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2F76C3" w14:textId="77777777" w:rsidR="00672EBE" w:rsidRDefault="00672EBE" w:rsidP="007E345D">
      <w:pPr>
        <w:jc w:val="center"/>
        <w:rPr>
          <w:sz w:val="36"/>
          <w:szCs w:val="36"/>
        </w:rPr>
      </w:pPr>
    </w:p>
    <w:p w14:paraId="24A052CA" w14:textId="77777777" w:rsidR="007E345D" w:rsidRDefault="007E345D" w:rsidP="007E345D">
      <w:pPr>
        <w:jc w:val="center"/>
        <w:rPr>
          <w:sz w:val="36"/>
          <w:szCs w:val="36"/>
        </w:rPr>
      </w:pPr>
      <w:r w:rsidRPr="007E345D">
        <w:rPr>
          <w:sz w:val="36"/>
          <w:szCs w:val="36"/>
        </w:rPr>
        <w:t>BMSW 5102</w:t>
      </w:r>
    </w:p>
    <w:p w14:paraId="3594CCC0" w14:textId="77777777" w:rsidR="007E345D" w:rsidRDefault="007E345D" w:rsidP="007E345D">
      <w:pPr>
        <w:jc w:val="center"/>
        <w:rPr>
          <w:sz w:val="36"/>
          <w:szCs w:val="36"/>
        </w:rPr>
      </w:pPr>
      <w:r w:rsidRPr="007E345D">
        <w:rPr>
          <w:sz w:val="36"/>
          <w:szCs w:val="36"/>
        </w:rPr>
        <w:t>Developing Relationships and Workplace Achievement</w:t>
      </w:r>
    </w:p>
    <w:p w14:paraId="287FB286" w14:textId="77777777" w:rsidR="00216550" w:rsidRDefault="00216550" w:rsidP="007E345D">
      <w:pPr>
        <w:jc w:val="center"/>
        <w:rPr>
          <w:sz w:val="36"/>
          <w:szCs w:val="36"/>
        </w:rPr>
      </w:pPr>
    </w:p>
    <w:p w14:paraId="45F0912D" w14:textId="77777777" w:rsidR="00216550" w:rsidRDefault="00216550" w:rsidP="007E345D">
      <w:pPr>
        <w:jc w:val="center"/>
        <w:rPr>
          <w:sz w:val="36"/>
          <w:szCs w:val="36"/>
        </w:rPr>
      </w:pPr>
    </w:p>
    <w:p w14:paraId="43FDADCB" w14:textId="77777777" w:rsidR="00430A65" w:rsidRDefault="00430A65" w:rsidP="00430A65">
      <w:pPr>
        <w:jc w:val="center"/>
        <w:rPr>
          <w:sz w:val="36"/>
          <w:szCs w:val="36"/>
        </w:rPr>
      </w:pPr>
      <w:r w:rsidRPr="00430A65">
        <w:rPr>
          <w:sz w:val="36"/>
          <w:szCs w:val="36"/>
        </w:rPr>
        <w:t xml:space="preserve">Assignment Title: </w:t>
      </w:r>
    </w:p>
    <w:p w14:paraId="07A35B2E" w14:textId="578FD57B" w:rsidR="00430A65" w:rsidRPr="00430A65" w:rsidRDefault="00430A65" w:rsidP="00430A65">
      <w:pPr>
        <w:jc w:val="center"/>
        <w:rPr>
          <w:sz w:val="36"/>
          <w:szCs w:val="36"/>
        </w:rPr>
      </w:pPr>
      <w:r w:rsidRPr="00430A65">
        <w:rPr>
          <w:sz w:val="36"/>
          <w:szCs w:val="36"/>
        </w:rPr>
        <w:t>Developing relationships and</w:t>
      </w:r>
    </w:p>
    <w:p w14:paraId="38FE44AA" w14:textId="20EDA2EB" w:rsidR="00216550" w:rsidRDefault="00430A65" w:rsidP="00430A65">
      <w:pPr>
        <w:jc w:val="center"/>
        <w:rPr>
          <w:sz w:val="36"/>
          <w:szCs w:val="36"/>
        </w:rPr>
      </w:pPr>
      <w:r w:rsidRPr="00430A65">
        <w:rPr>
          <w:sz w:val="36"/>
          <w:szCs w:val="36"/>
        </w:rPr>
        <w:t>workplace achievement</w:t>
      </w:r>
    </w:p>
    <w:p w14:paraId="0D9CF505" w14:textId="77777777" w:rsidR="00216550" w:rsidRDefault="00216550" w:rsidP="007E345D">
      <w:pPr>
        <w:jc w:val="center"/>
        <w:rPr>
          <w:sz w:val="36"/>
          <w:szCs w:val="36"/>
        </w:rPr>
      </w:pPr>
    </w:p>
    <w:p w14:paraId="59706A53" w14:textId="6B7FCEDA" w:rsidR="00216550" w:rsidRDefault="00672EBE" w:rsidP="007E345D">
      <w:pPr>
        <w:jc w:val="center"/>
        <w:rPr>
          <w:sz w:val="36"/>
          <w:szCs w:val="36"/>
        </w:rPr>
      </w:pPr>
      <w:r>
        <w:rPr>
          <w:sz w:val="36"/>
          <w:szCs w:val="36"/>
        </w:rPr>
        <w:t>Name : Muhammad Ali</w:t>
      </w:r>
    </w:p>
    <w:p w14:paraId="48ABE41E" w14:textId="77777777" w:rsidR="00216550" w:rsidRDefault="00216550" w:rsidP="00672EBE">
      <w:pPr>
        <w:rPr>
          <w:sz w:val="36"/>
          <w:szCs w:val="36"/>
        </w:rPr>
      </w:pPr>
    </w:p>
    <w:p w14:paraId="055B374E" w14:textId="58F52793" w:rsidR="00216550" w:rsidRPr="00430A65" w:rsidRDefault="00216550" w:rsidP="00216550">
      <w:pPr>
        <w:jc w:val="center"/>
        <w:rPr>
          <w:sz w:val="32"/>
          <w:szCs w:val="28"/>
        </w:rPr>
      </w:pPr>
      <w:r w:rsidRPr="00430A65">
        <w:rPr>
          <w:sz w:val="32"/>
          <w:szCs w:val="28"/>
        </w:rPr>
        <w:t>Student ID:</w:t>
      </w:r>
      <w:r w:rsidR="006004A9">
        <w:rPr>
          <w:sz w:val="32"/>
          <w:szCs w:val="28"/>
        </w:rPr>
        <w:t xml:space="preserve"> 1814835</w:t>
      </w:r>
    </w:p>
    <w:p w14:paraId="17656E1A" w14:textId="77777777" w:rsidR="00216550" w:rsidRDefault="00216550" w:rsidP="00216550">
      <w:pPr>
        <w:jc w:val="center"/>
      </w:pPr>
    </w:p>
    <w:p w14:paraId="293D88DB" w14:textId="77777777" w:rsidR="00216550" w:rsidRDefault="00216550" w:rsidP="00216550">
      <w:pPr>
        <w:jc w:val="center"/>
      </w:pPr>
    </w:p>
    <w:p w14:paraId="38B7EFE2" w14:textId="4FFC215F" w:rsidR="00216550" w:rsidRDefault="00216550" w:rsidP="00216550">
      <w:pPr>
        <w:jc w:val="center"/>
      </w:pPr>
    </w:p>
    <w:p w14:paraId="037A7F08" w14:textId="77777777" w:rsidR="00216550" w:rsidRDefault="00216550" w:rsidP="00216550">
      <w:pPr>
        <w:jc w:val="center"/>
      </w:pPr>
    </w:p>
    <w:p w14:paraId="0D6805CA" w14:textId="77777777" w:rsidR="00216550" w:rsidRDefault="00216550" w:rsidP="00216550">
      <w:pPr>
        <w:jc w:val="center"/>
      </w:pPr>
    </w:p>
    <w:p w14:paraId="6AB2CC7B" w14:textId="77777777" w:rsidR="00216550" w:rsidRDefault="00216550" w:rsidP="00216550">
      <w:pPr>
        <w:jc w:val="center"/>
      </w:pPr>
    </w:p>
    <w:p w14:paraId="685B6A11" w14:textId="77777777" w:rsidR="00216550" w:rsidRDefault="00216550" w:rsidP="00216550">
      <w:pPr>
        <w:jc w:val="center"/>
      </w:pPr>
    </w:p>
    <w:p w14:paraId="1600F0C9" w14:textId="77777777" w:rsidR="00216550" w:rsidRDefault="00216550" w:rsidP="00216550">
      <w:pPr>
        <w:jc w:val="center"/>
      </w:pPr>
    </w:p>
    <w:p w14:paraId="3D2203FF" w14:textId="77777777" w:rsidR="00216550" w:rsidRPr="007E345D" w:rsidRDefault="00216550" w:rsidP="00216550">
      <w:pPr>
        <w:jc w:val="center"/>
      </w:pPr>
    </w:p>
    <w:sdt>
      <w:sdtPr>
        <w:rPr>
          <w:rFonts w:ascii="Times New Roman" w:eastAsiaTheme="minorHAnsi" w:hAnsi="Times New Roman" w:cstheme="minorBidi"/>
          <w:color w:val="auto"/>
          <w:sz w:val="24"/>
          <w:szCs w:val="22"/>
          <w:lang w:val="en-GB"/>
        </w:rPr>
        <w:id w:val="1683246033"/>
        <w:docPartObj>
          <w:docPartGallery w:val="Table of Contents"/>
          <w:docPartUnique/>
        </w:docPartObj>
      </w:sdtPr>
      <w:sdtEndPr>
        <w:rPr>
          <w:b/>
          <w:bCs/>
          <w:noProof/>
        </w:rPr>
      </w:sdtEndPr>
      <w:sdtContent>
        <w:p w14:paraId="08FCC2B6" w14:textId="77777777" w:rsidR="00216550" w:rsidRDefault="00216550">
          <w:pPr>
            <w:pStyle w:val="TOCHeading"/>
          </w:pPr>
          <w:r>
            <w:t>Content</w:t>
          </w:r>
          <w:bookmarkStart w:id="0" w:name="_GoBack"/>
          <w:bookmarkEnd w:id="0"/>
          <w:r>
            <w:t>s</w:t>
          </w:r>
        </w:p>
        <w:p w14:paraId="63C679BC" w14:textId="77777777" w:rsidR="00DE0882" w:rsidRDefault="0021655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5472093" w:history="1">
            <w:r w:rsidR="00DE0882" w:rsidRPr="00442896">
              <w:rPr>
                <w:rStyle w:val="Hyperlink"/>
                <w:noProof/>
              </w:rPr>
              <w:t>Introduction:</w:t>
            </w:r>
            <w:r w:rsidR="00DE0882">
              <w:rPr>
                <w:noProof/>
                <w:webHidden/>
              </w:rPr>
              <w:tab/>
            </w:r>
            <w:r w:rsidR="00DE0882">
              <w:rPr>
                <w:noProof/>
                <w:webHidden/>
              </w:rPr>
              <w:fldChar w:fldCharType="begin"/>
            </w:r>
            <w:r w:rsidR="00DE0882">
              <w:rPr>
                <w:noProof/>
                <w:webHidden/>
              </w:rPr>
              <w:instrText xml:space="preserve"> PAGEREF _Toc45472093 \h </w:instrText>
            </w:r>
            <w:r w:rsidR="00DE0882">
              <w:rPr>
                <w:noProof/>
                <w:webHidden/>
              </w:rPr>
            </w:r>
            <w:r w:rsidR="00DE0882">
              <w:rPr>
                <w:noProof/>
                <w:webHidden/>
              </w:rPr>
              <w:fldChar w:fldCharType="separate"/>
            </w:r>
            <w:r w:rsidR="00037FF7">
              <w:rPr>
                <w:noProof/>
                <w:webHidden/>
              </w:rPr>
              <w:t>3</w:t>
            </w:r>
            <w:r w:rsidR="00DE0882">
              <w:rPr>
                <w:noProof/>
                <w:webHidden/>
              </w:rPr>
              <w:fldChar w:fldCharType="end"/>
            </w:r>
          </w:hyperlink>
        </w:p>
        <w:p w14:paraId="50391549" w14:textId="77777777" w:rsidR="00DE0882" w:rsidRDefault="003A7A4E">
          <w:pPr>
            <w:pStyle w:val="TOC1"/>
            <w:tabs>
              <w:tab w:val="right" w:leader="dot" w:pos="9016"/>
            </w:tabs>
            <w:rPr>
              <w:rFonts w:asciiTheme="minorHAnsi" w:eastAsiaTheme="minorEastAsia" w:hAnsiTheme="minorHAnsi"/>
              <w:noProof/>
              <w:sz w:val="22"/>
              <w:lang w:eastAsia="en-GB"/>
            </w:rPr>
          </w:pPr>
          <w:hyperlink w:anchor="_Toc45472094" w:history="1">
            <w:r w:rsidR="00DE0882" w:rsidRPr="00442896">
              <w:rPr>
                <w:rStyle w:val="Hyperlink"/>
                <w:noProof/>
              </w:rPr>
              <w:t>Ta</w:t>
            </w:r>
            <w:r w:rsidR="00DE0882" w:rsidRPr="00442896">
              <w:rPr>
                <w:rStyle w:val="Hyperlink"/>
                <w:noProof/>
              </w:rPr>
              <w:t>s</w:t>
            </w:r>
            <w:r w:rsidR="00DE0882" w:rsidRPr="00442896">
              <w:rPr>
                <w:rStyle w:val="Hyperlink"/>
                <w:noProof/>
              </w:rPr>
              <w:t>k-1</w:t>
            </w:r>
            <w:r w:rsidR="00DE0882">
              <w:rPr>
                <w:noProof/>
                <w:webHidden/>
              </w:rPr>
              <w:tab/>
            </w:r>
            <w:r w:rsidR="00DE0882">
              <w:rPr>
                <w:noProof/>
                <w:webHidden/>
              </w:rPr>
              <w:fldChar w:fldCharType="begin"/>
            </w:r>
            <w:r w:rsidR="00DE0882">
              <w:rPr>
                <w:noProof/>
                <w:webHidden/>
              </w:rPr>
              <w:instrText xml:space="preserve"> PAGEREF _Toc45472094 \h </w:instrText>
            </w:r>
            <w:r w:rsidR="00DE0882">
              <w:rPr>
                <w:noProof/>
                <w:webHidden/>
              </w:rPr>
            </w:r>
            <w:r w:rsidR="00DE0882">
              <w:rPr>
                <w:noProof/>
                <w:webHidden/>
              </w:rPr>
              <w:fldChar w:fldCharType="separate"/>
            </w:r>
            <w:r w:rsidR="00037FF7">
              <w:rPr>
                <w:noProof/>
                <w:webHidden/>
              </w:rPr>
              <w:t>4</w:t>
            </w:r>
            <w:r w:rsidR="00DE0882">
              <w:rPr>
                <w:noProof/>
                <w:webHidden/>
              </w:rPr>
              <w:fldChar w:fldCharType="end"/>
            </w:r>
          </w:hyperlink>
        </w:p>
        <w:p w14:paraId="38F27241" w14:textId="77777777" w:rsidR="00DE0882" w:rsidRDefault="003A7A4E">
          <w:pPr>
            <w:pStyle w:val="TOC1"/>
            <w:tabs>
              <w:tab w:val="right" w:leader="dot" w:pos="9016"/>
            </w:tabs>
            <w:rPr>
              <w:rFonts w:asciiTheme="minorHAnsi" w:eastAsiaTheme="minorEastAsia" w:hAnsiTheme="minorHAnsi"/>
              <w:noProof/>
              <w:sz w:val="22"/>
              <w:lang w:eastAsia="en-GB"/>
            </w:rPr>
          </w:pPr>
          <w:hyperlink w:anchor="_Toc45472095" w:history="1">
            <w:r w:rsidR="00DE0882" w:rsidRPr="00442896">
              <w:rPr>
                <w:rStyle w:val="Hyperlink"/>
                <w:noProof/>
              </w:rPr>
              <w:t>Task-2</w:t>
            </w:r>
            <w:r w:rsidR="00DE0882">
              <w:rPr>
                <w:noProof/>
                <w:webHidden/>
              </w:rPr>
              <w:tab/>
            </w:r>
            <w:r w:rsidR="00DE0882">
              <w:rPr>
                <w:noProof/>
                <w:webHidden/>
              </w:rPr>
              <w:fldChar w:fldCharType="begin"/>
            </w:r>
            <w:r w:rsidR="00DE0882">
              <w:rPr>
                <w:noProof/>
                <w:webHidden/>
              </w:rPr>
              <w:instrText xml:space="preserve"> PAGEREF _Toc45472095 \h </w:instrText>
            </w:r>
            <w:r w:rsidR="00DE0882">
              <w:rPr>
                <w:noProof/>
                <w:webHidden/>
              </w:rPr>
            </w:r>
            <w:r w:rsidR="00DE0882">
              <w:rPr>
                <w:noProof/>
                <w:webHidden/>
              </w:rPr>
              <w:fldChar w:fldCharType="separate"/>
            </w:r>
            <w:r w:rsidR="00037FF7">
              <w:rPr>
                <w:noProof/>
                <w:webHidden/>
              </w:rPr>
              <w:t>7</w:t>
            </w:r>
            <w:r w:rsidR="00DE0882">
              <w:rPr>
                <w:noProof/>
                <w:webHidden/>
              </w:rPr>
              <w:fldChar w:fldCharType="end"/>
            </w:r>
          </w:hyperlink>
        </w:p>
        <w:p w14:paraId="4815EE32" w14:textId="77777777" w:rsidR="00DE0882" w:rsidRDefault="003A7A4E">
          <w:pPr>
            <w:pStyle w:val="TOC1"/>
            <w:tabs>
              <w:tab w:val="right" w:leader="dot" w:pos="9016"/>
            </w:tabs>
            <w:rPr>
              <w:rFonts w:asciiTheme="minorHAnsi" w:eastAsiaTheme="minorEastAsia" w:hAnsiTheme="minorHAnsi"/>
              <w:noProof/>
              <w:sz w:val="22"/>
              <w:lang w:eastAsia="en-GB"/>
            </w:rPr>
          </w:pPr>
          <w:hyperlink w:anchor="_Toc45472096" w:history="1">
            <w:r w:rsidR="00DE0882" w:rsidRPr="00442896">
              <w:rPr>
                <w:rStyle w:val="Hyperlink"/>
                <w:noProof/>
              </w:rPr>
              <w:t>Task -3</w:t>
            </w:r>
            <w:r w:rsidR="00DE0882">
              <w:rPr>
                <w:noProof/>
                <w:webHidden/>
              </w:rPr>
              <w:tab/>
            </w:r>
            <w:r w:rsidR="00DE0882">
              <w:rPr>
                <w:noProof/>
                <w:webHidden/>
              </w:rPr>
              <w:fldChar w:fldCharType="begin"/>
            </w:r>
            <w:r w:rsidR="00DE0882">
              <w:rPr>
                <w:noProof/>
                <w:webHidden/>
              </w:rPr>
              <w:instrText xml:space="preserve"> PAGEREF _Toc45472096 \h </w:instrText>
            </w:r>
            <w:r w:rsidR="00DE0882">
              <w:rPr>
                <w:noProof/>
                <w:webHidden/>
              </w:rPr>
            </w:r>
            <w:r w:rsidR="00DE0882">
              <w:rPr>
                <w:noProof/>
                <w:webHidden/>
              </w:rPr>
              <w:fldChar w:fldCharType="separate"/>
            </w:r>
            <w:r w:rsidR="00037FF7">
              <w:rPr>
                <w:noProof/>
                <w:webHidden/>
              </w:rPr>
              <w:t>10</w:t>
            </w:r>
            <w:r w:rsidR="00DE0882">
              <w:rPr>
                <w:noProof/>
                <w:webHidden/>
              </w:rPr>
              <w:fldChar w:fldCharType="end"/>
            </w:r>
          </w:hyperlink>
        </w:p>
        <w:p w14:paraId="0C5FD20D" w14:textId="77777777" w:rsidR="00DE0882" w:rsidRDefault="003A7A4E">
          <w:pPr>
            <w:pStyle w:val="TOC1"/>
            <w:tabs>
              <w:tab w:val="right" w:leader="dot" w:pos="9016"/>
            </w:tabs>
            <w:rPr>
              <w:rFonts w:asciiTheme="minorHAnsi" w:eastAsiaTheme="minorEastAsia" w:hAnsiTheme="minorHAnsi"/>
              <w:noProof/>
              <w:sz w:val="22"/>
              <w:lang w:eastAsia="en-GB"/>
            </w:rPr>
          </w:pPr>
          <w:hyperlink w:anchor="_Toc45472097" w:history="1">
            <w:r w:rsidR="00DE0882" w:rsidRPr="00442896">
              <w:rPr>
                <w:rStyle w:val="Hyperlink"/>
                <w:noProof/>
              </w:rPr>
              <w:t>Conclusion:</w:t>
            </w:r>
            <w:r w:rsidR="00DE0882">
              <w:rPr>
                <w:noProof/>
                <w:webHidden/>
              </w:rPr>
              <w:tab/>
            </w:r>
            <w:r w:rsidR="00DE0882">
              <w:rPr>
                <w:noProof/>
                <w:webHidden/>
              </w:rPr>
              <w:fldChar w:fldCharType="begin"/>
            </w:r>
            <w:r w:rsidR="00DE0882">
              <w:rPr>
                <w:noProof/>
                <w:webHidden/>
              </w:rPr>
              <w:instrText xml:space="preserve"> PAGEREF _Toc45472097 \h </w:instrText>
            </w:r>
            <w:r w:rsidR="00DE0882">
              <w:rPr>
                <w:noProof/>
                <w:webHidden/>
              </w:rPr>
            </w:r>
            <w:r w:rsidR="00DE0882">
              <w:rPr>
                <w:noProof/>
                <w:webHidden/>
              </w:rPr>
              <w:fldChar w:fldCharType="separate"/>
            </w:r>
            <w:r w:rsidR="00037FF7">
              <w:rPr>
                <w:noProof/>
                <w:webHidden/>
              </w:rPr>
              <w:t>14</w:t>
            </w:r>
            <w:r w:rsidR="00DE0882">
              <w:rPr>
                <w:noProof/>
                <w:webHidden/>
              </w:rPr>
              <w:fldChar w:fldCharType="end"/>
            </w:r>
          </w:hyperlink>
        </w:p>
        <w:p w14:paraId="530A070D" w14:textId="77777777" w:rsidR="00DE0882" w:rsidRDefault="003A7A4E">
          <w:pPr>
            <w:pStyle w:val="TOC1"/>
            <w:tabs>
              <w:tab w:val="right" w:leader="dot" w:pos="9016"/>
            </w:tabs>
            <w:rPr>
              <w:rFonts w:asciiTheme="minorHAnsi" w:eastAsiaTheme="minorEastAsia" w:hAnsiTheme="minorHAnsi"/>
              <w:noProof/>
              <w:sz w:val="22"/>
              <w:lang w:eastAsia="en-GB"/>
            </w:rPr>
          </w:pPr>
          <w:hyperlink w:anchor="_Toc45472098" w:history="1">
            <w:r w:rsidR="00DE0882" w:rsidRPr="00442896">
              <w:rPr>
                <w:rStyle w:val="Hyperlink"/>
                <w:noProof/>
              </w:rPr>
              <w:t>Reference:</w:t>
            </w:r>
            <w:r w:rsidR="00DE0882">
              <w:rPr>
                <w:noProof/>
                <w:webHidden/>
              </w:rPr>
              <w:tab/>
            </w:r>
            <w:r w:rsidR="00DE0882">
              <w:rPr>
                <w:noProof/>
                <w:webHidden/>
              </w:rPr>
              <w:fldChar w:fldCharType="begin"/>
            </w:r>
            <w:r w:rsidR="00DE0882">
              <w:rPr>
                <w:noProof/>
                <w:webHidden/>
              </w:rPr>
              <w:instrText xml:space="preserve"> PAGEREF _Toc45472098 \h </w:instrText>
            </w:r>
            <w:r w:rsidR="00DE0882">
              <w:rPr>
                <w:noProof/>
                <w:webHidden/>
              </w:rPr>
            </w:r>
            <w:r w:rsidR="00DE0882">
              <w:rPr>
                <w:noProof/>
                <w:webHidden/>
              </w:rPr>
              <w:fldChar w:fldCharType="separate"/>
            </w:r>
            <w:r w:rsidR="00037FF7">
              <w:rPr>
                <w:noProof/>
                <w:webHidden/>
              </w:rPr>
              <w:t>15</w:t>
            </w:r>
            <w:r w:rsidR="00DE0882">
              <w:rPr>
                <w:noProof/>
                <w:webHidden/>
              </w:rPr>
              <w:fldChar w:fldCharType="end"/>
            </w:r>
          </w:hyperlink>
        </w:p>
        <w:p w14:paraId="42BD5EC1" w14:textId="77777777" w:rsidR="00216550" w:rsidRDefault="00216550">
          <w:r>
            <w:rPr>
              <w:b/>
              <w:bCs/>
              <w:noProof/>
            </w:rPr>
            <w:fldChar w:fldCharType="end"/>
          </w:r>
        </w:p>
      </w:sdtContent>
    </w:sdt>
    <w:p w14:paraId="75E8F491" w14:textId="77777777" w:rsidR="00216550" w:rsidRDefault="00216550" w:rsidP="00216550"/>
    <w:p w14:paraId="04FB5272" w14:textId="77777777" w:rsidR="00DE0882" w:rsidRDefault="00DE0882" w:rsidP="00216550"/>
    <w:p w14:paraId="389684F4" w14:textId="77777777" w:rsidR="00DE0882" w:rsidRDefault="00DE0882" w:rsidP="00216550"/>
    <w:p w14:paraId="01775E8F" w14:textId="77777777" w:rsidR="00DE0882" w:rsidRDefault="00DE0882" w:rsidP="00216550"/>
    <w:p w14:paraId="5B73463A" w14:textId="77777777" w:rsidR="00DE0882" w:rsidRDefault="00DE0882" w:rsidP="00216550"/>
    <w:p w14:paraId="7059F456" w14:textId="77777777" w:rsidR="00DE0882" w:rsidRDefault="00DE0882" w:rsidP="00216550"/>
    <w:p w14:paraId="45FF87AB" w14:textId="77777777" w:rsidR="00DE0882" w:rsidRDefault="00DE0882" w:rsidP="00216550"/>
    <w:p w14:paraId="770491D8" w14:textId="77777777" w:rsidR="00DE0882" w:rsidRDefault="00DE0882" w:rsidP="00216550"/>
    <w:p w14:paraId="055C0CCD" w14:textId="77777777" w:rsidR="00DE0882" w:rsidRDefault="00DE0882" w:rsidP="00216550"/>
    <w:p w14:paraId="3763B55E" w14:textId="77777777" w:rsidR="00DE0882" w:rsidRDefault="00DE0882" w:rsidP="00216550"/>
    <w:p w14:paraId="0731A707" w14:textId="77777777" w:rsidR="00DE0882" w:rsidRDefault="00DE0882" w:rsidP="00216550"/>
    <w:p w14:paraId="16E15CC9" w14:textId="77777777" w:rsidR="00DE0882" w:rsidRDefault="00DE0882" w:rsidP="00216550"/>
    <w:p w14:paraId="5EB1490F" w14:textId="77777777" w:rsidR="00DE0882" w:rsidRDefault="00DE0882" w:rsidP="00216550"/>
    <w:p w14:paraId="524CAD93" w14:textId="760123FA" w:rsidR="00DE0882" w:rsidRDefault="00DE0882" w:rsidP="00216550"/>
    <w:p w14:paraId="24CE28DB" w14:textId="77777777" w:rsidR="00430A65" w:rsidRDefault="00430A65" w:rsidP="00216550"/>
    <w:p w14:paraId="62ABB42C" w14:textId="77777777" w:rsidR="00DE0882" w:rsidRDefault="00DE0882" w:rsidP="00216550"/>
    <w:p w14:paraId="702BD8AB" w14:textId="77777777" w:rsidR="00834A12" w:rsidRPr="00F45379" w:rsidRDefault="008539AC" w:rsidP="008539AC">
      <w:pPr>
        <w:pStyle w:val="Heading1"/>
        <w:rPr>
          <w:rFonts w:ascii="Arial" w:hAnsi="Arial" w:cs="Arial"/>
          <w:sz w:val="22"/>
          <w:szCs w:val="22"/>
        </w:rPr>
      </w:pPr>
      <w:bookmarkStart w:id="1" w:name="_Toc45472093"/>
      <w:r w:rsidRPr="00F45379">
        <w:rPr>
          <w:rFonts w:ascii="Arial" w:hAnsi="Arial" w:cs="Arial"/>
          <w:sz w:val="22"/>
          <w:szCs w:val="22"/>
        </w:rPr>
        <w:lastRenderedPageBreak/>
        <w:t>Introduction:</w:t>
      </w:r>
      <w:bookmarkEnd w:id="1"/>
    </w:p>
    <w:p w14:paraId="5D240C69" w14:textId="77777777" w:rsidR="00B74EF7" w:rsidRPr="00F45379" w:rsidRDefault="008539AC" w:rsidP="008539AC">
      <w:pPr>
        <w:rPr>
          <w:rFonts w:ascii="Arial" w:hAnsi="Arial" w:cs="Arial"/>
          <w:sz w:val="22"/>
        </w:rPr>
      </w:pPr>
      <w:r w:rsidRPr="00F45379">
        <w:rPr>
          <w:rFonts w:ascii="Arial" w:hAnsi="Arial" w:cs="Arial"/>
          <w:sz w:val="22"/>
        </w:rPr>
        <w:t>The dependence on the</w:t>
      </w:r>
      <w:r w:rsidR="00872E2B" w:rsidRPr="00F45379">
        <w:rPr>
          <w:rFonts w:ascii="Arial" w:hAnsi="Arial" w:cs="Arial"/>
          <w:sz w:val="22"/>
        </w:rPr>
        <w:t xml:space="preserve"> global</w:t>
      </w:r>
      <w:r w:rsidRPr="00F45379">
        <w:rPr>
          <w:rFonts w:ascii="Arial" w:hAnsi="Arial" w:cs="Arial"/>
          <w:sz w:val="22"/>
        </w:rPr>
        <w:t xml:space="preserve"> culture has created opportunities to engage global talents and with it making a better workplace for the people has become a foc</w:t>
      </w:r>
      <w:r w:rsidR="00D26160" w:rsidRPr="00F45379">
        <w:rPr>
          <w:rFonts w:ascii="Arial" w:hAnsi="Arial" w:cs="Arial"/>
          <w:sz w:val="22"/>
        </w:rPr>
        <w:t>al</w:t>
      </w:r>
      <w:r w:rsidRPr="00F45379">
        <w:rPr>
          <w:rFonts w:ascii="Arial" w:hAnsi="Arial" w:cs="Arial"/>
          <w:sz w:val="22"/>
        </w:rPr>
        <w:t xml:space="preserve"> point for the global firms. Different organisation are trying to understand</w:t>
      </w:r>
      <w:r w:rsidR="00B74EF7" w:rsidRPr="00F45379">
        <w:rPr>
          <w:rFonts w:ascii="Arial" w:hAnsi="Arial" w:cs="Arial"/>
          <w:sz w:val="22"/>
        </w:rPr>
        <w:t xml:space="preserve"> better</w:t>
      </w:r>
      <w:r w:rsidRPr="00F45379">
        <w:rPr>
          <w:rFonts w:ascii="Arial" w:hAnsi="Arial" w:cs="Arial"/>
          <w:sz w:val="22"/>
        </w:rPr>
        <w:t xml:space="preserve"> the right procedure to influence </w:t>
      </w:r>
      <w:r w:rsidR="00D26160" w:rsidRPr="00F45379">
        <w:rPr>
          <w:rFonts w:ascii="Arial" w:hAnsi="Arial" w:cs="Arial"/>
          <w:sz w:val="22"/>
        </w:rPr>
        <w:t xml:space="preserve">the </w:t>
      </w:r>
      <w:r w:rsidRPr="00F45379">
        <w:rPr>
          <w:rFonts w:ascii="Arial" w:hAnsi="Arial" w:cs="Arial"/>
          <w:sz w:val="22"/>
        </w:rPr>
        <w:t xml:space="preserve">workplace for most productive employees in the organisation. </w:t>
      </w:r>
      <w:r w:rsidR="00630947" w:rsidRPr="004D5F0A">
        <w:rPr>
          <w:rFonts w:ascii="Arial" w:hAnsi="Arial" w:cs="Arial"/>
          <w:sz w:val="22"/>
        </w:rPr>
        <w:t>Steers and Osland (2019)</w:t>
      </w:r>
      <w:r w:rsidRPr="00F45379">
        <w:rPr>
          <w:rFonts w:ascii="Arial" w:hAnsi="Arial" w:cs="Arial"/>
          <w:sz w:val="22"/>
        </w:rPr>
        <w:t xml:space="preserve"> pointed out that </w:t>
      </w:r>
      <w:r w:rsidR="00630947" w:rsidRPr="00F45379">
        <w:rPr>
          <w:rFonts w:ascii="Arial" w:hAnsi="Arial" w:cs="Arial"/>
          <w:sz w:val="22"/>
        </w:rPr>
        <w:t>they</w:t>
      </w:r>
      <w:r w:rsidRPr="00F45379">
        <w:rPr>
          <w:rFonts w:ascii="Arial" w:hAnsi="Arial" w:cs="Arial"/>
          <w:sz w:val="22"/>
        </w:rPr>
        <w:t xml:space="preserve"> ha</w:t>
      </w:r>
      <w:r w:rsidR="00D26160" w:rsidRPr="00F45379">
        <w:rPr>
          <w:rFonts w:ascii="Arial" w:hAnsi="Arial" w:cs="Arial"/>
          <w:sz w:val="22"/>
        </w:rPr>
        <w:t>ve</w:t>
      </w:r>
      <w:r w:rsidRPr="00F45379">
        <w:rPr>
          <w:rFonts w:ascii="Arial" w:hAnsi="Arial" w:cs="Arial"/>
          <w:sz w:val="22"/>
        </w:rPr>
        <w:t xml:space="preserve"> seen </w:t>
      </w:r>
      <w:r w:rsidR="00D26160" w:rsidRPr="00F45379">
        <w:rPr>
          <w:rFonts w:ascii="Arial" w:hAnsi="Arial" w:cs="Arial"/>
          <w:sz w:val="22"/>
        </w:rPr>
        <w:t xml:space="preserve">the </w:t>
      </w:r>
      <w:r w:rsidRPr="00F45379">
        <w:rPr>
          <w:rFonts w:ascii="Arial" w:hAnsi="Arial" w:cs="Arial"/>
          <w:sz w:val="22"/>
        </w:rPr>
        <w:t>growth of women productiveness in some nations for proving themselves in the male</w:t>
      </w:r>
      <w:r w:rsidR="00D26160" w:rsidRPr="00F45379">
        <w:rPr>
          <w:rFonts w:ascii="Arial" w:hAnsi="Arial" w:cs="Arial"/>
          <w:sz w:val="22"/>
        </w:rPr>
        <w:t>-</w:t>
      </w:r>
      <w:r w:rsidRPr="00F45379">
        <w:rPr>
          <w:rFonts w:ascii="Arial" w:hAnsi="Arial" w:cs="Arial"/>
          <w:sz w:val="22"/>
        </w:rPr>
        <w:t xml:space="preserve">dominated world. The way of </w:t>
      </w:r>
      <w:r w:rsidR="00872E2B" w:rsidRPr="00F45379">
        <w:rPr>
          <w:rFonts w:ascii="Arial" w:hAnsi="Arial" w:cs="Arial"/>
          <w:sz w:val="22"/>
        </w:rPr>
        <w:t>improving,</w:t>
      </w:r>
      <w:r w:rsidRPr="00F45379">
        <w:rPr>
          <w:rFonts w:ascii="Arial" w:hAnsi="Arial" w:cs="Arial"/>
          <w:sz w:val="22"/>
        </w:rPr>
        <w:t xml:space="preserve"> </w:t>
      </w:r>
      <w:r w:rsidR="00D26160" w:rsidRPr="00F45379">
        <w:rPr>
          <w:rFonts w:ascii="Arial" w:hAnsi="Arial" w:cs="Arial"/>
          <w:sz w:val="22"/>
        </w:rPr>
        <w:t xml:space="preserve">the </w:t>
      </w:r>
      <w:r w:rsidRPr="00F45379">
        <w:rPr>
          <w:rFonts w:ascii="Arial" w:hAnsi="Arial" w:cs="Arial"/>
          <w:sz w:val="22"/>
        </w:rPr>
        <w:t xml:space="preserve">workplace and the motivation system for </w:t>
      </w:r>
      <w:r w:rsidR="00872E2B" w:rsidRPr="00F45379">
        <w:rPr>
          <w:rFonts w:ascii="Arial" w:hAnsi="Arial" w:cs="Arial"/>
          <w:sz w:val="22"/>
        </w:rPr>
        <w:t>attracting global employees</w:t>
      </w:r>
      <w:r w:rsidRPr="00F45379">
        <w:rPr>
          <w:rFonts w:ascii="Arial" w:hAnsi="Arial" w:cs="Arial"/>
          <w:sz w:val="22"/>
        </w:rPr>
        <w:t xml:space="preserve"> are in deep research for organisation growth. Here the discussion is on the same sets aim to understand the behaviour inside the organisation</w:t>
      </w:r>
      <w:r w:rsidR="00B74EF7" w:rsidRPr="00F45379">
        <w:rPr>
          <w:rFonts w:ascii="Arial" w:hAnsi="Arial" w:cs="Arial"/>
          <w:sz w:val="22"/>
        </w:rPr>
        <w:t>.</w:t>
      </w:r>
      <w:r w:rsidR="007E345D" w:rsidRPr="00F45379">
        <w:rPr>
          <w:rFonts w:ascii="Arial" w:hAnsi="Arial" w:cs="Arial"/>
          <w:sz w:val="22"/>
        </w:rPr>
        <w:t xml:space="preserve"> Different individuals ha</w:t>
      </w:r>
      <w:r w:rsidR="00D26160" w:rsidRPr="00F45379">
        <w:rPr>
          <w:rFonts w:ascii="Arial" w:hAnsi="Arial" w:cs="Arial"/>
          <w:sz w:val="22"/>
        </w:rPr>
        <w:t>ve</w:t>
      </w:r>
      <w:r w:rsidR="007E345D" w:rsidRPr="00F45379">
        <w:rPr>
          <w:rFonts w:ascii="Arial" w:hAnsi="Arial" w:cs="Arial"/>
          <w:sz w:val="22"/>
        </w:rPr>
        <w:t xml:space="preserve"> different need </w:t>
      </w:r>
      <w:r w:rsidR="00D26160" w:rsidRPr="00F45379">
        <w:rPr>
          <w:rFonts w:ascii="Arial" w:hAnsi="Arial" w:cs="Arial"/>
          <w:sz w:val="22"/>
        </w:rPr>
        <w:t xml:space="preserve">to </w:t>
      </w:r>
      <w:r w:rsidR="007E345D" w:rsidRPr="00F45379">
        <w:rPr>
          <w:rFonts w:ascii="Arial" w:hAnsi="Arial" w:cs="Arial"/>
          <w:sz w:val="22"/>
        </w:rPr>
        <w:t>form the organisation and understanding the need is the key to creat</w:t>
      </w:r>
      <w:r w:rsidR="00D26160" w:rsidRPr="00F45379">
        <w:rPr>
          <w:rFonts w:ascii="Arial" w:hAnsi="Arial" w:cs="Arial"/>
          <w:sz w:val="22"/>
        </w:rPr>
        <w:t>ing</w:t>
      </w:r>
      <w:r w:rsidR="007E345D" w:rsidRPr="00F45379">
        <w:rPr>
          <w:rFonts w:ascii="Arial" w:hAnsi="Arial" w:cs="Arial"/>
          <w:sz w:val="22"/>
        </w:rPr>
        <w:t xml:space="preserve"> successful human resource management. The discussion is based on presenting the workplace motivation factor in with the organisation </w:t>
      </w:r>
      <w:r w:rsidR="00C06506" w:rsidRPr="00F45379">
        <w:rPr>
          <w:rFonts w:ascii="Arial" w:hAnsi="Arial" w:cs="Arial"/>
          <w:sz w:val="22"/>
        </w:rPr>
        <w:t>Radisson Blu</w:t>
      </w:r>
      <w:r w:rsidR="007E345D" w:rsidRPr="00F45379">
        <w:rPr>
          <w:rFonts w:ascii="Arial" w:hAnsi="Arial" w:cs="Arial"/>
          <w:sz w:val="22"/>
        </w:rPr>
        <w:t xml:space="preserve">.  </w:t>
      </w:r>
    </w:p>
    <w:p w14:paraId="0F3BAB15" w14:textId="77777777" w:rsidR="00505536" w:rsidRDefault="00505536" w:rsidP="008539AC">
      <w:pPr>
        <w:rPr>
          <w:rFonts w:ascii="Arial" w:hAnsi="Arial" w:cs="Arial"/>
          <w:sz w:val="22"/>
        </w:rPr>
      </w:pPr>
    </w:p>
    <w:p w14:paraId="0EC31892" w14:textId="77777777" w:rsidR="00ED5931" w:rsidRDefault="00ED5931" w:rsidP="008539AC">
      <w:pPr>
        <w:rPr>
          <w:rFonts w:ascii="Arial" w:hAnsi="Arial" w:cs="Arial"/>
          <w:sz w:val="22"/>
        </w:rPr>
      </w:pPr>
    </w:p>
    <w:p w14:paraId="6D924F82" w14:textId="77777777" w:rsidR="00ED5931" w:rsidRDefault="00ED5931" w:rsidP="008539AC">
      <w:pPr>
        <w:rPr>
          <w:rFonts w:ascii="Arial" w:hAnsi="Arial" w:cs="Arial"/>
          <w:sz w:val="22"/>
        </w:rPr>
      </w:pPr>
    </w:p>
    <w:p w14:paraId="21013074" w14:textId="77777777" w:rsidR="00ED5931" w:rsidRDefault="00ED5931" w:rsidP="008539AC">
      <w:pPr>
        <w:rPr>
          <w:rFonts w:ascii="Arial" w:hAnsi="Arial" w:cs="Arial"/>
          <w:sz w:val="22"/>
        </w:rPr>
      </w:pPr>
    </w:p>
    <w:p w14:paraId="45ACA04A" w14:textId="77777777" w:rsidR="00ED5931" w:rsidRDefault="00ED5931" w:rsidP="008539AC">
      <w:pPr>
        <w:rPr>
          <w:rFonts w:ascii="Arial" w:hAnsi="Arial" w:cs="Arial"/>
          <w:sz w:val="22"/>
        </w:rPr>
      </w:pPr>
    </w:p>
    <w:p w14:paraId="09BC5D02" w14:textId="77777777" w:rsidR="00ED5931" w:rsidRDefault="00ED5931" w:rsidP="008539AC">
      <w:pPr>
        <w:rPr>
          <w:rFonts w:ascii="Arial" w:hAnsi="Arial" w:cs="Arial"/>
          <w:sz w:val="22"/>
        </w:rPr>
      </w:pPr>
    </w:p>
    <w:p w14:paraId="1A48CFE0" w14:textId="77777777" w:rsidR="00ED5931" w:rsidRDefault="00ED5931" w:rsidP="008539AC">
      <w:pPr>
        <w:rPr>
          <w:rFonts w:ascii="Arial" w:hAnsi="Arial" w:cs="Arial"/>
          <w:sz w:val="22"/>
        </w:rPr>
      </w:pPr>
    </w:p>
    <w:p w14:paraId="765B760D" w14:textId="77777777" w:rsidR="00ED5931" w:rsidRDefault="00ED5931" w:rsidP="008539AC">
      <w:pPr>
        <w:rPr>
          <w:rFonts w:ascii="Arial" w:hAnsi="Arial" w:cs="Arial"/>
          <w:sz w:val="22"/>
        </w:rPr>
      </w:pPr>
    </w:p>
    <w:p w14:paraId="0A8E2209" w14:textId="77777777" w:rsidR="00ED5931" w:rsidRDefault="00ED5931" w:rsidP="008539AC">
      <w:pPr>
        <w:rPr>
          <w:rFonts w:ascii="Arial" w:hAnsi="Arial" w:cs="Arial"/>
          <w:sz w:val="22"/>
        </w:rPr>
      </w:pPr>
    </w:p>
    <w:p w14:paraId="2DCCBAF9" w14:textId="77777777" w:rsidR="00ED5931" w:rsidRDefault="00ED5931" w:rsidP="008539AC">
      <w:pPr>
        <w:rPr>
          <w:rFonts w:ascii="Arial" w:hAnsi="Arial" w:cs="Arial"/>
          <w:sz w:val="22"/>
        </w:rPr>
      </w:pPr>
    </w:p>
    <w:p w14:paraId="222DABD0" w14:textId="77777777" w:rsidR="00ED5931" w:rsidRDefault="00ED5931" w:rsidP="008539AC">
      <w:pPr>
        <w:rPr>
          <w:rFonts w:ascii="Arial" w:hAnsi="Arial" w:cs="Arial"/>
          <w:sz w:val="22"/>
        </w:rPr>
      </w:pPr>
    </w:p>
    <w:p w14:paraId="4D251DBC" w14:textId="77777777" w:rsidR="00ED5931" w:rsidRDefault="00ED5931" w:rsidP="008539AC">
      <w:pPr>
        <w:rPr>
          <w:rFonts w:ascii="Arial" w:hAnsi="Arial" w:cs="Arial"/>
          <w:sz w:val="22"/>
        </w:rPr>
      </w:pPr>
    </w:p>
    <w:p w14:paraId="23F2809A" w14:textId="77777777" w:rsidR="00ED5931" w:rsidRDefault="00ED5931" w:rsidP="008539AC">
      <w:pPr>
        <w:rPr>
          <w:rFonts w:ascii="Arial" w:hAnsi="Arial" w:cs="Arial"/>
          <w:sz w:val="22"/>
        </w:rPr>
      </w:pPr>
    </w:p>
    <w:p w14:paraId="293C5C7A" w14:textId="77777777" w:rsidR="00ED5931" w:rsidRDefault="00ED5931" w:rsidP="008539AC">
      <w:pPr>
        <w:rPr>
          <w:rFonts w:ascii="Arial" w:hAnsi="Arial" w:cs="Arial"/>
          <w:sz w:val="22"/>
        </w:rPr>
      </w:pPr>
    </w:p>
    <w:p w14:paraId="0BB48792" w14:textId="77777777" w:rsidR="00ED5931" w:rsidRPr="00F45379" w:rsidRDefault="00ED5931" w:rsidP="008539AC">
      <w:pPr>
        <w:rPr>
          <w:rFonts w:ascii="Arial" w:hAnsi="Arial" w:cs="Arial"/>
          <w:sz w:val="22"/>
        </w:rPr>
      </w:pPr>
    </w:p>
    <w:p w14:paraId="7F1EEC6A" w14:textId="77777777" w:rsidR="000B007D" w:rsidRPr="00F45379" w:rsidRDefault="000B007D" w:rsidP="000B007D">
      <w:pPr>
        <w:pStyle w:val="Heading1"/>
        <w:jc w:val="center"/>
        <w:rPr>
          <w:rFonts w:ascii="Arial" w:hAnsi="Arial" w:cs="Arial"/>
          <w:sz w:val="22"/>
          <w:szCs w:val="22"/>
        </w:rPr>
      </w:pPr>
      <w:bookmarkStart w:id="2" w:name="_Toc45472094"/>
      <w:r w:rsidRPr="00F45379">
        <w:rPr>
          <w:rFonts w:ascii="Arial" w:hAnsi="Arial" w:cs="Arial"/>
          <w:sz w:val="22"/>
          <w:szCs w:val="22"/>
        </w:rPr>
        <w:lastRenderedPageBreak/>
        <w:t>Task-1</w:t>
      </w:r>
      <w:bookmarkEnd w:id="2"/>
    </w:p>
    <w:p w14:paraId="606089A7" w14:textId="2F3652DF" w:rsidR="008539AC" w:rsidRPr="00F45379" w:rsidRDefault="00B74EF7" w:rsidP="00430A65">
      <w:pPr>
        <w:pStyle w:val="Heading1"/>
        <w:jc w:val="center"/>
        <w:rPr>
          <w:rFonts w:ascii="Arial" w:hAnsi="Arial" w:cs="Arial"/>
          <w:sz w:val="22"/>
          <w:szCs w:val="22"/>
        </w:rPr>
      </w:pPr>
      <w:r w:rsidRPr="00F45379">
        <w:rPr>
          <w:rFonts w:ascii="Arial" w:hAnsi="Arial" w:cs="Arial"/>
          <w:sz w:val="22"/>
          <w:szCs w:val="22"/>
        </w:rPr>
        <w:t>Development vehicle to enrich individuals</w:t>
      </w:r>
    </w:p>
    <w:p w14:paraId="144DB17D" w14:textId="77777777" w:rsidR="00FF0D4B" w:rsidRDefault="00FF0D4B" w:rsidP="00B74EF7">
      <w:pPr>
        <w:rPr>
          <w:rFonts w:ascii="Arial" w:hAnsi="Arial" w:cs="Arial"/>
          <w:sz w:val="22"/>
        </w:rPr>
      </w:pPr>
    </w:p>
    <w:p w14:paraId="728DC247" w14:textId="77777777" w:rsidR="00B74EF7" w:rsidRPr="00F45379" w:rsidRDefault="00D26160" w:rsidP="00B74EF7">
      <w:pPr>
        <w:rPr>
          <w:rFonts w:ascii="Arial" w:hAnsi="Arial" w:cs="Arial"/>
          <w:sz w:val="22"/>
        </w:rPr>
      </w:pPr>
      <w:r w:rsidRPr="00F45379">
        <w:rPr>
          <w:rFonts w:ascii="Arial" w:hAnsi="Arial" w:cs="Arial"/>
          <w:sz w:val="22"/>
        </w:rPr>
        <w:t>The m</w:t>
      </w:r>
      <w:r w:rsidR="00B74EF7" w:rsidRPr="00F45379">
        <w:rPr>
          <w:rFonts w:ascii="Arial" w:hAnsi="Arial" w:cs="Arial"/>
          <w:sz w:val="22"/>
        </w:rPr>
        <w:t>ost common approach for developing individuals are based motivating and feedback program. The same concepts ha</w:t>
      </w:r>
      <w:r w:rsidRPr="00F45379">
        <w:rPr>
          <w:rFonts w:ascii="Arial" w:hAnsi="Arial" w:cs="Arial"/>
          <w:sz w:val="22"/>
        </w:rPr>
        <w:t>ve</w:t>
      </w:r>
      <w:r w:rsidR="00B74EF7" w:rsidRPr="00F45379">
        <w:rPr>
          <w:rFonts w:ascii="Arial" w:hAnsi="Arial" w:cs="Arial"/>
          <w:sz w:val="22"/>
        </w:rPr>
        <w:t xml:space="preserve"> been targeted here for the insights.</w:t>
      </w:r>
    </w:p>
    <w:p w14:paraId="02626873" w14:textId="77777777" w:rsidR="00FF0D4B" w:rsidRDefault="00FF0D4B" w:rsidP="00B74EF7">
      <w:pPr>
        <w:rPr>
          <w:rFonts w:ascii="Arial" w:hAnsi="Arial" w:cs="Arial"/>
          <w:b/>
          <w:bCs/>
          <w:sz w:val="22"/>
        </w:rPr>
      </w:pPr>
    </w:p>
    <w:p w14:paraId="0EA07A09" w14:textId="77777777" w:rsidR="00FF0D4B" w:rsidRDefault="00B74EF7" w:rsidP="00B74EF7">
      <w:pPr>
        <w:rPr>
          <w:rFonts w:ascii="Arial" w:hAnsi="Arial" w:cs="Arial"/>
          <w:b/>
          <w:bCs/>
          <w:sz w:val="22"/>
        </w:rPr>
      </w:pPr>
      <w:r w:rsidRPr="00F45379">
        <w:rPr>
          <w:rFonts w:ascii="Arial" w:hAnsi="Arial" w:cs="Arial"/>
          <w:b/>
          <w:bCs/>
          <w:sz w:val="22"/>
        </w:rPr>
        <w:t xml:space="preserve">Motivation: </w:t>
      </w:r>
    </w:p>
    <w:p w14:paraId="49D9501C" w14:textId="3D766736" w:rsidR="00B74EF7" w:rsidRPr="006E6636" w:rsidRDefault="00B74EF7" w:rsidP="00B74EF7">
      <w:pPr>
        <w:rPr>
          <w:rFonts w:ascii="Arial" w:hAnsi="Arial" w:cs="Arial"/>
          <w:b/>
          <w:bCs/>
          <w:sz w:val="22"/>
        </w:rPr>
      </w:pPr>
      <w:r w:rsidRPr="00F45379">
        <w:rPr>
          <w:rFonts w:ascii="Arial" w:hAnsi="Arial" w:cs="Arial"/>
          <w:sz w:val="22"/>
        </w:rPr>
        <w:t xml:space="preserve">Motivation is the process of influencing people from different activity to align with the organisational goal. Motivation helps </w:t>
      </w:r>
      <w:r w:rsidR="00D26160" w:rsidRPr="00F45379">
        <w:rPr>
          <w:rFonts w:ascii="Arial" w:hAnsi="Arial" w:cs="Arial"/>
          <w:sz w:val="22"/>
        </w:rPr>
        <w:t xml:space="preserve">the </w:t>
      </w:r>
      <w:r w:rsidRPr="00F45379">
        <w:rPr>
          <w:rFonts w:ascii="Arial" w:hAnsi="Arial" w:cs="Arial"/>
          <w:sz w:val="22"/>
        </w:rPr>
        <w:t>leader to get better output from the fellow members resulting better situation in the organisation.</w:t>
      </w:r>
      <w:r w:rsidR="006E6203" w:rsidRPr="00F45379">
        <w:rPr>
          <w:rFonts w:ascii="Arial" w:hAnsi="Arial" w:cs="Arial"/>
          <w:sz w:val="22"/>
        </w:rPr>
        <w:t xml:space="preserve"> </w:t>
      </w:r>
      <w:r w:rsidR="00732D11" w:rsidRPr="004D464D">
        <w:rPr>
          <w:rFonts w:ascii="Arial" w:hAnsi="Arial" w:cs="Arial"/>
          <w:sz w:val="22"/>
        </w:rPr>
        <w:t>Mikkelsen et al (2017)</w:t>
      </w:r>
      <w:r w:rsidRPr="00F45379">
        <w:rPr>
          <w:rFonts w:ascii="Arial" w:hAnsi="Arial" w:cs="Arial"/>
          <w:sz w:val="22"/>
        </w:rPr>
        <w:t xml:space="preserve"> </w:t>
      </w:r>
      <w:r w:rsidR="006E6203" w:rsidRPr="00F45379">
        <w:rPr>
          <w:rFonts w:ascii="Arial" w:hAnsi="Arial" w:cs="Arial"/>
          <w:sz w:val="22"/>
        </w:rPr>
        <w:t>discussed two different ways of motivation</w:t>
      </w:r>
      <w:r w:rsidR="00A47468" w:rsidRPr="00F45379">
        <w:rPr>
          <w:rFonts w:ascii="Arial" w:hAnsi="Arial" w:cs="Arial"/>
          <w:sz w:val="22"/>
        </w:rPr>
        <w:t xml:space="preserve"> </w:t>
      </w:r>
      <w:r w:rsidR="00D26160" w:rsidRPr="00F45379">
        <w:rPr>
          <w:rFonts w:ascii="Arial" w:hAnsi="Arial" w:cs="Arial"/>
          <w:sz w:val="22"/>
        </w:rPr>
        <w:t xml:space="preserve">to </w:t>
      </w:r>
      <w:r w:rsidR="00A47468" w:rsidRPr="00F45379">
        <w:rPr>
          <w:rFonts w:ascii="Arial" w:hAnsi="Arial" w:cs="Arial"/>
          <w:sz w:val="22"/>
        </w:rPr>
        <w:t>know as</w:t>
      </w:r>
      <w:r w:rsidR="006E6203" w:rsidRPr="00F45379">
        <w:rPr>
          <w:rFonts w:ascii="Arial" w:hAnsi="Arial" w:cs="Arial"/>
          <w:sz w:val="22"/>
        </w:rPr>
        <w:t xml:space="preserve"> intrinsic and external moti</w:t>
      </w:r>
      <w:r w:rsidR="00A47468" w:rsidRPr="00F45379">
        <w:rPr>
          <w:rFonts w:ascii="Arial" w:hAnsi="Arial" w:cs="Arial"/>
          <w:sz w:val="22"/>
        </w:rPr>
        <w:t>vation where they find out both</w:t>
      </w:r>
      <w:r w:rsidR="006E6203" w:rsidRPr="00F45379">
        <w:rPr>
          <w:rFonts w:ascii="Arial" w:hAnsi="Arial" w:cs="Arial"/>
          <w:sz w:val="22"/>
        </w:rPr>
        <w:t xml:space="preserve"> have different ways to maximise </w:t>
      </w:r>
      <w:r w:rsidR="00A47468" w:rsidRPr="00F45379">
        <w:rPr>
          <w:rFonts w:ascii="Arial" w:hAnsi="Arial" w:cs="Arial"/>
          <w:sz w:val="22"/>
        </w:rPr>
        <w:t>individual</w:t>
      </w:r>
      <w:r w:rsidR="006E6203" w:rsidRPr="00F45379">
        <w:rPr>
          <w:rFonts w:ascii="Arial" w:hAnsi="Arial" w:cs="Arial"/>
          <w:sz w:val="22"/>
        </w:rPr>
        <w:t xml:space="preserve"> capacity towards work. </w:t>
      </w:r>
      <w:r w:rsidR="00A47468" w:rsidRPr="00F45379">
        <w:rPr>
          <w:rFonts w:ascii="Arial" w:hAnsi="Arial" w:cs="Arial"/>
          <w:sz w:val="22"/>
        </w:rPr>
        <w:t xml:space="preserve">They went for the crowding theory similar to Herzberg theory and find it out there is no standardised policy because it highly depends on the perception of the employee to that which fact will more effect on them. </w:t>
      </w:r>
      <w:r w:rsidR="00630947" w:rsidRPr="00BF0A75">
        <w:rPr>
          <w:rFonts w:ascii="Arial" w:hAnsi="Arial" w:cs="Arial"/>
          <w:sz w:val="22"/>
        </w:rPr>
        <w:t>Ferraro and Briody (2017)</w:t>
      </w:r>
      <w:r w:rsidR="00A47468" w:rsidRPr="00F45379">
        <w:rPr>
          <w:rFonts w:ascii="Arial" w:hAnsi="Arial" w:cs="Arial"/>
          <w:sz w:val="22"/>
        </w:rPr>
        <w:t xml:space="preserve"> focused on the culture to understand the nature of the people and organise the culture of the people </w:t>
      </w:r>
      <w:r w:rsidR="00732D11" w:rsidRPr="00F45379">
        <w:rPr>
          <w:rFonts w:ascii="Arial" w:hAnsi="Arial" w:cs="Arial"/>
          <w:sz w:val="22"/>
        </w:rPr>
        <w:t>so that they pay heed to equally motivating factors.</w:t>
      </w:r>
    </w:p>
    <w:p w14:paraId="30E314BE" w14:textId="77777777" w:rsidR="00F4686F" w:rsidRPr="00F45379" w:rsidRDefault="00F4686F" w:rsidP="00F4686F">
      <w:pPr>
        <w:keepNext/>
        <w:jc w:val="center"/>
        <w:rPr>
          <w:rFonts w:ascii="Arial" w:hAnsi="Arial" w:cs="Arial"/>
          <w:sz w:val="22"/>
        </w:rPr>
      </w:pPr>
      <w:r w:rsidRPr="00F45379">
        <w:rPr>
          <w:rFonts w:ascii="Arial" w:hAnsi="Arial" w:cs="Arial"/>
          <w:noProof/>
          <w:sz w:val="22"/>
          <w:lang w:val="en-US"/>
        </w:rPr>
        <w:drawing>
          <wp:inline distT="0" distB="0" distL="0" distR="0" wp14:anchorId="4254E181" wp14:editId="4D5BD9B8">
            <wp:extent cx="3572899" cy="2646608"/>
            <wp:effectExtent l="0" t="0" r="889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046" t="16588" r="43487" b="27466"/>
                    <a:stretch/>
                  </pic:blipFill>
                  <pic:spPr bwMode="auto">
                    <a:xfrm>
                      <a:off x="0" y="0"/>
                      <a:ext cx="3653927" cy="2706629"/>
                    </a:xfrm>
                    <a:prstGeom prst="rect">
                      <a:avLst/>
                    </a:prstGeom>
                    <a:ln>
                      <a:noFill/>
                    </a:ln>
                    <a:extLst>
                      <a:ext uri="{53640926-AAD7-44d8-BBD7-CCE9431645EC}">
                        <a14:shadowObscured xmlns:a14="http://schemas.microsoft.com/office/drawing/2010/main"/>
                      </a:ext>
                    </a:extLst>
                  </pic:spPr>
                </pic:pic>
              </a:graphicData>
            </a:graphic>
          </wp:inline>
        </w:drawing>
      </w:r>
    </w:p>
    <w:p w14:paraId="129F9D4F" w14:textId="77777777" w:rsidR="00F4686F" w:rsidRPr="00F45379" w:rsidRDefault="00F4686F" w:rsidP="00F4686F">
      <w:pPr>
        <w:pStyle w:val="Caption"/>
        <w:jc w:val="center"/>
        <w:rPr>
          <w:rFonts w:ascii="Arial" w:hAnsi="Arial" w:cs="Arial"/>
          <w:sz w:val="22"/>
          <w:szCs w:val="22"/>
        </w:rPr>
      </w:pPr>
      <w:r w:rsidRPr="00F45379">
        <w:rPr>
          <w:rFonts w:ascii="Arial" w:hAnsi="Arial" w:cs="Arial"/>
          <w:sz w:val="22"/>
          <w:szCs w:val="22"/>
        </w:rPr>
        <w:t xml:space="preserve">Figure </w:t>
      </w:r>
      <w:r w:rsidR="00D349FE" w:rsidRPr="00F45379">
        <w:rPr>
          <w:rFonts w:ascii="Arial" w:hAnsi="Arial" w:cs="Arial"/>
          <w:sz w:val="22"/>
          <w:szCs w:val="22"/>
        </w:rPr>
        <w:fldChar w:fldCharType="begin"/>
      </w:r>
      <w:r w:rsidR="00D349FE" w:rsidRPr="00F45379">
        <w:rPr>
          <w:rFonts w:ascii="Arial" w:hAnsi="Arial" w:cs="Arial"/>
          <w:sz w:val="22"/>
          <w:szCs w:val="22"/>
        </w:rPr>
        <w:instrText xml:space="preserve"> SEQ Figure \* ARABIC </w:instrText>
      </w:r>
      <w:r w:rsidR="00D349FE" w:rsidRPr="00F45379">
        <w:rPr>
          <w:rFonts w:ascii="Arial" w:hAnsi="Arial" w:cs="Arial"/>
          <w:sz w:val="22"/>
          <w:szCs w:val="22"/>
        </w:rPr>
        <w:fldChar w:fldCharType="separate"/>
      </w:r>
      <w:r w:rsidR="00151DD5">
        <w:rPr>
          <w:rFonts w:ascii="Arial" w:hAnsi="Arial" w:cs="Arial"/>
          <w:noProof/>
          <w:sz w:val="22"/>
          <w:szCs w:val="22"/>
        </w:rPr>
        <w:t>1</w:t>
      </w:r>
      <w:r w:rsidR="00D349FE" w:rsidRPr="00F45379">
        <w:rPr>
          <w:rFonts w:ascii="Arial" w:hAnsi="Arial" w:cs="Arial"/>
          <w:noProof/>
          <w:sz w:val="22"/>
          <w:szCs w:val="22"/>
        </w:rPr>
        <w:fldChar w:fldCharType="end"/>
      </w:r>
      <w:r w:rsidRPr="00F45379">
        <w:rPr>
          <w:rFonts w:ascii="Arial" w:hAnsi="Arial" w:cs="Arial"/>
          <w:sz w:val="22"/>
          <w:szCs w:val="22"/>
        </w:rPr>
        <w:t>Maslow's Hierarchy of Needs (</w:t>
      </w:r>
      <w:r w:rsidR="00CC394A" w:rsidRPr="00F45379">
        <w:rPr>
          <w:rFonts w:ascii="Arial" w:hAnsi="Arial" w:cs="Arial"/>
          <w:sz w:val="22"/>
          <w:szCs w:val="22"/>
        </w:rPr>
        <w:t>Simplypsychology.org. 2020</w:t>
      </w:r>
      <w:r w:rsidRPr="00F45379">
        <w:rPr>
          <w:rFonts w:ascii="Arial" w:hAnsi="Arial" w:cs="Arial"/>
          <w:sz w:val="22"/>
          <w:szCs w:val="22"/>
        </w:rPr>
        <w:t>)</w:t>
      </w:r>
    </w:p>
    <w:p w14:paraId="1062A2D7" w14:textId="72C016FC" w:rsidR="00732D11" w:rsidRPr="00F45379" w:rsidRDefault="00CC394A" w:rsidP="00F45936">
      <w:pPr>
        <w:rPr>
          <w:rFonts w:ascii="Arial" w:hAnsi="Arial" w:cs="Arial"/>
          <w:sz w:val="22"/>
        </w:rPr>
      </w:pPr>
      <w:r w:rsidRPr="00BF0A75">
        <w:rPr>
          <w:rFonts w:ascii="Arial" w:hAnsi="Arial" w:cs="Arial"/>
          <w:sz w:val="22"/>
        </w:rPr>
        <w:t>Jonas (2016)</w:t>
      </w:r>
      <w:r w:rsidRPr="00F45379">
        <w:rPr>
          <w:rFonts w:ascii="Arial" w:hAnsi="Arial" w:cs="Arial"/>
          <w:sz w:val="22"/>
        </w:rPr>
        <w:t xml:space="preserve"> </w:t>
      </w:r>
      <w:r w:rsidR="00732D11" w:rsidRPr="00F45379">
        <w:rPr>
          <w:rFonts w:ascii="Arial" w:hAnsi="Arial" w:cs="Arial"/>
          <w:sz w:val="22"/>
        </w:rPr>
        <w:t xml:space="preserve">enlightens with a regression analysis about the factor for developing performance including </w:t>
      </w:r>
      <w:r w:rsidR="00C4043E" w:rsidRPr="00F45379">
        <w:rPr>
          <w:rFonts w:ascii="Arial" w:hAnsi="Arial" w:cs="Arial"/>
          <w:sz w:val="22"/>
        </w:rPr>
        <w:t>compensation, leading style and job characteristic. While working with the insights Maslow theory of need, ha</w:t>
      </w:r>
      <w:r w:rsidR="00D26160" w:rsidRPr="00F45379">
        <w:rPr>
          <w:rFonts w:ascii="Arial" w:hAnsi="Arial" w:cs="Arial"/>
          <w:sz w:val="22"/>
        </w:rPr>
        <w:t>ve</w:t>
      </w:r>
      <w:r w:rsidR="00872E2B" w:rsidRPr="00F45379">
        <w:rPr>
          <w:rFonts w:ascii="Arial" w:hAnsi="Arial" w:cs="Arial"/>
          <w:sz w:val="22"/>
        </w:rPr>
        <w:t xml:space="preserve"> prioritised</w:t>
      </w:r>
      <w:r w:rsidR="00C4043E" w:rsidRPr="00F45379">
        <w:rPr>
          <w:rFonts w:ascii="Arial" w:hAnsi="Arial" w:cs="Arial"/>
          <w:sz w:val="22"/>
        </w:rPr>
        <w:t xml:space="preserve"> the factor</w:t>
      </w:r>
      <w:r w:rsidR="00872E2B" w:rsidRPr="00F45379">
        <w:rPr>
          <w:rFonts w:ascii="Arial" w:hAnsi="Arial" w:cs="Arial"/>
          <w:sz w:val="22"/>
        </w:rPr>
        <w:t>s</w:t>
      </w:r>
      <w:r w:rsidR="00C4043E" w:rsidRPr="00F45379">
        <w:rPr>
          <w:rFonts w:ascii="Arial" w:hAnsi="Arial" w:cs="Arial"/>
          <w:sz w:val="22"/>
        </w:rPr>
        <w:t xml:space="preserve"> </w:t>
      </w:r>
      <w:r w:rsidR="00872E2B" w:rsidRPr="00F45379">
        <w:rPr>
          <w:rFonts w:ascii="Arial" w:hAnsi="Arial" w:cs="Arial"/>
          <w:sz w:val="22"/>
        </w:rPr>
        <w:t>like</w:t>
      </w:r>
      <w:r w:rsidR="00C4043E" w:rsidRPr="00F45379">
        <w:rPr>
          <w:rFonts w:ascii="Arial" w:hAnsi="Arial" w:cs="Arial"/>
          <w:sz w:val="22"/>
        </w:rPr>
        <w:t xml:space="preserve"> compensation, job characteristic and leading style</w:t>
      </w:r>
      <w:r w:rsidR="00872E2B" w:rsidRPr="00F45379">
        <w:rPr>
          <w:rFonts w:ascii="Arial" w:hAnsi="Arial" w:cs="Arial"/>
          <w:sz w:val="22"/>
        </w:rPr>
        <w:t>,</w:t>
      </w:r>
      <w:r w:rsidR="00C4043E" w:rsidRPr="00F45379">
        <w:rPr>
          <w:rFonts w:ascii="Arial" w:hAnsi="Arial" w:cs="Arial"/>
          <w:sz w:val="22"/>
        </w:rPr>
        <w:t xml:space="preserve"> </w:t>
      </w:r>
      <w:r w:rsidR="00872E2B" w:rsidRPr="00F45379">
        <w:rPr>
          <w:rFonts w:ascii="Arial" w:hAnsi="Arial" w:cs="Arial"/>
          <w:sz w:val="22"/>
        </w:rPr>
        <w:t xml:space="preserve">which </w:t>
      </w:r>
      <w:r w:rsidR="00C4043E" w:rsidRPr="00F45379">
        <w:rPr>
          <w:rFonts w:ascii="Arial" w:hAnsi="Arial" w:cs="Arial"/>
          <w:sz w:val="22"/>
        </w:rPr>
        <w:t>fall</w:t>
      </w:r>
      <w:r w:rsidR="00872E2B" w:rsidRPr="00F45379">
        <w:rPr>
          <w:rFonts w:ascii="Arial" w:hAnsi="Arial" w:cs="Arial"/>
          <w:sz w:val="22"/>
        </w:rPr>
        <w:t>s</w:t>
      </w:r>
      <w:r w:rsidR="00C4043E" w:rsidRPr="00F45379">
        <w:rPr>
          <w:rFonts w:ascii="Arial" w:hAnsi="Arial" w:cs="Arial"/>
          <w:sz w:val="22"/>
        </w:rPr>
        <w:t xml:space="preserve"> </w:t>
      </w:r>
      <w:r w:rsidR="00F4686F" w:rsidRPr="00F45379">
        <w:rPr>
          <w:rFonts w:ascii="Arial" w:hAnsi="Arial" w:cs="Arial"/>
          <w:sz w:val="22"/>
        </w:rPr>
        <w:t>within the first three</w:t>
      </w:r>
      <w:r w:rsidR="00D26160" w:rsidRPr="00F45379">
        <w:rPr>
          <w:rFonts w:ascii="Arial" w:hAnsi="Arial" w:cs="Arial"/>
          <w:sz w:val="22"/>
        </w:rPr>
        <w:t>-</w:t>
      </w:r>
      <w:r w:rsidR="00F4686F" w:rsidRPr="00F45379">
        <w:rPr>
          <w:rFonts w:ascii="Arial" w:hAnsi="Arial" w:cs="Arial"/>
          <w:sz w:val="22"/>
        </w:rPr>
        <w:t xml:space="preserve">stage of developing the needs. Being a part of </w:t>
      </w:r>
      <w:r w:rsidR="00D26160" w:rsidRPr="00F45379">
        <w:rPr>
          <w:rFonts w:ascii="Arial" w:hAnsi="Arial" w:cs="Arial"/>
          <w:sz w:val="22"/>
        </w:rPr>
        <w:t xml:space="preserve">the </w:t>
      </w:r>
      <w:r w:rsidR="00F4686F" w:rsidRPr="00F45379">
        <w:rPr>
          <w:rFonts w:ascii="Arial" w:hAnsi="Arial" w:cs="Arial"/>
          <w:sz w:val="22"/>
        </w:rPr>
        <w:t xml:space="preserve">team and </w:t>
      </w:r>
      <w:r w:rsidRPr="00F45379">
        <w:rPr>
          <w:rFonts w:ascii="Arial" w:hAnsi="Arial" w:cs="Arial"/>
          <w:sz w:val="22"/>
        </w:rPr>
        <w:t>being</w:t>
      </w:r>
      <w:r w:rsidR="00F4686F" w:rsidRPr="00F45379">
        <w:rPr>
          <w:rFonts w:ascii="Arial" w:hAnsi="Arial" w:cs="Arial"/>
          <w:sz w:val="22"/>
        </w:rPr>
        <w:t xml:space="preserve"> </w:t>
      </w:r>
      <w:r w:rsidR="00F45936" w:rsidRPr="00F45379">
        <w:rPr>
          <w:rFonts w:ascii="Arial" w:hAnsi="Arial" w:cs="Arial"/>
          <w:sz w:val="22"/>
        </w:rPr>
        <w:t xml:space="preserve">recognised by them has given a positive </w:t>
      </w:r>
      <w:r w:rsidR="00F45936" w:rsidRPr="00F45379">
        <w:rPr>
          <w:rFonts w:ascii="Arial" w:hAnsi="Arial" w:cs="Arial"/>
          <w:sz w:val="22"/>
        </w:rPr>
        <w:lastRenderedPageBreak/>
        <w:t xml:space="preserve">impression to increase productivity. </w:t>
      </w:r>
      <w:r w:rsidR="00F45936" w:rsidRPr="00BF0A75">
        <w:rPr>
          <w:rFonts w:ascii="Arial" w:hAnsi="Arial" w:cs="Arial"/>
          <w:sz w:val="22"/>
        </w:rPr>
        <w:t>Jonas (2016) explained</w:t>
      </w:r>
      <w:r w:rsidR="00F45936" w:rsidRPr="00F45379">
        <w:rPr>
          <w:rFonts w:ascii="Arial" w:hAnsi="Arial" w:cs="Arial"/>
          <w:sz w:val="22"/>
        </w:rPr>
        <w:t xml:space="preserve"> the leadership change as an important factor because sudden change creates shock with the authority and the communication</w:t>
      </w:r>
      <w:r w:rsidRPr="00F45379">
        <w:rPr>
          <w:rFonts w:ascii="Arial" w:hAnsi="Arial" w:cs="Arial"/>
          <w:sz w:val="22"/>
        </w:rPr>
        <w:t xml:space="preserve"> build with the last leader can create a slow performance to cope up with the new information. </w:t>
      </w:r>
      <w:r w:rsidR="00D26160" w:rsidRPr="00F45379">
        <w:rPr>
          <w:rFonts w:ascii="Arial" w:hAnsi="Arial" w:cs="Arial"/>
          <w:sz w:val="22"/>
        </w:rPr>
        <w:t>Different leadership styles</w:t>
      </w:r>
      <w:r w:rsidRPr="00F45379">
        <w:rPr>
          <w:rFonts w:ascii="Arial" w:hAnsi="Arial" w:cs="Arial"/>
          <w:sz w:val="22"/>
        </w:rPr>
        <w:t xml:space="preserve"> are admired by different organisation</w:t>
      </w:r>
      <w:r w:rsidR="00D26160" w:rsidRPr="00F45379">
        <w:rPr>
          <w:rFonts w:ascii="Arial" w:hAnsi="Arial" w:cs="Arial"/>
          <w:sz w:val="22"/>
        </w:rPr>
        <w:t>s</w:t>
      </w:r>
      <w:r w:rsidRPr="00F45379">
        <w:rPr>
          <w:rFonts w:ascii="Arial" w:hAnsi="Arial" w:cs="Arial"/>
          <w:sz w:val="22"/>
        </w:rPr>
        <w:t xml:space="preserve"> for making their suitability and changing situations can change the leader’s process of leading. Employees need to be flexible so that they can easily develop fast in the changing situation of the leaders. </w:t>
      </w:r>
      <w:r w:rsidR="006431C6" w:rsidRPr="00BF1BF0">
        <w:rPr>
          <w:rFonts w:ascii="Arial" w:hAnsi="Arial" w:cs="Arial"/>
          <w:sz w:val="22"/>
        </w:rPr>
        <w:t>Porter et al (2016)</w:t>
      </w:r>
      <w:r w:rsidR="006431C6" w:rsidRPr="00F45379">
        <w:rPr>
          <w:rFonts w:ascii="Arial" w:hAnsi="Arial" w:cs="Arial"/>
          <w:sz w:val="22"/>
        </w:rPr>
        <w:t xml:space="preserve"> emphasi</w:t>
      </w:r>
      <w:r w:rsidR="00430A65" w:rsidRPr="00F45379">
        <w:rPr>
          <w:rFonts w:ascii="Arial" w:hAnsi="Arial" w:cs="Arial"/>
          <w:sz w:val="22"/>
        </w:rPr>
        <w:t>s</w:t>
      </w:r>
      <w:r w:rsidR="006431C6" w:rsidRPr="00F45379">
        <w:rPr>
          <w:rFonts w:ascii="Arial" w:hAnsi="Arial" w:cs="Arial"/>
          <w:sz w:val="22"/>
        </w:rPr>
        <w:t xml:space="preserve">ed on self-efficacy involvement to motivate the employees to make them understand their worth through creating </w:t>
      </w:r>
      <w:r w:rsidR="00D26160" w:rsidRPr="00F45379">
        <w:rPr>
          <w:rFonts w:ascii="Arial" w:hAnsi="Arial" w:cs="Arial"/>
          <w:sz w:val="22"/>
        </w:rPr>
        <w:t xml:space="preserve">a </w:t>
      </w:r>
      <w:r w:rsidR="006431C6" w:rsidRPr="00F45379">
        <w:rPr>
          <w:rFonts w:ascii="Arial" w:hAnsi="Arial" w:cs="Arial"/>
          <w:sz w:val="22"/>
        </w:rPr>
        <w:t xml:space="preserve">relation with the organisation. Self-efficacy falls in the last section of the Maslow theory of need. </w:t>
      </w:r>
    </w:p>
    <w:p w14:paraId="49088FD0" w14:textId="77777777" w:rsidR="006E6636" w:rsidRDefault="006E6636" w:rsidP="000B007D">
      <w:pPr>
        <w:rPr>
          <w:rFonts w:ascii="Arial" w:hAnsi="Arial" w:cs="Arial"/>
          <w:b/>
          <w:bCs/>
          <w:sz w:val="22"/>
        </w:rPr>
      </w:pPr>
    </w:p>
    <w:p w14:paraId="5F458084" w14:textId="77777777" w:rsidR="006E6636" w:rsidRDefault="00D61AB2" w:rsidP="001D6A75">
      <w:pPr>
        <w:rPr>
          <w:rFonts w:ascii="Arial" w:hAnsi="Arial" w:cs="Arial"/>
          <w:b/>
          <w:bCs/>
          <w:sz w:val="22"/>
        </w:rPr>
      </w:pPr>
      <w:r w:rsidRPr="00F45379">
        <w:rPr>
          <w:rFonts w:ascii="Arial" w:hAnsi="Arial" w:cs="Arial"/>
          <w:b/>
          <w:bCs/>
          <w:sz w:val="22"/>
        </w:rPr>
        <w:t>Commitment</w:t>
      </w:r>
      <w:r w:rsidR="001D6A75" w:rsidRPr="00F45379">
        <w:rPr>
          <w:rFonts w:ascii="Arial" w:hAnsi="Arial" w:cs="Arial"/>
          <w:b/>
          <w:bCs/>
          <w:sz w:val="22"/>
        </w:rPr>
        <w:t>:</w:t>
      </w:r>
    </w:p>
    <w:p w14:paraId="30F1C75B" w14:textId="086037FA" w:rsidR="00EB06FE" w:rsidRPr="006E6636" w:rsidRDefault="001D6A75" w:rsidP="001D6A75">
      <w:pPr>
        <w:rPr>
          <w:rFonts w:ascii="Arial" w:hAnsi="Arial" w:cs="Arial"/>
          <w:b/>
          <w:bCs/>
          <w:sz w:val="22"/>
        </w:rPr>
      </w:pPr>
      <w:r w:rsidRPr="00F45379">
        <w:rPr>
          <w:rFonts w:ascii="Arial" w:hAnsi="Arial" w:cs="Arial"/>
          <w:sz w:val="22"/>
        </w:rPr>
        <w:t xml:space="preserve">In case of </w:t>
      </w:r>
      <w:r w:rsidR="00D61AB2" w:rsidRPr="00F45379">
        <w:rPr>
          <w:rFonts w:ascii="Arial" w:hAnsi="Arial" w:cs="Arial"/>
          <w:sz w:val="22"/>
        </w:rPr>
        <w:t>Commitment</w:t>
      </w:r>
      <w:r w:rsidRPr="00F45379">
        <w:rPr>
          <w:rFonts w:ascii="Arial" w:hAnsi="Arial" w:cs="Arial"/>
          <w:sz w:val="22"/>
        </w:rPr>
        <w:t xml:space="preserve">, </w:t>
      </w:r>
      <w:r w:rsidR="00D26160" w:rsidRPr="00F45379">
        <w:rPr>
          <w:rFonts w:ascii="Arial" w:hAnsi="Arial" w:cs="Arial"/>
          <w:sz w:val="22"/>
        </w:rPr>
        <w:t xml:space="preserve">the </w:t>
      </w:r>
      <w:r w:rsidRPr="00F45379">
        <w:rPr>
          <w:rFonts w:ascii="Arial" w:hAnsi="Arial" w:cs="Arial"/>
          <w:sz w:val="22"/>
        </w:rPr>
        <w:t xml:space="preserve">intrinsic value of the employees </w:t>
      </w:r>
      <w:r w:rsidR="00430A65" w:rsidRPr="00F45379">
        <w:rPr>
          <w:rFonts w:ascii="Arial" w:hAnsi="Arial" w:cs="Arial"/>
          <w:sz w:val="22"/>
        </w:rPr>
        <w:t>is</w:t>
      </w:r>
      <w:r w:rsidRPr="00F45379">
        <w:rPr>
          <w:rFonts w:ascii="Arial" w:hAnsi="Arial" w:cs="Arial"/>
          <w:sz w:val="22"/>
        </w:rPr>
        <w:t xml:space="preserve"> mostly focused because employees who ha</w:t>
      </w:r>
      <w:r w:rsidR="00D26160" w:rsidRPr="00F45379">
        <w:rPr>
          <w:rFonts w:ascii="Arial" w:hAnsi="Arial" w:cs="Arial"/>
          <w:sz w:val="22"/>
        </w:rPr>
        <w:t>ve</w:t>
      </w:r>
      <w:r w:rsidRPr="00F45379">
        <w:rPr>
          <w:rFonts w:ascii="Arial" w:hAnsi="Arial" w:cs="Arial"/>
          <w:sz w:val="22"/>
        </w:rPr>
        <w:t xml:space="preserve"> are more likely to learn has </w:t>
      </w:r>
      <w:r w:rsidR="00D26160" w:rsidRPr="00F45379">
        <w:rPr>
          <w:rFonts w:ascii="Arial" w:hAnsi="Arial" w:cs="Arial"/>
          <w:sz w:val="22"/>
        </w:rPr>
        <w:t xml:space="preserve">a </w:t>
      </w:r>
      <w:r w:rsidRPr="00F45379">
        <w:rPr>
          <w:rFonts w:ascii="Arial" w:hAnsi="Arial" w:cs="Arial"/>
          <w:sz w:val="22"/>
        </w:rPr>
        <w:t xml:space="preserve">better chance of taking the organisation ahead and build a better career for themselves </w:t>
      </w:r>
      <w:r w:rsidRPr="00BF1BF0">
        <w:rPr>
          <w:rFonts w:ascii="Arial" w:hAnsi="Arial" w:cs="Arial"/>
          <w:sz w:val="22"/>
        </w:rPr>
        <w:t>(Andersen et al, 2018; Mikkelsen et al, 2017)</w:t>
      </w:r>
      <w:r w:rsidRPr="00F45379">
        <w:rPr>
          <w:rFonts w:ascii="Arial" w:hAnsi="Arial" w:cs="Arial"/>
          <w:sz w:val="22"/>
        </w:rPr>
        <w:t>.</w:t>
      </w:r>
      <w:r w:rsidR="00D61AB2" w:rsidRPr="00F45379">
        <w:rPr>
          <w:rFonts w:ascii="Arial" w:hAnsi="Arial" w:cs="Arial"/>
          <w:sz w:val="22"/>
        </w:rPr>
        <w:t xml:space="preserve"> People’s commitment comes from growing interest and passion </w:t>
      </w:r>
      <w:r w:rsidR="00FA735F" w:rsidRPr="00F45379">
        <w:rPr>
          <w:rFonts w:ascii="Arial" w:hAnsi="Arial" w:cs="Arial"/>
          <w:sz w:val="22"/>
        </w:rPr>
        <w:t>for</w:t>
      </w:r>
      <w:r w:rsidR="00D61AB2" w:rsidRPr="00F45379">
        <w:rPr>
          <w:rFonts w:ascii="Arial" w:hAnsi="Arial" w:cs="Arial"/>
          <w:sz w:val="22"/>
        </w:rPr>
        <w:t xml:space="preserve"> working.</w:t>
      </w:r>
      <w:r w:rsidRPr="00F45379">
        <w:rPr>
          <w:rFonts w:ascii="Arial" w:hAnsi="Arial" w:cs="Arial"/>
          <w:sz w:val="22"/>
        </w:rPr>
        <w:t xml:space="preserve"> People</w:t>
      </w:r>
      <w:r w:rsidR="00003159" w:rsidRPr="00F45379">
        <w:rPr>
          <w:rFonts w:ascii="Arial" w:hAnsi="Arial" w:cs="Arial"/>
          <w:sz w:val="22"/>
        </w:rPr>
        <w:t xml:space="preserve"> who are well developed and eager to learn has more flexibility to change with the situation. Rigidity is harmful not only for the organisation but for the employees. </w:t>
      </w:r>
      <w:r w:rsidR="00003159" w:rsidRPr="00BF1BF0">
        <w:rPr>
          <w:rFonts w:ascii="Arial" w:hAnsi="Arial" w:cs="Arial"/>
          <w:sz w:val="22"/>
        </w:rPr>
        <w:t>Au et al (2019)</w:t>
      </w:r>
      <w:r w:rsidR="00003159" w:rsidRPr="00F45379">
        <w:rPr>
          <w:rFonts w:ascii="Arial" w:hAnsi="Arial" w:cs="Arial"/>
          <w:sz w:val="22"/>
        </w:rPr>
        <w:t xml:space="preserve"> pointed out that Organisation or the employees who are unable to track down and accept the change will have less chan</w:t>
      </w:r>
      <w:r w:rsidR="00D26160" w:rsidRPr="00F45379">
        <w:rPr>
          <w:rFonts w:ascii="Arial" w:hAnsi="Arial" w:cs="Arial"/>
          <w:sz w:val="22"/>
        </w:rPr>
        <w:t>c</w:t>
      </w:r>
      <w:r w:rsidR="00003159" w:rsidRPr="00F45379">
        <w:rPr>
          <w:rFonts w:ascii="Arial" w:hAnsi="Arial" w:cs="Arial"/>
          <w:sz w:val="22"/>
        </w:rPr>
        <w:t>e to grow and so the other ones will replace them.</w:t>
      </w:r>
      <w:r w:rsidR="00D61AB2" w:rsidRPr="00F45379">
        <w:rPr>
          <w:rFonts w:ascii="Arial" w:hAnsi="Arial" w:cs="Arial"/>
          <w:sz w:val="22"/>
        </w:rPr>
        <w:t xml:space="preserve"> Without commitment</w:t>
      </w:r>
      <w:r w:rsidR="00FA735F" w:rsidRPr="00F45379">
        <w:rPr>
          <w:rFonts w:ascii="Arial" w:hAnsi="Arial" w:cs="Arial"/>
          <w:sz w:val="22"/>
        </w:rPr>
        <w:t>,</w:t>
      </w:r>
      <w:r w:rsidR="00D61AB2" w:rsidRPr="00F45379">
        <w:rPr>
          <w:rFonts w:ascii="Arial" w:hAnsi="Arial" w:cs="Arial"/>
          <w:sz w:val="22"/>
        </w:rPr>
        <w:t xml:space="preserve"> no individual will be able to sustain inside the organisation.</w:t>
      </w:r>
      <w:r w:rsidR="00003159" w:rsidRPr="00F45379">
        <w:rPr>
          <w:rFonts w:ascii="Arial" w:hAnsi="Arial" w:cs="Arial"/>
          <w:sz w:val="22"/>
        </w:rPr>
        <w:t xml:space="preserve"> </w:t>
      </w:r>
      <w:r w:rsidR="00EB06FE" w:rsidRPr="00162153">
        <w:rPr>
          <w:rFonts w:ascii="Arial" w:hAnsi="Arial" w:cs="Arial"/>
          <w:sz w:val="22"/>
        </w:rPr>
        <w:t xml:space="preserve">According to </w:t>
      </w:r>
      <w:r w:rsidR="004365CB" w:rsidRPr="00162153">
        <w:rPr>
          <w:rFonts w:ascii="Arial" w:hAnsi="Arial" w:cs="Arial"/>
          <w:sz w:val="22"/>
        </w:rPr>
        <w:t>Odor (2019)</w:t>
      </w:r>
      <w:r w:rsidR="00EB06FE" w:rsidRPr="00162153">
        <w:rPr>
          <w:rFonts w:ascii="Arial" w:hAnsi="Arial" w:cs="Arial"/>
          <w:sz w:val="22"/>
        </w:rPr>
        <w:t xml:space="preserve">, </w:t>
      </w:r>
      <w:r w:rsidR="00C569AD" w:rsidRPr="00162153">
        <w:rPr>
          <w:rFonts w:ascii="Arial" w:hAnsi="Arial" w:cs="Arial"/>
          <w:sz w:val="22"/>
        </w:rPr>
        <w:t>organisational</w:t>
      </w:r>
      <w:r w:rsidR="00D61AB2" w:rsidRPr="00162153">
        <w:rPr>
          <w:rFonts w:ascii="Arial" w:hAnsi="Arial" w:cs="Arial"/>
          <w:sz w:val="22"/>
        </w:rPr>
        <w:t xml:space="preserve"> thirst</w:t>
      </w:r>
      <w:r w:rsidR="00D61AB2" w:rsidRPr="00F45379">
        <w:rPr>
          <w:rFonts w:ascii="Arial" w:hAnsi="Arial" w:cs="Arial"/>
          <w:sz w:val="22"/>
        </w:rPr>
        <w:t xml:space="preserve"> for</w:t>
      </w:r>
      <w:r w:rsidR="00C569AD" w:rsidRPr="00F45379">
        <w:rPr>
          <w:rFonts w:ascii="Arial" w:hAnsi="Arial" w:cs="Arial"/>
          <w:sz w:val="22"/>
        </w:rPr>
        <w:t xml:space="preserve"> learning is the process of creating knowledge that will strengthen organisations ability to perform well with the human resource and create with the internal stakeholders. </w:t>
      </w:r>
      <w:r w:rsidR="00D61AB2" w:rsidRPr="00F45379">
        <w:rPr>
          <w:rFonts w:ascii="Arial" w:hAnsi="Arial" w:cs="Arial"/>
          <w:sz w:val="22"/>
        </w:rPr>
        <w:t xml:space="preserve">From their interest, they take responsibility to get new experience and make their experience better. </w:t>
      </w:r>
    </w:p>
    <w:p w14:paraId="4679BDDB" w14:textId="3292AEEB" w:rsidR="00101017" w:rsidRPr="00F45379" w:rsidRDefault="0090103F" w:rsidP="0090103F">
      <w:pPr>
        <w:rPr>
          <w:rFonts w:ascii="Arial" w:hAnsi="Arial" w:cs="Arial"/>
          <w:sz w:val="22"/>
        </w:rPr>
      </w:pPr>
      <w:r w:rsidRPr="00BF1BF0">
        <w:rPr>
          <w:rFonts w:ascii="Arial" w:hAnsi="Arial" w:cs="Arial"/>
          <w:sz w:val="22"/>
        </w:rPr>
        <w:t>Mikkelsen et al (2017)</w:t>
      </w:r>
      <w:r w:rsidRPr="00F45379">
        <w:rPr>
          <w:rFonts w:ascii="Arial" w:hAnsi="Arial" w:cs="Arial"/>
          <w:sz w:val="22"/>
        </w:rPr>
        <w:t xml:space="preserve"> described that </w:t>
      </w:r>
      <w:r w:rsidR="00D26160" w:rsidRPr="00F45379">
        <w:rPr>
          <w:rFonts w:ascii="Arial" w:hAnsi="Arial" w:cs="Arial"/>
          <w:sz w:val="22"/>
        </w:rPr>
        <w:t xml:space="preserve">the </w:t>
      </w:r>
      <w:r w:rsidRPr="00F45379">
        <w:rPr>
          <w:rFonts w:ascii="Arial" w:hAnsi="Arial" w:cs="Arial"/>
          <w:sz w:val="22"/>
        </w:rPr>
        <w:t xml:space="preserve">organisation should be proactive about the hiring strategy rather than managing as </w:t>
      </w:r>
      <w:r w:rsidR="00D26160" w:rsidRPr="00F45379">
        <w:rPr>
          <w:rFonts w:ascii="Arial" w:hAnsi="Arial" w:cs="Arial"/>
          <w:sz w:val="22"/>
        </w:rPr>
        <w:t xml:space="preserve">a </w:t>
      </w:r>
      <w:r w:rsidRPr="00F45379">
        <w:rPr>
          <w:rFonts w:ascii="Arial" w:hAnsi="Arial" w:cs="Arial"/>
          <w:sz w:val="22"/>
        </w:rPr>
        <w:t xml:space="preserve">reactive strategy. He added that </w:t>
      </w:r>
      <w:r w:rsidR="00D26160" w:rsidRPr="00F45379">
        <w:rPr>
          <w:rFonts w:ascii="Arial" w:hAnsi="Arial" w:cs="Arial"/>
          <w:sz w:val="22"/>
        </w:rPr>
        <w:t xml:space="preserve">the </w:t>
      </w:r>
      <w:r w:rsidRPr="00F45379">
        <w:rPr>
          <w:rFonts w:ascii="Arial" w:hAnsi="Arial" w:cs="Arial"/>
          <w:sz w:val="22"/>
        </w:rPr>
        <w:t>organisation should fix a strategy for their workplace to make their employees more efficient and effective in their a</w:t>
      </w:r>
      <w:r w:rsidR="00D61AB2" w:rsidRPr="00F45379">
        <w:rPr>
          <w:rFonts w:ascii="Arial" w:hAnsi="Arial" w:cs="Arial"/>
          <w:sz w:val="22"/>
        </w:rPr>
        <w:t>ctions</w:t>
      </w:r>
      <w:r w:rsidRPr="00F45379">
        <w:rPr>
          <w:rFonts w:ascii="Arial" w:hAnsi="Arial" w:cs="Arial"/>
          <w:sz w:val="22"/>
        </w:rPr>
        <w:t>.</w:t>
      </w:r>
      <w:r w:rsidR="00C06506" w:rsidRPr="00F45379">
        <w:rPr>
          <w:rFonts w:ascii="Arial" w:hAnsi="Arial" w:cs="Arial"/>
          <w:sz w:val="22"/>
        </w:rPr>
        <w:t xml:space="preserve"> A set of categories or questions should be asked to know about the priorities and customised strategy can bring commitment form them.  Giving credit for the work plays a sense of reliability and responsibility inside employees.</w:t>
      </w:r>
      <w:r w:rsidR="004365CB" w:rsidRPr="00F45379">
        <w:rPr>
          <w:rFonts w:ascii="Arial" w:hAnsi="Arial" w:cs="Arial"/>
          <w:sz w:val="22"/>
        </w:rPr>
        <w:t xml:space="preserve"> </w:t>
      </w:r>
      <w:r w:rsidR="001B4D77">
        <w:rPr>
          <w:rFonts w:ascii="Arial" w:hAnsi="Arial" w:cs="Arial"/>
          <w:sz w:val="22"/>
        </w:rPr>
        <w:t>E</w:t>
      </w:r>
      <w:r w:rsidR="004365CB" w:rsidRPr="00F45379">
        <w:rPr>
          <w:rFonts w:ascii="Arial" w:hAnsi="Arial" w:cs="Arial"/>
          <w:sz w:val="22"/>
        </w:rPr>
        <w:t xml:space="preserve">xplicit knowledge can be easily transferred into employees but tacit knowledge needs experience and link between is ensured through the organisational </w:t>
      </w:r>
      <w:r w:rsidR="00C06506" w:rsidRPr="00F45379">
        <w:rPr>
          <w:rFonts w:ascii="Arial" w:hAnsi="Arial" w:cs="Arial"/>
          <w:sz w:val="22"/>
        </w:rPr>
        <w:t>experience</w:t>
      </w:r>
      <w:r w:rsidR="004365CB" w:rsidRPr="00F45379">
        <w:rPr>
          <w:rFonts w:ascii="Arial" w:hAnsi="Arial" w:cs="Arial"/>
          <w:sz w:val="22"/>
        </w:rPr>
        <w:t xml:space="preserve"> achieved by knowledge management. </w:t>
      </w:r>
      <w:r w:rsidR="00C06506" w:rsidRPr="00F45379">
        <w:rPr>
          <w:rFonts w:ascii="Arial" w:hAnsi="Arial" w:cs="Arial"/>
          <w:sz w:val="22"/>
        </w:rPr>
        <w:t>Giving authority for projects and the outcome of the success of the projects ability to influence their career brings commitment from the employees.</w:t>
      </w:r>
    </w:p>
    <w:p w14:paraId="27C197F3" w14:textId="77777777" w:rsidR="00ED5931" w:rsidRDefault="00ED5931" w:rsidP="00D61AB2">
      <w:pPr>
        <w:rPr>
          <w:rFonts w:ascii="Arial" w:hAnsi="Arial" w:cs="Arial"/>
          <w:b/>
          <w:bCs/>
          <w:sz w:val="22"/>
        </w:rPr>
      </w:pPr>
    </w:p>
    <w:p w14:paraId="298C581A" w14:textId="77777777" w:rsidR="009F4CC6" w:rsidRDefault="009F4CC6" w:rsidP="00D61AB2">
      <w:pPr>
        <w:rPr>
          <w:rFonts w:ascii="Arial" w:hAnsi="Arial" w:cs="Arial"/>
          <w:b/>
          <w:bCs/>
          <w:sz w:val="22"/>
        </w:rPr>
      </w:pPr>
    </w:p>
    <w:p w14:paraId="2B59D7EC" w14:textId="77777777" w:rsidR="00D61AB2" w:rsidRPr="00F45379" w:rsidRDefault="00D61AB2" w:rsidP="00D61AB2">
      <w:pPr>
        <w:rPr>
          <w:rFonts w:ascii="Arial" w:hAnsi="Arial" w:cs="Arial"/>
          <w:b/>
          <w:bCs/>
          <w:sz w:val="22"/>
        </w:rPr>
      </w:pPr>
      <w:r w:rsidRPr="00F45379">
        <w:rPr>
          <w:rFonts w:ascii="Arial" w:hAnsi="Arial" w:cs="Arial"/>
          <w:b/>
          <w:bCs/>
          <w:sz w:val="22"/>
        </w:rPr>
        <w:t>Reward:</w:t>
      </w:r>
    </w:p>
    <w:p w14:paraId="30BD502D" w14:textId="093EA036" w:rsidR="002B7CF4" w:rsidRDefault="002B7CF4" w:rsidP="002B7CF4">
      <w:pPr>
        <w:rPr>
          <w:rFonts w:ascii="Arial" w:hAnsi="Arial" w:cs="Arial"/>
          <w:sz w:val="22"/>
        </w:rPr>
      </w:pPr>
      <w:r w:rsidRPr="00F45379">
        <w:rPr>
          <w:rFonts w:ascii="Arial" w:hAnsi="Arial" w:cs="Arial"/>
          <w:sz w:val="22"/>
        </w:rPr>
        <w:t xml:space="preserve">There are different sorts of reward programs like compensation and benefit, getting experience through training and getting recognition for the work. </w:t>
      </w:r>
      <w:r w:rsidRPr="00BF1BF0">
        <w:rPr>
          <w:rFonts w:ascii="Arial" w:hAnsi="Arial" w:cs="Arial"/>
          <w:sz w:val="22"/>
        </w:rPr>
        <w:t>Kanaslan and Iyem (</w:t>
      </w:r>
      <w:r w:rsidRPr="003A7A4E">
        <w:rPr>
          <w:rFonts w:ascii="Arial" w:hAnsi="Arial" w:cs="Arial"/>
          <w:sz w:val="22"/>
        </w:rPr>
        <w:t>2016)</w:t>
      </w:r>
      <w:r w:rsidRPr="00F45379">
        <w:rPr>
          <w:rFonts w:ascii="Arial" w:hAnsi="Arial" w:cs="Arial"/>
          <w:sz w:val="22"/>
        </w:rPr>
        <w:t xml:space="preserve"> brought the problem of presenting so many factors that confuse the employers and bring high cost and a long period of measurement.  People are performing for the job so their needs to be satisfactory compensation for their time and skills. </w:t>
      </w:r>
      <w:r w:rsidR="007F0CF5">
        <w:rPr>
          <w:rFonts w:ascii="Arial" w:hAnsi="Arial" w:cs="Arial"/>
          <w:sz w:val="22"/>
        </w:rPr>
        <w:t>W</w:t>
      </w:r>
      <w:r w:rsidRPr="00F45379">
        <w:rPr>
          <w:rFonts w:ascii="Arial" w:hAnsi="Arial" w:cs="Arial"/>
          <w:sz w:val="22"/>
        </w:rPr>
        <w:t>hen organisations are not able to meet the skills with the compensation the retention rate of the employees gets lower. Transparency needs to be maintained so that they can ensure that they are having the satisfactory programs</w:t>
      </w:r>
      <w:r w:rsidR="00FA735F" w:rsidRPr="00F45379">
        <w:rPr>
          <w:rFonts w:ascii="Arial" w:hAnsi="Arial" w:cs="Arial"/>
          <w:sz w:val="22"/>
        </w:rPr>
        <w:t xml:space="preserve"> without discrimination</w:t>
      </w:r>
      <w:r w:rsidRPr="00F45379">
        <w:rPr>
          <w:rFonts w:ascii="Arial" w:hAnsi="Arial" w:cs="Arial"/>
          <w:sz w:val="22"/>
        </w:rPr>
        <w:t>. Exchanging positions for skill development with senior employees has a rewarding effect to feel the scenario of the organisation from a better level. Context and clarity in the feedback with a soft approach that presents more appraising thing can reduce any conflict and create an understanding of the actual places where one can grow.</w:t>
      </w:r>
    </w:p>
    <w:p w14:paraId="1995F95E" w14:textId="77777777" w:rsidR="009F4CC6" w:rsidRPr="00F45379" w:rsidRDefault="009F4CC6" w:rsidP="002B7CF4">
      <w:pPr>
        <w:rPr>
          <w:rFonts w:ascii="Arial" w:hAnsi="Arial" w:cs="Arial"/>
          <w:sz w:val="22"/>
        </w:rPr>
      </w:pPr>
    </w:p>
    <w:p w14:paraId="69B9A736" w14:textId="39967610" w:rsidR="00D61AB2" w:rsidRPr="00F45379" w:rsidRDefault="00151DD5" w:rsidP="00D61AB2">
      <w:pPr>
        <w:rPr>
          <w:rFonts w:ascii="Arial" w:hAnsi="Arial" w:cs="Arial"/>
          <w:sz w:val="22"/>
        </w:rPr>
      </w:pPr>
      <w:r>
        <w:rPr>
          <w:rFonts w:ascii="Arial" w:hAnsi="Arial" w:cs="Arial"/>
          <w:sz w:val="22"/>
        </w:rPr>
        <w:t>The</w:t>
      </w:r>
      <w:r w:rsidR="00D61AB2" w:rsidRPr="00F45379">
        <w:rPr>
          <w:rFonts w:ascii="Arial" w:hAnsi="Arial" w:cs="Arial"/>
          <w:sz w:val="22"/>
        </w:rPr>
        <w:t xml:space="preserve"> different reasons help to keep employees engaged with the organisational goal focus but the organisation has to take proactive and reactive measures for </w:t>
      </w:r>
      <w:r w:rsidR="002B7CF4" w:rsidRPr="00F45379">
        <w:rPr>
          <w:rFonts w:ascii="Arial" w:hAnsi="Arial" w:cs="Arial"/>
          <w:sz w:val="22"/>
        </w:rPr>
        <w:t xml:space="preserve">establishing </w:t>
      </w:r>
      <w:r w:rsidR="00FA735F" w:rsidRPr="00F45379">
        <w:rPr>
          <w:rFonts w:ascii="Arial" w:hAnsi="Arial" w:cs="Arial"/>
          <w:sz w:val="22"/>
        </w:rPr>
        <w:t xml:space="preserve">the </w:t>
      </w:r>
      <w:r w:rsidR="002B7CF4" w:rsidRPr="00F45379">
        <w:rPr>
          <w:rFonts w:ascii="Arial" w:hAnsi="Arial" w:cs="Arial"/>
          <w:sz w:val="22"/>
        </w:rPr>
        <w:t>system</w:t>
      </w:r>
      <w:r w:rsidR="00D61AB2" w:rsidRPr="00F45379">
        <w:rPr>
          <w:rFonts w:ascii="Arial" w:hAnsi="Arial" w:cs="Arial"/>
          <w:sz w:val="22"/>
        </w:rPr>
        <w:t>.</w:t>
      </w:r>
      <w:r w:rsidR="002B7CF4" w:rsidRPr="00F45379">
        <w:rPr>
          <w:rFonts w:ascii="Arial" w:hAnsi="Arial" w:cs="Arial"/>
          <w:sz w:val="22"/>
        </w:rPr>
        <w:t xml:space="preserve"> He explained how the process of feedback </w:t>
      </w:r>
      <w:r w:rsidR="00FA735F" w:rsidRPr="00F45379">
        <w:rPr>
          <w:rFonts w:ascii="Arial" w:hAnsi="Arial" w:cs="Arial"/>
          <w:sz w:val="22"/>
        </w:rPr>
        <w:t>is</w:t>
      </w:r>
      <w:r w:rsidR="002B7CF4" w:rsidRPr="00F45379">
        <w:rPr>
          <w:rFonts w:ascii="Arial" w:hAnsi="Arial" w:cs="Arial"/>
          <w:sz w:val="22"/>
        </w:rPr>
        <w:t xml:space="preserve"> going to be used for employees to make the correct adjustment with the reward system.</w:t>
      </w:r>
      <w:r w:rsidR="00FA735F" w:rsidRPr="00F45379">
        <w:rPr>
          <w:rFonts w:ascii="Arial" w:hAnsi="Arial" w:cs="Arial"/>
          <w:sz w:val="22"/>
        </w:rPr>
        <w:t xml:space="preserve"> </w:t>
      </w:r>
      <w:r w:rsidR="00FA735F" w:rsidRPr="00162153">
        <w:rPr>
          <w:rFonts w:ascii="Arial" w:hAnsi="Arial" w:cs="Arial"/>
          <w:sz w:val="22"/>
        </w:rPr>
        <w:t>Andersen et al (2018) explained that</w:t>
      </w:r>
      <w:r w:rsidR="00FA735F" w:rsidRPr="00F45379">
        <w:rPr>
          <w:rFonts w:ascii="Arial" w:hAnsi="Arial" w:cs="Arial"/>
          <w:sz w:val="22"/>
        </w:rPr>
        <w:t xml:space="preserve"> governing the employees and thanking them for their effort is one of the major rewards that has been experienced by most employees. Compensation and benefits are better engaged with the proper verbal appraisal from the teammates or the leaders who are directing. </w:t>
      </w:r>
      <w:r w:rsidR="002B7CF4" w:rsidRPr="00F45379">
        <w:rPr>
          <w:rFonts w:ascii="Arial" w:hAnsi="Arial" w:cs="Arial"/>
          <w:sz w:val="22"/>
        </w:rPr>
        <w:t xml:space="preserve"> The feedback itself comes as a reward if there is the scope of growth.</w:t>
      </w:r>
      <w:r w:rsidR="00D61AB2" w:rsidRPr="00F45379">
        <w:rPr>
          <w:rFonts w:ascii="Arial" w:hAnsi="Arial" w:cs="Arial"/>
          <w:sz w:val="22"/>
        </w:rPr>
        <w:t xml:space="preserve"> For better engagement, a proper feedback system </w:t>
      </w:r>
      <w:r w:rsidR="002B7CF4" w:rsidRPr="00F45379">
        <w:rPr>
          <w:rFonts w:ascii="Arial" w:hAnsi="Arial" w:cs="Arial"/>
          <w:sz w:val="22"/>
        </w:rPr>
        <w:t>can</w:t>
      </w:r>
      <w:r w:rsidR="00D61AB2" w:rsidRPr="00F45379">
        <w:rPr>
          <w:rFonts w:ascii="Arial" w:hAnsi="Arial" w:cs="Arial"/>
          <w:sz w:val="22"/>
        </w:rPr>
        <w:t xml:space="preserve"> be managed so that employees can easily interact with their positive and negative sides for growing. </w:t>
      </w:r>
      <w:r w:rsidR="00D61AB2" w:rsidRPr="003A7A4E">
        <w:rPr>
          <w:rFonts w:ascii="Arial" w:hAnsi="Arial" w:cs="Arial"/>
          <w:sz w:val="22"/>
        </w:rPr>
        <w:t>Kanaslan and Iyem (2016)</w:t>
      </w:r>
      <w:r w:rsidR="00D61AB2" w:rsidRPr="00F45379">
        <w:rPr>
          <w:rFonts w:ascii="Arial" w:hAnsi="Arial" w:cs="Arial"/>
          <w:sz w:val="22"/>
        </w:rPr>
        <w:t xml:space="preserve"> analysed the 360-feedback program where organisations are trying to bring multifactor to make the feedback system more accurate with justification. It helps to create precise feedback to the employee for helping their growth. </w:t>
      </w:r>
    </w:p>
    <w:p w14:paraId="1250ACCB" w14:textId="77777777" w:rsidR="00D61AB2" w:rsidRPr="00F45379" w:rsidRDefault="00D61AB2" w:rsidP="0090103F">
      <w:pPr>
        <w:rPr>
          <w:rFonts w:ascii="Arial" w:hAnsi="Arial" w:cs="Arial"/>
          <w:sz w:val="22"/>
        </w:rPr>
      </w:pPr>
    </w:p>
    <w:p w14:paraId="692E83A8" w14:textId="77777777" w:rsidR="000B007D" w:rsidRDefault="000B007D" w:rsidP="0090103F">
      <w:pPr>
        <w:rPr>
          <w:rFonts w:ascii="Arial" w:hAnsi="Arial" w:cs="Arial"/>
          <w:sz w:val="22"/>
        </w:rPr>
      </w:pPr>
    </w:p>
    <w:p w14:paraId="48EF09B0" w14:textId="77777777" w:rsidR="00ED5931" w:rsidRDefault="00ED5931" w:rsidP="0090103F">
      <w:pPr>
        <w:rPr>
          <w:rFonts w:ascii="Arial" w:hAnsi="Arial" w:cs="Arial"/>
          <w:sz w:val="22"/>
        </w:rPr>
      </w:pPr>
    </w:p>
    <w:p w14:paraId="1553788F" w14:textId="77777777" w:rsidR="00ED5931" w:rsidRPr="00F45379" w:rsidRDefault="00ED5931" w:rsidP="0090103F">
      <w:pPr>
        <w:rPr>
          <w:rFonts w:ascii="Arial" w:hAnsi="Arial" w:cs="Arial"/>
          <w:sz w:val="22"/>
        </w:rPr>
      </w:pPr>
    </w:p>
    <w:p w14:paraId="387DB300" w14:textId="77777777" w:rsidR="000B007D" w:rsidRPr="00F45379" w:rsidRDefault="000B007D" w:rsidP="000B007D">
      <w:pPr>
        <w:pStyle w:val="Heading1"/>
        <w:jc w:val="center"/>
        <w:rPr>
          <w:rFonts w:ascii="Arial" w:hAnsi="Arial" w:cs="Arial"/>
          <w:sz w:val="22"/>
          <w:szCs w:val="22"/>
        </w:rPr>
      </w:pPr>
      <w:bookmarkStart w:id="3" w:name="_Toc45472095"/>
      <w:r w:rsidRPr="00F45379">
        <w:rPr>
          <w:rFonts w:ascii="Arial" w:hAnsi="Arial" w:cs="Arial"/>
          <w:sz w:val="22"/>
          <w:szCs w:val="22"/>
        </w:rPr>
        <w:lastRenderedPageBreak/>
        <w:t>Task-2</w:t>
      </w:r>
      <w:bookmarkEnd w:id="3"/>
    </w:p>
    <w:p w14:paraId="4948E137" w14:textId="77777777" w:rsidR="00101017" w:rsidRPr="00F45379" w:rsidRDefault="00D26160" w:rsidP="00430A65">
      <w:pPr>
        <w:pStyle w:val="Heading1"/>
        <w:jc w:val="center"/>
        <w:rPr>
          <w:rFonts w:ascii="Arial" w:hAnsi="Arial" w:cs="Arial"/>
          <w:sz w:val="22"/>
          <w:szCs w:val="22"/>
        </w:rPr>
      </w:pPr>
      <w:r w:rsidRPr="00F45379">
        <w:rPr>
          <w:rFonts w:ascii="Arial" w:hAnsi="Arial" w:cs="Arial"/>
          <w:sz w:val="22"/>
          <w:szCs w:val="22"/>
        </w:rPr>
        <w:t>The b</w:t>
      </w:r>
      <w:r w:rsidR="00101017" w:rsidRPr="00F45379">
        <w:rPr>
          <w:rFonts w:ascii="Arial" w:hAnsi="Arial" w:cs="Arial"/>
          <w:sz w:val="22"/>
          <w:szCs w:val="22"/>
        </w:rPr>
        <w:t>enefit of the development vehicles:</w:t>
      </w:r>
    </w:p>
    <w:p w14:paraId="2FA5DF24" w14:textId="2861FA84" w:rsidR="000F5FB3" w:rsidRPr="00BE6623" w:rsidRDefault="00D26160" w:rsidP="000B007D">
      <w:pPr>
        <w:rPr>
          <w:rFonts w:ascii="Arial" w:hAnsi="Arial" w:cs="Arial"/>
          <w:sz w:val="22"/>
        </w:rPr>
      </w:pPr>
      <w:r w:rsidRPr="00F45379">
        <w:rPr>
          <w:rFonts w:ascii="Arial" w:hAnsi="Arial" w:cs="Arial"/>
          <w:sz w:val="22"/>
        </w:rPr>
        <w:t>The h</w:t>
      </w:r>
      <w:r w:rsidR="00084E25" w:rsidRPr="00F45379">
        <w:rPr>
          <w:rFonts w:ascii="Arial" w:hAnsi="Arial" w:cs="Arial"/>
          <w:sz w:val="22"/>
        </w:rPr>
        <w:t>ospitality industry is one of the labour</w:t>
      </w:r>
      <w:r w:rsidRPr="00F45379">
        <w:rPr>
          <w:rFonts w:ascii="Arial" w:hAnsi="Arial" w:cs="Arial"/>
          <w:sz w:val="22"/>
        </w:rPr>
        <w:t>-</w:t>
      </w:r>
      <w:r w:rsidR="00084E25" w:rsidRPr="00F45379">
        <w:rPr>
          <w:rFonts w:ascii="Arial" w:hAnsi="Arial" w:cs="Arial"/>
          <w:sz w:val="22"/>
        </w:rPr>
        <w:t xml:space="preserve">intensive </w:t>
      </w:r>
      <w:r w:rsidR="00430A65" w:rsidRPr="00F45379">
        <w:rPr>
          <w:rFonts w:ascii="Arial" w:hAnsi="Arial" w:cs="Arial"/>
          <w:sz w:val="22"/>
        </w:rPr>
        <w:t>industries</w:t>
      </w:r>
      <w:r w:rsidR="00084E25" w:rsidRPr="00F45379">
        <w:rPr>
          <w:rFonts w:ascii="Arial" w:hAnsi="Arial" w:cs="Arial"/>
          <w:sz w:val="22"/>
        </w:rPr>
        <w:t xml:space="preserve"> that ha</w:t>
      </w:r>
      <w:r w:rsidR="000C67D5" w:rsidRPr="00F45379">
        <w:rPr>
          <w:rFonts w:ascii="Arial" w:hAnsi="Arial" w:cs="Arial"/>
          <w:sz w:val="22"/>
        </w:rPr>
        <w:t>ve</w:t>
      </w:r>
      <w:r w:rsidR="00084E25" w:rsidRPr="00F45379">
        <w:rPr>
          <w:rFonts w:ascii="Arial" w:hAnsi="Arial" w:cs="Arial"/>
          <w:sz w:val="22"/>
        </w:rPr>
        <w:t xml:space="preserve"> more functions in human resources. </w:t>
      </w:r>
      <w:r w:rsidR="00C06506" w:rsidRPr="00F45379">
        <w:rPr>
          <w:rFonts w:ascii="Arial" w:hAnsi="Arial" w:cs="Arial"/>
          <w:sz w:val="22"/>
        </w:rPr>
        <w:t>Radisson Blu</w:t>
      </w:r>
      <w:r w:rsidR="00084E25" w:rsidRPr="00F45379">
        <w:rPr>
          <w:rFonts w:ascii="Arial" w:hAnsi="Arial" w:cs="Arial"/>
          <w:sz w:val="22"/>
        </w:rPr>
        <w:t xml:space="preserve"> is one of the </w:t>
      </w:r>
      <w:r w:rsidR="00FE387F" w:rsidRPr="00F45379">
        <w:rPr>
          <w:rFonts w:ascii="Arial" w:hAnsi="Arial" w:cs="Arial"/>
          <w:sz w:val="22"/>
        </w:rPr>
        <w:t>premium quality of Radisson group</w:t>
      </w:r>
      <w:r w:rsidR="00084E25" w:rsidRPr="00F45379">
        <w:rPr>
          <w:rFonts w:ascii="Arial" w:hAnsi="Arial" w:cs="Arial"/>
          <w:sz w:val="22"/>
        </w:rPr>
        <w:t xml:space="preserve"> that is performing globally </w:t>
      </w:r>
      <w:r w:rsidR="00FE387F" w:rsidRPr="00F45379">
        <w:rPr>
          <w:rFonts w:ascii="Arial" w:hAnsi="Arial" w:cs="Arial"/>
          <w:sz w:val="22"/>
        </w:rPr>
        <w:t xml:space="preserve">with good performance. </w:t>
      </w:r>
      <w:r w:rsidR="00C06506" w:rsidRPr="00F45379">
        <w:rPr>
          <w:rFonts w:ascii="Arial" w:hAnsi="Arial" w:cs="Arial"/>
          <w:sz w:val="22"/>
        </w:rPr>
        <w:t>Radisson Blu</w:t>
      </w:r>
      <w:r w:rsidR="00FE387F" w:rsidRPr="00F45379">
        <w:rPr>
          <w:rFonts w:ascii="Arial" w:hAnsi="Arial" w:cs="Arial"/>
          <w:sz w:val="22"/>
        </w:rPr>
        <w:t>’s Development</w:t>
      </w:r>
      <w:r w:rsidR="00101017" w:rsidRPr="00F45379">
        <w:rPr>
          <w:rFonts w:ascii="Arial" w:hAnsi="Arial" w:cs="Arial"/>
          <w:sz w:val="22"/>
        </w:rPr>
        <w:t xml:space="preserve"> vehicles proper use helps in creating huma</w:t>
      </w:r>
      <w:r w:rsidR="00396086" w:rsidRPr="00F45379">
        <w:rPr>
          <w:rFonts w:ascii="Arial" w:hAnsi="Arial" w:cs="Arial"/>
          <w:sz w:val="22"/>
        </w:rPr>
        <w:t>n resource function properly and their benefits are discussed below</w:t>
      </w:r>
      <w:r w:rsidR="00115D2B" w:rsidRPr="00F45379">
        <w:rPr>
          <w:rFonts w:ascii="Arial" w:hAnsi="Arial" w:cs="Arial"/>
          <w:sz w:val="22"/>
        </w:rPr>
        <w:t xml:space="preserve"> on the perception of working as </w:t>
      </w:r>
      <w:r w:rsidRPr="00F45379">
        <w:rPr>
          <w:rFonts w:ascii="Arial" w:hAnsi="Arial" w:cs="Arial"/>
          <w:sz w:val="22"/>
        </w:rPr>
        <w:t xml:space="preserve">a </w:t>
      </w:r>
      <w:r w:rsidR="00115D2B" w:rsidRPr="00F45379">
        <w:rPr>
          <w:rFonts w:ascii="Arial" w:hAnsi="Arial" w:cs="Arial"/>
          <w:sz w:val="22"/>
        </w:rPr>
        <w:t xml:space="preserve">front desk </w:t>
      </w:r>
      <w:r w:rsidR="002A5D22" w:rsidRPr="00F45379">
        <w:rPr>
          <w:rFonts w:ascii="Arial" w:hAnsi="Arial" w:cs="Arial"/>
          <w:sz w:val="22"/>
        </w:rPr>
        <w:t>manager</w:t>
      </w:r>
      <w:r w:rsidR="00115D2B" w:rsidRPr="00F45379">
        <w:rPr>
          <w:rFonts w:ascii="Arial" w:hAnsi="Arial" w:cs="Arial"/>
          <w:sz w:val="22"/>
        </w:rPr>
        <w:t xml:space="preserve"> position.</w:t>
      </w:r>
    </w:p>
    <w:p w14:paraId="48D4E223" w14:textId="77777777" w:rsidR="00CE29EB" w:rsidRPr="00F45379" w:rsidRDefault="00CE29EB" w:rsidP="000B007D">
      <w:pPr>
        <w:rPr>
          <w:rFonts w:ascii="Arial" w:hAnsi="Arial" w:cs="Arial"/>
          <w:b/>
          <w:bCs/>
          <w:sz w:val="22"/>
        </w:rPr>
      </w:pPr>
      <w:r w:rsidRPr="00F45379">
        <w:rPr>
          <w:rFonts w:ascii="Arial" w:hAnsi="Arial" w:cs="Arial"/>
          <w:b/>
          <w:bCs/>
          <w:sz w:val="22"/>
        </w:rPr>
        <w:t xml:space="preserve">Service </w:t>
      </w:r>
      <w:r w:rsidR="00912187" w:rsidRPr="00F45379">
        <w:rPr>
          <w:rFonts w:ascii="Arial" w:hAnsi="Arial" w:cs="Arial"/>
          <w:b/>
          <w:bCs/>
          <w:sz w:val="22"/>
        </w:rPr>
        <w:t>provision:</w:t>
      </w:r>
    </w:p>
    <w:p w14:paraId="29F428D1" w14:textId="136BF93A" w:rsidR="00ED6290" w:rsidRPr="00F45379" w:rsidRDefault="00C06506" w:rsidP="00912187">
      <w:pPr>
        <w:rPr>
          <w:rFonts w:ascii="Arial" w:hAnsi="Arial" w:cs="Arial"/>
          <w:sz w:val="22"/>
        </w:rPr>
      </w:pPr>
      <w:r w:rsidRPr="00F45379">
        <w:rPr>
          <w:rFonts w:ascii="Arial" w:hAnsi="Arial" w:cs="Arial"/>
          <w:sz w:val="22"/>
        </w:rPr>
        <w:t>Radisson Blu</w:t>
      </w:r>
      <w:r w:rsidR="00912187" w:rsidRPr="00F45379">
        <w:rPr>
          <w:rFonts w:ascii="Arial" w:hAnsi="Arial" w:cs="Arial"/>
          <w:sz w:val="22"/>
        </w:rPr>
        <w:t xml:space="preserve"> is </w:t>
      </w:r>
      <w:r w:rsidR="00D26160" w:rsidRPr="00F45379">
        <w:rPr>
          <w:rFonts w:ascii="Arial" w:hAnsi="Arial" w:cs="Arial"/>
          <w:sz w:val="22"/>
        </w:rPr>
        <w:t xml:space="preserve">a </w:t>
      </w:r>
      <w:r w:rsidR="00912187" w:rsidRPr="00F45379">
        <w:rPr>
          <w:rFonts w:ascii="Arial" w:hAnsi="Arial" w:cs="Arial"/>
          <w:sz w:val="22"/>
        </w:rPr>
        <w:t xml:space="preserve">service-providing industry where the dependence on the labour </w:t>
      </w:r>
      <w:r w:rsidR="00D26160" w:rsidRPr="00F45379">
        <w:rPr>
          <w:rFonts w:ascii="Arial" w:hAnsi="Arial" w:cs="Arial"/>
          <w:sz w:val="22"/>
        </w:rPr>
        <w:t>is</w:t>
      </w:r>
      <w:r w:rsidR="00912187" w:rsidRPr="00F45379">
        <w:rPr>
          <w:rFonts w:ascii="Arial" w:hAnsi="Arial" w:cs="Arial"/>
          <w:sz w:val="22"/>
        </w:rPr>
        <w:t xml:space="preserve"> high and their </w:t>
      </w:r>
      <w:r w:rsidRPr="00F45379">
        <w:rPr>
          <w:rFonts w:ascii="Arial" w:hAnsi="Arial" w:cs="Arial"/>
          <w:sz w:val="22"/>
        </w:rPr>
        <w:t>wellbeing</w:t>
      </w:r>
      <w:r w:rsidR="00912187" w:rsidRPr="00F45379">
        <w:rPr>
          <w:rFonts w:ascii="Arial" w:hAnsi="Arial" w:cs="Arial"/>
          <w:sz w:val="22"/>
        </w:rPr>
        <w:t xml:space="preserve"> needs to be maintained so that they can provide continuous service to the customer.</w:t>
      </w:r>
      <w:r w:rsidR="00630947" w:rsidRPr="00F45379">
        <w:rPr>
          <w:rFonts w:ascii="Arial" w:hAnsi="Arial" w:cs="Arial"/>
          <w:sz w:val="22"/>
        </w:rPr>
        <w:t xml:space="preserve"> </w:t>
      </w:r>
      <w:r w:rsidR="00630947" w:rsidRPr="003A7A4E">
        <w:rPr>
          <w:rFonts w:ascii="Arial" w:hAnsi="Arial" w:cs="Arial"/>
          <w:sz w:val="22"/>
        </w:rPr>
        <w:t>Ukil (2016)</w:t>
      </w:r>
      <w:r w:rsidR="00630947" w:rsidRPr="00F45379">
        <w:rPr>
          <w:rFonts w:ascii="Arial" w:hAnsi="Arial" w:cs="Arial"/>
          <w:sz w:val="22"/>
        </w:rPr>
        <w:t xml:space="preserve"> </w:t>
      </w:r>
      <w:r w:rsidR="00912187" w:rsidRPr="00F45379">
        <w:rPr>
          <w:rFonts w:ascii="Arial" w:hAnsi="Arial" w:cs="Arial"/>
          <w:sz w:val="22"/>
        </w:rPr>
        <w:t xml:space="preserve">focused on the employee for service management because service depends on the employee wellbeing and service has a tendency to be heterogeneous with the creation of the employees. To keep the employee’s balance performance, development vehicles play </w:t>
      </w:r>
      <w:r w:rsidR="00D26160" w:rsidRPr="00F45379">
        <w:rPr>
          <w:rFonts w:ascii="Arial" w:hAnsi="Arial" w:cs="Arial"/>
          <w:sz w:val="22"/>
        </w:rPr>
        <w:t xml:space="preserve">an </w:t>
      </w:r>
      <w:r w:rsidR="00912187" w:rsidRPr="00F45379">
        <w:rPr>
          <w:rFonts w:ascii="Arial" w:hAnsi="Arial" w:cs="Arial"/>
          <w:sz w:val="22"/>
        </w:rPr>
        <w:t>effective rol</w:t>
      </w:r>
      <w:r w:rsidR="00144B64" w:rsidRPr="00F45379">
        <w:rPr>
          <w:rFonts w:ascii="Arial" w:hAnsi="Arial" w:cs="Arial"/>
          <w:sz w:val="22"/>
        </w:rPr>
        <w:t xml:space="preserve">e to maintain satisfaction in the workplace </w:t>
      </w:r>
      <w:r w:rsidR="00ED6290" w:rsidRPr="00F45379">
        <w:rPr>
          <w:rFonts w:ascii="Arial" w:hAnsi="Arial" w:cs="Arial"/>
          <w:sz w:val="22"/>
        </w:rPr>
        <w:t xml:space="preserve">because satisfied employees bring satisfied customers. </w:t>
      </w:r>
      <w:r w:rsidR="00C275ED" w:rsidRPr="00C275ED">
        <w:rPr>
          <w:rFonts w:ascii="Arial" w:hAnsi="Arial" w:cs="Arial"/>
          <w:sz w:val="22"/>
        </w:rPr>
        <w:t>The</w:t>
      </w:r>
      <w:r w:rsidR="00C275ED" w:rsidRPr="00F45379">
        <w:rPr>
          <w:rFonts w:ascii="Arial" w:hAnsi="Arial" w:cs="Arial"/>
          <w:sz w:val="22"/>
        </w:rPr>
        <w:t xml:space="preserve"> </w:t>
      </w:r>
      <w:r w:rsidRPr="00F45379">
        <w:rPr>
          <w:rFonts w:ascii="Arial" w:hAnsi="Arial" w:cs="Arial"/>
          <w:sz w:val="22"/>
        </w:rPr>
        <w:t>Radisson Blu</w:t>
      </w:r>
      <w:r w:rsidR="00ED6290" w:rsidRPr="00F45379">
        <w:rPr>
          <w:rFonts w:ascii="Arial" w:hAnsi="Arial" w:cs="Arial"/>
          <w:sz w:val="22"/>
        </w:rPr>
        <w:t xml:space="preserve"> tries to understand the expectation form the employees and measure their policy for the wellbeing of the employees working in there.</w:t>
      </w:r>
      <w:r w:rsidR="00912187" w:rsidRPr="00F45379">
        <w:rPr>
          <w:rFonts w:ascii="Arial" w:hAnsi="Arial" w:cs="Arial"/>
          <w:sz w:val="22"/>
        </w:rPr>
        <w:t xml:space="preserve">  </w:t>
      </w:r>
      <w:r w:rsidR="00F81662" w:rsidRPr="00F45379">
        <w:rPr>
          <w:rFonts w:ascii="Arial" w:hAnsi="Arial" w:cs="Arial"/>
          <w:sz w:val="22"/>
        </w:rPr>
        <w:t xml:space="preserve">Different researchers presented </w:t>
      </w:r>
      <w:r w:rsidR="00D26160" w:rsidRPr="00F45379">
        <w:rPr>
          <w:rFonts w:ascii="Arial" w:hAnsi="Arial" w:cs="Arial"/>
          <w:sz w:val="22"/>
        </w:rPr>
        <w:t xml:space="preserve">a </w:t>
      </w:r>
      <w:r w:rsidR="00F81662" w:rsidRPr="00F45379">
        <w:rPr>
          <w:rFonts w:ascii="Arial" w:hAnsi="Arial" w:cs="Arial"/>
          <w:sz w:val="22"/>
        </w:rPr>
        <w:t xml:space="preserve">theory for standardising the service quality because of having a changing nature. Motivation and effective reward management can ensure the employee wellbeing presenting less fluctuation in the services. </w:t>
      </w:r>
      <w:r w:rsidR="006308AB" w:rsidRPr="00F45379">
        <w:rPr>
          <w:rFonts w:ascii="Arial" w:hAnsi="Arial" w:cs="Arial"/>
          <w:sz w:val="22"/>
        </w:rPr>
        <w:t xml:space="preserve">Expert employees can decrease the lead time of producing the service and speed plays a positive role in </w:t>
      </w:r>
      <w:r w:rsidR="00D26160" w:rsidRPr="00F45379">
        <w:rPr>
          <w:rFonts w:ascii="Arial" w:hAnsi="Arial" w:cs="Arial"/>
          <w:sz w:val="22"/>
        </w:rPr>
        <w:t xml:space="preserve">the </w:t>
      </w:r>
      <w:r w:rsidR="006308AB" w:rsidRPr="00F45379">
        <w:rPr>
          <w:rFonts w:ascii="Arial" w:hAnsi="Arial" w:cs="Arial"/>
          <w:sz w:val="22"/>
        </w:rPr>
        <w:t>creation of satisfaction among customers.</w:t>
      </w:r>
      <w:r w:rsidR="00F81662" w:rsidRPr="00F45379">
        <w:rPr>
          <w:rFonts w:ascii="Arial" w:hAnsi="Arial" w:cs="Arial"/>
          <w:sz w:val="22"/>
        </w:rPr>
        <w:t xml:space="preserve"> </w:t>
      </w:r>
    </w:p>
    <w:p w14:paraId="16CE9413" w14:textId="77777777" w:rsidR="00912187" w:rsidRPr="00F45379" w:rsidRDefault="00ED6290" w:rsidP="000B007D">
      <w:pPr>
        <w:rPr>
          <w:rFonts w:ascii="Arial" w:hAnsi="Arial" w:cs="Arial"/>
          <w:b/>
          <w:bCs/>
          <w:sz w:val="22"/>
        </w:rPr>
      </w:pPr>
      <w:r w:rsidRPr="00F45379">
        <w:rPr>
          <w:rFonts w:ascii="Arial" w:hAnsi="Arial" w:cs="Arial"/>
          <w:b/>
          <w:bCs/>
          <w:sz w:val="22"/>
        </w:rPr>
        <w:t xml:space="preserve">Brand </w:t>
      </w:r>
      <w:r w:rsidR="002675E6" w:rsidRPr="00F45379">
        <w:rPr>
          <w:rFonts w:ascii="Arial" w:hAnsi="Arial" w:cs="Arial"/>
          <w:b/>
          <w:bCs/>
          <w:sz w:val="22"/>
        </w:rPr>
        <w:t xml:space="preserve">as </w:t>
      </w:r>
      <w:r w:rsidR="00D26160" w:rsidRPr="00F45379">
        <w:rPr>
          <w:rFonts w:ascii="Arial" w:hAnsi="Arial" w:cs="Arial"/>
          <w:b/>
          <w:bCs/>
          <w:sz w:val="22"/>
        </w:rPr>
        <w:t xml:space="preserve">an </w:t>
      </w:r>
      <w:r w:rsidR="002675E6" w:rsidRPr="00F45379">
        <w:rPr>
          <w:rFonts w:ascii="Arial" w:hAnsi="Arial" w:cs="Arial"/>
          <w:b/>
          <w:bCs/>
          <w:sz w:val="22"/>
        </w:rPr>
        <w:t>employer</w:t>
      </w:r>
      <w:r w:rsidRPr="00F45379">
        <w:rPr>
          <w:rFonts w:ascii="Arial" w:hAnsi="Arial" w:cs="Arial"/>
          <w:b/>
          <w:bCs/>
          <w:sz w:val="22"/>
        </w:rPr>
        <w:t>:</w:t>
      </w:r>
      <w:r w:rsidR="00912187" w:rsidRPr="00F45379">
        <w:rPr>
          <w:rFonts w:ascii="Arial" w:hAnsi="Arial" w:cs="Arial"/>
          <w:b/>
          <w:bCs/>
          <w:sz w:val="22"/>
        </w:rPr>
        <w:t xml:space="preserve"> </w:t>
      </w:r>
    </w:p>
    <w:p w14:paraId="0E134E95" w14:textId="67CE6BEB" w:rsidR="006308AB" w:rsidRPr="00F45379" w:rsidRDefault="00ED6290" w:rsidP="00ED6290">
      <w:pPr>
        <w:rPr>
          <w:rFonts w:ascii="Arial" w:hAnsi="Arial" w:cs="Arial"/>
          <w:sz w:val="22"/>
        </w:rPr>
      </w:pPr>
      <w:r w:rsidRPr="00F45379">
        <w:rPr>
          <w:rFonts w:ascii="Arial" w:hAnsi="Arial" w:cs="Arial"/>
          <w:sz w:val="22"/>
        </w:rPr>
        <w:t xml:space="preserve">Employee retention is another factor that helps </w:t>
      </w:r>
      <w:r w:rsidR="00D26160" w:rsidRPr="00F45379">
        <w:rPr>
          <w:rFonts w:ascii="Arial" w:hAnsi="Arial" w:cs="Arial"/>
          <w:sz w:val="22"/>
        </w:rPr>
        <w:t xml:space="preserve">the </w:t>
      </w:r>
      <w:r w:rsidRPr="00F45379">
        <w:rPr>
          <w:rFonts w:ascii="Arial" w:hAnsi="Arial" w:cs="Arial"/>
          <w:sz w:val="22"/>
        </w:rPr>
        <w:t xml:space="preserve">organisation to keep their talent and it has a direct impact on the development vehicles to sustain experienced people and attract new global talent. </w:t>
      </w:r>
      <w:r w:rsidR="002675E6" w:rsidRPr="00F45379">
        <w:rPr>
          <w:rFonts w:ascii="Arial" w:hAnsi="Arial" w:cs="Arial"/>
          <w:sz w:val="22"/>
        </w:rPr>
        <w:t>For attracting global talent different organisations compete so that they can get skilled labour.</w:t>
      </w:r>
      <w:r w:rsidRPr="00F45379">
        <w:rPr>
          <w:rFonts w:ascii="Arial" w:hAnsi="Arial" w:cs="Arial"/>
          <w:sz w:val="22"/>
        </w:rPr>
        <w:t xml:space="preserve"> </w:t>
      </w:r>
      <w:r w:rsidR="003A7A4E">
        <w:rPr>
          <w:rFonts w:ascii="Arial" w:hAnsi="Arial" w:cs="Arial"/>
          <w:sz w:val="22"/>
        </w:rPr>
        <w:t xml:space="preserve">The </w:t>
      </w:r>
      <w:r w:rsidR="002675E6" w:rsidRPr="00F45379">
        <w:rPr>
          <w:rFonts w:ascii="Arial" w:hAnsi="Arial" w:cs="Arial"/>
          <w:sz w:val="22"/>
        </w:rPr>
        <w:t>organisation go for branding through employees to attract people who can support the organisational goal</w:t>
      </w:r>
      <w:r w:rsidR="00A509E5" w:rsidRPr="00F45379">
        <w:rPr>
          <w:rFonts w:ascii="Arial" w:hAnsi="Arial" w:cs="Arial"/>
          <w:sz w:val="22"/>
        </w:rPr>
        <w:t xml:space="preserve"> and creates an employer brand as </w:t>
      </w:r>
      <w:r w:rsidR="00D26160" w:rsidRPr="00F45379">
        <w:rPr>
          <w:rFonts w:ascii="Arial" w:hAnsi="Arial" w:cs="Arial"/>
          <w:sz w:val="22"/>
        </w:rPr>
        <w:t xml:space="preserve">a </w:t>
      </w:r>
      <w:r w:rsidR="00A509E5" w:rsidRPr="00F45379">
        <w:rPr>
          <w:rFonts w:ascii="Arial" w:hAnsi="Arial" w:cs="Arial"/>
          <w:sz w:val="22"/>
        </w:rPr>
        <w:t xml:space="preserve">proactive strategy. </w:t>
      </w:r>
      <w:r w:rsidR="00C06506" w:rsidRPr="00F45379">
        <w:rPr>
          <w:rFonts w:ascii="Arial" w:hAnsi="Arial" w:cs="Arial"/>
          <w:sz w:val="22"/>
        </w:rPr>
        <w:t>Radisson Blu</w:t>
      </w:r>
      <w:r w:rsidR="00A509E5" w:rsidRPr="00F45379">
        <w:rPr>
          <w:rFonts w:ascii="Arial" w:hAnsi="Arial" w:cs="Arial"/>
          <w:sz w:val="22"/>
        </w:rPr>
        <w:t xml:space="preserve"> has </w:t>
      </w:r>
      <w:r w:rsidR="00D26160" w:rsidRPr="00F45379">
        <w:rPr>
          <w:rFonts w:ascii="Arial" w:hAnsi="Arial" w:cs="Arial"/>
          <w:sz w:val="22"/>
        </w:rPr>
        <w:t xml:space="preserve">a </w:t>
      </w:r>
      <w:r w:rsidR="00A509E5" w:rsidRPr="00F45379">
        <w:rPr>
          <w:rFonts w:ascii="Arial" w:hAnsi="Arial" w:cs="Arial"/>
          <w:sz w:val="22"/>
        </w:rPr>
        <w:t xml:space="preserve">tagline to take attention in the skilled market and the tagline is “We grow talent and talent grows us”. Branding through the tagline </w:t>
      </w:r>
      <w:r w:rsidR="00C06506" w:rsidRPr="00F45379">
        <w:rPr>
          <w:rFonts w:ascii="Arial" w:hAnsi="Arial" w:cs="Arial"/>
          <w:sz w:val="22"/>
        </w:rPr>
        <w:t>Radisson Blu</w:t>
      </w:r>
      <w:r w:rsidR="00A509E5" w:rsidRPr="00F45379">
        <w:rPr>
          <w:rFonts w:ascii="Arial" w:hAnsi="Arial" w:cs="Arial"/>
          <w:sz w:val="22"/>
        </w:rPr>
        <w:t xml:space="preserve"> engages to the potential employees who can perform for them. Radisson has </w:t>
      </w:r>
      <w:r w:rsidR="00D26160" w:rsidRPr="00F45379">
        <w:rPr>
          <w:rFonts w:ascii="Arial" w:hAnsi="Arial" w:cs="Arial"/>
          <w:sz w:val="22"/>
        </w:rPr>
        <w:t xml:space="preserve">an </w:t>
      </w:r>
      <w:r w:rsidR="00A509E5" w:rsidRPr="00F45379">
        <w:rPr>
          <w:rFonts w:ascii="Arial" w:hAnsi="Arial" w:cs="Arial"/>
          <w:sz w:val="22"/>
        </w:rPr>
        <w:t xml:space="preserve">intensive training program that supports the employees to nurture their skills in communication and work. </w:t>
      </w:r>
      <w:r w:rsidR="00F81662" w:rsidRPr="00F45379">
        <w:rPr>
          <w:rFonts w:ascii="Arial" w:hAnsi="Arial" w:cs="Arial"/>
          <w:sz w:val="22"/>
        </w:rPr>
        <w:t xml:space="preserve">Radisson has well managed their brand as an employer through the learning process. </w:t>
      </w:r>
      <w:r w:rsidR="00D26160" w:rsidRPr="00F45379">
        <w:rPr>
          <w:rFonts w:ascii="Arial" w:hAnsi="Arial" w:cs="Arial"/>
          <w:sz w:val="22"/>
        </w:rPr>
        <w:t>An o</w:t>
      </w:r>
      <w:r w:rsidR="006308AB" w:rsidRPr="00F45379">
        <w:rPr>
          <w:rFonts w:ascii="Arial" w:hAnsi="Arial" w:cs="Arial"/>
          <w:sz w:val="22"/>
        </w:rPr>
        <w:t>rganisation like Radisson has a lower turnover of employees which minimi</w:t>
      </w:r>
      <w:r w:rsidR="00430A65" w:rsidRPr="00F45379">
        <w:rPr>
          <w:rFonts w:ascii="Arial" w:hAnsi="Arial" w:cs="Arial"/>
          <w:sz w:val="22"/>
        </w:rPr>
        <w:t>s</w:t>
      </w:r>
      <w:r w:rsidR="006308AB" w:rsidRPr="00F45379">
        <w:rPr>
          <w:rFonts w:ascii="Arial" w:hAnsi="Arial" w:cs="Arial"/>
          <w:sz w:val="22"/>
        </w:rPr>
        <w:t xml:space="preserve">es </w:t>
      </w:r>
      <w:r w:rsidR="00430A65" w:rsidRPr="00F45379">
        <w:rPr>
          <w:rFonts w:ascii="Arial" w:hAnsi="Arial" w:cs="Arial"/>
          <w:sz w:val="22"/>
        </w:rPr>
        <w:t>their</w:t>
      </w:r>
      <w:r w:rsidR="006308AB" w:rsidRPr="00F45379">
        <w:rPr>
          <w:rFonts w:ascii="Arial" w:hAnsi="Arial" w:cs="Arial"/>
          <w:sz w:val="22"/>
        </w:rPr>
        <w:t xml:space="preserve"> recruitment and multiple training cost.  </w:t>
      </w:r>
    </w:p>
    <w:p w14:paraId="15BA6E04" w14:textId="77777777" w:rsidR="00ED6290" w:rsidRPr="00F45379" w:rsidRDefault="006308AB" w:rsidP="000B007D">
      <w:pPr>
        <w:rPr>
          <w:rFonts w:ascii="Arial" w:hAnsi="Arial" w:cs="Arial"/>
          <w:b/>
          <w:bCs/>
          <w:sz w:val="22"/>
        </w:rPr>
      </w:pPr>
      <w:r w:rsidRPr="00F45379">
        <w:rPr>
          <w:rFonts w:ascii="Arial" w:hAnsi="Arial" w:cs="Arial"/>
          <w:b/>
          <w:bCs/>
          <w:sz w:val="22"/>
        </w:rPr>
        <w:lastRenderedPageBreak/>
        <w:t xml:space="preserve">Creating </w:t>
      </w:r>
      <w:r w:rsidR="00D26160" w:rsidRPr="00F45379">
        <w:rPr>
          <w:rFonts w:ascii="Arial" w:hAnsi="Arial" w:cs="Arial"/>
          <w:b/>
          <w:bCs/>
          <w:sz w:val="22"/>
        </w:rPr>
        <w:t xml:space="preserve">a </w:t>
      </w:r>
      <w:r w:rsidRPr="00F45379">
        <w:rPr>
          <w:rFonts w:ascii="Arial" w:hAnsi="Arial" w:cs="Arial"/>
          <w:b/>
          <w:bCs/>
          <w:sz w:val="22"/>
        </w:rPr>
        <w:t>corporate culture:</w:t>
      </w:r>
    </w:p>
    <w:p w14:paraId="2C1B58A9" w14:textId="77777777" w:rsidR="00C83A46" w:rsidRPr="00F45379" w:rsidRDefault="008E3611" w:rsidP="006308AB">
      <w:pPr>
        <w:rPr>
          <w:rFonts w:ascii="Arial" w:hAnsi="Arial" w:cs="Arial"/>
          <w:sz w:val="22"/>
        </w:rPr>
      </w:pPr>
      <w:r w:rsidRPr="00F45379">
        <w:rPr>
          <w:rFonts w:ascii="Arial" w:hAnsi="Arial" w:cs="Arial"/>
          <w:sz w:val="22"/>
        </w:rPr>
        <w:t xml:space="preserve">Corporate culture can create a way of governing the employees for their roles and influencing behaviour in the organisation. </w:t>
      </w:r>
      <w:r w:rsidR="00630947" w:rsidRPr="003A7A4E">
        <w:rPr>
          <w:rFonts w:ascii="Arial" w:hAnsi="Arial" w:cs="Arial"/>
          <w:sz w:val="22"/>
        </w:rPr>
        <w:t>Ferraro and Briody (2017)</w:t>
      </w:r>
      <w:r w:rsidR="00630947" w:rsidRPr="00F45379">
        <w:rPr>
          <w:rFonts w:ascii="Arial" w:hAnsi="Arial" w:cs="Arial"/>
          <w:sz w:val="22"/>
        </w:rPr>
        <w:t xml:space="preserve"> </w:t>
      </w:r>
      <w:r w:rsidRPr="00F45379">
        <w:rPr>
          <w:rFonts w:ascii="Arial" w:hAnsi="Arial" w:cs="Arial"/>
          <w:sz w:val="22"/>
        </w:rPr>
        <w:t xml:space="preserve">explained </w:t>
      </w:r>
      <w:r w:rsidR="006308AB" w:rsidRPr="00F45379">
        <w:rPr>
          <w:rFonts w:ascii="Arial" w:hAnsi="Arial" w:cs="Arial"/>
          <w:sz w:val="22"/>
        </w:rPr>
        <w:t xml:space="preserve">Creating a corporate culture is another way of bringing development in the workplace through reducing cultural shock. Radisson is working with global talents and employees feel distressed about </w:t>
      </w:r>
      <w:r w:rsidR="005B4AFC" w:rsidRPr="00F45379">
        <w:rPr>
          <w:rFonts w:ascii="Arial" w:hAnsi="Arial" w:cs="Arial"/>
          <w:sz w:val="22"/>
        </w:rPr>
        <w:t>when they are working in a new environment presenting resistance to change. Understanding the situation, Radisson has focused on the creation of the cultur</w:t>
      </w:r>
      <w:r w:rsidR="00D26160" w:rsidRPr="00F45379">
        <w:rPr>
          <w:rFonts w:ascii="Arial" w:hAnsi="Arial" w:cs="Arial"/>
          <w:sz w:val="22"/>
        </w:rPr>
        <w:t>e</w:t>
      </w:r>
      <w:r w:rsidR="005B4AFC" w:rsidRPr="00F45379">
        <w:rPr>
          <w:rFonts w:ascii="Arial" w:hAnsi="Arial" w:cs="Arial"/>
          <w:sz w:val="22"/>
        </w:rPr>
        <w:t xml:space="preserve"> that will bring all the individuals in a growing mentality </w:t>
      </w:r>
      <w:r w:rsidR="005B4AFC" w:rsidRPr="003A7A4E">
        <w:rPr>
          <w:rFonts w:ascii="Arial" w:hAnsi="Arial" w:cs="Arial"/>
          <w:sz w:val="22"/>
        </w:rPr>
        <w:t>(</w:t>
      </w:r>
      <w:r w:rsidR="00630947" w:rsidRPr="003A7A4E">
        <w:rPr>
          <w:rFonts w:ascii="Arial" w:hAnsi="Arial" w:cs="Arial"/>
          <w:sz w:val="22"/>
        </w:rPr>
        <w:t>PPHE Hotel Group - Jobs and Careers. 2020</w:t>
      </w:r>
      <w:r w:rsidR="006308AB" w:rsidRPr="003A7A4E">
        <w:rPr>
          <w:rFonts w:ascii="Arial" w:hAnsi="Arial" w:cs="Arial"/>
          <w:sz w:val="22"/>
        </w:rPr>
        <w:t>).</w:t>
      </w:r>
      <w:r w:rsidR="005B4AFC" w:rsidRPr="00F45379">
        <w:rPr>
          <w:rFonts w:ascii="Arial" w:hAnsi="Arial" w:cs="Arial"/>
          <w:sz w:val="22"/>
        </w:rPr>
        <w:t xml:space="preserve"> Cultural shocks play a negative role in team making because they are unable to communicate</w:t>
      </w:r>
      <w:r w:rsidR="00C83A46" w:rsidRPr="00F45379">
        <w:rPr>
          <w:rFonts w:ascii="Arial" w:hAnsi="Arial" w:cs="Arial"/>
          <w:sz w:val="22"/>
        </w:rPr>
        <w:t xml:space="preserve"> well,</w:t>
      </w:r>
      <w:r w:rsidR="005B4AFC" w:rsidRPr="00F45379">
        <w:rPr>
          <w:rFonts w:ascii="Arial" w:hAnsi="Arial" w:cs="Arial"/>
          <w:sz w:val="22"/>
        </w:rPr>
        <w:t xml:space="preserve"> which results in reducing team integration</w:t>
      </w:r>
      <w:r w:rsidR="005B4AFC" w:rsidRPr="007F0CF5">
        <w:rPr>
          <w:rFonts w:ascii="Arial" w:hAnsi="Arial" w:cs="Arial"/>
          <w:sz w:val="22"/>
        </w:rPr>
        <w:t xml:space="preserve">. </w:t>
      </w:r>
      <w:r w:rsidR="00004B4D" w:rsidRPr="007F0CF5">
        <w:rPr>
          <w:rFonts w:ascii="Arial" w:hAnsi="Arial" w:cs="Arial"/>
          <w:sz w:val="22"/>
        </w:rPr>
        <w:t>Jacobsson and Wilmar (2019)</w:t>
      </w:r>
      <w:r w:rsidR="00004B4D" w:rsidRPr="00F45379">
        <w:rPr>
          <w:rFonts w:ascii="Arial" w:hAnsi="Arial" w:cs="Arial"/>
          <w:sz w:val="22"/>
        </w:rPr>
        <w:t xml:space="preserve"> </w:t>
      </w:r>
      <w:r w:rsidR="005B4AFC" w:rsidRPr="00F45379">
        <w:rPr>
          <w:rFonts w:ascii="Arial" w:hAnsi="Arial" w:cs="Arial"/>
          <w:sz w:val="22"/>
        </w:rPr>
        <w:t>explained that employees have a common behaviour of being dependent on the closest supervisor in their initial period for the grow</w:t>
      </w:r>
      <w:r w:rsidR="00D26160" w:rsidRPr="00F45379">
        <w:rPr>
          <w:rFonts w:ascii="Arial" w:hAnsi="Arial" w:cs="Arial"/>
          <w:sz w:val="22"/>
        </w:rPr>
        <w:t>ing</w:t>
      </w:r>
      <w:r w:rsidR="005B4AFC" w:rsidRPr="00F45379">
        <w:rPr>
          <w:rFonts w:ascii="Arial" w:hAnsi="Arial" w:cs="Arial"/>
          <w:sz w:val="22"/>
        </w:rPr>
        <w:t xml:space="preserve"> support and cultural shocks make the condition worse for the employees. </w:t>
      </w:r>
    </w:p>
    <w:p w14:paraId="302510A1" w14:textId="77777777" w:rsidR="006308AB" w:rsidRPr="00F45379" w:rsidRDefault="00D26160" w:rsidP="006308AB">
      <w:pPr>
        <w:rPr>
          <w:rFonts w:ascii="Arial" w:hAnsi="Arial" w:cs="Arial"/>
          <w:sz w:val="22"/>
        </w:rPr>
      </w:pPr>
      <w:r w:rsidRPr="00F45379">
        <w:rPr>
          <w:rFonts w:ascii="Arial" w:hAnsi="Arial" w:cs="Arial"/>
          <w:sz w:val="22"/>
        </w:rPr>
        <w:t>organised</w:t>
      </w:r>
      <w:r w:rsidR="005B4AFC" w:rsidRPr="00F45379">
        <w:rPr>
          <w:rFonts w:ascii="Arial" w:hAnsi="Arial" w:cs="Arial"/>
          <w:sz w:val="22"/>
        </w:rPr>
        <w:t xml:space="preserve"> feedback of the work and recognition in teams helps to create a measuring point of worthiness in the team. It makes easy for the new employees to get accepted fact in the organisational culture. Corporate culture also helps in creating better direction in </w:t>
      </w:r>
      <w:r w:rsidRPr="00F45379">
        <w:rPr>
          <w:rFonts w:ascii="Arial" w:hAnsi="Arial" w:cs="Arial"/>
          <w:sz w:val="22"/>
        </w:rPr>
        <w:t xml:space="preserve">a </w:t>
      </w:r>
      <w:r w:rsidR="005B4AFC" w:rsidRPr="00F45379">
        <w:rPr>
          <w:rFonts w:ascii="Arial" w:hAnsi="Arial" w:cs="Arial"/>
          <w:sz w:val="22"/>
        </w:rPr>
        <w:t xml:space="preserve">different dilemma that an employee faces during the early stage. In </w:t>
      </w:r>
      <w:r w:rsidRPr="00F45379">
        <w:rPr>
          <w:rFonts w:ascii="Arial" w:hAnsi="Arial" w:cs="Arial"/>
          <w:sz w:val="22"/>
        </w:rPr>
        <w:t xml:space="preserve">the </w:t>
      </w:r>
      <w:r w:rsidR="005B4AFC" w:rsidRPr="00F45379">
        <w:rPr>
          <w:rFonts w:ascii="Arial" w:hAnsi="Arial" w:cs="Arial"/>
          <w:sz w:val="22"/>
        </w:rPr>
        <w:t xml:space="preserve">later stage, they help in forming new teams with other </w:t>
      </w:r>
      <w:r w:rsidR="008E3611" w:rsidRPr="00F45379">
        <w:rPr>
          <w:rFonts w:ascii="Arial" w:hAnsi="Arial" w:cs="Arial"/>
          <w:sz w:val="22"/>
        </w:rPr>
        <w:t>member</w:t>
      </w:r>
      <w:r w:rsidRPr="00F45379">
        <w:rPr>
          <w:rFonts w:ascii="Arial" w:hAnsi="Arial" w:cs="Arial"/>
          <w:sz w:val="22"/>
        </w:rPr>
        <w:t>s</w:t>
      </w:r>
      <w:r w:rsidR="008E3611" w:rsidRPr="00F45379">
        <w:rPr>
          <w:rFonts w:ascii="Arial" w:hAnsi="Arial" w:cs="Arial"/>
          <w:sz w:val="22"/>
        </w:rPr>
        <w:t xml:space="preserve"> of the organisation. </w:t>
      </w:r>
    </w:p>
    <w:p w14:paraId="18FBC409" w14:textId="77777777" w:rsidR="008E3611" w:rsidRPr="00F45379" w:rsidRDefault="008E3611" w:rsidP="000B007D">
      <w:pPr>
        <w:rPr>
          <w:rFonts w:ascii="Arial" w:hAnsi="Arial" w:cs="Arial"/>
          <w:b/>
          <w:bCs/>
          <w:sz w:val="22"/>
        </w:rPr>
      </w:pPr>
      <w:r w:rsidRPr="00F45379">
        <w:rPr>
          <w:rFonts w:ascii="Arial" w:hAnsi="Arial" w:cs="Arial"/>
          <w:b/>
          <w:bCs/>
          <w:sz w:val="22"/>
        </w:rPr>
        <w:t>Replacement of the leaders:</w:t>
      </w:r>
    </w:p>
    <w:p w14:paraId="0D9C550E" w14:textId="77777777" w:rsidR="00D63A74" w:rsidRPr="00F45379" w:rsidRDefault="007A7569" w:rsidP="007A7569">
      <w:pPr>
        <w:rPr>
          <w:rFonts w:ascii="Arial" w:hAnsi="Arial" w:cs="Arial"/>
          <w:sz w:val="22"/>
        </w:rPr>
      </w:pPr>
      <w:r w:rsidRPr="00F45379">
        <w:rPr>
          <w:rFonts w:ascii="Arial" w:hAnsi="Arial" w:cs="Arial"/>
          <w:sz w:val="22"/>
        </w:rPr>
        <w:t xml:space="preserve">Organisation leaders have great potential in the organisation and outside the organisation because of their experience in the leading. Having an effective and efficient leader helps in creating better knowledge </w:t>
      </w:r>
      <w:r w:rsidR="00D26160" w:rsidRPr="00F45379">
        <w:rPr>
          <w:rFonts w:ascii="Arial" w:hAnsi="Arial" w:cs="Arial"/>
          <w:sz w:val="22"/>
        </w:rPr>
        <w:t>of</w:t>
      </w:r>
      <w:r w:rsidRPr="00F45379">
        <w:rPr>
          <w:rFonts w:ascii="Arial" w:hAnsi="Arial" w:cs="Arial"/>
          <w:sz w:val="22"/>
        </w:rPr>
        <w:t xml:space="preserve"> the organisation</w:t>
      </w:r>
      <w:r w:rsidR="00B03A6D" w:rsidRPr="00F45379">
        <w:rPr>
          <w:rFonts w:ascii="Arial" w:hAnsi="Arial" w:cs="Arial"/>
          <w:sz w:val="22"/>
        </w:rPr>
        <w:t xml:space="preserve">. Losing them can leak confidential process of the organisation, which might fall in the hands of </w:t>
      </w:r>
      <w:r w:rsidR="00D26160" w:rsidRPr="00F45379">
        <w:rPr>
          <w:rFonts w:ascii="Arial" w:hAnsi="Arial" w:cs="Arial"/>
          <w:sz w:val="22"/>
        </w:rPr>
        <w:t xml:space="preserve">the </w:t>
      </w:r>
      <w:r w:rsidR="00B03A6D" w:rsidRPr="00F45379">
        <w:rPr>
          <w:rFonts w:ascii="Arial" w:hAnsi="Arial" w:cs="Arial"/>
          <w:sz w:val="22"/>
        </w:rPr>
        <w:t xml:space="preserve">competitor. Development vehicles organise things to keep their valuable human resource. In case of sudden change, </w:t>
      </w:r>
      <w:r w:rsidR="00D26160" w:rsidRPr="00F45379">
        <w:rPr>
          <w:rFonts w:ascii="Arial" w:hAnsi="Arial" w:cs="Arial"/>
          <w:sz w:val="22"/>
        </w:rPr>
        <w:t xml:space="preserve">an </w:t>
      </w:r>
      <w:r w:rsidR="00B03A6D" w:rsidRPr="00F45379">
        <w:rPr>
          <w:rFonts w:ascii="Arial" w:hAnsi="Arial" w:cs="Arial"/>
          <w:sz w:val="22"/>
        </w:rPr>
        <w:t xml:space="preserve">organisation has to back up with leaders. </w:t>
      </w:r>
    </w:p>
    <w:p w14:paraId="4177AE03" w14:textId="52321EA4" w:rsidR="007A7569" w:rsidRPr="00F45379" w:rsidRDefault="0093765B" w:rsidP="007A7569">
      <w:pPr>
        <w:rPr>
          <w:rFonts w:ascii="Arial" w:hAnsi="Arial" w:cs="Arial"/>
          <w:sz w:val="22"/>
        </w:rPr>
      </w:pPr>
      <w:r w:rsidRPr="00F45379">
        <w:rPr>
          <w:rFonts w:ascii="Arial" w:hAnsi="Arial" w:cs="Arial"/>
          <w:sz w:val="22"/>
        </w:rPr>
        <w:t>The HR of the Radisson group, Harpreet Singh Chhatwal explained the changes that global talent hunters are thinking and he focuses training to turn the current employees in future leaders so that they can support the organisation in cha</w:t>
      </w:r>
      <w:r w:rsidR="00D26160" w:rsidRPr="00F45379">
        <w:rPr>
          <w:rFonts w:ascii="Arial" w:hAnsi="Arial" w:cs="Arial"/>
          <w:sz w:val="22"/>
        </w:rPr>
        <w:t>r</w:t>
      </w:r>
      <w:r w:rsidRPr="00F45379">
        <w:rPr>
          <w:rFonts w:ascii="Arial" w:hAnsi="Arial" w:cs="Arial"/>
          <w:sz w:val="22"/>
        </w:rPr>
        <w:t xml:space="preserve">ge of the current leaders </w:t>
      </w:r>
      <w:r w:rsidRPr="003A7A4E">
        <w:rPr>
          <w:rFonts w:ascii="Arial" w:hAnsi="Arial" w:cs="Arial"/>
          <w:sz w:val="22"/>
        </w:rPr>
        <w:t>(HotelierME, 2020).</w:t>
      </w:r>
      <w:r w:rsidRPr="00F45379">
        <w:rPr>
          <w:rFonts w:ascii="Arial" w:hAnsi="Arial" w:cs="Arial"/>
          <w:sz w:val="22"/>
        </w:rPr>
        <w:t xml:space="preserve"> The focus</w:t>
      </w:r>
      <w:r w:rsidR="00D63A74" w:rsidRPr="00F45379">
        <w:rPr>
          <w:rFonts w:ascii="Arial" w:hAnsi="Arial" w:cs="Arial"/>
          <w:sz w:val="22"/>
        </w:rPr>
        <w:t xml:space="preserve"> of</w:t>
      </w:r>
      <w:r w:rsidRPr="00F45379">
        <w:rPr>
          <w:rFonts w:ascii="Arial" w:hAnsi="Arial" w:cs="Arial"/>
          <w:sz w:val="22"/>
        </w:rPr>
        <w:t xml:space="preserve"> </w:t>
      </w:r>
      <w:r w:rsidR="00D63A74" w:rsidRPr="00F45379">
        <w:rPr>
          <w:rFonts w:ascii="Arial" w:hAnsi="Arial" w:cs="Arial"/>
          <w:sz w:val="22"/>
        </w:rPr>
        <w:t>Harpreet Singh Chhatwal</w:t>
      </w:r>
      <w:r w:rsidRPr="00F45379">
        <w:rPr>
          <w:rFonts w:ascii="Arial" w:hAnsi="Arial" w:cs="Arial"/>
          <w:sz w:val="22"/>
        </w:rPr>
        <w:t xml:space="preserve"> </w:t>
      </w:r>
      <w:r w:rsidR="00D63A74" w:rsidRPr="00F45379">
        <w:rPr>
          <w:rFonts w:ascii="Arial" w:hAnsi="Arial" w:cs="Arial"/>
          <w:sz w:val="22"/>
        </w:rPr>
        <w:t xml:space="preserve">is creating more leaders to make the employees capable </w:t>
      </w:r>
      <w:r w:rsidR="00D26160" w:rsidRPr="00F45379">
        <w:rPr>
          <w:rFonts w:ascii="Arial" w:hAnsi="Arial" w:cs="Arial"/>
          <w:sz w:val="22"/>
        </w:rPr>
        <w:t>of</w:t>
      </w:r>
      <w:r w:rsidR="00D63A74" w:rsidRPr="00F45379">
        <w:rPr>
          <w:rFonts w:ascii="Arial" w:hAnsi="Arial" w:cs="Arial"/>
          <w:sz w:val="22"/>
        </w:rPr>
        <w:t xml:space="preserve"> decision making in dynamic situations. </w:t>
      </w:r>
      <w:r w:rsidR="00162153">
        <w:rPr>
          <w:rFonts w:ascii="Arial" w:hAnsi="Arial" w:cs="Arial"/>
          <w:sz w:val="22"/>
        </w:rPr>
        <w:t>E</w:t>
      </w:r>
      <w:r w:rsidR="00D63A74" w:rsidRPr="00F45379">
        <w:rPr>
          <w:rFonts w:ascii="Arial" w:hAnsi="Arial" w:cs="Arial"/>
          <w:sz w:val="22"/>
        </w:rPr>
        <w:t xml:space="preserve">mployees who can take decisions in for organisation and less dependent on the leaders has </w:t>
      </w:r>
      <w:r w:rsidR="00D26160" w:rsidRPr="00F45379">
        <w:rPr>
          <w:rFonts w:ascii="Arial" w:hAnsi="Arial" w:cs="Arial"/>
          <w:sz w:val="22"/>
        </w:rPr>
        <w:t xml:space="preserve">a </w:t>
      </w:r>
      <w:r w:rsidR="00D63A74" w:rsidRPr="00F45379">
        <w:rPr>
          <w:rFonts w:ascii="Arial" w:hAnsi="Arial" w:cs="Arial"/>
          <w:sz w:val="22"/>
        </w:rPr>
        <w:t xml:space="preserve">better chance to take the firms activity in a better place. Dependent employees become a burden for leaders and increase the lead-time of the service. Development vehicles create proper communication with employees making them aware of the multiplier effect that their decisions and activity can work on.  </w:t>
      </w:r>
    </w:p>
    <w:p w14:paraId="112163E6" w14:textId="77777777" w:rsidR="006E6636" w:rsidRDefault="006E6636" w:rsidP="000B007D">
      <w:pPr>
        <w:rPr>
          <w:rFonts w:ascii="Arial" w:hAnsi="Arial" w:cs="Arial"/>
          <w:b/>
          <w:bCs/>
          <w:sz w:val="22"/>
        </w:rPr>
      </w:pPr>
    </w:p>
    <w:p w14:paraId="275B7E36" w14:textId="77777777" w:rsidR="008E3611" w:rsidRPr="00F45379" w:rsidRDefault="008E3611" w:rsidP="000B007D">
      <w:pPr>
        <w:rPr>
          <w:rFonts w:ascii="Arial" w:hAnsi="Arial" w:cs="Arial"/>
          <w:b/>
          <w:bCs/>
          <w:sz w:val="22"/>
        </w:rPr>
      </w:pPr>
      <w:r w:rsidRPr="00F45379">
        <w:rPr>
          <w:rFonts w:ascii="Arial" w:hAnsi="Arial" w:cs="Arial"/>
          <w:b/>
          <w:bCs/>
          <w:sz w:val="22"/>
        </w:rPr>
        <w:t>Team integration</w:t>
      </w:r>
      <w:r w:rsidR="00C83A46" w:rsidRPr="00F45379">
        <w:rPr>
          <w:rFonts w:ascii="Arial" w:hAnsi="Arial" w:cs="Arial"/>
          <w:b/>
          <w:bCs/>
          <w:sz w:val="22"/>
        </w:rPr>
        <w:t xml:space="preserve"> with equality</w:t>
      </w:r>
      <w:r w:rsidRPr="00F45379">
        <w:rPr>
          <w:rFonts w:ascii="Arial" w:hAnsi="Arial" w:cs="Arial"/>
          <w:b/>
          <w:bCs/>
          <w:sz w:val="22"/>
        </w:rPr>
        <w:t>:</w:t>
      </w:r>
    </w:p>
    <w:p w14:paraId="7C059E47" w14:textId="1246531A" w:rsidR="00457861" w:rsidRPr="00F45379" w:rsidRDefault="00457861" w:rsidP="00457861">
      <w:pPr>
        <w:rPr>
          <w:rFonts w:ascii="Arial" w:hAnsi="Arial" w:cs="Arial"/>
          <w:sz w:val="22"/>
        </w:rPr>
      </w:pPr>
      <w:r w:rsidRPr="00F45379">
        <w:rPr>
          <w:rFonts w:ascii="Arial" w:hAnsi="Arial" w:cs="Arial"/>
          <w:sz w:val="22"/>
        </w:rPr>
        <w:t>Environment to grow as a satisfied employer come</w:t>
      </w:r>
      <w:r w:rsidR="00D26160" w:rsidRPr="00F45379">
        <w:rPr>
          <w:rFonts w:ascii="Arial" w:hAnsi="Arial" w:cs="Arial"/>
          <w:sz w:val="22"/>
        </w:rPr>
        <w:t>s</w:t>
      </w:r>
      <w:r w:rsidRPr="00F45379">
        <w:rPr>
          <w:rFonts w:ascii="Arial" w:hAnsi="Arial" w:cs="Arial"/>
          <w:sz w:val="22"/>
        </w:rPr>
        <w:t xml:space="preserve"> with creating justice and equal opportunity with everyone. If the organisation is unable to reduce discrimination, they will fall in</w:t>
      </w:r>
      <w:r w:rsidR="00D61409" w:rsidRPr="00F45379">
        <w:rPr>
          <w:rFonts w:ascii="Arial" w:hAnsi="Arial" w:cs="Arial"/>
          <w:sz w:val="22"/>
        </w:rPr>
        <w:t xml:space="preserve"> the end. </w:t>
      </w:r>
      <w:r w:rsidR="007F0CF5">
        <w:rPr>
          <w:rFonts w:ascii="Arial" w:hAnsi="Arial" w:cs="Arial"/>
          <w:sz w:val="22"/>
        </w:rPr>
        <w:t>E</w:t>
      </w:r>
      <w:r w:rsidR="00D61409" w:rsidRPr="00F45379">
        <w:rPr>
          <w:rFonts w:ascii="Arial" w:hAnsi="Arial" w:cs="Arial"/>
          <w:sz w:val="22"/>
        </w:rPr>
        <w:t xml:space="preserve">quality in the organisation creates </w:t>
      </w:r>
      <w:r w:rsidR="00D26160" w:rsidRPr="00F45379">
        <w:rPr>
          <w:rFonts w:ascii="Arial" w:hAnsi="Arial" w:cs="Arial"/>
          <w:sz w:val="22"/>
        </w:rPr>
        <w:t>a</w:t>
      </w:r>
      <w:r w:rsidR="00D61409" w:rsidRPr="00F45379">
        <w:rPr>
          <w:rFonts w:ascii="Arial" w:hAnsi="Arial" w:cs="Arial"/>
          <w:sz w:val="22"/>
        </w:rPr>
        <w:t xml:space="preserve"> better environment for the employees to get in a group rather than sub</w:t>
      </w:r>
      <w:r w:rsidR="00D26160" w:rsidRPr="00F45379">
        <w:rPr>
          <w:rFonts w:ascii="Arial" w:hAnsi="Arial" w:cs="Arial"/>
          <w:sz w:val="22"/>
        </w:rPr>
        <w:t>-</w:t>
      </w:r>
      <w:r w:rsidR="00D61409" w:rsidRPr="00F45379">
        <w:rPr>
          <w:rFonts w:ascii="Arial" w:hAnsi="Arial" w:cs="Arial"/>
          <w:sz w:val="22"/>
        </w:rPr>
        <w:t xml:space="preserve">grouping inside the organisation. Discrimination and inequality bring subgroups which leads </w:t>
      </w:r>
      <w:r w:rsidR="00D26160" w:rsidRPr="00F45379">
        <w:rPr>
          <w:rFonts w:ascii="Arial" w:hAnsi="Arial" w:cs="Arial"/>
          <w:sz w:val="22"/>
        </w:rPr>
        <w:t>to</w:t>
      </w:r>
      <w:r w:rsidR="00D61409" w:rsidRPr="00F45379">
        <w:rPr>
          <w:rFonts w:ascii="Arial" w:hAnsi="Arial" w:cs="Arial"/>
          <w:sz w:val="22"/>
        </w:rPr>
        <w:t xml:space="preserve"> dissatisfaction and dirty completion and internal politics in the organisation. Radisson diversity program helps in creating equality and bring different minorities are given chance on </w:t>
      </w:r>
      <w:r w:rsidR="00D26160" w:rsidRPr="00F45379">
        <w:rPr>
          <w:rFonts w:ascii="Arial" w:hAnsi="Arial" w:cs="Arial"/>
          <w:sz w:val="22"/>
        </w:rPr>
        <w:t xml:space="preserve">a </w:t>
      </w:r>
      <w:r w:rsidR="00D61409" w:rsidRPr="00F45379">
        <w:rPr>
          <w:rFonts w:ascii="Arial" w:hAnsi="Arial" w:cs="Arial"/>
          <w:sz w:val="22"/>
        </w:rPr>
        <w:t xml:space="preserve">base of their skills </w:t>
      </w:r>
      <w:r w:rsidR="00D61409" w:rsidRPr="003A7A4E">
        <w:rPr>
          <w:rFonts w:ascii="Arial" w:hAnsi="Arial" w:cs="Arial"/>
          <w:sz w:val="22"/>
        </w:rPr>
        <w:t>(</w:t>
      </w:r>
      <w:r w:rsidR="001D1CEA" w:rsidRPr="003A7A4E">
        <w:rPr>
          <w:rFonts w:ascii="Arial" w:hAnsi="Arial" w:cs="Arial"/>
          <w:sz w:val="22"/>
        </w:rPr>
        <w:t>Radissonhotels.com, 2020</w:t>
      </w:r>
      <w:r w:rsidR="00D61409" w:rsidRPr="003A7A4E">
        <w:rPr>
          <w:rFonts w:ascii="Arial" w:hAnsi="Arial" w:cs="Arial"/>
          <w:sz w:val="22"/>
        </w:rPr>
        <w:t>).</w:t>
      </w:r>
      <w:r w:rsidR="00D61409" w:rsidRPr="00F45379">
        <w:rPr>
          <w:rFonts w:ascii="Arial" w:hAnsi="Arial" w:cs="Arial"/>
          <w:sz w:val="22"/>
        </w:rPr>
        <w:t xml:space="preserve"> Development vehicle tries to keep people in a single path making a friendly atmosphere to work.     </w:t>
      </w:r>
    </w:p>
    <w:p w14:paraId="7E9600A0" w14:textId="77777777" w:rsidR="00D63A74" w:rsidRPr="00F45379" w:rsidRDefault="00457861" w:rsidP="000B007D">
      <w:pPr>
        <w:rPr>
          <w:rFonts w:ascii="Arial" w:hAnsi="Arial" w:cs="Arial"/>
          <w:b/>
          <w:bCs/>
          <w:sz w:val="22"/>
        </w:rPr>
      </w:pPr>
      <w:r w:rsidRPr="00F45379">
        <w:rPr>
          <w:rFonts w:ascii="Arial" w:hAnsi="Arial" w:cs="Arial"/>
          <w:b/>
          <w:bCs/>
          <w:sz w:val="22"/>
        </w:rPr>
        <w:t>Work</w:t>
      </w:r>
      <w:r w:rsidR="00D26160" w:rsidRPr="00F45379">
        <w:rPr>
          <w:rFonts w:ascii="Arial" w:hAnsi="Arial" w:cs="Arial"/>
          <w:b/>
          <w:bCs/>
          <w:sz w:val="22"/>
        </w:rPr>
        <w:t>-</w:t>
      </w:r>
      <w:r w:rsidRPr="00F45379">
        <w:rPr>
          <w:rFonts w:ascii="Arial" w:hAnsi="Arial" w:cs="Arial"/>
          <w:b/>
          <w:bCs/>
          <w:sz w:val="22"/>
        </w:rPr>
        <w:t>life balance:</w:t>
      </w:r>
    </w:p>
    <w:p w14:paraId="5BA2FD9F" w14:textId="77777777" w:rsidR="00115D2B" w:rsidRPr="00F45379" w:rsidRDefault="008728C8" w:rsidP="00D3342C">
      <w:pPr>
        <w:rPr>
          <w:rFonts w:ascii="Arial" w:hAnsi="Arial" w:cs="Arial"/>
          <w:sz w:val="22"/>
        </w:rPr>
      </w:pPr>
      <w:r w:rsidRPr="00F45379">
        <w:rPr>
          <w:rFonts w:ascii="Arial" w:hAnsi="Arial" w:cs="Arial"/>
          <w:sz w:val="22"/>
        </w:rPr>
        <w:t>Work</w:t>
      </w:r>
      <w:r w:rsidR="00D26160" w:rsidRPr="00F45379">
        <w:rPr>
          <w:rFonts w:ascii="Arial" w:hAnsi="Arial" w:cs="Arial"/>
          <w:sz w:val="22"/>
        </w:rPr>
        <w:t>-</w:t>
      </w:r>
      <w:r w:rsidRPr="00F45379">
        <w:rPr>
          <w:rFonts w:ascii="Arial" w:hAnsi="Arial" w:cs="Arial"/>
          <w:sz w:val="22"/>
        </w:rPr>
        <w:t xml:space="preserve">life balance is important in the employee’s life because modern life has become a question of making time and multitasking. Family and </w:t>
      </w:r>
      <w:r w:rsidR="00155BD4" w:rsidRPr="00F45379">
        <w:rPr>
          <w:rFonts w:ascii="Arial" w:hAnsi="Arial" w:cs="Arial"/>
          <w:sz w:val="22"/>
        </w:rPr>
        <w:t>work need to be managed equally and losing one will create dissatisfaction for employee behaviour. Creating effective time and work balance has the power to most develop workplace. Organisations power and authority proper distribution can increase favourable nature in the workspace needs.</w:t>
      </w:r>
      <w:r w:rsidRPr="00F45379">
        <w:rPr>
          <w:rFonts w:ascii="Arial" w:hAnsi="Arial" w:cs="Arial"/>
          <w:sz w:val="22"/>
        </w:rPr>
        <w:t xml:space="preserve"> </w:t>
      </w:r>
      <w:r w:rsidR="00343370" w:rsidRPr="007F0CF5">
        <w:rPr>
          <w:rFonts w:ascii="Arial" w:hAnsi="Arial" w:cs="Arial"/>
          <w:sz w:val="22"/>
        </w:rPr>
        <w:t>Medina (2019)</w:t>
      </w:r>
      <w:r w:rsidR="00155BD4" w:rsidRPr="00F45379">
        <w:rPr>
          <w:rFonts w:ascii="Arial" w:hAnsi="Arial" w:cs="Arial"/>
          <w:sz w:val="22"/>
        </w:rPr>
        <w:t xml:space="preserve"> explains that the research has been going on selecting the time and periods of work to make employees more productive.</w:t>
      </w:r>
      <w:r w:rsidRPr="00F45379">
        <w:rPr>
          <w:rFonts w:ascii="Arial" w:hAnsi="Arial" w:cs="Arial"/>
          <w:sz w:val="22"/>
        </w:rPr>
        <w:t xml:space="preserve"> </w:t>
      </w:r>
      <w:r w:rsidR="00155BD4" w:rsidRPr="00F45379">
        <w:rPr>
          <w:rFonts w:ascii="Arial" w:hAnsi="Arial" w:cs="Arial"/>
          <w:sz w:val="22"/>
        </w:rPr>
        <w:t>Radisson offers work</w:t>
      </w:r>
      <w:r w:rsidR="00D26160" w:rsidRPr="00F45379">
        <w:rPr>
          <w:rFonts w:ascii="Arial" w:hAnsi="Arial" w:cs="Arial"/>
          <w:sz w:val="22"/>
        </w:rPr>
        <w:t>-</w:t>
      </w:r>
      <w:r w:rsidR="00155BD4" w:rsidRPr="00F45379">
        <w:rPr>
          <w:rFonts w:ascii="Arial" w:hAnsi="Arial" w:cs="Arial"/>
          <w:sz w:val="22"/>
        </w:rPr>
        <w:t xml:space="preserve">life balance in their employee’s life through creating flexible time with their roaster to enhance ability and shifts are well described in </w:t>
      </w:r>
      <w:r w:rsidR="00D26160" w:rsidRPr="00F45379">
        <w:rPr>
          <w:rFonts w:ascii="Arial" w:hAnsi="Arial" w:cs="Arial"/>
          <w:sz w:val="22"/>
        </w:rPr>
        <w:t xml:space="preserve">a </w:t>
      </w:r>
      <w:r w:rsidR="00155BD4" w:rsidRPr="00F45379">
        <w:rPr>
          <w:rFonts w:ascii="Arial" w:hAnsi="Arial" w:cs="Arial"/>
          <w:sz w:val="22"/>
        </w:rPr>
        <w:t>monthly and weekly manner.</w:t>
      </w:r>
    </w:p>
    <w:p w14:paraId="7E8BCDC9" w14:textId="77777777" w:rsidR="000B007D" w:rsidRPr="00F45379" w:rsidRDefault="000B007D" w:rsidP="00D3342C">
      <w:pPr>
        <w:rPr>
          <w:rFonts w:ascii="Arial" w:hAnsi="Arial" w:cs="Arial"/>
          <w:sz w:val="22"/>
        </w:rPr>
      </w:pPr>
    </w:p>
    <w:p w14:paraId="03F54467" w14:textId="77777777" w:rsidR="00116AA3" w:rsidRDefault="00116AA3" w:rsidP="000B007D">
      <w:pPr>
        <w:pStyle w:val="Heading1"/>
        <w:jc w:val="center"/>
        <w:rPr>
          <w:rFonts w:ascii="Arial" w:hAnsi="Arial" w:cs="Arial"/>
          <w:sz w:val="22"/>
          <w:szCs w:val="22"/>
        </w:rPr>
      </w:pPr>
      <w:bookmarkStart w:id="4" w:name="_Toc45472096"/>
    </w:p>
    <w:p w14:paraId="734DE128" w14:textId="77777777" w:rsidR="00116AA3" w:rsidRDefault="00116AA3" w:rsidP="000B007D">
      <w:pPr>
        <w:pStyle w:val="Heading1"/>
        <w:jc w:val="center"/>
        <w:rPr>
          <w:rFonts w:ascii="Arial" w:hAnsi="Arial" w:cs="Arial"/>
          <w:sz w:val="22"/>
          <w:szCs w:val="22"/>
        </w:rPr>
      </w:pPr>
    </w:p>
    <w:p w14:paraId="0DC3AF26" w14:textId="77777777" w:rsidR="00116AA3" w:rsidRDefault="00116AA3" w:rsidP="000B007D">
      <w:pPr>
        <w:pStyle w:val="Heading1"/>
        <w:jc w:val="center"/>
        <w:rPr>
          <w:rFonts w:ascii="Arial" w:hAnsi="Arial" w:cs="Arial"/>
          <w:sz w:val="22"/>
          <w:szCs w:val="22"/>
        </w:rPr>
      </w:pPr>
    </w:p>
    <w:p w14:paraId="55D08E19" w14:textId="77777777" w:rsidR="00116AA3" w:rsidRDefault="00116AA3" w:rsidP="00116AA3">
      <w:pPr>
        <w:pStyle w:val="Heading1"/>
        <w:rPr>
          <w:rFonts w:ascii="Arial" w:hAnsi="Arial" w:cs="Arial"/>
          <w:sz w:val="22"/>
          <w:szCs w:val="22"/>
        </w:rPr>
      </w:pPr>
    </w:p>
    <w:p w14:paraId="3CE83165" w14:textId="77777777" w:rsidR="00116AA3" w:rsidRPr="00116AA3" w:rsidRDefault="00116AA3" w:rsidP="00116AA3"/>
    <w:p w14:paraId="21E309FF" w14:textId="77777777" w:rsidR="009E4350" w:rsidRDefault="009E4350" w:rsidP="000B007D">
      <w:pPr>
        <w:pStyle w:val="Heading1"/>
        <w:jc w:val="center"/>
        <w:rPr>
          <w:rFonts w:ascii="Arial" w:hAnsi="Arial" w:cs="Arial"/>
          <w:sz w:val="22"/>
          <w:szCs w:val="22"/>
        </w:rPr>
      </w:pPr>
    </w:p>
    <w:p w14:paraId="54629BE4" w14:textId="77777777" w:rsidR="000B007D" w:rsidRPr="00F45379" w:rsidRDefault="000B007D" w:rsidP="000B007D">
      <w:pPr>
        <w:pStyle w:val="Heading1"/>
        <w:jc w:val="center"/>
        <w:rPr>
          <w:rFonts w:ascii="Arial" w:hAnsi="Arial" w:cs="Arial"/>
          <w:sz w:val="22"/>
          <w:szCs w:val="22"/>
        </w:rPr>
      </w:pPr>
      <w:r w:rsidRPr="00F45379">
        <w:rPr>
          <w:rFonts w:ascii="Arial" w:hAnsi="Arial" w:cs="Arial"/>
          <w:sz w:val="22"/>
          <w:szCs w:val="22"/>
        </w:rPr>
        <w:t>Task -3</w:t>
      </w:r>
      <w:bookmarkEnd w:id="4"/>
    </w:p>
    <w:p w14:paraId="66036E0A" w14:textId="64D1A1C1" w:rsidR="002A5D22" w:rsidRPr="00F45379" w:rsidRDefault="00D26160" w:rsidP="00430A65">
      <w:pPr>
        <w:pStyle w:val="Heading1"/>
        <w:jc w:val="center"/>
        <w:rPr>
          <w:rFonts w:ascii="Arial" w:hAnsi="Arial" w:cs="Arial"/>
          <w:sz w:val="22"/>
          <w:szCs w:val="22"/>
        </w:rPr>
      </w:pPr>
      <w:r w:rsidRPr="00F45379">
        <w:rPr>
          <w:rFonts w:ascii="Arial" w:hAnsi="Arial" w:cs="Arial"/>
          <w:sz w:val="22"/>
          <w:szCs w:val="22"/>
        </w:rPr>
        <w:t>A d</w:t>
      </w:r>
      <w:r w:rsidR="00115D2B" w:rsidRPr="00F45379">
        <w:rPr>
          <w:rFonts w:ascii="Arial" w:hAnsi="Arial" w:cs="Arial"/>
          <w:sz w:val="22"/>
          <w:szCs w:val="22"/>
        </w:rPr>
        <w:t xml:space="preserve">evelopment plan for </w:t>
      </w:r>
    </w:p>
    <w:p w14:paraId="2CA16B46" w14:textId="77777777" w:rsidR="002A5D22" w:rsidRPr="00F45379" w:rsidRDefault="002A5D22" w:rsidP="002A5D22">
      <w:pPr>
        <w:rPr>
          <w:rFonts w:ascii="Arial" w:hAnsi="Arial" w:cs="Arial"/>
          <w:sz w:val="22"/>
        </w:rPr>
      </w:pPr>
      <w:r w:rsidRPr="00F45379">
        <w:rPr>
          <w:rFonts w:ascii="Arial" w:hAnsi="Arial" w:cs="Arial"/>
          <w:sz w:val="22"/>
        </w:rPr>
        <w:t>Motivation factor develop</w:t>
      </w:r>
      <w:r w:rsidR="00D26160" w:rsidRPr="00F45379">
        <w:rPr>
          <w:rFonts w:ascii="Arial" w:hAnsi="Arial" w:cs="Arial"/>
          <w:sz w:val="22"/>
        </w:rPr>
        <w:t>s</w:t>
      </w:r>
      <w:r w:rsidRPr="00F45379">
        <w:rPr>
          <w:rFonts w:ascii="Arial" w:hAnsi="Arial" w:cs="Arial"/>
          <w:sz w:val="22"/>
        </w:rPr>
        <w:t xml:space="preserve"> in so many ways that help </w:t>
      </w:r>
      <w:r w:rsidR="00D26160" w:rsidRPr="00F45379">
        <w:rPr>
          <w:rFonts w:ascii="Arial" w:hAnsi="Arial" w:cs="Arial"/>
          <w:sz w:val="22"/>
        </w:rPr>
        <w:t xml:space="preserve">the </w:t>
      </w:r>
      <w:r w:rsidRPr="00F45379">
        <w:rPr>
          <w:rFonts w:ascii="Arial" w:hAnsi="Arial" w:cs="Arial"/>
          <w:sz w:val="22"/>
        </w:rPr>
        <w:t xml:space="preserve">organisation to run and different techniques are applied for in </w:t>
      </w:r>
      <w:r w:rsidR="00C06506" w:rsidRPr="00F45379">
        <w:rPr>
          <w:rFonts w:ascii="Arial" w:hAnsi="Arial" w:cs="Arial"/>
          <w:sz w:val="22"/>
        </w:rPr>
        <w:t>Radisson Blu</w:t>
      </w:r>
      <w:r w:rsidRPr="00F45379">
        <w:rPr>
          <w:rFonts w:ascii="Arial" w:hAnsi="Arial" w:cs="Arial"/>
          <w:sz w:val="22"/>
        </w:rPr>
        <w:t xml:space="preserve">. In </w:t>
      </w:r>
      <w:r w:rsidR="00D26160" w:rsidRPr="00F45379">
        <w:rPr>
          <w:rFonts w:ascii="Arial" w:hAnsi="Arial" w:cs="Arial"/>
          <w:sz w:val="22"/>
        </w:rPr>
        <w:t xml:space="preserve">the </w:t>
      </w:r>
      <w:r w:rsidRPr="00F45379">
        <w:rPr>
          <w:rFonts w:ascii="Arial" w:hAnsi="Arial" w:cs="Arial"/>
          <w:sz w:val="22"/>
        </w:rPr>
        <w:t>case of planning</w:t>
      </w:r>
      <w:r w:rsidR="00D26160" w:rsidRPr="00F45379">
        <w:rPr>
          <w:rFonts w:ascii="Arial" w:hAnsi="Arial" w:cs="Arial"/>
          <w:sz w:val="22"/>
        </w:rPr>
        <w:t>,</w:t>
      </w:r>
      <w:r w:rsidRPr="00F45379">
        <w:rPr>
          <w:rFonts w:ascii="Arial" w:hAnsi="Arial" w:cs="Arial"/>
          <w:sz w:val="22"/>
        </w:rPr>
        <w:t xml:space="preserve"> there are few things that I would like to create for </w:t>
      </w:r>
      <w:r w:rsidR="00C06506" w:rsidRPr="00F45379">
        <w:rPr>
          <w:rFonts w:ascii="Arial" w:hAnsi="Arial" w:cs="Arial"/>
          <w:sz w:val="22"/>
        </w:rPr>
        <w:t>Radisson Blu</w:t>
      </w:r>
      <w:r w:rsidRPr="00F45379">
        <w:rPr>
          <w:rFonts w:ascii="Arial" w:hAnsi="Arial" w:cs="Arial"/>
          <w:sz w:val="22"/>
        </w:rPr>
        <w:t xml:space="preserve"> as a front desk manager. The </w:t>
      </w:r>
      <w:r w:rsidR="001F42AC" w:rsidRPr="00F45379">
        <w:rPr>
          <w:rFonts w:ascii="Arial" w:hAnsi="Arial" w:cs="Arial"/>
          <w:sz w:val="22"/>
        </w:rPr>
        <w:t>six examples</w:t>
      </w:r>
      <w:r w:rsidRPr="00F45379">
        <w:rPr>
          <w:rFonts w:ascii="Arial" w:hAnsi="Arial" w:cs="Arial"/>
          <w:sz w:val="22"/>
        </w:rPr>
        <w:t xml:space="preserve"> are given below:</w:t>
      </w:r>
    </w:p>
    <w:p w14:paraId="45F3AD63" w14:textId="77777777" w:rsidR="00F45379" w:rsidRPr="00F45379" w:rsidRDefault="002A5D22" w:rsidP="002A5D22">
      <w:pPr>
        <w:rPr>
          <w:rFonts w:ascii="Arial" w:hAnsi="Arial" w:cs="Arial"/>
          <w:b/>
          <w:sz w:val="22"/>
        </w:rPr>
      </w:pPr>
      <w:r w:rsidRPr="00F45379">
        <w:rPr>
          <w:rFonts w:ascii="Arial" w:hAnsi="Arial" w:cs="Arial"/>
          <w:b/>
          <w:sz w:val="22"/>
        </w:rPr>
        <w:t>T</w:t>
      </w:r>
      <w:r w:rsidR="00D26160" w:rsidRPr="00F45379">
        <w:rPr>
          <w:rFonts w:ascii="Arial" w:hAnsi="Arial" w:cs="Arial"/>
          <w:b/>
          <w:sz w:val="22"/>
        </w:rPr>
        <w:t>he t</w:t>
      </w:r>
      <w:r w:rsidRPr="00F45379">
        <w:rPr>
          <w:rFonts w:ascii="Arial" w:hAnsi="Arial" w:cs="Arial"/>
          <w:b/>
          <w:sz w:val="22"/>
        </w:rPr>
        <w:t>eam meet up:</w:t>
      </w:r>
    </w:p>
    <w:p w14:paraId="490238A9" w14:textId="3E44D4B3" w:rsidR="006E6636" w:rsidRDefault="002A5D22" w:rsidP="000B007D">
      <w:pPr>
        <w:rPr>
          <w:rFonts w:ascii="Arial" w:hAnsi="Arial" w:cs="Arial"/>
          <w:b/>
          <w:sz w:val="22"/>
        </w:rPr>
      </w:pPr>
      <w:r w:rsidRPr="00F45379">
        <w:rPr>
          <w:rFonts w:ascii="Arial" w:hAnsi="Arial" w:cs="Arial"/>
          <w:sz w:val="22"/>
        </w:rPr>
        <w:t xml:space="preserve">The teams who are engaged in the same work and same department will join social programs as meet up where the cost will be based on the company. It will be a semi-official meet </w:t>
      </w:r>
      <w:r w:rsidR="00036424" w:rsidRPr="00F45379">
        <w:rPr>
          <w:rFonts w:ascii="Arial" w:hAnsi="Arial" w:cs="Arial"/>
          <w:sz w:val="22"/>
        </w:rPr>
        <w:t>u</w:t>
      </w:r>
      <w:r w:rsidRPr="00F45379">
        <w:rPr>
          <w:rFonts w:ascii="Arial" w:hAnsi="Arial" w:cs="Arial"/>
          <w:sz w:val="22"/>
        </w:rPr>
        <w:t xml:space="preserve">p to discuss official matters between department heads and the employees. </w:t>
      </w:r>
      <w:r w:rsidR="00827C2A" w:rsidRPr="00F45379">
        <w:rPr>
          <w:rFonts w:ascii="Arial" w:hAnsi="Arial" w:cs="Arial"/>
          <w:sz w:val="22"/>
        </w:rPr>
        <w:t xml:space="preserve">Employees will share ideas about their job in these meets and teammates will hear about the perception. </w:t>
      </w:r>
      <w:r w:rsidR="007F0CF5">
        <w:rPr>
          <w:rFonts w:ascii="Arial" w:hAnsi="Arial" w:cs="Arial"/>
          <w:sz w:val="22"/>
        </w:rPr>
        <w:t>A</w:t>
      </w:r>
      <w:r w:rsidR="00827C2A" w:rsidRPr="00F45379">
        <w:rPr>
          <w:rFonts w:ascii="Arial" w:hAnsi="Arial" w:cs="Arial"/>
          <w:sz w:val="22"/>
        </w:rPr>
        <w:t xml:space="preserve"> great approach to learn about </w:t>
      </w:r>
      <w:r w:rsidR="00D26160" w:rsidRPr="00F45379">
        <w:rPr>
          <w:rFonts w:ascii="Arial" w:hAnsi="Arial" w:cs="Arial"/>
          <w:sz w:val="22"/>
        </w:rPr>
        <w:t xml:space="preserve">the </w:t>
      </w:r>
      <w:r w:rsidR="00827C2A" w:rsidRPr="00F45379">
        <w:rPr>
          <w:rFonts w:ascii="Arial" w:hAnsi="Arial" w:cs="Arial"/>
          <w:sz w:val="22"/>
        </w:rPr>
        <w:t>team outside their usual environment to create bonding and to learn from each other in the process. Without a perfect team, supporting the back and the front of the firm is quite hard so improving the nature to help each other will be developed from creating more interaction inside and outside of the official environment.</w:t>
      </w:r>
    </w:p>
    <w:p w14:paraId="2FBD8C31" w14:textId="77777777" w:rsidR="00827C2A" w:rsidRPr="00F45379" w:rsidRDefault="00827C2A" w:rsidP="000B007D">
      <w:pPr>
        <w:rPr>
          <w:rFonts w:ascii="Arial" w:hAnsi="Arial" w:cs="Arial"/>
          <w:b/>
          <w:sz w:val="22"/>
        </w:rPr>
      </w:pPr>
      <w:r w:rsidRPr="00F45379">
        <w:rPr>
          <w:rFonts w:ascii="Arial" w:hAnsi="Arial" w:cs="Arial"/>
          <w:b/>
          <w:sz w:val="22"/>
        </w:rPr>
        <w:t>Family care:</w:t>
      </w:r>
    </w:p>
    <w:p w14:paraId="15B7FD75" w14:textId="77777777" w:rsidR="00375EFF" w:rsidRPr="00F45379" w:rsidRDefault="00827C2A" w:rsidP="0099077B">
      <w:pPr>
        <w:rPr>
          <w:rFonts w:ascii="Arial" w:hAnsi="Arial" w:cs="Arial"/>
          <w:sz w:val="22"/>
        </w:rPr>
      </w:pPr>
      <w:r w:rsidRPr="00F45379">
        <w:rPr>
          <w:rFonts w:ascii="Arial" w:hAnsi="Arial" w:cs="Arial"/>
          <w:sz w:val="22"/>
        </w:rPr>
        <w:t xml:space="preserve">Not every firm has the ability to support employees and their families together. </w:t>
      </w:r>
      <w:r w:rsidR="00933209" w:rsidRPr="00F45379">
        <w:rPr>
          <w:rFonts w:ascii="Arial" w:hAnsi="Arial" w:cs="Arial"/>
          <w:sz w:val="22"/>
        </w:rPr>
        <w:t>Radisson</w:t>
      </w:r>
      <w:r w:rsidRPr="00F45379">
        <w:rPr>
          <w:rFonts w:ascii="Arial" w:hAnsi="Arial" w:cs="Arial"/>
          <w:sz w:val="22"/>
        </w:rPr>
        <w:t xml:space="preserve"> provides complimentary food and service to their special guest </w:t>
      </w:r>
      <w:r w:rsidR="00933209" w:rsidRPr="00F45379">
        <w:rPr>
          <w:rFonts w:ascii="Arial" w:hAnsi="Arial" w:cs="Arial"/>
          <w:sz w:val="22"/>
        </w:rPr>
        <w:t>so that they can</w:t>
      </w:r>
      <w:r w:rsidRPr="00F45379">
        <w:rPr>
          <w:rFonts w:ascii="Arial" w:hAnsi="Arial" w:cs="Arial"/>
          <w:sz w:val="22"/>
        </w:rPr>
        <w:t xml:space="preserve"> keep them engaged with properties uses </w:t>
      </w:r>
      <w:r w:rsidR="00933209" w:rsidRPr="00F45379">
        <w:rPr>
          <w:rFonts w:ascii="Arial" w:hAnsi="Arial" w:cs="Arial"/>
          <w:sz w:val="22"/>
        </w:rPr>
        <w:t>turning</w:t>
      </w:r>
      <w:r w:rsidRPr="00F45379">
        <w:rPr>
          <w:rFonts w:ascii="Arial" w:hAnsi="Arial" w:cs="Arial"/>
          <w:sz w:val="22"/>
        </w:rPr>
        <w:t xml:space="preserve"> them into </w:t>
      </w:r>
      <w:r w:rsidR="00D26160" w:rsidRPr="00F45379">
        <w:rPr>
          <w:rFonts w:ascii="Arial" w:hAnsi="Arial" w:cs="Arial"/>
          <w:sz w:val="22"/>
        </w:rPr>
        <w:t xml:space="preserve">a </w:t>
      </w:r>
      <w:r w:rsidRPr="00F45379">
        <w:rPr>
          <w:rFonts w:ascii="Arial" w:hAnsi="Arial" w:cs="Arial"/>
          <w:sz w:val="22"/>
        </w:rPr>
        <w:t>loyal customer</w:t>
      </w:r>
      <w:r w:rsidR="00933209" w:rsidRPr="00F45379">
        <w:rPr>
          <w:rFonts w:ascii="Arial" w:hAnsi="Arial" w:cs="Arial"/>
          <w:sz w:val="22"/>
        </w:rPr>
        <w:t xml:space="preserve"> </w:t>
      </w:r>
      <w:r w:rsidR="00933209" w:rsidRPr="003A7A4E">
        <w:rPr>
          <w:rFonts w:ascii="Arial" w:hAnsi="Arial" w:cs="Arial"/>
          <w:sz w:val="22"/>
        </w:rPr>
        <w:t>(</w:t>
      </w:r>
      <w:r w:rsidR="00343370" w:rsidRPr="003A7A4E">
        <w:rPr>
          <w:rFonts w:ascii="Arial" w:hAnsi="Arial" w:cs="Arial"/>
          <w:sz w:val="22"/>
        </w:rPr>
        <w:t>Radissonhotels.com, 2020</w:t>
      </w:r>
      <w:r w:rsidR="00933209" w:rsidRPr="003A7A4E">
        <w:rPr>
          <w:rFonts w:ascii="Arial" w:hAnsi="Arial" w:cs="Arial"/>
          <w:sz w:val="22"/>
        </w:rPr>
        <w:t>)</w:t>
      </w:r>
      <w:r w:rsidRPr="003A7A4E">
        <w:rPr>
          <w:rFonts w:ascii="Arial" w:hAnsi="Arial" w:cs="Arial"/>
          <w:sz w:val="22"/>
        </w:rPr>
        <w:t>.</w:t>
      </w:r>
      <w:r w:rsidRPr="00F45379">
        <w:rPr>
          <w:rFonts w:ascii="Arial" w:hAnsi="Arial" w:cs="Arial"/>
          <w:sz w:val="22"/>
        </w:rPr>
        <w:t xml:space="preserve"> They </w:t>
      </w:r>
      <w:r w:rsidR="00933209" w:rsidRPr="00F45379">
        <w:rPr>
          <w:rFonts w:ascii="Arial" w:hAnsi="Arial" w:cs="Arial"/>
          <w:sz w:val="22"/>
        </w:rPr>
        <w:t xml:space="preserve">can use the same process to the employees who have bought </w:t>
      </w:r>
      <w:r w:rsidR="00D26160" w:rsidRPr="00F45379">
        <w:rPr>
          <w:rFonts w:ascii="Arial" w:hAnsi="Arial" w:cs="Arial"/>
          <w:sz w:val="22"/>
        </w:rPr>
        <w:t xml:space="preserve">a </w:t>
      </w:r>
      <w:r w:rsidR="00933209" w:rsidRPr="00F45379">
        <w:rPr>
          <w:rFonts w:ascii="Arial" w:hAnsi="Arial" w:cs="Arial"/>
          <w:sz w:val="22"/>
        </w:rPr>
        <w:t xml:space="preserve">good transaction for the hotels or have performed their job with dedication. Offering the employee with </w:t>
      </w:r>
      <w:r w:rsidR="00D26160" w:rsidRPr="00F45379">
        <w:rPr>
          <w:rFonts w:ascii="Arial" w:hAnsi="Arial" w:cs="Arial"/>
          <w:sz w:val="22"/>
        </w:rPr>
        <w:t xml:space="preserve">a </w:t>
      </w:r>
      <w:r w:rsidR="00933209" w:rsidRPr="00F45379">
        <w:rPr>
          <w:rFonts w:ascii="Arial" w:hAnsi="Arial" w:cs="Arial"/>
          <w:sz w:val="22"/>
        </w:rPr>
        <w:t xml:space="preserve">family, Radisson can also engage employees to the organisation, which might help to motivate the employee more in the upcoming days to perform better. It creates </w:t>
      </w:r>
      <w:r w:rsidR="00D26160" w:rsidRPr="00F45379">
        <w:rPr>
          <w:rFonts w:ascii="Arial" w:hAnsi="Arial" w:cs="Arial"/>
          <w:sz w:val="22"/>
        </w:rPr>
        <w:t xml:space="preserve">an </w:t>
      </w:r>
      <w:r w:rsidR="00933209" w:rsidRPr="00F45379">
        <w:rPr>
          <w:rFonts w:ascii="Arial" w:hAnsi="Arial" w:cs="Arial"/>
          <w:sz w:val="22"/>
        </w:rPr>
        <w:t>emotional attachment with the employees that help them to build relationships satisfying</w:t>
      </w:r>
      <w:r w:rsidR="00375EFF" w:rsidRPr="00F45379">
        <w:rPr>
          <w:rFonts w:ascii="Arial" w:hAnsi="Arial" w:cs="Arial"/>
          <w:sz w:val="22"/>
        </w:rPr>
        <w:t xml:space="preserve"> their basic needs. Their families also get influences about the firm for paying attention to the needs of the customers.</w:t>
      </w:r>
    </w:p>
    <w:p w14:paraId="4E833A2F" w14:textId="77777777" w:rsidR="00827C2A" w:rsidRPr="00F45379" w:rsidRDefault="00375EFF" w:rsidP="000B007D">
      <w:pPr>
        <w:rPr>
          <w:rFonts w:ascii="Arial" w:hAnsi="Arial" w:cs="Arial"/>
          <w:b/>
          <w:sz w:val="22"/>
        </w:rPr>
      </w:pPr>
      <w:r w:rsidRPr="00F45379">
        <w:rPr>
          <w:rFonts w:ascii="Arial" w:hAnsi="Arial" w:cs="Arial"/>
          <w:b/>
          <w:sz w:val="22"/>
        </w:rPr>
        <w:t>Learning and training:</w:t>
      </w:r>
      <w:r w:rsidR="00933209" w:rsidRPr="00F45379">
        <w:rPr>
          <w:rFonts w:ascii="Arial" w:hAnsi="Arial" w:cs="Arial"/>
          <w:b/>
          <w:sz w:val="22"/>
        </w:rPr>
        <w:t xml:space="preserve"> </w:t>
      </w:r>
    </w:p>
    <w:p w14:paraId="1B5BFE42" w14:textId="29BCA0BD" w:rsidR="00375EFF" w:rsidRPr="00F45379" w:rsidRDefault="0020610B" w:rsidP="00375EFF">
      <w:pPr>
        <w:rPr>
          <w:rFonts w:ascii="Arial" w:hAnsi="Arial" w:cs="Arial"/>
          <w:sz w:val="22"/>
        </w:rPr>
      </w:pPr>
      <w:r>
        <w:rPr>
          <w:rFonts w:ascii="Arial" w:hAnsi="Arial" w:cs="Arial"/>
          <w:sz w:val="22"/>
        </w:rPr>
        <w:t>Odo</w:t>
      </w:r>
      <w:r w:rsidR="002B7CF4" w:rsidRPr="00162153">
        <w:rPr>
          <w:rFonts w:ascii="Arial" w:hAnsi="Arial" w:cs="Arial"/>
          <w:sz w:val="22"/>
        </w:rPr>
        <w:t>r (2019) explained that</w:t>
      </w:r>
      <w:r w:rsidR="002B7CF4" w:rsidRPr="00F45379">
        <w:rPr>
          <w:rFonts w:ascii="Arial" w:hAnsi="Arial" w:cs="Arial"/>
          <w:sz w:val="22"/>
        </w:rPr>
        <w:t xml:space="preserve"> organi</w:t>
      </w:r>
      <w:r w:rsidR="00430A65" w:rsidRPr="00F45379">
        <w:rPr>
          <w:rFonts w:ascii="Arial" w:hAnsi="Arial" w:cs="Arial"/>
          <w:sz w:val="22"/>
        </w:rPr>
        <w:t>s</w:t>
      </w:r>
      <w:r w:rsidR="002B7CF4" w:rsidRPr="00F45379">
        <w:rPr>
          <w:rFonts w:ascii="Arial" w:hAnsi="Arial" w:cs="Arial"/>
          <w:sz w:val="22"/>
        </w:rPr>
        <w:t xml:space="preserve">ational learning and their previous experience helps in isolating the problems and helps in ensuring a better corporate culture that comes as a strategy for workplace maintenance. </w:t>
      </w:r>
      <w:r w:rsidR="00375EFF" w:rsidRPr="00F45379">
        <w:rPr>
          <w:rFonts w:ascii="Arial" w:hAnsi="Arial" w:cs="Arial"/>
          <w:sz w:val="22"/>
        </w:rPr>
        <w:t xml:space="preserve">Few employees have more potential in the firm better than others do. In some cases, new employees are started with basic training for continuing </w:t>
      </w:r>
      <w:r w:rsidR="00375EFF" w:rsidRPr="00F45379">
        <w:rPr>
          <w:rFonts w:ascii="Arial" w:hAnsi="Arial" w:cs="Arial"/>
          <w:sz w:val="22"/>
        </w:rPr>
        <w:lastRenderedPageBreak/>
        <w:t xml:space="preserve">the job. Most of these training are generalised for the employees. </w:t>
      </w:r>
      <w:r w:rsidR="00D26160" w:rsidRPr="00F45379">
        <w:rPr>
          <w:rFonts w:ascii="Arial" w:hAnsi="Arial" w:cs="Arial"/>
          <w:sz w:val="22"/>
        </w:rPr>
        <w:t>The o</w:t>
      </w:r>
      <w:r w:rsidR="00375EFF" w:rsidRPr="00F45379">
        <w:rPr>
          <w:rFonts w:ascii="Arial" w:hAnsi="Arial" w:cs="Arial"/>
          <w:sz w:val="22"/>
        </w:rPr>
        <w:t xml:space="preserve">rganisation can take care of the interest of the employees and grow in different segments. A front office executive may have good knowledge of service management or supply chain management and they have </w:t>
      </w:r>
      <w:r w:rsidR="00D26160" w:rsidRPr="00F45379">
        <w:rPr>
          <w:rFonts w:ascii="Arial" w:hAnsi="Arial" w:cs="Arial"/>
          <w:sz w:val="22"/>
        </w:rPr>
        <w:t xml:space="preserve">the </w:t>
      </w:r>
      <w:r w:rsidR="00375EFF" w:rsidRPr="00F45379">
        <w:rPr>
          <w:rFonts w:ascii="Arial" w:hAnsi="Arial" w:cs="Arial"/>
          <w:sz w:val="22"/>
        </w:rPr>
        <w:t xml:space="preserve">interest to grow </w:t>
      </w:r>
      <w:r w:rsidR="00D26160" w:rsidRPr="00F45379">
        <w:rPr>
          <w:rFonts w:ascii="Arial" w:hAnsi="Arial" w:cs="Arial"/>
          <w:sz w:val="22"/>
        </w:rPr>
        <w:t>i</w:t>
      </w:r>
      <w:r w:rsidR="00375EFF" w:rsidRPr="00F45379">
        <w:rPr>
          <w:rFonts w:ascii="Arial" w:hAnsi="Arial" w:cs="Arial"/>
          <w:sz w:val="22"/>
        </w:rPr>
        <w:t>n those field</w:t>
      </w:r>
      <w:r w:rsidR="00D26160" w:rsidRPr="00F45379">
        <w:rPr>
          <w:rFonts w:ascii="Arial" w:hAnsi="Arial" w:cs="Arial"/>
          <w:sz w:val="22"/>
        </w:rPr>
        <w:t>s</w:t>
      </w:r>
      <w:r w:rsidR="00375EFF" w:rsidRPr="00F45379">
        <w:rPr>
          <w:rFonts w:ascii="Arial" w:hAnsi="Arial" w:cs="Arial"/>
          <w:sz w:val="22"/>
        </w:rPr>
        <w:t xml:space="preserve">. </w:t>
      </w:r>
      <w:r w:rsidR="00D26160" w:rsidRPr="00F45379">
        <w:rPr>
          <w:rFonts w:ascii="Arial" w:hAnsi="Arial" w:cs="Arial"/>
          <w:sz w:val="22"/>
        </w:rPr>
        <w:t>An o</w:t>
      </w:r>
      <w:r w:rsidR="00375EFF" w:rsidRPr="00F45379">
        <w:rPr>
          <w:rFonts w:ascii="Arial" w:hAnsi="Arial" w:cs="Arial"/>
          <w:sz w:val="22"/>
        </w:rPr>
        <w:t xml:space="preserve">rganisation should use </w:t>
      </w:r>
      <w:r w:rsidR="00D26160" w:rsidRPr="00F45379">
        <w:rPr>
          <w:rFonts w:ascii="Arial" w:hAnsi="Arial" w:cs="Arial"/>
          <w:sz w:val="22"/>
        </w:rPr>
        <w:t xml:space="preserve">to </w:t>
      </w:r>
      <w:r w:rsidR="00375EFF" w:rsidRPr="00F45379">
        <w:rPr>
          <w:rFonts w:ascii="Arial" w:hAnsi="Arial" w:cs="Arial"/>
          <w:sz w:val="22"/>
        </w:rPr>
        <w:t>engage them with the environment to grow their mindset and knowledge in those section for their interest</w:t>
      </w:r>
      <w:r w:rsidR="00375EFF" w:rsidRPr="007F0CF5">
        <w:rPr>
          <w:rFonts w:ascii="Arial" w:hAnsi="Arial" w:cs="Arial"/>
          <w:sz w:val="22"/>
        </w:rPr>
        <w:t xml:space="preserve">. </w:t>
      </w:r>
      <w:r w:rsidR="00DC0669" w:rsidRPr="007F0CF5">
        <w:rPr>
          <w:rFonts w:ascii="Arial" w:hAnsi="Arial" w:cs="Arial"/>
          <w:sz w:val="22"/>
        </w:rPr>
        <w:t>Groen et al (2017)</w:t>
      </w:r>
      <w:r w:rsidR="00375EFF" w:rsidRPr="00F45379">
        <w:rPr>
          <w:rFonts w:ascii="Arial" w:hAnsi="Arial" w:cs="Arial"/>
          <w:sz w:val="22"/>
        </w:rPr>
        <w:t xml:space="preserve"> explained that employees have </w:t>
      </w:r>
      <w:r w:rsidR="00D26160" w:rsidRPr="00F45379">
        <w:rPr>
          <w:rFonts w:ascii="Arial" w:hAnsi="Arial" w:cs="Arial"/>
          <w:sz w:val="22"/>
        </w:rPr>
        <w:t xml:space="preserve">an </w:t>
      </w:r>
      <w:r w:rsidR="00375EFF" w:rsidRPr="00F45379">
        <w:rPr>
          <w:rFonts w:ascii="Arial" w:hAnsi="Arial" w:cs="Arial"/>
          <w:sz w:val="22"/>
        </w:rPr>
        <w:t xml:space="preserve">interest in different kinds of jobs and understanding their potential on the intrinsic values like interest, passion can bring </w:t>
      </w:r>
      <w:r w:rsidR="00D26160" w:rsidRPr="00F45379">
        <w:rPr>
          <w:rFonts w:ascii="Arial" w:hAnsi="Arial" w:cs="Arial"/>
          <w:sz w:val="22"/>
        </w:rPr>
        <w:t xml:space="preserve">a </w:t>
      </w:r>
      <w:r w:rsidR="00375EFF" w:rsidRPr="00F45379">
        <w:rPr>
          <w:rFonts w:ascii="Arial" w:hAnsi="Arial" w:cs="Arial"/>
          <w:sz w:val="22"/>
        </w:rPr>
        <w:t xml:space="preserve">better result for the organisation. </w:t>
      </w:r>
      <w:r w:rsidR="00D26160" w:rsidRPr="00F45379">
        <w:rPr>
          <w:rFonts w:ascii="Arial" w:hAnsi="Arial" w:cs="Arial"/>
          <w:sz w:val="22"/>
        </w:rPr>
        <w:t>The d</w:t>
      </w:r>
      <w:r w:rsidR="00F7239A" w:rsidRPr="00F45379">
        <w:rPr>
          <w:rFonts w:ascii="Arial" w:hAnsi="Arial" w:cs="Arial"/>
          <w:sz w:val="22"/>
        </w:rPr>
        <w:t>ifferent department should engage in different skills practice and allowed for enriching people with the interest they have.</w:t>
      </w:r>
      <w:r w:rsidR="00375EFF" w:rsidRPr="00F45379">
        <w:rPr>
          <w:rFonts w:ascii="Arial" w:hAnsi="Arial" w:cs="Arial"/>
          <w:sz w:val="22"/>
        </w:rPr>
        <w:t xml:space="preserve">  </w:t>
      </w:r>
    </w:p>
    <w:p w14:paraId="3335F402" w14:textId="77777777" w:rsidR="00F7239A" w:rsidRPr="00F45379" w:rsidRDefault="00E528B3" w:rsidP="000B007D">
      <w:pPr>
        <w:rPr>
          <w:rFonts w:ascii="Arial" w:hAnsi="Arial" w:cs="Arial"/>
          <w:sz w:val="22"/>
        </w:rPr>
      </w:pPr>
      <w:r w:rsidRPr="00F45379">
        <w:rPr>
          <w:rFonts w:ascii="Arial" w:hAnsi="Arial" w:cs="Arial"/>
          <w:b/>
          <w:sz w:val="22"/>
        </w:rPr>
        <w:t>Support</w:t>
      </w:r>
      <w:r w:rsidR="00F7239A" w:rsidRPr="00F45379">
        <w:rPr>
          <w:rFonts w:ascii="Arial" w:hAnsi="Arial" w:cs="Arial"/>
          <w:b/>
          <w:sz w:val="22"/>
        </w:rPr>
        <w:t xml:space="preserve"> taking decisions</w:t>
      </w:r>
      <w:r w:rsidR="00F7239A" w:rsidRPr="00F45379">
        <w:rPr>
          <w:rFonts w:ascii="Arial" w:hAnsi="Arial" w:cs="Arial"/>
          <w:sz w:val="22"/>
        </w:rPr>
        <w:t xml:space="preserve">: </w:t>
      </w:r>
    </w:p>
    <w:p w14:paraId="51D45C44" w14:textId="25DFA5E0" w:rsidR="00BE6623" w:rsidRPr="00ED5931" w:rsidRDefault="00E528B3" w:rsidP="000B007D">
      <w:pPr>
        <w:rPr>
          <w:rFonts w:ascii="Arial" w:hAnsi="Arial" w:cs="Arial"/>
          <w:sz w:val="22"/>
        </w:rPr>
      </w:pPr>
      <w:r w:rsidRPr="00F45379">
        <w:rPr>
          <w:rFonts w:ascii="Arial" w:hAnsi="Arial" w:cs="Arial"/>
          <w:sz w:val="22"/>
        </w:rPr>
        <w:t xml:space="preserve">Giving employees the power to </w:t>
      </w:r>
      <w:r w:rsidR="00D26160" w:rsidRPr="00F45379">
        <w:rPr>
          <w:rFonts w:ascii="Arial" w:hAnsi="Arial" w:cs="Arial"/>
          <w:sz w:val="22"/>
        </w:rPr>
        <w:t>m</w:t>
      </w:r>
      <w:r w:rsidRPr="00F45379">
        <w:rPr>
          <w:rFonts w:ascii="Arial" w:hAnsi="Arial" w:cs="Arial"/>
          <w:sz w:val="22"/>
        </w:rPr>
        <w:t xml:space="preserve">ake decisions for their project makes them aware </w:t>
      </w:r>
      <w:r w:rsidR="00D26160" w:rsidRPr="00F45379">
        <w:rPr>
          <w:rFonts w:ascii="Arial" w:hAnsi="Arial" w:cs="Arial"/>
          <w:sz w:val="22"/>
        </w:rPr>
        <w:t>of</w:t>
      </w:r>
      <w:r w:rsidRPr="00F45379">
        <w:rPr>
          <w:rFonts w:ascii="Arial" w:hAnsi="Arial" w:cs="Arial"/>
          <w:sz w:val="22"/>
        </w:rPr>
        <w:t xml:space="preserve"> their resourcefulness in the organisation.  It comes with the actuali</w:t>
      </w:r>
      <w:r w:rsidR="00430A65" w:rsidRPr="00F45379">
        <w:rPr>
          <w:rFonts w:ascii="Arial" w:hAnsi="Arial" w:cs="Arial"/>
          <w:sz w:val="22"/>
        </w:rPr>
        <w:t>s</w:t>
      </w:r>
      <w:r w:rsidRPr="00F45379">
        <w:rPr>
          <w:rFonts w:ascii="Arial" w:hAnsi="Arial" w:cs="Arial"/>
          <w:sz w:val="22"/>
        </w:rPr>
        <w:t>ation and builds confidence in the workplace. Being able to perform according to the need of the employee makes them responsible but there needs to be support</w:t>
      </w:r>
      <w:r w:rsidR="00D26160" w:rsidRPr="00F45379">
        <w:rPr>
          <w:rFonts w:ascii="Arial" w:hAnsi="Arial" w:cs="Arial"/>
          <w:sz w:val="22"/>
        </w:rPr>
        <w:t>ed</w:t>
      </w:r>
      <w:r w:rsidRPr="00F45379">
        <w:rPr>
          <w:rFonts w:ascii="Arial" w:hAnsi="Arial" w:cs="Arial"/>
          <w:sz w:val="22"/>
        </w:rPr>
        <w:t xml:space="preserve"> in the activities are performed. </w:t>
      </w:r>
      <w:r w:rsidR="00D26160" w:rsidRPr="00F45379">
        <w:rPr>
          <w:rFonts w:ascii="Arial" w:hAnsi="Arial" w:cs="Arial"/>
          <w:sz w:val="22"/>
        </w:rPr>
        <w:t>The o</w:t>
      </w:r>
      <w:r w:rsidRPr="00F45379">
        <w:rPr>
          <w:rFonts w:ascii="Arial" w:hAnsi="Arial" w:cs="Arial"/>
          <w:sz w:val="22"/>
        </w:rPr>
        <w:t xml:space="preserve">rganisation has to monitor resource use with </w:t>
      </w:r>
      <w:r w:rsidR="00D26160" w:rsidRPr="00F45379">
        <w:rPr>
          <w:rFonts w:ascii="Arial" w:hAnsi="Arial" w:cs="Arial"/>
          <w:sz w:val="22"/>
        </w:rPr>
        <w:t xml:space="preserve">the </w:t>
      </w:r>
      <w:r w:rsidRPr="00F45379">
        <w:rPr>
          <w:rFonts w:ascii="Arial" w:hAnsi="Arial" w:cs="Arial"/>
          <w:sz w:val="22"/>
        </w:rPr>
        <w:t xml:space="preserve">output of the organisation.  </w:t>
      </w:r>
    </w:p>
    <w:p w14:paraId="75F4920A" w14:textId="77777777" w:rsidR="00F7239A" w:rsidRPr="00F45379" w:rsidRDefault="00F7239A" w:rsidP="000B007D">
      <w:pPr>
        <w:rPr>
          <w:rFonts w:ascii="Arial" w:hAnsi="Arial" w:cs="Arial"/>
          <w:b/>
          <w:sz w:val="22"/>
        </w:rPr>
      </w:pPr>
      <w:r w:rsidRPr="00F45379">
        <w:rPr>
          <w:rFonts w:ascii="Arial" w:hAnsi="Arial" w:cs="Arial"/>
          <w:b/>
          <w:sz w:val="22"/>
        </w:rPr>
        <w:t>Skill measuring standards:</w:t>
      </w:r>
    </w:p>
    <w:p w14:paraId="3D969CAF" w14:textId="0FEB36C1" w:rsidR="00430A65" w:rsidRPr="00F45379" w:rsidRDefault="009A63DF" w:rsidP="00F7239A">
      <w:pPr>
        <w:rPr>
          <w:rFonts w:ascii="Arial" w:hAnsi="Arial" w:cs="Arial"/>
          <w:sz w:val="22"/>
        </w:rPr>
      </w:pPr>
      <w:r w:rsidRPr="00F45379">
        <w:rPr>
          <w:rFonts w:ascii="Arial" w:hAnsi="Arial" w:cs="Arial"/>
          <w:sz w:val="22"/>
        </w:rPr>
        <w:t xml:space="preserve">Skill measuring standards are needed to be simplified so that organisations can develop better functioning of justice and equality based on the performance. In lack of proper measuring point or index, one can feel </w:t>
      </w:r>
      <w:r w:rsidR="00D26160" w:rsidRPr="00F45379">
        <w:rPr>
          <w:rFonts w:ascii="Arial" w:hAnsi="Arial" w:cs="Arial"/>
          <w:sz w:val="22"/>
        </w:rPr>
        <w:t xml:space="preserve">an </w:t>
      </w:r>
      <w:r w:rsidR="00DC6143" w:rsidRPr="00F45379">
        <w:rPr>
          <w:rFonts w:ascii="Arial" w:hAnsi="Arial" w:cs="Arial"/>
          <w:sz w:val="22"/>
        </w:rPr>
        <w:t xml:space="preserve">imbalance in the performance. Having definite standards help to measure performance and reward base on activities. Creating qualitative data to quantitative data reduces the imbalance. Hotels use </w:t>
      </w:r>
      <w:r w:rsidR="00D26160" w:rsidRPr="00F45379">
        <w:rPr>
          <w:rFonts w:ascii="Arial" w:hAnsi="Arial" w:cs="Arial"/>
          <w:sz w:val="22"/>
        </w:rPr>
        <w:t xml:space="preserve">the </w:t>
      </w:r>
      <w:r w:rsidR="00DC6143" w:rsidRPr="00F45379">
        <w:rPr>
          <w:rFonts w:ascii="Arial" w:hAnsi="Arial" w:cs="Arial"/>
          <w:sz w:val="22"/>
        </w:rPr>
        <w:t xml:space="preserve">different measurement for different departments. For example, housekeeping department’s skill is based on how fast they can make checked out room available for the customer or the fastest front desk employee who can input valid information in the system and ensure </w:t>
      </w:r>
      <w:r w:rsidR="00D26160" w:rsidRPr="00F45379">
        <w:rPr>
          <w:rFonts w:ascii="Arial" w:hAnsi="Arial" w:cs="Arial"/>
          <w:sz w:val="22"/>
        </w:rPr>
        <w:t xml:space="preserve">the </w:t>
      </w:r>
      <w:r w:rsidR="00DC6143" w:rsidRPr="00F45379">
        <w:rPr>
          <w:rFonts w:ascii="Arial" w:hAnsi="Arial" w:cs="Arial"/>
          <w:sz w:val="22"/>
        </w:rPr>
        <w:t xml:space="preserve">reservation. </w:t>
      </w:r>
      <w:r w:rsidR="00DC0669" w:rsidRPr="00162153">
        <w:rPr>
          <w:rFonts w:ascii="Arial" w:hAnsi="Arial" w:cs="Arial"/>
          <w:sz w:val="22"/>
        </w:rPr>
        <w:t>Groen et al (2017</w:t>
      </w:r>
      <w:r w:rsidR="00430A65" w:rsidRPr="00162153">
        <w:rPr>
          <w:rFonts w:ascii="Arial" w:hAnsi="Arial" w:cs="Arial"/>
          <w:sz w:val="22"/>
        </w:rPr>
        <w:t>) pointed</w:t>
      </w:r>
      <w:r w:rsidR="00D26160" w:rsidRPr="00162153">
        <w:rPr>
          <w:rFonts w:ascii="Arial" w:hAnsi="Arial" w:cs="Arial"/>
          <w:sz w:val="22"/>
        </w:rPr>
        <w:t xml:space="preserve"> out</w:t>
      </w:r>
      <w:r w:rsidR="00DC6143" w:rsidRPr="00162153">
        <w:rPr>
          <w:rFonts w:ascii="Arial" w:hAnsi="Arial" w:cs="Arial"/>
          <w:sz w:val="22"/>
        </w:rPr>
        <w:t xml:space="preserve"> that the measuring systems help to judge themselves and see the improvement in their performance with regular practice and experience.</w:t>
      </w:r>
      <w:r w:rsidR="00DC6143" w:rsidRPr="00F45379">
        <w:rPr>
          <w:rFonts w:ascii="Arial" w:hAnsi="Arial" w:cs="Arial"/>
          <w:sz w:val="22"/>
        </w:rPr>
        <w:t xml:space="preserve"> </w:t>
      </w:r>
    </w:p>
    <w:p w14:paraId="2F05008C" w14:textId="77777777" w:rsidR="00F7239A" w:rsidRPr="00F45379" w:rsidRDefault="00F7239A" w:rsidP="000B007D">
      <w:pPr>
        <w:rPr>
          <w:rFonts w:ascii="Arial" w:hAnsi="Arial" w:cs="Arial"/>
          <w:b/>
          <w:sz w:val="22"/>
        </w:rPr>
      </w:pPr>
      <w:r w:rsidRPr="00F45379">
        <w:rPr>
          <w:rFonts w:ascii="Arial" w:hAnsi="Arial" w:cs="Arial"/>
          <w:b/>
          <w:sz w:val="22"/>
        </w:rPr>
        <w:t xml:space="preserve">Trial and error process: </w:t>
      </w:r>
    </w:p>
    <w:p w14:paraId="6DF2B41A" w14:textId="6EEAFDC5" w:rsidR="00A36AF8" w:rsidRPr="00F45379" w:rsidRDefault="001F42AC" w:rsidP="002A5D22">
      <w:pPr>
        <w:rPr>
          <w:rFonts w:ascii="Arial" w:hAnsi="Arial" w:cs="Arial"/>
          <w:sz w:val="22"/>
        </w:rPr>
      </w:pPr>
      <w:r w:rsidRPr="00F45379">
        <w:rPr>
          <w:rFonts w:ascii="Arial" w:hAnsi="Arial" w:cs="Arial"/>
          <w:sz w:val="22"/>
        </w:rPr>
        <w:t xml:space="preserve">Trial and error process is accepted in different firms because of having </w:t>
      </w:r>
      <w:r w:rsidR="00D26160" w:rsidRPr="00F45379">
        <w:rPr>
          <w:rFonts w:ascii="Arial" w:hAnsi="Arial" w:cs="Arial"/>
          <w:sz w:val="22"/>
        </w:rPr>
        <w:t xml:space="preserve">a </w:t>
      </w:r>
      <w:r w:rsidRPr="00F45379">
        <w:rPr>
          <w:rFonts w:ascii="Arial" w:hAnsi="Arial" w:cs="Arial"/>
          <w:sz w:val="22"/>
        </w:rPr>
        <w:t xml:space="preserve">higher chance of bringing creativity and innovation in the firm. It creates </w:t>
      </w:r>
      <w:r w:rsidR="00D26160" w:rsidRPr="00F45379">
        <w:rPr>
          <w:rFonts w:ascii="Arial" w:hAnsi="Arial" w:cs="Arial"/>
          <w:sz w:val="22"/>
        </w:rPr>
        <w:t xml:space="preserve">the </w:t>
      </w:r>
      <w:r w:rsidRPr="00F45379">
        <w:rPr>
          <w:rFonts w:ascii="Arial" w:hAnsi="Arial" w:cs="Arial"/>
          <w:sz w:val="22"/>
        </w:rPr>
        <w:t xml:space="preserve">opportunity to prove self-worth for employees in the organisation. </w:t>
      </w:r>
      <w:r w:rsidR="007F0CF5">
        <w:rPr>
          <w:rFonts w:ascii="Arial" w:hAnsi="Arial" w:cs="Arial"/>
          <w:sz w:val="22"/>
        </w:rPr>
        <w:t>O</w:t>
      </w:r>
      <w:r w:rsidRPr="00F45379">
        <w:rPr>
          <w:rFonts w:ascii="Arial" w:hAnsi="Arial" w:cs="Arial"/>
          <w:sz w:val="22"/>
        </w:rPr>
        <w:t>rganisations are cr</w:t>
      </w:r>
      <w:r w:rsidR="00DC0669" w:rsidRPr="00F45379">
        <w:rPr>
          <w:rFonts w:ascii="Arial" w:hAnsi="Arial" w:cs="Arial"/>
          <w:sz w:val="22"/>
        </w:rPr>
        <w:t>e</w:t>
      </w:r>
      <w:r w:rsidRPr="00F45379">
        <w:rPr>
          <w:rFonts w:ascii="Arial" w:hAnsi="Arial" w:cs="Arial"/>
          <w:sz w:val="22"/>
        </w:rPr>
        <w:t>ating these sort of opportunities to bring out new perspectives and process to enrich organisation activities. Brainstorming for the work they are doing removes doubt in their work and makes individuals skilful. Radisson has less support in their section t</w:t>
      </w:r>
      <w:r w:rsidR="009A63DF" w:rsidRPr="00F45379">
        <w:rPr>
          <w:rFonts w:ascii="Arial" w:hAnsi="Arial" w:cs="Arial"/>
          <w:sz w:val="22"/>
        </w:rPr>
        <w:t xml:space="preserve">o </w:t>
      </w:r>
      <w:r w:rsidR="00D26160" w:rsidRPr="00F45379">
        <w:rPr>
          <w:rFonts w:ascii="Arial" w:hAnsi="Arial" w:cs="Arial"/>
          <w:sz w:val="22"/>
        </w:rPr>
        <w:t xml:space="preserve">the </w:t>
      </w:r>
      <w:r w:rsidR="009A63DF" w:rsidRPr="00F45379">
        <w:rPr>
          <w:rFonts w:ascii="Arial" w:hAnsi="Arial" w:cs="Arial"/>
          <w:sz w:val="22"/>
        </w:rPr>
        <w:t xml:space="preserve">research and development sector for </w:t>
      </w:r>
      <w:r w:rsidR="00D26160" w:rsidRPr="00F45379">
        <w:rPr>
          <w:rFonts w:ascii="Arial" w:hAnsi="Arial" w:cs="Arial"/>
          <w:sz w:val="22"/>
        </w:rPr>
        <w:t>its</w:t>
      </w:r>
      <w:r w:rsidR="009A63DF" w:rsidRPr="00F45379">
        <w:rPr>
          <w:rFonts w:ascii="Arial" w:hAnsi="Arial" w:cs="Arial"/>
          <w:sz w:val="22"/>
        </w:rPr>
        <w:t xml:space="preserve"> employees. Supporting new ideas can bring competitive advantage for Radisson. </w:t>
      </w:r>
    </w:p>
    <w:p w14:paraId="3E6CC311" w14:textId="77777777" w:rsidR="00435EA9" w:rsidRDefault="00435EA9" w:rsidP="00430A65">
      <w:pPr>
        <w:jc w:val="center"/>
        <w:rPr>
          <w:rFonts w:ascii="Arial" w:hAnsi="Arial" w:cs="Arial"/>
          <w:b/>
          <w:bCs/>
          <w:sz w:val="22"/>
        </w:rPr>
      </w:pPr>
    </w:p>
    <w:p w14:paraId="12F440F6" w14:textId="49BBA4B6" w:rsidR="00D3342C" w:rsidRPr="00F45379" w:rsidRDefault="00A36AF8" w:rsidP="00430A65">
      <w:pPr>
        <w:jc w:val="center"/>
        <w:rPr>
          <w:rFonts w:ascii="Arial" w:hAnsi="Arial" w:cs="Arial"/>
          <w:b/>
          <w:bCs/>
          <w:sz w:val="22"/>
        </w:rPr>
      </w:pPr>
      <w:r w:rsidRPr="00F45379">
        <w:rPr>
          <w:rFonts w:ascii="Arial" w:hAnsi="Arial" w:cs="Arial"/>
          <w:b/>
          <w:bCs/>
          <w:sz w:val="22"/>
        </w:rPr>
        <w:t>Personal development plan</w:t>
      </w:r>
    </w:p>
    <w:p w14:paraId="3F6CC60E" w14:textId="4706EC49" w:rsidR="008F3C71" w:rsidRPr="00162153" w:rsidRDefault="00E528B3" w:rsidP="00115D2B">
      <w:pPr>
        <w:rPr>
          <w:rFonts w:ascii="Arial" w:hAnsi="Arial" w:cs="Arial"/>
          <w:sz w:val="22"/>
        </w:rPr>
      </w:pPr>
      <w:r w:rsidRPr="00F45379">
        <w:rPr>
          <w:rFonts w:ascii="Arial" w:hAnsi="Arial" w:cs="Arial"/>
          <w:sz w:val="22"/>
        </w:rPr>
        <w:t>Fo</w:t>
      </w:r>
      <w:r w:rsidRPr="00162153">
        <w:rPr>
          <w:rFonts w:ascii="Arial" w:hAnsi="Arial" w:cs="Arial"/>
          <w:sz w:val="22"/>
        </w:rPr>
        <w:t xml:space="preserve">r improving oneself, everyone has to create </w:t>
      </w:r>
      <w:r w:rsidR="008F3C71" w:rsidRPr="00162153">
        <w:rPr>
          <w:rFonts w:ascii="Arial" w:hAnsi="Arial" w:cs="Arial"/>
          <w:sz w:val="22"/>
        </w:rPr>
        <w:t>his or her</w:t>
      </w:r>
      <w:r w:rsidRPr="00162153">
        <w:rPr>
          <w:rFonts w:ascii="Arial" w:hAnsi="Arial" w:cs="Arial"/>
          <w:sz w:val="22"/>
        </w:rPr>
        <w:t xml:space="preserve"> development plan.</w:t>
      </w:r>
      <w:r w:rsidR="00A36AF8" w:rsidRPr="00162153">
        <w:rPr>
          <w:rFonts w:ascii="Arial" w:hAnsi="Arial" w:cs="Arial"/>
          <w:sz w:val="22"/>
        </w:rPr>
        <w:t xml:space="preserve"> </w:t>
      </w:r>
      <w:r w:rsidR="000A7DC6" w:rsidRPr="00162153">
        <w:rPr>
          <w:rFonts w:ascii="Arial" w:hAnsi="Arial" w:cs="Arial"/>
          <w:sz w:val="22"/>
        </w:rPr>
        <w:t xml:space="preserve">Greenan (2016) </w:t>
      </w:r>
      <w:r w:rsidR="00A36AF8" w:rsidRPr="00162153">
        <w:rPr>
          <w:rFonts w:ascii="Arial" w:hAnsi="Arial" w:cs="Arial"/>
          <w:sz w:val="22"/>
        </w:rPr>
        <w:t xml:space="preserve">explained that </w:t>
      </w:r>
      <w:r w:rsidR="008F1CDC" w:rsidRPr="00162153">
        <w:rPr>
          <w:rFonts w:ascii="Arial" w:hAnsi="Arial" w:cs="Arial"/>
          <w:sz w:val="22"/>
        </w:rPr>
        <w:t xml:space="preserve">the </w:t>
      </w:r>
      <w:r w:rsidR="00A36AF8" w:rsidRPr="00162153">
        <w:rPr>
          <w:rFonts w:ascii="Arial" w:hAnsi="Arial" w:cs="Arial"/>
          <w:sz w:val="22"/>
        </w:rPr>
        <w:t xml:space="preserve">Personal development plan (PDP) creates </w:t>
      </w:r>
      <w:r w:rsidR="00D26160" w:rsidRPr="00162153">
        <w:rPr>
          <w:rFonts w:ascii="Arial" w:hAnsi="Arial" w:cs="Arial"/>
          <w:sz w:val="22"/>
        </w:rPr>
        <w:t xml:space="preserve">a </w:t>
      </w:r>
      <w:r w:rsidR="00A36AF8" w:rsidRPr="00162153">
        <w:rPr>
          <w:rFonts w:ascii="Arial" w:hAnsi="Arial" w:cs="Arial"/>
          <w:sz w:val="22"/>
        </w:rPr>
        <w:t xml:space="preserve">clear objective for the individuals to set their goals for getting success. </w:t>
      </w:r>
      <w:r w:rsidRPr="00162153">
        <w:rPr>
          <w:rFonts w:ascii="Arial" w:hAnsi="Arial" w:cs="Arial"/>
          <w:sz w:val="22"/>
        </w:rPr>
        <w:t xml:space="preserve"> </w:t>
      </w:r>
      <w:r w:rsidR="00D26160" w:rsidRPr="00162153">
        <w:rPr>
          <w:rFonts w:ascii="Arial" w:hAnsi="Arial" w:cs="Arial"/>
          <w:sz w:val="22"/>
        </w:rPr>
        <w:t>An i</w:t>
      </w:r>
      <w:r w:rsidRPr="00162153">
        <w:rPr>
          <w:rFonts w:ascii="Arial" w:hAnsi="Arial" w:cs="Arial"/>
          <w:sz w:val="22"/>
        </w:rPr>
        <w:t xml:space="preserve">ndividual </w:t>
      </w:r>
      <w:r w:rsidR="008F3C71" w:rsidRPr="00162153">
        <w:rPr>
          <w:rFonts w:ascii="Arial" w:hAnsi="Arial" w:cs="Arial"/>
          <w:sz w:val="22"/>
        </w:rPr>
        <w:t>ha</w:t>
      </w:r>
      <w:r w:rsidR="00D26160" w:rsidRPr="00162153">
        <w:rPr>
          <w:rFonts w:ascii="Arial" w:hAnsi="Arial" w:cs="Arial"/>
          <w:sz w:val="22"/>
        </w:rPr>
        <w:t>s</w:t>
      </w:r>
      <w:r w:rsidR="008F3C71" w:rsidRPr="00162153">
        <w:rPr>
          <w:rFonts w:ascii="Arial" w:hAnsi="Arial" w:cs="Arial"/>
          <w:sz w:val="22"/>
        </w:rPr>
        <w:t xml:space="preserve"> create</w:t>
      </w:r>
      <w:r w:rsidR="00D26160" w:rsidRPr="00162153">
        <w:rPr>
          <w:rFonts w:ascii="Arial" w:hAnsi="Arial" w:cs="Arial"/>
          <w:sz w:val="22"/>
        </w:rPr>
        <w:t>d</w:t>
      </w:r>
      <w:r w:rsidR="008F3C71" w:rsidRPr="00162153">
        <w:rPr>
          <w:rFonts w:ascii="Arial" w:hAnsi="Arial" w:cs="Arial"/>
          <w:sz w:val="22"/>
        </w:rPr>
        <w:t xml:space="preserve"> a development plan that can support them. In the below section, a general PDP plan is developed so that individuals can improve their skills for be</w:t>
      </w:r>
      <w:r w:rsidR="00D26160" w:rsidRPr="00162153">
        <w:rPr>
          <w:rFonts w:ascii="Arial" w:hAnsi="Arial" w:cs="Arial"/>
          <w:sz w:val="22"/>
        </w:rPr>
        <w:t>t</w:t>
      </w:r>
      <w:r w:rsidR="008F3C71" w:rsidRPr="00162153">
        <w:rPr>
          <w:rFonts w:ascii="Arial" w:hAnsi="Arial" w:cs="Arial"/>
          <w:sz w:val="22"/>
        </w:rPr>
        <w:t>ter performance in the organisation-</w:t>
      </w:r>
    </w:p>
    <w:p w14:paraId="6FA37CEA" w14:textId="1BCCEBBA" w:rsidR="00B44EA8" w:rsidRPr="00162153" w:rsidRDefault="00B44EA8" w:rsidP="00115D2B">
      <w:pPr>
        <w:rPr>
          <w:rFonts w:ascii="Arial" w:hAnsi="Arial" w:cs="Arial"/>
          <w:color w:val="000000" w:themeColor="text1"/>
          <w:sz w:val="22"/>
        </w:rPr>
      </w:pPr>
      <w:r w:rsidRPr="00162153">
        <w:rPr>
          <w:rFonts w:ascii="Arial" w:hAnsi="Arial" w:cs="Arial"/>
          <w:color w:val="000000" w:themeColor="text1"/>
          <w:sz w:val="22"/>
        </w:rPr>
        <w:t>The areas of development are –</w:t>
      </w:r>
    </w:p>
    <w:p w14:paraId="61E19E73" w14:textId="29318D93" w:rsidR="00B44EA8" w:rsidRPr="00162153" w:rsidRDefault="00B44EA8" w:rsidP="00B44EA8">
      <w:pPr>
        <w:pStyle w:val="ListParagraph"/>
        <w:numPr>
          <w:ilvl w:val="0"/>
          <w:numId w:val="1"/>
        </w:numPr>
        <w:rPr>
          <w:rFonts w:ascii="Arial" w:hAnsi="Arial" w:cs="Arial"/>
          <w:color w:val="000000" w:themeColor="text1"/>
          <w:sz w:val="22"/>
        </w:rPr>
      </w:pPr>
      <w:r w:rsidRPr="00162153">
        <w:rPr>
          <w:rFonts w:ascii="Arial" w:hAnsi="Arial" w:cs="Arial"/>
          <w:color w:val="000000" w:themeColor="text1"/>
          <w:sz w:val="22"/>
        </w:rPr>
        <w:t>Developing key managerial skills for a work condition.</w:t>
      </w:r>
    </w:p>
    <w:p w14:paraId="524DC63C" w14:textId="2F58764C" w:rsidR="00B44EA8" w:rsidRPr="00162153" w:rsidRDefault="00B44EA8" w:rsidP="00B44EA8">
      <w:pPr>
        <w:pStyle w:val="ListParagraph"/>
        <w:numPr>
          <w:ilvl w:val="0"/>
          <w:numId w:val="1"/>
        </w:numPr>
        <w:rPr>
          <w:rFonts w:ascii="Arial" w:hAnsi="Arial" w:cs="Arial"/>
          <w:color w:val="000000" w:themeColor="text1"/>
          <w:sz w:val="22"/>
        </w:rPr>
      </w:pPr>
      <w:r w:rsidRPr="00162153">
        <w:rPr>
          <w:rFonts w:ascii="Arial" w:hAnsi="Arial" w:cs="Arial"/>
          <w:color w:val="000000" w:themeColor="text1"/>
          <w:sz w:val="22"/>
        </w:rPr>
        <w:t>Improving the knowledge regarding the workplace and job.</w:t>
      </w:r>
    </w:p>
    <w:p w14:paraId="6FBEFBE7" w14:textId="0EC79AC6" w:rsidR="00B44EA8" w:rsidRPr="00162153" w:rsidRDefault="00B44EA8" w:rsidP="00B44EA8">
      <w:pPr>
        <w:pStyle w:val="ListParagraph"/>
        <w:numPr>
          <w:ilvl w:val="0"/>
          <w:numId w:val="1"/>
        </w:numPr>
        <w:rPr>
          <w:rFonts w:ascii="Arial" w:hAnsi="Arial" w:cs="Arial"/>
          <w:color w:val="000000" w:themeColor="text1"/>
          <w:sz w:val="22"/>
        </w:rPr>
      </w:pPr>
      <w:r w:rsidRPr="00162153">
        <w:rPr>
          <w:rFonts w:ascii="Arial" w:hAnsi="Arial" w:cs="Arial"/>
          <w:color w:val="000000" w:themeColor="text1"/>
          <w:sz w:val="22"/>
        </w:rPr>
        <w:t>Finding a role model such as a supervisor or similar roles in other organisations to undetsand the practical state of successful manager.</w:t>
      </w:r>
    </w:p>
    <w:p w14:paraId="1A8965CA" w14:textId="0B59BE39" w:rsidR="00B44EA8" w:rsidRPr="00162153" w:rsidRDefault="00B44EA8" w:rsidP="00B44EA8">
      <w:pPr>
        <w:pStyle w:val="ListParagraph"/>
        <w:numPr>
          <w:ilvl w:val="0"/>
          <w:numId w:val="1"/>
        </w:numPr>
        <w:rPr>
          <w:rFonts w:ascii="Arial" w:hAnsi="Arial" w:cs="Arial"/>
          <w:color w:val="000000" w:themeColor="text1"/>
          <w:sz w:val="22"/>
        </w:rPr>
      </w:pPr>
      <w:r w:rsidRPr="00162153">
        <w:rPr>
          <w:rFonts w:ascii="Arial" w:hAnsi="Arial" w:cs="Arial"/>
          <w:color w:val="000000" w:themeColor="text1"/>
          <w:sz w:val="22"/>
        </w:rPr>
        <w:t>Having knowledge on whats going on in the internet.</w:t>
      </w:r>
    </w:p>
    <w:p w14:paraId="0CE33966" w14:textId="4DE6E81D" w:rsidR="00B44EA8" w:rsidRPr="00162153" w:rsidRDefault="00B44EA8" w:rsidP="00B44EA8">
      <w:pPr>
        <w:pStyle w:val="ListParagraph"/>
        <w:numPr>
          <w:ilvl w:val="0"/>
          <w:numId w:val="1"/>
        </w:numPr>
        <w:rPr>
          <w:rFonts w:ascii="Arial" w:hAnsi="Arial" w:cs="Arial"/>
          <w:color w:val="000000" w:themeColor="text1"/>
          <w:sz w:val="22"/>
        </w:rPr>
      </w:pPr>
      <w:r w:rsidRPr="00162153">
        <w:rPr>
          <w:rFonts w:ascii="Arial" w:hAnsi="Arial" w:cs="Arial"/>
          <w:color w:val="000000" w:themeColor="text1"/>
          <w:sz w:val="22"/>
        </w:rPr>
        <w:t>Developing key communication skills for a work placement.</w:t>
      </w:r>
    </w:p>
    <w:p w14:paraId="18D75EA6" w14:textId="74C77A66" w:rsidR="00B44EA8" w:rsidRPr="00162153" w:rsidRDefault="00B44EA8" w:rsidP="00115D2B">
      <w:pPr>
        <w:pStyle w:val="ListParagraph"/>
        <w:numPr>
          <w:ilvl w:val="0"/>
          <w:numId w:val="1"/>
        </w:numPr>
        <w:rPr>
          <w:rFonts w:ascii="Arial" w:hAnsi="Arial" w:cs="Arial"/>
          <w:color w:val="000000" w:themeColor="text1"/>
          <w:sz w:val="22"/>
        </w:rPr>
      </w:pPr>
      <w:r w:rsidRPr="00162153">
        <w:rPr>
          <w:rFonts w:ascii="Arial" w:hAnsi="Arial" w:cs="Arial"/>
          <w:color w:val="000000" w:themeColor="text1"/>
          <w:sz w:val="22"/>
        </w:rPr>
        <w:t>Managing time in the workplace to be efficient.</w:t>
      </w:r>
    </w:p>
    <w:p w14:paraId="33077274" w14:textId="77777777" w:rsidR="00B44EA8" w:rsidRPr="00162153" w:rsidRDefault="00B44EA8" w:rsidP="00115D2B">
      <w:pPr>
        <w:rPr>
          <w:rFonts w:ascii="Arial" w:hAnsi="Arial" w:cs="Arial"/>
          <w:sz w:val="22"/>
        </w:rPr>
      </w:pPr>
    </w:p>
    <w:tbl>
      <w:tblPr>
        <w:tblStyle w:val="GridTable1Light"/>
        <w:tblW w:w="9350" w:type="dxa"/>
        <w:tblLayout w:type="fixed"/>
        <w:tblLook w:val="0000" w:firstRow="0" w:lastRow="0" w:firstColumn="0" w:lastColumn="0" w:noHBand="0" w:noVBand="0"/>
      </w:tblPr>
      <w:tblGrid>
        <w:gridCol w:w="1838"/>
        <w:gridCol w:w="2589"/>
        <w:gridCol w:w="2297"/>
        <w:gridCol w:w="2626"/>
      </w:tblGrid>
      <w:tr w:rsidR="001E7C97" w:rsidRPr="00162153" w14:paraId="5086610E" w14:textId="77777777" w:rsidTr="00A40BAE">
        <w:trPr>
          <w:trHeight w:val="150"/>
        </w:trPr>
        <w:tc>
          <w:tcPr>
            <w:tcW w:w="1838" w:type="dxa"/>
            <w:shd w:val="clear" w:color="auto" w:fill="D9D9D9" w:themeFill="background1" w:themeFillShade="D9"/>
          </w:tcPr>
          <w:p w14:paraId="4AF6D2C3" w14:textId="77777777" w:rsidR="001E7C97" w:rsidRPr="00162153" w:rsidRDefault="001E7C97" w:rsidP="000000F5">
            <w:pPr>
              <w:jc w:val="center"/>
              <w:rPr>
                <w:rFonts w:ascii="Arial" w:hAnsi="Arial" w:cs="Arial"/>
                <w:b/>
                <w:sz w:val="22"/>
              </w:rPr>
            </w:pPr>
          </w:p>
          <w:p w14:paraId="7A006E35" w14:textId="77777777" w:rsidR="001E7C97" w:rsidRPr="00162153" w:rsidRDefault="001E7C97" w:rsidP="000000F5">
            <w:pPr>
              <w:jc w:val="center"/>
              <w:rPr>
                <w:rFonts w:ascii="Arial" w:hAnsi="Arial" w:cs="Arial"/>
                <w:b/>
                <w:sz w:val="22"/>
              </w:rPr>
            </w:pPr>
            <w:r w:rsidRPr="00162153">
              <w:rPr>
                <w:rFonts w:ascii="Arial" w:hAnsi="Arial" w:cs="Arial"/>
                <w:b/>
                <w:sz w:val="22"/>
              </w:rPr>
              <w:t>What do I want/need to learn?</w:t>
            </w:r>
          </w:p>
        </w:tc>
        <w:tc>
          <w:tcPr>
            <w:tcW w:w="2589" w:type="dxa"/>
            <w:shd w:val="clear" w:color="auto" w:fill="D9D9D9" w:themeFill="background1" w:themeFillShade="D9"/>
          </w:tcPr>
          <w:p w14:paraId="7D90F29E" w14:textId="77777777" w:rsidR="001E7C97" w:rsidRPr="00162153" w:rsidRDefault="001E7C97" w:rsidP="000000F5">
            <w:pPr>
              <w:jc w:val="center"/>
              <w:rPr>
                <w:rFonts w:ascii="Arial" w:hAnsi="Arial" w:cs="Arial"/>
                <w:b/>
                <w:sz w:val="22"/>
              </w:rPr>
            </w:pPr>
          </w:p>
          <w:p w14:paraId="3CB891E8" w14:textId="77777777" w:rsidR="001E7C97" w:rsidRPr="00162153" w:rsidRDefault="001E7C97" w:rsidP="000000F5">
            <w:pPr>
              <w:jc w:val="center"/>
              <w:rPr>
                <w:rFonts w:ascii="Arial" w:hAnsi="Arial" w:cs="Arial"/>
                <w:b/>
                <w:sz w:val="22"/>
              </w:rPr>
            </w:pPr>
            <w:r w:rsidRPr="00162153">
              <w:rPr>
                <w:rFonts w:ascii="Arial" w:hAnsi="Arial" w:cs="Arial"/>
                <w:b/>
                <w:sz w:val="22"/>
              </w:rPr>
              <w:t>What will I do to achieve this?</w:t>
            </w:r>
          </w:p>
        </w:tc>
        <w:tc>
          <w:tcPr>
            <w:tcW w:w="2297" w:type="dxa"/>
            <w:shd w:val="clear" w:color="auto" w:fill="D9D9D9" w:themeFill="background1" w:themeFillShade="D9"/>
          </w:tcPr>
          <w:p w14:paraId="0FC24A86" w14:textId="77777777" w:rsidR="001E7C97" w:rsidRPr="00162153" w:rsidRDefault="001E7C97" w:rsidP="000000F5">
            <w:pPr>
              <w:jc w:val="center"/>
              <w:rPr>
                <w:rFonts w:ascii="Arial" w:hAnsi="Arial" w:cs="Arial"/>
                <w:b/>
                <w:sz w:val="22"/>
              </w:rPr>
            </w:pPr>
          </w:p>
          <w:p w14:paraId="2BB1B6F8" w14:textId="77777777" w:rsidR="001E7C97" w:rsidRPr="00162153" w:rsidRDefault="001E7C97" w:rsidP="000000F5">
            <w:pPr>
              <w:jc w:val="center"/>
              <w:rPr>
                <w:rFonts w:ascii="Arial" w:hAnsi="Arial" w:cs="Arial"/>
                <w:b/>
                <w:sz w:val="22"/>
              </w:rPr>
            </w:pPr>
            <w:r w:rsidRPr="00162153">
              <w:rPr>
                <w:rFonts w:ascii="Arial" w:hAnsi="Arial" w:cs="Arial"/>
                <w:b/>
                <w:sz w:val="22"/>
              </w:rPr>
              <w:t>What resources or support will I need?</w:t>
            </w:r>
          </w:p>
        </w:tc>
        <w:tc>
          <w:tcPr>
            <w:tcW w:w="2626" w:type="dxa"/>
            <w:shd w:val="clear" w:color="auto" w:fill="D9D9D9" w:themeFill="background1" w:themeFillShade="D9"/>
          </w:tcPr>
          <w:p w14:paraId="5BC51C16" w14:textId="77777777" w:rsidR="001E7C97" w:rsidRPr="00162153" w:rsidRDefault="001E7C97" w:rsidP="000000F5">
            <w:pPr>
              <w:jc w:val="center"/>
              <w:rPr>
                <w:rFonts w:ascii="Arial" w:hAnsi="Arial" w:cs="Arial"/>
                <w:b/>
                <w:sz w:val="22"/>
              </w:rPr>
            </w:pPr>
          </w:p>
          <w:p w14:paraId="33D36996" w14:textId="77777777" w:rsidR="001E7C97" w:rsidRPr="00162153" w:rsidRDefault="001E7C97" w:rsidP="000000F5">
            <w:pPr>
              <w:jc w:val="center"/>
              <w:rPr>
                <w:rFonts w:ascii="Arial" w:hAnsi="Arial" w:cs="Arial"/>
                <w:b/>
                <w:sz w:val="22"/>
              </w:rPr>
            </w:pPr>
            <w:r w:rsidRPr="00162153">
              <w:rPr>
                <w:rFonts w:ascii="Arial" w:hAnsi="Arial" w:cs="Arial"/>
                <w:b/>
                <w:sz w:val="22"/>
              </w:rPr>
              <w:t>What will my success criteria be?</w:t>
            </w:r>
          </w:p>
        </w:tc>
      </w:tr>
      <w:tr w:rsidR="001E7C97" w:rsidRPr="00162153" w14:paraId="164E0703" w14:textId="77777777" w:rsidTr="00A40BAE">
        <w:trPr>
          <w:trHeight w:val="1240"/>
        </w:trPr>
        <w:tc>
          <w:tcPr>
            <w:tcW w:w="1838" w:type="dxa"/>
          </w:tcPr>
          <w:p w14:paraId="4E462D74" w14:textId="77777777" w:rsidR="001E7C97" w:rsidRPr="00162153" w:rsidRDefault="001E7C97" w:rsidP="00F45379">
            <w:pPr>
              <w:jc w:val="center"/>
              <w:rPr>
                <w:rFonts w:ascii="Arial" w:hAnsi="Arial" w:cs="Arial"/>
                <w:sz w:val="22"/>
              </w:rPr>
            </w:pPr>
            <w:r w:rsidRPr="00162153">
              <w:rPr>
                <w:rFonts w:ascii="Arial" w:hAnsi="Arial" w:cs="Arial"/>
                <w:sz w:val="22"/>
              </w:rPr>
              <w:t>Managerial skills</w:t>
            </w:r>
          </w:p>
        </w:tc>
        <w:tc>
          <w:tcPr>
            <w:tcW w:w="2589" w:type="dxa"/>
          </w:tcPr>
          <w:p w14:paraId="754A8D09" w14:textId="77777777" w:rsidR="001E7C97" w:rsidRPr="00162153" w:rsidRDefault="00D26160" w:rsidP="00F45379">
            <w:pPr>
              <w:jc w:val="center"/>
              <w:rPr>
                <w:rFonts w:ascii="Arial" w:hAnsi="Arial" w:cs="Arial"/>
                <w:sz w:val="22"/>
              </w:rPr>
            </w:pPr>
            <w:r w:rsidRPr="00162153">
              <w:rPr>
                <w:rFonts w:ascii="Arial" w:hAnsi="Arial" w:cs="Arial"/>
                <w:sz w:val="22"/>
              </w:rPr>
              <w:t>An i</w:t>
            </w:r>
            <w:r w:rsidR="001E7C97" w:rsidRPr="00162153">
              <w:rPr>
                <w:rFonts w:ascii="Arial" w:hAnsi="Arial" w:cs="Arial"/>
                <w:sz w:val="22"/>
              </w:rPr>
              <w:t>ndividual has to measure their managerial skills and go to different sources where they can gain the managerial source.</w:t>
            </w:r>
          </w:p>
        </w:tc>
        <w:tc>
          <w:tcPr>
            <w:tcW w:w="2297" w:type="dxa"/>
          </w:tcPr>
          <w:p w14:paraId="48118090" w14:textId="77777777" w:rsidR="001E7C97" w:rsidRPr="00162153" w:rsidRDefault="001E7C97" w:rsidP="00F45379">
            <w:pPr>
              <w:jc w:val="center"/>
              <w:rPr>
                <w:rFonts w:ascii="Arial" w:hAnsi="Arial" w:cs="Arial"/>
                <w:sz w:val="22"/>
              </w:rPr>
            </w:pPr>
            <w:r w:rsidRPr="00162153">
              <w:rPr>
                <w:rFonts w:ascii="Arial" w:hAnsi="Arial" w:cs="Arial"/>
                <w:sz w:val="22"/>
              </w:rPr>
              <w:t>The resources could be books that ha</w:t>
            </w:r>
            <w:r w:rsidR="00D26160" w:rsidRPr="00162153">
              <w:rPr>
                <w:rFonts w:ascii="Arial" w:hAnsi="Arial" w:cs="Arial"/>
                <w:sz w:val="22"/>
              </w:rPr>
              <w:t>ve</w:t>
            </w:r>
            <w:r w:rsidRPr="00162153">
              <w:rPr>
                <w:rFonts w:ascii="Arial" w:hAnsi="Arial" w:cs="Arial"/>
                <w:sz w:val="22"/>
              </w:rPr>
              <w:t xml:space="preserve"> the presence of different valuable ideas or courses to perform in </w:t>
            </w:r>
            <w:r w:rsidR="00D26160" w:rsidRPr="00162153">
              <w:rPr>
                <w:rFonts w:ascii="Arial" w:hAnsi="Arial" w:cs="Arial"/>
                <w:sz w:val="22"/>
              </w:rPr>
              <w:t xml:space="preserve">a </w:t>
            </w:r>
            <w:r w:rsidRPr="00162153">
              <w:rPr>
                <w:rFonts w:ascii="Arial" w:hAnsi="Arial" w:cs="Arial"/>
                <w:sz w:val="22"/>
              </w:rPr>
              <w:t>particular field</w:t>
            </w:r>
          </w:p>
        </w:tc>
        <w:tc>
          <w:tcPr>
            <w:tcW w:w="2626" w:type="dxa"/>
          </w:tcPr>
          <w:p w14:paraId="627DFC89" w14:textId="77777777" w:rsidR="001E7C97" w:rsidRPr="00162153" w:rsidRDefault="001E7C97" w:rsidP="00F45379">
            <w:pPr>
              <w:jc w:val="center"/>
              <w:rPr>
                <w:rFonts w:ascii="Arial" w:hAnsi="Arial" w:cs="Arial"/>
                <w:sz w:val="22"/>
              </w:rPr>
            </w:pPr>
            <w:r w:rsidRPr="00162153">
              <w:rPr>
                <w:rFonts w:ascii="Arial" w:hAnsi="Arial" w:cs="Arial"/>
                <w:sz w:val="22"/>
              </w:rPr>
              <w:t>The success criteria will be based on completing the books or completing the courses.</w:t>
            </w:r>
          </w:p>
        </w:tc>
      </w:tr>
      <w:tr w:rsidR="001E7C97" w:rsidRPr="00162153" w14:paraId="397217B6" w14:textId="77777777" w:rsidTr="00A40BAE">
        <w:trPr>
          <w:trHeight w:val="1240"/>
        </w:trPr>
        <w:tc>
          <w:tcPr>
            <w:tcW w:w="1838" w:type="dxa"/>
          </w:tcPr>
          <w:p w14:paraId="4A6FBF80" w14:textId="169913BA" w:rsidR="001E7C97" w:rsidRPr="00162153" w:rsidRDefault="001E7C97" w:rsidP="00F45379">
            <w:pPr>
              <w:jc w:val="center"/>
              <w:rPr>
                <w:rFonts w:ascii="Arial" w:hAnsi="Arial" w:cs="Arial"/>
                <w:sz w:val="22"/>
              </w:rPr>
            </w:pPr>
            <w:r w:rsidRPr="00162153">
              <w:rPr>
                <w:rFonts w:ascii="Arial" w:hAnsi="Arial" w:cs="Arial"/>
                <w:sz w:val="22"/>
              </w:rPr>
              <w:t>Improving grooming</w:t>
            </w:r>
          </w:p>
        </w:tc>
        <w:tc>
          <w:tcPr>
            <w:tcW w:w="2589" w:type="dxa"/>
          </w:tcPr>
          <w:p w14:paraId="3C12814B" w14:textId="1E7725BB" w:rsidR="001E7C97" w:rsidRPr="00162153" w:rsidRDefault="001E7C97" w:rsidP="00F45379">
            <w:pPr>
              <w:jc w:val="center"/>
              <w:rPr>
                <w:rFonts w:ascii="Arial" w:hAnsi="Arial" w:cs="Arial"/>
                <w:sz w:val="22"/>
              </w:rPr>
            </w:pPr>
            <w:r w:rsidRPr="00162153">
              <w:rPr>
                <w:rFonts w:ascii="Arial" w:hAnsi="Arial" w:cs="Arial"/>
                <w:sz w:val="22"/>
              </w:rPr>
              <w:t>In service and hotel industry, grooming place an effective role where different fashion sources can be explored.</w:t>
            </w:r>
          </w:p>
        </w:tc>
        <w:tc>
          <w:tcPr>
            <w:tcW w:w="2297" w:type="dxa"/>
          </w:tcPr>
          <w:p w14:paraId="2CF6F463" w14:textId="5BEF36B2" w:rsidR="001E7C97" w:rsidRPr="00162153" w:rsidRDefault="001E7C97" w:rsidP="00F45379">
            <w:pPr>
              <w:jc w:val="center"/>
              <w:rPr>
                <w:rFonts w:ascii="Arial" w:hAnsi="Arial" w:cs="Arial"/>
                <w:sz w:val="22"/>
              </w:rPr>
            </w:pPr>
            <w:r w:rsidRPr="00162153">
              <w:rPr>
                <w:rFonts w:ascii="Arial" w:hAnsi="Arial" w:cs="Arial"/>
                <w:sz w:val="22"/>
              </w:rPr>
              <w:t>Different magazines, expert video online for office skills can help.</w:t>
            </w:r>
          </w:p>
        </w:tc>
        <w:tc>
          <w:tcPr>
            <w:tcW w:w="2626" w:type="dxa"/>
          </w:tcPr>
          <w:p w14:paraId="190A4126" w14:textId="77777777" w:rsidR="001E7C97" w:rsidRPr="00162153" w:rsidRDefault="001E7C97" w:rsidP="00F45379">
            <w:pPr>
              <w:jc w:val="center"/>
              <w:rPr>
                <w:rFonts w:ascii="Arial" w:hAnsi="Arial" w:cs="Arial"/>
                <w:sz w:val="22"/>
              </w:rPr>
            </w:pPr>
            <w:r w:rsidRPr="00162153">
              <w:rPr>
                <w:rFonts w:ascii="Arial" w:hAnsi="Arial" w:cs="Arial"/>
                <w:sz w:val="22"/>
              </w:rPr>
              <w:t>Having up to date information from the sources.</w:t>
            </w:r>
          </w:p>
        </w:tc>
      </w:tr>
      <w:tr w:rsidR="001E7C97" w:rsidRPr="00162153" w14:paraId="7A694D65" w14:textId="77777777" w:rsidTr="00A40BAE">
        <w:trPr>
          <w:trHeight w:val="1240"/>
        </w:trPr>
        <w:tc>
          <w:tcPr>
            <w:tcW w:w="1838" w:type="dxa"/>
          </w:tcPr>
          <w:p w14:paraId="690470D7" w14:textId="77777777" w:rsidR="001E7C97" w:rsidRPr="00162153" w:rsidRDefault="001E7C97" w:rsidP="00F45379">
            <w:pPr>
              <w:jc w:val="center"/>
              <w:rPr>
                <w:rFonts w:ascii="Arial" w:hAnsi="Arial" w:cs="Arial"/>
                <w:sz w:val="22"/>
              </w:rPr>
            </w:pPr>
            <w:r w:rsidRPr="00162153">
              <w:rPr>
                <w:rFonts w:ascii="Arial" w:hAnsi="Arial" w:cs="Arial"/>
                <w:sz w:val="22"/>
              </w:rPr>
              <w:lastRenderedPageBreak/>
              <w:t>Finding</w:t>
            </w:r>
          </w:p>
          <w:p w14:paraId="6A69CC22" w14:textId="77777777" w:rsidR="001E7C97" w:rsidRPr="00162153" w:rsidRDefault="00D26160" w:rsidP="00F45379">
            <w:pPr>
              <w:jc w:val="center"/>
              <w:rPr>
                <w:rFonts w:ascii="Arial" w:hAnsi="Arial" w:cs="Arial"/>
                <w:sz w:val="22"/>
              </w:rPr>
            </w:pPr>
            <w:r w:rsidRPr="00162153">
              <w:rPr>
                <w:rFonts w:ascii="Arial" w:hAnsi="Arial" w:cs="Arial"/>
                <w:sz w:val="22"/>
              </w:rPr>
              <w:t xml:space="preserve">a </w:t>
            </w:r>
            <w:r w:rsidR="001E7C97" w:rsidRPr="00162153">
              <w:rPr>
                <w:rFonts w:ascii="Arial" w:hAnsi="Arial" w:cs="Arial"/>
                <w:sz w:val="22"/>
              </w:rPr>
              <w:t>mentor</w:t>
            </w:r>
          </w:p>
        </w:tc>
        <w:tc>
          <w:tcPr>
            <w:tcW w:w="2589" w:type="dxa"/>
          </w:tcPr>
          <w:p w14:paraId="77C920FF" w14:textId="77777777" w:rsidR="001E7C97" w:rsidRPr="00162153" w:rsidRDefault="001E7C97" w:rsidP="00F45379">
            <w:pPr>
              <w:jc w:val="center"/>
              <w:rPr>
                <w:rFonts w:ascii="Arial" w:hAnsi="Arial" w:cs="Arial"/>
                <w:sz w:val="22"/>
              </w:rPr>
            </w:pPr>
            <w:r w:rsidRPr="00162153">
              <w:rPr>
                <w:rFonts w:ascii="Arial" w:hAnsi="Arial" w:cs="Arial"/>
                <w:sz w:val="22"/>
              </w:rPr>
              <w:t>Getting a mentor will be always helpful. Different successful people in the industry are regular giving their views about the workplace and finding good mentorship can be easy.</w:t>
            </w:r>
          </w:p>
        </w:tc>
        <w:tc>
          <w:tcPr>
            <w:tcW w:w="2297" w:type="dxa"/>
          </w:tcPr>
          <w:p w14:paraId="7A03BF02" w14:textId="03123A9C" w:rsidR="001E7C97" w:rsidRPr="00162153" w:rsidRDefault="001E7C97" w:rsidP="00F45379">
            <w:pPr>
              <w:jc w:val="center"/>
              <w:rPr>
                <w:rFonts w:ascii="Arial" w:hAnsi="Arial" w:cs="Arial"/>
                <w:sz w:val="22"/>
              </w:rPr>
            </w:pPr>
            <w:r w:rsidRPr="00162153">
              <w:rPr>
                <w:rFonts w:ascii="Arial" w:hAnsi="Arial" w:cs="Arial"/>
                <w:sz w:val="22"/>
              </w:rPr>
              <w:t>As resource contracting or linking with these people are important.</w:t>
            </w:r>
          </w:p>
        </w:tc>
        <w:tc>
          <w:tcPr>
            <w:tcW w:w="2626" w:type="dxa"/>
          </w:tcPr>
          <w:p w14:paraId="7CC3B0F9" w14:textId="6D5F3462" w:rsidR="001E7C97" w:rsidRPr="00162153" w:rsidRDefault="001E7C97" w:rsidP="00F45379">
            <w:pPr>
              <w:jc w:val="center"/>
              <w:rPr>
                <w:rFonts w:ascii="Arial" w:hAnsi="Arial" w:cs="Arial"/>
                <w:sz w:val="22"/>
              </w:rPr>
            </w:pPr>
            <w:r w:rsidRPr="00162153">
              <w:rPr>
                <w:rFonts w:ascii="Arial" w:hAnsi="Arial" w:cs="Arial"/>
                <w:sz w:val="22"/>
              </w:rPr>
              <w:t>Ensuring regular communication with the mentors</w:t>
            </w:r>
          </w:p>
        </w:tc>
      </w:tr>
      <w:tr w:rsidR="001E7C97" w:rsidRPr="00162153" w14:paraId="733F5D48" w14:textId="77777777" w:rsidTr="00A40BAE">
        <w:trPr>
          <w:trHeight w:val="1240"/>
        </w:trPr>
        <w:tc>
          <w:tcPr>
            <w:tcW w:w="1838" w:type="dxa"/>
          </w:tcPr>
          <w:p w14:paraId="34CB0F28" w14:textId="77777777" w:rsidR="001E7C97" w:rsidRPr="00162153" w:rsidRDefault="001E7C97" w:rsidP="00F45379">
            <w:pPr>
              <w:jc w:val="center"/>
              <w:rPr>
                <w:rFonts w:ascii="Arial" w:hAnsi="Arial" w:cs="Arial"/>
                <w:sz w:val="22"/>
              </w:rPr>
            </w:pPr>
            <w:r w:rsidRPr="00162153">
              <w:rPr>
                <w:rFonts w:ascii="Arial" w:hAnsi="Arial" w:cs="Arial"/>
                <w:sz w:val="22"/>
              </w:rPr>
              <w:t>Making an online Presence</w:t>
            </w:r>
          </w:p>
        </w:tc>
        <w:tc>
          <w:tcPr>
            <w:tcW w:w="2589" w:type="dxa"/>
          </w:tcPr>
          <w:p w14:paraId="6D1147EC" w14:textId="77777777" w:rsidR="001E7C97" w:rsidRPr="00162153" w:rsidRDefault="001E7C97" w:rsidP="00F45379">
            <w:pPr>
              <w:jc w:val="center"/>
              <w:rPr>
                <w:rFonts w:ascii="Arial" w:hAnsi="Arial" w:cs="Arial"/>
                <w:sz w:val="22"/>
              </w:rPr>
            </w:pPr>
            <w:r w:rsidRPr="00162153">
              <w:rPr>
                <w:rFonts w:ascii="Arial" w:hAnsi="Arial" w:cs="Arial"/>
                <w:sz w:val="22"/>
              </w:rPr>
              <w:t>Different networks have a good set of data that helps to grow the perception of the industry.</w:t>
            </w:r>
          </w:p>
        </w:tc>
        <w:tc>
          <w:tcPr>
            <w:tcW w:w="2297" w:type="dxa"/>
          </w:tcPr>
          <w:p w14:paraId="4B011322" w14:textId="77777777" w:rsidR="001E7C97" w:rsidRPr="00162153" w:rsidRDefault="001E7C97" w:rsidP="00F45379">
            <w:pPr>
              <w:jc w:val="center"/>
              <w:rPr>
                <w:rFonts w:ascii="Arial" w:hAnsi="Arial" w:cs="Arial"/>
                <w:sz w:val="22"/>
              </w:rPr>
            </w:pPr>
            <w:r w:rsidRPr="00162153">
              <w:rPr>
                <w:rFonts w:ascii="Arial" w:hAnsi="Arial" w:cs="Arial"/>
                <w:sz w:val="22"/>
              </w:rPr>
              <w:t xml:space="preserve">Need to know the websites where online presence will have </w:t>
            </w:r>
            <w:r w:rsidR="00D26160" w:rsidRPr="00162153">
              <w:rPr>
                <w:rFonts w:ascii="Arial" w:hAnsi="Arial" w:cs="Arial"/>
                <w:sz w:val="22"/>
              </w:rPr>
              <w:t xml:space="preserve">an </w:t>
            </w:r>
            <w:r w:rsidRPr="00162153">
              <w:rPr>
                <w:rFonts w:ascii="Arial" w:hAnsi="Arial" w:cs="Arial"/>
                <w:sz w:val="22"/>
              </w:rPr>
              <w:t xml:space="preserve">impact </w:t>
            </w:r>
            <w:r w:rsidR="00D26160" w:rsidRPr="00162153">
              <w:rPr>
                <w:rFonts w:ascii="Arial" w:hAnsi="Arial" w:cs="Arial"/>
                <w:sz w:val="22"/>
              </w:rPr>
              <w:t>o</w:t>
            </w:r>
            <w:r w:rsidRPr="00162153">
              <w:rPr>
                <w:rFonts w:ascii="Arial" w:hAnsi="Arial" w:cs="Arial"/>
                <w:sz w:val="22"/>
              </w:rPr>
              <w:t>n the industry.</w:t>
            </w:r>
          </w:p>
        </w:tc>
        <w:tc>
          <w:tcPr>
            <w:tcW w:w="2626" w:type="dxa"/>
          </w:tcPr>
          <w:p w14:paraId="0347D67F" w14:textId="77777777" w:rsidR="006C2055" w:rsidRPr="00162153" w:rsidRDefault="006C2055" w:rsidP="00F45379">
            <w:pPr>
              <w:jc w:val="center"/>
              <w:rPr>
                <w:rFonts w:ascii="Arial" w:hAnsi="Arial" w:cs="Arial"/>
                <w:sz w:val="22"/>
              </w:rPr>
            </w:pPr>
            <w:r w:rsidRPr="00162153">
              <w:rPr>
                <w:rFonts w:ascii="Arial" w:hAnsi="Arial" w:cs="Arial"/>
                <w:sz w:val="22"/>
              </w:rPr>
              <w:t>Having news about</w:t>
            </w:r>
          </w:p>
          <w:p w14:paraId="75FC8320" w14:textId="786978E7" w:rsidR="001E7C97" w:rsidRPr="00162153" w:rsidRDefault="006C2055" w:rsidP="00F45379">
            <w:pPr>
              <w:jc w:val="center"/>
              <w:rPr>
                <w:rFonts w:ascii="Arial" w:hAnsi="Arial" w:cs="Arial"/>
                <w:sz w:val="22"/>
              </w:rPr>
            </w:pPr>
            <w:r w:rsidRPr="00162153">
              <w:rPr>
                <w:rFonts w:ascii="Arial" w:hAnsi="Arial" w:cs="Arial"/>
                <w:sz w:val="22"/>
              </w:rPr>
              <w:t>The industry and finding inter-</w:t>
            </w:r>
            <w:r w:rsidR="00A36AF8" w:rsidRPr="00162153">
              <w:rPr>
                <w:rFonts w:ascii="Arial" w:hAnsi="Arial" w:cs="Arial"/>
                <w:sz w:val="22"/>
              </w:rPr>
              <w:t>relationships about the industry.</w:t>
            </w:r>
          </w:p>
        </w:tc>
      </w:tr>
      <w:tr w:rsidR="00A40BAE" w:rsidRPr="00162153" w14:paraId="346CF3C9" w14:textId="77777777" w:rsidTr="00A40BAE">
        <w:trPr>
          <w:trHeight w:val="1240"/>
        </w:trPr>
        <w:tc>
          <w:tcPr>
            <w:tcW w:w="1838" w:type="dxa"/>
          </w:tcPr>
          <w:p w14:paraId="61784685" w14:textId="15BB6390" w:rsidR="00A40BAE" w:rsidRPr="00162153" w:rsidRDefault="00A40BAE" w:rsidP="00F45379">
            <w:pPr>
              <w:jc w:val="center"/>
              <w:rPr>
                <w:rFonts w:ascii="Arial" w:hAnsi="Arial" w:cs="Arial"/>
                <w:color w:val="000000" w:themeColor="text1"/>
                <w:sz w:val="22"/>
              </w:rPr>
            </w:pPr>
            <w:r w:rsidRPr="00162153">
              <w:rPr>
                <w:rFonts w:ascii="Arial" w:hAnsi="Arial" w:cs="Arial"/>
                <w:color w:val="000000" w:themeColor="text1"/>
                <w:sz w:val="22"/>
              </w:rPr>
              <w:t>Communication development</w:t>
            </w:r>
          </w:p>
        </w:tc>
        <w:tc>
          <w:tcPr>
            <w:tcW w:w="2589" w:type="dxa"/>
          </w:tcPr>
          <w:p w14:paraId="5E365147" w14:textId="0F4291A2" w:rsidR="00A40BAE" w:rsidRPr="00162153" w:rsidRDefault="00A40BAE" w:rsidP="00F45379">
            <w:pPr>
              <w:jc w:val="center"/>
              <w:rPr>
                <w:rFonts w:ascii="Arial" w:hAnsi="Arial" w:cs="Arial"/>
                <w:color w:val="000000" w:themeColor="text1"/>
                <w:sz w:val="22"/>
              </w:rPr>
            </w:pPr>
            <w:r w:rsidRPr="00162153">
              <w:rPr>
                <w:rFonts w:ascii="Arial" w:hAnsi="Arial" w:cs="Arial"/>
                <w:color w:val="000000" w:themeColor="text1"/>
                <w:sz w:val="22"/>
              </w:rPr>
              <w:t>Regular engagement will develop social skills and communication will help in team building inside the organization.</w:t>
            </w:r>
          </w:p>
        </w:tc>
        <w:tc>
          <w:tcPr>
            <w:tcW w:w="2297" w:type="dxa"/>
          </w:tcPr>
          <w:p w14:paraId="64D8FF63" w14:textId="064377AB" w:rsidR="00A40BAE" w:rsidRPr="00162153" w:rsidRDefault="00A40BAE" w:rsidP="00F45379">
            <w:pPr>
              <w:jc w:val="center"/>
              <w:rPr>
                <w:rFonts w:ascii="Arial" w:hAnsi="Arial" w:cs="Arial"/>
                <w:color w:val="000000" w:themeColor="text1"/>
                <w:sz w:val="22"/>
              </w:rPr>
            </w:pPr>
            <w:r w:rsidRPr="00162153">
              <w:rPr>
                <w:rFonts w:ascii="Arial" w:hAnsi="Arial" w:cs="Arial"/>
                <w:color w:val="000000" w:themeColor="text1"/>
                <w:sz w:val="22"/>
              </w:rPr>
              <w:t>The resources ne</w:t>
            </w:r>
            <w:r w:rsidR="007A6E7E" w:rsidRPr="00162153">
              <w:rPr>
                <w:rFonts w:ascii="Arial" w:hAnsi="Arial" w:cs="Arial"/>
                <w:color w:val="000000" w:themeColor="text1"/>
                <w:sz w:val="22"/>
              </w:rPr>
              <w:t>ed</w:t>
            </w:r>
            <w:r w:rsidRPr="00162153">
              <w:rPr>
                <w:rFonts w:ascii="Arial" w:hAnsi="Arial" w:cs="Arial"/>
                <w:color w:val="000000" w:themeColor="text1"/>
                <w:sz w:val="22"/>
              </w:rPr>
              <w:t xml:space="preserve">ed for this are </w:t>
            </w:r>
            <w:r w:rsidR="007A6E7E" w:rsidRPr="00162153">
              <w:rPr>
                <w:rFonts w:ascii="Arial" w:hAnsi="Arial" w:cs="Arial"/>
                <w:color w:val="000000" w:themeColor="text1"/>
                <w:sz w:val="22"/>
              </w:rPr>
              <w:t>observing</w:t>
            </w:r>
            <w:r w:rsidRPr="00162153">
              <w:rPr>
                <w:rFonts w:ascii="Arial" w:hAnsi="Arial" w:cs="Arial"/>
                <w:color w:val="000000" w:themeColor="text1"/>
                <w:sz w:val="22"/>
              </w:rPr>
              <w:t xml:space="preserve"> people who are famous in the group activities.</w:t>
            </w:r>
          </w:p>
        </w:tc>
        <w:tc>
          <w:tcPr>
            <w:tcW w:w="2626" w:type="dxa"/>
          </w:tcPr>
          <w:p w14:paraId="73CA56B3" w14:textId="01503D05" w:rsidR="00A40BAE" w:rsidRPr="00162153" w:rsidRDefault="00A40BAE" w:rsidP="00F45379">
            <w:pPr>
              <w:jc w:val="center"/>
              <w:rPr>
                <w:rFonts w:ascii="Arial" w:hAnsi="Arial" w:cs="Arial"/>
                <w:color w:val="000000" w:themeColor="text1"/>
                <w:sz w:val="22"/>
              </w:rPr>
            </w:pPr>
            <w:r w:rsidRPr="00162153">
              <w:rPr>
                <w:rFonts w:ascii="Arial" w:hAnsi="Arial" w:cs="Arial"/>
                <w:color w:val="000000" w:themeColor="text1"/>
                <w:sz w:val="22"/>
              </w:rPr>
              <w:t>The more people an individual keeps contact and be in their mind is will be the success crit</w:t>
            </w:r>
            <w:r w:rsidR="007A6E7E" w:rsidRPr="00162153">
              <w:rPr>
                <w:rFonts w:ascii="Arial" w:hAnsi="Arial" w:cs="Arial"/>
                <w:color w:val="000000" w:themeColor="text1"/>
                <w:sz w:val="22"/>
              </w:rPr>
              <w:t>eri</w:t>
            </w:r>
            <w:r w:rsidRPr="00162153">
              <w:rPr>
                <w:rFonts w:ascii="Arial" w:hAnsi="Arial" w:cs="Arial"/>
                <w:color w:val="000000" w:themeColor="text1"/>
                <w:sz w:val="22"/>
              </w:rPr>
              <w:t>a.</w:t>
            </w:r>
          </w:p>
        </w:tc>
      </w:tr>
      <w:tr w:rsidR="00A40BAE" w:rsidRPr="00162153" w14:paraId="185B3523" w14:textId="77777777" w:rsidTr="00A40BAE">
        <w:trPr>
          <w:trHeight w:val="1240"/>
        </w:trPr>
        <w:tc>
          <w:tcPr>
            <w:tcW w:w="1838" w:type="dxa"/>
          </w:tcPr>
          <w:p w14:paraId="52D12914" w14:textId="30D75165" w:rsidR="00A40BAE" w:rsidRPr="00162153" w:rsidRDefault="00A40BAE" w:rsidP="00F45379">
            <w:pPr>
              <w:jc w:val="center"/>
              <w:rPr>
                <w:rFonts w:ascii="Arial" w:hAnsi="Arial" w:cs="Arial"/>
                <w:color w:val="000000" w:themeColor="text1"/>
                <w:sz w:val="22"/>
              </w:rPr>
            </w:pPr>
            <w:r w:rsidRPr="00162153">
              <w:rPr>
                <w:rFonts w:ascii="Arial" w:hAnsi="Arial" w:cs="Arial"/>
                <w:color w:val="000000" w:themeColor="text1"/>
                <w:sz w:val="22"/>
              </w:rPr>
              <w:t>Time management</w:t>
            </w:r>
          </w:p>
        </w:tc>
        <w:tc>
          <w:tcPr>
            <w:tcW w:w="2589" w:type="dxa"/>
          </w:tcPr>
          <w:p w14:paraId="3D21D3E9" w14:textId="7F9605EE" w:rsidR="00A40BAE" w:rsidRPr="00162153" w:rsidRDefault="00A40BAE" w:rsidP="00F45379">
            <w:pPr>
              <w:jc w:val="center"/>
              <w:rPr>
                <w:rFonts w:ascii="Arial" w:hAnsi="Arial" w:cs="Arial"/>
                <w:color w:val="000000" w:themeColor="text1"/>
                <w:sz w:val="22"/>
              </w:rPr>
            </w:pPr>
            <w:r w:rsidRPr="00162153">
              <w:rPr>
                <w:rFonts w:ascii="Arial" w:hAnsi="Arial" w:cs="Arial"/>
                <w:color w:val="000000" w:themeColor="text1"/>
                <w:sz w:val="22"/>
              </w:rPr>
              <w:t xml:space="preserve">Time management helps in completing tasks </w:t>
            </w:r>
            <w:r w:rsidR="007A6E7E" w:rsidRPr="00162153">
              <w:rPr>
                <w:rFonts w:ascii="Arial" w:hAnsi="Arial" w:cs="Arial"/>
                <w:color w:val="000000" w:themeColor="text1"/>
                <w:sz w:val="22"/>
              </w:rPr>
              <w:t>o</w:t>
            </w:r>
            <w:r w:rsidRPr="00162153">
              <w:rPr>
                <w:rFonts w:ascii="Arial" w:hAnsi="Arial" w:cs="Arial"/>
                <w:color w:val="000000" w:themeColor="text1"/>
                <w:sz w:val="22"/>
              </w:rPr>
              <w:t>n time.</w:t>
            </w:r>
          </w:p>
        </w:tc>
        <w:tc>
          <w:tcPr>
            <w:tcW w:w="2297" w:type="dxa"/>
          </w:tcPr>
          <w:p w14:paraId="55CB5DD8" w14:textId="195C2CC9" w:rsidR="00A40BAE" w:rsidRPr="00162153" w:rsidRDefault="00A40BAE" w:rsidP="00F45379">
            <w:pPr>
              <w:jc w:val="center"/>
              <w:rPr>
                <w:rFonts w:ascii="Arial" w:hAnsi="Arial" w:cs="Arial"/>
                <w:color w:val="000000" w:themeColor="text1"/>
                <w:sz w:val="22"/>
              </w:rPr>
            </w:pPr>
            <w:r w:rsidRPr="00162153">
              <w:rPr>
                <w:rFonts w:ascii="Arial" w:hAnsi="Arial" w:cs="Arial"/>
                <w:color w:val="000000" w:themeColor="text1"/>
                <w:sz w:val="22"/>
              </w:rPr>
              <w:t>There are different list</w:t>
            </w:r>
            <w:r w:rsidR="007A6E7E" w:rsidRPr="00162153">
              <w:rPr>
                <w:rFonts w:ascii="Arial" w:hAnsi="Arial" w:cs="Arial"/>
                <w:color w:val="000000" w:themeColor="text1"/>
                <w:sz w:val="22"/>
              </w:rPr>
              <w:t>s of</w:t>
            </w:r>
            <w:r w:rsidRPr="00162153">
              <w:rPr>
                <w:rFonts w:ascii="Arial" w:hAnsi="Arial" w:cs="Arial"/>
                <w:color w:val="000000" w:themeColor="text1"/>
                <w:sz w:val="22"/>
              </w:rPr>
              <w:t xml:space="preserve"> keeping apps and writing procedure to manage </w:t>
            </w:r>
            <w:r w:rsidR="007A6E7E" w:rsidRPr="00162153">
              <w:rPr>
                <w:rFonts w:ascii="Arial" w:hAnsi="Arial" w:cs="Arial"/>
                <w:color w:val="000000" w:themeColor="text1"/>
                <w:sz w:val="22"/>
              </w:rPr>
              <w:t xml:space="preserve">the </w:t>
            </w:r>
            <w:r w:rsidRPr="00162153">
              <w:rPr>
                <w:rFonts w:ascii="Arial" w:hAnsi="Arial" w:cs="Arial"/>
                <w:color w:val="000000" w:themeColor="text1"/>
                <w:sz w:val="22"/>
              </w:rPr>
              <w:t>task in time.</w:t>
            </w:r>
          </w:p>
        </w:tc>
        <w:tc>
          <w:tcPr>
            <w:tcW w:w="2626" w:type="dxa"/>
          </w:tcPr>
          <w:p w14:paraId="75DC1D41" w14:textId="3787E2FC" w:rsidR="00A40BAE" w:rsidRPr="00162153" w:rsidRDefault="00A40BAE" w:rsidP="00F45379">
            <w:pPr>
              <w:jc w:val="center"/>
              <w:rPr>
                <w:rFonts w:ascii="Arial" w:hAnsi="Arial" w:cs="Arial"/>
                <w:color w:val="000000" w:themeColor="text1"/>
                <w:sz w:val="22"/>
              </w:rPr>
            </w:pPr>
            <w:r w:rsidRPr="00162153">
              <w:rPr>
                <w:rFonts w:ascii="Arial" w:hAnsi="Arial" w:cs="Arial"/>
                <w:color w:val="000000" w:themeColor="text1"/>
                <w:sz w:val="22"/>
              </w:rPr>
              <w:t>Creating a self</w:t>
            </w:r>
            <w:r w:rsidR="007A6E7E" w:rsidRPr="00162153">
              <w:rPr>
                <w:rFonts w:ascii="Arial" w:hAnsi="Arial" w:cs="Arial"/>
                <w:color w:val="000000" w:themeColor="text1"/>
                <w:sz w:val="22"/>
              </w:rPr>
              <w:t>-</w:t>
            </w:r>
            <w:r w:rsidRPr="00162153">
              <w:rPr>
                <w:rFonts w:ascii="Arial" w:hAnsi="Arial" w:cs="Arial"/>
                <w:color w:val="000000" w:themeColor="text1"/>
                <w:sz w:val="22"/>
              </w:rPr>
              <w:t xml:space="preserve">made chick box completing each task in time. It will reflect task management </w:t>
            </w:r>
            <w:r w:rsidR="007A6E7E" w:rsidRPr="00162153">
              <w:rPr>
                <w:rFonts w:ascii="Arial" w:hAnsi="Arial" w:cs="Arial"/>
                <w:color w:val="000000" w:themeColor="text1"/>
                <w:sz w:val="22"/>
              </w:rPr>
              <w:t>in time.</w:t>
            </w:r>
          </w:p>
        </w:tc>
      </w:tr>
    </w:tbl>
    <w:p w14:paraId="60EA9142" w14:textId="77777777" w:rsidR="007E345D" w:rsidRPr="00162153" w:rsidRDefault="008F3C71" w:rsidP="00ED6290">
      <w:pPr>
        <w:rPr>
          <w:rFonts w:ascii="Arial" w:hAnsi="Arial" w:cs="Arial"/>
          <w:sz w:val="22"/>
        </w:rPr>
      </w:pPr>
      <w:r w:rsidRPr="00162153">
        <w:rPr>
          <w:rFonts w:ascii="Arial" w:hAnsi="Arial" w:cs="Arial"/>
          <w:sz w:val="22"/>
        </w:rPr>
        <w:t xml:space="preserve"> </w:t>
      </w:r>
    </w:p>
    <w:p w14:paraId="7AB77729" w14:textId="77777777" w:rsidR="00505536" w:rsidRPr="00162153" w:rsidRDefault="00505536" w:rsidP="00ED6290">
      <w:pPr>
        <w:rPr>
          <w:rFonts w:ascii="Arial" w:hAnsi="Arial" w:cs="Arial"/>
          <w:sz w:val="22"/>
        </w:rPr>
      </w:pPr>
    </w:p>
    <w:p w14:paraId="32BBC124" w14:textId="77777777" w:rsidR="00116AA3" w:rsidRDefault="00116AA3" w:rsidP="00A36AF8">
      <w:pPr>
        <w:pStyle w:val="Heading1"/>
        <w:rPr>
          <w:rFonts w:ascii="Arial" w:hAnsi="Arial" w:cs="Arial"/>
          <w:sz w:val="22"/>
          <w:szCs w:val="22"/>
        </w:rPr>
      </w:pPr>
      <w:bookmarkStart w:id="5" w:name="_Toc45472097"/>
    </w:p>
    <w:p w14:paraId="67ED468F" w14:textId="77777777" w:rsidR="00116AA3" w:rsidRDefault="00116AA3" w:rsidP="00A36AF8">
      <w:pPr>
        <w:pStyle w:val="Heading1"/>
        <w:rPr>
          <w:rFonts w:ascii="Arial" w:hAnsi="Arial" w:cs="Arial"/>
          <w:sz w:val="22"/>
          <w:szCs w:val="22"/>
        </w:rPr>
      </w:pPr>
    </w:p>
    <w:p w14:paraId="14B8DCE7" w14:textId="77777777" w:rsidR="00116AA3" w:rsidRDefault="00116AA3" w:rsidP="00A36AF8">
      <w:pPr>
        <w:pStyle w:val="Heading1"/>
        <w:rPr>
          <w:rFonts w:ascii="Arial" w:hAnsi="Arial" w:cs="Arial"/>
          <w:sz w:val="22"/>
          <w:szCs w:val="22"/>
        </w:rPr>
      </w:pPr>
    </w:p>
    <w:p w14:paraId="12E82265" w14:textId="77777777" w:rsidR="00116AA3" w:rsidRDefault="00116AA3" w:rsidP="00A36AF8">
      <w:pPr>
        <w:pStyle w:val="Heading1"/>
        <w:rPr>
          <w:rFonts w:ascii="Arial" w:hAnsi="Arial" w:cs="Arial"/>
          <w:sz w:val="22"/>
          <w:szCs w:val="22"/>
        </w:rPr>
      </w:pPr>
    </w:p>
    <w:p w14:paraId="6E7C253A" w14:textId="77777777" w:rsidR="00116AA3" w:rsidRPr="00116AA3" w:rsidRDefault="00116AA3" w:rsidP="00116AA3"/>
    <w:p w14:paraId="53B127F3" w14:textId="77777777" w:rsidR="00912187" w:rsidRPr="00162153" w:rsidRDefault="00A36AF8" w:rsidP="00A36AF8">
      <w:pPr>
        <w:pStyle w:val="Heading1"/>
        <w:rPr>
          <w:rFonts w:ascii="Arial" w:hAnsi="Arial" w:cs="Arial"/>
          <w:sz w:val="22"/>
          <w:szCs w:val="22"/>
        </w:rPr>
      </w:pPr>
      <w:r w:rsidRPr="00162153">
        <w:rPr>
          <w:rFonts w:ascii="Arial" w:hAnsi="Arial" w:cs="Arial"/>
          <w:sz w:val="22"/>
          <w:szCs w:val="22"/>
        </w:rPr>
        <w:lastRenderedPageBreak/>
        <w:t>Conclusion:</w:t>
      </w:r>
      <w:bookmarkEnd w:id="5"/>
    </w:p>
    <w:p w14:paraId="16006EDF" w14:textId="78D81AA1" w:rsidR="00505536" w:rsidRPr="00162153" w:rsidRDefault="00A36AF8" w:rsidP="00101017">
      <w:pPr>
        <w:rPr>
          <w:rFonts w:ascii="Arial" w:hAnsi="Arial" w:cs="Arial"/>
          <w:sz w:val="22"/>
        </w:rPr>
      </w:pPr>
      <w:r w:rsidRPr="00162153">
        <w:rPr>
          <w:rFonts w:ascii="Arial" w:hAnsi="Arial" w:cs="Arial"/>
          <w:sz w:val="22"/>
        </w:rPr>
        <w:t xml:space="preserve">Making the workplace for global talents is the new problem firms are facing and company heads are paying effort to organise to develop their effort so that organisations can easily organise </w:t>
      </w:r>
      <w:r w:rsidR="003567BB" w:rsidRPr="00162153">
        <w:rPr>
          <w:rFonts w:ascii="Arial" w:hAnsi="Arial" w:cs="Arial"/>
          <w:sz w:val="22"/>
        </w:rPr>
        <w:t xml:space="preserve">their workforce to gain </w:t>
      </w:r>
      <w:r w:rsidR="00D26160" w:rsidRPr="00162153">
        <w:rPr>
          <w:rFonts w:ascii="Arial" w:hAnsi="Arial" w:cs="Arial"/>
          <w:sz w:val="22"/>
        </w:rPr>
        <w:t xml:space="preserve">an </w:t>
      </w:r>
      <w:r w:rsidR="003567BB" w:rsidRPr="00162153">
        <w:rPr>
          <w:rFonts w:ascii="Arial" w:hAnsi="Arial" w:cs="Arial"/>
          <w:sz w:val="22"/>
        </w:rPr>
        <w:t xml:space="preserve">objective. Different rewarding factors and motivation ways are being practised so that </w:t>
      </w:r>
      <w:r w:rsidR="00280156" w:rsidRPr="00162153">
        <w:rPr>
          <w:rFonts w:ascii="Arial" w:hAnsi="Arial" w:cs="Arial"/>
          <w:sz w:val="22"/>
        </w:rPr>
        <w:t>organisations</w:t>
      </w:r>
      <w:r w:rsidR="000000F5" w:rsidRPr="00162153">
        <w:rPr>
          <w:rFonts w:ascii="Arial" w:hAnsi="Arial" w:cs="Arial"/>
          <w:sz w:val="22"/>
        </w:rPr>
        <w:t xml:space="preserve"> can be advanced in their process. Understanding the psychology better organisation make employees work for them and brings out the</w:t>
      </w:r>
      <w:r w:rsidR="00D26160" w:rsidRPr="00162153">
        <w:rPr>
          <w:rFonts w:ascii="Arial" w:hAnsi="Arial" w:cs="Arial"/>
          <w:sz w:val="22"/>
        </w:rPr>
        <w:t>ir</w:t>
      </w:r>
      <w:r w:rsidR="000000F5" w:rsidRPr="00162153">
        <w:rPr>
          <w:rFonts w:ascii="Arial" w:hAnsi="Arial" w:cs="Arial"/>
          <w:sz w:val="22"/>
        </w:rPr>
        <w:t xml:space="preserve"> potential in </w:t>
      </w:r>
      <w:r w:rsidR="00D26160" w:rsidRPr="00162153">
        <w:rPr>
          <w:rFonts w:ascii="Arial" w:hAnsi="Arial" w:cs="Arial"/>
          <w:sz w:val="22"/>
        </w:rPr>
        <w:t xml:space="preserve">a </w:t>
      </w:r>
      <w:r w:rsidR="000000F5" w:rsidRPr="00162153">
        <w:rPr>
          <w:rFonts w:ascii="Arial" w:hAnsi="Arial" w:cs="Arial"/>
          <w:sz w:val="22"/>
        </w:rPr>
        <w:t xml:space="preserve">different sector. Employees who have a learning attitude can unlock different skills by working in </w:t>
      </w:r>
      <w:r w:rsidR="00D26160" w:rsidRPr="00162153">
        <w:rPr>
          <w:rFonts w:ascii="Arial" w:hAnsi="Arial" w:cs="Arial"/>
          <w:sz w:val="22"/>
        </w:rPr>
        <w:t>a</w:t>
      </w:r>
      <w:r w:rsidR="000000F5" w:rsidRPr="00162153">
        <w:rPr>
          <w:rFonts w:ascii="Arial" w:hAnsi="Arial" w:cs="Arial"/>
          <w:sz w:val="22"/>
        </w:rPr>
        <w:t xml:space="preserve"> different environment. Workplace development ensure</w:t>
      </w:r>
      <w:r w:rsidR="00D26160" w:rsidRPr="00162153">
        <w:rPr>
          <w:rFonts w:ascii="Arial" w:hAnsi="Arial" w:cs="Arial"/>
          <w:sz w:val="22"/>
        </w:rPr>
        <w:t>s</w:t>
      </w:r>
      <w:r w:rsidR="000000F5" w:rsidRPr="00162153">
        <w:rPr>
          <w:rFonts w:ascii="Arial" w:hAnsi="Arial" w:cs="Arial"/>
          <w:sz w:val="22"/>
        </w:rPr>
        <w:t xml:space="preserve"> the most use of </w:t>
      </w:r>
      <w:r w:rsidR="00D26160" w:rsidRPr="00162153">
        <w:rPr>
          <w:rFonts w:ascii="Arial" w:hAnsi="Arial" w:cs="Arial"/>
          <w:sz w:val="22"/>
        </w:rPr>
        <w:t xml:space="preserve">the </w:t>
      </w:r>
      <w:r w:rsidR="000000F5" w:rsidRPr="00162153">
        <w:rPr>
          <w:rFonts w:ascii="Arial" w:hAnsi="Arial" w:cs="Arial"/>
          <w:sz w:val="22"/>
        </w:rPr>
        <w:t xml:space="preserve">efficiency of the workforce creating a win-win situation for the organisation </w:t>
      </w:r>
      <w:r w:rsidR="007E345D" w:rsidRPr="00162153">
        <w:rPr>
          <w:rFonts w:ascii="Arial" w:hAnsi="Arial" w:cs="Arial"/>
          <w:sz w:val="22"/>
        </w:rPr>
        <w:t>and the employees and turn</w:t>
      </w:r>
      <w:r w:rsidR="000000F5" w:rsidRPr="00162153">
        <w:rPr>
          <w:rFonts w:ascii="Arial" w:hAnsi="Arial" w:cs="Arial"/>
          <w:sz w:val="22"/>
        </w:rPr>
        <w:t xml:space="preserve"> </w:t>
      </w:r>
      <w:r w:rsidR="007E345D" w:rsidRPr="00162153">
        <w:rPr>
          <w:rFonts w:ascii="Arial" w:hAnsi="Arial" w:cs="Arial"/>
          <w:sz w:val="22"/>
        </w:rPr>
        <w:t>into a healthy system inside the organisation.</w:t>
      </w:r>
      <w:r w:rsidR="003567BB" w:rsidRPr="00162153">
        <w:rPr>
          <w:rFonts w:ascii="Arial" w:hAnsi="Arial" w:cs="Arial"/>
          <w:sz w:val="22"/>
        </w:rPr>
        <w:t xml:space="preserve">  </w:t>
      </w:r>
    </w:p>
    <w:p w14:paraId="0EDF19F6" w14:textId="6B8CE315" w:rsidR="009C1A9B" w:rsidRPr="00162153" w:rsidRDefault="009C1A9B" w:rsidP="00101017"/>
    <w:p w14:paraId="16F09E8F" w14:textId="77777777" w:rsidR="009C1A9B" w:rsidRPr="00162153" w:rsidRDefault="009C1A9B" w:rsidP="00101017"/>
    <w:p w14:paraId="749D12F4" w14:textId="77777777" w:rsidR="00C275ED" w:rsidRPr="00162153" w:rsidRDefault="00C275ED" w:rsidP="00101017"/>
    <w:p w14:paraId="2BAD062D" w14:textId="77777777" w:rsidR="00116AA3" w:rsidRDefault="00116AA3" w:rsidP="00505536">
      <w:pPr>
        <w:pStyle w:val="Heading1"/>
      </w:pPr>
      <w:bookmarkStart w:id="6" w:name="_Toc45472098"/>
    </w:p>
    <w:p w14:paraId="27D2B99A" w14:textId="77777777" w:rsidR="00116AA3" w:rsidRDefault="00116AA3" w:rsidP="00505536">
      <w:pPr>
        <w:pStyle w:val="Heading1"/>
      </w:pPr>
    </w:p>
    <w:p w14:paraId="5A2706D6" w14:textId="77777777" w:rsidR="00116AA3" w:rsidRDefault="00116AA3" w:rsidP="00505536">
      <w:pPr>
        <w:pStyle w:val="Heading1"/>
      </w:pPr>
    </w:p>
    <w:p w14:paraId="1EF129FC" w14:textId="77777777" w:rsidR="00116AA3" w:rsidRDefault="00116AA3" w:rsidP="00505536">
      <w:pPr>
        <w:pStyle w:val="Heading1"/>
      </w:pPr>
    </w:p>
    <w:p w14:paraId="24E4708E" w14:textId="77777777" w:rsidR="00116AA3" w:rsidRDefault="00116AA3" w:rsidP="00505536">
      <w:pPr>
        <w:pStyle w:val="Heading1"/>
      </w:pPr>
    </w:p>
    <w:p w14:paraId="6ABEC06A" w14:textId="77777777" w:rsidR="00116AA3" w:rsidRDefault="00116AA3" w:rsidP="00505536">
      <w:pPr>
        <w:pStyle w:val="Heading1"/>
      </w:pPr>
    </w:p>
    <w:p w14:paraId="47E12AED" w14:textId="77777777" w:rsidR="00116AA3" w:rsidRDefault="00116AA3" w:rsidP="00505536">
      <w:pPr>
        <w:pStyle w:val="Heading1"/>
        <w:rPr>
          <w:rFonts w:eastAsiaTheme="minorHAnsi" w:cstheme="minorBidi"/>
          <w:color w:val="auto"/>
          <w:sz w:val="24"/>
          <w:szCs w:val="22"/>
        </w:rPr>
      </w:pPr>
    </w:p>
    <w:p w14:paraId="7845ADDD" w14:textId="77777777" w:rsidR="00116AA3" w:rsidRDefault="00116AA3" w:rsidP="00116AA3"/>
    <w:p w14:paraId="242BFEFB" w14:textId="77777777" w:rsidR="00116AA3" w:rsidRPr="00116AA3" w:rsidRDefault="00116AA3" w:rsidP="00116AA3"/>
    <w:p w14:paraId="28D8A8D4" w14:textId="77777777" w:rsidR="00116AA3" w:rsidRDefault="00116AA3" w:rsidP="00505536">
      <w:pPr>
        <w:pStyle w:val="Heading1"/>
      </w:pPr>
    </w:p>
    <w:p w14:paraId="19B219B0" w14:textId="77777777" w:rsidR="00505536" w:rsidRPr="00162153" w:rsidRDefault="00505536" w:rsidP="00505536">
      <w:pPr>
        <w:pStyle w:val="Heading1"/>
      </w:pPr>
      <w:r w:rsidRPr="00162153">
        <w:t>Reference:</w:t>
      </w:r>
      <w:bookmarkEnd w:id="6"/>
    </w:p>
    <w:p w14:paraId="609026EA" w14:textId="77777777" w:rsidR="00DC0669" w:rsidRPr="00162153" w:rsidRDefault="00DC0669" w:rsidP="00DC0669">
      <w:pPr>
        <w:ind w:left="720" w:hanging="720"/>
        <w:rPr>
          <w:rFonts w:cs="Times New Roman"/>
          <w:szCs w:val="24"/>
        </w:rPr>
      </w:pPr>
      <w:r w:rsidRPr="00162153">
        <w:rPr>
          <w:rFonts w:cs="Times New Roman"/>
          <w:szCs w:val="24"/>
        </w:rPr>
        <w:t>Andersen, L.B., Boye, S. and Laursen, R., 2018. Building support? The importance of verbal rewards for employee perceptions of governance initiatives. </w:t>
      </w:r>
      <w:r w:rsidRPr="00162153">
        <w:rPr>
          <w:rFonts w:cs="Times New Roman"/>
          <w:i/>
          <w:iCs/>
          <w:szCs w:val="24"/>
        </w:rPr>
        <w:t>International Public Management Journal</w:t>
      </w:r>
      <w:r w:rsidRPr="00162153">
        <w:rPr>
          <w:rFonts w:cs="Times New Roman"/>
          <w:szCs w:val="24"/>
        </w:rPr>
        <w:t>, </w:t>
      </w:r>
      <w:r w:rsidRPr="00162153">
        <w:rPr>
          <w:rFonts w:cs="Times New Roman"/>
          <w:i/>
          <w:iCs/>
          <w:szCs w:val="24"/>
        </w:rPr>
        <w:t>21</w:t>
      </w:r>
      <w:r w:rsidRPr="00162153">
        <w:rPr>
          <w:rFonts w:cs="Times New Roman"/>
          <w:szCs w:val="24"/>
        </w:rPr>
        <w:t>(1), pp.1-32.  </w:t>
      </w:r>
    </w:p>
    <w:p w14:paraId="1531BEC5" w14:textId="77777777" w:rsidR="00DC0669" w:rsidRPr="00162153" w:rsidRDefault="00DC0669" w:rsidP="00DC0669">
      <w:pPr>
        <w:ind w:left="720" w:hanging="720"/>
        <w:rPr>
          <w:rFonts w:cs="Times New Roman"/>
          <w:szCs w:val="24"/>
        </w:rPr>
      </w:pPr>
      <w:r w:rsidRPr="00162153">
        <w:rPr>
          <w:rFonts w:cs="Times New Roman"/>
          <w:szCs w:val="24"/>
        </w:rPr>
        <w:t>Au, S.Y., Dong, M. and Tremblay, A., 2019. Employee Flexibility, Exogenous Risk, and Firm Value. </w:t>
      </w:r>
      <w:r w:rsidRPr="00162153">
        <w:rPr>
          <w:rFonts w:cs="Times New Roman"/>
          <w:i/>
          <w:iCs/>
          <w:szCs w:val="24"/>
        </w:rPr>
        <w:t>Journal of Financial and Quantitative Analysis</w:t>
      </w:r>
      <w:r w:rsidRPr="00162153">
        <w:rPr>
          <w:rFonts w:cs="Times New Roman"/>
          <w:szCs w:val="24"/>
        </w:rPr>
        <w:t>, pp.1-32. </w:t>
      </w:r>
    </w:p>
    <w:p w14:paraId="3070444A" w14:textId="77777777" w:rsidR="00DC0669" w:rsidRPr="00162153" w:rsidRDefault="00DC0669" w:rsidP="00DC0669">
      <w:pPr>
        <w:ind w:left="720" w:hanging="720"/>
        <w:rPr>
          <w:rFonts w:cs="Times New Roman"/>
          <w:szCs w:val="24"/>
        </w:rPr>
      </w:pPr>
      <w:r w:rsidRPr="00162153">
        <w:rPr>
          <w:rFonts w:cs="Times New Roman"/>
          <w:szCs w:val="24"/>
        </w:rPr>
        <w:t>Ferraro, G.P. and Briody, E.K., 2017. </w:t>
      </w:r>
      <w:r w:rsidRPr="00162153">
        <w:rPr>
          <w:rFonts w:cs="Times New Roman"/>
          <w:i/>
          <w:iCs/>
          <w:szCs w:val="24"/>
        </w:rPr>
        <w:t>The cultural dimension of global business</w:t>
      </w:r>
      <w:r w:rsidRPr="00162153">
        <w:rPr>
          <w:rFonts w:cs="Times New Roman"/>
          <w:szCs w:val="24"/>
        </w:rPr>
        <w:t>. Taylor &amp; Francis.  </w:t>
      </w:r>
    </w:p>
    <w:p w14:paraId="14301783" w14:textId="77777777" w:rsidR="00DC0669" w:rsidRPr="00162153" w:rsidRDefault="00DC0669" w:rsidP="00DC0669">
      <w:pPr>
        <w:ind w:left="720" w:hanging="720"/>
        <w:rPr>
          <w:rFonts w:cs="Times New Roman"/>
          <w:szCs w:val="24"/>
        </w:rPr>
      </w:pPr>
      <w:r w:rsidRPr="00162153">
        <w:rPr>
          <w:rFonts w:cs="Times New Roman"/>
          <w:szCs w:val="24"/>
        </w:rPr>
        <w:t>Groen, B.A., Wouters, M.J. and Wilderom, C.P., 2017. Employee participation, performance metrics, and job performance: A survey study based on self-determination theory. </w:t>
      </w:r>
      <w:r w:rsidRPr="00162153">
        <w:rPr>
          <w:rFonts w:cs="Times New Roman"/>
          <w:i/>
          <w:iCs/>
          <w:szCs w:val="24"/>
        </w:rPr>
        <w:t>Management Accounting Research</w:t>
      </w:r>
      <w:r w:rsidRPr="00162153">
        <w:rPr>
          <w:rFonts w:cs="Times New Roman"/>
          <w:szCs w:val="24"/>
        </w:rPr>
        <w:t>, </w:t>
      </w:r>
      <w:r w:rsidRPr="00162153">
        <w:rPr>
          <w:rFonts w:cs="Times New Roman"/>
          <w:i/>
          <w:iCs/>
          <w:szCs w:val="24"/>
        </w:rPr>
        <w:t>36</w:t>
      </w:r>
      <w:r w:rsidRPr="00162153">
        <w:rPr>
          <w:rFonts w:cs="Times New Roman"/>
          <w:szCs w:val="24"/>
        </w:rPr>
        <w:t>, pp.51-66. </w:t>
      </w:r>
    </w:p>
    <w:p w14:paraId="1402B1A4" w14:textId="77777777" w:rsidR="00DC0669" w:rsidRPr="00162153" w:rsidRDefault="00DC0669" w:rsidP="00DC0669">
      <w:pPr>
        <w:ind w:left="720" w:hanging="720"/>
        <w:rPr>
          <w:rFonts w:cs="Times New Roman"/>
          <w:szCs w:val="24"/>
        </w:rPr>
      </w:pPr>
      <w:r w:rsidRPr="00162153">
        <w:rPr>
          <w:rFonts w:cs="Times New Roman"/>
          <w:szCs w:val="24"/>
        </w:rPr>
        <w:t>Greenan, P., 2016. Personal development plans: insights from a case</w:t>
      </w:r>
      <w:r w:rsidR="008F1CDC" w:rsidRPr="00162153">
        <w:rPr>
          <w:rFonts w:cs="Times New Roman"/>
          <w:szCs w:val="24"/>
        </w:rPr>
        <w:t>-</w:t>
      </w:r>
      <w:r w:rsidRPr="00162153">
        <w:rPr>
          <w:rFonts w:cs="Times New Roman"/>
          <w:szCs w:val="24"/>
        </w:rPr>
        <w:t>based approach. </w:t>
      </w:r>
      <w:r w:rsidRPr="00162153">
        <w:rPr>
          <w:rFonts w:cs="Times New Roman"/>
          <w:i/>
          <w:iCs/>
          <w:szCs w:val="24"/>
        </w:rPr>
        <w:t>Journal of Workplace Learning</w:t>
      </w:r>
      <w:r w:rsidRPr="00162153">
        <w:rPr>
          <w:rFonts w:cs="Times New Roman"/>
          <w:szCs w:val="24"/>
        </w:rPr>
        <w:t>. </w:t>
      </w:r>
    </w:p>
    <w:p w14:paraId="456306ED" w14:textId="77777777" w:rsidR="00DC0669" w:rsidRPr="00162153" w:rsidRDefault="00DC0669" w:rsidP="00DC0669">
      <w:pPr>
        <w:ind w:left="720" w:hanging="720"/>
        <w:rPr>
          <w:rFonts w:cs="Times New Roman"/>
          <w:szCs w:val="24"/>
        </w:rPr>
      </w:pPr>
      <w:r w:rsidRPr="00162153">
        <w:rPr>
          <w:rFonts w:cs="Times New Roman"/>
          <w:color w:val="000000"/>
          <w:szCs w:val="24"/>
        </w:rPr>
        <w:t>HotelierME. 2020. </w:t>
      </w:r>
      <w:r w:rsidRPr="00162153">
        <w:rPr>
          <w:rFonts w:cs="Times New Roman"/>
          <w:i/>
          <w:iCs/>
          <w:color w:val="000000"/>
          <w:szCs w:val="24"/>
        </w:rPr>
        <w:t>Comment: Talent Alone Is Not Enough</w:t>
      </w:r>
      <w:r w:rsidRPr="00162153">
        <w:rPr>
          <w:rFonts w:cs="Times New Roman"/>
          <w:color w:val="000000"/>
          <w:szCs w:val="24"/>
        </w:rPr>
        <w:t>. [online] Available at: &lt;https://www.hoteliermiddleeast.com/people/117044-comment-talent-alone-is-not-enough-it-has-to-drive-business-results&gt; [Accessed 11 July 2020].</w:t>
      </w:r>
      <w:r w:rsidRPr="00162153">
        <w:rPr>
          <w:rFonts w:cs="Times New Roman"/>
          <w:szCs w:val="24"/>
        </w:rPr>
        <w:t>  </w:t>
      </w:r>
    </w:p>
    <w:p w14:paraId="030D8832" w14:textId="77777777" w:rsidR="00DC0669" w:rsidRPr="00162153" w:rsidRDefault="00DC0669" w:rsidP="00DC0669">
      <w:pPr>
        <w:ind w:left="720" w:hanging="720"/>
        <w:rPr>
          <w:rFonts w:cs="Times New Roman"/>
          <w:szCs w:val="24"/>
        </w:rPr>
      </w:pPr>
      <w:r w:rsidRPr="00162153">
        <w:rPr>
          <w:rFonts w:cs="Times New Roman"/>
          <w:szCs w:val="24"/>
        </w:rPr>
        <w:t>Jacobsson, C. and Wilmar, M., 2019. Group processes–the links between team climate inventory and group development questionnaire. </w:t>
      </w:r>
      <w:r w:rsidRPr="00162153">
        <w:rPr>
          <w:rFonts w:cs="Times New Roman"/>
          <w:i/>
          <w:iCs/>
          <w:szCs w:val="24"/>
        </w:rPr>
        <w:t>Clin Exp Psychol</w:t>
      </w:r>
      <w:r w:rsidRPr="00162153">
        <w:rPr>
          <w:rFonts w:cs="Times New Roman"/>
          <w:szCs w:val="24"/>
        </w:rPr>
        <w:t>, </w:t>
      </w:r>
      <w:r w:rsidRPr="00162153">
        <w:rPr>
          <w:rFonts w:cs="Times New Roman"/>
          <w:i/>
          <w:iCs/>
          <w:szCs w:val="24"/>
        </w:rPr>
        <w:t>5</w:t>
      </w:r>
      <w:r w:rsidRPr="00162153">
        <w:rPr>
          <w:rFonts w:cs="Times New Roman"/>
          <w:szCs w:val="24"/>
        </w:rPr>
        <w:t>, pp.1-4.  </w:t>
      </w:r>
    </w:p>
    <w:p w14:paraId="392E8E54" w14:textId="77777777" w:rsidR="00DC0669" w:rsidRPr="00162153" w:rsidRDefault="00DC0669" w:rsidP="00DC0669">
      <w:pPr>
        <w:ind w:left="720" w:hanging="720"/>
        <w:rPr>
          <w:rFonts w:cs="Times New Roman"/>
          <w:szCs w:val="24"/>
        </w:rPr>
      </w:pPr>
      <w:r w:rsidRPr="00162153">
        <w:rPr>
          <w:rFonts w:cs="Times New Roman"/>
          <w:szCs w:val="24"/>
        </w:rPr>
        <w:t>Jonas, J., 2016. Making practical use of Maslow’s Hierarchy of Needs theory to motivate employees: a case of Masvingo Polytechnic. </w:t>
      </w:r>
      <w:r w:rsidRPr="00162153">
        <w:rPr>
          <w:rFonts w:cs="Times New Roman"/>
          <w:i/>
          <w:iCs/>
          <w:szCs w:val="24"/>
        </w:rPr>
        <w:t>Journal of Management &amp; Administration</w:t>
      </w:r>
      <w:r w:rsidRPr="00162153">
        <w:rPr>
          <w:rFonts w:cs="Times New Roman"/>
          <w:szCs w:val="24"/>
        </w:rPr>
        <w:t>, </w:t>
      </w:r>
      <w:r w:rsidRPr="00162153">
        <w:rPr>
          <w:rFonts w:cs="Times New Roman"/>
          <w:i/>
          <w:iCs/>
          <w:szCs w:val="24"/>
        </w:rPr>
        <w:t>2016</w:t>
      </w:r>
      <w:r w:rsidRPr="00162153">
        <w:rPr>
          <w:rFonts w:cs="Times New Roman"/>
          <w:szCs w:val="24"/>
        </w:rPr>
        <w:t>(2), pp.105-117.  </w:t>
      </w:r>
    </w:p>
    <w:p w14:paraId="4A16EDC8" w14:textId="05A98FB8" w:rsidR="00DC0669" w:rsidRPr="00162153" w:rsidRDefault="00DC0669" w:rsidP="00DC0669">
      <w:pPr>
        <w:ind w:left="720" w:hanging="720"/>
        <w:rPr>
          <w:rFonts w:cs="Times New Roman"/>
          <w:szCs w:val="24"/>
        </w:rPr>
      </w:pPr>
      <w:r w:rsidRPr="00162153">
        <w:rPr>
          <w:rFonts w:cs="Times New Roman"/>
          <w:szCs w:val="24"/>
        </w:rPr>
        <w:t>Kanaslan, E.K. and I</w:t>
      </w:r>
      <w:r w:rsidR="000E5A2F">
        <w:rPr>
          <w:rFonts w:cs="Times New Roman"/>
          <w:szCs w:val="24"/>
        </w:rPr>
        <w:t>y</w:t>
      </w:r>
      <w:r w:rsidRPr="00162153">
        <w:rPr>
          <w:rFonts w:cs="Times New Roman"/>
          <w:szCs w:val="24"/>
        </w:rPr>
        <w:t>em, C., 2016. Is 360 Degree Feedback Appraisal an Effective Way of Performance Evaluation?. </w:t>
      </w:r>
      <w:r w:rsidRPr="00162153">
        <w:rPr>
          <w:rFonts w:cs="Times New Roman"/>
          <w:i/>
          <w:iCs/>
          <w:szCs w:val="24"/>
        </w:rPr>
        <w:t>International Journal of Academic Research in Business and Social Sciences</w:t>
      </w:r>
      <w:r w:rsidRPr="00162153">
        <w:rPr>
          <w:rFonts w:cs="Times New Roman"/>
          <w:szCs w:val="24"/>
        </w:rPr>
        <w:t>, </w:t>
      </w:r>
      <w:r w:rsidRPr="00162153">
        <w:rPr>
          <w:rFonts w:cs="Times New Roman"/>
          <w:i/>
          <w:iCs/>
          <w:szCs w:val="24"/>
        </w:rPr>
        <w:t>6</w:t>
      </w:r>
      <w:r w:rsidRPr="00162153">
        <w:rPr>
          <w:rFonts w:cs="Times New Roman"/>
          <w:szCs w:val="24"/>
        </w:rPr>
        <w:t>(5), pp.172-182.  </w:t>
      </w:r>
    </w:p>
    <w:p w14:paraId="4B42AD4E" w14:textId="77777777" w:rsidR="00DC0669" w:rsidRPr="00162153" w:rsidRDefault="00DC0669" w:rsidP="00DC0669">
      <w:pPr>
        <w:ind w:left="720" w:hanging="720"/>
        <w:rPr>
          <w:rFonts w:cs="Times New Roman"/>
          <w:szCs w:val="24"/>
        </w:rPr>
      </w:pPr>
      <w:r w:rsidRPr="00162153">
        <w:rPr>
          <w:rFonts w:cs="Times New Roman"/>
          <w:szCs w:val="24"/>
        </w:rPr>
        <w:t>Medina, E., 2019. </w:t>
      </w:r>
      <w:r w:rsidRPr="00162153">
        <w:rPr>
          <w:rFonts w:cs="Times New Roman"/>
          <w:i/>
          <w:iCs/>
          <w:szCs w:val="24"/>
        </w:rPr>
        <w:t>The Relationship Between Work-life Balance Programs and Employee Success</w:t>
      </w:r>
      <w:r w:rsidRPr="00162153">
        <w:rPr>
          <w:rFonts w:cs="Times New Roman"/>
          <w:szCs w:val="24"/>
        </w:rPr>
        <w:t> (Doctoral dissertation). </w:t>
      </w:r>
    </w:p>
    <w:p w14:paraId="57FF5935" w14:textId="77777777" w:rsidR="00DC0669" w:rsidRPr="00162153" w:rsidRDefault="00DC0669" w:rsidP="00DC0669">
      <w:pPr>
        <w:ind w:left="720" w:hanging="720"/>
        <w:rPr>
          <w:rFonts w:cs="Times New Roman"/>
          <w:szCs w:val="24"/>
        </w:rPr>
      </w:pPr>
      <w:r w:rsidRPr="00162153">
        <w:rPr>
          <w:rFonts w:cs="Times New Roman"/>
          <w:szCs w:val="24"/>
        </w:rPr>
        <w:t xml:space="preserve">Mikkelsen, M.F., Jacobsen, C.B. and Andersen, L.B., 2017. Managing employee motivation: Exploring the connections between managers’ enforcement actions, employee </w:t>
      </w:r>
      <w:r w:rsidRPr="00162153">
        <w:rPr>
          <w:rFonts w:cs="Times New Roman"/>
          <w:szCs w:val="24"/>
        </w:rPr>
        <w:lastRenderedPageBreak/>
        <w:t>perceptions, and employee intrinsic motivation. </w:t>
      </w:r>
      <w:r w:rsidRPr="00162153">
        <w:rPr>
          <w:rFonts w:cs="Times New Roman"/>
          <w:i/>
          <w:iCs/>
          <w:szCs w:val="24"/>
        </w:rPr>
        <w:t>International Public Management Journal</w:t>
      </w:r>
      <w:r w:rsidRPr="00162153">
        <w:rPr>
          <w:rFonts w:cs="Times New Roman"/>
          <w:szCs w:val="24"/>
        </w:rPr>
        <w:t>, </w:t>
      </w:r>
      <w:r w:rsidRPr="00162153">
        <w:rPr>
          <w:rFonts w:cs="Times New Roman"/>
          <w:i/>
          <w:iCs/>
          <w:szCs w:val="24"/>
        </w:rPr>
        <w:t>20</w:t>
      </w:r>
      <w:r w:rsidRPr="00162153">
        <w:rPr>
          <w:rFonts w:cs="Times New Roman"/>
          <w:szCs w:val="24"/>
        </w:rPr>
        <w:t>(2), pp.183-205. </w:t>
      </w:r>
    </w:p>
    <w:p w14:paraId="3716A883" w14:textId="77777777" w:rsidR="00DC0669" w:rsidRPr="00162153" w:rsidRDefault="00DC0669" w:rsidP="00DC0669">
      <w:pPr>
        <w:ind w:left="720" w:hanging="720"/>
        <w:rPr>
          <w:rFonts w:cs="Times New Roman"/>
          <w:szCs w:val="24"/>
        </w:rPr>
      </w:pPr>
      <w:r w:rsidRPr="00162153">
        <w:rPr>
          <w:rFonts w:cs="Times New Roman"/>
          <w:szCs w:val="24"/>
        </w:rPr>
        <w:t>Odor, H.O., 2019. A LITERATURE REVIEW ON ORGANISATIONAL LEARNING AND LEARNING ORGANISATIONS. </w:t>
      </w:r>
      <w:r w:rsidRPr="00162153">
        <w:rPr>
          <w:rFonts w:cs="Times New Roman"/>
          <w:i/>
          <w:iCs/>
          <w:szCs w:val="24"/>
        </w:rPr>
        <w:t>International Journal of Information, Business and Management</w:t>
      </w:r>
      <w:r w:rsidRPr="00162153">
        <w:rPr>
          <w:rFonts w:cs="Times New Roman"/>
          <w:szCs w:val="24"/>
        </w:rPr>
        <w:t>, </w:t>
      </w:r>
      <w:r w:rsidRPr="00162153">
        <w:rPr>
          <w:rFonts w:cs="Times New Roman"/>
          <w:i/>
          <w:iCs/>
          <w:szCs w:val="24"/>
        </w:rPr>
        <w:t>11</w:t>
      </w:r>
      <w:r w:rsidRPr="00162153">
        <w:rPr>
          <w:rFonts w:cs="Times New Roman"/>
          <w:szCs w:val="24"/>
        </w:rPr>
        <w:t>(3), pp.281-295.  </w:t>
      </w:r>
    </w:p>
    <w:p w14:paraId="7B4B7D5B" w14:textId="77777777" w:rsidR="00DC0669" w:rsidRPr="00162153" w:rsidRDefault="00DC0669" w:rsidP="00DC0669">
      <w:pPr>
        <w:ind w:left="720" w:hanging="720"/>
        <w:rPr>
          <w:rFonts w:cs="Times New Roman"/>
          <w:szCs w:val="24"/>
        </w:rPr>
      </w:pPr>
      <w:r w:rsidRPr="00162153">
        <w:rPr>
          <w:rFonts w:cs="Times New Roman"/>
          <w:szCs w:val="24"/>
        </w:rPr>
        <w:t>Porter, T.H., Riesenmy, K.D. and Fields, D., 2016. Work environment and employee motivation to lead. </w:t>
      </w:r>
      <w:r w:rsidRPr="00162153">
        <w:rPr>
          <w:rFonts w:cs="Times New Roman"/>
          <w:i/>
          <w:iCs/>
          <w:szCs w:val="24"/>
        </w:rPr>
        <w:t>American Journal of Business</w:t>
      </w:r>
      <w:r w:rsidRPr="00162153">
        <w:rPr>
          <w:rFonts w:cs="Times New Roman"/>
          <w:szCs w:val="24"/>
        </w:rPr>
        <w:t>.  </w:t>
      </w:r>
    </w:p>
    <w:p w14:paraId="1A150F1C" w14:textId="77777777" w:rsidR="00DC0669" w:rsidRPr="00162153" w:rsidRDefault="00DC0669" w:rsidP="00DC0669">
      <w:pPr>
        <w:ind w:left="720" w:hanging="720"/>
        <w:rPr>
          <w:rFonts w:cs="Times New Roman"/>
          <w:szCs w:val="24"/>
        </w:rPr>
      </w:pPr>
      <w:r w:rsidRPr="00162153">
        <w:rPr>
          <w:rFonts w:cs="Times New Roman"/>
          <w:color w:val="000000"/>
          <w:szCs w:val="24"/>
        </w:rPr>
        <w:t>PPHE Hotel Group - Jobs and Careers. 2020. </w:t>
      </w:r>
      <w:r w:rsidRPr="00162153">
        <w:rPr>
          <w:rFonts w:cs="Times New Roman"/>
          <w:i/>
          <w:iCs/>
          <w:color w:val="000000"/>
          <w:szCs w:val="24"/>
        </w:rPr>
        <w:t>Moustafa - PPHE Hotel Group - Jobs And Careers</w:t>
      </w:r>
      <w:r w:rsidRPr="00162153">
        <w:rPr>
          <w:rFonts w:cs="Times New Roman"/>
          <w:color w:val="000000"/>
          <w:szCs w:val="24"/>
        </w:rPr>
        <w:t>. [online] Available at: &lt;https://www.jobs.pphe.com/story/moustafa/&gt; [Accessed 12 July 2020].</w:t>
      </w:r>
      <w:r w:rsidRPr="00162153">
        <w:rPr>
          <w:rFonts w:cs="Times New Roman"/>
          <w:szCs w:val="24"/>
        </w:rPr>
        <w:t>  </w:t>
      </w:r>
    </w:p>
    <w:p w14:paraId="34F1732C" w14:textId="77777777" w:rsidR="00DC0669" w:rsidRPr="00162153" w:rsidRDefault="00DC0669" w:rsidP="00DC0669">
      <w:pPr>
        <w:ind w:left="720" w:hanging="720"/>
        <w:rPr>
          <w:rFonts w:cs="Times New Roman"/>
          <w:szCs w:val="24"/>
        </w:rPr>
      </w:pPr>
      <w:r w:rsidRPr="00162153">
        <w:rPr>
          <w:rFonts w:cs="Times New Roman"/>
          <w:szCs w:val="24"/>
        </w:rPr>
        <w:t>Radissonhotels.com, </w:t>
      </w:r>
      <w:r w:rsidRPr="00162153">
        <w:rPr>
          <w:rFonts w:cs="Times New Roman"/>
          <w:color w:val="000000"/>
          <w:szCs w:val="24"/>
        </w:rPr>
        <w:t>2020. [online] Available at: &lt;https://www.radissonhotels.com/en-us/social-responsibility/people&gt; [Accessed 12 July 2020].</w:t>
      </w:r>
      <w:r w:rsidRPr="00162153">
        <w:rPr>
          <w:rFonts w:cs="Times New Roman"/>
          <w:szCs w:val="24"/>
        </w:rPr>
        <w:t> </w:t>
      </w:r>
    </w:p>
    <w:p w14:paraId="2DDC3C32" w14:textId="77777777" w:rsidR="00DC0669" w:rsidRPr="00162153" w:rsidRDefault="00DC0669" w:rsidP="00DC0669">
      <w:pPr>
        <w:ind w:left="720" w:hanging="720"/>
        <w:rPr>
          <w:rFonts w:cs="Times New Roman"/>
          <w:szCs w:val="24"/>
        </w:rPr>
      </w:pPr>
      <w:r w:rsidRPr="00162153">
        <w:rPr>
          <w:rFonts w:cs="Times New Roman"/>
          <w:szCs w:val="24"/>
        </w:rPr>
        <w:t>Radissonhotels.com, </w:t>
      </w:r>
      <w:r w:rsidRPr="00162153">
        <w:rPr>
          <w:rFonts w:cs="Times New Roman"/>
          <w:color w:val="000000"/>
          <w:szCs w:val="24"/>
        </w:rPr>
        <w:t>2020. [online] Available at: &lt;https://www.radissonhotels.com/en-us/rewards/benefits&gt; [Accessed 12 July 2020].</w:t>
      </w:r>
      <w:r w:rsidRPr="00162153">
        <w:rPr>
          <w:rFonts w:cs="Times New Roman"/>
          <w:szCs w:val="24"/>
        </w:rPr>
        <w:t> </w:t>
      </w:r>
    </w:p>
    <w:p w14:paraId="547E8E9F" w14:textId="77777777" w:rsidR="00DC0669" w:rsidRPr="00162153" w:rsidRDefault="00DC0669" w:rsidP="00DC0669">
      <w:pPr>
        <w:ind w:left="720" w:hanging="720"/>
        <w:rPr>
          <w:rFonts w:cs="Times New Roman"/>
          <w:szCs w:val="24"/>
        </w:rPr>
      </w:pPr>
      <w:r w:rsidRPr="00162153">
        <w:rPr>
          <w:rFonts w:cs="Times New Roman"/>
          <w:szCs w:val="24"/>
        </w:rPr>
        <w:t>Steers, R.M. and Osland, J.S., 2019. </w:t>
      </w:r>
      <w:r w:rsidRPr="00162153">
        <w:rPr>
          <w:rFonts w:cs="Times New Roman"/>
          <w:i/>
          <w:iCs/>
          <w:szCs w:val="24"/>
        </w:rPr>
        <w:t>Management Across Cultures: Challenges, Strategies, and Skills</w:t>
      </w:r>
      <w:r w:rsidRPr="00162153">
        <w:rPr>
          <w:rFonts w:cs="Times New Roman"/>
          <w:szCs w:val="24"/>
        </w:rPr>
        <w:t>. Cambridge University Press.  </w:t>
      </w:r>
    </w:p>
    <w:p w14:paraId="54E81AEA" w14:textId="77777777" w:rsidR="00DC0669" w:rsidRPr="00DC0669" w:rsidRDefault="00DC0669" w:rsidP="00DC0669">
      <w:pPr>
        <w:ind w:left="720" w:hanging="720"/>
        <w:rPr>
          <w:rFonts w:cs="Times New Roman"/>
          <w:szCs w:val="24"/>
        </w:rPr>
      </w:pPr>
      <w:r w:rsidRPr="00162153">
        <w:rPr>
          <w:rFonts w:cs="Times New Roman"/>
          <w:szCs w:val="24"/>
        </w:rPr>
        <w:t>Ukil, M.I., 2016. The impact of employee empowerment on employee satisfaction and service quality: empirical evidence from financial enterprises in Bangladesh. </w:t>
      </w:r>
      <w:r w:rsidRPr="00162153">
        <w:rPr>
          <w:rFonts w:cs="Times New Roman"/>
          <w:i/>
          <w:iCs/>
          <w:szCs w:val="24"/>
        </w:rPr>
        <w:t>Verslas: teorija ir praktika</w:t>
      </w:r>
      <w:r w:rsidRPr="00162153">
        <w:rPr>
          <w:rFonts w:cs="Times New Roman"/>
          <w:szCs w:val="24"/>
        </w:rPr>
        <w:t>, </w:t>
      </w:r>
      <w:r w:rsidRPr="00162153">
        <w:rPr>
          <w:rFonts w:cs="Times New Roman"/>
          <w:i/>
          <w:iCs/>
          <w:szCs w:val="24"/>
        </w:rPr>
        <w:t>17</w:t>
      </w:r>
      <w:r w:rsidRPr="00162153">
        <w:rPr>
          <w:rFonts w:cs="Times New Roman"/>
          <w:szCs w:val="24"/>
        </w:rPr>
        <w:t>(2), pp.178-189.</w:t>
      </w:r>
      <w:r w:rsidRPr="00DC0669">
        <w:rPr>
          <w:rFonts w:cs="Times New Roman"/>
          <w:szCs w:val="24"/>
        </w:rPr>
        <w:t>  </w:t>
      </w:r>
    </w:p>
    <w:p w14:paraId="060D07FF" w14:textId="77777777" w:rsidR="00505536" w:rsidRPr="00DC0669" w:rsidRDefault="00505536" w:rsidP="00101017">
      <w:pPr>
        <w:rPr>
          <w:b/>
        </w:rPr>
      </w:pPr>
    </w:p>
    <w:p w14:paraId="3CF873D7" w14:textId="77777777" w:rsidR="00084E25" w:rsidRDefault="00084E25" w:rsidP="00101017"/>
    <w:p w14:paraId="2280CD68" w14:textId="77777777" w:rsidR="00396086" w:rsidRPr="00101017" w:rsidRDefault="00396086" w:rsidP="00101017"/>
    <w:sectPr w:rsidR="00396086" w:rsidRPr="0010101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0A38D3" w14:textId="77777777" w:rsidR="009E4350" w:rsidRDefault="009E4350" w:rsidP="006724C3">
      <w:pPr>
        <w:spacing w:after="0" w:line="240" w:lineRule="auto"/>
      </w:pPr>
      <w:r>
        <w:separator/>
      </w:r>
    </w:p>
  </w:endnote>
  <w:endnote w:type="continuationSeparator" w:id="0">
    <w:p w14:paraId="33AC8F07" w14:textId="77777777" w:rsidR="009E4350" w:rsidRDefault="009E4350" w:rsidP="00672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SimSun">
    <w:altName w:val="宋体"/>
    <w:charset w:val="86"/>
    <w:family w:val="auto"/>
    <w:pitch w:val="variable"/>
    <w:sig w:usb0="00000003" w:usb1="288F0000" w:usb2="00000016" w:usb3="00000000" w:csb0="00040001" w:csb1="00000000"/>
  </w:font>
  <w:font w:name="Calibri Light">
    <w:altName w:val="Tahoma-Bold"/>
    <w:charset w:val="00"/>
    <w:family w:val="swiss"/>
    <w:pitch w:val="variable"/>
    <w:sig w:usb0="E4002E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0848928"/>
      <w:docPartObj>
        <w:docPartGallery w:val="Page Numbers (Bottom of Page)"/>
        <w:docPartUnique/>
      </w:docPartObj>
    </w:sdtPr>
    <w:sdtEndPr>
      <w:rPr>
        <w:noProof/>
      </w:rPr>
    </w:sdtEndPr>
    <w:sdtContent>
      <w:p w14:paraId="659F9977" w14:textId="76A30B11" w:rsidR="009E4350" w:rsidRDefault="009E4350">
        <w:pPr>
          <w:pStyle w:val="Footer"/>
          <w:jc w:val="center"/>
        </w:pPr>
        <w:r>
          <w:fldChar w:fldCharType="begin"/>
        </w:r>
        <w:r>
          <w:instrText xml:space="preserve"> PAGE   \* MERGEFORMAT </w:instrText>
        </w:r>
        <w:r>
          <w:fldChar w:fldCharType="separate"/>
        </w:r>
        <w:r w:rsidR="00037FF7">
          <w:rPr>
            <w:noProof/>
          </w:rPr>
          <w:t>1</w:t>
        </w:r>
        <w:r>
          <w:rPr>
            <w:noProof/>
          </w:rPr>
          <w:fldChar w:fldCharType="end"/>
        </w:r>
      </w:p>
    </w:sdtContent>
  </w:sdt>
  <w:p w14:paraId="36CF6231" w14:textId="77777777" w:rsidR="009E4350" w:rsidRDefault="009E435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AF8F405" w14:textId="77777777" w:rsidR="009E4350" w:rsidRDefault="009E4350" w:rsidP="006724C3">
      <w:pPr>
        <w:spacing w:after="0" w:line="240" w:lineRule="auto"/>
      </w:pPr>
      <w:r>
        <w:separator/>
      </w:r>
    </w:p>
  </w:footnote>
  <w:footnote w:type="continuationSeparator" w:id="0">
    <w:p w14:paraId="3AC9B7CC" w14:textId="77777777" w:rsidR="009E4350" w:rsidRDefault="009E4350" w:rsidP="006724C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C9004B"/>
    <w:multiLevelType w:val="hybridMultilevel"/>
    <w:tmpl w:val="E1DA16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rAwtTSxMDYyMDEzNzdR0lEKTi0uzszPAykwrwUArPgiTiwAAAA="/>
  </w:docVars>
  <w:rsids>
    <w:rsidRoot w:val="008539AC"/>
    <w:rsid w:val="000000F5"/>
    <w:rsid w:val="00003159"/>
    <w:rsid w:val="00004B4D"/>
    <w:rsid w:val="0001780F"/>
    <w:rsid w:val="00027562"/>
    <w:rsid w:val="00036424"/>
    <w:rsid w:val="00037FF7"/>
    <w:rsid w:val="0004790A"/>
    <w:rsid w:val="00084E25"/>
    <w:rsid w:val="000A7DC6"/>
    <w:rsid w:val="000B007D"/>
    <w:rsid w:val="000C67D5"/>
    <w:rsid w:val="000E5A2F"/>
    <w:rsid w:val="000F5FB3"/>
    <w:rsid w:val="00101017"/>
    <w:rsid w:val="00115D2B"/>
    <w:rsid w:val="00116AA3"/>
    <w:rsid w:val="00136F5C"/>
    <w:rsid w:val="00144B64"/>
    <w:rsid w:val="00151DD5"/>
    <w:rsid w:val="00155BD4"/>
    <w:rsid w:val="00162153"/>
    <w:rsid w:val="001929CF"/>
    <w:rsid w:val="001B4D77"/>
    <w:rsid w:val="001D1CEA"/>
    <w:rsid w:val="001D6A75"/>
    <w:rsid w:val="001E7C97"/>
    <w:rsid w:val="001F42AC"/>
    <w:rsid w:val="0020610B"/>
    <w:rsid w:val="00216550"/>
    <w:rsid w:val="002675E6"/>
    <w:rsid w:val="00276F37"/>
    <w:rsid w:val="00280156"/>
    <w:rsid w:val="002A5D22"/>
    <w:rsid w:val="002B7CF4"/>
    <w:rsid w:val="00343370"/>
    <w:rsid w:val="00354983"/>
    <w:rsid w:val="003567BB"/>
    <w:rsid w:val="00361B01"/>
    <w:rsid w:val="00375EFF"/>
    <w:rsid w:val="00396086"/>
    <w:rsid w:val="003A7A4E"/>
    <w:rsid w:val="003C5584"/>
    <w:rsid w:val="003E58F8"/>
    <w:rsid w:val="00430A65"/>
    <w:rsid w:val="00435EA9"/>
    <w:rsid w:val="004365CB"/>
    <w:rsid w:val="00457861"/>
    <w:rsid w:val="004D464D"/>
    <w:rsid w:val="004D5F0A"/>
    <w:rsid w:val="00505536"/>
    <w:rsid w:val="00534FD4"/>
    <w:rsid w:val="005B4AFC"/>
    <w:rsid w:val="005E5AA7"/>
    <w:rsid w:val="006004A9"/>
    <w:rsid w:val="006308AB"/>
    <w:rsid w:val="00630947"/>
    <w:rsid w:val="00631FF5"/>
    <w:rsid w:val="006431C6"/>
    <w:rsid w:val="0064339C"/>
    <w:rsid w:val="00655A83"/>
    <w:rsid w:val="006724C3"/>
    <w:rsid w:val="00672EBE"/>
    <w:rsid w:val="006A1165"/>
    <w:rsid w:val="006C2055"/>
    <w:rsid w:val="006E6203"/>
    <w:rsid w:val="006E6636"/>
    <w:rsid w:val="006F5463"/>
    <w:rsid w:val="00732D11"/>
    <w:rsid w:val="00787353"/>
    <w:rsid w:val="007A6E7E"/>
    <w:rsid w:val="007A7569"/>
    <w:rsid w:val="007E345D"/>
    <w:rsid w:val="007F0CF5"/>
    <w:rsid w:val="00827C2A"/>
    <w:rsid w:val="00834A12"/>
    <w:rsid w:val="008539AC"/>
    <w:rsid w:val="00863942"/>
    <w:rsid w:val="008728C8"/>
    <w:rsid w:val="00872E2B"/>
    <w:rsid w:val="008E3611"/>
    <w:rsid w:val="008F1CDC"/>
    <w:rsid w:val="008F3C71"/>
    <w:rsid w:val="0090103F"/>
    <w:rsid w:val="00912187"/>
    <w:rsid w:val="009138A3"/>
    <w:rsid w:val="00933209"/>
    <w:rsid w:val="00937245"/>
    <w:rsid w:val="0093765B"/>
    <w:rsid w:val="0099077B"/>
    <w:rsid w:val="009A63DF"/>
    <w:rsid w:val="009C1A9B"/>
    <w:rsid w:val="009E4350"/>
    <w:rsid w:val="009F4CC6"/>
    <w:rsid w:val="00A03CAA"/>
    <w:rsid w:val="00A36AF8"/>
    <w:rsid w:val="00A40BAE"/>
    <w:rsid w:val="00A47468"/>
    <w:rsid w:val="00A509E5"/>
    <w:rsid w:val="00B03A6D"/>
    <w:rsid w:val="00B44EA8"/>
    <w:rsid w:val="00B74EF7"/>
    <w:rsid w:val="00BE6623"/>
    <w:rsid w:val="00BF0A75"/>
    <w:rsid w:val="00BF1BF0"/>
    <w:rsid w:val="00C06506"/>
    <w:rsid w:val="00C275ED"/>
    <w:rsid w:val="00C4043E"/>
    <w:rsid w:val="00C569AD"/>
    <w:rsid w:val="00C839CE"/>
    <w:rsid w:val="00C83A46"/>
    <w:rsid w:val="00CC394A"/>
    <w:rsid w:val="00CE29EB"/>
    <w:rsid w:val="00CE5FE5"/>
    <w:rsid w:val="00D26160"/>
    <w:rsid w:val="00D3342C"/>
    <w:rsid w:val="00D349FE"/>
    <w:rsid w:val="00D61409"/>
    <w:rsid w:val="00D61AB2"/>
    <w:rsid w:val="00D63A74"/>
    <w:rsid w:val="00DC0669"/>
    <w:rsid w:val="00DC6143"/>
    <w:rsid w:val="00DE0882"/>
    <w:rsid w:val="00DE5ADF"/>
    <w:rsid w:val="00E47539"/>
    <w:rsid w:val="00E528B3"/>
    <w:rsid w:val="00E901CA"/>
    <w:rsid w:val="00EB06FE"/>
    <w:rsid w:val="00ED5931"/>
    <w:rsid w:val="00ED6290"/>
    <w:rsid w:val="00EF0923"/>
    <w:rsid w:val="00F15552"/>
    <w:rsid w:val="00F45379"/>
    <w:rsid w:val="00F45936"/>
    <w:rsid w:val="00F4686F"/>
    <w:rsid w:val="00F7239A"/>
    <w:rsid w:val="00F81662"/>
    <w:rsid w:val="00FA735F"/>
    <w:rsid w:val="00FE348F"/>
    <w:rsid w:val="00FE387F"/>
    <w:rsid w:val="00FF0D4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7C05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39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EF7"/>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B74EF7"/>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EF7"/>
    <w:rPr>
      <w:rFonts w:ascii="Times New Roman" w:eastAsiaTheme="majorEastAsia" w:hAnsi="Times New Roman" w:cstheme="majorBidi"/>
      <w:color w:val="2E74B5" w:themeColor="accent1" w:themeShade="BF"/>
      <w:sz w:val="28"/>
      <w:szCs w:val="32"/>
    </w:rPr>
  </w:style>
  <w:style w:type="character" w:customStyle="1" w:styleId="Heading2Char">
    <w:name w:val="Heading 2 Char"/>
    <w:basedOn w:val="DefaultParagraphFont"/>
    <w:link w:val="Heading2"/>
    <w:uiPriority w:val="9"/>
    <w:rsid w:val="00B74EF7"/>
    <w:rPr>
      <w:rFonts w:ascii="Times New Roman" w:eastAsiaTheme="majorEastAsia" w:hAnsi="Times New Roman" w:cstheme="majorBidi"/>
      <w:color w:val="2E74B5" w:themeColor="accent1" w:themeShade="BF"/>
      <w:sz w:val="26"/>
      <w:szCs w:val="26"/>
    </w:rPr>
  </w:style>
  <w:style w:type="paragraph" w:styleId="Caption">
    <w:name w:val="caption"/>
    <w:basedOn w:val="Normal"/>
    <w:next w:val="Normal"/>
    <w:uiPriority w:val="35"/>
    <w:unhideWhenUsed/>
    <w:qFormat/>
    <w:rsid w:val="00F4686F"/>
    <w:pPr>
      <w:spacing w:after="200" w:line="240" w:lineRule="auto"/>
    </w:pPr>
    <w:rPr>
      <w:i/>
      <w:iCs/>
      <w:color w:val="44546A" w:themeColor="text2"/>
      <w:sz w:val="18"/>
      <w:szCs w:val="18"/>
    </w:rPr>
  </w:style>
  <w:style w:type="table" w:customStyle="1" w:styleId="GridTable1Light">
    <w:name w:val="Grid Table 1 Light"/>
    <w:basedOn w:val="TableNormal"/>
    <w:uiPriority w:val="46"/>
    <w:rsid w:val="008F3C71"/>
    <w:pPr>
      <w:spacing w:after="0" w:line="240" w:lineRule="auto"/>
    </w:pPr>
    <w:rPr>
      <w:rFonts w:ascii="Times New Roman" w:eastAsia="Times New Roman" w:hAnsi="Times New Roman" w:cs="SimSun"/>
      <w:lang w:val="en-US"/>
    </w:r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216550"/>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216550"/>
    <w:pPr>
      <w:spacing w:after="100"/>
    </w:pPr>
  </w:style>
  <w:style w:type="paragraph" w:styleId="TOC2">
    <w:name w:val="toc 2"/>
    <w:basedOn w:val="Normal"/>
    <w:next w:val="Normal"/>
    <w:autoRedefine/>
    <w:uiPriority w:val="39"/>
    <w:unhideWhenUsed/>
    <w:rsid w:val="00216550"/>
    <w:pPr>
      <w:spacing w:after="100"/>
      <w:ind w:left="240"/>
    </w:pPr>
  </w:style>
  <w:style w:type="character" w:styleId="Hyperlink">
    <w:name w:val="Hyperlink"/>
    <w:basedOn w:val="DefaultParagraphFont"/>
    <w:uiPriority w:val="99"/>
    <w:unhideWhenUsed/>
    <w:rsid w:val="00216550"/>
    <w:rPr>
      <w:color w:val="0563C1" w:themeColor="hyperlink"/>
      <w:u w:val="single"/>
    </w:rPr>
  </w:style>
  <w:style w:type="paragraph" w:styleId="Header">
    <w:name w:val="header"/>
    <w:basedOn w:val="Normal"/>
    <w:link w:val="HeaderChar"/>
    <w:uiPriority w:val="99"/>
    <w:unhideWhenUsed/>
    <w:rsid w:val="00672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4C3"/>
    <w:rPr>
      <w:rFonts w:ascii="Times New Roman" w:hAnsi="Times New Roman"/>
      <w:sz w:val="24"/>
    </w:rPr>
  </w:style>
  <w:style w:type="paragraph" w:styleId="Footer">
    <w:name w:val="footer"/>
    <w:basedOn w:val="Normal"/>
    <w:link w:val="FooterChar"/>
    <w:uiPriority w:val="99"/>
    <w:unhideWhenUsed/>
    <w:rsid w:val="00672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4C3"/>
    <w:rPr>
      <w:rFonts w:ascii="Times New Roman" w:hAnsi="Times New Roman"/>
      <w:sz w:val="24"/>
    </w:rPr>
  </w:style>
  <w:style w:type="paragraph" w:styleId="NoSpacing">
    <w:name w:val="No Spacing"/>
    <w:uiPriority w:val="1"/>
    <w:qFormat/>
    <w:rsid w:val="00430A65"/>
    <w:pPr>
      <w:spacing w:after="0" w:line="240" w:lineRule="auto"/>
      <w:jc w:val="both"/>
    </w:pPr>
    <w:rPr>
      <w:rFonts w:ascii="Times New Roman" w:hAnsi="Times New Roman"/>
      <w:sz w:val="24"/>
    </w:rPr>
  </w:style>
  <w:style w:type="paragraph" w:styleId="ListParagraph">
    <w:name w:val="List Paragraph"/>
    <w:basedOn w:val="Normal"/>
    <w:uiPriority w:val="34"/>
    <w:qFormat/>
    <w:rsid w:val="00B44EA8"/>
    <w:pPr>
      <w:ind w:left="720"/>
      <w:contextualSpacing/>
    </w:pPr>
  </w:style>
  <w:style w:type="paragraph" w:styleId="BalloonText">
    <w:name w:val="Balloon Text"/>
    <w:basedOn w:val="Normal"/>
    <w:link w:val="BalloonTextChar"/>
    <w:uiPriority w:val="99"/>
    <w:semiHidden/>
    <w:unhideWhenUsed/>
    <w:rsid w:val="006004A9"/>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004A9"/>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39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EF7"/>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B74EF7"/>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EF7"/>
    <w:rPr>
      <w:rFonts w:ascii="Times New Roman" w:eastAsiaTheme="majorEastAsia" w:hAnsi="Times New Roman" w:cstheme="majorBidi"/>
      <w:color w:val="2E74B5" w:themeColor="accent1" w:themeShade="BF"/>
      <w:sz w:val="28"/>
      <w:szCs w:val="32"/>
    </w:rPr>
  </w:style>
  <w:style w:type="character" w:customStyle="1" w:styleId="Heading2Char">
    <w:name w:val="Heading 2 Char"/>
    <w:basedOn w:val="DefaultParagraphFont"/>
    <w:link w:val="Heading2"/>
    <w:uiPriority w:val="9"/>
    <w:rsid w:val="00B74EF7"/>
    <w:rPr>
      <w:rFonts w:ascii="Times New Roman" w:eastAsiaTheme="majorEastAsia" w:hAnsi="Times New Roman" w:cstheme="majorBidi"/>
      <w:color w:val="2E74B5" w:themeColor="accent1" w:themeShade="BF"/>
      <w:sz w:val="26"/>
      <w:szCs w:val="26"/>
    </w:rPr>
  </w:style>
  <w:style w:type="paragraph" w:styleId="Caption">
    <w:name w:val="caption"/>
    <w:basedOn w:val="Normal"/>
    <w:next w:val="Normal"/>
    <w:uiPriority w:val="35"/>
    <w:unhideWhenUsed/>
    <w:qFormat/>
    <w:rsid w:val="00F4686F"/>
    <w:pPr>
      <w:spacing w:after="200" w:line="240" w:lineRule="auto"/>
    </w:pPr>
    <w:rPr>
      <w:i/>
      <w:iCs/>
      <w:color w:val="44546A" w:themeColor="text2"/>
      <w:sz w:val="18"/>
      <w:szCs w:val="18"/>
    </w:rPr>
  </w:style>
  <w:style w:type="table" w:customStyle="1" w:styleId="GridTable1Light">
    <w:name w:val="Grid Table 1 Light"/>
    <w:basedOn w:val="TableNormal"/>
    <w:uiPriority w:val="46"/>
    <w:rsid w:val="008F3C71"/>
    <w:pPr>
      <w:spacing w:after="0" w:line="240" w:lineRule="auto"/>
    </w:pPr>
    <w:rPr>
      <w:rFonts w:ascii="Times New Roman" w:eastAsia="Times New Roman" w:hAnsi="Times New Roman" w:cs="SimSun"/>
      <w:lang w:val="en-US"/>
    </w:r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216550"/>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216550"/>
    <w:pPr>
      <w:spacing w:after="100"/>
    </w:pPr>
  </w:style>
  <w:style w:type="paragraph" w:styleId="TOC2">
    <w:name w:val="toc 2"/>
    <w:basedOn w:val="Normal"/>
    <w:next w:val="Normal"/>
    <w:autoRedefine/>
    <w:uiPriority w:val="39"/>
    <w:unhideWhenUsed/>
    <w:rsid w:val="00216550"/>
    <w:pPr>
      <w:spacing w:after="100"/>
      <w:ind w:left="240"/>
    </w:pPr>
  </w:style>
  <w:style w:type="character" w:styleId="Hyperlink">
    <w:name w:val="Hyperlink"/>
    <w:basedOn w:val="DefaultParagraphFont"/>
    <w:uiPriority w:val="99"/>
    <w:unhideWhenUsed/>
    <w:rsid w:val="00216550"/>
    <w:rPr>
      <w:color w:val="0563C1" w:themeColor="hyperlink"/>
      <w:u w:val="single"/>
    </w:rPr>
  </w:style>
  <w:style w:type="paragraph" w:styleId="Header">
    <w:name w:val="header"/>
    <w:basedOn w:val="Normal"/>
    <w:link w:val="HeaderChar"/>
    <w:uiPriority w:val="99"/>
    <w:unhideWhenUsed/>
    <w:rsid w:val="00672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4C3"/>
    <w:rPr>
      <w:rFonts w:ascii="Times New Roman" w:hAnsi="Times New Roman"/>
      <w:sz w:val="24"/>
    </w:rPr>
  </w:style>
  <w:style w:type="paragraph" w:styleId="Footer">
    <w:name w:val="footer"/>
    <w:basedOn w:val="Normal"/>
    <w:link w:val="FooterChar"/>
    <w:uiPriority w:val="99"/>
    <w:unhideWhenUsed/>
    <w:rsid w:val="00672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4C3"/>
    <w:rPr>
      <w:rFonts w:ascii="Times New Roman" w:hAnsi="Times New Roman"/>
      <w:sz w:val="24"/>
    </w:rPr>
  </w:style>
  <w:style w:type="paragraph" w:styleId="NoSpacing">
    <w:name w:val="No Spacing"/>
    <w:uiPriority w:val="1"/>
    <w:qFormat/>
    <w:rsid w:val="00430A65"/>
    <w:pPr>
      <w:spacing w:after="0" w:line="240" w:lineRule="auto"/>
      <w:jc w:val="both"/>
    </w:pPr>
    <w:rPr>
      <w:rFonts w:ascii="Times New Roman" w:hAnsi="Times New Roman"/>
      <w:sz w:val="24"/>
    </w:rPr>
  </w:style>
  <w:style w:type="paragraph" w:styleId="ListParagraph">
    <w:name w:val="List Paragraph"/>
    <w:basedOn w:val="Normal"/>
    <w:uiPriority w:val="34"/>
    <w:qFormat/>
    <w:rsid w:val="00B44EA8"/>
    <w:pPr>
      <w:ind w:left="720"/>
      <w:contextualSpacing/>
    </w:pPr>
  </w:style>
  <w:style w:type="paragraph" w:styleId="BalloonText">
    <w:name w:val="Balloon Text"/>
    <w:basedOn w:val="Normal"/>
    <w:link w:val="BalloonTextChar"/>
    <w:uiPriority w:val="99"/>
    <w:semiHidden/>
    <w:unhideWhenUsed/>
    <w:rsid w:val="006004A9"/>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004A9"/>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5404179">
      <w:bodyDiv w:val="1"/>
      <w:marLeft w:val="0"/>
      <w:marRight w:val="0"/>
      <w:marTop w:val="0"/>
      <w:marBottom w:val="0"/>
      <w:divBdr>
        <w:top w:val="none" w:sz="0" w:space="0" w:color="auto"/>
        <w:left w:val="none" w:sz="0" w:space="0" w:color="auto"/>
        <w:bottom w:val="none" w:sz="0" w:space="0" w:color="auto"/>
        <w:right w:val="none" w:sz="0" w:space="0" w:color="auto"/>
      </w:divBdr>
      <w:divsChild>
        <w:div w:id="972951308">
          <w:marLeft w:val="0"/>
          <w:marRight w:val="0"/>
          <w:marTop w:val="0"/>
          <w:marBottom w:val="0"/>
          <w:divBdr>
            <w:top w:val="none" w:sz="0" w:space="0" w:color="auto"/>
            <w:left w:val="none" w:sz="0" w:space="0" w:color="auto"/>
            <w:bottom w:val="none" w:sz="0" w:space="0" w:color="auto"/>
            <w:right w:val="none" w:sz="0" w:space="0" w:color="auto"/>
          </w:divBdr>
        </w:div>
        <w:div w:id="1312909656">
          <w:marLeft w:val="0"/>
          <w:marRight w:val="0"/>
          <w:marTop w:val="0"/>
          <w:marBottom w:val="0"/>
          <w:divBdr>
            <w:top w:val="none" w:sz="0" w:space="0" w:color="auto"/>
            <w:left w:val="none" w:sz="0" w:space="0" w:color="auto"/>
            <w:bottom w:val="none" w:sz="0" w:space="0" w:color="auto"/>
            <w:right w:val="none" w:sz="0" w:space="0" w:color="auto"/>
          </w:divBdr>
        </w:div>
        <w:div w:id="1811902382">
          <w:marLeft w:val="0"/>
          <w:marRight w:val="0"/>
          <w:marTop w:val="0"/>
          <w:marBottom w:val="0"/>
          <w:divBdr>
            <w:top w:val="none" w:sz="0" w:space="0" w:color="auto"/>
            <w:left w:val="none" w:sz="0" w:space="0" w:color="auto"/>
            <w:bottom w:val="none" w:sz="0" w:space="0" w:color="auto"/>
            <w:right w:val="none" w:sz="0" w:space="0" w:color="auto"/>
          </w:divBdr>
        </w:div>
        <w:div w:id="2122844381">
          <w:marLeft w:val="0"/>
          <w:marRight w:val="0"/>
          <w:marTop w:val="0"/>
          <w:marBottom w:val="0"/>
          <w:divBdr>
            <w:top w:val="none" w:sz="0" w:space="0" w:color="auto"/>
            <w:left w:val="none" w:sz="0" w:space="0" w:color="auto"/>
            <w:bottom w:val="none" w:sz="0" w:space="0" w:color="auto"/>
            <w:right w:val="none" w:sz="0" w:space="0" w:color="auto"/>
          </w:divBdr>
        </w:div>
        <w:div w:id="505366920">
          <w:marLeft w:val="0"/>
          <w:marRight w:val="0"/>
          <w:marTop w:val="0"/>
          <w:marBottom w:val="0"/>
          <w:divBdr>
            <w:top w:val="none" w:sz="0" w:space="0" w:color="auto"/>
            <w:left w:val="none" w:sz="0" w:space="0" w:color="auto"/>
            <w:bottom w:val="none" w:sz="0" w:space="0" w:color="auto"/>
            <w:right w:val="none" w:sz="0" w:space="0" w:color="auto"/>
          </w:divBdr>
        </w:div>
        <w:div w:id="360669551">
          <w:marLeft w:val="0"/>
          <w:marRight w:val="0"/>
          <w:marTop w:val="0"/>
          <w:marBottom w:val="0"/>
          <w:divBdr>
            <w:top w:val="none" w:sz="0" w:space="0" w:color="auto"/>
            <w:left w:val="none" w:sz="0" w:space="0" w:color="auto"/>
            <w:bottom w:val="none" w:sz="0" w:space="0" w:color="auto"/>
            <w:right w:val="none" w:sz="0" w:space="0" w:color="auto"/>
          </w:divBdr>
        </w:div>
        <w:div w:id="350373746">
          <w:marLeft w:val="0"/>
          <w:marRight w:val="0"/>
          <w:marTop w:val="0"/>
          <w:marBottom w:val="0"/>
          <w:divBdr>
            <w:top w:val="none" w:sz="0" w:space="0" w:color="auto"/>
            <w:left w:val="none" w:sz="0" w:space="0" w:color="auto"/>
            <w:bottom w:val="none" w:sz="0" w:space="0" w:color="auto"/>
            <w:right w:val="none" w:sz="0" w:space="0" w:color="auto"/>
          </w:divBdr>
        </w:div>
        <w:div w:id="2100638988">
          <w:marLeft w:val="0"/>
          <w:marRight w:val="0"/>
          <w:marTop w:val="0"/>
          <w:marBottom w:val="0"/>
          <w:divBdr>
            <w:top w:val="none" w:sz="0" w:space="0" w:color="auto"/>
            <w:left w:val="none" w:sz="0" w:space="0" w:color="auto"/>
            <w:bottom w:val="none" w:sz="0" w:space="0" w:color="auto"/>
            <w:right w:val="none" w:sz="0" w:space="0" w:color="auto"/>
          </w:divBdr>
        </w:div>
        <w:div w:id="807363602">
          <w:marLeft w:val="0"/>
          <w:marRight w:val="0"/>
          <w:marTop w:val="0"/>
          <w:marBottom w:val="0"/>
          <w:divBdr>
            <w:top w:val="none" w:sz="0" w:space="0" w:color="auto"/>
            <w:left w:val="none" w:sz="0" w:space="0" w:color="auto"/>
            <w:bottom w:val="none" w:sz="0" w:space="0" w:color="auto"/>
            <w:right w:val="none" w:sz="0" w:space="0" w:color="auto"/>
          </w:divBdr>
        </w:div>
        <w:div w:id="672606432">
          <w:marLeft w:val="0"/>
          <w:marRight w:val="0"/>
          <w:marTop w:val="0"/>
          <w:marBottom w:val="0"/>
          <w:divBdr>
            <w:top w:val="none" w:sz="0" w:space="0" w:color="auto"/>
            <w:left w:val="none" w:sz="0" w:space="0" w:color="auto"/>
            <w:bottom w:val="none" w:sz="0" w:space="0" w:color="auto"/>
            <w:right w:val="none" w:sz="0" w:space="0" w:color="auto"/>
          </w:divBdr>
        </w:div>
        <w:div w:id="513227082">
          <w:marLeft w:val="0"/>
          <w:marRight w:val="0"/>
          <w:marTop w:val="0"/>
          <w:marBottom w:val="0"/>
          <w:divBdr>
            <w:top w:val="none" w:sz="0" w:space="0" w:color="auto"/>
            <w:left w:val="none" w:sz="0" w:space="0" w:color="auto"/>
            <w:bottom w:val="none" w:sz="0" w:space="0" w:color="auto"/>
            <w:right w:val="none" w:sz="0" w:space="0" w:color="auto"/>
          </w:divBdr>
        </w:div>
        <w:div w:id="1968002881">
          <w:marLeft w:val="0"/>
          <w:marRight w:val="0"/>
          <w:marTop w:val="0"/>
          <w:marBottom w:val="0"/>
          <w:divBdr>
            <w:top w:val="none" w:sz="0" w:space="0" w:color="auto"/>
            <w:left w:val="none" w:sz="0" w:space="0" w:color="auto"/>
            <w:bottom w:val="none" w:sz="0" w:space="0" w:color="auto"/>
            <w:right w:val="none" w:sz="0" w:space="0" w:color="auto"/>
          </w:divBdr>
        </w:div>
        <w:div w:id="74330606">
          <w:marLeft w:val="0"/>
          <w:marRight w:val="0"/>
          <w:marTop w:val="0"/>
          <w:marBottom w:val="0"/>
          <w:divBdr>
            <w:top w:val="none" w:sz="0" w:space="0" w:color="auto"/>
            <w:left w:val="none" w:sz="0" w:space="0" w:color="auto"/>
            <w:bottom w:val="none" w:sz="0" w:space="0" w:color="auto"/>
            <w:right w:val="none" w:sz="0" w:space="0" w:color="auto"/>
          </w:divBdr>
        </w:div>
        <w:div w:id="239827762">
          <w:marLeft w:val="0"/>
          <w:marRight w:val="0"/>
          <w:marTop w:val="0"/>
          <w:marBottom w:val="0"/>
          <w:divBdr>
            <w:top w:val="none" w:sz="0" w:space="0" w:color="auto"/>
            <w:left w:val="none" w:sz="0" w:space="0" w:color="auto"/>
            <w:bottom w:val="none" w:sz="0" w:space="0" w:color="auto"/>
            <w:right w:val="none" w:sz="0" w:space="0" w:color="auto"/>
          </w:divBdr>
        </w:div>
        <w:div w:id="1763333703">
          <w:marLeft w:val="0"/>
          <w:marRight w:val="0"/>
          <w:marTop w:val="0"/>
          <w:marBottom w:val="0"/>
          <w:divBdr>
            <w:top w:val="none" w:sz="0" w:space="0" w:color="auto"/>
            <w:left w:val="none" w:sz="0" w:space="0" w:color="auto"/>
            <w:bottom w:val="none" w:sz="0" w:space="0" w:color="auto"/>
            <w:right w:val="none" w:sz="0" w:space="0" w:color="auto"/>
          </w:divBdr>
        </w:div>
        <w:div w:id="1942495081">
          <w:marLeft w:val="0"/>
          <w:marRight w:val="0"/>
          <w:marTop w:val="0"/>
          <w:marBottom w:val="0"/>
          <w:divBdr>
            <w:top w:val="none" w:sz="0" w:space="0" w:color="auto"/>
            <w:left w:val="none" w:sz="0" w:space="0" w:color="auto"/>
            <w:bottom w:val="none" w:sz="0" w:space="0" w:color="auto"/>
            <w:right w:val="none" w:sz="0" w:space="0" w:color="auto"/>
          </w:divBdr>
        </w:div>
        <w:div w:id="89396636">
          <w:marLeft w:val="0"/>
          <w:marRight w:val="0"/>
          <w:marTop w:val="0"/>
          <w:marBottom w:val="0"/>
          <w:divBdr>
            <w:top w:val="none" w:sz="0" w:space="0" w:color="auto"/>
            <w:left w:val="none" w:sz="0" w:space="0" w:color="auto"/>
            <w:bottom w:val="none" w:sz="0" w:space="0" w:color="auto"/>
            <w:right w:val="none" w:sz="0" w:space="0" w:color="auto"/>
          </w:divBdr>
        </w:div>
        <w:div w:id="14116587">
          <w:marLeft w:val="0"/>
          <w:marRight w:val="0"/>
          <w:marTop w:val="0"/>
          <w:marBottom w:val="0"/>
          <w:divBdr>
            <w:top w:val="none" w:sz="0" w:space="0" w:color="auto"/>
            <w:left w:val="none" w:sz="0" w:space="0" w:color="auto"/>
            <w:bottom w:val="none" w:sz="0" w:space="0" w:color="auto"/>
            <w:right w:val="none" w:sz="0" w:space="0" w:color="auto"/>
          </w:divBdr>
        </w:div>
        <w:div w:id="1539321503">
          <w:marLeft w:val="0"/>
          <w:marRight w:val="0"/>
          <w:marTop w:val="0"/>
          <w:marBottom w:val="0"/>
          <w:divBdr>
            <w:top w:val="none" w:sz="0" w:space="0" w:color="auto"/>
            <w:left w:val="none" w:sz="0" w:space="0" w:color="auto"/>
            <w:bottom w:val="none" w:sz="0" w:space="0" w:color="auto"/>
            <w:right w:val="none" w:sz="0" w:space="0" w:color="auto"/>
          </w:divBdr>
        </w:div>
        <w:div w:id="535044340">
          <w:marLeft w:val="0"/>
          <w:marRight w:val="0"/>
          <w:marTop w:val="0"/>
          <w:marBottom w:val="0"/>
          <w:divBdr>
            <w:top w:val="none" w:sz="0" w:space="0" w:color="auto"/>
            <w:left w:val="none" w:sz="0" w:space="0" w:color="auto"/>
            <w:bottom w:val="none" w:sz="0" w:space="0" w:color="auto"/>
            <w:right w:val="none" w:sz="0" w:space="0" w:color="auto"/>
          </w:divBdr>
        </w:div>
        <w:div w:id="1372071989">
          <w:marLeft w:val="0"/>
          <w:marRight w:val="0"/>
          <w:marTop w:val="0"/>
          <w:marBottom w:val="0"/>
          <w:divBdr>
            <w:top w:val="none" w:sz="0" w:space="0" w:color="auto"/>
            <w:left w:val="none" w:sz="0" w:space="0" w:color="auto"/>
            <w:bottom w:val="none" w:sz="0" w:space="0" w:color="auto"/>
            <w:right w:val="none" w:sz="0" w:space="0" w:color="auto"/>
          </w:divBdr>
        </w:div>
        <w:div w:id="105125312">
          <w:marLeft w:val="0"/>
          <w:marRight w:val="0"/>
          <w:marTop w:val="0"/>
          <w:marBottom w:val="0"/>
          <w:divBdr>
            <w:top w:val="none" w:sz="0" w:space="0" w:color="auto"/>
            <w:left w:val="none" w:sz="0" w:space="0" w:color="auto"/>
            <w:bottom w:val="none" w:sz="0" w:space="0" w:color="auto"/>
            <w:right w:val="none" w:sz="0" w:space="0" w:color="auto"/>
          </w:divBdr>
        </w:div>
        <w:div w:id="1520397">
          <w:marLeft w:val="0"/>
          <w:marRight w:val="0"/>
          <w:marTop w:val="0"/>
          <w:marBottom w:val="0"/>
          <w:divBdr>
            <w:top w:val="none" w:sz="0" w:space="0" w:color="auto"/>
            <w:left w:val="none" w:sz="0" w:space="0" w:color="auto"/>
            <w:bottom w:val="none" w:sz="0" w:space="0" w:color="auto"/>
            <w:right w:val="none" w:sz="0" w:space="0" w:color="auto"/>
          </w:divBdr>
        </w:div>
        <w:div w:id="367949216">
          <w:marLeft w:val="0"/>
          <w:marRight w:val="0"/>
          <w:marTop w:val="0"/>
          <w:marBottom w:val="0"/>
          <w:divBdr>
            <w:top w:val="none" w:sz="0" w:space="0" w:color="auto"/>
            <w:left w:val="none" w:sz="0" w:space="0" w:color="auto"/>
            <w:bottom w:val="none" w:sz="0" w:space="0" w:color="auto"/>
            <w:right w:val="none" w:sz="0" w:space="0" w:color="auto"/>
          </w:divBdr>
        </w:div>
        <w:div w:id="350499317">
          <w:marLeft w:val="0"/>
          <w:marRight w:val="0"/>
          <w:marTop w:val="0"/>
          <w:marBottom w:val="0"/>
          <w:divBdr>
            <w:top w:val="none" w:sz="0" w:space="0" w:color="auto"/>
            <w:left w:val="none" w:sz="0" w:space="0" w:color="auto"/>
            <w:bottom w:val="none" w:sz="0" w:space="0" w:color="auto"/>
            <w:right w:val="none" w:sz="0" w:space="0" w:color="auto"/>
          </w:divBdr>
        </w:div>
        <w:div w:id="223181020">
          <w:marLeft w:val="0"/>
          <w:marRight w:val="0"/>
          <w:marTop w:val="0"/>
          <w:marBottom w:val="0"/>
          <w:divBdr>
            <w:top w:val="none" w:sz="0" w:space="0" w:color="auto"/>
            <w:left w:val="none" w:sz="0" w:space="0" w:color="auto"/>
            <w:bottom w:val="none" w:sz="0" w:space="0" w:color="auto"/>
            <w:right w:val="none" w:sz="0" w:space="0" w:color="auto"/>
          </w:divBdr>
        </w:div>
        <w:div w:id="1158031708">
          <w:marLeft w:val="0"/>
          <w:marRight w:val="0"/>
          <w:marTop w:val="0"/>
          <w:marBottom w:val="0"/>
          <w:divBdr>
            <w:top w:val="none" w:sz="0" w:space="0" w:color="auto"/>
            <w:left w:val="none" w:sz="0" w:space="0" w:color="auto"/>
            <w:bottom w:val="none" w:sz="0" w:space="0" w:color="auto"/>
            <w:right w:val="none" w:sz="0" w:space="0" w:color="auto"/>
          </w:divBdr>
        </w:div>
        <w:div w:id="1415738663">
          <w:marLeft w:val="0"/>
          <w:marRight w:val="0"/>
          <w:marTop w:val="0"/>
          <w:marBottom w:val="0"/>
          <w:divBdr>
            <w:top w:val="none" w:sz="0" w:space="0" w:color="auto"/>
            <w:left w:val="none" w:sz="0" w:space="0" w:color="auto"/>
            <w:bottom w:val="none" w:sz="0" w:space="0" w:color="auto"/>
            <w:right w:val="none" w:sz="0" w:space="0" w:color="auto"/>
          </w:divBdr>
        </w:div>
        <w:div w:id="2143309310">
          <w:marLeft w:val="0"/>
          <w:marRight w:val="0"/>
          <w:marTop w:val="0"/>
          <w:marBottom w:val="0"/>
          <w:divBdr>
            <w:top w:val="none" w:sz="0" w:space="0" w:color="auto"/>
            <w:left w:val="none" w:sz="0" w:space="0" w:color="auto"/>
            <w:bottom w:val="none" w:sz="0" w:space="0" w:color="auto"/>
            <w:right w:val="none" w:sz="0" w:space="0" w:color="auto"/>
          </w:divBdr>
        </w:div>
        <w:div w:id="616986696">
          <w:marLeft w:val="0"/>
          <w:marRight w:val="0"/>
          <w:marTop w:val="0"/>
          <w:marBottom w:val="0"/>
          <w:divBdr>
            <w:top w:val="none" w:sz="0" w:space="0" w:color="auto"/>
            <w:left w:val="none" w:sz="0" w:space="0" w:color="auto"/>
            <w:bottom w:val="none" w:sz="0" w:space="0" w:color="auto"/>
            <w:right w:val="none" w:sz="0" w:space="0" w:color="auto"/>
          </w:divBdr>
        </w:div>
        <w:div w:id="149488041">
          <w:marLeft w:val="0"/>
          <w:marRight w:val="0"/>
          <w:marTop w:val="0"/>
          <w:marBottom w:val="0"/>
          <w:divBdr>
            <w:top w:val="none" w:sz="0" w:space="0" w:color="auto"/>
            <w:left w:val="none" w:sz="0" w:space="0" w:color="auto"/>
            <w:bottom w:val="none" w:sz="0" w:space="0" w:color="auto"/>
            <w:right w:val="none" w:sz="0" w:space="0" w:color="auto"/>
          </w:divBdr>
        </w:div>
        <w:div w:id="1190412329">
          <w:marLeft w:val="0"/>
          <w:marRight w:val="0"/>
          <w:marTop w:val="0"/>
          <w:marBottom w:val="0"/>
          <w:divBdr>
            <w:top w:val="none" w:sz="0" w:space="0" w:color="auto"/>
            <w:left w:val="none" w:sz="0" w:space="0" w:color="auto"/>
            <w:bottom w:val="none" w:sz="0" w:space="0" w:color="auto"/>
            <w:right w:val="none" w:sz="0" w:space="0" w:color="auto"/>
          </w:divBdr>
        </w:div>
        <w:div w:id="96753287">
          <w:marLeft w:val="0"/>
          <w:marRight w:val="0"/>
          <w:marTop w:val="0"/>
          <w:marBottom w:val="0"/>
          <w:divBdr>
            <w:top w:val="none" w:sz="0" w:space="0" w:color="auto"/>
            <w:left w:val="none" w:sz="0" w:space="0" w:color="auto"/>
            <w:bottom w:val="none" w:sz="0" w:space="0" w:color="auto"/>
            <w:right w:val="none" w:sz="0" w:space="0" w:color="auto"/>
          </w:divBdr>
        </w:div>
        <w:div w:id="576936268">
          <w:marLeft w:val="0"/>
          <w:marRight w:val="0"/>
          <w:marTop w:val="0"/>
          <w:marBottom w:val="0"/>
          <w:divBdr>
            <w:top w:val="none" w:sz="0" w:space="0" w:color="auto"/>
            <w:left w:val="none" w:sz="0" w:space="0" w:color="auto"/>
            <w:bottom w:val="none" w:sz="0" w:space="0" w:color="auto"/>
            <w:right w:val="none" w:sz="0" w:space="0" w:color="auto"/>
          </w:divBdr>
        </w:div>
        <w:div w:id="1598828714">
          <w:marLeft w:val="0"/>
          <w:marRight w:val="0"/>
          <w:marTop w:val="0"/>
          <w:marBottom w:val="0"/>
          <w:divBdr>
            <w:top w:val="none" w:sz="0" w:space="0" w:color="auto"/>
            <w:left w:val="none" w:sz="0" w:space="0" w:color="auto"/>
            <w:bottom w:val="none" w:sz="0" w:space="0" w:color="auto"/>
            <w:right w:val="none" w:sz="0" w:space="0" w:color="auto"/>
          </w:divBdr>
        </w:div>
        <w:div w:id="246767564">
          <w:marLeft w:val="0"/>
          <w:marRight w:val="0"/>
          <w:marTop w:val="0"/>
          <w:marBottom w:val="0"/>
          <w:divBdr>
            <w:top w:val="none" w:sz="0" w:space="0" w:color="auto"/>
            <w:left w:val="none" w:sz="0" w:space="0" w:color="auto"/>
            <w:bottom w:val="none" w:sz="0" w:space="0" w:color="auto"/>
            <w:right w:val="none" w:sz="0" w:space="0" w:color="auto"/>
          </w:divBdr>
        </w:div>
        <w:div w:id="11401523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794B45-1772-D64C-B312-6C9548D5B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4029</Words>
  <Characters>22967</Characters>
  <Application>Microsoft Macintosh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2020-07-14T16:21:00Z</dcterms:created>
  <dcterms:modified xsi:type="dcterms:W3CDTF">2020-07-20T09:36:00Z</dcterms:modified>
</cp:coreProperties>
</file>