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CAB034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6797BB68" wp14:editId="42FD72B4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6933F0C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7BDE05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6797BB68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6933F0C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427BDE05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102628C7" wp14:editId="22F7156A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93F20DF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45DCE021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2628C7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393F20DF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45DCE021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3D693D4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BFD430B" wp14:editId="3E01FE66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28B1EE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4E2E471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6069DA6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57ED73B8" w14:textId="3F5AF7F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</w:t>
                            </w:r>
                            <w:r w:rsidR="00E569B9">
                              <w:rPr>
                                <w:color w:val="404040"/>
                                <w:sz w:val="36"/>
                              </w:rPr>
                              <w:t>name: Rosa Santos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</w:p>
                          <w:p w14:paraId="4B7D37CE" w14:textId="64870DE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E569B9">
                              <w:rPr>
                                <w:color w:val="404040"/>
                                <w:sz w:val="36"/>
                              </w:rPr>
                              <w:t>2516823</w:t>
                            </w:r>
                          </w:p>
                          <w:p w14:paraId="1DD2AB23" w14:textId="0F2A8E95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</w:t>
                            </w:r>
                            <w:r w:rsidR="005B72FC">
                              <w:rPr>
                                <w:color w:val="404040"/>
                                <w:sz w:val="36"/>
                              </w:rPr>
                              <w:t xml:space="preserve">Name: </w:t>
                            </w:r>
                            <w:r w:rsidR="000D3319">
                              <w:rPr>
                                <w:color w:val="404040"/>
                                <w:sz w:val="36"/>
                              </w:rPr>
                              <w:t>MS. Sadique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FD430B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228B1EE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4E2E471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6069DA6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57ED73B8" w14:textId="3F5AF7F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</w:t>
                      </w:r>
                      <w:r w:rsidR="00E569B9">
                        <w:rPr>
                          <w:color w:val="404040"/>
                          <w:sz w:val="36"/>
                        </w:rPr>
                        <w:t>name: Rosa Santos</w:t>
                      </w:r>
                      <w:r>
                        <w:rPr>
                          <w:color w:val="404040"/>
                          <w:sz w:val="36"/>
                        </w:rPr>
                        <w:t xml:space="preserve"> </w:t>
                      </w:r>
                    </w:p>
                    <w:p w14:paraId="4B7D37CE" w14:textId="64870DE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E569B9">
                        <w:rPr>
                          <w:color w:val="404040"/>
                          <w:sz w:val="36"/>
                        </w:rPr>
                        <w:t>2516823</w:t>
                      </w:r>
                    </w:p>
                    <w:p w14:paraId="1DD2AB23" w14:textId="0F2A8E95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</w:t>
                      </w:r>
                      <w:r w:rsidR="005B72FC">
                        <w:rPr>
                          <w:color w:val="404040"/>
                          <w:sz w:val="36"/>
                        </w:rPr>
                        <w:t xml:space="preserve">Name: </w:t>
                      </w:r>
                      <w:r w:rsidR="000D3319">
                        <w:rPr>
                          <w:color w:val="404040"/>
                          <w:sz w:val="36"/>
                        </w:rPr>
                        <w:t>MS. Sadique</w:t>
                      </w:r>
                      <w:r>
                        <w:rPr>
                          <w:color w:val="404040"/>
                          <w:sz w:val="36"/>
                        </w:rPr>
                        <w:t xml:space="preserve">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9F21D28" w14:textId="77777777" w:rsidR="00530E16" w:rsidRDefault="00530E16">
      <w:pPr>
        <w:rPr>
          <w:rFonts w:ascii="Arial" w:eastAsia="Arial" w:hAnsi="Arial" w:cs="Arial"/>
        </w:rPr>
      </w:pPr>
    </w:p>
    <w:p w14:paraId="08556C04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501D78D2" w14:textId="77777777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>Research Topic: &lt;Insert Research Topic Here&gt;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15B0DFF1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BD740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D7CA8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3FAAB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45074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F6647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73A09D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57363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87A54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9A86E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F5B7B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53727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1B939" w14:textId="77777777" w:rsidR="00530E16" w:rsidRPr="00CF650B" w:rsidRDefault="004468F8">
          <w:r>
            <w:fldChar w:fldCharType="end"/>
          </w:r>
        </w:p>
      </w:sdtContent>
    </w:sdt>
    <w:p w14:paraId="06BB8252" w14:textId="77777777" w:rsidR="00530E16" w:rsidRDefault="00530E16">
      <w:pPr>
        <w:rPr>
          <w:rFonts w:ascii="Arial" w:eastAsia="Arial" w:hAnsi="Arial" w:cs="Arial"/>
        </w:rPr>
      </w:pPr>
    </w:p>
    <w:p w14:paraId="6283499F" w14:textId="77777777" w:rsidR="00530E16" w:rsidRDefault="00530E16">
      <w:pPr>
        <w:rPr>
          <w:rFonts w:ascii="Arial" w:eastAsia="Arial" w:hAnsi="Arial" w:cs="Arial"/>
        </w:rPr>
      </w:pPr>
    </w:p>
    <w:p w14:paraId="61AC3DB0" w14:textId="77777777" w:rsidR="00530E16" w:rsidRDefault="00530E16">
      <w:pPr>
        <w:rPr>
          <w:rFonts w:ascii="Arial" w:eastAsia="Arial" w:hAnsi="Arial" w:cs="Arial"/>
        </w:rPr>
      </w:pPr>
    </w:p>
    <w:p w14:paraId="27C77C7B" w14:textId="77777777" w:rsidR="00530E16" w:rsidRDefault="00530E16">
      <w:pPr>
        <w:rPr>
          <w:rFonts w:ascii="Arial" w:eastAsia="Arial" w:hAnsi="Arial" w:cs="Arial"/>
        </w:rPr>
      </w:pPr>
    </w:p>
    <w:p w14:paraId="2AFF319C" w14:textId="77777777" w:rsidR="00530E16" w:rsidRDefault="00530E16">
      <w:pPr>
        <w:rPr>
          <w:rFonts w:ascii="Arial" w:eastAsia="Arial" w:hAnsi="Arial" w:cs="Arial"/>
        </w:rPr>
      </w:pPr>
    </w:p>
    <w:p w14:paraId="1B1EE69F" w14:textId="77777777" w:rsidR="00530E16" w:rsidRDefault="00530E16">
      <w:pPr>
        <w:rPr>
          <w:rFonts w:ascii="Arial" w:eastAsia="Arial" w:hAnsi="Arial" w:cs="Arial"/>
        </w:rPr>
      </w:pPr>
    </w:p>
    <w:p w14:paraId="0B82170A" w14:textId="77777777" w:rsidR="00530E16" w:rsidRDefault="00530E16">
      <w:pPr>
        <w:rPr>
          <w:rFonts w:ascii="Arial" w:eastAsia="Arial" w:hAnsi="Arial" w:cs="Arial"/>
        </w:rPr>
      </w:pPr>
    </w:p>
    <w:p w14:paraId="18BA93BB" w14:textId="77777777" w:rsidR="00530E16" w:rsidRDefault="00530E16">
      <w:pPr>
        <w:rPr>
          <w:rFonts w:ascii="Arial" w:eastAsia="Arial" w:hAnsi="Arial" w:cs="Arial"/>
        </w:rPr>
      </w:pPr>
    </w:p>
    <w:p w14:paraId="48C23025" w14:textId="77777777" w:rsidR="00530E16" w:rsidRDefault="00530E16">
      <w:pPr>
        <w:rPr>
          <w:rFonts w:ascii="Arial" w:eastAsia="Arial" w:hAnsi="Arial" w:cs="Arial"/>
        </w:rPr>
      </w:pPr>
    </w:p>
    <w:p w14:paraId="5CBDD2A8" w14:textId="77777777" w:rsidR="00530E16" w:rsidRDefault="00530E16">
      <w:pPr>
        <w:rPr>
          <w:rFonts w:ascii="Arial" w:eastAsia="Arial" w:hAnsi="Arial" w:cs="Arial"/>
        </w:rPr>
      </w:pPr>
    </w:p>
    <w:p w14:paraId="7947615A" w14:textId="77777777" w:rsidR="00530E16" w:rsidRDefault="00530E16">
      <w:pPr>
        <w:rPr>
          <w:rFonts w:ascii="Arial" w:eastAsia="Arial" w:hAnsi="Arial" w:cs="Arial"/>
        </w:rPr>
      </w:pPr>
    </w:p>
    <w:p w14:paraId="426EB03B" w14:textId="77777777" w:rsidR="00530E16" w:rsidRDefault="00530E16">
      <w:pPr>
        <w:rPr>
          <w:rFonts w:ascii="Arial" w:eastAsia="Arial" w:hAnsi="Arial" w:cs="Arial"/>
        </w:rPr>
      </w:pPr>
    </w:p>
    <w:p w14:paraId="2B6BAF10" w14:textId="77777777" w:rsidR="00530E16" w:rsidRDefault="00530E16">
      <w:pPr>
        <w:rPr>
          <w:rFonts w:ascii="Arial" w:eastAsia="Arial" w:hAnsi="Arial" w:cs="Arial"/>
        </w:rPr>
      </w:pPr>
    </w:p>
    <w:p w14:paraId="5D27B44E" w14:textId="77777777" w:rsidR="00530E16" w:rsidRDefault="00530E16">
      <w:pPr>
        <w:rPr>
          <w:rFonts w:ascii="Arial" w:eastAsia="Arial" w:hAnsi="Arial" w:cs="Arial"/>
        </w:rPr>
      </w:pPr>
    </w:p>
    <w:p w14:paraId="573CF6B7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58D1B746" w14:textId="77777777" w:rsidR="00530E16" w:rsidRDefault="00530E16">
      <w:pPr>
        <w:rPr>
          <w:rFonts w:ascii="Arial" w:eastAsia="Arial" w:hAnsi="Arial" w:cs="Arial"/>
        </w:rPr>
      </w:pPr>
    </w:p>
    <w:p w14:paraId="0070EEBF" w14:textId="000D5FAF" w:rsidR="00530E16" w:rsidRDefault="004468F8">
      <w:pPr>
        <w:pStyle w:val="Heading1"/>
      </w:pPr>
      <w:bookmarkStart w:id="0" w:name="_Toc213674530"/>
      <w:r>
        <w:t xml:space="preserve">Research Topic: </w:t>
      </w:r>
      <w:bookmarkEnd w:id="0"/>
      <w:r w:rsidR="00A71D7C">
        <w:t>t</w:t>
      </w:r>
      <w:r w:rsidR="00350BB7">
        <w:t>echnology</w:t>
      </w:r>
      <w:r w:rsidR="00E569B9">
        <w:t xml:space="preserve"> in Heath CARE</w:t>
      </w:r>
    </w:p>
    <w:p w14:paraId="64A6C480" w14:textId="473E7BD3" w:rsidR="00BA0043" w:rsidRDefault="00B7569F" w:rsidP="00243193">
      <w:pPr>
        <w:pStyle w:val="Heading1"/>
        <w:rPr>
          <w:sz w:val="28"/>
          <w:szCs w:val="28"/>
        </w:rPr>
      </w:pPr>
      <w:r>
        <w:rPr>
          <w:sz w:val="32"/>
          <w:szCs w:val="32"/>
        </w:rPr>
        <w:t>Introduction</w:t>
      </w:r>
    </w:p>
    <w:p w14:paraId="0D9A10A3" w14:textId="51BE9F05" w:rsidR="00BF455B" w:rsidRDefault="0012410E" w:rsidP="00243193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243193" w:rsidRPr="0035089B">
        <w:rPr>
          <w:sz w:val="28"/>
          <w:szCs w:val="28"/>
        </w:rPr>
        <w:t xml:space="preserve">his report </w:t>
      </w:r>
      <w:r w:rsidR="00350BB7">
        <w:rPr>
          <w:sz w:val="28"/>
          <w:szCs w:val="28"/>
        </w:rPr>
        <w:t>explores</w:t>
      </w:r>
      <w:r w:rsidR="003C565A" w:rsidRPr="0035089B">
        <w:rPr>
          <w:sz w:val="28"/>
          <w:szCs w:val="28"/>
        </w:rPr>
        <w:t xml:space="preserve"> how</w:t>
      </w:r>
      <w:r w:rsidR="00243193" w:rsidRPr="0035089B">
        <w:rPr>
          <w:sz w:val="28"/>
          <w:szCs w:val="28"/>
        </w:rPr>
        <w:t xml:space="preserve"> technology </w:t>
      </w:r>
      <w:r>
        <w:rPr>
          <w:sz w:val="28"/>
          <w:szCs w:val="28"/>
        </w:rPr>
        <w:t>is being</w:t>
      </w:r>
      <w:r w:rsidR="003A6023">
        <w:rPr>
          <w:sz w:val="28"/>
          <w:szCs w:val="28"/>
        </w:rPr>
        <w:t xml:space="preserve"> central </w:t>
      </w:r>
      <w:r w:rsidR="00DB6CA1">
        <w:rPr>
          <w:sz w:val="28"/>
          <w:szCs w:val="28"/>
        </w:rPr>
        <w:t>part of</w:t>
      </w:r>
      <w:r>
        <w:rPr>
          <w:sz w:val="28"/>
          <w:szCs w:val="28"/>
        </w:rPr>
        <w:t xml:space="preserve"> modern heath care.</w:t>
      </w:r>
      <w:r w:rsidR="00243193" w:rsidRPr="0035089B">
        <w:rPr>
          <w:sz w:val="28"/>
          <w:szCs w:val="28"/>
        </w:rPr>
        <w:t xml:space="preserve"> </w:t>
      </w:r>
      <w:r w:rsidR="00D32B54" w:rsidRPr="0035089B">
        <w:rPr>
          <w:sz w:val="28"/>
          <w:szCs w:val="28"/>
        </w:rPr>
        <w:t xml:space="preserve">changing </w:t>
      </w:r>
      <w:r w:rsidR="00B01785" w:rsidRPr="0035089B">
        <w:rPr>
          <w:sz w:val="28"/>
          <w:szCs w:val="28"/>
        </w:rPr>
        <w:t xml:space="preserve">healthcare, </w:t>
      </w:r>
      <w:r>
        <w:rPr>
          <w:sz w:val="28"/>
          <w:szCs w:val="28"/>
        </w:rPr>
        <w:t>and</w:t>
      </w:r>
      <w:r w:rsidR="00B01785" w:rsidRPr="0035089B">
        <w:rPr>
          <w:sz w:val="28"/>
          <w:szCs w:val="28"/>
        </w:rPr>
        <w:t xml:space="preserve"> influences life in diverse</w:t>
      </w:r>
      <w:r w:rsidR="00FD7C91" w:rsidRPr="0035089B">
        <w:rPr>
          <w:sz w:val="28"/>
          <w:szCs w:val="28"/>
        </w:rPr>
        <w:t xml:space="preserve"> ways</w:t>
      </w:r>
      <w:r w:rsidR="00B01785" w:rsidRPr="0035089B">
        <w:rPr>
          <w:sz w:val="28"/>
          <w:szCs w:val="28"/>
        </w:rPr>
        <w:t>.</w:t>
      </w:r>
      <w:r>
        <w:rPr>
          <w:sz w:val="28"/>
          <w:szCs w:val="28"/>
        </w:rPr>
        <w:t xml:space="preserve"> Now a day the </w:t>
      </w:r>
      <w:r w:rsidR="00350BB7">
        <w:rPr>
          <w:sz w:val="28"/>
          <w:szCs w:val="28"/>
        </w:rPr>
        <w:t>health</w:t>
      </w:r>
      <w:r>
        <w:rPr>
          <w:sz w:val="28"/>
          <w:szCs w:val="28"/>
        </w:rPr>
        <w:t xml:space="preserve"> worker</w:t>
      </w:r>
      <w:r w:rsidR="006D7DC3">
        <w:rPr>
          <w:sz w:val="28"/>
          <w:szCs w:val="28"/>
        </w:rPr>
        <w:t xml:space="preserve"> </w:t>
      </w:r>
      <w:r w:rsidR="00350BB7">
        <w:rPr>
          <w:sz w:val="28"/>
          <w:szCs w:val="28"/>
        </w:rPr>
        <w:t>uses</w:t>
      </w:r>
      <w:r w:rsidR="006D7DC3">
        <w:rPr>
          <w:sz w:val="28"/>
          <w:szCs w:val="28"/>
        </w:rPr>
        <w:t xml:space="preserve"> many tools like</w:t>
      </w:r>
      <w:r w:rsidR="008D70CE" w:rsidRPr="0035089B">
        <w:rPr>
          <w:sz w:val="28"/>
          <w:szCs w:val="28"/>
        </w:rPr>
        <w:t xml:space="preserve"> </w:t>
      </w:r>
      <w:r w:rsidR="006D7DC3">
        <w:rPr>
          <w:sz w:val="28"/>
          <w:szCs w:val="28"/>
        </w:rPr>
        <w:t>online appointments digital records, and smart machine to help care for patients more easily and safely. THE aim of this report is to explain these technologies help hea</w:t>
      </w:r>
      <w:r w:rsidR="00BF455B">
        <w:rPr>
          <w:sz w:val="28"/>
          <w:szCs w:val="28"/>
        </w:rPr>
        <w:t>rth and social worker and patient</w:t>
      </w:r>
      <w:r w:rsidR="006D7DC3">
        <w:rPr>
          <w:sz w:val="28"/>
          <w:szCs w:val="28"/>
        </w:rPr>
        <w:t xml:space="preserve"> </w:t>
      </w:r>
      <w:r w:rsidR="00BF455B">
        <w:rPr>
          <w:sz w:val="28"/>
          <w:szCs w:val="28"/>
        </w:rPr>
        <w:t>.</w:t>
      </w:r>
      <w:r w:rsidR="007125AD" w:rsidRPr="0035089B">
        <w:rPr>
          <w:sz w:val="28"/>
          <w:szCs w:val="28"/>
        </w:rPr>
        <w:t xml:space="preserve"> improving patient outcome, increas</w:t>
      </w:r>
      <w:r w:rsidR="0035089B">
        <w:rPr>
          <w:sz w:val="28"/>
          <w:szCs w:val="28"/>
        </w:rPr>
        <w:t>es</w:t>
      </w:r>
      <w:r w:rsidR="007125AD" w:rsidRPr="0035089B">
        <w:rPr>
          <w:sz w:val="28"/>
          <w:szCs w:val="28"/>
        </w:rPr>
        <w:t xml:space="preserve"> </w:t>
      </w:r>
      <w:r w:rsidR="00D45F78" w:rsidRPr="0035089B">
        <w:rPr>
          <w:sz w:val="28"/>
          <w:szCs w:val="28"/>
        </w:rPr>
        <w:t>efficiency, and</w:t>
      </w:r>
      <w:r w:rsidR="007125AD" w:rsidRPr="0035089B">
        <w:rPr>
          <w:sz w:val="28"/>
          <w:szCs w:val="28"/>
        </w:rPr>
        <w:t xml:space="preserve"> enhancing accessibility</w:t>
      </w:r>
      <w:r w:rsidR="00D45F78" w:rsidRPr="0035089B">
        <w:rPr>
          <w:sz w:val="28"/>
          <w:szCs w:val="28"/>
        </w:rPr>
        <w:t xml:space="preserve"> through </w:t>
      </w:r>
      <w:r w:rsidR="00D96671" w:rsidRPr="0035089B">
        <w:rPr>
          <w:sz w:val="28"/>
          <w:szCs w:val="28"/>
        </w:rPr>
        <w:t>tool</w:t>
      </w:r>
      <w:r w:rsidR="001B4043">
        <w:rPr>
          <w:sz w:val="28"/>
          <w:szCs w:val="28"/>
        </w:rPr>
        <w:t xml:space="preserve"> and </w:t>
      </w:r>
      <w:proofErr w:type="spellStart"/>
      <w:r w:rsidR="001B4043">
        <w:rPr>
          <w:sz w:val="28"/>
          <w:szCs w:val="28"/>
        </w:rPr>
        <w:t>plataform</w:t>
      </w:r>
      <w:proofErr w:type="spellEnd"/>
      <w:r w:rsidR="00BF455B">
        <w:rPr>
          <w:sz w:val="28"/>
          <w:szCs w:val="28"/>
        </w:rPr>
        <w:t>.</w:t>
      </w:r>
      <w:r w:rsidR="00D96671" w:rsidRPr="0035089B">
        <w:rPr>
          <w:sz w:val="28"/>
          <w:szCs w:val="28"/>
        </w:rPr>
        <w:t xml:space="preserve"> such</w:t>
      </w:r>
      <w:r w:rsidR="008D70CE" w:rsidRPr="0035089B">
        <w:rPr>
          <w:sz w:val="28"/>
          <w:szCs w:val="28"/>
        </w:rPr>
        <w:t xml:space="preserve"> us</w:t>
      </w:r>
      <w:r w:rsidR="00D45F78" w:rsidRPr="0035089B">
        <w:rPr>
          <w:sz w:val="28"/>
          <w:szCs w:val="28"/>
        </w:rPr>
        <w:t xml:space="preserve"> electronic health record</w:t>
      </w:r>
      <w:r w:rsidR="0031733D">
        <w:rPr>
          <w:sz w:val="28"/>
          <w:szCs w:val="28"/>
        </w:rPr>
        <w:t xml:space="preserve">, </w:t>
      </w:r>
      <w:r w:rsidR="00D45F78" w:rsidRPr="0035089B">
        <w:rPr>
          <w:sz w:val="28"/>
          <w:szCs w:val="28"/>
        </w:rPr>
        <w:t xml:space="preserve">telemedicine, smart medical devices </w:t>
      </w:r>
      <w:r w:rsidR="001B4043">
        <w:rPr>
          <w:sz w:val="28"/>
          <w:szCs w:val="28"/>
        </w:rPr>
        <w:t xml:space="preserve">social connection </w:t>
      </w:r>
      <w:r w:rsidR="00D96671" w:rsidRPr="0035089B">
        <w:rPr>
          <w:sz w:val="28"/>
          <w:szCs w:val="28"/>
        </w:rPr>
        <w:t>and AI-powered</w:t>
      </w:r>
      <w:r w:rsidR="00D45F78" w:rsidRPr="0035089B">
        <w:rPr>
          <w:sz w:val="28"/>
          <w:szCs w:val="28"/>
        </w:rPr>
        <w:t>.</w:t>
      </w:r>
      <w:r w:rsidR="00D96671" w:rsidRPr="0035089B">
        <w:rPr>
          <w:sz w:val="28"/>
          <w:szCs w:val="28"/>
        </w:rPr>
        <w:t xml:space="preserve"> Diagnostic</w:t>
      </w:r>
      <w:r w:rsidR="003A6023">
        <w:rPr>
          <w:sz w:val="28"/>
          <w:szCs w:val="28"/>
        </w:rPr>
        <w:t xml:space="preserve"> heath Apps</w:t>
      </w:r>
      <w:r w:rsidR="00BF455B">
        <w:rPr>
          <w:sz w:val="28"/>
          <w:szCs w:val="28"/>
        </w:rPr>
        <w:t>,</w:t>
      </w:r>
      <w:r w:rsidR="003A6023">
        <w:rPr>
          <w:sz w:val="28"/>
          <w:szCs w:val="28"/>
        </w:rPr>
        <w:t xml:space="preserve"> online </w:t>
      </w:r>
      <w:r w:rsidR="00350BB7">
        <w:rPr>
          <w:sz w:val="28"/>
          <w:szCs w:val="28"/>
        </w:rPr>
        <w:t>record, telemedicine</w:t>
      </w:r>
      <w:r w:rsidR="00350BB7" w:rsidRPr="0035089B">
        <w:rPr>
          <w:sz w:val="28"/>
          <w:szCs w:val="28"/>
        </w:rPr>
        <w:t xml:space="preserve"> quality</w:t>
      </w:r>
      <w:r w:rsidR="00D96671" w:rsidRPr="0035089B">
        <w:rPr>
          <w:sz w:val="28"/>
          <w:szCs w:val="28"/>
        </w:rPr>
        <w:t xml:space="preserve"> of </w:t>
      </w:r>
      <w:r w:rsidR="00D32B54" w:rsidRPr="0035089B">
        <w:rPr>
          <w:sz w:val="28"/>
          <w:szCs w:val="28"/>
        </w:rPr>
        <w:t xml:space="preserve">work, </w:t>
      </w:r>
      <w:r w:rsidR="00B01785" w:rsidRPr="0035089B">
        <w:rPr>
          <w:sz w:val="28"/>
          <w:szCs w:val="28"/>
        </w:rPr>
        <w:t>it</w:t>
      </w:r>
      <w:r w:rsidR="00D96671" w:rsidRPr="0035089B">
        <w:rPr>
          <w:sz w:val="28"/>
          <w:szCs w:val="28"/>
        </w:rPr>
        <w:t xml:space="preserve"> </w:t>
      </w:r>
      <w:r w:rsidR="00B01785" w:rsidRPr="0035089B">
        <w:rPr>
          <w:sz w:val="28"/>
          <w:szCs w:val="28"/>
        </w:rPr>
        <w:t>empowers</w:t>
      </w:r>
      <w:r w:rsidR="00D32B54" w:rsidRPr="0035089B">
        <w:rPr>
          <w:sz w:val="28"/>
          <w:szCs w:val="28"/>
        </w:rPr>
        <w:t xml:space="preserve"> patient with more control and information simplify administrative tasks for </w:t>
      </w:r>
      <w:r w:rsidR="00FD7C91" w:rsidRPr="0035089B">
        <w:rPr>
          <w:sz w:val="28"/>
          <w:szCs w:val="28"/>
        </w:rPr>
        <w:t xml:space="preserve">staff. At the same time, technology help staff   </w:t>
      </w:r>
      <w:r w:rsidR="0009675A" w:rsidRPr="0035089B">
        <w:rPr>
          <w:sz w:val="28"/>
          <w:szCs w:val="28"/>
        </w:rPr>
        <w:t xml:space="preserve">to manage a better </w:t>
      </w:r>
      <w:r w:rsidR="00B01785" w:rsidRPr="0035089B">
        <w:rPr>
          <w:sz w:val="28"/>
          <w:szCs w:val="28"/>
        </w:rPr>
        <w:t>job, reduce</w:t>
      </w:r>
      <w:r w:rsidR="0009675A" w:rsidRPr="0035089B">
        <w:rPr>
          <w:sz w:val="28"/>
          <w:szCs w:val="28"/>
        </w:rPr>
        <w:t xml:space="preserve"> </w:t>
      </w:r>
      <w:r w:rsidR="00B01785" w:rsidRPr="0035089B">
        <w:rPr>
          <w:sz w:val="28"/>
          <w:szCs w:val="28"/>
        </w:rPr>
        <w:t>paperwork, make</w:t>
      </w:r>
      <w:r w:rsidR="0009675A" w:rsidRPr="0035089B">
        <w:rPr>
          <w:sz w:val="28"/>
          <w:szCs w:val="28"/>
        </w:rPr>
        <w:t xml:space="preserve"> service</w:t>
      </w:r>
      <w:r w:rsidR="00B01785" w:rsidRPr="0035089B">
        <w:rPr>
          <w:sz w:val="28"/>
          <w:szCs w:val="28"/>
        </w:rPr>
        <w:t xml:space="preserve"> efficiently</w:t>
      </w:r>
      <w:r w:rsidR="0009675A" w:rsidRPr="0035089B">
        <w:rPr>
          <w:sz w:val="28"/>
          <w:szCs w:val="28"/>
        </w:rPr>
        <w:t xml:space="preserve"> </w:t>
      </w:r>
      <w:r w:rsidR="00B01785" w:rsidRPr="0035089B">
        <w:rPr>
          <w:sz w:val="28"/>
          <w:szCs w:val="28"/>
        </w:rPr>
        <w:t>and safely</w:t>
      </w:r>
      <w:r w:rsidR="0009675A" w:rsidRPr="0035089B">
        <w:rPr>
          <w:sz w:val="28"/>
          <w:szCs w:val="28"/>
        </w:rPr>
        <w:t xml:space="preserve"> </w:t>
      </w:r>
      <w:r w:rsidR="00B01785" w:rsidRPr="0035089B">
        <w:rPr>
          <w:sz w:val="28"/>
          <w:szCs w:val="28"/>
        </w:rPr>
        <w:t>more organized</w:t>
      </w:r>
      <w:r w:rsidR="00352919" w:rsidRPr="0035089B">
        <w:rPr>
          <w:sz w:val="28"/>
          <w:szCs w:val="28"/>
        </w:rPr>
        <w:t>, also</w:t>
      </w:r>
      <w:r w:rsidR="0009675A" w:rsidRPr="0035089B">
        <w:rPr>
          <w:sz w:val="28"/>
          <w:szCs w:val="28"/>
        </w:rPr>
        <w:t xml:space="preserve"> save </w:t>
      </w:r>
      <w:r w:rsidR="00B01785" w:rsidRPr="0035089B">
        <w:rPr>
          <w:sz w:val="28"/>
          <w:szCs w:val="28"/>
        </w:rPr>
        <w:t>time. The</w:t>
      </w:r>
      <w:r w:rsidR="00FA6429" w:rsidRPr="0035089B">
        <w:rPr>
          <w:sz w:val="28"/>
          <w:szCs w:val="28"/>
        </w:rPr>
        <w:t xml:space="preserve"> aim of this report is to explain what those technologies </w:t>
      </w:r>
      <w:r w:rsidR="00FD7C91" w:rsidRPr="0035089B">
        <w:rPr>
          <w:sz w:val="28"/>
          <w:szCs w:val="28"/>
        </w:rPr>
        <w:t>are</w:t>
      </w:r>
      <w:r w:rsidR="00B01785" w:rsidRPr="0035089B">
        <w:rPr>
          <w:sz w:val="28"/>
          <w:szCs w:val="28"/>
        </w:rPr>
        <w:t>,</w:t>
      </w:r>
      <w:r w:rsidR="00FD7C91" w:rsidRPr="0035089B">
        <w:rPr>
          <w:sz w:val="28"/>
          <w:szCs w:val="28"/>
        </w:rPr>
        <w:t xml:space="preserve"> how</w:t>
      </w:r>
      <w:r w:rsidR="00FA6429" w:rsidRPr="0035089B">
        <w:rPr>
          <w:sz w:val="28"/>
          <w:szCs w:val="28"/>
        </w:rPr>
        <w:t xml:space="preserve"> the help patients and </w:t>
      </w:r>
      <w:r w:rsidR="00FD7C91" w:rsidRPr="0035089B">
        <w:rPr>
          <w:sz w:val="28"/>
          <w:szCs w:val="28"/>
        </w:rPr>
        <w:t>workers, the</w:t>
      </w:r>
      <w:r w:rsidR="006665C9" w:rsidRPr="0035089B">
        <w:rPr>
          <w:sz w:val="28"/>
          <w:szCs w:val="28"/>
        </w:rPr>
        <w:t xml:space="preserve"> key technologies influencing the healthcare sector analyses their benefits and </w:t>
      </w:r>
      <w:r w:rsidR="00BF455B" w:rsidRPr="0035089B">
        <w:rPr>
          <w:sz w:val="28"/>
          <w:szCs w:val="28"/>
        </w:rPr>
        <w:t>challenges</w:t>
      </w:r>
      <w:r w:rsidR="00BF455B">
        <w:rPr>
          <w:sz w:val="28"/>
          <w:szCs w:val="28"/>
        </w:rPr>
        <w:t xml:space="preserve"> they bring</w:t>
      </w:r>
      <w:r w:rsidR="00B01785" w:rsidRPr="0035089B">
        <w:rPr>
          <w:sz w:val="28"/>
          <w:szCs w:val="28"/>
        </w:rPr>
        <w:t>,</w:t>
      </w:r>
      <w:r w:rsidR="006665C9" w:rsidRPr="0035089B">
        <w:rPr>
          <w:sz w:val="28"/>
          <w:szCs w:val="28"/>
        </w:rPr>
        <w:t xml:space="preserve"> highlights their </w:t>
      </w:r>
      <w:r w:rsidR="00FD7C91" w:rsidRPr="0035089B">
        <w:rPr>
          <w:sz w:val="28"/>
          <w:szCs w:val="28"/>
        </w:rPr>
        <w:t>potential</w:t>
      </w:r>
      <w:r w:rsidR="006665C9" w:rsidRPr="0035089B">
        <w:rPr>
          <w:sz w:val="28"/>
          <w:szCs w:val="28"/>
        </w:rPr>
        <w:t xml:space="preserve"> impact on future </w:t>
      </w:r>
      <w:r w:rsidR="00FD7C91" w:rsidRPr="0035089B">
        <w:rPr>
          <w:sz w:val="28"/>
          <w:szCs w:val="28"/>
        </w:rPr>
        <w:t>healthcare</w:t>
      </w:r>
      <w:r w:rsidR="006665C9" w:rsidRPr="0035089B">
        <w:rPr>
          <w:sz w:val="28"/>
          <w:szCs w:val="28"/>
        </w:rPr>
        <w:t xml:space="preserve"> practice</w:t>
      </w:r>
      <w:r w:rsidR="00812235" w:rsidRPr="0035089B">
        <w:rPr>
          <w:sz w:val="28"/>
          <w:szCs w:val="28"/>
        </w:rPr>
        <w:t>.</w:t>
      </w:r>
      <w:r w:rsidR="00352919" w:rsidRPr="0035089B">
        <w:rPr>
          <w:sz w:val="28"/>
          <w:szCs w:val="28"/>
        </w:rPr>
        <w:t xml:space="preserve"> </w:t>
      </w:r>
      <w:r w:rsidR="00377FDF">
        <w:rPr>
          <w:sz w:val="28"/>
          <w:szCs w:val="28"/>
        </w:rPr>
        <w:t>GOV.UK (</w:t>
      </w:r>
      <w:r w:rsidR="001B4043">
        <w:rPr>
          <w:sz w:val="28"/>
          <w:szCs w:val="28"/>
        </w:rPr>
        <w:t>9 April 2025)</w:t>
      </w:r>
      <w:r w:rsidR="00352919" w:rsidRPr="0035089B">
        <w:rPr>
          <w:sz w:val="28"/>
          <w:szCs w:val="28"/>
        </w:rPr>
        <w:t xml:space="preserve">  </w:t>
      </w:r>
    </w:p>
    <w:p w14:paraId="43D7B570" w14:textId="56F1EAF2" w:rsidR="00350BB7" w:rsidRPr="00FB4A25" w:rsidRDefault="00DB6CA1" w:rsidP="00243193">
      <w:pPr>
        <w:rPr>
          <w:b/>
          <w:bCs/>
          <w:sz w:val="28"/>
          <w:szCs w:val="28"/>
        </w:rPr>
      </w:pPr>
      <w:r w:rsidRPr="00E925E6">
        <w:rPr>
          <w:b/>
          <w:bCs/>
          <w:sz w:val="28"/>
          <w:szCs w:val="28"/>
        </w:rPr>
        <w:t>Problem Statement</w:t>
      </w:r>
      <w:r w:rsidR="00350BB7" w:rsidRPr="00E925E6">
        <w:rPr>
          <w:b/>
          <w:bCs/>
          <w:sz w:val="28"/>
          <w:szCs w:val="28"/>
        </w:rPr>
        <w:t xml:space="preserve"> </w:t>
      </w:r>
    </w:p>
    <w:p w14:paraId="7FB5C8A9" w14:textId="2610F349" w:rsidR="00350BB7" w:rsidRDefault="00350BB7" w:rsidP="00243193">
      <w:pPr>
        <w:rPr>
          <w:sz w:val="28"/>
          <w:szCs w:val="28"/>
        </w:rPr>
      </w:pPr>
      <w:r>
        <w:rPr>
          <w:sz w:val="28"/>
          <w:szCs w:val="28"/>
        </w:rPr>
        <w:t>Although technology</w:t>
      </w:r>
      <w:r w:rsidR="00DB6CA1">
        <w:rPr>
          <w:sz w:val="28"/>
          <w:szCs w:val="28"/>
        </w:rPr>
        <w:t xml:space="preserve"> is a fundamental of modern medicine and health</w:t>
      </w:r>
      <w:r w:rsidR="000B709F">
        <w:rPr>
          <w:sz w:val="28"/>
          <w:szCs w:val="28"/>
        </w:rPr>
        <w:t xml:space="preserve"> and social </w:t>
      </w:r>
      <w:r w:rsidR="004430DA">
        <w:rPr>
          <w:sz w:val="28"/>
          <w:szCs w:val="28"/>
        </w:rPr>
        <w:t xml:space="preserve">care </w:t>
      </w:r>
      <w:r w:rsidR="007C05DA">
        <w:rPr>
          <w:sz w:val="28"/>
          <w:szCs w:val="28"/>
        </w:rPr>
        <w:t xml:space="preserve">professions, </w:t>
      </w:r>
      <w:r w:rsidR="007C5988">
        <w:rPr>
          <w:sz w:val="28"/>
          <w:szCs w:val="28"/>
        </w:rPr>
        <w:t>however</w:t>
      </w:r>
      <w:r w:rsidR="007C05DA">
        <w:rPr>
          <w:sz w:val="28"/>
          <w:szCs w:val="28"/>
        </w:rPr>
        <w:t xml:space="preserve"> </w:t>
      </w:r>
      <w:r w:rsidR="000B709F">
        <w:rPr>
          <w:sz w:val="28"/>
          <w:szCs w:val="28"/>
        </w:rPr>
        <w:t xml:space="preserve">many </w:t>
      </w:r>
      <w:r w:rsidR="005C65A6">
        <w:rPr>
          <w:sz w:val="28"/>
          <w:szCs w:val="28"/>
        </w:rPr>
        <w:t xml:space="preserve">services or individuals </w:t>
      </w:r>
      <w:r w:rsidR="000B709F">
        <w:rPr>
          <w:sz w:val="28"/>
          <w:szCs w:val="28"/>
        </w:rPr>
        <w:t xml:space="preserve">still find it difficult to </w:t>
      </w:r>
      <w:r w:rsidR="00053EB9">
        <w:rPr>
          <w:sz w:val="28"/>
          <w:szCs w:val="28"/>
        </w:rPr>
        <w:t xml:space="preserve">use. A major issue is that not all patient and </w:t>
      </w:r>
      <w:r w:rsidR="004430DA">
        <w:rPr>
          <w:sz w:val="28"/>
          <w:szCs w:val="28"/>
        </w:rPr>
        <w:t>healthcare</w:t>
      </w:r>
      <w:r w:rsidR="00053EB9">
        <w:rPr>
          <w:sz w:val="28"/>
          <w:szCs w:val="28"/>
        </w:rPr>
        <w:t xml:space="preserve"> worker</w:t>
      </w:r>
      <w:r w:rsidR="004430DA">
        <w:rPr>
          <w:sz w:val="28"/>
          <w:szCs w:val="28"/>
        </w:rPr>
        <w:t>s have equal</w:t>
      </w:r>
      <w:r w:rsidR="007C05DA">
        <w:rPr>
          <w:sz w:val="28"/>
          <w:szCs w:val="28"/>
        </w:rPr>
        <w:t xml:space="preserve"> access or able to </w:t>
      </w:r>
      <w:r w:rsidR="007C5988">
        <w:rPr>
          <w:sz w:val="28"/>
          <w:szCs w:val="28"/>
        </w:rPr>
        <w:t>use digital</w:t>
      </w:r>
      <w:r w:rsidR="004430DA">
        <w:rPr>
          <w:sz w:val="28"/>
          <w:szCs w:val="28"/>
        </w:rPr>
        <w:t xml:space="preserve"> tools such as online appointment systems, electronic heath </w:t>
      </w:r>
      <w:r w:rsidR="007C05DA">
        <w:rPr>
          <w:sz w:val="28"/>
          <w:szCs w:val="28"/>
        </w:rPr>
        <w:t>record, telemedicine</w:t>
      </w:r>
      <w:r w:rsidR="004430DA">
        <w:rPr>
          <w:sz w:val="28"/>
          <w:szCs w:val="28"/>
        </w:rPr>
        <w:t xml:space="preserve"> and remote </w:t>
      </w:r>
      <w:r w:rsidR="00D5136B">
        <w:rPr>
          <w:sz w:val="28"/>
          <w:szCs w:val="28"/>
        </w:rPr>
        <w:t>monitoring, older</w:t>
      </w:r>
      <w:r w:rsidR="0055475B">
        <w:rPr>
          <w:sz w:val="28"/>
          <w:szCs w:val="28"/>
        </w:rPr>
        <w:t xml:space="preserve"> </w:t>
      </w:r>
      <w:r w:rsidR="00A71D7C">
        <w:rPr>
          <w:sz w:val="28"/>
          <w:szCs w:val="28"/>
        </w:rPr>
        <w:t>adults,</w:t>
      </w:r>
      <w:r w:rsidR="0055475B">
        <w:rPr>
          <w:sz w:val="28"/>
          <w:szCs w:val="28"/>
        </w:rPr>
        <w:t xml:space="preserve"> and people with limited digital skills </w:t>
      </w:r>
      <w:r w:rsidR="00D5136B">
        <w:rPr>
          <w:sz w:val="28"/>
          <w:szCs w:val="28"/>
        </w:rPr>
        <w:t>are most affected.</w:t>
      </w:r>
      <w:r w:rsidR="004430DA">
        <w:rPr>
          <w:sz w:val="28"/>
          <w:szCs w:val="28"/>
        </w:rPr>
        <w:t xml:space="preserve"> This crea</w:t>
      </w:r>
      <w:r w:rsidR="007C5988">
        <w:rPr>
          <w:sz w:val="28"/>
          <w:szCs w:val="28"/>
        </w:rPr>
        <w:t xml:space="preserve">tes digital inequality, where some people benefit from innovation while other are left behind. Heath and social care stuff also </w:t>
      </w:r>
      <w:r w:rsidR="00D5136B">
        <w:rPr>
          <w:sz w:val="28"/>
          <w:szCs w:val="28"/>
        </w:rPr>
        <w:t>cannot</w:t>
      </w:r>
      <w:r w:rsidR="007C5988">
        <w:rPr>
          <w:sz w:val="28"/>
          <w:szCs w:val="28"/>
        </w:rPr>
        <w:t xml:space="preserve"> </w:t>
      </w:r>
      <w:r w:rsidR="0055475B">
        <w:rPr>
          <w:sz w:val="28"/>
          <w:szCs w:val="28"/>
        </w:rPr>
        <w:t xml:space="preserve">complete online </w:t>
      </w:r>
      <w:r w:rsidR="007B6D2C">
        <w:rPr>
          <w:sz w:val="28"/>
          <w:szCs w:val="28"/>
        </w:rPr>
        <w:t>training, technical</w:t>
      </w:r>
      <w:r w:rsidR="006E04BC">
        <w:rPr>
          <w:sz w:val="28"/>
          <w:szCs w:val="28"/>
        </w:rPr>
        <w:t xml:space="preserve"> challenges Additionally, all</w:t>
      </w:r>
      <w:r w:rsidR="00D5136B">
        <w:rPr>
          <w:sz w:val="28"/>
          <w:szCs w:val="28"/>
        </w:rPr>
        <w:t xml:space="preserve"> </w:t>
      </w:r>
      <w:r w:rsidR="000D3319">
        <w:rPr>
          <w:sz w:val="28"/>
          <w:szCs w:val="28"/>
        </w:rPr>
        <w:t>those problems</w:t>
      </w:r>
      <w:r w:rsidR="00D5136B">
        <w:rPr>
          <w:sz w:val="28"/>
          <w:szCs w:val="28"/>
        </w:rPr>
        <w:t xml:space="preserve"> caused   because the lack of digital skill can lead </w:t>
      </w:r>
      <w:r w:rsidR="00A90309">
        <w:rPr>
          <w:sz w:val="28"/>
          <w:szCs w:val="28"/>
        </w:rPr>
        <w:t xml:space="preserve">to workflow and reduce quality of care. As a result, the high benefits of technology improved </w:t>
      </w:r>
      <w:r w:rsidR="00A90309">
        <w:rPr>
          <w:sz w:val="28"/>
          <w:szCs w:val="28"/>
        </w:rPr>
        <w:lastRenderedPageBreak/>
        <w:t xml:space="preserve">accessibility, faster communication, </w:t>
      </w:r>
      <w:r w:rsidR="00A71D7C">
        <w:rPr>
          <w:sz w:val="28"/>
          <w:szCs w:val="28"/>
        </w:rPr>
        <w:t>paperless and</w:t>
      </w:r>
      <w:r w:rsidR="00A90309">
        <w:rPr>
          <w:sz w:val="28"/>
          <w:szCs w:val="28"/>
        </w:rPr>
        <w:t xml:space="preserve"> save </w:t>
      </w:r>
      <w:r w:rsidR="000B4B08">
        <w:rPr>
          <w:sz w:val="28"/>
          <w:szCs w:val="28"/>
        </w:rPr>
        <w:t xml:space="preserve">time. </w:t>
      </w:r>
      <w:r w:rsidR="0096071F">
        <w:rPr>
          <w:sz w:val="28"/>
          <w:szCs w:val="28"/>
        </w:rPr>
        <w:t>Health, C, Luffip, Sanchez, Svenson (2023)</w:t>
      </w:r>
      <w:r w:rsidR="00D5136B">
        <w:rPr>
          <w:sz w:val="28"/>
          <w:szCs w:val="28"/>
        </w:rPr>
        <w:t xml:space="preserve"> </w:t>
      </w:r>
      <w:r w:rsidR="0055475B">
        <w:rPr>
          <w:sz w:val="28"/>
          <w:szCs w:val="28"/>
        </w:rPr>
        <w:t xml:space="preserve"> </w:t>
      </w:r>
      <w:r w:rsidR="007C5988">
        <w:rPr>
          <w:sz w:val="28"/>
          <w:szCs w:val="28"/>
        </w:rPr>
        <w:t xml:space="preserve">   </w:t>
      </w:r>
      <w:r w:rsidR="004430DA">
        <w:rPr>
          <w:sz w:val="28"/>
          <w:szCs w:val="28"/>
        </w:rPr>
        <w:t xml:space="preserve"> </w:t>
      </w:r>
      <w:r w:rsidR="00053EB9">
        <w:rPr>
          <w:sz w:val="28"/>
          <w:szCs w:val="28"/>
        </w:rPr>
        <w:t xml:space="preserve"> </w:t>
      </w:r>
      <w:r w:rsidR="00DB6CA1">
        <w:rPr>
          <w:sz w:val="28"/>
          <w:szCs w:val="28"/>
        </w:rPr>
        <w:t xml:space="preserve">  </w:t>
      </w:r>
      <w:r>
        <w:rPr>
          <w:sz w:val="28"/>
          <w:szCs w:val="28"/>
        </w:rPr>
        <w:t xml:space="preserve"> </w:t>
      </w:r>
    </w:p>
    <w:p w14:paraId="32CF4879" w14:textId="1AB23F9C" w:rsidR="00D62A9C" w:rsidRDefault="000B4B08" w:rsidP="000B4B08">
      <w:pPr>
        <w:rPr>
          <w:sz w:val="36"/>
          <w:szCs w:val="36"/>
        </w:rPr>
      </w:pPr>
      <w:r w:rsidRPr="000B4B08">
        <w:rPr>
          <w:sz w:val="36"/>
          <w:szCs w:val="36"/>
        </w:rPr>
        <w:t>Justification</w:t>
      </w:r>
    </w:p>
    <w:p w14:paraId="70BE3C63" w14:textId="6CF3C04F" w:rsidR="000B4B08" w:rsidRPr="00B858BF" w:rsidRDefault="0096071F" w:rsidP="000B4B08">
      <w:pPr>
        <w:rPr>
          <w:b/>
          <w:bCs/>
          <w:sz w:val="28"/>
          <w:szCs w:val="28"/>
        </w:rPr>
      </w:pPr>
      <w:r w:rsidRPr="0096071F">
        <w:rPr>
          <w:sz w:val="28"/>
          <w:szCs w:val="28"/>
        </w:rPr>
        <w:t>T</w:t>
      </w:r>
      <w:r>
        <w:rPr>
          <w:sz w:val="28"/>
          <w:szCs w:val="28"/>
        </w:rPr>
        <w:t xml:space="preserve">his problem is important to study because heath care system now a day depending on </w:t>
      </w:r>
      <w:r w:rsidR="00242E9C">
        <w:rPr>
          <w:sz w:val="28"/>
          <w:szCs w:val="28"/>
        </w:rPr>
        <w:t xml:space="preserve">digital technology where so many </w:t>
      </w:r>
      <w:r w:rsidR="0031753B">
        <w:rPr>
          <w:sz w:val="28"/>
          <w:szCs w:val="28"/>
        </w:rPr>
        <w:t>users</w:t>
      </w:r>
      <w:r w:rsidR="00242E9C">
        <w:rPr>
          <w:sz w:val="28"/>
          <w:szCs w:val="28"/>
        </w:rPr>
        <w:t xml:space="preserve"> </w:t>
      </w:r>
      <w:r w:rsidR="00DD72E6">
        <w:rPr>
          <w:sz w:val="28"/>
          <w:szCs w:val="28"/>
        </w:rPr>
        <w:t>cannot</w:t>
      </w:r>
      <w:r w:rsidR="00242E9C">
        <w:rPr>
          <w:sz w:val="28"/>
          <w:szCs w:val="28"/>
        </w:rPr>
        <w:t xml:space="preserve"> access </w:t>
      </w:r>
      <w:r w:rsidR="00DD72E6">
        <w:rPr>
          <w:sz w:val="28"/>
          <w:szCs w:val="28"/>
        </w:rPr>
        <w:t>this tool. In</w:t>
      </w:r>
      <w:r w:rsidR="00242E9C">
        <w:rPr>
          <w:sz w:val="28"/>
          <w:szCs w:val="28"/>
        </w:rPr>
        <w:t xml:space="preserve"> other </w:t>
      </w:r>
      <w:r w:rsidR="00DD72E6">
        <w:rPr>
          <w:sz w:val="28"/>
          <w:szCs w:val="28"/>
        </w:rPr>
        <w:t>words, Research</w:t>
      </w:r>
      <w:r w:rsidR="000B4B08">
        <w:t xml:space="preserve"> on technology in health and </w:t>
      </w:r>
      <w:r w:rsidR="007B6D2C">
        <w:t>social cares</w:t>
      </w:r>
      <w:r w:rsidR="000B4B08">
        <w:t xml:space="preserve"> is crucial</w:t>
      </w:r>
      <w:r w:rsidR="00356644">
        <w:t>,</w:t>
      </w:r>
      <w:r w:rsidR="000B4B08">
        <w:t xml:space="preserve"> because digital tools are</w:t>
      </w:r>
      <w:r w:rsidR="00356644">
        <w:t xml:space="preserve"> a major </w:t>
      </w:r>
      <w:r w:rsidR="007B6D2C">
        <w:t>part de</w:t>
      </w:r>
      <w:r w:rsidR="000731C1">
        <w:t xml:space="preserve"> </w:t>
      </w:r>
      <w:r w:rsidR="00FE7500">
        <w:t xml:space="preserve">services </w:t>
      </w:r>
      <w:r w:rsidR="0031753B">
        <w:t>have</w:t>
      </w:r>
      <w:r w:rsidR="007B6D2C">
        <w:t xml:space="preserve"> been completed. Many people still</w:t>
      </w:r>
      <w:r w:rsidR="000B4B08">
        <w:t xml:space="preserve"> </w:t>
      </w:r>
      <w:r w:rsidR="007B6D2C">
        <w:t xml:space="preserve">can not access or </w:t>
      </w:r>
      <w:r w:rsidR="000D3319">
        <w:t xml:space="preserve">gain benefit from them equally. The new technology is move so fast in hospital </w:t>
      </w:r>
      <w:r w:rsidR="00067317">
        <w:t>,</w:t>
      </w:r>
      <w:r w:rsidR="000D3319">
        <w:t xml:space="preserve">care </w:t>
      </w:r>
      <w:r w:rsidR="00924C56">
        <w:t>services, also de service move toward</w:t>
      </w:r>
      <w:r w:rsidR="00067317">
        <w:t xml:space="preserve"> to</w:t>
      </w:r>
      <w:r w:rsidR="00924C56">
        <w:t xml:space="preserve"> online systems</w:t>
      </w:r>
      <w:r w:rsidR="00B21840">
        <w:t>,</w:t>
      </w:r>
      <w:r w:rsidR="00924C56">
        <w:t xml:space="preserve"> </w:t>
      </w:r>
      <w:r w:rsidR="00B21840">
        <w:t>telemedicine, digital records</w:t>
      </w:r>
      <w:r w:rsidR="00924C56">
        <w:t xml:space="preserve"> </w:t>
      </w:r>
      <w:r w:rsidR="00CC641E">
        <w:t>,</w:t>
      </w:r>
      <w:r w:rsidR="00B21840">
        <w:t>It is essential to asce</w:t>
      </w:r>
      <w:r w:rsidR="00083804">
        <w:t>rtain whether these tool</w:t>
      </w:r>
      <w:r w:rsidR="00B21840">
        <w:t xml:space="preserve"> </w:t>
      </w:r>
      <w:r w:rsidR="00083804">
        <w:t xml:space="preserve">is fundamental </w:t>
      </w:r>
      <w:r w:rsidR="00B21840">
        <w:t>to</w:t>
      </w:r>
      <w:r w:rsidR="00924C56">
        <w:t xml:space="preserve"> improve </w:t>
      </w:r>
      <w:r w:rsidR="00083804">
        <w:t>work quality and</w:t>
      </w:r>
      <w:r w:rsidR="00924C56">
        <w:t xml:space="preserve"> </w:t>
      </w:r>
      <w:r w:rsidR="00083804">
        <w:t xml:space="preserve">care for </w:t>
      </w:r>
      <w:r w:rsidR="0070730A">
        <w:t>all population</w:t>
      </w:r>
      <w:r w:rsidR="000B4B08">
        <w:t xml:space="preserve"> </w:t>
      </w:r>
      <w:r w:rsidR="0070730A">
        <w:t xml:space="preserve">.However on the other hand </w:t>
      </w:r>
      <w:r w:rsidR="00CC641E">
        <w:t xml:space="preserve"> ,the concern is ;</w:t>
      </w:r>
      <w:r w:rsidR="0070730A">
        <w:t>same group such as older adults, disabilities people</w:t>
      </w:r>
      <w:r w:rsidR="004E1EB3">
        <w:t xml:space="preserve"> and others</w:t>
      </w:r>
      <w:r w:rsidR="0070730A">
        <w:t xml:space="preserve"> with low digital </w:t>
      </w:r>
      <w:r w:rsidR="004E1EB3">
        <w:t xml:space="preserve">,they not able to use </w:t>
      </w:r>
      <w:r w:rsidR="00246A72">
        <w:t>the application or tools</w:t>
      </w:r>
      <w:r w:rsidR="004E1EB3">
        <w:t>. If</w:t>
      </w:r>
      <w:r w:rsidR="00CC641E">
        <w:t xml:space="preserve"> these </w:t>
      </w:r>
      <w:r w:rsidR="001A760C">
        <w:t>barriers are not  understand</w:t>
      </w:r>
      <w:r w:rsidR="00FE23AE">
        <w:t xml:space="preserve"> and </w:t>
      </w:r>
      <w:r w:rsidR="00EC7439">
        <w:t xml:space="preserve">addressed, technology could increase </w:t>
      </w:r>
      <w:r w:rsidR="00417775">
        <w:t>inequality rather than reduce it.A</w:t>
      </w:r>
      <w:r w:rsidR="00F176EA">
        <w:t xml:space="preserve">ll the </w:t>
      </w:r>
      <w:r w:rsidR="00417775">
        <w:t xml:space="preserve"> time healthcare stuff are pressured to adopt new </w:t>
      </w:r>
      <w:r w:rsidR="00F176EA">
        <w:t>system</w:t>
      </w:r>
      <w:r w:rsidR="00417775">
        <w:t xml:space="preserve"> </w:t>
      </w:r>
      <w:r w:rsidR="00BD40A7">
        <w:t xml:space="preserve"> oftentimes without enough training  or support which can affect the </w:t>
      </w:r>
      <w:r w:rsidR="00246A72">
        <w:t>quality</w:t>
      </w:r>
      <w:r w:rsidR="00BD40A7">
        <w:t xml:space="preserve"> and efficiency of care.</w:t>
      </w:r>
      <w:r w:rsidR="004C2CCD">
        <w:t xml:space="preserve">Researcching this this topic ,identify what is working </w:t>
      </w:r>
      <w:r w:rsidR="00246A72">
        <w:t>well</w:t>
      </w:r>
      <w:r w:rsidR="004C2CCD">
        <w:t xml:space="preserve"> </w:t>
      </w:r>
      <w:r w:rsidR="00246A72">
        <w:t>,</w:t>
      </w:r>
      <w:r w:rsidR="004C2CCD">
        <w:t xml:space="preserve">what challenges patient and stuff face, also </w:t>
      </w:r>
      <w:r w:rsidR="00962AEB">
        <w:t xml:space="preserve">what strategies are need to make digital heathcare,faire,and quality </w:t>
      </w:r>
      <w:r w:rsidR="00962AEB" w:rsidRPr="00B858BF">
        <w:rPr>
          <w:b/>
          <w:bCs/>
        </w:rPr>
        <w:t>of work more effective.</w:t>
      </w:r>
      <w:r w:rsidR="00DD72E6" w:rsidRPr="00B858BF">
        <w:rPr>
          <w:b/>
          <w:bCs/>
        </w:rPr>
        <w:t xml:space="preserve"> </w:t>
      </w:r>
      <w:r w:rsidR="00E91FF8" w:rsidRPr="00B858BF">
        <w:rPr>
          <w:b/>
          <w:bCs/>
        </w:rPr>
        <w:t>Kulkov, Tsvetkova, A, and Ivanova-</w:t>
      </w:r>
      <w:r w:rsidR="0031753B" w:rsidRPr="00B858BF">
        <w:rPr>
          <w:b/>
          <w:bCs/>
        </w:rPr>
        <w:t>Gangnam, (</w:t>
      </w:r>
      <w:r w:rsidR="00E91FF8" w:rsidRPr="00B858BF">
        <w:rPr>
          <w:b/>
          <w:bCs/>
        </w:rPr>
        <w:t>2023).</w:t>
      </w:r>
      <w:r w:rsidR="00962AEB" w:rsidRPr="00B858BF">
        <w:rPr>
          <w:b/>
          <w:bCs/>
        </w:rPr>
        <w:t xml:space="preserve"> </w:t>
      </w:r>
    </w:p>
    <w:p w14:paraId="624BAD46" w14:textId="77777777" w:rsidR="00530E16" w:rsidRPr="00B858BF" w:rsidRDefault="004468F8">
      <w:pPr>
        <w:pStyle w:val="Heading2"/>
        <w:jc w:val="both"/>
        <w:rPr>
          <w:b/>
          <w:bCs/>
          <w:color w:val="auto"/>
        </w:rPr>
      </w:pPr>
      <w:bookmarkStart w:id="1" w:name="_Toc213674534"/>
      <w:r w:rsidRPr="00B858BF">
        <w:rPr>
          <w:b/>
          <w:bCs/>
          <w:color w:val="auto"/>
        </w:rPr>
        <w:t>Information Sources and Justification</w:t>
      </w:r>
      <w:bookmarkEnd w:id="1"/>
    </w:p>
    <w:p w14:paraId="45C8668D" w14:textId="77777777" w:rsidR="002E5366" w:rsidRDefault="00B858BF" w:rsidP="004468F8">
      <w:pPr>
        <w:rPr>
          <w:rFonts w:ascii="Arial" w:hAnsi="Arial" w:cs="Arial"/>
          <w:b/>
          <w:bCs/>
        </w:rPr>
      </w:pPr>
      <w:r w:rsidRPr="002E5366">
        <w:rPr>
          <w:rFonts w:ascii="Arial" w:hAnsi="Arial" w:cs="Arial"/>
          <w:b/>
          <w:bCs/>
          <w:sz w:val="28"/>
          <w:szCs w:val="28"/>
        </w:rPr>
        <w:t>Souce1</w:t>
      </w:r>
      <w:r>
        <w:rPr>
          <w:rFonts w:ascii="Arial" w:hAnsi="Arial" w:cs="Arial"/>
          <w:sz w:val="28"/>
          <w:szCs w:val="28"/>
        </w:rPr>
        <w:t xml:space="preserve">: </w:t>
      </w:r>
      <w:r w:rsidRPr="002E5366">
        <w:rPr>
          <w:rFonts w:ascii="Arial" w:hAnsi="Arial" w:cs="Arial"/>
          <w:b/>
          <w:bCs/>
        </w:rPr>
        <w:t xml:space="preserve">NHS </w:t>
      </w:r>
      <w:r w:rsidR="00336C1A" w:rsidRPr="002E5366">
        <w:rPr>
          <w:rFonts w:ascii="Arial" w:hAnsi="Arial" w:cs="Arial"/>
          <w:b/>
          <w:bCs/>
        </w:rPr>
        <w:t>England (</w:t>
      </w:r>
      <w:r w:rsidRPr="002E5366">
        <w:rPr>
          <w:rFonts w:ascii="Arial" w:hAnsi="Arial" w:cs="Arial"/>
          <w:b/>
          <w:bCs/>
        </w:rPr>
        <w:t>2023</w:t>
      </w:r>
      <w:r w:rsidR="00336C1A" w:rsidRPr="002E5366">
        <w:rPr>
          <w:rFonts w:ascii="Arial" w:hAnsi="Arial" w:cs="Arial"/>
          <w:b/>
          <w:bCs/>
        </w:rPr>
        <w:t>). Services</w:t>
      </w:r>
      <w:r w:rsidRPr="002E5366">
        <w:rPr>
          <w:rFonts w:ascii="Arial" w:hAnsi="Arial" w:cs="Arial"/>
          <w:b/>
          <w:bCs/>
        </w:rPr>
        <w:t xml:space="preserve"> in the NHS annual data </w:t>
      </w:r>
      <w:r w:rsidR="00336C1A" w:rsidRPr="002E5366">
        <w:rPr>
          <w:rFonts w:ascii="Arial" w:hAnsi="Arial" w:cs="Arial"/>
          <w:b/>
          <w:bCs/>
        </w:rPr>
        <w:t>Report. London: NHS</w:t>
      </w:r>
      <w:r w:rsidRPr="002E5366">
        <w:rPr>
          <w:rFonts w:ascii="Arial" w:hAnsi="Arial" w:cs="Arial"/>
          <w:b/>
          <w:bCs/>
        </w:rPr>
        <w:t xml:space="preserve"> England</w:t>
      </w:r>
    </w:p>
    <w:p w14:paraId="05721DC0" w14:textId="259F24ED" w:rsidR="00B858BF" w:rsidRPr="002E5366" w:rsidRDefault="002E5366" w:rsidP="004468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Justification</w:t>
      </w:r>
    </w:p>
    <w:p w14:paraId="37C715F2" w14:textId="3DA0B3BD" w:rsidR="00336C1A" w:rsidRDefault="00336C1A" w:rsidP="004468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source is </w:t>
      </w:r>
      <w:r w:rsidR="00CB2108">
        <w:rPr>
          <w:rFonts w:ascii="Arial" w:hAnsi="Arial" w:cs="Arial"/>
        </w:rPr>
        <w:t>official,</w:t>
      </w:r>
      <w:r>
        <w:rPr>
          <w:rFonts w:ascii="Arial" w:hAnsi="Arial" w:cs="Arial"/>
        </w:rPr>
        <w:t xml:space="preserve"> factual </w:t>
      </w:r>
      <w:r w:rsidR="00A0149C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appropriate because it</w:t>
      </w:r>
      <w:r w:rsidR="00BA7EEB">
        <w:rPr>
          <w:rFonts w:ascii="Arial" w:hAnsi="Arial" w:cs="Arial"/>
        </w:rPr>
        <w:t xml:space="preserve"> originates from the national organisation </w:t>
      </w:r>
      <w:r w:rsidR="00963FA3">
        <w:rPr>
          <w:rFonts w:ascii="Arial" w:hAnsi="Arial" w:cs="Arial"/>
        </w:rPr>
        <w:t xml:space="preserve">responsible to curry </w:t>
      </w:r>
      <w:r w:rsidR="006E55F2">
        <w:rPr>
          <w:rFonts w:ascii="Arial" w:hAnsi="Arial" w:cs="Arial"/>
        </w:rPr>
        <w:t>out the</w:t>
      </w:r>
      <w:r w:rsidR="00963FA3">
        <w:rPr>
          <w:rFonts w:ascii="Arial" w:hAnsi="Arial" w:cs="Arial"/>
        </w:rPr>
        <w:t xml:space="preserve"> </w:t>
      </w:r>
      <w:r w:rsidR="006E55F2">
        <w:rPr>
          <w:rFonts w:ascii="Arial" w:hAnsi="Arial" w:cs="Arial"/>
        </w:rPr>
        <w:t>information and digital service. Their annual reports contain accurate</w:t>
      </w:r>
      <w:r w:rsidR="00E262F0">
        <w:rPr>
          <w:rFonts w:ascii="Arial" w:hAnsi="Arial" w:cs="Arial"/>
        </w:rPr>
        <w:t xml:space="preserve"> up to date technology </w:t>
      </w:r>
      <w:r w:rsidR="00A0149C">
        <w:rPr>
          <w:rFonts w:ascii="Arial" w:hAnsi="Arial" w:cs="Arial"/>
        </w:rPr>
        <w:t>advancements is</w:t>
      </w:r>
      <w:r w:rsidR="00E262F0">
        <w:rPr>
          <w:rFonts w:ascii="Arial" w:hAnsi="Arial" w:cs="Arial"/>
        </w:rPr>
        <w:t xml:space="preserve"> being implemented over the </w:t>
      </w:r>
      <w:r w:rsidR="003E5190">
        <w:rPr>
          <w:rFonts w:ascii="Arial" w:hAnsi="Arial" w:cs="Arial"/>
        </w:rPr>
        <w:t xml:space="preserve">NHS, incorporating online </w:t>
      </w:r>
      <w:r w:rsidR="00A0149C">
        <w:rPr>
          <w:rFonts w:ascii="Arial" w:hAnsi="Arial" w:cs="Arial"/>
        </w:rPr>
        <w:t>services, digital</w:t>
      </w:r>
      <w:r w:rsidR="003E5190">
        <w:rPr>
          <w:rFonts w:ascii="Arial" w:hAnsi="Arial" w:cs="Arial"/>
        </w:rPr>
        <w:t xml:space="preserve"> records, and patients access tools. It is </w:t>
      </w:r>
      <w:r w:rsidR="00A0149C">
        <w:rPr>
          <w:rFonts w:ascii="Arial" w:hAnsi="Arial" w:cs="Arial"/>
        </w:rPr>
        <w:t>trustworthy official source that provides reliable evidence discussing innovation in health care.</w:t>
      </w:r>
    </w:p>
    <w:p w14:paraId="2CF891D8" w14:textId="463C4B1B" w:rsidR="00A0149C" w:rsidRPr="002E5366" w:rsidRDefault="00A0149C" w:rsidP="004468F8">
      <w:pPr>
        <w:rPr>
          <w:rFonts w:ascii="Arial" w:hAnsi="Arial" w:cs="Arial"/>
          <w:b/>
          <w:bCs/>
        </w:rPr>
      </w:pPr>
      <w:r w:rsidRPr="002E5366">
        <w:rPr>
          <w:rFonts w:ascii="Arial" w:hAnsi="Arial" w:cs="Arial"/>
          <w:b/>
          <w:bCs/>
        </w:rPr>
        <w:t xml:space="preserve">Source 2 </w:t>
      </w:r>
    </w:p>
    <w:p w14:paraId="0E397A49" w14:textId="0FE64B6A" w:rsidR="00A0149C" w:rsidRDefault="00A0149C" w:rsidP="004468F8">
      <w:pPr>
        <w:rPr>
          <w:rFonts w:ascii="Arial" w:hAnsi="Arial" w:cs="Arial"/>
        </w:rPr>
      </w:pPr>
      <w:r w:rsidRPr="002E5366">
        <w:rPr>
          <w:rFonts w:ascii="Arial" w:hAnsi="Arial" w:cs="Arial"/>
          <w:b/>
          <w:bCs/>
        </w:rPr>
        <w:t>The King</w:t>
      </w:r>
      <w:r w:rsidR="002E5366" w:rsidRPr="002E5366">
        <w:rPr>
          <w:rFonts w:ascii="Arial" w:hAnsi="Arial" w:cs="Arial"/>
          <w:b/>
          <w:bCs/>
        </w:rPr>
        <w:t>’s</w:t>
      </w:r>
      <w:r w:rsidRPr="002E5366">
        <w:rPr>
          <w:rFonts w:ascii="Arial" w:hAnsi="Arial" w:cs="Arial"/>
          <w:b/>
          <w:bCs/>
        </w:rPr>
        <w:t xml:space="preserve"> </w:t>
      </w:r>
      <w:r w:rsidR="002E5366" w:rsidRPr="002E5366">
        <w:rPr>
          <w:rFonts w:ascii="Arial" w:hAnsi="Arial" w:cs="Arial"/>
          <w:b/>
          <w:bCs/>
        </w:rPr>
        <w:t>Fund (</w:t>
      </w:r>
      <w:r w:rsidRPr="002E5366">
        <w:rPr>
          <w:rFonts w:ascii="Arial" w:hAnsi="Arial" w:cs="Arial"/>
          <w:b/>
          <w:bCs/>
        </w:rPr>
        <w:t xml:space="preserve">2022). Digital Inclusion and Health </w:t>
      </w:r>
      <w:r w:rsidR="002E5366" w:rsidRPr="002E5366">
        <w:rPr>
          <w:rFonts w:ascii="Arial" w:hAnsi="Arial" w:cs="Arial"/>
          <w:b/>
          <w:bCs/>
        </w:rPr>
        <w:t>Inequalities. London</w:t>
      </w:r>
      <w:r w:rsidRPr="002E5366">
        <w:rPr>
          <w:rFonts w:ascii="Arial" w:hAnsi="Arial" w:cs="Arial"/>
          <w:b/>
          <w:bCs/>
        </w:rPr>
        <w:t>: the kin</w:t>
      </w:r>
      <w:r w:rsidR="002E5366" w:rsidRPr="002E5366">
        <w:rPr>
          <w:rFonts w:ascii="Arial" w:hAnsi="Arial" w:cs="Arial"/>
          <w:b/>
          <w:bCs/>
        </w:rPr>
        <w:t>g’ s Fund</w:t>
      </w:r>
      <w:r w:rsidR="002E5366">
        <w:rPr>
          <w:rFonts w:ascii="Arial" w:hAnsi="Arial" w:cs="Arial"/>
        </w:rPr>
        <w:t>.</w:t>
      </w:r>
    </w:p>
    <w:p w14:paraId="036493A1" w14:textId="4FF40323" w:rsidR="002E5366" w:rsidRDefault="002E5366" w:rsidP="004468F8">
      <w:pPr>
        <w:rPr>
          <w:rFonts w:ascii="Arial" w:hAnsi="Arial" w:cs="Arial"/>
        </w:rPr>
      </w:pPr>
      <w:r>
        <w:rPr>
          <w:rFonts w:ascii="Arial" w:hAnsi="Arial" w:cs="Arial"/>
        </w:rPr>
        <w:t>JUSTICATION</w:t>
      </w:r>
    </w:p>
    <w:p w14:paraId="5090AA12" w14:textId="77777777" w:rsidR="00081014" w:rsidRDefault="00CB2108" w:rsidP="004468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King’s Fund is an independent health think tank that work to improve health and social care in England through high quality research and commentary </w:t>
      </w:r>
      <w:r w:rsidR="006C56EF">
        <w:rPr>
          <w:rFonts w:ascii="Arial" w:hAnsi="Arial" w:cs="Arial"/>
        </w:rPr>
        <w:t>on health</w:t>
      </w:r>
      <w:r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lastRenderedPageBreak/>
        <w:t xml:space="preserve">social care </w:t>
      </w:r>
      <w:r w:rsidR="00D873D8">
        <w:rPr>
          <w:rFonts w:ascii="Arial" w:hAnsi="Arial" w:cs="Arial"/>
        </w:rPr>
        <w:t>policy analysis</w:t>
      </w:r>
      <w:r w:rsidR="006C56EF">
        <w:rPr>
          <w:rFonts w:ascii="Arial" w:hAnsi="Arial" w:cs="Arial"/>
        </w:rPr>
        <w:t xml:space="preserve"> and leadership development </w:t>
      </w:r>
      <w:r>
        <w:rPr>
          <w:rFonts w:ascii="Arial" w:hAnsi="Arial" w:cs="Arial"/>
        </w:rPr>
        <w:t xml:space="preserve">in the </w:t>
      </w:r>
      <w:r w:rsidR="00081014">
        <w:rPr>
          <w:rFonts w:ascii="Arial" w:hAnsi="Arial" w:cs="Arial"/>
        </w:rPr>
        <w:t>UK. Making</w:t>
      </w:r>
      <w:r w:rsidR="006C56EF">
        <w:rPr>
          <w:rFonts w:ascii="Arial" w:hAnsi="Arial" w:cs="Arial"/>
        </w:rPr>
        <w:t xml:space="preserve"> it strong source for understanding how technology </w:t>
      </w:r>
      <w:r w:rsidR="00D873D8">
        <w:rPr>
          <w:rFonts w:ascii="Arial" w:hAnsi="Arial" w:cs="Arial"/>
        </w:rPr>
        <w:t xml:space="preserve">effects of automation on various workforces. </w:t>
      </w:r>
      <w:r w:rsidR="00131D65">
        <w:rPr>
          <w:rFonts w:ascii="Arial" w:hAnsi="Arial" w:cs="Arial"/>
        </w:rPr>
        <w:t xml:space="preserve">This </w:t>
      </w:r>
      <w:r w:rsidR="00081014">
        <w:rPr>
          <w:rFonts w:ascii="Arial" w:hAnsi="Arial" w:cs="Arial"/>
        </w:rPr>
        <w:t>source expert analysis in this source clarifies the underlying causes of digital exclusion, which subsequently strengthens the overall the argument.</w:t>
      </w:r>
    </w:p>
    <w:p w14:paraId="10433B7F" w14:textId="77777777" w:rsidR="00081014" w:rsidRPr="001B64DB" w:rsidRDefault="00081014" w:rsidP="004468F8">
      <w:pPr>
        <w:rPr>
          <w:rFonts w:ascii="Arial" w:hAnsi="Arial" w:cs="Arial"/>
          <w:b/>
          <w:bCs/>
        </w:rPr>
      </w:pPr>
      <w:r w:rsidRPr="001B64DB">
        <w:rPr>
          <w:rFonts w:ascii="Arial" w:hAnsi="Arial" w:cs="Arial"/>
          <w:b/>
          <w:bCs/>
        </w:rPr>
        <w:t>Source 3</w:t>
      </w:r>
    </w:p>
    <w:p w14:paraId="4100C3C4" w14:textId="0F238E70" w:rsidR="00AB3CBD" w:rsidRDefault="00081014" w:rsidP="004468F8">
      <w:pPr>
        <w:rPr>
          <w:rFonts w:ascii="Arial" w:hAnsi="Arial" w:cs="Arial"/>
          <w:b/>
          <w:bCs/>
        </w:rPr>
      </w:pPr>
      <w:r w:rsidRPr="001B64DB">
        <w:rPr>
          <w:rFonts w:ascii="Arial" w:hAnsi="Arial" w:cs="Arial"/>
          <w:b/>
          <w:bCs/>
        </w:rPr>
        <w:t xml:space="preserve">Care Quality </w:t>
      </w:r>
      <w:r w:rsidR="00AB3CBD" w:rsidRPr="001B64DB">
        <w:rPr>
          <w:rFonts w:ascii="Arial" w:hAnsi="Arial" w:cs="Arial"/>
          <w:b/>
          <w:bCs/>
        </w:rPr>
        <w:t>Commission (</w:t>
      </w:r>
      <w:r w:rsidR="001B64DB" w:rsidRPr="001B64DB">
        <w:rPr>
          <w:rFonts w:ascii="Arial" w:hAnsi="Arial" w:cs="Arial"/>
          <w:b/>
          <w:bCs/>
        </w:rPr>
        <w:t xml:space="preserve">2023) State of Care 2023: </w:t>
      </w:r>
      <w:r w:rsidR="00AB3CBD" w:rsidRPr="001B64DB">
        <w:rPr>
          <w:rFonts w:ascii="Arial" w:hAnsi="Arial" w:cs="Arial"/>
          <w:b/>
          <w:bCs/>
        </w:rPr>
        <w:t>annual Report</w:t>
      </w:r>
      <w:r w:rsidR="001B64DB" w:rsidRPr="001B64DB">
        <w:rPr>
          <w:rFonts w:ascii="Arial" w:hAnsi="Arial" w:cs="Arial"/>
          <w:b/>
          <w:bCs/>
        </w:rPr>
        <w:t xml:space="preserve"> on </w:t>
      </w:r>
      <w:r w:rsidR="00AB3CBD" w:rsidRPr="001B64DB">
        <w:rPr>
          <w:rFonts w:ascii="Arial" w:hAnsi="Arial" w:cs="Arial"/>
          <w:b/>
          <w:bCs/>
        </w:rPr>
        <w:t>Health</w:t>
      </w:r>
      <w:r w:rsidR="001B64DB" w:rsidRPr="001B64DB">
        <w:rPr>
          <w:rFonts w:ascii="Arial" w:hAnsi="Arial" w:cs="Arial"/>
          <w:b/>
          <w:bCs/>
        </w:rPr>
        <w:t xml:space="preserve"> and Social </w:t>
      </w:r>
      <w:r w:rsidR="00AB3CBD" w:rsidRPr="001B64DB">
        <w:rPr>
          <w:rFonts w:ascii="Arial" w:hAnsi="Arial" w:cs="Arial"/>
          <w:b/>
          <w:bCs/>
        </w:rPr>
        <w:t>Care. London: CQC</w:t>
      </w:r>
      <w:r w:rsidR="001B64DB">
        <w:rPr>
          <w:rFonts w:ascii="Arial" w:hAnsi="Arial" w:cs="Arial"/>
          <w:b/>
          <w:bCs/>
        </w:rPr>
        <w:t>.</w:t>
      </w:r>
    </w:p>
    <w:p w14:paraId="6C89A90E" w14:textId="5A78403F" w:rsidR="00AB3CBD" w:rsidRDefault="00C75205" w:rsidP="004468F8">
      <w:pPr>
        <w:rPr>
          <w:rFonts w:ascii="Arial" w:hAnsi="Arial" w:cs="Arial"/>
          <w:b/>
          <w:bCs/>
        </w:rPr>
      </w:pPr>
      <w:r w:rsidRPr="00C75205">
        <w:rPr>
          <w:rFonts w:ascii="Arial" w:hAnsi="Arial" w:cs="Arial"/>
          <w:b/>
          <w:bCs/>
        </w:rPr>
        <w:t>Justification</w:t>
      </w:r>
    </w:p>
    <w:p w14:paraId="6D21EEAC" w14:textId="6717687A" w:rsidR="00C75205" w:rsidRPr="00C75205" w:rsidRDefault="00C75205" w:rsidP="004468F8">
      <w:pPr>
        <w:rPr>
          <w:rFonts w:ascii="Arial" w:hAnsi="Arial" w:cs="Arial"/>
        </w:rPr>
      </w:pPr>
      <w:r w:rsidRPr="00C75205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Care Quality Commission is responsible for </w:t>
      </w:r>
      <w:r w:rsidR="002C4E96">
        <w:rPr>
          <w:rFonts w:ascii="Arial" w:hAnsi="Arial" w:cs="Arial"/>
        </w:rPr>
        <w:t xml:space="preserve">regulating health and social care services in </w:t>
      </w:r>
      <w:r w:rsidR="00462F1B">
        <w:rPr>
          <w:rFonts w:ascii="Arial" w:hAnsi="Arial" w:cs="Arial"/>
        </w:rPr>
        <w:t xml:space="preserve">England. Evidence regarding healthcare access, service quality, and disparities is included in the manual state of care report. This lends the source a great deal of credibility when discussing issues brought on by digital technology, particularly for vulnerable populations. The report contains factual, </w:t>
      </w:r>
      <w:r w:rsidR="00BA632D">
        <w:rPr>
          <w:rFonts w:ascii="Arial" w:hAnsi="Arial" w:cs="Arial"/>
        </w:rPr>
        <w:t>inspection-based information that give strong proof to resource.</w:t>
      </w:r>
      <w:r w:rsidR="00462F1B">
        <w:rPr>
          <w:rFonts w:ascii="Arial" w:hAnsi="Arial" w:cs="Arial"/>
        </w:rPr>
        <w:t xml:space="preserve"> </w:t>
      </w:r>
    </w:p>
    <w:p w14:paraId="23ED84AA" w14:textId="77777777" w:rsidR="00BA632D" w:rsidRDefault="00BA632D" w:rsidP="00BA632D">
      <w:pPr>
        <w:rPr>
          <w:rFonts w:ascii="Arial" w:hAnsi="Arial" w:cs="Arial"/>
          <w:b/>
          <w:bCs/>
        </w:rPr>
      </w:pPr>
      <w:bookmarkStart w:id="2" w:name="_Toc213674535"/>
    </w:p>
    <w:p w14:paraId="3623493B" w14:textId="35CD66CD" w:rsidR="004468F8" w:rsidRDefault="004468F8" w:rsidP="00BA632D">
      <w:pPr>
        <w:rPr>
          <w:rFonts w:cs="Arial"/>
          <w:b/>
          <w:bCs/>
          <w:kern w:val="2"/>
          <w:sz w:val="28"/>
          <w:szCs w:val="28"/>
          <w:lang w:eastAsia="en-US"/>
          <w14:ligatures w14:val="standardContextual"/>
        </w:rPr>
      </w:pPr>
      <w:r w:rsidRPr="00125AE1">
        <w:rPr>
          <w:b/>
          <w:bCs/>
          <w:sz w:val="28"/>
          <w:szCs w:val="28"/>
        </w:rPr>
        <w:t xml:space="preserve">Task 2: </w:t>
      </w:r>
      <w:r w:rsidR="00172AD1" w:rsidRPr="00125AE1">
        <w:rPr>
          <w:rFonts w:cs="Arial"/>
          <w:b/>
          <w:bCs/>
          <w:kern w:val="2"/>
          <w:sz w:val="28"/>
          <w:szCs w:val="28"/>
          <w:lang w:eastAsia="en-US"/>
          <w14:ligatures w14:val="standardContextual"/>
        </w:rPr>
        <w:t>Research M</w:t>
      </w:r>
      <w:r w:rsidRPr="00125AE1">
        <w:rPr>
          <w:rFonts w:cs="Arial"/>
          <w:b/>
          <w:bCs/>
          <w:kern w:val="2"/>
          <w:sz w:val="28"/>
          <w:szCs w:val="28"/>
          <w:lang w:eastAsia="en-US"/>
          <w14:ligatures w14:val="standardContextual"/>
        </w:rPr>
        <w:t>ethodologies</w:t>
      </w:r>
      <w:bookmarkEnd w:id="2"/>
    </w:p>
    <w:p w14:paraId="17E3E73C" w14:textId="31B117E9" w:rsidR="00203447" w:rsidRPr="001363BF" w:rsidRDefault="00220EF1" w:rsidP="00203447">
      <w:pPr>
        <w:rPr>
          <w:rFonts w:cs="Arial"/>
          <w:b/>
          <w:bCs/>
          <w:kern w:val="2"/>
          <w:lang w:eastAsia="en-US"/>
          <w14:ligatures w14:val="standardContextual"/>
        </w:rPr>
      </w:pPr>
      <w:r w:rsidRPr="00220EF1">
        <w:rPr>
          <w:rFonts w:cs="Arial"/>
          <w:kern w:val="2"/>
          <w:lang w:eastAsia="en-US"/>
          <w14:ligatures w14:val="standardContextual"/>
        </w:rPr>
        <w:t>Qu</w:t>
      </w:r>
      <w:r>
        <w:rPr>
          <w:rFonts w:cs="Arial"/>
          <w:kern w:val="2"/>
          <w:lang w:eastAsia="en-US"/>
          <w14:ligatures w14:val="standardContextual"/>
        </w:rPr>
        <w:t xml:space="preserve">antitative and qualitative are two different ways to of collecting information. Quantitative research </w:t>
      </w:r>
      <w:r w:rsidR="00FA7BA0">
        <w:rPr>
          <w:rFonts w:cs="Arial"/>
          <w:kern w:val="2"/>
          <w:lang w:eastAsia="en-US"/>
          <w14:ligatures w14:val="standardContextual"/>
        </w:rPr>
        <w:t xml:space="preserve">uses number, measurements statistics analysis to test theories and identify patterns, compare </w:t>
      </w:r>
      <w:r w:rsidR="00BB022F">
        <w:rPr>
          <w:rFonts w:cs="Arial"/>
          <w:kern w:val="2"/>
          <w:lang w:eastAsia="en-US"/>
          <w14:ligatures w14:val="standardContextual"/>
        </w:rPr>
        <w:t>group. For</w:t>
      </w:r>
      <w:r w:rsidR="00FA7BA0">
        <w:rPr>
          <w:rFonts w:cs="Arial"/>
          <w:kern w:val="2"/>
          <w:lang w:eastAsia="en-US"/>
          <w14:ligatures w14:val="standardContextual"/>
        </w:rPr>
        <w:t xml:space="preserve"> example, survey with rating </w:t>
      </w:r>
      <w:r w:rsidR="00BB022F">
        <w:rPr>
          <w:rFonts w:cs="Arial"/>
          <w:kern w:val="2"/>
          <w:lang w:eastAsia="en-US"/>
          <w14:ligatures w14:val="standardContextual"/>
        </w:rPr>
        <w:t>scales,</w:t>
      </w:r>
      <w:r w:rsidR="00FA7BA0">
        <w:rPr>
          <w:rFonts w:cs="Arial"/>
          <w:kern w:val="2"/>
          <w:lang w:eastAsia="en-US"/>
          <w14:ligatures w14:val="standardContextual"/>
        </w:rPr>
        <w:t xml:space="preserve"> </w:t>
      </w:r>
      <w:r w:rsidR="00BB022F">
        <w:rPr>
          <w:rFonts w:cs="Arial"/>
          <w:kern w:val="2"/>
          <w:lang w:eastAsia="en-US"/>
          <w14:ligatures w14:val="standardContextual"/>
        </w:rPr>
        <w:t>age,</w:t>
      </w:r>
      <w:r w:rsidR="00FA7BA0">
        <w:rPr>
          <w:rFonts w:cs="Arial"/>
          <w:kern w:val="2"/>
          <w:lang w:eastAsia="en-US"/>
          <w14:ligatures w14:val="standardContextual"/>
        </w:rPr>
        <w:t xml:space="preserve"> date, </w:t>
      </w:r>
      <w:r w:rsidR="00BB022F">
        <w:rPr>
          <w:rFonts w:cs="Arial"/>
          <w:kern w:val="2"/>
          <w:lang w:eastAsia="en-US"/>
          <w14:ligatures w14:val="standardContextual"/>
        </w:rPr>
        <w:t>length, population, size</w:t>
      </w:r>
      <w:r w:rsidR="00D859B3">
        <w:rPr>
          <w:rFonts w:cs="Arial"/>
          <w:kern w:val="2"/>
          <w:lang w:eastAsia="en-US"/>
          <w14:ligatures w14:val="standardContextual"/>
        </w:rPr>
        <w:t xml:space="preserve"> and other numerical values that can be present in charts or </w:t>
      </w:r>
      <w:r w:rsidR="00BB022F">
        <w:rPr>
          <w:rFonts w:cs="Arial"/>
          <w:kern w:val="2"/>
          <w:lang w:eastAsia="en-US"/>
          <w14:ligatures w14:val="standardContextual"/>
        </w:rPr>
        <w:t xml:space="preserve">graphs. While quantitative observations </w:t>
      </w:r>
      <w:r w:rsidR="00E556DC">
        <w:rPr>
          <w:rFonts w:cs="Arial"/>
          <w:kern w:val="2"/>
          <w:lang w:eastAsia="en-US"/>
          <w14:ligatures w14:val="standardContextual"/>
        </w:rPr>
        <w:t>are</w:t>
      </w:r>
      <w:r w:rsidR="00BB022F">
        <w:rPr>
          <w:rFonts w:cs="Arial"/>
          <w:kern w:val="2"/>
          <w:lang w:eastAsia="en-US"/>
          <w14:ligatures w14:val="standardContextual"/>
        </w:rPr>
        <w:t xml:space="preserve"> generally used in research that is concerned with</w:t>
      </w:r>
      <w:r w:rsidR="001A0565">
        <w:rPr>
          <w:rFonts w:cs="Arial"/>
          <w:kern w:val="2"/>
          <w:lang w:eastAsia="en-US"/>
          <w14:ligatures w14:val="standardContextual"/>
        </w:rPr>
        <w:t xml:space="preserve"> descriptive information,</w:t>
      </w:r>
      <w:r w:rsidR="00E556DC">
        <w:rPr>
          <w:rFonts w:cs="Arial"/>
          <w:kern w:val="2"/>
          <w:lang w:eastAsia="en-US"/>
          <w14:ligatures w14:val="standardContextual"/>
        </w:rPr>
        <w:t xml:space="preserve"> </w:t>
      </w:r>
      <w:r w:rsidR="001A0565">
        <w:rPr>
          <w:rFonts w:cs="Arial"/>
          <w:kern w:val="2"/>
          <w:lang w:eastAsia="en-US"/>
          <w14:ligatures w14:val="standardContextual"/>
        </w:rPr>
        <w:t>feeling, opinions and</w:t>
      </w:r>
      <w:r w:rsidR="00E556DC">
        <w:rPr>
          <w:rFonts w:cs="Arial"/>
          <w:kern w:val="2"/>
          <w:lang w:eastAsia="en-US"/>
          <w14:ligatures w14:val="standardContextual"/>
        </w:rPr>
        <w:t xml:space="preserve"> experiences</w:t>
      </w:r>
      <w:r w:rsidR="001363BF">
        <w:rPr>
          <w:rFonts w:cs="Arial"/>
          <w:kern w:val="2"/>
          <w:lang w:eastAsia="en-US"/>
          <w14:ligatures w14:val="standardContextual"/>
        </w:rPr>
        <w:t xml:space="preserve"> of people</w:t>
      </w:r>
      <w:r w:rsidR="00E556DC">
        <w:rPr>
          <w:rFonts w:cs="Arial"/>
          <w:kern w:val="2"/>
          <w:lang w:eastAsia="en-US"/>
          <w14:ligatures w14:val="standardContextual"/>
        </w:rPr>
        <w:t xml:space="preserve">. Such as interviews, open and ended question to collet detailed written </w:t>
      </w:r>
      <w:r w:rsidR="001A0565">
        <w:rPr>
          <w:rFonts w:cs="Arial"/>
          <w:kern w:val="2"/>
          <w:lang w:eastAsia="en-US"/>
          <w14:ligatures w14:val="standardContextual"/>
        </w:rPr>
        <w:t>information. In</w:t>
      </w:r>
      <w:r w:rsidR="00E556DC">
        <w:rPr>
          <w:rFonts w:cs="Arial"/>
          <w:kern w:val="2"/>
          <w:lang w:eastAsia="en-US"/>
          <w14:ligatures w14:val="standardContextual"/>
        </w:rPr>
        <w:t xml:space="preserve"> same case a researcher may </w:t>
      </w:r>
      <w:r w:rsidR="001A0565">
        <w:rPr>
          <w:rFonts w:cs="Arial"/>
          <w:kern w:val="2"/>
          <w:lang w:eastAsia="en-US"/>
          <w14:ligatures w14:val="standardContextual"/>
        </w:rPr>
        <w:t xml:space="preserve">need to use both quantitative and qualitative are </w:t>
      </w:r>
      <w:r w:rsidR="00CD330E">
        <w:rPr>
          <w:rFonts w:cs="Arial"/>
          <w:kern w:val="2"/>
          <w:lang w:eastAsia="en-US"/>
          <w14:ligatures w14:val="standardContextual"/>
        </w:rPr>
        <w:t>important in</w:t>
      </w:r>
      <w:r w:rsidR="001A0565">
        <w:rPr>
          <w:rFonts w:cs="Arial"/>
          <w:kern w:val="2"/>
          <w:lang w:eastAsia="en-US"/>
          <w14:ligatures w14:val="standardContextual"/>
        </w:rPr>
        <w:t xml:space="preserve"> </w:t>
      </w:r>
      <w:r w:rsidR="00CD330E">
        <w:rPr>
          <w:rFonts w:cs="Arial"/>
          <w:kern w:val="2"/>
          <w:lang w:eastAsia="en-US"/>
          <w14:ligatures w14:val="standardContextual"/>
        </w:rPr>
        <w:t>health</w:t>
      </w:r>
      <w:r w:rsidR="001A0565">
        <w:rPr>
          <w:rFonts w:cs="Arial"/>
          <w:kern w:val="2"/>
          <w:lang w:eastAsia="en-US"/>
          <w14:ligatures w14:val="standardContextual"/>
        </w:rPr>
        <w:t xml:space="preserve"> and social care because they provide </w:t>
      </w:r>
      <w:r w:rsidR="00CD330E">
        <w:rPr>
          <w:rFonts w:cs="Arial"/>
          <w:kern w:val="2"/>
          <w:lang w:eastAsia="en-US"/>
          <w14:ligatures w14:val="standardContextual"/>
        </w:rPr>
        <w:t xml:space="preserve">deferment types of information that work well </w:t>
      </w:r>
      <w:r w:rsidR="00BC3E21">
        <w:rPr>
          <w:rFonts w:cs="Arial"/>
          <w:kern w:val="2"/>
          <w:lang w:eastAsia="en-US"/>
          <w14:ligatures w14:val="standardContextual"/>
        </w:rPr>
        <w:t>together. I</w:t>
      </w:r>
      <w:r w:rsidR="00BC3E21">
        <w:rPr>
          <w:rFonts w:cs="Arial"/>
          <w:kern w:val="2"/>
          <w:lang w:eastAsia="en-US"/>
          <w14:ligatures w14:val="standardContextual"/>
        </w:rPr>
        <w:tab/>
      </w:r>
    </w:p>
    <w:p w14:paraId="73B75C88" w14:textId="7159AA37" w:rsidR="004468F8" w:rsidRPr="00203447" w:rsidRDefault="00BB022F" w:rsidP="00203447">
      <w:pPr>
        <w:rPr>
          <w:rFonts w:cs="Arial"/>
          <w:kern w:val="2"/>
          <w:lang w:eastAsia="en-US"/>
          <w14:ligatures w14:val="standardContextual"/>
        </w:rPr>
      </w:pPr>
      <w:r w:rsidRPr="001363BF">
        <w:rPr>
          <w:rFonts w:cs="Arial"/>
          <w:b/>
          <w:bCs/>
          <w:kern w:val="2"/>
          <w:lang w:eastAsia="en-US"/>
          <w14:ligatures w14:val="standardContextual"/>
        </w:rPr>
        <w:t xml:space="preserve">     </w:t>
      </w:r>
      <w:bookmarkStart w:id="3" w:name="_Toc213674537"/>
      <w:r w:rsidR="004468F8" w:rsidRPr="001363BF">
        <w:rPr>
          <w:b/>
          <w:bCs/>
          <w:lang w:eastAsia="en-US"/>
        </w:rPr>
        <w:t>What type of research methodology will you use for your research and why</w:t>
      </w:r>
      <w:r w:rsidR="004468F8" w:rsidRPr="00A37C5B">
        <w:rPr>
          <w:lang w:eastAsia="en-US"/>
        </w:rPr>
        <w:t>?</w:t>
      </w:r>
      <w:bookmarkEnd w:id="3"/>
    </w:p>
    <w:p w14:paraId="5C65C8D0" w14:textId="008ACD46" w:rsidR="00DB181C" w:rsidRPr="00DB181C" w:rsidRDefault="00DB181C" w:rsidP="00DB181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FF0000"/>
          <w:sz w:val="22"/>
          <w:szCs w:val="22"/>
        </w:rPr>
      </w:pPr>
    </w:p>
    <w:p w14:paraId="30DF69E7" w14:textId="77777777" w:rsidR="00480C21" w:rsidRDefault="001363BF" w:rsidP="00480C21">
      <w:r>
        <w:t>Mixed</w:t>
      </w:r>
      <w:r w:rsidR="003F60D7">
        <w:t>-</w:t>
      </w:r>
      <w:r>
        <w:t xml:space="preserve"> </w:t>
      </w:r>
      <w:r w:rsidR="003F60D7">
        <w:t xml:space="preserve">Methods, because </w:t>
      </w:r>
      <w:r w:rsidR="008E1A50">
        <w:t>technology involve</w:t>
      </w:r>
      <w:r w:rsidR="003F60D7">
        <w:t xml:space="preserve"> </w:t>
      </w:r>
      <w:r w:rsidR="008E1A50">
        <w:t xml:space="preserve">both, this is </w:t>
      </w:r>
      <w:r w:rsidR="00422AC2">
        <w:t>because</w:t>
      </w:r>
      <w:r w:rsidR="008E1A50">
        <w:t xml:space="preserve"> technology has an impact on both the numbers such as how quickly activities are </w:t>
      </w:r>
      <w:r w:rsidR="001C1035">
        <w:t>completed, response time and</w:t>
      </w:r>
      <w:r w:rsidR="008E1A50">
        <w:t xml:space="preserve"> how many errors are decreased and the experiences of those who use it, such as patients, nursing</w:t>
      </w:r>
      <w:r>
        <w:t xml:space="preserve"> </w:t>
      </w:r>
      <w:r w:rsidR="008E1A50">
        <w:t xml:space="preserve">and care assistant. A more </w:t>
      </w:r>
      <w:r w:rsidR="001C1035">
        <w:t>comprehensive picture</w:t>
      </w:r>
      <w:r w:rsidR="008E1A50">
        <w:t xml:space="preserve"> is obtained by</w:t>
      </w:r>
      <w:r w:rsidR="001C1035">
        <w:t xml:space="preserve"> combining quantitative and qualitative research methods. </w:t>
      </w:r>
      <w:r w:rsidR="00422AC2">
        <w:t>Qualitative data such as interviews or open-ended interviews will help</w:t>
      </w:r>
      <w:r w:rsidR="00797F50">
        <w:t xml:space="preserve"> </w:t>
      </w:r>
      <w:r w:rsidR="00422AC2">
        <w:t>understanding how</w:t>
      </w:r>
      <w:r w:rsidR="00797F50">
        <w:t xml:space="preserve"> staff and patient feel about use </w:t>
      </w:r>
      <w:r w:rsidR="00422AC2">
        <w:t xml:space="preserve">technology. Including any advantages or difficulties they encounter. I will have a more thorough and precise grasp of how technology affects healthcare practice by merging the two forms of </w:t>
      </w:r>
      <w:r w:rsidR="00F52B3C">
        <w:t>data. (</w:t>
      </w:r>
      <w:r w:rsidR="00480C21">
        <w:t>MCKin, C</w:t>
      </w:r>
      <w:r w:rsidR="001D155A">
        <w:t>.A,2017.)</w:t>
      </w:r>
      <w:bookmarkStart w:id="4" w:name="_Toc213674538"/>
    </w:p>
    <w:p w14:paraId="7C5B7F64" w14:textId="2C757392" w:rsidR="00530E16" w:rsidRPr="00480C21" w:rsidRDefault="004468F8" w:rsidP="00480C21">
      <w:pPr>
        <w:rPr>
          <w:b/>
          <w:bCs/>
        </w:rPr>
      </w:pPr>
      <w:r w:rsidRPr="00480C21">
        <w:rPr>
          <w:b/>
          <w:bCs/>
        </w:rPr>
        <w:lastRenderedPageBreak/>
        <w:t>Task 3: Data Collection</w:t>
      </w:r>
      <w:bookmarkEnd w:id="4"/>
      <w:r w:rsidRPr="00480C21">
        <w:rPr>
          <w:b/>
          <w:bCs/>
        </w:rPr>
        <w:t xml:space="preserve"> </w:t>
      </w:r>
    </w:p>
    <w:p w14:paraId="6856C054" w14:textId="169A116E" w:rsidR="004468F8" w:rsidRDefault="00BA0043" w:rsidP="00480C21">
      <w:pPr>
        <w:pStyle w:val="Heading2"/>
        <w:rPr>
          <w:rFonts w:eastAsia="Aptos"/>
          <w:b/>
          <w:bCs/>
          <w:color w:val="auto"/>
          <w:sz w:val="28"/>
          <w:szCs w:val="28"/>
          <w:lang w:eastAsia="en-US"/>
        </w:rPr>
      </w:pPr>
      <w:bookmarkStart w:id="5" w:name="_Toc213674539"/>
      <w:r w:rsidRPr="00480C21">
        <w:rPr>
          <w:rFonts w:eastAsia="Aptos"/>
          <w:b/>
          <w:bCs/>
          <w:color w:val="auto"/>
          <w:sz w:val="28"/>
          <w:szCs w:val="28"/>
          <w:lang w:eastAsia="en-US"/>
        </w:rPr>
        <w:t>Overview of primary and secondary data co</w:t>
      </w:r>
      <w:bookmarkEnd w:id="5"/>
      <w:r w:rsidR="00480C21">
        <w:rPr>
          <w:rFonts w:eastAsia="Aptos"/>
          <w:b/>
          <w:bCs/>
          <w:color w:val="auto"/>
          <w:sz w:val="28"/>
          <w:szCs w:val="28"/>
          <w:lang w:eastAsia="en-US"/>
        </w:rPr>
        <w:t>llection.</w:t>
      </w:r>
    </w:p>
    <w:p w14:paraId="7A1CB470" w14:textId="34E02E72" w:rsidR="00852C75" w:rsidRDefault="00932DED" w:rsidP="00852C75">
      <w:pPr>
        <w:autoSpaceDE w:val="0"/>
        <w:autoSpaceDN w:val="0"/>
        <w:adjustRightInd w:val="0"/>
        <w:spacing w:after="0" w:line="240" w:lineRule="auto"/>
        <w:rPr>
          <w:lang w:eastAsia="en-US"/>
        </w:rPr>
      </w:pPr>
      <w:r>
        <w:rPr>
          <w:lang w:eastAsia="en-US"/>
        </w:rPr>
        <w:t xml:space="preserve">Primary data collection refers to the process of acquiring information directly from original sources for a specific study aim. It uses techniques like </w:t>
      </w:r>
      <w:r w:rsidR="00750C89">
        <w:rPr>
          <w:lang w:eastAsia="en-US"/>
        </w:rPr>
        <w:t>surveys, interviews</w:t>
      </w:r>
      <w:r w:rsidR="00056148">
        <w:rPr>
          <w:lang w:eastAsia="en-US"/>
        </w:rPr>
        <w:t>, observation, experiments</w:t>
      </w:r>
      <w:r>
        <w:rPr>
          <w:lang w:eastAsia="en-US"/>
        </w:rPr>
        <w:t xml:space="preserve"> and focus groups, among </w:t>
      </w:r>
      <w:r w:rsidR="00056148">
        <w:rPr>
          <w:lang w:eastAsia="en-US"/>
        </w:rPr>
        <w:t>others, that</w:t>
      </w:r>
      <w:r>
        <w:rPr>
          <w:lang w:eastAsia="en-US"/>
        </w:rPr>
        <w:t xml:space="preserve"> </w:t>
      </w:r>
      <w:r w:rsidR="00750C89">
        <w:rPr>
          <w:lang w:eastAsia="en-US"/>
        </w:rPr>
        <w:t>enable the</w:t>
      </w:r>
      <w:r>
        <w:rPr>
          <w:lang w:eastAsia="en-US"/>
        </w:rPr>
        <w:t xml:space="preserve"> researcher to gather precise, first-hand tata that is suited to </w:t>
      </w:r>
      <w:r w:rsidR="00056148">
        <w:rPr>
          <w:lang w:eastAsia="en-US"/>
        </w:rPr>
        <w:t>their needs. Secondary data collection on other</w:t>
      </w:r>
      <w:r w:rsidR="00750C89">
        <w:rPr>
          <w:lang w:eastAsia="en-US"/>
        </w:rPr>
        <w:t xml:space="preserve"> hand, involves using information that has previously been collected processed and disseminated by others. This includes sources like </w:t>
      </w:r>
      <w:r w:rsidR="00852C75">
        <w:rPr>
          <w:lang w:eastAsia="en-US"/>
        </w:rPr>
        <w:t>book, jornals, government</w:t>
      </w:r>
      <w:r w:rsidR="00750C89">
        <w:rPr>
          <w:lang w:eastAsia="en-US"/>
        </w:rPr>
        <w:t xml:space="preserve"> report, online databases and research </w:t>
      </w:r>
      <w:r w:rsidR="00852C75">
        <w:rPr>
          <w:lang w:eastAsia="en-US"/>
        </w:rPr>
        <w:t>articles, the</w:t>
      </w:r>
      <w:r w:rsidR="00750C89">
        <w:rPr>
          <w:lang w:eastAsia="en-US"/>
        </w:rPr>
        <w:t xml:space="preserve"> fundamental </w:t>
      </w:r>
      <w:r w:rsidR="00852C75">
        <w:rPr>
          <w:lang w:eastAsia="en-US"/>
        </w:rPr>
        <w:t>difference between</w:t>
      </w:r>
      <w:r w:rsidR="00750C89">
        <w:rPr>
          <w:lang w:eastAsia="en-US"/>
        </w:rPr>
        <w:t xml:space="preserve"> them is that primary data is original while secondary is pre-exi</w:t>
      </w:r>
      <w:r w:rsidR="00852C75">
        <w:rPr>
          <w:lang w:eastAsia="en-US"/>
        </w:rPr>
        <w:t xml:space="preserve">sting and usually gathered for a different purpose. Primary data tends to be more accurate but needs more time, money and effort, whereas secondary data is quick easy to get and less </w:t>
      </w:r>
      <w:r w:rsidR="00CD2F89">
        <w:rPr>
          <w:lang w:eastAsia="en-US"/>
        </w:rPr>
        <w:t>costly. Rabianski, J S. (2023).</w:t>
      </w:r>
    </w:p>
    <w:p w14:paraId="144E6326" w14:textId="77777777" w:rsidR="005C01C8" w:rsidRPr="005C01C8" w:rsidRDefault="005C01C8" w:rsidP="00852C75">
      <w:pPr>
        <w:autoSpaceDE w:val="0"/>
        <w:autoSpaceDN w:val="0"/>
        <w:adjustRightInd w:val="0"/>
        <w:spacing w:after="0" w:line="240" w:lineRule="auto"/>
        <w:rPr>
          <w:sz w:val="28"/>
          <w:szCs w:val="28"/>
          <w:lang w:eastAsia="en-US"/>
        </w:rPr>
      </w:pPr>
    </w:p>
    <w:p w14:paraId="2F137625" w14:textId="2D62D6BD" w:rsidR="005C01C8" w:rsidRDefault="005C01C8" w:rsidP="00852C75">
      <w:pPr>
        <w:autoSpaceDE w:val="0"/>
        <w:autoSpaceDN w:val="0"/>
        <w:adjustRightInd w:val="0"/>
        <w:spacing w:after="0" w:line="240" w:lineRule="auto"/>
        <w:rPr>
          <w:sz w:val="28"/>
          <w:szCs w:val="28"/>
          <w:lang w:eastAsia="en-US"/>
        </w:rPr>
      </w:pPr>
      <w:r w:rsidRPr="005C01C8">
        <w:rPr>
          <w:sz w:val="28"/>
          <w:szCs w:val="28"/>
          <w:lang w:eastAsia="en-US"/>
        </w:rPr>
        <w:t>What form of data will be used to address your research problem and why</w:t>
      </w:r>
      <w:r>
        <w:rPr>
          <w:sz w:val="28"/>
          <w:szCs w:val="28"/>
          <w:lang w:eastAsia="en-US"/>
        </w:rPr>
        <w:t>?</w:t>
      </w:r>
      <w:r w:rsidR="002366D0">
        <w:rPr>
          <w:sz w:val="28"/>
          <w:szCs w:val="28"/>
          <w:lang w:eastAsia="en-US"/>
        </w:rPr>
        <w:t xml:space="preserve"> </w:t>
      </w:r>
    </w:p>
    <w:p w14:paraId="5586581A" w14:textId="77777777" w:rsidR="002366D0" w:rsidRDefault="002366D0" w:rsidP="00852C75">
      <w:pPr>
        <w:autoSpaceDE w:val="0"/>
        <w:autoSpaceDN w:val="0"/>
        <w:adjustRightInd w:val="0"/>
        <w:spacing w:after="0" w:line="240" w:lineRule="auto"/>
        <w:rPr>
          <w:sz w:val="28"/>
          <w:szCs w:val="28"/>
          <w:lang w:eastAsia="en-US"/>
        </w:rPr>
      </w:pPr>
    </w:p>
    <w:p w14:paraId="15972667" w14:textId="1D18578D" w:rsidR="006504AC" w:rsidRDefault="005C01C8" w:rsidP="00852C75">
      <w:pPr>
        <w:autoSpaceDE w:val="0"/>
        <w:autoSpaceDN w:val="0"/>
        <w:adjustRightInd w:val="0"/>
        <w:spacing w:after="0" w:line="240" w:lineRule="auto"/>
        <w:rPr>
          <w:lang w:eastAsia="en-US"/>
        </w:rPr>
      </w:pPr>
      <w:r>
        <w:rPr>
          <w:sz w:val="28"/>
          <w:szCs w:val="28"/>
          <w:lang w:eastAsia="en-US"/>
        </w:rPr>
        <w:tab/>
      </w:r>
      <w:r w:rsidRPr="005C01C8">
        <w:rPr>
          <w:lang w:eastAsia="en-US"/>
        </w:rPr>
        <w:t>To</w:t>
      </w:r>
      <w:r>
        <w:rPr>
          <w:lang w:eastAsia="en-US"/>
        </w:rPr>
        <w:t xml:space="preserve"> </w:t>
      </w:r>
      <w:r w:rsidRPr="005C01C8">
        <w:rPr>
          <w:lang w:eastAsia="en-US"/>
        </w:rPr>
        <w:t xml:space="preserve">address </w:t>
      </w:r>
      <w:r w:rsidR="00415F7E">
        <w:rPr>
          <w:lang w:eastAsia="en-US"/>
        </w:rPr>
        <w:t>my research problem about the use of technology in healthcare, I will use secondary data. Because this includes legitimate</w:t>
      </w:r>
      <w:r w:rsidRPr="005C01C8">
        <w:rPr>
          <w:lang w:eastAsia="en-US"/>
        </w:rPr>
        <w:t xml:space="preserve"> </w:t>
      </w:r>
      <w:r w:rsidR="00415F7E">
        <w:rPr>
          <w:lang w:eastAsia="en-US"/>
        </w:rPr>
        <w:t xml:space="preserve">information from websites, articles, government reports, healthcare organisation and academic sources. </w:t>
      </w:r>
      <w:r w:rsidR="0073690E">
        <w:rPr>
          <w:lang w:eastAsia="en-US"/>
        </w:rPr>
        <w:t>Also,</w:t>
      </w:r>
      <w:r w:rsidR="007E061B">
        <w:rPr>
          <w:lang w:eastAsia="en-US"/>
        </w:rPr>
        <w:t xml:space="preserve"> secondary data is easily accessible because it offers accurate and timely data information about how technology is used </w:t>
      </w:r>
      <w:r w:rsidR="0073690E">
        <w:rPr>
          <w:lang w:eastAsia="en-US"/>
        </w:rPr>
        <w:t>in real</w:t>
      </w:r>
      <w:r w:rsidR="00415F7E">
        <w:rPr>
          <w:lang w:eastAsia="en-US"/>
        </w:rPr>
        <w:t xml:space="preserve"> </w:t>
      </w:r>
      <w:r w:rsidR="0073690E">
        <w:rPr>
          <w:lang w:eastAsia="en-US"/>
        </w:rPr>
        <w:t>healthcare environment. It enables</w:t>
      </w:r>
      <w:r w:rsidR="00415F7E">
        <w:rPr>
          <w:lang w:eastAsia="en-US"/>
        </w:rPr>
        <w:t xml:space="preserve"> </w:t>
      </w:r>
      <w:r w:rsidR="002366D0">
        <w:rPr>
          <w:lang w:eastAsia="en-US"/>
        </w:rPr>
        <w:t xml:space="preserve">me to benefit from professional expertise </w:t>
      </w:r>
      <w:r w:rsidR="006504AC">
        <w:rPr>
          <w:lang w:eastAsia="en-US"/>
        </w:rPr>
        <w:t>investigation and</w:t>
      </w:r>
      <w:r w:rsidR="00526BB7">
        <w:rPr>
          <w:lang w:eastAsia="en-US"/>
        </w:rPr>
        <w:t xml:space="preserve"> statistics that I would not be able to collect on my </w:t>
      </w:r>
      <w:r w:rsidR="006504AC">
        <w:rPr>
          <w:lang w:eastAsia="en-US"/>
        </w:rPr>
        <w:t>own. additionally,</w:t>
      </w:r>
      <w:r w:rsidR="00526BB7">
        <w:rPr>
          <w:lang w:eastAsia="en-US"/>
        </w:rPr>
        <w:t xml:space="preserve"> this type of data is convenient because it </w:t>
      </w:r>
      <w:r w:rsidR="006504AC">
        <w:rPr>
          <w:lang w:eastAsia="en-US"/>
        </w:rPr>
        <w:t>helps</w:t>
      </w:r>
      <w:r w:rsidR="00526BB7">
        <w:rPr>
          <w:lang w:eastAsia="en-US"/>
        </w:rPr>
        <w:t xml:space="preserve"> me </w:t>
      </w:r>
      <w:r w:rsidR="006504AC">
        <w:rPr>
          <w:lang w:eastAsia="en-US"/>
        </w:rPr>
        <w:t>to recognize the advantage and challenges of healthcare technology from professional and evidence-based perspective</w:t>
      </w:r>
    </w:p>
    <w:p w14:paraId="7722D67C" w14:textId="77777777" w:rsidR="006504AC" w:rsidRDefault="006504AC" w:rsidP="00852C75">
      <w:pPr>
        <w:autoSpaceDE w:val="0"/>
        <w:autoSpaceDN w:val="0"/>
        <w:adjustRightInd w:val="0"/>
        <w:spacing w:after="0" w:line="240" w:lineRule="auto"/>
        <w:rPr>
          <w:lang w:eastAsia="en-US"/>
        </w:rPr>
      </w:pPr>
    </w:p>
    <w:p w14:paraId="113C590E" w14:textId="77777777" w:rsidR="006504AC" w:rsidRDefault="006504AC" w:rsidP="00852C75">
      <w:pPr>
        <w:autoSpaceDE w:val="0"/>
        <w:autoSpaceDN w:val="0"/>
        <w:adjustRightInd w:val="0"/>
        <w:spacing w:after="0" w:line="240" w:lineRule="auto"/>
        <w:rPr>
          <w:lang w:eastAsia="en-US"/>
        </w:rPr>
      </w:pPr>
    </w:p>
    <w:p w14:paraId="53B426F6" w14:textId="0E8B4E02" w:rsidR="00852C75" w:rsidRPr="006504AC" w:rsidRDefault="00056148" w:rsidP="00852C75">
      <w:pPr>
        <w:autoSpaceDE w:val="0"/>
        <w:autoSpaceDN w:val="0"/>
        <w:adjustRightInd w:val="0"/>
        <w:spacing w:after="0" w:line="240" w:lineRule="auto"/>
        <w:rPr>
          <w:lang w:eastAsia="en-US"/>
        </w:rPr>
      </w:pPr>
      <w:r>
        <w:rPr>
          <w:lang w:eastAsia="en-US"/>
        </w:rPr>
        <w:t xml:space="preserve"> </w:t>
      </w:r>
      <w:bookmarkStart w:id="6" w:name="_Toc213674541"/>
      <w:r w:rsidR="00852C75" w:rsidRPr="00852C75">
        <w:rPr>
          <w:b/>
          <w:bCs/>
        </w:rPr>
        <w:t>Conclusion</w:t>
      </w:r>
      <w:bookmarkEnd w:id="6"/>
    </w:p>
    <w:p w14:paraId="1AD07FAA" w14:textId="358620DF" w:rsidR="004468F8" w:rsidRDefault="004468F8" w:rsidP="004468F8">
      <w:pPr>
        <w:rPr>
          <w:lang w:eastAsia="en-US"/>
        </w:rPr>
      </w:pPr>
    </w:p>
    <w:p w14:paraId="1A50A472" w14:textId="1FDC7183" w:rsidR="000D793C" w:rsidRPr="007637E9" w:rsidRDefault="000D793C" w:rsidP="004468F8">
      <w:pPr>
        <w:rPr>
          <w:rFonts w:ascii="Arial" w:hAnsi="Arial" w:cs="Arial"/>
          <w:color w:val="FF0000"/>
          <w:sz w:val="22"/>
          <w:szCs w:val="22"/>
        </w:rPr>
      </w:pPr>
      <w:r>
        <w:rPr>
          <w:lang w:eastAsia="en-US"/>
        </w:rPr>
        <w:t xml:space="preserve">Overall, </w:t>
      </w:r>
      <w:r w:rsidR="003629CB">
        <w:rPr>
          <w:lang w:eastAsia="en-US"/>
        </w:rPr>
        <w:t>the research</w:t>
      </w:r>
      <w:r>
        <w:rPr>
          <w:lang w:eastAsia="en-US"/>
        </w:rPr>
        <w:t xml:space="preserve"> concludes that </w:t>
      </w:r>
      <w:r w:rsidR="003629CB">
        <w:rPr>
          <w:lang w:eastAsia="en-US"/>
        </w:rPr>
        <w:t>technology can improve</w:t>
      </w:r>
      <w:r>
        <w:rPr>
          <w:lang w:eastAsia="en-US"/>
        </w:rPr>
        <w:t xml:space="preserve"> significantly healthcare quality and </w:t>
      </w:r>
      <w:r w:rsidR="003629CB">
        <w:rPr>
          <w:lang w:eastAsia="en-US"/>
        </w:rPr>
        <w:t xml:space="preserve">accessibility. however, it necessitates careful consideration. With good planning support, and clear policies to safeguard patient and stuff. When </w:t>
      </w:r>
      <w:r w:rsidR="005B124F">
        <w:rPr>
          <w:lang w:eastAsia="en-US"/>
        </w:rPr>
        <w:t xml:space="preserve">utilized </w:t>
      </w:r>
      <w:r w:rsidR="00F5231E">
        <w:rPr>
          <w:lang w:eastAsia="en-US"/>
        </w:rPr>
        <w:t>properly, technology</w:t>
      </w:r>
      <w:r w:rsidR="005B124F">
        <w:rPr>
          <w:lang w:eastAsia="en-US"/>
        </w:rPr>
        <w:t xml:space="preserve"> enhances healthcare services and assist in addressing demands of t</w:t>
      </w:r>
      <w:r w:rsidR="006109AB">
        <w:rPr>
          <w:lang w:eastAsia="en-US"/>
        </w:rPr>
        <w:t xml:space="preserve">he population .And also the research shows that technology as  became </w:t>
      </w:r>
      <w:r w:rsidR="00F5231E">
        <w:rPr>
          <w:lang w:eastAsia="en-US"/>
        </w:rPr>
        <w:t xml:space="preserve"> crucial part of modern healthcare.it improve quality of work support patient in managing their health more idependently.Even though same challenges is faced</w:t>
      </w:r>
      <w:r w:rsidR="0073606B">
        <w:rPr>
          <w:lang w:eastAsia="en-US"/>
        </w:rPr>
        <w:t xml:space="preserve"> such as  long waiting times, communication problem, and increasing </w:t>
      </w:r>
      <w:r w:rsidR="008C44B4">
        <w:rPr>
          <w:lang w:eastAsia="en-US"/>
        </w:rPr>
        <w:t>demand.tecnology</w:t>
      </w:r>
      <w:r w:rsidR="0073606B">
        <w:rPr>
          <w:lang w:eastAsia="en-US"/>
        </w:rPr>
        <w:t xml:space="preserve"> advancements facilitate the </w:t>
      </w:r>
      <w:r w:rsidR="008C44B4">
        <w:rPr>
          <w:lang w:eastAsia="en-US"/>
        </w:rPr>
        <w:t>mitigation of these challenges by accelerating procedures and refining outcomes.</w:t>
      </w:r>
    </w:p>
    <w:p w14:paraId="6B84FAD5" w14:textId="1B770D58" w:rsidR="00530E16" w:rsidRDefault="004468F8" w:rsidP="008C44B4">
      <w:pPr>
        <w:pStyle w:val="Heading1"/>
        <w:rPr>
          <w:color w:val="auto"/>
          <w:sz w:val="28"/>
          <w:szCs w:val="28"/>
        </w:rPr>
      </w:pPr>
      <w:bookmarkStart w:id="7" w:name="_Toc213674542"/>
      <w:r w:rsidRPr="008C44B4">
        <w:rPr>
          <w:color w:val="auto"/>
          <w:sz w:val="28"/>
          <w:szCs w:val="28"/>
        </w:rPr>
        <w:lastRenderedPageBreak/>
        <w:t>R</w:t>
      </w:r>
      <w:bookmarkEnd w:id="7"/>
      <w:r w:rsidR="008C44B4">
        <w:rPr>
          <w:color w:val="auto"/>
          <w:sz w:val="28"/>
          <w:szCs w:val="28"/>
        </w:rPr>
        <w:t>eference</w:t>
      </w:r>
    </w:p>
    <w:p w14:paraId="24A69231" w14:textId="18DA3FC1" w:rsidR="00797B25" w:rsidRDefault="008C44B4" w:rsidP="008C44B4">
      <w:r>
        <w:t xml:space="preserve">Health </w:t>
      </w:r>
      <w:r w:rsidR="00797B25">
        <w:t xml:space="preserve">C, </w:t>
      </w:r>
      <w:r w:rsidR="00064B81">
        <w:t>Luffip, Sanchez</w:t>
      </w:r>
      <w:r>
        <w:t xml:space="preserve"> </w:t>
      </w:r>
      <w:r w:rsidR="00797B25">
        <w:t>Svenssom, M</w:t>
      </w:r>
      <w:r>
        <w:t xml:space="preserve"> technology and medical </w:t>
      </w:r>
      <w:r w:rsidR="00064B81">
        <w:t>practice. Sociology</w:t>
      </w:r>
      <w:r>
        <w:t xml:space="preserve"> of Health and illness</w:t>
      </w:r>
      <w:r w:rsidR="00797B25">
        <w:t>2023(3)75-76</w:t>
      </w:r>
    </w:p>
    <w:p w14:paraId="0783FBE8" w14:textId="77777777" w:rsidR="00797B25" w:rsidRDefault="00797B25" w:rsidP="008C44B4"/>
    <w:p w14:paraId="222F5B97" w14:textId="647877E6" w:rsidR="00797B25" w:rsidRDefault="00797B25" w:rsidP="008C44B4">
      <w:r>
        <w:t xml:space="preserve">All </w:t>
      </w:r>
      <w:r w:rsidR="00064B81">
        <w:t>cock, Jake</w:t>
      </w:r>
      <w:r>
        <w:t xml:space="preserve"> </w:t>
      </w:r>
      <w:r w:rsidR="00064B81">
        <w:t>Alan, Mengdie Zhuang, Shu yang</w:t>
      </w:r>
      <w:r>
        <w:t xml:space="preserve"> </w:t>
      </w:r>
      <w:r w:rsidR="00064B81">
        <w:t>Li, and</w:t>
      </w:r>
      <w:r>
        <w:t xml:space="preserve"> </w:t>
      </w:r>
      <w:r w:rsidR="00064B81">
        <w:t>Xin</w:t>
      </w:r>
      <w:r>
        <w:t xml:space="preserve"> Zhao. </w:t>
      </w:r>
      <w:r w:rsidR="00064B81">
        <w:t>Lands cope</w:t>
      </w:r>
      <w:r>
        <w:t xml:space="preserve"> of digital </w:t>
      </w:r>
      <w:r w:rsidR="00064B81">
        <w:t>technology</w:t>
      </w:r>
      <w:r>
        <w:t xml:space="preserve"> used in the national service in </w:t>
      </w:r>
      <w:r w:rsidR="00064B81">
        <w:t>England,</w:t>
      </w:r>
      <w:r>
        <w:t xml:space="preserve"> </w:t>
      </w:r>
      <w:r w:rsidR="00064B81">
        <w:t>content analyses. Jmir</w:t>
      </w:r>
      <w:r>
        <w:t xml:space="preserve"> </w:t>
      </w:r>
      <w:r w:rsidR="00064B81">
        <w:t>formative. Research</w:t>
      </w:r>
      <w:r>
        <w:t xml:space="preserve"> 8 (2024</w:t>
      </w:r>
      <w:r w:rsidR="00064B81">
        <w:t>):</w:t>
      </w:r>
    </w:p>
    <w:p w14:paraId="773395AF" w14:textId="77777777" w:rsidR="00BC7AD3" w:rsidRDefault="00BC7AD3" w:rsidP="008C44B4"/>
    <w:p w14:paraId="4BE17513" w14:textId="6C4325D5" w:rsidR="00064B81" w:rsidRDefault="00064B81" w:rsidP="008C44B4">
      <w:r>
        <w:t xml:space="preserve">Miriovsky </w:t>
      </w:r>
      <w:r w:rsidR="00010DC8">
        <w:t>BJ, Shulman</w:t>
      </w:r>
      <w:r>
        <w:t xml:space="preserve"> </w:t>
      </w:r>
      <w:r w:rsidR="00010DC8">
        <w:t>LN, Abernethy</w:t>
      </w:r>
      <w:r>
        <w:t xml:space="preserve"> </w:t>
      </w:r>
      <w:r w:rsidR="00BC7AD3">
        <w:t>AP, 2012.Importance</w:t>
      </w:r>
      <w:r w:rsidR="00010DC8">
        <w:t xml:space="preserve"> of health information technology, electronic health record and continuously aggregating data to comparative effectiveness research and learning health </w:t>
      </w:r>
      <w:r w:rsidR="00BC7AD3">
        <w:t>care. Journal</w:t>
      </w:r>
      <w:r w:rsidR="00010DC8">
        <w:t xml:space="preserve"> of clinical Oncology 30(</w:t>
      </w:r>
      <w:r w:rsidR="00BC7AD3">
        <w:t>34) pp.</w:t>
      </w:r>
      <w:r w:rsidR="00010DC8">
        <w:t>4243-4248.</w:t>
      </w:r>
    </w:p>
    <w:p w14:paraId="5739AFDE" w14:textId="77777777" w:rsidR="00BC7AD3" w:rsidRDefault="00BC7AD3" w:rsidP="008C44B4"/>
    <w:p w14:paraId="4FB03EF9" w14:textId="665B2258" w:rsidR="00BC7AD3" w:rsidRDefault="00BC7AD3" w:rsidP="008C44B4">
      <w:r>
        <w:t>McKim, CA,2017. The value of mixed methods research, A mixed methods study. Journal of mixed methods research, 11(2) pp 202-222.</w:t>
      </w:r>
    </w:p>
    <w:p w14:paraId="1E900203" w14:textId="77777777" w:rsidR="00BC7AD3" w:rsidRDefault="00BC7AD3" w:rsidP="008C44B4"/>
    <w:p w14:paraId="35155E70" w14:textId="018BE9BA" w:rsidR="00BC7AD3" w:rsidRDefault="00045E3F" w:rsidP="008C44B4">
      <w:r>
        <w:t>Rabianski JS</w:t>
      </w:r>
      <w:r w:rsidR="00BC7AD3">
        <w:t xml:space="preserve"> </w:t>
      </w:r>
      <w:r>
        <w:t>2023 Primary</w:t>
      </w:r>
      <w:r w:rsidR="00BC7AD3">
        <w:t xml:space="preserve"> and Secondary data </w:t>
      </w:r>
      <w:r>
        <w:t xml:space="preserve">Concepts, </w:t>
      </w:r>
      <w:r w:rsidR="00CA6134">
        <w:t>concerns, errors</w:t>
      </w:r>
      <w:r>
        <w:t>, and issues. The Appraisal jJournal,71(1). p43.</w:t>
      </w:r>
    </w:p>
    <w:p w14:paraId="31660E95" w14:textId="77777777" w:rsidR="00010DC8" w:rsidRDefault="00010DC8" w:rsidP="008C44B4"/>
    <w:p w14:paraId="692E392F" w14:textId="77777777" w:rsidR="00010DC8" w:rsidRDefault="00010DC8" w:rsidP="008C44B4"/>
    <w:p w14:paraId="1C530531" w14:textId="77777777" w:rsidR="00010DC8" w:rsidRDefault="00010DC8" w:rsidP="008C44B4"/>
    <w:p w14:paraId="7425C0FA" w14:textId="77777777" w:rsidR="00010DC8" w:rsidRDefault="00010DC8" w:rsidP="008C44B4"/>
    <w:p w14:paraId="1D096EA3" w14:textId="77777777" w:rsidR="00797B25" w:rsidRDefault="00797B25" w:rsidP="008C44B4"/>
    <w:p w14:paraId="767FAE19" w14:textId="25432C5B" w:rsidR="008C44B4" w:rsidRDefault="00797B25" w:rsidP="008C44B4">
      <w:r>
        <w:t xml:space="preserve"> </w:t>
      </w:r>
    </w:p>
    <w:p w14:paraId="50FC76C8" w14:textId="2496E0B1" w:rsidR="008C44B4" w:rsidRPr="008C44B4" w:rsidRDefault="008C44B4" w:rsidP="008C44B4">
      <w:r>
        <w:t>202</w:t>
      </w:r>
    </w:p>
    <w:sectPr w:rsidR="008C44B4" w:rsidRPr="008C44B4" w:rsidSect="00722EFE">
      <w:footerReference w:type="first" r:id="rId1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D16C77" w14:textId="77777777" w:rsidR="00F456C1" w:rsidRDefault="00F456C1" w:rsidP="002A1842">
      <w:pPr>
        <w:spacing w:after="0" w:line="240" w:lineRule="auto"/>
      </w:pPr>
      <w:r>
        <w:separator/>
      </w:r>
    </w:p>
  </w:endnote>
  <w:endnote w:type="continuationSeparator" w:id="0">
    <w:p w14:paraId="4F4C8A2D" w14:textId="77777777" w:rsidR="00F456C1" w:rsidRDefault="00F456C1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C8726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3DA84AE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1E222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711D27F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92E2EA" w14:textId="77777777" w:rsidR="00F456C1" w:rsidRDefault="00F456C1" w:rsidP="002A1842">
      <w:pPr>
        <w:spacing w:after="0" w:line="240" w:lineRule="auto"/>
      </w:pPr>
      <w:r>
        <w:separator/>
      </w:r>
    </w:p>
  </w:footnote>
  <w:footnote w:type="continuationSeparator" w:id="0">
    <w:p w14:paraId="1FC039A4" w14:textId="77777777" w:rsidR="00F456C1" w:rsidRDefault="00F456C1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719477549">
    <w:abstractNumId w:val="5"/>
  </w:num>
  <w:num w:numId="2" w16cid:durableId="993219095">
    <w:abstractNumId w:val="3"/>
  </w:num>
  <w:num w:numId="3" w16cid:durableId="1531911664">
    <w:abstractNumId w:val="2"/>
  </w:num>
  <w:num w:numId="4" w16cid:durableId="18244766">
    <w:abstractNumId w:val="1"/>
  </w:num>
  <w:num w:numId="5" w16cid:durableId="1221594019">
    <w:abstractNumId w:val="4"/>
  </w:num>
  <w:num w:numId="6" w16cid:durableId="697318750">
    <w:abstractNumId w:val="0"/>
  </w:num>
  <w:num w:numId="7" w16cid:durableId="311836902">
    <w:abstractNumId w:val="7"/>
  </w:num>
  <w:num w:numId="8" w16cid:durableId="98824823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10DC8"/>
    <w:rsid w:val="000445CB"/>
    <w:rsid w:val="00045E3F"/>
    <w:rsid w:val="00053EB9"/>
    <w:rsid w:val="00056148"/>
    <w:rsid w:val="00064B81"/>
    <w:rsid w:val="00067317"/>
    <w:rsid w:val="000731C1"/>
    <w:rsid w:val="00074BEC"/>
    <w:rsid w:val="00081014"/>
    <w:rsid w:val="00083804"/>
    <w:rsid w:val="00087B6A"/>
    <w:rsid w:val="0009675A"/>
    <w:rsid w:val="000B4B08"/>
    <w:rsid w:val="000B709F"/>
    <w:rsid w:val="000D3319"/>
    <w:rsid w:val="000D793C"/>
    <w:rsid w:val="0012410E"/>
    <w:rsid w:val="00125AE1"/>
    <w:rsid w:val="00131D65"/>
    <w:rsid w:val="00133EED"/>
    <w:rsid w:val="001363BF"/>
    <w:rsid w:val="00172AD1"/>
    <w:rsid w:val="001813E7"/>
    <w:rsid w:val="00195C84"/>
    <w:rsid w:val="001A0565"/>
    <w:rsid w:val="001A760C"/>
    <w:rsid w:val="001B4043"/>
    <w:rsid w:val="001B64DB"/>
    <w:rsid w:val="001C1035"/>
    <w:rsid w:val="001D155A"/>
    <w:rsid w:val="00203447"/>
    <w:rsid w:val="00220EF1"/>
    <w:rsid w:val="00235E50"/>
    <w:rsid w:val="002366D0"/>
    <w:rsid w:val="00242E9C"/>
    <w:rsid w:val="00243193"/>
    <w:rsid w:val="00246A72"/>
    <w:rsid w:val="00277473"/>
    <w:rsid w:val="002A1842"/>
    <w:rsid w:val="002C4E96"/>
    <w:rsid w:val="002E5366"/>
    <w:rsid w:val="0031733D"/>
    <w:rsid w:val="0031753B"/>
    <w:rsid w:val="00336C1A"/>
    <w:rsid w:val="0035089B"/>
    <w:rsid w:val="00350BB7"/>
    <w:rsid w:val="00352919"/>
    <w:rsid w:val="00356644"/>
    <w:rsid w:val="003629CB"/>
    <w:rsid w:val="00377FDF"/>
    <w:rsid w:val="003A6023"/>
    <w:rsid w:val="003C4774"/>
    <w:rsid w:val="003C565A"/>
    <w:rsid w:val="003D15ED"/>
    <w:rsid w:val="003E5190"/>
    <w:rsid w:val="003F60D7"/>
    <w:rsid w:val="00407A52"/>
    <w:rsid w:val="00415F7E"/>
    <w:rsid w:val="00417775"/>
    <w:rsid w:val="00422AC2"/>
    <w:rsid w:val="00432E38"/>
    <w:rsid w:val="00440035"/>
    <w:rsid w:val="0044261E"/>
    <w:rsid w:val="004430DA"/>
    <w:rsid w:val="004468F8"/>
    <w:rsid w:val="00462F1B"/>
    <w:rsid w:val="00480C21"/>
    <w:rsid w:val="00496D66"/>
    <w:rsid w:val="004C2CCD"/>
    <w:rsid w:val="004E1EB3"/>
    <w:rsid w:val="00526BB7"/>
    <w:rsid w:val="00530E16"/>
    <w:rsid w:val="00545902"/>
    <w:rsid w:val="0055475B"/>
    <w:rsid w:val="005A6AE4"/>
    <w:rsid w:val="005B124F"/>
    <w:rsid w:val="005B72FC"/>
    <w:rsid w:val="005C01C8"/>
    <w:rsid w:val="005C65A6"/>
    <w:rsid w:val="006109AB"/>
    <w:rsid w:val="00626993"/>
    <w:rsid w:val="006504AC"/>
    <w:rsid w:val="006665C9"/>
    <w:rsid w:val="006C56EF"/>
    <w:rsid w:val="006D7DC3"/>
    <w:rsid w:val="006E04BC"/>
    <w:rsid w:val="006E55F2"/>
    <w:rsid w:val="0070730A"/>
    <w:rsid w:val="007125AD"/>
    <w:rsid w:val="00722EFE"/>
    <w:rsid w:val="0073606B"/>
    <w:rsid w:val="0073690E"/>
    <w:rsid w:val="00750C89"/>
    <w:rsid w:val="007637E9"/>
    <w:rsid w:val="00797B25"/>
    <w:rsid w:val="00797F50"/>
    <w:rsid w:val="007B6D2C"/>
    <w:rsid w:val="007C05DA"/>
    <w:rsid w:val="007C5988"/>
    <w:rsid w:val="007E061B"/>
    <w:rsid w:val="00812235"/>
    <w:rsid w:val="00852C75"/>
    <w:rsid w:val="008C44B4"/>
    <w:rsid w:val="008D70CE"/>
    <w:rsid w:val="008E1A50"/>
    <w:rsid w:val="008E7834"/>
    <w:rsid w:val="00924C56"/>
    <w:rsid w:val="00932DED"/>
    <w:rsid w:val="0096071F"/>
    <w:rsid w:val="00962AEB"/>
    <w:rsid w:val="00963FA3"/>
    <w:rsid w:val="009F60D1"/>
    <w:rsid w:val="00A0149C"/>
    <w:rsid w:val="00A54C90"/>
    <w:rsid w:val="00A71D7C"/>
    <w:rsid w:val="00A75B15"/>
    <w:rsid w:val="00A90309"/>
    <w:rsid w:val="00AB3CBD"/>
    <w:rsid w:val="00AE06EA"/>
    <w:rsid w:val="00B01785"/>
    <w:rsid w:val="00B21840"/>
    <w:rsid w:val="00B65ED6"/>
    <w:rsid w:val="00B7569F"/>
    <w:rsid w:val="00B858BF"/>
    <w:rsid w:val="00BA0043"/>
    <w:rsid w:val="00BA632D"/>
    <w:rsid w:val="00BA7EEB"/>
    <w:rsid w:val="00BB022F"/>
    <w:rsid w:val="00BC3E21"/>
    <w:rsid w:val="00BC7AD3"/>
    <w:rsid w:val="00BD40A7"/>
    <w:rsid w:val="00BE7532"/>
    <w:rsid w:val="00BF455B"/>
    <w:rsid w:val="00C04ED9"/>
    <w:rsid w:val="00C239EA"/>
    <w:rsid w:val="00C318B1"/>
    <w:rsid w:val="00C544FA"/>
    <w:rsid w:val="00C75205"/>
    <w:rsid w:val="00CA39CE"/>
    <w:rsid w:val="00CA6134"/>
    <w:rsid w:val="00CB2108"/>
    <w:rsid w:val="00CC641E"/>
    <w:rsid w:val="00CD2F89"/>
    <w:rsid w:val="00CD330E"/>
    <w:rsid w:val="00CF650B"/>
    <w:rsid w:val="00D27EDA"/>
    <w:rsid w:val="00D32B54"/>
    <w:rsid w:val="00D45F78"/>
    <w:rsid w:val="00D5136B"/>
    <w:rsid w:val="00D62A9C"/>
    <w:rsid w:val="00D859B3"/>
    <w:rsid w:val="00D873D8"/>
    <w:rsid w:val="00D96671"/>
    <w:rsid w:val="00DA7638"/>
    <w:rsid w:val="00DB181C"/>
    <w:rsid w:val="00DB6CA1"/>
    <w:rsid w:val="00DD72E6"/>
    <w:rsid w:val="00E262F0"/>
    <w:rsid w:val="00E556DC"/>
    <w:rsid w:val="00E569B9"/>
    <w:rsid w:val="00E91FF8"/>
    <w:rsid w:val="00E925E6"/>
    <w:rsid w:val="00EA789C"/>
    <w:rsid w:val="00EC046B"/>
    <w:rsid w:val="00EC7439"/>
    <w:rsid w:val="00F176EA"/>
    <w:rsid w:val="00F456C1"/>
    <w:rsid w:val="00F5231E"/>
    <w:rsid w:val="00F52B3C"/>
    <w:rsid w:val="00F618F2"/>
    <w:rsid w:val="00FA6429"/>
    <w:rsid w:val="00FA7BA0"/>
    <w:rsid w:val="00FB4A25"/>
    <w:rsid w:val="00FD7C91"/>
    <w:rsid w:val="00FE23AE"/>
    <w:rsid w:val="00FE7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3B1DF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b50cbc7f7d4ad66da5fdfb37c5b4f1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eb28bc7e3cfc1ea83fdacb16624dc90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3.xml><?xml version="1.0" encoding="utf-8"?>
<ds:datastoreItem xmlns:ds="http://schemas.openxmlformats.org/officeDocument/2006/customXml" ds:itemID="{EB44E6EB-C56D-4DD1-9649-E8BF98723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4992994-BFFD-4702-8179-3623EC8E3BAC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81E65F43-5800-4FEF-ADC4-B779075E251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4072</TotalTime>
  <Pages>7</Pages>
  <Words>1770</Words>
  <Characters>9949</Characters>
  <Application>Microsoft Office Word</Application>
  <DocSecurity>0</DocSecurity>
  <Lines>452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Rosa Maria Godinho De Almeida Dos Santos (2512863)</cp:lastModifiedBy>
  <cp:revision>14</cp:revision>
  <dcterms:created xsi:type="dcterms:W3CDTF">2025-11-29T22:16:00Z</dcterms:created>
  <dcterms:modified xsi:type="dcterms:W3CDTF">2025-12-02T18:06:00Z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