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993"/>
        <w:tblW w:w="9745" w:type="dxa"/>
        <w:tblInd w:w="0" w:type="dxa"/>
        <w:tblLook w:val="04A0" w:firstRow="1" w:lastRow="0" w:firstColumn="1" w:lastColumn="0" w:noHBand="0" w:noVBand="1"/>
      </w:tblPr>
      <w:tblGrid>
        <w:gridCol w:w="1861"/>
        <w:gridCol w:w="3942"/>
        <w:gridCol w:w="3942"/>
      </w:tblGrid>
      <w:tr w:rsidR="00625527" w14:paraId="1F85E819" w14:textId="77777777" w:rsidTr="00625527">
        <w:trPr>
          <w:trHeight w:val="1694"/>
        </w:trPr>
        <w:tc>
          <w:tcPr>
            <w:tcW w:w="1861" w:type="dxa"/>
            <w:tcBorders>
              <w:top w:val="single" w:sz="4" w:space="0" w:color="auto"/>
              <w:left w:val="single" w:sz="4" w:space="0" w:color="auto"/>
              <w:bottom w:val="single" w:sz="4" w:space="0" w:color="auto"/>
              <w:right w:val="single" w:sz="4" w:space="0" w:color="auto"/>
            </w:tcBorders>
          </w:tcPr>
          <w:p w14:paraId="5C92CF81" w14:textId="77777777" w:rsidR="00625527" w:rsidRDefault="00625527" w:rsidP="00625527">
            <w:pPr>
              <w:pStyle w:val="AssignBody"/>
            </w:pPr>
          </w:p>
        </w:tc>
        <w:tc>
          <w:tcPr>
            <w:tcW w:w="3942" w:type="dxa"/>
            <w:tcBorders>
              <w:top w:val="single" w:sz="4" w:space="0" w:color="auto"/>
              <w:left w:val="single" w:sz="4" w:space="0" w:color="auto"/>
              <w:bottom w:val="single" w:sz="4" w:space="0" w:color="auto"/>
              <w:right w:val="single" w:sz="4" w:space="0" w:color="auto"/>
            </w:tcBorders>
            <w:hideMark/>
          </w:tcPr>
          <w:p w14:paraId="072F5DBC" w14:textId="77777777" w:rsidR="00625527" w:rsidRDefault="00625527" w:rsidP="00625527">
            <w:pPr>
              <w:pStyle w:val="AssignBody"/>
            </w:pPr>
            <w:r>
              <w:t>Targed/target</w:t>
            </w:r>
          </w:p>
        </w:tc>
        <w:tc>
          <w:tcPr>
            <w:tcW w:w="3942" w:type="dxa"/>
            <w:tcBorders>
              <w:top w:val="single" w:sz="4" w:space="0" w:color="auto"/>
              <w:left w:val="single" w:sz="4" w:space="0" w:color="auto"/>
              <w:bottom w:val="single" w:sz="4" w:space="0" w:color="auto"/>
              <w:right w:val="single" w:sz="4" w:space="0" w:color="auto"/>
            </w:tcBorders>
          </w:tcPr>
          <w:p w14:paraId="3F2BAEEB" w14:textId="77777777" w:rsidR="00625527" w:rsidRDefault="00625527" w:rsidP="00625527">
            <w:pPr>
              <w:pStyle w:val="NormalWeb"/>
              <w:spacing w:before="0" w:beforeAutospacing="0" w:after="0" w:afterAutospacing="0"/>
              <w:rPr>
                <w:rFonts w:ascii="Arial" w:hAnsi="Arial" w:cs="Arial"/>
                <w:color w:val="222222"/>
                <w:sz w:val="22"/>
                <w:szCs w:val="22"/>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p>
          <w:p w14:paraId="09E23B00" w14:textId="77777777" w:rsidR="00625527" w:rsidRDefault="00625527" w:rsidP="0062552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46FE295E" w14:textId="77777777" w:rsidR="00625527" w:rsidRDefault="00625527" w:rsidP="00625527">
            <w:pPr>
              <w:pStyle w:val="AssignBody"/>
              <w:rPr>
                <w:rFonts w:cstheme="minorBidi"/>
              </w:rPr>
            </w:pPr>
          </w:p>
        </w:tc>
      </w:tr>
      <w:tr w:rsidR="00625527" w14:paraId="259F8358"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6F25BE9A" w14:textId="77777777" w:rsidR="00625527" w:rsidRDefault="00625527" w:rsidP="00625527">
            <w:pPr>
              <w:pStyle w:val="AssignBody"/>
            </w:pPr>
            <w:r>
              <w:t>T</w:t>
            </w:r>
            <w:bookmarkStart w:id="0" w:name="cysill"/>
            <w:bookmarkEnd w:id="0"/>
            <w:r>
              <w:t>arged/Target 1</w:t>
            </w:r>
          </w:p>
        </w:tc>
        <w:tc>
          <w:tcPr>
            <w:tcW w:w="3942" w:type="dxa"/>
            <w:tcBorders>
              <w:top w:val="single" w:sz="4" w:space="0" w:color="auto"/>
              <w:left w:val="single" w:sz="4" w:space="0" w:color="auto"/>
              <w:bottom w:val="single" w:sz="4" w:space="0" w:color="auto"/>
              <w:right w:val="single" w:sz="4" w:space="0" w:color="auto"/>
            </w:tcBorders>
          </w:tcPr>
          <w:p w14:paraId="160E0AA4" w14:textId="54F320BC" w:rsidR="00625527" w:rsidRDefault="00857CAE" w:rsidP="00625527">
            <w:pPr>
              <w:pStyle w:val="AssignBody"/>
            </w:pPr>
            <w:r w:rsidRPr="00857CAE">
              <w:t xml:space="preserve">1. Continue to develop your criticality to really focus on writing critically. Question ideas and theories, find ideas and theories that contradict findings. Question the validity of studies you mention. This website may help you with your critical writing: Academic </w:t>
            </w:r>
            <w:proofErr w:type="spellStart"/>
            <w:r w:rsidRPr="00857CAE">
              <w:t>Phrasebank</w:t>
            </w:r>
            <w:proofErr w:type="spellEnd"/>
            <w:r w:rsidRPr="00857CAE">
              <w:t xml:space="preserve"> | Being critical (manchester.ac.uk)</w:t>
            </w:r>
          </w:p>
        </w:tc>
        <w:tc>
          <w:tcPr>
            <w:tcW w:w="3942" w:type="dxa"/>
            <w:tcBorders>
              <w:top w:val="single" w:sz="4" w:space="0" w:color="auto"/>
              <w:left w:val="single" w:sz="4" w:space="0" w:color="auto"/>
              <w:bottom w:val="single" w:sz="4" w:space="0" w:color="auto"/>
              <w:right w:val="single" w:sz="4" w:space="0" w:color="auto"/>
            </w:tcBorders>
          </w:tcPr>
          <w:p w14:paraId="33BAF040" w14:textId="03D02F09" w:rsidR="00625527" w:rsidRDefault="00FC540E" w:rsidP="00625527">
            <w:pPr>
              <w:pStyle w:val="AssignBody"/>
            </w:pPr>
            <w:r>
              <w:t xml:space="preserve">I have tried to be more critical and include counter arguments and limitations. I have used the </w:t>
            </w:r>
            <w:r w:rsidR="00C928CA">
              <w:t xml:space="preserve">recommended website to support me in doing this. </w:t>
            </w:r>
          </w:p>
        </w:tc>
      </w:tr>
      <w:tr w:rsidR="00625527" w14:paraId="206915FC"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737E945E" w14:textId="77777777" w:rsidR="00625527" w:rsidRDefault="00625527" w:rsidP="00625527">
            <w:pPr>
              <w:pStyle w:val="AssignBody"/>
            </w:pPr>
            <w:r>
              <w:t>Targed/Target 2</w:t>
            </w:r>
          </w:p>
        </w:tc>
        <w:tc>
          <w:tcPr>
            <w:tcW w:w="3942" w:type="dxa"/>
            <w:tcBorders>
              <w:top w:val="single" w:sz="4" w:space="0" w:color="auto"/>
              <w:left w:val="single" w:sz="4" w:space="0" w:color="auto"/>
              <w:bottom w:val="single" w:sz="4" w:space="0" w:color="auto"/>
              <w:right w:val="single" w:sz="4" w:space="0" w:color="auto"/>
            </w:tcBorders>
          </w:tcPr>
          <w:p w14:paraId="5A0ECC56" w14:textId="7CD908C8" w:rsidR="00625527" w:rsidRDefault="00647DDE" w:rsidP="00625527">
            <w:pPr>
              <w:pStyle w:val="AssignBody"/>
            </w:pPr>
            <w:r w:rsidRPr="00647DDE">
              <w:t>2. Avoid questions and lengthy quotes in academic writing. Summarising yourself shows a much deeper understanding.</w:t>
            </w:r>
          </w:p>
        </w:tc>
        <w:tc>
          <w:tcPr>
            <w:tcW w:w="3942" w:type="dxa"/>
            <w:tcBorders>
              <w:top w:val="single" w:sz="4" w:space="0" w:color="auto"/>
              <w:left w:val="single" w:sz="4" w:space="0" w:color="auto"/>
              <w:bottom w:val="single" w:sz="4" w:space="0" w:color="auto"/>
              <w:right w:val="single" w:sz="4" w:space="0" w:color="auto"/>
            </w:tcBorders>
          </w:tcPr>
          <w:p w14:paraId="04C1F88E" w14:textId="0D0AD868" w:rsidR="00625527" w:rsidRDefault="006F2D11" w:rsidP="00625527">
            <w:pPr>
              <w:pStyle w:val="AssignBody"/>
            </w:pPr>
            <w:r>
              <w:t xml:space="preserve">In this assignment, I have </w:t>
            </w:r>
            <w:r w:rsidR="00FC540E">
              <w:t xml:space="preserve">not included any questions or lengthy quotes. </w:t>
            </w:r>
          </w:p>
        </w:tc>
      </w:tr>
      <w:tr w:rsidR="00625527" w14:paraId="49491E27"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7A7D3970" w14:textId="77777777" w:rsidR="00625527" w:rsidRDefault="00625527" w:rsidP="00625527">
            <w:pPr>
              <w:pStyle w:val="AssignBody"/>
            </w:pPr>
            <w:r>
              <w:t>Targed/Target 3</w:t>
            </w:r>
          </w:p>
        </w:tc>
        <w:tc>
          <w:tcPr>
            <w:tcW w:w="3942" w:type="dxa"/>
            <w:tcBorders>
              <w:top w:val="single" w:sz="4" w:space="0" w:color="auto"/>
              <w:left w:val="single" w:sz="4" w:space="0" w:color="auto"/>
              <w:bottom w:val="single" w:sz="4" w:space="0" w:color="auto"/>
              <w:right w:val="single" w:sz="4" w:space="0" w:color="auto"/>
            </w:tcBorders>
          </w:tcPr>
          <w:p w14:paraId="3111762C" w14:textId="77777777" w:rsidR="00625527" w:rsidRDefault="00625527" w:rsidP="00625527">
            <w:pPr>
              <w:pStyle w:val="AssignBody"/>
            </w:pPr>
          </w:p>
        </w:tc>
        <w:tc>
          <w:tcPr>
            <w:tcW w:w="3942" w:type="dxa"/>
            <w:tcBorders>
              <w:top w:val="single" w:sz="4" w:space="0" w:color="auto"/>
              <w:left w:val="single" w:sz="4" w:space="0" w:color="auto"/>
              <w:bottom w:val="single" w:sz="4" w:space="0" w:color="auto"/>
              <w:right w:val="single" w:sz="4" w:space="0" w:color="auto"/>
            </w:tcBorders>
          </w:tcPr>
          <w:p w14:paraId="05EF52D3" w14:textId="77777777" w:rsidR="00625527" w:rsidRDefault="00625527" w:rsidP="00625527">
            <w:pPr>
              <w:pStyle w:val="AssignBody"/>
            </w:pPr>
          </w:p>
        </w:tc>
      </w:tr>
    </w:tbl>
    <w:p w14:paraId="6D109B99" w14:textId="77777777" w:rsidR="00625527" w:rsidRDefault="00625527"/>
    <w:p w14:paraId="1D0C2AD6" w14:textId="77777777" w:rsidR="00625527" w:rsidRDefault="00625527"/>
    <w:p w14:paraId="3EEC439A" w14:textId="77777777" w:rsidR="00625527" w:rsidRDefault="00625527"/>
    <w:p w14:paraId="1F2C9B62" w14:textId="77777777" w:rsidR="00625527" w:rsidRDefault="00625527"/>
    <w:p w14:paraId="139F2A21" w14:textId="77777777" w:rsidR="00625527" w:rsidRDefault="00625527"/>
    <w:p w14:paraId="4F22105A" w14:textId="77777777" w:rsidR="00625527" w:rsidRDefault="00625527"/>
    <w:p w14:paraId="124A7B5C" w14:textId="77777777" w:rsidR="00625527" w:rsidRDefault="00625527"/>
    <w:p w14:paraId="038DC50E" w14:textId="77777777" w:rsidR="00625527" w:rsidRDefault="00625527"/>
    <w:p w14:paraId="1037FE3F" w14:textId="77777777" w:rsidR="00625527" w:rsidRDefault="00625527"/>
    <w:p w14:paraId="53CB977C" w14:textId="77777777" w:rsidR="00625527" w:rsidRDefault="00625527"/>
    <w:p w14:paraId="64EE7C5B" w14:textId="77777777" w:rsidR="00625527" w:rsidRDefault="00625527"/>
    <w:p w14:paraId="396E954B" w14:textId="77777777" w:rsidR="00625527" w:rsidRDefault="00625527"/>
    <w:p w14:paraId="6BD243E3" w14:textId="77777777" w:rsidR="00625527" w:rsidRDefault="00625527"/>
    <w:p w14:paraId="55410DCD" w14:textId="77777777" w:rsidR="00625527" w:rsidRDefault="00625527"/>
    <w:p w14:paraId="1AC6936D" w14:textId="77777777" w:rsidR="00625527" w:rsidRDefault="00625527"/>
    <w:p w14:paraId="157E6B3E" w14:textId="77777777" w:rsidR="00625527" w:rsidRDefault="00625527"/>
    <w:p w14:paraId="43DBEE2F" w14:textId="77777777" w:rsidR="00625527" w:rsidRDefault="00625527"/>
    <w:p w14:paraId="1DD9525B" w14:textId="77777777" w:rsidR="00625527" w:rsidRDefault="00625527"/>
    <w:p w14:paraId="6BF275D1" w14:textId="77777777" w:rsidR="00625527" w:rsidRDefault="00625527"/>
    <w:p w14:paraId="1AF9AC08" w14:textId="77777777" w:rsidR="00625527" w:rsidRDefault="00625527"/>
    <w:p w14:paraId="56B76B1B" w14:textId="77777777" w:rsidR="00625527" w:rsidRDefault="00625527"/>
    <w:p w14:paraId="580F0C58" w14:textId="77777777" w:rsidR="00E86FC2" w:rsidRDefault="00E86FC2" w:rsidP="00E86FC2">
      <w:pPr>
        <w:pStyle w:val="AssignHeader"/>
        <w:rPr>
          <w:bCs/>
          <w:lang w:val="en-US"/>
        </w:rPr>
      </w:pPr>
      <w:r w:rsidRPr="00E86FC2">
        <w:rPr>
          <w:bCs/>
          <w:lang w:val="en-US"/>
        </w:rPr>
        <w:t>Title: How a school develops one aspect of its SDP: a report that critically reflects on the actions, impact and evidence base</w:t>
      </w:r>
      <w:r>
        <w:rPr>
          <w:bCs/>
          <w:lang w:val="en-US"/>
        </w:rPr>
        <w:t xml:space="preserve"> </w:t>
      </w:r>
    </w:p>
    <w:p w14:paraId="742649E6" w14:textId="77777777" w:rsidR="002652F0" w:rsidRDefault="002652F0" w:rsidP="00E86FC2">
      <w:pPr>
        <w:pStyle w:val="AssignHeader"/>
        <w:rPr>
          <w:bCs/>
          <w:lang w:val="en-US"/>
        </w:rPr>
      </w:pPr>
    </w:p>
    <w:p w14:paraId="73C17353" w14:textId="77777777" w:rsidR="002652F0" w:rsidRDefault="002652F0" w:rsidP="00E86FC2">
      <w:pPr>
        <w:pStyle w:val="AssignHeader"/>
        <w:rPr>
          <w:bCs/>
          <w:lang w:val="en-US"/>
        </w:rPr>
      </w:pPr>
    </w:p>
    <w:p w14:paraId="3A52805C" w14:textId="77777777" w:rsidR="002652F0" w:rsidRDefault="002652F0" w:rsidP="00E86FC2">
      <w:pPr>
        <w:pStyle w:val="AssignHeader"/>
        <w:rPr>
          <w:bCs/>
          <w:lang w:val="en-US"/>
        </w:rPr>
      </w:pPr>
    </w:p>
    <w:p w14:paraId="7E65834E" w14:textId="265CE878" w:rsidR="00E86FC2" w:rsidRPr="00E86FC2" w:rsidRDefault="00283B33" w:rsidP="00E86FC2">
      <w:pPr>
        <w:pStyle w:val="AssignHeader"/>
        <w:rPr>
          <w:bCs/>
          <w:lang w:val="en-US"/>
        </w:rPr>
      </w:pPr>
      <w:r>
        <w:rPr>
          <w:bCs/>
          <w:lang w:val="en-US"/>
        </w:rPr>
        <w:t xml:space="preserve">Word Count = </w:t>
      </w:r>
      <w:r w:rsidR="00E86FC2">
        <w:rPr>
          <w:bCs/>
          <w:lang w:val="en-US"/>
        </w:rPr>
        <w:t>2,</w:t>
      </w:r>
      <w:r>
        <w:rPr>
          <w:bCs/>
          <w:lang w:val="en-US"/>
        </w:rPr>
        <w:t>749</w:t>
      </w:r>
    </w:p>
    <w:p w14:paraId="4A84C0BB" w14:textId="77777777" w:rsidR="00625527" w:rsidRDefault="00625527"/>
    <w:p w14:paraId="4E62FD3D" w14:textId="77777777" w:rsidR="00625527" w:rsidRDefault="00625527"/>
    <w:p w14:paraId="1A5F2FBE" w14:textId="77777777" w:rsidR="00625527" w:rsidRDefault="00625527"/>
    <w:p w14:paraId="227612E1" w14:textId="77777777" w:rsidR="00625527" w:rsidRDefault="00625527"/>
    <w:p w14:paraId="2000FE38" w14:textId="77777777" w:rsidR="00747048" w:rsidRDefault="00747048"/>
    <w:p w14:paraId="3388E09F" w14:textId="77777777" w:rsidR="00747048" w:rsidRDefault="00747048"/>
    <w:p w14:paraId="0D8F3806" w14:textId="77777777" w:rsidR="00747048" w:rsidRDefault="00747048"/>
    <w:p w14:paraId="2085C9F4" w14:textId="77777777" w:rsidR="00747048" w:rsidRDefault="00747048"/>
    <w:p w14:paraId="1136F8CE" w14:textId="77777777" w:rsidR="00747048" w:rsidRDefault="00747048"/>
    <w:p w14:paraId="16B9441F" w14:textId="77777777" w:rsidR="00747048" w:rsidRDefault="00747048"/>
    <w:p w14:paraId="5DC6251E" w14:textId="77777777" w:rsidR="00747048" w:rsidRDefault="00747048"/>
    <w:p w14:paraId="08338BCB" w14:textId="77777777" w:rsidR="00747048" w:rsidRDefault="00747048"/>
    <w:p w14:paraId="139BE071" w14:textId="77777777" w:rsidR="00747048" w:rsidRDefault="00747048"/>
    <w:p w14:paraId="1DF87C36" w14:textId="77777777" w:rsidR="00A4070E" w:rsidRDefault="00A4070E" w:rsidP="00A4070E">
      <w:pPr>
        <w:pStyle w:val="AssignSubHeader"/>
      </w:pPr>
    </w:p>
    <w:p w14:paraId="3358BF6C" w14:textId="264ED609" w:rsidR="00747048" w:rsidRPr="0000645B" w:rsidRDefault="00747048" w:rsidP="00A4070E">
      <w:pPr>
        <w:pStyle w:val="AssignSubHeader"/>
        <w:jc w:val="center"/>
        <w:rPr>
          <w:u w:val="single"/>
        </w:rPr>
      </w:pPr>
      <w:r w:rsidRPr="0000645B">
        <w:rPr>
          <w:u w:val="single"/>
        </w:rPr>
        <w:lastRenderedPageBreak/>
        <w:t>Introduction</w:t>
      </w:r>
    </w:p>
    <w:p w14:paraId="7EBA8A83" w14:textId="122B8F23" w:rsidR="00BE5B13" w:rsidRDefault="00C63D36" w:rsidP="00BE5B13">
      <w:pPr>
        <w:rPr>
          <w:rFonts w:cstheme="minorHAnsi"/>
          <w:color w:val="1F1F1F"/>
          <w:shd w:val="clear" w:color="auto" w:fill="FFFFFF"/>
        </w:rPr>
      </w:pPr>
      <w:r>
        <w:t xml:space="preserve">This assignment is based on my PTE1 </w:t>
      </w:r>
      <w:r w:rsidR="006C401D">
        <w:t>S</w:t>
      </w:r>
      <w:r>
        <w:t xml:space="preserve">chool </w:t>
      </w:r>
      <w:r w:rsidR="006C401D">
        <w:t>I</w:t>
      </w:r>
      <w:r>
        <w:t xml:space="preserve">mprovement </w:t>
      </w:r>
      <w:r w:rsidR="006C401D">
        <w:t>P</w:t>
      </w:r>
      <w:r>
        <w:t xml:space="preserve">lan. </w:t>
      </w:r>
      <w:r w:rsidR="00BE5B13" w:rsidRPr="00444A83">
        <w:t xml:space="preserve">A School Development Plan (SDP) </w:t>
      </w:r>
      <w:r w:rsidR="00BE5B13">
        <w:t xml:space="preserve">or </w:t>
      </w:r>
      <w:r w:rsidR="00BE5B13" w:rsidRPr="00444A83">
        <w:t>School Improvement Plan (SIP)</w:t>
      </w:r>
      <w:r w:rsidR="00BE5B13">
        <w:t xml:space="preserve"> </w:t>
      </w:r>
      <w:r w:rsidR="00BE5B13" w:rsidRPr="00444A83">
        <w:t xml:space="preserve">is a central document used by </w:t>
      </w:r>
      <w:r w:rsidR="004060A7">
        <w:rPr>
          <w:rFonts w:cstheme="minorHAnsi"/>
        </w:rPr>
        <w:t>s</w:t>
      </w:r>
      <w:r w:rsidR="00BE5B13" w:rsidRPr="00536EA0">
        <w:rPr>
          <w:rFonts w:cstheme="minorHAnsi"/>
        </w:rPr>
        <w:t xml:space="preserve">enior </w:t>
      </w:r>
      <w:r w:rsidR="004060A7">
        <w:rPr>
          <w:rFonts w:cstheme="minorHAnsi"/>
        </w:rPr>
        <w:t>l</w:t>
      </w:r>
      <w:r w:rsidR="00BE5B13" w:rsidRPr="00536EA0">
        <w:rPr>
          <w:rFonts w:cstheme="minorHAnsi"/>
        </w:rPr>
        <w:t xml:space="preserve">eadership teams to map out their strategic plans for the development of their school. (Twinkl, 2024). </w:t>
      </w:r>
      <w:r w:rsidR="00BE5B13" w:rsidRPr="005C374F">
        <w:t>According to</w:t>
      </w:r>
      <w:r w:rsidR="00BE5B13">
        <w:t xml:space="preserve"> the Welsh Government’s guidance (2014), school development plans are </w:t>
      </w:r>
      <w:r w:rsidR="00BE5B13">
        <w:rPr>
          <w:rFonts w:cstheme="minorHAnsi"/>
        </w:rPr>
        <w:t xml:space="preserve">a </w:t>
      </w:r>
      <w:r w:rsidR="00BE5B13" w:rsidRPr="00536EA0">
        <w:rPr>
          <w:rFonts w:cstheme="minorHAnsi"/>
        </w:rPr>
        <w:t xml:space="preserve">single strategic plan for improvement and </w:t>
      </w:r>
      <w:r w:rsidR="00BE5B13">
        <w:rPr>
          <w:rFonts w:cstheme="minorHAnsi"/>
        </w:rPr>
        <w:t>set</w:t>
      </w:r>
      <w:r w:rsidR="00BE5B13" w:rsidRPr="00536EA0">
        <w:rPr>
          <w:rFonts w:cstheme="minorHAnsi"/>
        </w:rPr>
        <w:t xml:space="preserve"> out the actions a school will take to improve learner outcomes (pg. 5). It should, in a clear </w:t>
      </w:r>
      <w:r w:rsidR="00BE5B13">
        <w:rPr>
          <w:rFonts w:cstheme="minorHAnsi"/>
        </w:rPr>
        <w:t xml:space="preserve">straightforward </w:t>
      </w:r>
      <w:r w:rsidR="00BE5B13" w:rsidRPr="00536EA0">
        <w:rPr>
          <w:rFonts w:cstheme="minorHAnsi"/>
        </w:rPr>
        <w:t>way, put together</w:t>
      </w:r>
      <w:r w:rsidR="00BE5B13">
        <w:rPr>
          <w:rFonts w:cstheme="minorHAnsi"/>
        </w:rPr>
        <w:t xml:space="preserve"> a school's core priorities, steps they will take to improve, as well as the resources needed and the key outcomes they plan to achieve (DOE, </w:t>
      </w:r>
      <w:r w:rsidR="0041517B">
        <w:rPr>
          <w:rFonts w:cstheme="minorHAnsi"/>
        </w:rPr>
        <w:t>2020</w:t>
      </w:r>
      <w:r w:rsidR="00BE5B13">
        <w:rPr>
          <w:rFonts w:cstheme="minorHAnsi"/>
        </w:rPr>
        <w:t>)</w:t>
      </w:r>
      <w:r w:rsidR="00BE5B13" w:rsidRPr="00536EA0">
        <w:rPr>
          <w:rFonts w:cstheme="minorHAnsi"/>
          <w:color w:val="1F1F1F"/>
          <w:shd w:val="clear" w:color="auto" w:fill="FFFFFF"/>
        </w:rPr>
        <w:t>.</w:t>
      </w:r>
    </w:p>
    <w:p w14:paraId="3AED44E6" w14:textId="118C0F5E" w:rsidR="007E06FD" w:rsidRDefault="003536A1" w:rsidP="001911BA">
      <w:r>
        <w:t>To</w:t>
      </w:r>
      <w:r w:rsidR="00C63D36">
        <w:t xml:space="preserve"> critically reflect on the actions, impact, and evidence base</w:t>
      </w:r>
      <w:r w:rsidR="006C401D">
        <w:t xml:space="preserve"> of </w:t>
      </w:r>
      <w:r w:rsidR="008A65EE">
        <w:t>my PTE1 SDP,</w:t>
      </w:r>
      <w:r w:rsidR="00C63D36">
        <w:t xml:space="preserve"> </w:t>
      </w:r>
      <w:r w:rsidR="008377F0">
        <w:t>I will engage in appropriate literature, research</w:t>
      </w:r>
      <w:r w:rsidR="00D80F63">
        <w:t>,</w:t>
      </w:r>
      <w:r w:rsidR="008377F0">
        <w:t xml:space="preserve"> and current policies which will help inform my reflection. </w:t>
      </w:r>
      <w:r w:rsidR="00430640">
        <w:t xml:space="preserve">The aspect I have chosen to focus on </w:t>
      </w:r>
      <w:r w:rsidR="003F3937">
        <w:t xml:space="preserve">for this assignment </w:t>
      </w:r>
      <w:r w:rsidR="00430640">
        <w:t xml:space="preserve">is </w:t>
      </w:r>
      <w:r w:rsidR="00BD59AF">
        <w:t>‘to improve pupil att</w:t>
      </w:r>
      <w:r w:rsidR="007863A9">
        <w:t xml:space="preserve">endance, particularly </w:t>
      </w:r>
      <w:proofErr w:type="spellStart"/>
      <w:r w:rsidR="007863A9">
        <w:t>eFSM</w:t>
      </w:r>
      <w:proofErr w:type="spellEnd"/>
      <w:r w:rsidR="007863A9">
        <w:t xml:space="preserve"> </w:t>
      </w:r>
      <w:proofErr w:type="gramStart"/>
      <w:r w:rsidR="007863A9">
        <w:t>pupils</w:t>
      </w:r>
      <w:r w:rsidR="003D4BFF">
        <w:t>’</w:t>
      </w:r>
      <w:proofErr w:type="gramEnd"/>
      <w:r w:rsidR="007863A9">
        <w:t xml:space="preserve">. </w:t>
      </w:r>
      <w:r w:rsidR="003F3937">
        <w:t xml:space="preserve">This </w:t>
      </w:r>
      <w:r w:rsidR="00B5333E">
        <w:t>is</w:t>
      </w:r>
      <w:r w:rsidR="003F3937">
        <w:t xml:space="preserve"> one of the </w:t>
      </w:r>
      <w:r w:rsidR="00B5333E">
        <w:t>school's</w:t>
      </w:r>
      <w:r w:rsidR="003F3937">
        <w:t xml:space="preserve"> four priorities</w:t>
      </w:r>
      <w:r w:rsidR="00BD4C68">
        <w:t xml:space="preserve"> from</w:t>
      </w:r>
      <w:r w:rsidR="006B5D23">
        <w:t xml:space="preserve"> their SDP. </w:t>
      </w:r>
    </w:p>
    <w:p w14:paraId="772B754D" w14:textId="76D8D724" w:rsidR="000C603B" w:rsidRDefault="008377F0" w:rsidP="00F04CE2">
      <w:r>
        <w:t>During PTE</w:t>
      </w:r>
      <w:r w:rsidR="00F54545">
        <w:t>1</w:t>
      </w:r>
      <w:r w:rsidR="00AE73E8">
        <w:t xml:space="preserve">, </w:t>
      </w:r>
      <w:r>
        <w:t xml:space="preserve">I was placed at </w:t>
      </w:r>
      <w:r w:rsidR="00BA45AF">
        <w:t>a</w:t>
      </w:r>
      <w:r>
        <w:t xml:space="preserve"> </w:t>
      </w:r>
      <w:r w:rsidR="009B00AD">
        <w:t>p</w:t>
      </w:r>
      <w:r>
        <w:t xml:space="preserve">rimary </w:t>
      </w:r>
      <w:r w:rsidR="009B00AD">
        <w:t>s</w:t>
      </w:r>
      <w:r>
        <w:t>chool in Neath</w:t>
      </w:r>
      <w:r w:rsidR="00EE13C5">
        <w:t xml:space="preserve">. </w:t>
      </w:r>
      <w:r w:rsidR="00336D5A">
        <w:t xml:space="preserve">In </w:t>
      </w:r>
      <w:r w:rsidR="00E24D23">
        <w:t xml:space="preserve">adhering to the BERA </w:t>
      </w:r>
      <w:r w:rsidR="00C32DFD">
        <w:t xml:space="preserve">(2018) </w:t>
      </w:r>
      <w:r w:rsidR="00E24D23">
        <w:t>guidelines,</w:t>
      </w:r>
      <w:r w:rsidR="00C32DFD">
        <w:t xml:space="preserve"> </w:t>
      </w:r>
      <w:r w:rsidR="00E24D23">
        <w:t xml:space="preserve">it is important to note that </w:t>
      </w:r>
      <w:r w:rsidR="00C32DFD">
        <w:t>the school’s name will be kept anonymous</w:t>
      </w:r>
      <w:r w:rsidR="00136948">
        <w:t xml:space="preserve"> and known as </w:t>
      </w:r>
      <w:r w:rsidR="006B5D23">
        <w:t xml:space="preserve">school A. </w:t>
      </w:r>
      <w:r w:rsidR="00D80F63">
        <w:t xml:space="preserve">To </w:t>
      </w:r>
      <w:r w:rsidR="001332ED">
        <w:t>outline the context of the school</w:t>
      </w:r>
      <w:r w:rsidR="00664F3C">
        <w:t>, t</w:t>
      </w:r>
      <w:r>
        <w:t>he school has 4</w:t>
      </w:r>
      <w:r w:rsidR="000B3785">
        <w:t>67</w:t>
      </w:r>
      <w:r>
        <w:t xml:space="preserve"> pupils on roll aged 3-11.  The school also has an Early Years Assessment Centre (EYAC) which caters to 15 pupils. </w:t>
      </w:r>
      <w:r w:rsidR="006E1517">
        <w:t>The school is</w:t>
      </w:r>
      <w:r w:rsidR="00A114A5">
        <w:t xml:space="preserve"> newly built, opening in May </w:t>
      </w:r>
      <w:r w:rsidR="008E63AF">
        <w:t>2021</w:t>
      </w:r>
      <w:r w:rsidR="00AA54A4">
        <w:t xml:space="preserve">, </w:t>
      </w:r>
      <w:r w:rsidR="00F04CE2">
        <w:t>following the amalgamation of former infant and junior schools</w:t>
      </w:r>
      <w:r w:rsidR="002A2CD7">
        <w:t xml:space="preserve"> </w:t>
      </w:r>
      <w:r w:rsidR="006B5D23">
        <w:t>(</w:t>
      </w:r>
      <w:r w:rsidR="00893E5F">
        <w:t>Estyn, 2018)</w:t>
      </w:r>
      <w:r w:rsidR="00EA52E0">
        <w:t xml:space="preserve">. </w:t>
      </w:r>
      <w:r w:rsidR="00B85F9C">
        <w:t>There are 16 mainstream classes,</w:t>
      </w:r>
      <w:r w:rsidR="002652F0">
        <w:t xml:space="preserve"> and</w:t>
      </w:r>
      <w:r w:rsidR="00B85F9C">
        <w:t xml:space="preserve"> 2 nursery classes</w:t>
      </w:r>
      <w:r w:rsidR="002652F0">
        <w:t xml:space="preserve">. </w:t>
      </w:r>
      <w:r w:rsidR="008E3DEE">
        <w:t>The current</w:t>
      </w:r>
      <w:r w:rsidR="00664F3C">
        <w:t xml:space="preserve"> </w:t>
      </w:r>
      <w:proofErr w:type="spellStart"/>
      <w:r w:rsidR="008E3DEE" w:rsidRPr="00612364">
        <w:t>eF</w:t>
      </w:r>
      <w:r w:rsidR="00664F3C" w:rsidRPr="00612364">
        <w:t>SM</w:t>
      </w:r>
      <w:proofErr w:type="spellEnd"/>
      <w:r w:rsidR="00664F3C" w:rsidRPr="00612364">
        <w:t xml:space="preserve"> is 17%. </w:t>
      </w:r>
      <w:r w:rsidR="00237E3C">
        <w:t>(</w:t>
      </w:r>
      <w:r w:rsidR="007473D7">
        <w:t>Estyn, 2018</w:t>
      </w:r>
      <w:r w:rsidR="002E6545" w:rsidRPr="004A4CD5">
        <w:t xml:space="preserve">). </w:t>
      </w:r>
      <w:r w:rsidR="00AE73E8" w:rsidRPr="004A4CD5">
        <w:t xml:space="preserve">There are currently 44 children on the ALN register. </w:t>
      </w:r>
      <w:r w:rsidR="005D74B0" w:rsidRPr="004A4CD5">
        <w:t xml:space="preserve">There are 14 </w:t>
      </w:r>
      <w:r w:rsidR="009B7E3B" w:rsidRPr="004A4CD5">
        <w:t>IDPs</w:t>
      </w:r>
      <w:r w:rsidR="005D74B0" w:rsidRPr="004A4CD5">
        <w:t xml:space="preserve"> maintained by the school in addition to </w:t>
      </w:r>
      <w:r w:rsidR="009B7E3B" w:rsidRPr="004A4CD5">
        <w:t xml:space="preserve">24 local </w:t>
      </w:r>
      <w:proofErr w:type="gramStart"/>
      <w:r w:rsidR="006D7518" w:rsidRPr="004A4CD5">
        <w:t>authority</w:t>
      </w:r>
      <w:proofErr w:type="gramEnd"/>
      <w:r w:rsidR="006D7518" w:rsidRPr="004A4CD5">
        <w:t xml:space="preserve"> maintained</w:t>
      </w:r>
      <w:r w:rsidR="009B7E3B" w:rsidRPr="004A4CD5">
        <w:t xml:space="preserve"> IDPs. </w:t>
      </w:r>
      <w:r w:rsidR="004E7FB8" w:rsidRPr="004A4CD5">
        <w:t>These are important to note as</w:t>
      </w:r>
      <w:r w:rsidR="00F539AD" w:rsidRPr="004A4CD5">
        <w:t xml:space="preserve"> children with ALN </w:t>
      </w:r>
      <w:r w:rsidR="00612364" w:rsidRPr="004A4CD5">
        <w:t>may have poorer attendance</w:t>
      </w:r>
      <w:r w:rsidR="00B73864">
        <w:t xml:space="preserve"> and I will discuss this further</w:t>
      </w:r>
      <w:r w:rsidR="009E08E1">
        <w:t xml:space="preserve"> throughout this assignment</w:t>
      </w:r>
      <w:r w:rsidR="00612364" w:rsidRPr="004A4CD5">
        <w:t>.</w:t>
      </w:r>
      <w:r w:rsidR="00612364">
        <w:t xml:space="preserve"> </w:t>
      </w:r>
    </w:p>
    <w:p w14:paraId="418A9D67" w14:textId="073830FE" w:rsidR="0000645B" w:rsidRDefault="002E6545" w:rsidP="00936C6E">
      <w:r w:rsidRPr="00612364">
        <w:t>The date of the last Estyn inspection was January 2018.</w:t>
      </w:r>
      <w:r w:rsidR="00B533E2">
        <w:t xml:space="preserve"> D</w:t>
      </w:r>
      <w:r w:rsidR="00F852A1">
        <w:t xml:space="preserve">uring this inspection, Estyn </w:t>
      </w:r>
      <w:r w:rsidR="006C0EB5">
        <w:t>made 3 recommendations</w:t>
      </w:r>
      <w:r w:rsidR="00CE30D5">
        <w:t xml:space="preserve"> for school A.</w:t>
      </w:r>
      <w:r w:rsidR="008B2561">
        <w:t xml:space="preserve"> </w:t>
      </w:r>
      <w:r w:rsidR="00731DBD">
        <w:t xml:space="preserve">The priority I am </w:t>
      </w:r>
      <w:r w:rsidR="00621690">
        <w:t>reflecting on cam</w:t>
      </w:r>
      <w:r w:rsidR="004D6DC3">
        <w:t xml:space="preserve">e </w:t>
      </w:r>
      <w:r w:rsidR="00621690">
        <w:t xml:space="preserve">directly from the latest Estyn report. </w:t>
      </w:r>
      <w:r w:rsidR="00D13E91">
        <w:t xml:space="preserve">It is shown as </w:t>
      </w:r>
      <w:r w:rsidR="00936C6E">
        <w:t xml:space="preserve">the third recommendation </w:t>
      </w:r>
      <w:r w:rsidR="004619E5">
        <w:t xml:space="preserve">(R3) </w:t>
      </w:r>
      <w:r w:rsidR="00936C6E">
        <w:t>to ‘Improve attendance, especially for pupils who are eligible for free school meals</w:t>
      </w:r>
      <w:r w:rsidR="004619E5">
        <w:t xml:space="preserve">’ </w:t>
      </w:r>
      <w:r w:rsidR="00936C6E">
        <w:t>(</w:t>
      </w:r>
      <w:r w:rsidR="007E78BC">
        <w:t>Estyn, 2018).</w:t>
      </w:r>
      <w:r w:rsidR="004058CB" w:rsidRPr="004058CB">
        <w:t xml:space="preserve"> </w:t>
      </w:r>
      <w:r w:rsidR="004058CB">
        <w:t>The improvement plan in question was mainly written by 6 members of the senior leadership team in September 2023 but also involved other stakeholders including school governors and parents.</w:t>
      </w:r>
    </w:p>
    <w:p w14:paraId="15D4C0F2" w14:textId="77777777" w:rsidR="0000645B" w:rsidRDefault="0000645B" w:rsidP="00936C6E"/>
    <w:p w14:paraId="381F5C88" w14:textId="748B7BBF" w:rsidR="00C63D36" w:rsidRDefault="00CB7247" w:rsidP="00CB7247">
      <w:pPr>
        <w:pStyle w:val="AssignSubHeader"/>
        <w:jc w:val="center"/>
        <w:rPr>
          <w:u w:val="single"/>
        </w:rPr>
      </w:pPr>
      <w:r w:rsidRPr="0000645B">
        <w:rPr>
          <w:u w:val="single"/>
        </w:rPr>
        <w:t xml:space="preserve">Literature Review </w:t>
      </w:r>
    </w:p>
    <w:p w14:paraId="02539951" w14:textId="77777777" w:rsidR="0000645B" w:rsidRPr="0000645B" w:rsidRDefault="0000645B" w:rsidP="0000645B"/>
    <w:p w14:paraId="7CA02A8F" w14:textId="3AF0BC14" w:rsidR="00CE1E3F" w:rsidRPr="009B7961" w:rsidRDefault="00007989" w:rsidP="00CE1E3F">
      <w:pPr>
        <w:rPr>
          <w:rFonts w:cstheme="minorHAnsi"/>
        </w:rPr>
      </w:pPr>
      <w:r>
        <w:t>All schools in Wales need a plan</w:t>
      </w:r>
      <w:r w:rsidR="005C2D0B">
        <w:t xml:space="preserve"> to improve their </w:t>
      </w:r>
      <w:r w:rsidR="00381D72">
        <w:t>standards of education</w:t>
      </w:r>
      <w:r w:rsidR="00B773C8">
        <w:t xml:space="preserve"> and learner outcomes</w:t>
      </w:r>
      <w:r w:rsidR="005C2D0B">
        <w:t xml:space="preserve">. </w:t>
      </w:r>
      <w:r w:rsidR="00B023F8">
        <w:t>In 2014,</w:t>
      </w:r>
      <w:r w:rsidR="00335621">
        <w:t xml:space="preserve"> </w:t>
      </w:r>
      <w:proofErr w:type="spellStart"/>
      <w:r w:rsidR="00BB2C68">
        <w:t>Wales’</w:t>
      </w:r>
      <w:proofErr w:type="spellEnd"/>
      <w:r w:rsidR="00BB2C68">
        <w:t xml:space="preserve"> </w:t>
      </w:r>
      <w:r w:rsidR="009B004B">
        <w:t>Minister</w:t>
      </w:r>
      <w:r w:rsidR="00BB2C68">
        <w:t xml:space="preserve"> </w:t>
      </w:r>
      <w:r w:rsidR="009A135E">
        <w:t>for Education and Skills outlined</w:t>
      </w:r>
      <w:r w:rsidR="00B364FF">
        <w:t xml:space="preserve"> a ‘challenging and ambitious programme for educational reform in </w:t>
      </w:r>
      <w:proofErr w:type="spellStart"/>
      <w:r w:rsidR="00B364FF">
        <w:t>Wales’</w:t>
      </w:r>
      <w:proofErr w:type="spellEnd"/>
      <w:r w:rsidR="00B364FF">
        <w:t xml:space="preserve"> </w:t>
      </w:r>
      <w:r w:rsidR="00C74557">
        <w:t>(Welsh Government</w:t>
      </w:r>
      <w:r w:rsidR="00E4353C">
        <w:t>,</w:t>
      </w:r>
      <w:r w:rsidR="00C74557">
        <w:t xml:space="preserve"> 2014). </w:t>
      </w:r>
      <w:r w:rsidR="00234B73">
        <w:t xml:space="preserve">At the heart of this programme is </w:t>
      </w:r>
      <w:r w:rsidR="00794795">
        <w:t xml:space="preserve">improving learner outcomes and raising </w:t>
      </w:r>
      <w:r w:rsidR="00AD4B26">
        <w:t>standards of education</w:t>
      </w:r>
      <w:r w:rsidR="00F124ED">
        <w:t xml:space="preserve"> (ibid, 2014). </w:t>
      </w:r>
      <w:r w:rsidR="00AD7F42">
        <w:t xml:space="preserve"> One way</w:t>
      </w:r>
      <w:r w:rsidR="005A3EAE">
        <w:t xml:space="preserve"> the </w:t>
      </w:r>
      <w:r w:rsidR="002D405E">
        <w:t>Welsh g</w:t>
      </w:r>
      <w:r w:rsidR="005A3EAE">
        <w:t>overnment suggested</w:t>
      </w:r>
      <w:r w:rsidR="00AD7F42">
        <w:t xml:space="preserve"> </w:t>
      </w:r>
      <w:r w:rsidR="00F723ED">
        <w:t>doing</w:t>
      </w:r>
      <w:r w:rsidR="00AD7F42">
        <w:t xml:space="preserve"> this</w:t>
      </w:r>
      <w:r w:rsidR="005A3EAE">
        <w:t>,</w:t>
      </w:r>
      <w:r w:rsidR="00AD7F42">
        <w:t xml:space="preserve"> </w:t>
      </w:r>
      <w:r w:rsidR="00E822A6">
        <w:t>is through school improvement.</w:t>
      </w:r>
      <w:r w:rsidR="00F723ED">
        <w:t xml:space="preserve"> </w:t>
      </w:r>
      <w:r w:rsidR="00CE1E3F" w:rsidRPr="009B7961">
        <w:rPr>
          <w:rFonts w:cstheme="minorHAnsi"/>
          <w:color w:val="1F1F1F"/>
          <w:shd w:val="clear" w:color="auto" w:fill="FFFFFF"/>
        </w:rPr>
        <w:t>The key purpose of school improvement is to help schools give learners the best possible learning experiences and outcomes, whatever their background or circumstance, to achieve high standards and aspirations for all</w:t>
      </w:r>
      <w:r w:rsidR="009B7961">
        <w:rPr>
          <w:rFonts w:cstheme="minorHAnsi"/>
          <w:color w:val="1F1F1F"/>
          <w:shd w:val="clear" w:color="auto" w:fill="FFFFFF"/>
        </w:rPr>
        <w:t xml:space="preserve"> (Welsh Government, 2022)</w:t>
      </w:r>
      <w:r w:rsidR="00B07987">
        <w:rPr>
          <w:rFonts w:cstheme="minorHAnsi"/>
          <w:color w:val="1F1F1F"/>
          <w:shd w:val="clear" w:color="auto" w:fill="FFFFFF"/>
        </w:rPr>
        <w:t xml:space="preserve">. </w:t>
      </w:r>
    </w:p>
    <w:p w14:paraId="5FD5B129" w14:textId="1EC4CA43" w:rsidR="003F545B" w:rsidRPr="001C259B" w:rsidRDefault="001A67EB" w:rsidP="00DD5DE7">
      <w:r>
        <w:t>The S</w:t>
      </w:r>
      <w:r w:rsidR="006929BC">
        <w:t>DP</w:t>
      </w:r>
      <w:r>
        <w:t xml:space="preserve"> guidance document </w:t>
      </w:r>
      <w:r w:rsidR="00603D90">
        <w:t xml:space="preserve">came into force on </w:t>
      </w:r>
      <w:r w:rsidR="00731F01">
        <w:t xml:space="preserve">27 October 2014 and </w:t>
      </w:r>
      <w:r>
        <w:t>states that all schools in Wales</w:t>
      </w:r>
      <w:r w:rsidR="0040424D">
        <w:t xml:space="preserve"> </w:t>
      </w:r>
      <w:r w:rsidR="00731F01">
        <w:t xml:space="preserve">should have </w:t>
      </w:r>
      <w:r w:rsidR="002D405E">
        <w:t>an</w:t>
      </w:r>
      <w:r w:rsidR="00731F01">
        <w:t xml:space="preserve"> SDP </w:t>
      </w:r>
      <w:r w:rsidR="00FA193B">
        <w:t xml:space="preserve">in place </w:t>
      </w:r>
      <w:r w:rsidR="00B9651D">
        <w:t xml:space="preserve">by </w:t>
      </w:r>
      <w:r w:rsidR="000A4914">
        <w:t>1 September 2015</w:t>
      </w:r>
      <w:r w:rsidR="00B9651D">
        <w:t xml:space="preserve">. </w:t>
      </w:r>
      <w:r w:rsidR="00D63AF5">
        <w:t xml:space="preserve">The aim of this regulation </w:t>
      </w:r>
      <w:r w:rsidR="00CC2EE0">
        <w:t xml:space="preserve">is for schools to </w:t>
      </w:r>
      <w:r w:rsidR="001D361B">
        <w:t>‘</w:t>
      </w:r>
      <w:r w:rsidR="00CC2EE0">
        <w:t xml:space="preserve">embed a strong strategic </w:t>
      </w:r>
      <w:r w:rsidR="00DB5609">
        <w:t xml:space="preserve">planning approach to deliver improvements in learner </w:t>
      </w:r>
      <w:r w:rsidR="001D361B">
        <w:t>outcomes'</w:t>
      </w:r>
      <w:r w:rsidR="00DB5609">
        <w:t xml:space="preserve"> (Welsh Government, 2</w:t>
      </w:r>
      <w:r w:rsidR="008F384D">
        <w:t>014, pg. 2)</w:t>
      </w:r>
      <w:r w:rsidR="001D361B">
        <w:t xml:space="preserve">. </w:t>
      </w:r>
      <w:r w:rsidR="004736DA">
        <w:t xml:space="preserve">The 2016 </w:t>
      </w:r>
      <w:r w:rsidR="002D38A4">
        <w:t xml:space="preserve">SDP </w:t>
      </w:r>
      <w:r w:rsidR="00196B89">
        <w:t>document</w:t>
      </w:r>
      <w:r w:rsidR="002811CF">
        <w:t xml:space="preserve"> echoes this by</w:t>
      </w:r>
      <w:r w:rsidR="00176297">
        <w:t xml:space="preserve"> declaring that ‘a</w:t>
      </w:r>
      <w:r w:rsidR="000A4914">
        <w:t xml:space="preserve">ll maintained schools were required to have in place a </w:t>
      </w:r>
      <w:r w:rsidR="004058CB">
        <w:t>three-year</w:t>
      </w:r>
      <w:r w:rsidR="000A4914">
        <w:t xml:space="preserve"> SDP</w:t>
      </w:r>
      <w:r w:rsidR="00176297">
        <w:t xml:space="preserve">’ where the plan </w:t>
      </w:r>
      <w:r w:rsidR="00510B4D">
        <w:t xml:space="preserve">is a </w:t>
      </w:r>
      <w:r w:rsidR="00506490">
        <w:t>‘</w:t>
      </w:r>
      <w:r w:rsidR="00510B4D">
        <w:t xml:space="preserve">rolling plan including </w:t>
      </w:r>
      <w:r w:rsidR="00DD5DE7">
        <w:lastRenderedPageBreak/>
        <w:t>year one containing detailed priorities, targets</w:t>
      </w:r>
      <w:r w:rsidR="00E33D8A">
        <w:t>,</w:t>
      </w:r>
      <w:r w:rsidR="00DD5DE7">
        <w:t xml:space="preserve"> and strategies and years two and three capturing the high-level priorities and targets</w:t>
      </w:r>
      <w:r w:rsidR="00506490">
        <w:t>’</w:t>
      </w:r>
      <w:r w:rsidR="00F473D3">
        <w:t xml:space="preserve"> (Welsh Government</w:t>
      </w:r>
      <w:r w:rsidR="00AF1ABD">
        <w:t xml:space="preserve"> </w:t>
      </w:r>
      <w:r w:rsidR="00F473D3">
        <w:t>2016</w:t>
      </w:r>
      <w:r w:rsidR="00AF1ABD">
        <w:t xml:space="preserve"> pg. 1). </w:t>
      </w:r>
      <w:r w:rsidR="0093392E">
        <w:t xml:space="preserve">Whilst the guidance voices that a schools development plan should be </w:t>
      </w:r>
      <w:r w:rsidR="008D401D">
        <w:t xml:space="preserve">a </w:t>
      </w:r>
      <w:r w:rsidR="000F4931">
        <w:t>three</w:t>
      </w:r>
      <w:r w:rsidR="00657F40">
        <w:t>-year</w:t>
      </w:r>
      <w:r w:rsidR="008D401D">
        <w:t xml:space="preserve"> plan, the duration of</w:t>
      </w:r>
      <w:r w:rsidR="00C31CE7">
        <w:t xml:space="preserve"> SDP’s can vary depending on various factors such as the school’s specific goals, the </w:t>
      </w:r>
      <w:r w:rsidR="00036D50">
        <w:t>rate</w:t>
      </w:r>
      <w:r w:rsidR="009D703C">
        <w:t xml:space="preserve"> of change</w:t>
      </w:r>
      <w:r w:rsidR="00036D50">
        <w:t xml:space="preserve"> in education and </w:t>
      </w:r>
      <w:r w:rsidR="00657F40">
        <w:t>the resources available to put the</w:t>
      </w:r>
      <w:r w:rsidR="000F4931">
        <w:t xml:space="preserve"> goals </w:t>
      </w:r>
      <w:r w:rsidR="00657F40">
        <w:t xml:space="preserve">into practice. </w:t>
      </w:r>
      <w:r w:rsidR="00F80F0C">
        <w:t xml:space="preserve">There are limitations </w:t>
      </w:r>
      <w:r w:rsidR="000C3746">
        <w:t>to</w:t>
      </w:r>
      <w:r w:rsidR="00F80F0C">
        <w:t xml:space="preserve"> </w:t>
      </w:r>
      <w:r w:rsidR="000F4931">
        <w:t xml:space="preserve">having an SDP which is less than three years. </w:t>
      </w:r>
      <w:r w:rsidR="006B65DD">
        <w:t xml:space="preserve">For instance, </w:t>
      </w:r>
      <w:r w:rsidR="00B02EEF">
        <w:t xml:space="preserve">flexibility. </w:t>
      </w:r>
      <w:r w:rsidR="003D77E5">
        <w:t>Shorter-term</w:t>
      </w:r>
      <w:r w:rsidR="007A2739">
        <w:t xml:space="preserve"> plans can </w:t>
      </w:r>
      <w:r w:rsidR="00952FEA">
        <w:t xml:space="preserve">offer </w:t>
      </w:r>
      <w:r w:rsidR="00952FEA" w:rsidRPr="00952FEA">
        <w:t xml:space="preserve">greater flexibility in responding to changing conditions, </w:t>
      </w:r>
      <w:r w:rsidR="00952FEA">
        <w:t>emerging</w:t>
      </w:r>
      <w:r w:rsidR="00952FEA" w:rsidRPr="00952FEA">
        <w:t xml:space="preserve"> needs, and educational trends</w:t>
      </w:r>
      <w:r w:rsidR="001361AC">
        <w:t xml:space="preserve"> which can be crucial </w:t>
      </w:r>
      <w:r w:rsidR="00EE20B5">
        <w:t xml:space="preserve">in a school </w:t>
      </w:r>
      <w:r w:rsidR="00384EB7">
        <w:t>efficiently</w:t>
      </w:r>
      <w:r w:rsidR="00EE20B5">
        <w:t xml:space="preserve"> dealing with emerging </w:t>
      </w:r>
      <w:r w:rsidR="00384EB7" w:rsidRPr="009D32E8">
        <w:t>challenges</w:t>
      </w:r>
      <w:r w:rsidR="000F5DA9" w:rsidRPr="009D32E8">
        <w:t xml:space="preserve"> (</w:t>
      </w:r>
      <w:r w:rsidR="009D32E8" w:rsidRPr="009D32E8">
        <w:t>Estyn, 2020</w:t>
      </w:r>
      <w:r w:rsidR="000F5DA9" w:rsidRPr="009D32E8">
        <w:t>)</w:t>
      </w:r>
      <w:r w:rsidR="00384EB7" w:rsidRPr="009D32E8">
        <w:t xml:space="preserve">. </w:t>
      </w:r>
      <w:r w:rsidR="00586128" w:rsidRPr="009D32E8">
        <w:t>Having</w:t>
      </w:r>
      <w:r w:rsidR="00586128" w:rsidRPr="001C259B">
        <w:t xml:space="preserve"> a </w:t>
      </w:r>
      <w:r w:rsidR="00C21752" w:rsidRPr="001C259B">
        <w:t>plan</w:t>
      </w:r>
      <w:r w:rsidR="00CD6411" w:rsidRPr="001C259B">
        <w:t xml:space="preserve"> </w:t>
      </w:r>
      <w:r w:rsidR="00C21752" w:rsidRPr="001C259B">
        <w:t xml:space="preserve">less than three years </w:t>
      </w:r>
      <w:r w:rsidR="00CD6411" w:rsidRPr="001C259B">
        <w:t>can also be beneficial</w:t>
      </w:r>
      <w:r w:rsidR="0042404A" w:rsidRPr="001C259B">
        <w:t xml:space="preserve"> in the school maintaining a sharper focus on key priorities and targets</w:t>
      </w:r>
      <w:r w:rsidR="006C74CF" w:rsidRPr="001C259B">
        <w:t xml:space="preserve"> thus preventing the plan from becoming </w:t>
      </w:r>
      <w:r w:rsidR="00D86CA9" w:rsidRPr="001C259B">
        <w:t xml:space="preserve">too ambitious or </w:t>
      </w:r>
      <w:r w:rsidR="007B25E7" w:rsidRPr="001C259B">
        <w:t>unmanageable</w:t>
      </w:r>
      <w:r w:rsidR="001C259B" w:rsidRPr="001C259B">
        <w:t xml:space="preserve"> (Welsh Gov, 2014</w:t>
      </w:r>
      <w:r w:rsidR="0078309C" w:rsidRPr="001C259B">
        <w:t xml:space="preserve">). </w:t>
      </w:r>
      <w:r w:rsidR="00D86CA9" w:rsidRPr="001C259B">
        <w:t xml:space="preserve"> </w:t>
      </w:r>
      <w:r w:rsidR="00CA4E38" w:rsidRPr="001C259B">
        <w:t xml:space="preserve">Literature suggests that </w:t>
      </w:r>
      <w:r w:rsidR="0064452B" w:rsidRPr="001C259B">
        <w:t xml:space="preserve">the </w:t>
      </w:r>
      <w:r w:rsidR="00DB4DEA" w:rsidRPr="001C259B">
        <w:t xml:space="preserve">plan must be a three-year plan but circumstances such as the Covid-19 pandemic </w:t>
      </w:r>
      <w:r w:rsidR="0078309C" w:rsidRPr="001C259B">
        <w:t>mean</w:t>
      </w:r>
      <w:r w:rsidR="00804B37" w:rsidRPr="001C259B">
        <w:t xml:space="preserve"> there is room for </w:t>
      </w:r>
      <w:r w:rsidR="00CD7E5E" w:rsidRPr="001C259B">
        <w:t>negotiation in the timeframe</w:t>
      </w:r>
      <w:r w:rsidR="00B9653C" w:rsidRPr="001C259B">
        <w:t xml:space="preserve"> and planning</w:t>
      </w:r>
      <w:r w:rsidR="00CD7E5E" w:rsidRPr="001C259B">
        <w:t>. (</w:t>
      </w:r>
      <w:r w:rsidR="00067C47" w:rsidRPr="001C259B">
        <w:t>EEF, 2022</w:t>
      </w:r>
      <w:r w:rsidR="00CD7E5E" w:rsidRPr="001C259B">
        <w:t>)</w:t>
      </w:r>
      <w:r w:rsidR="00067C47" w:rsidRPr="001C259B">
        <w:t xml:space="preserve">. </w:t>
      </w:r>
    </w:p>
    <w:p w14:paraId="0FBF414D" w14:textId="6BE35E5F" w:rsidR="002E7AE4" w:rsidRPr="00A56043" w:rsidRDefault="00D55D39" w:rsidP="002E7AE4">
      <w:r w:rsidRPr="001C259B">
        <w:t>In his 2014 review of the Welsh Curriculum, Professor Graham Donaldson (2015) cited that educational improvement is a process by which the ‘senior leadership team plan for the developments of their school by utilising an evidence-based plan in order to analyse data’ (Successful Futures, 2015, p.28).</w:t>
      </w:r>
      <w:r w:rsidR="00182321" w:rsidRPr="001C259B">
        <w:t xml:space="preserve"> </w:t>
      </w:r>
      <w:r w:rsidR="00060A4B" w:rsidRPr="001C259B">
        <w:t xml:space="preserve">In addition to the senior leadership </w:t>
      </w:r>
      <w:r w:rsidR="004954DA" w:rsidRPr="001C259B">
        <w:t xml:space="preserve">team (SLT), the governing body also </w:t>
      </w:r>
      <w:r w:rsidR="00492F8E" w:rsidRPr="001C259B">
        <w:t>has</w:t>
      </w:r>
      <w:r w:rsidR="004954DA" w:rsidRPr="001C259B">
        <w:t xml:space="preserve"> a role to play in the </w:t>
      </w:r>
      <w:r w:rsidR="00E613CD" w:rsidRPr="001C259B">
        <w:t xml:space="preserve">development of the SDP. </w:t>
      </w:r>
      <w:r w:rsidR="00726C80" w:rsidRPr="001C259B">
        <w:t>T</w:t>
      </w:r>
      <w:r w:rsidR="001071C1" w:rsidRPr="001C259B">
        <w:t>he</w:t>
      </w:r>
      <w:r w:rsidR="00DD432C" w:rsidRPr="001C259B">
        <w:t xml:space="preserve"> Welsh</w:t>
      </w:r>
      <w:r w:rsidR="001071C1" w:rsidRPr="001C259B">
        <w:t xml:space="preserve"> Regulations impose a duty on the governing body to draw up a school development plan (SDP) in exercising its responsibility for </w:t>
      </w:r>
      <w:r w:rsidR="005A558F" w:rsidRPr="001C259B">
        <w:t>‘</w:t>
      </w:r>
      <w:r w:rsidR="001071C1" w:rsidRPr="001C259B">
        <w:t>promoting high standards of educational achievement</w:t>
      </w:r>
      <w:r w:rsidR="005A558F" w:rsidRPr="001C259B">
        <w:t>’</w:t>
      </w:r>
      <w:r w:rsidR="00C82020" w:rsidRPr="001C259B">
        <w:t xml:space="preserve"> (Welsh Government, </w:t>
      </w:r>
      <w:r w:rsidR="00812318" w:rsidRPr="001C259B">
        <w:t>2014)</w:t>
      </w:r>
      <w:r w:rsidR="001071C1" w:rsidRPr="001C259B">
        <w:t>.</w:t>
      </w:r>
      <w:r w:rsidR="0064588B" w:rsidRPr="001C259B">
        <w:t xml:space="preserve"> </w:t>
      </w:r>
      <w:r w:rsidR="000A6F6C">
        <w:t xml:space="preserve">The board of </w:t>
      </w:r>
      <w:r w:rsidR="00CB0965">
        <w:t>g</w:t>
      </w:r>
      <w:r w:rsidR="00FC46A6">
        <w:t>overnors</w:t>
      </w:r>
      <w:r w:rsidR="000A6F6C">
        <w:t xml:space="preserve"> and headteacher </w:t>
      </w:r>
      <w:r w:rsidR="00FC46A6">
        <w:t xml:space="preserve">play a vital role in leading school development and </w:t>
      </w:r>
      <w:r w:rsidR="001065AE">
        <w:t xml:space="preserve">it </w:t>
      </w:r>
      <w:r w:rsidR="00FC46A6">
        <w:t xml:space="preserve">is </w:t>
      </w:r>
      <w:r w:rsidR="001065AE">
        <w:t>essential that these, along with the leadership team and all staff</w:t>
      </w:r>
      <w:r w:rsidR="00BE006C">
        <w:t>,</w:t>
      </w:r>
      <w:r w:rsidR="001065AE">
        <w:t xml:space="preserve"> </w:t>
      </w:r>
      <w:r w:rsidR="0001270D">
        <w:t xml:space="preserve">display dedication, </w:t>
      </w:r>
      <w:r w:rsidR="009B2663">
        <w:t>interest, and involvement in the development planning</w:t>
      </w:r>
      <w:r w:rsidR="008E425C">
        <w:t xml:space="preserve"> (DoE, 2010 p.8)</w:t>
      </w:r>
      <w:r w:rsidR="00CB0965">
        <w:t xml:space="preserve">. </w:t>
      </w:r>
      <w:r w:rsidR="0095514B">
        <w:t>Welsh Government</w:t>
      </w:r>
      <w:r w:rsidR="00CB0965">
        <w:t xml:space="preserve"> (2014)</w:t>
      </w:r>
      <w:r w:rsidR="0095514B">
        <w:t xml:space="preserve"> </w:t>
      </w:r>
      <w:r w:rsidR="00C86787">
        <w:t>states</w:t>
      </w:r>
      <w:r w:rsidR="00B8675C">
        <w:t xml:space="preserve"> that ‘t</w:t>
      </w:r>
      <w:r w:rsidR="00B8675C" w:rsidRPr="00B8675C">
        <w:t>ogether, we strive to achieve high standards and aspirations for all</w:t>
      </w:r>
      <w:r w:rsidR="00B8675C">
        <w:t>’</w:t>
      </w:r>
      <w:r w:rsidR="000B0D28">
        <w:t xml:space="preserve">. Together, meaning </w:t>
      </w:r>
      <w:r w:rsidR="003B010A">
        <w:t>a whole</w:t>
      </w:r>
      <w:r w:rsidR="00FD277C">
        <w:t xml:space="preserve"> </w:t>
      </w:r>
      <w:r w:rsidR="003B010A">
        <w:t>system approach</w:t>
      </w:r>
      <w:r w:rsidR="00FD277C">
        <w:t xml:space="preserve"> and not just the SLT team in insolation. </w:t>
      </w:r>
      <w:r w:rsidR="000238B8">
        <w:t xml:space="preserve">As </w:t>
      </w:r>
      <w:r w:rsidR="00165D2A">
        <w:t>stated in</w:t>
      </w:r>
      <w:r w:rsidR="000238B8">
        <w:t xml:space="preserve"> </w:t>
      </w:r>
      <w:r w:rsidR="00165D2A">
        <w:t>Every</w:t>
      </w:r>
      <w:r w:rsidR="000238B8">
        <w:t xml:space="preserve"> School </w:t>
      </w:r>
      <w:r w:rsidR="00165D2A">
        <w:t xml:space="preserve">a Good School -School Development </w:t>
      </w:r>
      <w:r w:rsidR="00273B10">
        <w:t>Planning Policy</w:t>
      </w:r>
      <w:r w:rsidR="00165D2A">
        <w:t xml:space="preserve"> 2010, </w:t>
      </w:r>
      <w:r w:rsidR="00612BF1">
        <w:t>i</w:t>
      </w:r>
      <w:r w:rsidR="00612BF1" w:rsidRPr="00612BF1">
        <w:t xml:space="preserve">nvolving a </w:t>
      </w:r>
      <w:r w:rsidR="007547CF">
        <w:t>wid</w:t>
      </w:r>
      <w:r w:rsidR="00612BF1" w:rsidRPr="00612BF1">
        <w:t>er range of stakeholders in the process can lead to a more comprehensive and inclusive plan that better reflects the needs and aspirations of the entire school community</w:t>
      </w:r>
      <w:r w:rsidR="00165D2A">
        <w:t>.</w:t>
      </w:r>
      <w:r w:rsidR="00ED083E">
        <w:t xml:space="preserve"> </w:t>
      </w:r>
      <w:r w:rsidR="002E7AE4">
        <w:t xml:space="preserve">(DoE, 2010). </w:t>
      </w:r>
    </w:p>
    <w:p w14:paraId="59A1A37C" w14:textId="583AA9A4" w:rsidR="00EC698F" w:rsidRDefault="000E0121" w:rsidP="00163E01">
      <w:pPr>
        <w:rPr>
          <w:rFonts w:cstheme="minorHAnsi"/>
          <w:color w:val="1F1F1F"/>
          <w:shd w:val="clear" w:color="auto" w:fill="FFFFFF"/>
        </w:rPr>
      </w:pPr>
      <w:r>
        <w:rPr>
          <w:rFonts w:cstheme="minorHAnsi"/>
          <w:color w:val="1F1F1F"/>
          <w:shd w:val="clear" w:color="auto" w:fill="FFFFFF"/>
        </w:rPr>
        <w:t xml:space="preserve">The SDP </w:t>
      </w:r>
      <w:r w:rsidR="00134D14">
        <w:t>aim</w:t>
      </w:r>
      <w:r>
        <w:t>s</w:t>
      </w:r>
      <w:r w:rsidR="00134D14">
        <w:t xml:space="preserve"> to achieve strategic targets through a cycle of: ‘Evaluation, Strategic Planning</w:t>
      </w:r>
      <w:r>
        <w:t>,</w:t>
      </w:r>
      <w:r w:rsidR="00134D14">
        <w:t xml:space="preserve"> and Reviewing Impact’. (Gov, </w:t>
      </w:r>
      <w:r w:rsidR="00DD432C">
        <w:t>2014. p</w:t>
      </w:r>
      <w:r w:rsidR="00134D14">
        <w:t xml:space="preserve">34). However, Esytn (2021) provides more updated guidelines and argues that a 7-step method is more </w:t>
      </w:r>
      <w:r w:rsidR="00C74068">
        <w:t>effective</w:t>
      </w:r>
      <w:r w:rsidR="00134D14">
        <w:t xml:space="preserve">. Estyn outlines a 7-step method which includes </w:t>
      </w:r>
      <w:r w:rsidR="00134D14" w:rsidRPr="000E0121">
        <w:rPr>
          <w:rFonts w:cstheme="minorHAnsi"/>
        </w:rPr>
        <w:t>stages such as ‘involving stakeholders and measuring impact’ (Estyn, 2021, pg</w:t>
      </w:r>
      <w:r w:rsidR="00E42694">
        <w:rPr>
          <w:rFonts w:cstheme="minorHAnsi"/>
        </w:rPr>
        <w:t>.</w:t>
      </w:r>
      <w:r w:rsidR="00134D14" w:rsidRPr="000E0121">
        <w:rPr>
          <w:rFonts w:cstheme="minorHAnsi"/>
        </w:rPr>
        <w:t>67).</w:t>
      </w:r>
      <w:r w:rsidR="007D01C0" w:rsidRPr="000E0121">
        <w:rPr>
          <w:rFonts w:cstheme="minorHAnsi"/>
        </w:rPr>
        <w:t xml:space="preserve"> </w:t>
      </w:r>
      <w:r w:rsidR="00A5211B" w:rsidRPr="009375A0">
        <w:rPr>
          <w:rFonts w:cstheme="minorHAnsi"/>
          <w:color w:val="1F1F1F"/>
          <w:shd w:val="clear" w:color="auto" w:fill="FFFFFF"/>
        </w:rPr>
        <w:t xml:space="preserve">There are several steps in </w:t>
      </w:r>
      <w:r w:rsidR="00413590" w:rsidRPr="009375A0">
        <w:rPr>
          <w:rFonts w:cstheme="minorHAnsi"/>
          <w:color w:val="1F1F1F"/>
          <w:shd w:val="clear" w:color="auto" w:fill="FFFFFF"/>
        </w:rPr>
        <w:t>the SDP process</w:t>
      </w:r>
      <w:r w:rsidR="00D57711">
        <w:rPr>
          <w:rFonts w:cstheme="minorHAnsi"/>
          <w:color w:val="1F1F1F"/>
          <w:shd w:val="clear" w:color="auto" w:fill="FFFFFF"/>
        </w:rPr>
        <w:t xml:space="preserve"> which I will explain further.</w:t>
      </w:r>
    </w:p>
    <w:p w14:paraId="0293D737" w14:textId="2A6F22CC" w:rsidR="008D3FE3" w:rsidRDefault="002B60F6" w:rsidP="0082183D">
      <w:pPr>
        <w:rPr>
          <w:rFonts w:cstheme="minorHAnsi"/>
          <w:color w:val="1F1F1F"/>
          <w:shd w:val="clear" w:color="auto" w:fill="FFFFFF"/>
        </w:rPr>
      </w:pPr>
      <w:r w:rsidRPr="002B60F6">
        <w:rPr>
          <w:rFonts w:cstheme="minorHAnsi"/>
          <w:color w:val="1F1F1F"/>
          <w:shd w:val="clear" w:color="auto" w:fill="FFFFFF"/>
        </w:rPr>
        <w:t xml:space="preserve">As previously mentioned, </w:t>
      </w:r>
      <w:r>
        <w:rPr>
          <w:rFonts w:cstheme="minorHAnsi"/>
          <w:color w:val="1F1F1F"/>
          <w:shd w:val="clear" w:color="auto" w:fill="FFFFFF"/>
        </w:rPr>
        <w:t xml:space="preserve">the </w:t>
      </w:r>
      <w:r w:rsidR="00193E03">
        <w:rPr>
          <w:rFonts w:cstheme="minorHAnsi"/>
          <w:color w:val="1F1F1F"/>
          <w:shd w:val="clear" w:color="auto" w:fill="FFFFFF"/>
        </w:rPr>
        <w:t xml:space="preserve">aspect </w:t>
      </w:r>
      <w:r w:rsidR="00954C54">
        <w:rPr>
          <w:rFonts w:cstheme="minorHAnsi"/>
          <w:color w:val="1F1F1F"/>
          <w:shd w:val="clear" w:color="auto" w:fill="FFFFFF"/>
        </w:rPr>
        <w:t>of</w:t>
      </w:r>
      <w:r w:rsidR="00193E03">
        <w:rPr>
          <w:rFonts w:cstheme="minorHAnsi"/>
          <w:color w:val="1F1F1F"/>
          <w:shd w:val="clear" w:color="auto" w:fill="FFFFFF"/>
        </w:rPr>
        <w:t xml:space="preserve"> school A’s SDP</w:t>
      </w:r>
      <w:r w:rsidR="00311E8F">
        <w:rPr>
          <w:rFonts w:cstheme="minorHAnsi"/>
          <w:color w:val="1F1F1F"/>
          <w:shd w:val="clear" w:color="auto" w:fill="FFFFFF"/>
        </w:rPr>
        <w:t xml:space="preserve"> that</w:t>
      </w:r>
      <w:r w:rsidR="00193E03">
        <w:rPr>
          <w:rFonts w:cstheme="minorHAnsi"/>
          <w:color w:val="1F1F1F"/>
          <w:shd w:val="clear" w:color="auto" w:fill="FFFFFF"/>
        </w:rPr>
        <w:t xml:space="preserve"> I have chosen to focus on is </w:t>
      </w:r>
      <w:r w:rsidR="007D47F6">
        <w:rPr>
          <w:rFonts w:cstheme="minorHAnsi"/>
          <w:color w:val="1F1F1F"/>
          <w:shd w:val="clear" w:color="auto" w:fill="FFFFFF"/>
        </w:rPr>
        <w:t>‘to improve pupil atten</w:t>
      </w:r>
      <w:r w:rsidR="00B46970">
        <w:rPr>
          <w:rFonts w:cstheme="minorHAnsi"/>
          <w:color w:val="1F1F1F"/>
          <w:shd w:val="clear" w:color="auto" w:fill="FFFFFF"/>
        </w:rPr>
        <w:t>d</w:t>
      </w:r>
      <w:r w:rsidR="007D47F6">
        <w:rPr>
          <w:rFonts w:cstheme="minorHAnsi"/>
          <w:color w:val="1F1F1F"/>
          <w:shd w:val="clear" w:color="auto" w:fill="FFFFFF"/>
        </w:rPr>
        <w:t xml:space="preserve">ance, </w:t>
      </w:r>
      <w:r w:rsidR="00B46970">
        <w:rPr>
          <w:rFonts w:cstheme="minorHAnsi"/>
          <w:color w:val="1F1F1F"/>
          <w:shd w:val="clear" w:color="auto" w:fill="FFFFFF"/>
        </w:rPr>
        <w:t>particularly</w:t>
      </w:r>
      <w:r w:rsidR="007D47F6">
        <w:rPr>
          <w:rFonts w:cstheme="minorHAnsi"/>
          <w:color w:val="1F1F1F"/>
          <w:shd w:val="clear" w:color="auto" w:fill="FFFFFF"/>
        </w:rPr>
        <w:t xml:space="preserve"> our </w:t>
      </w:r>
      <w:proofErr w:type="spellStart"/>
      <w:r w:rsidR="00B1110A">
        <w:rPr>
          <w:rFonts w:cstheme="minorHAnsi"/>
          <w:color w:val="1F1F1F"/>
          <w:shd w:val="clear" w:color="auto" w:fill="FFFFFF"/>
        </w:rPr>
        <w:t>eFSM</w:t>
      </w:r>
      <w:proofErr w:type="spellEnd"/>
      <w:r w:rsidR="007D47F6">
        <w:rPr>
          <w:rFonts w:cstheme="minorHAnsi"/>
          <w:color w:val="1F1F1F"/>
          <w:shd w:val="clear" w:color="auto" w:fill="FFFFFF"/>
        </w:rPr>
        <w:t xml:space="preserve"> pupils</w:t>
      </w:r>
      <w:r w:rsidR="006C50C1">
        <w:rPr>
          <w:rFonts w:cstheme="minorHAnsi"/>
          <w:color w:val="1F1F1F"/>
          <w:shd w:val="clear" w:color="auto" w:fill="FFFFFF"/>
        </w:rPr>
        <w:t>’</w:t>
      </w:r>
      <w:r w:rsidR="007D47F6">
        <w:rPr>
          <w:rFonts w:cstheme="minorHAnsi"/>
          <w:color w:val="1F1F1F"/>
          <w:shd w:val="clear" w:color="auto" w:fill="FFFFFF"/>
        </w:rPr>
        <w:t>.</w:t>
      </w:r>
      <w:r w:rsidR="001F4B95">
        <w:rPr>
          <w:rFonts w:cstheme="minorHAnsi"/>
          <w:color w:val="1F1F1F"/>
          <w:shd w:val="clear" w:color="auto" w:fill="FFFFFF"/>
        </w:rPr>
        <w:t xml:space="preserve"> </w:t>
      </w:r>
      <w:r w:rsidR="008D3FE3">
        <w:rPr>
          <w:rFonts w:cstheme="minorHAnsi"/>
          <w:color w:val="1F1F1F"/>
          <w:shd w:val="clear" w:color="auto" w:fill="FFFFFF"/>
        </w:rPr>
        <w:t xml:space="preserve">School A </w:t>
      </w:r>
      <w:r w:rsidR="00B81183">
        <w:rPr>
          <w:rFonts w:cstheme="minorHAnsi"/>
          <w:color w:val="1F1F1F"/>
          <w:shd w:val="clear" w:color="auto" w:fill="FFFFFF"/>
        </w:rPr>
        <w:t>observed a huge decline in attendance sin</w:t>
      </w:r>
      <w:r w:rsidR="00966447">
        <w:rPr>
          <w:rFonts w:cstheme="minorHAnsi"/>
          <w:color w:val="1F1F1F"/>
          <w:shd w:val="clear" w:color="auto" w:fill="FFFFFF"/>
        </w:rPr>
        <w:t xml:space="preserve">ce </w:t>
      </w:r>
      <w:r w:rsidR="00E53BA1">
        <w:rPr>
          <w:rFonts w:cstheme="minorHAnsi"/>
          <w:color w:val="1F1F1F"/>
          <w:shd w:val="clear" w:color="auto" w:fill="FFFFFF"/>
        </w:rPr>
        <w:t>the COVID-19</w:t>
      </w:r>
      <w:r w:rsidR="00966447">
        <w:rPr>
          <w:rFonts w:cstheme="minorHAnsi"/>
          <w:color w:val="1F1F1F"/>
          <w:shd w:val="clear" w:color="auto" w:fill="FFFFFF"/>
        </w:rPr>
        <w:t xml:space="preserve"> pandemic, </w:t>
      </w:r>
      <w:r w:rsidR="00074583">
        <w:rPr>
          <w:rFonts w:cstheme="minorHAnsi"/>
          <w:color w:val="1F1F1F"/>
          <w:shd w:val="clear" w:color="auto" w:fill="FFFFFF"/>
        </w:rPr>
        <w:t xml:space="preserve">this </w:t>
      </w:r>
      <w:r w:rsidR="00F41EA1">
        <w:rPr>
          <w:rFonts w:cstheme="minorHAnsi"/>
          <w:color w:val="1F1F1F"/>
          <w:shd w:val="clear" w:color="auto" w:fill="FFFFFF"/>
        </w:rPr>
        <w:t>is</w:t>
      </w:r>
      <w:r w:rsidR="00074583">
        <w:rPr>
          <w:rFonts w:cstheme="minorHAnsi"/>
          <w:color w:val="1F1F1F"/>
          <w:shd w:val="clear" w:color="auto" w:fill="FFFFFF"/>
        </w:rPr>
        <w:t xml:space="preserve"> the </w:t>
      </w:r>
      <w:r w:rsidR="00DD79AD">
        <w:rPr>
          <w:rFonts w:cstheme="minorHAnsi"/>
          <w:color w:val="1F1F1F"/>
          <w:shd w:val="clear" w:color="auto" w:fill="FFFFFF"/>
        </w:rPr>
        <w:t xml:space="preserve">main </w:t>
      </w:r>
      <w:r w:rsidR="00074583">
        <w:rPr>
          <w:rFonts w:cstheme="minorHAnsi"/>
          <w:color w:val="1F1F1F"/>
          <w:shd w:val="clear" w:color="auto" w:fill="FFFFFF"/>
        </w:rPr>
        <w:t xml:space="preserve">rationale behind this priority. </w:t>
      </w:r>
      <w:r w:rsidR="00856594">
        <w:rPr>
          <w:rFonts w:cstheme="minorHAnsi"/>
          <w:color w:val="1F1F1F"/>
          <w:shd w:val="clear" w:color="auto" w:fill="FFFFFF"/>
        </w:rPr>
        <w:t>The current school attendance for</w:t>
      </w:r>
      <w:r w:rsidR="002C749F">
        <w:rPr>
          <w:rFonts w:cstheme="minorHAnsi"/>
          <w:color w:val="1F1F1F"/>
          <w:shd w:val="clear" w:color="auto" w:fill="FFFFFF"/>
        </w:rPr>
        <w:t xml:space="preserve"> school A is significantly lower than pre-covid levels.</w:t>
      </w:r>
      <w:r w:rsidR="00A474A8">
        <w:rPr>
          <w:rFonts w:cstheme="minorHAnsi"/>
          <w:color w:val="1F1F1F"/>
          <w:shd w:val="clear" w:color="auto" w:fill="FFFFFF"/>
        </w:rPr>
        <w:t xml:space="preserve"> During the 2022-2023 </w:t>
      </w:r>
      <w:r w:rsidR="001F4B95">
        <w:rPr>
          <w:rFonts w:cstheme="minorHAnsi"/>
          <w:color w:val="1F1F1F"/>
          <w:shd w:val="clear" w:color="auto" w:fill="FFFFFF"/>
        </w:rPr>
        <w:t>academic</w:t>
      </w:r>
      <w:r w:rsidR="00A474A8">
        <w:rPr>
          <w:rFonts w:cstheme="minorHAnsi"/>
          <w:color w:val="1F1F1F"/>
          <w:shd w:val="clear" w:color="auto" w:fill="FFFFFF"/>
        </w:rPr>
        <w:t xml:space="preserve"> year, attendance was a</w:t>
      </w:r>
      <w:r w:rsidR="001F7921">
        <w:rPr>
          <w:rFonts w:cstheme="minorHAnsi"/>
          <w:color w:val="1F1F1F"/>
          <w:shd w:val="clear" w:color="auto" w:fill="FFFFFF"/>
        </w:rPr>
        <w:t>t 90.87% in comparison to 94.25%</w:t>
      </w:r>
      <w:r w:rsidR="001F4B95">
        <w:rPr>
          <w:rFonts w:cstheme="minorHAnsi"/>
          <w:color w:val="1F1F1F"/>
          <w:shd w:val="clear" w:color="auto" w:fill="FFFFFF"/>
        </w:rPr>
        <w:t xml:space="preserve"> pre-covid. </w:t>
      </w:r>
      <w:r w:rsidR="001D2EDC">
        <w:rPr>
          <w:rFonts w:cstheme="minorHAnsi"/>
          <w:color w:val="1F1F1F"/>
          <w:shd w:val="clear" w:color="auto" w:fill="FFFFFF"/>
        </w:rPr>
        <w:t xml:space="preserve">There is evidence to back up </w:t>
      </w:r>
      <w:r w:rsidR="008724E2">
        <w:rPr>
          <w:rFonts w:cstheme="minorHAnsi"/>
          <w:color w:val="1F1F1F"/>
          <w:shd w:val="clear" w:color="auto" w:fill="FFFFFF"/>
        </w:rPr>
        <w:t xml:space="preserve">the decline in pupil attendance post-pandemic. </w:t>
      </w:r>
      <w:r w:rsidR="005451F3">
        <w:rPr>
          <w:rFonts w:cstheme="minorHAnsi"/>
          <w:color w:val="1F1F1F"/>
          <w:shd w:val="clear" w:color="auto" w:fill="FFFFFF"/>
        </w:rPr>
        <w:t xml:space="preserve">According to a BBC </w:t>
      </w:r>
      <w:r w:rsidR="0075222A">
        <w:rPr>
          <w:rFonts w:cstheme="minorHAnsi"/>
          <w:color w:val="1F1F1F"/>
          <w:shd w:val="clear" w:color="auto" w:fill="FFFFFF"/>
        </w:rPr>
        <w:t xml:space="preserve">Wales </w:t>
      </w:r>
      <w:r w:rsidR="005451F3">
        <w:rPr>
          <w:rFonts w:cstheme="minorHAnsi"/>
          <w:color w:val="1F1F1F"/>
          <w:shd w:val="clear" w:color="auto" w:fill="FFFFFF"/>
        </w:rPr>
        <w:t xml:space="preserve">News report </w:t>
      </w:r>
      <w:r w:rsidR="0075222A">
        <w:rPr>
          <w:rFonts w:cstheme="minorHAnsi"/>
          <w:color w:val="1F1F1F"/>
          <w:shd w:val="clear" w:color="auto" w:fill="FFFFFF"/>
        </w:rPr>
        <w:t>(2022)</w:t>
      </w:r>
      <w:r w:rsidR="00C363AC">
        <w:rPr>
          <w:rFonts w:cstheme="minorHAnsi"/>
          <w:color w:val="1F1F1F"/>
          <w:shd w:val="clear" w:color="auto" w:fill="FFFFFF"/>
        </w:rPr>
        <w:t>,</w:t>
      </w:r>
      <w:r w:rsidR="0075222A">
        <w:rPr>
          <w:rFonts w:cstheme="minorHAnsi"/>
          <w:color w:val="1F1F1F"/>
          <w:shd w:val="clear" w:color="auto" w:fill="FFFFFF"/>
        </w:rPr>
        <w:t xml:space="preserve"> t</w:t>
      </w:r>
      <w:r w:rsidR="0075222A" w:rsidRPr="0075222A">
        <w:rPr>
          <w:rFonts w:cstheme="minorHAnsi"/>
          <w:color w:val="1F1F1F"/>
          <w:shd w:val="clear" w:color="auto" w:fill="FFFFFF"/>
        </w:rPr>
        <w:t>he number of children off school has more than doubled in the past academic year, compared to pre-pandemic levels.</w:t>
      </w:r>
      <w:r w:rsidR="002C7DAD">
        <w:rPr>
          <w:rFonts w:cstheme="minorHAnsi"/>
          <w:color w:val="1F1F1F"/>
          <w:shd w:val="clear" w:color="auto" w:fill="FFFFFF"/>
        </w:rPr>
        <w:t xml:space="preserve"> </w:t>
      </w:r>
      <w:r w:rsidR="00806443" w:rsidRPr="00806443">
        <w:rPr>
          <w:rFonts w:cstheme="minorHAnsi"/>
          <w:color w:val="1F1F1F"/>
          <w:shd w:val="clear" w:color="auto" w:fill="FFFFFF"/>
        </w:rPr>
        <w:t>In primary schools, 11% of pupils were absent, compared to 5.4% pre-Covid.</w:t>
      </w:r>
      <w:r w:rsidR="000B6F3B">
        <w:rPr>
          <w:rFonts w:cstheme="minorHAnsi"/>
          <w:color w:val="1F1F1F"/>
          <w:shd w:val="clear" w:color="auto" w:fill="FFFFFF"/>
        </w:rPr>
        <w:t xml:space="preserve"> </w:t>
      </w:r>
      <w:r w:rsidR="003C238C">
        <w:rPr>
          <w:rFonts w:cstheme="minorHAnsi"/>
          <w:color w:val="1F1F1F"/>
          <w:shd w:val="clear" w:color="auto" w:fill="FFFFFF"/>
        </w:rPr>
        <w:t>In 2022, the E</w:t>
      </w:r>
      <w:r w:rsidR="00723004">
        <w:rPr>
          <w:rFonts w:cstheme="minorHAnsi"/>
          <w:color w:val="1F1F1F"/>
          <w:shd w:val="clear" w:color="auto" w:fill="FFFFFF"/>
        </w:rPr>
        <w:t>ducation Endowment Foundation</w:t>
      </w:r>
      <w:r w:rsidR="003C238C">
        <w:rPr>
          <w:rFonts w:cstheme="minorHAnsi"/>
          <w:color w:val="1F1F1F"/>
          <w:shd w:val="clear" w:color="auto" w:fill="FFFFFF"/>
        </w:rPr>
        <w:t xml:space="preserve"> (EEF)</w:t>
      </w:r>
      <w:r w:rsidR="00723004">
        <w:rPr>
          <w:rFonts w:cstheme="minorHAnsi"/>
          <w:color w:val="1F1F1F"/>
          <w:shd w:val="clear" w:color="auto" w:fill="FFFFFF"/>
        </w:rPr>
        <w:t xml:space="preserve"> </w:t>
      </w:r>
      <w:r w:rsidR="003C238C">
        <w:rPr>
          <w:rFonts w:cstheme="minorHAnsi"/>
          <w:color w:val="1F1F1F"/>
          <w:shd w:val="clear" w:color="auto" w:fill="FFFFFF"/>
        </w:rPr>
        <w:t>published new research regarding</w:t>
      </w:r>
      <w:r w:rsidR="008E0FF1">
        <w:rPr>
          <w:rFonts w:cstheme="minorHAnsi"/>
          <w:color w:val="1F1F1F"/>
          <w:shd w:val="clear" w:color="auto" w:fill="FFFFFF"/>
        </w:rPr>
        <w:t xml:space="preserve"> the impact of covid on learning</w:t>
      </w:r>
      <w:r w:rsidR="00065666">
        <w:rPr>
          <w:rFonts w:cstheme="minorHAnsi"/>
          <w:color w:val="1F1F1F"/>
          <w:shd w:val="clear" w:color="auto" w:fill="FFFFFF"/>
        </w:rPr>
        <w:t xml:space="preserve"> and this led to </w:t>
      </w:r>
      <w:r w:rsidR="009645CC">
        <w:rPr>
          <w:rFonts w:cstheme="minorHAnsi"/>
          <w:color w:val="1F1F1F"/>
          <w:shd w:val="clear" w:color="auto" w:fill="FFFFFF"/>
        </w:rPr>
        <w:t>a</w:t>
      </w:r>
      <w:r w:rsidR="00CE40C9">
        <w:rPr>
          <w:rFonts w:cstheme="minorHAnsi"/>
          <w:color w:val="1F1F1F"/>
          <w:shd w:val="clear" w:color="auto" w:fill="FFFFFF"/>
        </w:rPr>
        <w:t xml:space="preserve"> practical guide to support schools </w:t>
      </w:r>
      <w:r w:rsidR="009645CC">
        <w:rPr>
          <w:rFonts w:cstheme="minorHAnsi"/>
          <w:color w:val="1F1F1F"/>
          <w:shd w:val="clear" w:color="auto" w:fill="FFFFFF"/>
        </w:rPr>
        <w:t>that</w:t>
      </w:r>
      <w:r w:rsidR="00CE40C9">
        <w:rPr>
          <w:rFonts w:cstheme="minorHAnsi"/>
          <w:color w:val="1F1F1F"/>
          <w:shd w:val="clear" w:color="auto" w:fill="FFFFFF"/>
        </w:rPr>
        <w:t xml:space="preserve"> </w:t>
      </w:r>
      <w:r w:rsidR="009645CC">
        <w:rPr>
          <w:rFonts w:cstheme="minorHAnsi"/>
          <w:color w:val="1F1F1F"/>
          <w:shd w:val="clear" w:color="auto" w:fill="FFFFFF"/>
        </w:rPr>
        <w:t>focus</w:t>
      </w:r>
      <w:r w:rsidR="00CE40C9">
        <w:rPr>
          <w:rFonts w:cstheme="minorHAnsi"/>
          <w:color w:val="1F1F1F"/>
          <w:shd w:val="clear" w:color="auto" w:fill="FFFFFF"/>
        </w:rPr>
        <w:t xml:space="preserve"> on ap</w:t>
      </w:r>
      <w:r w:rsidR="000F0A3F">
        <w:rPr>
          <w:rFonts w:cstheme="minorHAnsi"/>
          <w:color w:val="1F1F1F"/>
          <w:shd w:val="clear" w:color="auto" w:fill="FFFFFF"/>
        </w:rPr>
        <w:t>proaches to improve behaviour and attendance (EEF, 2022).</w:t>
      </w:r>
    </w:p>
    <w:p w14:paraId="6A3097BD" w14:textId="390706F2" w:rsidR="00BB2E66" w:rsidRPr="00BB2E66" w:rsidRDefault="00CC2925" w:rsidP="00BB2E66">
      <w:r>
        <w:rPr>
          <w:rFonts w:cstheme="minorHAnsi"/>
          <w:color w:val="1F1F1F"/>
          <w:shd w:val="clear" w:color="auto" w:fill="FFFFFF"/>
        </w:rPr>
        <w:t>School A’s states the need to improve</w:t>
      </w:r>
      <w:r w:rsidR="00ED4891">
        <w:rPr>
          <w:rFonts w:cstheme="minorHAnsi"/>
          <w:color w:val="1F1F1F"/>
          <w:shd w:val="clear" w:color="auto" w:fill="FFFFFF"/>
        </w:rPr>
        <w:t xml:space="preserve"> pupil’s attendance to ensure </w:t>
      </w:r>
      <w:r w:rsidR="00C41D5D">
        <w:rPr>
          <w:rFonts w:cstheme="minorHAnsi"/>
          <w:color w:val="1F1F1F"/>
          <w:shd w:val="clear" w:color="auto" w:fill="FFFFFF"/>
        </w:rPr>
        <w:t xml:space="preserve">pupils </w:t>
      </w:r>
      <w:r w:rsidR="00ED4891">
        <w:rPr>
          <w:rFonts w:cstheme="minorHAnsi"/>
          <w:color w:val="1F1F1F"/>
          <w:shd w:val="clear" w:color="auto" w:fill="FFFFFF"/>
        </w:rPr>
        <w:t xml:space="preserve">reach their full </w:t>
      </w:r>
      <w:r w:rsidR="00C363AC">
        <w:rPr>
          <w:rFonts w:cstheme="minorHAnsi"/>
          <w:color w:val="1F1F1F"/>
          <w:shd w:val="clear" w:color="auto" w:fill="FFFFFF"/>
        </w:rPr>
        <w:t>potential.</w:t>
      </w:r>
      <w:r w:rsidR="00FF3AE1">
        <w:rPr>
          <w:rFonts w:cstheme="minorHAnsi"/>
          <w:color w:val="1F1F1F"/>
          <w:shd w:val="clear" w:color="auto" w:fill="FFFFFF"/>
        </w:rPr>
        <w:t xml:space="preserve"> </w:t>
      </w:r>
      <w:r w:rsidR="00932F71">
        <w:rPr>
          <w:rFonts w:cstheme="minorHAnsi"/>
          <w:color w:val="1F1F1F"/>
          <w:shd w:val="clear" w:color="auto" w:fill="FFFFFF"/>
        </w:rPr>
        <w:t>A</w:t>
      </w:r>
      <w:r w:rsidR="00FF3AE1">
        <w:rPr>
          <w:rFonts w:cstheme="minorHAnsi"/>
          <w:color w:val="1F1F1F"/>
          <w:shd w:val="clear" w:color="auto" w:fill="FFFFFF"/>
        </w:rPr>
        <w:t xml:space="preserve"> </w:t>
      </w:r>
      <w:r w:rsidR="00713278">
        <w:rPr>
          <w:rFonts w:cstheme="minorHAnsi"/>
          <w:color w:val="1F1F1F"/>
          <w:shd w:val="clear" w:color="auto" w:fill="FFFFFF"/>
        </w:rPr>
        <w:t xml:space="preserve">recent </w:t>
      </w:r>
      <w:r w:rsidR="00545A64">
        <w:rPr>
          <w:rFonts w:cstheme="minorHAnsi"/>
          <w:color w:val="1F1F1F"/>
          <w:shd w:val="clear" w:color="auto" w:fill="FFFFFF"/>
        </w:rPr>
        <w:t>article</w:t>
      </w:r>
      <w:r w:rsidR="00713278">
        <w:rPr>
          <w:rFonts w:cstheme="minorHAnsi"/>
          <w:color w:val="1F1F1F"/>
          <w:shd w:val="clear" w:color="auto" w:fill="FFFFFF"/>
        </w:rPr>
        <w:t xml:space="preserve"> </w:t>
      </w:r>
      <w:r w:rsidR="00FF3AE1">
        <w:rPr>
          <w:rFonts w:cstheme="minorHAnsi"/>
          <w:color w:val="1F1F1F"/>
          <w:shd w:val="clear" w:color="auto" w:fill="FFFFFF"/>
        </w:rPr>
        <w:t>highlights that</w:t>
      </w:r>
      <w:r w:rsidR="00545A64" w:rsidRPr="00545A64">
        <w:t xml:space="preserve"> </w:t>
      </w:r>
      <w:r w:rsidR="00545A64">
        <w:rPr>
          <w:rFonts w:cstheme="minorHAnsi"/>
          <w:color w:val="1F1F1F"/>
          <w:shd w:val="clear" w:color="auto" w:fill="FFFFFF"/>
        </w:rPr>
        <w:t>‘p</w:t>
      </w:r>
      <w:r w:rsidR="00545A64" w:rsidRPr="00545A64">
        <w:rPr>
          <w:rFonts w:cstheme="minorHAnsi"/>
          <w:color w:val="1F1F1F"/>
          <w:shd w:val="clear" w:color="auto" w:fill="FFFFFF"/>
        </w:rPr>
        <w:t>oor attendance levels have severe consequences on educational outcomes for individual learners</w:t>
      </w:r>
      <w:r w:rsidR="00545A64">
        <w:rPr>
          <w:rFonts w:cstheme="minorHAnsi"/>
          <w:color w:val="1F1F1F"/>
          <w:shd w:val="clear" w:color="auto" w:fill="FFFFFF"/>
        </w:rPr>
        <w:t>’ (</w:t>
      </w:r>
      <w:r w:rsidR="00713278">
        <w:rPr>
          <w:rFonts w:cstheme="minorHAnsi"/>
          <w:color w:val="1F1F1F"/>
          <w:shd w:val="clear" w:color="auto" w:fill="FFFFFF"/>
        </w:rPr>
        <w:t xml:space="preserve">Strictly Education, </w:t>
      </w:r>
      <w:r w:rsidR="00545A64">
        <w:rPr>
          <w:rFonts w:cstheme="minorHAnsi"/>
          <w:color w:val="1F1F1F"/>
          <w:shd w:val="clear" w:color="auto" w:fill="FFFFFF"/>
        </w:rPr>
        <w:t>2022)</w:t>
      </w:r>
      <w:r w:rsidR="00A202D4">
        <w:rPr>
          <w:rFonts w:cstheme="minorHAnsi"/>
          <w:color w:val="1F1F1F"/>
          <w:shd w:val="clear" w:color="auto" w:fill="FFFFFF"/>
        </w:rPr>
        <w:t>.</w:t>
      </w:r>
      <w:r w:rsidR="00690C9A" w:rsidRPr="00690C9A">
        <w:t xml:space="preserve"> </w:t>
      </w:r>
      <w:r w:rsidR="00690C9A" w:rsidRPr="00690C9A">
        <w:rPr>
          <w:rFonts w:cstheme="minorHAnsi"/>
          <w:color w:val="1F1F1F"/>
          <w:shd w:val="clear" w:color="auto" w:fill="FFFFFF"/>
        </w:rPr>
        <w:t xml:space="preserve">Poor attendance </w:t>
      </w:r>
      <w:r w:rsidR="001E72AA">
        <w:rPr>
          <w:rFonts w:cstheme="minorHAnsi"/>
          <w:color w:val="1F1F1F"/>
          <w:shd w:val="clear" w:color="auto" w:fill="FFFFFF"/>
        </w:rPr>
        <w:t>harms</w:t>
      </w:r>
      <w:r w:rsidR="00690C9A" w:rsidRPr="00690C9A">
        <w:rPr>
          <w:rFonts w:cstheme="minorHAnsi"/>
          <w:color w:val="1F1F1F"/>
          <w:shd w:val="clear" w:color="auto" w:fill="FFFFFF"/>
        </w:rPr>
        <w:t xml:space="preserve"> pupils' academic </w:t>
      </w:r>
      <w:r w:rsidR="00690C9A" w:rsidRPr="00690C9A">
        <w:rPr>
          <w:rFonts w:cstheme="minorHAnsi"/>
          <w:color w:val="1F1F1F"/>
          <w:shd w:val="clear" w:color="auto" w:fill="FFFFFF"/>
        </w:rPr>
        <w:lastRenderedPageBreak/>
        <w:t>achievement and leads to knowledge gaps.</w:t>
      </w:r>
      <w:r w:rsidR="004F05D6" w:rsidRPr="004F05D6">
        <w:t xml:space="preserve"> </w:t>
      </w:r>
      <w:r w:rsidR="00385CB5" w:rsidRPr="00385CB5">
        <w:t xml:space="preserve">As a result, their learning suffers, leading to </w:t>
      </w:r>
      <w:r w:rsidR="00385CB5">
        <w:t>‘</w:t>
      </w:r>
      <w:r w:rsidR="00385CB5" w:rsidRPr="00385CB5">
        <w:t>lower academic achievement and reduced confidence in their abilities</w:t>
      </w:r>
      <w:r w:rsidR="00385CB5">
        <w:t>’ (</w:t>
      </w:r>
      <w:r w:rsidR="00713278">
        <w:t>ibid</w:t>
      </w:r>
      <w:r w:rsidR="00D342B6">
        <w:t>, 2022)</w:t>
      </w:r>
      <w:r w:rsidR="007939BA">
        <w:t xml:space="preserve">. There are also </w:t>
      </w:r>
      <w:r w:rsidR="0086220A">
        <w:t>negative effects on the learner's social and emotional development</w:t>
      </w:r>
      <w:r w:rsidR="00B417F2">
        <w:t xml:space="preserve"> such as </w:t>
      </w:r>
      <w:r w:rsidR="003B3DCF">
        <w:t xml:space="preserve">low </w:t>
      </w:r>
      <w:r w:rsidR="004A7003">
        <w:t>self-esteem</w:t>
      </w:r>
      <w:r w:rsidR="003B3DCF">
        <w:t xml:space="preserve">, difficulty building </w:t>
      </w:r>
      <w:r w:rsidR="004A7003">
        <w:t>relationships</w:t>
      </w:r>
      <w:r w:rsidR="003B3DCF">
        <w:t>, feeling isolated</w:t>
      </w:r>
      <w:r w:rsidR="00CF2409">
        <w:t xml:space="preserve">, </w:t>
      </w:r>
      <w:r w:rsidR="004A7003">
        <w:t>and academic difficulties (</w:t>
      </w:r>
      <w:r w:rsidR="00647FA2">
        <w:t>D</w:t>
      </w:r>
      <w:r w:rsidR="00CF2409">
        <w:t>OE, 2023</w:t>
      </w:r>
      <w:r w:rsidR="004A7003">
        <w:t>)</w:t>
      </w:r>
      <w:r w:rsidR="00BB2E66">
        <w:t xml:space="preserve">. </w:t>
      </w:r>
      <w:r w:rsidR="00BB2E66" w:rsidRPr="001D5D8D">
        <w:rPr>
          <w:rFonts w:cstheme="minorHAnsi"/>
          <w:color w:val="1F1F1F"/>
          <w:shd w:val="clear" w:color="auto" w:fill="FFFFFF"/>
        </w:rPr>
        <w:t>School leaders said the pandemic had a "devastating" impact on attendance. “It seems very likely that some students simply got out of the habit of regular attendance and never fully re-engaged, while others have suffered from stress and anxiety as a result of the pandemic and their attendance has suffered as a result", Eithne Hughes, director of the Association of School and College Leaders.</w:t>
      </w:r>
      <w:r w:rsidR="00BB2E66">
        <w:rPr>
          <w:rFonts w:cstheme="minorHAnsi"/>
          <w:color w:val="1F1F1F"/>
          <w:shd w:val="clear" w:color="auto" w:fill="FFFFFF"/>
        </w:rPr>
        <w:t xml:space="preserve"> (BBC Wales, 2022).</w:t>
      </w:r>
    </w:p>
    <w:p w14:paraId="6293C7E3" w14:textId="77777777" w:rsidR="00962E74" w:rsidRDefault="00962E74" w:rsidP="001D5D8D"/>
    <w:p w14:paraId="3423D683" w14:textId="0814AB3E" w:rsidR="00877F9C" w:rsidRDefault="005E637F" w:rsidP="003E0076">
      <w:pPr>
        <w:jc w:val="center"/>
        <w:rPr>
          <w:rFonts w:cstheme="minorHAnsi"/>
          <w:b/>
          <w:bCs/>
          <w:color w:val="1F1F1F"/>
          <w:sz w:val="28"/>
          <w:szCs w:val="28"/>
          <w:u w:val="single"/>
          <w:shd w:val="clear" w:color="auto" w:fill="FFFFFF"/>
        </w:rPr>
      </w:pPr>
      <w:r w:rsidRPr="003E0076">
        <w:rPr>
          <w:rFonts w:cstheme="minorHAnsi"/>
          <w:b/>
          <w:bCs/>
          <w:color w:val="1F1F1F"/>
          <w:sz w:val="28"/>
          <w:szCs w:val="28"/>
          <w:u w:val="single"/>
          <w:shd w:val="clear" w:color="auto" w:fill="FFFFFF"/>
        </w:rPr>
        <w:t>Developing an Action Point</w:t>
      </w:r>
      <w:r w:rsidR="006C5554" w:rsidRPr="003E0076">
        <w:rPr>
          <w:rFonts w:cstheme="minorHAnsi"/>
          <w:b/>
          <w:bCs/>
          <w:color w:val="1F1F1F"/>
          <w:sz w:val="28"/>
          <w:szCs w:val="28"/>
          <w:u w:val="single"/>
          <w:shd w:val="clear" w:color="auto" w:fill="FFFFFF"/>
        </w:rPr>
        <w:t xml:space="preserve"> </w:t>
      </w:r>
    </w:p>
    <w:p w14:paraId="24A84988" w14:textId="77777777" w:rsidR="00BB2E66" w:rsidRPr="003E0076" w:rsidRDefault="00BB2E66" w:rsidP="003E0076">
      <w:pPr>
        <w:jc w:val="center"/>
        <w:rPr>
          <w:rFonts w:cstheme="minorHAnsi"/>
          <w:b/>
          <w:bCs/>
          <w:sz w:val="28"/>
          <w:szCs w:val="28"/>
          <w:u w:val="single"/>
          <w:shd w:val="clear" w:color="auto" w:fill="FFFFFF"/>
        </w:rPr>
      </w:pPr>
    </w:p>
    <w:p w14:paraId="4F4CD202" w14:textId="66FB2F21" w:rsidR="009D0219" w:rsidRDefault="00617645" w:rsidP="00617645">
      <w:pPr>
        <w:rPr>
          <w:rFonts w:cstheme="minorHAnsi"/>
          <w:color w:val="1F1F1F"/>
          <w:shd w:val="clear" w:color="auto" w:fill="FFFFFF"/>
        </w:rPr>
      </w:pPr>
      <w:r w:rsidRPr="00D87097">
        <w:rPr>
          <w:rFonts w:cstheme="minorHAnsi"/>
          <w:color w:val="1F1F1F"/>
          <w:shd w:val="clear" w:color="auto" w:fill="FFFFFF"/>
        </w:rPr>
        <w:t>The first step</w:t>
      </w:r>
      <w:r w:rsidR="00CE367F">
        <w:rPr>
          <w:rFonts w:cstheme="minorHAnsi"/>
          <w:color w:val="1F1F1F"/>
          <w:shd w:val="clear" w:color="auto" w:fill="FFFFFF"/>
        </w:rPr>
        <w:t xml:space="preserve"> of the SDP process</w:t>
      </w:r>
      <w:r w:rsidRPr="00D87097">
        <w:rPr>
          <w:rFonts w:cstheme="minorHAnsi"/>
          <w:color w:val="1F1F1F"/>
          <w:shd w:val="clear" w:color="auto" w:fill="FFFFFF"/>
        </w:rPr>
        <w:t xml:space="preserve"> is self-evaluation, the school must carry out a school self-evaluation (SSE)</w:t>
      </w:r>
      <w:r>
        <w:rPr>
          <w:rFonts w:cstheme="minorHAnsi"/>
          <w:color w:val="1F1F1F"/>
          <w:shd w:val="clear" w:color="auto" w:fill="FFFFFF"/>
        </w:rPr>
        <w:t xml:space="preserve"> on an annual basis </w:t>
      </w:r>
      <w:r w:rsidRPr="00D87097">
        <w:rPr>
          <w:rFonts w:cstheme="minorHAnsi"/>
          <w:color w:val="1F1F1F"/>
          <w:shd w:val="clear" w:color="auto" w:fill="FFFFFF"/>
        </w:rPr>
        <w:t>(Welsh Gov, 2014). Self-evaluation allows schools to assess their performance in depth, including past performance, strengths, and areas for improvement</w:t>
      </w:r>
      <w:r w:rsidR="00D54423">
        <w:rPr>
          <w:rFonts w:cstheme="minorHAnsi"/>
          <w:color w:val="1F1F1F"/>
          <w:shd w:val="clear" w:color="auto" w:fill="FFFFFF"/>
        </w:rPr>
        <w:t>,</w:t>
      </w:r>
      <w:r w:rsidRPr="00D87097">
        <w:rPr>
          <w:rFonts w:cstheme="minorHAnsi"/>
          <w:color w:val="1F1F1F"/>
          <w:shd w:val="clear" w:color="auto" w:fill="FFFFFF"/>
        </w:rPr>
        <w:t xml:space="preserve"> </w:t>
      </w:r>
      <w:r w:rsidR="00D54423" w:rsidRPr="00D87097">
        <w:rPr>
          <w:rFonts w:cstheme="minorHAnsi"/>
          <w:color w:val="1F1F1F"/>
          <w:shd w:val="clear" w:color="auto" w:fill="FFFFFF"/>
        </w:rPr>
        <w:t>and prepare for long-term growth</w:t>
      </w:r>
      <w:r w:rsidR="00D54423">
        <w:rPr>
          <w:rFonts w:cstheme="minorHAnsi"/>
          <w:color w:val="1F1F1F"/>
          <w:shd w:val="clear" w:color="auto" w:fill="FFFFFF"/>
        </w:rPr>
        <w:t xml:space="preserve"> </w:t>
      </w:r>
      <w:r w:rsidRPr="00D87097">
        <w:rPr>
          <w:rFonts w:cstheme="minorHAnsi"/>
          <w:color w:val="1F1F1F"/>
          <w:shd w:val="clear" w:color="auto" w:fill="FFFFFF"/>
        </w:rPr>
        <w:t xml:space="preserve">(Underdown, 2021). </w:t>
      </w:r>
      <w:r w:rsidR="00313BD2" w:rsidRPr="00D87097">
        <w:rPr>
          <w:rFonts w:cstheme="minorHAnsi"/>
          <w:color w:val="1F1F1F"/>
          <w:shd w:val="clear" w:color="auto" w:fill="FFFFFF"/>
        </w:rPr>
        <w:t xml:space="preserve">Self-evaluation can be a valuable tool during the SDP process; however, it is important to recognise some there are limitations to </w:t>
      </w:r>
      <w:r w:rsidR="00313BD2">
        <w:rPr>
          <w:rFonts w:cstheme="minorHAnsi"/>
          <w:color w:val="1F1F1F"/>
          <w:shd w:val="clear" w:color="auto" w:fill="FFFFFF"/>
        </w:rPr>
        <w:t>self-evaluation</w:t>
      </w:r>
      <w:r w:rsidR="00313BD2" w:rsidRPr="00D87097">
        <w:rPr>
          <w:rFonts w:cstheme="minorHAnsi"/>
          <w:color w:val="1F1F1F"/>
          <w:shd w:val="clear" w:color="auto" w:fill="FFFFFF"/>
        </w:rPr>
        <w:t>. The main limitation is bias. Self-evaluation may be impacted by bias. This can be seen as staff members including the SLT team overestimating their schools’ strengths or underestimating their weaknesses. (ref)</w:t>
      </w:r>
      <w:r w:rsidR="00313BD2">
        <w:rPr>
          <w:rFonts w:cstheme="minorHAnsi"/>
          <w:color w:val="1F1F1F"/>
          <w:shd w:val="clear" w:color="auto" w:fill="FFFFFF"/>
        </w:rPr>
        <w:t xml:space="preserve"> This results in untrue performance data. A suggestion to overcome this would be that the evaluation process </w:t>
      </w:r>
      <w:r w:rsidR="009D0219">
        <w:rPr>
          <w:rFonts w:cstheme="minorHAnsi"/>
          <w:color w:val="1F1F1F"/>
          <w:shd w:val="clear" w:color="auto" w:fill="FFFFFF"/>
        </w:rPr>
        <w:t>be</w:t>
      </w:r>
      <w:r w:rsidR="00313BD2">
        <w:rPr>
          <w:rFonts w:cstheme="minorHAnsi"/>
          <w:color w:val="1F1F1F"/>
          <w:shd w:val="clear" w:color="auto" w:fill="FFFFFF"/>
        </w:rPr>
        <w:t xml:space="preserve"> undertaken by an external team. </w:t>
      </w:r>
    </w:p>
    <w:p w14:paraId="1E5E7AF8" w14:textId="260118D1" w:rsidR="00617645" w:rsidRPr="00313BD2" w:rsidRDefault="00AD377E" w:rsidP="00617645">
      <w:pPr>
        <w:rPr>
          <w:rFonts w:cstheme="minorHAnsi"/>
          <w:color w:val="1F1F1F"/>
          <w:shd w:val="clear" w:color="auto" w:fill="FFFFFF"/>
        </w:rPr>
      </w:pPr>
      <w:r>
        <w:rPr>
          <w:rFonts w:cstheme="minorHAnsi"/>
          <w:color w:val="1F1F1F"/>
          <w:shd w:val="clear" w:color="auto" w:fill="FFFFFF"/>
        </w:rPr>
        <w:t>Next</w:t>
      </w:r>
      <w:r w:rsidR="00400687">
        <w:rPr>
          <w:rFonts w:cstheme="minorHAnsi"/>
          <w:color w:val="1F1F1F"/>
          <w:shd w:val="clear" w:color="auto" w:fill="FFFFFF"/>
        </w:rPr>
        <w:t>, t</w:t>
      </w:r>
      <w:r w:rsidR="00617645" w:rsidRPr="00D87097">
        <w:rPr>
          <w:rFonts w:cstheme="minorHAnsi"/>
          <w:color w:val="1F1F1F"/>
          <w:shd w:val="clear" w:color="auto" w:fill="FFFFFF"/>
        </w:rPr>
        <w:t xml:space="preserve">he </w:t>
      </w:r>
      <w:r w:rsidR="00400687">
        <w:rPr>
          <w:rFonts w:cstheme="minorHAnsi"/>
          <w:color w:val="1F1F1F"/>
          <w:shd w:val="clear" w:color="auto" w:fill="FFFFFF"/>
        </w:rPr>
        <w:t xml:space="preserve">school </w:t>
      </w:r>
      <w:r w:rsidR="00617645" w:rsidRPr="00D87097">
        <w:rPr>
          <w:rFonts w:cstheme="minorHAnsi"/>
          <w:color w:val="1F1F1F"/>
          <w:shd w:val="clear" w:color="auto" w:fill="FFFFFF"/>
        </w:rPr>
        <w:t>analyse a range of different data such as</w:t>
      </w:r>
      <w:r w:rsidR="00617645">
        <w:rPr>
          <w:rFonts w:cstheme="minorHAnsi"/>
          <w:color w:val="1F1F1F"/>
          <w:shd w:val="clear" w:color="auto" w:fill="FFFFFF"/>
        </w:rPr>
        <w:t xml:space="preserve"> data from</w:t>
      </w:r>
      <w:r w:rsidR="00617645" w:rsidRPr="00D87097">
        <w:rPr>
          <w:rFonts w:cstheme="minorHAnsi"/>
          <w:color w:val="1F1F1F"/>
          <w:shd w:val="clear" w:color="auto" w:fill="FFFFFF"/>
        </w:rPr>
        <w:t xml:space="preserve"> the attainment gap between different groups of learners, progress data during the pandemic, the number of children entitled to FSM, and findings from surveys or questionnaires (</w:t>
      </w:r>
      <w:r>
        <w:rPr>
          <w:rFonts w:cstheme="minorHAnsi"/>
          <w:color w:val="1F1F1F"/>
          <w:shd w:val="clear" w:color="auto" w:fill="FFFFFF"/>
        </w:rPr>
        <w:t>Welsh Gov, 2014</w:t>
      </w:r>
      <w:r w:rsidR="00617645" w:rsidRPr="00D87097">
        <w:rPr>
          <w:rFonts w:cstheme="minorHAnsi"/>
          <w:color w:val="1F1F1F"/>
          <w:shd w:val="clear" w:color="auto" w:fill="FFFFFF"/>
        </w:rPr>
        <w:t>)</w:t>
      </w:r>
      <w:r w:rsidR="00617645">
        <w:rPr>
          <w:rFonts w:cstheme="minorHAnsi"/>
          <w:color w:val="1F1F1F"/>
          <w:shd w:val="clear" w:color="auto" w:fill="FFFFFF"/>
        </w:rPr>
        <w:t xml:space="preserve">. For the school to write an SSE report, it is vital to look at the data in a critical way to make informed judgments about the data </w:t>
      </w:r>
      <w:r w:rsidR="004511D6">
        <w:rPr>
          <w:rFonts w:cstheme="minorHAnsi"/>
          <w:color w:val="1F1F1F"/>
          <w:shd w:val="clear" w:color="auto" w:fill="FFFFFF"/>
        </w:rPr>
        <w:t>a</w:t>
      </w:r>
      <w:r w:rsidR="004511D6">
        <w:t xml:space="preserve">nd involve </w:t>
      </w:r>
      <w:r w:rsidR="00617645">
        <w:t>honest self-evaluation using qualitative and quantitative data (</w:t>
      </w:r>
      <w:r w:rsidR="00791F7A">
        <w:t>Ibid</w:t>
      </w:r>
      <w:r>
        <w:t>,</w:t>
      </w:r>
      <w:r w:rsidR="00617645">
        <w:t xml:space="preserve"> 2014).  </w:t>
      </w:r>
      <w:r w:rsidR="00BC56F0">
        <w:t xml:space="preserve">During this report, the school will establish </w:t>
      </w:r>
      <w:r w:rsidR="007257BA">
        <w:t xml:space="preserve">targets and goals </w:t>
      </w:r>
      <w:r w:rsidR="00091ADE">
        <w:t>needed for the SDP.</w:t>
      </w:r>
    </w:p>
    <w:p w14:paraId="1535712E" w14:textId="492427D0" w:rsidR="00CB7C14" w:rsidRPr="009C403A" w:rsidRDefault="003111B2" w:rsidP="00617645">
      <w:r>
        <w:t>Subsequently</w:t>
      </w:r>
      <w:r w:rsidR="00F11AEE">
        <w:t>,</w:t>
      </w:r>
      <w:r w:rsidR="00EE0FC1">
        <w:t xml:space="preserve"> is strategic planning</w:t>
      </w:r>
      <w:r w:rsidR="0003644A">
        <w:t xml:space="preserve"> where the school </w:t>
      </w:r>
      <w:r w:rsidR="002A3279">
        <w:t>develops</w:t>
      </w:r>
      <w:r w:rsidR="00DC3B09">
        <w:t xml:space="preserve"> strategies and</w:t>
      </w:r>
      <w:r w:rsidR="002A3279">
        <w:t xml:space="preserve"> </w:t>
      </w:r>
      <w:r w:rsidR="00AE1C19">
        <w:t>puts</w:t>
      </w:r>
      <w:r w:rsidR="00DC3B09">
        <w:t xml:space="preserve"> action plans </w:t>
      </w:r>
      <w:r w:rsidR="002A3279">
        <w:t xml:space="preserve">in place </w:t>
      </w:r>
      <w:r w:rsidR="00AE1C19">
        <w:t>to</w:t>
      </w:r>
      <w:r w:rsidR="00DC3B09">
        <w:t xml:space="preserve"> achieve each goal and objective (</w:t>
      </w:r>
      <w:r w:rsidR="00091ADE">
        <w:t>Welsh Gov</w:t>
      </w:r>
      <w:r w:rsidR="006D6A02">
        <w:t xml:space="preserve">, </w:t>
      </w:r>
      <w:r w:rsidR="00091ADE">
        <w:t>2014).</w:t>
      </w:r>
      <w:r w:rsidR="00DC3B09">
        <w:t>)</w:t>
      </w:r>
      <w:r w:rsidR="00EE0FC1">
        <w:t xml:space="preserve"> </w:t>
      </w:r>
      <w:r w:rsidR="009C52CF">
        <w:t xml:space="preserve">The final stage of the process is known as </w:t>
      </w:r>
      <w:r w:rsidR="00EE0FC1">
        <w:t>measuring</w:t>
      </w:r>
      <w:r w:rsidR="009C52CF">
        <w:t xml:space="preserve"> or reviewing</w:t>
      </w:r>
      <w:r w:rsidR="00EE0FC1">
        <w:t xml:space="preserve"> impact</w:t>
      </w:r>
      <w:r w:rsidR="00A842EE">
        <w:t xml:space="preserve">. </w:t>
      </w:r>
      <w:r w:rsidR="00D4050D">
        <w:t>This stage involves the governing body reviewing the impact of the</w:t>
      </w:r>
      <w:r w:rsidR="00D22C15">
        <w:t xml:space="preserve"> </w:t>
      </w:r>
      <w:r w:rsidR="00845F52">
        <w:t>school's</w:t>
      </w:r>
      <w:r w:rsidR="00D22C15">
        <w:t xml:space="preserve"> actions. </w:t>
      </w:r>
      <w:r w:rsidR="00A842EE">
        <w:t>(Welsh Gov, 2014).</w:t>
      </w:r>
      <w:r w:rsidR="00A842EE">
        <w:rPr>
          <w:rFonts w:cstheme="minorHAnsi"/>
        </w:rPr>
        <w:t xml:space="preserve"> </w:t>
      </w:r>
      <w:r w:rsidR="00D22C15">
        <w:t xml:space="preserve">This should be done annually or after </w:t>
      </w:r>
      <w:r w:rsidR="00845F52">
        <w:t>a school inspection</w:t>
      </w:r>
      <w:r w:rsidR="00A842EE">
        <w:t xml:space="preserve"> (ibid).</w:t>
      </w:r>
      <w:r w:rsidR="00845F52">
        <w:t xml:space="preserve"> </w:t>
      </w:r>
      <w:r w:rsidR="0080483F">
        <w:rPr>
          <w:rFonts w:cstheme="minorHAnsi"/>
        </w:rPr>
        <w:t xml:space="preserve">An SDP is a ‘living document’ that is reviewed and updated during an ongoing cycle (Underdown, 2021). </w:t>
      </w:r>
      <w:r w:rsidR="006D6A02">
        <w:rPr>
          <w:rFonts w:cstheme="minorHAnsi"/>
        </w:rPr>
        <w:t xml:space="preserve">Once the plan has been prepared, it must be shared with all </w:t>
      </w:r>
      <w:r w:rsidR="0023399A">
        <w:rPr>
          <w:rFonts w:cstheme="minorHAnsi"/>
        </w:rPr>
        <w:t>stakeholders</w:t>
      </w:r>
      <w:r w:rsidR="006D6A02">
        <w:rPr>
          <w:rFonts w:cstheme="minorHAnsi"/>
        </w:rPr>
        <w:t xml:space="preserve"> (Welsh Gov, 2014). </w:t>
      </w:r>
    </w:p>
    <w:p w14:paraId="07A3E74A" w14:textId="0B182D7C" w:rsidR="009918BD" w:rsidRDefault="007506A1" w:rsidP="002650F1">
      <w:pPr>
        <w:rPr>
          <w:rFonts w:cstheme="minorHAnsi"/>
          <w:color w:val="1F1F1F"/>
          <w:shd w:val="clear" w:color="auto" w:fill="FFFFFF"/>
        </w:rPr>
      </w:pPr>
      <w:r>
        <w:rPr>
          <w:rFonts w:cstheme="minorHAnsi"/>
          <w:color w:val="1F1F1F"/>
          <w:shd w:val="clear" w:color="auto" w:fill="FFFFFF"/>
        </w:rPr>
        <w:t>As evidenced within school A</w:t>
      </w:r>
      <w:r w:rsidR="00A66C3C">
        <w:rPr>
          <w:rFonts w:cstheme="minorHAnsi"/>
          <w:color w:val="1F1F1F"/>
          <w:shd w:val="clear" w:color="auto" w:fill="FFFFFF"/>
        </w:rPr>
        <w:t>’s</w:t>
      </w:r>
      <w:r>
        <w:rPr>
          <w:rFonts w:cstheme="minorHAnsi"/>
          <w:color w:val="1F1F1F"/>
          <w:shd w:val="clear" w:color="auto" w:fill="FFFFFF"/>
        </w:rPr>
        <w:t xml:space="preserve"> inspection report,</w:t>
      </w:r>
      <w:r w:rsidR="00464797">
        <w:rPr>
          <w:rFonts w:cstheme="minorHAnsi"/>
          <w:color w:val="1F1F1F"/>
          <w:shd w:val="clear" w:color="auto" w:fill="FFFFFF"/>
        </w:rPr>
        <w:t xml:space="preserve"> the priority </w:t>
      </w:r>
      <w:r w:rsidR="00DE69F7">
        <w:rPr>
          <w:rFonts w:cstheme="minorHAnsi"/>
          <w:color w:val="1F1F1F"/>
          <w:shd w:val="clear" w:color="auto" w:fill="FFFFFF"/>
        </w:rPr>
        <w:t>‘</w:t>
      </w:r>
      <w:r w:rsidR="00464797">
        <w:rPr>
          <w:rFonts w:cstheme="minorHAnsi"/>
          <w:color w:val="1F1F1F"/>
          <w:shd w:val="clear" w:color="auto" w:fill="FFFFFF"/>
        </w:rPr>
        <w:t xml:space="preserve">to improve </w:t>
      </w:r>
      <w:r w:rsidR="00FF5CB8">
        <w:rPr>
          <w:rFonts w:cstheme="minorHAnsi"/>
          <w:color w:val="1F1F1F"/>
          <w:shd w:val="clear" w:color="auto" w:fill="FFFFFF"/>
        </w:rPr>
        <w:t>attendance</w:t>
      </w:r>
      <w:r w:rsidR="00DE69F7">
        <w:rPr>
          <w:rFonts w:cstheme="minorHAnsi"/>
          <w:color w:val="1F1F1F"/>
          <w:shd w:val="clear" w:color="auto" w:fill="FFFFFF"/>
        </w:rPr>
        <w:t>’</w:t>
      </w:r>
      <w:r w:rsidR="009E6F5A">
        <w:rPr>
          <w:rFonts w:cstheme="minorHAnsi"/>
          <w:color w:val="1F1F1F"/>
          <w:shd w:val="clear" w:color="auto" w:fill="FFFFFF"/>
        </w:rPr>
        <w:t xml:space="preserve"> is on the SDP as it came directly as a recommendation</w:t>
      </w:r>
      <w:r w:rsidR="00DE69F7">
        <w:rPr>
          <w:rFonts w:cstheme="minorHAnsi"/>
          <w:color w:val="1F1F1F"/>
          <w:shd w:val="clear" w:color="auto" w:fill="FFFFFF"/>
        </w:rPr>
        <w:t xml:space="preserve"> from Estyn. </w:t>
      </w:r>
      <w:r w:rsidR="00312063">
        <w:rPr>
          <w:rFonts w:cstheme="minorHAnsi"/>
          <w:color w:val="1F1F1F"/>
          <w:shd w:val="clear" w:color="auto" w:fill="FFFFFF"/>
        </w:rPr>
        <w:t>Within</w:t>
      </w:r>
      <w:r w:rsidR="005553AF">
        <w:rPr>
          <w:rFonts w:cstheme="minorHAnsi"/>
          <w:color w:val="1F1F1F"/>
          <w:shd w:val="clear" w:color="auto" w:fill="FFFFFF"/>
        </w:rPr>
        <w:t xml:space="preserve"> the </w:t>
      </w:r>
      <w:r w:rsidR="00A30128">
        <w:rPr>
          <w:rFonts w:cstheme="minorHAnsi"/>
          <w:color w:val="1F1F1F"/>
          <w:shd w:val="clear" w:color="auto" w:fill="FFFFFF"/>
        </w:rPr>
        <w:t>s</w:t>
      </w:r>
      <w:r w:rsidR="00180778">
        <w:rPr>
          <w:rFonts w:cstheme="minorHAnsi"/>
          <w:color w:val="1F1F1F"/>
          <w:shd w:val="clear" w:color="auto" w:fill="FFFFFF"/>
        </w:rPr>
        <w:t xml:space="preserve">chool’s </w:t>
      </w:r>
      <w:r w:rsidR="00AE2F66">
        <w:rPr>
          <w:rFonts w:cstheme="minorHAnsi"/>
          <w:color w:val="1F1F1F"/>
          <w:shd w:val="clear" w:color="auto" w:fill="FFFFFF"/>
        </w:rPr>
        <w:t>s</w:t>
      </w:r>
      <w:r w:rsidR="00312063">
        <w:rPr>
          <w:rFonts w:cstheme="minorHAnsi"/>
          <w:color w:val="1F1F1F"/>
          <w:shd w:val="clear" w:color="auto" w:fill="FFFFFF"/>
        </w:rPr>
        <w:t>elf-evaluation</w:t>
      </w:r>
      <w:r w:rsidR="005553AF">
        <w:rPr>
          <w:rFonts w:cstheme="minorHAnsi"/>
          <w:color w:val="1F1F1F"/>
          <w:shd w:val="clear" w:color="auto" w:fill="FFFFFF"/>
        </w:rPr>
        <w:t xml:space="preserve"> report from </w:t>
      </w:r>
      <w:r w:rsidR="00312063">
        <w:rPr>
          <w:rFonts w:cstheme="minorHAnsi"/>
          <w:color w:val="1F1F1F"/>
          <w:shd w:val="clear" w:color="auto" w:fill="FFFFFF"/>
        </w:rPr>
        <w:t>2023-2024, s</w:t>
      </w:r>
      <w:r w:rsidR="005553AF">
        <w:rPr>
          <w:rFonts w:cstheme="minorHAnsi"/>
          <w:color w:val="1F1F1F"/>
          <w:shd w:val="clear" w:color="auto" w:fill="FFFFFF"/>
        </w:rPr>
        <w:t xml:space="preserve">chool A recognises </w:t>
      </w:r>
      <w:r w:rsidR="00312063">
        <w:rPr>
          <w:rFonts w:cstheme="minorHAnsi"/>
          <w:color w:val="1F1F1F"/>
          <w:shd w:val="clear" w:color="auto" w:fill="FFFFFF"/>
        </w:rPr>
        <w:t>that pupil attendance needs t</w:t>
      </w:r>
      <w:r w:rsidR="001E1E07">
        <w:rPr>
          <w:rFonts w:cstheme="minorHAnsi"/>
          <w:color w:val="1F1F1F"/>
          <w:shd w:val="clear" w:color="auto" w:fill="FFFFFF"/>
        </w:rPr>
        <w:t xml:space="preserve">o return to the pre-pandemic levels. The </w:t>
      </w:r>
      <w:r w:rsidR="00A66C3C">
        <w:rPr>
          <w:rFonts w:cstheme="minorHAnsi"/>
          <w:color w:val="1F1F1F"/>
          <w:shd w:val="clear" w:color="auto" w:fill="FFFFFF"/>
        </w:rPr>
        <w:t>school's</w:t>
      </w:r>
      <w:r w:rsidR="001E1E07">
        <w:rPr>
          <w:rFonts w:cstheme="minorHAnsi"/>
          <w:color w:val="1F1F1F"/>
          <w:shd w:val="clear" w:color="auto" w:fill="FFFFFF"/>
        </w:rPr>
        <w:t xml:space="preserve"> </w:t>
      </w:r>
      <w:r w:rsidR="00C93349">
        <w:rPr>
          <w:rFonts w:cstheme="minorHAnsi"/>
          <w:color w:val="1F1F1F"/>
          <w:shd w:val="clear" w:color="auto" w:fill="FFFFFF"/>
        </w:rPr>
        <w:t>2022/2</w:t>
      </w:r>
      <w:r w:rsidR="00925BA8">
        <w:rPr>
          <w:rFonts w:cstheme="minorHAnsi"/>
          <w:color w:val="1F1F1F"/>
          <w:shd w:val="clear" w:color="auto" w:fill="FFFFFF"/>
        </w:rPr>
        <w:t xml:space="preserve">3 attendance levels were: </w:t>
      </w:r>
      <w:proofErr w:type="spellStart"/>
      <w:r w:rsidR="00925BA8">
        <w:rPr>
          <w:rFonts w:cstheme="minorHAnsi"/>
          <w:color w:val="1F1F1F"/>
          <w:shd w:val="clear" w:color="auto" w:fill="FFFFFF"/>
        </w:rPr>
        <w:t>eFSM</w:t>
      </w:r>
      <w:proofErr w:type="spellEnd"/>
      <w:r w:rsidR="00925BA8">
        <w:rPr>
          <w:rFonts w:cstheme="minorHAnsi"/>
          <w:color w:val="1F1F1F"/>
          <w:shd w:val="clear" w:color="auto" w:fill="FFFFFF"/>
        </w:rPr>
        <w:t xml:space="preserve"> 85.67%</w:t>
      </w:r>
      <w:r w:rsidR="002C124F">
        <w:rPr>
          <w:rFonts w:cstheme="minorHAnsi"/>
          <w:color w:val="1F1F1F"/>
          <w:shd w:val="clear" w:color="auto" w:fill="FFFFFF"/>
        </w:rPr>
        <w:t xml:space="preserve"> and </w:t>
      </w:r>
      <w:r w:rsidR="00A66C3C">
        <w:rPr>
          <w:rFonts w:cstheme="minorHAnsi"/>
          <w:color w:val="1F1F1F"/>
          <w:shd w:val="clear" w:color="auto" w:fill="FFFFFF"/>
        </w:rPr>
        <w:t>non-</w:t>
      </w:r>
      <w:proofErr w:type="spellStart"/>
      <w:r w:rsidR="00A66C3C">
        <w:rPr>
          <w:rFonts w:cstheme="minorHAnsi"/>
          <w:color w:val="1F1F1F"/>
          <w:shd w:val="clear" w:color="auto" w:fill="FFFFFF"/>
        </w:rPr>
        <w:t>eFSM</w:t>
      </w:r>
      <w:proofErr w:type="spellEnd"/>
      <w:r w:rsidR="002C124F">
        <w:rPr>
          <w:rFonts w:cstheme="minorHAnsi"/>
          <w:color w:val="1F1F1F"/>
          <w:shd w:val="clear" w:color="auto" w:fill="FFFFFF"/>
        </w:rPr>
        <w:t xml:space="preserve"> 92.18%.</w:t>
      </w:r>
      <w:r w:rsidR="009153BA">
        <w:rPr>
          <w:rFonts w:cstheme="minorHAnsi"/>
          <w:color w:val="1F1F1F"/>
          <w:shd w:val="clear" w:color="auto" w:fill="FFFFFF"/>
        </w:rPr>
        <w:t xml:space="preserve"> </w:t>
      </w:r>
      <w:r w:rsidR="002C124F">
        <w:rPr>
          <w:rFonts w:cstheme="minorHAnsi"/>
          <w:color w:val="1F1F1F"/>
          <w:shd w:val="clear" w:color="auto" w:fill="FFFFFF"/>
        </w:rPr>
        <w:t>Due to this, the SLT</w:t>
      </w:r>
      <w:r w:rsidR="00004EAD">
        <w:rPr>
          <w:rFonts w:cstheme="minorHAnsi"/>
          <w:color w:val="1F1F1F"/>
          <w:shd w:val="clear" w:color="auto" w:fill="FFFFFF"/>
        </w:rPr>
        <w:t xml:space="preserve"> governing body</w:t>
      </w:r>
      <w:r w:rsidR="00832321">
        <w:rPr>
          <w:rFonts w:cstheme="minorHAnsi"/>
          <w:color w:val="1F1F1F"/>
          <w:shd w:val="clear" w:color="auto" w:fill="FFFFFF"/>
        </w:rPr>
        <w:t xml:space="preserve"> and </w:t>
      </w:r>
      <w:r w:rsidR="0030294A">
        <w:rPr>
          <w:rFonts w:cstheme="minorHAnsi"/>
          <w:color w:val="1F1F1F"/>
          <w:shd w:val="clear" w:color="auto" w:fill="FFFFFF"/>
        </w:rPr>
        <w:t>other stakeholders</w:t>
      </w:r>
      <w:r w:rsidR="00004EAD">
        <w:rPr>
          <w:rFonts w:cstheme="minorHAnsi"/>
          <w:color w:val="1F1F1F"/>
          <w:shd w:val="clear" w:color="auto" w:fill="FFFFFF"/>
        </w:rPr>
        <w:t xml:space="preserve"> have made this a school improvement plan target. More spe</w:t>
      </w:r>
      <w:r w:rsidR="00760439">
        <w:rPr>
          <w:rFonts w:cstheme="minorHAnsi"/>
          <w:color w:val="1F1F1F"/>
          <w:shd w:val="clear" w:color="auto" w:fill="FFFFFF"/>
        </w:rPr>
        <w:t>cifically,</w:t>
      </w:r>
      <w:r w:rsidR="00B32353">
        <w:rPr>
          <w:rFonts w:cstheme="minorHAnsi"/>
          <w:color w:val="1F1F1F"/>
          <w:shd w:val="clear" w:color="auto" w:fill="FFFFFF"/>
        </w:rPr>
        <w:t xml:space="preserve"> noted as</w:t>
      </w:r>
      <w:r w:rsidR="00760439">
        <w:rPr>
          <w:rFonts w:cstheme="minorHAnsi"/>
          <w:color w:val="1F1F1F"/>
          <w:shd w:val="clear" w:color="auto" w:fill="FFFFFF"/>
        </w:rPr>
        <w:t xml:space="preserve"> SDP 1</w:t>
      </w:r>
      <w:r w:rsidR="00B32353">
        <w:rPr>
          <w:rFonts w:cstheme="minorHAnsi"/>
          <w:color w:val="1F1F1F"/>
          <w:shd w:val="clear" w:color="auto" w:fill="FFFFFF"/>
        </w:rPr>
        <w:t xml:space="preserve"> on the SDP. </w:t>
      </w:r>
      <w:r w:rsidR="00760439">
        <w:rPr>
          <w:rFonts w:cstheme="minorHAnsi"/>
          <w:color w:val="1F1F1F"/>
          <w:shd w:val="clear" w:color="auto" w:fill="FFFFFF"/>
        </w:rPr>
        <w:t>The headteacher, Education Welfare Officer</w:t>
      </w:r>
      <w:r w:rsidR="00A66C3C">
        <w:rPr>
          <w:rFonts w:cstheme="minorHAnsi"/>
          <w:color w:val="1F1F1F"/>
          <w:shd w:val="clear" w:color="auto" w:fill="FFFFFF"/>
        </w:rPr>
        <w:t>,</w:t>
      </w:r>
      <w:r w:rsidR="00760439">
        <w:rPr>
          <w:rFonts w:cstheme="minorHAnsi"/>
          <w:color w:val="1F1F1F"/>
          <w:shd w:val="clear" w:color="auto" w:fill="FFFFFF"/>
        </w:rPr>
        <w:t xml:space="preserve"> and Family Engagement Officer</w:t>
      </w:r>
      <w:r w:rsidR="00A66C3C">
        <w:rPr>
          <w:rFonts w:cstheme="minorHAnsi"/>
          <w:color w:val="1F1F1F"/>
          <w:shd w:val="clear" w:color="auto" w:fill="FFFFFF"/>
        </w:rPr>
        <w:t xml:space="preserve"> are tracking individual pupils with an attendance below 85%</w:t>
      </w:r>
      <w:r w:rsidR="0062543F">
        <w:rPr>
          <w:rFonts w:cstheme="minorHAnsi"/>
          <w:color w:val="1F1F1F"/>
          <w:shd w:val="clear" w:color="auto" w:fill="FFFFFF"/>
        </w:rPr>
        <w:t xml:space="preserve"> and these</w:t>
      </w:r>
      <w:r w:rsidR="0034752D">
        <w:rPr>
          <w:rFonts w:cstheme="minorHAnsi"/>
          <w:color w:val="1F1F1F"/>
          <w:shd w:val="clear" w:color="auto" w:fill="FFFFFF"/>
        </w:rPr>
        <w:t xml:space="preserve"> pupils will form data for red-flagged pupils. </w:t>
      </w:r>
    </w:p>
    <w:p w14:paraId="392D397A" w14:textId="7704F86C" w:rsidR="00B11271" w:rsidRPr="00B44938" w:rsidRDefault="00F20CF8" w:rsidP="002650F1">
      <w:pPr>
        <w:rPr>
          <w:rFonts w:cstheme="minorHAnsi"/>
          <w:color w:val="1F1F1F"/>
          <w:shd w:val="clear" w:color="auto" w:fill="FFFFFF"/>
        </w:rPr>
      </w:pPr>
      <w:r>
        <w:rPr>
          <w:rFonts w:cstheme="minorHAnsi"/>
          <w:color w:val="1F1F1F"/>
          <w:shd w:val="clear" w:color="auto" w:fill="FFFFFF"/>
        </w:rPr>
        <w:t xml:space="preserve">School A includes </w:t>
      </w:r>
      <w:r w:rsidR="00E640B6">
        <w:rPr>
          <w:rFonts w:cstheme="minorHAnsi"/>
          <w:color w:val="1F1F1F"/>
          <w:shd w:val="clear" w:color="auto" w:fill="FFFFFF"/>
        </w:rPr>
        <w:t>numerous action points in their SDP</w:t>
      </w:r>
      <w:r w:rsidR="00F11AEE">
        <w:rPr>
          <w:rFonts w:cstheme="minorHAnsi"/>
          <w:color w:val="1F1F1F"/>
          <w:shd w:val="clear" w:color="auto" w:fill="FFFFFF"/>
        </w:rPr>
        <w:t>,</w:t>
      </w:r>
      <w:r w:rsidR="005A5B0E">
        <w:rPr>
          <w:rFonts w:cstheme="minorHAnsi"/>
          <w:color w:val="1F1F1F"/>
          <w:shd w:val="clear" w:color="auto" w:fill="FFFFFF"/>
        </w:rPr>
        <w:t xml:space="preserve"> </w:t>
      </w:r>
      <w:r w:rsidR="00F11AEE">
        <w:rPr>
          <w:rFonts w:cstheme="minorHAnsi"/>
          <w:color w:val="1F1F1F"/>
          <w:shd w:val="clear" w:color="auto" w:fill="FFFFFF"/>
        </w:rPr>
        <w:t xml:space="preserve">some </w:t>
      </w:r>
      <w:r w:rsidR="005F48E8">
        <w:rPr>
          <w:rFonts w:cstheme="minorHAnsi"/>
          <w:color w:val="1F1F1F"/>
          <w:shd w:val="clear" w:color="auto" w:fill="FFFFFF"/>
        </w:rPr>
        <w:t>includ</w:t>
      </w:r>
      <w:r w:rsidR="00F11AEE">
        <w:rPr>
          <w:rFonts w:cstheme="minorHAnsi"/>
          <w:color w:val="1F1F1F"/>
          <w:shd w:val="clear" w:color="auto" w:fill="FFFFFF"/>
        </w:rPr>
        <w:t>e</w:t>
      </w:r>
      <w:r w:rsidR="00E640B6">
        <w:rPr>
          <w:rFonts w:cstheme="minorHAnsi"/>
          <w:color w:val="1F1F1F"/>
          <w:shd w:val="clear" w:color="auto" w:fill="FFFFFF"/>
        </w:rPr>
        <w:t xml:space="preserve"> awareness raising</w:t>
      </w:r>
      <w:r w:rsidR="0006082E">
        <w:rPr>
          <w:rFonts w:cstheme="minorHAnsi"/>
          <w:color w:val="1F1F1F"/>
          <w:shd w:val="clear" w:color="auto" w:fill="FFFFFF"/>
        </w:rPr>
        <w:t xml:space="preserve">, </w:t>
      </w:r>
      <w:r w:rsidR="0094597E">
        <w:rPr>
          <w:rFonts w:cstheme="minorHAnsi"/>
          <w:color w:val="1F1F1F"/>
          <w:shd w:val="clear" w:color="auto" w:fill="FFFFFF"/>
        </w:rPr>
        <w:t>performance management</w:t>
      </w:r>
      <w:r w:rsidR="0051220C">
        <w:rPr>
          <w:rFonts w:cstheme="minorHAnsi"/>
          <w:color w:val="1F1F1F"/>
          <w:shd w:val="clear" w:color="auto" w:fill="FFFFFF"/>
        </w:rPr>
        <w:t>,</w:t>
      </w:r>
      <w:r w:rsidR="0094597E">
        <w:rPr>
          <w:rFonts w:cstheme="minorHAnsi"/>
          <w:color w:val="1F1F1F"/>
          <w:shd w:val="clear" w:color="auto" w:fill="FFFFFF"/>
        </w:rPr>
        <w:t xml:space="preserve"> and monitoring. </w:t>
      </w:r>
      <w:r w:rsidR="00F231B5">
        <w:rPr>
          <w:rFonts w:cstheme="minorHAnsi"/>
          <w:color w:val="1F1F1F"/>
          <w:shd w:val="clear" w:color="auto" w:fill="FFFFFF"/>
        </w:rPr>
        <w:t xml:space="preserve">It makes sense to look at </w:t>
      </w:r>
      <w:r w:rsidR="0051220C">
        <w:rPr>
          <w:rFonts w:cstheme="minorHAnsi"/>
          <w:color w:val="1F1F1F"/>
          <w:shd w:val="clear" w:color="auto" w:fill="FFFFFF"/>
        </w:rPr>
        <w:t xml:space="preserve">one of </w:t>
      </w:r>
      <w:r w:rsidR="00F231B5">
        <w:rPr>
          <w:rFonts w:cstheme="minorHAnsi"/>
          <w:color w:val="1F1F1F"/>
          <w:shd w:val="clear" w:color="auto" w:fill="FFFFFF"/>
        </w:rPr>
        <w:t xml:space="preserve">the action </w:t>
      </w:r>
      <w:r w:rsidR="0051220C">
        <w:rPr>
          <w:rFonts w:cstheme="minorHAnsi"/>
          <w:color w:val="1F1F1F"/>
          <w:shd w:val="clear" w:color="auto" w:fill="FFFFFF"/>
        </w:rPr>
        <w:t>points</w:t>
      </w:r>
      <w:r w:rsidR="00F231B5">
        <w:rPr>
          <w:rFonts w:cstheme="minorHAnsi"/>
          <w:color w:val="1F1F1F"/>
          <w:shd w:val="clear" w:color="auto" w:fill="FFFFFF"/>
        </w:rPr>
        <w:t xml:space="preserve"> </w:t>
      </w:r>
      <w:r w:rsidR="0051220C">
        <w:rPr>
          <w:rFonts w:cstheme="minorHAnsi"/>
          <w:color w:val="1F1F1F"/>
          <w:shd w:val="clear" w:color="auto" w:fill="FFFFFF"/>
        </w:rPr>
        <w:t>under the</w:t>
      </w:r>
      <w:r w:rsidR="00180778">
        <w:rPr>
          <w:rFonts w:cstheme="minorHAnsi"/>
          <w:color w:val="1F1F1F"/>
          <w:shd w:val="clear" w:color="auto" w:fill="FFFFFF"/>
        </w:rPr>
        <w:t xml:space="preserve"> heading </w:t>
      </w:r>
      <w:r w:rsidR="00180778">
        <w:rPr>
          <w:rFonts w:cstheme="minorHAnsi"/>
          <w:color w:val="1F1F1F"/>
          <w:shd w:val="clear" w:color="auto" w:fill="FFFFFF"/>
        </w:rPr>
        <w:lastRenderedPageBreak/>
        <w:t>of</w:t>
      </w:r>
      <w:r w:rsidR="0051220C">
        <w:rPr>
          <w:rFonts w:cstheme="minorHAnsi"/>
          <w:color w:val="1F1F1F"/>
          <w:shd w:val="clear" w:color="auto" w:fill="FFFFFF"/>
        </w:rPr>
        <w:t xml:space="preserve"> monitoring</w:t>
      </w:r>
      <w:r w:rsidR="00180778">
        <w:rPr>
          <w:rFonts w:cstheme="minorHAnsi"/>
          <w:color w:val="1F1F1F"/>
          <w:shd w:val="clear" w:color="auto" w:fill="FFFFFF"/>
        </w:rPr>
        <w:t xml:space="preserve">. </w:t>
      </w:r>
      <w:r w:rsidR="004342B0">
        <w:rPr>
          <w:rFonts w:cstheme="minorHAnsi"/>
          <w:color w:val="1F1F1F"/>
          <w:shd w:val="clear" w:color="auto" w:fill="FFFFFF"/>
        </w:rPr>
        <w:t>T</w:t>
      </w:r>
      <w:r w:rsidR="004C74F9">
        <w:rPr>
          <w:rFonts w:cstheme="minorHAnsi"/>
          <w:color w:val="1F1F1F"/>
          <w:shd w:val="clear" w:color="auto" w:fill="FFFFFF"/>
        </w:rPr>
        <w:t>he action which has been highlighted to be developed is</w:t>
      </w:r>
      <w:r w:rsidR="0069638F">
        <w:rPr>
          <w:rFonts w:cstheme="minorHAnsi"/>
          <w:color w:val="1F1F1F"/>
          <w:shd w:val="clear" w:color="auto" w:fill="FFFFFF"/>
        </w:rPr>
        <w:t xml:space="preserve"> the one where the</w:t>
      </w:r>
      <w:r w:rsidR="004C74F9">
        <w:rPr>
          <w:rFonts w:cstheme="minorHAnsi"/>
          <w:color w:val="1F1F1F"/>
          <w:shd w:val="clear" w:color="auto" w:fill="FFFFFF"/>
        </w:rPr>
        <w:t xml:space="preserve"> ‘Family Engagement Officer</w:t>
      </w:r>
      <w:r w:rsidR="0069638F">
        <w:rPr>
          <w:rFonts w:cstheme="minorHAnsi"/>
          <w:color w:val="1F1F1F"/>
          <w:shd w:val="clear" w:color="auto" w:fill="FFFFFF"/>
        </w:rPr>
        <w:t xml:space="preserve"> (FEO)</w:t>
      </w:r>
      <w:r w:rsidR="00C723BC">
        <w:rPr>
          <w:rFonts w:cstheme="minorHAnsi"/>
          <w:color w:val="1F1F1F"/>
          <w:shd w:val="clear" w:color="auto" w:fill="FFFFFF"/>
        </w:rPr>
        <w:t xml:space="preserve"> </w:t>
      </w:r>
      <w:r w:rsidR="0069638F">
        <w:rPr>
          <w:rFonts w:cstheme="minorHAnsi"/>
          <w:color w:val="1F1F1F"/>
          <w:shd w:val="clear" w:color="auto" w:fill="FFFFFF"/>
        </w:rPr>
        <w:t>monitors</w:t>
      </w:r>
      <w:r w:rsidR="00C723BC">
        <w:rPr>
          <w:rFonts w:cstheme="minorHAnsi"/>
          <w:color w:val="1F1F1F"/>
          <w:shd w:val="clear" w:color="auto" w:fill="FFFFFF"/>
        </w:rPr>
        <w:t xml:space="preserve"> trends with families/pupils to identify any cause for concern</w:t>
      </w:r>
      <w:r w:rsidR="005E32B7">
        <w:rPr>
          <w:rFonts w:cstheme="minorHAnsi"/>
          <w:color w:val="1F1F1F"/>
          <w:shd w:val="clear" w:color="auto" w:fill="FFFFFF"/>
        </w:rPr>
        <w:t xml:space="preserve">’. </w:t>
      </w:r>
      <w:r w:rsidR="005E5542">
        <w:rPr>
          <w:rFonts w:cstheme="minorHAnsi"/>
          <w:color w:val="1F1F1F"/>
          <w:shd w:val="clear" w:color="auto" w:fill="FFFFFF"/>
        </w:rPr>
        <w:t xml:space="preserve">School A </w:t>
      </w:r>
      <w:r w:rsidR="009B5AD5">
        <w:rPr>
          <w:rFonts w:cstheme="minorHAnsi"/>
          <w:color w:val="1F1F1F"/>
          <w:shd w:val="clear" w:color="auto" w:fill="FFFFFF"/>
        </w:rPr>
        <w:t>has</w:t>
      </w:r>
      <w:r w:rsidR="005E5542">
        <w:rPr>
          <w:rFonts w:cstheme="minorHAnsi"/>
          <w:color w:val="1F1F1F"/>
          <w:shd w:val="clear" w:color="auto" w:fill="FFFFFF"/>
        </w:rPr>
        <w:t xml:space="preserve"> employed one </w:t>
      </w:r>
      <w:r w:rsidR="00CB7015">
        <w:rPr>
          <w:rFonts w:cstheme="minorHAnsi"/>
          <w:color w:val="1F1F1F"/>
          <w:shd w:val="clear" w:color="auto" w:fill="FFFFFF"/>
        </w:rPr>
        <w:t>FEO</w:t>
      </w:r>
      <w:r w:rsidR="00F249C2">
        <w:rPr>
          <w:rFonts w:cstheme="minorHAnsi"/>
          <w:color w:val="1F1F1F"/>
          <w:shd w:val="clear" w:color="auto" w:fill="FFFFFF"/>
        </w:rPr>
        <w:t xml:space="preserve"> </w:t>
      </w:r>
      <w:r w:rsidR="005E5542">
        <w:rPr>
          <w:rFonts w:cstheme="minorHAnsi"/>
          <w:color w:val="1F1F1F"/>
          <w:shd w:val="clear" w:color="auto" w:fill="FFFFFF"/>
        </w:rPr>
        <w:t>since 202</w:t>
      </w:r>
      <w:r w:rsidR="00F70F9A">
        <w:rPr>
          <w:rFonts w:cstheme="minorHAnsi"/>
          <w:color w:val="1F1F1F"/>
          <w:shd w:val="clear" w:color="auto" w:fill="FFFFFF"/>
        </w:rPr>
        <w:t>3</w:t>
      </w:r>
      <w:r w:rsidR="0097158D">
        <w:rPr>
          <w:rFonts w:cstheme="minorHAnsi"/>
          <w:color w:val="1F1F1F"/>
          <w:shd w:val="clear" w:color="auto" w:fill="FFFFFF"/>
        </w:rPr>
        <w:t xml:space="preserve"> to </w:t>
      </w:r>
      <w:r w:rsidR="009B3D2E">
        <w:rPr>
          <w:rFonts w:cstheme="minorHAnsi"/>
          <w:color w:val="1F1F1F"/>
          <w:shd w:val="clear" w:color="auto" w:fill="FFFFFF"/>
        </w:rPr>
        <w:t xml:space="preserve">help </w:t>
      </w:r>
      <w:r w:rsidR="00A664E1">
        <w:rPr>
          <w:rFonts w:cstheme="minorHAnsi"/>
          <w:color w:val="1F1F1F"/>
          <w:shd w:val="clear" w:color="auto" w:fill="FFFFFF"/>
        </w:rPr>
        <w:t xml:space="preserve">tackle this. As part </w:t>
      </w:r>
      <w:r w:rsidR="0030294A">
        <w:rPr>
          <w:rFonts w:cstheme="minorHAnsi"/>
          <w:color w:val="1F1F1F"/>
          <w:shd w:val="clear" w:color="auto" w:fill="FFFFFF"/>
        </w:rPr>
        <w:t xml:space="preserve">of school A’s </w:t>
      </w:r>
      <w:r w:rsidR="0056539E">
        <w:rPr>
          <w:rFonts w:cstheme="minorHAnsi"/>
          <w:color w:val="1F1F1F"/>
          <w:shd w:val="clear" w:color="auto" w:fill="FFFFFF"/>
        </w:rPr>
        <w:t>2023 autumn newsletter to parents</w:t>
      </w:r>
      <w:r w:rsidR="009B3D2E">
        <w:rPr>
          <w:rFonts w:cstheme="minorHAnsi"/>
          <w:color w:val="1F1F1F"/>
          <w:shd w:val="clear" w:color="auto" w:fill="FFFFFF"/>
        </w:rPr>
        <w:t>,</w:t>
      </w:r>
      <w:r w:rsidR="002A4089">
        <w:rPr>
          <w:rFonts w:cstheme="minorHAnsi"/>
          <w:color w:val="1F1F1F"/>
          <w:shd w:val="clear" w:color="auto" w:fill="FFFFFF"/>
        </w:rPr>
        <w:t xml:space="preserve"> school A wrote that their</w:t>
      </w:r>
      <w:r w:rsidR="0056539E">
        <w:rPr>
          <w:rFonts w:cstheme="minorHAnsi"/>
          <w:color w:val="1F1F1F"/>
          <w:shd w:val="clear" w:color="auto" w:fill="FFFFFF"/>
        </w:rPr>
        <w:t xml:space="preserve"> </w:t>
      </w:r>
      <w:r w:rsidR="002A4089">
        <w:rPr>
          <w:rFonts w:cstheme="minorHAnsi"/>
          <w:color w:val="1F1F1F"/>
          <w:shd w:val="clear" w:color="auto" w:fill="FFFFFF"/>
        </w:rPr>
        <w:t>‘a</w:t>
      </w:r>
      <w:r w:rsidR="00EE418B" w:rsidRPr="00EE418B">
        <w:rPr>
          <w:rFonts w:cstheme="minorHAnsi"/>
          <w:color w:val="1F1F1F"/>
          <w:shd w:val="clear" w:color="auto" w:fill="FFFFFF"/>
        </w:rPr>
        <w:t>im is to create an equal partnership between home and school by working closely with parents</w:t>
      </w:r>
      <w:r w:rsidR="002D4458">
        <w:rPr>
          <w:rFonts w:cstheme="minorHAnsi"/>
          <w:color w:val="1F1F1F"/>
          <w:shd w:val="clear" w:color="auto" w:fill="FFFFFF"/>
        </w:rPr>
        <w:t>’</w:t>
      </w:r>
      <w:r w:rsidR="002D4458" w:rsidRPr="002650F1">
        <w:t>.</w:t>
      </w:r>
      <w:r w:rsidR="0082363D">
        <w:t xml:space="preserve"> </w:t>
      </w:r>
      <w:r w:rsidR="00225482">
        <w:t>In doing this, a</w:t>
      </w:r>
      <w:r w:rsidR="0082363D">
        <w:t xml:space="preserve"> key part of the</w:t>
      </w:r>
      <w:r w:rsidR="0097414F">
        <w:t xml:space="preserve"> role </w:t>
      </w:r>
      <w:r w:rsidR="006D5FC4">
        <w:t>of</w:t>
      </w:r>
      <w:r w:rsidR="0097414F">
        <w:t xml:space="preserve"> FEO is to </w:t>
      </w:r>
      <w:r w:rsidR="008741AD">
        <w:t xml:space="preserve">support attendance and </w:t>
      </w:r>
      <w:r w:rsidR="008741AD" w:rsidRPr="002650F1">
        <w:rPr>
          <w:rFonts w:cstheme="minorHAnsi"/>
          <w:color w:val="1F1F1F"/>
          <w:shd w:val="clear" w:color="auto" w:fill="FFFFFF"/>
        </w:rPr>
        <w:t>punctuality.</w:t>
      </w:r>
      <w:r w:rsidR="008741AD">
        <w:t xml:space="preserve"> </w:t>
      </w:r>
      <w:r w:rsidR="007C6E31">
        <w:t xml:space="preserve">School A’s FEO states </w:t>
      </w:r>
      <w:r w:rsidR="00950240">
        <w:t>this</w:t>
      </w:r>
      <w:r w:rsidR="002650F1" w:rsidRPr="002650F1">
        <w:rPr>
          <w:rFonts w:cstheme="minorHAnsi"/>
          <w:color w:val="1F1F1F"/>
          <w:shd w:val="clear" w:color="auto" w:fill="FFFFFF"/>
        </w:rPr>
        <w:t xml:space="preserve"> is a very important aspect of school life and as a school</w:t>
      </w:r>
      <w:r w:rsidR="002650F1">
        <w:rPr>
          <w:rFonts w:cstheme="minorHAnsi"/>
          <w:color w:val="1F1F1F"/>
          <w:shd w:val="clear" w:color="auto" w:fill="FFFFFF"/>
        </w:rPr>
        <w:t>,</w:t>
      </w:r>
      <w:r w:rsidR="002650F1" w:rsidRPr="002650F1">
        <w:rPr>
          <w:rFonts w:cstheme="minorHAnsi"/>
          <w:color w:val="1F1F1F"/>
          <w:shd w:val="clear" w:color="auto" w:fill="FFFFFF"/>
        </w:rPr>
        <w:t xml:space="preserve"> </w:t>
      </w:r>
      <w:r w:rsidR="007C6E31">
        <w:rPr>
          <w:rFonts w:cstheme="minorHAnsi"/>
          <w:color w:val="1F1F1F"/>
          <w:shd w:val="clear" w:color="auto" w:fill="FFFFFF"/>
        </w:rPr>
        <w:t>‘</w:t>
      </w:r>
      <w:r w:rsidR="002650F1" w:rsidRPr="002650F1">
        <w:rPr>
          <w:rFonts w:cstheme="minorHAnsi"/>
          <w:color w:val="1F1F1F"/>
          <w:shd w:val="clear" w:color="auto" w:fill="FFFFFF"/>
        </w:rPr>
        <w:t xml:space="preserve">we are keen to raise attendance </w:t>
      </w:r>
      <w:r w:rsidR="004576CA" w:rsidRPr="002650F1">
        <w:rPr>
          <w:rFonts w:cstheme="minorHAnsi"/>
          <w:color w:val="1F1F1F"/>
          <w:shd w:val="clear" w:color="auto" w:fill="FFFFFF"/>
        </w:rPr>
        <w:t>levels</w:t>
      </w:r>
      <w:r w:rsidR="00950240">
        <w:rPr>
          <w:rFonts w:cstheme="minorHAnsi"/>
          <w:color w:val="1F1F1F"/>
          <w:shd w:val="clear" w:color="auto" w:fill="FFFFFF"/>
        </w:rPr>
        <w:t>’</w:t>
      </w:r>
      <w:r w:rsidR="007C6E31">
        <w:rPr>
          <w:rFonts w:cstheme="minorHAnsi"/>
          <w:color w:val="1F1F1F"/>
          <w:shd w:val="clear" w:color="auto" w:fill="FFFFFF"/>
        </w:rPr>
        <w:t>. School A’s headteacher</w:t>
      </w:r>
      <w:r w:rsidR="00950240">
        <w:rPr>
          <w:rFonts w:cstheme="minorHAnsi"/>
          <w:color w:val="1F1F1F"/>
          <w:shd w:val="clear" w:color="auto" w:fill="FFFFFF"/>
        </w:rPr>
        <w:t xml:space="preserve"> </w:t>
      </w:r>
      <w:r w:rsidR="00F249C2">
        <w:rPr>
          <w:rFonts w:cstheme="minorHAnsi"/>
          <w:color w:val="1F1F1F"/>
          <w:shd w:val="clear" w:color="auto" w:fill="FFFFFF"/>
        </w:rPr>
        <w:t>reinforces</w:t>
      </w:r>
      <w:r w:rsidR="00950240">
        <w:rPr>
          <w:rFonts w:cstheme="minorHAnsi"/>
          <w:color w:val="1F1F1F"/>
          <w:shd w:val="clear" w:color="auto" w:fill="FFFFFF"/>
        </w:rPr>
        <w:t xml:space="preserve"> this and</w:t>
      </w:r>
      <w:r w:rsidR="007C6E31">
        <w:rPr>
          <w:rFonts w:cstheme="minorHAnsi"/>
          <w:color w:val="1F1F1F"/>
          <w:shd w:val="clear" w:color="auto" w:fill="FFFFFF"/>
        </w:rPr>
        <w:t xml:space="preserve"> </w:t>
      </w:r>
      <w:r w:rsidR="00576FAD">
        <w:rPr>
          <w:rFonts w:cstheme="minorHAnsi"/>
          <w:color w:val="1F1F1F"/>
          <w:shd w:val="clear" w:color="auto" w:fill="FFFFFF"/>
        </w:rPr>
        <w:t xml:space="preserve">wrote in September 2023’s </w:t>
      </w:r>
      <w:r w:rsidR="001826A1">
        <w:rPr>
          <w:rFonts w:cstheme="minorHAnsi"/>
          <w:color w:val="1F1F1F"/>
          <w:shd w:val="clear" w:color="auto" w:fill="FFFFFF"/>
        </w:rPr>
        <w:t>newsletter</w:t>
      </w:r>
      <w:r w:rsidR="00576FAD">
        <w:rPr>
          <w:rFonts w:cstheme="minorHAnsi"/>
          <w:color w:val="1F1F1F"/>
          <w:shd w:val="clear" w:color="auto" w:fill="FFFFFF"/>
        </w:rPr>
        <w:t xml:space="preserve"> to parents that </w:t>
      </w:r>
      <w:r w:rsidR="001826A1">
        <w:rPr>
          <w:rFonts w:cstheme="minorHAnsi"/>
          <w:color w:val="1F1F1F"/>
          <w:shd w:val="clear" w:color="auto" w:fill="FFFFFF"/>
        </w:rPr>
        <w:t xml:space="preserve">attendance will be </w:t>
      </w:r>
      <w:r w:rsidR="00073708">
        <w:rPr>
          <w:rFonts w:cstheme="minorHAnsi"/>
          <w:color w:val="1F1F1F"/>
          <w:shd w:val="clear" w:color="auto" w:fill="FFFFFF"/>
        </w:rPr>
        <w:t xml:space="preserve">closely monitored </w:t>
      </w:r>
      <w:r w:rsidR="00950240">
        <w:rPr>
          <w:rFonts w:cstheme="minorHAnsi"/>
          <w:color w:val="1F1F1F"/>
          <w:shd w:val="clear" w:color="auto" w:fill="FFFFFF"/>
        </w:rPr>
        <w:t>as we ‘must get pupils into school to give them the best life chances</w:t>
      </w:r>
      <w:r w:rsidR="00E177B9">
        <w:rPr>
          <w:rFonts w:cstheme="minorHAnsi"/>
          <w:color w:val="1F1F1F"/>
          <w:shd w:val="clear" w:color="auto" w:fill="FFFFFF"/>
        </w:rPr>
        <w:t>.</w:t>
      </w:r>
    </w:p>
    <w:p w14:paraId="40F17297" w14:textId="67B82140" w:rsidR="00E21B83" w:rsidRPr="000B4E04" w:rsidRDefault="001D6AC9" w:rsidP="00E21B83">
      <w:pPr>
        <w:rPr>
          <w:rFonts w:cstheme="minorHAnsi"/>
          <w:color w:val="1F1F1F"/>
          <w:shd w:val="clear" w:color="auto" w:fill="FFFFFF"/>
        </w:rPr>
      </w:pPr>
      <w:r>
        <w:rPr>
          <w:rFonts w:cstheme="minorHAnsi"/>
          <w:color w:val="1F1F1F"/>
          <w:shd w:val="clear" w:color="auto" w:fill="FFFFFF"/>
        </w:rPr>
        <w:t xml:space="preserve">Welsh Government </w:t>
      </w:r>
      <w:r w:rsidR="002D2024">
        <w:rPr>
          <w:rFonts w:cstheme="minorHAnsi"/>
          <w:color w:val="1F1F1F"/>
          <w:shd w:val="clear" w:color="auto" w:fill="FFFFFF"/>
        </w:rPr>
        <w:t>notes</w:t>
      </w:r>
      <w:r>
        <w:rPr>
          <w:rFonts w:cstheme="minorHAnsi"/>
          <w:color w:val="1F1F1F"/>
          <w:shd w:val="clear" w:color="auto" w:fill="FFFFFF"/>
        </w:rPr>
        <w:t xml:space="preserve"> the </w:t>
      </w:r>
      <w:r w:rsidR="002D2024">
        <w:rPr>
          <w:rFonts w:cstheme="minorHAnsi"/>
          <w:color w:val="1F1F1F"/>
          <w:shd w:val="clear" w:color="auto" w:fill="FFFFFF"/>
        </w:rPr>
        <w:t>importance</w:t>
      </w:r>
      <w:r>
        <w:rPr>
          <w:rFonts w:cstheme="minorHAnsi"/>
          <w:color w:val="1F1F1F"/>
          <w:shd w:val="clear" w:color="auto" w:fill="FFFFFF"/>
        </w:rPr>
        <w:t xml:space="preserve"> of </w:t>
      </w:r>
      <w:r w:rsidR="002D2024">
        <w:rPr>
          <w:rFonts w:cstheme="minorHAnsi"/>
          <w:color w:val="1F1F1F"/>
          <w:shd w:val="clear" w:color="auto" w:fill="FFFFFF"/>
        </w:rPr>
        <w:t xml:space="preserve">family engagement </w:t>
      </w:r>
      <w:r w:rsidR="00E70D66">
        <w:rPr>
          <w:rFonts w:cstheme="minorHAnsi"/>
          <w:color w:val="1F1F1F"/>
          <w:shd w:val="clear" w:color="auto" w:fill="FFFFFF"/>
        </w:rPr>
        <w:t xml:space="preserve">and believes it is a ‘key strategy’ </w:t>
      </w:r>
      <w:r w:rsidR="00467EF1">
        <w:rPr>
          <w:rFonts w:cstheme="minorHAnsi"/>
          <w:color w:val="1F1F1F"/>
          <w:shd w:val="clear" w:color="auto" w:fill="FFFFFF"/>
        </w:rPr>
        <w:t xml:space="preserve">to help learners feel like they belong to the </w:t>
      </w:r>
      <w:r w:rsidR="00A37069">
        <w:rPr>
          <w:rFonts w:cstheme="minorHAnsi"/>
          <w:color w:val="1F1F1F"/>
          <w:shd w:val="clear" w:color="auto" w:fill="FFFFFF"/>
        </w:rPr>
        <w:t xml:space="preserve">school </w:t>
      </w:r>
      <w:r w:rsidR="00467EF1">
        <w:rPr>
          <w:rFonts w:cstheme="minorHAnsi"/>
          <w:color w:val="1F1F1F"/>
          <w:shd w:val="clear" w:color="auto" w:fill="FFFFFF"/>
        </w:rPr>
        <w:t xml:space="preserve">community </w:t>
      </w:r>
      <w:r w:rsidR="00A37069">
        <w:rPr>
          <w:rFonts w:cstheme="minorHAnsi"/>
          <w:color w:val="1F1F1F"/>
          <w:shd w:val="clear" w:color="auto" w:fill="FFFFFF"/>
        </w:rPr>
        <w:t xml:space="preserve">by ensuring that their parents and carers </w:t>
      </w:r>
      <w:r w:rsidR="00D458F5">
        <w:rPr>
          <w:rFonts w:cstheme="minorHAnsi"/>
          <w:color w:val="1F1F1F"/>
          <w:shd w:val="clear" w:color="auto" w:fill="FFFFFF"/>
        </w:rPr>
        <w:t>feel respected and engaged (</w:t>
      </w:r>
      <w:r w:rsidR="009275A3">
        <w:rPr>
          <w:rFonts w:cstheme="minorHAnsi"/>
          <w:color w:val="1F1F1F"/>
          <w:shd w:val="clear" w:color="auto" w:fill="FFFFFF"/>
        </w:rPr>
        <w:t>G</w:t>
      </w:r>
      <w:r w:rsidR="00D458F5">
        <w:rPr>
          <w:rFonts w:cstheme="minorHAnsi"/>
          <w:color w:val="1F1F1F"/>
          <w:shd w:val="clear" w:color="auto" w:fill="FFFFFF"/>
        </w:rPr>
        <w:t>ov</w:t>
      </w:r>
      <w:r w:rsidR="00622499">
        <w:rPr>
          <w:rFonts w:cstheme="minorHAnsi"/>
          <w:color w:val="1F1F1F"/>
          <w:shd w:val="clear" w:color="auto" w:fill="FFFFFF"/>
        </w:rPr>
        <w:t xml:space="preserve">, </w:t>
      </w:r>
      <w:r w:rsidR="00064C93">
        <w:rPr>
          <w:rFonts w:cstheme="minorHAnsi"/>
          <w:color w:val="1F1F1F"/>
          <w:shd w:val="clear" w:color="auto" w:fill="FFFFFF"/>
        </w:rPr>
        <w:t>2023 p. 18).</w:t>
      </w:r>
      <w:r w:rsidR="00377891">
        <w:rPr>
          <w:rFonts w:cstheme="minorHAnsi"/>
          <w:color w:val="1F1F1F"/>
          <w:shd w:val="clear" w:color="auto" w:fill="FFFFFF"/>
        </w:rPr>
        <w:t xml:space="preserve"> </w:t>
      </w:r>
      <w:r w:rsidR="009D3B7C" w:rsidRPr="009D3B7C">
        <w:rPr>
          <w:rFonts w:cstheme="minorHAnsi"/>
          <w:color w:val="1F1F1F"/>
          <w:shd w:val="clear" w:color="auto" w:fill="FFFFFF"/>
        </w:rPr>
        <w:t>Family engagement is a key element of the ‘community-focused schools’ approach, which</w:t>
      </w:r>
      <w:r w:rsidR="006665AF">
        <w:rPr>
          <w:rFonts w:cstheme="minorHAnsi"/>
          <w:color w:val="1F1F1F"/>
          <w:shd w:val="clear" w:color="auto" w:fill="FFFFFF"/>
        </w:rPr>
        <w:t xml:space="preserve"> </w:t>
      </w:r>
      <w:r w:rsidR="009D3B7C" w:rsidRPr="009D3B7C">
        <w:rPr>
          <w:rFonts w:cstheme="minorHAnsi"/>
          <w:color w:val="1F1F1F"/>
          <w:shd w:val="clear" w:color="auto" w:fill="FFFFFF"/>
        </w:rPr>
        <w:t>sees improving attendance not in isolation but as part of a broader strategy for helping</w:t>
      </w:r>
      <w:r w:rsidR="006665AF">
        <w:rPr>
          <w:rFonts w:cstheme="minorHAnsi"/>
          <w:color w:val="1F1F1F"/>
          <w:shd w:val="clear" w:color="auto" w:fill="FFFFFF"/>
        </w:rPr>
        <w:t xml:space="preserve"> </w:t>
      </w:r>
      <w:r w:rsidR="009D3B7C" w:rsidRPr="009D3B7C">
        <w:rPr>
          <w:rFonts w:cstheme="minorHAnsi"/>
          <w:color w:val="1F1F1F"/>
          <w:shd w:val="clear" w:color="auto" w:fill="FFFFFF"/>
        </w:rPr>
        <w:t>learners achieve their best.</w:t>
      </w:r>
      <w:r w:rsidR="00EB586B">
        <w:rPr>
          <w:rFonts w:cstheme="minorHAnsi"/>
          <w:color w:val="1F1F1F"/>
          <w:shd w:val="clear" w:color="auto" w:fill="FFFFFF"/>
        </w:rPr>
        <w:t xml:space="preserve"> Welsh Government 2023’s </w:t>
      </w:r>
      <w:r w:rsidR="003B19BA">
        <w:rPr>
          <w:rFonts w:cstheme="minorHAnsi"/>
          <w:color w:val="1F1F1F"/>
          <w:shd w:val="clear" w:color="auto" w:fill="FFFFFF"/>
        </w:rPr>
        <w:t xml:space="preserve">guidance on improving learner engagement and attendance </w:t>
      </w:r>
      <w:r w:rsidR="00CB5B60">
        <w:rPr>
          <w:rFonts w:cstheme="minorHAnsi"/>
          <w:color w:val="1F1F1F"/>
          <w:shd w:val="clear" w:color="auto" w:fill="FFFFFF"/>
        </w:rPr>
        <w:t xml:space="preserve">claims </w:t>
      </w:r>
      <w:r w:rsidR="00377891">
        <w:rPr>
          <w:rFonts w:cstheme="minorHAnsi"/>
          <w:color w:val="1F1F1F"/>
          <w:shd w:val="clear" w:color="auto" w:fill="FFFFFF"/>
        </w:rPr>
        <w:t xml:space="preserve">that </w:t>
      </w:r>
      <w:r w:rsidR="00301999">
        <w:rPr>
          <w:rFonts w:cstheme="minorHAnsi"/>
          <w:color w:val="1F1F1F"/>
          <w:shd w:val="clear" w:color="auto" w:fill="FFFFFF"/>
        </w:rPr>
        <w:t xml:space="preserve">communicating, </w:t>
      </w:r>
      <w:r w:rsidR="000F611D">
        <w:rPr>
          <w:rFonts w:cstheme="minorHAnsi"/>
          <w:color w:val="1F1F1F"/>
          <w:shd w:val="clear" w:color="auto" w:fill="FFFFFF"/>
        </w:rPr>
        <w:t>engaging,</w:t>
      </w:r>
      <w:r w:rsidR="00301999">
        <w:rPr>
          <w:rFonts w:cstheme="minorHAnsi"/>
          <w:color w:val="1F1F1F"/>
          <w:shd w:val="clear" w:color="auto" w:fill="FFFFFF"/>
        </w:rPr>
        <w:t xml:space="preserve"> </w:t>
      </w:r>
      <w:r w:rsidR="002B0ED7">
        <w:rPr>
          <w:rFonts w:cstheme="minorHAnsi"/>
          <w:color w:val="1F1F1F"/>
          <w:shd w:val="clear" w:color="auto" w:fill="FFFFFF"/>
        </w:rPr>
        <w:t xml:space="preserve">and building strong relationships with parents is important for all learners but especially </w:t>
      </w:r>
      <w:r w:rsidR="000F611D">
        <w:rPr>
          <w:rFonts w:cstheme="minorHAnsi"/>
          <w:color w:val="1F1F1F"/>
          <w:shd w:val="clear" w:color="auto" w:fill="FFFFFF"/>
        </w:rPr>
        <w:t>vulnerable</w:t>
      </w:r>
      <w:r w:rsidR="002B0ED7">
        <w:rPr>
          <w:rFonts w:cstheme="minorHAnsi"/>
          <w:color w:val="1F1F1F"/>
          <w:shd w:val="clear" w:color="auto" w:fill="FFFFFF"/>
        </w:rPr>
        <w:t xml:space="preserve"> learners </w:t>
      </w:r>
      <w:r w:rsidR="00F40859">
        <w:rPr>
          <w:rFonts w:cstheme="minorHAnsi"/>
          <w:color w:val="1F1F1F"/>
          <w:shd w:val="clear" w:color="auto" w:fill="FFFFFF"/>
        </w:rPr>
        <w:t xml:space="preserve">including those eligible for free school meals or with </w:t>
      </w:r>
      <w:r w:rsidR="000F611D">
        <w:rPr>
          <w:rFonts w:cstheme="minorHAnsi"/>
          <w:color w:val="1F1F1F"/>
          <w:shd w:val="clear" w:color="auto" w:fill="FFFFFF"/>
        </w:rPr>
        <w:t xml:space="preserve">additional learning needs. </w:t>
      </w:r>
    </w:p>
    <w:p w14:paraId="758E5B27" w14:textId="09C5D111" w:rsidR="00B50995" w:rsidRDefault="006D0EC8" w:rsidP="009D3B7C">
      <w:pPr>
        <w:rPr>
          <w:rFonts w:cstheme="minorHAnsi"/>
          <w:color w:val="1F1F1F"/>
          <w:shd w:val="clear" w:color="auto" w:fill="FFFFFF"/>
        </w:rPr>
      </w:pPr>
      <w:r>
        <w:rPr>
          <w:rFonts w:cstheme="minorHAnsi"/>
          <w:color w:val="1F1F1F"/>
          <w:shd w:val="clear" w:color="auto" w:fill="FFFFFF"/>
        </w:rPr>
        <w:t>As well</w:t>
      </w:r>
      <w:r w:rsidR="00FA7267">
        <w:rPr>
          <w:rFonts w:cstheme="minorHAnsi"/>
          <w:color w:val="1F1F1F"/>
          <w:shd w:val="clear" w:color="auto" w:fill="FFFFFF"/>
        </w:rPr>
        <w:t xml:space="preserve"> as the role of the FEO, schools can </w:t>
      </w:r>
      <w:r w:rsidR="008A673A">
        <w:rPr>
          <w:rFonts w:cstheme="minorHAnsi"/>
          <w:color w:val="1F1F1F"/>
          <w:shd w:val="clear" w:color="auto" w:fill="FFFFFF"/>
        </w:rPr>
        <w:t xml:space="preserve">offer a variety of support to </w:t>
      </w:r>
      <w:r w:rsidR="009C6B2D">
        <w:rPr>
          <w:rFonts w:cstheme="minorHAnsi"/>
          <w:color w:val="1F1F1F"/>
          <w:shd w:val="clear" w:color="auto" w:fill="FFFFFF"/>
        </w:rPr>
        <w:t xml:space="preserve">improve learner attendance. </w:t>
      </w:r>
      <w:r w:rsidR="0016312B">
        <w:t>Schools should actively provide opportunities for parent voice and to help remove barriers to attendance, including recognising the possibility of parental difficulties, stresses</w:t>
      </w:r>
      <w:r w:rsidR="00DA3B51">
        <w:t>,</w:t>
      </w:r>
      <w:r w:rsidR="0016312B">
        <w:t xml:space="preserve"> or trauma</w:t>
      </w:r>
      <w:r w:rsidR="00D72BA0">
        <w:t xml:space="preserve">. </w:t>
      </w:r>
      <w:r w:rsidR="009A0FD6">
        <w:t>(</w:t>
      </w:r>
      <w:r w:rsidR="00A30128">
        <w:t>G</w:t>
      </w:r>
      <w:r w:rsidR="009A0FD6">
        <w:t>ov,</w:t>
      </w:r>
      <w:r w:rsidR="00AC1263">
        <w:t xml:space="preserve"> </w:t>
      </w:r>
      <w:r w:rsidR="009A0FD6">
        <w:t>2023). Furthermore,</w:t>
      </w:r>
      <w:r w:rsidR="0016312B">
        <w:t xml:space="preserve"> </w:t>
      </w:r>
      <w:r w:rsidR="007C1E73">
        <w:t>staff</w:t>
      </w:r>
      <w:r w:rsidR="0016312B">
        <w:t xml:space="preserve"> </w:t>
      </w:r>
      <w:r w:rsidR="002E7037">
        <w:t>should</w:t>
      </w:r>
      <w:r w:rsidR="0016312B">
        <w:t xml:space="preserve"> </w:t>
      </w:r>
      <w:r w:rsidR="001F1E08">
        <w:t>work in liaison with external support services and agencies</w:t>
      </w:r>
      <w:r w:rsidR="00FE381A">
        <w:t xml:space="preserve"> </w:t>
      </w:r>
      <w:r w:rsidR="00B82E69">
        <w:t>in a bid to help parents</w:t>
      </w:r>
      <w:r w:rsidR="00FE381A">
        <w:t xml:space="preserve"> overcome socio-economic and other barriers to learning (ibid, 2023)</w:t>
      </w:r>
      <w:r w:rsidR="009A0FD6">
        <w:t xml:space="preserve">. </w:t>
      </w:r>
      <w:r w:rsidR="007C1E73">
        <w:t xml:space="preserve"> </w:t>
      </w:r>
    </w:p>
    <w:p w14:paraId="2E4207C4" w14:textId="1787E53A" w:rsidR="00400D56" w:rsidRDefault="00FC070C" w:rsidP="0082183D">
      <w:pPr>
        <w:rPr>
          <w:rFonts w:cstheme="minorHAnsi"/>
          <w:color w:val="1F1F1F"/>
          <w:shd w:val="clear" w:color="auto" w:fill="FFFFFF"/>
        </w:rPr>
      </w:pPr>
      <w:r>
        <w:rPr>
          <w:rFonts w:cstheme="minorHAnsi"/>
          <w:color w:val="1F1F1F"/>
          <w:shd w:val="clear" w:color="auto" w:fill="FFFFFF"/>
        </w:rPr>
        <w:t xml:space="preserve">The proposed impact </w:t>
      </w:r>
      <w:r w:rsidR="00B44224">
        <w:rPr>
          <w:rFonts w:cstheme="minorHAnsi"/>
          <w:color w:val="1F1F1F"/>
          <w:shd w:val="clear" w:color="auto" w:fill="FFFFFF"/>
        </w:rPr>
        <w:t xml:space="preserve">of </w:t>
      </w:r>
      <w:r w:rsidR="00143B61">
        <w:rPr>
          <w:rFonts w:cstheme="minorHAnsi"/>
          <w:color w:val="1F1F1F"/>
          <w:shd w:val="clear" w:color="auto" w:fill="FFFFFF"/>
        </w:rPr>
        <w:t xml:space="preserve">developing this </w:t>
      </w:r>
      <w:r w:rsidR="00B44224">
        <w:rPr>
          <w:rFonts w:cstheme="minorHAnsi"/>
          <w:color w:val="1F1F1F"/>
          <w:shd w:val="clear" w:color="auto" w:fill="FFFFFF"/>
        </w:rPr>
        <w:t>action is</w:t>
      </w:r>
      <w:r w:rsidR="004E27D6">
        <w:rPr>
          <w:rFonts w:cstheme="minorHAnsi"/>
          <w:color w:val="1F1F1F"/>
          <w:shd w:val="clear" w:color="auto" w:fill="FFFFFF"/>
        </w:rPr>
        <w:t xml:space="preserve"> to see improved attendance rates of families/pupils causing concern. </w:t>
      </w:r>
      <w:r w:rsidR="00FC1304">
        <w:rPr>
          <w:rFonts w:cstheme="minorHAnsi"/>
          <w:color w:val="1F1F1F"/>
          <w:shd w:val="clear" w:color="auto" w:fill="FFFFFF"/>
        </w:rPr>
        <w:t xml:space="preserve">The FEO </w:t>
      </w:r>
      <w:r w:rsidR="00A67926">
        <w:rPr>
          <w:rFonts w:cstheme="minorHAnsi"/>
          <w:color w:val="1F1F1F"/>
          <w:shd w:val="clear" w:color="auto" w:fill="FFFFFF"/>
        </w:rPr>
        <w:t>is</w:t>
      </w:r>
      <w:r w:rsidR="00FC1304">
        <w:rPr>
          <w:rFonts w:cstheme="minorHAnsi"/>
          <w:color w:val="1F1F1F"/>
          <w:shd w:val="clear" w:color="auto" w:fill="FFFFFF"/>
        </w:rPr>
        <w:t xml:space="preserve"> the </w:t>
      </w:r>
      <w:r w:rsidR="00FD34B4">
        <w:rPr>
          <w:rFonts w:cstheme="minorHAnsi"/>
          <w:color w:val="1F1F1F"/>
          <w:shd w:val="clear" w:color="auto" w:fill="FFFFFF"/>
        </w:rPr>
        <w:t xml:space="preserve">main </w:t>
      </w:r>
      <w:r w:rsidR="00FC1304">
        <w:rPr>
          <w:rFonts w:cstheme="minorHAnsi"/>
          <w:color w:val="1F1F1F"/>
          <w:shd w:val="clear" w:color="auto" w:fill="FFFFFF"/>
        </w:rPr>
        <w:t>person responsible for this action.</w:t>
      </w:r>
      <w:r w:rsidR="00E46DAD">
        <w:rPr>
          <w:rFonts w:cstheme="minorHAnsi"/>
          <w:color w:val="1F1F1F"/>
          <w:shd w:val="clear" w:color="auto" w:fill="FFFFFF"/>
        </w:rPr>
        <w:t xml:space="preserve"> </w:t>
      </w:r>
      <w:r w:rsidR="002B0ED7">
        <w:rPr>
          <w:rFonts w:cstheme="minorHAnsi"/>
          <w:color w:val="1F1F1F"/>
          <w:shd w:val="clear" w:color="auto" w:fill="FFFFFF"/>
        </w:rPr>
        <w:t xml:space="preserve"> </w:t>
      </w:r>
      <w:r w:rsidR="00E46DAD">
        <w:rPr>
          <w:rFonts w:cstheme="minorHAnsi"/>
          <w:color w:val="1F1F1F"/>
          <w:shd w:val="clear" w:color="auto" w:fill="FFFFFF"/>
        </w:rPr>
        <w:t xml:space="preserve">This </w:t>
      </w:r>
      <w:r w:rsidR="00A87A68">
        <w:rPr>
          <w:rFonts w:cstheme="minorHAnsi"/>
          <w:color w:val="1F1F1F"/>
          <w:shd w:val="clear" w:color="auto" w:fill="FFFFFF"/>
        </w:rPr>
        <w:t xml:space="preserve">action point </w:t>
      </w:r>
      <w:r w:rsidR="00E46DAD">
        <w:rPr>
          <w:rFonts w:cstheme="minorHAnsi"/>
          <w:color w:val="1F1F1F"/>
          <w:shd w:val="clear" w:color="auto" w:fill="FFFFFF"/>
        </w:rPr>
        <w:t xml:space="preserve">will be </w:t>
      </w:r>
      <w:r w:rsidR="00A67926">
        <w:rPr>
          <w:rFonts w:cstheme="minorHAnsi"/>
          <w:color w:val="1F1F1F"/>
          <w:shd w:val="clear" w:color="auto" w:fill="FFFFFF"/>
        </w:rPr>
        <w:t>evidenced in the</w:t>
      </w:r>
      <w:r w:rsidR="002A3279">
        <w:rPr>
          <w:rFonts w:cstheme="minorHAnsi"/>
          <w:color w:val="1F1F1F"/>
          <w:shd w:val="clear" w:color="auto" w:fill="FFFFFF"/>
        </w:rPr>
        <w:t xml:space="preserve"> school’s</w:t>
      </w:r>
      <w:r w:rsidR="00A67926">
        <w:rPr>
          <w:rFonts w:cstheme="minorHAnsi"/>
          <w:color w:val="1F1F1F"/>
          <w:shd w:val="clear" w:color="auto" w:fill="FFFFFF"/>
        </w:rPr>
        <w:t xml:space="preserve"> </w:t>
      </w:r>
      <w:r w:rsidR="00A22367">
        <w:rPr>
          <w:rFonts w:cstheme="minorHAnsi"/>
          <w:color w:val="1F1F1F"/>
          <w:shd w:val="clear" w:color="auto" w:fill="FFFFFF"/>
        </w:rPr>
        <w:t>red-flagged</w:t>
      </w:r>
      <w:r w:rsidR="00A67926">
        <w:rPr>
          <w:rFonts w:cstheme="minorHAnsi"/>
          <w:color w:val="1F1F1F"/>
          <w:shd w:val="clear" w:color="auto" w:fill="FFFFFF"/>
        </w:rPr>
        <w:t xml:space="preserve"> pupil data</w:t>
      </w:r>
      <w:r w:rsidR="000C36C1">
        <w:rPr>
          <w:rFonts w:cstheme="minorHAnsi"/>
          <w:color w:val="1F1F1F"/>
          <w:shd w:val="clear" w:color="auto" w:fill="FFFFFF"/>
        </w:rPr>
        <w:t xml:space="preserve"> and monitored on an annual basis. </w:t>
      </w:r>
    </w:p>
    <w:p w14:paraId="1D1BB098" w14:textId="1258CD5B" w:rsidR="00684381" w:rsidRDefault="005E0C17" w:rsidP="0000645B">
      <w:pPr>
        <w:jc w:val="center"/>
        <w:rPr>
          <w:rFonts w:cstheme="minorHAnsi"/>
          <w:b/>
          <w:bCs/>
          <w:color w:val="1F1F1F"/>
          <w:sz w:val="28"/>
          <w:szCs w:val="28"/>
          <w:u w:val="single"/>
          <w:shd w:val="clear" w:color="auto" w:fill="FFFFFF"/>
        </w:rPr>
      </w:pPr>
      <w:r w:rsidRPr="0000645B">
        <w:rPr>
          <w:rFonts w:cstheme="minorHAnsi"/>
          <w:b/>
          <w:bCs/>
          <w:color w:val="1F1F1F"/>
          <w:sz w:val="28"/>
          <w:szCs w:val="28"/>
          <w:u w:val="single"/>
          <w:shd w:val="clear" w:color="auto" w:fill="FFFFFF"/>
        </w:rPr>
        <w:t>Reflection and Evaluation</w:t>
      </w:r>
    </w:p>
    <w:p w14:paraId="1E233CFE" w14:textId="3A915335" w:rsidR="005E0C17" w:rsidRDefault="00432E17" w:rsidP="0082183D">
      <w:pPr>
        <w:rPr>
          <w:rFonts w:cstheme="minorHAnsi"/>
          <w:color w:val="1F1F1F"/>
          <w:shd w:val="clear" w:color="auto" w:fill="FFFFFF"/>
        </w:rPr>
      </w:pPr>
      <w:r>
        <w:rPr>
          <w:rFonts w:cstheme="minorHAnsi"/>
          <w:color w:val="1F1F1F"/>
          <w:shd w:val="clear" w:color="auto" w:fill="FFFFFF"/>
        </w:rPr>
        <w:t>The action point examined provides clear evidence that r</w:t>
      </w:r>
      <w:r w:rsidR="005A32E8" w:rsidRPr="005A32E8">
        <w:rPr>
          <w:rFonts w:cstheme="minorHAnsi"/>
          <w:color w:val="1F1F1F"/>
          <w:shd w:val="clear" w:color="auto" w:fill="FFFFFF"/>
        </w:rPr>
        <w:t xml:space="preserve">egular school attendance helps learners </w:t>
      </w:r>
      <w:r>
        <w:rPr>
          <w:rFonts w:cstheme="minorHAnsi"/>
          <w:color w:val="1F1F1F"/>
          <w:shd w:val="clear" w:color="auto" w:fill="FFFFFF"/>
        </w:rPr>
        <w:t>fulfill</w:t>
      </w:r>
      <w:r w:rsidR="005A32E8" w:rsidRPr="005A32E8">
        <w:rPr>
          <w:rFonts w:cstheme="minorHAnsi"/>
          <w:color w:val="1F1F1F"/>
          <w:shd w:val="clear" w:color="auto" w:fill="FFFFFF"/>
        </w:rPr>
        <w:t xml:space="preserve"> their potential and gives them a chance </w:t>
      </w:r>
      <w:r w:rsidR="00EF0BC1">
        <w:rPr>
          <w:rFonts w:cstheme="minorHAnsi"/>
          <w:color w:val="1F1F1F"/>
          <w:shd w:val="clear" w:color="auto" w:fill="FFFFFF"/>
        </w:rPr>
        <w:t>for</w:t>
      </w:r>
      <w:r w:rsidR="005A32E8" w:rsidRPr="005A32E8">
        <w:rPr>
          <w:rFonts w:cstheme="minorHAnsi"/>
          <w:color w:val="1F1F1F"/>
          <w:shd w:val="clear" w:color="auto" w:fill="FFFFFF"/>
        </w:rPr>
        <w:t xml:space="preserve"> a better </w:t>
      </w:r>
      <w:r w:rsidR="00EF0BC1" w:rsidRPr="005A32E8">
        <w:rPr>
          <w:rFonts w:cstheme="minorHAnsi"/>
          <w:color w:val="1F1F1F"/>
          <w:shd w:val="clear" w:color="auto" w:fill="FFFFFF"/>
        </w:rPr>
        <w:t>future</w:t>
      </w:r>
      <w:r w:rsidR="00EF0BC1">
        <w:rPr>
          <w:rFonts w:cstheme="minorHAnsi"/>
          <w:color w:val="1F1F1F"/>
          <w:shd w:val="clear" w:color="auto" w:fill="FFFFFF"/>
        </w:rPr>
        <w:t xml:space="preserve"> (</w:t>
      </w:r>
      <w:r w:rsidR="00FD6C9E">
        <w:rPr>
          <w:rFonts w:cstheme="minorHAnsi"/>
          <w:color w:val="1F1F1F"/>
          <w:shd w:val="clear" w:color="auto" w:fill="FFFFFF"/>
        </w:rPr>
        <w:t>Education Hub, 2023)</w:t>
      </w:r>
      <w:r w:rsidR="005A32E8" w:rsidRPr="005A32E8">
        <w:rPr>
          <w:rFonts w:cstheme="minorHAnsi"/>
          <w:color w:val="1F1F1F"/>
          <w:shd w:val="clear" w:color="auto" w:fill="FFFFFF"/>
        </w:rPr>
        <w:t>.</w:t>
      </w:r>
      <w:r w:rsidR="00B57454" w:rsidRPr="00B57454">
        <w:t xml:space="preserve"> </w:t>
      </w:r>
      <w:r w:rsidR="00FD6C9E">
        <w:rPr>
          <w:rFonts w:cstheme="minorHAnsi"/>
          <w:color w:val="1F1F1F"/>
          <w:shd w:val="clear" w:color="auto" w:fill="FFFFFF"/>
        </w:rPr>
        <w:t>E</w:t>
      </w:r>
      <w:r w:rsidR="00B57454" w:rsidRPr="00B57454">
        <w:rPr>
          <w:rFonts w:cstheme="minorHAnsi"/>
          <w:color w:val="1F1F1F"/>
          <w:shd w:val="clear" w:color="auto" w:fill="FFFFFF"/>
        </w:rPr>
        <w:t xml:space="preserve">vidence </w:t>
      </w:r>
      <w:r w:rsidR="00FD6C9E">
        <w:rPr>
          <w:rFonts w:cstheme="minorHAnsi"/>
          <w:color w:val="1F1F1F"/>
          <w:shd w:val="clear" w:color="auto" w:fill="FFFFFF"/>
        </w:rPr>
        <w:t>suggests</w:t>
      </w:r>
      <w:r w:rsidR="00B57454" w:rsidRPr="00B57454">
        <w:rPr>
          <w:rFonts w:cstheme="minorHAnsi"/>
          <w:color w:val="1F1F1F"/>
          <w:shd w:val="clear" w:color="auto" w:fill="FFFFFF"/>
        </w:rPr>
        <w:t xml:space="preserve"> that regular school attendance is a key </w:t>
      </w:r>
      <w:r w:rsidR="00FD6C9E" w:rsidRPr="00B57454">
        <w:rPr>
          <w:rFonts w:cstheme="minorHAnsi"/>
          <w:color w:val="1F1F1F"/>
          <w:shd w:val="clear" w:color="auto" w:fill="FFFFFF"/>
        </w:rPr>
        <w:t>tool</w:t>
      </w:r>
      <w:r w:rsidR="00B57454" w:rsidRPr="00B57454">
        <w:rPr>
          <w:rFonts w:cstheme="minorHAnsi"/>
          <w:color w:val="1F1F1F"/>
          <w:shd w:val="clear" w:color="auto" w:fill="FFFFFF"/>
        </w:rPr>
        <w:t xml:space="preserve"> to support children and young people's educational, economic</w:t>
      </w:r>
      <w:r w:rsidR="00B57454">
        <w:rPr>
          <w:rFonts w:cstheme="minorHAnsi"/>
          <w:color w:val="1F1F1F"/>
          <w:shd w:val="clear" w:color="auto" w:fill="FFFFFF"/>
        </w:rPr>
        <w:t>,</w:t>
      </w:r>
      <w:r w:rsidR="00B57454" w:rsidRPr="00B57454">
        <w:rPr>
          <w:rFonts w:cstheme="minorHAnsi"/>
          <w:color w:val="1F1F1F"/>
          <w:shd w:val="clear" w:color="auto" w:fill="FFFFFF"/>
        </w:rPr>
        <w:t xml:space="preserve"> and social outcomes</w:t>
      </w:r>
      <w:r w:rsidR="00B57454">
        <w:rPr>
          <w:rFonts w:cstheme="minorHAnsi"/>
          <w:color w:val="1F1F1F"/>
          <w:shd w:val="clear" w:color="auto" w:fill="FFFFFF"/>
        </w:rPr>
        <w:t xml:space="preserve"> </w:t>
      </w:r>
      <w:r w:rsidR="00FD6C9E">
        <w:rPr>
          <w:rFonts w:cstheme="minorHAnsi"/>
          <w:color w:val="1F1F1F"/>
          <w:shd w:val="clear" w:color="auto" w:fill="FFFFFF"/>
        </w:rPr>
        <w:t xml:space="preserve">(ibid, 2023). </w:t>
      </w:r>
    </w:p>
    <w:p w14:paraId="209F2544" w14:textId="22717FEB" w:rsidR="002166CA" w:rsidRDefault="002166CA" w:rsidP="002166CA">
      <w:pPr>
        <w:rPr>
          <w:rFonts w:cstheme="minorHAnsi"/>
          <w:color w:val="1F1F1F"/>
          <w:shd w:val="clear" w:color="auto" w:fill="FFFFFF"/>
        </w:rPr>
      </w:pPr>
      <w:r>
        <w:rPr>
          <w:rFonts w:cstheme="minorHAnsi"/>
          <w:color w:val="1F1F1F"/>
          <w:shd w:val="clear" w:color="auto" w:fill="FFFFFF"/>
        </w:rPr>
        <w:t>A success criteria is included as part of school A’s SDP. It lists numerous points</w:t>
      </w:r>
      <w:r w:rsidR="00D869B6">
        <w:rPr>
          <w:rFonts w:cstheme="minorHAnsi"/>
          <w:color w:val="1F1F1F"/>
          <w:shd w:val="clear" w:color="auto" w:fill="FFFFFF"/>
        </w:rPr>
        <w:t xml:space="preserve"> such as</w:t>
      </w:r>
      <w:r>
        <w:rPr>
          <w:rFonts w:cstheme="minorHAnsi"/>
          <w:color w:val="1F1F1F"/>
          <w:shd w:val="clear" w:color="auto" w:fill="FFFFFF"/>
        </w:rPr>
        <w:t xml:space="preserve"> overall attendance will improve from 90.87% to 93%, this being the governing body’s target for </w:t>
      </w:r>
      <w:r w:rsidR="001C343A">
        <w:rPr>
          <w:rFonts w:cstheme="minorHAnsi"/>
          <w:color w:val="1F1F1F"/>
          <w:shd w:val="clear" w:color="auto" w:fill="FFFFFF"/>
        </w:rPr>
        <w:t>school A</w:t>
      </w:r>
      <w:r w:rsidR="004C2FB9">
        <w:rPr>
          <w:rFonts w:cstheme="minorHAnsi"/>
          <w:color w:val="1F1F1F"/>
          <w:shd w:val="clear" w:color="auto" w:fill="FFFFFF"/>
        </w:rPr>
        <w:t xml:space="preserve">’s </w:t>
      </w:r>
      <w:r>
        <w:rPr>
          <w:rFonts w:cstheme="minorHAnsi"/>
          <w:color w:val="1F1F1F"/>
          <w:shd w:val="clear" w:color="auto" w:fill="FFFFFF"/>
        </w:rPr>
        <w:t xml:space="preserve">attendance. Also, the school will strengthen the process for tackling attendance resulting in the attendance of </w:t>
      </w:r>
      <w:proofErr w:type="spellStart"/>
      <w:r>
        <w:rPr>
          <w:rFonts w:cstheme="minorHAnsi"/>
          <w:color w:val="1F1F1F"/>
          <w:shd w:val="clear" w:color="auto" w:fill="FFFFFF"/>
        </w:rPr>
        <w:t>eFSM</w:t>
      </w:r>
      <w:proofErr w:type="spellEnd"/>
      <w:r>
        <w:rPr>
          <w:rFonts w:cstheme="minorHAnsi"/>
          <w:color w:val="1F1F1F"/>
          <w:shd w:val="clear" w:color="auto" w:fill="FFFFFF"/>
        </w:rPr>
        <w:t xml:space="preserve"> pupils increasing to 88% from 85.57%. </w:t>
      </w:r>
      <w:r w:rsidR="00711DBD">
        <w:rPr>
          <w:rFonts w:cstheme="minorHAnsi"/>
          <w:color w:val="1F1F1F"/>
          <w:shd w:val="clear" w:color="auto" w:fill="FFFFFF"/>
        </w:rPr>
        <w:t>This success criteria will be used to inform</w:t>
      </w:r>
      <w:r w:rsidR="00CB4266">
        <w:rPr>
          <w:rFonts w:cstheme="minorHAnsi"/>
          <w:color w:val="1F1F1F"/>
          <w:shd w:val="clear" w:color="auto" w:fill="FFFFFF"/>
        </w:rPr>
        <w:t xml:space="preserve">, the governing body and SLT </w:t>
      </w:r>
      <w:r w:rsidR="00332D36">
        <w:rPr>
          <w:rFonts w:cstheme="minorHAnsi"/>
          <w:color w:val="1F1F1F"/>
          <w:shd w:val="clear" w:color="auto" w:fill="FFFFFF"/>
        </w:rPr>
        <w:t xml:space="preserve">of </w:t>
      </w:r>
      <w:r w:rsidR="00CB4266">
        <w:rPr>
          <w:rFonts w:cstheme="minorHAnsi"/>
          <w:color w:val="1F1F1F"/>
          <w:shd w:val="clear" w:color="auto" w:fill="FFFFFF"/>
        </w:rPr>
        <w:t>the</w:t>
      </w:r>
      <w:r w:rsidR="00332D36">
        <w:rPr>
          <w:rFonts w:cstheme="minorHAnsi"/>
          <w:color w:val="1F1F1F"/>
          <w:shd w:val="clear" w:color="auto" w:fill="FFFFFF"/>
        </w:rPr>
        <w:t xml:space="preserve"> overall</w:t>
      </w:r>
      <w:r w:rsidR="00CB4266">
        <w:rPr>
          <w:rFonts w:cstheme="minorHAnsi"/>
          <w:color w:val="1F1F1F"/>
          <w:shd w:val="clear" w:color="auto" w:fill="FFFFFF"/>
        </w:rPr>
        <w:t xml:space="preserve"> progress </w:t>
      </w:r>
      <w:r w:rsidR="00332D36">
        <w:rPr>
          <w:rFonts w:cstheme="minorHAnsi"/>
          <w:color w:val="1F1F1F"/>
          <w:shd w:val="clear" w:color="auto" w:fill="FFFFFF"/>
        </w:rPr>
        <w:t>of</w:t>
      </w:r>
      <w:r w:rsidR="00CB4266">
        <w:rPr>
          <w:rFonts w:cstheme="minorHAnsi"/>
          <w:color w:val="1F1F1F"/>
          <w:shd w:val="clear" w:color="auto" w:fill="FFFFFF"/>
        </w:rPr>
        <w:t xml:space="preserve"> this priority. </w:t>
      </w:r>
    </w:p>
    <w:p w14:paraId="5A6EBA59" w14:textId="68C8F308" w:rsidR="00830B90" w:rsidRDefault="008F44A8" w:rsidP="0082183D">
      <w:pPr>
        <w:rPr>
          <w:rFonts w:cstheme="minorHAnsi"/>
          <w:color w:val="1F1F1F"/>
          <w:shd w:val="clear" w:color="auto" w:fill="FFFFFF"/>
        </w:rPr>
      </w:pPr>
      <w:r>
        <w:rPr>
          <w:rFonts w:cstheme="minorHAnsi"/>
          <w:color w:val="1F1F1F"/>
          <w:shd w:val="clear" w:color="auto" w:fill="FFFFFF"/>
        </w:rPr>
        <w:t>At present, i</w:t>
      </w:r>
      <w:r w:rsidR="00066222">
        <w:rPr>
          <w:rFonts w:cstheme="minorHAnsi"/>
          <w:color w:val="1F1F1F"/>
          <w:shd w:val="clear" w:color="auto" w:fill="FFFFFF"/>
        </w:rPr>
        <w:t xml:space="preserve">t is difficult to </w:t>
      </w:r>
      <w:r w:rsidR="00911C9A">
        <w:rPr>
          <w:rFonts w:cstheme="minorHAnsi"/>
          <w:color w:val="1F1F1F"/>
          <w:shd w:val="clear" w:color="auto" w:fill="FFFFFF"/>
        </w:rPr>
        <w:t>evaluate</w:t>
      </w:r>
      <w:r w:rsidR="00066222">
        <w:rPr>
          <w:rFonts w:cstheme="minorHAnsi"/>
          <w:color w:val="1F1F1F"/>
          <w:shd w:val="clear" w:color="auto" w:fill="FFFFFF"/>
        </w:rPr>
        <w:t xml:space="preserve"> the </w:t>
      </w:r>
      <w:r w:rsidR="00D9332F">
        <w:rPr>
          <w:rFonts w:cstheme="minorHAnsi"/>
          <w:color w:val="1F1F1F"/>
          <w:shd w:val="clear" w:color="auto" w:fill="FFFFFF"/>
        </w:rPr>
        <w:t xml:space="preserve">impact </w:t>
      </w:r>
      <w:r w:rsidR="007B77FD">
        <w:rPr>
          <w:rFonts w:cstheme="minorHAnsi"/>
          <w:color w:val="1F1F1F"/>
          <w:shd w:val="clear" w:color="auto" w:fill="FFFFFF"/>
        </w:rPr>
        <w:t>the FEO</w:t>
      </w:r>
      <w:r w:rsidR="00911C9A">
        <w:rPr>
          <w:rFonts w:cstheme="minorHAnsi"/>
          <w:color w:val="1F1F1F"/>
          <w:shd w:val="clear" w:color="auto" w:fill="FFFFFF"/>
        </w:rPr>
        <w:t xml:space="preserve"> </w:t>
      </w:r>
      <w:r w:rsidR="00D9332F">
        <w:rPr>
          <w:rFonts w:cstheme="minorHAnsi"/>
          <w:color w:val="1F1F1F"/>
          <w:shd w:val="clear" w:color="auto" w:fill="FFFFFF"/>
        </w:rPr>
        <w:t xml:space="preserve">has had </w:t>
      </w:r>
      <w:r w:rsidR="00911C9A">
        <w:rPr>
          <w:rFonts w:cstheme="minorHAnsi"/>
          <w:color w:val="1F1F1F"/>
          <w:shd w:val="clear" w:color="auto" w:fill="FFFFFF"/>
        </w:rPr>
        <w:t xml:space="preserve">as it is a new role for school A. </w:t>
      </w:r>
      <w:r>
        <w:rPr>
          <w:rFonts w:cstheme="minorHAnsi"/>
          <w:color w:val="1F1F1F"/>
          <w:shd w:val="clear" w:color="auto" w:fill="FFFFFF"/>
        </w:rPr>
        <w:t xml:space="preserve">By comparing attendance </w:t>
      </w:r>
      <w:r w:rsidR="0015166D">
        <w:rPr>
          <w:rFonts w:cstheme="minorHAnsi"/>
          <w:color w:val="1F1F1F"/>
          <w:shd w:val="clear" w:color="auto" w:fill="FFFFFF"/>
        </w:rPr>
        <w:t>rates</w:t>
      </w:r>
      <w:r w:rsidR="00C05305">
        <w:rPr>
          <w:rFonts w:cstheme="minorHAnsi"/>
          <w:color w:val="1F1F1F"/>
          <w:shd w:val="clear" w:color="auto" w:fill="FFFFFF"/>
        </w:rPr>
        <w:t xml:space="preserve"> on an annual basis,</w:t>
      </w:r>
      <w:r w:rsidR="0015166D">
        <w:rPr>
          <w:rFonts w:cstheme="minorHAnsi"/>
          <w:color w:val="1F1F1F"/>
          <w:shd w:val="clear" w:color="auto" w:fill="FFFFFF"/>
        </w:rPr>
        <w:t xml:space="preserve"> before</w:t>
      </w:r>
      <w:r w:rsidR="00CF021A">
        <w:rPr>
          <w:rFonts w:cstheme="minorHAnsi"/>
          <w:color w:val="1F1F1F"/>
          <w:shd w:val="clear" w:color="auto" w:fill="FFFFFF"/>
        </w:rPr>
        <w:t xml:space="preserve"> and after the interventions of the FEO, it will be</w:t>
      </w:r>
      <w:r w:rsidR="005C5198">
        <w:rPr>
          <w:rFonts w:cstheme="minorHAnsi"/>
          <w:color w:val="1F1F1F"/>
          <w:shd w:val="clear" w:color="auto" w:fill="FFFFFF"/>
        </w:rPr>
        <w:t xml:space="preserve"> clear to evaluate its effectiveness. </w:t>
      </w:r>
      <w:r w:rsidR="00C9036A">
        <w:rPr>
          <w:rFonts w:cstheme="minorHAnsi"/>
          <w:color w:val="1F1F1F"/>
          <w:shd w:val="clear" w:color="auto" w:fill="FFFFFF"/>
        </w:rPr>
        <w:t xml:space="preserve">It will also be </w:t>
      </w:r>
      <w:r w:rsidR="008B1F26">
        <w:rPr>
          <w:rFonts w:cstheme="minorHAnsi"/>
          <w:color w:val="1F1F1F"/>
          <w:shd w:val="clear" w:color="auto" w:fill="FFFFFF"/>
        </w:rPr>
        <w:t>beneficial</w:t>
      </w:r>
      <w:r w:rsidR="00C9036A">
        <w:rPr>
          <w:rFonts w:cstheme="minorHAnsi"/>
          <w:color w:val="1F1F1F"/>
          <w:shd w:val="clear" w:color="auto" w:fill="FFFFFF"/>
        </w:rPr>
        <w:t xml:space="preserve"> to look at qualitative dat</w:t>
      </w:r>
      <w:r w:rsidR="008B1F26">
        <w:rPr>
          <w:rFonts w:cstheme="minorHAnsi"/>
          <w:color w:val="1F1F1F"/>
          <w:shd w:val="clear" w:color="auto" w:fill="FFFFFF"/>
        </w:rPr>
        <w:t>a</w:t>
      </w:r>
      <w:r w:rsidR="00C9036A">
        <w:rPr>
          <w:rFonts w:cstheme="minorHAnsi"/>
          <w:color w:val="1F1F1F"/>
          <w:shd w:val="clear" w:color="auto" w:fill="FFFFFF"/>
        </w:rPr>
        <w:t xml:space="preserve"> such as parent and pupil feedback </w:t>
      </w:r>
      <w:r w:rsidR="009E71EA">
        <w:rPr>
          <w:rFonts w:cstheme="minorHAnsi"/>
          <w:color w:val="1F1F1F"/>
          <w:shd w:val="clear" w:color="auto" w:fill="FFFFFF"/>
        </w:rPr>
        <w:t xml:space="preserve">around the impact of the FEO. </w:t>
      </w:r>
      <w:r w:rsidR="003D6D0A">
        <w:rPr>
          <w:rFonts w:cstheme="minorHAnsi"/>
          <w:color w:val="1F1F1F"/>
          <w:shd w:val="clear" w:color="auto" w:fill="FFFFFF"/>
        </w:rPr>
        <w:t>S</w:t>
      </w:r>
      <w:r w:rsidR="00005F88">
        <w:rPr>
          <w:rFonts w:cstheme="minorHAnsi"/>
          <w:color w:val="1F1F1F"/>
          <w:shd w:val="clear" w:color="auto" w:fill="FFFFFF"/>
        </w:rPr>
        <w:t xml:space="preserve">chool A’s SIP cycle Year 2 </w:t>
      </w:r>
      <w:r w:rsidR="003D6D0A">
        <w:rPr>
          <w:rFonts w:cstheme="minorHAnsi"/>
          <w:color w:val="1F1F1F"/>
          <w:shd w:val="clear" w:color="auto" w:fill="FFFFFF"/>
        </w:rPr>
        <w:t xml:space="preserve">will be able to offer </w:t>
      </w:r>
      <w:r w:rsidR="00CD2D7A">
        <w:rPr>
          <w:rFonts w:cstheme="minorHAnsi"/>
          <w:color w:val="1F1F1F"/>
          <w:shd w:val="clear" w:color="auto" w:fill="FFFFFF"/>
        </w:rPr>
        <w:t xml:space="preserve">a trustworthy </w:t>
      </w:r>
      <w:r w:rsidR="00EE6A46">
        <w:rPr>
          <w:rFonts w:cstheme="minorHAnsi"/>
          <w:color w:val="1F1F1F"/>
          <w:shd w:val="clear" w:color="auto" w:fill="FFFFFF"/>
        </w:rPr>
        <w:t>evaluation of the role of FEO.</w:t>
      </w:r>
      <w:r w:rsidR="00C05305">
        <w:rPr>
          <w:rFonts w:cstheme="minorHAnsi"/>
          <w:color w:val="1F1F1F"/>
          <w:shd w:val="clear" w:color="auto" w:fill="FFFFFF"/>
        </w:rPr>
        <w:t xml:space="preserve"> However,</w:t>
      </w:r>
      <w:r w:rsidR="00EE6A46">
        <w:rPr>
          <w:rFonts w:cstheme="minorHAnsi"/>
          <w:color w:val="1F1F1F"/>
          <w:shd w:val="clear" w:color="auto" w:fill="FFFFFF"/>
        </w:rPr>
        <w:t xml:space="preserve"> </w:t>
      </w:r>
      <w:r w:rsidR="004E2183">
        <w:rPr>
          <w:rFonts w:cstheme="minorHAnsi"/>
          <w:color w:val="1F1F1F"/>
          <w:shd w:val="clear" w:color="auto" w:fill="FFFFFF"/>
        </w:rPr>
        <w:t xml:space="preserve">I would suggest </w:t>
      </w:r>
      <w:r w:rsidR="00C05305">
        <w:rPr>
          <w:rFonts w:cstheme="minorHAnsi"/>
          <w:color w:val="1F1F1F"/>
          <w:shd w:val="clear" w:color="auto" w:fill="FFFFFF"/>
        </w:rPr>
        <w:t xml:space="preserve">that with school A </w:t>
      </w:r>
      <w:r w:rsidR="006A7AB9">
        <w:rPr>
          <w:rFonts w:cstheme="minorHAnsi"/>
          <w:color w:val="1F1F1F"/>
          <w:shd w:val="clear" w:color="auto" w:fill="FFFFFF"/>
        </w:rPr>
        <w:t xml:space="preserve">catering to 467 pupils, </w:t>
      </w:r>
      <w:r w:rsidR="00EB2466">
        <w:rPr>
          <w:rFonts w:cstheme="minorHAnsi"/>
          <w:color w:val="1F1F1F"/>
          <w:shd w:val="clear" w:color="auto" w:fill="FFFFFF"/>
        </w:rPr>
        <w:t xml:space="preserve">the employment of another FEO would be beneficial. This way the school could allocate </w:t>
      </w:r>
      <w:r w:rsidR="00872161">
        <w:rPr>
          <w:rFonts w:cstheme="minorHAnsi"/>
          <w:color w:val="1F1F1F"/>
          <w:shd w:val="clear" w:color="auto" w:fill="FFFFFF"/>
        </w:rPr>
        <w:t xml:space="preserve">one FEO to foundation learning and one FEO to </w:t>
      </w:r>
      <w:r w:rsidR="00254DAB">
        <w:rPr>
          <w:rFonts w:cstheme="minorHAnsi"/>
          <w:color w:val="1F1F1F"/>
          <w:shd w:val="clear" w:color="auto" w:fill="FFFFFF"/>
        </w:rPr>
        <w:t xml:space="preserve">years 2 to 6 </w:t>
      </w:r>
      <w:r w:rsidR="003F2356">
        <w:rPr>
          <w:rFonts w:cstheme="minorHAnsi"/>
          <w:color w:val="1F1F1F"/>
          <w:shd w:val="clear" w:color="auto" w:fill="FFFFFF"/>
        </w:rPr>
        <w:t xml:space="preserve">creating </w:t>
      </w:r>
      <w:r w:rsidR="00426909">
        <w:rPr>
          <w:rFonts w:cstheme="minorHAnsi"/>
          <w:color w:val="1F1F1F"/>
          <w:shd w:val="clear" w:color="auto" w:fill="FFFFFF"/>
        </w:rPr>
        <w:t>more support for families</w:t>
      </w:r>
      <w:r w:rsidR="00E06BFA">
        <w:rPr>
          <w:rFonts w:cstheme="minorHAnsi"/>
          <w:color w:val="1F1F1F"/>
          <w:shd w:val="clear" w:color="auto" w:fill="FFFFFF"/>
        </w:rPr>
        <w:t xml:space="preserve"> in turn tackling poor attendance. </w:t>
      </w:r>
    </w:p>
    <w:p w14:paraId="43CCF8A7" w14:textId="735E19DD" w:rsidR="00957265" w:rsidRPr="00491C91" w:rsidRDefault="0052178A" w:rsidP="0082183D">
      <w:pPr>
        <w:rPr>
          <w:rFonts w:cstheme="minorHAnsi"/>
          <w:color w:val="1F1F1F"/>
          <w:shd w:val="clear" w:color="auto" w:fill="FFFFFF"/>
        </w:rPr>
      </w:pPr>
      <w:r>
        <w:rPr>
          <w:rFonts w:cstheme="minorHAnsi"/>
          <w:color w:val="1F1F1F"/>
          <w:shd w:val="clear" w:color="auto" w:fill="FFFFFF"/>
        </w:rPr>
        <w:lastRenderedPageBreak/>
        <w:t xml:space="preserve">In a bid </w:t>
      </w:r>
      <w:r w:rsidR="00FA5F74" w:rsidRPr="00FA5F74">
        <w:rPr>
          <w:rFonts w:cstheme="minorHAnsi"/>
          <w:color w:val="1F1F1F"/>
          <w:shd w:val="clear" w:color="auto" w:fill="FFFFFF"/>
        </w:rPr>
        <w:t>to highlight the importance of school attendance</w:t>
      </w:r>
      <w:r>
        <w:rPr>
          <w:rFonts w:cstheme="minorHAnsi"/>
          <w:color w:val="1F1F1F"/>
          <w:shd w:val="clear" w:color="auto" w:fill="FFFFFF"/>
        </w:rPr>
        <w:t xml:space="preserve">, </w:t>
      </w:r>
      <w:r w:rsidRPr="00FA5F74">
        <w:rPr>
          <w:rFonts w:cstheme="minorHAnsi"/>
          <w:color w:val="1F1F1F"/>
          <w:shd w:val="clear" w:color="auto" w:fill="FFFFFF"/>
        </w:rPr>
        <w:t xml:space="preserve">Neath Port Talbot Council launched a campaign </w:t>
      </w:r>
      <w:r w:rsidR="00FA5F74" w:rsidRPr="00FA5F74">
        <w:rPr>
          <w:rFonts w:cstheme="minorHAnsi"/>
          <w:color w:val="1F1F1F"/>
          <w:shd w:val="clear" w:color="auto" w:fill="FFFFFF"/>
        </w:rPr>
        <w:t>to help ensure that all children and young people get the best possible start in life.</w:t>
      </w:r>
      <w:r>
        <w:rPr>
          <w:rFonts w:cstheme="minorHAnsi"/>
          <w:color w:val="1F1F1F"/>
          <w:shd w:val="clear" w:color="auto" w:fill="FFFFFF"/>
        </w:rPr>
        <w:t xml:space="preserve"> The campaign entitled </w:t>
      </w:r>
      <w:r w:rsidR="00E120C6">
        <w:rPr>
          <w:rFonts w:cstheme="minorHAnsi"/>
          <w:color w:val="1F1F1F"/>
          <w:shd w:val="clear" w:color="auto" w:fill="FFFFFF"/>
        </w:rPr>
        <w:t>‘Miss</w:t>
      </w:r>
      <w:r w:rsidR="002265CD">
        <w:rPr>
          <w:rFonts w:cstheme="minorHAnsi"/>
          <w:color w:val="1F1F1F"/>
          <w:shd w:val="clear" w:color="auto" w:fill="FFFFFF"/>
        </w:rPr>
        <w:t xml:space="preserve"> School, Miss Out’ aims to raise awareness </w:t>
      </w:r>
      <w:r w:rsidR="002265CD" w:rsidRPr="002265CD">
        <w:rPr>
          <w:rFonts w:cstheme="minorHAnsi"/>
          <w:color w:val="1F1F1F"/>
          <w:shd w:val="clear" w:color="auto" w:fill="FFFFFF"/>
        </w:rPr>
        <w:t>about the benefits of school attendance, provide information on how families can prevent absences, and highlight the available support for parents</w:t>
      </w:r>
      <w:r w:rsidR="008B6418">
        <w:rPr>
          <w:rFonts w:cstheme="minorHAnsi"/>
          <w:color w:val="1F1F1F"/>
          <w:shd w:val="clear" w:color="auto" w:fill="FFFFFF"/>
        </w:rPr>
        <w:t xml:space="preserve"> (</w:t>
      </w:r>
      <w:r w:rsidR="006C474C">
        <w:rPr>
          <w:rFonts w:cstheme="minorHAnsi"/>
          <w:color w:val="1F1F1F"/>
          <w:shd w:val="clear" w:color="auto" w:fill="FFFFFF"/>
        </w:rPr>
        <w:t>npt.gov, 2023)</w:t>
      </w:r>
      <w:r w:rsidR="00E120C6">
        <w:rPr>
          <w:rFonts w:cstheme="minorHAnsi"/>
          <w:color w:val="1F1F1F"/>
          <w:shd w:val="clear" w:color="auto" w:fill="FFFFFF"/>
        </w:rPr>
        <w:t xml:space="preserve">. Information regarding this campaign was successfully communicated </w:t>
      </w:r>
      <w:r w:rsidR="00D95633">
        <w:rPr>
          <w:rFonts w:cstheme="minorHAnsi"/>
          <w:color w:val="1F1F1F"/>
          <w:shd w:val="clear" w:color="auto" w:fill="FFFFFF"/>
        </w:rPr>
        <w:t xml:space="preserve">to all stakeholders, more specifically parents and carers, via </w:t>
      </w:r>
      <w:r w:rsidR="005309ED">
        <w:rPr>
          <w:rFonts w:cstheme="minorHAnsi"/>
          <w:color w:val="1F1F1F"/>
          <w:shd w:val="clear" w:color="auto" w:fill="FFFFFF"/>
        </w:rPr>
        <w:t>the</w:t>
      </w:r>
      <w:r w:rsidR="00DE2780">
        <w:rPr>
          <w:rFonts w:cstheme="minorHAnsi"/>
          <w:color w:val="1F1F1F"/>
          <w:shd w:val="clear" w:color="auto" w:fill="FFFFFF"/>
        </w:rPr>
        <w:t xml:space="preserve"> November 2023 newsletter</w:t>
      </w:r>
      <w:r w:rsidR="003865B9">
        <w:rPr>
          <w:rFonts w:cstheme="minorHAnsi"/>
          <w:color w:val="1F1F1F"/>
          <w:shd w:val="clear" w:color="auto" w:fill="FFFFFF"/>
        </w:rPr>
        <w:t xml:space="preserve">. </w:t>
      </w:r>
      <w:r w:rsidR="002066F3">
        <w:rPr>
          <w:rFonts w:cstheme="minorHAnsi"/>
          <w:color w:val="1F1F1F"/>
          <w:shd w:val="clear" w:color="auto" w:fill="FFFFFF"/>
        </w:rPr>
        <w:t>Actions like this</w:t>
      </w:r>
      <w:r w:rsidR="00712DE2">
        <w:rPr>
          <w:rFonts w:cstheme="minorHAnsi"/>
          <w:color w:val="1F1F1F"/>
          <w:shd w:val="clear" w:color="auto" w:fill="FFFFFF"/>
        </w:rPr>
        <w:t xml:space="preserve"> assist the </w:t>
      </w:r>
      <w:r w:rsidR="000B5540">
        <w:rPr>
          <w:rFonts w:cstheme="minorHAnsi"/>
          <w:color w:val="1F1F1F"/>
          <w:shd w:val="clear" w:color="auto" w:fill="FFFFFF"/>
        </w:rPr>
        <w:t xml:space="preserve">school’s SDP target and </w:t>
      </w:r>
      <w:r w:rsidR="000D5B18">
        <w:rPr>
          <w:rFonts w:cstheme="minorHAnsi"/>
          <w:color w:val="1F1F1F"/>
          <w:shd w:val="clear" w:color="auto" w:fill="FFFFFF"/>
        </w:rPr>
        <w:t>hold</w:t>
      </w:r>
      <w:r w:rsidR="000B5540">
        <w:rPr>
          <w:rFonts w:cstheme="minorHAnsi"/>
          <w:color w:val="1F1F1F"/>
          <w:shd w:val="clear" w:color="auto" w:fill="FFFFFF"/>
        </w:rPr>
        <w:t xml:space="preserve"> all stakeholders responsible when </w:t>
      </w:r>
      <w:r w:rsidR="00F52BAD">
        <w:rPr>
          <w:rFonts w:cstheme="minorHAnsi"/>
          <w:color w:val="1F1F1F"/>
          <w:shd w:val="clear" w:color="auto" w:fill="FFFFFF"/>
        </w:rPr>
        <w:t>tackling</w:t>
      </w:r>
      <w:r w:rsidR="000B5540">
        <w:rPr>
          <w:rFonts w:cstheme="minorHAnsi"/>
          <w:color w:val="1F1F1F"/>
          <w:shd w:val="clear" w:color="auto" w:fill="FFFFFF"/>
        </w:rPr>
        <w:t xml:space="preserve"> attendance.</w:t>
      </w:r>
      <w:r w:rsidR="00491C91">
        <w:rPr>
          <w:rFonts w:cstheme="minorHAnsi"/>
          <w:color w:val="1F1F1F"/>
          <w:shd w:val="clear" w:color="auto" w:fill="FFFFFF"/>
        </w:rPr>
        <w:t xml:space="preserve"> </w:t>
      </w:r>
      <w:r w:rsidR="00263799">
        <w:rPr>
          <w:rFonts w:cstheme="minorHAnsi"/>
          <w:color w:val="1F1F1F"/>
          <w:shd w:val="clear" w:color="auto" w:fill="FFFFFF"/>
        </w:rPr>
        <w:t>Schools</w:t>
      </w:r>
      <w:r w:rsidR="00B33B75">
        <w:rPr>
          <w:rFonts w:cstheme="minorHAnsi"/>
          <w:color w:val="1F1F1F"/>
          <w:shd w:val="clear" w:color="auto" w:fill="FFFFFF"/>
        </w:rPr>
        <w:t xml:space="preserve"> that w</w:t>
      </w:r>
      <w:r w:rsidR="00221177">
        <w:rPr>
          <w:rFonts w:cstheme="minorHAnsi"/>
          <w:color w:val="1F1F1F"/>
          <w:shd w:val="clear" w:color="auto" w:fill="FFFFFF"/>
        </w:rPr>
        <w:t>ork effectively with t</w:t>
      </w:r>
      <w:r w:rsidR="00A37448">
        <w:rPr>
          <w:rFonts w:cstheme="minorHAnsi"/>
          <w:color w:val="1F1F1F"/>
          <w:shd w:val="clear" w:color="auto" w:fill="FFFFFF"/>
        </w:rPr>
        <w:t>he local authority</w:t>
      </w:r>
      <w:r w:rsidR="00B33B75">
        <w:rPr>
          <w:rFonts w:cstheme="minorHAnsi"/>
          <w:color w:val="1F1F1F"/>
          <w:shd w:val="clear" w:color="auto" w:fill="FFFFFF"/>
        </w:rPr>
        <w:t xml:space="preserve"> </w:t>
      </w:r>
      <w:r w:rsidR="00491C91">
        <w:rPr>
          <w:rFonts w:cstheme="minorHAnsi"/>
          <w:color w:val="1F1F1F"/>
          <w:shd w:val="clear" w:color="auto" w:fill="FFFFFF"/>
        </w:rPr>
        <w:t xml:space="preserve">help families </w:t>
      </w:r>
      <w:r w:rsidR="00491C91">
        <w:t>overcome barriers to</w:t>
      </w:r>
      <w:r w:rsidR="00491C91" w:rsidRPr="00834D97">
        <w:t xml:space="preserve"> </w:t>
      </w:r>
      <w:r w:rsidR="00491C91">
        <w:t>attendance</w:t>
      </w:r>
      <w:r w:rsidR="00491C91">
        <w:rPr>
          <w:rFonts w:cstheme="minorHAnsi"/>
          <w:color w:val="1F1F1F"/>
          <w:shd w:val="clear" w:color="auto" w:fill="FFFFFF"/>
        </w:rPr>
        <w:t xml:space="preserve"> </w:t>
      </w:r>
      <w:r w:rsidR="002D1376">
        <w:rPr>
          <w:rFonts w:cstheme="minorHAnsi"/>
          <w:color w:val="1F1F1F"/>
          <w:shd w:val="clear" w:color="auto" w:fill="FFFFFF"/>
        </w:rPr>
        <w:t>(Welsh Gov, 2018)</w:t>
      </w:r>
      <w:r w:rsidR="00491C91">
        <w:rPr>
          <w:rFonts w:cstheme="minorHAnsi"/>
          <w:color w:val="1F1F1F"/>
          <w:shd w:val="clear" w:color="auto" w:fill="FFFFFF"/>
        </w:rPr>
        <w:t xml:space="preserve">. </w:t>
      </w:r>
      <w:r w:rsidR="00C548E4">
        <w:rPr>
          <w:rFonts w:cstheme="minorHAnsi"/>
          <w:color w:val="1F1F1F"/>
          <w:shd w:val="clear" w:color="auto" w:fill="FFFFFF"/>
        </w:rPr>
        <w:t>The Do</w:t>
      </w:r>
      <w:r w:rsidR="0008460B">
        <w:rPr>
          <w:rFonts w:cstheme="minorHAnsi"/>
          <w:color w:val="1F1F1F"/>
          <w:shd w:val="clear" w:color="auto" w:fill="FFFFFF"/>
        </w:rPr>
        <w:t>E</w:t>
      </w:r>
      <w:r w:rsidR="00F52BAD">
        <w:rPr>
          <w:rFonts w:cstheme="minorHAnsi"/>
          <w:color w:val="1F1F1F"/>
          <w:shd w:val="clear" w:color="auto" w:fill="FFFFFF"/>
        </w:rPr>
        <w:t xml:space="preserve"> document </w:t>
      </w:r>
      <w:r w:rsidR="005D35C2">
        <w:rPr>
          <w:rFonts w:cstheme="minorHAnsi"/>
          <w:color w:val="1F1F1F"/>
          <w:shd w:val="clear" w:color="auto" w:fill="FFFFFF"/>
        </w:rPr>
        <w:t xml:space="preserve">‘working together to improve school attendance’ </w:t>
      </w:r>
      <w:r w:rsidR="00987089">
        <w:rPr>
          <w:rFonts w:cstheme="minorHAnsi"/>
          <w:color w:val="1F1F1F"/>
          <w:shd w:val="clear" w:color="auto" w:fill="FFFFFF"/>
        </w:rPr>
        <w:t>(</w:t>
      </w:r>
      <w:r w:rsidR="005D35C2">
        <w:rPr>
          <w:rFonts w:cstheme="minorHAnsi"/>
          <w:color w:val="1F1F1F"/>
          <w:shd w:val="clear" w:color="auto" w:fill="FFFFFF"/>
        </w:rPr>
        <w:t>2022</w:t>
      </w:r>
      <w:r w:rsidR="00987089">
        <w:rPr>
          <w:rFonts w:cstheme="minorHAnsi"/>
          <w:color w:val="1F1F1F"/>
          <w:shd w:val="clear" w:color="auto" w:fill="FFFFFF"/>
        </w:rPr>
        <w:t>)</w:t>
      </w:r>
      <w:r w:rsidR="005D35C2">
        <w:rPr>
          <w:rFonts w:cstheme="minorHAnsi"/>
          <w:color w:val="1F1F1F"/>
          <w:shd w:val="clear" w:color="auto" w:fill="FFFFFF"/>
        </w:rPr>
        <w:t xml:space="preserve"> agrees</w:t>
      </w:r>
      <w:r w:rsidR="007E4738">
        <w:rPr>
          <w:rFonts w:cstheme="minorHAnsi"/>
          <w:color w:val="1F1F1F"/>
          <w:shd w:val="clear" w:color="auto" w:fill="FFFFFF"/>
        </w:rPr>
        <w:t xml:space="preserve"> and declares that</w:t>
      </w:r>
      <w:r w:rsidR="000B5540">
        <w:rPr>
          <w:rFonts w:cstheme="minorHAnsi"/>
          <w:color w:val="1F1F1F"/>
          <w:shd w:val="clear" w:color="auto" w:fill="FFFFFF"/>
        </w:rPr>
        <w:t xml:space="preserve"> </w:t>
      </w:r>
      <w:r w:rsidR="007E4738">
        <w:rPr>
          <w:rFonts w:cstheme="minorHAnsi"/>
          <w:color w:val="1F1F1F"/>
          <w:shd w:val="clear" w:color="auto" w:fill="FFFFFF"/>
        </w:rPr>
        <w:t>‘i</w:t>
      </w:r>
      <w:r w:rsidR="008A2698" w:rsidRPr="008A2698">
        <w:rPr>
          <w:rFonts w:cstheme="minorHAnsi"/>
          <w:color w:val="1F1F1F"/>
          <w:shd w:val="clear" w:color="auto" w:fill="FFFFFF"/>
        </w:rPr>
        <w:t>mproving attendance is everyone’s business</w:t>
      </w:r>
      <w:r w:rsidR="007E4738">
        <w:rPr>
          <w:rFonts w:cstheme="minorHAnsi"/>
          <w:color w:val="1F1F1F"/>
          <w:shd w:val="clear" w:color="auto" w:fill="FFFFFF"/>
        </w:rPr>
        <w:t>’ (p.</w:t>
      </w:r>
      <w:r w:rsidR="00BC3362">
        <w:rPr>
          <w:rFonts w:cstheme="minorHAnsi"/>
          <w:color w:val="1F1F1F"/>
          <w:shd w:val="clear" w:color="auto" w:fill="FFFFFF"/>
        </w:rPr>
        <w:t>6)</w:t>
      </w:r>
      <w:r w:rsidR="002362FF">
        <w:rPr>
          <w:rFonts w:cstheme="minorHAnsi"/>
          <w:color w:val="1F1F1F"/>
          <w:shd w:val="clear" w:color="auto" w:fill="FFFFFF"/>
        </w:rPr>
        <w:t>.</w:t>
      </w:r>
    </w:p>
    <w:p w14:paraId="573B7BAE" w14:textId="48DB3B69" w:rsidR="00684381" w:rsidRPr="00F808A6" w:rsidRDefault="005E0C17" w:rsidP="00F808A6">
      <w:pPr>
        <w:jc w:val="center"/>
        <w:rPr>
          <w:rFonts w:cstheme="minorHAnsi"/>
          <w:b/>
          <w:bCs/>
          <w:color w:val="1F1F1F"/>
          <w:sz w:val="28"/>
          <w:szCs w:val="28"/>
          <w:u w:val="single"/>
          <w:shd w:val="clear" w:color="auto" w:fill="FFFFFF"/>
        </w:rPr>
      </w:pPr>
      <w:r w:rsidRPr="00F808A6">
        <w:rPr>
          <w:rFonts w:cstheme="minorHAnsi"/>
          <w:b/>
          <w:bCs/>
          <w:color w:val="1F1F1F"/>
          <w:sz w:val="28"/>
          <w:szCs w:val="28"/>
          <w:u w:val="single"/>
          <w:shd w:val="clear" w:color="auto" w:fill="FFFFFF"/>
        </w:rPr>
        <w:t>Conclusion</w:t>
      </w:r>
    </w:p>
    <w:p w14:paraId="53656E0A" w14:textId="59354967" w:rsidR="00F73A87" w:rsidRDefault="00582D69" w:rsidP="00F73A87">
      <w:pPr>
        <w:rPr>
          <w:rFonts w:cstheme="minorHAnsi"/>
          <w:color w:val="1F1F1F"/>
          <w:shd w:val="clear" w:color="auto" w:fill="FFFFFF"/>
        </w:rPr>
      </w:pPr>
      <w:r>
        <w:rPr>
          <w:rFonts w:cstheme="minorHAnsi"/>
          <w:color w:val="1F1F1F"/>
          <w:shd w:val="clear" w:color="auto" w:fill="FFFFFF"/>
        </w:rPr>
        <w:t xml:space="preserve">Through critical examination of </w:t>
      </w:r>
      <w:r w:rsidR="00F8326B">
        <w:rPr>
          <w:rFonts w:cstheme="minorHAnsi"/>
          <w:color w:val="1F1F1F"/>
          <w:shd w:val="clear" w:color="auto" w:fill="FFFFFF"/>
        </w:rPr>
        <w:t>School</w:t>
      </w:r>
      <w:r>
        <w:rPr>
          <w:rFonts w:cstheme="minorHAnsi"/>
          <w:color w:val="1F1F1F"/>
          <w:shd w:val="clear" w:color="auto" w:fill="FFFFFF"/>
        </w:rPr>
        <w:t xml:space="preserve"> A’s development plan</w:t>
      </w:r>
      <w:r w:rsidR="00EB2466">
        <w:rPr>
          <w:rFonts w:cstheme="minorHAnsi"/>
          <w:color w:val="1F1F1F"/>
          <w:shd w:val="clear" w:color="auto" w:fill="FFFFFF"/>
        </w:rPr>
        <w:t xml:space="preserve">, </w:t>
      </w:r>
      <w:r w:rsidR="00D50A74">
        <w:rPr>
          <w:rFonts w:cstheme="minorHAnsi"/>
          <w:color w:val="1F1F1F"/>
          <w:shd w:val="clear" w:color="auto" w:fill="FFFFFF"/>
        </w:rPr>
        <w:t xml:space="preserve">the school </w:t>
      </w:r>
      <w:r w:rsidR="0077593E">
        <w:rPr>
          <w:rFonts w:cstheme="minorHAnsi"/>
          <w:color w:val="1F1F1F"/>
          <w:shd w:val="clear" w:color="auto" w:fill="FFFFFF"/>
        </w:rPr>
        <w:t xml:space="preserve">is shown to </w:t>
      </w:r>
      <w:r w:rsidR="0017759C">
        <w:rPr>
          <w:rFonts w:cstheme="minorHAnsi"/>
          <w:color w:val="1F1F1F"/>
          <w:shd w:val="clear" w:color="auto" w:fill="FFFFFF"/>
        </w:rPr>
        <w:t xml:space="preserve">actively </w:t>
      </w:r>
      <w:r w:rsidR="0077593E">
        <w:rPr>
          <w:rFonts w:cstheme="minorHAnsi"/>
          <w:color w:val="1F1F1F"/>
          <w:shd w:val="clear" w:color="auto" w:fill="FFFFFF"/>
        </w:rPr>
        <w:t>promote</w:t>
      </w:r>
      <w:r w:rsidR="00A81005">
        <w:rPr>
          <w:rFonts w:cstheme="minorHAnsi"/>
          <w:color w:val="1F1F1F"/>
          <w:shd w:val="clear" w:color="auto" w:fill="FFFFFF"/>
        </w:rPr>
        <w:t xml:space="preserve"> and </w:t>
      </w:r>
      <w:r w:rsidR="00C42F77">
        <w:rPr>
          <w:rFonts w:cstheme="minorHAnsi"/>
          <w:color w:val="1F1F1F"/>
          <w:shd w:val="clear" w:color="auto" w:fill="FFFFFF"/>
        </w:rPr>
        <w:t>communicate</w:t>
      </w:r>
      <w:r w:rsidR="00A81005">
        <w:rPr>
          <w:rFonts w:cstheme="minorHAnsi"/>
          <w:color w:val="1F1F1F"/>
          <w:shd w:val="clear" w:color="auto" w:fill="FFFFFF"/>
        </w:rPr>
        <w:t xml:space="preserve"> the importance of attendance to all stakeholders. </w:t>
      </w:r>
      <w:r w:rsidR="004B524A">
        <w:rPr>
          <w:rFonts w:cstheme="minorHAnsi"/>
          <w:color w:val="1F1F1F"/>
          <w:shd w:val="clear" w:color="auto" w:fill="FFFFFF"/>
        </w:rPr>
        <w:t>Having</w:t>
      </w:r>
      <w:r w:rsidR="00C45755">
        <w:rPr>
          <w:rFonts w:cstheme="minorHAnsi"/>
          <w:color w:val="1F1F1F"/>
          <w:shd w:val="clear" w:color="auto" w:fill="FFFFFF"/>
        </w:rPr>
        <w:t xml:space="preserve"> examined </w:t>
      </w:r>
      <w:r w:rsidR="00450D31">
        <w:rPr>
          <w:rFonts w:cstheme="minorHAnsi"/>
          <w:color w:val="1F1F1F"/>
          <w:shd w:val="clear" w:color="auto" w:fill="FFFFFF"/>
        </w:rPr>
        <w:t xml:space="preserve">a </w:t>
      </w:r>
      <w:r w:rsidR="00A43F5E">
        <w:rPr>
          <w:rFonts w:cstheme="minorHAnsi"/>
          <w:color w:val="1F1F1F"/>
          <w:shd w:val="clear" w:color="auto" w:fill="FFFFFF"/>
        </w:rPr>
        <w:t>whole-school</w:t>
      </w:r>
      <w:r w:rsidR="00450D31">
        <w:rPr>
          <w:rFonts w:cstheme="minorHAnsi"/>
          <w:color w:val="1F1F1F"/>
          <w:shd w:val="clear" w:color="auto" w:fill="FFFFFF"/>
        </w:rPr>
        <w:t xml:space="preserve"> approach to </w:t>
      </w:r>
      <w:r w:rsidR="00A43F5E">
        <w:rPr>
          <w:rFonts w:cstheme="minorHAnsi"/>
          <w:color w:val="1F1F1F"/>
          <w:shd w:val="clear" w:color="auto" w:fill="FFFFFF"/>
        </w:rPr>
        <w:t>implementing</w:t>
      </w:r>
      <w:r w:rsidR="00926162">
        <w:rPr>
          <w:rFonts w:cstheme="minorHAnsi"/>
          <w:color w:val="1F1F1F"/>
          <w:shd w:val="clear" w:color="auto" w:fill="FFFFFF"/>
        </w:rPr>
        <w:t xml:space="preserve"> </w:t>
      </w:r>
      <w:r w:rsidR="00D83A8A">
        <w:rPr>
          <w:rFonts w:cstheme="minorHAnsi"/>
          <w:color w:val="1F1F1F"/>
          <w:shd w:val="clear" w:color="auto" w:fill="FFFFFF"/>
        </w:rPr>
        <w:t>an</w:t>
      </w:r>
      <w:r w:rsidR="00A43F5E">
        <w:rPr>
          <w:rFonts w:cstheme="minorHAnsi"/>
          <w:color w:val="1F1F1F"/>
          <w:shd w:val="clear" w:color="auto" w:fill="FFFFFF"/>
        </w:rPr>
        <w:t xml:space="preserve"> SDP priority in a large primary school, I</w:t>
      </w:r>
      <w:r w:rsidR="00926162">
        <w:rPr>
          <w:rFonts w:cstheme="minorHAnsi"/>
          <w:color w:val="1F1F1F"/>
          <w:shd w:val="clear" w:color="auto" w:fill="FFFFFF"/>
        </w:rPr>
        <w:t xml:space="preserve"> now</w:t>
      </w:r>
      <w:r w:rsidR="00A43F5E">
        <w:rPr>
          <w:rFonts w:cstheme="minorHAnsi"/>
          <w:color w:val="1F1F1F"/>
          <w:shd w:val="clear" w:color="auto" w:fill="FFFFFF"/>
        </w:rPr>
        <w:t xml:space="preserve"> </w:t>
      </w:r>
      <w:r w:rsidR="000A2405">
        <w:rPr>
          <w:rFonts w:cstheme="minorHAnsi"/>
          <w:color w:val="1F1F1F"/>
          <w:shd w:val="clear" w:color="auto" w:fill="FFFFFF"/>
        </w:rPr>
        <w:t>feel equipped with a more informed and thorough</w:t>
      </w:r>
      <w:r w:rsidR="00BE29DC">
        <w:rPr>
          <w:rFonts w:cstheme="minorHAnsi"/>
          <w:color w:val="1F1F1F"/>
          <w:shd w:val="clear" w:color="auto" w:fill="FFFFFF"/>
        </w:rPr>
        <w:t xml:space="preserve"> understanding of what school improvement looks like</w:t>
      </w:r>
      <w:r w:rsidR="00926162">
        <w:rPr>
          <w:rFonts w:cstheme="minorHAnsi"/>
          <w:color w:val="1F1F1F"/>
          <w:shd w:val="clear" w:color="auto" w:fill="FFFFFF"/>
        </w:rPr>
        <w:t>.</w:t>
      </w:r>
      <w:r w:rsidR="0005172A">
        <w:rPr>
          <w:rFonts w:cstheme="minorHAnsi"/>
          <w:color w:val="1F1F1F"/>
          <w:shd w:val="clear" w:color="auto" w:fill="FFFFFF"/>
        </w:rPr>
        <w:t xml:space="preserve"> </w:t>
      </w:r>
    </w:p>
    <w:p w14:paraId="7EE1D570" w14:textId="0436EAA0" w:rsidR="009F22D8" w:rsidRPr="007412EA" w:rsidRDefault="009F22D8" w:rsidP="000B207B">
      <w:pPr>
        <w:rPr>
          <w:rFonts w:cstheme="minorHAnsi"/>
          <w:color w:val="1F1F1F"/>
          <w:shd w:val="clear" w:color="auto" w:fill="FFFFFF"/>
        </w:rPr>
      </w:pPr>
      <w:r>
        <w:rPr>
          <w:rFonts w:cstheme="minorHAnsi"/>
          <w:color w:val="1F1F1F"/>
          <w:shd w:val="clear" w:color="auto" w:fill="FFFFFF"/>
        </w:rPr>
        <w:t>For future practice</w:t>
      </w:r>
      <w:r w:rsidR="008E3738">
        <w:rPr>
          <w:rFonts w:cstheme="minorHAnsi"/>
          <w:color w:val="1F1F1F"/>
          <w:shd w:val="clear" w:color="auto" w:fill="FFFFFF"/>
        </w:rPr>
        <w:t xml:space="preserve"> as </w:t>
      </w:r>
      <w:r w:rsidR="00125B5D">
        <w:rPr>
          <w:rFonts w:cstheme="minorHAnsi"/>
          <w:color w:val="1F1F1F"/>
          <w:shd w:val="clear" w:color="auto" w:fill="FFFFFF"/>
        </w:rPr>
        <w:t>an</w:t>
      </w:r>
      <w:r w:rsidR="00866B8F">
        <w:rPr>
          <w:rFonts w:cstheme="minorHAnsi"/>
          <w:color w:val="1F1F1F"/>
          <w:shd w:val="clear" w:color="auto" w:fill="FFFFFF"/>
        </w:rPr>
        <w:t xml:space="preserve"> NQT, I understand the importance of positive, strong trusting relationships with pupils and parents.</w:t>
      </w:r>
      <w:r>
        <w:rPr>
          <w:rFonts w:cstheme="minorHAnsi"/>
          <w:color w:val="1F1F1F"/>
          <w:shd w:val="clear" w:color="auto" w:fill="FFFFFF"/>
        </w:rPr>
        <w:t xml:space="preserve"> I intend to </w:t>
      </w:r>
      <w:r w:rsidR="000B207B" w:rsidRPr="000B207B">
        <w:rPr>
          <w:rFonts w:cstheme="minorHAnsi"/>
          <w:color w:val="1F1F1F"/>
          <w:shd w:val="clear" w:color="auto" w:fill="FFFFFF"/>
        </w:rPr>
        <w:t>improve family engagement</w:t>
      </w:r>
      <w:r w:rsidR="00866B8F">
        <w:rPr>
          <w:rFonts w:cstheme="minorHAnsi"/>
          <w:color w:val="1F1F1F"/>
          <w:shd w:val="clear" w:color="auto" w:fill="FFFFFF"/>
        </w:rPr>
        <w:t xml:space="preserve"> between myself</w:t>
      </w:r>
      <w:r w:rsidR="005E748B">
        <w:rPr>
          <w:rFonts w:cstheme="minorHAnsi"/>
          <w:color w:val="1F1F1F"/>
          <w:shd w:val="clear" w:color="auto" w:fill="FFFFFF"/>
        </w:rPr>
        <w:t>, children</w:t>
      </w:r>
      <w:r w:rsidR="008922C2">
        <w:rPr>
          <w:rFonts w:cstheme="minorHAnsi"/>
          <w:color w:val="1F1F1F"/>
          <w:shd w:val="clear" w:color="auto" w:fill="FFFFFF"/>
        </w:rPr>
        <w:t>,</w:t>
      </w:r>
      <w:r w:rsidR="00866B8F">
        <w:rPr>
          <w:rFonts w:cstheme="minorHAnsi"/>
          <w:color w:val="1F1F1F"/>
          <w:shd w:val="clear" w:color="auto" w:fill="FFFFFF"/>
        </w:rPr>
        <w:t xml:space="preserve"> </w:t>
      </w:r>
      <w:r w:rsidR="00125B5D">
        <w:rPr>
          <w:rFonts w:cstheme="minorHAnsi"/>
          <w:color w:val="1F1F1F"/>
          <w:shd w:val="clear" w:color="auto" w:fill="FFFFFF"/>
        </w:rPr>
        <w:t xml:space="preserve">and families </w:t>
      </w:r>
      <w:r w:rsidR="005E748B">
        <w:rPr>
          <w:rFonts w:cstheme="minorHAnsi"/>
          <w:color w:val="1F1F1F"/>
          <w:shd w:val="clear" w:color="auto" w:fill="FFFFFF"/>
        </w:rPr>
        <w:t>not only in my class but a</w:t>
      </w:r>
      <w:r w:rsidR="00BB4655">
        <w:rPr>
          <w:rFonts w:cstheme="minorHAnsi"/>
          <w:color w:val="1F1F1F"/>
          <w:shd w:val="clear" w:color="auto" w:fill="FFFFFF"/>
        </w:rPr>
        <w:t>s a</w:t>
      </w:r>
      <w:r w:rsidR="005E748B">
        <w:rPr>
          <w:rFonts w:cstheme="minorHAnsi"/>
          <w:color w:val="1F1F1F"/>
          <w:shd w:val="clear" w:color="auto" w:fill="FFFFFF"/>
        </w:rPr>
        <w:t xml:space="preserve"> whole school. I will do this </w:t>
      </w:r>
      <w:r w:rsidR="00125B5D">
        <w:rPr>
          <w:rFonts w:cstheme="minorHAnsi"/>
          <w:color w:val="1F1F1F"/>
          <w:shd w:val="clear" w:color="auto" w:fill="FFFFFF"/>
        </w:rPr>
        <w:t xml:space="preserve">through </w:t>
      </w:r>
      <w:r w:rsidR="000B207B" w:rsidRPr="000B207B">
        <w:rPr>
          <w:rFonts w:cstheme="minorHAnsi"/>
          <w:color w:val="1F1F1F"/>
          <w:shd w:val="clear" w:color="auto" w:fill="FFFFFF"/>
        </w:rPr>
        <w:t>face-to-face engagement and communication</w:t>
      </w:r>
      <w:r w:rsidR="00F5577E">
        <w:rPr>
          <w:rFonts w:cstheme="minorHAnsi"/>
          <w:color w:val="1F1F1F"/>
          <w:shd w:val="clear" w:color="auto" w:fill="FFFFFF"/>
        </w:rPr>
        <w:t xml:space="preserve">, </w:t>
      </w:r>
      <w:r w:rsidR="000B207B" w:rsidRPr="000B207B">
        <w:rPr>
          <w:rFonts w:cstheme="minorHAnsi"/>
          <w:color w:val="1F1F1F"/>
          <w:shd w:val="clear" w:color="auto" w:fill="FFFFFF"/>
        </w:rPr>
        <w:t>trying to help parents overcome barriers to learning; and, working in liaison with a range of external</w:t>
      </w:r>
      <w:r w:rsidR="00125B5D">
        <w:rPr>
          <w:rFonts w:cstheme="minorHAnsi"/>
          <w:color w:val="1F1F1F"/>
          <w:shd w:val="clear" w:color="auto" w:fill="FFFFFF"/>
        </w:rPr>
        <w:t xml:space="preserve"> </w:t>
      </w:r>
      <w:r w:rsidR="000B207B" w:rsidRPr="000B207B">
        <w:rPr>
          <w:rFonts w:cstheme="minorHAnsi"/>
          <w:color w:val="1F1F1F"/>
          <w:shd w:val="clear" w:color="auto" w:fill="FFFFFF"/>
        </w:rPr>
        <w:t>support services</w:t>
      </w:r>
      <w:r w:rsidR="008922C2">
        <w:rPr>
          <w:rFonts w:cstheme="minorHAnsi"/>
          <w:color w:val="1F1F1F"/>
          <w:shd w:val="clear" w:color="auto" w:fill="FFFFFF"/>
        </w:rPr>
        <w:t xml:space="preserve">. </w:t>
      </w:r>
    </w:p>
    <w:p w14:paraId="6C95A860" w14:textId="77777777" w:rsidR="00684381" w:rsidRDefault="00684381" w:rsidP="0082183D">
      <w:pPr>
        <w:rPr>
          <w:rFonts w:cstheme="minorHAnsi"/>
          <w:color w:val="1F1F1F"/>
          <w:u w:val="single"/>
          <w:shd w:val="clear" w:color="auto" w:fill="FFFFFF"/>
        </w:rPr>
      </w:pPr>
    </w:p>
    <w:p w14:paraId="466AD2AF" w14:textId="77777777" w:rsidR="00F73A87" w:rsidRPr="001329B8" w:rsidRDefault="00F73A87" w:rsidP="00F73A87">
      <w:pPr>
        <w:rPr>
          <w:rFonts w:cstheme="minorHAnsi"/>
          <w:color w:val="1F1F1F"/>
          <w:shd w:val="clear" w:color="auto" w:fill="FFFFFF"/>
        </w:rPr>
      </w:pPr>
    </w:p>
    <w:p w14:paraId="2A7E383F" w14:textId="77777777" w:rsidR="00792F53" w:rsidRDefault="00792F53" w:rsidP="0082183D">
      <w:pPr>
        <w:rPr>
          <w:rFonts w:cstheme="minorHAnsi"/>
          <w:color w:val="1F1F1F"/>
          <w:u w:val="single"/>
          <w:shd w:val="clear" w:color="auto" w:fill="FFFFFF"/>
        </w:rPr>
      </w:pPr>
    </w:p>
    <w:p w14:paraId="14A71725" w14:textId="77777777" w:rsidR="00792F53" w:rsidRDefault="00792F53" w:rsidP="0082183D">
      <w:pPr>
        <w:rPr>
          <w:rFonts w:cstheme="minorHAnsi"/>
          <w:color w:val="1F1F1F"/>
          <w:u w:val="single"/>
          <w:shd w:val="clear" w:color="auto" w:fill="FFFFFF"/>
        </w:rPr>
      </w:pPr>
    </w:p>
    <w:p w14:paraId="0EC1EA37" w14:textId="34EF06A5" w:rsidR="004D62DB" w:rsidRDefault="004D62DB" w:rsidP="0082183D">
      <w:pPr>
        <w:rPr>
          <w:rFonts w:cstheme="minorHAnsi"/>
          <w:color w:val="1F1F1F"/>
          <w:u w:val="single"/>
          <w:shd w:val="clear" w:color="auto" w:fill="FFFFFF"/>
        </w:rPr>
      </w:pPr>
    </w:p>
    <w:p w14:paraId="0C978903" w14:textId="77777777" w:rsidR="004D62DB" w:rsidRDefault="004D62DB" w:rsidP="0082183D">
      <w:pPr>
        <w:rPr>
          <w:rFonts w:cstheme="minorHAnsi"/>
          <w:color w:val="1F1F1F"/>
          <w:u w:val="single"/>
          <w:shd w:val="clear" w:color="auto" w:fill="FFFFFF"/>
        </w:rPr>
      </w:pPr>
    </w:p>
    <w:p w14:paraId="5EE331DE" w14:textId="77777777" w:rsidR="004D62DB" w:rsidRDefault="004D62DB" w:rsidP="0082183D">
      <w:pPr>
        <w:rPr>
          <w:rFonts w:cstheme="minorHAnsi"/>
          <w:color w:val="1F1F1F"/>
          <w:u w:val="single"/>
          <w:shd w:val="clear" w:color="auto" w:fill="FFFFFF"/>
        </w:rPr>
      </w:pPr>
    </w:p>
    <w:p w14:paraId="22A2D561" w14:textId="77777777" w:rsidR="004D62DB" w:rsidRDefault="004D62DB" w:rsidP="0082183D">
      <w:pPr>
        <w:rPr>
          <w:rFonts w:cstheme="minorHAnsi"/>
          <w:color w:val="1F1F1F"/>
          <w:u w:val="single"/>
          <w:shd w:val="clear" w:color="auto" w:fill="FFFFFF"/>
        </w:rPr>
      </w:pPr>
    </w:p>
    <w:p w14:paraId="563702D0" w14:textId="77777777" w:rsidR="004D62DB" w:rsidRDefault="004D62DB" w:rsidP="0082183D">
      <w:pPr>
        <w:rPr>
          <w:rFonts w:cstheme="minorHAnsi"/>
          <w:color w:val="1F1F1F"/>
          <w:u w:val="single"/>
          <w:shd w:val="clear" w:color="auto" w:fill="FFFFFF"/>
        </w:rPr>
      </w:pPr>
    </w:p>
    <w:p w14:paraId="1B5F27CF" w14:textId="77777777" w:rsidR="00792F53" w:rsidRDefault="00792F53" w:rsidP="0082183D">
      <w:pPr>
        <w:rPr>
          <w:rFonts w:cstheme="minorHAnsi"/>
          <w:color w:val="1F1F1F"/>
          <w:u w:val="single"/>
          <w:shd w:val="clear" w:color="auto" w:fill="FFFFFF"/>
        </w:rPr>
      </w:pPr>
    </w:p>
    <w:p w14:paraId="51D2C7BD" w14:textId="77777777" w:rsidR="00792F53" w:rsidRDefault="00792F53" w:rsidP="0082183D">
      <w:pPr>
        <w:rPr>
          <w:rFonts w:cstheme="minorHAnsi"/>
          <w:color w:val="1F1F1F"/>
          <w:u w:val="single"/>
          <w:shd w:val="clear" w:color="auto" w:fill="FFFFFF"/>
        </w:rPr>
      </w:pPr>
    </w:p>
    <w:p w14:paraId="69CCBDC2" w14:textId="77777777" w:rsidR="00792F53" w:rsidRDefault="00792F53" w:rsidP="0082183D">
      <w:pPr>
        <w:rPr>
          <w:rFonts w:cstheme="minorHAnsi"/>
          <w:color w:val="1F1F1F"/>
          <w:u w:val="single"/>
          <w:shd w:val="clear" w:color="auto" w:fill="FFFFFF"/>
        </w:rPr>
      </w:pPr>
    </w:p>
    <w:p w14:paraId="6F6E4D0B" w14:textId="77777777" w:rsidR="00792F53" w:rsidRDefault="00792F53" w:rsidP="0082183D">
      <w:pPr>
        <w:rPr>
          <w:rFonts w:cstheme="minorHAnsi"/>
          <w:color w:val="1F1F1F"/>
          <w:u w:val="single"/>
          <w:shd w:val="clear" w:color="auto" w:fill="FFFFFF"/>
        </w:rPr>
      </w:pPr>
    </w:p>
    <w:p w14:paraId="78705C73" w14:textId="77777777" w:rsidR="00792F53" w:rsidRDefault="00792F53" w:rsidP="0082183D">
      <w:pPr>
        <w:rPr>
          <w:rFonts w:cstheme="minorHAnsi"/>
          <w:color w:val="1F1F1F"/>
          <w:u w:val="single"/>
          <w:shd w:val="clear" w:color="auto" w:fill="FFFFFF"/>
        </w:rPr>
      </w:pPr>
    </w:p>
    <w:p w14:paraId="16934248" w14:textId="77777777" w:rsidR="00792F53" w:rsidRPr="00CA00A5" w:rsidRDefault="00792F53" w:rsidP="00CA00A5">
      <w:pPr>
        <w:jc w:val="center"/>
        <w:rPr>
          <w:rFonts w:cstheme="minorHAnsi"/>
          <w:b/>
          <w:bCs/>
          <w:color w:val="1F1F1F"/>
          <w:sz w:val="28"/>
          <w:szCs w:val="28"/>
          <w:u w:val="single"/>
          <w:shd w:val="clear" w:color="auto" w:fill="FFFFFF"/>
        </w:rPr>
      </w:pPr>
    </w:p>
    <w:p w14:paraId="3EFF8773" w14:textId="77777777" w:rsidR="00394300" w:rsidRDefault="00394300" w:rsidP="00CA00A5">
      <w:pPr>
        <w:jc w:val="center"/>
        <w:rPr>
          <w:rFonts w:cstheme="minorHAnsi"/>
          <w:b/>
          <w:bCs/>
          <w:color w:val="1F1F1F"/>
          <w:sz w:val="28"/>
          <w:szCs w:val="28"/>
          <w:u w:val="single"/>
          <w:shd w:val="clear" w:color="auto" w:fill="FFFFFF"/>
        </w:rPr>
      </w:pPr>
    </w:p>
    <w:p w14:paraId="598D38FD" w14:textId="54F10FFF" w:rsidR="00877F9C" w:rsidRPr="00CA00A5" w:rsidRDefault="005E637F" w:rsidP="00CA00A5">
      <w:pPr>
        <w:jc w:val="center"/>
        <w:rPr>
          <w:rFonts w:cstheme="minorHAnsi"/>
          <w:b/>
          <w:bCs/>
          <w:color w:val="1F1F1F"/>
          <w:sz w:val="28"/>
          <w:szCs w:val="28"/>
          <w:u w:val="single"/>
          <w:shd w:val="clear" w:color="auto" w:fill="FFFFFF"/>
        </w:rPr>
      </w:pPr>
      <w:r w:rsidRPr="00CA00A5">
        <w:rPr>
          <w:rFonts w:cstheme="minorHAnsi"/>
          <w:b/>
          <w:bCs/>
          <w:color w:val="1F1F1F"/>
          <w:sz w:val="28"/>
          <w:szCs w:val="28"/>
          <w:u w:val="single"/>
          <w:shd w:val="clear" w:color="auto" w:fill="FFFFFF"/>
        </w:rPr>
        <w:lastRenderedPageBreak/>
        <w:t>Reference List</w:t>
      </w:r>
    </w:p>
    <w:p w14:paraId="48DFF5E4" w14:textId="10D88776" w:rsidR="00AC5BB3" w:rsidRDefault="00AC5BB3" w:rsidP="00AC5BB3">
      <w:pPr>
        <w:rPr>
          <w:rFonts w:ascii="Arial" w:hAnsi="Arial" w:cs="Arial"/>
          <w:color w:val="1F1F1F"/>
          <w:sz w:val="27"/>
          <w:szCs w:val="27"/>
          <w:shd w:val="clear" w:color="auto" w:fill="FFFFFF"/>
        </w:rPr>
      </w:pPr>
      <w:r>
        <w:t>BBC Wales</w:t>
      </w:r>
      <w:r w:rsidR="00C34435">
        <w:t xml:space="preserve"> (2022</w:t>
      </w:r>
      <w:r w:rsidR="00273769">
        <w:t>) Lewis</w:t>
      </w:r>
      <w:r>
        <w:t xml:space="preserve"> B &amp; Duffy S </w:t>
      </w:r>
      <w:r w:rsidRPr="00C34435">
        <w:rPr>
          <w:i/>
          <w:iCs/>
        </w:rPr>
        <w:t xml:space="preserve">Covid: </w:t>
      </w:r>
      <w:proofErr w:type="spellStart"/>
      <w:r w:rsidRPr="00C34435">
        <w:rPr>
          <w:i/>
          <w:iCs/>
        </w:rPr>
        <w:t>Wales'</w:t>
      </w:r>
      <w:proofErr w:type="spellEnd"/>
      <w:r w:rsidRPr="00C34435">
        <w:rPr>
          <w:i/>
          <w:iCs/>
        </w:rPr>
        <w:t xml:space="preserve"> school absences double since pandemic.</w:t>
      </w:r>
      <w:r>
        <w:t xml:space="preserve"> Available at: </w:t>
      </w:r>
      <w:hyperlink r:id="rId8" w:history="1">
        <w:r w:rsidRPr="007F5236">
          <w:rPr>
            <w:rStyle w:val="Hyperlink"/>
          </w:rPr>
          <w:t>https://www.bbc.co.uk/news/uk-wales-62332601</w:t>
        </w:r>
        <w:r w:rsidRPr="00273769">
          <w:rPr>
            <w:rStyle w:val="Hyperlink"/>
            <w:color w:val="auto"/>
            <w:u w:val="none"/>
          </w:rPr>
          <w:t xml:space="preserve"> Accessed 1.3.24</w:t>
        </w:r>
      </w:hyperlink>
      <w:r>
        <w:t xml:space="preserve"> </w:t>
      </w:r>
    </w:p>
    <w:p w14:paraId="7847401F" w14:textId="1A7A618B" w:rsidR="00800A21" w:rsidRDefault="00800A21" w:rsidP="0082183D">
      <w:pPr>
        <w:rPr>
          <w:rFonts w:cstheme="minorHAnsi"/>
          <w:color w:val="1F1F1F"/>
          <w:u w:val="single"/>
          <w:shd w:val="clear" w:color="auto" w:fill="FFFFFF"/>
        </w:rPr>
      </w:pPr>
      <w:r>
        <w:t xml:space="preserve">British Educational Research Association (BERA, 2018) </w:t>
      </w:r>
      <w:r w:rsidRPr="005E7542">
        <w:rPr>
          <w:i/>
          <w:iCs/>
        </w:rPr>
        <w:t>Ethical Guidelines for Educational Research, fourth edition, London.</w:t>
      </w:r>
      <w:r>
        <w:t xml:space="preserve"> Available at: </w:t>
      </w:r>
      <w:hyperlink r:id="rId9" w:history="1">
        <w:r w:rsidRPr="00847A15">
          <w:rPr>
            <w:rStyle w:val="Hyperlink"/>
          </w:rPr>
          <w:t>https://www.bera.ac.uk/researchers-resources/publications/ethicalguidelines-for-educational-research-2018</w:t>
        </w:r>
      </w:hyperlink>
      <w:r>
        <w:rPr>
          <w:rStyle w:val="Hyperlink"/>
        </w:rPr>
        <w:t xml:space="preserve">  </w:t>
      </w:r>
      <w:r w:rsidRPr="00800A21">
        <w:rPr>
          <w:rStyle w:val="Hyperlink"/>
          <w:color w:val="auto"/>
          <w:u w:val="none"/>
        </w:rPr>
        <w:t>Accessed 27.2.24</w:t>
      </w:r>
    </w:p>
    <w:p w14:paraId="5853C21E" w14:textId="7CA1686E" w:rsidR="00800A21" w:rsidRDefault="00FC6D95" w:rsidP="0082183D">
      <w:pPr>
        <w:rPr>
          <w:rFonts w:cstheme="minorHAnsi"/>
          <w:color w:val="1F1F1F"/>
          <w:u w:val="single"/>
          <w:shd w:val="clear" w:color="auto" w:fill="FFFFFF"/>
        </w:rPr>
      </w:pPr>
      <w:r w:rsidRPr="000240B3">
        <w:rPr>
          <w:rFonts w:cstheme="minorHAnsi"/>
          <w:color w:val="1F1F1F"/>
          <w:shd w:val="clear" w:color="auto" w:fill="FFFFFF"/>
        </w:rPr>
        <w:t xml:space="preserve">Department of Education (2010) </w:t>
      </w:r>
      <w:r w:rsidR="00EB0C8E" w:rsidRPr="00C34435">
        <w:rPr>
          <w:rFonts w:cstheme="minorHAnsi"/>
          <w:i/>
          <w:iCs/>
          <w:color w:val="1F1F1F"/>
          <w:shd w:val="clear" w:color="auto" w:fill="FFFFFF"/>
        </w:rPr>
        <w:t xml:space="preserve">Every School </w:t>
      </w:r>
      <w:r w:rsidR="00552563" w:rsidRPr="00C34435">
        <w:rPr>
          <w:rFonts w:cstheme="minorHAnsi"/>
          <w:i/>
          <w:iCs/>
          <w:color w:val="1F1F1F"/>
          <w:shd w:val="clear" w:color="auto" w:fill="FFFFFF"/>
        </w:rPr>
        <w:t>a</w:t>
      </w:r>
      <w:r w:rsidR="00EB0C8E" w:rsidRPr="00C34435">
        <w:rPr>
          <w:rFonts w:cstheme="minorHAnsi"/>
          <w:i/>
          <w:iCs/>
          <w:color w:val="1F1F1F"/>
          <w:shd w:val="clear" w:color="auto" w:fill="FFFFFF"/>
        </w:rPr>
        <w:t xml:space="preserve"> Good School</w:t>
      </w:r>
      <w:r w:rsidR="00937804" w:rsidRPr="00C34435">
        <w:rPr>
          <w:rFonts w:cstheme="minorHAnsi"/>
          <w:i/>
          <w:iCs/>
          <w:color w:val="1F1F1F"/>
          <w:shd w:val="clear" w:color="auto" w:fill="FFFFFF"/>
        </w:rPr>
        <w:t xml:space="preserve"> (</w:t>
      </w:r>
      <w:proofErr w:type="spellStart"/>
      <w:r w:rsidR="00937804" w:rsidRPr="00C34435">
        <w:rPr>
          <w:rFonts w:cstheme="minorHAnsi"/>
          <w:i/>
          <w:iCs/>
          <w:color w:val="1F1F1F"/>
          <w:shd w:val="clear" w:color="auto" w:fill="FFFFFF"/>
        </w:rPr>
        <w:t>ESaGS</w:t>
      </w:r>
      <w:proofErr w:type="spellEnd"/>
      <w:r w:rsidR="00937804" w:rsidRPr="00C34435">
        <w:rPr>
          <w:rFonts w:cstheme="minorHAnsi"/>
          <w:i/>
          <w:iCs/>
          <w:color w:val="1F1F1F"/>
          <w:shd w:val="clear" w:color="auto" w:fill="FFFFFF"/>
        </w:rPr>
        <w:t>)</w:t>
      </w:r>
      <w:r w:rsidR="00C34435" w:rsidRPr="00C34435">
        <w:rPr>
          <w:rFonts w:cstheme="minorHAnsi"/>
          <w:i/>
          <w:iCs/>
          <w:color w:val="1F1F1F"/>
          <w:shd w:val="clear" w:color="auto" w:fill="FFFFFF"/>
        </w:rPr>
        <w:t>.</w:t>
      </w:r>
      <w:r w:rsidR="00552563" w:rsidRPr="00C34435">
        <w:rPr>
          <w:rFonts w:cstheme="minorHAnsi"/>
          <w:i/>
          <w:iCs/>
          <w:color w:val="1F1F1F"/>
          <w:shd w:val="clear" w:color="auto" w:fill="FFFFFF"/>
        </w:rPr>
        <w:t xml:space="preserve"> Available</w:t>
      </w:r>
      <w:r w:rsidR="00552563" w:rsidRPr="000240B3">
        <w:rPr>
          <w:rFonts w:cstheme="minorHAnsi"/>
          <w:color w:val="1F1F1F"/>
          <w:shd w:val="clear" w:color="auto" w:fill="FFFFFF"/>
        </w:rPr>
        <w:t xml:space="preserve"> at: </w:t>
      </w:r>
      <w:hyperlink r:id="rId10" w:history="1">
        <w:r w:rsidR="00552563" w:rsidRPr="00A75868">
          <w:rPr>
            <w:rStyle w:val="Hyperlink"/>
            <w:rFonts w:cstheme="minorHAnsi"/>
            <w:shd w:val="clear" w:color="auto" w:fill="FFFFFF"/>
          </w:rPr>
          <w:t>https://www.education-ni.gov.uk/articles/every-school-good-school-esags</w:t>
        </w:r>
      </w:hyperlink>
      <w:r w:rsidR="00552563">
        <w:rPr>
          <w:rFonts w:cstheme="minorHAnsi"/>
          <w:color w:val="1F1F1F"/>
          <w:u w:val="single"/>
          <w:shd w:val="clear" w:color="auto" w:fill="FFFFFF"/>
        </w:rPr>
        <w:t xml:space="preserve"> Accessed </w:t>
      </w:r>
      <w:proofErr w:type="gramStart"/>
      <w:r w:rsidR="00552563">
        <w:rPr>
          <w:rFonts w:cstheme="minorHAnsi"/>
          <w:color w:val="1F1F1F"/>
          <w:u w:val="single"/>
          <w:shd w:val="clear" w:color="auto" w:fill="FFFFFF"/>
        </w:rPr>
        <w:t>28.2.24</w:t>
      </w:r>
      <w:proofErr w:type="gramEnd"/>
    </w:p>
    <w:p w14:paraId="50B21F59" w14:textId="54E89F0C" w:rsidR="000240B3" w:rsidRPr="002B60F6" w:rsidRDefault="000240B3" w:rsidP="000240B3">
      <w:pPr>
        <w:rPr>
          <w:rFonts w:cstheme="minorHAnsi"/>
          <w:color w:val="1F1F1F"/>
          <w:shd w:val="clear" w:color="auto" w:fill="FFFFFF"/>
        </w:rPr>
      </w:pPr>
      <w:r>
        <w:rPr>
          <w:rFonts w:cstheme="minorHAnsi"/>
          <w:color w:val="1F1F1F"/>
          <w:shd w:val="clear" w:color="auto" w:fill="FFFFFF"/>
        </w:rPr>
        <w:t xml:space="preserve">Department of Education </w:t>
      </w:r>
      <w:proofErr w:type="gramStart"/>
      <w:r>
        <w:rPr>
          <w:rFonts w:cstheme="minorHAnsi"/>
          <w:color w:val="1F1F1F"/>
          <w:shd w:val="clear" w:color="auto" w:fill="FFFFFF"/>
        </w:rPr>
        <w:t>( 2020</w:t>
      </w:r>
      <w:proofErr w:type="gramEnd"/>
      <w:r>
        <w:rPr>
          <w:rFonts w:cstheme="minorHAnsi"/>
          <w:color w:val="1F1F1F"/>
          <w:shd w:val="clear" w:color="auto" w:fill="FFFFFF"/>
        </w:rPr>
        <w:t xml:space="preserve"> ) </w:t>
      </w:r>
      <w:r w:rsidRPr="00C34435">
        <w:rPr>
          <w:rFonts w:cstheme="minorHAnsi"/>
          <w:i/>
          <w:iCs/>
          <w:color w:val="1F1F1F"/>
          <w:shd w:val="clear" w:color="auto" w:fill="FFFFFF"/>
        </w:rPr>
        <w:t>School Development Planning</w:t>
      </w:r>
      <w:r w:rsidR="00C34435" w:rsidRPr="00C34435">
        <w:rPr>
          <w:rFonts w:cstheme="minorHAnsi"/>
          <w:i/>
          <w:iCs/>
          <w:color w:val="1F1F1F"/>
          <w:shd w:val="clear" w:color="auto" w:fill="FFFFFF"/>
        </w:rPr>
        <w:t>.</w:t>
      </w:r>
      <w:r>
        <w:rPr>
          <w:rFonts w:cstheme="minorHAnsi"/>
          <w:color w:val="1F1F1F"/>
          <w:shd w:val="clear" w:color="auto" w:fill="FFFFFF"/>
        </w:rPr>
        <w:t xml:space="preserve"> Available at:</w:t>
      </w:r>
      <w:r w:rsidR="000943C3" w:rsidRPr="000943C3">
        <w:t xml:space="preserve"> </w:t>
      </w:r>
      <w:hyperlink r:id="rId11" w:history="1">
        <w:r w:rsidR="000943C3" w:rsidRPr="00A75868">
          <w:rPr>
            <w:rStyle w:val="Hyperlink"/>
            <w:rFonts w:cstheme="minorHAnsi"/>
            <w:shd w:val="clear" w:color="auto" w:fill="FFFFFF"/>
          </w:rPr>
          <w:t>www.education-ni.gov.uk/articles/school-development-planning</w:t>
        </w:r>
      </w:hyperlink>
      <w:r w:rsidR="000943C3">
        <w:rPr>
          <w:rFonts w:cstheme="minorHAnsi"/>
          <w:color w:val="1F1F1F"/>
          <w:shd w:val="clear" w:color="auto" w:fill="FFFFFF"/>
        </w:rPr>
        <w:t xml:space="preserve">. </w:t>
      </w:r>
      <w:r>
        <w:t xml:space="preserve">Accessed </w:t>
      </w:r>
      <w:proofErr w:type="gramStart"/>
      <w:r>
        <w:t>1.3.24</w:t>
      </w:r>
      <w:proofErr w:type="gramEnd"/>
      <w:r>
        <w:t xml:space="preserve"> </w:t>
      </w:r>
    </w:p>
    <w:p w14:paraId="70D2A638" w14:textId="77777777" w:rsidR="000240B3" w:rsidRPr="0082183D" w:rsidRDefault="000240B3" w:rsidP="000240B3">
      <w:r>
        <w:t xml:space="preserve">Department of Education (2022) </w:t>
      </w:r>
      <w:r w:rsidRPr="00C34435">
        <w:rPr>
          <w:i/>
          <w:iCs/>
        </w:rPr>
        <w:t>Working together to improve school attendance Guidance for maintained schools, academies, independent schools, and local authorities.</w:t>
      </w:r>
      <w:r>
        <w:t xml:space="preserve"> Available at: </w:t>
      </w:r>
      <w:hyperlink r:id="rId12" w:history="1">
        <w:r>
          <w:rPr>
            <w:rStyle w:val="Hyperlink"/>
          </w:rPr>
          <w:t>Working together to improve school attendance (publishing.service.gov.uk)</w:t>
        </w:r>
      </w:hyperlink>
      <w:r>
        <w:t xml:space="preserve"> Accessed 3.3.24</w:t>
      </w:r>
    </w:p>
    <w:p w14:paraId="012122E3" w14:textId="77777777" w:rsidR="000240B3" w:rsidRDefault="000240B3" w:rsidP="000240B3">
      <w:pPr>
        <w:rPr>
          <w:rFonts w:cstheme="minorHAnsi"/>
          <w:color w:val="1F1F1F"/>
          <w:u w:val="single"/>
          <w:shd w:val="clear" w:color="auto" w:fill="FFFFFF"/>
        </w:rPr>
      </w:pPr>
      <w:r w:rsidRPr="000240B3">
        <w:rPr>
          <w:rFonts w:cstheme="minorHAnsi"/>
          <w:color w:val="1F1F1F"/>
          <w:shd w:val="clear" w:color="auto" w:fill="FFFFFF"/>
        </w:rPr>
        <w:t xml:space="preserve">Department of Education (2023) </w:t>
      </w:r>
      <w:r w:rsidRPr="00A21E04">
        <w:rPr>
          <w:i/>
          <w:iCs/>
        </w:rPr>
        <w:t>Support for pupils where a mental health issue is affecting attendance Effective practice example</w:t>
      </w:r>
      <w:r>
        <w:t>. Available at:</w:t>
      </w:r>
      <w:r w:rsidRPr="00131597">
        <w:t xml:space="preserve"> </w:t>
      </w:r>
      <w:hyperlink r:id="rId13" w:history="1">
        <w:r>
          <w:rPr>
            <w:rStyle w:val="Hyperlink"/>
          </w:rPr>
          <w:t>Support for pupils where a mental health issue is affecting attendance: effective practice examples (publishing.service.gov.uk)</w:t>
        </w:r>
      </w:hyperlink>
      <w:r>
        <w:t xml:space="preserve">. Accessed </w:t>
      </w:r>
      <w:proofErr w:type="gramStart"/>
      <w:r>
        <w:t>4.4.24</w:t>
      </w:r>
      <w:proofErr w:type="gramEnd"/>
      <w:r>
        <w:t xml:space="preserve"> </w:t>
      </w:r>
    </w:p>
    <w:p w14:paraId="73BF6416" w14:textId="77777777" w:rsidR="00B02207" w:rsidRPr="00B02207" w:rsidRDefault="00B02207" w:rsidP="000530BC">
      <w:pPr>
        <w:rPr>
          <w:rFonts w:cstheme="minorHAnsi"/>
          <w:i/>
          <w:iCs/>
          <w:color w:val="1F1F1F"/>
          <w:shd w:val="clear" w:color="auto" w:fill="FFFFFF"/>
        </w:rPr>
      </w:pPr>
      <w:r w:rsidRPr="00C615B9">
        <w:rPr>
          <w:rFonts w:cstheme="minorHAnsi"/>
          <w:color w:val="1F1F1F"/>
          <w:shd w:val="clear" w:color="auto" w:fill="FFFFFF"/>
        </w:rPr>
        <w:t xml:space="preserve">Donaldson G, (2015) </w:t>
      </w:r>
      <w:r w:rsidRPr="00C615B9">
        <w:rPr>
          <w:rFonts w:cstheme="minorHAnsi"/>
          <w:i/>
          <w:iCs/>
          <w:color w:val="1F1F1F"/>
          <w:shd w:val="clear" w:color="auto" w:fill="FFFFFF"/>
        </w:rPr>
        <w:t>Successful</w:t>
      </w:r>
      <w:r w:rsidRPr="00B02207">
        <w:rPr>
          <w:rFonts w:cstheme="minorHAnsi"/>
          <w:i/>
          <w:iCs/>
          <w:color w:val="1F1F1F"/>
          <w:shd w:val="clear" w:color="auto" w:fill="FFFFFF"/>
        </w:rPr>
        <w:t xml:space="preserve"> Futures Independent Review of Curriculum and Assessment Arrangements in Wales </w:t>
      </w:r>
    </w:p>
    <w:p w14:paraId="0B8F54D2" w14:textId="29874DA4" w:rsidR="000530BC" w:rsidRDefault="00666D5C" w:rsidP="000530BC">
      <w:pPr>
        <w:rPr>
          <w:rFonts w:cstheme="minorHAnsi"/>
          <w:color w:val="1F1F1F"/>
          <w:shd w:val="clear" w:color="auto" w:fill="FFFFFF"/>
        </w:rPr>
      </w:pPr>
      <w:r w:rsidRPr="00BF6C98">
        <w:rPr>
          <w:rFonts w:cstheme="minorHAnsi"/>
          <w:color w:val="1F1F1F"/>
          <w:shd w:val="clear" w:color="auto" w:fill="FFFFFF"/>
        </w:rPr>
        <w:t>Estyn (2018)</w:t>
      </w:r>
      <w:r w:rsidR="000530BC" w:rsidRPr="00BF6C98">
        <w:rPr>
          <w:rFonts w:cstheme="minorHAnsi"/>
          <w:color w:val="1F1F1F"/>
          <w:shd w:val="clear" w:color="auto" w:fill="FFFFFF"/>
        </w:rPr>
        <w:t xml:space="preserve"> </w:t>
      </w:r>
      <w:r w:rsidR="000530BC" w:rsidRPr="00A21E04">
        <w:rPr>
          <w:rFonts w:cstheme="minorHAnsi"/>
          <w:i/>
          <w:iCs/>
          <w:color w:val="1F1F1F"/>
          <w:shd w:val="clear" w:color="auto" w:fill="FFFFFF"/>
        </w:rPr>
        <w:t>Inspection Report</w:t>
      </w:r>
      <w:r w:rsidR="00A21E04">
        <w:rPr>
          <w:rFonts w:cstheme="minorHAnsi"/>
          <w:color w:val="1F1F1F"/>
          <w:shd w:val="clear" w:color="auto" w:fill="FFFFFF"/>
        </w:rPr>
        <w:t xml:space="preserve">. </w:t>
      </w:r>
      <w:r w:rsidR="000530BC" w:rsidRPr="00BF6C98">
        <w:rPr>
          <w:rFonts w:cstheme="minorHAnsi"/>
          <w:color w:val="1F1F1F"/>
          <w:shd w:val="clear" w:color="auto" w:fill="FFFFFF"/>
        </w:rPr>
        <w:t xml:space="preserve">Available at: </w:t>
      </w:r>
      <w:hyperlink r:id="rId14" w:history="1">
        <w:r w:rsidR="000530BC" w:rsidRPr="00BF6C98">
          <w:rPr>
            <w:rStyle w:val="Hyperlink"/>
            <w:rFonts w:cstheme="minorHAnsi"/>
            <w:shd w:val="clear" w:color="auto" w:fill="FFFFFF"/>
          </w:rPr>
          <w:t>https://www.estyn.gov.wales/system/files/2020-08/Abbey%2520Primary%2520School.pdf</w:t>
        </w:r>
      </w:hyperlink>
      <w:r w:rsidR="000530BC">
        <w:rPr>
          <w:rFonts w:ascii="Arial" w:hAnsi="Arial" w:cs="Arial"/>
          <w:color w:val="1F1F1F"/>
          <w:sz w:val="27"/>
          <w:szCs w:val="27"/>
          <w:shd w:val="clear" w:color="auto" w:fill="FFFFFF"/>
        </w:rPr>
        <w:t xml:space="preserve"> </w:t>
      </w:r>
      <w:r w:rsidR="00BF6C98" w:rsidRPr="00BF6C98">
        <w:rPr>
          <w:rFonts w:cstheme="minorHAnsi"/>
          <w:color w:val="1F1F1F"/>
          <w:shd w:val="clear" w:color="auto" w:fill="FFFFFF"/>
        </w:rPr>
        <w:t xml:space="preserve">Accessed </w:t>
      </w:r>
      <w:proofErr w:type="gramStart"/>
      <w:r w:rsidR="00BF6C98" w:rsidRPr="00BF6C98">
        <w:rPr>
          <w:rFonts w:cstheme="minorHAnsi"/>
          <w:color w:val="1F1F1F"/>
          <w:shd w:val="clear" w:color="auto" w:fill="FFFFFF"/>
        </w:rPr>
        <w:t>1.3.24</w:t>
      </w:r>
      <w:proofErr w:type="gramEnd"/>
    </w:p>
    <w:p w14:paraId="1A764A6D" w14:textId="1A939E8B" w:rsidR="005E759F" w:rsidRPr="0073691C" w:rsidRDefault="005E759F" w:rsidP="005E759F">
      <w:pPr>
        <w:rPr>
          <w:rFonts w:cstheme="minorHAnsi"/>
          <w:color w:val="1F1F1F"/>
          <w:shd w:val="clear" w:color="auto" w:fill="FFFFFF"/>
        </w:rPr>
      </w:pPr>
      <w:r>
        <w:rPr>
          <w:rFonts w:cstheme="minorHAnsi"/>
          <w:color w:val="1F1F1F"/>
          <w:shd w:val="clear" w:color="auto" w:fill="FFFFFF"/>
        </w:rPr>
        <w:t xml:space="preserve">Estyn (2020) </w:t>
      </w:r>
      <w:r w:rsidRPr="005E759F">
        <w:rPr>
          <w:rFonts w:cstheme="minorHAnsi"/>
          <w:i/>
          <w:iCs/>
          <w:color w:val="1F1F1F"/>
          <w:shd w:val="clear" w:color="auto" w:fill="FFFFFF"/>
        </w:rPr>
        <w:t>Effective practice: Including all staff in the self-evaluation process</w:t>
      </w:r>
      <w:r>
        <w:rPr>
          <w:rFonts w:cstheme="minorHAnsi"/>
          <w:i/>
          <w:iCs/>
          <w:color w:val="1F1F1F"/>
          <w:shd w:val="clear" w:color="auto" w:fill="FFFFFF"/>
        </w:rPr>
        <w:t xml:space="preserve">. Available at: </w:t>
      </w:r>
      <w:hyperlink r:id="rId15" w:history="1">
        <w:r w:rsidR="0073691C" w:rsidRPr="00A75868">
          <w:rPr>
            <w:rStyle w:val="Hyperlink"/>
            <w:rFonts w:cstheme="minorHAnsi"/>
            <w:i/>
            <w:iCs/>
            <w:shd w:val="clear" w:color="auto" w:fill="FFFFFF"/>
          </w:rPr>
          <w:t>https://www.estyn.gov.wales/effective-practice/including-all-staff-self-evaluation-process</w:t>
        </w:r>
      </w:hyperlink>
      <w:r w:rsidR="0073691C">
        <w:rPr>
          <w:rFonts w:cstheme="minorHAnsi"/>
          <w:i/>
          <w:iCs/>
          <w:color w:val="1F1F1F"/>
          <w:shd w:val="clear" w:color="auto" w:fill="FFFFFF"/>
        </w:rPr>
        <w:t xml:space="preserve"> </w:t>
      </w:r>
      <w:r w:rsidR="0073691C">
        <w:rPr>
          <w:rFonts w:cstheme="minorHAnsi"/>
          <w:color w:val="1F1F1F"/>
          <w:shd w:val="clear" w:color="auto" w:fill="FFFFFF"/>
        </w:rPr>
        <w:t xml:space="preserve">Accessed </w:t>
      </w:r>
      <w:proofErr w:type="gramStart"/>
      <w:r w:rsidR="0073691C">
        <w:rPr>
          <w:rFonts w:cstheme="minorHAnsi"/>
          <w:color w:val="1F1F1F"/>
          <w:shd w:val="clear" w:color="auto" w:fill="FFFFFF"/>
        </w:rPr>
        <w:t>1.3.24</w:t>
      </w:r>
      <w:proofErr w:type="gramEnd"/>
    </w:p>
    <w:p w14:paraId="0F0CA1CA" w14:textId="573FEDC2" w:rsidR="0004528F" w:rsidRDefault="0004528F" w:rsidP="0004528F">
      <w:r w:rsidRPr="00A21E04">
        <w:t xml:space="preserve">Estyn (2021) </w:t>
      </w:r>
      <w:r w:rsidRPr="00A21E04">
        <w:rPr>
          <w:i/>
          <w:iCs/>
        </w:rPr>
        <w:t>Supplementary guidance: learners with additional learning needs (ALN) September 2021</w:t>
      </w:r>
      <w:r>
        <w:t xml:space="preserve">. Available at: </w:t>
      </w:r>
      <w:hyperlink r:id="rId16" w:history="1">
        <w:r w:rsidRPr="006F641A">
          <w:rPr>
            <w:rStyle w:val="Hyperlink"/>
          </w:rPr>
          <w:t>https://www.estyn.gov.wales/document-page/20862/contents/document-details/estyn-inspection-framework</w:t>
        </w:r>
      </w:hyperlink>
      <w:r w:rsidRPr="0004528F">
        <w:t xml:space="preserve"> </w:t>
      </w:r>
      <w:r>
        <w:t>Accessed 27.2.24.</w:t>
      </w:r>
    </w:p>
    <w:p w14:paraId="651EE280" w14:textId="5E20F525" w:rsidR="00AC5BB3" w:rsidRDefault="00AC5BB3" w:rsidP="00AC5BB3">
      <w:pPr>
        <w:rPr>
          <w:rFonts w:cstheme="minorHAnsi"/>
          <w:color w:val="1F1F1F"/>
          <w:u w:val="single"/>
          <w:shd w:val="clear" w:color="auto" w:fill="FFFFFF"/>
        </w:rPr>
      </w:pPr>
      <w:r>
        <w:rPr>
          <w:rFonts w:cstheme="minorHAnsi"/>
          <w:color w:val="1F1F1F"/>
          <w:u w:val="single"/>
          <w:shd w:val="clear" w:color="auto" w:fill="FFFFFF"/>
        </w:rPr>
        <w:t>E</w:t>
      </w:r>
      <w:r w:rsidR="007F2B85">
        <w:rPr>
          <w:rFonts w:cstheme="minorHAnsi"/>
          <w:color w:val="1F1F1F"/>
          <w:u w:val="single"/>
          <w:shd w:val="clear" w:color="auto" w:fill="FFFFFF"/>
        </w:rPr>
        <w:t xml:space="preserve">ducation </w:t>
      </w:r>
      <w:r>
        <w:rPr>
          <w:rFonts w:cstheme="minorHAnsi"/>
          <w:color w:val="1F1F1F"/>
          <w:u w:val="single"/>
          <w:shd w:val="clear" w:color="auto" w:fill="FFFFFF"/>
        </w:rPr>
        <w:t>E</w:t>
      </w:r>
      <w:r w:rsidR="00A21E04">
        <w:rPr>
          <w:rFonts w:cstheme="minorHAnsi"/>
          <w:color w:val="1F1F1F"/>
          <w:u w:val="single"/>
          <w:shd w:val="clear" w:color="auto" w:fill="FFFFFF"/>
        </w:rPr>
        <w:t>ndowment Foundation</w:t>
      </w:r>
      <w:r w:rsidR="00C250DB">
        <w:rPr>
          <w:rFonts w:cstheme="minorHAnsi"/>
          <w:color w:val="1F1F1F"/>
          <w:u w:val="single"/>
          <w:shd w:val="clear" w:color="auto" w:fill="FFFFFF"/>
        </w:rPr>
        <w:t xml:space="preserve"> (2022) </w:t>
      </w:r>
      <w:r w:rsidR="00FD2550" w:rsidRPr="00FD2550">
        <w:rPr>
          <w:rFonts w:cstheme="minorHAnsi"/>
          <w:i/>
          <w:iCs/>
          <w:color w:val="1F1F1F"/>
          <w:shd w:val="clear" w:color="auto" w:fill="FFFFFF"/>
        </w:rPr>
        <w:t>Pandemic adversely affected young children’s development, with fewer reaching expected levels by the end of reception class</w:t>
      </w:r>
      <w:r w:rsidR="00A21E04">
        <w:rPr>
          <w:rFonts w:cstheme="minorHAnsi"/>
          <w:color w:val="1F1F1F"/>
          <w:u w:val="single"/>
          <w:shd w:val="clear" w:color="auto" w:fill="FFFFFF"/>
        </w:rPr>
        <w:t xml:space="preserve"> </w:t>
      </w:r>
      <w:r w:rsidR="00A21E04" w:rsidRPr="00FD2550">
        <w:rPr>
          <w:rFonts w:cstheme="minorHAnsi"/>
          <w:color w:val="1F1F1F"/>
          <w:shd w:val="clear" w:color="auto" w:fill="FFFFFF"/>
        </w:rPr>
        <w:t>Available at:</w:t>
      </w:r>
      <w:r w:rsidR="00A21E04">
        <w:t xml:space="preserve"> </w:t>
      </w:r>
      <w:hyperlink r:id="rId17" w:history="1">
        <w:r w:rsidR="00A21E04" w:rsidRPr="00A75868">
          <w:rPr>
            <w:rStyle w:val="Hyperlink"/>
            <w:rFonts w:cstheme="minorHAnsi"/>
            <w:shd w:val="clear" w:color="auto" w:fill="FFFFFF"/>
          </w:rPr>
          <w:t>https://educationendowmentfoundation.org.uk/news/new-pandemic-adversely-affected-young-childrens-development-with-fewer-reaching-expected-levels-by-the-end-of-reception-class</w:t>
        </w:r>
      </w:hyperlink>
      <w:r w:rsidR="00FD2550">
        <w:rPr>
          <w:rFonts w:cstheme="minorHAnsi"/>
          <w:color w:val="1F1F1F"/>
          <w:u w:val="single"/>
          <w:shd w:val="clear" w:color="auto" w:fill="FFFFFF"/>
        </w:rPr>
        <w:t xml:space="preserve"> </w:t>
      </w:r>
      <w:r w:rsidR="00A21E04" w:rsidRPr="00A21E04">
        <w:rPr>
          <w:rFonts w:cstheme="minorHAnsi"/>
          <w:color w:val="1F1F1F"/>
          <w:shd w:val="clear" w:color="auto" w:fill="FFFFFF"/>
        </w:rPr>
        <w:t>Accessed 1.3.24</w:t>
      </w:r>
    </w:p>
    <w:p w14:paraId="083B5D82" w14:textId="3C46A327" w:rsidR="00C601D2" w:rsidRDefault="00C601D2" w:rsidP="00C601D2">
      <w:pPr>
        <w:rPr>
          <w:rFonts w:cstheme="minorHAnsi"/>
          <w:color w:val="1F1F1F"/>
          <w:shd w:val="clear" w:color="auto" w:fill="FFFFFF"/>
        </w:rPr>
      </w:pPr>
      <w:r>
        <w:rPr>
          <w:rFonts w:cstheme="minorHAnsi"/>
          <w:color w:val="1F1F1F"/>
          <w:shd w:val="clear" w:color="auto" w:fill="FFFFFF"/>
        </w:rPr>
        <w:t xml:space="preserve">Meilyr Rowlands </w:t>
      </w:r>
      <w:r w:rsidR="007F2B85">
        <w:rPr>
          <w:rFonts w:cstheme="minorHAnsi"/>
          <w:color w:val="1F1F1F"/>
          <w:shd w:val="clear" w:color="auto" w:fill="FFFFFF"/>
        </w:rPr>
        <w:t>(</w:t>
      </w:r>
      <w:r>
        <w:rPr>
          <w:rFonts w:cstheme="minorHAnsi"/>
          <w:color w:val="1F1F1F"/>
          <w:shd w:val="clear" w:color="auto" w:fill="FFFFFF"/>
        </w:rPr>
        <w:t>2022</w:t>
      </w:r>
      <w:r w:rsidR="007F2B85">
        <w:rPr>
          <w:rFonts w:cstheme="minorHAnsi"/>
          <w:color w:val="1F1F1F"/>
          <w:shd w:val="clear" w:color="auto" w:fill="FFFFFF"/>
        </w:rPr>
        <w:t>)</w:t>
      </w:r>
      <w:r w:rsidRPr="007F2B85">
        <w:rPr>
          <w:rFonts w:cstheme="minorHAnsi"/>
          <w:i/>
          <w:iCs/>
          <w:color w:val="1F1F1F"/>
          <w:shd w:val="clear" w:color="auto" w:fill="FFFFFF"/>
        </w:rPr>
        <w:t xml:space="preserve"> </w:t>
      </w:r>
      <w:r w:rsidRPr="007F2B85">
        <w:rPr>
          <w:i/>
          <w:iCs/>
        </w:rPr>
        <w:t>Attendance review – implications of the COVID-19 pandemic for school attendance</w:t>
      </w:r>
      <w:r w:rsidRPr="007F2B85">
        <w:rPr>
          <w:rFonts w:cstheme="minorHAnsi"/>
          <w:i/>
          <w:iCs/>
          <w:color w:val="1F1F1F"/>
          <w:shd w:val="clear" w:color="auto" w:fill="FFFFFF"/>
        </w:rPr>
        <w:t xml:space="preserve">. </w:t>
      </w:r>
      <w:r>
        <w:rPr>
          <w:rFonts w:cstheme="minorHAnsi"/>
          <w:color w:val="1F1F1F"/>
          <w:shd w:val="clear" w:color="auto" w:fill="FFFFFF"/>
        </w:rPr>
        <w:t xml:space="preserve">Available at: </w:t>
      </w:r>
      <w:hyperlink r:id="rId18" w:history="1">
        <w:r w:rsidR="00C61192" w:rsidRPr="00A75868">
          <w:rPr>
            <w:rStyle w:val="Hyperlink"/>
            <w:rFonts w:cstheme="minorHAnsi"/>
            <w:shd w:val="clear" w:color="auto" w:fill="FFFFFF"/>
          </w:rPr>
          <w:t>https://www.gov.wales/sites/default/files/publications/2022-04/attendance-review-implications-of-the-covid-19-pandemic-for-school-attendance.pdf. Accessed 27.2.24</w:t>
        </w:r>
      </w:hyperlink>
    </w:p>
    <w:p w14:paraId="5EF5E44F" w14:textId="31DFE151" w:rsidR="00C61192" w:rsidRPr="002B60F6" w:rsidRDefault="00C61192" w:rsidP="00C601D2">
      <w:pPr>
        <w:rPr>
          <w:rFonts w:cstheme="minorHAnsi"/>
          <w:color w:val="1F1F1F"/>
          <w:shd w:val="clear" w:color="auto" w:fill="FFFFFF"/>
        </w:rPr>
      </w:pPr>
      <w:r>
        <w:rPr>
          <w:rFonts w:cstheme="minorHAnsi"/>
          <w:color w:val="1F1F1F"/>
          <w:shd w:val="clear" w:color="auto" w:fill="FFFFFF"/>
        </w:rPr>
        <w:t xml:space="preserve">Neath Port Talbot Council </w:t>
      </w:r>
      <w:r w:rsidR="00CC40D9">
        <w:rPr>
          <w:rFonts w:cstheme="minorHAnsi"/>
          <w:color w:val="1F1F1F"/>
          <w:shd w:val="clear" w:color="auto" w:fill="FFFFFF"/>
        </w:rPr>
        <w:t xml:space="preserve">(2023) </w:t>
      </w:r>
      <w:r w:rsidR="003E25C4" w:rsidRPr="00FF2033">
        <w:rPr>
          <w:i/>
          <w:iCs/>
        </w:rPr>
        <w:t>‘Miss School, Miss Out’: Council launches campaign to improve school attendance.</w:t>
      </w:r>
      <w:r w:rsidR="003E25C4">
        <w:t xml:space="preserve"> Available at: </w:t>
      </w:r>
      <w:hyperlink r:id="rId19" w:history="1">
        <w:r w:rsidR="00FF2033" w:rsidRPr="00A75868">
          <w:rPr>
            <w:rStyle w:val="Hyperlink"/>
          </w:rPr>
          <w:t>https://www.npt.gov.uk/1410?pr_id=7319</w:t>
        </w:r>
      </w:hyperlink>
      <w:r w:rsidR="00FF2033">
        <w:t xml:space="preserve">. Accessed </w:t>
      </w:r>
      <w:proofErr w:type="gramStart"/>
      <w:r w:rsidR="00FF2033">
        <w:t>4.4.24</w:t>
      </w:r>
      <w:proofErr w:type="gramEnd"/>
    </w:p>
    <w:p w14:paraId="411B6139" w14:textId="118075E1" w:rsidR="00D84707" w:rsidRPr="00D84707" w:rsidRDefault="00D84707" w:rsidP="00D84707">
      <w:pPr>
        <w:rPr>
          <w:rFonts w:cstheme="minorHAnsi"/>
          <w:color w:val="1F1F1F"/>
          <w:shd w:val="clear" w:color="auto" w:fill="FFFFFF"/>
        </w:rPr>
      </w:pPr>
      <w:r w:rsidRPr="00D84707">
        <w:rPr>
          <w:rFonts w:cstheme="minorHAnsi"/>
          <w:color w:val="1F1F1F"/>
          <w:shd w:val="clear" w:color="auto" w:fill="FFFFFF"/>
        </w:rPr>
        <w:t xml:space="preserve">Roberts, Y (2024) </w:t>
      </w:r>
      <w:r w:rsidRPr="007F2B85">
        <w:rPr>
          <w:rFonts w:cstheme="minorHAnsi"/>
          <w:i/>
          <w:iCs/>
          <w:color w:val="1F1F1F"/>
          <w:shd w:val="clear" w:color="auto" w:fill="FFFFFF"/>
        </w:rPr>
        <w:t>Why 140,000 pupils are ‘severely absent’ from school in England – and what we can do about it</w:t>
      </w:r>
      <w:r w:rsidR="001F0473" w:rsidRPr="007F2B85">
        <w:rPr>
          <w:rFonts w:cstheme="minorHAnsi"/>
          <w:i/>
          <w:iCs/>
          <w:color w:val="1F1F1F"/>
          <w:shd w:val="clear" w:color="auto" w:fill="FFFFFF"/>
        </w:rPr>
        <w:t>.</w:t>
      </w:r>
      <w:r w:rsidR="001F0473">
        <w:rPr>
          <w:rFonts w:cstheme="minorHAnsi"/>
          <w:color w:val="1F1F1F"/>
          <w:shd w:val="clear" w:color="auto" w:fill="FFFFFF"/>
        </w:rPr>
        <w:t xml:space="preserve"> </w:t>
      </w:r>
      <w:r w:rsidRPr="00D84707">
        <w:rPr>
          <w:rFonts w:cstheme="minorHAnsi"/>
          <w:color w:val="1F1F1F"/>
          <w:shd w:val="clear" w:color="auto" w:fill="FFFFFF"/>
        </w:rPr>
        <w:t xml:space="preserve"> Available at:</w:t>
      </w:r>
      <w:r w:rsidRPr="00D84707">
        <w:rPr>
          <w:rFonts w:cstheme="minorHAnsi"/>
        </w:rPr>
        <w:t xml:space="preserve"> </w:t>
      </w:r>
      <w:hyperlink r:id="rId20" w:history="1">
        <w:r w:rsidR="00EC651D" w:rsidRPr="00A75868">
          <w:rPr>
            <w:rStyle w:val="Hyperlink"/>
            <w:rFonts w:cstheme="minorHAnsi"/>
            <w:shd w:val="clear" w:color="auto" w:fill="FFFFFF"/>
          </w:rPr>
          <w:t>https://www.theguardian.com/education/2024/jan/14/why-140000-pupils-are-severely-absent-from-school-in-england-and-what-we-can-do-about-it</w:t>
        </w:r>
      </w:hyperlink>
      <w:r w:rsidR="00EC651D">
        <w:rPr>
          <w:rFonts w:cstheme="minorHAnsi"/>
          <w:color w:val="1F1F1F"/>
          <w:shd w:val="clear" w:color="auto" w:fill="FFFFFF"/>
        </w:rPr>
        <w:t xml:space="preserve"> Accessed</w:t>
      </w:r>
      <w:r w:rsidR="00386E22">
        <w:rPr>
          <w:rFonts w:cstheme="minorHAnsi"/>
          <w:color w:val="1F1F1F"/>
          <w:shd w:val="clear" w:color="auto" w:fill="FFFFFF"/>
        </w:rPr>
        <w:t xml:space="preserve"> 2.3.24</w:t>
      </w:r>
    </w:p>
    <w:p w14:paraId="743DEEE7" w14:textId="2089097D" w:rsidR="00800A21" w:rsidRPr="000A79A7" w:rsidRDefault="00386E22" w:rsidP="000A79A7">
      <w:pPr>
        <w:rPr>
          <w:rFonts w:cstheme="minorHAnsi"/>
          <w:i/>
          <w:iCs/>
          <w:color w:val="1F1F1F"/>
          <w:shd w:val="clear" w:color="auto" w:fill="FFFFFF"/>
        </w:rPr>
      </w:pPr>
      <w:r w:rsidRPr="000A79A7">
        <w:rPr>
          <w:rFonts w:cstheme="minorHAnsi"/>
          <w:color w:val="1F1F1F"/>
          <w:shd w:val="clear" w:color="auto" w:fill="FFFFFF"/>
        </w:rPr>
        <w:lastRenderedPageBreak/>
        <w:t>Strictly Education (</w:t>
      </w:r>
      <w:r w:rsidR="000A79A7" w:rsidRPr="000A79A7">
        <w:rPr>
          <w:rFonts w:cstheme="minorHAnsi"/>
          <w:color w:val="1F1F1F"/>
          <w:shd w:val="clear" w:color="auto" w:fill="FFFFFF"/>
        </w:rPr>
        <w:t xml:space="preserve">2023) </w:t>
      </w:r>
      <w:r w:rsidR="000A79A7" w:rsidRPr="000A79A7">
        <w:rPr>
          <w:rFonts w:cstheme="minorHAnsi"/>
          <w:i/>
          <w:iCs/>
          <w:color w:val="1F1F1F"/>
          <w:shd w:val="clear" w:color="auto" w:fill="FFFFFF"/>
        </w:rPr>
        <w:t>Pupil Absence: The Consequences of Poor Attendance Levels</w:t>
      </w:r>
      <w:r w:rsidR="0008126A">
        <w:rPr>
          <w:rFonts w:cstheme="minorHAnsi"/>
          <w:i/>
          <w:iCs/>
          <w:color w:val="1F1F1F"/>
          <w:shd w:val="clear" w:color="auto" w:fill="FFFFFF"/>
        </w:rPr>
        <w:t xml:space="preserve">: </w:t>
      </w:r>
      <w:r w:rsidR="000A79A7" w:rsidRPr="000A79A7">
        <w:rPr>
          <w:rFonts w:cstheme="minorHAnsi"/>
          <w:i/>
          <w:iCs/>
          <w:color w:val="1F1F1F"/>
          <w:shd w:val="clear" w:color="auto" w:fill="FFFFFF"/>
        </w:rPr>
        <w:t>The effects on school community and overall achievement when attendance levels are falling.</w:t>
      </w:r>
      <w:r w:rsidR="000A79A7">
        <w:rPr>
          <w:rFonts w:cstheme="minorHAnsi"/>
          <w:i/>
          <w:iCs/>
          <w:color w:val="1F1F1F"/>
          <w:shd w:val="clear" w:color="auto" w:fill="FFFFFF"/>
        </w:rPr>
        <w:t xml:space="preserve"> </w:t>
      </w:r>
      <w:r w:rsidR="000A79A7" w:rsidRPr="006F3DE3">
        <w:rPr>
          <w:rFonts w:cstheme="minorHAnsi"/>
          <w:color w:val="1F1F1F"/>
          <w:shd w:val="clear" w:color="auto" w:fill="FFFFFF"/>
        </w:rPr>
        <w:t xml:space="preserve">Available at: </w:t>
      </w:r>
      <w:hyperlink r:id="rId21" w:anchor=":~:text=Academically%2C%20poor%20attendance%20hampers%20students%27%20progress%20and%20leads,academic%20achievement%20and%20reduced%20confidence%20in%20their%20abilities" w:history="1">
        <w:r w:rsidR="006F3DE3" w:rsidRPr="006F3DE3">
          <w:rPr>
            <w:rStyle w:val="Hyperlink"/>
            <w:rFonts w:cstheme="minorHAnsi"/>
            <w:shd w:val="clear" w:color="auto" w:fill="FFFFFF"/>
          </w:rPr>
          <w:t>https://www.strictlyeducation.co.uk/news/consequences-of-poor-pupil-attendance-levels</w:t>
        </w:r>
      </w:hyperlink>
      <w:r w:rsidR="006F3DE3" w:rsidRPr="006F3DE3">
        <w:rPr>
          <w:rFonts w:cstheme="minorHAnsi"/>
          <w:color w:val="1F1F1F"/>
          <w:shd w:val="clear" w:color="auto" w:fill="FFFFFF"/>
        </w:rPr>
        <w:t xml:space="preserve">. Accessed </w:t>
      </w:r>
      <w:proofErr w:type="gramStart"/>
      <w:r w:rsidR="006F3DE3" w:rsidRPr="006F3DE3">
        <w:rPr>
          <w:rFonts w:cstheme="minorHAnsi"/>
          <w:color w:val="1F1F1F"/>
          <w:shd w:val="clear" w:color="auto" w:fill="FFFFFF"/>
        </w:rPr>
        <w:t>2.3.24</w:t>
      </w:r>
      <w:proofErr w:type="gramEnd"/>
    </w:p>
    <w:p w14:paraId="1B7E2291" w14:textId="328D4C52" w:rsidR="00800A21" w:rsidRDefault="0008126A" w:rsidP="0082183D">
      <w:pPr>
        <w:rPr>
          <w:rFonts w:cstheme="minorHAnsi"/>
          <w:color w:val="1F1F1F"/>
          <w:shd w:val="clear" w:color="auto" w:fill="FFFFFF"/>
        </w:rPr>
      </w:pPr>
      <w:r w:rsidRPr="00BA2180">
        <w:rPr>
          <w:rFonts w:cstheme="minorHAnsi"/>
          <w:color w:val="1F1F1F"/>
          <w:shd w:val="clear" w:color="auto" w:fill="FFFFFF"/>
        </w:rPr>
        <w:t>Twinkl (2024</w:t>
      </w:r>
      <w:r w:rsidR="00BA2180" w:rsidRPr="00BA2180">
        <w:rPr>
          <w:rFonts w:cstheme="minorHAnsi"/>
          <w:color w:val="1F1F1F"/>
          <w:shd w:val="clear" w:color="auto" w:fill="FFFFFF"/>
        </w:rPr>
        <w:t xml:space="preserve">) </w:t>
      </w:r>
      <w:r w:rsidR="00BA2180" w:rsidRPr="00BA2180">
        <w:rPr>
          <w:rFonts w:cstheme="minorHAnsi"/>
          <w:i/>
          <w:iCs/>
          <w:color w:val="1F1F1F"/>
          <w:shd w:val="clear" w:color="auto" w:fill="FFFFFF"/>
        </w:rPr>
        <w:t>What is a School Improvement Plan?</w:t>
      </w:r>
      <w:r w:rsidR="00BA2180" w:rsidRPr="00BA2180">
        <w:rPr>
          <w:rFonts w:cstheme="minorHAnsi"/>
          <w:color w:val="1F1F1F"/>
          <w:shd w:val="clear" w:color="auto" w:fill="FFFFFF"/>
        </w:rPr>
        <w:t xml:space="preserve"> Available at: </w:t>
      </w:r>
      <w:hyperlink r:id="rId22" w:anchor="cont-1" w:history="1">
        <w:r w:rsidR="00BA2180" w:rsidRPr="00BA2180">
          <w:rPr>
            <w:rStyle w:val="Hyperlink"/>
            <w:rFonts w:cstheme="minorHAnsi"/>
            <w:u w:val="none"/>
            <w:shd w:val="clear" w:color="auto" w:fill="FFFFFF"/>
          </w:rPr>
          <w:t>https://www.twinkl.co.uk/teaching-wiki/school-improvement-plan#cont-1</w:t>
        </w:r>
      </w:hyperlink>
      <w:r w:rsidR="00BA2180" w:rsidRPr="00BA2180">
        <w:rPr>
          <w:rFonts w:cstheme="minorHAnsi"/>
          <w:color w:val="1F1F1F"/>
          <w:shd w:val="clear" w:color="auto" w:fill="FFFFFF"/>
        </w:rPr>
        <w:t xml:space="preserve"> Accessed </w:t>
      </w:r>
      <w:proofErr w:type="gramStart"/>
      <w:r w:rsidR="00BA2180" w:rsidRPr="00BA2180">
        <w:rPr>
          <w:rFonts w:cstheme="minorHAnsi"/>
          <w:color w:val="1F1F1F"/>
          <w:shd w:val="clear" w:color="auto" w:fill="FFFFFF"/>
        </w:rPr>
        <w:t>27.3.24</w:t>
      </w:r>
      <w:proofErr w:type="gramEnd"/>
    </w:p>
    <w:p w14:paraId="232A50E2" w14:textId="77777777" w:rsidR="007F2B85" w:rsidRPr="007F2B85" w:rsidRDefault="007F2B85" w:rsidP="007F2B85">
      <w:pPr>
        <w:rPr>
          <w:rFonts w:cstheme="minorHAnsi"/>
          <w:color w:val="1F1F1F"/>
          <w:shd w:val="clear" w:color="auto" w:fill="FFFFFF"/>
        </w:rPr>
      </w:pPr>
      <w:r w:rsidRPr="007F2B85">
        <w:rPr>
          <w:rFonts w:cstheme="minorHAnsi"/>
          <w:color w:val="1F1F1F"/>
          <w:shd w:val="clear" w:color="auto" w:fill="FFFFFF"/>
        </w:rPr>
        <w:t xml:space="preserve">The Education Hub (2023) </w:t>
      </w:r>
      <w:r w:rsidRPr="007F2B85">
        <w:rPr>
          <w:rFonts w:cstheme="minorHAnsi"/>
          <w:i/>
          <w:iCs/>
          <w:color w:val="1F1F1F"/>
          <w:shd w:val="clear" w:color="auto" w:fill="FFFFFF"/>
        </w:rPr>
        <w:t>Blog - Why is school attendance important and what support is available?</w:t>
      </w:r>
      <w:r w:rsidRPr="007F2B85">
        <w:rPr>
          <w:rFonts w:cstheme="minorHAnsi"/>
          <w:color w:val="1F1F1F"/>
          <w:shd w:val="clear" w:color="auto" w:fill="FFFFFF"/>
        </w:rPr>
        <w:t xml:space="preserve"> Available at : </w:t>
      </w:r>
      <w:hyperlink r:id="rId23" w:history="1">
        <w:r w:rsidRPr="007F2B85">
          <w:rPr>
            <w:rStyle w:val="Hyperlink"/>
            <w:rFonts w:cstheme="minorHAnsi"/>
            <w:u w:val="none"/>
            <w:shd w:val="clear" w:color="auto" w:fill="FFFFFF"/>
          </w:rPr>
          <w:t>https://educationhub.blog.gov.uk/2023/09/28/what-are-ghost-children-and-why-is-school-attendance-important/</w:t>
        </w:r>
      </w:hyperlink>
      <w:r w:rsidRPr="007F2B85">
        <w:rPr>
          <w:rFonts w:cstheme="minorHAnsi"/>
          <w:color w:val="1F1F1F"/>
          <w:shd w:val="clear" w:color="auto" w:fill="FFFFFF"/>
        </w:rPr>
        <w:t xml:space="preserve"> Accessed 3/3/24 </w:t>
      </w:r>
    </w:p>
    <w:p w14:paraId="545442F8" w14:textId="43D68892" w:rsidR="007F2B85" w:rsidRPr="007F2B85" w:rsidRDefault="007F2B85" w:rsidP="007F2B85">
      <w:pPr>
        <w:rPr>
          <w:rFonts w:cstheme="minorHAnsi"/>
        </w:rPr>
      </w:pPr>
      <w:r w:rsidRPr="007F2B85">
        <w:rPr>
          <w:rFonts w:cstheme="minorHAnsi"/>
          <w:color w:val="1F1F1F"/>
          <w:shd w:val="clear" w:color="auto" w:fill="FFFFFF"/>
        </w:rPr>
        <w:t xml:space="preserve">Underdown, A (2021) </w:t>
      </w:r>
      <w:r w:rsidRPr="007F2B85">
        <w:rPr>
          <w:rFonts w:cstheme="minorHAnsi"/>
          <w:i/>
          <w:iCs/>
          <w:color w:val="1F1F1F"/>
          <w:shd w:val="clear" w:color="auto" w:fill="FFFFFF"/>
        </w:rPr>
        <w:t>How to write and effective school development plan.</w:t>
      </w:r>
      <w:r w:rsidRPr="007F2B85">
        <w:rPr>
          <w:rFonts w:cstheme="minorHAnsi"/>
          <w:color w:val="1F1F1F"/>
          <w:shd w:val="clear" w:color="auto" w:fill="FFFFFF"/>
        </w:rPr>
        <w:t xml:space="preserve"> Available at: </w:t>
      </w:r>
      <w:hyperlink r:id="rId24" w:history="1">
        <w:r w:rsidRPr="007F2B85">
          <w:rPr>
            <w:rStyle w:val="Hyperlink"/>
            <w:rFonts w:cstheme="minorHAnsi"/>
          </w:rPr>
          <w:t>https://arbor-education.com/blog-effective-school-improvement-plan/</w:t>
        </w:r>
      </w:hyperlink>
      <w:r w:rsidRPr="007F2B85">
        <w:rPr>
          <w:rFonts w:cstheme="minorHAnsi"/>
        </w:rPr>
        <w:t xml:space="preserve"> Accessed 27.2.24 </w:t>
      </w:r>
    </w:p>
    <w:p w14:paraId="64D5D189" w14:textId="3ADA176A" w:rsidR="00BA2180" w:rsidRPr="00BA2180" w:rsidRDefault="006A7085" w:rsidP="0082183D">
      <w:pPr>
        <w:rPr>
          <w:rFonts w:cstheme="minorHAnsi"/>
          <w:color w:val="1F1F1F"/>
          <w:shd w:val="clear" w:color="auto" w:fill="FFFFFF"/>
        </w:rPr>
      </w:pPr>
      <w:r>
        <w:rPr>
          <w:rFonts w:cstheme="minorHAnsi"/>
          <w:color w:val="1F1F1F"/>
          <w:shd w:val="clear" w:color="auto" w:fill="FFFFFF"/>
        </w:rPr>
        <w:t xml:space="preserve">Welsh Government </w:t>
      </w:r>
      <w:r w:rsidR="00614BB4">
        <w:rPr>
          <w:rFonts w:cstheme="minorHAnsi"/>
          <w:color w:val="1F1F1F"/>
          <w:shd w:val="clear" w:color="auto" w:fill="FFFFFF"/>
        </w:rPr>
        <w:t>(</w:t>
      </w:r>
      <w:r>
        <w:rPr>
          <w:rFonts w:cstheme="minorHAnsi"/>
          <w:color w:val="1F1F1F"/>
          <w:shd w:val="clear" w:color="auto" w:fill="FFFFFF"/>
        </w:rPr>
        <w:t>2014</w:t>
      </w:r>
      <w:r w:rsidR="00614BB4">
        <w:rPr>
          <w:rFonts w:cstheme="minorHAnsi"/>
          <w:color w:val="1F1F1F"/>
          <w:shd w:val="clear" w:color="auto" w:fill="FFFFFF"/>
        </w:rPr>
        <w:t>)</w:t>
      </w:r>
      <w:r w:rsidR="00D01508">
        <w:rPr>
          <w:rFonts w:cstheme="minorHAnsi"/>
          <w:color w:val="1F1F1F"/>
          <w:shd w:val="clear" w:color="auto" w:fill="FFFFFF"/>
        </w:rPr>
        <w:t xml:space="preserve"> </w:t>
      </w:r>
      <w:r w:rsidR="00D01508" w:rsidRPr="00DC0D36">
        <w:rPr>
          <w:rFonts w:cstheme="minorHAnsi"/>
          <w:i/>
          <w:iCs/>
          <w:color w:val="1F1F1F"/>
          <w:shd w:val="clear" w:color="auto" w:fill="FFFFFF"/>
        </w:rPr>
        <w:t>School Improvement Guidelines</w:t>
      </w:r>
      <w:r w:rsidR="00D01508">
        <w:rPr>
          <w:rFonts w:cstheme="minorHAnsi"/>
          <w:color w:val="1F1F1F"/>
          <w:shd w:val="clear" w:color="auto" w:fill="FFFFFF"/>
        </w:rPr>
        <w:t xml:space="preserve"> </w:t>
      </w:r>
    </w:p>
    <w:p w14:paraId="1C2D75D6" w14:textId="1359E6CF" w:rsidR="006A6CFA" w:rsidRPr="006A6CFA" w:rsidRDefault="006A6CFA" w:rsidP="006A6CFA">
      <w:pPr>
        <w:rPr>
          <w:rFonts w:cstheme="minorHAnsi"/>
          <w:color w:val="1F1F1F"/>
          <w:shd w:val="clear" w:color="auto" w:fill="FFFFFF"/>
        </w:rPr>
      </w:pPr>
      <w:r w:rsidRPr="006A6CFA">
        <w:rPr>
          <w:rFonts w:cstheme="minorHAnsi"/>
          <w:color w:val="1F1F1F"/>
          <w:shd w:val="clear" w:color="auto" w:fill="FFFFFF"/>
        </w:rPr>
        <w:t xml:space="preserve">Welsh Government </w:t>
      </w:r>
      <w:r>
        <w:rPr>
          <w:rFonts w:cstheme="minorHAnsi"/>
          <w:color w:val="1F1F1F"/>
          <w:shd w:val="clear" w:color="auto" w:fill="FFFFFF"/>
        </w:rPr>
        <w:t>(</w:t>
      </w:r>
      <w:r w:rsidRPr="006A6CFA">
        <w:rPr>
          <w:rFonts w:cstheme="minorHAnsi"/>
          <w:color w:val="1F1F1F"/>
          <w:shd w:val="clear" w:color="auto" w:fill="FFFFFF"/>
        </w:rPr>
        <w:t>2016</w:t>
      </w:r>
      <w:r>
        <w:rPr>
          <w:rFonts w:cstheme="minorHAnsi"/>
          <w:color w:val="1F1F1F"/>
          <w:shd w:val="clear" w:color="auto" w:fill="FFFFFF"/>
        </w:rPr>
        <w:t>)</w:t>
      </w:r>
      <w:r w:rsidRPr="006A6CFA">
        <w:rPr>
          <w:rFonts w:cstheme="minorHAnsi"/>
          <w:color w:val="1F1F1F"/>
          <w:shd w:val="clear" w:color="auto" w:fill="FFFFFF"/>
        </w:rPr>
        <w:t xml:space="preserve"> </w:t>
      </w:r>
      <w:r w:rsidRPr="006A6CFA">
        <w:rPr>
          <w:rFonts w:cstheme="minorHAnsi"/>
          <w:i/>
          <w:iCs/>
          <w:color w:val="1F1F1F"/>
          <w:shd w:val="clear" w:color="auto" w:fill="FFFFFF"/>
        </w:rPr>
        <w:t>School Development Plans.</w:t>
      </w:r>
      <w:r>
        <w:rPr>
          <w:rFonts w:cstheme="minorHAnsi"/>
          <w:color w:val="1F1F1F"/>
          <w:shd w:val="clear" w:color="auto" w:fill="FFFFFF"/>
        </w:rPr>
        <w:t xml:space="preserve"> </w:t>
      </w:r>
      <w:r w:rsidRPr="006A6CFA">
        <w:rPr>
          <w:rFonts w:cstheme="minorHAnsi"/>
          <w:color w:val="1F1F1F"/>
          <w:shd w:val="clear" w:color="auto" w:fill="FFFFFF"/>
        </w:rPr>
        <w:t xml:space="preserve">Available at </w:t>
      </w:r>
      <w:hyperlink r:id="rId25" w:history="1">
        <w:r w:rsidR="00AB1BEC" w:rsidRPr="00A75868">
          <w:rPr>
            <w:rStyle w:val="Hyperlink"/>
            <w:rFonts w:cstheme="minorHAnsi"/>
            <w:shd w:val="clear" w:color="auto" w:fill="FFFFFF"/>
          </w:rPr>
          <w:t>https://www.gov.wales/sites/default/files/publications/2018-03/28-school-development-plans</w:t>
        </w:r>
      </w:hyperlink>
      <w:r w:rsidRPr="00AB1BEC">
        <w:rPr>
          <w:rFonts w:cstheme="minorHAnsi"/>
          <w:shd w:val="clear" w:color="auto" w:fill="FFFFFF"/>
        </w:rPr>
        <w:t>.</w:t>
      </w:r>
      <w:r w:rsidR="00AB1BEC">
        <w:rPr>
          <w:rFonts w:cstheme="minorHAnsi"/>
          <w:shd w:val="clear" w:color="auto" w:fill="FFFFFF"/>
        </w:rPr>
        <w:t xml:space="preserve"> </w:t>
      </w:r>
      <w:r w:rsidRPr="006A6CFA">
        <w:rPr>
          <w:rFonts w:cstheme="minorHAnsi"/>
          <w:color w:val="1F1F1F"/>
          <w:shd w:val="clear" w:color="auto" w:fill="FFFFFF"/>
        </w:rPr>
        <w:t xml:space="preserve"> Accessed 1.3.24 </w:t>
      </w:r>
    </w:p>
    <w:p w14:paraId="6910FEC4" w14:textId="3B81DC69" w:rsidR="002D1376" w:rsidRDefault="002D1376" w:rsidP="0082183D">
      <w:pPr>
        <w:rPr>
          <w:rFonts w:cstheme="minorHAnsi"/>
          <w:color w:val="1F1F1F"/>
          <w:u w:val="single"/>
          <w:shd w:val="clear" w:color="auto" w:fill="FFFFFF"/>
        </w:rPr>
      </w:pPr>
      <w:r w:rsidRPr="00E6021B">
        <w:rPr>
          <w:rFonts w:cstheme="minorHAnsi"/>
          <w:color w:val="1F1F1F"/>
          <w:shd w:val="clear" w:color="auto" w:fill="FFFFFF"/>
        </w:rPr>
        <w:t>Welsh Government (2018)</w:t>
      </w:r>
      <w:r>
        <w:rPr>
          <w:rFonts w:cstheme="minorHAnsi"/>
          <w:color w:val="1F1F1F"/>
          <w:u w:val="single"/>
          <w:shd w:val="clear" w:color="auto" w:fill="FFFFFF"/>
        </w:rPr>
        <w:t xml:space="preserve"> </w:t>
      </w:r>
      <w:proofErr w:type="spellStart"/>
      <w:r w:rsidR="000062A1" w:rsidRPr="00E6021B">
        <w:rPr>
          <w:i/>
          <w:iCs/>
        </w:rPr>
        <w:t>FaCE</w:t>
      </w:r>
      <w:proofErr w:type="spellEnd"/>
      <w:r w:rsidR="000062A1" w:rsidRPr="00E6021B">
        <w:rPr>
          <w:i/>
          <w:iCs/>
        </w:rPr>
        <w:t xml:space="preserve"> the challenge together: Family and community engagement toolkit for schools in Wales Main guidance.</w:t>
      </w:r>
      <w:r w:rsidR="000062A1">
        <w:t xml:space="preserve"> Available at: </w:t>
      </w:r>
      <w:hyperlink r:id="rId26" w:history="1">
        <w:r w:rsidR="000062A1">
          <w:rPr>
            <w:rStyle w:val="Hyperlink"/>
          </w:rPr>
          <w:t>face-the-challenge-together-family-and-community-engagement-toolkit-for-schools-in-wales-main-guidance.pdf (</w:t>
        </w:r>
        <w:proofErr w:type="spellStart"/>
        <w:r w:rsidR="000062A1">
          <w:rPr>
            <w:rStyle w:val="Hyperlink"/>
          </w:rPr>
          <w:t>gov.wales</w:t>
        </w:r>
        <w:proofErr w:type="spellEnd"/>
        <w:r w:rsidR="000062A1">
          <w:rPr>
            <w:rStyle w:val="Hyperlink"/>
          </w:rPr>
          <w:t>)</w:t>
        </w:r>
      </w:hyperlink>
      <w:r w:rsidR="000062A1">
        <w:t xml:space="preserve">. Accessed </w:t>
      </w:r>
      <w:proofErr w:type="gramStart"/>
      <w:r w:rsidR="000062A1">
        <w:t>3.4.24</w:t>
      </w:r>
      <w:proofErr w:type="gramEnd"/>
    </w:p>
    <w:p w14:paraId="323716E1" w14:textId="799E256F" w:rsidR="00A4070E" w:rsidRDefault="008B473E" w:rsidP="0082183D">
      <w:r>
        <w:t>Welsh Government</w:t>
      </w:r>
      <w:r w:rsidR="00992506">
        <w:t xml:space="preserve"> </w:t>
      </w:r>
      <w:r>
        <w:t xml:space="preserve">(2022) </w:t>
      </w:r>
      <w:r w:rsidR="003D2C9D" w:rsidRPr="00E6021B">
        <w:rPr>
          <w:i/>
          <w:iCs/>
        </w:rPr>
        <w:t>School Improvement Guidance: impact assessment.</w:t>
      </w:r>
      <w:r w:rsidR="003D2C9D">
        <w:t xml:space="preserve"> Available at: </w:t>
      </w:r>
      <w:hyperlink r:id="rId27" w:history="1">
        <w:r w:rsidR="006A412D" w:rsidRPr="00A75868">
          <w:rPr>
            <w:rStyle w:val="Hyperlink"/>
          </w:rPr>
          <w:t>https://www.gov.wales/school-improvement-guidance-impact-assessment- Accessed 1.3.24</w:t>
        </w:r>
      </w:hyperlink>
    </w:p>
    <w:p w14:paraId="712AD73B" w14:textId="09E60C9D" w:rsidR="006A412D" w:rsidRPr="00E60547" w:rsidRDefault="006A412D" w:rsidP="0082183D">
      <w:r>
        <w:t xml:space="preserve">Welsh </w:t>
      </w:r>
      <w:r w:rsidR="00FC1341">
        <w:t>Government (2023</w:t>
      </w:r>
      <w:r w:rsidR="00FC1341" w:rsidRPr="000021AA">
        <w:rPr>
          <w:i/>
          <w:iCs/>
        </w:rPr>
        <w:t xml:space="preserve">) </w:t>
      </w:r>
      <w:r w:rsidR="000021AA" w:rsidRPr="00E60547">
        <w:rPr>
          <w:i/>
          <w:iCs/>
        </w:rPr>
        <w:t>Belonging, engaging and participating</w:t>
      </w:r>
      <w:r w:rsidR="00E60547">
        <w:rPr>
          <w:i/>
          <w:iCs/>
        </w:rPr>
        <w:t xml:space="preserve">: </w:t>
      </w:r>
      <w:r w:rsidR="00E60547" w:rsidRPr="00E60547">
        <w:rPr>
          <w:i/>
          <w:iCs/>
        </w:rPr>
        <w:t>Guidance on improving learner engagement and attendance</w:t>
      </w:r>
      <w:r w:rsidR="00E60547">
        <w:rPr>
          <w:i/>
          <w:iCs/>
        </w:rPr>
        <w:t xml:space="preserve">. </w:t>
      </w:r>
      <w:r w:rsidR="00E60547">
        <w:t xml:space="preserve">Available at: </w:t>
      </w:r>
      <w:hyperlink r:id="rId28" w:history="1">
        <w:r w:rsidR="00AB1BEC">
          <w:rPr>
            <w:rStyle w:val="Hyperlink"/>
          </w:rPr>
          <w:t>Belonging, engaging and participating: Guidance on improving learner engagement and attendance (</w:t>
        </w:r>
        <w:proofErr w:type="spellStart"/>
        <w:r w:rsidR="00AB1BEC">
          <w:rPr>
            <w:rStyle w:val="Hyperlink"/>
          </w:rPr>
          <w:t>gov.wales</w:t>
        </w:r>
        <w:proofErr w:type="spellEnd"/>
        <w:r w:rsidR="00AB1BEC">
          <w:rPr>
            <w:rStyle w:val="Hyperlink"/>
          </w:rPr>
          <w:t>)</w:t>
        </w:r>
      </w:hyperlink>
      <w:r w:rsidR="00AB1BEC">
        <w:t xml:space="preserve"> Accessed 3.3.24 </w:t>
      </w:r>
    </w:p>
    <w:p w14:paraId="285E1F93" w14:textId="5B366DD2" w:rsidR="00031B2E" w:rsidRDefault="00031B2E" w:rsidP="00E1339D">
      <w:pPr>
        <w:rPr>
          <w:sz w:val="24"/>
          <w:szCs w:val="24"/>
        </w:rPr>
      </w:pPr>
    </w:p>
    <w:p w14:paraId="303B95D2" w14:textId="77777777" w:rsidR="000240B3" w:rsidRPr="0082183D" w:rsidRDefault="000240B3"/>
    <w:sectPr w:rsidR="000240B3" w:rsidRPr="0082183D">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D584F" w14:textId="77777777" w:rsidR="008618E9" w:rsidRDefault="008618E9" w:rsidP="00625527">
      <w:pPr>
        <w:spacing w:after="0" w:line="240" w:lineRule="auto"/>
      </w:pPr>
      <w:r>
        <w:separator/>
      </w:r>
    </w:p>
  </w:endnote>
  <w:endnote w:type="continuationSeparator" w:id="0">
    <w:p w14:paraId="56F618EE" w14:textId="77777777" w:rsidR="008618E9" w:rsidRDefault="008618E9" w:rsidP="00625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246E" w14:textId="77777777" w:rsidR="008618E9" w:rsidRDefault="008618E9" w:rsidP="00625527">
      <w:pPr>
        <w:spacing w:after="0" w:line="240" w:lineRule="auto"/>
      </w:pPr>
      <w:r>
        <w:separator/>
      </w:r>
    </w:p>
  </w:footnote>
  <w:footnote w:type="continuationSeparator" w:id="0">
    <w:p w14:paraId="67A7AE2A" w14:textId="77777777" w:rsidR="008618E9" w:rsidRDefault="008618E9" w:rsidP="00625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5DF0" w14:textId="1ECB97D7" w:rsidR="00625527" w:rsidRDefault="00625527">
    <w:pPr>
      <w:pStyle w:val="Header"/>
    </w:pPr>
    <w:r>
      <w:t>ECAD 7003</w:t>
    </w:r>
    <w:r>
      <w:ptab w:relativeTo="margin" w:alignment="center" w:leader="none"/>
    </w:r>
    <w:r>
      <w:ptab w:relativeTo="margin" w:alignment="right" w:leader="none"/>
    </w:r>
    <w:r>
      <w:t>0800077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53A4E"/>
    <w:multiLevelType w:val="hybridMultilevel"/>
    <w:tmpl w:val="FCD2B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91223"/>
    <w:multiLevelType w:val="hybridMultilevel"/>
    <w:tmpl w:val="0352E3B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A1B0E"/>
    <w:multiLevelType w:val="hybridMultilevel"/>
    <w:tmpl w:val="37120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8165B"/>
    <w:multiLevelType w:val="hybridMultilevel"/>
    <w:tmpl w:val="B37AE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613B91"/>
    <w:multiLevelType w:val="hybridMultilevel"/>
    <w:tmpl w:val="F8AA41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B2A79CE"/>
    <w:multiLevelType w:val="hybridMultilevel"/>
    <w:tmpl w:val="35462D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AA1475D"/>
    <w:multiLevelType w:val="hybridMultilevel"/>
    <w:tmpl w:val="EFAAE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1137417">
    <w:abstractNumId w:val="3"/>
  </w:num>
  <w:num w:numId="2" w16cid:durableId="530722509">
    <w:abstractNumId w:val="2"/>
  </w:num>
  <w:num w:numId="3" w16cid:durableId="846403521">
    <w:abstractNumId w:val="6"/>
  </w:num>
  <w:num w:numId="4" w16cid:durableId="2073697150">
    <w:abstractNumId w:val="4"/>
  </w:num>
  <w:num w:numId="5" w16cid:durableId="1271164871">
    <w:abstractNumId w:val="5"/>
  </w:num>
  <w:num w:numId="6" w16cid:durableId="1382317534">
    <w:abstractNumId w:val="0"/>
  </w:num>
  <w:num w:numId="7" w16cid:durableId="162625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27"/>
    <w:rsid w:val="000021AA"/>
    <w:rsid w:val="00004EAD"/>
    <w:rsid w:val="00005F88"/>
    <w:rsid w:val="000062A1"/>
    <w:rsid w:val="0000645B"/>
    <w:rsid w:val="00007989"/>
    <w:rsid w:val="000115DD"/>
    <w:rsid w:val="0001270D"/>
    <w:rsid w:val="0001316D"/>
    <w:rsid w:val="000179FA"/>
    <w:rsid w:val="000238B8"/>
    <w:rsid w:val="000239A9"/>
    <w:rsid w:val="000240B3"/>
    <w:rsid w:val="00026AEF"/>
    <w:rsid w:val="00030A9E"/>
    <w:rsid w:val="00031B2E"/>
    <w:rsid w:val="00033676"/>
    <w:rsid w:val="0003644A"/>
    <w:rsid w:val="00036D50"/>
    <w:rsid w:val="000424BE"/>
    <w:rsid w:val="0004528F"/>
    <w:rsid w:val="000456FD"/>
    <w:rsid w:val="0005172A"/>
    <w:rsid w:val="000530BC"/>
    <w:rsid w:val="00053C07"/>
    <w:rsid w:val="000542DD"/>
    <w:rsid w:val="00057735"/>
    <w:rsid w:val="0006082E"/>
    <w:rsid w:val="00060A4B"/>
    <w:rsid w:val="00064C93"/>
    <w:rsid w:val="00065666"/>
    <w:rsid w:val="00066222"/>
    <w:rsid w:val="00067C47"/>
    <w:rsid w:val="00072954"/>
    <w:rsid w:val="00073708"/>
    <w:rsid w:val="00074496"/>
    <w:rsid w:val="00074583"/>
    <w:rsid w:val="00076018"/>
    <w:rsid w:val="00080495"/>
    <w:rsid w:val="0008126A"/>
    <w:rsid w:val="000827EB"/>
    <w:rsid w:val="0008460B"/>
    <w:rsid w:val="00091ADE"/>
    <w:rsid w:val="000943C3"/>
    <w:rsid w:val="000A2405"/>
    <w:rsid w:val="000A4914"/>
    <w:rsid w:val="000A6F6C"/>
    <w:rsid w:val="000A79A7"/>
    <w:rsid w:val="000B0D28"/>
    <w:rsid w:val="000B207B"/>
    <w:rsid w:val="000B30E2"/>
    <w:rsid w:val="000B3785"/>
    <w:rsid w:val="000B4E04"/>
    <w:rsid w:val="000B5540"/>
    <w:rsid w:val="000B641E"/>
    <w:rsid w:val="000B6F3B"/>
    <w:rsid w:val="000C36C1"/>
    <w:rsid w:val="000C3746"/>
    <w:rsid w:val="000C4687"/>
    <w:rsid w:val="000C5C2C"/>
    <w:rsid w:val="000C603B"/>
    <w:rsid w:val="000D146A"/>
    <w:rsid w:val="000D2C98"/>
    <w:rsid w:val="000D3B2C"/>
    <w:rsid w:val="000D5B18"/>
    <w:rsid w:val="000E0121"/>
    <w:rsid w:val="000E35CD"/>
    <w:rsid w:val="000E65AB"/>
    <w:rsid w:val="000F0A3F"/>
    <w:rsid w:val="000F1DE8"/>
    <w:rsid w:val="000F4931"/>
    <w:rsid w:val="000F5DA9"/>
    <w:rsid w:val="000F611D"/>
    <w:rsid w:val="00101655"/>
    <w:rsid w:val="00105DA0"/>
    <w:rsid w:val="0010618A"/>
    <w:rsid w:val="001065AE"/>
    <w:rsid w:val="001071C1"/>
    <w:rsid w:val="00123ED2"/>
    <w:rsid w:val="00125B5D"/>
    <w:rsid w:val="00131597"/>
    <w:rsid w:val="001329B8"/>
    <w:rsid w:val="001332ED"/>
    <w:rsid w:val="00134D14"/>
    <w:rsid w:val="001361AC"/>
    <w:rsid w:val="00136948"/>
    <w:rsid w:val="001425CA"/>
    <w:rsid w:val="00143B61"/>
    <w:rsid w:val="00145B18"/>
    <w:rsid w:val="00145D44"/>
    <w:rsid w:val="0015166D"/>
    <w:rsid w:val="00152BA6"/>
    <w:rsid w:val="0016312B"/>
    <w:rsid w:val="00163E01"/>
    <w:rsid w:val="00165D2A"/>
    <w:rsid w:val="00171A81"/>
    <w:rsid w:val="00176297"/>
    <w:rsid w:val="0017759C"/>
    <w:rsid w:val="00180778"/>
    <w:rsid w:val="001809EA"/>
    <w:rsid w:val="00182321"/>
    <w:rsid w:val="001826A1"/>
    <w:rsid w:val="001911BA"/>
    <w:rsid w:val="00193E03"/>
    <w:rsid w:val="00196B89"/>
    <w:rsid w:val="00196BEA"/>
    <w:rsid w:val="001A06A4"/>
    <w:rsid w:val="001A220E"/>
    <w:rsid w:val="001A4761"/>
    <w:rsid w:val="001A67EB"/>
    <w:rsid w:val="001C259B"/>
    <w:rsid w:val="001C2C08"/>
    <w:rsid w:val="001C343A"/>
    <w:rsid w:val="001C765D"/>
    <w:rsid w:val="001D2EDC"/>
    <w:rsid w:val="001D361B"/>
    <w:rsid w:val="001D5A86"/>
    <w:rsid w:val="001D5D8D"/>
    <w:rsid w:val="001D6AC9"/>
    <w:rsid w:val="001E1E07"/>
    <w:rsid w:val="001E59DF"/>
    <w:rsid w:val="001E72AA"/>
    <w:rsid w:val="001F0473"/>
    <w:rsid w:val="001F1E08"/>
    <w:rsid w:val="001F4B95"/>
    <w:rsid w:val="001F7921"/>
    <w:rsid w:val="00203396"/>
    <w:rsid w:val="002066F3"/>
    <w:rsid w:val="0020729C"/>
    <w:rsid w:val="00214A97"/>
    <w:rsid w:val="002166CA"/>
    <w:rsid w:val="002208AC"/>
    <w:rsid w:val="00221177"/>
    <w:rsid w:val="00223342"/>
    <w:rsid w:val="00225482"/>
    <w:rsid w:val="002265CD"/>
    <w:rsid w:val="0023399A"/>
    <w:rsid w:val="002339FC"/>
    <w:rsid w:val="00234B73"/>
    <w:rsid w:val="002362FF"/>
    <w:rsid w:val="0023792B"/>
    <w:rsid w:val="00237E3C"/>
    <w:rsid w:val="00246B34"/>
    <w:rsid w:val="00250309"/>
    <w:rsid w:val="00252C2E"/>
    <w:rsid w:val="00254DAB"/>
    <w:rsid w:val="00261E89"/>
    <w:rsid w:val="00263799"/>
    <w:rsid w:val="002650F1"/>
    <w:rsid w:val="002652F0"/>
    <w:rsid w:val="0026586F"/>
    <w:rsid w:val="00266E8C"/>
    <w:rsid w:val="0027240B"/>
    <w:rsid w:val="00273769"/>
    <w:rsid w:val="00273B10"/>
    <w:rsid w:val="002811CF"/>
    <w:rsid w:val="00283B33"/>
    <w:rsid w:val="00284782"/>
    <w:rsid w:val="002A2CD7"/>
    <w:rsid w:val="002A3279"/>
    <w:rsid w:val="002A4089"/>
    <w:rsid w:val="002B05B0"/>
    <w:rsid w:val="002B0ED7"/>
    <w:rsid w:val="002B3C15"/>
    <w:rsid w:val="002B3D76"/>
    <w:rsid w:val="002B60F6"/>
    <w:rsid w:val="002C1221"/>
    <w:rsid w:val="002C124F"/>
    <w:rsid w:val="002C749F"/>
    <w:rsid w:val="002C7DAD"/>
    <w:rsid w:val="002D0654"/>
    <w:rsid w:val="002D1376"/>
    <w:rsid w:val="002D192B"/>
    <w:rsid w:val="002D2024"/>
    <w:rsid w:val="002D24D6"/>
    <w:rsid w:val="002D36EB"/>
    <w:rsid w:val="002D38A4"/>
    <w:rsid w:val="002D405E"/>
    <w:rsid w:val="002D40FB"/>
    <w:rsid w:val="002D4458"/>
    <w:rsid w:val="002E3DE1"/>
    <w:rsid w:val="002E4186"/>
    <w:rsid w:val="002E6545"/>
    <w:rsid w:val="002E7037"/>
    <w:rsid w:val="002E7AE4"/>
    <w:rsid w:val="002F0394"/>
    <w:rsid w:val="002F1A3C"/>
    <w:rsid w:val="002F3E97"/>
    <w:rsid w:val="00301999"/>
    <w:rsid w:val="0030294A"/>
    <w:rsid w:val="003111B2"/>
    <w:rsid w:val="00311E8F"/>
    <w:rsid w:val="00312063"/>
    <w:rsid w:val="00312F83"/>
    <w:rsid w:val="00313BD2"/>
    <w:rsid w:val="003314DF"/>
    <w:rsid w:val="00332D36"/>
    <w:rsid w:val="00335621"/>
    <w:rsid w:val="00336D5A"/>
    <w:rsid w:val="0034752D"/>
    <w:rsid w:val="003536A1"/>
    <w:rsid w:val="00363049"/>
    <w:rsid w:val="00366FED"/>
    <w:rsid w:val="003671A0"/>
    <w:rsid w:val="00372EFF"/>
    <w:rsid w:val="00377891"/>
    <w:rsid w:val="00377A90"/>
    <w:rsid w:val="00381338"/>
    <w:rsid w:val="00381D72"/>
    <w:rsid w:val="00384EB7"/>
    <w:rsid w:val="003857CE"/>
    <w:rsid w:val="00385CB5"/>
    <w:rsid w:val="00385EB8"/>
    <w:rsid w:val="003865B9"/>
    <w:rsid w:val="00386E22"/>
    <w:rsid w:val="00387103"/>
    <w:rsid w:val="003904A2"/>
    <w:rsid w:val="00394300"/>
    <w:rsid w:val="003972BF"/>
    <w:rsid w:val="00397BF7"/>
    <w:rsid w:val="003B010A"/>
    <w:rsid w:val="003B19BA"/>
    <w:rsid w:val="003B3DCF"/>
    <w:rsid w:val="003B5B2A"/>
    <w:rsid w:val="003B60BB"/>
    <w:rsid w:val="003C238C"/>
    <w:rsid w:val="003C27BB"/>
    <w:rsid w:val="003C302A"/>
    <w:rsid w:val="003C5D12"/>
    <w:rsid w:val="003D1CF1"/>
    <w:rsid w:val="003D220F"/>
    <w:rsid w:val="003D2C9D"/>
    <w:rsid w:val="003D2DEC"/>
    <w:rsid w:val="003D4BFF"/>
    <w:rsid w:val="003D6D0A"/>
    <w:rsid w:val="003D77E5"/>
    <w:rsid w:val="003E0076"/>
    <w:rsid w:val="003E13AB"/>
    <w:rsid w:val="003E25C4"/>
    <w:rsid w:val="003E3FBF"/>
    <w:rsid w:val="003E52FE"/>
    <w:rsid w:val="003E531C"/>
    <w:rsid w:val="003F110D"/>
    <w:rsid w:val="003F2356"/>
    <w:rsid w:val="003F3937"/>
    <w:rsid w:val="003F545B"/>
    <w:rsid w:val="00400687"/>
    <w:rsid w:val="00400D56"/>
    <w:rsid w:val="0040424D"/>
    <w:rsid w:val="004058CB"/>
    <w:rsid w:val="004060A7"/>
    <w:rsid w:val="00413590"/>
    <w:rsid w:val="00414008"/>
    <w:rsid w:val="00415094"/>
    <w:rsid w:val="0041517B"/>
    <w:rsid w:val="0042277C"/>
    <w:rsid w:val="0042404A"/>
    <w:rsid w:val="00426909"/>
    <w:rsid w:val="00430640"/>
    <w:rsid w:val="00432E17"/>
    <w:rsid w:val="004342AF"/>
    <w:rsid w:val="004342B0"/>
    <w:rsid w:val="00440D6C"/>
    <w:rsid w:val="00444A83"/>
    <w:rsid w:val="0045027F"/>
    <w:rsid w:val="00450D31"/>
    <w:rsid w:val="004511D6"/>
    <w:rsid w:val="00453CC8"/>
    <w:rsid w:val="004552E7"/>
    <w:rsid w:val="004576CA"/>
    <w:rsid w:val="004619E5"/>
    <w:rsid w:val="004633FB"/>
    <w:rsid w:val="00464797"/>
    <w:rsid w:val="00467EF1"/>
    <w:rsid w:val="004736DA"/>
    <w:rsid w:val="00481A68"/>
    <w:rsid w:val="00484D30"/>
    <w:rsid w:val="004850AF"/>
    <w:rsid w:val="00491C91"/>
    <w:rsid w:val="00492F8E"/>
    <w:rsid w:val="004945A9"/>
    <w:rsid w:val="00494A03"/>
    <w:rsid w:val="004954DA"/>
    <w:rsid w:val="00495FBE"/>
    <w:rsid w:val="004A4CD5"/>
    <w:rsid w:val="004A7003"/>
    <w:rsid w:val="004B524A"/>
    <w:rsid w:val="004B5E3F"/>
    <w:rsid w:val="004C278D"/>
    <w:rsid w:val="004C2FB9"/>
    <w:rsid w:val="004C74F9"/>
    <w:rsid w:val="004D105E"/>
    <w:rsid w:val="004D62DB"/>
    <w:rsid w:val="004D6DC3"/>
    <w:rsid w:val="004E1711"/>
    <w:rsid w:val="004E2183"/>
    <w:rsid w:val="004E27D6"/>
    <w:rsid w:val="004E7FB8"/>
    <w:rsid w:val="004F05D6"/>
    <w:rsid w:val="004F705C"/>
    <w:rsid w:val="00504059"/>
    <w:rsid w:val="00506490"/>
    <w:rsid w:val="00510B4D"/>
    <w:rsid w:val="0051220C"/>
    <w:rsid w:val="005153D3"/>
    <w:rsid w:val="005163A3"/>
    <w:rsid w:val="0052178A"/>
    <w:rsid w:val="00524862"/>
    <w:rsid w:val="005309ED"/>
    <w:rsid w:val="00532F25"/>
    <w:rsid w:val="00536EA0"/>
    <w:rsid w:val="005451F3"/>
    <w:rsid w:val="00545A64"/>
    <w:rsid w:val="005462A4"/>
    <w:rsid w:val="00546FA5"/>
    <w:rsid w:val="00552563"/>
    <w:rsid w:val="00553FF4"/>
    <w:rsid w:val="00555278"/>
    <w:rsid w:val="005553AF"/>
    <w:rsid w:val="00557D08"/>
    <w:rsid w:val="0056539E"/>
    <w:rsid w:val="00570BDA"/>
    <w:rsid w:val="005732AA"/>
    <w:rsid w:val="00574830"/>
    <w:rsid w:val="005755AC"/>
    <w:rsid w:val="00576FAD"/>
    <w:rsid w:val="00582D69"/>
    <w:rsid w:val="00583B7E"/>
    <w:rsid w:val="00584D2F"/>
    <w:rsid w:val="00586128"/>
    <w:rsid w:val="005A1372"/>
    <w:rsid w:val="005A1C03"/>
    <w:rsid w:val="005A2007"/>
    <w:rsid w:val="005A32E8"/>
    <w:rsid w:val="005A3EAE"/>
    <w:rsid w:val="005A558F"/>
    <w:rsid w:val="005A5B0E"/>
    <w:rsid w:val="005B1A62"/>
    <w:rsid w:val="005B2B88"/>
    <w:rsid w:val="005C130B"/>
    <w:rsid w:val="005C2D0B"/>
    <w:rsid w:val="005C374F"/>
    <w:rsid w:val="005C5198"/>
    <w:rsid w:val="005C540F"/>
    <w:rsid w:val="005C5E33"/>
    <w:rsid w:val="005D35C2"/>
    <w:rsid w:val="005D74B0"/>
    <w:rsid w:val="005E0C17"/>
    <w:rsid w:val="005E32B7"/>
    <w:rsid w:val="005E5542"/>
    <w:rsid w:val="005E637F"/>
    <w:rsid w:val="005E748B"/>
    <w:rsid w:val="005E759F"/>
    <w:rsid w:val="005E7685"/>
    <w:rsid w:val="005F48E8"/>
    <w:rsid w:val="00600987"/>
    <w:rsid w:val="00603D90"/>
    <w:rsid w:val="00603FE3"/>
    <w:rsid w:val="00612364"/>
    <w:rsid w:val="00612AE4"/>
    <w:rsid w:val="00612BF1"/>
    <w:rsid w:val="00614682"/>
    <w:rsid w:val="00614BB4"/>
    <w:rsid w:val="00617645"/>
    <w:rsid w:val="00621690"/>
    <w:rsid w:val="00622499"/>
    <w:rsid w:val="0062543F"/>
    <w:rsid w:val="00625527"/>
    <w:rsid w:val="00625563"/>
    <w:rsid w:val="006266F3"/>
    <w:rsid w:val="00633D8B"/>
    <w:rsid w:val="006360FD"/>
    <w:rsid w:val="0064452B"/>
    <w:rsid w:val="0064588B"/>
    <w:rsid w:val="00647DDE"/>
    <w:rsid w:val="00647FA2"/>
    <w:rsid w:val="006508A4"/>
    <w:rsid w:val="00651CD8"/>
    <w:rsid w:val="00655FDA"/>
    <w:rsid w:val="00657F40"/>
    <w:rsid w:val="00664F3C"/>
    <w:rsid w:val="006665AF"/>
    <w:rsid w:val="00666D5C"/>
    <w:rsid w:val="006700C7"/>
    <w:rsid w:val="00672ADB"/>
    <w:rsid w:val="00683BC2"/>
    <w:rsid w:val="00684381"/>
    <w:rsid w:val="00690C9A"/>
    <w:rsid w:val="00692621"/>
    <w:rsid w:val="006929BC"/>
    <w:rsid w:val="006940EE"/>
    <w:rsid w:val="006952C1"/>
    <w:rsid w:val="0069638F"/>
    <w:rsid w:val="006A412D"/>
    <w:rsid w:val="006A6CFA"/>
    <w:rsid w:val="006A7085"/>
    <w:rsid w:val="006A7AB9"/>
    <w:rsid w:val="006B5D23"/>
    <w:rsid w:val="006B65DD"/>
    <w:rsid w:val="006B6DD4"/>
    <w:rsid w:val="006B78CD"/>
    <w:rsid w:val="006C0EB5"/>
    <w:rsid w:val="006C1223"/>
    <w:rsid w:val="006C3154"/>
    <w:rsid w:val="006C401D"/>
    <w:rsid w:val="006C474C"/>
    <w:rsid w:val="006C50C1"/>
    <w:rsid w:val="006C5554"/>
    <w:rsid w:val="006C74CF"/>
    <w:rsid w:val="006D0EC8"/>
    <w:rsid w:val="006D39FC"/>
    <w:rsid w:val="006D5FC4"/>
    <w:rsid w:val="006D6A02"/>
    <w:rsid w:val="006D7518"/>
    <w:rsid w:val="006E1517"/>
    <w:rsid w:val="006F2D11"/>
    <w:rsid w:val="006F3DE3"/>
    <w:rsid w:val="006F42FD"/>
    <w:rsid w:val="006F5FE3"/>
    <w:rsid w:val="007036F7"/>
    <w:rsid w:val="00711DBD"/>
    <w:rsid w:val="00712DE2"/>
    <w:rsid w:val="00713278"/>
    <w:rsid w:val="0071745F"/>
    <w:rsid w:val="00722AD6"/>
    <w:rsid w:val="00723004"/>
    <w:rsid w:val="007257BA"/>
    <w:rsid w:val="00726C80"/>
    <w:rsid w:val="00731DBD"/>
    <w:rsid w:val="00731F01"/>
    <w:rsid w:val="007352AD"/>
    <w:rsid w:val="00735B53"/>
    <w:rsid w:val="0073691C"/>
    <w:rsid w:val="007412EA"/>
    <w:rsid w:val="00744D9F"/>
    <w:rsid w:val="00747048"/>
    <w:rsid w:val="007473D7"/>
    <w:rsid w:val="007506A1"/>
    <w:rsid w:val="0075222A"/>
    <w:rsid w:val="007547CF"/>
    <w:rsid w:val="00760439"/>
    <w:rsid w:val="007710FF"/>
    <w:rsid w:val="0077593E"/>
    <w:rsid w:val="0078309C"/>
    <w:rsid w:val="007855C3"/>
    <w:rsid w:val="007863A9"/>
    <w:rsid w:val="00791F7A"/>
    <w:rsid w:val="00792F53"/>
    <w:rsid w:val="007939BA"/>
    <w:rsid w:val="00794795"/>
    <w:rsid w:val="007956B4"/>
    <w:rsid w:val="007A2739"/>
    <w:rsid w:val="007A4712"/>
    <w:rsid w:val="007A7F31"/>
    <w:rsid w:val="007B25E7"/>
    <w:rsid w:val="007B2D4B"/>
    <w:rsid w:val="007B77FD"/>
    <w:rsid w:val="007C1E73"/>
    <w:rsid w:val="007C6E31"/>
    <w:rsid w:val="007C7720"/>
    <w:rsid w:val="007D01C0"/>
    <w:rsid w:val="007D04FD"/>
    <w:rsid w:val="007D47F6"/>
    <w:rsid w:val="007E06FD"/>
    <w:rsid w:val="007E3C7D"/>
    <w:rsid w:val="007E4738"/>
    <w:rsid w:val="007E78BC"/>
    <w:rsid w:val="007F0E8F"/>
    <w:rsid w:val="007F1B02"/>
    <w:rsid w:val="007F2B85"/>
    <w:rsid w:val="007F6EB4"/>
    <w:rsid w:val="007F76BA"/>
    <w:rsid w:val="008007E8"/>
    <w:rsid w:val="00800A21"/>
    <w:rsid w:val="0080151A"/>
    <w:rsid w:val="008038E9"/>
    <w:rsid w:val="00803B51"/>
    <w:rsid w:val="008040DC"/>
    <w:rsid w:val="0080483F"/>
    <w:rsid w:val="00804B37"/>
    <w:rsid w:val="00806443"/>
    <w:rsid w:val="00810356"/>
    <w:rsid w:val="00812318"/>
    <w:rsid w:val="0082183D"/>
    <w:rsid w:val="0082211F"/>
    <w:rsid w:val="0082363D"/>
    <w:rsid w:val="00830B90"/>
    <w:rsid w:val="00832321"/>
    <w:rsid w:val="00834D97"/>
    <w:rsid w:val="00836983"/>
    <w:rsid w:val="008377F0"/>
    <w:rsid w:val="00843E95"/>
    <w:rsid w:val="00845F52"/>
    <w:rsid w:val="008520EF"/>
    <w:rsid w:val="00852B5E"/>
    <w:rsid w:val="0085318A"/>
    <w:rsid w:val="00854392"/>
    <w:rsid w:val="00856594"/>
    <w:rsid w:val="00857BB9"/>
    <w:rsid w:val="00857CAE"/>
    <w:rsid w:val="00860193"/>
    <w:rsid w:val="008618E9"/>
    <w:rsid w:val="0086220A"/>
    <w:rsid w:val="00866B8F"/>
    <w:rsid w:val="0087154C"/>
    <w:rsid w:val="00872161"/>
    <w:rsid w:val="008724E2"/>
    <w:rsid w:val="008741AD"/>
    <w:rsid w:val="00877ED6"/>
    <w:rsid w:val="00877F9C"/>
    <w:rsid w:val="00884C14"/>
    <w:rsid w:val="008922C2"/>
    <w:rsid w:val="00893E5F"/>
    <w:rsid w:val="0089579C"/>
    <w:rsid w:val="008A2168"/>
    <w:rsid w:val="008A2698"/>
    <w:rsid w:val="008A368D"/>
    <w:rsid w:val="008A65EE"/>
    <w:rsid w:val="008A673A"/>
    <w:rsid w:val="008A6909"/>
    <w:rsid w:val="008B1F26"/>
    <w:rsid w:val="008B2561"/>
    <w:rsid w:val="008B473E"/>
    <w:rsid w:val="008B49C2"/>
    <w:rsid w:val="008B5A4D"/>
    <w:rsid w:val="008B6418"/>
    <w:rsid w:val="008C099D"/>
    <w:rsid w:val="008C68BB"/>
    <w:rsid w:val="008C7285"/>
    <w:rsid w:val="008C7F99"/>
    <w:rsid w:val="008D0825"/>
    <w:rsid w:val="008D2D0D"/>
    <w:rsid w:val="008D3FE3"/>
    <w:rsid w:val="008D401D"/>
    <w:rsid w:val="008E0FF1"/>
    <w:rsid w:val="008E1B1C"/>
    <w:rsid w:val="008E3738"/>
    <w:rsid w:val="008E3DEE"/>
    <w:rsid w:val="008E425C"/>
    <w:rsid w:val="008E63AF"/>
    <w:rsid w:val="008F384D"/>
    <w:rsid w:val="008F44A8"/>
    <w:rsid w:val="00904084"/>
    <w:rsid w:val="009069B5"/>
    <w:rsid w:val="00911C9A"/>
    <w:rsid w:val="009153BA"/>
    <w:rsid w:val="00921268"/>
    <w:rsid w:val="00925BA8"/>
    <w:rsid w:val="00925E55"/>
    <w:rsid w:val="00926162"/>
    <w:rsid w:val="009275A3"/>
    <w:rsid w:val="00932D03"/>
    <w:rsid w:val="00932F71"/>
    <w:rsid w:val="0093392E"/>
    <w:rsid w:val="00936C6E"/>
    <w:rsid w:val="009375A0"/>
    <w:rsid w:val="00937804"/>
    <w:rsid w:val="0094597E"/>
    <w:rsid w:val="00950240"/>
    <w:rsid w:val="00952FEA"/>
    <w:rsid w:val="00953E8F"/>
    <w:rsid w:val="00954144"/>
    <w:rsid w:val="00954C54"/>
    <w:rsid w:val="0095514B"/>
    <w:rsid w:val="0095647C"/>
    <w:rsid w:val="00957265"/>
    <w:rsid w:val="0096072C"/>
    <w:rsid w:val="00962E74"/>
    <w:rsid w:val="009645CC"/>
    <w:rsid w:val="00966447"/>
    <w:rsid w:val="009703AD"/>
    <w:rsid w:val="0097158D"/>
    <w:rsid w:val="0097414F"/>
    <w:rsid w:val="009756DF"/>
    <w:rsid w:val="00975F6E"/>
    <w:rsid w:val="009763DA"/>
    <w:rsid w:val="009868EB"/>
    <w:rsid w:val="00987089"/>
    <w:rsid w:val="009918BD"/>
    <w:rsid w:val="00992506"/>
    <w:rsid w:val="009A05FE"/>
    <w:rsid w:val="009A0FD6"/>
    <w:rsid w:val="009A135E"/>
    <w:rsid w:val="009B004B"/>
    <w:rsid w:val="009B00AD"/>
    <w:rsid w:val="009B2663"/>
    <w:rsid w:val="009B3D2E"/>
    <w:rsid w:val="009B5AD5"/>
    <w:rsid w:val="009B7961"/>
    <w:rsid w:val="009B7E3B"/>
    <w:rsid w:val="009C403A"/>
    <w:rsid w:val="009C52CF"/>
    <w:rsid w:val="009C6B2D"/>
    <w:rsid w:val="009D0219"/>
    <w:rsid w:val="009D32E8"/>
    <w:rsid w:val="009D3B7C"/>
    <w:rsid w:val="009D6F96"/>
    <w:rsid w:val="009D703C"/>
    <w:rsid w:val="009E08E1"/>
    <w:rsid w:val="009E6F5A"/>
    <w:rsid w:val="009E71EA"/>
    <w:rsid w:val="009F22D8"/>
    <w:rsid w:val="00A0123A"/>
    <w:rsid w:val="00A013D5"/>
    <w:rsid w:val="00A06FCA"/>
    <w:rsid w:val="00A114A5"/>
    <w:rsid w:val="00A13976"/>
    <w:rsid w:val="00A13C32"/>
    <w:rsid w:val="00A17A09"/>
    <w:rsid w:val="00A202D4"/>
    <w:rsid w:val="00A21E04"/>
    <w:rsid w:val="00A22367"/>
    <w:rsid w:val="00A23DA1"/>
    <w:rsid w:val="00A30128"/>
    <w:rsid w:val="00A34F27"/>
    <w:rsid w:val="00A37069"/>
    <w:rsid w:val="00A37448"/>
    <w:rsid w:val="00A4070E"/>
    <w:rsid w:val="00A43073"/>
    <w:rsid w:val="00A43F5E"/>
    <w:rsid w:val="00A456EB"/>
    <w:rsid w:val="00A474A8"/>
    <w:rsid w:val="00A5211B"/>
    <w:rsid w:val="00A54364"/>
    <w:rsid w:val="00A549E5"/>
    <w:rsid w:val="00A56043"/>
    <w:rsid w:val="00A664E1"/>
    <w:rsid w:val="00A66C3C"/>
    <w:rsid w:val="00A67926"/>
    <w:rsid w:val="00A70F18"/>
    <w:rsid w:val="00A72641"/>
    <w:rsid w:val="00A80F12"/>
    <w:rsid w:val="00A81005"/>
    <w:rsid w:val="00A82CAF"/>
    <w:rsid w:val="00A842EE"/>
    <w:rsid w:val="00A84BFC"/>
    <w:rsid w:val="00A87A68"/>
    <w:rsid w:val="00A9310B"/>
    <w:rsid w:val="00AA0F03"/>
    <w:rsid w:val="00AA54A4"/>
    <w:rsid w:val="00AA60CA"/>
    <w:rsid w:val="00AB1BEC"/>
    <w:rsid w:val="00AB2E08"/>
    <w:rsid w:val="00AB3690"/>
    <w:rsid w:val="00AB67F2"/>
    <w:rsid w:val="00AC1263"/>
    <w:rsid w:val="00AC3C49"/>
    <w:rsid w:val="00AC5BB3"/>
    <w:rsid w:val="00AD377E"/>
    <w:rsid w:val="00AD4B26"/>
    <w:rsid w:val="00AD7F42"/>
    <w:rsid w:val="00AE016F"/>
    <w:rsid w:val="00AE1C19"/>
    <w:rsid w:val="00AE2F66"/>
    <w:rsid w:val="00AE4026"/>
    <w:rsid w:val="00AE4592"/>
    <w:rsid w:val="00AE73E8"/>
    <w:rsid w:val="00AF1ABD"/>
    <w:rsid w:val="00AF3475"/>
    <w:rsid w:val="00B01106"/>
    <w:rsid w:val="00B02207"/>
    <w:rsid w:val="00B023F8"/>
    <w:rsid w:val="00B02496"/>
    <w:rsid w:val="00B02EEF"/>
    <w:rsid w:val="00B04782"/>
    <w:rsid w:val="00B07987"/>
    <w:rsid w:val="00B07C71"/>
    <w:rsid w:val="00B1110A"/>
    <w:rsid w:val="00B11271"/>
    <w:rsid w:val="00B127EF"/>
    <w:rsid w:val="00B20F89"/>
    <w:rsid w:val="00B25863"/>
    <w:rsid w:val="00B32353"/>
    <w:rsid w:val="00B33B75"/>
    <w:rsid w:val="00B364FF"/>
    <w:rsid w:val="00B36E96"/>
    <w:rsid w:val="00B40230"/>
    <w:rsid w:val="00B417F2"/>
    <w:rsid w:val="00B44224"/>
    <w:rsid w:val="00B44938"/>
    <w:rsid w:val="00B45966"/>
    <w:rsid w:val="00B46970"/>
    <w:rsid w:val="00B50995"/>
    <w:rsid w:val="00B5333E"/>
    <w:rsid w:val="00B533E2"/>
    <w:rsid w:val="00B56A16"/>
    <w:rsid w:val="00B57454"/>
    <w:rsid w:val="00B60FD6"/>
    <w:rsid w:val="00B64FE7"/>
    <w:rsid w:val="00B73864"/>
    <w:rsid w:val="00B773C8"/>
    <w:rsid w:val="00B81183"/>
    <w:rsid w:val="00B82E69"/>
    <w:rsid w:val="00B83233"/>
    <w:rsid w:val="00B85F9C"/>
    <w:rsid w:val="00B864BC"/>
    <w:rsid w:val="00B8675C"/>
    <w:rsid w:val="00B86E2F"/>
    <w:rsid w:val="00B86F2E"/>
    <w:rsid w:val="00B951CF"/>
    <w:rsid w:val="00B9651D"/>
    <w:rsid w:val="00B9653C"/>
    <w:rsid w:val="00B97C7C"/>
    <w:rsid w:val="00BA165B"/>
    <w:rsid w:val="00BA2180"/>
    <w:rsid w:val="00BA2C24"/>
    <w:rsid w:val="00BA45AF"/>
    <w:rsid w:val="00BA7545"/>
    <w:rsid w:val="00BB186D"/>
    <w:rsid w:val="00BB2C68"/>
    <w:rsid w:val="00BB2E66"/>
    <w:rsid w:val="00BB359D"/>
    <w:rsid w:val="00BB4655"/>
    <w:rsid w:val="00BC3362"/>
    <w:rsid w:val="00BC46A9"/>
    <w:rsid w:val="00BC56F0"/>
    <w:rsid w:val="00BD4446"/>
    <w:rsid w:val="00BD4C68"/>
    <w:rsid w:val="00BD59AF"/>
    <w:rsid w:val="00BE006C"/>
    <w:rsid w:val="00BE0DE6"/>
    <w:rsid w:val="00BE11CC"/>
    <w:rsid w:val="00BE29DC"/>
    <w:rsid w:val="00BE5B13"/>
    <w:rsid w:val="00BF4BBA"/>
    <w:rsid w:val="00BF4FEB"/>
    <w:rsid w:val="00BF6C98"/>
    <w:rsid w:val="00C05305"/>
    <w:rsid w:val="00C21752"/>
    <w:rsid w:val="00C250DB"/>
    <w:rsid w:val="00C3050A"/>
    <w:rsid w:val="00C31CE7"/>
    <w:rsid w:val="00C32685"/>
    <w:rsid w:val="00C32DFD"/>
    <w:rsid w:val="00C34435"/>
    <w:rsid w:val="00C34F8C"/>
    <w:rsid w:val="00C363AC"/>
    <w:rsid w:val="00C41D5D"/>
    <w:rsid w:val="00C42F77"/>
    <w:rsid w:val="00C45755"/>
    <w:rsid w:val="00C548E4"/>
    <w:rsid w:val="00C571CE"/>
    <w:rsid w:val="00C601D2"/>
    <w:rsid w:val="00C61192"/>
    <w:rsid w:val="00C615B9"/>
    <w:rsid w:val="00C63D36"/>
    <w:rsid w:val="00C6733A"/>
    <w:rsid w:val="00C723BC"/>
    <w:rsid w:val="00C74068"/>
    <w:rsid w:val="00C74557"/>
    <w:rsid w:val="00C7592D"/>
    <w:rsid w:val="00C82020"/>
    <w:rsid w:val="00C86787"/>
    <w:rsid w:val="00C86D6C"/>
    <w:rsid w:val="00C9036A"/>
    <w:rsid w:val="00C91A49"/>
    <w:rsid w:val="00C928CA"/>
    <w:rsid w:val="00C93349"/>
    <w:rsid w:val="00CA00A5"/>
    <w:rsid w:val="00CA4E38"/>
    <w:rsid w:val="00CA6A0A"/>
    <w:rsid w:val="00CA6D81"/>
    <w:rsid w:val="00CB0591"/>
    <w:rsid w:val="00CB0965"/>
    <w:rsid w:val="00CB09B4"/>
    <w:rsid w:val="00CB2409"/>
    <w:rsid w:val="00CB4266"/>
    <w:rsid w:val="00CB4B54"/>
    <w:rsid w:val="00CB5B60"/>
    <w:rsid w:val="00CB6B6F"/>
    <w:rsid w:val="00CB7015"/>
    <w:rsid w:val="00CB7247"/>
    <w:rsid w:val="00CB7943"/>
    <w:rsid w:val="00CB7C14"/>
    <w:rsid w:val="00CC13F0"/>
    <w:rsid w:val="00CC2925"/>
    <w:rsid w:val="00CC2EE0"/>
    <w:rsid w:val="00CC40D9"/>
    <w:rsid w:val="00CD2D7A"/>
    <w:rsid w:val="00CD6411"/>
    <w:rsid w:val="00CD7E5E"/>
    <w:rsid w:val="00CE1E3F"/>
    <w:rsid w:val="00CE30D5"/>
    <w:rsid w:val="00CE367F"/>
    <w:rsid w:val="00CE40C9"/>
    <w:rsid w:val="00CE6B9F"/>
    <w:rsid w:val="00CF021A"/>
    <w:rsid w:val="00CF2409"/>
    <w:rsid w:val="00CF6C9F"/>
    <w:rsid w:val="00D01508"/>
    <w:rsid w:val="00D13E91"/>
    <w:rsid w:val="00D15A6B"/>
    <w:rsid w:val="00D22C15"/>
    <w:rsid w:val="00D32487"/>
    <w:rsid w:val="00D33EAD"/>
    <w:rsid w:val="00D342B6"/>
    <w:rsid w:val="00D4050D"/>
    <w:rsid w:val="00D45094"/>
    <w:rsid w:val="00D458F5"/>
    <w:rsid w:val="00D47DED"/>
    <w:rsid w:val="00D50A74"/>
    <w:rsid w:val="00D54423"/>
    <w:rsid w:val="00D55D39"/>
    <w:rsid w:val="00D57711"/>
    <w:rsid w:val="00D61487"/>
    <w:rsid w:val="00D63898"/>
    <w:rsid w:val="00D63AF5"/>
    <w:rsid w:val="00D662E2"/>
    <w:rsid w:val="00D70684"/>
    <w:rsid w:val="00D70AF0"/>
    <w:rsid w:val="00D71693"/>
    <w:rsid w:val="00D72BA0"/>
    <w:rsid w:val="00D74A60"/>
    <w:rsid w:val="00D80A4E"/>
    <w:rsid w:val="00D80F63"/>
    <w:rsid w:val="00D81A4D"/>
    <w:rsid w:val="00D82935"/>
    <w:rsid w:val="00D82BD9"/>
    <w:rsid w:val="00D83A8A"/>
    <w:rsid w:val="00D84707"/>
    <w:rsid w:val="00D869B6"/>
    <w:rsid w:val="00D86CA9"/>
    <w:rsid w:val="00D87097"/>
    <w:rsid w:val="00D9332F"/>
    <w:rsid w:val="00D95633"/>
    <w:rsid w:val="00DA3B51"/>
    <w:rsid w:val="00DA5460"/>
    <w:rsid w:val="00DA60C3"/>
    <w:rsid w:val="00DB4DEA"/>
    <w:rsid w:val="00DB5609"/>
    <w:rsid w:val="00DC0D36"/>
    <w:rsid w:val="00DC3B09"/>
    <w:rsid w:val="00DD432C"/>
    <w:rsid w:val="00DD5DE7"/>
    <w:rsid w:val="00DD62FF"/>
    <w:rsid w:val="00DD79AD"/>
    <w:rsid w:val="00DE0436"/>
    <w:rsid w:val="00DE2780"/>
    <w:rsid w:val="00DE4791"/>
    <w:rsid w:val="00DE69F7"/>
    <w:rsid w:val="00DF6AC7"/>
    <w:rsid w:val="00DF72EA"/>
    <w:rsid w:val="00E0380E"/>
    <w:rsid w:val="00E04F2B"/>
    <w:rsid w:val="00E06BFA"/>
    <w:rsid w:val="00E120C6"/>
    <w:rsid w:val="00E1339D"/>
    <w:rsid w:val="00E13F69"/>
    <w:rsid w:val="00E177B9"/>
    <w:rsid w:val="00E206EF"/>
    <w:rsid w:val="00E20946"/>
    <w:rsid w:val="00E21B83"/>
    <w:rsid w:val="00E24D23"/>
    <w:rsid w:val="00E31ACF"/>
    <w:rsid w:val="00E33A80"/>
    <w:rsid w:val="00E33AE5"/>
    <w:rsid w:val="00E33D8A"/>
    <w:rsid w:val="00E34245"/>
    <w:rsid w:val="00E371DB"/>
    <w:rsid w:val="00E37603"/>
    <w:rsid w:val="00E42694"/>
    <w:rsid w:val="00E4353C"/>
    <w:rsid w:val="00E46DAD"/>
    <w:rsid w:val="00E5192D"/>
    <w:rsid w:val="00E53BA1"/>
    <w:rsid w:val="00E54415"/>
    <w:rsid w:val="00E600D5"/>
    <w:rsid w:val="00E6021B"/>
    <w:rsid w:val="00E60547"/>
    <w:rsid w:val="00E613CD"/>
    <w:rsid w:val="00E640B6"/>
    <w:rsid w:val="00E64D62"/>
    <w:rsid w:val="00E70488"/>
    <w:rsid w:val="00E70D66"/>
    <w:rsid w:val="00E822A6"/>
    <w:rsid w:val="00E86FC2"/>
    <w:rsid w:val="00E94C26"/>
    <w:rsid w:val="00EA1A45"/>
    <w:rsid w:val="00EA391B"/>
    <w:rsid w:val="00EA4F63"/>
    <w:rsid w:val="00EA52E0"/>
    <w:rsid w:val="00EB0C8E"/>
    <w:rsid w:val="00EB2344"/>
    <w:rsid w:val="00EB2466"/>
    <w:rsid w:val="00EB2BB0"/>
    <w:rsid w:val="00EB2F1B"/>
    <w:rsid w:val="00EB3135"/>
    <w:rsid w:val="00EB3E76"/>
    <w:rsid w:val="00EB586B"/>
    <w:rsid w:val="00EB5D2D"/>
    <w:rsid w:val="00EB601F"/>
    <w:rsid w:val="00EB7178"/>
    <w:rsid w:val="00EB7802"/>
    <w:rsid w:val="00EC15A0"/>
    <w:rsid w:val="00EC651D"/>
    <w:rsid w:val="00EC698F"/>
    <w:rsid w:val="00ED083E"/>
    <w:rsid w:val="00ED4891"/>
    <w:rsid w:val="00EE0EBC"/>
    <w:rsid w:val="00EE0F91"/>
    <w:rsid w:val="00EE0FC1"/>
    <w:rsid w:val="00EE13C5"/>
    <w:rsid w:val="00EE20B5"/>
    <w:rsid w:val="00EE418B"/>
    <w:rsid w:val="00EE6A46"/>
    <w:rsid w:val="00EF0BC1"/>
    <w:rsid w:val="00EF1558"/>
    <w:rsid w:val="00EF380B"/>
    <w:rsid w:val="00F04CE2"/>
    <w:rsid w:val="00F11ABC"/>
    <w:rsid w:val="00F11AEE"/>
    <w:rsid w:val="00F124ED"/>
    <w:rsid w:val="00F12F8E"/>
    <w:rsid w:val="00F150F1"/>
    <w:rsid w:val="00F20CF8"/>
    <w:rsid w:val="00F231B5"/>
    <w:rsid w:val="00F249C2"/>
    <w:rsid w:val="00F27A00"/>
    <w:rsid w:val="00F40859"/>
    <w:rsid w:val="00F41EA1"/>
    <w:rsid w:val="00F42E8C"/>
    <w:rsid w:val="00F473D3"/>
    <w:rsid w:val="00F52BAD"/>
    <w:rsid w:val="00F539AD"/>
    <w:rsid w:val="00F54545"/>
    <w:rsid w:val="00F5577E"/>
    <w:rsid w:val="00F57419"/>
    <w:rsid w:val="00F602E6"/>
    <w:rsid w:val="00F61FC9"/>
    <w:rsid w:val="00F70F9A"/>
    <w:rsid w:val="00F723ED"/>
    <w:rsid w:val="00F72510"/>
    <w:rsid w:val="00F72B25"/>
    <w:rsid w:val="00F73A87"/>
    <w:rsid w:val="00F808A6"/>
    <w:rsid w:val="00F80F0C"/>
    <w:rsid w:val="00F8326B"/>
    <w:rsid w:val="00F836C1"/>
    <w:rsid w:val="00F852A1"/>
    <w:rsid w:val="00F900C5"/>
    <w:rsid w:val="00F90338"/>
    <w:rsid w:val="00F929BD"/>
    <w:rsid w:val="00FA193B"/>
    <w:rsid w:val="00FA5F74"/>
    <w:rsid w:val="00FA7267"/>
    <w:rsid w:val="00FB17C7"/>
    <w:rsid w:val="00FB527E"/>
    <w:rsid w:val="00FC070C"/>
    <w:rsid w:val="00FC1304"/>
    <w:rsid w:val="00FC1341"/>
    <w:rsid w:val="00FC46A6"/>
    <w:rsid w:val="00FC540E"/>
    <w:rsid w:val="00FC6347"/>
    <w:rsid w:val="00FC6D95"/>
    <w:rsid w:val="00FC70DF"/>
    <w:rsid w:val="00FD2550"/>
    <w:rsid w:val="00FD277C"/>
    <w:rsid w:val="00FD34B4"/>
    <w:rsid w:val="00FD6C9E"/>
    <w:rsid w:val="00FE1DC0"/>
    <w:rsid w:val="00FE381A"/>
    <w:rsid w:val="00FE4699"/>
    <w:rsid w:val="00FE62F1"/>
    <w:rsid w:val="00FF2033"/>
    <w:rsid w:val="00FF3AE1"/>
    <w:rsid w:val="00FF4C4C"/>
    <w:rsid w:val="00FF5CB8"/>
    <w:rsid w:val="00FF7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A1CB32"/>
  <w15:chartTrackingRefBased/>
  <w15:docId w15:val="{501F8678-CEF5-430C-8BAA-69161C69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527"/>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527"/>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625527"/>
  </w:style>
  <w:style w:type="paragraph" w:styleId="Footer">
    <w:name w:val="footer"/>
    <w:basedOn w:val="Normal"/>
    <w:link w:val="FooterChar"/>
    <w:uiPriority w:val="99"/>
    <w:unhideWhenUsed/>
    <w:rsid w:val="00625527"/>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625527"/>
  </w:style>
  <w:style w:type="paragraph" w:styleId="NormalWeb">
    <w:name w:val="Normal (Web)"/>
    <w:basedOn w:val="Normal"/>
    <w:uiPriority w:val="99"/>
    <w:semiHidden/>
    <w:unhideWhenUsed/>
    <w:rsid w:val="006255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semiHidden/>
    <w:locked/>
    <w:rsid w:val="00625527"/>
    <w:rPr>
      <w:rFonts w:ascii="Arial" w:hAnsi="Arial" w:cs="Arial"/>
    </w:rPr>
  </w:style>
  <w:style w:type="paragraph" w:customStyle="1" w:styleId="AssignBody">
    <w:name w:val="AssignBody"/>
    <w:basedOn w:val="Normal"/>
    <w:link w:val="AssignBodyChar"/>
    <w:semiHidden/>
    <w:qFormat/>
    <w:rsid w:val="00625527"/>
    <w:pPr>
      <w:spacing w:after="0" w:line="360" w:lineRule="auto"/>
    </w:pPr>
    <w:rPr>
      <w:rFonts w:ascii="Arial" w:hAnsi="Arial" w:cs="Arial"/>
      <w:kern w:val="2"/>
      <w14:ligatures w14:val="standardContextual"/>
    </w:rPr>
  </w:style>
  <w:style w:type="table" w:styleId="TableGrid">
    <w:name w:val="Table Grid"/>
    <w:basedOn w:val="TableNormal"/>
    <w:uiPriority w:val="39"/>
    <w:rsid w:val="0062552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HeaderChar">
    <w:name w:val="AssignHeader Char"/>
    <w:basedOn w:val="DefaultParagraphFont"/>
    <w:link w:val="AssignHeader"/>
    <w:locked/>
    <w:rsid w:val="00625527"/>
    <w:rPr>
      <w:rFonts w:ascii="Arial" w:hAnsi="Arial" w:cs="Arial"/>
      <w:b/>
      <w:sz w:val="36"/>
      <w:u w:val="single"/>
    </w:rPr>
  </w:style>
  <w:style w:type="paragraph" w:customStyle="1" w:styleId="AssignHeader">
    <w:name w:val="AssignHeader"/>
    <w:basedOn w:val="Normal"/>
    <w:next w:val="Normal"/>
    <w:link w:val="AssignHeaderChar"/>
    <w:qFormat/>
    <w:rsid w:val="00625527"/>
    <w:pPr>
      <w:spacing w:after="0" w:line="360" w:lineRule="auto"/>
      <w:jc w:val="center"/>
    </w:pPr>
    <w:rPr>
      <w:rFonts w:ascii="Arial" w:hAnsi="Arial" w:cs="Arial"/>
      <w:b/>
      <w:kern w:val="2"/>
      <w:sz w:val="36"/>
      <w:u w:val="single"/>
      <w14:ligatures w14:val="standardContextual"/>
    </w:rPr>
  </w:style>
  <w:style w:type="character" w:customStyle="1" w:styleId="AssignSubHeaderChar">
    <w:name w:val="AssignSubHeader Char"/>
    <w:basedOn w:val="DefaultParagraphFont"/>
    <w:link w:val="AssignSubHeader"/>
    <w:locked/>
    <w:rsid w:val="00747048"/>
    <w:rPr>
      <w:rFonts w:ascii="Arial" w:hAnsi="Arial" w:cs="Arial"/>
      <w:b/>
      <w:sz w:val="28"/>
    </w:rPr>
  </w:style>
  <w:style w:type="paragraph" w:customStyle="1" w:styleId="AssignSubHeader">
    <w:name w:val="AssignSubHeader"/>
    <w:basedOn w:val="Normal"/>
    <w:next w:val="Normal"/>
    <w:link w:val="AssignSubHeaderChar"/>
    <w:qFormat/>
    <w:rsid w:val="00747048"/>
    <w:pPr>
      <w:spacing w:after="0" w:line="360" w:lineRule="auto"/>
    </w:pPr>
    <w:rPr>
      <w:rFonts w:ascii="Arial" w:hAnsi="Arial" w:cs="Arial"/>
      <w:b/>
      <w:kern w:val="2"/>
      <w:sz w:val="28"/>
      <w14:ligatures w14:val="standardContextual"/>
    </w:rPr>
  </w:style>
  <w:style w:type="paragraph" w:styleId="ListParagraph">
    <w:name w:val="List Paragraph"/>
    <w:basedOn w:val="Normal"/>
    <w:uiPriority w:val="34"/>
    <w:qFormat/>
    <w:rsid w:val="00E37603"/>
    <w:pPr>
      <w:ind w:left="720"/>
      <w:contextualSpacing/>
    </w:pPr>
  </w:style>
  <w:style w:type="character" w:styleId="Hyperlink">
    <w:name w:val="Hyperlink"/>
    <w:basedOn w:val="DefaultParagraphFont"/>
    <w:uiPriority w:val="99"/>
    <w:unhideWhenUsed/>
    <w:rsid w:val="000C603B"/>
    <w:rPr>
      <w:color w:val="0563C1" w:themeColor="hyperlink"/>
      <w:u w:val="single"/>
    </w:rPr>
  </w:style>
  <w:style w:type="character" w:styleId="UnresolvedMention">
    <w:name w:val="Unresolved Mention"/>
    <w:basedOn w:val="DefaultParagraphFont"/>
    <w:uiPriority w:val="99"/>
    <w:semiHidden/>
    <w:unhideWhenUsed/>
    <w:rsid w:val="000C603B"/>
    <w:rPr>
      <w:color w:val="605E5C"/>
      <w:shd w:val="clear" w:color="auto" w:fill="E1DFDD"/>
    </w:rPr>
  </w:style>
  <w:style w:type="character" w:styleId="FollowedHyperlink">
    <w:name w:val="FollowedHyperlink"/>
    <w:basedOn w:val="DefaultParagraphFont"/>
    <w:uiPriority w:val="99"/>
    <w:semiHidden/>
    <w:unhideWhenUsed/>
    <w:rsid w:val="004151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963153">
      <w:bodyDiv w:val="1"/>
      <w:marLeft w:val="0"/>
      <w:marRight w:val="0"/>
      <w:marTop w:val="0"/>
      <w:marBottom w:val="0"/>
      <w:divBdr>
        <w:top w:val="none" w:sz="0" w:space="0" w:color="auto"/>
        <w:left w:val="none" w:sz="0" w:space="0" w:color="auto"/>
        <w:bottom w:val="none" w:sz="0" w:space="0" w:color="auto"/>
        <w:right w:val="none" w:sz="0" w:space="0" w:color="auto"/>
      </w:divBdr>
    </w:div>
    <w:div w:id="404495740">
      <w:bodyDiv w:val="1"/>
      <w:marLeft w:val="0"/>
      <w:marRight w:val="0"/>
      <w:marTop w:val="0"/>
      <w:marBottom w:val="0"/>
      <w:divBdr>
        <w:top w:val="none" w:sz="0" w:space="0" w:color="auto"/>
        <w:left w:val="none" w:sz="0" w:space="0" w:color="auto"/>
        <w:bottom w:val="none" w:sz="0" w:space="0" w:color="auto"/>
        <w:right w:val="none" w:sz="0" w:space="0" w:color="auto"/>
      </w:divBdr>
    </w:div>
    <w:div w:id="916134368">
      <w:bodyDiv w:val="1"/>
      <w:marLeft w:val="0"/>
      <w:marRight w:val="0"/>
      <w:marTop w:val="0"/>
      <w:marBottom w:val="0"/>
      <w:divBdr>
        <w:top w:val="none" w:sz="0" w:space="0" w:color="auto"/>
        <w:left w:val="none" w:sz="0" w:space="0" w:color="auto"/>
        <w:bottom w:val="none" w:sz="0" w:space="0" w:color="auto"/>
        <w:right w:val="none" w:sz="0" w:space="0" w:color="auto"/>
      </w:divBdr>
    </w:div>
    <w:div w:id="990645761">
      <w:bodyDiv w:val="1"/>
      <w:marLeft w:val="0"/>
      <w:marRight w:val="0"/>
      <w:marTop w:val="0"/>
      <w:marBottom w:val="0"/>
      <w:divBdr>
        <w:top w:val="none" w:sz="0" w:space="0" w:color="auto"/>
        <w:left w:val="none" w:sz="0" w:space="0" w:color="auto"/>
        <w:bottom w:val="none" w:sz="0" w:space="0" w:color="auto"/>
        <w:right w:val="none" w:sz="0" w:space="0" w:color="auto"/>
      </w:divBdr>
    </w:div>
    <w:div w:id="1176263632">
      <w:bodyDiv w:val="1"/>
      <w:marLeft w:val="0"/>
      <w:marRight w:val="0"/>
      <w:marTop w:val="0"/>
      <w:marBottom w:val="0"/>
      <w:divBdr>
        <w:top w:val="none" w:sz="0" w:space="0" w:color="auto"/>
        <w:left w:val="none" w:sz="0" w:space="0" w:color="auto"/>
        <w:bottom w:val="none" w:sz="0" w:space="0" w:color="auto"/>
        <w:right w:val="none" w:sz="0" w:space="0" w:color="auto"/>
      </w:divBdr>
    </w:div>
    <w:div w:id="1209495101">
      <w:bodyDiv w:val="1"/>
      <w:marLeft w:val="0"/>
      <w:marRight w:val="0"/>
      <w:marTop w:val="0"/>
      <w:marBottom w:val="0"/>
      <w:divBdr>
        <w:top w:val="none" w:sz="0" w:space="0" w:color="auto"/>
        <w:left w:val="none" w:sz="0" w:space="0" w:color="auto"/>
        <w:bottom w:val="none" w:sz="0" w:space="0" w:color="auto"/>
        <w:right w:val="none" w:sz="0" w:space="0" w:color="auto"/>
      </w:divBdr>
    </w:div>
    <w:div w:id="1394885829">
      <w:bodyDiv w:val="1"/>
      <w:marLeft w:val="0"/>
      <w:marRight w:val="0"/>
      <w:marTop w:val="0"/>
      <w:marBottom w:val="0"/>
      <w:divBdr>
        <w:top w:val="none" w:sz="0" w:space="0" w:color="auto"/>
        <w:left w:val="none" w:sz="0" w:space="0" w:color="auto"/>
        <w:bottom w:val="none" w:sz="0" w:space="0" w:color="auto"/>
        <w:right w:val="none" w:sz="0" w:space="0" w:color="auto"/>
      </w:divBdr>
    </w:div>
    <w:div w:id="1612207169">
      <w:bodyDiv w:val="1"/>
      <w:marLeft w:val="0"/>
      <w:marRight w:val="0"/>
      <w:marTop w:val="0"/>
      <w:marBottom w:val="0"/>
      <w:divBdr>
        <w:top w:val="none" w:sz="0" w:space="0" w:color="auto"/>
        <w:left w:val="none" w:sz="0" w:space="0" w:color="auto"/>
        <w:bottom w:val="none" w:sz="0" w:space="0" w:color="auto"/>
        <w:right w:val="none" w:sz="0" w:space="0" w:color="auto"/>
      </w:divBdr>
    </w:div>
    <w:div w:id="1655448554">
      <w:bodyDiv w:val="1"/>
      <w:marLeft w:val="0"/>
      <w:marRight w:val="0"/>
      <w:marTop w:val="0"/>
      <w:marBottom w:val="0"/>
      <w:divBdr>
        <w:top w:val="none" w:sz="0" w:space="0" w:color="auto"/>
        <w:left w:val="none" w:sz="0" w:space="0" w:color="auto"/>
        <w:bottom w:val="none" w:sz="0" w:space="0" w:color="auto"/>
        <w:right w:val="none" w:sz="0" w:space="0" w:color="auto"/>
      </w:divBdr>
    </w:div>
    <w:div w:id="168770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2332601%20Accessed%201.3.24" TargetMode="External"/><Relationship Id="rId13" Type="http://schemas.openxmlformats.org/officeDocument/2006/relationships/hyperlink" Target="https://assets.publishing.service.gov.uk/media/63dcfbffd3bf7f070ffc1e8d/Support_for_pupils_where_a_mental_health_issue_is_affecting_attendance_effective_practice_examples.pdf" TargetMode="External"/><Relationship Id="rId18" Type="http://schemas.openxmlformats.org/officeDocument/2006/relationships/hyperlink" Target="https://www.gov.wales/sites/default/files/publications/2022-04/attendance-review-implications-of-the-covid-19-pandemic-for-school-attendance.pdf.%20Accessed%2027.2.24" TargetMode="External"/><Relationship Id="rId26" Type="http://schemas.openxmlformats.org/officeDocument/2006/relationships/hyperlink" Target="https://www.gov.wales/sites/default/files/publications/2018-12/face-the-challenge-together-family-and-community-engagement-toolkit-for-schools-in-wales-main-guidance.pdf" TargetMode="External"/><Relationship Id="rId3" Type="http://schemas.openxmlformats.org/officeDocument/2006/relationships/styles" Target="styles.xml"/><Relationship Id="rId21" Type="http://schemas.openxmlformats.org/officeDocument/2006/relationships/hyperlink" Target="https://www.strictlyeducation.co.uk/news/consequences-of-poor-pupil-attendance-levels" TargetMode="External"/><Relationship Id="rId7" Type="http://schemas.openxmlformats.org/officeDocument/2006/relationships/endnotes" Target="endnotes.xml"/><Relationship Id="rId12" Type="http://schemas.openxmlformats.org/officeDocument/2006/relationships/hyperlink" Target="https://assets.publishing.service.gov.uk/media/63049617e90e0729e63d3953/Working_together_to_improve_school_attendance.pdf" TargetMode="External"/><Relationship Id="rId17" Type="http://schemas.openxmlformats.org/officeDocument/2006/relationships/hyperlink" Target="https://educationendowmentfoundation.org.uk/news/new-pandemic-adversely-affected-young-childrens-development-with-fewer-reaching-expected-levels-by-the-end-of-reception-class" TargetMode="External"/><Relationship Id="rId25" Type="http://schemas.openxmlformats.org/officeDocument/2006/relationships/hyperlink" Target="https://www.gov.wales/sites/default/files/publications/2018-03/28-school-development-plans" TargetMode="External"/><Relationship Id="rId2" Type="http://schemas.openxmlformats.org/officeDocument/2006/relationships/numbering" Target="numbering.xml"/><Relationship Id="rId16" Type="http://schemas.openxmlformats.org/officeDocument/2006/relationships/hyperlink" Target="https://www.estyn.gov.wales/document-page/20862/contents/document-details/estyn-inspection-framework" TargetMode="External"/><Relationship Id="rId20" Type="http://schemas.openxmlformats.org/officeDocument/2006/relationships/hyperlink" Target="https://www.theguardian.com/education/2024/jan/14/why-140000-pupils-are-severely-absent-from-school-in-england-and-what-we-can-do-about-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ni.gov.uk/articles/school-development-planning" TargetMode="External"/><Relationship Id="rId24" Type="http://schemas.openxmlformats.org/officeDocument/2006/relationships/hyperlink" Target="https://arbor-education.com/blog-effective-school-improvement-plan/" TargetMode="External"/><Relationship Id="rId5" Type="http://schemas.openxmlformats.org/officeDocument/2006/relationships/webSettings" Target="webSettings.xml"/><Relationship Id="rId15" Type="http://schemas.openxmlformats.org/officeDocument/2006/relationships/hyperlink" Target="https://www.estyn.gov.wales/effective-practice/including-all-staff-self-evaluation-process" TargetMode="External"/><Relationship Id="rId23" Type="http://schemas.openxmlformats.org/officeDocument/2006/relationships/hyperlink" Target="https://educationhub.blog.gov.uk/2023/09/28/what-are-ghost-children-and-why-is-school-attendance-important/" TargetMode="External"/><Relationship Id="rId28" Type="http://schemas.openxmlformats.org/officeDocument/2006/relationships/hyperlink" Target="https://www.gov.wales/sites/default/files/publications/2023-10/improving-school-attendance-guidance_0.pdf" TargetMode="External"/><Relationship Id="rId10" Type="http://schemas.openxmlformats.org/officeDocument/2006/relationships/hyperlink" Target="https://www.education-ni.gov.uk/articles/every-school-good-school-esags" TargetMode="External"/><Relationship Id="rId19" Type="http://schemas.openxmlformats.org/officeDocument/2006/relationships/hyperlink" Target="https://www.npt.gov.uk/1410?pr_id=731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www.estyn.gov.wales/system/files/2020-08/Abbey%2520Primary%2520School.pdf" TargetMode="External"/><Relationship Id="rId22" Type="http://schemas.openxmlformats.org/officeDocument/2006/relationships/hyperlink" Target="https://www.twinkl.co.uk/teaching-wiki/school-improvement-plan" TargetMode="External"/><Relationship Id="rId27" Type="http://schemas.openxmlformats.org/officeDocument/2006/relationships/hyperlink" Target="https://www.gov.wales/school-improvement-guidance-impact-assessment-%20Accessed%201.3.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0BC5D-9A7C-49B6-B786-97B480AE8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4841</TotalTime>
  <Pages>9</Pages>
  <Words>3345</Words>
  <Characters>19928</Characters>
  <Application>Microsoft Office Word</Application>
  <DocSecurity>0</DocSecurity>
  <Lines>352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Matthews</dc:creator>
  <cp:keywords/>
  <dc:description/>
  <cp:lastModifiedBy>Rachel Matthews</cp:lastModifiedBy>
  <cp:revision>686</cp:revision>
  <cp:lastPrinted>2024-02-20T12:05:00Z</cp:lastPrinted>
  <dcterms:created xsi:type="dcterms:W3CDTF">2024-03-01T13:07:00Z</dcterms:created>
  <dcterms:modified xsi:type="dcterms:W3CDTF">2024-03-04T22:30:00Z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ed061e98-9f02-4620-9701-c1ef0d03c255</vt:lpwstr>
  </property>
</Properties>
</file>