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298B0" w14:textId="40874B74" w:rsidR="00345013" w:rsidRDefault="00A73743" w:rsidP="00C66E81">
      <w:pPr>
        <w:spacing w:before="100" w:beforeAutospacing="1" w:after="100" w:afterAutospacing="1" w:line="240" w:lineRule="auto"/>
        <w:contextualSpacing/>
      </w:pPr>
      <w:r>
        <w:t>Ethan Anderson</w:t>
      </w:r>
    </w:p>
    <w:p w14:paraId="74A5540D" w14:textId="4EA13D2C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PIC1 Code</w:t>
      </w:r>
    </w:p>
    <w:p w14:paraId="16198A6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4F371D7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107278B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128E8C9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01B4D4A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114EC2F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15995AD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373EB8E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7C495F9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25E541F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672011A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5452B9C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04AD7C9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E91149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6ECF514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MASTER</w:t>
      </w:r>
    </w:p>
    <w:p w14:paraId="226EC12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0DF4C86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(void); // Read the current state of the button inputs</w:t>
      </w:r>
    </w:p>
    <w:p w14:paraId="02B95CC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address, char data); // Write data to I2C memory at specified address</w:t>
      </w:r>
    </w:p>
    <w:p w14:paraId="1C29291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address); // Read data from I2C memory at specified address</w:t>
      </w:r>
    </w:p>
    <w:p w14:paraId="721944C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4E712BD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66AC8A8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{</w:t>
      </w:r>
    </w:p>
    <w:p w14:paraId="044B8E0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 // Set up ADC ports on PIC</w:t>
      </w:r>
    </w:p>
    <w:p w14:paraId="6194575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 // Initialise external read only memory for I2C</w:t>
      </w:r>
    </w:p>
    <w:p w14:paraId="12E88D2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 // Initialise LCD display</w:t>
      </w:r>
    </w:p>
    <w:p w14:paraId="7E7C39D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7EC3755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0x00, 0); // Clear EEPROM memory address 0x00 before start</w:t>
      </w:r>
    </w:p>
    <w:p w14:paraId="2B79B09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7677B7C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>char buts = 0; // Define buts value to read buttons</w:t>
      </w:r>
    </w:p>
    <w:p w14:paraId="69D1B52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>char value = 0; // Define value character for I2C reading</w:t>
      </w:r>
    </w:p>
    <w:p w14:paraId="2D1FF9E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3EC1FC9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3304DEA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5CDDF79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buts = </w:t>
      </w:r>
      <w:proofErr w:type="spellStart"/>
      <w:r>
        <w:t>read_</w:t>
      </w:r>
      <w:proofErr w:type="gramStart"/>
      <w:r>
        <w:t>buttons</w:t>
      </w:r>
      <w:proofErr w:type="spellEnd"/>
      <w:r>
        <w:t>(</w:t>
      </w:r>
      <w:proofErr w:type="gramEnd"/>
      <w:r>
        <w:t xml:space="preserve">); // Call </w:t>
      </w:r>
      <w:proofErr w:type="spellStart"/>
      <w:r>
        <w:t>read_buttons</w:t>
      </w:r>
      <w:proofErr w:type="spellEnd"/>
      <w:r>
        <w:t xml:space="preserve"> subroutine to read button state - TASK 1</w:t>
      </w:r>
    </w:p>
    <w:p w14:paraId="4A71518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 // Go to position 1,1 on the LCD display</w:t>
      </w:r>
    </w:p>
    <w:p w14:paraId="7851557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ep_w</w:t>
      </w:r>
      <w:proofErr w:type="spellEnd"/>
      <w:r>
        <w:t>(0x</w:t>
      </w:r>
      <w:proofErr w:type="gramStart"/>
      <w:r>
        <w:t>00,buts</w:t>
      </w:r>
      <w:proofErr w:type="gramEnd"/>
      <w:r>
        <w:t>); // Write the value of buts to the EEPROM at address 0x00 - TASK 2</w:t>
      </w:r>
    </w:p>
    <w:p w14:paraId="6347F97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"%u", buts); // Print the value of buts (button state) to the LCD display - TASK 2</w:t>
      </w:r>
    </w:p>
    <w:p w14:paraId="5B3A183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to account for I2C writing and reading between PICs</w:t>
      </w:r>
    </w:p>
    <w:p w14:paraId="5EC06CA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value = </w:t>
      </w:r>
      <w:proofErr w:type="spellStart"/>
      <w:r>
        <w:t>ep_r</w:t>
      </w:r>
      <w:proofErr w:type="spellEnd"/>
      <w:r>
        <w:t>(0x01); // Read data back from I2C memory location 0x01 - TASK 6 - You can comment this line out to prompt error message on LCD</w:t>
      </w:r>
    </w:p>
    <w:p w14:paraId="1714CE4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  <w:t xml:space="preserve">if (value == buts) </w:t>
      </w:r>
      <w:proofErr w:type="gramStart"/>
      <w:r>
        <w:t>{ /</w:t>
      </w:r>
      <w:proofErr w:type="gramEnd"/>
      <w:r>
        <w:t>/ Check if the values in EEPROM address 0x00 and 0x01 are the same</w:t>
      </w:r>
    </w:p>
    <w:p w14:paraId="143A7FE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1,0); // Go to line 2 of LCD 1</w:t>
      </w:r>
    </w:p>
    <w:p w14:paraId="234A131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,"%u", value); // Print value of I2C EEPROM memory address 0x01 - TASK 6</w:t>
      </w:r>
    </w:p>
    <w:p w14:paraId="6BCB467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705A959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>if (</w:t>
      </w:r>
      <w:proofErr w:type="gramStart"/>
      <w:r>
        <w:t>value !</w:t>
      </w:r>
      <w:proofErr w:type="gramEnd"/>
      <w:r>
        <w:t>= buts) { // Check if the values in EEPROM address 0x00 and 0x01 are different</w:t>
      </w:r>
    </w:p>
    <w:p w14:paraId="5E29F71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1,0); // Go to line 2 of LCD 1</w:t>
      </w:r>
    </w:p>
    <w:p w14:paraId="0AF9AFA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,"ERROR IN MEMORY"); // Print error message</w:t>
      </w:r>
    </w:p>
    <w:p w14:paraId="27D3B81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004AF75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  }</w:t>
      </w:r>
    </w:p>
    <w:p w14:paraId="56FFB76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2B2B820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3F27EA5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79569E8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0B0C18A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Function to read the button states from the inputs</w:t>
      </w:r>
    </w:p>
    <w:p w14:paraId="6A1A8B5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(void) {</w:t>
      </w:r>
    </w:p>
    <w:p w14:paraId="175F9BA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char value = 0x</w:t>
      </w:r>
      <w:proofErr w:type="gramStart"/>
      <w:r>
        <w:t xml:space="preserve">00;   </w:t>
      </w:r>
      <w:proofErr w:type="gramEnd"/>
      <w:r>
        <w:t xml:space="preserve">            // Variable to store button state</w:t>
      </w:r>
    </w:p>
    <w:p w14:paraId="49E3783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</w:t>
      </w:r>
      <w:proofErr w:type="spellStart"/>
      <w:r>
        <w:t>input</w:t>
      </w:r>
      <w:proofErr w:type="gramEnd"/>
      <w:r>
        <w:t>_a</w:t>
      </w:r>
      <w:proofErr w:type="spellEnd"/>
      <w:r>
        <w:t>());              // Wait until a button is pressed</w:t>
      </w:r>
    </w:p>
    <w:p w14:paraId="3686A27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value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               // Capture the state of the button inputs</w:t>
      </w:r>
    </w:p>
    <w:p w14:paraId="66130DE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                   // Delay for button debounce</w:t>
      </w:r>
    </w:p>
    <w:p w14:paraId="04089DD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return </w:t>
      </w:r>
      <w:proofErr w:type="gramStart"/>
      <w:r>
        <w:t xml:space="preserve">value;   </w:t>
      </w:r>
      <w:proofErr w:type="gramEnd"/>
      <w:r>
        <w:t xml:space="preserve">                 // Return the button state</w:t>
      </w:r>
    </w:p>
    <w:p w14:paraId="599B71C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3B67EB9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1CC661C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Function to write data to I2C memory chip</w:t>
      </w:r>
    </w:p>
    <w:p w14:paraId="01A1687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where, char what) {</w:t>
      </w:r>
    </w:p>
    <w:p w14:paraId="28320D1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       // Check no other device is currently accessing I2C memory</w:t>
      </w:r>
    </w:p>
    <w:p w14:paraId="232C7C4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// Set handshake line low to indicate communication</w:t>
      </w:r>
    </w:p>
    <w:p w14:paraId="7CA9789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       // Begin I2C communication</w:t>
      </w:r>
    </w:p>
    <w:p w14:paraId="0C85110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       // Send I2C device address (write mode)</w:t>
      </w:r>
    </w:p>
    <w:p w14:paraId="67EB816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       // Specify memory address to write to</w:t>
      </w:r>
    </w:p>
    <w:p w14:paraId="50CF2A6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i2c_write(what</w:t>
      </w:r>
      <w:proofErr w:type="gramStart"/>
      <w:r>
        <w:t xml:space="preserve">);   </w:t>
      </w:r>
      <w:proofErr w:type="gramEnd"/>
      <w:r>
        <w:t xml:space="preserve">              // Write the data to the specified address</w:t>
      </w:r>
    </w:p>
    <w:p w14:paraId="369B565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20);                    </w:t>
      </w:r>
    </w:p>
    <w:p w14:paraId="004B162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       // End I2C communication</w:t>
      </w:r>
    </w:p>
    <w:p w14:paraId="5B9E916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6D3C896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     // Release handshake line</w:t>
      </w:r>
    </w:p>
    <w:p w14:paraId="466F7DF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3E3F84C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25D6AF2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Function to read data from I2C memory chip</w:t>
      </w:r>
    </w:p>
    <w:p w14:paraId="380A164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 {</w:t>
      </w:r>
    </w:p>
    <w:p w14:paraId="7604801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char data = </w:t>
      </w:r>
      <w:proofErr w:type="gramStart"/>
      <w:r>
        <w:t>0;</w:t>
      </w:r>
      <w:proofErr w:type="gramEnd"/>
    </w:p>
    <w:p w14:paraId="25B319A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       // Check no other device is currently accessing I2C memory</w:t>
      </w:r>
    </w:p>
    <w:p w14:paraId="62ECA63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// Set handshake line low to indicate communication</w:t>
      </w:r>
    </w:p>
    <w:p w14:paraId="2BB05CF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       // Begin I2C communication</w:t>
      </w:r>
    </w:p>
    <w:p w14:paraId="27EAA42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       // Send I2C device address (write mode)</w:t>
      </w:r>
    </w:p>
    <w:p w14:paraId="6FA7554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       // Specify memory address to read from</w:t>
      </w:r>
    </w:p>
    <w:p w14:paraId="017ECBE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lastRenderedPageBreak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7861FBD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</w:t>
      </w:r>
      <w:r>
        <w:tab/>
      </w:r>
      <w:r>
        <w:tab/>
        <w:t xml:space="preserve">     // Begin I2C communication</w:t>
      </w:r>
    </w:p>
    <w:p w14:paraId="62066E0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2BB7AD2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i2c_write(0xA1</w:t>
      </w:r>
      <w:proofErr w:type="gramStart"/>
      <w:r>
        <w:t xml:space="preserve">);   </w:t>
      </w:r>
      <w:proofErr w:type="gramEnd"/>
      <w:r>
        <w:t xml:space="preserve">              // Send I2C device address (read mode)</w:t>
      </w:r>
    </w:p>
    <w:p w14:paraId="407B7EC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data = i2c_</w:t>
      </w:r>
      <w:proofErr w:type="gramStart"/>
      <w:r>
        <w:t>read(</w:t>
      </w:r>
      <w:proofErr w:type="gramEnd"/>
      <w:r>
        <w:t>0);              // Read the data from the specified address</w:t>
      </w:r>
    </w:p>
    <w:p w14:paraId="5CBA58B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       // Wait to ensure data is properly received</w:t>
      </w:r>
    </w:p>
    <w:p w14:paraId="73E9B9C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       // End I2C communication</w:t>
      </w:r>
    </w:p>
    <w:p w14:paraId="6888A63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5D5E4CBF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     // Release handshake line</w:t>
      </w:r>
    </w:p>
    <w:p w14:paraId="05B32C6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return </w:t>
      </w:r>
      <w:proofErr w:type="gramStart"/>
      <w:r>
        <w:t xml:space="preserve">data;   </w:t>
      </w:r>
      <w:proofErr w:type="gramEnd"/>
      <w:r>
        <w:t xml:space="preserve">                  // Return the data read from memory</w:t>
      </w:r>
    </w:p>
    <w:p w14:paraId="4B686C2A" w14:textId="368A317F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0943D76D" w14:textId="77777777" w:rsidR="008719A5" w:rsidRDefault="008719A5" w:rsidP="00C66E81">
      <w:pPr>
        <w:spacing w:before="100" w:beforeAutospacing="1" w:after="100" w:afterAutospacing="1" w:line="240" w:lineRule="auto"/>
        <w:contextualSpacing/>
      </w:pPr>
    </w:p>
    <w:p w14:paraId="0A0A71E7" w14:textId="77777777" w:rsidR="008719A5" w:rsidRDefault="008719A5" w:rsidP="00C66E81">
      <w:pPr>
        <w:spacing w:before="100" w:beforeAutospacing="1" w:after="100" w:afterAutospacing="1" w:line="240" w:lineRule="auto"/>
        <w:contextualSpacing/>
      </w:pPr>
    </w:p>
    <w:p w14:paraId="6C920E80" w14:textId="77777777" w:rsidR="008719A5" w:rsidRDefault="008719A5" w:rsidP="00C66E81">
      <w:pPr>
        <w:spacing w:before="100" w:beforeAutospacing="1" w:after="100" w:afterAutospacing="1" w:line="240" w:lineRule="auto"/>
        <w:contextualSpacing/>
      </w:pPr>
      <w:proofErr w:type="spellStart"/>
      <w:r>
        <w:t>main.h</w:t>
      </w:r>
      <w:proofErr w:type="spellEnd"/>
    </w:p>
    <w:p w14:paraId="7286D411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39828105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5E9C6592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</w:p>
    <w:p w14:paraId="30F17A31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3AE96FB6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286F5EA7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538EF5B9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2E7597DE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704FFB6F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476DBEB8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583A7A2D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566DE850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51762857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3CF6854C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</w:p>
    <w:p w14:paraId="58647978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2194C7AA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63BC7AC7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50BF2312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</w:p>
    <w:p w14:paraId="6E99B139" w14:textId="4FB15044" w:rsidR="00A73743" w:rsidRDefault="008763E1" w:rsidP="00C66E81">
      <w:pPr>
        <w:spacing w:before="100" w:beforeAutospacing="1" w:after="100" w:afterAutospacing="1" w:line="240" w:lineRule="auto"/>
        <w:contextualSpacing/>
      </w:pPr>
      <w:r>
        <w:t xml:space="preserve">#define HS pin_B3 </w:t>
      </w:r>
      <w:r w:rsidR="00A73743">
        <w:br w:type="page"/>
      </w:r>
    </w:p>
    <w:p w14:paraId="7DC399D4" w14:textId="77777777" w:rsidR="008719A5" w:rsidRDefault="008719A5" w:rsidP="00C66E81">
      <w:pPr>
        <w:spacing w:before="100" w:beforeAutospacing="1" w:after="100" w:afterAutospacing="1" w:line="240" w:lineRule="auto"/>
        <w:contextualSpacing/>
      </w:pPr>
    </w:p>
    <w:p w14:paraId="1E0EBD8B" w14:textId="01D2484E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PIC 2 Code</w:t>
      </w:r>
    </w:p>
    <w:p w14:paraId="3573550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2492A82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294A484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21C45AD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04DC90D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1CAC5EB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1BB9920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3924F03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591F37C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1DAACA8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3C2911C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0E9B227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7085BA5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5549B12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SLAVE</w:t>
      </w:r>
    </w:p>
    <w:p w14:paraId="071D3B0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076D13B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address, char data); // Write data to I2C memory at specific address</w:t>
      </w:r>
    </w:p>
    <w:p w14:paraId="7E9A2D7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address); // Read data from I2C memory at specific address</w:t>
      </w:r>
    </w:p>
    <w:p w14:paraId="7BCF343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5712800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7BC6CEA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{</w:t>
      </w:r>
    </w:p>
    <w:p w14:paraId="14F3DB4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 // Set up ADC ports on PIC</w:t>
      </w:r>
    </w:p>
    <w:p w14:paraId="6A2F11C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 // Initialise external read only memory for I2C</w:t>
      </w:r>
    </w:p>
    <w:p w14:paraId="2AC9A58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 // Initialise LCD display</w:t>
      </w:r>
    </w:p>
    <w:p w14:paraId="14DF382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527923E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0x00, 0); // Clear EEPROM memory address 0x00 before start</w:t>
      </w:r>
    </w:p>
    <w:p w14:paraId="0C632D9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53D79C3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>char buts = 0; // Define character for current button state from I2C memory 0x00</w:t>
      </w:r>
    </w:p>
    <w:p w14:paraId="1190DEF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char </w:t>
      </w:r>
      <w:proofErr w:type="spellStart"/>
      <w:r>
        <w:t>old_buts</w:t>
      </w:r>
      <w:proofErr w:type="spellEnd"/>
      <w:r>
        <w:t xml:space="preserve"> = 0; // Define character for previous button state from I2C memory 0x00</w:t>
      </w:r>
    </w:p>
    <w:p w14:paraId="7DC5B22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2450132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2EFC882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2901169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29CC7C7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    buts = </w:t>
      </w:r>
      <w:proofErr w:type="spellStart"/>
      <w:r>
        <w:t>ep_r</w:t>
      </w:r>
      <w:proofErr w:type="spellEnd"/>
      <w:r>
        <w:t>(0x00</w:t>
      </w:r>
      <w:proofErr w:type="gramStart"/>
      <w:r>
        <w:t xml:space="preserve">);   </w:t>
      </w:r>
      <w:proofErr w:type="gramEnd"/>
      <w:r>
        <w:t xml:space="preserve">       // Read button data from I2C memory address 0x00 - TASK 3</w:t>
      </w:r>
    </w:p>
    <w:p w14:paraId="24CECFDF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spellStart"/>
      <w:r>
        <w:t>old_</w:t>
      </w:r>
      <w:proofErr w:type="gramStart"/>
      <w:r>
        <w:t>buts</w:t>
      </w:r>
      <w:proofErr w:type="spellEnd"/>
      <w:r>
        <w:t xml:space="preserve"> !</w:t>
      </w:r>
      <w:proofErr w:type="gramEnd"/>
      <w:r>
        <w:t>= buts) {      // Check if button state has changed</w:t>
      </w:r>
    </w:p>
    <w:p w14:paraId="2D09692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 // Go to position 1,1 on the LCD display</w:t>
      </w:r>
    </w:p>
    <w:p w14:paraId="5D14513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"%u", buts); // Print received value of buts from EEPROM address 0x00 - TASK 3</w:t>
      </w:r>
    </w:p>
    <w:p w14:paraId="6F7C8677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ep_w</w:t>
      </w:r>
      <w:proofErr w:type="spellEnd"/>
      <w:r>
        <w:t>(0x</w:t>
      </w:r>
      <w:proofErr w:type="gramStart"/>
      <w:r>
        <w:t>01,buts</w:t>
      </w:r>
      <w:proofErr w:type="gramEnd"/>
      <w:r>
        <w:t>); // Write value of data received into I2C EEPROM memory location 0x01 - TASK 4</w:t>
      </w:r>
    </w:p>
    <w:p w14:paraId="173F7B1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1,0); // Go to line 2 of LCD 2</w:t>
      </w:r>
    </w:p>
    <w:p w14:paraId="7962F95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"%u", buts); // Print received value on line 2 of LCD 2 - TASK 4</w:t>
      </w:r>
    </w:p>
    <w:p w14:paraId="6504C82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output_a</w:t>
      </w:r>
      <w:proofErr w:type="spellEnd"/>
      <w:r>
        <w:t>(buts); // Display the last press status of the buttons on the LEDs - TASK 5</w:t>
      </w:r>
    </w:p>
    <w:p w14:paraId="037FBE6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// Wait for 20ms</w:t>
      </w:r>
    </w:p>
    <w:p w14:paraId="56B8A31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}</w:t>
      </w:r>
    </w:p>
    <w:p w14:paraId="0455F7F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old_buts</w:t>
      </w:r>
      <w:proofErr w:type="spellEnd"/>
      <w:r>
        <w:t xml:space="preserve"> = buts; // Store current button state</w:t>
      </w:r>
    </w:p>
    <w:p w14:paraId="71155D5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5BAAEAC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46FDF79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180F214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177CBC6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Function to write data to I2C memory chip</w:t>
      </w:r>
    </w:p>
    <w:p w14:paraId="275538F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where, char what) {</w:t>
      </w:r>
    </w:p>
    <w:p w14:paraId="0B779C1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       // Wait until no input and memory chip is available</w:t>
      </w:r>
    </w:p>
    <w:p w14:paraId="06AB42C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// Set handshake line low to indicate communication</w:t>
      </w:r>
    </w:p>
    <w:p w14:paraId="732E40E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       // Begin I2C communication</w:t>
      </w:r>
    </w:p>
    <w:p w14:paraId="507DECD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       // Send I2C device address (write mode)</w:t>
      </w:r>
    </w:p>
    <w:p w14:paraId="09F3A9AF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       // Specify memory address to write to</w:t>
      </w:r>
    </w:p>
    <w:p w14:paraId="63C14D2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i2c_write(what</w:t>
      </w:r>
      <w:proofErr w:type="gramStart"/>
      <w:r>
        <w:t xml:space="preserve">);   </w:t>
      </w:r>
      <w:proofErr w:type="gramEnd"/>
      <w:r>
        <w:t xml:space="preserve">              // Write the data to the specified address</w:t>
      </w:r>
    </w:p>
    <w:p w14:paraId="09BAB6C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20);                    </w:t>
      </w:r>
    </w:p>
    <w:p w14:paraId="5B03AF3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       // End I2C communication</w:t>
      </w:r>
    </w:p>
    <w:p w14:paraId="3764A0AD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2A74D75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     // Release line</w:t>
      </w:r>
    </w:p>
    <w:p w14:paraId="5F757A1F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38DAD17A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3DA3037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// Function to read data from I2C memory chip</w:t>
      </w:r>
    </w:p>
    <w:p w14:paraId="31C8FDB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 {</w:t>
      </w:r>
    </w:p>
    <w:p w14:paraId="06BB322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char data = </w:t>
      </w:r>
      <w:proofErr w:type="gramStart"/>
      <w:r>
        <w:t>0;</w:t>
      </w:r>
      <w:proofErr w:type="gramEnd"/>
    </w:p>
    <w:p w14:paraId="567EAFC5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       // Wait until no input and memory chip is available</w:t>
      </w:r>
    </w:p>
    <w:p w14:paraId="5529F09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// Set handshake line low to indicate communication</w:t>
      </w:r>
    </w:p>
    <w:p w14:paraId="4500548F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       // Begin I2C communication</w:t>
      </w:r>
    </w:p>
    <w:p w14:paraId="38B8BB2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       // Send I2C device address (write mode)</w:t>
      </w:r>
    </w:p>
    <w:p w14:paraId="21F0B2C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       // Specify memory address to read from</w:t>
      </w:r>
    </w:p>
    <w:p w14:paraId="2A06DCC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644F798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</w:t>
      </w:r>
    </w:p>
    <w:p w14:paraId="57F630B2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1AB6F1C9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i2c_write(0xA1</w:t>
      </w:r>
      <w:proofErr w:type="gramStart"/>
      <w:r>
        <w:t xml:space="preserve">);   </w:t>
      </w:r>
      <w:proofErr w:type="gramEnd"/>
      <w:r>
        <w:t xml:space="preserve">              // Send I2C device address (read mode)</w:t>
      </w:r>
    </w:p>
    <w:p w14:paraId="77666CAE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data = i2c_</w:t>
      </w:r>
      <w:proofErr w:type="gramStart"/>
      <w:r>
        <w:t>read(</w:t>
      </w:r>
      <w:proofErr w:type="gramEnd"/>
      <w:r>
        <w:t>0);              // Read the data from the specified address</w:t>
      </w:r>
    </w:p>
    <w:p w14:paraId="2F64460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       // Wait to ensure data is properly received</w:t>
      </w:r>
    </w:p>
    <w:p w14:paraId="34E0177F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       // End I2C communication</w:t>
      </w:r>
    </w:p>
    <w:p w14:paraId="13F23483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4DD5431B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       // Release handshake line</w:t>
      </w:r>
    </w:p>
    <w:p w14:paraId="097C4186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    return </w:t>
      </w:r>
      <w:proofErr w:type="gramStart"/>
      <w:r>
        <w:t xml:space="preserve">data;   </w:t>
      </w:r>
      <w:proofErr w:type="gramEnd"/>
      <w:r>
        <w:t xml:space="preserve">                  // Return the data read from memory</w:t>
      </w:r>
    </w:p>
    <w:p w14:paraId="7946E1DA" w14:textId="7EEA5591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}</w:t>
      </w:r>
    </w:p>
    <w:p w14:paraId="302E782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0EBD9E79" w14:textId="1442B53A" w:rsidR="00C66E81" w:rsidRDefault="00C66E81">
      <w:r>
        <w:br w:type="page"/>
      </w:r>
    </w:p>
    <w:p w14:paraId="1751343C" w14:textId="0C8B971E" w:rsidR="008763E1" w:rsidRDefault="008763E1" w:rsidP="00C66E81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0FC18C99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0F3B878D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79CBE803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</w:p>
    <w:p w14:paraId="1E90B959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3123415B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308F187A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7CAAC0AE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3DAED48A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771C7963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1A69C134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6625B3A4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4F698CEB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1F4FF441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595A3622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</w:p>
    <w:p w14:paraId="74DB8BFE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259680B8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19D4C69F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12D488F2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</w:p>
    <w:p w14:paraId="7E9674D1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  <w:r>
        <w:t>#define HS pin_B3</w:t>
      </w:r>
    </w:p>
    <w:p w14:paraId="7A1A12A4" w14:textId="77777777" w:rsidR="008763E1" w:rsidRDefault="008763E1" w:rsidP="00C66E81">
      <w:pPr>
        <w:spacing w:before="100" w:beforeAutospacing="1" w:after="100" w:afterAutospacing="1" w:line="240" w:lineRule="auto"/>
        <w:contextualSpacing/>
      </w:pPr>
    </w:p>
    <w:p w14:paraId="7F44B34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579AB106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</w:p>
    <w:p w14:paraId="098B1E01" w14:textId="77777777" w:rsidR="00C66E81" w:rsidRDefault="00C66E81" w:rsidP="00C66E81">
      <w:pPr>
        <w:spacing w:before="100" w:beforeAutospacing="1" w:after="100" w:afterAutospacing="1" w:line="240" w:lineRule="auto"/>
        <w:contextualSpacing/>
      </w:pPr>
    </w:p>
    <w:p w14:paraId="00615EF9" w14:textId="48BB8EE5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Comments</w:t>
      </w:r>
    </w:p>
    <w:p w14:paraId="7E8BDA04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</w:p>
    <w:p w14:paraId="34B3CEE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1.. The simulation runs and puts the button number in the top of lcd 1 and writes the data to the address 0x00 in the memory,</w:t>
      </w:r>
    </w:p>
    <w:p w14:paraId="71156701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2.. the value is </w:t>
      </w:r>
      <w:proofErr w:type="spellStart"/>
      <w:r>
        <w:t>recieved</w:t>
      </w:r>
      <w:proofErr w:type="spellEnd"/>
      <w:r>
        <w:t xml:space="preserve"> by pic 2 and the value is displayed on lcd 2 and written to address location 0x01.</w:t>
      </w:r>
    </w:p>
    <w:p w14:paraId="5D1D9190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3.. Your program illuminates the </w:t>
      </w:r>
      <w:proofErr w:type="spellStart"/>
      <w:r>
        <w:t>leds</w:t>
      </w:r>
      <w:proofErr w:type="spellEnd"/>
    </w:p>
    <w:p w14:paraId="5266396C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4.. Pic 1 reads back </w:t>
      </w:r>
      <w:proofErr w:type="gramStart"/>
      <w:r>
        <w:t xml:space="preserve">the  </w:t>
      </w:r>
      <w:proofErr w:type="spellStart"/>
      <w:r>
        <w:t>the</w:t>
      </w:r>
      <w:proofErr w:type="spellEnd"/>
      <w:proofErr w:type="gramEnd"/>
      <w:r>
        <w:t xml:space="preserve"> value returned in memory from pic2 and all values agree</w:t>
      </w:r>
    </w:p>
    <w:p w14:paraId="36B5C498" w14:textId="77777777" w:rsidR="00A73743" w:rsidRDefault="00A73743" w:rsidP="00C66E81">
      <w:pPr>
        <w:spacing w:before="100" w:beforeAutospacing="1" w:after="100" w:afterAutospacing="1" w:line="240" w:lineRule="auto"/>
        <w:contextualSpacing/>
      </w:pPr>
      <w:r>
        <w:t xml:space="preserve">5.. 5.. All lines on the displays agree with the displayed </w:t>
      </w:r>
      <w:proofErr w:type="spellStart"/>
      <w:r>
        <w:t>leds</w:t>
      </w:r>
      <w:proofErr w:type="spellEnd"/>
      <w:r>
        <w:t>.</w:t>
      </w:r>
    </w:p>
    <w:p w14:paraId="37390A6F" w14:textId="7643C552" w:rsidR="00A73743" w:rsidRDefault="00A73743" w:rsidP="00C66E81">
      <w:pPr>
        <w:spacing w:before="100" w:beforeAutospacing="1" w:after="100" w:afterAutospacing="1" w:line="240" w:lineRule="auto"/>
        <w:contextualSpacing/>
      </w:pPr>
      <w:r>
        <w:t>6.. your handshaking works correctly</w:t>
      </w:r>
      <w:r>
        <w:tab/>
      </w:r>
      <w:r>
        <w:tab/>
      </w:r>
      <w:r>
        <w:tab/>
        <w:t>100%</w:t>
      </w:r>
    </w:p>
    <w:sectPr w:rsidR="00A73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743"/>
    <w:rsid w:val="00345013"/>
    <w:rsid w:val="00457B1D"/>
    <w:rsid w:val="008719A5"/>
    <w:rsid w:val="008763E1"/>
    <w:rsid w:val="00A73743"/>
    <w:rsid w:val="00C66E81"/>
    <w:rsid w:val="00DD6DA4"/>
    <w:rsid w:val="00F9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D796C"/>
  <w15:chartTrackingRefBased/>
  <w15:docId w15:val="{54E1EF49-9C85-401A-A4D3-40449162B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7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7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7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7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7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7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7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7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7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7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7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7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7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7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7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7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7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7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7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7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7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7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7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7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7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37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7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7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7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1408</Words>
  <Characters>8031</Characters>
  <Application>Microsoft Office Word</Application>
  <DocSecurity>0</DocSecurity>
  <Lines>66</Lines>
  <Paragraphs>18</Paragraphs>
  <ScaleCrop>false</ScaleCrop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4</cp:revision>
  <dcterms:created xsi:type="dcterms:W3CDTF">2025-02-24T11:23:00Z</dcterms:created>
  <dcterms:modified xsi:type="dcterms:W3CDTF">2025-02-24T11:39:00Z</dcterms:modified>
</cp:coreProperties>
</file>