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F643BE">
      <w:r>
        <w:t xml:space="preserve">NAME: </w:t>
      </w:r>
      <w:r w:rsidR="00232748">
        <w:t xml:space="preserve">Timothy Gibson </w:t>
      </w:r>
    </w:p>
    <w:p w:rsidR="007E4409" w:rsidRDefault="0091597C">
      <w:r>
        <w:t>PC 6775</w:t>
      </w:r>
      <w:r w:rsidR="00E41B08">
        <w:t xml:space="preserve"> - </w:t>
      </w:r>
      <w:r w:rsidR="007E4409">
        <w:t>South Wales Police</w:t>
      </w:r>
    </w:p>
    <w:p w:rsidR="00390F03" w:rsidRDefault="007E4409">
      <w:r>
        <w:t xml:space="preserve">Student Number: </w:t>
      </w:r>
      <w:r w:rsidR="00232748">
        <w:t>2016569</w:t>
      </w:r>
    </w:p>
    <w:p w:rsidR="007E4409" w:rsidRDefault="00232748">
      <w:r>
        <w:t>Exam 2</w:t>
      </w:r>
      <w:r w:rsidR="00544969">
        <w:t xml:space="preserve"> – </w:t>
      </w:r>
      <w:r>
        <w:t>18/02/2021</w:t>
      </w:r>
    </w:p>
    <w:p w:rsidR="00682F3B" w:rsidRDefault="00682F3B"/>
    <w:p w:rsidR="00682F3B" w:rsidRDefault="00682F3B">
      <w:r>
        <w:t>Question 1</w:t>
      </w:r>
    </w:p>
    <w:p w:rsidR="00232748" w:rsidRDefault="00232748">
      <w:r>
        <w:t>A person driving a mechanically propelled vehicle on a road would be required to stop if asked to do so by a constable in uniform or a traffic officer.</w:t>
      </w:r>
    </w:p>
    <w:p w:rsidR="00682F3B" w:rsidRDefault="00682F3B"/>
    <w:p w:rsidR="00682F3B" w:rsidRDefault="00682F3B"/>
    <w:p w:rsidR="00682F3B" w:rsidRDefault="00682F3B">
      <w:r>
        <w:t>Question 2</w:t>
      </w:r>
    </w:p>
    <w:p w:rsidR="000039AD" w:rsidRDefault="000039AD">
      <w:r>
        <w:t xml:space="preserve">The power to test for alcohol or drugs in the system if you believe they were in control of a moving vehicle that was involved in an accident. </w:t>
      </w:r>
    </w:p>
    <w:p w:rsidR="00682F3B" w:rsidRDefault="00682F3B"/>
    <w:p w:rsidR="00682F3B" w:rsidRDefault="00682F3B"/>
    <w:p w:rsidR="00682F3B" w:rsidRDefault="00682F3B" w:rsidP="00682F3B">
      <w:r>
        <w:t>Question 3</w:t>
      </w:r>
    </w:p>
    <w:p w:rsidR="000039AD" w:rsidRDefault="000039AD" w:rsidP="00682F3B">
      <w:r>
        <w:t xml:space="preserve">A person who drives a mechanically propelled vehicle without due care and attention on a road or any </w:t>
      </w:r>
      <w:r w:rsidR="00D52C19">
        <w:t>place, which</w:t>
      </w:r>
      <w:r>
        <w:t xml:space="preserve"> the public have access. </w:t>
      </w:r>
    </w:p>
    <w:p w:rsidR="00682F3B" w:rsidRDefault="00682F3B"/>
    <w:p w:rsidR="00682F3B" w:rsidRDefault="00682F3B"/>
    <w:p w:rsidR="00682F3B" w:rsidRDefault="00682F3B" w:rsidP="00682F3B">
      <w:r>
        <w:t>Question 4</w:t>
      </w:r>
    </w:p>
    <w:p w:rsidR="00F85235" w:rsidRDefault="00F85235" w:rsidP="00682F3B">
      <w:r>
        <w:t xml:space="preserve"> Some defences to section 3 of the rta 1988 are:</w:t>
      </w:r>
    </w:p>
    <w:p w:rsidR="00F85235" w:rsidRDefault="00F85235" w:rsidP="00F85235">
      <w:pPr>
        <w:pStyle w:val="ListParagraph"/>
        <w:numPr>
          <w:ilvl w:val="0"/>
          <w:numId w:val="4"/>
        </w:numPr>
      </w:pPr>
      <w:r>
        <w:t xml:space="preserve">Lost control of the steering </w:t>
      </w:r>
    </w:p>
    <w:p w:rsidR="00F85235" w:rsidRDefault="00F85235" w:rsidP="00F85235">
      <w:pPr>
        <w:pStyle w:val="ListParagraph"/>
        <w:numPr>
          <w:ilvl w:val="0"/>
          <w:numId w:val="4"/>
        </w:numPr>
      </w:pPr>
      <w:r>
        <w:t xml:space="preserve">Lost control of the propulsion </w:t>
      </w:r>
    </w:p>
    <w:p w:rsidR="00F85235" w:rsidRDefault="00F85235" w:rsidP="00F85235">
      <w:pPr>
        <w:pStyle w:val="ListParagraph"/>
        <w:numPr>
          <w:ilvl w:val="0"/>
          <w:numId w:val="4"/>
        </w:numPr>
      </w:pPr>
      <w:r>
        <w:t xml:space="preserve">To preserve life </w:t>
      </w:r>
    </w:p>
    <w:p w:rsidR="00682F3B" w:rsidRDefault="00682F3B"/>
    <w:p w:rsidR="00682F3B" w:rsidRDefault="00682F3B"/>
    <w:p w:rsidR="00682F3B" w:rsidRDefault="00682F3B" w:rsidP="00682F3B">
      <w:r>
        <w:t>Question 5</w:t>
      </w:r>
    </w:p>
    <w:p w:rsidR="00F85235" w:rsidRDefault="00F85235" w:rsidP="00682F3B">
      <w:r>
        <w:t>The power to seize a vehicle and take it away if the owner fails to produce a driving licence and a valid insurance certificate</w:t>
      </w:r>
    </w:p>
    <w:p w:rsidR="00682F3B" w:rsidRDefault="00682F3B"/>
    <w:p w:rsidR="00682F3B" w:rsidRDefault="00682F3B"/>
    <w:p w:rsidR="00682F3B" w:rsidRDefault="00682F3B" w:rsidP="00682F3B">
      <w:r>
        <w:t>Question 6</w:t>
      </w:r>
    </w:p>
    <w:p w:rsidR="00682F3B" w:rsidRDefault="00682F3B"/>
    <w:p w:rsidR="00682F3B" w:rsidRDefault="00682F3B"/>
    <w:p w:rsidR="00682F3B" w:rsidRDefault="00682F3B" w:rsidP="00682F3B">
      <w:r>
        <w:t>Question 7</w:t>
      </w:r>
    </w:p>
    <w:p w:rsidR="00842B13" w:rsidRDefault="00842B13" w:rsidP="00682F3B">
      <w:r>
        <w:t>Road</w:t>
      </w:r>
    </w:p>
    <w:p w:rsidR="00842B13" w:rsidRDefault="00842B13" w:rsidP="00682F3B">
      <w:r>
        <w:t xml:space="preserve">A road is a highway or part of a highway to which the public have access it includes bridges and any bridge in which a road passes. </w:t>
      </w:r>
    </w:p>
    <w:p w:rsidR="00842B13" w:rsidRDefault="00842B13" w:rsidP="00682F3B">
      <w:r>
        <w:t xml:space="preserve">Public place </w:t>
      </w:r>
    </w:p>
    <w:p w:rsidR="00842B13" w:rsidRDefault="00842B13" w:rsidP="00682F3B">
      <w:r>
        <w:t xml:space="preserve">Any place which the public have access </w:t>
      </w:r>
    </w:p>
    <w:p w:rsidR="00842B13" w:rsidRDefault="00842B13" w:rsidP="00682F3B"/>
    <w:p w:rsidR="00842B13" w:rsidRDefault="00842B13" w:rsidP="00682F3B">
      <w:r>
        <w:t>MPV</w:t>
      </w:r>
    </w:p>
    <w:p w:rsidR="00842B13" w:rsidRDefault="00842B13" w:rsidP="00682F3B">
      <w:r>
        <w:t>A vehicle made or adapted for use on roads powered by:</w:t>
      </w:r>
    </w:p>
    <w:p w:rsidR="00842B13" w:rsidRDefault="00842B13" w:rsidP="00682F3B">
      <w:r>
        <w:t xml:space="preserve">S – steam </w:t>
      </w:r>
    </w:p>
    <w:p w:rsidR="00842B13" w:rsidRDefault="00842B13" w:rsidP="00682F3B">
      <w:r>
        <w:t xml:space="preserve">E – electricity </w:t>
      </w:r>
    </w:p>
    <w:p w:rsidR="00842B13" w:rsidRDefault="00842B13" w:rsidP="00682F3B">
      <w:r>
        <w:t>P – petrol</w:t>
      </w:r>
    </w:p>
    <w:p w:rsidR="00842B13" w:rsidRDefault="00842B13" w:rsidP="00682F3B">
      <w:r>
        <w:t xml:space="preserve">D – diesel </w:t>
      </w:r>
    </w:p>
    <w:p w:rsidR="00842B13" w:rsidRDefault="00842B13" w:rsidP="00682F3B">
      <w:r>
        <w:t>O – oil</w:t>
      </w:r>
    </w:p>
    <w:p w:rsidR="00842B13" w:rsidRDefault="00842B13" w:rsidP="00682F3B">
      <w:r>
        <w:t xml:space="preserve">G – gas </w:t>
      </w:r>
    </w:p>
    <w:p w:rsidR="00842B13" w:rsidRDefault="00842B13" w:rsidP="00682F3B"/>
    <w:p w:rsidR="00682F3B" w:rsidRDefault="00682F3B"/>
    <w:p w:rsidR="00682F3B" w:rsidRDefault="00682F3B"/>
    <w:p w:rsidR="00682F3B" w:rsidRDefault="00682F3B" w:rsidP="00682F3B">
      <w:r>
        <w:t>Question 8</w:t>
      </w:r>
    </w:p>
    <w:p w:rsidR="00842B13" w:rsidRDefault="0091597C" w:rsidP="00682F3B">
      <w:r>
        <w:t>It is</w:t>
      </w:r>
      <w:r w:rsidR="00842B13">
        <w:t xml:space="preserve"> a </w:t>
      </w:r>
      <w:r>
        <w:t>driver’s</w:t>
      </w:r>
      <w:r w:rsidR="00842B13">
        <w:t xml:space="preserve"> responsibility to stop and report any accidents and to stay long enough to provide their details. </w:t>
      </w:r>
    </w:p>
    <w:p w:rsidR="00682F3B" w:rsidRDefault="00682F3B"/>
    <w:p w:rsidR="00682F3B" w:rsidRDefault="00682F3B"/>
    <w:p w:rsidR="00682F3B" w:rsidRDefault="00682F3B" w:rsidP="00682F3B">
      <w:r>
        <w:t>Question 9</w:t>
      </w:r>
    </w:p>
    <w:p w:rsidR="00842B13" w:rsidRDefault="00842B13" w:rsidP="00682F3B">
      <w:r>
        <w:t>A constable has the power to enter a dwelling without a warrant to arrest anyone who has tested over the prescribed limit of alcohol in his or her system.</w:t>
      </w:r>
    </w:p>
    <w:p w:rsidR="00682F3B" w:rsidRDefault="00682F3B"/>
    <w:p w:rsidR="00682F3B" w:rsidRDefault="00682F3B"/>
    <w:p w:rsidR="0091597C" w:rsidRDefault="0091597C" w:rsidP="00682F3B"/>
    <w:p w:rsidR="0091597C" w:rsidRDefault="0091597C" w:rsidP="00682F3B"/>
    <w:p w:rsidR="00682F3B" w:rsidRDefault="00682F3B" w:rsidP="00682F3B">
      <w:r>
        <w:lastRenderedPageBreak/>
        <w:t>Question 10</w:t>
      </w:r>
    </w:p>
    <w:p w:rsidR="00842B13" w:rsidRDefault="00842B13" w:rsidP="00682F3B">
      <w:r>
        <w:t xml:space="preserve">A person who drives a mechanically propelled vehicle dangerously on a road and causes death to another person on a road or any place the public has access. </w:t>
      </w:r>
    </w:p>
    <w:p w:rsidR="00682F3B" w:rsidRDefault="00682F3B"/>
    <w:p w:rsidR="00682F3B" w:rsidRDefault="00682F3B"/>
    <w:p w:rsidR="00682F3B" w:rsidRDefault="00682F3B" w:rsidP="00682F3B">
      <w:r>
        <w:t>Question 11</w:t>
      </w:r>
    </w:p>
    <w:p w:rsidR="00842B13" w:rsidRDefault="00842B13" w:rsidP="00682F3B">
      <w:r>
        <w:t xml:space="preserve">35 microgrammes of </w:t>
      </w:r>
      <w:r w:rsidR="00591959">
        <w:t>alcohol in 100 millilitres of breath</w:t>
      </w:r>
    </w:p>
    <w:p w:rsidR="00842B13" w:rsidRDefault="00842B13" w:rsidP="00682F3B">
      <w:r>
        <w:t xml:space="preserve">80 </w:t>
      </w:r>
      <w:r w:rsidR="00591959">
        <w:t>milligrammes of alcohol in 100 millilitres of blood</w:t>
      </w:r>
    </w:p>
    <w:p w:rsidR="00591959" w:rsidRDefault="00591959" w:rsidP="00682F3B">
      <w:r>
        <w:t>107 milligrammes of alcohol in 100 millilitres of urine</w:t>
      </w:r>
    </w:p>
    <w:p w:rsidR="00682F3B" w:rsidRDefault="00682F3B"/>
    <w:p w:rsidR="00682F3B" w:rsidRDefault="00682F3B"/>
    <w:p w:rsidR="00682F3B" w:rsidRDefault="00682F3B" w:rsidP="00682F3B">
      <w:r>
        <w:t>Question 12</w:t>
      </w:r>
    </w:p>
    <w:p w:rsidR="00837B9E" w:rsidRDefault="00837B9E" w:rsidP="00682F3B"/>
    <w:p w:rsidR="00837B9E" w:rsidRDefault="00837B9E" w:rsidP="00682F3B">
      <w:r>
        <w:t>During a suspect interview, they are allowed to have a legal representative. The role of the legal representative is to make sure that their client is treated fairly. Beforehand the solicitor will speak to the interviewing officers and ask them certain details about what will come up in the interview such as:</w:t>
      </w:r>
    </w:p>
    <w:p w:rsidR="00837B9E" w:rsidRDefault="00837B9E" w:rsidP="00837B9E">
      <w:pPr>
        <w:pStyle w:val="ListParagraph"/>
        <w:numPr>
          <w:ilvl w:val="0"/>
          <w:numId w:val="5"/>
        </w:numPr>
      </w:pPr>
      <w:r>
        <w:t xml:space="preserve">The offence </w:t>
      </w:r>
    </w:p>
    <w:p w:rsidR="00837B9E" w:rsidRDefault="00837B9E" w:rsidP="00837B9E">
      <w:pPr>
        <w:pStyle w:val="ListParagraph"/>
        <w:numPr>
          <w:ilvl w:val="0"/>
          <w:numId w:val="5"/>
        </w:numPr>
      </w:pPr>
      <w:r>
        <w:t xml:space="preserve">Any witnesses </w:t>
      </w:r>
    </w:p>
    <w:p w:rsidR="00837B9E" w:rsidRDefault="00837B9E" w:rsidP="00837B9E">
      <w:pPr>
        <w:pStyle w:val="ListParagraph"/>
        <w:numPr>
          <w:ilvl w:val="0"/>
          <w:numId w:val="5"/>
        </w:numPr>
      </w:pPr>
      <w:r>
        <w:t xml:space="preserve">Special warnings </w:t>
      </w:r>
    </w:p>
    <w:p w:rsidR="00837B9E" w:rsidRDefault="00837B9E" w:rsidP="00837B9E">
      <w:r>
        <w:t xml:space="preserve">A suspect may also be accompanied by an appropriate adult in the interview if the suspect is under 18 or considered vulnerable. Their role will be so support the suspect and assist the interviewers should they need it. </w:t>
      </w:r>
    </w:p>
    <w:p w:rsidR="00837B9E" w:rsidRDefault="00837B9E" w:rsidP="00837B9E">
      <w:r>
        <w:t xml:space="preserve">A suspect is also allowed a translator if they require one however they van not be known to the suspect they have to be from language line. </w:t>
      </w:r>
    </w:p>
    <w:p w:rsidR="00682F3B" w:rsidRDefault="00682F3B"/>
    <w:p w:rsidR="00682F3B" w:rsidRDefault="00682F3B"/>
    <w:p w:rsidR="00682F3B" w:rsidRDefault="00682F3B" w:rsidP="00682F3B">
      <w:r>
        <w:t>Question 13</w:t>
      </w:r>
    </w:p>
    <w:p w:rsidR="00837B9E" w:rsidRDefault="00837B9E" w:rsidP="00682F3B">
      <w:r>
        <w:t xml:space="preserve">The national </w:t>
      </w:r>
      <w:r w:rsidR="005064C0">
        <w:t>police-interviewing</w:t>
      </w:r>
      <w:r>
        <w:t xml:space="preserve"> model is PEACE. </w:t>
      </w:r>
    </w:p>
    <w:p w:rsidR="00837B9E" w:rsidRDefault="00837B9E" w:rsidP="00682F3B">
      <w:r>
        <w:t xml:space="preserve">P- </w:t>
      </w:r>
      <w:r w:rsidR="005064C0">
        <w:t>Planning</w:t>
      </w:r>
      <w:r>
        <w:t xml:space="preserve"> and preparation</w:t>
      </w:r>
    </w:p>
    <w:p w:rsidR="00837B9E" w:rsidRDefault="00837B9E" w:rsidP="00682F3B"/>
    <w:p w:rsidR="00837B9E" w:rsidRDefault="00837B9E" w:rsidP="00682F3B">
      <w:r>
        <w:t xml:space="preserve">At this </w:t>
      </w:r>
      <w:r w:rsidR="0091597C">
        <w:t>stage,</w:t>
      </w:r>
      <w:r>
        <w:t xml:space="preserve"> an officer should use his time to do some research whether it be a witness interview of a suspect interview.  </w:t>
      </w:r>
      <w:r w:rsidR="005064C0">
        <w:t>A list of things they need to bring up in the interview these include:</w:t>
      </w:r>
    </w:p>
    <w:p w:rsidR="005064C0" w:rsidRDefault="005064C0" w:rsidP="005064C0">
      <w:pPr>
        <w:pStyle w:val="ListParagraph"/>
        <w:numPr>
          <w:ilvl w:val="0"/>
          <w:numId w:val="6"/>
        </w:numPr>
      </w:pPr>
      <w:r>
        <w:t>Any information using the acronym PLAT people, location, actions and time.</w:t>
      </w:r>
    </w:p>
    <w:p w:rsidR="005064C0" w:rsidRDefault="005064C0" w:rsidP="005064C0">
      <w:pPr>
        <w:pStyle w:val="ListParagraph"/>
        <w:numPr>
          <w:ilvl w:val="0"/>
          <w:numId w:val="6"/>
        </w:numPr>
      </w:pPr>
      <w:r>
        <w:t>If the interviewee is known to the police and then how the feel about police.</w:t>
      </w:r>
    </w:p>
    <w:p w:rsidR="005064C0" w:rsidRDefault="005064C0" w:rsidP="005064C0">
      <w:pPr>
        <w:pStyle w:val="ListParagraph"/>
        <w:numPr>
          <w:ilvl w:val="0"/>
          <w:numId w:val="6"/>
        </w:numPr>
      </w:pPr>
      <w:r>
        <w:lastRenderedPageBreak/>
        <w:t>Any special requirements such as appropriate adult or translator</w:t>
      </w:r>
    </w:p>
    <w:p w:rsidR="005064C0" w:rsidRDefault="005064C0" w:rsidP="005064C0">
      <w:pPr>
        <w:pStyle w:val="ListParagraph"/>
        <w:numPr>
          <w:ilvl w:val="0"/>
          <w:numId w:val="6"/>
        </w:numPr>
      </w:pPr>
      <w:r>
        <w:t xml:space="preserve">Where the interview should take place </w:t>
      </w:r>
    </w:p>
    <w:p w:rsidR="005064C0" w:rsidRDefault="005064C0" w:rsidP="005064C0">
      <w:r>
        <w:t xml:space="preserve">They should use the 4 phase model during the interview. </w:t>
      </w:r>
    </w:p>
    <w:p w:rsidR="005064C0" w:rsidRDefault="005064C0" w:rsidP="005064C0"/>
    <w:p w:rsidR="005064C0" w:rsidRDefault="005064C0" w:rsidP="005064C0">
      <w:r>
        <w:t xml:space="preserve">E- Engage and explain </w:t>
      </w:r>
    </w:p>
    <w:p w:rsidR="005064C0" w:rsidRDefault="005064C0" w:rsidP="005064C0"/>
    <w:p w:rsidR="005064C0" w:rsidRDefault="005064C0" w:rsidP="005064C0">
      <w:r>
        <w:t xml:space="preserve">Take this time to build a rapport ask them if they would like a drink and if you can do anything to make them feel more comfortable. Also explain to the person you are interviewing about the process and some of the topics that will be covered in the interview. Important here to use GRRR so ground rules establish them, routine, route map and review. </w:t>
      </w:r>
      <w:r w:rsidR="0091597C">
        <w:t>Also,</w:t>
      </w:r>
      <w:r w:rsidR="003F60C9">
        <w:t xml:space="preserve"> explain that they may have to go to court and how they would feel about that explain special measures could be put in place if they fill out an mg25. </w:t>
      </w:r>
    </w:p>
    <w:p w:rsidR="005064C0" w:rsidRDefault="005064C0" w:rsidP="005064C0"/>
    <w:p w:rsidR="005064C0" w:rsidRDefault="005064C0" w:rsidP="005064C0">
      <w:r>
        <w:t>A – Account</w:t>
      </w:r>
    </w:p>
    <w:p w:rsidR="005064C0" w:rsidRDefault="005064C0" w:rsidP="005064C0"/>
    <w:p w:rsidR="005064C0" w:rsidRDefault="005064C0" w:rsidP="005064C0">
      <w:r>
        <w:t>When conducting the account stage</w:t>
      </w:r>
      <w:r w:rsidR="003F60C9">
        <w:t xml:space="preserve"> allow as muc</w:t>
      </w:r>
      <w:r>
        <w:t xml:space="preserve">h free narrative as you can </w:t>
      </w:r>
      <w:r w:rsidR="003F60C9">
        <w:t xml:space="preserve">and make notes using note taker during this time try not to interrupt the interviewee but do not be afraid to go back over things to get an accurate account. When it comes to questioning use the cone system. If a suspect you may have to use special warnings under section 36 and 37. </w:t>
      </w:r>
    </w:p>
    <w:p w:rsidR="003F60C9" w:rsidRDefault="003F60C9" w:rsidP="005064C0"/>
    <w:p w:rsidR="003F60C9" w:rsidRDefault="003F60C9" w:rsidP="005064C0">
      <w:r>
        <w:t xml:space="preserve">C- Closure </w:t>
      </w:r>
    </w:p>
    <w:p w:rsidR="003F60C9" w:rsidRDefault="003F60C9" w:rsidP="005064C0"/>
    <w:p w:rsidR="003F60C9" w:rsidRDefault="003F60C9" w:rsidP="005064C0">
      <w:r>
        <w:t>Towards the end of the interview you need to make sure you have all the information you need  go over your note taker and check everything, if a witness interview you need to inform them about the possibility of them going to court.</w:t>
      </w:r>
    </w:p>
    <w:p w:rsidR="003F60C9" w:rsidRDefault="003F60C9" w:rsidP="005064C0"/>
    <w:p w:rsidR="003F60C9" w:rsidRDefault="003F60C9" w:rsidP="005064C0">
      <w:r>
        <w:t xml:space="preserve">E – Evaluate </w:t>
      </w:r>
    </w:p>
    <w:p w:rsidR="003F60C9" w:rsidRDefault="003F60C9" w:rsidP="005064C0"/>
    <w:p w:rsidR="003F60C9" w:rsidRDefault="003F60C9" w:rsidP="005064C0">
      <w:r>
        <w:t xml:space="preserve">Evaluate your own performance and see what went well and what worked and then see where you could have done better make an account an use it for next time. </w:t>
      </w:r>
    </w:p>
    <w:p w:rsidR="005064C0" w:rsidRDefault="005064C0" w:rsidP="005064C0"/>
    <w:p w:rsidR="00682F3B" w:rsidRDefault="00682F3B"/>
    <w:p w:rsidR="00682F3B" w:rsidRDefault="00682F3B"/>
    <w:p w:rsidR="00682F3B" w:rsidRDefault="00682F3B" w:rsidP="00682F3B">
      <w:r>
        <w:t>Question 14</w:t>
      </w:r>
    </w:p>
    <w:p w:rsidR="00206A5B" w:rsidRDefault="00206A5B" w:rsidP="00206A5B">
      <w:r>
        <w:t>An incident or pattern of incidents that someone is controlling another person through acts of violence and abuse.</w:t>
      </w:r>
    </w:p>
    <w:p w:rsidR="003F60C9" w:rsidRDefault="003F60C9" w:rsidP="00682F3B"/>
    <w:p w:rsidR="00682F3B" w:rsidRDefault="00682F3B"/>
    <w:p w:rsidR="00682F3B" w:rsidRDefault="00682F3B"/>
    <w:p w:rsidR="00682F3B" w:rsidRDefault="00682F3B" w:rsidP="00682F3B">
      <w:r>
        <w:t>Question 15</w:t>
      </w:r>
    </w:p>
    <w:p w:rsidR="00570BAA" w:rsidRDefault="00570BAA" w:rsidP="00682F3B">
      <w:r>
        <w:t>Coercive control is an offence where the perpetrator will often control their partners actions its important to spot the signs od coercive control as it can often lead or be linked to other offences such as domestic violence. Some of the signs that someone is a victim of coercive control are:</w:t>
      </w:r>
    </w:p>
    <w:p w:rsidR="00570BAA" w:rsidRDefault="00570BAA" w:rsidP="00570BAA">
      <w:pPr>
        <w:pStyle w:val="ListParagraph"/>
        <w:numPr>
          <w:ilvl w:val="0"/>
          <w:numId w:val="2"/>
        </w:numPr>
      </w:pPr>
      <w:r>
        <w:t>Becoming more reserved</w:t>
      </w:r>
    </w:p>
    <w:p w:rsidR="00570BAA" w:rsidRDefault="00570BAA" w:rsidP="00570BAA">
      <w:pPr>
        <w:pStyle w:val="ListParagraph"/>
        <w:numPr>
          <w:ilvl w:val="0"/>
          <w:numId w:val="2"/>
        </w:numPr>
      </w:pPr>
      <w:r>
        <w:t>Absent from work</w:t>
      </w:r>
    </w:p>
    <w:p w:rsidR="00570BAA" w:rsidRDefault="00570BAA" w:rsidP="00570BAA">
      <w:pPr>
        <w:pStyle w:val="ListParagraph"/>
        <w:numPr>
          <w:ilvl w:val="0"/>
          <w:numId w:val="2"/>
        </w:numPr>
      </w:pPr>
      <w:r>
        <w:t xml:space="preserve">Losing contact with friends or family </w:t>
      </w:r>
    </w:p>
    <w:p w:rsidR="000039AD" w:rsidRDefault="00570BAA" w:rsidP="00570BAA">
      <w:pPr>
        <w:pStyle w:val="ListParagraph"/>
        <w:numPr>
          <w:ilvl w:val="0"/>
          <w:numId w:val="2"/>
        </w:numPr>
      </w:pPr>
      <w:r>
        <w:t>Adhering to curfew</w:t>
      </w:r>
    </w:p>
    <w:p w:rsidR="00570BAA" w:rsidRDefault="000039AD" w:rsidP="00570BAA">
      <w:pPr>
        <w:pStyle w:val="ListParagraph"/>
        <w:numPr>
          <w:ilvl w:val="0"/>
          <w:numId w:val="2"/>
        </w:numPr>
      </w:pPr>
      <w:r>
        <w:t xml:space="preserve">Repeated physical injuries </w:t>
      </w:r>
      <w:r w:rsidR="00570BAA">
        <w:t xml:space="preserve">  </w:t>
      </w:r>
    </w:p>
    <w:p w:rsidR="00682F3B" w:rsidRDefault="00682F3B"/>
    <w:p w:rsidR="00682F3B" w:rsidRDefault="00682F3B"/>
    <w:p w:rsidR="00682F3B" w:rsidRDefault="00682F3B" w:rsidP="00682F3B">
      <w:r>
        <w:t>Question 16</w:t>
      </w:r>
    </w:p>
    <w:p w:rsidR="000039AD" w:rsidRDefault="000039AD" w:rsidP="00682F3B">
      <w:r>
        <w:t>If you believe a child is being abused you have the power to remove that child and place them in protection under section 46 of the child act 1989. You have to contact social services and other agencies.</w:t>
      </w:r>
    </w:p>
    <w:p w:rsidR="000039AD" w:rsidRDefault="000039AD" w:rsidP="00682F3B">
      <w:r>
        <w:t>Remember when dealing with child abuse:</w:t>
      </w:r>
    </w:p>
    <w:p w:rsidR="000039AD" w:rsidRDefault="000039AD" w:rsidP="000039AD">
      <w:pPr>
        <w:pStyle w:val="ListParagraph"/>
        <w:numPr>
          <w:ilvl w:val="0"/>
          <w:numId w:val="3"/>
        </w:numPr>
      </w:pPr>
      <w:r>
        <w:t>A – arrest</w:t>
      </w:r>
    </w:p>
    <w:p w:rsidR="000039AD" w:rsidRDefault="000039AD" w:rsidP="000039AD">
      <w:pPr>
        <w:pStyle w:val="ListParagraph"/>
        <w:numPr>
          <w:ilvl w:val="0"/>
          <w:numId w:val="3"/>
        </w:numPr>
      </w:pPr>
      <w:r>
        <w:t xml:space="preserve">S – </w:t>
      </w:r>
      <w:r w:rsidR="0091597C">
        <w:t>secure</w:t>
      </w:r>
    </w:p>
    <w:p w:rsidR="000039AD" w:rsidRDefault="000039AD" w:rsidP="000039AD">
      <w:pPr>
        <w:pStyle w:val="ListParagraph"/>
        <w:numPr>
          <w:ilvl w:val="0"/>
          <w:numId w:val="3"/>
        </w:numPr>
      </w:pPr>
      <w:r>
        <w:t xml:space="preserve">P – photograph </w:t>
      </w:r>
    </w:p>
    <w:p w:rsidR="000039AD" w:rsidRDefault="000039AD" w:rsidP="000039AD">
      <w:pPr>
        <w:pStyle w:val="ListParagraph"/>
        <w:numPr>
          <w:ilvl w:val="0"/>
          <w:numId w:val="3"/>
        </w:numPr>
      </w:pPr>
      <w:r>
        <w:t xml:space="preserve">I -  </w:t>
      </w:r>
      <w:r w:rsidR="00206A5B">
        <w:t xml:space="preserve">investigate </w:t>
      </w:r>
    </w:p>
    <w:p w:rsidR="00206A5B" w:rsidRDefault="00206A5B" w:rsidP="000039AD">
      <w:pPr>
        <w:pStyle w:val="ListParagraph"/>
        <w:numPr>
          <w:ilvl w:val="0"/>
          <w:numId w:val="3"/>
        </w:numPr>
      </w:pPr>
      <w:r>
        <w:t>R- remove</w:t>
      </w:r>
    </w:p>
    <w:p w:rsidR="00206A5B" w:rsidRDefault="00206A5B" w:rsidP="000039AD">
      <w:pPr>
        <w:pStyle w:val="ListParagraph"/>
        <w:numPr>
          <w:ilvl w:val="0"/>
          <w:numId w:val="3"/>
        </w:numPr>
      </w:pPr>
      <w:r>
        <w:t>E - evidence</w:t>
      </w:r>
    </w:p>
    <w:p w:rsidR="00206A5B" w:rsidRDefault="00206A5B" w:rsidP="00206A5B">
      <w:pPr>
        <w:pStyle w:val="ListParagraph"/>
      </w:pPr>
    </w:p>
    <w:p w:rsidR="00682F3B" w:rsidRDefault="00682F3B"/>
    <w:p w:rsidR="00682F3B" w:rsidRDefault="00682F3B"/>
    <w:p w:rsidR="00682F3B" w:rsidRDefault="00682F3B" w:rsidP="00682F3B">
      <w:r>
        <w:t>Question 17</w:t>
      </w:r>
    </w:p>
    <w:p w:rsidR="00682F3B" w:rsidRDefault="00682F3B"/>
    <w:p w:rsidR="00682F3B" w:rsidRDefault="00682F3B"/>
    <w:p w:rsidR="00682F3B" w:rsidRDefault="00682F3B" w:rsidP="00682F3B">
      <w:r>
        <w:t>Question 18</w:t>
      </w:r>
    </w:p>
    <w:p w:rsidR="003F60C9" w:rsidRDefault="003F60C9" w:rsidP="00682F3B">
      <w:r>
        <w:t>The risk model used is DASH it stands for domestic abuse, stalking and harassment and honour based abuse. It’s a system used to identify when a victim is most at risk</w:t>
      </w:r>
      <w:r w:rsidR="00206A5B">
        <w:t xml:space="preserve"> it’s used by MARAC so numerous agencies can identify who’s vulnerable and most at risk. </w:t>
      </w:r>
    </w:p>
    <w:p w:rsidR="00682F3B" w:rsidRDefault="00682F3B"/>
    <w:p w:rsidR="00682F3B" w:rsidRDefault="00682F3B"/>
    <w:p w:rsidR="00682F3B" w:rsidRDefault="00682F3B" w:rsidP="00682F3B">
      <w:r>
        <w:t>Question 19</w:t>
      </w:r>
    </w:p>
    <w:p w:rsidR="003B7624" w:rsidRDefault="003B7624" w:rsidP="00682F3B">
      <w:r>
        <w:t>The PPN process is always done in any DASH related incident, they are domestic abuse, stalking and harassment and honour based abuse. The aim of the process is to safeguard victims and allows other agencies to identify the level of risk to the victim. There are 28 questions that are asked and 18 of them will determine if someone is at a high risk of danger</w:t>
      </w:r>
      <w:r w:rsidR="00D52C19">
        <w:t xml:space="preserve"> and then other agencies can make decisions based on the information</w:t>
      </w:r>
      <w:r>
        <w:t xml:space="preserve">. A PPN must be done immediately after every incident. </w:t>
      </w:r>
    </w:p>
    <w:p w:rsidR="00682F3B" w:rsidRDefault="00682F3B"/>
    <w:p w:rsidR="00682F3B" w:rsidRDefault="00682F3B"/>
    <w:p w:rsidR="00682F3B" w:rsidRDefault="00682F3B" w:rsidP="00682F3B">
      <w:r>
        <w:t>Question 20</w:t>
      </w:r>
    </w:p>
    <w:p w:rsidR="00591959" w:rsidRDefault="00591959" w:rsidP="00682F3B">
      <w:r>
        <w:t>The d</w:t>
      </w:r>
      <w:r w:rsidR="003B7624">
        <w:t xml:space="preserve">omestic </w:t>
      </w:r>
      <w:r>
        <w:t>v</w:t>
      </w:r>
      <w:r w:rsidR="003B7624">
        <w:t xml:space="preserve">iolence </w:t>
      </w:r>
      <w:r>
        <w:t>p</w:t>
      </w:r>
      <w:r w:rsidR="003B7624">
        <w:t xml:space="preserve">rotection </w:t>
      </w:r>
      <w:r>
        <w:t>n</w:t>
      </w:r>
      <w:r w:rsidR="003B7624">
        <w:t>otice</w:t>
      </w:r>
      <w:r>
        <w:t xml:space="preserve"> is a process to safeguard anyone who has been a victim of domestic violence and it is always served in writing upon release.</w:t>
      </w:r>
      <w:r w:rsidR="003B7624">
        <w:t xml:space="preserve"> To issue a dvpn you must have the permission of the super intendant to authorise it.</w:t>
      </w:r>
      <w:r>
        <w:t xml:space="preserve"> It essentially a set of bail conditions that are put in place to protect any victims. These conditions can deny the perpetrator access to where the victim is staying and not allow them within a certain distance. Also forbids them to contact the victim in any way. </w:t>
      </w:r>
      <w:r w:rsidR="003B7624">
        <w:t>When the case gets to court they can then chose whether to serve a domestic violence protection order. This would see the conditions of the dvpn extended for up to 28 days; this is done as it gives the victim time to think about the next steps and what they should do.</w:t>
      </w:r>
    </w:p>
    <w:p w:rsidR="00682F3B" w:rsidRDefault="00682F3B"/>
    <w:p w:rsidR="00682F3B" w:rsidRDefault="00682F3B"/>
    <w:p w:rsidR="00682F3B" w:rsidRDefault="00682F3B" w:rsidP="00682F3B">
      <w:r>
        <w:t>Question 21</w:t>
      </w:r>
    </w:p>
    <w:p w:rsidR="00682F3B" w:rsidRDefault="003B7624">
      <w:r>
        <w:t xml:space="preserve">Child sexual </w:t>
      </w:r>
      <w:r w:rsidR="00570BAA">
        <w:t>exploitation</w:t>
      </w:r>
      <w:r>
        <w:t xml:space="preserve"> is </w:t>
      </w:r>
      <w:r w:rsidR="00570BAA">
        <w:t>a term that refers to the treatment of children the are promised or given things and then are taken advantage of. This can include:</w:t>
      </w:r>
    </w:p>
    <w:p w:rsidR="00570BAA" w:rsidRDefault="00570BAA" w:rsidP="00570BAA">
      <w:pPr>
        <w:pStyle w:val="ListParagraph"/>
        <w:numPr>
          <w:ilvl w:val="0"/>
          <w:numId w:val="1"/>
        </w:numPr>
      </w:pPr>
      <w:r>
        <w:t xml:space="preserve">Money </w:t>
      </w:r>
    </w:p>
    <w:p w:rsidR="00570BAA" w:rsidRDefault="00570BAA" w:rsidP="00570BAA">
      <w:pPr>
        <w:pStyle w:val="ListParagraph"/>
        <w:numPr>
          <w:ilvl w:val="0"/>
          <w:numId w:val="1"/>
        </w:numPr>
      </w:pPr>
      <w:r>
        <w:t xml:space="preserve">Friendship </w:t>
      </w:r>
    </w:p>
    <w:p w:rsidR="00570BAA" w:rsidRDefault="00570BAA" w:rsidP="00570BAA">
      <w:pPr>
        <w:pStyle w:val="ListParagraph"/>
        <w:numPr>
          <w:ilvl w:val="0"/>
          <w:numId w:val="1"/>
        </w:numPr>
      </w:pPr>
      <w:r>
        <w:t xml:space="preserve">A sense of worth/belonging </w:t>
      </w:r>
    </w:p>
    <w:p w:rsidR="00570BAA" w:rsidRDefault="00570BAA" w:rsidP="00570BAA">
      <w:pPr>
        <w:pStyle w:val="ListParagraph"/>
        <w:numPr>
          <w:ilvl w:val="0"/>
          <w:numId w:val="1"/>
        </w:numPr>
      </w:pPr>
      <w:r>
        <w:t>Elevated status</w:t>
      </w:r>
    </w:p>
    <w:p w:rsidR="00D52C19" w:rsidRDefault="00D52C19" w:rsidP="00570BAA">
      <w:pPr>
        <w:pStyle w:val="ListParagraph"/>
        <w:numPr>
          <w:ilvl w:val="0"/>
          <w:numId w:val="1"/>
        </w:numPr>
      </w:pPr>
      <w:r>
        <w:t>protection</w:t>
      </w:r>
    </w:p>
    <w:p w:rsidR="00570BAA" w:rsidRDefault="00570BAA" w:rsidP="00570BAA">
      <w:r>
        <w:t xml:space="preserve">Once a child is giving these </w:t>
      </w:r>
      <w:r w:rsidR="00206A5B">
        <w:t>things,</w:t>
      </w:r>
      <w:r>
        <w:t xml:space="preserve"> they are then groomed and taken advantage of often used for sex</w:t>
      </w:r>
      <w:r w:rsidR="00206A5B">
        <w:t>u</w:t>
      </w:r>
      <w:bookmarkStart w:id="0" w:name="_GoBack"/>
      <w:bookmarkEnd w:id="0"/>
      <w:r w:rsidR="00206A5B">
        <w:t>al acts</w:t>
      </w:r>
      <w:r>
        <w:t>.</w:t>
      </w:r>
      <w:r w:rsidR="00D52C19">
        <w:t xml:space="preserve"> It’s often the most vulnerable that are at risk and they a preyed on because of this</w:t>
      </w:r>
    </w:p>
    <w:p w:rsidR="00570BAA" w:rsidRDefault="00570BAA"/>
    <w:p w:rsidR="00682F3B" w:rsidRDefault="00682F3B"/>
    <w:p w:rsidR="00682F3B" w:rsidRDefault="00682F3B" w:rsidP="00682F3B">
      <w:r>
        <w:t>Question 22</w:t>
      </w:r>
    </w:p>
    <w:p w:rsidR="003B7624" w:rsidRDefault="003B7624" w:rsidP="00682F3B">
      <w:r w:rsidRPr="003B7624">
        <w:t>A person is guilty of rape if he penetrates the vagina anus of mouth of the victim with his penis and the other person does not consent to it.</w:t>
      </w:r>
    </w:p>
    <w:p w:rsidR="00682F3B" w:rsidRDefault="00682F3B"/>
    <w:p w:rsidR="00682F3B" w:rsidRDefault="00682F3B"/>
    <w:p w:rsidR="00682F3B" w:rsidRDefault="00682F3B" w:rsidP="00682F3B">
      <w:r>
        <w:lastRenderedPageBreak/>
        <w:t>Question 23</w:t>
      </w:r>
    </w:p>
    <w:p w:rsidR="00206A5B" w:rsidRDefault="00206A5B" w:rsidP="00206A5B">
      <w:pPr>
        <w:pStyle w:val="ListParagraph"/>
        <w:numPr>
          <w:ilvl w:val="0"/>
          <w:numId w:val="8"/>
        </w:numPr>
      </w:pPr>
      <w:r>
        <w:t xml:space="preserve">That a person didn’t not consent to the sexual activity </w:t>
      </w:r>
    </w:p>
    <w:p w:rsidR="00206A5B" w:rsidRDefault="00206A5B" w:rsidP="00206A5B">
      <w:pPr>
        <w:pStyle w:val="ListParagraph"/>
        <w:numPr>
          <w:ilvl w:val="0"/>
          <w:numId w:val="8"/>
        </w:numPr>
      </w:pPr>
      <w:r>
        <w:t xml:space="preserve">There was a threat of violence or fear </w:t>
      </w:r>
    </w:p>
    <w:p w:rsidR="00206A5B" w:rsidRDefault="00206A5B" w:rsidP="00206A5B">
      <w:pPr>
        <w:pStyle w:val="ListParagraph"/>
        <w:numPr>
          <w:ilvl w:val="0"/>
          <w:numId w:val="8"/>
        </w:numPr>
      </w:pPr>
      <w:r>
        <w:t xml:space="preserve">They were drugged </w:t>
      </w:r>
    </w:p>
    <w:p w:rsidR="00206A5B" w:rsidRDefault="00206A5B" w:rsidP="00682F3B"/>
    <w:p w:rsidR="00206A5B" w:rsidRDefault="00206A5B" w:rsidP="00682F3B"/>
    <w:p w:rsidR="00682F3B" w:rsidRDefault="00682F3B"/>
    <w:p w:rsidR="00682F3B" w:rsidRDefault="00682F3B"/>
    <w:p w:rsidR="00682F3B" w:rsidRDefault="00682F3B" w:rsidP="00682F3B">
      <w:r>
        <w:t>Question 24</w:t>
      </w:r>
    </w:p>
    <w:p w:rsidR="00206A5B" w:rsidRDefault="00206A5B" w:rsidP="00682F3B">
      <w:r>
        <w:t xml:space="preserve">A constable can enter a </w:t>
      </w:r>
      <w:r w:rsidR="0091597C">
        <w:t>building or part of a building to seize evidence.</w:t>
      </w:r>
    </w:p>
    <w:p w:rsidR="00682F3B" w:rsidRDefault="00682F3B"/>
    <w:p w:rsidR="00682F3B" w:rsidRDefault="00682F3B"/>
    <w:p w:rsidR="00682F3B" w:rsidRDefault="00682F3B" w:rsidP="00682F3B">
      <w:r>
        <w:t>Question 25</w:t>
      </w:r>
    </w:p>
    <w:p w:rsidR="00206A5B" w:rsidRDefault="00206A5B" w:rsidP="00682F3B">
      <w:r>
        <w:t xml:space="preserve"> A constable can seize any property that they feel can be used as evidence. The have powers to enter any property and seize the evidence. </w:t>
      </w:r>
    </w:p>
    <w:p w:rsidR="00682F3B" w:rsidRDefault="00682F3B" w:rsidP="00682F3B"/>
    <w:p w:rsidR="00682F3B" w:rsidRDefault="00682F3B" w:rsidP="00682F3B"/>
    <w:sectPr w:rsidR="00682F3B" w:rsidSect="009B6853">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B6853" w:rsidRDefault="009B6853" w:rsidP="009B6853">
      <w:pPr>
        <w:spacing w:after="0" w:line="240" w:lineRule="auto"/>
      </w:pPr>
      <w:r>
        <w:separator/>
      </w:r>
    </w:p>
  </w:endnote>
  <w:endnote w:type="continuationSeparator" w:id="0">
    <w:p w:rsidR="009B6853" w:rsidRDefault="009B6853" w:rsidP="009B68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51AFA" w:rsidRDefault="00551AFA" w:rsidP="00551AFA">
    <w:pPr>
      <w:pStyle w:val="Footer"/>
      <w:rPr>
        <w:color w:val="000000"/>
        <w:sz w:val="17"/>
      </w:rPr>
    </w:pPr>
    <w:bookmarkStart w:id="3" w:name="TITUS1FooterEvenPages"/>
    <w:r w:rsidRPr="00551AFA">
      <w:rPr>
        <w:color w:val="000000"/>
        <w:sz w:val="17"/>
      </w:rPr>
      <w:t> </w:t>
    </w:r>
  </w:p>
  <w:bookmarkEnd w:id="3"/>
  <w:p w:rsidR="00551AFA" w:rsidRDefault="00551AFA" w:rsidP="00551AFA">
    <w:pPr>
      <w:pStyle w:val="Footer"/>
    </w:pPr>
  </w:p>
  <w:p w:rsidR="009B6853" w:rsidRDefault="009B685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551AFA" w:rsidP="00551AFA">
    <w:pPr>
      <w:pStyle w:val="Footer"/>
      <w:rPr>
        <w:color w:val="000000"/>
        <w:sz w:val="17"/>
      </w:rPr>
    </w:pPr>
    <w:bookmarkStart w:id="4" w:name="TITUS1FooterPrimary"/>
    <w:r>
      <w:rPr>
        <w:color w:val="000000"/>
        <w:sz w:val="17"/>
      </w:rPr>
      <w:t> </w:t>
    </w:r>
  </w:p>
  <w:bookmarkEnd w:id="4"/>
  <w:p w:rsidR="009B6853" w:rsidRDefault="009B685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551AFA" w:rsidP="00551AFA">
    <w:pPr>
      <w:pStyle w:val="Footer"/>
      <w:rPr>
        <w:color w:val="000000"/>
        <w:sz w:val="17"/>
      </w:rPr>
    </w:pPr>
    <w:bookmarkStart w:id="6" w:name="TITUS1FooterFirstPage"/>
    <w:r>
      <w:rPr>
        <w:color w:val="000000"/>
        <w:sz w:val="17"/>
      </w:rPr>
      <w:t> </w:t>
    </w:r>
  </w:p>
  <w:bookmarkEnd w:id="6"/>
  <w:p w:rsidR="009B6853" w:rsidRDefault="009B68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B6853" w:rsidRDefault="009B6853" w:rsidP="009B6853">
      <w:pPr>
        <w:spacing w:after="0" w:line="240" w:lineRule="auto"/>
      </w:pPr>
      <w:r>
        <w:separator/>
      </w:r>
    </w:p>
  </w:footnote>
  <w:footnote w:type="continuationSeparator" w:id="0">
    <w:p w:rsidR="009B6853" w:rsidRDefault="009B6853" w:rsidP="009B68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51AFA" w:rsidRDefault="00551AFA" w:rsidP="00551AFA">
    <w:pPr>
      <w:pStyle w:val="Header"/>
      <w:rPr>
        <w:color w:val="000000"/>
        <w:sz w:val="17"/>
      </w:rPr>
    </w:pPr>
    <w:bookmarkStart w:id="1" w:name="TITUS1HeaderEvenPages"/>
    <w:r w:rsidRPr="00551AFA">
      <w:rPr>
        <w:color w:val="000000"/>
        <w:sz w:val="17"/>
      </w:rPr>
      <w:t> </w:t>
    </w:r>
  </w:p>
  <w:bookmarkEnd w:id="1"/>
  <w:p w:rsidR="00551AFA" w:rsidRDefault="00551AFA" w:rsidP="00551AFA">
    <w:pPr>
      <w:pStyle w:val="Header"/>
    </w:pPr>
  </w:p>
  <w:p w:rsidR="009B6853" w:rsidRDefault="009B685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551AFA" w:rsidP="00551AFA">
    <w:pPr>
      <w:pStyle w:val="Header"/>
      <w:rPr>
        <w:color w:val="000000"/>
        <w:sz w:val="17"/>
      </w:rPr>
    </w:pPr>
    <w:bookmarkStart w:id="2" w:name="TITUS1HeaderPrimary"/>
    <w:r>
      <w:rPr>
        <w:color w:val="000000"/>
        <w:sz w:val="17"/>
      </w:rPr>
      <w:t> </w:t>
    </w:r>
  </w:p>
  <w:bookmarkEnd w:id="2"/>
  <w:p w:rsidR="009B6853" w:rsidRDefault="009B685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551AFA" w:rsidP="00551AFA">
    <w:pPr>
      <w:pStyle w:val="Header"/>
      <w:rPr>
        <w:color w:val="000000"/>
        <w:sz w:val="17"/>
      </w:rPr>
    </w:pPr>
    <w:bookmarkStart w:id="5" w:name="TITUS1HeaderFirstPage"/>
    <w:r>
      <w:rPr>
        <w:color w:val="000000"/>
        <w:sz w:val="17"/>
      </w:rPr>
      <w:t> </w:t>
    </w:r>
  </w:p>
  <w:bookmarkEnd w:id="5"/>
  <w:p w:rsidR="009B6853" w:rsidRDefault="009B685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F8F1570"/>
    <w:multiLevelType w:val="hybridMultilevel"/>
    <w:tmpl w:val="46D49C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17C40FF"/>
    <w:multiLevelType w:val="hybridMultilevel"/>
    <w:tmpl w:val="8A6E43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E0667C"/>
    <w:multiLevelType w:val="hybridMultilevel"/>
    <w:tmpl w:val="ECCCD7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E650B7"/>
    <w:multiLevelType w:val="hybridMultilevel"/>
    <w:tmpl w:val="8FB69C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A4F0117"/>
    <w:multiLevelType w:val="hybridMultilevel"/>
    <w:tmpl w:val="EB7EE8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9387A90"/>
    <w:multiLevelType w:val="hybridMultilevel"/>
    <w:tmpl w:val="6D06FA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8027369"/>
    <w:multiLevelType w:val="hybridMultilevel"/>
    <w:tmpl w:val="927C4B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90361D3"/>
    <w:multiLevelType w:val="hybridMultilevel"/>
    <w:tmpl w:val="6B0051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7"/>
  </w:num>
  <w:num w:numId="4">
    <w:abstractNumId w:val="0"/>
  </w:num>
  <w:num w:numId="5">
    <w:abstractNumId w:val="5"/>
  </w:num>
  <w:num w:numId="6">
    <w:abstractNumId w:val="6"/>
  </w:num>
  <w:num w:numId="7">
    <w:abstractNumId w:val="1"/>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6"/>
  <w:defaultTabStop w:val="720"/>
  <w:evenAndOddHeaders/>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039AD"/>
    <w:rsid w:val="00121DF7"/>
    <w:rsid w:val="00206A5B"/>
    <w:rsid w:val="00232748"/>
    <w:rsid w:val="003B7624"/>
    <w:rsid w:val="003F60C9"/>
    <w:rsid w:val="005064C0"/>
    <w:rsid w:val="00544969"/>
    <w:rsid w:val="00551AFA"/>
    <w:rsid w:val="00570BAA"/>
    <w:rsid w:val="00591959"/>
    <w:rsid w:val="00682F3B"/>
    <w:rsid w:val="007E4409"/>
    <w:rsid w:val="00837B9E"/>
    <w:rsid w:val="00842B13"/>
    <w:rsid w:val="00877432"/>
    <w:rsid w:val="008C1D9B"/>
    <w:rsid w:val="0091597C"/>
    <w:rsid w:val="009B6853"/>
    <w:rsid w:val="00D52C19"/>
    <w:rsid w:val="00E41B08"/>
    <w:rsid w:val="00F643BE"/>
    <w:rsid w:val="00F852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3C5A65C4"/>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B68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6853"/>
  </w:style>
  <w:style w:type="paragraph" w:styleId="Footer">
    <w:name w:val="footer"/>
    <w:basedOn w:val="Normal"/>
    <w:link w:val="FooterChar"/>
    <w:uiPriority w:val="99"/>
    <w:unhideWhenUsed/>
    <w:rsid w:val="009B68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6853"/>
  </w:style>
  <w:style w:type="paragraph" w:styleId="ListParagraph">
    <w:name w:val="List Paragraph"/>
    <w:basedOn w:val="Normal"/>
    <w:uiPriority w:val="34"/>
    <w:qFormat/>
    <w:rsid w:val="00570BA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E70497-8AC6-4E1A-83EE-CF57BDF41C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1189</Words>
  <Characters>6779</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7953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Gibson,Timothy SWP6775</cp:lastModifiedBy>
  <cp:revision>3</cp:revision>
  <dcterms:created xsi:type="dcterms:W3CDTF">2021-02-18T15:01:00Z</dcterms:created>
  <dcterms:modified xsi:type="dcterms:W3CDTF">2021-02-18T15:02:00Z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Classification">
    <vt:lpwstr>OFFICIAL</vt:lpwstr>
  </property>
  <property fmtid="{D5CDD505-2E9C-101B-9397-08002B2CF9AE}" pid="4" name="Visibility">
    <vt:lpwstr>NOT VISIBLE</vt:lpwstr>
  </property>
</Properties>
</file>