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2B8FB8" w14:textId="77777777" w:rsidR="00C6554A" w:rsidRPr="008B5277" w:rsidRDefault="002554CD" w:rsidP="00C6554A">
      <w:pPr>
        <w:pStyle w:val="Photo"/>
      </w:pPr>
      <w:bookmarkStart w:id="0" w:name="_Toc321147149"/>
      <w:bookmarkStart w:id="1" w:name="_Toc318188227"/>
      <w:bookmarkStart w:id="2" w:name="_Toc318188327"/>
      <w:bookmarkStart w:id="3" w:name="_Toc318189312"/>
      <w:bookmarkStart w:id="4" w:name="_Toc321147011"/>
      <w:r w:rsidRPr="008B5277">
        <w:rPr>
          <w:noProof/>
        </w:rPr>
        <w:drawing>
          <wp:inline distT="0" distB="0" distL="0" distR="0" wp14:anchorId="4B393D56" wp14:editId="6DF2F1C4">
            <wp:extent cx="3657600" cy="5486400"/>
            <wp:effectExtent l="0" t="0" r="0" b="0"/>
            <wp:docPr id="22" name="Picture 1" descr="Bright blue glacial lake surrounded by white ice on a dark mounta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 preferRelativeResize="0"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7600" cy="5486400"/>
                    </a:xfrm>
                    <a:prstGeom prst="rect">
                      <a:avLst/>
                    </a:prstGeom>
                    <a:noFill/>
                    <a:ln w="254000" cap="rnd">
                      <a:noFill/>
                    </a:ln>
                    <a:effectLst/>
                  </pic:spPr>
                </pic:pic>
              </a:graphicData>
            </a:graphic>
          </wp:inline>
        </w:drawing>
      </w:r>
    </w:p>
    <w:bookmarkEnd w:id="0"/>
    <w:bookmarkEnd w:id="1"/>
    <w:bookmarkEnd w:id="2"/>
    <w:bookmarkEnd w:id="3"/>
    <w:bookmarkEnd w:id="4"/>
    <w:p w14:paraId="3C3582C0" w14:textId="528BA003" w:rsidR="00C6554A" w:rsidRDefault="00B86D05" w:rsidP="00C6554A">
      <w:pPr>
        <w:pStyle w:val="Title"/>
      </w:pPr>
      <w:r>
        <w:t>ESSENTIAL SKILLS FOR STUDY AND EMPLOYMENT</w:t>
      </w:r>
    </w:p>
    <w:p w14:paraId="6BE5D1B8" w14:textId="3FA0919A" w:rsidR="00C6554A" w:rsidRPr="00D5413C" w:rsidRDefault="00B86D05" w:rsidP="00C6554A">
      <w:pPr>
        <w:pStyle w:val="Subtitle"/>
      </w:pPr>
      <w:r>
        <w:t>UWTSD LONDON</w:t>
      </w:r>
    </w:p>
    <w:p w14:paraId="01E0E584" w14:textId="77777777" w:rsidR="00B86D05" w:rsidRPr="00B86D05" w:rsidRDefault="00B86D05" w:rsidP="00C6554A">
      <w:pPr>
        <w:pStyle w:val="ContactInfo"/>
        <w:rPr>
          <w:b/>
          <w:bCs/>
        </w:rPr>
      </w:pPr>
      <w:r w:rsidRPr="00B86D05">
        <w:rPr>
          <w:b/>
          <w:bCs/>
        </w:rPr>
        <w:t xml:space="preserve">LEARNING IN THE DIGITAL ERA </w:t>
      </w:r>
    </w:p>
    <w:p w14:paraId="549B9B88" w14:textId="77777777" w:rsidR="00B86D05" w:rsidRDefault="00C6554A" w:rsidP="00C6554A">
      <w:pPr>
        <w:pStyle w:val="ContactInfo"/>
      </w:pPr>
      <w:r>
        <w:t xml:space="preserve"> </w:t>
      </w:r>
      <w:r w:rsidR="00B86D05">
        <w:t>BY YANNICK TSOBGNY</w:t>
      </w:r>
      <w:r>
        <w:t>|</w:t>
      </w:r>
    </w:p>
    <w:p w14:paraId="6AAB751B" w14:textId="52B6A47C" w:rsidR="00C6554A" w:rsidRDefault="00B86D05" w:rsidP="00C6554A">
      <w:pPr>
        <w:pStyle w:val="ContactInfo"/>
      </w:pPr>
      <w:r>
        <w:t>20/07/2021</w:t>
      </w:r>
      <w:r w:rsidR="00C6554A">
        <w:br w:type="page"/>
      </w:r>
    </w:p>
    <w:p w14:paraId="4EB870FD" w14:textId="2E71964E" w:rsidR="00C6554A" w:rsidRDefault="00B86D05" w:rsidP="00C6554A">
      <w:pPr>
        <w:pStyle w:val="Heading1"/>
      </w:pPr>
      <w:r>
        <w:t>INTRODUCTION</w:t>
      </w:r>
    </w:p>
    <w:p w14:paraId="7A8A5C8C" w14:textId="5ECC63EA" w:rsidR="00B86D05" w:rsidRDefault="00B86D05" w:rsidP="00B86D05">
      <w:r>
        <w:t xml:space="preserve">   Where to begin?</w:t>
      </w:r>
    </w:p>
    <w:p w14:paraId="7723A71C" w14:textId="14D7F520" w:rsidR="007E00CD" w:rsidRDefault="00B86D05" w:rsidP="00B86D05">
      <w:r>
        <w:t xml:space="preserve">        No doubt in my </w:t>
      </w:r>
      <w:r w:rsidR="00547BA1">
        <w:t>mind, so</w:t>
      </w:r>
      <w:r>
        <w:t xml:space="preserve"> many students are always eager by the start of new chapter in their </w:t>
      </w:r>
      <w:r w:rsidR="00312652">
        <w:t>lives</w:t>
      </w:r>
      <w:r>
        <w:t xml:space="preserve"> where they get to learn many new and exciting </w:t>
      </w:r>
      <w:r w:rsidR="00D249C2">
        <w:t>subjects,</w:t>
      </w:r>
      <w:r>
        <w:t xml:space="preserve"> I wasn’t an </w:t>
      </w:r>
      <w:r w:rsidR="00DF459C">
        <w:t>exception, but</w:t>
      </w:r>
      <w:r>
        <w:t xml:space="preserve"> then come the moment where you’ve got to check your degree of </w:t>
      </w:r>
      <w:r w:rsidR="00463C33">
        <w:t xml:space="preserve">understanding </w:t>
      </w:r>
      <w:r>
        <w:t>and mastery of the subject</w:t>
      </w:r>
      <w:r w:rsidR="00D249C2">
        <w:t>s</w:t>
      </w:r>
      <w:r w:rsidR="00260D99">
        <w:t>….</w:t>
      </w:r>
      <w:r>
        <w:t xml:space="preserve"> Where to </w:t>
      </w:r>
      <w:r w:rsidR="00547BA1">
        <w:t>begin?</w:t>
      </w:r>
      <w:r>
        <w:t xml:space="preserve"> </w:t>
      </w:r>
      <w:r w:rsidR="00312652">
        <w:t>according</w:t>
      </w:r>
      <w:r w:rsidR="007E00CD">
        <w:t xml:space="preserve"> to the million selling </w:t>
      </w:r>
      <w:r w:rsidR="00DF459C">
        <w:t>handbook</w:t>
      </w:r>
      <w:r w:rsidR="007E00CD">
        <w:t xml:space="preserve"> and </w:t>
      </w:r>
      <w:r w:rsidR="00312652">
        <w:t>eBook</w:t>
      </w:r>
      <w:r w:rsidR="007E00CD">
        <w:t xml:space="preserve"> “the study skill </w:t>
      </w:r>
      <w:r w:rsidR="00DF459C">
        <w:t>handbook</w:t>
      </w:r>
      <w:r w:rsidR="007E00CD">
        <w:t xml:space="preserve">” by stella </w:t>
      </w:r>
      <w:r w:rsidR="00CE0D74">
        <w:t xml:space="preserve">Cottrell, few </w:t>
      </w:r>
      <w:r w:rsidR="007E00CD">
        <w:t xml:space="preserve">suggestions </w:t>
      </w:r>
      <w:r w:rsidR="00260D99">
        <w:t>were</w:t>
      </w:r>
      <w:r w:rsidR="007E00CD">
        <w:t xml:space="preserve"> </w:t>
      </w:r>
      <w:r w:rsidR="00260D99">
        <w:t>made.</w:t>
      </w:r>
    </w:p>
    <w:p w14:paraId="628F18FF" w14:textId="0D5754F3" w:rsidR="007E00CD" w:rsidRDefault="00E06F7A" w:rsidP="00B86D05">
      <w:r>
        <w:t xml:space="preserve">Browse: go through your material of study and </w:t>
      </w:r>
      <w:r w:rsidR="0084614F">
        <w:t xml:space="preserve">note which topics seems more likely to </w:t>
      </w:r>
      <w:r w:rsidR="00312652">
        <w:t>cause</w:t>
      </w:r>
      <w:r w:rsidR="0084614F">
        <w:t xml:space="preserve"> problems and work more on it </w:t>
      </w:r>
    </w:p>
    <w:p w14:paraId="59DDA0D8" w14:textId="27B035D9" w:rsidR="002A1EEF" w:rsidRDefault="009E576C" w:rsidP="00B86D05">
      <w:r>
        <w:t xml:space="preserve">Consider </w:t>
      </w:r>
    </w:p>
    <w:p w14:paraId="4F306B0A" w14:textId="2EAEB5BD" w:rsidR="009E576C" w:rsidRDefault="00312652" w:rsidP="00B86D05">
      <w:r>
        <w:t>Prioritize</w:t>
      </w:r>
      <w:r w:rsidR="00463C33">
        <w:t xml:space="preserve"> </w:t>
      </w:r>
    </w:p>
    <w:p w14:paraId="02DD046C" w14:textId="10A028A0" w:rsidR="00463C33" w:rsidRDefault="00463C33" w:rsidP="00B86D05">
      <w:r>
        <w:t>Evaluate</w:t>
      </w:r>
    </w:p>
    <w:p w14:paraId="6B43324D" w14:textId="6090FF61" w:rsidR="0060346A" w:rsidRDefault="00695F92" w:rsidP="00B86D05">
      <w:r>
        <w:t xml:space="preserve">On the other </w:t>
      </w:r>
      <w:r w:rsidR="00F05AAC">
        <w:t>hand,</w:t>
      </w:r>
      <w:r>
        <w:t xml:space="preserve"> whilst its true many do get into the higher education in hopes to get a degree and pursue their dream </w:t>
      </w:r>
      <w:r w:rsidR="00F05AAC">
        <w:t>jobs,</w:t>
      </w:r>
      <w:r>
        <w:t xml:space="preserve"> the are quite some important </w:t>
      </w:r>
      <w:r w:rsidR="00F05AAC">
        <w:t>aspects</w:t>
      </w:r>
      <w:r>
        <w:t xml:space="preserve"> of </w:t>
      </w:r>
      <w:r w:rsidR="00312652">
        <w:t>employability</w:t>
      </w:r>
      <w:r w:rsidR="00AF3401">
        <w:t xml:space="preserve"> which </w:t>
      </w:r>
      <w:r w:rsidR="006C2FDE">
        <w:t xml:space="preserve">many </w:t>
      </w:r>
      <w:r w:rsidR="00343C16">
        <w:t>employers</w:t>
      </w:r>
      <w:r w:rsidR="006C2FDE">
        <w:t xml:space="preserve"> tend to search on </w:t>
      </w:r>
      <w:r w:rsidR="00AF3401">
        <w:t xml:space="preserve">are more highlighted now in this our era. </w:t>
      </w:r>
      <w:r w:rsidR="0019015C">
        <w:t xml:space="preserve">I do believe for future job </w:t>
      </w:r>
      <w:r w:rsidR="00F05AAC">
        <w:t>market,</w:t>
      </w:r>
      <w:r w:rsidR="0019015C">
        <w:t xml:space="preserve"> upon getting a degree one should be able </w:t>
      </w:r>
      <w:r w:rsidR="00F05AAC">
        <w:t>to.</w:t>
      </w:r>
    </w:p>
    <w:p w14:paraId="133ECAE1" w14:textId="1D312D35" w:rsidR="00C95261" w:rsidRPr="00E16EF9" w:rsidRDefault="00C95261" w:rsidP="00B86D05">
      <w:pPr>
        <w:rPr>
          <w:b/>
          <w:bCs/>
        </w:rPr>
      </w:pPr>
      <w:r w:rsidRPr="00E16EF9">
        <w:rPr>
          <w:b/>
          <w:bCs/>
        </w:rPr>
        <w:t xml:space="preserve">Exert a good Critical thinking </w:t>
      </w:r>
    </w:p>
    <w:p w14:paraId="726942EC" w14:textId="466AF757" w:rsidR="002C74C0" w:rsidRDefault="00C95261" w:rsidP="00D11328">
      <w:r>
        <w:t xml:space="preserve">What is critical thing and why is it my strongest point I believe I need to </w:t>
      </w:r>
      <w:r w:rsidR="000D6681">
        <w:t>have? taking</w:t>
      </w:r>
      <w:r w:rsidR="009C1708">
        <w:t xml:space="preserve"> classes online has thought me how to be </w:t>
      </w:r>
      <w:r w:rsidR="00F05AAC">
        <w:t>self-independent</w:t>
      </w:r>
      <w:r w:rsidR="00312652">
        <w:t xml:space="preserve"> , how to be more organized by putting priorities in order of merit .</w:t>
      </w:r>
      <w:r w:rsidR="00CC2272">
        <w:t>critical thing requires us to thin</w:t>
      </w:r>
      <w:r w:rsidR="00BC22BC">
        <w:t xml:space="preserve">k thing through even things that we would normally accept without given it a </w:t>
      </w:r>
      <w:r w:rsidR="006A5F39">
        <w:t xml:space="preserve">thought , “de facto” such as </w:t>
      </w:r>
      <w:r w:rsidR="005043B1">
        <w:t>Elephants</w:t>
      </w:r>
      <w:r w:rsidR="00415EB0">
        <w:t xml:space="preserve"> are the only animals that cant jump</w:t>
      </w:r>
      <w:r w:rsidR="005043B1">
        <w:t>.</w:t>
      </w:r>
      <w:r w:rsidR="007B0519">
        <w:t>(</w:t>
      </w:r>
      <w:r w:rsidR="00E30BC8">
        <w:t>dumbo did fly)</w:t>
      </w:r>
      <w:r w:rsidR="00D11328">
        <w:t>by taking a</w:t>
      </w:r>
      <w:r w:rsidR="00F25FE5">
        <w:t xml:space="preserve"> challenging </w:t>
      </w:r>
      <w:r w:rsidR="003725A3">
        <w:t>approach</w:t>
      </w:r>
      <w:r w:rsidR="00F25FE5">
        <w:t xml:space="preserve"> to knowledge and perceived wisdom , you </w:t>
      </w:r>
      <w:r w:rsidR="000F4070">
        <w:t>deve</w:t>
      </w:r>
      <w:r w:rsidR="00A050B7">
        <w:t>lop your own understanding and enh</w:t>
      </w:r>
      <w:r w:rsidR="003725A3">
        <w:t>ance your personal knowledge of the world.</w:t>
      </w:r>
    </w:p>
    <w:p w14:paraId="109FA93D" w14:textId="12D48A93" w:rsidR="00996E7B" w:rsidRDefault="00996E7B" w:rsidP="00D11328">
      <w:r>
        <w:t xml:space="preserve">A good critical thinker is one who is </w:t>
      </w:r>
    </w:p>
    <w:p w14:paraId="7A31BC31" w14:textId="01214B49" w:rsidR="00C113E8" w:rsidRPr="00C113E8" w:rsidRDefault="00DE4E45" w:rsidP="00C113E8">
      <w:pPr>
        <w:numPr>
          <w:ilvl w:val="0"/>
          <w:numId w:val="16"/>
        </w:numPr>
        <w:rPr>
          <w:lang w:val="en-GB"/>
        </w:rPr>
      </w:pPr>
      <w:r>
        <w:rPr>
          <w:lang w:val="en-GB"/>
        </w:rPr>
        <w:t>Question your own view</w:t>
      </w:r>
      <w:r w:rsidR="00507E7F">
        <w:rPr>
          <w:lang w:val="en-GB"/>
        </w:rPr>
        <w:t xml:space="preserve">s and </w:t>
      </w:r>
      <w:r w:rsidR="00547BA1">
        <w:rPr>
          <w:lang w:val="en-GB"/>
        </w:rPr>
        <w:t>others,</w:t>
      </w:r>
      <w:r w:rsidR="00507E7F">
        <w:rPr>
          <w:lang w:val="en-GB"/>
        </w:rPr>
        <w:t xml:space="preserve"> just because someone with high </w:t>
      </w:r>
      <w:r w:rsidR="00547BA1">
        <w:rPr>
          <w:lang w:val="en-GB"/>
        </w:rPr>
        <w:t>esteem</w:t>
      </w:r>
      <w:r w:rsidR="00507E7F">
        <w:rPr>
          <w:lang w:val="en-GB"/>
        </w:rPr>
        <w:t xml:space="preserve"> said …. Doesn’t always </w:t>
      </w:r>
      <w:r w:rsidR="00547BA1">
        <w:rPr>
          <w:lang w:val="en-GB"/>
        </w:rPr>
        <w:t>mean</w:t>
      </w:r>
      <w:r w:rsidR="00507E7F">
        <w:rPr>
          <w:lang w:val="en-GB"/>
        </w:rPr>
        <w:t xml:space="preserve"> </w:t>
      </w:r>
      <w:r w:rsidR="00547BA1">
        <w:rPr>
          <w:lang w:val="en-GB"/>
        </w:rPr>
        <w:t>it’s</w:t>
      </w:r>
      <w:r w:rsidR="00507E7F">
        <w:rPr>
          <w:lang w:val="en-GB"/>
        </w:rPr>
        <w:t xml:space="preserve"> true</w:t>
      </w:r>
    </w:p>
    <w:p w14:paraId="1386B54A" w14:textId="77777777" w:rsidR="00E9654A" w:rsidRDefault="00E9654A" w:rsidP="00C113E8">
      <w:pPr>
        <w:numPr>
          <w:ilvl w:val="0"/>
          <w:numId w:val="16"/>
        </w:numPr>
        <w:rPr>
          <w:lang w:val="en-GB"/>
        </w:rPr>
      </w:pPr>
      <w:r>
        <w:rPr>
          <w:lang w:val="en-GB"/>
        </w:rPr>
        <w:t xml:space="preserve">open minded to other views and ideas </w:t>
      </w:r>
    </w:p>
    <w:p w14:paraId="3CABB6B6" w14:textId="51699474" w:rsidR="00C113E8" w:rsidRPr="00C113E8" w:rsidRDefault="00E9654A" w:rsidP="005B7F38">
      <w:pPr>
        <w:numPr>
          <w:ilvl w:val="0"/>
          <w:numId w:val="16"/>
        </w:numPr>
        <w:rPr>
          <w:lang w:val="en-GB"/>
        </w:rPr>
      </w:pPr>
      <w:r>
        <w:rPr>
          <w:lang w:val="en-GB"/>
        </w:rPr>
        <w:t xml:space="preserve">Must be able to make positive and negative </w:t>
      </w:r>
      <w:r w:rsidR="00C531B4">
        <w:rPr>
          <w:lang w:val="en-GB"/>
        </w:rPr>
        <w:t>judgment</w:t>
      </w:r>
    </w:p>
    <w:p w14:paraId="2063681C" w14:textId="4623D0A4" w:rsidR="00C113E8" w:rsidRPr="00C113E8" w:rsidRDefault="00C113E8" w:rsidP="00C113E8">
      <w:pPr>
        <w:numPr>
          <w:ilvl w:val="0"/>
          <w:numId w:val="16"/>
        </w:numPr>
        <w:rPr>
          <w:lang w:val="en-GB"/>
        </w:rPr>
      </w:pPr>
      <w:r w:rsidRPr="00C113E8">
        <w:rPr>
          <w:lang w:val="en-GB"/>
        </w:rPr>
        <w:t xml:space="preserve">able to recognise the strengths and weaknesses of your own thought processes and argument </w:t>
      </w:r>
      <w:r w:rsidR="00547BA1" w:rsidRPr="00C113E8">
        <w:rPr>
          <w:lang w:val="en-GB"/>
        </w:rPr>
        <w:t>development.</w:t>
      </w:r>
    </w:p>
    <w:p w14:paraId="209DAF26" w14:textId="421888F0" w:rsidR="00C113E8" w:rsidRPr="00C113E8" w:rsidRDefault="00C531B4" w:rsidP="00C113E8">
      <w:pPr>
        <w:numPr>
          <w:ilvl w:val="0"/>
          <w:numId w:val="16"/>
        </w:numPr>
        <w:rPr>
          <w:lang w:val="en-GB"/>
        </w:rPr>
      </w:pPr>
      <w:r>
        <w:rPr>
          <w:lang w:val="en-GB"/>
        </w:rPr>
        <w:t xml:space="preserve">be honest when facing bias/prejudges or criticism </w:t>
      </w:r>
    </w:p>
    <w:p w14:paraId="5C550863" w14:textId="60F84B03" w:rsidR="00C113E8" w:rsidRPr="00C113E8" w:rsidRDefault="00E04603" w:rsidP="00C113E8">
      <w:pPr>
        <w:numPr>
          <w:ilvl w:val="0"/>
          <w:numId w:val="16"/>
        </w:numPr>
        <w:rPr>
          <w:lang w:val="en-GB"/>
        </w:rPr>
      </w:pPr>
      <w:r>
        <w:rPr>
          <w:lang w:val="en-GB"/>
        </w:rPr>
        <w:t xml:space="preserve">very flexible in considering other options </w:t>
      </w:r>
    </w:p>
    <w:p w14:paraId="452FB806" w14:textId="35CEA35C" w:rsidR="00C113E8" w:rsidRPr="00C113E8" w:rsidRDefault="00C113E8" w:rsidP="00C113E8">
      <w:pPr>
        <w:numPr>
          <w:ilvl w:val="0"/>
          <w:numId w:val="16"/>
        </w:numPr>
        <w:rPr>
          <w:lang w:val="en-GB"/>
        </w:rPr>
      </w:pPr>
      <w:r w:rsidRPr="00C113E8">
        <w:rPr>
          <w:lang w:val="en-GB"/>
        </w:rPr>
        <w:t xml:space="preserve">willing to reconsider and revise views where honest reflection suggests that change is </w:t>
      </w:r>
      <w:r w:rsidR="00547BA1" w:rsidRPr="00C113E8">
        <w:rPr>
          <w:lang w:val="en-GB"/>
        </w:rPr>
        <w:t>warranted.</w:t>
      </w:r>
      <w:r w:rsidR="00D72295" w:rsidRPr="00D72295">
        <w:rPr>
          <w:noProof/>
        </w:rPr>
        <w:t xml:space="preserve"> </w:t>
      </w:r>
    </w:p>
    <w:p w14:paraId="52B393E6" w14:textId="77777777" w:rsidR="00C113E8" w:rsidRPr="00C113E8" w:rsidRDefault="00C113E8" w:rsidP="00C113E8">
      <w:pPr>
        <w:numPr>
          <w:ilvl w:val="0"/>
          <w:numId w:val="16"/>
        </w:numPr>
        <w:rPr>
          <w:lang w:val="en-GB"/>
        </w:rPr>
      </w:pPr>
      <w:r w:rsidRPr="00C113E8">
        <w:rPr>
          <w:lang w:val="en-GB"/>
        </w:rPr>
        <w:t>able to re-present your thinking and argument in an improved form.</w:t>
      </w:r>
    </w:p>
    <w:p w14:paraId="64BF6421" w14:textId="2EAC8E05" w:rsidR="00E16EF9" w:rsidRDefault="00925CE8" w:rsidP="00D11328">
      <w:pPr>
        <w:rPr>
          <w:lang w:val="en-GB"/>
        </w:rPr>
      </w:pPr>
      <w:r>
        <w:rPr>
          <w:noProof/>
        </w:rPr>
        <w:drawing>
          <wp:inline distT="0" distB="0" distL="0" distR="0" wp14:anchorId="3D4986E4" wp14:editId="79836053">
            <wp:extent cx="2874819" cy="2554206"/>
            <wp:effectExtent l="0" t="0" r="0" b="0"/>
            <wp:docPr id="1" name="Picture 1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5255" cy="26256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D11D73" w14:textId="6E471DC1" w:rsidR="008504DC" w:rsidRPr="00C113E8" w:rsidRDefault="008504DC" w:rsidP="00D11328">
      <w:pPr>
        <w:rPr>
          <w:lang w:val="en-GB"/>
        </w:rPr>
      </w:pPr>
      <w:r>
        <w:rPr>
          <w:lang w:val="en-GB"/>
        </w:rPr>
        <w:t xml:space="preserve">Other factors such as </w:t>
      </w:r>
      <w:r w:rsidR="00260D99">
        <w:rPr>
          <w:lang w:val="en-GB"/>
        </w:rPr>
        <w:t>experience,</w:t>
      </w:r>
      <w:r w:rsidR="00BE0EA9">
        <w:rPr>
          <w:lang w:val="en-GB"/>
        </w:rPr>
        <w:t xml:space="preserve"> </w:t>
      </w:r>
      <w:r w:rsidR="00260D99">
        <w:rPr>
          <w:lang w:val="en-GB"/>
        </w:rPr>
        <w:t>training,</w:t>
      </w:r>
      <w:r w:rsidR="00BE0EA9">
        <w:rPr>
          <w:lang w:val="en-GB"/>
        </w:rPr>
        <w:t xml:space="preserve"> and knowledge are important to master.</w:t>
      </w:r>
    </w:p>
    <w:p w14:paraId="1CB00236" w14:textId="2751816C" w:rsidR="00E16EF9" w:rsidRDefault="00E16EF9" w:rsidP="00D11328"/>
    <w:p w14:paraId="7CDEE1B9" w14:textId="6B5B375A" w:rsidR="00E16EF9" w:rsidRDefault="00E16EF9" w:rsidP="00D11328"/>
    <w:p w14:paraId="7BEC3B21" w14:textId="30A56636" w:rsidR="00E16EF9" w:rsidRDefault="00E16EF9" w:rsidP="00D11328"/>
    <w:p w14:paraId="544EFDF5" w14:textId="75717FC2" w:rsidR="00E16EF9" w:rsidRDefault="00E16EF9" w:rsidP="00D11328"/>
    <w:p w14:paraId="1E3F3AED" w14:textId="7AC45CE7" w:rsidR="00E16EF9" w:rsidRDefault="00E16EF9" w:rsidP="00D11328"/>
    <w:p w14:paraId="5A2CFCB5" w14:textId="0AE79016" w:rsidR="00E16EF9" w:rsidRDefault="00E16EF9" w:rsidP="00D11328"/>
    <w:p w14:paraId="708F57C8" w14:textId="462791E9" w:rsidR="00E16EF9" w:rsidRDefault="00E16EF9" w:rsidP="00D11328"/>
    <w:p w14:paraId="77157407" w14:textId="0D112F53" w:rsidR="00E16EF9" w:rsidRDefault="00E16EF9" w:rsidP="00D11328"/>
    <w:p w14:paraId="67514384" w14:textId="3397F9EB" w:rsidR="00E16EF9" w:rsidRDefault="00E16EF9" w:rsidP="00D11328"/>
    <w:p w14:paraId="685B737A" w14:textId="1769F7A0" w:rsidR="00E16EF9" w:rsidRDefault="00E16EF9" w:rsidP="00D11328"/>
    <w:p w14:paraId="420A75E2" w14:textId="1C4C38BF" w:rsidR="00DB2ADF" w:rsidRDefault="00E16EF9" w:rsidP="00D11328">
      <w:r>
        <w:t xml:space="preserve">References </w:t>
      </w:r>
    </w:p>
    <w:p w14:paraId="3329C071" w14:textId="233C8C05" w:rsidR="00DB2ADF" w:rsidRDefault="003E56E5" w:rsidP="00D11328">
      <w:r>
        <w:t xml:space="preserve">The study skills and </w:t>
      </w:r>
      <w:proofErr w:type="gramStart"/>
      <w:r>
        <w:t>hand book</w:t>
      </w:r>
      <w:proofErr w:type="gramEnd"/>
      <w:r>
        <w:t xml:space="preserve"> STELLA </w:t>
      </w:r>
      <w:proofErr w:type="spellStart"/>
      <w:r>
        <w:t>cott</w:t>
      </w:r>
      <w:r w:rsidR="00E2027F">
        <w:t>rell</w:t>
      </w:r>
      <w:proofErr w:type="spellEnd"/>
    </w:p>
    <w:p w14:paraId="520347AF" w14:textId="33C5EE0E" w:rsidR="00E16EF9" w:rsidRDefault="001E3115" w:rsidP="00D11328">
      <w:hyperlink r:id="rId12" w:history="1">
        <w:r w:rsidRPr="00CC46B6">
          <w:rPr>
            <w:rStyle w:val="Hyperlink"/>
          </w:rPr>
          <w:t>http://www.unco.edu/cetl/sir/stating_outcome/documents/Krathwohl.pdf</w:t>
        </w:r>
      </w:hyperlink>
    </w:p>
    <w:p w14:paraId="00496927" w14:textId="19F0F7D0" w:rsidR="001E3115" w:rsidRDefault="00706843" w:rsidP="00D11328">
      <w:proofErr w:type="spellStart"/>
      <w:proofErr w:type="gramStart"/>
      <w:r>
        <w:t>facione</w:t>
      </w:r>
      <w:proofErr w:type="spellEnd"/>
      <w:r>
        <w:t xml:space="preserve"> ,PA</w:t>
      </w:r>
      <w:proofErr w:type="gramEnd"/>
      <w:r>
        <w:t>(1998)</w:t>
      </w:r>
      <w:r w:rsidR="00355E8E">
        <w:t xml:space="preserve">critical </w:t>
      </w:r>
      <w:proofErr w:type="spellStart"/>
      <w:r w:rsidR="00355E8E">
        <w:t>thining</w:t>
      </w:r>
      <w:proofErr w:type="spellEnd"/>
      <w:r w:rsidR="00355E8E">
        <w:t xml:space="preserve"> :what is it and why </w:t>
      </w:r>
      <w:r w:rsidR="009E2681">
        <w:t xml:space="preserve">it counts . </w:t>
      </w:r>
    </w:p>
    <w:p w14:paraId="4C5FAF2B" w14:textId="10704E68" w:rsidR="00395236" w:rsidRDefault="00395236" w:rsidP="00D11328">
      <w:r w:rsidRPr="00395236">
        <w:t>http://www.merriam-webster.com/dictionary/metacognition</w:t>
      </w:r>
    </w:p>
    <w:sectPr w:rsidR="00395236">
      <w:footerReference w:type="default" r:id="rId13"/>
      <w:pgSz w:w="12240" w:h="15840"/>
      <w:pgMar w:top="1728" w:right="1800" w:bottom="1440" w:left="180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61C841" w14:textId="77777777" w:rsidR="00B86D05" w:rsidRDefault="00B86D05" w:rsidP="00C6554A">
      <w:pPr>
        <w:spacing w:before="0" w:after="0" w:line="240" w:lineRule="auto"/>
      </w:pPr>
      <w:r>
        <w:separator/>
      </w:r>
    </w:p>
  </w:endnote>
  <w:endnote w:type="continuationSeparator" w:id="0">
    <w:p w14:paraId="09B76DF3" w14:textId="77777777" w:rsidR="00B86D05" w:rsidRDefault="00B86D05" w:rsidP="00C6554A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0C18F1" w14:textId="77777777" w:rsidR="002163EE" w:rsidRDefault="00ED7C44">
    <w:pPr>
      <w:pStyle w:val="Footer"/>
    </w:pPr>
    <w:r>
      <w:t xml:space="preserve">Page </w:t>
    </w:r>
    <w:r>
      <w:fldChar w:fldCharType="begin"/>
    </w:r>
    <w:r>
      <w:instrText xml:space="preserve"> PAGE  \* Arabic  \* MERGEFORMAT </w:instrText>
    </w:r>
    <w:r>
      <w:fldChar w:fldCharType="separate"/>
    </w:r>
    <w:r w:rsidR="002B4294">
      <w:rPr>
        <w:noProof/>
      </w:rPr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31F121" w14:textId="77777777" w:rsidR="00B86D05" w:rsidRDefault="00B86D05" w:rsidP="00C6554A">
      <w:pPr>
        <w:spacing w:before="0" w:after="0" w:line="240" w:lineRule="auto"/>
      </w:pPr>
      <w:r>
        <w:separator/>
      </w:r>
    </w:p>
  </w:footnote>
  <w:footnote w:type="continuationSeparator" w:id="0">
    <w:p w14:paraId="6181C162" w14:textId="77777777" w:rsidR="00B86D05" w:rsidRDefault="00B86D05" w:rsidP="00C6554A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61E62248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ADA94F2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A0E4E5B2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4188A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E0C080A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CB9E1936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13A0693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3C8D0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BAA6FCB4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abstractNum w:abstractNumId="10" w15:restartNumberingAfterBreak="0">
    <w:nsid w:val="01122BF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0D483622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2" w15:restartNumberingAfterBreak="0">
    <w:nsid w:val="24C67F7E"/>
    <w:multiLevelType w:val="multilevel"/>
    <w:tmpl w:val="C21E9C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7164D09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9"/>
  </w:num>
  <w:num w:numId="2">
    <w:abstractNumId w:val="8"/>
  </w:num>
  <w:num w:numId="3">
    <w:abstractNumId w:val="8"/>
  </w:num>
  <w:num w:numId="4">
    <w:abstractNumId w:val="9"/>
  </w:num>
  <w:num w:numId="5">
    <w:abstractNumId w:val="13"/>
  </w:num>
  <w:num w:numId="6">
    <w:abstractNumId w:val="10"/>
  </w:num>
  <w:num w:numId="7">
    <w:abstractNumId w:val="11"/>
  </w:num>
  <w:num w:numId="8">
    <w:abstractNumId w:val="7"/>
  </w:num>
  <w:num w:numId="9">
    <w:abstractNumId w:val="6"/>
  </w:num>
  <w:num w:numId="10">
    <w:abstractNumId w:val="5"/>
  </w:num>
  <w:num w:numId="11">
    <w:abstractNumId w:val="4"/>
  </w:num>
  <w:num w:numId="12">
    <w:abstractNumId w:val="3"/>
  </w:num>
  <w:num w:numId="13">
    <w:abstractNumId w:val="2"/>
  </w:num>
  <w:num w:numId="14">
    <w:abstractNumId w:val="1"/>
  </w:num>
  <w:num w:numId="15">
    <w:abstractNumId w:val="0"/>
  </w:num>
  <w:num w:numId="16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1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6D05"/>
    <w:rsid w:val="000954DC"/>
    <w:rsid w:val="000D6681"/>
    <w:rsid w:val="000F4070"/>
    <w:rsid w:val="0019015C"/>
    <w:rsid w:val="001E3115"/>
    <w:rsid w:val="002554CD"/>
    <w:rsid w:val="00260D99"/>
    <w:rsid w:val="00293B83"/>
    <w:rsid w:val="002A1EEF"/>
    <w:rsid w:val="002B4294"/>
    <w:rsid w:val="00312652"/>
    <w:rsid w:val="00333D0D"/>
    <w:rsid w:val="00343C16"/>
    <w:rsid w:val="00355E8E"/>
    <w:rsid w:val="003725A3"/>
    <w:rsid w:val="00395236"/>
    <w:rsid w:val="003E56E5"/>
    <w:rsid w:val="00415EB0"/>
    <w:rsid w:val="00457495"/>
    <w:rsid w:val="00463C33"/>
    <w:rsid w:val="004C049F"/>
    <w:rsid w:val="005000E2"/>
    <w:rsid w:val="005043B1"/>
    <w:rsid w:val="00507E7F"/>
    <w:rsid w:val="0053416B"/>
    <w:rsid w:val="00547BA1"/>
    <w:rsid w:val="005B7F38"/>
    <w:rsid w:val="0060346A"/>
    <w:rsid w:val="00695F92"/>
    <w:rsid w:val="006A3CE7"/>
    <w:rsid w:val="006A5F39"/>
    <w:rsid w:val="006C2FDE"/>
    <w:rsid w:val="00706843"/>
    <w:rsid w:val="007B0519"/>
    <w:rsid w:val="007E00CD"/>
    <w:rsid w:val="0084614F"/>
    <w:rsid w:val="008504DC"/>
    <w:rsid w:val="008F4AD2"/>
    <w:rsid w:val="00925CE8"/>
    <w:rsid w:val="00996E7B"/>
    <w:rsid w:val="009C1708"/>
    <w:rsid w:val="009E2681"/>
    <w:rsid w:val="009E576C"/>
    <w:rsid w:val="00A050B7"/>
    <w:rsid w:val="00AF3401"/>
    <w:rsid w:val="00B86D05"/>
    <w:rsid w:val="00BA268A"/>
    <w:rsid w:val="00BC22BC"/>
    <w:rsid w:val="00BE0EA9"/>
    <w:rsid w:val="00C113E8"/>
    <w:rsid w:val="00C531B4"/>
    <w:rsid w:val="00C6554A"/>
    <w:rsid w:val="00C95261"/>
    <w:rsid w:val="00CC2272"/>
    <w:rsid w:val="00CE0D74"/>
    <w:rsid w:val="00D11328"/>
    <w:rsid w:val="00D249C2"/>
    <w:rsid w:val="00D72295"/>
    <w:rsid w:val="00DB2ADF"/>
    <w:rsid w:val="00DB59B2"/>
    <w:rsid w:val="00DE4E45"/>
    <w:rsid w:val="00DF459C"/>
    <w:rsid w:val="00E04603"/>
    <w:rsid w:val="00E06F7A"/>
    <w:rsid w:val="00E16EF9"/>
    <w:rsid w:val="00E2027F"/>
    <w:rsid w:val="00E30BC8"/>
    <w:rsid w:val="00E9654A"/>
    <w:rsid w:val="00ED7C44"/>
    <w:rsid w:val="00F05AAC"/>
    <w:rsid w:val="00F25F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B1FA1B3"/>
  <w15:chartTrackingRefBased/>
  <w15:docId w15:val="{D0467E71-13C2-4E00-A20C-D22095C6D1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 w:qFormat="1"/>
    <w:lsdException w:name="List Number" w:semiHidden="1" w:uiPriority="1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2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3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3D0D"/>
  </w:style>
  <w:style w:type="paragraph" w:styleId="Heading1">
    <w:name w:val="heading 1"/>
    <w:basedOn w:val="Normal"/>
    <w:next w:val="Normal"/>
    <w:link w:val="Heading1Char"/>
    <w:uiPriority w:val="9"/>
    <w:qFormat/>
    <w:rsid w:val="00333D0D"/>
    <w:pPr>
      <w:keepNext/>
      <w:keepLines/>
      <w:spacing w:before="600" w:after="60"/>
      <w:contextualSpacing/>
      <w:outlineLvl w:val="0"/>
    </w:pPr>
    <w:rPr>
      <w:rFonts w:asciiTheme="majorHAnsi" w:eastAsiaTheme="majorEastAsia" w:hAnsiTheme="majorHAnsi" w:cstheme="majorBidi"/>
      <w:color w:val="007789" w:themeColor="accent1" w:themeShade="BF"/>
      <w:sz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3D0D"/>
    <w:pPr>
      <w:keepNext/>
      <w:keepLines/>
      <w:spacing w:before="240" w:after="0"/>
      <w:contextualSpacing/>
      <w:outlineLvl w:val="1"/>
    </w:pPr>
    <w:rPr>
      <w:rFonts w:asciiTheme="majorHAnsi" w:eastAsiaTheme="majorEastAsia" w:hAnsiTheme="majorHAnsi" w:cstheme="majorBidi"/>
      <w:caps/>
      <w:color w:val="007789" w:themeColor="accent1" w:themeShade="BF"/>
      <w:sz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54C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04F5B" w:themeColor="accent1" w:themeShade="7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54C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004F5B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54C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54C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54C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3D0D"/>
    <w:rPr>
      <w:rFonts w:asciiTheme="majorHAnsi" w:eastAsiaTheme="majorEastAsia" w:hAnsiTheme="majorHAnsi" w:cstheme="majorBidi"/>
      <w:color w:val="007789" w:themeColor="accent1" w:themeShade="BF"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33D0D"/>
    <w:rPr>
      <w:rFonts w:asciiTheme="majorHAnsi" w:eastAsiaTheme="majorEastAsia" w:hAnsiTheme="majorHAnsi" w:cstheme="majorBidi"/>
      <w:caps/>
      <w:color w:val="007789" w:themeColor="accent1" w:themeShade="BF"/>
      <w:sz w:val="24"/>
    </w:rPr>
  </w:style>
  <w:style w:type="paragraph" w:customStyle="1" w:styleId="ContactInfo">
    <w:name w:val="Contact Info"/>
    <w:basedOn w:val="Normal"/>
    <w:uiPriority w:val="4"/>
    <w:qFormat/>
    <w:rsid w:val="00C6554A"/>
    <w:pPr>
      <w:spacing w:before="0" w:after="0"/>
      <w:jc w:val="center"/>
    </w:pPr>
  </w:style>
  <w:style w:type="paragraph" w:styleId="ListBullet">
    <w:name w:val="List Bullet"/>
    <w:basedOn w:val="Normal"/>
    <w:uiPriority w:val="10"/>
    <w:unhideWhenUsed/>
    <w:qFormat/>
    <w:rsid w:val="00C6554A"/>
    <w:pPr>
      <w:numPr>
        <w:numId w:val="4"/>
      </w:numPr>
    </w:pPr>
  </w:style>
  <w:style w:type="paragraph" w:styleId="Title">
    <w:name w:val="Title"/>
    <w:basedOn w:val="Normal"/>
    <w:link w:val="TitleChar"/>
    <w:uiPriority w:val="2"/>
    <w:unhideWhenUsed/>
    <w:qFormat/>
    <w:rsid w:val="00333D0D"/>
    <w:pPr>
      <w:spacing w:before="480" w:after="40" w:line="240" w:lineRule="auto"/>
      <w:contextualSpacing/>
      <w:jc w:val="center"/>
    </w:pPr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character" w:customStyle="1" w:styleId="TitleChar">
    <w:name w:val="Title Char"/>
    <w:basedOn w:val="DefaultParagraphFont"/>
    <w:link w:val="Title"/>
    <w:uiPriority w:val="2"/>
    <w:rsid w:val="00333D0D"/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paragraph" w:styleId="Subtitle">
    <w:name w:val="Subtitle"/>
    <w:basedOn w:val="Normal"/>
    <w:link w:val="SubtitleChar"/>
    <w:uiPriority w:val="3"/>
    <w:unhideWhenUsed/>
    <w:qFormat/>
    <w:rsid w:val="00333D0D"/>
    <w:pPr>
      <w:numPr>
        <w:ilvl w:val="1"/>
      </w:numPr>
      <w:spacing w:before="0" w:after="480"/>
      <w:contextualSpacing/>
      <w:jc w:val="center"/>
    </w:pPr>
    <w:rPr>
      <w:rFonts w:asciiTheme="majorHAnsi" w:eastAsiaTheme="majorEastAsia" w:hAnsiTheme="majorHAnsi" w:cstheme="majorBidi"/>
      <w:caps/>
      <w:sz w:val="26"/>
    </w:rPr>
  </w:style>
  <w:style w:type="character" w:customStyle="1" w:styleId="SubtitleChar">
    <w:name w:val="Subtitle Char"/>
    <w:basedOn w:val="DefaultParagraphFont"/>
    <w:link w:val="Subtitle"/>
    <w:uiPriority w:val="3"/>
    <w:rsid w:val="00333D0D"/>
    <w:rPr>
      <w:rFonts w:asciiTheme="majorHAnsi" w:eastAsiaTheme="majorEastAsia" w:hAnsiTheme="majorHAnsi" w:cstheme="majorBidi"/>
      <w:caps/>
      <w:sz w:val="26"/>
    </w:rPr>
  </w:style>
  <w:style w:type="paragraph" w:styleId="Footer">
    <w:name w:val="footer"/>
    <w:basedOn w:val="Normal"/>
    <w:link w:val="FooterChar"/>
    <w:uiPriority w:val="99"/>
    <w:unhideWhenUsed/>
    <w:rsid w:val="00C6554A"/>
    <w:pPr>
      <w:spacing w:before="0" w:after="0" w:line="240" w:lineRule="auto"/>
      <w:jc w:val="right"/>
    </w:pPr>
    <w:rPr>
      <w:caps/>
    </w:rPr>
  </w:style>
  <w:style w:type="character" w:customStyle="1" w:styleId="FooterChar">
    <w:name w:val="Footer Char"/>
    <w:basedOn w:val="DefaultParagraphFont"/>
    <w:link w:val="Footer"/>
    <w:uiPriority w:val="99"/>
    <w:rsid w:val="00C6554A"/>
    <w:rPr>
      <w:caps/>
    </w:rPr>
  </w:style>
  <w:style w:type="paragraph" w:customStyle="1" w:styleId="Photo">
    <w:name w:val="Photo"/>
    <w:basedOn w:val="Normal"/>
    <w:uiPriority w:val="1"/>
    <w:qFormat/>
    <w:rsid w:val="00C6554A"/>
    <w:pPr>
      <w:spacing w:before="0" w:after="0" w:line="240" w:lineRule="auto"/>
      <w:jc w:val="center"/>
    </w:pPr>
  </w:style>
  <w:style w:type="paragraph" w:styleId="Header">
    <w:name w:val="header"/>
    <w:basedOn w:val="Normal"/>
    <w:link w:val="HeaderChar"/>
    <w:uiPriority w:val="99"/>
    <w:unhideWhenUsed/>
    <w:rsid w:val="00C6554A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554A"/>
    <w:rPr>
      <w:color w:val="595959" w:themeColor="text1" w:themeTint="A6"/>
      <w:sz w:val="20"/>
      <w:szCs w:val="20"/>
      <w:lang w:eastAsia="ja-JP"/>
    </w:rPr>
  </w:style>
  <w:style w:type="paragraph" w:styleId="ListNumber">
    <w:name w:val="List Number"/>
    <w:basedOn w:val="Normal"/>
    <w:uiPriority w:val="11"/>
    <w:unhideWhenUsed/>
    <w:qFormat/>
    <w:rsid w:val="00C6554A"/>
    <w:pPr>
      <w:numPr>
        <w:numId w:val="3"/>
      </w:numPr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C6554A"/>
    <w:rPr>
      <w:rFonts w:asciiTheme="majorHAnsi" w:eastAsiaTheme="majorEastAsia" w:hAnsiTheme="majorHAnsi" w:cstheme="majorBidi"/>
      <w:color w:val="004F5B" w:themeColor="accent1" w:themeShade="7F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54A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54A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6554A"/>
    <w:rPr>
      <w:i/>
      <w:iCs/>
      <w:color w:val="007789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6554A"/>
    <w:pPr>
      <w:pBdr>
        <w:top w:val="single" w:sz="4" w:space="10" w:color="007789" w:themeColor="accent1" w:themeShade="BF"/>
        <w:bottom w:val="single" w:sz="4" w:space="10" w:color="007789" w:themeColor="accent1" w:themeShade="BF"/>
      </w:pBdr>
      <w:spacing w:before="360" w:after="360"/>
      <w:ind w:left="864" w:right="864"/>
      <w:jc w:val="center"/>
    </w:pPr>
    <w:rPr>
      <w:i/>
      <w:iCs/>
      <w:color w:val="007789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6554A"/>
    <w:rPr>
      <w:i/>
      <w:iCs/>
      <w:color w:val="007789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6554A"/>
    <w:rPr>
      <w:b/>
      <w:bCs/>
      <w:caps w:val="0"/>
      <w:smallCaps/>
      <w:color w:val="007789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6554A"/>
    <w:pPr>
      <w:spacing w:before="0" w:line="240" w:lineRule="auto"/>
    </w:pPr>
    <w:rPr>
      <w:i/>
      <w:iCs/>
      <w:color w:val="4E5B6F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554A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C6554A"/>
    <w:pPr>
      <w:pBdr>
        <w:top w:val="single" w:sz="2" w:space="10" w:color="007789" w:themeColor="accent1" w:themeShade="BF"/>
        <w:left w:val="single" w:sz="2" w:space="10" w:color="007789" w:themeColor="accent1" w:themeShade="BF"/>
        <w:bottom w:val="single" w:sz="2" w:space="10" w:color="007789" w:themeColor="accent1" w:themeShade="BF"/>
        <w:right w:val="single" w:sz="2" w:space="10" w:color="007789" w:themeColor="accent1" w:themeShade="BF"/>
      </w:pBdr>
      <w:ind w:left="1152" w:right="1152"/>
    </w:pPr>
    <w:rPr>
      <w:rFonts w:eastAsiaTheme="minorEastAsia"/>
      <w:i/>
      <w:iCs/>
      <w:color w:val="007789" w:themeColor="accent1" w:themeShade="BF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C6554A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6554A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6554A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6554A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C6554A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554A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554A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6554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6554A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6554A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6554A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C6554A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C6554A"/>
    <w:rPr>
      <w:color w:val="007789" w:themeColor="accent1" w:themeShade="B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6554A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554A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yperlink">
    <w:name w:val="Hyperlink"/>
    <w:basedOn w:val="DefaultParagraphFont"/>
    <w:uiPriority w:val="99"/>
    <w:unhideWhenUsed/>
    <w:rsid w:val="00C6554A"/>
    <w:rPr>
      <w:color w:val="835D00" w:themeColor="accent3" w:themeShade="80"/>
      <w:u w:val="single"/>
    </w:rPr>
  </w:style>
  <w:style w:type="paragraph" w:styleId="MacroText">
    <w:name w:val="macro"/>
    <w:link w:val="MacroTextChar"/>
    <w:uiPriority w:val="99"/>
    <w:semiHidden/>
    <w:unhideWhenUsed/>
    <w:rsid w:val="00C6554A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6554A"/>
    <w:rPr>
      <w:rFonts w:ascii="Consolas" w:hAnsi="Consolas"/>
      <w:szCs w:val="20"/>
    </w:rPr>
  </w:style>
  <w:style w:type="character" w:styleId="PlaceholderText">
    <w:name w:val="Placeholder Text"/>
    <w:basedOn w:val="DefaultParagraphFont"/>
    <w:uiPriority w:val="99"/>
    <w:semiHidden/>
    <w:rsid w:val="00C6554A"/>
    <w:rPr>
      <w:color w:val="595959" w:themeColor="text1" w:themeTint="A6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6554A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54CD"/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54CD"/>
    <w:rPr>
      <w:rFonts w:asciiTheme="majorHAnsi" w:eastAsiaTheme="majorEastAsia" w:hAnsiTheme="majorHAnsi" w:cstheme="majorBidi"/>
      <w:color w:val="004F5B" w:themeColor="accent1" w:themeShade="7F"/>
    </w:rPr>
  </w:style>
  <w:style w:type="character" w:styleId="UnresolvedMention">
    <w:name w:val="Unresolved Mention"/>
    <w:basedOn w:val="DefaultParagraphFont"/>
    <w:uiPriority w:val="99"/>
    <w:semiHidden/>
    <w:unhideWhenUsed/>
    <w:rsid w:val="001E311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4928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unco.edu/cetl/sir/stating_outcome/documents/Krathwohl.pdf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yanni\AppData\Roaming\Microsoft\Templates\Student%20report%20with%20photo.dotx" TargetMode="External"/></Relationships>
</file>

<file path=word/theme/theme1.xml><?xml version="1.0" encoding="utf-8"?>
<a:theme xmlns:a="http://schemas.openxmlformats.org/drawingml/2006/main" name="Theme1">
  <a:themeElements>
    <a:clrScheme name="Report">
      <a:dk1>
        <a:sysClr val="windowText" lastClr="000000"/>
      </a:dk1>
      <a:lt1>
        <a:sysClr val="window" lastClr="FFFFFF"/>
      </a:lt1>
      <a:dk2>
        <a:srgbClr val="4E5B6F"/>
      </a:dk2>
      <a:lt2>
        <a:srgbClr val="D6ECFF"/>
      </a:lt2>
      <a:accent1>
        <a:srgbClr val="00A0B8"/>
      </a:accent1>
      <a:accent2>
        <a:srgbClr val="EA157A"/>
      </a:accent2>
      <a:accent3>
        <a:srgbClr val="FEB80A"/>
      </a:accent3>
      <a:accent4>
        <a:srgbClr val="00ADDC"/>
      </a:accent4>
      <a:accent5>
        <a:srgbClr val="738AC8"/>
      </a:accent5>
      <a:accent6>
        <a:srgbClr val="1AB39F"/>
      </a:accent6>
      <a:hlink>
        <a:srgbClr val="EB8803"/>
      </a:hlink>
      <a:folHlink>
        <a:srgbClr val="5F7791"/>
      </a:folHlink>
    </a:clrScheme>
    <a:fontScheme name="Paper">
      <a:maj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37FCDE2454B5D4AA3EF5C4450A090BD" ma:contentTypeVersion="7" ma:contentTypeDescription="Create a new document." ma:contentTypeScope="" ma:versionID="27d99757db8e4755225cc613ff1fc519">
  <xsd:schema xmlns:xsd="http://www.w3.org/2001/XMLSchema" xmlns:xs="http://www.w3.org/2001/XMLSchema" xmlns:p="http://schemas.microsoft.com/office/2006/metadata/properties" xmlns:ns3="8b38c207-d33f-48c3-9051-834cdbb76a3f" xmlns:ns4="47edf517-a845-4767-9843-da4f74c86aaa" targetNamespace="http://schemas.microsoft.com/office/2006/metadata/properties" ma:root="true" ma:fieldsID="d255ebf4ab84ab40fc26f95d462ffd31" ns3:_="" ns4:_="">
    <xsd:import namespace="8b38c207-d33f-48c3-9051-834cdbb76a3f"/>
    <xsd:import namespace="47edf517-a845-4767-9843-da4f74c86aa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b38c207-d33f-48c3-9051-834cdbb76a3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edf517-a845-4767-9843-da4f74c86aa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2367BCC-D137-4BD7-A151-F0387E9986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b38c207-d33f-48c3-9051-834cdbb76a3f"/>
    <ds:schemaRef ds:uri="47edf517-a845-4767-9843-da4f74c86aa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0284F70-BD66-4638-9B1F-D9FB471E4A0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7F24036-82C7-43C5-AD28-17AAE5422672}">
  <ds:schemaRefs>
    <ds:schemaRef ds:uri="http://schemas.openxmlformats.org/package/2006/metadata/core-properties"/>
    <ds:schemaRef ds:uri="http://purl.org/dc/terms/"/>
    <ds:schemaRef ds:uri="8b38c207-d33f-48c3-9051-834cdbb76a3f"/>
    <ds:schemaRef ds:uri="47edf517-a845-4767-9843-da4f74c86aaa"/>
    <ds:schemaRef ds:uri="http://schemas.microsoft.com/office/2006/documentManagement/types"/>
    <ds:schemaRef ds:uri="http://schemas.microsoft.com/office/2006/metadata/properties"/>
    <ds:schemaRef ds:uri="http://purl.org/dc/elements/1.1/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Student report with photo</Template>
  <TotalTime>1</TotalTime>
  <Pages>1</Pages>
  <Words>405</Words>
  <Characters>2315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tsobgny yannick</dc:creator>
  <cp:keywords/>
  <dc:description/>
  <cp:lastModifiedBy>Yannick Patrick Tsobgny (1920006)</cp:lastModifiedBy>
  <cp:revision>2</cp:revision>
  <dcterms:created xsi:type="dcterms:W3CDTF">2021-07-21T08:10:00Z</dcterms:created>
  <dcterms:modified xsi:type="dcterms:W3CDTF">2021-07-21T08:10:00Z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0x010100937FCDE2454B5D4AA3EF5C4450A090BD</vt:lpwstr>
  </property>
</Properties>
</file>