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17A14" w14:textId="77777777" w:rsidR="000215DF" w:rsidRPr="00E82455" w:rsidRDefault="000215DF" w:rsidP="000215DF">
      <w:pPr>
        <w:spacing w:line="276" w:lineRule="auto"/>
        <w:jc w:val="center"/>
        <w:rPr>
          <w:b/>
          <w:sz w:val="36"/>
          <w:szCs w:val="36"/>
        </w:rPr>
      </w:pPr>
    </w:p>
    <w:p w14:paraId="2BD5EA5F" w14:textId="77777777" w:rsidR="00DF098D" w:rsidRPr="00E82455" w:rsidRDefault="00DF098D" w:rsidP="00DF098D">
      <w:pPr>
        <w:spacing w:line="276" w:lineRule="auto"/>
        <w:rPr>
          <w:b/>
          <w:sz w:val="36"/>
          <w:szCs w:val="36"/>
        </w:rPr>
      </w:pPr>
    </w:p>
    <w:p w14:paraId="5DF26AA0" w14:textId="2F37D3D2" w:rsidR="00DF098D" w:rsidRDefault="000215DF" w:rsidP="000215DF">
      <w:pPr>
        <w:spacing w:line="276" w:lineRule="auto"/>
        <w:jc w:val="center"/>
        <w:rPr>
          <w:b/>
          <w:sz w:val="52"/>
          <w:szCs w:val="52"/>
        </w:rPr>
      </w:pPr>
      <w:bookmarkStart w:id="0" w:name="_Hlk39499990"/>
      <w:r w:rsidRPr="00DF098D">
        <w:rPr>
          <w:b/>
          <w:sz w:val="52"/>
          <w:szCs w:val="52"/>
        </w:rPr>
        <w:t>Managing enterprise in the 21</w:t>
      </w:r>
      <w:r w:rsidRPr="00DF098D">
        <w:rPr>
          <w:b/>
          <w:sz w:val="52"/>
          <w:szCs w:val="52"/>
          <w:vertAlign w:val="superscript"/>
        </w:rPr>
        <w:t>st</w:t>
      </w:r>
      <w:r w:rsidRPr="00DF098D">
        <w:rPr>
          <w:b/>
          <w:sz w:val="52"/>
          <w:szCs w:val="52"/>
        </w:rPr>
        <w:t xml:space="preserve"> century</w:t>
      </w:r>
    </w:p>
    <w:bookmarkEnd w:id="0"/>
    <w:p w14:paraId="0BC5EA39" w14:textId="77777777" w:rsidR="00DF098D" w:rsidRPr="00DF098D" w:rsidRDefault="00DF098D" w:rsidP="000215DF">
      <w:pPr>
        <w:spacing w:line="276" w:lineRule="auto"/>
        <w:jc w:val="center"/>
        <w:rPr>
          <w:b/>
          <w:sz w:val="52"/>
          <w:szCs w:val="52"/>
        </w:rPr>
      </w:pPr>
    </w:p>
    <w:p w14:paraId="7FD0FCCE" w14:textId="42B73265" w:rsidR="00DF098D" w:rsidRPr="00DF098D" w:rsidRDefault="00DF098D" w:rsidP="00DF098D">
      <w:pPr>
        <w:pStyle w:val="Normal1"/>
        <w:rPr>
          <w:sz w:val="36"/>
          <w:szCs w:val="36"/>
        </w:rPr>
      </w:pPr>
      <w:r w:rsidRPr="00DF098D">
        <w:rPr>
          <w:sz w:val="36"/>
          <w:szCs w:val="36"/>
        </w:rPr>
        <w:t xml:space="preserve">Argentina </w:t>
      </w:r>
      <w:proofErr w:type="spellStart"/>
      <w:r w:rsidRPr="00DF098D">
        <w:rPr>
          <w:sz w:val="36"/>
          <w:szCs w:val="36"/>
        </w:rPr>
        <w:t>Anica</w:t>
      </w:r>
      <w:proofErr w:type="spellEnd"/>
      <w:r w:rsidRPr="00DF098D">
        <w:rPr>
          <w:sz w:val="36"/>
          <w:szCs w:val="36"/>
        </w:rPr>
        <w:t xml:space="preserve"> Sonoc (1906235)</w:t>
      </w:r>
    </w:p>
    <w:p w14:paraId="0915348C" w14:textId="33D5FE90" w:rsidR="00DF098D" w:rsidRPr="00DF098D" w:rsidRDefault="00DF098D" w:rsidP="00DF098D">
      <w:pPr>
        <w:pStyle w:val="Normal1"/>
        <w:rPr>
          <w:sz w:val="36"/>
          <w:szCs w:val="36"/>
        </w:rPr>
      </w:pPr>
      <w:r w:rsidRPr="00DF098D">
        <w:rPr>
          <w:sz w:val="36"/>
          <w:szCs w:val="36"/>
        </w:rPr>
        <w:t>Constantin Daniel Mihai (1907369)</w:t>
      </w:r>
    </w:p>
    <w:p w14:paraId="3393B90F" w14:textId="0DD397D5" w:rsidR="00DF098D" w:rsidRPr="00DF098D" w:rsidRDefault="00DF098D" w:rsidP="00DF098D">
      <w:pPr>
        <w:pStyle w:val="Normal1"/>
        <w:rPr>
          <w:sz w:val="36"/>
          <w:szCs w:val="36"/>
        </w:rPr>
      </w:pPr>
      <w:proofErr w:type="spellStart"/>
      <w:r w:rsidRPr="00DF098D">
        <w:rPr>
          <w:sz w:val="36"/>
          <w:szCs w:val="36"/>
        </w:rPr>
        <w:t>Ilies</w:t>
      </w:r>
      <w:proofErr w:type="spellEnd"/>
      <w:r w:rsidRPr="00DF098D">
        <w:rPr>
          <w:sz w:val="36"/>
          <w:szCs w:val="36"/>
        </w:rPr>
        <w:t xml:space="preserve"> </w:t>
      </w:r>
      <w:proofErr w:type="spellStart"/>
      <w:r w:rsidRPr="00DF098D">
        <w:rPr>
          <w:sz w:val="36"/>
          <w:szCs w:val="36"/>
        </w:rPr>
        <w:t>Ioan</w:t>
      </w:r>
      <w:proofErr w:type="spellEnd"/>
      <w:r w:rsidRPr="00DF098D">
        <w:rPr>
          <w:sz w:val="36"/>
          <w:szCs w:val="36"/>
        </w:rPr>
        <w:t xml:space="preserve"> Paul (1907379)</w:t>
      </w:r>
    </w:p>
    <w:p w14:paraId="0F7F6A71" w14:textId="77777777" w:rsidR="00DF098D" w:rsidRDefault="00DF098D" w:rsidP="00DF098D">
      <w:pPr>
        <w:pStyle w:val="Normal1"/>
      </w:pPr>
    </w:p>
    <w:p w14:paraId="2623316B" w14:textId="77777777" w:rsidR="00DF098D" w:rsidRDefault="00DF098D" w:rsidP="00DF098D">
      <w:pPr>
        <w:pStyle w:val="Normal1"/>
      </w:pPr>
    </w:p>
    <w:p w14:paraId="2F2B8A79" w14:textId="3C8348F3" w:rsidR="00DF098D" w:rsidRPr="00DF098D" w:rsidRDefault="00DF098D" w:rsidP="00DF098D">
      <w:pPr>
        <w:pStyle w:val="Normal1"/>
        <w:jc w:val="left"/>
        <w:rPr>
          <w:b/>
          <w:sz w:val="28"/>
          <w:szCs w:val="28"/>
          <w:lang w:val="en-GB"/>
        </w:rPr>
      </w:pPr>
      <w:r w:rsidRPr="00DF098D">
        <w:rPr>
          <w:bCs/>
          <w:sz w:val="28"/>
          <w:szCs w:val="28"/>
          <w:lang w:val="en-GB"/>
        </w:rPr>
        <w:t>Managing enterprise in the 21</w:t>
      </w:r>
      <w:r w:rsidRPr="00DF098D">
        <w:rPr>
          <w:bCs/>
          <w:sz w:val="28"/>
          <w:szCs w:val="28"/>
          <w:vertAlign w:val="superscript"/>
          <w:lang w:val="en-GB"/>
        </w:rPr>
        <w:t>st</w:t>
      </w:r>
      <w:r w:rsidRPr="00DF098D">
        <w:rPr>
          <w:bCs/>
          <w:sz w:val="28"/>
          <w:szCs w:val="28"/>
          <w:lang w:val="en-GB"/>
        </w:rPr>
        <w:t xml:space="preserve"> </w:t>
      </w:r>
      <w:proofErr w:type="gramStart"/>
      <w:r w:rsidRPr="00DF098D">
        <w:rPr>
          <w:bCs/>
          <w:sz w:val="28"/>
          <w:szCs w:val="28"/>
          <w:lang w:val="en-GB"/>
        </w:rPr>
        <w:t>century</w:t>
      </w:r>
      <w:r>
        <w:rPr>
          <w:b/>
          <w:sz w:val="28"/>
          <w:szCs w:val="28"/>
          <w:lang w:val="en-GB"/>
        </w:rPr>
        <w:t xml:space="preserve">  </w:t>
      </w:r>
      <w:r w:rsidRPr="00DD6310">
        <w:rPr>
          <w:sz w:val="28"/>
          <w:szCs w:val="28"/>
        </w:rPr>
        <w:t>(</w:t>
      </w:r>
      <w:proofErr w:type="gramEnd"/>
      <w:r w:rsidRPr="00DD6310">
        <w:rPr>
          <w:sz w:val="28"/>
          <w:szCs w:val="28"/>
        </w:rPr>
        <w:t>BMSW400</w:t>
      </w:r>
      <w:r>
        <w:rPr>
          <w:sz w:val="28"/>
          <w:szCs w:val="28"/>
        </w:rPr>
        <w:t>6</w:t>
      </w:r>
      <w:r w:rsidRPr="00DD6310">
        <w:rPr>
          <w:sz w:val="28"/>
          <w:szCs w:val="28"/>
          <w:lang w:val="en-GB"/>
        </w:rPr>
        <w:t>_LON)</w:t>
      </w:r>
    </w:p>
    <w:p w14:paraId="346C0B11" w14:textId="77777777" w:rsidR="00DF098D" w:rsidRPr="00DD6310" w:rsidRDefault="00DF098D" w:rsidP="00DF098D">
      <w:pPr>
        <w:pStyle w:val="Normal1"/>
        <w:jc w:val="left"/>
        <w:rPr>
          <w:sz w:val="28"/>
          <w:szCs w:val="28"/>
        </w:rPr>
      </w:pPr>
    </w:p>
    <w:p w14:paraId="2FF14D1D" w14:textId="2C47B6C8" w:rsidR="00DF098D" w:rsidRPr="00DD6310" w:rsidRDefault="00DF098D" w:rsidP="00DF098D">
      <w:pPr>
        <w:pStyle w:val="Normal1"/>
        <w:jc w:val="left"/>
        <w:rPr>
          <w:sz w:val="28"/>
          <w:szCs w:val="28"/>
        </w:rPr>
      </w:pPr>
      <w:r w:rsidRPr="00DD6310">
        <w:rPr>
          <w:sz w:val="28"/>
          <w:szCs w:val="28"/>
        </w:rPr>
        <w:t xml:space="preserve">Lecturer:  </w:t>
      </w:r>
      <w:r>
        <w:rPr>
          <w:sz w:val="28"/>
          <w:szCs w:val="28"/>
        </w:rPr>
        <w:t xml:space="preserve">Afzal </w:t>
      </w:r>
      <w:proofErr w:type="spellStart"/>
      <w:r>
        <w:rPr>
          <w:sz w:val="28"/>
          <w:szCs w:val="28"/>
        </w:rPr>
        <w:t>Munna</w:t>
      </w:r>
      <w:proofErr w:type="spellEnd"/>
    </w:p>
    <w:p w14:paraId="57282561" w14:textId="77777777" w:rsidR="00DF098D" w:rsidRPr="00DD6310" w:rsidRDefault="00DF098D" w:rsidP="00DF098D">
      <w:pPr>
        <w:pStyle w:val="Normal1"/>
        <w:jc w:val="left"/>
        <w:rPr>
          <w:sz w:val="28"/>
          <w:szCs w:val="28"/>
        </w:rPr>
      </w:pPr>
    </w:p>
    <w:p w14:paraId="3A2EDDE5" w14:textId="77777777" w:rsidR="00DF098D" w:rsidRPr="00DD6310" w:rsidRDefault="00DF098D" w:rsidP="00DF098D">
      <w:pPr>
        <w:pStyle w:val="Normal1"/>
        <w:jc w:val="left"/>
        <w:rPr>
          <w:sz w:val="28"/>
          <w:szCs w:val="28"/>
        </w:rPr>
      </w:pPr>
    </w:p>
    <w:p w14:paraId="330363FF" w14:textId="77777777" w:rsidR="00DF098D" w:rsidRPr="00DD6310" w:rsidRDefault="00DF098D" w:rsidP="00DF098D">
      <w:pPr>
        <w:pStyle w:val="Normal1"/>
        <w:jc w:val="left"/>
        <w:rPr>
          <w:sz w:val="28"/>
          <w:szCs w:val="28"/>
        </w:rPr>
      </w:pPr>
      <w:r w:rsidRPr="00DD6310">
        <w:rPr>
          <w:sz w:val="28"/>
          <w:szCs w:val="28"/>
        </w:rPr>
        <w:t>May 2020</w:t>
      </w:r>
    </w:p>
    <w:p w14:paraId="5B0E06AF" w14:textId="6521D4ED" w:rsidR="00E27940" w:rsidRPr="00E82455" w:rsidRDefault="00E27940" w:rsidP="000215DF">
      <w:pPr>
        <w:spacing w:line="276" w:lineRule="auto"/>
        <w:jc w:val="center"/>
        <w:rPr>
          <w:rFonts w:eastAsiaTheme="majorEastAsia" w:cstheme="majorBidi"/>
          <w:b/>
          <w:bCs/>
          <w:sz w:val="36"/>
          <w:szCs w:val="36"/>
        </w:rPr>
      </w:pPr>
      <w:r w:rsidRPr="00E82455">
        <w:rPr>
          <w:b/>
          <w:sz w:val="36"/>
          <w:szCs w:val="36"/>
        </w:rPr>
        <w:br w:type="page"/>
      </w:r>
    </w:p>
    <w:p w14:paraId="38B8D148" w14:textId="77777777" w:rsidR="003C6CE2" w:rsidRPr="00E82455" w:rsidRDefault="003C6CE2" w:rsidP="00F01A8E">
      <w:pPr>
        <w:rPr>
          <w:b/>
          <w:bCs/>
        </w:rPr>
      </w:pPr>
      <w:bookmarkStart w:id="1" w:name="_Toc38835627"/>
      <w:r w:rsidRPr="00E82455">
        <w:rPr>
          <w:b/>
          <w:bCs/>
        </w:rPr>
        <w:lastRenderedPageBreak/>
        <w:t>Cover letter</w:t>
      </w:r>
      <w:bookmarkEnd w:id="1"/>
    </w:p>
    <w:p w14:paraId="25418BC1" w14:textId="77777777" w:rsidR="003C6CE2" w:rsidRPr="00E82455" w:rsidRDefault="003C6CE2">
      <w:pPr>
        <w:rPr>
          <w:szCs w:val="24"/>
        </w:rPr>
      </w:pPr>
      <w:r w:rsidRPr="00E82455">
        <w:rPr>
          <w:szCs w:val="24"/>
        </w:rPr>
        <w:t>21/04/2020</w:t>
      </w:r>
    </w:p>
    <w:p w14:paraId="5E9B215C" w14:textId="77777777" w:rsidR="003C6CE2" w:rsidRPr="00E82455" w:rsidRDefault="003C6CE2">
      <w:pPr>
        <w:rPr>
          <w:szCs w:val="24"/>
        </w:rPr>
      </w:pPr>
      <w:r w:rsidRPr="00E82455">
        <w:rPr>
          <w:szCs w:val="24"/>
        </w:rPr>
        <w:t>Simon Jones</w:t>
      </w:r>
    </w:p>
    <w:p w14:paraId="005BB3BF" w14:textId="77777777" w:rsidR="00ED3724" w:rsidRPr="00E82455" w:rsidRDefault="00996042">
      <w:pPr>
        <w:rPr>
          <w:szCs w:val="24"/>
        </w:rPr>
      </w:pPr>
      <w:r w:rsidRPr="00E82455">
        <w:rPr>
          <w:szCs w:val="24"/>
        </w:rPr>
        <w:t>15 Tottenham Court Road</w:t>
      </w:r>
    </w:p>
    <w:p w14:paraId="590B5A63" w14:textId="77777777" w:rsidR="00996042" w:rsidRPr="00E82455" w:rsidRDefault="00996042">
      <w:pPr>
        <w:rPr>
          <w:szCs w:val="24"/>
        </w:rPr>
      </w:pPr>
      <w:r w:rsidRPr="00E82455">
        <w:rPr>
          <w:szCs w:val="24"/>
        </w:rPr>
        <w:t>London, England</w:t>
      </w:r>
    </w:p>
    <w:p w14:paraId="2397640E" w14:textId="77777777" w:rsidR="00996042" w:rsidRPr="00E82455" w:rsidRDefault="000F197E">
      <w:pPr>
        <w:rPr>
          <w:szCs w:val="24"/>
        </w:rPr>
      </w:pPr>
      <w:r w:rsidRPr="00E82455">
        <w:rPr>
          <w:szCs w:val="24"/>
        </w:rPr>
        <w:t>EH10 4CG</w:t>
      </w:r>
    </w:p>
    <w:p w14:paraId="01E63805" w14:textId="77777777" w:rsidR="000F197E" w:rsidRPr="00E82455" w:rsidRDefault="000F197E">
      <w:pPr>
        <w:rPr>
          <w:szCs w:val="24"/>
        </w:rPr>
      </w:pPr>
      <w:r w:rsidRPr="00E82455">
        <w:rPr>
          <w:szCs w:val="24"/>
        </w:rPr>
        <w:t>Dear Simon</w:t>
      </w:r>
    </w:p>
    <w:p w14:paraId="77FFBD81" w14:textId="77777777" w:rsidR="00B4240C" w:rsidRPr="00E82455" w:rsidRDefault="00A316B2">
      <w:pPr>
        <w:rPr>
          <w:szCs w:val="24"/>
        </w:rPr>
      </w:pPr>
      <w:r w:rsidRPr="00E82455">
        <w:rPr>
          <w:szCs w:val="24"/>
        </w:rPr>
        <w:t xml:space="preserve">I am thankful to you </w:t>
      </w:r>
      <w:proofErr w:type="gramStart"/>
      <w:r w:rsidRPr="00E82455">
        <w:rPr>
          <w:szCs w:val="24"/>
        </w:rPr>
        <w:t>for giving</w:t>
      </w:r>
      <w:proofErr w:type="gramEnd"/>
      <w:r w:rsidRPr="00E82455">
        <w:rPr>
          <w:szCs w:val="24"/>
        </w:rPr>
        <w:t xml:space="preserve"> me the opportunity of presenting our business plan. John </w:t>
      </w:r>
      <w:r w:rsidR="00531BD1" w:rsidRPr="00E82455">
        <w:rPr>
          <w:szCs w:val="24"/>
        </w:rPr>
        <w:t xml:space="preserve">Flintoff, who is a family friend of us is quite familiar </w:t>
      </w:r>
      <w:r w:rsidR="00B4240C" w:rsidRPr="00E82455">
        <w:rPr>
          <w:szCs w:val="24"/>
        </w:rPr>
        <w:t xml:space="preserve">with our plan and is a regular customer of our cafe gave your contact number to us. </w:t>
      </w:r>
    </w:p>
    <w:p w14:paraId="2915E5B8" w14:textId="3048F0E0" w:rsidR="00A759EA" w:rsidRPr="00E82455" w:rsidRDefault="00B4240C">
      <w:pPr>
        <w:rPr>
          <w:szCs w:val="24"/>
        </w:rPr>
      </w:pPr>
      <w:r w:rsidRPr="00E82455">
        <w:rPr>
          <w:szCs w:val="24"/>
        </w:rPr>
        <w:t>At the present scenario, Shades of Blue is looking for an investor</w:t>
      </w:r>
      <w:r w:rsidR="00106BD5" w:rsidRPr="00E82455">
        <w:rPr>
          <w:szCs w:val="24"/>
        </w:rPr>
        <w:t>. Our c</w:t>
      </w:r>
      <w:r w:rsidR="00C5631A" w:rsidRPr="00E82455">
        <w:rPr>
          <w:szCs w:val="24"/>
        </w:rPr>
        <w:t xml:space="preserve">afe is </w:t>
      </w:r>
      <w:r w:rsidR="00255C91" w:rsidRPr="00E82455">
        <w:rPr>
          <w:szCs w:val="24"/>
        </w:rPr>
        <w:t xml:space="preserve">located at a place of delightful scenic beauty in </w:t>
      </w:r>
      <w:r w:rsidR="00C5631A" w:rsidRPr="00E82455">
        <w:rPr>
          <w:szCs w:val="24"/>
        </w:rPr>
        <w:t>Lon</w:t>
      </w:r>
      <w:r w:rsidR="00255C91" w:rsidRPr="00E82455">
        <w:rPr>
          <w:szCs w:val="24"/>
        </w:rPr>
        <w:t>don.</w:t>
      </w:r>
      <w:r w:rsidR="004B7018">
        <w:rPr>
          <w:szCs w:val="24"/>
        </w:rPr>
        <w:t xml:space="preserve"> </w:t>
      </w:r>
      <w:r w:rsidR="00255C91" w:rsidRPr="00E82455">
        <w:rPr>
          <w:szCs w:val="24"/>
        </w:rPr>
        <w:t>It</w:t>
      </w:r>
      <w:r w:rsidR="004B7018">
        <w:rPr>
          <w:szCs w:val="24"/>
        </w:rPr>
        <w:t xml:space="preserve"> </w:t>
      </w:r>
      <w:r w:rsidR="00255C91" w:rsidRPr="00E82455">
        <w:rPr>
          <w:szCs w:val="24"/>
        </w:rPr>
        <w:t xml:space="preserve">will </w:t>
      </w:r>
      <w:proofErr w:type="gramStart"/>
      <w:r w:rsidR="00255C91" w:rsidRPr="00E82455">
        <w:rPr>
          <w:szCs w:val="24"/>
        </w:rPr>
        <w:t>deals</w:t>
      </w:r>
      <w:proofErr w:type="gramEnd"/>
      <w:r w:rsidR="00255C91" w:rsidRPr="00E82455">
        <w:rPr>
          <w:szCs w:val="24"/>
        </w:rPr>
        <w:t xml:space="preserve"> with</w:t>
      </w:r>
      <w:r w:rsidR="00C5631A" w:rsidRPr="00E82455">
        <w:rPr>
          <w:szCs w:val="24"/>
        </w:rPr>
        <w:t xml:space="preserve"> various kinds of beverages,</w:t>
      </w:r>
      <w:r w:rsidR="00F3367F" w:rsidRPr="00E82455">
        <w:rPr>
          <w:szCs w:val="24"/>
        </w:rPr>
        <w:t xml:space="preserve"> and </w:t>
      </w:r>
      <w:r w:rsidR="00C5631A" w:rsidRPr="00E82455">
        <w:rPr>
          <w:szCs w:val="24"/>
        </w:rPr>
        <w:t xml:space="preserve">health drinks along with other starter items. </w:t>
      </w:r>
      <w:r w:rsidR="00490D19" w:rsidRPr="00E82455">
        <w:rPr>
          <w:szCs w:val="24"/>
        </w:rPr>
        <w:t xml:space="preserve">We </w:t>
      </w:r>
      <w:r w:rsidR="0065574A" w:rsidRPr="00E82455">
        <w:rPr>
          <w:szCs w:val="24"/>
        </w:rPr>
        <w:t>are</w:t>
      </w:r>
      <w:r w:rsidR="00A759EA" w:rsidRPr="00E82455">
        <w:rPr>
          <w:szCs w:val="24"/>
        </w:rPr>
        <w:t xml:space="preserve"> going to</w:t>
      </w:r>
      <w:r w:rsidR="0065574A" w:rsidRPr="00E82455">
        <w:rPr>
          <w:szCs w:val="24"/>
        </w:rPr>
        <w:t xml:space="preserve"> h</w:t>
      </w:r>
      <w:r w:rsidR="00A759EA" w:rsidRPr="00E82455">
        <w:rPr>
          <w:szCs w:val="24"/>
        </w:rPr>
        <w:t>ire</w:t>
      </w:r>
      <w:r w:rsidR="0065574A" w:rsidRPr="00E82455">
        <w:rPr>
          <w:szCs w:val="24"/>
        </w:rPr>
        <w:t xml:space="preserve"> an employee base of 40-50 employees.</w:t>
      </w:r>
    </w:p>
    <w:p w14:paraId="481A84F5" w14:textId="794D9418" w:rsidR="00905FD8" w:rsidRPr="00E82455" w:rsidRDefault="00A759EA">
      <w:pPr>
        <w:rPr>
          <w:szCs w:val="24"/>
        </w:rPr>
      </w:pPr>
      <w:r w:rsidRPr="00E82455">
        <w:rPr>
          <w:szCs w:val="24"/>
        </w:rPr>
        <w:t>We will be pleased to have your involvement with Shades of Blue</w:t>
      </w:r>
      <w:r w:rsidR="005F6030" w:rsidRPr="00E82455">
        <w:rPr>
          <w:szCs w:val="24"/>
        </w:rPr>
        <w:t xml:space="preserve"> since that will be vital for the success of our cafe. </w:t>
      </w:r>
      <w:r w:rsidR="00027414" w:rsidRPr="00E82455">
        <w:rPr>
          <w:szCs w:val="24"/>
        </w:rPr>
        <w:t>By tying up with various business partners who will provide us complementary goods and services,</w:t>
      </w:r>
      <w:r w:rsidR="004B7018">
        <w:rPr>
          <w:szCs w:val="24"/>
        </w:rPr>
        <w:t xml:space="preserve"> </w:t>
      </w:r>
      <w:r w:rsidR="00905FD8" w:rsidRPr="00E82455">
        <w:rPr>
          <w:szCs w:val="24"/>
        </w:rPr>
        <w:t xml:space="preserve">we can assure you that we can offer significant benefits to your existing portfolio with a comprehensive return rate. </w:t>
      </w:r>
    </w:p>
    <w:p w14:paraId="3C6B7EED" w14:textId="77777777" w:rsidR="00886120" w:rsidRPr="00E82455" w:rsidRDefault="00886120">
      <w:pPr>
        <w:rPr>
          <w:szCs w:val="24"/>
        </w:rPr>
      </w:pPr>
      <w:r w:rsidRPr="00E82455">
        <w:rPr>
          <w:szCs w:val="24"/>
        </w:rPr>
        <w:t xml:space="preserve">I am attaching our business plan and would </w:t>
      </w:r>
      <w:r w:rsidR="00EE1703" w:rsidRPr="00E82455">
        <w:rPr>
          <w:szCs w:val="24"/>
        </w:rPr>
        <w:t xml:space="preserve">be </w:t>
      </w:r>
      <w:r w:rsidRPr="00E82455">
        <w:rPr>
          <w:szCs w:val="24"/>
        </w:rPr>
        <w:t>look</w:t>
      </w:r>
      <w:r w:rsidR="00EE1703" w:rsidRPr="00E82455">
        <w:rPr>
          <w:szCs w:val="24"/>
        </w:rPr>
        <w:t>ing</w:t>
      </w:r>
      <w:r w:rsidRPr="00E82455">
        <w:rPr>
          <w:szCs w:val="24"/>
        </w:rPr>
        <w:t xml:space="preserve"> forward to your </w:t>
      </w:r>
      <w:r w:rsidR="00EE1703" w:rsidRPr="00E82455">
        <w:rPr>
          <w:szCs w:val="24"/>
        </w:rPr>
        <w:t xml:space="preserve">assessment. </w:t>
      </w:r>
      <w:r w:rsidR="00FB32C4" w:rsidRPr="00E82455">
        <w:rPr>
          <w:szCs w:val="24"/>
        </w:rPr>
        <w:t>Apart</w:t>
      </w:r>
      <w:r w:rsidR="00EE1703" w:rsidRPr="00E82455">
        <w:rPr>
          <w:szCs w:val="24"/>
        </w:rPr>
        <w:t xml:space="preserve"> from that, I will be highly obliged if you kindly </w:t>
      </w:r>
      <w:r w:rsidR="00FB32C4" w:rsidRPr="00E82455">
        <w:rPr>
          <w:szCs w:val="24"/>
        </w:rPr>
        <w:t xml:space="preserve">sign and return the Confidentially Agreement Paper </w:t>
      </w:r>
      <w:r w:rsidR="00FA16B2" w:rsidRPr="00E82455">
        <w:rPr>
          <w:szCs w:val="24"/>
        </w:rPr>
        <w:t>that</w:t>
      </w:r>
      <w:r w:rsidR="00FB32C4" w:rsidRPr="00E82455">
        <w:rPr>
          <w:szCs w:val="24"/>
        </w:rPr>
        <w:t xml:space="preserve"> I have enclosed with this cover letter. </w:t>
      </w:r>
    </w:p>
    <w:p w14:paraId="02F10E5D" w14:textId="77777777" w:rsidR="00914F29" w:rsidRPr="00E82455" w:rsidRDefault="00FA16B2">
      <w:pPr>
        <w:rPr>
          <w:szCs w:val="24"/>
        </w:rPr>
      </w:pPr>
      <w:r w:rsidRPr="00E82455">
        <w:rPr>
          <w:szCs w:val="24"/>
        </w:rPr>
        <w:t>Thank you in advance for your valuable time and consideration.</w:t>
      </w:r>
      <w:r w:rsidR="00F96632" w:rsidRPr="00E82455">
        <w:rPr>
          <w:szCs w:val="24"/>
        </w:rPr>
        <w:t xml:space="preserve"> I will be highly</w:t>
      </w:r>
      <w:r w:rsidR="00705F6A" w:rsidRPr="00E82455">
        <w:rPr>
          <w:szCs w:val="24"/>
        </w:rPr>
        <w:t xml:space="preserve"> </w:t>
      </w:r>
      <w:r w:rsidR="00F96632" w:rsidRPr="00E82455">
        <w:rPr>
          <w:szCs w:val="24"/>
        </w:rPr>
        <w:t xml:space="preserve">obliged if </w:t>
      </w:r>
      <w:r w:rsidR="00412B0C" w:rsidRPr="00E82455">
        <w:rPr>
          <w:szCs w:val="24"/>
        </w:rPr>
        <w:t xml:space="preserve">you kindly grant our request and invest on our business. </w:t>
      </w:r>
      <w:r w:rsidR="00B31A30" w:rsidRPr="00E82455">
        <w:rPr>
          <w:szCs w:val="24"/>
        </w:rPr>
        <w:t xml:space="preserve">You can contact me for any other </w:t>
      </w:r>
      <w:r w:rsidR="0017108B" w:rsidRPr="00E82455">
        <w:rPr>
          <w:szCs w:val="24"/>
        </w:rPr>
        <w:t>information</w:t>
      </w:r>
      <w:r w:rsidR="00F96632" w:rsidRPr="00E82455">
        <w:rPr>
          <w:szCs w:val="24"/>
        </w:rPr>
        <w:t xml:space="preserve"> without any hesitation.</w:t>
      </w:r>
      <w:r w:rsidR="0017108B" w:rsidRPr="00E82455">
        <w:rPr>
          <w:szCs w:val="24"/>
        </w:rPr>
        <w:t xml:space="preserve"> I am looking forward to </w:t>
      </w:r>
      <w:proofErr w:type="gramStart"/>
      <w:r w:rsidR="0017108B" w:rsidRPr="00E82455">
        <w:rPr>
          <w:szCs w:val="24"/>
        </w:rPr>
        <w:t>discuss</w:t>
      </w:r>
      <w:proofErr w:type="gramEnd"/>
      <w:r w:rsidR="0017108B" w:rsidRPr="00E82455">
        <w:rPr>
          <w:szCs w:val="24"/>
        </w:rPr>
        <w:t xml:space="preserve"> th</w:t>
      </w:r>
      <w:r w:rsidR="006D0F03" w:rsidRPr="00E82455">
        <w:rPr>
          <w:szCs w:val="24"/>
        </w:rPr>
        <w:t xml:space="preserve">is </w:t>
      </w:r>
      <w:r w:rsidR="0017108B" w:rsidRPr="00E82455">
        <w:rPr>
          <w:szCs w:val="24"/>
        </w:rPr>
        <w:t xml:space="preserve">initiative </w:t>
      </w:r>
      <w:r w:rsidR="006D0F03" w:rsidRPr="00E82455">
        <w:rPr>
          <w:szCs w:val="24"/>
        </w:rPr>
        <w:t>with you.</w:t>
      </w:r>
    </w:p>
    <w:p w14:paraId="74C0A51A" w14:textId="77777777" w:rsidR="006D0F03" w:rsidRPr="00E82455" w:rsidRDefault="006D0F03">
      <w:pPr>
        <w:rPr>
          <w:szCs w:val="24"/>
        </w:rPr>
      </w:pPr>
      <w:r w:rsidRPr="00E82455">
        <w:rPr>
          <w:szCs w:val="24"/>
        </w:rPr>
        <w:t>Regards</w:t>
      </w:r>
    </w:p>
    <w:p w14:paraId="1D8AD3CE" w14:textId="77777777" w:rsidR="006D0F03" w:rsidRPr="00E82455" w:rsidRDefault="006D0F03">
      <w:pPr>
        <w:rPr>
          <w:szCs w:val="24"/>
        </w:rPr>
      </w:pPr>
      <w:r w:rsidRPr="00E82455">
        <w:rPr>
          <w:szCs w:val="24"/>
        </w:rPr>
        <w:t>Shades of Blue</w:t>
      </w:r>
    </w:p>
    <w:p w14:paraId="71EC4BE4" w14:textId="77777777" w:rsidR="006D0F03" w:rsidRPr="00E82455" w:rsidRDefault="006D0F03">
      <w:pPr>
        <w:rPr>
          <w:szCs w:val="24"/>
        </w:rPr>
      </w:pPr>
      <w:r w:rsidRPr="00E82455">
        <w:rPr>
          <w:szCs w:val="24"/>
        </w:rPr>
        <w:lastRenderedPageBreak/>
        <w:t xml:space="preserve">Argentina </w:t>
      </w:r>
      <w:proofErr w:type="spellStart"/>
      <w:r w:rsidRPr="00E82455">
        <w:rPr>
          <w:szCs w:val="24"/>
        </w:rPr>
        <w:t>Anica</w:t>
      </w:r>
      <w:proofErr w:type="spellEnd"/>
      <w:r w:rsidRPr="00E82455">
        <w:rPr>
          <w:szCs w:val="24"/>
        </w:rPr>
        <w:t xml:space="preserve"> Sonoc</w:t>
      </w:r>
    </w:p>
    <w:p w14:paraId="112863AA" w14:textId="77777777" w:rsidR="006D0F03" w:rsidRPr="00E82455" w:rsidRDefault="008831B4">
      <w:pPr>
        <w:rPr>
          <w:szCs w:val="24"/>
        </w:rPr>
      </w:pPr>
      <w:r w:rsidRPr="00E82455">
        <w:rPr>
          <w:szCs w:val="24"/>
        </w:rPr>
        <w:t xml:space="preserve">8 Chester Street </w:t>
      </w:r>
    </w:p>
    <w:p w14:paraId="558431B8" w14:textId="77777777" w:rsidR="008831B4" w:rsidRPr="00E82455" w:rsidRDefault="008831B4">
      <w:pPr>
        <w:rPr>
          <w:szCs w:val="24"/>
        </w:rPr>
      </w:pPr>
      <w:r w:rsidRPr="00E82455">
        <w:rPr>
          <w:szCs w:val="24"/>
        </w:rPr>
        <w:t>London SW44 1RD</w:t>
      </w:r>
    </w:p>
    <w:p w14:paraId="4B744C31" w14:textId="77777777" w:rsidR="008831B4" w:rsidRPr="00E82455" w:rsidRDefault="00635924">
      <w:pPr>
        <w:rPr>
          <w:szCs w:val="24"/>
        </w:rPr>
      </w:pPr>
      <w:hyperlink r:id="rId8" w:history="1">
        <w:r w:rsidR="001642DA" w:rsidRPr="00E82455">
          <w:rPr>
            <w:rStyle w:val="Hyperlink"/>
            <w:color w:val="auto"/>
            <w:szCs w:val="24"/>
          </w:rPr>
          <w:t>argentinasonoc.97@gmail.com</w:t>
        </w:r>
      </w:hyperlink>
    </w:p>
    <w:p w14:paraId="479BC04D" w14:textId="77777777" w:rsidR="001642DA" w:rsidRPr="00E82455" w:rsidRDefault="001642DA">
      <w:pPr>
        <w:rPr>
          <w:szCs w:val="24"/>
        </w:rPr>
      </w:pPr>
      <w:r w:rsidRPr="00E82455">
        <w:rPr>
          <w:szCs w:val="24"/>
        </w:rPr>
        <w:t>+44 2322 908715</w:t>
      </w:r>
    </w:p>
    <w:p w14:paraId="3D2D3545" w14:textId="77777777" w:rsidR="004841E0" w:rsidRPr="00E82455" w:rsidRDefault="00623E33">
      <w:pPr>
        <w:spacing w:line="276" w:lineRule="auto"/>
        <w:jc w:val="left"/>
        <w:rPr>
          <w:rFonts w:eastAsiaTheme="majorEastAsia" w:cstheme="majorBidi"/>
          <w:b/>
          <w:bCs/>
          <w:szCs w:val="24"/>
        </w:rPr>
      </w:pPr>
      <w:r w:rsidRPr="00E82455">
        <w:rPr>
          <w:szCs w:val="24"/>
        </w:rPr>
        <w:br w:type="page"/>
      </w:r>
    </w:p>
    <w:p w14:paraId="0A61761B" w14:textId="77777777" w:rsidR="001642DA" w:rsidRPr="00E82455" w:rsidRDefault="001642DA" w:rsidP="00F01A8E">
      <w:pPr>
        <w:jc w:val="center"/>
        <w:rPr>
          <w:b/>
          <w:bCs/>
        </w:rPr>
      </w:pPr>
      <w:bookmarkStart w:id="2" w:name="_Toc38835628"/>
      <w:r w:rsidRPr="00E82455">
        <w:rPr>
          <w:b/>
          <w:bCs/>
        </w:rPr>
        <w:lastRenderedPageBreak/>
        <w:t>Executive Summary</w:t>
      </w:r>
      <w:bookmarkEnd w:id="2"/>
    </w:p>
    <w:p w14:paraId="57FC9BB6" w14:textId="6C28A106" w:rsidR="00F01A8E" w:rsidRPr="00E82455" w:rsidRDefault="004841E0">
      <w:pPr>
        <w:rPr>
          <w:szCs w:val="24"/>
        </w:rPr>
      </w:pPr>
      <w:r w:rsidRPr="00E82455">
        <w:rPr>
          <w:szCs w:val="24"/>
        </w:rPr>
        <w:t>Shades of Blue are</w:t>
      </w:r>
      <w:r w:rsidR="00BA7158" w:rsidRPr="00E82455">
        <w:rPr>
          <w:szCs w:val="24"/>
        </w:rPr>
        <w:t xml:space="preserve"> a new cafe that is looking to capture the market of London with its </w:t>
      </w:r>
      <w:r w:rsidR="005F4364" w:rsidRPr="00E82455">
        <w:rPr>
          <w:szCs w:val="24"/>
        </w:rPr>
        <w:t xml:space="preserve">diverse </w:t>
      </w:r>
      <w:r w:rsidR="00BA7158" w:rsidRPr="00E82455">
        <w:rPr>
          <w:szCs w:val="24"/>
        </w:rPr>
        <w:t xml:space="preserve">range of beverages and </w:t>
      </w:r>
      <w:r w:rsidR="005F4364" w:rsidRPr="00E82455">
        <w:rPr>
          <w:szCs w:val="24"/>
        </w:rPr>
        <w:t xml:space="preserve">starter items. The </w:t>
      </w:r>
      <w:r w:rsidR="00FC4D06" w:rsidRPr="00E82455">
        <w:rPr>
          <w:szCs w:val="24"/>
        </w:rPr>
        <w:t xml:space="preserve">Cafe has a seating arrangement of 50 peoples at a time.  It also offers takeaway facilities. </w:t>
      </w:r>
      <w:r w:rsidR="000D3DA0" w:rsidRPr="00E82455">
        <w:rPr>
          <w:szCs w:val="24"/>
        </w:rPr>
        <w:t xml:space="preserve">The target customers of Shades of Blue will be the teenagers and the middle-age peoples as they are more driven towards cafes. </w:t>
      </w:r>
      <w:r w:rsidR="00560E2E" w:rsidRPr="00E82455">
        <w:rPr>
          <w:szCs w:val="24"/>
        </w:rPr>
        <w:t>The cafe</w:t>
      </w:r>
      <w:r w:rsidR="00B8446A" w:rsidRPr="00E82455">
        <w:rPr>
          <w:szCs w:val="24"/>
        </w:rPr>
        <w:t xml:space="preserve"> will look </w:t>
      </w:r>
      <w:r w:rsidR="00560E2E" w:rsidRPr="00E82455">
        <w:rPr>
          <w:szCs w:val="24"/>
        </w:rPr>
        <w:t xml:space="preserve">to offer quality </w:t>
      </w:r>
      <w:r w:rsidR="00B8446A" w:rsidRPr="00E82455">
        <w:rPr>
          <w:szCs w:val="24"/>
        </w:rPr>
        <w:t>products</w:t>
      </w:r>
      <w:r w:rsidR="00560E2E" w:rsidRPr="00E82455">
        <w:rPr>
          <w:szCs w:val="24"/>
        </w:rPr>
        <w:t xml:space="preserve"> </w:t>
      </w:r>
      <w:r w:rsidR="00F01A8E" w:rsidRPr="00E82455">
        <w:rPr>
          <w:szCs w:val="24"/>
        </w:rPr>
        <w:t>at a</w:t>
      </w:r>
      <w:r w:rsidR="00560E2E" w:rsidRPr="00E82455">
        <w:rPr>
          <w:szCs w:val="24"/>
        </w:rPr>
        <w:t xml:space="preserve"> cheap rate </w:t>
      </w:r>
      <w:r w:rsidR="00B8446A" w:rsidRPr="00E82455">
        <w:rPr>
          <w:szCs w:val="24"/>
        </w:rPr>
        <w:t xml:space="preserve">to its </w:t>
      </w:r>
      <w:r w:rsidR="00F01A8E" w:rsidRPr="00E82455">
        <w:rPr>
          <w:szCs w:val="24"/>
        </w:rPr>
        <w:t>customers. In</w:t>
      </w:r>
      <w:r w:rsidR="000D3DA0" w:rsidRPr="00E82455">
        <w:rPr>
          <w:szCs w:val="24"/>
        </w:rPr>
        <w:t xml:space="preserve"> this report, </w:t>
      </w:r>
      <w:r w:rsidR="0098407F" w:rsidRPr="00E82455">
        <w:rPr>
          <w:szCs w:val="24"/>
        </w:rPr>
        <w:t xml:space="preserve">the business development and history of the company are discussed. A business structure is made. </w:t>
      </w:r>
      <w:r w:rsidR="005F73E5" w:rsidRPr="00E82455">
        <w:rPr>
          <w:szCs w:val="24"/>
        </w:rPr>
        <w:t>There</w:t>
      </w:r>
      <w:r w:rsidR="0098407F" w:rsidRPr="00E82455">
        <w:rPr>
          <w:szCs w:val="24"/>
        </w:rPr>
        <w:t xml:space="preserve"> is a detail description of the products and the services. </w:t>
      </w:r>
      <w:r w:rsidR="00961FFE" w:rsidRPr="00E82455">
        <w:rPr>
          <w:szCs w:val="24"/>
        </w:rPr>
        <w:t>The market analysis and the trends are mentioned along with its operation. A</w:t>
      </w:r>
      <w:r w:rsidR="00801C94" w:rsidRPr="00E82455">
        <w:rPr>
          <w:szCs w:val="24"/>
        </w:rPr>
        <w:t>part from that, a</w:t>
      </w:r>
      <w:r w:rsidR="00961FFE" w:rsidRPr="00E82455">
        <w:rPr>
          <w:szCs w:val="24"/>
        </w:rPr>
        <w:t xml:space="preserve"> technological plan is made</w:t>
      </w:r>
      <w:r w:rsidR="00801C94" w:rsidRPr="00E82455">
        <w:rPr>
          <w:szCs w:val="24"/>
        </w:rPr>
        <w:t xml:space="preserve">. </w:t>
      </w:r>
    </w:p>
    <w:p w14:paraId="6DB64B67" w14:textId="77777777" w:rsidR="00F01A8E" w:rsidRPr="00E82455" w:rsidRDefault="00F01A8E">
      <w:pPr>
        <w:spacing w:line="276" w:lineRule="auto"/>
        <w:jc w:val="left"/>
        <w:rPr>
          <w:szCs w:val="24"/>
        </w:rPr>
      </w:pPr>
      <w:r w:rsidRPr="00E82455">
        <w:rPr>
          <w:szCs w:val="24"/>
        </w:rPr>
        <w:br w:type="page"/>
      </w:r>
    </w:p>
    <w:sdt>
      <w:sdtPr>
        <w:rPr>
          <w:rFonts w:ascii="Times New Roman" w:eastAsiaTheme="minorEastAsia" w:hAnsi="Times New Roman" w:cstheme="minorBidi"/>
          <w:b w:val="0"/>
          <w:bCs w:val="0"/>
          <w:color w:val="auto"/>
          <w:sz w:val="24"/>
          <w:szCs w:val="22"/>
          <w:lang w:val="en-GB"/>
        </w:rPr>
        <w:id w:val="318392055"/>
        <w:docPartObj>
          <w:docPartGallery w:val="Table of Contents"/>
          <w:docPartUnique/>
        </w:docPartObj>
      </w:sdtPr>
      <w:sdtEndPr>
        <w:rPr>
          <w:noProof/>
        </w:rPr>
      </w:sdtEndPr>
      <w:sdtContent>
        <w:p w14:paraId="0577A1BD" w14:textId="77777777" w:rsidR="00F01A8E" w:rsidRPr="00E82455" w:rsidRDefault="00F01A8E" w:rsidP="00F01A8E">
          <w:pPr>
            <w:pStyle w:val="TOCHeading"/>
            <w:jc w:val="center"/>
            <w:rPr>
              <w:rFonts w:ascii="Times New Roman" w:hAnsi="Times New Roman" w:cs="Times New Roman"/>
              <w:color w:val="auto"/>
              <w:sz w:val="24"/>
              <w:szCs w:val="24"/>
              <w:lang w:val="en-GB"/>
            </w:rPr>
          </w:pPr>
          <w:r w:rsidRPr="00E82455">
            <w:rPr>
              <w:rFonts w:ascii="Times New Roman" w:hAnsi="Times New Roman" w:cs="Times New Roman"/>
              <w:color w:val="auto"/>
              <w:sz w:val="24"/>
              <w:szCs w:val="24"/>
              <w:lang w:val="en-GB"/>
            </w:rPr>
            <w:t>Table of Contents</w:t>
          </w:r>
        </w:p>
        <w:p w14:paraId="71301F27" w14:textId="74F0D77A" w:rsidR="00F01A8E" w:rsidRPr="00E82455" w:rsidRDefault="00F01A8E">
          <w:pPr>
            <w:pStyle w:val="TOC1"/>
            <w:tabs>
              <w:tab w:val="right" w:leader="dot" w:pos="9350"/>
            </w:tabs>
            <w:rPr>
              <w:rFonts w:asciiTheme="minorHAnsi" w:hAnsiTheme="minorHAnsi"/>
              <w:noProof/>
              <w:sz w:val="22"/>
              <w:lang w:val="en-IN" w:eastAsia="en-IN"/>
            </w:rPr>
          </w:pPr>
          <w:r w:rsidRPr="00E82455">
            <w:fldChar w:fldCharType="begin"/>
          </w:r>
          <w:r w:rsidRPr="00E82455">
            <w:instrText xml:space="preserve"> TOC \o "1-3" \h \z \u </w:instrText>
          </w:r>
          <w:r w:rsidRPr="00E82455">
            <w:fldChar w:fldCharType="separate"/>
          </w:r>
          <w:hyperlink w:anchor="_Toc38835627" w:history="1">
            <w:r w:rsidRPr="00E82455">
              <w:rPr>
                <w:rStyle w:val="Hyperlink"/>
                <w:noProof/>
                <w:color w:val="auto"/>
              </w:rPr>
              <w:t>Cover letter</w:t>
            </w:r>
            <w:r w:rsidRPr="00E82455">
              <w:rPr>
                <w:noProof/>
                <w:webHidden/>
              </w:rPr>
              <w:tab/>
            </w:r>
            <w:r w:rsidRPr="00E82455">
              <w:rPr>
                <w:noProof/>
                <w:webHidden/>
              </w:rPr>
              <w:fldChar w:fldCharType="begin"/>
            </w:r>
            <w:r w:rsidRPr="00E82455">
              <w:rPr>
                <w:noProof/>
                <w:webHidden/>
              </w:rPr>
              <w:instrText xml:space="preserve"> PAGEREF _Toc38835627 \h </w:instrText>
            </w:r>
            <w:r w:rsidRPr="00E82455">
              <w:rPr>
                <w:noProof/>
                <w:webHidden/>
              </w:rPr>
            </w:r>
            <w:r w:rsidRPr="00E82455">
              <w:rPr>
                <w:noProof/>
                <w:webHidden/>
              </w:rPr>
              <w:fldChar w:fldCharType="separate"/>
            </w:r>
            <w:r w:rsidRPr="00E82455">
              <w:rPr>
                <w:noProof/>
                <w:webHidden/>
              </w:rPr>
              <w:t>3</w:t>
            </w:r>
            <w:r w:rsidRPr="00E82455">
              <w:rPr>
                <w:noProof/>
                <w:webHidden/>
              </w:rPr>
              <w:fldChar w:fldCharType="end"/>
            </w:r>
          </w:hyperlink>
        </w:p>
        <w:p w14:paraId="5E280E08" w14:textId="683C72E3" w:rsidR="00F01A8E" w:rsidRPr="00E82455" w:rsidRDefault="00635924">
          <w:pPr>
            <w:pStyle w:val="TOC1"/>
            <w:tabs>
              <w:tab w:val="right" w:leader="dot" w:pos="9350"/>
            </w:tabs>
            <w:rPr>
              <w:rFonts w:asciiTheme="minorHAnsi" w:hAnsiTheme="minorHAnsi"/>
              <w:noProof/>
              <w:sz w:val="22"/>
              <w:lang w:val="en-IN" w:eastAsia="en-IN"/>
            </w:rPr>
          </w:pPr>
          <w:hyperlink w:anchor="_Toc38835628" w:history="1">
            <w:r w:rsidR="00F01A8E" w:rsidRPr="00E82455">
              <w:rPr>
                <w:rStyle w:val="Hyperlink"/>
                <w:noProof/>
                <w:color w:val="auto"/>
              </w:rPr>
              <w:t>Executive Summary</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_Toc38835628 \h </w:instrText>
            </w:r>
            <w:r w:rsidR="00F01A8E" w:rsidRPr="00E82455">
              <w:rPr>
                <w:noProof/>
                <w:webHidden/>
              </w:rPr>
            </w:r>
            <w:r w:rsidR="00F01A8E" w:rsidRPr="00E82455">
              <w:rPr>
                <w:noProof/>
                <w:webHidden/>
              </w:rPr>
              <w:fldChar w:fldCharType="separate"/>
            </w:r>
            <w:r w:rsidR="00F01A8E" w:rsidRPr="00E82455">
              <w:rPr>
                <w:noProof/>
                <w:webHidden/>
              </w:rPr>
              <w:t>5</w:t>
            </w:r>
            <w:r w:rsidR="00F01A8E" w:rsidRPr="00E82455">
              <w:rPr>
                <w:noProof/>
                <w:webHidden/>
              </w:rPr>
              <w:fldChar w:fldCharType="end"/>
            </w:r>
          </w:hyperlink>
        </w:p>
        <w:p w14:paraId="41AF3447" w14:textId="33331BCD" w:rsidR="00F01A8E" w:rsidRPr="00E82455" w:rsidRDefault="00635924">
          <w:pPr>
            <w:pStyle w:val="TOC1"/>
            <w:tabs>
              <w:tab w:val="right" w:leader="dot" w:pos="9350"/>
            </w:tabs>
            <w:rPr>
              <w:rFonts w:asciiTheme="minorHAnsi" w:hAnsiTheme="minorHAnsi"/>
              <w:noProof/>
              <w:sz w:val="22"/>
              <w:lang w:val="en-IN" w:eastAsia="en-IN"/>
            </w:rPr>
          </w:pPr>
          <w:hyperlink w:anchor="_Toc38835629" w:history="1">
            <w:r w:rsidR="00F01A8E" w:rsidRPr="00E82455">
              <w:rPr>
                <w:rStyle w:val="Hyperlink"/>
                <w:noProof/>
                <w:color w:val="auto"/>
              </w:rPr>
              <w:t>Business description and history</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_Toc38835629 \h </w:instrText>
            </w:r>
            <w:r w:rsidR="00F01A8E" w:rsidRPr="00E82455">
              <w:rPr>
                <w:noProof/>
                <w:webHidden/>
              </w:rPr>
            </w:r>
            <w:r w:rsidR="00F01A8E" w:rsidRPr="00E82455">
              <w:rPr>
                <w:noProof/>
                <w:webHidden/>
              </w:rPr>
              <w:fldChar w:fldCharType="separate"/>
            </w:r>
            <w:r w:rsidR="00F01A8E" w:rsidRPr="00E82455">
              <w:rPr>
                <w:noProof/>
                <w:webHidden/>
              </w:rPr>
              <w:t>8</w:t>
            </w:r>
            <w:r w:rsidR="00F01A8E" w:rsidRPr="00E82455">
              <w:rPr>
                <w:noProof/>
                <w:webHidden/>
              </w:rPr>
              <w:fldChar w:fldCharType="end"/>
            </w:r>
          </w:hyperlink>
        </w:p>
        <w:p w14:paraId="79756CCB" w14:textId="52C08F4C" w:rsidR="00F01A8E" w:rsidRPr="00E82455" w:rsidRDefault="00635924">
          <w:pPr>
            <w:pStyle w:val="TOC2"/>
            <w:tabs>
              <w:tab w:val="right" w:leader="dot" w:pos="9350"/>
            </w:tabs>
            <w:rPr>
              <w:rFonts w:asciiTheme="minorHAnsi" w:hAnsiTheme="minorHAnsi"/>
              <w:noProof/>
              <w:sz w:val="22"/>
              <w:lang w:val="en-IN" w:eastAsia="en-IN"/>
            </w:rPr>
          </w:pPr>
          <w:hyperlink w:anchor="_Toc38835630" w:history="1">
            <w:r w:rsidR="00F01A8E" w:rsidRPr="00E82455">
              <w:rPr>
                <w:rStyle w:val="Hyperlink"/>
                <w:noProof/>
                <w:color w:val="auto"/>
              </w:rPr>
              <w:t>Organisational structure</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_Toc38835630 \h </w:instrText>
            </w:r>
            <w:r w:rsidR="00F01A8E" w:rsidRPr="00E82455">
              <w:rPr>
                <w:noProof/>
                <w:webHidden/>
              </w:rPr>
            </w:r>
            <w:r w:rsidR="00F01A8E" w:rsidRPr="00E82455">
              <w:rPr>
                <w:noProof/>
                <w:webHidden/>
              </w:rPr>
              <w:fldChar w:fldCharType="separate"/>
            </w:r>
            <w:r w:rsidR="00F01A8E" w:rsidRPr="00E82455">
              <w:rPr>
                <w:noProof/>
                <w:webHidden/>
              </w:rPr>
              <w:t>9</w:t>
            </w:r>
            <w:r w:rsidR="00F01A8E" w:rsidRPr="00E82455">
              <w:rPr>
                <w:noProof/>
                <w:webHidden/>
              </w:rPr>
              <w:fldChar w:fldCharType="end"/>
            </w:r>
          </w:hyperlink>
        </w:p>
        <w:p w14:paraId="28DBA241" w14:textId="781501EA" w:rsidR="00F01A8E" w:rsidRPr="00E82455" w:rsidRDefault="00635924">
          <w:pPr>
            <w:pStyle w:val="TOC2"/>
            <w:tabs>
              <w:tab w:val="right" w:leader="dot" w:pos="9350"/>
            </w:tabs>
            <w:rPr>
              <w:rFonts w:asciiTheme="minorHAnsi" w:hAnsiTheme="minorHAnsi"/>
              <w:noProof/>
              <w:sz w:val="22"/>
              <w:lang w:val="en-IN" w:eastAsia="en-IN"/>
            </w:rPr>
          </w:pPr>
          <w:hyperlink w:anchor="_Toc38835631" w:history="1">
            <w:r w:rsidR="00F01A8E" w:rsidRPr="00E82455">
              <w:rPr>
                <w:rStyle w:val="Hyperlink"/>
                <w:noProof/>
                <w:color w:val="auto"/>
              </w:rPr>
              <w:t>Management group</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_Toc38835631 \h </w:instrText>
            </w:r>
            <w:r w:rsidR="00F01A8E" w:rsidRPr="00E82455">
              <w:rPr>
                <w:noProof/>
                <w:webHidden/>
              </w:rPr>
            </w:r>
            <w:r w:rsidR="00F01A8E" w:rsidRPr="00E82455">
              <w:rPr>
                <w:noProof/>
                <w:webHidden/>
              </w:rPr>
              <w:fldChar w:fldCharType="separate"/>
            </w:r>
            <w:r w:rsidR="00F01A8E" w:rsidRPr="00E82455">
              <w:rPr>
                <w:noProof/>
                <w:webHidden/>
              </w:rPr>
              <w:t>11</w:t>
            </w:r>
            <w:r w:rsidR="00F01A8E" w:rsidRPr="00E82455">
              <w:rPr>
                <w:noProof/>
                <w:webHidden/>
              </w:rPr>
              <w:fldChar w:fldCharType="end"/>
            </w:r>
          </w:hyperlink>
        </w:p>
        <w:p w14:paraId="0CEC70DB" w14:textId="643E4F51" w:rsidR="00F01A8E" w:rsidRPr="00E82455" w:rsidRDefault="00635924">
          <w:pPr>
            <w:pStyle w:val="TOC2"/>
            <w:tabs>
              <w:tab w:val="right" w:leader="dot" w:pos="9350"/>
            </w:tabs>
            <w:rPr>
              <w:rFonts w:asciiTheme="minorHAnsi" w:hAnsiTheme="minorHAnsi"/>
              <w:noProof/>
              <w:sz w:val="22"/>
              <w:lang w:val="en-IN" w:eastAsia="en-IN"/>
            </w:rPr>
          </w:pPr>
          <w:hyperlink w:anchor="_Toc38835632" w:history="1">
            <w:r w:rsidR="00F01A8E" w:rsidRPr="00E82455">
              <w:rPr>
                <w:rStyle w:val="Hyperlink"/>
                <w:noProof/>
                <w:color w:val="auto"/>
              </w:rPr>
              <w:t>Management team gaps</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_Toc38835632 \h </w:instrText>
            </w:r>
            <w:r w:rsidR="00F01A8E" w:rsidRPr="00E82455">
              <w:rPr>
                <w:noProof/>
                <w:webHidden/>
              </w:rPr>
            </w:r>
            <w:r w:rsidR="00F01A8E" w:rsidRPr="00E82455">
              <w:rPr>
                <w:noProof/>
                <w:webHidden/>
              </w:rPr>
              <w:fldChar w:fldCharType="separate"/>
            </w:r>
            <w:r w:rsidR="00F01A8E" w:rsidRPr="00E82455">
              <w:rPr>
                <w:noProof/>
                <w:webHidden/>
              </w:rPr>
              <w:t>12</w:t>
            </w:r>
            <w:r w:rsidR="00F01A8E" w:rsidRPr="00E82455">
              <w:rPr>
                <w:noProof/>
                <w:webHidden/>
              </w:rPr>
              <w:fldChar w:fldCharType="end"/>
            </w:r>
          </w:hyperlink>
        </w:p>
        <w:p w14:paraId="65B241D8" w14:textId="505BDCBB" w:rsidR="00F01A8E" w:rsidRPr="00E82455" w:rsidRDefault="00635924">
          <w:pPr>
            <w:pStyle w:val="TOC2"/>
            <w:tabs>
              <w:tab w:val="right" w:leader="dot" w:pos="9350"/>
            </w:tabs>
            <w:rPr>
              <w:rFonts w:asciiTheme="minorHAnsi" w:hAnsiTheme="minorHAnsi"/>
              <w:noProof/>
              <w:sz w:val="22"/>
              <w:lang w:val="en-IN" w:eastAsia="en-IN"/>
            </w:rPr>
          </w:pPr>
          <w:hyperlink w:anchor="_Toc38835633" w:history="1">
            <w:r w:rsidR="00F01A8E" w:rsidRPr="00E82455">
              <w:rPr>
                <w:rStyle w:val="Hyperlink"/>
                <w:noProof/>
                <w:color w:val="auto"/>
              </w:rPr>
              <w:t>Personnel plan</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_Toc38835633 \h </w:instrText>
            </w:r>
            <w:r w:rsidR="00F01A8E" w:rsidRPr="00E82455">
              <w:rPr>
                <w:noProof/>
                <w:webHidden/>
              </w:rPr>
            </w:r>
            <w:r w:rsidR="00F01A8E" w:rsidRPr="00E82455">
              <w:rPr>
                <w:noProof/>
                <w:webHidden/>
              </w:rPr>
              <w:fldChar w:fldCharType="separate"/>
            </w:r>
            <w:r w:rsidR="00F01A8E" w:rsidRPr="00E82455">
              <w:rPr>
                <w:noProof/>
                <w:webHidden/>
              </w:rPr>
              <w:t>12</w:t>
            </w:r>
            <w:r w:rsidR="00F01A8E" w:rsidRPr="00E82455">
              <w:rPr>
                <w:noProof/>
                <w:webHidden/>
              </w:rPr>
              <w:fldChar w:fldCharType="end"/>
            </w:r>
          </w:hyperlink>
        </w:p>
        <w:p w14:paraId="0294F5D5" w14:textId="0D8720C0" w:rsidR="00F01A8E" w:rsidRPr="00E82455" w:rsidRDefault="00635924">
          <w:pPr>
            <w:pStyle w:val="TOC1"/>
            <w:tabs>
              <w:tab w:val="right" w:leader="dot" w:pos="9350"/>
            </w:tabs>
            <w:rPr>
              <w:rFonts w:asciiTheme="minorHAnsi" w:hAnsiTheme="minorHAnsi"/>
              <w:noProof/>
              <w:sz w:val="22"/>
              <w:lang w:val="en-IN" w:eastAsia="en-IN"/>
            </w:rPr>
          </w:pPr>
          <w:hyperlink w:anchor="_Toc38835634" w:history="1">
            <w:r w:rsidR="00F01A8E" w:rsidRPr="00E82455">
              <w:rPr>
                <w:rStyle w:val="Hyperlink"/>
                <w:noProof/>
                <w:color w:val="auto"/>
              </w:rPr>
              <w:t>Product and Service Description</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_Toc38835634 \h </w:instrText>
            </w:r>
            <w:r w:rsidR="00F01A8E" w:rsidRPr="00E82455">
              <w:rPr>
                <w:noProof/>
                <w:webHidden/>
              </w:rPr>
            </w:r>
            <w:r w:rsidR="00F01A8E" w:rsidRPr="00E82455">
              <w:rPr>
                <w:noProof/>
                <w:webHidden/>
              </w:rPr>
              <w:fldChar w:fldCharType="separate"/>
            </w:r>
            <w:r w:rsidR="00F01A8E" w:rsidRPr="00E82455">
              <w:rPr>
                <w:noProof/>
                <w:webHidden/>
              </w:rPr>
              <w:t>13</w:t>
            </w:r>
            <w:r w:rsidR="00F01A8E" w:rsidRPr="00E82455">
              <w:rPr>
                <w:noProof/>
                <w:webHidden/>
              </w:rPr>
              <w:fldChar w:fldCharType="end"/>
            </w:r>
          </w:hyperlink>
        </w:p>
        <w:p w14:paraId="27A7913F" w14:textId="2540B7EE" w:rsidR="00F01A8E" w:rsidRPr="00E82455" w:rsidRDefault="00635924">
          <w:pPr>
            <w:pStyle w:val="TOC2"/>
            <w:tabs>
              <w:tab w:val="right" w:leader="dot" w:pos="9350"/>
            </w:tabs>
            <w:rPr>
              <w:rFonts w:asciiTheme="minorHAnsi" w:hAnsiTheme="minorHAnsi"/>
              <w:noProof/>
              <w:sz w:val="22"/>
              <w:lang w:val="en-IN" w:eastAsia="en-IN"/>
            </w:rPr>
          </w:pPr>
          <w:hyperlink w:anchor="_Toc38835635" w:history="1">
            <w:r w:rsidR="00F01A8E" w:rsidRPr="00E82455">
              <w:rPr>
                <w:rStyle w:val="Hyperlink"/>
                <w:noProof/>
                <w:color w:val="auto"/>
              </w:rPr>
              <w:t>Products</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_Toc38835635 \h </w:instrText>
            </w:r>
            <w:r w:rsidR="00F01A8E" w:rsidRPr="00E82455">
              <w:rPr>
                <w:noProof/>
                <w:webHidden/>
              </w:rPr>
            </w:r>
            <w:r w:rsidR="00F01A8E" w:rsidRPr="00E82455">
              <w:rPr>
                <w:noProof/>
                <w:webHidden/>
              </w:rPr>
              <w:fldChar w:fldCharType="separate"/>
            </w:r>
            <w:r w:rsidR="00F01A8E" w:rsidRPr="00E82455">
              <w:rPr>
                <w:noProof/>
                <w:webHidden/>
              </w:rPr>
              <w:t>13</w:t>
            </w:r>
            <w:r w:rsidR="00F01A8E" w:rsidRPr="00E82455">
              <w:rPr>
                <w:noProof/>
                <w:webHidden/>
              </w:rPr>
              <w:fldChar w:fldCharType="end"/>
            </w:r>
          </w:hyperlink>
        </w:p>
        <w:p w14:paraId="627BDF73" w14:textId="4CECF85F" w:rsidR="00F01A8E" w:rsidRPr="00E82455" w:rsidRDefault="00635924">
          <w:pPr>
            <w:pStyle w:val="TOC2"/>
            <w:tabs>
              <w:tab w:val="right" w:leader="dot" w:pos="9350"/>
            </w:tabs>
            <w:rPr>
              <w:rFonts w:asciiTheme="minorHAnsi" w:hAnsiTheme="minorHAnsi"/>
              <w:noProof/>
              <w:sz w:val="22"/>
              <w:lang w:val="en-IN" w:eastAsia="en-IN"/>
            </w:rPr>
          </w:pPr>
          <w:hyperlink w:anchor="_Toc38835636" w:history="1">
            <w:r w:rsidR="00F01A8E" w:rsidRPr="00E82455">
              <w:rPr>
                <w:rStyle w:val="Hyperlink"/>
                <w:noProof/>
                <w:color w:val="auto"/>
              </w:rPr>
              <w:t>Product Description</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_Toc38835636 \h </w:instrText>
            </w:r>
            <w:r w:rsidR="00F01A8E" w:rsidRPr="00E82455">
              <w:rPr>
                <w:noProof/>
                <w:webHidden/>
              </w:rPr>
            </w:r>
            <w:r w:rsidR="00F01A8E" w:rsidRPr="00E82455">
              <w:rPr>
                <w:noProof/>
                <w:webHidden/>
              </w:rPr>
              <w:fldChar w:fldCharType="separate"/>
            </w:r>
            <w:r w:rsidR="00F01A8E" w:rsidRPr="00E82455">
              <w:rPr>
                <w:noProof/>
                <w:webHidden/>
              </w:rPr>
              <w:t>13</w:t>
            </w:r>
            <w:r w:rsidR="00F01A8E" w:rsidRPr="00E82455">
              <w:rPr>
                <w:noProof/>
                <w:webHidden/>
              </w:rPr>
              <w:fldChar w:fldCharType="end"/>
            </w:r>
          </w:hyperlink>
        </w:p>
        <w:p w14:paraId="45382D26" w14:textId="66062CA0" w:rsidR="00F01A8E" w:rsidRPr="00E82455" w:rsidRDefault="00635924">
          <w:pPr>
            <w:pStyle w:val="TOC2"/>
            <w:tabs>
              <w:tab w:val="right" w:leader="dot" w:pos="9350"/>
            </w:tabs>
            <w:rPr>
              <w:rFonts w:asciiTheme="minorHAnsi" w:hAnsiTheme="minorHAnsi"/>
              <w:noProof/>
              <w:sz w:val="22"/>
              <w:lang w:val="en-IN" w:eastAsia="en-IN"/>
            </w:rPr>
          </w:pPr>
          <w:hyperlink w:anchor="_Toc38835637" w:history="1">
            <w:r w:rsidR="00F01A8E" w:rsidRPr="00E82455">
              <w:rPr>
                <w:rStyle w:val="Hyperlink"/>
                <w:noProof/>
                <w:color w:val="auto"/>
              </w:rPr>
              <w:t>Competitive Standpoint</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_Toc38835637 \h </w:instrText>
            </w:r>
            <w:r w:rsidR="00F01A8E" w:rsidRPr="00E82455">
              <w:rPr>
                <w:noProof/>
                <w:webHidden/>
              </w:rPr>
            </w:r>
            <w:r w:rsidR="00F01A8E" w:rsidRPr="00E82455">
              <w:rPr>
                <w:noProof/>
                <w:webHidden/>
              </w:rPr>
              <w:fldChar w:fldCharType="separate"/>
            </w:r>
            <w:r w:rsidR="00F01A8E" w:rsidRPr="00E82455">
              <w:rPr>
                <w:noProof/>
                <w:webHidden/>
              </w:rPr>
              <w:t>14</w:t>
            </w:r>
            <w:r w:rsidR="00F01A8E" w:rsidRPr="00E82455">
              <w:rPr>
                <w:noProof/>
                <w:webHidden/>
              </w:rPr>
              <w:fldChar w:fldCharType="end"/>
            </w:r>
          </w:hyperlink>
        </w:p>
        <w:p w14:paraId="1728D3A3" w14:textId="0AD517E0" w:rsidR="00F01A8E" w:rsidRPr="00E82455" w:rsidRDefault="00635924">
          <w:pPr>
            <w:pStyle w:val="TOC2"/>
            <w:tabs>
              <w:tab w:val="right" w:leader="dot" w:pos="9350"/>
            </w:tabs>
            <w:rPr>
              <w:rFonts w:asciiTheme="minorHAnsi" w:hAnsiTheme="minorHAnsi"/>
              <w:noProof/>
              <w:sz w:val="22"/>
              <w:lang w:val="en-IN" w:eastAsia="en-IN"/>
            </w:rPr>
          </w:pPr>
          <w:hyperlink w:anchor="_Toc38835638" w:history="1">
            <w:r w:rsidR="00F01A8E" w:rsidRPr="00E82455">
              <w:rPr>
                <w:rStyle w:val="Hyperlink"/>
                <w:noProof/>
                <w:color w:val="auto"/>
              </w:rPr>
              <w:t>Sourcing</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_Toc38835638 \h </w:instrText>
            </w:r>
            <w:r w:rsidR="00F01A8E" w:rsidRPr="00E82455">
              <w:rPr>
                <w:noProof/>
                <w:webHidden/>
              </w:rPr>
            </w:r>
            <w:r w:rsidR="00F01A8E" w:rsidRPr="00E82455">
              <w:rPr>
                <w:noProof/>
                <w:webHidden/>
              </w:rPr>
              <w:fldChar w:fldCharType="separate"/>
            </w:r>
            <w:r w:rsidR="00F01A8E" w:rsidRPr="00E82455">
              <w:rPr>
                <w:noProof/>
                <w:webHidden/>
              </w:rPr>
              <w:t>14</w:t>
            </w:r>
            <w:r w:rsidR="00F01A8E" w:rsidRPr="00E82455">
              <w:rPr>
                <w:noProof/>
                <w:webHidden/>
              </w:rPr>
              <w:fldChar w:fldCharType="end"/>
            </w:r>
          </w:hyperlink>
        </w:p>
        <w:p w14:paraId="144BDCF9" w14:textId="1B5BCB5E" w:rsidR="00F01A8E" w:rsidRPr="00E82455" w:rsidRDefault="00635924">
          <w:pPr>
            <w:pStyle w:val="TOC2"/>
            <w:tabs>
              <w:tab w:val="right" w:leader="dot" w:pos="9350"/>
            </w:tabs>
            <w:rPr>
              <w:rFonts w:asciiTheme="minorHAnsi" w:hAnsiTheme="minorHAnsi"/>
              <w:noProof/>
              <w:sz w:val="22"/>
              <w:lang w:val="en-IN" w:eastAsia="en-IN"/>
            </w:rPr>
          </w:pPr>
          <w:hyperlink w:anchor="_Toc38835639" w:history="1">
            <w:r w:rsidR="00F01A8E" w:rsidRPr="00E82455">
              <w:rPr>
                <w:rStyle w:val="Hyperlink"/>
                <w:noProof/>
                <w:color w:val="auto"/>
              </w:rPr>
              <w:t>Future Products</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_Toc38835639 \h </w:instrText>
            </w:r>
            <w:r w:rsidR="00F01A8E" w:rsidRPr="00E82455">
              <w:rPr>
                <w:noProof/>
                <w:webHidden/>
              </w:rPr>
            </w:r>
            <w:r w:rsidR="00F01A8E" w:rsidRPr="00E82455">
              <w:rPr>
                <w:noProof/>
                <w:webHidden/>
              </w:rPr>
              <w:fldChar w:fldCharType="separate"/>
            </w:r>
            <w:r w:rsidR="00F01A8E" w:rsidRPr="00E82455">
              <w:rPr>
                <w:noProof/>
                <w:webHidden/>
              </w:rPr>
              <w:t>15</w:t>
            </w:r>
            <w:r w:rsidR="00F01A8E" w:rsidRPr="00E82455">
              <w:rPr>
                <w:noProof/>
                <w:webHidden/>
              </w:rPr>
              <w:fldChar w:fldCharType="end"/>
            </w:r>
          </w:hyperlink>
        </w:p>
        <w:p w14:paraId="3D68FE3F" w14:textId="0C6E6F68" w:rsidR="00F01A8E" w:rsidRPr="00E82455" w:rsidRDefault="00635924">
          <w:pPr>
            <w:pStyle w:val="TOC1"/>
            <w:tabs>
              <w:tab w:val="right" w:leader="dot" w:pos="9350"/>
            </w:tabs>
            <w:rPr>
              <w:rFonts w:asciiTheme="minorHAnsi" w:hAnsiTheme="minorHAnsi"/>
              <w:noProof/>
              <w:sz w:val="22"/>
              <w:lang w:val="en-IN" w:eastAsia="en-IN"/>
            </w:rPr>
          </w:pPr>
          <w:hyperlink w:anchor="_Toc38835640" w:history="1">
            <w:r w:rsidR="00F01A8E" w:rsidRPr="00E82455">
              <w:rPr>
                <w:rStyle w:val="Hyperlink"/>
                <w:noProof/>
                <w:color w:val="auto"/>
              </w:rPr>
              <w:t>Market Analysis and Trends</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_Toc38835640 \h </w:instrText>
            </w:r>
            <w:r w:rsidR="00F01A8E" w:rsidRPr="00E82455">
              <w:rPr>
                <w:noProof/>
                <w:webHidden/>
              </w:rPr>
            </w:r>
            <w:r w:rsidR="00F01A8E" w:rsidRPr="00E82455">
              <w:rPr>
                <w:noProof/>
                <w:webHidden/>
              </w:rPr>
              <w:fldChar w:fldCharType="separate"/>
            </w:r>
            <w:r w:rsidR="00F01A8E" w:rsidRPr="00E82455">
              <w:rPr>
                <w:noProof/>
                <w:webHidden/>
              </w:rPr>
              <w:t>15</w:t>
            </w:r>
            <w:r w:rsidR="00F01A8E" w:rsidRPr="00E82455">
              <w:rPr>
                <w:noProof/>
                <w:webHidden/>
              </w:rPr>
              <w:fldChar w:fldCharType="end"/>
            </w:r>
          </w:hyperlink>
        </w:p>
        <w:p w14:paraId="7FEE7CCB" w14:textId="08E0A2F0" w:rsidR="00F01A8E" w:rsidRPr="00E82455" w:rsidRDefault="00635924">
          <w:pPr>
            <w:pStyle w:val="TOC1"/>
            <w:tabs>
              <w:tab w:val="right" w:leader="dot" w:pos="9350"/>
            </w:tabs>
            <w:rPr>
              <w:rFonts w:asciiTheme="minorHAnsi" w:hAnsiTheme="minorHAnsi"/>
              <w:noProof/>
              <w:sz w:val="22"/>
              <w:lang w:val="en-IN" w:eastAsia="en-IN"/>
            </w:rPr>
          </w:pPr>
          <w:hyperlink w:anchor="_Toc38835641" w:history="1">
            <w:r w:rsidR="00F01A8E" w:rsidRPr="00E82455">
              <w:rPr>
                <w:rStyle w:val="Hyperlink"/>
                <w:noProof/>
                <w:color w:val="auto"/>
              </w:rPr>
              <w:t>Market Segmentation</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_Toc38835641 \h </w:instrText>
            </w:r>
            <w:r w:rsidR="00F01A8E" w:rsidRPr="00E82455">
              <w:rPr>
                <w:noProof/>
                <w:webHidden/>
              </w:rPr>
            </w:r>
            <w:r w:rsidR="00F01A8E" w:rsidRPr="00E82455">
              <w:rPr>
                <w:noProof/>
                <w:webHidden/>
              </w:rPr>
              <w:fldChar w:fldCharType="separate"/>
            </w:r>
            <w:r w:rsidR="00F01A8E" w:rsidRPr="00E82455">
              <w:rPr>
                <w:noProof/>
                <w:webHidden/>
              </w:rPr>
              <w:t>15</w:t>
            </w:r>
            <w:r w:rsidR="00F01A8E" w:rsidRPr="00E82455">
              <w:rPr>
                <w:noProof/>
                <w:webHidden/>
              </w:rPr>
              <w:fldChar w:fldCharType="end"/>
            </w:r>
          </w:hyperlink>
        </w:p>
        <w:p w14:paraId="7B3663A4" w14:textId="61882B60" w:rsidR="00F01A8E" w:rsidRPr="00E82455" w:rsidRDefault="00635924">
          <w:pPr>
            <w:pStyle w:val="TOC2"/>
            <w:tabs>
              <w:tab w:val="right" w:leader="dot" w:pos="9350"/>
            </w:tabs>
            <w:rPr>
              <w:rFonts w:asciiTheme="minorHAnsi" w:hAnsiTheme="minorHAnsi"/>
              <w:noProof/>
              <w:sz w:val="22"/>
              <w:lang w:val="en-IN" w:eastAsia="en-IN"/>
            </w:rPr>
          </w:pPr>
          <w:hyperlink w:anchor="_Toc38835642" w:history="1">
            <w:r w:rsidR="00F01A8E" w:rsidRPr="00E82455">
              <w:rPr>
                <w:rStyle w:val="Hyperlink"/>
                <w:noProof/>
                <w:color w:val="auto"/>
              </w:rPr>
              <w:t>The Target Market</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_Toc38835642 \h </w:instrText>
            </w:r>
            <w:r w:rsidR="00F01A8E" w:rsidRPr="00E82455">
              <w:rPr>
                <w:noProof/>
                <w:webHidden/>
              </w:rPr>
            </w:r>
            <w:r w:rsidR="00F01A8E" w:rsidRPr="00E82455">
              <w:rPr>
                <w:noProof/>
                <w:webHidden/>
              </w:rPr>
              <w:fldChar w:fldCharType="separate"/>
            </w:r>
            <w:r w:rsidR="00F01A8E" w:rsidRPr="00E82455">
              <w:rPr>
                <w:noProof/>
                <w:webHidden/>
              </w:rPr>
              <w:t>17</w:t>
            </w:r>
            <w:r w:rsidR="00F01A8E" w:rsidRPr="00E82455">
              <w:rPr>
                <w:noProof/>
                <w:webHidden/>
              </w:rPr>
              <w:fldChar w:fldCharType="end"/>
            </w:r>
          </w:hyperlink>
        </w:p>
        <w:p w14:paraId="709979FE" w14:textId="006C20BB" w:rsidR="00F01A8E" w:rsidRPr="00E82455" w:rsidRDefault="00635924">
          <w:pPr>
            <w:pStyle w:val="TOC1"/>
            <w:tabs>
              <w:tab w:val="right" w:leader="dot" w:pos="9350"/>
            </w:tabs>
            <w:rPr>
              <w:rFonts w:asciiTheme="minorHAnsi" w:hAnsiTheme="minorHAnsi"/>
              <w:noProof/>
              <w:sz w:val="22"/>
              <w:lang w:val="en-IN" w:eastAsia="en-IN"/>
            </w:rPr>
          </w:pPr>
          <w:hyperlink w:anchor="_Toc38835643" w:history="1">
            <w:r w:rsidR="00F01A8E" w:rsidRPr="00E82455">
              <w:rPr>
                <w:rStyle w:val="Hyperlink"/>
                <w:noProof/>
                <w:color w:val="auto"/>
              </w:rPr>
              <w:t>Strategies</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_Toc38835643 \h </w:instrText>
            </w:r>
            <w:r w:rsidR="00F01A8E" w:rsidRPr="00E82455">
              <w:rPr>
                <w:noProof/>
                <w:webHidden/>
              </w:rPr>
            </w:r>
            <w:r w:rsidR="00F01A8E" w:rsidRPr="00E82455">
              <w:rPr>
                <w:noProof/>
                <w:webHidden/>
              </w:rPr>
              <w:fldChar w:fldCharType="separate"/>
            </w:r>
            <w:r w:rsidR="00F01A8E" w:rsidRPr="00E82455">
              <w:rPr>
                <w:noProof/>
                <w:webHidden/>
              </w:rPr>
              <w:t>17</w:t>
            </w:r>
            <w:r w:rsidR="00F01A8E" w:rsidRPr="00E82455">
              <w:rPr>
                <w:noProof/>
                <w:webHidden/>
              </w:rPr>
              <w:fldChar w:fldCharType="end"/>
            </w:r>
          </w:hyperlink>
        </w:p>
        <w:p w14:paraId="4AEA095F" w14:textId="42454E99" w:rsidR="00F01A8E" w:rsidRPr="00E82455" w:rsidRDefault="00635924">
          <w:pPr>
            <w:pStyle w:val="TOC2"/>
            <w:tabs>
              <w:tab w:val="right" w:leader="dot" w:pos="9350"/>
            </w:tabs>
            <w:rPr>
              <w:rFonts w:asciiTheme="minorHAnsi" w:hAnsiTheme="minorHAnsi"/>
              <w:noProof/>
              <w:sz w:val="22"/>
              <w:lang w:val="en-IN" w:eastAsia="en-IN"/>
            </w:rPr>
          </w:pPr>
          <w:hyperlink w:anchor="_Toc38835644" w:history="1">
            <w:r w:rsidR="00F01A8E" w:rsidRPr="00E82455">
              <w:rPr>
                <w:rStyle w:val="Hyperlink"/>
                <w:noProof/>
                <w:color w:val="auto"/>
              </w:rPr>
              <w:t>Market Analysis</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_Toc38835644 \h </w:instrText>
            </w:r>
            <w:r w:rsidR="00F01A8E" w:rsidRPr="00E82455">
              <w:rPr>
                <w:noProof/>
                <w:webHidden/>
              </w:rPr>
            </w:r>
            <w:r w:rsidR="00F01A8E" w:rsidRPr="00E82455">
              <w:rPr>
                <w:noProof/>
                <w:webHidden/>
              </w:rPr>
              <w:fldChar w:fldCharType="separate"/>
            </w:r>
            <w:r w:rsidR="00F01A8E" w:rsidRPr="00E82455">
              <w:rPr>
                <w:noProof/>
                <w:webHidden/>
              </w:rPr>
              <w:t>18</w:t>
            </w:r>
            <w:r w:rsidR="00F01A8E" w:rsidRPr="00E82455">
              <w:rPr>
                <w:noProof/>
                <w:webHidden/>
              </w:rPr>
              <w:fldChar w:fldCharType="end"/>
            </w:r>
          </w:hyperlink>
        </w:p>
        <w:p w14:paraId="0F766458" w14:textId="0021D853" w:rsidR="00F01A8E" w:rsidRPr="00E82455" w:rsidRDefault="00635924">
          <w:pPr>
            <w:pStyle w:val="TOC2"/>
            <w:tabs>
              <w:tab w:val="right" w:leader="dot" w:pos="9350"/>
            </w:tabs>
            <w:rPr>
              <w:rFonts w:asciiTheme="minorHAnsi" w:hAnsiTheme="minorHAnsi"/>
              <w:noProof/>
              <w:sz w:val="22"/>
              <w:lang w:val="en-IN" w:eastAsia="en-IN"/>
            </w:rPr>
          </w:pPr>
          <w:hyperlink w:anchor="_Toc38835645" w:history="1">
            <w:r w:rsidR="00F01A8E" w:rsidRPr="00E82455">
              <w:rPr>
                <w:rStyle w:val="Hyperlink"/>
                <w:noProof/>
                <w:color w:val="auto"/>
              </w:rPr>
              <w:t>Trends</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_Toc38835645 \h </w:instrText>
            </w:r>
            <w:r w:rsidR="00F01A8E" w:rsidRPr="00E82455">
              <w:rPr>
                <w:noProof/>
                <w:webHidden/>
              </w:rPr>
            </w:r>
            <w:r w:rsidR="00F01A8E" w:rsidRPr="00E82455">
              <w:rPr>
                <w:noProof/>
                <w:webHidden/>
              </w:rPr>
              <w:fldChar w:fldCharType="separate"/>
            </w:r>
            <w:r w:rsidR="00F01A8E" w:rsidRPr="00E82455">
              <w:rPr>
                <w:noProof/>
                <w:webHidden/>
              </w:rPr>
              <w:t>20</w:t>
            </w:r>
            <w:r w:rsidR="00F01A8E" w:rsidRPr="00E82455">
              <w:rPr>
                <w:noProof/>
                <w:webHidden/>
              </w:rPr>
              <w:fldChar w:fldCharType="end"/>
            </w:r>
          </w:hyperlink>
        </w:p>
        <w:p w14:paraId="4BF44DD9" w14:textId="58DCECEE" w:rsidR="00F01A8E" w:rsidRPr="00E82455" w:rsidRDefault="00635924">
          <w:pPr>
            <w:pStyle w:val="TOC1"/>
            <w:tabs>
              <w:tab w:val="right" w:leader="dot" w:pos="9350"/>
            </w:tabs>
            <w:rPr>
              <w:rFonts w:asciiTheme="minorHAnsi" w:hAnsiTheme="minorHAnsi"/>
              <w:noProof/>
              <w:sz w:val="22"/>
              <w:lang w:val="en-IN" w:eastAsia="en-IN"/>
            </w:rPr>
          </w:pPr>
          <w:hyperlink w:anchor="_Toc38835646" w:history="1">
            <w:r w:rsidR="00F01A8E" w:rsidRPr="00E82455">
              <w:rPr>
                <w:rStyle w:val="Hyperlink"/>
                <w:noProof/>
                <w:color w:val="auto"/>
              </w:rPr>
              <w:t>Operation</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_Toc38835646 \h </w:instrText>
            </w:r>
            <w:r w:rsidR="00F01A8E" w:rsidRPr="00E82455">
              <w:rPr>
                <w:noProof/>
                <w:webHidden/>
              </w:rPr>
            </w:r>
            <w:r w:rsidR="00F01A8E" w:rsidRPr="00E82455">
              <w:rPr>
                <w:noProof/>
                <w:webHidden/>
              </w:rPr>
              <w:fldChar w:fldCharType="separate"/>
            </w:r>
            <w:r w:rsidR="00F01A8E" w:rsidRPr="00E82455">
              <w:rPr>
                <w:noProof/>
                <w:webHidden/>
              </w:rPr>
              <w:t>20</w:t>
            </w:r>
            <w:r w:rsidR="00F01A8E" w:rsidRPr="00E82455">
              <w:rPr>
                <w:noProof/>
                <w:webHidden/>
              </w:rPr>
              <w:fldChar w:fldCharType="end"/>
            </w:r>
          </w:hyperlink>
        </w:p>
        <w:p w14:paraId="765B5B6A" w14:textId="13BE7337" w:rsidR="00F01A8E" w:rsidRPr="00E82455" w:rsidRDefault="00635924">
          <w:pPr>
            <w:pStyle w:val="TOC1"/>
            <w:tabs>
              <w:tab w:val="right" w:leader="dot" w:pos="9350"/>
            </w:tabs>
            <w:rPr>
              <w:rFonts w:asciiTheme="minorHAnsi" w:hAnsiTheme="minorHAnsi"/>
              <w:noProof/>
              <w:sz w:val="22"/>
              <w:lang w:val="en-IN" w:eastAsia="en-IN"/>
            </w:rPr>
          </w:pPr>
          <w:hyperlink w:anchor="_Toc38835647" w:history="1">
            <w:r w:rsidR="00F01A8E" w:rsidRPr="00E82455">
              <w:rPr>
                <w:rStyle w:val="Hyperlink"/>
                <w:noProof/>
                <w:color w:val="auto"/>
              </w:rPr>
              <w:t>Technological plan</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_Toc38835647 \h </w:instrText>
            </w:r>
            <w:r w:rsidR="00F01A8E" w:rsidRPr="00E82455">
              <w:rPr>
                <w:noProof/>
                <w:webHidden/>
              </w:rPr>
            </w:r>
            <w:r w:rsidR="00F01A8E" w:rsidRPr="00E82455">
              <w:rPr>
                <w:noProof/>
                <w:webHidden/>
              </w:rPr>
              <w:fldChar w:fldCharType="separate"/>
            </w:r>
            <w:r w:rsidR="00F01A8E" w:rsidRPr="00E82455">
              <w:rPr>
                <w:noProof/>
                <w:webHidden/>
              </w:rPr>
              <w:t>23</w:t>
            </w:r>
            <w:r w:rsidR="00F01A8E" w:rsidRPr="00E82455">
              <w:rPr>
                <w:noProof/>
                <w:webHidden/>
              </w:rPr>
              <w:fldChar w:fldCharType="end"/>
            </w:r>
          </w:hyperlink>
        </w:p>
        <w:p w14:paraId="29CEECB1" w14:textId="46C96C1E" w:rsidR="00F01A8E" w:rsidRPr="00E82455" w:rsidRDefault="00635924">
          <w:pPr>
            <w:pStyle w:val="TOC1"/>
            <w:tabs>
              <w:tab w:val="right" w:leader="dot" w:pos="9350"/>
            </w:tabs>
            <w:rPr>
              <w:rFonts w:asciiTheme="minorHAnsi" w:hAnsiTheme="minorHAnsi"/>
              <w:noProof/>
              <w:sz w:val="22"/>
              <w:lang w:val="en-IN" w:eastAsia="en-IN"/>
            </w:rPr>
          </w:pPr>
          <w:hyperlink w:anchor="_Toc38835648" w:history="1">
            <w:r w:rsidR="00F01A8E" w:rsidRPr="00E82455">
              <w:rPr>
                <w:rStyle w:val="Hyperlink"/>
                <w:noProof/>
                <w:color w:val="auto"/>
              </w:rPr>
              <w:t>Conclusion</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_Toc38835648 \h </w:instrText>
            </w:r>
            <w:r w:rsidR="00F01A8E" w:rsidRPr="00E82455">
              <w:rPr>
                <w:noProof/>
                <w:webHidden/>
              </w:rPr>
            </w:r>
            <w:r w:rsidR="00F01A8E" w:rsidRPr="00E82455">
              <w:rPr>
                <w:noProof/>
                <w:webHidden/>
              </w:rPr>
              <w:fldChar w:fldCharType="separate"/>
            </w:r>
            <w:r w:rsidR="00F01A8E" w:rsidRPr="00E82455">
              <w:rPr>
                <w:noProof/>
                <w:webHidden/>
              </w:rPr>
              <w:t>26</w:t>
            </w:r>
            <w:r w:rsidR="00F01A8E" w:rsidRPr="00E82455">
              <w:rPr>
                <w:noProof/>
                <w:webHidden/>
              </w:rPr>
              <w:fldChar w:fldCharType="end"/>
            </w:r>
          </w:hyperlink>
        </w:p>
        <w:p w14:paraId="025B0D75" w14:textId="372D1A40" w:rsidR="00F01A8E" w:rsidRPr="00E82455" w:rsidRDefault="00635924">
          <w:pPr>
            <w:pStyle w:val="TOC1"/>
            <w:tabs>
              <w:tab w:val="right" w:leader="dot" w:pos="9350"/>
            </w:tabs>
            <w:rPr>
              <w:rFonts w:asciiTheme="minorHAnsi" w:hAnsiTheme="minorHAnsi"/>
              <w:noProof/>
              <w:sz w:val="22"/>
              <w:lang w:val="en-IN" w:eastAsia="en-IN"/>
            </w:rPr>
          </w:pPr>
          <w:hyperlink w:anchor="_Toc38835649" w:history="1">
            <w:r w:rsidR="00F01A8E" w:rsidRPr="00E82455">
              <w:rPr>
                <w:rStyle w:val="Hyperlink"/>
                <w:noProof/>
                <w:color w:val="auto"/>
              </w:rPr>
              <w:t>Reference list</w:t>
            </w:r>
            <w:r w:rsidR="00F01A8E" w:rsidRPr="00E82455">
              <w:rPr>
                <w:noProof/>
                <w:webHidden/>
              </w:rPr>
              <w:tab/>
            </w:r>
            <w:r w:rsidR="00F01A8E" w:rsidRPr="00E82455">
              <w:rPr>
                <w:noProof/>
                <w:webHidden/>
              </w:rPr>
              <w:fldChar w:fldCharType="begin"/>
            </w:r>
            <w:r w:rsidR="00F01A8E" w:rsidRPr="00E82455">
              <w:rPr>
                <w:noProof/>
                <w:webHidden/>
              </w:rPr>
              <w:instrText xml:space="preserve"> PAGEREF _Toc38835649 \h </w:instrText>
            </w:r>
            <w:r w:rsidR="00F01A8E" w:rsidRPr="00E82455">
              <w:rPr>
                <w:noProof/>
                <w:webHidden/>
              </w:rPr>
            </w:r>
            <w:r w:rsidR="00F01A8E" w:rsidRPr="00E82455">
              <w:rPr>
                <w:noProof/>
                <w:webHidden/>
              </w:rPr>
              <w:fldChar w:fldCharType="separate"/>
            </w:r>
            <w:r w:rsidR="00F01A8E" w:rsidRPr="00E82455">
              <w:rPr>
                <w:noProof/>
                <w:webHidden/>
              </w:rPr>
              <w:t>27</w:t>
            </w:r>
            <w:r w:rsidR="00F01A8E" w:rsidRPr="00E82455">
              <w:rPr>
                <w:noProof/>
                <w:webHidden/>
              </w:rPr>
              <w:fldChar w:fldCharType="end"/>
            </w:r>
          </w:hyperlink>
        </w:p>
        <w:p w14:paraId="1A7671DB" w14:textId="7A1FFC18" w:rsidR="00F01A8E" w:rsidRPr="00E82455" w:rsidRDefault="00F01A8E" w:rsidP="00F01A8E">
          <w:r w:rsidRPr="00E82455">
            <w:rPr>
              <w:b/>
              <w:bCs/>
              <w:noProof/>
            </w:rPr>
            <w:fldChar w:fldCharType="end"/>
          </w:r>
        </w:p>
      </w:sdtContent>
    </w:sdt>
    <w:p w14:paraId="25FB407D" w14:textId="77777777" w:rsidR="00B8446A" w:rsidRPr="00E82455" w:rsidRDefault="00B8446A" w:rsidP="0030022C">
      <w:pPr>
        <w:pStyle w:val="Heading1"/>
        <w:rPr>
          <w:szCs w:val="24"/>
        </w:rPr>
      </w:pPr>
      <w:bookmarkStart w:id="3" w:name="_Toc38835629"/>
      <w:r w:rsidRPr="00E82455">
        <w:rPr>
          <w:szCs w:val="24"/>
        </w:rPr>
        <w:lastRenderedPageBreak/>
        <w:t>Business description and history</w:t>
      </w:r>
      <w:bookmarkEnd w:id="3"/>
    </w:p>
    <w:p w14:paraId="32E5C1C5" w14:textId="77777777" w:rsidR="00E13EE6" w:rsidRPr="00E82455" w:rsidRDefault="00E13EE6" w:rsidP="00E13EE6">
      <w:pPr>
        <w:rPr>
          <w:b/>
          <w:i/>
          <w:szCs w:val="24"/>
        </w:rPr>
      </w:pPr>
      <w:r w:rsidRPr="00E82455">
        <w:rPr>
          <w:b/>
          <w:i/>
          <w:szCs w:val="24"/>
        </w:rPr>
        <w:t>Ownership</w:t>
      </w:r>
    </w:p>
    <w:p w14:paraId="33476B8C" w14:textId="2D0F47C7" w:rsidR="00E13EE6" w:rsidRPr="00E82455" w:rsidRDefault="00C05EA2">
      <w:pPr>
        <w:rPr>
          <w:szCs w:val="24"/>
        </w:rPr>
      </w:pPr>
      <w:r w:rsidRPr="00E82455">
        <w:rPr>
          <w:szCs w:val="24"/>
        </w:rPr>
        <w:t xml:space="preserve">Shades of Blue is owned by Argentina </w:t>
      </w:r>
      <w:proofErr w:type="spellStart"/>
      <w:r w:rsidRPr="00E82455">
        <w:rPr>
          <w:szCs w:val="24"/>
        </w:rPr>
        <w:t>Anica</w:t>
      </w:r>
      <w:proofErr w:type="spellEnd"/>
      <w:r w:rsidRPr="00E82455">
        <w:rPr>
          <w:szCs w:val="24"/>
        </w:rPr>
        <w:t xml:space="preserve"> Sono</w:t>
      </w:r>
      <w:r w:rsidR="00DF098D">
        <w:rPr>
          <w:szCs w:val="24"/>
        </w:rPr>
        <w:t>c</w:t>
      </w:r>
      <w:r w:rsidR="00E13EE6" w:rsidRPr="00E82455">
        <w:rPr>
          <w:szCs w:val="24"/>
        </w:rPr>
        <w:t xml:space="preserve"> as all the membership shares are currently owned by her. </w:t>
      </w:r>
      <w:r w:rsidR="00E5245D" w:rsidRPr="00E82455">
        <w:rPr>
          <w:szCs w:val="24"/>
        </w:rPr>
        <w:t>Shades of Blue is a limited Liability Corporation.</w:t>
      </w:r>
      <w:r w:rsidR="00CA2BC7" w:rsidRPr="00E82455">
        <w:rPr>
          <w:szCs w:val="24"/>
        </w:rPr>
        <w:t xml:space="preserve"> At this moment, the cafe is looking for an investor. </w:t>
      </w:r>
    </w:p>
    <w:p w14:paraId="55F5B08D" w14:textId="77777777" w:rsidR="00E13EE6" w:rsidRPr="00E82455" w:rsidRDefault="00E13EE6">
      <w:pPr>
        <w:rPr>
          <w:b/>
          <w:i/>
          <w:szCs w:val="24"/>
        </w:rPr>
      </w:pPr>
      <w:r w:rsidRPr="00E82455">
        <w:rPr>
          <w:b/>
          <w:i/>
          <w:szCs w:val="24"/>
        </w:rPr>
        <w:t>Location and facilities</w:t>
      </w:r>
    </w:p>
    <w:p w14:paraId="4D82F121" w14:textId="77777777" w:rsidR="00B8446A" w:rsidRPr="00E82455" w:rsidRDefault="0030022C">
      <w:pPr>
        <w:rPr>
          <w:szCs w:val="24"/>
        </w:rPr>
      </w:pPr>
      <w:r w:rsidRPr="00E82455">
        <w:rPr>
          <w:szCs w:val="24"/>
        </w:rPr>
        <w:t xml:space="preserve">The cafe is located at Chester Street, London. </w:t>
      </w:r>
      <w:r w:rsidR="00B858A8" w:rsidRPr="00E82455">
        <w:rPr>
          <w:szCs w:val="24"/>
        </w:rPr>
        <w:t xml:space="preserve">The location has a beautiful scenic view and that is accompanied by the pleasant climate of England. </w:t>
      </w:r>
      <w:r w:rsidR="001F4ED2" w:rsidRPr="00E82455">
        <w:rPr>
          <w:szCs w:val="24"/>
        </w:rPr>
        <w:t>The street is well connected with different public transports</w:t>
      </w:r>
      <w:r w:rsidR="00B858A8" w:rsidRPr="00E82455">
        <w:rPr>
          <w:szCs w:val="24"/>
        </w:rPr>
        <w:t xml:space="preserve">. The </w:t>
      </w:r>
      <w:r w:rsidR="00FB620E" w:rsidRPr="00E82455">
        <w:rPr>
          <w:szCs w:val="24"/>
        </w:rPr>
        <w:t xml:space="preserve">cafe is clearly visible from the main road </w:t>
      </w:r>
      <w:r w:rsidR="002C3946" w:rsidRPr="00E82455">
        <w:rPr>
          <w:szCs w:val="24"/>
        </w:rPr>
        <w:t xml:space="preserve">and is surrounded by many other retail outlets. </w:t>
      </w:r>
      <w:r w:rsidR="002360E3" w:rsidRPr="00E82455">
        <w:rPr>
          <w:szCs w:val="24"/>
        </w:rPr>
        <w:t>There is a decent c</w:t>
      </w:r>
      <w:r w:rsidR="00AE5D23" w:rsidRPr="00E82455">
        <w:rPr>
          <w:szCs w:val="24"/>
        </w:rPr>
        <w:t>ar-parking facility around the Cafe with a provision for parking at least</w:t>
      </w:r>
      <w:r w:rsidR="002360E3" w:rsidRPr="00E82455">
        <w:rPr>
          <w:szCs w:val="24"/>
        </w:rPr>
        <w:t xml:space="preserve"> 25-30</w:t>
      </w:r>
      <w:r w:rsidR="00AE5D23" w:rsidRPr="00E82455">
        <w:rPr>
          <w:szCs w:val="24"/>
        </w:rPr>
        <w:t xml:space="preserve"> cars. </w:t>
      </w:r>
      <w:r w:rsidR="007D426D" w:rsidRPr="00E82455">
        <w:rPr>
          <w:szCs w:val="24"/>
        </w:rPr>
        <w:t>Moreover</w:t>
      </w:r>
      <w:r w:rsidR="00E17C58" w:rsidRPr="00E82455">
        <w:rPr>
          <w:szCs w:val="24"/>
        </w:rPr>
        <w:t xml:space="preserve">, the traffic of the street is well-maintained and is not </w:t>
      </w:r>
      <w:r w:rsidR="00974BE4" w:rsidRPr="00E82455">
        <w:rPr>
          <w:szCs w:val="24"/>
        </w:rPr>
        <w:t xml:space="preserve">congested. </w:t>
      </w:r>
    </w:p>
    <w:p w14:paraId="33696C03" w14:textId="77777777" w:rsidR="00001433" w:rsidRPr="00E82455" w:rsidRDefault="00001433">
      <w:pPr>
        <w:rPr>
          <w:b/>
          <w:i/>
          <w:szCs w:val="24"/>
        </w:rPr>
      </w:pPr>
      <w:r w:rsidRPr="00E82455">
        <w:rPr>
          <w:b/>
          <w:i/>
          <w:szCs w:val="24"/>
        </w:rPr>
        <w:t>Mission</w:t>
      </w:r>
    </w:p>
    <w:p w14:paraId="6E616D94" w14:textId="77777777" w:rsidR="00001433" w:rsidRPr="00E82455" w:rsidRDefault="00001433">
      <w:pPr>
        <w:rPr>
          <w:szCs w:val="24"/>
        </w:rPr>
      </w:pPr>
      <w:r w:rsidRPr="00E82455">
        <w:rPr>
          <w:szCs w:val="24"/>
        </w:rPr>
        <w:t>The mission</w:t>
      </w:r>
      <w:r w:rsidR="00692CC9" w:rsidRPr="00E82455">
        <w:rPr>
          <w:szCs w:val="24"/>
        </w:rPr>
        <w:t>s of the Cafe are</w:t>
      </w:r>
      <w:r w:rsidRPr="00E82455">
        <w:rPr>
          <w:szCs w:val="24"/>
        </w:rPr>
        <w:t xml:space="preserve"> as follows</w:t>
      </w:r>
    </w:p>
    <w:p w14:paraId="2AB5B357" w14:textId="77777777" w:rsidR="00A56D53" w:rsidRPr="00E82455" w:rsidRDefault="00692CC9" w:rsidP="00692CC9">
      <w:pPr>
        <w:pStyle w:val="ListParagraph"/>
        <w:numPr>
          <w:ilvl w:val="0"/>
          <w:numId w:val="1"/>
        </w:numPr>
        <w:rPr>
          <w:szCs w:val="24"/>
        </w:rPr>
      </w:pPr>
      <w:r w:rsidRPr="00E82455">
        <w:rPr>
          <w:szCs w:val="24"/>
        </w:rPr>
        <w:t xml:space="preserve">Product Mission: Providing finest quality of beverages to </w:t>
      </w:r>
      <w:r w:rsidR="00A56D53" w:rsidRPr="00E82455">
        <w:rPr>
          <w:szCs w:val="24"/>
        </w:rPr>
        <w:t>the</w:t>
      </w:r>
      <w:r w:rsidRPr="00E82455">
        <w:rPr>
          <w:szCs w:val="24"/>
        </w:rPr>
        <w:t xml:space="preserve"> customers </w:t>
      </w:r>
      <w:r w:rsidR="00A56D53" w:rsidRPr="00E82455">
        <w:rPr>
          <w:szCs w:val="24"/>
        </w:rPr>
        <w:t>with quick servicing facility.</w:t>
      </w:r>
    </w:p>
    <w:p w14:paraId="17ADCBBA" w14:textId="77777777" w:rsidR="00692CC9" w:rsidRPr="00E82455" w:rsidRDefault="00A56D53" w:rsidP="00692CC9">
      <w:pPr>
        <w:pStyle w:val="ListParagraph"/>
        <w:numPr>
          <w:ilvl w:val="0"/>
          <w:numId w:val="1"/>
        </w:numPr>
        <w:rPr>
          <w:szCs w:val="24"/>
        </w:rPr>
      </w:pPr>
      <w:r w:rsidRPr="00E82455">
        <w:rPr>
          <w:szCs w:val="24"/>
        </w:rPr>
        <w:t xml:space="preserve"> Community Mission: Providing community support through the involvement of the customers</w:t>
      </w:r>
    </w:p>
    <w:p w14:paraId="016D5E1D" w14:textId="77777777" w:rsidR="00A56D53" w:rsidRPr="00E82455" w:rsidRDefault="00912E92" w:rsidP="00692CC9">
      <w:pPr>
        <w:pStyle w:val="ListParagraph"/>
        <w:numPr>
          <w:ilvl w:val="0"/>
          <w:numId w:val="1"/>
        </w:numPr>
        <w:rPr>
          <w:szCs w:val="24"/>
        </w:rPr>
      </w:pPr>
      <w:r w:rsidRPr="00E82455">
        <w:rPr>
          <w:szCs w:val="24"/>
        </w:rPr>
        <w:t xml:space="preserve">Economic mission: To maintain a considerable profit percent throughout.  </w:t>
      </w:r>
    </w:p>
    <w:p w14:paraId="5BC03335" w14:textId="77777777" w:rsidR="00912E92" w:rsidRPr="00E82455" w:rsidRDefault="00912E92" w:rsidP="00912E92">
      <w:pPr>
        <w:pStyle w:val="ListParagraph"/>
        <w:rPr>
          <w:szCs w:val="24"/>
        </w:rPr>
      </w:pPr>
    </w:p>
    <w:p w14:paraId="77796CB1" w14:textId="77777777" w:rsidR="00001433" w:rsidRPr="00E82455" w:rsidRDefault="004E1677">
      <w:pPr>
        <w:rPr>
          <w:b/>
          <w:i/>
          <w:szCs w:val="24"/>
        </w:rPr>
      </w:pPr>
      <w:r w:rsidRPr="00E82455">
        <w:rPr>
          <w:b/>
          <w:i/>
          <w:szCs w:val="24"/>
        </w:rPr>
        <w:t>Objectives</w:t>
      </w:r>
    </w:p>
    <w:p w14:paraId="084BB1F3" w14:textId="77777777" w:rsidR="004E1677" w:rsidRPr="00E82455" w:rsidRDefault="004E1677">
      <w:pPr>
        <w:rPr>
          <w:szCs w:val="24"/>
        </w:rPr>
      </w:pPr>
      <w:r w:rsidRPr="00E82455">
        <w:rPr>
          <w:szCs w:val="24"/>
        </w:rPr>
        <w:t>Shades of Blue has following objectives.</w:t>
      </w:r>
    </w:p>
    <w:p w14:paraId="5AF65D44" w14:textId="77777777" w:rsidR="004E1677" w:rsidRPr="00E82455" w:rsidRDefault="004E1677" w:rsidP="004E1677">
      <w:pPr>
        <w:pStyle w:val="ListParagraph"/>
        <w:numPr>
          <w:ilvl w:val="0"/>
          <w:numId w:val="2"/>
        </w:numPr>
        <w:rPr>
          <w:szCs w:val="24"/>
        </w:rPr>
      </w:pPr>
      <w:r w:rsidRPr="00E82455">
        <w:rPr>
          <w:szCs w:val="24"/>
        </w:rPr>
        <w:t xml:space="preserve">To create </w:t>
      </w:r>
      <w:r w:rsidR="004E2C41" w:rsidRPr="00E82455">
        <w:rPr>
          <w:szCs w:val="24"/>
        </w:rPr>
        <w:t>a gross margin of 2</w:t>
      </w:r>
      <w:r w:rsidRPr="00E82455">
        <w:rPr>
          <w:szCs w:val="24"/>
        </w:rPr>
        <w:t>5%</w:t>
      </w:r>
    </w:p>
    <w:p w14:paraId="3864D711" w14:textId="77777777" w:rsidR="004E1677" w:rsidRPr="00E82455" w:rsidRDefault="004E1677" w:rsidP="004E1677">
      <w:pPr>
        <w:pStyle w:val="ListParagraph"/>
        <w:numPr>
          <w:ilvl w:val="0"/>
          <w:numId w:val="2"/>
        </w:numPr>
        <w:rPr>
          <w:szCs w:val="24"/>
        </w:rPr>
      </w:pPr>
      <w:r w:rsidRPr="00E82455">
        <w:rPr>
          <w:szCs w:val="24"/>
        </w:rPr>
        <w:t xml:space="preserve">To provide </w:t>
      </w:r>
      <w:r w:rsidR="004E2C41" w:rsidRPr="00E82455">
        <w:rPr>
          <w:szCs w:val="24"/>
        </w:rPr>
        <w:t xml:space="preserve">the best quality beverages at a cheap rate. </w:t>
      </w:r>
    </w:p>
    <w:p w14:paraId="0F9B6718" w14:textId="77777777" w:rsidR="004E2C41" w:rsidRPr="00E82455" w:rsidRDefault="004E2C41" w:rsidP="004E1677">
      <w:pPr>
        <w:pStyle w:val="ListParagraph"/>
        <w:numPr>
          <w:ilvl w:val="0"/>
          <w:numId w:val="2"/>
        </w:numPr>
        <w:rPr>
          <w:szCs w:val="24"/>
        </w:rPr>
      </w:pPr>
      <w:r w:rsidRPr="00E82455">
        <w:rPr>
          <w:szCs w:val="24"/>
        </w:rPr>
        <w:t xml:space="preserve">To </w:t>
      </w:r>
      <w:r w:rsidR="00FB7CBA" w:rsidRPr="00E82455">
        <w:rPr>
          <w:szCs w:val="24"/>
        </w:rPr>
        <w:t xml:space="preserve">acquire 15% of profit in the initial year. </w:t>
      </w:r>
    </w:p>
    <w:p w14:paraId="57CEB4DF" w14:textId="77777777" w:rsidR="006C388E" w:rsidRPr="00E82455" w:rsidRDefault="006C388E">
      <w:pPr>
        <w:rPr>
          <w:b/>
          <w:i/>
          <w:szCs w:val="24"/>
        </w:rPr>
      </w:pPr>
      <w:r w:rsidRPr="00E82455">
        <w:rPr>
          <w:b/>
          <w:i/>
          <w:szCs w:val="24"/>
        </w:rPr>
        <w:t>Success criteria</w:t>
      </w:r>
    </w:p>
    <w:p w14:paraId="2FFDAED9" w14:textId="77777777" w:rsidR="006C388E" w:rsidRPr="00E82455" w:rsidRDefault="006C388E" w:rsidP="006C388E">
      <w:pPr>
        <w:rPr>
          <w:szCs w:val="24"/>
        </w:rPr>
      </w:pPr>
      <w:r w:rsidRPr="00E82455">
        <w:rPr>
          <w:szCs w:val="24"/>
        </w:rPr>
        <w:t xml:space="preserve">The success criteria of Shades of Blue will be based on </w:t>
      </w:r>
      <w:r w:rsidR="00427C6E" w:rsidRPr="00E82455">
        <w:rPr>
          <w:szCs w:val="24"/>
        </w:rPr>
        <w:t>some grounds. The grounds are as follows</w:t>
      </w:r>
    </w:p>
    <w:p w14:paraId="32297A86" w14:textId="77777777" w:rsidR="00427C6E" w:rsidRPr="00E82455" w:rsidRDefault="00427C6E" w:rsidP="00427C6E">
      <w:pPr>
        <w:pStyle w:val="ListParagraph"/>
        <w:numPr>
          <w:ilvl w:val="0"/>
          <w:numId w:val="3"/>
        </w:numPr>
        <w:rPr>
          <w:szCs w:val="24"/>
        </w:rPr>
      </w:pPr>
      <w:r w:rsidRPr="00E82455">
        <w:rPr>
          <w:szCs w:val="24"/>
        </w:rPr>
        <w:lastRenderedPageBreak/>
        <w:t>Quality of the provided food</w:t>
      </w:r>
    </w:p>
    <w:p w14:paraId="7C4E294A" w14:textId="77777777" w:rsidR="00427C6E" w:rsidRPr="00E82455" w:rsidRDefault="00427C6E" w:rsidP="00427C6E">
      <w:pPr>
        <w:pStyle w:val="ListParagraph"/>
        <w:numPr>
          <w:ilvl w:val="0"/>
          <w:numId w:val="3"/>
        </w:numPr>
        <w:rPr>
          <w:szCs w:val="24"/>
        </w:rPr>
      </w:pPr>
      <w:r w:rsidRPr="00E82455">
        <w:rPr>
          <w:szCs w:val="24"/>
        </w:rPr>
        <w:t>Feedbacks from the customers</w:t>
      </w:r>
    </w:p>
    <w:p w14:paraId="5D92E814" w14:textId="77777777" w:rsidR="00427C6E" w:rsidRPr="00E82455" w:rsidRDefault="0041479B" w:rsidP="00427C6E">
      <w:pPr>
        <w:pStyle w:val="ListParagraph"/>
        <w:numPr>
          <w:ilvl w:val="0"/>
          <w:numId w:val="3"/>
        </w:numPr>
        <w:rPr>
          <w:szCs w:val="24"/>
        </w:rPr>
      </w:pPr>
      <w:r w:rsidRPr="00E82455">
        <w:rPr>
          <w:szCs w:val="24"/>
        </w:rPr>
        <w:t>Quality of the service</w:t>
      </w:r>
    </w:p>
    <w:p w14:paraId="67DE2C31" w14:textId="77777777" w:rsidR="0041479B" w:rsidRPr="00E82455" w:rsidRDefault="0041479B" w:rsidP="00427C6E">
      <w:pPr>
        <w:pStyle w:val="ListParagraph"/>
        <w:numPr>
          <w:ilvl w:val="0"/>
          <w:numId w:val="3"/>
        </w:numPr>
        <w:rPr>
          <w:szCs w:val="24"/>
        </w:rPr>
      </w:pPr>
      <w:r w:rsidRPr="00E82455">
        <w:rPr>
          <w:szCs w:val="24"/>
        </w:rPr>
        <w:t>Customer data</w:t>
      </w:r>
    </w:p>
    <w:p w14:paraId="51524757" w14:textId="77777777" w:rsidR="00B8446A" w:rsidRPr="00E82455" w:rsidRDefault="00125E69">
      <w:pPr>
        <w:rPr>
          <w:b/>
          <w:i/>
          <w:szCs w:val="24"/>
        </w:rPr>
      </w:pPr>
      <w:r w:rsidRPr="00E82455">
        <w:rPr>
          <w:b/>
          <w:i/>
          <w:szCs w:val="24"/>
        </w:rPr>
        <w:t xml:space="preserve">Ambience </w:t>
      </w:r>
    </w:p>
    <w:p w14:paraId="5C87B1E4" w14:textId="77777777" w:rsidR="00FF236F" w:rsidRPr="00E82455" w:rsidRDefault="0000585F">
      <w:pPr>
        <w:rPr>
          <w:szCs w:val="24"/>
        </w:rPr>
      </w:pPr>
      <w:r w:rsidRPr="00E82455">
        <w:rPr>
          <w:szCs w:val="24"/>
        </w:rPr>
        <w:t xml:space="preserve">Ambience of a Cafe is one of the primary </w:t>
      </w:r>
      <w:r w:rsidR="00FA7B46" w:rsidRPr="00E82455">
        <w:rPr>
          <w:szCs w:val="24"/>
        </w:rPr>
        <w:t>reasons</w:t>
      </w:r>
      <w:r w:rsidRPr="00E82455">
        <w:rPr>
          <w:szCs w:val="24"/>
        </w:rPr>
        <w:t xml:space="preserve"> behind the customer attraction. </w:t>
      </w:r>
      <w:r w:rsidR="0031741D" w:rsidRPr="00E82455">
        <w:rPr>
          <w:szCs w:val="24"/>
        </w:rPr>
        <w:t>The ambience of Shades of Blue</w:t>
      </w:r>
      <w:r w:rsidR="00455E68" w:rsidRPr="00E82455">
        <w:rPr>
          <w:szCs w:val="24"/>
        </w:rPr>
        <w:t xml:space="preserve"> will be elegant </w:t>
      </w:r>
      <w:r w:rsidR="0031741D" w:rsidRPr="00E82455">
        <w:rPr>
          <w:szCs w:val="24"/>
        </w:rPr>
        <w:t xml:space="preserve">and will contain low lights especially low power LED lights. The lights would be of light red and yellow coloured. </w:t>
      </w:r>
      <w:r w:rsidRPr="00E82455">
        <w:rPr>
          <w:szCs w:val="24"/>
        </w:rPr>
        <w:t xml:space="preserve">The Cafe is a two-storied building and there will be enough staffs for the maintenance of the Cafe. There will be an availability of both male and female toilets in both the upper and the ground floor. </w:t>
      </w:r>
      <w:r w:rsidR="00D11B7F" w:rsidRPr="00E82455">
        <w:rPr>
          <w:szCs w:val="24"/>
        </w:rPr>
        <w:t xml:space="preserve">The tables would be </w:t>
      </w:r>
      <w:proofErr w:type="gramStart"/>
      <w:r w:rsidR="00D11B7F" w:rsidRPr="00E82455">
        <w:rPr>
          <w:szCs w:val="24"/>
        </w:rPr>
        <w:t xml:space="preserve">round </w:t>
      </w:r>
      <w:r w:rsidR="002E7CB6" w:rsidRPr="00E82455">
        <w:rPr>
          <w:szCs w:val="24"/>
        </w:rPr>
        <w:t>in shape</w:t>
      </w:r>
      <w:proofErr w:type="gramEnd"/>
      <w:r w:rsidR="002E7CB6" w:rsidRPr="00E82455">
        <w:rPr>
          <w:szCs w:val="24"/>
        </w:rPr>
        <w:t xml:space="preserve"> and will contain four chairs in each table. </w:t>
      </w:r>
      <w:r w:rsidR="004A36DA" w:rsidRPr="00E82455">
        <w:rPr>
          <w:szCs w:val="24"/>
        </w:rPr>
        <w:t xml:space="preserve">Along with the light, there would be light background music as that will set the mood of the customers. </w:t>
      </w:r>
      <w:r w:rsidR="007E556A" w:rsidRPr="00E82455">
        <w:rPr>
          <w:szCs w:val="24"/>
        </w:rPr>
        <w:t xml:space="preserve">Apart from that, lively instrumental tunes will be there during the time of any festival or happy hours. </w:t>
      </w:r>
      <w:r w:rsidR="00D36D5E" w:rsidRPr="00E82455">
        <w:rPr>
          <w:szCs w:val="24"/>
        </w:rPr>
        <w:t xml:space="preserve">During personal booking, customers can opt for their choices of music. </w:t>
      </w:r>
      <w:r w:rsidR="0030103D" w:rsidRPr="00E82455">
        <w:rPr>
          <w:szCs w:val="24"/>
        </w:rPr>
        <w:t xml:space="preserve">The colour of the walls would be beige and pale yellow while the colours of the table, chairs and the covers would be white. </w:t>
      </w:r>
      <w:r w:rsidR="00D36D5E" w:rsidRPr="00E82455">
        <w:rPr>
          <w:szCs w:val="24"/>
        </w:rPr>
        <w:t xml:space="preserve">The cafe will keep high focus on the maintenance of </w:t>
      </w:r>
      <w:r w:rsidR="00FF236F" w:rsidRPr="00E82455">
        <w:rPr>
          <w:szCs w:val="24"/>
        </w:rPr>
        <w:t xml:space="preserve">hygiene. </w:t>
      </w:r>
    </w:p>
    <w:p w14:paraId="5CC05723" w14:textId="77777777" w:rsidR="00FF236F" w:rsidRPr="00E82455" w:rsidRDefault="00FF236F">
      <w:pPr>
        <w:rPr>
          <w:b/>
          <w:i/>
          <w:szCs w:val="24"/>
        </w:rPr>
      </w:pPr>
      <w:r w:rsidRPr="00E82455">
        <w:rPr>
          <w:b/>
          <w:i/>
          <w:szCs w:val="24"/>
        </w:rPr>
        <w:t>Opening of business</w:t>
      </w:r>
    </w:p>
    <w:p w14:paraId="59DBB55A" w14:textId="77777777" w:rsidR="001642DA" w:rsidRPr="00E82455" w:rsidRDefault="00FF236F">
      <w:pPr>
        <w:rPr>
          <w:szCs w:val="24"/>
        </w:rPr>
      </w:pPr>
      <w:r w:rsidRPr="00E82455">
        <w:rPr>
          <w:szCs w:val="24"/>
        </w:rPr>
        <w:t>The Shades of Blue will open on 15</w:t>
      </w:r>
      <w:r w:rsidRPr="00E82455">
        <w:rPr>
          <w:szCs w:val="24"/>
          <w:vertAlign w:val="superscript"/>
        </w:rPr>
        <w:t>th</w:t>
      </w:r>
      <w:r w:rsidRPr="00E82455">
        <w:rPr>
          <w:szCs w:val="24"/>
        </w:rPr>
        <w:t xml:space="preserve"> </w:t>
      </w:r>
      <w:proofErr w:type="gramStart"/>
      <w:r w:rsidRPr="00E82455">
        <w:rPr>
          <w:szCs w:val="24"/>
        </w:rPr>
        <w:t>May,</w:t>
      </w:r>
      <w:proofErr w:type="gramEnd"/>
      <w:r w:rsidRPr="00E82455">
        <w:rPr>
          <w:szCs w:val="24"/>
        </w:rPr>
        <w:t xml:space="preserve"> 2020 and will operate on s</w:t>
      </w:r>
      <w:r w:rsidR="00185321" w:rsidRPr="00E82455">
        <w:rPr>
          <w:szCs w:val="24"/>
        </w:rPr>
        <w:t>ix</w:t>
      </w:r>
      <w:r w:rsidRPr="00E82455">
        <w:rPr>
          <w:szCs w:val="24"/>
        </w:rPr>
        <w:t xml:space="preserve"> days of the week from 11 A.M to 8 P.M. </w:t>
      </w:r>
    </w:p>
    <w:p w14:paraId="5CC91D27" w14:textId="77777777" w:rsidR="00B853FF" w:rsidRPr="00E82455" w:rsidRDefault="00B853FF" w:rsidP="00B853FF">
      <w:pPr>
        <w:pStyle w:val="Heading2"/>
        <w:rPr>
          <w:szCs w:val="24"/>
        </w:rPr>
      </w:pPr>
      <w:bookmarkStart w:id="4" w:name="_Toc38835630"/>
      <w:r w:rsidRPr="00E82455">
        <w:rPr>
          <w:szCs w:val="24"/>
        </w:rPr>
        <w:t>Organisational structure</w:t>
      </w:r>
      <w:bookmarkEnd w:id="4"/>
    </w:p>
    <w:p w14:paraId="2A704ABE" w14:textId="77777777" w:rsidR="00B853FF" w:rsidRPr="00E82455" w:rsidRDefault="00B853FF" w:rsidP="00B853FF">
      <w:pPr>
        <w:rPr>
          <w:szCs w:val="24"/>
        </w:rPr>
      </w:pPr>
      <w:r w:rsidRPr="00E82455">
        <w:rPr>
          <w:szCs w:val="24"/>
        </w:rPr>
        <w:t xml:space="preserve">Shades of Blue will be included with four types of groups in terms of organisational structure. The different groups are such as sales and marketing group, management group, administration and operational group and production group. These four groups are essential for a cafe business. The management group can be divided into two sections senior-level management and general level management. </w:t>
      </w:r>
    </w:p>
    <w:p w14:paraId="30F0323E" w14:textId="77777777" w:rsidR="00B853FF" w:rsidRPr="00E82455" w:rsidRDefault="00B853FF" w:rsidP="00B853FF">
      <w:pPr>
        <w:rPr>
          <w:szCs w:val="24"/>
        </w:rPr>
      </w:pPr>
      <w:r w:rsidRPr="00E82455">
        <w:rPr>
          <w:szCs w:val="24"/>
        </w:rPr>
        <w:t xml:space="preserve">Sales and marketing group of this cafe will maintain all the marketing strategies that will be beneficial for the company </w:t>
      </w:r>
      <w:proofErr w:type="gramStart"/>
      <w:r w:rsidRPr="00E82455">
        <w:rPr>
          <w:szCs w:val="24"/>
        </w:rPr>
        <w:t>in order to</w:t>
      </w:r>
      <w:proofErr w:type="gramEnd"/>
      <w:r w:rsidRPr="00E82455">
        <w:rPr>
          <w:szCs w:val="24"/>
        </w:rPr>
        <w:t xml:space="preserve"> increase productivity and get well-established. Sales and marketing team mainly focuses on how to promote the business in the community and attract </w:t>
      </w:r>
      <w:r w:rsidRPr="00E82455">
        <w:rPr>
          <w:szCs w:val="24"/>
        </w:rPr>
        <w:lastRenderedPageBreak/>
        <w:t xml:space="preserve">people. The sales team will promote the company by advertising on social media platforms and other marketing activities such as distributing leaflets. The senior management team will take investment and business establishment related factors, whereas the general management team will handle the situations within the cafe. </w:t>
      </w:r>
    </w:p>
    <w:p w14:paraId="09C4387D" w14:textId="77777777" w:rsidR="00B853FF" w:rsidRPr="00E82455" w:rsidRDefault="00B853FF" w:rsidP="00B853FF">
      <w:pPr>
        <w:rPr>
          <w:szCs w:val="24"/>
        </w:rPr>
      </w:pPr>
      <w:r w:rsidRPr="00E82455">
        <w:rPr>
          <w:szCs w:val="24"/>
        </w:rPr>
        <w:t xml:space="preserve">Administration and the operational group will be included with customer service representative (CSR), administrator and serving staff. A customer service representative will handle the customers as well as reception when customers entered the cafe. The administrator will manage all the activities such as inventories, staff salaries and maintenance of required equipment. Serving staff will approach customers and offer them to have some food and serve them. The production team is the primary team of the cafe. Members of this team will make all the food items that the cafe will offer their customers. They will make coffees, snacks, desserts and many more. </w:t>
      </w:r>
    </w:p>
    <w:p w14:paraId="47B7BD38" w14:textId="77777777" w:rsidR="00B853FF" w:rsidRPr="00E82455" w:rsidRDefault="00B853FF" w:rsidP="00B853FF">
      <w:pPr>
        <w:rPr>
          <w:szCs w:val="24"/>
        </w:rPr>
      </w:pPr>
      <w:r w:rsidRPr="00E82455">
        <w:rPr>
          <w:noProof/>
          <w:szCs w:val="24"/>
          <w:lang w:val="en-US"/>
        </w:rPr>
        <w:drawing>
          <wp:inline distT="0" distB="0" distL="0" distR="0" wp14:anchorId="482B82E5" wp14:editId="4849754A">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EE2F4D1" w14:textId="77777777" w:rsidR="00B853FF" w:rsidRPr="00E82455" w:rsidRDefault="00B853FF" w:rsidP="00B853FF">
      <w:pPr>
        <w:jc w:val="center"/>
        <w:rPr>
          <w:b/>
          <w:szCs w:val="24"/>
        </w:rPr>
      </w:pPr>
      <w:r w:rsidRPr="00E82455">
        <w:rPr>
          <w:b/>
          <w:szCs w:val="24"/>
        </w:rPr>
        <w:t>Figure1: Organisational Structure</w:t>
      </w:r>
    </w:p>
    <w:p w14:paraId="13D6F036" w14:textId="77777777" w:rsidR="00B853FF" w:rsidRPr="00E82455" w:rsidRDefault="00B853FF" w:rsidP="00B853FF">
      <w:pPr>
        <w:jc w:val="center"/>
        <w:rPr>
          <w:szCs w:val="24"/>
        </w:rPr>
      </w:pPr>
      <w:r w:rsidRPr="00E82455">
        <w:rPr>
          <w:szCs w:val="24"/>
        </w:rPr>
        <w:t>(Source: Created by Author)</w:t>
      </w:r>
    </w:p>
    <w:p w14:paraId="37CA0BE1" w14:textId="77777777" w:rsidR="00B853FF" w:rsidRPr="00E82455" w:rsidRDefault="00B853FF" w:rsidP="00B853FF">
      <w:pPr>
        <w:pStyle w:val="Heading2"/>
        <w:rPr>
          <w:szCs w:val="24"/>
        </w:rPr>
      </w:pPr>
      <w:bookmarkStart w:id="5" w:name="_Toc38835631"/>
      <w:r w:rsidRPr="00E82455">
        <w:rPr>
          <w:szCs w:val="24"/>
        </w:rPr>
        <w:t>Management group</w:t>
      </w:r>
      <w:bookmarkEnd w:id="5"/>
    </w:p>
    <w:p w14:paraId="5D367C6C" w14:textId="77777777" w:rsidR="00B853FF" w:rsidRPr="00E82455" w:rsidRDefault="00B853FF" w:rsidP="00B853FF">
      <w:pPr>
        <w:rPr>
          <w:szCs w:val="24"/>
        </w:rPr>
      </w:pPr>
      <w:r w:rsidRPr="00E82455">
        <w:rPr>
          <w:szCs w:val="24"/>
        </w:rPr>
        <w:t xml:space="preserve">The senior management team will be </w:t>
      </w:r>
      <w:proofErr w:type="gramStart"/>
      <w:r w:rsidRPr="00E82455">
        <w:rPr>
          <w:szCs w:val="24"/>
        </w:rPr>
        <w:t>consists</w:t>
      </w:r>
      <w:proofErr w:type="gramEnd"/>
      <w:r w:rsidRPr="00E82455">
        <w:rPr>
          <w:szCs w:val="24"/>
        </w:rPr>
        <w:t xml:space="preserve"> of chief executive officer, finance manager and marketing manager. These three are the highest position for this cafe. Chief executive officer will </w:t>
      </w:r>
      <w:r w:rsidRPr="00E82455">
        <w:rPr>
          <w:szCs w:val="24"/>
        </w:rPr>
        <w:lastRenderedPageBreak/>
        <w:t xml:space="preserve">take all final decisions that will be beneficial for Shades of Blue cafe. Chief executive </w:t>
      </w:r>
      <w:r w:rsidR="006B36AF" w:rsidRPr="00E82455">
        <w:rPr>
          <w:szCs w:val="24"/>
        </w:rPr>
        <w:t>Manager</w:t>
      </w:r>
      <w:r w:rsidRPr="00E82455">
        <w:rPr>
          <w:szCs w:val="24"/>
        </w:rPr>
        <w:t xml:space="preserve"> is the head of the organisation. The finance manager will handle all the finical decisions for the organisation. The finance manager will be responsible for every financial decision. Finance manager figures out the scopes of investment that the organisation will have to invest for better establishment. Finance manager also prepares a budget </w:t>
      </w:r>
      <w:proofErr w:type="gramStart"/>
      <w:r w:rsidRPr="00E82455">
        <w:rPr>
          <w:szCs w:val="24"/>
        </w:rPr>
        <w:t>in order to</w:t>
      </w:r>
      <w:proofErr w:type="gramEnd"/>
      <w:r w:rsidRPr="00E82455">
        <w:rPr>
          <w:szCs w:val="24"/>
        </w:rPr>
        <w:t xml:space="preserve"> know how much amount the business required to invest in the market. Finance manager also differentiates the expenses between their categories such as operating expense, administrating </w:t>
      </w:r>
      <w:proofErr w:type="gramStart"/>
      <w:r w:rsidRPr="00E82455">
        <w:rPr>
          <w:szCs w:val="24"/>
        </w:rPr>
        <w:t>expenses</w:t>
      </w:r>
      <w:proofErr w:type="gramEnd"/>
      <w:r w:rsidRPr="00E82455">
        <w:rPr>
          <w:szCs w:val="24"/>
        </w:rPr>
        <w:t xml:space="preserve"> and fixed and variable expenses. The finance manager also figures out the best possible sources of funds. He or she will find effective ways of arranging money by taking loans from the bank or any other investors.</w:t>
      </w:r>
    </w:p>
    <w:p w14:paraId="0E50123B" w14:textId="77777777" w:rsidR="00B853FF" w:rsidRPr="00E82455" w:rsidRDefault="00B853FF" w:rsidP="00B853FF">
      <w:pPr>
        <w:rPr>
          <w:szCs w:val="24"/>
        </w:rPr>
      </w:pPr>
      <w:r w:rsidRPr="00E82455">
        <w:rPr>
          <w:szCs w:val="24"/>
        </w:rPr>
        <w:t xml:space="preserve">The marketing manager will be responsible for the entire promotional activities of the Shades of Blue. He or she will analyse the ways that the Shades of Blue can reach to many people. Marketing and promotional activities are an essential part of making the business well-known in the market. The marketing manager can promote the features of the business by using social media platforms and other websites. Social media is the best way to do promotion and reach to more customers. All these departments of organisational structure are interrelated to each other. The chief executive manager decided to the strategies and took suitable decisions for the business. After decided all the strategies, the financial manager started preparing budget and scopes of sources according to the strategies and plan. After preparing the budget, the marketing manager will be able to do promotional activities according to the decided budget. This is how all members of the senior management team are interrelated to each other. </w:t>
      </w:r>
    </w:p>
    <w:p w14:paraId="30D8107D" w14:textId="77777777" w:rsidR="00B853FF" w:rsidRPr="00E82455" w:rsidRDefault="00B853FF" w:rsidP="00B853FF">
      <w:pPr>
        <w:rPr>
          <w:szCs w:val="24"/>
        </w:rPr>
      </w:pPr>
      <w:r w:rsidRPr="00E82455">
        <w:rPr>
          <w:szCs w:val="24"/>
        </w:rPr>
        <w:t xml:space="preserve">Field management or general management department will be included with an accountant, a floor manager and inventory manager. The accountant will be responsible for the bookkeeping of all the transaction within the cafe. The floor manager will supervise all the staffs in the production department and service department. He or she will observe that every task is to be completed efficiently and within time so that customers will be </w:t>
      </w:r>
      <w:proofErr w:type="gramStart"/>
      <w:r w:rsidRPr="00E82455">
        <w:rPr>
          <w:szCs w:val="24"/>
        </w:rPr>
        <w:t>satisfied</w:t>
      </w:r>
      <w:proofErr w:type="gramEnd"/>
      <w:r w:rsidRPr="00E82455">
        <w:rPr>
          <w:szCs w:val="24"/>
        </w:rPr>
        <w:t xml:space="preserve"> and they do not need to wait for a long time. Inventory manager maintains the availability of the raw materials for production. He or she ensures that raw material should be sufficient for the production. If there will be any shortage of materials, then he or she will arrange sufficient material for the continuation of production.</w:t>
      </w:r>
    </w:p>
    <w:p w14:paraId="6BFD67F2" w14:textId="77777777" w:rsidR="00B853FF" w:rsidRPr="00E82455" w:rsidRDefault="00B853FF" w:rsidP="00B853FF">
      <w:pPr>
        <w:pStyle w:val="Heading2"/>
        <w:rPr>
          <w:szCs w:val="24"/>
        </w:rPr>
      </w:pPr>
      <w:bookmarkStart w:id="6" w:name="_Toc38835632"/>
      <w:r w:rsidRPr="00E82455">
        <w:rPr>
          <w:szCs w:val="24"/>
        </w:rPr>
        <w:lastRenderedPageBreak/>
        <w:t>Management team gaps</w:t>
      </w:r>
      <w:bookmarkEnd w:id="6"/>
    </w:p>
    <w:p w14:paraId="73899543" w14:textId="77777777" w:rsidR="00B853FF" w:rsidRPr="00E82455" w:rsidRDefault="00B853FF" w:rsidP="00B853FF">
      <w:pPr>
        <w:rPr>
          <w:szCs w:val="24"/>
        </w:rPr>
      </w:pPr>
      <w:r w:rsidRPr="00E82455">
        <w:rPr>
          <w:szCs w:val="24"/>
        </w:rPr>
        <w:t xml:space="preserve">Shades of Blue might be unable to find trained and skilled people for the business that are required for management and operational activities. This is the main issue that the company </w:t>
      </w:r>
      <w:proofErr w:type="gramStart"/>
      <w:r w:rsidRPr="00E82455">
        <w:rPr>
          <w:szCs w:val="24"/>
        </w:rPr>
        <w:t>have to</w:t>
      </w:r>
      <w:proofErr w:type="gramEnd"/>
      <w:r w:rsidRPr="00E82455">
        <w:rPr>
          <w:szCs w:val="24"/>
        </w:rPr>
        <w:t xml:space="preserve"> be improving in future. The organisation should hire a head chef and a skilled manager. They will be able to train other members of their team. The head chef can train their junior chefs about preparing the best quality product for the customers. A skilled manager will be able to train other members, how to handle all managerial activities within the organisation. This step will help the organisation to reduce the management team gap and have skilled employees. Therefore, the business will be able to enhance their service quality. </w:t>
      </w:r>
    </w:p>
    <w:p w14:paraId="00303057" w14:textId="77777777" w:rsidR="00B853FF" w:rsidRPr="00E82455" w:rsidRDefault="00B853FF" w:rsidP="00B853FF">
      <w:pPr>
        <w:pStyle w:val="Heading2"/>
        <w:rPr>
          <w:szCs w:val="24"/>
        </w:rPr>
      </w:pPr>
      <w:bookmarkStart w:id="7" w:name="_Toc38835633"/>
      <w:r w:rsidRPr="00E82455">
        <w:rPr>
          <w:szCs w:val="24"/>
        </w:rPr>
        <w:t>Personnel plan</w:t>
      </w:r>
      <w:bookmarkEnd w:id="7"/>
    </w:p>
    <w:p w14:paraId="53BB3CF7" w14:textId="77777777" w:rsidR="00B853FF" w:rsidRPr="00E82455" w:rsidRDefault="00B853FF" w:rsidP="00B853FF">
      <w:pPr>
        <w:rPr>
          <w:szCs w:val="24"/>
        </w:rPr>
      </w:pPr>
      <w:r w:rsidRPr="00E82455">
        <w:rPr>
          <w:szCs w:val="24"/>
        </w:rPr>
        <w:t>In the initial year, Shades of Blue is required to have almost 120 personnel headcounts for all the activities. Almost 30 people required to prepare food items for the customers. 25 people will be required for serving the foods items to the customers. 15 people will be required for operational activities, and 40 people will be required as sales executives for marketing and promotional activities of the business. Rest of people will be required for several roles such as technicians, administrator and junior managers who will work under the heads. These are the expected headcounts of people that will be required in future for completing all the activities and run the business successfully in the competitive market.</w:t>
      </w:r>
    </w:p>
    <w:tbl>
      <w:tblPr>
        <w:tblStyle w:val="TableGrid"/>
        <w:tblW w:w="0" w:type="auto"/>
        <w:jc w:val="center"/>
        <w:tblLook w:val="04A0" w:firstRow="1" w:lastRow="0" w:firstColumn="1" w:lastColumn="0" w:noHBand="0" w:noVBand="1"/>
      </w:tblPr>
      <w:tblGrid>
        <w:gridCol w:w="5684"/>
        <w:gridCol w:w="1882"/>
        <w:gridCol w:w="1784"/>
      </w:tblGrid>
      <w:tr w:rsidR="00E82455" w:rsidRPr="00E82455" w14:paraId="22695514" w14:textId="77777777" w:rsidTr="002606AB">
        <w:trPr>
          <w:jc w:val="center"/>
        </w:trPr>
        <w:tc>
          <w:tcPr>
            <w:tcW w:w="5724" w:type="dxa"/>
          </w:tcPr>
          <w:p w14:paraId="511EB4E2" w14:textId="77777777" w:rsidR="00B853FF" w:rsidRPr="00E82455" w:rsidRDefault="00B853FF" w:rsidP="006936F9">
            <w:pPr>
              <w:rPr>
                <w:szCs w:val="24"/>
              </w:rPr>
            </w:pPr>
            <w:r w:rsidRPr="00E82455">
              <w:rPr>
                <w:szCs w:val="24"/>
              </w:rPr>
              <w:t>Required position</w:t>
            </w:r>
          </w:p>
        </w:tc>
        <w:tc>
          <w:tcPr>
            <w:tcW w:w="1890" w:type="dxa"/>
          </w:tcPr>
          <w:p w14:paraId="220E3292" w14:textId="77777777" w:rsidR="00B853FF" w:rsidRPr="00E82455" w:rsidRDefault="00B853FF" w:rsidP="006936F9">
            <w:pPr>
              <w:rPr>
                <w:szCs w:val="24"/>
              </w:rPr>
            </w:pPr>
            <w:r w:rsidRPr="00E82455">
              <w:rPr>
                <w:szCs w:val="24"/>
              </w:rPr>
              <w:t>Number of people</w:t>
            </w:r>
          </w:p>
        </w:tc>
        <w:tc>
          <w:tcPr>
            <w:tcW w:w="1791" w:type="dxa"/>
          </w:tcPr>
          <w:p w14:paraId="15B6D72B" w14:textId="77777777" w:rsidR="00B853FF" w:rsidRPr="00E82455" w:rsidRDefault="00B853FF" w:rsidP="006936F9">
            <w:pPr>
              <w:rPr>
                <w:szCs w:val="24"/>
              </w:rPr>
            </w:pPr>
            <w:r w:rsidRPr="00E82455">
              <w:rPr>
                <w:szCs w:val="24"/>
              </w:rPr>
              <w:t>Payrolls</w:t>
            </w:r>
          </w:p>
        </w:tc>
      </w:tr>
      <w:tr w:rsidR="00E82455" w:rsidRPr="00E82455" w14:paraId="75AAD3A5" w14:textId="77777777" w:rsidTr="002606AB">
        <w:trPr>
          <w:jc w:val="center"/>
        </w:trPr>
        <w:tc>
          <w:tcPr>
            <w:tcW w:w="5724" w:type="dxa"/>
          </w:tcPr>
          <w:p w14:paraId="3DF1AC8B" w14:textId="77777777" w:rsidR="00B853FF" w:rsidRPr="00E82455" w:rsidRDefault="00B853FF" w:rsidP="006936F9">
            <w:pPr>
              <w:rPr>
                <w:szCs w:val="24"/>
              </w:rPr>
            </w:pPr>
            <w:r w:rsidRPr="00E82455">
              <w:rPr>
                <w:szCs w:val="24"/>
              </w:rPr>
              <w:t xml:space="preserve">Chefs </w:t>
            </w:r>
          </w:p>
          <w:p w14:paraId="7B7526E3" w14:textId="77777777" w:rsidR="00B853FF" w:rsidRPr="00E82455" w:rsidRDefault="00B853FF" w:rsidP="006936F9">
            <w:pPr>
              <w:rPr>
                <w:szCs w:val="24"/>
              </w:rPr>
            </w:pPr>
            <w:r w:rsidRPr="00E82455">
              <w:rPr>
                <w:szCs w:val="24"/>
              </w:rPr>
              <w:t xml:space="preserve">Waiters </w:t>
            </w:r>
          </w:p>
          <w:p w14:paraId="5861BCDD" w14:textId="77777777" w:rsidR="00B853FF" w:rsidRPr="00E82455" w:rsidRDefault="00B853FF" w:rsidP="006936F9">
            <w:pPr>
              <w:rPr>
                <w:szCs w:val="24"/>
              </w:rPr>
            </w:pPr>
            <w:r w:rsidRPr="00E82455">
              <w:rPr>
                <w:szCs w:val="24"/>
              </w:rPr>
              <w:t xml:space="preserve">Operational activities (floor supervisor, </w:t>
            </w:r>
            <w:proofErr w:type="gramStart"/>
            <w:r w:rsidRPr="00E82455">
              <w:rPr>
                <w:szCs w:val="24"/>
              </w:rPr>
              <w:t>accountant</w:t>
            </w:r>
            <w:proofErr w:type="gramEnd"/>
            <w:r w:rsidRPr="00E82455">
              <w:rPr>
                <w:szCs w:val="24"/>
              </w:rPr>
              <w:t xml:space="preserve"> and CSR)</w:t>
            </w:r>
          </w:p>
          <w:p w14:paraId="3897416D" w14:textId="77777777" w:rsidR="00B853FF" w:rsidRPr="00E82455" w:rsidRDefault="00B853FF" w:rsidP="006936F9">
            <w:pPr>
              <w:rPr>
                <w:szCs w:val="24"/>
              </w:rPr>
            </w:pPr>
            <w:r w:rsidRPr="00E82455">
              <w:rPr>
                <w:szCs w:val="24"/>
              </w:rPr>
              <w:t xml:space="preserve">Sales executives </w:t>
            </w:r>
          </w:p>
          <w:p w14:paraId="1DB5D5F4" w14:textId="77777777" w:rsidR="00B853FF" w:rsidRPr="00E82455" w:rsidRDefault="00B853FF" w:rsidP="006936F9">
            <w:pPr>
              <w:rPr>
                <w:szCs w:val="24"/>
              </w:rPr>
            </w:pPr>
            <w:r w:rsidRPr="00E82455">
              <w:rPr>
                <w:szCs w:val="24"/>
              </w:rPr>
              <w:t xml:space="preserve">Technicians, </w:t>
            </w:r>
            <w:proofErr w:type="gramStart"/>
            <w:r w:rsidRPr="00E82455">
              <w:rPr>
                <w:szCs w:val="24"/>
              </w:rPr>
              <w:t>administrator</w:t>
            </w:r>
            <w:proofErr w:type="gramEnd"/>
            <w:r w:rsidRPr="00E82455">
              <w:rPr>
                <w:szCs w:val="24"/>
              </w:rPr>
              <w:t xml:space="preserve"> and junior managers</w:t>
            </w:r>
          </w:p>
        </w:tc>
        <w:tc>
          <w:tcPr>
            <w:tcW w:w="1890" w:type="dxa"/>
          </w:tcPr>
          <w:p w14:paraId="63DDC5EF" w14:textId="77777777" w:rsidR="00B853FF" w:rsidRPr="00E82455" w:rsidRDefault="00B853FF" w:rsidP="006936F9">
            <w:pPr>
              <w:rPr>
                <w:szCs w:val="24"/>
              </w:rPr>
            </w:pPr>
            <w:r w:rsidRPr="00E82455">
              <w:rPr>
                <w:szCs w:val="24"/>
              </w:rPr>
              <w:t>30</w:t>
            </w:r>
          </w:p>
          <w:p w14:paraId="4DFF48ED" w14:textId="77777777" w:rsidR="00B853FF" w:rsidRPr="00E82455" w:rsidRDefault="00B853FF" w:rsidP="006936F9">
            <w:pPr>
              <w:rPr>
                <w:szCs w:val="24"/>
              </w:rPr>
            </w:pPr>
            <w:r w:rsidRPr="00E82455">
              <w:rPr>
                <w:szCs w:val="24"/>
              </w:rPr>
              <w:t>25</w:t>
            </w:r>
          </w:p>
          <w:p w14:paraId="559D838A" w14:textId="77777777" w:rsidR="00B853FF" w:rsidRPr="00E82455" w:rsidRDefault="00B853FF" w:rsidP="006936F9">
            <w:pPr>
              <w:rPr>
                <w:szCs w:val="24"/>
              </w:rPr>
            </w:pPr>
            <w:r w:rsidRPr="00E82455">
              <w:rPr>
                <w:szCs w:val="24"/>
              </w:rPr>
              <w:t>15</w:t>
            </w:r>
          </w:p>
          <w:p w14:paraId="16CC1E00" w14:textId="77777777" w:rsidR="00B853FF" w:rsidRPr="00E82455" w:rsidRDefault="00B853FF" w:rsidP="006936F9">
            <w:pPr>
              <w:rPr>
                <w:szCs w:val="24"/>
              </w:rPr>
            </w:pPr>
          </w:p>
          <w:p w14:paraId="2FA7A9D0" w14:textId="77777777" w:rsidR="00B853FF" w:rsidRPr="00E82455" w:rsidRDefault="00B853FF" w:rsidP="006936F9">
            <w:pPr>
              <w:rPr>
                <w:szCs w:val="24"/>
              </w:rPr>
            </w:pPr>
          </w:p>
          <w:p w14:paraId="4E2A52CC" w14:textId="77777777" w:rsidR="00B853FF" w:rsidRPr="00E82455" w:rsidRDefault="00B853FF" w:rsidP="006936F9">
            <w:pPr>
              <w:rPr>
                <w:szCs w:val="24"/>
              </w:rPr>
            </w:pPr>
            <w:r w:rsidRPr="00E82455">
              <w:rPr>
                <w:szCs w:val="24"/>
              </w:rPr>
              <w:t>40</w:t>
            </w:r>
          </w:p>
          <w:p w14:paraId="48B74BD4" w14:textId="77777777" w:rsidR="00B853FF" w:rsidRPr="00E82455" w:rsidRDefault="00B853FF" w:rsidP="006936F9">
            <w:pPr>
              <w:rPr>
                <w:szCs w:val="24"/>
              </w:rPr>
            </w:pPr>
            <w:r w:rsidRPr="00E82455">
              <w:rPr>
                <w:szCs w:val="24"/>
              </w:rPr>
              <w:t>10</w:t>
            </w:r>
          </w:p>
        </w:tc>
        <w:tc>
          <w:tcPr>
            <w:tcW w:w="1791" w:type="dxa"/>
          </w:tcPr>
          <w:p w14:paraId="3AE4D730" w14:textId="77777777" w:rsidR="00B853FF" w:rsidRPr="00E82455" w:rsidRDefault="00B853FF" w:rsidP="006936F9">
            <w:pPr>
              <w:rPr>
                <w:szCs w:val="24"/>
              </w:rPr>
            </w:pPr>
            <w:r w:rsidRPr="00E82455">
              <w:rPr>
                <w:szCs w:val="24"/>
              </w:rPr>
              <w:t>£30000</w:t>
            </w:r>
          </w:p>
          <w:p w14:paraId="782017BD" w14:textId="77777777" w:rsidR="00B853FF" w:rsidRPr="00E82455" w:rsidRDefault="00B853FF" w:rsidP="006936F9">
            <w:pPr>
              <w:rPr>
                <w:szCs w:val="24"/>
              </w:rPr>
            </w:pPr>
            <w:r w:rsidRPr="00E82455">
              <w:rPr>
                <w:szCs w:val="24"/>
              </w:rPr>
              <w:t>£22000</w:t>
            </w:r>
          </w:p>
          <w:p w14:paraId="023B9C8F" w14:textId="77777777" w:rsidR="00B853FF" w:rsidRPr="00E82455" w:rsidRDefault="00B853FF" w:rsidP="006936F9">
            <w:pPr>
              <w:rPr>
                <w:szCs w:val="24"/>
              </w:rPr>
            </w:pPr>
            <w:r w:rsidRPr="00E82455">
              <w:rPr>
                <w:szCs w:val="24"/>
              </w:rPr>
              <w:t>£10000</w:t>
            </w:r>
          </w:p>
          <w:p w14:paraId="43F1C6D5" w14:textId="77777777" w:rsidR="00B853FF" w:rsidRPr="00E82455" w:rsidRDefault="00B853FF" w:rsidP="006936F9">
            <w:pPr>
              <w:rPr>
                <w:szCs w:val="24"/>
              </w:rPr>
            </w:pPr>
          </w:p>
          <w:p w14:paraId="2D65ABA7" w14:textId="77777777" w:rsidR="00B853FF" w:rsidRPr="00E82455" w:rsidRDefault="00B853FF" w:rsidP="006936F9">
            <w:pPr>
              <w:rPr>
                <w:szCs w:val="24"/>
              </w:rPr>
            </w:pPr>
          </w:p>
          <w:p w14:paraId="30770115" w14:textId="77777777" w:rsidR="00B853FF" w:rsidRPr="00E82455" w:rsidRDefault="00B853FF" w:rsidP="006936F9">
            <w:pPr>
              <w:rPr>
                <w:szCs w:val="24"/>
              </w:rPr>
            </w:pPr>
            <w:r w:rsidRPr="00E82455">
              <w:rPr>
                <w:szCs w:val="24"/>
              </w:rPr>
              <w:t>£35000</w:t>
            </w:r>
          </w:p>
          <w:p w14:paraId="60714D2E" w14:textId="77777777" w:rsidR="00B853FF" w:rsidRPr="00E82455" w:rsidRDefault="00B853FF" w:rsidP="006936F9">
            <w:pPr>
              <w:rPr>
                <w:szCs w:val="24"/>
              </w:rPr>
            </w:pPr>
            <w:r w:rsidRPr="00E82455">
              <w:rPr>
                <w:szCs w:val="24"/>
              </w:rPr>
              <w:t>£12000</w:t>
            </w:r>
          </w:p>
        </w:tc>
      </w:tr>
      <w:tr w:rsidR="00E82455" w:rsidRPr="00E82455" w14:paraId="748FC912" w14:textId="77777777" w:rsidTr="002606AB">
        <w:trPr>
          <w:jc w:val="center"/>
        </w:trPr>
        <w:tc>
          <w:tcPr>
            <w:tcW w:w="5724" w:type="dxa"/>
          </w:tcPr>
          <w:p w14:paraId="35865D66" w14:textId="77777777" w:rsidR="00B853FF" w:rsidRPr="00E82455" w:rsidRDefault="00B853FF" w:rsidP="006936F9">
            <w:pPr>
              <w:rPr>
                <w:szCs w:val="24"/>
              </w:rPr>
            </w:pPr>
            <w:r w:rsidRPr="00E82455">
              <w:rPr>
                <w:szCs w:val="24"/>
              </w:rPr>
              <w:t>Total</w:t>
            </w:r>
          </w:p>
        </w:tc>
        <w:tc>
          <w:tcPr>
            <w:tcW w:w="1890" w:type="dxa"/>
          </w:tcPr>
          <w:p w14:paraId="7EB9E0A7" w14:textId="77777777" w:rsidR="00B853FF" w:rsidRPr="00E82455" w:rsidRDefault="00B853FF" w:rsidP="006936F9">
            <w:pPr>
              <w:rPr>
                <w:szCs w:val="24"/>
              </w:rPr>
            </w:pPr>
            <w:r w:rsidRPr="00E82455">
              <w:rPr>
                <w:szCs w:val="24"/>
              </w:rPr>
              <w:t>120</w:t>
            </w:r>
          </w:p>
        </w:tc>
        <w:tc>
          <w:tcPr>
            <w:tcW w:w="1791" w:type="dxa"/>
          </w:tcPr>
          <w:p w14:paraId="3BEC5543" w14:textId="77777777" w:rsidR="00B853FF" w:rsidRPr="00E82455" w:rsidRDefault="00B853FF" w:rsidP="006936F9">
            <w:pPr>
              <w:rPr>
                <w:szCs w:val="24"/>
              </w:rPr>
            </w:pPr>
            <w:r w:rsidRPr="00E82455">
              <w:rPr>
                <w:szCs w:val="24"/>
              </w:rPr>
              <w:t>£109000</w:t>
            </w:r>
          </w:p>
        </w:tc>
      </w:tr>
    </w:tbl>
    <w:p w14:paraId="4B21C0A8" w14:textId="2B4CC89B" w:rsidR="00B853FF" w:rsidRPr="00E82455" w:rsidRDefault="00587560" w:rsidP="00587560">
      <w:pPr>
        <w:jc w:val="center"/>
        <w:rPr>
          <w:b/>
          <w:bCs/>
          <w:szCs w:val="24"/>
        </w:rPr>
      </w:pPr>
      <w:r w:rsidRPr="00E82455">
        <w:rPr>
          <w:b/>
          <w:bCs/>
          <w:szCs w:val="24"/>
        </w:rPr>
        <w:t>Table 1: Personnel Budget Plan</w:t>
      </w:r>
    </w:p>
    <w:p w14:paraId="3BB8A7D8" w14:textId="0DCD49B7" w:rsidR="002606AB" w:rsidRPr="00E82455" w:rsidRDefault="002606AB" w:rsidP="00587560">
      <w:pPr>
        <w:jc w:val="center"/>
        <w:rPr>
          <w:szCs w:val="24"/>
        </w:rPr>
      </w:pPr>
      <w:r w:rsidRPr="00E82455">
        <w:rPr>
          <w:noProof/>
          <w:szCs w:val="24"/>
          <w:lang w:val="en-US"/>
        </w:rPr>
        <w:t xml:space="preserve">(Source: </w:t>
      </w:r>
      <w:r w:rsidR="0085506F" w:rsidRPr="00E82455">
        <w:rPr>
          <w:szCs w:val="24"/>
        </w:rPr>
        <w:t>Created by Author)</w:t>
      </w:r>
    </w:p>
    <w:p w14:paraId="68E8D674" w14:textId="77777777" w:rsidR="00E807E2" w:rsidRPr="00E82455" w:rsidRDefault="00E807E2" w:rsidP="00E807E2">
      <w:pPr>
        <w:pStyle w:val="Heading1"/>
        <w:rPr>
          <w:szCs w:val="24"/>
        </w:rPr>
      </w:pPr>
      <w:bookmarkStart w:id="8" w:name="_Toc38835634"/>
      <w:r w:rsidRPr="00E82455">
        <w:rPr>
          <w:szCs w:val="24"/>
        </w:rPr>
        <w:lastRenderedPageBreak/>
        <w:t>Product and Service Description</w:t>
      </w:r>
      <w:bookmarkEnd w:id="8"/>
    </w:p>
    <w:p w14:paraId="47780FC9" w14:textId="77777777" w:rsidR="00E807E2" w:rsidRPr="00E82455" w:rsidRDefault="00E807E2" w:rsidP="00E807E2">
      <w:pPr>
        <w:rPr>
          <w:szCs w:val="24"/>
        </w:rPr>
      </w:pPr>
      <w:r w:rsidRPr="00E82455">
        <w:rPr>
          <w:szCs w:val="24"/>
        </w:rPr>
        <w:t xml:space="preserve">In this section, the various products that have been developed by Shades of Blue have been discussed in </w:t>
      </w:r>
      <w:proofErr w:type="gramStart"/>
      <w:r w:rsidRPr="00E82455">
        <w:rPr>
          <w:szCs w:val="24"/>
        </w:rPr>
        <w:t>details</w:t>
      </w:r>
      <w:proofErr w:type="gramEnd"/>
      <w:r w:rsidRPr="00E82455">
        <w:rPr>
          <w:szCs w:val="24"/>
        </w:rPr>
        <w:t xml:space="preserve">. It involves the current products that have been developed by the company. The current competitive position of the company, with regards to the products that have been designed, and the ones that have been released into the market, the sourcing strategy of the company, and the future products that will be developed by the company, have been discussed in details. </w:t>
      </w:r>
    </w:p>
    <w:p w14:paraId="64025E38" w14:textId="77777777" w:rsidR="00E807E2" w:rsidRPr="00E82455" w:rsidRDefault="00E807E2" w:rsidP="00E807E2">
      <w:pPr>
        <w:pStyle w:val="Heading2"/>
        <w:rPr>
          <w:szCs w:val="24"/>
        </w:rPr>
      </w:pPr>
      <w:bookmarkStart w:id="9" w:name="_Toc38835635"/>
      <w:r w:rsidRPr="00E82455">
        <w:rPr>
          <w:szCs w:val="24"/>
        </w:rPr>
        <w:t>Products</w:t>
      </w:r>
      <w:bookmarkEnd w:id="9"/>
    </w:p>
    <w:p w14:paraId="49E58021" w14:textId="77777777" w:rsidR="00E807E2" w:rsidRPr="00E82455" w:rsidRDefault="00E807E2" w:rsidP="00E807E2">
      <w:pPr>
        <w:rPr>
          <w:szCs w:val="24"/>
        </w:rPr>
      </w:pPr>
      <w:r w:rsidRPr="00E82455">
        <w:rPr>
          <w:szCs w:val="24"/>
        </w:rPr>
        <w:t xml:space="preserve">Shades of Blue want to make themselves one of the biggest and most sought after a cafe in its area. The cafe will provide a wide range of products starting from beverages, tea, coffee, cold drinks, soda, </w:t>
      </w:r>
      <w:proofErr w:type="gramStart"/>
      <w:r w:rsidRPr="00E82455">
        <w:rPr>
          <w:szCs w:val="24"/>
        </w:rPr>
        <w:t>wine</w:t>
      </w:r>
      <w:proofErr w:type="gramEnd"/>
      <w:r w:rsidRPr="00E82455">
        <w:rPr>
          <w:szCs w:val="24"/>
        </w:rPr>
        <w:t xml:space="preserve"> and other exotic drinks. The cafe will also offer a wide range of food and delicacies such as noodles, burgers, pizzas, cakes, </w:t>
      </w:r>
      <w:proofErr w:type="gramStart"/>
      <w:r w:rsidRPr="00E82455">
        <w:rPr>
          <w:szCs w:val="24"/>
        </w:rPr>
        <w:t>pastries</w:t>
      </w:r>
      <w:proofErr w:type="gramEnd"/>
      <w:r w:rsidRPr="00E82455">
        <w:rPr>
          <w:szCs w:val="24"/>
        </w:rPr>
        <w:t xml:space="preserve"> and muffins. The company is also planning to add some continental food such as a Spanish cuisine among its long list of cuisines. The company is also planning on adding pasta and chicken-based preparations, which are currently not on the menu. The cafe is also planning to open a gaming section, where they will add several games, along with brand new computers and consoles for the people to relax and have some leisure time apart from the food and the ambience. </w:t>
      </w:r>
    </w:p>
    <w:p w14:paraId="04716083" w14:textId="77777777" w:rsidR="00E807E2" w:rsidRPr="00E82455" w:rsidRDefault="00E807E2" w:rsidP="00E807E2">
      <w:pPr>
        <w:pStyle w:val="Heading2"/>
        <w:rPr>
          <w:szCs w:val="24"/>
        </w:rPr>
      </w:pPr>
      <w:bookmarkStart w:id="10" w:name="_Toc38835636"/>
      <w:r w:rsidRPr="00E82455">
        <w:rPr>
          <w:szCs w:val="24"/>
        </w:rPr>
        <w:t>Product Description</w:t>
      </w:r>
      <w:bookmarkEnd w:id="10"/>
    </w:p>
    <w:p w14:paraId="0C9031FF" w14:textId="77777777" w:rsidR="00E807E2" w:rsidRPr="00E82455" w:rsidRDefault="00E807E2" w:rsidP="00E807E2">
      <w:pPr>
        <w:rPr>
          <w:szCs w:val="24"/>
        </w:rPr>
      </w:pPr>
      <w:r w:rsidRPr="00E82455">
        <w:rPr>
          <w:szCs w:val="24"/>
        </w:rPr>
        <w:t xml:space="preserve">The cafe aims to develop products that will be of the highest quality. However, the biggest attraction of the company will be an extraordinary dessert called the </w:t>
      </w:r>
      <w:proofErr w:type="spellStart"/>
      <w:r w:rsidRPr="00E82455">
        <w:rPr>
          <w:b/>
          <w:i/>
          <w:szCs w:val="24"/>
        </w:rPr>
        <w:t>Mistique</w:t>
      </w:r>
      <w:proofErr w:type="spellEnd"/>
      <w:r w:rsidRPr="00E82455">
        <w:rPr>
          <w:szCs w:val="24"/>
        </w:rPr>
        <w:t xml:space="preserve"> that the cafe has planned to develop along with a chef named Christy Tania. It is a special multi-layered dessert that consists of caramel and pastry, along with chocolate and other items. Together, the product will not only be a treat for the eyes, but for the tongue as well. The desert is expected to be one of the costliest deserts ever; however, the company expects that the consumers will be pleased with it, and will consider it worth a buy, whenever they visit the cafe.</w:t>
      </w:r>
    </w:p>
    <w:p w14:paraId="12DAC427" w14:textId="77777777" w:rsidR="00E807E2" w:rsidRPr="00E82455" w:rsidRDefault="00E807E2" w:rsidP="00E807E2">
      <w:pPr>
        <w:rPr>
          <w:szCs w:val="24"/>
        </w:rPr>
      </w:pPr>
      <w:r w:rsidRPr="00E82455">
        <w:rPr>
          <w:szCs w:val="24"/>
        </w:rPr>
        <w:t xml:space="preserve">Besides this special pastry, the company will also offer beverages, continental dishes, special </w:t>
      </w:r>
      <w:proofErr w:type="gramStart"/>
      <w:r w:rsidRPr="00E82455">
        <w:rPr>
          <w:szCs w:val="24"/>
        </w:rPr>
        <w:t>delicacies</w:t>
      </w:r>
      <w:proofErr w:type="gramEnd"/>
      <w:r w:rsidRPr="00E82455">
        <w:rPr>
          <w:szCs w:val="24"/>
        </w:rPr>
        <w:t xml:space="preserve"> and other freshly baked goods. The company will ensure that every employee is adequately trained so that they are able to handle these products with utmost care. The company will develop a website, where they will be selling some premium products such as coffee mugs and table mats, which will have the company name printed on them. </w:t>
      </w:r>
    </w:p>
    <w:p w14:paraId="6DA3CEB4" w14:textId="77777777" w:rsidR="00E807E2" w:rsidRPr="00E82455" w:rsidRDefault="00E807E2" w:rsidP="00E807E2">
      <w:pPr>
        <w:pStyle w:val="Heading2"/>
        <w:rPr>
          <w:szCs w:val="24"/>
        </w:rPr>
      </w:pPr>
      <w:bookmarkStart w:id="11" w:name="_Toc38835637"/>
      <w:r w:rsidRPr="00E82455">
        <w:rPr>
          <w:szCs w:val="24"/>
        </w:rPr>
        <w:lastRenderedPageBreak/>
        <w:t>Competitive Standpoint</w:t>
      </w:r>
      <w:bookmarkEnd w:id="11"/>
    </w:p>
    <w:p w14:paraId="403DB49E" w14:textId="77777777" w:rsidR="00E807E2" w:rsidRPr="00E82455" w:rsidRDefault="00E807E2" w:rsidP="00E807E2">
      <w:pPr>
        <w:rPr>
          <w:szCs w:val="24"/>
        </w:rPr>
      </w:pPr>
      <w:r w:rsidRPr="00E82455">
        <w:rPr>
          <w:szCs w:val="24"/>
        </w:rPr>
        <w:t>The company believes that they will be one of the biggest names with respect to the competitive prospect in the entire area. However, the company believes that they will face some stiff competition, especially in the field of desserts and beverages. Some of the companies that the cafe feels will prove to be stiff competition for Shades of Blue are</w:t>
      </w:r>
    </w:p>
    <w:p w14:paraId="1A46FA87" w14:textId="77777777" w:rsidR="00E807E2" w:rsidRPr="00E82455" w:rsidRDefault="00E807E2" w:rsidP="00E807E2">
      <w:pPr>
        <w:pStyle w:val="ListParagraph"/>
        <w:numPr>
          <w:ilvl w:val="0"/>
          <w:numId w:val="4"/>
        </w:numPr>
        <w:rPr>
          <w:szCs w:val="24"/>
        </w:rPr>
      </w:pPr>
      <w:r w:rsidRPr="00E82455">
        <w:rPr>
          <w:szCs w:val="24"/>
        </w:rPr>
        <w:t>Baskin &amp; Robbins could be a significant competitor in the field of deserts</w:t>
      </w:r>
    </w:p>
    <w:p w14:paraId="3005BA73" w14:textId="77777777" w:rsidR="00E807E2" w:rsidRPr="00E82455" w:rsidRDefault="00E807E2" w:rsidP="00E807E2">
      <w:pPr>
        <w:pStyle w:val="ListParagraph"/>
        <w:numPr>
          <w:ilvl w:val="0"/>
          <w:numId w:val="4"/>
        </w:numPr>
        <w:rPr>
          <w:szCs w:val="24"/>
        </w:rPr>
      </w:pPr>
      <w:r w:rsidRPr="00E82455">
        <w:rPr>
          <w:szCs w:val="24"/>
        </w:rPr>
        <w:t>Starbucks could prove to immense competition in the field of beverages</w:t>
      </w:r>
    </w:p>
    <w:p w14:paraId="66CEAA76" w14:textId="77777777" w:rsidR="00E807E2" w:rsidRPr="00E82455" w:rsidRDefault="00E807E2" w:rsidP="00E807E2">
      <w:pPr>
        <w:pStyle w:val="ListParagraph"/>
        <w:numPr>
          <w:ilvl w:val="0"/>
          <w:numId w:val="4"/>
        </w:numPr>
        <w:rPr>
          <w:szCs w:val="24"/>
        </w:rPr>
      </w:pPr>
      <w:r w:rsidRPr="00E82455">
        <w:rPr>
          <w:szCs w:val="24"/>
        </w:rPr>
        <w:t>McDonald's and KFC could hamper the burger business in the area</w:t>
      </w:r>
    </w:p>
    <w:p w14:paraId="216E6528" w14:textId="77777777" w:rsidR="00E807E2" w:rsidRPr="00E82455" w:rsidRDefault="00E807E2" w:rsidP="00E807E2">
      <w:pPr>
        <w:pStyle w:val="ListParagraph"/>
        <w:numPr>
          <w:ilvl w:val="0"/>
          <w:numId w:val="4"/>
        </w:numPr>
        <w:rPr>
          <w:szCs w:val="24"/>
        </w:rPr>
      </w:pPr>
      <w:r w:rsidRPr="00E82455">
        <w:rPr>
          <w:szCs w:val="24"/>
        </w:rPr>
        <w:t>other local cafes could also prove to be stiff competition for Shades of Blue</w:t>
      </w:r>
    </w:p>
    <w:p w14:paraId="232B85C7" w14:textId="77777777" w:rsidR="00E807E2" w:rsidRPr="00E82455" w:rsidRDefault="00E807E2" w:rsidP="00E807E2">
      <w:pPr>
        <w:rPr>
          <w:szCs w:val="24"/>
        </w:rPr>
      </w:pPr>
      <w:r w:rsidRPr="00E82455">
        <w:rPr>
          <w:szCs w:val="24"/>
        </w:rPr>
        <w:t xml:space="preserve">However, the company feels that they can do something which will put them ahead of the competition. The first product that will put the company way ahead of the competition will be the desert named </w:t>
      </w:r>
      <w:proofErr w:type="spellStart"/>
      <w:r w:rsidRPr="00E82455">
        <w:rPr>
          <w:szCs w:val="24"/>
        </w:rPr>
        <w:t>Mistique</w:t>
      </w:r>
      <w:proofErr w:type="spellEnd"/>
      <w:r w:rsidRPr="00E82455">
        <w:rPr>
          <w:szCs w:val="24"/>
        </w:rPr>
        <w:t>. The cafe believes that this is probably one of the most exotic and exquisite products ever brought out by a cafe, and this will prove to be one of the products that will put them way ahead of the competition. The company also feels that addition of the gaming section within the cafe will put them forward, as the gaming section will be a section of its own, and people can come and play games without ordering any food in the cafe.</w:t>
      </w:r>
    </w:p>
    <w:p w14:paraId="57B7D964" w14:textId="77777777" w:rsidR="00E807E2" w:rsidRPr="00E82455" w:rsidRDefault="00E807E2" w:rsidP="00E807E2">
      <w:pPr>
        <w:pStyle w:val="Heading2"/>
        <w:rPr>
          <w:szCs w:val="24"/>
        </w:rPr>
      </w:pPr>
      <w:bookmarkStart w:id="12" w:name="_Toc38835638"/>
      <w:r w:rsidRPr="00E82455">
        <w:rPr>
          <w:szCs w:val="24"/>
        </w:rPr>
        <w:t>Sourcing</w:t>
      </w:r>
      <w:bookmarkEnd w:id="12"/>
    </w:p>
    <w:p w14:paraId="431BB0B6" w14:textId="77777777" w:rsidR="00E807E2" w:rsidRPr="00E82455" w:rsidRDefault="00E807E2" w:rsidP="00E807E2">
      <w:pPr>
        <w:rPr>
          <w:szCs w:val="24"/>
        </w:rPr>
      </w:pPr>
      <w:r w:rsidRPr="00E82455">
        <w:rPr>
          <w:szCs w:val="24"/>
        </w:rPr>
        <w:t xml:space="preserve">The company has contacted several sources to ensure that the product delivery and development happens systematically. The special dessert named </w:t>
      </w:r>
      <w:proofErr w:type="spellStart"/>
      <w:r w:rsidRPr="00E82455">
        <w:rPr>
          <w:b/>
          <w:i/>
          <w:szCs w:val="24"/>
        </w:rPr>
        <w:t>Mistique</w:t>
      </w:r>
      <w:proofErr w:type="spellEnd"/>
      <w:r w:rsidRPr="00E82455">
        <w:rPr>
          <w:szCs w:val="24"/>
        </w:rPr>
        <w:t xml:space="preserve"> will be developed by exceptional chefs who have been trained under Chef Christy Tania.  The highest salaries will be provided to these outstanding chefs to ensure that the desert if of the highest quality. The coffee and tea will be delivered by </w:t>
      </w:r>
      <w:proofErr w:type="spellStart"/>
      <w:r w:rsidRPr="00E82455">
        <w:rPr>
          <w:szCs w:val="24"/>
        </w:rPr>
        <w:t>Ringtons</w:t>
      </w:r>
      <w:proofErr w:type="spellEnd"/>
      <w:r w:rsidRPr="00E82455">
        <w:rPr>
          <w:szCs w:val="24"/>
        </w:rPr>
        <w:t xml:space="preserve"> Traditional to the cafe kitchen. Soda and Beer will be provided by Carlsberg. Other beverages, such as cold drinks will be produced by PepsiCo and Coca-Cola.  </w:t>
      </w:r>
    </w:p>
    <w:p w14:paraId="185718BA" w14:textId="77777777" w:rsidR="00E807E2" w:rsidRPr="00E82455" w:rsidRDefault="00E807E2" w:rsidP="00E807E2">
      <w:pPr>
        <w:rPr>
          <w:szCs w:val="24"/>
        </w:rPr>
      </w:pPr>
      <w:r w:rsidRPr="00E82455">
        <w:rPr>
          <w:szCs w:val="24"/>
        </w:rPr>
        <w:t>The gaming section of the company will be controlled by ASUS and Sony, who will be responsible for developing the custom computers and PlayStations, respectively.  Internet services will be provided by Sky Broadband, which is one of the best service providers in the United Kingdom.</w:t>
      </w:r>
    </w:p>
    <w:p w14:paraId="605C4C8B" w14:textId="77777777" w:rsidR="00E807E2" w:rsidRPr="00E82455" w:rsidRDefault="00E807E2" w:rsidP="00E807E2">
      <w:pPr>
        <w:pStyle w:val="Heading2"/>
        <w:rPr>
          <w:szCs w:val="24"/>
        </w:rPr>
      </w:pPr>
      <w:bookmarkStart w:id="13" w:name="_Toc38835639"/>
      <w:r w:rsidRPr="00E82455">
        <w:rPr>
          <w:szCs w:val="24"/>
        </w:rPr>
        <w:t>Future Products</w:t>
      </w:r>
      <w:bookmarkEnd w:id="13"/>
    </w:p>
    <w:p w14:paraId="4FF15A72" w14:textId="77777777" w:rsidR="00E807E2" w:rsidRPr="00E82455" w:rsidRDefault="00E807E2" w:rsidP="00E807E2">
      <w:pPr>
        <w:rPr>
          <w:szCs w:val="24"/>
        </w:rPr>
      </w:pPr>
      <w:r w:rsidRPr="00E82455">
        <w:rPr>
          <w:szCs w:val="24"/>
        </w:rPr>
        <w:t xml:space="preserve">The company plans on developing some products which will be introduced in the future. These will firstly include the introduction of Spanish continental dishes. The chefs currently present in </w:t>
      </w:r>
      <w:r w:rsidRPr="00E82455">
        <w:rPr>
          <w:szCs w:val="24"/>
        </w:rPr>
        <w:lastRenderedPageBreak/>
        <w:t xml:space="preserve">the cafe are not qualified enough for developing Spanish food. However, the company aims at developing those in the future. The company also aims at introducing pasta, and other chicken-based items which are currently not under preparation. The gaming section will also be developed in the future; once the company has made enough money, as they feel in the current scenario, it will be way over their budget. Apart from that every month, the company will be holding customer review sessions, where they will listen to the consumers and hear about changes that they think are required within the restaurant. </w:t>
      </w:r>
    </w:p>
    <w:p w14:paraId="79279B1B" w14:textId="77777777" w:rsidR="00E807E2" w:rsidRPr="00E82455" w:rsidRDefault="00E807E2" w:rsidP="00E807E2">
      <w:pPr>
        <w:pStyle w:val="Heading1"/>
        <w:rPr>
          <w:szCs w:val="24"/>
        </w:rPr>
      </w:pPr>
      <w:bookmarkStart w:id="14" w:name="_Toc38835640"/>
      <w:r w:rsidRPr="00E82455">
        <w:rPr>
          <w:szCs w:val="24"/>
        </w:rPr>
        <w:t>Market Analysis and Trends</w:t>
      </w:r>
      <w:bookmarkEnd w:id="14"/>
    </w:p>
    <w:p w14:paraId="7F7656E3" w14:textId="77777777" w:rsidR="00E807E2" w:rsidRPr="00E82455" w:rsidRDefault="00E807E2" w:rsidP="00726A1E">
      <w:pPr>
        <w:pStyle w:val="Heading1"/>
      </w:pPr>
      <w:bookmarkStart w:id="15" w:name="_Toc38835641"/>
      <w:r w:rsidRPr="00E82455">
        <w:t>Market Segmentation</w:t>
      </w:r>
      <w:bookmarkEnd w:id="15"/>
    </w:p>
    <w:p w14:paraId="79F03ADF" w14:textId="77777777" w:rsidR="00E807E2" w:rsidRPr="00E82455" w:rsidRDefault="00E807E2" w:rsidP="00E807E2">
      <w:pPr>
        <w:rPr>
          <w:szCs w:val="24"/>
        </w:rPr>
      </w:pPr>
      <w:r w:rsidRPr="00E82455">
        <w:rPr>
          <w:szCs w:val="24"/>
        </w:rPr>
        <w:t xml:space="preserve">As has already been mentioned earlier, the company will be focusing on two different types of consumers. The daily consumer is the one who will visit the cafe while going to work while returning from work or while they are on a lunch break. These consumers will primarily include school students, university students, office workers, hospital works and other sectors. The separate section that the company aims to target is the selective consumer. These consumers are occasional visitors who will visit the restaurant on some special occasion. It could be for with relatives, or a special visit with a </w:t>
      </w:r>
      <w:proofErr w:type="gramStart"/>
      <w:r w:rsidRPr="00E82455">
        <w:rPr>
          <w:szCs w:val="24"/>
        </w:rPr>
        <w:t>particular person</w:t>
      </w:r>
      <w:proofErr w:type="gramEnd"/>
      <w:r w:rsidRPr="00E82455">
        <w:rPr>
          <w:szCs w:val="24"/>
        </w:rPr>
        <w:t xml:space="preserve"> or it could be an outing with friends. These consumers will be treated differently, as they will have much less idea about the products that are currently available at the cafe. They will be introduced to the products, and they will be recommended some of the best products at the restaurant. A specialised team will be established that will be responsible for treating these customers with special care. </w:t>
      </w:r>
    </w:p>
    <w:p w14:paraId="100F7952" w14:textId="77777777" w:rsidR="00E807E2" w:rsidRPr="00E82455" w:rsidRDefault="00E807E2" w:rsidP="00E807E2">
      <w:pPr>
        <w:rPr>
          <w:szCs w:val="24"/>
        </w:rPr>
      </w:pPr>
      <w:r w:rsidRPr="00E82455">
        <w:rPr>
          <w:szCs w:val="24"/>
        </w:rPr>
        <w:t xml:space="preserve">The company expects around 3,459,000 daily consumers in the metropolitan city and around 4,300,000 selective consumers in the first year. Therefore, the company plans to have about 50 staff members who will be responsible for treating the daily consumers, and around 80 staff members will be recruited for treating selective consumers. In the table below, a list is given based on the potential consumers from the different sectors, which are expected by the cafe, over the course of the first four years. The staff numbers have been considered based upon how many people a single staff can handle. The fact that some staff members might leave the company in the middle of the year has also been taken into consideration. </w:t>
      </w:r>
    </w:p>
    <w:tbl>
      <w:tblPr>
        <w:tblStyle w:val="TableGrid"/>
        <w:tblpPr w:leftFromText="180" w:rightFromText="180" w:vertAnchor="text" w:horzAnchor="margin" w:tblpY="346"/>
        <w:tblW w:w="0" w:type="auto"/>
        <w:tblLook w:val="04A0" w:firstRow="1" w:lastRow="0" w:firstColumn="1" w:lastColumn="0" w:noHBand="0" w:noVBand="1"/>
      </w:tblPr>
      <w:tblGrid>
        <w:gridCol w:w="1909"/>
        <w:gridCol w:w="1860"/>
        <w:gridCol w:w="1860"/>
        <w:gridCol w:w="1860"/>
        <w:gridCol w:w="1861"/>
      </w:tblGrid>
      <w:tr w:rsidR="00E82455" w:rsidRPr="00E82455" w14:paraId="6B1B9761" w14:textId="77777777" w:rsidTr="003B229B">
        <w:tc>
          <w:tcPr>
            <w:tcW w:w="1915" w:type="dxa"/>
          </w:tcPr>
          <w:p w14:paraId="3CADFF74" w14:textId="77777777" w:rsidR="003B229B" w:rsidRPr="00E82455" w:rsidRDefault="003B229B" w:rsidP="003B229B">
            <w:pPr>
              <w:spacing w:after="200"/>
              <w:rPr>
                <w:szCs w:val="24"/>
              </w:rPr>
            </w:pPr>
            <w:r w:rsidRPr="00E82455">
              <w:rPr>
                <w:szCs w:val="24"/>
              </w:rPr>
              <w:lastRenderedPageBreak/>
              <w:t>Consumers/Year</w:t>
            </w:r>
          </w:p>
        </w:tc>
        <w:tc>
          <w:tcPr>
            <w:tcW w:w="1915" w:type="dxa"/>
          </w:tcPr>
          <w:p w14:paraId="7A2DD59C" w14:textId="77777777" w:rsidR="003B229B" w:rsidRPr="00E82455" w:rsidRDefault="003B229B" w:rsidP="003B229B">
            <w:pPr>
              <w:spacing w:after="200"/>
              <w:rPr>
                <w:szCs w:val="24"/>
              </w:rPr>
            </w:pPr>
            <w:r w:rsidRPr="00E82455">
              <w:rPr>
                <w:szCs w:val="24"/>
              </w:rPr>
              <w:t>Year 1</w:t>
            </w:r>
          </w:p>
        </w:tc>
        <w:tc>
          <w:tcPr>
            <w:tcW w:w="1915" w:type="dxa"/>
          </w:tcPr>
          <w:p w14:paraId="4B68C505" w14:textId="77777777" w:rsidR="003B229B" w:rsidRPr="00E82455" w:rsidRDefault="003B229B" w:rsidP="003B229B">
            <w:pPr>
              <w:spacing w:after="200"/>
              <w:rPr>
                <w:szCs w:val="24"/>
              </w:rPr>
            </w:pPr>
            <w:r w:rsidRPr="00E82455">
              <w:rPr>
                <w:szCs w:val="24"/>
              </w:rPr>
              <w:t>Year 2</w:t>
            </w:r>
          </w:p>
        </w:tc>
        <w:tc>
          <w:tcPr>
            <w:tcW w:w="1915" w:type="dxa"/>
          </w:tcPr>
          <w:p w14:paraId="0D5B3AB2" w14:textId="77777777" w:rsidR="003B229B" w:rsidRPr="00E82455" w:rsidRDefault="003B229B" w:rsidP="003B229B">
            <w:pPr>
              <w:spacing w:after="200"/>
              <w:rPr>
                <w:szCs w:val="24"/>
              </w:rPr>
            </w:pPr>
            <w:r w:rsidRPr="00E82455">
              <w:rPr>
                <w:szCs w:val="24"/>
              </w:rPr>
              <w:t>Year 3</w:t>
            </w:r>
          </w:p>
        </w:tc>
        <w:tc>
          <w:tcPr>
            <w:tcW w:w="1916" w:type="dxa"/>
          </w:tcPr>
          <w:p w14:paraId="7FE76506" w14:textId="77777777" w:rsidR="003B229B" w:rsidRPr="00E82455" w:rsidRDefault="003B229B" w:rsidP="003B229B">
            <w:pPr>
              <w:spacing w:after="200"/>
              <w:rPr>
                <w:szCs w:val="24"/>
              </w:rPr>
            </w:pPr>
            <w:r w:rsidRPr="00E82455">
              <w:rPr>
                <w:szCs w:val="24"/>
              </w:rPr>
              <w:t>Year 4</w:t>
            </w:r>
          </w:p>
        </w:tc>
      </w:tr>
      <w:tr w:rsidR="00E82455" w:rsidRPr="00E82455" w14:paraId="19758B18" w14:textId="77777777" w:rsidTr="003B229B">
        <w:tc>
          <w:tcPr>
            <w:tcW w:w="1915" w:type="dxa"/>
          </w:tcPr>
          <w:p w14:paraId="1C8B5C5A" w14:textId="77777777" w:rsidR="003B229B" w:rsidRPr="00E82455" w:rsidRDefault="003B229B" w:rsidP="003B229B">
            <w:pPr>
              <w:spacing w:after="200"/>
              <w:rPr>
                <w:szCs w:val="24"/>
              </w:rPr>
            </w:pPr>
            <w:r w:rsidRPr="00E82455">
              <w:rPr>
                <w:szCs w:val="24"/>
              </w:rPr>
              <w:t>Daily consumers</w:t>
            </w:r>
          </w:p>
        </w:tc>
        <w:tc>
          <w:tcPr>
            <w:tcW w:w="1915" w:type="dxa"/>
          </w:tcPr>
          <w:p w14:paraId="2962A2C4" w14:textId="77777777" w:rsidR="003B229B" w:rsidRPr="00E82455" w:rsidRDefault="003B229B" w:rsidP="003B229B">
            <w:pPr>
              <w:spacing w:after="200"/>
              <w:rPr>
                <w:szCs w:val="24"/>
              </w:rPr>
            </w:pPr>
          </w:p>
        </w:tc>
        <w:tc>
          <w:tcPr>
            <w:tcW w:w="1915" w:type="dxa"/>
          </w:tcPr>
          <w:p w14:paraId="480B0A46" w14:textId="77777777" w:rsidR="003B229B" w:rsidRPr="00E82455" w:rsidRDefault="003B229B" w:rsidP="003B229B">
            <w:pPr>
              <w:spacing w:after="200"/>
              <w:rPr>
                <w:szCs w:val="24"/>
              </w:rPr>
            </w:pPr>
          </w:p>
        </w:tc>
        <w:tc>
          <w:tcPr>
            <w:tcW w:w="1915" w:type="dxa"/>
          </w:tcPr>
          <w:p w14:paraId="6A960DCC" w14:textId="77777777" w:rsidR="003B229B" w:rsidRPr="00E82455" w:rsidRDefault="003B229B" w:rsidP="003B229B">
            <w:pPr>
              <w:spacing w:after="200"/>
              <w:rPr>
                <w:szCs w:val="24"/>
              </w:rPr>
            </w:pPr>
          </w:p>
        </w:tc>
        <w:tc>
          <w:tcPr>
            <w:tcW w:w="1916" w:type="dxa"/>
          </w:tcPr>
          <w:p w14:paraId="199C3A4E" w14:textId="77777777" w:rsidR="003B229B" w:rsidRPr="00E82455" w:rsidRDefault="003B229B" w:rsidP="003B229B">
            <w:pPr>
              <w:spacing w:after="200"/>
              <w:rPr>
                <w:szCs w:val="24"/>
              </w:rPr>
            </w:pPr>
          </w:p>
        </w:tc>
      </w:tr>
      <w:tr w:rsidR="00E82455" w:rsidRPr="00E82455" w14:paraId="1819B56D" w14:textId="77777777" w:rsidTr="003B229B">
        <w:tc>
          <w:tcPr>
            <w:tcW w:w="1915" w:type="dxa"/>
          </w:tcPr>
          <w:p w14:paraId="4D65D981" w14:textId="77777777" w:rsidR="003B229B" w:rsidRPr="00E82455" w:rsidRDefault="003B229B" w:rsidP="003B229B">
            <w:pPr>
              <w:spacing w:after="200"/>
              <w:rPr>
                <w:szCs w:val="24"/>
              </w:rPr>
            </w:pPr>
            <w:r w:rsidRPr="00E82455">
              <w:rPr>
                <w:szCs w:val="24"/>
              </w:rPr>
              <w:t>School students</w:t>
            </w:r>
          </w:p>
        </w:tc>
        <w:tc>
          <w:tcPr>
            <w:tcW w:w="1915" w:type="dxa"/>
          </w:tcPr>
          <w:p w14:paraId="57561622" w14:textId="77777777" w:rsidR="003B229B" w:rsidRPr="00E82455" w:rsidRDefault="003B229B" w:rsidP="003B229B">
            <w:pPr>
              <w:spacing w:after="200"/>
              <w:rPr>
                <w:szCs w:val="24"/>
              </w:rPr>
            </w:pPr>
            <w:r w:rsidRPr="00E82455">
              <w:rPr>
                <w:szCs w:val="24"/>
              </w:rPr>
              <w:t>1,000,000</w:t>
            </w:r>
          </w:p>
        </w:tc>
        <w:tc>
          <w:tcPr>
            <w:tcW w:w="1915" w:type="dxa"/>
          </w:tcPr>
          <w:p w14:paraId="1C9C0240" w14:textId="77777777" w:rsidR="003B229B" w:rsidRPr="00E82455" w:rsidRDefault="003B229B" w:rsidP="003B229B">
            <w:pPr>
              <w:spacing w:after="200"/>
              <w:rPr>
                <w:szCs w:val="24"/>
              </w:rPr>
            </w:pPr>
            <w:r w:rsidRPr="00E82455">
              <w:rPr>
                <w:szCs w:val="24"/>
              </w:rPr>
              <w:t>1,200,000</w:t>
            </w:r>
          </w:p>
        </w:tc>
        <w:tc>
          <w:tcPr>
            <w:tcW w:w="1915" w:type="dxa"/>
          </w:tcPr>
          <w:p w14:paraId="280F1A4F" w14:textId="77777777" w:rsidR="003B229B" w:rsidRPr="00E82455" w:rsidRDefault="003B229B" w:rsidP="003B229B">
            <w:pPr>
              <w:spacing w:after="200"/>
              <w:rPr>
                <w:szCs w:val="24"/>
              </w:rPr>
            </w:pPr>
            <w:r w:rsidRPr="00E82455">
              <w:rPr>
                <w:szCs w:val="24"/>
              </w:rPr>
              <w:t>1,500,000</w:t>
            </w:r>
          </w:p>
        </w:tc>
        <w:tc>
          <w:tcPr>
            <w:tcW w:w="1916" w:type="dxa"/>
          </w:tcPr>
          <w:p w14:paraId="6670FFFF" w14:textId="77777777" w:rsidR="003B229B" w:rsidRPr="00E82455" w:rsidRDefault="003B229B" w:rsidP="003B229B">
            <w:pPr>
              <w:spacing w:after="200"/>
              <w:rPr>
                <w:szCs w:val="24"/>
              </w:rPr>
            </w:pPr>
            <w:r w:rsidRPr="00E82455">
              <w:rPr>
                <w:szCs w:val="24"/>
              </w:rPr>
              <w:t>1,900,000</w:t>
            </w:r>
          </w:p>
        </w:tc>
      </w:tr>
      <w:tr w:rsidR="00E82455" w:rsidRPr="00E82455" w14:paraId="5EA6332D" w14:textId="77777777" w:rsidTr="003B229B">
        <w:tc>
          <w:tcPr>
            <w:tcW w:w="1915" w:type="dxa"/>
          </w:tcPr>
          <w:p w14:paraId="2D51DDA2" w14:textId="77777777" w:rsidR="003B229B" w:rsidRPr="00E82455" w:rsidRDefault="003B229B" w:rsidP="003B229B">
            <w:pPr>
              <w:spacing w:after="200"/>
              <w:rPr>
                <w:szCs w:val="24"/>
              </w:rPr>
            </w:pPr>
            <w:r w:rsidRPr="00E82455">
              <w:rPr>
                <w:szCs w:val="24"/>
              </w:rPr>
              <w:t>University Students</w:t>
            </w:r>
          </w:p>
        </w:tc>
        <w:tc>
          <w:tcPr>
            <w:tcW w:w="1915" w:type="dxa"/>
          </w:tcPr>
          <w:p w14:paraId="38B04AD2" w14:textId="77777777" w:rsidR="003B229B" w:rsidRPr="00E82455" w:rsidRDefault="003B229B" w:rsidP="003B229B">
            <w:pPr>
              <w:spacing w:after="200"/>
              <w:rPr>
                <w:szCs w:val="24"/>
              </w:rPr>
            </w:pPr>
            <w:r w:rsidRPr="00E82455">
              <w:rPr>
                <w:szCs w:val="24"/>
              </w:rPr>
              <w:t>1,200,000</w:t>
            </w:r>
          </w:p>
        </w:tc>
        <w:tc>
          <w:tcPr>
            <w:tcW w:w="1915" w:type="dxa"/>
          </w:tcPr>
          <w:p w14:paraId="5E333241" w14:textId="77777777" w:rsidR="003B229B" w:rsidRPr="00E82455" w:rsidRDefault="003B229B" w:rsidP="003B229B">
            <w:pPr>
              <w:spacing w:after="200"/>
              <w:rPr>
                <w:szCs w:val="24"/>
              </w:rPr>
            </w:pPr>
            <w:r w:rsidRPr="00E82455">
              <w:rPr>
                <w:szCs w:val="24"/>
              </w:rPr>
              <w:t>1,500,000</w:t>
            </w:r>
          </w:p>
        </w:tc>
        <w:tc>
          <w:tcPr>
            <w:tcW w:w="1915" w:type="dxa"/>
          </w:tcPr>
          <w:p w14:paraId="6D1BCAE4" w14:textId="77777777" w:rsidR="003B229B" w:rsidRPr="00E82455" w:rsidRDefault="003B229B" w:rsidP="003B229B">
            <w:pPr>
              <w:spacing w:after="200"/>
              <w:rPr>
                <w:szCs w:val="24"/>
              </w:rPr>
            </w:pPr>
            <w:r w:rsidRPr="00E82455">
              <w:rPr>
                <w:szCs w:val="24"/>
              </w:rPr>
              <w:t>1,700,000</w:t>
            </w:r>
          </w:p>
        </w:tc>
        <w:tc>
          <w:tcPr>
            <w:tcW w:w="1916" w:type="dxa"/>
          </w:tcPr>
          <w:p w14:paraId="5E438084" w14:textId="77777777" w:rsidR="003B229B" w:rsidRPr="00E82455" w:rsidRDefault="003B229B" w:rsidP="003B229B">
            <w:pPr>
              <w:spacing w:after="200"/>
              <w:rPr>
                <w:szCs w:val="24"/>
              </w:rPr>
            </w:pPr>
            <w:r w:rsidRPr="00E82455">
              <w:rPr>
                <w:szCs w:val="24"/>
              </w:rPr>
              <w:t>2,000,000</w:t>
            </w:r>
          </w:p>
        </w:tc>
      </w:tr>
      <w:tr w:rsidR="00E82455" w:rsidRPr="00E82455" w14:paraId="42C668E7" w14:textId="77777777" w:rsidTr="003B229B">
        <w:tc>
          <w:tcPr>
            <w:tcW w:w="1915" w:type="dxa"/>
          </w:tcPr>
          <w:p w14:paraId="29061C6B" w14:textId="77777777" w:rsidR="003B229B" w:rsidRPr="00E82455" w:rsidRDefault="003B229B" w:rsidP="003B229B">
            <w:pPr>
              <w:spacing w:after="200"/>
              <w:rPr>
                <w:szCs w:val="24"/>
              </w:rPr>
            </w:pPr>
            <w:r w:rsidRPr="00E82455">
              <w:rPr>
                <w:szCs w:val="24"/>
              </w:rPr>
              <w:t>Office workers</w:t>
            </w:r>
          </w:p>
        </w:tc>
        <w:tc>
          <w:tcPr>
            <w:tcW w:w="1915" w:type="dxa"/>
          </w:tcPr>
          <w:p w14:paraId="6A7CEAE4" w14:textId="77777777" w:rsidR="003B229B" w:rsidRPr="00E82455" w:rsidRDefault="003B229B" w:rsidP="003B229B">
            <w:pPr>
              <w:spacing w:after="200"/>
              <w:rPr>
                <w:szCs w:val="24"/>
              </w:rPr>
            </w:pPr>
            <w:r w:rsidRPr="00E82455">
              <w:rPr>
                <w:szCs w:val="24"/>
              </w:rPr>
              <w:t>1,149,000</w:t>
            </w:r>
          </w:p>
        </w:tc>
        <w:tc>
          <w:tcPr>
            <w:tcW w:w="1915" w:type="dxa"/>
          </w:tcPr>
          <w:p w14:paraId="554C2B9B" w14:textId="77777777" w:rsidR="003B229B" w:rsidRPr="00E82455" w:rsidRDefault="003B229B" w:rsidP="003B229B">
            <w:pPr>
              <w:spacing w:after="200"/>
              <w:rPr>
                <w:szCs w:val="24"/>
              </w:rPr>
            </w:pPr>
            <w:r w:rsidRPr="00E82455">
              <w:rPr>
                <w:szCs w:val="24"/>
              </w:rPr>
              <w:t>1,500,000</w:t>
            </w:r>
          </w:p>
        </w:tc>
        <w:tc>
          <w:tcPr>
            <w:tcW w:w="1915" w:type="dxa"/>
          </w:tcPr>
          <w:p w14:paraId="6631C009" w14:textId="77777777" w:rsidR="003B229B" w:rsidRPr="00E82455" w:rsidRDefault="003B229B" w:rsidP="003B229B">
            <w:pPr>
              <w:spacing w:after="200"/>
              <w:rPr>
                <w:szCs w:val="24"/>
              </w:rPr>
            </w:pPr>
            <w:r w:rsidRPr="00E82455">
              <w:rPr>
                <w:szCs w:val="24"/>
              </w:rPr>
              <w:t>1,900,000</w:t>
            </w:r>
          </w:p>
        </w:tc>
        <w:tc>
          <w:tcPr>
            <w:tcW w:w="1916" w:type="dxa"/>
          </w:tcPr>
          <w:p w14:paraId="1DA0F43C" w14:textId="77777777" w:rsidR="003B229B" w:rsidRPr="00E82455" w:rsidRDefault="003B229B" w:rsidP="003B229B">
            <w:pPr>
              <w:spacing w:after="200"/>
              <w:rPr>
                <w:szCs w:val="24"/>
              </w:rPr>
            </w:pPr>
            <w:r w:rsidRPr="00E82455">
              <w:rPr>
                <w:szCs w:val="24"/>
              </w:rPr>
              <w:t>2,200,000</w:t>
            </w:r>
          </w:p>
        </w:tc>
      </w:tr>
      <w:tr w:rsidR="00E82455" w:rsidRPr="00E82455" w14:paraId="6314E48C" w14:textId="77777777" w:rsidTr="003B229B">
        <w:tc>
          <w:tcPr>
            <w:tcW w:w="1915" w:type="dxa"/>
          </w:tcPr>
          <w:p w14:paraId="50B34E38" w14:textId="77777777" w:rsidR="003B229B" w:rsidRPr="00E82455" w:rsidRDefault="003B229B" w:rsidP="003B229B">
            <w:pPr>
              <w:spacing w:after="200"/>
              <w:rPr>
                <w:szCs w:val="24"/>
              </w:rPr>
            </w:pPr>
            <w:r w:rsidRPr="00E82455">
              <w:rPr>
                <w:szCs w:val="24"/>
              </w:rPr>
              <w:t>Selective consumers</w:t>
            </w:r>
          </w:p>
        </w:tc>
        <w:tc>
          <w:tcPr>
            <w:tcW w:w="1915" w:type="dxa"/>
          </w:tcPr>
          <w:p w14:paraId="09CC8E31" w14:textId="77777777" w:rsidR="003B229B" w:rsidRPr="00E82455" w:rsidRDefault="003B229B" w:rsidP="003B229B">
            <w:pPr>
              <w:spacing w:after="200"/>
              <w:rPr>
                <w:szCs w:val="24"/>
              </w:rPr>
            </w:pPr>
          </w:p>
        </w:tc>
        <w:tc>
          <w:tcPr>
            <w:tcW w:w="1915" w:type="dxa"/>
          </w:tcPr>
          <w:p w14:paraId="0777AB19" w14:textId="77777777" w:rsidR="003B229B" w:rsidRPr="00E82455" w:rsidRDefault="003B229B" w:rsidP="003B229B">
            <w:pPr>
              <w:spacing w:after="200"/>
              <w:rPr>
                <w:szCs w:val="24"/>
              </w:rPr>
            </w:pPr>
          </w:p>
        </w:tc>
        <w:tc>
          <w:tcPr>
            <w:tcW w:w="1915" w:type="dxa"/>
          </w:tcPr>
          <w:p w14:paraId="14EB8187" w14:textId="77777777" w:rsidR="003B229B" w:rsidRPr="00E82455" w:rsidRDefault="003B229B" w:rsidP="003B229B">
            <w:pPr>
              <w:spacing w:after="200"/>
              <w:rPr>
                <w:szCs w:val="24"/>
              </w:rPr>
            </w:pPr>
          </w:p>
        </w:tc>
        <w:tc>
          <w:tcPr>
            <w:tcW w:w="1916" w:type="dxa"/>
          </w:tcPr>
          <w:p w14:paraId="29D4C84C" w14:textId="77777777" w:rsidR="003B229B" w:rsidRPr="00E82455" w:rsidRDefault="003B229B" w:rsidP="003B229B">
            <w:pPr>
              <w:spacing w:after="200"/>
              <w:rPr>
                <w:szCs w:val="24"/>
              </w:rPr>
            </w:pPr>
          </w:p>
        </w:tc>
      </w:tr>
      <w:tr w:rsidR="00E82455" w:rsidRPr="00E82455" w14:paraId="6713BE7E" w14:textId="77777777" w:rsidTr="003B229B">
        <w:tc>
          <w:tcPr>
            <w:tcW w:w="1915" w:type="dxa"/>
          </w:tcPr>
          <w:p w14:paraId="3390C001" w14:textId="77777777" w:rsidR="003B229B" w:rsidRPr="00E82455" w:rsidRDefault="003B229B" w:rsidP="003B229B">
            <w:pPr>
              <w:spacing w:after="200"/>
              <w:rPr>
                <w:szCs w:val="24"/>
              </w:rPr>
            </w:pPr>
            <w:r w:rsidRPr="00E82455">
              <w:rPr>
                <w:szCs w:val="24"/>
              </w:rPr>
              <w:t>Friends</w:t>
            </w:r>
          </w:p>
        </w:tc>
        <w:tc>
          <w:tcPr>
            <w:tcW w:w="1915" w:type="dxa"/>
          </w:tcPr>
          <w:p w14:paraId="5322A47A" w14:textId="77777777" w:rsidR="003B229B" w:rsidRPr="00E82455" w:rsidRDefault="003B229B" w:rsidP="003B229B">
            <w:pPr>
              <w:spacing w:after="200"/>
              <w:rPr>
                <w:szCs w:val="24"/>
              </w:rPr>
            </w:pPr>
            <w:r w:rsidRPr="00E82455">
              <w:rPr>
                <w:szCs w:val="24"/>
              </w:rPr>
              <w:t>1,100,000</w:t>
            </w:r>
          </w:p>
        </w:tc>
        <w:tc>
          <w:tcPr>
            <w:tcW w:w="1915" w:type="dxa"/>
          </w:tcPr>
          <w:p w14:paraId="730CCC69" w14:textId="77777777" w:rsidR="003B229B" w:rsidRPr="00E82455" w:rsidRDefault="003B229B" w:rsidP="003B229B">
            <w:pPr>
              <w:spacing w:after="200"/>
              <w:rPr>
                <w:szCs w:val="24"/>
              </w:rPr>
            </w:pPr>
            <w:r w:rsidRPr="00E82455">
              <w:rPr>
                <w:szCs w:val="24"/>
              </w:rPr>
              <w:t>1,500,000</w:t>
            </w:r>
          </w:p>
        </w:tc>
        <w:tc>
          <w:tcPr>
            <w:tcW w:w="1915" w:type="dxa"/>
          </w:tcPr>
          <w:p w14:paraId="4D0ACE28" w14:textId="77777777" w:rsidR="003B229B" w:rsidRPr="00E82455" w:rsidRDefault="003B229B" w:rsidP="003B229B">
            <w:pPr>
              <w:spacing w:after="200"/>
              <w:rPr>
                <w:szCs w:val="24"/>
              </w:rPr>
            </w:pPr>
            <w:r w:rsidRPr="00E82455">
              <w:rPr>
                <w:szCs w:val="24"/>
              </w:rPr>
              <w:t>1,700,000</w:t>
            </w:r>
          </w:p>
        </w:tc>
        <w:tc>
          <w:tcPr>
            <w:tcW w:w="1916" w:type="dxa"/>
          </w:tcPr>
          <w:p w14:paraId="3293B1AB" w14:textId="77777777" w:rsidR="003B229B" w:rsidRPr="00E82455" w:rsidRDefault="003B229B" w:rsidP="003B229B">
            <w:pPr>
              <w:spacing w:after="200"/>
              <w:rPr>
                <w:szCs w:val="24"/>
              </w:rPr>
            </w:pPr>
            <w:r w:rsidRPr="00E82455">
              <w:rPr>
                <w:szCs w:val="24"/>
              </w:rPr>
              <w:t>2,100,000</w:t>
            </w:r>
          </w:p>
        </w:tc>
      </w:tr>
      <w:tr w:rsidR="00E82455" w:rsidRPr="00E82455" w14:paraId="4E54EEB5" w14:textId="77777777" w:rsidTr="003B229B">
        <w:tc>
          <w:tcPr>
            <w:tcW w:w="1915" w:type="dxa"/>
          </w:tcPr>
          <w:p w14:paraId="7B7FCBA6" w14:textId="77777777" w:rsidR="003B229B" w:rsidRPr="00E82455" w:rsidRDefault="003B229B" w:rsidP="003B229B">
            <w:pPr>
              <w:spacing w:after="200"/>
              <w:rPr>
                <w:szCs w:val="24"/>
              </w:rPr>
            </w:pPr>
            <w:r w:rsidRPr="00E82455">
              <w:rPr>
                <w:szCs w:val="24"/>
              </w:rPr>
              <w:t>Special occasion visitors</w:t>
            </w:r>
          </w:p>
        </w:tc>
        <w:tc>
          <w:tcPr>
            <w:tcW w:w="1915" w:type="dxa"/>
          </w:tcPr>
          <w:p w14:paraId="70B4A460" w14:textId="77777777" w:rsidR="003B229B" w:rsidRPr="00E82455" w:rsidRDefault="003B229B" w:rsidP="003B229B">
            <w:pPr>
              <w:spacing w:after="200"/>
              <w:rPr>
                <w:szCs w:val="24"/>
              </w:rPr>
            </w:pPr>
            <w:r w:rsidRPr="00E82455">
              <w:rPr>
                <w:szCs w:val="24"/>
              </w:rPr>
              <w:t>1,200,000</w:t>
            </w:r>
          </w:p>
        </w:tc>
        <w:tc>
          <w:tcPr>
            <w:tcW w:w="1915" w:type="dxa"/>
          </w:tcPr>
          <w:p w14:paraId="5D12E77E" w14:textId="77777777" w:rsidR="003B229B" w:rsidRPr="00E82455" w:rsidRDefault="003B229B" w:rsidP="003B229B">
            <w:pPr>
              <w:spacing w:after="200"/>
              <w:rPr>
                <w:szCs w:val="24"/>
              </w:rPr>
            </w:pPr>
            <w:r w:rsidRPr="00E82455">
              <w:rPr>
                <w:szCs w:val="24"/>
              </w:rPr>
              <w:t>1,600,000</w:t>
            </w:r>
          </w:p>
        </w:tc>
        <w:tc>
          <w:tcPr>
            <w:tcW w:w="1915" w:type="dxa"/>
          </w:tcPr>
          <w:p w14:paraId="3947A6EA" w14:textId="77777777" w:rsidR="003B229B" w:rsidRPr="00E82455" w:rsidRDefault="003B229B" w:rsidP="003B229B">
            <w:pPr>
              <w:spacing w:after="200"/>
              <w:rPr>
                <w:szCs w:val="24"/>
              </w:rPr>
            </w:pPr>
            <w:r w:rsidRPr="00E82455">
              <w:rPr>
                <w:szCs w:val="24"/>
              </w:rPr>
              <w:t>1,800,000</w:t>
            </w:r>
          </w:p>
        </w:tc>
        <w:tc>
          <w:tcPr>
            <w:tcW w:w="1916" w:type="dxa"/>
          </w:tcPr>
          <w:p w14:paraId="0CDB2631" w14:textId="77777777" w:rsidR="003B229B" w:rsidRPr="00E82455" w:rsidRDefault="003B229B" w:rsidP="003B229B">
            <w:pPr>
              <w:spacing w:after="200"/>
              <w:rPr>
                <w:szCs w:val="24"/>
              </w:rPr>
            </w:pPr>
            <w:r w:rsidRPr="00E82455">
              <w:rPr>
                <w:szCs w:val="24"/>
              </w:rPr>
              <w:t>2,300,000</w:t>
            </w:r>
          </w:p>
        </w:tc>
      </w:tr>
      <w:tr w:rsidR="00E82455" w:rsidRPr="00E82455" w14:paraId="39B79C5B" w14:textId="77777777" w:rsidTr="003B229B">
        <w:tc>
          <w:tcPr>
            <w:tcW w:w="1915" w:type="dxa"/>
          </w:tcPr>
          <w:p w14:paraId="2B56657B" w14:textId="77777777" w:rsidR="003B229B" w:rsidRPr="00E82455" w:rsidRDefault="003B229B" w:rsidP="003B229B">
            <w:pPr>
              <w:spacing w:after="200"/>
              <w:rPr>
                <w:szCs w:val="24"/>
              </w:rPr>
            </w:pPr>
            <w:r w:rsidRPr="00E82455">
              <w:rPr>
                <w:szCs w:val="24"/>
              </w:rPr>
              <w:t>Visit with special person</w:t>
            </w:r>
          </w:p>
        </w:tc>
        <w:tc>
          <w:tcPr>
            <w:tcW w:w="1915" w:type="dxa"/>
          </w:tcPr>
          <w:p w14:paraId="2C7FDD5A" w14:textId="77777777" w:rsidR="003B229B" w:rsidRPr="00E82455" w:rsidRDefault="003B229B" w:rsidP="003B229B">
            <w:pPr>
              <w:spacing w:after="200"/>
              <w:rPr>
                <w:szCs w:val="24"/>
              </w:rPr>
            </w:pPr>
            <w:r w:rsidRPr="00E82455">
              <w:rPr>
                <w:szCs w:val="24"/>
              </w:rPr>
              <w:t>2,000,000</w:t>
            </w:r>
          </w:p>
        </w:tc>
        <w:tc>
          <w:tcPr>
            <w:tcW w:w="1915" w:type="dxa"/>
          </w:tcPr>
          <w:p w14:paraId="405B8BFA" w14:textId="77777777" w:rsidR="003B229B" w:rsidRPr="00E82455" w:rsidRDefault="003B229B" w:rsidP="003B229B">
            <w:pPr>
              <w:spacing w:after="200"/>
              <w:rPr>
                <w:szCs w:val="24"/>
              </w:rPr>
            </w:pPr>
            <w:r w:rsidRPr="00E82455">
              <w:rPr>
                <w:szCs w:val="24"/>
              </w:rPr>
              <w:t>2,200,000</w:t>
            </w:r>
          </w:p>
        </w:tc>
        <w:tc>
          <w:tcPr>
            <w:tcW w:w="1915" w:type="dxa"/>
          </w:tcPr>
          <w:p w14:paraId="1315DE33" w14:textId="77777777" w:rsidR="003B229B" w:rsidRPr="00E82455" w:rsidRDefault="003B229B" w:rsidP="003B229B">
            <w:pPr>
              <w:spacing w:after="200"/>
              <w:rPr>
                <w:szCs w:val="24"/>
              </w:rPr>
            </w:pPr>
            <w:r w:rsidRPr="00E82455">
              <w:rPr>
                <w:szCs w:val="24"/>
              </w:rPr>
              <w:t>2,500,000</w:t>
            </w:r>
          </w:p>
        </w:tc>
        <w:tc>
          <w:tcPr>
            <w:tcW w:w="1916" w:type="dxa"/>
          </w:tcPr>
          <w:p w14:paraId="48F9FEFA" w14:textId="77777777" w:rsidR="003B229B" w:rsidRPr="00E82455" w:rsidRDefault="003B229B" w:rsidP="003B229B">
            <w:pPr>
              <w:spacing w:after="200"/>
              <w:rPr>
                <w:szCs w:val="24"/>
              </w:rPr>
            </w:pPr>
            <w:r w:rsidRPr="00E82455">
              <w:rPr>
                <w:szCs w:val="24"/>
              </w:rPr>
              <w:t>2,700,000</w:t>
            </w:r>
          </w:p>
        </w:tc>
      </w:tr>
    </w:tbl>
    <w:p w14:paraId="53F6193D" w14:textId="77777777" w:rsidR="003B229B" w:rsidRPr="00E82455" w:rsidRDefault="003B229B" w:rsidP="00E807E2">
      <w:pPr>
        <w:jc w:val="center"/>
        <w:rPr>
          <w:noProof/>
          <w:szCs w:val="24"/>
          <w:lang w:val="en-US"/>
        </w:rPr>
      </w:pPr>
    </w:p>
    <w:p w14:paraId="23330C42" w14:textId="77777777" w:rsidR="003B229B" w:rsidRPr="00E82455" w:rsidRDefault="003B229B" w:rsidP="003B229B">
      <w:pPr>
        <w:jc w:val="center"/>
        <w:rPr>
          <w:szCs w:val="24"/>
        </w:rPr>
      </w:pPr>
      <w:r w:rsidRPr="00E82455">
        <w:rPr>
          <w:szCs w:val="24"/>
        </w:rPr>
        <w:t>Table 2: Expected growth of consumers over 4 years from the year of inception</w:t>
      </w:r>
    </w:p>
    <w:p w14:paraId="786A044F" w14:textId="77777777" w:rsidR="003B229B" w:rsidRPr="00E82455" w:rsidRDefault="00D45D64" w:rsidP="00E807E2">
      <w:pPr>
        <w:jc w:val="center"/>
        <w:rPr>
          <w:noProof/>
          <w:szCs w:val="24"/>
          <w:lang w:val="en-US"/>
        </w:rPr>
      </w:pPr>
      <w:r w:rsidRPr="00E82455">
        <w:rPr>
          <w:noProof/>
          <w:szCs w:val="24"/>
          <w:lang w:val="en-US"/>
        </w:rPr>
        <w:t xml:space="preserve">(Source: </w:t>
      </w:r>
      <w:proofErr w:type="spellStart"/>
      <w:r w:rsidRPr="00E82455">
        <w:rPr>
          <w:szCs w:val="24"/>
        </w:rPr>
        <w:t>Manurung</w:t>
      </w:r>
      <w:proofErr w:type="spellEnd"/>
      <w:r w:rsidRPr="00E82455">
        <w:rPr>
          <w:szCs w:val="24"/>
        </w:rPr>
        <w:t xml:space="preserve"> </w:t>
      </w:r>
      <w:r w:rsidRPr="00E82455">
        <w:rPr>
          <w:i/>
          <w:szCs w:val="24"/>
        </w:rPr>
        <w:t xml:space="preserve">et al. </w:t>
      </w:r>
      <w:r w:rsidRPr="00E82455">
        <w:rPr>
          <w:szCs w:val="24"/>
        </w:rPr>
        <w:t>2018</w:t>
      </w:r>
      <w:r w:rsidRPr="00E82455">
        <w:rPr>
          <w:noProof/>
          <w:szCs w:val="24"/>
          <w:lang w:val="en-US"/>
        </w:rPr>
        <w:t>)</w:t>
      </w:r>
    </w:p>
    <w:p w14:paraId="16343DB8" w14:textId="77777777" w:rsidR="00E807E2" w:rsidRPr="00E82455" w:rsidRDefault="00E807E2" w:rsidP="00E807E2">
      <w:pPr>
        <w:jc w:val="center"/>
        <w:rPr>
          <w:szCs w:val="24"/>
        </w:rPr>
      </w:pPr>
      <w:r w:rsidRPr="00E82455">
        <w:rPr>
          <w:noProof/>
          <w:szCs w:val="24"/>
          <w:lang w:val="en-US"/>
        </w:rPr>
        <w:lastRenderedPageBreak/>
        <w:drawing>
          <wp:inline distT="0" distB="0" distL="0" distR="0" wp14:anchorId="45257984" wp14:editId="49B38A6E">
            <wp:extent cx="4591050" cy="27527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201626" name="Picture 1"/>
                    <pic:cNvPicPr>
                      <a:picLocks noChangeAspect="1" noChangeArrowheads="1"/>
                    </pic:cNvPicPr>
                  </pic:nvPicPr>
                  <pic:blipFill>
                    <a:blip r:embed="rId14"/>
                    <a:stretch>
                      <a:fillRect/>
                    </a:stretch>
                  </pic:blipFill>
                  <pic:spPr bwMode="auto">
                    <a:xfrm>
                      <a:off x="0" y="0"/>
                      <a:ext cx="4591050" cy="2752725"/>
                    </a:xfrm>
                    <a:prstGeom prst="rect">
                      <a:avLst/>
                    </a:prstGeom>
                    <a:noFill/>
                    <a:ln w="9525">
                      <a:noFill/>
                      <a:miter lim="800000"/>
                      <a:headEnd/>
                      <a:tailEnd/>
                    </a:ln>
                  </pic:spPr>
                </pic:pic>
              </a:graphicData>
            </a:graphic>
          </wp:inline>
        </w:drawing>
      </w:r>
    </w:p>
    <w:p w14:paraId="6D30686C" w14:textId="77777777" w:rsidR="00E807E2" w:rsidRPr="00E82455" w:rsidRDefault="00E807E2" w:rsidP="00E807E2">
      <w:pPr>
        <w:jc w:val="center"/>
        <w:rPr>
          <w:szCs w:val="24"/>
        </w:rPr>
      </w:pPr>
      <w:r w:rsidRPr="00E82455">
        <w:rPr>
          <w:szCs w:val="24"/>
        </w:rPr>
        <w:t>Chart 1: Expected growth of consumers over 4 years from the year of inception</w:t>
      </w:r>
    </w:p>
    <w:p w14:paraId="7522FA5B" w14:textId="77777777" w:rsidR="00D45D64" w:rsidRPr="00E82455" w:rsidRDefault="00D45D64" w:rsidP="00E807E2">
      <w:pPr>
        <w:jc w:val="center"/>
        <w:rPr>
          <w:szCs w:val="24"/>
        </w:rPr>
      </w:pPr>
      <w:r w:rsidRPr="00E82455">
        <w:rPr>
          <w:szCs w:val="24"/>
        </w:rPr>
        <w:t>(</w:t>
      </w:r>
      <w:r w:rsidRPr="00E82455">
        <w:rPr>
          <w:noProof/>
          <w:szCs w:val="24"/>
          <w:lang w:val="en-US"/>
        </w:rPr>
        <w:t xml:space="preserve">Source: </w:t>
      </w:r>
      <w:proofErr w:type="spellStart"/>
      <w:r w:rsidRPr="00E82455">
        <w:rPr>
          <w:szCs w:val="24"/>
        </w:rPr>
        <w:t>Manurung</w:t>
      </w:r>
      <w:proofErr w:type="spellEnd"/>
      <w:r w:rsidRPr="00E82455">
        <w:rPr>
          <w:szCs w:val="24"/>
        </w:rPr>
        <w:t xml:space="preserve"> </w:t>
      </w:r>
      <w:r w:rsidRPr="00E82455">
        <w:rPr>
          <w:i/>
          <w:szCs w:val="24"/>
        </w:rPr>
        <w:t xml:space="preserve">et al. </w:t>
      </w:r>
      <w:r w:rsidRPr="00E82455">
        <w:rPr>
          <w:szCs w:val="24"/>
        </w:rPr>
        <w:t>2018)</w:t>
      </w:r>
    </w:p>
    <w:p w14:paraId="59EB7077" w14:textId="77777777" w:rsidR="00384BDC" w:rsidRPr="00E82455" w:rsidRDefault="00384BDC">
      <w:pPr>
        <w:rPr>
          <w:szCs w:val="24"/>
        </w:rPr>
      </w:pPr>
    </w:p>
    <w:p w14:paraId="3846655D" w14:textId="77777777" w:rsidR="00726A1E" w:rsidRPr="00E82455" w:rsidRDefault="00726A1E" w:rsidP="00726A1E">
      <w:pPr>
        <w:pStyle w:val="Heading2"/>
        <w:rPr>
          <w:szCs w:val="24"/>
        </w:rPr>
      </w:pPr>
      <w:bookmarkStart w:id="16" w:name="_Toc38835642"/>
      <w:r w:rsidRPr="00E82455">
        <w:rPr>
          <w:szCs w:val="24"/>
        </w:rPr>
        <w:t>The Target Market</w:t>
      </w:r>
      <w:bookmarkEnd w:id="16"/>
    </w:p>
    <w:p w14:paraId="7FAB7C58" w14:textId="77777777" w:rsidR="00726A1E" w:rsidRPr="00E82455" w:rsidRDefault="00726A1E" w:rsidP="00726A1E">
      <w:pPr>
        <w:rPr>
          <w:szCs w:val="24"/>
        </w:rPr>
      </w:pPr>
      <w:r w:rsidRPr="00E82455">
        <w:rPr>
          <w:szCs w:val="24"/>
        </w:rPr>
        <w:t>The market that the company will be targeting can be divided into two different sections</w:t>
      </w:r>
    </w:p>
    <w:p w14:paraId="70CE3AD2" w14:textId="77777777" w:rsidR="00726A1E" w:rsidRPr="00E82455" w:rsidRDefault="00726A1E" w:rsidP="00726A1E">
      <w:pPr>
        <w:rPr>
          <w:szCs w:val="24"/>
        </w:rPr>
      </w:pPr>
      <w:r w:rsidRPr="00E82455">
        <w:rPr>
          <w:b/>
          <w:szCs w:val="24"/>
        </w:rPr>
        <w:t xml:space="preserve">The daily consumer: </w:t>
      </w:r>
      <w:r w:rsidRPr="00E82455">
        <w:rPr>
          <w:szCs w:val="24"/>
        </w:rPr>
        <w:t xml:space="preserve">There will be a few consumers who will visit the cafe on a regular basis. They will have </w:t>
      </w:r>
      <w:proofErr w:type="gramStart"/>
      <w:r w:rsidRPr="00E82455">
        <w:rPr>
          <w:szCs w:val="24"/>
        </w:rPr>
        <w:t>particular choices</w:t>
      </w:r>
      <w:proofErr w:type="gramEnd"/>
      <w:r w:rsidRPr="00E82455">
        <w:rPr>
          <w:szCs w:val="24"/>
        </w:rPr>
        <w:t xml:space="preserve"> which they will have on a day-to-day level. These consumers will be treated like family, and the company hopes that these consumers will act as the mouthpiece of the company.</w:t>
      </w:r>
    </w:p>
    <w:p w14:paraId="32B3780F" w14:textId="77777777" w:rsidR="00726A1E" w:rsidRPr="00E82455" w:rsidRDefault="00726A1E" w:rsidP="00726A1E">
      <w:r w:rsidRPr="00E82455">
        <w:rPr>
          <w:b/>
        </w:rPr>
        <w:t>The selective consumer:</w:t>
      </w:r>
      <w:r w:rsidRPr="00E82455">
        <w:t xml:space="preserve"> There will be a few consumers who will visit the restaurant for one </w:t>
      </w:r>
      <w:proofErr w:type="gramStart"/>
      <w:r w:rsidRPr="00E82455">
        <w:t>particular product</w:t>
      </w:r>
      <w:proofErr w:type="gramEnd"/>
      <w:r w:rsidRPr="00E82455">
        <w:t xml:space="preserve">. These consumers are expected to attend on an occasional basis, and the company hopes that these consumers will help to promote the restaurant based upon that </w:t>
      </w:r>
      <w:proofErr w:type="gramStart"/>
      <w:r w:rsidRPr="00E82455">
        <w:t>particular aspect</w:t>
      </w:r>
      <w:proofErr w:type="gramEnd"/>
      <w:r w:rsidRPr="00E82455">
        <w:t xml:space="preserve"> which they think is the best in this cafe</w:t>
      </w:r>
    </w:p>
    <w:p w14:paraId="2A11B556" w14:textId="77777777" w:rsidR="00E807E2" w:rsidRPr="00E82455" w:rsidRDefault="00E807E2" w:rsidP="00BC12A2">
      <w:pPr>
        <w:pStyle w:val="Heading1"/>
      </w:pPr>
      <w:bookmarkStart w:id="17" w:name="_Toc38835643"/>
      <w:r w:rsidRPr="00E82455">
        <w:t>Strategies</w:t>
      </w:r>
      <w:bookmarkEnd w:id="17"/>
    </w:p>
    <w:p w14:paraId="04666E93" w14:textId="77777777" w:rsidR="00BC12A2" w:rsidRPr="00E82455" w:rsidRDefault="00BC12A2" w:rsidP="00BC12A2"/>
    <w:p w14:paraId="68ACB812" w14:textId="77777777" w:rsidR="00BC12A2" w:rsidRPr="00E82455" w:rsidRDefault="00BC12A2" w:rsidP="00BC12A2"/>
    <w:p w14:paraId="451E6CFF" w14:textId="77777777" w:rsidR="00BC12A2" w:rsidRPr="00E82455" w:rsidRDefault="00BC12A2" w:rsidP="00BC12A2">
      <w:pPr>
        <w:pStyle w:val="Heading2"/>
      </w:pPr>
      <w:bookmarkStart w:id="18" w:name="_Toc38835644"/>
      <w:r w:rsidRPr="00E82455">
        <w:lastRenderedPageBreak/>
        <w:t>Market Analysis</w:t>
      </w:r>
      <w:bookmarkEnd w:id="18"/>
    </w:p>
    <w:p w14:paraId="3B48400A" w14:textId="77777777" w:rsidR="007E0AA7" w:rsidRPr="00E82455" w:rsidRDefault="007E0AA7" w:rsidP="007E0AA7">
      <w:r w:rsidRPr="00E82455">
        <w:t xml:space="preserve">The plan has been developed based upon the analysis that has been using the </w:t>
      </w:r>
      <w:r w:rsidR="00DD0BBD" w:rsidRPr="00E82455">
        <w:t xml:space="preserve">PESTEL analysis tool. </w:t>
      </w:r>
    </w:p>
    <w:p w14:paraId="5DCD8B75" w14:textId="77777777" w:rsidR="00DD0BBD" w:rsidRPr="00E82455" w:rsidRDefault="00DD0BBD" w:rsidP="007E0AA7">
      <w:r w:rsidRPr="00E82455">
        <w:t xml:space="preserve">Political: It has been found out that the current political situation of </w:t>
      </w:r>
      <w:r w:rsidR="006936F9" w:rsidRPr="00E82455">
        <w:t xml:space="preserve">London is very stable. The city does not have any major political disturbance, and there is no immediate risk. The city does not have any issues related to political clash between </w:t>
      </w:r>
      <w:proofErr w:type="gramStart"/>
      <w:r w:rsidR="003873C9" w:rsidRPr="00E82455">
        <w:t>leaders, and</w:t>
      </w:r>
      <w:proofErr w:type="gramEnd"/>
      <w:r w:rsidR="003873C9" w:rsidRPr="00E82455">
        <w:t xml:space="preserve"> does not have any threat to military invasion</w:t>
      </w:r>
      <w:r w:rsidR="000A6804" w:rsidRPr="00E82455">
        <w:t xml:space="preserve"> (</w:t>
      </w:r>
      <w:r w:rsidR="000A6804" w:rsidRPr="00E82455">
        <w:rPr>
          <w:szCs w:val="24"/>
        </w:rPr>
        <w:t xml:space="preserve">Kik </w:t>
      </w:r>
      <w:r w:rsidR="000A6804" w:rsidRPr="00E82455">
        <w:rPr>
          <w:i/>
          <w:szCs w:val="24"/>
        </w:rPr>
        <w:t xml:space="preserve">et al. </w:t>
      </w:r>
      <w:r w:rsidR="000A6804" w:rsidRPr="00E82455">
        <w:rPr>
          <w:szCs w:val="24"/>
        </w:rPr>
        <w:t>2019</w:t>
      </w:r>
      <w:r w:rsidR="000A6804" w:rsidRPr="00E82455">
        <w:t>)</w:t>
      </w:r>
      <w:r w:rsidR="003873C9" w:rsidRPr="00E82455">
        <w:t xml:space="preserve">. For </w:t>
      </w:r>
      <w:proofErr w:type="gramStart"/>
      <w:r w:rsidR="003873C9" w:rsidRPr="00E82455">
        <w:t>now</w:t>
      </w:r>
      <w:proofErr w:type="gramEnd"/>
      <w:r w:rsidR="003873C9" w:rsidRPr="00E82455">
        <w:t xml:space="preserve"> London is politically stable and therefore the company will have no issues regarding this particular aspect. </w:t>
      </w:r>
    </w:p>
    <w:p w14:paraId="316C00D0" w14:textId="77777777" w:rsidR="003873C9" w:rsidRPr="00E82455" w:rsidRDefault="003873C9" w:rsidP="007E0AA7">
      <w:r w:rsidRPr="00E82455">
        <w:t xml:space="preserve">Economic: The United Kingdom is general, and London in specific are very stable economically. UK is one of the biggest </w:t>
      </w:r>
      <w:r w:rsidR="00A95E40" w:rsidRPr="00E82455">
        <w:t>economies in the world and has a very stable GDP, making the country, the 5th largest economy in the world. However, the country is expected to face major changes due to Brexit</w:t>
      </w:r>
      <w:r w:rsidR="000A6804" w:rsidRPr="00E82455">
        <w:t xml:space="preserve"> (</w:t>
      </w:r>
      <w:r w:rsidR="000A6804" w:rsidRPr="00E82455">
        <w:rPr>
          <w:szCs w:val="24"/>
        </w:rPr>
        <w:t xml:space="preserve">Kik </w:t>
      </w:r>
      <w:r w:rsidR="000A6804" w:rsidRPr="00E82455">
        <w:rPr>
          <w:i/>
          <w:szCs w:val="24"/>
        </w:rPr>
        <w:t xml:space="preserve">et al. </w:t>
      </w:r>
      <w:r w:rsidR="000A6804" w:rsidRPr="00E82455">
        <w:rPr>
          <w:szCs w:val="24"/>
        </w:rPr>
        <w:t>2019</w:t>
      </w:r>
      <w:r w:rsidR="000A6804" w:rsidRPr="00E82455">
        <w:t>)</w:t>
      </w:r>
      <w:r w:rsidR="00A95E40" w:rsidRPr="00E82455">
        <w:t xml:space="preserve">. The Brexit will officially take place in the year 2021, and therefore the value of pound is subjected to change. Any new company, </w:t>
      </w:r>
      <w:proofErr w:type="gramStart"/>
      <w:r w:rsidR="00A95E40" w:rsidRPr="00E82455">
        <w:t>therefore</w:t>
      </w:r>
      <w:proofErr w:type="gramEnd"/>
      <w:r w:rsidR="00A95E40" w:rsidRPr="00E82455">
        <w:t xml:space="preserve"> might faces rise in product price. </w:t>
      </w:r>
    </w:p>
    <w:p w14:paraId="17680854" w14:textId="77777777" w:rsidR="00A95E40" w:rsidRPr="00E82455" w:rsidRDefault="00A95E40" w:rsidP="007E0AA7">
      <w:r w:rsidRPr="00E82455">
        <w:t xml:space="preserve">Social: </w:t>
      </w:r>
      <w:r w:rsidR="009A01D7" w:rsidRPr="00E82455">
        <w:t xml:space="preserve">The United Kingdom is probably one of the most socially active locations in the entire world. </w:t>
      </w:r>
      <w:r w:rsidR="005D6B91" w:rsidRPr="00E82455">
        <w:t>The country has a total population of 66.4 million, and it has been studied that the number of births in the country, continue to outnumber the deaths</w:t>
      </w:r>
      <w:r w:rsidR="000A6804" w:rsidRPr="00E82455">
        <w:t xml:space="preserve"> (</w:t>
      </w:r>
      <w:r w:rsidR="000A6804" w:rsidRPr="00E82455">
        <w:rPr>
          <w:szCs w:val="24"/>
        </w:rPr>
        <w:t xml:space="preserve">Kik </w:t>
      </w:r>
      <w:r w:rsidR="000A6804" w:rsidRPr="00E82455">
        <w:rPr>
          <w:i/>
          <w:szCs w:val="24"/>
        </w:rPr>
        <w:t xml:space="preserve">et al. </w:t>
      </w:r>
      <w:r w:rsidR="000A6804" w:rsidRPr="00E82455">
        <w:rPr>
          <w:szCs w:val="24"/>
        </w:rPr>
        <w:t>2019</w:t>
      </w:r>
      <w:r w:rsidR="000A6804" w:rsidRPr="00E82455">
        <w:t>)</w:t>
      </w:r>
      <w:r w:rsidR="005D6B91" w:rsidRPr="00E82455">
        <w:t>. The country also boasts a massive</w:t>
      </w:r>
      <w:r w:rsidR="00CE0684" w:rsidRPr="00E82455">
        <w:t>ly educated mass, and that number is expected to increase in the future.</w:t>
      </w:r>
    </w:p>
    <w:p w14:paraId="0D142D0D" w14:textId="77777777" w:rsidR="00CE0684" w:rsidRPr="00E82455" w:rsidRDefault="00CE0684" w:rsidP="007E0AA7">
      <w:r w:rsidRPr="00E82455">
        <w:t xml:space="preserve">Technological: The technological development of the country is unmatched. The United Kingdom, and especially London as mark as one of the most technologically advanced locations in the entire world. The country boasts a massively powerful and interlinked transportation system that is run by a very advanced technological system. </w:t>
      </w:r>
      <w:r w:rsidR="00A20E7E" w:rsidRPr="00E82455">
        <w:t>The country is estimated to have attracted around 28billion pounds of technological investment in the year 2018.</w:t>
      </w:r>
    </w:p>
    <w:p w14:paraId="5A10F77B" w14:textId="77777777" w:rsidR="00A20E7E" w:rsidRPr="00E82455" w:rsidRDefault="00A20E7E" w:rsidP="007E0AA7">
      <w:r w:rsidRPr="00E82455">
        <w:t xml:space="preserve">Environmental: Currently London is probably one of the </w:t>
      </w:r>
      <w:r w:rsidR="00432DE7" w:rsidRPr="00E82455">
        <w:t xml:space="preserve">safest cities in terms of the natural environment. The British Capital boasts a massive number of trees </w:t>
      </w:r>
      <w:proofErr w:type="gramStart"/>
      <w:r w:rsidR="00432DE7" w:rsidRPr="00E82455">
        <w:t>all across</w:t>
      </w:r>
      <w:proofErr w:type="gramEnd"/>
      <w:r w:rsidR="00432DE7" w:rsidRPr="00E82455">
        <w:t xml:space="preserve"> the city, with more trees being planted on a daily basis. The awareness level of the people has also increased quite significantly, therefore more and more people </w:t>
      </w:r>
      <w:r w:rsidR="003C03DF" w:rsidRPr="00E82455">
        <w:t xml:space="preserve">are using public transport, rather than personal vehicles. </w:t>
      </w:r>
    </w:p>
    <w:p w14:paraId="57F30685" w14:textId="77777777" w:rsidR="003C03DF" w:rsidRPr="00E82455" w:rsidRDefault="003C03DF" w:rsidP="007E0AA7">
      <w:r w:rsidRPr="00E82455">
        <w:lastRenderedPageBreak/>
        <w:t xml:space="preserve">Legal: The United Kingdom has a very well develop law and order. The country is marked as the third safest city of </w:t>
      </w:r>
      <w:proofErr w:type="gramStart"/>
      <w:r w:rsidRPr="00E82455">
        <w:t>women in particular</w:t>
      </w:r>
      <w:proofErr w:type="gramEnd"/>
      <w:r w:rsidRPr="00E82455">
        <w:t xml:space="preserve">. This is especially true for London, where the </w:t>
      </w:r>
      <w:r w:rsidR="00407DDF" w:rsidRPr="00E82455">
        <w:t xml:space="preserve">law and order </w:t>
      </w:r>
      <w:proofErr w:type="gramStart"/>
      <w:r w:rsidR="00407DDF" w:rsidRPr="00E82455">
        <w:t>is</w:t>
      </w:r>
      <w:proofErr w:type="gramEnd"/>
      <w:r w:rsidR="00407DDF" w:rsidRPr="00E82455">
        <w:t xml:space="preserve"> very strict regarding ever aspect. The country has also developed laws related to development of new establishments, where the government </w:t>
      </w:r>
      <w:proofErr w:type="gramStart"/>
      <w:r w:rsidR="00407DDF" w:rsidRPr="00E82455">
        <w:t>would</w:t>
      </w:r>
      <w:proofErr w:type="gramEnd"/>
      <w:r w:rsidR="00407DDF" w:rsidRPr="00E82455">
        <w:t xml:space="preserve"> provide financial means if they feel that the new establishment will help the people</w:t>
      </w:r>
      <w:r w:rsidR="000A6804" w:rsidRPr="00E82455">
        <w:t xml:space="preserve"> (</w:t>
      </w:r>
      <w:r w:rsidR="000A6804" w:rsidRPr="00E82455">
        <w:rPr>
          <w:szCs w:val="24"/>
        </w:rPr>
        <w:t xml:space="preserve">Kik </w:t>
      </w:r>
      <w:r w:rsidR="000A6804" w:rsidRPr="00E82455">
        <w:rPr>
          <w:i/>
          <w:szCs w:val="24"/>
        </w:rPr>
        <w:t xml:space="preserve">et al. </w:t>
      </w:r>
      <w:r w:rsidR="000A6804" w:rsidRPr="00E82455">
        <w:rPr>
          <w:szCs w:val="24"/>
        </w:rPr>
        <w:t>2019</w:t>
      </w:r>
      <w:r w:rsidR="000A6804" w:rsidRPr="00E82455">
        <w:t>)</w:t>
      </w:r>
      <w:r w:rsidR="00407DDF" w:rsidRPr="00E82455">
        <w:t xml:space="preserve">. </w:t>
      </w:r>
      <w:r w:rsidR="00E450EB" w:rsidRPr="00E82455">
        <w:t xml:space="preserve">The employment Act ensures that every employee working in a company is getting all the necessary facilities and are not getting misused or extorted. </w:t>
      </w:r>
    </w:p>
    <w:p w14:paraId="214DF82E" w14:textId="77777777" w:rsidR="00BC12A2" w:rsidRPr="00E82455" w:rsidRDefault="00BC12A2" w:rsidP="007E0AA7">
      <w:r w:rsidRPr="00E82455">
        <w:t>Market Plan</w:t>
      </w:r>
    </w:p>
    <w:p w14:paraId="4736CAB6" w14:textId="77777777" w:rsidR="00BC12A2" w:rsidRPr="00E82455" w:rsidRDefault="000A3186" w:rsidP="007E0AA7">
      <w:r w:rsidRPr="00E82455">
        <w:t xml:space="preserve">The company is not expected to face any political </w:t>
      </w:r>
      <w:r w:rsidR="00DA49C0" w:rsidRPr="00E82455">
        <w:t>problem;</w:t>
      </w:r>
      <w:r w:rsidRPr="00E82455">
        <w:t xml:space="preserve"> however, they will have to get in touch with a political leader before establishing the shop. This will ensure that the political leader will protect the shop in the location, if any need arises. The company will have to introduce only those products, </w:t>
      </w:r>
      <w:r w:rsidR="00DA49C0" w:rsidRPr="00E82455">
        <w:t xml:space="preserve">on which the company can earn decent profits. This is because, Brexit will damage the economic stability in the UK, therefore Shades of Blue needs to ensure that the product prices </w:t>
      </w:r>
      <w:r w:rsidR="00F07B7A" w:rsidRPr="00E82455">
        <w:t xml:space="preserve">do not reach levels where customers do not buy them. </w:t>
      </w:r>
    </w:p>
    <w:p w14:paraId="1C0B8555" w14:textId="77777777" w:rsidR="00F07B7A" w:rsidRPr="00E82455" w:rsidRDefault="00F07B7A" w:rsidP="00F07B7A">
      <w:pPr>
        <w:rPr>
          <w:szCs w:val="24"/>
        </w:rPr>
      </w:pPr>
      <w:r w:rsidRPr="00E82455">
        <w:t xml:space="preserve">The third strategy that the company needs to adopt is to separate the two sections of the society. This is because, the crowd at the UK is educated, and they would not be fooled by any cheap policy. </w:t>
      </w:r>
      <w:proofErr w:type="gramStart"/>
      <w:r w:rsidRPr="00E82455">
        <w:rPr>
          <w:szCs w:val="24"/>
        </w:rPr>
        <w:t>In order to</w:t>
      </w:r>
      <w:proofErr w:type="gramEnd"/>
      <w:r w:rsidRPr="00E82455">
        <w:rPr>
          <w:szCs w:val="24"/>
        </w:rPr>
        <w:t xml:space="preserve"> hold the daily customers and the selective customers, Shades of Blue should adopt appropriate strategies. Daily customers are the primary source of income for any restaurant. Therefore, the company should adopt specific measures to retain their engagement. The management of Shades of Blue should note down the items, which the daily customers are ordering. After that, the Cafe should focus on providing the best quality of those products. For that, the company can hire specific chefs so that they can succeed in their strategy. By doing that, the company can retain its daily customers and that will also enhance their profit. </w:t>
      </w:r>
      <w:proofErr w:type="gramStart"/>
      <w:r w:rsidRPr="00E82455">
        <w:rPr>
          <w:szCs w:val="24"/>
        </w:rPr>
        <w:t>In order to</w:t>
      </w:r>
      <w:proofErr w:type="gramEnd"/>
      <w:r w:rsidRPr="00E82455">
        <w:rPr>
          <w:szCs w:val="24"/>
        </w:rPr>
        <w:t xml:space="preserve"> retain the selected customers, the company can think of other strategies. The management team of the Shades of Blue should refer their best quality products to those customers so that they can enjoy their food and that will also beneficial for the Cafe and will result in the increase of their sales</w:t>
      </w:r>
    </w:p>
    <w:p w14:paraId="0106BFDC" w14:textId="77777777" w:rsidR="00F07B7A" w:rsidRPr="00E82455" w:rsidRDefault="00F07B7A" w:rsidP="007E0AA7"/>
    <w:p w14:paraId="7AFB1450" w14:textId="77777777" w:rsidR="00E450EB" w:rsidRPr="00E82455" w:rsidRDefault="00E450EB" w:rsidP="007E0AA7"/>
    <w:p w14:paraId="0D474684" w14:textId="77777777" w:rsidR="00E450EB" w:rsidRPr="00E82455" w:rsidRDefault="00E450EB" w:rsidP="007E0AA7"/>
    <w:p w14:paraId="0268E1F1" w14:textId="77777777" w:rsidR="00185321" w:rsidRPr="00E82455" w:rsidRDefault="00185321" w:rsidP="00384BDC">
      <w:pPr>
        <w:pStyle w:val="Heading2"/>
        <w:rPr>
          <w:szCs w:val="24"/>
        </w:rPr>
      </w:pPr>
      <w:bookmarkStart w:id="19" w:name="_Toc38835645"/>
      <w:r w:rsidRPr="00E82455">
        <w:rPr>
          <w:szCs w:val="24"/>
        </w:rPr>
        <w:t>Trends</w:t>
      </w:r>
      <w:bookmarkEnd w:id="19"/>
    </w:p>
    <w:p w14:paraId="0CB07F92" w14:textId="77777777" w:rsidR="009D2CF4" w:rsidRPr="00E82455" w:rsidRDefault="00E33E81">
      <w:pPr>
        <w:rPr>
          <w:szCs w:val="24"/>
        </w:rPr>
      </w:pPr>
      <w:r w:rsidRPr="00E82455">
        <w:rPr>
          <w:szCs w:val="24"/>
        </w:rPr>
        <w:t xml:space="preserve">Cafe business has grown into a </w:t>
      </w:r>
      <w:r w:rsidR="007562A5" w:rsidRPr="00E82455">
        <w:rPr>
          <w:szCs w:val="24"/>
        </w:rPr>
        <w:t>new height</w:t>
      </w:r>
      <w:r w:rsidRPr="00E82455">
        <w:rPr>
          <w:szCs w:val="24"/>
        </w:rPr>
        <w:t xml:space="preserve"> in the UK</w:t>
      </w:r>
      <w:r w:rsidR="00B34067" w:rsidRPr="00E82455">
        <w:rPr>
          <w:szCs w:val="24"/>
        </w:rPr>
        <w:t xml:space="preserve"> market</w:t>
      </w:r>
      <w:r w:rsidRPr="00E82455">
        <w:rPr>
          <w:szCs w:val="24"/>
        </w:rPr>
        <w:t xml:space="preserve"> in the </w:t>
      </w:r>
      <w:r w:rsidR="00B34067" w:rsidRPr="00E82455">
        <w:rPr>
          <w:szCs w:val="24"/>
        </w:rPr>
        <w:t xml:space="preserve">past few years. In the year 2018, the cafe sector in the country was 5.8% with the opening of new </w:t>
      </w:r>
      <w:r w:rsidR="008C11CB" w:rsidRPr="00E82455">
        <w:rPr>
          <w:szCs w:val="24"/>
        </w:rPr>
        <w:t>1300 stores</w:t>
      </w:r>
      <w:r w:rsidR="001A199D" w:rsidRPr="00E82455">
        <w:rPr>
          <w:szCs w:val="24"/>
        </w:rPr>
        <w:t xml:space="preserve"> (Kik </w:t>
      </w:r>
      <w:r w:rsidR="001A199D" w:rsidRPr="00E82455">
        <w:rPr>
          <w:i/>
          <w:szCs w:val="24"/>
        </w:rPr>
        <w:t>et al</w:t>
      </w:r>
      <w:r w:rsidR="009D2CF4" w:rsidRPr="00E82455">
        <w:rPr>
          <w:szCs w:val="24"/>
        </w:rPr>
        <w:t>., 2019)</w:t>
      </w:r>
      <w:r w:rsidR="008C11CB" w:rsidRPr="00E82455">
        <w:rPr>
          <w:szCs w:val="24"/>
        </w:rPr>
        <w:t xml:space="preserve">. The Cafe </w:t>
      </w:r>
      <w:r w:rsidR="009F168A" w:rsidRPr="00E82455">
        <w:rPr>
          <w:szCs w:val="24"/>
        </w:rPr>
        <w:t>business has continued to thrive in the palace of other brick and mortar stores in the country.</w:t>
      </w:r>
      <w:r w:rsidR="00BE6659" w:rsidRPr="00E82455">
        <w:rPr>
          <w:szCs w:val="24"/>
        </w:rPr>
        <w:t xml:space="preserve"> The trends of the business </w:t>
      </w:r>
      <w:r w:rsidR="007562A5" w:rsidRPr="00E82455">
        <w:rPr>
          <w:szCs w:val="24"/>
        </w:rPr>
        <w:t>have</w:t>
      </w:r>
      <w:r w:rsidR="00BE6659" w:rsidRPr="00E82455">
        <w:rPr>
          <w:szCs w:val="24"/>
        </w:rPr>
        <w:t xml:space="preserve"> been significant with further opportunities of growth. As per the current trends, the location of the Cafe is one of the driving factors behind the success of this business. </w:t>
      </w:r>
      <w:r w:rsidR="002F3145" w:rsidRPr="00E82455">
        <w:rPr>
          <w:szCs w:val="24"/>
        </w:rPr>
        <w:t xml:space="preserve">The consumers often choose a cafe </w:t>
      </w:r>
      <w:proofErr w:type="gramStart"/>
      <w:r w:rsidR="002F3145" w:rsidRPr="00E82455">
        <w:rPr>
          <w:szCs w:val="24"/>
        </w:rPr>
        <w:t>on the basis of</w:t>
      </w:r>
      <w:proofErr w:type="gramEnd"/>
      <w:r w:rsidR="002F3145" w:rsidRPr="00E82455">
        <w:rPr>
          <w:szCs w:val="24"/>
        </w:rPr>
        <w:t xml:space="preserve"> its location. Therefore, the location is the key. Apart from that, it has also been found that </w:t>
      </w:r>
      <w:r w:rsidR="00800822" w:rsidRPr="00E82455">
        <w:rPr>
          <w:szCs w:val="24"/>
        </w:rPr>
        <w:t xml:space="preserve">the quality of the product is the most important aspect of the Cafe according to the customers. </w:t>
      </w:r>
      <w:r w:rsidR="0001792C" w:rsidRPr="00E82455">
        <w:rPr>
          <w:szCs w:val="24"/>
        </w:rPr>
        <w:t>It is the quality that creates differences between two cafes. However, the exit of UK from the European Unio</w:t>
      </w:r>
      <w:r w:rsidR="0009385A" w:rsidRPr="00E82455">
        <w:rPr>
          <w:szCs w:val="24"/>
        </w:rPr>
        <w:t xml:space="preserve">n has created a doubt </w:t>
      </w:r>
      <w:r w:rsidR="0001792C" w:rsidRPr="00E82455">
        <w:rPr>
          <w:szCs w:val="24"/>
        </w:rPr>
        <w:t>on the Cafe business</w:t>
      </w:r>
      <w:r w:rsidR="0009385A" w:rsidRPr="00E82455">
        <w:rPr>
          <w:szCs w:val="24"/>
        </w:rPr>
        <w:t xml:space="preserve">, but according to the view of the industry leaders, the impact is not so high. </w:t>
      </w:r>
      <w:r w:rsidR="0098236C" w:rsidRPr="00E82455">
        <w:rPr>
          <w:szCs w:val="24"/>
        </w:rPr>
        <w:t>The industry has continued its growth in the years following the Brexit vote</w:t>
      </w:r>
      <w:r w:rsidR="00C87888" w:rsidRPr="00E82455">
        <w:rPr>
          <w:szCs w:val="24"/>
        </w:rPr>
        <w:t xml:space="preserve"> (</w:t>
      </w:r>
      <w:proofErr w:type="spellStart"/>
      <w:r w:rsidR="00C87888" w:rsidRPr="00E82455">
        <w:rPr>
          <w:szCs w:val="24"/>
        </w:rPr>
        <w:t>Manurung</w:t>
      </w:r>
      <w:proofErr w:type="spellEnd"/>
      <w:r w:rsidR="00C87888" w:rsidRPr="00E82455">
        <w:rPr>
          <w:szCs w:val="24"/>
        </w:rPr>
        <w:t xml:space="preserve"> </w:t>
      </w:r>
      <w:r w:rsidR="00C87888" w:rsidRPr="00E82455">
        <w:rPr>
          <w:i/>
          <w:szCs w:val="24"/>
        </w:rPr>
        <w:t>et al</w:t>
      </w:r>
      <w:r w:rsidR="00C87888" w:rsidRPr="00E82455">
        <w:rPr>
          <w:szCs w:val="24"/>
        </w:rPr>
        <w:t>., 2018)</w:t>
      </w:r>
      <w:r w:rsidR="0098236C" w:rsidRPr="00E82455">
        <w:rPr>
          <w:szCs w:val="24"/>
        </w:rPr>
        <w:t xml:space="preserve">. </w:t>
      </w:r>
    </w:p>
    <w:p w14:paraId="6A1AAD2D" w14:textId="30374AF1" w:rsidR="00455E68" w:rsidRPr="00E82455" w:rsidRDefault="002466B9">
      <w:pPr>
        <w:rPr>
          <w:szCs w:val="24"/>
        </w:rPr>
      </w:pPr>
      <w:r w:rsidRPr="00E82455">
        <w:rPr>
          <w:szCs w:val="24"/>
        </w:rPr>
        <w:t>The leading industrialists believes that the performance graph of the Cafe business will continue to grow and will contribute more on the GDP of the UK</w:t>
      </w:r>
      <w:r w:rsidR="009D2CF4" w:rsidRPr="00E82455">
        <w:rPr>
          <w:szCs w:val="24"/>
        </w:rPr>
        <w:t xml:space="preserve"> (Ferreira</w:t>
      </w:r>
      <w:r w:rsidR="00E62662" w:rsidRPr="00E82455">
        <w:rPr>
          <w:szCs w:val="24"/>
        </w:rPr>
        <w:t xml:space="preserve"> et al.</w:t>
      </w:r>
      <w:r w:rsidR="009D2CF4" w:rsidRPr="00E82455">
        <w:rPr>
          <w:szCs w:val="24"/>
        </w:rPr>
        <w:t>, 2017)</w:t>
      </w:r>
      <w:r w:rsidRPr="00E82455">
        <w:rPr>
          <w:szCs w:val="24"/>
        </w:rPr>
        <w:t xml:space="preserve">. </w:t>
      </w:r>
      <w:r w:rsidR="00D86B79" w:rsidRPr="00E82455">
        <w:rPr>
          <w:szCs w:val="24"/>
        </w:rPr>
        <w:t xml:space="preserve">Therefore, there is a prediction of comprehensive investment on the Cafe business </w:t>
      </w:r>
      <w:r w:rsidR="00A4763E" w:rsidRPr="00E82455">
        <w:rPr>
          <w:szCs w:val="24"/>
        </w:rPr>
        <w:t xml:space="preserve">in future. Another reason behind the upward trend of Cafe business in the UK market is the </w:t>
      </w:r>
      <w:r w:rsidR="00D90805" w:rsidRPr="00E82455">
        <w:rPr>
          <w:szCs w:val="24"/>
        </w:rPr>
        <w:t xml:space="preserve">strong reign of vegan movement in 2020. It is predicted that the demand of vegan products and milk alternatives will increase in the cafes. </w:t>
      </w:r>
      <w:r w:rsidR="00FE7CF7" w:rsidRPr="00E82455">
        <w:rPr>
          <w:szCs w:val="24"/>
        </w:rPr>
        <w:t xml:space="preserve">The vegan products are expected to increase in both variety and popularity. As per the recent trend in the UK market, the high </w:t>
      </w:r>
      <w:r w:rsidR="00B7229E" w:rsidRPr="00E82455">
        <w:rPr>
          <w:szCs w:val="24"/>
        </w:rPr>
        <w:t>protein</w:t>
      </w:r>
      <w:r w:rsidR="004B7018">
        <w:rPr>
          <w:szCs w:val="24"/>
        </w:rPr>
        <w:t xml:space="preserve"> </w:t>
      </w:r>
      <w:r w:rsidR="00B7229E" w:rsidRPr="00E82455">
        <w:rPr>
          <w:szCs w:val="24"/>
        </w:rPr>
        <w:t>products in the Cafes are getting high demand and it will increase in the future. One of the main reason</w:t>
      </w:r>
      <w:r w:rsidR="00172213" w:rsidRPr="00E82455">
        <w:rPr>
          <w:szCs w:val="24"/>
        </w:rPr>
        <w:t>s</w:t>
      </w:r>
      <w:r w:rsidR="00B7229E" w:rsidRPr="00E82455">
        <w:rPr>
          <w:szCs w:val="24"/>
        </w:rPr>
        <w:t xml:space="preserve"> behind the popularity of the </w:t>
      </w:r>
      <w:r w:rsidR="00172213" w:rsidRPr="00E82455">
        <w:rPr>
          <w:szCs w:val="24"/>
        </w:rPr>
        <w:t xml:space="preserve">Cafe business is the demand for eco-consciousness and the products having lower impact on the environment. Moreover, </w:t>
      </w:r>
      <w:r w:rsidR="00575D8B" w:rsidRPr="00E82455">
        <w:rPr>
          <w:szCs w:val="24"/>
        </w:rPr>
        <w:t>the tech</w:t>
      </w:r>
      <w:r w:rsidR="00172213" w:rsidRPr="00E82455">
        <w:rPr>
          <w:szCs w:val="24"/>
        </w:rPr>
        <w:t xml:space="preserve">-savvy </w:t>
      </w:r>
      <w:r w:rsidR="00575D8B" w:rsidRPr="00E82455">
        <w:rPr>
          <w:szCs w:val="24"/>
        </w:rPr>
        <w:t xml:space="preserve">personalities of the UK people are also a driving factor behind the growth of the Cafe business in the country. </w:t>
      </w:r>
    </w:p>
    <w:p w14:paraId="1C727D78" w14:textId="77777777" w:rsidR="00B36C60" w:rsidRPr="00E82455" w:rsidRDefault="00B36C60" w:rsidP="00B36C60">
      <w:pPr>
        <w:pStyle w:val="Heading1"/>
      </w:pPr>
      <w:bookmarkStart w:id="20" w:name="_Toc38835646"/>
      <w:r w:rsidRPr="00E82455">
        <w:t>Operation</w:t>
      </w:r>
      <w:bookmarkEnd w:id="20"/>
    </w:p>
    <w:p w14:paraId="6F441EE3" w14:textId="77777777" w:rsidR="00B36C60" w:rsidRPr="00E82455" w:rsidRDefault="00B36C60" w:rsidP="00B36C60">
      <w:r w:rsidRPr="00E82455">
        <w:t>The operations mainly related to the marketing strategies of Shades of Blue that they will apply to make the cafe visible to people. There are many strategies that Shades of Blue can do for marketing.</w:t>
      </w:r>
    </w:p>
    <w:p w14:paraId="2361D072" w14:textId="77777777" w:rsidR="00B36C60" w:rsidRPr="00E82455" w:rsidRDefault="00B36C60" w:rsidP="00B36C60">
      <w:r w:rsidRPr="00E82455">
        <w:rPr>
          <w:b/>
        </w:rPr>
        <w:lastRenderedPageBreak/>
        <w:t>Promotional strategies</w:t>
      </w:r>
      <w:r w:rsidRPr="00E82455">
        <w:t xml:space="preserve"> – Shades of Blue can do their promotion by using social media platforms. Nowadays, social platforms such as Facebook, Twitter and Instagram are becoming very popular platforms with a massive number of people. It will be an effective promotional strategy for the organisation to reach more customers. The organisation can also advertise their cafe in Google ads. It will be very useful for the organisation. If the organisation uses this strategy when people surfing on the internet or entering any website, then the advertisement of the cafe will be popped-up to their screen for a few seconds. Through this strategy, Shades of Blue will be able to promote them. Leafleting and sticking poster of the cafe can be an effective promotional strategy for the organisation. When people see leaflets and graphical posters on their way, then the cafe will be visible to them so that they can be attracted towards the organisation.</w:t>
      </w:r>
    </w:p>
    <w:p w14:paraId="7A866121" w14:textId="77777777" w:rsidR="00B36C60" w:rsidRPr="00E82455" w:rsidRDefault="00B36C60" w:rsidP="00B36C60">
      <w:r w:rsidRPr="00E82455">
        <w:rPr>
          <w:b/>
        </w:rPr>
        <w:t>Distribution strategies</w:t>
      </w:r>
      <w:r w:rsidRPr="00E82455">
        <w:t xml:space="preserve"> – Shades of Blue cafe can start online ordering and telephonic ordering systems. Therefore, people can easily order from the cafe through online or using a telephonic call. The cafe can arrange small cafeterias in surroundings of schools and offices so that many students can complete their breakfast in the cafe. It will be helpful for Shades of Blue. The cafe also provides home delivery systems to the people. When people book their order through online or telephonic calls, then the organisation </w:t>
      </w:r>
      <w:proofErr w:type="gramStart"/>
      <w:r w:rsidRPr="00E82455">
        <w:t>has to</w:t>
      </w:r>
      <w:proofErr w:type="gramEnd"/>
      <w:r w:rsidRPr="00E82455">
        <w:t xml:space="preserve"> deliver their orders to their places. </w:t>
      </w:r>
      <w:proofErr w:type="gramStart"/>
      <w:r w:rsidRPr="00E82455">
        <w:t>In order to</w:t>
      </w:r>
      <w:proofErr w:type="gramEnd"/>
      <w:r w:rsidRPr="00E82455">
        <w:t xml:space="preserve"> this, the cafe needs to prepare a team, particularly for delivery purpose. When people get the home delivery facility within less waiting time, then it impacts positively on people. It will enhance the reputation of the organisation in the market as well as its sale. </w:t>
      </w:r>
    </w:p>
    <w:p w14:paraId="10492647" w14:textId="77777777" w:rsidR="00B36C60" w:rsidRPr="00E82455" w:rsidRDefault="00B36C60">
      <w:r w:rsidRPr="00E82455">
        <w:rPr>
          <w:b/>
        </w:rPr>
        <w:t>Market programs</w:t>
      </w:r>
      <w:r w:rsidRPr="00E82455">
        <w:t xml:space="preserve"> – The organisation can organise small events where they provide new customers with sample foods just to let them know about the quality that the cafe provides. The cafe can also apply mini cafe programs or mobile cafe programs. Through this program, the Shades of Blue can provide their service to schools, college, festivals and any other fair. The mini cafe is a small stall of the cafe that requires very small space and can establish quickly in a specific area. The cafe can also provide catering services to many events. </w:t>
      </w:r>
      <w:proofErr w:type="gramStart"/>
      <w:r w:rsidRPr="00E82455">
        <w:t>In order to</w:t>
      </w:r>
      <w:proofErr w:type="gramEnd"/>
      <w:r w:rsidRPr="00E82455">
        <w:t xml:space="preserve"> do this, the organisation needs to organise an event for them where they portray the various services that they can provide to other parties or events. It will give an opportunity to Shades of Blue </w:t>
      </w:r>
      <w:proofErr w:type="gramStart"/>
      <w:r w:rsidRPr="00E82455">
        <w:t>in order to</w:t>
      </w:r>
      <w:proofErr w:type="gramEnd"/>
      <w:r w:rsidRPr="00E82455">
        <w:t xml:space="preserve"> show the quality and taste of foods. In parties and events, a massive number of people come so that the cafe can offer many people to have their food items. If many people like their food quality, then they can </w:t>
      </w:r>
      <w:r w:rsidRPr="00E82455">
        <w:lastRenderedPageBreak/>
        <w:t xml:space="preserve">be a regular customer for Shades of Blue cafe. Through marketing programs, the company can get these opportunities.  </w:t>
      </w:r>
    </w:p>
    <w:p w14:paraId="614E2BDC" w14:textId="77777777" w:rsidR="001963B7" w:rsidRPr="00E82455" w:rsidRDefault="001963B7" w:rsidP="001963B7">
      <w:r w:rsidRPr="00E82455">
        <w:rPr>
          <w:b/>
        </w:rPr>
        <w:t>Positioning statement:</w:t>
      </w:r>
      <w:r w:rsidRPr="00E82455">
        <w:t xml:space="preserve"> There are many important operational strategies and among them, the positioning statement is very important and significant. Through applying this strategy, the company </w:t>
      </w:r>
      <w:proofErr w:type="gramStart"/>
      <w:r w:rsidRPr="00E82455">
        <w:t>is able to</w:t>
      </w:r>
      <w:proofErr w:type="gramEnd"/>
      <w:r w:rsidRPr="00E82455">
        <w:t xml:space="preserve"> fulfil the requirements of the consumer that is not done by the other competitors. This can be accomplished by identifying the position of this company in the market (</w:t>
      </w:r>
      <w:proofErr w:type="spellStart"/>
      <w:r w:rsidRPr="00E82455">
        <w:t>Jovanov</w:t>
      </w:r>
      <w:proofErr w:type="spellEnd"/>
      <w:r w:rsidRPr="00E82455">
        <w:t xml:space="preserve"> </w:t>
      </w:r>
      <w:r w:rsidRPr="00E82455">
        <w:rPr>
          <w:i/>
        </w:rPr>
        <w:t>et al</w:t>
      </w:r>
      <w:r w:rsidRPr="00E82455">
        <w:t xml:space="preserve">., 2019). In this respect, the company develops a good leadership style and make some campaign advertisements </w:t>
      </w:r>
      <w:proofErr w:type="gramStart"/>
      <w:r w:rsidRPr="00E82455">
        <w:t>in order to</w:t>
      </w:r>
      <w:proofErr w:type="gramEnd"/>
      <w:r w:rsidRPr="00E82455">
        <w:t xml:space="preserve"> promote the products. As a result, the company can gain the response of the consumers.  In this context, it seems to be able to draw the attention of the customers and interact with the needs of them. By following this strategy, the company </w:t>
      </w:r>
      <w:proofErr w:type="gramStart"/>
      <w:r w:rsidRPr="00E82455">
        <w:t>is able to</w:t>
      </w:r>
      <w:proofErr w:type="gramEnd"/>
      <w:r w:rsidRPr="00E82455">
        <w:t xml:space="preserve"> maintain its position in the market by attracting the customer needs and then fulfil those needs.</w:t>
      </w:r>
    </w:p>
    <w:p w14:paraId="0EF58E5C" w14:textId="77777777" w:rsidR="001963B7" w:rsidRPr="00E82455" w:rsidRDefault="001963B7" w:rsidP="001963B7">
      <w:r w:rsidRPr="00E82455">
        <w:rPr>
          <w:b/>
        </w:rPr>
        <w:t>Pricing strategy</w:t>
      </w:r>
      <w:r w:rsidRPr="00E82455">
        <w:t xml:space="preserve">: The </w:t>
      </w:r>
      <w:r w:rsidR="00FF5A27" w:rsidRPr="00E82455">
        <w:t>Company</w:t>
      </w:r>
      <w:r w:rsidRPr="00E82455">
        <w:t xml:space="preserve"> has followed the pricing strategy </w:t>
      </w:r>
      <w:proofErr w:type="gramStart"/>
      <w:r w:rsidRPr="00E82455">
        <w:t>in order to</w:t>
      </w:r>
      <w:proofErr w:type="gramEnd"/>
      <w:r w:rsidRPr="00E82455">
        <w:t xml:space="preserve"> be stable and well-organised within the market. The Pricing strategy is the method through which the company has been able to establish the best price for the product (Baker </w:t>
      </w:r>
      <w:r w:rsidRPr="00E82455">
        <w:rPr>
          <w:i/>
        </w:rPr>
        <w:t>et al</w:t>
      </w:r>
      <w:r w:rsidRPr="00E82455">
        <w:t xml:space="preserve">., 2017). In this context, the company has also shown the keen interest to the customers </w:t>
      </w:r>
      <w:proofErr w:type="gramStart"/>
      <w:r w:rsidRPr="00E82455">
        <w:t>in order to</w:t>
      </w:r>
      <w:proofErr w:type="gramEnd"/>
      <w:r w:rsidRPr="00E82455">
        <w:t xml:space="preserve"> make them attractive in purchasing the products.  In this respect, the company has followed the penetration pricing strategy. Penetration pricing is referred as the strategy through which the company establishes a low price for the products </w:t>
      </w:r>
      <w:proofErr w:type="gramStart"/>
      <w:r w:rsidRPr="00E82455">
        <w:t>in order to</w:t>
      </w:r>
      <w:proofErr w:type="gramEnd"/>
      <w:r w:rsidRPr="00E82455">
        <w:t xml:space="preserve"> penetrate a competitive market. The Shades of Blue is a cafe and therefore, it possesses </w:t>
      </w:r>
      <w:proofErr w:type="gramStart"/>
      <w:r w:rsidRPr="00E82455">
        <w:t>a number of</w:t>
      </w:r>
      <w:proofErr w:type="gramEnd"/>
      <w:r w:rsidRPr="00E82455">
        <w:t xml:space="preserve"> competitors in the market. </w:t>
      </w:r>
    </w:p>
    <w:p w14:paraId="7D63276D" w14:textId="77777777" w:rsidR="001963B7" w:rsidRPr="00E82455" w:rsidRDefault="001963B7" w:rsidP="001963B7">
      <w:r w:rsidRPr="00E82455">
        <w:t xml:space="preserve">As a result, the company somehow experiences a few customers in the cafe. In this context, the company has taken the initiative to utilise the strategy of penetration pricing. Here, the company is determined to lower the prices of the products. As a result, the customers become very much satisfied. As a result, they tend to visit this cafe regularly and purchase the food products. Therefore, the company is successfully having a great number of customers. As a result, the company has entered a competitive market with the other competitors. At this point, the company has focused in raising the price of the products </w:t>
      </w:r>
      <w:proofErr w:type="gramStart"/>
      <w:r w:rsidRPr="00E82455">
        <w:t>in order to</w:t>
      </w:r>
      <w:proofErr w:type="gramEnd"/>
      <w:r w:rsidRPr="00E82455">
        <w:t xml:space="preserve"> compete with the competitors and achieve success in respect of business. Therefore, in this respect, the penetration pricing strategy has been very much beneficial for this company </w:t>
      </w:r>
      <w:proofErr w:type="gramStart"/>
      <w:r w:rsidRPr="00E82455">
        <w:t>in order to</w:t>
      </w:r>
      <w:proofErr w:type="gramEnd"/>
      <w:r w:rsidRPr="00E82455">
        <w:t xml:space="preserve"> be well established within the market (</w:t>
      </w:r>
      <w:proofErr w:type="spellStart"/>
      <w:r w:rsidRPr="00E82455">
        <w:t>Kireyev</w:t>
      </w:r>
      <w:proofErr w:type="spellEnd"/>
      <w:r w:rsidRPr="00E82455">
        <w:rPr>
          <w:i/>
        </w:rPr>
        <w:t xml:space="preserve"> et al., </w:t>
      </w:r>
      <w:r w:rsidRPr="00E82455">
        <w:t>2017).</w:t>
      </w:r>
    </w:p>
    <w:p w14:paraId="5FEC6FCA" w14:textId="77777777" w:rsidR="001963B7" w:rsidRPr="00E82455" w:rsidRDefault="001963B7" w:rsidP="001963B7">
      <w:r w:rsidRPr="00E82455">
        <w:rPr>
          <w:b/>
        </w:rPr>
        <w:lastRenderedPageBreak/>
        <w:t>Sales Strategy</w:t>
      </w:r>
      <w:r w:rsidRPr="00E82455">
        <w:t xml:space="preserve">:  Among all the operational strategies, the sale strategy stands for a great significance in the market. Through this strategy, the company </w:t>
      </w:r>
      <w:proofErr w:type="gramStart"/>
      <w:r w:rsidRPr="00E82455">
        <w:t>is able to</w:t>
      </w:r>
      <w:proofErr w:type="gramEnd"/>
      <w:r w:rsidRPr="00E82455">
        <w:t xml:space="preserve"> make plan about selling the products for gaining business profits. In this respect, the company first focus on the needs of the customers and then produce the products as per their requirements. Then the company has undertaken the job to offer the products using advertisements </w:t>
      </w:r>
      <w:proofErr w:type="gramStart"/>
      <w:r w:rsidRPr="00E82455">
        <w:t>in order to</w:t>
      </w:r>
      <w:proofErr w:type="gramEnd"/>
      <w:r w:rsidRPr="00E82455">
        <w:t xml:space="preserve"> make a pitch. Apart from the advertisements, the company has also developed a good communication with the customers. For formal communication, it has chosen emails and for informal communication, it has followed </w:t>
      </w:r>
      <w:proofErr w:type="gramStart"/>
      <w:r w:rsidRPr="00E82455">
        <w:t>social-media</w:t>
      </w:r>
      <w:proofErr w:type="gramEnd"/>
      <w:r w:rsidRPr="00E82455">
        <w:t xml:space="preserve">. As a result, the company offers the products through these means of communication and as a result, the products are sold after getting high response from the consumer. In this respect, the company has been able to apply the sales strategy (Zhuang </w:t>
      </w:r>
      <w:r w:rsidRPr="00E82455">
        <w:rPr>
          <w:i/>
        </w:rPr>
        <w:t>et al</w:t>
      </w:r>
      <w:r w:rsidRPr="00E82455">
        <w:t xml:space="preserve">., 2016). </w:t>
      </w:r>
    </w:p>
    <w:p w14:paraId="0C898781" w14:textId="77777777" w:rsidR="006936F9" w:rsidRPr="00E82455" w:rsidRDefault="0049571C" w:rsidP="009A18FE">
      <w:pPr>
        <w:pStyle w:val="Heading1"/>
      </w:pPr>
      <w:bookmarkStart w:id="21" w:name="_Toc38835647"/>
      <w:r w:rsidRPr="00E82455">
        <w:t>Technological plan</w:t>
      </w:r>
      <w:bookmarkEnd w:id="21"/>
    </w:p>
    <w:p w14:paraId="132021A7" w14:textId="77777777" w:rsidR="009A18FE" w:rsidRPr="00E82455" w:rsidRDefault="009A18FE" w:rsidP="009A18FE">
      <w:r w:rsidRPr="00E82455">
        <w:t xml:space="preserve">Shades of blue is a renowned cafe this cafe is providing various kinds of beverages and food items. It is also planning to add continental and Spanish cuisine to its menu. Along with these, it is planning to add pasta and chicken-based menus that are not on the menu at present. The company is concerned with satisfying the customer at its best. </w:t>
      </w:r>
      <w:proofErr w:type="gramStart"/>
      <w:r w:rsidRPr="00E82455">
        <w:t>In order to</w:t>
      </w:r>
      <w:proofErr w:type="gramEnd"/>
      <w:r w:rsidRPr="00E82455">
        <w:t xml:space="preserve"> satisfy its customers, the company has to provide the best quality of products and services. Therefore, it is essential to have the right technology implementation within the cafe. Technological implantation can improve the satisfaction level of the customers (Cavusoglu, 2019). Technology is helpful for preparing food and beverages. It is very important for keeping the food fresh. Along with this, technology is going to help the organization with money transactions. Here are several technological implantations that can be helpful for the company for improving the satisfaction level of the customers. </w:t>
      </w:r>
    </w:p>
    <w:p w14:paraId="52B7C993" w14:textId="77777777" w:rsidR="009A18FE" w:rsidRPr="00E82455" w:rsidRDefault="009A18FE" w:rsidP="009A18FE">
      <w:r w:rsidRPr="00E82455">
        <w:rPr>
          <w:b/>
          <w:bCs/>
        </w:rPr>
        <w:t>Payment technologies</w:t>
      </w:r>
    </w:p>
    <w:p w14:paraId="6FBCF84C" w14:textId="77777777" w:rsidR="009A18FE" w:rsidRPr="00E82455" w:rsidRDefault="009A18FE" w:rsidP="009A18FE">
      <w:r w:rsidRPr="00E82455">
        <w:t xml:space="preserve">In this age of globalization, it is very important to have fast technological equipment. Companies </w:t>
      </w:r>
      <w:proofErr w:type="gramStart"/>
      <w:r w:rsidRPr="00E82455">
        <w:t>have to</w:t>
      </w:r>
      <w:proofErr w:type="gramEnd"/>
      <w:r w:rsidRPr="00E82455">
        <w:t xml:space="preserve"> be concerned about adapting to faster payment. Most of the customers are preferring cashless transactions; therefore, the company </w:t>
      </w:r>
      <w:proofErr w:type="gramStart"/>
      <w:r w:rsidRPr="00E82455">
        <w:t>has to</w:t>
      </w:r>
      <w:proofErr w:type="gramEnd"/>
      <w:r w:rsidRPr="00E82455">
        <w:t xml:space="preserve"> adopt a cashless transaction mode, Such as MasterCard, </w:t>
      </w:r>
      <w:proofErr w:type="spellStart"/>
      <w:r w:rsidRPr="00E82455">
        <w:t>PayPass</w:t>
      </w:r>
      <w:proofErr w:type="spellEnd"/>
      <w:r w:rsidRPr="00E82455">
        <w:t xml:space="preserve">, Visa and </w:t>
      </w:r>
      <w:proofErr w:type="spellStart"/>
      <w:r w:rsidRPr="00E82455">
        <w:t>Paywave</w:t>
      </w:r>
      <w:proofErr w:type="spellEnd"/>
      <w:r w:rsidRPr="00E82455">
        <w:t xml:space="preserve">. These mode transactions ensure that the customer will get a faster way to pay to Shades of Blue. By implanting these modes, the company can ensure a safe and fast transaction of pay.  </w:t>
      </w:r>
    </w:p>
    <w:p w14:paraId="3F8E6B07" w14:textId="77777777" w:rsidR="009A18FE" w:rsidRPr="00E82455" w:rsidRDefault="009A18FE" w:rsidP="009A18FE">
      <w:r w:rsidRPr="00E82455">
        <w:rPr>
          <w:b/>
          <w:bCs/>
        </w:rPr>
        <w:t>Cloud connectivity</w:t>
      </w:r>
    </w:p>
    <w:p w14:paraId="55ACC947" w14:textId="77777777" w:rsidR="009A18FE" w:rsidRPr="00E82455" w:rsidRDefault="009A18FE" w:rsidP="009A18FE">
      <w:r w:rsidRPr="00E82455">
        <w:lastRenderedPageBreak/>
        <w:t xml:space="preserve">Connecting the POS (point of sales) with the cloud is very important. With the help of the connection, employers </w:t>
      </w:r>
      <w:proofErr w:type="gramStart"/>
      <w:r w:rsidRPr="00E82455">
        <w:t>are able to</w:t>
      </w:r>
      <w:proofErr w:type="gramEnd"/>
      <w:r w:rsidRPr="00E82455">
        <w:t xml:space="preserve"> see and manage the system from anywhere and anytime. This is also helpful for keeping the data and information safe remotely backed up to the cloud. Therefore, if the restaurant </w:t>
      </w:r>
      <w:proofErr w:type="gramStart"/>
      <w:r w:rsidRPr="00E82455">
        <w:t>has to</w:t>
      </w:r>
      <w:proofErr w:type="gramEnd"/>
      <w:r w:rsidRPr="00E82455">
        <w:t xml:space="preserve"> face an unforeseen event with the POS system, the employer can have another copy of the data and information in the cloud (TH, 2019). </w:t>
      </w:r>
    </w:p>
    <w:p w14:paraId="60B28B8C" w14:textId="77777777" w:rsidR="009A18FE" w:rsidRPr="00E82455" w:rsidRDefault="009A18FE" w:rsidP="009A18FE">
      <w:r w:rsidRPr="00E82455">
        <w:rPr>
          <w:b/>
          <w:bCs/>
        </w:rPr>
        <w:t>Building a strong customer profile</w:t>
      </w:r>
    </w:p>
    <w:p w14:paraId="3CA06322" w14:textId="77777777" w:rsidR="009A18FE" w:rsidRPr="00E82455" w:rsidRDefault="009A18FE" w:rsidP="009A18FE">
      <w:r w:rsidRPr="00E82455">
        <w:t>As the customers are using the cashless mode of transactions, every detail and information of the customers can be gained with the help of transaction. After visiting the restaurant owner can use the phone number and email id for wishing the customer on their birthdays or anniversaries through email or social media site. This can build a strong relationship with the customer and Shades of Blue.                </w:t>
      </w:r>
    </w:p>
    <w:p w14:paraId="7007F10E" w14:textId="77777777" w:rsidR="009A18FE" w:rsidRPr="00E82455" w:rsidRDefault="009A18FE" w:rsidP="009A18FE">
      <w:r w:rsidRPr="00E82455">
        <w:rPr>
          <w:b/>
          <w:bCs/>
        </w:rPr>
        <w:t>Mobile loyalty programme</w:t>
      </w:r>
    </w:p>
    <w:p w14:paraId="7BB7A0E4" w14:textId="77777777" w:rsidR="009A18FE" w:rsidRPr="00E82455" w:rsidRDefault="009A18FE" w:rsidP="009A18FE">
      <w:r w:rsidRPr="00E82455">
        <w:t xml:space="preserve">As every person is using their credit and debit cards for paying, it is very important to keep the information safe and confidential. Mobile loyalty programs are helpful for keeping the information safe and confidential.    </w:t>
      </w:r>
    </w:p>
    <w:p w14:paraId="4EA43FF1" w14:textId="77777777" w:rsidR="009A18FE" w:rsidRPr="00E82455" w:rsidRDefault="009A18FE" w:rsidP="009A18FE">
      <w:r w:rsidRPr="00E82455">
        <w:rPr>
          <w:b/>
          <w:bCs/>
        </w:rPr>
        <w:t>Scheduling software </w:t>
      </w:r>
    </w:p>
    <w:p w14:paraId="0E35D6CC" w14:textId="77777777" w:rsidR="009A18FE" w:rsidRPr="00E82455" w:rsidRDefault="009A18FE" w:rsidP="009A18FE">
      <w:r w:rsidRPr="00E82455">
        <w:t xml:space="preserve">It is obvious that restaurants </w:t>
      </w:r>
      <w:proofErr w:type="gramStart"/>
      <w:r w:rsidRPr="00E82455">
        <w:t>have to</w:t>
      </w:r>
      <w:proofErr w:type="gramEnd"/>
      <w:r w:rsidRPr="00E82455">
        <w:t xml:space="preserve"> manage a busy time schedule, and it is really very tough for maintaining the workforce according to the schedule. Apart from this, it is very important for making the schedule as per the employee's convenience. Managers can use scheduling software for making an effective schedule for the employee that can help them to cover all the job effectively within Shades of Blue. The software is going to use historical staffing planning for making the schedule. This can help to have the right person at the right time and right place.      </w:t>
      </w:r>
    </w:p>
    <w:p w14:paraId="427E0635" w14:textId="77777777" w:rsidR="009A18FE" w:rsidRPr="00E82455" w:rsidRDefault="009A18FE" w:rsidP="009A18FE">
      <w:r w:rsidRPr="00E82455">
        <w:rPr>
          <w:b/>
          <w:bCs/>
        </w:rPr>
        <w:t>Bluetooth temperature sensor</w:t>
      </w:r>
      <w:r w:rsidRPr="00E82455">
        <w:t> </w:t>
      </w:r>
    </w:p>
    <w:p w14:paraId="77C0FEA2" w14:textId="77777777" w:rsidR="009A18FE" w:rsidRPr="00E82455" w:rsidRDefault="009A18FE" w:rsidP="009A18FE">
      <w:r w:rsidRPr="00E82455">
        <w:t xml:space="preserve">According to HACCP, many restaurants are using Bluetooth temperature sensors for maintaining the temperature of food. It is very important to maintain a standard temperature for serving the food to the customers (Lee </w:t>
      </w:r>
      <w:r w:rsidRPr="00E82455">
        <w:rPr>
          <w:i/>
        </w:rPr>
        <w:t>et al.</w:t>
      </w:r>
      <w:r w:rsidRPr="00E82455">
        <w:t xml:space="preserve"> 2019). Implanting this Bluetooth temperature sensor is effectively </w:t>
      </w:r>
      <w:r w:rsidRPr="00E82455">
        <w:lastRenderedPageBreak/>
        <w:t xml:space="preserve">maintaining the temperature. Managers can customize the temperature the limit as per the food items then they </w:t>
      </w:r>
      <w:proofErr w:type="gramStart"/>
      <w:r w:rsidRPr="00E82455">
        <w:t>have to</w:t>
      </w:r>
      <w:proofErr w:type="gramEnd"/>
      <w:r w:rsidRPr="00E82455">
        <w:t xml:space="preserve"> wait for four seconds to have the report of temperature.    </w:t>
      </w:r>
    </w:p>
    <w:p w14:paraId="41F595D2" w14:textId="77777777" w:rsidR="009A18FE" w:rsidRPr="00E82455" w:rsidRDefault="009A18FE" w:rsidP="009A18FE">
      <w:r w:rsidRPr="00E82455">
        <w:rPr>
          <w:b/>
          <w:bCs/>
        </w:rPr>
        <w:t xml:space="preserve">Free </w:t>
      </w:r>
      <w:r w:rsidR="00FF5A27" w:rsidRPr="00E82455">
        <w:rPr>
          <w:b/>
          <w:bCs/>
        </w:rPr>
        <w:t>Wi-Fi</w:t>
      </w:r>
      <w:r w:rsidRPr="00E82455">
        <w:t> </w:t>
      </w:r>
    </w:p>
    <w:p w14:paraId="058174A1" w14:textId="77777777" w:rsidR="009A18FE" w:rsidRPr="00E82455" w:rsidRDefault="009A18FE" w:rsidP="009A18FE">
      <w:r w:rsidRPr="00E82455">
        <w:t xml:space="preserve">It is one of the most modern ways to attract more customers to the cafe. In this age of globalization, it has been noticed that most of the people are digitally improved (Saeed </w:t>
      </w:r>
      <w:r w:rsidRPr="00E82455">
        <w:rPr>
          <w:i/>
        </w:rPr>
        <w:t>et al.</w:t>
      </w:r>
      <w:r w:rsidRPr="00E82455">
        <w:t xml:space="preserve"> 2016). Everyone is using smartphones, and the younger generation want to use free </w:t>
      </w:r>
      <w:proofErr w:type="spellStart"/>
      <w:r w:rsidRPr="00E82455">
        <w:t>WiFi</w:t>
      </w:r>
      <w:proofErr w:type="spellEnd"/>
      <w:r w:rsidRPr="00E82455">
        <w:t xml:space="preserve"> for operating smartphones in restaurants and other public places. This technological implantation can help to have more customers within Shades of Blue.           </w:t>
      </w:r>
    </w:p>
    <w:p w14:paraId="52640813" w14:textId="77777777" w:rsidR="009A18FE" w:rsidRPr="00E82455" w:rsidRDefault="009A18FE" w:rsidP="009A18FE">
      <w:r w:rsidRPr="00E82455">
        <w:rPr>
          <w:b/>
          <w:bCs/>
        </w:rPr>
        <w:t>Freezer to keep the food fresh for a long time</w:t>
      </w:r>
    </w:p>
    <w:p w14:paraId="62969498" w14:textId="77777777" w:rsidR="009A18FE" w:rsidRPr="00E82455" w:rsidRDefault="009A18FE" w:rsidP="009A18FE">
      <w:r w:rsidRPr="00E82455">
        <w:t>As the company is serving various ranges of beverages, it is very important to have a good refrigerator or freezer within the organization. A good freezer can keep food fresh for a long time. Along with these advantages, a freezer is vital to make cool and fresh beverages like exotic drinks and wine (Iwai, 2016).</w:t>
      </w:r>
    </w:p>
    <w:p w14:paraId="45CF874D" w14:textId="77777777" w:rsidR="009A18FE" w:rsidRPr="00E82455" w:rsidRDefault="009A18FE" w:rsidP="009A18FE">
      <w:r w:rsidRPr="00E82455">
        <w:rPr>
          <w:b/>
          <w:bCs/>
        </w:rPr>
        <w:t>An improved and innovative way of cleaning</w:t>
      </w:r>
    </w:p>
    <w:p w14:paraId="45866705" w14:textId="77777777" w:rsidR="009A18FE" w:rsidRPr="00E82455" w:rsidRDefault="009A18FE" w:rsidP="009A18FE">
      <w:r w:rsidRPr="00E82455">
        <w:t>Restaurants are serving food and beverages to the customers; therefore, it is very important to have hygiene and clean environment in the restaurant (</w:t>
      </w:r>
      <w:proofErr w:type="spellStart"/>
      <w:r w:rsidRPr="00E82455">
        <w:t>Yau</w:t>
      </w:r>
      <w:proofErr w:type="spellEnd"/>
      <w:r w:rsidRPr="00E82455">
        <w:t xml:space="preserve"> </w:t>
      </w:r>
      <w:r w:rsidRPr="00E82455">
        <w:rPr>
          <w:i/>
        </w:rPr>
        <w:t>et al.</w:t>
      </w:r>
      <w:r w:rsidRPr="00E82455">
        <w:t xml:space="preserve"> 2018). Various improved vacuum cleaners and other cleaning equipment can help to clean the restaurant. This is required to have good customer feedback. Customers will be satisfied with the clean and hygiene environment.</w:t>
      </w:r>
    </w:p>
    <w:p w14:paraId="502B00AF" w14:textId="77777777" w:rsidR="009A18FE" w:rsidRPr="00E82455" w:rsidRDefault="009A18FE" w:rsidP="009A18FE">
      <w:r w:rsidRPr="00E82455">
        <w:rPr>
          <w:b/>
          <w:bCs/>
        </w:rPr>
        <w:t>Improved recycling technology</w:t>
      </w:r>
    </w:p>
    <w:p w14:paraId="1CC6198F" w14:textId="77777777" w:rsidR="009A18FE" w:rsidRPr="00E82455" w:rsidRDefault="009A18FE" w:rsidP="009A18FE">
      <w:r w:rsidRPr="00E82455">
        <w:t xml:space="preserve">As Shades of Blue is providing food products to the customers, it is obvious there could be excessive on their plate. Organizations </w:t>
      </w:r>
      <w:proofErr w:type="gramStart"/>
      <w:r w:rsidRPr="00E82455">
        <w:t>have to</w:t>
      </w:r>
      <w:proofErr w:type="gramEnd"/>
      <w:r w:rsidRPr="00E82455">
        <w:t xml:space="preserve"> be concerned about recycling those wastes, including the leftovers. Vegetable peels, leftover foods and other waste materials </w:t>
      </w:r>
      <w:proofErr w:type="gramStart"/>
      <w:r w:rsidRPr="00E82455">
        <w:t>have to</w:t>
      </w:r>
      <w:proofErr w:type="gramEnd"/>
      <w:r w:rsidRPr="00E82455">
        <w:t xml:space="preserve"> be recycled to save the environment (Zhang </w:t>
      </w:r>
      <w:r w:rsidRPr="00E82455">
        <w:rPr>
          <w:i/>
        </w:rPr>
        <w:t>et al.</w:t>
      </w:r>
      <w:r w:rsidRPr="00E82455">
        <w:t xml:space="preserve"> 2019).   </w:t>
      </w:r>
    </w:p>
    <w:p w14:paraId="76CF5092" w14:textId="77777777" w:rsidR="009A18FE" w:rsidRPr="00E82455" w:rsidRDefault="009A18FE" w:rsidP="001963B7">
      <w:r w:rsidRPr="00E82455">
        <w:t xml:space="preserve">Shades of Blue </w:t>
      </w:r>
      <w:proofErr w:type="gramStart"/>
      <w:r w:rsidRPr="00E82455">
        <w:t>have to</w:t>
      </w:r>
      <w:proofErr w:type="gramEnd"/>
      <w:r w:rsidRPr="00E82455">
        <w:t xml:space="preserve"> adopt these technological implementations within the organizations. Payment technologies are going to help the organization with a fast and safe money transaction process. Cloud connectivity is helpful to secure the data and information of the organization. Sending birthday wishes and anniversary wishes are helpful to build strong relationships with the </w:t>
      </w:r>
      <w:r w:rsidRPr="00E82455">
        <w:lastRenderedPageBreak/>
        <w:t xml:space="preserve">customers. Providing free </w:t>
      </w:r>
      <w:r w:rsidR="00E03836" w:rsidRPr="00E82455">
        <w:t>Wi-Fi</w:t>
      </w:r>
      <w:r w:rsidRPr="00E82455">
        <w:t xml:space="preserve"> is also helpful for gaining more customers within the organization. It is very important for keeping information or data safe, and a secure mobile loyalty program can ensure the safety of information. Scheduling software is also helpful for making effective schedules regarding employee convenience. The Bluetooth temperature sensor is effective for maintaining the temperature of the food before providing the food to the customers. The improved freezer can keep the foods and beverages cold and fresh. Along with this cleanliness and hygiene, it also attracts more customers towards the cafe. It increases the chance of having more benefits from customers.</w:t>
      </w:r>
    </w:p>
    <w:p w14:paraId="0A52F823" w14:textId="77777777" w:rsidR="001963B7" w:rsidRPr="00E82455" w:rsidRDefault="001963B7" w:rsidP="001963B7">
      <w:pPr>
        <w:pStyle w:val="Heading1"/>
        <w:rPr>
          <w:szCs w:val="24"/>
        </w:rPr>
      </w:pPr>
      <w:bookmarkStart w:id="22" w:name="_Toc38835648"/>
      <w:r w:rsidRPr="00E82455">
        <w:rPr>
          <w:szCs w:val="24"/>
        </w:rPr>
        <w:t>Conclusion</w:t>
      </w:r>
      <w:bookmarkEnd w:id="22"/>
    </w:p>
    <w:p w14:paraId="2C061D60" w14:textId="77777777" w:rsidR="00090EE1" w:rsidRPr="00E82455" w:rsidRDefault="00E03836" w:rsidP="001963B7">
      <w:pPr>
        <w:rPr>
          <w:szCs w:val="24"/>
        </w:rPr>
      </w:pPr>
      <w:r w:rsidRPr="00E82455">
        <w:rPr>
          <w:szCs w:val="24"/>
        </w:rPr>
        <w:t>T</w:t>
      </w:r>
      <w:r w:rsidR="001963B7" w:rsidRPr="00E82455">
        <w:rPr>
          <w:szCs w:val="24"/>
        </w:rPr>
        <w:t xml:space="preserve">his business plan will help to ensure that the company will be able to establish a successful business in future. </w:t>
      </w:r>
      <w:r w:rsidRPr="00E82455">
        <w:rPr>
          <w:szCs w:val="24"/>
        </w:rPr>
        <w:t xml:space="preserve">The business plan </w:t>
      </w:r>
      <w:r w:rsidR="00952995" w:rsidRPr="00E82455">
        <w:rPr>
          <w:szCs w:val="24"/>
        </w:rPr>
        <w:t>has</w:t>
      </w:r>
      <w:r w:rsidRPr="00E82455">
        <w:rPr>
          <w:szCs w:val="24"/>
        </w:rPr>
        <w:t xml:space="preserve"> covered all the planning </w:t>
      </w:r>
      <w:r w:rsidR="00090EE1" w:rsidRPr="00E82455">
        <w:rPr>
          <w:szCs w:val="24"/>
        </w:rPr>
        <w:t xml:space="preserve">details </w:t>
      </w:r>
      <w:r w:rsidRPr="00E82455">
        <w:rPr>
          <w:szCs w:val="24"/>
        </w:rPr>
        <w:t xml:space="preserve">for every </w:t>
      </w:r>
      <w:r w:rsidR="00090EE1" w:rsidRPr="00E82455">
        <w:rPr>
          <w:szCs w:val="24"/>
        </w:rPr>
        <w:t xml:space="preserve">operation of the business. </w:t>
      </w:r>
      <w:r w:rsidR="001963B7" w:rsidRPr="00E82455">
        <w:rPr>
          <w:szCs w:val="24"/>
        </w:rPr>
        <w:t xml:space="preserve">There are certain aspects that the company will undertake at the time of its opening, and there are specific plans which have been kept for the future. The company will initially plan for the growth and development of these plans; </w:t>
      </w:r>
      <w:r w:rsidR="00952995" w:rsidRPr="00E82455">
        <w:rPr>
          <w:szCs w:val="24"/>
        </w:rPr>
        <w:t>however,</w:t>
      </w:r>
      <w:r w:rsidR="001963B7" w:rsidRPr="00E82455">
        <w:rPr>
          <w:szCs w:val="24"/>
        </w:rPr>
        <w:t xml:space="preserve"> in the future; the company will make amendments based upon the demand of the consumers. Overall, the program will provide a solid ground to the company, and the company is expected to stick to this plan </w:t>
      </w:r>
      <w:proofErr w:type="gramStart"/>
      <w:r w:rsidR="001963B7" w:rsidRPr="00E82455">
        <w:rPr>
          <w:szCs w:val="24"/>
        </w:rPr>
        <w:t>in order to</w:t>
      </w:r>
      <w:proofErr w:type="gramEnd"/>
      <w:r w:rsidR="001963B7" w:rsidRPr="00E82455">
        <w:rPr>
          <w:szCs w:val="24"/>
        </w:rPr>
        <w:t xml:space="preserve"> achieve success in the future.</w:t>
      </w:r>
    </w:p>
    <w:p w14:paraId="01A1AA5F" w14:textId="77777777" w:rsidR="00090EE1" w:rsidRPr="00E82455" w:rsidRDefault="00090EE1">
      <w:pPr>
        <w:spacing w:line="276" w:lineRule="auto"/>
        <w:jc w:val="left"/>
        <w:rPr>
          <w:b/>
          <w:szCs w:val="24"/>
        </w:rPr>
      </w:pPr>
      <w:r w:rsidRPr="00E82455">
        <w:rPr>
          <w:b/>
          <w:szCs w:val="24"/>
        </w:rPr>
        <w:br w:type="page"/>
      </w:r>
    </w:p>
    <w:p w14:paraId="32119E5C" w14:textId="77777777" w:rsidR="00B05F72" w:rsidRPr="00E82455" w:rsidRDefault="00455E68" w:rsidP="00B05F72">
      <w:pPr>
        <w:pStyle w:val="Heading1"/>
        <w:rPr>
          <w:szCs w:val="24"/>
        </w:rPr>
      </w:pPr>
      <w:bookmarkStart w:id="23" w:name="_Toc38835649"/>
      <w:r w:rsidRPr="00E82455">
        <w:rPr>
          <w:szCs w:val="24"/>
        </w:rPr>
        <w:lastRenderedPageBreak/>
        <w:t>Reference list</w:t>
      </w:r>
      <w:bookmarkEnd w:id="23"/>
    </w:p>
    <w:p w14:paraId="68F4EA77" w14:textId="77777777" w:rsidR="00B05F72" w:rsidRPr="00E82455" w:rsidRDefault="00B05F72" w:rsidP="001963B7">
      <w:r w:rsidRPr="00E82455">
        <w:t>Baker, T., Collier, D. and Jayaraman, V., 2017. A new pricing strategy evaluation model. </w:t>
      </w:r>
      <w:r w:rsidRPr="00E82455">
        <w:rPr>
          <w:i/>
          <w:iCs/>
        </w:rPr>
        <w:t>International Journal of Operational Research</w:t>
      </w:r>
      <w:r w:rsidRPr="00E82455">
        <w:t>, </w:t>
      </w:r>
      <w:r w:rsidRPr="00E82455">
        <w:rPr>
          <w:i/>
          <w:iCs/>
        </w:rPr>
        <w:t>29</w:t>
      </w:r>
      <w:r w:rsidRPr="00E82455">
        <w:t>(3), pp.295-316.</w:t>
      </w:r>
    </w:p>
    <w:p w14:paraId="16D3C1AB" w14:textId="77777777" w:rsidR="00B05F72" w:rsidRPr="00E82455" w:rsidRDefault="00B05F72" w:rsidP="00B05F72">
      <w:pPr>
        <w:rPr>
          <w:szCs w:val="24"/>
        </w:rPr>
      </w:pPr>
      <w:r w:rsidRPr="00E82455">
        <w:rPr>
          <w:szCs w:val="24"/>
        </w:rPr>
        <w:t>Cavusoglu, M., 2019. An analysis of technology applications in the restaurant industry. </w:t>
      </w:r>
      <w:r w:rsidRPr="00E82455">
        <w:rPr>
          <w:i/>
          <w:iCs/>
          <w:szCs w:val="24"/>
        </w:rPr>
        <w:t>Journal of Hospitality and Tourism Technology</w:t>
      </w:r>
      <w:r w:rsidRPr="00E82455">
        <w:rPr>
          <w:szCs w:val="24"/>
        </w:rPr>
        <w:t>.</w:t>
      </w:r>
    </w:p>
    <w:p w14:paraId="54B9849A" w14:textId="77777777" w:rsidR="000952AA" w:rsidRPr="00E82455" w:rsidRDefault="000952AA" w:rsidP="000952AA">
      <w:pPr>
        <w:rPr>
          <w:szCs w:val="24"/>
        </w:rPr>
      </w:pPr>
      <w:r w:rsidRPr="00E82455">
        <w:rPr>
          <w:szCs w:val="24"/>
        </w:rPr>
        <w:t xml:space="preserve">Ferreira, J., Carrigan, M., </w:t>
      </w:r>
      <w:proofErr w:type="spellStart"/>
      <w:r w:rsidRPr="00E82455">
        <w:rPr>
          <w:szCs w:val="24"/>
        </w:rPr>
        <w:t>Demangeot</w:t>
      </w:r>
      <w:proofErr w:type="spellEnd"/>
      <w:r w:rsidRPr="00E82455">
        <w:rPr>
          <w:szCs w:val="24"/>
        </w:rPr>
        <w:t xml:space="preserve">, C., Ferreira, C. and </w:t>
      </w:r>
      <w:proofErr w:type="spellStart"/>
      <w:r w:rsidRPr="00E82455">
        <w:rPr>
          <w:szCs w:val="24"/>
        </w:rPr>
        <w:t>Merendino</w:t>
      </w:r>
      <w:proofErr w:type="spellEnd"/>
      <w:r w:rsidRPr="00E82455">
        <w:rPr>
          <w:szCs w:val="24"/>
        </w:rPr>
        <w:t>, A. 2017. Spaces of Community: Exploring dynamics in the café industry.</w:t>
      </w:r>
    </w:p>
    <w:p w14:paraId="6C20ECB9" w14:textId="77777777" w:rsidR="00B05F72" w:rsidRPr="00E82455" w:rsidRDefault="00B05F72" w:rsidP="000952AA">
      <w:pPr>
        <w:rPr>
          <w:szCs w:val="24"/>
        </w:rPr>
      </w:pPr>
      <w:r w:rsidRPr="00E82455">
        <w:rPr>
          <w:szCs w:val="24"/>
        </w:rPr>
        <w:t>Iwai, K., 2016. </w:t>
      </w:r>
      <w:r w:rsidRPr="00E82455">
        <w:rPr>
          <w:i/>
          <w:iCs/>
          <w:szCs w:val="24"/>
        </w:rPr>
        <w:t>Defrosting sheet, defrosting method, and restaurant using defrosting sheet</w:t>
      </w:r>
      <w:r w:rsidRPr="00E82455">
        <w:rPr>
          <w:szCs w:val="24"/>
        </w:rPr>
        <w:t>. U.S. Patent Application 14/761,098.</w:t>
      </w:r>
    </w:p>
    <w:p w14:paraId="46265ACF" w14:textId="77777777" w:rsidR="00B05F72" w:rsidRPr="00E82455" w:rsidRDefault="00B05F72" w:rsidP="001963B7">
      <w:proofErr w:type="spellStart"/>
      <w:r w:rsidRPr="00E82455">
        <w:t>Jovanov</w:t>
      </w:r>
      <w:proofErr w:type="spellEnd"/>
      <w:r w:rsidRPr="00E82455">
        <w:t xml:space="preserve">, T., </w:t>
      </w:r>
      <w:proofErr w:type="spellStart"/>
      <w:r w:rsidRPr="00E82455">
        <w:t>Sofijanova</w:t>
      </w:r>
      <w:proofErr w:type="spellEnd"/>
      <w:r w:rsidRPr="00E82455">
        <w:t xml:space="preserve">, E., </w:t>
      </w:r>
      <w:proofErr w:type="spellStart"/>
      <w:r w:rsidRPr="00E82455">
        <w:t>Davcev</w:t>
      </w:r>
      <w:proofErr w:type="spellEnd"/>
      <w:r w:rsidRPr="00E82455">
        <w:t xml:space="preserve">, L., </w:t>
      </w:r>
      <w:proofErr w:type="spellStart"/>
      <w:r w:rsidRPr="00E82455">
        <w:t>Temjanovski</w:t>
      </w:r>
      <w:proofErr w:type="spellEnd"/>
      <w:r w:rsidRPr="00E82455">
        <w:t xml:space="preserve">, R. and </w:t>
      </w:r>
      <w:proofErr w:type="spellStart"/>
      <w:r w:rsidRPr="00E82455">
        <w:t>Mitev</w:t>
      </w:r>
      <w:proofErr w:type="spellEnd"/>
      <w:r w:rsidRPr="00E82455">
        <w:t>, G., 2019. Make It Happen: Marketing Processes for Competitive Market Positioning of Firms in Transitional Economy. In </w:t>
      </w:r>
      <w:r w:rsidRPr="00E82455">
        <w:rPr>
          <w:i/>
          <w:iCs/>
        </w:rPr>
        <w:t>Eurasian Business Perspectives</w:t>
      </w:r>
      <w:r w:rsidRPr="00E82455">
        <w:t> (pp. 389-408). Springer, Cham.</w:t>
      </w:r>
    </w:p>
    <w:p w14:paraId="48769CBA" w14:textId="77777777" w:rsidR="00B05F72" w:rsidRPr="00E82455" w:rsidRDefault="00B05F72">
      <w:pPr>
        <w:rPr>
          <w:szCs w:val="24"/>
        </w:rPr>
      </w:pPr>
      <w:r w:rsidRPr="00E82455">
        <w:rPr>
          <w:szCs w:val="24"/>
        </w:rPr>
        <w:t xml:space="preserve">Kik, G., </w:t>
      </w:r>
      <w:proofErr w:type="spellStart"/>
      <w:r w:rsidRPr="00E82455">
        <w:rPr>
          <w:szCs w:val="24"/>
        </w:rPr>
        <w:t>Luanaigh</w:t>
      </w:r>
      <w:proofErr w:type="spellEnd"/>
      <w:r w:rsidRPr="00E82455">
        <w:rPr>
          <w:szCs w:val="24"/>
        </w:rPr>
        <w:t xml:space="preserve">, A.N., </w:t>
      </w:r>
      <w:proofErr w:type="spellStart"/>
      <w:r w:rsidRPr="00E82455">
        <w:rPr>
          <w:szCs w:val="24"/>
        </w:rPr>
        <w:t>Greevy</w:t>
      </w:r>
      <w:proofErr w:type="spellEnd"/>
      <w:r w:rsidRPr="00E82455">
        <w:rPr>
          <w:szCs w:val="24"/>
        </w:rPr>
        <w:t xml:space="preserve">, H., Morrice, N., Robertson, K., Green, A. and Owen, D., 2019. How has the UK Restaurant sector been affected by the fissuring of the worker-employer relationship in the last 10 </w:t>
      </w:r>
      <w:proofErr w:type="gramStart"/>
      <w:r w:rsidRPr="00E82455">
        <w:rPr>
          <w:szCs w:val="24"/>
        </w:rPr>
        <w:t>years?.</w:t>
      </w:r>
      <w:proofErr w:type="gramEnd"/>
    </w:p>
    <w:p w14:paraId="09676A22" w14:textId="77777777" w:rsidR="00B05F72" w:rsidRPr="00E82455" w:rsidRDefault="00B05F72" w:rsidP="001963B7">
      <w:proofErr w:type="spellStart"/>
      <w:r w:rsidRPr="00E82455">
        <w:t>Kireyev</w:t>
      </w:r>
      <w:proofErr w:type="spellEnd"/>
      <w:r w:rsidRPr="00E82455">
        <w:t xml:space="preserve">, P., Kumar, V. and </w:t>
      </w:r>
      <w:proofErr w:type="spellStart"/>
      <w:r w:rsidRPr="00E82455">
        <w:t>Ofek</w:t>
      </w:r>
      <w:proofErr w:type="spellEnd"/>
      <w:r w:rsidRPr="00E82455">
        <w:t>, E., 2017. Match your own price? Self-matching as a retailer’s multichannel pricing strategy. </w:t>
      </w:r>
      <w:r w:rsidRPr="00E82455">
        <w:rPr>
          <w:i/>
          <w:iCs/>
        </w:rPr>
        <w:t>Marketing Science</w:t>
      </w:r>
      <w:r w:rsidRPr="00E82455">
        <w:t>, </w:t>
      </w:r>
      <w:r w:rsidRPr="00E82455">
        <w:rPr>
          <w:i/>
          <w:iCs/>
        </w:rPr>
        <w:t>36</w:t>
      </w:r>
      <w:r w:rsidRPr="00E82455">
        <w:t>(6), pp.908-930.</w:t>
      </w:r>
    </w:p>
    <w:p w14:paraId="5F5F56AB" w14:textId="77777777" w:rsidR="00B05F72" w:rsidRPr="00E82455" w:rsidRDefault="00B05F72" w:rsidP="00B05F72">
      <w:pPr>
        <w:rPr>
          <w:szCs w:val="24"/>
        </w:rPr>
      </w:pPr>
      <w:r w:rsidRPr="00E82455">
        <w:rPr>
          <w:szCs w:val="24"/>
        </w:rPr>
        <w:t xml:space="preserve">Lee, C., </w:t>
      </w:r>
      <w:proofErr w:type="spellStart"/>
      <w:r w:rsidRPr="00E82455">
        <w:rPr>
          <w:szCs w:val="24"/>
        </w:rPr>
        <w:t>Qiang</w:t>
      </w:r>
      <w:proofErr w:type="spellEnd"/>
      <w:r w:rsidRPr="00E82455">
        <w:rPr>
          <w:szCs w:val="24"/>
        </w:rPr>
        <w:t xml:space="preserve">, Y., </w:t>
      </w:r>
      <w:proofErr w:type="spellStart"/>
      <w:r w:rsidRPr="00E82455">
        <w:rPr>
          <w:szCs w:val="24"/>
        </w:rPr>
        <w:t>Spasova</w:t>
      </w:r>
      <w:proofErr w:type="spellEnd"/>
      <w:r w:rsidRPr="00E82455">
        <w:rPr>
          <w:szCs w:val="24"/>
        </w:rPr>
        <w:t xml:space="preserve">, M., Allen, M., Sharma, P., Aggarwal, V., </w:t>
      </w:r>
      <w:proofErr w:type="spellStart"/>
      <w:r w:rsidRPr="00E82455">
        <w:rPr>
          <w:szCs w:val="24"/>
        </w:rPr>
        <w:t>Joohyun</w:t>
      </w:r>
      <w:proofErr w:type="spellEnd"/>
      <w:r w:rsidRPr="00E82455">
        <w:rPr>
          <w:szCs w:val="24"/>
        </w:rPr>
        <w:t xml:space="preserve">, K.I.M., </w:t>
      </w:r>
      <w:proofErr w:type="spellStart"/>
      <w:r w:rsidRPr="00E82455">
        <w:rPr>
          <w:szCs w:val="24"/>
        </w:rPr>
        <w:t>Salehian</w:t>
      </w:r>
      <w:proofErr w:type="spellEnd"/>
      <w:r w:rsidRPr="00E82455">
        <w:rPr>
          <w:szCs w:val="24"/>
        </w:rPr>
        <w:t xml:space="preserve">, H., </w:t>
      </w:r>
      <w:proofErr w:type="spellStart"/>
      <w:r w:rsidRPr="00E82455">
        <w:rPr>
          <w:szCs w:val="24"/>
        </w:rPr>
        <w:t>O'neal</w:t>
      </w:r>
      <w:proofErr w:type="spellEnd"/>
      <w:r w:rsidRPr="00E82455">
        <w:rPr>
          <w:szCs w:val="24"/>
        </w:rPr>
        <w:t>, H. and Martin, L., Under Armour Inc, 2019. </w:t>
      </w:r>
      <w:r w:rsidRPr="00E82455">
        <w:rPr>
          <w:i/>
          <w:iCs/>
          <w:szCs w:val="24"/>
        </w:rPr>
        <w:t>Health tracking system with restaurant matching</w:t>
      </w:r>
      <w:r w:rsidRPr="00E82455">
        <w:rPr>
          <w:szCs w:val="24"/>
        </w:rPr>
        <w:t>. U.S. Patent 10,387,931.</w:t>
      </w:r>
    </w:p>
    <w:p w14:paraId="678CC06D" w14:textId="77777777" w:rsidR="00B05F72" w:rsidRPr="00E82455" w:rsidRDefault="00B05F72">
      <w:pPr>
        <w:rPr>
          <w:szCs w:val="24"/>
        </w:rPr>
      </w:pPr>
      <w:proofErr w:type="spellStart"/>
      <w:r w:rsidRPr="00E82455">
        <w:rPr>
          <w:szCs w:val="24"/>
        </w:rPr>
        <w:t>Manurung</w:t>
      </w:r>
      <w:proofErr w:type="spellEnd"/>
      <w:r w:rsidRPr="00E82455">
        <w:rPr>
          <w:szCs w:val="24"/>
        </w:rPr>
        <w:t xml:space="preserve">, E.T., </w:t>
      </w:r>
      <w:proofErr w:type="spellStart"/>
      <w:r w:rsidRPr="00E82455">
        <w:rPr>
          <w:szCs w:val="24"/>
        </w:rPr>
        <w:t>Manurung</w:t>
      </w:r>
      <w:proofErr w:type="spellEnd"/>
      <w:r w:rsidRPr="00E82455">
        <w:rPr>
          <w:szCs w:val="24"/>
        </w:rPr>
        <w:t xml:space="preserve">, E.M. and </w:t>
      </w:r>
      <w:proofErr w:type="spellStart"/>
      <w:r w:rsidRPr="00E82455">
        <w:rPr>
          <w:szCs w:val="24"/>
        </w:rPr>
        <w:t>Purwadi</w:t>
      </w:r>
      <w:proofErr w:type="spellEnd"/>
      <w:r w:rsidRPr="00E82455">
        <w:rPr>
          <w:szCs w:val="24"/>
        </w:rPr>
        <w:t xml:space="preserve">, Y.S., 2018. Coping with New Consumer </w:t>
      </w:r>
      <w:proofErr w:type="spellStart"/>
      <w:r w:rsidRPr="00E82455">
        <w:rPr>
          <w:szCs w:val="24"/>
        </w:rPr>
        <w:t>Behavior</w:t>
      </w:r>
      <w:proofErr w:type="spellEnd"/>
      <w:r w:rsidRPr="00E82455">
        <w:rPr>
          <w:szCs w:val="24"/>
        </w:rPr>
        <w:t>: Young Entrepreneurs Creativity in Bandung, West Java. </w:t>
      </w:r>
      <w:r w:rsidRPr="00E82455">
        <w:rPr>
          <w:i/>
          <w:iCs/>
          <w:szCs w:val="24"/>
        </w:rPr>
        <w:t>on Creativity and Innovation 2018</w:t>
      </w:r>
      <w:r w:rsidRPr="00E82455">
        <w:rPr>
          <w:szCs w:val="24"/>
        </w:rPr>
        <w:t>, p.1.</w:t>
      </w:r>
    </w:p>
    <w:p w14:paraId="1DBEFB6D" w14:textId="77777777" w:rsidR="00B05F72" w:rsidRPr="00E82455" w:rsidRDefault="00B05F72" w:rsidP="00B05F72">
      <w:pPr>
        <w:rPr>
          <w:szCs w:val="24"/>
        </w:rPr>
      </w:pPr>
      <w:r w:rsidRPr="00E82455">
        <w:rPr>
          <w:szCs w:val="24"/>
        </w:rPr>
        <w:t xml:space="preserve">Saeed, H., </w:t>
      </w:r>
      <w:proofErr w:type="spellStart"/>
      <w:r w:rsidRPr="00E82455">
        <w:rPr>
          <w:szCs w:val="24"/>
        </w:rPr>
        <w:t>Shouman</w:t>
      </w:r>
      <w:proofErr w:type="spellEnd"/>
      <w:r w:rsidRPr="00E82455">
        <w:rPr>
          <w:szCs w:val="24"/>
        </w:rPr>
        <w:t xml:space="preserve">, A., </w:t>
      </w:r>
      <w:proofErr w:type="spellStart"/>
      <w:r w:rsidRPr="00E82455">
        <w:rPr>
          <w:szCs w:val="24"/>
        </w:rPr>
        <w:t>Elfar</w:t>
      </w:r>
      <w:proofErr w:type="spellEnd"/>
      <w:r w:rsidRPr="00E82455">
        <w:rPr>
          <w:szCs w:val="24"/>
        </w:rPr>
        <w:t xml:space="preserve">, M., </w:t>
      </w:r>
      <w:proofErr w:type="spellStart"/>
      <w:r w:rsidRPr="00E82455">
        <w:rPr>
          <w:szCs w:val="24"/>
        </w:rPr>
        <w:t>Shabka</w:t>
      </w:r>
      <w:proofErr w:type="spellEnd"/>
      <w:r w:rsidRPr="00E82455">
        <w:rPr>
          <w:szCs w:val="24"/>
        </w:rPr>
        <w:t xml:space="preserve">, M., Majumdar, S. and </w:t>
      </w:r>
      <w:proofErr w:type="spellStart"/>
      <w:r w:rsidRPr="00E82455">
        <w:rPr>
          <w:szCs w:val="24"/>
        </w:rPr>
        <w:t>Horng</w:t>
      </w:r>
      <w:proofErr w:type="spellEnd"/>
      <w:r w:rsidRPr="00E82455">
        <w:rPr>
          <w:szCs w:val="24"/>
        </w:rPr>
        <w:t>-Lung, C., 2016, December. Near-field communication sensors and cloud-based smart restaurant management system. In </w:t>
      </w:r>
      <w:r w:rsidRPr="00E82455">
        <w:rPr>
          <w:i/>
          <w:iCs/>
          <w:szCs w:val="24"/>
        </w:rPr>
        <w:t>2016 IEEE 3rd World Forum on Internet of Things (WF-IoT)</w:t>
      </w:r>
      <w:r w:rsidRPr="00E82455">
        <w:rPr>
          <w:szCs w:val="24"/>
        </w:rPr>
        <w:t> (pp. 686-691). IEEE.</w:t>
      </w:r>
    </w:p>
    <w:p w14:paraId="42C058AB" w14:textId="77777777" w:rsidR="00B05F72" w:rsidRPr="00E82455" w:rsidRDefault="00B05F72" w:rsidP="00B05F72">
      <w:pPr>
        <w:rPr>
          <w:szCs w:val="24"/>
        </w:rPr>
      </w:pPr>
      <w:r w:rsidRPr="00E82455">
        <w:rPr>
          <w:szCs w:val="24"/>
        </w:rPr>
        <w:lastRenderedPageBreak/>
        <w:t>TH, S., 2019. Integrated Restaurant Service Using POS System. </w:t>
      </w:r>
      <w:r w:rsidRPr="00E82455">
        <w:rPr>
          <w:i/>
          <w:iCs/>
          <w:szCs w:val="24"/>
        </w:rPr>
        <w:t>International Journal of Emerging Technology and Innovative Engineering</w:t>
      </w:r>
      <w:r w:rsidRPr="00E82455">
        <w:rPr>
          <w:szCs w:val="24"/>
        </w:rPr>
        <w:t>, </w:t>
      </w:r>
      <w:r w:rsidRPr="00E82455">
        <w:rPr>
          <w:i/>
          <w:iCs/>
          <w:szCs w:val="24"/>
        </w:rPr>
        <w:t>5</w:t>
      </w:r>
      <w:r w:rsidRPr="00E82455">
        <w:rPr>
          <w:szCs w:val="24"/>
        </w:rPr>
        <w:t>(10).</w:t>
      </w:r>
    </w:p>
    <w:p w14:paraId="68166A51" w14:textId="77777777" w:rsidR="00B05F72" w:rsidRPr="00E82455" w:rsidRDefault="00B05F72" w:rsidP="00B05F72">
      <w:pPr>
        <w:rPr>
          <w:szCs w:val="24"/>
        </w:rPr>
      </w:pPr>
      <w:proofErr w:type="spellStart"/>
      <w:r w:rsidRPr="00E82455">
        <w:rPr>
          <w:szCs w:val="24"/>
        </w:rPr>
        <w:t>Yau</w:t>
      </w:r>
      <w:proofErr w:type="spellEnd"/>
      <w:r w:rsidRPr="00E82455">
        <w:rPr>
          <w:szCs w:val="24"/>
        </w:rPr>
        <w:t>, Y.H., Rudolph, V., Lo, C.C.M. and Wu, K.C., 2018. Restaurant oil and grease management in Hong Kong. </w:t>
      </w:r>
      <w:r w:rsidRPr="00E82455">
        <w:rPr>
          <w:i/>
          <w:iCs/>
          <w:szCs w:val="24"/>
        </w:rPr>
        <w:t>Environmental Science and Pollution Research</w:t>
      </w:r>
      <w:r w:rsidRPr="00E82455">
        <w:rPr>
          <w:szCs w:val="24"/>
        </w:rPr>
        <w:t>, pp.1-11.</w:t>
      </w:r>
    </w:p>
    <w:p w14:paraId="3EF9893B" w14:textId="77777777" w:rsidR="00B05F72" w:rsidRPr="00E82455" w:rsidRDefault="00B05F72" w:rsidP="00B05F72">
      <w:pPr>
        <w:rPr>
          <w:szCs w:val="24"/>
        </w:rPr>
      </w:pPr>
      <w:r w:rsidRPr="00E82455">
        <w:rPr>
          <w:szCs w:val="24"/>
        </w:rPr>
        <w:t>Zhang, Z., Han, W., Chen, X., Yang, N., Lu, C. and Wang, Y., 2019. The Life-Cycle Environmental impact of recycling of restaurant food waste in Lanzhou, China. </w:t>
      </w:r>
      <w:r w:rsidRPr="00E82455">
        <w:rPr>
          <w:i/>
          <w:iCs/>
          <w:szCs w:val="24"/>
        </w:rPr>
        <w:t>Applied Sciences</w:t>
      </w:r>
      <w:r w:rsidRPr="00E82455">
        <w:rPr>
          <w:szCs w:val="24"/>
        </w:rPr>
        <w:t>, </w:t>
      </w:r>
      <w:r w:rsidRPr="00E82455">
        <w:rPr>
          <w:i/>
          <w:iCs/>
          <w:szCs w:val="24"/>
        </w:rPr>
        <w:t>9</w:t>
      </w:r>
      <w:r w:rsidRPr="00E82455">
        <w:rPr>
          <w:szCs w:val="24"/>
        </w:rPr>
        <w:t>(17), p.3608.</w:t>
      </w:r>
    </w:p>
    <w:p w14:paraId="0612742E" w14:textId="77777777" w:rsidR="00B05F72" w:rsidRPr="00E82455" w:rsidRDefault="00B05F72" w:rsidP="001963B7">
      <w:r w:rsidRPr="00E82455">
        <w:t>Zhuang, Y., Zhao, H., Zhang, C. and Di, Z., 2016, November. A New Agricultural E-commerce Model Based on the Information Transmitter and Pre-sale Strategy. In </w:t>
      </w:r>
      <w:r w:rsidRPr="00E82455">
        <w:rPr>
          <w:i/>
          <w:iCs/>
        </w:rPr>
        <w:t>2016 5th International Conference on Measurement, Instrumentation and Automation (ICMIA 2016)</w:t>
      </w:r>
      <w:r w:rsidRPr="00E82455">
        <w:t>. Atlantis Press</w:t>
      </w:r>
    </w:p>
    <w:p w14:paraId="0CFFB0BA" w14:textId="77777777" w:rsidR="00B05F72" w:rsidRPr="00E82455" w:rsidRDefault="00B05F72" w:rsidP="001963B7">
      <w:pPr>
        <w:rPr>
          <w:szCs w:val="24"/>
        </w:rPr>
      </w:pPr>
    </w:p>
    <w:sectPr w:rsidR="00B05F72" w:rsidRPr="00E82455" w:rsidSect="00F011F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C967AE" w14:textId="77777777" w:rsidR="00635924" w:rsidRDefault="00635924" w:rsidP="00215CBC">
      <w:pPr>
        <w:spacing w:after="0" w:line="240" w:lineRule="auto"/>
      </w:pPr>
      <w:r>
        <w:separator/>
      </w:r>
    </w:p>
  </w:endnote>
  <w:endnote w:type="continuationSeparator" w:id="0">
    <w:p w14:paraId="17574A5D" w14:textId="77777777" w:rsidR="00635924" w:rsidRDefault="00635924" w:rsidP="00215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919301"/>
      <w:docPartObj>
        <w:docPartGallery w:val="Page Numbers (Bottom of Page)"/>
        <w:docPartUnique/>
      </w:docPartObj>
    </w:sdtPr>
    <w:sdtEndPr/>
    <w:sdtContent>
      <w:p w14:paraId="75A5B35A" w14:textId="77777777" w:rsidR="00E450EB" w:rsidRDefault="0071606F">
        <w:pPr>
          <w:pStyle w:val="Footer"/>
          <w:jc w:val="right"/>
        </w:pPr>
        <w:r>
          <w:fldChar w:fldCharType="begin"/>
        </w:r>
        <w:r>
          <w:instrText xml:space="preserve"> PAGE   \* MERGEFORMAT </w:instrText>
        </w:r>
        <w:r>
          <w:fldChar w:fldCharType="separate"/>
        </w:r>
        <w:r w:rsidR="00AF27AF">
          <w:rPr>
            <w:noProof/>
          </w:rPr>
          <w:t>25</w:t>
        </w:r>
        <w:r>
          <w:rPr>
            <w:noProof/>
          </w:rPr>
          <w:fldChar w:fldCharType="end"/>
        </w:r>
      </w:p>
    </w:sdtContent>
  </w:sdt>
  <w:p w14:paraId="70DE7715" w14:textId="77777777" w:rsidR="00E450EB" w:rsidRDefault="00E45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28C2B" w14:textId="77777777" w:rsidR="00635924" w:rsidRDefault="00635924" w:rsidP="00215CBC">
      <w:pPr>
        <w:spacing w:after="0" w:line="240" w:lineRule="auto"/>
      </w:pPr>
      <w:r>
        <w:separator/>
      </w:r>
    </w:p>
  </w:footnote>
  <w:footnote w:type="continuationSeparator" w:id="0">
    <w:p w14:paraId="3DA44C13" w14:textId="77777777" w:rsidR="00635924" w:rsidRDefault="00635924" w:rsidP="00215C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F762B"/>
    <w:multiLevelType w:val="hybridMultilevel"/>
    <w:tmpl w:val="2E8E61EE"/>
    <w:lvl w:ilvl="0" w:tplc="F522B44C">
      <w:start w:val="1"/>
      <w:numFmt w:val="bullet"/>
      <w:lvlText w:val=""/>
      <w:lvlJc w:val="left"/>
      <w:pPr>
        <w:ind w:left="360" w:hanging="360"/>
      </w:pPr>
      <w:rPr>
        <w:rFonts w:ascii="Symbol" w:hAnsi="Symbol" w:hint="default"/>
      </w:rPr>
    </w:lvl>
    <w:lvl w:ilvl="1" w:tplc="48847548" w:tentative="1">
      <w:start w:val="1"/>
      <w:numFmt w:val="bullet"/>
      <w:lvlText w:val="o"/>
      <w:lvlJc w:val="left"/>
      <w:pPr>
        <w:ind w:left="1080" w:hanging="360"/>
      </w:pPr>
      <w:rPr>
        <w:rFonts w:ascii="Courier New" w:hAnsi="Courier New" w:cs="Courier New" w:hint="default"/>
      </w:rPr>
    </w:lvl>
    <w:lvl w:ilvl="2" w:tplc="DB6C723A" w:tentative="1">
      <w:start w:val="1"/>
      <w:numFmt w:val="bullet"/>
      <w:lvlText w:val=""/>
      <w:lvlJc w:val="left"/>
      <w:pPr>
        <w:ind w:left="1800" w:hanging="360"/>
      </w:pPr>
      <w:rPr>
        <w:rFonts w:ascii="Wingdings" w:hAnsi="Wingdings" w:hint="default"/>
      </w:rPr>
    </w:lvl>
    <w:lvl w:ilvl="3" w:tplc="7CD0BF9A" w:tentative="1">
      <w:start w:val="1"/>
      <w:numFmt w:val="bullet"/>
      <w:lvlText w:val=""/>
      <w:lvlJc w:val="left"/>
      <w:pPr>
        <w:ind w:left="2520" w:hanging="360"/>
      </w:pPr>
      <w:rPr>
        <w:rFonts w:ascii="Symbol" w:hAnsi="Symbol" w:hint="default"/>
      </w:rPr>
    </w:lvl>
    <w:lvl w:ilvl="4" w:tplc="155CD290" w:tentative="1">
      <w:start w:val="1"/>
      <w:numFmt w:val="bullet"/>
      <w:lvlText w:val="o"/>
      <w:lvlJc w:val="left"/>
      <w:pPr>
        <w:ind w:left="3240" w:hanging="360"/>
      </w:pPr>
      <w:rPr>
        <w:rFonts w:ascii="Courier New" w:hAnsi="Courier New" w:cs="Courier New" w:hint="default"/>
      </w:rPr>
    </w:lvl>
    <w:lvl w:ilvl="5" w:tplc="9A7C07B4" w:tentative="1">
      <w:start w:val="1"/>
      <w:numFmt w:val="bullet"/>
      <w:lvlText w:val=""/>
      <w:lvlJc w:val="left"/>
      <w:pPr>
        <w:ind w:left="3960" w:hanging="360"/>
      </w:pPr>
      <w:rPr>
        <w:rFonts w:ascii="Wingdings" w:hAnsi="Wingdings" w:hint="default"/>
      </w:rPr>
    </w:lvl>
    <w:lvl w:ilvl="6" w:tplc="EAD221BA" w:tentative="1">
      <w:start w:val="1"/>
      <w:numFmt w:val="bullet"/>
      <w:lvlText w:val=""/>
      <w:lvlJc w:val="left"/>
      <w:pPr>
        <w:ind w:left="4680" w:hanging="360"/>
      </w:pPr>
      <w:rPr>
        <w:rFonts w:ascii="Symbol" w:hAnsi="Symbol" w:hint="default"/>
      </w:rPr>
    </w:lvl>
    <w:lvl w:ilvl="7" w:tplc="2A2A0BE0" w:tentative="1">
      <w:start w:val="1"/>
      <w:numFmt w:val="bullet"/>
      <w:lvlText w:val="o"/>
      <w:lvlJc w:val="left"/>
      <w:pPr>
        <w:ind w:left="5400" w:hanging="360"/>
      </w:pPr>
      <w:rPr>
        <w:rFonts w:ascii="Courier New" w:hAnsi="Courier New" w:cs="Courier New" w:hint="default"/>
      </w:rPr>
    </w:lvl>
    <w:lvl w:ilvl="8" w:tplc="0C907108" w:tentative="1">
      <w:start w:val="1"/>
      <w:numFmt w:val="bullet"/>
      <w:lvlText w:val=""/>
      <w:lvlJc w:val="left"/>
      <w:pPr>
        <w:ind w:left="6120" w:hanging="360"/>
      </w:pPr>
      <w:rPr>
        <w:rFonts w:ascii="Wingdings" w:hAnsi="Wingdings" w:hint="default"/>
      </w:rPr>
    </w:lvl>
  </w:abstractNum>
  <w:abstractNum w:abstractNumId="1" w15:restartNumberingAfterBreak="0">
    <w:nsid w:val="154E01BE"/>
    <w:multiLevelType w:val="hybridMultilevel"/>
    <w:tmpl w:val="221E1B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24D1506"/>
    <w:multiLevelType w:val="hybridMultilevel"/>
    <w:tmpl w:val="7062B8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AE01BE1"/>
    <w:multiLevelType w:val="hybridMultilevel"/>
    <w:tmpl w:val="61708E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25B"/>
    <w:rsid w:val="00001433"/>
    <w:rsid w:val="0000585F"/>
    <w:rsid w:val="0001792C"/>
    <w:rsid w:val="000215DF"/>
    <w:rsid w:val="00027414"/>
    <w:rsid w:val="00090EE1"/>
    <w:rsid w:val="0009385A"/>
    <w:rsid w:val="000952AA"/>
    <w:rsid w:val="000A3186"/>
    <w:rsid w:val="000A6804"/>
    <w:rsid w:val="000B466F"/>
    <w:rsid w:val="000D3DA0"/>
    <w:rsid w:val="000F197E"/>
    <w:rsid w:val="00106BD5"/>
    <w:rsid w:val="00125E69"/>
    <w:rsid w:val="00145701"/>
    <w:rsid w:val="001642DA"/>
    <w:rsid w:val="00165B5B"/>
    <w:rsid w:val="0017108B"/>
    <w:rsid w:val="00172213"/>
    <w:rsid w:val="00185321"/>
    <w:rsid w:val="001963B7"/>
    <w:rsid w:val="001A199D"/>
    <w:rsid w:val="001F4ED2"/>
    <w:rsid w:val="00215CBC"/>
    <w:rsid w:val="002360E3"/>
    <w:rsid w:val="002466B9"/>
    <w:rsid w:val="00255C91"/>
    <w:rsid w:val="002606AB"/>
    <w:rsid w:val="0029025B"/>
    <w:rsid w:val="002C3946"/>
    <w:rsid w:val="002C723C"/>
    <w:rsid w:val="002E7CB6"/>
    <w:rsid w:val="002F3145"/>
    <w:rsid w:val="0030022C"/>
    <w:rsid w:val="0030103D"/>
    <w:rsid w:val="00314FAE"/>
    <w:rsid w:val="0031741D"/>
    <w:rsid w:val="00333474"/>
    <w:rsid w:val="00384BDC"/>
    <w:rsid w:val="003873C9"/>
    <w:rsid w:val="003A0387"/>
    <w:rsid w:val="003A2BB1"/>
    <w:rsid w:val="003B229B"/>
    <w:rsid w:val="003C03DF"/>
    <w:rsid w:val="003C6CE2"/>
    <w:rsid w:val="00407DDF"/>
    <w:rsid w:val="00412B0C"/>
    <w:rsid w:val="0041479B"/>
    <w:rsid w:val="00427C6E"/>
    <w:rsid w:val="00432DE7"/>
    <w:rsid w:val="00455E68"/>
    <w:rsid w:val="00477D8B"/>
    <w:rsid w:val="004841E0"/>
    <w:rsid w:val="00490D19"/>
    <w:rsid w:val="0049571C"/>
    <w:rsid w:val="004A36DA"/>
    <w:rsid w:val="004A6406"/>
    <w:rsid w:val="004B7018"/>
    <w:rsid w:val="004B7F69"/>
    <w:rsid w:val="004E1677"/>
    <w:rsid w:val="004E2C41"/>
    <w:rsid w:val="00522935"/>
    <w:rsid w:val="005246A2"/>
    <w:rsid w:val="00531BD1"/>
    <w:rsid w:val="00536277"/>
    <w:rsid w:val="00560E2E"/>
    <w:rsid w:val="0056121B"/>
    <w:rsid w:val="005622FD"/>
    <w:rsid w:val="00575D8B"/>
    <w:rsid w:val="00587560"/>
    <w:rsid w:val="00593025"/>
    <w:rsid w:val="005C08B9"/>
    <w:rsid w:val="005C4499"/>
    <w:rsid w:val="005D6B91"/>
    <w:rsid w:val="005F4364"/>
    <w:rsid w:val="005F6030"/>
    <w:rsid w:val="005F73E5"/>
    <w:rsid w:val="00623E33"/>
    <w:rsid w:val="00635924"/>
    <w:rsid w:val="0065574A"/>
    <w:rsid w:val="00684663"/>
    <w:rsid w:val="00692CC9"/>
    <w:rsid w:val="006936F9"/>
    <w:rsid w:val="006B36AF"/>
    <w:rsid w:val="006C388E"/>
    <w:rsid w:val="006D0F03"/>
    <w:rsid w:val="006F27EE"/>
    <w:rsid w:val="007042B6"/>
    <w:rsid w:val="00705F6A"/>
    <w:rsid w:val="0071606F"/>
    <w:rsid w:val="00726A1E"/>
    <w:rsid w:val="00734A4D"/>
    <w:rsid w:val="007562A5"/>
    <w:rsid w:val="007A0FAF"/>
    <w:rsid w:val="007B02D9"/>
    <w:rsid w:val="007B7792"/>
    <w:rsid w:val="007D426D"/>
    <w:rsid w:val="007E0AA7"/>
    <w:rsid w:val="007E1D55"/>
    <w:rsid w:val="007E556A"/>
    <w:rsid w:val="00800822"/>
    <w:rsid w:val="00801C94"/>
    <w:rsid w:val="008105CC"/>
    <w:rsid w:val="008140EF"/>
    <w:rsid w:val="0085506F"/>
    <w:rsid w:val="008831B4"/>
    <w:rsid w:val="00886120"/>
    <w:rsid w:val="008C11CB"/>
    <w:rsid w:val="008F2021"/>
    <w:rsid w:val="00900595"/>
    <w:rsid w:val="00905FD8"/>
    <w:rsid w:val="00912E92"/>
    <w:rsid w:val="00914F29"/>
    <w:rsid w:val="00952995"/>
    <w:rsid w:val="00961FFE"/>
    <w:rsid w:val="00974BE4"/>
    <w:rsid w:val="00980179"/>
    <w:rsid w:val="0098236C"/>
    <w:rsid w:val="0098407F"/>
    <w:rsid w:val="00996042"/>
    <w:rsid w:val="009A01D7"/>
    <w:rsid w:val="009A18FE"/>
    <w:rsid w:val="009D2CF4"/>
    <w:rsid w:val="009F168A"/>
    <w:rsid w:val="009F470A"/>
    <w:rsid w:val="00A05B81"/>
    <w:rsid w:val="00A10518"/>
    <w:rsid w:val="00A20E7E"/>
    <w:rsid w:val="00A316B2"/>
    <w:rsid w:val="00A4763E"/>
    <w:rsid w:val="00A56D53"/>
    <w:rsid w:val="00A759EA"/>
    <w:rsid w:val="00A75B70"/>
    <w:rsid w:val="00A95E40"/>
    <w:rsid w:val="00AA3AC8"/>
    <w:rsid w:val="00AD4EC7"/>
    <w:rsid w:val="00AE5D23"/>
    <w:rsid w:val="00AF27AF"/>
    <w:rsid w:val="00B05F72"/>
    <w:rsid w:val="00B31A30"/>
    <w:rsid w:val="00B34067"/>
    <w:rsid w:val="00B36C60"/>
    <w:rsid w:val="00B4240C"/>
    <w:rsid w:val="00B7229E"/>
    <w:rsid w:val="00B8446A"/>
    <w:rsid w:val="00B853FF"/>
    <w:rsid w:val="00B858A8"/>
    <w:rsid w:val="00BA7158"/>
    <w:rsid w:val="00BC12A2"/>
    <w:rsid w:val="00BE35F8"/>
    <w:rsid w:val="00BE6659"/>
    <w:rsid w:val="00C05EA2"/>
    <w:rsid w:val="00C21AC8"/>
    <w:rsid w:val="00C5631A"/>
    <w:rsid w:val="00C87888"/>
    <w:rsid w:val="00CA2BC7"/>
    <w:rsid w:val="00CB1359"/>
    <w:rsid w:val="00CE0684"/>
    <w:rsid w:val="00D00371"/>
    <w:rsid w:val="00D11B7F"/>
    <w:rsid w:val="00D36D5E"/>
    <w:rsid w:val="00D45D64"/>
    <w:rsid w:val="00D86B79"/>
    <w:rsid w:val="00D90805"/>
    <w:rsid w:val="00DA4787"/>
    <w:rsid w:val="00DA49C0"/>
    <w:rsid w:val="00DB31C2"/>
    <w:rsid w:val="00DB4072"/>
    <w:rsid w:val="00DD0BBD"/>
    <w:rsid w:val="00DE0354"/>
    <w:rsid w:val="00DF098D"/>
    <w:rsid w:val="00DF6BC1"/>
    <w:rsid w:val="00E03836"/>
    <w:rsid w:val="00E13EE6"/>
    <w:rsid w:val="00E17C58"/>
    <w:rsid w:val="00E27940"/>
    <w:rsid w:val="00E33E81"/>
    <w:rsid w:val="00E450EB"/>
    <w:rsid w:val="00E5245D"/>
    <w:rsid w:val="00E62662"/>
    <w:rsid w:val="00E807E2"/>
    <w:rsid w:val="00E82455"/>
    <w:rsid w:val="00ED3724"/>
    <w:rsid w:val="00EE1703"/>
    <w:rsid w:val="00EF09A8"/>
    <w:rsid w:val="00F011F4"/>
    <w:rsid w:val="00F01A8E"/>
    <w:rsid w:val="00F07B7A"/>
    <w:rsid w:val="00F3367F"/>
    <w:rsid w:val="00F425B6"/>
    <w:rsid w:val="00F73CDE"/>
    <w:rsid w:val="00F876DD"/>
    <w:rsid w:val="00F908CB"/>
    <w:rsid w:val="00F96632"/>
    <w:rsid w:val="00FA16B2"/>
    <w:rsid w:val="00FA7B46"/>
    <w:rsid w:val="00FB32C4"/>
    <w:rsid w:val="00FB620E"/>
    <w:rsid w:val="00FB7CBA"/>
    <w:rsid w:val="00FC4D06"/>
    <w:rsid w:val="00FD1F38"/>
    <w:rsid w:val="00FE7CF7"/>
    <w:rsid w:val="00FF236F"/>
    <w:rsid w:val="00FF5A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A5F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98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9025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84BDC"/>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25B"/>
    <w:rPr>
      <w:rFonts w:ascii="Times New Roman" w:eastAsiaTheme="majorEastAsia" w:hAnsi="Times New Roman" w:cstheme="majorBidi"/>
      <w:b/>
      <w:bCs/>
      <w:sz w:val="24"/>
      <w:szCs w:val="28"/>
    </w:rPr>
  </w:style>
  <w:style w:type="character" w:styleId="Hyperlink">
    <w:name w:val="Hyperlink"/>
    <w:basedOn w:val="DefaultParagraphFont"/>
    <w:uiPriority w:val="99"/>
    <w:unhideWhenUsed/>
    <w:rsid w:val="001642DA"/>
    <w:rPr>
      <w:color w:val="0000FF" w:themeColor="hyperlink"/>
      <w:u w:val="single"/>
    </w:rPr>
  </w:style>
  <w:style w:type="paragraph" w:styleId="ListParagraph">
    <w:name w:val="List Paragraph"/>
    <w:basedOn w:val="Normal"/>
    <w:uiPriority w:val="34"/>
    <w:qFormat/>
    <w:rsid w:val="00692CC9"/>
    <w:pPr>
      <w:ind w:left="720"/>
      <w:contextualSpacing/>
    </w:pPr>
  </w:style>
  <w:style w:type="paragraph" w:styleId="BalloonText">
    <w:name w:val="Balloon Text"/>
    <w:basedOn w:val="Normal"/>
    <w:link w:val="BalloonTextChar"/>
    <w:uiPriority w:val="99"/>
    <w:semiHidden/>
    <w:unhideWhenUsed/>
    <w:rsid w:val="007E1D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D55"/>
    <w:rPr>
      <w:rFonts w:ascii="Tahoma" w:hAnsi="Tahoma" w:cs="Tahoma"/>
      <w:sz w:val="16"/>
      <w:szCs w:val="16"/>
      <w:lang w:val="en-GB"/>
    </w:rPr>
  </w:style>
  <w:style w:type="character" w:customStyle="1" w:styleId="Heading2Char">
    <w:name w:val="Heading 2 Char"/>
    <w:basedOn w:val="DefaultParagraphFont"/>
    <w:link w:val="Heading2"/>
    <w:uiPriority w:val="9"/>
    <w:rsid w:val="00384BDC"/>
    <w:rPr>
      <w:rFonts w:ascii="Times New Roman" w:eastAsiaTheme="majorEastAsia" w:hAnsi="Times New Roman" w:cstheme="majorBidi"/>
      <w:b/>
      <w:bCs/>
      <w:sz w:val="24"/>
      <w:szCs w:val="26"/>
      <w:lang w:val="en-GB"/>
    </w:rPr>
  </w:style>
  <w:style w:type="table" w:styleId="TableGrid">
    <w:name w:val="Table Grid"/>
    <w:basedOn w:val="TableNormal"/>
    <w:uiPriority w:val="59"/>
    <w:rsid w:val="00E807E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15C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5CBC"/>
    <w:rPr>
      <w:rFonts w:ascii="Times New Roman" w:hAnsi="Times New Roman"/>
      <w:sz w:val="24"/>
      <w:lang w:val="en-GB"/>
    </w:rPr>
  </w:style>
  <w:style w:type="paragraph" w:styleId="Footer">
    <w:name w:val="footer"/>
    <w:basedOn w:val="Normal"/>
    <w:link w:val="FooterChar"/>
    <w:uiPriority w:val="99"/>
    <w:unhideWhenUsed/>
    <w:rsid w:val="00215C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5CBC"/>
    <w:rPr>
      <w:rFonts w:ascii="Times New Roman" w:hAnsi="Times New Roman"/>
      <w:sz w:val="24"/>
      <w:lang w:val="en-GB"/>
    </w:rPr>
  </w:style>
  <w:style w:type="paragraph" w:styleId="TOCHeading">
    <w:name w:val="TOC Heading"/>
    <w:basedOn w:val="Heading1"/>
    <w:next w:val="Normal"/>
    <w:uiPriority w:val="39"/>
    <w:semiHidden/>
    <w:unhideWhenUsed/>
    <w:qFormat/>
    <w:rsid w:val="00E2794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27940"/>
    <w:pPr>
      <w:spacing w:after="100"/>
    </w:pPr>
  </w:style>
  <w:style w:type="paragraph" w:styleId="TOC2">
    <w:name w:val="toc 2"/>
    <w:basedOn w:val="Normal"/>
    <w:next w:val="Normal"/>
    <w:autoRedefine/>
    <w:uiPriority w:val="39"/>
    <w:unhideWhenUsed/>
    <w:rsid w:val="00E27940"/>
    <w:pPr>
      <w:spacing w:after="100"/>
      <w:ind w:left="240"/>
    </w:pPr>
  </w:style>
  <w:style w:type="character" w:styleId="CommentReference">
    <w:name w:val="annotation reference"/>
    <w:basedOn w:val="DefaultParagraphFont"/>
    <w:uiPriority w:val="99"/>
    <w:semiHidden/>
    <w:unhideWhenUsed/>
    <w:rsid w:val="006F27EE"/>
    <w:rPr>
      <w:sz w:val="16"/>
      <w:szCs w:val="16"/>
    </w:rPr>
  </w:style>
  <w:style w:type="paragraph" w:styleId="CommentText">
    <w:name w:val="annotation text"/>
    <w:basedOn w:val="Normal"/>
    <w:link w:val="CommentTextChar"/>
    <w:uiPriority w:val="99"/>
    <w:semiHidden/>
    <w:unhideWhenUsed/>
    <w:rsid w:val="006F27EE"/>
    <w:pPr>
      <w:spacing w:line="240" w:lineRule="auto"/>
    </w:pPr>
    <w:rPr>
      <w:sz w:val="20"/>
      <w:szCs w:val="20"/>
    </w:rPr>
  </w:style>
  <w:style w:type="character" w:customStyle="1" w:styleId="CommentTextChar">
    <w:name w:val="Comment Text Char"/>
    <w:basedOn w:val="DefaultParagraphFont"/>
    <w:link w:val="CommentText"/>
    <w:uiPriority w:val="99"/>
    <w:semiHidden/>
    <w:rsid w:val="006F27EE"/>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F27EE"/>
    <w:rPr>
      <w:b/>
      <w:bCs/>
    </w:rPr>
  </w:style>
  <w:style w:type="character" w:customStyle="1" w:styleId="CommentSubjectChar">
    <w:name w:val="Comment Subject Char"/>
    <w:basedOn w:val="CommentTextChar"/>
    <w:link w:val="CommentSubject"/>
    <w:uiPriority w:val="99"/>
    <w:semiHidden/>
    <w:rsid w:val="006F27EE"/>
    <w:rPr>
      <w:rFonts w:ascii="Times New Roman" w:hAnsi="Times New Roman"/>
      <w:b/>
      <w:bCs/>
      <w:sz w:val="20"/>
      <w:szCs w:val="20"/>
      <w:lang w:val="en-GB"/>
    </w:rPr>
  </w:style>
  <w:style w:type="paragraph" w:customStyle="1" w:styleId="Normal1">
    <w:name w:val="Normal1"/>
    <w:autoRedefine/>
    <w:qFormat/>
    <w:rsid w:val="00DF098D"/>
    <w:pPr>
      <w:spacing w:after="0" w:line="360" w:lineRule="auto"/>
      <w:jc w:val="center"/>
    </w:pPr>
    <w:rPr>
      <w:rFonts w:ascii="Times New Roman" w:eastAsia="Times New Roman" w:hAnsi="Times New Roman" w:cs="Times New Roman"/>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003699">
      <w:bodyDiv w:val="1"/>
      <w:marLeft w:val="0"/>
      <w:marRight w:val="0"/>
      <w:marTop w:val="0"/>
      <w:marBottom w:val="0"/>
      <w:divBdr>
        <w:top w:val="none" w:sz="0" w:space="0" w:color="auto"/>
        <w:left w:val="none" w:sz="0" w:space="0" w:color="auto"/>
        <w:bottom w:val="none" w:sz="0" w:space="0" w:color="auto"/>
        <w:right w:val="none" w:sz="0" w:space="0" w:color="auto"/>
      </w:divBdr>
      <w:divsChild>
        <w:div w:id="1607612644">
          <w:marLeft w:val="480"/>
          <w:marRight w:val="0"/>
          <w:marTop w:val="0"/>
          <w:marBottom w:val="0"/>
          <w:divBdr>
            <w:top w:val="none" w:sz="0" w:space="0" w:color="auto"/>
            <w:left w:val="none" w:sz="0" w:space="0" w:color="auto"/>
            <w:bottom w:val="none" w:sz="0" w:space="0" w:color="auto"/>
            <w:right w:val="none" w:sz="0" w:space="0" w:color="auto"/>
          </w:divBdr>
          <w:divsChild>
            <w:div w:id="89308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363250">
      <w:bodyDiv w:val="1"/>
      <w:marLeft w:val="0"/>
      <w:marRight w:val="0"/>
      <w:marTop w:val="0"/>
      <w:marBottom w:val="0"/>
      <w:divBdr>
        <w:top w:val="none" w:sz="0" w:space="0" w:color="auto"/>
        <w:left w:val="none" w:sz="0" w:space="0" w:color="auto"/>
        <w:bottom w:val="none" w:sz="0" w:space="0" w:color="auto"/>
        <w:right w:val="none" w:sz="0" w:space="0" w:color="auto"/>
      </w:divBdr>
      <w:divsChild>
        <w:div w:id="877475434">
          <w:marLeft w:val="480"/>
          <w:marRight w:val="0"/>
          <w:marTop w:val="0"/>
          <w:marBottom w:val="0"/>
          <w:divBdr>
            <w:top w:val="none" w:sz="0" w:space="0" w:color="auto"/>
            <w:left w:val="none" w:sz="0" w:space="0" w:color="auto"/>
            <w:bottom w:val="none" w:sz="0" w:space="0" w:color="auto"/>
            <w:right w:val="none" w:sz="0" w:space="0" w:color="auto"/>
          </w:divBdr>
          <w:divsChild>
            <w:div w:id="173685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rgentinasonoc.97@gmail.com" TargetMode="Externa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514E1D1-C6E6-45AB-92AE-E13FDA64C0C6}" type="doc">
      <dgm:prSet loTypeId="urn:microsoft.com/office/officeart/2005/8/layout/hierarchy1#1" loCatId="hierarchy" qsTypeId="urn:microsoft.com/office/officeart/2005/8/quickstyle/simple1" qsCatId="simple" csTypeId="urn:microsoft.com/office/officeart/2005/8/colors/accent1_2" csCatId="accent1" phldr="1"/>
      <dgm:spPr/>
      <dgm:t>
        <a:bodyPr/>
        <a:lstStyle/>
        <a:p>
          <a:endParaRPr lang="en-US"/>
        </a:p>
      </dgm:t>
    </dgm:pt>
    <dgm:pt modelId="{85DBF642-E5D4-4F8E-9F19-879003D2061E}">
      <dgm:prSet phldrT="[Text]"/>
      <dgm:spPr/>
      <dgm:t>
        <a:bodyPr/>
        <a:lstStyle/>
        <a:p>
          <a:r>
            <a:rPr lang="en-US"/>
            <a:t>Chief Excecutive Officer (CEO)</a:t>
          </a:r>
        </a:p>
      </dgm:t>
    </dgm:pt>
    <dgm:pt modelId="{A4FA6526-0D6F-4A9B-AC2F-E14793271562}" type="parTrans" cxnId="{4661D2DD-5DD9-457F-9432-01C3FF1C879E}">
      <dgm:prSet/>
      <dgm:spPr/>
      <dgm:t>
        <a:bodyPr/>
        <a:lstStyle/>
        <a:p>
          <a:endParaRPr lang="en-US"/>
        </a:p>
      </dgm:t>
    </dgm:pt>
    <dgm:pt modelId="{A4CF5F8A-5A22-428A-953E-2311940AA75B}" type="sibTrans" cxnId="{4661D2DD-5DD9-457F-9432-01C3FF1C879E}">
      <dgm:prSet/>
      <dgm:spPr/>
      <dgm:t>
        <a:bodyPr/>
        <a:lstStyle/>
        <a:p>
          <a:endParaRPr lang="en-US"/>
        </a:p>
      </dgm:t>
    </dgm:pt>
    <dgm:pt modelId="{DFA87FEA-A6E7-4935-B5EE-499ECEB3E9FB}">
      <dgm:prSet phldrT="[Text]"/>
      <dgm:spPr/>
      <dgm:t>
        <a:bodyPr/>
        <a:lstStyle/>
        <a:p>
          <a:r>
            <a:rPr lang="en-US"/>
            <a:t>Finance manager </a:t>
          </a:r>
        </a:p>
      </dgm:t>
    </dgm:pt>
    <dgm:pt modelId="{CFD22A60-4D14-4A34-A5A9-2D72E01632E6}" type="parTrans" cxnId="{D4EA1DEB-1F3F-44A8-8ED4-83281F34DD0A}">
      <dgm:prSet/>
      <dgm:spPr/>
      <dgm:t>
        <a:bodyPr/>
        <a:lstStyle/>
        <a:p>
          <a:endParaRPr lang="en-US"/>
        </a:p>
      </dgm:t>
    </dgm:pt>
    <dgm:pt modelId="{73F9C8D6-4CC4-4C93-B3AD-F8635FB2A2BC}" type="sibTrans" cxnId="{D4EA1DEB-1F3F-44A8-8ED4-83281F34DD0A}">
      <dgm:prSet/>
      <dgm:spPr/>
      <dgm:t>
        <a:bodyPr/>
        <a:lstStyle/>
        <a:p>
          <a:endParaRPr lang="en-US"/>
        </a:p>
      </dgm:t>
    </dgm:pt>
    <dgm:pt modelId="{9C0DD057-BD6E-41AA-8B7D-2484B19FE768}">
      <dgm:prSet phldrT="[Text]"/>
      <dgm:spPr/>
      <dgm:t>
        <a:bodyPr/>
        <a:lstStyle/>
        <a:p>
          <a:r>
            <a:rPr lang="en-US"/>
            <a:t>Accountant</a:t>
          </a:r>
        </a:p>
      </dgm:t>
    </dgm:pt>
    <dgm:pt modelId="{65862EC0-D987-4934-BE8A-00E8B62CF10C}" type="parTrans" cxnId="{CA2FA8F3-4E5C-46E2-999B-E9959232040C}">
      <dgm:prSet/>
      <dgm:spPr/>
      <dgm:t>
        <a:bodyPr/>
        <a:lstStyle/>
        <a:p>
          <a:endParaRPr lang="en-US"/>
        </a:p>
      </dgm:t>
    </dgm:pt>
    <dgm:pt modelId="{4B4E1F09-46D6-4B52-B58C-5B1E29CC0263}" type="sibTrans" cxnId="{CA2FA8F3-4E5C-46E2-999B-E9959232040C}">
      <dgm:prSet/>
      <dgm:spPr/>
      <dgm:t>
        <a:bodyPr/>
        <a:lstStyle/>
        <a:p>
          <a:endParaRPr lang="en-US"/>
        </a:p>
      </dgm:t>
    </dgm:pt>
    <dgm:pt modelId="{D1C05080-95FE-437F-BD37-41B7E3D6A02E}">
      <dgm:prSet phldrT="[Text]"/>
      <dgm:spPr/>
      <dgm:t>
        <a:bodyPr/>
        <a:lstStyle/>
        <a:p>
          <a:r>
            <a:rPr lang="en-US"/>
            <a:t>Inventory manager</a:t>
          </a:r>
        </a:p>
      </dgm:t>
    </dgm:pt>
    <dgm:pt modelId="{31CB9A8E-60DC-4244-98F1-556AE881E424}" type="parTrans" cxnId="{AFCF55A2-1C66-4412-B734-6E92DBC2860F}">
      <dgm:prSet/>
      <dgm:spPr/>
      <dgm:t>
        <a:bodyPr/>
        <a:lstStyle/>
        <a:p>
          <a:endParaRPr lang="en-US"/>
        </a:p>
      </dgm:t>
    </dgm:pt>
    <dgm:pt modelId="{5DBFC40F-AC9F-419C-A4F2-B1185E4B007B}" type="sibTrans" cxnId="{AFCF55A2-1C66-4412-B734-6E92DBC2860F}">
      <dgm:prSet/>
      <dgm:spPr/>
      <dgm:t>
        <a:bodyPr/>
        <a:lstStyle/>
        <a:p>
          <a:endParaRPr lang="en-US"/>
        </a:p>
      </dgm:t>
    </dgm:pt>
    <dgm:pt modelId="{6D32891A-88C1-4EC5-88F6-54B5923C44EB}">
      <dgm:prSet phldrT="[Text]"/>
      <dgm:spPr/>
      <dgm:t>
        <a:bodyPr/>
        <a:lstStyle/>
        <a:p>
          <a:r>
            <a:rPr lang="en-US"/>
            <a:t>Marketing manager </a:t>
          </a:r>
        </a:p>
      </dgm:t>
    </dgm:pt>
    <dgm:pt modelId="{04277B19-6D0A-4C00-B8D3-ABE8693964C0}" type="parTrans" cxnId="{D3D30480-EE8E-4F29-AEA0-9AD4195C121B}">
      <dgm:prSet/>
      <dgm:spPr/>
      <dgm:t>
        <a:bodyPr/>
        <a:lstStyle/>
        <a:p>
          <a:endParaRPr lang="en-US"/>
        </a:p>
      </dgm:t>
    </dgm:pt>
    <dgm:pt modelId="{437CAB4D-EC9B-46D4-86E7-876230852A76}" type="sibTrans" cxnId="{D3D30480-EE8E-4F29-AEA0-9AD4195C121B}">
      <dgm:prSet/>
      <dgm:spPr/>
      <dgm:t>
        <a:bodyPr/>
        <a:lstStyle/>
        <a:p>
          <a:endParaRPr lang="en-US"/>
        </a:p>
      </dgm:t>
    </dgm:pt>
    <dgm:pt modelId="{2D5A041A-D0C5-416F-A778-1D985757B137}">
      <dgm:prSet phldrT="[Text]"/>
      <dgm:spPr/>
      <dgm:t>
        <a:bodyPr/>
        <a:lstStyle/>
        <a:p>
          <a:r>
            <a:rPr lang="en-US"/>
            <a:t>Sales Executives</a:t>
          </a:r>
        </a:p>
      </dgm:t>
    </dgm:pt>
    <dgm:pt modelId="{246C539E-B264-43E7-98D8-5D9B8DB89E76}" type="parTrans" cxnId="{B5BDDFA8-BD30-4E65-9CE8-E13C816DD3E0}">
      <dgm:prSet/>
      <dgm:spPr/>
      <dgm:t>
        <a:bodyPr/>
        <a:lstStyle/>
        <a:p>
          <a:endParaRPr lang="en-US"/>
        </a:p>
      </dgm:t>
    </dgm:pt>
    <dgm:pt modelId="{7D4E6E30-CBEC-4E93-B545-C7B090754883}" type="sibTrans" cxnId="{B5BDDFA8-BD30-4E65-9CE8-E13C816DD3E0}">
      <dgm:prSet/>
      <dgm:spPr/>
      <dgm:t>
        <a:bodyPr/>
        <a:lstStyle/>
        <a:p>
          <a:endParaRPr lang="en-US"/>
        </a:p>
      </dgm:t>
    </dgm:pt>
    <dgm:pt modelId="{D21E2924-FB7C-4A2B-A207-06BD764FBEFA}">
      <dgm:prSet/>
      <dgm:spPr/>
      <dgm:t>
        <a:bodyPr/>
        <a:lstStyle/>
        <a:p>
          <a:pPr algn="ctr"/>
          <a:r>
            <a:rPr lang="en-US"/>
            <a:t>Floor manager</a:t>
          </a:r>
        </a:p>
      </dgm:t>
    </dgm:pt>
    <dgm:pt modelId="{A28F07E0-D3D1-4E9D-8E40-A18A399E4228}" type="parTrans" cxnId="{797ABB75-EB91-431F-AD05-782382D8DE48}">
      <dgm:prSet/>
      <dgm:spPr/>
      <dgm:t>
        <a:bodyPr/>
        <a:lstStyle/>
        <a:p>
          <a:endParaRPr lang="en-US"/>
        </a:p>
      </dgm:t>
    </dgm:pt>
    <dgm:pt modelId="{D445C768-D067-4764-A7F3-3512D42E1F90}" type="sibTrans" cxnId="{797ABB75-EB91-431F-AD05-782382D8DE48}">
      <dgm:prSet/>
      <dgm:spPr/>
      <dgm:t>
        <a:bodyPr/>
        <a:lstStyle/>
        <a:p>
          <a:endParaRPr lang="en-US"/>
        </a:p>
      </dgm:t>
    </dgm:pt>
    <dgm:pt modelId="{C8D4843D-5956-48B1-BAF1-A029FE1879C7}">
      <dgm:prSet/>
      <dgm:spPr/>
      <dgm:t>
        <a:bodyPr/>
        <a:lstStyle/>
        <a:p>
          <a:r>
            <a:rPr lang="en-US"/>
            <a:t>Chefs</a:t>
          </a:r>
        </a:p>
      </dgm:t>
    </dgm:pt>
    <dgm:pt modelId="{00394BE6-A7B5-4844-9693-1C6F9AC4CA87}" type="parTrans" cxnId="{F8F9F898-309C-410E-AD6E-13734E45DBF4}">
      <dgm:prSet/>
      <dgm:spPr/>
      <dgm:t>
        <a:bodyPr/>
        <a:lstStyle/>
        <a:p>
          <a:pPr algn="ctr"/>
          <a:endParaRPr lang="en-US"/>
        </a:p>
      </dgm:t>
    </dgm:pt>
    <dgm:pt modelId="{A326E3C0-EEBE-479E-B198-04429F1F0073}" type="sibTrans" cxnId="{F8F9F898-309C-410E-AD6E-13734E45DBF4}">
      <dgm:prSet/>
      <dgm:spPr/>
      <dgm:t>
        <a:bodyPr/>
        <a:lstStyle/>
        <a:p>
          <a:endParaRPr lang="en-US"/>
        </a:p>
      </dgm:t>
    </dgm:pt>
    <dgm:pt modelId="{C129648A-F391-4383-A8FC-B9EA4414E077}">
      <dgm:prSet/>
      <dgm:spPr/>
      <dgm:t>
        <a:bodyPr/>
        <a:lstStyle/>
        <a:p>
          <a:r>
            <a:rPr lang="en-US"/>
            <a:t>CSR</a:t>
          </a:r>
        </a:p>
      </dgm:t>
    </dgm:pt>
    <dgm:pt modelId="{AE56D12A-B846-4D51-A899-A9491550DE60}" type="parTrans" cxnId="{B3191F22-D63A-486B-9AC6-D2793EFEF06E}">
      <dgm:prSet/>
      <dgm:spPr/>
      <dgm:t>
        <a:bodyPr/>
        <a:lstStyle/>
        <a:p>
          <a:endParaRPr lang="en-US"/>
        </a:p>
      </dgm:t>
    </dgm:pt>
    <dgm:pt modelId="{8967B87E-68E7-4079-8F52-A9BB65EB6012}" type="sibTrans" cxnId="{B3191F22-D63A-486B-9AC6-D2793EFEF06E}">
      <dgm:prSet/>
      <dgm:spPr/>
      <dgm:t>
        <a:bodyPr/>
        <a:lstStyle/>
        <a:p>
          <a:endParaRPr lang="en-US"/>
        </a:p>
      </dgm:t>
    </dgm:pt>
    <dgm:pt modelId="{31C0E6CC-DD22-48ED-A17D-039B0A4E22B3}">
      <dgm:prSet/>
      <dgm:spPr/>
      <dgm:t>
        <a:bodyPr/>
        <a:lstStyle/>
        <a:p>
          <a:r>
            <a:rPr lang="en-US"/>
            <a:t>Waiters</a:t>
          </a:r>
        </a:p>
      </dgm:t>
    </dgm:pt>
    <dgm:pt modelId="{B3A36944-3AB1-4E2C-B913-0FC4727FAB1F}" type="parTrans" cxnId="{03423510-773A-4551-AF61-D0012D181F73}">
      <dgm:prSet/>
      <dgm:spPr/>
      <dgm:t>
        <a:bodyPr/>
        <a:lstStyle/>
        <a:p>
          <a:endParaRPr lang="en-US"/>
        </a:p>
      </dgm:t>
    </dgm:pt>
    <dgm:pt modelId="{0114C173-DA83-4861-B6FB-81C0F280FAEE}" type="sibTrans" cxnId="{03423510-773A-4551-AF61-D0012D181F73}">
      <dgm:prSet/>
      <dgm:spPr/>
      <dgm:t>
        <a:bodyPr/>
        <a:lstStyle/>
        <a:p>
          <a:endParaRPr lang="en-US"/>
        </a:p>
      </dgm:t>
    </dgm:pt>
    <dgm:pt modelId="{05D337D6-11B0-46EE-8EE5-91C501B3BD9F}" type="pres">
      <dgm:prSet presAssocID="{D514E1D1-C6E6-45AB-92AE-E13FDA64C0C6}" presName="hierChild1" presStyleCnt="0">
        <dgm:presLayoutVars>
          <dgm:chPref val="1"/>
          <dgm:dir/>
          <dgm:animOne val="branch"/>
          <dgm:animLvl val="lvl"/>
          <dgm:resizeHandles/>
        </dgm:presLayoutVars>
      </dgm:prSet>
      <dgm:spPr/>
    </dgm:pt>
    <dgm:pt modelId="{A2B40C70-D0A8-45E6-A4EA-8324D5FDF10B}" type="pres">
      <dgm:prSet presAssocID="{85DBF642-E5D4-4F8E-9F19-879003D2061E}" presName="hierRoot1" presStyleCnt="0"/>
      <dgm:spPr/>
    </dgm:pt>
    <dgm:pt modelId="{B5607209-D3CB-4B89-BCF8-4230A914AA8A}" type="pres">
      <dgm:prSet presAssocID="{85DBF642-E5D4-4F8E-9F19-879003D2061E}" presName="composite" presStyleCnt="0"/>
      <dgm:spPr/>
    </dgm:pt>
    <dgm:pt modelId="{276CE8FE-A549-48FE-8753-9E05DCEBF4FD}" type="pres">
      <dgm:prSet presAssocID="{85DBF642-E5D4-4F8E-9F19-879003D2061E}" presName="background" presStyleLbl="node0" presStyleIdx="0" presStyleCnt="1"/>
      <dgm:spPr/>
    </dgm:pt>
    <dgm:pt modelId="{35E97D56-4CF7-446B-A440-163A235F23B7}" type="pres">
      <dgm:prSet presAssocID="{85DBF642-E5D4-4F8E-9F19-879003D2061E}" presName="text" presStyleLbl="fgAcc0" presStyleIdx="0" presStyleCnt="1">
        <dgm:presLayoutVars>
          <dgm:chPref val="3"/>
        </dgm:presLayoutVars>
      </dgm:prSet>
      <dgm:spPr/>
    </dgm:pt>
    <dgm:pt modelId="{506FC437-D2E3-4DCE-9699-E1465FE1763C}" type="pres">
      <dgm:prSet presAssocID="{85DBF642-E5D4-4F8E-9F19-879003D2061E}" presName="hierChild2" presStyleCnt="0"/>
      <dgm:spPr/>
    </dgm:pt>
    <dgm:pt modelId="{7D8E0428-ED9B-4CC7-AD4B-61D862AB7D33}" type="pres">
      <dgm:prSet presAssocID="{CFD22A60-4D14-4A34-A5A9-2D72E01632E6}" presName="Name10" presStyleLbl="parChTrans1D2" presStyleIdx="0" presStyleCnt="3"/>
      <dgm:spPr/>
    </dgm:pt>
    <dgm:pt modelId="{D1A115B6-899E-4B2E-8904-CB18C7B60551}" type="pres">
      <dgm:prSet presAssocID="{DFA87FEA-A6E7-4935-B5EE-499ECEB3E9FB}" presName="hierRoot2" presStyleCnt="0"/>
      <dgm:spPr/>
    </dgm:pt>
    <dgm:pt modelId="{6BFF73B1-3D35-45AF-8992-9C3A012C42AD}" type="pres">
      <dgm:prSet presAssocID="{DFA87FEA-A6E7-4935-B5EE-499ECEB3E9FB}" presName="composite2" presStyleCnt="0"/>
      <dgm:spPr/>
    </dgm:pt>
    <dgm:pt modelId="{5FA405C6-B0C7-4956-AADB-F9DD18D75C8F}" type="pres">
      <dgm:prSet presAssocID="{DFA87FEA-A6E7-4935-B5EE-499ECEB3E9FB}" presName="background2" presStyleLbl="node2" presStyleIdx="0" presStyleCnt="3"/>
      <dgm:spPr/>
    </dgm:pt>
    <dgm:pt modelId="{3FF96359-B364-4C62-8350-F5E57069D6D5}" type="pres">
      <dgm:prSet presAssocID="{DFA87FEA-A6E7-4935-B5EE-499ECEB3E9FB}" presName="text2" presStyleLbl="fgAcc2" presStyleIdx="0" presStyleCnt="3">
        <dgm:presLayoutVars>
          <dgm:chPref val="3"/>
        </dgm:presLayoutVars>
      </dgm:prSet>
      <dgm:spPr/>
    </dgm:pt>
    <dgm:pt modelId="{3A794289-1398-4643-AA29-74B1B7C6FB12}" type="pres">
      <dgm:prSet presAssocID="{DFA87FEA-A6E7-4935-B5EE-499ECEB3E9FB}" presName="hierChild3" presStyleCnt="0"/>
      <dgm:spPr/>
    </dgm:pt>
    <dgm:pt modelId="{D90CBCF3-2FB3-4787-BCC0-39E60D852D4D}" type="pres">
      <dgm:prSet presAssocID="{65862EC0-D987-4934-BE8A-00E8B62CF10C}" presName="Name17" presStyleLbl="parChTrans1D3" presStyleIdx="0" presStyleCnt="6"/>
      <dgm:spPr/>
    </dgm:pt>
    <dgm:pt modelId="{7E6CC73D-ED5E-478C-803A-42115D7D9719}" type="pres">
      <dgm:prSet presAssocID="{9C0DD057-BD6E-41AA-8B7D-2484B19FE768}" presName="hierRoot3" presStyleCnt="0"/>
      <dgm:spPr/>
    </dgm:pt>
    <dgm:pt modelId="{5E0C429A-A8D9-4FFD-9476-E3CCAB587D65}" type="pres">
      <dgm:prSet presAssocID="{9C0DD057-BD6E-41AA-8B7D-2484B19FE768}" presName="composite3" presStyleCnt="0"/>
      <dgm:spPr/>
    </dgm:pt>
    <dgm:pt modelId="{CF652C63-5563-4E8B-9725-884E617D40B8}" type="pres">
      <dgm:prSet presAssocID="{9C0DD057-BD6E-41AA-8B7D-2484B19FE768}" presName="background3" presStyleLbl="node3" presStyleIdx="0" presStyleCnt="6"/>
      <dgm:spPr/>
    </dgm:pt>
    <dgm:pt modelId="{3791CA92-A469-4581-B2EC-A9686BB78032}" type="pres">
      <dgm:prSet presAssocID="{9C0DD057-BD6E-41AA-8B7D-2484B19FE768}" presName="text3" presStyleLbl="fgAcc3" presStyleIdx="0" presStyleCnt="6">
        <dgm:presLayoutVars>
          <dgm:chPref val="3"/>
        </dgm:presLayoutVars>
      </dgm:prSet>
      <dgm:spPr/>
    </dgm:pt>
    <dgm:pt modelId="{2E515D2F-6D53-455F-914E-386E921D6FEC}" type="pres">
      <dgm:prSet presAssocID="{9C0DD057-BD6E-41AA-8B7D-2484B19FE768}" presName="hierChild4" presStyleCnt="0"/>
      <dgm:spPr/>
    </dgm:pt>
    <dgm:pt modelId="{D343A7BC-D838-42BC-90D2-E3D7E299A75F}" type="pres">
      <dgm:prSet presAssocID="{31CB9A8E-60DC-4244-98F1-556AE881E424}" presName="Name17" presStyleLbl="parChTrans1D3" presStyleIdx="1" presStyleCnt="6"/>
      <dgm:spPr/>
    </dgm:pt>
    <dgm:pt modelId="{7FF00A50-0675-4B19-99B9-D3307D9E3976}" type="pres">
      <dgm:prSet presAssocID="{D1C05080-95FE-437F-BD37-41B7E3D6A02E}" presName="hierRoot3" presStyleCnt="0"/>
      <dgm:spPr/>
    </dgm:pt>
    <dgm:pt modelId="{CC1CD538-BEDB-46BE-BFAB-9DD81C1128DE}" type="pres">
      <dgm:prSet presAssocID="{D1C05080-95FE-437F-BD37-41B7E3D6A02E}" presName="composite3" presStyleCnt="0"/>
      <dgm:spPr/>
    </dgm:pt>
    <dgm:pt modelId="{606ECFEF-30AB-49F6-87AB-727C51891C5E}" type="pres">
      <dgm:prSet presAssocID="{D1C05080-95FE-437F-BD37-41B7E3D6A02E}" presName="background3" presStyleLbl="node3" presStyleIdx="1" presStyleCnt="6"/>
      <dgm:spPr/>
    </dgm:pt>
    <dgm:pt modelId="{2CC2D38E-B7A8-4845-A52B-99BFC8D0D2BB}" type="pres">
      <dgm:prSet presAssocID="{D1C05080-95FE-437F-BD37-41B7E3D6A02E}" presName="text3" presStyleLbl="fgAcc3" presStyleIdx="1" presStyleCnt="6">
        <dgm:presLayoutVars>
          <dgm:chPref val="3"/>
        </dgm:presLayoutVars>
      </dgm:prSet>
      <dgm:spPr/>
    </dgm:pt>
    <dgm:pt modelId="{0C6B437C-202F-4E29-B87F-259DC4B339E5}" type="pres">
      <dgm:prSet presAssocID="{D1C05080-95FE-437F-BD37-41B7E3D6A02E}" presName="hierChild4" presStyleCnt="0"/>
      <dgm:spPr/>
    </dgm:pt>
    <dgm:pt modelId="{ED0E6C22-6673-4067-B15F-8DAE8E0CA4DF}" type="pres">
      <dgm:prSet presAssocID="{04277B19-6D0A-4C00-B8D3-ABE8693964C0}" presName="Name10" presStyleLbl="parChTrans1D2" presStyleIdx="1" presStyleCnt="3"/>
      <dgm:spPr/>
    </dgm:pt>
    <dgm:pt modelId="{CA7F1861-83D6-4C90-A0A8-AE55922CB657}" type="pres">
      <dgm:prSet presAssocID="{6D32891A-88C1-4EC5-88F6-54B5923C44EB}" presName="hierRoot2" presStyleCnt="0"/>
      <dgm:spPr/>
    </dgm:pt>
    <dgm:pt modelId="{4539A8DD-0A45-43E5-8D97-8E135BE4C524}" type="pres">
      <dgm:prSet presAssocID="{6D32891A-88C1-4EC5-88F6-54B5923C44EB}" presName="composite2" presStyleCnt="0"/>
      <dgm:spPr/>
    </dgm:pt>
    <dgm:pt modelId="{4B57122A-22A4-4B41-B8C9-81873A5C64BA}" type="pres">
      <dgm:prSet presAssocID="{6D32891A-88C1-4EC5-88F6-54B5923C44EB}" presName="background2" presStyleLbl="node2" presStyleIdx="1" presStyleCnt="3"/>
      <dgm:spPr/>
    </dgm:pt>
    <dgm:pt modelId="{736C6785-D143-4044-A5A0-A817C37585ED}" type="pres">
      <dgm:prSet presAssocID="{6D32891A-88C1-4EC5-88F6-54B5923C44EB}" presName="text2" presStyleLbl="fgAcc2" presStyleIdx="1" presStyleCnt="3">
        <dgm:presLayoutVars>
          <dgm:chPref val="3"/>
        </dgm:presLayoutVars>
      </dgm:prSet>
      <dgm:spPr/>
    </dgm:pt>
    <dgm:pt modelId="{3B1A63E8-0B7F-44AB-8516-3B9FF86BEBFC}" type="pres">
      <dgm:prSet presAssocID="{6D32891A-88C1-4EC5-88F6-54B5923C44EB}" presName="hierChild3" presStyleCnt="0"/>
      <dgm:spPr/>
    </dgm:pt>
    <dgm:pt modelId="{C36C6E1E-E8B1-4951-88AA-174196BF1E6C}" type="pres">
      <dgm:prSet presAssocID="{246C539E-B264-43E7-98D8-5D9B8DB89E76}" presName="Name17" presStyleLbl="parChTrans1D3" presStyleIdx="2" presStyleCnt="6"/>
      <dgm:spPr/>
    </dgm:pt>
    <dgm:pt modelId="{CB18D591-F9D1-43CA-8366-EA4EB1C7CCB3}" type="pres">
      <dgm:prSet presAssocID="{2D5A041A-D0C5-416F-A778-1D985757B137}" presName="hierRoot3" presStyleCnt="0"/>
      <dgm:spPr/>
    </dgm:pt>
    <dgm:pt modelId="{AF5D263B-1156-4B35-9ACD-7BB8763A9708}" type="pres">
      <dgm:prSet presAssocID="{2D5A041A-D0C5-416F-A778-1D985757B137}" presName="composite3" presStyleCnt="0"/>
      <dgm:spPr/>
    </dgm:pt>
    <dgm:pt modelId="{7D7D86E5-9C6A-4F62-BC6E-050CD9EAE816}" type="pres">
      <dgm:prSet presAssocID="{2D5A041A-D0C5-416F-A778-1D985757B137}" presName="background3" presStyleLbl="node3" presStyleIdx="2" presStyleCnt="6"/>
      <dgm:spPr/>
    </dgm:pt>
    <dgm:pt modelId="{EDF6483A-532F-46AA-9379-D5A3BDC03662}" type="pres">
      <dgm:prSet presAssocID="{2D5A041A-D0C5-416F-A778-1D985757B137}" presName="text3" presStyleLbl="fgAcc3" presStyleIdx="2" presStyleCnt="6">
        <dgm:presLayoutVars>
          <dgm:chPref val="3"/>
        </dgm:presLayoutVars>
      </dgm:prSet>
      <dgm:spPr/>
    </dgm:pt>
    <dgm:pt modelId="{2CEB98D9-B5D3-421C-9DE6-9D9C4BB608CD}" type="pres">
      <dgm:prSet presAssocID="{2D5A041A-D0C5-416F-A778-1D985757B137}" presName="hierChild4" presStyleCnt="0"/>
      <dgm:spPr/>
    </dgm:pt>
    <dgm:pt modelId="{E99CD976-5F1A-4FFF-B66B-1BA24F499E2C}" type="pres">
      <dgm:prSet presAssocID="{A28F07E0-D3D1-4E9D-8E40-A18A399E4228}" presName="Name10" presStyleLbl="parChTrans1D2" presStyleIdx="2" presStyleCnt="3"/>
      <dgm:spPr/>
    </dgm:pt>
    <dgm:pt modelId="{88F2705A-8693-45D1-936E-E6E522038237}" type="pres">
      <dgm:prSet presAssocID="{D21E2924-FB7C-4A2B-A207-06BD764FBEFA}" presName="hierRoot2" presStyleCnt="0"/>
      <dgm:spPr/>
    </dgm:pt>
    <dgm:pt modelId="{A1F4842F-F682-41AA-9EAF-7E3ACB799C79}" type="pres">
      <dgm:prSet presAssocID="{D21E2924-FB7C-4A2B-A207-06BD764FBEFA}" presName="composite2" presStyleCnt="0"/>
      <dgm:spPr/>
    </dgm:pt>
    <dgm:pt modelId="{55944244-45C9-4653-A999-D62763EB68C0}" type="pres">
      <dgm:prSet presAssocID="{D21E2924-FB7C-4A2B-A207-06BD764FBEFA}" presName="background2" presStyleLbl="node2" presStyleIdx="2" presStyleCnt="3"/>
      <dgm:spPr/>
    </dgm:pt>
    <dgm:pt modelId="{67AF677D-CA99-4CE9-B659-6D9F06E3F8CC}" type="pres">
      <dgm:prSet presAssocID="{D21E2924-FB7C-4A2B-A207-06BD764FBEFA}" presName="text2" presStyleLbl="fgAcc2" presStyleIdx="2" presStyleCnt="3">
        <dgm:presLayoutVars>
          <dgm:chPref val="3"/>
        </dgm:presLayoutVars>
      </dgm:prSet>
      <dgm:spPr/>
    </dgm:pt>
    <dgm:pt modelId="{EF09D888-6D9E-4CAD-BF05-09148D7676A4}" type="pres">
      <dgm:prSet presAssocID="{D21E2924-FB7C-4A2B-A207-06BD764FBEFA}" presName="hierChild3" presStyleCnt="0"/>
      <dgm:spPr/>
    </dgm:pt>
    <dgm:pt modelId="{F63F7A38-68B4-4D22-B5F2-4C4173EC9A2C}" type="pres">
      <dgm:prSet presAssocID="{00394BE6-A7B5-4844-9693-1C6F9AC4CA87}" presName="Name17" presStyleLbl="parChTrans1D3" presStyleIdx="3" presStyleCnt="6"/>
      <dgm:spPr/>
    </dgm:pt>
    <dgm:pt modelId="{34255994-53CF-4B1E-B913-4D3943D5D6E7}" type="pres">
      <dgm:prSet presAssocID="{C8D4843D-5956-48B1-BAF1-A029FE1879C7}" presName="hierRoot3" presStyleCnt="0"/>
      <dgm:spPr/>
    </dgm:pt>
    <dgm:pt modelId="{D87D0A37-881F-4C1C-A432-56FCC45C34C3}" type="pres">
      <dgm:prSet presAssocID="{C8D4843D-5956-48B1-BAF1-A029FE1879C7}" presName="composite3" presStyleCnt="0"/>
      <dgm:spPr/>
    </dgm:pt>
    <dgm:pt modelId="{5E2AF85A-FEBF-43B5-95C6-4A507CCA7BE2}" type="pres">
      <dgm:prSet presAssocID="{C8D4843D-5956-48B1-BAF1-A029FE1879C7}" presName="background3" presStyleLbl="node3" presStyleIdx="3" presStyleCnt="6"/>
      <dgm:spPr/>
    </dgm:pt>
    <dgm:pt modelId="{09568501-B848-4486-9CFE-17485C53D62E}" type="pres">
      <dgm:prSet presAssocID="{C8D4843D-5956-48B1-BAF1-A029FE1879C7}" presName="text3" presStyleLbl="fgAcc3" presStyleIdx="3" presStyleCnt="6">
        <dgm:presLayoutVars>
          <dgm:chPref val="3"/>
        </dgm:presLayoutVars>
      </dgm:prSet>
      <dgm:spPr/>
    </dgm:pt>
    <dgm:pt modelId="{356F99EF-F537-447C-BAD8-8896E0A1FCBC}" type="pres">
      <dgm:prSet presAssocID="{C8D4843D-5956-48B1-BAF1-A029FE1879C7}" presName="hierChild4" presStyleCnt="0"/>
      <dgm:spPr/>
    </dgm:pt>
    <dgm:pt modelId="{548C7E43-E8A8-46EA-91F3-2414167FFAC4}" type="pres">
      <dgm:prSet presAssocID="{AE56D12A-B846-4D51-A899-A9491550DE60}" presName="Name17" presStyleLbl="parChTrans1D3" presStyleIdx="4" presStyleCnt="6"/>
      <dgm:spPr/>
    </dgm:pt>
    <dgm:pt modelId="{99317DCB-9EF6-44D6-A905-9D87848DFDB7}" type="pres">
      <dgm:prSet presAssocID="{C129648A-F391-4383-A8FC-B9EA4414E077}" presName="hierRoot3" presStyleCnt="0"/>
      <dgm:spPr/>
    </dgm:pt>
    <dgm:pt modelId="{598C1386-0AA1-4AFB-9668-7069F98F2314}" type="pres">
      <dgm:prSet presAssocID="{C129648A-F391-4383-A8FC-B9EA4414E077}" presName="composite3" presStyleCnt="0"/>
      <dgm:spPr/>
    </dgm:pt>
    <dgm:pt modelId="{D48259FF-BDC3-4A26-BAAF-5553526E1804}" type="pres">
      <dgm:prSet presAssocID="{C129648A-F391-4383-A8FC-B9EA4414E077}" presName="background3" presStyleLbl="node3" presStyleIdx="4" presStyleCnt="6"/>
      <dgm:spPr/>
    </dgm:pt>
    <dgm:pt modelId="{CD3DE279-648D-4D99-93ED-7859CF01E1BE}" type="pres">
      <dgm:prSet presAssocID="{C129648A-F391-4383-A8FC-B9EA4414E077}" presName="text3" presStyleLbl="fgAcc3" presStyleIdx="4" presStyleCnt="6">
        <dgm:presLayoutVars>
          <dgm:chPref val="3"/>
        </dgm:presLayoutVars>
      </dgm:prSet>
      <dgm:spPr/>
    </dgm:pt>
    <dgm:pt modelId="{D9BFE6F9-3CC4-4E85-BD9A-AE8D6E87EB51}" type="pres">
      <dgm:prSet presAssocID="{C129648A-F391-4383-A8FC-B9EA4414E077}" presName="hierChild4" presStyleCnt="0"/>
      <dgm:spPr/>
    </dgm:pt>
    <dgm:pt modelId="{217FD6F9-38A8-4AC4-8C31-43E433BA9180}" type="pres">
      <dgm:prSet presAssocID="{B3A36944-3AB1-4E2C-B913-0FC4727FAB1F}" presName="Name17" presStyleLbl="parChTrans1D3" presStyleIdx="5" presStyleCnt="6"/>
      <dgm:spPr/>
    </dgm:pt>
    <dgm:pt modelId="{A61F4828-ECB7-40E1-AA7A-7A3F79910B75}" type="pres">
      <dgm:prSet presAssocID="{31C0E6CC-DD22-48ED-A17D-039B0A4E22B3}" presName="hierRoot3" presStyleCnt="0"/>
      <dgm:spPr/>
    </dgm:pt>
    <dgm:pt modelId="{57D2F478-9C29-4A3B-9A8C-51FF89B65DE4}" type="pres">
      <dgm:prSet presAssocID="{31C0E6CC-DD22-48ED-A17D-039B0A4E22B3}" presName="composite3" presStyleCnt="0"/>
      <dgm:spPr/>
    </dgm:pt>
    <dgm:pt modelId="{1FE8399D-EAEF-45CE-9F2A-79ECC54E2AF2}" type="pres">
      <dgm:prSet presAssocID="{31C0E6CC-DD22-48ED-A17D-039B0A4E22B3}" presName="background3" presStyleLbl="node3" presStyleIdx="5" presStyleCnt="6"/>
      <dgm:spPr/>
    </dgm:pt>
    <dgm:pt modelId="{E5185897-A10F-4308-A765-FAEE8C3A2583}" type="pres">
      <dgm:prSet presAssocID="{31C0E6CC-DD22-48ED-A17D-039B0A4E22B3}" presName="text3" presStyleLbl="fgAcc3" presStyleIdx="5" presStyleCnt="6">
        <dgm:presLayoutVars>
          <dgm:chPref val="3"/>
        </dgm:presLayoutVars>
      </dgm:prSet>
      <dgm:spPr/>
    </dgm:pt>
    <dgm:pt modelId="{76B4414E-B360-40F6-9C10-0A47466D4609}" type="pres">
      <dgm:prSet presAssocID="{31C0E6CC-DD22-48ED-A17D-039B0A4E22B3}" presName="hierChild4" presStyleCnt="0"/>
      <dgm:spPr/>
    </dgm:pt>
  </dgm:ptLst>
  <dgm:cxnLst>
    <dgm:cxn modelId="{03423510-773A-4551-AF61-D0012D181F73}" srcId="{D21E2924-FB7C-4A2B-A207-06BD764FBEFA}" destId="{31C0E6CC-DD22-48ED-A17D-039B0A4E22B3}" srcOrd="2" destOrd="0" parTransId="{B3A36944-3AB1-4E2C-B913-0FC4727FAB1F}" sibTransId="{0114C173-DA83-4861-B6FB-81C0F280FAEE}"/>
    <dgm:cxn modelId="{6FC4631C-E0E7-4779-9C2D-F43672B1589F}" type="presOf" srcId="{D514E1D1-C6E6-45AB-92AE-E13FDA64C0C6}" destId="{05D337D6-11B0-46EE-8EE5-91C501B3BD9F}" srcOrd="0" destOrd="0" presId="urn:microsoft.com/office/officeart/2005/8/layout/hierarchy1#1"/>
    <dgm:cxn modelId="{B3191F22-D63A-486B-9AC6-D2793EFEF06E}" srcId="{D21E2924-FB7C-4A2B-A207-06BD764FBEFA}" destId="{C129648A-F391-4383-A8FC-B9EA4414E077}" srcOrd="1" destOrd="0" parTransId="{AE56D12A-B846-4D51-A899-A9491550DE60}" sibTransId="{8967B87E-68E7-4079-8F52-A9BB65EB6012}"/>
    <dgm:cxn modelId="{5655C839-7C7D-4D49-83FF-BE48EA5D75BF}" type="presOf" srcId="{00394BE6-A7B5-4844-9693-1C6F9AC4CA87}" destId="{F63F7A38-68B4-4D22-B5F2-4C4173EC9A2C}" srcOrd="0" destOrd="0" presId="urn:microsoft.com/office/officeart/2005/8/layout/hierarchy1#1"/>
    <dgm:cxn modelId="{EC32C63A-5A7D-4966-AB4F-E614E4A0DE34}" type="presOf" srcId="{65862EC0-D987-4934-BE8A-00E8B62CF10C}" destId="{D90CBCF3-2FB3-4787-BCC0-39E60D852D4D}" srcOrd="0" destOrd="0" presId="urn:microsoft.com/office/officeart/2005/8/layout/hierarchy1#1"/>
    <dgm:cxn modelId="{CB88843F-A1DA-414D-9A29-5FC7BCF0D42A}" type="presOf" srcId="{04277B19-6D0A-4C00-B8D3-ABE8693964C0}" destId="{ED0E6C22-6673-4067-B15F-8DAE8E0CA4DF}" srcOrd="0" destOrd="0" presId="urn:microsoft.com/office/officeart/2005/8/layout/hierarchy1#1"/>
    <dgm:cxn modelId="{CEDC7653-920B-4B4F-8EF2-34E4078A3DF7}" type="presOf" srcId="{D21E2924-FB7C-4A2B-A207-06BD764FBEFA}" destId="{67AF677D-CA99-4CE9-B659-6D9F06E3F8CC}" srcOrd="0" destOrd="0" presId="urn:microsoft.com/office/officeart/2005/8/layout/hierarchy1#1"/>
    <dgm:cxn modelId="{797ABB75-EB91-431F-AD05-782382D8DE48}" srcId="{85DBF642-E5D4-4F8E-9F19-879003D2061E}" destId="{D21E2924-FB7C-4A2B-A207-06BD764FBEFA}" srcOrd="2" destOrd="0" parTransId="{A28F07E0-D3D1-4E9D-8E40-A18A399E4228}" sibTransId="{D445C768-D067-4764-A7F3-3512D42E1F90}"/>
    <dgm:cxn modelId="{C0C64979-B2DA-4AEA-AE44-65CA1106B0E4}" type="presOf" srcId="{AE56D12A-B846-4D51-A899-A9491550DE60}" destId="{548C7E43-E8A8-46EA-91F3-2414167FFAC4}" srcOrd="0" destOrd="0" presId="urn:microsoft.com/office/officeart/2005/8/layout/hierarchy1#1"/>
    <dgm:cxn modelId="{49DA1C7E-B750-4F86-B736-76586AFE1C12}" type="presOf" srcId="{9C0DD057-BD6E-41AA-8B7D-2484B19FE768}" destId="{3791CA92-A469-4581-B2EC-A9686BB78032}" srcOrd="0" destOrd="0" presId="urn:microsoft.com/office/officeart/2005/8/layout/hierarchy1#1"/>
    <dgm:cxn modelId="{27F71E7E-4885-49D8-8E8F-17E115B0F94F}" type="presOf" srcId="{31C0E6CC-DD22-48ED-A17D-039B0A4E22B3}" destId="{E5185897-A10F-4308-A765-FAEE8C3A2583}" srcOrd="0" destOrd="0" presId="urn:microsoft.com/office/officeart/2005/8/layout/hierarchy1#1"/>
    <dgm:cxn modelId="{D3D30480-EE8E-4F29-AEA0-9AD4195C121B}" srcId="{85DBF642-E5D4-4F8E-9F19-879003D2061E}" destId="{6D32891A-88C1-4EC5-88F6-54B5923C44EB}" srcOrd="1" destOrd="0" parTransId="{04277B19-6D0A-4C00-B8D3-ABE8693964C0}" sibTransId="{437CAB4D-EC9B-46D4-86E7-876230852A76}"/>
    <dgm:cxn modelId="{01EBB386-78F2-429E-AD72-B894B653E8EB}" type="presOf" srcId="{246C539E-B264-43E7-98D8-5D9B8DB89E76}" destId="{C36C6E1E-E8B1-4951-88AA-174196BF1E6C}" srcOrd="0" destOrd="0" presId="urn:microsoft.com/office/officeart/2005/8/layout/hierarchy1#1"/>
    <dgm:cxn modelId="{CC1E1289-ED01-45A0-AAB0-97B7F8B704EA}" type="presOf" srcId="{D1C05080-95FE-437F-BD37-41B7E3D6A02E}" destId="{2CC2D38E-B7A8-4845-A52B-99BFC8D0D2BB}" srcOrd="0" destOrd="0" presId="urn:microsoft.com/office/officeart/2005/8/layout/hierarchy1#1"/>
    <dgm:cxn modelId="{2DDD6F89-970A-4ABF-8293-7BCEE15DE1A0}" type="presOf" srcId="{2D5A041A-D0C5-416F-A778-1D985757B137}" destId="{EDF6483A-532F-46AA-9379-D5A3BDC03662}" srcOrd="0" destOrd="0" presId="urn:microsoft.com/office/officeart/2005/8/layout/hierarchy1#1"/>
    <dgm:cxn modelId="{D5AD5294-8A0C-42B3-B97A-E19D9043B28C}" type="presOf" srcId="{85DBF642-E5D4-4F8E-9F19-879003D2061E}" destId="{35E97D56-4CF7-446B-A440-163A235F23B7}" srcOrd="0" destOrd="0" presId="urn:microsoft.com/office/officeart/2005/8/layout/hierarchy1#1"/>
    <dgm:cxn modelId="{F8F9F898-309C-410E-AD6E-13734E45DBF4}" srcId="{D21E2924-FB7C-4A2B-A207-06BD764FBEFA}" destId="{C8D4843D-5956-48B1-BAF1-A029FE1879C7}" srcOrd="0" destOrd="0" parTransId="{00394BE6-A7B5-4844-9693-1C6F9AC4CA87}" sibTransId="{A326E3C0-EEBE-479E-B198-04429F1F0073}"/>
    <dgm:cxn modelId="{69EB58A0-CE47-40B4-967D-23FC1C8F0100}" type="presOf" srcId="{C8D4843D-5956-48B1-BAF1-A029FE1879C7}" destId="{09568501-B848-4486-9CFE-17485C53D62E}" srcOrd="0" destOrd="0" presId="urn:microsoft.com/office/officeart/2005/8/layout/hierarchy1#1"/>
    <dgm:cxn modelId="{AFCF55A2-1C66-4412-B734-6E92DBC2860F}" srcId="{DFA87FEA-A6E7-4935-B5EE-499ECEB3E9FB}" destId="{D1C05080-95FE-437F-BD37-41B7E3D6A02E}" srcOrd="1" destOrd="0" parTransId="{31CB9A8E-60DC-4244-98F1-556AE881E424}" sibTransId="{5DBFC40F-AC9F-419C-A4F2-B1185E4B007B}"/>
    <dgm:cxn modelId="{B5BDDFA8-BD30-4E65-9CE8-E13C816DD3E0}" srcId="{6D32891A-88C1-4EC5-88F6-54B5923C44EB}" destId="{2D5A041A-D0C5-416F-A778-1D985757B137}" srcOrd="0" destOrd="0" parTransId="{246C539E-B264-43E7-98D8-5D9B8DB89E76}" sibTransId="{7D4E6E30-CBEC-4E93-B545-C7B090754883}"/>
    <dgm:cxn modelId="{90ECE6C6-58CA-4152-948D-C565DAB9D6E0}" type="presOf" srcId="{CFD22A60-4D14-4A34-A5A9-2D72E01632E6}" destId="{7D8E0428-ED9B-4CC7-AD4B-61D862AB7D33}" srcOrd="0" destOrd="0" presId="urn:microsoft.com/office/officeart/2005/8/layout/hierarchy1#1"/>
    <dgm:cxn modelId="{ACEB49D5-BDE5-444E-A8F8-1C31E9DBD698}" type="presOf" srcId="{C129648A-F391-4383-A8FC-B9EA4414E077}" destId="{CD3DE279-648D-4D99-93ED-7859CF01E1BE}" srcOrd="0" destOrd="0" presId="urn:microsoft.com/office/officeart/2005/8/layout/hierarchy1#1"/>
    <dgm:cxn modelId="{106675DA-3A5E-4506-9699-6BC2F5A650F3}" type="presOf" srcId="{B3A36944-3AB1-4E2C-B913-0FC4727FAB1F}" destId="{217FD6F9-38A8-4AC4-8C31-43E433BA9180}" srcOrd="0" destOrd="0" presId="urn:microsoft.com/office/officeart/2005/8/layout/hierarchy1#1"/>
    <dgm:cxn modelId="{4661D2DD-5DD9-457F-9432-01C3FF1C879E}" srcId="{D514E1D1-C6E6-45AB-92AE-E13FDA64C0C6}" destId="{85DBF642-E5D4-4F8E-9F19-879003D2061E}" srcOrd="0" destOrd="0" parTransId="{A4FA6526-0D6F-4A9B-AC2F-E14793271562}" sibTransId="{A4CF5F8A-5A22-428A-953E-2311940AA75B}"/>
    <dgm:cxn modelId="{B525E7E8-3656-4347-81B0-DEB15FF5F070}" type="presOf" srcId="{6D32891A-88C1-4EC5-88F6-54B5923C44EB}" destId="{736C6785-D143-4044-A5A0-A817C37585ED}" srcOrd="0" destOrd="0" presId="urn:microsoft.com/office/officeart/2005/8/layout/hierarchy1#1"/>
    <dgm:cxn modelId="{D4EA1DEB-1F3F-44A8-8ED4-83281F34DD0A}" srcId="{85DBF642-E5D4-4F8E-9F19-879003D2061E}" destId="{DFA87FEA-A6E7-4935-B5EE-499ECEB3E9FB}" srcOrd="0" destOrd="0" parTransId="{CFD22A60-4D14-4A34-A5A9-2D72E01632E6}" sibTransId="{73F9C8D6-4CC4-4C93-B3AD-F8635FB2A2BC}"/>
    <dgm:cxn modelId="{2A1344EE-E39E-49EC-8A5E-1A0B583FBD25}" type="presOf" srcId="{31CB9A8E-60DC-4244-98F1-556AE881E424}" destId="{D343A7BC-D838-42BC-90D2-E3D7E299A75F}" srcOrd="0" destOrd="0" presId="urn:microsoft.com/office/officeart/2005/8/layout/hierarchy1#1"/>
    <dgm:cxn modelId="{CA2FA8F3-4E5C-46E2-999B-E9959232040C}" srcId="{DFA87FEA-A6E7-4935-B5EE-499ECEB3E9FB}" destId="{9C0DD057-BD6E-41AA-8B7D-2484B19FE768}" srcOrd="0" destOrd="0" parTransId="{65862EC0-D987-4934-BE8A-00E8B62CF10C}" sibTransId="{4B4E1F09-46D6-4B52-B58C-5B1E29CC0263}"/>
    <dgm:cxn modelId="{39A698F9-9FDC-46FB-8062-3BC861338E03}" type="presOf" srcId="{A28F07E0-D3D1-4E9D-8E40-A18A399E4228}" destId="{E99CD976-5F1A-4FFF-B66B-1BA24F499E2C}" srcOrd="0" destOrd="0" presId="urn:microsoft.com/office/officeart/2005/8/layout/hierarchy1#1"/>
    <dgm:cxn modelId="{D52911FE-4234-46D9-BCB6-3003362AC636}" type="presOf" srcId="{DFA87FEA-A6E7-4935-B5EE-499ECEB3E9FB}" destId="{3FF96359-B364-4C62-8350-F5E57069D6D5}" srcOrd="0" destOrd="0" presId="urn:microsoft.com/office/officeart/2005/8/layout/hierarchy1#1"/>
    <dgm:cxn modelId="{A94E1DEB-BFB4-4BA5-99C0-1812DFB25A40}" type="presParOf" srcId="{05D337D6-11B0-46EE-8EE5-91C501B3BD9F}" destId="{A2B40C70-D0A8-45E6-A4EA-8324D5FDF10B}" srcOrd="0" destOrd="0" presId="urn:microsoft.com/office/officeart/2005/8/layout/hierarchy1#1"/>
    <dgm:cxn modelId="{C683AB00-8F90-4BFB-8725-9131B6320CB8}" type="presParOf" srcId="{A2B40C70-D0A8-45E6-A4EA-8324D5FDF10B}" destId="{B5607209-D3CB-4B89-BCF8-4230A914AA8A}" srcOrd="0" destOrd="0" presId="urn:microsoft.com/office/officeart/2005/8/layout/hierarchy1#1"/>
    <dgm:cxn modelId="{A43A2DA3-AEDC-437F-A4BB-D87AEEFC4391}" type="presParOf" srcId="{B5607209-D3CB-4B89-BCF8-4230A914AA8A}" destId="{276CE8FE-A549-48FE-8753-9E05DCEBF4FD}" srcOrd="0" destOrd="0" presId="urn:microsoft.com/office/officeart/2005/8/layout/hierarchy1#1"/>
    <dgm:cxn modelId="{DE20BEA2-105E-4615-9ACB-2EEC73AAC9E0}" type="presParOf" srcId="{B5607209-D3CB-4B89-BCF8-4230A914AA8A}" destId="{35E97D56-4CF7-446B-A440-163A235F23B7}" srcOrd="1" destOrd="0" presId="urn:microsoft.com/office/officeart/2005/8/layout/hierarchy1#1"/>
    <dgm:cxn modelId="{7387590E-6CEC-4DC2-AB2D-77BFE0F43087}" type="presParOf" srcId="{A2B40C70-D0A8-45E6-A4EA-8324D5FDF10B}" destId="{506FC437-D2E3-4DCE-9699-E1465FE1763C}" srcOrd="1" destOrd="0" presId="urn:microsoft.com/office/officeart/2005/8/layout/hierarchy1#1"/>
    <dgm:cxn modelId="{26CDF5BD-A571-45B5-B3CA-B650672A7BA1}" type="presParOf" srcId="{506FC437-D2E3-4DCE-9699-E1465FE1763C}" destId="{7D8E0428-ED9B-4CC7-AD4B-61D862AB7D33}" srcOrd="0" destOrd="0" presId="urn:microsoft.com/office/officeart/2005/8/layout/hierarchy1#1"/>
    <dgm:cxn modelId="{DDBBA810-6B03-498F-B5B2-A021A42BBD57}" type="presParOf" srcId="{506FC437-D2E3-4DCE-9699-E1465FE1763C}" destId="{D1A115B6-899E-4B2E-8904-CB18C7B60551}" srcOrd="1" destOrd="0" presId="urn:microsoft.com/office/officeart/2005/8/layout/hierarchy1#1"/>
    <dgm:cxn modelId="{676A2914-1F9E-4E8F-8361-3A9123128F9A}" type="presParOf" srcId="{D1A115B6-899E-4B2E-8904-CB18C7B60551}" destId="{6BFF73B1-3D35-45AF-8992-9C3A012C42AD}" srcOrd="0" destOrd="0" presId="urn:microsoft.com/office/officeart/2005/8/layout/hierarchy1#1"/>
    <dgm:cxn modelId="{9A7F5CC6-15A3-407E-BE25-3347EC6A2EAF}" type="presParOf" srcId="{6BFF73B1-3D35-45AF-8992-9C3A012C42AD}" destId="{5FA405C6-B0C7-4956-AADB-F9DD18D75C8F}" srcOrd="0" destOrd="0" presId="urn:microsoft.com/office/officeart/2005/8/layout/hierarchy1#1"/>
    <dgm:cxn modelId="{CDEE8AAC-A7FF-478C-AE83-F236A02E0014}" type="presParOf" srcId="{6BFF73B1-3D35-45AF-8992-9C3A012C42AD}" destId="{3FF96359-B364-4C62-8350-F5E57069D6D5}" srcOrd="1" destOrd="0" presId="urn:microsoft.com/office/officeart/2005/8/layout/hierarchy1#1"/>
    <dgm:cxn modelId="{AC8B87EC-D91F-4066-B418-9027E46990DE}" type="presParOf" srcId="{D1A115B6-899E-4B2E-8904-CB18C7B60551}" destId="{3A794289-1398-4643-AA29-74B1B7C6FB12}" srcOrd="1" destOrd="0" presId="urn:microsoft.com/office/officeart/2005/8/layout/hierarchy1#1"/>
    <dgm:cxn modelId="{280A8537-F585-490D-AB45-9E1657C5E14A}" type="presParOf" srcId="{3A794289-1398-4643-AA29-74B1B7C6FB12}" destId="{D90CBCF3-2FB3-4787-BCC0-39E60D852D4D}" srcOrd="0" destOrd="0" presId="urn:microsoft.com/office/officeart/2005/8/layout/hierarchy1#1"/>
    <dgm:cxn modelId="{71112B33-04C4-41FA-9E6D-C26A665596DA}" type="presParOf" srcId="{3A794289-1398-4643-AA29-74B1B7C6FB12}" destId="{7E6CC73D-ED5E-478C-803A-42115D7D9719}" srcOrd="1" destOrd="0" presId="urn:microsoft.com/office/officeart/2005/8/layout/hierarchy1#1"/>
    <dgm:cxn modelId="{24CFAC25-918D-4DA4-B7EB-858BFB8211C6}" type="presParOf" srcId="{7E6CC73D-ED5E-478C-803A-42115D7D9719}" destId="{5E0C429A-A8D9-4FFD-9476-E3CCAB587D65}" srcOrd="0" destOrd="0" presId="urn:microsoft.com/office/officeart/2005/8/layout/hierarchy1#1"/>
    <dgm:cxn modelId="{50308F9D-1832-420E-A1D1-FFD2F3096DF6}" type="presParOf" srcId="{5E0C429A-A8D9-4FFD-9476-E3CCAB587D65}" destId="{CF652C63-5563-4E8B-9725-884E617D40B8}" srcOrd="0" destOrd="0" presId="urn:microsoft.com/office/officeart/2005/8/layout/hierarchy1#1"/>
    <dgm:cxn modelId="{5054CF6A-D6DA-4433-ABCC-5BA508E83B2D}" type="presParOf" srcId="{5E0C429A-A8D9-4FFD-9476-E3CCAB587D65}" destId="{3791CA92-A469-4581-B2EC-A9686BB78032}" srcOrd="1" destOrd="0" presId="urn:microsoft.com/office/officeart/2005/8/layout/hierarchy1#1"/>
    <dgm:cxn modelId="{754EBFA8-97C8-4459-AAEB-A569684A3F3F}" type="presParOf" srcId="{7E6CC73D-ED5E-478C-803A-42115D7D9719}" destId="{2E515D2F-6D53-455F-914E-386E921D6FEC}" srcOrd="1" destOrd="0" presId="urn:microsoft.com/office/officeart/2005/8/layout/hierarchy1#1"/>
    <dgm:cxn modelId="{FE595BA0-E0D5-477A-B6DB-4BBDADDD43B1}" type="presParOf" srcId="{3A794289-1398-4643-AA29-74B1B7C6FB12}" destId="{D343A7BC-D838-42BC-90D2-E3D7E299A75F}" srcOrd="2" destOrd="0" presId="urn:microsoft.com/office/officeart/2005/8/layout/hierarchy1#1"/>
    <dgm:cxn modelId="{7DB04310-8636-400A-A14C-7DB8191953C1}" type="presParOf" srcId="{3A794289-1398-4643-AA29-74B1B7C6FB12}" destId="{7FF00A50-0675-4B19-99B9-D3307D9E3976}" srcOrd="3" destOrd="0" presId="urn:microsoft.com/office/officeart/2005/8/layout/hierarchy1#1"/>
    <dgm:cxn modelId="{D80B6D9C-611C-43C1-8865-F809C14468ED}" type="presParOf" srcId="{7FF00A50-0675-4B19-99B9-D3307D9E3976}" destId="{CC1CD538-BEDB-46BE-BFAB-9DD81C1128DE}" srcOrd="0" destOrd="0" presId="urn:microsoft.com/office/officeart/2005/8/layout/hierarchy1#1"/>
    <dgm:cxn modelId="{FE764CA2-4B1A-459A-A66E-EBF9C73C2407}" type="presParOf" srcId="{CC1CD538-BEDB-46BE-BFAB-9DD81C1128DE}" destId="{606ECFEF-30AB-49F6-87AB-727C51891C5E}" srcOrd="0" destOrd="0" presId="urn:microsoft.com/office/officeart/2005/8/layout/hierarchy1#1"/>
    <dgm:cxn modelId="{F64D87DF-C491-4CDF-AB3A-03E0697FF774}" type="presParOf" srcId="{CC1CD538-BEDB-46BE-BFAB-9DD81C1128DE}" destId="{2CC2D38E-B7A8-4845-A52B-99BFC8D0D2BB}" srcOrd="1" destOrd="0" presId="urn:microsoft.com/office/officeart/2005/8/layout/hierarchy1#1"/>
    <dgm:cxn modelId="{58A70970-E0E9-4F11-8459-EA8DA59E7040}" type="presParOf" srcId="{7FF00A50-0675-4B19-99B9-D3307D9E3976}" destId="{0C6B437C-202F-4E29-B87F-259DC4B339E5}" srcOrd="1" destOrd="0" presId="urn:microsoft.com/office/officeart/2005/8/layout/hierarchy1#1"/>
    <dgm:cxn modelId="{ECA09C1E-6673-4E9D-8A5B-37F00A8960D9}" type="presParOf" srcId="{506FC437-D2E3-4DCE-9699-E1465FE1763C}" destId="{ED0E6C22-6673-4067-B15F-8DAE8E0CA4DF}" srcOrd="2" destOrd="0" presId="urn:microsoft.com/office/officeart/2005/8/layout/hierarchy1#1"/>
    <dgm:cxn modelId="{5977521C-46A9-461B-8127-4F15FDCF7785}" type="presParOf" srcId="{506FC437-D2E3-4DCE-9699-E1465FE1763C}" destId="{CA7F1861-83D6-4C90-A0A8-AE55922CB657}" srcOrd="3" destOrd="0" presId="urn:microsoft.com/office/officeart/2005/8/layout/hierarchy1#1"/>
    <dgm:cxn modelId="{395FCA55-34D0-4656-BEEC-3F0FEED5BAFA}" type="presParOf" srcId="{CA7F1861-83D6-4C90-A0A8-AE55922CB657}" destId="{4539A8DD-0A45-43E5-8D97-8E135BE4C524}" srcOrd="0" destOrd="0" presId="urn:microsoft.com/office/officeart/2005/8/layout/hierarchy1#1"/>
    <dgm:cxn modelId="{55EA107A-8A68-4D6A-A207-5C7F85EDAEEB}" type="presParOf" srcId="{4539A8DD-0A45-43E5-8D97-8E135BE4C524}" destId="{4B57122A-22A4-4B41-B8C9-81873A5C64BA}" srcOrd="0" destOrd="0" presId="urn:microsoft.com/office/officeart/2005/8/layout/hierarchy1#1"/>
    <dgm:cxn modelId="{2D7C1ECA-83AA-418E-897C-7F03FCAE2BD4}" type="presParOf" srcId="{4539A8DD-0A45-43E5-8D97-8E135BE4C524}" destId="{736C6785-D143-4044-A5A0-A817C37585ED}" srcOrd="1" destOrd="0" presId="urn:microsoft.com/office/officeart/2005/8/layout/hierarchy1#1"/>
    <dgm:cxn modelId="{7463BB32-DF08-4D10-BCD5-4CE5EE0D0986}" type="presParOf" srcId="{CA7F1861-83D6-4C90-A0A8-AE55922CB657}" destId="{3B1A63E8-0B7F-44AB-8516-3B9FF86BEBFC}" srcOrd="1" destOrd="0" presId="urn:microsoft.com/office/officeart/2005/8/layout/hierarchy1#1"/>
    <dgm:cxn modelId="{FD03DDD1-1677-4891-8B7E-A887674F3E7E}" type="presParOf" srcId="{3B1A63E8-0B7F-44AB-8516-3B9FF86BEBFC}" destId="{C36C6E1E-E8B1-4951-88AA-174196BF1E6C}" srcOrd="0" destOrd="0" presId="urn:microsoft.com/office/officeart/2005/8/layout/hierarchy1#1"/>
    <dgm:cxn modelId="{D2CB83D1-C5D2-4C29-BA68-88DF47739953}" type="presParOf" srcId="{3B1A63E8-0B7F-44AB-8516-3B9FF86BEBFC}" destId="{CB18D591-F9D1-43CA-8366-EA4EB1C7CCB3}" srcOrd="1" destOrd="0" presId="urn:microsoft.com/office/officeart/2005/8/layout/hierarchy1#1"/>
    <dgm:cxn modelId="{058200DF-972F-4CA5-A204-D469A3EE14F3}" type="presParOf" srcId="{CB18D591-F9D1-43CA-8366-EA4EB1C7CCB3}" destId="{AF5D263B-1156-4B35-9ACD-7BB8763A9708}" srcOrd="0" destOrd="0" presId="urn:microsoft.com/office/officeart/2005/8/layout/hierarchy1#1"/>
    <dgm:cxn modelId="{0AD4B779-517A-4A22-9D1C-0E37BA6E3A37}" type="presParOf" srcId="{AF5D263B-1156-4B35-9ACD-7BB8763A9708}" destId="{7D7D86E5-9C6A-4F62-BC6E-050CD9EAE816}" srcOrd="0" destOrd="0" presId="urn:microsoft.com/office/officeart/2005/8/layout/hierarchy1#1"/>
    <dgm:cxn modelId="{97D3B5C0-D999-426A-8444-B4424C5A6335}" type="presParOf" srcId="{AF5D263B-1156-4B35-9ACD-7BB8763A9708}" destId="{EDF6483A-532F-46AA-9379-D5A3BDC03662}" srcOrd="1" destOrd="0" presId="urn:microsoft.com/office/officeart/2005/8/layout/hierarchy1#1"/>
    <dgm:cxn modelId="{3A89D958-2D79-47C6-9B46-5BAC0C4C82F1}" type="presParOf" srcId="{CB18D591-F9D1-43CA-8366-EA4EB1C7CCB3}" destId="{2CEB98D9-B5D3-421C-9DE6-9D9C4BB608CD}" srcOrd="1" destOrd="0" presId="urn:microsoft.com/office/officeart/2005/8/layout/hierarchy1#1"/>
    <dgm:cxn modelId="{50A71B56-AAED-4B1A-87A4-08E39E1473E1}" type="presParOf" srcId="{506FC437-D2E3-4DCE-9699-E1465FE1763C}" destId="{E99CD976-5F1A-4FFF-B66B-1BA24F499E2C}" srcOrd="4" destOrd="0" presId="urn:microsoft.com/office/officeart/2005/8/layout/hierarchy1#1"/>
    <dgm:cxn modelId="{93CAC438-DB54-4925-A23C-5B74D1842ED6}" type="presParOf" srcId="{506FC437-D2E3-4DCE-9699-E1465FE1763C}" destId="{88F2705A-8693-45D1-936E-E6E522038237}" srcOrd="5" destOrd="0" presId="urn:microsoft.com/office/officeart/2005/8/layout/hierarchy1#1"/>
    <dgm:cxn modelId="{BDDCBD3C-4DA7-4FA1-B2F7-340BA7922AE1}" type="presParOf" srcId="{88F2705A-8693-45D1-936E-E6E522038237}" destId="{A1F4842F-F682-41AA-9EAF-7E3ACB799C79}" srcOrd="0" destOrd="0" presId="urn:microsoft.com/office/officeart/2005/8/layout/hierarchy1#1"/>
    <dgm:cxn modelId="{F0851B63-193F-483B-A271-26BBFAC32C0A}" type="presParOf" srcId="{A1F4842F-F682-41AA-9EAF-7E3ACB799C79}" destId="{55944244-45C9-4653-A999-D62763EB68C0}" srcOrd="0" destOrd="0" presId="urn:microsoft.com/office/officeart/2005/8/layout/hierarchy1#1"/>
    <dgm:cxn modelId="{53779D93-A993-41B9-ACFA-CD64D4D03A21}" type="presParOf" srcId="{A1F4842F-F682-41AA-9EAF-7E3ACB799C79}" destId="{67AF677D-CA99-4CE9-B659-6D9F06E3F8CC}" srcOrd="1" destOrd="0" presId="urn:microsoft.com/office/officeart/2005/8/layout/hierarchy1#1"/>
    <dgm:cxn modelId="{4B54DAE1-AC5B-44E8-88D6-93A1D8D89A45}" type="presParOf" srcId="{88F2705A-8693-45D1-936E-E6E522038237}" destId="{EF09D888-6D9E-4CAD-BF05-09148D7676A4}" srcOrd="1" destOrd="0" presId="urn:microsoft.com/office/officeart/2005/8/layout/hierarchy1#1"/>
    <dgm:cxn modelId="{C3AC7223-88C2-4ACC-A22C-5180A383E832}" type="presParOf" srcId="{EF09D888-6D9E-4CAD-BF05-09148D7676A4}" destId="{F63F7A38-68B4-4D22-B5F2-4C4173EC9A2C}" srcOrd="0" destOrd="0" presId="urn:microsoft.com/office/officeart/2005/8/layout/hierarchy1#1"/>
    <dgm:cxn modelId="{4CB06E1B-E60F-4E44-B8F1-BE4DC88A8E85}" type="presParOf" srcId="{EF09D888-6D9E-4CAD-BF05-09148D7676A4}" destId="{34255994-53CF-4B1E-B913-4D3943D5D6E7}" srcOrd="1" destOrd="0" presId="urn:microsoft.com/office/officeart/2005/8/layout/hierarchy1#1"/>
    <dgm:cxn modelId="{E5B38D46-0703-471D-B88F-54820D3AA870}" type="presParOf" srcId="{34255994-53CF-4B1E-B913-4D3943D5D6E7}" destId="{D87D0A37-881F-4C1C-A432-56FCC45C34C3}" srcOrd="0" destOrd="0" presId="urn:microsoft.com/office/officeart/2005/8/layout/hierarchy1#1"/>
    <dgm:cxn modelId="{ECFB6B88-D1E3-4542-8053-B86B5B9F45A1}" type="presParOf" srcId="{D87D0A37-881F-4C1C-A432-56FCC45C34C3}" destId="{5E2AF85A-FEBF-43B5-95C6-4A507CCA7BE2}" srcOrd="0" destOrd="0" presId="urn:microsoft.com/office/officeart/2005/8/layout/hierarchy1#1"/>
    <dgm:cxn modelId="{60913040-B4F4-4E51-881E-AF29B86D0A36}" type="presParOf" srcId="{D87D0A37-881F-4C1C-A432-56FCC45C34C3}" destId="{09568501-B848-4486-9CFE-17485C53D62E}" srcOrd="1" destOrd="0" presId="urn:microsoft.com/office/officeart/2005/8/layout/hierarchy1#1"/>
    <dgm:cxn modelId="{7D3D2387-0689-4E7B-9C80-E7D8B3385EC4}" type="presParOf" srcId="{34255994-53CF-4B1E-B913-4D3943D5D6E7}" destId="{356F99EF-F537-447C-BAD8-8896E0A1FCBC}" srcOrd="1" destOrd="0" presId="urn:microsoft.com/office/officeart/2005/8/layout/hierarchy1#1"/>
    <dgm:cxn modelId="{53D697A6-FFFC-4E07-8DAA-1D31B9E12FB7}" type="presParOf" srcId="{EF09D888-6D9E-4CAD-BF05-09148D7676A4}" destId="{548C7E43-E8A8-46EA-91F3-2414167FFAC4}" srcOrd="2" destOrd="0" presId="urn:microsoft.com/office/officeart/2005/8/layout/hierarchy1#1"/>
    <dgm:cxn modelId="{B34363A2-E9DB-4C13-B735-8AB56E2FFA70}" type="presParOf" srcId="{EF09D888-6D9E-4CAD-BF05-09148D7676A4}" destId="{99317DCB-9EF6-44D6-A905-9D87848DFDB7}" srcOrd="3" destOrd="0" presId="urn:microsoft.com/office/officeart/2005/8/layout/hierarchy1#1"/>
    <dgm:cxn modelId="{1F4D190C-0A5D-4AAF-A7B1-87E382960805}" type="presParOf" srcId="{99317DCB-9EF6-44D6-A905-9D87848DFDB7}" destId="{598C1386-0AA1-4AFB-9668-7069F98F2314}" srcOrd="0" destOrd="0" presId="urn:microsoft.com/office/officeart/2005/8/layout/hierarchy1#1"/>
    <dgm:cxn modelId="{59E4BF7C-C921-4900-BB30-5AA7076C51E4}" type="presParOf" srcId="{598C1386-0AA1-4AFB-9668-7069F98F2314}" destId="{D48259FF-BDC3-4A26-BAAF-5553526E1804}" srcOrd="0" destOrd="0" presId="urn:microsoft.com/office/officeart/2005/8/layout/hierarchy1#1"/>
    <dgm:cxn modelId="{210B9A9A-BE4A-4F05-8BD2-786139A13A4F}" type="presParOf" srcId="{598C1386-0AA1-4AFB-9668-7069F98F2314}" destId="{CD3DE279-648D-4D99-93ED-7859CF01E1BE}" srcOrd="1" destOrd="0" presId="urn:microsoft.com/office/officeart/2005/8/layout/hierarchy1#1"/>
    <dgm:cxn modelId="{3146D4DF-E357-4D34-9454-744A6592C1E0}" type="presParOf" srcId="{99317DCB-9EF6-44D6-A905-9D87848DFDB7}" destId="{D9BFE6F9-3CC4-4E85-BD9A-AE8D6E87EB51}" srcOrd="1" destOrd="0" presId="urn:microsoft.com/office/officeart/2005/8/layout/hierarchy1#1"/>
    <dgm:cxn modelId="{68CF400B-495E-499E-A119-E8EAF91AFF78}" type="presParOf" srcId="{EF09D888-6D9E-4CAD-BF05-09148D7676A4}" destId="{217FD6F9-38A8-4AC4-8C31-43E433BA9180}" srcOrd="4" destOrd="0" presId="urn:microsoft.com/office/officeart/2005/8/layout/hierarchy1#1"/>
    <dgm:cxn modelId="{31020E46-7EA0-492C-A2E0-8551EEBC98F6}" type="presParOf" srcId="{EF09D888-6D9E-4CAD-BF05-09148D7676A4}" destId="{A61F4828-ECB7-40E1-AA7A-7A3F79910B75}" srcOrd="5" destOrd="0" presId="urn:microsoft.com/office/officeart/2005/8/layout/hierarchy1#1"/>
    <dgm:cxn modelId="{440F62B0-159A-470B-8704-22287D2C5781}" type="presParOf" srcId="{A61F4828-ECB7-40E1-AA7A-7A3F79910B75}" destId="{57D2F478-9C29-4A3B-9A8C-51FF89B65DE4}" srcOrd="0" destOrd="0" presId="urn:microsoft.com/office/officeart/2005/8/layout/hierarchy1#1"/>
    <dgm:cxn modelId="{1783D31A-BA22-4E55-BE70-A5C6F8B1DF95}" type="presParOf" srcId="{57D2F478-9C29-4A3B-9A8C-51FF89B65DE4}" destId="{1FE8399D-EAEF-45CE-9F2A-79ECC54E2AF2}" srcOrd="0" destOrd="0" presId="urn:microsoft.com/office/officeart/2005/8/layout/hierarchy1#1"/>
    <dgm:cxn modelId="{E8F28D3D-32D4-459E-A3AE-66AA54DCBE28}" type="presParOf" srcId="{57D2F478-9C29-4A3B-9A8C-51FF89B65DE4}" destId="{E5185897-A10F-4308-A765-FAEE8C3A2583}" srcOrd="1" destOrd="0" presId="urn:microsoft.com/office/officeart/2005/8/layout/hierarchy1#1"/>
    <dgm:cxn modelId="{BA90F6BA-B441-4189-A85F-EAA980DCA5CB}" type="presParOf" srcId="{A61F4828-ECB7-40E1-AA7A-7A3F79910B75}" destId="{76B4414E-B360-40F6-9C10-0A47466D4609}" srcOrd="1" destOrd="0" presId="urn:microsoft.com/office/officeart/2005/8/layout/hierarchy1#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7FD6F9-38A8-4AC4-8C31-43E433BA9180}">
      <dsp:nvSpPr>
        <dsp:cNvPr id="0" name=""/>
        <dsp:cNvSpPr/>
      </dsp:nvSpPr>
      <dsp:spPr>
        <a:xfrm>
          <a:off x="4093368" y="1801248"/>
          <a:ext cx="928241" cy="220879"/>
        </a:xfrm>
        <a:custGeom>
          <a:avLst/>
          <a:gdLst/>
          <a:ahLst/>
          <a:cxnLst/>
          <a:rect l="0" t="0" r="0" b="0"/>
          <a:pathLst>
            <a:path>
              <a:moveTo>
                <a:pt x="0" y="0"/>
              </a:moveTo>
              <a:lnTo>
                <a:pt x="0" y="150522"/>
              </a:lnTo>
              <a:lnTo>
                <a:pt x="928241" y="150522"/>
              </a:lnTo>
              <a:lnTo>
                <a:pt x="928241" y="22087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48C7E43-E8A8-46EA-91F3-2414167FFAC4}">
      <dsp:nvSpPr>
        <dsp:cNvPr id="0" name=""/>
        <dsp:cNvSpPr/>
      </dsp:nvSpPr>
      <dsp:spPr>
        <a:xfrm>
          <a:off x="4047648" y="1801248"/>
          <a:ext cx="91440" cy="220879"/>
        </a:xfrm>
        <a:custGeom>
          <a:avLst/>
          <a:gdLst/>
          <a:ahLst/>
          <a:cxnLst/>
          <a:rect l="0" t="0" r="0" b="0"/>
          <a:pathLst>
            <a:path>
              <a:moveTo>
                <a:pt x="45720" y="0"/>
              </a:moveTo>
              <a:lnTo>
                <a:pt x="45720" y="22087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3F7A38-68B4-4D22-B5F2-4C4173EC9A2C}">
      <dsp:nvSpPr>
        <dsp:cNvPr id="0" name=""/>
        <dsp:cNvSpPr/>
      </dsp:nvSpPr>
      <dsp:spPr>
        <a:xfrm>
          <a:off x="3165127" y="1801248"/>
          <a:ext cx="928241" cy="220879"/>
        </a:xfrm>
        <a:custGeom>
          <a:avLst/>
          <a:gdLst/>
          <a:ahLst/>
          <a:cxnLst/>
          <a:rect l="0" t="0" r="0" b="0"/>
          <a:pathLst>
            <a:path>
              <a:moveTo>
                <a:pt x="928241" y="0"/>
              </a:moveTo>
              <a:lnTo>
                <a:pt x="928241" y="150522"/>
              </a:lnTo>
              <a:lnTo>
                <a:pt x="0" y="150522"/>
              </a:lnTo>
              <a:lnTo>
                <a:pt x="0" y="22087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9CD976-5F1A-4FFF-B66B-1BA24F499E2C}">
      <dsp:nvSpPr>
        <dsp:cNvPr id="0" name=""/>
        <dsp:cNvSpPr/>
      </dsp:nvSpPr>
      <dsp:spPr>
        <a:xfrm>
          <a:off x="2468946" y="1098105"/>
          <a:ext cx="1624421" cy="220879"/>
        </a:xfrm>
        <a:custGeom>
          <a:avLst/>
          <a:gdLst/>
          <a:ahLst/>
          <a:cxnLst/>
          <a:rect l="0" t="0" r="0" b="0"/>
          <a:pathLst>
            <a:path>
              <a:moveTo>
                <a:pt x="0" y="0"/>
              </a:moveTo>
              <a:lnTo>
                <a:pt x="0" y="150522"/>
              </a:lnTo>
              <a:lnTo>
                <a:pt x="1624421" y="150522"/>
              </a:lnTo>
              <a:lnTo>
                <a:pt x="1624421" y="22087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36C6E1E-E8B1-4951-88AA-174196BF1E6C}">
      <dsp:nvSpPr>
        <dsp:cNvPr id="0" name=""/>
        <dsp:cNvSpPr/>
      </dsp:nvSpPr>
      <dsp:spPr>
        <a:xfrm>
          <a:off x="2191166" y="1801248"/>
          <a:ext cx="91440" cy="220879"/>
        </a:xfrm>
        <a:custGeom>
          <a:avLst/>
          <a:gdLst/>
          <a:ahLst/>
          <a:cxnLst/>
          <a:rect l="0" t="0" r="0" b="0"/>
          <a:pathLst>
            <a:path>
              <a:moveTo>
                <a:pt x="45720" y="0"/>
              </a:moveTo>
              <a:lnTo>
                <a:pt x="45720" y="22087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D0E6C22-6673-4067-B15F-8DAE8E0CA4DF}">
      <dsp:nvSpPr>
        <dsp:cNvPr id="0" name=""/>
        <dsp:cNvSpPr/>
      </dsp:nvSpPr>
      <dsp:spPr>
        <a:xfrm>
          <a:off x="2236886" y="1098105"/>
          <a:ext cx="232060" cy="220879"/>
        </a:xfrm>
        <a:custGeom>
          <a:avLst/>
          <a:gdLst/>
          <a:ahLst/>
          <a:cxnLst/>
          <a:rect l="0" t="0" r="0" b="0"/>
          <a:pathLst>
            <a:path>
              <a:moveTo>
                <a:pt x="232060" y="0"/>
              </a:moveTo>
              <a:lnTo>
                <a:pt x="232060" y="150522"/>
              </a:lnTo>
              <a:lnTo>
                <a:pt x="0" y="150522"/>
              </a:lnTo>
              <a:lnTo>
                <a:pt x="0" y="22087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343A7BC-D838-42BC-90D2-E3D7E299A75F}">
      <dsp:nvSpPr>
        <dsp:cNvPr id="0" name=""/>
        <dsp:cNvSpPr/>
      </dsp:nvSpPr>
      <dsp:spPr>
        <a:xfrm>
          <a:off x="844525" y="1801248"/>
          <a:ext cx="464120" cy="220879"/>
        </a:xfrm>
        <a:custGeom>
          <a:avLst/>
          <a:gdLst/>
          <a:ahLst/>
          <a:cxnLst/>
          <a:rect l="0" t="0" r="0" b="0"/>
          <a:pathLst>
            <a:path>
              <a:moveTo>
                <a:pt x="0" y="0"/>
              </a:moveTo>
              <a:lnTo>
                <a:pt x="0" y="150522"/>
              </a:lnTo>
              <a:lnTo>
                <a:pt x="464120" y="150522"/>
              </a:lnTo>
              <a:lnTo>
                <a:pt x="464120" y="22087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0CBCF3-2FB3-4787-BCC0-39E60D852D4D}">
      <dsp:nvSpPr>
        <dsp:cNvPr id="0" name=""/>
        <dsp:cNvSpPr/>
      </dsp:nvSpPr>
      <dsp:spPr>
        <a:xfrm>
          <a:off x="380404" y="1801248"/>
          <a:ext cx="464120" cy="220879"/>
        </a:xfrm>
        <a:custGeom>
          <a:avLst/>
          <a:gdLst/>
          <a:ahLst/>
          <a:cxnLst/>
          <a:rect l="0" t="0" r="0" b="0"/>
          <a:pathLst>
            <a:path>
              <a:moveTo>
                <a:pt x="464120" y="0"/>
              </a:moveTo>
              <a:lnTo>
                <a:pt x="464120" y="150522"/>
              </a:lnTo>
              <a:lnTo>
                <a:pt x="0" y="150522"/>
              </a:lnTo>
              <a:lnTo>
                <a:pt x="0" y="22087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8E0428-ED9B-4CC7-AD4B-61D862AB7D33}">
      <dsp:nvSpPr>
        <dsp:cNvPr id="0" name=""/>
        <dsp:cNvSpPr/>
      </dsp:nvSpPr>
      <dsp:spPr>
        <a:xfrm>
          <a:off x="844525" y="1098105"/>
          <a:ext cx="1624421" cy="220879"/>
        </a:xfrm>
        <a:custGeom>
          <a:avLst/>
          <a:gdLst/>
          <a:ahLst/>
          <a:cxnLst/>
          <a:rect l="0" t="0" r="0" b="0"/>
          <a:pathLst>
            <a:path>
              <a:moveTo>
                <a:pt x="1624421" y="0"/>
              </a:moveTo>
              <a:lnTo>
                <a:pt x="1624421" y="150522"/>
              </a:lnTo>
              <a:lnTo>
                <a:pt x="0" y="150522"/>
              </a:lnTo>
              <a:lnTo>
                <a:pt x="0" y="22087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76CE8FE-A549-48FE-8753-9E05DCEBF4FD}">
      <dsp:nvSpPr>
        <dsp:cNvPr id="0" name=""/>
        <dsp:cNvSpPr/>
      </dsp:nvSpPr>
      <dsp:spPr>
        <a:xfrm>
          <a:off x="2089212" y="615842"/>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5E97D56-4CF7-446B-A440-163A235F23B7}">
      <dsp:nvSpPr>
        <dsp:cNvPr id="0" name=""/>
        <dsp:cNvSpPr/>
      </dsp:nvSpPr>
      <dsp:spPr>
        <a:xfrm>
          <a:off x="2173597" y="696008"/>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Chief Excecutive Officer (CEO)</a:t>
          </a:r>
        </a:p>
      </dsp:txBody>
      <dsp:txXfrm>
        <a:off x="2187722" y="710133"/>
        <a:ext cx="731219" cy="454013"/>
      </dsp:txXfrm>
    </dsp:sp>
    <dsp:sp modelId="{5FA405C6-B0C7-4956-AADB-F9DD18D75C8F}">
      <dsp:nvSpPr>
        <dsp:cNvPr id="0" name=""/>
        <dsp:cNvSpPr/>
      </dsp:nvSpPr>
      <dsp:spPr>
        <a:xfrm>
          <a:off x="464790" y="1318985"/>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FF96359-B364-4C62-8350-F5E57069D6D5}">
      <dsp:nvSpPr>
        <dsp:cNvPr id="0" name=""/>
        <dsp:cNvSpPr/>
      </dsp:nvSpPr>
      <dsp:spPr>
        <a:xfrm>
          <a:off x="549175" y="1399151"/>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Finance manager </a:t>
          </a:r>
        </a:p>
      </dsp:txBody>
      <dsp:txXfrm>
        <a:off x="563300" y="1413276"/>
        <a:ext cx="731219" cy="454013"/>
      </dsp:txXfrm>
    </dsp:sp>
    <dsp:sp modelId="{CF652C63-5563-4E8B-9725-884E617D40B8}">
      <dsp:nvSpPr>
        <dsp:cNvPr id="0" name=""/>
        <dsp:cNvSpPr/>
      </dsp:nvSpPr>
      <dsp:spPr>
        <a:xfrm>
          <a:off x="669" y="2022127"/>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791CA92-A469-4581-B2EC-A9686BB78032}">
      <dsp:nvSpPr>
        <dsp:cNvPr id="0" name=""/>
        <dsp:cNvSpPr/>
      </dsp:nvSpPr>
      <dsp:spPr>
        <a:xfrm>
          <a:off x="85055"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Accountant</a:t>
          </a:r>
        </a:p>
      </dsp:txBody>
      <dsp:txXfrm>
        <a:off x="99180" y="2116419"/>
        <a:ext cx="731219" cy="454013"/>
      </dsp:txXfrm>
    </dsp:sp>
    <dsp:sp modelId="{606ECFEF-30AB-49F6-87AB-727C51891C5E}">
      <dsp:nvSpPr>
        <dsp:cNvPr id="0" name=""/>
        <dsp:cNvSpPr/>
      </dsp:nvSpPr>
      <dsp:spPr>
        <a:xfrm>
          <a:off x="928910" y="2022127"/>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CC2D38E-B7A8-4845-A52B-99BFC8D0D2BB}">
      <dsp:nvSpPr>
        <dsp:cNvPr id="0" name=""/>
        <dsp:cNvSpPr/>
      </dsp:nvSpPr>
      <dsp:spPr>
        <a:xfrm>
          <a:off x="1013296"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Inventory manager</a:t>
          </a:r>
        </a:p>
      </dsp:txBody>
      <dsp:txXfrm>
        <a:off x="1027421" y="2116419"/>
        <a:ext cx="731219" cy="454013"/>
      </dsp:txXfrm>
    </dsp:sp>
    <dsp:sp modelId="{4B57122A-22A4-4B41-B8C9-81873A5C64BA}">
      <dsp:nvSpPr>
        <dsp:cNvPr id="0" name=""/>
        <dsp:cNvSpPr/>
      </dsp:nvSpPr>
      <dsp:spPr>
        <a:xfrm>
          <a:off x="1857151" y="1318985"/>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36C6785-D143-4044-A5A0-A817C37585ED}">
      <dsp:nvSpPr>
        <dsp:cNvPr id="0" name=""/>
        <dsp:cNvSpPr/>
      </dsp:nvSpPr>
      <dsp:spPr>
        <a:xfrm>
          <a:off x="1941537" y="1399151"/>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Marketing manager </a:t>
          </a:r>
        </a:p>
      </dsp:txBody>
      <dsp:txXfrm>
        <a:off x="1955662" y="1413276"/>
        <a:ext cx="731219" cy="454013"/>
      </dsp:txXfrm>
    </dsp:sp>
    <dsp:sp modelId="{7D7D86E5-9C6A-4F62-BC6E-050CD9EAE816}">
      <dsp:nvSpPr>
        <dsp:cNvPr id="0" name=""/>
        <dsp:cNvSpPr/>
      </dsp:nvSpPr>
      <dsp:spPr>
        <a:xfrm>
          <a:off x="1857151" y="2022127"/>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DF6483A-532F-46AA-9379-D5A3BDC03662}">
      <dsp:nvSpPr>
        <dsp:cNvPr id="0" name=""/>
        <dsp:cNvSpPr/>
      </dsp:nvSpPr>
      <dsp:spPr>
        <a:xfrm>
          <a:off x="1941537"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Sales Executives</a:t>
          </a:r>
        </a:p>
      </dsp:txBody>
      <dsp:txXfrm>
        <a:off x="1955662" y="2116419"/>
        <a:ext cx="731219" cy="454013"/>
      </dsp:txXfrm>
    </dsp:sp>
    <dsp:sp modelId="{55944244-45C9-4653-A999-D62763EB68C0}">
      <dsp:nvSpPr>
        <dsp:cNvPr id="0" name=""/>
        <dsp:cNvSpPr/>
      </dsp:nvSpPr>
      <dsp:spPr>
        <a:xfrm>
          <a:off x="3713633" y="1318985"/>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7AF677D-CA99-4CE9-B659-6D9F06E3F8CC}">
      <dsp:nvSpPr>
        <dsp:cNvPr id="0" name=""/>
        <dsp:cNvSpPr/>
      </dsp:nvSpPr>
      <dsp:spPr>
        <a:xfrm>
          <a:off x="3798019" y="1399151"/>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Floor manager</a:t>
          </a:r>
        </a:p>
      </dsp:txBody>
      <dsp:txXfrm>
        <a:off x="3812144" y="1413276"/>
        <a:ext cx="731219" cy="454013"/>
      </dsp:txXfrm>
    </dsp:sp>
    <dsp:sp modelId="{5E2AF85A-FEBF-43B5-95C6-4A507CCA7BE2}">
      <dsp:nvSpPr>
        <dsp:cNvPr id="0" name=""/>
        <dsp:cNvSpPr/>
      </dsp:nvSpPr>
      <dsp:spPr>
        <a:xfrm>
          <a:off x="2785392" y="2022127"/>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9568501-B848-4486-9CFE-17485C53D62E}">
      <dsp:nvSpPr>
        <dsp:cNvPr id="0" name=""/>
        <dsp:cNvSpPr/>
      </dsp:nvSpPr>
      <dsp:spPr>
        <a:xfrm>
          <a:off x="2869778"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Chefs</a:t>
          </a:r>
        </a:p>
      </dsp:txBody>
      <dsp:txXfrm>
        <a:off x="2883903" y="2116419"/>
        <a:ext cx="731219" cy="454013"/>
      </dsp:txXfrm>
    </dsp:sp>
    <dsp:sp modelId="{D48259FF-BDC3-4A26-BAAF-5553526E1804}">
      <dsp:nvSpPr>
        <dsp:cNvPr id="0" name=""/>
        <dsp:cNvSpPr/>
      </dsp:nvSpPr>
      <dsp:spPr>
        <a:xfrm>
          <a:off x="3713633" y="2022127"/>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D3DE279-648D-4D99-93ED-7859CF01E1BE}">
      <dsp:nvSpPr>
        <dsp:cNvPr id="0" name=""/>
        <dsp:cNvSpPr/>
      </dsp:nvSpPr>
      <dsp:spPr>
        <a:xfrm>
          <a:off x="3798019"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CSR</a:t>
          </a:r>
        </a:p>
      </dsp:txBody>
      <dsp:txXfrm>
        <a:off x="3812144" y="2116419"/>
        <a:ext cx="731219" cy="454013"/>
      </dsp:txXfrm>
    </dsp:sp>
    <dsp:sp modelId="{1FE8399D-EAEF-45CE-9F2A-79ECC54E2AF2}">
      <dsp:nvSpPr>
        <dsp:cNvPr id="0" name=""/>
        <dsp:cNvSpPr/>
      </dsp:nvSpPr>
      <dsp:spPr>
        <a:xfrm>
          <a:off x="4641874" y="2022127"/>
          <a:ext cx="759469" cy="48226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5185897-A10F-4308-A765-FAEE8C3A2583}">
      <dsp:nvSpPr>
        <dsp:cNvPr id="0" name=""/>
        <dsp:cNvSpPr/>
      </dsp:nvSpPr>
      <dsp:spPr>
        <a:xfrm>
          <a:off x="4726260" y="2102294"/>
          <a:ext cx="759469" cy="482263"/>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Waiters</a:t>
          </a:r>
        </a:p>
      </dsp:txBody>
      <dsp:txXfrm>
        <a:off x="4740385" y="2116419"/>
        <a:ext cx="731219" cy="45401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A5D9B8-5457-47E5-AA84-B10721ED6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6747</Words>
  <Characters>38463</Characters>
  <Application>Microsoft Office Word</Application>
  <DocSecurity>0</DocSecurity>
  <Lines>320</Lines>
  <Paragraphs>90</Paragraphs>
  <ScaleCrop>false</ScaleCrop>
  <Company/>
  <LinksUpToDate>false</LinksUpToDate>
  <CharactersWithSpaces>45120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2020-05-04T14:55:00Z</dcterms:created>
  <dcterms:modified xsi:type="dcterms:W3CDTF">2020-05-04T14:57:00Z</dcterms:modified>
</cp:coreProperties>
</file>