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C78AE83" w14:textId="5CA538AF" w:rsidR="00DD646C" w:rsidRDefault="000A263E" w:rsidP="000A263E">
      <w:pPr>
        <w:rPr>
          <w:lang w:val="en-US"/>
        </w:rPr>
      </w:pPr>
      <w:r>
        <w:rPr>
          <w:lang w:val="en-US"/>
        </w:rPr>
        <w:t>A comparison of the marketing methods of two multinational hotel brands.</w:t>
      </w:r>
    </w:p>
    <w:p w14:paraId="597CFD0B" w14:textId="62C2AD0D" w:rsidR="000A263E" w:rsidRDefault="000A263E" w:rsidP="000A263E">
      <w:pPr>
        <w:rPr>
          <w:lang w:val="en-US"/>
        </w:rPr>
      </w:pPr>
      <w:r>
        <w:rPr>
          <w:lang w:val="en-US"/>
        </w:rPr>
        <w:t>Sabrina Manuela Janicka</w:t>
      </w:r>
    </w:p>
    <w:p w14:paraId="7D6268AF" w14:textId="5CB1A2EC" w:rsidR="000A263E" w:rsidRDefault="000A263E" w:rsidP="000A263E">
      <w:pPr>
        <w:rPr>
          <w:lang w:val="en-US"/>
        </w:rPr>
      </w:pPr>
      <w:r>
        <w:rPr>
          <w:lang w:val="en-US"/>
        </w:rPr>
        <w:t>2239817</w:t>
      </w:r>
    </w:p>
    <w:p w14:paraId="6D368DD5" w14:textId="476C0515" w:rsidR="000A263E" w:rsidRDefault="000A263E"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Marketing Essentials BMIH4005</w:t>
      </w:r>
    </w:p>
    <w:p w14:paraId="5FAAED5B" w14:textId="091DEA90" w:rsidR="000A263E" w:rsidRDefault="000A263E"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Gayathri Mudiyanselage</w:t>
      </w:r>
    </w:p>
    <w:p w14:paraId="6053A878" w14:textId="18D9ABA3" w:rsidR="000A263E" w:rsidRDefault="000A263E"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Written Essay (1500 words -/+ 10%)</w:t>
      </w:r>
    </w:p>
    <w:p w14:paraId="40BE5F2A" w14:textId="77777777" w:rsidR="00664163" w:rsidRDefault="00664163" w:rsidP="000A263E">
      <w:pPr>
        <w:rPr>
          <w:rFonts w:ascii="Arial" w:hAnsi="Arial" w:cs="Arial"/>
          <w:color w:val="222222"/>
          <w:sz w:val="20"/>
          <w:szCs w:val="20"/>
          <w:shd w:val="clear" w:color="auto" w:fill="FFFFFF"/>
        </w:rPr>
      </w:pPr>
    </w:p>
    <w:p w14:paraId="09E266FC" w14:textId="77777777" w:rsidR="00664163" w:rsidRDefault="00664163" w:rsidP="000A263E">
      <w:pPr>
        <w:rPr>
          <w:rFonts w:ascii="Arial" w:hAnsi="Arial" w:cs="Arial"/>
          <w:color w:val="222222"/>
          <w:sz w:val="20"/>
          <w:szCs w:val="20"/>
          <w:shd w:val="clear" w:color="auto" w:fill="FFFFFF"/>
        </w:rPr>
      </w:pPr>
    </w:p>
    <w:p w14:paraId="7AFD95C8" w14:textId="77777777" w:rsidR="00664163" w:rsidRDefault="00664163" w:rsidP="000A263E">
      <w:pPr>
        <w:rPr>
          <w:rFonts w:ascii="Arial" w:hAnsi="Arial" w:cs="Arial"/>
          <w:color w:val="222222"/>
          <w:sz w:val="20"/>
          <w:szCs w:val="20"/>
          <w:shd w:val="clear" w:color="auto" w:fill="FFFFFF"/>
        </w:rPr>
      </w:pPr>
    </w:p>
    <w:p w14:paraId="4C283084" w14:textId="77777777" w:rsidR="00664163" w:rsidRDefault="00664163" w:rsidP="000A263E">
      <w:pPr>
        <w:rPr>
          <w:rFonts w:ascii="Arial" w:hAnsi="Arial" w:cs="Arial"/>
          <w:color w:val="222222"/>
          <w:sz w:val="20"/>
          <w:szCs w:val="20"/>
          <w:shd w:val="clear" w:color="auto" w:fill="FFFFFF"/>
        </w:rPr>
      </w:pPr>
    </w:p>
    <w:p w14:paraId="14E3AAAE" w14:textId="77777777" w:rsidR="00664163" w:rsidRDefault="00664163" w:rsidP="000A263E">
      <w:pPr>
        <w:rPr>
          <w:rFonts w:ascii="Arial" w:hAnsi="Arial" w:cs="Arial"/>
          <w:color w:val="222222"/>
          <w:sz w:val="20"/>
          <w:szCs w:val="20"/>
          <w:shd w:val="clear" w:color="auto" w:fill="FFFFFF"/>
        </w:rPr>
      </w:pPr>
    </w:p>
    <w:p w14:paraId="0C0E8C2A" w14:textId="77777777" w:rsidR="00664163" w:rsidRDefault="00664163" w:rsidP="000A263E">
      <w:pPr>
        <w:rPr>
          <w:rFonts w:ascii="Arial" w:hAnsi="Arial" w:cs="Arial"/>
          <w:color w:val="222222"/>
          <w:sz w:val="20"/>
          <w:szCs w:val="20"/>
          <w:shd w:val="clear" w:color="auto" w:fill="FFFFFF"/>
        </w:rPr>
      </w:pPr>
    </w:p>
    <w:p w14:paraId="6A82BBDD" w14:textId="77777777" w:rsidR="00664163" w:rsidRDefault="00664163" w:rsidP="000A263E">
      <w:pPr>
        <w:rPr>
          <w:rFonts w:ascii="Arial" w:hAnsi="Arial" w:cs="Arial"/>
          <w:color w:val="222222"/>
          <w:sz w:val="20"/>
          <w:szCs w:val="20"/>
          <w:shd w:val="clear" w:color="auto" w:fill="FFFFFF"/>
        </w:rPr>
      </w:pPr>
    </w:p>
    <w:p w14:paraId="7C4A8E9D" w14:textId="77777777" w:rsidR="00664163" w:rsidRDefault="00664163" w:rsidP="000A263E">
      <w:pPr>
        <w:rPr>
          <w:rFonts w:ascii="Arial" w:hAnsi="Arial" w:cs="Arial"/>
          <w:color w:val="222222"/>
          <w:sz w:val="20"/>
          <w:szCs w:val="20"/>
          <w:shd w:val="clear" w:color="auto" w:fill="FFFFFF"/>
        </w:rPr>
      </w:pPr>
    </w:p>
    <w:p w14:paraId="773779BB" w14:textId="77777777" w:rsidR="00664163" w:rsidRDefault="00664163" w:rsidP="000A263E">
      <w:pPr>
        <w:rPr>
          <w:rFonts w:ascii="Arial" w:hAnsi="Arial" w:cs="Arial"/>
          <w:color w:val="222222"/>
          <w:sz w:val="20"/>
          <w:szCs w:val="20"/>
          <w:shd w:val="clear" w:color="auto" w:fill="FFFFFF"/>
        </w:rPr>
      </w:pPr>
    </w:p>
    <w:p w14:paraId="650567F1" w14:textId="77777777" w:rsidR="00664163" w:rsidRDefault="00664163" w:rsidP="000A263E">
      <w:pPr>
        <w:rPr>
          <w:rFonts w:ascii="Arial" w:hAnsi="Arial" w:cs="Arial"/>
          <w:color w:val="222222"/>
          <w:sz w:val="20"/>
          <w:szCs w:val="20"/>
          <w:shd w:val="clear" w:color="auto" w:fill="FFFFFF"/>
        </w:rPr>
      </w:pPr>
    </w:p>
    <w:p w14:paraId="69C3F1E2" w14:textId="77777777" w:rsidR="00664163" w:rsidRDefault="00664163" w:rsidP="000A263E">
      <w:pPr>
        <w:rPr>
          <w:rFonts w:ascii="Arial" w:hAnsi="Arial" w:cs="Arial"/>
          <w:color w:val="222222"/>
          <w:sz w:val="20"/>
          <w:szCs w:val="20"/>
          <w:shd w:val="clear" w:color="auto" w:fill="FFFFFF"/>
        </w:rPr>
      </w:pPr>
    </w:p>
    <w:p w14:paraId="70A7DA39" w14:textId="77777777" w:rsidR="00664163" w:rsidRDefault="00664163" w:rsidP="000A263E">
      <w:pPr>
        <w:rPr>
          <w:rFonts w:ascii="Arial" w:hAnsi="Arial" w:cs="Arial"/>
          <w:color w:val="222222"/>
          <w:sz w:val="20"/>
          <w:szCs w:val="20"/>
          <w:shd w:val="clear" w:color="auto" w:fill="FFFFFF"/>
        </w:rPr>
      </w:pPr>
    </w:p>
    <w:p w14:paraId="29DC2CBC" w14:textId="77777777" w:rsidR="00664163" w:rsidRDefault="00664163" w:rsidP="000A263E">
      <w:pPr>
        <w:rPr>
          <w:rFonts w:ascii="Arial" w:hAnsi="Arial" w:cs="Arial"/>
          <w:color w:val="222222"/>
          <w:sz w:val="20"/>
          <w:szCs w:val="20"/>
          <w:shd w:val="clear" w:color="auto" w:fill="FFFFFF"/>
        </w:rPr>
      </w:pPr>
    </w:p>
    <w:p w14:paraId="4DA2511C" w14:textId="77777777" w:rsidR="00664163" w:rsidRDefault="00664163" w:rsidP="000A263E">
      <w:pPr>
        <w:rPr>
          <w:rFonts w:ascii="Arial" w:hAnsi="Arial" w:cs="Arial"/>
          <w:color w:val="222222"/>
          <w:sz w:val="20"/>
          <w:szCs w:val="20"/>
          <w:shd w:val="clear" w:color="auto" w:fill="FFFFFF"/>
        </w:rPr>
      </w:pPr>
    </w:p>
    <w:p w14:paraId="3498137B" w14:textId="77777777" w:rsidR="00664163" w:rsidRDefault="00664163" w:rsidP="000A263E">
      <w:pPr>
        <w:rPr>
          <w:rFonts w:ascii="Arial" w:hAnsi="Arial" w:cs="Arial"/>
          <w:color w:val="222222"/>
          <w:sz w:val="20"/>
          <w:szCs w:val="20"/>
          <w:shd w:val="clear" w:color="auto" w:fill="FFFFFF"/>
        </w:rPr>
      </w:pPr>
    </w:p>
    <w:p w14:paraId="59B5ACAD" w14:textId="77777777" w:rsidR="00664163" w:rsidRDefault="00664163" w:rsidP="000A263E">
      <w:pPr>
        <w:rPr>
          <w:rFonts w:ascii="Arial" w:hAnsi="Arial" w:cs="Arial"/>
          <w:color w:val="222222"/>
          <w:sz w:val="20"/>
          <w:szCs w:val="20"/>
          <w:shd w:val="clear" w:color="auto" w:fill="FFFFFF"/>
        </w:rPr>
      </w:pPr>
    </w:p>
    <w:p w14:paraId="1FE78D17" w14:textId="77777777" w:rsidR="00664163" w:rsidRDefault="00664163" w:rsidP="000A263E">
      <w:pPr>
        <w:rPr>
          <w:rFonts w:ascii="Arial" w:hAnsi="Arial" w:cs="Arial"/>
          <w:color w:val="222222"/>
          <w:sz w:val="20"/>
          <w:szCs w:val="20"/>
          <w:shd w:val="clear" w:color="auto" w:fill="FFFFFF"/>
        </w:rPr>
      </w:pPr>
    </w:p>
    <w:p w14:paraId="0C17F8E5" w14:textId="77777777" w:rsidR="00664163" w:rsidRDefault="00664163" w:rsidP="000A263E">
      <w:pPr>
        <w:rPr>
          <w:rFonts w:ascii="Arial" w:hAnsi="Arial" w:cs="Arial"/>
          <w:color w:val="222222"/>
          <w:sz w:val="20"/>
          <w:szCs w:val="20"/>
          <w:shd w:val="clear" w:color="auto" w:fill="FFFFFF"/>
        </w:rPr>
      </w:pPr>
    </w:p>
    <w:p w14:paraId="2E8E9FDD" w14:textId="77777777" w:rsidR="00664163" w:rsidRDefault="00664163" w:rsidP="000A263E">
      <w:pPr>
        <w:rPr>
          <w:rFonts w:ascii="Arial" w:hAnsi="Arial" w:cs="Arial"/>
          <w:color w:val="222222"/>
          <w:sz w:val="20"/>
          <w:szCs w:val="20"/>
          <w:shd w:val="clear" w:color="auto" w:fill="FFFFFF"/>
        </w:rPr>
      </w:pPr>
    </w:p>
    <w:p w14:paraId="46435FB2" w14:textId="77777777" w:rsidR="00664163" w:rsidRDefault="00664163" w:rsidP="000A263E">
      <w:pPr>
        <w:rPr>
          <w:rFonts w:ascii="Arial" w:hAnsi="Arial" w:cs="Arial"/>
          <w:color w:val="222222"/>
          <w:sz w:val="20"/>
          <w:szCs w:val="20"/>
          <w:shd w:val="clear" w:color="auto" w:fill="FFFFFF"/>
        </w:rPr>
      </w:pPr>
    </w:p>
    <w:p w14:paraId="1FFDE4D0" w14:textId="77777777" w:rsidR="00664163" w:rsidRDefault="00664163" w:rsidP="000A263E">
      <w:pPr>
        <w:rPr>
          <w:rFonts w:ascii="Arial" w:hAnsi="Arial" w:cs="Arial"/>
          <w:color w:val="222222"/>
          <w:sz w:val="20"/>
          <w:szCs w:val="20"/>
          <w:shd w:val="clear" w:color="auto" w:fill="FFFFFF"/>
        </w:rPr>
      </w:pPr>
    </w:p>
    <w:p w14:paraId="2B147DAA" w14:textId="77777777" w:rsidR="00664163" w:rsidRDefault="00664163" w:rsidP="000A263E">
      <w:pPr>
        <w:rPr>
          <w:rFonts w:ascii="Arial" w:hAnsi="Arial" w:cs="Arial"/>
          <w:color w:val="222222"/>
          <w:sz w:val="20"/>
          <w:szCs w:val="20"/>
          <w:shd w:val="clear" w:color="auto" w:fill="FFFFFF"/>
        </w:rPr>
      </w:pPr>
    </w:p>
    <w:p w14:paraId="5DF21490" w14:textId="77777777" w:rsidR="00664163" w:rsidRDefault="00664163" w:rsidP="000A263E">
      <w:pPr>
        <w:rPr>
          <w:rFonts w:ascii="Arial" w:hAnsi="Arial" w:cs="Arial"/>
          <w:color w:val="222222"/>
          <w:sz w:val="20"/>
          <w:szCs w:val="20"/>
          <w:shd w:val="clear" w:color="auto" w:fill="FFFFFF"/>
        </w:rPr>
      </w:pPr>
    </w:p>
    <w:p w14:paraId="7EE5E3FC" w14:textId="77777777" w:rsidR="00664163" w:rsidRDefault="00664163" w:rsidP="000A263E">
      <w:pPr>
        <w:rPr>
          <w:rFonts w:ascii="Arial" w:hAnsi="Arial" w:cs="Arial"/>
          <w:color w:val="222222"/>
          <w:sz w:val="20"/>
          <w:szCs w:val="20"/>
          <w:shd w:val="clear" w:color="auto" w:fill="FFFFFF"/>
        </w:rPr>
      </w:pPr>
    </w:p>
    <w:p w14:paraId="3F071976" w14:textId="77777777" w:rsidR="00664163" w:rsidRDefault="00664163" w:rsidP="000A263E">
      <w:pPr>
        <w:rPr>
          <w:rFonts w:ascii="Arial" w:hAnsi="Arial" w:cs="Arial"/>
          <w:color w:val="222222"/>
          <w:sz w:val="20"/>
          <w:szCs w:val="20"/>
          <w:shd w:val="clear" w:color="auto" w:fill="FFFFFF"/>
        </w:rPr>
      </w:pPr>
    </w:p>
    <w:p w14:paraId="5D99A462" w14:textId="77777777" w:rsidR="00664163" w:rsidRDefault="00664163" w:rsidP="000A263E">
      <w:pPr>
        <w:rPr>
          <w:rFonts w:ascii="Arial" w:hAnsi="Arial" w:cs="Arial"/>
          <w:color w:val="222222"/>
          <w:sz w:val="20"/>
          <w:szCs w:val="20"/>
          <w:shd w:val="clear" w:color="auto" w:fill="FFFFFF"/>
        </w:rPr>
      </w:pPr>
    </w:p>
    <w:p w14:paraId="53A89885" w14:textId="77777777" w:rsidR="00664163" w:rsidRDefault="00664163" w:rsidP="000A263E">
      <w:pPr>
        <w:rPr>
          <w:rFonts w:ascii="Arial" w:hAnsi="Arial" w:cs="Arial"/>
          <w:color w:val="222222"/>
          <w:sz w:val="20"/>
          <w:szCs w:val="20"/>
          <w:shd w:val="clear" w:color="auto" w:fill="FFFFFF"/>
        </w:rPr>
      </w:pPr>
    </w:p>
    <w:p w14:paraId="67414D72" w14:textId="77777777" w:rsidR="00664163" w:rsidRDefault="00664163" w:rsidP="000A263E">
      <w:pPr>
        <w:rPr>
          <w:rFonts w:ascii="Arial" w:hAnsi="Arial" w:cs="Arial"/>
          <w:color w:val="222222"/>
          <w:sz w:val="20"/>
          <w:szCs w:val="20"/>
          <w:shd w:val="clear" w:color="auto" w:fill="FFFFFF"/>
        </w:rPr>
      </w:pPr>
    </w:p>
    <w:p w14:paraId="5501B71A" w14:textId="3DED4265" w:rsidR="002409CD" w:rsidRDefault="00664163"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The purpose of this essay is to compare the marketing methods of two multinational brands. In this essay </w:t>
      </w:r>
      <w:r w:rsidR="00F0450D">
        <w:rPr>
          <w:rFonts w:ascii="Arial" w:hAnsi="Arial" w:cs="Arial"/>
          <w:color w:val="222222"/>
          <w:sz w:val="20"/>
          <w:szCs w:val="20"/>
          <w:shd w:val="clear" w:color="auto" w:fill="FFFFFF"/>
        </w:rPr>
        <w:t>marketing methods of</w:t>
      </w:r>
      <w:r>
        <w:rPr>
          <w:rFonts w:ascii="Arial" w:hAnsi="Arial" w:cs="Arial"/>
          <w:color w:val="222222"/>
          <w:sz w:val="20"/>
          <w:szCs w:val="20"/>
          <w:shd w:val="clear" w:color="auto" w:fill="FFFFFF"/>
        </w:rPr>
        <w:t xml:space="preserve"> Six Senses and Holiday Inn</w:t>
      </w:r>
      <w:r w:rsidR="00CC6D18">
        <w:rPr>
          <w:rFonts w:ascii="Arial" w:hAnsi="Arial" w:cs="Arial"/>
          <w:color w:val="222222"/>
          <w:sz w:val="20"/>
          <w:szCs w:val="20"/>
          <w:shd w:val="clear" w:color="auto" w:fill="FFFFFF"/>
        </w:rPr>
        <w:t xml:space="preserve"> will be </w:t>
      </w:r>
      <w:r w:rsidR="000A7FB4">
        <w:rPr>
          <w:rFonts w:ascii="Arial" w:hAnsi="Arial" w:cs="Arial"/>
          <w:color w:val="222222"/>
          <w:sz w:val="20"/>
          <w:szCs w:val="20"/>
          <w:shd w:val="clear" w:color="auto" w:fill="FFFFFF"/>
        </w:rPr>
        <w:t>compared. Six</w:t>
      </w:r>
      <w:r>
        <w:rPr>
          <w:rFonts w:ascii="Arial" w:hAnsi="Arial" w:cs="Arial"/>
          <w:color w:val="222222"/>
          <w:sz w:val="20"/>
          <w:szCs w:val="20"/>
          <w:shd w:val="clear" w:color="auto" w:fill="FFFFFF"/>
        </w:rPr>
        <w:t xml:space="preserve"> Senses is </w:t>
      </w:r>
      <w:r w:rsidR="00A85A4C">
        <w:rPr>
          <w:rFonts w:ascii="Arial" w:hAnsi="Arial" w:cs="Arial"/>
          <w:color w:val="222222"/>
          <w:sz w:val="20"/>
          <w:szCs w:val="20"/>
          <w:shd w:val="clear" w:color="auto" w:fill="FFFFFF"/>
        </w:rPr>
        <w:t xml:space="preserve">a </w:t>
      </w:r>
      <w:r w:rsidR="000638CD">
        <w:rPr>
          <w:rFonts w:ascii="Arial" w:hAnsi="Arial" w:cs="Arial"/>
          <w:color w:val="222222"/>
          <w:sz w:val="20"/>
          <w:szCs w:val="20"/>
          <w:shd w:val="clear" w:color="auto" w:fill="FFFFFF"/>
        </w:rPr>
        <w:t>self-sustainable</w:t>
      </w:r>
      <w:r>
        <w:rPr>
          <w:rFonts w:ascii="Arial" w:hAnsi="Arial" w:cs="Arial"/>
          <w:color w:val="222222"/>
          <w:sz w:val="20"/>
          <w:szCs w:val="20"/>
          <w:shd w:val="clear" w:color="auto" w:fill="FFFFFF"/>
        </w:rPr>
        <w:t xml:space="preserve"> luxurious hotel mainly situated in </w:t>
      </w:r>
      <w:r w:rsidR="009C6B8D">
        <w:rPr>
          <w:rFonts w:ascii="Arial" w:hAnsi="Arial" w:cs="Arial"/>
          <w:color w:val="222222"/>
          <w:sz w:val="20"/>
          <w:szCs w:val="20"/>
          <w:shd w:val="clear" w:color="auto" w:fill="FFFFFF"/>
        </w:rPr>
        <w:t>exotic locations outside of UK</w:t>
      </w:r>
      <w:r w:rsidR="002C47B3">
        <w:rPr>
          <w:rFonts w:ascii="Arial" w:hAnsi="Arial" w:cs="Arial"/>
          <w:color w:val="222222"/>
          <w:sz w:val="20"/>
          <w:szCs w:val="20"/>
          <w:shd w:val="clear" w:color="auto" w:fill="FFFFFF"/>
        </w:rPr>
        <w:t xml:space="preserve"> </w:t>
      </w:r>
      <w:r w:rsidR="00F92201">
        <w:rPr>
          <w:rFonts w:ascii="Arial" w:hAnsi="Arial" w:cs="Arial"/>
          <w:color w:val="222222"/>
          <w:sz w:val="20"/>
          <w:szCs w:val="20"/>
          <w:shd w:val="clear" w:color="auto" w:fill="FFFFFF"/>
        </w:rPr>
        <w:t xml:space="preserve">such as Fiji and </w:t>
      </w:r>
      <w:r w:rsidR="00BE233E">
        <w:rPr>
          <w:rFonts w:ascii="Arial" w:hAnsi="Arial" w:cs="Arial"/>
          <w:color w:val="222222"/>
          <w:sz w:val="20"/>
          <w:szCs w:val="20"/>
          <w:shd w:val="clear" w:color="auto" w:fill="FFFFFF"/>
        </w:rPr>
        <w:t>Singapore.</w:t>
      </w:r>
      <w:r w:rsidR="006D3AAE">
        <w:rPr>
          <w:rFonts w:ascii="Arial" w:hAnsi="Arial" w:cs="Arial"/>
          <w:color w:val="222222"/>
          <w:sz w:val="20"/>
          <w:szCs w:val="20"/>
          <w:shd w:val="clear" w:color="auto" w:fill="FFFFFF"/>
        </w:rPr>
        <w:t xml:space="preserve"> </w:t>
      </w:r>
      <w:r w:rsidR="0069170C">
        <w:rPr>
          <w:rFonts w:ascii="Arial" w:hAnsi="Arial" w:cs="Arial"/>
          <w:color w:val="222222"/>
          <w:sz w:val="20"/>
          <w:szCs w:val="20"/>
          <w:shd w:val="clear" w:color="auto" w:fill="FFFFFF"/>
        </w:rPr>
        <w:t>Whereas</w:t>
      </w:r>
      <w:r w:rsidR="009C6B8D">
        <w:rPr>
          <w:rFonts w:ascii="Arial" w:hAnsi="Arial" w:cs="Arial"/>
          <w:color w:val="222222"/>
          <w:sz w:val="20"/>
          <w:szCs w:val="20"/>
          <w:shd w:val="clear" w:color="auto" w:fill="FFFFFF"/>
        </w:rPr>
        <w:t xml:space="preserve"> Holiday </w:t>
      </w:r>
      <w:r w:rsidR="00BE233E">
        <w:rPr>
          <w:rFonts w:ascii="Arial" w:hAnsi="Arial" w:cs="Arial"/>
          <w:color w:val="222222"/>
          <w:sz w:val="20"/>
          <w:szCs w:val="20"/>
          <w:shd w:val="clear" w:color="auto" w:fill="FFFFFF"/>
        </w:rPr>
        <w:t>Inn branches are</w:t>
      </w:r>
      <w:r w:rsidR="00B747CE">
        <w:rPr>
          <w:rFonts w:ascii="Arial" w:hAnsi="Arial" w:cs="Arial"/>
          <w:color w:val="222222"/>
          <w:sz w:val="20"/>
          <w:szCs w:val="20"/>
          <w:shd w:val="clear" w:color="auto" w:fill="FFFFFF"/>
        </w:rPr>
        <w:t xml:space="preserve"> mostly</w:t>
      </w:r>
      <w:r w:rsidR="009C6B8D">
        <w:rPr>
          <w:rFonts w:ascii="Arial" w:hAnsi="Arial" w:cs="Arial"/>
          <w:color w:val="222222"/>
          <w:sz w:val="20"/>
          <w:szCs w:val="20"/>
          <w:shd w:val="clear" w:color="auto" w:fill="FFFFFF"/>
        </w:rPr>
        <w:t xml:space="preserve"> situated within the UK </w:t>
      </w:r>
      <w:r w:rsidR="00D017BC">
        <w:rPr>
          <w:rFonts w:ascii="Arial" w:hAnsi="Arial" w:cs="Arial"/>
          <w:color w:val="222222"/>
          <w:sz w:val="20"/>
          <w:szCs w:val="20"/>
          <w:shd w:val="clear" w:color="auto" w:fill="FFFFFF"/>
        </w:rPr>
        <w:t>including</w:t>
      </w:r>
      <w:r w:rsidR="009A3A64">
        <w:rPr>
          <w:rFonts w:ascii="Arial" w:hAnsi="Arial" w:cs="Arial"/>
          <w:color w:val="222222"/>
          <w:sz w:val="20"/>
          <w:szCs w:val="20"/>
          <w:shd w:val="clear" w:color="auto" w:fill="FFFFFF"/>
        </w:rPr>
        <w:t xml:space="preserve"> several branches in cities such as Edinburgh</w:t>
      </w:r>
      <w:r w:rsidR="001F383C">
        <w:rPr>
          <w:rFonts w:ascii="Arial" w:hAnsi="Arial" w:cs="Arial"/>
          <w:color w:val="222222"/>
          <w:sz w:val="20"/>
          <w:szCs w:val="20"/>
          <w:shd w:val="clear" w:color="auto" w:fill="FFFFFF"/>
        </w:rPr>
        <w:t xml:space="preserve"> and London. </w:t>
      </w:r>
      <w:r w:rsidR="00264207">
        <w:rPr>
          <w:rFonts w:ascii="Arial" w:hAnsi="Arial" w:cs="Arial"/>
          <w:color w:val="222222"/>
          <w:sz w:val="20"/>
          <w:szCs w:val="20"/>
          <w:shd w:val="clear" w:color="auto" w:fill="FFFFFF"/>
        </w:rPr>
        <w:t xml:space="preserve">Holiday Inn is </w:t>
      </w:r>
      <w:r w:rsidR="009C6B8D">
        <w:rPr>
          <w:rFonts w:ascii="Arial" w:hAnsi="Arial" w:cs="Arial"/>
          <w:color w:val="222222"/>
          <w:sz w:val="20"/>
          <w:szCs w:val="20"/>
          <w:shd w:val="clear" w:color="auto" w:fill="FFFFFF"/>
        </w:rPr>
        <w:t>more affordable and accessible</w:t>
      </w:r>
      <w:r w:rsidR="00264207">
        <w:rPr>
          <w:rFonts w:ascii="Arial" w:hAnsi="Arial" w:cs="Arial"/>
          <w:color w:val="222222"/>
          <w:sz w:val="20"/>
          <w:szCs w:val="20"/>
          <w:shd w:val="clear" w:color="auto" w:fill="FFFFFF"/>
        </w:rPr>
        <w:t xml:space="preserve"> than Six </w:t>
      </w:r>
      <w:r w:rsidR="003D6FBA">
        <w:rPr>
          <w:rFonts w:ascii="Arial" w:hAnsi="Arial" w:cs="Arial"/>
          <w:color w:val="222222"/>
          <w:sz w:val="20"/>
          <w:szCs w:val="20"/>
          <w:shd w:val="clear" w:color="auto" w:fill="FFFFFF"/>
        </w:rPr>
        <w:t>Senses. Holiday</w:t>
      </w:r>
      <w:r w:rsidR="00F07DF2">
        <w:rPr>
          <w:rFonts w:ascii="Arial" w:hAnsi="Arial" w:cs="Arial"/>
          <w:color w:val="222222"/>
          <w:sz w:val="20"/>
          <w:szCs w:val="20"/>
          <w:shd w:val="clear" w:color="auto" w:fill="FFFFFF"/>
        </w:rPr>
        <w:t xml:space="preserve"> Inn uses strategies </w:t>
      </w:r>
      <w:r w:rsidR="003F5F4F">
        <w:rPr>
          <w:rFonts w:ascii="Arial" w:hAnsi="Arial" w:cs="Arial"/>
          <w:color w:val="222222"/>
          <w:sz w:val="20"/>
          <w:szCs w:val="20"/>
          <w:shd w:val="clear" w:color="auto" w:fill="FFFFFF"/>
        </w:rPr>
        <w:t>that are more appealing to businessman</w:t>
      </w:r>
      <w:r w:rsidR="000B4780">
        <w:rPr>
          <w:rFonts w:ascii="Arial" w:hAnsi="Arial" w:cs="Arial"/>
          <w:color w:val="222222"/>
          <w:sz w:val="20"/>
          <w:szCs w:val="20"/>
          <w:shd w:val="clear" w:color="auto" w:fill="FFFFFF"/>
        </w:rPr>
        <w:t xml:space="preserve">, couples or families with children </w:t>
      </w:r>
      <w:r w:rsidR="003F5F4F">
        <w:rPr>
          <w:rFonts w:ascii="Arial" w:hAnsi="Arial" w:cs="Arial"/>
          <w:color w:val="222222"/>
          <w:sz w:val="20"/>
          <w:szCs w:val="20"/>
          <w:shd w:val="clear" w:color="auto" w:fill="FFFFFF"/>
        </w:rPr>
        <w:t xml:space="preserve">whereas Six Senses </w:t>
      </w:r>
      <w:r w:rsidR="00FA6655">
        <w:rPr>
          <w:rFonts w:ascii="Arial" w:hAnsi="Arial" w:cs="Arial"/>
          <w:color w:val="222222"/>
          <w:sz w:val="20"/>
          <w:szCs w:val="20"/>
          <w:shd w:val="clear" w:color="auto" w:fill="FFFFFF"/>
        </w:rPr>
        <w:t xml:space="preserve">is appealing more to </w:t>
      </w:r>
      <w:r w:rsidR="00CF7AA6">
        <w:rPr>
          <w:rFonts w:ascii="Arial" w:hAnsi="Arial" w:cs="Arial"/>
          <w:color w:val="222222"/>
          <w:sz w:val="20"/>
          <w:szCs w:val="20"/>
          <w:shd w:val="clear" w:color="auto" w:fill="FFFFFF"/>
        </w:rPr>
        <w:t xml:space="preserve">wealthy customers that are more </w:t>
      </w:r>
      <w:r w:rsidR="002C7EF9">
        <w:rPr>
          <w:rFonts w:ascii="Arial" w:hAnsi="Arial" w:cs="Arial"/>
          <w:color w:val="222222"/>
          <w:sz w:val="20"/>
          <w:szCs w:val="20"/>
          <w:shd w:val="clear" w:color="auto" w:fill="FFFFFF"/>
        </w:rPr>
        <w:t>attracted to organic and self-sustainab</w:t>
      </w:r>
      <w:r w:rsidR="005368CF">
        <w:rPr>
          <w:rFonts w:ascii="Arial" w:hAnsi="Arial" w:cs="Arial"/>
          <w:color w:val="222222"/>
          <w:sz w:val="20"/>
          <w:szCs w:val="20"/>
          <w:shd w:val="clear" w:color="auto" w:fill="FFFFFF"/>
        </w:rPr>
        <w:t xml:space="preserve">le </w:t>
      </w:r>
      <w:r w:rsidR="002409CD">
        <w:rPr>
          <w:rFonts w:ascii="Arial" w:hAnsi="Arial" w:cs="Arial"/>
          <w:color w:val="222222"/>
          <w:sz w:val="20"/>
          <w:szCs w:val="20"/>
          <w:shd w:val="clear" w:color="auto" w:fill="FFFFFF"/>
        </w:rPr>
        <w:t>hotels</w:t>
      </w:r>
      <w:r w:rsidR="00AE435B">
        <w:rPr>
          <w:rFonts w:ascii="Arial" w:hAnsi="Arial" w:cs="Arial"/>
          <w:color w:val="222222"/>
          <w:sz w:val="20"/>
          <w:szCs w:val="20"/>
          <w:shd w:val="clear" w:color="auto" w:fill="FFFFFF"/>
        </w:rPr>
        <w:t xml:space="preserve"> and people who are looking for a once a lifetime experience</w:t>
      </w:r>
      <w:r w:rsidR="002409CD">
        <w:rPr>
          <w:rFonts w:ascii="Arial" w:hAnsi="Arial" w:cs="Arial"/>
          <w:color w:val="222222"/>
          <w:sz w:val="20"/>
          <w:szCs w:val="20"/>
          <w:shd w:val="clear" w:color="auto" w:fill="FFFFFF"/>
        </w:rPr>
        <w:t xml:space="preserve"> </w:t>
      </w:r>
      <w:r w:rsidR="0078716B">
        <w:rPr>
          <w:rFonts w:ascii="Arial" w:hAnsi="Arial" w:cs="Arial"/>
          <w:color w:val="222222"/>
          <w:sz w:val="20"/>
          <w:szCs w:val="20"/>
          <w:shd w:val="clear" w:color="auto" w:fill="FFFFFF"/>
        </w:rPr>
        <w:t>(</w:t>
      </w:r>
      <w:r w:rsidR="00280688">
        <w:rPr>
          <w:rFonts w:ascii="Arial" w:hAnsi="Arial" w:cs="Arial"/>
          <w:color w:val="222222"/>
          <w:sz w:val="20"/>
          <w:szCs w:val="20"/>
          <w:shd w:val="clear" w:color="auto" w:fill="FFFFFF"/>
        </w:rPr>
        <w:t>Saglam,2021</w:t>
      </w:r>
      <w:r w:rsidR="00AD0B64">
        <w:rPr>
          <w:rFonts w:ascii="Arial" w:hAnsi="Arial" w:cs="Arial"/>
          <w:color w:val="222222"/>
          <w:sz w:val="20"/>
          <w:szCs w:val="20"/>
          <w:shd w:val="clear" w:color="auto" w:fill="FFFFFF"/>
        </w:rPr>
        <w:t xml:space="preserve"> and</w:t>
      </w:r>
      <w:r w:rsidR="0078716B">
        <w:rPr>
          <w:rFonts w:ascii="Arial" w:hAnsi="Arial" w:cs="Arial"/>
          <w:color w:val="222222"/>
          <w:sz w:val="20"/>
          <w:szCs w:val="20"/>
          <w:shd w:val="clear" w:color="auto" w:fill="FFFFFF"/>
        </w:rPr>
        <w:t xml:space="preserve"> </w:t>
      </w:r>
      <w:r w:rsidR="001D530F">
        <w:rPr>
          <w:rFonts w:ascii="Arial" w:hAnsi="Arial" w:cs="Arial"/>
          <w:color w:val="222222"/>
          <w:sz w:val="20"/>
          <w:szCs w:val="20"/>
          <w:shd w:val="clear" w:color="auto" w:fill="FFFFFF"/>
        </w:rPr>
        <w:t>Six Senses, 2019)</w:t>
      </w:r>
      <w:r w:rsidR="003E52F8">
        <w:rPr>
          <w:rFonts w:ascii="Arial" w:hAnsi="Arial" w:cs="Arial"/>
          <w:color w:val="222222"/>
          <w:sz w:val="20"/>
          <w:szCs w:val="20"/>
          <w:shd w:val="clear" w:color="auto" w:fill="FFFFFF"/>
        </w:rPr>
        <w:t>.</w:t>
      </w:r>
      <w:r w:rsidR="002409CD">
        <w:rPr>
          <w:rFonts w:ascii="Arial" w:hAnsi="Arial" w:cs="Arial"/>
          <w:color w:val="222222"/>
          <w:sz w:val="20"/>
          <w:szCs w:val="20"/>
          <w:shd w:val="clear" w:color="auto" w:fill="FFFFFF"/>
        </w:rPr>
        <w:t>Various</w:t>
      </w:r>
      <w:r w:rsidR="00BC1551">
        <w:rPr>
          <w:rFonts w:ascii="Arial" w:hAnsi="Arial" w:cs="Arial"/>
          <w:color w:val="222222"/>
          <w:sz w:val="20"/>
          <w:szCs w:val="20"/>
          <w:shd w:val="clear" w:color="auto" w:fill="FFFFFF"/>
        </w:rPr>
        <w:t xml:space="preserve"> frameworks such as </w:t>
      </w:r>
      <w:r w:rsidR="00D912B7">
        <w:rPr>
          <w:rFonts w:ascii="Arial" w:hAnsi="Arial" w:cs="Arial"/>
          <w:color w:val="222222"/>
          <w:sz w:val="20"/>
          <w:szCs w:val="20"/>
          <w:shd w:val="clear" w:color="auto" w:fill="FFFFFF"/>
        </w:rPr>
        <w:t>SWOT &amp; PESTL</w:t>
      </w:r>
      <w:r w:rsidR="00CD0848">
        <w:rPr>
          <w:rFonts w:ascii="Arial" w:hAnsi="Arial" w:cs="Arial"/>
          <w:color w:val="222222"/>
          <w:sz w:val="20"/>
          <w:szCs w:val="20"/>
          <w:shd w:val="clear" w:color="auto" w:fill="FFFFFF"/>
        </w:rPr>
        <w:t>E</w:t>
      </w:r>
      <w:r w:rsidR="00D912B7">
        <w:rPr>
          <w:rFonts w:ascii="Arial" w:hAnsi="Arial" w:cs="Arial"/>
          <w:color w:val="222222"/>
          <w:sz w:val="20"/>
          <w:szCs w:val="20"/>
          <w:shd w:val="clear" w:color="auto" w:fill="FFFFFF"/>
        </w:rPr>
        <w:t xml:space="preserve">, the Marketing Mix </w:t>
      </w:r>
      <w:r w:rsidR="00845D82">
        <w:rPr>
          <w:rFonts w:ascii="Arial" w:hAnsi="Arial" w:cs="Arial"/>
          <w:color w:val="222222"/>
          <w:sz w:val="20"/>
          <w:szCs w:val="20"/>
          <w:shd w:val="clear" w:color="auto" w:fill="FFFFFF"/>
        </w:rPr>
        <w:t>and Similar web tool</w:t>
      </w:r>
      <w:r w:rsidR="001574C5">
        <w:rPr>
          <w:rFonts w:ascii="Arial" w:hAnsi="Arial" w:cs="Arial"/>
          <w:color w:val="222222"/>
          <w:sz w:val="20"/>
          <w:szCs w:val="20"/>
          <w:shd w:val="clear" w:color="auto" w:fill="FFFFFF"/>
        </w:rPr>
        <w:t xml:space="preserve"> will be used in order to compare the </w:t>
      </w:r>
      <w:r w:rsidR="00115FD2">
        <w:rPr>
          <w:rFonts w:ascii="Arial" w:hAnsi="Arial" w:cs="Arial"/>
          <w:color w:val="222222"/>
          <w:sz w:val="20"/>
          <w:szCs w:val="20"/>
          <w:shd w:val="clear" w:color="auto" w:fill="FFFFFF"/>
        </w:rPr>
        <w:t>marketing methods</w:t>
      </w:r>
      <w:r w:rsidR="002409CD">
        <w:rPr>
          <w:rFonts w:ascii="Arial" w:hAnsi="Arial" w:cs="Arial"/>
          <w:color w:val="222222"/>
          <w:sz w:val="20"/>
          <w:szCs w:val="20"/>
          <w:shd w:val="clear" w:color="auto" w:fill="FFFFFF"/>
        </w:rPr>
        <w:t xml:space="preserve"> of </w:t>
      </w:r>
      <w:r w:rsidR="001574C5">
        <w:rPr>
          <w:rFonts w:ascii="Arial" w:hAnsi="Arial" w:cs="Arial"/>
          <w:color w:val="222222"/>
          <w:sz w:val="20"/>
          <w:szCs w:val="20"/>
          <w:shd w:val="clear" w:color="auto" w:fill="FFFFFF"/>
        </w:rPr>
        <w:t>two different brands.</w:t>
      </w:r>
    </w:p>
    <w:p w14:paraId="5E595932" w14:textId="7F348773" w:rsidR="0076769D" w:rsidRDefault="00265E16"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SWOT analysis</w:t>
      </w:r>
      <w:r w:rsidR="00ED47B6">
        <w:rPr>
          <w:rFonts w:ascii="Arial" w:hAnsi="Arial" w:cs="Arial"/>
          <w:color w:val="222222"/>
          <w:sz w:val="20"/>
          <w:szCs w:val="20"/>
          <w:shd w:val="clear" w:color="auto" w:fill="FFFFFF"/>
        </w:rPr>
        <w:t xml:space="preserve"> has been used</w:t>
      </w:r>
      <w:r>
        <w:rPr>
          <w:rFonts w:ascii="Arial" w:hAnsi="Arial" w:cs="Arial"/>
          <w:color w:val="222222"/>
          <w:sz w:val="20"/>
          <w:szCs w:val="20"/>
          <w:shd w:val="clear" w:color="auto" w:fill="FFFFFF"/>
        </w:rPr>
        <w:t xml:space="preserve"> in order to examine the strengths and weaknesses of </w:t>
      </w:r>
      <w:r w:rsidR="00D57035">
        <w:rPr>
          <w:rFonts w:ascii="Arial" w:hAnsi="Arial" w:cs="Arial"/>
          <w:color w:val="222222"/>
          <w:sz w:val="20"/>
          <w:szCs w:val="20"/>
          <w:shd w:val="clear" w:color="auto" w:fill="FFFFFF"/>
        </w:rPr>
        <w:t>both hotels</w:t>
      </w:r>
      <w:r w:rsidR="00973E83">
        <w:rPr>
          <w:rFonts w:ascii="Arial" w:hAnsi="Arial" w:cs="Arial"/>
          <w:color w:val="222222"/>
          <w:sz w:val="20"/>
          <w:szCs w:val="20"/>
          <w:shd w:val="clear" w:color="auto" w:fill="FFFFFF"/>
        </w:rPr>
        <w:t xml:space="preserve">. It also aims to examine the opportunities </w:t>
      </w:r>
      <w:r w:rsidR="00AE4C9A">
        <w:rPr>
          <w:rFonts w:ascii="Arial" w:hAnsi="Arial" w:cs="Arial"/>
          <w:color w:val="222222"/>
          <w:sz w:val="20"/>
          <w:szCs w:val="20"/>
          <w:shd w:val="clear" w:color="auto" w:fill="FFFFFF"/>
        </w:rPr>
        <w:t xml:space="preserve">and threats of the </w:t>
      </w:r>
      <w:r w:rsidR="00236BF5">
        <w:rPr>
          <w:rFonts w:ascii="Arial" w:hAnsi="Arial" w:cs="Arial"/>
          <w:color w:val="222222"/>
          <w:sz w:val="20"/>
          <w:szCs w:val="20"/>
          <w:shd w:val="clear" w:color="auto" w:fill="FFFFFF"/>
        </w:rPr>
        <w:t>brands</w:t>
      </w:r>
      <w:r w:rsidR="00AE4C9A">
        <w:rPr>
          <w:rFonts w:ascii="Arial" w:hAnsi="Arial" w:cs="Arial"/>
          <w:color w:val="222222"/>
          <w:sz w:val="20"/>
          <w:szCs w:val="20"/>
          <w:shd w:val="clear" w:color="auto" w:fill="FFFFFF"/>
        </w:rPr>
        <w:t xml:space="preserve">. </w:t>
      </w:r>
      <w:r w:rsidR="00720285">
        <w:rPr>
          <w:rFonts w:ascii="Arial" w:hAnsi="Arial" w:cs="Arial"/>
          <w:color w:val="222222"/>
          <w:sz w:val="20"/>
          <w:szCs w:val="20"/>
          <w:shd w:val="clear" w:color="auto" w:fill="FFFFFF"/>
        </w:rPr>
        <w:t xml:space="preserve">Table has been added to appendix 2. </w:t>
      </w:r>
    </w:p>
    <w:p w14:paraId="59BC9BFA" w14:textId="60548B85" w:rsidR="00EC7E22" w:rsidRDefault="00C849DB"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PESTLE analysis </w:t>
      </w:r>
      <w:r w:rsidR="00801287">
        <w:rPr>
          <w:rFonts w:ascii="Arial" w:hAnsi="Arial" w:cs="Arial"/>
          <w:color w:val="222222"/>
          <w:sz w:val="20"/>
          <w:szCs w:val="20"/>
          <w:shd w:val="clear" w:color="auto" w:fill="FFFFFF"/>
        </w:rPr>
        <w:t>has also been used</w:t>
      </w:r>
      <w:r w:rsidR="001666B6">
        <w:rPr>
          <w:rFonts w:ascii="Arial" w:hAnsi="Arial" w:cs="Arial"/>
          <w:color w:val="222222"/>
          <w:sz w:val="20"/>
          <w:szCs w:val="20"/>
          <w:shd w:val="clear" w:color="auto" w:fill="FFFFFF"/>
        </w:rPr>
        <w:t xml:space="preserve"> for the comparison, </w:t>
      </w:r>
      <w:r>
        <w:rPr>
          <w:rFonts w:ascii="Arial" w:hAnsi="Arial" w:cs="Arial"/>
          <w:color w:val="222222"/>
          <w:sz w:val="20"/>
          <w:szCs w:val="20"/>
          <w:shd w:val="clear" w:color="auto" w:fill="FFFFFF"/>
        </w:rPr>
        <w:t>which looks at factors such as politi</w:t>
      </w:r>
      <w:r w:rsidR="00E00147">
        <w:rPr>
          <w:rFonts w:ascii="Arial" w:hAnsi="Arial" w:cs="Arial"/>
          <w:color w:val="222222"/>
          <w:sz w:val="20"/>
          <w:szCs w:val="20"/>
          <w:shd w:val="clear" w:color="auto" w:fill="FFFFFF"/>
        </w:rPr>
        <w:t xml:space="preserve">cal, </w:t>
      </w:r>
      <w:r w:rsidR="00336168">
        <w:rPr>
          <w:rFonts w:ascii="Arial" w:hAnsi="Arial" w:cs="Arial"/>
          <w:color w:val="222222"/>
          <w:sz w:val="20"/>
          <w:szCs w:val="20"/>
          <w:shd w:val="clear" w:color="auto" w:fill="FFFFFF"/>
        </w:rPr>
        <w:t>economic</w:t>
      </w:r>
      <w:r w:rsidR="00E00147">
        <w:rPr>
          <w:rFonts w:ascii="Arial" w:hAnsi="Arial" w:cs="Arial"/>
          <w:color w:val="222222"/>
          <w:sz w:val="20"/>
          <w:szCs w:val="20"/>
          <w:shd w:val="clear" w:color="auto" w:fill="FFFFFF"/>
        </w:rPr>
        <w:t xml:space="preserve">, sociocultural, </w:t>
      </w:r>
      <w:r w:rsidR="00D079CB">
        <w:rPr>
          <w:rFonts w:ascii="Arial" w:hAnsi="Arial" w:cs="Arial"/>
          <w:color w:val="222222"/>
          <w:sz w:val="20"/>
          <w:szCs w:val="20"/>
          <w:shd w:val="clear" w:color="auto" w:fill="FFFFFF"/>
        </w:rPr>
        <w:t xml:space="preserve">technological, legal and </w:t>
      </w:r>
      <w:r w:rsidR="00640064">
        <w:rPr>
          <w:rFonts w:ascii="Arial" w:hAnsi="Arial" w:cs="Arial"/>
          <w:color w:val="222222"/>
          <w:sz w:val="20"/>
          <w:szCs w:val="20"/>
          <w:shd w:val="clear" w:color="auto" w:fill="FFFFFF"/>
        </w:rPr>
        <w:t>environmental</w:t>
      </w:r>
      <w:r w:rsidR="008B658B">
        <w:rPr>
          <w:rFonts w:ascii="Arial" w:hAnsi="Arial" w:cs="Arial"/>
          <w:color w:val="222222"/>
          <w:sz w:val="20"/>
          <w:szCs w:val="20"/>
          <w:shd w:val="clear" w:color="auto" w:fill="FFFFFF"/>
        </w:rPr>
        <w:t xml:space="preserve"> in order</w:t>
      </w:r>
      <w:r w:rsidR="00640064">
        <w:rPr>
          <w:rFonts w:ascii="Arial" w:hAnsi="Arial" w:cs="Arial"/>
          <w:color w:val="222222"/>
          <w:sz w:val="20"/>
          <w:szCs w:val="20"/>
          <w:shd w:val="clear" w:color="auto" w:fill="FFFFFF"/>
        </w:rPr>
        <w:t xml:space="preserve"> to compare </w:t>
      </w:r>
      <w:r w:rsidR="001666B6">
        <w:rPr>
          <w:rFonts w:ascii="Arial" w:hAnsi="Arial" w:cs="Arial"/>
          <w:color w:val="222222"/>
          <w:sz w:val="20"/>
          <w:szCs w:val="20"/>
          <w:shd w:val="clear" w:color="auto" w:fill="FFFFFF"/>
        </w:rPr>
        <w:t>two brands.</w:t>
      </w:r>
    </w:p>
    <w:p w14:paraId="24AFEB60" w14:textId="7DA29265" w:rsidR="00D57035" w:rsidRDefault="00042153"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Brexit </w:t>
      </w:r>
      <w:r w:rsidR="00D65024">
        <w:rPr>
          <w:rFonts w:ascii="Arial" w:hAnsi="Arial" w:cs="Arial"/>
          <w:color w:val="222222"/>
          <w:sz w:val="20"/>
          <w:szCs w:val="20"/>
          <w:shd w:val="clear" w:color="auto" w:fill="FFFFFF"/>
        </w:rPr>
        <w:t xml:space="preserve">has had a very big impact on the </w:t>
      </w:r>
      <w:r w:rsidR="00EF189E">
        <w:rPr>
          <w:rFonts w:ascii="Arial" w:hAnsi="Arial" w:cs="Arial"/>
          <w:color w:val="222222"/>
          <w:sz w:val="20"/>
          <w:szCs w:val="20"/>
          <w:shd w:val="clear" w:color="auto" w:fill="FFFFFF"/>
        </w:rPr>
        <w:t>political factor</w:t>
      </w:r>
      <w:r w:rsidR="00650693">
        <w:rPr>
          <w:rFonts w:ascii="Arial" w:hAnsi="Arial" w:cs="Arial"/>
          <w:color w:val="222222"/>
          <w:sz w:val="20"/>
          <w:szCs w:val="20"/>
          <w:shd w:val="clear" w:color="auto" w:fill="FFFFFF"/>
        </w:rPr>
        <w:t xml:space="preserve"> of </w:t>
      </w:r>
      <w:r w:rsidR="00D65024">
        <w:rPr>
          <w:rFonts w:ascii="Arial" w:hAnsi="Arial" w:cs="Arial"/>
          <w:color w:val="222222"/>
          <w:sz w:val="20"/>
          <w:szCs w:val="20"/>
          <w:shd w:val="clear" w:color="auto" w:fill="FFFFFF"/>
        </w:rPr>
        <w:t>hotel in</w:t>
      </w:r>
      <w:r w:rsidR="002C7C42">
        <w:rPr>
          <w:rFonts w:ascii="Arial" w:hAnsi="Arial" w:cs="Arial"/>
          <w:color w:val="222222"/>
          <w:sz w:val="20"/>
          <w:szCs w:val="20"/>
          <w:shd w:val="clear" w:color="auto" w:fill="FFFFFF"/>
        </w:rPr>
        <w:t xml:space="preserve">dustry. It has affected hotels such as Holiday Inn and Six senses. </w:t>
      </w:r>
      <w:r w:rsidR="0027183D">
        <w:rPr>
          <w:rFonts w:ascii="Arial" w:hAnsi="Arial" w:cs="Arial"/>
          <w:color w:val="222222"/>
          <w:sz w:val="20"/>
          <w:szCs w:val="20"/>
          <w:shd w:val="clear" w:color="auto" w:fill="FFFFFF"/>
        </w:rPr>
        <w:t>It has impacted the flow of international tourists and businessm</w:t>
      </w:r>
      <w:r w:rsidR="00636F37">
        <w:rPr>
          <w:rFonts w:ascii="Arial" w:hAnsi="Arial" w:cs="Arial"/>
          <w:color w:val="222222"/>
          <w:sz w:val="20"/>
          <w:szCs w:val="20"/>
          <w:shd w:val="clear" w:color="auto" w:fill="FFFFFF"/>
        </w:rPr>
        <w:t xml:space="preserve">en which has decreased the demand for </w:t>
      </w:r>
      <w:r w:rsidR="002D03F8">
        <w:rPr>
          <w:rFonts w:ascii="Arial" w:hAnsi="Arial" w:cs="Arial"/>
          <w:color w:val="222222"/>
          <w:sz w:val="20"/>
          <w:szCs w:val="20"/>
          <w:shd w:val="clear" w:color="auto" w:fill="FFFFFF"/>
        </w:rPr>
        <w:t>both hotels</w:t>
      </w:r>
      <w:r w:rsidR="00250B69">
        <w:rPr>
          <w:rFonts w:ascii="Arial" w:hAnsi="Arial" w:cs="Arial"/>
          <w:color w:val="222222"/>
          <w:sz w:val="20"/>
          <w:szCs w:val="20"/>
          <w:shd w:val="clear" w:color="auto" w:fill="FFFFFF"/>
        </w:rPr>
        <w:t>.</w:t>
      </w:r>
    </w:p>
    <w:p w14:paraId="7CB79F90" w14:textId="4CB6A14A" w:rsidR="00250B69" w:rsidRDefault="000B4780"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O</w:t>
      </w:r>
      <w:r w:rsidR="00FA6D93">
        <w:rPr>
          <w:rFonts w:ascii="Arial" w:hAnsi="Arial" w:cs="Arial"/>
          <w:color w:val="222222"/>
          <w:sz w:val="20"/>
          <w:szCs w:val="20"/>
          <w:shd w:val="clear" w:color="auto" w:fill="FFFFFF"/>
        </w:rPr>
        <w:t xml:space="preserve">ne of </w:t>
      </w:r>
      <w:r w:rsidR="002E06F7">
        <w:rPr>
          <w:rFonts w:ascii="Arial" w:hAnsi="Arial" w:cs="Arial"/>
          <w:color w:val="222222"/>
          <w:sz w:val="20"/>
          <w:szCs w:val="20"/>
          <w:shd w:val="clear" w:color="auto" w:fill="FFFFFF"/>
        </w:rPr>
        <w:t>the economic factor</w:t>
      </w:r>
      <w:r w:rsidR="00FA6D93">
        <w:rPr>
          <w:rFonts w:ascii="Arial" w:hAnsi="Arial" w:cs="Arial"/>
          <w:color w:val="222222"/>
          <w:sz w:val="20"/>
          <w:szCs w:val="20"/>
          <w:shd w:val="clear" w:color="auto" w:fill="FFFFFF"/>
        </w:rPr>
        <w:t>s</w:t>
      </w:r>
      <w:r w:rsidR="002E06F7">
        <w:rPr>
          <w:rFonts w:ascii="Arial" w:hAnsi="Arial" w:cs="Arial"/>
          <w:color w:val="222222"/>
          <w:sz w:val="20"/>
          <w:szCs w:val="20"/>
          <w:shd w:val="clear" w:color="auto" w:fill="FFFFFF"/>
        </w:rPr>
        <w:t xml:space="preserve"> which affected Holiday Inn and </w:t>
      </w:r>
      <w:r w:rsidR="00FA6D93">
        <w:rPr>
          <w:rFonts w:ascii="Arial" w:hAnsi="Arial" w:cs="Arial"/>
          <w:color w:val="222222"/>
          <w:sz w:val="20"/>
          <w:szCs w:val="20"/>
          <w:shd w:val="clear" w:color="auto" w:fill="FFFFFF"/>
        </w:rPr>
        <w:t>Six Senses was covid 19. It has affected the whole</w:t>
      </w:r>
      <w:r w:rsidR="005F47EF">
        <w:rPr>
          <w:rFonts w:ascii="Arial" w:hAnsi="Arial" w:cs="Arial"/>
          <w:color w:val="222222"/>
          <w:sz w:val="20"/>
          <w:szCs w:val="20"/>
          <w:shd w:val="clear" w:color="auto" w:fill="FFFFFF"/>
        </w:rPr>
        <w:t xml:space="preserve"> hospitality sector worldwide including hotels. It has caused a huge </w:t>
      </w:r>
      <w:r w:rsidR="00F03955">
        <w:rPr>
          <w:rFonts w:ascii="Arial" w:hAnsi="Arial" w:cs="Arial"/>
          <w:color w:val="222222"/>
          <w:sz w:val="20"/>
          <w:szCs w:val="20"/>
          <w:shd w:val="clear" w:color="auto" w:fill="FFFFFF"/>
        </w:rPr>
        <w:t xml:space="preserve">drop in revenue due to the restrictions and </w:t>
      </w:r>
      <w:r w:rsidR="00147E57">
        <w:rPr>
          <w:rFonts w:ascii="Arial" w:hAnsi="Arial" w:cs="Arial"/>
          <w:color w:val="222222"/>
          <w:sz w:val="20"/>
          <w:szCs w:val="20"/>
          <w:shd w:val="clear" w:color="auto" w:fill="FFFFFF"/>
        </w:rPr>
        <w:t>lockdown. Brand reputation and change in trends can als</w:t>
      </w:r>
      <w:r w:rsidR="008A6384">
        <w:rPr>
          <w:rFonts w:ascii="Arial" w:hAnsi="Arial" w:cs="Arial"/>
          <w:color w:val="222222"/>
          <w:sz w:val="20"/>
          <w:szCs w:val="20"/>
          <w:shd w:val="clear" w:color="auto" w:fill="FFFFFF"/>
        </w:rPr>
        <w:t xml:space="preserve">o have a negative impact on </w:t>
      </w:r>
      <w:r w:rsidR="00064894">
        <w:rPr>
          <w:rFonts w:ascii="Arial" w:hAnsi="Arial" w:cs="Arial"/>
          <w:color w:val="222222"/>
          <w:sz w:val="20"/>
          <w:szCs w:val="20"/>
          <w:shd w:val="clear" w:color="auto" w:fill="FFFFFF"/>
        </w:rPr>
        <w:t>both hotels</w:t>
      </w:r>
      <w:r w:rsidR="008A6384">
        <w:rPr>
          <w:rFonts w:ascii="Arial" w:hAnsi="Arial" w:cs="Arial"/>
          <w:color w:val="222222"/>
          <w:sz w:val="20"/>
          <w:szCs w:val="20"/>
          <w:shd w:val="clear" w:color="auto" w:fill="FFFFFF"/>
        </w:rPr>
        <w:t xml:space="preserve">. </w:t>
      </w:r>
    </w:p>
    <w:p w14:paraId="6DEBC8E8" w14:textId="2ED34E5B" w:rsidR="0030292C" w:rsidRDefault="000B4780"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T</w:t>
      </w:r>
      <w:r w:rsidR="00234B98">
        <w:rPr>
          <w:rFonts w:ascii="Arial" w:hAnsi="Arial" w:cs="Arial"/>
          <w:color w:val="222222"/>
          <w:sz w:val="20"/>
          <w:szCs w:val="20"/>
          <w:shd w:val="clear" w:color="auto" w:fill="FFFFFF"/>
        </w:rPr>
        <w:t xml:space="preserve">echnological advancements </w:t>
      </w:r>
      <w:r w:rsidR="00A019C0">
        <w:rPr>
          <w:rFonts w:ascii="Arial" w:hAnsi="Arial" w:cs="Arial"/>
          <w:color w:val="222222"/>
          <w:sz w:val="20"/>
          <w:szCs w:val="20"/>
          <w:shd w:val="clear" w:color="auto" w:fill="FFFFFF"/>
        </w:rPr>
        <w:t xml:space="preserve">and change of trends can have a positive and negative impact on </w:t>
      </w:r>
      <w:r w:rsidR="00650693">
        <w:rPr>
          <w:rFonts w:ascii="Arial" w:hAnsi="Arial" w:cs="Arial"/>
          <w:color w:val="222222"/>
          <w:sz w:val="20"/>
          <w:szCs w:val="20"/>
          <w:shd w:val="clear" w:color="auto" w:fill="FFFFFF"/>
        </w:rPr>
        <w:t xml:space="preserve">sociocultural factor for </w:t>
      </w:r>
      <w:r w:rsidR="00A019C0">
        <w:rPr>
          <w:rFonts w:ascii="Arial" w:hAnsi="Arial" w:cs="Arial"/>
          <w:color w:val="222222"/>
          <w:sz w:val="20"/>
          <w:szCs w:val="20"/>
          <w:shd w:val="clear" w:color="auto" w:fill="FFFFFF"/>
        </w:rPr>
        <w:t>Holiday Inn and Six Senses</w:t>
      </w:r>
      <w:r w:rsidR="009D638C">
        <w:rPr>
          <w:rFonts w:ascii="Arial" w:hAnsi="Arial" w:cs="Arial"/>
          <w:color w:val="222222"/>
          <w:sz w:val="20"/>
          <w:szCs w:val="20"/>
          <w:shd w:val="clear" w:color="auto" w:fill="FFFFFF"/>
        </w:rPr>
        <w:t>.</w:t>
      </w:r>
      <w:r w:rsidR="008B7027">
        <w:rPr>
          <w:rFonts w:ascii="Arial" w:hAnsi="Arial" w:cs="Arial"/>
          <w:color w:val="222222"/>
          <w:sz w:val="20"/>
          <w:szCs w:val="20"/>
          <w:shd w:val="clear" w:color="auto" w:fill="FFFFFF"/>
        </w:rPr>
        <w:t xml:space="preserve"> Travel </w:t>
      </w:r>
      <w:r w:rsidR="0030292C">
        <w:rPr>
          <w:rFonts w:ascii="Arial" w:hAnsi="Arial" w:cs="Arial"/>
          <w:color w:val="222222"/>
          <w:sz w:val="20"/>
          <w:szCs w:val="20"/>
          <w:shd w:val="clear" w:color="auto" w:fill="FFFFFF"/>
        </w:rPr>
        <w:t xml:space="preserve">behaviour can also be affected by growth and aging of population. </w:t>
      </w:r>
      <w:r w:rsidR="00A87B8C">
        <w:rPr>
          <w:rFonts w:ascii="Arial" w:hAnsi="Arial" w:cs="Arial"/>
          <w:color w:val="222222"/>
          <w:sz w:val="20"/>
          <w:szCs w:val="20"/>
          <w:shd w:val="clear" w:color="auto" w:fill="FFFFFF"/>
        </w:rPr>
        <w:t>(Stainton,2019)</w:t>
      </w:r>
    </w:p>
    <w:p w14:paraId="033A982A" w14:textId="56EB87CA" w:rsidR="008A6384" w:rsidRDefault="000B4780"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P</w:t>
      </w:r>
      <w:r w:rsidR="00E154D5">
        <w:rPr>
          <w:rFonts w:ascii="Arial" w:hAnsi="Arial" w:cs="Arial"/>
          <w:color w:val="222222"/>
          <w:sz w:val="20"/>
          <w:szCs w:val="20"/>
          <w:shd w:val="clear" w:color="auto" w:fill="FFFFFF"/>
        </w:rPr>
        <w:t xml:space="preserve">rivacy concerns </w:t>
      </w:r>
      <w:r w:rsidR="00E0498E">
        <w:rPr>
          <w:rFonts w:ascii="Arial" w:hAnsi="Arial" w:cs="Arial"/>
          <w:color w:val="222222"/>
          <w:sz w:val="20"/>
          <w:szCs w:val="20"/>
          <w:shd w:val="clear" w:color="auto" w:fill="FFFFFF"/>
        </w:rPr>
        <w:t xml:space="preserve">and data protection can be affected while using technology within the hospitality sector. </w:t>
      </w:r>
      <w:r w:rsidR="00330665">
        <w:rPr>
          <w:rFonts w:ascii="Arial" w:hAnsi="Arial" w:cs="Arial"/>
          <w:color w:val="222222"/>
          <w:sz w:val="20"/>
          <w:szCs w:val="20"/>
          <w:shd w:val="clear" w:color="auto" w:fill="FFFFFF"/>
        </w:rPr>
        <w:t>Both Holiday Inn and Six Senses hotel should invest in cybersecurity in order to protect their customers privacy</w:t>
      </w:r>
      <w:r w:rsidR="00FE4EE8">
        <w:rPr>
          <w:rFonts w:ascii="Arial" w:hAnsi="Arial" w:cs="Arial"/>
          <w:color w:val="222222"/>
          <w:sz w:val="20"/>
          <w:szCs w:val="20"/>
          <w:shd w:val="clear" w:color="auto" w:fill="FFFFFF"/>
        </w:rPr>
        <w:t>. Breach of data protection can have a very negative impact on each of the hotels.</w:t>
      </w:r>
      <w:r w:rsidR="00F444E1">
        <w:rPr>
          <w:rFonts w:ascii="Arial" w:hAnsi="Arial" w:cs="Arial"/>
          <w:color w:val="222222"/>
          <w:sz w:val="20"/>
          <w:szCs w:val="20"/>
          <w:shd w:val="clear" w:color="auto" w:fill="FFFFFF"/>
        </w:rPr>
        <w:t xml:space="preserve"> (Holiday Inn hotels hit by cyber</w:t>
      </w:r>
      <w:r w:rsidR="002D798A">
        <w:rPr>
          <w:rFonts w:ascii="Arial" w:hAnsi="Arial" w:cs="Arial"/>
          <w:color w:val="222222"/>
          <w:sz w:val="20"/>
          <w:szCs w:val="20"/>
          <w:shd w:val="clear" w:color="auto" w:fill="FFFFFF"/>
        </w:rPr>
        <w:t>-</w:t>
      </w:r>
      <w:r w:rsidR="00F444E1">
        <w:rPr>
          <w:rFonts w:ascii="Arial" w:hAnsi="Arial" w:cs="Arial"/>
          <w:color w:val="222222"/>
          <w:sz w:val="20"/>
          <w:szCs w:val="20"/>
          <w:shd w:val="clear" w:color="auto" w:fill="FFFFFF"/>
        </w:rPr>
        <w:t>attack</w:t>
      </w:r>
      <w:r w:rsidR="002D798A">
        <w:rPr>
          <w:rFonts w:ascii="Arial" w:hAnsi="Arial" w:cs="Arial"/>
          <w:color w:val="222222"/>
          <w:sz w:val="20"/>
          <w:szCs w:val="20"/>
          <w:shd w:val="clear" w:color="auto" w:fill="FFFFFF"/>
        </w:rPr>
        <w:t>, 2022)</w:t>
      </w:r>
    </w:p>
    <w:p w14:paraId="0F91EE98" w14:textId="3B5919B9" w:rsidR="00C644FF" w:rsidRDefault="000B4780"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C</w:t>
      </w:r>
      <w:r w:rsidR="0026469B">
        <w:rPr>
          <w:rFonts w:ascii="Arial" w:hAnsi="Arial" w:cs="Arial"/>
          <w:color w:val="222222"/>
          <w:sz w:val="20"/>
          <w:szCs w:val="20"/>
          <w:shd w:val="clear" w:color="auto" w:fill="FFFFFF"/>
        </w:rPr>
        <w:t xml:space="preserve">ovid 19 has had a huge impact on the legal side of hospitality sector, both Six Senses and Holiday Inn have been affected and it has caused </w:t>
      </w:r>
      <w:r w:rsidR="009346CE">
        <w:rPr>
          <w:rFonts w:ascii="Arial" w:hAnsi="Arial" w:cs="Arial"/>
          <w:color w:val="222222"/>
          <w:sz w:val="20"/>
          <w:szCs w:val="20"/>
          <w:shd w:val="clear" w:color="auto" w:fill="FFFFFF"/>
        </w:rPr>
        <w:t xml:space="preserve">laying off staff and applying for </w:t>
      </w:r>
      <w:r w:rsidR="00501934">
        <w:rPr>
          <w:rFonts w:ascii="Arial" w:hAnsi="Arial" w:cs="Arial"/>
          <w:color w:val="222222"/>
          <w:sz w:val="20"/>
          <w:szCs w:val="20"/>
          <w:shd w:val="clear" w:color="auto" w:fill="FFFFFF"/>
        </w:rPr>
        <w:t xml:space="preserve">government </w:t>
      </w:r>
      <w:r w:rsidR="009346CE">
        <w:rPr>
          <w:rFonts w:ascii="Arial" w:hAnsi="Arial" w:cs="Arial"/>
          <w:color w:val="222222"/>
          <w:sz w:val="20"/>
          <w:szCs w:val="20"/>
          <w:shd w:val="clear" w:color="auto" w:fill="FFFFFF"/>
        </w:rPr>
        <w:t>assistance during the pandemic</w:t>
      </w:r>
      <w:r w:rsidR="00501934">
        <w:rPr>
          <w:rFonts w:ascii="Arial" w:hAnsi="Arial" w:cs="Arial"/>
          <w:color w:val="222222"/>
          <w:sz w:val="20"/>
          <w:szCs w:val="20"/>
          <w:shd w:val="clear" w:color="auto" w:fill="FFFFFF"/>
        </w:rPr>
        <w:t xml:space="preserve">. </w:t>
      </w:r>
    </w:p>
    <w:p w14:paraId="2BFC9ED5" w14:textId="460DE8DB" w:rsidR="00720285" w:rsidRDefault="000B4780"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E</w:t>
      </w:r>
      <w:r w:rsidR="00720285">
        <w:rPr>
          <w:rFonts w:ascii="Arial" w:hAnsi="Arial" w:cs="Arial"/>
          <w:color w:val="222222"/>
          <w:sz w:val="20"/>
          <w:szCs w:val="20"/>
          <w:shd w:val="clear" w:color="auto" w:fill="FFFFFF"/>
        </w:rPr>
        <w:t>nvironmental factors such as consumption of high amount of water and electricity can have a very negative impact on Holiday Inn and Six Senses. Investing in obtaining LED lights and using eco-friendly products can be very beneficial for both hotels.</w:t>
      </w:r>
      <w:r w:rsidR="00A543B7">
        <w:rPr>
          <w:rFonts w:ascii="Arial" w:hAnsi="Arial" w:cs="Arial"/>
          <w:color w:val="222222"/>
          <w:sz w:val="20"/>
          <w:szCs w:val="20"/>
          <w:shd w:val="clear" w:color="auto" w:fill="FFFFFF"/>
        </w:rPr>
        <w:t xml:space="preserve"> Self-sustainability is a money and environment saver.</w:t>
      </w:r>
      <w:r w:rsidR="00720285">
        <w:rPr>
          <w:rFonts w:ascii="Arial" w:hAnsi="Arial" w:cs="Arial"/>
          <w:color w:val="222222"/>
          <w:sz w:val="20"/>
          <w:szCs w:val="20"/>
          <w:shd w:val="clear" w:color="auto" w:fill="FFFFFF"/>
        </w:rPr>
        <w:t xml:space="preserve"> (blogmarketing9113BC_10.3,2019)</w:t>
      </w:r>
    </w:p>
    <w:p w14:paraId="4572A21D" w14:textId="40850B87" w:rsidR="00600237" w:rsidRDefault="006A75AA"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According to the </w:t>
      </w:r>
      <w:r w:rsidR="00CC62C5">
        <w:rPr>
          <w:rFonts w:ascii="Arial" w:hAnsi="Arial" w:cs="Arial"/>
          <w:color w:val="222222"/>
          <w:sz w:val="20"/>
          <w:szCs w:val="20"/>
          <w:shd w:val="clear" w:color="auto" w:fill="FFFFFF"/>
        </w:rPr>
        <w:t>SWOT and PESTL</w:t>
      </w:r>
      <w:r w:rsidR="00720285">
        <w:rPr>
          <w:rFonts w:ascii="Arial" w:hAnsi="Arial" w:cs="Arial"/>
          <w:color w:val="222222"/>
          <w:sz w:val="20"/>
          <w:szCs w:val="20"/>
          <w:shd w:val="clear" w:color="auto" w:fill="FFFFFF"/>
        </w:rPr>
        <w:t>E</w:t>
      </w:r>
      <w:r w:rsidR="00CC62C5">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analysis </w:t>
      </w:r>
      <w:r w:rsidR="00CC62C5">
        <w:rPr>
          <w:rFonts w:ascii="Arial" w:hAnsi="Arial" w:cs="Arial"/>
          <w:color w:val="222222"/>
          <w:sz w:val="20"/>
          <w:szCs w:val="20"/>
          <w:shd w:val="clear" w:color="auto" w:fill="FFFFFF"/>
        </w:rPr>
        <w:t xml:space="preserve">it has come to our attention </w:t>
      </w:r>
      <w:r w:rsidR="00C041FD">
        <w:rPr>
          <w:rFonts w:ascii="Arial" w:hAnsi="Arial" w:cs="Arial"/>
          <w:color w:val="222222"/>
          <w:sz w:val="20"/>
          <w:szCs w:val="20"/>
          <w:shd w:val="clear" w:color="auto" w:fill="FFFFFF"/>
        </w:rPr>
        <w:t>that even though the brands are very different</w:t>
      </w:r>
      <w:r w:rsidR="00832C00">
        <w:rPr>
          <w:rFonts w:ascii="Arial" w:hAnsi="Arial" w:cs="Arial"/>
          <w:color w:val="222222"/>
          <w:sz w:val="20"/>
          <w:szCs w:val="20"/>
          <w:shd w:val="clear" w:color="auto" w:fill="FFFFFF"/>
        </w:rPr>
        <w:t xml:space="preserve">, Holiday Inn is a traditional hotel and Six Senses is a self-sustainable </w:t>
      </w:r>
      <w:r w:rsidR="00496240">
        <w:rPr>
          <w:rFonts w:ascii="Arial" w:hAnsi="Arial" w:cs="Arial"/>
          <w:color w:val="222222"/>
          <w:sz w:val="20"/>
          <w:szCs w:val="20"/>
          <w:shd w:val="clear" w:color="auto" w:fill="FFFFFF"/>
        </w:rPr>
        <w:t>hotel</w:t>
      </w:r>
      <w:r w:rsidR="001D2BFD">
        <w:rPr>
          <w:rFonts w:ascii="Arial" w:hAnsi="Arial" w:cs="Arial"/>
          <w:color w:val="222222"/>
          <w:sz w:val="20"/>
          <w:szCs w:val="20"/>
          <w:shd w:val="clear" w:color="auto" w:fill="FFFFFF"/>
        </w:rPr>
        <w:t>, from the Political, Legal</w:t>
      </w:r>
      <w:r w:rsidR="00503D77">
        <w:rPr>
          <w:rFonts w:ascii="Arial" w:hAnsi="Arial" w:cs="Arial"/>
          <w:color w:val="222222"/>
          <w:sz w:val="20"/>
          <w:szCs w:val="20"/>
          <w:shd w:val="clear" w:color="auto" w:fill="FFFFFF"/>
        </w:rPr>
        <w:t xml:space="preserve"> and T</w:t>
      </w:r>
      <w:r w:rsidR="00376A44">
        <w:rPr>
          <w:rFonts w:ascii="Arial" w:hAnsi="Arial" w:cs="Arial"/>
          <w:color w:val="222222"/>
          <w:sz w:val="20"/>
          <w:szCs w:val="20"/>
          <w:shd w:val="clear" w:color="auto" w:fill="FFFFFF"/>
        </w:rPr>
        <w:t>h</w:t>
      </w:r>
      <w:r w:rsidR="00503D77">
        <w:rPr>
          <w:rFonts w:ascii="Arial" w:hAnsi="Arial" w:cs="Arial"/>
          <w:color w:val="222222"/>
          <w:sz w:val="20"/>
          <w:szCs w:val="20"/>
          <w:shd w:val="clear" w:color="auto" w:fill="FFFFFF"/>
        </w:rPr>
        <w:t xml:space="preserve">reats perspective </w:t>
      </w:r>
      <w:r w:rsidR="009B546D">
        <w:rPr>
          <w:rFonts w:ascii="Arial" w:hAnsi="Arial" w:cs="Arial"/>
          <w:color w:val="222222"/>
          <w:sz w:val="20"/>
          <w:szCs w:val="20"/>
          <w:shd w:val="clear" w:color="auto" w:fill="FFFFFF"/>
        </w:rPr>
        <w:t>both brands</w:t>
      </w:r>
      <w:r w:rsidR="00503D77">
        <w:rPr>
          <w:rFonts w:ascii="Arial" w:hAnsi="Arial" w:cs="Arial"/>
          <w:color w:val="222222"/>
          <w:sz w:val="20"/>
          <w:szCs w:val="20"/>
          <w:shd w:val="clear" w:color="auto" w:fill="FFFFFF"/>
        </w:rPr>
        <w:t xml:space="preserve"> a</w:t>
      </w:r>
      <w:r w:rsidR="00376A44">
        <w:rPr>
          <w:rFonts w:ascii="Arial" w:hAnsi="Arial" w:cs="Arial"/>
          <w:color w:val="222222"/>
          <w:sz w:val="20"/>
          <w:szCs w:val="20"/>
          <w:shd w:val="clear" w:color="auto" w:fill="FFFFFF"/>
        </w:rPr>
        <w:t>re</w:t>
      </w:r>
      <w:r w:rsidR="00503D77">
        <w:rPr>
          <w:rFonts w:ascii="Arial" w:hAnsi="Arial" w:cs="Arial"/>
          <w:color w:val="222222"/>
          <w:sz w:val="20"/>
          <w:szCs w:val="20"/>
          <w:shd w:val="clear" w:color="auto" w:fill="FFFFFF"/>
        </w:rPr>
        <w:t xml:space="preserve"> facing very similar issues</w:t>
      </w:r>
      <w:r w:rsidR="009B546D">
        <w:rPr>
          <w:rFonts w:ascii="Arial" w:hAnsi="Arial" w:cs="Arial"/>
          <w:color w:val="222222"/>
          <w:sz w:val="20"/>
          <w:szCs w:val="20"/>
          <w:shd w:val="clear" w:color="auto" w:fill="FFFFFF"/>
        </w:rPr>
        <w:t>.</w:t>
      </w:r>
      <w:r w:rsidR="00E1790F">
        <w:rPr>
          <w:rFonts w:ascii="Arial" w:hAnsi="Arial" w:cs="Arial"/>
          <w:color w:val="222222"/>
          <w:sz w:val="20"/>
          <w:szCs w:val="20"/>
          <w:shd w:val="clear" w:color="auto" w:fill="FFFFFF"/>
        </w:rPr>
        <w:t xml:space="preserve"> </w:t>
      </w:r>
      <w:r w:rsidR="00433A55">
        <w:rPr>
          <w:rFonts w:ascii="Arial" w:hAnsi="Arial" w:cs="Arial"/>
          <w:color w:val="222222"/>
          <w:sz w:val="20"/>
          <w:szCs w:val="20"/>
          <w:shd w:val="clear" w:color="auto" w:fill="FFFFFF"/>
        </w:rPr>
        <w:t>Even though they are very similar they can differ due to the locations of the hotels</w:t>
      </w:r>
      <w:r w:rsidR="00D34E2B">
        <w:rPr>
          <w:rFonts w:ascii="Arial" w:hAnsi="Arial" w:cs="Arial"/>
          <w:color w:val="222222"/>
          <w:sz w:val="20"/>
          <w:szCs w:val="20"/>
          <w:shd w:val="clear" w:color="auto" w:fill="FFFFFF"/>
        </w:rPr>
        <w:t xml:space="preserve">. For </w:t>
      </w:r>
      <w:r w:rsidR="006171D8">
        <w:rPr>
          <w:rFonts w:ascii="Arial" w:hAnsi="Arial" w:cs="Arial"/>
          <w:color w:val="222222"/>
          <w:sz w:val="20"/>
          <w:szCs w:val="20"/>
          <w:shd w:val="clear" w:color="auto" w:fill="FFFFFF"/>
        </w:rPr>
        <w:t>example,</w:t>
      </w:r>
      <w:r w:rsidR="00D34E2B">
        <w:rPr>
          <w:rFonts w:ascii="Arial" w:hAnsi="Arial" w:cs="Arial"/>
          <w:color w:val="222222"/>
          <w:sz w:val="20"/>
          <w:szCs w:val="20"/>
          <w:shd w:val="clear" w:color="auto" w:fill="FFFFFF"/>
        </w:rPr>
        <w:t xml:space="preserve"> Six Senses hotel will be more affected by climate change than Holiday Inn because it is a holiday resort</w:t>
      </w:r>
      <w:r w:rsidR="004B631B">
        <w:rPr>
          <w:rFonts w:ascii="Arial" w:hAnsi="Arial" w:cs="Arial"/>
          <w:color w:val="222222"/>
          <w:sz w:val="20"/>
          <w:szCs w:val="20"/>
          <w:shd w:val="clear" w:color="auto" w:fill="FFFFFF"/>
        </w:rPr>
        <w:t xml:space="preserve"> and there will be less customers if there is a climate change whereas business trips</w:t>
      </w:r>
      <w:r w:rsidR="00C36A7D">
        <w:rPr>
          <w:rFonts w:ascii="Arial" w:hAnsi="Arial" w:cs="Arial"/>
          <w:color w:val="222222"/>
          <w:sz w:val="20"/>
          <w:szCs w:val="20"/>
          <w:shd w:val="clear" w:color="auto" w:fill="FFFFFF"/>
        </w:rPr>
        <w:t xml:space="preserve"> are not very often postponed or cancelled due to climate change. </w:t>
      </w:r>
      <w:r w:rsidR="009B546D">
        <w:rPr>
          <w:rFonts w:ascii="Arial" w:hAnsi="Arial" w:cs="Arial"/>
          <w:color w:val="222222"/>
          <w:sz w:val="20"/>
          <w:szCs w:val="20"/>
          <w:shd w:val="clear" w:color="auto" w:fill="FFFFFF"/>
        </w:rPr>
        <w:t xml:space="preserve">Both brands have been affected negatively by covid 19 and </w:t>
      </w:r>
      <w:r w:rsidR="007B1C44">
        <w:rPr>
          <w:rFonts w:ascii="Arial" w:hAnsi="Arial" w:cs="Arial"/>
          <w:color w:val="222222"/>
          <w:sz w:val="20"/>
          <w:szCs w:val="20"/>
          <w:shd w:val="clear" w:color="auto" w:fill="FFFFFF"/>
        </w:rPr>
        <w:t>Brexit.</w:t>
      </w:r>
    </w:p>
    <w:p w14:paraId="2B5D2545" w14:textId="683AA1E7" w:rsidR="00AA2500" w:rsidRDefault="00730B39"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The marketing mix</w:t>
      </w:r>
      <w:r w:rsidR="0010237E">
        <w:rPr>
          <w:rFonts w:ascii="Arial" w:hAnsi="Arial" w:cs="Arial"/>
          <w:color w:val="222222"/>
          <w:sz w:val="20"/>
          <w:szCs w:val="20"/>
          <w:shd w:val="clear" w:color="auto" w:fill="FFFFFF"/>
        </w:rPr>
        <w:t xml:space="preserve"> has become a dominant framework used in marketing</w:t>
      </w:r>
      <w:r w:rsidR="00A543B7">
        <w:rPr>
          <w:rFonts w:ascii="Arial" w:hAnsi="Arial" w:cs="Arial"/>
          <w:color w:val="222222"/>
          <w:sz w:val="20"/>
          <w:szCs w:val="20"/>
          <w:shd w:val="clear" w:color="auto" w:fill="FFFFFF"/>
        </w:rPr>
        <w:t xml:space="preserve">, originally founded in the </w:t>
      </w:r>
      <w:r w:rsidR="00584387">
        <w:rPr>
          <w:rFonts w:ascii="Arial" w:hAnsi="Arial" w:cs="Arial"/>
          <w:color w:val="222222"/>
          <w:sz w:val="20"/>
          <w:szCs w:val="20"/>
          <w:shd w:val="clear" w:color="auto" w:fill="FFFFFF"/>
        </w:rPr>
        <w:t>1960s</w:t>
      </w:r>
      <w:r w:rsidR="0010237E">
        <w:rPr>
          <w:rFonts w:ascii="Arial" w:hAnsi="Arial" w:cs="Arial"/>
          <w:color w:val="222222"/>
          <w:sz w:val="20"/>
          <w:szCs w:val="20"/>
          <w:shd w:val="clear" w:color="auto" w:fill="FFFFFF"/>
        </w:rPr>
        <w:t xml:space="preserve">. </w:t>
      </w:r>
      <w:r w:rsidR="00ED3D1B">
        <w:rPr>
          <w:rFonts w:ascii="Arial" w:hAnsi="Arial" w:cs="Arial"/>
          <w:color w:val="222222"/>
          <w:sz w:val="20"/>
          <w:szCs w:val="20"/>
          <w:shd w:val="clear" w:color="auto" w:fill="FFFFFF"/>
        </w:rPr>
        <w:t xml:space="preserve">For Brands such as Holiday Inn and Six Senses </w:t>
      </w:r>
      <w:r w:rsidR="009D687F">
        <w:rPr>
          <w:rFonts w:ascii="Arial" w:hAnsi="Arial" w:cs="Arial"/>
          <w:color w:val="222222"/>
          <w:sz w:val="20"/>
          <w:szCs w:val="20"/>
          <w:shd w:val="clear" w:color="auto" w:fill="FFFFFF"/>
        </w:rPr>
        <w:t xml:space="preserve">an extended marketing mix is used. It is </w:t>
      </w:r>
      <w:r w:rsidR="00C768C6">
        <w:rPr>
          <w:rFonts w:ascii="Arial" w:hAnsi="Arial" w:cs="Arial"/>
          <w:color w:val="222222"/>
          <w:sz w:val="20"/>
          <w:szCs w:val="20"/>
          <w:shd w:val="clear" w:color="auto" w:fill="FFFFFF"/>
        </w:rPr>
        <w:t>comprised</w:t>
      </w:r>
      <w:r w:rsidR="00B54CA3">
        <w:rPr>
          <w:rFonts w:ascii="Arial" w:hAnsi="Arial" w:cs="Arial"/>
          <w:color w:val="222222"/>
          <w:sz w:val="20"/>
          <w:szCs w:val="20"/>
          <w:shd w:val="clear" w:color="auto" w:fill="FFFFFF"/>
        </w:rPr>
        <w:t xml:space="preserve"> </w:t>
      </w:r>
      <w:r w:rsidR="00C768C6">
        <w:rPr>
          <w:rFonts w:ascii="Arial" w:hAnsi="Arial" w:cs="Arial"/>
          <w:color w:val="222222"/>
          <w:sz w:val="20"/>
          <w:szCs w:val="20"/>
          <w:shd w:val="clear" w:color="auto" w:fill="FFFFFF"/>
        </w:rPr>
        <w:t xml:space="preserve">of </w:t>
      </w:r>
      <w:r w:rsidR="008D2061">
        <w:rPr>
          <w:rFonts w:ascii="Arial" w:hAnsi="Arial" w:cs="Arial"/>
          <w:color w:val="222222"/>
          <w:sz w:val="20"/>
          <w:szCs w:val="20"/>
          <w:shd w:val="clear" w:color="auto" w:fill="FFFFFF"/>
        </w:rPr>
        <w:t xml:space="preserve">7ps. (Product, </w:t>
      </w:r>
      <w:r w:rsidR="00614B80">
        <w:rPr>
          <w:rFonts w:ascii="Arial" w:hAnsi="Arial" w:cs="Arial"/>
          <w:color w:val="222222"/>
          <w:sz w:val="20"/>
          <w:szCs w:val="20"/>
          <w:shd w:val="clear" w:color="auto" w:fill="FFFFFF"/>
        </w:rPr>
        <w:t>Price, Place</w:t>
      </w:r>
      <w:r w:rsidR="008D2061">
        <w:rPr>
          <w:rFonts w:ascii="Arial" w:hAnsi="Arial" w:cs="Arial"/>
          <w:color w:val="222222"/>
          <w:sz w:val="20"/>
          <w:szCs w:val="20"/>
          <w:shd w:val="clear" w:color="auto" w:fill="FFFFFF"/>
        </w:rPr>
        <w:t xml:space="preserve">, </w:t>
      </w:r>
      <w:r w:rsidR="00614B80">
        <w:rPr>
          <w:rFonts w:ascii="Arial" w:hAnsi="Arial" w:cs="Arial"/>
          <w:color w:val="222222"/>
          <w:sz w:val="20"/>
          <w:szCs w:val="20"/>
          <w:shd w:val="clear" w:color="auto" w:fill="FFFFFF"/>
        </w:rPr>
        <w:t>Promotion, People</w:t>
      </w:r>
      <w:r w:rsidR="00932EAC">
        <w:rPr>
          <w:rFonts w:ascii="Arial" w:hAnsi="Arial" w:cs="Arial"/>
          <w:color w:val="222222"/>
          <w:sz w:val="20"/>
          <w:szCs w:val="20"/>
          <w:shd w:val="clear" w:color="auto" w:fill="FFFFFF"/>
        </w:rPr>
        <w:t>, Process</w:t>
      </w:r>
      <w:r w:rsidR="00614B80">
        <w:rPr>
          <w:rFonts w:ascii="Arial" w:hAnsi="Arial" w:cs="Arial"/>
          <w:color w:val="222222"/>
          <w:sz w:val="20"/>
          <w:szCs w:val="20"/>
          <w:shd w:val="clear" w:color="auto" w:fill="FFFFFF"/>
        </w:rPr>
        <w:t xml:space="preserve"> and Physical Evidence. </w:t>
      </w:r>
      <w:r w:rsidR="00492E0C">
        <w:rPr>
          <w:rFonts w:ascii="Arial" w:hAnsi="Arial" w:cs="Arial"/>
          <w:color w:val="222222"/>
          <w:sz w:val="20"/>
          <w:szCs w:val="20"/>
          <w:shd w:val="clear" w:color="auto" w:fill="FFFFFF"/>
        </w:rPr>
        <w:t xml:space="preserve">It has been used for the </w:t>
      </w:r>
      <w:r w:rsidR="00924C1A">
        <w:rPr>
          <w:rFonts w:ascii="Arial" w:hAnsi="Arial" w:cs="Arial"/>
          <w:color w:val="222222"/>
          <w:sz w:val="20"/>
          <w:szCs w:val="20"/>
          <w:shd w:val="clear" w:color="auto" w:fill="FFFFFF"/>
        </w:rPr>
        <w:t>comparison</w:t>
      </w:r>
      <w:r w:rsidR="00492E0C">
        <w:rPr>
          <w:rFonts w:ascii="Arial" w:hAnsi="Arial" w:cs="Arial"/>
          <w:color w:val="222222"/>
          <w:sz w:val="20"/>
          <w:szCs w:val="20"/>
          <w:shd w:val="clear" w:color="auto" w:fill="FFFFFF"/>
        </w:rPr>
        <w:t xml:space="preserve"> of each brand. </w:t>
      </w:r>
    </w:p>
    <w:p w14:paraId="05ABF716" w14:textId="4BA4EF91" w:rsidR="00071937" w:rsidRDefault="00071937"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A </w:t>
      </w:r>
      <w:r w:rsidR="00C768C6">
        <w:rPr>
          <w:rFonts w:ascii="Arial" w:hAnsi="Arial" w:cs="Arial"/>
          <w:color w:val="222222"/>
          <w:sz w:val="20"/>
          <w:szCs w:val="20"/>
          <w:shd w:val="clear" w:color="auto" w:fill="FFFFFF"/>
        </w:rPr>
        <w:t xml:space="preserve">comparison </w:t>
      </w:r>
      <w:r>
        <w:rPr>
          <w:rFonts w:ascii="Arial" w:hAnsi="Arial" w:cs="Arial"/>
          <w:color w:val="222222"/>
          <w:sz w:val="20"/>
          <w:szCs w:val="20"/>
          <w:shd w:val="clear" w:color="auto" w:fill="FFFFFF"/>
        </w:rPr>
        <w:t>table has been added to the appendix</w:t>
      </w:r>
      <w:r w:rsidR="00E40F72">
        <w:rPr>
          <w:rFonts w:ascii="Arial" w:hAnsi="Arial" w:cs="Arial"/>
          <w:color w:val="222222"/>
          <w:sz w:val="20"/>
          <w:szCs w:val="20"/>
          <w:shd w:val="clear" w:color="auto" w:fill="FFFFFF"/>
        </w:rPr>
        <w:t xml:space="preserve"> 1</w:t>
      </w:r>
      <w:r>
        <w:rPr>
          <w:rFonts w:ascii="Arial" w:hAnsi="Arial" w:cs="Arial"/>
          <w:color w:val="222222"/>
          <w:sz w:val="20"/>
          <w:szCs w:val="20"/>
          <w:shd w:val="clear" w:color="auto" w:fill="FFFFFF"/>
        </w:rPr>
        <w:t>.</w:t>
      </w:r>
    </w:p>
    <w:p w14:paraId="254AA319" w14:textId="606CD320" w:rsidR="00471124" w:rsidRDefault="00741441"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According to the </w:t>
      </w:r>
      <w:r w:rsidR="000F2B8E">
        <w:rPr>
          <w:rFonts w:ascii="Arial" w:hAnsi="Arial" w:cs="Arial"/>
          <w:color w:val="222222"/>
          <w:sz w:val="20"/>
          <w:szCs w:val="20"/>
          <w:shd w:val="clear" w:color="auto" w:fill="FFFFFF"/>
        </w:rPr>
        <w:t xml:space="preserve">marketing mix both hotels use similar </w:t>
      </w:r>
      <w:r w:rsidR="00BE500D">
        <w:rPr>
          <w:rFonts w:ascii="Arial" w:hAnsi="Arial" w:cs="Arial"/>
          <w:color w:val="222222"/>
          <w:sz w:val="20"/>
          <w:szCs w:val="20"/>
          <w:shd w:val="clear" w:color="auto" w:fill="FFFFFF"/>
        </w:rPr>
        <w:t>advertising and booking techniques. The location and prices differ</w:t>
      </w:r>
      <w:r w:rsidR="00A230A7">
        <w:rPr>
          <w:rFonts w:ascii="Arial" w:hAnsi="Arial" w:cs="Arial"/>
          <w:color w:val="222222"/>
          <w:sz w:val="20"/>
          <w:szCs w:val="20"/>
          <w:shd w:val="clear" w:color="auto" w:fill="FFFFFF"/>
        </w:rPr>
        <w:t xml:space="preserve">. </w:t>
      </w:r>
      <w:r w:rsidR="004B0871">
        <w:rPr>
          <w:rFonts w:ascii="Arial" w:hAnsi="Arial" w:cs="Arial"/>
          <w:color w:val="222222"/>
          <w:sz w:val="20"/>
          <w:szCs w:val="20"/>
          <w:shd w:val="clear" w:color="auto" w:fill="FFFFFF"/>
        </w:rPr>
        <w:t xml:space="preserve">The décor and physical experience also differ. Six senses décor is very </w:t>
      </w:r>
      <w:r w:rsidR="00F243D7">
        <w:rPr>
          <w:rFonts w:ascii="Arial" w:hAnsi="Arial" w:cs="Arial"/>
          <w:color w:val="222222"/>
          <w:sz w:val="20"/>
          <w:szCs w:val="20"/>
          <w:shd w:val="clear" w:color="auto" w:fill="FFFFFF"/>
        </w:rPr>
        <w:t>antique a</w:t>
      </w:r>
      <w:r w:rsidR="00DB3480">
        <w:rPr>
          <w:rFonts w:ascii="Arial" w:hAnsi="Arial" w:cs="Arial"/>
          <w:color w:val="222222"/>
          <w:sz w:val="20"/>
          <w:szCs w:val="20"/>
          <w:shd w:val="clear" w:color="auto" w:fill="FFFFFF"/>
        </w:rPr>
        <w:t>nd</w:t>
      </w:r>
      <w:r w:rsidR="00F243D7">
        <w:rPr>
          <w:rFonts w:ascii="Arial" w:hAnsi="Arial" w:cs="Arial"/>
          <w:color w:val="222222"/>
          <w:sz w:val="20"/>
          <w:szCs w:val="20"/>
          <w:shd w:val="clear" w:color="auto" w:fill="FFFFFF"/>
        </w:rPr>
        <w:t xml:space="preserve"> luxury whereas Holiday Inn take pride in their </w:t>
      </w:r>
      <w:r w:rsidR="002011DD">
        <w:rPr>
          <w:rFonts w:ascii="Arial" w:hAnsi="Arial" w:cs="Arial"/>
          <w:color w:val="222222"/>
          <w:sz w:val="20"/>
          <w:szCs w:val="20"/>
          <w:shd w:val="clear" w:color="auto" w:fill="FFFFFF"/>
        </w:rPr>
        <w:t xml:space="preserve">modern décor and </w:t>
      </w:r>
      <w:r w:rsidR="00AB49EC">
        <w:rPr>
          <w:rFonts w:ascii="Arial" w:hAnsi="Arial" w:cs="Arial"/>
          <w:color w:val="222222"/>
          <w:sz w:val="20"/>
          <w:szCs w:val="20"/>
          <w:shd w:val="clear" w:color="auto" w:fill="FFFFFF"/>
        </w:rPr>
        <w:t>cleanliness. Six</w:t>
      </w:r>
      <w:r w:rsidR="00EB6E0B">
        <w:rPr>
          <w:rFonts w:ascii="Arial" w:hAnsi="Arial" w:cs="Arial"/>
          <w:color w:val="222222"/>
          <w:sz w:val="20"/>
          <w:szCs w:val="20"/>
          <w:shd w:val="clear" w:color="auto" w:fill="FFFFFF"/>
        </w:rPr>
        <w:t xml:space="preserve"> Senses owner is very strict with employees and </w:t>
      </w:r>
      <w:r w:rsidR="00385BE5">
        <w:rPr>
          <w:rFonts w:ascii="Arial" w:hAnsi="Arial" w:cs="Arial"/>
          <w:color w:val="222222"/>
          <w:sz w:val="20"/>
          <w:szCs w:val="20"/>
          <w:shd w:val="clear" w:color="auto" w:fill="FFFFFF"/>
        </w:rPr>
        <w:t xml:space="preserve">gives them the best opportunities for development. </w:t>
      </w:r>
      <w:r w:rsidR="00BF7780">
        <w:rPr>
          <w:rFonts w:ascii="Arial" w:hAnsi="Arial" w:cs="Arial"/>
          <w:color w:val="222222"/>
          <w:sz w:val="20"/>
          <w:szCs w:val="20"/>
          <w:shd w:val="clear" w:color="auto" w:fill="FFFFFF"/>
        </w:rPr>
        <w:t>(</w:t>
      </w:r>
      <w:r w:rsidR="00AB49EC">
        <w:rPr>
          <w:rFonts w:ascii="Arial" w:hAnsi="Arial" w:cs="Arial"/>
          <w:color w:val="222222"/>
          <w:sz w:val="20"/>
          <w:szCs w:val="20"/>
          <w:shd w:val="clear" w:color="auto" w:fill="FFFFFF"/>
        </w:rPr>
        <w:t>Bing, n.d.)</w:t>
      </w:r>
      <w:r w:rsidR="002011DD">
        <w:rPr>
          <w:rFonts w:ascii="Arial" w:hAnsi="Arial" w:cs="Arial"/>
          <w:color w:val="222222"/>
          <w:sz w:val="20"/>
          <w:szCs w:val="20"/>
          <w:shd w:val="clear" w:color="auto" w:fill="FFFFFF"/>
        </w:rPr>
        <w:t xml:space="preserve"> Six Senses hotel take</w:t>
      </w:r>
      <w:r w:rsidR="00B72F67">
        <w:rPr>
          <w:rFonts w:ascii="Arial" w:hAnsi="Arial" w:cs="Arial"/>
          <w:color w:val="222222"/>
          <w:sz w:val="20"/>
          <w:szCs w:val="20"/>
          <w:shd w:val="clear" w:color="auto" w:fill="FFFFFF"/>
        </w:rPr>
        <w:t>s</w:t>
      </w:r>
      <w:r w:rsidR="002011DD">
        <w:rPr>
          <w:rFonts w:ascii="Arial" w:hAnsi="Arial" w:cs="Arial"/>
          <w:color w:val="222222"/>
          <w:sz w:val="20"/>
          <w:szCs w:val="20"/>
          <w:shd w:val="clear" w:color="auto" w:fill="FFFFFF"/>
        </w:rPr>
        <w:t xml:space="preserve"> pride in creating a very </w:t>
      </w:r>
      <w:r w:rsidR="00C1121B">
        <w:rPr>
          <w:rFonts w:ascii="Arial" w:hAnsi="Arial" w:cs="Arial"/>
          <w:color w:val="222222"/>
          <w:sz w:val="20"/>
          <w:szCs w:val="20"/>
          <w:shd w:val="clear" w:color="auto" w:fill="FFFFFF"/>
        </w:rPr>
        <w:t xml:space="preserve">luxury and sustainable nature themed experience whereas Holiday Inn’s goal is </w:t>
      </w:r>
      <w:r w:rsidR="0013490A">
        <w:rPr>
          <w:rFonts w:ascii="Arial" w:hAnsi="Arial" w:cs="Arial"/>
          <w:color w:val="222222"/>
          <w:sz w:val="20"/>
          <w:szCs w:val="20"/>
          <w:shd w:val="clear" w:color="auto" w:fill="FFFFFF"/>
        </w:rPr>
        <w:t xml:space="preserve">to create a welcoming and </w:t>
      </w:r>
      <w:r w:rsidR="00DB3480">
        <w:rPr>
          <w:rFonts w:ascii="Arial" w:hAnsi="Arial" w:cs="Arial"/>
          <w:color w:val="222222"/>
          <w:sz w:val="20"/>
          <w:szCs w:val="20"/>
          <w:shd w:val="clear" w:color="auto" w:fill="FFFFFF"/>
        </w:rPr>
        <w:t xml:space="preserve">homelike feeling for their customers. </w:t>
      </w:r>
      <w:r w:rsidR="00870363">
        <w:rPr>
          <w:rFonts w:ascii="Arial" w:hAnsi="Arial" w:cs="Arial"/>
          <w:color w:val="222222"/>
          <w:sz w:val="20"/>
          <w:szCs w:val="20"/>
          <w:shd w:val="clear" w:color="auto" w:fill="FFFFFF"/>
        </w:rPr>
        <w:t>The two brands use two different strategies a</w:t>
      </w:r>
      <w:r w:rsidR="00502728">
        <w:rPr>
          <w:rFonts w:ascii="Arial" w:hAnsi="Arial" w:cs="Arial"/>
          <w:color w:val="222222"/>
          <w:sz w:val="20"/>
          <w:szCs w:val="20"/>
          <w:shd w:val="clear" w:color="auto" w:fill="FFFFFF"/>
        </w:rPr>
        <w:t xml:space="preserve">nd assumptions have been confirmed. Six Senses hotel is using strategies </w:t>
      </w:r>
      <w:r w:rsidR="00956A90">
        <w:rPr>
          <w:rFonts w:ascii="Arial" w:hAnsi="Arial" w:cs="Arial"/>
          <w:color w:val="222222"/>
          <w:sz w:val="20"/>
          <w:szCs w:val="20"/>
          <w:shd w:val="clear" w:color="auto" w:fill="FFFFFF"/>
        </w:rPr>
        <w:t>to target wealthy and clients who are attracted to self-sustainability whereas Holiday Inn is targeting customers who are interested in accessibility and affordability</w:t>
      </w:r>
      <w:r w:rsidR="006E74D9">
        <w:rPr>
          <w:rFonts w:ascii="Arial" w:hAnsi="Arial" w:cs="Arial"/>
          <w:color w:val="222222"/>
          <w:sz w:val="20"/>
          <w:szCs w:val="20"/>
          <w:shd w:val="clear" w:color="auto" w:fill="FFFFFF"/>
        </w:rPr>
        <w:t xml:space="preserve"> and mainly attract customers with discounted prices and packages. </w:t>
      </w:r>
    </w:p>
    <w:p w14:paraId="602F422A" w14:textId="2AA242D5" w:rsidR="00471124" w:rsidRDefault="00471124"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According to the similar web analysis </w:t>
      </w:r>
      <w:r w:rsidR="00DC2391">
        <w:rPr>
          <w:rFonts w:ascii="Arial" w:hAnsi="Arial" w:cs="Arial"/>
          <w:color w:val="222222"/>
          <w:sz w:val="20"/>
          <w:szCs w:val="20"/>
          <w:shd w:val="clear" w:color="auto" w:fill="FFFFFF"/>
        </w:rPr>
        <w:t xml:space="preserve">Holiday Inn is used more in the </w:t>
      </w:r>
      <w:r w:rsidR="00787B48">
        <w:rPr>
          <w:rFonts w:ascii="Arial" w:hAnsi="Arial" w:cs="Arial"/>
          <w:color w:val="222222"/>
          <w:sz w:val="20"/>
          <w:szCs w:val="20"/>
          <w:shd w:val="clear" w:color="auto" w:fill="FFFFFF"/>
        </w:rPr>
        <w:t>United Kingdom</w:t>
      </w:r>
      <w:r w:rsidR="00DC2391">
        <w:rPr>
          <w:rFonts w:ascii="Arial" w:hAnsi="Arial" w:cs="Arial"/>
          <w:color w:val="222222"/>
          <w:sz w:val="20"/>
          <w:szCs w:val="20"/>
          <w:shd w:val="clear" w:color="auto" w:fill="FFFFFF"/>
        </w:rPr>
        <w:t xml:space="preserve"> and the </w:t>
      </w:r>
      <w:r w:rsidR="00787B48">
        <w:rPr>
          <w:rFonts w:ascii="Arial" w:hAnsi="Arial" w:cs="Arial"/>
          <w:color w:val="222222"/>
          <w:sz w:val="20"/>
          <w:szCs w:val="20"/>
          <w:shd w:val="clear" w:color="auto" w:fill="FFFFFF"/>
        </w:rPr>
        <w:t>U</w:t>
      </w:r>
      <w:r w:rsidR="00DC2391">
        <w:rPr>
          <w:rFonts w:ascii="Arial" w:hAnsi="Arial" w:cs="Arial"/>
          <w:color w:val="222222"/>
          <w:sz w:val="20"/>
          <w:szCs w:val="20"/>
          <w:shd w:val="clear" w:color="auto" w:fill="FFFFFF"/>
        </w:rPr>
        <w:t xml:space="preserve">nited </w:t>
      </w:r>
      <w:r w:rsidR="00787B48">
        <w:rPr>
          <w:rFonts w:ascii="Arial" w:hAnsi="Arial" w:cs="Arial"/>
          <w:color w:val="222222"/>
          <w:sz w:val="20"/>
          <w:szCs w:val="20"/>
          <w:shd w:val="clear" w:color="auto" w:fill="FFFFFF"/>
        </w:rPr>
        <w:t>St</w:t>
      </w:r>
      <w:r w:rsidR="00DC2391">
        <w:rPr>
          <w:rFonts w:ascii="Arial" w:hAnsi="Arial" w:cs="Arial"/>
          <w:color w:val="222222"/>
          <w:sz w:val="20"/>
          <w:szCs w:val="20"/>
          <w:shd w:val="clear" w:color="auto" w:fill="FFFFFF"/>
        </w:rPr>
        <w:t>ates rather than Six Senses</w:t>
      </w:r>
      <w:r w:rsidR="003B2072">
        <w:rPr>
          <w:rFonts w:ascii="Arial" w:hAnsi="Arial" w:cs="Arial"/>
          <w:color w:val="222222"/>
          <w:sz w:val="20"/>
          <w:szCs w:val="20"/>
          <w:shd w:val="clear" w:color="auto" w:fill="FFFFFF"/>
        </w:rPr>
        <w:t xml:space="preserve"> whereas in countries such as </w:t>
      </w:r>
      <w:r w:rsidR="007C0B26">
        <w:rPr>
          <w:rFonts w:ascii="Arial" w:hAnsi="Arial" w:cs="Arial"/>
          <w:color w:val="222222"/>
          <w:sz w:val="20"/>
          <w:szCs w:val="20"/>
          <w:shd w:val="clear" w:color="auto" w:fill="FFFFFF"/>
        </w:rPr>
        <w:t>Spain, France</w:t>
      </w:r>
      <w:r w:rsidR="008014C1">
        <w:rPr>
          <w:rFonts w:ascii="Arial" w:hAnsi="Arial" w:cs="Arial"/>
          <w:color w:val="222222"/>
          <w:sz w:val="20"/>
          <w:szCs w:val="20"/>
          <w:shd w:val="clear" w:color="auto" w:fill="FFFFFF"/>
        </w:rPr>
        <w:t xml:space="preserve"> and </w:t>
      </w:r>
      <w:r w:rsidR="00787B48">
        <w:rPr>
          <w:rFonts w:ascii="Arial" w:hAnsi="Arial" w:cs="Arial"/>
          <w:color w:val="222222"/>
          <w:sz w:val="20"/>
          <w:szCs w:val="20"/>
          <w:shd w:val="clear" w:color="auto" w:fill="FFFFFF"/>
        </w:rPr>
        <w:t>China</w:t>
      </w:r>
      <w:r w:rsidR="008014C1">
        <w:rPr>
          <w:rFonts w:ascii="Arial" w:hAnsi="Arial" w:cs="Arial"/>
          <w:color w:val="222222"/>
          <w:sz w:val="20"/>
          <w:szCs w:val="20"/>
          <w:shd w:val="clear" w:color="auto" w:fill="FFFFFF"/>
        </w:rPr>
        <w:t xml:space="preserve"> Six </w:t>
      </w:r>
      <w:r w:rsidR="00DB0EFF">
        <w:rPr>
          <w:rFonts w:ascii="Arial" w:hAnsi="Arial" w:cs="Arial"/>
          <w:color w:val="222222"/>
          <w:sz w:val="20"/>
          <w:szCs w:val="20"/>
          <w:shd w:val="clear" w:color="auto" w:fill="FFFFFF"/>
        </w:rPr>
        <w:t xml:space="preserve">Senses </w:t>
      </w:r>
      <w:r w:rsidR="002F09CC">
        <w:rPr>
          <w:rFonts w:ascii="Arial" w:hAnsi="Arial" w:cs="Arial"/>
          <w:color w:val="222222"/>
          <w:sz w:val="20"/>
          <w:szCs w:val="20"/>
          <w:shd w:val="clear" w:color="auto" w:fill="FFFFFF"/>
        </w:rPr>
        <w:t>is used</w:t>
      </w:r>
      <w:r w:rsidR="00DB0EFF">
        <w:rPr>
          <w:rFonts w:ascii="Arial" w:hAnsi="Arial" w:cs="Arial"/>
          <w:color w:val="222222"/>
          <w:sz w:val="20"/>
          <w:szCs w:val="20"/>
          <w:shd w:val="clear" w:color="auto" w:fill="FFFFFF"/>
        </w:rPr>
        <w:t xml:space="preserve"> more. </w:t>
      </w:r>
      <w:r w:rsidR="00AC2512">
        <w:rPr>
          <w:rFonts w:ascii="Arial" w:hAnsi="Arial" w:cs="Arial"/>
          <w:color w:val="222222"/>
          <w:sz w:val="20"/>
          <w:szCs w:val="20"/>
          <w:shd w:val="clear" w:color="auto" w:fill="FFFFFF"/>
        </w:rPr>
        <w:t xml:space="preserve">From the demographical </w:t>
      </w:r>
      <w:r w:rsidR="000D3BDF">
        <w:rPr>
          <w:rFonts w:ascii="Arial" w:hAnsi="Arial" w:cs="Arial"/>
          <w:color w:val="222222"/>
          <w:sz w:val="20"/>
          <w:szCs w:val="20"/>
          <w:shd w:val="clear" w:color="auto" w:fill="FFFFFF"/>
        </w:rPr>
        <w:t xml:space="preserve">point of view, there are more male </w:t>
      </w:r>
      <w:r w:rsidR="00E15AA4">
        <w:rPr>
          <w:rFonts w:ascii="Arial" w:hAnsi="Arial" w:cs="Arial"/>
          <w:color w:val="222222"/>
          <w:sz w:val="20"/>
          <w:szCs w:val="20"/>
          <w:shd w:val="clear" w:color="auto" w:fill="FFFFFF"/>
        </w:rPr>
        <w:t>customers visiting Six Senses hotels and more femal</w:t>
      </w:r>
      <w:r w:rsidR="00AA3B1F">
        <w:rPr>
          <w:rFonts w:ascii="Arial" w:hAnsi="Arial" w:cs="Arial"/>
          <w:color w:val="222222"/>
          <w:sz w:val="20"/>
          <w:szCs w:val="20"/>
          <w:shd w:val="clear" w:color="auto" w:fill="FFFFFF"/>
        </w:rPr>
        <w:t>e customers visiting Holiday Inn.</w:t>
      </w:r>
      <w:r w:rsidR="005E2139">
        <w:rPr>
          <w:rFonts w:ascii="Arial" w:hAnsi="Arial" w:cs="Arial"/>
          <w:color w:val="222222"/>
          <w:sz w:val="20"/>
          <w:szCs w:val="20"/>
          <w:shd w:val="clear" w:color="auto" w:fill="FFFFFF"/>
        </w:rPr>
        <w:t xml:space="preserve"> The largest percentage of customers for both hotels are within the age range from </w:t>
      </w:r>
      <w:r w:rsidR="00BA441D">
        <w:rPr>
          <w:rFonts w:ascii="Arial" w:hAnsi="Arial" w:cs="Arial"/>
          <w:color w:val="222222"/>
          <w:sz w:val="20"/>
          <w:szCs w:val="20"/>
          <w:shd w:val="clear" w:color="auto" w:fill="FFFFFF"/>
        </w:rPr>
        <w:t xml:space="preserve">25-34.  </w:t>
      </w:r>
      <w:r w:rsidR="006C4798">
        <w:rPr>
          <w:rFonts w:ascii="Arial" w:hAnsi="Arial" w:cs="Arial"/>
          <w:color w:val="222222"/>
          <w:sz w:val="20"/>
          <w:szCs w:val="20"/>
          <w:shd w:val="clear" w:color="auto" w:fill="FFFFFF"/>
        </w:rPr>
        <w:t>A</w:t>
      </w:r>
      <w:r w:rsidR="00BA441D">
        <w:rPr>
          <w:rFonts w:ascii="Arial" w:hAnsi="Arial" w:cs="Arial"/>
          <w:color w:val="222222"/>
          <w:sz w:val="20"/>
          <w:szCs w:val="20"/>
          <w:shd w:val="clear" w:color="auto" w:fill="FFFFFF"/>
        </w:rPr>
        <w:t>ccording to the charts</w:t>
      </w:r>
      <w:r w:rsidR="009A3F47">
        <w:rPr>
          <w:rFonts w:ascii="Arial" w:hAnsi="Arial" w:cs="Arial"/>
          <w:color w:val="222222"/>
          <w:sz w:val="20"/>
          <w:szCs w:val="20"/>
          <w:shd w:val="clear" w:color="auto" w:fill="FFFFFF"/>
        </w:rPr>
        <w:t xml:space="preserve">, </w:t>
      </w:r>
      <w:r w:rsidR="007C1BFE">
        <w:rPr>
          <w:rFonts w:ascii="Arial" w:hAnsi="Arial" w:cs="Arial"/>
          <w:color w:val="222222"/>
          <w:sz w:val="20"/>
          <w:szCs w:val="20"/>
          <w:shd w:val="clear" w:color="auto" w:fill="FFFFFF"/>
        </w:rPr>
        <w:t xml:space="preserve">younger population from the age of </w:t>
      </w:r>
      <w:r w:rsidR="00F05AC0">
        <w:rPr>
          <w:rFonts w:ascii="Arial" w:hAnsi="Arial" w:cs="Arial"/>
          <w:color w:val="222222"/>
          <w:sz w:val="20"/>
          <w:szCs w:val="20"/>
          <w:shd w:val="clear" w:color="auto" w:fill="FFFFFF"/>
        </w:rPr>
        <w:t xml:space="preserve">18-44 are most likely to visit Six Senses hotels rather than Holiday Inn whereas the </w:t>
      </w:r>
      <w:r w:rsidR="00906F09">
        <w:rPr>
          <w:rFonts w:ascii="Arial" w:hAnsi="Arial" w:cs="Arial"/>
          <w:color w:val="222222"/>
          <w:sz w:val="20"/>
          <w:szCs w:val="20"/>
          <w:shd w:val="clear" w:color="auto" w:fill="FFFFFF"/>
        </w:rPr>
        <w:t>older population from the age of 44-65</w:t>
      </w:r>
      <w:r w:rsidR="004E1439">
        <w:rPr>
          <w:rFonts w:ascii="Arial" w:hAnsi="Arial" w:cs="Arial"/>
          <w:color w:val="222222"/>
          <w:sz w:val="20"/>
          <w:szCs w:val="20"/>
          <w:shd w:val="clear" w:color="auto" w:fill="FFFFFF"/>
        </w:rPr>
        <w:t>+ are most likely to use Holiday Inn</w:t>
      </w:r>
      <w:r w:rsidR="0065086B">
        <w:rPr>
          <w:rFonts w:ascii="Arial" w:hAnsi="Arial" w:cs="Arial"/>
          <w:color w:val="222222"/>
          <w:sz w:val="20"/>
          <w:szCs w:val="20"/>
          <w:shd w:val="clear" w:color="auto" w:fill="FFFFFF"/>
        </w:rPr>
        <w:t xml:space="preserve">. </w:t>
      </w:r>
      <w:r w:rsidR="0027213E">
        <w:rPr>
          <w:rFonts w:ascii="Arial" w:hAnsi="Arial" w:cs="Arial"/>
          <w:color w:val="222222"/>
          <w:sz w:val="20"/>
          <w:szCs w:val="20"/>
          <w:shd w:val="clear" w:color="auto" w:fill="FFFFFF"/>
        </w:rPr>
        <w:t>(SimilarWeb</w:t>
      </w:r>
      <w:r w:rsidR="00B0700C">
        <w:rPr>
          <w:rFonts w:ascii="Arial" w:hAnsi="Arial" w:cs="Arial"/>
          <w:color w:val="222222"/>
          <w:sz w:val="20"/>
          <w:szCs w:val="20"/>
          <w:shd w:val="clear" w:color="auto" w:fill="FFFFFF"/>
        </w:rPr>
        <w:t>,2023)</w:t>
      </w:r>
    </w:p>
    <w:p w14:paraId="78C8286A" w14:textId="7FABB7CD" w:rsidR="0065086B" w:rsidRDefault="00F932F8"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Evidence added to appendix </w:t>
      </w:r>
      <w:r w:rsidR="00720285">
        <w:rPr>
          <w:rFonts w:ascii="Arial" w:hAnsi="Arial" w:cs="Arial"/>
          <w:color w:val="222222"/>
          <w:sz w:val="20"/>
          <w:szCs w:val="20"/>
          <w:shd w:val="clear" w:color="auto" w:fill="FFFFFF"/>
        </w:rPr>
        <w:t>3</w:t>
      </w:r>
      <w:r w:rsidR="003C271D">
        <w:rPr>
          <w:rFonts w:ascii="Arial" w:hAnsi="Arial" w:cs="Arial"/>
          <w:color w:val="222222"/>
          <w:sz w:val="20"/>
          <w:szCs w:val="20"/>
          <w:shd w:val="clear" w:color="auto" w:fill="FFFFFF"/>
        </w:rPr>
        <w:t xml:space="preserve"> – </w:t>
      </w:r>
      <w:r w:rsidR="000B4780">
        <w:rPr>
          <w:rFonts w:ascii="Arial" w:hAnsi="Arial" w:cs="Arial"/>
          <w:color w:val="222222"/>
          <w:sz w:val="20"/>
          <w:szCs w:val="20"/>
          <w:shd w:val="clear" w:color="auto" w:fill="FFFFFF"/>
        </w:rPr>
        <w:t>10.</w:t>
      </w:r>
      <w:r w:rsidR="003C271D">
        <w:rPr>
          <w:rFonts w:ascii="Arial" w:hAnsi="Arial" w:cs="Arial"/>
          <w:color w:val="222222"/>
          <w:sz w:val="20"/>
          <w:szCs w:val="20"/>
          <w:shd w:val="clear" w:color="auto" w:fill="FFFFFF"/>
        </w:rPr>
        <w:t xml:space="preserve"> </w:t>
      </w:r>
    </w:p>
    <w:p w14:paraId="7CF8EAEB" w14:textId="73B5BB0D" w:rsidR="003C271D" w:rsidRDefault="00CD6AC6"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Similar web tool also </w:t>
      </w:r>
      <w:r w:rsidR="000B1207">
        <w:rPr>
          <w:rFonts w:ascii="Arial" w:hAnsi="Arial" w:cs="Arial"/>
          <w:color w:val="222222"/>
          <w:sz w:val="20"/>
          <w:szCs w:val="20"/>
          <w:shd w:val="clear" w:color="auto" w:fill="FFFFFF"/>
        </w:rPr>
        <w:t xml:space="preserve">analyses and compares the website performance and traffic, social platform usage as well as </w:t>
      </w:r>
      <w:r w:rsidR="002F1F6C">
        <w:rPr>
          <w:rFonts w:ascii="Arial" w:hAnsi="Arial" w:cs="Arial"/>
          <w:color w:val="222222"/>
          <w:sz w:val="20"/>
          <w:szCs w:val="20"/>
          <w:shd w:val="clear" w:color="auto" w:fill="FFFFFF"/>
        </w:rPr>
        <w:t>marketing channels usage</w:t>
      </w:r>
      <w:r w:rsidR="00BB18F5">
        <w:rPr>
          <w:rFonts w:ascii="Arial" w:hAnsi="Arial" w:cs="Arial"/>
          <w:color w:val="222222"/>
          <w:sz w:val="20"/>
          <w:szCs w:val="20"/>
          <w:shd w:val="clear" w:color="auto" w:fill="FFFFFF"/>
        </w:rPr>
        <w:t xml:space="preserve">. </w:t>
      </w:r>
      <w:r w:rsidR="00C7225B">
        <w:rPr>
          <w:rFonts w:ascii="Arial" w:hAnsi="Arial" w:cs="Arial"/>
          <w:color w:val="222222"/>
          <w:sz w:val="20"/>
          <w:szCs w:val="20"/>
          <w:shd w:val="clear" w:color="auto" w:fill="FFFFFF"/>
        </w:rPr>
        <w:t xml:space="preserve">The findings identified using the similar web tool can </w:t>
      </w:r>
      <w:r w:rsidR="00D11FE3">
        <w:rPr>
          <w:rFonts w:ascii="Arial" w:hAnsi="Arial" w:cs="Arial"/>
          <w:color w:val="222222"/>
          <w:sz w:val="20"/>
          <w:szCs w:val="20"/>
          <w:shd w:val="clear" w:color="auto" w:fill="FFFFFF"/>
        </w:rPr>
        <w:t xml:space="preserve">be linked to the findings from marketing mix and </w:t>
      </w:r>
      <w:r w:rsidR="002D22EE">
        <w:rPr>
          <w:rFonts w:ascii="Arial" w:hAnsi="Arial" w:cs="Arial"/>
          <w:color w:val="222222"/>
          <w:sz w:val="20"/>
          <w:szCs w:val="20"/>
          <w:shd w:val="clear" w:color="auto" w:fill="FFFFFF"/>
        </w:rPr>
        <w:t xml:space="preserve">are very similar to each other. </w:t>
      </w:r>
    </w:p>
    <w:p w14:paraId="2CE5F57C" w14:textId="1CE55F2A" w:rsidR="00644DAC" w:rsidRDefault="00DE5A32"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Bowman’s strategy clock has been used to compare the two brands. Please refer to appendix </w:t>
      </w:r>
      <w:r w:rsidR="000B4780">
        <w:rPr>
          <w:rFonts w:ascii="Arial" w:hAnsi="Arial" w:cs="Arial"/>
          <w:color w:val="222222"/>
          <w:sz w:val="20"/>
          <w:szCs w:val="20"/>
          <w:shd w:val="clear" w:color="auto" w:fill="FFFFFF"/>
        </w:rPr>
        <w:t>13</w:t>
      </w:r>
      <w:r w:rsidR="003C3994">
        <w:rPr>
          <w:rFonts w:ascii="Arial" w:hAnsi="Arial" w:cs="Arial"/>
          <w:color w:val="222222"/>
          <w:sz w:val="20"/>
          <w:szCs w:val="20"/>
          <w:shd w:val="clear" w:color="auto" w:fill="FFFFFF"/>
        </w:rPr>
        <w:t>. According to the strategy clock, the two brands are on two separate sides of the clock with Holiday Inn being a number 2 which is low priced and Six Senses a number 6 risky high margin</w:t>
      </w:r>
      <w:r w:rsidR="00A543B7">
        <w:rPr>
          <w:rFonts w:ascii="Arial" w:hAnsi="Arial" w:cs="Arial"/>
          <w:color w:val="222222"/>
          <w:sz w:val="20"/>
          <w:szCs w:val="20"/>
          <w:shd w:val="clear" w:color="auto" w:fill="FFFFFF"/>
        </w:rPr>
        <w:t>. Other brands such as Ibis and Travelodge which are classed as competition for Holiday Inn and Marriot which can be classed as a comparison for Six Senses hotel.</w:t>
      </w:r>
    </w:p>
    <w:p w14:paraId="4439AD3E" w14:textId="63D27703" w:rsidR="003C3994" w:rsidRDefault="00644DAC"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A perceptual positioning map has also been used for comparison.  Table has been added to appendix 1</w:t>
      </w:r>
      <w:r w:rsidR="000B4780">
        <w:rPr>
          <w:rFonts w:ascii="Arial" w:hAnsi="Arial" w:cs="Arial"/>
          <w:color w:val="222222"/>
          <w:sz w:val="20"/>
          <w:szCs w:val="20"/>
          <w:shd w:val="clear" w:color="auto" w:fill="FFFFFF"/>
        </w:rPr>
        <w:t>4</w:t>
      </w:r>
      <w:r>
        <w:rPr>
          <w:rFonts w:ascii="Arial" w:hAnsi="Arial" w:cs="Arial"/>
          <w:color w:val="222222"/>
          <w:sz w:val="20"/>
          <w:szCs w:val="20"/>
          <w:shd w:val="clear" w:color="auto" w:fill="FFFFFF"/>
        </w:rPr>
        <w:t>.</w:t>
      </w:r>
    </w:p>
    <w:p w14:paraId="341A8B94" w14:textId="6AAE6AAA" w:rsidR="00E1790F" w:rsidRDefault="001F4223" w:rsidP="000A263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After completing </w:t>
      </w:r>
      <w:r w:rsidR="00F638FE">
        <w:rPr>
          <w:rFonts w:ascii="Arial" w:hAnsi="Arial" w:cs="Arial"/>
          <w:color w:val="222222"/>
          <w:sz w:val="20"/>
          <w:szCs w:val="20"/>
          <w:shd w:val="clear" w:color="auto" w:fill="FFFFFF"/>
        </w:rPr>
        <w:t xml:space="preserve">various marketing checks, </w:t>
      </w:r>
      <w:r w:rsidR="00565493">
        <w:rPr>
          <w:rFonts w:ascii="Arial" w:hAnsi="Arial" w:cs="Arial"/>
          <w:color w:val="222222"/>
          <w:sz w:val="20"/>
          <w:szCs w:val="20"/>
          <w:shd w:val="clear" w:color="auto" w:fill="FFFFFF"/>
        </w:rPr>
        <w:t xml:space="preserve">initial thesis has been found true and </w:t>
      </w:r>
      <w:r w:rsidR="00644DAC">
        <w:rPr>
          <w:rFonts w:ascii="Arial" w:hAnsi="Arial" w:cs="Arial"/>
          <w:color w:val="222222"/>
          <w:sz w:val="20"/>
          <w:szCs w:val="20"/>
          <w:shd w:val="clear" w:color="auto" w:fill="FFFFFF"/>
        </w:rPr>
        <w:t>accurate. The</w:t>
      </w:r>
      <w:r w:rsidR="00197236">
        <w:rPr>
          <w:rFonts w:ascii="Arial" w:hAnsi="Arial" w:cs="Arial"/>
          <w:color w:val="222222"/>
          <w:sz w:val="20"/>
          <w:szCs w:val="20"/>
          <w:shd w:val="clear" w:color="auto" w:fill="FFFFFF"/>
        </w:rPr>
        <w:t xml:space="preserve"> main points that have been discovered are as follow;</w:t>
      </w:r>
      <w:r w:rsidR="00856814">
        <w:rPr>
          <w:rFonts w:ascii="Arial" w:hAnsi="Arial" w:cs="Arial"/>
          <w:color w:val="222222"/>
          <w:sz w:val="20"/>
          <w:szCs w:val="20"/>
          <w:shd w:val="clear" w:color="auto" w:fill="FFFFFF"/>
        </w:rPr>
        <w:t xml:space="preserve"> both brands </w:t>
      </w:r>
      <w:r w:rsidR="00666635">
        <w:rPr>
          <w:rFonts w:ascii="Arial" w:hAnsi="Arial" w:cs="Arial"/>
          <w:color w:val="222222"/>
          <w:sz w:val="20"/>
          <w:szCs w:val="20"/>
          <w:shd w:val="clear" w:color="auto" w:fill="FFFFFF"/>
        </w:rPr>
        <w:t xml:space="preserve">are owned by </w:t>
      </w:r>
      <w:r w:rsidR="008E7303">
        <w:rPr>
          <w:rFonts w:ascii="Arial" w:hAnsi="Arial" w:cs="Arial"/>
          <w:color w:val="222222"/>
          <w:sz w:val="20"/>
          <w:szCs w:val="20"/>
          <w:shd w:val="clear" w:color="auto" w:fill="FFFFFF"/>
        </w:rPr>
        <w:t xml:space="preserve">InterContinental Hotels </w:t>
      </w:r>
      <w:r w:rsidR="00B30C10">
        <w:rPr>
          <w:rFonts w:ascii="Arial" w:hAnsi="Arial" w:cs="Arial"/>
          <w:color w:val="222222"/>
          <w:sz w:val="20"/>
          <w:szCs w:val="20"/>
          <w:shd w:val="clear" w:color="auto" w:fill="FFFFFF"/>
        </w:rPr>
        <w:t>Group Plc</w:t>
      </w:r>
      <w:r w:rsidR="00AD50B4">
        <w:rPr>
          <w:rFonts w:ascii="Arial" w:hAnsi="Arial" w:cs="Arial"/>
          <w:color w:val="222222"/>
          <w:sz w:val="20"/>
          <w:szCs w:val="20"/>
          <w:shd w:val="clear" w:color="auto" w:fill="FFFFFF"/>
        </w:rPr>
        <w:t xml:space="preserve"> which is a </w:t>
      </w:r>
      <w:r w:rsidR="00D25302">
        <w:rPr>
          <w:rFonts w:ascii="Arial" w:hAnsi="Arial" w:cs="Arial"/>
          <w:color w:val="222222"/>
          <w:sz w:val="20"/>
          <w:szCs w:val="20"/>
          <w:shd w:val="clear" w:color="auto" w:fill="FFFFFF"/>
        </w:rPr>
        <w:t>British owned multinational hospitality company</w:t>
      </w:r>
      <w:r w:rsidR="00B30C10">
        <w:rPr>
          <w:rFonts w:ascii="Arial" w:hAnsi="Arial" w:cs="Arial"/>
          <w:color w:val="222222"/>
          <w:sz w:val="20"/>
          <w:szCs w:val="20"/>
          <w:shd w:val="clear" w:color="auto" w:fill="FFFFFF"/>
        </w:rPr>
        <w:t>.</w:t>
      </w:r>
      <w:r w:rsidR="00197236">
        <w:rPr>
          <w:rFonts w:ascii="Arial" w:hAnsi="Arial" w:cs="Arial"/>
          <w:color w:val="222222"/>
          <w:sz w:val="20"/>
          <w:szCs w:val="20"/>
          <w:shd w:val="clear" w:color="auto" w:fill="FFFFFF"/>
        </w:rPr>
        <w:t xml:space="preserve"> </w:t>
      </w:r>
      <w:r w:rsidR="00DA51FF">
        <w:rPr>
          <w:rFonts w:ascii="Arial" w:hAnsi="Arial" w:cs="Arial"/>
          <w:color w:val="222222"/>
          <w:sz w:val="20"/>
          <w:szCs w:val="20"/>
          <w:shd w:val="clear" w:color="auto" w:fill="FFFFFF"/>
        </w:rPr>
        <w:t>Holliday Inn is targeting people on a lower income</w:t>
      </w:r>
      <w:r w:rsidR="00E742C1">
        <w:rPr>
          <w:rFonts w:ascii="Arial" w:hAnsi="Arial" w:cs="Arial"/>
          <w:color w:val="222222"/>
          <w:sz w:val="20"/>
          <w:szCs w:val="20"/>
          <w:shd w:val="clear" w:color="auto" w:fill="FFFFFF"/>
        </w:rPr>
        <w:t xml:space="preserve"> and mostly used </w:t>
      </w:r>
      <w:r w:rsidR="00BD4E4B">
        <w:rPr>
          <w:rFonts w:ascii="Arial" w:hAnsi="Arial" w:cs="Arial"/>
          <w:color w:val="222222"/>
          <w:sz w:val="20"/>
          <w:szCs w:val="20"/>
          <w:shd w:val="clear" w:color="auto" w:fill="FFFFFF"/>
        </w:rPr>
        <w:t xml:space="preserve">but not limited </w:t>
      </w:r>
      <w:r w:rsidR="00EF2BD1">
        <w:rPr>
          <w:rFonts w:ascii="Arial" w:hAnsi="Arial" w:cs="Arial"/>
          <w:color w:val="222222"/>
          <w:sz w:val="20"/>
          <w:szCs w:val="20"/>
          <w:shd w:val="clear" w:color="auto" w:fill="FFFFFF"/>
        </w:rPr>
        <w:t>for</w:t>
      </w:r>
      <w:r w:rsidR="00E742C1">
        <w:rPr>
          <w:rFonts w:ascii="Arial" w:hAnsi="Arial" w:cs="Arial"/>
          <w:color w:val="222222"/>
          <w:sz w:val="20"/>
          <w:szCs w:val="20"/>
          <w:shd w:val="clear" w:color="auto" w:fill="FFFFFF"/>
        </w:rPr>
        <w:t xml:space="preserve"> business trips or short stay holidays for couples or familie</w:t>
      </w:r>
      <w:r w:rsidR="00BD4E4B">
        <w:rPr>
          <w:rFonts w:ascii="Arial" w:hAnsi="Arial" w:cs="Arial"/>
          <w:color w:val="222222"/>
          <w:sz w:val="20"/>
          <w:szCs w:val="20"/>
          <w:shd w:val="clear" w:color="auto" w:fill="FFFFFF"/>
        </w:rPr>
        <w:t>s</w:t>
      </w:r>
      <w:r w:rsidR="00E742C1">
        <w:rPr>
          <w:rFonts w:ascii="Arial" w:hAnsi="Arial" w:cs="Arial"/>
          <w:color w:val="222222"/>
          <w:sz w:val="20"/>
          <w:szCs w:val="20"/>
          <w:shd w:val="clear" w:color="auto" w:fill="FFFFFF"/>
        </w:rPr>
        <w:t>.</w:t>
      </w:r>
      <w:r w:rsidR="002E4A65">
        <w:rPr>
          <w:rFonts w:ascii="Arial" w:hAnsi="Arial" w:cs="Arial"/>
          <w:color w:val="222222"/>
          <w:sz w:val="20"/>
          <w:szCs w:val="20"/>
          <w:shd w:val="clear" w:color="auto" w:fill="FFFFFF"/>
        </w:rPr>
        <w:t xml:space="preserve"> It is mostly used in the United States and United Kingdom. Six Senses Hotels are </w:t>
      </w:r>
      <w:r w:rsidR="00EB7957">
        <w:rPr>
          <w:rFonts w:ascii="Arial" w:hAnsi="Arial" w:cs="Arial"/>
          <w:color w:val="222222"/>
          <w:sz w:val="20"/>
          <w:szCs w:val="20"/>
          <w:shd w:val="clear" w:color="auto" w:fill="FFFFFF"/>
        </w:rPr>
        <w:t>self-sustainable</w:t>
      </w:r>
      <w:r w:rsidR="002E4A65">
        <w:rPr>
          <w:rFonts w:ascii="Arial" w:hAnsi="Arial" w:cs="Arial"/>
          <w:color w:val="222222"/>
          <w:sz w:val="20"/>
          <w:szCs w:val="20"/>
          <w:shd w:val="clear" w:color="auto" w:fill="FFFFFF"/>
        </w:rPr>
        <w:t xml:space="preserve"> and located in </w:t>
      </w:r>
      <w:r w:rsidR="00EB7957">
        <w:rPr>
          <w:rFonts w:ascii="Arial" w:hAnsi="Arial" w:cs="Arial"/>
          <w:color w:val="222222"/>
          <w:sz w:val="20"/>
          <w:szCs w:val="20"/>
          <w:shd w:val="clear" w:color="auto" w:fill="FFFFFF"/>
        </w:rPr>
        <w:t xml:space="preserve">exotic locations. It is targeting first class </w:t>
      </w:r>
      <w:r w:rsidR="0029498A">
        <w:rPr>
          <w:rFonts w:ascii="Arial" w:hAnsi="Arial" w:cs="Arial"/>
          <w:color w:val="222222"/>
          <w:sz w:val="20"/>
          <w:szCs w:val="20"/>
          <w:shd w:val="clear" w:color="auto" w:fill="FFFFFF"/>
        </w:rPr>
        <w:t xml:space="preserve">costumers looking for a once a lifetime experience. Most likely </w:t>
      </w:r>
      <w:r w:rsidR="009453B4">
        <w:rPr>
          <w:rFonts w:ascii="Arial" w:hAnsi="Arial" w:cs="Arial"/>
          <w:color w:val="222222"/>
          <w:sz w:val="20"/>
          <w:szCs w:val="20"/>
          <w:shd w:val="clear" w:color="auto" w:fill="FFFFFF"/>
        </w:rPr>
        <w:t xml:space="preserve">male customers in the age range from </w:t>
      </w:r>
      <w:r w:rsidR="00027730">
        <w:rPr>
          <w:rFonts w:ascii="Arial" w:hAnsi="Arial" w:cs="Arial"/>
          <w:color w:val="222222"/>
          <w:sz w:val="20"/>
          <w:szCs w:val="20"/>
          <w:shd w:val="clear" w:color="auto" w:fill="FFFFFF"/>
        </w:rPr>
        <w:t>25-34 a</w:t>
      </w:r>
      <w:r w:rsidR="003E327D">
        <w:rPr>
          <w:rFonts w:ascii="Arial" w:hAnsi="Arial" w:cs="Arial"/>
          <w:color w:val="222222"/>
          <w:sz w:val="20"/>
          <w:szCs w:val="20"/>
          <w:shd w:val="clear" w:color="auto" w:fill="FFFFFF"/>
        </w:rPr>
        <w:t>r</w:t>
      </w:r>
      <w:r w:rsidR="00027730">
        <w:rPr>
          <w:rFonts w:ascii="Arial" w:hAnsi="Arial" w:cs="Arial"/>
          <w:color w:val="222222"/>
          <w:sz w:val="20"/>
          <w:szCs w:val="20"/>
          <w:shd w:val="clear" w:color="auto" w:fill="FFFFFF"/>
        </w:rPr>
        <w:t xml:space="preserve">e most likely to </w:t>
      </w:r>
      <w:r w:rsidR="009278B0">
        <w:rPr>
          <w:rFonts w:ascii="Arial" w:hAnsi="Arial" w:cs="Arial"/>
          <w:color w:val="222222"/>
          <w:sz w:val="20"/>
          <w:szCs w:val="20"/>
          <w:shd w:val="clear" w:color="auto" w:fill="FFFFFF"/>
        </w:rPr>
        <w:t>use Six Senses</w:t>
      </w:r>
      <w:r w:rsidR="00027730">
        <w:rPr>
          <w:rFonts w:ascii="Arial" w:hAnsi="Arial" w:cs="Arial"/>
          <w:color w:val="222222"/>
          <w:sz w:val="20"/>
          <w:szCs w:val="20"/>
          <w:shd w:val="clear" w:color="auto" w:fill="FFFFFF"/>
        </w:rPr>
        <w:t xml:space="preserve"> whereas more women in the </w:t>
      </w:r>
      <w:r w:rsidR="008C770C">
        <w:rPr>
          <w:rFonts w:ascii="Arial" w:hAnsi="Arial" w:cs="Arial"/>
          <w:color w:val="222222"/>
          <w:sz w:val="20"/>
          <w:szCs w:val="20"/>
          <w:shd w:val="clear" w:color="auto" w:fill="FFFFFF"/>
        </w:rPr>
        <w:t xml:space="preserve">same </w:t>
      </w:r>
      <w:r w:rsidR="00027730">
        <w:rPr>
          <w:rFonts w:ascii="Arial" w:hAnsi="Arial" w:cs="Arial"/>
          <w:color w:val="222222"/>
          <w:sz w:val="20"/>
          <w:szCs w:val="20"/>
          <w:shd w:val="clear" w:color="auto" w:fill="FFFFFF"/>
        </w:rPr>
        <w:t xml:space="preserve">age range </w:t>
      </w:r>
      <w:r w:rsidR="008C770C">
        <w:rPr>
          <w:rFonts w:ascii="Arial" w:hAnsi="Arial" w:cs="Arial"/>
          <w:color w:val="222222"/>
          <w:sz w:val="20"/>
          <w:szCs w:val="20"/>
          <w:shd w:val="clear" w:color="auto" w:fill="FFFFFF"/>
        </w:rPr>
        <w:t>are most likely to visit Holiday Inn</w:t>
      </w:r>
      <w:r w:rsidR="009278B0">
        <w:rPr>
          <w:rFonts w:ascii="Arial" w:hAnsi="Arial" w:cs="Arial"/>
          <w:color w:val="222222"/>
          <w:sz w:val="20"/>
          <w:szCs w:val="20"/>
          <w:shd w:val="clear" w:color="auto" w:fill="FFFFFF"/>
        </w:rPr>
        <w:t xml:space="preserve">. Both hotels use social media platforms such as </w:t>
      </w:r>
      <w:r w:rsidR="005063DE">
        <w:rPr>
          <w:rFonts w:ascii="Arial" w:hAnsi="Arial" w:cs="Arial"/>
          <w:color w:val="222222"/>
          <w:sz w:val="20"/>
          <w:szCs w:val="20"/>
          <w:shd w:val="clear" w:color="auto" w:fill="FFFFFF"/>
        </w:rPr>
        <w:t>Facebook</w:t>
      </w:r>
      <w:r w:rsidR="0001125A">
        <w:rPr>
          <w:rFonts w:ascii="Arial" w:hAnsi="Arial" w:cs="Arial"/>
          <w:color w:val="222222"/>
          <w:sz w:val="20"/>
          <w:szCs w:val="20"/>
          <w:shd w:val="clear" w:color="auto" w:fill="FFFFFF"/>
        </w:rPr>
        <w:t xml:space="preserve">, </w:t>
      </w:r>
      <w:r w:rsidR="005063DE">
        <w:rPr>
          <w:rFonts w:ascii="Arial" w:hAnsi="Arial" w:cs="Arial"/>
          <w:color w:val="222222"/>
          <w:sz w:val="20"/>
          <w:szCs w:val="20"/>
          <w:shd w:val="clear" w:color="auto" w:fill="FFFFFF"/>
        </w:rPr>
        <w:t>YouTube</w:t>
      </w:r>
      <w:r w:rsidR="0001125A">
        <w:rPr>
          <w:rFonts w:ascii="Arial" w:hAnsi="Arial" w:cs="Arial"/>
          <w:color w:val="222222"/>
          <w:sz w:val="20"/>
          <w:szCs w:val="20"/>
          <w:shd w:val="clear" w:color="auto" w:fill="FFFFFF"/>
        </w:rPr>
        <w:t xml:space="preserve"> and Instagram etc but </w:t>
      </w:r>
      <w:r w:rsidR="005063DE">
        <w:rPr>
          <w:rFonts w:ascii="Arial" w:hAnsi="Arial" w:cs="Arial"/>
          <w:color w:val="222222"/>
          <w:sz w:val="20"/>
          <w:szCs w:val="20"/>
          <w:shd w:val="clear" w:color="auto" w:fill="FFFFFF"/>
        </w:rPr>
        <w:t xml:space="preserve">Facebook has had a bigger impact on customer traffic of Holiday Inn rather than Six Senses. </w:t>
      </w:r>
      <w:r w:rsidR="00B05EF9">
        <w:rPr>
          <w:rFonts w:ascii="Arial" w:hAnsi="Arial" w:cs="Arial"/>
          <w:color w:val="222222"/>
          <w:sz w:val="20"/>
          <w:szCs w:val="20"/>
          <w:shd w:val="clear" w:color="auto" w:fill="FFFFFF"/>
        </w:rPr>
        <w:t>Also,</w:t>
      </w:r>
      <w:r w:rsidR="003913CE">
        <w:rPr>
          <w:rFonts w:ascii="Arial" w:hAnsi="Arial" w:cs="Arial"/>
          <w:color w:val="222222"/>
          <w:sz w:val="20"/>
          <w:szCs w:val="20"/>
          <w:shd w:val="clear" w:color="auto" w:fill="FFFFFF"/>
        </w:rPr>
        <w:t xml:space="preserve"> Holiday inn has been using </w:t>
      </w:r>
      <w:r w:rsidR="00040193">
        <w:rPr>
          <w:rFonts w:ascii="Arial" w:hAnsi="Arial" w:cs="Arial"/>
          <w:color w:val="222222"/>
          <w:sz w:val="20"/>
          <w:szCs w:val="20"/>
          <w:shd w:val="clear" w:color="auto" w:fill="FFFFFF"/>
        </w:rPr>
        <w:t xml:space="preserve">display ad companies more frequently than Six </w:t>
      </w:r>
      <w:r w:rsidR="00DC33D6">
        <w:rPr>
          <w:rFonts w:ascii="Arial" w:hAnsi="Arial" w:cs="Arial"/>
          <w:color w:val="222222"/>
          <w:sz w:val="20"/>
          <w:szCs w:val="20"/>
          <w:shd w:val="clear" w:color="auto" w:fill="FFFFFF"/>
        </w:rPr>
        <w:t>Senses.</w:t>
      </w:r>
      <w:r w:rsidR="00B05EF9">
        <w:rPr>
          <w:rFonts w:ascii="Arial" w:hAnsi="Arial" w:cs="Arial"/>
          <w:color w:val="222222"/>
          <w:sz w:val="20"/>
          <w:szCs w:val="20"/>
          <w:shd w:val="clear" w:color="auto" w:fill="FFFFFF"/>
        </w:rPr>
        <w:t xml:space="preserve"> It has also been concluded overall that both hotels are </w:t>
      </w:r>
      <w:r w:rsidR="000379F7">
        <w:rPr>
          <w:rFonts w:ascii="Arial" w:hAnsi="Arial" w:cs="Arial"/>
          <w:color w:val="222222"/>
          <w:sz w:val="20"/>
          <w:szCs w:val="20"/>
          <w:shd w:val="clear" w:color="auto" w:fill="FFFFFF"/>
        </w:rPr>
        <w:t xml:space="preserve">advertising their services on social media </w:t>
      </w:r>
      <w:r w:rsidR="00676191">
        <w:rPr>
          <w:rFonts w:ascii="Arial" w:hAnsi="Arial" w:cs="Arial"/>
          <w:color w:val="222222"/>
          <w:sz w:val="20"/>
          <w:szCs w:val="20"/>
          <w:shd w:val="clear" w:color="auto" w:fill="FFFFFF"/>
        </w:rPr>
        <w:t>platforms, their</w:t>
      </w:r>
      <w:r w:rsidR="00832F9E">
        <w:rPr>
          <w:rFonts w:ascii="Arial" w:hAnsi="Arial" w:cs="Arial"/>
          <w:color w:val="222222"/>
          <w:sz w:val="20"/>
          <w:szCs w:val="20"/>
          <w:shd w:val="clear" w:color="auto" w:fill="FFFFFF"/>
        </w:rPr>
        <w:t xml:space="preserve"> formal websites</w:t>
      </w:r>
      <w:r w:rsidR="00676191">
        <w:rPr>
          <w:rFonts w:ascii="Arial" w:hAnsi="Arial" w:cs="Arial"/>
          <w:color w:val="222222"/>
          <w:sz w:val="20"/>
          <w:szCs w:val="20"/>
          <w:shd w:val="clear" w:color="auto" w:fill="FFFFFF"/>
        </w:rPr>
        <w:t xml:space="preserve"> and using third party travel agencies</w:t>
      </w:r>
      <w:r w:rsidR="00832F9E">
        <w:rPr>
          <w:rFonts w:ascii="Arial" w:hAnsi="Arial" w:cs="Arial"/>
          <w:color w:val="222222"/>
          <w:sz w:val="20"/>
          <w:szCs w:val="20"/>
          <w:shd w:val="clear" w:color="auto" w:fill="FFFFFF"/>
        </w:rPr>
        <w:t xml:space="preserve"> as well as still using traditional advertising such as billboards and posters. </w:t>
      </w:r>
      <w:r w:rsidR="004C42F8">
        <w:rPr>
          <w:rFonts w:ascii="Arial" w:hAnsi="Arial" w:cs="Arial"/>
          <w:color w:val="222222"/>
          <w:sz w:val="20"/>
          <w:szCs w:val="20"/>
          <w:shd w:val="clear" w:color="auto" w:fill="FFFFFF"/>
        </w:rPr>
        <w:t xml:space="preserve">Six Senses is using strategies </w:t>
      </w:r>
      <w:r w:rsidR="00183694">
        <w:rPr>
          <w:rFonts w:ascii="Arial" w:hAnsi="Arial" w:cs="Arial"/>
          <w:color w:val="222222"/>
          <w:sz w:val="20"/>
          <w:szCs w:val="20"/>
          <w:shd w:val="clear" w:color="auto" w:fill="FFFFFF"/>
        </w:rPr>
        <w:t xml:space="preserve">to target </w:t>
      </w:r>
      <w:r w:rsidR="00F4089D">
        <w:rPr>
          <w:rFonts w:ascii="Arial" w:hAnsi="Arial" w:cs="Arial"/>
          <w:color w:val="222222"/>
          <w:sz w:val="20"/>
          <w:szCs w:val="20"/>
          <w:shd w:val="clear" w:color="auto" w:fill="FFFFFF"/>
        </w:rPr>
        <w:t xml:space="preserve">people that are on a high income looking for a luxurious experience and might </w:t>
      </w:r>
      <w:r w:rsidR="006176FD">
        <w:rPr>
          <w:rFonts w:ascii="Arial" w:hAnsi="Arial" w:cs="Arial"/>
          <w:color w:val="222222"/>
          <w:sz w:val="20"/>
          <w:szCs w:val="20"/>
          <w:shd w:val="clear" w:color="auto" w:fill="FFFFFF"/>
        </w:rPr>
        <w:t xml:space="preserve">advertise their services in magazines </w:t>
      </w:r>
      <w:r w:rsidR="005135AA">
        <w:rPr>
          <w:rFonts w:ascii="Arial" w:hAnsi="Arial" w:cs="Arial"/>
          <w:color w:val="222222"/>
          <w:sz w:val="20"/>
          <w:szCs w:val="20"/>
          <w:shd w:val="clear" w:color="auto" w:fill="FFFFFF"/>
        </w:rPr>
        <w:t xml:space="preserve">or expensive or similar </w:t>
      </w:r>
      <w:r w:rsidR="00AC6C86">
        <w:rPr>
          <w:rFonts w:ascii="Arial" w:hAnsi="Arial" w:cs="Arial"/>
          <w:color w:val="222222"/>
          <w:sz w:val="20"/>
          <w:szCs w:val="20"/>
          <w:shd w:val="clear" w:color="auto" w:fill="FFFFFF"/>
        </w:rPr>
        <w:t>third-party</w:t>
      </w:r>
      <w:r w:rsidR="005135AA">
        <w:rPr>
          <w:rFonts w:ascii="Arial" w:hAnsi="Arial" w:cs="Arial"/>
          <w:color w:val="222222"/>
          <w:sz w:val="20"/>
          <w:szCs w:val="20"/>
          <w:shd w:val="clear" w:color="auto" w:fill="FFFFFF"/>
        </w:rPr>
        <w:t xml:space="preserve"> companies such as airlines, restaurants etc</w:t>
      </w:r>
      <w:r w:rsidR="0095484F">
        <w:rPr>
          <w:rFonts w:ascii="Arial" w:hAnsi="Arial" w:cs="Arial"/>
          <w:color w:val="222222"/>
          <w:sz w:val="20"/>
          <w:szCs w:val="20"/>
          <w:shd w:val="clear" w:color="auto" w:fill="FFFFFF"/>
        </w:rPr>
        <w:t>.</w:t>
      </w:r>
      <w:r w:rsidR="00AC6C86">
        <w:rPr>
          <w:rFonts w:ascii="Arial" w:hAnsi="Arial" w:cs="Arial"/>
          <w:color w:val="222222"/>
          <w:sz w:val="20"/>
          <w:szCs w:val="20"/>
          <w:shd w:val="clear" w:color="auto" w:fill="FFFFFF"/>
        </w:rPr>
        <w:t xml:space="preserve"> Six Senses hotels are in tourist</w:t>
      </w:r>
      <w:r w:rsidR="00163370">
        <w:rPr>
          <w:rFonts w:ascii="Arial" w:hAnsi="Arial" w:cs="Arial"/>
          <w:color w:val="222222"/>
          <w:sz w:val="20"/>
          <w:szCs w:val="20"/>
          <w:shd w:val="clear" w:color="auto" w:fill="FFFFFF"/>
        </w:rPr>
        <w:t xml:space="preserve"> locations and are using luxurious </w:t>
      </w:r>
      <w:r w:rsidR="00136FE3">
        <w:rPr>
          <w:rFonts w:ascii="Arial" w:hAnsi="Arial" w:cs="Arial"/>
          <w:color w:val="222222"/>
          <w:sz w:val="20"/>
          <w:szCs w:val="20"/>
          <w:shd w:val="clear" w:color="auto" w:fill="FFFFFF"/>
        </w:rPr>
        <w:t>décor, organic products and the most beautiful locations to attract costumers</w:t>
      </w:r>
      <w:r w:rsidR="00902E9E">
        <w:rPr>
          <w:rFonts w:ascii="Arial" w:hAnsi="Arial" w:cs="Arial"/>
          <w:color w:val="222222"/>
          <w:sz w:val="20"/>
          <w:szCs w:val="20"/>
          <w:shd w:val="clear" w:color="auto" w:fill="FFFFFF"/>
        </w:rPr>
        <w:t xml:space="preserve"> whereas</w:t>
      </w:r>
      <w:r w:rsidR="005135AA">
        <w:rPr>
          <w:rFonts w:ascii="Arial" w:hAnsi="Arial" w:cs="Arial"/>
          <w:color w:val="222222"/>
          <w:sz w:val="20"/>
          <w:szCs w:val="20"/>
          <w:shd w:val="clear" w:color="auto" w:fill="FFFFFF"/>
        </w:rPr>
        <w:t xml:space="preserve"> Holiday Inn is using strategies</w:t>
      </w:r>
      <w:r w:rsidR="00B629BB">
        <w:rPr>
          <w:rFonts w:ascii="Arial" w:hAnsi="Arial" w:cs="Arial"/>
          <w:color w:val="222222"/>
          <w:sz w:val="20"/>
          <w:szCs w:val="20"/>
          <w:shd w:val="clear" w:color="auto" w:fill="FFFFFF"/>
        </w:rPr>
        <w:t xml:space="preserve"> to target people on a lower income that are looking for something affordable and </w:t>
      </w:r>
      <w:r w:rsidR="00AC6C86">
        <w:rPr>
          <w:rFonts w:ascii="Arial" w:hAnsi="Arial" w:cs="Arial"/>
          <w:color w:val="222222"/>
          <w:sz w:val="20"/>
          <w:szCs w:val="20"/>
          <w:shd w:val="clear" w:color="auto" w:fill="FFFFFF"/>
        </w:rPr>
        <w:t>easy to get to locations.</w:t>
      </w:r>
      <w:r w:rsidR="00902E9E">
        <w:rPr>
          <w:rFonts w:ascii="Arial" w:hAnsi="Arial" w:cs="Arial"/>
          <w:color w:val="222222"/>
          <w:sz w:val="20"/>
          <w:szCs w:val="20"/>
          <w:shd w:val="clear" w:color="auto" w:fill="FFFFFF"/>
        </w:rPr>
        <w:t xml:space="preserve"> Most of the hotels are near airports and city centre</w:t>
      </w:r>
      <w:r w:rsidR="006A2737">
        <w:rPr>
          <w:rFonts w:ascii="Arial" w:hAnsi="Arial" w:cs="Arial"/>
          <w:color w:val="222222"/>
          <w:sz w:val="20"/>
          <w:szCs w:val="20"/>
          <w:shd w:val="clear" w:color="auto" w:fill="FFFFFF"/>
        </w:rPr>
        <w:t>. They are using strategies such as special packages, discounts</w:t>
      </w:r>
      <w:r w:rsidR="001515C0">
        <w:rPr>
          <w:rFonts w:ascii="Arial" w:hAnsi="Arial" w:cs="Arial"/>
          <w:color w:val="222222"/>
          <w:sz w:val="20"/>
          <w:szCs w:val="20"/>
          <w:shd w:val="clear" w:color="auto" w:fill="FFFFFF"/>
        </w:rPr>
        <w:t xml:space="preserve"> and deals that will attract families</w:t>
      </w:r>
      <w:r w:rsidR="00E110C7">
        <w:rPr>
          <w:rFonts w:ascii="Arial" w:hAnsi="Arial" w:cs="Arial"/>
          <w:color w:val="222222"/>
          <w:sz w:val="20"/>
          <w:szCs w:val="20"/>
          <w:shd w:val="clear" w:color="auto" w:fill="FFFFFF"/>
        </w:rPr>
        <w:t xml:space="preserve"> or businessmen or women, they are advertising special deals such as kids </w:t>
      </w:r>
      <w:r w:rsidR="00AC3631">
        <w:rPr>
          <w:rFonts w:ascii="Arial" w:hAnsi="Arial" w:cs="Arial"/>
          <w:color w:val="222222"/>
          <w:sz w:val="20"/>
          <w:szCs w:val="20"/>
          <w:shd w:val="clear" w:color="auto" w:fill="FFFFFF"/>
        </w:rPr>
        <w:t>stay and eat free. The décor also has a very big impact on customer traffic</w:t>
      </w:r>
      <w:r w:rsidR="00120F20">
        <w:rPr>
          <w:rFonts w:ascii="Arial" w:hAnsi="Arial" w:cs="Arial"/>
          <w:color w:val="222222"/>
          <w:sz w:val="20"/>
          <w:szCs w:val="20"/>
          <w:shd w:val="clear" w:color="auto" w:fill="FFFFFF"/>
        </w:rPr>
        <w:t xml:space="preserve">, they are trying their very best to create a </w:t>
      </w:r>
      <w:r w:rsidR="003217C7">
        <w:rPr>
          <w:rFonts w:ascii="Arial" w:hAnsi="Arial" w:cs="Arial"/>
          <w:color w:val="222222"/>
          <w:sz w:val="20"/>
          <w:szCs w:val="20"/>
          <w:shd w:val="clear" w:color="auto" w:fill="FFFFFF"/>
        </w:rPr>
        <w:t xml:space="preserve">feeling at </w:t>
      </w:r>
      <w:r w:rsidR="003217C7">
        <w:rPr>
          <w:rFonts w:ascii="Arial" w:hAnsi="Arial" w:cs="Arial"/>
          <w:color w:val="222222"/>
          <w:sz w:val="20"/>
          <w:szCs w:val="20"/>
          <w:shd w:val="clear" w:color="auto" w:fill="FFFFFF"/>
        </w:rPr>
        <w:lastRenderedPageBreak/>
        <w:t xml:space="preserve">home atmosphere. Holiday inn is very affordable and almost cheaper than paying actual rent. </w:t>
      </w:r>
      <w:r w:rsidR="00E24F57">
        <w:rPr>
          <w:rFonts w:ascii="Arial" w:hAnsi="Arial" w:cs="Arial"/>
          <w:color w:val="222222"/>
          <w:sz w:val="20"/>
          <w:szCs w:val="20"/>
          <w:shd w:val="clear" w:color="auto" w:fill="FFFFFF"/>
        </w:rPr>
        <w:t>It should be highlighted that</w:t>
      </w:r>
      <w:r w:rsidR="007B21F4">
        <w:rPr>
          <w:rFonts w:ascii="Arial" w:hAnsi="Arial" w:cs="Arial"/>
          <w:color w:val="222222"/>
          <w:sz w:val="20"/>
          <w:szCs w:val="20"/>
          <w:shd w:val="clear" w:color="auto" w:fill="FFFFFF"/>
        </w:rPr>
        <w:t xml:space="preserve"> Six Senses and Holiday Inn are not in competition because they target different groups of peopl</w:t>
      </w:r>
      <w:r w:rsidR="006C7B1A">
        <w:rPr>
          <w:rFonts w:ascii="Arial" w:hAnsi="Arial" w:cs="Arial"/>
          <w:color w:val="222222"/>
          <w:sz w:val="20"/>
          <w:szCs w:val="20"/>
          <w:shd w:val="clear" w:color="auto" w:fill="FFFFFF"/>
        </w:rPr>
        <w:t xml:space="preserve">e. The closest competition for Holiday Inn would be Travelodge and </w:t>
      </w:r>
      <w:r w:rsidR="00C70574">
        <w:rPr>
          <w:rFonts w:ascii="Arial" w:hAnsi="Arial" w:cs="Arial"/>
          <w:color w:val="222222"/>
          <w:sz w:val="20"/>
          <w:szCs w:val="20"/>
          <w:shd w:val="clear" w:color="auto" w:fill="FFFFFF"/>
        </w:rPr>
        <w:t>Ibis</w:t>
      </w:r>
      <w:r w:rsidR="00572BD8">
        <w:rPr>
          <w:rFonts w:ascii="Arial" w:hAnsi="Arial" w:cs="Arial"/>
          <w:color w:val="222222"/>
          <w:sz w:val="20"/>
          <w:szCs w:val="20"/>
          <w:shd w:val="clear" w:color="auto" w:fill="FFFFFF"/>
        </w:rPr>
        <w:t xml:space="preserve"> whereas for Six Senses it would be </w:t>
      </w:r>
      <w:r w:rsidR="004E5F77">
        <w:rPr>
          <w:rFonts w:ascii="Arial" w:hAnsi="Arial" w:cs="Arial"/>
          <w:color w:val="222222"/>
          <w:sz w:val="20"/>
          <w:szCs w:val="20"/>
          <w:shd w:val="clear" w:color="auto" w:fill="FFFFFF"/>
        </w:rPr>
        <w:t>Four Seasons, Hyatt</w:t>
      </w:r>
      <w:r w:rsidR="00AF3BEA">
        <w:rPr>
          <w:rFonts w:ascii="Arial" w:hAnsi="Arial" w:cs="Arial"/>
          <w:color w:val="222222"/>
          <w:sz w:val="20"/>
          <w:szCs w:val="20"/>
          <w:shd w:val="clear" w:color="auto" w:fill="FFFFFF"/>
        </w:rPr>
        <w:t xml:space="preserve">, Mandarin oriental etc. </w:t>
      </w:r>
    </w:p>
    <w:p w14:paraId="63890907" w14:textId="77777777" w:rsidR="00B260B6" w:rsidRDefault="00B260B6" w:rsidP="000A263E">
      <w:pPr>
        <w:rPr>
          <w:rFonts w:ascii="Arial" w:hAnsi="Arial" w:cs="Arial"/>
          <w:color w:val="222222"/>
          <w:sz w:val="20"/>
          <w:szCs w:val="20"/>
          <w:shd w:val="clear" w:color="auto" w:fill="FFFFFF"/>
        </w:rPr>
      </w:pPr>
    </w:p>
    <w:p w14:paraId="42CED61B" w14:textId="75BBBA79" w:rsidR="00B717E4" w:rsidRPr="003C3994" w:rsidRDefault="00B717E4" w:rsidP="007F1A97">
      <w:pPr>
        <w:rPr>
          <w:rFonts w:ascii="Arial" w:hAnsi="Arial" w:cs="Arial"/>
          <w:color w:val="222222"/>
          <w:sz w:val="20"/>
          <w:szCs w:val="20"/>
          <w:shd w:val="clear" w:color="auto" w:fill="FFFFFF"/>
        </w:rPr>
      </w:pPr>
    </w:p>
    <w:p w14:paraId="2FC6F96D" w14:textId="6AC06246" w:rsidR="00985068" w:rsidRPr="00980B95" w:rsidRDefault="003E75BA" w:rsidP="00141ED6">
      <w:pPr>
        <w:shd w:val="clear" w:color="auto" w:fill="FFFFFF" w:themeFill="background1"/>
        <w:jc w:val="center"/>
        <w:rPr>
          <w:color w:val="0000FF"/>
          <w:sz w:val="16"/>
          <w:szCs w:val="16"/>
          <w:highlight w:val="yellow"/>
          <w:u w:val="single"/>
        </w:rPr>
      </w:pPr>
      <w:r w:rsidRPr="00980B95">
        <w:rPr>
          <w:rFonts w:ascii="Calibri" w:hAnsi="Calibri" w:cs="Calibri"/>
          <w:color w:val="2C3E50"/>
          <w:sz w:val="20"/>
          <w:szCs w:val="20"/>
          <w:highlight w:val="yellow"/>
          <w:shd w:val="clear" w:color="auto" w:fill="FEF1C4"/>
        </w:rPr>
        <w:t>Six Senses (2019). </w:t>
      </w:r>
      <w:r w:rsidRPr="00980B95">
        <w:rPr>
          <w:rFonts w:ascii="Calibri" w:hAnsi="Calibri" w:cs="Calibri"/>
          <w:i/>
          <w:iCs/>
          <w:color w:val="2C3E50"/>
          <w:sz w:val="20"/>
          <w:szCs w:val="20"/>
          <w:highlight w:val="yellow"/>
          <w:shd w:val="clear" w:color="auto" w:fill="FEF1C4"/>
        </w:rPr>
        <w:t>Luxury Resorts, Five Star Hotels, Luxury Spa Resorts | Six Senses</w:t>
      </w:r>
      <w:r w:rsidRPr="00980B95">
        <w:rPr>
          <w:rFonts w:ascii="Calibri" w:hAnsi="Calibri" w:cs="Calibri"/>
          <w:color w:val="2C3E50"/>
          <w:sz w:val="20"/>
          <w:szCs w:val="20"/>
          <w:highlight w:val="yellow"/>
          <w:shd w:val="clear" w:color="auto" w:fill="FEF1C4"/>
        </w:rPr>
        <w:t>. [online] Sixsenses.com. Available at: https://www.sixsenses.com/en.</w:t>
      </w:r>
    </w:p>
    <w:p w14:paraId="40E6D550" w14:textId="5B277E66" w:rsidR="0086304E" w:rsidRPr="00980B95" w:rsidRDefault="0086304E" w:rsidP="00141ED6">
      <w:pPr>
        <w:shd w:val="clear" w:color="auto" w:fill="FFFFFF" w:themeFill="background1"/>
        <w:jc w:val="center"/>
        <w:rPr>
          <w:rFonts w:ascii="Calibri" w:hAnsi="Calibri" w:cs="Calibri"/>
          <w:color w:val="2C3E50"/>
          <w:sz w:val="20"/>
          <w:szCs w:val="20"/>
          <w:shd w:val="clear" w:color="auto" w:fill="FEF1C4"/>
        </w:rPr>
      </w:pPr>
      <w:r w:rsidRPr="00980B95">
        <w:rPr>
          <w:rFonts w:ascii="Calibri" w:hAnsi="Calibri" w:cs="Calibri"/>
          <w:color w:val="2C3E50"/>
          <w:sz w:val="20"/>
          <w:szCs w:val="20"/>
          <w:highlight w:val="yellow"/>
          <w:shd w:val="clear" w:color="auto" w:fill="FEF1C4"/>
        </w:rPr>
        <w:t>Six Senses (2019). </w:t>
      </w:r>
      <w:r w:rsidRPr="00980B95">
        <w:rPr>
          <w:rFonts w:ascii="Calibri" w:hAnsi="Calibri" w:cs="Calibri"/>
          <w:i/>
          <w:iCs/>
          <w:color w:val="2C3E50"/>
          <w:sz w:val="20"/>
          <w:szCs w:val="20"/>
          <w:highlight w:val="yellow"/>
          <w:shd w:val="clear" w:color="auto" w:fill="FEF1C4"/>
        </w:rPr>
        <w:t>Luxury Resorts, Spa Escapes - Six Senses About Us</w:t>
      </w:r>
      <w:r w:rsidRPr="00980B95">
        <w:rPr>
          <w:rFonts w:ascii="Calibri" w:hAnsi="Calibri" w:cs="Calibri"/>
          <w:color w:val="2C3E50"/>
          <w:sz w:val="20"/>
          <w:szCs w:val="20"/>
          <w:highlight w:val="yellow"/>
          <w:shd w:val="clear" w:color="auto" w:fill="FEF1C4"/>
        </w:rPr>
        <w:t xml:space="preserve">. [online] Sixsenses.com. Available at: </w:t>
      </w:r>
      <w:hyperlink r:id="rId8" w:history="1">
        <w:r w:rsidRPr="00980B95">
          <w:rPr>
            <w:rStyle w:val="Hyperlink"/>
            <w:rFonts w:ascii="Calibri" w:hAnsi="Calibri" w:cs="Calibri"/>
            <w:sz w:val="20"/>
            <w:szCs w:val="20"/>
            <w:highlight w:val="yellow"/>
            <w:shd w:val="clear" w:color="auto" w:fill="FEF1C4"/>
          </w:rPr>
          <w:t>https://www.sixsenses.com/en/about-us</w:t>
        </w:r>
      </w:hyperlink>
      <w:r w:rsidRPr="00980B95">
        <w:rPr>
          <w:rFonts w:ascii="Calibri" w:hAnsi="Calibri" w:cs="Calibri"/>
          <w:color w:val="2C3E50"/>
          <w:sz w:val="20"/>
          <w:szCs w:val="20"/>
          <w:highlight w:val="yellow"/>
          <w:shd w:val="clear" w:color="auto" w:fill="FEF1C4"/>
        </w:rPr>
        <w:t>.</w:t>
      </w:r>
    </w:p>
    <w:p w14:paraId="388F1D78" w14:textId="5AD8DF10" w:rsidR="003905B7" w:rsidRPr="00980B95" w:rsidRDefault="003905B7" w:rsidP="00141ED6">
      <w:pPr>
        <w:shd w:val="clear" w:color="auto" w:fill="FFFFFF" w:themeFill="background1"/>
        <w:jc w:val="center"/>
        <w:rPr>
          <w:rFonts w:ascii="Calibri" w:hAnsi="Calibri" w:cs="Calibri"/>
          <w:color w:val="2C3E50"/>
          <w:sz w:val="20"/>
          <w:szCs w:val="20"/>
          <w:highlight w:val="yellow"/>
          <w:shd w:val="clear" w:color="auto" w:fill="FEF1C4"/>
        </w:rPr>
      </w:pPr>
      <w:r w:rsidRPr="00980B95">
        <w:rPr>
          <w:rFonts w:ascii="Calibri" w:hAnsi="Calibri" w:cs="Calibri"/>
          <w:color w:val="2C3E50"/>
          <w:sz w:val="20"/>
          <w:szCs w:val="20"/>
          <w:highlight w:val="yellow"/>
          <w:shd w:val="clear" w:color="auto" w:fill="FEF1C4"/>
        </w:rPr>
        <w:t>IHG. (n.d.). </w:t>
      </w:r>
      <w:r w:rsidRPr="00980B95">
        <w:rPr>
          <w:rFonts w:ascii="Calibri" w:hAnsi="Calibri" w:cs="Calibri"/>
          <w:i/>
          <w:iCs/>
          <w:color w:val="2C3E50"/>
          <w:sz w:val="20"/>
          <w:szCs w:val="20"/>
          <w:highlight w:val="yellow"/>
          <w:shd w:val="clear" w:color="auto" w:fill="FEF1C4"/>
        </w:rPr>
        <w:t>Holiday Inn® Hotels | Book Family Friendly Hotels Worldwide | Official Site</w:t>
      </w:r>
      <w:r w:rsidRPr="00980B95">
        <w:rPr>
          <w:rFonts w:ascii="Calibri" w:hAnsi="Calibri" w:cs="Calibri"/>
          <w:color w:val="2C3E50"/>
          <w:sz w:val="20"/>
          <w:szCs w:val="20"/>
          <w:highlight w:val="yellow"/>
          <w:shd w:val="clear" w:color="auto" w:fill="FEF1C4"/>
        </w:rPr>
        <w:t xml:space="preserve">. [online] Available at: </w:t>
      </w:r>
      <w:hyperlink r:id="rId9" w:history="1">
        <w:r w:rsidRPr="00980B95">
          <w:rPr>
            <w:rStyle w:val="Hyperlink"/>
            <w:rFonts w:ascii="Calibri" w:hAnsi="Calibri" w:cs="Calibri"/>
            <w:sz w:val="20"/>
            <w:szCs w:val="20"/>
            <w:highlight w:val="yellow"/>
            <w:shd w:val="clear" w:color="auto" w:fill="FEF1C4"/>
          </w:rPr>
          <w:t>https://www.ihg.com/holidayinn/hotels/us/en/reservation</w:t>
        </w:r>
      </w:hyperlink>
      <w:r w:rsidRPr="00980B95">
        <w:rPr>
          <w:rFonts w:ascii="Calibri" w:hAnsi="Calibri" w:cs="Calibri"/>
          <w:color w:val="2C3E50"/>
          <w:sz w:val="20"/>
          <w:szCs w:val="20"/>
          <w:highlight w:val="yellow"/>
          <w:shd w:val="clear" w:color="auto" w:fill="FEF1C4"/>
        </w:rPr>
        <w:t>.</w:t>
      </w:r>
    </w:p>
    <w:p w14:paraId="37E0EF60" w14:textId="62E34264" w:rsidR="00012760" w:rsidRPr="00980B95" w:rsidRDefault="002602C4" w:rsidP="00141ED6">
      <w:pPr>
        <w:shd w:val="clear" w:color="auto" w:fill="FFFFFF" w:themeFill="background1"/>
        <w:jc w:val="center"/>
        <w:rPr>
          <w:rFonts w:ascii="Calibri" w:hAnsi="Calibri" w:cs="Calibri"/>
          <w:color w:val="2C3E50"/>
          <w:sz w:val="20"/>
          <w:szCs w:val="20"/>
          <w:shd w:val="clear" w:color="auto" w:fill="FEF1C4"/>
        </w:rPr>
      </w:pPr>
      <w:r w:rsidRPr="00980B95">
        <w:rPr>
          <w:rFonts w:ascii="Calibri" w:hAnsi="Calibri" w:cs="Calibri"/>
          <w:color w:val="2C3E50"/>
          <w:sz w:val="20"/>
          <w:szCs w:val="20"/>
          <w:highlight w:val="yellow"/>
          <w:shd w:val="clear" w:color="auto" w:fill="FEF1C4"/>
        </w:rPr>
        <w:t>HowandWhat.net (2019). </w:t>
      </w:r>
      <w:r w:rsidRPr="00980B95">
        <w:rPr>
          <w:rFonts w:ascii="Calibri" w:hAnsi="Calibri" w:cs="Calibri"/>
          <w:i/>
          <w:iCs/>
          <w:color w:val="2C3E50"/>
          <w:sz w:val="20"/>
          <w:szCs w:val="20"/>
          <w:highlight w:val="yellow"/>
          <w:shd w:val="clear" w:color="auto" w:fill="FEF1C4"/>
        </w:rPr>
        <w:t>SWOT analysis of Holiday Inn</w:t>
      </w:r>
      <w:r w:rsidRPr="00980B95">
        <w:rPr>
          <w:rFonts w:ascii="Calibri" w:hAnsi="Calibri" w:cs="Calibri"/>
          <w:color w:val="2C3E50"/>
          <w:sz w:val="20"/>
          <w:szCs w:val="20"/>
          <w:highlight w:val="yellow"/>
          <w:shd w:val="clear" w:color="auto" w:fill="FEF1C4"/>
        </w:rPr>
        <w:t xml:space="preserve">. [online] </w:t>
      </w:r>
      <w:proofErr w:type="spellStart"/>
      <w:r w:rsidRPr="00980B95">
        <w:rPr>
          <w:rFonts w:ascii="Calibri" w:hAnsi="Calibri" w:cs="Calibri"/>
          <w:color w:val="2C3E50"/>
          <w:sz w:val="20"/>
          <w:szCs w:val="20"/>
          <w:highlight w:val="yellow"/>
          <w:shd w:val="clear" w:color="auto" w:fill="FEF1C4"/>
        </w:rPr>
        <w:t>howandwhat</w:t>
      </w:r>
      <w:proofErr w:type="spellEnd"/>
      <w:r w:rsidRPr="00980B95">
        <w:rPr>
          <w:rFonts w:ascii="Calibri" w:hAnsi="Calibri" w:cs="Calibri"/>
          <w:color w:val="2C3E50"/>
          <w:sz w:val="20"/>
          <w:szCs w:val="20"/>
          <w:highlight w:val="yellow"/>
          <w:shd w:val="clear" w:color="auto" w:fill="FEF1C4"/>
        </w:rPr>
        <w:t xml:space="preserve">. Available at: </w:t>
      </w:r>
      <w:hyperlink r:id="rId10" w:history="1">
        <w:r w:rsidR="00012760" w:rsidRPr="00980B95">
          <w:rPr>
            <w:rStyle w:val="Hyperlink"/>
            <w:rFonts w:ascii="Calibri" w:hAnsi="Calibri" w:cs="Calibri"/>
            <w:sz w:val="20"/>
            <w:szCs w:val="20"/>
            <w:highlight w:val="yellow"/>
            <w:shd w:val="clear" w:color="auto" w:fill="FEF1C4"/>
          </w:rPr>
          <w:t>https://www.howandwhat.net/swot-analysis-holiday-inn/</w:t>
        </w:r>
      </w:hyperlink>
      <w:r w:rsidRPr="00980B95">
        <w:rPr>
          <w:rFonts w:ascii="Calibri" w:hAnsi="Calibri" w:cs="Calibri"/>
          <w:color w:val="2C3E50"/>
          <w:sz w:val="20"/>
          <w:szCs w:val="20"/>
          <w:shd w:val="clear" w:color="auto" w:fill="FEF1C4"/>
        </w:rPr>
        <w:t>.</w:t>
      </w:r>
    </w:p>
    <w:p w14:paraId="085B5D55" w14:textId="4A9A0672" w:rsidR="007F3C3B" w:rsidRPr="00644DAC" w:rsidRDefault="001444FC" w:rsidP="007F3C3B">
      <w:pPr>
        <w:pStyle w:val="NormalWeb"/>
        <w:spacing w:before="0" w:beforeAutospacing="0" w:after="0" w:afterAutospacing="0" w:line="360" w:lineRule="atLeast"/>
        <w:rPr>
          <w:rFonts w:ascii="Calibri" w:hAnsi="Calibri" w:cs="Calibri"/>
          <w:color w:val="000000"/>
          <w:sz w:val="20"/>
          <w:szCs w:val="20"/>
          <w:highlight w:val="yellow"/>
        </w:rPr>
      </w:pPr>
      <w:r w:rsidRPr="00980B95">
        <w:rPr>
          <w:rFonts w:ascii="Calibri" w:hAnsi="Calibri" w:cs="Calibri"/>
          <w:color w:val="000000"/>
          <w:sz w:val="20"/>
          <w:szCs w:val="20"/>
          <w:highlight w:val="yellow"/>
        </w:rPr>
        <w:t>IHG Development. (n.d.). </w:t>
      </w:r>
      <w:r w:rsidRPr="00980B95">
        <w:rPr>
          <w:rFonts w:ascii="Calibri" w:hAnsi="Calibri" w:cs="Calibri"/>
          <w:i/>
          <w:iCs/>
          <w:color w:val="000000"/>
          <w:sz w:val="20"/>
          <w:szCs w:val="20"/>
          <w:highlight w:val="yellow"/>
        </w:rPr>
        <w:t>Six Senses</w:t>
      </w:r>
      <w:r w:rsidRPr="00980B95">
        <w:rPr>
          <w:rFonts w:ascii="Calibri" w:hAnsi="Calibri" w:cs="Calibri"/>
          <w:color w:val="000000"/>
          <w:sz w:val="20"/>
          <w:szCs w:val="20"/>
          <w:highlight w:val="yellow"/>
        </w:rPr>
        <w:t>. [online] Available at: https://development.ihg.com/hotel-brands/six-senses.</w:t>
      </w:r>
    </w:p>
    <w:p w14:paraId="47AFE5D4" w14:textId="7BBFA14C" w:rsidR="007F3C3B" w:rsidRPr="00980B95" w:rsidRDefault="007F3C3B" w:rsidP="007F3C3B">
      <w:pPr>
        <w:pStyle w:val="NormalWeb"/>
        <w:spacing w:before="0" w:beforeAutospacing="0" w:after="0" w:afterAutospacing="0" w:line="360" w:lineRule="atLeast"/>
        <w:rPr>
          <w:rFonts w:ascii="Calibri" w:hAnsi="Calibri" w:cs="Calibri"/>
          <w:color w:val="000000"/>
          <w:sz w:val="20"/>
          <w:szCs w:val="20"/>
          <w:highlight w:val="yellow"/>
        </w:rPr>
      </w:pPr>
      <w:r w:rsidRPr="00980B95">
        <w:rPr>
          <w:rFonts w:ascii="Calibri" w:hAnsi="Calibri" w:cs="Calibri"/>
          <w:color w:val="000000"/>
          <w:sz w:val="20"/>
          <w:szCs w:val="20"/>
        </w:rPr>
        <w:t xml:space="preserve"> </w:t>
      </w:r>
      <w:r w:rsidRPr="00980B95">
        <w:rPr>
          <w:rFonts w:ascii="Calibri" w:hAnsi="Calibri" w:cs="Calibri"/>
          <w:color w:val="000000"/>
          <w:sz w:val="20"/>
          <w:szCs w:val="20"/>
          <w:highlight w:val="yellow"/>
        </w:rPr>
        <w:t>Saglam, B. (2021). </w:t>
      </w:r>
      <w:r w:rsidRPr="00980B95">
        <w:rPr>
          <w:rFonts w:ascii="Calibri" w:hAnsi="Calibri" w:cs="Calibri"/>
          <w:i/>
          <w:iCs/>
          <w:color w:val="000000"/>
          <w:sz w:val="20"/>
          <w:szCs w:val="20"/>
          <w:highlight w:val="yellow"/>
        </w:rPr>
        <w:t>Interview: The Story of Six Senses</w:t>
      </w:r>
      <w:r w:rsidRPr="00980B95">
        <w:rPr>
          <w:rFonts w:ascii="Calibri" w:hAnsi="Calibri" w:cs="Calibri"/>
          <w:color w:val="000000"/>
          <w:sz w:val="20"/>
          <w:szCs w:val="20"/>
          <w:highlight w:val="yellow"/>
        </w:rPr>
        <w:t xml:space="preserve">. [online] </w:t>
      </w:r>
      <w:proofErr w:type="spellStart"/>
      <w:r w:rsidRPr="00980B95">
        <w:rPr>
          <w:rFonts w:ascii="Calibri" w:hAnsi="Calibri" w:cs="Calibri"/>
          <w:color w:val="000000"/>
          <w:sz w:val="20"/>
          <w:szCs w:val="20"/>
          <w:highlight w:val="yellow"/>
        </w:rPr>
        <w:t>Travelinsightpedia</w:t>
      </w:r>
      <w:proofErr w:type="spellEnd"/>
      <w:r w:rsidRPr="00980B95">
        <w:rPr>
          <w:rFonts w:ascii="Calibri" w:hAnsi="Calibri" w:cs="Calibri"/>
          <w:color w:val="000000"/>
          <w:sz w:val="20"/>
          <w:szCs w:val="20"/>
          <w:highlight w:val="yellow"/>
        </w:rPr>
        <w:t xml:space="preserve">. Available at: </w:t>
      </w:r>
      <w:hyperlink r:id="rId11" w:history="1">
        <w:r w:rsidR="004D0096" w:rsidRPr="00980B95">
          <w:rPr>
            <w:rStyle w:val="Hyperlink"/>
            <w:rFonts w:ascii="Calibri" w:hAnsi="Calibri" w:cs="Calibri"/>
            <w:sz w:val="20"/>
            <w:szCs w:val="20"/>
            <w:highlight w:val="yellow"/>
          </w:rPr>
          <w:t>https://www.travelinsightpedia.com/interview-the-story-of-six-senses</w:t>
        </w:r>
      </w:hyperlink>
      <w:r w:rsidRPr="00980B95">
        <w:rPr>
          <w:rFonts w:ascii="Calibri" w:hAnsi="Calibri" w:cs="Calibri"/>
          <w:color w:val="000000"/>
          <w:sz w:val="20"/>
          <w:szCs w:val="20"/>
          <w:highlight w:val="yellow"/>
        </w:rPr>
        <w:t>.</w:t>
      </w:r>
    </w:p>
    <w:p w14:paraId="01DE9B05" w14:textId="77777777" w:rsidR="00E32D38" w:rsidRPr="00980B95" w:rsidRDefault="00E32D38" w:rsidP="00E32D38">
      <w:pPr>
        <w:pStyle w:val="NormalWeb"/>
        <w:spacing w:before="0" w:beforeAutospacing="0" w:after="0" w:afterAutospacing="0" w:line="360" w:lineRule="atLeast"/>
        <w:rPr>
          <w:rFonts w:ascii="Calibri" w:hAnsi="Calibri" w:cs="Calibri"/>
          <w:color w:val="000000"/>
          <w:sz w:val="20"/>
          <w:szCs w:val="20"/>
          <w:highlight w:val="yellow"/>
        </w:rPr>
      </w:pPr>
      <w:r w:rsidRPr="00980B95">
        <w:rPr>
          <w:rFonts w:ascii="Calibri" w:hAnsi="Calibri" w:cs="Calibri"/>
          <w:color w:val="000000"/>
          <w:sz w:val="20"/>
          <w:szCs w:val="20"/>
          <w:highlight w:val="yellow"/>
        </w:rPr>
        <w:t>Mawji, F. (2023). </w:t>
      </w:r>
      <w:r w:rsidRPr="00980B95">
        <w:rPr>
          <w:rFonts w:ascii="Calibri" w:hAnsi="Calibri" w:cs="Calibri"/>
          <w:i/>
          <w:iCs/>
          <w:color w:val="000000"/>
          <w:sz w:val="20"/>
          <w:szCs w:val="20"/>
          <w:highlight w:val="yellow"/>
        </w:rPr>
        <w:t xml:space="preserve">Hospitality industry impacted by the </w:t>
      </w:r>
      <w:proofErr w:type="gramStart"/>
      <w:r w:rsidRPr="00980B95">
        <w:rPr>
          <w:rFonts w:ascii="Calibri" w:hAnsi="Calibri" w:cs="Calibri"/>
          <w:i/>
          <w:iCs/>
          <w:color w:val="000000"/>
          <w:sz w:val="20"/>
          <w:szCs w:val="20"/>
          <w:highlight w:val="yellow"/>
        </w:rPr>
        <w:t>cost of living</w:t>
      </w:r>
      <w:proofErr w:type="gramEnd"/>
      <w:r w:rsidRPr="00980B95">
        <w:rPr>
          <w:rFonts w:ascii="Calibri" w:hAnsi="Calibri" w:cs="Calibri"/>
          <w:i/>
          <w:iCs/>
          <w:color w:val="000000"/>
          <w:sz w:val="20"/>
          <w:szCs w:val="20"/>
          <w:highlight w:val="yellow"/>
        </w:rPr>
        <w:t xml:space="preserve"> crisis</w:t>
      </w:r>
      <w:r w:rsidRPr="00980B95">
        <w:rPr>
          <w:rFonts w:ascii="Calibri" w:hAnsi="Calibri" w:cs="Calibri"/>
          <w:color w:val="000000"/>
          <w:sz w:val="20"/>
          <w:szCs w:val="20"/>
          <w:highlight w:val="yellow"/>
        </w:rPr>
        <w:t>. [online] IBB Law. Available at: https://www.ibblaw.co.uk/insights/hospitality-cost-of-living.</w:t>
      </w:r>
    </w:p>
    <w:p w14:paraId="4210BE66" w14:textId="060D30A0" w:rsidR="007F3C3B" w:rsidRPr="00980B95" w:rsidRDefault="00E32D38" w:rsidP="007F3C3B">
      <w:pPr>
        <w:pStyle w:val="NormalWeb"/>
        <w:rPr>
          <w:rFonts w:ascii="Calibri" w:hAnsi="Calibri" w:cs="Calibri"/>
          <w:color w:val="000000"/>
          <w:sz w:val="20"/>
          <w:szCs w:val="20"/>
        </w:rPr>
      </w:pPr>
      <w:r w:rsidRPr="00980B95">
        <w:rPr>
          <w:rFonts w:ascii="Calibri" w:hAnsi="Calibri" w:cs="Calibri"/>
          <w:color w:val="000000"/>
          <w:sz w:val="20"/>
          <w:szCs w:val="20"/>
          <w:highlight w:val="yellow"/>
        </w:rPr>
        <w:t>‌</w:t>
      </w:r>
      <w:r w:rsidR="00831855" w:rsidRPr="00980B95">
        <w:rPr>
          <w:rFonts w:ascii="Calibri" w:hAnsi="Calibri" w:cs="Calibri"/>
          <w:color w:val="2C3E50"/>
          <w:sz w:val="20"/>
          <w:szCs w:val="20"/>
          <w:highlight w:val="yellow"/>
          <w:shd w:val="clear" w:color="auto" w:fill="FEF1C4"/>
        </w:rPr>
        <w:t xml:space="preserve"> </w:t>
      </w:r>
      <w:proofErr w:type="spellStart"/>
      <w:r w:rsidR="00831855" w:rsidRPr="00980B95">
        <w:rPr>
          <w:rFonts w:ascii="Calibri" w:hAnsi="Calibri" w:cs="Calibri"/>
          <w:color w:val="2C3E50"/>
          <w:sz w:val="20"/>
          <w:szCs w:val="20"/>
          <w:highlight w:val="yellow"/>
          <w:shd w:val="clear" w:color="auto" w:fill="FEF1C4"/>
        </w:rPr>
        <w:t>Makortoff</w:t>
      </w:r>
      <w:proofErr w:type="spellEnd"/>
      <w:r w:rsidR="00831855" w:rsidRPr="00980B95">
        <w:rPr>
          <w:rFonts w:ascii="Calibri" w:hAnsi="Calibri" w:cs="Calibri"/>
          <w:color w:val="2C3E50"/>
          <w:sz w:val="20"/>
          <w:szCs w:val="20"/>
          <w:highlight w:val="yellow"/>
          <w:shd w:val="clear" w:color="auto" w:fill="FEF1C4"/>
        </w:rPr>
        <w:t>, K. (2020). Holiday Inn hotel group revenue falls as Covid-19 keeps people at home. </w:t>
      </w:r>
      <w:r w:rsidR="00831855" w:rsidRPr="00980B95">
        <w:rPr>
          <w:rFonts w:ascii="Calibri" w:hAnsi="Calibri" w:cs="Calibri"/>
          <w:i/>
          <w:iCs/>
          <w:color w:val="2C3E50"/>
          <w:sz w:val="20"/>
          <w:szCs w:val="20"/>
          <w:highlight w:val="yellow"/>
          <w:shd w:val="clear" w:color="auto" w:fill="FEF1C4"/>
        </w:rPr>
        <w:t>The Guardian</w:t>
      </w:r>
      <w:r w:rsidR="00831855" w:rsidRPr="00980B95">
        <w:rPr>
          <w:rFonts w:ascii="Calibri" w:hAnsi="Calibri" w:cs="Calibri"/>
          <w:color w:val="2C3E50"/>
          <w:sz w:val="20"/>
          <w:szCs w:val="20"/>
          <w:highlight w:val="yellow"/>
          <w:shd w:val="clear" w:color="auto" w:fill="FEF1C4"/>
        </w:rPr>
        <w:t>. [online] 23 Oct. Available at: https://www.theguardian.com/business/2020/oct/23/holiday-inn-hotel-group-sees-revenue-fall-as-covid-19-keeps-people-at-home.</w:t>
      </w:r>
    </w:p>
    <w:p w14:paraId="28632619" w14:textId="55FB9B96" w:rsidR="00BC2412" w:rsidRPr="00980B95" w:rsidRDefault="00BC2412" w:rsidP="000A263E">
      <w:pPr>
        <w:jc w:val="center"/>
        <w:rPr>
          <w:rFonts w:ascii="Calibri" w:hAnsi="Calibri" w:cs="Calibri"/>
          <w:color w:val="2C3E50"/>
          <w:sz w:val="20"/>
          <w:szCs w:val="20"/>
          <w:highlight w:val="yellow"/>
          <w:shd w:val="clear" w:color="auto" w:fill="FEF1C4"/>
        </w:rPr>
      </w:pPr>
      <w:r w:rsidRPr="00980B95">
        <w:rPr>
          <w:rFonts w:ascii="Calibri" w:hAnsi="Calibri" w:cs="Calibri"/>
          <w:color w:val="2C3E50"/>
          <w:sz w:val="20"/>
          <w:szCs w:val="20"/>
          <w:highlight w:val="yellow"/>
          <w:shd w:val="clear" w:color="auto" w:fill="FEF1C4"/>
        </w:rPr>
        <w:t>Stainton, H. (2019). </w:t>
      </w:r>
      <w:r w:rsidRPr="00980B95">
        <w:rPr>
          <w:rFonts w:ascii="Calibri" w:hAnsi="Calibri" w:cs="Calibri"/>
          <w:i/>
          <w:iCs/>
          <w:color w:val="2C3E50"/>
          <w:sz w:val="20"/>
          <w:szCs w:val="20"/>
          <w:highlight w:val="yellow"/>
          <w:shd w:val="clear" w:color="auto" w:fill="FEF1C4"/>
        </w:rPr>
        <w:t>Social impacts of tourism</w:t>
      </w:r>
      <w:r w:rsidRPr="00980B95">
        <w:rPr>
          <w:rFonts w:ascii="Calibri" w:hAnsi="Calibri" w:cs="Calibri"/>
          <w:color w:val="2C3E50"/>
          <w:sz w:val="20"/>
          <w:szCs w:val="20"/>
          <w:highlight w:val="yellow"/>
          <w:shd w:val="clear" w:color="auto" w:fill="FEF1C4"/>
        </w:rPr>
        <w:t xml:space="preserve">. [online] Tourism Teacher. Available at: </w:t>
      </w:r>
      <w:hyperlink r:id="rId12" w:history="1">
        <w:r w:rsidRPr="00980B95">
          <w:rPr>
            <w:rStyle w:val="Hyperlink"/>
            <w:rFonts w:ascii="Calibri" w:hAnsi="Calibri" w:cs="Calibri"/>
            <w:sz w:val="20"/>
            <w:szCs w:val="20"/>
            <w:highlight w:val="yellow"/>
            <w:shd w:val="clear" w:color="auto" w:fill="FEF1C4"/>
          </w:rPr>
          <w:t>https://tourismteacher.com/social-impacts-of-tourism/</w:t>
        </w:r>
      </w:hyperlink>
      <w:r w:rsidRPr="00980B95">
        <w:rPr>
          <w:rFonts w:ascii="Calibri" w:hAnsi="Calibri" w:cs="Calibri"/>
          <w:color w:val="2C3E50"/>
          <w:sz w:val="20"/>
          <w:szCs w:val="20"/>
          <w:highlight w:val="yellow"/>
          <w:shd w:val="clear" w:color="auto" w:fill="FEF1C4"/>
        </w:rPr>
        <w:t>.</w:t>
      </w:r>
    </w:p>
    <w:p w14:paraId="315A6B23" w14:textId="74ED15B6" w:rsidR="00BA6A04" w:rsidRPr="00980B95" w:rsidRDefault="00BA6A04" w:rsidP="000A263E">
      <w:pPr>
        <w:jc w:val="center"/>
        <w:rPr>
          <w:rFonts w:ascii="Calibri" w:hAnsi="Calibri" w:cs="Calibri"/>
          <w:color w:val="2C3E50"/>
          <w:sz w:val="20"/>
          <w:szCs w:val="20"/>
          <w:highlight w:val="yellow"/>
          <w:shd w:val="clear" w:color="auto" w:fill="FEF1C4"/>
        </w:rPr>
      </w:pPr>
      <w:proofErr w:type="spellStart"/>
      <w:r w:rsidRPr="00980B95">
        <w:rPr>
          <w:rFonts w:ascii="Calibri" w:hAnsi="Calibri" w:cs="Calibri"/>
          <w:color w:val="2C3E50"/>
          <w:sz w:val="20"/>
          <w:szCs w:val="20"/>
          <w:highlight w:val="yellow"/>
          <w:shd w:val="clear" w:color="auto" w:fill="FEF1C4"/>
        </w:rPr>
        <w:t>Zigu</w:t>
      </w:r>
      <w:proofErr w:type="spellEnd"/>
      <w:r w:rsidRPr="00980B95">
        <w:rPr>
          <w:rFonts w:ascii="Calibri" w:hAnsi="Calibri" w:cs="Calibri"/>
          <w:color w:val="2C3E50"/>
          <w:sz w:val="20"/>
          <w:szCs w:val="20"/>
          <w:highlight w:val="yellow"/>
          <w:shd w:val="clear" w:color="auto" w:fill="FEF1C4"/>
        </w:rPr>
        <w:t xml:space="preserve"> (2018). </w:t>
      </w:r>
      <w:r w:rsidRPr="00980B95">
        <w:rPr>
          <w:rFonts w:ascii="Calibri" w:hAnsi="Calibri" w:cs="Calibri"/>
          <w:i/>
          <w:iCs/>
          <w:color w:val="2C3E50"/>
          <w:sz w:val="20"/>
          <w:szCs w:val="20"/>
          <w:highlight w:val="yellow"/>
          <w:shd w:val="clear" w:color="auto" w:fill="FEF1C4"/>
        </w:rPr>
        <w:t xml:space="preserve">Holiday Inn SWOT Analysis | Competitors &amp; USP | </w:t>
      </w:r>
      <w:proofErr w:type="spellStart"/>
      <w:r w:rsidRPr="00980B95">
        <w:rPr>
          <w:rFonts w:ascii="Calibri" w:hAnsi="Calibri" w:cs="Calibri"/>
          <w:i/>
          <w:iCs/>
          <w:color w:val="2C3E50"/>
          <w:sz w:val="20"/>
          <w:szCs w:val="20"/>
          <w:highlight w:val="yellow"/>
          <w:shd w:val="clear" w:color="auto" w:fill="FEF1C4"/>
        </w:rPr>
        <w:t>BrandGuide</w:t>
      </w:r>
      <w:proofErr w:type="spellEnd"/>
      <w:r w:rsidRPr="00980B95">
        <w:rPr>
          <w:rFonts w:ascii="Calibri" w:hAnsi="Calibri" w:cs="Calibri"/>
          <w:i/>
          <w:iCs/>
          <w:color w:val="2C3E50"/>
          <w:sz w:val="20"/>
          <w:szCs w:val="20"/>
          <w:highlight w:val="yellow"/>
          <w:shd w:val="clear" w:color="auto" w:fill="FEF1C4"/>
        </w:rPr>
        <w:t xml:space="preserve"> | MBA </w:t>
      </w:r>
      <w:proofErr w:type="spellStart"/>
      <w:r w:rsidRPr="00980B95">
        <w:rPr>
          <w:rFonts w:ascii="Calibri" w:hAnsi="Calibri" w:cs="Calibri"/>
          <w:i/>
          <w:iCs/>
          <w:color w:val="2C3E50"/>
          <w:sz w:val="20"/>
          <w:szCs w:val="20"/>
          <w:highlight w:val="yellow"/>
          <w:shd w:val="clear" w:color="auto" w:fill="FEF1C4"/>
        </w:rPr>
        <w:t>Skool-</w:t>
      </w:r>
      <w:proofErr w:type="gramStart"/>
      <w:r w:rsidRPr="00980B95">
        <w:rPr>
          <w:rFonts w:ascii="Calibri" w:hAnsi="Calibri" w:cs="Calibri"/>
          <w:i/>
          <w:iCs/>
          <w:color w:val="2C3E50"/>
          <w:sz w:val="20"/>
          <w:szCs w:val="20"/>
          <w:highlight w:val="yellow"/>
          <w:shd w:val="clear" w:color="auto" w:fill="FEF1C4"/>
        </w:rPr>
        <w:t>Study.Learn.Share</w:t>
      </w:r>
      <w:proofErr w:type="spellEnd"/>
      <w:proofErr w:type="gramEnd"/>
      <w:r w:rsidRPr="00980B95">
        <w:rPr>
          <w:rFonts w:ascii="Calibri" w:hAnsi="Calibri" w:cs="Calibri"/>
          <w:i/>
          <w:iCs/>
          <w:color w:val="2C3E50"/>
          <w:sz w:val="20"/>
          <w:szCs w:val="20"/>
          <w:highlight w:val="yellow"/>
          <w:shd w:val="clear" w:color="auto" w:fill="FEF1C4"/>
        </w:rPr>
        <w:t>.</w:t>
      </w:r>
      <w:r w:rsidRPr="00980B95">
        <w:rPr>
          <w:rFonts w:ascii="Calibri" w:hAnsi="Calibri" w:cs="Calibri"/>
          <w:color w:val="2C3E50"/>
          <w:sz w:val="20"/>
          <w:szCs w:val="20"/>
          <w:highlight w:val="yellow"/>
          <w:shd w:val="clear" w:color="auto" w:fill="FEF1C4"/>
        </w:rPr>
        <w:t xml:space="preserve"> [online] MBA </w:t>
      </w:r>
      <w:proofErr w:type="spellStart"/>
      <w:r w:rsidRPr="00980B95">
        <w:rPr>
          <w:rFonts w:ascii="Calibri" w:hAnsi="Calibri" w:cs="Calibri"/>
          <w:color w:val="2C3E50"/>
          <w:sz w:val="20"/>
          <w:szCs w:val="20"/>
          <w:highlight w:val="yellow"/>
          <w:shd w:val="clear" w:color="auto" w:fill="FEF1C4"/>
        </w:rPr>
        <w:t>Skool-</w:t>
      </w:r>
      <w:proofErr w:type="gramStart"/>
      <w:r w:rsidRPr="00980B95">
        <w:rPr>
          <w:rFonts w:ascii="Calibri" w:hAnsi="Calibri" w:cs="Calibri"/>
          <w:color w:val="2C3E50"/>
          <w:sz w:val="20"/>
          <w:szCs w:val="20"/>
          <w:highlight w:val="yellow"/>
          <w:shd w:val="clear" w:color="auto" w:fill="FEF1C4"/>
        </w:rPr>
        <w:t>Study.Learn.Share</w:t>
      </w:r>
      <w:proofErr w:type="spellEnd"/>
      <w:proofErr w:type="gramEnd"/>
      <w:r w:rsidRPr="00980B95">
        <w:rPr>
          <w:rFonts w:ascii="Calibri" w:hAnsi="Calibri" w:cs="Calibri"/>
          <w:color w:val="2C3E50"/>
          <w:sz w:val="20"/>
          <w:szCs w:val="20"/>
          <w:highlight w:val="yellow"/>
          <w:shd w:val="clear" w:color="auto" w:fill="FEF1C4"/>
        </w:rPr>
        <w:t xml:space="preserve">. Available at: </w:t>
      </w:r>
      <w:hyperlink r:id="rId13" w:history="1">
        <w:r w:rsidRPr="00980B95">
          <w:rPr>
            <w:rStyle w:val="Hyperlink"/>
            <w:rFonts w:ascii="Calibri" w:hAnsi="Calibri" w:cs="Calibri"/>
            <w:sz w:val="20"/>
            <w:szCs w:val="20"/>
            <w:highlight w:val="yellow"/>
            <w:shd w:val="clear" w:color="auto" w:fill="FEF1C4"/>
          </w:rPr>
          <w:t>https://www.mbaskool.com/brandguide/tourism-and-hospitality/2170-holiday-inn.html</w:t>
        </w:r>
      </w:hyperlink>
      <w:r w:rsidRPr="00980B95">
        <w:rPr>
          <w:rFonts w:ascii="Calibri" w:hAnsi="Calibri" w:cs="Calibri"/>
          <w:color w:val="2C3E50"/>
          <w:sz w:val="20"/>
          <w:szCs w:val="20"/>
          <w:highlight w:val="yellow"/>
          <w:shd w:val="clear" w:color="auto" w:fill="FEF1C4"/>
        </w:rPr>
        <w:t>.</w:t>
      </w:r>
    </w:p>
    <w:p w14:paraId="6F14EDFC" w14:textId="3738F6DB" w:rsidR="00C32432" w:rsidRPr="00980B95" w:rsidRDefault="00C32432" w:rsidP="000A263E">
      <w:pPr>
        <w:jc w:val="center"/>
        <w:rPr>
          <w:rFonts w:ascii="Calibri" w:hAnsi="Calibri" w:cs="Calibri"/>
          <w:color w:val="2C3E50"/>
          <w:sz w:val="20"/>
          <w:szCs w:val="20"/>
          <w:highlight w:val="yellow"/>
          <w:shd w:val="clear" w:color="auto" w:fill="FEF1C4"/>
        </w:rPr>
      </w:pPr>
      <w:r w:rsidRPr="00980B95">
        <w:rPr>
          <w:rFonts w:ascii="Calibri" w:hAnsi="Calibri" w:cs="Calibri"/>
          <w:color w:val="2C3E50"/>
          <w:sz w:val="20"/>
          <w:szCs w:val="20"/>
          <w:highlight w:val="yellow"/>
          <w:shd w:val="clear" w:color="auto" w:fill="FEF1C4"/>
        </w:rPr>
        <w:t>Holiday Inn hotels hit by cyber-attack. (2022). </w:t>
      </w:r>
      <w:r w:rsidRPr="00980B95">
        <w:rPr>
          <w:rFonts w:ascii="Calibri" w:hAnsi="Calibri" w:cs="Calibri"/>
          <w:i/>
          <w:iCs/>
          <w:color w:val="2C3E50"/>
          <w:sz w:val="20"/>
          <w:szCs w:val="20"/>
          <w:highlight w:val="yellow"/>
          <w:shd w:val="clear" w:color="auto" w:fill="FEF1C4"/>
        </w:rPr>
        <w:t>BBC News</w:t>
      </w:r>
      <w:r w:rsidRPr="00980B95">
        <w:rPr>
          <w:rFonts w:ascii="Calibri" w:hAnsi="Calibri" w:cs="Calibri"/>
          <w:color w:val="2C3E50"/>
          <w:sz w:val="20"/>
          <w:szCs w:val="20"/>
          <w:highlight w:val="yellow"/>
          <w:shd w:val="clear" w:color="auto" w:fill="FEF1C4"/>
        </w:rPr>
        <w:t xml:space="preserve">. [online] 6 Sep. Available at: </w:t>
      </w:r>
      <w:hyperlink r:id="rId14" w:history="1">
        <w:r w:rsidRPr="00980B95">
          <w:rPr>
            <w:rStyle w:val="Hyperlink"/>
            <w:rFonts w:ascii="Calibri" w:hAnsi="Calibri" w:cs="Calibri"/>
            <w:sz w:val="20"/>
            <w:szCs w:val="20"/>
            <w:highlight w:val="yellow"/>
            <w:shd w:val="clear" w:color="auto" w:fill="FEF1C4"/>
          </w:rPr>
          <w:t>https://www.bbc.co.uk/news/technology-62814943</w:t>
        </w:r>
      </w:hyperlink>
      <w:r w:rsidRPr="00980B95">
        <w:rPr>
          <w:rFonts w:ascii="Calibri" w:hAnsi="Calibri" w:cs="Calibri"/>
          <w:color w:val="2C3E50"/>
          <w:sz w:val="20"/>
          <w:szCs w:val="20"/>
          <w:highlight w:val="yellow"/>
          <w:shd w:val="clear" w:color="auto" w:fill="FEF1C4"/>
        </w:rPr>
        <w:t>.</w:t>
      </w:r>
    </w:p>
    <w:p w14:paraId="619F50DA" w14:textId="63EF5175" w:rsidR="002F32A0" w:rsidRPr="00980B95" w:rsidRDefault="002F32A0" w:rsidP="000A263E">
      <w:pPr>
        <w:jc w:val="center"/>
        <w:rPr>
          <w:rFonts w:ascii="Calibri" w:hAnsi="Calibri" w:cs="Calibri"/>
          <w:color w:val="2C3E50"/>
          <w:sz w:val="20"/>
          <w:szCs w:val="20"/>
          <w:shd w:val="clear" w:color="auto" w:fill="FEF1C4"/>
        </w:rPr>
      </w:pPr>
      <w:proofErr w:type="spellStart"/>
      <w:r w:rsidRPr="00980B95">
        <w:rPr>
          <w:rFonts w:ascii="Calibri" w:hAnsi="Calibri" w:cs="Calibri"/>
          <w:color w:val="2C3E50"/>
          <w:sz w:val="20"/>
          <w:szCs w:val="20"/>
          <w:highlight w:val="yellow"/>
          <w:shd w:val="clear" w:color="auto" w:fill="FEF1C4"/>
        </w:rPr>
        <w:t>SimilarWeb</w:t>
      </w:r>
      <w:proofErr w:type="spellEnd"/>
      <w:r w:rsidRPr="00980B95">
        <w:rPr>
          <w:rFonts w:ascii="Calibri" w:hAnsi="Calibri" w:cs="Calibri"/>
          <w:color w:val="2C3E50"/>
          <w:sz w:val="20"/>
          <w:szCs w:val="20"/>
          <w:highlight w:val="yellow"/>
          <w:shd w:val="clear" w:color="auto" w:fill="FEF1C4"/>
        </w:rPr>
        <w:t xml:space="preserve"> (2023). </w:t>
      </w:r>
      <w:proofErr w:type="spellStart"/>
      <w:r w:rsidRPr="00980B95">
        <w:rPr>
          <w:rFonts w:ascii="Calibri" w:hAnsi="Calibri" w:cs="Calibri"/>
          <w:i/>
          <w:iCs/>
          <w:color w:val="2C3E50"/>
          <w:sz w:val="20"/>
          <w:szCs w:val="20"/>
          <w:highlight w:val="yellow"/>
          <w:shd w:val="clear" w:color="auto" w:fill="FEF1C4"/>
        </w:rPr>
        <w:t>SimilarWeb</w:t>
      </w:r>
      <w:proofErr w:type="spellEnd"/>
      <w:r w:rsidRPr="00980B95">
        <w:rPr>
          <w:rFonts w:ascii="Calibri" w:hAnsi="Calibri" w:cs="Calibri"/>
          <w:i/>
          <w:iCs/>
          <w:color w:val="2C3E50"/>
          <w:sz w:val="20"/>
          <w:szCs w:val="20"/>
          <w:highlight w:val="yellow"/>
          <w:shd w:val="clear" w:color="auto" w:fill="FEF1C4"/>
        </w:rPr>
        <w:t xml:space="preserve"> Identity</w:t>
      </w:r>
      <w:r w:rsidRPr="00980B95">
        <w:rPr>
          <w:rFonts w:ascii="Calibri" w:hAnsi="Calibri" w:cs="Calibri"/>
          <w:color w:val="2C3E50"/>
          <w:sz w:val="20"/>
          <w:szCs w:val="20"/>
          <w:highlight w:val="yellow"/>
          <w:shd w:val="clear" w:color="auto" w:fill="FEF1C4"/>
        </w:rPr>
        <w:t xml:space="preserve">. [online] secure.similarweb.com. Available at: </w:t>
      </w:r>
      <w:hyperlink r:id="rId15" w:anchor="/digitalsuite/websiteanalysis/audience-demographics/" w:history="1">
        <w:r w:rsidRPr="00980B95">
          <w:rPr>
            <w:rStyle w:val="Hyperlink"/>
            <w:rFonts w:ascii="Calibri" w:hAnsi="Calibri" w:cs="Calibri"/>
            <w:sz w:val="20"/>
            <w:szCs w:val="20"/>
            <w:highlight w:val="yellow"/>
            <w:shd w:val="clear" w:color="auto" w:fill="FEF1C4"/>
          </w:rPr>
          <w:t>https://pro.similarweb.com/#/digitalsuite/websiteanalysis/audience-demographics/</w:t>
        </w:r>
      </w:hyperlink>
      <w:r w:rsidRPr="00980B95">
        <w:rPr>
          <w:rFonts w:ascii="Calibri" w:hAnsi="Calibri" w:cs="Calibri"/>
          <w:color w:val="2C3E50"/>
          <w:sz w:val="20"/>
          <w:szCs w:val="20"/>
          <w:highlight w:val="yellow"/>
          <w:shd w:val="clear" w:color="auto" w:fill="FEF1C4"/>
        </w:rPr>
        <w:t>.</w:t>
      </w:r>
    </w:p>
    <w:p w14:paraId="463949A7" w14:textId="753AF0AE" w:rsidR="00DC623C" w:rsidRPr="00980B95" w:rsidRDefault="00280688" w:rsidP="002D798A">
      <w:pPr>
        <w:jc w:val="center"/>
        <w:rPr>
          <w:rFonts w:ascii="Calibri" w:hAnsi="Calibri" w:cs="Calibri"/>
          <w:color w:val="2C3E50"/>
          <w:sz w:val="20"/>
          <w:szCs w:val="20"/>
          <w:shd w:val="clear" w:color="auto" w:fill="FEF1C4"/>
        </w:rPr>
      </w:pPr>
      <w:r w:rsidRPr="00980B95">
        <w:rPr>
          <w:rFonts w:ascii="Calibri" w:hAnsi="Calibri" w:cs="Calibri"/>
          <w:color w:val="2C3E50"/>
          <w:sz w:val="20"/>
          <w:szCs w:val="20"/>
          <w:highlight w:val="yellow"/>
          <w:shd w:val="clear" w:color="auto" w:fill="FEF1C4"/>
        </w:rPr>
        <w:t>Saglam, B. (2021). </w:t>
      </w:r>
      <w:r w:rsidRPr="00980B95">
        <w:rPr>
          <w:rFonts w:ascii="Calibri" w:hAnsi="Calibri" w:cs="Calibri"/>
          <w:i/>
          <w:iCs/>
          <w:color w:val="2C3E50"/>
          <w:sz w:val="20"/>
          <w:szCs w:val="20"/>
          <w:highlight w:val="yellow"/>
          <w:shd w:val="clear" w:color="auto" w:fill="FEF1C4"/>
        </w:rPr>
        <w:t>Interview: The Story of Six Senses</w:t>
      </w:r>
      <w:r w:rsidRPr="00980B95">
        <w:rPr>
          <w:rFonts w:ascii="Calibri" w:hAnsi="Calibri" w:cs="Calibri"/>
          <w:color w:val="2C3E50"/>
          <w:sz w:val="20"/>
          <w:szCs w:val="20"/>
          <w:highlight w:val="yellow"/>
          <w:shd w:val="clear" w:color="auto" w:fill="FEF1C4"/>
        </w:rPr>
        <w:t xml:space="preserve">. [online] </w:t>
      </w:r>
      <w:proofErr w:type="spellStart"/>
      <w:r w:rsidRPr="00980B95">
        <w:rPr>
          <w:rFonts w:ascii="Calibri" w:hAnsi="Calibri" w:cs="Calibri"/>
          <w:color w:val="2C3E50"/>
          <w:sz w:val="20"/>
          <w:szCs w:val="20"/>
          <w:highlight w:val="yellow"/>
          <w:shd w:val="clear" w:color="auto" w:fill="FEF1C4"/>
        </w:rPr>
        <w:t>Travelinsightpedia</w:t>
      </w:r>
      <w:proofErr w:type="spellEnd"/>
      <w:r w:rsidRPr="00980B95">
        <w:rPr>
          <w:rFonts w:ascii="Calibri" w:hAnsi="Calibri" w:cs="Calibri"/>
          <w:color w:val="2C3E50"/>
          <w:sz w:val="20"/>
          <w:szCs w:val="20"/>
          <w:highlight w:val="yellow"/>
          <w:shd w:val="clear" w:color="auto" w:fill="FEF1C4"/>
        </w:rPr>
        <w:t xml:space="preserve">. Available at: </w:t>
      </w:r>
      <w:hyperlink r:id="rId16" w:history="1">
        <w:r w:rsidR="002618BD" w:rsidRPr="00980B95">
          <w:rPr>
            <w:rStyle w:val="Hyperlink"/>
            <w:rFonts w:ascii="Calibri" w:hAnsi="Calibri" w:cs="Calibri"/>
            <w:sz w:val="20"/>
            <w:szCs w:val="20"/>
            <w:highlight w:val="yellow"/>
            <w:shd w:val="clear" w:color="auto" w:fill="FEF1C4"/>
          </w:rPr>
          <w:t>https://www.travelinsightpedia.com/interview-the-story-of-six-senses</w:t>
        </w:r>
      </w:hyperlink>
      <w:r w:rsidRPr="00980B95">
        <w:rPr>
          <w:rFonts w:ascii="Calibri" w:hAnsi="Calibri" w:cs="Calibri"/>
          <w:color w:val="2C3E50"/>
          <w:sz w:val="20"/>
          <w:szCs w:val="20"/>
          <w:highlight w:val="yellow"/>
          <w:shd w:val="clear" w:color="auto" w:fill="FEF1C4"/>
        </w:rPr>
        <w:t>.</w:t>
      </w:r>
    </w:p>
    <w:p w14:paraId="6AB2E0F9" w14:textId="446ACC1E" w:rsidR="00BB63D6" w:rsidRPr="00980B95" w:rsidRDefault="002618BD" w:rsidP="00980B95">
      <w:pPr>
        <w:jc w:val="center"/>
        <w:rPr>
          <w:rFonts w:ascii="Calibri" w:hAnsi="Calibri" w:cs="Calibri"/>
          <w:color w:val="2C3E50"/>
          <w:sz w:val="16"/>
          <w:szCs w:val="16"/>
          <w:shd w:val="clear" w:color="auto" w:fill="FEF1C4"/>
        </w:rPr>
      </w:pPr>
      <w:r w:rsidRPr="00980B95">
        <w:rPr>
          <w:rFonts w:ascii="Calibri" w:hAnsi="Calibri" w:cs="Calibri"/>
          <w:color w:val="2C3E50"/>
          <w:sz w:val="20"/>
          <w:szCs w:val="20"/>
          <w:highlight w:val="yellow"/>
          <w:shd w:val="clear" w:color="auto" w:fill="FEF1C4"/>
        </w:rPr>
        <w:t>blogmarketing9113BC_10.3. (2019). </w:t>
      </w:r>
      <w:r w:rsidRPr="00980B95">
        <w:rPr>
          <w:rFonts w:ascii="Calibri" w:hAnsi="Calibri" w:cs="Calibri"/>
          <w:i/>
          <w:iCs/>
          <w:color w:val="2C3E50"/>
          <w:sz w:val="20"/>
          <w:szCs w:val="20"/>
          <w:highlight w:val="yellow"/>
          <w:shd w:val="clear" w:color="auto" w:fill="FEF1C4"/>
        </w:rPr>
        <w:t>Six Senses Marketing Strategy</w:t>
      </w:r>
      <w:r w:rsidRPr="00980B95">
        <w:rPr>
          <w:rFonts w:ascii="Calibri" w:hAnsi="Calibri" w:cs="Calibri"/>
          <w:color w:val="2C3E50"/>
          <w:sz w:val="20"/>
          <w:szCs w:val="20"/>
          <w:highlight w:val="yellow"/>
          <w:shd w:val="clear" w:color="auto" w:fill="FEF1C4"/>
        </w:rPr>
        <w:t>. [online] Available at: https://sixthsense513094188.wordpress.com/2019/10/06/six-senses-marketing-strategy/.</w:t>
      </w:r>
    </w:p>
    <w:p w14:paraId="44F5DF6E" w14:textId="77777777" w:rsidR="00980B95" w:rsidRPr="00980B95" w:rsidRDefault="00FF364D" w:rsidP="00980B95">
      <w:pPr>
        <w:rPr>
          <w:highlight w:val="yellow"/>
        </w:rPr>
      </w:pPr>
      <w:r w:rsidRPr="00980B95">
        <w:rPr>
          <w:highlight w:val="yellow"/>
        </w:rPr>
        <w:t>Bing. (n.d.). six senses staff training opportunities. [online] Available at: https://www.bing.com/search?q=six+senses+staff+training+opportunities&amp;qs=NW_XFC&amp;pq=six+senses+staff+training+opport&amp;sc=1032&amp;cvid=C233B10D01A84E28A88D25A178344A0A&amp;FORM=QBRE&amp;sp=1&amp;ghc=2&amp;lq=0 [Accessed 17 May 2023].</w:t>
      </w:r>
    </w:p>
    <w:p w14:paraId="6A1F1510" w14:textId="09B37756" w:rsidR="00BB63D6" w:rsidRPr="00980B95" w:rsidRDefault="00980B95" w:rsidP="00980B95">
      <w:r w:rsidRPr="00980B95">
        <w:rPr>
          <w:highlight w:val="yellow"/>
        </w:rPr>
        <w:lastRenderedPageBreak/>
        <w:t>amplifyxl.com. (2022). The Holiday Inn Target Market: Who’s Their Ideal Customer? | AMPLIFY XL. [online] Available at: https://amplifyxl.com/holiday-inn-target-market/ [Accessed 17 May 2023].</w:t>
      </w:r>
    </w:p>
    <w:tbl>
      <w:tblPr>
        <w:tblStyle w:val="TableGrid"/>
        <w:tblpPr w:leftFromText="180" w:rightFromText="180" w:vertAnchor="page" w:horzAnchor="margin" w:tblpY="3222"/>
        <w:tblW w:w="9634" w:type="dxa"/>
        <w:tblLook w:val="04A0" w:firstRow="1" w:lastRow="0" w:firstColumn="1" w:lastColumn="0" w:noHBand="0" w:noVBand="1"/>
      </w:tblPr>
      <w:tblGrid>
        <w:gridCol w:w="4348"/>
        <w:gridCol w:w="5258"/>
        <w:gridCol w:w="28"/>
      </w:tblGrid>
      <w:tr w:rsidR="00716F5E" w:rsidRPr="00A01C0F" w14:paraId="368FE8AD" w14:textId="77777777" w:rsidTr="00755A2A">
        <w:trPr>
          <w:gridAfter w:val="1"/>
          <w:wAfter w:w="28" w:type="dxa"/>
          <w:trHeight w:val="797"/>
        </w:trPr>
        <w:tc>
          <w:tcPr>
            <w:tcW w:w="4348" w:type="dxa"/>
          </w:tcPr>
          <w:p w14:paraId="409BB8DF" w14:textId="77777777" w:rsidR="00AE181E" w:rsidRPr="00D96F89" w:rsidRDefault="00AE181E" w:rsidP="00D96F89">
            <w:pPr>
              <w:rPr>
                <w:rFonts w:ascii="Arial" w:hAnsi="Arial" w:cs="Arial"/>
                <w:color w:val="222222"/>
                <w:sz w:val="16"/>
                <w:szCs w:val="16"/>
                <w:shd w:val="clear" w:color="auto" w:fill="FFFFFF"/>
              </w:rPr>
            </w:pPr>
            <w:r w:rsidRPr="00D03C2D">
              <w:rPr>
                <w:rFonts w:ascii="Arial" w:hAnsi="Arial" w:cs="Arial"/>
                <w:color w:val="222222"/>
                <w:sz w:val="16"/>
                <w:szCs w:val="16"/>
                <w:highlight w:val="green"/>
                <w:shd w:val="clear" w:color="auto" w:fill="FFFFFF"/>
              </w:rPr>
              <w:t>PRODUCT</w:t>
            </w:r>
            <w:r w:rsidRPr="00D96F89">
              <w:rPr>
                <w:rFonts w:ascii="Arial" w:hAnsi="Arial" w:cs="Arial"/>
                <w:color w:val="222222"/>
                <w:sz w:val="16"/>
                <w:szCs w:val="16"/>
                <w:shd w:val="clear" w:color="auto" w:fill="FFFFFF"/>
              </w:rPr>
              <w:t xml:space="preserve"> – Holiday Inn offers a variety of comfortable and affordable rooms, with amenities such as plasma tv’s and free Wi-Fi. Holiday Inn also offers facilities such as meeting rooms, restaurants, fitness suites and swimming pools. </w:t>
            </w:r>
          </w:p>
          <w:p w14:paraId="5D0F2F17" w14:textId="77777777" w:rsidR="00716F5E" w:rsidRPr="00D96F89" w:rsidRDefault="00716F5E" w:rsidP="00D96F89">
            <w:pPr>
              <w:jc w:val="center"/>
              <w:rPr>
                <w:sz w:val="16"/>
                <w:szCs w:val="16"/>
              </w:rPr>
            </w:pPr>
          </w:p>
        </w:tc>
        <w:tc>
          <w:tcPr>
            <w:tcW w:w="5258" w:type="dxa"/>
          </w:tcPr>
          <w:p w14:paraId="2A8E779F" w14:textId="455018F0" w:rsidR="00716F5E" w:rsidRPr="00D96F89" w:rsidRDefault="00F73559" w:rsidP="00D96F89">
            <w:pPr>
              <w:rPr>
                <w:rFonts w:ascii="Arial" w:hAnsi="Arial" w:cs="Arial"/>
                <w:sz w:val="16"/>
                <w:szCs w:val="16"/>
              </w:rPr>
            </w:pPr>
            <w:r w:rsidRPr="00F96C0C">
              <w:rPr>
                <w:rFonts w:ascii="Arial" w:hAnsi="Arial" w:cs="Arial"/>
                <w:sz w:val="16"/>
                <w:szCs w:val="16"/>
                <w:highlight w:val="darkMagenta"/>
              </w:rPr>
              <w:t>PRODUCT</w:t>
            </w:r>
            <w:r w:rsidRPr="00D96F89">
              <w:rPr>
                <w:rFonts w:ascii="Arial" w:hAnsi="Arial" w:cs="Arial"/>
                <w:sz w:val="16"/>
                <w:szCs w:val="16"/>
              </w:rPr>
              <w:t xml:space="preserve"> </w:t>
            </w:r>
            <w:r w:rsidR="00F13259" w:rsidRPr="00D96F89">
              <w:rPr>
                <w:rFonts w:ascii="Arial" w:hAnsi="Arial" w:cs="Arial"/>
                <w:sz w:val="16"/>
                <w:szCs w:val="16"/>
              </w:rPr>
              <w:t>–</w:t>
            </w:r>
            <w:r w:rsidRPr="00D96F89">
              <w:rPr>
                <w:rFonts w:ascii="Arial" w:hAnsi="Arial" w:cs="Arial"/>
                <w:sz w:val="16"/>
                <w:szCs w:val="16"/>
              </w:rPr>
              <w:t xml:space="preserve"> </w:t>
            </w:r>
            <w:r w:rsidR="00F13259" w:rsidRPr="00D96F89">
              <w:rPr>
                <w:rFonts w:ascii="Arial" w:hAnsi="Arial" w:cs="Arial"/>
                <w:sz w:val="16"/>
                <w:szCs w:val="16"/>
              </w:rPr>
              <w:t xml:space="preserve">Six Senses offers </w:t>
            </w:r>
            <w:r w:rsidR="00353236" w:rsidRPr="00D96F89">
              <w:rPr>
                <w:rFonts w:ascii="Arial" w:hAnsi="Arial" w:cs="Arial"/>
                <w:sz w:val="16"/>
                <w:szCs w:val="16"/>
              </w:rPr>
              <w:t>luxurious accommodations that offer guests a unique experience. These hotels are well known for the</w:t>
            </w:r>
            <w:r w:rsidR="00D20C45" w:rsidRPr="00D96F89">
              <w:rPr>
                <w:rFonts w:ascii="Arial" w:hAnsi="Arial" w:cs="Arial"/>
                <w:sz w:val="16"/>
                <w:szCs w:val="16"/>
              </w:rPr>
              <w:t xml:space="preserve">ir self-sustainability, sun harvesting and use of organic products for the spa and kitchens. </w:t>
            </w:r>
            <w:r w:rsidR="00777071" w:rsidRPr="00D96F89">
              <w:rPr>
                <w:rFonts w:ascii="Arial" w:hAnsi="Arial" w:cs="Arial"/>
                <w:sz w:val="16"/>
                <w:szCs w:val="16"/>
              </w:rPr>
              <w:t xml:space="preserve">It offers amenities </w:t>
            </w:r>
            <w:r w:rsidR="00F94CDF" w:rsidRPr="00D96F89">
              <w:rPr>
                <w:rFonts w:ascii="Arial" w:hAnsi="Arial" w:cs="Arial"/>
                <w:sz w:val="16"/>
                <w:szCs w:val="16"/>
              </w:rPr>
              <w:t xml:space="preserve">such as spa facilities and fine dining options. </w:t>
            </w:r>
          </w:p>
        </w:tc>
      </w:tr>
      <w:tr w:rsidR="00716F5E" w:rsidRPr="00A01C0F" w14:paraId="46EF66D0" w14:textId="77777777" w:rsidTr="00755A2A">
        <w:trPr>
          <w:gridAfter w:val="1"/>
          <w:wAfter w:w="28" w:type="dxa"/>
          <w:trHeight w:val="797"/>
        </w:trPr>
        <w:tc>
          <w:tcPr>
            <w:tcW w:w="4348" w:type="dxa"/>
          </w:tcPr>
          <w:p w14:paraId="4F3E8AC0" w14:textId="75935316" w:rsidR="00AE181E" w:rsidRPr="00D96F89" w:rsidRDefault="00AE181E" w:rsidP="00D96F89">
            <w:pPr>
              <w:rPr>
                <w:rFonts w:ascii="Arial" w:hAnsi="Arial" w:cs="Arial"/>
                <w:color w:val="222222"/>
                <w:sz w:val="16"/>
                <w:szCs w:val="16"/>
                <w:shd w:val="clear" w:color="auto" w:fill="FFFFFF"/>
              </w:rPr>
            </w:pPr>
            <w:r w:rsidRPr="00D03C2D">
              <w:rPr>
                <w:rFonts w:ascii="Arial" w:hAnsi="Arial" w:cs="Arial"/>
                <w:color w:val="222222"/>
                <w:sz w:val="16"/>
                <w:szCs w:val="16"/>
                <w:highlight w:val="green"/>
                <w:shd w:val="clear" w:color="auto" w:fill="FFFFFF"/>
              </w:rPr>
              <w:t>PRICE</w:t>
            </w:r>
            <w:r w:rsidRPr="00D96F89">
              <w:rPr>
                <w:rFonts w:ascii="Arial" w:hAnsi="Arial" w:cs="Arial"/>
                <w:color w:val="222222"/>
                <w:sz w:val="16"/>
                <w:szCs w:val="16"/>
                <w:shd w:val="clear" w:color="auto" w:fill="FFFFFF"/>
              </w:rPr>
              <w:t>- Holiday Inn offers competitive prices based on the quality of accommodation and service. They offer a variety of rate options such as normal rates, extended stay discounts and seasonal rates.</w:t>
            </w:r>
          </w:p>
          <w:p w14:paraId="49DE0D7D" w14:textId="4AE10690" w:rsidR="00716F5E" w:rsidRPr="00D96F89" w:rsidRDefault="00716F5E" w:rsidP="00D96F89">
            <w:pPr>
              <w:jc w:val="center"/>
              <w:rPr>
                <w:sz w:val="16"/>
                <w:szCs w:val="16"/>
              </w:rPr>
            </w:pPr>
          </w:p>
        </w:tc>
        <w:tc>
          <w:tcPr>
            <w:tcW w:w="5258" w:type="dxa"/>
          </w:tcPr>
          <w:p w14:paraId="66B849AD" w14:textId="51E31CF2" w:rsidR="00716F5E" w:rsidRPr="00D96F89" w:rsidRDefault="00F94CDF" w:rsidP="00D96F89">
            <w:pPr>
              <w:rPr>
                <w:rFonts w:ascii="Arial" w:hAnsi="Arial" w:cs="Arial"/>
                <w:sz w:val="16"/>
                <w:szCs w:val="16"/>
              </w:rPr>
            </w:pPr>
            <w:r w:rsidRPr="00F96C0C">
              <w:rPr>
                <w:rFonts w:ascii="Arial" w:hAnsi="Arial" w:cs="Arial"/>
                <w:sz w:val="16"/>
                <w:szCs w:val="16"/>
                <w:highlight w:val="darkMagenta"/>
              </w:rPr>
              <w:t>PRICE</w:t>
            </w:r>
            <w:r w:rsidRPr="00D96F89">
              <w:rPr>
                <w:rFonts w:ascii="Arial" w:hAnsi="Arial" w:cs="Arial"/>
                <w:sz w:val="16"/>
                <w:szCs w:val="16"/>
              </w:rPr>
              <w:t xml:space="preserve"> – </w:t>
            </w:r>
            <w:r w:rsidR="005C4A23" w:rsidRPr="00D96F89">
              <w:rPr>
                <w:rFonts w:ascii="Arial" w:hAnsi="Arial" w:cs="Arial"/>
                <w:sz w:val="16"/>
                <w:szCs w:val="16"/>
              </w:rPr>
              <w:t xml:space="preserve">Six Senses </w:t>
            </w:r>
            <w:r w:rsidR="00CC1B97" w:rsidRPr="00D96F89">
              <w:rPr>
                <w:rFonts w:ascii="Arial" w:hAnsi="Arial" w:cs="Arial"/>
                <w:sz w:val="16"/>
                <w:szCs w:val="16"/>
              </w:rPr>
              <w:t xml:space="preserve">have established themselves as premium luxury </w:t>
            </w:r>
            <w:r w:rsidR="00D12CA1" w:rsidRPr="00D96F89">
              <w:rPr>
                <w:rFonts w:ascii="Arial" w:hAnsi="Arial" w:cs="Arial"/>
                <w:sz w:val="16"/>
                <w:szCs w:val="16"/>
              </w:rPr>
              <w:t xml:space="preserve">accommodations </w:t>
            </w:r>
            <w:r w:rsidR="00AF18D8" w:rsidRPr="00D96F89">
              <w:rPr>
                <w:rFonts w:ascii="Arial" w:hAnsi="Arial" w:cs="Arial"/>
                <w:sz w:val="16"/>
                <w:szCs w:val="16"/>
              </w:rPr>
              <w:t>with prices reflecting their exceptional experience</w:t>
            </w:r>
            <w:r w:rsidR="0053604A" w:rsidRPr="00D96F89">
              <w:rPr>
                <w:rFonts w:ascii="Arial" w:hAnsi="Arial" w:cs="Arial"/>
                <w:sz w:val="16"/>
                <w:szCs w:val="16"/>
              </w:rPr>
              <w:t xml:space="preserve"> they offer. Price rates vary </w:t>
            </w:r>
            <w:r w:rsidR="003D3528" w:rsidRPr="00D96F89">
              <w:rPr>
                <w:rFonts w:ascii="Arial" w:hAnsi="Arial" w:cs="Arial"/>
                <w:sz w:val="16"/>
                <w:szCs w:val="16"/>
              </w:rPr>
              <w:t>depending on room type</w:t>
            </w:r>
            <w:r w:rsidR="009B595E" w:rsidRPr="00D96F89">
              <w:rPr>
                <w:rFonts w:ascii="Arial" w:hAnsi="Arial" w:cs="Arial"/>
                <w:sz w:val="16"/>
                <w:szCs w:val="16"/>
              </w:rPr>
              <w:t xml:space="preserve">s and packages as well as additional costs for additional </w:t>
            </w:r>
            <w:r w:rsidR="00667A3B" w:rsidRPr="00D96F89">
              <w:rPr>
                <w:rFonts w:ascii="Arial" w:hAnsi="Arial" w:cs="Arial"/>
                <w:sz w:val="16"/>
                <w:szCs w:val="16"/>
              </w:rPr>
              <w:t xml:space="preserve">facilities such as spa treatments. </w:t>
            </w:r>
          </w:p>
        </w:tc>
      </w:tr>
      <w:tr w:rsidR="00716F5E" w:rsidRPr="00A01C0F" w14:paraId="77F49F70" w14:textId="77777777" w:rsidTr="00755A2A">
        <w:trPr>
          <w:gridAfter w:val="1"/>
          <w:wAfter w:w="28" w:type="dxa"/>
          <w:trHeight w:val="835"/>
        </w:trPr>
        <w:tc>
          <w:tcPr>
            <w:tcW w:w="4348" w:type="dxa"/>
          </w:tcPr>
          <w:p w14:paraId="019C06BD" w14:textId="3410842D" w:rsidR="00AE181E" w:rsidRPr="00D96F89" w:rsidRDefault="00AE181E" w:rsidP="00D96F89">
            <w:pPr>
              <w:rPr>
                <w:rFonts w:ascii="Arial" w:hAnsi="Arial" w:cs="Arial"/>
                <w:color w:val="222222"/>
                <w:sz w:val="16"/>
                <w:szCs w:val="16"/>
                <w:shd w:val="clear" w:color="auto" w:fill="FFFFFF"/>
              </w:rPr>
            </w:pPr>
            <w:r w:rsidRPr="00D03C2D">
              <w:rPr>
                <w:rFonts w:ascii="Arial" w:hAnsi="Arial" w:cs="Arial"/>
                <w:color w:val="222222"/>
                <w:sz w:val="16"/>
                <w:szCs w:val="16"/>
                <w:highlight w:val="green"/>
                <w:shd w:val="clear" w:color="auto" w:fill="FFFFFF"/>
              </w:rPr>
              <w:t>PLACE</w:t>
            </w:r>
            <w:r w:rsidRPr="00D96F89">
              <w:rPr>
                <w:rFonts w:ascii="Arial" w:hAnsi="Arial" w:cs="Arial"/>
                <w:color w:val="222222"/>
                <w:sz w:val="16"/>
                <w:szCs w:val="16"/>
                <w:shd w:val="clear" w:color="auto" w:fill="FFFFFF"/>
              </w:rPr>
              <w:t>- Holiday Inn is strategically placed in cities and tourist locations across the UK and United States. Holiday Inn is placed in locations near to the airports, city centre and tourist attractions. It has been made as easily accessible as possible to attract customers.</w:t>
            </w:r>
          </w:p>
          <w:p w14:paraId="694801CB" w14:textId="77777777" w:rsidR="00716F5E" w:rsidRPr="00D96F89" w:rsidRDefault="00716F5E" w:rsidP="00D96F89">
            <w:pPr>
              <w:jc w:val="center"/>
              <w:rPr>
                <w:sz w:val="16"/>
                <w:szCs w:val="16"/>
              </w:rPr>
            </w:pPr>
          </w:p>
        </w:tc>
        <w:tc>
          <w:tcPr>
            <w:tcW w:w="5258" w:type="dxa"/>
          </w:tcPr>
          <w:p w14:paraId="0A79A67C" w14:textId="46D7537E" w:rsidR="00716F5E" w:rsidRPr="00D96F89" w:rsidRDefault="00F50806" w:rsidP="00D96F89">
            <w:pPr>
              <w:rPr>
                <w:rFonts w:ascii="Arial" w:hAnsi="Arial" w:cs="Arial"/>
                <w:sz w:val="16"/>
                <w:szCs w:val="16"/>
              </w:rPr>
            </w:pPr>
            <w:r w:rsidRPr="00F96C0C">
              <w:rPr>
                <w:rFonts w:ascii="Arial" w:hAnsi="Arial" w:cs="Arial"/>
                <w:sz w:val="16"/>
                <w:szCs w:val="16"/>
                <w:highlight w:val="darkMagenta"/>
              </w:rPr>
              <w:t>PLACE</w:t>
            </w:r>
            <w:r w:rsidRPr="00D96F89">
              <w:rPr>
                <w:rFonts w:ascii="Arial" w:hAnsi="Arial" w:cs="Arial"/>
                <w:sz w:val="16"/>
                <w:szCs w:val="16"/>
              </w:rPr>
              <w:t xml:space="preserve"> – Six Senses </w:t>
            </w:r>
            <w:r w:rsidR="00FC7387" w:rsidRPr="00D96F89">
              <w:rPr>
                <w:rFonts w:ascii="Arial" w:hAnsi="Arial" w:cs="Arial"/>
                <w:sz w:val="16"/>
                <w:szCs w:val="16"/>
              </w:rPr>
              <w:t>hotels are in</w:t>
            </w:r>
            <w:r w:rsidR="00284C56" w:rsidRPr="00D96F89">
              <w:rPr>
                <w:rFonts w:ascii="Arial" w:hAnsi="Arial" w:cs="Arial"/>
                <w:sz w:val="16"/>
                <w:szCs w:val="16"/>
              </w:rPr>
              <w:t xml:space="preserve"> locations around the world such as Fiji and Vietnam</w:t>
            </w:r>
            <w:r w:rsidR="00FC7387" w:rsidRPr="00D96F89">
              <w:rPr>
                <w:rFonts w:ascii="Arial" w:hAnsi="Arial" w:cs="Arial"/>
                <w:sz w:val="16"/>
                <w:szCs w:val="16"/>
              </w:rPr>
              <w:t xml:space="preserve">. </w:t>
            </w:r>
            <w:r w:rsidR="00107929" w:rsidRPr="00D96F89">
              <w:rPr>
                <w:rFonts w:ascii="Arial" w:hAnsi="Arial" w:cs="Arial"/>
                <w:sz w:val="16"/>
                <w:szCs w:val="16"/>
              </w:rPr>
              <w:t xml:space="preserve">They choose the locations </w:t>
            </w:r>
            <w:r w:rsidR="00510373" w:rsidRPr="00D96F89">
              <w:rPr>
                <w:rFonts w:ascii="Arial" w:hAnsi="Arial" w:cs="Arial"/>
                <w:sz w:val="16"/>
                <w:szCs w:val="16"/>
              </w:rPr>
              <w:t xml:space="preserve">that accentuate their natural beauty and are known for its heritage. The main goal of Six Senses is to </w:t>
            </w:r>
            <w:r w:rsidR="0067049F" w:rsidRPr="00D96F89">
              <w:rPr>
                <w:rFonts w:ascii="Arial" w:hAnsi="Arial" w:cs="Arial"/>
                <w:sz w:val="16"/>
                <w:szCs w:val="16"/>
              </w:rPr>
              <w:t xml:space="preserve">offer the customers a tranquil and calm experience.  </w:t>
            </w:r>
          </w:p>
        </w:tc>
      </w:tr>
      <w:tr w:rsidR="00716F5E" w:rsidRPr="00A01C0F" w14:paraId="247B044B" w14:textId="77777777" w:rsidTr="00755A2A">
        <w:trPr>
          <w:gridAfter w:val="1"/>
          <w:wAfter w:w="28" w:type="dxa"/>
          <w:trHeight w:val="797"/>
        </w:trPr>
        <w:tc>
          <w:tcPr>
            <w:tcW w:w="4348" w:type="dxa"/>
          </w:tcPr>
          <w:p w14:paraId="7BFA4956" w14:textId="5C852DC2" w:rsidR="00AE181E" w:rsidRPr="00D96F89" w:rsidRDefault="00AE181E" w:rsidP="00D96F89">
            <w:pPr>
              <w:rPr>
                <w:rFonts w:ascii="Arial" w:hAnsi="Arial" w:cs="Arial"/>
                <w:color w:val="222222"/>
                <w:sz w:val="16"/>
                <w:szCs w:val="16"/>
                <w:shd w:val="clear" w:color="auto" w:fill="FFFFFF"/>
              </w:rPr>
            </w:pPr>
            <w:r w:rsidRPr="00D03C2D">
              <w:rPr>
                <w:rFonts w:ascii="Arial" w:hAnsi="Arial" w:cs="Arial"/>
                <w:color w:val="222222"/>
                <w:sz w:val="16"/>
                <w:szCs w:val="16"/>
                <w:highlight w:val="green"/>
                <w:shd w:val="clear" w:color="auto" w:fill="FFFFFF"/>
              </w:rPr>
              <w:t>PROMOTION</w:t>
            </w:r>
            <w:r w:rsidRPr="00D96F89">
              <w:rPr>
                <w:rFonts w:ascii="Arial" w:hAnsi="Arial" w:cs="Arial"/>
                <w:color w:val="222222"/>
                <w:sz w:val="16"/>
                <w:szCs w:val="16"/>
                <w:shd w:val="clear" w:color="auto" w:fill="FFFFFF"/>
              </w:rPr>
              <w:t xml:space="preserve"> – Holiday Inn employs a variety of online advertising strategies to reach its target audience. This includes marketing through websites, social media platforms and travel agencies. They also use and explore traditional advertising such as billboards and print media distribution. In addition, Holiday Inn also work in partnership with different airlines and travel agencies and offer package deals and promotions. </w:t>
            </w:r>
          </w:p>
          <w:p w14:paraId="7E9574F5" w14:textId="5E4182CE" w:rsidR="00716F5E" w:rsidRPr="00D96F89" w:rsidRDefault="00716F5E" w:rsidP="00D96F89">
            <w:pPr>
              <w:jc w:val="center"/>
              <w:rPr>
                <w:sz w:val="16"/>
                <w:szCs w:val="16"/>
              </w:rPr>
            </w:pPr>
          </w:p>
        </w:tc>
        <w:tc>
          <w:tcPr>
            <w:tcW w:w="5258" w:type="dxa"/>
          </w:tcPr>
          <w:p w14:paraId="46B4E326" w14:textId="1E4FDD34" w:rsidR="00716F5E" w:rsidRPr="00D96F89" w:rsidRDefault="0067049F" w:rsidP="00D96F89">
            <w:pPr>
              <w:rPr>
                <w:rFonts w:ascii="Arial" w:hAnsi="Arial" w:cs="Arial"/>
                <w:sz w:val="16"/>
                <w:szCs w:val="16"/>
              </w:rPr>
            </w:pPr>
            <w:r w:rsidRPr="00F96C0C">
              <w:rPr>
                <w:rFonts w:ascii="Arial" w:hAnsi="Arial" w:cs="Arial"/>
                <w:sz w:val="16"/>
                <w:szCs w:val="16"/>
                <w:highlight w:val="darkMagenta"/>
              </w:rPr>
              <w:t>PROMOTION</w:t>
            </w:r>
            <w:r w:rsidRPr="00D96F89">
              <w:rPr>
                <w:rFonts w:ascii="Arial" w:hAnsi="Arial" w:cs="Arial"/>
                <w:sz w:val="16"/>
                <w:szCs w:val="16"/>
              </w:rPr>
              <w:t xml:space="preserve"> </w:t>
            </w:r>
            <w:r w:rsidR="00DA5F0C" w:rsidRPr="00D96F89">
              <w:rPr>
                <w:rFonts w:ascii="Arial" w:hAnsi="Arial" w:cs="Arial"/>
                <w:sz w:val="16"/>
                <w:szCs w:val="16"/>
              </w:rPr>
              <w:t>–</w:t>
            </w:r>
            <w:r w:rsidRPr="00D96F89">
              <w:rPr>
                <w:rFonts w:ascii="Arial" w:hAnsi="Arial" w:cs="Arial"/>
                <w:sz w:val="16"/>
                <w:szCs w:val="16"/>
              </w:rPr>
              <w:t xml:space="preserve"> </w:t>
            </w:r>
            <w:r w:rsidR="00DA5F0C" w:rsidRPr="00D96F89">
              <w:rPr>
                <w:rFonts w:ascii="Arial" w:hAnsi="Arial" w:cs="Arial"/>
                <w:sz w:val="16"/>
                <w:szCs w:val="16"/>
              </w:rPr>
              <w:t xml:space="preserve">Six Senses </w:t>
            </w:r>
            <w:r w:rsidR="00285C0E" w:rsidRPr="00D96F89">
              <w:rPr>
                <w:rFonts w:ascii="Arial" w:hAnsi="Arial" w:cs="Arial"/>
                <w:sz w:val="16"/>
                <w:szCs w:val="16"/>
              </w:rPr>
              <w:t xml:space="preserve">hotels take a multi-channel approach to advertising. They focus on </w:t>
            </w:r>
            <w:r w:rsidR="00926B86" w:rsidRPr="00D96F89">
              <w:rPr>
                <w:rFonts w:ascii="Arial" w:hAnsi="Arial" w:cs="Arial"/>
                <w:sz w:val="16"/>
                <w:szCs w:val="16"/>
              </w:rPr>
              <w:t xml:space="preserve">digital marketing through websites, social media platforms and </w:t>
            </w:r>
            <w:r w:rsidR="00C15AD9" w:rsidRPr="00D96F89">
              <w:rPr>
                <w:rFonts w:ascii="Arial" w:hAnsi="Arial" w:cs="Arial"/>
                <w:sz w:val="16"/>
                <w:szCs w:val="16"/>
              </w:rPr>
              <w:t>third-party</w:t>
            </w:r>
            <w:r w:rsidR="00926B86" w:rsidRPr="00D96F89">
              <w:rPr>
                <w:rFonts w:ascii="Arial" w:hAnsi="Arial" w:cs="Arial"/>
                <w:sz w:val="16"/>
                <w:szCs w:val="16"/>
              </w:rPr>
              <w:t xml:space="preserve"> agencies. </w:t>
            </w:r>
            <w:r w:rsidR="00C15AD9" w:rsidRPr="00D96F89">
              <w:rPr>
                <w:rFonts w:ascii="Arial" w:hAnsi="Arial" w:cs="Arial"/>
                <w:sz w:val="16"/>
                <w:szCs w:val="16"/>
              </w:rPr>
              <w:t xml:space="preserve">They may also target their costumers by </w:t>
            </w:r>
            <w:r w:rsidR="00A23E74" w:rsidRPr="00D96F89">
              <w:rPr>
                <w:rFonts w:ascii="Arial" w:hAnsi="Arial" w:cs="Arial"/>
                <w:sz w:val="16"/>
                <w:szCs w:val="16"/>
              </w:rPr>
              <w:t xml:space="preserve">advertising in luxury </w:t>
            </w:r>
            <w:r w:rsidR="00F53BEA" w:rsidRPr="00D96F89">
              <w:rPr>
                <w:rFonts w:ascii="Arial" w:hAnsi="Arial" w:cs="Arial"/>
                <w:sz w:val="16"/>
                <w:szCs w:val="16"/>
              </w:rPr>
              <w:t xml:space="preserve">magazines, special events and world class travel agencies. </w:t>
            </w:r>
          </w:p>
        </w:tc>
      </w:tr>
      <w:tr w:rsidR="00716F5E" w:rsidRPr="00A01C0F" w14:paraId="59331548" w14:textId="77777777" w:rsidTr="00755A2A">
        <w:trPr>
          <w:gridAfter w:val="1"/>
          <w:wAfter w:w="28" w:type="dxa"/>
          <w:trHeight w:val="797"/>
        </w:trPr>
        <w:tc>
          <w:tcPr>
            <w:tcW w:w="4348" w:type="dxa"/>
          </w:tcPr>
          <w:p w14:paraId="5FD6A3A6" w14:textId="1E0D8CDB" w:rsidR="00AE181E" w:rsidRPr="00D96F89" w:rsidRDefault="00AE181E" w:rsidP="00D96F89">
            <w:pPr>
              <w:rPr>
                <w:rFonts w:ascii="Arial" w:hAnsi="Arial" w:cs="Arial"/>
                <w:color w:val="222222"/>
                <w:sz w:val="16"/>
                <w:szCs w:val="16"/>
                <w:shd w:val="clear" w:color="auto" w:fill="FFFFFF"/>
              </w:rPr>
            </w:pPr>
            <w:r w:rsidRPr="00D03C2D">
              <w:rPr>
                <w:rFonts w:ascii="Arial" w:hAnsi="Arial" w:cs="Arial"/>
                <w:color w:val="222222"/>
                <w:sz w:val="16"/>
                <w:szCs w:val="16"/>
                <w:highlight w:val="green"/>
                <w:shd w:val="clear" w:color="auto" w:fill="FFFFFF"/>
              </w:rPr>
              <w:t>PEOPLE</w:t>
            </w:r>
            <w:r w:rsidRPr="00D96F89">
              <w:rPr>
                <w:rFonts w:ascii="Arial" w:hAnsi="Arial" w:cs="Arial"/>
                <w:color w:val="222222"/>
                <w:sz w:val="16"/>
                <w:szCs w:val="16"/>
                <w:shd w:val="clear" w:color="auto" w:fill="FFFFFF"/>
              </w:rPr>
              <w:t xml:space="preserve">- Holiday Inn takes customer service very seriously. The staff is well trained to make sure that the customers have a peaceful and memorable stay. Their focus is on hiring acknowledgeable, friendly and attentive members of staff. </w:t>
            </w:r>
          </w:p>
          <w:p w14:paraId="1E6082C5" w14:textId="56370866" w:rsidR="00716F5E" w:rsidRPr="00D96F89" w:rsidRDefault="00716F5E" w:rsidP="00D96F89">
            <w:pPr>
              <w:jc w:val="center"/>
              <w:rPr>
                <w:rFonts w:ascii="Arial" w:hAnsi="Arial" w:cs="Arial"/>
                <w:sz w:val="16"/>
                <w:szCs w:val="16"/>
              </w:rPr>
            </w:pPr>
          </w:p>
        </w:tc>
        <w:tc>
          <w:tcPr>
            <w:tcW w:w="5258" w:type="dxa"/>
          </w:tcPr>
          <w:p w14:paraId="77858B04" w14:textId="27175683" w:rsidR="00716F5E" w:rsidRPr="00D96F89" w:rsidRDefault="00B26EE3" w:rsidP="00D96F89">
            <w:pPr>
              <w:jc w:val="center"/>
              <w:rPr>
                <w:rFonts w:ascii="Arial" w:hAnsi="Arial" w:cs="Arial"/>
                <w:sz w:val="16"/>
                <w:szCs w:val="16"/>
              </w:rPr>
            </w:pPr>
            <w:r w:rsidRPr="00F96C0C">
              <w:rPr>
                <w:rFonts w:ascii="Arial" w:hAnsi="Arial" w:cs="Arial"/>
                <w:sz w:val="16"/>
                <w:szCs w:val="16"/>
                <w:highlight w:val="darkMagenta"/>
              </w:rPr>
              <w:t>PEOPLE</w:t>
            </w:r>
            <w:r w:rsidRPr="00D96F89">
              <w:rPr>
                <w:rFonts w:ascii="Arial" w:hAnsi="Arial" w:cs="Arial"/>
                <w:sz w:val="16"/>
                <w:szCs w:val="16"/>
              </w:rPr>
              <w:t>- Six Senses hote</w:t>
            </w:r>
            <w:r w:rsidR="00256287" w:rsidRPr="00D96F89">
              <w:rPr>
                <w:rFonts w:ascii="Arial" w:hAnsi="Arial" w:cs="Arial"/>
                <w:sz w:val="16"/>
                <w:szCs w:val="16"/>
              </w:rPr>
              <w:t>ls pride itself on employing talented and personable staff</w:t>
            </w:r>
            <w:r w:rsidR="008F43E3" w:rsidRPr="00D96F89">
              <w:rPr>
                <w:rFonts w:ascii="Arial" w:hAnsi="Arial" w:cs="Arial"/>
                <w:sz w:val="16"/>
                <w:szCs w:val="16"/>
              </w:rPr>
              <w:t xml:space="preserve"> who </w:t>
            </w:r>
            <w:r w:rsidR="002379A5" w:rsidRPr="00D96F89">
              <w:rPr>
                <w:rFonts w:ascii="Arial" w:hAnsi="Arial" w:cs="Arial"/>
                <w:sz w:val="16"/>
                <w:szCs w:val="16"/>
              </w:rPr>
              <w:t>provide</w:t>
            </w:r>
            <w:r w:rsidR="008F43E3" w:rsidRPr="00D96F89">
              <w:rPr>
                <w:rFonts w:ascii="Arial" w:hAnsi="Arial" w:cs="Arial"/>
                <w:sz w:val="16"/>
                <w:szCs w:val="16"/>
              </w:rPr>
              <w:t xml:space="preserve"> a memorable </w:t>
            </w:r>
            <w:r w:rsidR="00447B6F" w:rsidRPr="00D96F89">
              <w:rPr>
                <w:rFonts w:ascii="Arial" w:hAnsi="Arial" w:cs="Arial"/>
                <w:sz w:val="16"/>
                <w:szCs w:val="16"/>
              </w:rPr>
              <w:t xml:space="preserve">experience for </w:t>
            </w:r>
            <w:r w:rsidR="001C5C33" w:rsidRPr="00D96F89">
              <w:rPr>
                <w:rFonts w:ascii="Arial" w:hAnsi="Arial" w:cs="Arial"/>
                <w:sz w:val="16"/>
                <w:szCs w:val="16"/>
              </w:rPr>
              <w:t>guests. Employees</w:t>
            </w:r>
            <w:r w:rsidR="00D41F5E" w:rsidRPr="00D96F89">
              <w:rPr>
                <w:rFonts w:ascii="Arial" w:hAnsi="Arial" w:cs="Arial"/>
                <w:sz w:val="16"/>
                <w:szCs w:val="16"/>
              </w:rPr>
              <w:t xml:space="preserve"> complete an extensive training in hospitality and sustainability</w:t>
            </w:r>
            <w:r w:rsidR="001C5C33" w:rsidRPr="00D96F89">
              <w:rPr>
                <w:rFonts w:ascii="Arial" w:hAnsi="Arial" w:cs="Arial"/>
                <w:sz w:val="16"/>
                <w:szCs w:val="16"/>
              </w:rPr>
              <w:t xml:space="preserve"> as well as beauty treatment to make sure they can satisfy customer needs.</w:t>
            </w:r>
          </w:p>
        </w:tc>
      </w:tr>
      <w:tr w:rsidR="00716F5E" w:rsidRPr="00A01C0F" w14:paraId="7A0AB189" w14:textId="77777777" w:rsidTr="00755A2A">
        <w:trPr>
          <w:trHeight w:val="797"/>
        </w:trPr>
        <w:tc>
          <w:tcPr>
            <w:tcW w:w="4348" w:type="dxa"/>
          </w:tcPr>
          <w:p w14:paraId="17C45CAD" w14:textId="0EB21E4B" w:rsidR="00716F5E" w:rsidRPr="00D96F89" w:rsidRDefault="00A56D13" w:rsidP="00D96F89">
            <w:pPr>
              <w:jc w:val="center"/>
              <w:rPr>
                <w:rFonts w:ascii="Arial" w:hAnsi="Arial" w:cs="Arial"/>
                <w:sz w:val="16"/>
                <w:szCs w:val="16"/>
              </w:rPr>
            </w:pPr>
            <w:r w:rsidRPr="00D03C2D">
              <w:rPr>
                <w:rFonts w:ascii="Arial" w:hAnsi="Arial" w:cs="Arial"/>
                <w:sz w:val="16"/>
                <w:szCs w:val="16"/>
                <w:highlight w:val="green"/>
              </w:rPr>
              <w:t>PROCCESS</w:t>
            </w:r>
            <w:r w:rsidRPr="00D96F89">
              <w:rPr>
                <w:rFonts w:ascii="Arial" w:hAnsi="Arial" w:cs="Arial"/>
                <w:sz w:val="16"/>
                <w:szCs w:val="16"/>
              </w:rPr>
              <w:t>- Hol</w:t>
            </w:r>
            <w:r w:rsidR="00FA5E13" w:rsidRPr="00D96F89">
              <w:rPr>
                <w:rFonts w:ascii="Arial" w:hAnsi="Arial" w:cs="Arial"/>
                <w:sz w:val="16"/>
                <w:szCs w:val="16"/>
              </w:rPr>
              <w:t xml:space="preserve">iday Inn is focused on providing their guests </w:t>
            </w:r>
            <w:r w:rsidR="005F62D1" w:rsidRPr="00D96F89">
              <w:rPr>
                <w:rFonts w:ascii="Arial" w:hAnsi="Arial" w:cs="Arial"/>
                <w:sz w:val="16"/>
                <w:szCs w:val="16"/>
              </w:rPr>
              <w:t>with a seamless and efficient reservation process. They offer online booking through their website</w:t>
            </w:r>
            <w:r w:rsidR="00D81DBE" w:rsidRPr="00D96F89">
              <w:rPr>
                <w:rFonts w:ascii="Arial" w:hAnsi="Arial" w:cs="Arial"/>
                <w:sz w:val="16"/>
                <w:szCs w:val="16"/>
              </w:rPr>
              <w:t xml:space="preserve">, mobile app and other </w:t>
            </w:r>
            <w:r w:rsidR="00285A23" w:rsidRPr="00D96F89">
              <w:rPr>
                <w:rFonts w:ascii="Arial" w:hAnsi="Arial" w:cs="Arial"/>
                <w:sz w:val="16"/>
                <w:szCs w:val="16"/>
              </w:rPr>
              <w:t>third-party</w:t>
            </w:r>
            <w:r w:rsidR="00D81DBE" w:rsidRPr="00D96F89">
              <w:rPr>
                <w:rFonts w:ascii="Arial" w:hAnsi="Arial" w:cs="Arial"/>
                <w:sz w:val="16"/>
                <w:szCs w:val="16"/>
              </w:rPr>
              <w:t xml:space="preserve"> booking platforms.</w:t>
            </w:r>
          </w:p>
        </w:tc>
        <w:tc>
          <w:tcPr>
            <w:tcW w:w="5286" w:type="dxa"/>
            <w:gridSpan w:val="2"/>
          </w:tcPr>
          <w:p w14:paraId="63241371" w14:textId="47D05A5F" w:rsidR="00716F5E" w:rsidRPr="00D96F89" w:rsidRDefault="00904962" w:rsidP="00D96F89">
            <w:pPr>
              <w:rPr>
                <w:rFonts w:ascii="Arial" w:hAnsi="Arial" w:cs="Arial"/>
                <w:sz w:val="16"/>
                <w:szCs w:val="16"/>
              </w:rPr>
            </w:pPr>
            <w:r w:rsidRPr="00F96C0C">
              <w:rPr>
                <w:rFonts w:ascii="Arial" w:hAnsi="Arial" w:cs="Arial"/>
                <w:sz w:val="16"/>
                <w:szCs w:val="16"/>
                <w:highlight w:val="darkMagenta"/>
              </w:rPr>
              <w:t>PROCESS</w:t>
            </w:r>
            <w:r w:rsidRPr="00D96F89">
              <w:rPr>
                <w:rFonts w:ascii="Arial" w:hAnsi="Arial" w:cs="Arial"/>
                <w:sz w:val="16"/>
                <w:szCs w:val="16"/>
              </w:rPr>
              <w:t xml:space="preserve"> – Six Senses </w:t>
            </w:r>
            <w:r w:rsidR="00A02038" w:rsidRPr="00D96F89">
              <w:rPr>
                <w:rFonts w:ascii="Arial" w:hAnsi="Arial" w:cs="Arial"/>
                <w:sz w:val="16"/>
                <w:szCs w:val="16"/>
              </w:rPr>
              <w:t xml:space="preserve">hotel is focused on providing guests </w:t>
            </w:r>
            <w:r w:rsidR="00BC6B32" w:rsidRPr="00D96F89">
              <w:rPr>
                <w:rFonts w:ascii="Arial" w:hAnsi="Arial" w:cs="Arial"/>
                <w:sz w:val="16"/>
                <w:szCs w:val="16"/>
              </w:rPr>
              <w:t xml:space="preserve">with a seamless and personalised experience. </w:t>
            </w:r>
            <w:r w:rsidR="0007456C" w:rsidRPr="00D96F89">
              <w:rPr>
                <w:rFonts w:ascii="Arial" w:hAnsi="Arial" w:cs="Arial"/>
                <w:sz w:val="16"/>
                <w:szCs w:val="16"/>
              </w:rPr>
              <w:t xml:space="preserve">They offer </w:t>
            </w:r>
            <w:r w:rsidR="001E7B02" w:rsidRPr="00D96F89">
              <w:rPr>
                <w:rFonts w:ascii="Arial" w:hAnsi="Arial" w:cs="Arial"/>
                <w:sz w:val="16"/>
                <w:szCs w:val="16"/>
              </w:rPr>
              <w:t xml:space="preserve">online booking through their website and have a dedicated booking team </w:t>
            </w:r>
            <w:r w:rsidR="007C0032" w:rsidRPr="00D96F89">
              <w:rPr>
                <w:rFonts w:ascii="Arial" w:hAnsi="Arial" w:cs="Arial"/>
                <w:sz w:val="16"/>
                <w:szCs w:val="16"/>
              </w:rPr>
              <w:t xml:space="preserve">to assist with any customer enquiries. They also have excellent concierge service </w:t>
            </w:r>
            <w:r w:rsidR="0017284E" w:rsidRPr="00D96F89">
              <w:rPr>
                <w:rFonts w:ascii="Arial" w:hAnsi="Arial" w:cs="Arial"/>
                <w:sz w:val="16"/>
                <w:szCs w:val="16"/>
              </w:rPr>
              <w:t>and easy and quick check in, check out service.</w:t>
            </w:r>
          </w:p>
        </w:tc>
      </w:tr>
      <w:tr w:rsidR="00716F5E" w:rsidRPr="00A01C0F" w14:paraId="0347AF85" w14:textId="77777777" w:rsidTr="00755A2A">
        <w:trPr>
          <w:trHeight w:val="797"/>
        </w:trPr>
        <w:tc>
          <w:tcPr>
            <w:tcW w:w="4348" w:type="dxa"/>
          </w:tcPr>
          <w:p w14:paraId="0749CCA9" w14:textId="3E4ABB4D" w:rsidR="00716F5E" w:rsidRPr="00D96F89" w:rsidRDefault="00285A23" w:rsidP="00D96F89">
            <w:pPr>
              <w:jc w:val="center"/>
              <w:rPr>
                <w:rFonts w:ascii="Arial" w:hAnsi="Arial" w:cs="Arial"/>
                <w:sz w:val="16"/>
                <w:szCs w:val="16"/>
              </w:rPr>
            </w:pPr>
            <w:r w:rsidRPr="00D03C2D">
              <w:rPr>
                <w:rFonts w:ascii="Arial" w:hAnsi="Arial" w:cs="Arial"/>
                <w:sz w:val="16"/>
                <w:szCs w:val="16"/>
                <w:highlight w:val="green"/>
              </w:rPr>
              <w:t>PHYSICAL EVIDENCE</w:t>
            </w:r>
            <w:r w:rsidRPr="00D96F89">
              <w:rPr>
                <w:rFonts w:ascii="Arial" w:hAnsi="Arial" w:cs="Arial"/>
                <w:sz w:val="16"/>
                <w:szCs w:val="16"/>
              </w:rPr>
              <w:t xml:space="preserve"> </w:t>
            </w:r>
            <w:r w:rsidR="00EC783C" w:rsidRPr="00D96F89">
              <w:rPr>
                <w:rFonts w:ascii="Arial" w:hAnsi="Arial" w:cs="Arial"/>
                <w:sz w:val="16"/>
                <w:szCs w:val="16"/>
              </w:rPr>
              <w:t>–</w:t>
            </w:r>
            <w:r w:rsidRPr="00D96F89">
              <w:rPr>
                <w:rFonts w:ascii="Arial" w:hAnsi="Arial" w:cs="Arial"/>
                <w:sz w:val="16"/>
                <w:szCs w:val="16"/>
              </w:rPr>
              <w:t xml:space="preserve"> </w:t>
            </w:r>
            <w:r w:rsidR="00EC783C" w:rsidRPr="00D96F89">
              <w:rPr>
                <w:rFonts w:ascii="Arial" w:hAnsi="Arial" w:cs="Arial"/>
                <w:sz w:val="16"/>
                <w:szCs w:val="16"/>
              </w:rPr>
              <w:t xml:space="preserve">Holiday Inn hotels strive to provide their </w:t>
            </w:r>
            <w:r w:rsidR="0092602E" w:rsidRPr="00D96F89">
              <w:rPr>
                <w:rFonts w:ascii="Arial" w:hAnsi="Arial" w:cs="Arial"/>
                <w:sz w:val="16"/>
                <w:szCs w:val="16"/>
              </w:rPr>
              <w:t xml:space="preserve">guests with a warm and welcoming experience. They ensure their facilities </w:t>
            </w:r>
            <w:r w:rsidR="000979E4" w:rsidRPr="00D96F89">
              <w:rPr>
                <w:rFonts w:ascii="Arial" w:hAnsi="Arial" w:cs="Arial"/>
                <w:sz w:val="16"/>
                <w:szCs w:val="16"/>
              </w:rPr>
              <w:t>are well always maintained and clean. The premises décor is very modern and appealing to the public.</w:t>
            </w:r>
          </w:p>
        </w:tc>
        <w:tc>
          <w:tcPr>
            <w:tcW w:w="5286" w:type="dxa"/>
            <w:gridSpan w:val="2"/>
          </w:tcPr>
          <w:p w14:paraId="353D147C" w14:textId="72E0A923" w:rsidR="00716F5E" w:rsidRPr="00D96F89" w:rsidRDefault="006372B6" w:rsidP="00D96F89">
            <w:pPr>
              <w:jc w:val="center"/>
              <w:rPr>
                <w:rFonts w:ascii="Arial" w:hAnsi="Arial" w:cs="Arial"/>
                <w:sz w:val="16"/>
                <w:szCs w:val="16"/>
              </w:rPr>
            </w:pPr>
            <w:r w:rsidRPr="00F96C0C">
              <w:rPr>
                <w:rFonts w:ascii="Arial" w:hAnsi="Arial" w:cs="Arial"/>
                <w:sz w:val="16"/>
                <w:szCs w:val="16"/>
                <w:highlight w:val="darkMagenta"/>
              </w:rPr>
              <w:t>PHYSICAL EVIDENCE</w:t>
            </w:r>
            <w:r w:rsidRPr="00D96F89">
              <w:rPr>
                <w:rFonts w:ascii="Arial" w:hAnsi="Arial" w:cs="Arial"/>
                <w:sz w:val="16"/>
                <w:szCs w:val="16"/>
              </w:rPr>
              <w:t xml:space="preserve"> – Six Senses hotels </w:t>
            </w:r>
            <w:r w:rsidR="000B106D" w:rsidRPr="00D96F89">
              <w:rPr>
                <w:rFonts w:ascii="Arial" w:hAnsi="Arial" w:cs="Arial"/>
                <w:sz w:val="16"/>
                <w:szCs w:val="16"/>
              </w:rPr>
              <w:t>are known for their stunning</w:t>
            </w:r>
            <w:r w:rsidR="001E1B74" w:rsidRPr="00D96F89">
              <w:rPr>
                <w:rFonts w:ascii="Arial" w:hAnsi="Arial" w:cs="Arial"/>
                <w:sz w:val="16"/>
                <w:szCs w:val="16"/>
              </w:rPr>
              <w:t xml:space="preserve"> architecture </w:t>
            </w:r>
            <w:r w:rsidR="003D6957" w:rsidRPr="00D96F89">
              <w:rPr>
                <w:rFonts w:ascii="Arial" w:hAnsi="Arial" w:cs="Arial"/>
                <w:sz w:val="16"/>
                <w:szCs w:val="16"/>
              </w:rPr>
              <w:t xml:space="preserve">and interior design. The </w:t>
            </w:r>
            <w:r w:rsidR="0022621A" w:rsidRPr="00D96F89">
              <w:rPr>
                <w:rFonts w:ascii="Arial" w:hAnsi="Arial" w:cs="Arial"/>
                <w:sz w:val="16"/>
                <w:szCs w:val="16"/>
              </w:rPr>
              <w:t xml:space="preserve">main goal is to create a sustainable, luxury and inspired by nature atmosphere. </w:t>
            </w:r>
          </w:p>
        </w:tc>
      </w:tr>
    </w:tbl>
    <w:p w14:paraId="5CA253D8" w14:textId="238662F6" w:rsidR="00D96F89" w:rsidRDefault="00644DAC" w:rsidP="00644DAC">
      <w:pPr>
        <w:rPr>
          <w:b/>
          <w:bCs/>
        </w:rPr>
      </w:pPr>
      <w:r w:rsidRPr="00644DAC">
        <w:t>Appendix 1</w:t>
      </w:r>
      <w:r>
        <w:rPr>
          <w:b/>
          <w:bCs/>
        </w:rPr>
        <w:t xml:space="preserve">                                                     </w:t>
      </w:r>
      <w:r w:rsidR="00D96F89">
        <w:rPr>
          <w:b/>
          <w:bCs/>
        </w:rPr>
        <w:t xml:space="preserve">Marketing Mix </w:t>
      </w:r>
      <w:r w:rsidR="00D96F89" w:rsidRPr="0022684A">
        <w:rPr>
          <w:b/>
          <w:bCs/>
        </w:rPr>
        <w:t>Analysis</w:t>
      </w:r>
    </w:p>
    <w:p w14:paraId="0C31D881" w14:textId="004B972B" w:rsidR="00DE08FE" w:rsidRDefault="00D96F89" w:rsidP="00D96F89">
      <w:pPr>
        <w:rPr>
          <w:b/>
          <w:bCs/>
        </w:rPr>
      </w:pPr>
      <w:r>
        <w:rPr>
          <w:b/>
          <w:bCs/>
        </w:rPr>
        <w:t xml:space="preserve">                     </w:t>
      </w:r>
      <w:r w:rsidRPr="00D03C2D">
        <w:rPr>
          <w:b/>
          <w:bCs/>
          <w:highlight w:val="green"/>
        </w:rPr>
        <w:t>Holiday Inn</w:t>
      </w:r>
      <w:r>
        <w:rPr>
          <w:b/>
          <w:bCs/>
        </w:rPr>
        <w:t xml:space="preserve">                                                                                                      </w:t>
      </w:r>
      <w:r w:rsidRPr="0022684A">
        <w:rPr>
          <w:b/>
          <w:bCs/>
        </w:rPr>
        <w:t xml:space="preserve"> </w:t>
      </w:r>
      <w:r w:rsidRPr="00F96C0C">
        <w:rPr>
          <w:b/>
          <w:bCs/>
          <w:highlight w:val="darkMagenta"/>
        </w:rPr>
        <w:t>Six Senses</w:t>
      </w:r>
    </w:p>
    <w:p w14:paraId="623B0910" w14:textId="77777777" w:rsidR="00720285" w:rsidRDefault="00720285" w:rsidP="00D96F89"/>
    <w:p w14:paraId="243EBBD8" w14:textId="77777777" w:rsidR="00720285" w:rsidRDefault="00720285" w:rsidP="00D96F89"/>
    <w:p w14:paraId="7973C6E5" w14:textId="77777777" w:rsidR="00720285" w:rsidRDefault="00720285" w:rsidP="00D96F89"/>
    <w:p w14:paraId="119A69AE" w14:textId="77777777" w:rsidR="00720285" w:rsidRDefault="00720285" w:rsidP="00D96F89"/>
    <w:p w14:paraId="6190BA0C" w14:textId="77777777" w:rsidR="00720285" w:rsidRDefault="00720285" w:rsidP="00D96F89"/>
    <w:p w14:paraId="5AC7571B" w14:textId="77777777" w:rsidR="00720285" w:rsidRDefault="00720285" w:rsidP="00D96F89"/>
    <w:p w14:paraId="4E52A2F9" w14:textId="77777777" w:rsidR="00720285" w:rsidRDefault="00720285" w:rsidP="00D96F89"/>
    <w:p w14:paraId="5010C65D" w14:textId="77777777" w:rsidR="00720285" w:rsidRDefault="00720285" w:rsidP="00D96F89"/>
    <w:p w14:paraId="66F847D4" w14:textId="77777777" w:rsidR="00720285" w:rsidRDefault="00720285" w:rsidP="00D96F89"/>
    <w:p w14:paraId="7A26DE76" w14:textId="77777777" w:rsidR="00644DAC" w:rsidRDefault="00644DAC" w:rsidP="00D96F89"/>
    <w:p w14:paraId="3E2975D7" w14:textId="04938B70" w:rsidR="00644DAC" w:rsidRDefault="00644DAC" w:rsidP="00D96F89"/>
    <w:p w14:paraId="5F8E44E3" w14:textId="77777777" w:rsidR="00644DAC" w:rsidRDefault="00644DAC" w:rsidP="00D96F89"/>
    <w:p w14:paraId="3249B4C0" w14:textId="579A8FDF" w:rsidR="00157D58" w:rsidRDefault="00157D58" w:rsidP="00D96F89">
      <w:r w:rsidRPr="00157D58">
        <w:t xml:space="preserve">Appendix </w:t>
      </w:r>
      <w:r w:rsidR="00720285" w:rsidRPr="00157D58">
        <w:t xml:space="preserve">2 </w:t>
      </w:r>
    </w:p>
    <w:p w14:paraId="06A3E05E" w14:textId="237803E5" w:rsidR="00157D58" w:rsidRDefault="00157D58" w:rsidP="00D96F89">
      <w:r>
        <w:t xml:space="preserve"> </w:t>
      </w:r>
      <w:r w:rsidRPr="00157D58">
        <w:rPr>
          <w:highlight w:val="green"/>
        </w:rPr>
        <w:t>Holiday Inn</w:t>
      </w:r>
      <w:r>
        <w:t xml:space="preserve"> </w:t>
      </w:r>
      <w:r>
        <w:tab/>
      </w:r>
      <w:r>
        <w:tab/>
      </w:r>
      <w:r>
        <w:tab/>
      </w:r>
      <w:r>
        <w:tab/>
      </w:r>
      <w:r>
        <w:tab/>
      </w:r>
      <w:r>
        <w:tab/>
      </w:r>
      <w:r w:rsidRPr="00157D58">
        <w:rPr>
          <w:highlight w:val="darkMagenta"/>
        </w:rPr>
        <w:t>Six Senses</w:t>
      </w:r>
    </w:p>
    <w:tbl>
      <w:tblPr>
        <w:tblStyle w:val="TableGrid"/>
        <w:tblW w:w="9350" w:type="dxa"/>
        <w:tblLook w:val="04A0" w:firstRow="1" w:lastRow="0" w:firstColumn="1" w:lastColumn="0" w:noHBand="0" w:noVBand="1"/>
      </w:tblPr>
      <w:tblGrid>
        <w:gridCol w:w="4675"/>
        <w:gridCol w:w="4675"/>
      </w:tblGrid>
      <w:tr w:rsidR="00157D58" w:rsidRPr="00157D58" w14:paraId="2861EEF3" w14:textId="77777777" w:rsidTr="00720285">
        <w:trPr>
          <w:trHeight w:val="3065"/>
        </w:trPr>
        <w:tc>
          <w:tcPr>
            <w:tcW w:w="4675" w:type="dxa"/>
          </w:tcPr>
          <w:p w14:paraId="4D0C203E" w14:textId="58C1B06D" w:rsidR="00157D58" w:rsidRPr="00157D58" w:rsidRDefault="00157D58" w:rsidP="00157D58">
            <w:pPr>
              <w:rPr>
                <w:rFonts w:ascii="Arial" w:hAnsi="Arial" w:cs="Arial"/>
                <w:color w:val="222222"/>
                <w:sz w:val="20"/>
                <w:szCs w:val="20"/>
                <w:shd w:val="clear" w:color="auto" w:fill="FFFFFF"/>
              </w:rPr>
            </w:pPr>
            <w:r w:rsidRPr="00157D58">
              <w:rPr>
                <w:rFonts w:ascii="Arial" w:hAnsi="Arial" w:cs="Arial"/>
                <w:color w:val="222222"/>
                <w:sz w:val="20"/>
                <w:szCs w:val="20"/>
                <w:shd w:val="clear" w:color="auto" w:fill="FFFFFF"/>
              </w:rPr>
              <w:t xml:space="preserve">according to IHG formal website, the main strengths of Holiday Inn are as follow; Holiday Inn is a hotel chain first founded in 1952 by Kemmons Wilson. As of 2018 it has 1,100 locations including areas in the heart of City Centre and near the Airports. This is very beneficial to customers as the hotel is very accessible and affordable. Holiday Inn is one of the best hotel options for short stays, business trips and family gatherings. (Wikipedia, 2023) </w:t>
            </w:r>
            <w:r w:rsidRPr="00157D58">
              <w:rPr>
                <w:rFonts w:ascii="Arial" w:hAnsi="Arial" w:cs="Arial"/>
                <w:color w:val="2C3E50"/>
                <w:sz w:val="20"/>
                <w:szCs w:val="20"/>
                <w:shd w:val="clear" w:color="auto" w:fill="FFFFFF"/>
              </w:rPr>
              <w:t>(IHG, n.d.)</w:t>
            </w:r>
          </w:p>
          <w:p w14:paraId="38ABA56F" w14:textId="2044FA0B" w:rsidR="00157D58" w:rsidRPr="00157D58" w:rsidRDefault="00157D58" w:rsidP="00D96F89">
            <w:pPr>
              <w:rPr>
                <w:rFonts w:ascii="Arial" w:hAnsi="Arial" w:cs="Arial"/>
                <w:color w:val="222222"/>
                <w:sz w:val="20"/>
                <w:szCs w:val="20"/>
                <w:shd w:val="clear" w:color="auto" w:fill="FFFFFF"/>
              </w:rPr>
            </w:pPr>
          </w:p>
        </w:tc>
        <w:tc>
          <w:tcPr>
            <w:tcW w:w="4675" w:type="dxa"/>
          </w:tcPr>
          <w:p w14:paraId="045F7C90" w14:textId="483A0EEC" w:rsidR="00157D58" w:rsidRPr="00157D58" w:rsidRDefault="00157D58" w:rsidP="00157D58">
            <w:pPr>
              <w:rPr>
                <w:rFonts w:ascii="Arial" w:hAnsi="Arial" w:cs="Arial"/>
                <w:color w:val="222222"/>
                <w:sz w:val="20"/>
                <w:szCs w:val="20"/>
                <w:shd w:val="clear" w:color="auto" w:fill="FFFFFF"/>
              </w:rPr>
            </w:pPr>
            <w:r w:rsidRPr="00157D58">
              <w:rPr>
                <w:rFonts w:ascii="Arial" w:hAnsi="Arial" w:cs="Arial"/>
                <w:color w:val="222222"/>
                <w:sz w:val="20"/>
                <w:szCs w:val="20"/>
                <w:shd w:val="clear" w:color="auto" w:fill="FFFFFF"/>
              </w:rPr>
              <w:t xml:space="preserve">the main strength of Six Senses hotel is that it is a self-sustainable hotel which uses organic products for the spa’s as well as the food. Harnessing of the sun takes place in sites such as Vietnam. Each site has its own organic garden which provides the resorts with fresh herbs, vegetables and fruit. It is very well known for its Heritage and self-sustainability. The hotels operate in 20 countries and there are 3350 employees working within the company. </w:t>
            </w:r>
            <w:r w:rsidRPr="00157D58">
              <w:rPr>
                <w:rFonts w:ascii="Arial" w:hAnsi="Arial" w:cs="Arial"/>
                <w:color w:val="2C3E50"/>
                <w:sz w:val="20"/>
                <w:szCs w:val="20"/>
                <w:shd w:val="clear" w:color="auto" w:fill="FFFFFF"/>
              </w:rPr>
              <w:t>(Saglam, 2021)</w:t>
            </w:r>
          </w:p>
          <w:p w14:paraId="2BF67136" w14:textId="01B087EA" w:rsidR="00157D58" w:rsidRPr="00157D58" w:rsidRDefault="00157D58" w:rsidP="00D96F89">
            <w:pPr>
              <w:rPr>
                <w:rFonts w:ascii="Arial" w:hAnsi="Arial" w:cs="Arial"/>
                <w:color w:val="222222"/>
                <w:sz w:val="20"/>
                <w:szCs w:val="20"/>
                <w:shd w:val="clear" w:color="auto" w:fill="FFFFFF"/>
              </w:rPr>
            </w:pPr>
          </w:p>
        </w:tc>
      </w:tr>
      <w:tr w:rsidR="00157D58" w:rsidRPr="00157D58" w14:paraId="3A9CC1EA" w14:textId="77777777" w:rsidTr="00157D58">
        <w:trPr>
          <w:trHeight w:val="2012"/>
        </w:trPr>
        <w:tc>
          <w:tcPr>
            <w:tcW w:w="4675" w:type="dxa"/>
          </w:tcPr>
          <w:p w14:paraId="50189AF2" w14:textId="11392C86" w:rsidR="00157D58" w:rsidRPr="00157D58" w:rsidRDefault="00720285" w:rsidP="00720285">
            <w:pPr>
              <w:rPr>
                <w:rFonts w:ascii="Arial" w:hAnsi="Arial" w:cs="Arial"/>
                <w:sz w:val="20"/>
                <w:szCs w:val="20"/>
              </w:rPr>
            </w:pPr>
            <w:r w:rsidRPr="00157D58">
              <w:rPr>
                <w:rFonts w:ascii="Arial" w:hAnsi="Arial" w:cs="Arial"/>
                <w:color w:val="222222"/>
                <w:sz w:val="20"/>
                <w:szCs w:val="20"/>
                <w:shd w:val="clear" w:color="auto" w:fill="FFFFFF"/>
              </w:rPr>
              <w:t xml:space="preserve">according to Trustpilot the main weakness of Holiday Inn hotels is the customer service, there has been many bad reviews due to poor communication and lack of English spoken by the customer service. </w:t>
            </w:r>
            <w:r w:rsidRPr="00157D58">
              <w:rPr>
                <w:rFonts w:ascii="Arial" w:hAnsi="Arial" w:cs="Arial"/>
                <w:color w:val="2C3E50"/>
                <w:sz w:val="20"/>
                <w:szCs w:val="20"/>
                <w:shd w:val="clear" w:color="auto" w:fill="FFFFFF"/>
              </w:rPr>
              <w:t>(HowandWhat.net, 2019)</w:t>
            </w:r>
          </w:p>
        </w:tc>
        <w:tc>
          <w:tcPr>
            <w:tcW w:w="4675" w:type="dxa"/>
          </w:tcPr>
          <w:p w14:paraId="5AFD185E" w14:textId="53C8B800" w:rsidR="00157D58" w:rsidRPr="00157D58" w:rsidRDefault="00720285" w:rsidP="00D96F89">
            <w:pPr>
              <w:rPr>
                <w:rFonts w:ascii="Arial" w:hAnsi="Arial" w:cs="Arial"/>
                <w:color w:val="222222"/>
                <w:sz w:val="20"/>
                <w:szCs w:val="20"/>
                <w:shd w:val="clear" w:color="auto" w:fill="FFFFFF"/>
              </w:rPr>
            </w:pPr>
            <w:r w:rsidRPr="00157D58">
              <w:rPr>
                <w:rFonts w:ascii="Arial" w:hAnsi="Arial" w:cs="Arial"/>
                <w:color w:val="222222"/>
                <w:sz w:val="20"/>
                <w:szCs w:val="20"/>
                <w:shd w:val="clear" w:color="auto" w:fill="FFFFFF"/>
              </w:rPr>
              <w:t xml:space="preserve">the main weakness of Six Senses hotel is that it’s very expensive, and due to increase in cost of living, it is not accessible nor affordable to any kind of customers. Six senses visit is a once a lifetime opportunity only. It is very less likely that the same customers will come back to visit. </w:t>
            </w:r>
            <w:r w:rsidRPr="00157D58">
              <w:rPr>
                <w:rFonts w:ascii="Arial" w:hAnsi="Arial" w:cs="Arial"/>
                <w:color w:val="2C3E50"/>
                <w:sz w:val="20"/>
                <w:szCs w:val="20"/>
                <w:shd w:val="clear" w:color="auto" w:fill="FFFFFF"/>
              </w:rPr>
              <w:t>(Mawji, 2023)</w:t>
            </w:r>
          </w:p>
        </w:tc>
      </w:tr>
      <w:tr w:rsidR="00157D58" w:rsidRPr="00157D58" w14:paraId="252591B3" w14:textId="77777777" w:rsidTr="00157D58">
        <w:trPr>
          <w:trHeight w:val="688"/>
        </w:trPr>
        <w:tc>
          <w:tcPr>
            <w:tcW w:w="4675" w:type="dxa"/>
          </w:tcPr>
          <w:p w14:paraId="0F4138EA" w14:textId="32577A19" w:rsidR="00720285" w:rsidRPr="00157D58" w:rsidRDefault="00720285" w:rsidP="00720285">
            <w:pPr>
              <w:rPr>
                <w:rFonts w:ascii="Arial" w:hAnsi="Arial" w:cs="Arial"/>
                <w:color w:val="222222"/>
                <w:sz w:val="20"/>
                <w:szCs w:val="20"/>
                <w:shd w:val="clear" w:color="auto" w:fill="FFFFFF"/>
              </w:rPr>
            </w:pPr>
            <w:r w:rsidRPr="00157D58">
              <w:rPr>
                <w:rFonts w:ascii="Arial" w:hAnsi="Arial" w:cs="Arial"/>
                <w:color w:val="222222"/>
                <w:sz w:val="20"/>
                <w:szCs w:val="20"/>
                <w:shd w:val="clear" w:color="auto" w:fill="FFFFFF"/>
              </w:rPr>
              <w:t>the main area for opportunities for Holiday Inn could be improving customer service, investing more money in employees to make sure that the customers have the best experience possible. This will help them keep existing customers and gain new ones. Expansion of premises would be also beneficial for Holiday Inn because customers are always attracted to new destinations. (Zigu,2018)</w:t>
            </w:r>
          </w:p>
          <w:p w14:paraId="2AC7F9D6" w14:textId="77777777" w:rsidR="00157D58" w:rsidRPr="00157D58" w:rsidRDefault="00157D58" w:rsidP="00D96F89">
            <w:pPr>
              <w:rPr>
                <w:rFonts w:ascii="Arial" w:hAnsi="Arial" w:cs="Arial"/>
                <w:sz w:val="20"/>
                <w:szCs w:val="20"/>
              </w:rPr>
            </w:pPr>
          </w:p>
        </w:tc>
        <w:tc>
          <w:tcPr>
            <w:tcW w:w="4675" w:type="dxa"/>
          </w:tcPr>
          <w:p w14:paraId="54C859B0" w14:textId="1862EB1F" w:rsidR="00157D58" w:rsidRPr="00157D58" w:rsidRDefault="00720285" w:rsidP="00D96F89">
            <w:pPr>
              <w:rPr>
                <w:rFonts w:ascii="Arial" w:hAnsi="Arial" w:cs="Arial"/>
                <w:sz w:val="20"/>
                <w:szCs w:val="20"/>
              </w:rPr>
            </w:pPr>
            <w:r w:rsidRPr="00157D58">
              <w:rPr>
                <w:rFonts w:ascii="Arial" w:hAnsi="Arial" w:cs="Arial"/>
                <w:color w:val="222222"/>
                <w:sz w:val="20"/>
                <w:szCs w:val="20"/>
                <w:shd w:val="clear" w:color="auto" w:fill="FFFFFF"/>
              </w:rPr>
              <w:t>the area for opportunities expanding into new areas within the emerging market can help capture a larger group of customers. It will be very beneficial for six senses to collaborate and work in partnership with different luxury brands. (</w:t>
            </w:r>
            <w:r w:rsidRPr="00157D58">
              <w:rPr>
                <w:rFonts w:ascii="Arial" w:hAnsi="Arial" w:cs="Arial"/>
                <w:color w:val="000000"/>
                <w:sz w:val="20"/>
                <w:szCs w:val="20"/>
              </w:rPr>
              <w:t xml:space="preserve">IHG Development, </w:t>
            </w:r>
            <w:proofErr w:type="spellStart"/>
            <w:r w:rsidRPr="00157D58">
              <w:rPr>
                <w:rFonts w:ascii="Arial" w:hAnsi="Arial" w:cs="Arial"/>
                <w:color w:val="000000"/>
                <w:sz w:val="20"/>
                <w:szCs w:val="20"/>
              </w:rPr>
              <w:t>n.d</w:t>
            </w:r>
            <w:proofErr w:type="spellEnd"/>
            <w:r w:rsidRPr="00157D58">
              <w:rPr>
                <w:rFonts w:ascii="Arial" w:hAnsi="Arial" w:cs="Arial"/>
                <w:color w:val="000000"/>
                <w:sz w:val="20"/>
                <w:szCs w:val="20"/>
              </w:rPr>
              <w:t>)</w:t>
            </w:r>
          </w:p>
        </w:tc>
      </w:tr>
      <w:tr w:rsidR="00157D58" w:rsidRPr="00157D58" w14:paraId="6A19B564" w14:textId="77777777" w:rsidTr="00720285">
        <w:trPr>
          <w:trHeight w:val="1163"/>
        </w:trPr>
        <w:tc>
          <w:tcPr>
            <w:tcW w:w="4675" w:type="dxa"/>
          </w:tcPr>
          <w:p w14:paraId="5850EB3A" w14:textId="7597E2FC" w:rsidR="00720285" w:rsidRPr="00157D58" w:rsidRDefault="00720285" w:rsidP="00720285">
            <w:pPr>
              <w:rPr>
                <w:rFonts w:ascii="Arial" w:hAnsi="Arial" w:cs="Arial"/>
                <w:color w:val="222222"/>
                <w:sz w:val="20"/>
                <w:szCs w:val="20"/>
                <w:shd w:val="clear" w:color="auto" w:fill="FFFFFF"/>
              </w:rPr>
            </w:pPr>
            <w:r w:rsidRPr="00157D58">
              <w:rPr>
                <w:rFonts w:ascii="Arial" w:hAnsi="Arial" w:cs="Arial"/>
                <w:color w:val="222222"/>
                <w:sz w:val="20"/>
                <w:szCs w:val="20"/>
                <w:shd w:val="clear" w:color="auto" w:fill="FFFFFF"/>
              </w:rPr>
              <w:t>the main threat for Holiday Inn was covid-19 which caused a huge decrease in earnings due to customers not being able to travel. Another present treat would be a huge number of competitors such as Travelodge. (HowandWhat.net, 2019 and Makortoff.2020)</w:t>
            </w:r>
          </w:p>
          <w:p w14:paraId="2D5354EC" w14:textId="77777777" w:rsidR="00157D58" w:rsidRPr="00157D58" w:rsidRDefault="00157D58" w:rsidP="00D96F89">
            <w:pPr>
              <w:rPr>
                <w:rFonts w:ascii="Arial" w:hAnsi="Arial" w:cs="Arial"/>
                <w:sz w:val="20"/>
                <w:szCs w:val="20"/>
              </w:rPr>
            </w:pPr>
          </w:p>
        </w:tc>
        <w:tc>
          <w:tcPr>
            <w:tcW w:w="4675" w:type="dxa"/>
          </w:tcPr>
          <w:p w14:paraId="50642352" w14:textId="77777777" w:rsidR="00720285" w:rsidRPr="00157D58" w:rsidRDefault="00720285" w:rsidP="00720285">
            <w:pPr>
              <w:rPr>
                <w:rFonts w:ascii="Arial" w:hAnsi="Arial" w:cs="Arial"/>
                <w:color w:val="222222"/>
                <w:sz w:val="20"/>
                <w:szCs w:val="20"/>
                <w:shd w:val="clear" w:color="auto" w:fill="FFFFFF"/>
              </w:rPr>
            </w:pPr>
            <w:r w:rsidRPr="00157D58">
              <w:rPr>
                <w:rFonts w:ascii="Arial" w:hAnsi="Arial" w:cs="Arial"/>
                <w:color w:val="222222"/>
                <w:sz w:val="20"/>
                <w:szCs w:val="20"/>
                <w:shd w:val="clear" w:color="auto" w:fill="FFFFFF"/>
              </w:rPr>
              <w:t xml:space="preserve">the main threats for Six senses hotel would be distributions such as pandemics, international lockdowns and increase in cost of living around the world. </w:t>
            </w:r>
          </w:p>
          <w:p w14:paraId="70EDB3DA" w14:textId="77777777" w:rsidR="00157D58" w:rsidRPr="00157D58" w:rsidRDefault="00157D58" w:rsidP="00D96F89">
            <w:pPr>
              <w:rPr>
                <w:rFonts w:ascii="Arial" w:hAnsi="Arial" w:cs="Arial"/>
                <w:sz w:val="20"/>
                <w:szCs w:val="20"/>
              </w:rPr>
            </w:pPr>
          </w:p>
        </w:tc>
      </w:tr>
    </w:tbl>
    <w:p w14:paraId="2767D627" w14:textId="42F46C51" w:rsidR="00157D58" w:rsidRPr="00157D58" w:rsidRDefault="00157D58" w:rsidP="00D96F89">
      <w:pPr>
        <w:rPr>
          <w:rFonts w:ascii="Arial" w:hAnsi="Arial" w:cs="Arial"/>
          <w:sz w:val="20"/>
          <w:szCs w:val="20"/>
        </w:rPr>
      </w:pPr>
    </w:p>
    <w:p w14:paraId="3D3E3ADF" w14:textId="5BE312AD" w:rsidR="00D96F89" w:rsidRDefault="003D0A10" w:rsidP="003D0A10">
      <w:r w:rsidRPr="003D0A10">
        <w:t xml:space="preserve">Appendix </w:t>
      </w:r>
      <w:r w:rsidR="00720285">
        <w:t>3</w:t>
      </w:r>
    </w:p>
    <w:p w14:paraId="402548A8" w14:textId="25E2BB43" w:rsidR="00DE08FE" w:rsidRDefault="00584387" w:rsidP="003D0A10">
      <w:r>
        <w:rPr>
          <w:noProof/>
        </w:rPr>
        <w:drawing>
          <wp:anchor distT="0" distB="0" distL="114300" distR="114300" simplePos="0" relativeHeight="251659264" behindDoc="0" locked="0" layoutInCell="1" allowOverlap="1" wp14:anchorId="49273096" wp14:editId="0636B942">
            <wp:simplePos x="0" y="0"/>
            <wp:positionH relativeFrom="margin">
              <wp:align>left</wp:align>
            </wp:positionH>
            <wp:positionV relativeFrom="paragraph">
              <wp:posOffset>19050</wp:posOffset>
            </wp:positionV>
            <wp:extent cx="3493770" cy="1965325"/>
            <wp:effectExtent l="0" t="0" r="0" b="0"/>
            <wp:wrapNone/>
            <wp:docPr id="46610308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103081" name="Picture 3"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93770" cy="1965325"/>
                    </a:xfrm>
                    <a:prstGeom prst="rect">
                      <a:avLst/>
                    </a:prstGeom>
                    <a:noFill/>
                    <a:ln>
                      <a:noFill/>
                    </a:ln>
                  </pic:spPr>
                </pic:pic>
              </a:graphicData>
            </a:graphic>
            <wp14:sizeRelH relativeFrom="margin">
              <wp14:pctWidth>0</wp14:pctWidth>
            </wp14:sizeRelH>
          </wp:anchor>
        </w:drawing>
      </w:r>
    </w:p>
    <w:p w14:paraId="6F4A1507" w14:textId="019A4CCF" w:rsidR="003D0A10" w:rsidRPr="003D0A10" w:rsidRDefault="003D0A10" w:rsidP="003D0A10"/>
    <w:p w14:paraId="237A351F" w14:textId="332B4F4B" w:rsidR="00D96F89" w:rsidRDefault="00D96F89" w:rsidP="00D71BD8">
      <w:pPr>
        <w:jc w:val="center"/>
        <w:rPr>
          <w:b/>
          <w:bCs/>
        </w:rPr>
      </w:pPr>
    </w:p>
    <w:p w14:paraId="272CA4B3" w14:textId="1AF033D3" w:rsidR="00D96F89" w:rsidRPr="001C505D" w:rsidRDefault="001C505D" w:rsidP="001C505D">
      <w:r>
        <w:rPr>
          <w:noProof/>
        </w:rPr>
        <w:lastRenderedPageBreak/>
        <w:drawing>
          <wp:anchor distT="0" distB="0" distL="114300" distR="114300" simplePos="0" relativeHeight="251658240" behindDoc="1" locked="0" layoutInCell="1" allowOverlap="1" wp14:anchorId="21955035" wp14:editId="5F765AB6">
            <wp:simplePos x="0" y="0"/>
            <wp:positionH relativeFrom="margin">
              <wp:posOffset>-93164</wp:posOffset>
            </wp:positionH>
            <wp:positionV relativeFrom="paragraph">
              <wp:posOffset>293279</wp:posOffset>
            </wp:positionV>
            <wp:extent cx="5289273" cy="2890158"/>
            <wp:effectExtent l="0" t="0" r="6985" b="5715"/>
            <wp:wrapTight wrapText="bothSides">
              <wp:wrapPolygon edited="0">
                <wp:start x="0" y="0"/>
                <wp:lineTo x="0" y="21500"/>
                <wp:lineTo x="21551" y="21500"/>
                <wp:lineTo x="21551" y="0"/>
                <wp:lineTo x="0" y="0"/>
              </wp:wrapPolygon>
            </wp:wrapTight>
            <wp:docPr id="197689754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897544" name="Picture 2" descr="A screenshot of a computer&#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89273" cy="28901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4387">
        <w:t>A</w:t>
      </w:r>
      <w:r>
        <w:t xml:space="preserve">ppendix </w:t>
      </w:r>
      <w:r w:rsidR="00720285">
        <w:t>4</w:t>
      </w:r>
    </w:p>
    <w:p w14:paraId="6B64063B" w14:textId="6A1638EB" w:rsidR="00DC623C" w:rsidRPr="0022684A" w:rsidRDefault="0022684A" w:rsidP="00D71BD8">
      <w:pPr>
        <w:rPr>
          <w:b/>
          <w:bCs/>
        </w:rPr>
      </w:pPr>
      <w:r w:rsidRPr="0022684A">
        <w:rPr>
          <w:b/>
          <w:bCs/>
        </w:rPr>
        <w:t xml:space="preserve"> </w:t>
      </w:r>
      <w:r w:rsidR="00AE181E">
        <w:rPr>
          <w:b/>
          <w:bCs/>
        </w:rPr>
        <w:t xml:space="preserve">                   </w:t>
      </w:r>
    </w:p>
    <w:p w14:paraId="0710B54F" w14:textId="77777777" w:rsidR="001B2DF7" w:rsidRDefault="001B2DF7" w:rsidP="000A263E">
      <w:pPr>
        <w:jc w:val="center"/>
      </w:pPr>
    </w:p>
    <w:p w14:paraId="1D417BBA" w14:textId="77777777" w:rsidR="006171D8" w:rsidRDefault="006171D8" w:rsidP="000A263E">
      <w:pPr>
        <w:jc w:val="center"/>
      </w:pPr>
    </w:p>
    <w:p w14:paraId="297558EF" w14:textId="1B9FD59D" w:rsidR="00B33D2B" w:rsidRDefault="00B33D2B" w:rsidP="000A263E">
      <w:pPr>
        <w:jc w:val="center"/>
      </w:pPr>
    </w:p>
    <w:p w14:paraId="47919C2E" w14:textId="77777777" w:rsidR="006A6E83" w:rsidRDefault="006A6E83" w:rsidP="000A263E">
      <w:pPr>
        <w:jc w:val="center"/>
      </w:pPr>
    </w:p>
    <w:p w14:paraId="4CD20CBF" w14:textId="77777777" w:rsidR="0085383E" w:rsidRDefault="0085383E" w:rsidP="000A263E">
      <w:pPr>
        <w:jc w:val="center"/>
      </w:pPr>
    </w:p>
    <w:p w14:paraId="6D02030B" w14:textId="77777777" w:rsidR="00E05260" w:rsidRDefault="00E05260" w:rsidP="000A263E">
      <w:pPr>
        <w:jc w:val="center"/>
      </w:pPr>
    </w:p>
    <w:p w14:paraId="4C36068B" w14:textId="77777777" w:rsidR="00C1457C" w:rsidRDefault="00C1457C" w:rsidP="000A263E">
      <w:pPr>
        <w:jc w:val="center"/>
        <w:rPr>
          <w:lang w:val="en-US"/>
        </w:rPr>
      </w:pPr>
    </w:p>
    <w:p w14:paraId="44D57446" w14:textId="77777777" w:rsidR="001C505D" w:rsidRDefault="001C505D" w:rsidP="000A263E">
      <w:pPr>
        <w:jc w:val="center"/>
        <w:rPr>
          <w:lang w:val="en-US"/>
        </w:rPr>
      </w:pPr>
    </w:p>
    <w:p w14:paraId="19B1C0FB" w14:textId="77777777" w:rsidR="001C505D" w:rsidRDefault="001C505D" w:rsidP="000A263E">
      <w:pPr>
        <w:jc w:val="center"/>
        <w:rPr>
          <w:lang w:val="en-US"/>
        </w:rPr>
      </w:pPr>
    </w:p>
    <w:p w14:paraId="1C15AFA3" w14:textId="77777777" w:rsidR="001C505D" w:rsidRDefault="001C505D" w:rsidP="000A263E">
      <w:pPr>
        <w:jc w:val="center"/>
        <w:rPr>
          <w:lang w:val="en-US"/>
        </w:rPr>
      </w:pPr>
    </w:p>
    <w:p w14:paraId="1D5ABF6B" w14:textId="1FC3AB81" w:rsidR="001C505D" w:rsidRDefault="00D05386" w:rsidP="00D05386">
      <w:pPr>
        <w:rPr>
          <w:lang w:val="en-US"/>
        </w:rPr>
      </w:pPr>
      <w:r>
        <w:rPr>
          <w:lang w:val="en-US"/>
        </w:rPr>
        <w:t xml:space="preserve">Appendix </w:t>
      </w:r>
      <w:r w:rsidR="00720285">
        <w:rPr>
          <w:lang w:val="en-US"/>
        </w:rPr>
        <w:t>5</w:t>
      </w:r>
    </w:p>
    <w:p w14:paraId="047B6F5F" w14:textId="071C9374" w:rsidR="00D05386" w:rsidRDefault="00F47912" w:rsidP="00D05386">
      <w:pPr>
        <w:rPr>
          <w:lang w:val="en-US"/>
        </w:rPr>
      </w:pPr>
      <w:r>
        <w:rPr>
          <w:noProof/>
        </w:rPr>
        <w:drawing>
          <wp:inline distT="0" distB="0" distL="0" distR="0" wp14:anchorId="0A56823D" wp14:editId="44204D4E">
            <wp:extent cx="5731510" cy="3223895"/>
            <wp:effectExtent l="0" t="0" r="2540" b="0"/>
            <wp:docPr id="140749726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97262" name="Picture 4" descr="A screenshot of a compute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03F0C10" w14:textId="36537229" w:rsidR="00F47912" w:rsidRDefault="00482364" w:rsidP="00D05386">
      <w:pPr>
        <w:rPr>
          <w:lang w:val="en-US"/>
        </w:rPr>
      </w:pPr>
      <w:r>
        <w:rPr>
          <w:lang w:val="en-US"/>
        </w:rPr>
        <w:t xml:space="preserve">Appendix </w:t>
      </w:r>
      <w:r w:rsidR="00720285">
        <w:rPr>
          <w:lang w:val="en-US"/>
        </w:rPr>
        <w:t>6</w:t>
      </w:r>
    </w:p>
    <w:p w14:paraId="6554741B" w14:textId="4447D83C" w:rsidR="00482364" w:rsidRDefault="00B319AC" w:rsidP="00D05386">
      <w:pPr>
        <w:rPr>
          <w:lang w:val="en-US"/>
        </w:rPr>
      </w:pPr>
      <w:r>
        <w:rPr>
          <w:noProof/>
        </w:rPr>
        <w:lastRenderedPageBreak/>
        <w:drawing>
          <wp:inline distT="0" distB="0" distL="0" distR="0" wp14:anchorId="091A77C2" wp14:editId="032B2F87">
            <wp:extent cx="5731510" cy="3223895"/>
            <wp:effectExtent l="0" t="0" r="2540" b="0"/>
            <wp:docPr id="72709420"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9420" name="Picture 5" descr="A screenshot of a comput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99B9644" w14:textId="11B43A04" w:rsidR="00B319AC" w:rsidRDefault="00B319AC" w:rsidP="00D05386">
      <w:pPr>
        <w:rPr>
          <w:lang w:val="en-US"/>
        </w:rPr>
      </w:pPr>
      <w:r>
        <w:rPr>
          <w:lang w:val="en-US"/>
        </w:rPr>
        <w:t xml:space="preserve">Appendix </w:t>
      </w:r>
      <w:r w:rsidR="00720285">
        <w:rPr>
          <w:lang w:val="en-US"/>
        </w:rPr>
        <w:t>7</w:t>
      </w:r>
    </w:p>
    <w:p w14:paraId="26C3D224" w14:textId="3B969AFF" w:rsidR="00B319AC" w:rsidRDefault="00862793" w:rsidP="00D05386">
      <w:pPr>
        <w:rPr>
          <w:lang w:val="en-US"/>
        </w:rPr>
      </w:pPr>
      <w:r>
        <w:rPr>
          <w:noProof/>
        </w:rPr>
        <w:drawing>
          <wp:inline distT="0" distB="0" distL="0" distR="0" wp14:anchorId="294C0857" wp14:editId="3B97F836">
            <wp:extent cx="5731510" cy="3223895"/>
            <wp:effectExtent l="0" t="0" r="2540" b="0"/>
            <wp:docPr id="116372380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723804" name="Picture 6" descr="A screenshot of a computer&#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37C0D13" w14:textId="406A0DFD" w:rsidR="00862793" w:rsidRDefault="00795EDA" w:rsidP="00D05386">
      <w:pPr>
        <w:rPr>
          <w:lang w:val="en-US"/>
        </w:rPr>
      </w:pPr>
      <w:r>
        <w:rPr>
          <w:lang w:val="en-US"/>
        </w:rPr>
        <w:t xml:space="preserve">Appendix </w:t>
      </w:r>
      <w:r w:rsidR="00720285">
        <w:rPr>
          <w:lang w:val="en-US"/>
        </w:rPr>
        <w:t>8</w:t>
      </w:r>
    </w:p>
    <w:p w14:paraId="3A125827" w14:textId="4AB38CE0" w:rsidR="00795EDA" w:rsidRDefault="00795EDA" w:rsidP="00D05386">
      <w:pPr>
        <w:rPr>
          <w:lang w:val="en-US"/>
        </w:rPr>
      </w:pPr>
      <w:r>
        <w:rPr>
          <w:noProof/>
        </w:rPr>
        <w:lastRenderedPageBreak/>
        <w:drawing>
          <wp:inline distT="0" distB="0" distL="0" distR="0" wp14:anchorId="10F18E87" wp14:editId="1209EB96">
            <wp:extent cx="5731510" cy="3223895"/>
            <wp:effectExtent l="0" t="0" r="2540" b="0"/>
            <wp:docPr id="727326154"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326154" name="Picture 7" descr="A screenshot of a comput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E44A183" w14:textId="16C8AAAB" w:rsidR="00435B98" w:rsidRDefault="00435B98" w:rsidP="00D05386">
      <w:pPr>
        <w:rPr>
          <w:lang w:val="en-US"/>
        </w:rPr>
      </w:pPr>
      <w:r>
        <w:rPr>
          <w:lang w:val="en-US"/>
        </w:rPr>
        <w:t xml:space="preserve">Appendix </w:t>
      </w:r>
      <w:r w:rsidR="00720285">
        <w:rPr>
          <w:lang w:val="en-US"/>
        </w:rPr>
        <w:t>9</w:t>
      </w:r>
    </w:p>
    <w:p w14:paraId="045F7032" w14:textId="7D99E39D" w:rsidR="00795EDA" w:rsidRDefault="00435B98" w:rsidP="00D05386">
      <w:pPr>
        <w:rPr>
          <w:lang w:val="en-US"/>
        </w:rPr>
      </w:pPr>
      <w:r>
        <w:rPr>
          <w:noProof/>
        </w:rPr>
        <w:drawing>
          <wp:inline distT="0" distB="0" distL="0" distR="0" wp14:anchorId="20623D23" wp14:editId="302B7BA0">
            <wp:extent cx="5731510" cy="3223895"/>
            <wp:effectExtent l="0" t="0" r="2540" b="0"/>
            <wp:docPr id="1923723243"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23243" name="Picture 8" descr="A screenshot of a computer&#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219411F" w14:textId="00134ACA" w:rsidR="00435B98" w:rsidRDefault="004C79D4" w:rsidP="00D05386">
      <w:pPr>
        <w:rPr>
          <w:lang w:val="en-US"/>
        </w:rPr>
      </w:pPr>
      <w:r>
        <w:rPr>
          <w:lang w:val="en-US"/>
        </w:rPr>
        <w:t xml:space="preserve">Appendix </w:t>
      </w:r>
      <w:r w:rsidR="00720285">
        <w:rPr>
          <w:lang w:val="en-US"/>
        </w:rPr>
        <w:t>10</w:t>
      </w:r>
    </w:p>
    <w:p w14:paraId="31934DD9" w14:textId="6BFAD82B" w:rsidR="004C79D4" w:rsidRDefault="004C79D4" w:rsidP="00D05386">
      <w:pPr>
        <w:rPr>
          <w:lang w:val="en-US"/>
        </w:rPr>
      </w:pPr>
      <w:r>
        <w:rPr>
          <w:noProof/>
        </w:rPr>
        <w:lastRenderedPageBreak/>
        <w:drawing>
          <wp:inline distT="0" distB="0" distL="0" distR="0" wp14:anchorId="177E06E7" wp14:editId="3CA7D555">
            <wp:extent cx="5731510" cy="3223895"/>
            <wp:effectExtent l="0" t="0" r="2540" b="0"/>
            <wp:docPr id="6921805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18059" name="Picture 9" descr="A screenshot of a compute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14F3012" w14:textId="630784D8" w:rsidR="004C79D4" w:rsidRDefault="00373D93" w:rsidP="00D05386">
      <w:pPr>
        <w:rPr>
          <w:lang w:val="en-US"/>
        </w:rPr>
      </w:pPr>
      <w:r>
        <w:rPr>
          <w:lang w:val="en-US"/>
        </w:rPr>
        <w:t xml:space="preserve">Appendix </w:t>
      </w:r>
      <w:r w:rsidR="00720285">
        <w:rPr>
          <w:lang w:val="en-US"/>
        </w:rPr>
        <w:t>11</w:t>
      </w:r>
      <w:r w:rsidR="00261E6B">
        <w:rPr>
          <w:lang w:val="en-US"/>
        </w:rPr>
        <w:t xml:space="preserve">                                                                              Appendix 1</w:t>
      </w:r>
      <w:r w:rsidR="00720285">
        <w:rPr>
          <w:lang w:val="en-US"/>
        </w:rPr>
        <w:t>2</w:t>
      </w:r>
    </w:p>
    <w:p w14:paraId="687C3D63" w14:textId="18AC6204" w:rsidR="00373D93" w:rsidRDefault="00261E6B" w:rsidP="00D05386">
      <w:r>
        <w:rPr>
          <w:noProof/>
        </w:rPr>
        <w:drawing>
          <wp:anchor distT="0" distB="0" distL="114300" distR="114300" simplePos="0" relativeHeight="251661312" behindDoc="1" locked="0" layoutInCell="1" allowOverlap="1" wp14:anchorId="2A4DDC83" wp14:editId="7898CD78">
            <wp:simplePos x="0" y="0"/>
            <wp:positionH relativeFrom="column">
              <wp:posOffset>2617470</wp:posOffset>
            </wp:positionH>
            <wp:positionV relativeFrom="paragraph">
              <wp:posOffset>54429</wp:posOffset>
            </wp:positionV>
            <wp:extent cx="2781300" cy="1956435"/>
            <wp:effectExtent l="0" t="0" r="0" b="5715"/>
            <wp:wrapTight wrapText="bothSides">
              <wp:wrapPolygon edited="0">
                <wp:start x="5178" y="0"/>
                <wp:lineTo x="5178" y="13461"/>
                <wp:lineTo x="888" y="14933"/>
                <wp:lineTo x="296" y="15353"/>
                <wp:lineTo x="0" y="17877"/>
                <wp:lineTo x="0" y="20401"/>
                <wp:lineTo x="10800" y="21453"/>
                <wp:lineTo x="11836" y="21453"/>
                <wp:lineTo x="13759" y="21453"/>
                <wp:lineTo x="14499" y="21453"/>
                <wp:lineTo x="20860" y="20401"/>
                <wp:lineTo x="20860" y="20191"/>
                <wp:lineTo x="21452" y="18088"/>
                <wp:lineTo x="21452" y="16826"/>
                <wp:lineTo x="20712" y="16826"/>
                <wp:lineTo x="15238" y="13461"/>
                <wp:lineTo x="15238" y="0"/>
                <wp:lineTo x="5178" y="0"/>
              </wp:wrapPolygon>
            </wp:wrapTight>
            <wp:docPr id="1703280021" name="Picture 11" descr="Holiday Inn – Logo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oliday Inn – Logos Downloa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81300" cy="1956435"/>
                    </a:xfrm>
                    <a:prstGeom prst="rect">
                      <a:avLst/>
                    </a:prstGeom>
                    <a:noFill/>
                    <a:ln>
                      <a:noFill/>
                    </a:ln>
                  </pic:spPr>
                </pic:pic>
              </a:graphicData>
            </a:graphic>
          </wp:anchor>
        </w:drawing>
      </w:r>
      <w:r>
        <w:rPr>
          <w:noProof/>
        </w:rPr>
        <w:drawing>
          <wp:anchor distT="0" distB="0" distL="114300" distR="114300" simplePos="0" relativeHeight="251660288" behindDoc="1" locked="0" layoutInCell="1" allowOverlap="1" wp14:anchorId="77108402" wp14:editId="382C3F9D">
            <wp:simplePos x="0" y="0"/>
            <wp:positionH relativeFrom="column">
              <wp:posOffset>-109129</wp:posOffset>
            </wp:positionH>
            <wp:positionV relativeFrom="paragraph">
              <wp:posOffset>114482</wp:posOffset>
            </wp:positionV>
            <wp:extent cx="1784985" cy="1784985"/>
            <wp:effectExtent l="0" t="0" r="5715" b="5715"/>
            <wp:wrapTight wrapText="bothSides">
              <wp:wrapPolygon edited="0">
                <wp:start x="0" y="0"/>
                <wp:lineTo x="0" y="21439"/>
                <wp:lineTo x="21439" y="21439"/>
                <wp:lineTo x="21439" y="0"/>
                <wp:lineTo x="0" y="0"/>
              </wp:wrapPolygon>
            </wp:wrapTight>
            <wp:docPr id="723017674" name="Picture 10" descr="Six Senses Enters Italy, First Hotel to Open in 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ix Senses Enters Italy, First Hotel to Open in Rom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84985" cy="1784985"/>
                    </a:xfrm>
                    <a:prstGeom prst="rect">
                      <a:avLst/>
                    </a:prstGeom>
                    <a:noFill/>
                    <a:ln>
                      <a:noFill/>
                    </a:ln>
                  </pic:spPr>
                </pic:pic>
              </a:graphicData>
            </a:graphic>
          </wp:anchor>
        </w:drawing>
      </w:r>
      <w:r w:rsidRPr="00261E6B">
        <w:t xml:space="preserve"> </w:t>
      </w:r>
    </w:p>
    <w:p w14:paraId="1E387B7D" w14:textId="77777777" w:rsidR="0006797D" w:rsidRDefault="0006797D" w:rsidP="00D05386"/>
    <w:p w14:paraId="51FB8BCD" w14:textId="77777777" w:rsidR="0006797D" w:rsidRDefault="0006797D" w:rsidP="00D05386"/>
    <w:p w14:paraId="3CAC253B" w14:textId="77777777" w:rsidR="0006797D" w:rsidRDefault="0006797D" w:rsidP="00D05386"/>
    <w:p w14:paraId="016D9573" w14:textId="77777777" w:rsidR="0006797D" w:rsidRDefault="0006797D" w:rsidP="00D05386"/>
    <w:p w14:paraId="158735CB" w14:textId="77777777" w:rsidR="0006797D" w:rsidRDefault="0006797D" w:rsidP="00D05386"/>
    <w:p w14:paraId="24839DCE" w14:textId="77777777" w:rsidR="0006797D" w:rsidRDefault="0006797D" w:rsidP="00D05386"/>
    <w:p w14:paraId="1B2D5AA2" w14:textId="77777777" w:rsidR="003C3994" w:rsidRDefault="003C3994" w:rsidP="00D05386"/>
    <w:p w14:paraId="7046DAEE" w14:textId="33E15548" w:rsidR="003C3994" w:rsidRDefault="003C3994" w:rsidP="00D05386">
      <w:r>
        <w:t xml:space="preserve">Appendix 13 </w:t>
      </w:r>
    </w:p>
    <w:p w14:paraId="28E242B2" w14:textId="4D62538A" w:rsidR="0068752C" w:rsidRDefault="003C3994" w:rsidP="00D05386">
      <w:pPr>
        <w:rPr>
          <w:lang w:val="en-US"/>
        </w:rPr>
      </w:pPr>
      <w:r>
        <w:rPr>
          <w:noProof/>
        </w:rPr>
        <w:lastRenderedPageBreak/>
        <w:drawing>
          <wp:anchor distT="0" distB="0" distL="114300" distR="114300" simplePos="0" relativeHeight="251670528" behindDoc="0" locked="0" layoutInCell="1" allowOverlap="1" wp14:anchorId="43E59529" wp14:editId="1DD53392">
            <wp:simplePos x="0" y="0"/>
            <wp:positionH relativeFrom="margin">
              <wp:posOffset>1988820</wp:posOffset>
            </wp:positionH>
            <wp:positionV relativeFrom="page">
              <wp:posOffset>2369820</wp:posOffset>
            </wp:positionV>
            <wp:extent cx="614680" cy="432435"/>
            <wp:effectExtent l="0" t="0" r="0" b="5715"/>
            <wp:wrapNone/>
            <wp:docPr id="99183697" name="Picture 99183697" descr="Holiday Inn – Logo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oliday Inn – Logos Downloa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4680"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73600" behindDoc="0" locked="0" layoutInCell="1" allowOverlap="1" wp14:anchorId="3F6AFB3B" wp14:editId="09CABE33">
            <wp:simplePos x="0" y="0"/>
            <wp:positionH relativeFrom="column">
              <wp:posOffset>2286000</wp:posOffset>
            </wp:positionH>
            <wp:positionV relativeFrom="page">
              <wp:posOffset>2735580</wp:posOffset>
            </wp:positionV>
            <wp:extent cx="518160" cy="322440"/>
            <wp:effectExtent l="0" t="0" r="0" b="1905"/>
            <wp:wrapNone/>
            <wp:docPr id="2096106755" name="Picture 7" descr="A logo for a travel lod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106755" name="Picture 7" descr="A logo for a travel lodge&#10;&#10;Description automatically generated with low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18160" cy="32244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75648" behindDoc="0" locked="0" layoutInCell="1" allowOverlap="1" wp14:anchorId="01A53995" wp14:editId="3B5597B0">
            <wp:simplePos x="0" y="0"/>
            <wp:positionH relativeFrom="column">
              <wp:posOffset>1699260</wp:posOffset>
            </wp:positionH>
            <wp:positionV relativeFrom="margin">
              <wp:posOffset>1644015</wp:posOffset>
            </wp:positionV>
            <wp:extent cx="495300" cy="500380"/>
            <wp:effectExtent l="0" t="0" r="0" b="0"/>
            <wp:wrapNone/>
            <wp:docPr id="943844241" name="Picture 9" descr="A red pillow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44241" name="Picture 9" descr="A red pillow with white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95300" cy="500380"/>
                    </a:xfrm>
                    <a:prstGeom prst="rect">
                      <a:avLst/>
                    </a:prstGeom>
                  </pic:spPr>
                </pic:pic>
              </a:graphicData>
            </a:graphic>
          </wp:anchor>
        </w:drawing>
      </w:r>
      <w:r>
        <w:rPr>
          <w:noProof/>
          <w:lang w:val="en-US"/>
        </w:rPr>
        <w:drawing>
          <wp:anchor distT="0" distB="0" distL="114300" distR="114300" simplePos="0" relativeHeight="251674624" behindDoc="0" locked="0" layoutInCell="1" allowOverlap="1" wp14:anchorId="32CB8F6A" wp14:editId="66404B14">
            <wp:simplePos x="0" y="0"/>
            <wp:positionH relativeFrom="margin">
              <wp:posOffset>3794760</wp:posOffset>
            </wp:positionH>
            <wp:positionV relativeFrom="page">
              <wp:posOffset>3233420</wp:posOffset>
            </wp:positionV>
            <wp:extent cx="563880" cy="313883"/>
            <wp:effectExtent l="0" t="0" r="7620" b="0"/>
            <wp:wrapNone/>
            <wp:docPr id="1018614944" name="Picture 8" descr="A picture containing font, logo, graphics,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614944" name="Picture 8" descr="A picture containing font, logo, graphics, 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63880" cy="313883"/>
                    </a:xfrm>
                    <a:prstGeom prst="rect">
                      <a:avLst/>
                    </a:prstGeom>
                  </pic:spPr>
                </pic:pic>
              </a:graphicData>
            </a:graphic>
            <wp14:sizeRelH relativeFrom="margin">
              <wp14:pctWidth>0</wp14:pctWidth>
            </wp14:sizeRelH>
            <wp14:sizeRelV relativeFrom="margin">
              <wp14:pctHeight>0</wp14:pctHeight>
            </wp14:sizeRelV>
          </wp:anchor>
        </w:drawing>
      </w:r>
      <w:r w:rsidR="00BB2EEC">
        <w:rPr>
          <w:noProof/>
        </w:rPr>
        <w:drawing>
          <wp:anchor distT="0" distB="0" distL="114300" distR="114300" simplePos="0" relativeHeight="251672576" behindDoc="0" locked="0" layoutInCell="1" allowOverlap="1" wp14:anchorId="7C37F141" wp14:editId="02F47A11">
            <wp:simplePos x="0" y="0"/>
            <wp:positionH relativeFrom="margin">
              <wp:posOffset>3575594</wp:posOffset>
            </wp:positionH>
            <wp:positionV relativeFrom="paragraph">
              <wp:posOffset>2424088</wp:posOffset>
            </wp:positionV>
            <wp:extent cx="359386" cy="359386"/>
            <wp:effectExtent l="0" t="0" r="3175" b="3175"/>
            <wp:wrapNone/>
            <wp:docPr id="681187908" name="Picture 681187908" descr="Six Senses Enters Italy, First Hotel to Open in 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ix Senses Enters Italy, First Hotel to Open in Rom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10800000" flipV="1">
                      <a:off x="0" y="0"/>
                      <a:ext cx="363680" cy="363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2EEC">
        <w:rPr>
          <w:noProof/>
          <w:lang w:val="en-US"/>
        </w:rPr>
        <w:drawing>
          <wp:inline distT="0" distB="0" distL="0" distR="0" wp14:anchorId="7BD31101" wp14:editId="52F2FD2B">
            <wp:extent cx="5731510" cy="4298950"/>
            <wp:effectExtent l="0" t="0" r="2540" b="6350"/>
            <wp:docPr id="1396711390" name="Picture 6" descr="A picture containing text, screenshot, diagram,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711390" name="Picture 6" descr="A picture containing text, screenshot, diagram, numb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53AEB45" w14:textId="43F15E03" w:rsidR="003C3994" w:rsidRDefault="00644DAC" w:rsidP="00D05386">
      <w:pPr>
        <w:rPr>
          <w:lang w:val="en-US"/>
        </w:rPr>
      </w:pPr>
      <w:r>
        <w:rPr>
          <w:lang w:val="en-US"/>
        </w:rPr>
        <w:t xml:space="preserve">Appendix 14 </w:t>
      </w:r>
    </w:p>
    <w:p w14:paraId="176C2CA9" w14:textId="55E91C68" w:rsidR="00644DAC" w:rsidRPr="000A263E" w:rsidRDefault="000B4780" w:rsidP="00D05386">
      <w:pPr>
        <w:rPr>
          <w:lang w:val="en-US"/>
        </w:rPr>
      </w:pPr>
      <w:r>
        <w:rPr>
          <w:noProof/>
        </w:rPr>
        <w:drawing>
          <wp:anchor distT="0" distB="0" distL="114300" distR="114300" simplePos="0" relativeHeight="251684864" behindDoc="0" locked="0" layoutInCell="1" allowOverlap="1" wp14:anchorId="3134B87D" wp14:editId="321865B5">
            <wp:simplePos x="0" y="0"/>
            <wp:positionH relativeFrom="margin">
              <wp:posOffset>3413760</wp:posOffset>
            </wp:positionH>
            <wp:positionV relativeFrom="page">
              <wp:posOffset>7901940</wp:posOffset>
            </wp:positionV>
            <wp:extent cx="985654" cy="693420"/>
            <wp:effectExtent l="0" t="0" r="5080" b="0"/>
            <wp:wrapNone/>
            <wp:docPr id="451339368" name="Picture 451339368" descr="Holiday Inn – Logo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oliday Inn – Logos Downloa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85654" cy="6934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81792" behindDoc="0" locked="0" layoutInCell="1" allowOverlap="1" wp14:anchorId="5971A1A1" wp14:editId="5A57FD8A">
                <wp:simplePos x="0" y="0"/>
                <wp:positionH relativeFrom="column">
                  <wp:posOffset>-640080</wp:posOffset>
                </wp:positionH>
                <wp:positionV relativeFrom="paragraph">
                  <wp:posOffset>1870075</wp:posOffset>
                </wp:positionV>
                <wp:extent cx="1402080" cy="487680"/>
                <wp:effectExtent l="0" t="0" r="26670" b="26670"/>
                <wp:wrapNone/>
                <wp:docPr id="31827545" name="Text Box 17"/>
                <wp:cNvGraphicFramePr/>
                <a:graphic xmlns:a="http://schemas.openxmlformats.org/drawingml/2006/main">
                  <a:graphicData uri="http://schemas.microsoft.com/office/word/2010/wordprocessingShape">
                    <wps:wsp>
                      <wps:cNvSpPr txBox="1"/>
                      <wps:spPr>
                        <a:xfrm>
                          <a:off x="0" y="0"/>
                          <a:ext cx="1402080" cy="487680"/>
                        </a:xfrm>
                        <a:prstGeom prst="rect">
                          <a:avLst/>
                        </a:prstGeom>
                        <a:solidFill>
                          <a:schemeClr val="lt1"/>
                        </a:solidFill>
                        <a:ln w="6350">
                          <a:solidFill>
                            <a:prstClr val="black"/>
                          </a:solidFill>
                        </a:ln>
                      </wps:spPr>
                      <wps:txbx>
                        <w:txbxContent>
                          <w:p w14:paraId="601363A3" w14:textId="278A8BEA" w:rsidR="00644DAC" w:rsidRPr="000B4780" w:rsidRDefault="000B4780">
                            <w:pPr>
                              <w:rPr>
                                <w:lang w:val="en-US"/>
                              </w:rPr>
                            </w:pPr>
                            <w:r>
                              <w:rPr>
                                <w:lang w:val="en-US"/>
                              </w:rPr>
                              <w:t xml:space="preserve">Self-sustainable hotel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71A1A1" id="_x0000_t202" coordsize="21600,21600" o:spt="202" path="m,l,21600r21600,l21600,xe">
                <v:stroke joinstyle="miter"/>
                <v:path gradientshapeok="t" o:connecttype="rect"/>
              </v:shapetype>
              <v:shape id="Text Box 17" o:spid="_x0000_s1026" type="#_x0000_t202" style="position:absolute;margin-left:-50.4pt;margin-top:147.25pt;width:110.4pt;height:38.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" fillcolor="white [3201]" strokeweight=".5pt">
                <v:textbox>
                  <w:txbxContent>
                    <w:p w14:paraId="601363A3" w14:textId="278A8BEA" w:rsidR="00644DAC" w:rsidRPr="000B4780" w:rsidRDefault="000B4780">
                      <w:pPr>
                        <w:rPr>
                          <w:lang w:val="en-US"/>
                        </w:rPr>
                      </w:pPr>
                      <w:r>
                        <w:rPr>
                          <w:lang w:val="en-US"/>
                        </w:rPr>
                        <w:t xml:space="preserve">Self-sustainable hotel </w:t>
                      </w:r>
                    </w:p>
                  </w:txbxContent>
                </v:textbox>
              </v:shape>
            </w:pict>
          </mc:Fallback>
        </mc:AlternateContent>
      </w:r>
      <w:r>
        <w:rPr>
          <w:noProof/>
          <w:lang w:val="en-US"/>
        </w:rPr>
        <w:drawing>
          <wp:anchor distT="0" distB="0" distL="114300" distR="114300" simplePos="0" relativeHeight="251682816" behindDoc="0" locked="0" layoutInCell="1" allowOverlap="1" wp14:anchorId="6E91B2CB" wp14:editId="55BB64EA">
            <wp:simplePos x="0" y="0"/>
            <wp:positionH relativeFrom="column">
              <wp:posOffset>960120</wp:posOffset>
            </wp:positionH>
            <wp:positionV relativeFrom="paragraph">
              <wp:posOffset>978535</wp:posOffset>
            </wp:positionV>
            <wp:extent cx="1315528" cy="929640"/>
            <wp:effectExtent l="0" t="0" r="0" b="3810"/>
            <wp:wrapNone/>
            <wp:docPr id="2134382886" name="Picture 18" descr="A logo for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382886" name="Picture 18" descr="A logo for a hotel&#10;&#10;Description automatically generated with low confidence"/>
                    <pic:cNvPicPr/>
                  </pic:nvPicPr>
                  <pic:blipFill>
                    <a:blip r:embed="rId34">
                      <a:extLst>
                        <a:ext uri="{28A0092B-C50C-407E-A947-70E740481C1C}">
                          <a14:useLocalDpi xmlns:a14="http://schemas.microsoft.com/office/drawing/2010/main" val="0"/>
                        </a:ext>
                      </a:extLst>
                    </a:blip>
                    <a:stretch>
                      <a:fillRect/>
                    </a:stretch>
                  </pic:blipFill>
                  <pic:spPr>
                    <a:xfrm flipH="1">
                      <a:off x="0" y="0"/>
                      <a:ext cx="1315528" cy="929640"/>
                    </a:xfrm>
                    <a:prstGeom prst="rect">
                      <a:avLst/>
                    </a:prstGeom>
                  </pic:spPr>
                </pic:pic>
              </a:graphicData>
            </a:graphic>
          </wp:anchor>
        </w:drawing>
      </w:r>
      <w:r w:rsidR="00644DAC">
        <w:rPr>
          <w:noProof/>
          <w:lang w:val="en-US"/>
        </w:rPr>
        <mc:AlternateContent>
          <mc:Choice Requires="wps">
            <w:drawing>
              <wp:anchor distT="0" distB="0" distL="114300" distR="114300" simplePos="0" relativeHeight="251679744" behindDoc="0" locked="0" layoutInCell="1" allowOverlap="1" wp14:anchorId="6007C4A0" wp14:editId="342A7595">
                <wp:simplePos x="0" y="0"/>
                <wp:positionH relativeFrom="column">
                  <wp:posOffset>2293620</wp:posOffset>
                </wp:positionH>
                <wp:positionV relativeFrom="paragraph">
                  <wp:posOffset>3820795</wp:posOffset>
                </wp:positionV>
                <wp:extent cx="739140" cy="335280"/>
                <wp:effectExtent l="0" t="0" r="22860" b="26670"/>
                <wp:wrapNone/>
                <wp:docPr id="91276344" name="Text Box 15"/>
                <wp:cNvGraphicFramePr/>
                <a:graphic xmlns:a="http://schemas.openxmlformats.org/drawingml/2006/main">
                  <a:graphicData uri="http://schemas.microsoft.com/office/word/2010/wordprocessingShape">
                    <wps:wsp>
                      <wps:cNvSpPr txBox="1"/>
                      <wps:spPr>
                        <a:xfrm>
                          <a:off x="0" y="0"/>
                          <a:ext cx="739140" cy="335280"/>
                        </a:xfrm>
                        <a:prstGeom prst="rect">
                          <a:avLst/>
                        </a:prstGeom>
                        <a:solidFill>
                          <a:schemeClr val="lt1"/>
                        </a:solidFill>
                        <a:ln w="6350">
                          <a:solidFill>
                            <a:prstClr val="black"/>
                          </a:solidFill>
                        </a:ln>
                      </wps:spPr>
                      <wps:txbx>
                        <w:txbxContent>
                          <w:p w14:paraId="4F85BFD0" w14:textId="0719B883" w:rsidR="00644DAC" w:rsidRPr="00644DAC" w:rsidRDefault="00644DAC">
                            <w:pPr>
                              <w:rPr>
                                <w:lang w:val="en-US"/>
                              </w:rPr>
                            </w:pPr>
                            <w:r>
                              <w:rPr>
                                <w:lang w:val="en-US"/>
                              </w:rPr>
                              <w:t>Low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07C4A0" id="Text Box 15" o:spid="_x0000_s1027" type="#_x0000_t202" style="position:absolute;margin-left:180.6pt;margin-top:300.85pt;width:58.2pt;height:26.4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" fillcolor="white [3201]" strokeweight=".5pt">
                <v:textbox>
                  <w:txbxContent>
                    <w:p w14:paraId="4F85BFD0" w14:textId="0719B883" w:rsidR="00644DAC" w:rsidRPr="00644DAC" w:rsidRDefault="00644DAC">
                      <w:pPr>
                        <w:rPr>
                          <w:lang w:val="en-US"/>
                        </w:rPr>
                      </w:pPr>
                      <w:r>
                        <w:rPr>
                          <w:lang w:val="en-US"/>
                        </w:rPr>
                        <w:t>Low price</w:t>
                      </w:r>
                    </w:p>
                  </w:txbxContent>
                </v:textbox>
              </v:shape>
            </w:pict>
          </mc:Fallback>
        </mc:AlternateContent>
      </w:r>
      <w:r w:rsidR="00644DAC">
        <w:rPr>
          <w:noProof/>
          <w:lang w:val="en-US"/>
        </w:rPr>
        <mc:AlternateContent>
          <mc:Choice Requires="wps">
            <w:drawing>
              <wp:anchor distT="0" distB="0" distL="114300" distR="114300" simplePos="0" relativeHeight="251678720" behindDoc="0" locked="0" layoutInCell="1" allowOverlap="1" wp14:anchorId="0FC9186A" wp14:editId="2C4C9DDE">
                <wp:simplePos x="0" y="0"/>
                <wp:positionH relativeFrom="column">
                  <wp:posOffset>2225040</wp:posOffset>
                </wp:positionH>
                <wp:positionV relativeFrom="paragraph">
                  <wp:posOffset>521335</wp:posOffset>
                </wp:positionV>
                <wp:extent cx="861060" cy="274320"/>
                <wp:effectExtent l="0" t="0" r="15240" b="11430"/>
                <wp:wrapNone/>
                <wp:docPr id="792842567" name="Text Box 14"/>
                <wp:cNvGraphicFramePr/>
                <a:graphic xmlns:a="http://schemas.openxmlformats.org/drawingml/2006/main">
                  <a:graphicData uri="http://schemas.microsoft.com/office/word/2010/wordprocessingShape">
                    <wps:wsp>
                      <wps:cNvSpPr txBox="1"/>
                      <wps:spPr>
                        <a:xfrm>
                          <a:off x="0" y="0"/>
                          <a:ext cx="861060" cy="274320"/>
                        </a:xfrm>
                        <a:prstGeom prst="rect">
                          <a:avLst/>
                        </a:prstGeom>
                        <a:solidFill>
                          <a:schemeClr val="lt1"/>
                        </a:solidFill>
                        <a:ln w="6350">
                          <a:solidFill>
                            <a:prstClr val="black"/>
                          </a:solidFill>
                        </a:ln>
                      </wps:spPr>
                      <wps:txbx>
                        <w:txbxContent>
                          <w:p w14:paraId="79370CB8" w14:textId="30D72A68" w:rsidR="00644DAC" w:rsidRPr="00644DAC" w:rsidRDefault="00644DAC">
                            <w:pPr>
                              <w:rPr>
                                <w:lang w:val="en-US"/>
                              </w:rPr>
                            </w:pPr>
                            <w:r>
                              <w:rPr>
                                <w:lang w:val="en-US"/>
                              </w:rPr>
                              <w:t>High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C9186A" id="Text Box 14" o:spid="_x0000_s1028" type="#_x0000_t202" style="position:absolute;margin-left:175.2pt;margin-top:41.05pt;width:67.8pt;height:21.6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" fillcolor="white [3201]" strokeweight=".5pt">
                <v:textbox>
                  <w:txbxContent>
                    <w:p w14:paraId="79370CB8" w14:textId="30D72A68" w:rsidR="00644DAC" w:rsidRPr="00644DAC" w:rsidRDefault="00644DAC">
                      <w:pPr>
                        <w:rPr>
                          <w:lang w:val="en-US"/>
                        </w:rPr>
                      </w:pPr>
                      <w:r>
                        <w:rPr>
                          <w:lang w:val="en-US"/>
                        </w:rPr>
                        <w:t>High price</w:t>
                      </w:r>
                    </w:p>
                  </w:txbxContent>
                </v:textbox>
              </v:shape>
            </w:pict>
          </mc:Fallback>
        </mc:AlternateContent>
      </w:r>
      <w:r w:rsidR="00644DAC">
        <w:rPr>
          <w:noProof/>
          <w:lang w:val="en-US"/>
        </w:rPr>
        <mc:AlternateContent>
          <mc:Choice Requires="wps">
            <w:drawing>
              <wp:anchor distT="0" distB="0" distL="114300" distR="114300" simplePos="0" relativeHeight="251680768" behindDoc="0" locked="0" layoutInCell="1" allowOverlap="1" wp14:anchorId="096CABE9" wp14:editId="05E28524">
                <wp:simplePos x="0" y="0"/>
                <wp:positionH relativeFrom="column">
                  <wp:posOffset>4709160</wp:posOffset>
                </wp:positionH>
                <wp:positionV relativeFrom="paragraph">
                  <wp:posOffset>1854835</wp:posOffset>
                </wp:positionV>
                <wp:extent cx="1333500" cy="312420"/>
                <wp:effectExtent l="0" t="0" r="19050" b="11430"/>
                <wp:wrapNone/>
                <wp:docPr id="2069901544" name="Text Box 16"/>
                <wp:cNvGraphicFramePr/>
                <a:graphic xmlns:a="http://schemas.openxmlformats.org/drawingml/2006/main">
                  <a:graphicData uri="http://schemas.microsoft.com/office/word/2010/wordprocessingShape">
                    <wps:wsp>
                      <wps:cNvSpPr txBox="1"/>
                      <wps:spPr>
                        <a:xfrm>
                          <a:off x="0" y="0"/>
                          <a:ext cx="1333500" cy="312420"/>
                        </a:xfrm>
                        <a:prstGeom prst="rect">
                          <a:avLst/>
                        </a:prstGeom>
                        <a:solidFill>
                          <a:schemeClr val="lt1"/>
                        </a:solidFill>
                        <a:ln w="6350">
                          <a:solidFill>
                            <a:prstClr val="black"/>
                          </a:solidFill>
                        </a:ln>
                      </wps:spPr>
                      <wps:txbx>
                        <w:txbxContent>
                          <w:p w14:paraId="419FA8BA" w14:textId="0AE84B07" w:rsidR="00644DAC" w:rsidRPr="00644DAC" w:rsidRDefault="00644DAC">
                            <w:pPr>
                              <w:rPr>
                                <w:lang w:val="en-US"/>
                              </w:rPr>
                            </w:pPr>
                            <w:r>
                              <w:rPr>
                                <w:lang w:val="en-US"/>
                              </w:rPr>
                              <w:t xml:space="preserve">Traditional hotel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6CABE9" id="Text Box 16" o:spid="_x0000_s1029" type="#_x0000_t202" style="position:absolute;margin-left:370.8pt;margin-top:146.05pt;width:105pt;height:24.6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" fillcolor="white [3201]" strokeweight=".5pt">
                <v:textbox>
                  <w:txbxContent>
                    <w:p w14:paraId="419FA8BA" w14:textId="0AE84B07" w:rsidR="00644DAC" w:rsidRPr="00644DAC" w:rsidRDefault="00644DAC">
                      <w:pPr>
                        <w:rPr>
                          <w:lang w:val="en-US"/>
                        </w:rPr>
                      </w:pPr>
                      <w:r>
                        <w:rPr>
                          <w:lang w:val="en-US"/>
                        </w:rPr>
                        <w:t xml:space="preserve">Traditional hotel </w:t>
                      </w:r>
                    </w:p>
                  </w:txbxContent>
                </v:textbox>
              </v:shape>
            </w:pict>
          </mc:Fallback>
        </mc:AlternateContent>
      </w:r>
      <w:r w:rsidR="00644DAC">
        <w:rPr>
          <w:noProof/>
          <w:lang w:val="en-US"/>
        </w:rPr>
        <mc:AlternateContent>
          <mc:Choice Requires="wps">
            <w:drawing>
              <wp:anchor distT="0" distB="0" distL="114300" distR="114300" simplePos="0" relativeHeight="251677696" behindDoc="0" locked="0" layoutInCell="1" allowOverlap="1" wp14:anchorId="0F5118C1" wp14:editId="657B0126">
                <wp:simplePos x="0" y="0"/>
                <wp:positionH relativeFrom="column">
                  <wp:posOffset>853440</wp:posOffset>
                </wp:positionH>
                <wp:positionV relativeFrom="paragraph">
                  <wp:posOffset>2068195</wp:posOffset>
                </wp:positionV>
                <wp:extent cx="3710940" cy="38100"/>
                <wp:effectExtent l="38100" t="76200" r="3810" b="95250"/>
                <wp:wrapNone/>
                <wp:docPr id="629432270" name="Straight Arrow Connector 13"/>
                <wp:cNvGraphicFramePr/>
                <a:graphic xmlns:a="http://schemas.openxmlformats.org/drawingml/2006/main">
                  <a:graphicData uri="http://schemas.microsoft.com/office/word/2010/wordprocessingShape">
                    <wps:wsp>
                      <wps:cNvCnPr/>
                      <wps:spPr>
                        <a:xfrm flipV="1">
                          <a:off x="0" y="0"/>
                          <a:ext cx="3710940" cy="381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0A7A243" id="_x0000_t32" coordsize="21600,21600" o:spt="32" o:oned="t" path="m,l21600,21600e" filled="f">
                <v:path arrowok="t" fillok="f" o:connecttype="none"/>
                <o:lock v:ext="edit" shapetype="t"/>
              </v:shapetype>
              <v:shape id="Straight Arrow Connector 13" o:spid="_x0000_s1026" type="#_x0000_t32" style="position:absolute;margin-left:67.2pt;margin-top:162.85pt;width:292.2pt;height:3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" strokecolor="#4472c4 [3204]" strokeweight=".5pt">
                <v:stroke startarrow="block" endarrow="block" joinstyle="miter"/>
              </v:shape>
            </w:pict>
          </mc:Fallback>
        </mc:AlternateContent>
      </w:r>
      <w:r w:rsidR="00644DAC">
        <w:rPr>
          <w:noProof/>
          <w:lang w:val="en-US"/>
        </w:rPr>
        <mc:AlternateContent>
          <mc:Choice Requires="wps">
            <w:drawing>
              <wp:anchor distT="0" distB="0" distL="114300" distR="114300" simplePos="0" relativeHeight="251676672" behindDoc="0" locked="0" layoutInCell="1" allowOverlap="1" wp14:anchorId="1A25A0B3" wp14:editId="0136B248">
                <wp:simplePos x="0" y="0"/>
                <wp:positionH relativeFrom="column">
                  <wp:posOffset>2590800</wp:posOffset>
                </wp:positionH>
                <wp:positionV relativeFrom="paragraph">
                  <wp:posOffset>795655</wp:posOffset>
                </wp:positionV>
                <wp:extent cx="12700" cy="2941320"/>
                <wp:effectExtent l="76200" t="38100" r="63500" b="49530"/>
                <wp:wrapNone/>
                <wp:docPr id="1941490361" name="Straight Arrow Connector 12"/>
                <wp:cNvGraphicFramePr/>
                <a:graphic xmlns:a="http://schemas.openxmlformats.org/drawingml/2006/main">
                  <a:graphicData uri="http://schemas.microsoft.com/office/word/2010/wordprocessingShape">
                    <wps:wsp>
                      <wps:cNvCnPr/>
                      <wps:spPr>
                        <a:xfrm>
                          <a:off x="0" y="0"/>
                          <a:ext cx="12700" cy="294132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E5DF92" id="Straight Arrow Connector 12" o:spid="_x0000_s1026" type="#_x0000_t32" style="position:absolute;margin-left:204pt;margin-top:62.65pt;width:1pt;height:231.6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" strokecolor="#4472c4 [3204]" strokeweight=".5pt">
                <v:stroke startarrow="block" endarrow="block" joinstyle="miter"/>
              </v:shape>
            </w:pict>
          </mc:Fallback>
        </mc:AlternateContent>
      </w:r>
    </w:p>
    <w:sectPr w:rsidR="00644DAC" w:rsidRPr="000A26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63E"/>
    <w:rsid w:val="0000486A"/>
    <w:rsid w:val="0001125A"/>
    <w:rsid w:val="00012760"/>
    <w:rsid w:val="000170EB"/>
    <w:rsid w:val="000226CD"/>
    <w:rsid w:val="00024BA9"/>
    <w:rsid w:val="00026A5B"/>
    <w:rsid w:val="00027730"/>
    <w:rsid w:val="000379F7"/>
    <w:rsid w:val="00040193"/>
    <w:rsid w:val="00042153"/>
    <w:rsid w:val="000629F6"/>
    <w:rsid w:val="000638CD"/>
    <w:rsid w:val="00064894"/>
    <w:rsid w:val="0006797D"/>
    <w:rsid w:val="00071937"/>
    <w:rsid w:val="0007456C"/>
    <w:rsid w:val="0009353B"/>
    <w:rsid w:val="00094A61"/>
    <w:rsid w:val="000979E4"/>
    <w:rsid w:val="000A263E"/>
    <w:rsid w:val="000A7FB4"/>
    <w:rsid w:val="000B106D"/>
    <w:rsid w:val="000B1207"/>
    <w:rsid w:val="000B4780"/>
    <w:rsid w:val="000C14C9"/>
    <w:rsid w:val="000C2829"/>
    <w:rsid w:val="000C2A83"/>
    <w:rsid w:val="000C46AA"/>
    <w:rsid w:val="000D3BDF"/>
    <w:rsid w:val="000D4C30"/>
    <w:rsid w:val="000D58A2"/>
    <w:rsid w:val="000D6206"/>
    <w:rsid w:val="000F2B8E"/>
    <w:rsid w:val="000F72A0"/>
    <w:rsid w:val="0010237E"/>
    <w:rsid w:val="00107929"/>
    <w:rsid w:val="00115FD2"/>
    <w:rsid w:val="00120F20"/>
    <w:rsid w:val="001318F3"/>
    <w:rsid w:val="0013490A"/>
    <w:rsid w:val="00136FE3"/>
    <w:rsid w:val="00137517"/>
    <w:rsid w:val="00141ED6"/>
    <w:rsid w:val="001444FC"/>
    <w:rsid w:val="00147E57"/>
    <w:rsid w:val="001515C0"/>
    <w:rsid w:val="001574C5"/>
    <w:rsid w:val="00157D58"/>
    <w:rsid w:val="00157FED"/>
    <w:rsid w:val="00162438"/>
    <w:rsid w:val="00163370"/>
    <w:rsid w:val="001666B6"/>
    <w:rsid w:val="0017284E"/>
    <w:rsid w:val="0018192A"/>
    <w:rsid w:val="00183694"/>
    <w:rsid w:val="00190CF6"/>
    <w:rsid w:val="00195FF1"/>
    <w:rsid w:val="00197236"/>
    <w:rsid w:val="001B2DF7"/>
    <w:rsid w:val="001B3F96"/>
    <w:rsid w:val="001C505D"/>
    <w:rsid w:val="001C5C33"/>
    <w:rsid w:val="001D2BFD"/>
    <w:rsid w:val="001D530F"/>
    <w:rsid w:val="001D557C"/>
    <w:rsid w:val="001E1B74"/>
    <w:rsid w:val="001E2D16"/>
    <w:rsid w:val="001E7B02"/>
    <w:rsid w:val="001F383C"/>
    <w:rsid w:val="001F4223"/>
    <w:rsid w:val="002011DD"/>
    <w:rsid w:val="00204274"/>
    <w:rsid w:val="00223CF1"/>
    <w:rsid w:val="0022621A"/>
    <w:rsid w:val="0022684A"/>
    <w:rsid w:val="00234B98"/>
    <w:rsid w:val="00236BF5"/>
    <w:rsid w:val="002379A5"/>
    <w:rsid w:val="002409CD"/>
    <w:rsid w:val="0024304F"/>
    <w:rsid w:val="00245B31"/>
    <w:rsid w:val="00246777"/>
    <w:rsid w:val="00250B69"/>
    <w:rsid w:val="00255D44"/>
    <w:rsid w:val="00256287"/>
    <w:rsid w:val="002602C4"/>
    <w:rsid w:val="002618BD"/>
    <w:rsid w:val="00261E6B"/>
    <w:rsid w:val="00264207"/>
    <w:rsid w:val="0026469B"/>
    <w:rsid w:val="00265E16"/>
    <w:rsid w:val="0027183D"/>
    <w:rsid w:val="00271F7D"/>
    <w:rsid w:val="0027213E"/>
    <w:rsid w:val="00280688"/>
    <w:rsid w:val="00284C56"/>
    <w:rsid w:val="00285A23"/>
    <w:rsid w:val="00285C0E"/>
    <w:rsid w:val="0029498A"/>
    <w:rsid w:val="002C47B3"/>
    <w:rsid w:val="002C7C42"/>
    <w:rsid w:val="002C7EF9"/>
    <w:rsid w:val="002D03F8"/>
    <w:rsid w:val="002D22EE"/>
    <w:rsid w:val="002D6419"/>
    <w:rsid w:val="002D798A"/>
    <w:rsid w:val="002E0156"/>
    <w:rsid w:val="002E06F7"/>
    <w:rsid w:val="002E3D72"/>
    <w:rsid w:val="002E4A65"/>
    <w:rsid w:val="002F09CC"/>
    <w:rsid w:val="002F1F6C"/>
    <w:rsid w:val="002F32A0"/>
    <w:rsid w:val="0030292C"/>
    <w:rsid w:val="00304D92"/>
    <w:rsid w:val="00307173"/>
    <w:rsid w:val="0030768A"/>
    <w:rsid w:val="00315C94"/>
    <w:rsid w:val="003217C7"/>
    <w:rsid w:val="00330665"/>
    <w:rsid w:val="00336168"/>
    <w:rsid w:val="0035295C"/>
    <w:rsid w:val="00353236"/>
    <w:rsid w:val="0036421E"/>
    <w:rsid w:val="00365E6A"/>
    <w:rsid w:val="0036744F"/>
    <w:rsid w:val="00373D93"/>
    <w:rsid w:val="00376A44"/>
    <w:rsid w:val="00385BE5"/>
    <w:rsid w:val="003905B7"/>
    <w:rsid w:val="00390C1D"/>
    <w:rsid w:val="003913CE"/>
    <w:rsid w:val="003B2072"/>
    <w:rsid w:val="003C271D"/>
    <w:rsid w:val="003C3645"/>
    <w:rsid w:val="003C3994"/>
    <w:rsid w:val="003C5FC7"/>
    <w:rsid w:val="003D0A10"/>
    <w:rsid w:val="003D3528"/>
    <w:rsid w:val="003D6957"/>
    <w:rsid w:val="003D6FBA"/>
    <w:rsid w:val="003E327D"/>
    <w:rsid w:val="003E52F8"/>
    <w:rsid w:val="003E75BA"/>
    <w:rsid w:val="003F5F4F"/>
    <w:rsid w:val="0040712C"/>
    <w:rsid w:val="00411561"/>
    <w:rsid w:val="004168FB"/>
    <w:rsid w:val="00433A55"/>
    <w:rsid w:val="00435B98"/>
    <w:rsid w:val="004444DA"/>
    <w:rsid w:val="00447B6F"/>
    <w:rsid w:val="004537B2"/>
    <w:rsid w:val="00457B9A"/>
    <w:rsid w:val="0046018D"/>
    <w:rsid w:val="004659F3"/>
    <w:rsid w:val="00471124"/>
    <w:rsid w:val="00482364"/>
    <w:rsid w:val="00492E0C"/>
    <w:rsid w:val="00496240"/>
    <w:rsid w:val="004A4270"/>
    <w:rsid w:val="004B0871"/>
    <w:rsid w:val="004B631B"/>
    <w:rsid w:val="004C0F63"/>
    <w:rsid w:val="004C42F8"/>
    <w:rsid w:val="004C79D4"/>
    <w:rsid w:val="004D0096"/>
    <w:rsid w:val="004D72C3"/>
    <w:rsid w:val="004E1439"/>
    <w:rsid w:val="004E5F77"/>
    <w:rsid w:val="004E7E79"/>
    <w:rsid w:val="004F4263"/>
    <w:rsid w:val="00501934"/>
    <w:rsid w:val="00502728"/>
    <w:rsid w:val="00503554"/>
    <w:rsid w:val="00503D77"/>
    <w:rsid w:val="00505286"/>
    <w:rsid w:val="005063DE"/>
    <w:rsid w:val="0051020D"/>
    <w:rsid w:val="00510373"/>
    <w:rsid w:val="005135AA"/>
    <w:rsid w:val="0051487C"/>
    <w:rsid w:val="00520287"/>
    <w:rsid w:val="00522CC7"/>
    <w:rsid w:val="00524AF7"/>
    <w:rsid w:val="0053604A"/>
    <w:rsid w:val="005368CF"/>
    <w:rsid w:val="00551E45"/>
    <w:rsid w:val="00565493"/>
    <w:rsid w:val="00570A97"/>
    <w:rsid w:val="00572BD8"/>
    <w:rsid w:val="00583014"/>
    <w:rsid w:val="00584387"/>
    <w:rsid w:val="005A02B7"/>
    <w:rsid w:val="005A457E"/>
    <w:rsid w:val="005A4C23"/>
    <w:rsid w:val="005A5635"/>
    <w:rsid w:val="005C18F4"/>
    <w:rsid w:val="005C4A23"/>
    <w:rsid w:val="005C4D1C"/>
    <w:rsid w:val="005C5CD4"/>
    <w:rsid w:val="005D7224"/>
    <w:rsid w:val="005E0F42"/>
    <w:rsid w:val="005E2139"/>
    <w:rsid w:val="005E746E"/>
    <w:rsid w:val="005F47EF"/>
    <w:rsid w:val="005F62D1"/>
    <w:rsid w:val="00600237"/>
    <w:rsid w:val="00614B80"/>
    <w:rsid w:val="006171D8"/>
    <w:rsid w:val="006176FD"/>
    <w:rsid w:val="00636F37"/>
    <w:rsid w:val="006372B6"/>
    <w:rsid w:val="00640064"/>
    <w:rsid w:val="00642F95"/>
    <w:rsid w:val="00644DAC"/>
    <w:rsid w:val="00650693"/>
    <w:rsid w:val="0065086B"/>
    <w:rsid w:val="006536AE"/>
    <w:rsid w:val="00655AC7"/>
    <w:rsid w:val="00664163"/>
    <w:rsid w:val="006661D3"/>
    <w:rsid w:val="00666635"/>
    <w:rsid w:val="00667A3B"/>
    <w:rsid w:val="0067049F"/>
    <w:rsid w:val="00676191"/>
    <w:rsid w:val="0068752C"/>
    <w:rsid w:val="0069170C"/>
    <w:rsid w:val="006976AD"/>
    <w:rsid w:val="006A2737"/>
    <w:rsid w:val="006A6E83"/>
    <w:rsid w:val="006A75AA"/>
    <w:rsid w:val="006A7716"/>
    <w:rsid w:val="006B6602"/>
    <w:rsid w:val="006C2FC7"/>
    <w:rsid w:val="006C4798"/>
    <w:rsid w:val="006C7B1A"/>
    <w:rsid w:val="006D3AAE"/>
    <w:rsid w:val="006E74D9"/>
    <w:rsid w:val="00702257"/>
    <w:rsid w:val="00705A43"/>
    <w:rsid w:val="00710DF9"/>
    <w:rsid w:val="00716F5E"/>
    <w:rsid w:val="00720285"/>
    <w:rsid w:val="00724569"/>
    <w:rsid w:val="007279D5"/>
    <w:rsid w:val="00730B39"/>
    <w:rsid w:val="00735778"/>
    <w:rsid w:val="00741441"/>
    <w:rsid w:val="00751990"/>
    <w:rsid w:val="00755A2A"/>
    <w:rsid w:val="00763531"/>
    <w:rsid w:val="0076769D"/>
    <w:rsid w:val="00777071"/>
    <w:rsid w:val="00783073"/>
    <w:rsid w:val="007870CB"/>
    <w:rsid w:val="0078716B"/>
    <w:rsid w:val="007873E8"/>
    <w:rsid w:val="00787B48"/>
    <w:rsid w:val="00795EDA"/>
    <w:rsid w:val="007A1FDA"/>
    <w:rsid w:val="007A7757"/>
    <w:rsid w:val="007B1C44"/>
    <w:rsid w:val="007B21F4"/>
    <w:rsid w:val="007B36B2"/>
    <w:rsid w:val="007B5278"/>
    <w:rsid w:val="007C0032"/>
    <w:rsid w:val="007C0B26"/>
    <w:rsid w:val="007C1BFE"/>
    <w:rsid w:val="007C2423"/>
    <w:rsid w:val="007C42BC"/>
    <w:rsid w:val="007C44BA"/>
    <w:rsid w:val="007C5BCE"/>
    <w:rsid w:val="007D05F5"/>
    <w:rsid w:val="007D2459"/>
    <w:rsid w:val="007D68EA"/>
    <w:rsid w:val="007F1A97"/>
    <w:rsid w:val="007F3C3B"/>
    <w:rsid w:val="0080101C"/>
    <w:rsid w:val="00801287"/>
    <w:rsid w:val="008014C1"/>
    <w:rsid w:val="0081025D"/>
    <w:rsid w:val="00815BFA"/>
    <w:rsid w:val="00831855"/>
    <w:rsid w:val="00832C00"/>
    <w:rsid w:val="00832F9E"/>
    <w:rsid w:val="00836F8A"/>
    <w:rsid w:val="00845D82"/>
    <w:rsid w:val="008467D4"/>
    <w:rsid w:val="00850006"/>
    <w:rsid w:val="0085377B"/>
    <w:rsid w:val="0085383E"/>
    <w:rsid w:val="00856018"/>
    <w:rsid w:val="00856814"/>
    <w:rsid w:val="00862793"/>
    <w:rsid w:val="0086304E"/>
    <w:rsid w:val="00870363"/>
    <w:rsid w:val="00875709"/>
    <w:rsid w:val="00881E29"/>
    <w:rsid w:val="00890CFF"/>
    <w:rsid w:val="00891F61"/>
    <w:rsid w:val="008966B2"/>
    <w:rsid w:val="008A15AB"/>
    <w:rsid w:val="008A6384"/>
    <w:rsid w:val="008B658B"/>
    <w:rsid w:val="008B7027"/>
    <w:rsid w:val="008C770C"/>
    <w:rsid w:val="008D2061"/>
    <w:rsid w:val="008D693C"/>
    <w:rsid w:val="008E7303"/>
    <w:rsid w:val="008F43E3"/>
    <w:rsid w:val="0090088B"/>
    <w:rsid w:val="00902410"/>
    <w:rsid w:val="00902E9E"/>
    <w:rsid w:val="00904962"/>
    <w:rsid w:val="00906F09"/>
    <w:rsid w:val="00924295"/>
    <w:rsid w:val="00924C1A"/>
    <w:rsid w:val="0092602E"/>
    <w:rsid w:val="00926B86"/>
    <w:rsid w:val="009278B0"/>
    <w:rsid w:val="00932EAC"/>
    <w:rsid w:val="009346CE"/>
    <w:rsid w:val="009453B4"/>
    <w:rsid w:val="0094782E"/>
    <w:rsid w:val="0095484F"/>
    <w:rsid w:val="00956A90"/>
    <w:rsid w:val="009732FD"/>
    <w:rsid w:val="00973E83"/>
    <w:rsid w:val="0097792F"/>
    <w:rsid w:val="00980606"/>
    <w:rsid w:val="00980B95"/>
    <w:rsid w:val="00985068"/>
    <w:rsid w:val="009A3A64"/>
    <w:rsid w:val="009A3F47"/>
    <w:rsid w:val="009B546D"/>
    <w:rsid w:val="009B595E"/>
    <w:rsid w:val="009C499A"/>
    <w:rsid w:val="009C6B8D"/>
    <w:rsid w:val="009D0D14"/>
    <w:rsid w:val="009D28B9"/>
    <w:rsid w:val="009D638C"/>
    <w:rsid w:val="009D687F"/>
    <w:rsid w:val="009F6FF1"/>
    <w:rsid w:val="00A019C0"/>
    <w:rsid w:val="00A01C0F"/>
    <w:rsid w:val="00A02038"/>
    <w:rsid w:val="00A16866"/>
    <w:rsid w:val="00A230A7"/>
    <w:rsid w:val="00A23E74"/>
    <w:rsid w:val="00A34EBC"/>
    <w:rsid w:val="00A458B8"/>
    <w:rsid w:val="00A543B7"/>
    <w:rsid w:val="00A56D13"/>
    <w:rsid w:val="00A66DEE"/>
    <w:rsid w:val="00A85A4C"/>
    <w:rsid w:val="00A87B8C"/>
    <w:rsid w:val="00A904E3"/>
    <w:rsid w:val="00AA05A5"/>
    <w:rsid w:val="00AA2500"/>
    <w:rsid w:val="00AA3B1F"/>
    <w:rsid w:val="00AB49EC"/>
    <w:rsid w:val="00AB7245"/>
    <w:rsid w:val="00AC2512"/>
    <w:rsid w:val="00AC3631"/>
    <w:rsid w:val="00AC6C86"/>
    <w:rsid w:val="00AC6DA5"/>
    <w:rsid w:val="00AD0B64"/>
    <w:rsid w:val="00AD0F76"/>
    <w:rsid w:val="00AD3D42"/>
    <w:rsid w:val="00AD50B4"/>
    <w:rsid w:val="00AE181E"/>
    <w:rsid w:val="00AE25C2"/>
    <w:rsid w:val="00AE435B"/>
    <w:rsid w:val="00AE4C9A"/>
    <w:rsid w:val="00AE5CB4"/>
    <w:rsid w:val="00AF18D8"/>
    <w:rsid w:val="00AF3177"/>
    <w:rsid w:val="00AF3BEA"/>
    <w:rsid w:val="00AF5ADE"/>
    <w:rsid w:val="00AF5F7B"/>
    <w:rsid w:val="00AF7461"/>
    <w:rsid w:val="00B03290"/>
    <w:rsid w:val="00B03FF9"/>
    <w:rsid w:val="00B045F6"/>
    <w:rsid w:val="00B05BBC"/>
    <w:rsid w:val="00B05EF9"/>
    <w:rsid w:val="00B062B3"/>
    <w:rsid w:val="00B06582"/>
    <w:rsid w:val="00B068EF"/>
    <w:rsid w:val="00B0700C"/>
    <w:rsid w:val="00B2029C"/>
    <w:rsid w:val="00B24F04"/>
    <w:rsid w:val="00B260B6"/>
    <w:rsid w:val="00B26EE3"/>
    <w:rsid w:val="00B30C10"/>
    <w:rsid w:val="00B319AC"/>
    <w:rsid w:val="00B33D2B"/>
    <w:rsid w:val="00B415CB"/>
    <w:rsid w:val="00B46934"/>
    <w:rsid w:val="00B5019F"/>
    <w:rsid w:val="00B53E72"/>
    <w:rsid w:val="00B54CA3"/>
    <w:rsid w:val="00B624D9"/>
    <w:rsid w:val="00B629BB"/>
    <w:rsid w:val="00B66633"/>
    <w:rsid w:val="00B70979"/>
    <w:rsid w:val="00B717E4"/>
    <w:rsid w:val="00B72F67"/>
    <w:rsid w:val="00B747CE"/>
    <w:rsid w:val="00B76A3A"/>
    <w:rsid w:val="00B93A66"/>
    <w:rsid w:val="00BA1BE0"/>
    <w:rsid w:val="00BA3E1F"/>
    <w:rsid w:val="00BA4154"/>
    <w:rsid w:val="00BA441D"/>
    <w:rsid w:val="00BA6A04"/>
    <w:rsid w:val="00BB17CC"/>
    <w:rsid w:val="00BB18F5"/>
    <w:rsid w:val="00BB2EEC"/>
    <w:rsid w:val="00BB5E9C"/>
    <w:rsid w:val="00BB63D6"/>
    <w:rsid w:val="00BB7023"/>
    <w:rsid w:val="00BC1551"/>
    <w:rsid w:val="00BC2412"/>
    <w:rsid w:val="00BC6B32"/>
    <w:rsid w:val="00BD3F01"/>
    <w:rsid w:val="00BD4E4B"/>
    <w:rsid w:val="00BE233E"/>
    <w:rsid w:val="00BE500D"/>
    <w:rsid w:val="00BF5AB4"/>
    <w:rsid w:val="00BF6943"/>
    <w:rsid w:val="00BF7780"/>
    <w:rsid w:val="00C041FD"/>
    <w:rsid w:val="00C1121B"/>
    <w:rsid w:val="00C1457C"/>
    <w:rsid w:val="00C15AD9"/>
    <w:rsid w:val="00C1678F"/>
    <w:rsid w:val="00C25BA8"/>
    <w:rsid w:val="00C32432"/>
    <w:rsid w:val="00C347D0"/>
    <w:rsid w:val="00C36A7D"/>
    <w:rsid w:val="00C410C6"/>
    <w:rsid w:val="00C436F9"/>
    <w:rsid w:val="00C57E3D"/>
    <w:rsid w:val="00C61A79"/>
    <w:rsid w:val="00C644FF"/>
    <w:rsid w:val="00C70574"/>
    <w:rsid w:val="00C7225B"/>
    <w:rsid w:val="00C768C6"/>
    <w:rsid w:val="00C76C22"/>
    <w:rsid w:val="00C83B71"/>
    <w:rsid w:val="00C849DB"/>
    <w:rsid w:val="00C97DA5"/>
    <w:rsid w:val="00CA74F1"/>
    <w:rsid w:val="00CB284D"/>
    <w:rsid w:val="00CB4E66"/>
    <w:rsid w:val="00CC1B97"/>
    <w:rsid w:val="00CC62C5"/>
    <w:rsid w:val="00CC6D18"/>
    <w:rsid w:val="00CD0848"/>
    <w:rsid w:val="00CD41B5"/>
    <w:rsid w:val="00CD6AC6"/>
    <w:rsid w:val="00CD7C09"/>
    <w:rsid w:val="00CF7AA6"/>
    <w:rsid w:val="00D017BC"/>
    <w:rsid w:val="00D02822"/>
    <w:rsid w:val="00D03C2D"/>
    <w:rsid w:val="00D05386"/>
    <w:rsid w:val="00D079CB"/>
    <w:rsid w:val="00D11FE3"/>
    <w:rsid w:val="00D12CA1"/>
    <w:rsid w:val="00D1519B"/>
    <w:rsid w:val="00D20C45"/>
    <w:rsid w:val="00D25302"/>
    <w:rsid w:val="00D26C64"/>
    <w:rsid w:val="00D30A34"/>
    <w:rsid w:val="00D34E2B"/>
    <w:rsid w:val="00D41F5E"/>
    <w:rsid w:val="00D57035"/>
    <w:rsid w:val="00D65024"/>
    <w:rsid w:val="00D70424"/>
    <w:rsid w:val="00D71BD8"/>
    <w:rsid w:val="00D81DBE"/>
    <w:rsid w:val="00D8664F"/>
    <w:rsid w:val="00D912B7"/>
    <w:rsid w:val="00D92330"/>
    <w:rsid w:val="00D96F89"/>
    <w:rsid w:val="00DA51FF"/>
    <w:rsid w:val="00DA5F0C"/>
    <w:rsid w:val="00DB0EFF"/>
    <w:rsid w:val="00DB1126"/>
    <w:rsid w:val="00DB3480"/>
    <w:rsid w:val="00DC2391"/>
    <w:rsid w:val="00DC33D6"/>
    <w:rsid w:val="00DC623C"/>
    <w:rsid w:val="00DE08FE"/>
    <w:rsid w:val="00DE227E"/>
    <w:rsid w:val="00DE5A32"/>
    <w:rsid w:val="00DF1516"/>
    <w:rsid w:val="00E00147"/>
    <w:rsid w:val="00E0498E"/>
    <w:rsid w:val="00E05260"/>
    <w:rsid w:val="00E06A92"/>
    <w:rsid w:val="00E110C7"/>
    <w:rsid w:val="00E154D5"/>
    <w:rsid w:val="00E15AA4"/>
    <w:rsid w:val="00E1790F"/>
    <w:rsid w:val="00E24F57"/>
    <w:rsid w:val="00E32771"/>
    <w:rsid w:val="00E32D38"/>
    <w:rsid w:val="00E40F72"/>
    <w:rsid w:val="00E465EE"/>
    <w:rsid w:val="00E54C44"/>
    <w:rsid w:val="00E6333C"/>
    <w:rsid w:val="00E742C1"/>
    <w:rsid w:val="00E831B6"/>
    <w:rsid w:val="00E91FBB"/>
    <w:rsid w:val="00EB6E0B"/>
    <w:rsid w:val="00EB7957"/>
    <w:rsid w:val="00EC783C"/>
    <w:rsid w:val="00EC7E22"/>
    <w:rsid w:val="00ED3D1B"/>
    <w:rsid w:val="00ED47B6"/>
    <w:rsid w:val="00EF189E"/>
    <w:rsid w:val="00EF2BD1"/>
    <w:rsid w:val="00F03955"/>
    <w:rsid w:val="00F0450D"/>
    <w:rsid w:val="00F05AC0"/>
    <w:rsid w:val="00F07DF2"/>
    <w:rsid w:val="00F114F6"/>
    <w:rsid w:val="00F13259"/>
    <w:rsid w:val="00F243D7"/>
    <w:rsid w:val="00F375C4"/>
    <w:rsid w:val="00F4089D"/>
    <w:rsid w:val="00F444E1"/>
    <w:rsid w:val="00F47912"/>
    <w:rsid w:val="00F50806"/>
    <w:rsid w:val="00F5343E"/>
    <w:rsid w:val="00F53BEA"/>
    <w:rsid w:val="00F638FE"/>
    <w:rsid w:val="00F67E10"/>
    <w:rsid w:val="00F73341"/>
    <w:rsid w:val="00F73559"/>
    <w:rsid w:val="00F7778C"/>
    <w:rsid w:val="00F92201"/>
    <w:rsid w:val="00F932F8"/>
    <w:rsid w:val="00F94CDF"/>
    <w:rsid w:val="00F96C0C"/>
    <w:rsid w:val="00FA2BC1"/>
    <w:rsid w:val="00FA495D"/>
    <w:rsid w:val="00FA5E13"/>
    <w:rsid w:val="00FA6655"/>
    <w:rsid w:val="00FA6D93"/>
    <w:rsid w:val="00FB30FE"/>
    <w:rsid w:val="00FC7387"/>
    <w:rsid w:val="00FE4105"/>
    <w:rsid w:val="00FE4EE8"/>
    <w:rsid w:val="00FF3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EF96"/>
  <w15:chartTrackingRefBased/>
  <w15:docId w15:val="{8DEC82B8-8D9C-45D8-9B84-800F3BC7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17E4"/>
    <w:rPr>
      <w:color w:val="0000FF"/>
      <w:u w:val="single"/>
    </w:rPr>
  </w:style>
  <w:style w:type="character" w:styleId="UnresolvedMention">
    <w:name w:val="Unresolved Mention"/>
    <w:basedOn w:val="DefaultParagraphFont"/>
    <w:uiPriority w:val="99"/>
    <w:semiHidden/>
    <w:unhideWhenUsed/>
    <w:rsid w:val="0085383E"/>
    <w:rPr>
      <w:color w:val="605E5C"/>
      <w:shd w:val="clear" w:color="auto" w:fill="E1DFDD"/>
    </w:rPr>
  </w:style>
  <w:style w:type="character" w:styleId="FollowedHyperlink">
    <w:name w:val="FollowedHyperlink"/>
    <w:basedOn w:val="DefaultParagraphFont"/>
    <w:uiPriority w:val="99"/>
    <w:semiHidden/>
    <w:unhideWhenUsed/>
    <w:rsid w:val="00204274"/>
    <w:rPr>
      <w:color w:val="954F72" w:themeColor="followedHyperlink"/>
      <w:u w:val="single"/>
    </w:rPr>
  </w:style>
  <w:style w:type="table" w:styleId="TableGrid">
    <w:name w:val="Table Grid"/>
    <w:basedOn w:val="TableNormal"/>
    <w:uiPriority w:val="39"/>
    <w:rsid w:val="00716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65E6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289101">
      <w:bodyDiv w:val="1"/>
      <w:marLeft w:val="0"/>
      <w:marRight w:val="0"/>
      <w:marTop w:val="0"/>
      <w:marBottom w:val="0"/>
      <w:divBdr>
        <w:top w:val="none" w:sz="0" w:space="0" w:color="auto"/>
        <w:left w:val="none" w:sz="0" w:space="0" w:color="auto"/>
        <w:bottom w:val="none" w:sz="0" w:space="0" w:color="auto"/>
        <w:right w:val="none" w:sz="0" w:space="0" w:color="auto"/>
      </w:divBdr>
    </w:div>
    <w:div w:id="659819941">
      <w:bodyDiv w:val="1"/>
      <w:marLeft w:val="0"/>
      <w:marRight w:val="0"/>
      <w:marTop w:val="0"/>
      <w:marBottom w:val="0"/>
      <w:divBdr>
        <w:top w:val="none" w:sz="0" w:space="0" w:color="auto"/>
        <w:left w:val="none" w:sz="0" w:space="0" w:color="auto"/>
        <w:bottom w:val="none" w:sz="0" w:space="0" w:color="auto"/>
        <w:right w:val="none" w:sz="0" w:space="0" w:color="auto"/>
      </w:divBdr>
    </w:div>
    <w:div w:id="888145811">
      <w:bodyDiv w:val="1"/>
      <w:marLeft w:val="0"/>
      <w:marRight w:val="0"/>
      <w:marTop w:val="0"/>
      <w:marBottom w:val="0"/>
      <w:divBdr>
        <w:top w:val="none" w:sz="0" w:space="0" w:color="auto"/>
        <w:left w:val="none" w:sz="0" w:space="0" w:color="auto"/>
        <w:bottom w:val="none" w:sz="0" w:space="0" w:color="auto"/>
        <w:right w:val="none" w:sz="0" w:space="0" w:color="auto"/>
      </w:divBdr>
      <w:divsChild>
        <w:div w:id="464350110">
          <w:marLeft w:val="0"/>
          <w:marRight w:val="0"/>
          <w:marTop w:val="0"/>
          <w:marBottom w:val="150"/>
          <w:divBdr>
            <w:top w:val="none" w:sz="0" w:space="0" w:color="auto"/>
            <w:left w:val="none" w:sz="0" w:space="0" w:color="auto"/>
            <w:bottom w:val="none" w:sz="0" w:space="0" w:color="auto"/>
            <w:right w:val="none" w:sz="0" w:space="0" w:color="auto"/>
          </w:divBdr>
        </w:div>
      </w:divsChild>
    </w:div>
    <w:div w:id="1048064786">
      <w:bodyDiv w:val="1"/>
      <w:marLeft w:val="0"/>
      <w:marRight w:val="0"/>
      <w:marTop w:val="0"/>
      <w:marBottom w:val="0"/>
      <w:divBdr>
        <w:top w:val="none" w:sz="0" w:space="0" w:color="auto"/>
        <w:left w:val="none" w:sz="0" w:space="0" w:color="auto"/>
        <w:bottom w:val="none" w:sz="0" w:space="0" w:color="auto"/>
        <w:right w:val="none" w:sz="0" w:space="0" w:color="auto"/>
      </w:divBdr>
    </w:div>
    <w:div w:id="1193610676">
      <w:bodyDiv w:val="1"/>
      <w:marLeft w:val="0"/>
      <w:marRight w:val="0"/>
      <w:marTop w:val="0"/>
      <w:marBottom w:val="0"/>
      <w:divBdr>
        <w:top w:val="none" w:sz="0" w:space="0" w:color="auto"/>
        <w:left w:val="none" w:sz="0" w:space="0" w:color="auto"/>
        <w:bottom w:val="none" w:sz="0" w:space="0" w:color="auto"/>
        <w:right w:val="none" w:sz="0" w:space="0" w:color="auto"/>
      </w:divBdr>
    </w:div>
    <w:div w:id="1379626128">
      <w:bodyDiv w:val="1"/>
      <w:marLeft w:val="0"/>
      <w:marRight w:val="0"/>
      <w:marTop w:val="0"/>
      <w:marBottom w:val="0"/>
      <w:divBdr>
        <w:top w:val="none" w:sz="0" w:space="0" w:color="auto"/>
        <w:left w:val="none" w:sz="0" w:space="0" w:color="auto"/>
        <w:bottom w:val="none" w:sz="0" w:space="0" w:color="auto"/>
        <w:right w:val="none" w:sz="0" w:space="0" w:color="auto"/>
      </w:divBdr>
    </w:div>
    <w:div w:id="2070418417">
      <w:bodyDiv w:val="1"/>
      <w:marLeft w:val="0"/>
      <w:marRight w:val="0"/>
      <w:marTop w:val="0"/>
      <w:marBottom w:val="0"/>
      <w:divBdr>
        <w:top w:val="none" w:sz="0" w:space="0" w:color="auto"/>
        <w:left w:val="none" w:sz="0" w:space="0" w:color="auto"/>
        <w:bottom w:val="none" w:sz="0" w:space="0" w:color="auto"/>
        <w:right w:val="none" w:sz="0" w:space="0" w:color="auto"/>
      </w:divBdr>
      <w:divsChild>
        <w:div w:id="154999497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baskool.com/brandguide/tourism-and-hospitality/2170-holiday-inn.html" TargetMode="External"/><Relationship Id="rId18" Type="http://schemas.openxmlformats.org/officeDocument/2006/relationships/image" Target="media/image2.png"/><Relationship Id="rId26"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image" Target="media/image18.jpg"/><Relationship Id="rId7" Type="http://schemas.openxmlformats.org/officeDocument/2006/relationships/webSettings" Target="webSettings.xml"/><Relationship Id="rId12" Type="http://schemas.openxmlformats.org/officeDocument/2006/relationships/hyperlink" Target="https://tourismteacher.com/social-impacts-of-tourism/" TargetMode="Externa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hyperlink" Target="https://www.travelinsightpedia.com/interview-the-story-of-six-senses" TargetMode="Externa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ravelinsightpedia.com/interview-the-story-of-six-senses" TargetMode="External"/><Relationship Id="rId24" Type="http://schemas.openxmlformats.org/officeDocument/2006/relationships/image" Target="media/image8.png"/><Relationship Id="rId32" Type="http://schemas.openxmlformats.org/officeDocument/2006/relationships/image" Target="media/image16.jpg"/><Relationship Id="rId5" Type="http://schemas.openxmlformats.org/officeDocument/2006/relationships/styles" Target="styles.xml"/><Relationship Id="rId15" Type="http://schemas.openxmlformats.org/officeDocument/2006/relationships/hyperlink" Target="https://pro.similarweb.com/" TargetMode="External"/><Relationship Id="rId23" Type="http://schemas.openxmlformats.org/officeDocument/2006/relationships/image" Target="media/image7.png"/><Relationship Id="rId28" Type="http://schemas.openxmlformats.org/officeDocument/2006/relationships/image" Target="media/image12.jpeg"/><Relationship Id="rId36" Type="http://schemas.openxmlformats.org/officeDocument/2006/relationships/theme" Target="theme/theme1.xml"/><Relationship Id="rId10" Type="http://schemas.openxmlformats.org/officeDocument/2006/relationships/hyperlink" Target="https://www.howandwhat.net/swot-analysis-holiday-inn/" TargetMode="External"/><Relationship Id="rId19" Type="http://schemas.openxmlformats.org/officeDocument/2006/relationships/image" Target="media/image3.png"/><Relationship Id="rId31" Type="http://schemas.openxmlformats.org/officeDocument/2006/relationships/image" Target="media/image15.jpeg"/><Relationship Id="rId4" Type="http://schemas.openxmlformats.org/officeDocument/2006/relationships/customXml" Target="../customXml/item4.xml"/><Relationship Id="rId9" Type="http://schemas.openxmlformats.org/officeDocument/2006/relationships/hyperlink" Target="https://www.ihg.com/holidayinn/hotels/us/en/reservation" TargetMode="External"/><Relationship Id="rId14" Type="http://schemas.openxmlformats.org/officeDocument/2006/relationships/hyperlink" Target="https://www.bbc.co.uk/news/technology-62814943"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jpeg"/><Relationship Id="rId35" Type="http://schemas.openxmlformats.org/officeDocument/2006/relationships/fontTable" Target="fontTable.xml"/><Relationship Id="rId8" Type="http://schemas.openxmlformats.org/officeDocument/2006/relationships/hyperlink" Target="https://www.sixsenses.com/en/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7E4F6B2817034DA9B38F1FC54D5789" ma:contentTypeVersion="8" ma:contentTypeDescription="Create a new document." ma:contentTypeScope="" ma:versionID="a868b2604635f16b0a6e4c2fc7cc6326">
  <xsd:schema xmlns:xsd="http://www.w3.org/2001/XMLSchema" xmlns:xs="http://www.w3.org/2001/XMLSchema" xmlns:p="http://schemas.microsoft.com/office/2006/metadata/properties" xmlns:ns3="b91d980c-c22e-4add-95e7-e41eba77919c" xmlns:ns4="3b668f4a-e20a-4dd1-9645-56e913f8ec68" targetNamespace="http://schemas.microsoft.com/office/2006/metadata/properties" ma:root="true" ma:fieldsID="fccd4111421d4bea6514c818bae86522" ns3:_="" ns4:_="">
    <xsd:import namespace="b91d980c-c22e-4add-95e7-e41eba77919c"/>
    <xsd:import namespace="3b668f4a-e20a-4dd1-9645-56e913f8ec6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d980c-c22e-4add-95e7-e41eba7791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668f4a-e20a-4dd1-9645-56e913f8ec6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91d980c-c22e-4add-95e7-e41eba77919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C591B-71E0-4080-B07A-8884B04C4E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d980c-c22e-4add-95e7-e41eba77919c"/>
    <ds:schemaRef ds:uri="3b668f4a-e20a-4dd1-9645-56e913f8ec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7A9E94-FAA1-40AD-B6AE-4301CA6FB120}">
  <ds:schemaRefs>
    <ds:schemaRef ds:uri="http://schemas.microsoft.com/sharepoint/v3/contenttype/forms"/>
  </ds:schemaRefs>
</ds:datastoreItem>
</file>

<file path=customXml/itemProps3.xml><?xml version="1.0" encoding="utf-8"?>
<ds:datastoreItem xmlns:ds="http://schemas.openxmlformats.org/officeDocument/2006/customXml" ds:itemID="{DF2399BC-C885-4B98-8DE6-2E6862EB3294}">
  <ds:schemaRefs>
    <ds:schemaRef ds:uri="http://schemas.microsoft.com/office/2006/metadata/properties"/>
    <ds:schemaRef ds:uri="http://schemas.microsoft.com/office/infopath/2007/PartnerControls"/>
    <ds:schemaRef ds:uri="b91d980c-c22e-4add-95e7-e41eba77919c"/>
  </ds:schemaRefs>
</ds:datastoreItem>
</file>

<file path=customXml/itemProps4.xml><?xml version="1.0" encoding="utf-8"?>
<ds:datastoreItem xmlns:ds="http://schemas.openxmlformats.org/officeDocument/2006/customXml" ds:itemID="{4149D8B1-F423-4F0D-AFC2-2B4EAEAAD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11</Pages>
  <Words>2958</Words>
  <Characters>16862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Janicka</dc:creator>
  <cp:keywords/>
  <dc:description/>
  <cp:lastModifiedBy>Sabrina Janicka</cp:lastModifiedBy>
  <cp:revision>4</cp:revision>
  <dcterms:created xsi:type="dcterms:W3CDTF">2023-05-17T22:58:00Z</dcterms:created>
  <dcterms:modified xsi:type="dcterms:W3CDTF">2023-05-18T19:48:00Z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0x010100057E4F6B2817034DA9B38F1FC54D5789</vt:lpwstr>
  </property>
</Properties>
</file>