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7176" w:rsidRPr="00420D2C" w:rsidRDefault="00787176" w:rsidP="00787176">
      <w:r>
        <w:t>1</w:t>
      </w:r>
      <w:r>
        <w:t xml:space="preserve">)      </w:t>
      </w:r>
      <w:r w:rsidRPr="00420D2C">
        <w:t>Find:-</w:t>
      </w:r>
    </w:p>
    <w:p w:rsidR="00787176" w:rsidRPr="00420D2C" w:rsidRDefault="00787176" w:rsidP="00787176">
      <w:pPr>
        <w:ind w:firstLine="720"/>
      </w:pPr>
      <w:r w:rsidRPr="00420D2C">
        <w:t xml:space="preserve">a) </w:t>
      </w:r>
      <w:r w:rsidRPr="00420D2C">
        <w:rPr>
          <w:position w:val="-10"/>
        </w:rPr>
        <w:object w:dxaOrig="180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9.15pt;height:17.05pt" o:ole="">
            <v:imagedata r:id="rId6" o:title=""/>
          </v:shape>
          <o:OLEObject Type="Embed" ProgID="Equation.3" ShapeID="_x0000_i1025" DrawAspect="Content" ObjectID="_1585465885" r:id="rId7"/>
        </w:object>
      </w:r>
      <w:r w:rsidRPr="00420D2C">
        <w:rPr>
          <w:position w:val="-16"/>
        </w:rPr>
        <w:object w:dxaOrig="1460" w:dyaOrig="440">
          <v:shape id="_x0000_i1026" type="#_x0000_t75" style="width:72.85pt;height:21.65pt" o:ole="">
            <v:imagedata r:id="rId8" o:title=""/>
          </v:shape>
          <o:OLEObject Type="Embed" ProgID="Equation.3" ShapeID="_x0000_i1026" DrawAspect="Content" ObjectID="_1585465886" r:id="rId9"/>
        </w:object>
      </w:r>
      <w:r w:rsidRPr="00420D2C">
        <w:tab/>
      </w:r>
      <w:r w:rsidRPr="00420D2C">
        <w:tab/>
      </w:r>
      <w:proofErr w:type="gramStart"/>
      <w:r w:rsidRPr="00420D2C">
        <w:t>b</w:t>
      </w:r>
      <w:proofErr w:type="gramEnd"/>
      <w:r w:rsidRPr="00420D2C">
        <w:t xml:space="preserve">) </w:t>
      </w:r>
      <w:r w:rsidRPr="00420D2C">
        <w:rPr>
          <w:position w:val="-16"/>
        </w:rPr>
        <w:object w:dxaOrig="1320" w:dyaOrig="440">
          <v:shape id="_x0000_i1027" type="#_x0000_t75" style="width:66.15pt;height:21.65pt" o:ole="">
            <v:imagedata r:id="rId10" o:title=""/>
          </v:shape>
          <o:OLEObject Type="Embed" ProgID="Equation.3" ShapeID="_x0000_i1027" DrawAspect="Content" ObjectID="_1585465887" r:id="rId11"/>
        </w:object>
      </w:r>
    </w:p>
    <w:p w:rsidR="00787176" w:rsidRDefault="00787176" w:rsidP="00787176">
      <w:pPr>
        <w:ind w:firstLine="720"/>
      </w:pPr>
      <w:r w:rsidRPr="00720C93">
        <w:rPr>
          <w:rFonts w:cstheme="minorHAnsi"/>
        </w:rPr>
        <w:t>c)</w:t>
      </w:r>
      <w:r w:rsidRPr="00420D2C">
        <w:rPr>
          <w:rFonts w:cstheme="minorHAnsi"/>
          <w:vertAlign w:val="superscript"/>
        </w:rPr>
        <w:t xml:space="preserve"> </w:t>
      </w:r>
      <w:r>
        <w:rPr>
          <w:rFonts w:cstheme="minorHAnsi"/>
          <w:vertAlign w:val="superscript"/>
        </w:rPr>
        <w:t xml:space="preserve">    </w:t>
      </w:r>
      <w:r w:rsidRPr="00420D2C">
        <w:rPr>
          <w:position w:val="-24"/>
        </w:rPr>
        <w:object w:dxaOrig="1380" w:dyaOrig="660">
          <v:shape id="_x0000_i1028" type="#_x0000_t75" style="width:69.1pt;height:32.9pt" o:ole="">
            <v:imagedata r:id="rId12" o:title=""/>
          </v:shape>
          <o:OLEObject Type="Embed" ProgID="Equation.3" ShapeID="_x0000_i1028" DrawAspect="Content" ObjectID="_1585465888" r:id="rId13"/>
        </w:object>
      </w:r>
      <w:r w:rsidRPr="00420D2C">
        <w:tab/>
      </w:r>
      <w:r w:rsidRPr="00420D2C">
        <w:tab/>
      </w:r>
      <w:proofErr w:type="gramStart"/>
      <w:r w:rsidRPr="00420D2C">
        <w:t>d</w:t>
      </w:r>
      <w:proofErr w:type="gramEnd"/>
      <w:r w:rsidRPr="00420D2C">
        <w:t xml:space="preserve">) </w:t>
      </w:r>
      <w:r w:rsidRPr="00420D2C">
        <w:rPr>
          <w:position w:val="-24"/>
        </w:rPr>
        <w:object w:dxaOrig="1260" w:dyaOrig="620">
          <v:shape id="_x0000_i1029" type="#_x0000_t75" style="width:63.7pt;height:30.8pt" o:ole="">
            <v:imagedata r:id="rId14" o:title=""/>
          </v:shape>
          <o:OLEObject Type="Embed" ProgID="Equation.3" ShapeID="_x0000_i1029" DrawAspect="Content" ObjectID="_1585465889" r:id="rId15"/>
        </w:object>
      </w:r>
    </w:p>
    <w:p w:rsidR="00787176" w:rsidRDefault="00787176" w:rsidP="00787176">
      <w:pPr>
        <w:ind w:firstLine="720"/>
      </w:pPr>
      <w:r>
        <w:t xml:space="preserve">e)  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(2x+3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2x</m:t>
                </m:r>
              </m:sup>
            </m:sSup>
          </m:e>
        </m:nary>
        <m:r>
          <w:rPr>
            <w:rFonts w:ascii="Cambria Math" w:hAnsi="Cambria Math"/>
          </w:rPr>
          <m:t>)dx</m:t>
        </m:r>
      </m:oMath>
    </w:p>
    <w:p w:rsidR="00787176" w:rsidRPr="00720C93" w:rsidRDefault="00787176" w:rsidP="00787176">
      <w:pPr>
        <w:ind w:firstLine="720"/>
      </w:pPr>
    </w:p>
    <w:p w:rsidR="001C6602" w:rsidRPr="00365838" w:rsidRDefault="00787176" w:rsidP="001C6602">
      <w:pPr>
        <w:ind w:left="360" w:hanging="360"/>
        <w:rPr>
          <w:lang w:val="en-GB"/>
        </w:rPr>
      </w:pPr>
      <w:r>
        <w:rPr>
          <w:lang w:val="en-GB"/>
        </w:rPr>
        <w:t>2</w:t>
      </w:r>
      <w:r w:rsidR="004A605D">
        <w:rPr>
          <w:lang w:val="en-GB"/>
        </w:rPr>
        <w:t xml:space="preserve">) </w:t>
      </w:r>
      <w:r w:rsidR="001C6602">
        <w:rPr>
          <w:lang w:val="en-GB"/>
        </w:rPr>
        <w:t xml:space="preserve"> </w:t>
      </w:r>
      <w:r w:rsidR="001C6602" w:rsidRPr="00365838">
        <w:rPr>
          <w:lang w:val="en-GB"/>
        </w:rPr>
        <w:t xml:space="preserve">Determine </w:t>
      </w:r>
      <w:proofErr w:type="spellStart"/>
      <w:r w:rsidR="001C6602" w:rsidRPr="00365838">
        <w:rPr>
          <w:lang w:val="en-GB"/>
        </w:rPr>
        <w:t>dy</w:t>
      </w:r>
      <w:proofErr w:type="spellEnd"/>
      <w:r w:rsidR="001C6602" w:rsidRPr="00365838">
        <w:rPr>
          <w:lang w:val="en-GB"/>
        </w:rPr>
        <w:t>/dx in each of the following cases:</w:t>
      </w:r>
    </w:p>
    <w:p w:rsidR="001C6602" w:rsidRPr="00365838" w:rsidRDefault="001C6602" w:rsidP="001C6602">
      <w:pPr>
        <w:ind w:left="360" w:hanging="360"/>
        <w:rPr>
          <w:vertAlign w:val="superscript"/>
          <w:lang w:val="en-GB"/>
        </w:rPr>
      </w:pPr>
    </w:p>
    <w:p w:rsidR="004A605D" w:rsidRPr="009C0FD0" w:rsidRDefault="004A605D" w:rsidP="004A605D">
      <w:pPr>
        <w:ind w:left="360"/>
        <w:rPr>
          <w:lang w:val="fr-FR"/>
        </w:rPr>
      </w:pPr>
      <w:proofErr w:type="gramStart"/>
      <w:r>
        <w:rPr>
          <w:lang w:val="fr-FR"/>
        </w:rPr>
        <w:t>a</w:t>
      </w:r>
      <w:proofErr w:type="gramEnd"/>
      <w:r w:rsidRPr="009C0FD0">
        <w:rPr>
          <w:lang w:val="fr-FR"/>
        </w:rPr>
        <w:t>)  y = ln(x</w:t>
      </w:r>
      <w:r w:rsidRPr="009C0FD0">
        <w:rPr>
          <w:vertAlign w:val="superscript"/>
          <w:lang w:val="fr-FR"/>
        </w:rPr>
        <w:t xml:space="preserve"> </w:t>
      </w:r>
      <w:r>
        <w:rPr>
          <w:vertAlign w:val="superscript"/>
          <w:lang w:val="fr-FR"/>
        </w:rPr>
        <w:t>3</w:t>
      </w:r>
      <w:r w:rsidRPr="009C0FD0">
        <w:rPr>
          <w:lang w:val="fr-FR"/>
        </w:rPr>
        <w:t xml:space="preserve"> + 2x)</w:t>
      </w:r>
      <w:r w:rsidRPr="004A605D">
        <w:rPr>
          <w:lang w:val="fr-FR"/>
        </w:rPr>
        <w:t xml:space="preserve"> </w:t>
      </w:r>
      <w:r>
        <w:rPr>
          <w:lang w:val="fr-FR"/>
        </w:rPr>
        <w:tab/>
        <w:t>b</w:t>
      </w:r>
      <w:r>
        <w:rPr>
          <w:lang w:val="fr-FR"/>
        </w:rPr>
        <w:t>)  y = 5</w:t>
      </w:r>
      <w:r w:rsidRPr="00365838">
        <w:rPr>
          <w:lang w:val="fr-FR"/>
        </w:rPr>
        <w:t>/x</w:t>
      </w:r>
      <w:r>
        <w:rPr>
          <w:vertAlign w:val="superscript"/>
          <w:lang w:val="fr-FR"/>
        </w:rPr>
        <w:t xml:space="preserve"> 2</w:t>
      </w:r>
      <w:r>
        <w:rPr>
          <w:lang w:val="fr-FR"/>
        </w:rPr>
        <w:t xml:space="preserve"> -</w:t>
      </w:r>
      <w:r w:rsidRPr="00365838">
        <w:rPr>
          <w:lang w:val="fr-FR"/>
        </w:rPr>
        <w:t xml:space="preserve"> 3x</w:t>
      </w:r>
      <w:r>
        <w:rPr>
          <w:vertAlign w:val="superscript"/>
          <w:lang w:val="fr-FR"/>
        </w:rPr>
        <w:t xml:space="preserve"> 3</w:t>
      </w:r>
      <w:r>
        <w:rPr>
          <w:lang w:val="fr-FR"/>
        </w:rPr>
        <w:t xml:space="preserve"> </w:t>
      </w:r>
      <w:r>
        <w:rPr>
          <w:lang w:val="fr-FR"/>
        </w:rPr>
        <w:tab/>
      </w:r>
    </w:p>
    <w:p w:rsidR="001C6602" w:rsidRPr="00365838" w:rsidRDefault="004A605D" w:rsidP="001C6602">
      <w:pPr>
        <w:ind w:left="360"/>
        <w:rPr>
          <w:lang w:val="fr-FR"/>
        </w:rPr>
      </w:pPr>
      <w:r>
        <w:rPr>
          <w:lang w:val="fr-FR"/>
        </w:rPr>
        <w:t>c</w:t>
      </w:r>
      <w:r w:rsidR="001C6602">
        <w:rPr>
          <w:lang w:val="fr-FR"/>
        </w:rPr>
        <w:t>)  y = 3x + 2</w:t>
      </w:r>
      <w:r w:rsidR="001C6602">
        <w:rPr>
          <w:lang w:val="fr-FR"/>
        </w:rPr>
        <w:tab/>
      </w:r>
      <w:r w:rsidR="001C6602">
        <w:rPr>
          <w:lang w:val="fr-FR"/>
        </w:rPr>
        <w:tab/>
      </w:r>
      <w:r>
        <w:rPr>
          <w:lang w:val="fr-FR"/>
        </w:rPr>
        <w:t>d</w:t>
      </w:r>
      <w:r w:rsidR="001C6602" w:rsidRPr="00365838">
        <w:rPr>
          <w:lang w:val="fr-FR"/>
        </w:rPr>
        <w:t>)  y = 7x</w:t>
      </w:r>
      <w:r w:rsidR="001C6602" w:rsidRPr="00365838">
        <w:rPr>
          <w:vertAlign w:val="superscript"/>
          <w:lang w:val="fr-FR"/>
        </w:rPr>
        <w:t xml:space="preserve"> 4</w:t>
      </w:r>
      <w:r w:rsidR="001C6602" w:rsidRPr="00365838">
        <w:rPr>
          <w:lang w:val="fr-FR"/>
        </w:rPr>
        <w:t xml:space="preserve"> + 4x</w:t>
      </w:r>
    </w:p>
    <w:p w:rsidR="001C6602" w:rsidRPr="00365838" w:rsidRDefault="004A605D" w:rsidP="001C6602">
      <w:pPr>
        <w:ind w:left="360"/>
        <w:rPr>
          <w:lang w:val="fr-FR"/>
        </w:rPr>
      </w:pPr>
      <w:r>
        <w:rPr>
          <w:lang w:val="fr-FR"/>
        </w:rPr>
        <w:t>e</w:t>
      </w:r>
      <w:r w:rsidR="001C6602">
        <w:rPr>
          <w:lang w:val="fr-FR"/>
        </w:rPr>
        <w:t>)  y = sin4</w:t>
      </w:r>
      <w:r w:rsidR="001C6602" w:rsidRPr="00365838">
        <w:rPr>
          <w:lang w:val="fr-FR"/>
        </w:rPr>
        <w:t>x</w:t>
      </w:r>
      <w:r w:rsidRPr="004A605D">
        <w:rPr>
          <w:lang w:val="fr-FR"/>
        </w:rPr>
        <w:t xml:space="preserve"> </w:t>
      </w:r>
      <w:r>
        <w:rPr>
          <w:lang w:val="fr-FR"/>
        </w:rPr>
        <w:tab/>
      </w:r>
      <w:r>
        <w:rPr>
          <w:lang w:val="fr-FR"/>
        </w:rPr>
        <w:tab/>
      </w:r>
      <w:r w:rsidRPr="00365838">
        <w:rPr>
          <w:lang w:val="fr-FR"/>
        </w:rPr>
        <w:t xml:space="preserve">f)  y = </w:t>
      </w:r>
      <w:r>
        <w:rPr>
          <w:lang w:val="fr-FR"/>
        </w:rPr>
        <w:t>3</w:t>
      </w:r>
      <w:r w:rsidRPr="00365838">
        <w:rPr>
          <w:lang w:val="fr-FR"/>
        </w:rPr>
        <w:t>x</w:t>
      </w:r>
      <w:r>
        <w:rPr>
          <w:vertAlign w:val="superscript"/>
          <w:lang w:val="fr-FR"/>
        </w:rPr>
        <w:t>2</w:t>
      </w:r>
      <w:r>
        <w:rPr>
          <w:lang w:val="fr-FR"/>
        </w:rPr>
        <w:t xml:space="preserve"> </w:t>
      </w:r>
      <w:proofErr w:type="spellStart"/>
      <w:r>
        <w:rPr>
          <w:lang w:val="fr-FR"/>
        </w:rPr>
        <w:t>cos</w:t>
      </w:r>
      <w:r w:rsidRPr="00365838">
        <w:rPr>
          <w:lang w:val="fr-FR"/>
        </w:rPr>
        <w:t>x</w:t>
      </w:r>
      <w:proofErr w:type="spellEnd"/>
    </w:p>
    <w:p w:rsidR="001C6602" w:rsidRPr="00365838" w:rsidRDefault="004A605D" w:rsidP="001C6602">
      <w:pPr>
        <w:ind w:left="360"/>
        <w:rPr>
          <w:lang w:val="fr-FR"/>
        </w:rPr>
      </w:pPr>
      <w:r>
        <w:rPr>
          <w:lang w:val="fr-FR"/>
        </w:rPr>
        <w:t>g</w:t>
      </w:r>
      <w:r w:rsidR="001C6602">
        <w:rPr>
          <w:lang w:val="fr-FR"/>
        </w:rPr>
        <w:t>)  y = (3</w:t>
      </w:r>
      <w:r w:rsidR="001C6602" w:rsidRPr="00365838">
        <w:rPr>
          <w:lang w:val="fr-FR"/>
        </w:rPr>
        <w:t>x</w:t>
      </w:r>
      <w:r w:rsidR="001C6602">
        <w:rPr>
          <w:vertAlign w:val="superscript"/>
          <w:lang w:val="fr-FR"/>
        </w:rPr>
        <w:t xml:space="preserve"> 3</w:t>
      </w:r>
      <w:r w:rsidR="001C6602">
        <w:rPr>
          <w:lang w:val="fr-FR"/>
        </w:rPr>
        <w:t xml:space="preserve"> + 2</w:t>
      </w:r>
      <w:r w:rsidR="001C6602" w:rsidRPr="00365838">
        <w:rPr>
          <w:lang w:val="fr-FR"/>
        </w:rPr>
        <w:t>)</w:t>
      </w:r>
      <w:r w:rsidR="001C6602">
        <w:rPr>
          <w:vertAlign w:val="superscript"/>
          <w:lang w:val="fr-FR"/>
        </w:rPr>
        <w:t xml:space="preserve"> 2</w:t>
      </w:r>
      <w:r w:rsidR="001C6602" w:rsidRPr="00365838">
        <w:rPr>
          <w:lang w:val="fr-FR"/>
        </w:rPr>
        <w:t xml:space="preserve"> </w:t>
      </w:r>
      <w:r w:rsidR="001C6602" w:rsidRPr="00365838">
        <w:rPr>
          <w:lang w:val="fr-FR"/>
        </w:rPr>
        <w:tab/>
        <w:t xml:space="preserve"> </w:t>
      </w:r>
      <w:r w:rsidR="001C6602" w:rsidRPr="00365838">
        <w:rPr>
          <w:lang w:val="fr-FR"/>
        </w:rPr>
        <w:tab/>
      </w:r>
    </w:p>
    <w:p w:rsidR="001C6602" w:rsidRDefault="001C6602" w:rsidP="001C6602">
      <w:pPr>
        <w:rPr>
          <w:lang w:val="fr-FR"/>
        </w:rPr>
      </w:pPr>
      <w:r w:rsidRPr="009C0FD0">
        <w:rPr>
          <w:lang w:val="fr-FR"/>
        </w:rPr>
        <w:tab/>
      </w:r>
      <w:r w:rsidRPr="009C0FD0">
        <w:rPr>
          <w:lang w:val="fr-FR"/>
        </w:rPr>
        <w:tab/>
      </w:r>
      <w:r w:rsidRPr="009C0FD0">
        <w:rPr>
          <w:lang w:val="fr-FR"/>
        </w:rPr>
        <w:tab/>
      </w:r>
      <w:r w:rsidRPr="009C0FD0">
        <w:rPr>
          <w:lang w:val="fr-FR"/>
        </w:rPr>
        <w:tab/>
      </w:r>
      <w:r w:rsidRPr="009C0FD0">
        <w:rPr>
          <w:lang w:val="fr-FR"/>
        </w:rPr>
        <w:tab/>
      </w:r>
      <w:r w:rsidRPr="009C0FD0">
        <w:rPr>
          <w:lang w:val="fr-FR"/>
        </w:rPr>
        <w:tab/>
      </w:r>
      <w:r w:rsidRPr="009C0FD0">
        <w:rPr>
          <w:lang w:val="fr-FR"/>
        </w:rPr>
        <w:tab/>
      </w:r>
      <w:r w:rsidRPr="009C0FD0">
        <w:rPr>
          <w:lang w:val="fr-FR"/>
        </w:rPr>
        <w:tab/>
      </w:r>
      <w:r w:rsidRPr="009C0FD0">
        <w:rPr>
          <w:lang w:val="fr-FR"/>
        </w:rPr>
        <w:tab/>
      </w:r>
      <w:r>
        <w:rPr>
          <w:lang w:val="fr-FR"/>
        </w:rPr>
        <w:tab/>
      </w:r>
    </w:p>
    <w:p w:rsidR="001C6602" w:rsidRDefault="00787176" w:rsidP="001C6602">
      <w:pPr>
        <w:ind w:left="567" w:hanging="567"/>
      </w:pPr>
      <w:r>
        <w:rPr>
          <w:lang w:val="fr-FR"/>
        </w:rPr>
        <w:t>3</w:t>
      </w:r>
      <w:r w:rsidR="001C6602">
        <w:rPr>
          <w:lang w:val="fr-FR"/>
        </w:rPr>
        <w:t>)</w:t>
      </w:r>
      <w:r w:rsidR="004A605D">
        <w:rPr>
          <w:lang w:val="fr-FR"/>
        </w:rPr>
        <w:tab/>
      </w:r>
      <w:r w:rsidR="001C6602">
        <w:t xml:space="preserve">Express 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10x-11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x-2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2x+1</m:t>
                </m:r>
              </m:e>
            </m:d>
          </m:den>
        </m:f>
      </m:oMath>
      <w:r w:rsidR="001C6602">
        <w:rPr>
          <w:sz w:val="28"/>
          <w:szCs w:val="28"/>
        </w:rPr>
        <w:t xml:space="preserve">  </w:t>
      </w:r>
      <w:r w:rsidR="001C6602" w:rsidRPr="00BA5DF0">
        <w:t>as a sum of partial fractions and hence differentiate it.</w:t>
      </w:r>
    </w:p>
    <w:p w:rsidR="001C6602" w:rsidRPr="009C0FD0" w:rsidRDefault="001C6602" w:rsidP="001C6602">
      <w:pPr>
        <w:rPr>
          <w:lang w:val="fr-FR"/>
        </w:rPr>
      </w:pPr>
    </w:p>
    <w:p w:rsidR="004A605D" w:rsidRDefault="00495CF3" w:rsidP="001C6602">
      <w:pPr>
        <w:rPr>
          <w:sz w:val="20"/>
          <w:szCs w:val="20"/>
        </w:rPr>
      </w:pPr>
      <w:r>
        <w:t>4</w:t>
      </w:r>
      <w:r w:rsidR="001C6602" w:rsidRPr="00420D2C">
        <w:t xml:space="preserve">) </w:t>
      </w:r>
      <w:r w:rsidR="001C6602">
        <w:t xml:space="preserve">    </w:t>
      </w:r>
      <w:r w:rsidR="00787176">
        <w:t xml:space="preserve"> </w:t>
      </w:r>
      <w:r w:rsidR="001C6602" w:rsidRPr="00420D2C">
        <w:t>Evaluate</w:t>
      </w:r>
      <w:r w:rsidR="001C6602">
        <w:t xml:space="preserve">   </w:t>
      </w:r>
      <m:oMath>
        <m:nary>
          <m:naryPr>
            <m:limLoc m:val="subSup"/>
            <m:ctrlPr>
              <w:rPr>
                <w:rFonts w:ascii="Cambria Math" w:hAnsi="Cambria Math"/>
                <w:i/>
                <w:sz w:val="22"/>
                <w:szCs w:val="22"/>
              </w:rPr>
            </m:ctrlPr>
          </m:naryPr>
          <m:sub>
            <m:r>
              <w:rPr>
                <w:rFonts w:ascii="Cambria Math" w:hAnsi="Cambria Math"/>
                <w:sz w:val="22"/>
                <w:szCs w:val="22"/>
              </w:rPr>
              <m:t>1</m:t>
            </m:r>
          </m:sub>
          <m:sup>
            <m:r>
              <w:rPr>
                <w:rFonts w:ascii="Cambria Math" w:hAnsi="Cambria Math"/>
                <w:sz w:val="22"/>
                <w:szCs w:val="22"/>
              </w:rPr>
              <m:t>4</m:t>
            </m:r>
          </m:sup>
          <m:e>
            <m:r>
              <w:rPr>
                <w:rFonts w:ascii="Cambria Math" w:hAnsi="Cambria Math"/>
                <w:sz w:val="22"/>
                <w:szCs w:val="22"/>
              </w:rPr>
              <m:t>(2x-3)</m:t>
            </m:r>
          </m:e>
        </m:nary>
      </m:oMath>
      <w:r w:rsidR="004A605D">
        <w:rPr>
          <w:sz w:val="20"/>
          <w:szCs w:val="20"/>
        </w:rPr>
        <w:t>dx</w:t>
      </w:r>
    </w:p>
    <w:p w:rsidR="001C6602" w:rsidRPr="00B00FC1" w:rsidRDefault="001C6602" w:rsidP="001C6602">
      <w:r w:rsidRPr="00B00FC1">
        <w:tab/>
      </w:r>
      <w:r w:rsidRPr="00B00FC1">
        <w:tab/>
      </w:r>
      <w:r w:rsidRPr="00B00FC1">
        <w:tab/>
      </w:r>
      <w:r w:rsidRPr="00B00FC1">
        <w:tab/>
      </w:r>
      <w:r w:rsidRPr="00B00FC1">
        <w:tab/>
      </w:r>
      <w:r w:rsidRPr="00B00FC1">
        <w:tab/>
      </w:r>
      <w:r w:rsidRPr="00B00FC1">
        <w:tab/>
      </w:r>
      <w:r w:rsidR="004A605D">
        <w:tab/>
      </w:r>
      <w:r w:rsidR="004A605D">
        <w:tab/>
      </w:r>
      <w:r w:rsidR="004A605D">
        <w:tab/>
      </w:r>
    </w:p>
    <w:p w:rsidR="001D2032" w:rsidRDefault="00DB089A"/>
    <w:p w:rsidR="004A605D" w:rsidRDefault="004A605D" w:rsidP="00495CF3">
      <w:pPr>
        <w:spacing w:after="160" w:line="259" w:lineRule="auto"/>
        <w:rPr>
          <w:rFonts w:eastAsiaTheme="minorEastAsia"/>
        </w:rPr>
      </w:pPr>
      <w:r>
        <w:t>5)</w:t>
      </w:r>
      <w:r w:rsidR="00787176">
        <w:t xml:space="preserve">     </w:t>
      </w:r>
      <w:r>
        <w:t>Given,</w:t>
      </w:r>
      <w:r w:rsidR="00495CF3" w:rsidRPr="006129A1"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495CF3" w:rsidRPr="006129A1">
        <w:rPr>
          <w:rFonts w:eastAsiaTheme="minorEastAsia"/>
        </w:rPr>
        <w:t xml:space="preserve">   = 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4-j</m:t>
            </m:r>
          </m:num>
          <m:den>
            <m:r>
              <w:rPr>
                <w:rFonts w:ascii="Cambria Math" w:eastAsiaTheme="minorEastAsia" w:hAnsi="Cambria Math"/>
              </w:rPr>
              <m:t>2+j</m:t>
            </m:r>
          </m:den>
        </m:f>
      </m:oMath>
      <w:r w:rsidR="00495CF3" w:rsidRPr="006129A1">
        <w:tab/>
        <w:t>and</w:t>
      </w:r>
      <w:r w:rsidR="00495CF3" w:rsidRPr="006129A1"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495CF3" w:rsidRPr="006129A1">
        <w:rPr>
          <w:rFonts w:eastAsiaTheme="minorEastAsia"/>
        </w:rPr>
        <w:t xml:space="preserve">  = 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3j-1</m:t>
            </m:r>
          </m:num>
          <m:den>
            <m:r>
              <w:rPr>
                <w:rFonts w:ascii="Cambria Math" w:eastAsiaTheme="minorEastAsia" w:hAnsi="Cambria Math"/>
              </w:rPr>
              <m:t>2-j</m:t>
            </m:r>
          </m:den>
        </m:f>
      </m:oMath>
      <w:r w:rsidR="00495CF3" w:rsidRPr="006129A1">
        <w:rPr>
          <w:rFonts w:eastAsiaTheme="minorEastAsia"/>
        </w:rPr>
        <w:t xml:space="preserve">  ,      </w:t>
      </w:r>
    </w:p>
    <w:p w:rsidR="00495CF3" w:rsidRPr="006129A1" w:rsidRDefault="004A605D" w:rsidP="004A605D">
      <w:pPr>
        <w:spacing w:after="160" w:line="259" w:lineRule="auto"/>
        <w:ind w:firstLine="709"/>
      </w:pP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</w:t>
      </w:r>
      <w:r>
        <w:rPr>
          <w:rFonts w:eastAsiaTheme="minorEastAsia"/>
        </w:rPr>
        <w:tab/>
      </w:r>
      <w:proofErr w:type="gramStart"/>
      <w:r w:rsidR="00495CF3" w:rsidRPr="006129A1">
        <w:rPr>
          <w:rFonts w:eastAsiaTheme="minorEastAsia"/>
        </w:rPr>
        <w:t>express</w:t>
      </w:r>
      <w:proofErr w:type="gramEnd"/>
      <w:r w:rsidR="00495CF3" w:rsidRPr="006129A1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</m:oMath>
      <w:r w:rsidR="00495CF3" w:rsidRPr="006129A1">
        <w:rPr>
          <w:rFonts w:eastAsiaTheme="minorEastAsia"/>
        </w:rPr>
        <w:t xml:space="preserve"> and 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eqArr>
              <m:eqArrPr>
                <m:ctrlPr>
                  <w:rPr>
                    <w:rFonts w:ascii="Cambria Math" w:eastAsiaTheme="minorEastAsia" w:hAnsi="Cambria Math"/>
                    <w:i/>
                  </w:rPr>
                </m:ctrlPr>
              </m:eqArrPr>
              <m:e>
                <m:r>
                  <w:rPr>
                    <w:rFonts w:ascii="Cambria Math" w:eastAsiaTheme="minorEastAsia" w:hAnsi="Cambria Math"/>
                  </w:rPr>
                  <m:t xml:space="preserve">2 </m:t>
                </m:r>
              </m:e>
              <m:e/>
            </m:eqArr>
          </m:sub>
        </m:sSub>
      </m:oMath>
      <w:r w:rsidR="00495CF3">
        <w:t xml:space="preserve"> </w:t>
      </w:r>
      <w:r w:rsidR="00495CF3" w:rsidRPr="006129A1">
        <w:rPr>
          <w:rFonts w:eastAsiaTheme="minorEastAsia"/>
        </w:rPr>
        <w:t xml:space="preserve">in  a + </w:t>
      </w:r>
      <w:proofErr w:type="spellStart"/>
      <w:r w:rsidR="00495CF3" w:rsidRPr="006129A1">
        <w:rPr>
          <w:rFonts w:eastAsiaTheme="minorEastAsia"/>
        </w:rPr>
        <w:t>bj</w:t>
      </w:r>
      <w:proofErr w:type="spellEnd"/>
      <w:r w:rsidR="00495CF3" w:rsidRPr="006129A1">
        <w:rPr>
          <w:rFonts w:eastAsiaTheme="minorEastAsia"/>
        </w:rPr>
        <w:t xml:space="preserve"> form.</w:t>
      </w:r>
    </w:p>
    <w:p w:rsidR="00495CF3" w:rsidRDefault="00495CF3" w:rsidP="00495CF3">
      <w:pPr>
        <w:pStyle w:val="ListParagraph"/>
        <w:ind w:left="1440"/>
        <w:rPr>
          <w:rFonts w:eastAsiaTheme="minorEastAsia"/>
          <w:szCs w:val="24"/>
        </w:rPr>
      </w:pPr>
    </w:p>
    <w:p w:rsidR="00495CF3" w:rsidRPr="004A605D" w:rsidRDefault="004A605D" w:rsidP="004A605D">
      <w:pPr>
        <w:ind w:left="1418" w:hanging="709"/>
        <w:rPr>
          <w:rFonts w:eastAsiaTheme="minorEastAsia"/>
        </w:rPr>
      </w:pPr>
      <w:r>
        <w:rPr>
          <w:rFonts w:eastAsiaTheme="minorEastAsia"/>
        </w:rPr>
        <w:t>ii)</w:t>
      </w:r>
      <w:r>
        <w:rPr>
          <w:rFonts w:eastAsiaTheme="minorEastAsia"/>
        </w:rPr>
        <w:tab/>
      </w:r>
      <w:r w:rsidR="00495CF3">
        <w:rPr>
          <w:rFonts w:eastAsiaTheme="minorEastAsia"/>
        </w:rPr>
        <w:t xml:space="preserve">Sketch </w:t>
      </w:r>
      <w:r w:rsidR="00495CF3" w:rsidRPr="006129A1">
        <w:rPr>
          <w:rFonts w:eastAsiaTheme="minorEastAsia"/>
        </w:rPr>
        <w:t xml:space="preserve">an Argand Diagram showing the points </w:t>
      </w:r>
      <w:r w:rsidR="00787176">
        <w:rPr>
          <w:rFonts w:eastAsiaTheme="minorEastAsia"/>
        </w:rPr>
        <w:t>r</w:t>
      </w:r>
      <w:r w:rsidR="00495CF3" w:rsidRPr="006129A1">
        <w:rPr>
          <w:rFonts w:eastAsiaTheme="minorEastAsia"/>
        </w:rPr>
        <w:t xml:space="preserve"> and </w:t>
      </w:r>
      <w:r w:rsidR="00787176">
        <w:rPr>
          <w:rFonts w:eastAsiaTheme="minorEastAsia"/>
        </w:rPr>
        <w:t>s</w:t>
      </w:r>
      <w:r w:rsidR="00495CF3" w:rsidRPr="006129A1">
        <w:rPr>
          <w:rFonts w:eastAsiaTheme="minorEastAsia"/>
        </w:rPr>
        <w:t xml:space="preserve"> representing</w:t>
      </w:r>
      <w:r w:rsidR="00495CF3">
        <w:rPr>
          <w:rFonts w:eastAsiaTheme="minorEastAsia"/>
        </w:rPr>
        <w:t xml:space="preserve"> </w:t>
      </w:r>
      <w:r w:rsidR="00495CF3" w:rsidRPr="006129A1">
        <w:rPr>
          <w:rFonts w:eastAsiaTheme="minorEastAsia"/>
        </w:rPr>
        <w:t>the complex numbers</w:t>
      </w:r>
      <w:r>
        <w:rPr>
          <w:rFonts w:eastAsiaTheme="minorEastAsia"/>
        </w:rPr>
        <w:t xml:space="preserve"> </w:t>
      </w:r>
      <w:r w:rsidR="00787176">
        <w:rPr>
          <w:rFonts w:eastAsiaTheme="minorEastAsia"/>
        </w:rPr>
        <w:t>r</w:t>
      </w:r>
      <w:r w:rsidR="00495CF3" w:rsidRPr="004A605D">
        <w:rPr>
          <w:rFonts w:eastAsiaTheme="minorEastAsia"/>
        </w:rPr>
        <w:t xml:space="preserve"> = 5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</m:oMath>
      <w:r w:rsidR="00495CF3" w:rsidRPr="004A605D">
        <w:rPr>
          <w:rFonts w:eastAsiaTheme="minorEastAsia"/>
        </w:rPr>
        <w:t xml:space="preserve">  </w:t>
      </w:r>
      <w:proofErr w:type="gramStart"/>
      <w:r w:rsidR="00495CF3" w:rsidRPr="004A605D">
        <w:rPr>
          <w:rFonts w:eastAsiaTheme="minorEastAsia"/>
        </w:rPr>
        <w:t>+  2</w:t>
      </w:r>
      <w:proofErr w:type="gramEnd"/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</m:oMath>
      <w:r>
        <w:rPr>
          <w:rFonts w:eastAsiaTheme="minorEastAsia"/>
        </w:rPr>
        <w:t xml:space="preserve"> and </w:t>
      </w:r>
      <w:r w:rsidR="00787176">
        <w:rPr>
          <w:rFonts w:eastAsiaTheme="minorEastAsia"/>
        </w:rPr>
        <w:t>s</w:t>
      </w:r>
      <w:r w:rsidR="00495CF3" w:rsidRPr="004A605D">
        <w:rPr>
          <w:rFonts w:eastAsiaTheme="minorEastAsia"/>
        </w:rPr>
        <w:t xml:space="preserve"> = 5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</m:oMath>
      <w:r w:rsidR="00495CF3" w:rsidRPr="004A605D">
        <w:rPr>
          <w:rFonts w:eastAsiaTheme="minorEastAsia"/>
        </w:rPr>
        <w:t xml:space="preserve">  -  2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</m:oMath>
      <w:r w:rsidR="00787176">
        <w:rPr>
          <w:rFonts w:eastAsiaTheme="minorEastAsia"/>
        </w:rPr>
        <w:t>.</w:t>
      </w:r>
      <w:r w:rsidR="00495CF3" w:rsidRPr="004A605D">
        <w:rPr>
          <w:rFonts w:eastAsiaTheme="minorEastAsia"/>
        </w:rPr>
        <w:tab/>
        <w:t xml:space="preserve">  </w:t>
      </w:r>
    </w:p>
    <w:p w:rsidR="00495CF3" w:rsidRPr="00787176" w:rsidRDefault="00495CF3" w:rsidP="00787176">
      <w:pPr>
        <w:spacing w:after="160" w:line="259" w:lineRule="auto"/>
      </w:pPr>
    </w:p>
    <w:p w:rsidR="00787176" w:rsidRDefault="00787176" w:rsidP="00787176">
      <w:pPr>
        <w:rPr>
          <w:rFonts w:eastAsiaTheme="minorEastAsia"/>
        </w:rPr>
      </w:pPr>
      <w:r>
        <w:rPr>
          <w:rFonts w:eastAsiaTheme="minorEastAsia"/>
        </w:rPr>
        <w:t>6</w:t>
      </w:r>
      <w:r>
        <w:rPr>
          <w:rFonts w:eastAsiaTheme="minorEastAsia"/>
        </w:rPr>
        <w:t>)</w:t>
      </w:r>
      <w:r>
        <w:rPr>
          <w:rFonts w:eastAsiaTheme="minorEastAsia"/>
        </w:rPr>
        <w:tab/>
        <w:t xml:space="preserve">Find the roots of the quadratic equation   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 xml:space="preserve">2 </m:t>
            </m:r>
          </m:sup>
        </m:sSup>
      </m:oMath>
      <w:r>
        <w:rPr>
          <w:rFonts w:eastAsiaTheme="minorEastAsia"/>
        </w:rPr>
        <w:t xml:space="preserve"> -  </w:t>
      </w:r>
      <m:oMath>
        <m:r>
          <w:rPr>
            <w:rFonts w:ascii="Cambria Math" w:eastAsiaTheme="minorEastAsia" w:hAnsi="Cambria Math"/>
          </w:rPr>
          <m:t>6x</m:t>
        </m:r>
      </m:oMath>
      <w:r>
        <w:rPr>
          <w:rFonts w:eastAsiaTheme="minorEastAsia"/>
        </w:rPr>
        <w:t xml:space="preserve">  </w:t>
      </w:r>
      <w:proofErr w:type="gramStart"/>
      <w:r>
        <w:rPr>
          <w:rFonts w:eastAsiaTheme="minorEastAsia"/>
        </w:rPr>
        <w:t>+  11</w:t>
      </w:r>
      <w:proofErr w:type="gramEnd"/>
      <w:r>
        <w:rPr>
          <w:rFonts w:eastAsiaTheme="minorEastAsia"/>
        </w:rPr>
        <w:t xml:space="preserve">  =  0</w:t>
      </w:r>
    </w:p>
    <w:p w:rsidR="00787176" w:rsidRDefault="00787176" w:rsidP="00787176">
      <w:pPr>
        <w:ind w:left="720"/>
        <w:rPr>
          <w:rFonts w:eastAsiaTheme="minorEastAsia"/>
        </w:rPr>
      </w:pPr>
      <w:r>
        <w:rPr>
          <w:rFonts w:eastAsiaTheme="minorEastAsia"/>
        </w:rPr>
        <w:t xml:space="preserve"> </w:t>
      </w:r>
      <w:proofErr w:type="gramStart"/>
      <w:r>
        <w:rPr>
          <w:rFonts w:eastAsiaTheme="minorEastAsia"/>
        </w:rPr>
        <w:t>Represent  these</w:t>
      </w:r>
      <w:proofErr w:type="gramEnd"/>
      <w:r>
        <w:rPr>
          <w:rFonts w:eastAsiaTheme="minorEastAsia"/>
        </w:rPr>
        <w:t xml:space="preserve"> solutions in Polar Form.</w:t>
      </w:r>
      <w:r>
        <w:rPr>
          <w:rFonts w:eastAsiaTheme="minorEastAsia"/>
        </w:rPr>
        <w:tab/>
      </w:r>
    </w:p>
    <w:p w:rsidR="00787176" w:rsidRDefault="00787176" w:rsidP="00787176">
      <w:pPr>
        <w:ind w:left="720"/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</w:p>
    <w:p w:rsidR="00495CF3" w:rsidRDefault="00787176" w:rsidP="00495CF3">
      <w:pPr>
        <w:ind w:left="567" w:hanging="567"/>
      </w:pPr>
      <w:r>
        <w:t>7</w:t>
      </w:r>
      <w:r w:rsidR="00495CF3">
        <w:t>)</w:t>
      </w:r>
      <w:r w:rsidR="00495CF3">
        <w:tab/>
      </w:r>
      <w:r>
        <w:tab/>
        <w:t>Given</w:t>
      </w:r>
      <w:r w:rsidR="00495CF3">
        <w:tab/>
      </w:r>
      <m:oMath>
        <m:r>
          <w:rPr>
            <w:rFonts w:ascii="Cambria Math" w:hAnsi="Cambria Math"/>
          </w:rPr>
          <m:t>p</m:t>
        </m:r>
      </m:oMath>
      <w:r w:rsidR="00495CF3">
        <w:t xml:space="preserve"> = 3 + j,   </w:t>
      </w:r>
      <m:oMath>
        <m:r>
          <w:rPr>
            <w:rFonts w:ascii="Cambria Math" w:hAnsi="Cambria Math"/>
          </w:rPr>
          <m:t>q</m:t>
        </m:r>
      </m:oMath>
      <w:r w:rsidR="00495CF3">
        <w:t xml:space="preserve"> = 3 – </w:t>
      </w:r>
      <w:proofErr w:type="gramStart"/>
      <w:r w:rsidR="00495CF3">
        <w:t>5j  and</w:t>
      </w:r>
      <w:proofErr w:type="gramEnd"/>
      <w:r w:rsidR="00495CF3">
        <w:t xml:space="preserve">  </w:t>
      </w:r>
      <m:oMath>
        <m:r>
          <w:rPr>
            <w:rFonts w:ascii="Cambria Math" w:hAnsi="Cambria Math"/>
          </w:rPr>
          <m:t>r</m:t>
        </m:r>
      </m:oMath>
      <w:r w:rsidR="00495CF3">
        <w:t xml:space="preserve"> =   -2 – j,</w:t>
      </w:r>
    </w:p>
    <w:p w:rsidR="00495CF3" w:rsidRDefault="00495CF3" w:rsidP="00495CF3">
      <w:pPr>
        <w:ind w:left="720"/>
      </w:pPr>
      <w:r>
        <w:t xml:space="preserve">Find the following, expressing your results in Rectangular </w:t>
      </w:r>
      <w:proofErr w:type="gramStart"/>
      <w:r>
        <w:t>Form :</w:t>
      </w:r>
      <w:proofErr w:type="gramEnd"/>
    </w:p>
    <w:p w:rsidR="00495CF3" w:rsidRDefault="00495CF3" w:rsidP="00787176">
      <w:pPr>
        <w:pStyle w:val="ListParagraph"/>
        <w:numPr>
          <w:ilvl w:val="0"/>
          <w:numId w:val="2"/>
        </w:numPr>
        <w:spacing w:after="160" w:line="259" w:lineRule="auto"/>
        <w:ind w:left="1985"/>
        <w:rPr>
          <w:szCs w:val="24"/>
        </w:rPr>
      </w:pPr>
      <w:r>
        <w:rPr>
          <w:szCs w:val="24"/>
        </w:rPr>
        <w:t>3</w:t>
      </w:r>
      <m:oMath>
        <m:r>
          <w:rPr>
            <w:rFonts w:ascii="Cambria Math" w:hAnsi="Cambria Math"/>
            <w:szCs w:val="24"/>
          </w:rPr>
          <m:t>p</m:t>
        </m:r>
      </m:oMath>
      <w:r>
        <w:rPr>
          <w:szCs w:val="24"/>
        </w:rPr>
        <w:t xml:space="preserve"> - 4</w:t>
      </w:r>
      <m:oMath>
        <m:r>
          <w:rPr>
            <w:rFonts w:ascii="Cambria Math" w:hAnsi="Cambria Math"/>
            <w:szCs w:val="24"/>
          </w:rPr>
          <m:t>q</m:t>
        </m:r>
      </m:oMath>
      <w:r>
        <w:rPr>
          <w:szCs w:val="24"/>
        </w:rPr>
        <w:t xml:space="preserve"> – 5</w:t>
      </w:r>
      <m:oMath>
        <m:r>
          <w:rPr>
            <w:rFonts w:ascii="Cambria Math" w:hAnsi="Cambria Math"/>
            <w:szCs w:val="24"/>
          </w:rPr>
          <m:t>r</m:t>
        </m:r>
      </m:oMath>
    </w:p>
    <w:p w:rsidR="00787176" w:rsidRDefault="00787176" w:rsidP="00787176">
      <w:pPr>
        <w:pStyle w:val="ListParagraph"/>
        <w:spacing w:after="160" w:line="259" w:lineRule="auto"/>
        <w:ind w:left="1985"/>
        <w:rPr>
          <w:szCs w:val="24"/>
        </w:rPr>
      </w:pPr>
    </w:p>
    <w:p w:rsidR="00495CF3" w:rsidRPr="00787176" w:rsidRDefault="00DB089A" w:rsidP="00787176">
      <w:pPr>
        <w:pStyle w:val="ListParagraph"/>
        <w:numPr>
          <w:ilvl w:val="0"/>
          <w:numId w:val="2"/>
        </w:numPr>
        <w:spacing w:after="160" w:line="259" w:lineRule="auto"/>
        <w:ind w:left="1985"/>
        <w:rPr>
          <w:szCs w:val="24"/>
        </w:rPr>
      </w:pP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p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</m:oMath>
      <w:r w:rsidR="00495CF3">
        <w:rPr>
          <w:rFonts w:eastAsiaTheme="minorEastAsia"/>
          <w:szCs w:val="24"/>
        </w:rPr>
        <w:t xml:space="preserve"> +  </w:t>
      </w:r>
      <m:oMath>
        <m:sSup>
          <m:sSupPr>
            <m:ctrlPr>
              <w:rPr>
                <w:rFonts w:ascii="Cambria Math" w:eastAsiaTheme="minorEastAsia" w:hAnsi="Cambria Math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Cs w:val="24"/>
              </w:rPr>
              <m:t>q</m:t>
            </m:r>
          </m:e>
          <m:sup>
            <m:r>
              <w:rPr>
                <w:rFonts w:ascii="Cambria Math" w:eastAsiaTheme="minorEastAsia" w:hAnsi="Cambria Math"/>
                <w:szCs w:val="24"/>
              </w:rPr>
              <m:t>2</m:t>
            </m:r>
          </m:sup>
        </m:sSup>
      </m:oMath>
      <w:r w:rsidR="00495CF3">
        <w:rPr>
          <w:rFonts w:eastAsiaTheme="minorEastAsia"/>
          <w:szCs w:val="24"/>
        </w:rPr>
        <w:t xml:space="preserve"> + </w:t>
      </w:r>
      <m:oMath>
        <m:sSup>
          <m:sSupPr>
            <m:ctrlPr>
              <w:rPr>
                <w:rFonts w:ascii="Cambria Math" w:eastAsiaTheme="minorEastAsia" w:hAnsi="Cambria Math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Cs w:val="24"/>
              </w:rPr>
              <m:t>r</m:t>
            </m:r>
          </m:e>
          <m:sup>
            <m:r>
              <w:rPr>
                <w:rFonts w:ascii="Cambria Math" w:eastAsiaTheme="minorEastAsia" w:hAnsi="Cambria Math"/>
                <w:szCs w:val="24"/>
              </w:rPr>
              <m:t>2</m:t>
            </m:r>
          </m:sup>
        </m:sSup>
      </m:oMath>
    </w:p>
    <w:p w:rsidR="00787176" w:rsidRPr="00BF5EB1" w:rsidRDefault="00787176" w:rsidP="00787176">
      <w:pPr>
        <w:pStyle w:val="ListParagraph"/>
        <w:spacing w:after="160" w:line="259" w:lineRule="auto"/>
        <w:ind w:left="1985"/>
        <w:rPr>
          <w:szCs w:val="24"/>
        </w:rPr>
      </w:pPr>
      <w:bookmarkStart w:id="0" w:name="_GoBack"/>
      <w:bookmarkEnd w:id="0"/>
    </w:p>
    <w:p w:rsidR="00495CF3" w:rsidRPr="00787176" w:rsidRDefault="00787176" w:rsidP="00787176">
      <w:pPr>
        <w:pStyle w:val="ListParagraph"/>
        <w:numPr>
          <w:ilvl w:val="0"/>
          <w:numId w:val="2"/>
        </w:numPr>
        <w:spacing w:after="160" w:line="259" w:lineRule="auto"/>
        <w:ind w:left="1843" w:hanging="567"/>
        <w:rPr>
          <w:rFonts w:eastAsiaTheme="minorEastAsia"/>
          <w:szCs w:val="24"/>
        </w:rPr>
      </w:pPr>
      <m:oMath>
        <m:r>
          <w:rPr>
            <w:rFonts w:ascii="Cambria Math" w:hAnsi="Cambria Math"/>
            <w:szCs w:val="24"/>
          </w:rPr>
          <m:t xml:space="preserve">  </m:t>
        </m:r>
        <m:r>
          <w:rPr>
            <w:rFonts w:ascii="Cambria Math" w:hAnsi="Cambria Math"/>
            <w:szCs w:val="24"/>
          </w:rPr>
          <m:t>pqr</m:t>
        </m:r>
      </m:oMath>
      <w:r w:rsidR="00495CF3" w:rsidRPr="00787176">
        <w:rPr>
          <w:rFonts w:eastAsiaTheme="minorEastAsia"/>
          <w:szCs w:val="24"/>
        </w:rPr>
        <w:tab/>
      </w:r>
      <w:r w:rsidR="00495CF3" w:rsidRPr="00787176">
        <w:rPr>
          <w:rFonts w:eastAsiaTheme="minorEastAsia"/>
          <w:szCs w:val="24"/>
        </w:rPr>
        <w:tab/>
      </w:r>
      <w:r w:rsidR="00495CF3" w:rsidRPr="00787176">
        <w:rPr>
          <w:rFonts w:eastAsiaTheme="minorEastAsia"/>
          <w:szCs w:val="24"/>
        </w:rPr>
        <w:tab/>
      </w:r>
      <w:r w:rsidR="00495CF3" w:rsidRPr="00787176">
        <w:rPr>
          <w:rFonts w:eastAsiaTheme="minorEastAsia"/>
          <w:szCs w:val="24"/>
        </w:rPr>
        <w:tab/>
      </w:r>
      <w:r w:rsidR="00495CF3" w:rsidRPr="00787176">
        <w:rPr>
          <w:rFonts w:eastAsiaTheme="minorEastAsia"/>
          <w:szCs w:val="24"/>
        </w:rPr>
        <w:tab/>
      </w:r>
      <w:r w:rsidR="00495CF3" w:rsidRPr="00787176">
        <w:rPr>
          <w:rFonts w:eastAsiaTheme="minorEastAsia"/>
          <w:szCs w:val="24"/>
        </w:rPr>
        <w:tab/>
      </w:r>
      <w:r w:rsidR="00495CF3" w:rsidRPr="00787176">
        <w:rPr>
          <w:rFonts w:eastAsiaTheme="minorEastAsia"/>
          <w:szCs w:val="24"/>
        </w:rPr>
        <w:tab/>
      </w:r>
    </w:p>
    <w:p w:rsidR="00495CF3" w:rsidRPr="00AB30A9" w:rsidRDefault="00495CF3" w:rsidP="00495CF3">
      <w:pPr>
        <w:pStyle w:val="ListParagraph"/>
        <w:ind w:left="2880"/>
        <w:rPr>
          <w:rFonts w:eastAsiaTheme="minorEastAsia"/>
          <w:szCs w:val="24"/>
        </w:rPr>
      </w:pPr>
    </w:p>
    <w:p w:rsidR="00495CF3" w:rsidRDefault="00495CF3" w:rsidP="00787176">
      <w:pPr>
        <w:rPr>
          <w:rFonts w:eastAsiaTheme="minorEastAsia"/>
        </w:rPr>
      </w:pPr>
    </w:p>
    <w:p w:rsidR="00495CF3" w:rsidRDefault="00495CF3" w:rsidP="00495CF3">
      <w:pPr>
        <w:ind w:left="720"/>
        <w:rPr>
          <w:rFonts w:eastAsiaTheme="minorEastAsia"/>
        </w:rPr>
      </w:pPr>
    </w:p>
    <w:p w:rsidR="00495CF3" w:rsidRDefault="00787176" w:rsidP="00787176">
      <w:r>
        <w:rPr>
          <w:rFonts w:eastAsiaTheme="minorEastAsia"/>
        </w:rPr>
        <w:t>8)</w:t>
      </w:r>
      <w:r w:rsidR="00495CF3">
        <w:rPr>
          <w:rFonts w:eastAsiaTheme="minorEastAsia"/>
        </w:rPr>
        <w:tab/>
        <w:t xml:space="preserve">Use De </w:t>
      </w:r>
      <w:proofErr w:type="spellStart"/>
      <w:r w:rsidR="00495CF3">
        <w:rPr>
          <w:rFonts w:eastAsiaTheme="minorEastAsia"/>
        </w:rPr>
        <w:t>Moivres</w:t>
      </w:r>
      <w:proofErr w:type="spellEnd"/>
      <w:r w:rsidR="00495CF3">
        <w:rPr>
          <w:rFonts w:eastAsiaTheme="minorEastAsia"/>
        </w:rPr>
        <w:t xml:space="preserve"> Theorem to find   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(</m:t>
            </m:r>
            <m:r>
              <w:rPr>
                <w:rFonts w:ascii="Cambria Math" w:eastAsiaTheme="minorEastAsia" w:hAnsi="Cambria Math"/>
              </w:rPr>
              <m:t>3+2</m:t>
            </m:r>
            <m:r>
              <w:rPr>
                <w:rFonts w:ascii="Cambria Math" w:eastAsiaTheme="minorEastAsia" w:hAnsi="Cambria Math"/>
              </w:rPr>
              <m:t>j)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</m:oMath>
      <w:r w:rsidR="00495CF3">
        <w:rPr>
          <w:rFonts w:eastAsiaTheme="minorEastAsia"/>
        </w:rPr>
        <w:t>.</w:t>
      </w:r>
      <w:r w:rsidR="00495CF3">
        <w:rPr>
          <w:rFonts w:eastAsiaTheme="minorEastAsia"/>
        </w:rPr>
        <w:tab/>
      </w:r>
      <w:r w:rsidR="00495CF3">
        <w:rPr>
          <w:rFonts w:eastAsiaTheme="minorEastAsia"/>
        </w:rPr>
        <w:tab/>
      </w:r>
      <w:r>
        <w:rPr>
          <w:rFonts w:eastAsiaTheme="minorEastAsia"/>
        </w:rPr>
        <w:tab/>
      </w:r>
      <w:r w:rsidR="00495CF3">
        <w:tab/>
      </w:r>
      <w:r w:rsidR="00495CF3">
        <w:tab/>
      </w:r>
    </w:p>
    <w:p w:rsidR="001C6602" w:rsidRDefault="001C6602"/>
    <w:sectPr w:rsidR="001C66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6B28F1"/>
    <w:multiLevelType w:val="hybridMultilevel"/>
    <w:tmpl w:val="A16E6ED4"/>
    <w:lvl w:ilvl="0" w:tplc="08090017">
      <w:start w:val="1"/>
      <w:numFmt w:val="lowerLetter"/>
      <w:lvlText w:val="%1)"/>
      <w:lvlJc w:val="left"/>
      <w:pPr>
        <w:ind w:left="199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56" w:hanging="360"/>
      </w:pPr>
    </w:lvl>
    <w:lvl w:ilvl="2" w:tplc="0809001B" w:tentative="1">
      <w:start w:val="1"/>
      <w:numFmt w:val="lowerRoman"/>
      <w:lvlText w:val="%3."/>
      <w:lvlJc w:val="right"/>
      <w:pPr>
        <w:ind w:left="3076" w:hanging="180"/>
      </w:pPr>
    </w:lvl>
    <w:lvl w:ilvl="3" w:tplc="0809000F" w:tentative="1">
      <w:start w:val="1"/>
      <w:numFmt w:val="decimal"/>
      <w:lvlText w:val="%4."/>
      <w:lvlJc w:val="left"/>
      <w:pPr>
        <w:ind w:left="3796" w:hanging="360"/>
      </w:pPr>
    </w:lvl>
    <w:lvl w:ilvl="4" w:tplc="08090019" w:tentative="1">
      <w:start w:val="1"/>
      <w:numFmt w:val="lowerLetter"/>
      <w:lvlText w:val="%5."/>
      <w:lvlJc w:val="left"/>
      <w:pPr>
        <w:ind w:left="4516" w:hanging="360"/>
      </w:pPr>
    </w:lvl>
    <w:lvl w:ilvl="5" w:tplc="0809001B" w:tentative="1">
      <w:start w:val="1"/>
      <w:numFmt w:val="lowerRoman"/>
      <w:lvlText w:val="%6."/>
      <w:lvlJc w:val="right"/>
      <w:pPr>
        <w:ind w:left="5236" w:hanging="180"/>
      </w:pPr>
    </w:lvl>
    <w:lvl w:ilvl="6" w:tplc="0809000F" w:tentative="1">
      <w:start w:val="1"/>
      <w:numFmt w:val="decimal"/>
      <w:lvlText w:val="%7."/>
      <w:lvlJc w:val="left"/>
      <w:pPr>
        <w:ind w:left="5956" w:hanging="360"/>
      </w:pPr>
    </w:lvl>
    <w:lvl w:ilvl="7" w:tplc="08090019" w:tentative="1">
      <w:start w:val="1"/>
      <w:numFmt w:val="lowerLetter"/>
      <w:lvlText w:val="%8."/>
      <w:lvlJc w:val="left"/>
      <w:pPr>
        <w:ind w:left="6676" w:hanging="360"/>
      </w:pPr>
    </w:lvl>
    <w:lvl w:ilvl="8" w:tplc="0809001B" w:tentative="1">
      <w:start w:val="1"/>
      <w:numFmt w:val="lowerRoman"/>
      <w:lvlText w:val="%9."/>
      <w:lvlJc w:val="right"/>
      <w:pPr>
        <w:ind w:left="7396" w:hanging="180"/>
      </w:pPr>
    </w:lvl>
  </w:abstractNum>
  <w:abstractNum w:abstractNumId="1">
    <w:nsid w:val="6D4E25DB"/>
    <w:multiLevelType w:val="hybridMultilevel"/>
    <w:tmpl w:val="D4F66E14"/>
    <w:lvl w:ilvl="0" w:tplc="F35828E8">
      <w:start w:val="1"/>
      <w:numFmt w:val="lowerRoman"/>
      <w:lvlText w:val="(%1)"/>
      <w:lvlJc w:val="left"/>
      <w:pPr>
        <w:ind w:left="4995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5355" w:hanging="360"/>
      </w:pPr>
    </w:lvl>
    <w:lvl w:ilvl="2" w:tplc="0809001B" w:tentative="1">
      <w:start w:val="1"/>
      <w:numFmt w:val="lowerRoman"/>
      <w:lvlText w:val="%3."/>
      <w:lvlJc w:val="right"/>
      <w:pPr>
        <w:ind w:left="6075" w:hanging="180"/>
      </w:pPr>
    </w:lvl>
    <w:lvl w:ilvl="3" w:tplc="0809000F" w:tentative="1">
      <w:start w:val="1"/>
      <w:numFmt w:val="decimal"/>
      <w:lvlText w:val="%4."/>
      <w:lvlJc w:val="left"/>
      <w:pPr>
        <w:ind w:left="6795" w:hanging="360"/>
      </w:pPr>
    </w:lvl>
    <w:lvl w:ilvl="4" w:tplc="08090019" w:tentative="1">
      <w:start w:val="1"/>
      <w:numFmt w:val="lowerLetter"/>
      <w:lvlText w:val="%5."/>
      <w:lvlJc w:val="left"/>
      <w:pPr>
        <w:ind w:left="7515" w:hanging="360"/>
      </w:pPr>
    </w:lvl>
    <w:lvl w:ilvl="5" w:tplc="0809001B" w:tentative="1">
      <w:start w:val="1"/>
      <w:numFmt w:val="lowerRoman"/>
      <w:lvlText w:val="%6."/>
      <w:lvlJc w:val="right"/>
      <w:pPr>
        <w:ind w:left="8235" w:hanging="180"/>
      </w:pPr>
    </w:lvl>
    <w:lvl w:ilvl="6" w:tplc="0809000F" w:tentative="1">
      <w:start w:val="1"/>
      <w:numFmt w:val="decimal"/>
      <w:lvlText w:val="%7."/>
      <w:lvlJc w:val="left"/>
      <w:pPr>
        <w:ind w:left="8955" w:hanging="360"/>
      </w:pPr>
    </w:lvl>
    <w:lvl w:ilvl="7" w:tplc="08090019" w:tentative="1">
      <w:start w:val="1"/>
      <w:numFmt w:val="lowerLetter"/>
      <w:lvlText w:val="%8."/>
      <w:lvlJc w:val="left"/>
      <w:pPr>
        <w:ind w:left="9675" w:hanging="360"/>
      </w:pPr>
    </w:lvl>
    <w:lvl w:ilvl="8" w:tplc="0809001B" w:tentative="1">
      <w:start w:val="1"/>
      <w:numFmt w:val="lowerRoman"/>
      <w:lvlText w:val="%9."/>
      <w:lvlJc w:val="right"/>
      <w:pPr>
        <w:ind w:left="10395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6602"/>
    <w:rsid w:val="001C6602"/>
    <w:rsid w:val="002C6CB2"/>
    <w:rsid w:val="00495CF3"/>
    <w:rsid w:val="004A605D"/>
    <w:rsid w:val="005E68A3"/>
    <w:rsid w:val="00787176"/>
    <w:rsid w:val="008F6406"/>
    <w:rsid w:val="00AB07A7"/>
    <w:rsid w:val="00DB0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660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C660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6602"/>
    <w:rPr>
      <w:rFonts w:ascii="Tahoma" w:eastAsia="Times New Roman" w:hAnsi="Tahoma" w:cs="Tahoma"/>
      <w:sz w:val="16"/>
      <w:szCs w:val="16"/>
      <w:lang w:val="en-US"/>
    </w:rPr>
  </w:style>
  <w:style w:type="paragraph" w:styleId="ListParagraph">
    <w:name w:val="List Paragraph"/>
    <w:basedOn w:val="Normal"/>
    <w:uiPriority w:val="34"/>
    <w:qFormat/>
    <w:rsid w:val="00495CF3"/>
    <w:pPr>
      <w:ind w:left="720"/>
      <w:contextualSpacing/>
    </w:pPr>
    <w:rPr>
      <w:szCs w:val="20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4A605D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660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C660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6602"/>
    <w:rPr>
      <w:rFonts w:ascii="Tahoma" w:eastAsia="Times New Roman" w:hAnsi="Tahoma" w:cs="Tahoma"/>
      <w:sz w:val="16"/>
      <w:szCs w:val="16"/>
      <w:lang w:val="en-US"/>
    </w:rPr>
  </w:style>
  <w:style w:type="paragraph" w:styleId="ListParagraph">
    <w:name w:val="List Paragraph"/>
    <w:basedOn w:val="Normal"/>
    <w:uiPriority w:val="34"/>
    <w:qFormat/>
    <w:rsid w:val="00495CF3"/>
    <w:pPr>
      <w:ind w:left="720"/>
      <w:contextualSpacing/>
    </w:pPr>
    <w:rPr>
      <w:szCs w:val="20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4A605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oleObject" Target="embeddings/oleObject4.bin"/><Relationship Id="rId3" Type="http://schemas.microsoft.com/office/2007/relationships/stylesWithEffects" Target="stylesWithEffects.xml"/><Relationship Id="rId7" Type="http://schemas.openxmlformats.org/officeDocument/2006/relationships/oleObject" Target="embeddings/oleObject1.bin"/><Relationship Id="rId12" Type="http://schemas.openxmlformats.org/officeDocument/2006/relationships/image" Target="media/image4.wmf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wmf"/><Relationship Id="rId11" Type="http://schemas.openxmlformats.org/officeDocument/2006/relationships/oleObject" Target="embeddings/oleObject3.bin"/><Relationship Id="rId5" Type="http://schemas.openxmlformats.org/officeDocument/2006/relationships/webSettings" Target="webSettings.xml"/><Relationship Id="rId15" Type="http://schemas.openxmlformats.org/officeDocument/2006/relationships/oleObject" Target="embeddings/oleObject5.bin"/><Relationship Id="rId10" Type="http://schemas.openxmlformats.org/officeDocument/2006/relationships/image" Target="media/image3.wmf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5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1</Pages>
  <Words>172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Dickers, Gordon</dc:creator>
  <cp:lastModifiedBy>Dickers, Gordon</cp:lastModifiedBy>
  <cp:revision>2</cp:revision>
  <dcterms:created xsi:type="dcterms:W3CDTF">2018-04-11T11:27:00Z</dcterms:created>
  <dcterms:modified xsi:type="dcterms:W3CDTF">2018-04-17T09:25:00Z</dcterms:modified>
</cp:coreProperties>
</file>