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7566F" w14:textId="35ED9A5F" w:rsidR="00360912" w:rsidRPr="00C21E08" w:rsidRDefault="00203C8E" w:rsidP="0077611E">
      <w:pPr>
        <w:pStyle w:val="NoSpacing"/>
        <w:jc w:val="center"/>
        <w:rPr>
          <w:rStyle w:val="word"/>
          <w:rFonts w:ascii="Arial" w:hAnsi="Arial" w:cs="Arial"/>
          <w:b/>
          <w:bCs/>
          <w:sz w:val="44"/>
          <w:szCs w:val="44"/>
          <w:shd w:val="clear" w:color="auto" w:fill="FFFFFF"/>
        </w:rPr>
      </w:pPr>
      <w:r w:rsidRPr="00C21E08">
        <w:rPr>
          <w:rStyle w:val="word"/>
          <w:rFonts w:ascii="Arial" w:hAnsi="Arial" w:cs="Arial"/>
          <w:b/>
          <w:bCs/>
          <w:sz w:val="44"/>
          <w:szCs w:val="44"/>
          <w:shd w:val="clear" w:color="auto" w:fill="FFFFFF"/>
        </w:rPr>
        <w:t xml:space="preserve">DEVELOPING </w:t>
      </w:r>
      <w:r w:rsidR="00FE6AB7" w:rsidRPr="00C21E08">
        <w:rPr>
          <w:rStyle w:val="word"/>
          <w:rFonts w:ascii="Arial" w:hAnsi="Arial" w:cs="Arial"/>
          <w:b/>
          <w:bCs/>
          <w:sz w:val="44"/>
          <w:szCs w:val="44"/>
          <w:shd w:val="clear" w:color="auto" w:fill="FFFFFF"/>
        </w:rPr>
        <w:t xml:space="preserve">WORKPLACE </w:t>
      </w:r>
      <w:r w:rsidR="00C44E74" w:rsidRPr="00C21E08">
        <w:rPr>
          <w:rStyle w:val="word"/>
          <w:rFonts w:ascii="Arial" w:hAnsi="Arial" w:cs="Arial"/>
          <w:b/>
          <w:bCs/>
          <w:sz w:val="44"/>
          <w:szCs w:val="44"/>
          <w:shd w:val="clear" w:color="auto" w:fill="FFFFFF"/>
        </w:rPr>
        <w:t>CRITICAL THINKING</w:t>
      </w:r>
    </w:p>
    <w:p w14:paraId="77480EA4" w14:textId="1449E581" w:rsidR="0077611E" w:rsidRPr="00C21E08" w:rsidRDefault="0077611E" w:rsidP="0077611E">
      <w:pPr>
        <w:pStyle w:val="NoSpacing"/>
        <w:jc w:val="center"/>
        <w:rPr>
          <w:rStyle w:val="word"/>
          <w:rFonts w:ascii="Arial" w:hAnsi="Arial" w:cs="Arial"/>
          <w:b/>
          <w:bCs/>
          <w:sz w:val="44"/>
          <w:szCs w:val="44"/>
          <w:shd w:val="clear" w:color="auto" w:fill="FFFFFF"/>
        </w:rPr>
      </w:pPr>
      <w:r w:rsidRPr="00C21E08">
        <w:rPr>
          <w:rStyle w:val="word"/>
          <w:rFonts w:ascii="Arial" w:hAnsi="Arial" w:cs="Arial"/>
          <w:b/>
          <w:bCs/>
          <w:sz w:val="44"/>
          <w:szCs w:val="44"/>
          <w:shd w:val="clear" w:color="auto" w:fill="FFFFFF"/>
        </w:rPr>
        <w:t>BMSW</w:t>
      </w:r>
      <w:r w:rsidR="00936A33" w:rsidRPr="00C21E08">
        <w:rPr>
          <w:rStyle w:val="word"/>
          <w:rFonts w:ascii="Arial" w:hAnsi="Arial" w:cs="Arial"/>
          <w:b/>
          <w:bCs/>
          <w:sz w:val="44"/>
          <w:szCs w:val="44"/>
          <w:shd w:val="clear" w:color="auto" w:fill="FFFFFF"/>
        </w:rPr>
        <w:t>5001</w:t>
      </w:r>
    </w:p>
    <w:p w14:paraId="71F64ACB" w14:textId="10A05226" w:rsidR="004C3F0D" w:rsidRPr="00C21E08" w:rsidRDefault="004C3F0D" w:rsidP="0077611E">
      <w:pPr>
        <w:pStyle w:val="NoSpacing"/>
        <w:jc w:val="center"/>
        <w:rPr>
          <w:rStyle w:val="word"/>
          <w:rFonts w:ascii="Arial" w:hAnsi="Arial" w:cs="Arial"/>
          <w:b/>
          <w:bCs/>
          <w:sz w:val="44"/>
          <w:szCs w:val="44"/>
          <w:shd w:val="clear" w:color="auto" w:fill="FFFFFF"/>
        </w:rPr>
      </w:pPr>
    </w:p>
    <w:p w14:paraId="717C2DC7" w14:textId="56EE5A05" w:rsidR="004C3F0D" w:rsidRPr="00C21E08" w:rsidRDefault="004C3F0D" w:rsidP="0077611E">
      <w:pPr>
        <w:pStyle w:val="NoSpacing"/>
        <w:jc w:val="center"/>
        <w:rPr>
          <w:rStyle w:val="word"/>
          <w:rFonts w:ascii="Arial" w:hAnsi="Arial" w:cs="Arial"/>
          <w:b/>
          <w:bCs/>
          <w:sz w:val="44"/>
          <w:szCs w:val="44"/>
          <w:shd w:val="clear" w:color="auto" w:fill="FFFFFF"/>
        </w:rPr>
      </w:pPr>
      <w:r w:rsidRPr="00C21E08">
        <w:rPr>
          <w:rStyle w:val="word"/>
          <w:rFonts w:ascii="Arial" w:hAnsi="Arial" w:cs="Arial"/>
          <w:b/>
          <w:bCs/>
          <w:sz w:val="44"/>
          <w:szCs w:val="44"/>
          <w:shd w:val="clear" w:color="auto" w:fill="FFFFFF"/>
        </w:rPr>
        <w:t xml:space="preserve">NAFESA IQBAL - 1715934 </w:t>
      </w:r>
    </w:p>
    <w:p w14:paraId="380F45C8" w14:textId="0B8AB0B6" w:rsidR="004C3F0D" w:rsidRDefault="004C3F0D" w:rsidP="0077611E">
      <w:pPr>
        <w:pStyle w:val="NoSpacing"/>
        <w:jc w:val="center"/>
        <w:rPr>
          <w:rStyle w:val="word"/>
          <w:rFonts w:ascii="Arial" w:hAnsi="Arial" w:cs="Arial"/>
          <w:b/>
          <w:bCs/>
          <w:sz w:val="44"/>
          <w:szCs w:val="44"/>
          <w:shd w:val="clear" w:color="auto" w:fill="FFFFFF"/>
        </w:rPr>
      </w:pPr>
      <w:r w:rsidRPr="00C21E08">
        <w:rPr>
          <w:rStyle w:val="word"/>
          <w:rFonts w:ascii="Arial" w:hAnsi="Arial" w:cs="Arial"/>
          <w:b/>
          <w:bCs/>
          <w:sz w:val="44"/>
          <w:szCs w:val="44"/>
          <w:shd w:val="clear" w:color="auto" w:fill="FFFFFF"/>
        </w:rPr>
        <w:t xml:space="preserve">LECTURE </w:t>
      </w:r>
      <w:r w:rsidR="004D12E8" w:rsidRPr="00C21E08">
        <w:rPr>
          <w:rStyle w:val="word"/>
          <w:rFonts w:ascii="Arial" w:hAnsi="Arial" w:cs="Arial"/>
          <w:b/>
          <w:bCs/>
          <w:sz w:val="44"/>
          <w:szCs w:val="44"/>
          <w:shd w:val="clear" w:color="auto" w:fill="FFFFFF"/>
        </w:rPr>
        <w:t>–</w:t>
      </w:r>
      <w:r w:rsidRPr="00C21E08">
        <w:rPr>
          <w:rStyle w:val="word"/>
          <w:rFonts w:ascii="Arial" w:hAnsi="Arial" w:cs="Arial"/>
          <w:b/>
          <w:bCs/>
          <w:sz w:val="44"/>
          <w:szCs w:val="44"/>
          <w:shd w:val="clear" w:color="auto" w:fill="FFFFFF"/>
        </w:rPr>
        <w:t xml:space="preserve"> </w:t>
      </w:r>
      <w:r w:rsidR="00F4682B" w:rsidRPr="00C21E08">
        <w:rPr>
          <w:rStyle w:val="word"/>
          <w:rFonts w:ascii="Arial" w:hAnsi="Arial" w:cs="Arial"/>
          <w:b/>
          <w:bCs/>
          <w:sz w:val="44"/>
          <w:szCs w:val="44"/>
          <w:shd w:val="clear" w:color="auto" w:fill="FFFFFF"/>
        </w:rPr>
        <w:t>CHIJ</w:t>
      </w:r>
      <w:r w:rsidR="004D12E8" w:rsidRPr="00C21E08">
        <w:rPr>
          <w:rStyle w:val="word"/>
          <w:rFonts w:ascii="Arial" w:hAnsi="Arial" w:cs="Arial"/>
          <w:b/>
          <w:bCs/>
          <w:sz w:val="44"/>
          <w:szCs w:val="44"/>
          <w:shd w:val="clear" w:color="auto" w:fill="FFFFFF"/>
        </w:rPr>
        <w:t>IOKE UBA</w:t>
      </w:r>
    </w:p>
    <w:p w14:paraId="62A9DD01" w14:textId="2990539E" w:rsidR="00EC15CD" w:rsidRDefault="00EC15CD" w:rsidP="0077611E">
      <w:pPr>
        <w:pStyle w:val="NoSpacing"/>
        <w:jc w:val="center"/>
        <w:rPr>
          <w:rStyle w:val="word"/>
          <w:rFonts w:ascii="Arial" w:hAnsi="Arial" w:cs="Arial"/>
          <w:b/>
          <w:bCs/>
          <w:sz w:val="44"/>
          <w:szCs w:val="44"/>
          <w:shd w:val="clear" w:color="auto" w:fill="FFFFFF"/>
        </w:rPr>
      </w:pPr>
    </w:p>
    <w:p w14:paraId="20E4AF97" w14:textId="0030E982" w:rsidR="00EC15CD" w:rsidRDefault="00EC15CD" w:rsidP="0077611E">
      <w:pPr>
        <w:pStyle w:val="NoSpacing"/>
        <w:jc w:val="center"/>
        <w:rPr>
          <w:rStyle w:val="word"/>
          <w:rFonts w:ascii="Arial" w:hAnsi="Arial" w:cs="Arial"/>
          <w:b/>
          <w:bCs/>
          <w:sz w:val="44"/>
          <w:szCs w:val="44"/>
          <w:shd w:val="clear" w:color="auto" w:fill="FFFFFF"/>
        </w:rPr>
      </w:pPr>
    </w:p>
    <w:p w14:paraId="6F7AD5CC" w14:textId="77777777" w:rsidR="00EC15CD" w:rsidRDefault="00EC15CD" w:rsidP="0077611E">
      <w:pPr>
        <w:pStyle w:val="NoSpacing"/>
        <w:jc w:val="center"/>
        <w:rPr>
          <w:rStyle w:val="word"/>
          <w:rFonts w:ascii="Arial" w:hAnsi="Arial" w:cs="Arial"/>
          <w:b/>
          <w:bCs/>
          <w:sz w:val="44"/>
          <w:szCs w:val="44"/>
          <w:shd w:val="clear" w:color="auto" w:fill="FFFFFF"/>
        </w:rPr>
      </w:pPr>
    </w:p>
    <w:p w14:paraId="4E2414E8" w14:textId="5942EEC8" w:rsidR="00EC15CD" w:rsidRDefault="00EC15CD" w:rsidP="0077611E">
      <w:pPr>
        <w:pStyle w:val="NoSpacing"/>
        <w:jc w:val="center"/>
        <w:rPr>
          <w:rStyle w:val="word"/>
          <w:rFonts w:ascii="Arial" w:hAnsi="Arial" w:cs="Arial"/>
          <w:b/>
          <w:bCs/>
          <w:sz w:val="44"/>
          <w:szCs w:val="44"/>
          <w:shd w:val="clear" w:color="auto" w:fill="FFFFFF"/>
        </w:rPr>
      </w:pPr>
    </w:p>
    <w:p w14:paraId="77CF5B13" w14:textId="062E2BE2" w:rsidR="00EC15CD" w:rsidRPr="00C21E08" w:rsidRDefault="00EC15CD" w:rsidP="0077611E">
      <w:pPr>
        <w:pStyle w:val="NoSpacing"/>
        <w:jc w:val="center"/>
        <w:rPr>
          <w:rStyle w:val="word"/>
          <w:rFonts w:ascii="Arial" w:hAnsi="Arial" w:cs="Arial"/>
          <w:b/>
          <w:bCs/>
          <w:sz w:val="44"/>
          <w:szCs w:val="44"/>
          <w:shd w:val="clear" w:color="auto" w:fill="FFFFFF"/>
        </w:rPr>
      </w:pPr>
      <w:r w:rsidRPr="00EC15CD">
        <w:rPr>
          <w:noProof/>
        </w:rPr>
        <w:drawing>
          <wp:inline distT="0" distB="0" distL="0" distR="0" wp14:anchorId="34562B69" wp14:editId="7B637723">
            <wp:extent cx="5731510" cy="38207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820795"/>
                    </a:xfrm>
                    <a:prstGeom prst="rect">
                      <a:avLst/>
                    </a:prstGeom>
                  </pic:spPr>
                </pic:pic>
              </a:graphicData>
            </a:graphic>
          </wp:inline>
        </w:drawing>
      </w:r>
    </w:p>
    <w:p w14:paraId="40E2A33A" w14:textId="12867835" w:rsidR="001F03D8" w:rsidRDefault="001F03D8" w:rsidP="0077611E">
      <w:pPr>
        <w:pStyle w:val="NoSpacing"/>
        <w:jc w:val="center"/>
        <w:rPr>
          <w:rStyle w:val="word"/>
          <w:rFonts w:ascii="Arial" w:hAnsi="Arial" w:cs="Arial"/>
          <w:shd w:val="clear" w:color="auto" w:fill="FFFFFF"/>
        </w:rPr>
      </w:pPr>
    </w:p>
    <w:p w14:paraId="4BBE42B9" w14:textId="02C8B4BC" w:rsidR="003C7EA3" w:rsidRDefault="003C7EA3" w:rsidP="0077611E">
      <w:pPr>
        <w:pStyle w:val="NoSpacing"/>
        <w:jc w:val="center"/>
        <w:rPr>
          <w:rStyle w:val="word"/>
          <w:rFonts w:ascii="Arial" w:hAnsi="Arial" w:cs="Arial"/>
          <w:shd w:val="clear" w:color="auto" w:fill="FFFFFF"/>
        </w:rPr>
      </w:pPr>
      <w:r>
        <w:rPr>
          <w:noProof/>
        </w:rPr>
        <mc:AlternateContent>
          <mc:Choice Requires="wps">
            <w:drawing>
              <wp:inline distT="0" distB="0" distL="0" distR="0" wp14:anchorId="68CA48DE" wp14:editId="6D45E222">
                <wp:extent cx="306070" cy="30607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E19CB6" w14:textId="77777777" w:rsidR="00C34098" w:rsidRDefault="00C34098" w:rsidP="00C34098">
                            <w:pPr>
                              <w:jc w:val="center"/>
                            </w:pPr>
                          </w:p>
                        </w:txbxContent>
                      </wps:txbx>
                      <wps:bodyPr rot="0" vert="horz" wrap="square" lIns="91440" tIns="45720" rIns="91440" bIns="45720" anchor="t" anchorCtr="0" upright="1">
                        <a:noAutofit/>
                      </wps:bodyPr>
                    </wps:wsp>
                  </a:graphicData>
                </a:graphic>
              </wp:inline>
            </w:drawing>
          </mc:Choice>
          <mc:Fallback>
            <w:pict>
              <v:rect w14:anchorId="68CA48DE" id="AutoShape 1" o:spid="_x0000_s1026"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" filled="f" stroked="f">
                <o:lock v:ext="edit" aspectratio="t"/>
                <v:textbox>
                  <w:txbxContent>
                    <w:p w14:paraId="5FE19CB6" w14:textId="77777777" w:rsidR="00C34098" w:rsidRDefault="00C34098" w:rsidP="00C34098">
                      <w:pPr>
                        <w:jc w:val="center"/>
                      </w:pPr>
                    </w:p>
                  </w:txbxContent>
                </v:textbox>
                <w10:anchorlock/>
              </v:rect>
            </w:pict>
          </mc:Fallback>
        </mc:AlternateContent>
      </w:r>
    </w:p>
    <w:p w14:paraId="4F6805AA" w14:textId="77777777" w:rsidR="00C44E74" w:rsidRDefault="00C44E74" w:rsidP="005266DE">
      <w:pPr>
        <w:pStyle w:val="NoSpacing"/>
        <w:rPr>
          <w:rStyle w:val="word"/>
          <w:rFonts w:ascii="Arial" w:hAnsi="Arial" w:cs="Arial"/>
          <w:shd w:val="clear" w:color="auto" w:fill="FFFFFF"/>
        </w:rPr>
      </w:pPr>
    </w:p>
    <w:p w14:paraId="686E1AF1" w14:textId="77777777" w:rsidR="00360912" w:rsidRDefault="00360912" w:rsidP="00C72E5E">
      <w:pPr>
        <w:jc w:val="both"/>
        <w:rPr>
          <w:rStyle w:val="word"/>
          <w:rFonts w:ascii="Arial" w:hAnsi="Arial" w:cs="Arial"/>
          <w:shd w:val="clear" w:color="auto" w:fill="FFFFFF"/>
        </w:rPr>
      </w:pPr>
    </w:p>
    <w:p w14:paraId="70339BFA" w14:textId="77777777" w:rsidR="00360912" w:rsidRDefault="00360912" w:rsidP="00C72E5E">
      <w:pPr>
        <w:jc w:val="both"/>
        <w:rPr>
          <w:rStyle w:val="word"/>
          <w:rFonts w:ascii="Arial" w:hAnsi="Arial" w:cs="Arial"/>
          <w:shd w:val="clear" w:color="auto" w:fill="FFFFFF"/>
        </w:rPr>
      </w:pPr>
    </w:p>
    <w:p w14:paraId="4AD2CCE3" w14:textId="4D3CF916" w:rsidR="00360912" w:rsidRDefault="00360912" w:rsidP="00C72E5E">
      <w:pPr>
        <w:jc w:val="both"/>
        <w:rPr>
          <w:rStyle w:val="word"/>
          <w:rFonts w:ascii="Arial" w:hAnsi="Arial" w:cs="Arial"/>
          <w:shd w:val="clear" w:color="auto" w:fill="FFFFFF"/>
        </w:rPr>
      </w:pPr>
    </w:p>
    <w:p w14:paraId="372C931D" w14:textId="77777777" w:rsidR="00D548D6" w:rsidRDefault="00D548D6" w:rsidP="00C72E5E">
      <w:pPr>
        <w:jc w:val="both"/>
        <w:rPr>
          <w:rStyle w:val="word"/>
          <w:rFonts w:ascii="Arial" w:hAnsi="Arial" w:cs="Arial"/>
          <w:shd w:val="clear" w:color="auto" w:fill="FFFFFF"/>
        </w:rPr>
      </w:pPr>
    </w:p>
    <w:p w14:paraId="064DFF79" w14:textId="77777777" w:rsidR="004662CF" w:rsidRDefault="004662CF" w:rsidP="006220F0">
      <w:pPr>
        <w:jc w:val="center"/>
        <w:rPr>
          <w:rStyle w:val="word"/>
          <w:rFonts w:ascii="Arial" w:hAnsi="Arial" w:cs="Arial"/>
          <w:b/>
          <w:bCs/>
          <w:shd w:val="clear" w:color="auto" w:fill="FFFFFF"/>
        </w:rPr>
      </w:pPr>
    </w:p>
    <w:p w14:paraId="52C827FC" w14:textId="77777777" w:rsidR="004662CF" w:rsidRDefault="004662CF" w:rsidP="006220F0">
      <w:pPr>
        <w:jc w:val="center"/>
        <w:rPr>
          <w:rStyle w:val="word"/>
          <w:rFonts w:ascii="Arial" w:hAnsi="Arial" w:cs="Arial"/>
          <w:b/>
          <w:bCs/>
          <w:shd w:val="clear" w:color="auto" w:fill="FFFFFF"/>
        </w:rPr>
      </w:pPr>
    </w:p>
    <w:p w14:paraId="6089E3EC" w14:textId="77777777" w:rsidR="004662CF" w:rsidRDefault="004662CF" w:rsidP="006220F0">
      <w:pPr>
        <w:jc w:val="center"/>
        <w:rPr>
          <w:rStyle w:val="word"/>
          <w:rFonts w:ascii="Arial" w:hAnsi="Arial" w:cs="Arial"/>
          <w:b/>
          <w:bCs/>
          <w:shd w:val="clear" w:color="auto" w:fill="FFFFFF"/>
        </w:rPr>
      </w:pPr>
    </w:p>
    <w:p w14:paraId="1D936212" w14:textId="77777777" w:rsidR="004662CF" w:rsidRDefault="004662CF" w:rsidP="006220F0">
      <w:pPr>
        <w:jc w:val="center"/>
        <w:rPr>
          <w:rStyle w:val="word"/>
          <w:rFonts w:ascii="Arial" w:hAnsi="Arial" w:cs="Arial"/>
          <w:b/>
          <w:bCs/>
          <w:shd w:val="clear" w:color="auto" w:fill="FFFFFF"/>
        </w:rPr>
      </w:pPr>
    </w:p>
    <w:p w14:paraId="62568308" w14:textId="77777777" w:rsidR="004662CF" w:rsidRDefault="004662CF" w:rsidP="006220F0">
      <w:pPr>
        <w:jc w:val="center"/>
        <w:rPr>
          <w:rStyle w:val="word"/>
          <w:rFonts w:ascii="Arial" w:hAnsi="Arial" w:cs="Arial"/>
          <w:b/>
          <w:bCs/>
          <w:shd w:val="clear" w:color="auto" w:fill="FFFFFF"/>
        </w:rPr>
      </w:pPr>
    </w:p>
    <w:p w14:paraId="6085E7F3" w14:textId="3A26173E" w:rsidR="005B78C4" w:rsidRDefault="006220F0" w:rsidP="006220F0">
      <w:pPr>
        <w:jc w:val="center"/>
        <w:rPr>
          <w:rStyle w:val="word"/>
          <w:rFonts w:ascii="Arial" w:hAnsi="Arial" w:cs="Arial"/>
          <w:b/>
          <w:bCs/>
          <w:shd w:val="clear" w:color="auto" w:fill="FFFFFF"/>
        </w:rPr>
      </w:pPr>
      <w:r>
        <w:rPr>
          <w:rStyle w:val="word"/>
          <w:rFonts w:ascii="Arial" w:hAnsi="Arial" w:cs="Arial"/>
          <w:b/>
          <w:bCs/>
          <w:shd w:val="clear" w:color="auto" w:fill="FFFFFF"/>
        </w:rPr>
        <w:t>Index</w:t>
      </w:r>
    </w:p>
    <w:p w14:paraId="4C6B64A9" w14:textId="77777777" w:rsidR="005B78C4" w:rsidRDefault="005B78C4" w:rsidP="00C72E5E">
      <w:pPr>
        <w:jc w:val="both"/>
        <w:rPr>
          <w:rStyle w:val="word"/>
          <w:rFonts w:ascii="Arial" w:hAnsi="Arial" w:cs="Arial"/>
          <w:b/>
          <w:bCs/>
          <w:shd w:val="clear" w:color="auto" w:fill="FFFFFF"/>
        </w:rPr>
      </w:pPr>
    </w:p>
    <w:p w14:paraId="606DE60D" w14:textId="1F9A6449" w:rsidR="005B78C4" w:rsidRDefault="00C072C6" w:rsidP="00C72E5E">
      <w:pPr>
        <w:jc w:val="both"/>
        <w:rPr>
          <w:rStyle w:val="word"/>
          <w:rFonts w:ascii="Arial" w:hAnsi="Arial" w:cs="Arial"/>
          <w:b/>
          <w:bCs/>
          <w:shd w:val="clear" w:color="auto" w:fill="FFFFFF"/>
        </w:rPr>
      </w:pPr>
      <w:r>
        <w:rPr>
          <w:rStyle w:val="word"/>
          <w:rFonts w:ascii="Arial" w:hAnsi="Arial" w:cs="Arial"/>
          <w:b/>
          <w:bCs/>
          <w:shd w:val="clear" w:color="auto" w:fill="FFFFFF"/>
        </w:rPr>
        <w:t>Introduction…………………………………………………………………………</w:t>
      </w:r>
      <w:r w:rsidR="00B26F1F">
        <w:rPr>
          <w:rStyle w:val="word"/>
          <w:rFonts w:ascii="Arial" w:hAnsi="Arial" w:cs="Arial"/>
          <w:b/>
          <w:bCs/>
          <w:shd w:val="clear" w:color="auto" w:fill="FFFFFF"/>
        </w:rPr>
        <w:t>………</w:t>
      </w:r>
      <w:r w:rsidR="006E0860">
        <w:rPr>
          <w:rStyle w:val="word"/>
          <w:rFonts w:ascii="Arial" w:hAnsi="Arial" w:cs="Arial"/>
          <w:b/>
          <w:bCs/>
          <w:shd w:val="clear" w:color="auto" w:fill="FFFFFF"/>
        </w:rPr>
        <w:t>3</w:t>
      </w:r>
    </w:p>
    <w:p w14:paraId="0229F2E2" w14:textId="3E423FBD" w:rsidR="00550195" w:rsidRDefault="00A44C12"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1.0 </w:t>
      </w:r>
      <w:r w:rsidR="009E066B">
        <w:rPr>
          <w:rStyle w:val="word"/>
          <w:rFonts w:ascii="Arial" w:hAnsi="Arial" w:cs="Arial"/>
          <w:b/>
          <w:bCs/>
          <w:shd w:val="clear" w:color="auto" w:fill="FFFFFF"/>
        </w:rPr>
        <w:t xml:space="preserve">Effect on organisational </w:t>
      </w:r>
      <w:r w:rsidR="000613D9">
        <w:rPr>
          <w:rStyle w:val="word"/>
          <w:rFonts w:ascii="Arial" w:hAnsi="Arial" w:cs="Arial"/>
          <w:b/>
          <w:bCs/>
          <w:shd w:val="clear" w:color="auto" w:fill="FFFFFF"/>
        </w:rPr>
        <w:t>behaviour</w:t>
      </w:r>
      <w:r w:rsidR="009E066B">
        <w:rPr>
          <w:rStyle w:val="word"/>
          <w:rFonts w:ascii="Arial" w:hAnsi="Arial" w:cs="Arial"/>
          <w:b/>
          <w:bCs/>
          <w:shd w:val="clear" w:color="auto" w:fill="FFFFFF"/>
        </w:rPr>
        <w:t xml:space="preserve"> </w:t>
      </w:r>
      <w:r w:rsidR="00C80A45">
        <w:rPr>
          <w:rStyle w:val="word"/>
          <w:rFonts w:ascii="Arial" w:hAnsi="Arial" w:cs="Arial"/>
          <w:b/>
          <w:bCs/>
          <w:shd w:val="clear" w:color="auto" w:fill="FFFFFF"/>
        </w:rPr>
        <w:t xml:space="preserve">opinions, </w:t>
      </w:r>
      <w:r w:rsidR="00A70377">
        <w:rPr>
          <w:rStyle w:val="word"/>
          <w:rFonts w:ascii="Arial" w:hAnsi="Arial" w:cs="Arial"/>
          <w:b/>
          <w:bCs/>
          <w:shd w:val="clear" w:color="auto" w:fill="FFFFFF"/>
        </w:rPr>
        <w:t xml:space="preserve">values </w:t>
      </w:r>
      <w:r w:rsidR="00BD35E6">
        <w:rPr>
          <w:rStyle w:val="word"/>
          <w:rFonts w:ascii="Arial" w:hAnsi="Arial" w:cs="Arial"/>
          <w:b/>
          <w:bCs/>
          <w:shd w:val="clear" w:color="auto" w:fill="FFFFFF"/>
        </w:rPr>
        <w:t xml:space="preserve">&amp; </w:t>
      </w:r>
      <w:r w:rsidR="000613D9">
        <w:rPr>
          <w:rStyle w:val="word"/>
          <w:rFonts w:ascii="Arial" w:hAnsi="Arial" w:cs="Arial"/>
          <w:b/>
          <w:bCs/>
          <w:shd w:val="clear" w:color="auto" w:fill="FFFFFF"/>
        </w:rPr>
        <w:t>attitude</w:t>
      </w:r>
      <w:r w:rsidR="00BD35E6">
        <w:rPr>
          <w:rStyle w:val="word"/>
          <w:rFonts w:ascii="Arial" w:hAnsi="Arial" w:cs="Arial"/>
          <w:b/>
          <w:bCs/>
          <w:shd w:val="clear" w:color="auto" w:fill="FFFFFF"/>
        </w:rPr>
        <w:t>……………</w:t>
      </w:r>
      <w:r w:rsidR="00F61BB2">
        <w:rPr>
          <w:rStyle w:val="word"/>
          <w:rFonts w:ascii="Arial" w:hAnsi="Arial" w:cs="Arial"/>
          <w:b/>
          <w:bCs/>
          <w:shd w:val="clear" w:color="auto" w:fill="FFFFFF"/>
        </w:rPr>
        <w:t>..3</w:t>
      </w:r>
    </w:p>
    <w:p w14:paraId="60E2F675" w14:textId="6EFF2EEC" w:rsidR="000613D9" w:rsidRDefault="008A0E24"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2.0 </w:t>
      </w:r>
      <w:r w:rsidR="002577F0">
        <w:rPr>
          <w:rStyle w:val="word"/>
          <w:rFonts w:ascii="Arial" w:hAnsi="Arial" w:cs="Arial"/>
          <w:b/>
          <w:bCs/>
          <w:shd w:val="clear" w:color="auto" w:fill="FFFFFF"/>
        </w:rPr>
        <w:t>Organizational</w:t>
      </w:r>
      <w:r w:rsidR="000613D9">
        <w:rPr>
          <w:rStyle w:val="word"/>
          <w:rFonts w:ascii="Arial" w:hAnsi="Arial" w:cs="Arial"/>
          <w:b/>
          <w:bCs/>
          <w:shd w:val="clear" w:color="auto" w:fill="FFFFFF"/>
        </w:rPr>
        <w:t xml:space="preserve"> belief, values &amp; attitudes Samsung</w:t>
      </w:r>
      <w:r w:rsidR="001A00C3">
        <w:rPr>
          <w:rStyle w:val="word"/>
          <w:rFonts w:ascii="Arial" w:hAnsi="Arial" w:cs="Arial"/>
          <w:b/>
          <w:bCs/>
          <w:shd w:val="clear" w:color="auto" w:fill="FFFFFF"/>
        </w:rPr>
        <w:t>…………………………</w:t>
      </w:r>
      <w:r w:rsidR="00415926">
        <w:rPr>
          <w:rStyle w:val="word"/>
          <w:rFonts w:ascii="Arial" w:hAnsi="Arial" w:cs="Arial"/>
          <w:b/>
          <w:bCs/>
          <w:shd w:val="clear" w:color="auto" w:fill="FFFFFF"/>
        </w:rPr>
        <w:t>….</w:t>
      </w:r>
      <w:r w:rsidR="003F705D">
        <w:rPr>
          <w:rStyle w:val="word"/>
          <w:rFonts w:ascii="Arial" w:hAnsi="Arial" w:cs="Arial"/>
          <w:b/>
          <w:bCs/>
          <w:shd w:val="clear" w:color="auto" w:fill="FFFFFF"/>
        </w:rPr>
        <w:t>4</w:t>
      </w:r>
    </w:p>
    <w:p w14:paraId="2FA1F9D5" w14:textId="5475B05F" w:rsidR="002577F0" w:rsidRDefault="00496EF7"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D54399">
        <w:rPr>
          <w:rStyle w:val="word"/>
          <w:rFonts w:ascii="Arial" w:hAnsi="Arial" w:cs="Arial"/>
          <w:b/>
          <w:bCs/>
          <w:shd w:val="clear" w:color="auto" w:fill="FFFFFF"/>
        </w:rPr>
        <w:t xml:space="preserve">   </w:t>
      </w:r>
      <w:r>
        <w:rPr>
          <w:rStyle w:val="word"/>
          <w:rFonts w:ascii="Arial" w:hAnsi="Arial" w:cs="Arial"/>
          <w:b/>
          <w:bCs/>
          <w:shd w:val="clear" w:color="auto" w:fill="FFFFFF"/>
        </w:rPr>
        <w:t xml:space="preserve"> </w:t>
      </w:r>
      <w:r w:rsidR="00FC05F5">
        <w:rPr>
          <w:rStyle w:val="word"/>
          <w:rFonts w:ascii="Arial" w:hAnsi="Arial" w:cs="Arial"/>
          <w:b/>
          <w:bCs/>
          <w:shd w:val="clear" w:color="auto" w:fill="FFFFFF"/>
        </w:rPr>
        <w:t xml:space="preserve">2.1 </w:t>
      </w:r>
      <w:r w:rsidR="002577F0">
        <w:rPr>
          <w:rStyle w:val="word"/>
          <w:rFonts w:ascii="Arial" w:hAnsi="Arial" w:cs="Arial"/>
          <w:b/>
          <w:bCs/>
          <w:shd w:val="clear" w:color="auto" w:fill="FFFFFF"/>
        </w:rPr>
        <w:t>Samsung’s core values…………………………………………</w:t>
      </w:r>
      <w:r w:rsidR="00737402">
        <w:rPr>
          <w:rStyle w:val="word"/>
          <w:rFonts w:ascii="Arial" w:hAnsi="Arial" w:cs="Arial"/>
          <w:b/>
          <w:bCs/>
          <w:shd w:val="clear" w:color="auto" w:fill="FFFFFF"/>
        </w:rPr>
        <w:t>…………</w:t>
      </w:r>
      <w:r w:rsidR="00D54399">
        <w:rPr>
          <w:rStyle w:val="word"/>
          <w:rFonts w:ascii="Arial" w:hAnsi="Arial" w:cs="Arial"/>
          <w:b/>
          <w:bCs/>
          <w:shd w:val="clear" w:color="auto" w:fill="FFFFFF"/>
        </w:rPr>
        <w:t>..</w:t>
      </w:r>
      <w:r w:rsidR="00737402">
        <w:rPr>
          <w:rStyle w:val="word"/>
          <w:rFonts w:ascii="Arial" w:hAnsi="Arial" w:cs="Arial"/>
          <w:b/>
          <w:bCs/>
          <w:shd w:val="clear" w:color="auto" w:fill="FFFFFF"/>
        </w:rPr>
        <w:t>5</w:t>
      </w:r>
    </w:p>
    <w:p w14:paraId="59E9037C" w14:textId="046F55A5" w:rsidR="002577F0" w:rsidRDefault="00FC05F5" w:rsidP="00C72E5E">
      <w:pPr>
        <w:jc w:val="both"/>
        <w:rPr>
          <w:rStyle w:val="word"/>
          <w:rFonts w:ascii="Arial" w:hAnsi="Arial" w:cs="Arial"/>
          <w:b/>
          <w:bCs/>
          <w:shd w:val="clear" w:color="auto" w:fill="FFFFFF"/>
        </w:rPr>
      </w:pPr>
      <w:r>
        <w:rPr>
          <w:rStyle w:val="word"/>
          <w:rFonts w:ascii="Arial" w:hAnsi="Arial" w:cs="Arial"/>
          <w:b/>
          <w:bCs/>
          <w:shd w:val="clear" w:color="auto" w:fill="FFFFFF"/>
        </w:rPr>
        <w:t>3</w:t>
      </w:r>
      <w:r w:rsidR="00C10857">
        <w:rPr>
          <w:rStyle w:val="word"/>
          <w:rFonts w:ascii="Arial" w:hAnsi="Arial" w:cs="Arial"/>
          <w:b/>
          <w:bCs/>
          <w:shd w:val="clear" w:color="auto" w:fill="FFFFFF"/>
        </w:rPr>
        <w:t xml:space="preserve">.0 </w:t>
      </w:r>
      <w:r w:rsidR="002577F0">
        <w:rPr>
          <w:rStyle w:val="word"/>
          <w:rFonts w:ascii="Arial" w:hAnsi="Arial" w:cs="Arial"/>
          <w:b/>
          <w:bCs/>
          <w:shd w:val="clear" w:color="auto" w:fill="FFFFFF"/>
        </w:rPr>
        <w:t xml:space="preserve">Max </w:t>
      </w:r>
      <w:r w:rsidR="00C8562B">
        <w:rPr>
          <w:rStyle w:val="word"/>
          <w:rFonts w:ascii="Arial" w:hAnsi="Arial" w:cs="Arial"/>
          <w:b/>
          <w:bCs/>
          <w:shd w:val="clear" w:color="auto" w:fill="FFFFFF"/>
        </w:rPr>
        <w:t>Weber’s</w:t>
      </w:r>
      <w:r w:rsidR="002577F0">
        <w:rPr>
          <w:rStyle w:val="word"/>
          <w:rFonts w:ascii="Arial" w:hAnsi="Arial" w:cs="Arial"/>
          <w:b/>
          <w:bCs/>
          <w:shd w:val="clear" w:color="auto" w:fill="FFFFFF"/>
        </w:rPr>
        <w:t xml:space="preserve"> </w:t>
      </w:r>
      <w:r w:rsidR="00C8562B">
        <w:rPr>
          <w:rStyle w:val="word"/>
          <w:rFonts w:ascii="Arial" w:hAnsi="Arial" w:cs="Arial"/>
          <w:b/>
          <w:bCs/>
          <w:shd w:val="clear" w:color="auto" w:fill="FFFFFF"/>
        </w:rPr>
        <w:t>Theory…………………………………………………………………</w:t>
      </w:r>
      <w:r w:rsidR="002B107E">
        <w:rPr>
          <w:rStyle w:val="word"/>
          <w:rFonts w:ascii="Arial" w:hAnsi="Arial" w:cs="Arial"/>
          <w:b/>
          <w:bCs/>
          <w:shd w:val="clear" w:color="auto" w:fill="FFFFFF"/>
        </w:rPr>
        <w:t>..</w:t>
      </w:r>
      <w:r w:rsidR="00EC3CB7">
        <w:rPr>
          <w:rStyle w:val="word"/>
          <w:rFonts w:ascii="Arial" w:hAnsi="Arial" w:cs="Arial"/>
          <w:b/>
          <w:bCs/>
          <w:shd w:val="clear" w:color="auto" w:fill="FFFFFF"/>
        </w:rPr>
        <w:t>6</w:t>
      </w:r>
    </w:p>
    <w:p w14:paraId="24E54198" w14:textId="3E354CD8" w:rsidR="00C8562B" w:rsidRDefault="00496EF7"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C10857">
        <w:rPr>
          <w:rStyle w:val="word"/>
          <w:rFonts w:ascii="Arial" w:hAnsi="Arial" w:cs="Arial"/>
          <w:b/>
          <w:bCs/>
          <w:shd w:val="clear" w:color="auto" w:fill="FFFFFF"/>
        </w:rPr>
        <w:t xml:space="preserve">3.1 </w:t>
      </w:r>
      <w:r w:rsidR="00C8562B">
        <w:rPr>
          <w:rStyle w:val="word"/>
          <w:rFonts w:ascii="Arial" w:hAnsi="Arial" w:cs="Arial"/>
          <w:b/>
          <w:bCs/>
          <w:shd w:val="clear" w:color="auto" w:fill="FFFFFF"/>
        </w:rPr>
        <w:t>Pros and cons…………………………………………………………………</w:t>
      </w:r>
      <w:r w:rsidR="00EC3CB7">
        <w:rPr>
          <w:rStyle w:val="word"/>
          <w:rFonts w:ascii="Arial" w:hAnsi="Arial" w:cs="Arial"/>
          <w:b/>
          <w:bCs/>
          <w:shd w:val="clear" w:color="auto" w:fill="FFFFFF"/>
        </w:rPr>
        <w:t>6</w:t>
      </w:r>
    </w:p>
    <w:p w14:paraId="5BE27F38" w14:textId="28195ED6" w:rsidR="00496EF7" w:rsidRDefault="0080396F"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C10857">
        <w:rPr>
          <w:rStyle w:val="word"/>
          <w:rFonts w:ascii="Arial" w:hAnsi="Arial" w:cs="Arial"/>
          <w:b/>
          <w:bCs/>
          <w:shd w:val="clear" w:color="auto" w:fill="FFFFFF"/>
        </w:rPr>
        <w:t xml:space="preserve">3.2 </w:t>
      </w:r>
      <w:r w:rsidR="0025133C">
        <w:rPr>
          <w:rStyle w:val="word"/>
          <w:rFonts w:ascii="Arial" w:hAnsi="Arial" w:cs="Arial"/>
          <w:b/>
          <w:bCs/>
          <w:shd w:val="clear" w:color="auto" w:fill="FFFFFF"/>
        </w:rPr>
        <w:t>Critical thinking</w:t>
      </w:r>
      <w:r>
        <w:rPr>
          <w:rStyle w:val="word"/>
          <w:rFonts w:ascii="Arial" w:hAnsi="Arial" w:cs="Arial"/>
          <w:b/>
          <w:bCs/>
          <w:shd w:val="clear" w:color="auto" w:fill="FFFFFF"/>
        </w:rPr>
        <w:t>……………………………………………………</w:t>
      </w:r>
      <w:r w:rsidR="009D39FA">
        <w:rPr>
          <w:rStyle w:val="word"/>
          <w:rFonts w:ascii="Arial" w:hAnsi="Arial" w:cs="Arial"/>
          <w:b/>
          <w:bCs/>
          <w:shd w:val="clear" w:color="auto" w:fill="FFFFFF"/>
        </w:rPr>
        <w:t>……</w:t>
      </w:r>
      <w:r w:rsidR="00EC3CB7">
        <w:rPr>
          <w:rStyle w:val="word"/>
          <w:rFonts w:ascii="Arial" w:hAnsi="Arial" w:cs="Arial"/>
          <w:b/>
          <w:bCs/>
          <w:shd w:val="clear" w:color="auto" w:fill="FFFFFF"/>
        </w:rPr>
        <w:t>…….</w:t>
      </w:r>
      <w:r w:rsidR="00BB070A">
        <w:rPr>
          <w:rStyle w:val="word"/>
          <w:rFonts w:ascii="Arial" w:hAnsi="Arial" w:cs="Arial"/>
          <w:b/>
          <w:bCs/>
          <w:shd w:val="clear" w:color="auto" w:fill="FFFFFF"/>
        </w:rPr>
        <w:t>7</w:t>
      </w:r>
    </w:p>
    <w:p w14:paraId="280BB507" w14:textId="7AD82344" w:rsidR="009D39FA" w:rsidRDefault="005161E9"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C10857">
        <w:rPr>
          <w:rStyle w:val="word"/>
          <w:rFonts w:ascii="Arial" w:hAnsi="Arial" w:cs="Arial"/>
          <w:b/>
          <w:bCs/>
          <w:shd w:val="clear" w:color="auto" w:fill="FFFFFF"/>
        </w:rPr>
        <w:t xml:space="preserve">3.3 </w:t>
      </w:r>
      <w:r w:rsidR="009D39FA">
        <w:rPr>
          <w:rStyle w:val="word"/>
          <w:rFonts w:ascii="Arial" w:hAnsi="Arial" w:cs="Arial"/>
          <w:b/>
          <w:bCs/>
          <w:shd w:val="clear" w:color="auto" w:fill="FFFFFF"/>
        </w:rPr>
        <w:t>Weber</w:t>
      </w:r>
      <w:r>
        <w:rPr>
          <w:rStyle w:val="word"/>
          <w:rFonts w:ascii="Arial" w:hAnsi="Arial" w:cs="Arial"/>
          <w:b/>
          <w:bCs/>
          <w:shd w:val="clear" w:color="auto" w:fill="FFFFFF"/>
        </w:rPr>
        <w:t xml:space="preserve"> Vs Taylor…………………………………………………………</w:t>
      </w:r>
      <w:r w:rsidR="00BB070A">
        <w:rPr>
          <w:rStyle w:val="word"/>
          <w:rFonts w:ascii="Arial" w:hAnsi="Arial" w:cs="Arial"/>
          <w:b/>
          <w:bCs/>
          <w:shd w:val="clear" w:color="auto" w:fill="FFFFFF"/>
        </w:rPr>
        <w:t>……7</w:t>
      </w:r>
    </w:p>
    <w:p w14:paraId="2556BAD5" w14:textId="3050A3B1" w:rsidR="006D6B48" w:rsidRDefault="00F972DC"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             </w:t>
      </w:r>
      <w:r w:rsidR="00183936">
        <w:rPr>
          <w:rStyle w:val="word"/>
          <w:rFonts w:ascii="Arial" w:hAnsi="Arial" w:cs="Arial"/>
          <w:b/>
          <w:bCs/>
          <w:shd w:val="clear" w:color="auto" w:fill="FFFFFF"/>
        </w:rPr>
        <w:t xml:space="preserve">3.4 </w:t>
      </w:r>
      <w:r w:rsidR="006D6B48">
        <w:rPr>
          <w:rStyle w:val="word"/>
          <w:rFonts w:ascii="Arial" w:hAnsi="Arial" w:cs="Arial"/>
          <w:b/>
          <w:bCs/>
          <w:shd w:val="clear" w:color="auto" w:fill="FFFFFF"/>
        </w:rPr>
        <w:t>Evaluation of the modern day theory………………………</w:t>
      </w:r>
      <w:r w:rsidR="00BB070A">
        <w:rPr>
          <w:rStyle w:val="word"/>
          <w:rFonts w:ascii="Arial" w:hAnsi="Arial" w:cs="Arial"/>
          <w:b/>
          <w:bCs/>
          <w:shd w:val="clear" w:color="auto" w:fill="FFFFFF"/>
        </w:rPr>
        <w:t>……………..</w:t>
      </w:r>
      <w:r w:rsidR="003D299D">
        <w:rPr>
          <w:rStyle w:val="word"/>
          <w:rFonts w:ascii="Arial" w:hAnsi="Arial" w:cs="Arial"/>
          <w:b/>
          <w:bCs/>
          <w:shd w:val="clear" w:color="auto" w:fill="FFFFFF"/>
        </w:rPr>
        <w:t>8</w:t>
      </w:r>
    </w:p>
    <w:p w14:paraId="48A542B5" w14:textId="0FE86FCB" w:rsidR="00C51AA0" w:rsidRDefault="00183936" w:rsidP="00C72E5E">
      <w:pPr>
        <w:jc w:val="both"/>
        <w:rPr>
          <w:rStyle w:val="word"/>
          <w:rFonts w:ascii="Arial" w:hAnsi="Arial" w:cs="Arial"/>
          <w:b/>
          <w:bCs/>
          <w:shd w:val="clear" w:color="auto" w:fill="FFFFFF"/>
        </w:rPr>
      </w:pPr>
      <w:r>
        <w:rPr>
          <w:rStyle w:val="word"/>
          <w:rFonts w:ascii="Arial" w:hAnsi="Arial" w:cs="Arial"/>
          <w:b/>
          <w:bCs/>
          <w:shd w:val="clear" w:color="auto" w:fill="FFFFFF"/>
        </w:rPr>
        <w:t xml:space="preserve">4.0 </w:t>
      </w:r>
      <w:r w:rsidR="00C51AA0">
        <w:rPr>
          <w:rStyle w:val="word"/>
          <w:rFonts w:ascii="Arial" w:hAnsi="Arial" w:cs="Arial"/>
          <w:b/>
          <w:bCs/>
          <w:shd w:val="clear" w:color="auto" w:fill="FFFFFF"/>
        </w:rPr>
        <w:t>Conclusion……………………………………………………………………………</w:t>
      </w:r>
      <w:r w:rsidR="00FA73BE">
        <w:rPr>
          <w:rStyle w:val="word"/>
          <w:rFonts w:ascii="Arial" w:hAnsi="Arial" w:cs="Arial"/>
          <w:b/>
          <w:bCs/>
          <w:shd w:val="clear" w:color="auto" w:fill="FFFFFF"/>
        </w:rPr>
        <w:t>…</w:t>
      </w:r>
      <w:r w:rsidR="00744306">
        <w:rPr>
          <w:rStyle w:val="word"/>
          <w:rFonts w:ascii="Arial" w:hAnsi="Arial" w:cs="Arial"/>
          <w:b/>
          <w:bCs/>
          <w:shd w:val="clear" w:color="auto" w:fill="FFFFFF"/>
        </w:rPr>
        <w:t>9</w:t>
      </w:r>
    </w:p>
    <w:p w14:paraId="23B3331E" w14:textId="25A8EAE7" w:rsidR="00782803" w:rsidRDefault="00782803" w:rsidP="00C72E5E">
      <w:pPr>
        <w:jc w:val="both"/>
        <w:rPr>
          <w:rStyle w:val="word"/>
          <w:rFonts w:ascii="Arial" w:hAnsi="Arial" w:cs="Arial"/>
          <w:b/>
          <w:bCs/>
          <w:shd w:val="clear" w:color="auto" w:fill="FFFFFF"/>
        </w:rPr>
      </w:pPr>
      <w:r>
        <w:rPr>
          <w:rStyle w:val="word"/>
          <w:rFonts w:ascii="Arial" w:hAnsi="Arial" w:cs="Arial"/>
          <w:b/>
          <w:bCs/>
          <w:shd w:val="clear" w:color="auto" w:fill="FFFFFF"/>
        </w:rPr>
        <w:t>References…………………………………………………………………………………</w:t>
      </w:r>
      <w:r w:rsidR="00744306">
        <w:rPr>
          <w:rStyle w:val="word"/>
          <w:rFonts w:ascii="Arial" w:hAnsi="Arial" w:cs="Arial"/>
          <w:b/>
          <w:bCs/>
          <w:shd w:val="clear" w:color="auto" w:fill="FFFFFF"/>
        </w:rPr>
        <w:t>..</w:t>
      </w:r>
      <w:r w:rsidR="00396152">
        <w:rPr>
          <w:rStyle w:val="word"/>
          <w:rFonts w:ascii="Arial" w:hAnsi="Arial" w:cs="Arial"/>
          <w:b/>
          <w:bCs/>
          <w:shd w:val="clear" w:color="auto" w:fill="FFFFFF"/>
        </w:rPr>
        <w:t>10</w:t>
      </w:r>
    </w:p>
    <w:p w14:paraId="3B714BBB" w14:textId="77777777" w:rsidR="006D6B48" w:rsidRDefault="006D6B48" w:rsidP="00C72E5E">
      <w:pPr>
        <w:jc w:val="both"/>
        <w:rPr>
          <w:rStyle w:val="word"/>
          <w:rFonts w:ascii="Arial" w:hAnsi="Arial" w:cs="Arial"/>
          <w:b/>
          <w:bCs/>
          <w:shd w:val="clear" w:color="auto" w:fill="FFFFFF"/>
        </w:rPr>
      </w:pPr>
    </w:p>
    <w:p w14:paraId="632E8E12" w14:textId="77777777" w:rsidR="00C8562B" w:rsidRDefault="00C8562B" w:rsidP="00C72E5E">
      <w:pPr>
        <w:jc w:val="both"/>
        <w:rPr>
          <w:rStyle w:val="word"/>
          <w:rFonts w:ascii="Arial" w:hAnsi="Arial" w:cs="Arial"/>
          <w:b/>
          <w:bCs/>
          <w:shd w:val="clear" w:color="auto" w:fill="FFFFFF"/>
        </w:rPr>
      </w:pPr>
    </w:p>
    <w:p w14:paraId="13241A40" w14:textId="77777777" w:rsidR="00C072C6" w:rsidRDefault="00C072C6" w:rsidP="00C72E5E">
      <w:pPr>
        <w:jc w:val="both"/>
        <w:rPr>
          <w:rStyle w:val="word"/>
          <w:rFonts w:ascii="Arial" w:hAnsi="Arial" w:cs="Arial"/>
          <w:b/>
          <w:bCs/>
          <w:shd w:val="clear" w:color="auto" w:fill="FFFFFF"/>
        </w:rPr>
      </w:pPr>
    </w:p>
    <w:p w14:paraId="1532945E" w14:textId="77777777" w:rsidR="005B78C4" w:rsidRDefault="005B78C4" w:rsidP="00C72E5E">
      <w:pPr>
        <w:jc w:val="both"/>
        <w:rPr>
          <w:rStyle w:val="word"/>
          <w:rFonts w:ascii="Arial" w:hAnsi="Arial" w:cs="Arial"/>
          <w:b/>
          <w:bCs/>
          <w:shd w:val="clear" w:color="auto" w:fill="FFFFFF"/>
        </w:rPr>
      </w:pPr>
    </w:p>
    <w:p w14:paraId="559905D5" w14:textId="77777777" w:rsidR="005B78C4" w:rsidRDefault="005B78C4" w:rsidP="00C72E5E">
      <w:pPr>
        <w:jc w:val="both"/>
        <w:rPr>
          <w:rStyle w:val="word"/>
          <w:rFonts w:ascii="Arial" w:hAnsi="Arial" w:cs="Arial"/>
          <w:b/>
          <w:bCs/>
          <w:shd w:val="clear" w:color="auto" w:fill="FFFFFF"/>
        </w:rPr>
      </w:pPr>
    </w:p>
    <w:p w14:paraId="078C7E1B" w14:textId="77777777" w:rsidR="005B78C4" w:rsidRDefault="005B78C4" w:rsidP="00C72E5E">
      <w:pPr>
        <w:jc w:val="both"/>
        <w:rPr>
          <w:rStyle w:val="word"/>
          <w:rFonts w:ascii="Arial" w:hAnsi="Arial" w:cs="Arial"/>
          <w:b/>
          <w:bCs/>
          <w:shd w:val="clear" w:color="auto" w:fill="FFFFFF"/>
        </w:rPr>
      </w:pPr>
    </w:p>
    <w:p w14:paraId="16F87AE2" w14:textId="77777777" w:rsidR="005B78C4" w:rsidRDefault="005B78C4" w:rsidP="00C72E5E">
      <w:pPr>
        <w:jc w:val="both"/>
        <w:rPr>
          <w:rStyle w:val="word"/>
          <w:rFonts w:ascii="Arial" w:hAnsi="Arial" w:cs="Arial"/>
          <w:b/>
          <w:bCs/>
          <w:shd w:val="clear" w:color="auto" w:fill="FFFFFF"/>
        </w:rPr>
      </w:pPr>
    </w:p>
    <w:p w14:paraId="648CC425" w14:textId="77777777" w:rsidR="005B78C4" w:rsidRDefault="005B78C4" w:rsidP="00C72E5E">
      <w:pPr>
        <w:jc w:val="both"/>
        <w:rPr>
          <w:rStyle w:val="word"/>
          <w:rFonts w:ascii="Arial" w:hAnsi="Arial" w:cs="Arial"/>
          <w:b/>
          <w:bCs/>
          <w:shd w:val="clear" w:color="auto" w:fill="FFFFFF"/>
        </w:rPr>
      </w:pPr>
    </w:p>
    <w:p w14:paraId="492617FF" w14:textId="77777777" w:rsidR="005B78C4" w:rsidRDefault="005B78C4" w:rsidP="00C72E5E">
      <w:pPr>
        <w:jc w:val="both"/>
        <w:rPr>
          <w:rStyle w:val="word"/>
          <w:rFonts w:ascii="Arial" w:hAnsi="Arial" w:cs="Arial"/>
          <w:b/>
          <w:bCs/>
          <w:shd w:val="clear" w:color="auto" w:fill="FFFFFF"/>
        </w:rPr>
      </w:pPr>
    </w:p>
    <w:p w14:paraId="4A05A0F0" w14:textId="77777777" w:rsidR="005B78C4" w:rsidRDefault="005B78C4" w:rsidP="00C72E5E">
      <w:pPr>
        <w:jc w:val="both"/>
        <w:rPr>
          <w:rStyle w:val="word"/>
          <w:rFonts w:ascii="Arial" w:hAnsi="Arial" w:cs="Arial"/>
          <w:b/>
          <w:bCs/>
          <w:shd w:val="clear" w:color="auto" w:fill="FFFFFF"/>
        </w:rPr>
      </w:pPr>
    </w:p>
    <w:p w14:paraId="6065EAB2" w14:textId="77777777" w:rsidR="005B78C4" w:rsidRDefault="005B78C4" w:rsidP="00C72E5E">
      <w:pPr>
        <w:jc w:val="both"/>
        <w:rPr>
          <w:rStyle w:val="word"/>
          <w:rFonts w:ascii="Arial" w:hAnsi="Arial" w:cs="Arial"/>
          <w:b/>
          <w:bCs/>
          <w:shd w:val="clear" w:color="auto" w:fill="FFFFFF"/>
        </w:rPr>
      </w:pPr>
    </w:p>
    <w:p w14:paraId="3D2F3B6E" w14:textId="77777777" w:rsidR="00A04D19" w:rsidRDefault="00A04D19" w:rsidP="00C72E5E">
      <w:pPr>
        <w:jc w:val="both"/>
        <w:rPr>
          <w:rStyle w:val="word"/>
          <w:rFonts w:ascii="Arial" w:hAnsi="Arial" w:cs="Arial"/>
          <w:b/>
          <w:bCs/>
          <w:shd w:val="clear" w:color="auto" w:fill="FFFFFF"/>
        </w:rPr>
      </w:pPr>
    </w:p>
    <w:p w14:paraId="3E29B1BB" w14:textId="77777777" w:rsidR="00A04D19" w:rsidRDefault="00A04D19" w:rsidP="00C72E5E">
      <w:pPr>
        <w:jc w:val="both"/>
        <w:rPr>
          <w:rStyle w:val="word"/>
          <w:rFonts w:ascii="Arial" w:hAnsi="Arial" w:cs="Arial"/>
          <w:b/>
          <w:bCs/>
          <w:shd w:val="clear" w:color="auto" w:fill="FFFFFF"/>
        </w:rPr>
      </w:pPr>
    </w:p>
    <w:p w14:paraId="2DA94F12" w14:textId="77777777" w:rsidR="00A04D19" w:rsidRDefault="00A04D19" w:rsidP="00C72E5E">
      <w:pPr>
        <w:jc w:val="both"/>
        <w:rPr>
          <w:rStyle w:val="word"/>
          <w:rFonts w:ascii="Arial" w:hAnsi="Arial" w:cs="Arial"/>
          <w:b/>
          <w:bCs/>
          <w:shd w:val="clear" w:color="auto" w:fill="FFFFFF"/>
        </w:rPr>
      </w:pPr>
    </w:p>
    <w:p w14:paraId="5B49ADB2" w14:textId="60942055" w:rsidR="00CF4362" w:rsidRPr="000F56AA" w:rsidRDefault="00CF4362" w:rsidP="00C72E5E">
      <w:pPr>
        <w:jc w:val="both"/>
        <w:rPr>
          <w:rStyle w:val="word"/>
          <w:rFonts w:ascii="Arial" w:hAnsi="Arial" w:cs="Arial"/>
          <w:b/>
          <w:bCs/>
          <w:sz w:val="28"/>
          <w:szCs w:val="28"/>
          <w:shd w:val="clear" w:color="auto" w:fill="FFFFFF"/>
        </w:rPr>
      </w:pPr>
      <w:r w:rsidRPr="000F56AA">
        <w:rPr>
          <w:rStyle w:val="word"/>
          <w:rFonts w:ascii="Arial" w:hAnsi="Arial" w:cs="Arial"/>
          <w:b/>
          <w:bCs/>
          <w:sz w:val="28"/>
          <w:szCs w:val="28"/>
          <w:shd w:val="clear" w:color="auto" w:fill="FFFFFF"/>
        </w:rPr>
        <w:lastRenderedPageBreak/>
        <w:t>Introduction</w:t>
      </w:r>
    </w:p>
    <w:p w14:paraId="46AB85DA" w14:textId="5ED252FD" w:rsidR="0028252C" w:rsidRPr="000F56AA" w:rsidRDefault="0028252C" w:rsidP="00C72E5E">
      <w:pPr>
        <w:jc w:val="both"/>
        <w:rPr>
          <w:rFonts w:ascii="Arial" w:hAnsi="Arial" w:cs="Arial"/>
          <w:shd w:val="clear" w:color="auto" w:fill="FFFFFF"/>
        </w:rPr>
      </w:pPr>
      <w:r w:rsidRPr="000F56AA">
        <w:rPr>
          <w:rFonts w:ascii="Arial" w:hAnsi="Arial" w:cs="Arial"/>
          <w:shd w:val="clear" w:color="auto" w:fill="FFFFFF"/>
        </w:rPr>
        <w:t>The attitudes of individuals are shaped by beliefs and values and this</w:t>
      </w:r>
      <w:r w:rsidR="008F2C05" w:rsidRPr="000F56AA">
        <w:rPr>
          <w:rFonts w:ascii="Arial" w:hAnsi="Arial" w:cs="Arial"/>
          <w:shd w:val="clear" w:color="auto" w:fill="FFFFFF"/>
        </w:rPr>
        <w:t>,</w:t>
      </w:r>
      <w:r w:rsidRPr="000F56AA">
        <w:rPr>
          <w:rFonts w:ascii="Arial" w:hAnsi="Arial" w:cs="Arial"/>
          <w:shd w:val="clear" w:color="auto" w:fill="FFFFFF"/>
        </w:rPr>
        <w:t xml:space="preserve"> in</w:t>
      </w:r>
      <w:r w:rsidR="008F2C05" w:rsidRPr="000F56AA">
        <w:rPr>
          <w:rFonts w:ascii="Arial" w:hAnsi="Arial" w:cs="Arial"/>
          <w:shd w:val="clear" w:color="auto" w:fill="FFFFFF"/>
        </w:rPr>
        <w:t xml:space="preserve"> </w:t>
      </w:r>
      <w:r w:rsidRPr="000F56AA">
        <w:rPr>
          <w:rFonts w:ascii="Arial" w:hAnsi="Arial" w:cs="Arial"/>
          <w:shd w:val="clear" w:color="auto" w:fill="FFFFFF"/>
        </w:rPr>
        <w:t>t</w:t>
      </w:r>
      <w:r w:rsidR="008F2C05" w:rsidRPr="000F56AA">
        <w:rPr>
          <w:rFonts w:ascii="Arial" w:hAnsi="Arial" w:cs="Arial"/>
          <w:shd w:val="clear" w:color="auto" w:fill="FFFFFF"/>
        </w:rPr>
        <w:t>ur</w:t>
      </w:r>
      <w:r w:rsidRPr="000F56AA">
        <w:rPr>
          <w:rFonts w:ascii="Arial" w:hAnsi="Arial" w:cs="Arial"/>
          <w:shd w:val="clear" w:color="auto" w:fill="FFFFFF"/>
        </w:rPr>
        <w:t>n</w:t>
      </w:r>
      <w:r w:rsidR="008F2C05" w:rsidRPr="000F56AA">
        <w:rPr>
          <w:rFonts w:ascii="Arial" w:hAnsi="Arial" w:cs="Arial"/>
          <w:shd w:val="clear" w:color="auto" w:fill="FFFFFF"/>
        </w:rPr>
        <w:t>,</w:t>
      </w:r>
      <w:r w:rsidRPr="000F56AA">
        <w:rPr>
          <w:rFonts w:ascii="Arial" w:hAnsi="Arial" w:cs="Arial"/>
          <w:shd w:val="clear" w:color="auto" w:fill="FFFFFF"/>
        </w:rPr>
        <w:t xml:space="preserve"> largely drives their conduct. </w:t>
      </w:r>
      <w:r w:rsidR="00BE6CC1" w:rsidRPr="000F56AA">
        <w:rPr>
          <w:rFonts w:ascii="Arial" w:hAnsi="Arial" w:cs="Arial"/>
          <w:shd w:val="clear" w:color="auto" w:fill="FFFFFF"/>
        </w:rPr>
        <w:t xml:space="preserve">It is important that individuals act in accordance with their values of organisation. However, the extent to which this occurs depends on the values of individuals being consistent with those of their organisation. </w:t>
      </w:r>
      <w:r w:rsidRPr="000F56AA">
        <w:rPr>
          <w:rFonts w:ascii="Arial" w:hAnsi="Arial" w:cs="Arial"/>
          <w:shd w:val="clear" w:color="auto" w:fill="FFFFFF"/>
        </w:rPr>
        <w:t>So it is important to understand how the beliefs and attitudes of the individuals are. In summary, it is therefore important to understand how behaviour in the workplace is driven by individual and organisational beliefs, values and attitudes.</w:t>
      </w:r>
      <w:r w:rsidR="0033134D" w:rsidRPr="000F56AA">
        <w:rPr>
          <w:rFonts w:ascii="Arial" w:hAnsi="Arial" w:cs="Arial"/>
          <w:shd w:val="clear" w:color="auto" w:fill="FFFFFF"/>
        </w:rPr>
        <w:t xml:space="preserve"> </w:t>
      </w:r>
      <w:r w:rsidR="006932CF" w:rsidRPr="000F56AA">
        <w:rPr>
          <w:rFonts w:ascii="Arial" w:hAnsi="Arial" w:cs="Arial"/>
          <w:shd w:val="clear" w:color="auto" w:fill="FFFFFF"/>
        </w:rPr>
        <w:t xml:space="preserve">I will be reflecting on critical thinking to evaluate the modern day management theories alongside the classical theories. </w:t>
      </w:r>
      <w:r w:rsidR="009E7AB1" w:rsidRPr="000F56AA">
        <w:rPr>
          <w:rFonts w:ascii="Arial" w:hAnsi="Arial" w:cs="Arial"/>
          <w:shd w:val="clear" w:color="auto" w:fill="FFFFFF"/>
        </w:rPr>
        <w:t>I will be assessing my own beliefs and value systems how it would affect my professional character.</w:t>
      </w:r>
    </w:p>
    <w:p w14:paraId="0C364064" w14:textId="6340BEC5" w:rsidR="00FF33F7" w:rsidRPr="000F56AA" w:rsidRDefault="00D95CD3" w:rsidP="00C72E5E">
      <w:pPr>
        <w:jc w:val="both"/>
        <w:rPr>
          <w:rFonts w:ascii="Arial" w:hAnsi="Arial" w:cs="Arial"/>
          <w:shd w:val="clear" w:color="auto" w:fill="FFFFFF"/>
        </w:rPr>
      </w:pPr>
      <w:r w:rsidRPr="000F56AA">
        <w:rPr>
          <w:rStyle w:val="word"/>
          <w:rFonts w:ascii="Arial" w:hAnsi="Arial" w:cs="Arial"/>
          <w:shd w:val="clear" w:color="auto" w:fill="FFFFFF"/>
        </w:rPr>
        <w:t xml:space="preserve">This study examines how beliefs, attitudes and behaviours impact on workplace behaviour. </w:t>
      </w:r>
      <w:r w:rsidR="00FC7044" w:rsidRPr="000F56AA">
        <w:rPr>
          <w:rFonts w:ascii="Arial" w:hAnsi="Arial" w:cs="Arial"/>
          <w:shd w:val="clear" w:color="auto" w:fill="FFFFFF"/>
        </w:rPr>
        <w:t xml:space="preserve">Specifically, </w:t>
      </w:r>
      <w:r w:rsidR="00422A2C" w:rsidRPr="000F56AA">
        <w:rPr>
          <w:rFonts w:ascii="Arial" w:hAnsi="Arial" w:cs="Arial"/>
          <w:shd w:val="clear" w:color="auto" w:fill="FFFFFF"/>
        </w:rPr>
        <w:t>t</w:t>
      </w:r>
      <w:r w:rsidRPr="000F56AA">
        <w:rPr>
          <w:rFonts w:ascii="Arial" w:hAnsi="Arial" w:cs="Arial"/>
          <w:shd w:val="clear" w:color="auto" w:fill="FFFFFF"/>
        </w:rPr>
        <w:t xml:space="preserve">he report examines different issues related to </w:t>
      </w:r>
      <w:r w:rsidR="001D3091" w:rsidRPr="000F56AA">
        <w:rPr>
          <w:rFonts w:ascii="Arial" w:hAnsi="Arial" w:cs="Arial"/>
          <w:shd w:val="clear" w:color="auto" w:fill="FFFFFF"/>
        </w:rPr>
        <w:t>beliefs</w:t>
      </w:r>
      <w:r w:rsidR="00115E5D" w:rsidRPr="000F56AA">
        <w:rPr>
          <w:rFonts w:ascii="Arial" w:hAnsi="Arial" w:cs="Arial"/>
          <w:shd w:val="clear" w:color="auto" w:fill="FFFFFF"/>
        </w:rPr>
        <w:t xml:space="preserve">, values and attitudes </w:t>
      </w:r>
      <w:r w:rsidR="0049446E" w:rsidRPr="000F56AA">
        <w:rPr>
          <w:rFonts w:ascii="Arial" w:hAnsi="Arial" w:cs="Arial"/>
          <w:shd w:val="clear" w:color="auto" w:fill="FFFFFF"/>
        </w:rPr>
        <w:t xml:space="preserve">in the workplace. It also </w:t>
      </w:r>
      <w:r w:rsidR="00B63439" w:rsidRPr="000F56AA">
        <w:rPr>
          <w:rFonts w:ascii="Arial" w:hAnsi="Arial" w:cs="Arial"/>
          <w:shd w:val="clear" w:color="auto" w:fill="FFFFFF"/>
        </w:rPr>
        <w:t>examines the Weber’s theory of Bureaucracy</w:t>
      </w:r>
      <w:r w:rsidR="00BE6CC1" w:rsidRPr="000F56AA">
        <w:rPr>
          <w:rFonts w:ascii="Arial" w:hAnsi="Arial" w:cs="Arial"/>
          <w:shd w:val="clear" w:color="auto" w:fill="FFFFFF"/>
        </w:rPr>
        <w:t>.. The report has</w:t>
      </w:r>
      <w:r w:rsidRPr="000F56AA">
        <w:rPr>
          <w:rFonts w:ascii="Arial" w:hAnsi="Arial" w:cs="Arial"/>
          <w:shd w:val="clear" w:color="auto" w:fill="FFFFFF"/>
        </w:rPr>
        <w:t xml:space="preserve"> </w:t>
      </w:r>
      <w:r w:rsidR="00E86E06" w:rsidRPr="000F56AA">
        <w:rPr>
          <w:rFonts w:ascii="Arial" w:hAnsi="Arial" w:cs="Arial"/>
          <w:shd w:val="clear" w:color="auto" w:fill="FFFFFF"/>
        </w:rPr>
        <w:t>8</w:t>
      </w:r>
      <w:r w:rsidR="002C45AF" w:rsidRPr="000F56AA">
        <w:rPr>
          <w:rFonts w:ascii="Arial" w:hAnsi="Arial" w:cs="Arial"/>
          <w:shd w:val="clear" w:color="auto" w:fill="FFFFFF"/>
        </w:rPr>
        <w:t xml:space="preserve"> sections. In section 1,</w:t>
      </w:r>
      <w:r w:rsidR="004E3F9D" w:rsidRPr="000F56AA">
        <w:rPr>
          <w:rFonts w:ascii="Arial" w:hAnsi="Arial" w:cs="Arial"/>
          <w:shd w:val="clear" w:color="auto" w:fill="FFFFFF"/>
        </w:rPr>
        <w:t xml:space="preserve"> Effect on organisational behaviours opinions, values and attitudes. In section 2, Organisational belief, values and attitudes of Samsung. In section 3, Samsung’s core values. In section 4, Max Weber’s Theory. In section 5, Pros &amp; Cons. </w:t>
      </w:r>
      <w:r w:rsidR="00C33062" w:rsidRPr="000F56AA">
        <w:rPr>
          <w:rFonts w:ascii="Arial" w:hAnsi="Arial" w:cs="Arial"/>
          <w:shd w:val="clear" w:color="auto" w:fill="FFFFFF"/>
        </w:rPr>
        <w:t>In section 6, Critical thinking. In section 7, Weber vs Taylor</w:t>
      </w:r>
      <w:r w:rsidR="009A554E" w:rsidRPr="000F56AA">
        <w:rPr>
          <w:rFonts w:ascii="Arial" w:hAnsi="Arial" w:cs="Arial"/>
          <w:shd w:val="clear" w:color="auto" w:fill="FFFFFF"/>
        </w:rPr>
        <w:t>. I</w:t>
      </w:r>
      <w:r w:rsidR="008A25F0" w:rsidRPr="000F56AA">
        <w:rPr>
          <w:rFonts w:ascii="Arial" w:hAnsi="Arial" w:cs="Arial"/>
          <w:shd w:val="clear" w:color="auto" w:fill="FFFFFF"/>
        </w:rPr>
        <w:t xml:space="preserve">n section 8, Evaluation </w:t>
      </w:r>
      <w:r w:rsidR="009A554E" w:rsidRPr="000F56AA">
        <w:rPr>
          <w:rFonts w:ascii="Arial" w:hAnsi="Arial" w:cs="Arial"/>
          <w:shd w:val="clear" w:color="auto" w:fill="FFFFFF"/>
        </w:rPr>
        <w:t>of the modern day management theory. In section 9, Conclusion.</w:t>
      </w:r>
    </w:p>
    <w:p w14:paraId="45E37930" w14:textId="77777777" w:rsidR="00550195" w:rsidRDefault="00550195" w:rsidP="00C72E5E">
      <w:pPr>
        <w:jc w:val="both"/>
        <w:rPr>
          <w:rFonts w:ascii="Arial" w:hAnsi="Arial" w:cs="Arial"/>
          <w:shd w:val="clear" w:color="auto" w:fill="FFFFFF"/>
        </w:rPr>
      </w:pPr>
    </w:p>
    <w:p w14:paraId="152527E4" w14:textId="67F45F5A" w:rsidR="007C2DCC" w:rsidRPr="000F56AA" w:rsidRDefault="009A75CD" w:rsidP="00B021F7">
      <w:pPr>
        <w:jc w:val="both"/>
        <w:rPr>
          <w:rFonts w:ascii="Arial" w:hAnsi="Arial" w:cs="Arial"/>
          <w:b/>
          <w:bCs/>
          <w:sz w:val="28"/>
          <w:szCs w:val="28"/>
          <w:shd w:val="clear" w:color="auto" w:fill="FFFFFF"/>
        </w:rPr>
      </w:pPr>
      <w:r w:rsidRPr="000F56AA">
        <w:rPr>
          <w:rFonts w:ascii="Arial" w:hAnsi="Arial" w:cs="Arial"/>
          <w:b/>
          <w:bCs/>
          <w:sz w:val="28"/>
          <w:szCs w:val="28"/>
          <w:shd w:val="clear" w:color="auto" w:fill="FFFFFF"/>
        </w:rPr>
        <w:t>1</w:t>
      </w:r>
      <w:r w:rsidR="00512B3D" w:rsidRPr="000F56AA">
        <w:rPr>
          <w:rFonts w:ascii="Arial" w:hAnsi="Arial" w:cs="Arial"/>
          <w:b/>
          <w:bCs/>
          <w:sz w:val="28"/>
          <w:szCs w:val="28"/>
          <w:shd w:val="clear" w:color="auto" w:fill="FFFFFF"/>
        </w:rPr>
        <w:t>.0</w:t>
      </w:r>
      <w:r w:rsidRPr="000F56AA">
        <w:rPr>
          <w:rFonts w:ascii="Arial" w:hAnsi="Arial" w:cs="Arial"/>
          <w:b/>
          <w:bCs/>
          <w:sz w:val="28"/>
          <w:szCs w:val="28"/>
          <w:shd w:val="clear" w:color="auto" w:fill="FFFFFF"/>
        </w:rPr>
        <w:t xml:space="preserve">: </w:t>
      </w:r>
      <w:r w:rsidR="00FC7449" w:rsidRPr="000F56AA">
        <w:rPr>
          <w:rFonts w:ascii="Arial" w:hAnsi="Arial" w:cs="Arial"/>
          <w:b/>
          <w:bCs/>
          <w:sz w:val="28"/>
          <w:szCs w:val="28"/>
          <w:shd w:val="clear" w:color="auto" w:fill="FFFFFF"/>
        </w:rPr>
        <w:t>The effect on organisational behaviours opinions, values and attitud</w:t>
      </w:r>
      <w:r w:rsidR="00F4713C" w:rsidRPr="000F56AA">
        <w:rPr>
          <w:rFonts w:ascii="Arial" w:hAnsi="Arial" w:cs="Arial"/>
          <w:b/>
          <w:bCs/>
          <w:sz w:val="28"/>
          <w:szCs w:val="28"/>
          <w:shd w:val="clear" w:color="auto" w:fill="FFFFFF"/>
        </w:rPr>
        <w:t>es</w:t>
      </w:r>
    </w:p>
    <w:p w14:paraId="301F1C99" w14:textId="099BF1EB" w:rsidR="00BD7B95" w:rsidRPr="000F56AA" w:rsidRDefault="00BD7B95" w:rsidP="00F80817">
      <w:pPr>
        <w:jc w:val="both"/>
        <w:rPr>
          <w:rStyle w:val="word"/>
          <w:rFonts w:ascii="Arial" w:hAnsi="Arial" w:cs="Arial"/>
          <w:shd w:val="clear" w:color="auto" w:fill="FFFFFF"/>
        </w:rPr>
      </w:pPr>
      <w:r w:rsidRPr="000F56AA">
        <w:rPr>
          <w:rFonts w:ascii="Arial" w:hAnsi="Arial" w:cs="Arial"/>
          <w:shd w:val="clear" w:color="auto" w:fill="FFFFFF"/>
        </w:rPr>
        <w:t xml:space="preserve">The effect on organisational behaviours opinions, values and attitudes. An attitude is a belief in which they decide whether or not something is right. It's a feeling of confidence that a certain idea is good or accurate. </w:t>
      </w:r>
      <w:r w:rsidR="00D03867" w:rsidRPr="000F56AA">
        <w:rPr>
          <w:rFonts w:ascii="Arial" w:hAnsi="Arial" w:cs="Arial"/>
          <w:shd w:val="clear" w:color="auto" w:fill="FFFFFF"/>
        </w:rPr>
        <w:t xml:space="preserve">. An attitude is a belief in which they decide whether or not something is right. It's a feeling of confidence that a certain idea is good or accurate. Attitudes are a mental state of mind, and individuals may take a positive or negative attitude to particular work activities, products or services, employees or managers, or the whole business. Poor attitudes lead to apathy for everyday tasks. Little problems are easily upsetting employees this also ties in with the views of  </w:t>
      </w:r>
      <w:proofErr w:type="spellStart"/>
      <w:r w:rsidR="00D03867" w:rsidRPr="000F56AA">
        <w:rPr>
          <w:rFonts w:ascii="Arial" w:hAnsi="Arial" w:cs="Arial"/>
          <w:shd w:val="clear" w:color="auto" w:fill="FFFFFF"/>
        </w:rPr>
        <w:t>Hildon</w:t>
      </w:r>
      <w:proofErr w:type="spellEnd"/>
      <w:r w:rsidR="00D03867" w:rsidRPr="000F56AA">
        <w:rPr>
          <w:rFonts w:ascii="Arial" w:hAnsi="Arial" w:cs="Arial"/>
          <w:shd w:val="clear" w:color="auto" w:fill="FFFFFF"/>
        </w:rPr>
        <w:t xml:space="preserve"> (2001). </w:t>
      </w:r>
    </w:p>
    <w:p w14:paraId="01C6638C" w14:textId="77777777" w:rsidR="00115E5D" w:rsidRPr="000F56AA" w:rsidRDefault="000D2771" w:rsidP="00F80817">
      <w:pPr>
        <w:jc w:val="both"/>
        <w:rPr>
          <w:rFonts w:ascii="Arial" w:hAnsi="Arial" w:cs="Arial"/>
          <w:shd w:val="clear" w:color="auto" w:fill="FFFFFF"/>
        </w:rPr>
      </w:pPr>
      <w:r w:rsidRPr="000F56AA">
        <w:rPr>
          <w:rStyle w:val="word"/>
          <w:rFonts w:ascii="Arial" w:hAnsi="Arial" w:cs="Arial"/>
          <w:shd w:val="clear" w:color="auto" w:fill="FFFFFF"/>
        </w:rPr>
        <w:t>Everyone has different values, beliefs and interests. An essential part of who you are is whatyou believe in, what you see as important and what you find appropriate or desirable.</w:t>
      </w:r>
      <w:r w:rsidR="00547B96" w:rsidRPr="000F56AA">
        <w:rPr>
          <w:rStyle w:val="word"/>
          <w:rFonts w:ascii="Arial" w:hAnsi="Arial" w:cs="Arial"/>
          <w:shd w:val="clear" w:color="auto" w:fill="FFFFFF"/>
        </w:rPr>
        <w:t xml:space="preserve"> We all have our own values and beliefs Often &amp; may be caring for people with very different beliefs than my own. </w:t>
      </w:r>
      <w:r w:rsidR="00625878" w:rsidRPr="000F56AA">
        <w:rPr>
          <w:rFonts w:ascii="Arial" w:hAnsi="Arial" w:cs="Arial"/>
          <w:shd w:val="clear" w:color="auto" w:fill="FFFFFF"/>
        </w:rPr>
        <w:t>As an employee we have to make sure my values don't impact how &amp; support and care about people. The way that you react to people is connected with what you believe, what you believe and what you believe is important. You may find that you are responding positively to people who share your beliefs and less warmly to people with different goals. When you build up friendships, spending time with people who share your interests and beliefs is normal. Yet another matter is the professional relationships you develop with people you support.</w:t>
      </w:r>
    </w:p>
    <w:p w14:paraId="38CF7B3E" w14:textId="5A1F672F" w:rsidR="00E07477" w:rsidRPr="000312A2" w:rsidRDefault="00E07477" w:rsidP="00F80817">
      <w:pPr>
        <w:jc w:val="both"/>
        <w:rPr>
          <w:rFonts w:ascii="Arial" w:hAnsi="Arial" w:cs="Arial"/>
          <w:shd w:val="clear" w:color="auto" w:fill="FFFFFF"/>
        </w:rPr>
      </w:pPr>
      <w:r w:rsidRPr="000F56AA">
        <w:rPr>
          <w:rFonts w:ascii="Arial" w:hAnsi="Arial" w:cs="Arial"/>
          <w:shd w:val="clear" w:color="auto" w:fill="FFFFFF"/>
        </w:rPr>
        <w:t xml:space="preserve">As a Muslim devotee I'm guided by values and people's tolerance. </w:t>
      </w:r>
      <w:r w:rsidR="002268B5" w:rsidRPr="000F56AA">
        <w:rPr>
          <w:rFonts w:ascii="Arial" w:hAnsi="Arial" w:cs="Arial"/>
          <w:shd w:val="clear" w:color="auto" w:fill="FFFFFF"/>
        </w:rPr>
        <w:t>This is in accord with the belief that Islam is a way of life (</w:t>
      </w:r>
      <w:proofErr w:type="spellStart"/>
      <w:r w:rsidR="002268B5" w:rsidRPr="000F56AA">
        <w:rPr>
          <w:rFonts w:ascii="Arial" w:hAnsi="Arial" w:cs="Arial"/>
          <w:shd w:val="clear" w:color="auto" w:fill="FFFFFF"/>
        </w:rPr>
        <w:t>Hitti</w:t>
      </w:r>
      <w:proofErr w:type="spellEnd"/>
      <w:r w:rsidR="002268B5" w:rsidRPr="000F56AA">
        <w:rPr>
          <w:rFonts w:ascii="Arial" w:hAnsi="Arial" w:cs="Arial"/>
          <w:shd w:val="clear" w:color="auto" w:fill="FFFFFF"/>
        </w:rPr>
        <w:t>, 1970)</w:t>
      </w:r>
      <w:r w:rsidR="00971FBF" w:rsidRPr="000F56AA">
        <w:rPr>
          <w:rFonts w:ascii="Arial" w:hAnsi="Arial" w:cs="Arial"/>
          <w:shd w:val="clear" w:color="auto" w:fill="FFFFFF"/>
        </w:rPr>
        <w:t>. Accordingly,</w:t>
      </w:r>
      <w:r w:rsidRPr="000F56AA">
        <w:rPr>
          <w:rFonts w:ascii="Arial" w:hAnsi="Arial" w:cs="Arial"/>
          <w:shd w:val="clear" w:color="auto" w:fill="FFFFFF"/>
        </w:rPr>
        <w:t xml:space="preserve"> </w:t>
      </w:r>
      <w:r w:rsidR="00971FBF" w:rsidRPr="000F56AA">
        <w:rPr>
          <w:rFonts w:ascii="Arial" w:hAnsi="Arial" w:cs="Arial"/>
          <w:shd w:val="clear" w:color="auto" w:fill="FFFFFF"/>
        </w:rPr>
        <w:t>m</w:t>
      </w:r>
      <w:r w:rsidRPr="000F56AA">
        <w:rPr>
          <w:rFonts w:ascii="Arial" w:hAnsi="Arial" w:cs="Arial"/>
          <w:shd w:val="clear" w:color="auto" w:fill="FFFFFF"/>
        </w:rPr>
        <w:t>y conviction and value system play a major role in helping me develop relationships with all the organisational stakeholders. In this respect, I enjoy primarily building strong relationships with people who share the same beliefs during my day-to-day professional activities. I also tend to believe in the continued upholding of integrity. It means I treat everyone equally and fairly without discrimination as a</w:t>
      </w:r>
      <w:r w:rsidRPr="00E07477">
        <w:rPr>
          <w:rFonts w:ascii="Arial" w:hAnsi="Arial" w:cs="Arial"/>
          <w:shd w:val="clear" w:color="auto" w:fill="FFFFFF"/>
        </w:rPr>
        <w:t xml:space="preserve"> </w:t>
      </w:r>
      <w:r w:rsidRPr="000312A2">
        <w:rPr>
          <w:rFonts w:ascii="Arial" w:hAnsi="Arial" w:cs="Arial"/>
          <w:shd w:val="clear" w:color="auto" w:fill="FFFFFF"/>
        </w:rPr>
        <w:lastRenderedPageBreak/>
        <w:t>product of my professional character. My belief in equality and equality was, in particular, one of the concepts that affects my work character enormously.</w:t>
      </w:r>
    </w:p>
    <w:p w14:paraId="4B4F133E" w14:textId="7E65E0E0" w:rsidR="00FD0FF1" w:rsidRPr="000312A2" w:rsidRDefault="004729C0" w:rsidP="00F80817">
      <w:pPr>
        <w:jc w:val="both"/>
        <w:rPr>
          <w:rFonts w:ascii="Arial" w:hAnsi="Arial" w:cs="Arial"/>
          <w:shd w:val="clear" w:color="auto" w:fill="FFFFFF"/>
        </w:rPr>
      </w:pPr>
      <w:r w:rsidRPr="000312A2">
        <w:rPr>
          <w:rStyle w:val="word"/>
          <w:rFonts w:ascii="Arial" w:hAnsi="Arial" w:cs="Arial"/>
          <w:shd w:val="clear" w:color="auto" w:fill="FFFFFF"/>
        </w:rPr>
        <w:t xml:space="preserve">is to </w:t>
      </w:r>
      <w:r w:rsidRPr="000312A2">
        <w:rPr>
          <w:rFonts w:ascii="Arial" w:hAnsi="Arial" w:cs="Arial"/>
          <w:shd w:val="clear" w:color="auto" w:fill="FFFFFF"/>
        </w:rPr>
        <w:t>Keep your promises</w:t>
      </w:r>
      <w:r w:rsidR="00F30D1F">
        <w:rPr>
          <w:rFonts w:ascii="Arial" w:hAnsi="Arial" w:cs="Arial"/>
          <w:shd w:val="clear" w:color="auto" w:fill="FFFFFF"/>
        </w:rPr>
        <w:t xml:space="preserve">. </w:t>
      </w:r>
      <w:r w:rsidRPr="000312A2">
        <w:rPr>
          <w:rFonts w:ascii="Arial" w:hAnsi="Arial" w:cs="Arial"/>
          <w:shd w:val="clear" w:color="auto" w:fill="FFFFFF"/>
        </w:rPr>
        <w:t>(each) commitment[ i.e. Promise / Agreement] will be asked about (every) engagement (on Judgement Day). (</w:t>
      </w:r>
      <w:proofErr w:type="spellStart"/>
      <w:r w:rsidRPr="000312A2">
        <w:rPr>
          <w:rFonts w:ascii="Arial" w:hAnsi="Arial" w:cs="Arial"/>
          <w:shd w:val="clear" w:color="auto" w:fill="FFFFFF"/>
        </w:rPr>
        <w:t>Qu'ran</w:t>
      </w:r>
      <w:proofErr w:type="spellEnd"/>
      <w:r w:rsidRPr="000312A2">
        <w:rPr>
          <w:rFonts w:ascii="Arial" w:hAnsi="Arial" w:cs="Arial"/>
          <w:shd w:val="clear" w:color="auto" w:fill="FFFFFF"/>
        </w:rPr>
        <w:t xml:space="preserve"> 17:34). Don't be stubborn about your arguments or beliefs: And don't follow what you don't know. In reality, your ears, your eyes, and your heart are all tested. And do not walk on the ground joyfully. (Quran 17:36). In fact,[ apart] you never tear the earth and never reach the high mountain. (Quran 17:37). This is explicitly found in the Quran. Interestingly, academic research has also found that these values are relevant to friendly workplace relationships between individuals. In accordance with the debate that has been overlooked, I think people should respect fellows / employees there. This manner of conduct is largely responsible for the harmonious ties I have with my fellow Members.</w:t>
      </w:r>
      <w:r w:rsidR="007B53D7" w:rsidRPr="000312A2">
        <w:rPr>
          <w:rFonts w:ascii="Arial" w:hAnsi="Arial" w:cs="Arial"/>
          <w:shd w:val="clear" w:color="auto" w:fill="FFFFFF"/>
        </w:rPr>
        <w:t xml:space="preserve"> This is in line with the views of </w:t>
      </w:r>
      <w:r w:rsidRPr="000312A2">
        <w:rPr>
          <w:rFonts w:ascii="Arial" w:hAnsi="Arial" w:cs="Arial"/>
          <w:shd w:val="clear" w:color="auto" w:fill="FFFFFF"/>
        </w:rPr>
        <w:t>McGhee (2008)</w:t>
      </w:r>
      <w:r w:rsidR="007B53D7" w:rsidRPr="000312A2">
        <w:rPr>
          <w:rFonts w:ascii="Arial" w:hAnsi="Arial" w:cs="Arial"/>
          <w:shd w:val="clear" w:color="auto" w:fill="FFFFFF"/>
        </w:rPr>
        <w:t xml:space="preserve">, that </w:t>
      </w:r>
      <w:r w:rsidR="00337CE1" w:rsidRPr="000312A2">
        <w:rPr>
          <w:rFonts w:ascii="Arial" w:hAnsi="Arial" w:cs="Arial"/>
          <w:shd w:val="clear" w:color="auto" w:fill="FFFFFF"/>
        </w:rPr>
        <w:t>conducting oneself in such ways can impact positively on</w:t>
      </w:r>
      <w:r w:rsidR="00705703" w:rsidRPr="000312A2">
        <w:rPr>
          <w:rFonts w:ascii="Arial" w:hAnsi="Arial" w:cs="Arial"/>
          <w:shd w:val="clear" w:color="auto" w:fill="FFFFFF"/>
        </w:rPr>
        <w:t xml:space="preserve"> how they treat others. This is something that guides how I behave in the workplace.</w:t>
      </w:r>
      <w:r w:rsidR="00705703" w:rsidRPr="000312A2">
        <w:rPr>
          <w:rStyle w:val="word"/>
          <w:rFonts w:ascii="Arial" w:hAnsi="Arial" w:cs="Arial"/>
          <w:shd w:val="clear" w:color="auto" w:fill="FFFFFF"/>
        </w:rPr>
        <w:t xml:space="preserve"> Specifically, </w:t>
      </w:r>
      <w:r w:rsidR="0063194F" w:rsidRPr="000312A2">
        <w:rPr>
          <w:rFonts w:ascii="Arial" w:hAnsi="Arial" w:cs="Arial"/>
          <w:shd w:val="clear" w:color="auto" w:fill="FFFFFF"/>
        </w:rPr>
        <w:t xml:space="preserve">I must also insure that I have an accurate history report that provides the appropriate and desirable assistance to consumers when I enter an organisation. </w:t>
      </w:r>
    </w:p>
    <w:p w14:paraId="39ED06B3" w14:textId="08146019" w:rsidR="008326B1" w:rsidRPr="000312A2" w:rsidRDefault="00123F03" w:rsidP="00F80817">
      <w:pPr>
        <w:jc w:val="both"/>
        <w:rPr>
          <w:rFonts w:ascii="Arial" w:hAnsi="Arial" w:cs="Arial"/>
          <w:shd w:val="clear" w:color="auto" w:fill="FFFFFF"/>
        </w:rPr>
      </w:pPr>
      <w:r w:rsidRPr="000312A2">
        <w:rPr>
          <w:rFonts w:ascii="Arial" w:hAnsi="Arial" w:cs="Arial"/>
          <w:shd w:val="clear" w:color="auto" w:fill="FFFFFF"/>
        </w:rPr>
        <w:t xml:space="preserve"> </w:t>
      </w:r>
      <w:r w:rsidR="00FD0FF1" w:rsidRPr="000312A2">
        <w:rPr>
          <w:rFonts w:ascii="Arial" w:hAnsi="Arial" w:cs="Arial"/>
          <w:shd w:val="clear" w:color="auto" w:fill="FFFFFF"/>
        </w:rPr>
        <w:t xml:space="preserve">My beliefs and values, I think, </w:t>
      </w:r>
      <w:r w:rsidR="006D5D0D" w:rsidRPr="000312A2">
        <w:rPr>
          <w:rFonts w:ascii="Arial" w:hAnsi="Arial" w:cs="Arial"/>
          <w:shd w:val="clear" w:color="auto" w:fill="FFFFFF"/>
        </w:rPr>
        <w:t xml:space="preserve">is consistent with those recommended for </w:t>
      </w:r>
      <w:r w:rsidR="006C01C9" w:rsidRPr="000312A2">
        <w:rPr>
          <w:rFonts w:ascii="Arial" w:hAnsi="Arial" w:cs="Arial"/>
          <w:shd w:val="clear" w:color="auto" w:fill="FFFFFF"/>
        </w:rPr>
        <w:t>a successful organisation. This Is</w:t>
      </w:r>
      <w:r w:rsidR="009A066B" w:rsidRPr="000312A2">
        <w:rPr>
          <w:rFonts w:ascii="Arial" w:hAnsi="Arial" w:cs="Arial"/>
          <w:shd w:val="clear" w:color="auto" w:fill="FFFFFF"/>
        </w:rPr>
        <w:t xml:space="preserve"> </w:t>
      </w:r>
      <w:r w:rsidR="006C01C9" w:rsidRPr="000312A2">
        <w:rPr>
          <w:rFonts w:ascii="Arial" w:hAnsi="Arial" w:cs="Arial"/>
          <w:shd w:val="clear" w:color="auto" w:fill="FFFFFF"/>
        </w:rPr>
        <w:t xml:space="preserve">because it </w:t>
      </w:r>
      <w:r w:rsidR="00E019DB" w:rsidRPr="000312A2">
        <w:rPr>
          <w:rFonts w:ascii="Arial" w:hAnsi="Arial" w:cs="Arial"/>
          <w:shd w:val="clear" w:color="auto" w:fill="FFFFFF"/>
        </w:rPr>
        <w:t>enhances tolerance</w:t>
      </w:r>
      <w:r w:rsidR="00084C07" w:rsidRPr="000312A2">
        <w:rPr>
          <w:rFonts w:ascii="Arial" w:hAnsi="Arial" w:cs="Arial"/>
          <w:shd w:val="clear" w:color="auto" w:fill="FFFFFF"/>
        </w:rPr>
        <w:t xml:space="preserve">, enabling me to appreciate and agree with the views of others, even if these are not always what I might have normally done. </w:t>
      </w:r>
      <w:r w:rsidR="0084703B" w:rsidRPr="000312A2">
        <w:rPr>
          <w:rFonts w:ascii="Arial" w:hAnsi="Arial" w:cs="Arial"/>
          <w:shd w:val="clear" w:color="auto" w:fill="FFFFFF"/>
        </w:rPr>
        <w:t xml:space="preserve">According to Gibson (2009), says that not everybody is going to agree on organisational presentation and attitude. The challenge is to encourage and communicate in various ways, to reach all of your staff, not only those who in principle share your values and beliefs. </w:t>
      </w:r>
      <w:r w:rsidR="00285359" w:rsidRPr="000312A2">
        <w:rPr>
          <w:rFonts w:ascii="Arial" w:hAnsi="Arial" w:cs="Arial"/>
          <w:shd w:val="clear" w:color="auto" w:fill="FFFFFF"/>
        </w:rPr>
        <w:t xml:space="preserve">Knowing the organisational values and beliefs of peers and managers is important for assessing the work performance of an employee. on my  personal level, my belief and value system are important aspects of my intellectual existence. </w:t>
      </w:r>
    </w:p>
    <w:p w14:paraId="4896B8A0" w14:textId="41BE21D8" w:rsidR="00285359" w:rsidRPr="000312A2" w:rsidRDefault="008326B1" w:rsidP="00F80817">
      <w:pPr>
        <w:jc w:val="both"/>
        <w:rPr>
          <w:rFonts w:ascii="Arial" w:hAnsi="Arial" w:cs="Arial"/>
          <w:shd w:val="clear" w:color="auto" w:fill="FFFFFF"/>
        </w:rPr>
      </w:pPr>
      <w:r w:rsidRPr="000312A2">
        <w:rPr>
          <w:rFonts w:ascii="Arial" w:hAnsi="Arial" w:cs="Arial"/>
          <w:shd w:val="clear" w:color="auto" w:fill="FFFFFF"/>
        </w:rPr>
        <w:t>Furthermor</w:t>
      </w:r>
      <w:r w:rsidR="00415366" w:rsidRPr="000312A2">
        <w:rPr>
          <w:rFonts w:ascii="Arial" w:hAnsi="Arial" w:cs="Arial"/>
          <w:shd w:val="clear" w:color="auto" w:fill="FFFFFF"/>
        </w:rPr>
        <w:t>e</w:t>
      </w:r>
      <w:r w:rsidR="00285359" w:rsidRPr="000312A2">
        <w:rPr>
          <w:rFonts w:ascii="Arial" w:hAnsi="Arial" w:cs="Arial"/>
          <w:shd w:val="clear" w:color="auto" w:fill="FFFFFF"/>
        </w:rPr>
        <w:t>, my personal beliefs and values help me to build loyalty and respect for an organisation. I tend to increase workplace loyalty and respect for a business with almost the same belief and value system as my own. Throughout today's world, companies require workers who tend to share the organization's beliefs and value.</w:t>
      </w:r>
    </w:p>
    <w:p w14:paraId="27C0FE66" w14:textId="50AB7F64" w:rsidR="00094F05" w:rsidRPr="000312A2" w:rsidRDefault="00094F05" w:rsidP="00094F05">
      <w:pPr>
        <w:jc w:val="both"/>
        <w:rPr>
          <w:rFonts w:ascii="Arial" w:hAnsi="Arial" w:cs="Arial"/>
          <w:shd w:val="clear" w:color="auto" w:fill="FFFFFF"/>
        </w:rPr>
      </w:pPr>
      <w:r w:rsidRPr="000312A2">
        <w:rPr>
          <w:rFonts w:ascii="Arial" w:hAnsi="Arial" w:cs="Arial"/>
          <w:shd w:val="clear" w:color="auto" w:fill="FFFFFF"/>
        </w:rPr>
        <w:t xml:space="preserve">According to </w:t>
      </w:r>
      <w:proofErr w:type="spellStart"/>
      <w:r w:rsidRPr="000312A2">
        <w:rPr>
          <w:rFonts w:ascii="Arial" w:hAnsi="Arial" w:cs="Arial"/>
          <w:shd w:val="clear" w:color="auto" w:fill="FFFFFF"/>
        </w:rPr>
        <w:t>Taras</w:t>
      </w:r>
      <w:proofErr w:type="spellEnd"/>
      <w:r w:rsidRPr="000312A2">
        <w:rPr>
          <w:rFonts w:ascii="Arial" w:hAnsi="Arial" w:cs="Arial"/>
          <w:shd w:val="clear" w:color="auto" w:fill="FFFFFF"/>
        </w:rPr>
        <w:t xml:space="preserve"> (20111), In other words, you can regulate your behaviour, and others can restrict your acts... Thus the interaction with cultural values and the outcomes of the workplace is greater. As for the success of the employee, in general, the relationship with cultural values is virtually zero.</w:t>
      </w:r>
      <w:r w:rsidR="00B921E1" w:rsidRPr="000312A2">
        <w:rPr>
          <w:rFonts w:ascii="Arial" w:hAnsi="Arial" w:cs="Arial"/>
          <w:shd w:val="clear" w:color="auto" w:fill="FFFFFF"/>
        </w:rPr>
        <w:t xml:space="preserve"> </w:t>
      </w:r>
      <w:r w:rsidRPr="000312A2">
        <w:rPr>
          <w:rFonts w:ascii="Arial" w:hAnsi="Arial" w:cs="Arial"/>
          <w:shd w:val="clear" w:color="auto" w:fill="FFFFFF"/>
        </w:rPr>
        <w:t>However, this figure is wrong. Culture affects performance, but it does depend on the match between the cultural context of an individual and the nature of the job, whether it increases or decreases. Individualists work better on some workers and collectivists on other jobs, depending on the individual</w:t>
      </w:r>
      <w:r w:rsidR="00CA183F" w:rsidRPr="000312A2">
        <w:rPr>
          <w:rFonts w:ascii="Arial" w:hAnsi="Arial" w:cs="Arial"/>
          <w:shd w:val="clear" w:color="auto" w:fill="FFFFFF"/>
        </w:rPr>
        <w:t>.</w:t>
      </w:r>
    </w:p>
    <w:p w14:paraId="7F0AE390" w14:textId="5FC90C30" w:rsidR="000E175A" w:rsidRDefault="000E175A" w:rsidP="000D2771">
      <w:pPr>
        <w:jc w:val="both"/>
      </w:pPr>
    </w:p>
    <w:p w14:paraId="6742D0F4" w14:textId="09227F15" w:rsidR="008D7C33" w:rsidRPr="000312A2" w:rsidRDefault="004F1396" w:rsidP="000D2771">
      <w:pPr>
        <w:jc w:val="both"/>
        <w:rPr>
          <w:rFonts w:ascii="Arial" w:hAnsi="Arial" w:cs="Arial"/>
          <w:b/>
          <w:bCs/>
          <w:sz w:val="28"/>
          <w:szCs w:val="28"/>
        </w:rPr>
      </w:pPr>
      <w:r w:rsidRPr="000312A2">
        <w:rPr>
          <w:rFonts w:ascii="Arial" w:hAnsi="Arial" w:cs="Arial"/>
          <w:b/>
          <w:bCs/>
          <w:sz w:val="28"/>
          <w:szCs w:val="28"/>
        </w:rPr>
        <w:t>2</w:t>
      </w:r>
      <w:r w:rsidR="000B436A" w:rsidRPr="000312A2">
        <w:rPr>
          <w:rFonts w:ascii="Arial" w:hAnsi="Arial" w:cs="Arial"/>
          <w:b/>
          <w:bCs/>
          <w:sz w:val="28"/>
          <w:szCs w:val="28"/>
        </w:rPr>
        <w:t>.0</w:t>
      </w:r>
      <w:r w:rsidRPr="000312A2">
        <w:rPr>
          <w:rFonts w:ascii="Arial" w:hAnsi="Arial" w:cs="Arial"/>
          <w:b/>
          <w:bCs/>
          <w:sz w:val="28"/>
          <w:szCs w:val="28"/>
        </w:rPr>
        <w:t xml:space="preserve">: </w:t>
      </w:r>
      <w:r w:rsidR="00463602" w:rsidRPr="000312A2">
        <w:rPr>
          <w:rFonts w:ascii="Arial" w:hAnsi="Arial" w:cs="Arial"/>
          <w:b/>
          <w:bCs/>
          <w:sz w:val="28"/>
          <w:szCs w:val="28"/>
        </w:rPr>
        <w:t xml:space="preserve">Organisation </w:t>
      </w:r>
      <w:r w:rsidR="001172BD" w:rsidRPr="000312A2">
        <w:rPr>
          <w:rFonts w:ascii="Arial" w:hAnsi="Arial" w:cs="Arial"/>
          <w:b/>
          <w:bCs/>
          <w:sz w:val="28"/>
          <w:szCs w:val="28"/>
        </w:rPr>
        <w:t xml:space="preserve">beliefs, values and attitude </w:t>
      </w:r>
      <w:r w:rsidR="007C5DD4" w:rsidRPr="000312A2">
        <w:rPr>
          <w:rFonts w:ascii="Arial" w:hAnsi="Arial" w:cs="Arial"/>
          <w:b/>
          <w:bCs/>
          <w:sz w:val="28"/>
          <w:szCs w:val="28"/>
        </w:rPr>
        <w:t>(</w:t>
      </w:r>
      <w:r w:rsidR="00047B60" w:rsidRPr="000312A2">
        <w:rPr>
          <w:rFonts w:ascii="Arial" w:hAnsi="Arial" w:cs="Arial"/>
          <w:b/>
          <w:bCs/>
          <w:sz w:val="28"/>
          <w:szCs w:val="28"/>
        </w:rPr>
        <w:t>Samsung</w:t>
      </w:r>
      <w:r w:rsidR="00B86D40" w:rsidRPr="000312A2">
        <w:rPr>
          <w:rFonts w:ascii="Arial" w:hAnsi="Arial" w:cs="Arial"/>
          <w:b/>
          <w:bCs/>
          <w:sz w:val="28"/>
          <w:szCs w:val="28"/>
        </w:rPr>
        <w:t>)</w:t>
      </w:r>
    </w:p>
    <w:p w14:paraId="5BB854FC" w14:textId="7BD48631" w:rsidR="00377887" w:rsidRPr="00FD4C7F" w:rsidRDefault="008159E7" w:rsidP="00377887">
      <w:pPr>
        <w:jc w:val="both"/>
        <w:rPr>
          <w:rFonts w:ascii="Arial" w:hAnsi="Arial" w:cs="Arial"/>
        </w:rPr>
      </w:pPr>
      <w:r w:rsidRPr="00FD4C7F">
        <w:rPr>
          <w:rFonts w:ascii="Arial" w:hAnsi="Arial" w:cs="Arial"/>
        </w:rPr>
        <w:t xml:space="preserve">The </w:t>
      </w:r>
      <w:r w:rsidR="008D7C33" w:rsidRPr="00FD4C7F">
        <w:rPr>
          <w:rFonts w:ascii="Arial" w:hAnsi="Arial" w:cs="Arial"/>
        </w:rPr>
        <w:t xml:space="preserve">Philosophy on Samsung. Samsung strives to be a world leader in developing excellent products and services by dedicating </w:t>
      </w:r>
      <w:r w:rsidR="00DB48F3" w:rsidRPr="00FD4C7F">
        <w:rPr>
          <w:rFonts w:ascii="Arial" w:hAnsi="Arial" w:cs="Arial"/>
        </w:rPr>
        <w:t xml:space="preserve">their </w:t>
      </w:r>
      <w:r w:rsidR="008D7C33" w:rsidRPr="00FD4C7F">
        <w:rPr>
          <w:rFonts w:ascii="Arial" w:hAnsi="Arial" w:cs="Arial"/>
        </w:rPr>
        <w:t>human resources and technology, thus leading to a better global environment.</w:t>
      </w:r>
      <w:r w:rsidR="00DB48F3" w:rsidRPr="00FD4C7F">
        <w:rPr>
          <w:rFonts w:ascii="Arial" w:hAnsi="Arial" w:cs="Arial"/>
        </w:rPr>
        <w:t xml:space="preserve"> They</w:t>
      </w:r>
      <w:r w:rsidR="008D7C33" w:rsidRPr="00FD4C7F">
        <w:rPr>
          <w:rFonts w:ascii="Arial" w:hAnsi="Arial" w:cs="Arial"/>
        </w:rPr>
        <w:t xml:space="preserve"> express and follow SAMSUNG </w:t>
      </w:r>
      <w:r w:rsidR="009C7974" w:rsidRPr="00FD4C7F">
        <w:rPr>
          <w:rFonts w:ascii="Arial" w:hAnsi="Arial" w:cs="Arial"/>
        </w:rPr>
        <w:t xml:space="preserve">Values </w:t>
      </w:r>
      <w:r w:rsidR="008D7C33" w:rsidRPr="00FD4C7F">
        <w:rPr>
          <w:rFonts w:ascii="Arial" w:hAnsi="Arial" w:cs="Arial"/>
        </w:rPr>
        <w:t>to this end; Women, Innovation, Development, Respect, Co-prosperity.</w:t>
      </w:r>
      <w:r w:rsidR="00C14313" w:rsidRPr="00FD4C7F">
        <w:rPr>
          <w:rFonts w:ascii="Arial" w:hAnsi="Arial" w:cs="Arial"/>
        </w:rPr>
        <w:t xml:space="preserve"> </w:t>
      </w:r>
      <w:r w:rsidR="00377887" w:rsidRPr="00FD4C7F">
        <w:rPr>
          <w:rFonts w:ascii="Arial" w:hAnsi="Arial" w:cs="Arial"/>
        </w:rPr>
        <w:t>Samsung strives to be a market-leading company, dedicating its human resources and technology to producing excellent products and services, thereby contributing to a better world community.</w:t>
      </w:r>
      <w:r w:rsidR="00E71050" w:rsidRPr="00FD4C7F">
        <w:rPr>
          <w:rFonts w:ascii="Arial" w:hAnsi="Arial" w:cs="Arial"/>
        </w:rPr>
        <w:t xml:space="preserve"> </w:t>
      </w:r>
      <w:r w:rsidR="00377887" w:rsidRPr="00FD4C7F">
        <w:rPr>
          <w:rFonts w:ascii="Arial" w:hAnsi="Arial" w:cs="Arial"/>
        </w:rPr>
        <w:t xml:space="preserve">They express and follow SAMSUNG </w:t>
      </w:r>
      <w:r w:rsidR="009C7974" w:rsidRPr="00FD4C7F">
        <w:rPr>
          <w:rFonts w:ascii="Arial" w:hAnsi="Arial" w:cs="Arial"/>
        </w:rPr>
        <w:t>Values</w:t>
      </w:r>
      <w:r w:rsidR="006E435D" w:rsidRPr="00FD4C7F">
        <w:rPr>
          <w:rFonts w:ascii="Arial" w:hAnsi="Arial" w:cs="Arial"/>
        </w:rPr>
        <w:t xml:space="preserve"> </w:t>
      </w:r>
      <w:r w:rsidR="00377887" w:rsidRPr="00FD4C7F">
        <w:rPr>
          <w:rFonts w:ascii="Arial" w:hAnsi="Arial" w:cs="Arial"/>
        </w:rPr>
        <w:t xml:space="preserve">; Women, Innovation, Development, </w:t>
      </w:r>
      <w:proofErr w:type="spellStart"/>
      <w:r w:rsidR="00377887" w:rsidRPr="00FD4C7F">
        <w:rPr>
          <w:rFonts w:ascii="Arial" w:hAnsi="Arial" w:cs="Arial"/>
        </w:rPr>
        <w:t>Honor</w:t>
      </w:r>
      <w:proofErr w:type="spellEnd"/>
      <w:r w:rsidR="00377887" w:rsidRPr="00FD4C7F">
        <w:rPr>
          <w:rFonts w:ascii="Arial" w:hAnsi="Arial" w:cs="Arial"/>
        </w:rPr>
        <w:t>,</w:t>
      </w:r>
      <w:r w:rsidR="0004738E" w:rsidRPr="00FD4C7F">
        <w:rPr>
          <w:rFonts w:ascii="Arial" w:hAnsi="Arial" w:cs="Arial"/>
        </w:rPr>
        <w:t xml:space="preserve"> </w:t>
      </w:r>
      <w:r w:rsidR="00377887" w:rsidRPr="00FD4C7F">
        <w:rPr>
          <w:rFonts w:ascii="Arial" w:hAnsi="Arial" w:cs="Arial"/>
        </w:rPr>
        <w:t xml:space="preserve">Co-prosperity to this end. We adopt the SAMSUNG BUSINESS PRINCIPLES as part of the effort to understand these </w:t>
      </w:r>
      <w:r w:rsidR="00377887" w:rsidRPr="00FD4C7F">
        <w:rPr>
          <w:rFonts w:ascii="Arial" w:hAnsi="Arial" w:cs="Arial"/>
        </w:rPr>
        <w:lastRenderedPageBreak/>
        <w:t>principles. These are not only a pledge to abide by rules and good ethical standards but also a tangible statement of our dedication to these values. The SAMSUNG Company Values will be driving guidelines for all Samsung staff, detailing the conduct required of all our employees individually and collectively</w:t>
      </w:r>
      <w:r w:rsidR="0035015E" w:rsidRPr="00FD4C7F">
        <w:rPr>
          <w:rFonts w:ascii="Arial" w:hAnsi="Arial" w:cs="Arial"/>
        </w:rPr>
        <w:t xml:space="preserve"> </w:t>
      </w:r>
      <w:r w:rsidR="00E11937" w:rsidRPr="00FD4C7F">
        <w:rPr>
          <w:rFonts w:ascii="Arial" w:hAnsi="Arial" w:cs="Arial"/>
        </w:rPr>
        <w:t>(</w:t>
      </w:r>
      <w:r w:rsidR="0035015E" w:rsidRPr="00FD4C7F">
        <w:rPr>
          <w:rFonts w:ascii="Arial" w:hAnsi="Arial" w:cs="Arial"/>
        </w:rPr>
        <w:t xml:space="preserve">Samsung </w:t>
      </w:r>
      <w:r w:rsidR="00E11937" w:rsidRPr="00FD4C7F">
        <w:rPr>
          <w:rFonts w:ascii="Arial" w:hAnsi="Arial" w:cs="Arial"/>
        </w:rPr>
        <w:t>Life 2014)</w:t>
      </w:r>
      <w:r w:rsidR="00D01210" w:rsidRPr="00FD4C7F">
        <w:rPr>
          <w:rFonts w:ascii="Arial" w:hAnsi="Arial" w:cs="Arial"/>
        </w:rPr>
        <w:t>.</w:t>
      </w:r>
    </w:p>
    <w:p w14:paraId="04A7ECD5" w14:textId="55B06E21" w:rsidR="008F621B" w:rsidRPr="00FD4C7F" w:rsidRDefault="008D28B4" w:rsidP="006E3A7D">
      <w:pPr>
        <w:jc w:val="both"/>
        <w:rPr>
          <w:rFonts w:ascii="Arial" w:hAnsi="Arial" w:cs="Arial"/>
        </w:rPr>
      </w:pPr>
      <w:r w:rsidRPr="00FD4C7F">
        <w:rPr>
          <w:rFonts w:ascii="Arial" w:hAnsi="Arial" w:cs="Arial"/>
        </w:rPr>
        <w:t xml:space="preserve">According to </w:t>
      </w:r>
      <w:proofErr w:type="spellStart"/>
      <w:r w:rsidRPr="00FD4C7F">
        <w:rPr>
          <w:rFonts w:ascii="Arial" w:hAnsi="Arial" w:cs="Arial"/>
        </w:rPr>
        <w:t>Sorbello</w:t>
      </w:r>
      <w:proofErr w:type="spellEnd"/>
      <w:r w:rsidRPr="00FD4C7F">
        <w:rPr>
          <w:rFonts w:ascii="Arial" w:hAnsi="Arial" w:cs="Arial"/>
        </w:rPr>
        <w:t xml:space="preserve"> 2020, Samsung's statement of vision reads: "To inspire the world with our innovative technologies, goods and designs that improve people's lives and lead to social development through creating a new future." The phrase "inspire the world" implies that the goal of the organisation is not confined to creating products, but to inspire the globe, and it does so by becoming mindful of global. Samsung's knowledge allows for tailoring the goods to meet the needs of each group.</w:t>
      </w:r>
      <w:r w:rsidR="00B03A2A" w:rsidRPr="00FD4C7F">
        <w:rPr>
          <w:rFonts w:ascii="Arial" w:hAnsi="Arial" w:cs="Arial"/>
        </w:rPr>
        <w:t xml:space="preserve"> </w:t>
      </w:r>
      <w:r w:rsidR="009A1CA0" w:rsidRPr="00FD4C7F">
        <w:rPr>
          <w:rFonts w:ascii="Arial" w:hAnsi="Arial" w:cs="Arial"/>
        </w:rPr>
        <w:t>Samsung</w:t>
      </w:r>
      <w:r w:rsidR="003C1936" w:rsidRPr="00FD4C7F">
        <w:rPr>
          <w:rFonts w:ascii="Arial" w:hAnsi="Arial" w:cs="Arial"/>
        </w:rPr>
        <w:t xml:space="preserve">, sets the standards for creativity and </w:t>
      </w:r>
      <w:r w:rsidR="00700D6A" w:rsidRPr="00FD4C7F">
        <w:rPr>
          <w:rFonts w:ascii="Arial" w:hAnsi="Arial" w:cs="Arial"/>
        </w:rPr>
        <w:t>design in its mission statement</w:t>
      </w:r>
      <w:r w:rsidR="00B45871" w:rsidRPr="00FD4C7F">
        <w:rPr>
          <w:rFonts w:ascii="Arial" w:hAnsi="Arial" w:cs="Arial"/>
        </w:rPr>
        <w:t xml:space="preserve">. Its </w:t>
      </w:r>
      <w:r w:rsidR="00AF3DB5" w:rsidRPr="00FD4C7F">
        <w:rPr>
          <w:rFonts w:ascii="Arial" w:hAnsi="Arial" w:cs="Arial"/>
        </w:rPr>
        <w:t>smartphones, notebooks and tablets PCs use trend-setting</w:t>
      </w:r>
      <w:r w:rsidR="00CA4162" w:rsidRPr="00FD4C7F">
        <w:rPr>
          <w:rFonts w:ascii="Arial" w:hAnsi="Arial" w:cs="Arial"/>
        </w:rPr>
        <w:t xml:space="preserve"> vocabulary in design </w:t>
      </w:r>
      <w:r w:rsidR="00BE140D" w:rsidRPr="00FD4C7F">
        <w:rPr>
          <w:rFonts w:ascii="Arial" w:hAnsi="Arial" w:cs="Arial"/>
        </w:rPr>
        <w:t>that attracts not only consumers but the com</w:t>
      </w:r>
      <w:r w:rsidR="00F347B1" w:rsidRPr="00FD4C7F">
        <w:rPr>
          <w:rFonts w:ascii="Arial" w:hAnsi="Arial" w:cs="Arial"/>
        </w:rPr>
        <w:t xml:space="preserve">petition. And </w:t>
      </w:r>
      <w:r w:rsidR="0074730A" w:rsidRPr="00FD4C7F">
        <w:rPr>
          <w:rFonts w:ascii="Arial" w:hAnsi="Arial" w:cs="Arial"/>
        </w:rPr>
        <w:t>in essence, they are ch</w:t>
      </w:r>
      <w:r w:rsidR="009A01C2" w:rsidRPr="00FD4C7F">
        <w:rPr>
          <w:rFonts w:ascii="Arial" w:hAnsi="Arial" w:cs="Arial"/>
        </w:rPr>
        <w:t xml:space="preserve">urning the wheel of innovation for </w:t>
      </w:r>
      <w:r w:rsidR="00047B60" w:rsidRPr="00FD4C7F">
        <w:rPr>
          <w:rFonts w:ascii="Arial" w:hAnsi="Arial" w:cs="Arial"/>
        </w:rPr>
        <w:t>each new technology being introduced.</w:t>
      </w:r>
    </w:p>
    <w:p w14:paraId="1EB477D4" w14:textId="0B303909" w:rsidR="008D28B4" w:rsidRPr="00FD4C7F" w:rsidRDefault="00531EFC" w:rsidP="006E3A7D">
      <w:pPr>
        <w:jc w:val="both"/>
        <w:rPr>
          <w:rFonts w:ascii="Arial" w:hAnsi="Arial" w:cs="Arial"/>
          <w:b/>
          <w:bCs/>
          <w:sz w:val="28"/>
          <w:szCs w:val="28"/>
        </w:rPr>
      </w:pPr>
      <w:r w:rsidRPr="00FD4C7F">
        <w:rPr>
          <w:rFonts w:ascii="Arial" w:hAnsi="Arial" w:cs="Arial"/>
          <w:b/>
          <w:bCs/>
          <w:sz w:val="28"/>
          <w:szCs w:val="28"/>
        </w:rPr>
        <w:t xml:space="preserve">  </w:t>
      </w:r>
      <w:r w:rsidR="004F1396" w:rsidRPr="00FD4C7F">
        <w:rPr>
          <w:rFonts w:ascii="Arial" w:hAnsi="Arial" w:cs="Arial"/>
          <w:b/>
          <w:bCs/>
          <w:sz w:val="28"/>
          <w:szCs w:val="28"/>
        </w:rPr>
        <w:t xml:space="preserve">2.1: </w:t>
      </w:r>
      <w:r w:rsidR="0058274D" w:rsidRPr="00FD4C7F">
        <w:rPr>
          <w:rFonts w:ascii="Arial" w:hAnsi="Arial" w:cs="Arial"/>
          <w:b/>
          <w:bCs/>
          <w:sz w:val="28"/>
          <w:szCs w:val="28"/>
        </w:rPr>
        <w:t xml:space="preserve">Samsung’s Core Values </w:t>
      </w:r>
      <w:r w:rsidR="00047B60" w:rsidRPr="00FD4C7F">
        <w:rPr>
          <w:rFonts w:ascii="Arial" w:hAnsi="Arial" w:cs="Arial"/>
          <w:b/>
          <w:bCs/>
          <w:sz w:val="28"/>
          <w:szCs w:val="28"/>
        </w:rPr>
        <w:t xml:space="preserve"> </w:t>
      </w:r>
    </w:p>
    <w:p w14:paraId="1D101448" w14:textId="02F90D6E" w:rsidR="001D156B" w:rsidRDefault="0050179F" w:rsidP="006E3A7D">
      <w:pPr>
        <w:jc w:val="both"/>
        <w:rPr>
          <w:rFonts w:ascii="Arial" w:hAnsi="Arial" w:cs="Arial"/>
        </w:rPr>
      </w:pPr>
      <w:r w:rsidRPr="00432771">
        <w:rPr>
          <w:rFonts w:ascii="Arial" w:hAnsi="Arial" w:cs="Arial"/>
        </w:rPr>
        <w:t xml:space="preserve">Samsung abide by five main core values, these are </w:t>
      </w:r>
      <w:r w:rsidR="00733762" w:rsidRPr="00432771">
        <w:rPr>
          <w:rFonts w:ascii="Arial" w:hAnsi="Arial" w:cs="Arial"/>
        </w:rPr>
        <w:t>people, excellence</w:t>
      </w:r>
      <w:r w:rsidR="008E3C8E" w:rsidRPr="00432771">
        <w:rPr>
          <w:rFonts w:ascii="Arial" w:hAnsi="Arial" w:cs="Arial"/>
        </w:rPr>
        <w:t xml:space="preserve">, change, </w:t>
      </w:r>
      <w:r w:rsidR="00432771" w:rsidRPr="00432771">
        <w:rPr>
          <w:rFonts w:ascii="Arial" w:hAnsi="Arial" w:cs="Arial"/>
        </w:rPr>
        <w:t>integrity</w:t>
      </w:r>
      <w:r w:rsidR="00AE189E" w:rsidRPr="00432771">
        <w:rPr>
          <w:rFonts w:ascii="Arial" w:hAnsi="Arial" w:cs="Arial"/>
        </w:rPr>
        <w:t>-pro</w:t>
      </w:r>
      <w:r w:rsidR="00432771" w:rsidRPr="00432771">
        <w:rPr>
          <w:rFonts w:ascii="Arial" w:hAnsi="Arial" w:cs="Arial"/>
        </w:rPr>
        <w:t>sperity.</w:t>
      </w:r>
    </w:p>
    <w:p w14:paraId="2784D9FA" w14:textId="785F015F" w:rsidR="003722B6" w:rsidRDefault="002B0560" w:rsidP="006E3A7D">
      <w:pPr>
        <w:jc w:val="both"/>
        <w:rPr>
          <w:rFonts w:ascii="Arial" w:hAnsi="Arial" w:cs="Arial"/>
        </w:rPr>
      </w:pPr>
      <w:r w:rsidRPr="00FD4C7F">
        <w:rPr>
          <w:rFonts w:ascii="Arial" w:hAnsi="Arial" w:cs="Arial"/>
          <w:b/>
          <w:bCs/>
          <w:sz w:val="28"/>
          <w:szCs w:val="28"/>
        </w:rPr>
        <w:t xml:space="preserve">   </w:t>
      </w:r>
      <w:r w:rsidR="00AA0BA2" w:rsidRPr="00FD4C7F">
        <w:rPr>
          <w:rFonts w:ascii="Arial" w:hAnsi="Arial" w:cs="Arial"/>
          <w:b/>
          <w:bCs/>
          <w:sz w:val="28"/>
          <w:szCs w:val="28"/>
        </w:rPr>
        <w:t>People:</w:t>
      </w:r>
      <w:r w:rsidR="006B5C4E">
        <w:rPr>
          <w:rFonts w:ascii="Arial" w:hAnsi="Arial" w:cs="Arial"/>
          <w:b/>
          <w:bCs/>
        </w:rPr>
        <w:t xml:space="preserve"> </w:t>
      </w:r>
      <w:r w:rsidR="0034696B" w:rsidRPr="00981DE0">
        <w:rPr>
          <w:rFonts w:ascii="Arial" w:hAnsi="Arial" w:cs="Arial"/>
        </w:rPr>
        <w:t xml:space="preserve">Samsung have </w:t>
      </w:r>
      <w:r w:rsidR="003742AA" w:rsidRPr="00981DE0">
        <w:rPr>
          <w:rFonts w:ascii="Arial" w:hAnsi="Arial" w:cs="Arial"/>
        </w:rPr>
        <w:t xml:space="preserve">emphasized on using </w:t>
      </w:r>
      <w:r w:rsidR="00232379" w:rsidRPr="00981DE0">
        <w:rPr>
          <w:rFonts w:ascii="Arial" w:hAnsi="Arial" w:cs="Arial"/>
        </w:rPr>
        <w:t>people as core</w:t>
      </w:r>
      <w:r w:rsidR="00F72B11" w:rsidRPr="00981DE0">
        <w:rPr>
          <w:rFonts w:ascii="Arial" w:hAnsi="Arial" w:cs="Arial"/>
        </w:rPr>
        <w:t xml:space="preserve"> value as they want to keep this as a strong belie</w:t>
      </w:r>
      <w:r w:rsidR="006124ED" w:rsidRPr="00981DE0">
        <w:rPr>
          <w:rFonts w:ascii="Arial" w:hAnsi="Arial" w:cs="Arial"/>
        </w:rPr>
        <w:t xml:space="preserve">f. A quote </w:t>
      </w:r>
      <w:r w:rsidR="00037C2A" w:rsidRPr="00981DE0">
        <w:rPr>
          <w:rFonts w:ascii="Arial" w:hAnsi="Arial" w:cs="Arial"/>
        </w:rPr>
        <w:t>from Samsung states in “A company is its people”</w:t>
      </w:r>
      <w:r w:rsidR="00C921CB" w:rsidRPr="00981DE0">
        <w:rPr>
          <w:rFonts w:ascii="Arial" w:hAnsi="Arial" w:cs="Arial"/>
        </w:rPr>
        <w:t xml:space="preserve">. I believe this is a strong and important core value because it not only provides opportunities but it also enables </w:t>
      </w:r>
      <w:r w:rsidR="00C76A88" w:rsidRPr="00981DE0">
        <w:rPr>
          <w:rFonts w:ascii="Arial" w:hAnsi="Arial" w:cs="Arial"/>
        </w:rPr>
        <w:t>the “people” to perform their full potential. It also shows that Samsung has the upmost respect for their people as it encourages them towards development and also reaping rewards for their performance.</w:t>
      </w:r>
      <w:r w:rsidR="00C21F20">
        <w:rPr>
          <w:rFonts w:ascii="Arial" w:hAnsi="Arial" w:cs="Arial"/>
        </w:rPr>
        <w:t xml:space="preserve"> This cover value would provide employees a sense of belonging and would shape their attitude to staff development as they may see Samsung as investors in people, it would also build commitment in staff and produce a dedicated attitude toward work in Samsung.</w:t>
      </w:r>
    </w:p>
    <w:p w14:paraId="51B858C6" w14:textId="3057362D" w:rsidR="003672AD" w:rsidRPr="00BF35A2" w:rsidRDefault="003508E6" w:rsidP="006E3A7D">
      <w:pPr>
        <w:jc w:val="both"/>
        <w:rPr>
          <w:rFonts w:ascii="Arial" w:hAnsi="Arial" w:cs="Arial"/>
        </w:rPr>
      </w:pPr>
      <w:r w:rsidRPr="00FD4C7F">
        <w:rPr>
          <w:rFonts w:ascii="Arial" w:hAnsi="Arial" w:cs="Arial"/>
          <w:b/>
          <w:bCs/>
          <w:sz w:val="28"/>
          <w:szCs w:val="28"/>
        </w:rPr>
        <w:t xml:space="preserve">   </w:t>
      </w:r>
      <w:r w:rsidR="003672AD" w:rsidRPr="00FD4C7F">
        <w:rPr>
          <w:rFonts w:ascii="Arial" w:hAnsi="Arial" w:cs="Arial"/>
          <w:b/>
          <w:bCs/>
          <w:sz w:val="28"/>
          <w:szCs w:val="28"/>
        </w:rPr>
        <w:t>Excellence:</w:t>
      </w:r>
      <w:r w:rsidR="003672AD">
        <w:rPr>
          <w:rFonts w:ascii="Arial" w:hAnsi="Arial" w:cs="Arial"/>
          <w:b/>
          <w:bCs/>
        </w:rPr>
        <w:t xml:space="preserve"> </w:t>
      </w:r>
      <w:r w:rsidR="00236214" w:rsidRPr="00BF35A2">
        <w:rPr>
          <w:rFonts w:ascii="Arial" w:hAnsi="Arial" w:cs="Arial"/>
        </w:rPr>
        <w:t xml:space="preserve">Samsung has stated </w:t>
      </w:r>
      <w:r w:rsidR="00783511" w:rsidRPr="00BF35A2">
        <w:rPr>
          <w:rFonts w:ascii="Arial" w:hAnsi="Arial" w:cs="Arial"/>
        </w:rPr>
        <w:t>that within their best efforts and endless</w:t>
      </w:r>
      <w:r w:rsidR="00C75FAA" w:rsidRPr="00BF35A2">
        <w:rPr>
          <w:rFonts w:ascii="Arial" w:hAnsi="Arial" w:cs="Arial"/>
        </w:rPr>
        <w:t xml:space="preserve"> passion and a challenge spirit to become </w:t>
      </w:r>
      <w:r w:rsidR="00FE342D" w:rsidRPr="00BF35A2">
        <w:rPr>
          <w:rFonts w:ascii="Arial" w:hAnsi="Arial" w:cs="Arial"/>
        </w:rPr>
        <w:t xml:space="preserve">world best in every way. </w:t>
      </w:r>
      <w:r w:rsidR="008A6358" w:rsidRPr="00BF35A2">
        <w:rPr>
          <w:rFonts w:ascii="Arial" w:hAnsi="Arial" w:cs="Arial"/>
        </w:rPr>
        <w:t>However</w:t>
      </w:r>
      <w:r w:rsidR="00C34098">
        <w:rPr>
          <w:rFonts w:ascii="Arial" w:hAnsi="Arial" w:cs="Arial"/>
        </w:rPr>
        <w:t>,</w:t>
      </w:r>
      <w:r w:rsidR="00FE342D" w:rsidRPr="00BF35A2">
        <w:rPr>
          <w:rFonts w:ascii="Arial" w:hAnsi="Arial" w:cs="Arial"/>
        </w:rPr>
        <w:t xml:space="preserve"> this is a strong value as within a business </w:t>
      </w:r>
      <w:r w:rsidR="004C7F7E" w:rsidRPr="00BF35A2">
        <w:rPr>
          <w:rFonts w:ascii="Arial" w:hAnsi="Arial" w:cs="Arial"/>
        </w:rPr>
        <w:t>environment “excellence” should be used</w:t>
      </w:r>
      <w:r w:rsidR="008A6358" w:rsidRPr="00BF35A2">
        <w:rPr>
          <w:rFonts w:ascii="Arial" w:hAnsi="Arial" w:cs="Arial"/>
        </w:rPr>
        <w:t xml:space="preserve"> as </w:t>
      </w:r>
      <w:r w:rsidR="00803B60" w:rsidRPr="00BF35A2">
        <w:rPr>
          <w:rFonts w:ascii="Arial" w:hAnsi="Arial" w:cs="Arial"/>
        </w:rPr>
        <w:t xml:space="preserve">key. It not only sets standards but it sets standards worldwide. </w:t>
      </w:r>
      <w:r w:rsidR="00906937" w:rsidRPr="00BF35A2">
        <w:rPr>
          <w:rFonts w:ascii="Arial" w:hAnsi="Arial" w:cs="Arial"/>
        </w:rPr>
        <w:t xml:space="preserve">Samsung have </w:t>
      </w:r>
      <w:r w:rsidR="00204C2E" w:rsidRPr="00BF35A2">
        <w:rPr>
          <w:rFonts w:ascii="Arial" w:hAnsi="Arial" w:cs="Arial"/>
        </w:rPr>
        <w:t>also</w:t>
      </w:r>
      <w:r w:rsidR="00B73F53" w:rsidRPr="00BF35A2">
        <w:rPr>
          <w:rFonts w:ascii="Arial" w:hAnsi="Arial" w:cs="Arial"/>
        </w:rPr>
        <w:t xml:space="preserve"> </w:t>
      </w:r>
      <w:r w:rsidR="005D6677" w:rsidRPr="00BF35A2">
        <w:rPr>
          <w:rFonts w:ascii="Arial" w:hAnsi="Arial" w:cs="Arial"/>
        </w:rPr>
        <w:t>mentioned that they maintain passion and this is vital</w:t>
      </w:r>
      <w:r w:rsidR="007318A3" w:rsidRPr="00BF35A2">
        <w:rPr>
          <w:rFonts w:ascii="Arial" w:hAnsi="Arial" w:cs="Arial"/>
        </w:rPr>
        <w:t>. To run a successful and smooth operation in any business</w:t>
      </w:r>
      <w:r w:rsidR="00C14313">
        <w:rPr>
          <w:rFonts w:ascii="Arial" w:hAnsi="Arial" w:cs="Arial"/>
        </w:rPr>
        <w:t>,</w:t>
      </w:r>
      <w:r w:rsidR="002707D6" w:rsidRPr="00BF35A2">
        <w:rPr>
          <w:rFonts w:ascii="Arial" w:hAnsi="Arial" w:cs="Arial"/>
        </w:rPr>
        <w:t xml:space="preserve"> passion is where it begins from.</w:t>
      </w:r>
      <w:r w:rsidR="00C34098">
        <w:rPr>
          <w:rFonts w:ascii="Arial" w:hAnsi="Arial" w:cs="Arial"/>
        </w:rPr>
        <w:t xml:space="preserve"> This core value is likely to drive excellence in the workforce for example, a Samsung customer representative may not want to appear unhelpful in dealing with customers complains</w:t>
      </w:r>
    </w:p>
    <w:p w14:paraId="49847EB4" w14:textId="33408F84" w:rsidR="002707D6" w:rsidRDefault="003508E6" w:rsidP="006E3A7D">
      <w:pPr>
        <w:jc w:val="both"/>
        <w:rPr>
          <w:rFonts w:ascii="Arial" w:hAnsi="Arial" w:cs="Arial"/>
        </w:rPr>
      </w:pPr>
      <w:r w:rsidRPr="00C77299">
        <w:rPr>
          <w:rFonts w:ascii="Arial" w:hAnsi="Arial" w:cs="Arial"/>
          <w:b/>
          <w:bCs/>
          <w:sz w:val="28"/>
          <w:szCs w:val="28"/>
        </w:rPr>
        <w:t xml:space="preserve">   </w:t>
      </w:r>
      <w:r w:rsidR="00BF35A2" w:rsidRPr="00C77299">
        <w:rPr>
          <w:rFonts w:ascii="Arial" w:hAnsi="Arial" w:cs="Arial"/>
          <w:b/>
          <w:bCs/>
          <w:sz w:val="28"/>
          <w:szCs w:val="28"/>
        </w:rPr>
        <w:t>Change:</w:t>
      </w:r>
      <w:r w:rsidR="00BF35A2">
        <w:rPr>
          <w:rFonts w:ascii="Arial" w:hAnsi="Arial" w:cs="Arial"/>
          <w:b/>
          <w:bCs/>
        </w:rPr>
        <w:t xml:space="preserve"> </w:t>
      </w:r>
      <w:r w:rsidR="00B21FEB" w:rsidRPr="00C325D0">
        <w:rPr>
          <w:rFonts w:ascii="Arial" w:hAnsi="Arial" w:cs="Arial"/>
        </w:rPr>
        <w:t xml:space="preserve">Samsung </w:t>
      </w:r>
      <w:r w:rsidR="007B2D28" w:rsidRPr="00C325D0">
        <w:rPr>
          <w:rFonts w:ascii="Arial" w:hAnsi="Arial" w:cs="Arial"/>
        </w:rPr>
        <w:t xml:space="preserve">have </w:t>
      </w:r>
      <w:r w:rsidR="007E1805" w:rsidRPr="00C325D0">
        <w:rPr>
          <w:rFonts w:ascii="Arial" w:hAnsi="Arial" w:cs="Arial"/>
        </w:rPr>
        <w:t xml:space="preserve">rapidly shown change amongst all products. </w:t>
      </w:r>
      <w:r w:rsidR="007D2E3D" w:rsidRPr="00C325D0">
        <w:rPr>
          <w:rFonts w:ascii="Arial" w:hAnsi="Arial" w:cs="Arial"/>
        </w:rPr>
        <w:t xml:space="preserve">They have focused on </w:t>
      </w:r>
      <w:r w:rsidR="000837C2" w:rsidRPr="00C325D0">
        <w:rPr>
          <w:rFonts w:ascii="Arial" w:hAnsi="Arial" w:cs="Arial"/>
        </w:rPr>
        <w:t>striving to innovate</w:t>
      </w:r>
      <w:r w:rsidR="00E000EA" w:rsidRPr="00C325D0">
        <w:rPr>
          <w:rFonts w:ascii="Arial" w:hAnsi="Arial" w:cs="Arial"/>
        </w:rPr>
        <w:t xml:space="preserve"> and executing change</w:t>
      </w:r>
      <w:r w:rsidR="00876700" w:rsidRPr="00C325D0">
        <w:rPr>
          <w:rFonts w:ascii="Arial" w:hAnsi="Arial" w:cs="Arial"/>
        </w:rPr>
        <w:t xml:space="preserve">. They have used this as a </w:t>
      </w:r>
      <w:r w:rsidR="000851B5" w:rsidRPr="00C325D0">
        <w:rPr>
          <w:rFonts w:ascii="Arial" w:hAnsi="Arial" w:cs="Arial"/>
        </w:rPr>
        <w:t xml:space="preserve">key tool </w:t>
      </w:r>
      <w:r w:rsidR="00616F66" w:rsidRPr="00C325D0">
        <w:rPr>
          <w:rFonts w:ascii="Arial" w:hAnsi="Arial" w:cs="Arial"/>
        </w:rPr>
        <w:t>to show change and opportunities to expand.</w:t>
      </w:r>
      <w:r w:rsidR="008242D1" w:rsidRPr="00C325D0">
        <w:rPr>
          <w:rFonts w:ascii="Arial" w:hAnsi="Arial" w:cs="Arial"/>
        </w:rPr>
        <w:t xml:space="preserve"> However</w:t>
      </w:r>
      <w:r w:rsidR="00C34098">
        <w:rPr>
          <w:rFonts w:ascii="Arial" w:hAnsi="Arial" w:cs="Arial"/>
        </w:rPr>
        <w:t>,</w:t>
      </w:r>
      <w:r w:rsidR="008242D1" w:rsidRPr="00C325D0">
        <w:rPr>
          <w:rFonts w:ascii="Arial" w:hAnsi="Arial" w:cs="Arial"/>
        </w:rPr>
        <w:t xml:space="preserve"> in the 20</w:t>
      </w:r>
      <w:r w:rsidR="008242D1" w:rsidRPr="00C325D0">
        <w:rPr>
          <w:rFonts w:ascii="Arial" w:hAnsi="Arial" w:cs="Arial"/>
          <w:vertAlign w:val="superscript"/>
        </w:rPr>
        <w:t>th</w:t>
      </w:r>
      <w:r w:rsidR="008242D1" w:rsidRPr="00C325D0">
        <w:rPr>
          <w:rFonts w:ascii="Arial" w:hAnsi="Arial" w:cs="Arial"/>
        </w:rPr>
        <w:t xml:space="preserve"> century this is </w:t>
      </w:r>
      <w:r w:rsidR="00846243" w:rsidRPr="00C325D0">
        <w:rPr>
          <w:rFonts w:ascii="Arial" w:hAnsi="Arial" w:cs="Arial"/>
        </w:rPr>
        <w:t xml:space="preserve">what consumers desire. </w:t>
      </w:r>
      <w:r w:rsidR="00C34098">
        <w:rPr>
          <w:rFonts w:ascii="Arial" w:hAnsi="Arial" w:cs="Arial"/>
        </w:rPr>
        <w:t>Change as a core value is likely to be push employees to come up with innovative ways to work and innovative ideas to improve product lines.</w:t>
      </w:r>
    </w:p>
    <w:p w14:paraId="13571DAB" w14:textId="6BE809E7" w:rsidR="00C325D0" w:rsidRDefault="003508E6" w:rsidP="006E3A7D">
      <w:pPr>
        <w:jc w:val="both"/>
        <w:rPr>
          <w:rFonts w:ascii="Arial" w:hAnsi="Arial" w:cs="Arial"/>
        </w:rPr>
      </w:pPr>
      <w:r>
        <w:rPr>
          <w:rFonts w:ascii="Arial" w:hAnsi="Arial" w:cs="Arial"/>
          <w:b/>
          <w:bCs/>
        </w:rPr>
        <w:t xml:space="preserve">   </w:t>
      </w:r>
      <w:r w:rsidR="00524F3B" w:rsidRPr="00C77299">
        <w:rPr>
          <w:rFonts w:ascii="Arial" w:hAnsi="Arial" w:cs="Arial"/>
          <w:b/>
          <w:bCs/>
          <w:sz w:val="28"/>
          <w:szCs w:val="28"/>
        </w:rPr>
        <w:t>Integrity:</w:t>
      </w:r>
      <w:r w:rsidR="00524F3B" w:rsidRPr="00524F3B">
        <w:rPr>
          <w:rFonts w:ascii="Arial" w:hAnsi="Arial" w:cs="Arial"/>
          <w:b/>
          <w:bCs/>
        </w:rPr>
        <w:t xml:space="preserve"> </w:t>
      </w:r>
      <w:r w:rsidR="00C3024F" w:rsidRPr="00F926F9">
        <w:rPr>
          <w:rFonts w:ascii="Arial" w:hAnsi="Arial" w:cs="Arial"/>
        </w:rPr>
        <w:t>Samsung have</w:t>
      </w:r>
      <w:r w:rsidR="00B46A17" w:rsidRPr="00F926F9">
        <w:rPr>
          <w:rFonts w:ascii="Arial" w:hAnsi="Arial" w:cs="Arial"/>
        </w:rPr>
        <w:t xml:space="preserve"> embraced </w:t>
      </w:r>
      <w:r w:rsidR="00BD4DD0" w:rsidRPr="00F926F9">
        <w:rPr>
          <w:rFonts w:ascii="Arial" w:hAnsi="Arial" w:cs="Arial"/>
        </w:rPr>
        <w:t xml:space="preserve">to </w:t>
      </w:r>
      <w:r w:rsidR="00021B6B" w:rsidRPr="00F926F9">
        <w:rPr>
          <w:rFonts w:ascii="Arial" w:hAnsi="Arial" w:cs="Arial"/>
        </w:rPr>
        <w:t>operat</w:t>
      </w:r>
      <w:r w:rsidR="00BD4DD0" w:rsidRPr="00F926F9">
        <w:rPr>
          <w:rFonts w:ascii="Arial" w:hAnsi="Arial" w:cs="Arial"/>
        </w:rPr>
        <w:t>e</w:t>
      </w:r>
      <w:r w:rsidR="00021B6B" w:rsidRPr="00F926F9">
        <w:rPr>
          <w:rFonts w:ascii="Arial" w:hAnsi="Arial" w:cs="Arial"/>
        </w:rPr>
        <w:t xml:space="preserve"> in the right ethical manner along with fairness</w:t>
      </w:r>
      <w:r w:rsidR="00F926F9" w:rsidRPr="00F926F9">
        <w:rPr>
          <w:rFonts w:ascii="Arial" w:hAnsi="Arial" w:cs="Arial"/>
        </w:rPr>
        <w:t xml:space="preserve">, honour and grace. </w:t>
      </w:r>
      <w:r w:rsidR="00786FD0">
        <w:rPr>
          <w:rFonts w:ascii="Arial" w:hAnsi="Arial" w:cs="Arial"/>
        </w:rPr>
        <w:t xml:space="preserve">This is a substantial </w:t>
      </w:r>
      <w:r w:rsidR="004F0C30">
        <w:rPr>
          <w:rFonts w:ascii="Arial" w:hAnsi="Arial" w:cs="Arial"/>
        </w:rPr>
        <w:t>va</w:t>
      </w:r>
      <w:r w:rsidR="0045101D">
        <w:rPr>
          <w:rFonts w:ascii="Arial" w:hAnsi="Arial" w:cs="Arial"/>
        </w:rPr>
        <w:t xml:space="preserve">lue as being integral in all </w:t>
      </w:r>
      <w:r w:rsidR="006D433B">
        <w:rPr>
          <w:rFonts w:ascii="Arial" w:hAnsi="Arial" w:cs="Arial"/>
        </w:rPr>
        <w:t xml:space="preserve">aspects of life is </w:t>
      </w:r>
      <w:r w:rsidR="00A80D8D">
        <w:rPr>
          <w:rFonts w:ascii="Arial" w:hAnsi="Arial" w:cs="Arial"/>
        </w:rPr>
        <w:t>vital.</w:t>
      </w:r>
      <w:r w:rsidR="00C34098">
        <w:rPr>
          <w:rFonts w:ascii="Arial" w:hAnsi="Arial" w:cs="Arial"/>
        </w:rPr>
        <w:t xml:space="preserve"> As a result, employees are expected to display integrity in their line of work.</w:t>
      </w:r>
    </w:p>
    <w:p w14:paraId="6F9C9986" w14:textId="6CF93F17" w:rsidR="00953C90" w:rsidRDefault="003508E6" w:rsidP="006E3A7D">
      <w:pPr>
        <w:jc w:val="both"/>
        <w:rPr>
          <w:rFonts w:ascii="Arial" w:hAnsi="Arial" w:cs="Arial"/>
        </w:rPr>
      </w:pPr>
      <w:r w:rsidRPr="00C77299">
        <w:rPr>
          <w:rFonts w:ascii="Arial" w:hAnsi="Arial" w:cs="Arial"/>
          <w:b/>
          <w:bCs/>
          <w:sz w:val="28"/>
          <w:szCs w:val="28"/>
        </w:rPr>
        <w:t xml:space="preserve">   </w:t>
      </w:r>
      <w:r w:rsidR="00A34D79" w:rsidRPr="00C77299">
        <w:rPr>
          <w:rFonts w:ascii="Arial" w:hAnsi="Arial" w:cs="Arial"/>
          <w:b/>
          <w:bCs/>
          <w:sz w:val="28"/>
          <w:szCs w:val="28"/>
        </w:rPr>
        <w:t>Co-prosperity:</w:t>
      </w:r>
      <w:r w:rsidR="00A34D79" w:rsidRPr="00A34D79">
        <w:rPr>
          <w:rFonts w:ascii="Arial" w:hAnsi="Arial" w:cs="Arial"/>
          <w:b/>
          <w:bCs/>
        </w:rPr>
        <w:t xml:space="preserve"> </w:t>
      </w:r>
      <w:r w:rsidR="00210FBA" w:rsidRPr="00E05272">
        <w:rPr>
          <w:rFonts w:ascii="Arial" w:hAnsi="Arial" w:cs="Arial"/>
        </w:rPr>
        <w:t xml:space="preserve">As a good corporate citizen, Samsung takes full responsibility in pursing mutual prosperity with </w:t>
      </w:r>
      <w:r w:rsidR="00075A18" w:rsidRPr="00E05272">
        <w:rPr>
          <w:rFonts w:ascii="Arial" w:hAnsi="Arial" w:cs="Arial"/>
        </w:rPr>
        <w:t xml:space="preserve">their notion of community </w:t>
      </w:r>
      <w:r w:rsidR="009C1C57" w:rsidRPr="00E05272">
        <w:rPr>
          <w:rFonts w:ascii="Arial" w:hAnsi="Arial" w:cs="Arial"/>
        </w:rPr>
        <w:t>and human soc</w:t>
      </w:r>
      <w:r w:rsidR="00E05272" w:rsidRPr="00E05272">
        <w:rPr>
          <w:rFonts w:ascii="Arial" w:hAnsi="Arial" w:cs="Arial"/>
        </w:rPr>
        <w:t>iety.</w:t>
      </w:r>
    </w:p>
    <w:p w14:paraId="6BB9E660" w14:textId="3047C19B" w:rsidR="0085331F" w:rsidRDefault="0085331F" w:rsidP="006E3A7D">
      <w:pPr>
        <w:jc w:val="both"/>
        <w:rPr>
          <w:rFonts w:ascii="Arial" w:hAnsi="Arial" w:cs="Arial"/>
        </w:rPr>
      </w:pPr>
    </w:p>
    <w:p w14:paraId="4BDB132D" w14:textId="007BD839" w:rsidR="0085331F" w:rsidRDefault="0085331F" w:rsidP="006E3A7D">
      <w:pPr>
        <w:jc w:val="both"/>
        <w:rPr>
          <w:rFonts w:ascii="Arial" w:hAnsi="Arial" w:cs="Arial"/>
        </w:rPr>
      </w:pPr>
      <w:r w:rsidRPr="0085331F">
        <w:rPr>
          <w:rFonts w:ascii="Arial" w:hAnsi="Arial" w:cs="Arial"/>
        </w:rPr>
        <w:lastRenderedPageBreak/>
        <w:t>According to (Samsung Sustainability Study 2016) Samsung is helping all its workers around the world so they can develop under the same structured programme of training. Every year, the organisation performs an EDP (Expertise Development Process) appraisal for all staff which reflects on self-directed development by encouraging them to draw up their own professional training schedule focused on the outcomes of the internal knowledge and abilities assessment.</w:t>
      </w:r>
      <w:r w:rsidR="009424A4">
        <w:rPr>
          <w:rFonts w:ascii="Arial" w:hAnsi="Arial" w:cs="Arial"/>
        </w:rPr>
        <w:t xml:space="preserve"> </w:t>
      </w:r>
      <w:r w:rsidR="009424A4" w:rsidRPr="009424A4">
        <w:rPr>
          <w:rFonts w:ascii="Arial" w:hAnsi="Arial" w:cs="Arial"/>
        </w:rPr>
        <w:t>Centred on three main elements — the core programme, leadership programme and experience programme — Samsung provides training programmes tailored to the various levels and roles for all workers around The world to share the same outlook on principles and development in the future. Annually, four million people participate in training programmes around the world spanning eight hours.</w:t>
      </w:r>
    </w:p>
    <w:p w14:paraId="2A22ABB2" w14:textId="104D067E" w:rsidR="004C28FF" w:rsidRDefault="004C28FF" w:rsidP="006E3A7D">
      <w:pPr>
        <w:jc w:val="both"/>
        <w:rPr>
          <w:rFonts w:ascii="Arial" w:hAnsi="Arial" w:cs="Arial"/>
        </w:rPr>
      </w:pPr>
      <w:r w:rsidRPr="004C28FF">
        <w:rPr>
          <w:rFonts w:ascii="Arial" w:hAnsi="Arial" w:cs="Arial"/>
        </w:rPr>
        <w:t>Job Engagement Strengthening A self-regulating work environment Samsung is constantly working hard to ensure that it promotes a quality-oriented work style. Flexible working hours that enable workers to change their working schedule to match the situation; remote/work from home and mobile offices, enabling businesses to work on a smartphone, are leading examples of these. The organisation therefore continues to improve working hours and workplace areas to enable people to focus on their specific work independently of time or space.</w:t>
      </w:r>
    </w:p>
    <w:p w14:paraId="743E041B" w14:textId="77777777" w:rsidR="007150D1" w:rsidRPr="00C77299" w:rsidRDefault="007150D1" w:rsidP="000D2771">
      <w:pPr>
        <w:jc w:val="both"/>
        <w:rPr>
          <w:rFonts w:ascii="Arial" w:hAnsi="Arial" w:cs="Arial"/>
          <w:b/>
          <w:bCs/>
          <w:sz w:val="28"/>
          <w:szCs w:val="28"/>
        </w:rPr>
      </w:pPr>
    </w:p>
    <w:p w14:paraId="1947DC5E" w14:textId="78AEAD3E" w:rsidR="00454C64" w:rsidRPr="00C77299" w:rsidRDefault="00893B0E" w:rsidP="000D2771">
      <w:pPr>
        <w:jc w:val="both"/>
        <w:rPr>
          <w:rFonts w:ascii="Arial" w:hAnsi="Arial" w:cs="Arial"/>
          <w:b/>
          <w:bCs/>
          <w:sz w:val="28"/>
          <w:szCs w:val="28"/>
        </w:rPr>
      </w:pPr>
      <w:r w:rsidRPr="00C77299">
        <w:rPr>
          <w:rFonts w:ascii="Arial" w:hAnsi="Arial" w:cs="Arial"/>
          <w:b/>
          <w:bCs/>
          <w:sz w:val="28"/>
          <w:szCs w:val="28"/>
        </w:rPr>
        <w:t xml:space="preserve">3 </w:t>
      </w:r>
      <w:r w:rsidR="000B436A" w:rsidRPr="00C77299">
        <w:rPr>
          <w:rFonts w:ascii="Arial" w:hAnsi="Arial" w:cs="Arial"/>
          <w:b/>
          <w:bCs/>
          <w:sz w:val="28"/>
          <w:szCs w:val="28"/>
        </w:rPr>
        <w:t xml:space="preserve">.0: </w:t>
      </w:r>
      <w:r w:rsidR="008C5198" w:rsidRPr="00C77299">
        <w:rPr>
          <w:rFonts w:ascii="Arial" w:hAnsi="Arial" w:cs="Arial"/>
          <w:b/>
          <w:bCs/>
          <w:sz w:val="28"/>
          <w:szCs w:val="28"/>
        </w:rPr>
        <w:t xml:space="preserve">Max Weber </w:t>
      </w:r>
      <w:r w:rsidR="00454C64" w:rsidRPr="00C77299">
        <w:rPr>
          <w:rFonts w:ascii="Arial" w:hAnsi="Arial" w:cs="Arial"/>
          <w:b/>
          <w:bCs/>
          <w:sz w:val="28"/>
          <w:szCs w:val="28"/>
        </w:rPr>
        <w:t xml:space="preserve">Theory </w:t>
      </w:r>
    </w:p>
    <w:p w14:paraId="74AF98D6" w14:textId="7622F679" w:rsidR="00A6445E" w:rsidRPr="00C77299" w:rsidRDefault="00C34098" w:rsidP="000D2771">
      <w:pPr>
        <w:jc w:val="both"/>
        <w:rPr>
          <w:rFonts w:ascii="Arial" w:hAnsi="Arial" w:cs="Arial"/>
          <w:b/>
          <w:bCs/>
          <w:sz w:val="28"/>
          <w:szCs w:val="28"/>
        </w:rPr>
      </w:pPr>
      <w:r>
        <w:rPr>
          <w:rFonts w:ascii="Arial" w:hAnsi="Arial" w:cs="Arial"/>
          <w:b/>
          <w:bCs/>
          <w:sz w:val="28"/>
          <w:szCs w:val="28"/>
        </w:rPr>
        <w:t>Bureaucratic theory of management.</w:t>
      </w:r>
    </w:p>
    <w:p w14:paraId="060C8AFC" w14:textId="5BD6C910" w:rsidR="00867DED" w:rsidRPr="008C3D8A" w:rsidRDefault="005F0F25" w:rsidP="000D2771">
      <w:pPr>
        <w:jc w:val="both"/>
        <w:rPr>
          <w:rFonts w:ascii="Arial" w:hAnsi="Arial" w:cs="Arial"/>
        </w:rPr>
      </w:pPr>
      <w:r w:rsidRPr="008C3D8A">
        <w:rPr>
          <w:rFonts w:ascii="Arial" w:hAnsi="Arial" w:cs="Arial"/>
        </w:rPr>
        <w:t>According to</w:t>
      </w:r>
      <w:r w:rsidR="009E1CF8" w:rsidRPr="008C3D8A">
        <w:rPr>
          <w:rFonts w:ascii="Arial" w:hAnsi="Arial" w:cs="Arial"/>
          <w:color w:val="212121"/>
          <w:shd w:val="clear" w:color="auto" w:fill="F8F8F8"/>
        </w:rPr>
        <w:t xml:space="preserve"> Mulder, P. (2017).</w:t>
      </w:r>
      <w:r w:rsidRPr="008C3D8A">
        <w:t xml:space="preserve"> </w:t>
      </w:r>
      <w:r w:rsidR="008C5198" w:rsidRPr="008C3D8A">
        <w:rPr>
          <w:rFonts w:ascii="Arial" w:hAnsi="Arial" w:cs="Arial"/>
        </w:rPr>
        <w:t>At the end of the 19th century, Max Weber was the first to use and describe the word bureaucracy, it was German sociologist and author of The Protestant Ethics and the Nature of Capitalism (1905). This is also regarded as business procedural philosophy, institutional theory of administration, or the Max Weber principle. He claimed that the most effective way to set up an organization, management and departments was by bureaucracy. Max Weber considered Bureaucracy to be a better structure than traditional ones. Everyone is treated equally in a hierarchical institution and the division of labour for each employee is clearly described.</w:t>
      </w:r>
      <w:r w:rsidR="00867DED" w:rsidRPr="008C3D8A">
        <w:rPr>
          <w:rFonts w:ascii="Arial" w:hAnsi="Arial" w:cs="Arial"/>
        </w:rPr>
        <w:t xml:space="preserve"> </w:t>
      </w:r>
      <w:r w:rsidR="00742F25" w:rsidRPr="008C3D8A">
        <w:rPr>
          <w:rFonts w:ascii="Arial" w:hAnsi="Arial" w:cs="Arial"/>
        </w:rPr>
        <w:t>Unlike most executives in the industry now, Max Weber has been. His management theory, also known as bureaucratic theory, emphasised strict rules and strong power distribution. They would have scolded today's executives for their leadership style, most of whom are open to new ideas and flexible work structures</w:t>
      </w:r>
      <w:r w:rsidR="00223D9C" w:rsidRPr="008C3D8A">
        <w:rPr>
          <w:rFonts w:ascii="Arial" w:hAnsi="Arial" w:cs="Arial"/>
        </w:rPr>
        <w:t>.</w:t>
      </w:r>
    </w:p>
    <w:p w14:paraId="4D710F3D" w14:textId="6FC48615" w:rsidR="00867DED" w:rsidRDefault="00867DED" w:rsidP="000D2771">
      <w:pPr>
        <w:jc w:val="both"/>
        <w:rPr>
          <w:rFonts w:ascii="Arial" w:hAnsi="Arial" w:cs="Arial"/>
        </w:rPr>
      </w:pPr>
      <w:r w:rsidRPr="008C3D8A">
        <w:rPr>
          <w:rFonts w:ascii="Arial" w:hAnsi="Arial" w:cs="Arial"/>
        </w:rPr>
        <w:t>According to Max Weber's organisational philosophy, such a system became essential in large organisations when a vast number of employees were structurally conducting all activities. In fact, classification and advancement happens only on the basis of professional credentials in a hierarchical organisation.</w:t>
      </w:r>
      <w:r w:rsidR="00B05C32" w:rsidRPr="008C3D8A">
        <w:rPr>
          <w:rFonts w:ascii="Arial" w:hAnsi="Arial" w:cs="Arial"/>
        </w:rPr>
        <w:t xml:space="preserve"> </w:t>
      </w:r>
      <w:r w:rsidRPr="008C3D8A">
        <w:rPr>
          <w:rFonts w:ascii="Arial" w:hAnsi="Arial" w:cs="Arial"/>
        </w:rPr>
        <w:t>Bureaucracy is the cornerstone of any</w:t>
      </w:r>
      <w:r w:rsidR="00B05C32" w:rsidRPr="008C3D8A">
        <w:rPr>
          <w:rFonts w:ascii="Arial" w:hAnsi="Arial" w:cs="Arial"/>
        </w:rPr>
        <w:t xml:space="preserve"> </w:t>
      </w:r>
      <w:r w:rsidRPr="008C3D8A">
        <w:rPr>
          <w:rFonts w:ascii="Arial" w:hAnsi="Arial" w:cs="Arial"/>
        </w:rPr>
        <w:t>organization's organisational structure, and is designed to ensure productivity and economic efficiency. We concentrate on the power structure of an organisation, it is an ideal model for management and its administration. With these findings, he points out the fundamental principles of administration and underlines the division of labour, hierarchy, laws and impersonality relationship.</w:t>
      </w:r>
      <w:r w:rsidR="004841E6" w:rsidRPr="008C3D8A">
        <w:rPr>
          <w:rFonts w:ascii="Arial" w:hAnsi="Arial" w:cs="Arial"/>
        </w:rPr>
        <w:t xml:space="preserve"> (Mulder, P,</w:t>
      </w:r>
      <w:r w:rsidR="00B05C32" w:rsidRPr="008C3D8A">
        <w:rPr>
          <w:rFonts w:ascii="Arial" w:hAnsi="Arial" w:cs="Arial"/>
        </w:rPr>
        <w:t xml:space="preserve"> 2017).</w:t>
      </w:r>
      <w:r w:rsidR="00F93138" w:rsidRPr="008C3D8A">
        <w:rPr>
          <w:rFonts w:ascii="Arial" w:hAnsi="Arial" w:cs="Arial"/>
        </w:rPr>
        <w:t xml:space="preserve"> However according to these principles, this would not be effective in the modern </w:t>
      </w:r>
      <w:r w:rsidR="006C3B1B" w:rsidRPr="008C3D8A">
        <w:rPr>
          <w:rFonts w:ascii="Arial" w:hAnsi="Arial" w:cs="Arial"/>
        </w:rPr>
        <w:t xml:space="preserve">world because </w:t>
      </w:r>
      <w:r w:rsidR="00904E2B" w:rsidRPr="008C3D8A">
        <w:rPr>
          <w:rFonts w:ascii="Arial" w:hAnsi="Arial" w:cs="Arial"/>
        </w:rPr>
        <w:t>bureaucracy</w:t>
      </w:r>
      <w:r w:rsidR="001E3406" w:rsidRPr="008C3D8A">
        <w:rPr>
          <w:rFonts w:ascii="Arial" w:hAnsi="Arial" w:cs="Arial"/>
        </w:rPr>
        <w:t xml:space="preserve"> can diminis</w:t>
      </w:r>
      <w:r w:rsidR="00904E2B" w:rsidRPr="008C3D8A">
        <w:rPr>
          <w:rFonts w:ascii="Arial" w:hAnsi="Arial" w:cs="Arial"/>
        </w:rPr>
        <w:t xml:space="preserve">h </w:t>
      </w:r>
      <w:r w:rsidR="007F3A5A" w:rsidRPr="008C3D8A">
        <w:rPr>
          <w:rFonts w:ascii="Arial" w:hAnsi="Arial" w:cs="Arial"/>
        </w:rPr>
        <w:t xml:space="preserve">employees demeanour </w:t>
      </w:r>
      <w:r w:rsidR="00063619" w:rsidRPr="008C3D8A">
        <w:rPr>
          <w:rFonts w:ascii="Arial" w:hAnsi="Arial" w:cs="Arial"/>
        </w:rPr>
        <w:t>in the workplace environment.</w:t>
      </w:r>
    </w:p>
    <w:p w14:paraId="6158B51C" w14:textId="2328D927" w:rsidR="00C21F20" w:rsidRDefault="00C21F20" w:rsidP="000D2771">
      <w:pPr>
        <w:jc w:val="both"/>
        <w:rPr>
          <w:rFonts w:ascii="Arial" w:hAnsi="Arial" w:cs="Arial"/>
        </w:rPr>
      </w:pPr>
    </w:p>
    <w:p w14:paraId="711F68CF" w14:textId="77777777" w:rsidR="00C21F20" w:rsidRPr="008C3D8A" w:rsidRDefault="00C21F20" w:rsidP="000D2771">
      <w:pPr>
        <w:jc w:val="both"/>
        <w:rPr>
          <w:rFonts w:ascii="Arial" w:hAnsi="Arial" w:cs="Arial"/>
        </w:rPr>
      </w:pPr>
    </w:p>
    <w:p w14:paraId="5A5FC155" w14:textId="77777777" w:rsidR="000A5ADE" w:rsidRDefault="000A5ADE" w:rsidP="000D2771">
      <w:pPr>
        <w:jc w:val="both"/>
        <w:rPr>
          <w:rFonts w:ascii="Arial" w:hAnsi="Arial" w:cs="Arial"/>
        </w:rPr>
      </w:pPr>
    </w:p>
    <w:p w14:paraId="66A196C3" w14:textId="4AE79D54" w:rsidR="00115E5D" w:rsidRPr="00952A37" w:rsidRDefault="004058A7" w:rsidP="000D2771">
      <w:pPr>
        <w:jc w:val="both"/>
        <w:rPr>
          <w:rFonts w:ascii="Arial" w:hAnsi="Arial" w:cs="Arial"/>
          <w:b/>
          <w:bCs/>
          <w:sz w:val="28"/>
          <w:szCs w:val="28"/>
        </w:rPr>
      </w:pPr>
      <w:r w:rsidRPr="00952A37">
        <w:rPr>
          <w:rFonts w:ascii="Arial" w:hAnsi="Arial" w:cs="Arial"/>
          <w:b/>
          <w:bCs/>
          <w:sz w:val="28"/>
          <w:szCs w:val="28"/>
        </w:rPr>
        <w:lastRenderedPageBreak/>
        <w:t xml:space="preserve">  3.1: </w:t>
      </w:r>
      <w:r w:rsidR="00115E5D" w:rsidRPr="00952A37">
        <w:rPr>
          <w:rFonts w:ascii="Arial" w:hAnsi="Arial" w:cs="Arial"/>
          <w:b/>
          <w:bCs/>
          <w:sz w:val="28"/>
          <w:szCs w:val="28"/>
        </w:rPr>
        <w:t>Pros &amp; Cons</w:t>
      </w:r>
    </w:p>
    <w:p w14:paraId="45CEF0D1" w14:textId="1D4D75BA" w:rsidR="00344501" w:rsidRPr="00DE2777" w:rsidRDefault="00AE2CF7" w:rsidP="00AE2CF7">
      <w:pPr>
        <w:jc w:val="both"/>
        <w:rPr>
          <w:rFonts w:ascii="Arial" w:hAnsi="Arial" w:cs="Arial"/>
        </w:rPr>
      </w:pPr>
      <w:r w:rsidRPr="00DE2777">
        <w:rPr>
          <w:rFonts w:ascii="Arial" w:hAnsi="Arial" w:cs="Arial"/>
        </w:rPr>
        <w:t>Advantages</w:t>
      </w:r>
      <w:r w:rsidR="00DC7CB4" w:rsidRPr="00DE2777">
        <w:rPr>
          <w:rFonts w:ascii="Arial" w:hAnsi="Arial" w:cs="Arial"/>
        </w:rPr>
        <w:t>:</w:t>
      </w:r>
      <w:r w:rsidRPr="00DE2777">
        <w:rPr>
          <w:rFonts w:ascii="Arial" w:hAnsi="Arial" w:cs="Arial"/>
        </w:rPr>
        <w:t xml:space="preserve"> In general, the word bureaucracy has a negative meaning and is often associated with public authorities and big organisations. The real benefit of a bureaucracy, however, is that large organisations with several organisational structures will become organised and function effectively. It is precisely the rules and procedures developed that enable all employees to conduct highly effectively and consistently the work.</w:t>
      </w:r>
      <w:r w:rsidR="00247D49" w:rsidRPr="00DE2777">
        <w:rPr>
          <w:rFonts w:ascii="Arial" w:hAnsi="Arial" w:cs="Arial"/>
        </w:rPr>
        <w:t xml:space="preserve"> </w:t>
      </w:r>
      <w:r w:rsidRPr="00DE2777">
        <w:rPr>
          <w:rFonts w:ascii="Arial" w:hAnsi="Arial" w:cs="Arial"/>
        </w:rPr>
        <w:t>All this allows the management easier to maintain control and make changes as necessary. For organisations where legislation plays an important role in the implementation of a clear outcome, bureaucracy is especially unavoidable.</w:t>
      </w:r>
      <w:r w:rsidR="0021426B" w:rsidRPr="00DE2777">
        <w:rPr>
          <w:rFonts w:ascii="Arial" w:hAnsi="Arial" w:cs="Arial"/>
          <w:shd w:val="clear" w:color="auto" w:fill="FFFFFF"/>
        </w:rPr>
        <w:t xml:space="preserve"> (M </w:t>
      </w:r>
      <w:proofErr w:type="spellStart"/>
      <w:r w:rsidR="0021426B" w:rsidRPr="00DE2777">
        <w:rPr>
          <w:rFonts w:ascii="Arial" w:hAnsi="Arial" w:cs="Arial"/>
          <w:shd w:val="clear" w:color="auto" w:fill="FFFFFF"/>
        </w:rPr>
        <w:t>Albrow</w:t>
      </w:r>
      <w:proofErr w:type="spellEnd"/>
      <w:r w:rsidR="0021426B" w:rsidRPr="00DE2777">
        <w:rPr>
          <w:rFonts w:ascii="Arial" w:hAnsi="Arial" w:cs="Arial"/>
          <w:shd w:val="clear" w:color="auto" w:fill="FFFFFF"/>
        </w:rPr>
        <w:t xml:space="preserve"> – 1970).</w:t>
      </w:r>
    </w:p>
    <w:p w14:paraId="6F5501B5" w14:textId="24BB4947" w:rsidR="00FA4FC4" w:rsidRPr="00DE2777" w:rsidRDefault="00FA4FC4" w:rsidP="00AE2CF7">
      <w:pPr>
        <w:jc w:val="both"/>
        <w:rPr>
          <w:rFonts w:ascii="Arial" w:hAnsi="Arial" w:cs="Arial"/>
          <w:color w:val="222222"/>
          <w:shd w:val="clear" w:color="auto" w:fill="FFFFFF"/>
        </w:rPr>
      </w:pPr>
      <w:r w:rsidRPr="00DE2777">
        <w:rPr>
          <w:rFonts w:ascii="Arial" w:hAnsi="Arial" w:cs="Arial"/>
        </w:rPr>
        <w:t>Disadvantages</w:t>
      </w:r>
      <w:r w:rsidR="00DC7CB4" w:rsidRPr="00DE2777">
        <w:rPr>
          <w:rFonts w:ascii="Arial" w:hAnsi="Arial" w:cs="Arial"/>
        </w:rPr>
        <w:t>:</w:t>
      </w:r>
      <w:r w:rsidRPr="00DE2777">
        <w:rPr>
          <w:rFonts w:ascii="Arial" w:hAnsi="Arial" w:cs="Arial"/>
        </w:rPr>
        <w:t xml:space="preserve"> Due to its many hierarchical levels, bureaucracy is marked by a large amount of red tape, paperwork, many offices, some office culture and poor bureaucratic communication. That is a hierarchical organization's biggest disadvantage. It is also disappointing that workers remain fairly isolated and less committed to each other and the organisation.</w:t>
      </w:r>
      <w:r w:rsidR="00516204" w:rsidRPr="00DE2777">
        <w:t xml:space="preserve"> </w:t>
      </w:r>
      <w:r w:rsidR="00516204" w:rsidRPr="00DE2777">
        <w:rPr>
          <w:rFonts w:ascii="Arial" w:hAnsi="Arial" w:cs="Arial"/>
        </w:rPr>
        <w:t>Bureaucracy is therefore heavily focused on complying with laws and policies. This restricts workers from coming up with innovative ideas, making them feel just like a number rather than a person. Later studies (the philosophy of human relations) found that workers enjoy the focus and want a say in decision-making.</w:t>
      </w:r>
      <w:r w:rsidR="004A6867" w:rsidRPr="00DE2777">
        <w:rPr>
          <w:rFonts w:ascii="Arial" w:hAnsi="Arial" w:cs="Arial"/>
          <w:color w:val="222222"/>
          <w:shd w:val="clear" w:color="auto" w:fill="FFFFFF"/>
        </w:rPr>
        <w:t xml:space="preserve"> (Roth, W.D. and </w:t>
      </w:r>
      <w:proofErr w:type="spellStart"/>
      <w:r w:rsidR="004A6867" w:rsidRPr="00DE2777">
        <w:rPr>
          <w:rFonts w:ascii="Arial" w:hAnsi="Arial" w:cs="Arial"/>
          <w:color w:val="222222"/>
          <w:shd w:val="clear" w:color="auto" w:fill="FFFFFF"/>
        </w:rPr>
        <w:t>Sonnert</w:t>
      </w:r>
      <w:proofErr w:type="spellEnd"/>
      <w:r w:rsidR="004A6867" w:rsidRPr="00DE2777">
        <w:rPr>
          <w:rFonts w:ascii="Arial" w:hAnsi="Arial" w:cs="Arial"/>
          <w:color w:val="222222"/>
          <w:shd w:val="clear" w:color="auto" w:fill="FFFFFF"/>
        </w:rPr>
        <w:t>, G., 2011).</w:t>
      </w:r>
    </w:p>
    <w:p w14:paraId="7D4D9737" w14:textId="77777777" w:rsidR="007150D1" w:rsidRPr="00DE2777" w:rsidRDefault="007150D1" w:rsidP="00AE2CF7">
      <w:pPr>
        <w:jc w:val="both"/>
        <w:rPr>
          <w:rFonts w:ascii="Arial" w:hAnsi="Arial" w:cs="Arial"/>
          <w:b/>
          <w:bCs/>
          <w:color w:val="222222"/>
          <w:sz w:val="28"/>
          <w:szCs w:val="28"/>
          <w:shd w:val="clear" w:color="auto" w:fill="FFFFFF"/>
        </w:rPr>
      </w:pPr>
    </w:p>
    <w:p w14:paraId="3FF6FCA3" w14:textId="02F2348D" w:rsidR="00115E5D" w:rsidRPr="00DE2777" w:rsidRDefault="004058A7" w:rsidP="00AE2CF7">
      <w:pPr>
        <w:jc w:val="both"/>
        <w:rPr>
          <w:rFonts w:ascii="Arial" w:hAnsi="Arial" w:cs="Arial"/>
          <w:b/>
          <w:bCs/>
          <w:sz w:val="28"/>
          <w:szCs w:val="28"/>
        </w:rPr>
      </w:pPr>
      <w:r w:rsidRPr="00DE2777">
        <w:rPr>
          <w:rFonts w:ascii="Arial" w:hAnsi="Arial" w:cs="Arial"/>
          <w:b/>
          <w:bCs/>
          <w:color w:val="222222"/>
          <w:sz w:val="28"/>
          <w:szCs w:val="28"/>
          <w:shd w:val="clear" w:color="auto" w:fill="FFFFFF"/>
        </w:rPr>
        <w:t xml:space="preserve">   3.2: </w:t>
      </w:r>
      <w:r w:rsidR="00C34098">
        <w:rPr>
          <w:rFonts w:ascii="Arial" w:hAnsi="Arial" w:cs="Arial"/>
          <w:b/>
          <w:bCs/>
          <w:color w:val="222222"/>
          <w:sz w:val="28"/>
          <w:szCs w:val="28"/>
          <w:shd w:val="clear" w:color="auto" w:fill="FFFFFF"/>
        </w:rPr>
        <w:t>Own View of the Bureaucratic management theory</w:t>
      </w:r>
    </w:p>
    <w:p w14:paraId="23386227" w14:textId="546E9651" w:rsidR="003E6B3D" w:rsidRDefault="00D15419" w:rsidP="00AE2CF7">
      <w:pPr>
        <w:jc w:val="both"/>
        <w:rPr>
          <w:rFonts w:ascii="Arial" w:hAnsi="Arial" w:cs="Arial"/>
        </w:rPr>
      </w:pPr>
      <w:r>
        <w:rPr>
          <w:rFonts w:ascii="Arial" w:hAnsi="Arial" w:cs="Arial"/>
        </w:rPr>
        <w:t>However</w:t>
      </w:r>
      <w:r w:rsidR="0061157C">
        <w:rPr>
          <w:rFonts w:ascii="Arial" w:hAnsi="Arial" w:cs="Arial"/>
        </w:rPr>
        <w:t>,</w:t>
      </w:r>
      <w:r w:rsidR="00501E33">
        <w:rPr>
          <w:rFonts w:ascii="Arial" w:hAnsi="Arial" w:cs="Arial"/>
        </w:rPr>
        <w:t xml:space="preserve"> </w:t>
      </w:r>
      <w:r w:rsidR="00084BCC">
        <w:rPr>
          <w:rFonts w:ascii="Arial" w:hAnsi="Arial" w:cs="Arial"/>
        </w:rPr>
        <w:t>I believe that</w:t>
      </w:r>
      <w:r w:rsidR="0061157C">
        <w:rPr>
          <w:rFonts w:ascii="Arial" w:hAnsi="Arial" w:cs="Arial"/>
        </w:rPr>
        <w:t xml:space="preserve"> </w:t>
      </w:r>
      <w:r w:rsidR="00763794">
        <w:rPr>
          <w:rFonts w:ascii="Arial" w:hAnsi="Arial" w:cs="Arial"/>
        </w:rPr>
        <w:t xml:space="preserve">Max </w:t>
      </w:r>
      <w:r>
        <w:rPr>
          <w:rFonts w:ascii="Arial" w:hAnsi="Arial" w:cs="Arial"/>
        </w:rPr>
        <w:t>Weber’s</w:t>
      </w:r>
      <w:r w:rsidR="00763794">
        <w:rPr>
          <w:rFonts w:ascii="Arial" w:hAnsi="Arial" w:cs="Arial"/>
        </w:rPr>
        <w:t xml:space="preserve"> theory </w:t>
      </w:r>
      <w:r w:rsidR="00DE2E47">
        <w:rPr>
          <w:rFonts w:ascii="Arial" w:hAnsi="Arial" w:cs="Arial"/>
        </w:rPr>
        <w:t xml:space="preserve">wouldn’t be applicable to todays </w:t>
      </w:r>
      <w:r w:rsidR="00BC4DDD">
        <w:rPr>
          <w:rFonts w:ascii="Arial" w:hAnsi="Arial" w:cs="Arial"/>
        </w:rPr>
        <w:t>modern organisations</w:t>
      </w:r>
      <w:r w:rsidR="00084BCC">
        <w:rPr>
          <w:rFonts w:ascii="Arial" w:hAnsi="Arial" w:cs="Arial"/>
        </w:rPr>
        <w:t xml:space="preserve"> due to the </w:t>
      </w:r>
      <w:r>
        <w:rPr>
          <w:rFonts w:ascii="Arial" w:hAnsi="Arial" w:cs="Arial"/>
        </w:rPr>
        <w:t>bureaucracy</w:t>
      </w:r>
      <w:r w:rsidR="00A7236D">
        <w:rPr>
          <w:rFonts w:ascii="Arial" w:hAnsi="Arial" w:cs="Arial"/>
        </w:rPr>
        <w:t xml:space="preserve"> and </w:t>
      </w:r>
      <w:r>
        <w:rPr>
          <w:rFonts w:ascii="Arial" w:hAnsi="Arial" w:cs="Arial"/>
        </w:rPr>
        <w:t>hierarchical</w:t>
      </w:r>
      <w:r w:rsidR="00A7236D">
        <w:rPr>
          <w:rFonts w:ascii="Arial" w:hAnsi="Arial" w:cs="Arial"/>
        </w:rPr>
        <w:t xml:space="preserve"> system</w:t>
      </w:r>
      <w:r w:rsidR="00C506EA">
        <w:rPr>
          <w:rFonts w:ascii="Arial" w:hAnsi="Arial" w:cs="Arial"/>
        </w:rPr>
        <w:t xml:space="preserve">. In this day and age </w:t>
      </w:r>
      <w:r>
        <w:rPr>
          <w:rFonts w:ascii="Arial" w:hAnsi="Arial" w:cs="Arial"/>
        </w:rPr>
        <w:t>hierarchical</w:t>
      </w:r>
      <w:r w:rsidR="00C506EA">
        <w:rPr>
          <w:rFonts w:ascii="Arial" w:hAnsi="Arial" w:cs="Arial"/>
        </w:rPr>
        <w:t xml:space="preserve"> does exist but is not enforced on employees as it can cause </w:t>
      </w:r>
      <w:r w:rsidR="004D1E8D">
        <w:rPr>
          <w:rFonts w:ascii="Arial" w:hAnsi="Arial" w:cs="Arial"/>
        </w:rPr>
        <w:t>diversity issues and also does not empower the employees</w:t>
      </w:r>
      <w:r w:rsidR="00B52CE3">
        <w:rPr>
          <w:rFonts w:ascii="Arial" w:hAnsi="Arial" w:cs="Arial"/>
        </w:rPr>
        <w:t xml:space="preserve">. </w:t>
      </w:r>
    </w:p>
    <w:p w14:paraId="3F45C428" w14:textId="385AB38E" w:rsidR="00B1379E" w:rsidRDefault="00D15419" w:rsidP="00AE2CF7">
      <w:pPr>
        <w:jc w:val="both"/>
        <w:rPr>
          <w:rFonts w:ascii="Arial" w:hAnsi="Arial" w:cs="Arial"/>
        </w:rPr>
      </w:pPr>
      <w:r w:rsidRPr="00D15419">
        <w:rPr>
          <w:rFonts w:ascii="Arial" w:hAnsi="Arial" w:cs="Arial"/>
        </w:rPr>
        <w:t xml:space="preserve">Bureaucracy is not effective in the 20th </w:t>
      </w:r>
      <w:r w:rsidR="008415B9" w:rsidRPr="00D15419">
        <w:rPr>
          <w:rFonts w:ascii="Arial" w:hAnsi="Arial" w:cs="Arial"/>
        </w:rPr>
        <w:t>centu</w:t>
      </w:r>
      <w:r w:rsidR="008415B9">
        <w:rPr>
          <w:rFonts w:ascii="Arial" w:hAnsi="Arial" w:cs="Arial"/>
        </w:rPr>
        <w:t>ry</w:t>
      </w:r>
      <w:r w:rsidRPr="00D15419">
        <w:rPr>
          <w:rFonts w:ascii="Arial" w:hAnsi="Arial" w:cs="Arial"/>
        </w:rPr>
        <w:t xml:space="preserve"> as Bureaucracy Damages Organizational Effectiveness Bureaucracy is not ideal for new organisations because of shifts in the priorities, strategies, society, function and climate in which companies run. This inefficiency is attributed to an undue reliance on rules, rigidity and impersonal approach.</w:t>
      </w:r>
      <w:r w:rsidR="005E20AA">
        <w:rPr>
          <w:rFonts w:ascii="Arial" w:hAnsi="Arial" w:cs="Arial"/>
        </w:rPr>
        <w:t xml:space="preserve"> </w:t>
      </w:r>
      <w:r w:rsidR="005E20AA" w:rsidRPr="005E20AA">
        <w:rPr>
          <w:rFonts w:ascii="Arial" w:hAnsi="Arial" w:cs="Arial"/>
        </w:rPr>
        <w:t>It is wrong to say that the bureaucracy in the modern world is shrinking today. Bureaucracy is now becoming more flexible and more applicable to the new sciences. For modern organisations in mind, their main concern is not to gain versatility but to consider an optimal and effective way to run an organisation.  Professionalization with the extensive use of IT can contribute to an overall increase in organisational versatility. However the effect of those improvements has often been underestimated at any point.</w:t>
      </w:r>
      <w:r w:rsidR="007D06C8">
        <w:rPr>
          <w:rFonts w:ascii="Arial" w:hAnsi="Arial" w:cs="Arial"/>
        </w:rPr>
        <w:t xml:space="preserve"> </w:t>
      </w:r>
      <w:r w:rsidR="002664C5">
        <w:rPr>
          <w:rFonts w:ascii="Arial" w:hAnsi="Arial" w:cs="Arial"/>
          <w:sz w:val="20"/>
          <w:szCs w:val="20"/>
          <w:shd w:val="clear" w:color="auto" w:fill="FFFFFF"/>
        </w:rPr>
        <w:t>(</w:t>
      </w:r>
      <w:r w:rsidR="002664C5" w:rsidRPr="002664C5">
        <w:rPr>
          <w:rFonts w:ascii="Arial" w:hAnsi="Arial" w:cs="Arial"/>
          <w:sz w:val="20"/>
          <w:szCs w:val="20"/>
          <w:shd w:val="clear" w:color="auto" w:fill="FFFFFF"/>
        </w:rPr>
        <w:t>Handel</w:t>
      </w:r>
      <w:r w:rsidR="002664C5">
        <w:rPr>
          <w:rFonts w:ascii="Arial" w:hAnsi="Arial" w:cs="Arial"/>
          <w:sz w:val="20"/>
          <w:szCs w:val="20"/>
          <w:shd w:val="clear" w:color="auto" w:fill="FFFFFF"/>
        </w:rPr>
        <w:t xml:space="preserve"> MJ</w:t>
      </w:r>
      <w:r w:rsidR="002664C5" w:rsidRPr="002664C5">
        <w:rPr>
          <w:rFonts w:ascii="Arial" w:hAnsi="Arial" w:cs="Arial"/>
          <w:sz w:val="20"/>
          <w:szCs w:val="20"/>
          <w:shd w:val="clear" w:color="auto" w:fill="FFFFFF"/>
        </w:rPr>
        <w:t xml:space="preserve"> - 2003 </w:t>
      </w:r>
      <w:r w:rsidR="002664C5">
        <w:rPr>
          <w:rFonts w:ascii="Arial" w:hAnsi="Arial" w:cs="Arial"/>
          <w:sz w:val="20"/>
          <w:szCs w:val="20"/>
          <w:shd w:val="clear" w:color="auto" w:fill="FFFFFF"/>
        </w:rPr>
        <w:t>).</w:t>
      </w:r>
    </w:p>
    <w:p w14:paraId="1CB80CFE" w14:textId="534B387C" w:rsidR="00426497" w:rsidRDefault="007D06C8" w:rsidP="00AE2CF7">
      <w:pPr>
        <w:jc w:val="both"/>
        <w:rPr>
          <w:rFonts w:ascii="Arial" w:hAnsi="Arial" w:cs="Arial"/>
        </w:rPr>
      </w:pPr>
      <w:r w:rsidRPr="007D06C8">
        <w:rPr>
          <w:rFonts w:ascii="Arial" w:hAnsi="Arial" w:cs="Arial"/>
        </w:rPr>
        <w:t>To conclude, most companies are nowhere near simplicity and therefore the notion of hierarchy is still to some degree true. Only when consistency is reached can the proposals be discarded and to some degree because if the concept were completely rejected, the organisations will not run completely and easily as they would have been because they still need the hierarchical features of administration and companies anyway.</w:t>
      </w:r>
    </w:p>
    <w:p w14:paraId="07C2C9D0" w14:textId="77777777" w:rsidR="00A04D19" w:rsidRPr="00DE2777" w:rsidRDefault="00A04D19" w:rsidP="00AE2CF7">
      <w:pPr>
        <w:jc w:val="both"/>
        <w:rPr>
          <w:rFonts w:ascii="Arial" w:hAnsi="Arial" w:cs="Arial"/>
          <w:sz w:val="28"/>
          <w:szCs w:val="28"/>
        </w:rPr>
      </w:pPr>
    </w:p>
    <w:p w14:paraId="0B228935" w14:textId="2DD69C85" w:rsidR="00115E5D" w:rsidRPr="00DE2777" w:rsidRDefault="004058A7" w:rsidP="00AE2CF7">
      <w:pPr>
        <w:jc w:val="both"/>
        <w:rPr>
          <w:rFonts w:ascii="Arial" w:hAnsi="Arial" w:cs="Arial"/>
          <w:b/>
          <w:bCs/>
          <w:sz w:val="28"/>
          <w:szCs w:val="28"/>
        </w:rPr>
      </w:pPr>
      <w:r w:rsidRPr="00DE2777">
        <w:rPr>
          <w:rFonts w:ascii="Arial" w:hAnsi="Arial" w:cs="Arial"/>
          <w:b/>
          <w:bCs/>
          <w:sz w:val="28"/>
          <w:szCs w:val="28"/>
        </w:rPr>
        <w:t xml:space="preserve">   3.3:</w:t>
      </w:r>
      <w:r w:rsidR="00115E5D" w:rsidRPr="00DE2777">
        <w:rPr>
          <w:rFonts w:ascii="Arial" w:hAnsi="Arial" w:cs="Arial"/>
          <w:b/>
          <w:bCs/>
          <w:sz w:val="28"/>
          <w:szCs w:val="28"/>
        </w:rPr>
        <w:t>Weber vs Taylor</w:t>
      </w:r>
    </w:p>
    <w:p w14:paraId="126B870B" w14:textId="43318BD2" w:rsidR="001F102D" w:rsidRPr="00DE2777" w:rsidRDefault="00135982" w:rsidP="00AE2CF7">
      <w:pPr>
        <w:jc w:val="both"/>
        <w:rPr>
          <w:rFonts w:ascii="Arial" w:hAnsi="Arial" w:cs="Arial"/>
        </w:rPr>
      </w:pPr>
      <w:r w:rsidRPr="00DE2777">
        <w:rPr>
          <w:rFonts w:ascii="Arial" w:hAnsi="Arial" w:cs="Arial"/>
        </w:rPr>
        <w:t>Frederick Winslow Taylor</w:t>
      </w:r>
      <w:r w:rsidR="00D04C8B" w:rsidRPr="00DE2777">
        <w:rPr>
          <w:rFonts w:ascii="Arial" w:hAnsi="Arial" w:cs="Arial"/>
        </w:rPr>
        <w:t xml:space="preserve"> has a</w:t>
      </w:r>
      <w:r w:rsidR="006D00EF" w:rsidRPr="00DE2777">
        <w:rPr>
          <w:rFonts w:ascii="Arial" w:hAnsi="Arial" w:cs="Arial"/>
        </w:rPr>
        <w:t xml:space="preserve"> classical p</w:t>
      </w:r>
      <w:r w:rsidR="001B2838" w:rsidRPr="00DE2777">
        <w:rPr>
          <w:rFonts w:ascii="Arial" w:hAnsi="Arial" w:cs="Arial"/>
        </w:rPr>
        <w:t>ers</w:t>
      </w:r>
      <w:r w:rsidR="006D00EF" w:rsidRPr="00DE2777">
        <w:rPr>
          <w:rFonts w:ascii="Arial" w:hAnsi="Arial" w:cs="Arial"/>
        </w:rPr>
        <w:t xml:space="preserve">pective based around </w:t>
      </w:r>
      <w:r w:rsidRPr="00DE2777">
        <w:rPr>
          <w:rFonts w:ascii="Arial" w:hAnsi="Arial" w:cs="Arial"/>
        </w:rPr>
        <w:t>Modern management theor</w:t>
      </w:r>
      <w:r w:rsidR="001B2838" w:rsidRPr="00DE2777">
        <w:rPr>
          <w:rFonts w:ascii="Arial" w:hAnsi="Arial" w:cs="Arial"/>
        </w:rPr>
        <w:t>y using a scientific approach.</w:t>
      </w:r>
      <w:r w:rsidR="000B0642" w:rsidRPr="00DE2777">
        <w:rPr>
          <w:rFonts w:ascii="Arial" w:hAnsi="Arial" w:cs="Arial"/>
        </w:rPr>
        <w:t xml:space="preserve"> This was</w:t>
      </w:r>
      <w:r w:rsidR="001B2838" w:rsidRPr="00DE2777">
        <w:rPr>
          <w:rFonts w:ascii="Arial" w:hAnsi="Arial" w:cs="Arial"/>
        </w:rPr>
        <w:t xml:space="preserve"> </w:t>
      </w:r>
      <w:r w:rsidRPr="00DE2777">
        <w:rPr>
          <w:rFonts w:ascii="Arial" w:hAnsi="Arial" w:cs="Arial"/>
        </w:rPr>
        <w:t xml:space="preserve">originally developed by Frederick Winslow Taylor, </w:t>
      </w:r>
      <w:r w:rsidRPr="00DE2777">
        <w:rPr>
          <w:rFonts w:ascii="Arial" w:hAnsi="Arial" w:cs="Arial"/>
        </w:rPr>
        <w:lastRenderedPageBreak/>
        <w:t>concentrated on production performance and workforce satisfaction. Through controlling production efficiency as a theory, Taylor thought it was possible to fully control worker productivity. He used the quantitative calculation approach to establish standards for staff preparation and management. This quantitative approach based on efficacy is reflective of the classical viewpoint.</w:t>
      </w:r>
      <w:r w:rsidR="00426497" w:rsidRPr="00DE2777">
        <w:rPr>
          <w:rFonts w:ascii="Arial" w:hAnsi="Arial" w:cs="Arial"/>
        </w:rPr>
        <w:t xml:space="preserve"> </w:t>
      </w:r>
    </w:p>
    <w:p w14:paraId="36DB5D1D" w14:textId="30E9A659" w:rsidR="001A0760" w:rsidRPr="00DE2777" w:rsidRDefault="001A0760" w:rsidP="00AE2CF7">
      <w:pPr>
        <w:jc w:val="both"/>
        <w:rPr>
          <w:rFonts w:ascii="Arial" w:hAnsi="Arial" w:cs="Arial"/>
        </w:rPr>
      </w:pPr>
      <w:r w:rsidRPr="00DE2777">
        <w:rPr>
          <w:rFonts w:ascii="Arial" w:hAnsi="Arial" w:cs="Arial"/>
        </w:rPr>
        <w:t>Max Weber was another traditional management perspective,</w:t>
      </w:r>
      <w:r w:rsidR="00C34098">
        <w:rPr>
          <w:rFonts w:ascii="Arial" w:hAnsi="Arial" w:cs="Arial"/>
        </w:rPr>
        <w:t xml:space="preserve"> </w:t>
      </w:r>
      <w:r w:rsidRPr="00DE2777">
        <w:rPr>
          <w:rFonts w:ascii="Arial" w:hAnsi="Arial" w:cs="Arial"/>
        </w:rPr>
        <w:t>Max Weber who developed the management bureaucracy philosophy that focuses on the concept of rationalisation, laws, and knowledge for an enterprise as a whole. Weber's philosophy often emphasises on productivity and specific responsibilities within an organisation, suggesting that corporate administration will function as efficiently as possible with the least amount of bureaucracy available. The current "flat" organisation is one example of Weber's management theory, which advocates as few managerial layers as possible between management and employees.</w:t>
      </w:r>
    </w:p>
    <w:p w14:paraId="042667BA" w14:textId="77777777" w:rsidR="00063F67" w:rsidRPr="00DE2777" w:rsidRDefault="00063F67" w:rsidP="00AE2CF7">
      <w:pPr>
        <w:jc w:val="both"/>
        <w:rPr>
          <w:rFonts w:ascii="Arial" w:hAnsi="Arial" w:cs="Arial"/>
        </w:rPr>
      </w:pPr>
    </w:p>
    <w:p w14:paraId="4F46A25D" w14:textId="76E32C46" w:rsidR="002A4CAA" w:rsidRPr="00DE2777" w:rsidRDefault="00560E97" w:rsidP="00AE2CF7">
      <w:pPr>
        <w:jc w:val="both"/>
        <w:rPr>
          <w:rFonts w:ascii="Arial" w:hAnsi="Arial" w:cs="Arial"/>
        </w:rPr>
      </w:pPr>
      <w:r w:rsidRPr="00DE2777">
        <w:rPr>
          <w:rFonts w:ascii="Arial" w:hAnsi="Arial" w:cs="Arial"/>
        </w:rPr>
        <w:t>Max Weber and Frederick Winslow Taylor</w:t>
      </w:r>
      <w:r w:rsidR="00E15E08" w:rsidRPr="00DE2777">
        <w:rPr>
          <w:rFonts w:ascii="Arial" w:hAnsi="Arial" w:cs="Arial"/>
        </w:rPr>
        <w:t>’s method of thinking</w:t>
      </w:r>
      <w:r w:rsidR="00936486" w:rsidRPr="00DE2777">
        <w:rPr>
          <w:rFonts w:ascii="Arial" w:hAnsi="Arial" w:cs="Arial"/>
        </w:rPr>
        <w:t xml:space="preserve"> was alike because they both stated in their theories that </w:t>
      </w:r>
      <w:r w:rsidR="00692E17" w:rsidRPr="00DE2777">
        <w:rPr>
          <w:rFonts w:ascii="Arial" w:hAnsi="Arial" w:cs="Arial"/>
        </w:rPr>
        <w:t xml:space="preserve">control was the main way </w:t>
      </w:r>
      <w:r w:rsidR="00B739CB" w:rsidRPr="00DE2777">
        <w:rPr>
          <w:rFonts w:ascii="Arial" w:hAnsi="Arial" w:cs="Arial"/>
        </w:rPr>
        <w:t>of operating an organisation</w:t>
      </w:r>
      <w:r w:rsidR="00C27EF4" w:rsidRPr="00DE2777">
        <w:rPr>
          <w:rFonts w:ascii="Arial" w:hAnsi="Arial" w:cs="Arial"/>
        </w:rPr>
        <w:t xml:space="preserve">, in some extent control is </w:t>
      </w:r>
      <w:r w:rsidR="00C407E1" w:rsidRPr="00DE2777">
        <w:rPr>
          <w:rFonts w:ascii="Arial" w:hAnsi="Arial" w:cs="Arial"/>
        </w:rPr>
        <w:t xml:space="preserve">required </w:t>
      </w:r>
      <w:r w:rsidR="00D4783D" w:rsidRPr="00DE2777">
        <w:rPr>
          <w:rFonts w:ascii="Arial" w:hAnsi="Arial" w:cs="Arial"/>
        </w:rPr>
        <w:t xml:space="preserve">however </w:t>
      </w:r>
      <w:r w:rsidR="00C407E1" w:rsidRPr="00DE2777">
        <w:rPr>
          <w:rFonts w:ascii="Arial" w:hAnsi="Arial" w:cs="Arial"/>
        </w:rPr>
        <w:t>in the modern day</w:t>
      </w:r>
      <w:r w:rsidR="00D4783D" w:rsidRPr="00DE2777">
        <w:rPr>
          <w:rFonts w:ascii="Arial" w:hAnsi="Arial" w:cs="Arial"/>
        </w:rPr>
        <w:t xml:space="preserve"> control is balanced </w:t>
      </w:r>
      <w:r w:rsidR="00803726" w:rsidRPr="00DE2777">
        <w:rPr>
          <w:rFonts w:ascii="Arial" w:hAnsi="Arial" w:cs="Arial"/>
        </w:rPr>
        <w:t xml:space="preserve">rather than enforced. </w:t>
      </w:r>
      <w:r w:rsidR="00C32F57" w:rsidRPr="00DE2777">
        <w:rPr>
          <w:rFonts w:ascii="Arial" w:hAnsi="Arial" w:cs="Arial"/>
        </w:rPr>
        <w:t xml:space="preserve">They also had </w:t>
      </w:r>
      <w:r w:rsidR="0038094B" w:rsidRPr="00DE2777">
        <w:rPr>
          <w:rFonts w:ascii="Arial" w:hAnsi="Arial" w:cs="Arial"/>
        </w:rPr>
        <w:t>similarities</w:t>
      </w:r>
      <w:r w:rsidR="000C673D" w:rsidRPr="00DE2777">
        <w:rPr>
          <w:rFonts w:ascii="Arial" w:hAnsi="Arial" w:cs="Arial"/>
        </w:rPr>
        <w:t xml:space="preserve"> in many other </w:t>
      </w:r>
      <w:r w:rsidR="00EB3321" w:rsidRPr="00DE2777">
        <w:rPr>
          <w:rFonts w:ascii="Arial" w:hAnsi="Arial" w:cs="Arial"/>
        </w:rPr>
        <w:t xml:space="preserve">policies such as flexibility, this was not something Max Weber or Frederick Wilson Taylor </w:t>
      </w:r>
      <w:r w:rsidR="0090254C" w:rsidRPr="00DE2777">
        <w:rPr>
          <w:rFonts w:ascii="Arial" w:hAnsi="Arial" w:cs="Arial"/>
        </w:rPr>
        <w:t>focused on. In the 20</w:t>
      </w:r>
      <w:r w:rsidR="0090254C" w:rsidRPr="00DE2777">
        <w:rPr>
          <w:rFonts w:ascii="Arial" w:hAnsi="Arial" w:cs="Arial"/>
          <w:vertAlign w:val="superscript"/>
        </w:rPr>
        <w:t>th</w:t>
      </w:r>
      <w:r w:rsidR="0090254C" w:rsidRPr="00DE2777">
        <w:rPr>
          <w:rFonts w:ascii="Arial" w:hAnsi="Arial" w:cs="Arial"/>
        </w:rPr>
        <w:t xml:space="preserve"> century in the modern world, flexibility is key due to having a personal and work life balance. </w:t>
      </w:r>
      <w:r w:rsidR="0041036B" w:rsidRPr="00DE2777">
        <w:rPr>
          <w:rFonts w:ascii="Arial" w:hAnsi="Arial" w:cs="Arial"/>
        </w:rPr>
        <w:t xml:space="preserve">This is something most organisations </w:t>
      </w:r>
      <w:r w:rsidR="003A544F" w:rsidRPr="00DE2777">
        <w:rPr>
          <w:rFonts w:ascii="Arial" w:hAnsi="Arial" w:cs="Arial"/>
        </w:rPr>
        <w:t xml:space="preserve">enforce because </w:t>
      </w:r>
      <w:r w:rsidR="00007CB7" w:rsidRPr="00DE2777">
        <w:rPr>
          <w:rFonts w:ascii="Arial" w:hAnsi="Arial" w:cs="Arial"/>
        </w:rPr>
        <w:t xml:space="preserve">it encourages employees </w:t>
      </w:r>
      <w:r w:rsidR="00033104" w:rsidRPr="00DE2777">
        <w:rPr>
          <w:rFonts w:ascii="Arial" w:hAnsi="Arial" w:cs="Arial"/>
        </w:rPr>
        <w:t>to be productive in the workplace.</w:t>
      </w:r>
      <w:r w:rsidR="003F4E3B" w:rsidRPr="00DE2777">
        <w:rPr>
          <w:rFonts w:ascii="Arial" w:hAnsi="Arial" w:cs="Arial"/>
        </w:rPr>
        <w:t xml:space="preserve"> </w:t>
      </w:r>
    </w:p>
    <w:p w14:paraId="713AA0C7" w14:textId="77777777" w:rsidR="000A5ADE" w:rsidRPr="00DE2777" w:rsidRDefault="000A5ADE" w:rsidP="00AE2CF7">
      <w:pPr>
        <w:jc w:val="both"/>
        <w:rPr>
          <w:rFonts w:ascii="Arial" w:hAnsi="Arial" w:cs="Arial"/>
        </w:rPr>
      </w:pPr>
    </w:p>
    <w:p w14:paraId="78DC5BCB" w14:textId="1DCDFB8E" w:rsidR="00115E5D" w:rsidRPr="00DE2777" w:rsidRDefault="00366427" w:rsidP="00AE2CF7">
      <w:pPr>
        <w:jc w:val="both"/>
        <w:rPr>
          <w:rFonts w:ascii="Arial" w:hAnsi="Arial" w:cs="Arial"/>
          <w:b/>
          <w:bCs/>
          <w:sz w:val="28"/>
          <w:szCs w:val="28"/>
        </w:rPr>
      </w:pPr>
      <w:r w:rsidRPr="00DE2777">
        <w:rPr>
          <w:rFonts w:ascii="Arial" w:hAnsi="Arial" w:cs="Arial"/>
          <w:b/>
          <w:bCs/>
          <w:sz w:val="28"/>
          <w:szCs w:val="28"/>
        </w:rPr>
        <w:t xml:space="preserve">   3.4: </w:t>
      </w:r>
      <w:r w:rsidR="00115E5D" w:rsidRPr="00DE2777">
        <w:rPr>
          <w:rFonts w:ascii="Arial" w:hAnsi="Arial" w:cs="Arial"/>
          <w:b/>
          <w:bCs/>
          <w:sz w:val="28"/>
          <w:szCs w:val="28"/>
        </w:rPr>
        <w:t>Evaluation of the Modern Day Management Theory</w:t>
      </w:r>
    </w:p>
    <w:p w14:paraId="55BE8779" w14:textId="6471DEB2" w:rsidR="00560E97" w:rsidRPr="00DE2777" w:rsidRDefault="002A4CAA" w:rsidP="00AE2CF7">
      <w:pPr>
        <w:jc w:val="both"/>
        <w:rPr>
          <w:rFonts w:ascii="Arial" w:hAnsi="Arial" w:cs="Arial"/>
        </w:rPr>
      </w:pPr>
      <w:r w:rsidRPr="00DE2777">
        <w:rPr>
          <w:rFonts w:ascii="Arial" w:hAnsi="Arial" w:cs="Arial"/>
        </w:rPr>
        <w:t>Weber also concentrated on the notion of a bureaucracy that varies from a conventional bureaucratic organisation when staff are measured by impersonal, rule-based behaviour and advancement driven on competence and efficiency rather than unmeasurable quality. Weber saw no solution to bureaucracy and expected that this would lead to an "iron cage" or a circumstance in which citizens would be unable to escape bureaucracy, making society more moral</w:t>
      </w:r>
      <w:r w:rsidR="00820606" w:rsidRPr="00DE2777">
        <w:rPr>
          <w:rFonts w:ascii="Arial" w:hAnsi="Arial" w:cs="Arial"/>
        </w:rPr>
        <w:t xml:space="preserve"> (</w:t>
      </w:r>
      <w:r w:rsidR="00820606" w:rsidRPr="00DE2777">
        <w:rPr>
          <w:rFonts w:ascii="Arial" w:hAnsi="Arial" w:cs="Arial"/>
          <w:shd w:val="clear" w:color="auto" w:fill="FFFFFF"/>
        </w:rPr>
        <w:t>LA Scaff – 1989</w:t>
      </w:r>
      <w:r w:rsidR="00820606" w:rsidRPr="00DE2777">
        <w:rPr>
          <w:rFonts w:ascii="Arial" w:hAnsi="Arial" w:cs="Arial"/>
        </w:rPr>
        <w:t>). </w:t>
      </w:r>
      <w:r w:rsidRPr="00DE2777">
        <w:rPr>
          <w:rFonts w:ascii="Arial" w:hAnsi="Arial" w:cs="Arial"/>
        </w:rPr>
        <w:t xml:space="preserve">Weber saw this as a grim future that would impact the welfare of people, as they would be forced to operate in a highly rational system of strict rules and norms without the possibility of changing it. Classical beliefs are related to Taylorism and science management and </w:t>
      </w:r>
      <w:r w:rsidR="008415B9" w:rsidRPr="00DE2777">
        <w:rPr>
          <w:rFonts w:ascii="Arial" w:hAnsi="Arial" w:cs="Arial"/>
        </w:rPr>
        <w:t>bureaucracy</w:t>
      </w:r>
      <w:r w:rsidRPr="00DE2777">
        <w:rPr>
          <w:rFonts w:ascii="Arial" w:hAnsi="Arial" w:cs="Arial"/>
        </w:rPr>
        <w:t xml:space="preserve">, and are widely criticised for treating the worker as more of a computer gear than a person. Under Taylorism &amp; </w:t>
      </w:r>
      <w:r w:rsidR="008415B9" w:rsidRPr="00DE2777">
        <w:rPr>
          <w:rFonts w:ascii="Arial" w:hAnsi="Arial" w:cs="Arial"/>
        </w:rPr>
        <w:t>Weber’s</w:t>
      </w:r>
      <w:r w:rsidRPr="00DE2777">
        <w:rPr>
          <w:rFonts w:ascii="Arial" w:hAnsi="Arial" w:cs="Arial"/>
        </w:rPr>
        <w:t xml:space="preserve"> , workers ' labour activities increased in strength, but eventually employees grew frustrated with the work environment and became angry impacting their overall work ethics. This frustration undoes the captured interest by greater efficiency.</w:t>
      </w:r>
    </w:p>
    <w:p w14:paraId="2F8914F5" w14:textId="5F07FC15" w:rsidR="00C14313" w:rsidRPr="00DE2777" w:rsidRDefault="009416E3" w:rsidP="00AE2CF7">
      <w:pPr>
        <w:jc w:val="both"/>
        <w:rPr>
          <w:rFonts w:ascii="Arial" w:hAnsi="Arial" w:cs="Arial"/>
        </w:rPr>
      </w:pPr>
      <w:r w:rsidRPr="00DE2777">
        <w:rPr>
          <w:rFonts w:ascii="Arial" w:hAnsi="Arial" w:cs="Arial"/>
        </w:rPr>
        <w:t>Accord</w:t>
      </w:r>
      <w:r w:rsidR="008A0C20" w:rsidRPr="00DE2777">
        <w:rPr>
          <w:rFonts w:ascii="Arial" w:hAnsi="Arial" w:cs="Arial"/>
        </w:rPr>
        <w:t xml:space="preserve">ing to </w:t>
      </w:r>
      <w:r w:rsidR="0083048B" w:rsidRPr="00DE2777">
        <w:rPr>
          <w:rFonts w:ascii="Arial" w:hAnsi="Arial" w:cs="Arial"/>
        </w:rPr>
        <w:t>(</w:t>
      </w:r>
      <w:r w:rsidR="0083048B" w:rsidRPr="00DE2777">
        <w:rPr>
          <w:rFonts w:ascii="Arial" w:hAnsi="Arial" w:cs="Arial"/>
          <w:shd w:val="clear" w:color="auto" w:fill="FFFFFF"/>
        </w:rPr>
        <w:t xml:space="preserve">R Collins, C Randall, RA Collins – 1986). </w:t>
      </w:r>
      <w:r w:rsidR="000C1FDB" w:rsidRPr="00DE2777">
        <w:rPr>
          <w:rFonts w:ascii="Arial" w:hAnsi="Arial" w:cs="Arial"/>
        </w:rPr>
        <w:t>With Weber &amp; Taylors theories, some parts of their principles would work and in this day and age some of the principles are still implemented in the workplace. However, the guidelines based around the micro-managing employees in the workforce only would create frustration and hostility. To be a part of a business it is vital to feel involved and heard as this creates a stable and strong work ethic and overall obtaining successful results. In the 20</w:t>
      </w:r>
      <w:r w:rsidR="000C1FDB" w:rsidRPr="00DE2777">
        <w:rPr>
          <w:rFonts w:ascii="Arial" w:hAnsi="Arial" w:cs="Arial"/>
          <w:vertAlign w:val="superscript"/>
        </w:rPr>
        <w:t>th</w:t>
      </w:r>
      <w:r w:rsidR="000C1FDB" w:rsidRPr="00DE2777">
        <w:rPr>
          <w:rFonts w:ascii="Arial" w:hAnsi="Arial" w:cs="Arial"/>
        </w:rPr>
        <w:t xml:space="preserve"> century we all want to feel valued as feeling valued enables us to thrive to succeed. It creates ambitions and determination which is key in any workplace environment. Max and Weber were also very firm on if the shoe fits ethic, so if an employee could do the job beliefs. Training is something that is highly used in this day and age as it not only creates room for development but it also brings a person to have a better understanding of the core values and ethics in a workplace. This also enables an employer to </w:t>
      </w:r>
      <w:r w:rsidR="000C1FDB" w:rsidRPr="00DE2777">
        <w:rPr>
          <w:rFonts w:ascii="Arial" w:hAnsi="Arial" w:cs="Arial"/>
        </w:rPr>
        <w:lastRenderedPageBreak/>
        <w:t xml:space="preserve">mould a potential employee to </w:t>
      </w:r>
      <w:r w:rsidR="00D57E82" w:rsidRPr="00DE2777">
        <w:rPr>
          <w:rFonts w:ascii="Arial" w:hAnsi="Arial" w:cs="Arial"/>
        </w:rPr>
        <w:t xml:space="preserve">what they require. It also enables the employees to feel invested in and in return the work ethics strengthen. Overall the theories that Weber and Taylor used would impact negatively due to the control, no flexibility and the lack of value and beliefs surrounded around the employees. This would cause the workplace ethics to drain and businesses to suffer. Economic growth is important and global establishments would suffer as in this day and age there is a lot of importance based around the working regulations. These need to meet a certain standard and a lot of organisations do workplace surveys so that the employees can voice their opinions. </w:t>
      </w:r>
    </w:p>
    <w:p w14:paraId="505E9369" w14:textId="5749FE8E" w:rsidR="000A5ADE" w:rsidRDefault="000A5ADE" w:rsidP="00AE2CF7">
      <w:pPr>
        <w:jc w:val="both"/>
        <w:rPr>
          <w:rFonts w:ascii="Arial" w:hAnsi="Arial" w:cs="Arial"/>
        </w:rPr>
      </w:pPr>
    </w:p>
    <w:p w14:paraId="4BC9E3B1" w14:textId="77777777" w:rsidR="00B67E02" w:rsidRDefault="00B67E02" w:rsidP="00AE2CF7">
      <w:pPr>
        <w:jc w:val="both"/>
        <w:rPr>
          <w:rFonts w:ascii="Arial" w:hAnsi="Arial" w:cs="Arial"/>
          <w:b/>
          <w:bCs/>
        </w:rPr>
      </w:pPr>
    </w:p>
    <w:p w14:paraId="5CB217C5" w14:textId="77777777" w:rsidR="00063F67" w:rsidRDefault="00063F67" w:rsidP="00AE2CF7">
      <w:pPr>
        <w:jc w:val="both"/>
        <w:rPr>
          <w:rFonts w:ascii="Arial" w:hAnsi="Arial" w:cs="Arial"/>
          <w:b/>
          <w:bCs/>
        </w:rPr>
      </w:pPr>
    </w:p>
    <w:p w14:paraId="49AE373F" w14:textId="3BE85FDB" w:rsidR="00C14313" w:rsidRPr="007B61DB" w:rsidRDefault="000A5ADE" w:rsidP="00AE2CF7">
      <w:pPr>
        <w:jc w:val="both"/>
        <w:rPr>
          <w:rFonts w:ascii="Arial" w:hAnsi="Arial" w:cs="Arial"/>
          <w:b/>
          <w:bCs/>
          <w:sz w:val="28"/>
          <w:szCs w:val="28"/>
        </w:rPr>
      </w:pPr>
      <w:r w:rsidRPr="007B61DB">
        <w:rPr>
          <w:rFonts w:ascii="Arial" w:hAnsi="Arial" w:cs="Arial"/>
          <w:b/>
          <w:bCs/>
          <w:sz w:val="28"/>
          <w:szCs w:val="28"/>
        </w:rPr>
        <w:t xml:space="preserve">4.0: </w:t>
      </w:r>
      <w:r w:rsidR="00C14313" w:rsidRPr="007B61DB">
        <w:rPr>
          <w:rFonts w:ascii="Arial" w:hAnsi="Arial" w:cs="Arial"/>
          <w:b/>
          <w:bCs/>
          <w:sz w:val="28"/>
          <w:szCs w:val="28"/>
        </w:rPr>
        <w:t xml:space="preserve">Conclusion </w:t>
      </w:r>
    </w:p>
    <w:p w14:paraId="4253B8ED" w14:textId="5656AFA2" w:rsidR="00240DC0" w:rsidRPr="007B61DB" w:rsidRDefault="001E128F" w:rsidP="00AE2CF7">
      <w:pPr>
        <w:jc w:val="both"/>
        <w:rPr>
          <w:rFonts w:ascii="Arial" w:hAnsi="Arial" w:cs="Arial"/>
        </w:rPr>
      </w:pPr>
      <w:r w:rsidRPr="007B61DB">
        <w:rPr>
          <w:rFonts w:ascii="Arial" w:hAnsi="Arial" w:cs="Arial"/>
        </w:rPr>
        <w:t>In my conclusion, I have covered 8 sections of important workplace core values</w:t>
      </w:r>
      <w:r w:rsidR="00110D2C" w:rsidRPr="007B61DB">
        <w:rPr>
          <w:rFonts w:ascii="Arial" w:hAnsi="Arial" w:cs="Arial"/>
        </w:rPr>
        <w:t xml:space="preserve">, </w:t>
      </w:r>
      <w:r w:rsidRPr="007B61DB">
        <w:rPr>
          <w:rFonts w:ascii="Arial" w:hAnsi="Arial" w:cs="Arial"/>
        </w:rPr>
        <w:t>beliefs</w:t>
      </w:r>
      <w:r w:rsidR="00110D2C" w:rsidRPr="007B61DB">
        <w:rPr>
          <w:rFonts w:ascii="Arial" w:hAnsi="Arial" w:cs="Arial"/>
        </w:rPr>
        <w:t xml:space="preserve"> and attitudes. </w:t>
      </w:r>
      <w:r w:rsidR="00E94898" w:rsidRPr="007B61DB">
        <w:rPr>
          <w:rFonts w:ascii="Arial" w:hAnsi="Arial" w:cs="Arial"/>
        </w:rPr>
        <w:t>I</w:t>
      </w:r>
      <w:r w:rsidR="00811FBA" w:rsidRPr="007B61DB">
        <w:rPr>
          <w:rFonts w:ascii="Arial" w:hAnsi="Arial" w:cs="Arial"/>
        </w:rPr>
        <w:t xml:space="preserve"> have used a critical approach to assess my own beliefs values and attitudes and how these may affect my professional character in the workplace. I</w:t>
      </w:r>
      <w:r w:rsidR="00E94898" w:rsidRPr="007B61DB">
        <w:rPr>
          <w:rFonts w:ascii="Arial" w:hAnsi="Arial" w:cs="Arial"/>
        </w:rPr>
        <w:t xml:space="preserve"> found that </w:t>
      </w:r>
      <w:r w:rsidR="00811FBA" w:rsidRPr="007B61DB">
        <w:rPr>
          <w:rFonts w:ascii="Arial" w:hAnsi="Arial" w:cs="Arial"/>
        </w:rPr>
        <w:t xml:space="preserve">in section 1 beliefs may vary and differ but what matters is that they need to be effective in any aspect of life and these are also vital in a workplace environment. In section </w:t>
      </w:r>
      <w:r w:rsidR="006B5295" w:rsidRPr="007B61DB">
        <w:rPr>
          <w:rFonts w:ascii="Arial" w:hAnsi="Arial" w:cs="Arial"/>
        </w:rPr>
        <w:t>2 and 3, I have critically analysed a well</w:t>
      </w:r>
      <w:r w:rsidR="00C21F20">
        <w:rPr>
          <w:rFonts w:ascii="Arial" w:hAnsi="Arial" w:cs="Arial"/>
        </w:rPr>
        <w:t>-</w:t>
      </w:r>
      <w:r w:rsidR="006B5295" w:rsidRPr="007B61DB">
        <w:rPr>
          <w:rFonts w:ascii="Arial" w:hAnsi="Arial" w:cs="Arial"/>
        </w:rPr>
        <w:t>known organisation (Samsung) and how their core values and principles can impact on workplace behaviour. In section 4,</w:t>
      </w:r>
      <w:r w:rsidR="000A77B4" w:rsidRPr="007B61DB">
        <w:rPr>
          <w:rFonts w:ascii="Arial" w:hAnsi="Arial" w:cs="Arial"/>
        </w:rPr>
        <w:t xml:space="preserve"> I </w:t>
      </w:r>
      <w:r w:rsidR="00B837CF" w:rsidRPr="007B61DB">
        <w:rPr>
          <w:rFonts w:ascii="Arial" w:hAnsi="Arial" w:cs="Arial"/>
        </w:rPr>
        <w:t xml:space="preserve">have used Max </w:t>
      </w:r>
      <w:r w:rsidR="00EF2AEA" w:rsidRPr="007B61DB">
        <w:rPr>
          <w:rFonts w:ascii="Arial" w:hAnsi="Arial" w:cs="Arial"/>
        </w:rPr>
        <w:t>Weber’s</w:t>
      </w:r>
      <w:r w:rsidR="00B837CF" w:rsidRPr="007B61DB">
        <w:rPr>
          <w:rFonts w:ascii="Arial" w:hAnsi="Arial" w:cs="Arial"/>
        </w:rPr>
        <w:t xml:space="preserve"> theory and examined his theory to </w:t>
      </w:r>
      <w:r w:rsidR="00EF2AEA" w:rsidRPr="007B61DB">
        <w:rPr>
          <w:rFonts w:ascii="Arial" w:hAnsi="Arial" w:cs="Arial"/>
        </w:rPr>
        <w:t>see if his assumptions were effective in the 20</w:t>
      </w:r>
      <w:r w:rsidR="00EF2AEA" w:rsidRPr="007B61DB">
        <w:rPr>
          <w:rFonts w:ascii="Arial" w:hAnsi="Arial" w:cs="Arial"/>
          <w:vertAlign w:val="superscript"/>
        </w:rPr>
        <w:t>th</w:t>
      </w:r>
      <w:r w:rsidR="00EF2AEA" w:rsidRPr="007B61DB">
        <w:rPr>
          <w:rFonts w:ascii="Arial" w:hAnsi="Arial" w:cs="Arial"/>
        </w:rPr>
        <w:t xml:space="preserve"> century. His theory had certain relevance’s but overall his approach would not be relevant in the modern workplace environment. In section 5, covers the pros and the cons of </w:t>
      </w:r>
      <w:r w:rsidR="005B4479" w:rsidRPr="007B61DB">
        <w:rPr>
          <w:rFonts w:ascii="Arial" w:hAnsi="Arial" w:cs="Arial"/>
        </w:rPr>
        <w:t xml:space="preserve">the theory. In section 6, I covered critical thinking </w:t>
      </w:r>
      <w:r w:rsidR="007C7FB2" w:rsidRPr="007B61DB">
        <w:rPr>
          <w:rFonts w:ascii="Arial" w:hAnsi="Arial" w:cs="Arial"/>
        </w:rPr>
        <w:t xml:space="preserve">where certain approaches would not be effective in this modern working world as </w:t>
      </w:r>
      <w:r w:rsidR="003B24FD" w:rsidRPr="007B61DB">
        <w:rPr>
          <w:rFonts w:ascii="Arial" w:hAnsi="Arial" w:cs="Arial"/>
        </w:rPr>
        <w:t xml:space="preserve">it would cause diversity and equality issues. </w:t>
      </w:r>
      <w:r w:rsidR="001A57D0" w:rsidRPr="007B61DB">
        <w:rPr>
          <w:rFonts w:ascii="Arial" w:hAnsi="Arial" w:cs="Arial"/>
        </w:rPr>
        <w:t xml:space="preserve">In section 7, I </w:t>
      </w:r>
      <w:r w:rsidR="002D7556" w:rsidRPr="007B61DB">
        <w:rPr>
          <w:rFonts w:ascii="Arial" w:hAnsi="Arial" w:cs="Arial"/>
        </w:rPr>
        <w:t>evaluated</w:t>
      </w:r>
      <w:r w:rsidR="001A57D0" w:rsidRPr="007B61DB">
        <w:rPr>
          <w:rFonts w:ascii="Arial" w:hAnsi="Arial" w:cs="Arial"/>
        </w:rPr>
        <w:t xml:space="preserve"> two similar theories </w:t>
      </w:r>
      <w:r w:rsidR="00063E02" w:rsidRPr="007B61DB">
        <w:rPr>
          <w:rFonts w:ascii="Arial" w:hAnsi="Arial" w:cs="Arial"/>
        </w:rPr>
        <w:t xml:space="preserve">Max Weber and Frederick Taylor to see </w:t>
      </w:r>
      <w:r w:rsidR="002D7556" w:rsidRPr="007B61DB">
        <w:rPr>
          <w:rFonts w:ascii="Arial" w:hAnsi="Arial" w:cs="Arial"/>
        </w:rPr>
        <w:t>what similar approaches they voiced. They had a classical mindset where the</w:t>
      </w:r>
      <w:r w:rsidR="00986FC3" w:rsidRPr="007B61DB">
        <w:rPr>
          <w:rFonts w:ascii="Arial" w:hAnsi="Arial" w:cs="Arial"/>
        </w:rPr>
        <w:t xml:space="preserve">y felt a strict </w:t>
      </w:r>
      <w:r w:rsidR="002002D4" w:rsidRPr="007B61DB">
        <w:rPr>
          <w:rFonts w:ascii="Arial" w:hAnsi="Arial" w:cs="Arial"/>
        </w:rPr>
        <w:t xml:space="preserve">regulation was key. In section 8, I </w:t>
      </w:r>
      <w:r w:rsidR="00071DBB" w:rsidRPr="007B61DB">
        <w:rPr>
          <w:rFonts w:ascii="Arial" w:hAnsi="Arial" w:cs="Arial"/>
        </w:rPr>
        <w:t>analysed the evaluation of the modern</w:t>
      </w:r>
      <w:r w:rsidR="00C21F20">
        <w:rPr>
          <w:rFonts w:ascii="Arial" w:hAnsi="Arial" w:cs="Arial"/>
        </w:rPr>
        <w:t>-</w:t>
      </w:r>
      <w:r w:rsidR="00071DBB" w:rsidRPr="007B61DB">
        <w:rPr>
          <w:rFonts w:ascii="Arial" w:hAnsi="Arial" w:cs="Arial"/>
        </w:rPr>
        <w:t xml:space="preserve">day management theory and reflected on what was </w:t>
      </w:r>
      <w:r w:rsidR="00EB40A5" w:rsidRPr="007B61DB">
        <w:rPr>
          <w:rFonts w:ascii="Arial" w:hAnsi="Arial" w:cs="Arial"/>
        </w:rPr>
        <w:t xml:space="preserve">key to running a successful business </w:t>
      </w:r>
      <w:r w:rsidR="00127E4E" w:rsidRPr="007B61DB">
        <w:rPr>
          <w:rFonts w:ascii="Arial" w:hAnsi="Arial" w:cs="Arial"/>
        </w:rPr>
        <w:t xml:space="preserve">within this day and age. I found that development, equality and value of employees is more </w:t>
      </w:r>
      <w:r w:rsidR="008A108A" w:rsidRPr="007B61DB">
        <w:rPr>
          <w:rFonts w:ascii="Arial" w:hAnsi="Arial" w:cs="Arial"/>
        </w:rPr>
        <w:t xml:space="preserve">vital these days as it creates an effective </w:t>
      </w:r>
      <w:r w:rsidR="001247C9" w:rsidRPr="007B61DB">
        <w:rPr>
          <w:rFonts w:ascii="Arial" w:hAnsi="Arial" w:cs="Arial"/>
        </w:rPr>
        <w:t>goal to succeed.</w:t>
      </w:r>
    </w:p>
    <w:p w14:paraId="45D7DB2E" w14:textId="77777777" w:rsidR="002A4CAA" w:rsidRDefault="002A4CAA" w:rsidP="00AE2CF7">
      <w:pPr>
        <w:jc w:val="both"/>
        <w:rPr>
          <w:rFonts w:ascii="Arial" w:hAnsi="Arial" w:cs="Arial"/>
        </w:rPr>
      </w:pPr>
    </w:p>
    <w:p w14:paraId="2B4F2BB3" w14:textId="174C3444" w:rsidR="00247D49" w:rsidRDefault="00247D49" w:rsidP="00AE2CF7">
      <w:pPr>
        <w:jc w:val="both"/>
        <w:rPr>
          <w:rFonts w:ascii="Arial" w:hAnsi="Arial" w:cs="Arial"/>
        </w:rPr>
      </w:pPr>
    </w:p>
    <w:p w14:paraId="617DDE0E" w14:textId="77777777" w:rsidR="00247D49" w:rsidRPr="00867DED" w:rsidRDefault="00247D49" w:rsidP="00AE2CF7">
      <w:pPr>
        <w:jc w:val="both"/>
        <w:rPr>
          <w:rFonts w:ascii="Arial" w:hAnsi="Arial" w:cs="Arial"/>
        </w:rPr>
      </w:pPr>
    </w:p>
    <w:p w14:paraId="54BA9BAE" w14:textId="77777777" w:rsidR="009960B0" w:rsidRDefault="009960B0" w:rsidP="000D2771">
      <w:pPr>
        <w:jc w:val="both"/>
        <w:rPr>
          <w:rFonts w:ascii="Arial" w:hAnsi="Arial" w:cs="Arial"/>
        </w:rPr>
      </w:pPr>
    </w:p>
    <w:p w14:paraId="0A70A3B7" w14:textId="1E4557DC" w:rsidR="00957E77" w:rsidRDefault="00957E77" w:rsidP="000D2771">
      <w:pPr>
        <w:jc w:val="both"/>
        <w:rPr>
          <w:rFonts w:ascii="Arial" w:hAnsi="Arial" w:cs="Arial"/>
        </w:rPr>
      </w:pPr>
    </w:p>
    <w:p w14:paraId="6548451F" w14:textId="77777777" w:rsidR="00957E77" w:rsidRDefault="00957E77" w:rsidP="000D2771">
      <w:pPr>
        <w:jc w:val="both"/>
        <w:rPr>
          <w:rFonts w:ascii="Arial" w:hAnsi="Arial" w:cs="Arial"/>
        </w:rPr>
      </w:pPr>
    </w:p>
    <w:p w14:paraId="2431DCCF" w14:textId="77777777" w:rsidR="009A2788" w:rsidRDefault="009A2788" w:rsidP="00A85FA2">
      <w:pPr>
        <w:jc w:val="center"/>
      </w:pPr>
    </w:p>
    <w:p w14:paraId="5A8D7D1B" w14:textId="77777777" w:rsidR="009A2788" w:rsidRDefault="009A2788" w:rsidP="00A85FA2">
      <w:pPr>
        <w:jc w:val="center"/>
      </w:pPr>
    </w:p>
    <w:p w14:paraId="473BFEB9" w14:textId="77777777" w:rsidR="009A2788" w:rsidRDefault="009A2788" w:rsidP="00A85FA2">
      <w:pPr>
        <w:jc w:val="center"/>
      </w:pPr>
    </w:p>
    <w:p w14:paraId="37A370FD" w14:textId="77777777" w:rsidR="009A2788" w:rsidRDefault="009A2788" w:rsidP="00A85FA2">
      <w:pPr>
        <w:jc w:val="center"/>
      </w:pPr>
    </w:p>
    <w:p w14:paraId="0269E721" w14:textId="77777777" w:rsidR="00F56783" w:rsidRDefault="00F56783" w:rsidP="000D2771">
      <w:pPr>
        <w:jc w:val="both"/>
      </w:pPr>
    </w:p>
    <w:p w14:paraId="2DF82E0B" w14:textId="56547DC6" w:rsidR="00C77E33" w:rsidRPr="00632A99" w:rsidRDefault="000E175A" w:rsidP="000D2771">
      <w:pPr>
        <w:jc w:val="both"/>
        <w:rPr>
          <w:rFonts w:ascii="Arial" w:hAnsi="Arial" w:cs="Arial"/>
          <w:sz w:val="40"/>
          <w:szCs w:val="40"/>
        </w:rPr>
      </w:pPr>
      <w:r w:rsidRPr="000E175A">
        <w:rPr>
          <w:rFonts w:ascii="Arial" w:hAnsi="Arial" w:cs="Arial"/>
          <w:sz w:val="40"/>
          <w:szCs w:val="40"/>
        </w:rPr>
        <w:lastRenderedPageBreak/>
        <w:t>Ref</w:t>
      </w:r>
    </w:p>
    <w:p w14:paraId="1E22D71A" w14:textId="47A5D151" w:rsidR="00632A99" w:rsidRPr="007B61DB" w:rsidRDefault="00C77E33" w:rsidP="000D2771">
      <w:pPr>
        <w:jc w:val="both"/>
        <w:rPr>
          <w:rFonts w:ascii="Arial" w:hAnsi="Arial" w:cs="Arial"/>
          <w:color w:val="222222"/>
          <w:shd w:val="clear" w:color="auto" w:fill="FFFFFF"/>
        </w:rPr>
      </w:pPr>
      <w:proofErr w:type="spellStart"/>
      <w:r w:rsidRPr="007B61DB">
        <w:rPr>
          <w:rFonts w:ascii="Arial" w:hAnsi="Arial" w:cs="Arial"/>
          <w:color w:val="222222"/>
          <w:shd w:val="clear" w:color="auto" w:fill="FFFFFF"/>
        </w:rPr>
        <w:t>Albrow</w:t>
      </w:r>
      <w:proofErr w:type="spellEnd"/>
      <w:r w:rsidRPr="007B61DB">
        <w:rPr>
          <w:rFonts w:ascii="Arial" w:hAnsi="Arial" w:cs="Arial"/>
          <w:color w:val="222222"/>
          <w:shd w:val="clear" w:color="auto" w:fill="FFFFFF"/>
        </w:rPr>
        <w:t>, M., 2012. Global age. </w:t>
      </w:r>
      <w:r w:rsidRPr="007B61DB">
        <w:rPr>
          <w:rFonts w:ascii="Arial" w:hAnsi="Arial" w:cs="Arial"/>
          <w:i/>
          <w:iCs/>
          <w:color w:val="222222"/>
          <w:shd w:val="clear" w:color="auto" w:fill="FFFFFF"/>
        </w:rPr>
        <w:t>The Wiley</w:t>
      </w:r>
      <w:r w:rsidRPr="007B61DB">
        <w:rPr>
          <w:rFonts w:ascii="Cambria Math" w:hAnsi="Cambria Math" w:cs="Cambria Math"/>
          <w:i/>
          <w:iCs/>
          <w:color w:val="222222"/>
          <w:shd w:val="clear" w:color="auto" w:fill="FFFFFF"/>
        </w:rPr>
        <w:t>‐</w:t>
      </w:r>
      <w:r w:rsidRPr="007B61DB">
        <w:rPr>
          <w:rFonts w:ascii="Arial" w:hAnsi="Arial" w:cs="Arial"/>
          <w:i/>
          <w:iCs/>
          <w:color w:val="222222"/>
          <w:shd w:val="clear" w:color="auto" w:fill="FFFFFF"/>
        </w:rPr>
        <w:t xml:space="preserve">Blackwell </w:t>
      </w:r>
      <w:proofErr w:type="spellStart"/>
      <w:r w:rsidRPr="007B61DB">
        <w:rPr>
          <w:rFonts w:ascii="Arial" w:hAnsi="Arial" w:cs="Arial"/>
          <w:i/>
          <w:iCs/>
          <w:color w:val="222222"/>
          <w:shd w:val="clear" w:color="auto" w:fill="FFFFFF"/>
        </w:rPr>
        <w:t>Encyclopedia</w:t>
      </w:r>
      <w:proofErr w:type="spellEnd"/>
      <w:r w:rsidRPr="007B61DB">
        <w:rPr>
          <w:rFonts w:ascii="Arial" w:hAnsi="Arial" w:cs="Arial"/>
          <w:i/>
          <w:iCs/>
          <w:color w:val="222222"/>
          <w:shd w:val="clear" w:color="auto" w:fill="FFFFFF"/>
        </w:rPr>
        <w:t xml:space="preserve"> of Globalization</w:t>
      </w:r>
      <w:r w:rsidRPr="007B61DB">
        <w:rPr>
          <w:rFonts w:ascii="Arial" w:hAnsi="Arial" w:cs="Arial"/>
          <w:color w:val="222222"/>
          <w:shd w:val="clear" w:color="auto" w:fill="FFFFFF"/>
        </w:rPr>
        <w:t xml:space="preserve">. (Accessed on 09/03/2020). </w:t>
      </w:r>
    </w:p>
    <w:p w14:paraId="3F5BDAAE" w14:textId="77777777" w:rsidR="00632A99" w:rsidRPr="007B61DB" w:rsidRDefault="00632A99" w:rsidP="000D2771">
      <w:pPr>
        <w:jc w:val="both"/>
        <w:rPr>
          <w:rFonts w:ascii="Arial" w:hAnsi="Arial" w:cs="Arial"/>
          <w:color w:val="222222"/>
          <w:shd w:val="clear" w:color="auto" w:fill="FFFFFF"/>
        </w:rPr>
      </w:pPr>
    </w:p>
    <w:p w14:paraId="727AA635" w14:textId="44182102" w:rsidR="00C77E33" w:rsidRPr="007B61DB" w:rsidRDefault="00C77E33" w:rsidP="000D2771">
      <w:pPr>
        <w:jc w:val="both"/>
        <w:rPr>
          <w:rFonts w:ascii="Arial" w:hAnsi="Arial" w:cs="Arial"/>
          <w:color w:val="222222"/>
          <w:shd w:val="clear" w:color="auto" w:fill="FFFFFF"/>
        </w:rPr>
      </w:pPr>
      <w:proofErr w:type="spellStart"/>
      <w:r w:rsidRPr="007B61DB">
        <w:rPr>
          <w:rFonts w:ascii="Arial" w:hAnsi="Arial" w:cs="Arial"/>
          <w:color w:val="222222"/>
          <w:shd w:val="clear" w:color="auto" w:fill="FFFFFF"/>
        </w:rPr>
        <w:t>Ayuniyyah</w:t>
      </w:r>
      <w:proofErr w:type="spellEnd"/>
      <w:r w:rsidRPr="007B61DB">
        <w:rPr>
          <w:rFonts w:ascii="Arial" w:hAnsi="Arial" w:cs="Arial"/>
          <w:color w:val="222222"/>
          <w:shd w:val="clear" w:color="auto" w:fill="FFFFFF"/>
        </w:rPr>
        <w:t xml:space="preserve">, Q., </w:t>
      </w:r>
      <w:proofErr w:type="spellStart"/>
      <w:r w:rsidRPr="007B61DB">
        <w:rPr>
          <w:rFonts w:ascii="Arial" w:hAnsi="Arial" w:cs="Arial"/>
          <w:color w:val="222222"/>
          <w:shd w:val="clear" w:color="auto" w:fill="FFFFFF"/>
        </w:rPr>
        <w:t>Pramanik</w:t>
      </w:r>
      <w:proofErr w:type="spellEnd"/>
      <w:r w:rsidRPr="007B61DB">
        <w:rPr>
          <w:rFonts w:ascii="Arial" w:hAnsi="Arial" w:cs="Arial"/>
          <w:color w:val="222222"/>
          <w:shd w:val="clear" w:color="auto" w:fill="FFFFFF"/>
        </w:rPr>
        <w:t xml:space="preserve">, A.H., Saad, N.M. and </w:t>
      </w:r>
      <w:proofErr w:type="spellStart"/>
      <w:r w:rsidRPr="007B61DB">
        <w:rPr>
          <w:rFonts w:ascii="Arial" w:hAnsi="Arial" w:cs="Arial"/>
          <w:color w:val="222222"/>
          <w:shd w:val="clear" w:color="auto" w:fill="FFFFFF"/>
        </w:rPr>
        <w:t>Ariffin</w:t>
      </w:r>
      <w:proofErr w:type="spellEnd"/>
      <w:r w:rsidRPr="007B61DB">
        <w:rPr>
          <w:rFonts w:ascii="Arial" w:hAnsi="Arial" w:cs="Arial"/>
          <w:color w:val="222222"/>
          <w:shd w:val="clear" w:color="auto" w:fill="FFFFFF"/>
        </w:rPr>
        <w:t>, M.I., 2018. Zakat for Poverty Alleviation And Income Inequality Reduction. </w:t>
      </w:r>
      <w:r w:rsidRPr="007B61DB">
        <w:rPr>
          <w:rFonts w:ascii="Arial" w:hAnsi="Arial" w:cs="Arial"/>
          <w:i/>
          <w:iCs/>
          <w:color w:val="222222"/>
          <w:shd w:val="clear" w:color="auto" w:fill="FFFFFF"/>
        </w:rPr>
        <w:t>Journal of Islamic Monetary Economics and Finance</w:t>
      </w:r>
      <w:r w:rsidRPr="007B61DB">
        <w:rPr>
          <w:rFonts w:ascii="Arial" w:hAnsi="Arial" w:cs="Arial"/>
          <w:color w:val="222222"/>
          <w:shd w:val="clear" w:color="auto" w:fill="FFFFFF"/>
        </w:rPr>
        <w:t>, </w:t>
      </w:r>
      <w:r w:rsidRPr="007B61DB">
        <w:rPr>
          <w:rFonts w:ascii="Arial" w:hAnsi="Arial" w:cs="Arial"/>
          <w:i/>
          <w:iCs/>
          <w:color w:val="222222"/>
          <w:shd w:val="clear" w:color="auto" w:fill="FFFFFF"/>
        </w:rPr>
        <w:t>4</w:t>
      </w:r>
      <w:r w:rsidRPr="007B61DB">
        <w:rPr>
          <w:rFonts w:ascii="Arial" w:hAnsi="Arial" w:cs="Arial"/>
          <w:color w:val="222222"/>
          <w:shd w:val="clear" w:color="auto" w:fill="FFFFFF"/>
        </w:rPr>
        <w:t>(1), pp.85-100</w:t>
      </w:r>
    </w:p>
    <w:p w14:paraId="6CB71B79" w14:textId="77777777" w:rsidR="00632A99" w:rsidRPr="007B61DB" w:rsidRDefault="00632A99" w:rsidP="000D2771">
      <w:pPr>
        <w:jc w:val="both"/>
        <w:rPr>
          <w:rFonts w:ascii="Arial" w:hAnsi="Arial" w:cs="Arial"/>
          <w:color w:val="222222"/>
          <w:shd w:val="clear" w:color="auto" w:fill="FFFFFF"/>
        </w:rPr>
      </w:pPr>
    </w:p>
    <w:p w14:paraId="66472EF8" w14:textId="5E3B54C7"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 xml:space="preserve">Cash, K.C. and </w:t>
      </w:r>
      <w:proofErr w:type="spellStart"/>
      <w:r w:rsidRPr="007B61DB">
        <w:rPr>
          <w:rFonts w:ascii="Arial" w:hAnsi="Arial" w:cs="Arial"/>
          <w:color w:val="222222"/>
          <w:shd w:val="clear" w:color="auto" w:fill="FFFFFF"/>
        </w:rPr>
        <w:t>Gray</w:t>
      </w:r>
      <w:proofErr w:type="spellEnd"/>
      <w:r w:rsidRPr="007B61DB">
        <w:rPr>
          <w:rFonts w:ascii="Arial" w:hAnsi="Arial" w:cs="Arial"/>
          <w:color w:val="222222"/>
          <w:shd w:val="clear" w:color="auto" w:fill="FFFFFF"/>
        </w:rPr>
        <w:t>, G.R., 2000. A framework for accommodating religion and spirituality in the workplace</w:t>
      </w:r>
      <w:r w:rsidRPr="007B61DB">
        <w:rPr>
          <w:rFonts w:ascii="Arial" w:hAnsi="Arial" w:cs="Arial"/>
          <w:i/>
          <w:iCs/>
          <w:color w:val="222222"/>
          <w:shd w:val="clear" w:color="auto" w:fill="FFFFFF"/>
        </w:rPr>
        <w:t>. Academy of management perspectives, 14(3), pp.124-133.</w:t>
      </w:r>
    </w:p>
    <w:p w14:paraId="25302C16" w14:textId="77777777" w:rsidR="00632A99" w:rsidRPr="007B61DB" w:rsidRDefault="00632A99" w:rsidP="000D2771">
      <w:pPr>
        <w:jc w:val="both"/>
        <w:rPr>
          <w:rFonts w:ascii="Arial" w:hAnsi="Arial" w:cs="Arial"/>
          <w:i/>
          <w:iCs/>
          <w:color w:val="222222"/>
          <w:shd w:val="clear" w:color="auto" w:fill="FFFFFF"/>
        </w:rPr>
      </w:pPr>
    </w:p>
    <w:p w14:paraId="53E1D9B4" w14:textId="136E5025"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Chen, T.F., Ko, C.H., Huang, C.C. and Wang, W.C., 2014. Green Management in High-Tech Industry: A Case Study of Samsung. In </w:t>
      </w:r>
      <w:r w:rsidRPr="007B61DB">
        <w:rPr>
          <w:rFonts w:ascii="Arial" w:hAnsi="Arial" w:cs="Arial"/>
          <w:i/>
          <w:iCs/>
          <w:color w:val="222222"/>
          <w:shd w:val="clear" w:color="auto" w:fill="FFFFFF"/>
        </w:rPr>
        <w:t>Advanced Materials Research</w:t>
      </w:r>
      <w:r w:rsidRPr="007B61DB">
        <w:rPr>
          <w:rFonts w:ascii="Arial" w:hAnsi="Arial" w:cs="Arial"/>
          <w:color w:val="222222"/>
          <w:shd w:val="clear" w:color="auto" w:fill="FFFFFF"/>
        </w:rPr>
        <w:t> (Vol. 869, pp. 737-740). Trans Tech Publications Ltd.</w:t>
      </w:r>
    </w:p>
    <w:p w14:paraId="0A056134" w14:textId="77777777" w:rsidR="00C145E8" w:rsidRPr="007B61DB" w:rsidRDefault="00C145E8" w:rsidP="000D2771">
      <w:pPr>
        <w:jc w:val="both"/>
        <w:rPr>
          <w:rFonts w:ascii="Arial" w:hAnsi="Arial" w:cs="Arial"/>
          <w:color w:val="222222"/>
          <w:shd w:val="clear" w:color="auto" w:fill="FFFFFF"/>
        </w:rPr>
      </w:pPr>
    </w:p>
    <w:p w14:paraId="1A69A0AA" w14:textId="625CCFAA"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Collins, R., Randall, C. and Collins, R.A., 1986. </w:t>
      </w:r>
      <w:r w:rsidRPr="007B61DB">
        <w:rPr>
          <w:rFonts w:ascii="Arial" w:hAnsi="Arial" w:cs="Arial"/>
          <w:i/>
          <w:iCs/>
          <w:color w:val="222222"/>
          <w:shd w:val="clear" w:color="auto" w:fill="FFFFFF"/>
        </w:rPr>
        <w:t>Weberian sociological theory</w:t>
      </w:r>
      <w:r w:rsidRPr="007B61DB">
        <w:rPr>
          <w:rFonts w:ascii="Arial" w:hAnsi="Arial" w:cs="Arial"/>
          <w:color w:val="222222"/>
          <w:shd w:val="clear" w:color="auto" w:fill="FFFFFF"/>
        </w:rPr>
        <w:t>. Cambridge University Press.</w:t>
      </w:r>
    </w:p>
    <w:p w14:paraId="1D978F97" w14:textId="77777777" w:rsidR="00C145E8" w:rsidRPr="007B61DB" w:rsidRDefault="00C145E8" w:rsidP="000D2771">
      <w:pPr>
        <w:jc w:val="both"/>
        <w:rPr>
          <w:rFonts w:ascii="Arial" w:hAnsi="Arial" w:cs="Arial"/>
          <w:color w:val="222222"/>
          <w:shd w:val="clear" w:color="auto" w:fill="FFFFFF"/>
        </w:rPr>
      </w:pPr>
    </w:p>
    <w:p w14:paraId="61455E2A" w14:textId="4E69497F"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Ennis, R.H., 1985. Developing minds: A resource book for teaching thinking. Ed: A Costa, Alexandria VA. ASCD.</w:t>
      </w:r>
    </w:p>
    <w:p w14:paraId="38356F98" w14:textId="77777777" w:rsidR="002A5335" w:rsidRPr="007B61DB" w:rsidRDefault="002A5335" w:rsidP="000D2771">
      <w:pPr>
        <w:jc w:val="both"/>
        <w:rPr>
          <w:rFonts w:ascii="Arial" w:hAnsi="Arial" w:cs="Arial"/>
          <w:color w:val="222222"/>
          <w:shd w:val="clear" w:color="auto" w:fill="FFFFFF"/>
        </w:rPr>
      </w:pPr>
    </w:p>
    <w:p w14:paraId="3D3A6B3E" w14:textId="7506E79E"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 xml:space="preserve">Fischer, F. and </w:t>
      </w:r>
      <w:proofErr w:type="spellStart"/>
      <w:r w:rsidRPr="007B61DB">
        <w:rPr>
          <w:rFonts w:ascii="Arial" w:hAnsi="Arial" w:cs="Arial"/>
          <w:color w:val="222222"/>
          <w:shd w:val="clear" w:color="auto" w:fill="FFFFFF"/>
        </w:rPr>
        <w:t>Sirianni</w:t>
      </w:r>
      <w:proofErr w:type="spellEnd"/>
      <w:r w:rsidRPr="007B61DB">
        <w:rPr>
          <w:rFonts w:ascii="Arial" w:hAnsi="Arial" w:cs="Arial"/>
          <w:color w:val="222222"/>
          <w:shd w:val="clear" w:color="auto" w:fill="FFFFFF"/>
        </w:rPr>
        <w:t>, C. eds., 1994. </w:t>
      </w:r>
      <w:r w:rsidRPr="007B61DB">
        <w:rPr>
          <w:rFonts w:ascii="Arial" w:hAnsi="Arial" w:cs="Arial"/>
          <w:i/>
          <w:iCs/>
          <w:color w:val="222222"/>
          <w:shd w:val="clear" w:color="auto" w:fill="FFFFFF"/>
        </w:rPr>
        <w:t>Critical studies in organization and bureaucracy</w:t>
      </w:r>
      <w:r w:rsidRPr="007B61DB">
        <w:rPr>
          <w:rFonts w:ascii="Arial" w:hAnsi="Arial" w:cs="Arial"/>
          <w:color w:val="222222"/>
          <w:shd w:val="clear" w:color="auto" w:fill="FFFFFF"/>
        </w:rPr>
        <w:t>. Temple University Press.</w:t>
      </w:r>
    </w:p>
    <w:p w14:paraId="24F08A97" w14:textId="77777777" w:rsidR="002A5335" w:rsidRPr="007B61DB" w:rsidRDefault="002A5335" w:rsidP="000D2771">
      <w:pPr>
        <w:jc w:val="both"/>
        <w:rPr>
          <w:rFonts w:ascii="Arial" w:hAnsi="Arial" w:cs="Arial"/>
          <w:color w:val="222222"/>
          <w:shd w:val="clear" w:color="auto" w:fill="FFFFFF"/>
        </w:rPr>
      </w:pPr>
    </w:p>
    <w:p w14:paraId="0530F847" w14:textId="3B0195CD"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Gibson, J.W., Greenwood, R.A. and Murphy Jr, E.F., 2009. Generational differences in the workplace: Personal values, behaviours, and popular beliefs. </w:t>
      </w:r>
      <w:r w:rsidRPr="007B61DB">
        <w:rPr>
          <w:rFonts w:ascii="Arial" w:hAnsi="Arial" w:cs="Arial"/>
          <w:i/>
          <w:iCs/>
          <w:color w:val="222222"/>
          <w:shd w:val="clear" w:color="auto" w:fill="FFFFFF"/>
        </w:rPr>
        <w:t>Journal of Diversity Management (JDM), 4(3), pp.1-8.</w:t>
      </w:r>
    </w:p>
    <w:p w14:paraId="46DCB63C" w14:textId="77777777" w:rsidR="002A5335" w:rsidRPr="007B61DB" w:rsidRDefault="002A5335" w:rsidP="000D2771">
      <w:pPr>
        <w:jc w:val="both"/>
        <w:rPr>
          <w:rFonts w:ascii="Arial" w:hAnsi="Arial" w:cs="Arial"/>
          <w:i/>
          <w:iCs/>
          <w:color w:val="222222"/>
          <w:shd w:val="clear" w:color="auto" w:fill="FFFFFF"/>
        </w:rPr>
      </w:pPr>
    </w:p>
    <w:p w14:paraId="42B16B99" w14:textId="1C47F0B1"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Halaby, C.N., 2003. Where job values come from: Family and schooling background, cognitive ability, and gender. </w:t>
      </w:r>
      <w:r w:rsidRPr="007B61DB">
        <w:rPr>
          <w:rFonts w:ascii="Arial" w:hAnsi="Arial" w:cs="Arial"/>
          <w:i/>
          <w:iCs/>
          <w:color w:val="222222"/>
          <w:shd w:val="clear" w:color="auto" w:fill="FFFFFF"/>
        </w:rPr>
        <w:t>American Sociological Review, pp.251-278</w:t>
      </w:r>
      <w:r w:rsidRPr="007B61DB">
        <w:rPr>
          <w:rFonts w:ascii="Arial" w:hAnsi="Arial" w:cs="Arial"/>
          <w:color w:val="222222"/>
          <w:shd w:val="clear" w:color="auto" w:fill="FFFFFF"/>
        </w:rPr>
        <w:t>.</w:t>
      </w:r>
    </w:p>
    <w:p w14:paraId="0EE9886D" w14:textId="77777777" w:rsidR="002A5335" w:rsidRPr="007B61DB" w:rsidRDefault="002A5335" w:rsidP="000D2771">
      <w:pPr>
        <w:jc w:val="both"/>
        <w:rPr>
          <w:rFonts w:ascii="Arial" w:hAnsi="Arial" w:cs="Arial"/>
          <w:color w:val="222222"/>
          <w:shd w:val="clear" w:color="auto" w:fill="FFFFFF"/>
        </w:rPr>
      </w:pPr>
    </w:p>
    <w:p w14:paraId="2B79A214" w14:textId="30237412"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 xml:space="preserve">Hilden, J.M., Emanuel, E.J., Fairclough, D.L., Link, M.P., Foley, K.M., </w:t>
      </w:r>
      <w:proofErr w:type="spellStart"/>
      <w:r w:rsidRPr="007B61DB">
        <w:rPr>
          <w:rFonts w:ascii="Arial" w:hAnsi="Arial" w:cs="Arial"/>
          <w:color w:val="222222"/>
          <w:shd w:val="clear" w:color="auto" w:fill="FFFFFF"/>
        </w:rPr>
        <w:t>Clarridge</w:t>
      </w:r>
      <w:proofErr w:type="spellEnd"/>
      <w:r w:rsidRPr="007B61DB">
        <w:rPr>
          <w:rFonts w:ascii="Arial" w:hAnsi="Arial" w:cs="Arial"/>
          <w:color w:val="222222"/>
          <w:shd w:val="clear" w:color="auto" w:fill="FFFFFF"/>
        </w:rPr>
        <w:t xml:space="preserve">, B.C., </w:t>
      </w:r>
      <w:proofErr w:type="spellStart"/>
      <w:r w:rsidRPr="007B61DB">
        <w:rPr>
          <w:rFonts w:ascii="Arial" w:hAnsi="Arial" w:cs="Arial"/>
          <w:color w:val="222222"/>
          <w:shd w:val="clear" w:color="auto" w:fill="FFFFFF"/>
        </w:rPr>
        <w:t>Schnipper</w:t>
      </w:r>
      <w:proofErr w:type="spellEnd"/>
      <w:r w:rsidRPr="007B61DB">
        <w:rPr>
          <w:rFonts w:ascii="Arial" w:hAnsi="Arial" w:cs="Arial"/>
          <w:color w:val="222222"/>
          <w:shd w:val="clear" w:color="auto" w:fill="FFFFFF"/>
        </w:rPr>
        <w:t xml:space="preserve">, L.E. and Mayer, R.J., 2001. Attitudes and practices among </w:t>
      </w:r>
      <w:proofErr w:type="spellStart"/>
      <w:r w:rsidRPr="007B61DB">
        <w:rPr>
          <w:rFonts w:ascii="Arial" w:hAnsi="Arial" w:cs="Arial"/>
          <w:color w:val="222222"/>
          <w:shd w:val="clear" w:color="auto" w:fill="FFFFFF"/>
        </w:rPr>
        <w:t>pediatric</w:t>
      </w:r>
      <w:proofErr w:type="spellEnd"/>
      <w:r w:rsidRPr="007B61DB">
        <w:rPr>
          <w:rFonts w:ascii="Arial" w:hAnsi="Arial" w:cs="Arial"/>
          <w:color w:val="222222"/>
          <w:shd w:val="clear" w:color="auto" w:fill="FFFFFF"/>
        </w:rPr>
        <w:t xml:space="preserve"> oncologists regarding end-of-life care: results of the 1998 American Society of Clinical Oncology survey</w:t>
      </w:r>
      <w:r w:rsidRPr="007B61DB">
        <w:rPr>
          <w:rFonts w:ascii="Arial" w:hAnsi="Arial" w:cs="Arial"/>
          <w:i/>
          <w:iCs/>
          <w:color w:val="222222"/>
          <w:shd w:val="clear" w:color="auto" w:fill="FFFFFF"/>
        </w:rPr>
        <w:t>. Journal of Clinical Oncology, 19(1), pp.205-212.</w:t>
      </w:r>
    </w:p>
    <w:p w14:paraId="5B28B266" w14:textId="77777777" w:rsidR="002A5335" w:rsidRPr="007B61DB" w:rsidRDefault="002A5335" w:rsidP="000D2771">
      <w:pPr>
        <w:jc w:val="both"/>
        <w:rPr>
          <w:rFonts w:ascii="Arial" w:hAnsi="Arial" w:cs="Arial"/>
          <w:i/>
          <w:iCs/>
          <w:color w:val="222222"/>
          <w:shd w:val="clear" w:color="auto" w:fill="FFFFFF"/>
        </w:rPr>
      </w:pPr>
    </w:p>
    <w:p w14:paraId="744B9667" w14:textId="4350E76B" w:rsidR="00C77E33" w:rsidRPr="007B61DB" w:rsidRDefault="00C77E33" w:rsidP="000D2771">
      <w:pPr>
        <w:jc w:val="both"/>
        <w:rPr>
          <w:rFonts w:ascii="Arial" w:hAnsi="Arial" w:cs="Arial"/>
          <w:color w:val="222222"/>
          <w:shd w:val="clear" w:color="auto" w:fill="FFFFFF"/>
        </w:rPr>
      </w:pPr>
      <w:proofErr w:type="spellStart"/>
      <w:r w:rsidRPr="007B61DB">
        <w:rPr>
          <w:rFonts w:ascii="Arial" w:hAnsi="Arial" w:cs="Arial"/>
          <w:color w:val="222222"/>
          <w:shd w:val="clear" w:color="auto" w:fill="FFFFFF"/>
        </w:rPr>
        <w:t>Hitti</w:t>
      </w:r>
      <w:proofErr w:type="spellEnd"/>
      <w:r w:rsidRPr="007B61DB">
        <w:rPr>
          <w:rFonts w:ascii="Arial" w:hAnsi="Arial" w:cs="Arial"/>
          <w:color w:val="222222"/>
          <w:shd w:val="clear" w:color="auto" w:fill="FFFFFF"/>
        </w:rPr>
        <w:t>, P.K., 1970. Islam: a way of life. U of Minnesota Press.</w:t>
      </w:r>
    </w:p>
    <w:p w14:paraId="11CAD116" w14:textId="77777777" w:rsidR="002A5335" w:rsidRPr="007B61DB" w:rsidRDefault="002A5335" w:rsidP="000D2771">
      <w:pPr>
        <w:jc w:val="both"/>
        <w:rPr>
          <w:rFonts w:ascii="Arial" w:hAnsi="Arial" w:cs="Arial"/>
          <w:color w:val="222222"/>
          <w:shd w:val="clear" w:color="auto" w:fill="FFFFFF"/>
        </w:rPr>
      </w:pPr>
    </w:p>
    <w:p w14:paraId="12D5F604" w14:textId="2CC3EAF9" w:rsidR="00C77E33" w:rsidRPr="00CE5736" w:rsidRDefault="003F081A" w:rsidP="000D2771">
      <w:pPr>
        <w:jc w:val="both"/>
      </w:pPr>
      <w:hyperlink r:id="rId9" w:anchor="none" w:history="1">
        <w:r w:rsidR="00C77E33" w:rsidRPr="00CE5736">
          <w:rPr>
            <w:rStyle w:val="Hyperlink"/>
            <w:color w:val="auto"/>
            <w:u w:val="none"/>
          </w:rPr>
          <w:t>http://www.samsunglife.com/companyeng/overview/comp/ethical/overviewEthicsRule.html#none</w:t>
        </w:r>
      </w:hyperlink>
      <w:r w:rsidR="00C77E33" w:rsidRPr="00CE5736">
        <w:t xml:space="preserve"> Accessed on 08/03/2020.</w:t>
      </w:r>
    </w:p>
    <w:p w14:paraId="731A0BD9" w14:textId="77777777" w:rsidR="002A5335" w:rsidRPr="007B61DB" w:rsidRDefault="002A5335" w:rsidP="000D2771">
      <w:pPr>
        <w:jc w:val="both"/>
      </w:pPr>
    </w:p>
    <w:p w14:paraId="354BB006" w14:textId="49458947"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 xml:space="preserve">Ijaz, S., </w:t>
      </w:r>
      <w:proofErr w:type="spellStart"/>
      <w:r w:rsidRPr="007B61DB">
        <w:rPr>
          <w:rFonts w:ascii="Arial" w:hAnsi="Arial" w:cs="Arial"/>
          <w:color w:val="222222"/>
          <w:shd w:val="clear" w:color="auto" w:fill="FFFFFF"/>
        </w:rPr>
        <w:t>Khalily</w:t>
      </w:r>
      <w:proofErr w:type="spellEnd"/>
      <w:r w:rsidRPr="007B61DB">
        <w:rPr>
          <w:rFonts w:ascii="Arial" w:hAnsi="Arial" w:cs="Arial"/>
          <w:color w:val="222222"/>
          <w:shd w:val="clear" w:color="auto" w:fill="FFFFFF"/>
        </w:rPr>
        <w:t>, M.T. and Ahmad, I., 2017. Mindfulness in Salah Prayer and its association with mental health</w:t>
      </w:r>
      <w:r w:rsidRPr="007B61DB">
        <w:rPr>
          <w:rFonts w:ascii="Arial" w:hAnsi="Arial" w:cs="Arial"/>
          <w:i/>
          <w:iCs/>
          <w:color w:val="222222"/>
          <w:shd w:val="clear" w:color="auto" w:fill="FFFFFF"/>
        </w:rPr>
        <w:t>. Journal of religion and health, 56(6), pp.2297-2307</w:t>
      </w:r>
      <w:r w:rsidRPr="007B61DB">
        <w:rPr>
          <w:rFonts w:ascii="Arial" w:hAnsi="Arial" w:cs="Arial"/>
          <w:color w:val="222222"/>
          <w:shd w:val="clear" w:color="auto" w:fill="FFFFFF"/>
        </w:rPr>
        <w:t>.</w:t>
      </w:r>
    </w:p>
    <w:p w14:paraId="0BB055F8" w14:textId="77777777" w:rsidR="002A5335" w:rsidRPr="007B61DB" w:rsidRDefault="002A5335" w:rsidP="000D2771">
      <w:pPr>
        <w:jc w:val="both"/>
        <w:rPr>
          <w:rFonts w:ascii="Arial" w:hAnsi="Arial" w:cs="Arial"/>
          <w:color w:val="222222"/>
          <w:shd w:val="clear" w:color="auto" w:fill="FFFFFF"/>
        </w:rPr>
      </w:pPr>
    </w:p>
    <w:p w14:paraId="33ACB557" w14:textId="06DEB129"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Jameson, D.A., 2007. Reconceptualizing cultural identity and its role in intercultural business communication. </w:t>
      </w:r>
      <w:r w:rsidRPr="007B61DB">
        <w:rPr>
          <w:rFonts w:ascii="Arial" w:hAnsi="Arial" w:cs="Arial"/>
          <w:i/>
          <w:iCs/>
          <w:color w:val="222222"/>
          <w:shd w:val="clear" w:color="auto" w:fill="FFFFFF"/>
        </w:rPr>
        <w:t>The Journal of Business Communication (1973)</w:t>
      </w:r>
      <w:r w:rsidRPr="007B61DB">
        <w:rPr>
          <w:rFonts w:ascii="Arial" w:hAnsi="Arial" w:cs="Arial"/>
          <w:color w:val="222222"/>
          <w:shd w:val="clear" w:color="auto" w:fill="FFFFFF"/>
        </w:rPr>
        <w:t>, </w:t>
      </w:r>
      <w:r w:rsidRPr="007B61DB">
        <w:rPr>
          <w:rFonts w:ascii="Arial" w:hAnsi="Arial" w:cs="Arial"/>
          <w:i/>
          <w:iCs/>
          <w:color w:val="222222"/>
          <w:shd w:val="clear" w:color="auto" w:fill="FFFFFF"/>
        </w:rPr>
        <w:t>44</w:t>
      </w:r>
      <w:r w:rsidRPr="007B61DB">
        <w:rPr>
          <w:rFonts w:ascii="Arial" w:hAnsi="Arial" w:cs="Arial"/>
          <w:color w:val="222222"/>
          <w:shd w:val="clear" w:color="auto" w:fill="FFFFFF"/>
        </w:rPr>
        <w:t>(3), pp.199-235.</w:t>
      </w:r>
    </w:p>
    <w:p w14:paraId="283F2FDD" w14:textId="77777777" w:rsidR="002A5335" w:rsidRPr="007B61DB" w:rsidRDefault="002A5335" w:rsidP="000D2771">
      <w:pPr>
        <w:jc w:val="both"/>
        <w:rPr>
          <w:rFonts w:ascii="Arial" w:hAnsi="Arial" w:cs="Arial"/>
          <w:color w:val="222222"/>
          <w:shd w:val="clear" w:color="auto" w:fill="FFFFFF"/>
        </w:rPr>
      </w:pPr>
    </w:p>
    <w:p w14:paraId="03B5984F" w14:textId="5B0A71DE" w:rsidR="00C77E33" w:rsidRDefault="00C77E33" w:rsidP="000D2771">
      <w:pPr>
        <w:jc w:val="both"/>
        <w:rPr>
          <w:rFonts w:ascii="Arial" w:hAnsi="Arial" w:cs="Arial"/>
          <w:color w:val="222222"/>
          <w:shd w:val="clear" w:color="auto" w:fill="FFFFFF"/>
        </w:rPr>
      </w:pPr>
      <w:proofErr w:type="spellStart"/>
      <w:r w:rsidRPr="007B61DB">
        <w:rPr>
          <w:rFonts w:ascii="Arial" w:hAnsi="Arial" w:cs="Arial"/>
          <w:color w:val="222222"/>
          <w:shd w:val="clear" w:color="auto" w:fill="FFFFFF"/>
        </w:rPr>
        <w:t>Khodadady</w:t>
      </w:r>
      <w:proofErr w:type="spellEnd"/>
      <w:r w:rsidRPr="007B61DB">
        <w:rPr>
          <w:rFonts w:ascii="Arial" w:hAnsi="Arial" w:cs="Arial"/>
          <w:color w:val="222222"/>
          <w:shd w:val="clear" w:color="auto" w:fill="FFFFFF"/>
        </w:rPr>
        <w:t xml:space="preserve">, E., Mousavi, E.G. and </w:t>
      </w:r>
      <w:proofErr w:type="spellStart"/>
      <w:r w:rsidRPr="007B61DB">
        <w:rPr>
          <w:rFonts w:ascii="Arial" w:hAnsi="Arial" w:cs="Arial"/>
          <w:color w:val="222222"/>
          <w:shd w:val="clear" w:color="auto" w:fill="FFFFFF"/>
        </w:rPr>
        <w:t>Sarraf</w:t>
      </w:r>
      <w:proofErr w:type="spellEnd"/>
      <w:r w:rsidRPr="007B61DB">
        <w:rPr>
          <w:rFonts w:ascii="Arial" w:hAnsi="Arial" w:cs="Arial"/>
          <w:color w:val="222222"/>
          <w:shd w:val="clear" w:color="auto" w:fill="FFFFFF"/>
        </w:rPr>
        <w:t>, F., 2012. Age and educational level and their relationship with religious orientation. </w:t>
      </w:r>
      <w:r w:rsidRPr="007B61DB">
        <w:rPr>
          <w:rFonts w:ascii="Arial" w:hAnsi="Arial" w:cs="Arial"/>
          <w:i/>
          <w:iCs/>
          <w:color w:val="222222"/>
          <w:shd w:val="clear" w:color="auto" w:fill="FFFFFF"/>
        </w:rPr>
        <w:t>International Journal of Business and Social Science</w:t>
      </w:r>
      <w:r w:rsidRPr="007B61DB">
        <w:rPr>
          <w:rFonts w:ascii="Arial" w:hAnsi="Arial" w:cs="Arial"/>
          <w:color w:val="222222"/>
          <w:shd w:val="clear" w:color="auto" w:fill="FFFFFF"/>
        </w:rPr>
        <w:t>, 3(19).</w:t>
      </w:r>
    </w:p>
    <w:p w14:paraId="3ABF3EE5" w14:textId="77777777" w:rsidR="005D1961" w:rsidRPr="007B61DB" w:rsidRDefault="005D1961" w:rsidP="000D2771">
      <w:pPr>
        <w:jc w:val="both"/>
        <w:rPr>
          <w:rFonts w:ascii="Arial" w:hAnsi="Arial" w:cs="Arial"/>
          <w:color w:val="222222"/>
          <w:shd w:val="clear" w:color="auto" w:fill="FFFFFF"/>
        </w:rPr>
      </w:pPr>
      <w:bookmarkStart w:id="0" w:name="_GoBack"/>
      <w:bookmarkEnd w:id="0"/>
    </w:p>
    <w:p w14:paraId="68A0D009" w14:textId="1B1BED15" w:rsidR="00C77E33" w:rsidRPr="007B61DB" w:rsidRDefault="00C77E33" w:rsidP="000D2771">
      <w:pPr>
        <w:jc w:val="both"/>
        <w:rPr>
          <w:rFonts w:ascii="Arial" w:hAnsi="Arial" w:cs="Arial"/>
          <w:i/>
          <w:iCs/>
          <w:color w:val="222222"/>
          <w:shd w:val="clear" w:color="auto" w:fill="FFFFFF"/>
        </w:rPr>
      </w:pPr>
      <w:proofErr w:type="spellStart"/>
      <w:r w:rsidRPr="007B61DB">
        <w:rPr>
          <w:rFonts w:ascii="Arial" w:hAnsi="Arial" w:cs="Arial"/>
          <w:color w:val="222222"/>
          <w:shd w:val="clear" w:color="auto" w:fill="FFFFFF"/>
        </w:rPr>
        <w:t>Korschun</w:t>
      </w:r>
      <w:proofErr w:type="spellEnd"/>
      <w:r w:rsidRPr="007B61DB">
        <w:rPr>
          <w:rFonts w:ascii="Arial" w:hAnsi="Arial" w:cs="Arial"/>
          <w:color w:val="222222"/>
          <w:shd w:val="clear" w:color="auto" w:fill="FFFFFF"/>
        </w:rPr>
        <w:t>, D., Bhattacharya, C.B. and Swain, S.D., 2014. Corporate social responsibility, customer orientation, and the job performance of frontline employees</w:t>
      </w:r>
      <w:r w:rsidRPr="007B61DB">
        <w:rPr>
          <w:rFonts w:ascii="Arial" w:hAnsi="Arial" w:cs="Arial"/>
          <w:i/>
          <w:iCs/>
          <w:color w:val="222222"/>
          <w:shd w:val="clear" w:color="auto" w:fill="FFFFFF"/>
        </w:rPr>
        <w:t>. Journal of Marketing, 78(3), pp.20-37.</w:t>
      </w:r>
    </w:p>
    <w:p w14:paraId="1962F029" w14:textId="77777777" w:rsidR="002A5335" w:rsidRPr="007B61DB" w:rsidRDefault="002A5335" w:rsidP="000D2771">
      <w:pPr>
        <w:jc w:val="both"/>
        <w:rPr>
          <w:rFonts w:ascii="Arial" w:hAnsi="Arial" w:cs="Arial"/>
          <w:i/>
          <w:iCs/>
          <w:color w:val="222222"/>
          <w:shd w:val="clear" w:color="auto" w:fill="FFFFFF"/>
        </w:rPr>
      </w:pPr>
    </w:p>
    <w:p w14:paraId="7C59D217" w14:textId="03A40AD9"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Ma, Y., Ding, J. and Hong, W., 2010. Delivering customer value based on service process: The example of Tesco. com. </w:t>
      </w:r>
      <w:r w:rsidRPr="007B61DB">
        <w:rPr>
          <w:rFonts w:ascii="Arial" w:hAnsi="Arial" w:cs="Arial"/>
          <w:i/>
          <w:iCs/>
          <w:color w:val="222222"/>
          <w:shd w:val="clear" w:color="auto" w:fill="FFFFFF"/>
        </w:rPr>
        <w:t>International Business Research, 3(2), p.131.</w:t>
      </w:r>
    </w:p>
    <w:p w14:paraId="4740D1EA" w14:textId="77777777" w:rsidR="002A5335" w:rsidRPr="007B61DB" w:rsidRDefault="002A5335" w:rsidP="000D2771">
      <w:pPr>
        <w:jc w:val="both"/>
        <w:rPr>
          <w:rFonts w:ascii="Arial" w:hAnsi="Arial" w:cs="Arial"/>
          <w:i/>
          <w:iCs/>
          <w:color w:val="222222"/>
          <w:shd w:val="clear" w:color="auto" w:fill="FFFFFF"/>
        </w:rPr>
      </w:pPr>
    </w:p>
    <w:p w14:paraId="1CDDC0FB" w14:textId="1CC1E8DC" w:rsidR="00C77E33" w:rsidRPr="007B61DB" w:rsidRDefault="00C77E33" w:rsidP="000D2771">
      <w:pPr>
        <w:jc w:val="both"/>
        <w:rPr>
          <w:rFonts w:ascii="Arial" w:hAnsi="Arial" w:cs="Arial"/>
          <w:i/>
          <w:iCs/>
          <w:color w:val="222222"/>
          <w:shd w:val="clear" w:color="auto" w:fill="FFFFFF"/>
        </w:rPr>
      </w:pPr>
      <w:r w:rsidRPr="007B61DB">
        <w:rPr>
          <w:rFonts w:ascii="Arial" w:hAnsi="Arial" w:cs="Arial"/>
          <w:color w:val="222222"/>
          <w:shd w:val="clear" w:color="auto" w:fill="FFFFFF"/>
        </w:rPr>
        <w:t>McGhee, P. and Grant, P., 2008. Spirituality and ethical behaviour in the workplace: Wishful thinking or authentic reality. </w:t>
      </w:r>
      <w:r w:rsidRPr="007B61DB">
        <w:rPr>
          <w:rFonts w:ascii="Arial" w:hAnsi="Arial" w:cs="Arial"/>
          <w:i/>
          <w:iCs/>
          <w:color w:val="222222"/>
          <w:shd w:val="clear" w:color="auto" w:fill="FFFFFF"/>
        </w:rPr>
        <w:t>EJBO-Electronic Journal of Business Ethics and Organization Studies.</w:t>
      </w:r>
    </w:p>
    <w:p w14:paraId="560EF425" w14:textId="77777777" w:rsidR="002A5335" w:rsidRPr="007B61DB" w:rsidRDefault="002A5335" w:rsidP="000D2771">
      <w:pPr>
        <w:jc w:val="both"/>
        <w:rPr>
          <w:rFonts w:ascii="Arial" w:hAnsi="Arial" w:cs="Arial"/>
          <w:i/>
          <w:iCs/>
          <w:color w:val="222222"/>
          <w:shd w:val="clear" w:color="auto" w:fill="FFFFFF"/>
        </w:rPr>
      </w:pPr>
    </w:p>
    <w:p w14:paraId="02412425" w14:textId="187EAAC1" w:rsidR="00C77E33" w:rsidRPr="007B61DB" w:rsidRDefault="00C77E33" w:rsidP="000D2771">
      <w:pPr>
        <w:jc w:val="both"/>
        <w:rPr>
          <w:rFonts w:ascii="Arial" w:hAnsi="Arial" w:cs="Arial"/>
          <w:color w:val="212121"/>
          <w:shd w:val="clear" w:color="auto" w:fill="F8F8F8"/>
        </w:rPr>
      </w:pPr>
      <w:r w:rsidRPr="007B61DB">
        <w:rPr>
          <w:rFonts w:ascii="Arial" w:hAnsi="Arial" w:cs="Arial"/>
          <w:color w:val="212121"/>
          <w:shd w:val="clear" w:color="auto" w:fill="F8F8F8"/>
        </w:rPr>
        <w:t>Mulder, P. (2017). </w:t>
      </w:r>
      <w:r w:rsidRPr="007B61DB">
        <w:rPr>
          <w:rStyle w:val="Emphasis"/>
          <w:rFonts w:ascii="Arial" w:hAnsi="Arial" w:cs="Arial"/>
          <w:color w:val="212121"/>
        </w:rPr>
        <w:t>Bureaucratic Theory by Max Weber</w:t>
      </w:r>
      <w:r w:rsidRPr="007B61DB">
        <w:rPr>
          <w:rFonts w:ascii="Arial" w:hAnsi="Arial" w:cs="Arial"/>
          <w:color w:val="212121"/>
          <w:shd w:val="clear" w:color="auto" w:fill="F8F8F8"/>
        </w:rPr>
        <w:t xml:space="preserve">. Retrieved [Accessed on 08/03/2020] from </w:t>
      </w:r>
      <w:proofErr w:type="spellStart"/>
      <w:r w:rsidRPr="007B61DB">
        <w:rPr>
          <w:rFonts w:ascii="Arial" w:hAnsi="Arial" w:cs="Arial"/>
          <w:color w:val="212121"/>
          <w:shd w:val="clear" w:color="auto" w:fill="F8F8F8"/>
        </w:rPr>
        <w:t>ToolsHero</w:t>
      </w:r>
      <w:proofErr w:type="spellEnd"/>
      <w:r w:rsidRPr="007B61DB">
        <w:rPr>
          <w:rFonts w:ascii="Arial" w:hAnsi="Arial" w:cs="Arial"/>
          <w:color w:val="212121"/>
          <w:shd w:val="clear" w:color="auto" w:fill="F8F8F8"/>
        </w:rPr>
        <w:t xml:space="preserve">: </w:t>
      </w:r>
      <w:hyperlink r:id="rId10" w:history="1">
        <w:r w:rsidR="00AC587E" w:rsidRPr="007B61DB">
          <w:rPr>
            <w:rStyle w:val="Hyperlink"/>
            <w:rFonts w:ascii="Arial" w:hAnsi="Arial" w:cs="Arial"/>
            <w:shd w:val="clear" w:color="auto" w:fill="F8F8F8"/>
          </w:rPr>
          <w:t>https://www.toolshero.com/management/bureaucratic-theory-weber/</w:t>
        </w:r>
      </w:hyperlink>
    </w:p>
    <w:p w14:paraId="43D92EC0" w14:textId="77777777" w:rsidR="00AC587E" w:rsidRPr="007B61DB" w:rsidRDefault="00AC587E" w:rsidP="000D2771">
      <w:pPr>
        <w:jc w:val="both"/>
        <w:rPr>
          <w:rFonts w:ascii="Arial" w:hAnsi="Arial" w:cs="Arial"/>
          <w:i/>
          <w:iCs/>
          <w:color w:val="222222"/>
          <w:shd w:val="clear" w:color="auto" w:fill="FFFFFF"/>
        </w:rPr>
      </w:pPr>
    </w:p>
    <w:p w14:paraId="18145372" w14:textId="4E696795"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Paul, R. and Elder, L., 2006. Critical thinking: The nature of critical and creative thought. </w:t>
      </w:r>
      <w:r w:rsidRPr="007B61DB">
        <w:rPr>
          <w:rFonts w:ascii="Arial" w:hAnsi="Arial" w:cs="Arial"/>
          <w:i/>
          <w:iCs/>
          <w:color w:val="222222"/>
          <w:shd w:val="clear" w:color="auto" w:fill="FFFFFF"/>
        </w:rPr>
        <w:t>Journal of Developmental Education, 30(2), p.34</w:t>
      </w:r>
      <w:r w:rsidRPr="007B61DB">
        <w:rPr>
          <w:rFonts w:ascii="Arial" w:hAnsi="Arial" w:cs="Arial"/>
          <w:color w:val="222222"/>
          <w:shd w:val="clear" w:color="auto" w:fill="FFFFFF"/>
        </w:rPr>
        <w:t>.</w:t>
      </w:r>
    </w:p>
    <w:p w14:paraId="3CB7A52F" w14:textId="77777777" w:rsidR="00AC587E" w:rsidRPr="007B61DB" w:rsidRDefault="00AC587E" w:rsidP="000D2771">
      <w:pPr>
        <w:jc w:val="both"/>
        <w:rPr>
          <w:rFonts w:ascii="Arial" w:hAnsi="Arial" w:cs="Arial"/>
          <w:color w:val="222222"/>
          <w:shd w:val="clear" w:color="auto" w:fill="FFFFFF"/>
        </w:rPr>
      </w:pPr>
    </w:p>
    <w:p w14:paraId="5ED1F223" w14:textId="6C48BEAF" w:rsidR="00C77E33" w:rsidRPr="007B61DB" w:rsidRDefault="00C77E33" w:rsidP="000D2771">
      <w:pPr>
        <w:jc w:val="both"/>
        <w:rPr>
          <w:rFonts w:ascii="Arial" w:hAnsi="Arial" w:cs="Arial"/>
          <w:i/>
          <w:iCs/>
          <w:color w:val="222222"/>
          <w:shd w:val="clear" w:color="auto" w:fill="FFFFFF"/>
        </w:rPr>
      </w:pPr>
      <w:proofErr w:type="spellStart"/>
      <w:r w:rsidRPr="007B61DB">
        <w:rPr>
          <w:rFonts w:ascii="Arial" w:hAnsi="Arial" w:cs="Arial"/>
          <w:color w:val="222222"/>
          <w:shd w:val="clear" w:color="auto" w:fill="FFFFFF"/>
        </w:rPr>
        <w:t>Peluchette</w:t>
      </w:r>
      <w:proofErr w:type="spellEnd"/>
      <w:r w:rsidRPr="007B61DB">
        <w:rPr>
          <w:rFonts w:ascii="Arial" w:hAnsi="Arial" w:cs="Arial"/>
          <w:color w:val="222222"/>
          <w:shd w:val="clear" w:color="auto" w:fill="FFFFFF"/>
        </w:rPr>
        <w:t>, J.V., Karl, K. and Rust, K., 2006. Dressing to impress: Beliefs and attitudes regarding workplace attire</w:t>
      </w:r>
      <w:r w:rsidRPr="007B61DB">
        <w:rPr>
          <w:rFonts w:ascii="Arial" w:hAnsi="Arial" w:cs="Arial"/>
          <w:i/>
          <w:iCs/>
          <w:color w:val="222222"/>
          <w:shd w:val="clear" w:color="auto" w:fill="FFFFFF"/>
        </w:rPr>
        <w:t>. Journal of business and psychology, 21(1), pp.45-63.</w:t>
      </w:r>
    </w:p>
    <w:p w14:paraId="3DC82BC5" w14:textId="77777777" w:rsidR="00AC587E" w:rsidRPr="007B61DB" w:rsidRDefault="00AC587E" w:rsidP="000D2771">
      <w:pPr>
        <w:jc w:val="both"/>
        <w:rPr>
          <w:rFonts w:ascii="Arial" w:hAnsi="Arial" w:cs="Arial"/>
          <w:i/>
          <w:iCs/>
          <w:color w:val="222222"/>
          <w:shd w:val="clear" w:color="auto" w:fill="FFFFFF"/>
        </w:rPr>
      </w:pPr>
    </w:p>
    <w:p w14:paraId="374322A0" w14:textId="4344097F"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t xml:space="preserve">Roth, W.D. and </w:t>
      </w:r>
      <w:proofErr w:type="spellStart"/>
      <w:r w:rsidRPr="007B61DB">
        <w:rPr>
          <w:rFonts w:ascii="Arial" w:hAnsi="Arial" w:cs="Arial"/>
          <w:color w:val="222222"/>
          <w:shd w:val="clear" w:color="auto" w:fill="FFFFFF"/>
        </w:rPr>
        <w:t>Sonnert</w:t>
      </w:r>
      <w:proofErr w:type="spellEnd"/>
      <w:r w:rsidRPr="007B61DB">
        <w:rPr>
          <w:rFonts w:ascii="Arial" w:hAnsi="Arial" w:cs="Arial"/>
          <w:color w:val="222222"/>
          <w:shd w:val="clear" w:color="auto" w:fill="FFFFFF"/>
        </w:rPr>
        <w:t>, G., 2011. The costs and benefits of ‘red tape’: Anti-bureaucratic structure and gender inequity in a science research organization. </w:t>
      </w:r>
      <w:r w:rsidRPr="007B61DB">
        <w:rPr>
          <w:rFonts w:ascii="Arial" w:hAnsi="Arial" w:cs="Arial"/>
          <w:i/>
          <w:iCs/>
          <w:color w:val="222222"/>
          <w:shd w:val="clear" w:color="auto" w:fill="FFFFFF"/>
        </w:rPr>
        <w:t>Social Studies of Science</w:t>
      </w:r>
      <w:r w:rsidRPr="007B61DB">
        <w:rPr>
          <w:rFonts w:ascii="Arial" w:hAnsi="Arial" w:cs="Arial"/>
          <w:color w:val="222222"/>
          <w:shd w:val="clear" w:color="auto" w:fill="FFFFFF"/>
        </w:rPr>
        <w:t>, </w:t>
      </w:r>
      <w:r w:rsidRPr="007B61DB">
        <w:rPr>
          <w:rFonts w:ascii="Arial" w:hAnsi="Arial" w:cs="Arial"/>
          <w:i/>
          <w:iCs/>
          <w:color w:val="222222"/>
          <w:shd w:val="clear" w:color="auto" w:fill="FFFFFF"/>
        </w:rPr>
        <w:t>41</w:t>
      </w:r>
      <w:r w:rsidRPr="007B61DB">
        <w:rPr>
          <w:rFonts w:ascii="Arial" w:hAnsi="Arial" w:cs="Arial"/>
          <w:color w:val="222222"/>
          <w:shd w:val="clear" w:color="auto" w:fill="FFFFFF"/>
        </w:rPr>
        <w:t>(3), pp.385-409.</w:t>
      </w:r>
    </w:p>
    <w:p w14:paraId="242D1A51" w14:textId="77777777" w:rsidR="00AC587E" w:rsidRPr="007B61DB" w:rsidRDefault="00AC587E" w:rsidP="000D2771">
      <w:pPr>
        <w:jc w:val="both"/>
        <w:rPr>
          <w:rFonts w:ascii="Arial" w:hAnsi="Arial" w:cs="Arial"/>
          <w:color w:val="222222"/>
          <w:shd w:val="clear" w:color="auto" w:fill="FFFFFF"/>
        </w:rPr>
      </w:pPr>
    </w:p>
    <w:p w14:paraId="25941BE9" w14:textId="71574C58" w:rsidR="00C77E33" w:rsidRPr="007B61DB" w:rsidRDefault="00C77E33" w:rsidP="000D2771">
      <w:pPr>
        <w:jc w:val="both"/>
        <w:rPr>
          <w:rFonts w:ascii="Arial" w:hAnsi="Arial" w:cs="Arial"/>
          <w:color w:val="222222"/>
          <w:shd w:val="clear" w:color="auto" w:fill="FFFFFF"/>
        </w:rPr>
      </w:pPr>
      <w:r w:rsidRPr="007B61DB">
        <w:rPr>
          <w:rFonts w:ascii="Arial" w:hAnsi="Arial" w:cs="Arial"/>
          <w:color w:val="222222"/>
          <w:shd w:val="clear" w:color="auto" w:fill="FFFFFF"/>
        </w:rPr>
        <w:lastRenderedPageBreak/>
        <w:t>Scaff, L.A., 1989. </w:t>
      </w:r>
      <w:r w:rsidRPr="007B61DB">
        <w:rPr>
          <w:rFonts w:ascii="Arial" w:hAnsi="Arial" w:cs="Arial"/>
          <w:i/>
          <w:iCs/>
          <w:color w:val="222222"/>
          <w:shd w:val="clear" w:color="auto" w:fill="FFFFFF"/>
        </w:rPr>
        <w:t>Fleeing the iron cage: Culture, politics, and modernity in the thought of Max Weber</w:t>
      </w:r>
      <w:r w:rsidRPr="007B61DB">
        <w:rPr>
          <w:rFonts w:ascii="Arial" w:hAnsi="Arial" w:cs="Arial"/>
          <w:color w:val="222222"/>
          <w:shd w:val="clear" w:color="auto" w:fill="FFFFFF"/>
        </w:rPr>
        <w:t xml:space="preserve">. </w:t>
      </w:r>
      <w:proofErr w:type="spellStart"/>
      <w:r w:rsidRPr="007B61DB">
        <w:rPr>
          <w:rFonts w:ascii="Arial" w:hAnsi="Arial" w:cs="Arial"/>
          <w:color w:val="222222"/>
          <w:shd w:val="clear" w:color="auto" w:fill="FFFFFF"/>
        </w:rPr>
        <w:t>Univ</w:t>
      </w:r>
      <w:proofErr w:type="spellEnd"/>
      <w:r w:rsidRPr="007B61DB">
        <w:rPr>
          <w:rFonts w:ascii="Arial" w:hAnsi="Arial" w:cs="Arial"/>
          <w:color w:val="222222"/>
          <w:shd w:val="clear" w:color="auto" w:fill="FFFFFF"/>
        </w:rPr>
        <w:t xml:space="preserve"> of California Press. P.122.</w:t>
      </w:r>
    </w:p>
    <w:p w14:paraId="3D18D1A4" w14:textId="77777777" w:rsidR="00AC587E" w:rsidRPr="007B61DB" w:rsidRDefault="00AC587E" w:rsidP="000D2771">
      <w:pPr>
        <w:jc w:val="both"/>
        <w:rPr>
          <w:rFonts w:ascii="Arial" w:hAnsi="Arial" w:cs="Arial"/>
          <w:color w:val="222222"/>
          <w:shd w:val="clear" w:color="auto" w:fill="FFFFFF"/>
        </w:rPr>
      </w:pPr>
    </w:p>
    <w:p w14:paraId="3DFF6D92" w14:textId="77777777" w:rsidR="00C77E33" w:rsidRPr="007B61DB" w:rsidRDefault="00C77E33" w:rsidP="000D2771">
      <w:pPr>
        <w:jc w:val="both"/>
        <w:rPr>
          <w:rFonts w:ascii="Arial" w:hAnsi="Arial" w:cs="Arial"/>
          <w:i/>
          <w:iCs/>
          <w:color w:val="222222"/>
          <w:shd w:val="clear" w:color="auto" w:fill="FFFFFF"/>
        </w:rPr>
      </w:pPr>
      <w:proofErr w:type="spellStart"/>
      <w:r w:rsidRPr="007B61DB">
        <w:rPr>
          <w:rFonts w:ascii="Arial" w:hAnsi="Arial" w:cs="Arial"/>
          <w:color w:val="222222"/>
          <w:shd w:val="clear" w:color="auto" w:fill="FFFFFF"/>
        </w:rPr>
        <w:t>Taras</w:t>
      </w:r>
      <w:proofErr w:type="spellEnd"/>
      <w:r w:rsidRPr="007B61DB">
        <w:rPr>
          <w:rFonts w:ascii="Arial" w:hAnsi="Arial" w:cs="Arial"/>
          <w:color w:val="222222"/>
          <w:shd w:val="clear" w:color="auto" w:fill="FFFFFF"/>
        </w:rPr>
        <w:t>, V., Steel, P. and Kirkman, B.L., 2011. Three decades of research on national culture in the workplace: Do the differences still make a difference. </w:t>
      </w:r>
      <w:r w:rsidRPr="007B61DB">
        <w:rPr>
          <w:rFonts w:ascii="Arial" w:hAnsi="Arial" w:cs="Arial"/>
          <w:i/>
          <w:iCs/>
          <w:color w:val="222222"/>
          <w:shd w:val="clear" w:color="auto" w:fill="FFFFFF"/>
        </w:rPr>
        <w:t>Organizational Dynamics, 40(3), pp.189-198.</w:t>
      </w:r>
    </w:p>
    <w:sectPr w:rsidR="00C77E33" w:rsidRPr="007B6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771"/>
    <w:rsid w:val="00004F0C"/>
    <w:rsid w:val="0000698B"/>
    <w:rsid w:val="00007CB7"/>
    <w:rsid w:val="00014072"/>
    <w:rsid w:val="00021B6B"/>
    <w:rsid w:val="000312A2"/>
    <w:rsid w:val="00033104"/>
    <w:rsid w:val="00037C2A"/>
    <w:rsid w:val="0004395E"/>
    <w:rsid w:val="0004738E"/>
    <w:rsid w:val="00047B60"/>
    <w:rsid w:val="00050A3C"/>
    <w:rsid w:val="000613D9"/>
    <w:rsid w:val="00063619"/>
    <w:rsid w:val="00063E02"/>
    <w:rsid w:val="00063F67"/>
    <w:rsid w:val="0006447C"/>
    <w:rsid w:val="000661A6"/>
    <w:rsid w:val="00071DBB"/>
    <w:rsid w:val="00075A18"/>
    <w:rsid w:val="00080ACC"/>
    <w:rsid w:val="000837C2"/>
    <w:rsid w:val="00084BCC"/>
    <w:rsid w:val="00084C07"/>
    <w:rsid w:val="000851B5"/>
    <w:rsid w:val="00086255"/>
    <w:rsid w:val="00094F05"/>
    <w:rsid w:val="000A5ADE"/>
    <w:rsid w:val="000A77B4"/>
    <w:rsid w:val="000B0642"/>
    <w:rsid w:val="000B436A"/>
    <w:rsid w:val="000C1FDB"/>
    <w:rsid w:val="000C673D"/>
    <w:rsid w:val="000D2771"/>
    <w:rsid w:val="000D6415"/>
    <w:rsid w:val="000E175A"/>
    <w:rsid w:val="000E6421"/>
    <w:rsid w:val="000F56AA"/>
    <w:rsid w:val="0010137B"/>
    <w:rsid w:val="0010283E"/>
    <w:rsid w:val="00103D4D"/>
    <w:rsid w:val="00110D2C"/>
    <w:rsid w:val="00115E5D"/>
    <w:rsid w:val="001172BD"/>
    <w:rsid w:val="00123F03"/>
    <w:rsid w:val="001247C9"/>
    <w:rsid w:val="001267DD"/>
    <w:rsid w:val="00127E4E"/>
    <w:rsid w:val="0013202B"/>
    <w:rsid w:val="00135982"/>
    <w:rsid w:val="00151C96"/>
    <w:rsid w:val="00154D53"/>
    <w:rsid w:val="00155284"/>
    <w:rsid w:val="001635F3"/>
    <w:rsid w:val="00163730"/>
    <w:rsid w:val="001706A2"/>
    <w:rsid w:val="00173BA0"/>
    <w:rsid w:val="00180AFF"/>
    <w:rsid w:val="001834D8"/>
    <w:rsid w:val="00183936"/>
    <w:rsid w:val="001A00C3"/>
    <w:rsid w:val="001A0760"/>
    <w:rsid w:val="001A0F72"/>
    <w:rsid w:val="001A57D0"/>
    <w:rsid w:val="001A72B0"/>
    <w:rsid w:val="001B2838"/>
    <w:rsid w:val="001B3EFA"/>
    <w:rsid w:val="001C2319"/>
    <w:rsid w:val="001D156B"/>
    <w:rsid w:val="001D3091"/>
    <w:rsid w:val="001E0902"/>
    <w:rsid w:val="001E128F"/>
    <w:rsid w:val="001E200A"/>
    <w:rsid w:val="001E2AD2"/>
    <w:rsid w:val="001E3406"/>
    <w:rsid w:val="001F03D8"/>
    <w:rsid w:val="001F0983"/>
    <w:rsid w:val="001F102D"/>
    <w:rsid w:val="001F145B"/>
    <w:rsid w:val="002002D4"/>
    <w:rsid w:val="00203C8E"/>
    <w:rsid w:val="00204C2E"/>
    <w:rsid w:val="00206EA6"/>
    <w:rsid w:val="00210FBA"/>
    <w:rsid w:val="00213000"/>
    <w:rsid w:val="0021426B"/>
    <w:rsid w:val="00222631"/>
    <w:rsid w:val="00223D9C"/>
    <w:rsid w:val="002268B5"/>
    <w:rsid w:val="0023011F"/>
    <w:rsid w:val="00232379"/>
    <w:rsid w:val="00236214"/>
    <w:rsid w:val="00240B2F"/>
    <w:rsid w:val="00240DC0"/>
    <w:rsid w:val="00247D49"/>
    <w:rsid w:val="0025133C"/>
    <w:rsid w:val="00254A10"/>
    <w:rsid w:val="002577F0"/>
    <w:rsid w:val="002664C5"/>
    <w:rsid w:val="002707D6"/>
    <w:rsid w:val="00270B8C"/>
    <w:rsid w:val="00271864"/>
    <w:rsid w:val="0028252C"/>
    <w:rsid w:val="00285359"/>
    <w:rsid w:val="0028668D"/>
    <w:rsid w:val="0029428D"/>
    <w:rsid w:val="002A3F5B"/>
    <w:rsid w:val="002A4CAA"/>
    <w:rsid w:val="002A5335"/>
    <w:rsid w:val="002A570A"/>
    <w:rsid w:val="002B0560"/>
    <w:rsid w:val="002B107E"/>
    <w:rsid w:val="002B557C"/>
    <w:rsid w:val="002C45AF"/>
    <w:rsid w:val="002D1A05"/>
    <w:rsid w:val="002D46C4"/>
    <w:rsid w:val="002D5CD7"/>
    <w:rsid w:val="002D7556"/>
    <w:rsid w:val="002E34C6"/>
    <w:rsid w:val="002F756E"/>
    <w:rsid w:val="00304EC3"/>
    <w:rsid w:val="0032377A"/>
    <w:rsid w:val="003305CD"/>
    <w:rsid w:val="0033134D"/>
    <w:rsid w:val="00331B44"/>
    <w:rsid w:val="003346F6"/>
    <w:rsid w:val="00337CE1"/>
    <w:rsid w:val="00344501"/>
    <w:rsid w:val="0034656E"/>
    <w:rsid w:val="0034696B"/>
    <w:rsid w:val="00346D78"/>
    <w:rsid w:val="0035015E"/>
    <w:rsid w:val="00350520"/>
    <w:rsid w:val="003508E6"/>
    <w:rsid w:val="00351E22"/>
    <w:rsid w:val="00354179"/>
    <w:rsid w:val="00360912"/>
    <w:rsid w:val="00361F5F"/>
    <w:rsid w:val="00363ED5"/>
    <w:rsid w:val="00366427"/>
    <w:rsid w:val="003672AD"/>
    <w:rsid w:val="003722B6"/>
    <w:rsid w:val="003742AA"/>
    <w:rsid w:val="00377887"/>
    <w:rsid w:val="0038094B"/>
    <w:rsid w:val="00390A6D"/>
    <w:rsid w:val="00396152"/>
    <w:rsid w:val="003A03C4"/>
    <w:rsid w:val="003A15F1"/>
    <w:rsid w:val="003A544F"/>
    <w:rsid w:val="003B24FD"/>
    <w:rsid w:val="003C1936"/>
    <w:rsid w:val="003C72E5"/>
    <w:rsid w:val="003C7A52"/>
    <w:rsid w:val="003C7EA3"/>
    <w:rsid w:val="003D00E6"/>
    <w:rsid w:val="003D299D"/>
    <w:rsid w:val="003E6B3D"/>
    <w:rsid w:val="003E79A8"/>
    <w:rsid w:val="003F4E3B"/>
    <w:rsid w:val="003F705D"/>
    <w:rsid w:val="003F74B7"/>
    <w:rsid w:val="003F7AE6"/>
    <w:rsid w:val="004058A7"/>
    <w:rsid w:val="00406C50"/>
    <w:rsid w:val="0041036B"/>
    <w:rsid w:val="00415366"/>
    <w:rsid w:val="00415926"/>
    <w:rsid w:val="00422A2C"/>
    <w:rsid w:val="00426497"/>
    <w:rsid w:val="00426559"/>
    <w:rsid w:val="00427465"/>
    <w:rsid w:val="00432771"/>
    <w:rsid w:val="0045101D"/>
    <w:rsid w:val="00454C64"/>
    <w:rsid w:val="00463602"/>
    <w:rsid w:val="00464FB2"/>
    <w:rsid w:val="004662CF"/>
    <w:rsid w:val="00470F7D"/>
    <w:rsid w:val="004729C0"/>
    <w:rsid w:val="0048333E"/>
    <w:rsid w:val="004841E6"/>
    <w:rsid w:val="004844FB"/>
    <w:rsid w:val="004913EC"/>
    <w:rsid w:val="00494159"/>
    <w:rsid w:val="0049446E"/>
    <w:rsid w:val="00496EF7"/>
    <w:rsid w:val="004A2411"/>
    <w:rsid w:val="004A6867"/>
    <w:rsid w:val="004B1D7D"/>
    <w:rsid w:val="004B5475"/>
    <w:rsid w:val="004C28FF"/>
    <w:rsid w:val="004C3F0D"/>
    <w:rsid w:val="004C7C1A"/>
    <w:rsid w:val="004C7F7E"/>
    <w:rsid w:val="004D12E8"/>
    <w:rsid w:val="004D1E8D"/>
    <w:rsid w:val="004D2B88"/>
    <w:rsid w:val="004D363E"/>
    <w:rsid w:val="004E3F9D"/>
    <w:rsid w:val="004E493C"/>
    <w:rsid w:val="004F0C30"/>
    <w:rsid w:val="004F1396"/>
    <w:rsid w:val="004F5288"/>
    <w:rsid w:val="005016B3"/>
    <w:rsid w:val="0050179F"/>
    <w:rsid w:val="00501E33"/>
    <w:rsid w:val="00504372"/>
    <w:rsid w:val="00512B3D"/>
    <w:rsid w:val="005161E9"/>
    <w:rsid w:val="00516204"/>
    <w:rsid w:val="00517FEB"/>
    <w:rsid w:val="00522066"/>
    <w:rsid w:val="00524F3B"/>
    <w:rsid w:val="005266DE"/>
    <w:rsid w:val="00531EFC"/>
    <w:rsid w:val="00537A17"/>
    <w:rsid w:val="00547B96"/>
    <w:rsid w:val="00550195"/>
    <w:rsid w:val="00560E97"/>
    <w:rsid w:val="00581F37"/>
    <w:rsid w:val="0058274D"/>
    <w:rsid w:val="00594A69"/>
    <w:rsid w:val="005A04C8"/>
    <w:rsid w:val="005B4479"/>
    <w:rsid w:val="005B78C4"/>
    <w:rsid w:val="005C52B4"/>
    <w:rsid w:val="005D1961"/>
    <w:rsid w:val="005D308C"/>
    <w:rsid w:val="005D6677"/>
    <w:rsid w:val="005E000D"/>
    <w:rsid w:val="005E20AA"/>
    <w:rsid w:val="005F0F25"/>
    <w:rsid w:val="005F236F"/>
    <w:rsid w:val="005F56BE"/>
    <w:rsid w:val="00603DC5"/>
    <w:rsid w:val="00607DDC"/>
    <w:rsid w:val="0061157C"/>
    <w:rsid w:val="006124ED"/>
    <w:rsid w:val="00613CD4"/>
    <w:rsid w:val="0061604F"/>
    <w:rsid w:val="00616F66"/>
    <w:rsid w:val="006220F0"/>
    <w:rsid w:val="00625878"/>
    <w:rsid w:val="00625D14"/>
    <w:rsid w:val="006278A9"/>
    <w:rsid w:val="0063194F"/>
    <w:rsid w:val="00632A99"/>
    <w:rsid w:val="00642798"/>
    <w:rsid w:val="006569F8"/>
    <w:rsid w:val="00657EC4"/>
    <w:rsid w:val="00667750"/>
    <w:rsid w:val="0067238D"/>
    <w:rsid w:val="00692901"/>
    <w:rsid w:val="00692E17"/>
    <w:rsid w:val="006932CF"/>
    <w:rsid w:val="00694C3B"/>
    <w:rsid w:val="00696F5B"/>
    <w:rsid w:val="006A6C89"/>
    <w:rsid w:val="006B5295"/>
    <w:rsid w:val="006B5C4E"/>
    <w:rsid w:val="006C01C9"/>
    <w:rsid w:val="006C3B1B"/>
    <w:rsid w:val="006C5FC5"/>
    <w:rsid w:val="006D00EF"/>
    <w:rsid w:val="006D0A23"/>
    <w:rsid w:val="006D0BCB"/>
    <w:rsid w:val="006D3A36"/>
    <w:rsid w:val="006D433B"/>
    <w:rsid w:val="006D5D0D"/>
    <w:rsid w:val="006D6B48"/>
    <w:rsid w:val="006E07C5"/>
    <w:rsid w:val="006E0860"/>
    <w:rsid w:val="006E3A7D"/>
    <w:rsid w:val="006E435D"/>
    <w:rsid w:val="00700D6A"/>
    <w:rsid w:val="00705703"/>
    <w:rsid w:val="00710939"/>
    <w:rsid w:val="0071413C"/>
    <w:rsid w:val="007150D1"/>
    <w:rsid w:val="00715195"/>
    <w:rsid w:val="007318A3"/>
    <w:rsid w:val="00733762"/>
    <w:rsid w:val="00737402"/>
    <w:rsid w:val="00741501"/>
    <w:rsid w:val="007426CD"/>
    <w:rsid w:val="00742F25"/>
    <w:rsid w:val="00743367"/>
    <w:rsid w:val="00744306"/>
    <w:rsid w:val="0074730A"/>
    <w:rsid w:val="00754F16"/>
    <w:rsid w:val="00763794"/>
    <w:rsid w:val="0077611E"/>
    <w:rsid w:val="007823BA"/>
    <w:rsid w:val="00782803"/>
    <w:rsid w:val="00783511"/>
    <w:rsid w:val="00786FD0"/>
    <w:rsid w:val="0079318B"/>
    <w:rsid w:val="007A2DE4"/>
    <w:rsid w:val="007B2D28"/>
    <w:rsid w:val="007B53D7"/>
    <w:rsid w:val="007B61DB"/>
    <w:rsid w:val="007C2DCC"/>
    <w:rsid w:val="007C43BB"/>
    <w:rsid w:val="007C5DD4"/>
    <w:rsid w:val="007C7FB2"/>
    <w:rsid w:val="007D06C8"/>
    <w:rsid w:val="007D2E3D"/>
    <w:rsid w:val="007D790F"/>
    <w:rsid w:val="007E1805"/>
    <w:rsid w:val="007E6939"/>
    <w:rsid w:val="007E738E"/>
    <w:rsid w:val="007F3A5A"/>
    <w:rsid w:val="00803726"/>
    <w:rsid w:val="0080396F"/>
    <w:rsid w:val="00803B60"/>
    <w:rsid w:val="00805CF9"/>
    <w:rsid w:val="00811FBA"/>
    <w:rsid w:val="008159E7"/>
    <w:rsid w:val="008177BC"/>
    <w:rsid w:val="00820606"/>
    <w:rsid w:val="00821C66"/>
    <w:rsid w:val="008242D1"/>
    <w:rsid w:val="0083048B"/>
    <w:rsid w:val="008326B1"/>
    <w:rsid w:val="008339D2"/>
    <w:rsid w:val="008415B9"/>
    <w:rsid w:val="00846243"/>
    <w:rsid w:val="0084703B"/>
    <w:rsid w:val="0085331F"/>
    <w:rsid w:val="00867DED"/>
    <w:rsid w:val="00876700"/>
    <w:rsid w:val="00893B0E"/>
    <w:rsid w:val="008A066B"/>
    <w:rsid w:val="008A0C20"/>
    <w:rsid w:val="008A0E24"/>
    <w:rsid w:val="008A108A"/>
    <w:rsid w:val="008A1620"/>
    <w:rsid w:val="008A2384"/>
    <w:rsid w:val="008A25F0"/>
    <w:rsid w:val="008A6358"/>
    <w:rsid w:val="008C335C"/>
    <w:rsid w:val="008C3D8A"/>
    <w:rsid w:val="008C5198"/>
    <w:rsid w:val="008D28B4"/>
    <w:rsid w:val="008D2B76"/>
    <w:rsid w:val="008D34C9"/>
    <w:rsid w:val="008D37DB"/>
    <w:rsid w:val="008D7C33"/>
    <w:rsid w:val="008E3C8E"/>
    <w:rsid w:val="008F2C05"/>
    <w:rsid w:val="008F621B"/>
    <w:rsid w:val="008F6862"/>
    <w:rsid w:val="0090254C"/>
    <w:rsid w:val="00904E2B"/>
    <w:rsid w:val="00906144"/>
    <w:rsid w:val="00906937"/>
    <w:rsid w:val="00914D10"/>
    <w:rsid w:val="009328A3"/>
    <w:rsid w:val="00933E8B"/>
    <w:rsid w:val="00936486"/>
    <w:rsid w:val="00936A33"/>
    <w:rsid w:val="009416E3"/>
    <w:rsid w:val="009424A4"/>
    <w:rsid w:val="00952A37"/>
    <w:rsid w:val="00953C90"/>
    <w:rsid w:val="00957E77"/>
    <w:rsid w:val="009603BA"/>
    <w:rsid w:val="00960543"/>
    <w:rsid w:val="00960919"/>
    <w:rsid w:val="00963877"/>
    <w:rsid w:val="0096415B"/>
    <w:rsid w:val="00970A50"/>
    <w:rsid w:val="00971FBF"/>
    <w:rsid w:val="0097386B"/>
    <w:rsid w:val="00981DE0"/>
    <w:rsid w:val="00986FC3"/>
    <w:rsid w:val="009909FE"/>
    <w:rsid w:val="009960B0"/>
    <w:rsid w:val="009A01C2"/>
    <w:rsid w:val="009A066B"/>
    <w:rsid w:val="009A153A"/>
    <w:rsid w:val="009A1985"/>
    <w:rsid w:val="009A1CA0"/>
    <w:rsid w:val="009A2788"/>
    <w:rsid w:val="009A554E"/>
    <w:rsid w:val="009A70C4"/>
    <w:rsid w:val="009A75CD"/>
    <w:rsid w:val="009B6F40"/>
    <w:rsid w:val="009B7B43"/>
    <w:rsid w:val="009C1C57"/>
    <w:rsid w:val="009C5BBF"/>
    <w:rsid w:val="009C7974"/>
    <w:rsid w:val="009D39FA"/>
    <w:rsid w:val="009E066B"/>
    <w:rsid w:val="009E106E"/>
    <w:rsid w:val="009E1CF8"/>
    <w:rsid w:val="009E7AB1"/>
    <w:rsid w:val="00A000A2"/>
    <w:rsid w:val="00A03E09"/>
    <w:rsid w:val="00A04D19"/>
    <w:rsid w:val="00A13DA3"/>
    <w:rsid w:val="00A17C15"/>
    <w:rsid w:val="00A26FF5"/>
    <w:rsid w:val="00A32C87"/>
    <w:rsid w:val="00A34D79"/>
    <w:rsid w:val="00A44C12"/>
    <w:rsid w:val="00A6445E"/>
    <w:rsid w:val="00A67D8D"/>
    <w:rsid w:val="00A70377"/>
    <w:rsid w:val="00A70772"/>
    <w:rsid w:val="00A7236D"/>
    <w:rsid w:val="00A80B09"/>
    <w:rsid w:val="00A80D8D"/>
    <w:rsid w:val="00A85FA2"/>
    <w:rsid w:val="00AA0BA2"/>
    <w:rsid w:val="00AC587E"/>
    <w:rsid w:val="00AD0397"/>
    <w:rsid w:val="00AD0B59"/>
    <w:rsid w:val="00AD75F2"/>
    <w:rsid w:val="00AE189E"/>
    <w:rsid w:val="00AE2CF7"/>
    <w:rsid w:val="00AE6E47"/>
    <w:rsid w:val="00AF3DB5"/>
    <w:rsid w:val="00AF60FE"/>
    <w:rsid w:val="00B021F7"/>
    <w:rsid w:val="00B03A2A"/>
    <w:rsid w:val="00B0553D"/>
    <w:rsid w:val="00B05C32"/>
    <w:rsid w:val="00B06B0A"/>
    <w:rsid w:val="00B07972"/>
    <w:rsid w:val="00B1379E"/>
    <w:rsid w:val="00B21FEB"/>
    <w:rsid w:val="00B26F1F"/>
    <w:rsid w:val="00B36669"/>
    <w:rsid w:val="00B37E2A"/>
    <w:rsid w:val="00B409B8"/>
    <w:rsid w:val="00B43B53"/>
    <w:rsid w:val="00B45871"/>
    <w:rsid w:val="00B46A17"/>
    <w:rsid w:val="00B52CE3"/>
    <w:rsid w:val="00B63439"/>
    <w:rsid w:val="00B67E02"/>
    <w:rsid w:val="00B7109F"/>
    <w:rsid w:val="00B739CB"/>
    <w:rsid w:val="00B73F53"/>
    <w:rsid w:val="00B7698D"/>
    <w:rsid w:val="00B837CF"/>
    <w:rsid w:val="00B86D40"/>
    <w:rsid w:val="00B87658"/>
    <w:rsid w:val="00B921E1"/>
    <w:rsid w:val="00BB070A"/>
    <w:rsid w:val="00BC4DDD"/>
    <w:rsid w:val="00BD35E6"/>
    <w:rsid w:val="00BD4DD0"/>
    <w:rsid w:val="00BD6173"/>
    <w:rsid w:val="00BD6815"/>
    <w:rsid w:val="00BD7B95"/>
    <w:rsid w:val="00BE140D"/>
    <w:rsid w:val="00BE6CC1"/>
    <w:rsid w:val="00BF35A2"/>
    <w:rsid w:val="00C06B95"/>
    <w:rsid w:val="00C072C6"/>
    <w:rsid w:val="00C1011E"/>
    <w:rsid w:val="00C10857"/>
    <w:rsid w:val="00C14313"/>
    <w:rsid w:val="00C145E8"/>
    <w:rsid w:val="00C1667E"/>
    <w:rsid w:val="00C21E08"/>
    <w:rsid w:val="00C21F20"/>
    <w:rsid w:val="00C24319"/>
    <w:rsid w:val="00C27EF4"/>
    <w:rsid w:val="00C3024F"/>
    <w:rsid w:val="00C325D0"/>
    <w:rsid w:val="00C32F57"/>
    <w:rsid w:val="00C33062"/>
    <w:rsid w:val="00C34098"/>
    <w:rsid w:val="00C407E1"/>
    <w:rsid w:val="00C44E74"/>
    <w:rsid w:val="00C506EA"/>
    <w:rsid w:val="00C51861"/>
    <w:rsid w:val="00C51A08"/>
    <w:rsid w:val="00C51AA0"/>
    <w:rsid w:val="00C5530A"/>
    <w:rsid w:val="00C6061C"/>
    <w:rsid w:val="00C632AA"/>
    <w:rsid w:val="00C63D45"/>
    <w:rsid w:val="00C72D47"/>
    <w:rsid w:val="00C72E5E"/>
    <w:rsid w:val="00C758CF"/>
    <w:rsid w:val="00C75FAA"/>
    <w:rsid w:val="00C76A88"/>
    <w:rsid w:val="00C77299"/>
    <w:rsid w:val="00C77E33"/>
    <w:rsid w:val="00C80A45"/>
    <w:rsid w:val="00C8562B"/>
    <w:rsid w:val="00C85C5F"/>
    <w:rsid w:val="00C921CB"/>
    <w:rsid w:val="00C934D5"/>
    <w:rsid w:val="00C93E68"/>
    <w:rsid w:val="00CA183F"/>
    <w:rsid w:val="00CA4162"/>
    <w:rsid w:val="00CD1320"/>
    <w:rsid w:val="00CE5736"/>
    <w:rsid w:val="00CE6385"/>
    <w:rsid w:val="00CF076D"/>
    <w:rsid w:val="00CF2913"/>
    <w:rsid w:val="00CF3DF1"/>
    <w:rsid w:val="00CF4362"/>
    <w:rsid w:val="00CF5E5A"/>
    <w:rsid w:val="00D00C9C"/>
    <w:rsid w:val="00D01210"/>
    <w:rsid w:val="00D019F2"/>
    <w:rsid w:val="00D03867"/>
    <w:rsid w:val="00D04C8B"/>
    <w:rsid w:val="00D05A25"/>
    <w:rsid w:val="00D1185D"/>
    <w:rsid w:val="00D124E3"/>
    <w:rsid w:val="00D15419"/>
    <w:rsid w:val="00D20261"/>
    <w:rsid w:val="00D22559"/>
    <w:rsid w:val="00D326E7"/>
    <w:rsid w:val="00D328CA"/>
    <w:rsid w:val="00D4677D"/>
    <w:rsid w:val="00D4783D"/>
    <w:rsid w:val="00D521F5"/>
    <w:rsid w:val="00D54399"/>
    <w:rsid w:val="00D548D6"/>
    <w:rsid w:val="00D57E82"/>
    <w:rsid w:val="00D619DF"/>
    <w:rsid w:val="00D64EAC"/>
    <w:rsid w:val="00D7447A"/>
    <w:rsid w:val="00D752D9"/>
    <w:rsid w:val="00D752E9"/>
    <w:rsid w:val="00D95CD3"/>
    <w:rsid w:val="00DA204B"/>
    <w:rsid w:val="00DB48F3"/>
    <w:rsid w:val="00DC24F2"/>
    <w:rsid w:val="00DC6965"/>
    <w:rsid w:val="00DC7CB4"/>
    <w:rsid w:val="00DD62DD"/>
    <w:rsid w:val="00DE2777"/>
    <w:rsid w:val="00DE2E47"/>
    <w:rsid w:val="00DE58C0"/>
    <w:rsid w:val="00DE7353"/>
    <w:rsid w:val="00E000EA"/>
    <w:rsid w:val="00E00781"/>
    <w:rsid w:val="00E019DB"/>
    <w:rsid w:val="00E05272"/>
    <w:rsid w:val="00E07477"/>
    <w:rsid w:val="00E11937"/>
    <w:rsid w:val="00E1446D"/>
    <w:rsid w:val="00E15BCC"/>
    <w:rsid w:val="00E15E08"/>
    <w:rsid w:val="00E2279F"/>
    <w:rsid w:val="00E23622"/>
    <w:rsid w:val="00E24B57"/>
    <w:rsid w:val="00E31816"/>
    <w:rsid w:val="00E375C7"/>
    <w:rsid w:val="00E570F7"/>
    <w:rsid w:val="00E64C1E"/>
    <w:rsid w:val="00E65943"/>
    <w:rsid w:val="00E71050"/>
    <w:rsid w:val="00E71D26"/>
    <w:rsid w:val="00E86E06"/>
    <w:rsid w:val="00E94898"/>
    <w:rsid w:val="00E975FA"/>
    <w:rsid w:val="00EB3321"/>
    <w:rsid w:val="00EB3BE5"/>
    <w:rsid w:val="00EB40A5"/>
    <w:rsid w:val="00EB510E"/>
    <w:rsid w:val="00EB6B5B"/>
    <w:rsid w:val="00EC15CD"/>
    <w:rsid w:val="00EC3CB7"/>
    <w:rsid w:val="00EE546B"/>
    <w:rsid w:val="00EE727A"/>
    <w:rsid w:val="00EF2AEA"/>
    <w:rsid w:val="00EF5FF6"/>
    <w:rsid w:val="00F053C1"/>
    <w:rsid w:val="00F30D1F"/>
    <w:rsid w:val="00F347B1"/>
    <w:rsid w:val="00F36E80"/>
    <w:rsid w:val="00F4682B"/>
    <w:rsid w:val="00F4713C"/>
    <w:rsid w:val="00F47933"/>
    <w:rsid w:val="00F56783"/>
    <w:rsid w:val="00F61BB2"/>
    <w:rsid w:val="00F64F34"/>
    <w:rsid w:val="00F666E6"/>
    <w:rsid w:val="00F6753B"/>
    <w:rsid w:val="00F720A8"/>
    <w:rsid w:val="00F72B11"/>
    <w:rsid w:val="00F80817"/>
    <w:rsid w:val="00F830EC"/>
    <w:rsid w:val="00F926F9"/>
    <w:rsid w:val="00F93138"/>
    <w:rsid w:val="00F972DC"/>
    <w:rsid w:val="00FA06BB"/>
    <w:rsid w:val="00FA4FC4"/>
    <w:rsid w:val="00FA5EE4"/>
    <w:rsid w:val="00FA73BE"/>
    <w:rsid w:val="00FB30A5"/>
    <w:rsid w:val="00FC05F5"/>
    <w:rsid w:val="00FC0FB6"/>
    <w:rsid w:val="00FC7044"/>
    <w:rsid w:val="00FC7334"/>
    <w:rsid w:val="00FC7449"/>
    <w:rsid w:val="00FC7A50"/>
    <w:rsid w:val="00FD0FF1"/>
    <w:rsid w:val="00FD2D13"/>
    <w:rsid w:val="00FD4C7F"/>
    <w:rsid w:val="00FE342D"/>
    <w:rsid w:val="00FE6AB7"/>
    <w:rsid w:val="00FF3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E0523"/>
  <w15:chartTrackingRefBased/>
  <w15:docId w15:val="{FA6898D2-6052-49EE-BB8E-6DA355BCC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0FE"/>
  </w:style>
  <w:style w:type="paragraph" w:styleId="Heading1">
    <w:name w:val="heading 1"/>
    <w:basedOn w:val="Normal"/>
    <w:next w:val="Normal"/>
    <w:link w:val="Heading1Char"/>
    <w:uiPriority w:val="9"/>
    <w:qFormat/>
    <w:rsid w:val="00522066"/>
    <w:pPr>
      <w:keepNext/>
      <w:keepLines/>
      <w:spacing w:before="240" w:after="0"/>
      <w:outlineLvl w:val="0"/>
    </w:pPr>
    <w:rPr>
      <w:rFonts w:asciiTheme="majorHAnsi" w:eastAsiaTheme="majorEastAsia" w:hAnsiTheme="majorHAnsi" w:cstheme="majorBidi"/>
      <w:color w:val="B76E0B" w:themeColor="accent1" w:themeShade="BF"/>
      <w:sz w:val="32"/>
      <w:szCs w:val="32"/>
    </w:rPr>
  </w:style>
  <w:style w:type="paragraph" w:styleId="Heading2">
    <w:name w:val="heading 2"/>
    <w:basedOn w:val="Normal"/>
    <w:next w:val="Normal"/>
    <w:link w:val="Heading2Char"/>
    <w:uiPriority w:val="9"/>
    <w:unhideWhenUsed/>
    <w:qFormat/>
    <w:rsid w:val="00522066"/>
    <w:pPr>
      <w:keepNext/>
      <w:keepLines/>
      <w:spacing w:before="40" w:after="0"/>
      <w:outlineLvl w:val="1"/>
    </w:pPr>
    <w:rPr>
      <w:rFonts w:asciiTheme="majorHAnsi" w:eastAsiaTheme="majorEastAsia" w:hAnsiTheme="majorHAnsi" w:cstheme="majorBidi"/>
      <w:color w:val="B76E0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0D2771"/>
  </w:style>
  <w:style w:type="character" w:styleId="Hyperlink">
    <w:name w:val="Hyperlink"/>
    <w:basedOn w:val="DefaultParagraphFont"/>
    <w:uiPriority w:val="99"/>
    <w:unhideWhenUsed/>
    <w:rsid w:val="00AD0397"/>
    <w:rPr>
      <w:color w:val="0000FF"/>
      <w:u w:val="single"/>
    </w:rPr>
  </w:style>
  <w:style w:type="character" w:customStyle="1" w:styleId="Heading1Char">
    <w:name w:val="Heading 1 Char"/>
    <w:basedOn w:val="DefaultParagraphFont"/>
    <w:link w:val="Heading1"/>
    <w:uiPriority w:val="9"/>
    <w:rsid w:val="00522066"/>
    <w:rPr>
      <w:rFonts w:asciiTheme="majorHAnsi" w:eastAsiaTheme="majorEastAsia" w:hAnsiTheme="majorHAnsi" w:cstheme="majorBidi"/>
      <w:color w:val="B76E0B" w:themeColor="accent1" w:themeShade="BF"/>
      <w:sz w:val="32"/>
      <w:szCs w:val="32"/>
    </w:rPr>
  </w:style>
  <w:style w:type="character" w:customStyle="1" w:styleId="Heading2Char">
    <w:name w:val="Heading 2 Char"/>
    <w:basedOn w:val="DefaultParagraphFont"/>
    <w:link w:val="Heading2"/>
    <w:uiPriority w:val="9"/>
    <w:rsid w:val="00522066"/>
    <w:rPr>
      <w:rFonts w:asciiTheme="majorHAnsi" w:eastAsiaTheme="majorEastAsia" w:hAnsiTheme="majorHAnsi" w:cstheme="majorBidi"/>
      <w:color w:val="B76E0B" w:themeColor="accent1" w:themeShade="BF"/>
      <w:sz w:val="26"/>
      <w:szCs w:val="26"/>
    </w:rPr>
  </w:style>
  <w:style w:type="character" w:styleId="PlaceholderText">
    <w:name w:val="Placeholder Text"/>
    <w:basedOn w:val="DefaultParagraphFont"/>
    <w:uiPriority w:val="99"/>
    <w:semiHidden/>
    <w:rsid w:val="00004F0C"/>
    <w:rPr>
      <w:color w:val="808080"/>
    </w:rPr>
  </w:style>
  <w:style w:type="paragraph" w:styleId="NoSpacing">
    <w:name w:val="No Spacing"/>
    <w:uiPriority w:val="1"/>
    <w:qFormat/>
    <w:rsid w:val="005266DE"/>
    <w:pPr>
      <w:spacing w:after="0" w:line="240" w:lineRule="auto"/>
    </w:pPr>
  </w:style>
  <w:style w:type="paragraph" w:styleId="TOCHeading">
    <w:name w:val="TOC Heading"/>
    <w:basedOn w:val="Heading1"/>
    <w:next w:val="Normal"/>
    <w:uiPriority w:val="39"/>
    <w:unhideWhenUsed/>
    <w:qFormat/>
    <w:rsid w:val="004D363E"/>
    <w:pPr>
      <w:outlineLvl w:val="9"/>
    </w:pPr>
    <w:rPr>
      <w:lang w:val="en-US"/>
    </w:rPr>
  </w:style>
  <w:style w:type="character" w:styleId="UnresolvedMention">
    <w:name w:val="Unresolved Mention"/>
    <w:basedOn w:val="DefaultParagraphFont"/>
    <w:uiPriority w:val="99"/>
    <w:semiHidden/>
    <w:unhideWhenUsed/>
    <w:rsid w:val="00B7109F"/>
    <w:rPr>
      <w:color w:val="605E5C"/>
      <w:shd w:val="clear" w:color="auto" w:fill="E1DFDD"/>
    </w:rPr>
  </w:style>
  <w:style w:type="paragraph" w:styleId="BalloonText">
    <w:name w:val="Balloon Text"/>
    <w:basedOn w:val="Normal"/>
    <w:link w:val="BalloonTextChar"/>
    <w:uiPriority w:val="99"/>
    <w:semiHidden/>
    <w:unhideWhenUsed/>
    <w:rsid w:val="00F36E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E80"/>
    <w:rPr>
      <w:rFonts w:ascii="Segoe UI" w:hAnsi="Segoe UI" w:cs="Segoe UI"/>
      <w:sz w:val="18"/>
      <w:szCs w:val="18"/>
    </w:rPr>
  </w:style>
  <w:style w:type="character" w:styleId="Emphasis">
    <w:name w:val="Emphasis"/>
    <w:basedOn w:val="DefaultParagraphFont"/>
    <w:uiPriority w:val="20"/>
    <w:qFormat/>
    <w:rsid w:val="000140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oolshero.com/management/bureaucratic-theory-weber/" TargetMode="External"/><Relationship Id="rId4" Type="http://schemas.openxmlformats.org/officeDocument/2006/relationships/customXml" Target="../customXml/item4.xml"/><Relationship Id="rId9" Type="http://schemas.openxmlformats.org/officeDocument/2006/relationships/hyperlink" Target="http://www.samsunglife.com/companyeng/overview/comp/ethical/overviewEthicsRule.html" TargetMode="Externa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2C64B-06A2-4532-BCF0-8C4683F01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B7A843-CC9A-491F-A37B-CBE7D52EF13E}">
  <ds:schemaRefs>
    <ds:schemaRef ds:uri="http://schemas.microsoft.com/sharepoint/v3/contenttype/forms"/>
  </ds:schemaRefs>
</ds:datastoreItem>
</file>

<file path=customXml/itemProps3.xml><?xml version="1.0" encoding="utf-8"?>
<ds:datastoreItem xmlns:ds="http://schemas.openxmlformats.org/officeDocument/2006/customXml" ds:itemID="{138440CB-FE17-4BE4-8BD5-4E71A37F19A0}">
  <ds:schemaRefs>
    <ds:schemaRef ds:uri="http://purl.org/dc/terms/"/>
    <ds:schemaRef ds:uri="http://purl.org/dc/dcmitype/"/>
    <ds:schemaRef ds:uri="http://schemas.microsoft.com/office/2006/metadata/properties"/>
    <ds:schemaRef ds:uri="http://schemas.microsoft.com/office/infopath/2007/PartnerControls"/>
    <ds:schemaRef ds:uri="http://schemas.microsoft.com/office/2006/documentManagement/types"/>
    <ds:schemaRef ds:uri="28bc52eb-7ba0-4738-a312-c7a8d9f935af"/>
    <ds:schemaRef ds:uri="http://purl.org/dc/elements/1.1/"/>
    <ds:schemaRef ds:uri="http://schemas.openxmlformats.org/package/2006/metadata/core-properties"/>
    <ds:schemaRef ds:uri="3f3c24f8-7af3-4609-ad34-b92c5c0a0352"/>
    <ds:schemaRef ds:uri="http://www.w3.org/XML/1998/namespace"/>
  </ds:schemaRefs>
</ds:datastoreItem>
</file>

<file path=customXml/itemProps4.xml><?xml version="1.0" encoding="utf-8"?>
<ds:datastoreItem xmlns:ds="http://schemas.openxmlformats.org/officeDocument/2006/customXml" ds:itemID="{9BDB9024-ADBB-407D-9D9D-EF3BC0894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4287</Words>
  <Characters>24438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28668</CharactersWithSpaces>
  <SharedDoc>false</SharedDoc>
  <HLinks>
    <vt:vector size="6" baseType="variant">
      <vt:variant>
        <vt:i4>3276902</vt:i4>
      </vt:variant>
      <vt:variant>
        <vt:i4>0</vt:i4>
      </vt:variant>
      <vt:variant>
        <vt:i4>0</vt:i4>
      </vt:variant>
      <vt:variant>
        <vt:i4>5</vt:i4>
      </vt:variant>
      <vt:variant>
        <vt:lpwstr>https://scholar.google.com/citations?user=tDP6FrIAAAAJ&amp;hl=en&amp;oi=sra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Nafesa Iqbal (1715934)</dc:creator>
  <cp:keywords/>
  <dc:description/>
  <cp:lastModifiedBy>Nafesa Iqbal (1715934)</cp:lastModifiedBy>
  <cp:revision>2</cp:revision>
  <dcterms:created xsi:type="dcterms:W3CDTF">2020-03-18T21:47:00Z</dcterms:created>
  <dcterms:modified xsi:type="dcterms:W3CDTF">2020-03-18T21:47:00Z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