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164953" w14:textId="1C10AA2F" w:rsidR="00232952" w:rsidRPr="008424EE" w:rsidRDefault="008424EE" w:rsidP="008424EE">
      <w:pPr>
        <w:jc w:val="center"/>
        <w:rPr>
          <w:b/>
          <w:bCs/>
          <w:u w:val="single"/>
        </w:rPr>
      </w:pPr>
      <w:r w:rsidRPr="008424EE">
        <w:rPr>
          <w:b/>
          <w:bCs/>
          <w:u w:val="single"/>
        </w:rPr>
        <w:t xml:space="preserve">A </w:t>
      </w:r>
      <w:r>
        <w:rPr>
          <w:b/>
          <w:bCs/>
          <w:u w:val="single"/>
        </w:rPr>
        <w:t>T</w:t>
      </w:r>
      <w:r w:rsidRPr="008424EE">
        <w:rPr>
          <w:b/>
          <w:bCs/>
          <w:u w:val="single"/>
        </w:rPr>
        <w:t>ale of Sun and Moon</w:t>
      </w:r>
    </w:p>
    <w:p w14:paraId="2177A3C1" w14:textId="36B02269" w:rsidR="001A73BE" w:rsidRDefault="001A73BE">
      <w:r>
        <w:t>In the age before all ages</w:t>
      </w:r>
    </w:p>
    <w:p w14:paraId="1E24F0D0" w14:textId="0F69B423" w:rsidR="001A73BE" w:rsidRDefault="001A73BE">
      <w:r>
        <w:t>Before the stars were forged</w:t>
      </w:r>
    </w:p>
    <w:p w14:paraId="65305A4F" w14:textId="69B587F9" w:rsidR="001A73BE" w:rsidRDefault="001A73BE">
      <w:r>
        <w:t>The great dance of Sun and Moon was yet to start</w:t>
      </w:r>
    </w:p>
    <w:p w14:paraId="4383BF2B" w14:textId="66047D54" w:rsidR="001A73BE" w:rsidRDefault="001A73BE">
      <w:r>
        <w:t>There was only the Great Chaos</w:t>
      </w:r>
    </w:p>
    <w:p w14:paraId="7443EE14" w14:textId="4A657D41" w:rsidR="001A73BE" w:rsidRDefault="001A73BE"/>
    <w:p w14:paraId="3282F943" w14:textId="3355AAA0" w:rsidR="001A73BE" w:rsidRDefault="001C788A">
      <w:r>
        <w:t>They danced with the great endless ocean</w:t>
      </w:r>
    </w:p>
    <w:p w14:paraId="1E9ABF1D" w14:textId="59B0CC16" w:rsidR="001C788A" w:rsidRDefault="001C788A">
      <w:r>
        <w:t>Th</w:t>
      </w:r>
      <w:r w:rsidR="00617CE0">
        <w:t>eir</w:t>
      </w:r>
      <w:r>
        <w:t xml:space="preserve"> mighty voice shouting to infinity </w:t>
      </w:r>
    </w:p>
    <w:p w14:paraId="0E6C02BB" w14:textId="2D3699D2" w:rsidR="001C788A" w:rsidRDefault="001C788A">
      <w:r>
        <w:t xml:space="preserve">Before all things they played </w:t>
      </w:r>
    </w:p>
    <w:p w14:paraId="22B7D094" w14:textId="1B2370AB" w:rsidR="001C788A" w:rsidRDefault="001C788A">
      <w:r>
        <w:t>Until the voice sounded hollow</w:t>
      </w:r>
    </w:p>
    <w:p w14:paraId="39A5FDE7" w14:textId="02AA300D" w:rsidR="001C788A" w:rsidRDefault="001C788A">
      <w:r>
        <w:t>The waves seemed small</w:t>
      </w:r>
    </w:p>
    <w:p w14:paraId="560216F2" w14:textId="293732E9" w:rsidR="001C788A" w:rsidRDefault="001C788A"/>
    <w:p w14:paraId="45A8DBD4" w14:textId="43D8670F" w:rsidR="001C788A" w:rsidRDefault="00C43241">
      <w:r>
        <w:t>For the first sadness is loneliness</w:t>
      </w:r>
    </w:p>
    <w:p w14:paraId="409019E7" w14:textId="2A4344C1" w:rsidR="00C43241" w:rsidRDefault="00C43241">
      <w:r>
        <w:t>And they sought to fix this</w:t>
      </w:r>
    </w:p>
    <w:p w14:paraId="71B1674B" w14:textId="4F292BD1" w:rsidR="00C43241" w:rsidRDefault="00C43241">
      <w:r>
        <w:t>In the age before all ages</w:t>
      </w:r>
    </w:p>
    <w:p w14:paraId="7982CE5C" w14:textId="3F9C584C" w:rsidR="00C43241" w:rsidRDefault="00C43241">
      <w:r>
        <w:t>Time meant nothing</w:t>
      </w:r>
    </w:p>
    <w:p w14:paraId="6BF42D5B" w14:textId="117CDC6B" w:rsidR="00C43241" w:rsidRDefault="00C43241"/>
    <w:p w14:paraId="7E20BF1F" w14:textId="123A339A" w:rsidR="00C43241" w:rsidRDefault="00C43241">
      <w:r>
        <w:t xml:space="preserve">Until from the endless ocean </w:t>
      </w:r>
    </w:p>
    <w:p w14:paraId="5DDA63ED" w14:textId="14FB46F5" w:rsidR="00C43241" w:rsidRDefault="00C43241">
      <w:r>
        <w:t>They had raised an island</w:t>
      </w:r>
    </w:p>
    <w:p w14:paraId="06DDE1A0" w14:textId="0AF0ECC9" w:rsidR="00C43241" w:rsidRDefault="00C43241">
      <w:r>
        <w:t>It was bare stone and barren</w:t>
      </w:r>
    </w:p>
    <w:p w14:paraId="57B897EF" w14:textId="25ED21E1" w:rsidR="00C43241" w:rsidRDefault="00C43241">
      <w:r>
        <w:t>But they had created something</w:t>
      </w:r>
    </w:p>
    <w:p w14:paraId="15397A80" w14:textId="591D3818" w:rsidR="00C43241" w:rsidRDefault="00C43241"/>
    <w:p w14:paraId="50FDE861" w14:textId="60E1F63A" w:rsidR="00C43241" w:rsidRDefault="00C43241">
      <w:r>
        <w:t>After the first island</w:t>
      </w:r>
    </w:p>
    <w:p w14:paraId="57AFF6B2" w14:textId="272CECFF" w:rsidR="00C43241" w:rsidRDefault="00C43241">
      <w:r>
        <w:t xml:space="preserve">They shaped mountains </w:t>
      </w:r>
      <w:r w:rsidR="008D2F45">
        <w:t>like clay</w:t>
      </w:r>
    </w:p>
    <w:p w14:paraId="71B3E1CF" w14:textId="52EA3350" w:rsidR="00C43241" w:rsidRDefault="00C43241">
      <w:r>
        <w:t xml:space="preserve">Danced </w:t>
      </w:r>
      <w:r w:rsidR="008D2F45">
        <w:t>amongst</w:t>
      </w:r>
      <w:r>
        <w:t xml:space="preserve"> </w:t>
      </w:r>
      <w:r w:rsidR="008D2F45">
        <w:t>the waves to make beaches</w:t>
      </w:r>
    </w:p>
    <w:p w14:paraId="364DBB50" w14:textId="07E96A09" w:rsidR="008D2F45" w:rsidRDefault="008D2F45">
      <w:r>
        <w:t>And grew the forests with music</w:t>
      </w:r>
    </w:p>
    <w:p w14:paraId="20959E42" w14:textId="26E50C4A" w:rsidR="008D2F45" w:rsidRDefault="008D2F45"/>
    <w:p w14:paraId="3C154335" w14:textId="487CCFCC" w:rsidR="008D2F45" w:rsidRDefault="0026416B">
      <w:r>
        <w:t>But that First Sadness grew stronger</w:t>
      </w:r>
    </w:p>
    <w:p w14:paraId="17D773AA" w14:textId="00A9040B" w:rsidR="0026416B" w:rsidRDefault="0026416B">
      <w:r>
        <w:t xml:space="preserve">And they felt a great pain in their chest </w:t>
      </w:r>
    </w:p>
    <w:p w14:paraId="4F5BEACB" w14:textId="2BDD6A72" w:rsidR="001A73BE" w:rsidRDefault="0026416B">
      <w:r>
        <w:t>With great effort knew what must be done</w:t>
      </w:r>
    </w:p>
    <w:p w14:paraId="68496F01" w14:textId="4E6EDAB0" w:rsidR="0026416B" w:rsidRDefault="0026416B">
      <w:r>
        <w:t>And split themselves in two</w:t>
      </w:r>
    </w:p>
    <w:p w14:paraId="09DB7A0B" w14:textId="07B27517" w:rsidR="0026416B" w:rsidRDefault="002742D5">
      <w:r>
        <w:lastRenderedPageBreak/>
        <w:t>Where once there was one</w:t>
      </w:r>
    </w:p>
    <w:p w14:paraId="51598BD4" w14:textId="1E4B0779" w:rsidR="002742D5" w:rsidRDefault="002742D5">
      <w:r>
        <w:t>Now stood two in contrast</w:t>
      </w:r>
    </w:p>
    <w:p w14:paraId="3F6A7CAE" w14:textId="629AD1FC" w:rsidR="002742D5" w:rsidRDefault="0076233C">
      <w:r>
        <w:t>Each felt the Great Sadness start to change</w:t>
      </w:r>
    </w:p>
    <w:p w14:paraId="68768D62" w14:textId="2608F291" w:rsidR="0076233C" w:rsidRDefault="0076233C">
      <w:r>
        <w:t xml:space="preserve">In their confusion the </w:t>
      </w:r>
      <w:r w:rsidR="00232952">
        <w:t>feeling was replaced</w:t>
      </w:r>
    </w:p>
    <w:p w14:paraId="20DE2ACF" w14:textId="482B6268" w:rsidR="00232952" w:rsidRDefault="00B210F0">
      <w:r>
        <w:t>With rage for they saw themselves each as the first</w:t>
      </w:r>
    </w:p>
    <w:p w14:paraId="436B183B" w14:textId="7E8D7136" w:rsidR="00B210F0" w:rsidRDefault="00B210F0"/>
    <w:p w14:paraId="133D2665" w14:textId="5DE39214" w:rsidR="00B210F0" w:rsidRDefault="00B210F0">
      <w:r>
        <w:t xml:space="preserve">In the endless chaos </w:t>
      </w:r>
      <w:r w:rsidR="00794518">
        <w:t>they fought</w:t>
      </w:r>
    </w:p>
    <w:p w14:paraId="7E67E952" w14:textId="53C0279A" w:rsidR="00794518" w:rsidRDefault="00794518">
      <w:r>
        <w:t>Seeking to overpower the other to be all that remains</w:t>
      </w:r>
    </w:p>
    <w:p w14:paraId="48D9D78D" w14:textId="77777777" w:rsidR="00794518" w:rsidRDefault="00794518">
      <w:r>
        <w:t>As sadness had become anger</w:t>
      </w:r>
    </w:p>
    <w:p w14:paraId="21FE95D7" w14:textId="6E375AC1" w:rsidR="00794518" w:rsidRDefault="00794518">
      <w:r>
        <w:t>Anger had become respect for neither gave ground</w:t>
      </w:r>
    </w:p>
    <w:p w14:paraId="76B030FC" w14:textId="77777777" w:rsidR="00794518" w:rsidRDefault="00794518"/>
    <w:p w14:paraId="0DBC151E" w14:textId="0102B762" w:rsidR="00794518" w:rsidRDefault="00794518">
      <w:r>
        <w:t xml:space="preserve"> Respect became lust as they found an equal</w:t>
      </w:r>
    </w:p>
    <w:p w14:paraId="506E5CEB" w14:textId="164C2707" w:rsidR="00794518" w:rsidRDefault="00CE4911">
      <w:r>
        <w:t>As they laid in the water of the Great Chaos</w:t>
      </w:r>
    </w:p>
    <w:p w14:paraId="0281E3DE" w14:textId="0F5521B1" w:rsidR="00CE4911" w:rsidRDefault="00CE4911">
      <w:r>
        <w:t xml:space="preserve">Bound but separate they spoke </w:t>
      </w:r>
    </w:p>
    <w:p w14:paraId="4FFA30DB" w14:textId="6B8D0294" w:rsidR="00A34ED5" w:rsidRDefault="00A34ED5">
      <w:r>
        <w:t>Granting the other the first names</w:t>
      </w:r>
    </w:p>
    <w:p w14:paraId="1BA8DA1C" w14:textId="37C41ED7" w:rsidR="00A34ED5" w:rsidRDefault="00A34ED5"/>
    <w:p w14:paraId="79E0008F" w14:textId="41FDF80B" w:rsidR="00A34ED5" w:rsidRDefault="00024CB6">
      <w:r>
        <w:t>She looked into his eyes and named him Moon</w:t>
      </w:r>
    </w:p>
    <w:p w14:paraId="4721A3F9" w14:textId="3B8A3FDD" w:rsidR="00024CB6" w:rsidRDefault="00024CB6">
      <w:r>
        <w:t>He gazed into her eyes and named her Sun</w:t>
      </w:r>
    </w:p>
    <w:p w14:paraId="41C0C3E6" w14:textId="3BD442A8" w:rsidR="00024CB6" w:rsidRDefault="00607934">
      <w:r>
        <w:t>They both knew their forebearer wisdom</w:t>
      </w:r>
    </w:p>
    <w:p w14:paraId="590DF568" w14:textId="1505AE51" w:rsidR="00607934" w:rsidRDefault="00607934">
      <w:r>
        <w:t>And began their long work</w:t>
      </w:r>
    </w:p>
    <w:p w14:paraId="4E68D995" w14:textId="79FC082C" w:rsidR="00607934" w:rsidRDefault="00607934"/>
    <w:p w14:paraId="54D2764C" w14:textId="0533434D" w:rsidR="003B20C2" w:rsidRDefault="003B20C2">
      <w:r>
        <w:t>T</w:t>
      </w:r>
      <w:r w:rsidR="007362A6">
        <w:t>ogether they raised vast islands</w:t>
      </w:r>
    </w:p>
    <w:p w14:paraId="10A18516" w14:textId="653F98D0" w:rsidR="00607934" w:rsidRDefault="00792DF0">
      <w:r>
        <w:t>Together they shaped mountains like clay</w:t>
      </w:r>
    </w:p>
    <w:p w14:paraId="53D652E8" w14:textId="6F76164A" w:rsidR="00792DF0" w:rsidRDefault="00792DF0">
      <w:r>
        <w:t xml:space="preserve">Danced together amongst the waves to make beaches </w:t>
      </w:r>
    </w:p>
    <w:p w14:paraId="2041FDC9" w14:textId="48B8F0D5" w:rsidR="003B20C2" w:rsidRDefault="003B20C2">
      <w:r>
        <w:t>And together grew the forests with music</w:t>
      </w:r>
    </w:p>
    <w:p w14:paraId="313D6AA9" w14:textId="1AA98611" w:rsidR="00792DF0" w:rsidRDefault="00792DF0"/>
    <w:p w14:paraId="7488EA47" w14:textId="669426BE" w:rsidR="007362A6" w:rsidRDefault="00C1501C">
      <w:r>
        <w:t>As the great chaos parted</w:t>
      </w:r>
    </w:p>
    <w:p w14:paraId="5C9F22E2" w14:textId="7D6756E9" w:rsidR="00C1501C" w:rsidRDefault="00C1501C">
      <w:r>
        <w:t>They both knew pride</w:t>
      </w:r>
    </w:p>
    <w:p w14:paraId="007E15F8" w14:textId="1B4BB696" w:rsidR="00C1501C" w:rsidRDefault="00C1501C">
      <w:r>
        <w:t>And with this new land of green</w:t>
      </w:r>
    </w:p>
    <w:p w14:paraId="42A8533C" w14:textId="03F62F5A" w:rsidR="00C1501C" w:rsidRDefault="00C1501C">
      <w:r>
        <w:t>And waters blue</w:t>
      </w:r>
    </w:p>
    <w:p w14:paraId="168331DE" w14:textId="421CBE88" w:rsidR="00C1501C" w:rsidRDefault="00C1501C"/>
    <w:p w14:paraId="63C639AD" w14:textId="03C1E509" w:rsidR="00C1501C" w:rsidRDefault="00C1501C">
      <w:r>
        <w:lastRenderedPageBreak/>
        <w:t xml:space="preserve">The fruits of their love </w:t>
      </w:r>
    </w:p>
    <w:p w14:paraId="407C4DC8" w14:textId="1233E294" w:rsidR="00C1501C" w:rsidRDefault="00C1501C">
      <w:r>
        <w:t>Claimed dominion over the forests</w:t>
      </w:r>
    </w:p>
    <w:p w14:paraId="6B88105E" w14:textId="61D38547" w:rsidR="00C1501C" w:rsidRDefault="00C1501C">
      <w:r>
        <w:t>The great mountains</w:t>
      </w:r>
    </w:p>
    <w:p w14:paraId="0AACED82" w14:textId="108A7258" w:rsidR="00C1501C" w:rsidRDefault="00C1501C">
      <w:r>
        <w:t>And endless beaches.</w:t>
      </w:r>
    </w:p>
    <w:p w14:paraId="2A51619A" w14:textId="0F1A1D4D" w:rsidR="00C1501C" w:rsidRDefault="00C1501C"/>
    <w:p w14:paraId="32F316D5" w14:textId="2499A45A" w:rsidR="00AC494E" w:rsidRPr="007E0734" w:rsidRDefault="007E0734">
      <w:pPr>
        <w:rPr>
          <w:b/>
          <w:bCs/>
          <w:u w:val="single"/>
        </w:rPr>
      </w:pPr>
      <w:r w:rsidRPr="007E0734">
        <w:rPr>
          <w:b/>
          <w:bCs/>
          <w:u w:val="single"/>
        </w:rPr>
        <w:t>Creative response</w:t>
      </w:r>
    </w:p>
    <w:p w14:paraId="6956D85A" w14:textId="5912ACD3" w:rsidR="008E5030" w:rsidRDefault="00AC494E" w:rsidP="00AC494E">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2"/>
          <w:szCs w:val="22"/>
        </w:rPr>
        <w:t>I have had an interest </w:t>
      </w:r>
      <w:proofErr w:type="gramStart"/>
      <w:r>
        <w:rPr>
          <w:rStyle w:val="normaltextrun"/>
          <w:rFonts w:ascii="Calibri" w:hAnsi="Calibri" w:cs="Calibri"/>
          <w:sz w:val="22"/>
          <w:szCs w:val="22"/>
        </w:rPr>
        <w:t>in the nature of myths</w:t>
      </w:r>
      <w:proofErr w:type="gramEnd"/>
      <w:r>
        <w:rPr>
          <w:rStyle w:val="normaltextrun"/>
          <w:rFonts w:ascii="Calibri" w:hAnsi="Calibri" w:cs="Calibri"/>
          <w:sz w:val="22"/>
          <w:szCs w:val="22"/>
        </w:rPr>
        <w:t> and storytelling, so I decided to put my personal reading to the test and engage with the creative writing exercises. I chose to create my own myth from the distinctive styles I have read into over the years. As such this myth draws upon the Nordic poetic meter and grandeur of the Poetic Edda. I have also drawn on influences such as the Mahabharata for its sense of cosmic scale.</w:t>
      </w:r>
      <w:r>
        <w:rPr>
          <w:rStyle w:val="eop"/>
          <w:rFonts w:ascii="Calibri" w:hAnsi="Calibri" w:cs="Calibri"/>
          <w:sz w:val="22"/>
          <w:szCs w:val="22"/>
        </w:rPr>
        <w:t> </w:t>
      </w:r>
      <w:r w:rsidR="008E5030">
        <w:rPr>
          <w:rFonts w:ascii="Segoe UI" w:hAnsi="Segoe UI" w:cs="Segoe UI"/>
          <w:sz w:val="18"/>
          <w:szCs w:val="18"/>
        </w:rPr>
        <w:t xml:space="preserve"> </w:t>
      </w:r>
    </w:p>
    <w:p w14:paraId="3C7D050D" w14:textId="77777777" w:rsidR="008E5030" w:rsidRPr="008E5030" w:rsidRDefault="008E5030" w:rsidP="00AC494E">
      <w:pPr>
        <w:pStyle w:val="paragraph"/>
        <w:spacing w:before="0" w:beforeAutospacing="0" w:after="0" w:afterAutospacing="0"/>
        <w:textAlignment w:val="baseline"/>
        <w:rPr>
          <w:rFonts w:asciiTheme="minorHAnsi" w:hAnsiTheme="minorHAnsi" w:cstheme="minorHAnsi"/>
          <w:sz w:val="18"/>
          <w:szCs w:val="18"/>
        </w:rPr>
      </w:pPr>
    </w:p>
    <w:p w14:paraId="432F8D6F" w14:textId="4B836A69" w:rsidR="009928A8" w:rsidRPr="008E5030" w:rsidRDefault="00AC494E" w:rsidP="00AC494E">
      <w:pPr>
        <w:pStyle w:val="paragraph"/>
        <w:spacing w:before="0" w:beforeAutospacing="0" w:after="0" w:afterAutospacing="0"/>
        <w:textAlignment w:val="baseline"/>
        <w:rPr>
          <w:rStyle w:val="normaltextrun"/>
          <w:rFonts w:ascii="Calibri" w:hAnsi="Calibri" w:cs="Calibri"/>
          <w:sz w:val="22"/>
          <w:szCs w:val="22"/>
        </w:rPr>
      </w:pPr>
      <w:r w:rsidRPr="008E5030">
        <w:rPr>
          <w:rStyle w:val="normaltextrun"/>
          <w:rFonts w:asciiTheme="minorHAnsi" w:hAnsiTheme="minorHAnsi" w:cstheme="minorHAnsi"/>
          <w:sz w:val="22"/>
          <w:szCs w:val="22"/>
        </w:rPr>
        <w:t>The myth uses the </w:t>
      </w:r>
      <w:proofErr w:type="spellStart"/>
      <w:r w:rsidRPr="008E5030">
        <w:rPr>
          <w:rStyle w:val="normaltextrun"/>
          <w:rFonts w:asciiTheme="minorHAnsi" w:hAnsiTheme="minorHAnsi" w:cstheme="minorHAnsi"/>
          <w:sz w:val="22"/>
          <w:szCs w:val="22"/>
        </w:rPr>
        <w:t>Fornyr</w:t>
      </w:r>
      <w:r w:rsidR="008E5030" w:rsidRPr="008E5030">
        <w:rPr>
          <w:rStyle w:val="Emphasis"/>
          <w:rFonts w:asciiTheme="minorHAnsi" w:hAnsiTheme="minorHAnsi" w:cstheme="minorHAnsi"/>
          <w:i w:val="0"/>
          <w:iCs w:val="0"/>
          <w:color w:val="000000"/>
          <w:sz w:val="22"/>
          <w:szCs w:val="22"/>
          <w:shd w:val="clear" w:color="auto" w:fill="FEFEFE"/>
        </w:rPr>
        <w:t>ð</w:t>
      </w:r>
      <w:r w:rsidRPr="008E5030">
        <w:rPr>
          <w:rStyle w:val="normaltextrun"/>
          <w:rFonts w:asciiTheme="minorHAnsi" w:hAnsiTheme="minorHAnsi" w:cstheme="minorHAnsi"/>
          <w:sz w:val="22"/>
          <w:szCs w:val="22"/>
        </w:rPr>
        <w:t>islag</w:t>
      </w:r>
      <w:proofErr w:type="spellEnd"/>
      <w:r w:rsidRPr="008E5030">
        <w:rPr>
          <w:rStyle w:val="normaltextrun"/>
          <w:rFonts w:asciiTheme="minorHAnsi" w:hAnsiTheme="minorHAnsi" w:cstheme="minorHAnsi"/>
          <w:sz w:val="22"/>
          <w:szCs w:val="22"/>
        </w:rPr>
        <w:t> poetic meter found in</w:t>
      </w:r>
      <w:r w:rsidR="000F0136">
        <w:rPr>
          <w:rStyle w:val="normaltextrun"/>
          <w:rFonts w:asciiTheme="minorHAnsi" w:hAnsiTheme="minorHAnsi" w:cstheme="minorHAnsi"/>
          <w:sz w:val="22"/>
          <w:szCs w:val="22"/>
        </w:rPr>
        <w:t xml:space="preserve"> </w:t>
      </w:r>
      <w:r w:rsidRPr="008E5030">
        <w:rPr>
          <w:rStyle w:val="normaltextrun"/>
          <w:rFonts w:asciiTheme="minorHAnsi" w:hAnsiTheme="minorHAnsi" w:cstheme="minorHAnsi"/>
          <w:sz w:val="22"/>
          <w:szCs w:val="22"/>
        </w:rPr>
        <w:t>poetic edda. In ancient Icelandic this is usually a series of four syllable lines arranged in four lines</w:t>
      </w:r>
      <w:r w:rsidR="008E5030" w:rsidRPr="008E5030">
        <w:rPr>
          <w:rStyle w:val="normaltextrun"/>
          <w:rFonts w:asciiTheme="minorHAnsi" w:hAnsiTheme="minorHAnsi" w:cstheme="minorHAnsi"/>
          <w:sz w:val="22"/>
          <w:szCs w:val="22"/>
        </w:rPr>
        <w:t xml:space="preserve"> </w:t>
      </w:r>
      <w:r w:rsidRPr="008E5030">
        <w:rPr>
          <w:rStyle w:val="normaltextrun"/>
          <w:rFonts w:asciiTheme="minorHAnsi" w:hAnsiTheme="minorHAnsi" w:cstheme="minorHAnsi"/>
          <w:sz w:val="22"/>
          <w:szCs w:val="22"/>
        </w:rPr>
        <w:t>with known examples using </w:t>
      </w:r>
      <w:proofErr w:type="gramStart"/>
      <w:r w:rsidRPr="008E5030">
        <w:rPr>
          <w:rStyle w:val="normaltextrun"/>
          <w:rFonts w:asciiTheme="minorHAnsi" w:hAnsiTheme="minorHAnsi" w:cstheme="minorHAnsi"/>
          <w:sz w:val="22"/>
          <w:szCs w:val="22"/>
        </w:rPr>
        <w:t>more or less syllables</w:t>
      </w:r>
      <w:proofErr w:type="gramEnd"/>
      <w:r w:rsidRPr="008E5030">
        <w:rPr>
          <w:rStyle w:val="normaltextrun"/>
          <w:rFonts w:asciiTheme="minorHAnsi" w:hAnsiTheme="minorHAnsi" w:cstheme="minorHAnsi"/>
          <w:sz w:val="22"/>
          <w:szCs w:val="22"/>
        </w:rPr>
        <w:t> at times. In English translations the lines have</w:t>
      </w:r>
      <w:r>
        <w:rPr>
          <w:rStyle w:val="normaltextrun"/>
          <w:rFonts w:ascii="Calibri" w:hAnsi="Calibri" w:cs="Calibri"/>
          <w:sz w:val="22"/>
          <w:szCs w:val="22"/>
        </w:rPr>
        <w:t xml:space="preserve"> many more syllables, I have attempted to keep to four lines and match the language flow. </w:t>
      </w:r>
      <w:r w:rsidR="00BD48CD">
        <w:rPr>
          <w:rStyle w:val="normaltextrun"/>
          <w:rFonts w:ascii="Calibri" w:hAnsi="Calibri" w:cs="Calibri"/>
          <w:sz w:val="22"/>
          <w:szCs w:val="22"/>
        </w:rPr>
        <w:t xml:space="preserve">For </w:t>
      </w:r>
      <w:r w:rsidR="00BD48CD" w:rsidRPr="009928A8">
        <w:rPr>
          <w:rStyle w:val="normaltextrun"/>
          <w:rFonts w:asciiTheme="minorHAnsi" w:hAnsiTheme="minorHAnsi" w:cstheme="minorHAnsi"/>
          <w:sz w:val="22"/>
          <w:szCs w:val="22"/>
        </w:rPr>
        <w:t xml:space="preserve">example, the Voluspa or the Seeress prophecy </w:t>
      </w:r>
      <w:r w:rsidR="00A857D2" w:rsidRPr="009928A8">
        <w:rPr>
          <w:rStyle w:val="normaltextrun"/>
          <w:rFonts w:asciiTheme="minorHAnsi" w:hAnsiTheme="minorHAnsi" w:cstheme="minorHAnsi"/>
          <w:sz w:val="22"/>
          <w:szCs w:val="22"/>
        </w:rPr>
        <w:t>it’s first stanza in the original language</w:t>
      </w:r>
    </w:p>
    <w:p w14:paraId="76AA6DFC" w14:textId="77777777" w:rsidR="009928A8" w:rsidRPr="009928A8" w:rsidRDefault="009928A8" w:rsidP="00AC494E">
      <w:pPr>
        <w:pStyle w:val="paragraph"/>
        <w:spacing w:before="0" w:beforeAutospacing="0" w:after="0" w:afterAutospacing="0"/>
        <w:textAlignment w:val="baseline"/>
        <w:rPr>
          <w:rFonts w:asciiTheme="minorHAnsi" w:hAnsiTheme="minorHAnsi" w:cstheme="minorHAnsi"/>
          <w:sz w:val="22"/>
          <w:szCs w:val="22"/>
        </w:rPr>
      </w:pPr>
    </w:p>
    <w:p w14:paraId="67399801" w14:textId="1251C32E" w:rsidR="00AC494E" w:rsidRPr="009928A8" w:rsidRDefault="00A857D2" w:rsidP="00AC494E">
      <w:pPr>
        <w:pStyle w:val="paragraph"/>
        <w:spacing w:before="0" w:beforeAutospacing="0" w:after="0" w:afterAutospacing="0"/>
        <w:textAlignment w:val="baseline"/>
        <w:rPr>
          <w:rFonts w:asciiTheme="minorHAnsi" w:hAnsiTheme="minorHAnsi" w:cstheme="minorHAnsi"/>
          <w:sz w:val="22"/>
          <w:szCs w:val="22"/>
        </w:rPr>
      </w:pPr>
      <w:proofErr w:type="spellStart"/>
      <w:r w:rsidRPr="009928A8">
        <w:rPr>
          <w:rFonts w:asciiTheme="minorHAnsi" w:hAnsiTheme="minorHAnsi" w:cstheme="minorHAnsi"/>
          <w:sz w:val="22"/>
          <w:szCs w:val="22"/>
        </w:rPr>
        <w:t>Hljóðs</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bið</w:t>
      </w:r>
      <w:proofErr w:type="spellEnd"/>
      <w:r w:rsidRPr="009928A8">
        <w:rPr>
          <w:rFonts w:asciiTheme="minorHAnsi" w:hAnsiTheme="minorHAnsi" w:cstheme="minorHAnsi"/>
          <w:sz w:val="22"/>
          <w:szCs w:val="22"/>
        </w:rPr>
        <w:t xml:space="preserve"> ek </w:t>
      </w:r>
      <w:proofErr w:type="spellStart"/>
      <w:r w:rsidRPr="009928A8">
        <w:rPr>
          <w:rFonts w:asciiTheme="minorHAnsi" w:hAnsiTheme="minorHAnsi" w:cstheme="minorHAnsi"/>
          <w:sz w:val="22"/>
          <w:szCs w:val="22"/>
        </w:rPr>
        <w:t>allar</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helgar</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kindir</w:t>
      </w:r>
      <w:proofErr w:type="spellEnd"/>
      <w:r w:rsidRPr="009928A8">
        <w:rPr>
          <w:rFonts w:asciiTheme="minorHAnsi" w:hAnsiTheme="minorHAnsi" w:cstheme="minorHAnsi"/>
          <w:sz w:val="22"/>
          <w:szCs w:val="22"/>
        </w:rPr>
        <w:t>,</w:t>
      </w:r>
      <w:r w:rsidRPr="009928A8">
        <w:rPr>
          <w:rFonts w:asciiTheme="minorHAnsi" w:hAnsiTheme="minorHAnsi" w:cstheme="minorHAnsi"/>
          <w:sz w:val="22"/>
          <w:szCs w:val="22"/>
        </w:rPr>
        <w:br/>
      </w:r>
      <w:proofErr w:type="spellStart"/>
      <w:r w:rsidRPr="009928A8">
        <w:rPr>
          <w:rFonts w:asciiTheme="minorHAnsi" w:hAnsiTheme="minorHAnsi" w:cstheme="minorHAnsi"/>
          <w:sz w:val="22"/>
          <w:szCs w:val="22"/>
        </w:rPr>
        <w:t>meiri</w:t>
      </w:r>
      <w:proofErr w:type="spellEnd"/>
      <w:r w:rsidRPr="009928A8">
        <w:rPr>
          <w:rFonts w:asciiTheme="minorHAnsi" w:hAnsiTheme="minorHAnsi" w:cstheme="minorHAnsi"/>
          <w:sz w:val="22"/>
          <w:szCs w:val="22"/>
        </w:rPr>
        <w:t xml:space="preserve"> ok </w:t>
      </w:r>
      <w:proofErr w:type="spellStart"/>
      <w:r w:rsidRPr="009928A8">
        <w:rPr>
          <w:rFonts w:asciiTheme="minorHAnsi" w:hAnsiTheme="minorHAnsi" w:cstheme="minorHAnsi"/>
          <w:sz w:val="22"/>
          <w:szCs w:val="22"/>
        </w:rPr>
        <w:t>minni</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mögu</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Heimdallar</w:t>
      </w:r>
      <w:proofErr w:type="spellEnd"/>
      <w:r w:rsidRPr="009928A8">
        <w:rPr>
          <w:rFonts w:asciiTheme="minorHAnsi" w:hAnsiTheme="minorHAnsi" w:cstheme="minorHAnsi"/>
          <w:sz w:val="22"/>
          <w:szCs w:val="22"/>
        </w:rPr>
        <w:t>;</w:t>
      </w:r>
      <w:r w:rsidRPr="009928A8">
        <w:rPr>
          <w:rFonts w:asciiTheme="minorHAnsi" w:hAnsiTheme="minorHAnsi" w:cstheme="minorHAnsi"/>
          <w:sz w:val="22"/>
          <w:szCs w:val="22"/>
        </w:rPr>
        <w:br/>
      </w:r>
      <w:proofErr w:type="spellStart"/>
      <w:r w:rsidRPr="009928A8">
        <w:rPr>
          <w:rFonts w:asciiTheme="minorHAnsi" w:hAnsiTheme="minorHAnsi" w:cstheme="minorHAnsi"/>
          <w:sz w:val="22"/>
          <w:szCs w:val="22"/>
        </w:rPr>
        <w:t>viltu</w:t>
      </w:r>
      <w:proofErr w:type="spellEnd"/>
      <w:r w:rsidRPr="009928A8">
        <w:rPr>
          <w:rFonts w:asciiTheme="minorHAnsi" w:hAnsiTheme="minorHAnsi" w:cstheme="minorHAnsi"/>
          <w:sz w:val="22"/>
          <w:szCs w:val="22"/>
        </w:rPr>
        <w:t xml:space="preserve">, at ek, </w:t>
      </w:r>
      <w:proofErr w:type="spellStart"/>
      <w:r w:rsidRPr="009928A8">
        <w:rPr>
          <w:rFonts w:asciiTheme="minorHAnsi" w:hAnsiTheme="minorHAnsi" w:cstheme="minorHAnsi"/>
          <w:sz w:val="22"/>
          <w:szCs w:val="22"/>
        </w:rPr>
        <w:t>Valföðr</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vel</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framtelja</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forn</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spjöll</w:t>
      </w:r>
      <w:proofErr w:type="spellEnd"/>
      <w:r w:rsidRPr="009928A8">
        <w:rPr>
          <w:rFonts w:asciiTheme="minorHAnsi" w:hAnsiTheme="minorHAnsi" w:cstheme="minorHAnsi"/>
          <w:sz w:val="22"/>
          <w:szCs w:val="22"/>
        </w:rPr>
        <w:t xml:space="preserve"> </w:t>
      </w:r>
      <w:proofErr w:type="spellStart"/>
      <w:r w:rsidRPr="009928A8">
        <w:rPr>
          <w:rFonts w:asciiTheme="minorHAnsi" w:hAnsiTheme="minorHAnsi" w:cstheme="minorHAnsi"/>
          <w:sz w:val="22"/>
          <w:szCs w:val="22"/>
        </w:rPr>
        <w:t>fíra</w:t>
      </w:r>
      <w:proofErr w:type="spellEnd"/>
      <w:r w:rsidRPr="009928A8">
        <w:rPr>
          <w:rFonts w:asciiTheme="minorHAnsi" w:hAnsiTheme="minorHAnsi" w:cstheme="minorHAnsi"/>
          <w:sz w:val="22"/>
          <w:szCs w:val="22"/>
        </w:rPr>
        <w:t>,</w:t>
      </w:r>
      <w:r w:rsidRPr="009928A8">
        <w:rPr>
          <w:rFonts w:asciiTheme="minorHAnsi" w:hAnsiTheme="minorHAnsi" w:cstheme="minorHAnsi"/>
          <w:sz w:val="22"/>
          <w:szCs w:val="22"/>
        </w:rPr>
        <w:br/>
      </w:r>
      <w:proofErr w:type="spellStart"/>
      <w:r w:rsidRPr="009928A8">
        <w:rPr>
          <w:rFonts w:asciiTheme="minorHAnsi" w:hAnsiTheme="minorHAnsi" w:cstheme="minorHAnsi"/>
          <w:sz w:val="22"/>
          <w:szCs w:val="22"/>
        </w:rPr>
        <w:t>þau</w:t>
      </w:r>
      <w:proofErr w:type="spellEnd"/>
      <w:r w:rsidRPr="009928A8">
        <w:rPr>
          <w:rFonts w:asciiTheme="minorHAnsi" w:hAnsiTheme="minorHAnsi" w:cstheme="minorHAnsi"/>
          <w:sz w:val="22"/>
          <w:szCs w:val="22"/>
        </w:rPr>
        <w:t xml:space="preserve"> er </w:t>
      </w:r>
      <w:proofErr w:type="spellStart"/>
      <w:r w:rsidRPr="009928A8">
        <w:rPr>
          <w:rFonts w:asciiTheme="minorHAnsi" w:hAnsiTheme="minorHAnsi" w:cstheme="minorHAnsi"/>
          <w:sz w:val="22"/>
          <w:szCs w:val="22"/>
        </w:rPr>
        <w:t>fremst</w:t>
      </w:r>
      <w:proofErr w:type="spellEnd"/>
      <w:r w:rsidRPr="009928A8">
        <w:rPr>
          <w:rFonts w:asciiTheme="minorHAnsi" w:hAnsiTheme="minorHAnsi" w:cstheme="minorHAnsi"/>
          <w:sz w:val="22"/>
          <w:szCs w:val="22"/>
        </w:rPr>
        <w:t xml:space="preserve"> um man.</w:t>
      </w:r>
    </w:p>
    <w:p w14:paraId="65B965BE" w14:textId="77777777" w:rsidR="009928A8" w:rsidRPr="009928A8" w:rsidRDefault="009928A8" w:rsidP="00AC494E">
      <w:pPr>
        <w:pStyle w:val="paragraph"/>
        <w:spacing w:before="0" w:beforeAutospacing="0" w:after="0" w:afterAutospacing="0"/>
        <w:textAlignment w:val="baseline"/>
        <w:rPr>
          <w:rFonts w:asciiTheme="minorHAnsi" w:hAnsiTheme="minorHAnsi" w:cstheme="minorHAnsi"/>
          <w:sz w:val="22"/>
          <w:szCs w:val="22"/>
        </w:rPr>
      </w:pPr>
    </w:p>
    <w:p w14:paraId="1BBB67E1" w14:textId="7BCBA844" w:rsidR="00A857D2" w:rsidRDefault="00A857D2" w:rsidP="00AC494E">
      <w:pPr>
        <w:pStyle w:val="paragraph"/>
        <w:spacing w:before="0" w:beforeAutospacing="0" w:after="0" w:afterAutospacing="0"/>
        <w:textAlignment w:val="baseline"/>
        <w:rPr>
          <w:rFonts w:asciiTheme="minorHAnsi" w:hAnsiTheme="minorHAnsi" w:cstheme="minorHAnsi"/>
          <w:sz w:val="22"/>
          <w:szCs w:val="22"/>
        </w:rPr>
      </w:pPr>
      <w:r w:rsidRPr="009928A8">
        <w:rPr>
          <w:rFonts w:asciiTheme="minorHAnsi" w:hAnsiTheme="minorHAnsi" w:cstheme="minorHAnsi"/>
          <w:sz w:val="22"/>
          <w:szCs w:val="22"/>
        </w:rPr>
        <w:t>Is translated in the 2014 oxford university press version</w:t>
      </w:r>
      <w:r w:rsidR="008424EE">
        <w:rPr>
          <w:rFonts w:asciiTheme="minorHAnsi" w:hAnsiTheme="minorHAnsi" w:cstheme="minorHAnsi"/>
          <w:sz w:val="22"/>
          <w:szCs w:val="22"/>
        </w:rPr>
        <w:t xml:space="preserve"> as</w:t>
      </w:r>
      <w:r w:rsidRPr="009928A8">
        <w:rPr>
          <w:rFonts w:asciiTheme="minorHAnsi" w:hAnsiTheme="minorHAnsi" w:cstheme="minorHAnsi"/>
          <w:sz w:val="22"/>
          <w:szCs w:val="22"/>
        </w:rPr>
        <w:t xml:space="preserve"> </w:t>
      </w:r>
    </w:p>
    <w:p w14:paraId="14277928" w14:textId="77777777" w:rsidR="009928A8" w:rsidRPr="009928A8" w:rsidRDefault="009928A8" w:rsidP="00AC494E">
      <w:pPr>
        <w:pStyle w:val="paragraph"/>
        <w:spacing w:before="0" w:beforeAutospacing="0" w:after="0" w:afterAutospacing="0"/>
        <w:textAlignment w:val="baseline"/>
        <w:rPr>
          <w:rFonts w:asciiTheme="minorHAnsi" w:hAnsiTheme="minorHAnsi" w:cstheme="minorHAnsi"/>
          <w:sz w:val="22"/>
          <w:szCs w:val="22"/>
        </w:rPr>
      </w:pPr>
    </w:p>
    <w:p w14:paraId="44758EC6" w14:textId="6C43E985" w:rsidR="00A857D2" w:rsidRPr="009928A8" w:rsidRDefault="00A857D2" w:rsidP="00AC494E">
      <w:pPr>
        <w:pStyle w:val="paragraph"/>
        <w:spacing w:before="0" w:beforeAutospacing="0" w:after="0" w:afterAutospacing="0"/>
        <w:textAlignment w:val="baseline"/>
        <w:rPr>
          <w:rFonts w:asciiTheme="minorHAnsi" w:hAnsiTheme="minorHAnsi" w:cstheme="minorHAnsi"/>
          <w:sz w:val="22"/>
          <w:szCs w:val="22"/>
        </w:rPr>
      </w:pPr>
      <w:r w:rsidRPr="009928A8">
        <w:rPr>
          <w:rFonts w:asciiTheme="minorHAnsi" w:hAnsiTheme="minorHAnsi" w:cstheme="minorHAnsi"/>
          <w:sz w:val="22"/>
          <w:szCs w:val="22"/>
        </w:rPr>
        <w:t>Hearing I ask from all the tribes,</w:t>
      </w:r>
    </w:p>
    <w:p w14:paraId="04628549" w14:textId="15A48E19" w:rsidR="00A857D2" w:rsidRPr="009928A8" w:rsidRDefault="00A857D2" w:rsidP="00AC494E">
      <w:pPr>
        <w:pStyle w:val="paragraph"/>
        <w:spacing w:before="0" w:beforeAutospacing="0" w:after="0" w:afterAutospacing="0"/>
        <w:textAlignment w:val="baseline"/>
        <w:rPr>
          <w:rFonts w:asciiTheme="minorHAnsi" w:hAnsiTheme="minorHAnsi" w:cstheme="minorHAnsi"/>
          <w:sz w:val="22"/>
          <w:szCs w:val="22"/>
        </w:rPr>
      </w:pPr>
      <w:r w:rsidRPr="009928A8">
        <w:rPr>
          <w:rFonts w:asciiTheme="minorHAnsi" w:hAnsiTheme="minorHAnsi" w:cstheme="minorHAnsi"/>
          <w:sz w:val="22"/>
          <w:szCs w:val="22"/>
        </w:rPr>
        <w:t xml:space="preserve">Greater and Lesser, the offspring of </w:t>
      </w:r>
      <w:proofErr w:type="spellStart"/>
      <w:r w:rsidRPr="009928A8">
        <w:rPr>
          <w:rFonts w:asciiTheme="minorHAnsi" w:hAnsiTheme="minorHAnsi" w:cstheme="minorHAnsi"/>
          <w:sz w:val="22"/>
          <w:szCs w:val="22"/>
        </w:rPr>
        <w:t>Heimdell</w:t>
      </w:r>
      <w:proofErr w:type="spellEnd"/>
      <w:r w:rsidRPr="009928A8">
        <w:rPr>
          <w:rFonts w:asciiTheme="minorHAnsi" w:hAnsiTheme="minorHAnsi" w:cstheme="minorHAnsi"/>
          <w:sz w:val="22"/>
          <w:szCs w:val="22"/>
        </w:rPr>
        <w:t>,</w:t>
      </w:r>
    </w:p>
    <w:p w14:paraId="64EC008A" w14:textId="1597BFD5" w:rsidR="00A857D2" w:rsidRPr="009928A8" w:rsidRDefault="00A857D2" w:rsidP="00AC494E">
      <w:pPr>
        <w:pStyle w:val="paragraph"/>
        <w:spacing w:before="0" w:beforeAutospacing="0" w:after="0" w:afterAutospacing="0"/>
        <w:textAlignment w:val="baseline"/>
        <w:rPr>
          <w:rFonts w:asciiTheme="minorHAnsi" w:hAnsiTheme="minorHAnsi" w:cstheme="minorHAnsi"/>
          <w:sz w:val="22"/>
          <w:szCs w:val="22"/>
        </w:rPr>
      </w:pPr>
      <w:r w:rsidRPr="009928A8">
        <w:rPr>
          <w:rFonts w:asciiTheme="minorHAnsi" w:hAnsiTheme="minorHAnsi" w:cstheme="minorHAnsi"/>
          <w:sz w:val="22"/>
          <w:szCs w:val="22"/>
        </w:rPr>
        <w:t xml:space="preserve">Father of the slain, you wished me </w:t>
      </w:r>
      <w:r w:rsidR="009928A8" w:rsidRPr="009928A8">
        <w:rPr>
          <w:rFonts w:asciiTheme="minorHAnsi" w:hAnsiTheme="minorHAnsi" w:cstheme="minorHAnsi"/>
          <w:sz w:val="22"/>
          <w:szCs w:val="22"/>
        </w:rPr>
        <w:t>well to declare</w:t>
      </w:r>
    </w:p>
    <w:p w14:paraId="344A4C1C" w14:textId="368FAD54" w:rsidR="009928A8" w:rsidRPr="009928A8" w:rsidRDefault="009928A8" w:rsidP="00AC494E">
      <w:pPr>
        <w:pStyle w:val="paragraph"/>
        <w:spacing w:before="0" w:beforeAutospacing="0" w:after="0" w:afterAutospacing="0"/>
        <w:textAlignment w:val="baseline"/>
        <w:rPr>
          <w:rFonts w:asciiTheme="minorHAnsi" w:hAnsiTheme="minorHAnsi" w:cstheme="minorHAnsi"/>
          <w:sz w:val="22"/>
          <w:szCs w:val="22"/>
        </w:rPr>
      </w:pPr>
      <w:r w:rsidRPr="009928A8">
        <w:rPr>
          <w:rFonts w:asciiTheme="minorHAnsi" w:hAnsiTheme="minorHAnsi" w:cstheme="minorHAnsi"/>
          <w:sz w:val="22"/>
          <w:szCs w:val="22"/>
        </w:rPr>
        <w:t xml:space="preserve">Living beings’ ancient stories, those I remember from the furthest back. </w:t>
      </w:r>
    </w:p>
    <w:p w14:paraId="27893F06" w14:textId="77777777" w:rsidR="00AC494E" w:rsidRPr="00A857D2" w:rsidRDefault="00AC494E" w:rsidP="00AC494E">
      <w:pPr>
        <w:pStyle w:val="paragraph"/>
        <w:spacing w:before="0" w:beforeAutospacing="0" w:after="0" w:afterAutospacing="0"/>
        <w:textAlignment w:val="baseline"/>
        <w:rPr>
          <w:rFonts w:ascii="Segoe UI" w:hAnsi="Segoe UI" w:cs="Segoe UI"/>
          <w:sz w:val="18"/>
          <w:szCs w:val="18"/>
        </w:rPr>
      </w:pPr>
      <w:r w:rsidRPr="00A857D2">
        <w:rPr>
          <w:rStyle w:val="eop"/>
          <w:rFonts w:ascii="Calibri" w:hAnsi="Calibri" w:cs="Calibri"/>
          <w:sz w:val="22"/>
          <w:szCs w:val="22"/>
        </w:rPr>
        <w:t> </w:t>
      </w:r>
    </w:p>
    <w:p w14:paraId="574388CB" w14:textId="109D63EC" w:rsidR="00AC494E" w:rsidRDefault="00FE4746" w:rsidP="00AC494E">
      <w:pPr>
        <w:pStyle w:val="paragraph"/>
        <w:spacing w:before="0" w:beforeAutospacing="0" w:after="0" w:afterAutospacing="0"/>
        <w:textAlignment w:val="baseline"/>
        <w:rPr>
          <w:rStyle w:val="eop"/>
          <w:rFonts w:ascii="Calibri" w:hAnsi="Calibri" w:cs="Calibri"/>
          <w:color w:val="000000"/>
          <w:sz w:val="22"/>
          <w:szCs w:val="22"/>
          <w:shd w:val="clear" w:color="auto" w:fill="FFFFFF"/>
        </w:rPr>
      </w:pPr>
      <w:r>
        <w:rPr>
          <w:rStyle w:val="normaltextrun"/>
          <w:rFonts w:ascii="Calibri" w:hAnsi="Calibri" w:cs="Calibri"/>
          <w:sz w:val="22"/>
          <w:szCs w:val="22"/>
        </w:rPr>
        <w:t>A good source of inspiration</w:t>
      </w:r>
      <w:r w:rsidR="000F0136">
        <w:rPr>
          <w:rStyle w:val="normaltextrun"/>
          <w:rFonts w:ascii="Calibri" w:hAnsi="Calibri" w:cs="Calibri"/>
          <w:sz w:val="22"/>
          <w:szCs w:val="22"/>
        </w:rPr>
        <w:t xml:space="preserve"> on how to approach mythology from a creative </w:t>
      </w:r>
      <w:r w:rsidR="007E0734">
        <w:rPr>
          <w:rStyle w:val="normaltextrun"/>
          <w:rFonts w:ascii="Calibri" w:hAnsi="Calibri" w:cs="Calibri"/>
          <w:sz w:val="22"/>
          <w:szCs w:val="22"/>
        </w:rPr>
        <w:t>standpoint</w:t>
      </w:r>
      <w:r w:rsidR="000F0136">
        <w:rPr>
          <w:rStyle w:val="normaltextrun"/>
          <w:rFonts w:ascii="Calibri" w:hAnsi="Calibri" w:cs="Calibri"/>
          <w:sz w:val="22"/>
          <w:szCs w:val="22"/>
        </w:rPr>
        <w:t xml:space="preserve"> was. </w:t>
      </w:r>
      <w:r w:rsidR="007E0734">
        <w:rPr>
          <w:rStyle w:val="normaltextrun"/>
          <w:rFonts w:ascii="Calibri" w:hAnsi="Calibri" w:cs="Calibri"/>
          <w:sz w:val="22"/>
          <w:szCs w:val="22"/>
        </w:rPr>
        <w:t>T</w:t>
      </w:r>
      <w:r w:rsidR="00AC494E">
        <w:rPr>
          <w:rStyle w:val="normaltextrun"/>
          <w:rFonts w:ascii="Calibri" w:hAnsi="Calibri" w:cs="Calibri"/>
          <w:sz w:val="22"/>
          <w:szCs w:val="22"/>
        </w:rPr>
        <w:t>he writer Neil Gaiman </w:t>
      </w:r>
      <w:r w:rsidR="007E0734">
        <w:rPr>
          <w:rStyle w:val="normaltextrun"/>
          <w:rFonts w:ascii="Calibri" w:hAnsi="Calibri" w:cs="Calibri"/>
          <w:sz w:val="22"/>
          <w:szCs w:val="22"/>
        </w:rPr>
        <w:t>who has</w:t>
      </w:r>
      <w:r w:rsidR="00AC494E">
        <w:rPr>
          <w:rStyle w:val="normaltextrun"/>
          <w:rFonts w:ascii="Calibri" w:hAnsi="Calibri" w:cs="Calibri"/>
          <w:sz w:val="22"/>
          <w:szCs w:val="22"/>
        </w:rPr>
        <w:t xml:space="preserve"> been well known for his use of mythology to draw inspiration with his works </w:t>
      </w:r>
      <w:r w:rsidR="00AC494E">
        <w:rPr>
          <w:rStyle w:val="normaltextrun"/>
          <w:rFonts w:ascii="Calibri" w:hAnsi="Calibri" w:cs="Calibri"/>
          <w:i/>
          <w:iCs/>
          <w:sz w:val="22"/>
          <w:szCs w:val="22"/>
        </w:rPr>
        <w:t>American Gods</w:t>
      </w:r>
      <w:r w:rsidR="00AC494E">
        <w:rPr>
          <w:rStyle w:val="normaltextrun"/>
          <w:rFonts w:ascii="Calibri" w:hAnsi="Calibri" w:cs="Calibri"/>
          <w:sz w:val="22"/>
          <w:szCs w:val="22"/>
        </w:rPr>
        <w:t>, </w:t>
      </w:r>
      <w:r w:rsidR="00AC494E">
        <w:rPr>
          <w:rStyle w:val="normaltextrun"/>
          <w:rFonts w:ascii="Calibri" w:hAnsi="Calibri" w:cs="Calibri"/>
          <w:i/>
          <w:iCs/>
          <w:sz w:val="22"/>
          <w:szCs w:val="22"/>
        </w:rPr>
        <w:t>Sandman</w:t>
      </w:r>
      <w:r w:rsidR="00AC494E">
        <w:rPr>
          <w:rStyle w:val="normaltextrun"/>
          <w:rFonts w:ascii="Calibri" w:hAnsi="Calibri" w:cs="Calibri"/>
          <w:sz w:val="22"/>
          <w:szCs w:val="22"/>
        </w:rPr>
        <w:t> and G</w:t>
      </w:r>
      <w:r w:rsidR="00AC494E">
        <w:rPr>
          <w:rStyle w:val="normaltextrun"/>
          <w:rFonts w:ascii="Calibri" w:hAnsi="Calibri" w:cs="Calibri"/>
          <w:i/>
          <w:iCs/>
          <w:sz w:val="22"/>
          <w:szCs w:val="22"/>
        </w:rPr>
        <w:t>ood Omens</w:t>
      </w:r>
      <w:r w:rsidR="00AC494E">
        <w:rPr>
          <w:rStyle w:val="normaltextrun"/>
          <w:rFonts w:ascii="Calibri" w:hAnsi="Calibri" w:cs="Calibri"/>
          <w:sz w:val="22"/>
          <w:szCs w:val="22"/>
        </w:rPr>
        <w:t>. He talks about how language and themes are inspired by the myth, but his own writing style comes through. This gave me the confidence to not shy away from own voice and my own style of writing while aiming for the feel that this myth could be told as recognisable myth. </w:t>
      </w:r>
      <w:r w:rsidR="00AC494E">
        <w:rPr>
          <w:rStyle w:val="eop"/>
          <w:rFonts w:ascii="Calibri" w:hAnsi="Calibri" w:cs="Calibri"/>
          <w:sz w:val="22"/>
          <w:szCs w:val="22"/>
        </w:rPr>
        <w:t> </w:t>
      </w:r>
      <w:r w:rsidR="00CD1EFA">
        <w:rPr>
          <w:rStyle w:val="normaltextrun"/>
          <w:rFonts w:ascii="Calibri" w:hAnsi="Calibri" w:cs="Calibri"/>
          <w:color w:val="000000"/>
          <w:sz w:val="22"/>
          <w:szCs w:val="22"/>
          <w:shd w:val="clear" w:color="auto" w:fill="FFFFFF"/>
        </w:rPr>
        <w:t>This gave me the confidence to not shy away from own voice and my own style of writing while aiming for the feel that this myth could be told as recognisable myth. </w:t>
      </w:r>
      <w:r w:rsidR="00CD1EFA">
        <w:rPr>
          <w:rStyle w:val="eop"/>
          <w:rFonts w:ascii="Calibri" w:hAnsi="Calibri" w:cs="Calibri"/>
          <w:color w:val="000000"/>
          <w:sz w:val="22"/>
          <w:szCs w:val="22"/>
          <w:shd w:val="clear" w:color="auto" w:fill="FFFFFF"/>
        </w:rPr>
        <w:t> </w:t>
      </w:r>
    </w:p>
    <w:p w14:paraId="61C2D021" w14:textId="77777777" w:rsidR="00CD1EFA" w:rsidRDefault="00CD1EFA" w:rsidP="00AC494E">
      <w:pPr>
        <w:pStyle w:val="paragraph"/>
        <w:spacing w:before="0" w:beforeAutospacing="0" w:after="0" w:afterAutospacing="0"/>
        <w:textAlignment w:val="baseline"/>
        <w:rPr>
          <w:rFonts w:ascii="Segoe UI" w:hAnsi="Segoe UI" w:cs="Segoe UI"/>
          <w:sz w:val="18"/>
          <w:szCs w:val="18"/>
        </w:rPr>
      </w:pPr>
    </w:p>
    <w:p w14:paraId="1BCF4B26" w14:textId="77777777" w:rsidR="00243653" w:rsidRDefault="00AC494E" w:rsidP="00AC494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Spoken word has a sort of power to its rhythm, so after watching performative poets Oliva Gatwood and Kate Tempest I decided to give my myth another pass and perform it outload and tried to imagine I was reciting it to an audience so I could increase the power of the words.</w:t>
      </w:r>
    </w:p>
    <w:p w14:paraId="0218C1FF" w14:textId="77777777" w:rsidR="00243653" w:rsidRDefault="00243653" w:rsidP="00AC494E">
      <w:pPr>
        <w:pStyle w:val="paragraph"/>
        <w:spacing w:before="0" w:beforeAutospacing="0" w:after="0" w:afterAutospacing="0"/>
        <w:textAlignment w:val="baseline"/>
        <w:rPr>
          <w:rStyle w:val="normaltextrun"/>
          <w:rFonts w:ascii="Calibri" w:hAnsi="Calibri" w:cs="Calibri"/>
          <w:sz w:val="22"/>
          <w:szCs w:val="22"/>
        </w:rPr>
      </w:pPr>
    </w:p>
    <w:p w14:paraId="54E3B5C0" w14:textId="3E7CC84D" w:rsidR="00AC494E" w:rsidRDefault="00243653" w:rsidP="00AC494E">
      <w:pPr>
        <w:pStyle w:val="paragraph"/>
        <w:spacing w:before="0" w:beforeAutospacing="0" w:after="0" w:afterAutospacing="0"/>
        <w:textAlignment w:val="baseline"/>
        <w:rPr>
          <w:rStyle w:val="normaltextrun"/>
          <w:rFonts w:ascii="Calibri" w:hAnsi="Calibri" w:cs="Calibri"/>
          <w:sz w:val="22"/>
          <w:szCs w:val="22"/>
        </w:rPr>
      </w:pPr>
      <w:r>
        <w:rPr>
          <w:rStyle w:val="normaltextrun"/>
          <w:rFonts w:ascii="Calibri" w:hAnsi="Calibri" w:cs="Calibri"/>
          <w:sz w:val="22"/>
          <w:szCs w:val="22"/>
        </w:rPr>
        <w:t xml:space="preserve">The hardest challenge of this was self-imposed as I wanted to create my own myth. </w:t>
      </w:r>
      <w:r w:rsidR="00531FDF">
        <w:rPr>
          <w:rStyle w:val="normaltextrun"/>
          <w:rFonts w:ascii="Calibri" w:hAnsi="Calibri" w:cs="Calibri"/>
          <w:sz w:val="22"/>
          <w:szCs w:val="22"/>
        </w:rPr>
        <w:t>Originally,</w:t>
      </w:r>
      <w:r>
        <w:rPr>
          <w:rStyle w:val="normaltextrun"/>
          <w:rFonts w:ascii="Calibri" w:hAnsi="Calibri" w:cs="Calibri"/>
          <w:sz w:val="22"/>
          <w:szCs w:val="22"/>
        </w:rPr>
        <w:t xml:space="preserve"> I wanted to add or expand a part of the Poetic Edda but after reengaging with my wider reading </w:t>
      </w:r>
      <w:r w:rsidR="00097EB7">
        <w:rPr>
          <w:rStyle w:val="normaltextrun"/>
          <w:rFonts w:ascii="Calibri" w:hAnsi="Calibri" w:cs="Calibri"/>
          <w:sz w:val="22"/>
          <w:szCs w:val="22"/>
        </w:rPr>
        <w:t>I found myself coming up with a fictional society to explore. So as previously mentioned I drew on multiple sources to make what I will term a mockingbird myth</w:t>
      </w:r>
      <w:r w:rsidR="00531FDF">
        <w:rPr>
          <w:rStyle w:val="normaltextrun"/>
          <w:rFonts w:ascii="Calibri" w:hAnsi="Calibri" w:cs="Calibri"/>
          <w:sz w:val="22"/>
          <w:szCs w:val="22"/>
        </w:rPr>
        <w:t xml:space="preserve">. Something that sounds like it could be real, has the language and mythical tone. A foundation to build a cosmology off, I could explain and outline for the first humans and their attempt to survive. The first children of the Sun and Moon </w:t>
      </w:r>
      <w:r w:rsidR="00531FDF">
        <w:rPr>
          <w:rStyle w:val="normaltextrun"/>
          <w:rFonts w:ascii="Calibri" w:hAnsi="Calibri" w:cs="Calibri"/>
          <w:sz w:val="22"/>
          <w:szCs w:val="22"/>
        </w:rPr>
        <w:lastRenderedPageBreak/>
        <w:t xml:space="preserve">and how they bring gifts and wisdom they learned due to lineage. </w:t>
      </w:r>
      <w:r w:rsidR="00C0028E">
        <w:rPr>
          <w:rStyle w:val="normaltextrun"/>
          <w:rFonts w:ascii="Calibri" w:hAnsi="Calibri" w:cs="Calibri"/>
          <w:sz w:val="22"/>
          <w:szCs w:val="22"/>
        </w:rPr>
        <w:t>The difficulty is to make it sound real which has been the biggest challenge I have had with this</w:t>
      </w:r>
      <w:r w:rsidR="008226BE">
        <w:rPr>
          <w:rStyle w:val="normaltextrun"/>
          <w:rFonts w:ascii="Calibri" w:hAnsi="Calibri" w:cs="Calibri"/>
          <w:sz w:val="22"/>
          <w:szCs w:val="22"/>
        </w:rPr>
        <w:t xml:space="preserve">. I will likely keep working on this as personal project </w:t>
      </w:r>
      <w:r w:rsidR="0087154A">
        <w:rPr>
          <w:rStyle w:val="normaltextrun"/>
          <w:rFonts w:ascii="Calibri" w:hAnsi="Calibri" w:cs="Calibri"/>
          <w:sz w:val="22"/>
          <w:szCs w:val="22"/>
        </w:rPr>
        <w:t xml:space="preserve">but this has been a good learning experience </w:t>
      </w:r>
    </w:p>
    <w:p w14:paraId="246A2193" w14:textId="3483F312" w:rsidR="00AC494E" w:rsidRDefault="00AC494E" w:rsidP="00AC494E">
      <w:pPr>
        <w:pStyle w:val="paragraph"/>
        <w:spacing w:before="0" w:beforeAutospacing="0" w:after="0" w:afterAutospacing="0"/>
        <w:textAlignment w:val="baseline"/>
        <w:rPr>
          <w:rStyle w:val="normaltextrun"/>
          <w:rFonts w:ascii="Calibri" w:hAnsi="Calibri" w:cs="Calibri"/>
          <w:sz w:val="22"/>
          <w:szCs w:val="22"/>
        </w:rPr>
      </w:pPr>
    </w:p>
    <w:p w14:paraId="4510C97D" w14:textId="2DF1CED4" w:rsidR="005340FD" w:rsidRPr="005340FD" w:rsidRDefault="005340FD" w:rsidP="00AC494E">
      <w:pPr>
        <w:pStyle w:val="paragraph"/>
        <w:spacing w:before="0" w:beforeAutospacing="0" w:after="0" w:afterAutospacing="0"/>
        <w:textAlignment w:val="baseline"/>
        <w:rPr>
          <w:rStyle w:val="normaltextrun"/>
          <w:rFonts w:ascii="Calibri" w:hAnsi="Calibri" w:cs="Calibri"/>
          <w:b/>
          <w:bCs/>
          <w:sz w:val="22"/>
          <w:szCs w:val="22"/>
          <w:u w:val="single"/>
        </w:rPr>
      </w:pPr>
      <w:r w:rsidRPr="005340FD">
        <w:rPr>
          <w:rStyle w:val="normaltextrun"/>
          <w:rFonts w:ascii="Calibri" w:hAnsi="Calibri" w:cs="Calibri"/>
          <w:b/>
          <w:bCs/>
          <w:sz w:val="22"/>
          <w:szCs w:val="22"/>
          <w:u w:val="single"/>
        </w:rPr>
        <w:t xml:space="preserve">References </w:t>
      </w:r>
    </w:p>
    <w:p w14:paraId="1353317B" w14:textId="77777777" w:rsidR="00AC494E" w:rsidRPr="00AC494E" w:rsidRDefault="00AC494E" w:rsidP="00AC494E">
      <w:pPr>
        <w:pStyle w:val="paragraph"/>
        <w:spacing w:before="0" w:beforeAutospacing="0" w:after="0" w:afterAutospacing="0"/>
        <w:textAlignment w:val="baseline"/>
        <w:rPr>
          <w:rFonts w:ascii="Calibri" w:hAnsi="Calibri" w:cs="Calibri"/>
          <w:sz w:val="22"/>
          <w:szCs w:val="22"/>
        </w:rPr>
      </w:pPr>
    </w:p>
    <w:p w14:paraId="52E38337" w14:textId="77777777" w:rsidR="00FE4746" w:rsidRPr="00FE4746" w:rsidRDefault="00FE4746" w:rsidP="00FE4746">
      <w:pPr>
        <w:spacing w:line="240" w:lineRule="auto"/>
        <w:rPr>
          <w:rFonts w:ascii="Times New Roman" w:eastAsia="Times New Roman" w:hAnsi="Times New Roman" w:cs="Times New Roman"/>
          <w:sz w:val="24"/>
          <w:szCs w:val="24"/>
        </w:rPr>
      </w:pPr>
      <w:proofErr w:type="spellStart"/>
      <w:r w:rsidRPr="00FE4746">
        <w:rPr>
          <w:rFonts w:ascii="Times New Roman" w:eastAsia="Times New Roman" w:hAnsi="Times New Roman" w:cs="Times New Roman"/>
          <w:sz w:val="24"/>
          <w:szCs w:val="24"/>
        </w:rPr>
        <w:t>Dundes</w:t>
      </w:r>
      <w:proofErr w:type="spellEnd"/>
      <w:r w:rsidRPr="00FE4746">
        <w:rPr>
          <w:rFonts w:ascii="Times New Roman" w:eastAsia="Times New Roman" w:hAnsi="Times New Roman" w:cs="Times New Roman"/>
          <w:sz w:val="24"/>
          <w:szCs w:val="24"/>
        </w:rPr>
        <w:t xml:space="preserve">, A. (1984) </w:t>
      </w:r>
      <w:r w:rsidRPr="00FE4746">
        <w:rPr>
          <w:rFonts w:ascii="Times New Roman" w:eastAsia="Times New Roman" w:hAnsi="Times New Roman" w:cs="Times New Roman"/>
          <w:i/>
          <w:iCs/>
          <w:sz w:val="24"/>
          <w:szCs w:val="24"/>
        </w:rPr>
        <w:t>Sacred Narrative: Readings in the Theory of Myth</w:t>
      </w:r>
      <w:r w:rsidRPr="00FE4746">
        <w:rPr>
          <w:rFonts w:ascii="Times New Roman" w:eastAsia="Times New Roman" w:hAnsi="Times New Roman" w:cs="Times New Roman"/>
          <w:sz w:val="24"/>
          <w:szCs w:val="24"/>
        </w:rPr>
        <w:t>. University of California Press.</w:t>
      </w:r>
    </w:p>
    <w:p w14:paraId="7D2DB290" w14:textId="60953069" w:rsidR="00FE4746" w:rsidRPr="00FE4746" w:rsidRDefault="00FE4746" w:rsidP="00FE4746">
      <w:pPr>
        <w:spacing w:line="240" w:lineRule="auto"/>
        <w:rPr>
          <w:rFonts w:ascii="Times New Roman" w:eastAsia="Times New Roman" w:hAnsi="Times New Roman" w:cs="Times New Roman"/>
          <w:sz w:val="24"/>
          <w:szCs w:val="24"/>
        </w:rPr>
      </w:pPr>
      <w:r w:rsidRPr="00FE4746">
        <w:rPr>
          <w:rFonts w:ascii="Times New Roman" w:eastAsia="Times New Roman" w:hAnsi="Times New Roman" w:cs="Times New Roman"/>
          <w:sz w:val="24"/>
          <w:szCs w:val="24"/>
        </w:rPr>
        <w:t xml:space="preserve">GBH Forum Network (2017) </w:t>
      </w:r>
      <w:r w:rsidRPr="00FE4746">
        <w:rPr>
          <w:rFonts w:ascii="Times New Roman" w:eastAsia="Times New Roman" w:hAnsi="Times New Roman" w:cs="Times New Roman"/>
          <w:i/>
          <w:iCs/>
          <w:sz w:val="24"/>
          <w:szCs w:val="24"/>
        </w:rPr>
        <w:t>Neil Gaiman: Norse Mythology and American Gods</w:t>
      </w:r>
      <w:r w:rsidRPr="00FE4746">
        <w:rPr>
          <w:rFonts w:ascii="Times New Roman" w:eastAsia="Times New Roman" w:hAnsi="Times New Roman" w:cs="Times New Roman"/>
          <w:sz w:val="24"/>
          <w:szCs w:val="24"/>
        </w:rPr>
        <w:t xml:space="preserve">. Available at: </w:t>
      </w:r>
      <w:hyperlink r:id="rId4" w:history="1">
        <w:r w:rsidRPr="00FE4746">
          <w:rPr>
            <w:rFonts w:ascii="Times New Roman" w:eastAsia="Times New Roman" w:hAnsi="Times New Roman" w:cs="Times New Roman"/>
            <w:color w:val="0000FF"/>
            <w:sz w:val="24"/>
            <w:szCs w:val="24"/>
            <w:u w:val="single"/>
          </w:rPr>
          <w:t>https://www.youtube.com/watch?v=mX7pvtU9m_w</w:t>
        </w:r>
      </w:hyperlink>
      <w:r w:rsidRPr="00FE4746">
        <w:rPr>
          <w:rFonts w:ascii="Times New Roman" w:eastAsia="Times New Roman" w:hAnsi="Times New Roman" w:cs="Times New Roman"/>
          <w:sz w:val="24"/>
          <w:szCs w:val="24"/>
        </w:rPr>
        <w:t xml:space="preserve"> (Accessed: </w:t>
      </w:r>
      <w:r w:rsidR="00C2274C">
        <w:rPr>
          <w:rFonts w:ascii="Times New Roman" w:eastAsia="Times New Roman" w:hAnsi="Times New Roman" w:cs="Times New Roman"/>
          <w:sz w:val="24"/>
          <w:szCs w:val="24"/>
        </w:rPr>
        <w:t>2</w:t>
      </w:r>
      <w:r w:rsidRPr="00FE4746">
        <w:rPr>
          <w:rFonts w:ascii="Times New Roman" w:eastAsia="Times New Roman" w:hAnsi="Times New Roman" w:cs="Times New Roman"/>
          <w:sz w:val="24"/>
          <w:szCs w:val="24"/>
        </w:rPr>
        <w:t xml:space="preserve"> December 2021).</w:t>
      </w:r>
    </w:p>
    <w:p w14:paraId="5D28397E" w14:textId="02B5B459" w:rsidR="00FE4746" w:rsidRPr="00FE4746" w:rsidRDefault="00FE4746" w:rsidP="00FE4746">
      <w:pPr>
        <w:spacing w:line="240" w:lineRule="auto"/>
        <w:rPr>
          <w:rFonts w:ascii="Times New Roman" w:eastAsia="Times New Roman" w:hAnsi="Times New Roman" w:cs="Times New Roman"/>
          <w:sz w:val="24"/>
          <w:szCs w:val="24"/>
        </w:rPr>
      </w:pPr>
      <w:r w:rsidRPr="00FE4746">
        <w:rPr>
          <w:rFonts w:ascii="Times New Roman" w:eastAsia="Times New Roman" w:hAnsi="Times New Roman" w:cs="Times New Roman"/>
          <w:sz w:val="24"/>
          <w:szCs w:val="24"/>
        </w:rPr>
        <w:t>Kim-</w:t>
      </w:r>
      <w:proofErr w:type="spellStart"/>
      <w:r w:rsidRPr="00FE4746">
        <w:rPr>
          <w:rFonts w:ascii="Times New Roman" w:eastAsia="Times New Roman" w:hAnsi="Times New Roman" w:cs="Times New Roman"/>
          <w:sz w:val="24"/>
          <w:szCs w:val="24"/>
        </w:rPr>
        <w:t>Leng</w:t>
      </w:r>
      <w:proofErr w:type="spellEnd"/>
      <w:r w:rsidRPr="00FE4746">
        <w:rPr>
          <w:rFonts w:ascii="Times New Roman" w:eastAsia="Times New Roman" w:hAnsi="Times New Roman" w:cs="Times New Roman"/>
          <w:sz w:val="24"/>
          <w:szCs w:val="24"/>
        </w:rPr>
        <w:t xml:space="preserve"> Hills (2011) </w:t>
      </w:r>
      <w:r w:rsidRPr="00FE4746">
        <w:rPr>
          <w:rFonts w:ascii="Times New Roman" w:eastAsia="Times New Roman" w:hAnsi="Times New Roman" w:cs="Times New Roman"/>
          <w:i/>
          <w:iCs/>
          <w:sz w:val="24"/>
          <w:szCs w:val="24"/>
        </w:rPr>
        <w:t>Kate Tempest - Icarus</w:t>
      </w:r>
      <w:r w:rsidRPr="00FE4746">
        <w:rPr>
          <w:rFonts w:ascii="Times New Roman" w:eastAsia="Times New Roman" w:hAnsi="Times New Roman" w:cs="Times New Roman"/>
          <w:sz w:val="24"/>
          <w:szCs w:val="24"/>
        </w:rPr>
        <w:t xml:space="preserve">. Available at: </w:t>
      </w:r>
      <w:hyperlink r:id="rId5" w:history="1">
        <w:r w:rsidRPr="00FE4746">
          <w:rPr>
            <w:rFonts w:ascii="Times New Roman" w:eastAsia="Times New Roman" w:hAnsi="Times New Roman" w:cs="Times New Roman"/>
            <w:color w:val="0000FF"/>
            <w:sz w:val="24"/>
            <w:szCs w:val="24"/>
            <w:u w:val="single"/>
          </w:rPr>
          <w:t>https://www.youtube.com/watch?v=yv5fggapRwQ</w:t>
        </w:r>
      </w:hyperlink>
      <w:r w:rsidRPr="00FE4746">
        <w:rPr>
          <w:rFonts w:ascii="Times New Roman" w:eastAsia="Times New Roman" w:hAnsi="Times New Roman" w:cs="Times New Roman"/>
          <w:sz w:val="24"/>
          <w:szCs w:val="24"/>
        </w:rPr>
        <w:t xml:space="preserve"> (Accessed: </w:t>
      </w:r>
      <w:r w:rsidR="00C2274C">
        <w:rPr>
          <w:rFonts w:ascii="Times New Roman" w:eastAsia="Times New Roman" w:hAnsi="Times New Roman" w:cs="Times New Roman"/>
          <w:sz w:val="24"/>
          <w:szCs w:val="24"/>
        </w:rPr>
        <w:t>3</w:t>
      </w:r>
      <w:r w:rsidRPr="00FE4746">
        <w:rPr>
          <w:rFonts w:ascii="Times New Roman" w:eastAsia="Times New Roman" w:hAnsi="Times New Roman" w:cs="Times New Roman"/>
          <w:sz w:val="24"/>
          <w:szCs w:val="24"/>
        </w:rPr>
        <w:t xml:space="preserve"> December 2021).</w:t>
      </w:r>
    </w:p>
    <w:p w14:paraId="6B32884A" w14:textId="77777777" w:rsidR="00FE4746" w:rsidRPr="00FE4746" w:rsidRDefault="00FE4746" w:rsidP="00FE4746">
      <w:pPr>
        <w:spacing w:line="240" w:lineRule="auto"/>
        <w:rPr>
          <w:rFonts w:ascii="Times New Roman" w:eastAsia="Times New Roman" w:hAnsi="Times New Roman" w:cs="Times New Roman"/>
          <w:sz w:val="24"/>
          <w:szCs w:val="24"/>
        </w:rPr>
      </w:pPr>
      <w:proofErr w:type="spellStart"/>
      <w:r w:rsidRPr="00FE4746">
        <w:rPr>
          <w:rFonts w:ascii="Times New Roman" w:eastAsia="Times New Roman" w:hAnsi="Times New Roman" w:cs="Times New Roman"/>
          <w:sz w:val="24"/>
          <w:szCs w:val="24"/>
        </w:rPr>
        <w:t>Larrington</w:t>
      </w:r>
      <w:proofErr w:type="spellEnd"/>
      <w:r w:rsidRPr="00FE4746">
        <w:rPr>
          <w:rFonts w:ascii="Times New Roman" w:eastAsia="Times New Roman" w:hAnsi="Times New Roman" w:cs="Times New Roman"/>
          <w:sz w:val="24"/>
          <w:szCs w:val="24"/>
        </w:rPr>
        <w:t xml:space="preserve">, C. (2014) </w:t>
      </w:r>
      <w:r w:rsidRPr="00FE4746">
        <w:rPr>
          <w:rFonts w:ascii="Times New Roman" w:eastAsia="Times New Roman" w:hAnsi="Times New Roman" w:cs="Times New Roman"/>
          <w:i/>
          <w:iCs/>
          <w:sz w:val="24"/>
          <w:szCs w:val="24"/>
        </w:rPr>
        <w:t>The Poetic Edda</w:t>
      </w:r>
      <w:r w:rsidRPr="00FE4746">
        <w:rPr>
          <w:rFonts w:ascii="Times New Roman" w:eastAsia="Times New Roman" w:hAnsi="Times New Roman" w:cs="Times New Roman"/>
          <w:sz w:val="24"/>
          <w:szCs w:val="24"/>
        </w:rPr>
        <w:t>. Oxford University Press.</w:t>
      </w:r>
    </w:p>
    <w:p w14:paraId="0CA35FD8" w14:textId="65498A79" w:rsidR="00FE4746" w:rsidRPr="00FE4746" w:rsidRDefault="00FE4746" w:rsidP="00FE4746">
      <w:pPr>
        <w:spacing w:line="240" w:lineRule="auto"/>
        <w:rPr>
          <w:rFonts w:ascii="Times New Roman" w:eastAsia="Times New Roman" w:hAnsi="Times New Roman" w:cs="Times New Roman"/>
          <w:sz w:val="24"/>
          <w:szCs w:val="24"/>
        </w:rPr>
      </w:pPr>
      <w:proofErr w:type="spellStart"/>
      <w:r w:rsidRPr="00FE4746">
        <w:rPr>
          <w:rFonts w:ascii="Times New Roman" w:eastAsia="Times New Roman" w:hAnsi="Times New Roman" w:cs="Times New Roman"/>
          <w:sz w:val="24"/>
          <w:szCs w:val="24"/>
        </w:rPr>
        <w:t>SlamFind</w:t>
      </w:r>
      <w:proofErr w:type="spellEnd"/>
      <w:r w:rsidRPr="00FE4746">
        <w:rPr>
          <w:rFonts w:ascii="Times New Roman" w:eastAsia="Times New Roman" w:hAnsi="Times New Roman" w:cs="Times New Roman"/>
          <w:sz w:val="24"/>
          <w:szCs w:val="24"/>
        </w:rPr>
        <w:t xml:space="preserve"> (2016) </w:t>
      </w:r>
      <w:r w:rsidRPr="00FE4746">
        <w:rPr>
          <w:rFonts w:ascii="Times New Roman" w:eastAsia="Times New Roman" w:hAnsi="Times New Roman" w:cs="Times New Roman"/>
          <w:i/>
          <w:iCs/>
          <w:sz w:val="24"/>
          <w:szCs w:val="24"/>
        </w:rPr>
        <w:t xml:space="preserve">Olivia Gatwood - ‘Ode </w:t>
      </w:r>
      <w:proofErr w:type="gramStart"/>
      <w:r w:rsidRPr="00FE4746">
        <w:rPr>
          <w:rFonts w:ascii="Times New Roman" w:eastAsia="Times New Roman" w:hAnsi="Times New Roman" w:cs="Times New Roman"/>
          <w:i/>
          <w:iCs/>
          <w:sz w:val="24"/>
          <w:szCs w:val="24"/>
        </w:rPr>
        <w:t>To</w:t>
      </w:r>
      <w:proofErr w:type="gramEnd"/>
      <w:r w:rsidRPr="00FE4746">
        <w:rPr>
          <w:rFonts w:ascii="Times New Roman" w:eastAsia="Times New Roman" w:hAnsi="Times New Roman" w:cs="Times New Roman"/>
          <w:i/>
          <w:iCs/>
          <w:sz w:val="24"/>
          <w:szCs w:val="24"/>
        </w:rPr>
        <w:t xml:space="preserve"> My Bitch Face’</w:t>
      </w:r>
      <w:r w:rsidRPr="00FE4746">
        <w:rPr>
          <w:rFonts w:ascii="Times New Roman" w:eastAsia="Times New Roman" w:hAnsi="Times New Roman" w:cs="Times New Roman"/>
          <w:sz w:val="24"/>
          <w:szCs w:val="24"/>
        </w:rPr>
        <w:t xml:space="preserve">. Available at: </w:t>
      </w:r>
      <w:hyperlink r:id="rId6" w:history="1">
        <w:r w:rsidRPr="00FE4746">
          <w:rPr>
            <w:rFonts w:ascii="Times New Roman" w:eastAsia="Times New Roman" w:hAnsi="Times New Roman" w:cs="Times New Roman"/>
            <w:color w:val="0000FF"/>
            <w:sz w:val="24"/>
            <w:szCs w:val="24"/>
            <w:u w:val="single"/>
          </w:rPr>
          <w:t>https://www.youtube.com/watch?v=6yGzMUzrgzA</w:t>
        </w:r>
      </w:hyperlink>
      <w:r w:rsidRPr="00FE4746">
        <w:rPr>
          <w:rFonts w:ascii="Times New Roman" w:eastAsia="Times New Roman" w:hAnsi="Times New Roman" w:cs="Times New Roman"/>
          <w:sz w:val="24"/>
          <w:szCs w:val="24"/>
        </w:rPr>
        <w:t xml:space="preserve"> (Accessed: </w:t>
      </w:r>
      <w:r w:rsidR="00C2274C">
        <w:rPr>
          <w:rFonts w:ascii="Times New Roman" w:eastAsia="Times New Roman" w:hAnsi="Times New Roman" w:cs="Times New Roman"/>
          <w:sz w:val="24"/>
          <w:szCs w:val="24"/>
        </w:rPr>
        <w:t>3</w:t>
      </w:r>
      <w:r w:rsidRPr="00FE4746">
        <w:rPr>
          <w:rFonts w:ascii="Times New Roman" w:eastAsia="Times New Roman" w:hAnsi="Times New Roman" w:cs="Times New Roman"/>
          <w:sz w:val="24"/>
          <w:szCs w:val="24"/>
        </w:rPr>
        <w:t xml:space="preserve"> December 2021).</w:t>
      </w:r>
    </w:p>
    <w:p w14:paraId="72A096BD" w14:textId="77777777" w:rsidR="00FE4746" w:rsidRPr="00FE4746" w:rsidRDefault="00FE4746" w:rsidP="00FE4746">
      <w:pPr>
        <w:spacing w:after="0" w:line="240" w:lineRule="auto"/>
        <w:rPr>
          <w:rFonts w:ascii="Times New Roman" w:eastAsia="Times New Roman" w:hAnsi="Times New Roman" w:cs="Times New Roman"/>
          <w:sz w:val="24"/>
          <w:szCs w:val="24"/>
        </w:rPr>
      </w:pPr>
      <w:proofErr w:type="spellStart"/>
      <w:r w:rsidRPr="00FE4746">
        <w:rPr>
          <w:rFonts w:ascii="Times New Roman" w:eastAsia="Times New Roman" w:hAnsi="Times New Roman" w:cs="Times New Roman"/>
          <w:i/>
          <w:iCs/>
          <w:sz w:val="24"/>
          <w:szCs w:val="24"/>
        </w:rPr>
        <w:t>Völuspá</w:t>
      </w:r>
      <w:proofErr w:type="spellEnd"/>
      <w:r w:rsidRPr="00FE4746">
        <w:rPr>
          <w:rFonts w:ascii="Times New Roman" w:eastAsia="Times New Roman" w:hAnsi="Times New Roman" w:cs="Times New Roman"/>
          <w:i/>
          <w:iCs/>
          <w:sz w:val="24"/>
          <w:szCs w:val="24"/>
        </w:rPr>
        <w:t xml:space="preserve"> - Norse and Germanic Lore site with Old Norse / English translations of the Poetic Edda and Prose Edda</w:t>
      </w:r>
      <w:r w:rsidRPr="00FE4746">
        <w:rPr>
          <w:rFonts w:ascii="Times New Roman" w:eastAsia="Times New Roman" w:hAnsi="Times New Roman" w:cs="Times New Roman"/>
          <w:sz w:val="24"/>
          <w:szCs w:val="24"/>
        </w:rPr>
        <w:t xml:space="preserve"> (no date). Available at: </w:t>
      </w:r>
      <w:hyperlink r:id="rId7" w:history="1">
        <w:r w:rsidRPr="00FE4746">
          <w:rPr>
            <w:rFonts w:ascii="Times New Roman" w:eastAsia="Times New Roman" w:hAnsi="Times New Roman" w:cs="Times New Roman"/>
            <w:color w:val="0000FF"/>
            <w:sz w:val="24"/>
            <w:szCs w:val="24"/>
            <w:u w:val="single"/>
          </w:rPr>
          <w:t>https://www.voluspa.org/voluspa1-5.htm</w:t>
        </w:r>
      </w:hyperlink>
      <w:r w:rsidRPr="00FE4746">
        <w:rPr>
          <w:rFonts w:ascii="Times New Roman" w:eastAsia="Times New Roman" w:hAnsi="Times New Roman" w:cs="Times New Roman"/>
          <w:sz w:val="24"/>
          <w:szCs w:val="24"/>
        </w:rPr>
        <w:t xml:space="preserve"> (Accessed: 17 December 2021).</w:t>
      </w:r>
    </w:p>
    <w:p w14:paraId="666EE693" w14:textId="77777777" w:rsidR="00794518" w:rsidRDefault="00794518"/>
    <w:sectPr w:rsidR="0079451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9230B0"/>
    <w:rsid w:val="00016273"/>
    <w:rsid w:val="00024CB6"/>
    <w:rsid w:val="00097EB7"/>
    <w:rsid w:val="000F0136"/>
    <w:rsid w:val="001A73BE"/>
    <w:rsid w:val="001C788A"/>
    <w:rsid w:val="00232952"/>
    <w:rsid w:val="00243653"/>
    <w:rsid w:val="0026416B"/>
    <w:rsid w:val="002742D5"/>
    <w:rsid w:val="003B20C2"/>
    <w:rsid w:val="00531FDF"/>
    <w:rsid w:val="005340FD"/>
    <w:rsid w:val="00607934"/>
    <w:rsid w:val="00617CE0"/>
    <w:rsid w:val="006A0416"/>
    <w:rsid w:val="007362A6"/>
    <w:rsid w:val="0076233C"/>
    <w:rsid w:val="00792DF0"/>
    <w:rsid w:val="00794518"/>
    <w:rsid w:val="007E0734"/>
    <w:rsid w:val="008226BE"/>
    <w:rsid w:val="008424EE"/>
    <w:rsid w:val="0087154A"/>
    <w:rsid w:val="008D2F45"/>
    <w:rsid w:val="008E5030"/>
    <w:rsid w:val="009230B0"/>
    <w:rsid w:val="009928A8"/>
    <w:rsid w:val="00A34ED5"/>
    <w:rsid w:val="00A857D2"/>
    <w:rsid w:val="00AC494E"/>
    <w:rsid w:val="00B210F0"/>
    <w:rsid w:val="00B37D07"/>
    <w:rsid w:val="00BD48CD"/>
    <w:rsid w:val="00C0028E"/>
    <w:rsid w:val="00C1501C"/>
    <w:rsid w:val="00C2274C"/>
    <w:rsid w:val="00C43241"/>
    <w:rsid w:val="00CD1EFA"/>
    <w:rsid w:val="00CE4911"/>
    <w:rsid w:val="00FC71E9"/>
    <w:rsid w:val="00FE47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5D4F49"/>
  <w15:docId w15:val="{20654DD1-64B2-49AC-A227-CE43127C8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C494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AC494E"/>
  </w:style>
  <w:style w:type="character" w:customStyle="1" w:styleId="eop">
    <w:name w:val="eop"/>
    <w:basedOn w:val="DefaultParagraphFont"/>
    <w:rsid w:val="00AC494E"/>
  </w:style>
  <w:style w:type="character" w:styleId="Emphasis">
    <w:name w:val="Emphasis"/>
    <w:basedOn w:val="DefaultParagraphFont"/>
    <w:uiPriority w:val="20"/>
    <w:qFormat/>
    <w:rsid w:val="008E5030"/>
    <w:rPr>
      <w:i/>
      <w:iCs/>
    </w:rPr>
  </w:style>
  <w:style w:type="character" w:styleId="Hyperlink">
    <w:name w:val="Hyperlink"/>
    <w:basedOn w:val="DefaultParagraphFont"/>
    <w:uiPriority w:val="99"/>
    <w:semiHidden/>
    <w:unhideWhenUsed/>
    <w:rsid w:val="0079451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943468">
      <w:bodyDiv w:val="1"/>
      <w:marLeft w:val="0"/>
      <w:marRight w:val="0"/>
      <w:marTop w:val="0"/>
      <w:marBottom w:val="0"/>
      <w:divBdr>
        <w:top w:val="none" w:sz="0" w:space="0" w:color="auto"/>
        <w:left w:val="none" w:sz="0" w:space="0" w:color="auto"/>
        <w:bottom w:val="none" w:sz="0" w:space="0" w:color="auto"/>
        <w:right w:val="none" w:sz="0" w:space="0" w:color="auto"/>
      </w:divBdr>
      <w:divsChild>
        <w:div w:id="56980715">
          <w:marLeft w:val="480"/>
          <w:marRight w:val="0"/>
          <w:marTop w:val="0"/>
          <w:marBottom w:val="0"/>
          <w:divBdr>
            <w:top w:val="none" w:sz="0" w:space="0" w:color="auto"/>
            <w:left w:val="none" w:sz="0" w:space="0" w:color="auto"/>
            <w:bottom w:val="none" w:sz="0" w:space="0" w:color="auto"/>
            <w:right w:val="none" w:sz="0" w:space="0" w:color="auto"/>
          </w:divBdr>
          <w:divsChild>
            <w:div w:id="1163273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6879554">
      <w:bodyDiv w:val="1"/>
      <w:marLeft w:val="0"/>
      <w:marRight w:val="0"/>
      <w:marTop w:val="0"/>
      <w:marBottom w:val="0"/>
      <w:divBdr>
        <w:top w:val="none" w:sz="0" w:space="0" w:color="auto"/>
        <w:left w:val="none" w:sz="0" w:space="0" w:color="auto"/>
        <w:bottom w:val="none" w:sz="0" w:space="0" w:color="auto"/>
        <w:right w:val="none" w:sz="0" w:space="0" w:color="auto"/>
      </w:divBdr>
      <w:divsChild>
        <w:div w:id="158926626">
          <w:marLeft w:val="0"/>
          <w:marRight w:val="0"/>
          <w:marTop w:val="0"/>
          <w:marBottom w:val="0"/>
          <w:divBdr>
            <w:top w:val="none" w:sz="0" w:space="0" w:color="auto"/>
            <w:left w:val="none" w:sz="0" w:space="0" w:color="auto"/>
            <w:bottom w:val="none" w:sz="0" w:space="0" w:color="auto"/>
            <w:right w:val="none" w:sz="0" w:space="0" w:color="auto"/>
          </w:divBdr>
          <w:divsChild>
            <w:div w:id="951785849">
              <w:marLeft w:val="0"/>
              <w:marRight w:val="0"/>
              <w:marTop w:val="0"/>
              <w:marBottom w:val="240"/>
              <w:divBdr>
                <w:top w:val="none" w:sz="0" w:space="0" w:color="auto"/>
                <w:left w:val="none" w:sz="0" w:space="0" w:color="auto"/>
                <w:bottom w:val="none" w:sz="0" w:space="0" w:color="auto"/>
                <w:right w:val="none" w:sz="0" w:space="0" w:color="auto"/>
              </w:divBdr>
            </w:div>
            <w:div w:id="972950054">
              <w:marLeft w:val="0"/>
              <w:marRight w:val="0"/>
              <w:marTop w:val="0"/>
              <w:marBottom w:val="240"/>
              <w:divBdr>
                <w:top w:val="none" w:sz="0" w:space="0" w:color="auto"/>
                <w:left w:val="none" w:sz="0" w:space="0" w:color="auto"/>
                <w:bottom w:val="none" w:sz="0" w:space="0" w:color="auto"/>
                <w:right w:val="none" w:sz="0" w:space="0" w:color="auto"/>
              </w:divBdr>
            </w:div>
            <w:div w:id="1393501009">
              <w:marLeft w:val="0"/>
              <w:marRight w:val="0"/>
              <w:marTop w:val="0"/>
              <w:marBottom w:val="240"/>
              <w:divBdr>
                <w:top w:val="none" w:sz="0" w:space="0" w:color="auto"/>
                <w:left w:val="none" w:sz="0" w:space="0" w:color="auto"/>
                <w:bottom w:val="none" w:sz="0" w:space="0" w:color="auto"/>
                <w:right w:val="none" w:sz="0" w:space="0" w:color="auto"/>
              </w:divBdr>
            </w:div>
            <w:div w:id="2066831385">
              <w:marLeft w:val="0"/>
              <w:marRight w:val="0"/>
              <w:marTop w:val="0"/>
              <w:marBottom w:val="240"/>
              <w:divBdr>
                <w:top w:val="none" w:sz="0" w:space="0" w:color="auto"/>
                <w:left w:val="none" w:sz="0" w:space="0" w:color="auto"/>
                <w:bottom w:val="none" w:sz="0" w:space="0" w:color="auto"/>
                <w:right w:val="none" w:sz="0" w:space="0" w:color="auto"/>
              </w:divBdr>
            </w:div>
            <w:div w:id="1806581702">
              <w:marLeft w:val="0"/>
              <w:marRight w:val="0"/>
              <w:marTop w:val="0"/>
              <w:marBottom w:val="240"/>
              <w:divBdr>
                <w:top w:val="none" w:sz="0" w:space="0" w:color="auto"/>
                <w:left w:val="none" w:sz="0" w:space="0" w:color="auto"/>
                <w:bottom w:val="none" w:sz="0" w:space="0" w:color="auto"/>
                <w:right w:val="none" w:sz="0" w:space="0" w:color="auto"/>
              </w:divBdr>
            </w:div>
            <w:div w:id="434635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5340757">
      <w:bodyDiv w:val="1"/>
      <w:marLeft w:val="0"/>
      <w:marRight w:val="0"/>
      <w:marTop w:val="0"/>
      <w:marBottom w:val="0"/>
      <w:divBdr>
        <w:top w:val="none" w:sz="0" w:space="0" w:color="auto"/>
        <w:left w:val="none" w:sz="0" w:space="0" w:color="auto"/>
        <w:bottom w:val="none" w:sz="0" w:space="0" w:color="auto"/>
        <w:right w:val="none" w:sz="0" w:space="0" w:color="auto"/>
      </w:divBdr>
      <w:divsChild>
        <w:div w:id="1169517937">
          <w:marLeft w:val="0"/>
          <w:marRight w:val="0"/>
          <w:marTop w:val="0"/>
          <w:marBottom w:val="0"/>
          <w:divBdr>
            <w:top w:val="none" w:sz="0" w:space="0" w:color="auto"/>
            <w:left w:val="none" w:sz="0" w:space="0" w:color="auto"/>
            <w:bottom w:val="none" w:sz="0" w:space="0" w:color="auto"/>
            <w:right w:val="none" w:sz="0" w:space="0" w:color="auto"/>
          </w:divBdr>
          <w:divsChild>
            <w:div w:id="1822115640">
              <w:marLeft w:val="0"/>
              <w:marRight w:val="0"/>
              <w:marTop w:val="0"/>
              <w:marBottom w:val="240"/>
              <w:divBdr>
                <w:top w:val="none" w:sz="0" w:space="0" w:color="auto"/>
                <w:left w:val="none" w:sz="0" w:space="0" w:color="auto"/>
                <w:bottom w:val="none" w:sz="0" w:space="0" w:color="auto"/>
                <w:right w:val="none" w:sz="0" w:space="0" w:color="auto"/>
              </w:divBdr>
            </w:div>
            <w:div w:id="1601136491">
              <w:marLeft w:val="0"/>
              <w:marRight w:val="0"/>
              <w:marTop w:val="0"/>
              <w:marBottom w:val="240"/>
              <w:divBdr>
                <w:top w:val="none" w:sz="0" w:space="0" w:color="auto"/>
                <w:left w:val="none" w:sz="0" w:space="0" w:color="auto"/>
                <w:bottom w:val="none" w:sz="0" w:space="0" w:color="auto"/>
                <w:right w:val="none" w:sz="0" w:space="0" w:color="auto"/>
              </w:divBdr>
            </w:div>
            <w:div w:id="344013360">
              <w:marLeft w:val="0"/>
              <w:marRight w:val="0"/>
              <w:marTop w:val="0"/>
              <w:marBottom w:val="240"/>
              <w:divBdr>
                <w:top w:val="none" w:sz="0" w:space="0" w:color="auto"/>
                <w:left w:val="none" w:sz="0" w:space="0" w:color="auto"/>
                <w:bottom w:val="none" w:sz="0" w:space="0" w:color="auto"/>
                <w:right w:val="none" w:sz="0" w:space="0" w:color="auto"/>
              </w:divBdr>
            </w:div>
            <w:div w:id="1670984157">
              <w:marLeft w:val="0"/>
              <w:marRight w:val="0"/>
              <w:marTop w:val="0"/>
              <w:marBottom w:val="240"/>
              <w:divBdr>
                <w:top w:val="none" w:sz="0" w:space="0" w:color="auto"/>
                <w:left w:val="none" w:sz="0" w:space="0" w:color="auto"/>
                <w:bottom w:val="none" w:sz="0" w:space="0" w:color="auto"/>
                <w:right w:val="none" w:sz="0" w:space="0" w:color="auto"/>
              </w:divBdr>
            </w:div>
            <w:div w:id="2093576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1238966">
      <w:bodyDiv w:val="1"/>
      <w:marLeft w:val="0"/>
      <w:marRight w:val="0"/>
      <w:marTop w:val="0"/>
      <w:marBottom w:val="0"/>
      <w:divBdr>
        <w:top w:val="none" w:sz="0" w:space="0" w:color="auto"/>
        <w:left w:val="none" w:sz="0" w:space="0" w:color="auto"/>
        <w:bottom w:val="none" w:sz="0" w:space="0" w:color="auto"/>
        <w:right w:val="none" w:sz="0" w:space="0" w:color="auto"/>
      </w:divBdr>
      <w:divsChild>
        <w:div w:id="2020306457">
          <w:marLeft w:val="0"/>
          <w:marRight w:val="0"/>
          <w:marTop w:val="0"/>
          <w:marBottom w:val="0"/>
          <w:divBdr>
            <w:top w:val="none" w:sz="0" w:space="0" w:color="auto"/>
            <w:left w:val="none" w:sz="0" w:space="0" w:color="auto"/>
            <w:bottom w:val="none" w:sz="0" w:space="0" w:color="auto"/>
            <w:right w:val="none" w:sz="0" w:space="0" w:color="auto"/>
          </w:divBdr>
        </w:div>
        <w:div w:id="1597782408">
          <w:marLeft w:val="0"/>
          <w:marRight w:val="0"/>
          <w:marTop w:val="0"/>
          <w:marBottom w:val="0"/>
          <w:divBdr>
            <w:top w:val="none" w:sz="0" w:space="0" w:color="auto"/>
            <w:left w:val="none" w:sz="0" w:space="0" w:color="auto"/>
            <w:bottom w:val="none" w:sz="0" w:space="0" w:color="auto"/>
            <w:right w:val="none" w:sz="0" w:space="0" w:color="auto"/>
          </w:divBdr>
        </w:div>
        <w:div w:id="1041907284">
          <w:marLeft w:val="0"/>
          <w:marRight w:val="0"/>
          <w:marTop w:val="0"/>
          <w:marBottom w:val="0"/>
          <w:divBdr>
            <w:top w:val="none" w:sz="0" w:space="0" w:color="auto"/>
            <w:left w:val="none" w:sz="0" w:space="0" w:color="auto"/>
            <w:bottom w:val="none" w:sz="0" w:space="0" w:color="auto"/>
            <w:right w:val="none" w:sz="0" w:space="0" w:color="auto"/>
          </w:divBdr>
        </w:div>
        <w:div w:id="886572829">
          <w:marLeft w:val="0"/>
          <w:marRight w:val="0"/>
          <w:marTop w:val="0"/>
          <w:marBottom w:val="0"/>
          <w:divBdr>
            <w:top w:val="none" w:sz="0" w:space="0" w:color="auto"/>
            <w:left w:val="none" w:sz="0" w:space="0" w:color="auto"/>
            <w:bottom w:val="none" w:sz="0" w:space="0" w:color="auto"/>
            <w:right w:val="none" w:sz="0" w:space="0" w:color="auto"/>
          </w:divBdr>
        </w:div>
        <w:div w:id="172814022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voluspa.org/voluspa1-5.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6yGzMUzrgzA" TargetMode="External"/><Relationship Id="rId5" Type="http://schemas.openxmlformats.org/officeDocument/2006/relationships/hyperlink" Target="https://www.youtube.com/watch?v=yv5fggapRwQ" TargetMode="External"/><Relationship Id="rId4" Type="http://schemas.openxmlformats.org/officeDocument/2006/relationships/hyperlink" Target="https://www.youtube.com/watch?v=mX7pvtU9m_w"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2224</TotalTime>
  <Pages>4</Pages>
  <Words>899</Words>
  <Characters>5127</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Kameron Hancox (2005499)</dc:creator>
  <cp:keywords/>
  <dc:description/>
  <cp:lastModifiedBy>Kameron Hancox (2005499)</cp:lastModifiedBy>
  <cp:revision>2</cp:revision>
  <dcterms:created xsi:type="dcterms:W3CDTF">2021-12-02T10:31:00Z</dcterms:created>
  <dcterms:modified xsi:type="dcterms:W3CDTF">2021-12-17T22:06:00Z</dcterms:modified>
</cp:coreProperties>
</file>