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E3B57" w14:textId="77777777" w:rsidR="00293874" w:rsidRPr="00293874" w:rsidRDefault="003750DA" w:rsidP="00293874">
      <w:pPr>
        <w:pStyle w:val="Photo"/>
        <w:rPr>
          <w:lang w:val="en-GB"/>
        </w:rPr>
      </w:pPr>
      <w:r>
        <w:rPr>
          <w:noProof/>
        </w:rPr>
        <w:drawing>
          <wp:inline distT="0" distB="0" distL="0" distR="0" wp14:anchorId="0CBB0EC0" wp14:editId="29956D7F">
            <wp:extent cx="5274310" cy="2966720"/>
            <wp:effectExtent l="0" t="0" r="2540" b="5080"/>
            <wp:docPr id="1621121550" name="Picture 1" descr="A large round object with a metal object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21550" name="Picture 1" descr="A large round object with a metal object on top&#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r w:rsidR="00293874">
        <w:t xml:space="preserve"> </w:t>
      </w:r>
      <w:r w:rsidR="00293874" w:rsidRPr="00293874">
        <w:rPr>
          <w:lang w:val="en-GB"/>
        </w:rPr>
        <w:t>(BBC News, 2018)</w:t>
      </w:r>
    </w:p>
    <w:p w14:paraId="0E2BDDF7" w14:textId="46473A9E" w:rsidR="00C6554A" w:rsidRPr="008B5277" w:rsidRDefault="00C6554A" w:rsidP="00C6554A">
      <w:pPr>
        <w:pStyle w:val="Photo"/>
      </w:pPr>
    </w:p>
    <w:p w14:paraId="43EF06CD" w14:textId="4B6F14AB" w:rsidR="00C6554A" w:rsidRPr="00FB7486" w:rsidRDefault="00842DAB" w:rsidP="00C6554A">
      <w:pPr>
        <w:pStyle w:val="Title"/>
        <w:rPr>
          <w:rFonts w:ascii="Arial" w:hAnsi="Arial" w:cs="Arial"/>
          <w:sz w:val="44"/>
          <w:szCs w:val="44"/>
        </w:rPr>
      </w:pPr>
      <w:r w:rsidRPr="00FB7486">
        <w:rPr>
          <w:rFonts w:ascii="Arial" w:hAnsi="Arial" w:cs="Arial"/>
          <w:sz w:val="44"/>
          <w:szCs w:val="44"/>
        </w:rPr>
        <w:t>ACBA5024</w:t>
      </w:r>
    </w:p>
    <w:p w14:paraId="13FE727B" w14:textId="21E1C2AC" w:rsidR="00842DAB" w:rsidRPr="00FB7486" w:rsidRDefault="00842DAB" w:rsidP="00842DAB">
      <w:pPr>
        <w:rPr>
          <w:rFonts w:ascii="Arial" w:hAnsi="Arial" w:cs="Arial"/>
          <w:sz w:val="28"/>
          <w:szCs w:val="28"/>
        </w:rPr>
      </w:pPr>
      <w:r w:rsidRPr="00FB7486">
        <w:rPr>
          <w:rFonts w:ascii="Arial" w:hAnsi="Arial" w:cs="Arial"/>
          <w:sz w:val="28"/>
          <w:szCs w:val="28"/>
        </w:rPr>
        <w:t>The impact of Unexploded Ordnance on construction projects in South Wales.</w:t>
      </w:r>
    </w:p>
    <w:p w14:paraId="38623DDE" w14:textId="248F487E" w:rsidR="00C6554A" w:rsidRDefault="00842DAB" w:rsidP="00C6554A">
      <w:pPr>
        <w:pStyle w:val="ContactInfo"/>
      </w:pPr>
      <w:r w:rsidRPr="00842DAB">
        <w:rPr>
          <w:rFonts w:ascii="Arial" w:hAnsi="Arial" w:cs="Arial"/>
        </w:rPr>
        <w:t>Callum Griffiths</w:t>
      </w:r>
      <w:r>
        <w:rPr>
          <w:rFonts w:ascii="Arial" w:hAnsi="Arial" w:cs="Arial"/>
        </w:rPr>
        <w:t xml:space="preserve"> </w:t>
      </w:r>
      <w:r w:rsidR="00C6554A" w:rsidRPr="00842DAB">
        <w:rPr>
          <w:rFonts w:ascii="Arial" w:hAnsi="Arial" w:cs="Arial"/>
          <w:lang w:val="en-GB" w:bidi="en-GB"/>
        </w:rPr>
        <w:t>|</w:t>
      </w:r>
      <w:r w:rsidR="00FB7486">
        <w:rPr>
          <w:rFonts w:ascii="Arial" w:hAnsi="Arial" w:cs="Arial"/>
          <w:lang w:val="en-GB" w:bidi="en-GB"/>
        </w:rPr>
        <w:t xml:space="preserve"> Research Project Design | </w:t>
      </w:r>
      <w:r w:rsidRPr="00842DAB">
        <w:rPr>
          <w:rFonts w:ascii="Arial" w:hAnsi="Arial" w:cs="Arial"/>
        </w:rPr>
        <w:t>05/11/2025</w:t>
      </w:r>
      <w:r w:rsidR="00C6554A">
        <w:rPr>
          <w:lang w:val="en-GB" w:bidi="en-GB"/>
        </w:rPr>
        <w:br w:type="page"/>
      </w:r>
    </w:p>
    <w:p w14:paraId="2BEC367B" w14:textId="50BBEC00" w:rsidR="00C6554A" w:rsidRDefault="00FB7486" w:rsidP="00C6554A">
      <w:pPr>
        <w:pStyle w:val="Heading1"/>
        <w:rPr>
          <w:rFonts w:ascii="Arial" w:hAnsi="Arial" w:cs="Arial"/>
        </w:rPr>
      </w:pPr>
      <w:r>
        <w:rPr>
          <w:rFonts w:ascii="Arial" w:hAnsi="Arial" w:cs="Arial"/>
        </w:rPr>
        <w:lastRenderedPageBreak/>
        <w:t>Abstract</w:t>
      </w:r>
      <w:r w:rsidR="00CF3720">
        <w:rPr>
          <w:rFonts w:ascii="Arial" w:hAnsi="Arial" w:cs="Arial"/>
        </w:rPr>
        <w:t xml:space="preserve"> Proposal</w:t>
      </w:r>
    </w:p>
    <w:p w14:paraId="42C5AAD2" w14:textId="64B9B170" w:rsidR="00860DD8" w:rsidRDefault="00CB0A32" w:rsidP="00CB0A32">
      <w:pPr>
        <w:rPr>
          <w:rFonts w:ascii="Arial" w:hAnsi="Arial" w:cs="Arial"/>
          <w:lang w:val="en-GB"/>
        </w:rPr>
      </w:pPr>
      <w:r w:rsidRPr="00CB0A32">
        <w:rPr>
          <w:rFonts w:ascii="Arial" w:hAnsi="Arial" w:cs="Arial"/>
          <w:lang w:val="en-GB"/>
        </w:rPr>
        <w:t>South Wales has a long history of unexploded ordnance (UXO) discoveries due to ex</w:t>
      </w:r>
      <w:r>
        <w:rPr>
          <w:rFonts w:ascii="Arial" w:hAnsi="Arial" w:cs="Arial"/>
          <w:lang w:val="en-GB"/>
        </w:rPr>
        <w:t>tensive</w:t>
      </w:r>
      <w:r w:rsidRPr="00CB0A32">
        <w:rPr>
          <w:rFonts w:ascii="Arial" w:hAnsi="Arial" w:cs="Arial"/>
          <w:lang w:val="en-GB"/>
        </w:rPr>
        <w:t xml:space="preserve"> World War Two bombing</w:t>
      </w:r>
      <w:r w:rsidR="00155C08">
        <w:rPr>
          <w:rFonts w:ascii="Arial" w:hAnsi="Arial" w:cs="Arial"/>
          <w:lang w:val="en-GB"/>
        </w:rPr>
        <w:t xml:space="preserve">, </w:t>
      </w:r>
      <w:r w:rsidRPr="00CB0A32">
        <w:rPr>
          <w:rFonts w:ascii="Arial" w:hAnsi="Arial" w:cs="Arial"/>
          <w:lang w:val="en-GB"/>
        </w:rPr>
        <w:t>its use as a major military training area</w:t>
      </w:r>
      <w:r w:rsidR="00155C08">
        <w:rPr>
          <w:rFonts w:ascii="Arial" w:hAnsi="Arial" w:cs="Arial"/>
          <w:lang w:val="en-GB"/>
        </w:rPr>
        <w:t xml:space="preserve"> and the part South Wales played in </w:t>
      </w:r>
      <w:r w:rsidR="00860DD8">
        <w:rPr>
          <w:rFonts w:ascii="Arial" w:hAnsi="Arial" w:cs="Arial"/>
          <w:lang w:val="en-GB"/>
        </w:rPr>
        <w:t xml:space="preserve">helping </w:t>
      </w:r>
      <w:r w:rsidR="007937EB">
        <w:rPr>
          <w:rFonts w:ascii="Arial" w:hAnsi="Arial" w:cs="Arial"/>
          <w:lang w:val="en-GB"/>
        </w:rPr>
        <w:t xml:space="preserve">the outcome of </w:t>
      </w:r>
      <w:r w:rsidR="00155C08">
        <w:rPr>
          <w:rFonts w:ascii="Arial" w:hAnsi="Arial" w:cs="Arial"/>
          <w:lang w:val="en-GB"/>
        </w:rPr>
        <w:t>World War Two</w:t>
      </w:r>
      <w:r w:rsidR="00F1341D">
        <w:rPr>
          <w:rFonts w:ascii="Arial" w:hAnsi="Arial" w:cs="Arial"/>
          <w:lang w:val="en-GB"/>
        </w:rPr>
        <w:t xml:space="preserve">. </w:t>
      </w:r>
      <w:r w:rsidR="007937EB">
        <w:rPr>
          <w:rFonts w:ascii="Arial" w:hAnsi="Arial" w:cs="Arial"/>
          <w:lang w:val="en-GB"/>
        </w:rPr>
        <w:t>An</w:t>
      </w:r>
      <w:r w:rsidR="00F1341D">
        <w:rPr>
          <w:rFonts w:ascii="Arial" w:hAnsi="Arial" w:cs="Arial"/>
          <w:lang w:val="en-GB"/>
        </w:rPr>
        <w:t xml:space="preserve"> example</w:t>
      </w:r>
      <w:r w:rsidR="007937EB">
        <w:rPr>
          <w:rFonts w:ascii="Arial" w:hAnsi="Arial" w:cs="Arial"/>
          <w:lang w:val="en-GB"/>
        </w:rPr>
        <w:t xml:space="preserve"> of this is </w:t>
      </w:r>
      <w:r w:rsidR="0003684A">
        <w:rPr>
          <w:rFonts w:ascii="Arial" w:hAnsi="Arial" w:cs="Arial"/>
          <w:lang w:val="en-GB"/>
        </w:rPr>
        <w:t>Bridgend</w:t>
      </w:r>
      <w:r w:rsidR="007937EB">
        <w:rPr>
          <w:rFonts w:ascii="Arial" w:hAnsi="Arial" w:cs="Arial"/>
          <w:lang w:val="en-GB"/>
        </w:rPr>
        <w:t xml:space="preserve"> which</w:t>
      </w:r>
      <w:r w:rsidR="0003684A">
        <w:rPr>
          <w:rFonts w:ascii="Arial" w:hAnsi="Arial" w:cs="Arial"/>
          <w:lang w:val="en-GB"/>
        </w:rPr>
        <w:t xml:space="preserve"> was home to one of the largest munition factories during World War 2 </w:t>
      </w:r>
      <w:r w:rsidR="00F1341D">
        <w:rPr>
          <w:rFonts w:ascii="Arial" w:hAnsi="Arial" w:cs="Arial"/>
          <w:lang w:val="en-GB"/>
        </w:rPr>
        <w:t>and the area is still finding</w:t>
      </w:r>
      <w:r w:rsidR="00860DD8">
        <w:rPr>
          <w:rFonts w:ascii="Arial" w:hAnsi="Arial" w:cs="Arial"/>
          <w:lang w:val="en-GB"/>
        </w:rPr>
        <w:t xml:space="preserve"> discoveries from its past history</w:t>
      </w:r>
      <w:r w:rsidR="007937EB">
        <w:rPr>
          <w:rFonts w:ascii="Arial" w:hAnsi="Arial" w:cs="Arial"/>
          <w:lang w:val="en-GB"/>
        </w:rPr>
        <w:t xml:space="preserve"> </w:t>
      </w:r>
      <w:r w:rsidR="00DA2DCD" w:rsidRPr="00DA2DCD">
        <w:rPr>
          <w:rFonts w:ascii="Arial" w:hAnsi="Arial" w:cs="Arial"/>
          <w:lang w:val="en-GB"/>
        </w:rPr>
        <w:t>(Zetica UXO, 2025)</w:t>
      </w:r>
      <w:r w:rsidR="00DA2DCD">
        <w:rPr>
          <w:rFonts w:ascii="Arial" w:hAnsi="Arial" w:cs="Arial"/>
          <w:lang w:val="en-GB"/>
        </w:rPr>
        <w:t>.</w:t>
      </w:r>
    </w:p>
    <w:p w14:paraId="1C9EE8B7" w14:textId="00AC3D78" w:rsidR="00CB0A32" w:rsidRDefault="00CB0A32" w:rsidP="00CB0A32">
      <w:pPr>
        <w:rPr>
          <w:rFonts w:ascii="Arial" w:hAnsi="Arial" w:cs="Arial"/>
          <w:lang w:val="en-GB"/>
        </w:rPr>
      </w:pPr>
      <w:r w:rsidRPr="00CB0A32">
        <w:rPr>
          <w:rFonts w:ascii="Arial" w:hAnsi="Arial" w:cs="Arial"/>
          <w:lang w:val="en-GB"/>
        </w:rPr>
        <w:t>The presence of UXO poses significant hazards on construction sites</w:t>
      </w:r>
      <w:r w:rsidR="003750DA">
        <w:rPr>
          <w:rFonts w:ascii="Arial" w:hAnsi="Arial" w:cs="Arial"/>
          <w:lang w:val="en-GB"/>
        </w:rPr>
        <w:t xml:space="preserve"> which means</w:t>
      </w:r>
      <w:r w:rsidRPr="00CB0A32">
        <w:rPr>
          <w:rFonts w:ascii="Arial" w:hAnsi="Arial" w:cs="Arial"/>
          <w:lang w:val="en-GB"/>
        </w:rPr>
        <w:t xml:space="preserve"> potential findings can lead to project delays, increased costs, and heightened safety measures. With the growing number of development and regeneration projects across South Wales, it is important to understand how UXO risks influence project planning, management, and budgeting</w:t>
      </w:r>
      <w:r w:rsidR="00C90FEF">
        <w:rPr>
          <w:rFonts w:ascii="Arial" w:hAnsi="Arial" w:cs="Arial"/>
          <w:lang w:val="en-GB"/>
        </w:rPr>
        <w:t xml:space="preserve"> </w:t>
      </w:r>
      <w:r w:rsidR="00C90FEF" w:rsidRPr="00C90FEF">
        <w:rPr>
          <w:rFonts w:ascii="Arial" w:hAnsi="Arial" w:cs="Arial"/>
          <w:lang w:val="en-GB"/>
        </w:rPr>
        <w:t>(Business News Wales, 2025)</w:t>
      </w:r>
      <w:r w:rsidRPr="00CB0A32">
        <w:rPr>
          <w:rFonts w:ascii="Arial" w:hAnsi="Arial" w:cs="Arial"/>
          <w:lang w:val="en-GB"/>
        </w:rPr>
        <w:t>. This study will explore the extent to which UXO affects construction processe</w:t>
      </w:r>
      <w:r>
        <w:rPr>
          <w:rFonts w:ascii="Arial" w:hAnsi="Arial" w:cs="Arial"/>
          <w:lang w:val="en-GB"/>
        </w:rPr>
        <w:t>s throughout South Wales</w:t>
      </w:r>
      <w:r w:rsidR="003750DA">
        <w:rPr>
          <w:rFonts w:ascii="Arial" w:hAnsi="Arial" w:cs="Arial"/>
          <w:lang w:val="en-GB"/>
        </w:rPr>
        <w:t xml:space="preserve"> and the long term impact they can have on the overall project.</w:t>
      </w:r>
    </w:p>
    <w:p w14:paraId="699F440F" w14:textId="77777777" w:rsidR="00CB0A32" w:rsidRPr="00CB0A32" w:rsidRDefault="00CB0A32" w:rsidP="00CB0A32">
      <w:pPr>
        <w:rPr>
          <w:rFonts w:ascii="Arial" w:hAnsi="Arial" w:cs="Arial"/>
          <w:lang w:val="en-GB"/>
        </w:rPr>
      </w:pPr>
    </w:p>
    <w:p w14:paraId="4D0A6DEE" w14:textId="0F787EA3" w:rsidR="00CF3720" w:rsidRPr="00842DAB" w:rsidRDefault="00CF3720" w:rsidP="00CB0A32">
      <w:pPr>
        <w:rPr>
          <w:rFonts w:ascii="Arial" w:hAnsi="Arial" w:cs="Arial"/>
        </w:rPr>
      </w:pPr>
    </w:p>
    <w:sectPr w:rsidR="00CF3720" w:rsidRPr="00842DAB" w:rsidSect="00C8610B">
      <w:footerReference w:type="default" r:id="rId11"/>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B4DEC" w14:textId="77777777" w:rsidR="00842DAB" w:rsidRDefault="00842DAB" w:rsidP="00C6554A">
      <w:pPr>
        <w:spacing w:before="0" w:after="0" w:line="240" w:lineRule="auto"/>
      </w:pPr>
      <w:r>
        <w:separator/>
      </w:r>
    </w:p>
  </w:endnote>
  <w:endnote w:type="continuationSeparator" w:id="0">
    <w:p w14:paraId="10A8F222" w14:textId="77777777" w:rsidR="00842DAB" w:rsidRDefault="00842DA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3474" w14:textId="77777777" w:rsidR="00CF3720"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04A61" w14:textId="77777777" w:rsidR="00842DAB" w:rsidRDefault="00842DAB" w:rsidP="00C6554A">
      <w:pPr>
        <w:spacing w:before="0" w:after="0" w:line="240" w:lineRule="auto"/>
      </w:pPr>
      <w:r>
        <w:separator/>
      </w:r>
    </w:p>
  </w:footnote>
  <w:footnote w:type="continuationSeparator" w:id="0">
    <w:p w14:paraId="0B4BC403" w14:textId="77777777" w:rsidR="00842DAB" w:rsidRDefault="00842DA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08904028">
    <w:abstractNumId w:val="9"/>
  </w:num>
  <w:num w:numId="2" w16cid:durableId="1438450824">
    <w:abstractNumId w:val="8"/>
  </w:num>
  <w:num w:numId="3" w16cid:durableId="1795058051">
    <w:abstractNumId w:val="8"/>
  </w:num>
  <w:num w:numId="4" w16cid:durableId="1824589852">
    <w:abstractNumId w:val="9"/>
  </w:num>
  <w:num w:numId="5" w16cid:durableId="745566744">
    <w:abstractNumId w:val="12"/>
  </w:num>
  <w:num w:numId="6" w16cid:durableId="174616496">
    <w:abstractNumId w:val="10"/>
  </w:num>
  <w:num w:numId="7" w16cid:durableId="1867451357">
    <w:abstractNumId w:val="11"/>
  </w:num>
  <w:num w:numId="8" w16cid:durableId="1231041853">
    <w:abstractNumId w:val="7"/>
  </w:num>
  <w:num w:numId="9" w16cid:durableId="1634672918">
    <w:abstractNumId w:val="6"/>
  </w:num>
  <w:num w:numId="10" w16cid:durableId="1897934510">
    <w:abstractNumId w:val="5"/>
  </w:num>
  <w:num w:numId="11" w16cid:durableId="594216350">
    <w:abstractNumId w:val="4"/>
  </w:num>
  <w:num w:numId="12" w16cid:durableId="849220217">
    <w:abstractNumId w:val="3"/>
  </w:num>
  <w:num w:numId="13" w16cid:durableId="602154872">
    <w:abstractNumId w:val="2"/>
  </w:num>
  <w:num w:numId="14" w16cid:durableId="643588180">
    <w:abstractNumId w:val="1"/>
  </w:num>
  <w:num w:numId="15" w16cid:durableId="1146628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DAB"/>
    <w:rsid w:val="0003684A"/>
    <w:rsid w:val="000F19F1"/>
    <w:rsid w:val="00155C08"/>
    <w:rsid w:val="001B3C27"/>
    <w:rsid w:val="001C18AE"/>
    <w:rsid w:val="002554CD"/>
    <w:rsid w:val="00293874"/>
    <w:rsid w:val="00293B83"/>
    <w:rsid w:val="002B4294"/>
    <w:rsid w:val="002B719E"/>
    <w:rsid w:val="00333D0D"/>
    <w:rsid w:val="003750DA"/>
    <w:rsid w:val="00475639"/>
    <w:rsid w:val="004C049F"/>
    <w:rsid w:val="005000E2"/>
    <w:rsid w:val="005103F3"/>
    <w:rsid w:val="00624D0B"/>
    <w:rsid w:val="006A3CE7"/>
    <w:rsid w:val="007937EB"/>
    <w:rsid w:val="00842DAB"/>
    <w:rsid w:val="00860DD8"/>
    <w:rsid w:val="00A85BD5"/>
    <w:rsid w:val="00B86DEA"/>
    <w:rsid w:val="00C6554A"/>
    <w:rsid w:val="00C8610B"/>
    <w:rsid w:val="00C90FEF"/>
    <w:rsid w:val="00CB0A32"/>
    <w:rsid w:val="00CF3720"/>
    <w:rsid w:val="00DA2DCD"/>
    <w:rsid w:val="00ED7C44"/>
    <w:rsid w:val="00F1341D"/>
    <w:rsid w:val="00F76273"/>
    <w:rsid w:val="00FA76F7"/>
    <w:rsid w:val="00FB7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93695"/>
  <w15:chartTrackingRefBased/>
  <w15:docId w15:val="{2BC7C4A6-C990-42EB-BD01-F00606C2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08e7f41ad51c3a63d6c38df695e33877">
  <xsd:schema xmlns:xsd="http://www.w3.org/2001/XMLSchema" xmlns:xs="http://www.w3.org/2001/XMLSchema" xmlns:p="http://schemas.microsoft.com/office/2006/metadata/properties" xmlns:ns3="bf244c3e-e0b4-4871-bb4e-fd032a14544d" targetNamespace="http://schemas.microsoft.com/office/2006/metadata/properties" ma:root="true" ma:fieldsID="e154fcc118349136112212637ba9ec68"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AAFD9101-5E84-47A8-9D70-544B96B1B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7F51F6-2821-4EB7-AD2D-0F4B1DE2B6FC}">
  <ds:schemaRefs>
    <ds:schemaRef ds:uri="http://schemas.microsoft.com/sharepoint/v3/contenttype/forms"/>
  </ds:schemaRefs>
</ds:datastoreItem>
</file>

<file path=customXml/itemProps3.xml><?xml version="1.0" encoding="utf-8"?>
<ds:datastoreItem xmlns:ds="http://schemas.openxmlformats.org/officeDocument/2006/customXml" ds:itemID="{9975E09F-E497-44E1-ADE8-2DFE7B907280}">
  <ds:schemaRefs>
    <ds:schemaRef ds:uri="bf244c3e-e0b4-4871-bb4e-fd032a14544d"/>
    <ds:schemaRef ds:uri="http://purl.org/dc/term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2</Pages>
  <Words>171</Words>
  <Characters>980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2</cp:revision>
  <dcterms:created xsi:type="dcterms:W3CDTF">2025-11-10T14:50:00Z</dcterms:created>
  <dcterms:modified xsi:type="dcterms:W3CDTF">2025-11-10T14:50:00Z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