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25DFC2" w14:textId="0C2DCB15" w:rsidR="00964C75" w:rsidRDefault="00B52E8F" w:rsidP="00B52E8F">
      <w:pPr>
        <w:spacing w:line="360" w:lineRule="auto"/>
        <w:jc w:val="both"/>
        <w:rPr>
          <w:rFonts w:ascii="Times New Roman" w:hAnsi="Times New Roman" w:cs="Times New Roman"/>
        </w:rPr>
      </w:pPr>
      <w:r>
        <w:rPr>
          <w:rFonts w:ascii="Times New Roman" w:hAnsi="Times New Roman" w:cs="Times New Roman"/>
        </w:rPr>
        <w:t xml:space="preserve">Module - </w:t>
      </w:r>
      <w:r w:rsidRPr="00B52E8F">
        <w:rPr>
          <w:rFonts w:ascii="Times New Roman" w:hAnsi="Times New Roman" w:cs="Times New Roman"/>
        </w:rPr>
        <w:t>SJSS 4002</w:t>
      </w:r>
      <w:r>
        <w:rPr>
          <w:rFonts w:ascii="Times New Roman" w:hAnsi="Times New Roman" w:cs="Times New Roman"/>
        </w:rPr>
        <w:t xml:space="preserve">                                                              </w:t>
      </w:r>
      <w:r>
        <w:rPr>
          <w:rFonts w:ascii="Times New Roman" w:eastAsia="Times New Roman" w:hAnsi="Times New Roman" w:cs="Times New Roman"/>
          <w:color w:val="000000" w:themeColor="text1"/>
        </w:rPr>
        <w:t>Assignment number 0001</w:t>
      </w:r>
    </w:p>
    <w:p w14:paraId="0A3C1BFF" w14:textId="3F0ACBD8" w:rsidR="00B52E8F" w:rsidRDefault="00B52E8F" w:rsidP="00EC08FA">
      <w:pPr>
        <w:spacing w:line="360" w:lineRule="auto"/>
        <w:rPr>
          <w:rFonts w:ascii="Times New Roman" w:hAnsi="Times New Roman" w:cs="Times New Roman"/>
        </w:rPr>
      </w:pPr>
    </w:p>
    <w:p w14:paraId="1C3AFEE1" w14:textId="77777777" w:rsidR="00B52E8F" w:rsidRPr="00EC08FA" w:rsidRDefault="00B52E8F" w:rsidP="00EC08FA">
      <w:pPr>
        <w:spacing w:line="360" w:lineRule="auto"/>
        <w:rPr>
          <w:rFonts w:ascii="Times New Roman" w:hAnsi="Times New Roman" w:cs="Times New Roman"/>
        </w:rPr>
      </w:pPr>
    </w:p>
    <w:p w14:paraId="05E2F9FE" w14:textId="4C478F43" w:rsidR="00D128D5" w:rsidRDefault="00D128D5" w:rsidP="00EC08FA">
      <w:pPr>
        <w:spacing w:line="360" w:lineRule="auto"/>
        <w:rPr>
          <w:rFonts w:ascii="Times New Roman" w:hAnsi="Times New Roman" w:cs="Times New Roman"/>
        </w:rPr>
      </w:pPr>
      <w:r w:rsidRPr="00EC08FA">
        <w:rPr>
          <w:rFonts w:ascii="Times New Roman" w:hAnsi="Times New Roman" w:cs="Times New Roman"/>
        </w:rPr>
        <w:t xml:space="preserve">This essay will describe the Well-being of Future Generations (Wales) Act 2015 it will also include the seven goals on which the act is based on and will </w:t>
      </w:r>
      <w:r w:rsidR="00F76808" w:rsidRPr="00EC08FA">
        <w:rPr>
          <w:rFonts w:ascii="Times New Roman" w:hAnsi="Times New Roman" w:cs="Times New Roman"/>
        </w:rPr>
        <w:t>look at</w:t>
      </w:r>
      <w:r w:rsidRPr="00EC08FA">
        <w:rPr>
          <w:rFonts w:ascii="Times New Roman" w:hAnsi="Times New Roman" w:cs="Times New Roman"/>
        </w:rPr>
        <w:t xml:space="preserve"> all of the acts</w:t>
      </w:r>
      <w:r w:rsidR="007D0F6F">
        <w:rPr>
          <w:rFonts w:ascii="Times New Roman" w:hAnsi="Times New Roman" w:cs="Times New Roman"/>
        </w:rPr>
        <w:t xml:space="preserve"> within the Act and</w:t>
      </w:r>
      <w:r w:rsidR="006B7A4D">
        <w:rPr>
          <w:rFonts w:ascii="Times New Roman" w:hAnsi="Times New Roman" w:cs="Times New Roman"/>
        </w:rPr>
        <w:t xml:space="preserve"> will also go to give a brief history and an overview on the welfare state, as well as talk about formal care and informal. It will also discuss the definition of well-being and talk about the four pillars of </w:t>
      </w:r>
      <w:r w:rsidR="003D6E00">
        <w:rPr>
          <w:rFonts w:ascii="Times New Roman" w:hAnsi="Times New Roman" w:cs="Times New Roman"/>
        </w:rPr>
        <w:t>sustainability in social capital, a</w:t>
      </w:r>
      <w:r w:rsidR="007D0F6F">
        <w:rPr>
          <w:rFonts w:ascii="Times New Roman" w:hAnsi="Times New Roman" w:cs="Times New Roman"/>
        </w:rPr>
        <w:t>s well as</w:t>
      </w:r>
      <w:r w:rsidR="003D6E00">
        <w:rPr>
          <w:rFonts w:ascii="Times New Roman" w:hAnsi="Times New Roman" w:cs="Times New Roman"/>
        </w:rPr>
        <w:t xml:space="preserve"> reflect on the </w:t>
      </w:r>
      <w:r w:rsidR="003D6E00" w:rsidRPr="00EC08FA">
        <w:rPr>
          <w:rFonts w:ascii="Times New Roman" w:hAnsi="Times New Roman" w:cs="Times New Roman"/>
        </w:rPr>
        <w:t>Well-being of Future Generations (Wales) Act 2015</w:t>
      </w:r>
      <w:r w:rsidR="00D74536">
        <w:rPr>
          <w:rFonts w:ascii="Times New Roman" w:hAnsi="Times New Roman" w:cs="Times New Roman"/>
        </w:rPr>
        <w:t xml:space="preserve"> and how it has aimed to change wales for the better for now and the future.</w:t>
      </w:r>
    </w:p>
    <w:p w14:paraId="1B6F41DF" w14:textId="77777777" w:rsidR="003D6E00" w:rsidRPr="00EC08FA" w:rsidRDefault="003D6E00" w:rsidP="00EC08FA">
      <w:pPr>
        <w:spacing w:line="360" w:lineRule="auto"/>
        <w:rPr>
          <w:rFonts w:ascii="Times New Roman" w:hAnsi="Times New Roman" w:cs="Times New Roman"/>
        </w:rPr>
      </w:pPr>
    </w:p>
    <w:p w14:paraId="38F70DC1" w14:textId="6B68D3AF" w:rsidR="00E8536B" w:rsidRPr="00EC08FA" w:rsidRDefault="00E8536B" w:rsidP="00EC08FA">
      <w:pPr>
        <w:spacing w:line="360" w:lineRule="auto"/>
        <w:rPr>
          <w:rFonts w:ascii="Times New Roman" w:hAnsi="Times New Roman" w:cs="Times New Roman"/>
        </w:rPr>
      </w:pPr>
      <w:r w:rsidRPr="00EC08FA">
        <w:rPr>
          <w:rFonts w:ascii="Times New Roman" w:hAnsi="Times New Roman" w:cs="Times New Roman"/>
        </w:rPr>
        <w:t>A</w:t>
      </w:r>
      <w:r w:rsidR="00F84283" w:rsidRPr="00EC08FA">
        <w:rPr>
          <w:rFonts w:ascii="Times New Roman" w:hAnsi="Times New Roman" w:cs="Times New Roman"/>
        </w:rPr>
        <w:t>t</w:t>
      </w:r>
      <w:r w:rsidRPr="00EC08FA">
        <w:rPr>
          <w:rFonts w:ascii="Times New Roman" w:hAnsi="Times New Roman" w:cs="Times New Roman"/>
        </w:rPr>
        <w:t xml:space="preserve"> the end of world war two</w:t>
      </w:r>
      <w:r w:rsidR="00F84283" w:rsidRPr="00EC08FA">
        <w:rPr>
          <w:rFonts w:ascii="Times New Roman" w:hAnsi="Times New Roman" w:cs="Times New Roman"/>
        </w:rPr>
        <w:t xml:space="preserve"> the government published a report on how Britain should be reformed and the</w:t>
      </w:r>
      <w:r w:rsidR="006B3801" w:rsidRPr="00EC08FA">
        <w:rPr>
          <w:rFonts w:ascii="Times New Roman" w:hAnsi="Times New Roman" w:cs="Times New Roman"/>
        </w:rPr>
        <w:t xml:space="preserve"> best</w:t>
      </w:r>
      <w:r w:rsidR="00F84283" w:rsidRPr="00EC08FA">
        <w:rPr>
          <w:rFonts w:ascii="Times New Roman" w:hAnsi="Times New Roman" w:cs="Times New Roman"/>
        </w:rPr>
        <w:t xml:space="preserve"> person to </w:t>
      </w:r>
      <w:r w:rsidR="006B3801" w:rsidRPr="00EC08FA">
        <w:rPr>
          <w:rFonts w:ascii="Times New Roman" w:hAnsi="Times New Roman" w:cs="Times New Roman"/>
        </w:rPr>
        <w:t xml:space="preserve">write this report would be William Beveridge. He published his report based on his findings and that the government should approach ways on fighting the five ‘Giant Evils’ of Want, Disease, Ignorance, </w:t>
      </w:r>
      <w:r w:rsidR="00E66F83" w:rsidRPr="00EC08FA">
        <w:rPr>
          <w:rFonts w:ascii="Times New Roman" w:hAnsi="Times New Roman" w:cs="Times New Roman"/>
        </w:rPr>
        <w:t>Squalor,</w:t>
      </w:r>
      <w:r w:rsidR="006B3801" w:rsidRPr="00EC08FA">
        <w:rPr>
          <w:rFonts w:ascii="Times New Roman" w:hAnsi="Times New Roman" w:cs="Times New Roman"/>
        </w:rPr>
        <w:t xml:space="preserve"> and Idleness (BBC History,</w:t>
      </w:r>
      <w:r w:rsidR="00E66F83" w:rsidRPr="00EC08FA">
        <w:rPr>
          <w:rFonts w:ascii="Times New Roman" w:hAnsi="Times New Roman" w:cs="Times New Roman"/>
        </w:rPr>
        <w:t>2014).</w:t>
      </w:r>
    </w:p>
    <w:p w14:paraId="67CE3ADB" w14:textId="3209DDC7" w:rsidR="004E7770" w:rsidRPr="00EC08FA" w:rsidRDefault="00E66F83" w:rsidP="00EC08FA">
      <w:pPr>
        <w:spacing w:line="360" w:lineRule="auto"/>
        <w:rPr>
          <w:rFonts w:ascii="Times New Roman" w:eastAsia="Times New Roman" w:hAnsi="Times New Roman" w:cs="Times New Roman"/>
          <w:color w:val="000000"/>
          <w:shd w:val="clear" w:color="auto" w:fill="FFFFFF"/>
        </w:rPr>
      </w:pPr>
      <w:r w:rsidRPr="00EC08FA">
        <w:rPr>
          <w:rFonts w:ascii="Times New Roman" w:eastAsia="Times New Roman" w:hAnsi="Times New Roman" w:cs="Times New Roman"/>
          <w:color w:val="000000"/>
          <w:shd w:val="clear" w:color="auto" w:fill="FFFFFF"/>
        </w:rPr>
        <w:t xml:space="preserve">The Beveridge Report intended to provide </w:t>
      </w:r>
      <w:r w:rsidR="00456E95" w:rsidRPr="00EC08FA">
        <w:rPr>
          <w:rFonts w:ascii="Times New Roman" w:eastAsia="Times New Roman" w:hAnsi="Times New Roman" w:cs="Times New Roman"/>
          <w:color w:val="000000"/>
          <w:shd w:val="clear" w:color="auto" w:fill="FFFFFF"/>
        </w:rPr>
        <w:t>an</w:t>
      </w:r>
      <w:r w:rsidRPr="00EC08FA">
        <w:rPr>
          <w:rFonts w:ascii="Times New Roman" w:eastAsia="Times New Roman" w:hAnsi="Times New Roman" w:cs="Times New Roman"/>
          <w:color w:val="000000"/>
          <w:shd w:val="clear" w:color="auto" w:fill="FFFFFF"/>
        </w:rPr>
        <w:t xml:space="preserve"> inclusive system of social </w:t>
      </w:r>
      <w:r w:rsidR="00A177A2" w:rsidRPr="00EC08FA">
        <w:rPr>
          <w:rFonts w:ascii="Times New Roman" w:eastAsia="Times New Roman" w:hAnsi="Times New Roman" w:cs="Times New Roman"/>
          <w:color w:val="000000"/>
          <w:shd w:val="clear" w:color="auto" w:fill="FFFFFF"/>
        </w:rPr>
        <w:t>assurance</w:t>
      </w:r>
      <w:r w:rsidRPr="00EC08FA">
        <w:rPr>
          <w:rFonts w:ascii="Times New Roman" w:eastAsia="Times New Roman" w:hAnsi="Times New Roman" w:cs="Times New Roman"/>
          <w:color w:val="000000"/>
          <w:shd w:val="clear" w:color="auto" w:fill="FFFFFF"/>
        </w:rPr>
        <w:t xml:space="preserve"> 'from cradle to grave'.</w:t>
      </w:r>
      <w:r w:rsidR="004E7770" w:rsidRPr="00EC08FA">
        <w:rPr>
          <w:rFonts w:ascii="Times New Roman" w:eastAsia="Times New Roman" w:hAnsi="Times New Roman" w:cs="Times New Roman"/>
          <w:color w:val="000000"/>
          <w:shd w:val="clear" w:color="auto" w:fill="FFFFFF"/>
        </w:rPr>
        <w:t xml:space="preserve"> These were;</w:t>
      </w:r>
    </w:p>
    <w:p w14:paraId="4C62263D" w14:textId="450BA4AE" w:rsidR="004E7770" w:rsidRPr="00EC08FA" w:rsidRDefault="004E7770" w:rsidP="00EC08FA">
      <w:pPr>
        <w:pStyle w:val="ListParagraph"/>
        <w:numPr>
          <w:ilvl w:val="0"/>
          <w:numId w:val="2"/>
        </w:numPr>
        <w:spacing w:line="360" w:lineRule="auto"/>
        <w:rPr>
          <w:rFonts w:ascii="Times New Roman" w:eastAsia="Times New Roman" w:hAnsi="Times New Roman" w:cs="Times New Roman"/>
          <w:color w:val="000000"/>
          <w:shd w:val="clear" w:color="auto" w:fill="FFFFFF"/>
        </w:rPr>
      </w:pPr>
      <w:r w:rsidRPr="00EC08FA">
        <w:rPr>
          <w:rFonts w:ascii="Times New Roman" w:eastAsia="Times New Roman" w:hAnsi="Times New Roman" w:cs="Times New Roman"/>
          <w:color w:val="000000"/>
          <w:shd w:val="clear" w:color="auto" w:fill="FFFFFF"/>
        </w:rPr>
        <w:t>The National Health Service (NHS) to combat disease</w:t>
      </w:r>
    </w:p>
    <w:p w14:paraId="6AB97A01" w14:textId="0A40A3B8" w:rsidR="004E7770" w:rsidRPr="00EC08FA" w:rsidRDefault="004E7770" w:rsidP="00EC08FA">
      <w:pPr>
        <w:pStyle w:val="ListParagraph"/>
        <w:numPr>
          <w:ilvl w:val="0"/>
          <w:numId w:val="2"/>
        </w:numPr>
        <w:spacing w:line="360" w:lineRule="auto"/>
        <w:rPr>
          <w:rFonts w:ascii="Times New Roman" w:eastAsia="Times New Roman" w:hAnsi="Times New Roman" w:cs="Times New Roman"/>
          <w:color w:val="000000"/>
          <w:shd w:val="clear" w:color="auto" w:fill="FFFFFF"/>
        </w:rPr>
      </w:pPr>
      <w:r w:rsidRPr="00EC08FA">
        <w:rPr>
          <w:rFonts w:ascii="Times New Roman" w:eastAsia="Times New Roman" w:hAnsi="Times New Roman" w:cs="Times New Roman"/>
          <w:color w:val="000000"/>
          <w:shd w:val="clear" w:color="auto" w:fill="FFFFFF"/>
        </w:rPr>
        <w:t>Full employment to combat idleness</w:t>
      </w:r>
    </w:p>
    <w:p w14:paraId="6CD58FE6" w14:textId="35EA5678" w:rsidR="004E7770" w:rsidRPr="00EC08FA" w:rsidRDefault="004E7770" w:rsidP="00EC08FA">
      <w:pPr>
        <w:pStyle w:val="ListParagraph"/>
        <w:numPr>
          <w:ilvl w:val="0"/>
          <w:numId w:val="2"/>
        </w:numPr>
        <w:spacing w:line="360" w:lineRule="auto"/>
        <w:rPr>
          <w:rFonts w:ascii="Times New Roman" w:eastAsia="Times New Roman" w:hAnsi="Times New Roman" w:cs="Times New Roman"/>
          <w:color w:val="000000"/>
          <w:shd w:val="clear" w:color="auto" w:fill="FFFFFF"/>
        </w:rPr>
      </w:pPr>
      <w:r w:rsidRPr="00EC08FA">
        <w:rPr>
          <w:rFonts w:ascii="Times New Roman" w:eastAsia="Times New Roman" w:hAnsi="Times New Roman" w:cs="Times New Roman"/>
          <w:color w:val="000000"/>
          <w:shd w:val="clear" w:color="auto" w:fill="FFFFFF"/>
        </w:rPr>
        <w:t>State education to fifteen to combat ignorance</w:t>
      </w:r>
    </w:p>
    <w:p w14:paraId="7A03FC20" w14:textId="3672C2C1" w:rsidR="004E7770" w:rsidRPr="00EC08FA" w:rsidRDefault="004E7770" w:rsidP="00EC08FA">
      <w:pPr>
        <w:pStyle w:val="ListParagraph"/>
        <w:numPr>
          <w:ilvl w:val="0"/>
          <w:numId w:val="2"/>
        </w:numPr>
        <w:spacing w:line="360" w:lineRule="auto"/>
        <w:rPr>
          <w:rFonts w:ascii="Times New Roman" w:eastAsia="Times New Roman" w:hAnsi="Times New Roman" w:cs="Times New Roman"/>
          <w:color w:val="000000"/>
          <w:shd w:val="clear" w:color="auto" w:fill="FFFFFF"/>
        </w:rPr>
      </w:pPr>
      <w:r w:rsidRPr="00EC08FA">
        <w:rPr>
          <w:rFonts w:ascii="Times New Roman" w:eastAsia="Times New Roman" w:hAnsi="Times New Roman" w:cs="Times New Roman"/>
          <w:color w:val="000000"/>
          <w:shd w:val="clear" w:color="auto" w:fill="FFFFFF"/>
        </w:rPr>
        <w:t>Public housing to combat squalor</w:t>
      </w:r>
    </w:p>
    <w:p w14:paraId="6BA64558" w14:textId="565265AD" w:rsidR="004E7770" w:rsidRPr="00EC08FA" w:rsidRDefault="004E7770" w:rsidP="00EC08FA">
      <w:pPr>
        <w:pStyle w:val="ListParagraph"/>
        <w:numPr>
          <w:ilvl w:val="0"/>
          <w:numId w:val="2"/>
        </w:numPr>
        <w:spacing w:line="360" w:lineRule="auto"/>
        <w:rPr>
          <w:rFonts w:ascii="Times New Roman" w:eastAsia="Times New Roman" w:hAnsi="Times New Roman" w:cs="Times New Roman"/>
          <w:color w:val="000000"/>
          <w:shd w:val="clear" w:color="auto" w:fill="FFFFFF"/>
        </w:rPr>
      </w:pPr>
      <w:r w:rsidRPr="00EC08FA">
        <w:rPr>
          <w:rFonts w:ascii="Times New Roman" w:eastAsia="Times New Roman" w:hAnsi="Times New Roman" w:cs="Times New Roman"/>
          <w:color w:val="000000"/>
          <w:shd w:val="clear" w:color="auto" w:fill="FFFFFF"/>
        </w:rPr>
        <w:t>The National Insurance (NI) and Assistance schemes to combat want.</w:t>
      </w:r>
    </w:p>
    <w:p w14:paraId="32137AD6" w14:textId="3F0F2C7B" w:rsidR="004E7770" w:rsidRPr="00EC08FA" w:rsidRDefault="00A177A2" w:rsidP="00EC08FA">
      <w:pPr>
        <w:spacing w:line="360" w:lineRule="auto"/>
        <w:rPr>
          <w:rFonts w:ascii="Times New Roman" w:eastAsia="Times New Roman" w:hAnsi="Times New Roman" w:cs="Times New Roman"/>
          <w:color w:val="000000"/>
          <w:shd w:val="clear" w:color="auto" w:fill="FFFFFF"/>
        </w:rPr>
      </w:pPr>
      <w:r w:rsidRPr="00EC08FA">
        <w:rPr>
          <w:rFonts w:ascii="Times New Roman" w:eastAsia="Times New Roman" w:hAnsi="Times New Roman" w:cs="Times New Roman"/>
          <w:color w:val="000000"/>
          <w:shd w:val="clear" w:color="auto" w:fill="FFFFFF"/>
        </w:rPr>
        <w:t>(</w:t>
      </w:r>
      <w:proofErr w:type="spellStart"/>
      <w:r w:rsidRPr="00EC08FA">
        <w:rPr>
          <w:rFonts w:ascii="Times New Roman" w:eastAsia="Times New Roman" w:hAnsi="Times New Roman" w:cs="Times New Roman"/>
          <w:color w:val="000000"/>
          <w:shd w:val="clear" w:color="auto" w:fill="FFFFFF"/>
        </w:rPr>
        <w:t>Alcock</w:t>
      </w:r>
      <w:proofErr w:type="spellEnd"/>
      <w:r w:rsidR="00D47A5C" w:rsidRPr="00EC08FA">
        <w:rPr>
          <w:rFonts w:ascii="Times New Roman" w:eastAsia="Times New Roman" w:hAnsi="Times New Roman" w:cs="Times New Roman"/>
          <w:color w:val="000000"/>
          <w:shd w:val="clear" w:color="auto" w:fill="FFFFFF"/>
        </w:rPr>
        <w:t xml:space="preserve"> and </w:t>
      </w:r>
      <w:proofErr w:type="gramStart"/>
      <w:r w:rsidR="00D47A5C" w:rsidRPr="00EC08FA">
        <w:rPr>
          <w:rFonts w:ascii="Times New Roman" w:eastAsia="Times New Roman" w:hAnsi="Times New Roman" w:cs="Times New Roman"/>
          <w:color w:val="000000"/>
          <w:shd w:val="clear" w:color="auto" w:fill="FFFFFF"/>
        </w:rPr>
        <w:t>May,</w:t>
      </w:r>
      <w:proofErr w:type="gramEnd"/>
      <w:r w:rsidR="00D47A5C" w:rsidRPr="00EC08FA">
        <w:rPr>
          <w:rFonts w:ascii="Times New Roman" w:eastAsia="Times New Roman" w:hAnsi="Times New Roman" w:cs="Times New Roman"/>
          <w:color w:val="000000"/>
          <w:shd w:val="clear" w:color="auto" w:fill="FFFFFF"/>
        </w:rPr>
        <w:t xml:space="preserve"> 2014, p. 5)</w:t>
      </w:r>
    </w:p>
    <w:p w14:paraId="0F692C85" w14:textId="2A224A9B" w:rsidR="00EC6062" w:rsidRDefault="00FA221F" w:rsidP="006F2205">
      <w:pPr>
        <w:spacing w:line="360" w:lineRule="auto"/>
        <w:jc w:val="both"/>
        <w:rPr>
          <w:rFonts w:ascii="Times New Roman" w:eastAsia="Times New Roman" w:hAnsi="Times New Roman" w:cs="Times New Roman"/>
          <w:color w:val="121212"/>
          <w:shd w:val="clear" w:color="auto" w:fill="FFFFFF"/>
        </w:rPr>
      </w:pPr>
      <w:r w:rsidRPr="00EC08FA">
        <w:rPr>
          <w:rFonts w:ascii="Times New Roman" w:eastAsia="Times New Roman" w:hAnsi="Times New Roman" w:cs="Times New Roman"/>
          <w:color w:val="000000"/>
          <w:shd w:val="clear" w:color="auto" w:fill="FFFFFF"/>
        </w:rPr>
        <w:t xml:space="preserve">This report </w:t>
      </w:r>
      <w:r w:rsidR="00E66F83" w:rsidRPr="00EC08FA">
        <w:rPr>
          <w:rFonts w:ascii="Times New Roman" w:eastAsia="Times New Roman" w:hAnsi="Times New Roman" w:cs="Times New Roman"/>
          <w:color w:val="000000"/>
          <w:shd w:val="clear" w:color="auto" w:fill="FFFFFF"/>
        </w:rPr>
        <w:t>proposed that</w:t>
      </w:r>
      <w:r w:rsidRPr="00EC08FA">
        <w:rPr>
          <w:rFonts w:ascii="Times New Roman" w:eastAsia="Times New Roman" w:hAnsi="Times New Roman" w:cs="Times New Roman"/>
          <w:color w:val="000000"/>
          <w:shd w:val="clear" w:color="auto" w:fill="FFFFFF"/>
        </w:rPr>
        <w:t xml:space="preserve"> people</w:t>
      </w:r>
      <w:r w:rsidR="00023CF0">
        <w:rPr>
          <w:rFonts w:ascii="Times New Roman" w:eastAsia="Times New Roman" w:hAnsi="Times New Roman" w:cs="Times New Roman"/>
          <w:color w:val="000000"/>
          <w:shd w:val="clear" w:color="auto" w:fill="FFFFFF"/>
        </w:rPr>
        <w:t xml:space="preserve"> who are </w:t>
      </w:r>
      <w:r w:rsidRPr="00EC08FA">
        <w:rPr>
          <w:rFonts w:ascii="Times New Roman" w:eastAsia="Times New Roman" w:hAnsi="Times New Roman" w:cs="Times New Roman"/>
          <w:color w:val="000000"/>
          <w:shd w:val="clear" w:color="auto" w:fill="FFFFFF"/>
        </w:rPr>
        <w:t>working could</w:t>
      </w:r>
      <w:r w:rsidR="00163B9E" w:rsidRPr="00EC08FA">
        <w:rPr>
          <w:rFonts w:ascii="Times New Roman" w:eastAsia="Times New Roman" w:hAnsi="Times New Roman" w:cs="Times New Roman"/>
          <w:color w:val="000000"/>
          <w:shd w:val="clear" w:color="auto" w:fill="FFFFFF"/>
        </w:rPr>
        <w:t xml:space="preserve"> now</w:t>
      </w:r>
      <w:r w:rsidRPr="00EC08FA">
        <w:rPr>
          <w:rFonts w:ascii="Times New Roman" w:eastAsia="Times New Roman" w:hAnsi="Times New Roman" w:cs="Times New Roman"/>
          <w:color w:val="000000"/>
          <w:shd w:val="clear" w:color="auto" w:fill="FFFFFF"/>
        </w:rPr>
        <w:t xml:space="preserve"> contribute</w:t>
      </w:r>
      <w:r w:rsidR="00E66F83" w:rsidRPr="00EC08FA">
        <w:rPr>
          <w:rFonts w:ascii="Times New Roman" w:eastAsia="Times New Roman" w:hAnsi="Times New Roman" w:cs="Times New Roman"/>
          <w:color w:val="000000"/>
          <w:shd w:val="clear" w:color="auto" w:fill="FFFFFF"/>
        </w:rPr>
        <w:t xml:space="preserve"> </w:t>
      </w:r>
      <w:r w:rsidRPr="00EC08FA">
        <w:rPr>
          <w:rFonts w:ascii="Times New Roman" w:eastAsia="Times New Roman" w:hAnsi="Times New Roman" w:cs="Times New Roman"/>
          <w:color w:val="000000"/>
          <w:shd w:val="clear" w:color="auto" w:fill="FFFFFF"/>
        </w:rPr>
        <w:t>back to the state so that unemployed people</w:t>
      </w:r>
      <w:r w:rsidR="000441E6">
        <w:rPr>
          <w:rFonts w:ascii="Times New Roman" w:eastAsia="Times New Roman" w:hAnsi="Times New Roman" w:cs="Times New Roman"/>
          <w:color w:val="000000"/>
          <w:shd w:val="clear" w:color="auto" w:fill="FFFFFF"/>
        </w:rPr>
        <w:t xml:space="preserve"> or others who live in poverty</w:t>
      </w:r>
      <w:r w:rsidR="001419B7">
        <w:rPr>
          <w:rFonts w:ascii="Times New Roman" w:eastAsia="Times New Roman" w:hAnsi="Times New Roman" w:cs="Times New Roman"/>
          <w:color w:val="000000"/>
          <w:shd w:val="clear" w:color="auto" w:fill="FFFFFF"/>
        </w:rPr>
        <w:t xml:space="preserve"> would now be eligible to </w:t>
      </w:r>
      <w:r w:rsidRPr="00EC08FA">
        <w:rPr>
          <w:rFonts w:ascii="Times New Roman" w:eastAsia="Times New Roman" w:hAnsi="Times New Roman" w:cs="Times New Roman"/>
          <w:color w:val="000000"/>
          <w:shd w:val="clear" w:color="auto" w:fill="FFFFFF"/>
        </w:rPr>
        <w:t>get</w:t>
      </w:r>
      <w:r w:rsidR="00603EAE">
        <w:rPr>
          <w:rFonts w:ascii="Times New Roman" w:eastAsia="Times New Roman" w:hAnsi="Times New Roman" w:cs="Times New Roman"/>
          <w:color w:val="000000"/>
          <w:shd w:val="clear" w:color="auto" w:fill="FFFFFF"/>
        </w:rPr>
        <w:t xml:space="preserve"> these</w:t>
      </w:r>
      <w:r w:rsidRPr="00EC08FA">
        <w:rPr>
          <w:rFonts w:ascii="Times New Roman" w:eastAsia="Times New Roman" w:hAnsi="Times New Roman" w:cs="Times New Roman"/>
          <w:color w:val="000000"/>
          <w:shd w:val="clear" w:color="auto" w:fill="FFFFFF"/>
        </w:rPr>
        <w:t xml:space="preserve"> benefits</w:t>
      </w:r>
      <w:r w:rsidR="001419B7">
        <w:rPr>
          <w:rFonts w:ascii="Times New Roman" w:eastAsia="Times New Roman" w:hAnsi="Times New Roman" w:cs="Times New Roman"/>
          <w:color w:val="000000"/>
          <w:shd w:val="clear" w:color="auto" w:fill="FFFFFF"/>
        </w:rPr>
        <w:t xml:space="preserve"> from the welfare system. </w:t>
      </w:r>
      <w:r w:rsidR="00163B9E" w:rsidRPr="00EC08FA">
        <w:rPr>
          <w:rFonts w:ascii="Times New Roman" w:eastAsia="Times New Roman" w:hAnsi="Times New Roman" w:cs="Times New Roman"/>
          <w:color w:val="000000"/>
          <w:shd w:val="clear" w:color="auto" w:fill="FFFFFF"/>
        </w:rPr>
        <w:t>These benefits applied</w:t>
      </w:r>
      <w:r w:rsidR="001419B7">
        <w:rPr>
          <w:rFonts w:ascii="Times New Roman" w:eastAsia="Times New Roman" w:hAnsi="Times New Roman" w:cs="Times New Roman"/>
          <w:color w:val="000000"/>
          <w:shd w:val="clear" w:color="auto" w:fill="FFFFFF"/>
        </w:rPr>
        <w:t xml:space="preserve"> to</w:t>
      </w:r>
      <w:r w:rsidR="00163B9E" w:rsidRPr="00EC08FA">
        <w:rPr>
          <w:rFonts w:ascii="Times New Roman" w:eastAsia="Times New Roman" w:hAnsi="Times New Roman" w:cs="Times New Roman"/>
          <w:color w:val="000000"/>
          <w:shd w:val="clear" w:color="auto" w:fill="FFFFFF"/>
        </w:rPr>
        <w:t xml:space="preserve"> the sick, the retired and also the widowed </w:t>
      </w:r>
      <w:r w:rsidR="001419B7">
        <w:rPr>
          <w:rFonts w:ascii="Times New Roman" w:eastAsia="Times New Roman" w:hAnsi="Times New Roman" w:cs="Times New Roman"/>
          <w:color w:val="000000"/>
          <w:shd w:val="clear" w:color="auto" w:fill="FFFFFF"/>
        </w:rPr>
        <w:t>and also the unemployed</w:t>
      </w:r>
      <w:r w:rsidR="00242964">
        <w:rPr>
          <w:rFonts w:ascii="Times New Roman" w:eastAsia="Times New Roman" w:hAnsi="Times New Roman" w:cs="Times New Roman"/>
          <w:color w:val="000000"/>
          <w:shd w:val="clear" w:color="auto" w:fill="FFFFFF"/>
        </w:rPr>
        <w:t xml:space="preserve">. </w:t>
      </w:r>
      <w:r w:rsidR="00D81B71">
        <w:rPr>
          <w:rFonts w:ascii="Times New Roman" w:eastAsia="Times New Roman" w:hAnsi="Times New Roman" w:cs="Times New Roman"/>
          <w:color w:val="000000"/>
          <w:shd w:val="clear" w:color="auto" w:fill="FFFFFF"/>
        </w:rPr>
        <w:t>This</w:t>
      </w:r>
      <w:r w:rsidR="00BE537D">
        <w:rPr>
          <w:rFonts w:ascii="Times New Roman" w:eastAsia="Times New Roman" w:hAnsi="Times New Roman" w:cs="Times New Roman"/>
          <w:color w:val="000000"/>
          <w:shd w:val="clear" w:color="auto" w:fill="FFFFFF"/>
        </w:rPr>
        <w:t xml:space="preserve"> led to the</w:t>
      </w:r>
      <w:r w:rsidR="00603EAE">
        <w:rPr>
          <w:rFonts w:ascii="Times New Roman" w:eastAsia="Times New Roman" w:hAnsi="Times New Roman" w:cs="Times New Roman"/>
          <w:color w:val="000000"/>
          <w:shd w:val="clear" w:color="auto" w:fill="FFFFFF"/>
        </w:rPr>
        <w:t xml:space="preserve"> NHS being</w:t>
      </w:r>
      <w:r w:rsidR="00242964">
        <w:rPr>
          <w:rFonts w:ascii="Times New Roman" w:eastAsia="Times New Roman" w:hAnsi="Times New Roman" w:cs="Times New Roman"/>
          <w:color w:val="000000"/>
          <w:shd w:val="clear" w:color="auto" w:fill="FFFFFF"/>
        </w:rPr>
        <w:t xml:space="preserve"> made</w:t>
      </w:r>
      <w:r w:rsidR="00F8246B">
        <w:rPr>
          <w:rFonts w:ascii="Times New Roman" w:eastAsia="Times New Roman" w:hAnsi="Times New Roman" w:cs="Times New Roman"/>
          <w:color w:val="000000"/>
          <w:shd w:val="clear" w:color="auto" w:fill="FFFFFF"/>
        </w:rPr>
        <w:t xml:space="preserve"> part of the welfare state</w:t>
      </w:r>
      <w:r w:rsidR="00242964">
        <w:rPr>
          <w:rFonts w:ascii="Times New Roman" w:eastAsia="Times New Roman" w:hAnsi="Times New Roman" w:cs="Times New Roman"/>
          <w:color w:val="000000"/>
          <w:shd w:val="clear" w:color="auto" w:fill="FFFFFF"/>
        </w:rPr>
        <w:t xml:space="preserve"> which would meet the needs of care to</w:t>
      </w:r>
      <w:r w:rsidR="00F8246B">
        <w:rPr>
          <w:rFonts w:ascii="Times New Roman" w:eastAsia="Times New Roman" w:hAnsi="Times New Roman" w:cs="Times New Roman"/>
          <w:color w:val="000000"/>
          <w:shd w:val="clear" w:color="auto" w:fill="FFFFFF"/>
        </w:rPr>
        <w:t xml:space="preserve"> everyone</w:t>
      </w:r>
      <w:r w:rsidR="00242964">
        <w:rPr>
          <w:rFonts w:ascii="Times New Roman" w:eastAsia="Times New Roman" w:hAnsi="Times New Roman" w:cs="Times New Roman"/>
          <w:color w:val="000000"/>
          <w:shd w:val="clear" w:color="auto" w:fill="FFFFFF"/>
        </w:rPr>
        <w:t xml:space="preserve">. </w:t>
      </w:r>
      <w:r w:rsidR="00603EAE">
        <w:rPr>
          <w:rFonts w:ascii="Times New Roman" w:eastAsia="Times New Roman" w:hAnsi="Times New Roman" w:cs="Times New Roman"/>
          <w:color w:val="000000"/>
          <w:shd w:val="clear" w:color="auto" w:fill="FFFFFF"/>
        </w:rPr>
        <w:t>This led t</w:t>
      </w:r>
      <w:r w:rsidR="00242964">
        <w:rPr>
          <w:rFonts w:ascii="Times New Roman" w:eastAsia="Times New Roman" w:hAnsi="Times New Roman" w:cs="Times New Roman"/>
          <w:color w:val="000000"/>
          <w:shd w:val="clear" w:color="auto" w:fill="FFFFFF"/>
        </w:rPr>
        <w:t>o</w:t>
      </w:r>
      <w:r w:rsidR="00603EAE">
        <w:rPr>
          <w:rFonts w:ascii="Times New Roman" w:eastAsia="Times New Roman" w:hAnsi="Times New Roman" w:cs="Times New Roman"/>
          <w:color w:val="000000"/>
          <w:shd w:val="clear" w:color="auto" w:fill="FFFFFF"/>
        </w:rPr>
        <w:t xml:space="preserve"> </w:t>
      </w:r>
      <w:r w:rsidR="00D81B71">
        <w:rPr>
          <w:rFonts w:ascii="Times New Roman" w:eastAsia="Times New Roman" w:hAnsi="Times New Roman" w:cs="Times New Roman"/>
          <w:color w:val="000000"/>
          <w:shd w:val="clear" w:color="auto" w:fill="FFFFFF"/>
        </w:rPr>
        <w:t>change</w:t>
      </w:r>
      <w:r w:rsidR="00242964">
        <w:rPr>
          <w:rFonts w:ascii="Times New Roman" w:eastAsia="Times New Roman" w:hAnsi="Times New Roman" w:cs="Times New Roman"/>
          <w:color w:val="000000"/>
          <w:shd w:val="clear" w:color="auto" w:fill="FFFFFF"/>
        </w:rPr>
        <w:t xml:space="preserve"> in</w:t>
      </w:r>
      <w:r w:rsidR="00603EAE">
        <w:rPr>
          <w:rFonts w:ascii="Times New Roman" w:eastAsia="Times New Roman" w:hAnsi="Times New Roman" w:cs="Times New Roman"/>
          <w:color w:val="000000"/>
          <w:shd w:val="clear" w:color="auto" w:fill="FFFFFF"/>
        </w:rPr>
        <w:t xml:space="preserve"> </w:t>
      </w:r>
      <w:r w:rsidR="00D81B71">
        <w:rPr>
          <w:rFonts w:ascii="Times New Roman" w:eastAsia="Times New Roman" w:hAnsi="Times New Roman" w:cs="Times New Roman"/>
          <w:color w:val="000000"/>
          <w:shd w:val="clear" w:color="auto" w:fill="FFFFFF"/>
        </w:rPr>
        <w:t>society as</w:t>
      </w:r>
      <w:r w:rsidR="00242964">
        <w:rPr>
          <w:rFonts w:ascii="Times New Roman" w:eastAsia="Times New Roman" w:hAnsi="Times New Roman" w:cs="Times New Roman"/>
          <w:color w:val="000000"/>
          <w:shd w:val="clear" w:color="auto" w:fill="FFFFFF"/>
        </w:rPr>
        <w:t xml:space="preserve"> now the available care </w:t>
      </w:r>
      <w:r w:rsidR="00023CF0">
        <w:rPr>
          <w:rFonts w:ascii="Times New Roman" w:eastAsia="Times New Roman" w:hAnsi="Times New Roman" w:cs="Times New Roman"/>
          <w:color w:val="000000"/>
          <w:shd w:val="clear" w:color="auto" w:fill="FFFFFF"/>
        </w:rPr>
        <w:t>required</w:t>
      </w:r>
      <w:r w:rsidR="00242964">
        <w:rPr>
          <w:rFonts w:ascii="Times New Roman" w:eastAsia="Times New Roman" w:hAnsi="Times New Roman" w:cs="Times New Roman"/>
          <w:color w:val="000000"/>
          <w:shd w:val="clear" w:color="auto" w:fill="FFFFFF"/>
        </w:rPr>
        <w:t xml:space="preserve"> would now be provided through the </w:t>
      </w:r>
      <w:r w:rsidR="00D81B71">
        <w:rPr>
          <w:rFonts w:ascii="Times New Roman" w:eastAsia="Times New Roman" w:hAnsi="Times New Roman" w:cs="Times New Roman"/>
          <w:color w:val="000000"/>
          <w:shd w:val="clear" w:color="auto" w:fill="FFFFFF"/>
        </w:rPr>
        <w:t>we</w:t>
      </w:r>
      <w:r w:rsidR="000441E6">
        <w:rPr>
          <w:rFonts w:ascii="Times New Roman" w:eastAsia="Times New Roman" w:hAnsi="Times New Roman" w:cs="Times New Roman"/>
          <w:color w:val="000000"/>
          <w:shd w:val="clear" w:color="auto" w:fill="FFFFFF"/>
        </w:rPr>
        <w:t>lfare</w:t>
      </w:r>
      <w:r w:rsidR="00242964">
        <w:rPr>
          <w:rFonts w:ascii="Times New Roman" w:eastAsia="Times New Roman" w:hAnsi="Times New Roman" w:cs="Times New Roman"/>
          <w:color w:val="000000"/>
          <w:shd w:val="clear" w:color="auto" w:fill="FFFFFF"/>
        </w:rPr>
        <w:t xml:space="preserve"> system.</w:t>
      </w:r>
      <w:r w:rsidR="00242964" w:rsidRPr="00242964">
        <w:rPr>
          <w:rFonts w:ascii="Times New Roman" w:eastAsia="Times New Roman" w:hAnsi="Times New Roman" w:cs="Times New Roman"/>
          <w:color w:val="000000"/>
          <w:shd w:val="clear" w:color="auto" w:fill="FFFFFF"/>
        </w:rPr>
        <w:t xml:space="preserve"> </w:t>
      </w:r>
      <w:r w:rsidR="00242964" w:rsidRPr="00EC08FA">
        <w:rPr>
          <w:rFonts w:ascii="Times New Roman" w:eastAsia="Times New Roman" w:hAnsi="Times New Roman" w:cs="Times New Roman"/>
          <w:color w:val="000000"/>
          <w:shd w:val="clear" w:color="auto" w:fill="FFFFFF"/>
        </w:rPr>
        <w:t>(The National Archives Welfare State, no date).</w:t>
      </w:r>
      <w:r w:rsidR="00260BDF">
        <w:rPr>
          <w:rFonts w:ascii="Times New Roman" w:eastAsia="Times New Roman" w:hAnsi="Times New Roman" w:cs="Times New Roman"/>
          <w:color w:val="000000"/>
          <w:shd w:val="clear" w:color="auto" w:fill="FFFFFF"/>
        </w:rPr>
        <w:t xml:space="preserve"> As government changed and a new prime minister was elected</w:t>
      </w:r>
      <w:r w:rsidR="00EC6062">
        <w:rPr>
          <w:rFonts w:ascii="Times New Roman" w:eastAsia="Times New Roman" w:hAnsi="Times New Roman" w:cs="Times New Roman"/>
          <w:color w:val="000000"/>
          <w:shd w:val="clear" w:color="auto" w:fill="FFFFFF"/>
        </w:rPr>
        <w:t xml:space="preserve"> and was the first</w:t>
      </w:r>
      <w:r w:rsidR="00521A51">
        <w:rPr>
          <w:rFonts w:ascii="Times New Roman" w:eastAsia="Times New Roman" w:hAnsi="Times New Roman" w:cs="Times New Roman"/>
          <w:color w:val="000000"/>
          <w:shd w:val="clear" w:color="auto" w:fill="FFFFFF"/>
        </w:rPr>
        <w:t xml:space="preserve"> ever </w:t>
      </w:r>
      <w:r w:rsidR="00EC6062">
        <w:rPr>
          <w:rFonts w:ascii="Times New Roman" w:eastAsia="Times New Roman" w:hAnsi="Times New Roman" w:cs="Times New Roman"/>
          <w:color w:val="000000"/>
          <w:shd w:val="clear" w:color="auto" w:fill="FFFFFF"/>
        </w:rPr>
        <w:t>female prime minister, whom was now in power her name was Margret Thatcher who was a leader for the conservative party</w:t>
      </w:r>
      <w:r w:rsidR="00521A51">
        <w:rPr>
          <w:rFonts w:ascii="Times New Roman" w:eastAsia="Times New Roman" w:hAnsi="Times New Roman" w:cs="Times New Roman"/>
          <w:color w:val="000000"/>
          <w:shd w:val="clear" w:color="auto" w:fill="FFFFFF"/>
        </w:rPr>
        <w:t xml:space="preserve"> she </w:t>
      </w:r>
      <w:r w:rsidR="00EC6062">
        <w:rPr>
          <w:rFonts w:ascii="Times New Roman" w:eastAsia="Times New Roman" w:hAnsi="Times New Roman" w:cs="Times New Roman"/>
          <w:color w:val="000000"/>
          <w:shd w:val="clear" w:color="auto" w:fill="FFFFFF"/>
        </w:rPr>
        <w:t>had a very different view on the welfare state</w:t>
      </w:r>
      <w:r w:rsidR="00521A51">
        <w:rPr>
          <w:rFonts w:ascii="Times New Roman" w:eastAsia="Times New Roman" w:hAnsi="Times New Roman" w:cs="Times New Roman"/>
          <w:color w:val="000000"/>
          <w:shd w:val="clear" w:color="auto" w:fill="FFFFFF"/>
        </w:rPr>
        <w:t xml:space="preserve"> as she would </w:t>
      </w:r>
      <w:r w:rsidR="00EC6062">
        <w:rPr>
          <w:rFonts w:ascii="Times New Roman" w:eastAsia="Times New Roman" w:hAnsi="Times New Roman" w:cs="Times New Roman"/>
          <w:color w:val="000000"/>
          <w:shd w:val="clear" w:color="auto" w:fill="FFFFFF"/>
        </w:rPr>
        <w:t xml:space="preserve">go on to say that </w:t>
      </w:r>
      <w:r w:rsidR="00EC6062" w:rsidRPr="00EC6062">
        <w:rPr>
          <w:rFonts w:ascii="Times New Roman" w:eastAsia="Times New Roman" w:hAnsi="Times New Roman" w:cs="Times New Roman"/>
          <w:color w:val="121212"/>
          <w:shd w:val="clear" w:color="auto" w:fill="FFFFFF"/>
        </w:rPr>
        <w:t xml:space="preserve">"They are casting their problems at society. And, you know, there's no such thing as society. There are individual men and women and </w:t>
      </w:r>
      <w:r w:rsidR="00EC6062" w:rsidRPr="00EC6062">
        <w:rPr>
          <w:rFonts w:ascii="Times New Roman" w:eastAsia="Times New Roman" w:hAnsi="Times New Roman" w:cs="Times New Roman"/>
          <w:color w:val="121212"/>
          <w:shd w:val="clear" w:color="auto" w:fill="FFFFFF"/>
        </w:rPr>
        <w:lastRenderedPageBreak/>
        <w:t>there are families. And no government can do anything except through people, and people must look after themselves first. It is our duty to look after ourselves and then, also, to look after our neighbours."</w:t>
      </w:r>
      <w:r w:rsidR="00EC6062">
        <w:rPr>
          <w:rFonts w:ascii="Times New Roman" w:eastAsia="Times New Roman" w:hAnsi="Times New Roman" w:cs="Times New Roman"/>
          <w:color w:val="121212"/>
          <w:shd w:val="clear" w:color="auto" w:fill="FFFFFF"/>
        </w:rPr>
        <w:t xml:space="preserve"> (The Guardian,2013)</w:t>
      </w:r>
      <w:r w:rsidR="00521A51">
        <w:rPr>
          <w:rFonts w:ascii="Times New Roman" w:eastAsia="Times New Roman" w:hAnsi="Times New Roman" w:cs="Times New Roman"/>
          <w:color w:val="121212"/>
          <w:shd w:val="clear" w:color="auto" w:fill="FFFFFF"/>
        </w:rPr>
        <w:t>. For example</w:t>
      </w:r>
      <w:r w:rsidR="00D01EAF">
        <w:rPr>
          <w:rFonts w:ascii="Times New Roman" w:eastAsia="Times New Roman" w:hAnsi="Times New Roman" w:cs="Times New Roman"/>
          <w:color w:val="121212"/>
          <w:shd w:val="clear" w:color="auto" w:fill="FFFFFF"/>
        </w:rPr>
        <w:t xml:space="preserve"> Mar</w:t>
      </w:r>
      <w:r w:rsidR="006F2205">
        <w:rPr>
          <w:rFonts w:ascii="Times New Roman" w:eastAsia="Times New Roman" w:hAnsi="Times New Roman" w:cs="Times New Roman"/>
          <w:color w:val="121212"/>
          <w:shd w:val="clear" w:color="auto" w:fill="FFFFFF"/>
        </w:rPr>
        <w:t xml:space="preserve">gret Thatcher </w:t>
      </w:r>
      <w:r w:rsidR="007F5B57">
        <w:rPr>
          <w:rFonts w:ascii="Times New Roman" w:eastAsia="Times New Roman" w:hAnsi="Times New Roman" w:cs="Times New Roman"/>
          <w:color w:val="121212"/>
          <w:shd w:val="clear" w:color="auto" w:fill="FFFFFF"/>
        </w:rPr>
        <w:t>felt that</w:t>
      </w:r>
      <w:r w:rsidR="00D01EAF">
        <w:rPr>
          <w:rFonts w:ascii="Times New Roman" w:eastAsia="Times New Roman" w:hAnsi="Times New Roman" w:cs="Times New Roman"/>
          <w:color w:val="121212"/>
          <w:shd w:val="clear" w:color="auto" w:fill="FFFFFF"/>
        </w:rPr>
        <w:t xml:space="preserve"> people should look after themselves and not rely</w:t>
      </w:r>
      <w:r w:rsidR="002B74AD">
        <w:rPr>
          <w:rFonts w:ascii="Times New Roman" w:eastAsia="Times New Roman" w:hAnsi="Times New Roman" w:cs="Times New Roman"/>
          <w:color w:val="121212"/>
          <w:shd w:val="clear" w:color="auto" w:fill="FFFFFF"/>
        </w:rPr>
        <w:t xml:space="preserve"> as</w:t>
      </w:r>
      <w:r w:rsidR="00525145">
        <w:rPr>
          <w:rFonts w:ascii="Times New Roman" w:eastAsia="Times New Roman" w:hAnsi="Times New Roman" w:cs="Times New Roman"/>
          <w:color w:val="121212"/>
          <w:shd w:val="clear" w:color="auto" w:fill="FFFFFF"/>
        </w:rPr>
        <w:t xml:space="preserve"> much</w:t>
      </w:r>
      <w:r w:rsidR="00D01EAF">
        <w:rPr>
          <w:rFonts w:ascii="Times New Roman" w:eastAsia="Times New Roman" w:hAnsi="Times New Roman" w:cs="Times New Roman"/>
          <w:color w:val="121212"/>
          <w:shd w:val="clear" w:color="auto" w:fill="FFFFFF"/>
        </w:rPr>
        <w:t xml:space="preserve"> on the welfare state</w:t>
      </w:r>
      <w:r w:rsidR="00525145">
        <w:rPr>
          <w:rFonts w:ascii="Times New Roman" w:eastAsia="Times New Roman" w:hAnsi="Times New Roman" w:cs="Times New Roman"/>
          <w:color w:val="121212"/>
          <w:shd w:val="clear" w:color="auto" w:fill="FFFFFF"/>
        </w:rPr>
        <w:t xml:space="preserve"> for</w:t>
      </w:r>
      <w:r w:rsidR="006F2205">
        <w:rPr>
          <w:rFonts w:ascii="Times New Roman" w:eastAsia="Times New Roman" w:hAnsi="Times New Roman" w:cs="Times New Roman"/>
          <w:color w:val="121212"/>
          <w:shd w:val="clear" w:color="auto" w:fill="FFFFFF"/>
        </w:rPr>
        <w:t xml:space="preserve"> as</w:t>
      </w:r>
      <w:r w:rsidR="00D01EAF">
        <w:rPr>
          <w:rFonts w:ascii="Times New Roman" w:eastAsia="Times New Roman" w:hAnsi="Times New Roman" w:cs="Times New Roman"/>
          <w:color w:val="121212"/>
          <w:shd w:val="clear" w:color="auto" w:fill="FFFFFF"/>
        </w:rPr>
        <w:t xml:space="preserve"> much</w:t>
      </w:r>
      <w:r w:rsidR="006F2205">
        <w:rPr>
          <w:rFonts w:ascii="Times New Roman" w:eastAsia="Times New Roman" w:hAnsi="Times New Roman" w:cs="Times New Roman"/>
          <w:color w:val="121212"/>
          <w:shd w:val="clear" w:color="auto" w:fill="FFFFFF"/>
        </w:rPr>
        <w:t xml:space="preserve"> </w:t>
      </w:r>
      <w:r w:rsidR="00D01EAF">
        <w:rPr>
          <w:rFonts w:ascii="Times New Roman" w:eastAsia="Times New Roman" w:hAnsi="Times New Roman" w:cs="Times New Roman"/>
          <w:color w:val="121212"/>
          <w:shd w:val="clear" w:color="auto" w:fill="FFFFFF"/>
        </w:rPr>
        <w:t>to support</w:t>
      </w:r>
      <w:r w:rsidR="00525145">
        <w:rPr>
          <w:rFonts w:ascii="Times New Roman" w:eastAsia="Times New Roman" w:hAnsi="Times New Roman" w:cs="Times New Roman"/>
          <w:color w:val="121212"/>
          <w:shd w:val="clear" w:color="auto" w:fill="FFFFFF"/>
        </w:rPr>
        <w:t xml:space="preserve">, </w:t>
      </w:r>
      <w:r w:rsidR="00D01EAF">
        <w:rPr>
          <w:rFonts w:ascii="Times New Roman" w:eastAsia="Times New Roman" w:hAnsi="Times New Roman" w:cs="Times New Roman"/>
          <w:color w:val="121212"/>
          <w:shd w:val="clear" w:color="auto" w:fill="FFFFFF"/>
        </w:rPr>
        <w:t>it was felt that the money should only be used</w:t>
      </w:r>
      <w:r w:rsidR="00377E7A">
        <w:rPr>
          <w:rFonts w:ascii="Times New Roman" w:eastAsia="Times New Roman" w:hAnsi="Times New Roman" w:cs="Times New Roman"/>
          <w:color w:val="121212"/>
          <w:shd w:val="clear" w:color="auto" w:fill="FFFFFF"/>
        </w:rPr>
        <w:t xml:space="preserve"> on </w:t>
      </w:r>
      <w:r w:rsidR="006F2205">
        <w:rPr>
          <w:rFonts w:ascii="Times New Roman" w:eastAsia="Times New Roman" w:hAnsi="Times New Roman" w:cs="Times New Roman"/>
          <w:color w:val="121212"/>
          <w:shd w:val="clear" w:color="auto" w:fill="FFFFFF"/>
        </w:rPr>
        <w:t>the most needy</w:t>
      </w:r>
      <w:r w:rsidR="00377E7A">
        <w:rPr>
          <w:rFonts w:ascii="Times New Roman" w:eastAsia="Times New Roman" w:hAnsi="Times New Roman" w:cs="Times New Roman"/>
          <w:color w:val="121212"/>
          <w:shd w:val="clear" w:color="auto" w:fill="FFFFFF"/>
        </w:rPr>
        <w:t xml:space="preserve">, as well as any money provided to the </w:t>
      </w:r>
      <w:r w:rsidR="00525145">
        <w:rPr>
          <w:rFonts w:ascii="Times New Roman" w:eastAsia="Times New Roman" w:hAnsi="Times New Roman" w:cs="Times New Roman"/>
          <w:color w:val="121212"/>
          <w:shd w:val="clear" w:color="auto" w:fill="FFFFFF"/>
        </w:rPr>
        <w:t>(</w:t>
      </w:r>
      <w:r w:rsidR="006F2205">
        <w:rPr>
          <w:rFonts w:ascii="Times New Roman" w:eastAsia="Times New Roman" w:hAnsi="Times New Roman" w:cs="Times New Roman"/>
          <w:color w:val="121212"/>
          <w:shd w:val="clear" w:color="auto" w:fill="FFFFFF"/>
        </w:rPr>
        <w:t>NHS</w:t>
      </w:r>
      <w:r w:rsidR="00525145">
        <w:rPr>
          <w:rFonts w:ascii="Times New Roman" w:eastAsia="Times New Roman" w:hAnsi="Times New Roman" w:cs="Times New Roman"/>
          <w:color w:val="121212"/>
          <w:shd w:val="clear" w:color="auto" w:fill="FFFFFF"/>
        </w:rPr>
        <w:t>)</w:t>
      </w:r>
      <w:r w:rsidR="00377E7A">
        <w:rPr>
          <w:rFonts w:ascii="Times New Roman" w:eastAsia="Times New Roman" w:hAnsi="Times New Roman" w:cs="Times New Roman"/>
          <w:color w:val="121212"/>
          <w:shd w:val="clear" w:color="auto" w:fill="FFFFFF"/>
        </w:rPr>
        <w:t xml:space="preserve"> should be cut, and that</w:t>
      </w:r>
      <w:r w:rsidR="006F2205">
        <w:rPr>
          <w:rFonts w:ascii="Times New Roman" w:eastAsia="Times New Roman" w:hAnsi="Times New Roman" w:cs="Times New Roman"/>
          <w:color w:val="121212"/>
          <w:shd w:val="clear" w:color="auto" w:fill="FFFFFF"/>
        </w:rPr>
        <w:t xml:space="preserve"> her plans was</w:t>
      </w:r>
      <w:r w:rsidR="00377E7A">
        <w:rPr>
          <w:rFonts w:ascii="Times New Roman" w:eastAsia="Times New Roman" w:hAnsi="Times New Roman" w:cs="Times New Roman"/>
          <w:color w:val="121212"/>
          <w:shd w:val="clear" w:color="auto" w:fill="FFFFFF"/>
        </w:rPr>
        <w:t xml:space="preserve"> to change </w:t>
      </w:r>
      <w:r w:rsidR="006F2205">
        <w:rPr>
          <w:rFonts w:ascii="Times New Roman" w:eastAsia="Times New Roman" w:hAnsi="Times New Roman" w:cs="Times New Roman"/>
          <w:color w:val="121212"/>
          <w:shd w:val="clear" w:color="auto" w:fill="FFFFFF"/>
        </w:rPr>
        <w:t>health car</w:t>
      </w:r>
      <w:r w:rsidR="00525145">
        <w:rPr>
          <w:rFonts w:ascii="Times New Roman" w:eastAsia="Times New Roman" w:hAnsi="Times New Roman" w:cs="Times New Roman"/>
          <w:color w:val="121212"/>
          <w:shd w:val="clear" w:color="auto" w:fill="FFFFFF"/>
        </w:rPr>
        <w:t>e</w:t>
      </w:r>
      <w:r w:rsidR="00377E7A">
        <w:rPr>
          <w:rFonts w:ascii="Times New Roman" w:eastAsia="Times New Roman" w:hAnsi="Times New Roman" w:cs="Times New Roman"/>
          <w:color w:val="121212"/>
          <w:shd w:val="clear" w:color="auto" w:fill="FFFFFF"/>
        </w:rPr>
        <w:t xml:space="preserve"> service by privatising care </w:t>
      </w:r>
      <w:r w:rsidR="00525145">
        <w:rPr>
          <w:rFonts w:ascii="Times New Roman" w:eastAsia="Times New Roman" w:hAnsi="Times New Roman" w:cs="Times New Roman"/>
          <w:color w:val="121212"/>
          <w:shd w:val="clear" w:color="auto" w:fill="FFFFFF"/>
        </w:rPr>
        <w:t>and have medical facilities to replace The National Health Service</w:t>
      </w:r>
      <w:r w:rsidR="00D74536">
        <w:rPr>
          <w:rFonts w:ascii="Times New Roman" w:eastAsia="Times New Roman" w:hAnsi="Times New Roman" w:cs="Times New Roman"/>
          <w:color w:val="121212"/>
          <w:shd w:val="clear" w:color="auto" w:fill="FFFFFF"/>
        </w:rPr>
        <w:t xml:space="preserve"> this would mean that people would have to pay for care needed </w:t>
      </w:r>
      <w:r w:rsidR="00377E7A">
        <w:rPr>
          <w:rFonts w:ascii="Times New Roman" w:eastAsia="Times New Roman" w:hAnsi="Times New Roman" w:cs="Times New Roman"/>
          <w:color w:val="121212"/>
          <w:shd w:val="clear" w:color="auto" w:fill="FFFFFF"/>
        </w:rPr>
        <w:t>(</w:t>
      </w:r>
      <w:proofErr w:type="spellStart"/>
      <w:r w:rsidR="00377E7A">
        <w:rPr>
          <w:rFonts w:ascii="Times New Roman" w:eastAsia="Times New Roman" w:hAnsi="Times New Roman" w:cs="Times New Roman"/>
          <w:color w:val="121212"/>
          <w:shd w:val="clear" w:color="auto" w:fill="FFFFFF"/>
        </w:rPr>
        <w:t>Casalicchio</w:t>
      </w:r>
      <w:proofErr w:type="spellEnd"/>
      <w:r w:rsidR="00377E7A">
        <w:rPr>
          <w:rFonts w:ascii="Times New Roman" w:eastAsia="Times New Roman" w:hAnsi="Times New Roman" w:cs="Times New Roman"/>
          <w:color w:val="121212"/>
          <w:shd w:val="clear" w:color="auto" w:fill="FFFFFF"/>
        </w:rPr>
        <w:t>, 2016).</w:t>
      </w:r>
      <w:r w:rsidR="002B74AD">
        <w:rPr>
          <w:rFonts w:ascii="Times New Roman" w:eastAsia="Times New Roman" w:hAnsi="Times New Roman" w:cs="Times New Roman"/>
          <w:color w:val="121212"/>
          <w:shd w:val="clear" w:color="auto" w:fill="FFFFFF"/>
        </w:rPr>
        <w:t xml:space="preserve"> This</w:t>
      </w:r>
      <w:r w:rsidR="007D0F6F">
        <w:rPr>
          <w:rFonts w:ascii="Times New Roman" w:eastAsia="Times New Roman" w:hAnsi="Times New Roman" w:cs="Times New Roman"/>
          <w:color w:val="121212"/>
          <w:shd w:val="clear" w:color="auto" w:fill="FFFFFF"/>
        </w:rPr>
        <w:t xml:space="preserve"> was </w:t>
      </w:r>
      <w:r w:rsidR="002B74AD">
        <w:rPr>
          <w:rFonts w:ascii="Times New Roman" w:eastAsia="Times New Roman" w:hAnsi="Times New Roman" w:cs="Times New Roman"/>
          <w:color w:val="121212"/>
          <w:shd w:val="clear" w:color="auto" w:fill="FFFFFF"/>
        </w:rPr>
        <w:t>important to everyone as those who rely on the welfare state</w:t>
      </w:r>
      <w:r w:rsidR="007D0F6F">
        <w:rPr>
          <w:rFonts w:ascii="Times New Roman" w:eastAsia="Times New Roman" w:hAnsi="Times New Roman" w:cs="Times New Roman"/>
          <w:color w:val="121212"/>
          <w:shd w:val="clear" w:color="auto" w:fill="FFFFFF"/>
        </w:rPr>
        <w:t xml:space="preserve"> </w:t>
      </w:r>
      <w:r w:rsidR="003D6E00">
        <w:rPr>
          <w:rFonts w:ascii="Times New Roman" w:eastAsia="Times New Roman" w:hAnsi="Times New Roman" w:cs="Times New Roman"/>
          <w:color w:val="121212"/>
          <w:shd w:val="clear" w:color="auto" w:fill="FFFFFF"/>
        </w:rPr>
        <w:t xml:space="preserve">as </w:t>
      </w:r>
      <w:r w:rsidR="00D74536">
        <w:rPr>
          <w:rFonts w:ascii="Times New Roman" w:eastAsia="Times New Roman" w:hAnsi="Times New Roman" w:cs="Times New Roman"/>
          <w:color w:val="121212"/>
          <w:shd w:val="clear" w:color="auto" w:fill="FFFFFF"/>
        </w:rPr>
        <w:t>it provided</w:t>
      </w:r>
      <w:r w:rsidR="003D6E00">
        <w:rPr>
          <w:rFonts w:ascii="Times New Roman" w:eastAsia="Times New Roman" w:hAnsi="Times New Roman" w:cs="Times New Roman"/>
          <w:color w:val="121212"/>
          <w:shd w:val="clear" w:color="auto" w:fill="FFFFFF"/>
        </w:rPr>
        <w:t xml:space="preserve"> free care to all</w:t>
      </w:r>
      <w:r w:rsidR="007D0F6F">
        <w:rPr>
          <w:rFonts w:ascii="Times New Roman" w:eastAsia="Times New Roman" w:hAnsi="Times New Roman" w:cs="Times New Roman"/>
          <w:color w:val="121212"/>
          <w:shd w:val="clear" w:color="auto" w:fill="FFFFFF"/>
        </w:rPr>
        <w:t xml:space="preserve">, </w:t>
      </w:r>
      <w:r w:rsidR="00D74536">
        <w:rPr>
          <w:rFonts w:ascii="Times New Roman" w:eastAsia="Times New Roman" w:hAnsi="Times New Roman" w:cs="Times New Roman"/>
          <w:color w:val="121212"/>
          <w:shd w:val="clear" w:color="auto" w:fill="FFFFFF"/>
        </w:rPr>
        <w:t>as many cannot afford to pay for care. This</w:t>
      </w:r>
      <w:r w:rsidR="002B74AD">
        <w:rPr>
          <w:rFonts w:ascii="Times New Roman" w:eastAsia="Times New Roman" w:hAnsi="Times New Roman" w:cs="Times New Roman"/>
          <w:color w:val="121212"/>
          <w:shd w:val="clear" w:color="auto" w:fill="FFFFFF"/>
        </w:rPr>
        <w:t xml:space="preserve"> would</w:t>
      </w:r>
      <w:r w:rsidR="00D74536">
        <w:rPr>
          <w:rFonts w:ascii="Times New Roman" w:eastAsia="Times New Roman" w:hAnsi="Times New Roman" w:cs="Times New Roman"/>
          <w:color w:val="121212"/>
          <w:shd w:val="clear" w:color="auto" w:fill="FFFFFF"/>
        </w:rPr>
        <w:t xml:space="preserve"> </w:t>
      </w:r>
      <w:r w:rsidR="003A0B7F">
        <w:rPr>
          <w:rFonts w:ascii="Times New Roman" w:eastAsia="Times New Roman" w:hAnsi="Times New Roman" w:cs="Times New Roman"/>
          <w:color w:val="121212"/>
          <w:shd w:val="clear" w:color="auto" w:fill="FFFFFF"/>
        </w:rPr>
        <w:t>lead</w:t>
      </w:r>
      <w:r w:rsidR="00D74536">
        <w:rPr>
          <w:rFonts w:ascii="Times New Roman" w:eastAsia="Times New Roman" w:hAnsi="Times New Roman" w:cs="Times New Roman"/>
          <w:color w:val="121212"/>
          <w:shd w:val="clear" w:color="auto" w:fill="FFFFFF"/>
        </w:rPr>
        <w:t xml:space="preserve"> to people </w:t>
      </w:r>
      <w:r w:rsidR="002B74AD">
        <w:rPr>
          <w:rFonts w:ascii="Times New Roman" w:eastAsia="Times New Roman" w:hAnsi="Times New Roman" w:cs="Times New Roman"/>
          <w:color w:val="121212"/>
          <w:shd w:val="clear" w:color="auto" w:fill="FFFFFF"/>
        </w:rPr>
        <w:t>hav</w:t>
      </w:r>
      <w:r w:rsidR="00D74536">
        <w:rPr>
          <w:rFonts w:ascii="Times New Roman" w:eastAsia="Times New Roman" w:hAnsi="Times New Roman" w:cs="Times New Roman"/>
          <w:color w:val="121212"/>
          <w:shd w:val="clear" w:color="auto" w:fill="FFFFFF"/>
        </w:rPr>
        <w:t>ing</w:t>
      </w:r>
      <w:r w:rsidR="002B74AD">
        <w:rPr>
          <w:rFonts w:ascii="Times New Roman" w:eastAsia="Times New Roman" w:hAnsi="Times New Roman" w:cs="Times New Roman"/>
          <w:color w:val="121212"/>
          <w:shd w:val="clear" w:color="auto" w:fill="FFFFFF"/>
        </w:rPr>
        <w:t xml:space="preserve"> to rely on informal </w:t>
      </w:r>
      <w:r w:rsidR="003D6E00">
        <w:rPr>
          <w:rFonts w:ascii="Times New Roman" w:eastAsia="Times New Roman" w:hAnsi="Times New Roman" w:cs="Times New Roman"/>
          <w:color w:val="121212"/>
          <w:shd w:val="clear" w:color="auto" w:fill="FFFFFF"/>
        </w:rPr>
        <w:t>care, which</w:t>
      </w:r>
      <w:r w:rsidR="002B74AD">
        <w:rPr>
          <w:rFonts w:ascii="Times New Roman" w:eastAsia="Times New Roman" w:hAnsi="Times New Roman" w:cs="Times New Roman"/>
          <w:color w:val="121212"/>
          <w:shd w:val="clear" w:color="auto" w:fill="FFFFFF"/>
        </w:rPr>
        <w:t xml:space="preserve"> would be carried out by a family member</w:t>
      </w:r>
      <w:r w:rsidR="00D74536">
        <w:rPr>
          <w:rFonts w:ascii="Times New Roman" w:eastAsia="Times New Roman" w:hAnsi="Times New Roman" w:cs="Times New Roman"/>
          <w:color w:val="121212"/>
          <w:shd w:val="clear" w:color="auto" w:fill="FFFFFF"/>
        </w:rPr>
        <w:t xml:space="preserve"> or even a friend</w:t>
      </w:r>
      <w:r w:rsidR="007D0F6F">
        <w:rPr>
          <w:rFonts w:ascii="Times New Roman" w:eastAsia="Times New Roman" w:hAnsi="Times New Roman" w:cs="Times New Roman"/>
          <w:color w:val="121212"/>
          <w:shd w:val="clear" w:color="auto" w:fill="FFFFFF"/>
        </w:rPr>
        <w:t xml:space="preserve"> who would be their care</w:t>
      </w:r>
      <w:r w:rsidR="003A0B7F">
        <w:rPr>
          <w:rFonts w:ascii="Times New Roman" w:eastAsia="Times New Roman" w:hAnsi="Times New Roman" w:cs="Times New Roman"/>
          <w:color w:val="121212"/>
          <w:shd w:val="clear" w:color="auto" w:fill="FFFFFF"/>
        </w:rPr>
        <w:t>/cares</w:t>
      </w:r>
      <w:r w:rsidR="007D0F6F">
        <w:rPr>
          <w:rFonts w:ascii="Times New Roman" w:eastAsia="Times New Roman" w:hAnsi="Times New Roman" w:cs="Times New Roman"/>
          <w:color w:val="121212"/>
          <w:shd w:val="clear" w:color="auto" w:fill="FFFFFF"/>
        </w:rPr>
        <w:t>,</w:t>
      </w:r>
      <w:r w:rsidR="003D6E00">
        <w:rPr>
          <w:rFonts w:ascii="Times New Roman" w:eastAsia="Times New Roman" w:hAnsi="Times New Roman" w:cs="Times New Roman"/>
          <w:color w:val="121212"/>
          <w:shd w:val="clear" w:color="auto" w:fill="FFFFFF"/>
        </w:rPr>
        <w:t xml:space="preserve"> and</w:t>
      </w:r>
      <w:r w:rsidR="007D0F6F">
        <w:rPr>
          <w:rFonts w:ascii="Times New Roman" w:eastAsia="Times New Roman" w:hAnsi="Times New Roman" w:cs="Times New Roman"/>
          <w:color w:val="121212"/>
          <w:shd w:val="clear" w:color="auto" w:fill="FFFFFF"/>
        </w:rPr>
        <w:t xml:space="preserve"> for those who could afford to pay for their own care which is</w:t>
      </w:r>
      <w:r w:rsidR="001C1C42">
        <w:rPr>
          <w:rFonts w:ascii="Times New Roman" w:eastAsia="Times New Roman" w:hAnsi="Times New Roman" w:cs="Times New Roman"/>
          <w:color w:val="121212"/>
          <w:shd w:val="clear" w:color="auto" w:fill="FFFFFF"/>
        </w:rPr>
        <w:t xml:space="preserve"> known as </w:t>
      </w:r>
      <w:r w:rsidR="003D6E00">
        <w:rPr>
          <w:rFonts w:ascii="Times New Roman" w:eastAsia="Times New Roman" w:hAnsi="Times New Roman" w:cs="Times New Roman"/>
          <w:color w:val="121212"/>
          <w:shd w:val="clear" w:color="auto" w:fill="FFFFFF"/>
        </w:rPr>
        <w:t>formal care</w:t>
      </w:r>
      <w:r w:rsidR="003A0B7F">
        <w:rPr>
          <w:rFonts w:ascii="Times New Roman" w:eastAsia="Times New Roman" w:hAnsi="Times New Roman" w:cs="Times New Roman"/>
          <w:color w:val="121212"/>
          <w:shd w:val="clear" w:color="auto" w:fill="FFFFFF"/>
        </w:rPr>
        <w:t xml:space="preserve"> this is </w:t>
      </w:r>
      <w:r w:rsidR="001C1C42">
        <w:rPr>
          <w:rFonts w:ascii="Times New Roman" w:eastAsia="Times New Roman" w:hAnsi="Times New Roman" w:cs="Times New Roman"/>
          <w:color w:val="121212"/>
          <w:shd w:val="clear" w:color="auto" w:fill="FFFFFF"/>
        </w:rPr>
        <w:t>care provide for by people who employed and work in areas of care for example e.g. these are roles like nurses, paid home help, support workers and private care homes (Researchbriefings.files.parliment.uk, (2018)</w:t>
      </w:r>
      <w:r w:rsidR="00A553C6">
        <w:rPr>
          <w:rFonts w:ascii="Times New Roman" w:eastAsia="Times New Roman" w:hAnsi="Times New Roman" w:cs="Times New Roman"/>
          <w:color w:val="121212"/>
          <w:shd w:val="clear" w:color="auto" w:fill="FFFFFF"/>
        </w:rPr>
        <w:t>.</w:t>
      </w:r>
    </w:p>
    <w:p w14:paraId="2F8DC74D" w14:textId="78BF3252" w:rsidR="00E66F83" w:rsidRDefault="00510AE0" w:rsidP="00F21901">
      <w:pPr>
        <w:spacing w:line="360" w:lineRule="auto"/>
        <w:jc w:val="both"/>
        <w:rPr>
          <w:rFonts w:ascii="Times New Roman" w:eastAsia="Times New Roman" w:hAnsi="Times New Roman" w:cs="Times New Roman"/>
          <w:color w:val="121212"/>
          <w:shd w:val="clear" w:color="auto" w:fill="FFFFFF"/>
        </w:rPr>
      </w:pPr>
      <w:r>
        <w:rPr>
          <w:rFonts w:ascii="Times New Roman" w:eastAsia="Times New Roman" w:hAnsi="Times New Roman" w:cs="Times New Roman"/>
          <w:color w:val="121212"/>
          <w:shd w:val="clear" w:color="auto" w:fill="FFFFFF"/>
        </w:rPr>
        <w:t xml:space="preserve">Social and cultural </w:t>
      </w:r>
      <w:r w:rsidR="00A553C6">
        <w:rPr>
          <w:rFonts w:ascii="Times New Roman" w:eastAsia="Times New Roman" w:hAnsi="Times New Roman" w:cs="Times New Roman"/>
          <w:color w:val="121212"/>
          <w:shd w:val="clear" w:color="auto" w:fill="FFFFFF"/>
        </w:rPr>
        <w:t>well-being can be defined as someone who is capable of connect to other people and have good interaction skills and being able to make a good support network around them of friends, famil</w:t>
      </w:r>
      <w:r w:rsidR="000C69CA">
        <w:rPr>
          <w:rFonts w:ascii="Times New Roman" w:eastAsia="Times New Roman" w:hAnsi="Times New Roman" w:cs="Times New Roman"/>
          <w:color w:val="121212"/>
          <w:shd w:val="clear" w:color="auto" w:fill="FFFFFF"/>
        </w:rPr>
        <w:t>y this can include how someone is happy with their life as a whole.</w:t>
      </w:r>
      <w:r w:rsidR="00A553C6">
        <w:rPr>
          <w:rFonts w:ascii="Times New Roman" w:eastAsia="Times New Roman" w:hAnsi="Times New Roman" w:cs="Times New Roman"/>
          <w:color w:val="121212"/>
          <w:shd w:val="clear" w:color="auto" w:fill="FFFFFF"/>
        </w:rPr>
        <w:t xml:space="preserve"> Cultural well-being is when one is able to feel connected to the community to be part of somethi</w:t>
      </w:r>
      <w:r w:rsidR="000C69CA">
        <w:rPr>
          <w:rFonts w:ascii="Times New Roman" w:eastAsia="Times New Roman" w:hAnsi="Times New Roman" w:cs="Times New Roman"/>
          <w:color w:val="121212"/>
          <w:shd w:val="clear" w:color="auto" w:fill="FFFFFF"/>
        </w:rPr>
        <w:t>ng that can make one happy and which will improve well-being, this can be a local community run workshop for afternoon tea which will bring all of the community together (</w:t>
      </w:r>
      <w:proofErr w:type="spellStart"/>
      <w:r w:rsidR="000C69CA">
        <w:rPr>
          <w:rFonts w:ascii="Times New Roman" w:eastAsia="Times New Roman" w:hAnsi="Times New Roman" w:cs="Times New Roman"/>
          <w:color w:val="121212"/>
          <w:shd w:val="clear" w:color="auto" w:fill="FFFFFF"/>
        </w:rPr>
        <w:t>Ourcwmtaf.Wales</w:t>
      </w:r>
      <w:proofErr w:type="spellEnd"/>
      <w:r w:rsidR="000C69CA">
        <w:rPr>
          <w:rFonts w:ascii="Times New Roman" w:eastAsia="Times New Roman" w:hAnsi="Times New Roman" w:cs="Times New Roman"/>
          <w:color w:val="121212"/>
          <w:shd w:val="clear" w:color="auto" w:fill="FFFFFF"/>
        </w:rPr>
        <w:t xml:space="preserve">, 2017). </w:t>
      </w:r>
    </w:p>
    <w:p w14:paraId="59FA7257" w14:textId="78016BDD" w:rsidR="00466B23" w:rsidRDefault="00466B23" w:rsidP="00F21901">
      <w:pPr>
        <w:spacing w:line="360" w:lineRule="auto"/>
        <w:jc w:val="both"/>
        <w:rPr>
          <w:rFonts w:ascii="Times New Roman" w:eastAsia="Times New Roman" w:hAnsi="Times New Roman" w:cs="Times New Roman"/>
          <w:color w:val="121212"/>
          <w:shd w:val="clear" w:color="auto" w:fill="FFFFFF"/>
        </w:rPr>
      </w:pPr>
    </w:p>
    <w:p w14:paraId="66F0E08A" w14:textId="239B1EE7" w:rsidR="001D675A" w:rsidRDefault="00466B23" w:rsidP="00F21901">
      <w:pPr>
        <w:spacing w:line="360" w:lineRule="auto"/>
        <w:jc w:val="both"/>
        <w:rPr>
          <w:rFonts w:ascii="Times New Roman" w:hAnsi="Times New Roman" w:cs="Times New Roman"/>
        </w:rPr>
      </w:pPr>
      <w:r>
        <w:rPr>
          <w:rFonts w:ascii="Times New Roman" w:eastAsia="Times New Roman" w:hAnsi="Times New Roman" w:cs="Times New Roman"/>
          <w:color w:val="121212"/>
          <w:shd w:val="clear" w:color="auto" w:fill="FFFFFF"/>
        </w:rPr>
        <w:t>The four pillars</w:t>
      </w:r>
      <w:r w:rsidR="006805BE">
        <w:rPr>
          <w:rFonts w:ascii="Times New Roman" w:eastAsia="Times New Roman" w:hAnsi="Times New Roman" w:cs="Times New Roman"/>
          <w:color w:val="121212"/>
          <w:shd w:val="clear" w:color="auto" w:fill="FFFFFF"/>
        </w:rPr>
        <w:t xml:space="preserve"> of sustainability</w:t>
      </w:r>
      <w:r>
        <w:rPr>
          <w:rFonts w:ascii="Times New Roman" w:eastAsia="Times New Roman" w:hAnsi="Times New Roman" w:cs="Times New Roman"/>
          <w:color w:val="121212"/>
          <w:shd w:val="clear" w:color="auto" w:fill="FFFFFF"/>
        </w:rPr>
        <w:t xml:space="preserve"> which are: </w:t>
      </w:r>
      <w:r w:rsidR="006805BE">
        <w:rPr>
          <w:rFonts w:ascii="Times New Roman" w:eastAsia="Times New Roman" w:hAnsi="Times New Roman" w:cs="Times New Roman"/>
          <w:color w:val="121212"/>
          <w:shd w:val="clear" w:color="auto" w:fill="FFFFFF"/>
        </w:rPr>
        <w:t>Environment</w:t>
      </w:r>
      <w:r>
        <w:rPr>
          <w:rFonts w:ascii="Times New Roman" w:eastAsia="Times New Roman" w:hAnsi="Times New Roman" w:cs="Times New Roman"/>
          <w:color w:val="121212"/>
          <w:shd w:val="clear" w:color="auto" w:fill="FFFFFF"/>
        </w:rPr>
        <w:t>,</w:t>
      </w:r>
      <w:r w:rsidR="006805BE">
        <w:rPr>
          <w:rFonts w:ascii="Times New Roman" w:eastAsia="Times New Roman" w:hAnsi="Times New Roman" w:cs="Times New Roman"/>
          <w:color w:val="121212"/>
          <w:shd w:val="clear" w:color="auto" w:fill="FFFFFF"/>
        </w:rPr>
        <w:t xml:space="preserve"> </w:t>
      </w:r>
      <w:r>
        <w:rPr>
          <w:rFonts w:ascii="Times New Roman" w:eastAsia="Times New Roman" w:hAnsi="Times New Roman" w:cs="Times New Roman"/>
          <w:color w:val="121212"/>
          <w:shd w:val="clear" w:color="auto" w:fill="FFFFFF"/>
        </w:rPr>
        <w:t>Society,</w:t>
      </w:r>
      <w:r w:rsidR="006805BE">
        <w:rPr>
          <w:rFonts w:ascii="Times New Roman" w:eastAsia="Times New Roman" w:hAnsi="Times New Roman" w:cs="Times New Roman"/>
          <w:color w:val="121212"/>
          <w:shd w:val="clear" w:color="auto" w:fill="FFFFFF"/>
        </w:rPr>
        <w:t xml:space="preserve"> </w:t>
      </w:r>
      <w:r>
        <w:rPr>
          <w:rFonts w:ascii="Times New Roman" w:eastAsia="Times New Roman" w:hAnsi="Times New Roman" w:cs="Times New Roman"/>
          <w:color w:val="121212"/>
          <w:shd w:val="clear" w:color="auto" w:fill="FFFFFF"/>
        </w:rPr>
        <w:t>Economy,</w:t>
      </w:r>
      <w:r w:rsidR="006805BE">
        <w:rPr>
          <w:rFonts w:ascii="Times New Roman" w:eastAsia="Times New Roman" w:hAnsi="Times New Roman" w:cs="Times New Roman"/>
          <w:color w:val="121212"/>
          <w:shd w:val="clear" w:color="auto" w:fill="FFFFFF"/>
        </w:rPr>
        <w:t xml:space="preserve"> </w:t>
      </w:r>
      <w:r>
        <w:rPr>
          <w:rFonts w:ascii="Times New Roman" w:eastAsia="Times New Roman" w:hAnsi="Times New Roman" w:cs="Times New Roman"/>
          <w:color w:val="121212"/>
          <w:shd w:val="clear" w:color="auto" w:fill="FFFFFF"/>
        </w:rPr>
        <w:t>Culture are the four</w:t>
      </w:r>
      <w:r w:rsidR="006805BE">
        <w:rPr>
          <w:rFonts w:ascii="Times New Roman" w:eastAsia="Times New Roman" w:hAnsi="Times New Roman" w:cs="Times New Roman"/>
          <w:color w:val="121212"/>
          <w:shd w:val="clear" w:color="auto" w:fill="FFFFFF"/>
        </w:rPr>
        <w:t xml:space="preserve"> structures which form the base of the Well-being of Future Generations Act, these must work together to ensure all types of needs are met and also how to prevent problems from occurring, if problems are or were to arise the Well-being future generations act can resolve or prevent these problems form happening (</w:t>
      </w:r>
      <w:r w:rsidR="00A46BF0">
        <w:rPr>
          <w:rFonts w:ascii="Times New Roman" w:eastAsia="Times New Roman" w:hAnsi="Times New Roman" w:cs="Times New Roman"/>
          <w:color w:val="121212"/>
          <w:shd w:val="clear" w:color="auto" w:fill="FFFFFF"/>
        </w:rPr>
        <w:t xml:space="preserve">YouTube, </w:t>
      </w:r>
      <w:proofErr w:type="spellStart"/>
      <w:r w:rsidR="00A46BF0">
        <w:rPr>
          <w:rFonts w:ascii="Times New Roman" w:eastAsia="Times New Roman" w:hAnsi="Times New Roman" w:cs="Times New Roman"/>
          <w:color w:val="121212"/>
          <w:shd w:val="clear" w:color="auto" w:fill="FFFFFF"/>
        </w:rPr>
        <w:t>n.d</w:t>
      </w:r>
      <w:proofErr w:type="spellEnd"/>
      <w:r w:rsidR="00A46BF0">
        <w:rPr>
          <w:rFonts w:ascii="Times New Roman" w:eastAsia="Times New Roman" w:hAnsi="Times New Roman" w:cs="Times New Roman"/>
          <w:color w:val="121212"/>
          <w:shd w:val="clear" w:color="auto" w:fill="FFFFFF"/>
        </w:rPr>
        <w:t>)</w:t>
      </w:r>
    </w:p>
    <w:p w14:paraId="3CCF8041" w14:textId="77777777" w:rsidR="001D675A" w:rsidRPr="00F21901" w:rsidRDefault="001D675A" w:rsidP="00F21901">
      <w:pPr>
        <w:spacing w:line="360" w:lineRule="auto"/>
        <w:jc w:val="both"/>
        <w:rPr>
          <w:rFonts w:ascii="Times New Roman" w:hAnsi="Times New Roman" w:cs="Times New Roman"/>
        </w:rPr>
      </w:pPr>
    </w:p>
    <w:p w14:paraId="57D12DAB" w14:textId="58511C43" w:rsidR="00641B6B" w:rsidRPr="00F21901" w:rsidRDefault="002B3A23" w:rsidP="00F21901">
      <w:p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 xml:space="preserve">The Well-being of Future Generations (Wales) Act 2015 is </w:t>
      </w:r>
      <w:r w:rsidR="00295E66" w:rsidRPr="00F21901">
        <w:rPr>
          <w:rFonts w:ascii="Times New Roman" w:eastAsia="Times New Roman" w:hAnsi="Times New Roman" w:cs="Times New Roman"/>
          <w:bCs/>
          <w:color w:val="585756"/>
        </w:rPr>
        <w:t>an</w:t>
      </w:r>
      <w:r w:rsidR="000A01A7" w:rsidRPr="00F21901">
        <w:rPr>
          <w:rFonts w:ascii="Times New Roman" w:eastAsia="Times New Roman" w:hAnsi="Times New Roman" w:cs="Times New Roman"/>
          <w:bCs/>
          <w:color w:val="585756"/>
        </w:rPr>
        <w:t xml:space="preserve"> in</w:t>
      </w:r>
      <w:r w:rsidRPr="00F21901">
        <w:rPr>
          <w:rFonts w:ascii="Times New Roman" w:eastAsia="Times New Roman" w:hAnsi="Times New Roman" w:cs="Times New Roman"/>
          <w:bCs/>
          <w:color w:val="585756"/>
        </w:rPr>
        <w:t xml:space="preserve"> </w:t>
      </w:r>
      <w:r w:rsidR="00016B9C" w:rsidRPr="00F21901">
        <w:rPr>
          <w:rFonts w:ascii="Times New Roman" w:eastAsia="Times New Roman" w:hAnsi="Times New Roman" w:cs="Times New Roman"/>
          <w:bCs/>
          <w:color w:val="585756"/>
        </w:rPr>
        <w:t>important</w:t>
      </w:r>
      <w:r w:rsidRPr="00F21901">
        <w:rPr>
          <w:rFonts w:ascii="Times New Roman" w:eastAsia="Times New Roman" w:hAnsi="Times New Roman" w:cs="Times New Roman"/>
          <w:bCs/>
          <w:color w:val="585756"/>
        </w:rPr>
        <w:t xml:space="preserve"> piece of legislation for Wales, which aims to improve the social, economic, environmental and cultural well-being of </w:t>
      </w:r>
      <w:r w:rsidR="00964C75" w:rsidRPr="00F21901">
        <w:rPr>
          <w:rFonts w:ascii="Times New Roman" w:eastAsia="Times New Roman" w:hAnsi="Times New Roman" w:cs="Times New Roman"/>
          <w:bCs/>
          <w:color w:val="585756"/>
        </w:rPr>
        <w:t>the population of Wales (</w:t>
      </w:r>
      <w:r w:rsidR="00124029" w:rsidRPr="00F21901">
        <w:rPr>
          <w:rFonts w:ascii="Times New Roman" w:eastAsia="Times New Roman" w:hAnsi="Times New Roman" w:cs="Times New Roman"/>
          <w:bCs/>
          <w:color w:val="585756"/>
        </w:rPr>
        <w:t>Well-being of future Generations (Wales) Act 2015</w:t>
      </w:r>
      <w:r w:rsidR="00964C75" w:rsidRPr="00F21901">
        <w:rPr>
          <w:rFonts w:ascii="Times New Roman" w:eastAsia="Times New Roman" w:hAnsi="Times New Roman" w:cs="Times New Roman"/>
          <w:bCs/>
          <w:color w:val="585756"/>
        </w:rPr>
        <w:t>)</w:t>
      </w:r>
      <w:r w:rsidR="00124029" w:rsidRPr="00F21901">
        <w:rPr>
          <w:rFonts w:ascii="Times New Roman" w:eastAsia="Times New Roman" w:hAnsi="Times New Roman" w:cs="Times New Roman"/>
          <w:bCs/>
          <w:color w:val="585756"/>
        </w:rPr>
        <w:t>.</w:t>
      </w:r>
      <w:r w:rsidR="00964C75" w:rsidRPr="00F21901">
        <w:rPr>
          <w:rFonts w:ascii="Times New Roman" w:eastAsia="Times New Roman" w:hAnsi="Times New Roman" w:cs="Times New Roman"/>
          <w:bCs/>
          <w:color w:val="585756"/>
        </w:rPr>
        <w:t xml:space="preserve"> It is hoped that, as a result of the </w:t>
      </w:r>
      <w:r w:rsidRPr="00F21901">
        <w:rPr>
          <w:rFonts w:ascii="Times New Roman" w:eastAsia="Times New Roman" w:hAnsi="Times New Roman" w:cs="Times New Roman"/>
          <w:bCs/>
          <w:color w:val="585756"/>
        </w:rPr>
        <w:t>Act</w:t>
      </w:r>
      <w:r w:rsidR="00964C75" w:rsidRPr="00F21901">
        <w:rPr>
          <w:rFonts w:ascii="Times New Roman" w:eastAsia="Times New Roman" w:hAnsi="Times New Roman" w:cs="Times New Roman"/>
          <w:bCs/>
          <w:color w:val="585756"/>
        </w:rPr>
        <w:t>,</w:t>
      </w:r>
      <w:r w:rsidRPr="00F21901">
        <w:rPr>
          <w:rFonts w:ascii="Times New Roman" w:eastAsia="Times New Roman" w:hAnsi="Times New Roman" w:cs="Times New Roman"/>
          <w:bCs/>
          <w:color w:val="585756"/>
        </w:rPr>
        <w:t xml:space="preserve"> a number of public bodies, s</w:t>
      </w:r>
      <w:r w:rsidR="00964C75" w:rsidRPr="00F21901">
        <w:rPr>
          <w:rFonts w:ascii="Times New Roman" w:eastAsia="Times New Roman" w:hAnsi="Times New Roman" w:cs="Times New Roman"/>
          <w:bCs/>
          <w:color w:val="585756"/>
        </w:rPr>
        <w:t xml:space="preserve">uch as </w:t>
      </w:r>
      <w:r w:rsidRPr="00F21901">
        <w:rPr>
          <w:rFonts w:ascii="Times New Roman" w:eastAsia="Times New Roman" w:hAnsi="Times New Roman" w:cs="Times New Roman"/>
          <w:bCs/>
          <w:color w:val="585756"/>
        </w:rPr>
        <w:t>Local Health Boards, Local Aut</w:t>
      </w:r>
      <w:r w:rsidR="00964C75" w:rsidRPr="00F21901">
        <w:rPr>
          <w:rFonts w:ascii="Times New Roman" w:eastAsia="Times New Roman" w:hAnsi="Times New Roman" w:cs="Times New Roman"/>
          <w:bCs/>
          <w:color w:val="585756"/>
        </w:rPr>
        <w:t xml:space="preserve">horities, </w:t>
      </w:r>
      <w:r w:rsidRPr="00F21901">
        <w:rPr>
          <w:rFonts w:ascii="Times New Roman" w:eastAsia="Times New Roman" w:hAnsi="Times New Roman" w:cs="Times New Roman"/>
          <w:bCs/>
          <w:color w:val="585756"/>
        </w:rPr>
        <w:t xml:space="preserve">Public Health </w:t>
      </w:r>
      <w:r w:rsidR="00855F8C" w:rsidRPr="00F21901">
        <w:rPr>
          <w:rFonts w:ascii="Times New Roman" w:eastAsia="Times New Roman" w:hAnsi="Times New Roman" w:cs="Times New Roman"/>
          <w:bCs/>
          <w:color w:val="585756"/>
        </w:rPr>
        <w:t xml:space="preserve">Wales </w:t>
      </w:r>
      <w:r w:rsidR="00964C75" w:rsidRPr="00F21901">
        <w:rPr>
          <w:rFonts w:ascii="Times New Roman" w:eastAsia="Times New Roman" w:hAnsi="Times New Roman" w:cs="Times New Roman"/>
          <w:bCs/>
          <w:color w:val="585756"/>
        </w:rPr>
        <w:t>and Natural Resources Wales will function</w:t>
      </w:r>
      <w:r w:rsidR="00933237" w:rsidRPr="00F21901">
        <w:rPr>
          <w:rFonts w:ascii="Times New Roman" w:eastAsia="Times New Roman" w:hAnsi="Times New Roman" w:cs="Times New Roman"/>
          <w:bCs/>
          <w:color w:val="585756"/>
        </w:rPr>
        <w:t xml:space="preserve"> </w:t>
      </w:r>
      <w:r w:rsidR="00964C75" w:rsidRPr="00F21901">
        <w:rPr>
          <w:rFonts w:ascii="Times New Roman" w:eastAsia="Times New Roman" w:hAnsi="Times New Roman" w:cs="Times New Roman"/>
          <w:bCs/>
          <w:color w:val="585756"/>
        </w:rPr>
        <w:t xml:space="preserve">both together </w:t>
      </w:r>
      <w:r w:rsidRPr="00F21901">
        <w:rPr>
          <w:rFonts w:ascii="Times New Roman" w:eastAsia="Times New Roman" w:hAnsi="Times New Roman" w:cs="Times New Roman"/>
          <w:bCs/>
          <w:color w:val="585756"/>
        </w:rPr>
        <w:t>and with the wider com</w:t>
      </w:r>
      <w:r w:rsidR="00964C75" w:rsidRPr="00F21901">
        <w:rPr>
          <w:rFonts w:ascii="Times New Roman" w:eastAsia="Times New Roman" w:hAnsi="Times New Roman" w:cs="Times New Roman"/>
          <w:bCs/>
          <w:color w:val="585756"/>
        </w:rPr>
        <w:t>munity, to anticipate</w:t>
      </w:r>
      <w:r w:rsidR="00F76808" w:rsidRPr="00F21901">
        <w:rPr>
          <w:rFonts w:ascii="Times New Roman" w:eastAsia="Times New Roman" w:hAnsi="Times New Roman" w:cs="Times New Roman"/>
          <w:bCs/>
          <w:color w:val="585756"/>
        </w:rPr>
        <w:t xml:space="preserve"> possible</w:t>
      </w:r>
      <w:r w:rsidR="00964C75" w:rsidRPr="00F21901">
        <w:rPr>
          <w:rFonts w:ascii="Times New Roman" w:eastAsia="Times New Roman" w:hAnsi="Times New Roman" w:cs="Times New Roman"/>
          <w:bCs/>
          <w:color w:val="585756"/>
        </w:rPr>
        <w:t xml:space="preserve"> </w:t>
      </w:r>
      <w:r w:rsidRPr="00F21901">
        <w:rPr>
          <w:rFonts w:ascii="Times New Roman" w:eastAsia="Times New Roman" w:hAnsi="Times New Roman" w:cs="Times New Roman"/>
          <w:bCs/>
          <w:color w:val="585756"/>
        </w:rPr>
        <w:t>problems</w:t>
      </w:r>
      <w:r w:rsidR="00F76808" w:rsidRPr="00F21901">
        <w:rPr>
          <w:rFonts w:ascii="Times New Roman" w:eastAsia="Times New Roman" w:hAnsi="Times New Roman" w:cs="Times New Roman"/>
          <w:bCs/>
          <w:color w:val="585756"/>
        </w:rPr>
        <w:t xml:space="preserve"> </w:t>
      </w:r>
      <w:r w:rsidR="00295E66" w:rsidRPr="00F21901">
        <w:rPr>
          <w:rFonts w:ascii="Times New Roman" w:eastAsia="Times New Roman" w:hAnsi="Times New Roman" w:cs="Times New Roman"/>
          <w:bCs/>
          <w:color w:val="585756"/>
        </w:rPr>
        <w:t xml:space="preserve">or </w:t>
      </w:r>
      <w:r w:rsidR="00964C75" w:rsidRPr="00F21901">
        <w:rPr>
          <w:rFonts w:ascii="Times New Roman" w:eastAsia="Times New Roman" w:hAnsi="Times New Roman" w:cs="Times New Roman"/>
          <w:bCs/>
          <w:color w:val="585756"/>
        </w:rPr>
        <w:t xml:space="preserve">to deal with those already occurring within </w:t>
      </w:r>
      <w:r w:rsidR="005328E8" w:rsidRPr="00F21901">
        <w:rPr>
          <w:rFonts w:ascii="Times New Roman" w:eastAsia="Times New Roman" w:hAnsi="Times New Roman" w:cs="Times New Roman"/>
          <w:bCs/>
          <w:color w:val="585756"/>
        </w:rPr>
        <w:t>Wales</w:t>
      </w:r>
      <w:r w:rsidR="00964C75" w:rsidRPr="00F21901">
        <w:rPr>
          <w:rFonts w:ascii="Times New Roman" w:eastAsia="Times New Roman" w:hAnsi="Times New Roman" w:cs="Times New Roman"/>
          <w:bCs/>
          <w:color w:val="585756"/>
        </w:rPr>
        <w:t xml:space="preserve">.  As a </w:t>
      </w:r>
      <w:r w:rsidR="003A0B7F" w:rsidRPr="00F21901">
        <w:rPr>
          <w:rFonts w:ascii="Times New Roman" w:eastAsia="Times New Roman" w:hAnsi="Times New Roman" w:cs="Times New Roman"/>
          <w:bCs/>
          <w:color w:val="585756"/>
        </w:rPr>
        <w:t>result,</w:t>
      </w:r>
      <w:r w:rsidR="00964C75" w:rsidRPr="00F21901">
        <w:rPr>
          <w:rFonts w:ascii="Times New Roman" w:eastAsia="Times New Roman" w:hAnsi="Times New Roman" w:cs="Times New Roman"/>
          <w:bCs/>
          <w:color w:val="585756"/>
        </w:rPr>
        <w:t xml:space="preserve"> Wales will be a better place to live in both now and in the </w:t>
      </w:r>
      <w:r w:rsidR="00964C75" w:rsidRPr="00F21901">
        <w:rPr>
          <w:rFonts w:ascii="Times New Roman" w:eastAsia="Times New Roman" w:hAnsi="Times New Roman" w:cs="Times New Roman"/>
          <w:bCs/>
          <w:color w:val="585756"/>
        </w:rPr>
        <w:lastRenderedPageBreak/>
        <w:t>future</w:t>
      </w:r>
      <w:r w:rsidR="00487312" w:rsidRPr="00F21901">
        <w:rPr>
          <w:rFonts w:ascii="Times New Roman" w:eastAsia="Times New Roman" w:hAnsi="Times New Roman" w:cs="Times New Roman"/>
          <w:bCs/>
          <w:color w:val="585756"/>
        </w:rPr>
        <w:t xml:space="preserve"> (Public Health Wales</w:t>
      </w:r>
      <w:r w:rsidR="00964C75" w:rsidRPr="00F21901">
        <w:rPr>
          <w:rFonts w:ascii="Times New Roman" w:eastAsia="Times New Roman" w:hAnsi="Times New Roman" w:cs="Times New Roman"/>
          <w:bCs/>
          <w:color w:val="585756"/>
        </w:rPr>
        <w:t>, no date</w:t>
      </w:r>
      <w:r w:rsidR="00291A15" w:rsidRPr="00F21901">
        <w:rPr>
          <w:rFonts w:ascii="Times New Roman" w:eastAsia="Times New Roman" w:hAnsi="Times New Roman" w:cs="Times New Roman"/>
          <w:bCs/>
          <w:color w:val="585756"/>
        </w:rPr>
        <w:t>).</w:t>
      </w:r>
      <w:r w:rsidR="00784094" w:rsidRPr="00F21901">
        <w:rPr>
          <w:rFonts w:ascii="Times New Roman" w:eastAsia="Times New Roman" w:hAnsi="Times New Roman" w:cs="Times New Roman"/>
          <w:bCs/>
          <w:color w:val="585756"/>
        </w:rPr>
        <w:t xml:space="preserve"> This </w:t>
      </w:r>
      <w:r w:rsidR="000D4598" w:rsidRPr="00F21901">
        <w:rPr>
          <w:rFonts w:ascii="Times New Roman" w:eastAsia="Times New Roman" w:hAnsi="Times New Roman" w:cs="Times New Roman"/>
          <w:bCs/>
          <w:color w:val="585756"/>
        </w:rPr>
        <w:t>A</w:t>
      </w:r>
      <w:r w:rsidR="00784094" w:rsidRPr="00F21901">
        <w:rPr>
          <w:rFonts w:ascii="Times New Roman" w:eastAsia="Times New Roman" w:hAnsi="Times New Roman" w:cs="Times New Roman"/>
          <w:bCs/>
          <w:color w:val="585756"/>
        </w:rPr>
        <w:t>ct</w:t>
      </w:r>
      <w:r w:rsidR="00A50BCA" w:rsidRPr="00F21901">
        <w:rPr>
          <w:rFonts w:ascii="Times New Roman" w:eastAsia="Times New Roman" w:hAnsi="Times New Roman" w:cs="Times New Roman"/>
          <w:bCs/>
          <w:color w:val="585756"/>
        </w:rPr>
        <w:t xml:space="preserve"> has high ex</w:t>
      </w:r>
      <w:r w:rsidR="00F76808" w:rsidRPr="00F21901">
        <w:rPr>
          <w:rFonts w:ascii="Times New Roman" w:eastAsia="Times New Roman" w:hAnsi="Times New Roman" w:cs="Times New Roman"/>
          <w:bCs/>
          <w:color w:val="585756"/>
        </w:rPr>
        <w:t>pectations to</w:t>
      </w:r>
      <w:r w:rsidR="00B2152B" w:rsidRPr="00F21901">
        <w:rPr>
          <w:rFonts w:ascii="Times New Roman" w:eastAsia="Times New Roman" w:hAnsi="Times New Roman" w:cs="Times New Roman"/>
          <w:bCs/>
          <w:color w:val="585756"/>
        </w:rPr>
        <w:t xml:space="preserve"> make</w:t>
      </w:r>
      <w:r w:rsidR="00B27647" w:rsidRPr="00F21901">
        <w:rPr>
          <w:rFonts w:ascii="Times New Roman" w:eastAsia="Times New Roman" w:hAnsi="Times New Roman" w:cs="Times New Roman"/>
          <w:bCs/>
          <w:color w:val="585756"/>
        </w:rPr>
        <w:t xml:space="preserve"> massive </w:t>
      </w:r>
      <w:r w:rsidR="00A50BCA" w:rsidRPr="00F21901">
        <w:rPr>
          <w:rFonts w:ascii="Times New Roman" w:eastAsia="Times New Roman" w:hAnsi="Times New Roman" w:cs="Times New Roman"/>
          <w:bCs/>
          <w:color w:val="585756"/>
        </w:rPr>
        <w:t>change</w:t>
      </w:r>
      <w:r w:rsidR="00B27647" w:rsidRPr="00F21901">
        <w:rPr>
          <w:rFonts w:ascii="Times New Roman" w:eastAsia="Times New Roman" w:hAnsi="Times New Roman" w:cs="Times New Roman"/>
          <w:bCs/>
          <w:color w:val="585756"/>
        </w:rPr>
        <w:t xml:space="preserve">s for </w:t>
      </w:r>
      <w:r w:rsidR="00A50BCA" w:rsidRPr="00F21901">
        <w:rPr>
          <w:rFonts w:ascii="Times New Roman" w:eastAsia="Times New Roman" w:hAnsi="Times New Roman" w:cs="Times New Roman"/>
          <w:bCs/>
          <w:color w:val="585756"/>
        </w:rPr>
        <w:t xml:space="preserve">the future </w:t>
      </w:r>
      <w:r w:rsidR="00F94818" w:rsidRPr="00F21901">
        <w:rPr>
          <w:rFonts w:ascii="Times New Roman" w:eastAsia="Times New Roman" w:hAnsi="Times New Roman" w:cs="Times New Roman"/>
          <w:bCs/>
          <w:color w:val="585756"/>
        </w:rPr>
        <w:t>of Wales</w:t>
      </w:r>
      <w:r w:rsidR="00F76808" w:rsidRPr="00F21901">
        <w:rPr>
          <w:rFonts w:ascii="Times New Roman" w:eastAsia="Times New Roman" w:hAnsi="Times New Roman" w:cs="Times New Roman"/>
          <w:bCs/>
          <w:color w:val="585756"/>
        </w:rPr>
        <w:t xml:space="preserve"> and </w:t>
      </w:r>
      <w:r w:rsidR="00A50BCA" w:rsidRPr="00F21901">
        <w:rPr>
          <w:rFonts w:ascii="Times New Roman" w:eastAsia="Times New Roman" w:hAnsi="Times New Roman" w:cs="Times New Roman"/>
          <w:bCs/>
          <w:color w:val="585756"/>
        </w:rPr>
        <w:t>it aims to hit seven main target</w:t>
      </w:r>
      <w:r w:rsidR="00F94818" w:rsidRPr="00F21901">
        <w:rPr>
          <w:rFonts w:ascii="Times New Roman" w:eastAsia="Times New Roman" w:hAnsi="Times New Roman" w:cs="Times New Roman"/>
          <w:bCs/>
          <w:color w:val="585756"/>
        </w:rPr>
        <w:t>s</w:t>
      </w:r>
      <w:r w:rsidR="00D05C97" w:rsidRPr="00F21901">
        <w:rPr>
          <w:rFonts w:ascii="Times New Roman" w:eastAsia="Times New Roman" w:hAnsi="Times New Roman" w:cs="Times New Roman"/>
          <w:bCs/>
          <w:color w:val="585756"/>
        </w:rPr>
        <w:t xml:space="preserve"> which require public bodies to work together so that these seven goals can be achieved. These goals</w:t>
      </w:r>
      <w:r w:rsidR="00F76808" w:rsidRPr="00F21901">
        <w:rPr>
          <w:rFonts w:ascii="Times New Roman" w:eastAsia="Times New Roman" w:hAnsi="Times New Roman" w:cs="Times New Roman"/>
          <w:bCs/>
          <w:color w:val="585756"/>
        </w:rPr>
        <w:t xml:space="preserve"> are</w:t>
      </w:r>
      <w:r w:rsidR="003E09CB" w:rsidRPr="00F21901">
        <w:rPr>
          <w:rFonts w:ascii="Times New Roman" w:eastAsia="Times New Roman" w:hAnsi="Times New Roman" w:cs="Times New Roman"/>
          <w:bCs/>
          <w:color w:val="585756"/>
        </w:rPr>
        <w:t>;</w:t>
      </w:r>
      <w:r w:rsidR="00881F9B" w:rsidRPr="00F21901">
        <w:rPr>
          <w:rFonts w:ascii="Times New Roman" w:eastAsia="Times New Roman" w:hAnsi="Times New Roman" w:cs="Times New Roman"/>
          <w:bCs/>
          <w:color w:val="585756"/>
        </w:rPr>
        <w:t xml:space="preserve"> </w:t>
      </w:r>
    </w:p>
    <w:p w14:paraId="01A07962" w14:textId="77777777" w:rsidR="00641B6B" w:rsidRPr="00F21901" w:rsidRDefault="00641B6B" w:rsidP="00F21901">
      <w:pPr>
        <w:pStyle w:val="ListParagraph"/>
        <w:numPr>
          <w:ilvl w:val="0"/>
          <w:numId w:val="1"/>
        </w:num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A Prosperous W</w:t>
      </w:r>
      <w:r w:rsidR="00F94818" w:rsidRPr="00F21901">
        <w:rPr>
          <w:rFonts w:ascii="Times New Roman" w:eastAsia="Times New Roman" w:hAnsi="Times New Roman" w:cs="Times New Roman"/>
          <w:bCs/>
          <w:color w:val="585756"/>
        </w:rPr>
        <w:t>a</w:t>
      </w:r>
      <w:r w:rsidRPr="00F21901">
        <w:rPr>
          <w:rFonts w:ascii="Times New Roman" w:eastAsia="Times New Roman" w:hAnsi="Times New Roman" w:cs="Times New Roman"/>
          <w:bCs/>
          <w:color w:val="585756"/>
        </w:rPr>
        <w:t>les</w:t>
      </w:r>
    </w:p>
    <w:p w14:paraId="5835FCE2" w14:textId="77777777" w:rsidR="00641B6B" w:rsidRPr="00F21901" w:rsidRDefault="00641B6B" w:rsidP="00F21901">
      <w:pPr>
        <w:pStyle w:val="ListParagraph"/>
        <w:numPr>
          <w:ilvl w:val="0"/>
          <w:numId w:val="1"/>
        </w:num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A Resilient Wales</w:t>
      </w:r>
    </w:p>
    <w:p w14:paraId="7F94B73D" w14:textId="77777777" w:rsidR="00641B6B" w:rsidRPr="00F21901" w:rsidRDefault="00641B6B" w:rsidP="00F21901">
      <w:pPr>
        <w:pStyle w:val="ListParagraph"/>
        <w:numPr>
          <w:ilvl w:val="0"/>
          <w:numId w:val="1"/>
        </w:num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A Healthier Wales</w:t>
      </w:r>
    </w:p>
    <w:p w14:paraId="65A84E24" w14:textId="77777777" w:rsidR="00641B6B" w:rsidRPr="00F21901" w:rsidRDefault="00641B6B" w:rsidP="00F21901">
      <w:pPr>
        <w:pStyle w:val="ListParagraph"/>
        <w:numPr>
          <w:ilvl w:val="0"/>
          <w:numId w:val="1"/>
        </w:num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A More Equal Wales</w:t>
      </w:r>
    </w:p>
    <w:p w14:paraId="1AD268A7" w14:textId="77777777" w:rsidR="00641B6B" w:rsidRPr="00F21901" w:rsidRDefault="00641B6B" w:rsidP="00F21901">
      <w:pPr>
        <w:pStyle w:val="ListParagraph"/>
        <w:numPr>
          <w:ilvl w:val="0"/>
          <w:numId w:val="1"/>
        </w:num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A Wales of Cohesive Communities</w:t>
      </w:r>
    </w:p>
    <w:p w14:paraId="2E26BF92" w14:textId="77777777" w:rsidR="00641B6B" w:rsidRPr="00F21901" w:rsidRDefault="00641B6B" w:rsidP="00F21901">
      <w:pPr>
        <w:pStyle w:val="ListParagraph"/>
        <w:numPr>
          <w:ilvl w:val="0"/>
          <w:numId w:val="1"/>
        </w:num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A Wales of Vibrant Culture and thriving Welsh Language</w:t>
      </w:r>
    </w:p>
    <w:p w14:paraId="190A8A01" w14:textId="77777777" w:rsidR="00641B6B" w:rsidRPr="00F21901" w:rsidRDefault="00641B6B" w:rsidP="00F21901">
      <w:pPr>
        <w:pStyle w:val="ListParagraph"/>
        <w:numPr>
          <w:ilvl w:val="0"/>
          <w:numId w:val="1"/>
        </w:num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A Globally Responsible Wales</w:t>
      </w:r>
    </w:p>
    <w:p w14:paraId="418F0EDA" w14:textId="77777777" w:rsidR="00641B6B" w:rsidRPr="00F21901" w:rsidRDefault="00F94818" w:rsidP="00F21901">
      <w:p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(The Goals of The Wellbeing of Future Generations (Wales) Act 2015)</w:t>
      </w:r>
    </w:p>
    <w:p w14:paraId="176C6A37" w14:textId="0017E91E" w:rsidR="002B3A23" w:rsidRPr="00F21901" w:rsidRDefault="00641B6B" w:rsidP="00F21901">
      <w:p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The first goal is a Prosperous Wales,</w:t>
      </w:r>
      <w:r w:rsidR="00F94818" w:rsidRPr="00F21901">
        <w:rPr>
          <w:rFonts w:ascii="Times New Roman" w:eastAsia="Times New Roman" w:hAnsi="Times New Roman" w:cs="Times New Roman"/>
          <w:bCs/>
          <w:color w:val="585756"/>
        </w:rPr>
        <w:t xml:space="preserve"> this is </w:t>
      </w:r>
      <w:r w:rsidR="003943D7" w:rsidRPr="00F21901">
        <w:rPr>
          <w:rFonts w:ascii="Times New Roman" w:eastAsia="Times New Roman" w:hAnsi="Times New Roman" w:cs="Times New Roman"/>
          <w:bCs/>
          <w:color w:val="585756"/>
        </w:rPr>
        <w:t>about the whole of wales and its communities</w:t>
      </w:r>
      <w:r w:rsidR="00B2152B" w:rsidRPr="00F21901">
        <w:rPr>
          <w:rFonts w:ascii="Times New Roman" w:eastAsia="Times New Roman" w:hAnsi="Times New Roman" w:cs="Times New Roman"/>
          <w:bCs/>
          <w:color w:val="585756"/>
        </w:rPr>
        <w:t xml:space="preserve"> being able to</w:t>
      </w:r>
      <w:r w:rsidR="003943D7" w:rsidRPr="00F21901">
        <w:rPr>
          <w:rFonts w:ascii="Times New Roman" w:eastAsia="Times New Roman" w:hAnsi="Times New Roman" w:cs="Times New Roman"/>
          <w:bCs/>
          <w:color w:val="585756"/>
        </w:rPr>
        <w:t xml:space="preserve"> recei</w:t>
      </w:r>
      <w:r w:rsidR="00B2152B" w:rsidRPr="00F21901">
        <w:rPr>
          <w:rFonts w:ascii="Times New Roman" w:eastAsia="Times New Roman" w:hAnsi="Times New Roman" w:cs="Times New Roman"/>
          <w:bCs/>
          <w:color w:val="585756"/>
        </w:rPr>
        <w:t xml:space="preserve">ve </w:t>
      </w:r>
      <w:r w:rsidR="003943D7" w:rsidRPr="00F21901">
        <w:rPr>
          <w:rFonts w:ascii="Times New Roman" w:eastAsia="Times New Roman" w:hAnsi="Times New Roman" w:cs="Times New Roman"/>
          <w:bCs/>
          <w:color w:val="585756"/>
        </w:rPr>
        <w:t>a much better quality of life and to live in a much sturdier community</w:t>
      </w:r>
      <w:r w:rsidR="0085258F" w:rsidRPr="00F21901">
        <w:rPr>
          <w:rFonts w:ascii="Times New Roman" w:eastAsia="Times New Roman" w:hAnsi="Times New Roman" w:cs="Times New Roman"/>
          <w:bCs/>
          <w:color w:val="585756"/>
        </w:rPr>
        <w:t xml:space="preserve">. </w:t>
      </w:r>
      <w:r w:rsidR="00B35C53" w:rsidRPr="00F21901">
        <w:rPr>
          <w:rFonts w:ascii="Times New Roman" w:eastAsia="Times New Roman" w:hAnsi="Times New Roman" w:cs="Times New Roman"/>
          <w:bCs/>
          <w:color w:val="585756"/>
        </w:rPr>
        <w:t>This</w:t>
      </w:r>
      <w:r w:rsidRPr="00F21901">
        <w:rPr>
          <w:rFonts w:ascii="Times New Roman" w:eastAsia="Times New Roman" w:hAnsi="Times New Roman" w:cs="Times New Roman"/>
          <w:bCs/>
          <w:color w:val="585756"/>
        </w:rPr>
        <w:t xml:space="preserve"> aims to reduce </w:t>
      </w:r>
      <w:r w:rsidR="00B92DFD" w:rsidRPr="00F21901">
        <w:rPr>
          <w:rFonts w:ascii="Times New Roman" w:eastAsia="Times New Roman" w:hAnsi="Times New Roman" w:cs="Times New Roman"/>
          <w:bCs/>
          <w:color w:val="585756"/>
        </w:rPr>
        <w:t>poverty</w:t>
      </w:r>
      <w:r w:rsidR="0085258F" w:rsidRPr="00F21901">
        <w:rPr>
          <w:rFonts w:ascii="Times New Roman" w:eastAsia="Times New Roman" w:hAnsi="Times New Roman" w:cs="Times New Roman"/>
          <w:bCs/>
          <w:color w:val="585756"/>
        </w:rPr>
        <w:t xml:space="preserve"> and for this to</w:t>
      </w:r>
      <w:r w:rsidR="00881F9B" w:rsidRPr="00F21901">
        <w:rPr>
          <w:rFonts w:ascii="Times New Roman" w:eastAsia="Times New Roman" w:hAnsi="Times New Roman" w:cs="Times New Roman"/>
          <w:bCs/>
          <w:color w:val="585756"/>
        </w:rPr>
        <w:t xml:space="preserve"> </w:t>
      </w:r>
      <w:r w:rsidR="003E09CB" w:rsidRPr="00F21901">
        <w:rPr>
          <w:rFonts w:ascii="Times New Roman" w:eastAsia="Times New Roman" w:hAnsi="Times New Roman" w:cs="Times New Roman"/>
          <w:bCs/>
          <w:color w:val="585756"/>
        </w:rPr>
        <w:t>be achieved</w:t>
      </w:r>
      <w:r w:rsidR="00881F9B" w:rsidRPr="00F21901">
        <w:rPr>
          <w:rFonts w:ascii="Times New Roman" w:eastAsia="Times New Roman" w:hAnsi="Times New Roman" w:cs="Times New Roman"/>
          <w:bCs/>
          <w:color w:val="585756"/>
        </w:rPr>
        <w:t xml:space="preserve"> it will</w:t>
      </w:r>
      <w:r w:rsidRPr="00F21901">
        <w:rPr>
          <w:rFonts w:ascii="Times New Roman" w:eastAsia="Times New Roman" w:hAnsi="Times New Roman" w:cs="Times New Roman"/>
          <w:bCs/>
          <w:color w:val="585756"/>
        </w:rPr>
        <w:t xml:space="preserve"> </w:t>
      </w:r>
      <w:r w:rsidR="00BD46B3" w:rsidRPr="00F21901">
        <w:rPr>
          <w:rFonts w:ascii="Times New Roman" w:eastAsia="Times New Roman" w:hAnsi="Times New Roman" w:cs="Times New Roman"/>
          <w:bCs/>
          <w:color w:val="585756"/>
        </w:rPr>
        <w:t xml:space="preserve">try to </w:t>
      </w:r>
      <w:r w:rsidR="00881F9B" w:rsidRPr="00F21901">
        <w:rPr>
          <w:rFonts w:ascii="Times New Roman" w:eastAsia="Times New Roman" w:hAnsi="Times New Roman" w:cs="Times New Roman"/>
          <w:bCs/>
          <w:color w:val="585756"/>
        </w:rPr>
        <w:t>focus</w:t>
      </w:r>
      <w:r w:rsidR="00BD46B3" w:rsidRPr="00F21901">
        <w:rPr>
          <w:rFonts w:ascii="Times New Roman" w:eastAsia="Times New Roman" w:hAnsi="Times New Roman" w:cs="Times New Roman"/>
          <w:bCs/>
          <w:color w:val="585756"/>
        </w:rPr>
        <w:t xml:space="preserve"> on </w:t>
      </w:r>
      <w:r w:rsidR="0085258F" w:rsidRPr="00F21901">
        <w:rPr>
          <w:rFonts w:ascii="Times New Roman" w:eastAsia="Times New Roman" w:hAnsi="Times New Roman" w:cs="Times New Roman"/>
          <w:bCs/>
          <w:color w:val="585756"/>
        </w:rPr>
        <w:t>educat</w:t>
      </w:r>
      <w:r w:rsidR="00BD46B3" w:rsidRPr="00F21901">
        <w:rPr>
          <w:rFonts w:ascii="Times New Roman" w:eastAsia="Times New Roman" w:hAnsi="Times New Roman" w:cs="Times New Roman"/>
          <w:bCs/>
          <w:color w:val="585756"/>
        </w:rPr>
        <w:t>ing</w:t>
      </w:r>
      <w:r w:rsidR="0085258F" w:rsidRPr="00F21901">
        <w:rPr>
          <w:rFonts w:ascii="Times New Roman" w:eastAsia="Times New Roman" w:hAnsi="Times New Roman" w:cs="Times New Roman"/>
          <w:bCs/>
          <w:color w:val="585756"/>
        </w:rPr>
        <w:t xml:space="preserve"> people</w:t>
      </w:r>
      <w:r w:rsidR="00881F9B" w:rsidRPr="00F21901">
        <w:rPr>
          <w:rFonts w:ascii="Times New Roman" w:eastAsia="Times New Roman" w:hAnsi="Times New Roman" w:cs="Times New Roman"/>
          <w:bCs/>
          <w:color w:val="585756"/>
        </w:rPr>
        <w:t xml:space="preserve"> in the right way</w:t>
      </w:r>
      <w:r w:rsidR="00BD46B3" w:rsidRPr="00F21901">
        <w:rPr>
          <w:rFonts w:ascii="Times New Roman" w:eastAsia="Times New Roman" w:hAnsi="Times New Roman" w:cs="Times New Roman"/>
          <w:bCs/>
          <w:color w:val="585756"/>
        </w:rPr>
        <w:t xml:space="preserve"> to </w:t>
      </w:r>
      <w:r w:rsidR="0085258F" w:rsidRPr="00F21901">
        <w:rPr>
          <w:rFonts w:ascii="Times New Roman" w:eastAsia="Times New Roman" w:hAnsi="Times New Roman" w:cs="Times New Roman"/>
          <w:bCs/>
          <w:color w:val="585756"/>
        </w:rPr>
        <w:t>learn how to acquire skills needed for employment which in turn will lead to obtaining a</w:t>
      </w:r>
      <w:r w:rsidR="00881F9B" w:rsidRPr="00F21901">
        <w:rPr>
          <w:rFonts w:ascii="Times New Roman" w:eastAsia="Times New Roman" w:hAnsi="Times New Roman" w:cs="Times New Roman"/>
          <w:bCs/>
          <w:color w:val="585756"/>
        </w:rPr>
        <w:t xml:space="preserve">nd securing work </w:t>
      </w:r>
      <w:r w:rsidR="00D05C97" w:rsidRPr="00F21901">
        <w:rPr>
          <w:rFonts w:ascii="Times New Roman" w:eastAsia="Times New Roman" w:hAnsi="Times New Roman" w:cs="Times New Roman"/>
          <w:bCs/>
          <w:color w:val="585756"/>
        </w:rPr>
        <w:t>so they can</w:t>
      </w:r>
      <w:r w:rsidR="00BD46B3" w:rsidRPr="00F21901">
        <w:rPr>
          <w:rFonts w:ascii="Times New Roman" w:eastAsia="Times New Roman" w:hAnsi="Times New Roman" w:cs="Times New Roman"/>
          <w:bCs/>
          <w:color w:val="585756"/>
        </w:rPr>
        <w:t xml:space="preserve"> make their lives better</w:t>
      </w:r>
      <w:r w:rsidR="00D05C97" w:rsidRPr="00F21901">
        <w:rPr>
          <w:rFonts w:ascii="Times New Roman" w:eastAsia="Times New Roman" w:hAnsi="Times New Roman" w:cs="Times New Roman"/>
          <w:bCs/>
          <w:color w:val="585756"/>
        </w:rPr>
        <w:t xml:space="preserve"> by earning</w:t>
      </w:r>
      <w:r w:rsidR="00BD46B3" w:rsidRPr="00F21901">
        <w:rPr>
          <w:rFonts w:ascii="Times New Roman" w:eastAsia="Times New Roman" w:hAnsi="Times New Roman" w:cs="Times New Roman"/>
          <w:bCs/>
          <w:color w:val="585756"/>
        </w:rPr>
        <w:t xml:space="preserve"> a decent </w:t>
      </w:r>
      <w:r w:rsidR="00D05C97" w:rsidRPr="00F21901">
        <w:rPr>
          <w:rFonts w:ascii="Times New Roman" w:eastAsia="Times New Roman" w:hAnsi="Times New Roman" w:cs="Times New Roman"/>
          <w:bCs/>
          <w:color w:val="585756"/>
        </w:rPr>
        <w:t xml:space="preserve">living </w:t>
      </w:r>
      <w:r w:rsidR="0085258F" w:rsidRPr="00F21901">
        <w:rPr>
          <w:rFonts w:ascii="Times New Roman" w:eastAsia="Times New Roman" w:hAnsi="Times New Roman" w:cs="Times New Roman"/>
          <w:bCs/>
          <w:color w:val="585756"/>
        </w:rPr>
        <w:t>(Welsh Government Wales, no date)</w:t>
      </w:r>
      <w:r w:rsidR="00BD46B3" w:rsidRPr="00F21901">
        <w:rPr>
          <w:rFonts w:ascii="Times New Roman" w:eastAsia="Times New Roman" w:hAnsi="Times New Roman" w:cs="Times New Roman"/>
          <w:bCs/>
          <w:color w:val="585756"/>
        </w:rPr>
        <w:t xml:space="preserve"> by 2020 the aim is to up the average gros</w:t>
      </w:r>
      <w:r w:rsidR="00E86A86" w:rsidRPr="00F21901">
        <w:rPr>
          <w:rFonts w:ascii="Times New Roman" w:eastAsia="Times New Roman" w:hAnsi="Times New Roman" w:cs="Times New Roman"/>
          <w:bCs/>
          <w:color w:val="585756"/>
        </w:rPr>
        <w:t xml:space="preserve">s weekly pay to five hundred and seventy pounds (Wales </w:t>
      </w:r>
      <w:proofErr w:type="spellStart"/>
      <w:r w:rsidR="00E86A86" w:rsidRPr="00F21901">
        <w:rPr>
          <w:rFonts w:ascii="Times New Roman" w:eastAsia="Times New Roman" w:hAnsi="Times New Roman" w:cs="Times New Roman"/>
          <w:bCs/>
          <w:color w:val="585756"/>
        </w:rPr>
        <w:t>nhs</w:t>
      </w:r>
      <w:proofErr w:type="spellEnd"/>
      <w:r w:rsidR="00E86A86" w:rsidRPr="00F21901">
        <w:rPr>
          <w:rFonts w:ascii="Times New Roman" w:eastAsia="Times New Roman" w:hAnsi="Times New Roman" w:cs="Times New Roman"/>
          <w:bCs/>
          <w:color w:val="585756"/>
        </w:rPr>
        <w:t>, 2018)</w:t>
      </w:r>
    </w:p>
    <w:p w14:paraId="6AE43E4B" w14:textId="45C4247F" w:rsidR="00690883" w:rsidRPr="00F21901" w:rsidRDefault="00E86A86" w:rsidP="00F21901">
      <w:p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The second goal is a R</w:t>
      </w:r>
      <w:r w:rsidR="00881F9B" w:rsidRPr="00F21901">
        <w:rPr>
          <w:rFonts w:ascii="Times New Roman" w:eastAsia="Times New Roman" w:hAnsi="Times New Roman" w:cs="Times New Roman"/>
          <w:bCs/>
          <w:color w:val="585756"/>
        </w:rPr>
        <w:t xml:space="preserve">esilient </w:t>
      </w:r>
      <w:r w:rsidR="009A118E" w:rsidRPr="00F21901">
        <w:rPr>
          <w:rFonts w:ascii="Times New Roman" w:eastAsia="Times New Roman" w:hAnsi="Times New Roman" w:cs="Times New Roman"/>
          <w:bCs/>
          <w:color w:val="585756"/>
        </w:rPr>
        <w:t>Wales.</w:t>
      </w:r>
      <w:r w:rsidRPr="00F21901">
        <w:rPr>
          <w:rFonts w:ascii="Times New Roman" w:eastAsia="Times New Roman" w:hAnsi="Times New Roman" w:cs="Times New Roman"/>
          <w:bCs/>
          <w:color w:val="585756"/>
        </w:rPr>
        <w:t xml:space="preserve"> This </w:t>
      </w:r>
      <w:r w:rsidR="00EB113B" w:rsidRPr="00F21901">
        <w:rPr>
          <w:rFonts w:ascii="Times New Roman" w:eastAsia="Times New Roman" w:hAnsi="Times New Roman" w:cs="Times New Roman"/>
          <w:bCs/>
          <w:color w:val="585756"/>
        </w:rPr>
        <w:t>is about meeting economic and cultural ecosystem</w:t>
      </w:r>
      <w:r w:rsidR="00F54C2B" w:rsidRPr="00F21901">
        <w:rPr>
          <w:rFonts w:ascii="Times New Roman" w:eastAsia="Times New Roman" w:hAnsi="Times New Roman" w:cs="Times New Roman"/>
          <w:bCs/>
          <w:color w:val="585756"/>
        </w:rPr>
        <w:t xml:space="preserve"> needs so it will enable the whole of Wales to effectively maintain a cleaner and efficient habitat this can only be reached by</w:t>
      </w:r>
      <w:r w:rsidR="00AF5CB2" w:rsidRPr="00F21901">
        <w:rPr>
          <w:rFonts w:ascii="Times New Roman" w:eastAsia="Times New Roman" w:hAnsi="Times New Roman" w:cs="Times New Roman"/>
          <w:bCs/>
          <w:color w:val="585756"/>
        </w:rPr>
        <w:t xml:space="preserve"> not using all of the natural land and its surrounding environments</w:t>
      </w:r>
      <w:r w:rsidR="00F54C2B" w:rsidRPr="00F21901">
        <w:rPr>
          <w:rFonts w:ascii="Times New Roman" w:eastAsia="Times New Roman" w:hAnsi="Times New Roman" w:cs="Times New Roman"/>
          <w:bCs/>
          <w:color w:val="585756"/>
        </w:rPr>
        <w:t xml:space="preserve"> learning</w:t>
      </w:r>
      <w:r w:rsidR="00AF5CB2" w:rsidRPr="00F21901">
        <w:rPr>
          <w:rFonts w:ascii="Times New Roman" w:eastAsia="Times New Roman" w:hAnsi="Times New Roman" w:cs="Times New Roman"/>
          <w:bCs/>
          <w:color w:val="585756"/>
        </w:rPr>
        <w:t xml:space="preserve"> how to give back to our own environment this can be accomplished by planting more trees which would help with </w:t>
      </w:r>
      <w:r w:rsidR="00F54C2B" w:rsidRPr="00F21901">
        <w:rPr>
          <w:rFonts w:ascii="Times New Roman" w:eastAsia="Times New Roman" w:hAnsi="Times New Roman" w:cs="Times New Roman"/>
          <w:bCs/>
          <w:color w:val="585756"/>
        </w:rPr>
        <w:t>climate change to</w:t>
      </w:r>
      <w:r w:rsidR="00AF5CB2" w:rsidRPr="00F21901">
        <w:rPr>
          <w:rFonts w:ascii="Times New Roman" w:eastAsia="Times New Roman" w:hAnsi="Times New Roman" w:cs="Times New Roman"/>
          <w:bCs/>
          <w:color w:val="585756"/>
        </w:rPr>
        <w:t xml:space="preserve"> help produce </w:t>
      </w:r>
      <w:r w:rsidR="00F54C2B" w:rsidRPr="00F21901">
        <w:rPr>
          <w:rFonts w:ascii="Times New Roman" w:eastAsia="Times New Roman" w:hAnsi="Times New Roman" w:cs="Times New Roman"/>
          <w:bCs/>
          <w:color w:val="585756"/>
        </w:rPr>
        <w:t>clean air,</w:t>
      </w:r>
      <w:r w:rsidR="00AF5CB2" w:rsidRPr="00F21901">
        <w:rPr>
          <w:rFonts w:ascii="Times New Roman" w:eastAsia="Times New Roman" w:hAnsi="Times New Roman" w:cs="Times New Roman"/>
          <w:bCs/>
          <w:color w:val="585756"/>
        </w:rPr>
        <w:t xml:space="preserve"> </w:t>
      </w:r>
      <w:r w:rsidR="00F54C2B" w:rsidRPr="00F21901">
        <w:rPr>
          <w:rFonts w:ascii="Times New Roman" w:eastAsia="Times New Roman" w:hAnsi="Times New Roman" w:cs="Times New Roman"/>
          <w:bCs/>
          <w:color w:val="585756"/>
        </w:rPr>
        <w:t>clean</w:t>
      </w:r>
      <w:r w:rsidR="00AF5CB2" w:rsidRPr="00F21901">
        <w:rPr>
          <w:rFonts w:ascii="Times New Roman" w:eastAsia="Times New Roman" w:hAnsi="Times New Roman" w:cs="Times New Roman"/>
          <w:bCs/>
          <w:color w:val="585756"/>
        </w:rPr>
        <w:t xml:space="preserve"> drinking </w:t>
      </w:r>
      <w:r w:rsidR="00F54C2B" w:rsidRPr="00F21901">
        <w:rPr>
          <w:rFonts w:ascii="Times New Roman" w:eastAsia="Times New Roman" w:hAnsi="Times New Roman" w:cs="Times New Roman"/>
          <w:bCs/>
          <w:color w:val="585756"/>
        </w:rPr>
        <w:t>water</w:t>
      </w:r>
      <w:r w:rsidR="00AF5CB2" w:rsidRPr="00F21901">
        <w:rPr>
          <w:rFonts w:ascii="Times New Roman" w:eastAsia="Times New Roman" w:hAnsi="Times New Roman" w:cs="Times New Roman"/>
          <w:bCs/>
          <w:color w:val="585756"/>
        </w:rPr>
        <w:t xml:space="preserve"> and good nutritious food which is all grown through agricultur</w:t>
      </w:r>
      <w:r w:rsidR="00690883" w:rsidRPr="00F21901">
        <w:rPr>
          <w:rFonts w:ascii="Times New Roman" w:eastAsia="Times New Roman" w:hAnsi="Times New Roman" w:cs="Times New Roman"/>
          <w:bCs/>
          <w:color w:val="585756"/>
        </w:rPr>
        <w:t>e,</w:t>
      </w:r>
      <w:r w:rsidR="00AF5CB2" w:rsidRPr="00F21901">
        <w:rPr>
          <w:rFonts w:ascii="Times New Roman" w:eastAsia="Times New Roman" w:hAnsi="Times New Roman" w:cs="Times New Roman"/>
          <w:bCs/>
          <w:color w:val="585756"/>
        </w:rPr>
        <w:t xml:space="preserve"> this is also a way of living for some of people and</w:t>
      </w:r>
      <w:r w:rsidR="00690883" w:rsidRPr="00F21901">
        <w:rPr>
          <w:rFonts w:ascii="Times New Roman" w:eastAsia="Times New Roman" w:hAnsi="Times New Roman" w:cs="Times New Roman"/>
          <w:bCs/>
          <w:color w:val="585756"/>
        </w:rPr>
        <w:t xml:space="preserve"> they</w:t>
      </w:r>
      <w:r w:rsidR="00AF5CB2" w:rsidRPr="00F21901">
        <w:rPr>
          <w:rFonts w:ascii="Times New Roman" w:eastAsia="Times New Roman" w:hAnsi="Times New Roman" w:cs="Times New Roman"/>
          <w:bCs/>
          <w:color w:val="585756"/>
        </w:rPr>
        <w:t xml:space="preserve"> rely on their agricultural land to earn a living not just for themselves but for</w:t>
      </w:r>
      <w:r w:rsidR="00FF157D" w:rsidRPr="00F21901">
        <w:rPr>
          <w:rFonts w:ascii="Times New Roman" w:eastAsia="Times New Roman" w:hAnsi="Times New Roman" w:cs="Times New Roman"/>
          <w:bCs/>
          <w:color w:val="585756"/>
        </w:rPr>
        <w:t xml:space="preserve"> generations to follow. </w:t>
      </w:r>
      <w:r w:rsidR="00690883" w:rsidRPr="00F21901">
        <w:rPr>
          <w:rFonts w:ascii="Times New Roman" w:eastAsia="Times New Roman" w:hAnsi="Times New Roman" w:cs="Times New Roman"/>
          <w:bCs/>
          <w:color w:val="585756"/>
        </w:rPr>
        <w:t>This is important to everyone in Wales for our wellbeing and workers who can see a green environment from their desks experience 23% less time off sick so this will also save money (Welsh Government Wales, no date).</w:t>
      </w:r>
    </w:p>
    <w:p w14:paraId="0C2F94A2" w14:textId="2948C58D" w:rsidR="00120CA9" w:rsidRPr="00F21901" w:rsidRDefault="00FF157D" w:rsidP="00F21901">
      <w:pPr>
        <w:spacing w:line="360" w:lineRule="auto"/>
        <w:jc w:val="both"/>
        <w:rPr>
          <w:rFonts w:ascii="Times New Roman" w:eastAsia="Times New Roman" w:hAnsi="Times New Roman" w:cs="Times New Roman"/>
          <w:bCs/>
          <w:color w:val="585756"/>
        </w:rPr>
      </w:pPr>
      <w:r w:rsidRPr="00F21901">
        <w:rPr>
          <w:rFonts w:ascii="Times New Roman" w:eastAsia="Times New Roman" w:hAnsi="Times New Roman" w:cs="Times New Roman"/>
          <w:bCs/>
          <w:color w:val="585756"/>
        </w:rPr>
        <w:t>A healthier Wales</w:t>
      </w:r>
      <w:r w:rsidR="00D128D5" w:rsidRPr="00F21901">
        <w:rPr>
          <w:rFonts w:ascii="Times New Roman" w:eastAsia="Times New Roman" w:hAnsi="Times New Roman" w:cs="Times New Roman"/>
          <w:bCs/>
          <w:color w:val="585756"/>
        </w:rPr>
        <w:t xml:space="preserve"> </w:t>
      </w:r>
      <w:r w:rsidR="009E64D3" w:rsidRPr="00F21901">
        <w:rPr>
          <w:rFonts w:ascii="Times New Roman" w:eastAsia="Times New Roman" w:hAnsi="Times New Roman" w:cs="Times New Roman"/>
          <w:bCs/>
          <w:color w:val="585756"/>
        </w:rPr>
        <w:t>is another</w:t>
      </w:r>
      <w:r w:rsidR="00293B0E" w:rsidRPr="00F21901">
        <w:rPr>
          <w:rFonts w:ascii="Times New Roman" w:eastAsia="Times New Roman" w:hAnsi="Times New Roman" w:cs="Times New Roman"/>
          <w:bCs/>
          <w:color w:val="585756"/>
        </w:rPr>
        <w:t xml:space="preserve"> one of </w:t>
      </w:r>
      <w:r w:rsidR="009E64D3" w:rsidRPr="00F21901">
        <w:rPr>
          <w:rFonts w:ascii="Times New Roman" w:eastAsia="Times New Roman" w:hAnsi="Times New Roman" w:cs="Times New Roman"/>
          <w:bCs/>
          <w:color w:val="585756"/>
        </w:rPr>
        <w:t>the goals</w:t>
      </w:r>
      <w:r w:rsidR="00690883" w:rsidRPr="00F21901">
        <w:rPr>
          <w:rFonts w:ascii="Times New Roman" w:eastAsia="Times New Roman" w:hAnsi="Times New Roman" w:cs="Times New Roman"/>
          <w:bCs/>
          <w:color w:val="585756"/>
        </w:rPr>
        <w:t xml:space="preserve">. Its aim is to </w:t>
      </w:r>
      <w:r w:rsidR="009E64D3" w:rsidRPr="00F21901">
        <w:rPr>
          <w:rFonts w:ascii="Times New Roman" w:eastAsia="Times New Roman" w:hAnsi="Times New Roman" w:cs="Times New Roman"/>
          <w:bCs/>
          <w:color w:val="585756"/>
        </w:rPr>
        <w:t>ensure</w:t>
      </w:r>
      <w:r w:rsidR="00293B0E" w:rsidRPr="00F21901">
        <w:rPr>
          <w:rFonts w:ascii="Times New Roman" w:eastAsia="Times New Roman" w:hAnsi="Times New Roman" w:cs="Times New Roman"/>
          <w:bCs/>
          <w:color w:val="585756"/>
        </w:rPr>
        <w:t xml:space="preserve"> th</w:t>
      </w:r>
      <w:r w:rsidR="00690883" w:rsidRPr="00F21901">
        <w:rPr>
          <w:rFonts w:ascii="Times New Roman" w:eastAsia="Times New Roman" w:hAnsi="Times New Roman" w:cs="Times New Roman"/>
          <w:bCs/>
          <w:color w:val="585756"/>
        </w:rPr>
        <w:t xml:space="preserve">at the </w:t>
      </w:r>
      <w:r w:rsidR="00923C03" w:rsidRPr="00F21901">
        <w:rPr>
          <w:rFonts w:ascii="Times New Roman" w:eastAsia="Times New Roman" w:hAnsi="Times New Roman" w:cs="Times New Roman"/>
          <w:bCs/>
          <w:color w:val="585756"/>
        </w:rPr>
        <w:t>people</w:t>
      </w:r>
      <w:r w:rsidR="00293B0E" w:rsidRPr="00F21901">
        <w:rPr>
          <w:rFonts w:ascii="Times New Roman" w:eastAsia="Times New Roman" w:hAnsi="Times New Roman" w:cs="Times New Roman"/>
          <w:bCs/>
          <w:color w:val="585756"/>
        </w:rPr>
        <w:t xml:space="preserve"> of wales learn about</w:t>
      </w:r>
      <w:r w:rsidR="009E64D3" w:rsidRPr="00F21901">
        <w:rPr>
          <w:rFonts w:ascii="Times New Roman" w:eastAsia="Times New Roman" w:hAnsi="Times New Roman" w:cs="Times New Roman"/>
          <w:bCs/>
          <w:color w:val="585756"/>
        </w:rPr>
        <w:t xml:space="preserve"> health</w:t>
      </w:r>
      <w:r w:rsidR="00293B0E" w:rsidRPr="00F21901">
        <w:rPr>
          <w:rFonts w:ascii="Times New Roman" w:eastAsia="Times New Roman" w:hAnsi="Times New Roman" w:cs="Times New Roman"/>
          <w:bCs/>
          <w:color w:val="585756"/>
        </w:rPr>
        <w:t xml:space="preserve">y </w:t>
      </w:r>
      <w:r w:rsidR="009E64D3" w:rsidRPr="00F21901">
        <w:rPr>
          <w:rFonts w:ascii="Times New Roman" w:eastAsia="Times New Roman" w:hAnsi="Times New Roman" w:cs="Times New Roman"/>
          <w:bCs/>
          <w:color w:val="585756"/>
        </w:rPr>
        <w:t>living</w:t>
      </w:r>
      <w:r w:rsidR="00293B0E" w:rsidRPr="00F21901">
        <w:rPr>
          <w:rFonts w:ascii="Times New Roman" w:eastAsia="Times New Roman" w:hAnsi="Times New Roman" w:cs="Times New Roman"/>
          <w:bCs/>
          <w:color w:val="585756"/>
        </w:rPr>
        <w:t xml:space="preserve"> </w:t>
      </w:r>
      <w:proofErr w:type="gramStart"/>
      <w:r w:rsidR="00293B0E" w:rsidRPr="00F21901">
        <w:rPr>
          <w:rFonts w:ascii="Times New Roman" w:eastAsia="Times New Roman" w:hAnsi="Times New Roman" w:cs="Times New Roman"/>
          <w:bCs/>
          <w:color w:val="585756"/>
        </w:rPr>
        <w:t>lifestyle</w:t>
      </w:r>
      <w:r w:rsidR="00690883" w:rsidRPr="00F21901">
        <w:rPr>
          <w:rFonts w:ascii="Times New Roman" w:eastAsia="Times New Roman" w:hAnsi="Times New Roman" w:cs="Times New Roman"/>
          <w:bCs/>
          <w:color w:val="585756"/>
        </w:rPr>
        <w:t>s</w:t>
      </w:r>
      <w:proofErr w:type="gramEnd"/>
      <w:r w:rsidR="00690883" w:rsidRPr="00F21901">
        <w:rPr>
          <w:rFonts w:ascii="Times New Roman" w:eastAsia="Times New Roman" w:hAnsi="Times New Roman" w:cs="Times New Roman"/>
          <w:bCs/>
          <w:color w:val="585756"/>
        </w:rPr>
        <w:t xml:space="preserve"> so they can </w:t>
      </w:r>
      <w:r w:rsidR="00C22EF6" w:rsidRPr="00F21901">
        <w:rPr>
          <w:rFonts w:ascii="Times New Roman" w:eastAsia="Times New Roman" w:hAnsi="Times New Roman" w:cs="Times New Roman"/>
          <w:bCs/>
          <w:color w:val="585756"/>
        </w:rPr>
        <w:t xml:space="preserve">have a </w:t>
      </w:r>
      <w:r w:rsidR="00293B0E" w:rsidRPr="00F21901">
        <w:rPr>
          <w:rFonts w:ascii="Times New Roman" w:eastAsia="Times New Roman" w:hAnsi="Times New Roman" w:cs="Times New Roman"/>
          <w:bCs/>
          <w:color w:val="585756"/>
        </w:rPr>
        <w:t>better quality of life.</w:t>
      </w:r>
      <w:r w:rsidR="00923C03" w:rsidRPr="00F21901">
        <w:rPr>
          <w:rFonts w:ascii="Times New Roman" w:eastAsia="Times New Roman" w:hAnsi="Times New Roman" w:cs="Times New Roman"/>
          <w:bCs/>
          <w:color w:val="585756"/>
        </w:rPr>
        <w:t xml:space="preserve"> To </w:t>
      </w:r>
      <w:r w:rsidR="00057E1B" w:rsidRPr="00F21901">
        <w:rPr>
          <w:rFonts w:ascii="Times New Roman" w:eastAsia="Times New Roman" w:hAnsi="Times New Roman" w:cs="Times New Roman"/>
          <w:bCs/>
          <w:color w:val="585756"/>
        </w:rPr>
        <w:t>achieve</w:t>
      </w:r>
      <w:r w:rsidR="00923C03" w:rsidRPr="00F21901">
        <w:rPr>
          <w:rFonts w:ascii="Times New Roman" w:eastAsia="Times New Roman" w:hAnsi="Times New Roman" w:cs="Times New Roman"/>
          <w:bCs/>
          <w:color w:val="585756"/>
        </w:rPr>
        <w:t xml:space="preserve"> these</w:t>
      </w:r>
      <w:r w:rsidR="00057E1B" w:rsidRPr="00F21901">
        <w:rPr>
          <w:rFonts w:ascii="Times New Roman" w:eastAsia="Times New Roman" w:hAnsi="Times New Roman" w:cs="Times New Roman"/>
          <w:bCs/>
          <w:color w:val="585756"/>
        </w:rPr>
        <w:t xml:space="preserve"> and hit the required </w:t>
      </w:r>
      <w:r w:rsidR="00923C03" w:rsidRPr="00F21901">
        <w:rPr>
          <w:rFonts w:ascii="Times New Roman" w:eastAsia="Times New Roman" w:hAnsi="Times New Roman" w:cs="Times New Roman"/>
          <w:bCs/>
          <w:color w:val="585756"/>
        </w:rPr>
        <w:t>targets a number of public services need to</w:t>
      </w:r>
      <w:r w:rsidR="00057E1B" w:rsidRPr="00F21901">
        <w:rPr>
          <w:rFonts w:ascii="Times New Roman" w:eastAsia="Times New Roman" w:hAnsi="Times New Roman" w:cs="Times New Roman"/>
          <w:bCs/>
          <w:color w:val="585756"/>
        </w:rPr>
        <w:t xml:space="preserve"> make sure that</w:t>
      </w:r>
      <w:r w:rsidR="00120CA9" w:rsidRPr="00F21901">
        <w:rPr>
          <w:rFonts w:ascii="Times New Roman" w:eastAsia="Times New Roman" w:hAnsi="Times New Roman" w:cs="Times New Roman"/>
          <w:bCs/>
          <w:color w:val="585756"/>
        </w:rPr>
        <w:t xml:space="preserve"> people are taught about healthy living </w:t>
      </w:r>
      <w:r w:rsidR="00057E1B" w:rsidRPr="00F21901">
        <w:rPr>
          <w:rFonts w:ascii="Times New Roman" w:eastAsia="Times New Roman" w:hAnsi="Times New Roman" w:cs="Times New Roman"/>
          <w:bCs/>
          <w:color w:val="585756"/>
        </w:rPr>
        <w:t>b</w:t>
      </w:r>
      <w:r w:rsidR="00120CA9" w:rsidRPr="00F21901">
        <w:rPr>
          <w:rFonts w:ascii="Times New Roman" w:eastAsia="Times New Roman" w:hAnsi="Times New Roman" w:cs="Times New Roman"/>
          <w:bCs/>
          <w:color w:val="585756"/>
        </w:rPr>
        <w:t>y</w:t>
      </w:r>
      <w:r w:rsidR="00057E1B" w:rsidRPr="00F21901">
        <w:rPr>
          <w:rFonts w:ascii="Times New Roman" w:eastAsia="Times New Roman" w:hAnsi="Times New Roman" w:cs="Times New Roman"/>
          <w:bCs/>
          <w:color w:val="585756"/>
        </w:rPr>
        <w:t xml:space="preserve"> putting</w:t>
      </w:r>
      <w:r w:rsidR="00C22EF6" w:rsidRPr="00F21901">
        <w:rPr>
          <w:rFonts w:ascii="Times New Roman" w:eastAsia="Times New Roman" w:hAnsi="Times New Roman" w:cs="Times New Roman"/>
          <w:bCs/>
          <w:color w:val="585756"/>
        </w:rPr>
        <w:t xml:space="preserve"> things</w:t>
      </w:r>
      <w:r w:rsidR="00120CA9" w:rsidRPr="00F21901">
        <w:rPr>
          <w:rFonts w:ascii="Times New Roman" w:eastAsia="Times New Roman" w:hAnsi="Times New Roman" w:cs="Times New Roman"/>
          <w:bCs/>
          <w:color w:val="585756"/>
        </w:rPr>
        <w:t xml:space="preserve"> like activities, </w:t>
      </w:r>
      <w:r w:rsidR="00C22EF6" w:rsidRPr="00F21901">
        <w:rPr>
          <w:rFonts w:ascii="Times New Roman" w:eastAsia="Times New Roman" w:hAnsi="Times New Roman" w:cs="Times New Roman"/>
          <w:bCs/>
          <w:color w:val="585756"/>
        </w:rPr>
        <w:t>accessible workshops</w:t>
      </w:r>
      <w:r w:rsidR="00120CA9" w:rsidRPr="00F21901">
        <w:rPr>
          <w:rFonts w:ascii="Times New Roman" w:eastAsia="Times New Roman" w:hAnsi="Times New Roman" w:cs="Times New Roman"/>
          <w:bCs/>
          <w:color w:val="585756"/>
        </w:rPr>
        <w:t xml:space="preserve"> and sports in place </w:t>
      </w:r>
      <w:r w:rsidR="00C22EF6" w:rsidRPr="00F21901">
        <w:rPr>
          <w:rFonts w:ascii="Times New Roman" w:eastAsia="Times New Roman" w:hAnsi="Times New Roman" w:cs="Times New Roman"/>
          <w:bCs/>
          <w:color w:val="585756"/>
        </w:rPr>
        <w:t>for communities</w:t>
      </w:r>
      <w:r w:rsidR="00120CA9" w:rsidRPr="00F21901">
        <w:rPr>
          <w:rFonts w:ascii="Times New Roman" w:eastAsia="Times New Roman" w:hAnsi="Times New Roman" w:cs="Times New Roman"/>
          <w:bCs/>
          <w:color w:val="585756"/>
        </w:rPr>
        <w:t>.</w:t>
      </w:r>
      <w:r w:rsidR="00C22EF6" w:rsidRPr="00F21901">
        <w:rPr>
          <w:rFonts w:ascii="Times New Roman" w:eastAsia="Times New Roman" w:hAnsi="Times New Roman" w:cs="Times New Roman"/>
          <w:bCs/>
          <w:color w:val="585756"/>
        </w:rPr>
        <w:t xml:space="preserve"> </w:t>
      </w:r>
      <w:r w:rsidR="00120CA9" w:rsidRPr="00F21901">
        <w:rPr>
          <w:rFonts w:ascii="Times New Roman" w:eastAsia="Times New Roman" w:hAnsi="Times New Roman" w:cs="Times New Roman"/>
          <w:bCs/>
          <w:color w:val="585756"/>
        </w:rPr>
        <w:t xml:space="preserve">These could be </w:t>
      </w:r>
      <w:r w:rsidR="00C22EF6" w:rsidRPr="00F21901">
        <w:rPr>
          <w:rFonts w:ascii="Times New Roman" w:eastAsia="Times New Roman" w:hAnsi="Times New Roman" w:cs="Times New Roman"/>
          <w:bCs/>
          <w:color w:val="585756"/>
        </w:rPr>
        <w:t>projects</w:t>
      </w:r>
      <w:r w:rsidR="00120CA9" w:rsidRPr="00F21901">
        <w:rPr>
          <w:rFonts w:ascii="Times New Roman" w:eastAsia="Times New Roman" w:hAnsi="Times New Roman" w:cs="Times New Roman"/>
          <w:bCs/>
          <w:color w:val="585756"/>
        </w:rPr>
        <w:t xml:space="preserve"> like </w:t>
      </w:r>
      <w:r w:rsidR="00CB3D90" w:rsidRPr="00F21901">
        <w:rPr>
          <w:rFonts w:ascii="Times New Roman" w:eastAsia="Times New Roman" w:hAnsi="Times New Roman" w:cs="Times New Roman"/>
          <w:bCs/>
          <w:color w:val="585756"/>
        </w:rPr>
        <w:t>cooking classes which could help build</w:t>
      </w:r>
      <w:r w:rsidR="00120CA9" w:rsidRPr="00F21901">
        <w:rPr>
          <w:rFonts w:ascii="Times New Roman" w:eastAsia="Times New Roman" w:hAnsi="Times New Roman" w:cs="Times New Roman"/>
          <w:bCs/>
          <w:color w:val="585756"/>
        </w:rPr>
        <w:t xml:space="preserve"> </w:t>
      </w:r>
      <w:r w:rsidR="00CB3D90" w:rsidRPr="00F21901">
        <w:rPr>
          <w:rFonts w:ascii="Times New Roman" w:eastAsia="Times New Roman" w:hAnsi="Times New Roman" w:cs="Times New Roman"/>
          <w:bCs/>
          <w:color w:val="585756"/>
        </w:rPr>
        <w:t xml:space="preserve">confidence and cooking skills on how to cook as well as how to </w:t>
      </w:r>
      <w:r w:rsidR="00C34243" w:rsidRPr="00F21901">
        <w:rPr>
          <w:rFonts w:ascii="Times New Roman" w:eastAsia="Times New Roman" w:hAnsi="Times New Roman" w:cs="Times New Roman"/>
          <w:bCs/>
          <w:color w:val="585756"/>
        </w:rPr>
        <w:t>maintain healthy</w:t>
      </w:r>
      <w:r w:rsidR="00CB3D90" w:rsidRPr="00F21901">
        <w:rPr>
          <w:rFonts w:ascii="Times New Roman" w:eastAsia="Times New Roman" w:hAnsi="Times New Roman" w:cs="Times New Roman"/>
          <w:bCs/>
          <w:color w:val="585756"/>
        </w:rPr>
        <w:t xml:space="preserve"> eating habits which in </w:t>
      </w:r>
      <w:r w:rsidR="00CB3D90" w:rsidRPr="00F21901">
        <w:rPr>
          <w:rFonts w:ascii="Times New Roman" w:eastAsia="Times New Roman" w:hAnsi="Times New Roman" w:cs="Times New Roman"/>
          <w:bCs/>
          <w:color w:val="585756"/>
        </w:rPr>
        <w:lastRenderedPageBreak/>
        <w:t>turn will lead to less poor health</w:t>
      </w:r>
      <w:r w:rsidR="00120CA9" w:rsidRPr="00F21901">
        <w:rPr>
          <w:rFonts w:ascii="Times New Roman" w:eastAsia="Times New Roman" w:hAnsi="Times New Roman" w:cs="Times New Roman"/>
          <w:bCs/>
          <w:color w:val="585756"/>
        </w:rPr>
        <w:t xml:space="preserve"> and also sports events that will make people fitter and add to their social life.</w:t>
      </w:r>
    </w:p>
    <w:p w14:paraId="78F64C70" w14:textId="77777777" w:rsidR="00BA213E" w:rsidRDefault="00057704" w:rsidP="00BA213E">
      <w:pPr>
        <w:pStyle w:val="NormalWeb"/>
        <w:spacing w:line="360" w:lineRule="auto"/>
        <w:jc w:val="both"/>
      </w:pPr>
      <w:r w:rsidRPr="00F21901">
        <w:rPr>
          <w:bCs/>
          <w:color w:val="585756"/>
        </w:rPr>
        <w:t>The third goal is a more Equal Wales. This is</w:t>
      </w:r>
      <w:r w:rsidR="003B69FB" w:rsidRPr="00F21901">
        <w:rPr>
          <w:bCs/>
          <w:color w:val="585756"/>
        </w:rPr>
        <w:t xml:space="preserve"> to try to make sure everyone has equal chances and to end discrimination in Wales. Statistics say that people from protected characteristic groups which are; </w:t>
      </w:r>
      <w:r w:rsidR="003B69FB" w:rsidRPr="00F21901">
        <w:t xml:space="preserve">age, disability, gender reassignment, marriage and civil partnership, pregnancy and maternity, race, religion or belief, sex and sexual orientation, are more likely to be on a very low income, have poor education be discriminated against and experience violence and abuse. The Welsh government are </w:t>
      </w:r>
      <w:r w:rsidR="00F21901" w:rsidRPr="00F21901">
        <w:t>going to try and make a more equal Wales by improving services in health, education and employment and using third sector organisation offer opportunities to give people more equal chances.</w:t>
      </w:r>
      <w:r w:rsidR="00F21901">
        <w:t xml:space="preserve"> This is important because in Wales the healthy life </w:t>
      </w:r>
      <w:r w:rsidR="00BA213E">
        <w:t>expectancy is nineteen years less for the poorest people than it is for the most well off.</w:t>
      </w:r>
    </w:p>
    <w:p w14:paraId="1304D56A" w14:textId="09FB964E" w:rsidR="00BA213E" w:rsidRDefault="00BA213E" w:rsidP="00BA213E">
      <w:pPr>
        <w:pStyle w:val="NormalWeb"/>
        <w:spacing w:line="360" w:lineRule="auto"/>
        <w:jc w:val="both"/>
        <w:rPr>
          <w:bCs/>
          <w:color w:val="585756"/>
        </w:rPr>
      </w:pPr>
      <w:r w:rsidRPr="00BA213E">
        <w:rPr>
          <w:bCs/>
          <w:color w:val="585756"/>
        </w:rPr>
        <w:t>A Wales of Cohesive Communities</w:t>
      </w:r>
      <w:r>
        <w:rPr>
          <w:bCs/>
          <w:color w:val="585756"/>
        </w:rPr>
        <w:t xml:space="preserve"> is a community that comes together so that everyone can live side by side</w:t>
      </w:r>
      <w:r w:rsidR="0018128E">
        <w:rPr>
          <w:bCs/>
          <w:color w:val="585756"/>
        </w:rPr>
        <w:t xml:space="preserve"> and work together to improve their lives and wellbeing. The aim is to do this by organising community projects and events to get people together.</w:t>
      </w:r>
    </w:p>
    <w:p w14:paraId="13C1D7D9" w14:textId="4181F539" w:rsidR="0018128E" w:rsidRDefault="0018128E" w:rsidP="00BA213E">
      <w:pPr>
        <w:pStyle w:val="NormalWeb"/>
        <w:spacing w:line="360" w:lineRule="auto"/>
        <w:jc w:val="both"/>
        <w:rPr>
          <w:bCs/>
          <w:color w:val="585756"/>
        </w:rPr>
      </w:pPr>
      <w:r>
        <w:rPr>
          <w:bCs/>
          <w:color w:val="585756"/>
        </w:rPr>
        <w:t>The next goal of the act is to make sure that Wales has a Vibrant Culture and a thriving Welsh Language</w:t>
      </w:r>
      <w:r w:rsidR="00F44D78">
        <w:rPr>
          <w:bCs/>
          <w:color w:val="585756"/>
        </w:rPr>
        <w:t xml:space="preserve">. The Welsh Government say that it is very important for the wellbeing of people in Wales to </w:t>
      </w:r>
      <w:proofErr w:type="gramStart"/>
      <w:r w:rsidR="00F44D78">
        <w:rPr>
          <w:bCs/>
          <w:color w:val="585756"/>
        </w:rPr>
        <w:t>make sport</w:t>
      </w:r>
      <w:proofErr w:type="gramEnd"/>
      <w:r w:rsidR="00F44D78">
        <w:rPr>
          <w:bCs/>
          <w:color w:val="585756"/>
        </w:rPr>
        <w:t>, art and culture a part of their everyday lives as well as to keep the Welsh language which is one of the oldest in Europe alive.</w:t>
      </w:r>
    </w:p>
    <w:p w14:paraId="111A629D" w14:textId="579D5552" w:rsidR="000050BD" w:rsidRDefault="00F44D78" w:rsidP="000050BD">
      <w:pPr>
        <w:pStyle w:val="NormalWeb"/>
        <w:spacing w:line="360" w:lineRule="auto"/>
        <w:jc w:val="both"/>
        <w:rPr>
          <w:bCs/>
          <w:color w:val="585756"/>
        </w:rPr>
      </w:pPr>
      <w:r>
        <w:rPr>
          <w:bCs/>
          <w:color w:val="585756"/>
        </w:rPr>
        <w:t xml:space="preserve">The last goal is </w:t>
      </w:r>
      <w:r w:rsidR="00C9772E">
        <w:rPr>
          <w:bCs/>
          <w:color w:val="585756"/>
        </w:rPr>
        <w:t>A Globally Responsible Wales. Wales was one of the first countries to put Sustainable Development into laws (Welsh Government, 2018)</w:t>
      </w:r>
      <w:r w:rsidR="00516CDB">
        <w:rPr>
          <w:bCs/>
          <w:color w:val="585756"/>
        </w:rPr>
        <w:t>. The Welsh Government say that public bodies must make sure that they think about and care for the environment bot now and in the future and takes steps to be globally responsible and contribute positively to the wellbeing of not only Wales but the whole world</w:t>
      </w:r>
      <w:r w:rsidR="000E7CDC">
        <w:rPr>
          <w:bCs/>
          <w:color w:val="585756"/>
        </w:rPr>
        <w:t>.</w:t>
      </w:r>
    </w:p>
    <w:p w14:paraId="088C70A2" w14:textId="45AD361F" w:rsidR="009A118E" w:rsidRPr="00C0352C" w:rsidRDefault="000050BD" w:rsidP="00C0352C">
      <w:pPr>
        <w:pStyle w:val="NormalWeb"/>
        <w:spacing w:line="360" w:lineRule="auto"/>
        <w:jc w:val="both"/>
        <w:rPr>
          <w:bCs/>
          <w:color w:val="585756"/>
        </w:rPr>
      </w:pPr>
      <w:r>
        <w:rPr>
          <w:bCs/>
          <w:color w:val="585756"/>
        </w:rPr>
        <w:t>This act has been made and put in place for the pure fact that Britain</w:t>
      </w:r>
      <w:r w:rsidR="00FB1CBF">
        <w:rPr>
          <w:bCs/>
          <w:color w:val="585756"/>
        </w:rPr>
        <w:t xml:space="preserve"> as a whole,</w:t>
      </w:r>
      <w:r>
        <w:rPr>
          <w:bCs/>
          <w:color w:val="585756"/>
        </w:rPr>
        <w:t xml:space="preserve"> has been under so much strain</w:t>
      </w:r>
      <w:r w:rsidR="00DD4A38">
        <w:rPr>
          <w:bCs/>
          <w:color w:val="585756"/>
        </w:rPr>
        <w:t xml:space="preserve"> throughout</w:t>
      </w:r>
      <w:r>
        <w:rPr>
          <w:bCs/>
          <w:color w:val="585756"/>
        </w:rPr>
        <w:t xml:space="preserve"> the years,</w:t>
      </w:r>
      <w:r w:rsidR="00DD4A38">
        <w:rPr>
          <w:bCs/>
          <w:color w:val="585756"/>
        </w:rPr>
        <w:t xml:space="preserve"> this can be said that </w:t>
      </w:r>
      <w:r w:rsidRPr="00F21901">
        <w:rPr>
          <w:bCs/>
          <w:color w:val="585756"/>
        </w:rPr>
        <w:t>The Wellbeing of Future Generations (Wales) Act 2015</w:t>
      </w:r>
      <w:r w:rsidR="00FB1CBF">
        <w:rPr>
          <w:bCs/>
          <w:color w:val="585756"/>
        </w:rPr>
        <w:t xml:space="preserve"> was put in place by the welsh government and is</w:t>
      </w:r>
      <w:r w:rsidR="003C5082">
        <w:rPr>
          <w:bCs/>
          <w:color w:val="585756"/>
        </w:rPr>
        <w:t xml:space="preserve"> the only one of its kind anywhere in the world to use sustainability development as its main objectives to prevent more mistakes from happening for now and for the future generations to come. However not all of the sustainability legislations are always met </w:t>
      </w:r>
      <w:r w:rsidR="008B5082">
        <w:rPr>
          <w:bCs/>
          <w:color w:val="585756"/>
        </w:rPr>
        <w:t xml:space="preserve">as the whole of the public bodies of whom are involved in the </w:t>
      </w:r>
      <w:r w:rsidR="00AB5C24">
        <w:rPr>
          <w:bCs/>
          <w:color w:val="585756"/>
        </w:rPr>
        <w:t>government</w:t>
      </w:r>
      <w:r w:rsidR="008B5082">
        <w:rPr>
          <w:bCs/>
          <w:color w:val="585756"/>
        </w:rPr>
        <w:t xml:space="preserve"> must work all together to make sure that the needs for the whole </w:t>
      </w:r>
      <w:r w:rsidR="008B5082">
        <w:rPr>
          <w:bCs/>
          <w:color w:val="585756"/>
        </w:rPr>
        <w:lastRenderedPageBreak/>
        <w:t>of wales are met and that and that it is available to all who require this help from this act. No one can predict the future, but this act should keep growing to meet the growing demands of people who need this support as</w:t>
      </w:r>
      <w:r w:rsidR="00034E88">
        <w:rPr>
          <w:bCs/>
          <w:color w:val="585756"/>
        </w:rPr>
        <w:t xml:space="preserve"> </w:t>
      </w:r>
      <w:r w:rsidR="008B5082">
        <w:rPr>
          <w:bCs/>
          <w:color w:val="585756"/>
        </w:rPr>
        <w:t>demand of help</w:t>
      </w:r>
      <w:r w:rsidR="00034E88">
        <w:rPr>
          <w:bCs/>
          <w:color w:val="585756"/>
        </w:rPr>
        <w:t xml:space="preserve"> will </w:t>
      </w:r>
      <w:r w:rsidR="008B5082">
        <w:rPr>
          <w:bCs/>
          <w:color w:val="585756"/>
        </w:rPr>
        <w:t>always</w:t>
      </w:r>
      <w:r w:rsidR="00034E88">
        <w:rPr>
          <w:bCs/>
          <w:color w:val="585756"/>
        </w:rPr>
        <w:t xml:space="preserve"> be an issue, but with the help from organisations and public bodies all requirements wanted or needed should be able to be resolved without any struggle to improve the well-being for all of Wales. This act should deliver </w:t>
      </w:r>
      <w:r w:rsidR="00AB5C24">
        <w:rPr>
          <w:bCs/>
          <w:color w:val="585756"/>
        </w:rPr>
        <w:t xml:space="preserve">all the things needed to improve the lives for everyone and maintain the high expectations that is required for this act to keep going for many years. This can be said that the work put in by all of the organisation and local bodies and government shall always listen and put the needs of people first and make sure Wales will always prosper always and keep prospering for generations to come and also health will always be an </w:t>
      </w:r>
      <w:r w:rsidR="00C0352C">
        <w:rPr>
          <w:bCs/>
          <w:color w:val="585756"/>
        </w:rPr>
        <w:t>necessity as the living are living longer and health provisions will be met for all, this act can only get better over time and will change the whole of Wales now and the future.</w:t>
      </w:r>
      <w:bookmarkStart w:id="0" w:name="_GoBack"/>
      <w:bookmarkEnd w:id="0"/>
    </w:p>
    <w:p w14:paraId="46539D12" w14:textId="77777777" w:rsidR="009A118E" w:rsidRDefault="009A118E" w:rsidP="009A118E">
      <w:pPr>
        <w:spacing w:line="360" w:lineRule="auto"/>
        <w:rPr>
          <w:rFonts w:ascii="Times New Roman" w:eastAsia="Times New Roman" w:hAnsi="Times New Roman" w:cs="Times New Roman"/>
        </w:rPr>
      </w:pPr>
      <w:r>
        <w:rPr>
          <w:rFonts w:ascii="Times New Roman" w:eastAsia="Times New Roman" w:hAnsi="Times New Roman" w:cs="Times New Roman"/>
        </w:rPr>
        <w:t>References</w:t>
      </w:r>
    </w:p>
    <w:p w14:paraId="421BF952" w14:textId="77777777" w:rsidR="00A06C99" w:rsidRPr="00055B6D" w:rsidRDefault="00A06C99" w:rsidP="00055B6D">
      <w:pPr>
        <w:spacing w:line="360" w:lineRule="auto"/>
        <w:rPr>
          <w:rFonts w:ascii="Times New Roman" w:hAnsi="Times New Roman" w:cs="Times New Roman"/>
        </w:rPr>
      </w:pPr>
    </w:p>
    <w:p w14:paraId="46389F26" w14:textId="77777777" w:rsidR="00A06C99" w:rsidRPr="00FA221F" w:rsidRDefault="00A06C99" w:rsidP="00FA221F">
      <w:pPr>
        <w:spacing w:line="360" w:lineRule="auto"/>
        <w:jc w:val="both"/>
        <w:rPr>
          <w:rFonts w:ascii="Times New Roman" w:eastAsia="Times New Roman" w:hAnsi="Times New Roman" w:cs="Times New Roman"/>
        </w:rPr>
      </w:pPr>
      <w:proofErr w:type="spellStart"/>
      <w:proofErr w:type="gramStart"/>
      <w:r>
        <w:rPr>
          <w:rFonts w:ascii="Times New Roman" w:eastAsia="Times New Roman" w:hAnsi="Times New Roman" w:cs="Times New Roman"/>
        </w:rPr>
        <w:t>Alcock</w:t>
      </w:r>
      <w:proofErr w:type="spellEnd"/>
      <w:r>
        <w:rPr>
          <w:rFonts w:ascii="Times New Roman" w:eastAsia="Times New Roman" w:hAnsi="Times New Roman" w:cs="Times New Roman"/>
        </w:rPr>
        <w:t xml:space="preserve"> ,</w:t>
      </w:r>
      <w:proofErr w:type="gramEnd"/>
      <w:r>
        <w:rPr>
          <w:rFonts w:ascii="Times New Roman" w:eastAsia="Times New Roman" w:hAnsi="Times New Roman" w:cs="Times New Roman"/>
        </w:rPr>
        <w:t xml:space="preserve">P. And May, M. (2014). </w:t>
      </w:r>
      <w:r>
        <w:rPr>
          <w:rFonts w:ascii="Times New Roman" w:eastAsia="Times New Roman" w:hAnsi="Times New Roman" w:cs="Times New Roman"/>
          <w:i/>
        </w:rPr>
        <w:t xml:space="preserve">Social Policy </w:t>
      </w:r>
      <w:proofErr w:type="gramStart"/>
      <w:r>
        <w:rPr>
          <w:rFonts w:ascii="Times New Roman" w:eastAsia="Times New Roman" w:hAnsi="Times New Roman" w:cs="Times New Roman"/>
          <w:i/>
        </w:rPr>
        <w:t>In</w:t>
      </w:r>
      <w:proofErr w:type="gramEnd"/>
      <w:r>
        <w:rPr>
          <w:rFonts w:ascii="Times New Roman" w:eastAsia="Times New Roman" w:hAnsi="Times New Roman" w:cs="Times New Roman"/>
          <w:i/>
        </w:rPr>
        <w:t xml:space="preserve"> Britain</w:t>
      </w:r>
      <w:r>
        <w:rPr>
          <w:rFonts w:ascii="Times New Roman" w:eastAsia="Times New Roman" w:hAnsi="Times New Roman" w:cs="Times New Roman"/>
        </w:rPr>
        <w:t>. 4</w:t>
      </w:r>
      <w:r w:rsidRPr="00FA221F">
        <w:rPr>
          <w:rFonts w:ascii="Times New Roman" w:eastAsia="Times New Roman" w:hAnsi="Times New Roman" w:cs="Times New Roman"/>
          <w:vertAlign w:val="superscript"/>
        </w:rPr>
        <w:t>th</w:t>
      </w:r>
      <w:r>
        <w:rPr>
          <w:rFonts w:ascii="Times New Roman" w:eastAsia="Times New Roman" w:hAnsi="Times New Roman" w:cs="Times New Roman"/>
        </w:rPr>
        <w:t xml:space="preserve"> ed.</w:t>
      </w:r>
      <w:r>
        <w:rPr>
          <w:rStyle w:val="Hyperlink"/>
          <w:rFonts w:ascii="Arial" w:hAnsi="Arial" w:cs="Arial"/>
          <w:color w:val="000000"/>
          <w:sz w:val="20"/>
          <w:szCs w:val="20"/>
          <w:u w:val="none"/>
          <w:shd w:val="clear" w:color="auto" w:fill="FFFFFF"/>
        </w:rPr>
        <w:t xml:space="preserve"> </w:t>
      </w:r>
      <w:r>
        <w:rPr>
          <w:rStyle w:val="Hyperlink"/>
          <w:rFonts w:ascii="Times New Roman" w:hAnsi="Times New Roman" w:cs="Times New Roman"/>
          <w:color w:val="000000"/>
          <w:u w:val="none"/>
          <w:shd w:val="clear" w:color="auto" w:fill="FFFFFF"/>
        </w:rPr>
        <w:t>Basingstoke: Palgrave MacMillan</w:t>
      </w:r>
    </w:p>
    <w:p w14:paraId="053E3EEA" w14:textId="7C8AAA01" w:rsidR="00A06C99" w:rsidRDefault="00A06C99" w:rsidP="002B3A23">
      <w:pPr>
        <w:spacing w:line="360" w:lineRule="auto"/>
        <w:rPr>
          <w:rFonts w:ascii="Times New Roman" w:eastAsia="Times New Roman" w:hAnsi="Times New Roman" w:cs="Times New Roman"/>
        </w:rPr>
      </w:pPr>
      <w:r>
        <w:rPr>
          <w:rFonts w:ascii="Times New Roman" w:eastAsia="Times New Roman" w:hAnsi="Times New Roman" w:cs="Times New Roman"/>
        </w:rPr>
        <w:t xml:space="preserve">BBC </w:t>
      </w:r>
      <w:r w:rsidRPr="00E66F83">
        <w:rPr>
          <w:rFonts w:ascii="Times New Roman" w:eastAsia="Times New Roman" w:hAnsi="Times New Roman" w:cs="Times New Roman"/>
        </w:rPr>
        <w:t>History</w:t>
      </w:r>
      <w:r>
        <w:rPr>
          <w:rFonts w:ascii="Times New Roman" w:eastAsia="Times New Roman" w:hAnsi="Times New Roman" w:cs="Times New Roman"/>
          <w:i/>
        </w:rPr>
        <w:t xml:space="preserve">, </w:t>
      </w:r>
      <w:r>
        <w:rPr>
          <w:rFonts w:ascii="Times New Roman" w:eastAsia="Times New Roman" w:hAnsi="Times New Roman" w:cs="Times New Roman"/>
        </w:rPr>
        <w:t xml:space="preserve">(2014). </w:t>
      </w:r>
      <w:r>
        <w:rPr>
          <w:rFonts w:ascii="Times New Roman" w:eastAsia="Times New Roman" w:hAnsi="Times New Roman" w:cs="Times New Roman"/>
          <w:i/>
        </w:rPr>
        <w:t xml:space="preserve">William Beveridge. </w:t>
      </w:r>
      <w:r>
        <w:rPr>
          <w:rFonts w:ascii="Times New Roman" w:eastAsia="Times New Roman" w:hAnsi="Times New Roman" w:cs="Times New Roman"/>
        </w:rPr>
        <w:t>Available at:</w:t>
      </w:r>
      <w:r w:rsidRPr="00E66F83">
        <w:t xml:space="preserve"> </w:t>
      </w:r>
      <w:hyperlink r:id="rId5" w:history="1">
        <w:r w:rsidRPr="00F46572">
          <w:rPr>
            <w:rStyle w:val="Hyperlink"/>
            <w:rFonts w:ascii="Times New Roman" w:eastAsia="Times New Roman" w:hAnsi="Times New Roman" w:cs="Times New Roman"/>
          </w:rPr>
          <w:t>http://www.bbc.co.uk/history/historic_figures/beveridge_william.shtml</w:t>
        </w:r>
      </w:hyperlink>
      <w:r>
        <w:rPr>
          <w:rFonts w:ascii="Times New Roman" w:eastAsia="Times New Roman" w:hAnsi="Times New Roman" w:cs="Times New Roman"/>
        </w:rPr>
        <w:t xml:space="preserve"> (Accessed: 26 November 2018)</w:t>
      </w:r>
    </w:p>
    <w:p w14:paraId="6EA8D0F6" w14:textId="14B0E83E" w:rsidR="003C59CA" w:rsidRDefault="003C59CA" w:rsidP="002B3A23">
      <w:pPr>
        <w:spacing w:line="360" w:lineRule="auto"/>
        <w:rPr>
          <w:rFonts w:ascii="Times New Roman" w:eastAsia="Times New Roman" w:hAnsi="Times New Roman" w:cs="Times New Roman"/>
        </w:rPr>
      </w:pPr>
      <w:proofErr w:type="spellStart"/>
      <w:r>
        <w:rPr>
          <w:rFonts w:ascii="Times New Roman" w:eastAsia="Times New Roman" w:hAnsi="Times New Roman" w:cs="Times New Roman"/>
        </w:rPr>
        <w:t>Casalicchio</w:t>
      </w:r>
      <w:proofErr w:type="spellEnd"/>
      <w:r>
        <w:rPr>
          <w:rFonts w:ascii="Times New Roman" w:eastAsia="Times New Roman" w:hAnsi="Times New Roman" w:cs="Times New Roman"/>
        </w:rPr>
        <w:t xml:space="preserve">, E. (2016). </w:t>
      </w:r>
      <w:r>
        <w:rPr>
          <w:rFonts w:ascii="Times New Roman" w:eastAsia="Times New Roman" w:hAnsi="Times New Roman" w:cs="Times New Roman"/>
          <w:i/>
        </w:rPr>
        <w:t>Margaret Thatcher secretly entertained NHS privatisation and end of welfare state.</w:t>
      </w:r>
      <w:r>
        <w:rPr>
          <w:rFonts w:ascii="Times New Roman" w:eastAsia="Times New Roman" w:hAnsi="Times New Roman" w:cs="Times New Roman"/>
        </w:rPr>
        <w:t xml:space="preserve"> Politics Home.com. Available at:</w:t>
      </w:r>
      <w:r w:rsidRPr="003C59CA">
        <w:t xml:space="preserve"> </w:t>
      </w:r>
      <w:hyperlink r:id="rId6" w:history="1">
        <w:r w:rsidRPr="00DF2575">
          <w:rPr>
            <w:rStyle w:val="Hyperlink"/>
            <w:rFonts w:ascii="Times New Roman" w:eastAsia="Times New Roman" w:hAnsi="Times New Roman" w:cs="Times New Roman"/>
          </w:rPr>
          <w:t>https://www.politicshome.com/news/uk/political-parties/conservative-party/news/81146/margaret-thatcher-secretly-entertained-nhs</w:t>
        </w:r>
      </w:hyperlink>
      <w:r>
        <w:rPr>
          <w:rFonts w:ascii="Times New Roman" w:eastAsia="Times New Roman" w:hAnsi="Times New Roman" w:cs="Times New Roman"/>
        </w:rPr>
        <w:t xml:space="preserve"> (Accessed 3 December 2018).</w:t>
      </w:r>
    </w:p>
    <w:p w14:paraId="40003CC6" w14:textId="77777777" w:rsidR="00A06C99" w:rsidRDefault="00A06C99" w:rsidP="00A06C99">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Public Health Wales. </w:t>
      </w:r>
      <w:r>
        <w:rPr>
          <w:rFonts w:ascii="Times New Roman" w:eastAsia="Times New Roman" w:hAnsi="Times New Roman" w:cs="Times New Roman"/>
          <w:i/>
        </w:rPr>
        <w:t xml:space="preserve">Well-being of Future Generations (Wales) Act 2015. </w:t>
      </w:r>
      <w:r>
        <w:rPr>
          <w:rFonts w:ascii="Times New Roman" w:eastAsia="Times New Roman" w:hAnsi="Times New Roman" w:cs="Times New Roman"/>
        </w:rPr>
        <w:t>Available at:</w:t>
      </w:r>
      <w:r w:rsidRPr="00CB67A4">
        <w:t xml:space="preserve"> </w:t>
      </w:r>
      <w:hyperlink r:id="rId7" w:history="1">
        <w:r w:rsidRPr="00565DE9">
          <w:rPr>
            <w:rStyle w:val="Hyperlink"/>
            <w:rFonts w:ascii="Times New Roman" w:eastAsia="Times New Roman" w:hAnsi="Times New Roman" w:cs="Times New Roman"/>
          </w:rPr>
          <w:t>https://www.publichealthnetwork.cymru/en/topics/policy/well-being-of-future-generations-wales-act-2015/</w:t>
        </w:r>
      </w:hyperlink>
      <w:r>
        <w:rPr>
          <w:rFonts w:ascii="Times New Roman" w:eastAsia="Times New Roman" w:hAnsi="Times New Roman" w:cs="Times New Roman"/>
        </w:rPr>
        <w:t xml:space="preserve"> (Accessed:28 November 2018)</w:t>
      </w:r>
    </w:p>
    <w:p w14:paraId="378010F4" w14:textId="14504903" w:rsidR="003A0B7F" w:rsidRPr="00A06C99" w:rsidRDefault="00A06C99" w:rsidP="00A06C99">
      <w:pPr>
        <w:spacing w:line="360" w:lineRule="auto"/>
        <w:jc w:val="both"/>
        <w:rPr>
          <w:rFonts w:ascii="Times New Roman" w:eastAsia="Times New Roman" w:hAnsi="Times New Roman" w:cs="Times New Roman"/>
        </w:rPr>
      </w:pPr>
      <w:r>
        <w:rPr>
          <w:rFonts w:ascii="Times New Roman" w:eastAsia="Times New Roman" w:hAnsi="Times New Roman" w:cs="Times New Roman"/>
        </w:rPr>
        <w:t>The National Archives.</w:t>
      </w:r>
      <w:r>
        <w:rPr>
          <w:rFonts w:ascii="Times New Roman" w:eastAsia="Times New Roman" w:hAnsi="Times New Roman" w:cs="Times New Roman"/>
          <w:i/>
        </w:rPr>
        <w:t xml:space="preserve"> </w:t>
      </w:r>
      <w:proofErr w:type="spellStart"/>
      <w:r>
        <w:rPr>
          <w:rFonts w:ascii="Times New Roman" w:eastAsia="Times New Roman" w:hAnsi="Times New Roman" w:cs="Times New Roman"/>
          <w:i/>
        </w:rPr>
        <w:t>Exhibitions|Citizenship|Brave</w:t>
      </w:r>
      <w:proofErr w:type="spellEnd"/>
      <w:r>
        <w:rPr>
          <w:rFonts w:ascii="Times New Roman" w:eastAsia="Times New Roman" w:hAnsi="Times New Roman" w:cs="Times New Roman"/>
          <w:i/>
        </w:rPr>
        <w:t xml:space="preserve"> new world The Welfare State. </w:t>
      </w:r>
      <w:r>
        <w:rPr>
          <w:rFonts w:ascii="Times New Roman" w:eastAsia="Times New Roman" w:hAnsi="Times New Roman" w:cs="Times New Roman"/>
        </w:rPr>
        <w:t>Available at:</w:t>
      </w:r>
      <w:hyperlink r:id="rId8" w:history="1">
        <w:r w:rsidRPr="00F46572">
          <w:rPr>
            <w:rStyle w:val="Hyperlink"/>
            <w:rFonts w:ascii="Times New Roman" w:eastAsia="Times New Roman" w:hAnsi="Times New Roman" w:cs="Times New Roman"/>
          </w:rPr>
          <w:t>http://www.nationalarchives.gov.uk/pathways/citizenship/brave_new_world/welfare.htm</w:t>
        </w:r>
      </w:hyperlink>
      <w:r>
        <w:rPr>
          <w:rFonts w:ascii="Times New Roman" w:eastAsia="Times New Roman" w:hAnsi="Times New Roman" w:cs="Times New Roman"/>
        </w:rPr>
        <w:t xml:space="preserve"> (Accessed: 26 November 2018).</w:t>
      </w:r>
    </w:p>
    <w:p w14:paraId="773AE23D" w14:textId="77777777" w:rsidR="00A06C99" w:rsidRDefault="00A06C99" w:rsidP="00E86A86">
      <w:pPr>
        <w:spacing w:line="360" w:lineRule="auto"/>
        <w:rPr>
          <w:rFonts w:ascii="Times New Roman" w:eastAsia="Times New Roman" w:hAnsi="Times New Roman" w:cs="Times New Roman"/>
        </w:rPr>
      </w:pPr>
      <w:r>
        <w:rPr>
          <w:rFonts w:ascii="Times New Roman" w:eastAsia="Times New Roman" w:hAnsi="Times New Roman" w:cs="Times New Roman"/>
        </w:rPr>
        <w:t xml:space="preserve">Wales </w:t>
      </w:r>
      <w:proofErr w:type="spellStart"/>
      <w:r>
        <w:rPr>
          <w:rFonts w:ascii="Times New Roman" w:eastAsia="Times New Roman" w:hAnsi="Times New Roman" w:cs="Times New Roman"/>
        </w:rPr>
        <w:t>nhs</w:t>
      </w:r>
      <w:proofErr w:type="spellEnd"/>
      <w:r>
        <w:rPr>
          <w:rFonts w:ascii="Times New Roman" w:eastAsia="Times New Roman" w:hAnsi="Times New Roman" w:cs="Times New Roman"/>
        </w:rPr>
        <w:t xml:space="preserve">, (2018) Available at: </w:t>
      </w:r>
      <w:hyperlink r:id="rId9" w:history="1">
        <w:r w:rsidRPr="00F46572">
          <w:rPr>
            <w:rStyle w:val="Hyperlink"/>
            <w:rFonts w:ascii="Times New Roman" w:eastAsia="Times New Roman" w:hAnsi="Times New Roman" w:cs="Times New Roman"/>
          </w:rPr>
          <w:t>https://www.wales.nhs.uk/sitesplus/documents/888/Future%5FGenerations%5FInfographics%5FEng%5F%28final%29.pdf</w:t>
        </w:r>
      </w:hyperlink>
      <w:r>
        <w:rPr>
          <w:rFonts w:ascii="Times New Roman" w:eastAsia="Times New Roman" w:hAnsi="Times New Roman" w:cs="Times New Roman"/>
        </w:rPr>
        <w:t xml:space="preserve"> (Accessed: 5 December 2018)</w:t>
      </w:r>
    </w:p>
    <w:p w14:paraId="29063AEB" w14:textId="77777777" w:rsidR="00A06C99" w:rsidRDefault="00A06C99" w:rsidP="002B3A23">
      <w:pPr>
        <w:spacing w:line="360" w:lineRule="auto"/>
        <w:rPr>
          <w:rFonts w:ascii="Times New Roman" w:eastAsia="Times New Roman" w:hAnsi="Times New Roman" w:cs="Times New Roman"/>
        </w:rPr>
      </w:pPr>
      <w:r w:rsidRPr="00124029">
        <w:rPr>
          <w:rFonts w:ascii="Times New Roman" w:eastAsia="Times New Roman" w:hAnsi="Times New Roman" w:cs="Times New Roman"/>
          <w:i/>
        </w:rPr>
        <w:lastRenderedPageBreak/>
        <w:t>Well-being of Future Generations (Wales) Act 2015.</w:t>
      </w:r>
      <w:r>
        <w:rPr>
          <w:rFonts w:ascii="Times New Roman" w:eastAsia="Times New Roman" w:hAnsi="Times New Roman" w:cs="Times New Roman"/>
        </w:rPr>
        <w:t xml:space="preserve"> Available at:</w:t>
      </w:r>
      <w:r w:rsidRPr="00124029">
        <w:t xml:space="preserve"> </w:t>
      </w:r>
      <w:hyperlink r:id="rId10" w:history="1">
        <w:r w:rsidRPr="005C5B4E">
          <w:rPr>
            <w:rStyle w:val="Hyperlink"/>
            <w:rFonts w:ascii="Times New Roman" w:eastAsia="Times New Roman" w:hAnsi="Times New Roman" w:cs="Times New Roman"/>
          </w:rPr>
          <w:t>https://gov.wales/topics/people-and-communities/people/future-generations-act/?lang=en</w:t>
        </w:r>
      </w:hyperlink>
      <w:r>
        <w:rPr>
          <w:rFonts w:ascii="Times New Roman" w:eastAsia="Times New Roman" w:hAnsi="Times New Roman" w:cs="Times New Roman"/>
        </w:rPr>
        <w:t xml:space="preserve"> (Accessed: 28 November 2018)</w:t>
      </w:r>
    </w:p>
    <w:p w14:paraId="6F0F0D7A" w14:textId="77777777" w:rsidR="00A06C99" w:rsidRPr="00C9772E" w:rsidRDefault="00A06C99" w:rsidP="00C9772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Welsh Government, (2018). </w:t>
      </w:r>
      <w:r>
        <w:rPr>
          <w:rFonts w:ascii="Times New Roman" w:eastAsia="Times New Roman" w:hAnsi="Times New Roman" w:cs="Times New Roman"/>
          <w:i/>
        </w:rPr>
        <w:t>Globally Responsible</w:t>
      </w:r>
      <w:r>
        <w:rPr>
          <w:rFonts w:ascii="Times New Roman" w:eastAsia="Times New Roman" w:hAnsi="Times New Roman" w:cs="Times New Roman"/>
        </w:rPr>
        <w:t>. Available at:</w:t>
      </w:r>
      <w:r w:rsidRPr="00C9772E">
        <w:t xml:space="preserve"> </w:t>
      </w:r>
      <w:hyperlink r:id="rId11" w:history="1">
        <w:r w:rsidRPr="00F46572">
          <w:rPr>
            <w:rStyle w:val="Hyperlink"/>
            <w:rFonts w:ascii="Times New Roman" w:eastAsia="Times New Roman" w:hAnsi="Times New Roman" w:cs="Times New Roman"/>
          </w:rPr>
          <w:t>https://wales.com/about-wales/sustainability/globally-responsible-0</w:t>
        </w:r>
      </w:hyperlink>
      <w:r>
        <w:rPr>
          <w:rFonts w:ascii="Times New Roman" w:eastAsia="Times New Roman" w:hAnsi="Times New Roman" w:cs="Times New Roman"/>
        </w:rPr>
        <w:t xml:space="preserve"> (Accessed: 5 December 2018)</w:t>
      </w:r>
    </w:p>
    <w:p w14:paraId="2F8505CB" w14:textId="77777777" w:rsidR="00A06C99" w:rsidRDefault="00A06C99" w:rsidP="00E66F8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Welsh Government. </w:t>
      </w:r>
      <w:r>
        <w:rPr>
          <w:rFonts w:ascii="Times New Roman" w:eastAsia="Times New Roman" w:hAnsi="Times New Roman" w:cs="Times New Roman"/>
          <w:i/>
        </w:rPr>
        <w:t xml:space="preserve">Prosperity for all: the </w:t>
      </w:r>
      <w:r w:rsidRPr="00DB6A0E">
        <w:rPr>
          <w:rFonts w:ascii="Times New Roman" w:eastAsia="Times New Roman" w:hAnsi="Times New Roman" w:cs="Times New Roman"/>
          <w:i/>
        </w:rPr>
        <w:t>national</w:t>
      </w:r>
      <w:r>
        <w:rPr>
          <w:rFonts w:ascii="Times New Roman" w:eastAsia="Times New Roman" w:hAnsi="Times New Roman" w:cs="Times New Roman"/>
          <w:i/>
        </w:rPr>
        <w:t xml:space="preserve"> strategy Taking Wales Forward. </w:t>
      </w:r>
      <w:r>
        <w:rPr>
          <w:rFonts w:ascii="Times New Roman" w:eastAsia="Times New Roman" w:hAnsi="Times New Roman" w:cs="Times New Roman"/>
        </w:rPr>
        <w:t>Available at:</w:t>
      </w:r>
      <w:hyperlink r:id="rId12" w:history="1">
        <w:r w:rsidRPr="00F46572">
          <w:rPr>
            <w:rStyle w:val="Hyperlink"/>
            <w:rFonts w:ascii="Times New Roman" w:eastAsia="Times New Roman" w:hAnsi="Times New Roman" w:cs="Times New Roman"/>
          </w:rPr>
          <w:t>http://sport.wales/media/1937805/170919-prosperity-for-all-en.pdf</w:t>
        </w:r>
      </w:hyperlink>
      <w:r>
        <w:rPr>
          <w:rFonts w:ascii="Times New Roman" w:eastAsia="Times New Roman" w:hAnsi="Times New Roman" w:cs="Times New Roman"/>
        </w:rPr>
        <w:t>(Accessed:26 November 2018)</w:t>
      </w:r>
    </w:p>
    <w:p w14:paraId="149B2149" w14:textId="7ED3C9CB" w:rsidR="00377E7A" w:rsidRDefault="00A06C99" w:rsidP="002B3A23">
      <w:pPr>
        <w:spacing w:line="360" w:lineRule="auto"/>
        <w:rPr>
          <w:rFonts w:ascii="Times New Roman" w:eastAsia="Times New Roman" w:hAnsi="Times New Roman" w:cs="Times New Roman"/>
        </w:rPr>
      </w:pPr>
      <w:r>
        <w:rPr>
          <w:rFonts w:ascii="Times New Roman" w:eastAsia="Times New Roman" w:hAnsi="Times New Roman" w:cs="Times New Roman"/>
        </w:rPr>
        <w:t>Welsh Government.</w:t>
      </w:r>
      <w:r>
        <w:rPr>
          <w:rFonts w:ascii="Times New Roman" w:eastAsia="Times New Roman" w:hAnsi="Times New Roman" w:cs="Times New Roman"/>
          <w:i/>
        </w:rPr>
        <w:t xml:space="preserve"> The Goals of The Wellbeing of Future Generations (Wales) Act 2015. Acting to improve the well-being of Wales – now and in the future. </w:t>
      </w:r>
      <w:r>
        <w:rPr>
          <w:rFonts w:ascii="Times New Roman" w:eastAsia="Times New Roman" w:hAnsi="Times New Roman" w:cs="Times New Roman"/>
        </w:rPr>
        <w:t xml:space="preserve">Available at: </w:t>
      </w:r>
      <w:hyperlink r:id="rId13" w:history="1">
        <w:r w:rsidRPr="0046518C">
          <w:rPr>
            <w:rStyle w:val="Hyperlink"/>
            <w:rFonts w:ascii="Times New Roman" w:eastAsia="Times New Roman" w:hAnsi="Times New Roman" w:cs="Times New Roman"/>
          </w:rPr>
          <w:t>https://www.wcva.org.uk/media/5636168/the_goals_of_the_wellbeing_of_future_generations__wales__act_2015.pdf</w:t>
        </w:r>
      </w:hyperlink>
      <w:r>
        <w:rPr>
          <w:rFonts w:ascii="Times New Roman" w:eastAsia="Times New Roman" w:hAnsi="Times New Roman" w:cs="Times New Roman"/>
        </w:rPr>
        <w:t xml:space="preserve"> (Accessed: 27 November 201</w:t>
      </w:r>
      <w:r w:rsidR="00377E7A">
        <w:rPr>
          <w:rFonts w:ascii="Times New Roman" w:eastAsia="Times New Roman" w:hAnsi="Times New Roman" w:cs="Times New Roman"/>
        </w:rPr>
        <w:t>8)</w:t>
      </w:r>
    </w:p>
    <w:p w14:paraId="7981B556" w14:textId="48ADFBEC" w:rsidR="00EC6062" w:rsidRDefault="00EC6062" w:rsidP="002B3A23">
      <w:pPr>
        <w:spacing w:line="360" w:lineRule="auto"/>
        <w:rPr>
          <w:rFonts w:ascii="Times New Roman" w:eastAsia="Times New Roman" w:hAnsi="Times New Roman" w:cs="Times New Roman"/>
        </w:rPr>
      </w:pPr>
      <w:r>
        <w:rPr>
          <w:rFonts w:ascii="Times New Roman" w:eastAsia="Times New Roman" w:hAnsi="Times New Roman" w:cs="Times New Roman"/>
        </w:rPr>
        <w:t xml:space="preserve">The Guardian, (2013). </w:t>
      </w:r>
      <w:r>
        <w:rPr>
          <w:rFonts w:ascii="Times New Roman" w:eastAsia="Times New Roman" w:hAnsi="Times New Roman" w:cs="Times New Roman"/>
          <w:i/>
        </w:rPr>
        <w:t xml:space="preserve">Margaret Thatcher: a life in quotes| Politics key comments from Britain’s first female prime minister. </w:t>
      </w:r>
      <w:r>
        <w:rPr>
          <w:rFonts w:ascii="Times New Roman" w:eastAsia="Times New Roman" w:hAnsi="Times New Roman" w:cs="Times New Roman"/>
        </w:rPr>
        <w:t>Available at:</w:t>
      </w:r>
      <w:r w:rsidRPr="00EC6062">
        <w:t xml:space="preserve"> </w:t>
      </w:r>
      <w:hyperlink r:id="rId14" w:history="1">
        <w:r w:rsidR="00521A51" w:rsidRPr="00DF2575">
          <w:rPr>
            <w:rStyle w:val="Hyperlink"/>
            <w:rFonts w:ascii="Times New Roman" w:eastAsia="Times New Roman" w:hAnsi="Times New Roman" w:cs="Times New Roman"/>
          </w:rPr>
          <w:t>https://www.theguardian.com/politics/2013/apr/08/margaret-thatcher-quotes</w:t>
        </w:r>
      </w:hyperlink>
      <w:r w:rsidR="00521A51">
        <w:rPr>
          <w:rFonts w:ascii="Times New Roman" w:eastAsia="Times New Roman" w:hAnsi="Times New Roman" w:cs="Times New Roman"/>
        </w:rPr>
        <w:t xml:space="preserve"> (Accessed: 5 December 2018).</w:t>
      </w:r>
    </w:p>
    <w:p w14:paraId="519B36A1" w14:textId="71495322" w:rsidR="00377E7A" w:rsidRDefault="001C1C42" w:rsidP="002B3A23">
      <w:pPr>
        <w:spacing w:line="360" w:lineRule="auto"/>
        <w:rPr>
          <w:rFonts w:ascii="Times New Roman" w:eastAsia="Times New Roman" w:hAnsi="Times New Roman" w:cs="Times New Roman"/>
          <w:color w:val="121212"/>
          <w:shd w:val="clear" w:color="auto" w:fill="FFFFFF"/>
        </w:rPr>
      </w:pPr>
      <w:r>
        <w:rPr>
          <w:rFonts w:ascii="Times New Roman" w:eastAsia="Times New Roman" w:hAnsi="Times New Roman" w:cs="Times New Roman"/>
          <w:color w:val="121212"/>
          <w:shd w:val="clear" w:color="auto" w:fill="FFFFFF"/>
        </w:rPr>
        <w:t xml:space="preserve">Researchbriefings.files.parliment.uk, (2018). </w:t>
      </w:r>
      <w:r>
        <w:rPr>
          <w:rFonts w:ascii="Times New Roman" w:eastAsia="Times New Roman" w:hAnsi="Times New Roman" w:cs="Times New Roman"/>
          <w:i/>
          <w:color w:val="121212"/>
          <w:shd w:val="clear" w:color="auto" w:fill="FFFFFF"/>
        </w:rPr>
        <w:t>Houses of Parliament</w:t>
      </w:r>
      <w:r>
        <w:rPr>
          <w:rFonts w:ascii="Times New Roman" w:eastAsia="Times New Roman" w:hAnsi="Times New Roman" w:cs="Times New Roman"/>
          <w:color w:val="121212"/>
          <w:shd w:val="clear" w:color="auto" w:fill="FFFFFF"/>
        </w:rPr>
        <w:t xml:space="preserve">. Available at: </w:t>
      </w:r>
      <w:hyperlink r:id="rId15" w:history="1">
        <w:r w:rsidR="009A118E" w:rsidRPr="00DF2575">
          <w:rPr>
            <w:rStyle w:val="Hyperlink"/>
            <w:rFonts w:ascii="Times New Roman" w:eastAsia="Times New Roman" w:hAnsi="Times New Roman" w:cs="Times New Roman"/>
            <w:shd w:val="clear" w:color="auto" w:fill="FFFFFF"/>
          </w:rPr>
          <w:t>http://researchbriefings.filies.parliament.uk/documents/POST-PN-0582/POST-PN-0582.pdf</w:t>
        </w:r>
      </w:hyperlink>
      <w:r w:rsidR="009A118E">
        <w:rPr>
          <w:rFonts w:ascii="Times New Roman" w:eastAsia="Times New Roman" w:hAnsi="Times New Roman" w:cs="Times New Roman"/>
          <w:color w:val="121212"/>
          <w:shd w:val="clear" w:color="auto" w:fill="FFFFFF"/>
        </w:rPr>
        <w:t xml:space="preserve"> (Accessed 3 December 2018).</w:t>
      </w:r>
    </w:p>
    <w:p w14:paraId="25073E0F" w14:textId="10FD51C6" w:rsidR="000C69CA" w:rsidRDefault="000C69CA" w:rsidP="002B3A23">
      <w:pPr>
        <w:spacing w:line="360" w:lineRule="auto"/>
        <w:rPr>
          <w:rFonts w:ascii="Times New Roman" w:eastAsia="Times New Roman" w:hAnsi="Times New Roman" w:cs="Times New Roman"/>
        </w:rPr>
      </w:pPr>
      <w:proofErr w:type="spellStart"/>
      <w:r>
        <w:rPr>
          <w:rFonts w:ascii="Times New Roman" w:eastAsia="Times New Roman" w:hAnsi="Times New Roman" w:cs="Times New Roman"/>
        </w:rPr>
        <w:t>Ourcwmtaf.Wales</w:t>
      </w:r>
      <w:proofErr w:type="spellEnd"/>
      <w:r>
        <w:rPr>
          <w:rFonts w:ascii="Times New Roman" w:eastAsia="Times New Roman" w:hAnsi="Times New Roman" w:cs="Times New Roman"/>
        </w:rPr>
        <w:t xml:space="preserve">, (2017). </w:t>
      </w:r>
      <w:r>
        <w:rPr>
          <w:rFonts w:ascii="Times New Roman" w:eastAsia="Times New Roman" w:hAnsi="Times New Roman" w:cs="Times New Roman"/>
          <w:i/>
        </w:rPr>
        <w:t>Cult</w:t>
      </w:r>
      <w:r w:rsidR="00D97B51">
        <w:rPr>
          <w:rFonts w:ascii="Times New Roman" w:eastAsia="Times New Roman" w:hAnsi="Times New Roman" w:cs="Times New Roman"/>
          <w:i/>
        </w:rPr>
        <w:t xml:space="preserve">ural Well-being- Our Cwm </w:t>
      </w:r>
      <w:proofErr w:type="spellStart"/>
      <w:r w:rsidR="00D97B51">
        <w:rPr>
          <w:rFonts w:ascii="Times New Roman" w:eastAsia="Times New Roman" w:hAnsi="Times New Roman" w:cs="Times New Roman"/>
          <w:i/>
        </w:rPr>
        <w:t>Taf</w:t>
      </w:r>
      <w:proofErr w:type="spellEnd"/>
      <w:r w:rsidR="00D97B51">
        <w:rPr>
          <w:rFonts w:ascii="Times New Roman" w:eastAsia="Times New Roman" w:hAnsi="Times New Roman" w:cs="Times New Roman"/>
          <w:i/>
        </w:rPr>
        <w:t xml:space="preserve">. </w:t>
      </w:r>
      <w:r w:rsidR="00D97B51">
        <w:rPr>
          <w:rFonts w:ascii="Times New Roman" w:eastAsia="Times New Roman" w:hAnsi="Times New Roman" w:cs="Times New Roman"/>
        </w:rPr>
        <w:t>Available at:</w:t>
      </w:r>
      <w:r w:rsidR="00D97B51" w:rsidRPr="00D97B51">
        <w:t xml:space="preserve"> </w:t>
      </w:r>
      <w:hyperlink r:id="rId16" w:history="1">
        <w:r w:rsidR="00D97B51" w:rsidRPr="00EC63FF">
          <w:rPr>
            <w:rStyle w:val="Hyperlink"/>
            <w:rFonts w:ascii="Times New Roman" w:eastAsia="Times New Roman" w:hAnsi="Times New Roman" w:cs="Times New Roman"/>
          </w:rPr>
          <w:t>http://www.ourcwmtaf.wales/cultural-well-being Last updated 31/07/2017</w:t>
        </w:r>
      </w:hyperlink>
      <w:r w:rsidR="00D97B51">
        <w:rPr>
          <w:rFonts w:ascii="Times New Roman" w:eastAsia="Times New Roman" w:hAnsi="Times New Roman" w:cs="Times New Roman"/>
        </w:rPr>
        <w:t>. (Accessed 3 December 2018).</w:t>
      </w:r>
    </w:p>
    <w:p w14:paraId="6136C1D7" w14:textId="07764F0F" w:rsidR="00A46BF0" w:rsidRPr="00A46BF0" w:rsidRDefault="00A46BF0" w:rsidP="002B3A23">
      <w:pPr>
        <w:spacing w:line="360" w:lineRule="auto"/>
        <w:rPr>
          <w:rFonts w:ascii="Times New Roman" w:eastAsia="Times New Roman" w:hAnsi="Times New Roman" w:cs="Times New Roman"/>
        </w:rPr>
      </w:pPr>
      <w:r>
        <w:rPr>
          <w:rFonts w:ascii="Times New Roman" w:eastAsia="Times New Roman" w:hAnsi="Times New Roman" w:cs="Times New Roman"/>
        </w:rPr>
        <w:t>YouTube, (</w:t>
      </w:r>
      <w:proofErr w:type="spellStart"/>
      <w:r>
        <w:rPr>
          <w:rFonts w:ascii="Times New Roman" w:eastAsia="Times New Roman" w:hAnsi="Times New Roman" w:cs="Times New Roman"/>
        </w:rPr>
        <w:t>n.d</w:t>
      </w:r>
      <w:proofErr w:type="spellEnd"/>
      <w:r>
        <w:rPr>
          <w:rFonts w:ascii="Times New Roman" w:eastAsia="Times New Roman" w:hAnsi="Times New Roman" w:cs="Times New Roman"/>
        </w:rPr>
        <w:t xml:space="preserve">). </w:t>
      </w:r>
      <w:r>
        <w:rPr>
          <w:rFonts w:ascii="Times New Roman" w:eastAsia="Times New Roman" w:hAnsi="Times New Roman" w:cs="Times New Roman"/>
          <w:i/>
        </w:rPr>
        <w:t>Well-being of Future Generations (Wales) Act 2015.</w:t>
      </w:r>
      <w:r>
        <w:rPr>
          <w:rFonts w:ascii="Times New Roman" w:eastAsia="Times New Roman" w:hAnsi="Times New Roman" w:cs="Times New Roman"/>
        </w:rPr>
        <w:t>Avaiable at:</w:t>
      </w:r>
      <w:r w:rsidRPr="00A46BF0">
        <w:t xml:space="preserve"> </w:t>
      </w:r>
      <w:hyperlink r:id="rId17" w:history="1">
        <w:r w:rsidRPr="00EC63FF">
          <w:rPr>
            <w:rStyle w:val="Hyperlink"/>
            <w:rFonts w:ascii="Times New Roman" w:eastAsia="Times New Roman" w:hAnsi="Times New Roman" w:cs="Times New Roman"/>
          </w:rPr>
          <w:t>https://www.youtube.com/watch?v=rFeOYlxJbmw</w:t>
        </w:r>
      </w:hyperlink>
      <w:r>
        <w:rPr>
          <w:rFonts w:ascii="Times New Roman" w:eastAsia="Times New Roman" w:hAnsi="Times New Roman" w:cs="Times New Roman"/>
        </w:rPr>
        <w:t>. (Accessed 1 December 2018).</w:t>
      </w:r>
    </w:p>
    <w:sectPr w:rsidR="00A46BF0" w:rsidRPr="00A46BF0" w:rsidSect="003B7EA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E92398"/>
    <w:multiLevelType w:val="hybridMultilevel"/>
    <w:tmpl w:val="4DEE2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C6101BB"/>
    <w:multiLevelType w:val="hybridMultilevel"/>
    <w:tmpl w:val="39469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8B0"/>
    <w:rsid w:val="000050BD"/>
    <w:rsid w:val="00016B9C"/>
    <w:rsid w:val="00023CF0"/>
    <w:rsid w:val="00034E88"/>
    <w:rsid w:val="00042FC4"/>
    <w:rsid w:val="000441E6"/>
    <w:rsid w:val="00055B6D"/>
    <w:rsid w:val="00057704"/>
    <w:rsid w:val="00057E1B"/>
    <w:rsid w:val="000731DE"/>
    <w:rsid w:val="00075C3F"/>
    <w:rsid w:val="00085D59"/>
    <w:rsid w:val="000A01A7"/>
    <w:rsid w:val="000C69CA"/>
    <w:rsid w:val="000D4598"/>
    <w:rsid w:val="000E5AB0"/>
    <w:rsid w:val="000E7CDC"/>
    <w:rsid w:val="000E7FCB"/>
    <w:rsid w:val="00120CA9"/>
    <w:rsid w:val="00124029"/>
    <w:rsid w:val="00132AF1"/>
    <w:rsid w:val="001419B7"/>
    <w:rsid w:val="00163B9E"/>
    <w:rsid w:val="00171A59"/>
    <w:rsid w:val="0018128E"/>
    <w:rsid w:val="00190BFC"/>
    <w:rsid w:val="001C1C42"/>
    <w:rsid w:val="001D675A"/>
    <w:rsid w:val="001F3779"/>
    <w:rsid w:val="001F3A14"/>
    <w:rsid w:val="0021240B"/>
    <w:rsid w:val="0022354D"/>
    <w:rsid w:val="00242964"/>
    <w:rsid w:val="00260BDF"/>
    <w:rsid w:val="00291A15"/>
    <w:rsid w:val="00293B0E"/>
    <w:rsid w:val="00295E66"/>
    <w:rsid w:val="002B3A23"/>
    <w:rsid w:val="002B74AD"/>
    <w:rsid w:val="002C7347"/>
    <w:rsid w:val="002E4B9B"/>
    <w:rsid w:val="003204C0"/>
    <w:rsid w:val="00322605"/>
    <w:rsid w:val="00377E7A"/>
    <w:rsid w:val="003943D7"/>
    <w:rsid w:val="003A0B7F"/>
    <w:rsid w:val="003B69FB"/>
    <w:rsid w:val="003B69FC"/>
    <w:rsid w:val="003B7EAF"/>
    <w:rsid w:val="003C5082"/>
    <w:rsid w:val="003C59CA"/>
    <w:rsid w:val="003D6E00"/>
    <w:rsid w:val="003E06F4"/>
    <w:rsid w:val="003E09CB"/>
    <w:rsid w:val="00420511"/>
    <w:rsid w:val="00421891"/>
    <w:rsid w:val="00456E95"/>
    <w:rsid w:val="00466B23"/>
    <w:rsid w:val="00487312"/>
    <w:rsid w:val="004C6E3B"/>
    <w:rsid w:val="004E7770"/>
    <w:rsid w:val="0050665C"/>
    <w:rsid w:val="00510AE0"/>
    <w:rsid w:val="00516CDB"/>
    <w:rsid w:val="00521A51"/>
    <w:rsid w:val="00525145"/>
    <w:rsid w:val="005328E8"/>
    <w:rsid w:val="00603EAE"/>
    <w:rsid w:val="006414C2"/>
    <w:rsid w:val="00641B6B"/>
    <w:rsid w:val="006505C4"/>
    <w:rsid w:val="006805BE"/>
    <w:rsid w:val="00690883"/>
    <w:rsid w:val="00695422"/>
    <w:rsid w:val="006A0E8A"/>
    <w:rsid w:val="006B3801"/>
    <w:rsid w:val="006B7A4D"/>
    <w:rsid w:val="006F2205"/>
    <w:rsid w:val="00700D82"/>
    <w:rsid w:val="00722C46"/>
    <w:rsid w:val="0073752C"/>
    <w:rsid w:val="00784094"/>
    <w:rsid w:val="007B0A7A"/>
    <w:rsid w:val="007C52C2"/>
    <w:rsid w:val="007D0F6F"/>
    <w:rsid w:val="007F5B57"/>
    <w:rsid w:val="008007C3"/>
    <w:rsid w:val="00837211"/>
    <w:rsid w:val="00837511"/>
    <w:rsid w:val="0085258F"/>
    <w:rsid w:val="00855F8C"/>
    <w:rsid w:val="0085600F"/>
    <w:rsid w:val="00881F9B"/>
    <w:rsid w:val="008A28BA"/>
    <w:rsid w:val="008A4D9F"/>
    <w:rsid w:val="008B5082"/>
    <w:rsid w:val="008C40A1"/>
    <w:rsid w:val="008D1157"/>
    <w:rsid w:val="008F6A18"/>
    <w:rsid w:val="0091126C"/>
    <w:rsid w:val="00923C03"/>
    <w:rsid w:val="00933237"/>
    <w:rsid w:val="00964C75"/>
    <w:rsid w:val="009A118E"/>
    <w:rsid w:val="009B132A"/>
    <w:rsid w:val="009C7579"/>
    <w:rsid w:val="009D26AF"/>
    <w:rsid w:val="009D78B0"/>
    <w:rsid w:val="009E64D3"/>
    <w:rsid w:val="009F04FE"/>
    <w:rsid w:val="00A06C99"/>
    <w:rsid w:val="00A177A2"/>
    <w:rsid w:val="00A25463"/>
    <w:rsid w:val="00A46BF0"/>
    <w:rsid w:val="00A50BCA"/>
    <w:rsid w:val="00A553C6"/>
    <w:rsid w:val="00A66B86"/>
    <w:rsid w:val="00A75A56"/>
    <w:rsid w:val="00AB5C24"/>
    <w:rsid w:val="00AC0DF2"/>
    <w:rsid w:val="00AE4339"/>
    <w:rsid w:val="00AF4761"/>
    <w:rsid w:val="00AF5CB2"/>
    <w:rsid w:val="00B0404D"/>
    <w:rsid w:val="00B05293"/>
    <w:rsid w:val="00B14C12"/>
    <w:rsid w:val="00B2152B"/>
    <w:rsid w:val="00B27647"/>
    <w:rsid w:val="00B35C53"/>
    <w:rsid w:val="00B52E8F"/>
    <w:rsid w:val="00B63CD1"/>
    <w:rsid w:val="00B6762F"/>
    <w:rsid w:val="00B92DFD"/>
    <w:rsid w:val="00BA213E"/>
    <w:rsid w:val="00BD46B3"/>
    <w:rsid w:val="00BE4AE5"/>
    <w:rsid w:val="00BE537D"/>
    <w:rsid w:val="00C0352C"/>
    <w:rsid w:val="00C22EF6"/>
    <w:rsid w:val="00C234FB"/>
    <w:rsid w:val="00C26787"/>
    <w:rsid w:val="00C32DE2"/>
    <w:rsid w:val="00C34243"/>
    <w:rsid w:val="00C44ACF"/>
    <w:rsid w:val="00C659A7"/>
    <w:rsid w:val="00C7519F"/>
    <w:rsid w:val="00C9772E"/>
    <w:rsid w:val="00CB3D90"/>
    <w:rsid w:val="00CB67A4"/>
    <w:rsid w:val="00D01EAF"/>
    <w:rsid w:val="00D05C97"/>
    <w:rsid w:val="00D128D5"/>
    <w:rsid w:val="00D13B39"/>
    <w:rsid w:val="00D34078"/>
    <w:rsid w:val="00D47A5C"/>
    <w:rsid w:val="00D5671C"/>
    <w:rsid w:val="00D74536"/>
    <w:rsid w:val="00D74B8E"/>
    <w:rsid w:val="00D81B71"/>
    <w:rsid w:val="00D97B51"/>
    <w:rsid w:val="00DB6A0E"/>
    <w:rsid w:val="00DD4A38"/>
    <w:rsid w:val="00DF1400"/>
    <w:rsid w:val="00E35982"/>
    <w:rsid w:val="00E66735"/>
    <w:rsid w:val="00E66F83"/>
    <w:rsid w:val="00E8536B"/>
    <w:rsid w:val="00E86A86"/>
    <w:rsid w:val="00EB113B"/>
    <w:rsid w:val="00EC08FA"/>
    <w:rsid w:val="00EC6062"/>
    <w:rsid w:val="00EE0502"/>
    <w:rsid w:val="00EE3048"/>
    <w:rsid w:val="00F21901"/>
    <w:rsid w:val="00F44D78"/>
    <w:rsid w:val="00F54C2B"/>
    <w:rsid w:val="00F76808"/>
    <w:rsid w:val="00F8246B"/>
    <w:rsid w:val="00F84283"/>
    <w:rsid w:val="00F92F09"/>
    <w:rsid w:val="00F94818"/>
    <w:rsid w:val="00FA221F"/>
    <w:rsid w:val="00FB1CBF"/>
    <w:rsid w:val="00FF157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CFFB192"/>
  <w15:docId w15:val="{FBA9E091-0F7D-E84C-969A-DB6E2BF81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7A4"/>
    <w:rPr>
      <w:color w:val="0563C1" w:themeColor="hyperlink"/>
      <w:u w:val="single"/>
    </w:rPr>
  </w:style>
  <w:style w:type="character" w:customStyle="1" w:styleId="UnresolvedMention1">
    <w:name w:val="Unresolved Mention1"/>
    <w:basedOn w:val="DefaultParagraphFont"/>
    <w:uiPriority w:val="99"/>
    <w:semiHidden/>
    <w:unhideWhenUsed/>
    <w:rsid w:val="00CB67A4"/>
    <w:rPr>
      <w:color w:val="605E5C"/>
      <w:shd w:val="clear" w:color="auto" w:fill="E1DFDD"/>
    </w:rPr>
  </w:style>
  <w:style w:type="character" w:styleId="UnresolvedMention">
    <w:name w:val="Unresolved Mention"/>
    <w:basedOn w:val="DefaultParagraphFont"/>
    <w:uiPriority w:val="99"/>
    <w:semiHidden/>
    <w:unhideWhenUsed/>
    <w:rsid w:val="00124029"/>
    <w:rPr>
      <w:color w:val="605E5C"/>
      <w:shd w:val="clear" w:color="auto" w:fill="E1DFDD"/>
    </w:rPr>
  </w:style>
  <w:style w:type="paragraph" w:styleId="ListParagraph">
    <w:name w:val="List Paragraph"/>
    <w:basedOn w:val="Normal"/>
    <w:uiPriority w:val="34"/>
    <w:qFormat/>
    <w:rsid w:val="00641B6B"/>
    <w:pPr>
      <w:ind w:left="720"/>
      <w:contextualSpacing/>
    </w:pPr>
  </w:style>
  <w:style w:type="paragraph" w:styleId="NormalWeb">
    <w:name w:val="Normal (Web)"/>
    <w:basedOn w:val="Normal"/>
    <w:uiPriority w:val="99"/>
    <w:unhideWhenUsed/>
    <w:rsid w:val="003B69FB"/>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D47A5C"/>
    <w:rPr>
      <w:color w:val="954F72" w:themeColor="followedHyperlink"/>
      <w:u w:val="single"/>
    </w:rPr>
  </w:style>
  <w:style w:type="character" w:customStyle="1" w:styleId="apple-converted-space">
    <w:name w:val="apple-converted-space"/>
    <w:basedOn w:val="DefaultParagraphFont"/>
    <w:rsid w:val="00FA22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998769">
      <w:bodyDiv w:val="1"/>
      <w:marLeft w:val="0"/>
      <w:marRight w:val="0"/>
      <w:marTop w:val="0"/>
      <w:marBottom w:val="0"/>
      <w:divBdr>
        <w:top w:val="none" w:sz="0" w:space="0" w:color="auto"/>
        <w:left w:val="none" w:sz="0" w:space="0" w:color="auto"/>
        <w:bottom w:val="none" w:sz="0" w:space="0" w:color="auto"/>
        <w:right w:val="none" w:sz="0" w:space="0" w:color="auto"/>
      </w:divBdr>
    </w:div>
    <w:div w:id="1082024621">
      <w:bodyDiv w:val="1"/>
      <w:marLeft w:val="0"/>
      <w:marRight w:val="0"/>
      <w:marTop w:val="0"/>
      <w:marBottom w:val="0"/>
      <w:divBdr>
        <w:top w:val="none" w:sz="0" w:space="0" w:color="auto"/>
        <w:left w:val="none" w:sz="0" w:space="0" w:color="auto"/>
        <w:bottom w:val="none" w:sz="0" w:space="0" w:color="auto"/>
        <w:right w:val="none" w:sz="0" w:space="0" w:color="auto"/>
      </w:divBdr>
    </w:div>
    <w:div w:id="1370883048">
      <w:bodyDiv w:val="1"/>
      <w:marLeft w:val="0"/>
      <w:marRight w:val="0"/>
      <w:marTop w:val="0"/>
      <w:marBottom w:val="0"/>
      <w:divBdr>
        <w:top w:val="none" w:sz="0" w:space="0" w:color="auto"/>
        <w:left w:val="none" w:sz="0" w:space="0" w:color="auto"/>
        <w:bottom w:val="none" w:sz="0" w:space="0" w:color="auto"/>
        <w:right w:val="none" w:sz="0" w:space="0" w:color="auto"/>
      </w:divBdr>
    </w:div>
    <w:div w:id="1588270592">
      <w:bodyDiv w:val="1"/>
      <w:marLeft w:val="0"/>
      <w:marRight w:val="0"/>
      <w:marTop w:val="0"/>
      <w:marBottom w:val="0"/>
      <w:divBdr>
        <w:top w:val="none" w:sz="0" w:space="0" w:color="auto"/>
        <w:left w:val="none" w:sz="0" w:space="0" w:color="auto"/>
        <w:bottom w:val="none" w:sz="0" w:space="0" w:color="auto"/>
        <w:right w:val="none" w:sz="0" w:space="0" w:color="auto"/>
      </w:divBdr>
    </w:div>
    <w:div w:id="1743406277">
      <w:bodyDiv w:val="1"/>
      <w:marLeft w:val="0"/>
      <w:marRight w:val="0"/>
      <w:marTop w:val="0"/>
      <w:marBottom w:val="0"/>
      <w:divBdr>
        <w:top w:val="none" w:sz="0" w:space="0" w:color="auto"/>
        <w:left w:val="none" w:sz="0" w:space="0" w:color="auto"/>
        <w:bottom w:val="none" w:sz="0" w:space="0" w:color="auto"/>
        <w:right w:val="none" w:sz="0" w:space="0" w:color="auto"/>
      </w:divBdr>
      <w:divsChild>
        <w:div w:id="299965698">
          <w:marLeft w:val="0"/>
          <w:marRight w:val="0"/>
          <w:marTop w:val="0"/>
          <w:marBottom w:val="0"/>
          <w:divBdr>
            <w:top w:val="none" w:sz="0" w:space="0" w:color="auto"/>
            <w:left w:val="none" w:sz="0" w:space="0" w:color="auto"/>
            <w:bottom w:val="none" w:sz="0" w:space="0" w:color="auto"/>
            <w:right w:val="none" w:sz="0" w:space="0" w:color="auto"/>
          </w:divBdr>
          <w:divsChild>
            <w:div w:id="1824664840">
              <w:marLeft w:val="0"/>
              <w:marRight w:val="0"/>
              <w:marTop w:val="0"/>
              <w:marBottom w:val="0"/>
              <w:divBdr>
                <w:top w:val="none" w:sz="0" w:space="0" w:color="auto"/>
                <w:left w:val="none" w:sz="0" w:space="0" w:color="auto"/>
                <w:bottom w:val="none" w:sz="0" w:space="0" w:color="auto"/>
                <w:right w:val="none" w:sz="0" w:space="0" w:color="auto"/>
              </w:divBdr>
              <w:divsChild>
                <w:div w:id="1812746255">
                  <w:marLeft w:val="0"/>
                  <w:marRight w:val="0"/>
                  <w:marTop w:val="0"/>
                  <w:marBottom w:val="0"/>
                  <w:divBdr>
                    <w:top w:val="none" w:sz="0" w:space="0" w:color="auto"/>
                    <w:left w:val="none" w:sz="0" w:space="0" w:color="auto"/>
                    <w:bottom w:val="none" w:sz="0" w:space="0" w:color="auto"/>
                    <w:right w:val="none" w:sz="0" w:space="0" w:color="auto"/>
                  </w:divBdr>
                  <w:divsChild>
                    <w:div w:id="209139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804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alarchives.gov.uk/pathways/citizenship/brave_new_world/welfare.htm" TargetMode="External"/><Relationship Id="rId13" Type="http://schemas.openxmlformats.org/officeDocument/2006/relationships/hyperlink" Target="https://www.wcva.org.uk/media/5636168/the_goals_of_the_wellbeing_of_future_generations__wales__act_2015.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ublichealthnetwork.cymru/en/topics/policy/well-being-of-future-generations-wales-act-2015/" TargetMode="External"/><Relationship Id="rId12" Type="http://schemas.openxmlformats.org/officeDocument/2006/relationships/hyperlink" Target="http://sport.wales/media/1937805/170919-prosperity-for-all-en.pdf" TargetMode="External"/><Relationship Id="rId17" Type="http://schemas.openxmlformats.org/officeDocument/2006/relationships/hyperlink" Target="https://www.youtube.com/watch?v=rFeOYlxJbmw" TargetMode="External"/><Relationship Id="rId2" Type="http://schemas.openxmlformats.org/officeDocument/2006/relationships/styles" Target="styles.xml"/><Relationship Id="rId16" Type="http://schemas.openxmlformats.org/officeDocument/2006/relationships/hyperlink" Target="http://www.ourcwmtaf.wales/cultural-well-being%20Last%20updated%2031/07/2017" TargetMode="External"/><Relationship Id="rId1" Type="http://schemas.openxmlformats.org/officeDocument/2006/relationships/numbering" Target="numbering.xml"/><Relationship Id="rId6" Type="http://schemas.openxmlformats.org/officeDocument/2006/relationships/hyperlink" Target="https://www.politicshome.com/news/uk/political-parties/conservative-party/news/81146/margaret-thatcher-secretly-entertained-nhs" TargetMode="External"/><Relationship Id="rId11" Type="http://schemas.openxmlformats.org/officeDocument/2006/relationships/hyperlink" Target="https://wales.com/about-wales/sustainability/globally-responsible-0" TargetMode="External"/><Relationship Id="rId5" Type="http://schemas.openxmlformats.org/officeDocument/2006/relationships/hyperlink" Target="http://www.bbc.co.uk/history/historic_figures/beveridge_william.shtml" TargetMode="External"/><Relationship Id="rId15" Type="http://schemas.openxmlformats.org/officeDocument/2006/relationships/hyperlink" Target="http://researchbriefings.filies.parliament.uk/documents/POST-PN-0582/POST-PN-0582.pdf" TargetMode="External"/><Relationship Id="rId10" Type="http://schemas.openxmlformats.org/officeDocument/2006/relationships/hyperlink" Target="https://gov.wales/topics/people-and-communities/people/future-generations-act/?lang=e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wales.nhs.uk/sitesplus/documents/888/Future%5FGenerations%5FInfographics%5FEng%5F%28final%29.pdf" TargetMode="External"/><Relationship Id="rId14" Type="http://schemas.openxmlformats.org/officeDocument/2006/relationships/hyperlink" Target="https://www.theguardian.com/politics/2013/apr/08/margaret-thatcher-qu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6</Pages>
  <Words>2351</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Evans (1809867)</dc:creator>
  <cp:keywords/>
  <dc:description/>
  <cp:lastModifiedBy>Linda Evans (1809867)</cp:lastModifiedBy>
  <cp:revision>4</cp:revision>
  <dcterms:created xsi:type="dcterms:W3CDTF">2018-12-08T00:09:00Z</dcterms:created>
  <dcterms:modified xsi:type="dcterms:W3CDTF">2018-12-09T00:36:00Z</dcterms:modified>
</cp:coreProperties>
</file>