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3B2907" w14:textId="77777777" w:rsidR="00BE2A65" w:rsidRPr="006331BC" w:rsidRDefault="00E40341" w:rsidP="00AE7C32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Theme="minorHAnsi" w:cstheme="minorHAnsi"/>
          <w:kern w:val="24"/>
        </w:rPr>
      </w:pPr>
      <w:bookmarkStart w:id="0" w:name="_GoBack"/>
      <w:bookmarkEnd w:id="0"/>
      <w:r w:rsidRPr="006331BC">
        <w:rPr>
          <w:rFonts w:asciiTheme="minorHAnsi" w:eastAsiaTheme="minorEastAsia" w:hAnsiTheme="minorHAnsi" w:cstheme="minorHAnsi"/>
          <w:kern w:val="24"/>
        </w:rPr>
        <w:t xml:space="preserve">Darren Wilson U.W.T.S.D </w:t>
      </w:r>
      <w:r w:rsidR="00651844" w:rsidRPr="006331BC">
        <w:rPr>
          <w:rFonts w:asciiTheme="minorHAnsi" w:eastAsiaTheme="minorEastAsia" w:hAnsiTheme="minorHAnsi" w:cstheme="minorHAnsi"/>
          <w:kern w:val="24"/>
        </w:rPr>
        <w:t xml:space="preserve">Power-point </w:t>
      </w:r>
      <w:r w:rsidR="00BF184A" w:rsidRPr="006331BC">
        <w:rPr>
          <w:rFonts w:asciiTheme="minorHAnsi" w:eastAsiaTheme="minorEastAsia" w:hAnsiTheme="minorHAnsi" w:cstheme="minorHAnsi"/>
          <w:kern w:val="24"/>
        </w:rPr>
        <w:t xml:space="preserve">Presentation student - </w:t>
      </w:r>
      <w:r w:rsidRPr="006331BC">
        <w:rPr>
          <w:rFonts w:asciiTheme="minorHAnsi" w:eastAsiaTheme="minorEastAsia" w:hAnsiTheme="minorHAnsi" w:cstheme="minorHAnsi"/>
          <w:kern w:val="24"/>
        </w:rPr>
        <w:t xml:space="preserve">1817418 </w:t>
      </w:r>
    </w:p>
    <w:p w14:paraId="7A84E73C" w14:textId="0342581E" w:rsidR="00AE7C32" w:rsidRPr="006331BC" w:rsidRDefault="00AE7C32" w:rsidP="00AE7C32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Theme="minorHAnsi" w:cstheme="minorHAnsi"/>
          <w:kern w:val="24"/>
        </w:rPr>
      </w:pPr>
      <w:r w:rsidRPr="006331BC">
        <w:rPr>
          <w:rFonts w:asciiTheme="minorHAnsi" w:eastAsiaTheme="minorEastAsia" w:hAnsiTheme="minorHAnsi" w:cstheme="minorHAnsi"/>
          <w:kern w:val="24"/>
        </w:rPr>
        <w:t xml:space="preserve">Brief background into Unison? </w:t>
      </w:r>
    </w:p>
    <w:p w14:paraId="7E1AF401" w14:textId="77777777" w:rsidR="00D33C40" w:rsidRPr="006331BC" w:rsidRDefault="00AE7C32" w:rsidP="0005484C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Theme="minorHAnsi" w:cstheme="minorHAnsi"/>
          <w:kern w:val="24"/>
        </w:rPr>
      </w:pPr>
      <w:r w:rsidRPr="006331BC">
        <w:rPr>
          <w:rFonts w:asciiTheme="minorHAnsi" w:eastAsiaTheme="minorEastAsia" w:hAnsiTheme="minorHAnsi" w:cstheme="minorHAnsi"/>
          <w:kern w:val="24"/>
        </w:rPr>
        <w:t xml:space="preserve">Unison are a Britain’s largest trade union company, making them also Europe’s largest trade unions, with more than 70% of their members are women. </w:t>
      </w:r>
    </w:p>
    <w:p w14:paraId="2F1A2A32" w14:textId="77777777" w:rsidR="00D33C40" w:rsidRPr="006331BC" w:rsidRDefault="00AE7C32" w:rsidP="00D33C40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  <w:r w:rsidRPr="006331BC">
        <w:rPr>
          <w:rFonts w:asciiTheme="minorHAnsi" w:hAnsiTheme="minorHAnsi" w:cstheme="minorHAnsi"/>
        </w:rPr>
        <w:t>Unison was founded on the 1</w:t>
      </w:r>
      <w:r w:rsidRPr="006331BC">
        <w:rPr>
          <w:rFonts w:asciiTheme="minorHAnsi" w:hAnsiTheme="minorHAnsi" w:cstheme="minorHAnsi"/>
          <w:vertAlign w:val="superscript"/>
        </w:rPr>
        <w:t>st</w:t>
      </w:r>
      <w:r w:rsidRPr="006331BC">
        <w:rPr>
          <w:rFonts w:asciiTheme="minorHAnsi" w:hAnsiTheme="minorHAnsi" w:cstheme="minorHAnsi"/>
        </w:rPr>
        <w:t xml:space="preserve"> July 1993.</w:t>
      </w:r>
      <w:r w:rsidRPr="006331BC">
        <w:rPr>
          <w:rFonts w:asciiTheme="minorHAnsi" w:eastAsiaTheme="minorEastAsia" w:hAnsiTheme="minorHAnsi" w:cstheme="minorHAnsi"/>
          <w:kern w:val="24"/>
        </w:rPr>
        <w:t xml:space="preserve"> They have 1.3 million members and activists who work in </w:t>
      </w:r>
      <w:r w:rsidR="0005484C" w:rsidRPr="006331BC">
        <w:rPr>
          <w:rFonts w:asciiTheme="minorHAnsi" w:eastAsiaTheme="minorEastAsia" w:hAnsiTheme="minorHAnsi" w:cstheme="minorHAnsi"/>
          <w:kern w:val="24"/>
        </w:rPr>
        <w:t xml:space="preserve">different </w:t>
      </w:r>
      <w:r w:rsidRPr="006331BC">
        <w:rPr>
          <w:rFonts w:asciiTheme="minorHAnsi" w:eastAsiaTheme="minorEastAsia" w:hAnsiTheme="minorHAnsi" w:cstheme="minorHAnsi"/>
          <w:kern w:val="24"/>
        </w:rPr>
        <w:t xml:space="preserve">organisations these include local authorities, the NHS, police and justice, education, the electricity, gas and water industries, transport industry, the voluntary sector and private companies. </w:t>
      </w:r>
      <w:r w:rsidR="00D33C40" w:rsidRPr="006331BC">
        <w:rPr>
          <w:rFonts w:asciiTheme="minorHAnsi" w:eastAsiaTheme="minorEastAsia" w:hAnsiTheme="minorHAnsi" w:cstheme="minorHAnsi"/>
          <w:kern w:val="24"/>
        </w:rPr>
        <w:t>They rely on volunteer activists for much of the support they offer. Without them UNISON would not be able to function.</w:t>
      </w:r>
    </w:p>
    <w:p w14:paraId="45DB92A8" w14:textId="78C0D2EE" w:rsidR="00D33C40" w:rsidRDefault="0005484C" w:rsidP="0005484C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Theme="minorHAnsi" w:cstheme="minorHAnsi"/>
          <w:kern w:val="24"/>
        </w:rPr>
      </w:pPr>
      <w:r w:rsidRPr="006331BC">
        <w:rPr>
          <w:rFonts w:asciiTheme="minorHAnsi" w:eastAsiaTheme="minorEastAsia" w:hAnsiTheme="minorHAnsi" w:cstheme="minorHAnsi"/>
          <w:kern w:val="24"/>
        </w:rPr>
        <w:t xml:space="preserve">Their headquarters are based in London also has 12 regional offices including one in Scotland, Wales and Northern Ireland. </w:t>
      </w:r>
      <w:r w:rsidR="00D33C40" w:rsidRPr="006331BC">
        <w:rPr>
          <w:rFonts w:asciiTheme="minorHAnsi" w:eastAsiaTheme="minorEastAsia" w:hAnsiTheme="minorHAnsi" w:cstheme="minorHAnsi"/>
          <w:kern w:val="24"/>
        </w:rPr>
        <w:t>Unison employs around 1,200 people across the UK and 1,300 branches.</w:t>
      </w:r>
      <w:r w:rsidR="00D10512" w:rsidRPr="006331BC">
        <w:rPr>
          <w:rFonts w:asciiTheme="minorHAnsi" w:eastAsiaTheme="minorEastAsia" w:hAnsiTheme="minorHAnsi" w:cstheme="minorHAnsi"/>
          <w:kern w:val="24"/>
        </w:rPr>
        <w:t xml:space="preserve"> Each branch has a branch secretary who is elected by his or her colleagues.</w:t>
      </w:r>
      <w:r w:rsidR="00D33C40" w:rsidRPr="006331BC">
        <w:rPr>
          <w:rFonts w:asciiTheme="minorHAnsi" w:eastAsiaTheme="minorEastAsia" w:hAnsiTheme="minorHAnsi" w:cstheme="minorHAnsi"/>
          <w:kern w:val="24"/>
        </w:rPr>
        <w:t xml:space="preserve"> </w:t>
      </w:r>
    </w:p>
    <w:p w14:paraId="1868FD22" w14:textId="642C39D5" w:rsidR="00107DD6" w:rsidRPr="00107DD6" w:rsidRDefault="00107DD6" w:rsidP="0005484C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Theme="minorHAnsi" w:cstheme="minorHAnsi"/>
          <w:kern w:val="24"/>
          <w:u w:val="single"/>
        </w:rPr>
      </w:pPr>
      <w:r w:rsidRPr="00107DD6">
        <w:rPr>
          <w:rFonts w:asciiTheme="minorHAnsi" w:eastAsiaTheme="minorEastAsia" w:hAnsiTheme="minorHAnsi" w:cstheme="minorHAnsi"/>
          <w:kern w:val="24"/>
          <w:u w:val="single"/>
        </w:rPr>
        <w:t>https://www.unison.org.uk/about/</w:t>
      </w:r>
    </w:p>
    <w:p w14:paraId="6B666FEC" w14:textId="77777777" w:rsidR="006331BC" w:rsidRDefault="00D10512" w:rsidP="006331BC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Theme="minorHAnsi" w:cstheme="minorHAnsi"/>
          <w:kern w:val="24"/>
        </w:rPr>
      </w:pPr>
      <w:r w:rsidRPr="006331BC">
        <w:rPr>
          <w:rFonts w:asciiTheme="minorHAnsi" w:eastAsiaTheme="minorEastAsia" w:hAnsiTheme="minorHAnsi" w:cstheme="minorHAnsi"/>
          <w:kern w:val="24"/>
        </w:rPr>
        <w:t>They represent their members, negotiate and bargain on their behalf, campaign for better working conditions and pay and for public services. And more besides</w:t>
      </w:r>
      <w:r w:rsidR="00177292" w:rsidRPr="006331BC">
        <w:rPr>
          <w:rFonts w:asciiTheme="minorHAnsi" w:eastAsiaTheme="minorEastAsia" w:hAnsiTheme="minorHAnsi" w:cstheme="minorHAnsi"/>
          <w:kern w:val="24"/>
        </w:rPr>
        <w:t xml:space="preserve">. </w:t>
      </w:r>
      <w:r w:rsidR="0005484C" w:rsidRPr="006331BC">
        <w:rPr>
          <w:rFonts w:asciiTheme="minorHAnsi" w:eastAsiaTheme="minorEastAsia" w:hAnsiTheme="minorHAnsi" w:cstheme="minorHAnsi"/>
          <w:kern w:val="24"/>
        </w:rPr>
        <w:t>Unison represents and acts for its members working in a range of public services and utilities, whether they’re employed by private companies, public authorities or in the community and voluntary sector</w:t>
      </w:r>
      <w:r w:rsidR="00177292" w:rsidRPr="006331BC">
        <w:rPr>
          <w:rFonts w:asciiTheme="minorHAnsi" w:eastAsiaTheme="minorEastAsia" w:hAnsiTheme="minorHAnsi" w:cstheme="minorHAnsi"/>
          <w:kern w:val="24"/>
        </w:rPr>
        <w:t>.</w:t>
      </w:r>
      <w:r w:rsidR="006331BC">
        <w:rPr>
          <w:rFonts w:asciiTheme="minorHAnsi" w:eastAsiaTheme="minorEastAsia" w:hAnsiTheme="minorHAnsi" w:cstheme="minorHAnsi"/>
          <w:kern w:val="24"/>
        </w:rPr>
        <w:t xml:space="preserve">  </w:t>
      </w:r>
    </w:p>
    <w:p w14:paraId="463829F0" w14:textId="3F4BE828" w:rsidR="006331BC" w:rsidRPr="00107DD6" w:rsidRDefault="00792CA5" w:rsidP="006331BC">
      <w:pPr>
        <w:pStyle w:val="NormalWeb"/>
        <w:spacing w:before="200" w:beforeAutospacing="0" w:after="0" w:afterAutospacing="0" w:line="216" w:lineRule="auto"/>
        <w:rPr>
          <w:rStyle w:val="Hyperlink"/>
          <w:rFonts w:asciiTheme="minorHAnsi" w:eastAsiaTheme="minorEastAsia" w:hAnsiTheme="minorHAnsi" w:cstheme="minorHAnsi"/>
          <w:color w:val="auto"/>
          <w:kern w:val="24"/>
          <w:u w:val="none"/>
        </w:rPr>
      </w:pPr>
      <w:hyperlink r:id="rId5" w:history="1">
        <w:bookmarkStart w:id="1" w:name="_Hlk10501286"/>
        <w:r w:rsidR="006331BC" w:rsidRPr="00107DD6">
          <w:rPr>
            <w:rStyle w:val="Hyperlink"/>
            <w:rFonts w:asciiTheme="minorHAnsi" w:hAnsiTheme="minorHAnsi" w:cstheme="minorHAnsi"/>
            <w:color w:val="auto"/>
          </w:rPr>
          <w:t>https://www.unison.org.uk/about/</w:t>
        </w:r>
        <w:bookmarkEnd w:id="1"/>
        <w:r w:rsidR="006331BC" w:rsidRPr="00107DD6">
          <w:rPr>
            <w:rStyle w:val="Hyperlink"/>
            <w:rFonts w:asciiTheme="minorHAnsi" w:hAnsiTheme="minorHAnsi" w:cstheme="minorHAnsi"/>
            <w:color w:val="auto"/>
          </w:rPr>
          <w:t>what-we-do/</w:t>
        </w:r>
      </w:hyperlink>
    </w:p>
    <w:p w14:paraId="3ACC14CA" w14:textId="77777777" w:rsidR="006331BC" w:rsidRDefault="0005484C" w:rsidP="006331B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u w:val="single"/>
        </w:rPr>
      </w:pPr>
      <w:r w:rsidRPr="006331BC">
        <w:rPr>
          <w:rFonts w:asciiTheme="minorHAnsi" w:hAnsiTheme="minorHAnsi" w:cstheme="minorHAnsi"/>
          <w:shd w:val="clear" w:color="auto" w:fill="FFFFFF"/>
        </w:rPr>
        <w:t xml:space="preserve">Representing their members is a key part of UNISON’s work. </w:t>
      </w:r>
      <w:r w:rsidR="00D10512" w:rsidRPr="006331BC">
        <w:rPr>
          <w:rFonts w:asciiTheme="minorHAnsi" w:hAnsiTheme="minorHAnsi" w:cstheme="minorHAnsi"/>
          <w:shd w:val="clear" w:color="auto" w:fill="FFFFFF"/>
        </w:rPr>
        <w:t>their</w:t>
      </w:r>
      <w:r w:rsidRPr="006331BC">
        <w:rPr>
          <w:rFonts w:asciiTheme="minorHAnsi" w:hAnsiTheme="minorHAnsi" w:cstheme="minorHAnsi"/>
          <w:shd w:val="clear" w:color="auto" w:fill="FFFFFF"/>
        </w:rPr>
        <w:t xml:space="preserve"> reps form the vital links between members and the union as a whole and are volunteers, trained by UNISON to support members at work.</w:t>
      </w:r>
      <w:r w:rsidR="006331BC" w:rsidRPr="006331BC">
        <w:rPr>
          <w:rFonts w:asciiTheme="minorHAnsi" w:hAnsiTheme="minorHAnsi" w:cstheme="minorHAnsi"/>
          <w:u w:val="single"/>
        </w:rPr>
        <w:t xml:space="preserve"> </w:t>
      </w:r>
    </w:p>
    <w:p w14:paraId="6EDBA8B9" w14:textId="43CA182C" w:rsidR="006331BC" w:rsidRPr="00107DD6" w:rsidRDefault="00792CA5" w:rsidP="006331B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u w:val="single"/>
        </w:rPr>
      </w:pPr>
      <w:hyperlink r:id="rId6" w:history="1">
        <w:r w:rsidR="006331BC" w:rsidRPr="00107DD6">
          <w:rPr>
            <w:rStyle w:val="Hyperlink"/>
            <w:rFonts w:asciiTheme="minorHAnsi" w:hAnsiTheme="minorHAnsi" w:cstheme="minorHAnsi"/>
            <w:color w:val="auto"/>
          </w:rPr>
          <w:t>https://www.unison.org.uk/about/what-we-do/representing-members/</w:t>
        </w:r>
      </w:hyperlink>
    </w:p>
    <w:p w14:paraId="1213A3AA" w14:textId="2A78690A" w:rsidR="0005484C" w:rsidRDefault="0005484C" w:rsidP="0005484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shd w:val="clear" w:color="auto" w:fill="FFFFFF"/>
        </w:rPr>
      </w:pPr>
      <w:r w:rsidRPr="006331BC">
        <w:rPr>
          <w:rFonts w:asciiTheme="minorHAnsi" w:hAnsiTheme="minorHAnsi" w:cstheme="minorHAnsi"/>
          <w:shd w:val="clear" w:color="auto" w:fill="FFFFFF"/>
        </w:rPr>
        <w:t xml:space="preserve">Unison also </w:t>
      </w:r>
      <w:r w:rsidRPr="006331BC">
        <w:rPr>
          <w:rFonts w:asciiTheme="minorHAnsi" w:eastAsiaTheme="minorEastAsia" w:hAnsiTheme="minorHAnsi" w:cstheme="minorHAnsi"/>
          <w:kern w:val="24"/>
        </w:rPr>
        <w:t>negotiate and bargain on their members behalf</w:t>
      </w:r>
      <w:r w:rsidRPr="006331BC">
        <w:rPr>
          <w:rFonts w:asciiTheme="minorHAnsi" w:hAnsiTheme="minorHAnsi" w:cstheme="minorHAnsi"/>
          <w:shd w:val="clear" w:color="auto" w:fill="FFFFFF"/>
        </w:rPr>
        <w:t xml:space="preserve"> is the process of talking to employers and making agreements with employers when workers are unhappy with pay or working conditions.</w:t>
      </w:r>
    </w:p>
    <w:p w14:paraId="68627627" w14:textId="4E8C7575" w:rsidR="006331BC" w:rsidRPr="006331BC" w:rsidRDefault="006331BC" w:rsidP="0005484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shd w:val="clear" w:color="auto" w:fill="FFFFFF"/>
        </w:rPr>
      </w:pPr>
      <w:r w:rsidRPr="006331BC">
        <w:rPr>
          <w:rFonts w:asciiTheme="minorHAnsi" w:hAnsiTheme="minorHAnsi" w:cstheme="minorHAnsi"/>
          <w:i/>
          <w:iCs/>
          <w:u w:val="single"/>
        </w:rPr>
        <w:t>https://www.unison.org.uk/about/what-we-do/negotiating-and-bargaining/</w:t>
      </w:r>
    </w:p>
    <w:p w14:paraId="57D60687" w14:textId="640C3A11" w:rsidR="0005484C" w:rsidRDefault="0005484C" w:rsidP="0005484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shd w:val="clear" w:color="auto" w:fill="FFFFFF"/>
        </w:rPr>
      </w:pPr>
      <w:r w:rsidRPr="006331BC">
        <w:rPr>
          <w:rFonts w:asciiTheme="minorHAnsi" w:hAnsiTheme="minorHAnsi" w:cstheme="minorHAnsi"/>
          <w:shd w:val="clear" w:color="auto" w:fill="FFFFFF"/>
        </w:rPr>
        <w:t xml:space="preserve">Campaigning is a vital part of their work. It is one method </w:t>
      </w:r>
      <w:r w:rsidR="00D33C40" w:rsidRPr="006331BC">
        <w:rPr>
          <w:rFonts w:asciiTheme="minorHAnsi" w:hAnsiTheme="minorHAnsi" w:cstheme="minorHAnsi"/>
          <w:shd w:val="clear" w:color="auto" w:fill="FFFFFF"/>
        </w:rPr>
        <w:t>they</w:t>
      </w:r>
      <w:r w:rsidRPr="006331BC">
        <w:rPr>
          <w:rFonts w:asciiTheme="minorHAnsi" w:hAnsiTheme="minorHAnsi" w:cstheme="minorHAnsi"/>
          <w:shd w:val="clear" w:color="auto" w:fill="FFFFFF"/>
        </w:rPr>
        <w:t xml:space="preserve"> use to raise awareness of issues, fight for employment rights and gather support for local, national and international issues. </w:t>
      </w:r>
    </w:p>
    <w:p w14:paraId="441C9A55" w14:textId="6E1D34F6" w:rsidR="006331BC" w:rsidRPr="006331BC" w:rsidRDefault="006331BC" w:rsidP="0005484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i/>
          <w:iCs/>
          <w:u w:val="single"/>
        </w:rPr>
      </w:pPr>
      <w:r w:rsidRPr="006331BC">
        <w:rPr>
          <w:rFonts w:asciiTheme="minorHAnsi" w:hAnsiTheme="minorHAnsi" w:cstheme="minorHAnsi"/>
          <w:i/>
          <w:iCs/>
          <w:u w:val="single"/>
        </w:rPr>
        <w:t>https://www.unison.org.uk/about/what-we-do/campaigning/</w:t>
      </w:r>
    </w:p>
    <w:p w14:paraId="6000584A" w14:textId="3151C761" w:rsidR="000D23F3" w:rsidRDefault="00D33C40" w:rsidP="0065184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shd w:val="clear" w:color="auto" w:fill="FFFFFF"/>
        </w:rPr>
      </w:pPr>
      <w:r w:rsidRPr="006331BC">
        <w:rPr>
          <w:rFonts w:asciiTheme="minorHAnsi" w:hAnsiTheme="minorHAnsi" w:cstheme="minorHAnsi"/>
          <w:shd w:val="clear" w:color="auto" w:fill="FFFFFF"/>
        </w:rPr>
        <w:t xml:space="preserve">One of UNISON’s main aims is to help workers fight for fairness and equality in the workplace and beyond. Challenging discrimination and winning equality </w:t>
      </w:r>
      <w:r w:rsidR="00D10512" w:rsidRPr="006331BC">
        <w:rPr>
          <w:rFonts w:asciiTheme="minorHAnsi" w:hAnsiTheme="minorHAnsi" w:cstheme="minorHAnsi"/>
          <w:shd w:val="clear" w:color="auto" w:fill="FFFFFF"/>
        </w:rPr>
        <w:t>are</w:t>
      </w:r>
      <w:r w:rsidRPr="006331BC">
        <w:rPr>
          <w:rFonts w:asciiTheme="minorHAnsi" w:hAnsiTheme="minorHAnsi" w:cstheme="minorHAnsi"/>
          <w:shd w:val="clear" w:color="auto" w:fill="FFFFFF"/>
        </w:rPr>
        <w:t xml:space="preserve"> at the heart of everything UNISON does</w:t>
      </w:r>
      <w:r w:rsidR="00BF184A" w:rsidRPr="006331BC">
        <w:rPr>
          <w:rFonts w:asciiTheme="minorHAnsi" w:hAnsiTheme="minorHAnsi" w:cstheme="minorHAnsi"/>
          <w:shd w:val="clear" w:color="auto" w:fill="FFFFFF"/>
        </w:rPr>
        <w:t>.</w:t>
      </w:r>
      <w:bookmarkStart w:id="2" w:name="_Hlk10495013"/>
      <w:bookmarkStart w:id="3" w:name="_Hlk10496872"/>
    </w:p>
    <w:p w14:paraId="38EB2C66" w14:textId="77777777" w:rsidR="006331BC" w:rsidRPr="006331BC" w:rsidRDefault="00792CA5" w:rsidP="006331B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i/>
          <w:iCs/>
          <w:u w:val="single"/>
        </w:rPr>
      </w:pPr>
      <w:hyperlink r:id="rId7" w:history="1">
        <w:r w:rsidR="006331BC" w:rsidRPr="006331BC">
          <w:rPr>
            <w:rStyle w:val="Hyperlink"/>
            <w:rFonts w:asciiTheme="minorHAnsi" w:hAnsiTheme="minorHAnsi" w:cstheme="minorHAnsi"/>
            <w:i/>
            <w:iCs/>
            <w:color w:val="auto"/>
          </w:rPr>
          <w:t>https://www.unison.org.uk/about/what-we-do/fairness-equality/</w:t>
        </w:r>
      </w:hyperlink>
    </w:p>
    <w:p w14:paraId="295AA098" w14:textId="77777777" w:rsidR="006331BC" w:rsidRPr="006331BC" w:rsidRDefault="006331BC" w:rsidP="0065184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shd w:val="clear" w:color="auto" w:fill="FFFFFF"/>
        </w:rPr>
      </w:pPr>
    </w:p>
    <w:bookmarkEnd w:id="2"/>
    <w:bookmarkEnd w:id="3"/>
    <w:p w14:paraId="0329BFDA" w14:textId="45DBD06D" w:rsidR="006F0308" w:rsidRDefault="006F0308" w:rsidP="0005484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i/>
          <w:iCs/>
        </w:rPr>
      </w:pPr>
    </w:p>
    <w:p w14:paraId="1CD7BDA4" w14:textId="77777777" w:rsidR="006331BC" w:rsidRPr="006331BC" w:rsidRDefault="006331BC" w:rsidP="0005484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i/>
          <w:iCs/>
        </w:rPr>
      </w:pPr>
    </w:p>
    <w:p w14:paraId="48AEFC4A" w14:textId="424243A4" w:rsidR="00D10512" w:rsidRPr="006331BC" w:rsidRDefault="00177292" w:rsidP="0005484C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i/>
          <w:iCs/>
        </w:rPr>
      </w:pPr>
      <w:r w:rsidRPr="006331BC">
        <w:rPr>
          <w:rFonts w:asciiTheme="minorHAnsi" w:hAnsiTheme="minorHAnsi" w:cstheme="minorHAnsi"/>
          <w:i/>
          <w:iCs/>
        </w:rPr>
        <w:t>Why effective communication is considered important to them</w:t>
      </w:r>
      <w:r w:rsidR="00BE2A65" w:rsidRPr="006331BC">
        <w:rPr>
          <w:rFonts w:asciiTheme="minorHAnsi" w:hAnsiTheme="minorHAnsi" w:cstheme="minorHAnsi"/>
          <w:i/>
          <w:iCs/>
        </w:rPr>
        <w:t>.</w:t>
      </w:r>
    </w:p>
    <w:p w14:paraId="2A3FBD7A" w14:textId="22FAFC47" w:rsidR="009B5861" w:rsidRPr="006331BC" w:rsidRDefault="00B41FB0" w:rsidP="00B41FB0">
      <w:pPr>
        <w:pStyle w:val="NormalWeb"/>
        <w:spacing w:before="200" w:after="0" w:line="216" w:lineRule="auto"/>
        <w:rPr>
          <w:rFonts w:asciiTheme="minorHAnsi" w:hAnsiTheme="minorHAnsi" w:cstheme="minorHAnsi"/>
        </w:rPr>
      </w:pPr>
      <w:r w:rsidRPr="006331BC">
        <w:rPr>
          <w:rFonts w:asciiTheme="minorHAnsi" w:hAnsiTheme="minorHAnsi" w:cstheme="minorHAnsi"/>
        </w:rPr>
        <w:t xml:space="preserve">There are many reasons why effective communication is very important to Unison. Communications are at the very heart of all business activity. So, it is essential that people in </w:t>
      </w:r>
      <w:r w:rsidR="007E6B57" w:rsidRPr="006331BC">
        <w:rPr>
          <w:rFonts w:asciiTheme="minorHAnsi" w:hAnsiTheme="minorHAnsi" w:cstheme="minorHAnsi"/>
        </w:rPr>
        <w:t>the</w:t>
      </w:r>
      <w:r w:rsidRPr="006331BC">
        <w:rPr>
          <w:rFonts w:asciiTheme="minorHAnsi" w:hAnsiTheme="minorHAnsi" w:cstheme="minorHAnsi"/>
        </w:rPr>
        <w:t xml:space="preserve"> company assess such practices to ensure they are working well and efficiently. Effective communication helps them give direction for those involve or in dispute or issue</w:t>
      </w:r>
      <w:r w:rsidR="007E6B57" w:rsidRPr="006331BC">
        <w:rPr>
          <w:rFonts w:asciiTheme="minorHAnsi" w:hAnsiTheme="minorHAnsi" w:cstheme="minorHAnsi"/>
        </w:rPr>
        <w:t>s.</w:t>
      </w:r>
      <w:r w:rsidR="009345B1" w:rsidRPr="006331BC">
        <w:rPr>
          <w:rFonts w:asciiTheme="minorHAnsi" w:hAnsiTheme="minorHAnsi" w:cstheme="minorHAnsi"/>
        </w:rPr>
        <w:t xml:space="preserve"> </w:t>
      </w:r>
      <w:r w:rsidRPr="006331BC">
        <w:rPr>
          <w:rFonts w:asciiTheme="minorHAnsi" w:hAnsiTheme="minorHAnsi" w:cstheme="minorHAnsi"/>
        </w:rPr>
        <w:t>Gives an understanding to the varying groups of what these issues involve. Effective communications help to create a direction and basis for everyone's activities</w:t>
      </w:r>
      <w:r w:rsidR="007E6B57" w:rsidRPr="006331BC">
        <w:rPr>
          <w:rFonts w:asciiTheme="minorHAnsi" w:hAnsiTheme="minorHAnsi" w:cstheme="minorHAnsi"/>
        </w:rPr>
        <w:t xml:space="preserve"> and the help with support for those who need it.</w:t>
      </w:r>
      <w:r w:rsidR="009345B1" w:rsidRPr="006331BC">
        <w:rPr>
          <w:rFonts w:asciiTheme="minorHAnsi" w:hAnsiTheme="minorHAnsi" w:cstheme="minorHAnsi"/>
        </w:rPr>
        <w:t xml:space="preserve"> Helps with the ability to change opinion about a dispute in a way that leads to it being resolved.</w:t>
      </w:r>
      <w:r w:rsidR="00F96E1B" w:rsidRPr="006331BC">
        <w:rPr>
          <w:rFonts w:asciiTheme="minorHAnsi" w:hAnsiTheme="minorHAnsi" w:cstheme="minorHAnsi"/>
        </w:rPr>
        <w:t xml:space="preserve"> </w:t>
      </w:r>
    </w:p>
    <w:p w14:paraId="2380883A" w14:textId="45A3AE0A" w:rsidR="00F96E1B" w:rsidRPr="006331BC" w:rsidRDefault="00853384" w:rsidP="00B41FB0">
      <w:pPr>
        <w:pStyle w:val="NormalWeb"/>
        <w:spacing w:before="200" w:after="0" w:line="216" w:lineRule="auto"/>
        <w:rPr>
          <w:rFonts w:asciiTheme="minorHAnsi" w:hAnsiTheme="minorHAnsi" w:cstheme="minorHAnsi"/>
        </w:rPr>
      </w:pPr>
      <w:r w:rsidRPr="006331BC">
        <w:rPr>
          <w:rFonts w:asciiTheme="minorHAnsi" w:hAnsiTheme="minorHAnsi" w:cstheme="minorHAnsi"/>
        </w:rPr>
        <w:t xml:space="preserve">Their communication is vital as this helps support people and its members in </w:t>
      </w:r>
      <w:r w:rsidR="009B5861" w:rsidRPr="006331BC">
        <w:rPr>
          <w:rFonts w:asciiTheme="minorHAnsi" w:hAnsiTheme="minorHAnsi" w:cstheme="minorHAnsi"/>
        </w:rPr>
        <w:t xml:space="preserve">many </w:t>
      </w:r>
      <w:r w:rsidRPr="006331BC">
        <w:rPr>
          <w:rFonts w:asciiTheme="minorHAnsi" w:hAnsiTheme="minorHAnsi" w:cstheme="minorHAnsi"/>
        </w:rPr>
        <w:t>topics</w:t>
      </w:r>
      <w:r w:rsidR="009B5861" w:rsidRPr="006331BC">
        <w:rPr>
          <w:rFonts w:asciiTheme="minorHAnsi" w:hAnsiTheme="minorHAnsi" w:cstheme="minorHAnsi"/>
        </w:rPr>
        <w:t>,</w:t>
      </w:r>
      <w:r w:rsidRPr="006331BC">
        <w:rPr>
          <w:rFonts w:asciiTheme="minorHAnsi" w:hAnsiTheme="minorHAnsi" w:cstheme="minorHAnsi"/>
        </w:rPr>
        <w:t xml:space="preserve"> relating to energy, the public services, local government, schools</w:t>
      </w:r>
      <w:r w:rsidR="009B5861" w:rsidRPr="006331BC">
        <w:rPr>
          <w:rFonts w:asciiTheme="minorHAnsi" w:hAnsiTheme="minorHAnsi" w:cstheme="minorHAnsi"/>
        </w:rPr>
        <w:t>,</w:t>
      </w:r>
      <w:r w:rsidRPr="006331BC">
        <w:rPr>
          <w:rFonts w:asciiTheme="minorHAnsi" w:hAnsiTheme="minorHAnsi" w:cstheme="minorHAnsi"/>
        </w:rPr>
        <w:t xml:space="preserve"> hospitals and more. </w:t>
      </w:r>
      <w:r w:rsidR="009B5861" w:rsidRPr="006331BC">
        <w:rPr>
          <w:rFonts w:asciiTheme="minorHAnsi" w:hAnsiTheme="minorHAnsi" w:cstheme="minorHAnsi"/>
        </w:rPr>
        <w:t>M</w:t>
      </w:r>
      <w:r w:rsidRPr="006331BC">
        <w:rPr>
          <w:rFonts w:asciiTheme="minorHAnsi" w:hAnsiTheme="minorHAnsi" w:cstheme="minorHAnsi"/>
        </w:rPr>
        <w:t xml:space="preserve">any issues and disputes </w:t>
      </w:r>
      <w:r w:rsidR="009B5861" w:rsidRPr="006331BC">
        <w:rPr>
          <w:rFonts w:asciiTheme="minorHAnsi" w:hAnsiTheme="minorHAnsi" w:cstheme="minorHAnsi"/>
        </w:rPr>
        <w:t>arise that are based upon ethics and beliefs about what is right or what is wrong.</w:t>
      </w:r>
    </w:p>
    <w:p w14:paraId="335882E3" w14:textId="5DA805C9" w:rsidR="005712AF" w:rsidRPr="006331BC" w:rsidRDefault="005712AF" w:rsidP="00B41FB0">
      <w:pPr>
        <w:pStyle w:val="NormalWeb"/>
        <w:spacing w:before="200" w:after="0" w:line="216" w:lineRule="auto"/>
        <w:rPr>
          <w:rFonts w:asciiTheme="minorHAnsi" w:hAnsiTheme="minorHAnsi" w:cstheme="minorHAnsi"/>
        </w:rPr>
      </w:pPr>
      <w:r w:rsidRPr="006331BC">
        <w:rPr>
          <w:rFonts w:asciiTheme="minorHAnsi" w:hAnsiTheme="minorHAnsi" w:cstheme="minorHAnsi"/>
        </w:rPr>
        <w:t>According to the communication theorist Wilbur Schramm (1955), communication 'is the process of establishing a commonness or oneness of thought between a sender and a receiver'. In other words, it helps employees to work towards the same goals, giving them a similar direction and purpose. In doing so, effective communications help to create a direction and basis for everyone's activities</w:t>
      </w:r>
    </w:p>
    <w:p w14:paraId="6BDF6311" w14:textId="21BADE49" w:rsidR="00B41FB0" w:rsidRPr="006331BC" w:rsidRDefault="007E6B57" w:rsidP="00B41FB0">
      <w:pPr>
        <w:pStyle w:val="NormalWeb"/>
        <w:spacing w:before="200" w:after="0" w:line="216" w:lineRule="auto"/>
        <w:rPr>
          <w:rFonts w:asciiTheme="minorHAnsi" w:hAnsiTheme="minorHAnsi" w:cstheme="minorHAnsi"/>
        </w:rPr>
      </w:pPr>
      <w:r w:rsidRPr="006331BC">
        <w:rPr>
          <w:rFonts w:asciiTheme="minorHAnsi" w:hAnsiTheme="minorHAnsi" w:cstheme="minorHAnsi"/>
        </w:rPr>
        <w:t>There are many receivers which unison communicate with, so they need to make sure their message is clear</w:t>
      </w:r>
      <w:r w:rsidR="009345B1" w:rsidRPr="006331BC">
        <w:rPr>
          <w:rFonts w:asciiTheme="minorHAnsi" w:hAnsiTheme="minorHAnsi" w:cstheme="minorHAnsi"/>
        </w:rPr>
        <w:t xml:space="preserve"> and there is no noise.</w:t>
      </w:r>
      <w:r w:rsidR="00853384" w:rsidRPr="006331BC">
        <w:rPr>
          <w:rFonts w:asciiTheme="minorHAnsi" w:hAnsiTheme="minorHAnsi" w:cstheme="minorHAnsi"/>
        </w:rPr>
        <w:t xml:space="preserve"> </w:t>
      </w:r>
    </w:p>
    <w:p w14:paraId="548C7BA4" w14:textId="4B975DEE" w:rsidR="00C67069" w:rsidRPr="006331BC" w:rsidRDefault="00BF184A" w:rsidP="00177292">
      <w:pPr>
        <w:pStyle w:val="NormalWeb"/>
        <w:spacing w:before="200" w:after="0" w:line="216" w:lineRule="auto"/>
        <w:rPr>
          <w:rFonts w:asciiTheme="minorHAnsi" w:hAnsiTheme="minorHAnsi" w:cstheme="minorHAnsi"/>
        </w:rPr>
      </w:pPr>
      <w:r w:rsidRPr="006331BC">
        <w:rPr>
          <w:rFonts w:asciiTheme="minorHAnsi" w:hAnsiTheme="minorHAnsi" w:cstheme="minorHAnsi"/>
        </w:rPr>
        <w:t xml:space="preserve">The Shannon weaver model refers to the process of </w:t>
      </w:r>
      <w:r w:rsidR="00C114B6" w:rsidRPr="006331BC">
        <w:rPr>
          <w:rFonts w:asciiTheme="minorHAnsi" w:hAnsiTheme="minorHAnsi" w:cstheme="minorHAnsi"/>
        </w:rPr>
        <w:t>‘</w:t>
      </w:r>
      <w:r w:rsidRPr="006331BC">
        <w:rPr>
          <w:rFonts w:asciiTheme="minorHAnsi" w:hAnsiTheme="minorHAnsi" w:cstheme="minorHAnsi"/>
        </w:rPr>
        <w:t>noise</w:t>
      </w:r>
      <w:r w:rsidR="00C114B6" w:rsidRPr="006331BC">
        <w:rPr>
          <w:rFonts w:asciiTheme="minorHAnsi" w:hAnsiTheme="minorHAnsi" w:cstheme="minorHAnsi"/>
        </w:rPr>
        <w:t>’</w:t>
      </w:r>
      <w:r w:rsidRPr="006331BC">
        <w:rPr>
          <w:rFonts w:asciiTheme="minorHAnsi" w:hAnsiTheme="minorHAnsi" w:cstheme="minorHAnsi"/>
        </w:rPr>
        <w:t xml:space="preserve">. This can weaken messages that are being sent and offer </w:t>
      </w:r>
      <w:r w:rsidR="00C114B6" w:rsidRPr="006331BC">
        <w:rPr>
          <w:rFonts w:asciiTheme="minorHAnsi" w:hAnsiTheme="minorHAnsi" w:cstheme="minorHAnsi"/>
        </w:rPr>
        <w:t xml:space="preserve">some </w:t>
      </w:r>
      <w:r w:rsidRPr="006331BC">
        <w:rPr>
          <w:rFonts w:asciiTheme="minorHAnsi" w:hAnsiTheme="minorHAnsi" w:cstheme="minorHAnsi"/>
        </w:rPr>
        <w:t>real barriers to contact.</w:t>
      </w:r>
    </w:p>
    <w:p w14:paraId="6175BC16" w14:textId="77777777" w:rsidR="00651844" w:rsidRPr="006331BC" w:rsidRDefault="00651844" w:rsidP="00651844">
      <w:pPr>
        <w:rPr>
          <w:rFonts w:cstheme="minorHAnsi"/>
          <w:sz w:val="24"/>
          <w:szCs w:val="24"/>
          <w:u w:val="single"/>
        </w:rPr>
      </w:pPr>
      <w:bookmarkStart w:id="4" w:name="_Hlk10496767"/>
      <w:r w:rsidRPr="006331BC">
        <w:rPr>
          <w:rFonts w:eastAsia="Times New Roman" w:cstheme="minorHAnsi"/>
          <w:sz w:val="24"/>
          <w:szCs w:val="24"/>
          <w:u w:val="single"/>
          <w:lang w:eastAsia="en-GB"/>
        </w:rPr>
        <w:t>http://businesscasestudies.co.uk/unison/using-effective-communications/introduction.html</w:t>
      </w:r>
    </w:p>
    <w:p w14:paraId="5EB1019C" w14:textId="283D19AD" w:rsidR="00AE7C32" w:rsidRPr="006331BC" w:rsidRDefault="00651844" w:rsidP="00AE7C32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u w:val="single"/>
        </w:rPr>
      </w:pPr>
      <w:r w:rsidRPr="006331BC">
        <w:rPr>
          <w:rFonts w:asciiTheme="minorHAnsi" w:hAnsiTheme="minorHAnsi" w:cstheme="minorHAnsi"/>
          <w:u w:val="single"/>
        </w:rPr>
        <w:t>(Business case study handout)</w:t>
      </w:r>
    </w:p>
    <w:bookmarkEnd w:id="4"/>
    <w:p w14:paraId="28084B13" w14:textId="48817982" w:rsidR="00AE7C32" w:rsidRPr="006331BC" w:rsidRDefault="00AE7C32">
      <w:pPr>
        <w:rPr>
          <w:rFonts w:cstheme="minorHAnsi"/>
          <w:sz w:val="24"/>
          <w:szCs w:val="24"/>
        </w:rPr>
      </w:pPr>
    </w:p>
    <w:p w14:paraId="00EBFAD1" w14:textId="77777777" w:rsidR="00EF7134" w:rsidRPr="006331BC" w:rsidRDefault="00EF7134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78F0C4C1" w14:textId="77777777" w:rsidR="00EF7134" w:rsidRPr="006331BC" w:rsidRDefault="00EF7134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2128770F" w14:textId="77777777" w:rsidR="00EF7134" w:rsidRPr="006331BC" w:rsidRDefault="00EF7134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5AF979F2" w14:textId="77777777" w:rsidR="00EF7134" w:rsidRPr="006331BC" w:rsidRDefault="00EF7134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2D80B9E0" w14:textId="50F3B3E0" w:rsidR="00EF7134" w:rsidRDefault="00EF7134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30488792" w14:textId="6985B4CB" w:rsidR="006331BC" w:rsidRDefault="006331BC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4975B7E5" w14:textId="76889241" w:rsidR="006331BC" w:rsidRDefault="006331BC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705FCBA2" w14:textId="5E2E18AC" w:rsidR="006331BC" w:rsidRDefault="006331BC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29757972" w14:textId="34A446D8" w:rsidR="006331BC" w:rsidRDefault="006331BC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1D3EA8B5" w14:textId="0AFB39A3" w:rsidR="006331BC" w:rsidRDefault="006331BC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62DECA00" w14:textId="77777777" w:rsidR="006331BC" w:rsidRPr="006331BC" w:rsidRDefault="006331BC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</w:p>
    <w:p w14:paraId="4C961D15" w14:textId="77777777" w:rsidR="000D23F3" w:rsidRPr="006331BC" w:rsidRDefault="00EF7134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  <w:bookmarkStart w:id="5" w:name="_Hlk10499881"/>
      <w:r w:rsidRPr="006331BC">
        <w:rPr>
          <w:rFonts w:asciiTheme="minorHAnsi" w:hAnsiTheme="minorHAnsi" w:cstheme="minorHAnsi"/>
        </w:rPr>
        <w:t xml:space="preserve">Darren Wilson </w:t>
      </w:r>
      <w:r w:rsidR="000D23F3" w:rsidRPr="006331BC">
        <w:rPr>
          <w:rFonts w:asciiTheme="minorHAnsi" w:hAnsiTheme="minorHAnsi" w:cstheme="minorHAnsi"/>
        </w:rPr>
        <w:t xml:space="preserve">1817418 </w:t>
      </w:r>
    </w:p>
    <w:bookmarkEnd w:id="5"/>
    <w:p w14:paraId="3E9D1483" w14:textId="2A45A34A" w:rsidR="00EF7134" w:rsidRPr="00060E19" w:rsidRDefault="002D45BB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sz w:val="28"/>
          <w:szCs w:val="28"/>
        </w:rPr>
      </w:pPr>
      <w:r w:rsidRPr="00060E19">
        <w:rPr>
          <w:rFonts w:asciiTheme="minorHAnsi" w:hAnsiTheme="minorHAnsi" w:cstheme="minorHAnsi"/>
          <w:sz w:val="28"/>
          <w:szCs w:val="28"/>
        </w:rPr>
        <w:t>Reference List</w:t>
      </w:r>
      <w:r w:rsidR="00FF492B" w:rsidRPr="00060E19">
        <w:rPr>
          <w:rFonts w:asciiTheme="minorHAnsi" w:hAnsiTheme="minorHAnsi" w:cstheme="minorHAnsi"/>
          <w:sz w:val="28"/>
          <w:szCs w:val="28"/>
        </w:rPr>
        <w:t xml:space="preserve"> – </w:t>
      </w:r>
    </w:p>
    <w:p w14:paraId="712D1537" w14:textId="0FB38430" w:rsidR="004126E3" w:rsidRDefault="008832D0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</w:rPr>
      </w:pPr>
      <w:bookmarkStart w:id="6" w:name="_Hlk10499675"/>
      <w:r w:rsidRPr="006331BC">
        <w:rPr>
          <w:rFonts w:asciiTheme="minorHAnsi" w:hAnsiTheme="minorHAnsi" w:cstheme="minorHAnsi"/>
        </w:rPr>
        <w:t>Unison website:</w:t>
      </w:r>
      <w:bookmarkStart w:id="7" w:name="_Hlk10501469"/>
      <w:r w:rsidRPr="006331BC">
        <w:rPr>
          <w:rFonts w:asciiTheme="minorHAnsi" w:hAnsiTheme="minorHAnsi" w:cstheme="minorHAnsi"/>
        </w:rPr>
        <w:t xml:space="preserve"> (Assessed 04 June 2019)</w:t>
      </w:r>
      <w:bookmarkEnd w:id="7"/>
    </w:p>
    <w:p w14:paraId="74E2D6D0" w14:textId="0353D572" w:rsidR="00107DD6" w:rsidRPr="00107DD6" w:rsidRDefault="00107DD6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u w:val="single"/>
        </w:rPr>
      </w:pPr>
      <w:r w:rsidRPr="00107DD6">
        <w:rPr>
          <w:rFonts w:asciiTheme="minorHAnsi" w:hAnsiTheme="minorHAnsi" w:cstheme="minorHAnsi"/>
          <w:u w:val="single"/>
        </w:rPr>
        <w:t>https://www.unison.org.uk/about/</w:t>
      </w:r>
    </w:p>
    <w:bookmarkEnd w:id="6"/>
    <w:p w14:paraId="0BD33501" w14:textId="6E8843E6" w:rsidR="00EF7134" w:rsidRPr="00107DD6" w:rsidRDefault="00EF7134" w:rsidP="00EF7134">
      <w:pPr>
        <w:pStyle w:val="NormalWeb"/>
        <w:spacing w:before="200" w:beforeAutospacing="0" w:after="0" w:afterAutospacing="0" w:line="216" w:lineRule="auto"/>
        <w:rPr>
          <w:rStyle w:val="Hyperlink"/>
          <w:rFonts w:asciiTheme="minorHAnsi" w:hAnsiTheme="minorHAnsi" w:cstheme="minorHAnsi"/>
          <w:color w:val="auto"/>
        </w:rPr>
      </w:pPr>
      <w:r w:rsidRPr="00107DD6">
        <w:rPr>
          <w:rFonts w:asciiTheme="minorHAnsi" w:hAnsiTheme="minorHAnsi" w:cstheme="minorHAnsi"/>
          <w:u w:val="single"/>
        </w:rPr>
        <w:fldChar w:fldCharType="begin"/>
      </w:r>
      <w:r w:rsidRPr="00107DD6">
        <w:rPr>
          <w:rFonts w:asciiTheme="minorHAnsi" w:hAnsiTheme="minorHAnsi" w:cstheme="minorHAnsi"/>
          <w:u w:val="single"/>
        </w:rPr>
        <w:instrText xml:space="preserve"> HYPERLINK "https://www.unison.org.uk/about/what-we-do/" </w:instrText>
      </w:r>
      <w:r w:rsidRPr="00107DD6">
        <w:rPr>
          <w:rFonts w:asciiTheme="minorHAnsi" w:hAnsiTheme="minorHAnsi" w:cstheme="minorHAnsi"/>
          <w:u w:val="single"/>
        </w:rPr>
        <w:fldChar w:fldCharType="separate"/>
      </w:r>
      <w:r w:rsidRPr="00107DD6">
        <w:rPr>
          <w:rStyle w:val="Hyperlink"/>
          <w:rFonts w:asciiTheme="minorHAnsi" w:hAnsiTheme="minorHAnsi" w:cstheme="minorHAnsi"/>
          <w:color w:val="auto"/>
        </w:rPr>
        <w:t>https://www.unison.org.uk/about/what-we-do/</w:t>
      </w:r>
      <w:r w:rsidRPr="00107DD6">
        <w:rPr>
          <w:rFonts w:asciiTheme="minorHAnsi" w:hAnsiTheme="minorHAnsi" w:cstheme="minorHAnsi"/>
          <w:u w:val="single"/>
        </w:rPr>
        <w:fldChar w:fldCharType="end"/>
      </w:r>
    </w:p>
    <w:p w14:paraId="40A52ED8" w14:textId="77777777" w:rsidR="00EF7134" w:rsidRPr="00107DD6" w:rsidRDefault="00792CA5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u w:val="single"/>
        </w:rPr>
      </w:pPr>
      <w:hyperlink r:id="rId8" w:history="1">
        <w:r w:rsidR="00EF7134" w:rsidRPr="00107DD6">
          <w:rPr>
            <w:rStyle w:val="Hyperlink"/>
            <w:rFonts w:asciiTheme="minorHAnsi" w:hAnsiTheme="minorHAnsi" w:cstheme="minorHAnsi"/>
            <w:color w:val="auto"/>
          </w:rPr>
          <w:t>https://www.unison.org.uk/about/what-we-do/representing-members/</w:t>
        </w:r>
      </w:hyperlink>
    </w:p>
    <w:p w14:paraId="1C02F940" w14:textId="77777777" w:rsidR="00EF7134" w:rsidRPr="00107DD6" w:rsidRDefault="00EF7134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i/>
          <w:iCs/>
          <w:u w:val="single"/>
        </w:rPr>
      </w:pPr>
      <w:r w:rsidRPr="00107DD6">
        <w:rPr>
          <w:rFonts w:asciiTheme="minorHAnsi" w:hAnsiTheme="minorHAnsi" w:cstheme="minorHAnsi"/>
          <w:i/>
          <w:iCs/>
          <w:u w:val="single"/>
        </w:rPr>
        <w:t>https://www.unison.org.uk/about/what-we-do/negotiating-and-bargaining/</w:t>
      </w:r>
    </w:p>
    <w:p w14:paraId="3920CB7D" w14:textId="77777777" w:rsidR="00EF7134" w:rsidRPr="00107DD6" w:rsidRDefault="00EF7134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i/>
          <w:iCs/>
          <w:u w:val="single"/>
        </w:rPr>
      </w:pPr>
      <w:r w:rsidRPr="00107DD6">
        <w:rPr>
          <w:rFonts w:asciiTheme="minorHAnsi" w:hAnsiTheme="minorHAnsi" w:cstheme="minorHAnsi"/>
          <w:i/>
          <w:iCs/>
          <w:u w:val="single"/>
        </w:rPr>
        <w:t>https://www.unison.org.uk/about/what-we-do/campaigning/</w:t>
      </w:r>
    </w:p>
    <w:p w14:paraId="3A2B5FF0" w14:textId="77777777" w:rsidR="00EF7134" w:rsidRPr="00107DD6" w:rsidRDefault="00792CA5" w:rsidP="00EF7134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i/>
          <w:iCs/>
          <w:u w:val="single"/>
        </w:rPr>
      </w:pPr>
      <w:hyperlink r:id="rId9" w:history="1">
        <w:r w:rsidR="00EF7134" w:rsidRPr="00107DD6">
          <w:rPr>
            <w:rStyle w:val="Hyperlink"/>
            <w:rFonts w:asciiTheme="minorHAnsi" w:hAnsiTheme="minorHAnsi" w:cstheme="minorHAnsi"/>
            <w:i/>
            <w:iCs/>
            <w:color w:val="auto"/>
          </w:rPr>
          <w:t>https://www.unison.org.uk/about/what-we-do/fairness-equality/</w:t>
        </w:r>
      </w:hyperlink>
    </w:p>
    <w:p w14:paraId="4DB57A11" w14:textId="35E6883E" w:rsidR="00EF7134" w:rsidRPr="006331BC" w:rsidRDefault="00EF7134" w:rsidP="00FF492B">
      <w:pPr>
        <w:rPr>
          <w:rFonts w:cstheme="minorHAnsi"/>
          <w:sz w:val="24"/>
          <w:szCs w:val="24"/>
        </w:rPr>
      </w:pPr>
    </w:p>
    <w:p w14:paraId="18198A3D" w14:textId="6E031A4E" w:rsidR="006F0308" w:rsidRPr="006331BC" w:rsidRDefault="006F0308" w:rsidP="00FF492B">
      <w:pPr>
        <w:rPr>
          <w:rFonts w:cstheme="minorHAnsi"/>
          <w:sz w:val="24"/>
          <w:szCs w:val="24"/>
        </w:rPr>
      </w:pPr>
      <w:r w:rsidRPr="006331BC">
        <w:rPr>
          <w:rFonts w:cstheme="minorHAnsi"/>
          <w:sz w:val="24"/>
          <w:szCs w:val="24"/>
        </w:rPr>
        <w:t>Business case study website</w:t>
      </w:r>
      <w:r w:rsidR="00107DD6">
        <w:rPr>
          <w:rFonts w:cstheme="minorHAnsi"/>
          <w:sz w:val="24"/>
          <w:szCs w:val="24"/>
        </w:rPr>
        <w:t xml:space="preserve">: </w:t>
      </w:r>
      <w:r w:rsidR="00107DD6" w:rsidRPr="006331BC">
        <w:rPr>
          <w:rFonts w:cstheme="minorHAnsi"/>
          <w:sz w:val="24"/>
          <w:szCs w:val="24"/>
        </w:rPr>
        <w:t>(Assessed 04 June 2019)</w:t>
      </w:r>
    </w:p>
    <w:p w14:paraId="155506DC" w14:textId="684E33FA" w:rsidR="004126E3" w:rsidRPr="006331BC" w:rsidRDefault="008832D0" w:rsidP="00FF492B">
      <w:pPr>
        <w:rPr>
          <w:rFonts w:cstheme="minorHAnsi"/>
          <w:sz w:val="24"/>
          <w:szCs w:val="24"/>
          <w:u w:val="single"/>
        </w:rPr>
      </w:pPr>
      <w:r w:rsidRPr="006331BC">
        <w:rPr>
          <w:rFonts w:cstheme="minorHAnsi"/>
          <w:sz w:val="24"/>
          <w:szCs w:val="24"/>
          <w:u w:val="single"/>
        </w:rPr>
        <w:t>https://businesscasestudies.co.uk/</w:t>
      </w:r>
    </w:p>
    <w:p w14:paraId="001C789F" w14:textId="2D0C58C0" w:rsidR="00FF492B" w:rsidRPr="006331BC" w:rsidRDefault="00FF492B" w:rsidP="00FF492B">
      <w:pPr>
        <w:rPr>
          <w:rFonts w:cstheme="minorHAnsi"/>
          <w:sz w:val="24"/>
          <w:szCs w:val="24"/>
          <w:u w:val="single"/>
        </w:rPr>
      </w:pPr>
      <w:r w:rsidRPr="006331BC">
        <w:rPr>
          <w:rFonts w:eastAsia="Times New Roman" w:cstheme="minorHAnsi"/>
          <w:sz w:val="24"/>
          <w:szCs w:val="24"/>
          <w:u w:val="single"/>
          <w:lang w:eastAsia="en-GB"/>
        </w:rPr>
        <w:t>http://businesscasestudies.co.uk/unison/using-effective-communications/introduction.html</w:t>
      </w:r>
    </w:p>
    <w:p w14:paraId="5F4C2DD9" w14:textId="77777777" w:rsidR="00FF492B" w:rsidRPr="00107DD6" w:rsidRDefault="00FF492B" w:rsidP="00FF492B">
      <w:pPr>
        <w:pStyle w:val="NormalWeb"/>
        <w:spacing w:before="200" w:beforeAutospacing="0" w:after="0" w:afterAutospacing="0" w:line="216" w:lineRule="auto"/>
        <w:rPr>
          <w:rFonts w:asciiTheme="minorHAnsi" w:hAnsiTheme="minorHAnsi" w:cstheme="minorHAnsi"/>
          <w:u w:val="single"/>
        </w:rPr>
      </w:pPr>
      <w:r w:rsidRPr="00107DD6">
        <w:rPr>
          <w:rFonts w:asciiTheme="minorHAnsi" w:hAnsiTheme="minorHAnsi" w:cstheme="minorHAnsi"/>
          <w:u w:val="single"/>
        </w:rPr>
        <w:t>(Business case study handout)</w:t>
      </w:r>
    </w:p>
    <w:p w14:paraId="2A1F3F5A" w14:textId="6C943634" w:rsidR="00FF492B" w:rsidRPr="006331BC" w:rsidRDefault="00FF492B">
      <w:pPr>
        <w:rPr>
          <w:rFonts w:cstheme="minorHAnsi"/>
          <w:sz w:val="24"/>
          <w:szCs w:val="24"/>
        </w:rPr>
      </w:pPr>
    </w:p>
    <w:p w14:paraId="0CF054A5" w14:textId="42302AB7" w:rsidR="006F0308" w:rsidRPr="006331BC" w:rsidRDefault="006F0308">
      <w:pPr>
        <w:rPr>
          <w:rFonts w:cstheme="minorHAnsi"/>
          <w:sz w:val="24"/>
          <w:szCs w:val="24"/>
        </w:rPr>
      </w:pPr>
    </w:p>
    <w:sectPr w:rsidR="006F0308" w:rsidRPr="006331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7C32"/>
    <w:rsid w:val="0005484C"/>
    <w:rsid w:val="00060E19"/>
    <w:rsid w:val="00087641"/>
    <w:rsid w:val="000D23F3"/>
    <w:rsid w:val="00107DD6"/>
    <w:rsid w:val="00177292"/>
    <w:rsid w:val="001A1813"/>
    <w:rsid w:val="001B18B3"/>
    <w:rsid w:val="002D45BB"/>
    <w:rsid w:val="004126E3"/>
    <w:rsid w:val="005712AF"/>
    <w:rsid w:val="006331BC"/>
    <w:rsid w:val="00651844"/>
    <w:rsid w:val="006F0308"/>
    <w:rsid w:val="00792CA5"/>
    <w:rsid w:val="007E6B57"/>
    <w:rsid w:val="00853384"/>
    <w:rsid w:val="008832D0"/>
    <w:rsid w:val="009345B1"/>
    <w:rsid w:val="009476EC"/>
    <w:rsid w:val="009B5861"/>
    <w:rsid w:val="00A374CF"/>
    <w:rsid w:val="00AE7C32"/>
    <w:rsid w:val="00B41FB0"/>
    <w:rsid w:val="00BE2A65"/>
    <w:rsid w:val="00BF184A"/>
    <w:rsid w:val="00C114B6"/>
    <w:rsid w:val="00C67069"/>
    <w:rsid w:val="00D10512"/>
    <w:rsid w:val="00D33C40"/>
    <w:rsid w:val="00E40341"/>
    <w:rsid w:val="00EF7134"/>
    <w:rsid w:val="00F96E1B"/>
    <w:rsid w:val="00FF4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BBBA6"/>
  <w15:chartTrackingRefBased/>
  <w15:docId w15:val="{45B0AC8A-934D-4EF3-814E-2F537F75AF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E7C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518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76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ison.org.uk/about/what-we-do/representing-member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unison.org.uk/about/what-we-do/fairness-equality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unison.org.uk/about/what-we-do/representing-member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unison.org.uk/about/what-we-do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unison.org.uk/about/what-we-do/fairness-equal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7789D1-3780-4A60-BC77-00A418D41E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788</Words>
  <Characters>4498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 Wilson (1817418)</dc:creator>
  <cp:keywords/>
  <dc:description/>
  <cp:lastModifiedBy>Darren Wilson (1817418)</cp:lastModifiedBy>
  <cp:revision>2</cp:revision>
  <dcterms:created xsi:type="dcterms:W3CDTF">2019-06-04T00:09:00Z</dcterms:created>
  <dcterms:modified xsi:type="dcterms:W3CDTF">2019-06-04T00:09:00Z</dcterms:modified>
</cp:coreProperties>
</file>