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3F5C6" w14:textId="13744CCC" w:rsidR="00D2606C" w:rsidRDefault="00D2606C">
      <w:pPr>
        <w:rPr>
          <w:rFonts w:ascii="Calibri" w:hAnsi="Calibri" w:cs="Calibri"/>
          <w:b/>
        </w:rPr>
      </w:pPr>
      <w:r>
        <w:rPr>
          <w:noProof/>
        </w:rPr>
        <w:drawing>
          <wp:anchor distT="0" distB="0" distL="114300" distR="114300" simplePos="0" relativeHeight="251659264" behindDoc="0" locked="0" layoutInCell="1" allowOverlap="1" wp14:anchorId="3E2023A1" wp14:editId="403B0D38">
            <wp:simplePos x="0" y="0"/>
            <wp:positionH relativeFrom="column">
              <wp:posOffset>490432</wp:posOffset>
            </wp:positionH>
            <wp:positionV relativeFrom="paragraph">
              <wp:posOffset>423</wp:posOffset>
            </wp:positionV>
            <wp:extent cx="5019675" cy="200787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extLst>
                        <a:ext uri="{28A0092B-C50C-407E-A947-70E740481C1C}">
                          <a14:useLocalDpi xmlns:a14="http://schemas.microsoft.com/office/drawing/2010/main" val="0"/>
                        </a:ext>
                      </a:extLst>
                    </a:blip>
                    <a:stretch>
                      <a:fillRect/>
                    </a:stretch>
                  </pic:blipFill>
                  <pic:spPr>
                    <a:xfrm>
                      <a:off x="0" y="0"/>
                      <a:ext cx="5019675" cy="2007870"/>
                    </a:xfrm>
                    <a:prstGeom prst="rect">
                      <a:avLst/>
                    </a:prstGeom>
                  </pic:spPr>
                </pic:pic>
              </a:graphicData>
            </a:graphic>
            <wp14:sizeRelH relativeFrom="margin">
              <wp14:pctWidth>0</wp14:pctWidth>
            </wp14:sizeRelH>
            <wp14:sizeRelV relativeFrom="margin">
              <wp14:pctHeight>0</wp14:pctHeight>
            </wp14:sizeRelV>
          </wp:anchor>
        </w:drawing>
      </w:r>
    </w:p>
    <w:p w14:paraId="1D2F1812" w14:textId="2373C656" w:rsidR="00D2606C" w:rsidRDefault="00D2606C">
      <w:pPr>
        <w:rPr>
          <w:rFonts w:ascii="Calibri" w:hAnsi="Calibri" w:cs="Calibri"/>
          <w:b/>
        </w:rPr>
      </w:pPr>
    </w:p>
    <w:p w14:paraId="5121DE1D" w14:textId="6AA0B7CF" w:rsidR="00D2606C" w:rsidRDefault="00D2606C">
      <w:pPr>
        <w:rPr>
          <w:rFonts w:ascii="Calibri" w:hAnsi="Calibri" w:cs="Calibri"/>
          <w:b/>
        </w:rPr>
      </w:pPr>
    </w:p>
    <w:p w14:paraId="5565FF7C" w14:textId="1FE3DFFE" w:rsidR="00D2606C" w:rsidRDefault="00D2606C">
      <w:pPr>
        <w:rPr>
          <w:rFonts w:ascii="Calibri" w:hAnsi="Calibri" w:cs="Calibri"/>
          <w:b/>
        </w:rPr>
      </w:pPr>
    </w:p>
    <w:p w14:paraId="3C1219F5" w14:textId="128EF9BA" w:rsidR="00D2606C" w:rsidRDefault="00D2606C">
      <w:pPr>
        <w:rPr>
          <w:noProof/>
        </w:rPr>
      </w:pPr>
    </w:p>
    <w:p w14:paraId="018D2B6F" w14:textId="6740B5FD" w:rsidR="00D2606C" w:rsidRDefault="00D2606C">
      <w:pPr>
        <w:rPr>
          <w:rFonts w:ascii="Calibri" w:hAnsi="Calibri" w:cs="Calibri"/>
          <w:b/>
        </w:rPr>
      </w:pPr>
    </w:p>
    <w:p w14:paraId="55B0C684" w14:textId="23573D84" w:rsidR="00D2606C" w:rsidRDefault="00D2606C">
      <w:pPr>
        <w:rPr>
          <w:rFonts w:ascii="Calibri" w:hAnsi="Calibri" w:cs="Calibri"/>
          <w:b/>
        </w:rPr>
      </w:pPr>
    </w:p>
    <w:p w14:paraId="64DFA7B9" w14:textId="26E6B7AE" w:rsidR="004B64F1" w:rsidRDefault="004B64F1">
      <w:pPr>
        <w:rPr>
          <w:rFonts w:ascii="Calibri" w:hAnsi="Calibri" w:cs="Calibri"/>
          <w:b/>
        </w:rPr>
      </w:pPr>
    </w:p>
    <w:p w14:paraId="7C21613A" w14:textId="1D7B5CC2" w:rsidR="004B64F1" w:rsidRDefault="004B64F1">
      <w:pPr>
        <w:rPr>
          <w:rFonts w:ascii="Calibri" w:hAnsi="Calibri" w:cs="Calibri"/>
          <w:b/>
        </w:rPr>
      </w:pPr>
    </w:p>
    <w:p w14:paraId="20A24AD5" w14:textId="0FAEFDA0" w:rsidR="004B64F1" w:rsidRDefault="004B64F1">
      <w:pPr>
        <w:rPr>
          <w:rFonts w:ascii="Calibri" w:hAnsi="Calibri" w:cs="Calibri"/>
          <w:b/>
        </w:rPr>
      </w:pPr>
    </w:p>
    <w:p w14:paraId="474494CD" w14:textId="638A33D2" w:rsidR="004B64F1" w:rsidRDefault="004B64F1">
      <w:pPr>
        <w:rPr>
          <w:rFonts w:ascii="Calibri" w:hAnsi="Calibri" w:cs="Calibri"/>
          <w:b/>
        </w:rPr>
      </w:pPr>
    </w:p>
    <w:p w14:paraId="47F2D994" w14:textId="77777777" w:rsidR="004B64F1" w:rsidRDefault="004B64F1">
      <w:pPr>
        <w:rPr>
          <w:rFonts w:ascii="Calibri" w:hAnsi="Calibri" w:cs="Calibri"/>
          <w:b/>
        </w:rPr>
      </w:pPr>
    </w:p>
    <w:p w14:paraId="519BE3AD" w14:textId="387524B3" w:rsidR="00D2606C" w:rsidRPr="00DD6295" w:rsidRDefault="00D2606C" w:rsidP="00DD6295">
      <w:pPr>
        <w:jc w:val="center"/>
        <w:rPr>
          <w:rFonts w:ascii="Calibri" w:hAnsi="Calibri" w:cs="Calibri"/>
          <w:sz w:val="28"/>
          <w:szCs w:val="28"/>
        </w:rPr>
      </w:pPr>
    </w:p>
    <w:p w14:paraId="55D7F163" w14:textId="639208B2" w:rsidR="000B13A2" w:rsidRDefault="00D2606C" w:rsidP="00DD6295">
      <w:pPr>
        <w:jc w:val="center"/>
        <w:rPr>
          <w:rFonts w:ascii="Calibri" w:hAnsi="Calibri" w:cs="Calibri"/>
          <w:sz w:val="28"/>
          <w:szCs w:val="28"/>
        </w:rPr>
      </w:pPr>
      <w:r w:rsidRPr="00DD6295">
        <w:rPr>
          <w:rFonts w:ascii="Calibri" w:hAnsi="Calibri" w:cs="Calibri"/>
          <w:sz w:val="28"/>
          <w:szCs w:val="28"/>
        </w:rPr>
        <w:t>M5X01284</w:t>
      </w:r>
    </w:p>
    <w:p w14:paraId="74647F82" w14:textId="2B27655F" w:rsidR="00DD6295" w:rsidRDefault="00DD6295" w:rsidP="00DD6295">
      <w:pPr>
        <w:jc w:val="center"/>
        <w:rPr>
          <w:sz w:val="28"/>
          <w:szCs w:val="28"/>
        </w:rPr>
      </w:pPr>
      <w:r>
        <w:rPr>
          <w:sz w:val="28"/>
          <w:szCs w:val="28"/>
        </w:rPr>
        <w:t>Ged Edwards</w:t>
      </w:r>
    </w:p>
    <w:p w14:paraId="2168A8C8" w14:textId="16AE97DB" w:rsidR="00DD6295" w:rsidRPr="00DD6295" w:rsidRDefault="00D344F6" w:rsidP="00D344F6">
      <w:pPr>
        <w:shd w:val="clear" w:color="auto" w:fill="FFFFFF"/>
        <w:spacing w:before="120" w:after="120" w:line="300" w:lineRule="atLeast"/>
        <w:ind w:left="720"/>
        <w:jc w:val="center"/>
        <w:rPr>
          <w:sz w:val="28"/>
          <w:szCs w:val="28"/>
        </w:rPr>
      </w:pPr>
      <w:r>
        <w:rPr>
          <w:rFonts w:ascii="Arial" w:hAnsi="Arial" w:cs="Arial"/>
          <w:color w:val="333333"/>
        </w:rPr>
        <w:t>Society</w:t>
      </w:r>
      <w:r w:rsidR="00903463">
        <w:rPr>
          <w:rFonts w:ascii="Arial" w:hAnsi="Arial" w:cs="Arial"/>
          <w:color w:val="333333"/>
        </w:rPr>
        <w:t>, the economy and the environment</w:t>
      </w:r>
      <w:r w:rsidR="001D4042">
        <w:rPr>
          <w:rFonts w:ascii="Arial" w:hAnsi="Arial" w:cs="Arial"/>
          <w:color w:val="333333"/>
        </w:rPr>
        <w:t xml:space="preserve"> on </w:t>
      </w:r>
      <w:r>
        <w:rPr>
          <w:rFonts w:ascii="Arial" w:hAnsi="Arial" w:cs="Arial"/>
          <w:color w:val="333333"/>
        </w:rPr>
        <w:t>logistical</w:t>
      </w:r>
      <w:r w:rsidR="001D4042">
        <w:rPr>
          <w:rFonts w:ascii="Arial" w:hAnsi="Arial" w:cs="Arial"/>
          <w:color w:val="333333"/>
        </w:rPr>
        <w:t xml:space="preserve"> operations</w:t>
      </w:r>
    </w:p>
    <w:p w14:paraId="72A6CCFD" w14:textId="327583F1" w:rsidR="009A6633" w:rsidRDefault="009A6633"/>
    <w:p w14:paraId="615392F5" w14:textId="15FC3918" w:rsidR="00141D31" w:rsidRDefault="009A6633">
      <w:r>
        <w:br w:type="page"/>
      </w:r>
    </w:p>
    <w:p w14:paraId="08270698" w14:textId="57A09A8B" w:rsidR="00141D31" w:rsidRDefault="00141D31" w:rsidP="0041591D">
      <w:pPr>
        <w:rPr>
          <w:sz w:val="24"/>
          <w:szCs w:val="24"/>
          <w:u w:val="single"/>
        </w:rPr>
      </w:pPr>
      <w:r w:rsidRPr="00141D31">
        <w:rPr>
          <w:sz w:val="24"/>
          <w:szCs w:val="24"/>
          <w:u w:val="single"/>
        </w:rPr>
        <w:lastRenderedPageBreak/>
        <w:t>Contents</w:t>
      </w:r>
    </w:p>
    <w:p w14:paraId="4755B205" w14:textId="77777777" w:rsidR="004C08D9" w:rsidRDefault="004C08D9" w:rsidP="0041591D">
      <w:pPr>
        <w:rPr>
          <w:sz w:val="24"/>
          <w:szCs w:val="24"/>
          <w:u w:val="single"/>
        </w:rPr>
      </w:pPr>
      <w:bookmarkStart w:id="0" w:name="_GoBack"/>
      <w:bookmarkEnd w:id="0"/>
    </w:p>
    <w:p w14:paraId="079C5118" w14:textId="191DCD66" w:rsidR="00141D31" w:rsidRDefault="00305F19" w:rsidP="00305F19">
      <w:r>
        <w:t>1 introduction</w:t>
      </w:r>
      <w:r>
        <w:br/>
      </w:r>
    </w:p>
    <w:p w14:paraId="275D9454" w14:textId="77777777" w:rsidR="00932A02" w:rsidRPr="00305F19" w:rsidRDefault="00932A02" w:rsidP="00305F19"/>
    <w:p w14:paraId="7D0DD047" w14:textId="26C1ACC3" w:rsidR="009A6633" w:rsidRDefault="00367AE6">
      <w:r>
        <w:t>2 Society</w:t>
      </w:r>
    </w:p>
    <w:p w14:paraId="6F0D70B4" w14:textId="56C10346" w:rsidR="00367AE6" w:rsidRDefault="00367AE6"/>
    <w:p w14:paraId="45A76979" w14:textId="55ED22E3" w:rsidR="00367AE6" w:rsidRDefault="00367AE6">
      <w:r>
        <w:t>3 Economy</w:t>
      </w:r>
    </w:p>
    <w:p w14:paraId="0560383C" w14:textId="410E5495" w:rsidR="00367AE6" w:rsidRDefault="00367AE6"/>
    <w:p w14:paraId="5DCFB603" w14:textId="0AE0C008" w:rsidR="00367AE6" w:rsidRDefault="00367AE6">
      <w:r>
        <w:t>4 Environment</w:t>
      </w:r>
    </w:p>
    <w:p w14:paraId="6B33AFF8" w14:textId="337AB727" w:rsidR="00367AE6" w:rsidRDefault="00367AE6"/>
    <w:p w14:paraId="05D12EEC" w14:textId="6C5C228F" w:rsidR="00367AE6" w:rsidRDefault="00B8524D">
      <w:r>
        <w:t>5 Cleaner Packaging</w:t>
      </w:r>
    </w:p>
    <w:p w14:paraId="25A6BD37" w14:textId="7859918B" w:rsidR="00B8524D" w:rsidRDefault="00B8524D"/>
    <w:p w14:paraId="5599F40C" w14:textId="5ADE5B34" w:rsidR="004C08D9" w:rsidRDefault="004C08D9">
      <w:r>
        <w:t>6 Conclusion</w:t>
      </w:r>
    </w:p>
    <w:p w14:paraId="79F821CB" w14:textId="77777777" w:rsidR="00932A02" w:rsidRDefault="00932A02" w:rsidP="005B28DA">
      <w:pPr>
        <w:rPr>
          <w:sz w:val="24"/>
          <w:szCs w:val="24"/>
          <w:u w:val="single"/>
        </w:rPr>
      </w:pPr>
    </w:p>
    <w:p w14:paraId="46B1894A" w14:textId="77777777" w:rsidR="00932A02" w:rsidRDefault="00932A02" w:rsidP="005B28DA">
      <w:pPr>
        <w:rPr>
          <w:sz w:val="24"/>
          <w:szCs w:val="24"/>
          <w:u w:val="single"/>
        </w:rPr>
      </w:pPr>
    </w:p>
    <w:p w14:paraId="7332F845" w14:textId="77777777" w:rsidR="00932A02" w:rsidRDefault="00932A02" w:rsidP="005B28DA">
      <w:pPr>
        <w:rPr>
          <w:sz w:val="24"/>
          <w:szCs w:val="24"/>
          <w:u w:val="single"/>
        </w:rPr>
      </w:pPr>
    </w:p>
    <w:p w14:paraId="076E231A" w14:textId="77777777" w:rsidR="00932A02" w:rsidRDefault="00932A02" w:rsidP="005B28DA">
      <w:pPr>
        <w:rPr>
          <w:sz w:val="24"/>
          <w:szCs w:val="24"/>
          <w:u w:val="single"/>
        </w:rPr>
      </w:pPr>
    </w:p>
    <w:p w14:paraId="2E62E00F" w14:textId="77777777" w:rsidR="00932A02" w:rsidRDefault="00932A02" w:rsidP="005B28DA">
      <w:pPr>
        <w:rPr>
          <w:sz w:val="24"/>
          <w:szCs w:val="24"/>
          <w:u w:val="single"/>
        </w:rPr>
      </w:pPr>
    </w:p>
    <w:p w14:paraId="2088E1F5" w14:textId="77777777" w:rsidR="00932A02" w:rsidRDefault="00932A02" w:rsidP="005B28DA">
      <w:pPr>
        <w:rPr>
          <w:sz w:val="24"/>
          <w:szCs w:val="24"/>
          <w:u w:val="single"/>
        </w:rPr>
      </w:pPr>
    </w:p>
    <w:p w14:paraId="41236BD0" w14:textId="77777777" w:rsidR="00932A02" w:rsidRDefault="00932A02" w:rsidP="005B28DA">
      <w:pPr>
        <w:rPr>
          <w:sz w:val="24"/>
          <w:szCs w:val="24"/>
          <w:u w:val="single"/>
        </w:rPr>
      </w:pPr>
    </w:p>
    <w:p w14:paraId="032FCB9B" w14:textId="77777777" w:rsidR="00932A02" w:rsidRDefault="00932A02" w:rsidP="005B28DA">
      <w:pPr>
        <w:rPr>
          <w:sz w:val="24"/>
          <w:szCs w:val="24"/>
          <w:u w:val="single"/>
        </w:rPr>
      </w:pPr>
    </w:p>
    <w:p w14:paraId="4B589FB7" w14:textId="77777777" w:rsidR="00932A02" w:rsidRDefault="00932A02" w:rsidP="005B28DA">
      <w:pPr>
        <w:rPr>
          <w:sz w:val="24"/>
          <w:szCs w:val="24"/>
          <w:u w:val="single"/>
        </w:rPr>
      </w:pPr>
    </w:p>
    <w:p w14:paraId="33E7A771" w14:textId="77777777" w:rsidR="00932A02" w:rsidRDefault="00932A02" w:rsidP="005B28DA">
      <w:pPr>
        <w:rPr>
          <w:sz w:val="24"/>
          <w:szCs w:val="24"/>
          <w:u w:val="single"/>
        </w:rPr>
      </w:pPr>
    </w:p>
    <w:p w14:paraId="39624F36" w14:textId="77777777" w:rsidR="00932A02" w:rsidRDefault="00932A02" w:rsidP="005B28DA">
      <w:pPr>
        <w:rPr>
          <w:sz w:val="24"/>
          <w:szCs w:val="24"/>
          <w:u w:val="single"/>
        </w:rPr>
      </w:pPr>
    </w:p>
    <w:p w14:paraId="622AFA37" w14:textId="77777777" w:rsidR="00932A02" w:rsidRDefault="00932A02" w:rsidP="005B28DA">
      <w:pPr>
        <w:rPr>
          <w:sz w:val="24"/>
          <w:szCs w:val="24"/>
          <w:u w:val="single"/>
        </w:rPr>
      </w:pPr>
    </w:p>
    <w:p w14:paraId="37B93826" w14:textId="77777777" w:rsidR="00932A02" w:rsidRDefault="00932A02" w:rsidP="005B28DA">
      <w:pPr>
        <w:rPr>
          <w:sz w:val="24"/>
          <w:szCs w:val="24"/>
          <w:u w:val="single"/>
        </w:rPr>
      </w:pPr>
    </w:p>
    <w:p w14:paraId="35837AF7" w14:textId="77777777" w:rsidR="00932A02" w:rsidRDefault="00932A02" w:rsidP="005B28DA">
      <w:pPr>
        <w:rPr>
          <w:sz w:val="24"/>
          <w:szCs w:val="24"/>
          <w:u w:val="single"/>
        </w:rPr>
      </w:pPr>
    </w:p>
    <w:p w14:paraId="37DB8821" w14:textId="77777777" w:rsidR="00932A02" w:rsidRDefault="00932A02" w:rsidP="005B28DA">
      <w:pPr>
        <w:rPr>
          <w:sz w:val="24"/>
          <w:szCs w:val="24"/>
          <w:u w:val="single"/>
        </w:rPr>
      </w:pPr>
    </w:p>
    <w:p w14:paraId="1E9884C8" w14:textId="77777777" w:rsidR="00932A02" w:rsidRDefault="00932A02" w:rsidP="005B28DA">
      <w:pPr>
        <w:rPr>
          <w:sz w:val="24"/>
          <w:szCs w:val="24"/>
          <w:u w:val="single"/>
        </w:rPr>
      </w:pPr>
    </w:p>
    <w:p w14:paraId="391F3948" w14:textId="77777777" w:rsidR="00932A02" w:rsidRDefault="00932A02" w:rsidP="005B28DA">
      <w:pPr>
        <w:rPr>
          <w:sz w:val="24"/>
          <w:szCs w:val="24"/>
          <w:u w:val="single"/>
        </w:rPr>
      </w:pPr>
    </w:p>
    <w:p w14:paraId="2D3B18A3" w14:textId="77777777" w:rsidR="00932A02" w:rsidRDefault="00932A02" w:rsidP="005B28DA">
      <w:pPr>
        <w:rPr>
          <w:sz w:val="24"/>
          <w:szCs w:val="24"/>
          <w:u w:val="single"/>
        </w:rPr>
      </w:pPr>
    </w:p>
    <w:p w14:paraId="66854E9E" w14:textId="77777777" w:rsidR="00932A02" w:rsidRDefault="00932A02" w:rsidP="005B28DA">
      <w:pPr>
        <w:rPr>
          <w:sz w:val="24"/>
          <w:szCs w:val="24"/>
          <w:u w:val="single"/>
        </w:rPr>
      </w:pPr>
    </w:p>
    <w:p w14:paraId="77B33A00" w14:textId="77777777" w:rsidR="00932A02" w:rsidRDefault="00932A02" w:rsidP="005B28DA">
      <w:pPr>
        <w:rPr>
          <w:sz w:val="24"/>
          <w:szCs w:val="24"/>
          <w:u w:val="single"/>
        </w:rPr>
      </w:pPr>
    </w:p>
    <w:p w14:paraId="5D699D56" w14:textId="77777777" w:rsidR="00932A02" w:rsidRDefault="00932A02" w:rsidP="005B28DA">
      <w:pPr>
        <w:rPr>
          <w:sz w:val="24"/>
          <w:szCs w:val="24"/>
          <w:u w:val="single"/>
        </w:rPr>
      </w:pPr>
    </w:p>
    <w:p w14:paraId="5742933E" w14:textId="77777777" w:rsidR="00932A02" w:rsidRDefault="00932A02" w:rsidP="005B28DA">
      <w:pPr>
        <w:rPr>
          <w:sz w:val="24"/>
          <w:szCs w:val="24"/>
          <w:u w:val="single"/>
        </w:rPr>
      </w:pPr>
    </w:p>
    <w:p w14:paraId="006DFFE3" w14:textId="77777777" w:rsidR="00932A02" w:rsidRDefault="00932A02" w:rsidP="005B28DA">
      <w:pPr>
        <w:rPr>
          <w:sz w:val="24"/>
          <w:szCs w:val="24"/>
          <w:u w:val="single"/>
        </w:rPr>
      </w:pPr>
    </w:p>
    <w:p w14:paraId="06AE8A91" w14:textId="77777777" w:rsidR="00932A02" w:rsidRDefault="00932A02" w:rsidP="005B28DA">
      <w:pPr>
        <w:rPr>
          <w:sz w:val="24"/>
          <w:szCs w:val="24"/>
          <w:u w:val="single"/>
        </w:rPr>
      </w:pPr>
    </w:p>
    <w:p w14:paraId="3C0B4745" w14:textId="77777777" w:rsidR="00932A02" w:rsidRDefault="00932A02" w:rsidP="005B28DA">
      <w:pPr>
        <w:rPr>
          <w:sz w:val="24"/>
          <w:szCs w:val="24"/>
          <w:u w:val="single"/>
        </w:rPr>
      </w:pPr>
    </w:p>
    <w:p w14:paraId="61F05026" w14:textId="77777777" w:rsidR="00932A02" w:rsidRDefault="00932A02" w:rsidP="005B28DA">
      <w:pPr>
        <w:rPr>
          <w:sz w:val="24"/>
          <w:szCs w:val="24"/>
          <w:u w:val="single"/>
        </w:rPr>
      </w:pPr>
    </w:p>
    <w:p w14:paraId="1170B93C" w14:textId="7168F0F1" w:rsidR="005B28DA" w:rsidRDefault="009A6633" w:rsidP="005B28DA">
      <w:pPr>
        <w:rPr>
          <w:sz w:val="24"/>
          <w:szCs w:val="24"/>
          <w:u w:val="single"/>
        </w:rPr>
      </w:pPr>
      <w:r w:rsidRPr="009A6633">
        <w:rPr>
          <w:sz w:val="24"/>
          <w:szCs w:val="24"/>
          <w:u w:val="single"/>
        </w:rPr>
        <w:t>Executive Summary</w:t>
      </w:r>
    </w:p>
    <w:p w14:paraId="4198C733" w14:textId="32B1ABCE" w:rsidR="003644C6" w:rsidRDefault="00A715BF" w:rsidP="005B28DA">
      <w:pPr>
        <w:rPr>
          <w:sz w:val="24"/>
          <w:szCs w:val="24"/>
          <w:u w:val="single"/>
        </w:rPr>
      </w:pPr>
      <w:r>
        <w:t xml:space="preserve">The following report will discuss </w:t>
      </w:r>
      <w:r w:rsidR="00935A5C">
        <w:rPr>
          <w:rFonts w:ascii="Arial" w:hAnsi="Arial" w:cs="Arial"/>
          <w:color w:val="333333"/>
        </w:rPr>
        <w:t xml:space="preserve">and critically evaluate the impact that packaging </w:t>
      </w:r>
      <w:r w:rsidR="004771F9">
        <w:rPr>
          <w:rFonts w:ascii="Arial" w:hAnsi="Arial" w:cs="Arial"/>
          <w:color w:val="333333"/>
        </w:rPr>
        <w:t>from logistical operations</w:t>
      </w:r>
      <w:r w:rsidR="00935A5C">
        <w:rPr>
          <w:rFonts w:ascii="Arial" w:hAnsi="Arial" w:cs="Arial"/>
          <w:color w:val="333333"/>
        </w:rPr>
        <w:t xml:space="preserve"> has on society, the economy and </w:t>
      </w:r>
      <w:r w:rsidR="005B28DA">
        <w:rPr>
          <w:rFonts w:ascii="Arial" w:hAnsi="Arial" w:cs="Arial"/>
          <w:color w:val="333333"/>
        </w:rPr>
        <w:t xml:space="preserve">also the environment. </w:t>
      </w:r>
      <w:r w:rsidR="00BB4D3F">
        <w:rPr>
          <w:rFonts w:ascii="Arial" w:hAnsi="Arial" w:cs="Arial"/>
          <w:color w:val="333333"/>
        </w:rPr>
        <w:t>Included will be a b</w:t>
      </w:r>
      <w:r w:rsidR="00FD4433">
        <w:rPr>
          <w:rFonts w:ascii="Arial" w:hAnsi="Arial" w:cs="Arial"/>
          <w:color w:val="333333"/>
        </w:rPr>
        <w:t>rief discussion of the environment in terms of logistics</w:t>
      </w:r>
      <w:r w:rsidR="00A26062">
        <w:rPr>
          <w:rFonts w:ascii="Arial" w:hAnsi="Arial" w:cs="Arial"/>
          <w:color w:val="333333"/>
        </w:rPr>
        <w:t xml:space="preserve"> and how packaging </w:t>
      </w:r>
      <w:r w:rsidR="003115D3">
        <w:rPr>
          <w:rFonts w:ascii="Arial" w:hAnsi="Arial" w:cs="Arial"/>
          <w:color w:val="333333"/>
        </w:rPr>
        <w:t>greatly</w:t>
      </w:r>
      <w:r w:rsidR="00A26062">
        <w:rPr>
          <w:rFonts w:ascii="Arial" w:hAnsi="Arial" w:cs="Arial"/>
          <w:color w:val="333333"/>
        </w:rPr>
        <w:t xml:space="preserve"> affects the environment</w:t>
      </w:r>
      <w:r w:rsidR="00FD4433">
        <w:rPr>
          <w:rFonts w:ascii="Arial" w:hAnsi="Arial" w:cs="Arial"/>
          <w:color w:val="333333"/>
        </w:rPr>
        <w:t>.</w:t>
      </w:r>
      <w:r w:rsidR="003115D3">
        <w:rPr>
          <w:rFonts w:ascii="Arial" w:hAnsi="Arial" w:cs="Arial"/>
          <w:color w:val="333333"/>
        </w:rPr>
        <w:t xml:space="preserve"> How consumers are affected by packaging in societal aspects and lastly how the economy is also affected by packaging.</w:t>
      </w:r>
    </w:p>
    <w:p w14:paraId="434C9DA1" w14:textId="3094F436" w:rsidR="00995FCA" w:rsidRDefault="00995FCA" w:rsidP="005B28DA">
      <w:pPr>
        <w:rPr>
          <w:sz w:val="24"/>
          <w:szCs w:val="24"/>
          <w:u w:val="single"/>
        </w:rPr>
      </w:pPr>
    </w:p>
    <w:p w14:paraId="5D697B14" w14:textId="152FFC96" w:rsidR="00995FCA" w:rsidRDefault="00995FCA" w:rsidP="005B28DA">
      <w:pPr>
        <w:rPr>
          <w:sz w:val="24"/>
          <w:szCs w:val="24"/>
          <w:u w:val="single"/>
        </w:rPr>
      </w:pPr>
    </w:p>
    <w:p w14:paraId="6CF9BD43" w14:textId="0F9E11FB" w:rsidR="00995FCA" w:rsidRDefault="00995FCA" w:rsidP="005B28DA">
      <w:pPr>
        <w:rPr>
          <w:sz w:val="24"/>
          <w:szCs w:val="24"/>
          <w:u w:val="single"/>
        </w:rPr>
      </w:pPr>
    </w:p>
    <w:p w14:paraId="3E2473B2" w14:textId="2705BB7D" w:rsidR="00995FCA" w:rsidRDefault="00995FCA" w:rsidP="005B28DA">
      <w:pPr>
        <w:rPr>
          <w:sz w:val="24"/>
          <w:szCs w:val="24"/>
          <w:u w:val="single"/>
        </w:rPr>
      </w:pPr>
    </w:p>
    <w:p w14:paraId="21F66FDF" w14:textId="147925B8" w:rsidR="00995FCA" w:rsidRDefault="00995FCA" w:rsidP="005B28DA">
      <w:pPr>
        <w:rPr>
          <w:sz w:val="24"/>
          <w:szCs w:val="24"/>
          <w:u w:val="single"/>
        </w:rPr>
      </w:pPr>
    </w:p>
    <w:p w14:paraId="06A8ADBC" w14:textId="39830EFA" w:rsidR="00995FCA" w:rsidRDefault="00995FCA" w:rsidP="005B28DA">
      <w:pPr>
        <w:rPr>
          <w:sz w:val="24"/>
          <w:szCs w:val="24"/>
          <w:u w:val="single"/>
        </w:rPr>
      </w:pPr>
    </w:p>
    <w:p w14:paraId="73E258DF" w14:textId="3C38FC3B" w:rsidR="00995FCA" w:rsidRDefault="00995FCA" w:rsidP="005B28DA">
      <w:pPr>
        <w:rPr>
          <w:sz w:val="24"/>
          <w:szCs w:val="24"/>
          <w:u w:val="single"/>
        </w:rPr>
      </w:pPr>
    </w:p>
    <w:p w14:paraId="71314237" w14:textId="0D10CBFE" w:rsidR="00995FCA" w:rsidRDefault="00995FCA" w:rsidP="005B28DA">
      <w:pPr>
        <w:rPr>
          <w:sz w:val="24"/>
          <w:szCs w:val="24"/>
          <w:u w:val="single"/>
        </w:rPr>
      </w:pPr>
    </w:p>
    <w:p w14:paraId="586E75B6" w14:textId="215E36F6" w:rsidR="00995FCA" w:rsidRDefault="00995FCA" w:rsidP="005B28DA">
      <w:pPr>
        <w:rPr>
          <w:sz w:val="24"/>
          <w:szCs w:val="24"/>
          <w:u w:val="single"/>
        </w:rPr>
      </w:pPr>
    </w:p>
    <w:p w14:paraId="366F2D58" w14:textId="129A9D99" w:rsidR="00995FCA" w:rsidRDefault="00995FCA" w:rsidP="005B28DA">
      <w:pPr>
        <w:rPr>
          <w:sz w:val="24"/>
          <w:szCs w:val="24"/>
          <w:u w:val="single"/>
        </w:rPr>
      </w:pPr>
    </w:p>
    <w:p w14:paraId="509CA33D" w14:textId="7E7B1AD5" w:rsidR="00995FCA" w:rsidRDefault="00995FCA" w:rsidP="005B28DA">
      <w:pPr>
        <w:rPr>
          <w:sz w:val="24"/>
          <w:szCs w:val="24"/>
          <w:u w:val="single"/>
        </w:rPr>
      </w:pPr>
    </w:p>
    <w:p w14:paraId="53C147A0" w14:textId="11607573" w:rsidR="00995FCA" w:rsidRDefault="00995FCA" w:rsidP="005B28DA">
      <w:pPr>
        <w:rPr>
          <w:sz w:val="24"/>
          <w:szCs w:val="24"/>
          <w:u w:val="single"/>
        </w:rPr>
      </w:pPr>
    </w:p>
    <w:p w14:paraId="3C8680D0" w14:textId="6DB75F80" w:rsidR="00995FCA" w:rsidRDefault="00995FCA" w:rsidP="005B28DA">
      <w:pPr>
        <w:rPr>
          <w:sz w:val="24"/>
          <w:szCs w:val="24"/>
          <w:u w:val="single"/>
        </w:rPr>
      </w:pPr>
    </w:p>
    <w:p w14:paraId="2ED7B0BB" w14:textId="7DF3F199" w:rsidR="00995FCA" w:rsidRDefault="00995FCA" w:rsidP="005B28DA">
      <w:pPr>
        <w:rPr>
          <w:sz w:val="24"/>
          <w:szCs w:val="24"/>
          <w:u w:val="single"/>
        </w:rPr>
      </w:pPr>
    </w:p>
    <w:p w14:paraId="128866A2" w14:textId="374C9DFE" w:rsidR="00995FCA" w:rsidRDefault="00995FCA" w:rsidP="005B28DA">
      <w:pPr>
        <w:rPr>
          <w:sz w:val="24"/>
          <w:szCs w:val="24"/>
          <w:u w:val="single"/>
        </w:rPr>
      </w:pPr>
    </w:p>
    <w:p w14:paraId="1155F224" w14:textId="75FBED11" w:rsidR="00995FCA" w:rsidRDefault="00995FCA" w:rsidP="005B28DA">
      <w:pPr>
        <w:rPr>
          <w:sz w:val="24"/>
          <w:szCs w:val="24"/>
          <w:u w:val="single"/>
        </w:rPr>
      </w:pPr>
    </w:p>
    <w:p w14:paraId="5CC29411" w14:textId="63A9EC6A" w:rsidR="00995FCA" w:rsidRDefault="00995FCA" w:rsidP="005B28DA">
      <w:pPr>
        <w:rPr>
          <w:sz w:val="24"/>
          <w:szCs w:val="24"/>
          <w:u w:val="single"/>
        </w:rPr>
      </w:pPr>
    </w:p>
    <w:p w14:paraId="08DF9B0B" w14:textId="0392126B" w:rsidR="00995FCA" w:rsidRDefault="00995FCA" w:rsidP="005B28DA">
      <w:pPr>
        <w:rPr>
          <w:sz w:val="24"/>
          <w:szCs w:val="24"/>
          <w:u w:val="single"/>
        </w:rPr>
      </w:pPr>
    </w:p>
    <w:p w14:paraId="15D93B09" w14:textId="4DE7EA58" w:rsidR="00995FCA" w:rsidRDefault="00995FCA" w:rsidP="005B28DA">
      <w:pPr>
        <w:rPr>
          <w:sz w:val="24"/>
          <w:szCs w:val="24"/>
          <w:u w:val="single"/>
        </w:rPr>
      </w:pPr>
    </w:p>
    <w:p w14:paraId="31B3F3EC" w14:textId="60CF0420" w:rsidR="00995FCA" w:rsidRDefault="00995FCA" w:rsidP="005B28DA">
      <w:pPr>
        <w:rPr>
          <w:sz w:val="24"/>
          <w:szCs w:val="24"/>
          <w:u w:val="single"/>
        </w:rPr>
      </w:pPr>
    </w:p>
    <w:p w14:paraId="00DE3258" w14:textId="6FE57735" w:rsidR="00246EAA" w:rsidRDefault="00246EAA" w:rsidP="005B28DA">
      <w:pPr>
        <w:rPr>
          <w:sz w:val="24"/>
          <w:szCs w:val="24"/>
          <w:u w:val="single"/>
        </w:rPr>
      </w:pPr>
    </w:p>
    <w:p w14:paraId="511B1AEC" w14:textId="3E247BAF" w:rsidR="00246EAA" w:rsidRDefault="00246EAA" w:rsidP="005B28DA">
      <w:pPr>
        <w:rPr>
          <w:sz w:val="24"/>
          <w:szCs w:val="24"/>
          <w:u w:val="single"/>
        </w:rPr>
      </w:pPr>
    </w:p>
    <w:p w14:paraId="18A9C69D" w14:textId="41B56BE6" w:rsidR="00246EAA" w:rsidRDefault="00246EAA" w:rsidP="005B28DA">
      <w:pPr>
        <w:rPr>
          <w:sz w:val="24"/>
          <w:szCs w:val="24"/>
          <w:u w:val="single"/>
        </w:rPr>
      </w:pPr>
    </w:p>
    <w:p w14:paraId="67F92D65" w14:textId="77777777" w:rsidR="00246EAA" w:rsidRDefault="00246EAA" w:rsidP="004B30EE">
      <w:pPr>
        <w:jc w:val="right"/>
        <w:rPr>
          <w:sz w:val="24"/>
          <w:szCs w:val="24"/>
          <w:u w:val="single"/>
        </w:rPr>
      </w:pPr>
    </w:p>
    <w:p w14:paraId="210D05EC" w14:textId="6548C312" w:rsidR="00995FCA" w:rsidRDefault="00DB69DD" w:rsidP="005B28DA">
      <w:pPr>
        <w:rPr>
          <w:sz w:val="24"/>
          <w:szCs w:val="24"/>
          <w:u w:val="single"/>
        </w:rPr>
      </w:pPr>
      <w:r w:rsidRPr="00DB69DD">
        <w:rPr>
          <w:sz w:val="24"/>
          <w:szCs w:val="24"/>
        </w:rPr>
        <w:t xml:space="preserve">1 </w:t>
      </w:r>
      <w:r w:rsidR="00995FCA">
        <w:rPr>
          <w:sz w:val="24"/>
          <w:szCs w:val="24"/>
          <w:u w:val="single"/>
        </w:rPr>
        <w:t xml:space="preserve">Introduction </w:t>
      </w:r>
    </w:p>
    <w:p w14:paraId="2DE13056" w14:textId="756E2F6B" w:rsidR="00935A5C" w:rsidRDefault="00D66D48" w:rsidP="0080231D">
      <w:pPr>
        <w:rPr>
          <w:rStyle w:val="HeaderChar"/>
          <w:rFonts w:eastAsia="Times New Roman"/>
          <w:sz w:val="24"/>
          <w:szCs w:val="24"/>
        </w:rPr>
      </w:pPr>
      <w:r>
        <w:rPr>
          <w:sz w:val="24"/>
          <w:szCs w:val="24"/>
        </w:rPr>
        <w:t>Waste is</w:t>
      </w:r>
      <w:r w:rsidR="006C1EAC">
        <w:rPr>
          <w:sz w:val="24"/>
          <w:szCs w:val="24"/>
        </w:rPr>
        <w:t xml:space="preserve"> </w:t>
      </w:r>
      <w:r>
        <w:rPr>
          <w:sz w:val="24"/>
          <w:szCs w:val="24"/>
        </w:rPr>
        <w:t>already a massive topic regularly discussed by top of</w:t>
      </w:r>
      <w:r w:rsidR="006C1EAC">
        <w:rPr>
          <w:sz w:val="24"/>
          <w:szCs w:val="24"/>
        </w:rPr>
        <w:t>f</w:t>
      </w:r>
      <w:r>
        <w:rPr>
          <w:sz w:val="24"/>
          <w:szCs w:val="24"/>
        </w:rPr>
        <w:t xml:space="preserve">icials within the </w:t>
      </w:r>
      <w:r w:rsidR="006C1EAC">
        <w:rPr>
          <w:sz w:val="24"/>
          <w:szCs w:val="24"/>
        </w:rPr>
        <w:t>political</w:t>
      </w:r>
      <w:r>
        <w:rPr>
          <w:sz w:val="24"/>
          <w:szCs w:val="24"/>
        </w:rPr>
        <w:t xml:space="preserve"> </w:t>
      </w:r>
      <w:r w:rsidR="006C1EAC">
        <w:rPr>
          <w:sz w:val="24"/>
          <w:szCs w:val="24"/>
        </w:rPr>
        <w:t>sector</w:t>
      </w:r>
      <w:r w:rsidR="00A87931">
        <w:rPr>
          <w:sz w:val="24"/>
          <w:szCs w:val="24"/>
        </w:rPr>
        <w:t>, due to it needing to be</w:t>
      </w:r>
      <w:r w:rsidR="00A268B5">
        <w:rPr>
          <w:sz w:val="24"/>
          <w:szCs w:val="24"/>
        </w:rPr>
        <w:t xml:space="preserve"> </w:t>
      </w:r>
      <w:r w:rsidR="00A87931">
        <w:rPr>
          <w:sz w:val="24"/>
          <w:szCs w:val="24"/>
        </w:rPr>
        <w:t>reduced</w:t>
      </w:r>
      <w:r w:rsidR="00A65558">
        <w:rPr>
          <w:sz w:val="24"/>
          <w:szCs w:val="24"/>
        </w:rPr>
        <w:t xml:space="preserve"> significantly.</w:t>
      </w:r>
      <w:r w:rsidR="002F282F">
        <w:rPr>
          <w:sz w:val="24"/>
          <w:szCs w:val="24"/>
        </w:rPr>
        <w:t xml:space="preserve">  </w:t>
      </w:r>
      <w:r w:rsidR="000D11C3">
        <w:rPr>
          <w:sz w:val="24"/>
          <w:szCs w:val="24"/>
        </w:rPr>
        <w:t>Along side general waste there</w:t>
      </w:r>
      <w:r w:rsidR="00650EA6">
        <w:rPr>
          <w:sz w:val="24"/>
          <w:szCs w:val="24"/>
        </w:rPr>
        <w:t xml:space="preserve"> </w:t>
      </w:r>
      <w:r w:rsidR="009908E8">
        <w:rPr>
          <w:sz w:val="24"/>
          <w:szCs w:val="24"/>
        </w:rPr>
        <w:t xml:space="preserve">is one </w:t>
      </w:r>
      <w:r w:rsidR="00031178">
        <w:rPr>
          <w:sz w:val="24"/>
          <w:szCs w:val="24"/>
        </w:rPr>
        <w:t xml:space="preserve">factor that </w:t>
      </w:r>
      <w:r w:rsidR="000D11C3">
        <w:rPr>
          <w:sz w:val="24"/>
          <w:szCs w:val="24"/>
        </w:rPr>
        <w:t xml:space="preserve">remains to be </w:t>
      </w:r>
      <w:r w:rsidR="00E00F84">
        <w:rPr>
          <w:sz w:val="24"/>
          <w:szCs w:val="24"/>
        </w:rPr>
        <w:t>the iss</w:t>
      </w:r>
      <w:r w:rsidR="00031178">
        <w:rPr>
          <w:sz w:val="24"/>
          <w:szCs w:val="24"/>
        </w:rPr>
        <w:t xml:space="preserve">ue which is </w:t>
      </w:r>
      <w:r w:rsidR="00E00F84">
        <w:rPr>
          <w:sz w:val="24"/>
          <w:szCs w:val="24"/>
        </w:rPr>
        <w:t>potentially unnecessary large size</w:t>
      </w:r>
      <w:r w:rsidR="00950845">
        <w:rPr>
          <w:sz w:val="24"/>
          <w:szCs w:val="24"/>
        </w:rPr>
        <w:t>s</w:t>
      </w:r>
      <w:r w:rsidR="00E00F84">
        <w:rPr>
          <w:sz w:val="24"/>
          <w:szCs w:val="24"/>
        </w:rPr>
        <w:t xml:space="preserve"> and volume</w:t>
      </w:r>
      <w:r w:rsidR="00950845">
        <w:rPr>
          <w:sz w:val="24"/>
          <w:szCs w:val="24"/>
        </w:rPr>
        <w:t xml:space="preserve">s </w:t>
      </w:r>
      <w:r w:rsidR="00E00F84">
        <w:rPr>
          <w:sz w:val="24"/>
          <w:szCs w:val="24"/>
        </w:rPr>
        <w:t xml:space="preserve">of </w:t>
      </w:r>
      <w:r w:rsidR="00B550E5">
        <w:rPr>
          <w:sz w:val="24"/>
          <w:szCs w:val="24"/>
        </w:rPr>
        <w:t>packaging w</w:t>
      </w:r>
      <w:r w:rsidR="00E00F84">
        <w:rPr>
          <w:sz w:val="24"/>
          <w:szCs w:val="24"/>
        </w:rPr>
        <w:t xml:space="preserve">henever </w:t>
      </w:r>
      <w:r w:rsidR="00B550E5">
        <w:rPr>
          <w:sz w:val="24"/>
          <w:szCs w:val="24"/>
        </w:rPr>
        <w:t>a consu</w:t>
      </w:r>
      <w:r w:rsidR="00CD236F">
        <w:rPr>
          <w:sz w:val="24"/>
          <w:szCs w:val="24"/>
        </w:rPr>
        <w:t xml:space="preserve">mer is </w:t>
      </w:r>
      <w:r w:rsidR="00E00F84">
        <w:rPr>
          <w:sz w:val="24"/>
          <w:szCs w:val="24"/>
        </w:rPr>
        <w:t>purchasing a product.</w:t>
      </w:r>
      <w:r w:rsidR="00CD236F">
        <w:rPr>
          <w:sz w:val="24"/>
          <w:szCs w:val="24"/>
        </w:rPr>
        <w:t xml:space="preserve">  In addition to this packaging waste more than likely makes up for a lot of </w:t>
      </w:r>
      <w:r w:rsidR="00392CB9">
        <w:rPr>
          <w:sz w:val="24"/>
          <w:szCs w:val="24"/>
        </w:rPr>
        <w:t>what is considered as general waste.</w:t>
      </w:r>
      <w:r w:rsidR="00866CDD">
        <w:rPr>
          <w:sz w:val="24"/>
          <w:szCs w:val="24"/>
        </w:rPr>
        <w:t xml:space="preserve">  Rather s</w:t>
      </w:r>
      <w:r w:rsidR="00EF3CD7">
        <w:rPr>
          <w:sz w:val="24"/>
          <w:szCs w:val="24"/>
        </w:rPr>
        <w:t xml:space="preserve">uitably it </w:t>
      </w:r>
      <w:r w:rsidR="00140131">
        <w:rPr>
          <w:sz w:val="24"/>
          <w:szCs w:val="24"/>
        </w:rPr>
        <w:t>was</w:t>
      </w:r>
      <w:r w:rsidR="00EF3CD7">
        <w:rPr>
          <w:sz w:val="24"/>
          <w:szCs w:val="24"/>
        </w:rPr>
        <w:t xml:space="preserve"> decided </w:t>
      </w:r>
      <w:r w:rsidR="00140131">
        <w:rPr>
          <w:sz w:val="24"/>
          <w:szCs w:val="24"/>
        </w:rPr>
        <w:t xml:space="preserve">to </w:t>
      </w:r>
      <w:r w:rsidR="00EF3CD7">
        <w:rPr>
          <w:sz w:val="24"/>
          <w:szCs w:val="24"/>
        </w:rPr>
        <w:t>start reporting each count</w:t>
      </w:r>
      <w:r w:rsidR="00CF42E5">
        <w:rPr>
          <w:sz w:val="24"/>
          <w:szCs w:val="24"/>
        </w:rPr>
        <w:t xml:space="preserve">ries </w:t>
      </w:r>
      <w:r w:rsidR="00823775">
        <w:rPr>
          <w:sz w:val="24"/>
          <w:szCs w:val="24"/>
        </w:rPr>
        <w:t xml:space="preserve">packaging waste </w:t>
      </w:r>
      <w:r w:rsidR="001921DD">
        <w:rPr>
          <w:sz w:val="24"/>
          <w:szCs w:val="24"/>
        </w:rPr>
        <w:t>yearly w</w:t>
      </w:r>
      <w:r w:rsidR="00A86765">
        <w:rPr>
          <w:sz w:val="24"/>
          <w:szCs w:val="24"/>
        </w:rPr>
        <w:t>hen in the European Unio</w:t>
      </w:r>
      <w:r w:rsidR="00CC38D5">
        <w:rPr>
          <w:sz w:val="24"/>
          <w:szCs w:val="24"/>
        </w:rPr>
        <w:t>n</w:t>
      </w:r>
      <w:r w:rsidR="003869CE">
        <w:rPr>
          <w:sz w:val="24"/>
          <w:szCs w:val="24"/>
        </w:rPr>
        <w:t xml:space="preserve"> </w:t>
      </w:r>
      <w:r w:rsidR="0080231D" w:rsidRPr="0080231D">
        <w:rPr>
          <w:rStyle w:val="HeaderChar"/>
          <w:rFonts w:eastAsia="Times New Roman"/>
          <w:sz w:val="24"/>
          <w:szCs w:val="24"/>
        </w:rPr>
        <w:t>(Ec.europa.eu, 2017)</w:t>
      </w:r>
      <w:r w:rsidR="0080231D">
        <w:rPr>
          <w:rStyle w:val="HeaderChar"/>
          <w:rFonts w:eastAsia="Times New Roman"/>
          <w:sz w:val="24"/>
          <w:szCs w:val="24"/>
        </w:rPr>
        <w:t>.</w:t>
      </w:r>
      <w:r w:rsidR="006D125A">
        <w:rPr>
          <w:rStyle w:val="HeaderChar"/>
          <w:rFonts w:eastAsia="Times New Roman"/>
          <w:sz w:val="24"/>
          <w:szCs w:val="24"/>
        </w:rPr>
        <w:t xml:space="preserve">  Packaging waste has a detrimental</w:t>
      </w:r>
      <w:r w:rsidR="007068B2">
        <w:rPr>
          <w:rStyle w:val="HeaderChar"/>
          <w:rFonts w:eastAsia="Times New Roman"/>
          <w:sz w:val="24"/>
          <w:szCs w:val="24"/>
        </w:rPr>
        <w:t xml:space="preserve"> </w:t>
      </w:r>
      <w:r w:rsidR="006D125A">
        <w:rPr>
          <w:rStyle w:val="HeaderChar"/>
          <w:rFonts w:eastAsia="Times New Roman"/>
          <w:sz w:val="24"/>
          <w:szCs w:val="24"/>
        </w:rPr>
        <w:t xml:space="preserve">affect on majority of </w:t>
      </w:r>
      <w:r w:rsidR="007068B2">
        <w:rPr>
          <w:rStyle w:val="HeaderChar"/>
          <w:rFonts w:eastAsia="Times New Roman"/>
          <w:sz w:val="24"/>
          <w:szCs w:val="24"/>
        </w:rPr>
        <w:t xml:space="preserve">things such as </w:t>
      </w:r>
      <w:r w:rsidR="00F13743">
        <w:rPr>
          <w:rStyle w:val="HeaderChar"/>
          <w:rFonts w:eastAsia="Times New Roman"/>
          <w:sz w:val="24"/>
          <w:szCs w:val="24"/>
        </w:rPr>
        <w:t xml:space="preserve">society, the environment and </w:t>
      </w:r>
      <w:r w:rsidR="00064506">
        <w:rPr>
          <w:rStyle w:val="HeaderChar"/>
          <w:rFonts w:eastAsia="Times New Roman"/>
          <w:sz w:val="24"/>
          <w:szCs w:val="24"/>
        </w:rPr>
        <w:t>also</w:t>
      </w:r>
      <w:r w:rsidR="00F13743">
        <w:rPr>
          <w:rStyle w:val="HeaderChar"/>
          <w:rFonts w:eastAsia="Times New Roman"/>
          <w:sz w:val="24"/>
          <w:szCs w:val="24"/>
        </w:rPr>
        <w:t xml:space="preserve"> the economy.</w:t>
      </w:r>
    </w:p>
    <w:p w14:paraId="11B49CB0" w14:textId="300D93DF" w:rsidR="009E708B" w:rsidRDefault="00BE19E3" w:rsidP="009E708B">
      <w:pPr>
        <w:rPr>
          <w:rStyle w:val="HeaderChar"/>
          <w:rFonts w:eastAsia="Times New Roman"/>
        </w:rPr>
      </w:pPr>
      <w:r>
        <w:rPr>
          <w:rStyle w:val="HeaderChar"/>
          <w:rFonts w:eastAsia="Times New Roman"/>
        </w:rPr>
        <w:t>According to V</w:t>
      </w:r>
      <w:r w:rsidR="005041B1">
        <w:rPr>
          <w:rStyle w:val="HeaderChar"/>
          <w:rFonts w:eastAsia="Times New Roman"/>
        </w:rPr>
        <w:t>alpak.co.uk, 2017</w:t>
      </w:r>
      <w:r>
        <w:rPr>
          <w:rStyle w:val="HeaderChar"/>
          <w:rFonts w:eastAsia="Times New Roman"/>
        </w:rPr>
        <w:t xml:space="preserve"> there are already set out </w:t>
      </w:r>
      <w:r w:rsidR="00DE17A6">
        <w:rPr>
          <w:rStyle w:val="HeaderChar"/>
          <w:rFonts w:eastAsia="Times New Roman"/>
        </w:rPr>
        <w:t>regulation</w:t>
      </w:r>
      <w:r>
        <w:rPr>
          <w:rStyle w:val="HeaderChar"/>
          <w:rFonts w:eastAsia="Times New Roman"/>
        </w:rPr>
        <w:t xml:space="preserve"> on the </w:t>
      </w:r>
      <w:r w:rsidR="00DE17A6">
        <w:rPr>
          <w:rStyle w:val="HeaderChar"/>
          <w:rFonts w:eastAsia="Times New Roman"/>
        </w:rPr>
        <w:t>packaging</w:t>
      </w:r>
      <w:r>
        <w:rPr>
          <w:rStyle w:val="HeaderChar"/>
          <w:rFonts w:eastAsia="Times New Roman"/>
        </w:rPr>
        <w:t xml:space="preserve"> waste for the </w:t>
      </w:r>
      <w:r w:rsidR="00A42A44">
        <w:rPr>
          <w:rStyle w:val="HeaderChar"/>
          <w:rFonts w:eastAsia="Times New Roman"/>
        </w:rPr>
        <w:t xml:space="preserve">United Kingdom </w:t>
      </w:r>
      <w:r>
        <w:rPr>
          <w:rStyle w:val="HeaderChar"/>
          <w:rFonts w:eastAsia="Times New Roman"/>
        </w:rPr>
        <w:t>in</w:t>
      </w:r>
      <w:r w:rsidR="00875C90">
        <w:rPr>
          <w:rStyle w:val="HeaderChar"/>
          <w:rFonts w:eastAsia="Times New Roman"/>
        </w:rPr>
        <w:t xml:space="preserve"> order </w:t>
      </w:r>
      <w:r>
        <w:rPr>
          <w:rStyle w:val="HeaderChar"/>
          <w:rFonts w:eastAsia="Times New Roman"/>
        </w:rPr>
        <w:t xml:space="preserve">to </w:t>
      </w:r>
      <w:r w:rsidR="00921DA8">
        <w:rPr>
          <w:rStyle w:val="HeaderChar"/>
          <w:rFonts w:eastAsia="Times New Roman"/>
        </w:rPr>
        <w:t>defeat</w:t>
      </w:r>
      <w:r w:rsidR="00A42A44">
        <w:rPr>
          <w:rStyle w:val="HeaderChar"/>
          <w:rFonts w:eastAsia="Times New Roman"/>
        </w:rPr>
        <w:t xml:space="preserve"> or at least weaken</w:t>
      </w:r>
      <w:r w:rsidR="00921DA8">
        <w:rPr>
          <w:rStyle w:val="HeaderChar"/>
          <w:rFonts w:eastAsia="Times New Roman"/>
        </w:rPr>
        <w:t xml:space="preserve"> this </w:t>
      </w:r>
      <w:r w:rsidR="00875C90">
        <w:rPr>
          <w:rStyle w:val="HeaderChar"/>
          <w:rFonts w:eastAsia="Times New Roman"/>
        </w:rPr>
        <w:t>evidently</w:t>
      </w:r>
      <w:r w:rsidR="00921DA8">
        <w:rPr>
          <w:rStyle w:val="HeaderChar"/>
          <w:rFonts w:eastAsia="Times New Roman"/>
        </w:rPr>
        <w:t xml:space="preserve"> </w:t>
      </w:r>
      <w:r w:rsidR="00875C90">
        <w:rPr>
          <w:rStyle w:val="HeaderChar"/>
          <w:rFonts w:eastAsia="Times New Roman"/>
        </w:rPr>
        <w:t>growing</w:t>
      </w:r>
      <w:r w:rsidR="00921DA8">
        <w:rPr>
          <w:rStyle w:val="HeaderChar"/>
          <w:rFonts w:eastAsia="Times New Roman"/>
        </w:rPr>
        <w:t xml:space="preserve"> problem</w:t>
      </w:r>
      <w:r w:rsidR="005E6D06">
        <w:rPr>
          <w:rStyle w:val="HeaderChar"/>
          <w:rFonts w:eastAsia="Times New Roman"/>
        </w:rPr>
        <w:t xml:space="preserve">. The main aims of </w:t>
      </w:r>
      <w:r w:rsidR="00D454C8">
        <w:rPr>
          <w:rStyle w:val="HeaderChar"/>
          <w:rFonts w:eastAsia="Times New Roman"/>
        </w:rPr>
        <w:t xml:space="preserve">these said regulations are too </w:t>
      </w:r>
      <w:r w:rsidR="00423DD5">
        <w:rPr>
          <w:rStyle w:val="HeaderChar"/>
          <w:rFonts w:eastAsia="Times New Roman"/>
        </w:rPr>
        <w:t xml:space="preserve">logically </w:t>
      </w:r>
      <w:r w:rsidR="00EC52AA">
        <w:rPr>
          <w:rStyle w:val="HeaderChar"/>
          <w:rFonts w:eastAsia="Times New Roman"/>
        </w:rPr>
        <w:t>reduce</w:t>
      </w:r>
      <w:r w:rsidR="00423DD5">
        <w:rPr>
          <w:rStyle w:val="HeaderChar"/>
          <w:rFonts w:eastAsia="Times New Roman"/>
        </w:rPr>
        <w:t xml:space="preserve"> the</w:t>
      </w:r>
      <w:r w:rsidR="009B6FB8">
        <w:rPr>
          <w:rStyle w:val="HeaderChar"/>
          <w:rFonts w:eastAsia="Times New Roman"/>
        </w:rPr>
        <w:t xml:space="preserve"> </w:t>
      </w:r>
      <w:r w:rsidR="00423DD5">
        <w:rPr>
          <w:rStyle w:val="HeaderChar"/>
          <w:rFonts w:eastAsia="Times New Roman"/>
        </w:rPr>
        <w:t xml:space="preserve">amount of packaging waste to </w:t>
      </w:r>
      <w:r w:rsidR="009D17D2">
        <w:rPr>
          <w:rStyle w:val="HeaderChar"/>
          <w:rFonts w:eastAsia="Times New Roman"/>
        </w:rPr>
        <w:t>landfill</w:t>
      </w:r>
      <w:r w:rsidR="002D09CB">
        <w:rPr>
          <w:rStyle w:val="HeaderChar"/>
          <w:rFonts w:eastAsia="Times New Roman"/>
        </w:rPr>
        <w:t>, manage the quantity of heavy metals used within packaging.</w:t>
      </w:r>
      <w:r w:rsidR="004A7FD5">
        <w:rPr>
          <w:rStyle w:val="HeaderChar"/>
          <w:rFonts w:eastAsia="Times New Roman"/>
        </w:rPr>
        <w:t xml:space="preserve"> </w:t>
      </w:r>
      <w:r w:rsidR="00A15B8A">
        <w:rPr>
          <w:rStyle w:val="HeaderChar"/>
          <w:rFonts w:eastAsia="Times New Roman"/>
        </w:rPr>
        <w:t xml:space="preserve">Lastly to </w:t>
      </w:r>
      <w:r w:rsidR="00633BB6">
        <w:rPr>
          <w:rStyle w:val="HeaderChar"/>
          <w:rFonts w:eastAsia="Times New Roman"/>
        </w:rPr>
        <w:t>ensure the packaging</w:t>
      </w:r>
      <w:r w:rsidR="00A15B8A">
        <w:rPr>
          <w:rStyle w:val="HeaderChar"/>
          <w:rFonts w:eastAsia="Times New Roman"/>
        </w:rPr>
        <w:t xml:space="preserve"> meets </w:t>
      </w:r>
      <w:r w:rsidR="00A819E0">
        <w:rPr>
          <w:rStyle w:val="HeaderChar"/>
          <w:rFonts w:eastAsia="Times New Roman"/>
        </w:rPr>
        <w:t>it’s</w:t>
      </w:r>
      <w:r w:rsidR="00A15B8A">
        <w:rPr>
          <w:rStyle w:val="HeaderChar"/>
          <w:rFonts w:eastAsia="Times New Roman"/>
        </w:rPr>
        <w:t xml:space="preserve"> expected requirement </w:t>
      </w:r>
      <w:r w:rsidR="008E61A7">
        <w:rPr>
          <w:rStyle w:val="HeaderChar"/>
          <w:rFonts w:eastAsia="Times New Roman"/>
        </w:rPr>
        <w:t>and complies with all major delivery sta</w:t>
      </w:r>
      <w:r w:rsidR="00A9796E">
        <w:rPr>
          <w:rStyle w:val="HeaderChar"/>
          <w:rFonts w:eastAsia="Times New Roman"/>
        </w:rPr>
        <w:t>ndards.</w:t>
      </w:r>
      <w:r w:rsidR="00795CE2">
        <w:rPr>
          <w:rStyle w:val="HeaderChar"/>
          <w:rFonts w:eastAsia="Times New Roman"/>
        </w:rPr>
        <w:t xml:space="preserve">  Also these </w:t>
      </w:r>
      <w:r w:rsidR="00FE533B">
        <w:rPr>
          <w:rStyle w:val="HeaderChar"/>
          <w:rFonts w:eastAsia="Times New Roman"/>
        </w:rPr>
        <w:t xml:space="preserve">regulations </w:t>
      </w:r>
      <w:r w:rsidR="00561509">
        <w:rPr>
          <w:rStyle w:val="HeaderChar"/>
          <w:rFonts w:eastAsia="Times New Roman"/>
        </w:rPr>
        <w:t xml:space="preserve">have specific criteria </w:t>
      </w:r>
      <w:r w:rsidR="009E708B">
        <w:rPr>
          <w:rStyle w:val="HeaderChar"/>
          <w:rFonts w:eastAsia="Times New Roman"/>
        </w:rPr>
        <w:t>which</w:t>
      </w:r>
      <w:r w:rsidR="00561509">
        <w:rPr>
          <w:rStyle w:val="HeaderChar"/>
          <w:rFonts w:eastAsia="Times New Roman"/>
        </w:rPr>
        <w:t xml:space="preserve"> needs to be met in order to be applicable</w:t>
      </w:r>
      <w:r w:rsidR="009E708B">
        <w:rPr>
          <w:rStyle w:val="HeaderChar"/>
          <w:rFonts w:eastAsia="Times New Roman"/>
        </w:rPr>
        <w:t>.</w:t>
      </w:r>
    </w:p>
    <w:p w14:paraId="2D441B76" w14:textId="61AC2527" w:rsidR="00BC7612" w:rsidRDefault="008C772B" w:rsidP="009E708B">
      <w:pPr>
        <w:rPr>
          <w:rStyle w:val="HeaderChar"/>
          <w:rFonts w:eastAsia="Times New Roman"/>
        </w:rPr>
      </w:pPr>
      <w:r>
        <w:rPr>
          <w:rStyle w:val="HeaderChar"/>
          <w:rFonts w:eastAsia="Times New Roman"/>
        </w:rPr>
        <w:t xml:space="preserve"> </w:t>
      </w:r>
    </w:p>
    <w:p w14:paraId="241A3631" w14:textId="2D456D1C" w:rsidR="008C772B" w:rsidRDefault="008C772B" w:rsidP="009E708B">
      <w:pPr>
        <w:rPr>
          <w:rStyle w:val="HeaderChar"/>
          <w:rFonts w:eastAsia="Times New Roman"/>
        </w:rPr>
      </w:pPr>
      <w:r>
        <w:rPr>
          <w:rStyle w:val="HeaderChar"/>
          <w:rFonts w:eastAsia="Times New Roman"/>
        </w:rPr>
        <w:t xml:space="preserve">2 </w:t>
      </w:r>
      <w:r w:rsidRPr="008C772B">
        <w:rPr>
          <w:rStyle w:val="HeaderChar"/>
          <w:rFonts w:eastAsia="Times New Roman"/>
          <w:sz w:val="24"/>
          <w:szCs w:val="24"/>
          <w:u w:val="single"/>
        </w:rPr>
        <w:t>Society</w:t>
      </w:r>
    </w:p>
    <w:p w14:paraId="24919AF1" w14:textId="49846445" w:rsidR="00492391" w:rsidRDefault="00227048" w:rsidP="00492391">
      <w:pPr>
        <w:rPr>
          <w:rStyle w:val="selectable"/>
          <w:rFonts w:eastAsia="Times New Roman"/>
        </w:rPr>
      </w:pPr>
      <w:r>
        <w:rPr>
          <w:rStyle w:val="HeaderChar"/>
          <w:rFonts w:eastAsia="Times New Roman"/>
        </w:rPr>
        <w:t>Packaging has a substantial affect on society in the way that it</w:t>
      </w:r>
      <w:r w:rsidR="00A87152">
        <w:rPr>
          <w:rStyle w:val="HeaderChar"/>
          <w:rFonts w:eastAsia="Times New Roman"/>
        </w:rPr>
        <w:t xml:space="preserve"> is more than ever rapidly growing </w:t>
      </w:r>
      <w:r w:rsidR="00453AE1">
        <w:rPr>
          <w:rStyle w:val="HeaderChar"/>
          <w:rFonts w:eastAsia="Times New Roman"/>
        </w:rPr>
        <w:t xml:space="preserve">at </w:t>
      </w:r>
      <w:r w:rsidR="00046FB3">
        <w:rPr>
          <w:rStyle w:val="HeaderChar"/>
          <w:rFonts w:eastAsia="Times New Roman"/>
        </w:rPr>
        <w:t xml:space="preserve">large </w:t>
      </w:r>
      <w:r w:rsidR="00453AE1">
        <w:rPr>
          <w:rStyle w:val="HeaderChar"/>
          <w:rFonts w:eastAsia="Times New Roman"/>
        </w:rPr>
        <w:t xml:space="preserve">rates and </w:t>
      </w:r>
      <w:r w:rsidR="00046FB3">
        <w:rPr>
          <w:rStyle w:val="HeaderChar"/>
          <w:rFonts w:eastAsia="Times New Roman"/>
        </w:rPr>
        <w:t>in itself tends to become larger and more c</w:t>
      </w:r>
      <w:r w:rsidR="000D6579">
        <w:rPr>
          <w:rStyle w:val="HeaderChar"/>
          <w:rFonts w:eastAsia="Times New Roman"/>
        </w:rPr>
        <w:t>omplicated.</w:t>
      </w:r>
      <w:r w:rsidR="000A4D49">
        <w:rPr>
          <w:rStyle w:val="HeaderChar"/>
          <w:rFonts w:eastAsia="Times New Roman"/>
        </w:rPr>
        <w:t xml:space="preserve">  It has also be</w:t>
      </w:r>
      <w:r w:rsidR="005A0C2C">
        <w:rPr>
          <w:rStyle w:val="HeaderChar"/>
          <w:rFonts w:eastAsia="Times New Roman"/>
        </w:rPr>
        <w:t>c</w:t>
      </w:r>
      <w:r w:rsidR="000A4D49">
        <w:rPr>
          <w:rStyle w:val="HeaderChar"/>
          <w:rFonts w:eastAsia="Times New Roman"/>
        </w:rPr>
        <w:t xml:space="preserve">ome a more noticeable </w:t>
      </w:r>
      <w:r w:rsidR="005A0C2C">
        <w:rPr>
          <w:rStyle w:val="HeaderChar"/>
          <w:rFonts w:eastAsia="Times New Roman"/>
        </w:rPr>
        <w:t>aspect due to a lot of stake holders such as directors and m</w:t>
      </w:r>
      <w:r w:rsidR="009D1860">
        <w:rPr>
          <w:rStyle w:val="HeaderChar"/>
          <w:rFonts w:eastAsia="Times New Roman"/>
        </w:rPr>
        <w:t>a</w:t>
      </w:r>
      <w:r w:rsidR="005A0C2C">
        <w:rPr>
          <w:rStyle w:val="HeaderChar"/>
          <w:rFonts w:eastAsia="Times New Roman"/>
        </w:rPr>
        <w:t>nagers</w:t>
      </w:r>
      <w:r w:rsidR="009D1860">
        <w:rPr>
          <w:rStyle w:val="HeaderChar"/>
          <w:rFonts w:eastAsia="Times New Roman"/>
        </w:rPr>
        <w:t xml:space="preserve"> </w:t>
      </w:r>
      <w:r w:rsidR="005A0C2C">
        <w:rPr>
          <w:rStyle w:val="HeaderChar"/>
          <w:rFonts w:eastAsia="Times New Roman"/>
        </w:rPr>
        <w:t>adjusting their businesses because of it.</w:t>
      </w:r>
      <w:r w:rsidR="00B9216A">
        <w:rPr>
          <w:rStyle w:val="HeaderChar"/>
          <w:rFonts w:eastAsia="Times New Roman"/>
        </w:rPr>
        <w:t xml:space="preserve">  In addition to this </w:t>
      </w:r>
      <w:r w:rsidR="00A96199">
        <w:rPr>
          <w:rStyle w:val="HeaderChar"/>
          <w:rFonts w:eastAsia="Times New Roman"/>
        </w:rPr>
        <w:t>the</w:t>
      </w:r>
      <w:r w:rsidR="00B9216A">
        <w:rPr>
          <w:rStyle w:val="HeaderChar"/>
          <w:rFonts w:eastAsia="Times New Roman"/>
        </w:rPr>
        <w:t xml:space="preserve"> adjustments being made are to ensure that </w:t>
      </w:r>
      <w:r w:rsidR="00A96199">
        <w:rPr>
          <w:rStyle w:val="HeaderChar"/>
          <w:rFonts w:eastAsia="Times New Roman"/>
        </w:rPr>
        <w:t>their</w:t>
      </w:r>
      <w:r w:rsidR="00B9216A">
        <w:rPr>
          <w:rStyle w:val="HeaderChar"/>
          <w:rFonts w:eastAsia="Times New Roman"/>
        </w:rPr>
        <w:t xml:space="preserve"> packaging production has </w:t>
      </w:r>
      <w:r w:rsidR="00A96199">
        <w:rPr>
          <w:rStyle w:val="HeaderChar"/>
          <w:rFonts w:eastAsia="Times New Roman"/>
        </w:rPr>
        <w:t>minimal</w:t>
      </w:r>
      <w:r w:rsidR="00B9216A">
        <w:rPr>
          <w:rStyle w:val="HeaderChar"/>
          <w:rFonts w:eastAsia="Times New Roman"/>
        </w:rPr>
        <w:t xml:space="preserve"> </w:t>
      </w:r>
      <w:r w:rsidR="00A96199">
        <w:rPr>
          <w:rStyle w:val="HeaderChar"/>
          <w:rFonts w:eastAsia="Times New Roman"/>
        </w:rPr>
        <w:t>effect on</w:t>
      </w:r>
      <w:r w:rsidR="00B9216A">
        <w:rPr>
          <w:rStyle w:val="HeaderChar"/>
          <w:rFonts w:eastAsia="Times New Roman"/>
        </w:rPr>
        <w:t xml:space="preserve"> the </w:t>
      </w:r>
      <w:r w:rsidR="00A96199">
        <w:rPr>
          <w:rStyle w:val="HeaderChar"/>
          <w:rFonts w:eastAsia="Times New Roman"/>
        </w:rPr>
        <w:t>environment</w:t>
      </w:r>
      <w:r w:rsidR="00291663">
        <w:rPr>
          <w:rStyle w:val="HeaderChar"/>
          <w:rFonts w:eastAsia="Times New Roman"/>
        </w:rPr>
        <w:t xml:space="preserve"> as well as when it is disposed of by the end consumer</w:t>
      </w:r>
      <w:r w:rsidR="00AA10CB" w:rsidRPr="00AA10CB">
        <w:rPr>
          <w:rStyle w:val="HeaderChar"/>
          <w:rFonts w:eastAsia="Times New Roman"/>
        </w:rPr>
        <w:t xml:space="preserve"> </w:t>
      </w:r>
      <w:r w:rsidR="00AA10CB">
        <w:rPr>
          <w:rStyle w:val="HeaderChar"/>
          <w:rFonts w:eastAsia="Times New Roman"/>
        </w:rPr>
        <w:t>(Proeurope4prevention.org, 2017)</w:t>
      </w:r>
      <w:r w:rsidR="00291663">
        <w:rPr>
          <w:rStyle w:val="HeaderChar"/>
          <w:rFonts w:eastAsia="Times New Roman"/>
        </w:rPr>
        <w:t>.</w:t>
      </w:r>
      <w:r w:rsidR="00D5041A">
        <w:rPr>
          <w:rStyle w:val="HeaderChar"/>
          <w:rFonts w:eastAsia="Times New Roman"/>
        </w:rPr>
        <w:t xml:space="preserve">   Although it is in a companies best interest to </w:t>
      </w:r>
      <w:r w:rsidR="00CE5D20">
        <w:rPr>
          <w:rStyle w:val="HeaderChar"/>
          <w:rFonts w:eastAsia="Times New Roman"/>
        </w:rPr>
        <w:t>minimalise</w:t>
      </w:r>
      <w:r w:rsidR="00D5041A">
        <w:rPr>
          <w:rStyle w:val="HeaderChar"/>
          <w:rFonts w:eastAsia="Times New Roman"/>
        </w:rPr>
        <w:t xml:space="preserve"> </w:t>
      </w:r>
      <w:r w:rsidR="00CE5D20">
        <w:rPr>
          <w:rStyle w:val="HeaderChar"/>
          <w:rFonts w:eastAsia="Times New Roman"/>
        </w:rPr>
        <w:t>packaging</w:t>
      </w:r>
      <w:r w:rsidR="00D5041A">
        <w:rPr>
          <w:rStyle w:val="HeaderChar"/>
          <w:rFonts w:eastAsia="Times New Roman"/>
        </w:rPr>
        <w:t xml:space="preserve"> and its waste due to over excessive was</w:t>
      </w:r>
      <w:r w:rsidR="00CE5D20">
        <w:rPr>
          <w:rStyle w:val="HeaderChar"/>
          <w:rFonts w:eastAsia="Times New Roman"/>
        </w:rPr>
        <w:t>tage</w:t>
      </w:r>
      <w:r w:rsidR="00534C34">
        <w:rPr>
          <w:rStyle w:val="HeaderChar"/>
          <w:rFonts w:eastAsia="Times New Roman"/>
        </w:rPr>
        <w:t xml:space="preserve"> </w:t>
      </w:r>
      <w:r w:rsidR="00B7378F">
        <w:rPr>
          <w:rStyle w:val="HeaderChar"/>
          <w:rFonts w:eastAsia="Times New Roman"/>
        </w:rPr>
        <w:t>already existing and being a significant problem for businesses.</w:t>
      </w:r>
      <w:r w:rsidR="000900B0">
        <w:rPr>
          <w:rStyle w:val="HeaderChar"/>
          <w:rFonts w:eastAsia="Times New Roman"/>
        </w:rPr>
        <w:t xml:space="preserve"> </w:t>
      </w:r>
      <w:r w:rsidR="00A819E0">
        <w:rPr>
          <w:rStyle w:val="HeaderChar"/>
          <w:rFonts w:eastAsia="Times New Roman"/>
        </w:rPr>
        <w:t>It’s</w:t>
      </w:r>
      <w:r w:rsidR="000900B0">
        <w:rPr>
          <w:rStyle w:val="HeaderChar"/>
          <w:rFonts w:eastAsia="Times New Roman"/>
        </w:rPr>
        <w:t xml:space="preserve"> also quite contradictory that fancy or large design packaging are often what catches </w:t>
      </w:r>
      <w:r w:rsidR="00A819E0">
        <w:rPr>
          <w:rStyle w:val="HeaderChar"/>
          <w:rFonts w:eastAsia="Times New Roman"/>
        </w:rPr>
        <w:t>consumer’s</w:t>
      </w:r>
      <w:r w:rsidR="000900B0">
        <w:rPr>
          <w:rStyle w:val="HeaderChar"/>
          <w:rFonts w:eastAsia="Times New Roman"/>
        </w:rPr>
        <w:t xml:space="preserve"> attention and entices them to purchase a product.</w:t>
      </w:r>
      <w:r w:rsidR="00FF15ED">
        <w:rPr>
          <w:rStyle w:val="HeaderChar"/>
          <w:rFonts w:eastAsia="Times New Roman"/>
        </w:rPr>
        <w:t xml:space="preserve">  In addition to this statement </w:t>
      </w:r>
      <w:r w:rsidR="00AB3F4C">
        <w:rPr>
          <w:rStyle w:val="HeaderChar"/>
          <w:rFonts w:eastAsia="Times New Roman"/>
        </w:rPr>
        <w:t xml:space="preserve">this is highlighted by </w:t>
      </w:r>
      <w:r w:rsidR="00677928">
        <w:rPr>
          <w:rStyle w:val="selectable"/>
          <w:rFonts w:eastAsia="Times New Roman"/>
        </w:rPr>
        <w:t xml:space="preserve">(Tampa Bay AMA, 2017) when they say </w:t>
      </w:r>
      <w:r w:rsidR="00935A67">
        <w:rPr>
          <w:rStyle w:val="selectable"/>
          <w:rFonts w:eastAsia="Times New Roman"/>
        </w:rPr>
        <w:t>“Research shows that packaging can increase a products</w:t>
      </w:r>
      <w:r w:rsidR="005B6514">
        <w:rPr>
          <w:rStyle w:val="selectable"/>
          <w:rFonts w:eastAsia="Times New Roman"/>
        </w:rPr>
        <w:t xml:space="preserve"> visibility</w:t>
      </w:r>
      <w:r w:rsidR="00A819E0">
        <w:rPr>
          <w:rStyle w:val="selectable"/>
          <w:rFonts w:eastAsia="Times New Roman"/>
        </w:rPr>
        <w:t>” which</w:t>
      </w:r>
      <w:r w:rsidR="005B6514">
        <w:rPr>
          <w:rStyle w:val="selectable"/>
          <w:rFonts w:eastAsia="Times New Roman"/>
        </w:rPr>
        <w:t xml:space="preserve"> in turn makes </w:t>
      </w:r>
      <w:r w:rsidR="00E03315">
        <w:rPr>
          <w:rStyle w:val="selectable"/>
          <w:rFonts w:eastAsia="Times New Roman"/>
        </w:rPr>
        <w:t>itself</w:t>
      </w:r>
      <w:r w:rsidR="005B6514">
        <w:rPr>
          <w:rStyle w:val="selectable"/>
          <w:rFonts w:eastAsia="Times New Roman"/>
        </w:rPr>
        <w:t xml:space="preserve"> more distinguishable than competitor </w:t>
      </w:r>
      <w:r w:rsidR="00E03315">
        <w:rPr>
          <w:rStyle w:val="selectable"/>
          <w:rFonts w:eastAsia="Times New Roman"/>
        </w:rPr>
        <w:t>products</w:t>
      </w:r>
      <w:r w:rsidR="005B6514">
        <w:rPr>
          <w:rStyle w:val="selectable"/>
          <w:rFonts w:eastAsia="Times New Roman"/>
        </w:rPr>
        <w:t xml:space="preserve"> </w:t>
      </w:r>
      <w:r w:rsidR="00E03315">
        <w:rPr>
          <w:rStyle w:val="selectable"/>
          <w:rFonts w:eastAsia="Times New Roman"/>
        </w:rPr>
        <w:t>and so is more sellable and increases the awareness of that particular brand.</w:t>
      </w:r>
      <w:r w:rsidR="00082BE7">
        <w:rPr>
          <w:rStyle w:val="selectable"/>
          <w:rFonts w:eastAsia="Times New Roman"/>
        </w:rPr>
        <w:t xml:space="preserve">  </w:t>
      </w:r>
      <w:r w:rsidR="00492391">
        <w:rPr>
          <w:rStyle w:val="selectable"/>
          <w:rFonts w:eastAsia="Times New Roman"/>
        </w:rPr>
        <w:t xml:space="preserve"> </w:t>
      </w:r>
      <w:r w:rsidR="00B54CA6">
        <w:rPr>
          <w:rStyle w:val="selectable"/>
          <w:rFonts w:eastAsia="Times New Roman"/>
        </w:rPr>
        <w:lastRenderedPageBreak/>
        <w:t xml:space="preserve">This can also be argued by </w:t>
      </w:r>
      <w:r w:rsidR="00893847">
        <w:rPr>
          <w:rStyle w:val="selectable"/>
          <w:rFonts w:eastAsia="Times New Roman"/>
        </w:rPr>
        <w:t>ourselves</w:t>
      </w:r>
      <w:r w:rsidR="00B54CA6">
        <w:rPr>
          <w:rStyle w:val="selectable"/>
          <w:rFonts w:eastAsia="Times New Roman"/>
        </w:rPr>
        <w:t xml:space="preserve"> due to the fact of experience for example I mean how many times have you gone to a shop and come out with an unintended product.  This will more than likely be due to fancy packaging catching our eye</w:t>
      </w:r>
      <w:r w:rsidR="00893847">
        <w:rPr>
          <w:rStyle w:val="selectable"/>
          <w:rFonts w:eastAsia="Times New Roman"/>
        </w:rPr>
        <w:t xml:space="preserve"> as well as a price change or a special offer of course</w:t>
      </w:r>
    </w:p>
    <w:p w14:paraId="1EB8C6A6" w14:textId="2363E397" w:rsidR="00BC7612" w:rsidRDefault="00492391" w:rsidP="00492391">
      <w:pPr>
        <w:rPr>
          <w:rStyle w:val="selectable"/>
          <w:rFonts w:eastAsia="Times New Roman"/>
        </w:rPr>
      </w:pPr>
      <w:r>
        <w:rPr>
          <w:rStyle w:val="selectable"/>
          <w:rFonts w:eastAsia="Times New Roman"/>
        </w:rPr>
        <w:t xml:space="preserve">   </w:t>
      </w:r>
      <w:r w:rsidR="00082BE7">
        <w:rPr>
          <w:rStyle w:val="selectable"/>
          <w:rFonts w:eastAsia="Times New Roman"/>
        </w:rPr>
        <w:t xml:space="preserve">So as </w:t>
      </w:r>
      <w:r w:rsidR="00DB4FED">
        <w:rPr>
          <w:rStyle w:val="selectable"/>
          <w:rFonts w:eastAsia="Times New Roman"/>
        </w:rPr>
        <w:t>companies</w:t>
      </w:r>
      <w:r w:rsidR="00082BE7">
        <w:rPr>
          <w:rStyle w:val="selectable"/>
          <w:rFonts w:eastAsia="Times New Roman"/>
        </w:rPr>
        <w:t xml:space="preserve"> are </w:t>
      </w:r>
      <w:r w:rsidR="00DB4FED">
        <w:rPr>
          <w:rStyle w:val="selectable"/>
          <w:rFonts w:eastAsia="Times New Roman"/>
        </w:rPr>
        <w:t>forever</w:t>
      </w:r>
      <w:r w:rsidR="00082BE7">
        <w:rPr>
          <w:rStyle w:val="selectable"/>
          <w:rFonts w:eastAsia="Times New Roman"/>
        </w:rPr>
        <w:t xml:space="preserve"> updating or changing the aesthetic appearance of the products packaging to make </w:t>
      </w:r>
      <w:r w:rsidR="005E3490">
        <w:rPr>
          <w:rStyle w:val="selectable"/>
          <w:rFonts w:eastAsia="Times New Roman"/>
        </w:rPr>
        <w:t>it</w:t>
      </w:r>
      <w:r w:rsidR="00082BE7">
        <w:rPr>
          <w:rStyle w:val="selectable"/>
          <w:rFonts w:eastAsia="Times New Roman"/>
        </w:rPr>
        <w:t xml:space="preserve"> that </w:t>
      </w:r>
      <w:r w:rsidR="00DB4FED">
        <w:rPr>
          <w:rStyle w:val="selectable"/>
          <w:rFonts w:eastAsia="Times New Roman"/>
        </w:rPr>
        <w:t>more</w:t>
      </w:r>
      <w:r w:rsidR="00082BE7">
        <w:rPr>
          <w:rStyle w:val="selectable"/>
          <w:rFonts w:eastAsia="Times New Roman"/>
        </w:rPr>
        <w:t xml:space="preserve"> </w:t>
      </w:r>
      <w:r w:rsidR="00DB4FED">
        <w:rPr>
          <w:rStyle w:val="selectable"/>
          <w:rFonts w:eastAsia="Times New Roman"/>
        </w:rPr>
        <w:t>noticeable</w:t>
      </w:r>
      <w:r w:rsidR="00082BE7">
        <w:rPr>
          <w:rStyle w:val="selectable"/>
          <w:rFonts w:eastAsia="Times New Roman"/>
        </w:rPr>
        <w:t xml:space="preserve"> they’re increasingly producing waste</w:t>
      </w:r>
      <w:r w:rsidR="000F4D03">
        <w:rPr>
          <w:rStyle w:val="selectable"/>
          <w:rFonts w:eastAsia="Times New Roman"/>
        </w:rPr>
        <w:t xml:space="preserve">d packaging.  Some may even alternate away from cardboard and paper like materials </w:t>
      </w:r>
      <w:r w:rsidR="00A819E0">
        <w:rPr>
          <w:rStyle w:val="selectable"/>
          <w:rFonts w:eastAsia="Times New Roman"/>
        </w:rPr>
        <w:t>a</w:t>
      </w:r>
      <w:r w:rsidR="000F4D03">
        <w:rPr>
          <w:rStyle w:val="selectable"/>
          <w:rFonts w:eastAsia="Times New Roman"/>
        </w:rPr>
        <w:t xml:space="preserve"> use a mixture of clips and other stuff further making the packaging ha</w:t>
      </w:r>
      <w:r w:rsidR="00DB4FED">
        <w:rPr>
          <w:rStyle w:val="selectable"/>
          <w:rFonts w:eastAsia="Times New Roman"/>
        </w:rPr>
        <w:t>rder to dispose of let alone recycle.</w:t>
      </w:r>
      <w:r w:rsidR="007E306B">
        <w:rPr>
          <w:rStyle w:val="selectable"/>
          <w:rFonts w:eastAsia="Times New Roman"/>
        </w:rPr>
        <w:t xml:space="preserve">  Some even say that the </w:t>
      </w:r>
      <w:r w:rsidR="00F748A2">
        <w:rPr>
          <w:rStyle w:val="selectable"/>
          <w:rFonts w:eastAsia="Times New Roman"/>
        </w:rPr>
        <w:t>packaging</w:t>
      </w:r>
      <w:r w:rsidR="007E306B">
        <w:rPr>
          <w:rStyle w:val="selectable"/>
          <w:rFonts w:eastAsia="Times New Roman"/>
        </w:rPr>
        <w:t xml:space="preserve"> </w:t>
      </w:r>
      <w:r w:rsidR="00844232">
        <w:rPr>
          <w:rStyle w:val="selectable"/>
          <w:rFonts w:eastAsia="Times New Roman"/>
        </w:rPr>
        <w:t xml:space="preserve">“is just as </w:t>
      </w:r>
      <w:r w:rsidR="00F748A2">
        <w:rPr>
          <w:rStyle w:val="selectable"/>
          <w:rFonts w:eastAsia="Times New Roman"/>
        </w:rPr>
        <w:t>important</w:t>
      </w:r>
      <w:r w:rsidR="00844232">
        <w:rPr>
          <w:rStyle w:val="selectable"/>
          <w:rFonts w:eastAsia="Times New Roman"/>
        </w:rPr>
        <w:t xml:space="preserve"> as the product itself”</w:t>
      </w:r>
      <w:r w:rsidR="00F748A2">
        <w:rPr>
          <w:rStyle w:val="selectable"/>
          <w:rFonts w:eastAsia="Times New Roman"/>
        </w:rPr>
        <w:t xml:space="preserve"> due to it being a “communication tool between </w:t>
      </w:r>
      <w:r w:rsidR="00A819E0">
        <w:rPr>
          <w:rStyle w:val="selectable"/>
          <w:rFonts w:eastAsia="Times New Roman"/>
        </w:rPr>
        <w:t xml:space="preserve">the customer and the business” </w:t>
      </w:r>
      <w:r w:rsidR="00F748A2">
        <w:rPr>
          <w:rStyle w:val="selectable"/>
          <w:rFonts w:eastAsia="Times New Roman"/>
        </w:rPr>
        <w:t xml:space="preserve">which makes a lot of sense and </w:t>
      </w:r>
      <w:r w:rsidR="00665DD2">
        <w:rPr>
          <w:rStyle w:val="selectable"/>
          <w:rFonts w:eastAsia="Times New Roman"/>
        </w:rPr>
        <w:t>simplify</w:t>
      </w:r>
      <w:r w:rsidR="00F748A2">
        <w:rPr>
          <w:rStyle w:val="selectable"/>
          <w:rFonts w:eastAsia="Times New Roman"/>
        </w:rPr>
        <w:t xml:space="preserve"> </w:t>
      </w:r>
      <w:r w:rsidR="00665DD2">
        <w:rPr>
          <w:rStyle w:val="selectable"/>
          <w:rFonts w:eastAsia="Times New Roman"/>
        </w:rPr>
        <w:t>defines</w:t>
      </w:r>
      <w:r w:rsidR="00F748A2">
        <w:rPr>
          <w:rStyle w:val="selectable"/>
          <w:rFonts w:eastAsia="Times New Roman"/>
        </w:rPr>
        <w:t xml:space="preserve"> the necessary need for product packaging as </w:t>
      </w:r>
      <w:r w:rsidR="00463021">
        <w:rPr>
          <w:rStyle w:val="selectable"/>
          <w:rFonts w:eastAsia="Times New Roman"/>
        </w:rPr>
        <w:t>if</w:t>
      </w:r>
      <w:r w:rsidR="00F748A2">
        <w:rPr>
          <w:rStyle w:val="selectable"/>
          <w:rFonts w:eastAsia="Times New Roman"/>
        </w:rPr>
        <w:t xml:space="preserve"> a problem were encountered with a particular product and there were no </w:t>
      </w:r>
      <w:r w:rsidR="00463021">
        <w:rPr>
          <w:rStyle w:val="selectable"/>
          <w:rFonts w:eastAsia="Times New Roman"/>
        </w:rPr>
        <w:t>packaging</w:t>
      </w:r>
      <w:r w:rsidR="00F748A2">
        <w:rPr>
          <w:rStyle w:val="selectable"/>
          <w:rFonts w:eastAsia="Times New Roman"/>
        </w:rPr>
        <w:t xml:space="preserve"> </w:t>
      </w:r>
      <w:r w:rsidR="00665DD2">
        <w:rPr>
          <w:rStyle w:val="selectable"/>
          <w:rFonts w:eastAsia="Times New Roman"/>
        </w:rPr>
        <w:t>the consumer may be lost as where to go for customer help</w:t>
      </w:r>
      <w:r w:rsidR="00E3780F">
        <w:rPr>
          <w:rStyle w:val="selectable"/>
          <w:rFonts w:eastAsia="Times New Roman"/>
        </w:rPr>
        <w:t xml:space="preserve"> </w:t>
      </w:r>
      <w:r w:rsidR="00372E37">
        <w:rPr>
          <w:rStyle w:val="selectable"/>
          <w:rFonts w:eastAsia="Times New Roman"/>
        </w:rPr>
        <w:t>(</w:t>
      </w:r>
      <w:proofErr w:type="spellStart"/>
      <w:r w:rsidR="00372E37">
        <w:rPr>
          <w:rStyle w:val="selectable"/>
          <w:rFonts w:eastAsia="Times New Roman"/>
        </w:rPr>
        <w:t>Reyhle</w:t>
      </w:r>
      <w:proofErr w:type="spellEnd"/>
      <w:r w:rsidR="00372E37">
        <w:rPr>
          <w:rStyle w:val="selectable"/>
          <w:rFonts w:eastAsia="Times New Roman"/>
        </w:rPr>
        <w:t>, 2017)</w:t>
      </w:r>
      <w:r w:rsidR="00E3780F">
        <w:rPr>
          <w:rStyle w:val="selectable"/>
          <w:rFonts w:eastAsia="Times New Roman"/>
        </w:rPr>
        <w:t>.</w:t>
      </w:r>
      <w:r w:rsidR="00156DD8">
        <w:rPr>
          <w:rStyle w:val="selectable"/>
          <w:rFonts w:eastAsia="Times New Roman"/>
        </w:rPr>
        <w:t xml:space="preserve">  However despite all the </w:t>
      </w:r>
      <w:r w:rsidR="00B46C11">
        <w:rPr>
          <w:rStyle w:val="selectable"/>
          <w:rFonts w:eastAsia="Times New Roman"/>
        </w:rPr>
        <w:t>needs</w:t>
      </w:r>
      <w:r w:rsidR="00156DD8">
        <w:rPr>
          <w:rStyle w:val="selectable"/>
          <w:rFonts w:eastAsia="Times New Roman"/>
        </w:rPr>
        <w:t xml:space="preserve"> of packaging as </w:t>
      </w:r>
      <w:r w:rsidR="00A819E0">
        <w:rPr>
          <w:rStyle w:val="selectable"/>
          <w:rFonts w:eastAsia="Times New Roman"/>
        </w:rPr>
        <w:t>it’s</w:t>
      </w:r>
      <w:r w:rsidR="00156DD8">
        <w:rPr>
          <w:rStyle w:val="selectable"/>
          <w:rFonts w:eastAsia="Times New Roman"/>
        </w:rPr>
        <w:t xml:space="preserve"> an essential marketing tool its still affects society in the way that there is always excess and sometimes it can be difficult to recycle or even dispose of</w:t>
      </w:r>
      <w:r w:rsidR="009D1927">
        <w:rPr>
          <w:rStyle w:val="selectable"/>
          <w:rFonts w:eastAsia="Times New Roman"/>
        </w:rPr>
        <w:t xml:space="preserve">, and this needs to be addressed promptly in order for an immediate </w:t>
      </w:r>
      <w:r w:rsidR="006161A2">
        <w:rPr>
          <w:rStyle w:val="selectable"/>
          <w:rFonts w:eastAsia="Times New Roman"/>
        </w:rPr>
        <w:t xml:space="preserve">result to </w:t>
      </w:r>
      <w:r w:rsidR="00D55910">
        <w:rPr>
          <w:rStyle w:val="selectable"/>
          <w:rFonts w:eastAsia="Times New Roman"/>
        </w:rPr>
        <w:t>occur</w:t>
      </w:r>
      <w:r w:rsidR="006161A2">
        <w:rPr>
          <w:rStyle w:val="selectable"/>
          <w:rFonts w:eastAsia="Times New Roman"/>
        </w:rPr>
        <w:t>.</w:t>
      </w:r>
      <w:r w:rsidR="00D1697E">
        <w:rPr>
          <w:rStyle w:val="selectable"/>
          <w:rFonts w:eastAsia="Times New Roman"/>
        </w:rPr>
        <w:t xml:space="preserve"> </w:t>
      </w:r>
      <w:r w:rsidR="00812853">
        <w:rPr>
          <w:rStyle w:val="selectable"/>
          <w:rFonts w:eastAsia="Times New Roman"/>
        </w:rPr>
        <w:t xml:space="preserve"> It’s also evidenced within the following article of validity of my </w:t>
      </w:r>
      <w:proofErr w:type="spellStart"/>
      <w:r w:rsidR="00812853">
        <w:rPr>
          <w:rStyle w:val="selectable"/>
          <w:rFonts w:eastAsia="Times New Roman"/>
        </w:rPr>
        <w:t>statenment</w:t>
      </w:r>
      <w:proofErr w:type="spellEnd"/>
      <w:r w:rsidR="00812853">
        <w:rPr>
          <w:rStyle w:val="selectable"/>
          <w:rFonts w:eastAsia="Times New Roman"/>
        </w:rPr>
        <w:t xml:space="preserve"> that </w:t>
      </w:r>
      <w:r w:rsidR="006055D3">
        <w:rPr>
          <w:rStyle w:val="selectable"/>
          <w:rFonts w:eastAsia="Times New Roman"/>
        </w:rPr>
        <w:t>packaging aids sales as it creates a bond with the customer usually of childhood</w:t>
      </w:r>
      <w:r w:rsidR="00FD340B">
        <w:rPr>
          <w:rStyle w:val="selectable"/>
          <w:rFonts w:eastAsia="Times New Roman"/>
        </w:rPr>
        <w:t xml:space="preserve"> ([Infographic], 2017), </w:t>
      </w:r>
      <w:r w:rsidR="00112279">
        <w:rPr>
          <w:rStyle w:val="selectable"/>
          <w:rFonts w:eastAsia="Times New Roman"/>
        </w:rPr>
        <w:t>in addition to this it was recorded that over 40% of customers would turn to social media to flaunt their products if they were of certain styles and fancy looking which more than strengthens my point of the purchasing power of highly packaged products.</w:t>
      </w:r>
    </w:p>
    <w:p w14:paraId="3F589A66" w14:textId="77777777" w:rsidR="008F6571" w:rsidRDefault="008F6571" w:rsidP="009E708B">
      <w:pPr>
        <w:rPr>
          <w:rStyle w:val="HeaderChar"/>
          <w:rFonts w:eastAsia="Times New Roman"/>
        </w:rPr>
      </w:pPr>
    </w:p>
    <w:p w14:paraId="27F79F97" w14:textId="77777777" w:rsidR="008F6571" w:rsidRDefault="008F6571" w:rsidP="009E708B">
      <w:pPr>
        <w:rPr>
          <w:rStyle w:val="HeaderChar"/>
          <w:rFonts w:eastAsia="Times New Roman"/>
        </w:rPr>
      </w:pPr>
    </w:p>
    <w:p w14:paraId="1E08B567" w14:textId="1343B807" w:rsidR="002F42EE" w:rsidRDefault="00176488" w:rsidP="009E708B">
      <w:pPr>
        <w:rPr>
          <w:rStyle w:val="HeaderChar"/>
          <w:rFonts w:eastAsia="Times New Roman"/>
          <w:u w:val="single"/>
        </w:rPr>
      </w:pPr>
      <w:r>
        <w:rPr>
          <w:rStyle w:val="HeaderChar"/>
          <w:rFonts w:eastAsia="Times New Roman"/>
        </w:rPr>
        <w:t xml:space="preserve">3 </w:t>
      </w:r>
      <w:r w:rsidRPr="00176488">
        <w:rPr>
          <w:rStyle w:val="HeaderChar"/>
          <w:rFonts w:eastAsia="Times New Roman"/>
          <w:u w:val="single"/>
        </w:rPr>
        <w:t>Economy</w:t>
      </w:r>
    </w:p>
    <w:p w14:paraId="06917DB5" w14:textId="569FC8A3" w:rsidR="00016444" w:rsidRDefault="006C2E4C" w:rsidP="009E708B">
      <w:pPr>
        <w:rPr>
          <w:rStyle w:val="HeaderChar"/>
          <w:rFonts w:eastAsia="Times New Roman"/>
        </w:rPr>
      </w:pPr>
      <w:r w:rsidRPr="007759D8">
        <w:rPr>
          <w:rStyle w:val="HeaderChar"/>
          <w:rFonts w:eastAsia="Times New Roman"/>
        </w:rPr>
        <w:t xml:space="preserve">Although </w:t>
      </w:r>
      <w:r w:rsidR="007759D8">
        <w:rPr>
          <w:rStyle w:val="HeaderChar"/>
          <w:rFonts w:eastAsia="Times New Roman"/>
        </w:rPr>
        <w:t>packaging relatively affects society rather negatively</w:t>
      </w:r>
      <w:r w:rsidR="00D55910">
        <w:rPr>
          <w:rStyle w:val="HeaderChar"/>
          <w:rFonts w:eastAsia="Times New Roman"/>
        </w:rPr>
        <w:t xml:space="preserve">, the reason for its essentialness is more indicated here within the economy.  This is because without packaging </w:t>
      </w:r>
      <w:r w:rsidR="009C428B">
        <w:rPr>
          <w:rStyle w:val="HeaderChar"/>
          <w:rFonts w:eastAsia="Times New Roman"/>
        </w:rPr>
        <w:t>consumers</w:t>
      </w:r>
      <w:r w:rsidR="00D55910">
        <w:rPr>
          <w:rStyle w:val="HeaderChar"/>
          <w:rFonts w:eastAsia="Times New Roman"/>
        </w:rPr>
        <w:t xml:space="preserve"> would not have the</w:t>
      </w:r>
      <w:r w:rsidR="00D6002A">
        <w:rPr>
          <w:rStyle w:val="HeaderChar"/>
          <w:rFonts w:eastAsia="Times New Roman"/>
        </w:rPr>
        <w:t xml:space="preserve">ir everyday items to purchase or be delivered to your door as no one would be able to just ship items that easily.  </w:t>
      </w:r>
      <w:r w:rsidR="00FC56D8">
        <w:rPr>
          <w:rStyle w:val="selectable"/>
          <w:rFonts w:eastAsia="Times New Roman"/>
        </w:rPr>
        <w:t>(Worldpackaging.org, 2017)</w:t>
      </w:r>
      <w:r w:rsidR="00FC56D8">
        <w:rPr>
          <w:rFonts w:eastAsia="Times New Roman"/>
        </w:rPr>
        <w:t xml:space="preserve"> </w:t>
      </w:r>
      <w:r w:rsidR="00D6002A">
        <w:rPr>
          <w:rStyle w:val="HeaderChar"/>
          <w:rFonts w:eastAsia="Times New Roman"/>
        </w:rPr>
        <w:t>Packaging has to be specific to that product and has to maintain it structure when once being sent and up until being received.</w:t>
      </w:r>
      <w:r w:rsidR="002F0999">
        <w:rPr>
          <w:rStyle w:val="HeaderChar"/>
          <w:rFonts w:eastAsia="Times New Roman"/>
        </w:rPr>
        <w:t xml:space="preserve">  This is due to that although some products may </w:t>
      </w:r>
      <w:r w:rsidR="00A47EC4">
        <w:rPr>
          <w:rStyle w:val="HeaderChar"/>
          <w:rFonts w:eastAsia="Times New Roman"/>
        </w:rPr>
        <w:t>not</w:t>
      </w:r>
      <w:r w:rsidR="002F0999">
        <w:rPr>
          <w:rStyle w:val="HeaderChar"/>
          <w:rFonts w:eastAsia="Times New Roman"/>
        </w:rPr>
        <w:t xml:space="preserve"> need that much packaging to be shipped I.e. they’re plastic wrapped together and loaded as a pallet, but some </w:t>
      </w:r>
      <w:r w:rsidR="00A47EC4">
        <w:rPr>
          <w:rStyle w:val="HeaderChar"/>
          <w:rFonts w:eastAsia="Times New Roman"/>
        </w:rPr>
        <w:t>however</w:t>
      </w:r>
      <w:r w:rsidR="002F0999">
        <w:rPr>
          <w:rStyle w:val="HeaderChar"/>
          <w:rFonts w:eastAsia="Times New Roman"/>
        </w:rPr>
        <w:t xml:space="preserve"> like batteries require more specific and high-tech packaging depending on where they’re being </w:t>
      </w:r>
      <w:r w:rsidR="00A47EC4">
        <w:rPr>
          <w:rStyle w:val="HeaderChar"/>
          <w:rFonts w:eastAsia="Times New Roman"/>
        </w:rPr>
        <w:t>delivered</w:t>
      </w:r>
      <w:r w:rsidR="002F0999">
        <w:rPr>
          <w:rStyle w:val="HeaderChar"/>
          <w:rFonts w:eastAsia="Times New Roman"/>
        </w:rPr>
        <w:t xml:space="preserve"> </w:t>
      </w:r>
      <w:r w:rsidR="00A47EC4">
        <w:rPr>
          <w:rStyle w:val="HeaderChar"/>
          <w:rFonts w:eastAsia="Times New Roman"/>
        </w:rPr>
        <w:t>as well</w:t>
      </w:r>
      <w:r w:rsidR="002F0999">
        <w:rPr>
          <w:rStyle w:val="HeaderChar"/>
          <w:rFonts w:eastAsia="Times New Roman"/>
        </w:rPr>
        <w:t xml:space="preserve"> as how th</w:t>
      </w:r>
      <w:r w:rsidR="00A47EC4">
        <w:rPr>
          <w:rStyle w:val="HeaderChar"/>
          <w:rFonts w:eastAsia="Times New Roman"/>
        </w:rPr>
        <w:t>ey will be delivered</w:t>
      </w:r>
      <w:r w:rsidR="003D743A">
        <w:rPr>
          <w:rStyle w:val="HeaderChar"/>
          <w:rFonts w:eastAsia="Times New Roman"/>
        </w:rPr>
        <w:t xml:space="preserve">.  </w:t>
      </w:r>
      <w:r w:rsidR="00485497">
        <w:rPr>
          <w:rStyle w:val="HeaderChar"/>
          <w:rFonts w:eastAsia="Times New Roman"/>
        </w:rPr>
        <w:t xml:space="preserve">In my opinion this pretty fair those that require less </w:t>
      </w:r>
      <w:r w:rsidR="00A245F3">
        <w:rPr>
          <w:rStyle w:val="HeaderChar"/>
          <w:rFonts w:eastAsia="Times New Roman"/>
        </w:rPr>
        <w:t>packaging</w:t>
      </w:r>
      <w:r w:rsidR="00485497">
        <w:rPr>
          <w:rStyle w:val="HeaderChar"/>
          <w:rFonts w:eastAsia="Times New Roman"/>
        </w:rPr>
        <w:t xml:space="preserve"> should stick to it and those </w:t>
      </w:r>
      <w:r w:rsidR="00A245F3">
        <w:rPr>
          <w:rStyle w:val="HeaderChar"/>
          <w:rFonts w:eastAsia="Times New Roman"/>
        </w:rPr>
        <w:t>products</w:t>
      </w:r>
      <w:r w:rsidR="00485497">
        <w:rPr>
          <w:rStyle w:val="HeaderChar"/>
          <w:rFonts w:eastAsia="Times New Roman"/>
        </w:rPr>
        <w:t xml:space="preserve"> of more </w:t>
      </w:r>
      <w:r w:rsidR="00A245F3">
        <w:rPr>
          <w:rStyle w:val="HeaderChar"/>
          <w:rFonts w:eastAsia="Times New Roman"/>
        </w:rPr>
        <w:t>sophisticated</w:t>
      </w:r>
      <w:r w:rsidR="00485497">
        <w:rPr>
          <w:rStyle w:val="HeaderChar"/>
          <w:rFonts w:eastAsia="Times New Roman"/>
        </w:rPr>
        <w:t xml:space="preserve"> goods with different characteristics when exposed to elements should have increased packaging.</w:t>
      </w:r>
    </w:p>
    <w:p w14:paraId="38844DB1" w14:textId="57F2EB30" w:rsidR="00176488" w:rsidRDefault="00016444" w:rsidP="009E708B">
      <w:pPr>
        <w:rPr>
          <w:rStyle w:val="HeaderChar"/>
          <w:rFonts w:eastAsia="Times New Roman"/>
        </w:rPr>
      </w:pPr>
      <w:r>
        <w:rPr>
          <w:rStyle w:val="HeaderChar"/>
          <w:rFonts w:eastAsia="Times New Roman"/>
        </w:rPr>
        <w:t xml:space="preserve">   </w:t>
      </w:r>
      <w:r w:rsidR="003D743A">
        <w:rPr>
          <w:rStyle w:val="HeaderChar"/>
          <w:rFonts w:eastAsia="Times New Roman"/>
        </w:rPr>
        <w:t xml:space="preserve">For example according to UPS </w:t>
      </w:r>
      <w:r w:rsidR="00C47E1E">
        <w:rPr>
          <w:rStyle w:val="HeaderChar"/>
          <w:rFonts w:eastAsia="Times New Roman"/>
        </w:rPr>
        <w:t xml:space="preserve">and IATA regulations </w:t>
      </w:r>
      <w:r w:rsidR="003D743A">
        <w:rPr>
          <w:rStyle w:val="HeaderChar"/>
          <w:rFonts w:eastAsia="Times New Roman"/>
        </w:rPr>
        <w:t xml:space="preserve">batteries will need to be packaged </w:t>
      </w:r>
      <w:r w:rsidR="009851BE">
        <w:rPr>
          <w:rStyle w:val="HeaderChar"/>
          <w:rFonts w:eastAsia="Times New Roman"/>
        </w:rPr>
        <w:t xml:space="preserve">tightly together in a </w:t>
      </w:r>
      <w:r w:rsidR="009711DA">
        <w:rPr>
          <w:rStyle w:val="HeaderChar"/>
          <w:rFonts w:eastAsia="Times New Roman"/>
        </w:rPr>
        <w:t xml:space="preserve">fully enclosed inner non-conducting packaging as well as their terminals being covered by non-conductive plastic caps to ensure no sparks are produced or short circuits </w:t>
      </w:r>
      <w:r w:rsidR="00CF5DE0">
        <w:rPr>
          <w:rStyle w:val="HeaderChar"/>
          <w:rFonts w:eastAsia="Times New Roman"/>
        </w:rPr>
        <w:t>whilst</w:t>
      </w:r>
      <w:r w:rsidR="009711DA">
        <w:rPr>
          <w:rStyle w:val="HeaderChar"/>
          <w:rFonts w:eastAsia="Times New Roman"/>
        </w:rPr>
        <w:t xml:space="preserve"> </w:t>
      </w:r>
      <w:r w:rsidR="00CF5DE0">
        <w:rPr>
          <w:rStyle w:val="HeaderChar"/>
          <w:rFonts w:eastAsia="Times New Roman"/>
        </w:rPr>
        <w:t>being</w:t>
      </w:r>
      <w:r w:rsidR="009711DA">
        <w:rPr>
          <w:rStyle w:val="HeaderChar"/>
          <w:rFonts w:eastAsia="Times New Roman"/>
        </w:rPr>
        <w:t xml:space="preserve"> </w:t>
      </w:r>
      <w:r w:rsidR="00CF5DE0">
        <w:rPr>
          <w:rStyle w:val="HeaderChar"/>
          <w:rFonts w:eastAsia="Times New Roman"/>
        </w:rPr>
        <w:t>delivered, additionally the outer packaging must be durable and protect the batteries from being crushed as they can leak as a result of being crushed.</w:t>
      </w:r>
      <w:r w:rsidR="00F922C5">
        <w:rPr>
          <w:rStyle w:val="HeaderChar"/>
          <w:rFonts w:eastAsia="Times New Roman"/>
        </w:rPr>
        <w:t xml:space="preserve">  All these specific needs for packaging to be a certain standard or requirement will cost a lot of money and so will generate a cash flow within the economy which will actually be beneficial however due to the needy requirement just for batteries </w:t>
      </w:r>
      <w:r w:rsidR="002B79DC">
        <w:rPr>
          <w:rStyle w:val="HeaderChar"/>
          <w:rFonts w:eastAsia="Times New Roman"/>
        </w:rPr>
        <w:t>to</w:t>
      </w:r>
      <w:r w:rsidR="00F922C5">
        <w:rPr>
          <w:rStyle w:val="HeaderChar"/>
          <w:rFonts w:eastAsia="Times New Roman"/>
        </w:rPr>
        <w:t xml:space="preserve"> be packed specifically it could be an excuse to charge a little extra for them due to the expensive packaging process.</w:t>
      </w:r>
      <w:r w:rsidR="00685714">
        <w:rPr>
          <w:rStyle w:val="HeaderChar"/>
          <w:rFonts w:eastAsia="Times New Roman"/>
        </w:rPr>
        <w:t xml:space="preserve"> From my analysis th</w:t>
      </w:r>
      <w:r w:rsidR="0040665F">
        <w:rPr>
          <w:rStyle w:val="HeaderChar"/>
          <w:rFonts w:eastAsia="Times New Roman"/>
        </w:rPr>
        <w:t xml:space="preserve">is does </w:t>
      </w:r>
      <w:r w:rsidR="00BA206A">
        <w:rPr>
          <w:rStyle w:val="HeaderChar"/>
          <w:rFonts w:eastAsia="Times New Roman"/>
        </w:rPr>
        <w:t>generally tend to be the case</w:t>
      </w:r>
      <w:r w:rsidR="00BA78A3">
        <w:rPr>
          <w:rStyle w:val="HeaderChar"/>
          <w:rFonts w:eastAsia="Times New Roman"/>
        </w:rPr>
        <w:t xml:space="preserve"> which is quite understandable due to the large amount </w:t>
      </w:r>
      <w:r w:rsidR="005163EE">
        <w:rPr>
          <w:rStyle w:val="HeaderChar"/>
          <w:rFonts w:eastAsia="Times New Roman"/>
        </w:rPr>
        <w:t>of</w:t>
      </w:r>
      <w:r w:rsidR="00BA78A3">
        <w:rPr>
          <w:rStyle w:val="HeaderChar"/>
          <w:rFonts w:eastAsia="Times New Roman"/>
        </w:rPr>
        <w:t xml:space="preserve"> </w:t>
      </w:r>
      <w:r w:rsidR="005163EE">
        <w:rPr>
          <w:rStyle w:val="HeaderChar"/>
          <w:rFonts w:eastAsia="Times New Roman"/>
        </w:rPr>
        <w:t>risk involved</w:t>
      </w:r>
      <w:r w:rsidR="00BA78A3">
        <w:rPr>
          <w:rStyle w:val="HeaderChar"/>
          <w:rFonts w:eastAsia="Times New Roman"/>
        </w:rPr>
        <w:t xml:space="preserve"> in </w:t>
      </w:r>
      <w:r w:rsidR="005163EE">
        <w:rPr>
          <w:rStyle w:val="HeaderChar"/>
          <w:rFonts w:eastAsia="Times New Roman"/>
        </w:rPr>
        <w:t>delivering</w:t>
      </w:r>
      <w:r w:rsidR="00BA78A3">
        <w:rPr>
          <w:rStyle w:val="HeaderChar"/>
          <w:rFonts w:eastAsia="Times New Roman"/>
        </w:rPr>
        <w:t xml:space="preserve"> the item.</w:t>
      </w:r>
      <w:r w:rsidR="008472C9">
        <w:rPr>
          <w:rStyle w:val="HeaderChar"/>
          <w:rFonts w:eastAsia="Times New Roman"/>
        </w:rPr>
        <w:t xml:space="preserve"> </w:t>
      </w:r>
      <w:r w:rsidR="008472C9">
        <w:rPr>
          <w:rStyle w:val="selectable"/>
          <w:rFonts w:ascii="Open Sans" w:hAnsi="Open Sans" w:cs="Arial"/>
          <w:color w:val="000000"/>
          <w:lang w:val="en"/>
        </w:rPr>
        <w:t>(Ups.com, 2017)</w:t>
      </w:r>
    </w:p>
    <w:p w14:paraId="0E9F5D46" w14:textId="0D1B88E0" w:rsidR="00402114" w:rsidRDefault="00DB02BD" w:rsidP="009E708B">
      <w:pPr>
        <w:rPr>
          <w:rStyle w:val="HeaderChar"/>
          <w:rFonts w:eastAsia="Times New Roman"/>
        </w:rPr>
      </w:pPr>
      <w:r>
        <w:rPr>
          <w:rStyle w:val="HeaderChar"/>
          <w:rFonts w:eastAsia="Times New Roman"/>
        </w:rPr>
        <w:t xml:space="preserve">3.1 </w:t>
      </w:r>
      <w:r w:rsidRPr="00DB02BD">
        <w:rPr>
          <w:rStyle w:val="HeaderChar"/>
          <w:rFonts w:eastAsia="Times New Roman"/>
          <w:u w:val="single"/>
        </w:rPr>
        <w:t xml:space="preserve">Economy continued </w:t>
      </w:r>
    </w:p>
    <w:p w14:paraId="75E773AA" w14:textId="4C165626" w:rsidR="00016444" w:rsidRDefault="00D85185" w:rsidP="009E708B">
      <w:pPr>
        <w:rPr>
          <w:rStyle w:val="HeaderChar"/>
          <w:rFonts w:eastAsia="Times New Roman"/>
        </w:rPr>
      </w:pPr>
      <w:r>
        <w:rPr>
          <w:rStyle w:val="HeaderChar"/>
          <w:rFonts w:eastAsia="Times New Roman"/>
        </w:rPr>
        <w:lastRenderedPageBreak/>
        <w:t>Some may not see how packaging is so crucial to the world essentially as if there were no packaging then the</w:t>
      </w:r>
      <w:r w:rsidR="0035077E">
        <w:rPr>
          <w:rStyle w:val="HeaderChar"/>
          <w:rFonts w:eastAsia="Times New Roman"/>
        </w:rPr>
        <w:t xml:space="preserve"> </w:t>
      </w:r>
      <w:r w:rsidR="00A92886">
        <w:rPr>
          <w:rStyle w:val="HeaderChar"/>
          <w:rFonts w:eastAsia="Times New Roman"/>
        </w:rPr>
        <w:t>countries</w:t>
      </w:r>
      <w:r w:rsidR="0035077E">
        <w:rPr>
          <w:rStyle w:val="HeaderChar"/>
          <w:rFonts w:eastAsia="Times New Roman"/>
        </w:rPr>
        <w:t xml:space="preserve"> gross domestic product score would </w:t>
      </w:r>
      <w:r w:rsidR="00A92886">
        <w:rPr>
          <w:rStyle w:val="HeaderChar"/>
          <w:rFonts w:eastAsia="Times New Roman"/>
        </w:rPr>
        <w:t>be decreased</w:t>
      </w:r>
      <w:r w:rsidR="0035077E">
        <w:rPr>
          <w:rStyle w:val="HeaderChar"/>
          <w:rFonts w:eastAsia="Times New Roman"/>
        </w:rPr>
        <w:t xml:space="preserve"> </w:t>
      </w:r>
      <w:r w:rsidR="00A92886">
        <w:rPr>
          <w:rStyle w:val="HeaderChar"/>
          <w:rFonts w:eastAsia="Times New Roman"/>
        </w:rPr>
        <w:t>significantly</w:t>
      </w:r>
      <w:r w:rsidR="0035077E">
        <w:rPr>
          <w:rStyle w:val="HeaderChar"/>
          <w:rFonts w:eastAsia="Times New Roman"/>
        </w:rPr>
        <w:t xml:space="preserve">.  This is due to as mentioned </w:t>
      </w:r>
      <w:r w:rsidR="00A92886">
        <w:rPr>
          <w:rStyle w:val="HeaderChar"/>
          <w:rFonts w:eastAsia="Times New Roman"/>
        </w:rPr>
        <w:t>before</w:t>
      </w:r>
      <w:r w:rsidR="0035077E">
        <w:rPr>
          <w:rStyle w:val="HeaderChar"/>
          <w:rFonts w:eastAsia="Times New Roman"/>
        </w:rPr>
        <w:t xml:space="preserve"> </w:t>
      </w:r>
      <w:r w:rsidR="00680ADB">
        <w:rPr>
          <w:rStyle w:val="HeaderChar"/>
          <w:rFonts w:eastAsia="Times New Roman"/>
        </w:rPr>
        <w:t xml:space="preserve">logistic companies would not be able to </w:t>
      </w:r>
      <w:r w:rsidR="00A92886">
        <w:rPr>
          <w:rStyle w:val="HeaderChar"/>
          <w:rFonts w:eastAsia="Times New Roman"/>
        </w:rPr>
        <w:t>deliver</w:t>
      </w:r>
      <w:r w:rsidR="00680ADB">
        <w:rPr>
          <w:rStyle w:val="HeaderChar"/>
          <w:rFonts w:eastAsia="Times New Roman"/>
        </w:rPr>
        <w:t xml:space="preserve"> goods from A to B </w:t>
      </w:r>
      <w:r w:rsidR="0095662E">
        <w:rPr>
          <w:rStyle w:val="HeaderChar"/>
          <w:rFonts w:eastAsia="Times New Roman"/>
        </w:rPr>
        <w:t xml:space="preserve">through the supply chain </w:t>
      </w:r>
      <w:r w:rsidR="00680ADB">
        <w:rPr>
          <w:rStyle w:val="HeaderChar"/>
          <w:rFonts w:eastAsia="Times New Roman"/>
        </w:rPr>
        <w:t xml:space="preserve">using </w:t>
      </w:r>
      <w:r w:rsidR="0095662E">
        <w:rPr>
          <w:rStyle w:val="HeaderChar"/>
          <w:rFonts w:eastAsia="Times New Roman"/>
        </w:rPr>
        <w:t>the relevant pa</w:t>
      </w:r>
      <w:r w:rsidR="00A92886">
        <w:rPr>
          <w:rStyle w:val="HeaderChar"/>
          <w:rFonts w:eastAsia="Times New Roman"/>
        </w:rPr>
        <w:t>ckaging</w:t>
      </w:r>
      <w:r w:rsidR="00FD0A80">
        <w:rPr>
          <w:rStyle w:val="HeaderChar"/>
          <w:rFonts w:eastAsia="Times New Roman"/>
        </w:rPr>
        <w:t>.</w:t>
      </w:r>
      <w:r w:rsidR="00C90AAF">
        <w:rPr>
          <w:rStyle w:val="HeaderChar"/>
          <w:rFonts w:eastAsia="Times New Roman"/>
        </w:rPr>
        <w:t xml:space="preserve">  Th</w:t>
      </w:r>
      <w:r w:rsidR="00705EA6">
        <w:rPr>
          <w:rStyle w:val="HeaderChar"/>
          <w:rFonts w:eastAsia="Times New Roman"/>
        </w:rPr>
        <w:t>e</w:t>
      </w:r>
      <w:r w:rsidR="00C50726">
        <w:rPr>
          <w:rStyle w:val="HeaderChar"/>
          <w:rFonts w:eastAsia="Times New Roman"/>
        </w:rPr>
        <w:t xml:space="preserve"> </w:t>
      </w:r>
      <w:r w:rsidR="0037269C">
        <w:rPr>
          <w:rStyle w:val="HeaderChar"/>
          <w:rFonts w:eastAsia="Times New Roman"/>
        </w:rPr>
        <w:t>packaging</w:t>
      </w:r>
      <w:r w:rsidR="00C50726">
        <w:rPr>
          <w:rStyle w:val="HeaderChar"/>
          <w:rFonts w:eastAsia="Times New Roman"/>
        </w:rPr>
        <w:t xml:space="preserve"> of</w:t>
      </w:r>
      <w:r w:rsidR="0037269C">
        <w:rPr>
          <w:rStyle w:val="HeaderChar"/>
          <w:rFonts w:eastAsia="Times New Roman"/>
        </w:rPr>
        <w:t xml:space="preserve"> each </w:t>
      </w:r>
      <w:r w:rsidR="004B2B66">
        <w:rPr>
          <w:rStyle w:val="HeaderChar"/>
          <w:rFonts w:eastAsia="Times New Roman"/>
        </w:rPr>
        <w:t>product</w:t>
      </w:r>
      <w:r w:rsidR="0037269C">
        <w:rPr>
          <w:rStyle w:val="HeaderChar"/>
          <w:rFonts w:eastAsia="Times New Roman"/>
        </w:rPr>
        <w:t xml:space="preserve"> is so different that in itself it need</w:t>
      </w:r>
      <w:r w:rsidR="004B2B66">
        <w:rPr>
          <w:rStyle w:val="HeaderChar"/>
          <w:rFonts w:eastAsia="Times New Roman"/>
        </w:rPr>
        <w:t xml:space="preserve">s </w:t>
      </w:r>
      <w:r w:rsidR="0037269C">
        <w:rPr>
          <w:rStyle w:val="HeaderChar"/>
          <w:rFonts w:eastAsia="Times New Roman"/>
        </w:rPr>
        <w:t xml:space="preserve">to be different for each product and is </w:t>
      </w:r>
      <w:r w:rsidR="004B2B66">
        <w:rPr>
          <w:rStyle w:val="HeaderChar"/>
          <w:rFonts w:eastAsia="Times New Roman"/>
        </w:rPr>
        <w:t>one</w:t>
      </w:r>
      <w:r w:rsidR="0037269C">
        <w:rPr>
          <w:rStyle w:val="HeaderChar"/>
          <w:rFonts w:eastAsia="Times New Roman"/>
        </w:rPr>
        <w:t xml:space="preserve"> </w:t>
      </w:r>
      <w:r w:rsidR="004B2B66">
        <w:rPr>
          <w:rStyle w:val="HeaderChar"/>
          <w:rFonts w:eastAsia="Times New Roman"/>
        </w:rPr>
        <w:t>potential</w:t>
      </w:r>
      <w:r w:rsidR="0037269C">
        <w:rPr>
          <w:rStyle w:val="HeaderChar"/>
          <w:rFonts w:eastAsia="Times New Roman"/>
        </w:rPr>
        <w:t xml:space="preserve"> reason why we have so much waste distributed form </w:t>
      </w:r>
      <w:r w:rsidR="004B2B66">
        <w:rPr>
          <w:rStyle w:val="HeaderChar"/>
          <w:rFonts w:eastAsia="Times New Roman"/>
        </w:rPr>
        <w:t>packaging.</w:t>
      </w:r>
      <w:r w:rsidR="00AE08EC">
        <w:rPr>
          <w:rStyle w:val="HeaderChar"/>
          <w:rFonts w:eastAsia="Times New Roman"/>
        </w:rPr>
        <w:t xml:space="preserve">  </w:t>
      </w:r>
      <w:r w:rsidR="00E36789">
        <w:rPr>
          <w:rStyle w:val="HeaderChar"/>
          <w:rFonts w:eastAsia="Times New Roman"/>
        </w:rPr>
        <w:t>The</w:t>
      </w:r>
      <w:r w:rsidR="00AE08EC">
        <w:rPr>
          <w:rStyle w:val="HeaderChar"/>
          <w:rFonts w:eastAsia="Times New Roman"/>
        </w:rPr>
        <w:t xml:space="preserve"> difference in packaging can range from its dimensions</w:t>
      </w:r>
      <w:r w:rsidR="00016444">
        <w:rPr>
          <w:rStyle w:val="HeaderChar"/>
          <w:rFonts w:eastAsia="Times New Roman"/>
        </w:rPr>
        <w:t>, texture</w:t>
      </w:r>
      <w:r w:rsidR="00AE08EC">
        <w:rPr>
          <w:rStyle w:val="HeaderChar"/>
          <w:rFonts w:eastAsia="Times New Roman"/>
        </w:rPr>
        <w:t>, durability</w:t>
      </w:r>
      <w:r w:rsidR="00A1034F">
        <w:rPr>
          <w:rStyle w:val="HeaderChar"/>
          <w:rFonts w:eastAsia="Times New Roman"/>
        </w:rPr>
        <w:t xml:space="preserve"> and its shape and so will be produced from a range of specific materials.</w:t>
      </w:r>
      <w:r w:rsidR="00D60F37">
        <w:rPr>
          <w:rStyle w:val="HeaderChar"/>
          <w:rFonts w:eastAsia="Times New Roman"/>
        </w:rPr>
        <w:t xml:space="preserve">  The </w:t>
      </w:r>
      <w:r w:rsidR="00836F2E">
        <w:rPr>
          <w:rStyle w:val="HeaderChar"/>
          <w:rFonts w:eastAsia="Times New Roman"/>
        </w:rPr>
        <w:t>packaging</w:t>
      </w:r>
      <w:r w:rsidR="00D60F37">
        <w:rPr>
          <w:rStyle w:val="HeaderChar"/>
          <w:rFonts w:eastAsia="Times New Roman"/>
        </w:rPr>
        <w:t xml:space="preserve"> will also be scientifically design</w:t>
      </w:r>
      <w:r w:rsidR="00BE67C8">
        <w:rPr>
          <w:rStyle w:val="HeaderChar"/>
          <w:rFonts w:eastAsia="Times New Roman"/>
        </w:rPr>
        <w:t>ed</w:t>
      </w:r>
      <w:r w:rsidR="00836F2E">
        <w:rPr>
          <w:rStyle w:val="HeaderChar"/>
          <w:rFonts w:eastAsia="Times New Roman"/>
        </w:rPr>
        <w:t xml:space="preserve"> to protect the product being </w:t>
      </w:r>
      <w:r w:rsidR="00FE37FE">
        <w:rPr>
          <w:rStyle w:val="HeaderChar"/>
          <w:rFonts w:eastAsia="Times New Roman"/>
        </w:rPr>
        <w:t>delivered</w:t>
      </w:r>
      <w:r w:rsidR="00836F2E">
        <w:rPr>
          <w:rStyle w:val="HeaderChar"/>
          <w:rFonts w:eastAsia="Times New Roman"/>
        </w:rPr>
        <w:t xml:space="preserve"> as well as the hazards it may create.</w:t>
      </w:r>
      <w:r w:rsidR="00D1783D">
        <w:rPr>
          <w:rStyle w:val="HeaderChar"/>
          <w:rFonts w:eastAsia="Times New Roman"/>
        </w:rPr>
        <w:t xml:space="preserve"> </w:t>
      </w:r>
      <w:r w:rsidR="00D9423D">
        <w:rPr>
          <w:rStyle w:val="HeaderChar"/>
          <w:rFonts w:eastAsia="Times New Roman"/>
        </w:rPr>
        <w:t xml:space="preserve">Again quite conversely to the cost of </w:t>
      </w:r>
      <w:r w:rsidR="000633CC">
        <w:rPr>
          <w:rStyle w:val="HeaderChar"/>
          <w:rFonts w:eastAsia="Times New Roman"/>
        </w:rPr>
        <w:t>packaging</w:t>
      </w:r>
      <w:r w:rsidR="00D9423D">
        <w:rPr>
          <w:rStyle w:val="HeaderChar"/>
          <w:rFonts w:eastAsia="Times New Roman"/>
        </w:rPr>
        <w:t xml:space="preserve"> is that food needs to be packaged specifically to </w:t>
      </w:r>
      <w:r w:rsidR="000633CC">
        <w:rPr>
          <w:rStyle w:val="HeaderChar"/>
          <w:rFonts w:eastAsia="Times New Roman"/>
        </w:rPr>
        <w:t>maximise</w:t>
      </w:r>
      <w:r w:rsidR="00D9423D">
        <w:rPr>
          <w:rStyle w:val="HeaderChar"/>
          <w:rFonts w:eastAsia="Times New Roman"/>
        </w:rPr>
        <w:t xml:space="preserve"> its </w:t>
      </w:r>
      <w:r w:rsidR="000633CC">
        <w:rPr>
          <w:rStyle w:val="HeaderChar"/>
          <w:rFonts w:eastAsia="Times New Roman"/>
        </w:rPr>
        <w:t>protection</w:t>
      </w:r>
      <w:r w:rsidR="00D9423D">
        <w:rPr>
          <w:rStyle w:val="HeaderChar"/>
          <w:rFonts w:eastAsia="Times New Roman"/>
        </w:rPr>
        <w:t xml:space="preserve"> from bacteria</w:t>
      </w:r>
      <w:r w:rsidR="00185554">
        <w:rPr>
          <w:rStyle w:val="HeaderChar"/>
          <w:rFonts w:eastAsia="Times New Roman"/>
        </w:rPr>
        <w:t xml:space="preserve"> and also changes in the weather albeit they </w:t>
      </w:r>
      <w:r w:rsidR="00016444">
        <w:rPr>
          <w:rStyle w:val="HeaderChar"/>
          <w:rFonts w:eastAsia="Times New Roman"/>
        </w:rPr>
        <w:t>won’t</w:t>
      </w:r>
      <w:r w:rsidR="00185554">
        <w:rPr>
          <w:rStyle w:val="HeaderChar"/>
          <w:rFonts w:eastAsia="Times New Roman"/>
        </w:rPr>
        <w:t xml:space="preserve"> last that long</w:t>
      </w:r>
      <w:r w:rsidR="00750721">
        <w:rPr>
          <w:rStyle w:val="HeaderChar"/>
          <w:rFonts w:eastAsia="Times New Roman"/>
        </w:rPr>
        <w:t>,</w:t>
      </w:r>
      <w:r w:rsidR="00185554">
        <w:rPr>
          <w:rStyle w:val="HeaderChar"/>
          <w:rFonts w:eastAsia="Times New Roman"/>
        </w:rPr>
        <w:t xml:space="preserve"> but will </w:t>
      </w:r>
      <w:r w:rsidR="00750721">
        <w:rPr>
          <w:rStyle w:val="HeaderChar"/>
          <w:rFonts w:eastAsia="Times New Roman"/>
        </w:rPr>
        <w:t xml:space="preserve">at least be designed to withstand some weather changes or </w:t>
      </w:r>
      <w:r w:rsidR="00185554">
        <w:rPr>
          <w:rStyle w:val="HeaderChar"/>
          <w:rFonts w:eastAsia="Times New Roman"/>
        </w:rPr>
        <w:t>somewhat</w:t>
      </w:r>
      <w:r w:rsidR="00FE7D24">
        <w:rPr>
          <w:rStyle w:val="HeaderChar"/>
          <w:rFonts w:eastAsia="Times New Roman"/>
        </w:rPr>
        <w:t xml:space="preserve"> and be minimal</w:t>
      </w:r>
      <w:r w:rsidR="00185554">
        <w:rPr>
          <w:rStyle w:val="HeaderChar"/>
          <w:rFonts w:eastAsia="Times New Roman"/>
        </w:rPr>
        <w:t xml:space="preserve">.  </w:t>
      </w:r>
    </w:p>
    <w:p w14:paraId="6613FE39" w14:textId="140A71D4" w:rsidR="00AB782D" w:rsidRDefault="00016444" w:rsidP="009E708B">
      <w:r>
        <w:rPr>
          <w:rStyle w:val="HeaderChar"/>
          <w:rFonts w:eastAsia="Times New Roman"/>
        </w:rPr>
        <w:t xml:space="preserve">   </w:t>
      </w:r>
      <w:r w:rsidR="00185554">
        <w:rPr>
          <w:rStyle w:val="HeaderChar"/>
          <w:rFonts w:eastAsia="Times New Roman"/>
        </w:rPr>
        <w:t xml:space="preserve">This will cost more to </w:t>
      </w:r>
      <w:r w:rsidR="000633CC">
        <w:rPr>
          <w:rStyle w:val="HeaderChar"/>
          <w:rFonts w:eastAsia="Times New Roman"/>
        </w:rPr>
        <w:t>design</w:t>
      </w:r>
      <w:r w:rsidR="00185554">
        <w:rPr>
          <w:rStyle w:val="HeaderChar"/>
          <w:rFonts w:eastAsia="Times New Roman"/>
        </w:rPr>
        <w:t xml:space="preserve">, test and produce but </w:t>
      </w:r>
      <w:r w:rsidR="00E23AA5">
        <w:rPr>
          <w:rStyle w:val="HeaderChar"/>
          <w:rFonts w:eastAsia="Times New Roman"/>
        </w:rPr>
        <w:t xml:space="preserve">I believe will </w:t>
      </w:r>
      <w:r w:rsidR="00185554">
        <w:rPr>
          <w:rStyle w:val="HeaderChar"/>
          <w:rFonts w:eastAsia="Times New Roman"/>
        </w:rPr>
        <w:t xml:space="preserve">ultimately prove far better in keeping the food </w:t>
      </w:r>
      <w:r w:rsidR="000633CC">
        <w:rPr>
          <w:rStyle w:val="HeaderChar"/>
          <w:rFonts w:eastAsia="Times New Roman"/>
        </w:rPr>
        <w:t>preserved for a specified amount of time.</w:t>
      </w:r>
      <w:r w:rsidR="00E21357">
        <w:rPr>
          <w:rStyle w:val="HeaderChar"/>
          <w:rFonts w:eastAsia="Times New Roman"/>
        </w:rPr>
        <w:t xml:space="preserve">  The </w:t>
      </w:r>
      <w:r w:rsidR="00372A72">
        <w:rPr>
          <w:rStyle w:val="HeaderChar"/>
          <w:rFonts w:eastAsia="Times New Roman"/>
        </w:rPr>
        <w:t>main</w:t>
      </w:r>
      <w:r w:rsidR="00E21357">
        <w:rPr>
          <w:rStyle w:val="HeaderChar"/>
          <w:rFonts w:eastAsia="Times New Roman"/>
        </w:rPr>
        <w:t xml:space="preserve"> disadvantage here for all the specifically designed packaging is that its hardly ever returned to its point of origin to be used again, instead it is sometimes </w:t>
      </w:r>
      <w:r w:rsidR="00372A72">
        <w:rPr>
          <w:rStyle w:val="HeaderChar"/>
          <w:rFonts w:eastAsia="Times New Roman"/>
        </w:rPr>
        <w:t>recycled</w:t>
      </w:r>
      <w:r w:rsidR="00E21357">
        <w:rPr>
          <w:rStyle w:val="HeaderChar"/>
          <w:rFonts w:eastAsia="Times New Roman"/>
        </w:rPr>
        <w:t xml:space="preserve"> but on </w:t>
      </w:r>
      <w:r w:rsidR="004B6F7C">
        <w:rPr>
          <w:rStyle w:val="HeaderChar"/>
          <w:rFonts w:eastAsia="Times New Roman"/>
        </w:rPr>
        <w:t>the</w:t>
      </w:r>
      <w:r w:rsidR="00E21357">
        <w:rPr>
          <w:rStyle w:val="HeaderChar"/>
          <w:rFonts w:eastAsia="Times New Roman"/>
        </w:rPr>
        <w:t xml:space="preserve"> other hand some</w:t>
      </w:r>
      <w:r w:rsidR="00372A72">
        <w:rPr>
          <w:rStyle w:val="HeaderChar"/>
          <w:rFonts w:eastAsia="Times New Roman"/>
        </w:rPr>
        <w:t xml:space="preserve"> types of packaging cant be recycled.</w:t>
      </w:r>
      <w:r w:rsidR="00722C1E">
        <w:rPr>
          <w:rStyle w:val="HeaderChar"/>
          <w:rFonts w:eastAsia="Times New Roman"/>
        </w:rPr>
        <w:t xml:space="preserve">  So most of the packaging just ends</w:t>
      </w:r>
      <w:r w:rsidR="000839CC">
        <w:rPr>
          <w:rStyle w:val="HeaderChar"/>
          <w:rFonts w:eastAsia="Times New Roman"/>
        </w:rPr>
        <w:t xml:space="preserve"> up at landfill thus creating an ever </w:t>
      </w:r>
      <w:r w:rsidR="00722C1E">
        <w:rPr>
          <w:rStyle w:val="HeaderChar"/>
          <w:rFonts w:eastAsia="Times New Roman"/>
        </w:rPr>
        <w:t>expanding problem which needs to be amended</w:t>
      </w:r>
      <w:r w:rsidR="00E225B2">
        <w:rPr>
          <w:rStyle w:val="HeaderChar"/>
          <w:rFonts w:eastAsia="Times New Roman"/>
        </w:rPr>
        <w:t xml:space="preserve"> and made priority before </w:t>
      </w:r>
      <w:r>
        <w:rPr>
          <w:rStyle w:val="HeaderChar"/>
          <w:rFonts w:eastAsia="Times New Roman"/>
        </w:rPr>
        <w:t>it’s</w:t>
      </w:r>
      <w:r w:rsidR="00E225B2">
        <w:rPr>
          <w:rStyle w:val="HeaderChar"/>
          <w:rFonts w:eastAsia="Times New Roman"/>
        </w:rPr>
        <w:t xml:space="preserve"> too late.</w:t>
      </w:r>
      <w:r w:rsidR="003C5EC6">
        <w:rPr>
          <w:rStyle w:val="HeaderChar"/>
          <w:rFonts w:eastAsia="Times New Roman"/>
        </w:rPr>
        <w:t xml:space="preserve">  </w:t>
      </w:r>
      <w:r w:rsidR="00373350">
        <w:rPr>
          <w:rStyle w:val="HeaderChar"/>
          <w:rFonts w:eastAsia="Times New Roman"/>
        </w:rPr>
        <w:t xml:space="preserve">So </w:t>
      </w:r>
      <w:r w:rsidR="0019516C">
        <w:rPr>
          <w:rStyle w:val="HeaderChar"/>
          <w:rFonts w:eastAsia="Times New Roman"/>
        </w:rPr>
        <w:t>overall</w:t>
      </w:r>
      <w:r w:rsidR="00373350">
        <w:rPr>
          <w:rStyle w:val="HeaderChar"/>
          <w:rFonts w:eastAsia="Times New Roman"/>
        </w:rPr>
        <w:t xml:space="preserve"> and rather reflectively</w:t>
      </w:r>
      <w:r w:rsidR="00373350">
        <w:t xml:space="preserve"> “packaging must be viewed as a benefit to be maximized rather than as a cost to be minimized” which speaks for itself really due to the major </w:t>
      </w:r>
      <w:r w:rsidR="000F0D2C">
        <w:t>benefits</w:t>
      </w:r>
      <w:r w:rsidR="00373350">
        <w:t xml:space="preserve"> and </w:t>
      </w:r>
      <w:r w:rsidR="000F0D2C">
        <w:t>the</w:t>
      </w:r>
      <w:r w:rsidR="00373350">
        <w:t xml:space="preserve"> </w:t>
      </w:r>
      <w:r w:rsidR="000F0D2C">
        <w:t>intended</w:t>
      </w:r>
      <w:r w:rsidR="00373350">
        <w:t xml:space="preserve"> purpose of pack</w:t>
      </w:r>
      <w:r w:rsidR="00755049">
        <w:t>ag</w:t>
      </w:r>
      <w:r w:rsidR="00373350">
        <w:t>ing in</w:t>
      </w:r>
      <w:r w:rsidR="0019516C">
        <w:t xml:space="preserve"> </w:t>
      </w:r>
      <w:r w:rsidR="00373350">
        <w:t>the first instance however much it costs</w:t>
      </w:r>
      <w:r w:rsidR="003E36B1">
        <w:t xml:space="preserve"> I believe</w:t>
      </w:r>
      <w:r w:rsidR="00373350">
        <w:t xml:space="preserve"> its still </w:t>
      </w:r>
      <w:r w:rsidR="000F0D2C">
        <w:t>necessary</w:t>
      </w:r>
      <w:r w:rsidR="00373350">
        <w:t xml:space="preserve"> to transport goods safely and securely as well as sell </w:t>
      </w:r>
      <w:r w:rsidR="0088701C">
        <w:t>the</w:t>
      </w:r>
      <w:r w:rsidR="00373350">
        <w:t xml:space="preserve"> pr</w:t>
      </w:r>
      <w:r w:rsidR="000F0D2C">
        <w:t>oduct.</w:t>
      </w:r>
    </w:p>
    <w:p w14:paraId="7533ED05" w14:textId="681BDD30" w:rsidR="00A25364" w:rsidRDefault="00A25364" w:rsidP="00F85515">
      <w:pPr>
        <w:rPr>
          <w:rStyle w:val="selectable"/>
        </w:rPr>
      </w:pPr>
    </w:p>
    <w:p w14:paraId="4D3E9B11" w14:textId="209BFB31" w:rsidR="00524895" w:rsidRDefault="00524895" w:rsidP="00F85515">
      <w:pPr>
        <w:rPr>
          <w:rStyle w:val="selectable"/>
        </w:rPr>
      </w:pPr>
      <w:r>
        <w:rPr>
          <w:rStyle w:val="selectable"/>
        </w:rPr>
        <w:t xml:space="preserve">From a logistics perspective packaging is vital for the movement of goods as it allows transportation to even be possible, it enables majority of goods to be protected up to a certain </w:t>
      </w:r>
      <w:r w:rsidR="000812D8">
        <w:rPr>
          <w:rStyle w:val="selectable"/>
        </w:rPr>
        <w:t>extent (</w:t>
      </w:r>
      <w:r w:rsidR="006E29E6">
        <w:rPr>
          <w:rStyle w:val="selectable"/>
        </w:rPr>
        <w:t>Watson, Watson and Watson, 2017)</w:t>
      </w:r>
      <w:r>
        <w:rPr>
          <w:rStyle w:val="selectable"/>
        </w:rPr>
        <w:t>.</w:t>
      </w:r>
      <w:r w:rsidR="006E29E6">
        <w:rPr>
          <w:rStyle w:val="selectable"/>
        </w:rPr>
        <w:t xml:space="preserve"> </w:t>
      </w:r>
      <w:r>
        <w:rPr>
          <w:rStyle w:val="selectable"/>
        </w:rPr>
        <w:t xml:space="preserve"> Also larger quantities of products can be delivered more conveniently rather than lots of different products.</w:t>
      </w:r>
      <w:r w:rsidR="00C4665F">
        <w:rPr>
          <w:rStyle w:val="selectable"/>
        </w:rPr>
        <w:t xml:space="preserve">  The fact that the packaging protects the product is vital and sometimes outweighs the cost of the item is because if the product arrives damaged then additional costs can be incurred as a result of this and so another may have to be sent.  In addition to this compensation may need to be issued as a result of the inconvenience too.  This can be hefty and impact the business a lot and so this can be seen as a major factor as to why some packaging is sophisticated and especially used to ensure perfect arrival of products</w:t>
      </w:r>
      <w:r w:rsidR="00496D84">
        <w:rPr>
          <w:rStyle w:val="selectable"/>
        </w:rPr>
        <w:t xml:space="preserve"> in the way they look and function as intended</w:t>
      </w:r>
      <w:r w:rsidR="00C4665F">
        <w:rPr>
          <w:rStyle w:val="selectable"/>
        </w:rPr>
        <w:t>.</w:t>
      </w:r>
      <w:r w:rsidR="000812D8">
        <w:rPr>
          <w:rStyle w:val="selectable"/>
        </w:rPr>
        <w:t xml:space="preserve">  The packaging may also be used to display the important logistical information such as addresses and courier information as well as which way the product needs to be facing as this is also important to ensure it arrives </w:t>
      </w:r>
      <w:r w:rsidR="008927C3">
        <w:rPr>
          <w:rStyle w:val="selectable"/>
        </w:rPr>
        <w:t>undamaged, which seems rather logical to anyone.</w:t>
      </w:r>
    </w:p>
    <w:p w14:paraId="30786D3C" w14:textId="1421CCF6" w:rsidR="00222BF6" w:rsidRDefault="00222BF6" w:rsidP="00F85515">
      <w:pPr>
        <w:rPr>
          <w:rStyle w:val="selectable"/>
          <w:u w:val="single"/>
        </w:rPr>
      </w:pPr>
      <w:r>
        <w:rPr>
          <w:rStyle w:val="selectable"/>
        </w:rPr>
        <w:t xml:space="preserve">4 </w:t>
      </w:r>
      <w:r w:rsidRPr="00222BF6">
        <w:rPr>
          <w:rStyle w:val="selectable"/>
          <w:u w:val="single"/>
        </w:rPr>
        <w:t>Environment</w:t>
      </w:r>
    </w:p>
    <w:p w14:paraId="1B1D7D66" w14:textId="6B6C22BB" w:rsidR="00AF5937" w:rsidRDefault="00A42A1A" w:rsidP="009E708B">
      <w:pPr>
        <w:rPr>
          <w:rStyle w:val="selectable"/>
          <w:rFonts w:eastAsia="Times New Roman"/>
        </w:rPr>
      </w:pPr>
      <w:r>
        <w:t xml:space="preserve">The product packaging is what is used to brand the product for customers as well as </w:t>
      </w:r>
      <w:r w:rsidR="00C57EBE">
        <w:t xml:space="preserve">ensure whatever may be contained inside is kept in a </w:t>
      </w:r>
      <w:r w:rsidR="00C92F3C">
        <w:t>suitable</w:t>
      </w:r>
      <w:r w:rsidR="00C57EBE">
        <w:t xml:space="preserve"> state </w:t>
      </w:r>
      <w:r w:rsidR="00C92F3C">
        <w:t>I.e.</w:t>
      </w:r>
      <w:r w:rsidR="00C57EBE">
        <w:t xml:space="preserve"> food from </w:t>
      </w:r>
      <w:r w:rsidR="00C92F3C">
        <w:t>degrading.</w:t>
      </w:r>
      <w:r w:rsidR="00442DC4">
        <w:t xml:space="preserve">  However the forever growing use of these special types of packaging not just food packaging either is having a detrimental effect on the environment which has already been noticed and needs to be addressed.</w:t>
      </w:r>
      <w:r w:rsidR="002C3EA1">
        <w:t xml:space="preserve">  Fossil fuels are used sourcing the raw materials for producing the packaging as well as when creating the specific packaging and again even more will be used the more sophisticated the packaging is or needs to be.</w:t>
      </w:r>
      <w:r w:rsidR="00AC173F">
        <w:t xml:space="preserve">  This </w:t>
      </w:r>
      <w:r w:rsidR="007024FB">
        <w:t xml:space="preserve">in turn has a dramatic effect on the environment and especially on the greenhouse gases </w:t>
      </w:r>
      <w:r w:rsidR="00090D75">
        <w:t xml:space="preserve">by </w:t>
      </w:r>
      <w:r w:rsidR="00993C7C">
        <w:t>contributing</w:t>
      </w:r>
      <w:r w:rsidR="00090D75">
        <w:t xml:space="preserve"> to the carbon dioxide and nitrous oxide levels.</w:t>
      </w:r>
      <w:r w:rsidR="00A82E4D">
        <w:t xml:space="preserve">  Majority of this packaging ends up landfill instead it could be reused again but some of the packaging are not widely recycled.</w:t>
      </w:r>
      <w:r w:rsidR="002614C5">
        <w:t xml:space="preserve">  Some </w:t>
      </w:r>
      <w:r w:rsidR="002614C5">
        <w:lastRenderedPageBreak/>
        <w:t xml:space="preserve">of detrimental effects are even caused by the </w:t>
      </w:r>
      <w:r w:rsidR="00C73D71">
        <w:t>by-products</w:t>
      </w:r>
      <w:r w:rsidR="002614C5">
        <w:t xml:space="preserve"> of producing the plastic </w:t>
      </w:r>
      <w:r w:rsidR="00C73D71">
        <w:t>emits carbon monoxide which is heavily toxic in large amounts.</w:t>
      </w:r>
      <w:r w:rsidR="00A87B4A">
        <w:t xml:space="preserve"> So it looks as though packaging may no be worth while well at least as much from an environmentalists perspective. </w:t>
      </w:r>
      <w:r w:rsidR="00833010">
        <w:t xml:space="preserve">  According to </w:t>
      </w:r>
      <w:r w:rsidR="00C10BF2">
        <w:rPr>
          <w:rStyle w:val="selectable"/>
          <w:rFonts w:eastAsia="Times New Roman"/>
        </w:rPr>
        <w:t>Bizfluent.com, 2017</w:t>
      </w:r>
      <w:r w:rsidR="00610B7D">
        <w:rPr>
          <w:rStyle w:val="selectable"/>
          <w:rFonts w:eastAsia="Times New Roman"/>
        </w:rPr>
        <w:t xml:space="preserve">, “many manufacturers admit </w:t>
      </w:r>
      <w:r w:rsidR="00A6408C">
        <w:rPr>
          <w:rStyle w:val="selectable"/>
          <w:rFonts w:eastAsia="Times New Roman"/>
        </w:rPr>
        <w:t xml:space="preserve">that the creation of packaging costs more than the creation of the item to be bagged”  sounds a little ironic </w:t>
      </w:r>
      <w:r w:rsidR="00B93055">
        <w:rPr>
          <w:rStyle w:val="selectable"/>
          <w:rFonts w:eastAsia="Times New Roman"/>
        </w:rPr>
        <w:t>right.</w:t>
      </w:r>
      <w:r w:rsidR="00E50F3B">
        <w:rPr>
          <w:rStyle w:val="selectable"/>
          <w:rFonts w:eastAsia="Times New Roman"/>
        </w:rPr>
        <w:t xml:space="preserve">  Some would think that the manufacturer would </w:t>
      </w:r>
      <w:r w:rsidR="00314C90">
        <w:rPr>
          <w:rStyle w:val="selectable"/>
          <w:rFonts w:eastAsia="Times New Roman"/>
        </w:rPr>
        <w:t>undoubtedly select the cheaper option but nope.</w:t>
      </w:r>
      <w:r w:rsidR="00CB7B4D">
        <w:rPr>
          <w:rStyle w:val="selectable"/>
          <w:rFonts w:eastAsia="Times New Roman"/>
        </w:rPr>
        <w:t xml:space="preserve">  That doesn’t sell as well evidently.</w:t>
      </w:r>
      <w:r w:rsidR="00314C90">
        <w:rPr>
          <w:rStyle w:val="selectable"/>
          <w:rFonts w:eastAsia="Times New Roman"/>
        </w:rPr>
        <w:t xml:space="preserve"> </w:t>
      </w:r>
      <w:r w:rsidR="00141810">
        <w:rPr>
          <w:rStyle w:val="selectable"/>
          <w:rFonts w:eastAsia="Times New Roman"/>
        </w:rPr>
        <w:t xml:space="preserve"> </w:t>
      </w:r>
      <w:r w:rsidR="009725BF">
        <w:rPr>
          <w:rStyle w:val="selectable"/>
          <w:rFonts w:eastAsia="Times New Roman"/>
        </w:rPr>
        <w:t xml:space="preserve">To some extent it seems as though some are careless about their </w:t>
      </w:r>
      <w:r w:rsidR="00F17F63">
        <w:rPr>
          <w:rStyle w:val="selectable"/>
          <w:rFonts w:eastAsia="Times New Roman"/>
        </w:rPr>
        <w:t>corporate</w:t>
      </w:r>
      <w:r w:rsidR="009725BF">
        <w:rPr>
          <w:rStyle w:val="selectable"/>
          <w:rFonts w:eastAsia="Times New Roman"/>
        </w:rPr>
        <w:t xml:space="preserve"> image as a business and more profit-driven</w:t>
      </w:r>
      <w:r w:rsidR="00F17F63">
        <w:rPr>
          <w:rStyle w:val="selectable"/>
          <w:rFonts w:eastAsia="Times New Roman"/>
        </w:rPr>
        <w:t>.  This will negatively impact future generations as they’ll follow suit and so use up more polluting resources just to appeal to customers rather than the environment.</w:t>
      </w:r>
      <w:r w:rsidR="001C03AB">
        <w:rPr>
          <w:rStyle w:val="selectable"/>
          <w:rFonts w:eastAsia="Times New Roman"/>
        </w:rPr>
        <w:t xml:space="preserve"> </w:t>
      </w:r>
      <w:r w:rsidR="00040DFF">
        <w:rPr>
          <w:rStyle w:val="selectable"/>
          <w:rFonts w:eastAsia="Times New Roman"/>
        </w:rPr>
        <w:t xml:space="preserve">In an ideal world there would be some reverse logistics involved </w:t>
      </w:r>
      <w:r w:rsidR="006E4C38">
        <w:rPr>
          <w:rStyle w:val="selectable"/>
          <w:rFonts w:eastAsia="Times New Roman"/>
        </w:rPr>
        <w:t xml:space="preserve">as </w:t>
      </w:r>
      <w:r w:rsidR="00D16219">
        <w:rPr>
          <w:rStyle w:val="selectable"/>
          <w:rFonts w:eastAsia="Times New Roman"/>
        </w:rPr>
        <w:t>(</w:t>
      </w:r>
      <w:proofErr w:type="spellStart"/>
      <w:r w:rsidR="00D16219">
        <w:rPr>
          <w:rStyle w:val="selectable"/>
          <w:rFonts w:eastAsia="Times New Roman"/>
        </w:rPr>
        <w:t>Croucher</w:t>
      </w:r>
      <w:proofErr w:type="spellEnd"/>
      <w:r w:rsidR="00D16219">
        <w:rPr>
          <w:rStyle w:val="selectable"/>
          <w:rFonts w:eastAsia="Times New Roman"/>
        </w:rPr>
        <w:t>, Baker and Rushton, 2014)</w:t>
      </w:r>
      <w:r w:rsidR="00227ABE">
        <w:rPr>
          <w:rStyle w:val="selectable"/>
          <w:rFonts w:eastAsia="Times New Roman"/>
        </w:rPr>
        <w:t xml:space="preserve"> all say “ Waste packaging needs to be </w:t>
      </w:r>
      <w:r w:rsidR="00FE1CA8">
        <w:rPr>
          <w:rStyle w:val="selectable"/>
          <w:rFonts w:eastAsia="Times New Roman"/>
        </w:rPr>
        <w:t>returned</w:t>
      </w:r>
      <w:r w:rsidR="00227ABE">
        <w:rPr>
          <w:rStyle w:val="selectable"/>
          <w:rFonts w:eastAsia="Times New Roman"/>
        </w:rPr>
        <w:t xml:space="preserve"> up the supply chain</w:t>
      </w:r>
      <w:r w:rsidR="00FE1CA8">
        <w:rPr>
          <w:rStyle w:val="selectable"/>
          <w:rFonts w:eastAsia="Times New Roman"/>
        </w:rPr>
        <w:t xml:space="preserve">, or at least the obligation to do this </w:t>
      </w:r>
      <w:r w:rsidR="00AF5937">
        <w:rPr>
          <w:rStyle w:val="selectable"/>
          <w:rFonts w:eastAsia="Times New Roman"/>
        </w:rPr>
        <w:t>needs to be dealt with”</w:t>
      </w:r>
      <w:r w:rsidR="006E6A59">
        <w:rPr>
          <w:rStyle w:val="selectable"/>
          <w:rFonts w:eastAsia="Times New Roman"/>
        </w:rPr>
        <w:t xml:space="preserve">  which is logical and to which they go on to s</w:t>
      </w:r>
      <w:r w:rsidR="00C27147">
        <w:rPr>
          <w:rStyle w:val="selectable"/>
          <w:rFonts w:eastAsia="Times New Roman"/>
        </w:rPr>
        <w:t>ay</w:t>
      </w:r>
      <w:r w:rsidR="006E6A59">
        <w:rPr>
          <w:rStyle w:val="selectable"/>
          <w:rFonts w:eastAsia="Times New Roman"/>
        </w:rPr>
        <w:t xml:space="preserve"> there </w:t>
      </w:r>
      <w:r w:rsidR="00C27147">
        <w:rPr>
          <w:rStyle w:val="selectable"/>
          <w:rFonts w:eastAsia="Times New Roman"/>
        </w:rPr>
        <w:t>is a</w:t>
      </w:r>
      <w:r w:rsidR="006E6A59">
        <w:rPr>
          <w:rStyle w:val="selectable"/>
          <w:rFonts w:eastAsia="Times New Roman"/>
        </w:rPr>
        <w:t xml:space="preserve"> U</w:t>
      </w:r>
      <w:r w:rsidR="00021541">
        <w:rPr>
          <w:rStyle w:val="selectable"/>
          <w:rFonts w:eastAsia="Times New Roman"/>
        </w:rPr>
        <w:t xml:space="preserve">K </w:t>
      </w:r>
      <w:r w:rsidR="006E6A59">
        <w:rPr>
          <w:rStyle w:val="selectable"/>
          <w:rFonts w:eastAsia="Times New Roman"/>
        </w:rPr>
        <w:t xml:space="preserve">scheme in which business can sign up to </w:t>
      </w:r>
      <w:r w:rsidR="00021541">
        <w:rPr>
          <w:rStyle w:val="selectable"/>
          <w:rFonts w:eastAsia="Times New Roman"/>
        </w:rPr>
        <w:t xml:space="preserve">which will aid businesses in discharging the organisations </w:t>
      </w:r>
      <w:r w:rsidR="0088782B">
        <w:rPr>
          <w:rStyle w:val="selectable"/>
          <w:rFonts w:eastAsia="Times New Roman"/>
        </w:rPr>
        <w:t>obligations.</w:t>
      </w:r>
      <w:r w:rsidR="00C27147">
        <w:rPr>
          <w:rStyle w:val="selectable"/>
          <w:rFonts w:eastAsia="Times New Roman"/>
        </w:rPr>
        <w:t xml:space="preserve">  Which even though may be a small st</w:t>
      </w:r>
      <w:r w:rsidR="00AC5424">
        <w:rPr>
          <w:rStyle w:val="selectable"/>
          <w:rFonts w:eastAsia="Times New Roman"/>
        </w:rPr>
        <w:t>epping stone</w:t>
      </w:r>
      <w:r w:rsidR="00DA0872">
        <w:rPr>
          <w:rStyle w:val="selectable"/>
          <w:rFonts w:eastAsia="Times New Roman"/>
        </w:rPr>
        <w:t xml:space="preserve">, </w:t>
      </w:r>
      <w:r w:rsidR="007150B4">
        <w:rPr>
          <w:rStyle w:val="selectable"/>
          <w:rFonts w:eastAsia="Times New Roman"/>
        </w:rPr>
        <w:t>I</w:t>
      </w:r>
      <w:r w:rsidR="00E372CF">
        <w:rPr>
          <w:rStyle w:val="selectable"/>
          <w:rFonts w:eastAsia="Times New Roman"/>
        </w:rPr>
        <w:t xml:space="preserve">’d agree that </w:t>
      </w:r>
      <w:r w:rsidR="007150B4">
        <w:rPr>
          <w:rStyle w:val="selectable"/>
          <w:rFonts w:eastAsia="Times New Roman"/>
        </w:rPr>
        <w:t>it</w:t>
      </w:r>
      <w:r w:rsidR="00DA0872">
        <w:rPr>
          <w:rStyle w:val="selectable"/>
          <w:rFonts w:eastAsia="Times New Roman"/>
        </w:rPr>
        <w:t xml:space="preserve"> will lead business</w:t>
      </w:r>
      <w:r w:rsidR="007150B4">
        <w:rPr>
          <w:rStyle w:val="selectable"/>
          <w:rFonts w:eastAsia="Times New Roman"/>
        </w:rPr>
        <w:t>es</w:t>
      </w:r>
      <w:r w:rsidR="00DA0872">
        <w:rPr>
          <w:rStyle w:val="selectable"/>
          <w:rFonts w:eastAsia="Times New Roman"/>
        </w:rPr>
        <w:t xml:space="preserve"> </w:t>
      </w:r>
      <w:r w:rsidR="00AC5424">
        <w:rPr>
          <w:rStyle w:val="selectable"/>
          <w:rFonts w:eastAsia="Times New Roman"/>
        </w:rPr>
        <w:t xml:space="preserve">towards the right direction </w:t>
      </w:r>
      <w:r w:rsidR="00F5676A">
        <w:rPr>
          <w:rStyle w:val="selectable"/>
          <w:rFonts w:eastAsia="Times New Roman"/>
        </w:rPr>
        <w:t xml:space="preserve">to change their corporate </w:t>
      </w:r>
      <w:r w:rsidR="00A57418">
        <w:rPr>
          <w:rStyle w:val="selectable"/>
          <w:rFonts w:eastAsia="Times New Roman"/>
        </w:rPr>
        <w:t>image as well as their processes of creating packaging</w:t>
      </w:r>
      <w:r w:rsidR="007150B4">
        <w:rPr>
          <w:rStyle w:val="selectable"/>
          <w:rFonts w:eastAsia="Times New Roman"/>
        </w:rPr>
        <w:t xml:space="preserve"> rather than caring all about the profits and becoming more ethical throughout.</w:t>
      </w:r>
    </w:p>
    <w:p w14:paraId="17092112" w14:textId="26BF20C5" w:rsidR="00245D42" w:rsidRDefault="00CE75EF" w:rsidP="009E708B">
      <w:pPr>
        <w:rPr>
          <w:rStyle w:val="selectable"/>
          <w:rFonts w:eastAsia="Times New Roman"/>
          <w:u w:val="single"/>
        </w:rPr>
      </w:pPr>
      <w:r w:rsidRPr="00CE75EF">
        <w:rPr>
          <w:rStyle w:val="selectable"/>
          <w:rFonts w:eastAsia="Times New Roman"/>
        </w:rPr>
        <w:t xml:space="preserve">5 </w:t>
      </w:r>
      <w:r w:rsidR="00770673" w:rsidRPr="00770673">
        <w:rPr>
          <w:rStyle w:val="selectable"/>
          <w:rFonts w:eastAsia="Times New Roman"/>
          <w:u w:val="single"/>
        </w:rPr>
        <w:t>Cleaner packaging</w:t>
      </w:r>
    </w:p>
    <w:p w14:paraId="0D58F9B7" w14:textId="4B0D0F7E" w:rsidR="0031226F" w:rsidRPr="00BD0B3E" w:rsidRDefault="00BD0B3E" w:rsidP="009E708B">
      <w:pPr>
        <w:rPr>
          <w:rStyle w:val="selectable"/>
          <w:rFonts w:eastAsia="Times New Roman"/>
        </w:rPr>
      </w:pPr>
      <w:r w:rsidRPr="00BD0B3E">
        <w:rPr>
          <w:rStyle w:val="selectable"/>
          <w:rFonts w:eastAsia="Times New Roman"/>
        </w:rPr>
        <w:t>There</w:t>
      </w:r>
      <w:r>
        <w:rPr>
          <w:rStyle w:val="selectable"/>
          <w:rFonts w:eastAsia="Times New Roman"/>
        </w:rPr>
        <w:t xml:space="preserve"> are however alternatives </w:t>
      </w:r>
      <w:r w:rsidR="005B7D33">
        <w:rPr>
          <w:rStyle w:val="selectable"/>
          <w:rFonts w:eastAsia="Times New Roman"/>
        </w:rPr>
        <w:t>to more sustainable p</w:t>
      </w:r>
      <w:r w:rsidR="00FC46A2">
        <w:rPr>
          <w:rStyle w:val="selectable"/>
          <w:rFonts w:eastAsia="Times New Roman"/>
        </w:rPr>
        <w:t xml:space="preserve">ackaging </w:t>
      </w:r>
      <w:r w:rsidR="00991278">
        <w:rPr>
          <w:rStyle w:val="selectable"/>
          <w:rFonts w:eastAsia="Times New Roman"/>
        </w:rPr>
        <w:t>that have more of a minimal effect on greenhouse gases and the greenhouse effect overall.</w:t>
      </w:r>
      <w:r w:rsidR="001E5865">
        <w:rPr>
          <w:rStyle w:val="selectable"/>
          <w:rFonts w:eastAsia="Times New Roman"/>
        </w:rPr>
        <w:t xml:space="preserve"> According to the </w:t>
      </w:r>
      <w:r w:rsidR="008B12F9">
        <w:rPr>
          <w:rStyle w:val="selectable"/>
          <w:rFonts w:eastAsia="Times New Roman"/>
        </w:rPr>
        <w:t xml:space="preserve">ACC’S (American Chemistry council) </w:t>
      </w:r>
      <w:r w:rsidR="00352E93">
        <w:rPr>
          <w:rStyle w:val="selectable"/>
          <w:rFonts w:eastAsia="Times New Roman"/>
        </w:rPr>
        <w:t xml:space="preserve">in the United States </w:t>
      </w:r>
      <w:r w:rsidR="00EF0F61">
        <w:rPr>
          <w:rStyle w:val="selectable"/>
          <w:rFonts w:eastAsia="Times New Roman"/>
        </w:rPr>
        <w:t xml:space="preserve">the revealed they would need 4.5 times more packaging if they were to replace all current plastic packaging </w:t>
      </w:r>
      <w:r w:rsidR="00936D91">
        <w:rPr>
          <w:rStyle w:val="selectable"/>
          <w:rFonts w:eastAsia="Times New Roman"/>
        </w:rPr>
        <w:t xml:space="preserve">with alternatives.  Which </w:t>
      </w:r>
      <w:r w:rsidR="00F15935">
        <w:rPr>
          <w:rStyle w:val="selectable"/>
          <w:rFonts w:eastAsia="Times New Roman"/>
        </w:rPr>
        <w:t xml:space="preserve">in my opinion </w:t>
      </w:r>
      <w:r w:rsidR="00936D91">
        <w:rPr>
          <w:rStyle w:val="selectable"/>
          <w:rFonts w:eastAsia="Times New Roman"/>
        </w:rPr>
        <w:t xml:space="preserve">seems absurd as </w:t>
      </w:r>
      <w:r w:rsidR="00846416">
        <w:rPr>
          <w:rStyle w:val="selectable"/>
          <w:rFonts w:eastAsia="Times New Roman"/>
        </w:rPr>
        <w:t xml:space="preserve">a lot more packaging would be needed, however it is also said that </w:t>
      </w:r>
      <w:r w:rsidR="00FC01F8">
        <w:rPr>
          <w:rStyle w:val="selectable"/>
          <w:rFonts w:eastAsia="Times New Roman"/>
        </w:rPr>
        <w:t xml:space="preserve">would increase energy usage </w:t>
      </w:r>
      <w:r w:rsidR="00F2682A">
        <w:rPr>
          <w:rStyle w:val="selectable"/>
          <w:rFonts w:eastAsia="Times New Roman"/>
        </w:rPr>
        <w:t>by “80 percent, the equivalent to 91 oil tankers</w:t>
      </w:r>
      <w:r w:rsidR="002E6519">
        <w:rPr>
          <w:rStyle w:val="selectable"/>
          <w:rFonts w:eastAsia="Times New Roman"/>
        </w:rPr>
        <w:t xml:space="preserve">”  which </w:t>
      </w:r>
      <w:r w:rsidR="00F15935">
        <w:rPr>
          <w:rStyle w:val="selectable"/>
          <w:rFonts w:eastAsia="Times New Roman"/>
        </w:rPr>
        <w:t xml:space="preserve">again to me </w:t>
      </w:r>
      <w:r w:rsidR="002E6519">
        <w:rPr>
          <w:rStyle w:val="selectable"/>
          <w:rFonts w:eastAsia="Times New Roman"/>
        </w:rPr>
        <w:t xml:space="preserve">seems illogical and </w:t>
      </w:r>
      <w:r w:rsidR="00F15935">
        <w:rPr>
          <w:rStyle w:val="selectable"/>
          <w:rFonts w:eastAsia="Times New Roman"/>
        </w:rPr>
        <w:t xml:space="preserve">too costly to even </w:t>
      </w:r>
      <w:r w:rsidR="00F009D8">
        <w:rPr>
          <w:rStyle w:val="selectable"/>
          <w:rFonts w:eastAsia="Times New Roman"/>
        </w:rPr>
        <w:t xml:space="preserve">analyse the profits of using slightly cleaner plastics in terms of greenhouse gases being released </w:t>
      </w:r>
      <w:r w:rsidR="007442EB">
        <w:rPr>
          <w:rStyle w:val="selectable"/>
          <w:rFonts w:eastAsia="Times New Roman"/>
        </w:rPr>
        <w:t>within</w:t>
      </w:r>
      <w:r w:rsidR="00F009D8">
        <w:rPr>
          <w:rStyle w:val="selectable"/>
          <w:rFonts w:eastAsia="Times New Roman"/>
        </w:rPr>
        <w:t xml:space="preserve"> their production.</w:t>
      </w:r>
      <w:r w:rsidR="002E6519">
        <w:rPr>
          <w:rStyle w:val="selectable"/>
          <w:rFonts w:eastAsia="Times New Roman"/>
        </w:rPr>
        <w:t>.</w:t>
      </w:r>
    </w:p>
    <w:p w14:paraId="480DEE68" w14:textId="308B084D" w:rsidR="007729D7" w:rsidRDefault="004C08D9" w:rsidP="009E708B">
      <w:pPr>
        <w:rPr>
          <w:rStyle w:val="selectable"/>
          <w:rFonts w:eastAsia="Times New Roman"/>
        </w:rPr>
      </w:pPr>
      <w:hyperlink r:id="rId7" w:history="1">
        <w:r w:rsidR="00A67089" w:rsidRPr="00074B75">
          <w:rPr>
            <w:rStyle w:val="Hyperlink"/>
            <w:rFonts w:eastAsia="Times New Roman"/>
          </w:rPr>
          <w:t>https://www.americanchemistry.com/Media/PressReleasesTranscripts/ACC-news-releases/Study-Plastic-Packaging-Enables-Significant-Energy-and-Greenhouse-Gas-Savings-in-US-Canada.html</w:t>
        </w:r>
      </w:hyperlink>
      <w:r w:rsidR="00A67089">
        <w:rPr>
          <w:rStyle w:val="selectable"/>
          <w:rFonts w:eastAsia="Times New Roman"/>
        </w:rPr>
        <w:t xml:space="preserve"> good packaging which decreases or at least </w:t>
      </w:r>
      <w:proofErr w:type="spellStart"/>
      <w:r w:rsidR="00A67089">
        <w:rPr>
          <w:rStyle w:val="selectable"/>
          <w:rFonts w:eastAsia="Times New Roman"/>
        </w:rPr>
        <w:t>minimalise</w:t>
      </w:r>
      <w:proofErr w:type="spellEnd"/>
      <w:r w:rsidR="00A67089">
        <w:rPr>
          <w:rStyle w:val="selectable"/>
          <w:rFonts w:eastAsia="Times New Roman"/>
        </w:rPr>
        <w:t xml:space="preserve"> </w:t>
      </w:r>
      <w:proofErr w:type="spellStart"/>
      <w:r w:rsidR="00A67089">
        <w:rPr>
          <w:rStyle w:val="selectable"/>
          <w:rFonts w:eastAsia="Times New Roman"/>
        </w:rPr>
        <w:t>grrenhousegas</w:t>
      </w:r>
      <w:proofErr w:type="spellEnd"/>
      <w:r w:rsidR="00A67089">
        <w:rPr>
          <w:rStyle w:val="selectable"/>
          <w:rFonts w:eastAsia="Times New Roman"/>
        </w:rPr>
        <w:t xml:space="preserve"> effect</w:t>
      </w:r>
      <w:r w:rsidR="007D30CC">
        <w:rPr>
          <w:rStyle w:val="selectable"/>
          <w:rFonts w:eastAsia="Times New Roman"/>
        </w:rPr>
        <w:t>.</w:t>
      </w:r>
    </w:p>
    <w:p w14:paraId="41EDCAF7" w14:textId="798A60B9" w:rsidR="00934CF1" w:rsidRPr="00812D97" w:rsidRDefault="00812D97" w:rsidP="009E708B">
      <w:pPr>
        <w:rPr>
          <w:rStyle w:val="selectable"/>
          <w:rFonts w:eastAsia="Times New Roman"/>
          <w:u w:val="single"/>
        </w:rPr>
      </w:pPr>
      <w:r w:rsidRPr="00812D97">
        <w:rPr>
          <w:rStyle w:val="selectable"/>
          <w:rFonts w:eastAsia="Times New Roman"/>
          <w:u w:val="single"/>
        </w:rPr>
        <w:t>Positive outcome</w:t>
      </w:r>
    </w:p>
    <w:p w14:paraId="64D9B19C" w14:textId="3D56E66B" w:rsidR="00442DC4" w:rsidRDefault="00934CF1" w:rsidP="009E708B">
      <w:pPr>
        <w:rPr>
          <w:rFonts w:eastAsia="Times New Roman"/>
        </w:rPr>
      </w:pPr>
      <w:r>
        <w:rPr>
          <w:rFonts w:eastAsia="Times New Roman"/>
        </w:rPr>
        <w:t xml:space="preserve">However </w:t>
      </w:r>
      <w:r w:rsidR="00231669">
        <w:rPr>
          <w:rFonts w:eastAsia="Times New Roman"/>
        </w:rPr>
        <w:t xml:space="preserve">in </w:t>
      </w:r>
      <w:r>
        <w:rPr>
          <w:rFonts w:eastAsia="Times New Roman"/>
        </w:rPr>
        <w:t xml:space="preserve">some good news it appears a few </w:t>
      </w:r>
      <w:r w:rsidR="00812D97">
        <w:rPr>
          <w:rFonts w:eastAsia="Times New Roman"/>
        </w:rPr>
        <w:t>companies</w:t>
      </w:r>
      <w:r>
        <w:rPr>
          <w:rFonts w:eastAsia="Times New Roman"/>
        </w:rPr>
        <w:t xml:space="preserve"> </w:t>
      </w:r>
      <w:r w:rsidR="00812D97">
        <w:rPr>
          <w:rFonts w:eastAsia="Times New Roman"/>
        </w:rPr>
        <w:t xml:space="preserve">care about the their corporate image </w:t>
      </w:r>
      <w:r w:rsidR="00DA26F3">
        <w:rPr>
          <w:rFonts w:eastAsia="Times New Roman"/>
        </w:rPr>
        <w:t xml:space="preserve">and their consumers expectations, as also according to </w:t>
      </w:r>
      <w:r w:rsidR="00F85F98">
        <w:rPr>
          <w:rFonts w:eastAsia="Times New Roman"/>
        </w:rPr>
        <w:t xml:space="preserve">Bizfluent there are companies such as Walmart who are voluntarily reducing their packaging and producing some short </w:t>
      </w:r>
      <w:r w:rsidR="00B6766A">
        <w:rPr>
          <w:rFonts w:eastAsia="Times New Roman"/>
        </w:rPr>
        <w:t>term</w:t>
      </w:r>
      <w:r w:rsidR="00F85F98">
        <w:rPr>
          <w:rFonts w:eastAsia="Times New Roman"/>
        </w:rPr>
        <w:t xml:space="preserve"> goals in order to achieve this.</w:t>
      </w:r>
      <w:r>
        <w:rPr>
          <w:rFonts w:eastAsia="Times New Roman"/>
        </w:rPr>
        <w:t xml:space="preserve"> </w:t>
      </w:r>
      <w:r w:rsidR="00FA625C">
        <w:rPr>
          <w:rFonts w:eastAsia="Times New Roman"/>
        </w:rPr>
        <w:t xml:space="preserve">Dell have also taken up the likes of this </w:t>
      </w:r>
      <w:r w:rsidR="00AC5339">
        <w:rPr>
          <w:rFonts w:eastAsia="Times New Roman"/>
        </w:rPr>
        <w:t>prosperous</w:t>
      </w:r>
      <w:r w:rsidR="00B25083">
        <w:rPr>
          <w:rFonts w:eastAsia="Times New Roman"/>
        </w:rPr>
        <w:t xml:space="preserve"> move by using </w:t>
      </w:r>
      <w:r w:rsidR="00AC5339">
        <w:rPr>
          <w:rFonts w:eastAsia="Times New Roman"/>
        </w:rPr>
        <w:t>substitutes</w:t>
      </w:r>
      <w:r w:rsidR="00B25083">
        <w:rPr>
          <w:rFonts w:eastAsia="Times New Roman"/>
        </w:rPr>
        <w:t xml:space="preserve"> as their </w:t>
      </w:r>
      <w:r w:rsidR="00AC5339">
        <w:rPr>
          <w:rFonts w:eastAsia="Times New Roman"/>
        </w:rPr>
        <w:t>packaging</w:t>
      </w:r>
      <w:r w:rsidR="00B25083">
        <w:rPr>
          <w:rFonts w:eastAsia="Times New Roman"/>
        </w:rPr>
        <w:t xml:space="preserve"> material and sourcing renewable materials such as </w:t>
      </w:r>
      <w:r w:rsidR="0072530C">
        <w:rPr>
          <w:rFonts w:eastAsia="Times New Roman"/>
        </w:rPr>
        <w:t>“</w:t>
      </w:r>
      <w:r w:rsidR="00AC5339">
        <w:rPr>
          <w:rFonts w:eastAsia="Times New Roman"/>
        </w:rPr>
        <w:t>renewable</w:t>
      </w:r>
      <w:r w:rsidR="0072530C">
        <w:rPr>
          <w:rFonts w:eastAsia="Times New Roman"/>
        </w:rPr>
        <w:t xml:space="preserve"> pulp” instead of cardboard</w:t>
      </w:r>
      <w:r w:rsidR="00DE6D08">
        <w:rPr>
          <w:rFonts w:eastAsia="Times New Roman"/>
        </w:rPr>
        <w:t xml:space="preserve">, and also opting for recyclable milk jugs </w:t>
      </w:r>
      <w:r w:rsidR="000F5A6E">
        <w:rPr>
          <w:rFonts w:eastAsia="Times New Roman"/>
        </w:rPr>
        <w:t xml:space="preserve">as their substitute for Styrofoam.  </w:t>
      </w:r>
      <w:r w:rsidR="006A26AF">
        <w:rPr>
          <w:rFonts w:eastAsia="Times New Roman"/>
        </w:rPr>
        <w:t>Although</w:t>
      </w:r>
      <w:r w:rsidR="000F5A6E">
        <w:rPr>
          <w:rFonts w:eastAsia="Times New Roman"/>
        </w:rPr>
        <w:t xml:space="preserve"> there are a few companies like these two mentioned</w:t>
      </w:r>
      <w:r w:rsidR="00636A8B">
        <w:rPr>
          <w:rFonts w:eastAsia="Times New Roman"/>
        </w:rPr>
        <w:t xml:space="preserve">, </w:t>
      </w:r>
      <w:r w:rsidR="0026206C">
        <w:rPr>
          <w:rFonts w:eastAsia="Times New Roman"/>
        </w:rPr>
        <w:t>in my opinion</w:t>
      </w:r>
      <w:r w:rsidR="00636A8B">
        <w:rPr>
          <w:rFonts w:eastAsia="Times New Roman"/>
        </w:rPr>
        <w:t xml:space="preserve"> to see a massive impact there needs to be a </w:t>
      </w:r>
      <w:r w:rsidR="006A26AF">
        <w:rPr>
          <w:rFonts w:eastAsia="Times New Roman"/>
        </w:rPr>
        <w:t>join</w:t>
      </w:r>
      <w:r w:rsidR="00655480">
        <w:rPr>
          <w:rFonts w:eastAsia="Times New Roman"/>
        </w:rPr>
        <w:t>t</w:t>
      </w:r>
      <w:r w:rsidR="00636A8B">
        <w:rPr>
          <w:rFonts w:eastAsia="Times New Roman"/>
        </w:rPr>
        <w:t xml:space="preserve"> effort to tackle this issue by all parties whom contribute to this packaging waste</w:t>
      </w:r>
      <w:r w:rsidR="00D549D2">
        <w:rPr>
          <w:rFonts w:eastAsia="Times New Roman"/>
        </w:rPr>
        <w:t xml:space="preserve"> issue.</w:t>
      </w:r>
    </w:p>
    <w:p w14:paraId="73E4A1B1" w14:textId="77777777" w:rsidR="00426D82" w:rsidRDefault="00426D82" w:rsidP="009E708B">
      <w:pPr>
        <w:rPr>
          <w:rFonts w:eastAsia="Times New Roman"/>
          <w:u w:val="single"/>
        </w:rPr>
      </w:pPr>
    </w:p>
    <w:p w14:paraId="03106150" w14:textId="04CCFB10" w:rsidR="004262AE" w:rsidRPr="006C425B" w:rsidRDefault="00AB08E6" w:rsidP="009E708B">
      <w:pPr>
        <w:rPr>
          <w:rFonts w:eastAsia="Times New Roman"/>
          <w:u w:val="single"/>
        </w:rPr>
      </w:pPr>
      <w:r w:rsidRPr="00AB08E6">
        <w:rPr>
          <w:rFonts w:eastAsia="Times New Roman"/>
        </w:rPr>
        <w:t>6</w:t>
      </w:r>
      <w:r>
        <w:rPr>
          <w:rFonts w:eastAsia="Times New Roman"/>
          <w:u w:val="single"/>
        </w:rPr>
        <w:t xml:space="preserve"> </w:t>
      </w:r>
      <w:r w:rsidR="004262AE" w:rsidRPr="006C425B">
        <w:rPr>
          <w:rFonts w:eastAsia="Times New Roman"/>
          <w:u w:val="single"/>
        </w:rPr>
        <w:t>Conclusion</w:t>
      </w:r>
    </w:p>
    <w:p w14:paraId="782B1C78" w14:textId="0D056D5C" w:rsidR="00426D82" w:rsidRDefault="00626712" w:rsidP="009E708B">
      <w:r>
        <w:t>Well overall considering we thought packaging was awesome when coming to purchase a product it does however ha</w:t>
      </w:r>
      <w:r w:rsidR="00775EFC">
        <w:t>ve</w:t>
      </w:r>
      <w:r>
        <w:t xml:space="preserve"> major </w:t>
      </w:r>
      <w:r w:rsidR="009A7C82">
        <w:t>hidden</w:t>
      </w:r>
      <w:r>
        <w:t xml:space="preserve"> disadvantages</w:t>
      </w:r>
      <w:r w:rsidR="00293A43">
        <w:t xml:space="preserve">, despite how </w:t>
      </w:r>
      <w:r w:rsidR="009A7C82">
        <w:t>much</w:t>
      </w:r>
      <w:r w:rsidR="00293A43">
        <w:t xml:space="preserve"> more fancier packaging can sell a product.</w:t>
      </w:r>
      <w:r w:rsidR="003B0902">
        <w:t xml:space="preserve">  That much more fancier packaging will have a greater detrimental effect on the environment, society and the economy.  In the fact that it will create much more greenhouse gases </w:t>
      </w:r>
      <w:r w:rsidR="003B0902">
        <w:lastRenderedPageBreak/>
        <w:t>and overall increase the global warming effect,  this will have a knock on effect as it will cost more to product this packaging as the daily rising of prices of the natural resources to make the packaging</w:t>
      </w:r>
      <w:r w:rsidR="00B1707E">
        <w:t xml:space="preserve">, and it will effect society in </w:t>
      </w:r>
      <w:r w:rsidR="00682437">
        <w:t>the fact</w:t>
      </w:r>
      <w:r w:rsidR="00B1707E">
        <w:t xml:space="preserve"> that your company may be viewed as unethical to some customers therefor</w:t>
      </w:r>
      <w:r w:rsidR="007E3A07">
        <w:t xml:space="preserve">e </w:t>
      </w:r>
      <w:r w:rsidR="00B1707E">
        <w:t xml:space="preserve">decreasing the amount of business you have as well as your </w:t>
      </w:r>
      <w:r w:rsidR="00682437">
        <w:t>market</w:t>
      </w:r>
      <w:r w:rsidR="00B1707E">
        <w:t xml:space="preserve"> </w:t>
      </w:r>
      <w:r w:rsidR="00682437">
        <w:t>share</w:t>
      </w:r>
      <w:r w:rsidR="00B1707E">
        <w:t xml:space="preserve"> and also it will affect the consumers more as there will be more unhealthy </w:t>
      </w:r>
      <w:r w:rsidR="00682437">
        <w:t>particulates</w:t>
      </w:r>
      <w:r w:rsidR="00B1707E">
        <w:t xml:space="preserve"> and gases in the air which could be </w:t>
      </w:r>
      <w:r w:rsidR="00682437">
        <w:t>inhaled</w:t>
      </w:r>
      <w:r w:rsidR="00B1707E">
        <w:t xml:space="preserve"> further affecting our health.</w:t>
      </w:r>
      <w:r w:rsidR="00075955">
        <w:t xml:space="preserve">  But in opposition to all this negativity there are procedures which can be taken by every company in order to get on the right track and become more ethical in the way that they think and run as a business to preserve</w:t>
      </w:r>
      <w:r w:rsidR="00D33220">
        <w:t>;</w:t>
      </w:r>
      <w:r w:rsidR="00075955">
        <w:t xml:space="preserve"> resources much more effectively for future generations to come.</w:t>
      </w:r>
    </w:p>
    <w:p w14:paraId="179C22A5" w14:textId="77777777" w:rsidR="00426D82" w:rsidRDefault="00426D82" w:rsidP="009E708B"/>
    <w:p w14:paraId="538D697B" w14:textId="77777777" w:rsidR="00426D82" w:rsidRDefault="00426D82" w:rsidP="009E708B"/>
    <w:p w14:paraId="6D220A97" w14:textId="77777777" w:rsidR="00426D82" w:rsidRDefault="00426D82" w:rsidP="009E708B"/>
    <w:p w14:paraId="2D3DF2C2" w14:textId="4FDA3716" w:rsidR="00426D82" w:rsidRPr="00AB08E6" w:rsidRDefault="002B533C" w:rsidP="009E708B">
      <w:pPr>
        <w:rPr>
          <w:sz w:val="24"/>
          <w:szCs w:val="24"/>
          <w:u w:val="single"/>
        </w:rPr>
      </w:pPr>
      <w:r w:rsidRPr="004F3D6D">
        <w:rPr>
          <w:sz w:val="24"/>
          <w:szCs w:val="24"/>
          <w:u w:val="single"/>
        </w:rPr>
        <w:t>Bibliography</w:t>
      </w:r>
    </w:p>
    <w:p w14:paraId="54049B2A" w14:textId="77777777" w:rsidR="004D435C" w:rsidRPr="004D435C" w:rsidRDefault="004D435C">
      <w:pPr>
        <w:shd w:val="clear" w:color="auto" w:fill="FFFFFF"/>
        <w:divId w:val="701174556"/>
        <w:rPr>
          <w:rFonts w:cstheme="minorHAnsi"/>
          <w:color w:val="000000"/>
          <w:sz w:val="24"/>
          <w:szCs w:val="24"/>
          <w:lang w:val="en"/>
        </w:rPr>
      </w:pPr>
      <w:r w:rsidRPr="004D435C">
        <w:rPr>
          <w:rFonts w:cstheme="minorHAnsi"/>
          <w:color w:val="000000"/>
          <w:lang w:val="en"/>
        </w:rPr>
        <w:t xml:space="preserve">[Infographic], H. (2017). </w:t>
      </w:r>
      <w:r w:rsidRPr="004D435C">
        <w:rPr>
          <w:rFonts w:cstheme="minorHAnsi"/>
          <w:i/>
          <w:iCs/>
          <w:color w:val="000000"/>
          <w:lang w:val="en"/>
        </w:rPr>
        <w:t>How Product Packaging Affects Buying Decisions [Infographic]</w:t>
      </w:r>
      <w:r w:rsidRPr="004D435C">
        <w:rPr>
          <w:rFonts w:cstheme="minorHAnsi"/>
          <w:color w:val="000000"/>
          <w:lang w:val="en"/>
        </w:rPr>
        <w:t xml:space="preserve">. [online] </w:t>
      </w:r>
      <w:proofErr w:type="spellStart"/>
      <w:r w:rsidRPr="004D435C">
        <w:rPr>
          <w:rFonts w:cstheme="minorHAnsi"/>
          <w:color w:val="000000"/>
          <w:lang w:val="en"/>
        </w:rPr>
        <w:t>MarketingProfs</w:t>
      </w:r>
      <w:proofErr w:type="spellEnd"/>
      <w:r w:rsidRPr="004D435C">
        <w:rPr>
          <w:rFonts w:cstheme="minorHAnsi"/>
          <w:color w:val="000000"/>
          <w:lang w:val="en"/>
        </w:rPr>
        <w:t>. Available at: http://www.marketingprofs.com/chirp/2014/25957/how-product-packaging-affects-buying-decisions-infographic [Accessed 6 Dec. 2017].</w:t>
      </w:r>
    </w:p>
    <w:p w14:paraId="4FC16CC1"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Americanchemistry.com. (2017). </w:t>
      </w:r>
      <w:r w:rsidRPr="004D435C">
        <w:rPr>
          <w:rFonts w:cstheme="minorHAnsi"/>
          <w:i/>
          <w:iCs/>
          <w:color w:val="000000"/>
          <w:lang w:val="en"/>
        </w:rPr>
        <w:t>Study: Plastic Packaging Enables Significant Energy and Greenhouse Gas Savings in U.S., Canada</w:t>
      </w:r>
      <w:r w:rsidRPr="004D435C">
        <w:rPr>
          <w:rFonts w:cstheme="minorHAnsi"/>
          <w:color w:val="000000"/>
          <w:lang w:val="en"/>
        </w:rPr>
        <w:t>. [online] Available at: https://www.americanchemistry.com/Media/PressReleasesTranscripts/ACC-news-releases/Study-Plastic-Packaging-Enables-Significant-Energy-and-Greenhouse-Gas-Savings-in-US-Canada.html [Accessed 6 Dec. 2017].</w:t>
      </w:r>
    </w:p>
    <w:p w14:paraId="4A76016D"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Bizfluent.com. (2017). </w:t>
      </w:r>
      <w:r w:rsidRPr="004D435C">
        <w:rPr>
          <w:rFonts w:cstheme="minorHAnsi"/>
          <w:i/>
          <w:iCs/>
          <w:color w:val="000000"/>
          <w:lang w:val="en"/>
        </w:rPr>
        <w:t>Cite a Website - Cite This For Me</w:t>
      </w:r>
      <w:r w:rsidRPr="004D435C">
        <w:rPr>
          <w:rFonts w:cstheme="minorHAnsi"/>
          <w:color w:val="000000"/>
          <w:lang w:val="en"/>
        </w:rPr>
        <w:t>. [online] Available at: https://bizfluent.com/info-8215836-environmental-impacts-product-packaging.html [Accessed 4 Dec. 2017].</w:t>
      </w:r>
    </w:p>
    <w:p w14:paraId="2C21A038" w14:textId="77777777" w:rsidR="004D435C" w:rsidRPr="004D435C" w:rsidRDefault="004D435C">
      <w:pPr>
        <w:shd w:val="clear" w:color="auto" w:fill="FFFFFF"/>
        <w:divId w:val="701174556"/>
        <w:rPr>
          <w:rFonts w:cstheme="minorHAnsi"/>
          <w:color w:val="000000"/>
          <w:lang w:val="en"/>
        </w:rPr>
      </w:pPr>
      <w:proofErr w:type="spellStart"/>
      <w:r w:rsidRPr="004D435C">
        <w:rPr>
          <w:rFonts w:cstheme="minorHAnsi"/>
          <w:color w:val="000000"/>
          <w:lang w:val="en"/>
        </w:rPr>
        <w:t>Croucher</w:t>
      </w:r>
      <w:proofErr w:type="spellEnd"/>
      <w:r w:rsidRPr="004D435C">
        <w:rPr>
          <w:rFonts w:cstheme="minorHAnsi"/>
          <w:color w:val="000000"/>
          <w:lang w:val="en"/>
        </w:rPr>
        <w:t xml:space="preserve">, P., Baker, P. and Rushton, A. (2014). </w:t>
      </w:r>
      <w:r w:rsidRPr="004D435C">
        <w:rPr>
          <w:rFonts w:cstheme="minorHAnsi"/>
          <w:i/>
          <w:iCs/>
          <w:color w:val="000000"/>
          <w:lang w:val="en"/>
        </w:rPr>
        <w:t>The Handbook of Logistics and Distribution Management: Understanding the Supply Chain</w:t>
      </w:r>
      <w:r w:rsidRPr="004D435C">
        <w:rPr>
          <w:rFonts w:cstheme="minorHAnsi"/>
          <w:color w:val="000000"/>
          <w:lang w:val="en"/>
        </w:rPr>
        <w:t xml:space="preserve">. </w:t>
      </w:r>
      <w:proofErr w:type="spellStart"/>
      <w:r w:rsidRPr="004D435C">
        <w:rPr>
          <w:rFonts w:cstheme="minorHAnsi"/>
          <w:color w:val="000000"/>
          <w:lang w:val="en"/>
        </w:rPr>
        <w:t>Kogan</w:t>
      </w:r>
      <w:proofErr w:type="spellEnd"/>
      <w:r w:rsidRPr="004D435C">
        <w:rPr>
          <w:rFonts w:cstheme="minorHAnsi"/>
          <w:color w:val="000000"/>
          <w:lang w:val="en"/>
        </w:rPr>
        <w:t xml:space="preserve"> Page.</w:t>
      </w:r>
    </w:p>
    <w:p w14:paraId="210C5438"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Ec.europa.eu. (2017). </w:t>
      </w:r>
      <w:r w:rsidRPr="004D435C">
        <w:rPr>
          <w:rFonts w:cstheme="minorHAnsi"/>
          <w:i/>
          <w:iCs/>
          <w:color w:val="000000"/>
          <w:lang w:val="en"/>
        </w:rPr>
        <w:t>Packaging waste statistics - Statistics Explained</w:t>
      </w:r>
      <w:r w:rsidRPr="004D435C">
        <w:rPr>
          <w:rFonts w:cstheme="minorHAnsi"/>
          <w:color w:val="000000"/>
          <w:lang w:val="en"/>
        </w:rPr>
        <w:t>. [online] Available at: http://ec.europa.eu/eurostat/statistics-explained/index.php/Packaging_waste_statistics [Accessed 1 Dec. 2017].</w:t>
      </w:r>
    </w:p>
    <w:p w14:paraId="7107B3F2"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Proeurope4prevention.org. (2017). </w:t>
      </w:r>
      <w:r w:rsidRPr="004D435C">
        <w:rPr>
          <w:rFonts w:cstheme="minorHAnsi"/>
          <w:i/>
          <w:iCs/>
          <w:color w:val="000000"/>
          <w:lang w:val="en"/>
        </w:rPr>
        <w:t>Packaging and society | proeurope4prevention.org</w:t>
      </w:r>
      <w:r w:rsidRPr="004D435C">
        <w:rPr>
          <w:rFonts w:cstheme="minorHAnsi"/>
          <w:color w:val="000000"/>
          <w:lang w:val="en"/>
        </w:rPr>
        <w:t>. [online] Available at: http://www.proeurope4prevention.org/packaging-and-society [Accessed 1 Dec. 2017].</w:t>
      </w:r>
    </w:p>
    <w:p w14:paraId="4F8F2F51" w14:textId="77777777" w:rsidR="004D435C" w:rsidRPr="004D435C" w:rsidRDefault="004D435C">
      <w:pPr>
        <w:shd w:val="clear" w:color="auto" w:fill="FFFFFF"/>
        <w:divId w:val="701174556"/>
        <w:rPr>
          <w:rFonts w:cstheme="minorHAnsi"/>
          <w:color w:val="000000"/>
          <w:lang w:val="en"/>
        </w:rPr>
      </w:pPr>
      <w:proofErr w:type="spellStart"/>
      <w:r w:rsidRPr="004D435C">
        <w:rPr>
          <w:rFonts w:cstheme="minorHAnsi"/>
          <w:color w:val="000000"/>
          <w:lang w:val="en"/>
        </w:rPr>
        <w:t>Reyhle</w:t>
      </w:r>
      <w:proofErr w:type="spellEnd"/>
      <w:r w:rsidRPr="004D435C">
        <w:rPr>
          <w:rFonts w:cstheme="minorHAnsi"/>
          <w:color w:val="000000"/>
          <w:lang w:val="en"/>
        </w:rPr>
        <w:t xml:space="preserve">, N. (2017). </w:t>
      </w:r>
      <w:r w:rsidRPr="004D435C">
        <w:rPr>
          <w:rFonts w:cstheme="minorHAnsi"/>
          <w:i/>
          <w:iCs/>
          <w:color w:val="000000"/>
          <w:lang w:val="en"/>
        </w:rPr>
        <w:t>4 Reasons Why Product Packaging Is Important</w:t>
      </w:r>
      <w:r w:rsidRPr="004D435C">
        <w:rPr>
          <w:rFonts w:cstheme="minorHAnsi"/>
          <w:color w:val="000000"/>
          <w:lang w:val="en"/>
        </w:rPr>
        <w:t>. [online] Retail Minded. Available at: https://retailminded.com/4-reasons-why-product-packaging-is-important/ [Accessed 4 Dec. 2017].</w:t>
      </w:r>
    </w:p>
    <w:p w14:paraId="43171F8D"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lastRenderedPageBreak/>
        <w:t xml:space="preserve">Tampa Bay AMA. (2017). </w:t>
      </w:r>
      <w:r w:rsidRPr="004D435C">
        <w:rPr>
          <w:rFonts w:cstheme="minorHAnsi"/>
          <w:i/>
          <w:iCs/>
          <w:color w:val="000000"/>
          <w:lang w:val="en"/>
        </w:rPr>
        <w:t>How Packaging Can Help Market and Sell Products - Tampa Bay AMA</w:t>
      </w:r>
      <w:r w:rsidRPr="004D435C">
        <w:rPr>
          <w:rFonts w:cstheme="minorHAnsi"/>
          <w:color w:val="000000"/>
          <w:lang w:val="en"/>
        </w:rPr>
        <w:t>. [online] Available at: http://amatampabay.org/how-packaging-can-help-market-and-sell-products/ [Accessed 4 Dec. 2017].</w:t>
      </w:r>
    </w:p>
    <w:p w14:paraId="692237FE"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Ups.com. (2017). </w:t>
      </w:r>
      <w:r w:rsidRPr="004D435C">
        <w:rPr>
          <w:rFonts w:cstheme="minorHAnsi"/>
          <w:i/>
          <w:iCs/>
          <w:color w:val="000000"/>
          <w:lang w:val="en"/>
        </w:rPr>
        <w:t>Cite a Website - Cite This For Me</w:t>
      </w:r>
      <w:r w:rsidRPr="004D435C">
        <w:rPr>
          <w:rFonts w:cstheme="minorHAnsi"/>
          <w:color w:val="000000"/>
          <w:lang w:val="en"/>
        </w:rPr>
        <w:t>. [online] Available at: https://www.ups.com/media/news/en/pack_ship_batteries.pdf [Accessed 4 Dec. 2017].</w:t>
      </w:r>
    </w:p>
    <w:p w14:paraId="60CAE7F5"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US EPA. (2017). </w:t>
      </w:r>
      <w:r w:rsidRPr="004D435C">
        <w:rPr>
          <w:rFonts w:cstheme="minorHAnsi"/>
          <w:i/>
          <w:iCs/>
          <w:color w:val="000000"/>
          <w:lang w:val="en"/>
        </w:rPr>
        <w:t>Sustainable Packaging | US EPA</w:t>
      </w:r>
      <w:r w:rsidRPr="004D435C">
        <w:rPr>
          <w:rFonts w:cstheme="minorHAnsi"/>
          <w:color w:val="000000"/>
          <w:lang w:val="en"/>
        </w:rPr>
        <w:t>. [online] Available at: https://www.epa.gov/smm/sustainable-packaging [Accessed 4 Dec. 2017].</w:t>
      </w:r>
    </w:p>
    <w:p w14:paraId="6331964A"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Valpak.co.uk. (2017). </w:t>
      </w:r>
      <w:r w:rsidRPr="004D435C">
        <w:rPr>
          <w:rFonts w:cstheme="minorHAnsi"/>
          <w:i/>
          <w:iCs/>
          <w:color w:val="000000"/>
          <w:lang w:val="en"/>
        </w:rPr>
        <w:t>Cite a Website - Cite This For Me</w:t>
      </w:r>
      <w:r w:rsidRPr="004D435C">
        <w:rPr>
          <w:rFonts w:cstheme="minorHAnsi"/>
          <w:color w:val="000000"/>
          <w:lang w:val="en"/>
        </w:rPr>
        <w:t>. [online] Available at: https://www.valpak.co.uk/docs/default-source/information-zone/packaging-waste-regulations-overview13bd00c1a5336c89be6fff0000348758.pdf?sfvrsn=12 [Accessed 1 Dec. 2017].</w:t>
      </w:r>
    </w:p>
    <w:p w14:paraId="005F917E"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Watson, K., Watson, K. and Watson, K. (2017). </w:t>
      </w:r>
      <w:r w:rsidRPr="004D435C">
        <w:rPr>
          <w:rFonts w:cstheme="minorHAnsi"/>
          <w:i/>
          <w:iCs/>
          <w:color w:val="000000"/>
          <w:lang w:val="en"/>
        </w:rPr>
        <w:t>The Importance of Packaging in Transport and Logistics</w:t>
      </w:r>
      <w:r w:rsidRPr="004D435C">
        <w:rPr>
          <w:rFonts w:cstheme="minorHAnsi"/>
          <w:color w:val="000000"/>
          <w:lang w:val="en"/>
        </w:rPr>
        <w:t>. [online] Kimberley Watson Packaging. Available at: http://www.kimberleywatsonpackaging.co.uk/latest-news/2015/11/9/the-importance-of-packaging-in-transport-and-logistics [Accessed 6 Dec. 2017].</w:t>
      </w:r>
    </w:p>
    <w:p w14:paraId="6D5D44DF" w14:textId="77777777" w:rsidR="004D435C" w:rsidRPr="004D435C" w:rsidRDefault="004D435C">
      <w:pPr>
        <w:shd w:val="clear" w:color="auto" w:fill="FFFFFF"/>
        <w:divId w:val="701174556"/>
        <w:rPr>
          <w:rFonts w:cstheme="minorHAnsi"/>
          <w:color w:val="000000"/>
          <w:lang w:val="en"/>
        </w:rPr>
      </w:pPr>
      <w:r w:rsidRPr="004D435C">
        <w:rPr>
          <w:rFonts w:cstheme="minorHAnsi"/>
          <w:color w:val="000000"/>
          <w:lang w:val="en"/>
        </w:rPr>
        <w:t xml:space="preserve">Worldpackaging.org. (2017). </w:t>
      </w:r>
      <w:r w:rsidRPr="004D435C">
        <w:rPr>
          <w:rFonts w:cstheme="minorHAnsi"/>
          <w:i/>
          <w:iCs/>
          <w:color w:val="000000"/>
          <w:lang w:val="en"/>
        </w:rPr>
        <w:t xml:space="preserve">The Economic Role of Packaging - World Packaging </w:t>
      </w:r>
      <w:proofErr w:type="spellStart"/>
      <w:r w:rsidRPr="004D435C">
        <w:rPr>
          <w:rFonts w:cstheme="minorHAnsi"/>
          <w:i/>
          <w:iCs/>
          <w:color w:val="000000"/>
          <w:lang w:val="en"/>
        </w:rPr>
        <w:t>Organisation</w:t>
      </w:r>
      <w:proofErr w:type="spellEnd"/>
      <w:r w:rsidRPr="004D435C">
        <w:rPr>
          <w:rFonts w:cstheme="minorHAnsi"/>
          <w:color w:val="000000"/>
          <w:lang w:val="en"/>
        </w:rPr>
        <w:t>. [online] Available at: http://www.worldpackaging.org/i4a/pages/index.cfm?pageID=3357 [Accessed 4 Dec. 2017].</w:t>
      </w:r>
    </w:p>
    <w:p w14:paraId="7A0D7683" w14:textId="77777777" w:rsidR="00426D82" w:rsidRDefault="00426D82" w:rsidP="009E708B"/>
    <w:p w14:paraId="65F20538" w14:textId="77777777" w:rsidR="00426D82" w:rsidRDefault="00426D82" w:rsidP="009E708B"/>
    <w:p w14:paraId="1EFCAD23" w14:textId="77777777" w:rsidR="00426D82" w:rsidRDefault="00426D82" w:rsidP="009E708B"/>
    <w:p w14:paraId="5E510A56" w14:textId="77777777" w:rsidR="00426D82" w:rsidRDefault="00426D82" w:rsidP="009E708B"/>
    <w:p w14:paraId="360E2658" w14:textId="1F9122E9" w:rsidR="00537F5A" w:rsidRPr="000E323C" w:rsidRDefault="00537F5A" w:rsidP="000E323C">
      <w:pPr>
        <w:rPr>
          <w:rFonts w:eastAsia="Times New Roman"/>
        </w:rPr>
      </w:pPr>
    </w:p>
    <w:p w14:paraId="0C8024A0" w14:textId="77777777" w:rsidR="00537F5A" w:rsidRDefault="00537F5A"/>
    <w:sectPr w:rsidR="00537F5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7BA78" w14:textId="77777777" w:rsidR="00455CB2" w:rsidRDefault="00455CB2" w:rsidP="00D9564E">
      <w:pPr>
        <w:spacing w:after="0" w:line="240" w:lineRule="auto"/>
      </w:pPr>
      <w:r>
        <w:separator/>
      </w:r>
    </w:p>
  </w:endnote>
  <w:endnote w:type="continuationSeparator" w:id="0">
    <w:p w14:paraId="50A5E776" w14:textId="77777777" w:rsidR="00455CB2" w:rsidRDefault="00455CB2" w:rsidP="00D95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Segoe UI"/>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0174957"/>
      <w:docPartObj>
        <w:docPartGallery w:val="Page Numbers (Bottom of Page)"/>
        <w:docPartUnique/>
      </w:docPartObj>
    </w:sdtPr>
    <w:sdtEndPr>
      <w:rPr>
        <w:rStyle w:val="PageNumber"/>
      </w:rPr>
    </w:sdtEndPr>
    <w:sdtContent>
      <w:p w14:paraId="06901D23" w14:textId="4BE96364" w:rsidR="00D9564E" w:rsidRDefault="00D9564E" w:rsidP="002949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088184" w14:textId="77777777" w:rsidR="00D9564E" w:rsidRDefault="00D956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9580133"/>
      <w:docPartObj>
        <w:docPartGallery w:val="Page Numbers (Bottom of Page)"/>
        <w:docPartUnique/>
      </w:docPartObj>
    </w:sdtPr>
    <w:sdtEndPr>
      <w:rPr>
        <w:rStyle w:val="PageNumber"/>
      </w:rPr>
    </w:sdtEndPr>
    <w:sdtContent>
      <w:p w14:paraId="402CB9D9" w14:textId="08DD0E87" w:rsidR="00D9564E" w:rsidRDefault="00D9564E" w:rsidP="002949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4C08D9">
          <w:rPr>
            <w:rStyle w:val="PageNumber"/>
            <w:noProof/>
          </w:rPr>
          <w:t>3</w:t>
        </w:r>
        <w:r>
          <w:rPr>
            <w:rStyle w:val="PageNumber"/>
          </w:rPr>
          <w:fldChar w:fldCharType="end"/>
        </w:r>
      </w:p>
    </w:sdtContent>
  </w:sdt>
  <w:p w14:paraId="77D09AB2" w14:textId="77777777" w:rsidR="00D9564E" w:rsidRDefault="00D956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45556" w14:textId="77777777" w:rsidR="00455CB2" w:rsidRDefault="00455CB2" w:rsidP="00D9564E">
      <w:pPr>
        <w:spacing w:after="0" w:line="240" w:lineRule="auto"/>
      </w:pPr>
      <w:r>
        <w:separator/>
      </w:r>
    </w:p>
  </w:footnote>
  <w:footnote w:type="continuationSeparator" w:id="0">
    <w:p w14:paraId="67CEAF55" w14:textId="77777777" w:rsidR="00455CB2" w:rsidRDefault="00455CB2" w:rsidP="00D95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3A2"/>
    <w:rsid w:val="00016444"/>
    <w:rsid w:val="00021541"/>
    <w:rsid w:val="000240E4"/>
    <w:rsid w:val="00031178"/>
    <w:rsid w:val="00040DFF"/>
    <w:rsid w:val="00046FB3"/>
    <w:rsid w:val="000633CC"/>
    <w:rsid w:val="00064506"/>
    <w:rsid w:val="00075955"/>
    <w:rsid w:val="000812D8"/>
    <w:rsid w:val="00082BE7"/>
    <w:rsid w:val="000839CC"/>
    <w:rsid w:val="000900B0"/>
    <w:rsid w:val="00090D75"/>
    <w:rsid w:val="000A4D49"/>
    <w:rsid w:val="000B13A2"/>
    <w:rsid w:val="000D11C3"/>
    <w:rsid w:val="000D6579"/>
    <w:rsid w:val="000E323C"/>
    <w:rsid w:val="000F0D2C"/>
    <w:rsid w:val="000F4D03"/>
    <w:rsid w:val="000F5A6E"/>
    <w:rsid w:val="00112279"/>
    <w:rsid w:val="00140131"/>
    <w:rsid w:val="00141810"/>
    <w:rsid w:val="00141D31"/>
    <w:rsid w:val="00156DD8"/>
    <w:rsid w:val="00176488"/>
    <w:rsid w:val="00185554"/>
    <w:rsid w:val="001921DD"/>
    <w:rsid w:val="0019516C"/>
    <w:rsid w:val="001B3AEF"/>
    <w:rsid w:val="001C03AB"/>
    <w:rsid w:val="001D4042"/>
    <w:rsid w:val="001E5865"/>
    <w:rsid w:val="00222BF6"/>
    <w:rsid w:val="00227048"/>
    <w:rsid w:val="00227ABE"/>
    <w:rsid w:val="00231669"/>
    <w:rsid w:val="00245D42"/>
    <w:rsid w:val="00246EAA"/>
    <w:rsid w:val="002614C5"/>
    <w:rsid w:val="0026206C"/>
    <w:rsid w:val="0029125F"/>
    <w:rsid w:val="00291663"/>
    <w:rsid w:val="00293681"/>
    <w:rsid w:val="00293A43"/>
    <w:rsid w:val="002A77EA"/>
    <w:rsid w:val="002B533C"/>
    <w:rsid w:val="002B79DC"/>
    <w:rsid w:val="002C15C3"/>
    <w:rsid w:val="002C3EA1"/>
    <w:rsid w:val="002D09CB"/>
    <w:rsid w:val="002E6519"/>
    <w:rsid w:val="002F0999"/>
    <w:rsid w:val="002F282F"/>
    <w:rsid w:val="002F42EE"/>
    <w:rsid w:val="00302022"/>
    <w:rsid w:val="00305F19"/>
    <w:rsid w:val="003115D3"/>
    <w:rsid w:val="0031226F"/>
    <w:rsid w:val="00314C90"/>
    <w:rsid w:val="00330A29"/>
    <w:rsid w:val="0035077E"/>
    <w:rsid w:val="00352E93"/>
    <w:rsid w:val="003644C6"/>
    <w:rsid w:val="00367AE6"/>
    <w:rsid w:val="0037269C"/>
    <w:rsid w:val="00372A72"/>
    <w:rsid w:val="00372E37"/>
    <w:rsid w:val="00373350"/>
    <w:rsid w:val="003869CE"/>
    <w:rsid w:val="0039190C"/>
    <w:rsid w:val="00392CB9"/>
    <w:rsid w:val="003B0902"/>
    <w:rsid w:val="003B6B41"/>
    <w:rsid w:val="003C5EC6"/>
    <w:rsid w:val="003D743A"/>
    <w:rsid w:val="003E36B1"/>
    <w:rsid w:val="00401545"/>
    <w:rsid w:val="00402114"/>
    <w:rsid w:val="0040665F"/>
    <w:rsid w:val="0041591D"/>
    <w:rsid w:val="00423DD5"/>
    <w:rsid w:val="004262AE"/>
    <w:rsid w:val="00426D82"/>
    <w:rsid w:val="00442DC4"/>
    <w:rsid w:val="0044796E"/>
    <w:rsid w:val="00453AE1"/>
    <w:rsid w:val="00455CB2"/>
    <w:rsid w:val="00463021"/>
    <w:rsid w:val="004771F9"/>
    <w:rsid w:val="00480573"/>
    <w:rsid w:val="00485497"/>
    <w:rsid w:val="00492391"/>
    <w:rsid w:val="00496D84"/>
    <w:rsid w:val="004A7FD5"/>
    <w:rsid w:val="004B2B66"/>
    <w:rsid w:val="004B30EE"/>
    <w:rsid w:val="004B64F1"/>
    <w:rsid w:val="004B6F7C"/>
    <w:rsid w:val="004C08D9"/>
    <w:rsid w:val="004D435C"/>
    <w:rsid w:val="004F3D6D"/>
    <w:rsid w:val="005041B1"/>
    <w:rsid w:val="005163EE"/>
    <w:rsid w:val="005228FB"/>
    <w:rsid w:val="00524895"/>
    <w:rsid w:val="00534C34"/>
    <w:rsid w:val="00537F5A"/>
    <w:rsid w:val="00561509"/>
    <w:rsid w:val="00573D0A"/>
    <w:rsid w:val="005A0C2C"/>
    <w:rsid w:val="005B28DA"/>
    <w:rsid w:val="005B6514"/>
    <w:rsid w:val="005B7D33"/>
    <w:rsid w:val="005E3490"/>
    <w:rsid w:val="005E6D06"/>
    <w:rsid w:val="006055D3"/>
    <w:rsid w:val="00610B7D"/>
    <w:rsid w:val="006161A2"/>
    <w:rsid w:val="00626712"/>
    <w:rsid w:val="00633BB6"/>
    <w:rsid w:val="00636A8B"/>
    <w:rsid w:val="0064691E"/>
    <w:rsid w:val="00650EA6"/>
    <w:rsid w:val="00654FC6"/>
    <w:rsid w:val="00655480"/>
    <w:rsid w:val="00665DD2"/>
    <w:rsid w:val="00677928"/>
    <w:rsid w:val="00680ADB"/>
    <w:rsid w:val="00682437"/>
    <w:rsid w:val="00685714"/>
    <w:rsid w:val="006A26AF"/>
    <w:rsid w:val="006B20F2"/>
    <w:rsid w:val="006C1BE4"/>
    <w:rsid w:val="006C1EAC"/>
    <w:rsid w:val="006C2E4C"/>
    <w:rsid w:val="006C425B"/>
    <w:rsid w:val="006D125A"/>
    <w:rsid w:val="006E25BA"/>
    <w:rsid w:val="006E29E6"/>
    <w:rsid w:val="006E4C38"/>
    <w:rsid w:val="006E6A59"/>
    <w:rsid w:val="006F11F3"/>
    <w:rsid w:val="00701A1F"/>
    <w:rsid w:val="007024FB"/>
    <w:rsid w:val="00705EA6"/>
    <w:rsid w:val="007068B2"/>
    <w:rsid w:val="007150B4"/>
    <w:rsid w:val="00722C1E"/>
    <w:rsid w:val="0072530C"/>
    <w:rsid w:val="007442EB"/>
    <w:rsid w:val="00750721"/>
    <w:rsid w:val="00755049"/>
    <w:rsid w:val="00770673"/>
    <w:rsid w:val="007729D7"/>
    <w:rsid w:val="007759D8"/>
    <w:rsid w:val="00775EFC"/>
    <w:rsid w:val="00795CE2"/>
    <w:rsid w:val="007B2489"/>
    <w:rsid w:val="007D30CC"/>
    <w:rsid w:val="007D652D"/>
    <w:rsid w:val="007E306B"/>
    <w:rsid w:val="007E3A07"/>
    <w:rsid w:val="007F4E24"/>
    <w:rsid w:val="0080231D"/>
    <w:rsid w:val="00812853"/>
    <w:rsid w:val="00812D97"/>
    <w:rsid w:val="00823775"/>
    <w:rsid w:val="00833010"/>
    <w:rsid w:val="00836F2E"/>
    <w:rsid w:val="00844232"/>
    <w:rsid w:val="00846416"/>
    <w:rsid w:val="008472C9"/>
    <w:rsid w:val="00866CDD"/>
    <w:rsid w:val="00875C90"/>
    <w:rsid w:val="00880B52"/>
    <w:rsid w:val="00883F99"/>
    <w:rsid w:val="0088701C"/>
    <w:rsid w:val="0088782B"/>
    <w:rsid w:val="008927C3"/>
    <w:rsid w:val="00893847"/>
    <w:rsid w:val="008B12F9"/>
    <w:rsid w:val="008C4A15"/>
    <w:rsid w:val="008C772B"/>
    <w:rsid w:val="008E61A7"/>
    <w:rsid w:val="008F6571"/>
    <w:rsid w:val="00903463"/>
    <w:rsid w:val="00921DA8"/>
    <w:rsid w:val="00932A02"/>
    <w:rsid w:val="00934CF1"/>
    <w:rsid w:val="00935A5C"/>
    <w:rsid w:val="00935A67"/>
    <w:rsid w:val="00936D91"/>
    <w:rsid w:val="00950845"/>
    <w:rsid w:val="0095662E"/>
    <w:rsid w:val="009711DA"/>
    <w:rsid w:val="009725BF"/>
    <w:rsid w:val="009851BE"/>
    <w:rsid w:val="009908E8"/>
    <w:rsid w:val="00991278"/>
    <w:rsid w:val="00993C7C"/>
    <w:rsid w:val="00995FCA"/>
    <w:rsid w:val="00997EE7"/>
    <w:rsid w:val="009A6633"/>
    <w:rsid w:val="009A7C82"/>
    <w:rsid w:val="009B6FB8"/>
    <w:rsid w:val="009C428B"/>
    <w:rsid w:val="009D17D2"/>
    <w:rsid w:val="009D1860"/>
    <w:rsid w:val="009D1927"/>
    <w:rsid w:val="009D73BA"/>
    <w:rsid w:val="009E708B"/>
    <w:rsid w:val="00A1034F"/>
    <w:rsid w:val="00A15B8A"/>
    <w:rsid w:val="00A208FF"/>
    <w:rsid w:val="00A245F3"/>
    <w:rsid w:val="00A25364"/>
    <w:rsid w:val="00A26062"/>
    <w:rsid w:val="00A268B5"/>
    <w:rsid w:val="00A42A1A"/>
    <w:rsid w:val="00A42A44"/>
    <w:rsid w:val="00A47EC4"/>
    <w:rsid w:val="00A5172C"/>
    <w:rsid w:val="00A5265F"/>
    <w:rsid w:val="00A57418"/>
    <w:rsid w:val="00A6408C"/>
    <w:rsid w:val="00A65558"/>
    <w:rsid w:val="00A67089"/>
    <w:rsid w:val="00A715BF"/>
    <w:rsid w:val="00A819E0"/>
    <w:rsid w:val="00A82E4D"/>
    <w:rsid w:val="00A86765"/>
    <w:rsid w:val="00A87152"/>
    <w:rsid w:val="00A87931"/>
    <w:rsid w:val="00A87B4A"/>
    <w:rsid w:val="00A92886"/>
    <w:rsid w:val="00A96199"/>
    <w:rsid w:val="00A9796E"/>
    <w:rsid w:val="00AA10CB"/>
    <w:rsid w:val="00AB08E6"/>
    <w:rsid w:val="00AB3F4C"/>
    <w:rsid w:val="00AB782D"/>
    <w:rsid w:val="00AC173F"/>
    <w:rsid w:val="00AC5339"/>
    <w:rsid w:val="00AC5424"/>
    <w:rsid w:val="00AE08EC"/>
    <w:rsid w:val="00AF5937"/>
    <w:rsid w:val="00B1707E"/>
    <w:rsid w:val="00B25083"/>
    <w:rsid w:val="00B46C11"/>
    <w:rsid w:val="00B54CA6"/>
    <w:rsid w:val="00B550E5"/>
    <w:rsid w:val="00B6766A"/>
    <w:rsid w:val="00B7378F"/>
    <w:rsid w:val="00B8524D"/>
    <w:rsid w:val="00B9216A"/>
    <w:rsid w:val="00B93055"/>
    <w:rsid w:val="00BA206A"/>
    <w:rsid w:val="00BA78A3"/>
    <w:rsid w:val="00BB4D3F"/>
    <w:rsid w:val="00BC7612"/>
    <w:rsid w:val="00BD0B3E"/>
    <w:rsid w:val="00BE19E3"/>
    <w:rsid w:val="00BE67C8"/>
    <w:rsid w:val="00BF73EA"/>
    <w:rsid w:val="00C10BF2"/>
    <w:rsid w:val="00C27147"/>
    <w:rsid w:val="00C4665F"/>
    <w:rsid w:val="00C47E1E"/>
    <w:rsid w:val="00C50726"/>
    <w:rsid w:val="00C57EBE"/>
    <w:rsid w:val="00C60F61"/>
    <w:rsid w:val="00C71C65"/>
    <w:rsid w:val="00C73D71"/>
    <w:rsid w:val="00C90AAF"/>
    <w:rsid w:val="00C92F3C"/>
    <w:rsid w:val="00CA19D8"/>
    <w:rsid w:val="00CB7B4D"/>
    <w:rsid w:val="00CC38D5"/>
    <w:rsid w:val="00CD11BE"/>
    <w:rsid w:val="00CD236F"/>
    <w:rsid w:val="00CE5D20"/>
    <w:rsid w:val="00CE75EF"/>
    <w:rsid w:val="00CF42E5"/>
    <w:rsid w:val="00CF5DE0"/>
    <w:rsid w:val="00D16219"/>
    <w:rsid w:val="00D1697E"/>
    <w:rsid w:val="00D1783D"/>
    <w:rsid w:val="00D2606C"/>
    <w:rsid w:val="00D33220"/>
    <w:rsid w:val="00D344F6"/>
    <w:rsid w:val="00D454C8"/>
    <w:rsid w:val="00D5041A"/>
    <w:rsid w:val="00D549D2"/>
    <w:rsid w:val="00D55910"/>
    <w:rsid w:val="00D6002A"/>
    <w:rsid w:val="00D60F37"/>
    <w:rsid w:val="00D66D48"/>
    <w:rsid w:val="00D85185"/>
    <w:rsid w:val="00D9423D"/>
    <w:rsid w:val="00D9564E"/>
    <w:rsid w:val="00DA0872"/>
    <w:rsid w:val="00DA26F3"/>
    <w:rsid w:val="00DB02BD"/>
    <w:rsid w:val="00DB4FED"/>
    <w:rsid w:val="00DB69DD"/>
    <w:rsid w:val="00DD6295"/>
    <w:rsid w:val="00DE17A6"/>
    <w:rsid w:val="00DE6D08"/>
    <w:rsid w:val="00E00F84"/>
    <w:rsid w:val="00E03315"/>
    <w:rsid w:val="00E15532"/>
    <w:rsid w:val="00E21357"/>
    <w:rsid w:val="00E225B2"/>
    <w:rsid w:val="00E23AA5"/>
    <w:rsid w:val="00E36789"/>
    <w:rsid w:val="00E372CF"/>
    <w:rsid w:val="00E3780F"/>
    <w:rsid w:val="00E50F3B"/>
    <w:rsid w:val="00E9154F"/>
    <w:rsid w:val="00E918D1"/>
    <w:rsid w:val="00EC52AA"/>
    <w:rsid w:val="00EE2B04"/>
    <w:rsid w:val="00EF0F61"/>
    <w:rsid w:val="00EF3CD7"/>
    <w:rsid w:val="00F009D8"/>
    <w:rsid w:val="00F13743"/>
    <w:rsid w:val="00F15935"/>
    <w:rsid w:val="00F17F63"/>
    <w:rsid w:val="00F2682A"/>
    <w:rsid w:val="00F5676A"/>
    <w:rsid w:val="00F65E4B"/>
    <w:rsid w:val="00F665A6"/>
    <w:rsid w:val="00F748A2"/>
    <w:rsid w:val="00F80492"/>
    <w:rsid w:val="00F85515"/>
    <w:rsid w:val="00F85F98"/>
    <w:rsid w:val="00F922C5"/>
    <w:rsid w:val="00FA625C"/>
    <w:rsid w:val="00FB0B27"/>
    <w:rsid w:val="00FC01F8"/>
    <w:rsid w:val="00FC46A2"/>
    <w:rsid w:val="00FC4D87"/>
    <w:rsid w:val="00FC56D8"/>
    <w:rsid w:val="00FD0A80"/>
    <w:rsid w:val="00FD340B"/>
    <w:rsid w:val="00FD4433"/>
    <w:rsid w:val="00FE1CA8"/>
    <w:rsid w:val="00FE37FE"/>
    <w:rsid w:val="00FE533B"/>
    <w:rsid w:val="00FE7D24"/>
    <w:rsid w:val="00FF15E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D8371"/>
  <w15:chartTrackingRefBased/>
  <w15:docId w15:val="{0B3285D6-6F01-47CB-B0EB-FECE5FF9A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64E"/>
  </w:style>
  <w:style w:type="paragraph" w:styleId="Footer">
    <w:name w:val="footer"/>
    <w:basedOn w:val="Normal"/>
    <w:link w:val="FooterChar"/>
    <w:uiPriority w:val="99"/>
    <w:unhideWhenUsed/>
    <w:rsid w:val="00D95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64E"/>
  </w:style>
  <w:style w:type="character" w:styleId="PageNumber">
    <w:name w:val="page number"/>
    <w:basedOn w:val="DefaultParagraphFont"/>
    <w:uiPriority w:val="99"/>
    <w:semiHidden/>
    <w:unhideWhenUsed/>
    <w:rsid w:val="00D9564E"/>
  </w:style>
  <w:style w:type="character" w:customStyle="1" w:styleId="selectable">
    <w:name w:val="selectable"/>
    <w:basedOn w:val="DefaultParagraphFont"/>
    <w:rsid w:val="00677928"/>
  </w:style>
  <w:style w:type="character" w:styleId="Hyperlink">
    <w:name w:val="Hyperlink"/>
    <w:basedOn w:val="DefaultParagraphFont"/>
    <w:uiPriority w:val="99"/>
    <w:unhideWhenUsed/>
    <w:rsid w:val="00E918D1"/>
    <w:rPr>
      <w:color w:val="0563C1" w:themeColor="hyperlink"/>
      <w:u w:val="single"/>
    </w:rPr>
  </w:style>
  <w:style w:type="character" w:customStyle="1" w:styleId="UnresolvedMention1">
    <w:name w:val="Unresolved Mention1"/>
    <w:basedOn w:val="DefaultParagraphFont"/>
    <w:uiPriority w:val="99"/>
    <w:semiHidden/>
    <w:unhideWhenUsed/>
    <w:rsid w:val="00E918D1"/>
    <w:rPr>
      <w:color w:val="808080"/>
      <w:shd w:val="clear" w:color="auto" w:fill="E6E6E6"/>
    </w:rPr>
  </w:style>
  <w:style w:type="character" w:styleId="FollowedHyperlink">
    <w:name w:val="FollowedHyperlink"/>
    <w:basedOn w:val="DefaultParagraphFont"/>
    <w:uiPriority w:val="99"/>
    <w:semiHidden/>
    <w:unhideWhenUsed/>
    <w:rsid w:val="00750721"/>
    <w:rPr>
      <w:color w:val="954F72" w:themeColor="followedHyperlink"/>
      <w:u w:val="single"/>
    </w:rPr>
  </w:style>
  <w:style w:type="character" w:styleId="UnresolvedMention">
    <w:name w:val="Unresolved Mention"/>
    <w:basedOn w:val="DefaultParagraphFont"/>
    <w:uiPriority w:val="99"/>
    <w:semiHidden/>
    <w:unhideWhenUsed/>
    <w:rsid w:val="002C15C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5363792">
      <w:bodyDiv w:val="1"/>
      <w:marLeft w:val="0"/>
      <w:marRight w:val="0"/>
      <w:marTop w:val="0"/>
      <w:marBottom w:val="0"/>
      <w:divBdr>
        <w:top w:val="none" w:sz="0" w:space="0" w:color="auto"/>
        <w:left w:val="none" w:sz="0" w:space="0" w:color="auto"/>
        <w:bottom w:val="none" w:sz="0" w:space="0" w:color="auto"/>
        <w:right w:val="none" w:sz="0" w:space="0" w:color="auto"/>
      </w:divBdr>
      <w:divsChild>
        <w:div w:id="1510371983">
          <w:marLeft w:val="0"/>
          <w:marRight w:val="0"/>
          <w:marTop w:val="0"/>
          <w:marBottom w:val="0"/>
          <w:divBdr>
            <w:top w:val="none" w:sz="0" w:space="0" w:color="auto"/>
            <w:left w:val="none" w:sz="0" w:space="0" w:color="auto"/>
            <w:bottom w:val="none" w:sz="0" w:space="0" w:color="auto"/>
            <w:right w:val="none" w:sz="0" w:space="0" w:color="auto"/>
          </w:divBdr>
          <w:divsChild>
            <w:div w:id="700479325">
              <w:marLeft w:val="0"/>
              <w:marRight w:val="0"/>
              <w:marTop w:val="0"/>
              <w:marBottom w:val="0"/>
              <w:divBdr>
                <w:top w:val="none" w:sz="0" w:space="0" w:color="auto"/>
                <w:left w:val="none" w:sz="0" w:space="0" w:color="auto"/>
                <w:bottom w:val="none" w:sz="0" w:space="0" w:color="auto"/>
                <w:right w:val="none" w:sz="0" w:space="0" w:color="auto"/>
              </w:divBdr>
              <w:divsChild>
                <w:div w:id="701174556">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americanchemistry.com/Media/PressReleasesTranscripts/ACC-news-releases/Study-Plastic-Packaging-Enables-Significant-Energy-and-Greenhouse-Gas-Savings-in-US-Canada.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1111</TotalTime>
  <Pages>9</Pages>
  <Words>2784</Words>
  <Characters>15874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dc:creator>
  <cp:keywords/>
  <dc:description/>
  <cp:lastModifiedBy>Elliot Allsop</cp:lastModifiedBy>
  <cp:revision>123</cp:revision>
  <dcterms:created xsi:type="dcterms:W3CDTF">2017-12-04T16:25:00Z</dcterms:created>
  <dcterms:modified xsi:type="dcterms:W3CDTF">2017-12-06T22:39:00Z</dcterms:modified>
</cp:coreProperties>
</file>