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C338FAD" w:rsidP="1B0B129C" w:rsidRDefault="3C338FAD" w14:paraId="6EDC6A4B" w14:textId="08CF60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</w:rPr>
      </w:pPr>
      <w:r w:rsidRPr="1B0B129C" w:rsidR="3C338FAD">
        <w:rPr>
          <w:rFonts w:ascii="Calibri Light" w:hAnsi="Calibri Light" w:eastAsia="Calibri Light" w:cs="Calibri Light"/>
          <w:b w:val="1"/>
          <w:bCs w:val="1"/>
        </w:rPr>
        <w:t>WM1 Enquiry, exploration and investigation inspire</w:t>
      </w:r>
      <w:r w:rsidRPr="1B0B129C" w:rsidR="0F4989C0">
        <w:rPr>
          <w:rFonts w:ascii="Calibri Light" w:hAnsi="Calibri Light" w:eastAsia="Calibri Light" w:cs="Calibri Light"/>
          <w:b w:val="1"/>
          <w:bCs w:val="1"/>
        </w:rPr>
        <w:t xml:space="preserve"> curiosity about the</w:t>
      </w:r>
      <w:r w:rsidRPr="1B0B129C" w:rsidR="377AD8DA">
        <w:rPr>
          <w:rFonts w:ascii="Calibri Light" w:hAnsi="Calibri Light" w:eastAsia="Calibri Light" w:cs="Calibri Light"/>
          <w:b w:val="1"/>
          <w:bCs w:val="1"/>
        </w:rPr>
        <w:t xml:space="preserve"> world, its past, </w:t>
      </w:r>
      <w:r w:rsidRPr="1B0B129C" w:rsidR="377AD8DA">
        <w:rPr>
          <w:rFonts w:ascii="Calibri Light" w:hAnsi="Calibri Light" w:eastAsia="Calibri Light" w:cs="Calibri Light"/>
          <w:b w:val="1"/>
          <w:bCs w:val="1"/>
        </w:rPr>
        <w:t>present</w:t>
      </w:r>
      <w:r w:rsidRPr="1B0B129C" w:rsidR="377AD8DA">
        <w:rPr>
          <w:rFonts w:ascii="Calibri Light" w:hAnsi="Calibri Light" w:eastAsia="Calibri Light" w:cs="Calibri Light"/>
          <w:b w:val="1"/>
          <w:bCs w:val="1"/>
        </w:rPr>
        <w:t xml:space="preserve"> and future.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80"/>
        <w:gridCol w:w="2720"/>
        <w:gridCol w:w="2805"/>
        <w:gridCol w:w="3105"/>
        <w:gridCol w:w="3127"/>
      </w:tblGrid>
      <w:tr w:rsidR="1B0B129C" w:rsidTr="1B0B129C" w14:paraId="3A0F0701">
        <w:trPr>
          <w:trHeight w:val="300"/>
        </w:trPr>
        <w:tc>
          <w:tcPr>
            <w:tcW w:w="2780" w:type="dxa"/>
            <w:shd w:val="clear" w:color="auto" w:fill="DAE9F7" w:themeFill="text2" w:themeFillTint="1A"/>
            <w:tcMar/>
            <w:vAlign w:val="center"/>
          </w:tcPr>
          <w:p w:rsidR="76C9E715" w:rsidP="1B0B129C" w:rsidRDefault="76C9E715" w14:paraId="0DD58641" w14:textId="7EB4C599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76C9E715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PS1</w:t>
            </w:r>
          </w:p>
        </w:tc>
        <w:tc>
          <w:tcPr>
            <w:tcW w:w="2720" w:type="dxa"/>
            <w:shd w:val="clear" w:color="auto" w:fill="DAE9F7" w:themeFill="text2" w:themeFillTint="1A"/>
            <w:tcMar/>
            <w:vAlign w:val="center"/>
          </w:tcPr>
          <w:p w:rsidR="76C9E715" w:rsidP="1B0B129C" w:rsidRDefault="76C9E715" w14:paraId="419650B4" w14:textId="4F485871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76C9E715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PS2</w:t>
            </w:r>
          </w:p>
        </w:tc>
        <w:tc>
          <w:tcPr>
            <w:tcW w:w="2805" w:type="dxa"/>
            <w:shd w:val="clear" w:color="auto" w:fill="DAE9F7" w:themeFill="text2" w:themeFillTint="1A"/>
            <w:tcMar/>
            <w:vAlign w:val="center"/>
          </w:tcPr>
          <w:p w:rsidR="76C9E715" w:rsidP="1B0B129C" w:rsidRDefault="76C9E715" w14:paraId="1C52DE85" w14:textId="70CA129E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76C9E715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PS3</w:t>
            </w:r>
          </w:p>
        </w:tc>
        <w:tc>
          <w:tcPr>
            <w:tcW w:w="3105" w:type="dxa"/>
            <w:shd w:val="clear" w:color="auto" w:fill="DAE9F7" w:themeFill="text2" w:themeFillTint="1A"/>
            <w:tcMar/>
            <w:vAlign w:val="center"/>
          </w:tcPr>
          <w:p w:rsidR="76C9E715" w:rsidP="1B0B129C" w:rsidRDefault="76C9E715" w14:paraId="514F666D" w14:textId="382C9CDF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76C9E715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PS4</w:t>
            </w:r>
          </w:p>
        </w:tc>
        <w:tc>
          <w:tcPr>
            <w:tcW w:w="3127" w:type="dxa"/>
            <w:shd w:val="clear" w:color="auto" w:fill="DAE9F7" w:themeFill="text2" w:themeFillTint="1A"/>
            <w:tcMar/>
            <w:vAlign w:val="center"/>
          </w:tcPr>
          <w:p w:rsidR="76C9E715" w:rsidP="1B0B129C" w:rsidRDefault="76C9E715" w14:paraId="4E13A706" w14:textId="0F483DB3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76C9E715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PS5</w:t>
            </w:r>
          </w:p>
        </w:tc>
      </w:tr>
      <w:tr w:rsidR="1B0B129C" w:rsidTr="1B0B129C" w14:paraId="7196B131">
        <w:trPr>
          <w:trHeight w:val="300"/>
        </w:trPr>
        <w:tc>
          <w:tcPr>
            <w:tcW w:w="2780" w:type="dxa"/>
            <w:shd w:val="clear" w:color="auto" w:fill="DAE9F7" w:themeFill="text2" w:themeFillTint="1A"/>
            <w:tcMar/>
            <w:vAlign w:val="center"/>
          </w:tcPr>
          <w:p w:rsidR="41BDB4EF" w:rsidP="1B0B129C" w:rsidRDefault="41BDB4EF" w14:paraId="7A11EACA" w14:textId="4A33125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can, through play, </w:t>
            </w:r>
            <w:bookmarkStart w:name="_Int_s4gFaxbN" w:id="1517625085"/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>explore</w:t>
            </w:r>
            <w:bookmarkEnd w:id="1517625085"/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>,</w:t>
            </w:r>
            <w:r w:rsidRPr="1B0B129C" w:rsidR="5DE7A90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>discover</w:t>
            </w:r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begin to ask simple questions and offer </w:t>
            </w:r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>possible answers</w:t>
            </w:r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based on </w:t>
            </w:r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>previous</w:t>
            </w:r>
            <w:r w:rsidRPr="1B0B129C" w:rsidR="41BDB4E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experiences.</w:t>
            </w:r>
          </w:p>
        </w:tc>
        <w:tc>
          <w:tcPr>
            <w:tcW w:w="2720" w:type="dxa"/>
            <w:shd w:val="clear" w:color="auto" w:fill="DAE9F7" w:themeFill="text2" w:themeFillTint="1A"/>
            <w:tcMar/>
            <w:vAlign w:val="top"/>
          </w:tcPr>
          <w:p w:rsidR="76C9E715" w:rsidP="1B0B129C" w:rsidRDefault="76C9E715" w14:paraId="2092E329" w14:textId="03C24D4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6C9E71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have been curious and make suggestions for </w:t>
            </w:r>
            <w:r w:rsidRPr="1B0B129C" w:rsidR="76C9E715">
              <w:rPr>
                <w:rFonts w:ascii="Calibri Light" w:hAnsi="Calibri Light" w:eastAsia="Calibri Light" w:cs="Calibri Light"/>
                <w:sz w:val="22"/>
                <w:szCs w:val="22"/>
              </w:rPr>
              <w:t>possible enquiries</w:t>
            </w:r>
            <w:r w:rsidRPr="1B0B129C" w:rsidR="76C9E71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have asked and responded</w:t>
            </w:r>
            <w:r w:rsidRPr="1B0B129C" w:rsidR="3DBD7FE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to a range of questions during an </w:t>
            </w:r>
            <w:bookmarkStart w:name="_Int_ZhpIvsCg" w:id="670687171"/>
            <w:r w:rsidRPr="1B0B129C" w:rsidR="3DBD7FE3">
              <w:rPr>
                <w:rFonts w:ascii="Calibri Light" w:hAnsi="Calibri Light" w:eastAsia="Calibri Light" w:cs="Calibri Light"/>
                <w:sz w:val="22"/>
                <w:szCs w:val="22"/>
              </w:rPr>
              <w:t>enquiry</w:t>
            </w:r>
            <w:bookmarkEnd w:id="670687171"/>
            <w:r w:rsidRPr="1B0B129C" w:rsidR="3DBD7FE3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  <w:r w:rsidRPr="1B0B129C" w:rsidR="73DEF701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</w:p>
        </w:tc>
        <w:tc>
          <w:tcPr>
            <w:tcW w:w="2805" w:type="dxa"/>
            <w:shd w:val="clear" w:color="auto" w:fill="DAE9F7" w:themeFill="text2" w:themeFillTint="1A"/>
            <w:tcMar/>
            <w:vAlign w:val="center"/>
          </w:tcPr>
          <w:p w:rsidR="3F5D5C68" w:rsidP="1B0B129C" w:rsidRDefault="3F5D5C68" w14:paraId="0F8882AA" w14:textId="275F71B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F5D5C6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use my experiences, </w:t>
            </w:r>
            <w:r w:rsidRPr="1B0B129C" w:rsidR="3D8E0328">
              <w:rPr>
                <w:rFonts w:ascii="Calibri Light" w:hAnsi="Calibri Light" w:eastAsia="Calibri Light" w:cs="Calibri Light"/>
                <w:sz w:val="22"/>
                <w:szCs w:val="22"/>
              </w:rPr>
              <w:t>knowledge,</w:t>
            </w:r>
            <w:r w:rsidRPr="1B0B129C" w:rsidR="3F5D5C6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beliefs to generate ideas and frame enquiries.</w:t>
            </w:r>
          </w:p>
        </w:tc>
        <w:tc>
          <w:tcPr>
            <w:tcW w:w="3105" w:type="dxa"/>
            <w:vMerge w:val="restart"/>
            <w:shd w:val="clear" w:color="auto" w:fill="DAE9F7" w:themeFill="text2" w:themeFillTint="1A"/>
            <w:tcMar/>
            <w:vAlign w:val="center"/>
          </w:tcPr>
          <w:p w:rsidR="7A0EC1AA" w:rsidP="1B0B129C" w:rsidRDefault="7A0EC1AA" w14:paraId="43A5D7D9" w14:textId="28D12FA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A0EC1A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use my experiences, </w:t>
            </w:r>
            <w:r w:rsidRPr="1B0B129C" w:rsidR="7B5CAA27">
              <w:rPr>
                <w:rFonts w:ascii="Calibri Light" w:hAnsi="Calibri Light" w:eastAsia="Calibri Light" w:cs="Calibri Light"/>
                <w:sz w:val="22"/>
                <w:szCs w:val="22"/>
              </w:rPr>
              <w:t>knowledge,</w:t>
            </w:r>
            <w:r w:rsidRPr="1B0B129C" w:rsidR="7A0EC1A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beliefs to generate ideas independently and frame enquiries, using a range of research approaches when </w:t>
            </w:r>
            <w:r w:rsidRPr="1B0B129C" w:rsidR="7A0EC1AA">
              <w:rPr>
                <w:rFonts w:ascii="Calibri Light" w:hAnsi="Calibri Light" w:eastAsia="Calibri Light" w:cs="Calibri Light"/>
                <w:sz w:val="22"/>
                <w:szCs w:val="22"/>
              </w:rPr>
              <w:t>required</w:t>
            </w:r>
            <w:r w:rsidRPr="1B0B129C" w:rsidR="7A0EC1AA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</w:tc>
        <w:tc>
          <w:tcPr>
            <w:tcW w:w="3127" w:type="dxa"/>
            <w:vMerge w:val="restart"/>
            <w:shd w:val="clear" w:color="auto" w:fill="DAE9F7" w:themeFill="text2" w:themeFillTint="1A"/>
            <w:tcMar/>
            <w:vAlign w:val="center"/>
          </w:tcPr>
          <w:p w:rsidR="7E45847C" w:rsidP="1B0B129C" w:rsidRDefault="7E45847C" w14:paraId="467B9315" w14:textId="2DE6124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E45847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independently undertake a range of full and thorough enquiries, </w:t>
            </w:r>
            <w:bookmarkStart w:name="_Int_D5LKraQt" w:id="2002395414"/>
            <w:r w:rsidRPr="1B0B129C" w:rsidR="7E45847C">
              <w:rPr>
                <w:rFonts w:ascii="Calibri Light" w:hAnsi="Calibri Light" w:eastAsia="Calibri Light" w:cs="Calibri Light"/>
                <w:sz w:val="22"/>
                <w:szCs w:val="22"/>
              </w:rPr>
              <w:t>selecting</w:t>
            </w:r>
            <w:bookmarkEnd w:id="2002395414"/>
            <w:r w:rsidRPr="1B0B129C" w:rsidR="7E45847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most effective approach and justifying my methodologies.</w:t>
            </w:r>
          </w:p>
        </w:tc>
      </w:tr>
      <w:tr w:rsidR="1B0B129C" w:rsidTr="1B0B129C" w14:paraId="72381E73">
        <w:trPr>
          <w:trHeight w:val="300"/>
        </w:trPr>
        <w:tc>
          <w:tcPr>
            <w:tcW w:w="2780" w:type="dxa"/>
            <w:shd w:val="clear" w:color="auto" w:fill="DAE9F7" w:themeFill="text2" w:themeFillTint="1A"/>
            <w:tcMar/>
            <w:vAlign w:val="top"/>
          </w:tcPr>
          <w:p w:rsidR="5CED3A2B" w:rsidP="1B0B129C" w:rsidRDefault="5CED3A2B" w14:paraId="1A4E593F" w14:textId="57F738F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CED3A2B">
              <w:rPr>
                <w:rFonts w:ascii="Calibri Light" w:hAnsi="Calibri Light" w:eastAsia="Calibri Light" w:cs="Calibri Light"/>
                <w:sz w:val="22"/>
                <w:szCs w:val="22"/>
              </w:rPr>
              <w:t>I have experienced a range of stimuli that have enthused and inspired me to imagine and be curious about my locality and Wales, as well as the wider world.</w:t>
            </w:r>
          </w:p>
        </w:tc>
        <w:tc>
          <w:tcPr>
            <w:tcW w:w="2720" w:type="dxa"/>
            <w:shd w:val="clear" w:color="auto" w:fill="DAE9F7" w:themeFill="text2" w:themeFillTint="1A"/>
            <w:tcMar/>
            <w:vAlign w:val="top"/>
          </w:tcPr>
          <w:p w:rsidR="7954E42A" w:rsidP="1B0B129C" w:rsidRDefault="7954E42A" w14:paraId="1F529D87" w14:textId="16F1F81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954E42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have </w:t>
            </w:r>
            <w:r w:rsidRPr="1B0B129C" w:rsidR="536FE2F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experienced a range of stimuli, and had opportunities to </w:t>
            </w:r>
            <w:bookmarkStart w:name="_Int_ON75pihJ" w:id="1831589239"/>
            <w:r w:rsidRPr="1B0B129C" w:rsidR="536FE2FE">
              <w:rPr>
                <w:rFonts w:ascii="Calibri Light" w:hAnsi="Calibri Light" w:eastAsia="Calibri Light" w:cs="Calibri Light"/>
                <w:sz w:val="22"/>
                <w:szCs w:val="22"/>
              </w:rPr>
              <w:t>participa</w:t>
            </w:r>
            <w:r w:rsidRPr="1B0B129C" w:rsidR="5C551D73">
              <w:rPr>
                <w:rFonts w:ascii="Calibri Light" w:hAnsi="Calibri Light" w:eastAsia="Calibri Light" w:cs="Calibri Light"/>
                <w:sz w:val="22"/>
                <w:szCs w:val="22"/>
              </w:rPr>
              <w:t>te</w:t>
            </w:r>
            <w:bookmarkEnd w:id="1831589239"/>
            <w:r w:rsidRPr="1B0B129C" w:rsidR="536FE2F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 enqu</w:t>
            </w:r>
            <w:r w:rsidRPr="1B0B129C" w:rsidR="0D56CAD9">
              <w:rPr>
                <w:rFonts w:ascii="Calibri Light" w:hAnsi="Calibri Light" w:eastAsia="Calibri Light" w:cs="Calibri Light"/>
                <w:sz w:val="22"/>
                <w:szCs w:val="22"/>
              </w:rPr>
              <w:t>iries, both</w:t>
            </w:r>
            <w:r w:rsidRPr="1B0B129C" w:rsidR="7A561132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collaboratively and with growing independence.</w:t>
            </w:r>
          </w:p>
        </w:tc>
        <w:tc>
          <w:tcPr>
            <w:tcW w:w="2805" w:type="dxa"/>
            <w:shd w:val="clear" w:color="auto" w:fill="DAE9F7" w:themeFill="text2" w:themeFillTint="1A"/>
            <w:tcMar/>
            <w:vAlign w:val="top"/>
          </w:tcPr>
          <w:p w:rsidR="09C82C89" w:rsidP="1B0B129C" w:rsidRDefault="09C82C89" w14:paraId="10C43F2C" w14:textId="7C6536B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9C82C8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have actively engaged with a range of stimuli, and had opportunities to </w:t>
            </w:r>
            <w:r w:rsidRPr="1B0B129C" w:rsidR="09C82C89">
              <w:rPr>
                <w:rFonts w:ascii="Calibri Light" w:hAnsi="Calibri Light" w:eastAsia="Calibri Light" w:cs="Calibri Light"/>
                <w:sz w:val="22"/>
                <w:szCs w:val="22"/>
              </w:rPr>
              <w:t>participate</w:t>
            </w:r>
            <w:r w:rsidRPr="1B0B129C" w:rsidR="09C82C8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 enquiries, </w:t>
            </w:r>
            <w:r w:rsidRPr="1B0B129C" w:rsidR="5A504C4C">
              <w:rPr>
                <w:rFonts w:ascii="Calibri Light" w:hAnsi="Calibri Light" w:eastAsia="Calibri Light" w:cs="Calibri Light"/>
                <w:sz w:val="22"/>
                <w:szCs w:val="22"/>
              </w:rPr>
              <w:t>both collaboratively</w:t>
            </w:r>
            <w:r w:rsidRPr="1B0B129C" w:rsidR="09C82C8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independently.</w:t>
            </w:r>
          </w:p>
        </w:tc>
        <w:tc>
          <w:tcPr>
            <w:tcW w:w="3105" w:type="dxa"/>
            <w:vMerge/>
            <w:tcMar/>
          </w:tcPr>
          <w:p w14:paraId="7B740908"/>
        </w:tc>
        <w:tc>
          <w:tcPr>
            <w:tcW w:w="3127" w:type="dxa"/>
            <w:vMerge/>
            <w:tcMar/>
          </w:tcPr>
          <w:p w14:paraId="296CE088"/>
        </w:tc>
      </w:tr>
      <w:tr w:rsidR="1B0B129C" w:rsidTr="1B0B129C" w14:paraId="51E726A4">
        <w:trPr>
          <w:trHeight w:val="300"/>
        </w:trPr>
        <w:tc>
          <w:tcPr>
            <w:tcW w:w="2780" w:type="dxa"/>
            <w:shd w:val="clear" w:color="auto" w:fill="DAE9F7" w:themeFill="text2" w:themeFillTint="1A"/>
            <w:tcMar/>
            <w:vAlign w:val="center"/>
          </w:tcPr>
          <w:p w:rsidR="0EE029EA" w:rsidP="1B0B129C" w:rsidRDefault="0EE029EA" w14:paraId="76E07595" w14:textId="0B53911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EE029E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am beginning to communicate my observations in simple ways. </w:t>
            </w:r>
          </w:p>
        </w:tc>
        <w:tc>
          <w:tcPr>
            <w:tcW w:w="2720" w:type="dxa"/>
            <w:shd w:val="clear" w:color="auto" w:fill="DAE9F7" w:themeFill="text2" w:themeFillTint="1A"/>
            <w:tcMar/>
            <w:vAlign w:val="top"/>
          </w:tcPr>
          <w:p w:rsidR="7A561132" w:rsidP="1B0B129C" w:rsidRDefault="7A561132" w14:paraId="13D09208" w14:textId="6DE538DA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A561132">
              <w:rPr>
                <w:rFonts w:ascii="Calibri Light" w:hAnsi="Calibri Light" w:eastAsia="Calibri Light" w:cs="Calibri Light"/>
                <w:sz w:val="22"/>
                <w:szCs w:val="22"/>
              </w:rPr>
              <w:t>I can collect and record information and data from given sources. I can then sort</w:t>
            </w:r>
            <w:r w:rsidRPr="1B0B129C" w:rsidR="56FC89D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group my findings using different criteria</w:t>
            </w:r>
            <w:r w:rsidRPr="1B0B129C" w:rsidR="187A57EA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</w:tc>
        <w:tc>
          <w:tcPr>
            <w:tcW w:w="2805" w:type="dxa"/>
            <w:shd w:val="clear" w:color="auto" w:fill="DAE9F7" w:themeFill="text2" w:themeFillTint="1A"/>
            <w:tcMar/>
            <w:vAlign w:val="top"/>
          </w:tcPr>
          <w:p w:rsidR="56D62AB0" w:rsidP="1B0B129C" w:rsidRDefault="56D62AB0" w14:paraId="494B7A59" w14:textId="4166572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D62AB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use </w:t>
            </w:r>
            <w:r w:rsidRPr="1B0B129C" w:rsidR="56D62AB0">
              <w:rPr>
                <w:rFonts w:ascii="Calibri Light" w:hAnsi="Calibri Light" w:eastAsia="Calibri Light" w:cs="Calibri Light"/>
                <w:sz w:val="22"/>
                <w:szCs w:val="22"/>
              </w:rPr>
              <w:t>appropriate methods</w:t>
            </w:r>
            <w:r w:rsidRPr="1B0B129C" w:rsidR="56D62AB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to gather information related to my enquiries </w:t>
            </w:r>
            <w:bookmarkStart w:name="_Int_9ud5t0CY" w:id="258845808"/>
            <w:r w:rsidRPr="1B0B129C" w:rsidR="56D62AB0">
              <w:rPr>
                <w:rFonts w:ascii="Calibri Light" w:hAnsi="Calibri Light" w:eastAsia="Calibri Light" w:cs="Calibri Light"/>
                <w:sz w:val="22"/>
                <w:szCs w:val="22"/>
              </w:rPr>
              <w:t>and I am able to</w:t>
            </w:r>
            <w:bookmarkEnd w:id="258845808"/>
            <w:r w:rsidRPr="1B0B129C" w:rsidR="56D62AB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interpret the information obtained in the context of the enquiry question.</w:t>
            </w:r>
          </w:p>
        </w:tc>
        <w:tc>
          <w:tcPr>
            <w:tcW w:w="3105" w:type="dxa"/>
            <w:shd w:val="clear" w:color="auto" w:fill="DAE9F7" w:themeFill="text2" w:themeFillTint="1A"/>
            <w:tcMar/>
            <w:vAlign w:val="center"/>
          </w:tcPr>
          <w:p w:rsidR="2CDF00F3" w:rsidP="1B0B129C" w:rsidRDefault="2CDF00F3" w14:paraId="23BEA8F3" w14:textId="6B17BBC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CDF00F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2CDF00F3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2CDF00F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</w:t>
            </w:r>
            <w:r w:rsidRPr="1B0B129C" w:rsidR="2CDF00F3">
              <w:rPr>
                <w:rFonts w:ascii="Calibri Light" w:hAnsi="Calibri Light" w:eastAsia="Calibri Light" w:cs="Calibri Light"/>
                <w:sz w:val="22"/>
                <w:szCs w:val="22"/>
              </w:rPr>
              <w:t>present</w:t>
            </w:r>
            <w:r w:rsidRPr="1B0B129C" w:rsidR="2CDF00F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reflect on my findings, describing patterns and explaining relationships across data and sources.</w:t>
            </w:r>
          </w:p>
        </w:tc>
        <w:tc>
          <w:tcPr>
            <w:tcW w:w="3127" w:type="dxa"/>
            <w:shd w:val="clear" w:color="auto" w:fill="DAE9F7" w:themeFill="text2" w:themeFillTint="1A"/>
            <w:tcMar/>
            <w:vAlign w:val="top"/>
          </w:tcPr>
          <w:p w:rsidR="4CAA1E30" w:rsidP="1B0B129C" w:rsidRDefault="4CAA1E30" w14:paraId="4FEF064A" w14:textId="54C328A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evaluate and reflect on my findings, </w:t>
            </w: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>synthesise</w:t>
            </w: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information, </w:t>
            </w: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patterns and trends, predict </w:t>
            </w: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>possible outcomes</w:t>
            </w: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(where </w:t>
            </w: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>appropriate)</w:t>
            </w:r>
            <w:r w:rsidRPr="1B0B129C" w:rsidR="4CAA1E30">
              <w:rPr>
                <w:rFonts w:ascii="Calibri Light" w:hAnsi="Calibri Light" w:eastAsia="Calibri Light" w:cs="Calibri Light"/>
                <w:sz w:val="22"/>
                <w:szCs w:val="22"/>
              </w:rPr>
              <w:t>, and present well-supported and justified con</w:t>
            </w:r>
            <w:r w:rsidRPr="1B0B129C" w:rsidR="0126B06C">
              <w:rPr>
                <w:rFonts w:ascii="Calibri Light" w:hAnsi="Calibri Light" w:eastAsia="Calibri Light" w:cs="Calibri Light"/>
                <w:sz w:val="22"/>
                <w:szCs w:val="22"/>
              </w:rPr>
              <w:t>clusions.</w:t>
            </w:r>
          </w:p>
        </w:tc>
      </w:tr>
      <w:tr w:rsidR="1B0B129C" w:rsidTr="1B0B129C" w14:paraId="0768034A">
        <w:trPr>
          <w:trHeight w:val="300"/>
        </w:trPr>
        <w:tc>
          <w:tcPr>
            <w:tcW w:w="2780" w:type="dxa"/>
            <w:shd w:val="clear" w:color="auto" w:fill="DAE9F7" w:themeFill="text2" w:themeFillTint="1A"/>
            <w:tcMar/>
            <w:vAlign w:val="top"/>
          </w:tcPr>
          <w:p w:rsidR="1B0B129C" w:rsidP="1B0B129C" w:rsidRDefault="1B0B129C" w14:paraId="106C34F9" w14:textId="25B573E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720" w:type="dxa"/>
            <w:vMerge w:val="restart"/>
            <w:shd w:val="clear" w:color="auto" w:fill="DAE9F7" w:themeFill="text2" w:themeFillTint="1A"/>
            <w:tcMar/>
            <w:vAlign w:val="center"/>
          </w:tcPr>
          <w:p w:rsidR="7E8B4227" w:rsidP="1B0B129C" w:rsidRDefault="7E8B4227" w14:paraId="245F6BF8" w14:textId="7D7CA93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E8B422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7E8B4227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7E8B422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difference </w:t>
            </w:r>
            <w:r w:rsidRPr="1B0B129C" w:rsidR="123AFBA6">
              <w:rPr>
                <w:rFonts w:ascii="Calibri Light" w:hAnsi="Calibri Light" w:eastAsia="Calibri Light" w:cs="Calibri Light"/>
                <w:sz w:val="22"/>
                <w:szCs w:val="22"/>
              </w:rPr>
              <w:t>between facts and beliefs</w:t>
            </w:r>
          </w:p>
        </w:tc>
        <w:tc>
          <w:tcPr>
            <w:tcW w:w="2805" w:type="dxa"/>
            <w:shd w:val="clear" w:color="auto" w:fill="DAE9F7" w:themeFill="text2" w:themeFillTint="1A"/>
            <w:tcMar/>
            <w:vAlign w:val="top"/>
          </w:tcPr>
          <w:p w:rsidR="67C8D4F3" w:rsidP="1B0B129C" w:rsidRDefault="67C8D4F3" w14:paraId="1787B548" w14:textId="028C9CF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7C8D4F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understand the difference between facts, </w:t>
            </w:r>
            <w:r w:rsidRPr="1B0B129C" w:rsidR="15A424A2">
              <w:rPr>
                <w:rFonts w:ascii="Calibri Light" w:hAnsi="Calibri Light" w:eastAsia="Calibri Light" w:cs="Calibri Light"/>
                <w:sz w:val="22"/>
                <w:szCs w:val="22"/>
              </w:rPr>
              <w:t>opinions,</w:t>
            </w:r>
            <w:r w:rsidRPr="1B0B129C" w:rsidR="67C8D4F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beliefs, and consider how this may affect the importance and usefulness of evidence.</w:t>
            </w:r>
          </w:p>
        </w:tc>
        <w:tc>
          <w:tcPr>
            <w:tcW w:w="3105" w:type="dxa"/>
            <w:shd w:val="clear" w:color="auto" w:fill="DAE9F7" w:themeFill="text2" w:themeFillTint="1A"/>
            <w:tcMar/>
            <w:vAlign w:val="center"/>
          </w:tcPr>
          <w:p w:rsidR="1DF158AA" w:rsidP="1B0B129C" w:rsidRDefault="1DF158AA" w14:paraId="0D50017D" w14:textId="5343FAFA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DF158A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1DF158AA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1DF158A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usefulness and consider the reliability and validity of a range of evidence relating to </w:t>
            </w:r>
            <w:r w:rsidRPr="1B0B129C" w:rsidR="1DF158AA">
              <w:rPr>
                <w:rFonts w:ascii="Calibri Light" w:hAnsi="Calibri Light" w:eastAsia="Calibri Light" w:cs="Calibri Light"/>
                <w:sz w:val="22"/>
                <w:szCs w:val="22"/>
              </w:rPr>
              <w:t>my</w:t>
            </w:r>
            <w:r w:rsidRPr="1B0B129C" w:rsidR="1DF158A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  <w:bookmarkStart w:name="_Int_uB6qYHlS" w:id="247226829"/>
            <w:r w:rsidRPr="1B0B129C" w:rsidR="1DF158AA">
              <w:rPr>
                <w:rFonts w:ascii="Calibri Light" w:hAnsi="Calibri Light" w:eastAsia="Calibri Light" w:cs="Calibri Light"/>
                <w:sz w:val="22"/>
                <w:szCs w:val="22"/>
              </w:rPr>
              <w:t>enquiry</w:t>
            </w:r>
            <w:bookmarkEnd w:id="247226829"/>
            <w:r w:rsidRPr="1B0B129C" w:rsidR="1DF158AA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</w:tc>
        <w:tc>
          <w:tcPr>
            <w:tcW w:w="3127" w:type="dxa"/>
            <w:shd w:val="clear" w:color="auto" w:fill="DAE9F7" w:themeFill="text2" w:themeFillTint="1A"/>
            <w:tcMar/>
            <w:vAlign w:val="center"/>
          </w:tcPr>
          <w:p w:rsidR="0966C0E9" w:rsidP="1B0B129C" w:rsidRDefault="0966C0E9" w14:paraId="44489BBD" w14:textId="7895177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966C0E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critically evaluate the usefulness, </w:t>
            </w:r>
            <w:r w:rsidRPr="1B0B129C" w:rsidR="4EBB29A5">
              <w:rPr>
                <w:rFonts w:ascii="Calibri Light" w:hAnsi="Calibri Light" w:eastAsia="Calibri Light" w:cs="Calibri Light"/>
                <w:sz w:val="22"/>
                <w:szCs w:val="22"/>
              </w:rPr>
              <w:t>validity,</w:t>
            </w:r>
            <w:r w:rsidRPr="1B0B129C" w:rsidR="0966C0E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reliability of qualitative and quantitative evidence.</w:t>
            </w:r>
          </w:p>
        </w:tc>
      </w:tr>
      <w:tr w:rsidR="1B0B129C" w:rsidTr="1B0B129C" w14:paraId="11A10EDF">
        <w:trPr>
          <w:trHeight w:val="300"/>
        </w:trPr>
        <w:tc>
          <w:tcPr>
            <w:tcW w:w="2780" w:type="dxa"/>
            <w:shd w:val="clear" w:color="auto" w:fill="DAE9F7" w:themeFill="text2" w:themeFillTint="1A"/>
            <w:tcMar/>
            <w:vAlign w:val="top"/>
          </w:tcPr>
          <w:p w:rsidR="1B0B129C" w:rsidP="1B0B129C" w:rsidRDefault="1B0B129C" w14:paraId="173C5C17" w14:textId="3AA0617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720" w:type="dxa"/>
            <w:vMerge/>
            <w:tcMar/>
          </w:tcPr>
          <w:p w14:paraId="0879FEF6"/>
        </w:tc>
        <w:tc>
          <w:tcPr>
            <w:tcW w:w="2805" w:type="dxa"/>
            <w:shd w:val="clear" w:color="auto" w:fill="DAE9F7" w:themeFill="text2" w:themeFillTint="1A"/>
            <w:tcMar/>
            <w:vAlign w:val="top"/>
          </w:tcPr>
          <w:p w:rsidR="67C8D4F3" w:rsidP="1B0B129C" w:rsidRDefault="67C8D4F3" w14:paraId="14F08C67" w14:textId="1569CA6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7C8D4F3">
              <w:rPr>
                <w:rFonts w:ascii="Calibri Light" w:hAnsi="Calibri Light" w:eastAsia="Calibri Light" w:cs="Calibri Light"/>
                <w:sz w:val="22"/>
                <w:szCs w:val="22"/>
              </w:rPr>
              <w:t>I can reflect on the strengths and weaknesses of the approaches I have taken to my enquiries.</w:t>
            </w:r>
          </w:p>
        </w:tc>
        <w:tc>
          <w:tcPr>
            <w:tcW w:w="3105" w:type="dxa"/>
            <w:shd w:val="clear" w:color="auto" w:fill="DAE9F7" w:themeFill="text2" w:themeFillTint="1A"/>
            <w:tcMar/>
            <w:vAlign w:val="top"/>
          </w:tcPr>
          <w:p w:rsidR="36EE415E" w:rsidP="1B0B129C" w:rsidRDefault="36EE415E" w14:paraId="5ABB1F4E" w14:textId="02970A88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6EE415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reflect on the approaches I have taken to enquiries and </w:t>
            </w:r>
            <w:r w:rsidRPr="1B0B129C" w:rsidR="36EE415E">
              <w:rPr>
                <w:rFonts w:ascii="Calibri Light" w:hAnsi="Calibri Light" w:eastAsia="Calibri Light" w:cs="Calibri Light"/>
                <w:sz w:val="22"/>
                <w:szCs w:val="22"/>
              </w:rPr>
              <w:t>identify</w:t>
            </w:r>
            <w:r w:rsidRPr="1B0B129C" w:rsidR="36EE415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areas of improvement for future </w:t>
            </w:r>
            <w:r w:rsidRPr="1B0B129C" w:rsidR="1CCF3555">
              <w:rPr>
                <w:rFonts w:ascii="Calibri Light" w:hAnsi="Calibri Light" w:eastAsia="Calibri Light" w:cs="Calibri Light"/>
                <w:sz w:val="22"/>
                <w:szCs w:val="22"/>
              </w:rPr>
              <w:t>enquiries</w:t>
            </w:r>
            <w:r w:rsidRPr="1B0B129C" w:rsidR="36EE415E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</w:tc>
        <w:tc>
          <w:tcPr>
            <w:tcW w:w="3127" w:type="dxa"/>
            <w:shd w:val="clear" w:color="auto" w:fill="DAE9F7" w:themeFill="text2" w:themeFillTint="1A"/>
            <w:tcMar/>
            <w:vAlign w:val="center"/>
          </w:tcPr>
          <w:p w:rsidR="73BA738C" w:rsidP="1B0B129C" w:rsidRDefault="73BA738C" w14:paraId="6CAE7131" w14:textId="781A761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3BA738C">
              <w:rPr>
                <w:rFonts w:ascii="Calibri Light" w:hAnsi="Calibri Light" w:eastAsia="Calibri Light" w:cs="Calibri Light"/>
                <w:sz w:val="22"/>
                <w:szCs w:val="22"/>
              </w:rPr>
              <w:t>I can independently evaluate the success of enquiries, suggesting improvements and refining methods for future enquiries.</w:t>
            </w:r>
          </w:p>
        </w:tc>
      </w:tr>
      <w:tr w:rsidR="1B0B129C" w:rsidTr="1B0B129C" w14:paraId="67C64662">
        <w:trPr>
          <w:trHeight w:val="300"/>
        </w:trPr>
        <w:tc>
          <w:tcPr>
            <w:tcW w:w="2780" w:type="dxa"/>
            <w:shd w:val="clear" w:color="auto" w:fill="DAE9F7" w:themeFill="text2" w:themeFillTint="1A"/>
            <w:tcMar/>
            <w:vAlign w:val="center"/>
          </w:tcPr>
          <w:p w:rsidR="71FED08F" w:rsidP="1B0B129C" w:rsidRDefault="71FED08F" w14:paraId="15E43EBA" w14:textId="6C71C0E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1FED08F">
              <w:rPr>
                <w:rFonts w:ascii="Calibri Light" w:hAnsi="Calibri Light" w:eastAsia="Calibri Light" w:cs="Calibri Light"/>
                <w:sz w:val="22"/>
                <w:szCs w:val="22"/>
              </w:rPr>
              <w:t>I am beginning to communicate my findings in simple ways.</w:t>
            </w:r>
          </w:p>
        </w:tc>
        <w:tc>
          <w:tcPr>
            <w:tcW w:w="2720" w:type="dxa"/>
            <w:shd w:val="clear" w:color="auto" w:fill="DAE9F7" w:themeFill="text2" w:themeFillTint="1A"/>
            <w:tcMar/>
            <w:vAlign w:val="center"/>
          </w:tcPr>
          <w:p w:rsidR="123AFBA6" w:rsidP="1B0B129C" w:rsidRDefault="123AFBA6" w14:paraId="2B71FDF6" w14:textId="5E0E5CF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23AFBA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present what I have discovered in a variety of ways and draw simple </w:t>
            </w:r>
            <w:r w:rsidRPr="1B0B129C" w:rsidR="123AFBA6">
              <w:rPr>
                <w:rFonts w:ascii="Calibri Light" w:hAnsi="Calibri Light" w:eastAsia="Calibri Light" w:cs="Calibri Light"/>
                <w:sz w:val="22"/>
                <w:szCs w:val="22"/>
              </w:rPr>
              <w:t>conclusions</w:t>
            </w:r>
            <w:r w:rsidRPr="1B0B129C" w:rsidR="123AFBA6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</w:tc>
        <w:tc>
          <w:tcPr>
            <w:tcW w:w="2805" w:type="dxa"/>
            <w:shd w:val="clear" w:color="auto" w:fill="DAE9F7" w:themeFill="text2" w:themeFillTint="1A"/>
            <w:tcMar/>
            <w:vAlign w:val="center"/>
          </w:tcPr>
          <w:p w:rsidR="02BF8D72" w:rsidP="1B0B129C" w:rsidRDefault="02BF8D72" w14:paraId="0AA97069" w14:textId="0F192F9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2BF8D72">
              <w:rPr>
                <w:rFonts w:ascii="Calibri Light" w:hAnsi="Calibri Light" w:eastAsia="Calibri Light" w:cs="Calibri Light"/>
                <w:sz w:val="22"/>
                <w:szCs w:val="22"/>
              </w:rPr>
              <w:t>I can present my findings in a variety of ways, drawing conclusions and making judgements based on the evidence used.</w:t>
            </w:r>
          </w:p>
        </w:tc>
        <w:tc>
          <w:tcPr>
            <w:tcW w:w="3105" w:type="dxa"/>
            <w:shd w:val="clear" w:color="auto" w:fill="DAE9F7" w:themeFill="text2" w:themeFillTint="1A"/>
            <w:tcMar/>
            <w:vAlign w:val="top"/>
          </w:tcPr>
          <w:p w:rsidR="1F957AD5" w:rsidP="1B0B129C" w:rsidRDefault="1F957AD5" w14:paraId="590253F2" w14:textId="69CB2E8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F957AD5">
              <w:rPr>
                <w:rFonts w:ascii="Calibri Light" w:hAnsi="Calibri Light" w:eastAsia="Calibri Light" w:cs="Calibri Light"/>
                <w:sz w:val="22"/>
                <w:szCs w:val="22"/>
              </w:rPr>
              <w:t>I can draw considered and reasoned conclusions to my enquiries, while understanding that other people may form different conclusions from the available evidence.</w:t>
            </w:r>
          </w:p>
        </w:tc>
        <w:tc>
          <w:tcPr>
            <w:tcW w:w="3127" w:type="dxa"/>
            <w:shd w:val="clear" w:color="auto" w:fill="DAE9F7" w:themeFill="text2" w:themeFillTint="1A"/>
            <w:tcMar/>
            <w:vAlign w:val="center"/>
          </w:tcPr>
          <w:p w:rsidR="26303C7A" w:rsidP="1B0B129C" w:rsidRDefault="26303C7A" w14:paraId="73D67441" w14:textId="70B3A7B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6303C7A">
              <w:rPr>
                <w:rFonts w:ascii="Calibri Light" w:hAnsi="Calibri Light" w:eastAsia="Calibri Light" w:cs="Calibri Light"/>
                <w:sz w:val="22"/>
                <w:szCs w:val="22"/>
              </w:rPr>
              <w:t>I can make coherent and reasoned responses and judgements that take into consideration different viewpoints.</w:t>
            </w:r>
          </w:p>
        </w:tc>
      </w:tr>
    </w:tbl>
    <w:p w:rsidR="1B0B129C" w:rsidRDefault="1B0B129C" w14:paraId="698F1B79" w14:textId="533926A3"/>
    <w:p w:rsidR="57153119" w:rsidP="1B0B129C" w:rsidRDefault="57153119" w14:paraId="2D601784" w14:textId="4E3314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</w:rPr>
      </w:pPr>
      <w:r w:rsidRPr="1B0B129C" w:rsidR="57153119">
        <w:rPr>
          <w:rFonts w:ascii="Calibri Light" w:hAnsi="Calibri Light" w:eastAsia="Calibri Light" w:cs="Calibri Light"/>
          <w:b w:val="1"/>
          <w:bCs w:val="1"/>
        </w:rPr>
        <w:t xml:space="preserve">WM2 Events and human experiences are complex, and are perceived, </w:t>
      </w:r>
      <w:r w:rsidRPr="1B0B129C" w:rsidR="57153119">
        <w:rPr>
          <w:rFonts w:ascii="Calibri Light" w:hAnsi="Calibri Light" w:eastAsia="Calibri Light" w:cs="Calibri Light"/>
          <w:b w:val="1"/>
          <w:bCs w:val="1"/>
        </w:rPr>
        <w:t>interpreted</w:t>
      </w:r>
      <w:r w:rsidRPr="1B0B129C" w:rsidR="57153119">
        <w:rPr>
          <w:rFonts w:ascii="Calibri Light" w:hAnsi="Calibri Light" w:eastAsia="Calibri Light" w:cs="Calibri Light"/>
          <w:b w:val="1"/>
          <w:bCs w:val="1"/>
        </w:rPr>
        <w:t xml:space="preserve"> and represented in different ways.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58"/>
        <w:gridCol w:w="2842"/>
        <w:gridCol w:w="2805"/>
        <w:gridCol w:w="3105"/>
        <w:gridCol w:w="3127"/>
      </w:tblGrid>
      <w:tr w:rsidR="1B0B129C" w:rsidTr="1B0B129C" w14:paraId="20EF9C52">
        <w:trPr>
          <w:trHeight w:val="300"/>
        </w:trPr>
        <w:tc>
          <w:tcPr>
            <w:tcW w:w="2658" w:type="dxa"/>
            <w:shd w:val="clear" w:color="auto" w:fill="D9F2D0" w:themeFill="accent6" w:themeFillTint="33"/>
            <w:tcMar/>
            <w:vAlign w:val="center"/>
          </w:tcPr>
          <w:p w:rsidR="1B0B129C" w:rsidP="1B0B129C" w:rsidRDefault="1B0B129C" w14:paraId="796A2A1F" w14:textId="7EB4C599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PS1</w:t>
            </w:r>
          </w:p>
        </w:tc>
        <w:tc>
          <w:tcPr>
            <w:tcW w:w="2842" w:type="dxa"/>
            <w:shd w:val="clear" w:color="auto" w:fill="D9F2D0" w:themeFill="accent6" w:themeFillTint="33"/>
            <w:tcMar/>
            <w:vAlign w:val="center"/>
          </w:tcPr>
          <w:p w:rsidR="1B0B129C" w:rsidP="1B0B129C" w:rsidRDefault="1B0B129C" w14:paraId="034A2552" w14:textId="4F485871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PS2</w:t>
            </w:r>
          </w:p>
        </w:tc>
        <w:tc>
          <w:tcPr>
            <w:tcW w:w="2805" w:type="dxa"/>
            <w:shd w:val="clear" w:color="auto" w:fill="D9F2D0" w:themeFill="accent6" w:themeFillTint="33"/>
            <w:tcMar/>
            <w:vAlign w:val="center"/>
          </w:tcPr>
          <w:p w:rsidR="1B0B129C" w:rsidP="1B0B129C" w:rsidRDefault="1B0B129C" w14:paraId="0D38E57A" w14:textId="70CA129E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PS3</w:t>
            </w:r>
          </w:p>
        </w:tc>
        <w:tc>
          <w:tcPr>
            <w:tcW w:w="3105" w:type="dxa"/>
            <w:shd w:val="clear" w:color="auto" w:fill="D9F2D0" w:themeFill="accent6" w:themeFillTint="33"/>
            <w:tcMar/>
            <w:vAlign w:val="center"/>
          </w:tcPr>
          <w:p w:rsidR="1B0B129C" w:rsidP="1B0B129C" w:rsidRDefault="1B0B129C" w14:paraId="4F9631DC" w14:textId="382C9CDF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PS4</w:t>
            </w:r>
          </w:p>
        </w:tc>
        <w:tc>
          <w:tcPr>
            <w:tcW w:w="3127" w:type="dxa"/>
            <w:shd w:val="clear" w:color="auto" w:fill="D9F2D0" w:themeFill="accent6" w:themeFillTint="33"/>
            <w:tcMar/>
            <w:vAlign w:val="center"/>
          </w:tcPr>
          <w:p w:rsidR="1B0B129C" w:rsidP="1B0B129C" w:rsidRDefault="1B0B129C" w14:paraId="1F666F66" w14:textId="0F483DB3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PS5</w:t>
            </w:r>
          </w:p>
        </w:tc>
      </w:tr>
      <w:tr w:rsidR="1B0B129C" w:rsidTr="1B0B129C" w14:paraId="69C8C588">
        <w:trPr>
          <w:trHeight w:val="300"/>
        </w:trPr>
        <w:tc>
          <w:tcPr>
            <w:tcW w:w="2658" w:type="dxa"/>
            <w:shd w:val="clear" w:color="auto" w:fill="D9F2D0" w:themeFill="accent6" w:themeFillTint="33"/>
            <w:tcMar/>
            <w:vAlign w:val="center"/>
          </w:tcPr>
          <w:p w:rsidR="41D3D08D" w:rsidP="1B0B129C" w:rsidRDefault="41D3D08D" w14:paraId="529B1893" w14:textId="6D68A97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1D3D08D">
              <w:rPr>
                <w:rFonts w:ascii="Calibri Light" w:hAnsi="Calibri Light" w:eastAsia="Calibri Light" w:cs="Calibri Light"/>
                <w:sz w:val="22"/>
                <w:szCs w:val="22"/>
              </w:rPr>
              <w:t>I can form simple opinions about my likes and dislikes.</w:t>
            </w:r>
          </w:p>
        </w:tc>
        <w:tc>
          <w:tcPr>
            <w:tcW w:w="2842" w:type="dxa"/>
            <w:shd w:val="clear" w:color="auto" w:fill="D9F2D0" w:themeFill="accent6" w:themeFillTint="33"/>
            <w:tcMar/>
            <w:vAlign w:val="center"/>
          </w:tcPr>
          <w:p w:rsidR="64412316" w:rsidP="1B0B129C" w:rsidRDefault="64412316" w14:paraId="56FCD417" w14:textId="1CCC71B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441231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form and express opinions about something that is important to me, considering my own ideas, </w:t>
            </w:r>
            <w:r w:rsidRPr="1B0B129C" w:rsidR="64412316">
              <w:rPr>
                <w:rFonts w:ascii="Calibri Light" w:hAnsi="Calibri Light" w:eastAsia="Calibri Light" w:cs="Calibri Light"/>
                <w:sz w:val="22"/>
                <w:szCs w:val="22"/>
              </w:rPr>
              <w:t>feelings</w:t>
            </w:r>
            <w:r w:rsidRPr="1B0B129C" w:rsidR="6441231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those of others.</w:t>
            </w:r>
          </w:p>
        </w:tc>
        <w:tc>
          <w:tcPr>
            <w:tcW w:w="2805" w:type="dxa"/>
            <w:shd w:val="clear" w:color="auto" w:fill="D9F2D0" w:themeFill="accent6" w:themeFillTint="33"/>
            <w:tcMar/>
            <w:vAlign w:val="center"/>
          </w:tcPr>
          <w:p w:rsidR="1B0B129C" w:rsidP="1B0B129C" w:rsidRDefault="1B0B129C" w14:paraId="56B7A543" w14:textId="6FE3D67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form, </w:t>
            </w: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>express</w:t>
            </w: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discuss my own opinions on a range of issues after considering evidence and the views of others.</w:t>
            </w:r>
          </w:p>
        </w:tc>
        <w:tc>
          <w:tcPr>
            <w:tcW w:w="3105" w:type="dxa"/>
            <w:shd w:val="clear" w:color="auto" w:fill="D9F2D0" w:themeFill="accent6" w:themeFillTint="33"/>
            <w:tcMar/>
            <w:vAlign w:val="center"/>
          </w:tcPr>
          <w:p w:rsidR="0A2042B7" w:rsidP="1B0B129C" w:rsidRDefault="0A2042B7" w14:paraId="0A85C131" w14:textId="642BFC2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A2042B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express, </w:t>
            </w:r>
            <w:r w:rsidRPr="1B0B129C" w:rsidR="0A2042B7">
              <w:rPr>
                <w:rFonts w:ascii="Calibri Light" w:hAnsi="Calibri Light" w:eastAsia="Calibri Light" w:cs="Calibri Light"/>
                <w:sz w:val="22"/>
                <w:szCs w:val="22"/>
              </w:rPr>
              <w:t>discuss</w:t>
            </w:r>
            <w:r w:rsidRPr="1B0B129C" w:rsidR="0A2042B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justify my </w:t>
            </w:r>
            <w:r w:rsidRPr="1B0B129C" w:rsidR="0A2042B7">
              <w:rPr>
                <w:rFonts w:ascii="Calibri Light" w:hAnsi="Calibri Light" w:eastAsia="Calibri Light" w:cs="Calibri Light"/>
                <w:sz w:val="22"/>
                <w:szCs w:val="22"/>
              </w:rPr>
              <w:t>personal opinions</w:t>
            </w:r>
            <w:r w:rsidRPr="1B0B129C" w:rsidR="0A2042B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understand the interpretations can change over time, especially in the light of new evidence or when approached from </w:t>
            </w:r>
            <w:r w:rsidRPr="1B0B129C" w:rsidR="0A2042B7">
              <w:rPr>
                <w:rFonts w:ascii="Calibri Light" w:hAnsi="Calibri Light" w:eastAsia="Calibri Light" w:cs="Calibri Light"/>
                <w:sz w:val="22"/>
                <w:szCs w:val="22"/>
              </w:rPr>
              <w:t>a different perspective</w:t>
            </w:r>
            <w:r w:rsidRPr="1B0B129C" w:rsidR="0A2042B7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  <w:p w:rsidR="1B0B129C" w:rsidP="1B0B129C" w:rsidRDefault="1B0B129C" w14:paraId="4F74C745" w14:textId="33FA206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3127" w:type="dxa"/>
            <w:shd w:val="clear" w:color="auto" w:fill="D9F2D0" w:themeFill="accent6" w:themeFillTint="33"/>
            <w:tcMar/>
            <w:vAlign w:val="center"/>
          </w:tcPr>
          <w:p w:rsidR="00D254B7" w:rsidP="1B0B129C" w:rsidRDefault="00D254B7" w14:paraId="6C32FAB7" w14:textId="3A05090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0D254B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appreciate a variety of perspectives on the world, </w:t>
            </w:r>
            <w:r w:rsidRPr="1B0B129C" w:rsidR="00D254B7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00D254B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limitations of my own </w:t>
            </w:r>
            <w:r w:rsidRPr="1B0B129C" w:rsidR="1B16F055">
              <w:rPr>
                <w:rFonts w:ascii="Calibri Light" w:hAnsi="Calibri Light" w:eastAsia="Calibri Light" w:cs="Calibri Light"/>
                <w:sz w:val="22"/>
                <w:szCs w:val="22"/>
              </w:rPr>
              <w:t>perspective,</w:t>
            </w:r>
            <w:r w:rsidRPr="1B0B129C" w:rsidR="00D254B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have begun to challenge my values and opinions.</w:t>
            </w:r>
          </w:p>
        </w:tc>
      </w:tr>
      <w:tr w:rsidR="1B0B129C" w:rsidTr="1B0B129C" w14:paraId="05265779">
        <w:trPr>
          <w:trHeight w:val="600"/>
        </w:trPr>
        <w:tc>
          <w:tcPr>
            <w:tcW w:w="2658" w:type="dxa"/>
            <w:shd w:val="clear" w:color="auto" w:fill="D9F2D0" w:themeFill="accent6" w:themeFillTint="33"/>
            <w:tcMar/>
            <w:vAlign w:val="top"/>
          </w:tcPr>
          <w:p w:rsidR="1B0B129C" w:rsidP="1B0B129C" w:rsidRDefault="1B0B129C" w14:paraId="6697933F" w14:textId="6A2741E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842" w:type="dxa"/>
            <w:shd w:val="clear" w:color="auto" w:fill="D9F2D0" w:themeFill="accent6" w:themeFillTint="33"/>
            <w:tcMar/>
            <w:vAlign w:val="top"/>
          </w:tcPr>
          <w:p w:rsidR="279FE948" w:rsidP="1B0B129C" w:rsidRDefault="279FE948" w14:paraId="6F6431E4" w14:textId="664E3C4A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79FE94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279FE948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279FE94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explain that my opinions and the opinions of others have value.</w:t>
            </w:r>
          </w:p>
          <w:p w:rsidR="1B0B129C" w:rsidP="1B0B129C" w:rsidRDefault="1B0B129C" w14:paraId="4E86DDD6" w14:textId="0C57178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3717A853" w:rsidP="1B0B129C" w:rsidRDefault="3717A853" w14:paraId="01D72AE0" w14:textId="3E47B71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717A85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3717A853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3717A85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opinions may change over time.</w:t>
            </w:r>
          </w:p>
          <w:p w:rsidR="1B0B129C" w:rsidP="1B0B129C" w:rsidRDefault="1B0B129C" w14:paraId="0721CCA2" w14:textId="4840981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3717A853" w:rsidP="1B0B129C" w:rsidRDefault="3717A853" w14:paraId="42B6E162" w14:textId="123E0BB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717A85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am beginning to </w:t>
            </w:r>
            <w:r w:rsidRPr="1B0B129C" w:rsidR="3717A853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3717A85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other people’s feelings and viewpoints about </w:t>
            </w:r>
            <w:r w:rsidRPr="1B0B129C" w:rsidR="3717A853">
              <w:rPr>
                <w:rFonts w:ascii="Calibri Light" w:hAnsi="Calibri Light" w:eastAsia="Calibri Light" w:cs="Calibri Light"/>
                <w:sz w:val="22"/>
                <w:szCs w:val="22"/>
              </w:rPr>
              <w:t>familiar</w:t>
            </w:r>
            <w:r w:rsidRPr="1B0B129C" w:rsidR="3717A85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events or experiences.</w:t>
            </w:r>
          </w:p>
        </w:tc>
        <w:tc>
          <w:tcPr>
            <w:tcW w:w="2805" w:type="dxa"/>
            <w:shd w:val="clear" w:color="auto" w:fill="D9F2D0" w:themeFill="accent6" w:themeFillTint="33"/>
            <w:tcMar/>
            <w:vAlign w:val="center"/>
          </w:tcPr>
          <w:p w:rsidR="1B0B129C" w:rsidP="1B0B129C" w:rsidRDefault="1B0B129C" w14:paraId="04D2F4E4" w14:textId="3E9C7088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infer and compare people’s opinions, </w:t>
            </w:r>
            <w:r w:rsidRPr="1B0B129C" w:rsidR="5DB3B36F">
              <w:rPr>
                <w:rFonts w:ascii="Calibri Light" w:hAnsi="Calibri Light" w:eastAsia="Calibri Light" w:cs="Calibri Light"/>
                <w:sz w:val="22"/>
                <w:szCs w:val="22"/>
              </w:rPr>
              <w:t>viewpoints,</w:t>
            </w: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interpretations from sources and evidence.</w:t>
            </w:r>
          </w:p>
        </w:tc>
        <w:tc>
          <w:tcPr>
            <w:tcW w:w="3105" w:type="dxa"/>
            <w:shd w:val="clear" w:color="auto" w:fill="D9F2D0" w:themeFill="accent6" w:themeFillTint="33"/>
            <w:tcMar/>
            <w:vAlign w:val="center"/>
          </w:tcPr>
          <w:p w:rsidR="18060E06" w:rsidP="1B0B129C" w:rsidRDefault="18060E06" w14:paraId="33018E96" w14:textId="02D83A5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8060E0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infer and evaluate opinions, </w:t>
            </w:r>
            <w:r w:rsidRPr="1B0B129C" w:rsidR="18060E06">
              <w:rPr>
                <w:rFonts w:ascii="Calibri Light" w:hAnsi="Calibri Light" w:eastAsia="Calibri Light" w:cs="Calibri Light"/>
                <w:sz w:val="22"/>
                <w:szCs w:val="22"/>
              </w:rPr>
              <w:t>viewpoints</w:t>
            </w:r>
            <w:r w:rsidRPr="1B0B129C" w:rsidR="18060E0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interpretations </w:t>
            </w:r>
            <w:r w:rsidRPr="1B0B129C" w:rsidR="18060E06">
              <w:rPr>
                <w:rFonts w:ascii="Calibri Light" w:hAnsi="Calibri Light" w:eastAsia="Calibri Light" w:cs="Calibri Light"/>
                <w:sz w:val="22"/>
                <w:szCs w:val="22"/>
              </w:rPr>
              <w:t>from</w:t>
            </w:r>
            <w:r w:rsidRPr="1B0B129C" w:rsidR="18060E0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 range of sources and evidence </w:t>
            </w:r>
            <w:r w:rsidRPr="1B0B129C" w:rsidR="18060E06">
              <w:rPr>
                <w:rFonts w:ascii="Calibri Light" w:hAnsi="Calibri Light" w:eastAsia="Calibri Light" w:cs="Calibri Light"/>
                <w:sz w:val="22"/>
                <w:szCs w:val="22"/>
              </w:rPr>
              <w:t>in order to</w:t>
            </w:r>
            <w:r w:rsidRPr="1B0B129C" w:rsidR="18060E0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develop my own informed judgements.</w:t>
            </w:r>
          </w:p>
        </w:tc>
        <w:tc>
          <w:tcPr>
            <w:tcW w:w="3127" w:type="dxa"/>
            <w:shd w:val="clear" w:color="auto" w:fill="D9F2D0" w:themeFill="accent6" w:themeFillTint="33"/>
            <w:tcMar/>
            <w:vAlign w:val="center"/>
          </w:tcPr>
          <w:p w:rsidR="0FC73DEF" w:rsidP="1B0B129C" w:rsidRDefault="0FC73DEF" w14:paraId="2A615F84" w14:textId="634C313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FC73DE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0FC73DEF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0FC73DE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</w:t>
            </w:r>
            <w:r w:rsidRPr="1B0B129C" w:rsidR="0FC73DEF">
              <w:rPr>
                <w:rFonts w:ascii="Calibri Light" w:hAnsi="Calibri Light" w:eastAsia="Calibri Light" w:cs="Calibri Light"/>
                <w:sz w:val="22"/>
                <w:szCs w:val="22"/>
              </w:rPr>
              <w:t>explain</w:t>
            </w:r>
            <w:r w:rsidRPr="1B0B129C" w:rsidR="0FC73DE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evaluate the validity of opinions, </w:t>
            </w:r>
            <w:r w:rsidRPr="1B0B129C" w:rsidR="0FC73DEF">
              <w:rPr>
                <w:rFonts w:ascii="Calibri Light" w:hAnsi="Calibri Light" w:eastAsia="Calibri Light" w:cs="Calibri Light"/>
                <w:sz w:val="22"/>
                <w:szCs w:val="22"/>
              </w:rPr>
              <w:t>viewpoints</w:t>
            </w:r>
            <w:r w:rsidRPr="1B0B129C" w:rsidR="0FC73DE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interpretations, considering how they are shaped and influenced by a variety of factors, and how they can change over time. S</w:t>
            </w:r>
            <w:r w:rsidRPr="1B0B129C" w:rsidR="60A9594B">
              <w:rPr>
                <w:rFonts w:ascii="Calibri Light" w:hAnsi="Calibri Light" w:eastAsia="Calibri Light" w:cs="Calibri Light"/>
                <w:sz w:val="22"/>
                <w:szCs w:val="22"/>
              </w:rPr>
              <w:t>ubsequently, I can develop my own informed and justified judgements.</w:t>
            </w:r>
          </w:p>
        </w:tc>
      </w:tr>
      <w:tr w:rsidR="1B0B129C" w:rsidTr="1B0B129C" w14:paraId="64F6AFCC">
        <w:trPr>
          <w:trHeight w:val="300"/>
        </w:trPr>
        <w:tc>
          <w:tcPr>
            <w:tcW w:w="2658" w:type="dxa"/>
            <w:shd w:val="clear" w:color="auto" w:fill="D9F2D0" w:themeFill="accent6" w:themeFillTint="33"/>
            <w:tcMar/>
            <w:vAlign w:val="top"/>
          </w:tcPr>
          <w:p w:rsidR="1B0B129C" w:rsidP="1B0B129C" w:rsidRDefault="1B0B129C" w14:paraId="3E40F854" w14:textId="67EF04F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842" w:type="dxa"/>
            <w:shd w:val="clear" w:color="auto" w:fill="D9F2D0" w:themeFill="accent6" w:themeFillTint="33"/>
            <w:tcMar/>
            <w:vAlign w:val="top"/>
          </w:tcPr>
          <w:p w:rsidR="1B0B129C" w:rsidP="1B0B129C" w:rsidRDefault="1B0B129C" w14:paraId="27EDFE65" w14:textId="067A82E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805" w:type="dxa"/>
            <w:shd w:val="clear" w:color="auto" w:fill="D9F2D0" w:themeFill="accent6" w:themeFillTint="33"/>
            <w:tcMar/>
            <w:vAlign w:val="top"/>
          </w:tcPr>
          <w:p w:rsidR="1B0B129C" w:rsidP="1B0B129C" w:rsidRDefault="1B0B129C" w14:paraId="79C8107F" w14:textId="16DA96D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use evidence to explain how aspects of the past have been represented and interpreted in </w:t>
            </w: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>different ways</w:t>
            </w: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</w:tc>
        <w:tc>
          <w:tcPr>
            <w:tcW w:w="3105" w:type="dxa"/>
            <w:vMerge w:val="restart"/>
            <w:shd w:val="clear" w:color="auto" w:fill="D9F2D0" w:themeFill="accent6" w:themeFillTint="33"/>
            <w:tcMar/>
            <w:vAlign w:val="center"/>
          </w:tcPr>
          <w:p w:rsidR="6185F4A7" w:rsidP="1B0B129C" w:rsidRDefault="6185F4A7" w14:paraId="1CD972D8" w14:textId="552FB9F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185F4A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explain, using a range of evidence, why people have different interpretations and that interpretations are influenced by the availability, validity and </w:t>
            </w:r>
            <w:r w:rsidRPr="1B0B129C" w:rsidR="0BE2D552">
              <w:rPr>
                <w:rFonts w:ascii="Calibri Light" w:hAnsi="Calibri Light" w:eastAsia="Calibri Light" w:cs="Calibri Light"/>
                <w:sz w:val="22"/>
                <w:szCs w:val="22"/>
              </w:rPr>
              <w:t>credibility</w:t>
            </w:r>
            <w:r w:rsidRPr="1B0B129C" w:rsidR="6185F4A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of evidence, identity, expe</w:t>
            </w:r>
            <w:r w:rsidRPr="1B0B129C" w:rsidR="2A1CCD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riences, </w:t>
            </w:r>
            <w:r w:rsidRPr="1B0B129C" w:rsidR="2A1CCDEE">
              <w:rPr>
                <w:rFonts w:ascii="Calibri Light" w:hAnsi="Calibri Light" w:eastAsia="Calibri Light" w:cs="Calibri Light"/>
                <w:sz w:val="22"/>
                <w:szCs w:val="22"/>
              </w:rPr>
              <w:t>viewpoints</w:t>
            </w:r>
            <w:r w:rsidRPr="1B0B129C" w:rsidR="2A1CCD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beliefs.</w:t>
            </w:r>
          </w:p>
        </w:tc>
        <w:tc>
          <w:tcPr>
            <w:tcW w:w="3127" w:type="dxa"/>
            <w:shd w:val="clear" w:color="auto" w:fill="D9F2D0" w:themeFill="accent6" w:themeFillTint="33"/>
            <w:tcMar/>
            <w:vAlign w:val="top"/>
          </w:tcPr>
          <w:p w:rsidR="6EDC1902" w:rsidP="1B0B129C" w:rsidRDefault="6EDC1902" w14:paraId="1683352E" w14:textId="2352EF5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EDC1902">
              <w:rPr>
                <w:rFonts w:ascii="Calibri Light" w:hAnsi="Calibri Light" w:eastAsia="Calibri Light" w:cs="Calibri Light"/>
                <w:sz w:val="22"/>
                <w:szCs w:val="22"/>
              </w:rPr>
              <w:t>I can explain how and why a range of different interpretations are formed and how they may change over time.</w:t>
            </w:r>
          </w:p>
        </w:tc>
      </w:tr>
      <w:tr w:rsidR="1B0B129C" w:rsidTr="1B0B129C" w14:paraId="06153006">
        <w:trPr>
          <w:trHeight w:val="300"/>
        </w:trPr>
        <w:tc>
          <w:tcPr>
            <w:tcW w:w="2658" w:type="dxa"/>
            <w:shd w:val="clear" w:color="auto" w:fill="D9F2D0" w:themeFill="accent6" w:themeFillTint="33"/>
            <w:tcMar/>
            <w:vAlign w:val="top"/>
          </w:tcPr>
          <w:p w:rsidR="1B0B129C" w:rsidP="1B0B129C" w:rsidRDefault="1B0B129C" w14:paraId="68E18A44" w14:textId="25B573E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842" w:type="dxa"/>
            <w:shd w:val="clear" w:color="auto" w:fill="D9F2D0" w:themeFill="accent6" w:themeFillTint="33"/>
            <w:tcMar/>
            <w:vAlign w:val="top"/>
          </w:tcPr>
          <w:p w:rsidR="1B0B129C" w:rsidP="1B0B129C" w:rsidRDefault="1B0B129C" w14:paraId="064AD630" w14:textId="405B5FE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805" w:type="dxa"/>
            <w:shd w:val="clear" w:color="auto" w:fill="D9F2D0" w:themeFill="accent6" w:themeFillTint="33"/>
            <w:tcMar/>
            <w:vAlign w:val="top"/>
          </w:tcPr>
          <w:p w:rsidR="1B0B129C" w:rsidP="1B0B129C" w:rsidRDefault="1B0B129C" w14:paraId="3766CC16" w14:textId="3D92B50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begin to understand that interpretations are influenced by identity, experiences, </w:t>
            </w:r>
            <w:r w:rsidRPr="1B0B129C" w:rsidR="01028FB3">
              <w:rPr>
                <w:rFonts w:ascii="Calibri Light" w:hAnsi="Calibri Light" w:eastAsia="Calibri Light" w:cs="Calibri Light"/>
                <w:sz w:val="22"/>
                <w:szCs w:val="22"/>
              </w:rPr>
              <w:t>viewpoints,</w:t>
            </w:r>
            <w:r w:rsidRPr="1B0B129C" w:rsidR="1B0B129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beliefs.</w:t>
            </w:r>
          </w:p>
        </w:tc>
        <w:tc>
          <w:tcPr>
            <w:tcW w:w="3105" w:type="dxa"/>
            <w:vMerge/>
            <w:shd w:val="clear" w:color="auto" w:fill="DAE9F7" w:themeFill="text2" w:themeFillTint="1A"/>
            <w:tcMar/>
            <w:vAlign w:val="center"/>
          </w:tcPr>
          <w:p w14:paraId="2CFEB6C7"/>
        </w:tc>
        <w:tc>
          <w:tcPr>
            <w:tcW w:w="3127" w:type="dxa"/>
            <w:shd w:val="clear" w:color="auto" w:fill="D9F2D0" w:themeFill="accent6" w:themeFillTint="33"/>
            <w:tcMar/>
            <w:vAlign w:val="top"/>
          </w:tcPr>
          <w:p w:rsidR="380D7F93" w:rsidP="1B0B129C" w:rsidRDefault="380D7F93" w14:paraId="2F23634E" w14:textId="01DFB06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80D7F9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appreciate that responses to questions about life experiences and the world are </w:t>
            </w:r>
            <w:r w:rsidRPr="1B0B129C" w:rsidR="5D18DD1D">
              <w:rPr>
                <w:rFonts w:ascii="Calibri Light" w:hAnsi="Calibri Light" w:eastAsia="Calibri Light" w:cs="Calibri Light"/>
                <w:sz w:val="22"/>
                <w:szCs w:val="22"/>
              </w:rPr>
              <w:t>complex and</w:t>
            </w:r>
            <w:r w:rsidRPr="1B0B129C" w:rsidR="380D7F9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are often partial and inconclusive.</w:t>
            </w:r>
          </w:p>
        </w:tc>
      </w:tr>
    </w:tbl>
    <w:p w:rsidR="1B0B129C" w:rsidRDefault="1B0B129C" w14:paraId="140012E7" w14:textId="7ADB8B9B"/>
    <w:p w:rsidR="1B0B129C" w:rsidRDefault="1B0B129C" w14:paraId="731EA9E8" w14:textId="62ADBFCE"/>
    <w:p w:rsidR="1B0B129C" w:rsidRDefault="1B0B129C" w14:paraId="1EC7B841" w14:textId="4D953FB2"/>
    <w:p w:rsidR="1B0B129C" w:rsidRDefault="1B0B129C" w14:paraId="1AD23D5A" w14:textId="649F9F94"/>
    <w:p w:rsidR="5C326F0E" w:rsidP="1B0B129C" w:rsidRDefault="5C326F0E" w14:paraId="5DE2F4C2" w14:textId="6AFAD2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</w:rPr>
      </w:pPr>
      <w:r w:rsidRPr="1B0B129C" w:rsidR="5C326F0E">
        <w:rPr>
          <w:rFonts w:ascii="Calibri Light" w:hAnsi="Calibri Light" w:eastAsia="Calibri Light" w:cs="Calibri Light"/>
          <w:b w:val="1"/>
          <w:bCs w:val="1"/>
        </w:rPr>
        <w:t xml:space="preserve">WM3 </w:t>
      </w:r>
      <w:r w:rsidRPr="1B0B129C" w:rsidR="3AF71334">
        <w:rPr>
          <w:rFonts w:ascii="Calibri Light" w:hAnsi="Calibri Light" w:eastAsia="Calibri Light" w:cs="Calibri Light"/>
          <w:b w:val="1"/>
          <w:bCs w:val="1"/>
        </w:rPr>
        <w:t>Our natural world is diverse and dynamic, influenced by processes and human actions.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30"/>
        <w:gridCol w:w="2620"/>
        <w:gridCol w:w="3177"/>
        <w:gridCol w:w="3232"/>
        <w:gridCol w:w="3279"/>
      </w:tblGrid>
      <w:tr w:rsidR="1B0B129C" w:rsidTr="33207B56" w14:paraId="0C4008C0">
        <w:trPr>
          <w:trHeight w:val="300"/>
        </w:trPr>
        <w:tc>
          <w:tcPr>
            <w:tcW w:w="2230" w:type="dxa"/>
            <w:shd w:val="clear" w:color="auto" w:fill="F2CEED" w:themeFill="accent5" w:themeFillTint="33"/>
            <w:tcMar/>
            <w:vAlign w:val="center"/>
          </w:tcPr>
          <w:p w:rsidR="1B0B129C" w:rsidP="1B0B129C" w:rsidRDefault="1B0B129C" w14:paraId="41273D8D" w14:textId="7EB4C599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PS1</w:t>
            </w:r>
          </w:p>
        </w:tc>
        <w:tc>
          <w:tcPr>
            <w:tcW w:w="2620" w:type="dxa"/>
            <w:shd w:val="clear" w:color="auto" w:fill="F2CEED" w:themeFill="accent5" w:themeFillTint="33"/>
            <w:tcMar/>
            <w:vAlign w:val="center"/>
          </w:tcPr>
          <w:p w:rsidR="1B0B129C" w:rsidP="1B0B129C" w:rsidRDefault="1B0B129C" w14:paraId="66680A64" w14:textId="4F485871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PS2</w:t>
            </w:r>
          </w:p>
        </w:tc>
        <w:tc>
          <w:tcPr>
            <w:tcW w:w="3177" w:type="dxa"/>
            <w:shd w:val="clear" w:color="auto" w:fill="F2CEED" w:themeFill="accent5" w:themeFillTint="33"/>
            <w:tcMar/>
            <w:vAlign w:val="center"/>
          </w:tcPr>
          <w:p w:rsidR="1B0B129C" w:rsidP="1B0B129C" w:rsidRDefault="1B0B129C" w14:paraId="38D5FC10" w14:textId="70CA129E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PS3</w:t>
            </w:r>
          </w:p>
        </w:tc>
        <w:tc>
          <w:tcPr>
            <w:tcW w:w="3232" w:type="dxa"/>
            <w:shd w:val="clear" w:color="auto" w:fill="F2CEED" w:themeFill="accent5" w:themeFillTint="33"/>
            <w:tcMar/>
            <w:vAlign w:val="center"/>
          </w:tcPr>
          <w:p w:rsidR="1B0B129C" w:rsidP="1B0B129C" w:rsidRDefault="1B0B129C" w14:paraId="028E2014" w14:textId="382C9CDF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PS4</w:t>
            </w:r>
          </w:p>
        </w:tc>
        <w:tc>
          <w:tcPr>
            <w:tcW w:w="3279" w:type="dxa"/>
            <w:shd w:val="clear" w:color="auto" w:fill="F2CEED" w:themeFill="accent5" w:themeFillTint="33"/>
            <w:tcMar/>
            <w:vAlign w:val="center"/>
          </w:tcPr>
          <w:p w:rsidR="1B0B129C" w:rsidP="1B0B129C" w:rsidRDefault="1B0B129C" w14:paraId="3A59961C" w14:textId="0F483DB3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PS5</w:t>
            </w:r>
          </w:p>
        </w:tc>
      </w:tr>
      <w:tr w:rsidR="1B0B129C" w:rsidTr="33207B56" w14:paraId="7C76403E">
        <w:trPr>
          <w:trHeight w:val="5278"/>
        </w:trPr>
        <w:tc>
          <w:tcPr>
            <w:tcW w:w="2230" w:type="dxa"/>
            <w:shd w:val="clear" w:color="auto" w:fill="F2CEED" w:themeFill="accent5" w:themeFillTint="33"/>
            <w:tcMar/>
            <w:vAlign w:val="center"/>
          </w:tcPr>
          <w:p w:rsidR="63FB6A8A" w:rsidP="33207B56" w:rsidRDefault="63FB6A8A" w14:paraId="17E13240" w14:textId="1C293C0F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63FB6A8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am beginning to </w:t>
            </w:r>
            <w:r w:rsidRPr="33207B56" w:rsidR="63FB6A8A">
              <w:rPr>
                <w:rFonts w:ascii="Calibri Light" w:hAnsi="Calibri Light" w:eastAsia="Calibri Light" w:cs="Calibri Light"/>
                <w:sz w:val="20"/>
                <w:szCs w:val="20"/>
              </w:rPr>
              <w:t>recognise</w:t>
            </w:r>
            <w:r w:rsidRPr="33207B56" w:rsidR="63FB6A8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the effects that I have on the natural world.</w:t>
            </w:r>
          </w:p>
          <w:p w:rsidR="1B0B129C" w:rsidP="33207B56" w:rsidRDefault="1B0B129C" w14:paraId="026064E1" w14:textId="43DE731F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  <w:p w:rsidR="63FB6A8A" w:rsidP="33207B56" w:rsidRDefault="63FB6A8A" w14:paraId="19B37E3C" w14:textId="38057E97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63FB6A8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</w:t>
            </w:r>
            <w:r w:rsidRPr="33207B56" w:rsidR="63FB6A8A">
              <w:rPr>
                <w:rFonts w:ascii="Calibri Light" w:hAnsi="Calibri Light" w:eastAsia="Calibri Light" w:cs="Calibri Light"/>
                <w:sz w:val="20"/>
                <w:szCs w:val="20"/>
              </w:rPr>
              <w:t>recognise</w:t>
            </w:r>
            <w:r w:rsidRPr="33207B56" w:rsidR="63FB6A8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why places are important to me.</w:t>
            </w:r>
          </w:p>
        </w:tc>
        <w:tc>
          <w:tcPr>
            <w:tcW w:w="2620" w:type="dxa"/>
            <w:shd w:val="clear" w:color="auto" w:fill="F2CEED" w:themeFill="accent5" w:themeFillTint="33"/>
            <w:tcMar/>
            <w:vAlign w:val="center"/>
          </w:tcPr>
          <w:p w:rsidR="2B695C3D" w:rsidP="33207B56" w:rsidRDefault="2B695C3D" w14:paraId="1D306814" w14:textId="5A2F3195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2B695C3D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describe how people and the natural world may </w:t>
            </w:r>
            <w:bookmarkStart w:name="_Int_7yHZMlWi" w:id="1042066863"/>
            <w:r w:rsidRPr="33207B56" w:rsidR="2B695C3D">
              <w:rPr>
                <w:rFonts w:ascii="Calibri Light" w:hAnsi="Calibri Light" w:eastAsia="Calibri Light" w:cs="Calibri Light"/>
                <w:sz w:val="20"/>
                <w:szCs w:val="20"/>
              </w:rPr>
              <w:t>impact</w:t>
            </w:r>
            <w:r w:rsidRPr="33207B56" w:rsidR="2B695C3D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on</w:t>
            </w:r>
            <w:bookmarkEnd w:id="1042066863"/>
            <w:r w:rsidRPr="33207B56" w:rsidR="2B695C3D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each other.</w:t>
            </w:r>
          </w:p>
          <w:p w:rsidR="1B0B129C" w:rsidP="33207B56" w:rsidRDefault="1B0B129C" w14:paraId="7C858259" w14:textId="1546F159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  <w:p w:rsidR="1B0B129C" w:rsidP="33207B56" w:rsidRDefault="1B0B129C" w14:paraId="4A929D01" w14:textId="5CBEE492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  <w:p w:rsidR="2B695C3D" w:rsidP="33207B56" w:rsidRDefault="2B695C3D" w14:paraId="6FE6DA0E" w14:textId="7B68E211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2B695C3D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describe how places, spaces, places, spaces, </w:t>
            </w:r>
            <w:r w:rsidRPr="33207B56" w:rsidR="4BA0754F">
              <w:rPr>
                <w:rFonts w:ascii="Calibri Light" w:hAnsi="Calibri Light" w:eastAsia="Calibri Light" w:cs="Calibri Light"/>
                <w:sz w:val="20"/>
                <w:szCs w:val="20"/>
              </w:rPr>
              <w:t>environments,</w:t>
            </w:r>
            <w:r w:rsidRPr="33207B56" w:rsidR="2B695C3D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landscapes are important to different people and for </w:t>
            </w:r>
            <w:r w:rsidRPr="33207B56" w:rsidR="2B695C3D">
              <w:rPr>
                <w:rFonts w:ascii="Calibri Light" w:hAnsi="Calibri Light" w:eastAsia="Calibri Light" w:cs="Calibri Light"/>
                <w:sz w:val="20"/>
                <w:szCs w:val="20"/>
              </w:rPr>
              <w:t>different reasons</w:t>
            </w:r>
            <w:r w:rsidRPr="33207B56" w:rsidR="2B695C3D">
              <w:rPr>
                <w:rFonts w:ascii="Calibri Light" w:hAnsi="Calibri Light" w:eastAsia="Calibri Light" w:cs="Calibri Light"/>
                <w:sz w:val="20"/>
                <w:szCs w:val="20"/>
              </w:rPr>
              <w:t>.</w:t>
            </w:r>
          </w:p>
        </w:tc>
        <w:tc>
          <w:tcPr>
            <w:tcW w:w="3177" w:type="dxa"/>
            <w:shd w:val="clear" w:color="auto" w:fill="F2CEED" w:themeFill="accent5" w:themeFillTint="33"/>
            <w:tcMar/>
            <w:vAlign w:val="top"/>
          </w:tcPr>
          <w:p w:rsidR="0DEE7281" w:rsidP="33207B56" w:rsidRDefault="0DEE7281" w14:paraId="1A6BDC35" w14:textId="76F421DC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0DEE7281">
              <w:rPr>
                <w:rFonts w:ascii="Calibri Light" w:hAnsi="Calibri Light" w:eastAsia="Calibri Light" w:cs="Calibri Light"/>
                <w:sz w:val="20"/>
                <w:szCs w:val="20"/>
              </w:rPr>
              <w:t>I can describe and give simple explanations about the impact of human actions on the natural world in the past and present.</w:t>
            </w:r>
          </w:p>
          <w:p w:rsidR="1B0B129C" w:rsidP="33207B56" w:rsidRDefault="1B0B129C" w14:paraId="690CD003" w14:textId="35AF572E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  <w:p w:rsidR="5A217903" w:rsidP="33207B56" w:rsidRDefault="5A217903" w14:paraId="7339FB70" w14:textId="298323EE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5A217903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describe and give simple explanations about the impact that physical processes have had on people, </w:t>
            </w:r>
            <w:r w:rsidRPr="33207B56" w:rsidR="26D5BB79">
              <w:rPr>
                <w:rFonts w:ascii="Calibri Light" w:hAnsi="Calibri Light" w:eastAsia="Calibri Light" w:cs="Calibri Light"/>
                <w:sz w:val="20"/>
                <w:szCs w:val="20"/>
              </w:rPr>
              <w:t>places,</w:t>
            </w:r>
            <w:r w:rsidRPr="33207B56" w:rsidR="5A217903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landscapes in the past and present.</w:t>
            </w:r>
          </w:p>
          <w:p w:rsidR="1B0B129C" w:rsidP="33207B56" w:rsidRDefault="1B0B129C" w14:paraId="7E7BDAF7" w14:textId="4C7E4654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  <w:p w:rsidR="77DD45DD" w:rsidP="33207B56" w:rsidRDefault="77DD45DD" w14:paraId="14F1164F" w14:textId="7C8DD405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77DD45DD">
              <w:rPr>
                <w:rFonts w:ascii="Calibri Light" w:hAnsi="Calibri Light" w:eastAsia="Calibri Light" w:cs="Calibri Light"/>
                <w:sz w:val="20"/>
                <w:szCs w:val="20"/>
              </w:rPr>
              <w:t>I can describe and give simple explanations on how and why some places</w:t>
            </w:r>
            <w:r w:rsidRPr="33207B56" w:rsidR="7231F4F7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, spaces, </w:t>
            </w:r>
            <w:r w:rsidRPr="33207B56" w:rsidR="7231F4F7">
              <w:rPr>
                <w:rFonts w:ascii="Calibri Light" w:hAnsi="Calibri Light" w:eastAsia="Calibri Light" w:cs="Calibri Light"/>
                <w:sz w:val="20"/>
                <w:szCs w:val="20"/>
              </w:rPr>
              <w:t>environments</w:t>
            </w:r>
            <w:r w:rsidRPr="33207B56" w:rsidR="7231F4F7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landscapes are especially important to different </w:t>
            </w:r>
            <w:r w:rsidRPr="33207B56" w:rsidR="7231F4F7">
              <w:rPr>
                <w:rFonts w:ascii="Calibri Light" w:hAnsi="Calibri Light" w:eastAsia="Calibri Light" w:cs="Calibri Light"/>
                <w:sz w:val="20"/>
                <w:szCs w:val="20"/>
              </w:rPr>
              <w:t>people and</w:t>
            </w:r>
            <w:r w:rsidRPr="33207B56" w:rsidR="7231F4F7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for </w:t>
            </w:r>
            <w:r w:rsidRPr="33207B56" w:rsidR="7231F4F7">
              <w:rPr>
                <w:rFonts w:ascii="Calibri Light" w:hAnsi="Calibri Light" w:eastAsia="Calibri Light" w:cs="Calibri Light"/>
                <w:sz w:val="20"/>
                <w:szCs w:val="20"/>
              </w:rPr>
              <w:t>different reasons</w:t>
            </w:r>
            <w:r w:rsidRPr="33207B56" w:rsidR="7231F4F7">
              <w:rPr>
                <w:rFonts w:ascii="Calibri Light" w:hAnsi="Calibri Light" w:eastAsia="Calibri Light" w:cs="Calibri Light"/>
                <w:sz w:val="20"/>
                <w:szCs w:val="20"/>
              </w:rPr>
              <w:t>.</w:t>
            </w:r>
          </w:p>
        </w:tc>
        <w:tc>
          <w:tcPr>
            <w:tcW w:w="3232" w:type="dxa"/>
            <w:shd w:val="clear" w:color="auto" w:fill="F2CEED" w:themeFill="accent5" w:themeFillTint="33"/>
            <w:tcMar/>
            <w:vAlign w:val="top"/>
          </w:tcPr>
          <w:p w:rsidR="677AAE3F" w:rsidP="33207B56" w:rsidRDefault="677AAE3F" w14:paraId="4FA5B8D5" w14:textId="1BDAF2DF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677AAE3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understand and explain how human actions affect the physical processes that shape places, spaces, </w:t>
            </w:r>
            <w:r w:rsidRPr="33207B56" w:rsidR="25F03311">
              <w:rPr>
                <w:rFonts w:ascii="Calibri Light" w:hAnsi="Calibri Light" w:eastAsia="Calibri Light" w:cs="Calibri Light"/>
                <w:sz w:val="20"/>
                <w:szCs w:val="20"/>
              </w:rPr>
              <w:t>environments,</w:t>
            </w:r>
            <w:r w:rsidRPr="33207B56" w:rsidR="677AAE3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over ti</w:t>
            </w:r>
            <w:r w:rsidRPr="33207B56" w:rsidR="5CEC6DAF">
              <w:rPr>
                <w:rFonts w:ascii="Calibri Light" w:hAnsi="Calibri Light" w:eastAsia="Calibri Light" w:cs="Calibri Light"/>
                <w:sz w:val="20"/>
                <w:szCs w:val="20"/>
              </w:rPr>
              <w:t>me.</w:t>
            </w:r>
          </w:p>
          <w:p w:rsidR="1B0B129C" w:rsidP="33207B56" w:rsidRDefault="1B0B129C" w14:paraId="648AEDED" w14:textId="18162227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  <w:p w:rsidR="5CEC6DAF" w:rsidP="33207B56" w:rsidRDefault="5CEC6DAF" w14:paraId="35D13033" w14:textId="5332BB98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5CEC6DA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understand and explain the range of factors that affect the interrelationships between humans and physical processes. </w:t>
            </w:r>
          </w:p>
          <w:p w:rsidR="1B0B129C" w:rsidP="33207B56" w:rsidRDefault="1B0B129C" w14:paraId="4E731ADE" w14:textId="51943873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  <w:p w:rsidR="5CEC6DAF" w:rsidP="33207B56" w:rsidRDefault="5CEC6DAF" w14:paraId="230E8A3B" w14:textId="09ADA3AB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5CEC6DA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understand and explain how significant </w:t>
            </w:r>
            <w:r w:rsidRPr="33207B56" w:rsidR="5CEC6DAF">
              <w:rPr>
                <w:rFonts w:ascii="Calibri Light" w:hAnsi="Calibri Light" w:eastAsia="Calibri Light" w:cs="Calibri Light"/>
                <w:sz w:val="20"/>
                <w:szCs w:val="20"/>
              </w:rPr>
              <w:t>places,</w:t>
            </w:r>
            <w:r w:rsidRPr="33207B56" w:rsidR="5CEC6DA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</w:t>
            </w:r>
            <w:r w:rsidRPr="33207B56" w:rsidR="772F41A7">
              <w:rPr>
                <w:rFonts w:ascii="Calibri Light" w:hAnsi="Calibri Light" w:eastAsia="Calibri Light" w:cs="Calibri Light"/>
                <w:sz w:val="20"/>
                <w:szCs w:val="20"/>
              </w:rPr>
              <w:t>spaces,</w:t>
            </w:r>
            <w:r w:rsidRPr="33207B56" w:rsidR="5CEC6DA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</w:t>
            </w:r>
            <w:r w:rsidRPr="33207B56" w:rsidR="5CEC6DAF">
              <w:rPr>
                <w:rFonts w:ascii="Calibri Light" w:hAnsi="Calibri Light" w:eastAsia="Calibri Light" w:cs="Calibri Light"/>
                <w:sz w:val="20"/>
                <w:szCs w:val="20"/>
              </w:rPr>
              <w:t>environments</w:t>
            </w:r>
            <w:r w:rsidRPr="33207B56" w:rsidR="5CEC6DA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in the natural world are associated with economic</w:t>
            </w:r>
            <w:r w:rsidRPr="33207B56" w:rsidR="01F21C2B">
              <w:rPr>
                <w:rFonts w:ascii="Calibri Light" w:hAnsi="Calibri Light" w:eastAsia="Calibri Light" w:cs="Calibri Light"/>
                <w:sz w:val="20"/>
                <w:szCs w:val="20"/>
              </w:rPr>
              <w:t>, historical, political, and religious and non-religious beliefs and practices.</w:t>
            </w:r>
          </w:p>
          <w:p w:rsidR="1B0B129C" w:rsidP="33207B56" w:rsidRDefault="1B0B129C" w14:paraId="3B6ABEBD" w14:textId="1BDE94D9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</w:tc>
        <w:tc>
          <w:tcPr>
            <w:tcW w:w="3279" w:type="dxa"/>
            <w:shd w:val="clear" w:color="auto" w:fill="F2CEED" w:themeFill="accent5" w:themeFillTint="33"/>
            <w:tcMar/>
            <w:vAlign w:val="center"/>
          </w:tcPr>
          <w:p w:rsidR="4048DAA0" w:rsidP="33207B56" w:rsidRDefault="4048DAA0" w14:paraId="43D9A71A" w14:textId="3C787492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4048DAA0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explain and </w:t>
            </w:r>
            <w:r w:rsidRPr="33207B56" w:rsidR="4048DAA0">
              <w:rPr>
                <w:rFonts w:ascii="Calibri Light" w:hAnsi="Calibri Light" w:eastAsia="Calibri Light" w:cs="Calibri Light"/>
                <w:sz w:val="20"/>
                <w:szCs w:val="20"/>
              </w:rPr>
              <w:t>analyse</w:t>
            </w:r>
            <w:r w:rsidRPr="33207B56" w:rsidR="4048DAA0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the wide range of interrelationships and interdependencies between the human actions and physical processes that shape places, spaces, </w:t>
            </w:r>
            <w:r w:rsidRPr="33207B56" w:rsidR="4048DAA0">
              <w:rPr>
                <w:rFonts w:ascii="Calibri Light" w:hAnsi="Calibri Light" w:eastAsia="Calibri Light" w:cs="Calibri Light"/>
                <w:sz w:val="20"/>
                <w:szCs w:val="20"/>
              </w:rPr>
              <w:t>environments</w:t>
            </w:r>
            <w:r w:rsidRPr="33207B56" w:rsidR="4048DAA0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over time.</w:t>
            </w:r>
          </w:p>
          <w:p w:rsidR="1B0B129C" w:rsidP="33207B56" w:rsidRDefault="1B0B129C" w14:paraId="199A0074" w14:textId="30035B8F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  <w:p w:rsidR="2588232A" w:rsidP="33207B56" w:rsidRDefault="2588232A" w14:paraId="722124C0" w14:textId="77FEBE1F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2588232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evaluate the extent to which economic, social, political, cultural, </w:t>
            </w:r>
            <w:r w:rsidRPr="33207B56" w:rsidR="2588232A">
              <w:rPr>
                <w:rFonts w:ascii="Calibri Light" w:hAnsi="Calibri Light" w:eastAsia="Calibri Light" w:cs="Calibri Light"/>
                <w:sz w:val="20"/>
                <w:szCs w:val="20"/>
              </w:rPr>
              <w:t>religious</w:t>
            </w:r>
            <w:r w:rsidRPr="33207B56" w:rsidR="2588232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non-religious beliefs, practices and actions have led to </w:t>
            </w:r>
            <w:r w:rsidRPr="33207B56" w:rsidR="7283CA5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changes </w:t>
            </w:r>
            <w:r w:rsidRPr="33207B56" w:rsidR="7283CA5F">
              <w:rPr>
                <w:rFonts w:ascii="Calibri Light" w:hAnsi="Calibri Light" w:eastAsia="Calibri Light" w:cs="Calibri Light"/>
                <w:sz w:val="20"/>
                <w:szCs w:val="20"/>
              </w:rPr>
              <w:t>to</w:t>
            </w:r>
            <w:r w:rsidRPr="33207B56" w:rsidR="7283CA5F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the natural world.</w:t>
            </w:r>
          </w:p>
        </w:tc>
      </w:tr>
      <w:tr w:rsidR="1B0B129C" w:rsidTr="33207B56" w14:paraId="196373D1">
        <w:trPr>
          <w:trHeight w:val="300"/>
        </w:trPr>
        <w:tc>
          <w:tcPr>
            <w:tcW w:w="2230" w:type="dxa"/>
            <w:shd w:val="clear" w:color="auto" w:fill="F2CEED" w:themeFill="accent5" w:themeFillTint="33"/>
            <w:tcMar/>
            <w:vAlign w:val="center"/>
          </w:tcPr>
          <w:p w:rsidR="5C645DF9" w:rsidP="33207B56" w:rsidRDefault="5C645DF9" w14:paraId="5F699C86" w14:textId="3255F08B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5C645DF9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have first-hand experience of the natural world and am beginning to </w:t>
            </w:r>
            <w:r w:rsidRPr="33207B56" w:rsidR="5C645DF9">
              <w:rPr>
                <w:rFonts w:ascii="Calibri Light" w:hAnsi="Calibri Light" w:eastAsia="Calibri Light" w:cs="Calibri Light"/>
                <w:sz w:val="20"/>
                <w:szCs w:val="20"/>
              </w:rPr>
              <w:t>recognise</w:t>
            </w:r>
            <w:r w:rsidRPr="33207B56" w:rsidR="5C645DF9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places which are familiar to me.</w:t>
            </w:r>
          </w:p>
        </w:tc>
        <w:tc>
          <w:tcPr>
            <w:tcW w:w="2620" w:type="dxa"/>
            <w:shd w:val="clear" w:color="auto" w:fill="F2CEED" w:themeFill="accent5" w:themeFillTint="33"/>
            <w:tcMar/>
            <w:vAlign w:val="center"/>
          </w:tcPr>
          <w:p w:rsidR="1CE8F76A" w:rsidP="33207B56" w:rsidRDefault="1CE8F76A" w14:paraId="2CF1E9EB" w14:textId="3C5E2C45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>recognise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the distinct physical features of places, 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>environments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landscapes in my locality and in Wales, as well as in the wider world.</w:t>
            </w:r>
          </w:p>
          <w:p w:rsidR="1B0B129C" w:rsidP="33207B56" w:rsidRDefault="1B0B129C" w14:paraId="297F1816" w14:textId="520C3FA7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</w:tc>
        <w:tc>
          <w:tcPr>
            <w:tcW w:w="3177" w:type="dxa"/>
            <w:shd w:val="clear" w:color="auto" w:fill="F2CEED" w:themeFill="accent5" w:themeFillTint="33"/>
            <w:tcMar/>
            <w:vAlign w:val="center"/>
          </w:tcPr>
          <w:p w:rsidR="1CE8F76A" w:rsidP="33207B56" w:rsidRDefault="1CE8F76A" w14:paraId="51571117" w14:textId="23A33BC4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>locate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give simple explanations for the distinctive features of places, 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>spaces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in my locality and in Wales, as well as in the wider world.</w:t>
            </w:r>
          </w:p>
          <w:p w:rsidR="1B0B129C" w:rsidP="33207B56" w:rsidRDefault="1B0B129C" w14:paraId="20AEDF04" w14:textId="43BCFEE9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</w:tc>
        <w:tc>
          <w:tcPr>
            <w:tcW w:w="3232" w:type="dxa"/>
            <w:shd w:val="clear" w:color="auto" w:fill="F2CEED" w:themeFill="accent5" w:themeFillTint="33"/>
            <w:tcMar/>
            <w:vAlign w:val="center"/>
          </w:tcPr>
          <w:p w:rsidR="1CE8F76A" w:rsidP="33207B56" w:rsidRDefault="1CE8F76A" w14:paraId="110421E7" w14:textId="63DC060E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describe and explain the distinctive features of places, 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>spaces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landscapes 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>at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 variety of scales, in my locality and in Wales, as well as in the wider world, along with the processes at work in them.</w:t>
            </w:r>
          </w:p>
          <w:p w:rsidR="1B0B129C" w:rsidP="33207B56" w:rsidRDefault="1B0B129C" w14:paraId="4532EF8B" w14:textId="06D83DAB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</w:tc>
        <w:tc>
          <w:tcPr>
            <w:tcW w:w="3279" w:type="dxa"/>
            <w:shd w:val="clear" w:color="auto" w:fill="F2CEED" w:themeFill="accent5" w:themeFillTint="33"/>
            <w:tcMar/>
            <w:vAlign w:val="center"/>
          </w:tcPr>
          <w:p w:rsidR="36E69493" w:rsidP="33207B56" w:rsidRDefault="36E69493" w14:paraId="5D42B67F" w14:textId="1F66B35D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36E69493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give comprehensive explanations for the distinctive features of places, </w:t>
            </w:r>
            <w:r w:rsidRPr="33207B56" w:rsidR="36E69493">
              <w:rPr>
                <w:rFonts w:ascii="Calibri Light" w:hAnsi="Calibri Light" w:eastAsia="Calibri Light" w:cs="Calibri Light"/>
                <w:sz w:val="20"/>
                <w:szCs w:val="20"/>
              </w:rPr>
              <w:t>spaces</w:t>
            </w:r>
            <w:r w:rsidRPr="33207B56" w:rsidR="36E69493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landscapes at a variety of scales in my locality and in Wales, as well as in the wider world, along with the processes a</w:t>
            </w:r>
            <w:r w:rsidRPr="33207B56" w:rsidR="6CA922E9">
              <w:rPr>
                <w:rFonts w:ascii="Calibri Light" w:hAnsi="Calibri Light" w:eastAsia="Calibri Light" w:cs="Calibri Light"/>
                <w:sz w:val="20"/>
                <w:szCs w:val="20"/>
              </w:rPr>
              <w:t>t work in them.</w:t>
            </w:r>
          </w:p>
        </w:tc>
      </w:tr>
      <w:tr w:rsidR="1B0B129C" w:rsidTr="33207B56" w14:paraId="2422D226">
        <w:trPr>
          <w:trHeight w:val="300"/>
        </w:trPr>
        <w:tc>
          <w:tcPr>
            <w:tcW w:w="2230" w:type="dxa"/>
            <w:shd w:val="clear" w:color="auto" w:fill="F2CEED" w:themeFill="accent5" w:themeFillTint="33"/>
            <w:tcMar/>
            <w:vAlign w:val="center"/>
          </w:tcPr>
          <w:p w:rsidR="1B0B129C" w:rsidP="33207B56" w:rsidRDefault="1B0B129C" w14:paraId="637F7B3B" w14:textId="139916AA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</w:tc>
        <w:tc>
          <w:tcPr>
            <w:tcW w:w="2620" w:type="dxa"/>
            <w:shd w:val="clear" w:color="auto" w:fill="F2CEED" w:themeFill="accent5" w:themeFillTint="33"/>
            <w:tcMar/>
            <w:vAlign w:val="center"/>
          </w:tcPr>
          <w:p w:rsidR="1CE8F76A" w:rsidP="33207B56" w:rsidRDefault="1CE8F76A" w14:paraId="06F86BE8" w14:textId="6649B52C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>I can describe how and where some places and environments are similar, and others are different.</w:t>
            </w:r>
          </w:p>
        </w:tc>
        <w:tc>
          <w:tcPr>
            <w:tcW w:w="3177" w:type="dxa"/>
            <w:shd w:val="clear" w:color="auto" w:fill="F2CEED" w:themeFill="accent5" w:themeFillTint="33"/>
            <w:tcMar/>
            <w:vAlign w:val="center"/>
          </w:tcPr>
          <w:p w:rsidR="1CE8F76A" w:rsidP="33207B56" w:rsidRDefault="1CE8F76A" w14:paraId="4D9A22D3" w14:textId="2C1D921D">
            <w:pPr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describe spatial patterns of places, 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>environments</w:t>
            </w:r>
            <w:r w:rsidRPr="33207B56" w:rsidR="1CE8F76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in my locality and in Wales, as well as in the wider world.</w:t>
            </w:r>
          </w:p>
          <w:p w:rsidR="1B0B129C" w:rsidP="33207B56" w:rsidRDefault="1B0B129C" w14:paraId="30604623" w14:textId="19F0679B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</w:tc>
        <w:tc>
          <w:tcPr>
            <w:tcW w:w="3232" w:type="dxa"/>
            <w:shd w:val="clear" w:color="auto" w:fill="F2CEED" w:themeFill="accent5" w:themeFillTint="33"/>
            <w:tcMar/>
            <w:vAlign w:val="center"/>
          </w:tcPr>
          <w:p w:rsidR="79E7B6D8" w:rsidP="33207B56" w:rsidRDefault="79E7B6D8" w14:paraId="6A3A3745" w14:textId="789B634C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79E7B6D8">
              <w:rPr>
                <w:rFonts w:ascii="Calibri Light" w:hAnsi="Calibri Light" w:eastAsia="Calibri Light" w:cs="Calibri Light"/>
                <w:sz w:val="20"/>
                <w:szCs w:val="20"/>
              </w:rPr>
              <w:t>I can describe and explain why spatial patterns of places, environments and landforms may change over time in my locality and in Wales, as well as in the wider world.</w:t>
            </w:r>
          </w:p>
        </w:tc>
        <w:tc>
          <w:tcPr>
            <w:tcW w:w="3279" w:type="dxa"/>
            <w:shd w:val="clear" w:color="auto" w:fill="F2CEED" w:themeFill="accent5" w:themeFillTint="33"/>
            <w:tcMar/>
            <w:vAlign w:val="center"/>
          </w:tcPr>
          <w:p w:rsidR="62ACEF3B" w:rsidP="33207B56" w:rsidRDefault="62ACEF3B" w14:paraId="15F57D94" w14:textId="5D10A516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62ACEF3B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give comprehensive explanations for the spatial patterns of places, </w:t>
            </w:r>
            <w:r w:rsidRPr="33207B56" w:rsidR="62ACEF3B">
              <w:rPr>
                <w:rFonts w:ascii="Calibri Light" w:hAnsi="Calibri Light" w:eastAsia="Calibri Light" w:cs="Calibri Light"/>
                <w:sz w:val="20"/>
                <w:szCs w:val="20"/>
              </w:rPr>
              <w:t>environments</w:t>
            </w:r>
            <w:r w:rsidRPr="33207B56" w:rsidR="62ACEF3B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at a range of scales and predict how patterns and trends may continue or change in the future in my locality and in Wales</w:t>
            </w:r>
            <w:r w:rsidRPr="33207B56" w:rsidR="533194AA">
              <w:rPr>
                <w:rFonts w:ascii="Calibri Light" w:hAnsi="Calibri Light" w:eastAsia="Calibri Light" w:cs="Calibri Light"/>
                <w:sz w:val="20"/>
                <w:szCs w:val="20"/>
              </w:rPr>
              <w:t>, as well as the wider world.</w:t>
            </w:r>
          </w:p>
        </w:tc>
      </w:tr>
      <w:tr w:rsidR="1B0B129C" w:rsidTr="33207B56" w14:paraId="45721FAC">
        <w:trPr>
          <w:trHeight w:val="300"/>
        </w:trPr>
        <w:tc>
          <w:tcPr>
            <w:tcW w:w="2230" w:type="dxa"/>
            <w:shd w:val="clear" w:color="auto" w:fill="F2CEED" w:themeFill="accent5" w:themeFillTint="33"/>
            <w:tcMar/>
            <w:vAlign w:val="center"/>
          </w:tcPr>
          <w:p w:rsidR="1B0B129C" w:rsidP="33207B56" w:rsidRDefault="1B0B129C" w14:paraId="483556CD" w14:textId="67EF04FD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</w:p>
        </w:tc>
        <w:tc>
          <w:tcPr>
            <w:tcW w:w="2620" w:type="dxa"/>
            <w:shd w:val="clear" w:color="auto" w:fill="F2CEED" w:themeFill="accent5" w:themeFillTint="33"/>
            <w:tcMar/>
            <w:vAlign w:val="center"/>
          </w:tcPr>
          <w:p w:rsidR="1A7D9A97" w:rsidP="33207B56" w:rsidRDefault="1A7D9A97" w14:paraId="6B8D3E0B" w14:textId="2AF44D18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1A7D9A97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</w:t>
            </w:r>
            <w:r w:rsidRPr="33207B56" w:rsidR="1A7D9A97">
              <w:rPr>
                <w:rFonts w:ascii="Calibri Light" w:hAnsi="Calibri Light" w:eastAsia="Calibri Light" w:cs="Calibri Light"/>
                <w:sz w:val="20"/>
                <w:szCs w:val="20"/>
              </w:rPr>
              <w:t>recognise</w:t>
            </w:r>
            <w:r w:rsidRPr="33207B56" w:rsidR="1A7D9A97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the distinctive features of places, </w:t>
            </w:r>
            <w:r w:rsidRPr="33207B56" w:rsidR="1A7D9A97">
              <w:rPr>
                <w:rFonts w:ascii="Calibri Light" w:hAnsi="Calibri Light" w:eastAsia="Calibri Light" w:cs="Calibri Light"/>
                <w:sz w:val="20"/>
                <w:szCs w:val="20"/>
              </w:rPr>
              <w:t>environments</w:t>
            </w:r>
            <w:r w:rsidRPr="33207B56" w:rsidR="1A7D9A97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landforms, and how these may change.</w:t>
            </w:r>
          </w:p>
        </w:tc>
        <w:tc>
          <w:tcPr>
            <w:tcW w:w="3177" w:type="dxa"/>
            <w:shd w:val="clear" w:color="auto" w:fill="F2CEED" w:themeFill="accent5" w:themeFillTint="33"/>
            <w:tcMar/>
            <w:vAlign w:val="center"/>
          </w:tcPr>
          <w:p w:rsidR="7DC5E6B5" w:rsidP="33207B56" w:rsidRDefault="7DC5E6B5" w14:paraId="0448A22E" w14:textId="572ADBD2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7DC5E6B5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give simple descriptions of how places, spaces, </w:t>
            </w:r>
            <w:r w:rsidRPr="33207B56" w:rsidR="35667C60">
              <w:rPr>
                <w:rFonts w:ascii="Calibri Light" w:hAnsi="Calibri Light" w:eastAsia="Calibri Light" w:cs="Calibri Light"/>
                <w:sz w:val="20"/>
                <w:szCs w:val="20"/>
              </w:rPr>
              <w:t>environments,</w:t>
            </w:r>
            <w:r w:rsidRPr="33207B56" w:rsidR="7DC5E6B5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have changed over time.</w:t>
            </w:r>
            <w:r w:rsidRPr="33207B56" w:rsidR="4B3A57B8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I can give simple descriptions of the processes that lead to change in the natural world.</w:t>
            </w:r>
            <w:r w:rsidRPr="33207B56" w:rsidR="7DC5E6B5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</w:t>
            </w:r>
          </w:p>
        </w:tc>
        <w:tc>
          <w:tcPr>
            <w:tcW w:w="3232" w:type="dxa"/>
            <w:shd w:val="clear" w:color="auto" w:fill="F2CEED" w:themeFill="accent5" w:themeFillTint="33"/>
            <w:tcMar/>
            <w:vAlign w:val="center"/>
          </w:tcPr>
          <w:p w:rsidR="48214C3A" w:rsidP="33207B56" w:rsidRDefault="48214C3A" w14:paraId="154A9A6B" w14:textId="66E13A57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48214C3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describe and explain how places, spaces, </w:t>
            </w:r>
            <w:r w:rsidRPr="33207B56" w:rsidR="48214C3A">
              <w:rPr>
                <w:rFonts w:ascii="Calibri Light" w:hAnsi="Calibri Light" w:eastAsia="Calibri Light" w:cs="Calibri Light"/>
                <w:sz w:val="20"/>
                <w:szCs w:val="20"/>
              </w:rPr>
              <w:t>environments</w:t>
            </w:r>
            <w:r w:rsidRPr="33207B56" w:rsidR="48214C3A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have changed over time and outline the processes that cause these changes in the</w:t>
            </w:r>
            <w:r w:rsidRPr="33207B56" w:rsidR="33BA2A02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natural world.</w:t>
            </w:r>
          </w:p>
        </w:tc>
        <w:tc>
          <w:tcPr>
            <w:tcW w:w="3279" w:type="dxa"/>
            <w:shd w:val="clear" w:color="auto" w:fill="F2CEED" w:themeFill="accent5" w:themeFillTint="33"/>
            <w:tcMar/>
            <w:vAlign w:val="center"/>
          </w:tcPr>
          <w:p w:rsidR="364C8D34" w:rsidP="33207B56" w:rsidRDefault="364C8D34" w14:paraId="2EC5648D" w14:textId="0CDFD7D3">
            <w:pPr>
              <w:pStyle w:val="Normal"/>
              <w:jc w:val="center"/>
              <w:rPr>
                <w:rFonts w:ascii="Calibri Light" w:hAnsi="Calibri Light" w:eastAsia="Calibri Light" w:cs="Calibri Light"/>
                <w:sz w:val="20"/>
                <w:szCs w:val="20"/>
              </w:rPr>
            </w:pPr>
            <w:r w:rsidRPr="33207B56" w:rsidR="364C8D34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I can give comprehensive explanations and analysis of how and why places, spaces, </w:t>
            </w:r>
            <w:r w:rsidRPr="33207B56" w:rsidR="2BB50948">
              <w:rPr>
                <w:rFonts w:ascii="Calibri Light" w:hAnsi="Calibri Light" w:eastAsia="Calibri Light" w:cs="Calibri Light"/>
                <w:sz w:val="20"/>
                <w:szCs w:val="20"/>
              </w:rPr>
              <w:t>environments,</w:t>
            </w:r>
            <w:r w:rsidRPr="33207B56" w:rsidR="364C8D34">
              <w:rPr>
                <w:rFonts w:ascii="Calibri Light" w:hAnsi="Calibri Light" w:eastAsia="Calibri Light" w:cs="Calibri Light"/>
                <w:sz w:val="20"/>
                <w:szCs w:val="20"/>
              </w:rPr>
              <w:t xml:space="preserve"> and landforms have changed over time.</w:t>
            </w:r>
          </w:p>
        </w:tc>
      </w:tr>
    </w:tbl>
    <w:p w:rsidR="1B0B129C" w:rsidP="33207B56" w:rsidRDefault="1B0B129C" w14:paraId="2C8A0102" w14:textId="4A12AB5D">
      <w:pPr>
        <w:pStyle w:val="Normal"/>
      </w:pPr>
    </w:p>
    <w:p w:rsidR="3B49795D" w:rsidP="1B0B129C" w:rsidRDefault="3B49795D" w14:paraId="402B0013" w14:textId="7EC132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</w:rPr>
      </w:pPr>
      <w:r w:rsidRPr="1B0B129C" w:rsidR="3B49795D">
        <w:rPr>
          <w:rFonts w:ascii="Calibri Light" w:hAnsi="Calibri Light" w:eastAsia="Calibri Light" w:cs="Calibri Light"/>
          <w:b w:val="1"/>
          <w:bCs w:val="1"/>
        </w:rPr>
        <w:t>WM4 Human societies are complex and diverse, shaped by human actions and beliefs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30"/>
        <w:gridCol w:w="2672"/>
        <w:gridCol w:w="3073"/>
        <w:gridCol w:w="3098"/>
        <w:gridCol w:w="3464"/>
      </w:tblGrid>
      <w:tr w:rsidR="1B0B129C" w:rsidTr="1B0B129C" w14:paraId="58EFCCC5">
        <w:trPr>
          <w:trHeight w:val="300"/>
        </w:trPr>
        <w:tc>
          <w:tcPr>
            <w:tcW w:w="2230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5536C053" w14:textId="7EB4C599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PS1</w:t>
            </w:r>
          </w:p>
        </w:tc>
        <w:tc>
          <w:tcPr>
            <w:tcW w:w="2672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02912B46" w14:textId="4F485871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PS2</w:t>
            </w:r>
          </w:p>
        </w:tc>
        <w:tc>
          <w:tcPr>
            <w:tcW w:w="3073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2208A2CF" w14:textId="70CA129E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PS3</w:t>
            </w:r>
          </w:p>
        </w:tc>
        <w:tc>
          <w:tcPr>
            <w:tcW w:w="3098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36F07CB0" w14:textId="382C9CDF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PS4</w:t>
            </w:r>
          </w:p>
        </w:tc>
        <w:tc>
          <w:tcPr>
            <w:tcW w:w="3464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3C4CFF7C" w14:textId="0F483DB3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PS5</w:t>
            </w:r>
          </w:p>
        </w:tc>
      </w:tr>
      <w:tr w:rsidR="1B0B129C" w:rsidTr="1B0B129C" w14:paraId="150C3033">
        <w:trPr>
          <w:trHeight w:val="5278"/>
        </w:trPr>
        <w:tc>
          <w:tcPr>
            <w:tcW w:w="2230" w:type="dxa"/>
            <w:shd w:val="clear" w:color="auto" w:fill="FAE2D5" w:themeFill="accent2" w:themeFillTint="33"/>
            <w:tcMar/>
            <w:vAlign w:val="center"/>
          </w:tcPr>
          <w:p w:rsidR="246B0796" w:rsidP="1B0B129C" w:rsidRDefault="246B0796" w14:paraId="723E0948" w14:textId="24D9305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46B079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am beginning to </w:t>
            </w:r>
            <w:r w:rsidRPr="1B0B129C" w:rsidR="246B0796">
              <w:rPr>
                <w:rFonts w:ascii="Calibri Light" w:hAnsi="Calibri Light" w:eastAsia="Calibri Light" w:cs="Calibri Light"/>
                <w:sz w:val="22"/>
                <w:szCs w:val="22"/>
              </w:rPr>
              <w:t>identity</w:t>
            </w:r>
            <w:r w:rsidRPr="1B0B129C" w:rsidR="246B079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  <w:r w:rsidRPr="1B0B129C" w:rsidR="246B0796">
              <w:rPr>
                <w:rFonts w:ascii="Calibri Light" w:hAnsi="Calibri Light" w:eastAsia="Calibri Light" w:cs="Calibri Light"/>
                <w:sz w:val="22"/>
                <w:szCs w:val="22"/>
              </w:rPr>
              <w:t>important events</w:t>
            </w:r>
            <w:r w:rsidRPr="1B0B129C" w:rsidR="246B079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have happened to me in the past.</w:t>
            </w:r>
          </w:p>
          <w:p w:rsidR="1B0B129C" w:rsidP="1B0B129C" w:rsidRDefault="1B0B129C" w14:paraId="2AA830C3" w14:textId="721CAF2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246B0796" w:rsidP="1B0B129C" w:rsidRDefault="246B0796" w14:paraId="2805D16F" w14:textId="03DF806A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46B0796">
              <w:rPr>
                <w:rFonts w:ascii="Calibri Light" w:hAnsi="Calibri Light" w:eastAsia="Calibri Light" w:cs="Calibri Light"/>
                <w:sz w:val="22"/>
                <w:szCs w:val="22"/>
              </w:rPr>
              <w:t>I am beginning to understand that some events have happened in the past, other events are happening in the present and that more events will happen in the future.</w:t>
            </w:r>
          </w:p>
        </w:tc>
        <w:tc>
          <w:tcPr>
            <w:tcW w:w="2672" w:type="dxa"/>
            <w:shd w:val="clear" w:color="auto" w:fill="FAE2D5" w:themeFill="accent2" w:themeFillTint="33"/>
            <w:tcMar/>
            <w:vAlign w:val="center"/>
          </w:tcPr>
          <w:p w:rsidR="113F53AC" w:rsidP="1B0B129C" w:rsidRDefault="113F53AC" w14:paraId="06453AA1" w14:textId="7B143D9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sequence 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>events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I am beginning to understand that the past can be divided into periods of time.</w:t>
            </w:r>
          </w:p>
          <w:p w:rsidR="1B0B129C" w:rsidP="1B0B129C" w:rsidRDefault="1B0B129C" w14:paraId="0142FB6E" w14:textId="5AA2842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13F53AC" w:rsidP="1B0B129C" w:rsidRDefault="113F53AC" w14:paraId="64DFE906" w14:textId="167F49E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similarities and differences between people’s lives, both in the past and present.</w:t>
            </w:r>
          </w:p>
          <w:p w:rsidR="1B0B129C" w:rsidP="1B0B129C" w:rsidRDefault="1B0B129C" w14:paraId="3179046E" w14:textId="170C59D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13F53AC" w:rsidP="1B0B129C" w:rsidRDefault="113F53AC" w14:paraId="185354CF" w14:textId="3287900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>identify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aspects of life in my community that have changed over time.</w:t>
            </w:r>
          </w:p>
        </w:tc>
        <w:tc>
          <w:tcPr>
            <w:tcW w:w="3073" w:type="dxa"/>
            <w:shd w:val="clear" w:color="auto" w:fill="FAE2D5" w:themeFill="accent2" w:themeFillTint="33"/>
            <w:tcMar/>
            <w:vAlign w:val="top"/>
          </w:tcPr>
          <w:p w:rsidR="113F53AC" w:rsidP="1B0B129C" w:rsidRDefault="113F53AC" w14:paraId="6DD36348" w14:textId="34597D8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>have an understanding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the past can be divided into periods of time. I also have an understanding that these periods have distinctive features and are different from the present.</w:t>
            </w:r>
          </w:p>
          <w:p w:rsidR="1B0B129C" w:rsidP="1B0B129C" w:rsidRDefault="1B0B129C" w14:paraId="42D7290F" w14:textId="54122B7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13F53AC" w:rsidP="1B0B129C" w:rsidRDefault="113F53AC" w14:paraId="68B16726" w14:textId="203CA32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>I can describe and explain similarities and differences between people’s lives both in the past and present.</w:t>
            </w:r>
          </w:p>
          <w:p w:rsidR="1B0B129C" w:rsidP="1B0B129C" w:rsidRDefault="1B0B129C" w14:paraId="5C204F1A" w14:textId="633D920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13F53AC" w:rsidP="1B0B129C" w:rsidRDefault="113F53AC" w14:paraId="2EB66984" w14:textId="73C5B7F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describe how some 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>different characteristics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of communities and 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>societies</w:t>
            </w:r>
            <w:r w:rsidRPr="1B0B129C" w:rsidR="113F53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have changed, within and across periods of time, in my locality and in Wales, as well as in the wider world.</w:t>
            </w:r>
          </w:p>
        </w:tc>
        <w:tc>
          <w:tcPr>
            <w:tcW w:w="3098" w:type="dxa"/>
            <w:shd w:val="clear" w:color="auto" w:fill="FAE2D5" w:themeFill="accent2" w:themeFillTint="33"/>
            <w:tcMar/>
            <w:vAlign w:val="top"/>
          </w:tcPr>
          <w:p w:rsidR="79EBA2BB" w:rsidP="1B0B129C" w:rsidRDefault="79EBA2BB" w14:paraId="4C1DA16C" w14:textId="32F1FC3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9EBA2B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make meaningful connections and comparisons between a broad range of historical periods of time </w:t>
            </w:r>
            <w:r w:rsidRPr="1B0B129C" w:rsidR="79EBA2BB">
              <w:rPr>
                <w:rFonts w:ascii="Calibri Light" w:hAnsi="Calibri Light" w:eastAsia="Calibri Light" w:cs="Calibri Light"/>
                <w:sz w:val="22"/>
                <w:szCs w:val="22"/>
              </w:rPr>
              <w:t>in order to</w:t>
            </w:r>
            <w:r w:rsidRPr="1B0B129C" w:rsidR="79EBA2B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develop a chronological map of the past.</w:t>
            </w:r>
          </w:p>
          <w:p w:rsidR="1B0B129C" w:rsidP="1B0B129C" w:rsidRDefault="1B0B129C" w14:paraId="25D4EFEA" w14:textId="651D9F2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79EBA2BB" w:rsidP="1B0B129C" w:rsidRDefault="79EBA2BB" w14:paraId="57926691" w14:textId="1F5846E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9EBA2B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use my knowledge and understanding to </w:t>
            </w:r>
            <w:r w:rsidRPr="1B0B129C" w:rsidR="79EBA2BB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79EBA2B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explain how different communities and societies have changed over time, in my locality</w:t>
            </w:r>
            <w:r w:rsidRPr="1B0B129C" w:rsidR="1486AB64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in Wales, as well as in the wider world.</w:t>
            </w:r>
            <w:r w:rsidRPr="1B0B129C" w:rsidR="79EBA2B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</w:p>
        </w:tc>
        <w:tc>
          <w:tcPr>
            <w:tcW w:w="3464" w:type="dxa"/>
            <w:shd w:val="clear" w:color="auto" w:fill="FAE2D5" w:themeFill="accent2" w:themeFillTint="33"/>
            <w:tcMar/>
            <w:vAlign w:val="center"/>
          </w:tcPr>
          <w:p w:rsidR="73BD03D6" w:rsidP="1B0B129C" w:rsidRDefault="73BD03D6" w14:paraId="2B3CF57B" w14:textId="298D9E1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3BD03D6">
              <w:rPr>
                <w:rFonts w:ascii="Calibri Light" w:hAnsi="Calibri Light" w:eastAsia="Calibri Light" w:cs="Calibri Light"/>
                <w:sz w:val="22"/>
                <w:szCs w:val="22"/>
              </w:rPr>
              <w:t>I can give comprehensive explanations and analysis of the characteristics of different</w:t>
            </w:r>
            <w:r w:rsidRPr="1B0B129C" w:rsidR="173E762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periods of time, </w:t>
            </w:r>
            <w:r w:rsidRPr="1B0B129C" w:rsidR="173E762A">
              <w:rPr>
                <w:rFonts w:ascii="Calibri Light" w:hAnsi="Calibri Light" w:eastAsia="Calibri Light" w:cs="Calibri Light"/>
                <w:sz w:val="22"/>
                <w:szCs w:val="22"/>
              </w:rPr>
              <w:t>recognising</w:t>
            </w:r>
            <w:r w:rsidRPr="1B0B129C" w:rsidR="173E762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dynamics of continuity and change over periods of varying lengths </w:t>
            </w:r>
            <w:r w:rsidRPr="1B0B129C" w:rsidR="173E762A">
              <w:rPr>
                <w:rFonts w:ascii="Calibri Light" w:hAnsi="Calibri Light" w:eastAsia="Calibri Light" w:cs="Calibri Light"/>
                <w:sz w:val="22"/>
                <w:szCs w:val="22"/>
              </w:rPr>
              <w:t>in order to</w:t>
            </w:r>
            <w:r w:rsidRPr="1B0B129C" w:rsidR="173E762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develop an increasingly detailed chronological map of the past.</w:t>
            </w:r>
          </w:p>
          <w:p w:rsidR="1B0B129C" w:rsidP="1B0B129C" w:rsidRDefault="1B0B129C" w14:paraId="686BCAF7" w14:textId="695AF98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73E762A" w:rsidP="1B0B129C" w:rsidRDefault="173E762A" w14:paraId="56294D2E" w14:textId="0C42FB7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73E762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use my detailed understanding of the nature and extent of change and continuity to explain and </w:t>
            </w:r>
            <w:r w:rsidRPr="1B0B129C" w:rsidR="173E762A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173E762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how communities and societies have adapted and changed in my local</w:t>
            </w:r>
            <w:r w:rsidRPr="1B0B129C" w:rsidR="74F697C6">
              <w:rPr>
                <w:rFonts w:ascii="Calibri Light" w:hAnsi="Calibri Light" w:eastAsia="Calibri Light" w:cs="Calibri Light"/>
                <w:sz w:val="22"/>
                <w:szCs w:val="22"/>
              </w:rPr>
              <w:t>ity and in Wales, as well as in the wider world. I can also use this knowledge to consider possible futures.</w:t>
            </w:r>
          </w:p>
        </w:tc>
      </w:tr>
      <w:tr w:rsidR="1B0B129C" w:rsidTr="1B0B129C" w14:paraId="189BCAD8">
        <w:trPr>
          <w:trHeight w:val="300"/>
        </w:trPr>
        <w:tc>
          <w:tcPr>
            <w:tcW w:w="2230" w:type="dxa"/>
            <w:shd w:val="clear" w:color="auto" w:fill="FAE2D5" w:themeFill="accent2" w:themeFillTint="33"/>
            <w:tcMar/>
            <w:vAlign w:val="center"/>
          </w:tcPr>
          <w:p w:rsidR="718B57AB" w:rsidP="1B0B129C" w:rsidRDefault="718B57AB" w14:paraId="36898FFB" w14:textId="550A662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18B57AB">
              <w:rPr>
                <w:rFonts w:ascii="Calibri Light" w:hAnsi="Calibri Light" w:eastAsia="Calibri Light" w:cs="Calibri Light"/>
                <w:sz w:val="22"/>
                <w:szCs w:val="22"/>
              </w:rPr>
              <w:t>I am beginning to understand that my actions and those of others have causes and effects.</w:t>
            </w:r>
          </w:p>
        </w:tc>
        <w:tc>
          <w:tcPr>
            <w:tcW w:w="2672" w:type="dxa"/>
            <w:shd w:val="clear" w:color="auto" w:fill="FAE2D5" w:themeFill="accent2" w:themeFillTint="33"/>
            <w:tcMar/>
            <w:vAlign w:val="center"/>
          </w:tcPr>
          <w:p w:rsidR="6E6A55CA" w:rsidP="1B0B129C" w:rsidRDefault="6E6A55CA" w14:paraId="73E045B2" w14:textId="4A64C32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>I have explored some causes and effects of events and changes in my community over time.</w:t>
            </w:r>
          </w:p>
        </w:tc>
        <w:tc>
          <w:tcPr>
            <w:tcW w:w="3073" w:type="dxa"/>
            <w:shd w:val="clear" w:color="auto" w:fill="FAE2D5" w:themeFill="accent2" w:themeFillTint="33"/>
            <w:tcMar/>
            <w:vAlign w:val="center"/>
          </w:tcPr>
          <w:p w:rsidR="6E6A55CA" w:rsidP="1B0B129C" w:rsidRDefault="6E6A55CA" w14:paraId="09473F78" w14:textId="2A4589F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>identify</w:t>
            </w: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explain the main causes and effects of events in a range of contexts, and I can </w:t>
            </w: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how these impact communities and societies.</w:t>
            </w:r>
          </w:p>
        </w:tc>
        <w:tc>
          <w:tcPr>
            <w:tcW w:w="3098" w:type="dxa"/>
            <w:shd w:val="clear" w:color="auto" w:fill="FAE2D5" w:themeFill="accent2" w:themeFillTint="33"/>
            <w:tcMar/>
            <w:vAlign w:val="center"/>
          </w:tcPr>
          <w:p w:rsidR="6E6A55CA" w:rsidP="1B0B129C" w:rsidRDefault="6E6A55CA" w14:paraId="1814B8CD" w14:textId="6DE11F4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explain and </w:t>
            </w: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causes of a range of events and changes of a range of events and changes in the past and </w:t>
            </w:r>
            <w:r w:rsidRPr="1B0B129C" w:rsidR="1E6A6116">
              <w:rPr>
                <w:rFonts w:ascii="Calibri Light" w:hAnsi="Calibri Light" w:eastAsia="Calibri Light" w:cs="Calibri Light"/>
                <w:sz w:val="22"/>
                <w:szCs w:val="22"/>
              </w:rPr>
              <w:t>present and</w:t>
            </w:r>
            <w:r w:rsidRPr="1B0B129C" w:rsidR="6E6A55CA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can appreciate how causes can often be interconnected</w:t>
            </w: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differ in importance.</w:t>
            </w:r>
          </w:p>
          <w:p w:rsidR="1B0B129C" w:rsidP="1B0B129C" w:rsidRDefault="1B0B129C" w14:paraId="087ACC6F" w14:textId="5BF88A4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65BD58D3" w:rsidP="1B0B129C" w:rsidRDefault="65BD58D3" w14:paraId="5B6DE166" w14:textId="6ACC4EB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explain and </w:t>
            </w: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effects and consequences of a range of events and changes in the past and </w:t>
            </w:r>
            <w:r w:rsidRPr="1B0B129C" w:rsidR="0AEF7A1A">
              <w:rPr>
                <w:rFonts w:ascii="Calibri Light" w:hAnsi="Calibri Light" w:eastAsia="Calibri Light" w:cs="Calibri Light"/>
                <w:sz w:val="22"/>
                <w:szCs w:val="22"/>
              </w:rPr>
              <w:t>present and</w:t>
            </w: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understand that they differ in importance.</w:t>
            </w:r>
          </w:p>
        </w:tc>
        <w:tc>
          <w:tcPr>
            <w:tcW w:w="3464" w:type="dxa"/>
            <w:shd w:val="clear" w:color="auto" w:fill="FAE2D5" w:themeFill="accent2" w:themeFillTint="33"/>
            <w:tcMar/>
            <w:vAlign w:val="center"/>
          </w:tcPr>
          <w:p w:rsidR="65BD58D3" w:rsidP="1B0B129C" w:rsidRDefault="65BD58D3" w14:paraId="5C11E6BB" w14:textId="27B86978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critically evaluate how various causal factors interrelate over a range of timescales and in a range of contexts. I can </w:t>
            </w: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>subsequently</w:t>
            </w: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appreciate how an</w:t>
            </w:r>
            <w:r w:rsidRPr="1B0B129C" w:rsidR="274B75D1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d </w:t>
            </w: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>why</w:t>
            </w:r>
            <w:r w:rsidRPr="1B0B129C" w:rsidR="65BD58D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significance</w:t>
            </w:r>
            <w:r w:rsidRPr="1B0B129C" w:rsidR="5EFB157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of these factors may be contested.</w:t>
            </w:r>
          </w:p>
          <w:p w:rsidR="1B0B129C" w:rsidP="1B0B129C" w:rsidRDefault="1B0B129C" w14:paraId="19EFA2D8" w14:textId="2964D350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629294F7" w:rsidP="1B0B129C" w:rsidRDefault="629294F7" w14:paraId="2B1C9940" w14:textId="27EEEFB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29294F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critically evaluate the </w:t>
            </w:r>
            <w:r w:rsidRPr="1B0B129C" w:rsidR="629294F7">
              <w:rPr>
                <w:rFonts w:ascii="Calibri Light" w:hAnsi="Calibri Light" w:eastAsia="Calibri Light" w:cs="Calibri Light"/>
                <w:sz w:val="22"/>
                <w:szCs w:val="22"/>
              </w:rPr>
              <w:t>consequences</w:t>
            </w:r>
            <w:r w:rsidRPr="1B0B129C" w:rsidR="629294F7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significance of events and changes in a range of societies in the past and present.</w:t>
            </w:r>
          </w:p>
        </w:tc>
      </w:tr>
      <w:tr w:rsidR="1B0B129C" w:rsidTr="1B0B129C" w14:paraId="63EB7114">
        <w:trPr>
          <w:trHeight w:val="300"/>
        </w:trPr>
        <w:tc>
          <w:tcPr>
            <w:tcW w:w="2230" w:type="dxa"/>
            <w:shd w:val="clear" w:color="auto" w:fill="FAE2D5" w:themeFill="accent2" w:themeFillTint="33"/>
            <w:tcMar/>
            <w:vAlign w:val="center"/>
          </w:tcPr>
          <w:p w:rsidR="28B6D6C6" w:rsidP="1B0B129C" w:rsidRDefault="28B6D6C6" w14:paraId="25308477" w14:textId="2686AF3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8B6D6C6">
              <w:rPr>
                <w:rFonts w:ascii="Calibri Light" w:hAnsi="Calibri Light" w:eastAsia="Calibri Light" w:cs="Calibri Light"/>
                <w:sz w:val="22"/>
                <w:szCs w:val="22"/>
              </w:rPr>
              <w:t>I can show an awareness of who I am and that I am similar and different to others.</w:t>
            </w:r>
          </w:p>
        </w:tc>
        <w:tc>
          <w:tcPr>
            <w:tcW w:w="2672" w:type="dxa"/>
            <w:shd w:val="clear" w:color="auto" w:fill="FAE2D5" w:themeFill="accent2" w:themeFillTint="33"/>
            <w:tcMar/>
            <w:vAlign w:val="center"/>
          </w:tcPr>
          <w:p w:rsidR="472B9784" w:rsidP="1B0B129C" w:rsidRDefault="472B9784" w14:paraId="66A8C28A" w14:textId="752E3BC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72B9784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explore my identity and compare it with those of others, </w:t>
            </w:r>
            <w:r w:rsidRPr="1B0B129C" w:rsidR="472B9784">
              <w:rPr>
                <w:rFonts w:ascii="Calibri Light" w:hAnsi="Calibri Light" w:eastAsia="Calibri Light" w:cs="Calibri Light"/>
                <w:sz w:val="22"/>
                <w:szCs w:val="22"/>
              </w:rPr>
              <w:t>recognising</w:t>
            </w:r>
            <w:r w:rsidRPr="1B0B129C" w:rsidR="472B9784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society is made up of diverse groups, </w:t>
            </w:r>
            <w:r w:rsidRPr="1B0B129C" w:rsidR="45A4E115">
              <w:rPr>
                <w:rFonts w:ascii="Calibri Light" w:hAnsi="Calibri Light" w:eastAsia="Calibri Light" w:cs="Calibri Light"/>
                <w:sz w:val="22"/>
                <w:szCs w:val="22"/>
              </w:rPr>
              <w:t>beliefs,</w:t>
            </w: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viewpoints.</w:t>
            </w:r>
          </w:p>
        </w:tc>
        <w:tc>
          <w:tcPr>
            <w:tcW w:w="3073" w:type="dxa"/>
            <w:shd w:val="clear" w:color="auto" w:fill="FAE2D5" w:themeFill="accent2" w:themeFillTint="33"/>
            <w:tcMar/>
            <w:vAlign w:val="center"/>
          </w:tcPr>
          <w:p w:rsidR="796DF725" w:rsidP="1B0B129C" w:rsidRDefault="796DF725" w14:paraId="4092D6D6" w14:textId="0DD0A9C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explore a range of ways in which identity is formed and some of the influences that </w:t>
            </w:r>
            <w:bookmarkStart w:name="_Int_cRk3kYlb" w:id="1766988090"/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>impact upon</w:t>
            </w:r>
            <w:bookmarkEnd w:id="1766988090"/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diversity in society.</w:t>
            </w:r>
          </w:p>
        </w:tc>
        <w:tc>
          <w:tcPr>
            <w:tcW w:w="3098" w:type="dxa"/>
            <w:shd w:val="clear" w:color="auto" w:fill="FAE2D5" w:themeFill="accent2" w:themeFillTint="33"/>
            <w:tcMar/>
            <w:vAlign w:val="center"/>
          </w:tcPr>
          <w:p w:rsidR="796DF725" w:rsidP="1B0B129C" w:rsidRDefault="796DF725" w14:paraId="19D6961E" w14:textId="04670E9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explain how identity is formed. I can explain the connections between diverse </w:t>
            </w: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>societies</w:t>
            </w: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. </w:t>
            </w:r>
          </w:p>
        </w:tc>
        <w:tc>
          <w:tcPr>
            <w:tcW w:w="3464" w:type="dxa"/>
            <w:shd w:val="clear" w:color="auto" w:fill="FAE2D5" w:themeFill="accent2" w:themeFillTint="33"/>
            <w:tcMar/>
            <w:vAlign w:val="center"/>
          </w:tcPr>
          <w:p w:rsidR="796DF725" w:rsidP="1B0B129C" w:rsidRDefault="796DF725" w14:paraId="38D443A1" w14:textId="5AD9DBB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evaluate the multifaceted nature of identity and explain how it influences </w:t>
            </w: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>peopl</w:t>
            </w:r>
            <w:r w:rsidRPr="1B0B129C" w:rsidR="3D044195">
              <w:rPr>
                <w:rFonts w:ascii="Calibri Light" w:hAnsi="Calibri Light" w:eastAsia="Calibri Light" w:cs="Calibri Light"/>
                <w:sz w:val="22"/>
                <w:szCs w:val="22"/>
              </w:rPr>
              <w:t>e</w:t>
            </w: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>’s</w:t>
            </w:r>
            <w:r w:rsidRPr="1B0B129C" w:rsidR="796DF72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interaction and impact within and across diverse societies </w:t>
            </w:r>
            <w:r w:rsidRPr="1B0B129C" w:rsidR="038CB5D0">
              <w:rPr>
                <w:rFonts w:ascii="Calibri Light" w:hAnsi="Calibri Light" w:eastAsia="Calibri Light" w:cs="Calibri Light"/>
                <w:sz w:val="22"/>
                <w:szCs w:val="22"/>
              </w:rPr>
              <w:t>in my locality and in Wales, as well as in the wider world.</w:t>
            </w:r>
          </w:p>
        </w:tc>
      </w:tr>
      <w:tr w:rsidR="1B0B129C" w:rsidTr="1B0B129C" w14:paraId="781DD152">
        <w:trPr>
          <w:trHeight w:val="300"/>
        </w:trPr>
        <w:tc>
          <w:tcPr>
            <w:tcW w:w="2230" w:type="dxa"/>
            <w:shd w:val="clear" w:color="auto" w:fill="FAE2D5" w:themeFill="accent2" w:themeFillTint="33"/>
            <w:tcMar/>
            <w:vAlign w:val="center"/>
          </w:tcPr>
          <w:p w:rsidR="4F0E8B90" w:rsidP="1B0B129C" w:rsidRDefault="4F0E8B90" w14:paraId="2B5C3E12" w14:textId="756D408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F0E8B90">
              <w:rPr>
                <w:rFonts w:ascii="Calibri Light" w:hAnsi="Calibri Light" w:eastAsia="Calibri Light" w:cs="Calibri Light"/>
                <w:sz w:val="22"/>
                <w:szCs w:val="22"/>
              </w:rPr>
              <w:t>I am beginning to develop my awareness of similarities and differences between people.</w:t>
            </w:r>
          </w:p>
        </w:tc>
        <w:tc>
          <w:tcPr>
            <w:tcW w:w="2672" w:type="dxa"/>
            <w:shd w:val="clear" w:color="auto" w:fill="FAE2D5" w:themeFill="accent2" w:themeFillTint="33"/>
            <w:tcMar/>
            <w:vAlign w:val="center"/>
          </w:tcPr>
          <w:p w:rsidR="01814F78" w:rsidP="1B0B129C" w:rsidRDefault="01814F78" w14:paraId="62C1F021" w14:textId="5F68796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I have explored and am aware of diversity in communities.</w:t>
            </w:r>
          </w:p>
        </w:tc>
        <w:tc>
          <w:tcPr>
            <w:tcW w:w="3073" w:type="dxa"/>
            <w:shd w:val="clear" w:color="auto" w:fill="FAE2D5" w:themeFill="accent2" w:themeFillTint="33"/>
            <w:tcMar/>
            <w:vAlign w:val="center"/>
          </w:tcPr>
          <w:p w:rsidR="01814F78" w:rsidP="1B0B129C" w:rsidRDefault="01814F78" w14:paraId="224E1C59" w14:textId="16D2350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describe and explain the ways in which my life is similar and different to others, and I understand that not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everyone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shares the same experiences,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beliefs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viewpoints.</w:t>
            </w:r>
          </w:p>
        </w:tc>
        <w:tc>
          <w:tcPr>
            <w:tcW w:w="3098" w:type="dxa"/>
            <w:shd w:val="clear" w:color="auto" w:fill="FAE2D5" w:themeFill="accent2" w:themeFillTint="33"/>
            <w:tcMar/>
            <w:vAlign w:val="center"/>
          </w:tcPr>
          <w:p w:rsidR="01814F78" w:rsidP="1B0B129C" w:rsidRDefault="01814F78" w14:paraId="0C2E92D1" w14:textId="708B49B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explain the diverse stories,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beliefs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experiences of people in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societies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 my locality and in Wales, as well as in the wider world.</w:t>
            </w:r>
          </w:p>
        </w:tc>
        <w:tc>
          <w:tcPr>
            <w:tcW w:w="3464" w:type="dxa"/>
            <w:shd w:val="clear" w:color="auto" w:fill="FAE2D5" w:themeFill="accent2" w:themeFillTint="33"/>
            <w:tcMar/>
            <w:vAlign w:val="center"/>
          </w:tcPr>
          <w:p w:rsidR="01814F78" w:rsidP="1B0B129C" w:rsidRDefault="01814F78" w14:paraId="39293215" w14:textId="2B26C35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critically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 range of complex similarities,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differences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inequalities b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etween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diverse societies in the past and present.</w:t>
            </w:r>
          </w:p>
          <w:p w:rsidR="1B0B129C" w:rsidP="1B0B129C" w:rsidRDefault="1B0B129C" w14:paraId="2741ABAA" w14:textId="338AE10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01814F78" w:rsidP="1B0B129C" w:rsidRDefault="01814F78" w14:paraId="3D3190A5" w14:textId="05B5752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I can evaluate the multifaceted nature of society and how diversity is valued.</w:t>
            </w:r>
          </w:p>
        </w:tc>
      </w:tr>
      <w:tr w:rsidR="1B0B129C" w:rsidTr="1B0B129C" w14:paraId="52B9D685">
        <w:trPr>
          <w:trHeight w:val="300"/>
        </w:trPr>
        <w:tc>
          <w:tcPr>
            <w:tcW w:w="2230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158ECAD4" w14:textId="711EFF6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672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24873DC1" w14:textId="39573850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3073" w:type="dxa"/>
            <w:shd w:val="clear" w:color="auto" w:fill="FAE2D5" w:themeFill="accent2" w:themeFillTint="33"/>
            <w:tcMar/>
            <w:vAlign w:val="center"/>
          </w:tcPr>
          <w:p w:rsidR="01814F78" w:rsidP="1B0B129C" w:rsidRDefault="01814F78" w14:paraId="3B871307" w14:textId="2B2487A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have an understanding of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how factors in the past and present have shaped my communities.</w:t>
            </w:r>
          </w:p>
        </w:tc>
        <w:tc>
          <w:tcPr>
            <w:tcW w:w="3098" w:type="dxa"/>
            <w:shd w:val="clear" w:color="auto" w:fill="FAE2D5" w:themeFill="accent2" w:themeFillTint="33"/>
            <w:tcMar/>
            <w:vAlign w:val="center"/>
          </w:tcPr>
          <w:p w:rsidR="01814F78" w:rsidP="1B0B129C" w:rsidRDefault="01814F78" w14:paraId="077433A8" w14:textId="0924ED9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I can explain and compare how communities have been shaped by the past and I can explain how a range of factors contribute to this.</w:t>
            </w:r>
          </w:p>
        </w:tc>
        <w:tc>
          <w:tcPr>
            <w:tcW w:w="3464" w:type="dxa"/>
            <w:shd w:val="clear" w:color="auto" w:fill="FAE2D5" w:themeFill="accent2" w:themeFillTint="33"/>
            <w:tcMar/>
            <w:vAlign w:val="center"/>
          </w:tcPr>
          <w:p w:rsidR="01814F78" w:rsidP="1B0B129C" w:rsidRDefault="01814F78" w14:paraId="4560C71E" w14:textId="580C995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evaluate and compare how communities have been shaped by the past, and I can 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01814F78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explain how a range of factors contribute to this.</w:t>
            </w:r>
          </w:p>
        </w:tc>
      </w:tr>
      <w:tr w:rsidR="1B0B129C" w:rsidTr="1B0B129C" w14:paraId="2E84BBD9">
        <w:trPr>
          <w:trHeight w:val="300"/>
        </w:trPr>
        <w:tc>
          <w:tcPr>
            <w:tcW w:w="2230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6B60A338" w14:textId="7D37D37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672" w:type="dxa"/>
            <w:shd w:val="clear" w:color="auto" w:fill="FAE2D5" w:themeFill="accent2" w:themeFillTint="33"/>
            <w:tcMar/>
            <w:vAlign w:val="center"/>
          </w:tcPr>
          <w:p w:rsidR="0C240DFF" w:rsidP="1B0B129C" w:rsidRDefault="0C240DFF" w14:paraId="05B798B5" w14:textId="1964718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C240DFF">
              <w:rPr>
                <w:rFonts w:ascii="Calibri Light" w:hAnsi="Calibri Light" w:eastAsia="Calibri Light" w:cs="Calibri Light"/>
                <w:sz w:val="22"/>
                <w:szCs w:val="22"/>
              </w:rPr>
              <w:t>I am beginning to understand how my c</w:t>
            </w:r>
            <w:r w:rsidRPr="1B0B129C" w:rsidR="0C240DFF">
              <w:rPr>
                <w:rFonts w:ascii="Calibri Light" w:hAnsi="Calibri Light" w:eastAsia="Calibri Light" w:cs="Calibri Light"/>
                <w:sz w:val="22"/>
                <w:szCs w:val="22"/>
              </w:rPr>
              <w:t>ommunity</w:t>
            </w:r>
            <w:r w:rsidRPr="1B0B129C" w:rsidR="0C240DF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is governed and why there are rules.</w:t>
            </w:r>
          </w:p>
        </w:tc>
        <w:tc>
          <w:tcPr>
            <w:tcW w:w="3073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0595C95A" w14:textId="2055071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0C240DFF" w:rsidP="1B0B129C" w:rsidRDefault="0C240DFF" w14:paraId="5E2F398F" w14:textId="132A5F1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C240DF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understand and describe how my community is governed and how people are represented. </w:t>
            </w:r>
          </w:p>
          <w:p w:rsidR="1B0B129C" w:rsidP="1B0B129C" w:rsidRDefault="1B0B129C" w14:paraId="510DAE13" w14:textId="4C954B2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0C240DFF" w:rsidP="1B0B129C" w:rsidRDefault="0C240DFF" w14:paraId="203B1C63" w14:textId="3F88700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C240DF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describe the </w:t>
            </w:r>
            <w:r w:rsidRPr="1B0B129C" w:rsidR="0C240DFF">
              <w:rPr>
                <w:rFonts w:ascii="Calibri Light" w:hAnsi="Calibri Light" w:eastAsia="Calibri Light" w:cs="Calibri Light"/>
                <w:sz w:val="22"/>
                <w:szCs w:val="22"/>
              </w:rPr>
              <w:t>different ways</w:t>
            </w:r>
            <w:r w:rsidRPr="1B0B129C" w:rsidR="0C240DF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countries and societies, including Wales, have been governed in the past and present.</w:t>
            </w:r>
          </w:p>
        </w:tc>
        <w:tc>
          <w:tcPr>
            <w:tcW w:w="3098" w:type="dxa"/>
            <w:shd w:val="clear" w:color="auto" w:fill="FAE2D5" w:themeFill="accent2" w:themeFillTint="33"/>
            <w:tcMar/>
            <w:vAlign w:val="center"/>
          </w:tcPr>
          <w:p w:rsidR="2469E6B6" w:rsidP="1B0B129C" w:rsidRDefault="2469E6B6" w14:paraId="2292F334" w14:textId="61B472A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469E6B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</w:t>
            </w:r>
            <w:r w:rsidRPr="1B0B129C" w:rsidR="2469E6B6">
              <w:rPr>
                <w:rFonts w:ascii="Calibri Light" w:hAnsi="Calibri Light" w:eastAsia="Calibri Light" w:cs="Calibri Light"/>
                <w:sz w:val="22"/>
                <w:szCs w:val="22"/>
              </w:rPr>
              <w:t>have an understanding of</w:t>
            </w:r>
            <w:r w:rsidRPr="1B0B129C" w:rsidR="2469E6B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 range of governance systems and how people have been represented at local, </w:t>
            </w:r>
            <w:r w:rsidRPr="1B0B129C" w:rsidR="2469E6B6">
              <w:rPr>
                <w:rFonts w:ascii="Calibri Light" w:hAnsi="Calibri Light" w:eastAsia="Calibri Light" w:cs="Calibri Light"/>
                <w:sz w:val="22"/>
                <w:szCs w:val="22"/>
              </w:rPr>
              <w:t>national</w:t>
            </w:r>
            <w:r w:rsidRPr="1B0B129C" w:rsidR="2469E6B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global levels, including how systems of government in W</w:t>
            </w:r>
            <w:r w:rsidRPr="1B0B129C" w:rsidR="289E94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ales </w:t>
            </w:r>
            <w:r w:rsidRPr="1B0B129C" w:rsidR="289E94AC">
              <w:rPr>
                <w:rFonts w:ascii="Calibri Light" w:hAnsi="Calibri Light" w:eastAsia="Calibri Light" w:cs="Calibri Light"/>
                <w:sz w:val="22"/>
                <w:szCs w:val="22"/>
              </w:rPr>
              <w:t>operate</w:t>
            </w:r>
            <w:r w:rsidRPr="1B0B129C" w:rsidR="289E94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both now </w:t>
            </w:r>
            <w:r w:rsidRPr="1B0B129C" w:rsidR="289E94AC">
              <w:rPr>
                <w:rFonts w:ascii="Calibri Light" w:hAnsi="Calibri Light" w:eastAsia="Calibri Light" w:cs="Calibri Light"/>
                <w:sz w:val="22"/>
                <w:szCs w:val="22"/>
              </w:rPr>
              <w:t>and in the past,</w:t>
            </w:r>
            <w:r w:rsidRPr="1B0B129C" w:rsidR="289E94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I can compare and explain differences between these systems.</w:t>
            </w:r>
          </w:p>
        </w:tc>
        <w:tc>
          <w:tcPr>
            <w:tcW w:w="3464" w:type="dxa"/>
            <w:shd w:val="clear" w:color="auto" w:fill="FAE2D5" w:themeFill="accent2" w:themeFillTint="33"/>
            <w:tcMar/>
            <w:vAlign w:val="center"/>
          </w:tcPr>
          <w:p w:rsidR="289E94AC" w:rsidP="1B0B129C" w:rsidRDefault="289E94AC" w14:paraId="69C98688" w14:textId="1A39DC2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89E94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compare and evaluate local, </w:t>
            </w:r>
            <w:r w:rsidRPr="1B0B129C" w:rsidR="289E94AC">
              <w:rPr>
                <w:rFonts w:ascii="Calibri Light" w:hAnsi="Calibri Light" w:eastAsia="Calibri Light" w:cs="Calibri Light"/>
                <w:sz w:val="22"/>
                <w:szCs w:val="22"/>
              </w:rPr>
              <w:t>national</w:t>
            </w:r>
            <w:r w:rsidRPr="1B0B129C" w:rsidR="289E94A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global governance systems, including the systems of government and democracy</w:t>
            </w:r>
            <w:r w:rsidRPr="1B0B129C" w:rsidR="32C44C1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 Wales, considering their impact on societies in the past and present, and the rights and responsibilities of citizens in Wales.</w:t>
            </w:r>
          </w:p>
        </w:tc>
      </w:tr>
      <w:tr w:rsidR="1B0B129C" w:rsidTr="1B0B129C" w14:paraId="2D18B980">
        <w:trPr>
          <w:trHeight w:val="300"/>
        </w:trPr>
        <w:tc>
          <w:tcPr>
            <w:tcW w:w="2230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4884FA28" w14:textId="22B9168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672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2F6E0F4B" w14:textId="493C664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3073" w:type="dxa"/>
            <w:shd w:val="clear" w:color="auto" w:fill="FAE2D5" w:themeFill="accent2" w:themeFillTint="33"/>
            <w:tcMar/>
            <w:vAlign w:val="center"/>
          </w:tcPr>
          <w:p w:rsidR="1B0B129C" w:rsidP="1B0B129C" w:rsidRDefault="1B0B129C" w14:paraId="3BDB58C8" w14:textId="257D34E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302E8E5B" w:rsidP="1B0B129C" w:rsidRDefault="302E8E5B" w14:paraId="3C7D34D0" w14:textId="4E3650E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02E8E5B">
              <w:rPr>
                <w:rFonts w:ascii="Calibri Light" w:hAnsi="Calibri Light" w:eastAsia="Calibri Light" w:cs="Calibri Light"/>
                <w:sz w:val="22"/>
                <w:szCs w:val="22"/>
              </w:rPr>
              <w:t>I can describe some of the relationships, links, and connections between a range of societies.</w:t>
            </w:r>
          </w:p>
          <w:p w:rsidR="1B0B129C" w:rsidP="1B0B129C" w:rsidRDefault="1B0B129C" w14:paraId="4E8EA7AC" w14:textId="71FB22C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3098" w:type="dxa"/>
            <w:shd w:val="clear" w:color="auto" w:fill="FAE2D5" w:themeFill="accent2" w:themeFillTint="33"/>
            <w:tcMar/>
            <w:vAlign w:val="center"/>
          </w:tcPr>
          <w:p w:rsidR="302E8E5B" w:rsidP="1B0B129C" w:rsidRDefault="302E8E5B" w14:paraId="5619400E" w14:textId="6F62E1A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02E8E5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302E8E5B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302E8E5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the importance of </w:t>
            </w:r>
            <w:bookmarkStart w:name="_Int_FBMCKYgU" w:id="1233549122"/>
            <w:r w:rsidRPr="1B0B129C" w:rsidR="302E8E5B">
              <w:rPr>
                <w:rFonts w:ascii="Calibri Light" w:hAnsi="Calibri Light" w:eastAsia="Calibri Light" w:cs="Calibri Light"/>
                <w:sz w:val="22"/>
                <w:szCs w:val="22"/>
              </w:rPr>
              <w:t>the relationships</w:t>
            </w:r>
            <w:bookmarkEnd w:id="1233549122"/>
            <w:r w:rsidRPr="1B0B129C" w:rsidR="302E8E5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</w:t>
            </w:r>
            <w:r w:rsidRPr="1B0B129C" w:rsidR="302E8E5B">
              <w:rPr>
                <w:rFonts w:ascii="Calibri Light" w:hAnsi="Calibri Light" w:eastAsia="Calibri Light" w:cs="Calibri Light"/>
                <w:sz w:val="22"/>
                <w:szCs w:val="22"/>
              </w:rPr>
              <w:t>links</w:t>
            </w:r>
            <w:r w:rsidRPr="1B0B129C" w:rsidR="302E8E5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connections between a wide range of societies, and I can draw meaningful comparisons</w:t>
            </w:r>
            <w:r w:rsidRPr="1B0B129C" w:rsidR="2DB46A71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contrasts between them.</w:t>
            </w:r>
          </w:p>
        </w:tc>
        <w:tc>
          <w:tcPr>
            <w:tcW w:w="3464" w:type="dxa"/>
            <w:shd w:val="clear" w:color="auto" w:fill="FAE2D5" w:themeFill="accent2" w:themeFillTint="33"/>
            <w:tcMar/>
            <w:vAlign w:val="center"/>
          </w:tcPr>
          <w:p w:rsidR="2DB46A71" w:rsidP="1B0B129C" w:rsidRDefault="2DB46A71" w14:paraId="33982816" w14:textId="7239B01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DB46A71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evaluate the significance of the relationships and connections between a wide range of societies, along with </w:t>
            </w:r>
            <w:r w:rsidRPr="1B0B129C" w:rsidR="2DB46A71">
              <w:rPr>
                <w:rFonts w:ascii="Calibri Light" w:hAnsi="Calibri Light" w:eastAsia="Calibri Light" w:cs="Calibri Light"/>
                <w:sz w:val="22"/>
                <w:szCs w:val="22"/>
              </w:rPr>
              <w:t>their</w:t>
            </w:r>
            <w:r w:rsidRPr="1B0B129C" w:rsidR="2DB46A71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interdependencies.</w:t>
            </w:r>
          </w:p>
        </w:tc>
      </w:tr>
    </w:tbl>
    <w:p w:rsidR="1B0B129C" w:rsidRDefault="1B0B129C" w14:paraId="4393BDB3" w14:textId="14732983"/>
    <w:p w:rsidR="1B0B129C" w:rsidRDefault="1B0B129C" w14:paraId="3BFA27A8" w14:textId="19581B80"/>
    <w:p w:rsidR="6C6912FA" w:rsidP="1B0B129C" w:rsidRDefault="6C6912FA" w14:paraId="789FBDF5" w14:textId="77392B75">
      <w:pPr>
        <w:pStyle w:val="Normal"/>
        <w:suppressLineNumbers w:val="0"/>
        <w:bidi w:val="0"/>
        <w:rPr>
          <w:rFonts w:ascii="Calibri Light" w:hAnsi="Calibri Light" w:eastAsia="Calibri Light" w:cs="Calibri Light"/>
          <w:b w:val="1"/>
          <w:bCs w:val="1"/>
        </w:rPr>
      </w:pPr>
      <w:r w:rsidRPr="1B0B129C" w:rsidR="6C6912FA">
        <w:rPr>
          <w:rFonts w:ascii="Calibri Light" w:hAnsi="Calibri Light" w:eastAsia="Calibri Light" w:cs="Calibri Light"/>
          <w:b w:val="1"/>
          <w:bCs w:val="1"/>
        </w:rPr>
        <w:t xml:space="preserve">WM5 Informed, self-aware citizens engage with the challenges and opportunities that </w:t>
      </w:r>
      <w:r w:rsidRPr="1B0B129C" w:rsidR="6C6912FA">
        <w:rPr>
          <w:rFonts w:ascii="Calibri Light" w:hAnsi="Calibri Light" w:eastAsia="Calibri Light" w:cs="Calibri Light"/>
          <w:b w:val="1"/>
          <w:bCs w:val="1"/>
        </w:rPr>
        <w:t>face humanity</w:t>
      </w:r>
      <w:r w:rsidRPr="1B0B129C" w:rsidR="6C6912FA">
        <w:rPr>
          <w:rFonts w:ascii="Calibri Light" w:hAnsi="Calibri Light" w:eastAsia="Calibri Light" w:cs="Calibri Light"/>
          <w:b w:val="1"/>
          <w:bCs w:val="1"/>
        </w:rPr>
        <w:t xml:space="preserve">, and </w:t>
      </w:r>
      <w:r w:rsidRPr="1B0B129C" w:rsidR="6C6912FA">
        <w:rPr>
          <w:rFonts w:ascii="Calibri Light" w:hAnsi="Calibri Light" w:eastAsia="Calibri Light" w:cs="Calibri Light"/>
          <w:b w:val="1"/>
          <w:bCs w:val="1"/>
        </w:rPr>
        <w:t>are able to</w:t>
      </w:r>
      <w:r w:rsidRPr="1B0B129C" w:rsidR="6C6912FA">
        <w:rPr>
          <w:rFonts w:ascii="Calibri Light" w:hAnsi="Calibri Light" w:eastAsia="Calibri Light" w:cs="Calibri Light"/>
          <w:b w:val="1"/>
          <w:bCs w:val="1"/>
        </w:rPr>
        <w:t xml:space="preserve"> take </w:t>
      </w:r>
      <w:r w:rsidRPr="1B0B129C" w:rsidR="6C6912FA">
        <w:rPr>
          <w:rFonts w:ascii="Calibri Light" w:hAnsi="Calibri Light" w:eastAsia="Calibri Light" w:cs="Calibri Light"/>
          <w:b w:val="1"/>
          <w:bCs w:val="1"/>
        </w:rPr>
        <w:t>considered,</w:t>
      </w:r>
      <w:r w:rsidRPr="1B0B129C" w:rsidR="6C6912FA">
        <w:rPr>
          <w:rFonts w:ascii="Calibri Light" w:hAnsi="Calibri Light" w:eastAsia="Calibri Light" w:cs="Calibri Light"/>
          <w:b w:val="1"/>
          <w:bCs w:val="1"/>
        </w:rPr>
        <w:t xml:space="preserve"> eth</w:t>
      </w:r>
      <w:r w:rsidRPr="1B0B129C" w:rsidR="514BF332">
        <w:rPr>
          <w:rFonts w:ascii="Calibri Light" w:hAnsi="Calibri Light" w:eastAsia="Calibri Light" w:cs="Calibri Light"/>
          <w:b w:val="1"/>
          <w:bCs w:val="1"/>
        </w:rPr>
        <w:t>ical action.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30"/>
        <w:gridCol w:w="2672"/>
        <w:gridCol w:w="3073"/>
        <w:gridCol w:w="3098"/>
        <w:gridCol w:w="3464"/>
      </w:tblGrid>
      <w:tr w:rsidR="1B0B129C" w:rsidTr="33207B56" w14:paraId="5672D60F">
        <w:trPr>
          <w:trHeight w:val="300"/>
        </w:trPr>
        <w:tc>
          <w:tcPr>
            <w:tcW w:w="2230" w:type="dxa"/>
            <w:shd w:val="clear" w:color="auto" w:fill="E3D3F0"/>
            <w:tcMar/>
            <w:vAlign w:val="center"/>
          </w:tcPr>
          <w:p w:rsidR="1B0B129C" w:rsidP="1B0B129C" w:rsidRDefault="1B0B129C" w14:paraId="2FF53A20" w14:textId="7EB4C599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PS1</w:t>
            </w:r>
          </w:p>
        </w:tc>
        <w:tc>
          <w:tcPr>
            <w:tcW w:w="2672" w:type="dxa"/>
            <w:shd w:val="clear" w:color="auto" w:fill="E3D3F0"/>
            <w:tcMar/>
            <w:vAlign w:val="center"/>
          </w:tcPr>
          <w:p w:rsidR="1B0B129C" w:rsidP="1B0B129C" w:rsidRDefault="1B0B129C" w14:paraId="2D723740" w14:textId="4F485871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PS2</w:t>
            </w:r>
          </w:p>
        </w:tc>
        <w:tc>
          <w:tcPr>
            <w:tcW w:w="3073" w:type="dxa"/>
            <w:shd w:val="clear" w:color="auto" w:fill="E3D3F0"/>
            <w:tcMar/>
            <w:vAlign w:val="center"/>
          </w:tcPr>
          <w:p w:rsidR="1B0B129C" w:rsidP="1B0B129C" w:rsidRDefault="1B0B129C" w14:paraId="17AD637E" w14:textId="70CA129E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PS3</w:t>
            </w:r>
          </w:p>
        </w:tc>
        <w:tc>
          <w:tcPr>
            <w:tcW w:w="3098" w:type="dxa"/>
            <w:shd w:val="clear" w:color="auto" w:fill="E3D3F0"/>
            <w:tcMar/>
            <w:vAlign w:val="center"/>
          </w:tcPr>
          <w:p w:rsidR="1B0B129C" w:rsidP="1B0B129C" w:rsidRDefault="1B0B129C" w14:paraId="40C3B05E" w14:textId="382C9CDF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PS4</w:t>
            </w:r>
          </w:p>
        </w:tc>
        <w:tc>
          <w:tcPr>
            <w:tcW w:w="3464" w:type="dxa"/>
            <w:shd w:val="clear" w:color="auto" w:fill="E3D3F0"/>
            <w:tcMar/>
            <w:vAlign w:val="center"/>
          </w:tcPr>
          <w:p w:rsidR="1B0B129C" w:rsidP="1B0B129C" w:rsidRDefault="1B0B129C" w14:paraId="132E6E28" w14:textId="0F483DB3">
            <w:pPr>
              <w:pStyle w:val="Normal"/>
              <w:jc w:val="center"/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</w:pPr>
            <w:r w:rsidRPr="1B0B129C" w:rsidR="1B0B129C">
              <w:rPr>
                <w:rFonts w:ascii="Calibri Light" w:hAnsi="Calibri Light" w:eastAsia="Calibri Light" w:cs="Calibri Light"/>
                <w:b w:val="1"/>
                <w:bCs w:val="1"/>
                <w:sz w:val="22"/>
                <w:szCs w:val="22"/>
              </w:rPr>
              <w:t>PS5</w:t>
            </w:r>
          </w:p>
        </w:tc>
      </w:tr>
      <w:tr w:rsidR="1B0B129C" w:rsidTr="33207B56" w14:paraId="3AB3774A">
        <w:trPr>
          <w:trHeight w:val="5278"/>
        </w:trPr>
        <w:tc>
          <w:tcPr>
            <w:tcW w:w="2230" w:type="dxa"/>
            <w:shd w:val="clear" w:color="auto" w:fill="E3D3F0"/>
            <w:tcMar/>
            <w:vAlign w:val="center"/>
          </w:tcPr>
          <w:p w:rsidR="2720E5A8" w:rsidP="1B0B129C" w:rsidRDefault="2720E5A8" w14:paraId="093B3303" w14:textId="5A751E8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720E5A8">
              <w:rPr>
                <w:rFonts w:ascii="Calibri Light" w:hAnsi="Calibri Light" w:eastAsia="Calibri Light" w:cs="Calibri Light"/>
                <w:sz w:val="22"/>
                <w:szCs w:val="22"/>
              </w:rPr>
              <w:t>I am beginning to understand that we need to respect others.</w:t>
            </w:r>
          </w:p>
        </w:tc>
        <w:tc>
          <w:tcPr>
            <w:tcW w:w="2672" w:type="dxa"/>
            <w:shd w:val="clear" w:color="auto" w:fill="E3D3F0"/>
            <w:tcMar/>
            <w:vAlign w:val="center"/>
          </w:tcPr>
          <w:p w:rsidR="56A7342C" w:rsidP="1B0B129C" w:rsidRDefault="56A7342C" w14:paraId="3C128368" w14:textId="60ABC42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have an awareness of what is right and wrong and that my actions should reflect that. </w:t>
            </w:r>
          </w:p>
          <w:p w:rsidR="1B0B129C" w:rsidP="1B0B129C" w:rsidRDefault="1B0B129C" w14:paraId="0F289A62" w14:textId="328E63F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43F7E28C" w14:textId="78142C6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I can understand that not everyone is treated fairly.</w:t>
            </w:r>
          </w:p>
          <w:p w:rsidR="1B0B129C" w:rsidP="1B0B129C" w:rsidRDefault="1B0B129C" w14:paraId="5A813ADB" w14:textId="574AF2F8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7DEA73E4" w14:textId="27D1882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I am beginning to understand what human rights are and why they are important.</w:t>
            </w:r>
          </w:p>
          <w:p w:rsidR="1B0B129C" w:rsidP="1B0B129C" w:rsidRDefault="1B0B129C" w14:paraId="255192B8" w14:textId="1B370DC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3016A464" w14:textId="44DA96A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bookmarkStart w:name="_Int_Rj9Gftrx" w:id="427750731"/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I can</w:t>
            </w:r>
            <w:bookmarkEnd w:id="427750731"/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understand that we need to respect the rights of others.</w:t>
            </w:r>
          </w:p>
        </w:tc>
        <w:tc>
          <w:tcPr>
            <w:tcW w:w="3073" w:type="dxa"/>
            <w:shd w:val="clear" w:color="auto" w:fill="E3D3F0"/>
            <w:tcMar/>
            <w:vAlign w:val="top"/>
          </w:tcPr>
          <w:p w:rsidR="56A7342C" w:rsidP="1B0B129C" w:rsidRDefault="56A7342C" w14:paraId="73AF6AF4" w14:textId="66340F4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have an understanding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injustice and inequality exist in societies. I also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have an understanding of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what human rights are and why they are important to me and other people.</w:t>
            </w:r>
          </w:p>
          <w:p w:rsidR="1B0B129C" w:rsidP="1B0B129C" w:rsidRDefault="1B0B129C" w14:paraId="2D1383E5" w14:textId="48146D2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7CC8A396" w14:textId="648022B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explain who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is responsible for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upholding rights in my locality and in Wales, as well as the wider world. I also have an understanding that some people are denied their rights.</w:t>
            </w:r>
          </w:p>
          <w:p w:rsidR="1B0B129C" w:rsidP="1B0B129C" w:rsidRDefault="1B0B129C" w14:paraId="196CDEA8" w14:textId="392307E8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4AF53C15" w14:textId="78DE861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there is a difference between wants, needs and rights.</w:t>
            </w:r>
          </w:p>
        </w:tc>
        <w:tc>
          <w:tcPr>
            <w:tcW w:w="3098" w:type="dxa"/>
            <w:shd w:val="clear" w:color="auto" w:fill="E3D3F0"/>
            <w:tcMar/>
            <w:vAlign w:val="top"/>
          </w:tcPr>
          <w:p w:rsidR="56A7342C" w:rsidP="1B0B129C" w:rsidRDefault="56A7342C" w14:paraId="44E94BE9" w14:textId="1395CA9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explain and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why injustice and inequality exist and can do so in a range of contexts.</w:t>
            </w:r>
          </w:p>
          <w:p w:rsidR="1B0B129C" w:rsidP="1B0B129C" w:rsidRDefault="1B0B129C" w14:paraId="6B281B22" w14:textId="49FCB760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0C95C7A4" w14:textId="17175F5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explain the importance of the roles played by individuals, societies, social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movements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governments in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defending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people’s human rights.</w:t>
            </w:r>
          </w:p>
          <w:p w:rsidR="1B0B129C" w:rsidP="1B0B129C" w:rsidRDefault="1B0B129C" w14:paraId="2D44E98C" w14:textId="2AFC5B30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03D7D368" w14:textId="10BDB22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I can explain the difference between wants, needs and rights, and why some people are denied their rights.</w:t>
            </w:r>
          </w:p>
        </w:tc>
        <w:tc>
          <w:tcPr>
            <w:tcW w:w="3464" w:type="dxa"/>
            <w:shd w:val="clear" w:color="auto" w:fill="E3D3F0"/>
            <w:tcMar/>
            <w:vAlign w:val="center"/>
          </w:tcPr>
          <w:p w:rsidR="56A7342C" w:rsidP="1B0B129C" w:rsidRDefault="56A7342C" w14:paraId="74ACA7E0" w14:textId="38624A80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evaluate the underlying cause of injustice and inequality in a wide range of contexts in the past and present, and how they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impact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on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human rights issues.</w:t>
            </w:r>
          </w:p>
          <w:p w:rsidR="1B0B129C" w:rsidP="1B0B129C" w:rsidRDefault="1B0B129C" w14:paraId="0059B50A" w14:textId="7F30B894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2A01927D" w14:textId="2473480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evaluate the causes of human rights violations and the 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various factors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undermine or support people’s rights.</w:t>
            </w:r>
          </w:p>
          <w:p w:rsidR="1B0B129C" w:rsidP="1B0B129C" w:rsidRDefault="1B0B129C" w14:paraId="54BD1E9A" w14:textId="3220E2F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0E995D40" w14:textId="2DE30F0A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>I can explain and evaluate the difference between wants, needs and rights.</w:t>
            </w:r>
          </w:p>
          <w:p w:rsidR="1B0B129C" w:rsidP="1B0B129C" w:rsidRDefault="1B0B129C" w14:paraId="06FE3ED4" w14:textId="0D17D88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56A7342C" w:rsidP="1B0B129C" w:rsidRDefault="56A7342C" w14:paraId="33EFC0BE" w14:textId="27141C7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evaluate the importance of the roles played by individuals, societies, social </w:t>
            </w:r>
            <w:r w:rsidRPr="1B0B129C" w:rsidR="20ED02DB">
              <w:rPr>
                <w:rFonts w:ascii="Calibri Light" w:hAnsi="Calibri Light" w:eastAsia="Calibri Light" w:cs="Calibri Light"/>
                <w:sz w:val="22"/>
                <w:szCs w:val="22"/>
              </w:rPr>
              <w:t>movements,</w:t>
            </w:r>
            <w:r w:rsidRPr="1B0B129C" w:rsidR="56A734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governments in respecting and defending people’s human rights.</w:t>
            </w:r>
          </w:p>
          <w:p w:rsidR="1B0B129C" w:rsidP="1B0B129C" w:rsidRDefault="1B0B129C" w14:paraId="56C45DBC" w14:textId="6C64610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B0B129C" w:rsidP="1B0B129C" w:rsidRDefault="1B0B129C" w14:paraId="33C9083E" w14:textId="3988ECD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</w:tr>
      <w:tr w:rsidR="1B0B129C" w:rsidTr="33207B56" w14:paraId="64C14FE7">
        <w:trPr>
          <w:trHeight w:val="300"/>
        </w:trPr>
        <w:tc>
          <w:tcPr>
            <w:tcW w:w="2230" w:type="dxa"/>
            <w:shd w:val="clear" w:color="auto" w:fill="E3D3F0"/>
            <w:tcMar/>
            <w:vAlign w:val="center"/>
          </w:tcPr>
          <w:p w:rsidR="1B0B129C" w:rsidP="1B0B129C" w:rsidRDefault="1B0B129C" w14:paraId="3229C70F" w14:textId="51C6E4F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672" w:type="dxa"/>
            <w:shd w:val="clear" w:color="auto" w:fill="E3D3F0"/>
            <w:tcMar/>
            <w:vAlign w:val="center"/>
          </w:tcPr>
          <w:p w:rsidR="1A97C633" w:rsidP="1B0B129C" w:rsidRDefault="1A97C633" w14:paraId="09202C35" w14:textId="7520536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am beginning to appreciate and care for </w:t>
            </w:r>
            <w:bookmarkStart w:name="_Int_inKADPOT" w:id="1143589727"/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>the living</w:t>
            </w:r>
            <w:bookmarkEnd w:id="1143589727"/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things and my own environment.</w:t>
            </w:r>
          </w:p>
          <w:p w:rsidR="1B0B129C" w:rsidP="1B0B129C" w:rsidRDefault="1B0B129C" w14:paraId="5BF866B5" w14:textId="2A3B8F3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A97C633" w:rsidP="1B0B129C" w:rsidRDefault="1A97C633" w14:paraId="18A7EF7E" w14:textId="54C8E840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take care of resources and not waste them, and I am conscious of the importance of creating a sustainable future. </w:t>
            </w:r>
          </w:p>
        </w:tc>
        <w:tc>
          <w:tcPr>
            <w:tcW w:w="3073" w:type="dxa"/>
            <w:shd w:val="clear" w:color="auto" w:fill="E3D3F0"/>
            <w:tcMar/>
            <w:vAlign w:val="center"/>
          </w:tcPr>
          <w:p w:rsidR="1A97C633" w:rsidP="1B0B129C" w:rsidRDefault="1A97C633" w14:paraId="58806FE1" w14:textId="3D82DA9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understand that there are a range of factors that influence people’s </w:t>
            </w: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>behaviour</w:t>
            </w: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</w:t>
            </w: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>actions</w:t>
            </w: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decisions.</w:t>
            </w:r>
          </w:p>
          <w:p w:rsidR="1B0B129C" w:rsidP="1B0B129C" w:rsidRDefault="1B0B129C" w14:paraId="4A8CF2E7" w14:textId="799DF25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A97C633" w:rsidP="1B0B129C" w:rsidRDefault="1A97C633" w14:paraId="7FB8C317" w14:textId="53FEA850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understand the consequences of my actions and the actions of others, and how these affect local, </w:t>
            </w:r>
            <w:r w:rsidRPr="1B0B129C" w:rsidR="238E8373">
              <w:rPr>
                <w:rFonts w:ascii="Calibri Light" w:hAnsi="Calibri Light" w:eastAsia="Calibri Light" w:cs="Calibri Light"/>
                <w:sz w:val="22"/>
                <w:szCs w:val="22"/>
              </w:rPr>
              <w:t>national,</w:t>
            </w:r>
            <w:r w:rsidRPr="1B0B129C" w:rsidR="1A97C63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global issues.</w:t>
            </w:r>
          </w:p>
        </w:tc>
        <w:tc>
          <w:tcPr>
            <w:tcW w:w="3098" w:type="dxa"/>
            <w:shd w:val="clear" w:color="auto" w:fill="E3D3F0"/>
            <w:tcMar/>
            <w:vAlign w:val="center"/>
          </w:tcPr>
          <w:p w:rsidR="34BAD373" w:rsidP="1B0B129C" w:rsidRDefault="34BAD373" w14:paraId="61BF2E01" w14:textId="0DA2580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4BAD37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explain the connections between past, present and </w:t>
            </w:r>
            <w:r w:rsidRPr="1B0B129C" w:rsidR="34BAD373">
              <w:rPr>
                <w:rFonts w:ascii="Calibri Light" w:hAnsi="Calibri Light" w:eastAsia="Calibri Light" w:cs="Calibri Light"/>
                <w:sz w:val="22"/>
                <w:szCs w:val="22"/>
              </w:rPr>
              <w:t>anticipated</w:t>
            </w:r>
            <w:r w:rsidRPr="1B0B129C" w:rsidR="34BAD37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challenges and opportunities faced by people in my locality and in Wales, as well as in the wider world.</w:t>
            </w:r>
          </w:p>
          <w:p w:rsidR="1B0B129C" w:rsidP="1B0B129C" w:rsidRDefault="1B0B129C" w14:paraId="68803944" w14:textId="073EA95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34BAD373" w:rsidP="1B0B129C" w:rsidRDefault="34BAD373" w14:paraId="19FBE683" w14:textId="2B76FA4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4BAD37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</w:t>
            </w:r>
            <w:r w:rsidRPr="1B0B129C" w:rsidR="34BAD373">
              <w:rPr>
                <w:rFonts w:ascii="Calibri Light" w:hAnsi="Calibri Light" w:eastAsia="Calibri Light" w:cs="Calibri Light"/>
                <w:sz w:val="22"/>
                <w:szCs w:val="22"/>
              </w:rPr>
              <w:t>have an understanding of</w:t>
            </w:r>
            <w:r w:rsidRPr="1B0B129C" w:rsidR="34BAD37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my own and others’ environmental, </w:t>
            </w:r>
            <w:r w:rsidRPr="1B0B129C" w:rsidR="331C856E">
              <w:rPr>
                <w:rFonts w:ascii="Calibri Light" w:hAnsi="Calibri Light" w:eastAsia="Calibri Light" w:cs="Calibri Light"/>
                <w:sz w:val="22"/>
                <w:szCs w:val="22"/>
              </w:rPr>
              <w:t>economic,</w:t>
            </w:r>
            <w:r w:rsidRPr="1B0B129C" w:rsidR="34BAD37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social responsibilities in creating a sustainable future.</w:t>
            </w:r>
          </w:p>
          <w:p w:rsidR="1B0B129C" w:rsidP="1B0B129C" w:rsidRDefault="1B0B129C" w14:paraId="08023B6E" w14:textId="7150F08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1B0B129C" w:rsidP="1B0B129C" w:rsidRDefault="1B0B129C" w14:paraId="57921EEF" w14:textId="38F911A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3464" w:type="dxa"/>
            <w:shd w:val="clear" w:color="auto" w:fill="E3D3F0"/>
            <w:tcMar/>
            <w:vAlign w:val="center"/>
          </w:tcPr>
          <w:p w:rsidR="34BAD373" w:rsidP="1B0B129C" w:rsidRDefault="34BAD373" w14:paraId="5BCBF8A3" w14:textId="5E5F5096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4BAD373">
              <w:rPr>
                <w:rFonts w:ascii="Calibri Light" w:hAnsi="Calibri Light" w:eastAsia="Calibri Light" w:cs="Calibri Light"/>
                <w:sz w:val="22"/>
                <w:szCs w:val="22"/>
              </w:rPr>
              <w:t>I have built a detailed understanding of what it is to be an ethical, informed citizen and can</w:t>
            </w:r>
            <w:r w:rsidRPr="1B0B129C" w:rsidR="35E3643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critically evaluate my role as one, </w:t>
            </w:r>
            <w:r w:rsidRPr="1B0B129C" w:rsidR="35E3643F">
              <w:rPr>
                <w:rFonts w:ascii="Calibri Light" w:hAnsi="Calibri Light" w:eastAsia="Calibri Light" w:cs="Calibri Light"/>
                <w:sz w:val="22"/>
                <w:szCs w:val="22"/>
              </w:rPr>
              <w:t>recognising</w:t>
            </w:r>
            <w:r w:rsidRPr="1B0B129C" w:rsidR="35E3643F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my responsibilities and those of others towards society, the environment and creating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 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>sustainable future.</w:t>
            </w:r>
          </w:p>
        </w:tc>
      </w:tr>
      <w:tr w:rsidR="1B0B129C" w:rsidTr="33207B56" w14:paraId="45189836">
        <w:trPr>
          <w:trHeight w:val="300"/>
        </w:trPr>
        <w:tc>
          <w:tcPr>
            <w:tcW w:w="2230" w:type="dxa"/>
            <w:shd w:val="clear" w:color="auto" w:fill="E3D3F0"/>
            <w:tcMar/>
            <w:vAlign w:val="center"/>
          </w:tcPr>
          <w:p w:rsidR="56380155" w:rsidP="1B0B129C" w:rsidRDefault="56380155" w14:paraId="20B346C7" w14:textId="7958413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56380155">
              <w:rPr>
                <w:rFonts w:ascii="Calibri Light" w:hAnsi="Calibri Light" w:eastAsia="Calibri Light" w:cs="Calibri Light"/>
                <w:sz w:val="22"/>
                <w:szCs w:val="22"/>
              </w:rPr>
              <w:t>I am beginning to understand that my actions and those of others have consequences.</w:t>
            </w:r>
          </w:p>
        </w:tc>
        <w:tc>
          <w:tcPr>
            <w:tcW w:w="2672" w:type="dxa"/>
            <w:shd w:val="clear" w:color="auto" w:fill="E3D3F0"/>
            <w:tcMar/>
            <w:vAlign w:val="center"/>
          </w:tcPr>
          <w:p w:rsidR="0DDD3526" w:rsidP="1B0B129C" w:rsidRDefault="0DDD3526" w14:paraId="229BF63A" w14:textId="776AB60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  <w:r w:rsidRPr="1B0B129C" w:rsidR="18516833">
              <w:rPr>
                <w:rFonts w:ascii="Calibri Light" w:hAnsi="Calibri Light" w:eastAsia="Calibri Light" w:cs="Calibri Light"/>
                <w:sz w:val="22"/>
                <w:szCs w:val="22"/>
              </w:rPr>
              <w:t>the importance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of the different rules, 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>roles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responsibilities within the various communities to which I belong. </w:t>
            </w:r>
          </w:p>
        </w:tc>
        <w:tc>
          <w:tcPr>
            <w:tcW w:w="3073" w:type="dxa"/>
            <w:shd w:val="clear" w:color="auto" w:fill="E3D3F0"/>
            <w:tcMar/>
            <w:vAlign w:val="center"/>
          </w:tcPr>
          <w:p w:rsidR="0DDD3526" w:rsidP="1B0B129C" w:rsidRDefault="0DDD3526" w14:paraId="2B3516D1" w14:textId="52E1AD9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understand that there are a range of factors that influence my and other people’s 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>behaviours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>actions</w:t>
            </w:r>
            <w:r w:rsidRPr="1B0B129C" w:rsidR="0DDD3526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decisions, and that these include ethical and moral judgements and viewpoints.</w:t>
            </w:r>
          </w:p>
          <w:p w:rsidR="1B0B129C" w:rsidP="1B0B129C" w:rsidRDefault="1B0B129C" w14:paraId="06E4C189" w14:textId="29D537B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4BBDA2EE" w:rsidP="1B0B129C" w:rsidRDefault="4BBDA2EE" w14:paraId="68796246" w14:textId="625CA34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>I can understand the consequences of my actions and the actions of others, and how these affect my locality and Wales, as well as the wider world.</w:t>
            </w:r>
          </w:p>
          <w:p w:rsidR="1B0B129C" w:rsidP="1B0B129C" w:rsidRDefault="1B0B129C" w14:paraId="043395F0" w14:textId="6DF40FD5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4BBDA2EE" w:rsidP="1B0B129C" w:rsidRDefault="4BBDA2EE" w14:paraId="04A23427" w14:textId="3B55C09F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>participate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 decision-making, and I can share opinions and evidence with decision-makers and elected representatives in my community.</w:t>
            </w:r>
          </w:p>
        </w:tc>
        <w:tc>
          <w:tcPr>
            <w:tcW w:w="3098" w:type="dxa"/>
            <w:shd w:val="clear" w:color="auto" w:fill="E3D3F0"/>
            <w:tcMar/>
            <w:vAlign w:val="center"/>
          </w:tcPr>
          <w:p w:rsidR="4BBDA2EE" w:rsidP="1B0B129C" w:rsidRDefault="4BBDA2EE" w14:paraId="67E25A6D" w14:textId="5E0239F0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>I ca</w:t>
            </w:r>
            <w:r w:rsidRPr="1B0B129C" w:rsidR="3DEC0896">
              <w:rPr>
                <w:rFonts w:ascii="Calibri Light" w:hAnsi="Calibri Light" w:eastAsia="Calibri Light" w:cs="Calibri Light"/>
                <w:sz w:val="22"/>
                <w:szCs w:val="22"/>
              </w:rPr>
              <w:t>n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evaluate that there are a range of factors that influence 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>my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other people’s 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>behaviours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>actions</w:t>
            </w:r>
            <w:r w:rsidRPr="1B0B129C" w:rsidR="4BBDA2E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decisions, and that these include ethical and moral judgements and viewpoints</w:t>
            </w:r>
            <w:r w:rsidRPr="1B0B129C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  <w:p w:rsidR="1B0B129C" w:rsidP="1B0B129C" w:rsidRDefault="1B0B129C" w14:paraId="2D52DB02" w14:textId="799A979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2124EA19" w:rsidP="1B0B129C" w:rsidRDefault="2124EA19" w14:paraId="2712605C" w14:textId="671FCFA1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>ca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>n</w:t>
            </w:r>
            <w:r w:rsidRPr="33207B56" w:rsidR="3EE7FB2C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>make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decisions, 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>identify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>opportunities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plan 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appropriate 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>action</w:t>
            </w:r>
            <w:r w:rsidRPr="33207B56" w:rsidR="2124EA19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to make my voice heard.</w:t>
            </w:r>
          </w:p>
          <w:p w:rsidR="1B0B129C" w:rsidP="1B0B129C" w:rsidRDefault="1B0B129C" w14:paraId="18FE1D20" w14:textId="07972ACC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7F36FBA3" w:rsidP="1B0B129C" w:rsidRDefault="7F36FBA3" w14:paraId="63B576FD" w14:textId="0C0BE373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discuss and challenge </w:t>
            </w:r>
            <w:bookmarkStart w:name="_Int_M1uaYNdI" w:id="891486008"/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>viewpoints</w:t>
            </w:r>
            <w:bookmarkEnd w:id="891486008"/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of decision-makers and elected representatives in my community and at a national level.</w:t>
            </w:r>
          </w:p>
          <w:p w:rsidR="1B0B129C" w:rsidP="1B0B129C" w:rsidRDefault="1B0B129C" w14:paraId="38189834" w14:textId="6322338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7F36FBA3" w:rsidP="1B0B129C" w:rsidRDefault="7F36FBA3" w14:paraId="25E30616" w14:textId="1EA6D35A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>analyse</w:t>
            </w:r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explain the impact of decisions made by individuals, local, </w:t>
            </w:r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>national</w:t>
            </w:r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or global governance, and non-governmental </w:t>
            </w:r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>organisations</w:t>
            </w:r>
            <w:r w:rsidRPr="1B0B129C" w:rsidR="7F36FBA3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on peopl</w:t>
            </w:r>
            <w:r w:rsidRPr="1B0B129C" w:rsidR="28D39345">
              <w:rPr>
                <w:rFonts w:ascii="Calibri Light" w:hAnsi="Calibri Light" w:eastAsia="Calibri Light" w:cs="Calibri Light"/>
                <w:sz w:val="22"/>
                <w:szCs w:val="22"/>
              </w:rPr>
              <w:t>e, the</w:t>
            </w:r>
            <w:r w:rsidRPr="1B0B129C" w:rsidR="379FCB74">
              <w:rPr>
                <w:rFonts w:ascii="Calibri Light" w:hAnsi="Calibri Light" w:eastAsia="Calibri Light" w:cs="Calibri Light"/>
                <w:sz w:val="22"/>
                <w:szCs w:val="22"/>
              </w:rPr>
              <w:t>i</w:t>
            </w:r>
            <w:r w:rsidRPr="1B0B129C" w:rsidR="28D39345">
              <w:rPr>
                <w:rFonts w:ascii="Calibri Light" w:hAnsi="Calibri Light" w:eastAsia="Calibri Light" w:cs="Calibri Light"/>
                <w:sz w:val="22"/>
                <w:szCs w:val="22"/>
              </w:rPr>
              <w:t>r rights and the environment.</w:t>
            </w:r>
          </w:p>
        </w:tc>
        <w:tc>
          <w:tcPr>
            <w:tcW w:w="3464" w:type="dxa"/>
            <w:shd w:val="clear" w:color="auto" w:fill="E3D3F0"/>
            <w:tcMar/>
            <w:vAlign w:val="center"/>
          </w:tcPr>
          <w:p w:rsidR="28D39345" w:rsidP="1B0B129C" w:rsidRDefault="28D39345" w14:paraId="5A96FF96" w14:textId="2385E21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8D39345">
              <w:rPr>
                <w:rFonts w:ascii="Calibri Light" w:hAnsi="Calibri Light" w:eastAsia="Calibri Light" w:cs="Calibri Light"/>
                <w:sz w:val="22"/>
                <w:szCs w:val="22"/>
              </w:rPr>
              <w:t>I can evaluate how people’s d</w:t>
            </w:r>
            <w:r w:rsidRPr="1B0B129C" w:rsidR="5A8B7EC1">
              <w:rPr>
                <w:rFonts w:ascii="Calibri Light" w:hAnsi="Calibri Light" w:eastAsia="Calibri Light" w:cs="Calibri Light"/>
                <w:sz w:val="22"/>
                <w:szCs w:val="22"/>
              </w:rPr>
              <w:t>i</w:t>
            </w:r>
            <w:r w:rsidRPr="1B0B129C" w:rsidR="28D3934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fferent beliefs, </w:t>
            </w:r>
            <w:r w:rsidRPr="1B0B129C" w:rsidR="795D96D0">
              <w:rPr>
                <w:rFonts w:ascii="Calibri Light" w:hAnsi="Calibri Light" w:eastAsia="Calibri Light" w:cs="Calibri Light"/>
                <w:sz w:val="22"/>
                <w:szCs w:val="22"/>
              </w:rPr>
              <w:t>p</w:t>
            </w:r>
            <w:r w:rsidRPr="1B0B129C" w:rsidR="28D39345">
              <w:rPr>
                <w:rFonts w:ascii="Calibri Light" w:hAnsi="Calibri Light" w:eastAsia="Calibri Light" w:cs="Calibri Light"/>
                <w:sz w:val="22"/>
                <w:szCs w:val="22"/>
              </w:rPr>
              <w:t>erspectives</w:t>
            </w:r>
            <w:r w:rsidRPr="1B0B129C" w:rsidR="28D39345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experiences impact upon moral and ethical action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 response to past, 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>present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>anticipated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challenges and opportunities.</w:t>
            </w:r>
          </w:p>
          <w:p w:rsidR="1B0B129C" w:rsidP="1B0B129C" w:rsidRDefault="1B0B129C" w14:paraId="6B6DFE46" w14:textId="5663AC8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246CB9A0" w:rsidP="1B0B129C" w:rsidRDefault="246CB9A0" w14:paraId="4691BB2E" w14:textId="62D1995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critically examine mu attitudes, 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>assumptions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>behaviours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along with the actions of others. I can also critically examine how these affect my locality and Wales, as well as the </w:t>
            </w:r>
            <w:r w:rsidRPr="1B0B129C" w:rsidR="76FC5115">
              <w:rPr>
                <w:rFonts w:ascii="Calibri Light" w:hAnsi="Calibri Light" w:eastAsia="Calibri Light" w:cs="Calibri Light"/>
                <w:sz w:val="22"/>
                <w:szCs w:val="22"/>
              </w:rPr>
              <w:t>w</w:t>
            </w:r>
            <w:r w:rsidRPr="1B0B129C" w:rsidR="246CB9A0">
              <w:rPr>
                <w:rFonts w:ascii="Calibri Light" w:hAnsi="Calibri Light" w:eastAsia="Calibri Light" w:cs="Calibri Light"/>
                <w:sz w:val="22"/>
                <w:szCs w:val="22"/>
              </w:rPr>
              <w:t>ider world.</w:t>
            </w:r>
          </w:p>
          <w:p w:rsidR="1B0B129C" w:rsidP="1B0B129C" w:rsidRDefault="1B0B129C" w14:paraId="5775C190" w14:textId="247C5D8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6BE9D96E" w:rsidP="1B0B129C" w:rsidRDefault="6BE9D96E" w14:paraId="1B3070CB" w14:textId="0FEAB82E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6BE9D96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explain the importance of the role played by groups, governments, </w:t>
            </w:r>
            <w:r w:rsidRPr="1B0B129C" w:rsidR="6BE9D96E">
              <w:rPr>
                <w:rFonts w:ascii="Calibri Light" w:hAnsi="Calibri Light" w:eastAsia="Calibri Light" w:cs="Calibri Light"/>
                <w:sz w:val="22"/>
                <w:szCs w:val="22"/>
              </w:rPr>
              <w:t>businesses</w:t>
            </w:r>
            <w:r w:rsidRPr="1B0B129C" w:rsidR="6BE9D96E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non-governmental </w:t>
            </w:r>
            <w:r w:rsidRPr="1B0B129C" w:rsidR="6BE9D96E">
              <w:rPr>
                <w:rFonts w:ascii="Calibri Light" w:hAnsi="Calibri Light" w:eastAsia="Calibri Light" w:cs="Calibri Light"/>
                <w:sz w:val="22"/>
                <w:szCs w:val="22"/>
              </w:rPr>
              <w:t>organisations</w:t>
            </w:r>
            <w:r w:rsidRPr="1B0B129C" w:rsidR="307DD634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in the creation of a sustainable future, and how they </w:t>
            </w:r>
            <w:bookmarkStart w:name="_Int_bsL1ROje" w:id="498132950"/>
            <w:r w:rsidRPr="1B0B129C" w:rsidR="307DD634">
              <w:rPr>
                <w:rFonts w:ascii="Calibri Light" w:hAnsi="Calibri Light" w:eastAsia="Calibri Light" w:cs="Calibri Light"/>
                <w:sz w:val="22"/>
                <w:szCs w:val="22"/>
              </w:rPr>
              <w:t>impact</w:t>
            </w:r>
            <w:r w:rsidRPr="1B0B129C" w:rsidR="307DD634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on</w:t>
            </w:r>
            <w:bookmarkEnd w:id="498132950"/>
            <w:r w:rsidRPr="1B0B129C" w:rsidR="307DD634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people and their rights and on the environment.</w:t>
            </w:r>
          </w:p>
          <w:p w:rsidR="1B0B129C" w:rsidP="1B0B129C" w:rsidRDefault="1B0B129C" w14:paraId="3B8E1B19" w14:textId="3094D23A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</w:tr>
      <w:tr w:rsidR="1B0B129C" w:rsidTr="33207B56" w14:paraId="319F5241">
        <w:trPr>
          <w:trHeight w:val="300"/>
        </w:trPr>
        <w:tc>
          <w:tcPr>
            <w:tcW w:w="2230" w:type="dxa"/>
            <w:shd w:val="clear" w:color="auto" w:fill="E3D3F0"/>
            <w:tcMar/>
            <w:vAlign w:val="center"/>
          </w:tcPr>
          <w:p w:rsidR="1B0B129C" w:rsidP="1B0B129C" w:rsidRDefault="1B0B129C" w14:paraId="6E6C1AEF" w14:textId="67EF04FD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</w:tc>
        <w:tc>
          <w:tcPr>
            <w:tcW w:w="2672" w:type="dxa"/>
            <w:shd w:val="clear" w:color="auto" w:fill="E3D3F0"/>
            <w:tcMar/>
            <w:vAlign w:val="center"/>
          </w:tcPr>
          <w:p w:rsidR="4E0B906D" w:rsidP="1B0B129C" w:rsidRDefault="4E0B906D" w14:paraId="1598CF8E" w14:textId="77B49C5B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>I can contribute actively and constructively to my community.</w:t>
            </w:r>
          </w:p>
          <w:p w:rsidR="1B0B129C" w:rsidP="1B0B129C" w:rsidRDefault="1B0B129C" w14:paraId="47F69142" w14:textId="786F85F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</w:p>
          <w:p w:rsidR="4E0B906D" w:rsidP="1B0B129C" w:rsidRDefault="4E0B906D" w14:paraId="3A372B9D" w14:textId="3E77A0E7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can </w:t>
            </w: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>recognise</w:t>
            </w: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that my actions and those of others </w:t>
            </w:r>
            <w:bookmarkStart w:name="_Int_bWhIlJpB" w:id="1991509314"/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>impact</w:t>
            </w: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upon</w:t>
            </w:r>
            <w:bookmarkEnd w:id="1991509314"/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communities and the </w:t>
            </w: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>environment</w:t>
            </w: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>.</w:t>
            </w:r>
          </w:p>
        </w:tc>
        <w:tc>
          <w:tcPr>
            <w:tcW w:w="3073" w:type="dxa"/>
            <w:shd w:val="clear" w:color="auto" w:fill="E3D3F0"/>
            <w:tcMar/>
            <w:vAlign w:val="center"/>
          </w:tcPr>
          <w:p w:rsidR="4E0B906D" w:rsidP="1B0B129C" w:rsidRDefault="4E0B906D" w14:paraId="2061E71A" w14:textId="542086B8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have planned and taken an active role in response to challenges and opportunities in my local community, or in Wales or the wider world, and I have done so individually </w:t>
            </w:r>
            <w:r w:rsidRPr="1B0B129C" w:rsidR="7F0EFB52">
              <w:rPr>
                <w:rFonts w:ascii="Calibri Light" w:hAnsi="Calibri Light" w:eastAsia="Calibri Light" w:cs="Calibri Light"/>
                <w:sz w:val="22"/>
                <w:szCs w:val="22"/>
              </w:rPr>
              <w:t>or as</w:t>
            </w:r>
            <w:r w:rsidRPr="1B0B129C" w:rsidR="4E0B906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part of a te</w:t>
            </w:r>
            <w:r w:rsidRPr="1B0B129C" w:rsidR="715C012D">
              <w:rPr>
                <w:rFonts w:ascii="Calibri Light" w:hAnsi="Calibri Light" w:eastAsia="Calibri Light" w:cs="Calibri Light"/>
                <w:sz w:val="22"/>
                <w:szCs w:val="22"/>
              </w:rPr>
              <w:t>am.</w:t>
            </w:r>
          </w:p>
        </w:tc>
        <w:tc>
          <w:tcPr>
            <w:tcW w:w="3098" w:type="dxa"/>
            <w:shd w:val="clear" w:color="auto" w:fill="E3D3F0"/>
            <w:tcMar/>
            <w:vAlign w:val="center"/>
          </w:tcPr>
          <w:p w:rsidR="715C012D" w:rsidP="1B0B129C" w:rsidRDefault="715C012D" w14:paraId="2A978F85" w14:textId="549181A9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715C012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have </w:t>
            </w:r>
            <w:r w:rsidRPr="1B0B129C" w:rsidR="715C012D">
              <w:rPr>
                <w:rFonts w:ascii="Calibri Light" w:hAnsi="Calibri Light" w:eastAsia="Calibri Light" w:cs="Calibri Light"/>
                <w:sz w:val="22"/>
                <w:szCs w:val="22"/>
              </w:rPr>
              <w:t>identified</w:t>
            </w:r>
            <w:r w:rsidRPr="1B0B129C" w:rsidR="715C012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planned, reflected </w:t>
            </w:r>
            <w:r w:rsidRPr="1B0B129C" w:rsidR="715C012D">
              <w:rPr>
                <w:rFonts w:ascii="Calibri Light" w:hAnsi="Calibri Light" w:eastAsia="Calibri Light" w:cs="Calibri Light"/>
                <w:sz w:val="22"/>
                <w:szCs w:val="22"/>
              </w:rPr>
              <w:t>upon</w:t>
            </w:r>
            <w:r w:rsidRPr="1B0B129C" w:rsidR="715C012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evaluated the effects of action I have taken in my local community, or in </w:t>
            </w:r>
            <w:r w:rsidRPr="1B0B129C" w:rsidR="2DE5C003">
              <w:rPr>
                <w:rFonts w:ascii="Calibri Light" w:hAnsi="Calibri Light" w:eastAsia="Calibri Light" w:cs="Calibri Light"/>
                <w:sz w:val="22"/>
                <w:szCs w:val="22"/>
              </w:rPr>
              <w:t>Wales,</w:t>
            </w:r>
            <w:r w:rsidRPr="1B0B129C" w:rsidR="715C012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or in the wider world, either individually or collaboratively.</w:t>
            </w:r>
          </w:p>
        </w:tc>
        <w:tc>
          <w:tcPr>
            <w:tcW w:w="3464" w:type="dxa"/>
            <w:shd w:val="clear" w:color="auto" w:fill="E3D3F0"/>
            <w:tcMar/>
            <w:vAlign w:val="center"/>
          </w:tcPr>
          <w:p w:rsidR="394D669D" w:rsidP="1B0B129C" w:rsidRDefault="394D669D" w14:paraId="569CB7FA" w14:textId="3EB18942">
            <w:pPr>
              <w:pStyle w:val="Normal"/>
              <w:jc w:val="center"/>
              <w:rPr>
                <w:rFonts w:ascii="Calibri Light" w:hAnsi="Calibri Light" w:eastAsia="Calibri Light" w:cs="Calibri Light"/>
                <w:sz w:val="22"/>
                <w:szCs w:val="22"/>
              </w:rPr>
            </w:pPr>
            <w:r w:rsidRPr="1B0B129C" w:rsidR="394D669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I have </w:t>
            </w:r>
            <w:r w:rsidRPr="1B0B129C" w:rsidR="394D669D">
              <w:rPr>
                <w:rFonts w:ascii="Calibri Light" w:hAnsi="Calibri Light" w:eastAsia="Calibri Light" w:cs="Calibri Light"/>
                <w:sz w:val="22"/>
                <w:szCs w:val="22"/>
              </w:rPr>
              <w:t>identified</w:t>
            </w:r>
            <w:r w:rsidRPr="1B0B129C" w:rsidR="394D669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, planned, reflected </w:t>
            </w:r>
            <w:r w:rsidRPr="1B0B129C" w:rsidR="394D669D">
              <w:rPr>
                <w:rFonts w:ascii="Calibri Light" w:hAnsi="Calibri Light" w:eastAsia="Calibri Light" w:cs="Calibri Light"/>
                <w:sz w:val="22"/>
                <w:szCs w:val="22"/>
              </w:rPr>
              <w:t>upon</w:t>
            </w:r>
            <w:r w:rsidRPr="1B0B129C" w:rsidR="394D669D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evaluated the impact of action I have taken in my local community or in Wales or the wider world, either individually or collaboratively. Within that context, I critically</w:t>
            </w:r>
            <w:r w:rsidRPr="1B0B129C" w:rsidR="5B299D4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examine my attitudes, </w:t>
            </w:r>
            <w:r w:rsidRPr="1B0B129C" w:rsidR="5B299D4B">
              <w:rPr>
                <w:rFonts w:ascii="Calibri Light" w:hAnsi="Calibri Light" w:eastAsia="Calibri Light" w:cs="Calibri Light"/>
                <w:sz w:val="22"/>
                <w:szCs w:val="22"/>
              </w:rPr>
              <w:t>assumptions</w:t>
            </w:r>
            <w:r w:rsidRPr="1B0B129C" w:rsidR="5B299D4B">
              <w:rPr>
                <w:rFonts w:ascii="Calibri Light" w:hAnsi="Calibri Light" w:eastAsia="Calibri Light" w:cs="Calibri Light"/>
                <w:sz w:val="22"/>
                <w:szCs w:val="22"/>
              </w:rPr>
              <w:t xml:space="preserve"> and behaviours.</w:t>
            </w:r>
          </w:p>
        </w:tc>
      </w:tr>
    </w:tbl>
    <w:p w:rsidR="1B0B129C" w:rsidP="1B0B129C" w:rsidRDefault="1B0B129C" w14:paraId="48A1DDCC" w14:textId="56CC11D2">
      <w:pPr>
        <w:pStyle w:val="Normal"/>
        <w:suppressLineNumbers w:val="0"/>
        <w:bidi w:val="0"/>
        <w:rPr>
          <w:rFonts w:ascii="Calibri Light" w:hAnsi="Calibri Light" w:eastAsia="Calibri Light" w:cs="Calibri Light"/>
          <w:b w:val="1"/>
          <w:bCs w:val="1"/>
        </w:rPr>
      </w:pPr>
    </w:p>
    <w:sectPr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Qy+KnIliT8rxm" int2:id="eu7xEyyg">
      <int2:state int2:type="spell" int2:value="Rejected"/>
    </int2:textHash>
    <int2:bookmark int2:bookmarkName="_Int_Rj9Gftrx" int2:invalidationBookmarkName="" int2:hashCode="s+K454D7cAqvr8" int2:id="oal5ZKWd">
      <int2:state int2:type="gram" int2:value="Rejected"/>
    </int2:bookmark>
    <int2:bookmark int2:bookmarkName="_Int_inKADPOT" int2:invalidationBookmarkName="" int2:hashCode="F9cVW+0yaQO8+/" int2:id="ApE4slQF">
      <int2:state int2:type="gram" int2:value="Rejected"/>
    </int2:bookmark>
    <int2:bookmark int2:bookmarkName="_Int_bsL1ROje" int2:invalidationBookmarkName="" int2:hashCode="mqZQaHVVS2RmPz" int2:id="LFh0XoQb">
      <int2:state int2:type="gram" int2:value="Rejected"/>
    </int2:bookmark>
    <int2:bookmark int2:bookmarkName="_Int_M1uaYNdI" int2:invalidationBookmarkName="" int2:hashCode="wAcJwpNhdWSmba" int2:id="7Jvoj46h">
      <int2:state int2:type="gram" int2:value="Rejected"/>
    </int2:bookmark>
    <int2:bookmark int2:bookmarkName="_Int_bWhIlJpB" int2:invalidationBookmarkName="" int2:hashCode="UMhsESsCjBakRr" int2:id="2sG7mxoB">
      <int2:state int2:type="gram" int2:value="Rejected"/>
    </int2:bookmark>
    <int2:bookmark int2:bookmarkName="_Int_FBMCKYgU" int2:invalidationBookmarkName="" int2:hashCode="xr2itZY6Ijjqjj" int2:id="Mp7JDzNc">
      <int2:state int2:type="gram" int2:value="Rejected"/>
    </int2:bookmark>
    <int2:bookmark int2:bookmarkName="_Int_cRk3kYlb" int2:invalidationBookmarkName="" int2:hashCode="UMhsESsCjBakRr" int2:id="4KdBSDUD">
      <int2:state int2:type="gram" int2:value="Rejected"/>
    </int2:bookmark>
    <int2:bookmark int2:bookmarkName="_Int_7yHZMlWi" int2:invalidationBookmarkName="" int2:hashCode="mqZQaHVVS2RmPz" int2:id="jvMaugkQ">
      <int2:state int2:type="gram" int2:value="Rejected"/>
    </int2:bookmark>
    <int2:bookmark int2:bookmarkName="_Int_9ud5t0CY" int2:invalidationBookmarkName="" int2:hashCode="NWPTBzCbTLzK/a" int2:id="Qm8UXQ6c">
      <int2:state int2:type="gram" int2:value="Rejected"/>
    </int2:bookmark>
    <int2:bookmark int2:bookmarkName="_Int_uB6qYHlS" int2:invalidationBookmarkName="" int2:hashCode="YYNfk2AVEaAYNX" int2:id="ZaKNUXNQ">
      <int2:state int2:type="gram" int2:value="Rejected"/>
    </int2:bookmark>
    <int2:bookmark int2:bookmarkName="_Int_ON75pihJ" int2:invalidationBookmarkName="" int2:hashCode="qUpGzM7gevdUBM" int2:id="YYQ2rULQ">
      <int2:state int2:type="gram" int2:value="Rejected"/>
    </int2:bookmark>
    <int2:bookmark int2:bookmarkName="_Int_s4gFaxbN" int2:invalidationBookmarkName="" int2:hashCode="ndqXVLPudgBAuj" int2:id="vqG9h65G">
      <int2:state int2:type="gram" int2:value="Rejected"/>
    </int2:bookmark>
    <int2:bookmark int2:bookmarkName="_Int_ZhpIvsCg" int2:invalidationBookmarkName="" int2:hashCode="YYNfk2AVEaAYNX" int2:id="eKO7FaW9">
      <int2:state int2:type="gram" int2:value="Rejected"/>
    </int2:bookmark>
    <int2:bookmark int2:bookmarkName="_Int_D5LKraQt" int2:invalidationBookmarkName="" int2:hashCode="ND6D9kQvoyQO2/" int2:id="0kAXl3kh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C854A4"/>
    <w:rsid w:val="0096FCD4"/>
    <w:rsid w:val="00D254B7"/>
    <w:rsid w:val="01028FB3"/>
    <w:rsid w:val="0126B06C"/>
    <w:rsid w:val="0167E2C9"/>
    <w:rsid w:val="01814F78"/>
    <w:rsid w:val="01D342D5"/>
    <w:rsid w:val="01F21C2B"/>
    <w:rsid w:val="021C4137"/>
    <w:rsid w:val="025BDC8B"/>
    <w:rsid w:val="02BF8D72"/>
    <w:rsid w:val="02BFDCC9"/>
    <w:rsid w:val="038CB5D0"/>
    <w:rsid w:val="03E1D9F2"/>
    <w:rsid w:val="0414ECC6"/>
    <w:rsid w:val="049C0301"/>
    <w:rsid w:val="0630FAE8"/>
    <w:rsid w:val="063D0738"/>
    <w:rsid w:val="06A61342"/>
    <w:rsid w:val="07308D00"/>
    <w:rsid w:val="079D9B3A"/>
    <w:rsid w:val="07A14FFC"/>
    <w:rsid w:val="07E32370"/>
    <w:rsid w:val="0837306B"/>
    <w:rsid w:val="08B1F7F1"/>
    <w:rsid w:val="08B5DE7C"/>
    <w:rsid w:val="08CBB4BC"/>
    <w:rsid w:val="08FA330D"/>
    <w:rsid w:val="094A9167"/>
    <w:rsid w:val="0966C0E9"/>
    <w:rsid w:val="09C82C89"/>
    <w:rsid w:val="0A02DD81"/>
    <w:rsid w:val="0A2042B7"/>
    <w:rsid w:val="0A6D997E"/>
    <w:rsid w:val="0A944BEF"/>
    <w:rsid w:val="0A944BEF"/>
    <w:rsid w:val="0AA8E70E"/>
    <w:rsid w:val="0AEF7A1A"/>
    <w:rsid w:val="0BC5F33E"/>
    <w:rsid w:val="0BE2D552"/>
    <w:rsid w:val="0C240DFF"/>
    <w:rsid w:val="0C7F037F"/>
    <w:rsid w:val="0C93AE52"/>
    <w:rsid w:val="0D56CAD9"/>
    <w:rsid w:val="0DDD3526"/>
    <w:rsid w:val="0DEE7281"/>
    <w:rsid w:val="0EE029EA"/>
    <w:rsid w:val="0EE15D9C"/>
    <w:rsid w:val="0F4097C0"/>
    <w:rsid w:val="0F4989C0"/>
    <w:rsid w:val="0FA6CC4F"/>
    <w:rsid w:val="0FC73DEF"/>
    <w:rsid w:val="105A97A6"/>
    <w:rsid w:val="10B8BE6B"/>
    <w:rsid w:val="1128CE9D"/>
    <w:rsid w:val="113F53AC"/>
    <w:rsid w:val="1195CD41"/>
    <w:rsid w:val="123AFBA6"/>
    <w:rsid w:val="12E9DEE1"/>
    <w:rsid w:val="1395D9C8"/>
    <w:rsid w:val="13AA797F"/>
    <w:rsid w:val="1486AB64"/>
    <w:rsid w:val="14926775"/>
    <w:rsid w:val="14B4C506"/>
    <w:rsid w:val="15A424A2"/>
    <w:rsid w:val="15A46429"/>
    <w:rsid w:val="15AD206C"/>
    <w:rsid w:val="15CDF3F0"/>
    <w:rsid w:val="15D9D551"/>
    <w:rsid w:val="165E1074"/>
    <w:rsid w:val="17110C1C"/>
    <w:rsid w:val="173E762A"/>
    <w:rsid w:val="17831C5C"/>
    <w:rsid w:val="17C854A4"/>
    <w:rsid w:val="18042553"/>
    <w:rsid w:val="18060E06"/>
    <w:rsid w:val="18516833"/>
    <w:rsid w:val="18739DD5"/>
    <w:rsid w:val="187A57EA"/>
    <w:rsid w:val="18C68F3F"/>
    <w:rsid w:val="190CB02E"/>
    <w:rsid w:val="196B1105"/>
    <w:rsid w:val="1979A503"/>
    <w:rsid w:val="1A2A46AD"/>
    <w:rsid w:val="1A38DABD"/>
    <w:rsid w:val="1A5F74E0"/>
    <w:rsid w:val="1A7D9A97"/>
    <w:rsid w:val="1A97C633"/>
    <w:rsid w:val="1AD2F1B6"/>
    <w:rsid w:val="1B0B129C"/>
    <w:rsid w:val="1B16F055"/>
    <w:rsid w:val="1B1D548B"/>
    <w:rsid w:val="1B2B8552"/>
    <w:rsid w:val="1B5F6A93"/>
    <w:rsid w:val="1C02A21E"/>
    <w:rsid w:val="1C423844"/>
    <w:rsid w:val="1CBB7821"/>
    <w:rsid w:val="1CCF3555"/>
    <w:rsid w:val="1CE8F76A"/>
    <w:rsid w:val="1D134945"/>
    <w:rsid w:val="1D8B73F7"/>
    <w:rsid w:val="1D9FD4BF"/>
    <w:rsid w:val="1DE96054"/>
    <w:rsid w:val="1DF158AA"/>
    <w:rsid w:val="1E3AD3FB"/>
    <w:rsid w:val="1E6A6116"/>
    <w:rsid w:val="1EF2D1BA"/>
    <w:rsid w:val="1F4E69E2"/>
    <w:rsid w:val="1F957AD5"/>
    <w:rsid w:val="1FE2FF38"/>
    <w:rsid w:val="20165B3C"/>
    <w:rsid w:val="20B10089"/>
    <w:rsid w:val="20ED02DB"/>
    <w:rsid w:val="2124EA19"/>
    <w:rsid w:val="2152DA50"/>
    <w:rsid w:val="216E34FD"/>
    <w:rsid w:val="219BC353"/>
    <w:rsid w:val="2222F9A3"/>
    <w:rsid w:val="2250C7CB"/>
    <w:rsid w:val="22B6601C"/>
    <w:rsid w:val="22C02CEB"/>
    <w:rsid w:val="22F71B8F"/>
    <w:rsid w:val="238E8373"/>
    <w:rsid w:val="23A1A5B5"/>
    <w:rsid w:val="23E905B7"/>
    <w:rsid w:val="2467EBF2"/>
    <w:rsid w:val="2469E6B6"/>
    <w:rsid w:val="246B0796"/>
    <w:rsid w:val="246CB9A0"/>
    <w:rsid w:val="24B6161C"/>
    <w:rsid w:val="24F99D7F"/>
    <w:rsid w:val="251BDF2B"/>
    <w:rsid w:val="2588232A"/>
    <w:rsid w:val="25F03311"/>
    <w:rsid w:val="25F5ED69"/>
    <w:rsid w:val="26303C7A"/>
    <w:rsid w:val="26410C5C"/>
    <w:rsid w:val="26D5BB79"/>
    <w:rsid w:val="2720E5A8"/>
    <w:rsid w:val="274B75D1"/>
    <w:rsid w:val="279FE948"/>
    <w:rsid w:val="27A55ADA"/>
    <w:rsid w:val="27C5FD30"/>
    <w:rsid w:val="27CBEA22"/>
    <w:rsid w:val="27F860FE"/>
    <w:rsid w:val="28150268"/>
    <w:rsid w:val="285BAFC3"/>
    <w:rsid w:val="289E94AC"/>
    <w:rsid w:val="28B6D6C6"/>
    <w:rsid w:val="28D39345"/>
    <w:rsid w:val="28DCE32D"/>
    <w:rsid w:val="2A1CCDEE"/>
    <w:rsid w:val="2A79B94E"/>
    <w:rsid w:val="2AC47D68"/>
    <w:rsid w:val="2B49CDB1"/>
    <w:rsid w:val="2B695C3D"/>
    <w:rsid w:val="2B99DB9F"/>
    <w:rsid w:val="2BB50948"/>
    <w:rsid w:val="2C4C4D77"/>
    <w:rsid w:val="2C9BC2C5"/>
    <w:rsid w:val="2CDF00F3"/>
    <w:rsid w:val="2D1E90D6"/>
    <w:rsid w:val="2DB46A71"/>
    <w:rsid w:val="2DD3D09F"/>
    <w:rsid w:val="2DE5C003"/>
    <w:rsid w:val="2E2A655A"/>
    <w:rsid w:val="2E7997A4"/>
    <w:rsid w:val="2E7AB42E"/>
    <w:rsid w:val="2F057BCC"/>
    <w:rsid w:val="2F97B52B"/>
    <w:rsid w:val="2F990E55"/>
    <w:rsid w:val="2FA66B11"/>
    <w:rsid w:val="2FD37D8D"/>
    <w:rsid w:val="302E8E5B"/>
    <w:rsid w:val="307DD634"/>
    <w:rsid w:val="308DAACE"/>
    <w:rsid w:val="30FB55E7"/>
    <w:rsid w:val="31091C7A"/>
    <w:rsid w:val="32C2E124"/>
    <w:rsid w:val="32C44C10"/>
    <w:rsid w:val="3316E794"/>
    <w:rsid w:val="331C856E"/>
    <w:rsid w:val="33207B56"/>
    <w:rsid w:val="33361181"/>
    <w:rsid w:val="33A14ED5"/>
    <w:rsid w:val="33BA2A02"/>
    <w:rsid w:val="345FA7CC"/>
    <w:rsid w:val="34B45AE3"/>
    <w:rsid w:val="34BAD373"/>
    <w:rsid w:val="34D34010"/>
    <w:rsid w:val="34E7431C"/>
    <w:rsid w:val="35667C60"/>
    <w:rsid w:val="357CAF9E"/>
    <w:rsid w:val="3584DCAF"/>
    <w:rsid w:val="35E3643F"/>
    <w:rsid w:val="3639EA2E"/>
    <w:rsid w:val="364C8D34"/>
    <w:rsid w:val="36E69493"/>
    <w:rsid w:val="36EE415E"/>
    <w:rsid w:val="3717A853"/>
    <w:rsid w:val="377AD8DA"/>
    <w:rsid w:val="379FCB74"/>
    <w:rsid w:val="380D7F93"/>
    <w:rsid w:val="394D669D"/>
    <w:rsid w:val="39B17D9A"/>
    <w:rsid w:val="39B400BE"/>
    <w:rsid w:val="39C51D53"/>
    <w:rsid w:val="3A3BD54F"/>
    <w:rsid w:val="3AF71334"/>
    <w:rsid w:val="3B10CFB7"/>
    <w:rsid w:val="3B49795D"/>
    <w:rsid w:val="3C0B3972"/>
    <w:rsid w:val="3C338FAD"/>
    <w:rsid w:val="3C8030C8"/>
    <w:rsid w:val="3D044195"/>
    <w:rsid w:val="3D18CD67"/>
    <w:rsid w:val="3D717C19"/>
    <w:rsid w:val="3D8E0328"/>
    <w:rsid w:val="3DBD7FE3"/>
    <w:rsid w:val="3DD21277"/>
    <w:rsid w:val="3DEC0896"/>
    <w:rsid w:val="3E655F34"/>
    <w:rsid w:val="3EBEC648"/>
    <w:rsid w:val="3ED6CBD9"/>
    <w:rsid w:val="3EE7FB2C"/>
    <w:rsid w:val="3F5D5C68"/>
    <w:rsid w:val="3F7F65D6"/>
    <w:rsid w:val="3FCFE2FD"/>
    <w:rsid w:val="4048DAA0"/>
    <w:rsid w:val="407B53D2"/>
    <w:rsid w:val="413CDA6E"/>
    <w:rsid w:val="4165A056"/>
    <w:rsid w:val="4168EFC5"/>
    <w:rsid w:val="41BDB4EF"/>
    <w:rsid w:val="41D3D08D"/>
    <w:rsid w:val="42294E5B"/>
    <w:rsid w:val="425354FF"/>
    <w:rsid w:val="427557AA"/>
    <w:rsid w:val="42FDC198"/>
    <w:rsid w:val="43732B05"/>
    <w:rsid w:val="43A91CBB"/>
    <w:rsid w:val="440E5917"/>
    <w:rsid w:val="444E249B"/>
    <w:rsid w:val="44922559"/>
    <w:rsid w:val="449B9340"/>
    <w:rsid w:val="44D019A3"/>
    <w:rsid w:val="45352DA0"/>
    <w:rsid w:val="45924969"/>
    <w:rsid w:val="45954F95"/>
    <w:rsid w:val="45A4E115"/>
    <w:rsid w:val="464A6059"/>
    <w:rsid w:val="469FD665"/>
    <w:rsid w:val="46E78350"/>
    <w:rsid w:val="472B9784"/>
    <w:rsid w:val="475DC094"/>
    <w:rsid w:val="478E5E62"/>
    <w:rsid w:val="47CF16C1"/>
    <w:rsid w:val="4809EC75"/>
    <w:rsid w:val="48214C3A"/>
    <w:rsid w:val="487709E2"/>
    <w:rsid w:val="48C11AE8"/>
    <w:rsid w:val="48CF4ABD"/>
    <w:rsid w:val="49982988"/>
    <w:rsid w:val="4A5B97B2"/>
    <w:rsid w:val="4B162E8A"/>
    <w:rsid w:val="4B3A57B8"/>
    <w:rsid w:val="4B4825CC"/>
    <w:rsid w:val="4B4B8835"/>
    <w:rsid w:val="4BA0754F"/>
    <w:rsid w:val="4BB853D4"/>
    <w:rsid w:val="4BBDA2EE"/>
    <w:rsid w:val="4C2EA205"/>
    <w:rsid w:val="4CAA1E30"/>
    <w:rsid w:val="4D1DA99A"/>
    <w:rsid w:val="4D464D65"/>
    <w:rsid w:val="4D69F424"/>
    <w:rsid w:val="4DDDB5FF"/>
    <w:rsid w:val="4DFF5C98"/>
    <w:rsid w:val="4E0B906D"/>
    <w:rsid w:val="4E27A05D"/>
    <w:rsid w:val="4EBB29A5"/>
    <w:rsid w:val="4F0E8B90"/>
    <w:rsid w:val="4F10B045"/>
    <w:rsid w:val="4F4AAD8C"/>
    <w:rsid w:val="4F4D1363"/>
    <w:rsid w:val="4FE8F97F"/>
    <w:rsid w:val="4FF2D787"/>
    <w:rsid w:val="5018F18A"/>
    <w:rsid w:val="5025B0B2"/>
    <w:rsid w:val="508FAA39"/>
    <w:rsid w:val="50944EE1"/>
    <w:rsid w:val="50AC3DC1"/>
    <w:rsid w:val="50D48EDB"/>
    <w:rsid w:val="511104E8"/>
    <w:rsid w:val="514BF332"/>
    <w:rsid w:val="5172354A"/>
    <w:rsid w:val="52424EB6"/>
    <w:rsid w:val="5248E36B"/>
    <w:rsid w:val="526652A3"/>
    <w:rsid w:val="526E9990"/>
    <w:rsid w:val="5293F06C"/>
    <w:rsid w:val="52AEF0CB"/>
    <w:rsid w:val="533194AA"/>
    <w:rsid w:val="536FE2FE"/>
    <w:rsid w:val="53B93AA4"/>
    <w:rsid w:val="540EFEDB"/>
    <w:rsid w:val="54AC7F27"/>
    <w:rsid w:val="5564870F"/>
    <w:rsid w:val="55891672"/>
    <w:rsid w:val="55F7AFEC"/>
    <w:rsid w:val="56380155"/>
    <w:rsid w:val="56807FD2"/>
    <w:rsid w:val="5699C44F"/>
    <w:rsid w:val="56A7342C"/>
    <w:rsid w:val="56D62AB0"/>
    <w:rsid w:val="56FC89D0"/>
    <w:rsid w:val="57153119"/>
    <w:rsid w:val="578F8595"/>
    <w:rsid w:val="5809F287"/>
    <w:rsid w:val="58F52629"/>
    <w:rsid w:val="594AFF6D"/>
    <w:rsid w:val="59A60217"/>
    <w:rsid w:val="5A04A90E"/>
    <w:rsid w:val="5A217903"/>
    <w:rsid w:val="5A40F740"/>
    <w:rsid w:val="5A504C4C"/>
    <w:rsid w:val="5A8B7EC1"/>
    <w:rsid w:val="5AA364AA"/>
    <w:rsid w:val="5B299D4B"/>
    <w:rsid w:val="5B42676E"/>
    <w:rsid w:val="5B90EBA7"/>
    <w:rsid w:val="5BCFA784"/>
    <w:rsid w:val="5C326F0E"/>
    <w:rsid w:val="5C4B2431"/>
    <w:rsid w:val="5C551D73"/>
    <w:rsid w:val="5C645DF9"/>
    <w:rsid w:val="5C6891A2"/>
    <w:rsid w:val="5CB0E404"/>
    <w:rsid w:val="5CC9090D"/>
    <w:rsid w:val="5CEC6DAF"/>
    <w:rsid w:val="5CED3A2B"/>
    <w:rsid w:val="5D18DD1D"/>
    <w:rsid w:val="5DB3B36F"/>
    <w:rsid w:val="5DBB11B7"/>
    <w:rsid w:val="5DD54E24"/>
    <w:rsid w:val="5DD72481"/>
    <w:rsid w:val="5DE7A903"/>
    <w:rsid w:val="5DEBCDD7"/>
    <w:rsid w:val="5EF93199"/>
    <w:rsid w:val="5EFB1575"/>
    <w:rsid w:val="5F02BDC1"/>
    <w:rsid w:val="5F3DEACA"/>
    <w:rsid w:val="60A9594B"/>
    <w:rsid w:val="611BEDD9"/>
    <w:rsid w:val="6185F4A7"/>
    <w:rsid w:val="6217FE84"/>
    <w:rsid w:val="62353866"/>
    <w:rsid w:val="629294F7"/>
    <w:rsid w:val="62ACEF3B"/>
    <w:rsid w:val="62D7C8ED"/>
    <w:rsid w:val="63A1BEBE"/>
    <w:rsid w:val="63A22540"/>
    <w:rsid w:val="63FB6A8A"/>
    <w:rsid w:val="643C3BE1"/>
    <w:rsid w:val="64412316"/>
    <w:rsid w:val="649F3019"/>
    <w:rsid w:val="659DA42A"/>
    <w:rsid w:val="65BD58D3"/>
    <w:rsid w:val="65DC7AAB"/>
    <w:rsid w:val="661A8F5C"/>
    <w:rsid w:val="677AAE3F"/>
    <w:rsid w:val="67817985"/>
    <w:rsid w:val="67C8D4F3"/>
    <w:rsid w:val="67EC0808"/>
    <w:rsid w:val="67EFE8BE"/>
    <w:rsid w:val="6951A838"/>
    <w:rsid w:val="6B12CBA9"/>
    <w:rsid w:val="6B3AE797"/>
    <w:rsid w:val="6BE9D96E"/>
    <w:rsid w:val="6C031EB1"/>
    <w:rsid w:val="6C65F09F"/>
    <w:rsid w:val="6C6912FA"/>
    <w:rsid w:val="6C72C518"/>
    <w:rsid w:val="6C7DBD11"/>
    <w:rsid w:val="6CA922E9"/>
    <w:rsid w:val="6CEA64BE"/>
    <w:rsid w:val="6CFA2A7D"/>
    <w:rsid w:val="6D55E9A8"/>
    <w:rsid w:val="6D7893D0"/>
    <w:rsid w:val="6DBA98D4"/>
    <w:rsid w:val="6E6A55CA"/>
    <w:rsid w:val="6E747E33"/>
    <w:rsid w:val="6EDC1902"/>
    <w:rsid w:val="6F3EF26C"/>
    <w:rsid w:val="6F4BBB5B"/>
    <w:rsid w:val="6FC8B171"/>
    <w:rsid w:val="70E5F9D8"/>
    <w:rsid w:val="715C012D"/>
    <w:rsid w:val="717EA6EF"/>
    <w:rsid w:val="718B57AB"/>
    <w:rsid w:val="71FED08F"/>
    <w:rsid w:val="7225BFE9"/>
    <w:rsid w:val="7231F4F7"/>
    <w:rsid w:val="7283CA5F"/>
    <w:rsid w:val="72D8A3EF"/>
    <w:rsid w:val="73379864"/>
    <w:rsid w:val="735CB9F6"/>
    <w:rsid w:val="738AE177"/>
    <w:rsid w:val="738DF00A"/>
    <w:rsid w:val="73BA738C"/>
    <w:rsid w:val="73BD03D6"/>
    <w:rsid w:val="73DEF701"/>
    <w:rsid w:val="74029217"/>
    <w:rsid w:val="7403CE56"/>
    <w:rsid w:val="741E1DC0"/>
    <w:rsid w:val="742A2332"/>
    <w:rsid w:val="7449F2FB"/>
    <w:rsid w:val="74F697C6"/>
    <w:rsid w:val="7561BD1D"/>
    <w:rsid w:val="75B62D21"/>
    <w:rsid w:val="75D705A7"/>
    <w:rsid w:val="7678CBC3"/>
    <w:rsid w:val="76796E30"/>
    <w:rsid w:val="76C9E715"/>
    <w:rsid w:val="76FC5115"/>
    <w:rsid w:val="772F41A7"/>
    <w:rsid w:val="77DD45DD"/>
    <w:rsid w:val="77E42E5D"/>
    <w:rsid w:val="784BE382"/>
    <w:rsid w:val="78D66B98"/>
    <w:rsid w:val="7954E42A"/>
    <w:rsid w:val="795D96D0"/>
    <w:rsid w:val="796DF725"/>
    <w:rsid w:val="79972A6E"/>
    <w:rsid w:val="79A093DB"/>
    <w:rsid w:val="79E7B6D8"/>
    <w:rsid w:val="79EBA2BB"/>
    <w:rsid w:val="7A0EC1AA"/>
    <w:rsid w:val="7A31A2DF"/>
    <w:rsid w:val="7A561132"/>
    <w:rsid w:val="7AAC95C1"/>
    <w:rsid w:val="7AEC6C82"/>
    <w:rsid w:val="7B5CAA27"/>
    <w:rsid w:val="7B9DFC69"/>
    <w:rsid w:val="7D2CE256"/>
    <w:rsid w:val="7DC5E6B5"/>
    <w:rsid w:val="7E45847C"/>
    <w:rsid w:val="7E8B4227"/>
    <w:rsid w:val="7F0EFB52"/>
    <w:rsid w:val="7F36FBA3"/>
    <w:rsid w:val="7F86C5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854A4"/>
  <w15:chartTrackingRefBased/>
  <w15:docId w15:val="{180EF778-9E50-4C09-A303-45632972F7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53e0ae6501348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2025-06-24T15:28:07.1724734Z</dcterms:created>
  <dcterms:modified xsi:type="dcterms:W3CDTF">2025-08-04T13:09:02.7833113Z</dcterms:modified>
  <dc:creator>Roberta Tucker</dc:creator>
  <lastModifiedBy>Roberta Tucker</lastModifiedBy>
</coreProperties>
</file>