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22421" w14:textId="5344D9AB" w:rsidR="00435C8B" w:rsidRDefault="00435C8B" w:rsidP="00F47602">
      <w:pPr>
        <w:spacing w:line="360" w:lineRule="auto"/>
        <w:rPr>
          <w:rFonts w:ascii="Arial" w:hAnsi="Arial" w:cs="Arial"/>
          <w:b/>
          <w:bCs/>
          <w:sz w:val="24"/>
          <w:szCs w:val="24"/>
        </w:rPr>
      </w:pPr>
      <w:r w:rsidRPr="008829CD">
        <w:rPr>
          <w:noProof/>
        </w:rPr>
        <w:drawing>
          <wp:inline distT="0" distB="0" distL="0" distR="0" wp14:anchorId="135F4419" wp14:editId="48C437CB">
            <wp:extent cx="1847850" cy="1028700"/>
            <wp:effectExtent l="0" t="0" r="0" b="0"/>
            <wp:docPr id="2"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028700"/>
                    </a:xfrm>
                    <a:prstGeom prst="rect">
                      <a:avLst/>
                    </a:prstGeom>
                    <a:noFill/>
                    <a:ln>
                      <a:noFill/>
                    </a:ln>
                  </pic:spPr>
                </pic:pic>
              </a:graphicData>
            </a:graphic>
          </wp:inline>
        </w:drawing>
      </w:r>
    </w:p>
    <w:p w14:paraId="67129CCA" w14:textId="77777777" w:rsidR="00435C8B" w:rsidRDefault="00435C8B" w:rsidP="00F47602">
      <w:pPr>
        <w:spacing w:line="360" w:lineRule="auto"/>
        <w:rPr>
          <w:rFonts w:ascii="Arial" w:hAnsi="Arial" w:cs="Arial"/>
          <w:b/>
          <w:bCs/>
          <w:sz w:val="24"/>
          <w:szCs w:val="24"/>
        </w:rPr>
      </w:pPr>
    </w:p>
    <w:p w14:paraId="7263B5DF" w14:textId="77777777" w:rsidR="00435C8B" w:rsidRDefault="00435C8B" w:rsidP="00F47602">
      <w:pPr>
        <w:spacing w:line="360" w:lineRule="auto"/>
        <w:rPr>
          <w:rFonts w:ascii="Arial" w:hAnsi="Arial" w:cs="Arial"/>
          <w:b/>
          <w:bCs/>
          <w:sz w:val="24"/>
          <w:szCs w:val="24"/>
        </w:rPr>
      </w:pPr>
    </w:p>
    <w:p w14:paraId="2F7EE73E" w14:textId="77777777" w:rsidR="00393346" w:rsidRPr="00393346" w:rsidRDefault="00393346" w:rsidP="00393346">
      <w:pPr>
        <w:shd w:val="clear" w:color="auto" w:fill="FFFFFF"/>
        <w:spacing w:after="100" w:afterAutospacing="1" w:line="240" w:lineRule="auto"/>
        <w:jc w:val="center"/>
        <w:outlineLvl w:val="0"/>
        <w:rPr>
          <w:rFonts w:ascii="Arial" w:eastAsia="Times New Roman" w:hAnsi="Arial" w:cs="Arial"/>
          <w:b/>
          <w:bCs/>
          <w:color w:val="1D2125"/>
          <w:kern w:val="36"/>
          <w:sz w:val="40"/>
          <w:szCs w:val="40"/>
          <w:lang w:eastAsia="en-GB"/>
          <w14:ligatures w14:val="none"/>
        </w:rPr>
      </w:pPr>
      <w:r w:rsidRPr="00393346">
        <w:rPr>
          <w:rFonts w:ascii="Arial" w:eastAsia="Times New Roman" w:hAnsi="Arial" w:cs="Arial"/>
          <w:b/>
          <w:bCs/>
          <w:color w:val="1D2125"/>
          <w:kern w:val="36"/>
          <w:sz w:val="40"/>
          <w:szCs w:val="40"/>
          <w:lang w:eastAsia="en-GB"/>
          <w14:ligatures w14:val="none"/>
        </w:rPr>
        <w:t>Managing Guest Service Operations (BMIH6003)</w:t>
      </w:r>
    </w:p>
    <w:p w14:paraId="55CC9697" w14:textId="77777777" w:rsidR="00435C8B" w:rsidRDefault="00435C8B" w:rsidP="00F47602">
      <w:pPr>
        <w:spacing w:line="360" w:lineRule="auto"/>
        <w:rPr>
          <w:rFonts w:ascii="Arial" w:hAnsi="Arial" w:cs="Arial"/>
          <w:b/>
          <w:bCs/>
          <w:sz w:val="24"/>
          <w:szCs w:val="24"/>
        </w:rPr>
      </w:pPr>
    </w:p>
    <w:p w14:paraId="0EA60968" w14:textId="77777777" w:rsidR="00435C8B" w:rsidRDefault="00435C8B" w:rsidP="00F47602">
      <w:pPr>
        <w:spacing w:line="360" w:lineRule="auto"/>
        <w:rPr>
          <w:rFonts w:ascii="Arial" w:hAnsi="Arial" w:cs="Arial"/>
          <w:b/>
          <w:bCs/>
          <w:sz w:val="24"/>
          <w:szCs w:val="24"/>
        </w:rPr>
      </w:pPr>
    </w:p>
    <w:p w14:paraId="749F7B5A" w14:textId="77777777" w:rsidR="00435C8B" w:rsidRDefault="00435C8B" w:rsidP="00F47602">
      <w:pPr>
        <w:spacing w:line="360" w:lineRule="auto"/>
        <w:rPr>
          <w:rFonts w:ascii="Arial" w:hAnsi="Arial" w:cs="Arial"/>
          <w:b/>
          <w:bCs/>
          <w:sz w:val="24"/>
          <w:szCs w:val="24"/>
        </w:rPr>
      </w:pPr>
    </w:p>
    <w:p w14:paraId="05DC3AD5" w14:textId="77777777" w:rsidR="00197F0A" w:rsidRDefault="00197F0A" w:rsidP="00F47602">
      <w:pPr>
        <w:spacing w:line="360" w:lineRule="auto"/>
        <w:rPr>
          <w:rFonts w:ascii="Arial" w:hAnsi="Arial" w:cs="Arial"/>
          <w:b/>
          <w:bCs/>
          <w:sz w:val="24"/>
          <w:szCs w:val="24"/>
        </w:rPr>
      </w:pPr>
    </w:p>
    <w:p w14:paraId="0FFA3A17" w14:textId="77777777" w:rsidR="00197F0A" w:rsidRDefault="00197F0A" w:rsidP="00F47602">
      <w:pPr>
        <w:spacing w:line="360" w:lineRule="auto"/>
        <w:rPr>
          <w:rFonts w:ascii="Arial" w:hAnsi="Arial" w:cs="Arial"/>
          <w:b/>
          <w:bCs/>
          <w:sz w:val="24"/>
          <w:szCs w:val="24"/>
        </w:rPr>
      </w:pPr>
    </w:p>
    <w:p w14:paraId="62000D00" w14:textId="77777777" w:rsidR="00197F0A" w:rsidRDefault="00197F0A" w:rsidP="00F47602">
      <w:pPr>
        <w:spacing w:line="360" w:lineRule="auto"/>
        <w:rPr>
          <w:rFonts w:ascii="Arial" w:hAnsi="Arial" w:cs="Arial"/>
          <w:b/>
          <w:bCs/>
          <w:sz w:val="24"/>
          <w:szCs w:val="24"/>
        </w:rPr>
      </w:pPr>
    </w:p>
    <w:p w14:paraId="07EFF9EA" w14:textId="77777777" w:rsidR="00197F0A" w:rsidRDefault="00197F0A" w:rsidP="00F47602">
      <w:pPr>
        <w:spacing w:line="360" w:lineRule="auto"/>
        <w:rPr>
          <w:rFonts w:ascii="Arial" w:hAnsi="Arial" w:cs="Arial"/>
          <w:b/>
          <w:bCs/>
          <w:sz w:val="24"/>
          <w:szCs w:val="24"/>
        </w:rPr>
      </w:pPr>
    </w:p>
    <w:p w14:paraId="42B6BA5A" w14:textId="77777777" w:rsidR="00197F0A" w:rsidRDefault="00197F0A" w:rsidP="00F47602">
      <w:pPr>
        <w:spacing w:line="360" w:lineRule="auto"/>
        <w:rPr>
          <w:rFonts w:ascii="Arial" w:hAnsi="Arial" w:cs="Arial"/>
          <w:b/>
          <w:bCs/>
          <w:sz w:val="24"/>
          <w:szCs w:val="24"/>
        </w:rPr>
      </w:pPr>
    </w:p>
    <w:p w14:paraId="19F54CCD" w14:textId="7CA4E0F1" w:rsidR="00BD15DD" w:rsidRPr="00F47602" w:rsidRDefault="00BD15DD" w:rsidP="00F47602">
      <w:pPr>
        <w:spacing w:line="360" w:lineRule="auto"/>
        <w:rPr>
          <w:rFonts w:ascii="Arial" w:hAnsi="Arial" w:cs="Arial"/>
          <w:b/>
          <w:bCs/>
          <w:sz w:val="24"/>
          <w:szCs w:val="24"/>
        </w:rPr>
      </w:pPr>
      <w:r w:rsidRPr="00F47602">
        <w:rPr>
          <w:rFonts w:ascii="Arial" w:hAnsi="Arial" w:cs="Arial"/>
          <w:b/>
          <w:bCs/>
          <w:sz w:val="24"/>
          <w:szCs w:val="24"/>
        </w:rPr>
        <w:t>Student Name: Iulia Tanase</w:t>
      </w:r>
    </w:p>
    <w:p w14:paraId="72900420" w14:textId="11516E98" w:rsidR="00BD15DD" w:rsidRPr="00F47602" w:rsidRDefault="00BD15DD" w:rsidP="00F47602">
      <w:pPr>
        <w:spacing w:line="360" w:lineRule="auto"/>
        <w:rPr>
          <w:rFonts w:ascii="Arial" w:hAnsi="Arial" w:cs="Arial"/>
          <w:b/>
          <w:bCs/>
          <w:sz w:val="24"/>
          <w:szCs w:val="24"/>
        </w:rPr>
      </w:pPr>
      <w:r w:rsidRPr="00F47602">
        <w:rPr>
          <w:rFonts w:ascii="Arial" w:hAnsi="Arial" w:cs="Arial"/>
          <w:b/>
          <w:bCs/>
          <w:sz w:val="24"/>
          <w:szCs w:val="24"/>
        </w:rPr>
        <w:t>Student Number:</w:t>
      </w:r>
      <w:r w:rsidR="00CC0E1F">
        <w:rPr>
          <w:rFonts w:ascii="Arial" w:hAnsi="Arial" w:cs="Arial"/>
          <w:b/>
          <w:bCs/>
          <w:sz w:val="24"/>
          <w:szCs w:val="24"/>
        </w:rPr>
        <w:t xml:space="preserve"> 2230512</w:t>
      </w:r>
    </w:p>
    <w:p w14:paraId="19FB2D8C" w14:textId="350AB98A" w:rsidR="00BD15DD" w:rsidRDefault="00BD15DD" w:rsidP="00F47602">
      <w:pPr>
        <w:spacing w:line="360" w:lineRule="auto"/>
        <w:rPr>
          <w:rFonts w:ascii="Arial" w:hAnsi="Arial" w:cs="Arial"/>
          <w:b/>
          <w:bCs/>
          <w:sz w:val="24"/>
          <w:szCs w:val="24"/>
        </w:rPr>
      </w:pPr>
      <w:r w:rsidRPr="00F47602">
        <w:rPr>
          <w:rFonts w:ascii="Arial" w:hAnsi="Arial" w:cs="Arial"/>
          <w:b/>
          <w:bCs/>
          <w:sz w:val="24"/>
          <w:szCs w:val="24"/>
        </w:rPr>
        <w:t>Tutor Name:</w:t>
      </w:r>
      <w:r w:rsidR="00CC0E1F">
        <w:rPr>
          <w:rFonts w:ascii="Arial" w:hAnsi="Arial" w:cs="Arial"/>
          <w:b/>
          <w:bCs/>
          <w:sz w:val="24"/>
          <w:szCs w:val="24"/>
        </w:rPr>
        <w:t xml:space="preserve"> Jessica Newport</w:t>
      </w:r>
    </w:p>
    <w:p w14:paraId="085063C9" w14:textId="08E4B64A" w:rsidR="00CC0E1F" w:rsidRDefault="00CC0E1F" w:rsidP="00F47602">
      <w:pPr>
        <w:spacing w:line="360" w:lineRule="auto"/>
        <w:rPr>
          <w:rFonts w:ascii="Arial" w:hAnsi="Arial" w:cs="Arial"/>
          <w:b/>
          <w:bCs/>
          <w:sz w:val="24"/>
          <w:szCs w:val="24"/>
        </w:rPr>
      </w:pPr>
      <w:r>
        <w:rPr>
          <w:rFonts w:ascii="Arial" w:hAnsi="Arial" w:cs="Arial"/>
          <w:b/>
          <w:bCs/>
          <w:sz w:val="24"/>
          <w:szCs w:val="24"/>
        </w:rPr>
        <w:t>Word count:</w:t>
      </w:r>
      <w:r w:rsidR="00393346">
        <w:rPr>
          <w:rFonts w:ascii="Arial" w:hAnsi="Arial" w:cs="Arial"/>
          <w:b/>
          <w:bCs/>
          <w:sz w:val="24"/>
          <w:szCs w:val="24"/>
        </w:rPr>
        <w:t xml:space="preserve">  1192</w:t>
      </w:r>
    </w:p>
    <w:p w14:paraId="6CD30F55" w14:textId="77777777" w:rsidR="00197F0A" w:rsidRDefault="00197F0A" w:rsidP="00F47602">
      <w:pPr>
        <w:spacing w:line="360" w:lineRule="auto"/>
        <w:rPr>
          <w:rFonts w:ascii="Arial" w:hAnsi="Arial" w:cs="Arial"/>
          <w:b/>
          <w:bCs/>
          <w:sz w:val="24"/>
          <w:szCs w:val="24"/>
        </w:rPr>
      </w:pPr>
    </w:p>
    <w:p w14:paraId="39FC6A7B" w14:textId="77777777" w:rsidR="00197F0A" w:rsidRDefault="00197F0A" w:rsidP="00F47602">
      <w:pPr>
        <w:spacing w:line="360" w:lineRule="auto"/>
        <w:rPr>
          <w:rFonts w:ascii="Arial" w:hAnsi="Arial" w:cs="Arial"/>
          <w:b/>
          <w:bCs/>
          <w:sz w:val="24"/>
          <w:szCs w:val="24"/>
        </w:rPr>
      </w:pPr>
    </w:p>
    <w:p w14:paraId="102F58E9" w14:textId="77777777" w:rsidR="00197F0A" w:rsidRDefault="00197F0A" w:rsidP="00F47602">
      <w:pPr>
        <w:spacing w:line="360" w:lineRule="auto"/>
        <w:rPr>
          <w:rFonts w:ascii="Arial" w:hAnsi="Arial" w:cs="Arial"/>
          <w:b/>
          <w:bCs/>
          <w:sz w:val="24"/>
          <w:szCs w:val="24"/>
        </w:rPr>
      </w:pPr>
    </w:p>
    <w:p w14:paraId="5C74C643" w14:textId="77777777" w:rsidR="00197F0A" w:rsidRPr="00F47602" w:rsidRDefault="00197F0A" w:rsidP="00F47602">
      <w:pPr>
        <w:spacing w:line="360" w:lineRule="auto"/>
        <w:rPr>
          <w:rFonts w:ascii="Arial" w:hAnsi="Arial" w:cs="Arial"/>
          <w:b/>
          <w:bCs/>
          <w:sz w:val="24"/>
          <w:szCs w:val="24"/>
        </w:rPr>
      </w:pPr>
    </w:p>
    <w:p w14:paraId="4CEFA3E0" w14:textId="0930A8A5" w:rsidR="00A72EC1" w:rsidRDefault="00BD15DD" w:rsidP="00393346">
      <w:pPr>
        <w:spacing w:line="360" w:lineRule="auto"/>
        <w:jc w:val="center"/>
        <w:rPr>
          <w:rFonts w:ascii="Arial" w:hAnsi="Arial" w:cs="Arial"/>
          <w:b/>
          <w:bCs/>
          <w:sz w:val="24"/>
          <w:szCs w:val="24"/>
        </w:rPr>
      </w:pPr>
      <w:r w:rsidRPr="00F47602">
        <w:rPr>
          <w:rFonts w:ascii="Arial" w:hAnsi="Arial" w:cs="Arial"/>
          <w:b/>
          <w:bCs/>
          <w:sz w:val="24"/>
          <w:szCs w:val="24"/>
        </w:rPr>
        <w:t xml:space="preserve">Date: </w:t>
      </w:r>
      <w:r w:rsidR="00CC0E1F">
        <w:rPr>
          <w:rFonts w:ascii="Arial" w:hAnsi="Arial" w:cs="Arial"/>
          <w:b/>
          <w:bCs/>
          <w:sz w:val="24"/>
          <w:szCs w:val="24"/>
        </w:rPr>
        <w:t>27/02/2026</w:t>
      </w:r>
    </w:p>
    <w:p w14:paraId="4EA57169" w14:textId="77777777" w:rsidR="00A72EC1" w:rsidRDefault="00A72EC1" w:rsidP="00F47602">
      <w:pPr>
        <w:spacing w:line="360" w:lineRule="auto"/>
        <w:rPr>
          <w:rFonts w:ascii="Arial" w:hAnsi="Arial" w:cs="Arial"/>
          <w:b/>
          <w:bCs/>
          <w:sz w:val="24"/>
          <w:szCs w:val="24"/>
        </w:rPr>
      </w:pPr>
    </w:p>
    <w:p w14:paraId="68839282" w14:textId="77777777" w:rsidR="00A72EC1" w:rsidRDefault="00A72EC1" w:rsidP="00F47602">
      <w:pPr>
        <w:spacing w:line="360" w:lineRule="auto"/>
        <w:rPr>
          <w:rFonts w:ascii="Arial" w:hAnsi="Arial" w:cs="Arial"/>
          <w:b/>
          <w:bCs/>
          <w:sz w:val="24"/>
          <w:szCs w:val="24"/>
        </w:rPr>
      </w:pPr>
    </w:p>
    <w:p w14:paraId="2A421A49" w14:textId="77777777" w:rsidR="00A72EC1" w:rsidRPr="007E3133" w:rsidRDefault="00A72EC1" w:rsidP="00A72EC1">
      <w:pPr>
        <w:spacing w:line="360" w:lineRule="auto"/>
        <w:rPr>
          <w:rFonts w:ascii="Arial" w:hAnsi="Arial" w:cs="Arial"/>
          <w:b/>
          <w:bCs/>
          <w:sz w:val="28"/>
          <w:szCs w:val="28"/>
        </w:rPr>
      </w:pPr>
      <w:r w:rsidRPr="007E3133">
        <w:rPr>
          <w:rFonts w:ascii="Arial" w:hAnsi="Arial" w:cs="Arial"/>
          <w:b/>
          <w:bCs/>
          <w:sz w:val="28"/>
          <w:szCs w:val="28"/>
        </w:rPr>
        <w:t>AI Acknowledgement:</w:t>
      </w:r>
    </w:p>
    <w:p w14:paraId="44F72EB9" w14:textId="77777777" w:rsidR="00A72EC1" w:rsidRPr="007E3133" w:rsidRDefault="00A72EC1" w:rsidP="00A72EC1">
      <w:pPr>
        <w:spacing w:line="360" w:lineRule="auto"/>
        <w:rPr>
          <w:rFonts w:ascii="Arial" w:hAnsi="Arial" w:cs="Arial"/>
          <w:b/>
          <w:bCs/>
          <w:sz w:val="28"/>
          <w:szCs w:val="28"/>
        </w:rPr>
      </w:pPr>
    </w:p>
    <w:p w14:paraId="59C83EA1" w14:textId="77777777" w:rsidR="00A72EC1" w:rsidRDefault="00A72EC1" w:rsidP="00A72EC1">
      <w:pPr>
        <w:spacing w:line="360" w:lineRule="auto"/>
        <w:ind w:firstLine="720"/>
        <w:jc w:val="both"/>
        <w:rPr>
          <w:rFonts w:ascii="Arial" w:hAnsi="Arial" w:cs="Arial"/>
          <w:sz w:val="24"/>
          <w:szCs w:val="24"/>
        </w:rPr>
      </w:pPr>
      <w:r w:rsidRPr="005A2A9A">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2179501" w14:textId="77777777" w:rsidR="00A72EC1" w:rsidRDefault="00A72EC1" w:rsidP="00A72EC1">
      <w:pPr>
        <w:spacing w:line="360" w:lineRule="auto"/>
        <w:rPr>
          <w:rFonts w:ascii="Arial" w:hAnsi="Arial" w:cs="Arial"/>
          <w:b/>
          <w:bCs/>
          <w:sz w:val="24"/>
          <w:szCs w:val="24"/>
        </w:rPr>
      </w:pPr>
    </w:p>
    <w:p w14:paraId="0DBC447F" w14:textId="77777777" w:rsidR="00A72EC1" w:rsidRDefault="00A72EC1" w:rsidP="00A72EC1">
      <w:pPr>
        <w:spacing w:line="360" w:lineRule="auto"/>
        <w:rPr>
          <w:rFonts w:ascii="Arial" w:hAnsi="Arial" w:cs="Arial"/>
          <w:b/>
          <w:bCs/>
          <w:sz w:val="24"/>
          <w:szCs w:val="24"/>
        </w:rPr>
      </w:pPr>
    </w:p>
    <w:p w14:paraId="0A9C7CCE" w14:textId="77777777" w:rsidR="00A72EC1" w:rsidRDefault="00A72EC1" w:rsidP="00A72EC1">
      <w:pPr>
        <w:spacing w:line="360" w:lineRule="auto"/>
        <w:rPr>
          <w:rFonts w:ascii="Arial" w:hAnsi="Arial" w:cs="Arial"/>
          <w:b/>
          <w:bCs/>
          <w:sz w:val="24"/>
          <w:szCs w:val="24"/>
        </w:rPr>
      </w:pPr>
    </w:p>
    <w:p w14:paraId="306C94F2" w14:textId="77777777" w:rsidR="00A72EC1" w:rsidRDefault="00A72EC1" w:rsidP="00A72EC1">
      <w:pPr>
        <w:spacing w:line="360" w:lineRule="auto"/>
        <w:rPr>
          <w:rFonts w:ascii="Arial" w:hAnsi="Arial" w:cs="Arial"/>
          <w:b/>
          <w:bCs/>
          <w:sz w:val="24"/>
          <w:szCs w:val="24"/>
        </w:rPr>
      </w:pPr>
    </w:p>
    <w:p w14:paraId="509AE4E6" w14:textId="77777777" w:rsidR="00A72EC1" w:rsidRDefault="00A72EC1" w:rsidP="00A72EC1">
      <w:pPr>
        <w:spacing w:line="360" w:lineRule="auto"/>
        <w:rPr>
          <w:rFonts w:ascii="Arial" w:hAnsi="Arial" w:cs="Arial"/>
          <w:b/>
          <w:bCs/>
          <w:sz w:val="24"/>
          <w:szCs w:val="24"/>
        </w:rPr>
      </w:pPr>
    </w:p>
    <w:p w14:paraId="6352D789" w14:textId="77777777" w:rsidR="00A72EC1" w:rsidRDefault="00A72EC1" w:rsidP="00F47602">
      <w:pPr>
        <w:spacing w:line="360" w:lineRule="auto"/>
        <w:rPr>
          <w:rFonts w:ascii="Arial" w:hAnsi="Arial" w:cs="Arial"/>
          <w:b/>
          <w:bCs/>
          <w:sz w:val="24"/>
          <w:szCs w:val="24"/>
        </w:rPr>
      </w:pPr>
    </w:p>
    <w:p w14:paraId="79E5ED87" w14:textId="77777777" w:rsidR="00A72EC1" w:rsidRDefault="00A72EC1" w:rsidP="00F47602">
      <w:pPr>
        <w:spacing w:line="360" w:lineRule="auto"/>
        <w:rPr>
          <w:rFonts w:ascii="Arial" w:hAnsi="Arial" w:cs="Arial"/>
          <w:b/>
          <w:bCs/>
          <w:sz w:val="24"/>
          <w:szCs w:val="24"/>
        </w:rPr>
      </w:pPr>
    </w:p>
    <w:p w14:paraId="2D8D4515" w14:textId="77777777" w:rsidR="00A72EC1" w:rsidRDefault="00A72EC1" w:rsidP="00F47602">
      <w:pPr>
        <w:spacing w:line="360" w:lineRule="auto"/>
        <w:rPr>
          <w:rFonts w:ascii="Arial" w:hAnsi="Arial" w:cs="Arial"/>
          <w:b/>
          <w:bCs/>
          <w:sz w:val="24"/>
          <w:szCs w:val="24"/>
        </w:rPr>
      </w:pPr>
    </w:p>
    <w:p w14:paraId="27C5FFA2" w14:textId="77777777" w:rsidR="00DE1E20" w:rsidRDefault="00DE1E20" w:rsidP="00F47602">
      <w:pPr>
        <w:spacing w:line="360" w:lineRule="auto"/>
        <w:rPr>
          <w:rFonts w:ascii="Arial" w:hAnsi="Arial" w:cs="Arial"/>
          <w:b/>
          <w:bCs/>
          <w:sz w:val="24"/>
          <w:szCs w:val="24"/>
        </w:rPr>
      </w:pPr>
    </w:p>
    <w:p w14:paraId="7F816E2A" w14:textId="77777777" w:rsidR="00393346" w:rsidRDefault="00393346" w:rsidP="00F47602">
      <w:pPr>
        <w:spacing w:line="360" w:lineRule="auto"/>
        <w:rPr>
          <w:rFonts w:ascii="Arial" w:hAnsi="Arial" w:cs="Arial"/>
          <w:b/>
          <w:bCs/>
          <w:sz w:val="24"/>
          <w:szCs w:val="24"/>
        </w:rPr>
      </w:pPr>
    </w:p>
    <w:p w14:paraId="07F90192" w14:textId="77777777" w:rsidR="00393346" w:rsidRDefault="00393346" w:rsidP="00F47602">
      <w:pPr>
        <w:spacing w:line="360" w:lineRule="auto"/>
        <w:rPr>
          <w:rFonts w:ascii="Arial" w:hAnsi="Arial" w:cs="Arial"/>
          <w:b/>
          <w:bCs/>
          <w:sz w:val="24"/>
          <w:szCs w:val="24"/>
        </w:rPr>
      </w:pPr>
    </w:p>
    <w:p w14:paraId="7018046C" w14:textId="77777777" w:rsidR="00393346" w:rsidRDefault="00393346" w:rsidP="00F47602">
      <w:pPr>
        <w:spacing w:line="360" w:lineRule="auto"/>
        <w:rPr>
          <w:rFonts w:ascii="Arial" w:hAnsi="Arial" w:cs="Arial"/>
          <w:b/>
          <w:bCs/>
          <w:sz w:val="24"/>
          <w:szCs w:val="24"/>
        </w:rPr>
      </w:pPr>
    </w:p>
    <w:p w14:paraId="04724693" w14:textId="77777777" w:rsidR="00393346" w:rsidRDefault="00393346" w:rsidP="00F47602">
      <w:pPr>
        <w:spacing w:line="360" w:lineRule="auto"/>
        <w:rPr>
          <w:rFonts w:ascii="Arial" w:hAnsi="Arial" w:cs="Arial"/>
          <w:b/>
          <w:bCs/>
          <w:sz w:val="24"/>
          <w:szCs w:val="24"/>
        </w:rPr>
      </w:pPr>
    </w:p>
    <w:p w14:paraId="34A6A7B6" w14:textId="77777777" w:rsidR="00393346" w:rsidRDefault="00393346" w:rsidP="00F47602">
      <w:pPr>
        <w:spacing w:line="360" w:lineRule="auto"/>
        <w:rPr>
          <w:rFonts w:ascii="Arial" w:hAnsi="Arial" w:cs="Arial"/>
          <w:b/>
          <w:bCs/>
          <w:sz w:val="24"/>
          <w:szCs w:val="24"/>
        </w:rPr>
      </w:pPr>
    </w:p>
    <w:p w14:paraId="661E4F33" w14:textId="77777777" w:rsidR="00393346" w:rsidRDefault="00393346" w:rsidP="00F47602">
      <w:pPr>
        <w:spacing w:line="360" w:lineRule="auto"/>
        <w:rPr>
          <w:rFonts w:ascii="Arial" w:hAnsi="Arial" w:cs="Arial"/>
          <w:b/>
          <w:bCs/>
          <w:sz w:val="24"/>
          <w:szCs w:val="24"/>
        </w:rPr>
      </w:pPr>
    </w:p>
    <w:p w14:paraId="7FAF8328" w14:textId="77777777" w:rsidR="00393346" w:rsidRDefault="00393346" w:rsidP="00F47602">
      <w:pPr>
        <w:spacing w:line="360" w:lineRule="auto"/>
        <w:rPr>
          <w:rFonts w:ascii="Arial" w:hAnsi="Arial" w:cs="Arial"/>
          <w:b/>
          <w:bCs/>
          <w:sz w:val="24"/>
          <w:szCs w:val="24"/>
        </w:rPr>
      </w:pPr>
    </w:p>
    <w:p w14:paraId="1E6D84E7" w14:textId="77777777" w:rsidR="00DE1E20" w:rsidRPr="00F47602" w:rsidRDefault="00DE1E20" w:rsidP="00F47602">
      <w:pPr>
        <w:spacing w:line="360" w:lineRule="auto"/>
        <w:rPr>
          <w:rFonts w:ascii="Arial" w:hAnsi="Arial" w:cs="Arial"/>
          <w:b/>
          <w:bCs/>
          <w:sz w:val="24"/>
          <w:szCs w:val="24"/>
        </w:rPr>
      </w:pPr>
    </w:p>
    <w:p w14:paraId="77391327" w14:textId="01C4BDDD" w:rsidR="00BD15DD" w:rsidRPr="00F47602" w:rsidRDefault="00BD15DD" w:rsidP="00393346">
      <w:pPr>
        <w:spacing w:line="360" w:lineRule="auto"/>
        <w:jc w:val="both"/>
        <w:rPr>
          <w:rFonts w:ascii="Arial" w:hAnsi="Arial" w:cs="Arial"/>
          <w:b/>
          <w:bCs/>
          <w:sz w:val="24"/>
          <w:szCs w:val="24"/>
        </w:rPr>
      </w:pPr>
      <w:r w:rsidRPr="00F47602">
        <w:rPr>
          <w:rFonts w:ascii="Arial" w:hAnsi="Arial" w:cs="Arial"/>
          <w:b/>
          <w:bCs/>
          <w:sz w:val="24"/>
          <w:szCs w:val="24"/>
        </w:rPr>
        <w:lastRenderedPageBreak/>
        <w:t>Introduction</w:t>
      </w:r>
    </w:p>
    <w:p w14:paraId="63A0C0F1" w14:textId="77777777" w:rsidR="00BD15DD" w:rsidRPr="00F47602" w:rsidRDefault="00BD15DD" w:rsidP="00393346">
      <w:pPr>
        <w:spacing w:line="360" w:lineRule="auto"/>
        <w:jc w:val="both"/>
        <w:rPr>
          <w:rFonts w:ascii="Arial" w:hAnsi="Arial" w:cs="Arial"/>
          <w:sz w:val="24"/>
          <w:szCs w:val="24"/>
        </w:rPr>
      </w:pPr>
    </w:p>
    <w:p w14:paraId="3FFCFC6C" w14:textId="64D15102" w:rsidR="00C269C2" w:rsidRPr="00F47602" w:rsidRDefault="00376820" w:rsidP="00393346">
      <w:pPr>
        <w:spacing w:line="360" w:lineRule="auto"/>
        <w:jc w:val="both"/>
        <w:rPr>
          <w:rFonts w:ascii="Arial" w:hAnsi="Arial" w:cs="Arial"/>
          <w:sz w:val="24"/>
          <w:szCs w:val="24"/>
        </w:rPr>
      </w:pPr>
      <w:r>
        <w:rPr>
          <w:rFonts w:ascii="Arial" w:hAnsi="Arial" w:cs="Arial"/>
          <w:sz w:val="24"/>
          <w:szCs w:val="24"/>
        </w:rPr>
        <w:t xml:space="preserve">     </w:t>
      </w:r>
      <w:r w:rsidR="004317E5" w:rsidRPr="00F47602">
        <w:rPr>
          <w:rFonts w:ascii="Arial" w:hAnsi="Arial" w:cs="Arial"/>
          <w:sz w:val="24"/>
          <w:szCs w:val="24"/>
        </w:rPr>
        <w:t xml:space="preserve">The </w:t>
      </w:r>
      <w:r>
        <w:rPr>
          <w:rFonts w:ascii="Arial" w:hAnsi="Arial" w:cs="Arial"/>
          <w:sz w:val="24"/>
          <w:szCs w:val="24"/>
        </w:rPr>
        <w:t>I</w:t>
      </w:r>
      <w:r w:rsidR="004317E5" w:rsidRPr="00F47602">
        <w:rPr>
          <w:rFonts w:ascii="Arial" w:hAnsi="Arial" w:cs="Arial"/>
          <w:sz w:val="24"/>
          <w:szCs w:val="24"/>
        </w:rPr>
        <w:t>bis</w:t>
      </w:r>
      <w:r>
        <w:rPr>
          <w:rFonts w:ascii="Arial" w:hAnsi="Arial" w:cs="Arial"/>
          <w:sz w:val="24"/>
          <w:szCs w:val="24"/>
        </w:rPr>
        <w:t xml:space="preserve"> Nottingham Centre </w:t>
      </w:r>
      <w:r w:rsidR="004317E5" w:rsidRPr="00F47602">
        <w:rPr>
          <w:rFonts w:ascii="Arial" w:hAnsi="Arial" w:cs="Arial"/>
          <w:sz w:val="24"/>
          <w:szCs w:val="24"/>
        </w:rPr>
        <w:t xml:space="preserve">hotel provides </w:t>
      </w:r>
      <w:r w:rsidR="00D34A10" w:rsidRPr="00F47602">
        <w:rPr>
          <w:rFonts w:ascii="Arial" w:hAnsi="Arial" w:cs="Arial"/>
          <w:sz w:val="24"/>
          <w:szCs w:val="24"/>
        </w:rPr>
        <w:t xml:space="preserve">a </w:t>
      </w:r>
      <w:r w:rsidR="00391632" w:rsidRPr="00F47602">
        <w:rPr>
          <w:rFonts w:ascii="Arial" w:hAnsi="Arial" w:cs="Arial"/>
          <w:sz w:val="24"/>
          <w:szCs w:val="24"/>
        </w:rPr>
        <w:t xml:space="preserve">comprehensive set of services regarding room cleaning and preparation through its housekeeping department. </w:t>
      </w:r>
      <w:r w:rsidR="00BC0166" w:rsidRPr="00F47602">
        <w:rPr>
          <w:rFonts w:ascii="Arial" w:hAnsi="Arial" w:cs="Arial"/>
          <w:sz w:val="24"/>
          <w:szCs w:val="24"/>
        </w:rPr>
        <w:t xml:space="preserve">The housekeeping department is comprised of a set group of individuals, usually outsourced, providing cleaning services on a daily basis for each room, amongst other services like restocking </w:t>
      </w:r>
      <w:r w:rsidR="006B26A2" w:rsidRPr="00F47602">
        <w:rPr>
          <w:rFonts w:ascii="Arial" w:hAnsi="Arial" w:cs="Arial"/>
          <w:sz w:val="24"/>
          <w:szCs w:val="24"/>
        </w:rPr>
        <w:t xml:space="preserve">rooms with coffee and tea, soap for bathrooms, and </w:t>
      </w:r>
      <w:r w:rsidR="00F365F3" w:rsidRPr="00F47602">
        <w:rPr>
          <w:rFonts w:ascii="Arial" w:hAnsi="Arial" w:cs="Arial"/>
          <w:sz w:val="24"/>
          <w:szCs w:val="24"/>
        </w:rPr>
        <w:t>changing out towels.</w:t>
      </w:r>
      <w:r w:rsidR="00630B6E" w:rsidRPr="00F47602">
        <w:rPr>
          <w:rFonts w:ascii="Arial" w:hAnsi="Arial" w:cs="Arial"/>
          <w:sz w:val="24"/>
          <w:szCs w:val="24"/>
        </w:rPr>
        <w:t xml:space="preserve"> </w:t>
      </w:r>
      <w:r w:rsidR="00015B7F" w:rsidRPr="00F47602">
        <w:rPr>
          <w:rFonts w:ascii="Arial" w:hAnsi="Arial" w:cs="Arial"/>
          <w:sz w:val="24"/>
          <w:szCs w:val="24"/>
        </w:rPr>
        <w:t>As a precaution, housekeeping staff are also trained to check all electronics in each room of the hotel, ensuring they are working as they should be and are not in any way defective as to have the guests dissatisfied with their stay.</w:t>
      </w:r>
      <w:r w:rsidR="00F21940" w:rsidRPr="00F47602">
        <w:rPr>
          <w:rFonts w:ascii="Arial" w:hAnsi="Arial" w:cs="Arial"/>
          <w:sz w:val="24"/>
          <w:szCs w:val="24"/>
        </w:rPr>
        <w:t xml:space="preserve"> </w:t>
      </w:r>
      <w:r w:rsidR="00B43697" w:rsidRPr="00F47602">
        <w:rPr>
          <w:rFonts w:ascii="Arial" w:hAnsi="Arial" w:cs="Arial"/>
          <w:sz w:val="24"/>
          <w:szCs w:val="24"/>
        </w:rPr>
        <w:t>Overall, the housekeeping department is the l</w:t>
      </w:r>
      <w:r w:rsidR="00000253" w:rsidRPr="00F47602">
        <w:rPr>
          <w:rFonts w:ascii="Arial" w:hAnsi="Arial" w:cs="Arial"/>
          <w:sz w:val="24"/>
          <w:szCs w:val="24"/>
        </w:rPr>
        <w:t>ead contributing factor towards customer satisfaction</w:t>
      </w:r>
      <w:r w:rsidR="00284111" w:rsidRPr="00F47602">
        <w:rPr>
          <w:rFonts w:ascii="Arial" w:hAnsi="Arial" w:cs="Arial"/>
          <w:sz w:val="24"/>
          <w:szCs w:val="24"/>
        </w:rPr>
        <w:t xml:space="preserve"> by</w:t>
      </w:r>
      <w:r w:rsidR="006518CA" w:rsidRPr="00F47602">
        <w:rPr>
          <w:rFonts w:ascii="Arial" w:hAnsi="Arial" w:cs="Arial"/>
          <w:sz w:val="24"/>
          <w:szCs w:val="24"/>
        </w:rPr>
        <w:t xml:space="preserve"> providing the first impressions for guests as they begin their stay at the hotel, as it is a priority to ensure a guest will have a clean and organised room, with all amenities available to them upon request.</w:t>
      </w:r>
    </w:p>
    <w:p w14:paraId="192825BB" w14:textId="77777777" w:rsidR="00BD15DD" w:rsidRPr="00F47602" w:rsidRDefault="00BD15DD" w:rsidP="00393346">
      <w:pPr>
        <w:spacing w:line="360" w:lineRule="auto"/>
        <w:jc w:val="both"/>
        <w:rPr>
          <w:rFonts w:ascii="Arial" w:hAnsi="Arial" w:cs="Arial"/>
          <w:sz w:val="24"/>
          <w:szCs w:val="24"/>
        </w:rPr>
      </w:pPr>
    </w:p>
    <w:p w14:paraId="5262C4B7" w14:textId="63E42E14" w:rsidR="00BD15DD" w:rsidRPr="00F47602" w:rsidRDefault="00BD15DD" w:rsidP="00393346">
      <w:pPr>
        <w:spacing w:line="360" w:lineRule="auto"/>
        <w:jc w:val="both"/>
        <w:rPr>
          <w:rFonts w:ascii="Arial" w:hAnsi="Arial" w:cs="Arial"/>
          <w:b/>
          <w:bCs/>
          <w:sz w:val="24"/>
          <w:szCs w:val="24"/>
        </w:rPr>
      </w:pPr>
      <w:r w:rsidRPr="00F47602">
        <w:rPr>
          <w:rFonts w:ascii="Arial" w:hAnsi="Arial" w:cs="Arial"/>
          <w:b/>
          <w:bCs/>
          <w:sz w:val="24"/>
          <w:szCs w:val="24"/>
        </w:rPr>
        <w:t>Main Body</w:t>
      </w:r>
    </w:p>
    <w:p w14:paraId="32216F15" w14:textId="77777777" w:rsidR="00BD15DD" w:rsidRPr="00F47602" w:rsidRDefault="00BD15DD" w:rsidP="00393346">
      <w:pPr>
        <w:tabs>
          <w:tab w:val="left" w:pos="2088"/>
        </w:tabs>
        <w:spacing w:line="360" w:lineRule="auto"/>
        <w:jc w:val="both"/>
        <w:rPr>
          <w:rFonts w:ascii="Arial" w:hAnsi="Arial" w:cs="Arial"/>
          <w:sz w:val="24"/>
          <w:szCs w:val="24"/>
        </w:rPr>
      </w:pPr>
    </w:p>
    <w:p w14:paraId="1131CB22" w14:textId="77777777" w:rsidR="00376820" w:rsidRDefault="00A8127A" w:rsidP="00393346">
      <w:pPr>
        <w:tabs>
          <w:tab w:val="left" w:pos="2088"/>
        </w:tabs>
        <w:spacing w:line="360" w:lineRule="auto"/>
        <w:jc w:val="both"/>
        <w:rPr>
          <w:rFonts w:ascii="Arial" w:hAnsi="Arial" w:cs="Arial"/>
          <w:sz w:val="24"/>
          <w:szCs w:val="24"/>
        </w:rPr>
      </w:pPr>
      <w:r>
        <w:rPr>
          <w:rFonts w:ascii="Arial" w:hAnsi="Arial" w:cs="Arial"/>
          <w:sz w:val="24"/>
          <w:szCs w:val="24"/>
        </w:rPr>
        <w:t xml:space="preserve">         </w:t>
      </w:r>
      <w:r w:rsidR="00B8437F" w:rsidRPr="00F47602">
        <w:rPr>
          <w:rFonts w:ascii="Arial" w:hAnsi="Arial" w:cs="Arial"/>
          <w:sz w:val="24"/>
          <w:szCs w:val="24"/>
        </w:rPr>
        <w:t xml:space="preserve">The guest experience with the housekeeping department at </w:t>
      </w:r>
      <w:r>
        <w:rPr>
          <w:rFonts w:ascii="Arial" w:hAnsi="Arial" w:cs="Arial"/>
          <w:sz w:val="24"/>
          <w:szCs w:val="24"/>
        </w:rPr>
        <w:t>I</w:t>
      </w:r>
      <w:r w:rsidR="00B8437F" w:rsidRPr="00F47602">
        <w:rPr>
          <w:rFonts w:ascii="Arial" w:hAnsi="Arial" w:cs="Arial"/>
          <w:sz w:val="24"/>
          <w:szCs w:val="24"/>
        </w:rPr>
        <w:t xml:space="preserve">bis hotel is </w:t>
      </w:r>
      <w:r w:rsidR="000F2702" w:rsidRPr="00F47602">
        <w:rPr>
          <w:rFonts w:ascii="Arial" w:hAnsi="Arial" w:cs="Arial"/>
          <w:sz w:val="24"/>
          <w:szCs w:val="24"/>
        </w:rPr>
        <w:t xml:space="preserve">almost like a double-edged sword. The housekeeping department in </w:t>
      </w:r>
      <w:r w:rsidR="00376820">
        <w:rPr>
          <w:rFonts w:ascii="Arial" w:hAnsi="Arial" w:cs="Arial"/>
          <w:sz w:val="24"/>
          <w:szCs w:val="24"/>
        </w:rPr>
        <w:t>I</w:t>
      </w:r>
      <w:r w:rsidR="000F2702" w:rsidRPr="00F47602">
        <w:rPr>
          <w:rFonts w:ascii="Arial" w:hAnsi="Arial" w:cs="Arial"/>
          <w:sz w:val="24"/>
          <w:szCs w:val="24"/>
        </w:rPr>
        <w:t xml:space="preserve">bis hotel is able to meet the necessary standards when it comes to the obvious bedding, </w:t>
      </w:r>
      <w:r w:rsidR="005A6DBA" w:rsidRPr="00F47602">
        <w:rPr>
          <w:rFonts w:ascii="Arial" w:hAnsi="Arial" w:cs="Arial"/>
          <w:sz w:val="24"/>
          <w:szCs w:val="24"/>
        </w:rPr>
        <w:t xml:space="preserve">restocking soaps, towels, and checking electronics. However, there is a key issue </w:t>
      </w:r>
      <w:r w:rsidR="00E77A3E" w:rsidRPr="00F47602">
        <w:rPr>
          <w:rFonts w:ascii="Arial" w:hAnsi="Arial" w:cs="Arial"/>
          <w:sz w:val="24"/>
          <w:szCs w:val="24"/>
        </w:rPr>
        <w:t>which I personally witnessed, being the state of the bathrooms in each room</w:t>
      </w:r>
      <w:r w:rsidR="009A3ECB" w:rsidRPr="00F47602">
        <w:rPr>
          <w:rFonts w:ascii="Arial" w:hAnsi="Arial" w:cs="Arial"/>
          <w:sz w:val="24"/>
          <w:szCs w:val="24"/>
        </w:rPr>
        <w:t xml:space="preserve"> and the general view on cleanliness in the hotel</w:t>
      </w:r>
      <w:r w:rsidR="00E77A3E" w:rsidRPr="00F47602">
        <w:rPr>
          <w:rFonts w:ascii="Arial" w:hAnsi="Arial" w:cs="Arial"/>
          <w:sz w:val="24"/>
          <w:szCs w:val="24"/>
        </w:rPr>
        <w:t xml:space="preserve">. </w:t>
      </w:r>
    </w:p>
    <w:p w14:paraId="0AEC0317" w14:textId="58A26752" w:rsidR="00BD15DD" w:rsidRPr="00F47602" w:rsidRDefault="00376820" w:rsidP="00393346">
      <w:pPr>
        <w:tabs>
          <w:tab w:val="left" w:pos="2088"/>
        </w:tabs>
        <w:spacing w:line="360" w:lineRule="auto"/>
        <w:jc w:val="both"/>
        <w:rPr>
          <w:rFonts w:ascii="Arial" w:hAnsi="Arial" w:cs="Arial"/>
          <w:sz w:val="24"/>
          <w:szCs w:val="24"/>
        </w:rPr>
      </w:pPr>
      <w:r>
        <w:rPr>
          <w:rFonts w:ascii="Arial" w:hAnsi="Arial" w:cs="Arial"/>
          <w:sz w:val="24"/>
          <w:szCs w:val="24"/>
        </w:rPr>
        <w:t xml:space="preserve">       </w:t>
      </w:r>
      <w:r w:rsidR="00E77A3E" w:rsidRPr="00F47602">
        <w:rPr>
          <w:rFonts w:ascii="Arial" w:hAnsi="Arial" w:cs="Arial"/>
          <w:sz w:val="24"/>
          <w:szCs w:val="24"/>
        </w:rPr>
        <w:t xml:space="preserve">When I performed </w:t>
      </w:r>
      <w:r w:rsidR="00372962" w:rsidRPr="00F47602">
        <w:rPr>
          <w:rFonts w:ascii="Arial" w:hAnsi="Arial" w:cs="Arial"/>
          <w:sz w:val="24"/>
          <w:szCs w:val="24"/>
        </w:rPr>
        <w:t xml:space="preserve">my own tasks </w:t>
      </w:r>
      <w:r w:rsidR="00543759" w:rsidRPr="00F47602">
        <w:rPr>
          <w:rFonts w:ascii="Arial" w:hAnsi="Arial" w:cs="Arial"/>
          <w:sz w:val="24"/>
          <w:szCs w:val="24"/>
        </w:rPr>
        <w:t>such as cleaning the rooms</w:t>
      </w:r>
      <w:r w:rsidR="009A3ECB" w:rsidRPr="00F47602">
        <w:rPr>
          <w:rFonts w:ascii="Arial" w:hAnsi="Arial" w:cs="Arial"/>
          <w:sz w:val="24"/>
          <w:szCs w:val="24"/>
        </w:rPr>
        <w:t xml:space="preserve"> and reviewing the housekeeping department’s performance</w:t>
      </w:r>
      <w:r w:rsidR="00596647" w:rsidRPr="00F47602">
        <w:rPr>
          <w:rFonts w:ascii="Arial" w:hAnsi="Arial" w:cs="Arial"/>
          <w:sz w:val="24"/>
          <w:szCs w:val="24"/>
        </w:rPr>
        <w:t xml:space="preserve">, I noticed significant </w:t>
      </w:r>
      <w:r w:rsidR="006C5039" w:rsidRPr="00F47602">
        <w:rPr>
          <w:rFonts w:ascii="Arial" w:hAnsi="Arial" w:cs="Arial"/>
          <w:sz w:val="24"/>
          <w:szCs w:val="24"/>
        </w:rPr>
        <w:t xml:space="preserve">problems with the state of the bathrooms such as </w:t>
      </w:r>
      <w:r w:rsidR="00C56AD9" w:rsidRPr="00F47602">
        <w:rPr>
          <w:rFonts w:ascii="Arial" w:hAnsi="Arial" w:cs="Arial"/>
          <w:sz w:val="24"/>
          <w:szCs w:val="24"/>
        </w:rPr>
        <w:t xml:space="preserve">rusted </w:t>
      </w:r>
      <w:r w:rsidR="00071DB3" w:rsidRPr="00F47602">
        <w:rPr>
          <w:rFonts w:ascii="Arial" w:hAnsi="Arial" w:cs="Arial"/>
          <w:sz w:val="24"/>
          <w:szCs w:val="24"/>
        </w:rPr>
        <w:t xml:space="preserve">metal fixtures </w:t>
      </w:r>
      <w:r w:rsidR="00D217B2" w:rsidRPr="00F47602">
        <w:rPr>
          <w:rFonts w:ascii="Arial" w:hAnsi="Arial" w:cs="Arial"/>
          <w:sz w:val="24"/>
          <w:szCs w:val="24"/>
        </w:rPr>
        <w:t xml:space="preserve">or other </w:t>
      </w:r>
      <w:r w:rsidR="00071DB3" w:rsidRPr="00F47602">
        <w:rPr>
          <w:rFonts w:ascii="Arial" w:hAnsi="Arial" w:cs="Arial"/>
          <w:sz w:val="24"/>
          <w:szCs w:val="24"/>
        </w:rPr>
        <w:t>shower</w:t>
      </w:r>
      <w:r w:rsidR="00D217B2" w:rsidRPr="00F47602">
        <w:rPr>
          <w:rFonts w:ascii="Arial" w:hAnsi="Arial" w:cs="Arial"/>
          <w:sz w:val="24"/>
          <w:szCs w:val="24"/>
        </w:rPr>
        <w:t xml:space="preserve"> components, including </w:t>
      </w:r>
      <w:r w:rsidR="00036E7F" w:rsidRPr="00F47602">
        <w:rPr>
          <w:rFonts w:ascii="Arial" w:hAnsi="Arial" w:cs="Arial"/>
          <w:sz w:val="24"/>
          <w:szCs w:val="24"/>
        </w:rPr>
        <w:t xml:space="preserve">hair and dirt left in the shower </w:t>
      </w:r>
      <w:r w:rsidR="00543759" w:rsidRPr="00F47602">
        <w:rPr>
          <w:rFonts w:ascii="Arial" w:hAnsi="Arial" w:cs="Arial"/>
          <w:sz w:val="24"/>
          <w:szCs w:val="24"/>
        </w:rPr>
        <w:t xml:space="preserve">tray. </w:t>
      </w:r>
      <w:r w:rsidR="004265C0" w:rsidRPr="00F47602">
        <w:rPr>
          <w:rFonts w:ascii="Arial" w:hAnsi="Arial" w:cs="Arial"/>
          <w:sz w:val="24"/>
          <w:szCs w:val="24"/>
        </w:rPr>
        <w:t>This issue is especially significant as it directly impacts guests’ health and comfort</w:t>
      </w:r>
      <w:r w:rsidR="00F32D6C">
        <w:rPr>
          <w:rFonts w:ascii="Arial" w:hAnsi="Arial" w:cs="Arial"/>
          <w:sz w:val="24"/>
          <w:szCs w:val="24"/>
        </w:rPr>
        <w:t xml:space="preserve"> (Bhatnagar, 2019)</w:t>
      </w:r>
      <w:r w:rsidR="004265C0" w:rsidRPr="00F47602">
        <w:rPr>
          <w:rFonts w:ascii="Arial" w:hAnsi="Arial" w:cs="Arial"/>
          <w:sz w:val="24"/>
          <w:szCs w:val="24"/>
        </w:rPr>
        <w:t xml:space="preserve">. Being forced to accommodate to a room that is rusted and not properly cleaned is </w:t>
      </w:r>
      <w:r w:rsidR="002A25EE" w:rsidRPr="00F47602">
        <w:rPr>
          <w:rFonts w:ascii="Arial" w:hAnsi="Arial" w:cs="Arial"/>
          <w:sz w:val="24"/>
          <w:szCs w:val="24"/>
        </w:rPr>
        <w:t xml:space="preserve">a health concern due to possible bacteria or diseases, amongst other things. </w:t>
      </w:r>
      <w:r w:rsidR="00024AD8" w:rsidRPr="00F47602">
        <w:rPr>
          <w:rFonts w:ascii="Arial" w:hAnsi="Arial" w:cs="Arial"/>
          <w:sz w:val="24"/>
          <w:szCs w:val="24"/>
        </w:rPr>
        <w:t xml:space="preserve">In addition to this, the state of the bathrooms and other areas of guests’ rooms </w:t>
      </w:r>
      <w:r w:rsidR="00B9764B" w:rsidRPr="00F47602">
        <w:rPr>
          <w:rFonts w:ascii="Arial" w:hAnsi="Arial" w:cs="Arial"/>
          <w:sz w:val="24"/>
          <w:szCs w:val="24"/>
        </w:rPr>
        <w:t xml:space="preserve">led to a wide range of negative feedback, </w:t>
      </w:r>
      <w:r w:rsidR="00B9764B" w:rsidRPr="00F47602">
        <w:rPr>
          <w:rFonts w:ascii="Arial" w:hAnsi="Arial" w:cs="Arial"/>
          <w:sz w:val="24"/>
          <w:szCs w:val="24"/>
        </w:rPr>
        <w:lastRenderedPageBreak/>
        <w:t>either online or directly from guests, mentioning they were not satisfied with their stay, especially after what they found in their rooms.</w:t>
      </w:r>
    </w:p>
    <w:p w14:paraId="4D960137" w14:textId="77777777" w:rsidR="00A8127A" w:rsidRDefault="008D3ED5" w:rsidP="00393346">
      <w:pPr>
        <w:tabs>
          <w:tab w:val="left" w:pos="2088"/>
        </w:tabs>
        <w:spacing w:line="360" w:lineRule="auto"/>
        <w:jc w:val="both"/>
        <w:rPr>
          <w:rFonts w:ascii="Arial" w:hAnsi="Arial" w:cs="Arial"/>
          <w:sz w:val="24"/>
          <w:szCs w:val="24"/>
        </w:rPr>
      </w:pPr>
      <w:r>
        <w:rPr>
          <w:rFonts w:ascii="Arial" w:hAnsi="Arial" w:cs="Arial"/>
          <w:sz w:val="24"/>
          <w:szCs w:val="24"/>
        </w:rPr>
        <w:t xml:space="preserve">       </w:t>
      </w:r>
      <w:r w:rsidR="00E6114C" w:rsidRPr="00F47602">
        <w:rPr>
          <w:rFonts w:ascii="Arial" w:hAnsi="Arial" w:cs="Arial"/>
          <w:sz w:val="24"/>
          <w:szCs w:val="24"/>
        </w:rPr>
        <w:t xml:space="preserve">At </w:t>
      </w:r>
      <w:r>
        <w:rPr>
          <w:rFonts w:ascii="Arial" w:hAnsi="Arial" w:cs="Arial"/>
          <w:sz w:val="24"/>
          <w:szCs w:val="24"/>
        </w:rPr>
        <w:t>I</w:t>
      </w:r>
      <w:r w:rsidR="00E6114C" w:rsidRPr="00F47602">
        <w:rPr>
          <w:rFonts w:ascii="Arial" w:hAnsi="Arial" w:cs="Arial"/>
          <w:sz w:val="24"/>
          <w:szCs w:val="24"/>
        </w:rPr>
        <w:t xml:space="preserve">bis hotel, communication between the general staff and management was easy </w:t>
      </w:r>
      <w:r w:rsidR="00A82B95" w:rsidRPr="00F47602">
        <w:rPr>
          <w:rFonts w:ascii="Arial" w:hAnsi="Arial" w:cs="Arial"/>
          <w:sz w:val="24"/>
          <w:szCs w:val="24"/>
        </w:rPr>
        <w:t>and common</w:t>
      </w:r>
      <w:r w:rsidR="005744B4" w:rsidRPr="00F47602">
        <w:rPr>
          <w:rFonts w:ascii="Arial" w:hAnsi="Arial" w:cs="Arial"/>
          <w:sz w:val="24"/>
          <w:szCs w:val="24"/>
        </w:rPr>
        <w:t>, but management was still ineffective.</w:t>
      </w:r>
      <w:r w:rsidR="00A82B95" w:rsidRPr="00F47602">
        <w:rPr>
          <w:rFonts w:ascii="Arial" w:hAnsi="Arial" w:cs="Arial"/>
          <w:sz w:val="24"/>
          <w:szCs w:val="24"/>
        </w:rPr>
        <w:t xml:space="preserve"> </w:t>
      </w:r>
      <w:r w:rsidR="005744B4" w:rsidRPr="00F47602">
        <w:rPr>
          <w:rFonts w:ascii="Arial" w:hAnsi="Arial" w:cs="Arial"/>
          <w:sz w:val="24"/>
          <w:szCs w:val="24"/>
        </w:rPr>
        <w:t>E</w:t>
      </w:r>
      <w:r w:rsidR="00A82B95" w:rsidRPr="00F47602">
        <w:rPr>
          <w:rFonts w:ascii="Arial" w:hAnsi="Arial" w:cs="Arial"/>
          <w:sz w:val="24"/>
          <w:szCs w:val="24"/>
        </w:rPr>
        <w:t xml:space="preserve">ven though there was consistent communication </w:t>
      </w:r>
      <w:r w:rsidR="00BD56FC" w:rsidRPr="00F47602">
        <w:rPr>
          <w:rFonts w:ascii="Arial" w:hAnsi="Arial" w:cs="Arial"/>
          <w:sz w:val="24"/>
          <w:szCs w:val="24"/>
        </w:rPr>
        <w:t>regarding</w:t>
      </w:r>
      <w:r w:rsidR="00A82B95" w:rsidRPr="00F47602">
        <w:rPr>
          <w:rFonts w:ascii="Arial" w:hAnsi="Arial" w:cs="Arial"/>
          <w:sz w:val="24"/>
          <w:szCs w:val="24"/>
        </w:rPr>
        <w:t xml:space="preserve"> issues</w:t>
      </w:r>
      <w:r w:rsidR="00BD56FC" w:rsidRPr="00F47602">
        <w:rPr>
          <w:rFonts w:ascii="Arial" w:hAnsi="Arial" w:cs="Arial"/>
          <w:sz w:val="24"/>
          <w:szCs w:val="24"/>
        </w:rPr>
        <w:t xml:space="preserve"> brought forward by guests</w:t>
      </w:r>
      <w:r w:rsidR="00A82B95" w:rsidRPr="00F47602">
        <w:rPr>
          <w:rFonts w:ascii="Arial" w:hAnsi="Arial" w:cs="Arial"/>
          <w:sz w:val="24"/>
          <w:szCs w:val="24"/>
        </w:rPr>
        <w:t xml:space="preserve"> and </w:t>
      </w:r>
      <w:r w:rsidR="00BD56FC" w:rsidRPr="00F47602">
        <w:rPr>
          <w:rFonts w:ascii="Arial" w:hAnsi="Arial" w:cs="Arial"/>
          <w:sz w:val="24"/>
          <w:szCs w:val="24"/>
        </w:rPr>
        <w:t xml:space="preserve">constructive </w:t>
      </w:r>
      <w:r w:rsidR="00A82B95" w:rsidRPr="00F47602">
        <w:rPr>
          <w:rFonts w:ascii="Arial" w:hAnsi="Arial" w:cs="Arial"/>
          <w:sz w:val="24"/>
          <w:szCs w:val="24"/>
        </w:rPr>
        <w:t>feedback,</w:t>
      </w:r>
      <w:r w:rsidR="00BD56FC" w:rsidRPr="00F47602">
        <w:rPr>
          <w:rFonts w:ascii="Arial" w:hAnsi="Arial" w:cs="Arial"/>
          <w:sz w:val="24"/>
          <w:szCs w:val="24"/>
        </w:rPr>
        <w:t xml:space="preserve"> there were never any actual actions taking place</w:t>
      </w:r>
      <w:r w:rsidR="00F32D6C">
        <w:rPr>
          <w:rFonts w:ascii="Arial" w:hAnsi="Arial" w:cs="Arial"/>
          <w:sz w:val="24"/>
          <w:szCs w:val="24"/>
        </w:rPr>
        <w:t xml:space="preserve"> (</w:t>
      </w:r>
      <w:r w:rsidR="006269A9">
        <w:rPr>
          <w:rFonts w:ascii="Arial" w:hAnsi="Arial" w:cs="Arial"/>
          <w:sz w:val="24"/>
          <w:szCs w:val="24"/>
        </w:rPr>
        <w:t>Morris, 2021)</w:t>
      </w:r>
      <w:r w:rsidR="005744B4" w:rsidRPr="00F47602">
        <w:rPr>
          <w:rFonts w:ascii="Arial" w:hAnsi="Arial" w:cs="Arial"/>
          <w:sz w:val="24"/>
          <w:szCs w:val="24"/>
        </w:rPr>
        <w:t>.</w:t>
      </w:r>
      <w:r w:rsidR="007931E8" w:rsidRPr="00F47602">
        <w:rPr>
          <w:rFonts w:ascii="Arial" w:hAnsi="Arial" w:cs="Arial"/>
          <w:sz w:val="24"/>
          <w:szCs w:val="24"/>
        </w:rPr>
        <w:t xml:space="preserve"> </w:t>
      </w:r>
      <w:r w:rsidR="00F820AE" w:rsidRPr="00F47602">
        <w:rPr>
          <w:rFonts w:ascii="Arial" w:hAnsi="Arial" w:cs="Arial"/>
          <w:sz w:val="24"/>
          <w:szCs w:val="24"/>
        </w:rPr>
        <w:t xml:space="preserve">Additionally, with information from classroom studies within the management and organisational behaviour module, it is clear that </w:t>
      </w:r>
      <w:r w:rsidR="00A8127A">
        <w:rPr>
          <w:rFonts w:ascii="Arial" w:hAnsi="Arial" w:cs="Arial"/>
          <w:sz w:val="24"/>
          <w:szCs w:val="24"/>
        </w:rPr>
        <w:t>I</w:t>
      </w:r>
      <w:r w:rsidR="00F820AE" w:rsidRPr="00F47602">
        <w:rPr>
          <w:rFonts w:ascii="Arial" w:hAnsi="Arial" w:cs="Arial"/>
          <w:sz w:val="24"/>
          <w:szCs w:val="24"/>
        </w:rPr>
        <w:t>bis hotel employs a</w:t>
      </w:r>
      <w:r w:rsidR="00F457E9" w:rsidRPr="00F47602">
        <w:rPr>
          <w:rFonts w:ascii="Arial" w:hAnsi="Arial" w:cs="Arial"/>
          <w:sz w:val="24"/>
          <w:szCs w:val="24"/>
        </w:rPr>
        <w:t>n authoritative leadership style, with the individual in the leadership position making the major decisions</w:t>
      </w:r>
      <w:r w:rsidR="00694D45">
        <w:rPr>
          <w:rFonts w:ascii="Arial" w:hAnsi="Arial" w:cs="Arial"/>
          <w:sz w:val="24"/>
          <w:szCs w:val="24"/>
        </w:rPr>
        <w:t xml:space="preserve"> (Giltinane, 2013; Michel, </w:t>
      </w:r>
      <w:r w:rsidR="00694D45">
        <w:rPr>
          <w:rFonts w:ascii="Arial" w:hAnsi="Arial" w:cs="Arial"/>
          <w:i/>
          <w:iCs/>
          <w:sz w:val="24"/>
          <w:szCs w:val="24"/>
        </w:rPr>
        <w:t xml:space="preserve">et al., </w:t>
      </w:r>
      <w:r w:rsidR="00694D45">
        <w:rPr>
          <w:rFonts w:ascii="Arial" w:hAnsi="Arial" w:cs="Arial"/>
          <w:sz w:val="24"/>
          <w:szCs w:val="24"/>
        </w:rPr>
        <w:t>2020)</w:t>
      </w:r>
      <w:r w:rsidR="00F457E9" w:rsidRPr="00F47602">
        <w:rPr>
          <w:rFonts w:ascii="Arial" w:hAnsi="Arial" w:cs="Arial"/>
          <w:sz w:val="24"/>
          <w:szCs w:val="24"/>
        </w:rPr>
        <w:t xml:space="preserve">. </w:t>
      </w:r>
    </w:p>
    <w:p w14:paraId="2592A624" w14:textId="60200655" w:rsidR="006C0745" w:rsidRPr="00F47602" w:rsidRDefault="00A8127A" w:rsidP="00393346">
      <w:pPr>
        <w:tabs>
          <w:tab w:val="left" w:pos="2088"/>
        </w:tabs>
        <w:spacing w:line="360" w:lineRule="auto"/>
        <w:jc w:val="both"/>
        <w:rPr>
          <w:rFonts w:ascii="Arial" w:hAnsi="Arial" w:cs="Arial"/>
          <w:sz w:val="24"/>
          <w:szCs w:val="24"/>
        </w:rPr>
      </w:pPr>
      <w:r>
        <w:rPr>
          <w:rFonts w:ascii="Arial" w:hAnsi="Arial" w:cs="Arial"/>
          <w:sz w:val="24"/>
          <w:szCs w:val="24"/>
        </w:rPr>
        <w:t xml:space="preserve">       </w:t>
      </w:r>
      <w:r w:rsidR="00F457E9" w:rsidRPr="00F47602">
        <w:rPr>
          <w:rFonts w:ascii="Arial" w:hAnsi="Arial" w:cs="Arial"/>
          <w:sz w:val="24"/>
          <w:szCs w:val="24"/>
        </w:rPr>
        <w:t>Therefore, this has had a negative impact on staff performance as guests</w:t>
      </w:r>
      <w:r w:rsidR="000741E6" w:rsidRPr="00F47602">
        <w:rPr>
          <w:rFonts w:ascii="Arial" w:hAnsi="Arial" w:cs="Arial"/>
          <w:sz w:val="24"/>
          <w:szCs w:val="24"/>
        </w:rPr>
        <w:t xml:space="preserve"> eventually take complaints directly to general staff, obstructing them from their duties and delaying important time</w:t>
      </w:r>
      <w:r w:rsidR="006269A9">
        <w:rPr>
          <w:rFonts w:ascii="Arial" w:hAnsi="Arial" w:cs="Arial"/>
          <w:sz w:val="24"/>
          <w:szCs w:val="24"/>
        </w:rPr>
        <w:t xml:space="preserve"> (Morris, 2021)</w:t>
      </w:r>
      <w:r w:rsidR="000741E6" w:rsidRPr="00F47602">
        <w:rPr>
          <w:rFonts w:ascii="Arial" w:hAnsi="Arial" w:cs="Arial"/>
          <w:sz w:val="24"/>
          <w:szCs w:val="24"/>
        </w:rPr>
        <w:t>.</w:t>
      </w:r>
      <w:r w:rsidR="00CB58B9" w:rsidRPr="00F47602">
        <w:rPr>
          <w:rFonts w:ascii="Arial" w:hAnsi="Arial" w:cs="Arial"/>
          <w:sz w:val="24"/>
          <w:szCs w:val="24"/>
        </w:rPr>
        <w:t xml:space="preserve"> As an example, in my experience at ibis hotel, due to management not taking swift action to proceed with repairs and stricter cleaning for the rooms, guests would slow down staff from the housekeeping department by bringing up issues with them directly. This would then result in the housekeeping staff being late to clean all the rooms required in their section</w:t>
      </w:r>
      <w:r w:rsidR="004C56A1" w:rsidRPr="00F47602">
        <w:rPr>
          <w:rFonts w:ascii="Arial" w:hAnsi="Arial" w:cs="Arial"/>
          <w:sz w:val="24"/>
          <w:szCs w:val="24"/>
        </w:rPr>
        <w:t xml:space="preserve"> and delay other housekeeping tasks.</w:t>
      </w:r>
      <w:r w:rsidR="007B46BA" w:rsidRPr="00F47602">
        <w:rPr>
          <w:rFonts w:ascii="Arial" w:hAnsi="Arial" w:cs="Arial"/>
          <w:sz w:val="24"/>
          <w:szCs w:val="24"/>
        </w:rPr>
        <w:t xml:space="preserve"> In the future, I will adapt my decision-making</w:t>
      </w:r>
      <w:r w:rsidR="00632BD3" w:rsidRPr="00F47602">
        <w:rPr>
          <w:rFonts w:ascii="Arial" w:hAnsi="Arial" w:cs="Arial"/>
          <w:sz w:val="24"/>
          <w:szCs w:val="24"/>
        </w:rPr>
        <w:t xml:space="preserve"> process</w:t>
      </w:r>
      <w:r w:rsidR="007B46BA" w:rsidRPr="00F47602">
        <w:rPr>
          <w:rFonts w:ascii="Arial" w:hAnsi="Arial" w:cs="Arial"/>
          <w:sz w:val="24"/>
          <w:szCs w:val="24"/>
        </w:rPr>
        <w:t xml:space="preserve"> to</w:t>
      </w:r>
      <w:r w:rsidR="00864316" w:rsidRPr="00F47602">
        <w:rPr>
          <w:rFonts w:ascii="Arial" w:hAnsi="Arial" w:cs="Arial"/>
          <w:sz w:val="24"/>
          <w:szCs w:val="24"/>
        </w:rPr>
        <w:t xml:space="preserve"> ensure </w:t>
      </w:r>
      <w:r w:rsidR="00632BD3" w:rsidRPr="00F47602">
        <w:rPr>
          <w:rFonts w:ascii="Arial" w:hAnsi="Arial" w:cs="Arial"/>
          <w:sz w:val="24"/>
          <w:szCs w:val="24"/>
        </w:rPr>
        <w:t xml:space="preserve">that any task that needs to be acted upon is completed as soon as possible, </w:t>
      </w:r>
      <w:r w:rsidR="000D51A0" w:rsidRPr="00F47602">
        <w:rPr>
          <w:rFonts w:ascii="Arial" w:hAnsi="Arial" w:cs="Arial"/>
          <w:sz w:val="24"/>
          <w:szCs w:val="24"/>
        </w:rPr>
        <w:t>allowing me to prioritise tasks effectively and make sure that any issues that will affect me in the long term are resolved.</w:t>
      </w:r>
    </w:p>
    <w:p w14:paraId="6522D82F" w14:textId="77777777" w:rsidR="008D3ED5" w:rsidRDefault="008D3ED5" w:rsidP="00393346">
      <w:pPr>
        <w:tabs>
          <w:tab w:val="left" w:pos="2088"/>
        </w:tabs>
        <w:spacing w:line="360" w:lineRule="auto"/>
        <w:jc w:val="both"/>
        <w:rPr>
          <w:rFonts w:ascii="Arial" w:hAnsi="Arial" w:cs="Arial"/>
          <w:sz w:val="24"/>
          <w:szCs w:val="24"/>
        </w:rPr>
      </w:pPr>
      <w:r>
        <w:rPr>
          <w:rFonts w:ascii="Arial" w:hAnsi="Arial" w:cs="Arial"/>
          <w:sz w:val="24"/>
          <w:szCs w:val="24"/>
        </w:rPr>
        <w:t xml:space="preserve">        </w:t>
      </w:r>
      <w:r w:rsidR="001545A2" w:rsidRPr="00F47602">
        <w:rPr>
          <w:rFonts w:ascii="Arial" w:hAnsi="Arial" w:cs="Arial"/>
          <w:sz w:val="24"/>
          <w:szCs w:val="24"/>
        </w:rPr>
        <w:t xml:space="preserve">However, in certain circumstances </w:t>
      </w:r>
      <w:r w:rsidR="006B3083" w:rsidRPr="00F47602">
        <w:rPr>
          <w:rFonts w:ascii="Arial" w:hAnsi="Arial" w:cs="Arial"/>
          <w:sz w:val="24"/>
          <w:szCs w:val="24"/>
        </w:rPr>
        <w:t xml:space="preserve">the management at ibis hotel were effective. </w:t>
      </w:r>
      <w:r w:rsidR="00083070" w:rsidRPr="00F47602">
        <w:rPr>
          <w:rFonts w:ascii="Arial" w:hAnsi="Arial" w:cs="Arial"/>
          <w:sz w:val="24"/>
          <w:szCs w:val="24"/>
        </w:rPr>
        <w:t>For example, when I was tasked with helping the housekeeping department with their duties, I was given proper training and guidance towards how to complete my tasks properly and up to the hotel’s standards</w:t>
      </w:r>
      <w:r w:rsidR="006269A9">
        <w:rPr>
          <w:rFonts w:ascii="Arial" w:hAnsi="Arial" w:cs="Arial"/>
          <w:sz w:val="24"/>
          <w:szCs w:val="24"/>
        </w:rPr>
        <w:t xml:space="preserve"> (Michel,</w:t>
      </w:r>
      <w:r w:rsidR="00694D45">
        <w:rPr>
          <w:rFonts w:ascii="Arial" w:hAnsi="Arial" w:cs="Arial"/>
          <w:sz w:val="24"/>
          <w:szCs w:val="24"/>
        </w:rPr>
        <w:t xml:space="preserve"> </w:t>
      </w:r>
      <w:r w:rsidR="00694D45">
        <w:rPr>
          <w:rFonts w:ascii="Arial" w:hAnsi="Arial" w:cs="Arial"/>
          <w:i/>
          <w:iCs/>
          <w:sz w:val="24"/>
          <w:szCs w:val="24"/>
        </w:rPr>
        <w:t xml:space="preserve">et al., </w:t>
      </w:r>
      <w:r w:rsidR="006269A9">
        <w:rPr>
          <w:rFonts w:ascii="Arial" w:hAnsi="Arial" w:cs="Arial"/>
          <w:sz w:val="24"/>
          <w:szCs w:val="24"/>
        </w:rPr>
        <w:t>2020; Morris, 2021</w:t>
      </w:r>
      <w:r w:rsidR="00A52492">
        <w:rPr>
          <w:rFonts w:ascii="Arial" w:hAnsi="Arial" w:cs="Arial"/>
          <w:sz w:val="24"/>
          <w:szCs w:val="24"/>
        </w:rPr>
        <w:t>; Gui, 2020</w:t>
      </w:r>
      <w:r w:rsidR="006269A9">
        <w:rPr>
          <w:rFonts w:ascii="Arial" w:hAnsi="Arial" w:cs="Arial"/>
          <w:sz w:val="24"/>
          <w:szCs w:val="24"/>
        </w:rPr>
        <w:t>)</w:t>
      </w:r>
      <w:r w:rsidR="00083070" w:rsidRPr="00F47602">
        <w:rPr>
          <w:rFonts w:ascii="Arial" w:hAnsi="Arial" w:cs="Arial"/>
          <w:sz w:val="24"/>
          <w:szCs w:val="24"/>
        </w:rPr>
        <w:t xml:space="preserve">. </w:t>
      </w:r>
      <w:r w:rsidR="009106E2" w:rsidRPr="00F47602">
        <w:rPr>
          <w:rFonts w:ascii="Arial" w:hAnsi="Arial" w:cs="Arial"/>
          <w:sz w:val="24"/>
          <w:szCs w:val="24"/>
        </w:rPr>
        <w:t xml:space="preserve">This was effective as it </w:t>
      </w:r>
      <w:r w:rsidR="0053490C" w:rsidRPr="00F47602">
        <w:rPr>
          <w:rFonts w:ascii="Arial" w:hAnsi="Arial" w:cs="Arial"/>
          <w:sz w:val="24"/>
          <w:szCs w:val="24"/>
        </w:rPr>
        <w:t xml:space="preserve">makes a positive impact on staff performance by developing individual skills and offering necessary knowledge to </w:t>
      </w:r>
      <w:r w:rsidR="00D7653D" w:rsidRPr="00F47602">
        <w:rPr>
          <w:rFonts w:ascii="Arial" w:hAnsi="Arial" w:cs="Arial"/>
          <w:sz w:val="24"/>
          <w:szCs w:val="24"/>
        </w:rPr>
        <w:t>adapt to new environments for some staff members.</w:t>
      </w:r>
      <w:r w:rsidR="007B46BA" w:rsidRPr="00F47602">
        <w:rPr>
          <w:rFonts w:ascii="Arial" w:hAnsi="Arial" w:cs="Arial"/>
          <w:sz w:val="24"/>
          <w:szCs w:val="24"/>
        </w:rPr>
        <w:t xml:space="preserve"> </w:t>
      </w:r>
    </w:p>
    <w:p w14:paraId="6B3DB042" w14:textId="69CC5D46" w:rsidR="006B6CFC" w:rsidRPr="00F47602" w:rsidRDefault="008D3ED5" w:rsidP="00393346">
      <w:pPr>
        <w:tabs>
          <w:tab w:val="left" w:pos="2088"/>
        </w:tabs>
        <w:spacing w:line="360" w:lineRule="auto"/>
        <w:jc w:val="both"/>
        <w:rPr>
          <w:rFonts w:ascii="Arial" w:hAnsi="Arial" w:cs="Arial"/>
          <w:sz w:val="24"/>
          <w:szCs w:val="24"/>
        </w:rPr>
      </w:pPr>
      <w:r>
        <w:rPr>
          <w:rFonts w:ascii="Arial" w:hAnsi="Arial" w:cs="Arial"/>
          <w:sz w:val="24"/>
          <w:szCs w:val="24"/>
        </w:rPr>
        <w:t xml:space="preserve">        </w:t>
      </w:r>
      <w:r w:rsidR="00B52774" w:rsidRPr="00F47602">
        <w:rPr>
          <w:rFonts w:ascii="Arial" w:hAnsi="Arial" w:cs="Arial"/>
          <w:sz w:val="24"/>
          <w:szCs w:val="24"/>
        </w:rPr>
        <w:t xml:space="preserve">This method of management actually links to the leadership styles theory, specifically the “transformational leadership” concept </w:t>
      </w:r>
      <w:r w:rsidR="0013510A" w:rsidRPr="00F47602">
        <w:rPr>
          <w:rFonts w:ascii="Arial" w:hAnsi="Arial" w:cs="Arial"/>
          <w:sz w:val="24"/>
          <w:szCs w:val="24"/>
        </w:rPr>
        <w:t xml:space="preserve">which </w:t>
      </w:r>
      <w:r w:rsidR="00391E94" w:rsidRPr="00F47602">
        <w:rPr>
          <w:rFonts w:ascii="Arial" w:hAnsi="Arial" w:cs="Arial"/>
          <w:sz w:val="24"/>
          <w:szCs w:val="24"/>
        </w:rPr>
        <w:t>states that employees improve themselves by following in their leader’s steps</w:t>
      </w:r>
      <w:r w:rsidR="00D0406B" w:rsidRPr="00F47602">
        <w:rPr>
          <w:rFonts w:ascii="Arial" w:hAnsi="Arial" w:cs="Arial"/>
          <w:sz w:val="24"/>
          <w:szCs w:val="24"/>
        </w:rPr>
        <w:t xml:space="preserve"> and maintain a relationship of communication to exchange information and ideas</w:t>
      </w:r>
      <w:r w:rsidR="00BC2FA6">
        <w:rPr>
          <w:rFonts w:ascii="Arial" w:hAnsi="Arial" w:cs="Arial"/>
          <w:sz w:val="24"/>
          <w:szCs w:val="24"/>
        </w:rPr>
        <w:t xml:space="preserve"> (Giltinane, 2013; Alzoubi, 2020; </w:t>
      </w:r>
      <w:r w:rsidR="00BC2FA6">
        <w:rPr>
          <w:rFonts w:ascii="Arial" w:hAnsi="Arial" w:cs="Arial"/>
          <w:sz w:val="24"/>
          <w:szCs w:val="24"/>
        </w:rPr>
        <w:lastRenderedPageBreak/>
        <w:t>Akinpel</w:t>
      </w:r>
      <w:r w:rsidR="00E21CA0">
        <w:rPr>
          <w:rFonts w:ascii="Arial" w:hAnsi="Arial" w:cs="Arial"/>
          <w:sz w:val="24"/>
          <w:szCs w:val="24"/>
        </w:rPr>
        <w:t>u, 2024</w:t>
      </w:r>
      <w:r w:rsidR="00BC2FA6">
        <w:rPr>
          <w:rFonts w:ascii="Arial" w:hAnsi="Arial" w:cs="Arial"/>
          <w:sz w:val="24"/>
          <w:szCs w:val="24"/>
        </w:rPr>
        <w:t>)</w:t>
      </w:r>
      <w:r w:rsidR="00D0406B" w:rsidRPr="00F47602">
        <w:rPr>
          <w:rFonts w:ascii="Arial" w:hAnsi="Arial" w:cs="Arial"/>
          <w:sz w:val="24"/>
          <w:szCs w:val="24"/>
        </w:rPr>
        <w:t xml:space="preserve">. </w:t>
      </w:r>
      <w:r w:rsidR="00170393" w:rsidRPr="00F47602">
        <w:rPr>
          <w:rFonts w:ascii="Arial" w:hAnsi="Arial" w:cs="Arial"/>
          <w:sz w:val="24"/>
          <w:szCs w:val="24"/>
        </w:rPr>
        <w:t xml:space="preserve">In this manner, </w:t>
      </w:r>
      <w:r w:rsidR="003521D6" w:rsidRPr="00F47602">
        <w:rPr>
          <w:rFonts w:ascii="Arial" w:hAnsi="Arial" w:cs="Arial"/>
          <w:sz w:val="24"/>
          <w:szCs w:val="24"/>
        </w:rPr>
        <w:t>managers</w:t>
      </w:r>
      <w:r w:rsidR="00170393" w:rsidRPr="00F47602">
        <w:rPr>
          <w:rFonts w:ascii="Arial" w:hAnsi="Arial" w:cs="Arial"/>
          <w:sz w:val="24"/>
          <w:szCs w:val="24"/>
        </w:rPr>
        <w:t xml:space="preserve"> can help elevate each employee to their level of knowledge and expertise  in the field</w:t>
      </w:r>
      <w:r w:rsidR="003521D6" w:rsidRPr="00F47602">
        <w:rPr>
          <w:rFonts w:ascii="Arial" w:hAnsi="Arial" w:cs="Arial"/>
          <w:sz w:val="24"/>
          <w:szCs w:val="24"/>
        </w:rPr>
        <w:t xml:space="preserve">, helping to avoid any minor mistakes or even major ones that the managers already know how to deal with. </w:t>
      </w:r>
      <w:r w:rsidR="007B46BA" w:rsidRPr="00F47602">
        <w:rPr>
          <w:rFonts w:ascii="Arial" w:hAnsi="Arial" w:cs="Arial"/>
          <w:sz w:val="24"/>
          <w:szCs w:val="24"/>
        </w:rPr>
        <w:t xml:space="preserve">In the future, I will adapt my decision-making </w:t>
      </w:r>
      <w:r w:rsidR="00F14370" w:rsidRPr="00F47602">
        <w:rPr>
          <w:rFonts w:ascii="Arial" w:hAnsi="Arial" w:cs="Arial"/>
          <w:sz w:val="24"/>
          <w:szCs w:val="24"/>
        </w:rPr>
        <w:t xml:space="preserve">processes </w:t>
      </w:r>
      <w:r w:rsidR="007B46BA" w:rsidRPr="00F47602">
        <w:rPr>
          <w:rFonts w:ascii="Arial" w:hAnsi="Arial" w:cs="Arial"/>
          <w:sz w:val="24"/>
          <w:szCs w:val="24"/>
        </w:rPr>
        <w:t>to</w:t>
      </w:r>
      <w:r w:rsidR="001436C0" w:rsidRPr="00F47602">
        <w:rPr>
          <w:rFonts w:ascii="Arial" w:hAnsi="Arial" w:cs="Arial"/>
          <w:sz w:val="24"/>
          <w:szCs w:val="24"/>
        </w:rPr>
        <w:t xml:space="preserve"> </w:t>
      </w:r>
      <w:r w:rsidR="00F703FD" w:rsidRPr="00F47602">
        <w:rPr>
          <w:rFonts w:ascii="Arial" w:hAnsi="Arial" w:cs="Arial"/>
          <w:sz w:val="24"/>
          <w:szCs w:val="24"/>
        </w:rPr>
        <w:t xml:space="preserve">focus heavily on </w:t>
      </w:r>
      <w:r w:rsidR="00F14370" w:rsidRPr="00F47602">
        <w:rPr>
          <w:rFonts w:ascii="Arial" w:hAnsi="Arial" w:cs="Arial"/>
          <w:sz w:val="24"/>
          <w:szCs w:val="24"/>
        </w:rPr>
        <w:t>self-improvement and how my actions can be an example towards my peers</w:t>
      </w:r>
      <w:r w:rsidR="00A80529">
        <w:rPr>
          <w:rFonts w:ascii="Arial" w:hAnsi="Arial" w:cs="Arial"/>
          <w:sz w:val="24"/>
          <w:szCs w:val="24"/>
        </w:rPr>
        <w:t xml:space="preserve"> (</w:t>
      </w:r>
      <w:r w:rsidR="00A52492">
        <w:rPr>
          <w:rFonts w:ascii="Arial" w:hAnsi="Arial" w:cs="Arial"/>
          <w:sz w:val="24"/>
          <w:szCs w:val="24"/>
        </w:rPr>
        <w:t>Gui, 2020)</w:t>
      </w:r>
      <w:r w:rsidR="00F14370" w:rsidRPr="00F47602">
        <w:rPr>
          <w:rFonts w:ascii="Arial" w:hAnsi="Arial" w:cs="Arial"/>
          <w:sz w:val="24"/>
          <w:szCs w:val="24"/>
        </w:rPr>
        <w:t xml:space="preserve">. </w:t>
      </w:r>
      <w:r w:rsidR="00845335" w:rsidRPr="00F47602">
        <w:rPr>
          <w:rFonts w:ascii="Arial" w:hAnsi="Arial" w:cs="Arial"/>
          <w:sz w:val="24"/>
          <w:szCs w:val="24"/>
        </w:rPr>
        <w:t xml:space="preserve">By making planned decisions that focus on self-improvement I can contribute significantly to my team, </w:t>
      </w:r>
      <w:r w:rsidR="00315622" w:rsidRPr="00F47602">
        <w:rPr>
          <w:rFonts w:ascii="Arial" w:hAnsi="Arial" w:cs="Arial"/>
          <w:sz w:val="24"/>
          <w:szCs w:val="24"/>
        </w:rPr>
        <w:t xml:space="preserve">to create a “transformation” as mentioned in the </w:t>
      </w:r>
      <w:r w:rsidR="0099016B" w:rsidRPr="00F47602">
        <w:rPr>
          <w:rFonts w:ascii="Arial" w:hAnsi="Arial" w:cs="Arial"/>
          <w:sz w:val="24"/>
          <w:szCs w:val="24"/>
        </w:rPr>
        <w:t>leadership styles theory</w:t>
      </w:r>
      <w:r w:rsidR="00C86973">
        <w:rPr>
          <w:rFonts w:ascii="Arial" w:hAnsi="Arial" w:cs="Arial"/>
          <w:sz w:val="24"/>
          <w:szCs w:val="24"/>
        </w:rPr>
        <w:t xml:space="preserve"> (</w:t>
      </w:r>
      <w:r w:rsidR="00975A64">
        <w:rPr>
          <w:rFonts w:ascii="Arial" w:hAnsi="Arial" w:cs="Arial"/>
          <w:sz w:val="24"/>
          <w:szCs w:val="24"/>
        </w:rPr>
        <w:t>Alzoubi, 2020</w:t>
      </w:r>
      <w:r w:rsidR="00E21CA0">
        <w:rPr>
          <w:rFonts w:ascii="Arial" w:hAnsi="Arial" w:cs="Arial"/>
          <w:sz w:val="24"/>
          <w:szCs w:val="24"/>
        </w:rPr>
        <w:t>; Akinpelu, 2024</w:t>
      </w:r>
      <w:r w:rsidR="00975A64">
        <w:rPr>
          <w:rFonts w:ascii="Arial" w:hAnsi="Arial" w:cs="Arial"/>
          <w:sz w:val="24"/>
          <w:szCs w:val="24"/>
        </w:rPr>
        <w:t>)</w:t>
      </w:r>
      <w:r w:rsidR="0099016B" w:rsidRPr="00F47602">
        <w:rPr>
          <w:rFonts w:ascii="Arial" w:hAnsi="Arial" w:cs="Arial"/>
          <w:sz w:val="24"/>
          <w:szCs w:val="24"/>
        </w:rPr>
        <w:t>.</w:t>
      </w:r>
    </w:p>
    <w:p w14:paraId="2D12C0A1" w14:textId="77777777" w:rsidR="00DB0425" w:rsidRDefault="00DB0425" w:rsidP="00393346">
      <w:pPr>
        <w:tabs>
          <w:tab w:val="left" w:pos="2088"/>
        </w:tabs>
        <w:spacing w:line="360" w:lineRule="auto"/>
        <w:jc w:val="both"/>
        <w:rPr>
          <w:rFonts w:ascii="Arial" w:hAnsi="Arial" w:cs="Arial"/>
          <w:sz w:val="24"/>
          <w:szCs w:val="24"/>
        </w:rPr>
      </w:pPr>
      <w:r>
        <w:rPr>
          <w:rFonts w:ascii="Arial" w:hAnsi="Arial" w:cs="Arial"/>
          <w:sz w:val="24"/>
          <w:szCs w:val="24"/>
        </w:rPr>
        <w:t xml:space="preserve">         </w:t>
      </w:r>
      <w:r w:rsidR="0099016B" w:rsidRPr="00F47602">
        <w:rPr>
          <w:rFonts w:ascii="Arial" w:hAnsi="Arial" w:cs="Arial"/>
          <w:sz w:val="24"/>
          <w:szCs w:val="24"/>
        </w:rPr>
        <w:t xml:space="preserve">In order for </w:t>
      </w:r>
      <w:r>
        <w:rPr>
          <w:rFonts w:ascii="Arial" w:hAnsi="Arial" w:cs="Arial"/>
          <w:sz w:val="24"/>
          <w:szCs w:val="24"/>
        </w:rPr>
        <w:t>I</w:t>
      </w:r>
      <w:r w:rsidR="0099016B" w:rsidRPr="00F47602">
        <w:rPr>
          <w:rFonts w:ascii="Arial" w:hAnsi="Arial" w:cs="Arial"/>
          <w:sz w:val="24"/>
          <w:szCs w:val="24"/>
        </w:rPr>
        <w:t xml:space="preserve">bis hotel to see improvements, </w:t>
      </w:r>
      <w:r w:rsidR="003F25B9" w:rsidRPr="00F47602">
        <w:rPr>
          <w:rFonts w:ascii="Arial" w:hAnsi="Arial" w:cs="Arial"/>
          <w:sz w:val="24"/>
          <w:szCs w:val="24"/>
        </w:rPr>
        <w:t>a mandatory quality control checklist could be implemented by the housekeeping staff themselves</w:t>
      </w:r>
      <w:r w:rsidR="00EE4148" w:rsidRPr="00F47602">
        <w:rPr>
          <w:rFonts w:ascii="Arial" w:hAnsi="Arial" w:cs="Arial"/>
          <w:sz w:val="24"/>
          <w:szCs w:val="24"/>
        </w:rPr>
        <w:t xml:space="preserve"> after each clean. </w:t>
      </w:r>
      <w:r w:rsidR="00071DB3" w:rsidRPr="00F47602">
        <w:rPr>
          <w:rFonts w:ascii="Arial" w:hAnsi="Arial" w:cs="Arial"/>
          <w:sz w:val="24"/>
          <w:szCs w:val="24"/>
        </w:rPr>
        <w:t xml:space="preserve">This checklist would </w:t>
      </w:r>
      <w:r w:rsidR="00E1724E" w:rsidRPr="00F47602">
        <w:rPr>
          <w:rFonts w:ascii="Arial" w:hAnsi="Arial" w:cs="Arial"/>
          <w:sz w:val="24"/>
          <w:szCs w:val="24"/>
        </w:rPr>
        <w:t xml:space="preserve">make sure a proper inspection of the room is completed and documented, alongside detail-focused cleaning to remove any residue from shower trays and drains, alongside disinfecting any </w:t>
      </w:r>
      <w:r w:rsidR="002C22A5" w:rsidRPr="00F47602">
        <w:rPr>
          <w:rFonts w:ascii="Arial" w:hAnsi="Arial" w:cs="Arial"/>
          <w:sz w:val="24"/>
          <w:szCs w:val="24"/>
        </w:rPr>
        <w:t xml:space="preserve">high-touch surfaces. </w:t>
      </w:r>
      <w:r w:rsidR="006D0923" w:rsidRPr="00F47602">
        <w:rPr>
          <w:rFonts w:ascii="Arial" w:hAnsi="Arial" w:cs="Arial"/>
          <w:sz w:val="24"/>
          <w:szCs w:val="24"/>
        </w:rPr>
        <w:t xml:space="preserve">This change aligns with global hotel hygiene guidelines </w:t>
      </w:r>
      <w:r w:rsidR="009D11C5" w:rsidRPr="00F47602">
        <w:rPr>
          <w:rFonts w:ascii="Arial" w:hAnsi="Arial" w:cs="Arial"/>
          <w:sz w:val="24"/>
          <w:szCs w:val="24"/>
        </w:rPr>
        <w:t xml:space="preserve">followed by all large hospitality companies, including Accor, Ibis Hotel’s parent company. </w:t>
      </w:r>
    </w:p>
    <w:p w14:paraId="36479856" w14:textId="2035A31E" w:rsidR="0099016B" w:rsidRPr="00F47602" w:rsidRDefault="00DB0425" w:rsidP="00393346">
      <w:pPr>
        <w:tabs>
          <w:tab w:val="left" w:pos="2088"/>
        </w:tabs>
        <w:spacing w:line="360" w:lineRule="auto"/>
        <w:jc w:val="both"/>
        <w:rPr>
          <w:rFonts w:ascii="Arial" w:hAnsi="Arial" w:cs="Arial"/>
          <w:sz w:val="24"/>
          <w:szCs w:val="24"/>
        </w:rPr>
      </w:pPr>
      <w:r>
        <w:rPr>
          <w:rFonts w:ascii="Arial" w:hAnsi="Arial" w:cs="Arial"/>
          <w:sz w:val="24"/>
          <w:szCs w:val="24"/>
        </w:rPr>
        <w:t xml:space="preserve">        </w:t>
      </w:r>
      <w:r w:rsidR="009D11C5" w:rsidRPr="00F47602">
        <w:rPr>
          <w:rFonts w:ascii="Arial" w:hAnsi="Arial" w:cs="Arial"/>
          <w:sz w:val="24"/>
          <w:szCs w:val="24"/>
        </w:rPr>
        <w:t xml:space="preserve">These </w:t>
      </w:r>
      <w:r w:rsidR="00C916F2" w:rsidRPr="00F47602">
        <w:rPr>
          <w:rFonts w:ascii="Arial" w:hAnsi="Arial" w:cs="Arial"/>
          <w:sz w:val="24"/>
          <w:szCs w:val="24"/>
        </w:rPr>
        <w:t xml:space="preserve">checklists would adapt to useful trends </w:t>
      </w:r>
      <w:r w:rsidR="00067FC9" w:rsidRPr="00F47602">
        <w:rPr>
          <w:rFonts w:ascii="Arial" w:hAnsi="Arial" w:cs="Arial"/>
          <w:sz w:val="24"/>
          <w:szCs w:val="24"/>
        </w:rPr>
        <w:t xml:space="preserve">followed by major hotels </w:t>
      </w:r>
      <w:r w:rsidR="00C916F2" w:rsidRPr="00F47602">
        <w:rPr>
          <w:rFonts w:ascii="Arial" w:hAnsi="Arial" w:cs="Arial"/>
          <w:sz w:val="24"/>
          <w:szCs w:val="24"/>
        </w:rPr>
        <w:t xml:space="preserve">to ensure consistency, reduce errors, </w:t>
      </w:r>
      <w:r w:rsidR="00067FC9" w:rsidRPr="00F47602">
        <w:rPr>
          <w:rFonts w:ascii="Arial" w:hAnsi="Arial" w:cs="Arial"/>
          <w:sz w:val="24"/>
          <w:szCs w:val="24"/>
        </w:rPr>
        <w:t xml:space="preserve">and maintain a strong public image. </w:t>
      </w:r>
      <w:r w:rsidR="002521D6" w:rsidRPr="00F47602">
        <w:rPr>
          <w:rFonts w:ascii="Arial" w:hAnsi="Arial" w:cs="Arial"/>
          <w:sz w:val="24"/>
          <w:szCs w:val="24"/>
        </w:rPr>
        <w:t xml:space="preserve">This operational change is expected to </w:t>
      </w:r>
      <w:r w:rsidR="00135403" w:rsidRPr="00F47602">
        <w:rPr>
          <w:rFonts w:ascii="Arial" w:hAnsi="Arial" w:cs="Arial"/>
          <w:sz w:val="24"/>
          <w:szCs w:val="24"/>
        </w:rPr>
        <w:t>boost guest satisfaction significantly through improved perceptions of the hotel’s hygiene amongst stronger online reviews which is crucial for the hotel’s reputation</w:t>
      </w:r>
      <w:r w:rsidR="00E21CA0">
        <w:rPr>
          <w:rFonts w:ascii="Arial" w:hAnsi="Arial" w:cs="Arial"/>
          <w:sz w:val="24"/>
          <w:szCs w:val="24"/>
        </w:rPr>
        <w:t xml:space="preserve"> (</w:t>
      </w:r>
      <w:r w:rsidR="00A80529">
        <w:rPr>
          <w:rFonts w:ascii="Arial" w:hAnsi="Arial" w:cs="Arial"/>
          <w:sz w:val="24"/>
          <w:szCs w:val="24"/>
        </w:rPr>
        <w:t>Bhatnagar, 2019)</w:t>
      </w:r>
      <w:r w:rsidR="00135403" w:rsidRPr="00F47602">
        <w:rPr>
          <w:rFonts w:ascii="Arial" w:hAnsi="Arial" w:cs="Arial"/>
          <w:sz w:val="24"/>
          <w:szCs w:val="24"/>
        </w:rPr>
        <w:t xml:space="preserve">. Also, business performance is likely to increase </w:t>
      </w:r>
      <w:r w:rsidR="00013ABD" w:rsidRPr="00F47602">
        <w:rPr>
          <w:rFonts w:ascii="Arial" w:hAnsi="Arial" w:cs="Arial"/>
          <w:sz w:val="24"/>
          <w:szCs w:val="24"/>
        </w:rPr>
        <w:t>due to reduced negative online reviews and a likely increase in repeat booking rates as result of guest satisfaction.</w:t>
      </w:r>
      <w:r w:rsidR="00067FC9" w:rsidRPr="00F47602">
        <w:rPr>
          <w:rFonts w:ascii="Arial" w:hAnsi="Arial" w:cs="Arial"/>
          <w:sz w:val="24"/>
          <w:szCs w:val="24"/>
        </w:rPr>
        <w:t xml:space="preserve"> </w:t>
      </w:r>
    </w:p>
    <w:p w14:paraId="3F4E5072" w14:textId="77777777" w:rsidR="00745E2F" w:rsidRPr="00F47602" w:rsidRDefault="00745E2F" w:rsidP="00393346">
      <w:pPr>
        <w:tabs>
          <w:tab w:val="left" w:pos="2088"/>
        </w:tabs>
        <w:spacing w:line="360" w:lineRule="auto"/>
        <w:jc w:val="both"/>
        <w:rPr>
          <w:rFonts w:ascii="Arial" w:hAnsi="Arial" w:cs="Arial"/>
          <w:sz w:val="24"/>
          <w:szCs w:val="24"/>
        </w:rPr>
      </w:pPr>
    </w:p>
    <w:p w14:paraId="63A47CC8" w14:textId="0227E00A" w:rsidR="00BD15DD" w:rsidRPr="00F47602" w:rsidRDefault="00BD15DD" w:rsidP="00393346">
      <w:pPr>
        <w:spacing w:line="360" w:lineRule="auto"/>
        <w:jc w:val="both"/>
        <w:rPr>
          <w:rFonts w:ascii="Arial" w:hAnsi="Arial" w:cs="Arial"/>
          <w:b/>
          <w:bCs/>
          <w:sz w:val="24"/>
          <w:szCs w:val="24"/>
        </w:rPr>
      </w:pPr>
      <w:r w:rsidRPr="00F47602">
        <w:rPr>
          <w:rFonts w:ascii="Arial" w:hAnsi="Arial" w:cs="Arial"/>
          <w:b/>
          <w:bCs/>
          <w:sz w:val="24"/>
          <w:szCs w:val="24"/>
        </w:rPr>
        <w:t>Conclusion</w:t>
      </w:r>
    </w:p>
    <w:p w14:paraId="3853FC78" w14:textId="77777777" w:rsidR="00BD15DD" w:rsidRPr="00F47602" w:rsidRDefault="00BD15DD" w:rsidP="00393346">
      <w:pPr>
        <w:spacing w:line="360" w:lineRule="auto"/>
        <w:jc w:val="both"/>
        <w:rPr>
          <w:rFonts w:ascii="Arial" w:hAnsi="Arial" w:cs="Arial"/>
          <w:b/>
          <w:bCs/>
          <w:sz w:val="24"/>
          <w:szCs w:val="24"/>
        </w:rPr>
      </w:pPr>
    </w:p>
    <w:p w14:paraId="4B94624F" w14:textId="77777777" w:rsidR="00DB0425" w:rsidRDefault="00BD15DD" w:rsidP="00DB0425">
      <w:pPr>
        <w:spacing w:line="360" w:lineRule="auto"/>
        <w:ind w:firstLine="720"/>
        <w:jc w:val="both"/>
        <w:rPr>
          <w:rFonts w:ascii="Arial" w:hAnsi="Arial" w:cs="Arial"/>
          <w:sz w:val="24"/>
          <w:szCs w:val="24"/>
        </w:rPr>
      </w:pPr>
      <w:r w:rsidRPr="00F47602">
        <w:rPr>
          <w:rFonts w:ascii="Arial" w:hAnsi="Arial" w:cs="Arial"/>
          <w:sz w:val="24"/>
          <w:szCs w:val="24"/>
        </w:rPr>
        <w:t xml:space="preserve">To summarise, resulting </w:t>
      </w:r>
      <w:r w:rsidR="00B0554D" w:rsidRPr="00F47602">
        <w:rPr>
          <w:rFonts w:ascii="Arial" w:hAnsi="Arial" w:cs="Arial"/>
          <w:sz w:val="24"/>
          <w:szCs w:val="24"/>
        </w:rPr>
        <w:t>from the placement at ibis hotel, I came across a lot of</w:t>
      </w:r>
      <w:r w:rsidRPr="00F47602">
        <w:rPr>
          <w:rFonts w:ascii="Arial" w:hAnsi="Arial" w:cs="Arial"/>
          <w:sz w:val="24"/>
          <w:szCs w:val="24"/>
        </w:rPr>
        <w:t xml:space="preserve"> scenarios </w:t>
      </w:r>
      <w:r w:rsidR="00B0554D" w:rsidRPr="00F47602">
        <w:rPr>
          <w:rFonts w:ascii="Arial" w:hAnsi="Arial" w:cs="Arial"/>
          <w:sz w:val="24"/>
          <w:szCs w:val="24"/>
        </w:rPr>
        <w:t xml:space="preserve">which </w:t>
      </w:r>
      <w:r w:rsidRPr="00F47602">
        <w:rPr>
          <w:rFonts w:ascii="Arial" w:hAnsi="Arial" w:cs="Arial"/>
          <w:sz w:val="24"/>
          <w:szCs w:val="24"/>
        </w:rPr>
        <w:t xml:space="preserve">proved to be </w:t>
      </w:r>
      <w:r w:rsidR="005F703B" w:rsidRPr="00F47602">
        <w:rPr>
          <w:rFonts w:ascii="Arial" w:hAnsi="Arial" w:cs="Arial"/>
          <w:sz w:val="24"/>
          <w:szCs w:val="24"/>
        </w:rPr>
        <w:t xml:space="preserve">useful </w:t>
      </w:r>
      <w:r w:rsidRPr="00F47602">
        <w:rPr>
          <w:rFonts w:ascii="Arial" w:hAnsi="Arial" w:cs="Arial"/>
          <w:sz w:val="24"/>
          <w:szCs w:val="24"/>
        </w:rPr>
        <w:t>towards</w:t>
      </w:r>
      <w:r w:rsidR="005F703B" w:rsidRPr="00F47602">
        <w:rPr>
          <w:rFonts w:ascii="Arial" w:hAnsi="Arial" w:cs="Arial"/>
          <w:sz w:val="24"/>
          <w:szCs w:val="24"/>
        </w:rPr>
        <w:t xml:space="preserve"> my </w:t>
      </w:r>
      <w:r w:rsidR="00B0554D" w:rsidRPr="00F47602">
        <w:rPr>
          <w:rFonts w:ascii="Arial" w:hAnsi="Arial" w:cs="Arial"/>
          <w:sz w:val="24"/>
          <w:szCs w:val="24"/>
        </w:rPr>
        <w:t>self-</w:t>
      </w:r>
      <w:r w:rsidR="005F703B" w:rsidRPr="00F47602">
        <w:rPr>
          <w:rFonts w:ascii="Arial" w:hAnsi="Arial" w:cs="Arial"/>
          <w:sz w:val="24"/>
          <w:szCs w:val="24"/>
        </w:rPr>
        <w:t xml:space="preserve">development </w:t>
      </w:r>
      <w:r w:rsidR="001E020B" w:rsidRPr="00F47602">
        <w:rPr>
          <w:rFonts w:ascii="Arial" w:hAnsi="Arial" w:cs="Arial"/>
          <w:sz w:val="24"/>
          <w:szCs w:val="24"/>
        </w:rPr>
        <w:t>and my knowledge on</w:t>
      </w:r>
      <w:r w:rsidRPr="00F47602">
        <w:rPr>
          <w:rFonts w:ascii="Arial" w:hAnsi="Arial" w:cs="Arial"/>
          <w:sz w:val="24"/>
          <w:szCs w:val="24"/>
        </w:rPr>
        <w:t xml:space="preserve"> </w:t>
      </w:r>
      <w:r w:rsidR="001E020B" w:rsidRPr="00F47602">
        <w:rPr>
          <w:rFonts w:ascii="Arial" w:hAnsi="Arial" w:cs="Arial"/>
          <w:sz w:val="24"/>
          <w:szCs w:val="24"/>
        </w:rPr>
        <w:t>how</w:t>
      </w:r>
      <w:r w:rsidRPr="00F47602">
        <w:rPr>
          <w:rFonts w:ascii="Arial" w:hAnsi="Arial" w:cs="Arial"/>
          <w:sz w:val="24"/>
          <w:szCs w:val="24"/>
        </w:rPr>
        <w:t xml:space="preserve"> theoretical frameworks </w:t>
      </w:r>
      <w:r w:rsidR="001E020B" w:rsidRPr="00F47602">
        <w:rPr>
          <w:rFonts w:ascii="Arial" w:hAnsi="Arial" w:cs="Arial"/>
          <w:sz w:val="24"/>
          <w:szCs w:val="24"/>
        </w:rPr>
        <w:t xml:space="preserve">and theories can help </w:t>
      </w:r>
      <w:r w:rsidRPr="00F47602">
        <w:rPr>
          <w:rFonts w:ascii="Arial" w:hAnsi="Arial" w:cs="Arial"/>
          <w:sz w:val="24"/>
          <w:szCs w:val="24"/>
        </w:rPr>
        <w:t>an employee in the hospitality industry</w:t>
      </w:r>
      <w:r w:rsidR="00ED29BD" w:rsidRPr="00F47602">
        <w:rPr>
          <w:rFonts w:ascii="Arial" w:hAnsi="Arial" w:cs="Arial"/>
          <w:sz w:val="24"/>
          <w:szCs w:val="24"/>
        </w:rPr>
        <w:t xml:space="preserve"> to perform better </w:t>
      </w:r>
      <w:r w:rsidR="00385B32" w:rsidRPr="00F47602">
        <w:rPr>
          <w:rFonts w:ascii="Arial" w:hAnsi="Arial" w:cs="Arial"/>
          <w:sz w:val="24"/>
          <w:szCs w:val="24"/>
        </w:rPr>
        <w:t xml:space="preserve">and </w:t>
      </w:r>
      <w:r w:rsidR="007F7C6C" w:rsidRPr="00F47602">
        <w:rPr>
          <w:rFonts w:ascii="Arial" w:hAnsi="Arial" w:cs="Arial"/>
          <w:sz w:val="24"/>
          <w:szCs w:val="24"/>
        </w:rPr>
        <w:t>help</w:t>
      </w:r>
      <w:r w:rsidR="00385B32" w:rsidRPr="00F47602">
        <w:rPr>
          <w:rFonts w:ascii="Arial" w:hAnsi="Arial" w:cs="Arial"/>
          <w:sz w:val="24"/>
          <w:szCs w:val="24"/>
        </w:rPr>
        <w:t xml:space="preserve"> management to be more effective</w:t>
      </w:r>
      <w:r w:rsidRPr="00F47602">
        <w:rPr>
          <w:rFonts w:ascii="Arial" w:hAnsi="Arial" w:cs="Arial"/>
          <w:sz w:val="24"/>
          <w:szCs w:val="24"/>
        </w:rPr>
        <w:t xml:space="preserve">. </w:t>
      </w:r>
      <w:r w:rsidR="002B6DFB" w:rsidRPr="00F47602">
        <w:rPr>
          <w:rFonts w:ascii="Arial" w:hAnsi="Arial" w:cs="Arial"/>
          <w:sz w:val="24"/>
          <w:szCs w:val="24"/>
        </w:rPr>
        <w:t xml:space="preserve">At ibis hotel, </w:t>
      </w:r>
      <w:r w:rsidR="00FA2CE5" w:rsidRPr="00F47602">
        <w:rPr>
          <w:rFonts w:ascii="Arial" w:hAnsi="Arial" w:cs="Arial"/>
          <w:sz w:val="24"/>
          <w:szCs w:val="24"/>
        </w:rPr>
        <w:t xml:space="preserve">I experienced a lot of bad situations with guests being disappointed in their stay, as a result of management failing to take action to improve the hotel. </w:t>
      </w:r>
    </w:p>
    <w:p w14:paraId="04103A6F" w14:textId="2E569B66" w:rsidR="002B6DFB" w:rsidRPr="00F47602" w:rsidRDefault="00283C64" w:rsidP="00DB0425">
      <w:pPr>
        <w:spacing w:line="360" w:lineRule="auto"/>
        <w:ind w:firstLine="720"/>
        <w:jc w:val="both"/>
        <w:rPr>
          <w:rFonts w:ascii="Arial" w:hAnsi="Arial" w:cs="Arial"/>
          <w:sz w:val="24"/>
          <w:szCs w:val="24"/>
        </w:rPr>
      </w:pPr>
      <w:r w:rsidRPr="00F47602">
        <w:rPr>
          <w:rFonts w:ascii="Arial" w:hAnsi="Arial" w:cs="Arial"/>
          <w:sz w:val="24"/>
          <w:szCs w:val="24"/>
        </w:rPr>
        <w:lastRenderedPageBreak/>
        <w:t xml:space="preserve">However, there were </w:t>
      </w:r>
      <w:r w:rsidR="007F7C6C" w:rsidRPr="00F47602">
        <w:rPr>
          <w:rFonts w:ascii="Arial" w:hAnsi="Arial" w:cs="Arial"/>
          <w:sz w:val="24"/>
          <w:szCs w:val="24"/>
        </w:rPr>
        <w:t xml:space="preserve">times when management was effective such as </w:t>
      </w:r>
      <w:r w:rsidR="00445934" w:rsidRPr="00F47602">
        <w:rPr>
          <w:rFonts w:ascii="Arial" w:hAnsi="Arial" w:cs="Arial"/>
          <w:sz w:val="24"/>
          <w:szCs w:val="24"/>
        </w:rPr>
        <w:t xml:space="preserve">handing out proper training to its newer employees. In my own experience, this boosted my impression of the hotel’s management, which was able to move from an authoritative leadership style to </w:t>
      </w:r>
      <w:r w:rsidR="0078343C" w:rsidRPr="00F47602">
        <w:rPr>
          <w:rFonts w:ascii="Arial" w:hAnsi="Arial" w:cs="Arial"/>
          <w:sz w:val="24"/>
          <w:szCs w:val="24"/>
        </w:rPr>
        <w:t>more of a transformational style.</w:t>
      </w:r>
      <w:r w:rsidR="00B140EB" w:rsidRPr="00F47602">
        <w:rPr>
          <w:rFonts w:ascii="Arial" w:hAnsi="Arial" w:cs="Arial"/>
          <w:sz w:val="24"/>
          <w:szCs w:val="24"/>
        </w:rPr>
        <w:t xml:space="preserve"> By adapting to</w:t>
      </w:r>
      <w:r w:rsidR="00C96573" w:rsidRPr="00F47602">
        <w:rPr>
          <w:rFonts w:ascii="Arial" w:hAnsi="Arial" w:cs="Arial"/>
          <w:sz w:val="24"/>
          <w:szCs w:val="24"/>
        </w:rPr>
        <w:t xml:space="preserve"> more of a transformational style in the future, I am able to not only develop myself individually as an employee but also help those around me to improve themselves by learning from my actions and prior knowledge.</w:t>
      </w:r>
    </w:p>
    <w:p w14:paraId="09094C15" w14:textId="44208E57" w:rsidR="00BD15DD" w:rsidRPr="00F47602" w:rsidRDefault="00BD15DD" w:rsidP="00393346">
      <w:pPr>
        <w:spacing w:line="360" w:lineRule="auto"/>
        <w:jc w:val="both"/>
        <w:rPr>
          <w:rFonts w:ascii="Arial" w:hAnsi="Arial" w:cs="Arial"/>
          <w:sz w:val="24"/>
          <w:szCs w:val="24"/>
        </w:rPr>
      </w:pPr>
      <w:r w:rsidRPr="00F47602">
        <w:rPr>
          <w:rFonts w:ascii="Arial" w:hAnsi="Arial" w:cs="Arial"/>
          <w:sz w:val="24"/>
          <w:szCs w:val="24"/>
        </w:rPr>
        <w:t xml:space="preserve">However, due to </w:t>
      </w:r>
      <w:r w:rsidR="00B85520" w:rsidRPr="00F47602">
        <w:rPr>
          <w:rFonts w:ascii="Arial" w:hAnsi="Arial" w:cs="Arial"/>
          <w:sz w:val="24"/>
          <w:szCs w:val="24"/>
        </w:rPr>
        <w:t xml:space="preserve">drawbacks in relation to the operations of the hotel, it </w:t>
      </w:r>
      <w:r w:rsidR="00121699" w:rsidRPr="00F47602">
        <w:rPr>
          <w:rFonts w:ascii="Arial" w:hAnsi="Arial" w:cs="Arial"/>
          <w:sz w:val="24"/>
          <w:szCs w:val="24"/>
        </w:rPr>
        <w:t xml:space="preserve">would be recommended to introduce mandatory checklists for the housekeeping staff. </w:t>
      </w:r>
      <w:r w:rsidR="0091533E" w:rsidRPr="00F47602">
        <w:rPr>
          <w:rFonts w:ascii="Arial" w:hAnsi="Arial" w:cs="Arial"/>
          <w:sz w:val="24"/>
          <w:szCs w:val="24"/>
        </w:rPr>
        <w:t xml:space="preserve">This would help keep </w:t>
      </w:r>
      <w:r w:rsidR="00055361" w:rsidRPr="00F47602">
        <w:rPr>
          <w:rFonts w:ascii="Arial" w:hAnsi="Arial" w:cs="Arial"/>
          <w:sz w:val="24"/>
          <w:szCs w:val="24"/>
        </w:rPr>
        <w:t>staff on top of any problematic rooms or issues they come across along their duties</w:t>
      </w:r>
      <w:r w:rsidR="004F6AAE" w:rsidRPr="00F47602">
        <w:rPr>
          <w:rFonts w:ascii="Arial" w:hAnsi="Arial" w:cs="Arial"/>
          <w:sz w:val="24"/>
          <w:szCs w:val="24"/>
        </w:rPr>
        <w:t>, and therefore keep tracked logs to communicate to managers in order for action to be taken as quickly as possible.</w:t>
      </w:r>
    </w:p>
    <w:p w14:paraId="738E1D2F" w14:textId="77777777" w:rsidR="00BD15DD" w:rsidRDefault="00BD15DD" w:rsidP="00393346">
      <w:pPr>
        <w:spacing w:line="360" w:lineRule="auto"/>
        <w:jc w:val="both"/>
        <w:rPr>
          <w:rFonts w:ascii="Arial" w:hAnsi="Arial" w:cs="Arial"/>
          <w:b/>
          <w:bCs/>
          <w:sz w:val="24"/>
          <w:szCs w:val="24"/>
        </w:rPr>
      </w:pPr>
    </w:p>
    <w:p w14:paraId="1F1D016B" w14:textId="77777777" w:rsidR="00DB0425" w:rsidRDefault="00DB0425" w:rsidP="00393346">
      <w:pPr>
        <w:spacing w:line="360" w:lineRule="auto"/>
        <w:jc w:val="both"/>
        <w:rPr>
          <w:rFonts w:ascii="Arial" w:hAnsi="Arial" w:cs="Arial"/>
          <w:b/>
          <w:bCs/>
          <w:sz w:val="24"/>
          <w:szCs w:val="24"/>
        </w:rPr>
      </w:pPr>
    </w:p>
    <w:p w14:paraId="52C970E7" w14:textId="77777777" w:rsidR="00DB0425" w:rsidRDefault="00DB0425" w:rsidP="00393346">
      <w:pPr>
        <w:spacing w:line="360" w:lineRule="auto"/>
        <w:jc w:val="both"/>
        <w:rPr>
          <w:rFonts w:ascii="Arial" w:hAnsi="Arial" w:cs="Arial"/>
          <w:b/>
          <w:bCs/>
          <w:sz w:val="24"/>
          <w:szCs w:val="24"/>
        </w:rPr>
      </w:pPr>
    </w:p>
    <w:p w14:paraId="50F9177B" w14:textId="77777777" w:rsidR="00DB0425" w:rsidRDefault="00DB0425" w:rsidP="00393346">
      <w:pPr>
        <w:spacing w:line="360" w:lineRule="auto"/>
        <w:jc w:val="both"/>
        <w:rPr>
          <w:rFonts w:ascii="Arial" w:hAnsi="Arial" w:cs="Arial"/>
          <w:b/>
          <w:bCs/>
          <w:sz w:val="24"/>
          <w:szCs w:val="24"/>
        </w:rPr>
      </w:pPr>
    </w:p>
    <w:p w14:paraId="3EA1E77F" w14:textId="77777777" w:rsidR="00DB0425" w:rsidRDefault="00DB0425" w:rsidP="00393346">
      <w:pPr>
        <w:spacing w:line="360" w:lineRule="auto"/>
        <w:jc w:val="both"/>
        <w:rPr>
          <w:rFonts w:ascii="Arial" w:hAnsi="Arial" w:cs="Arial"/>
          <w:b/>
          <w:bCs/>
          <w:sz w:val="24"/>
          <w:szCs w:val="24"/>
        </w:rPr>
      </w:pPr>
    </w:p>
    <w:p w14:paraId="3DE4EF5B" w14:textId="77777777" w:rsidR="00DB0425" w:rsidRDefault="00DB0425" w:rsidP="00393346">
      <w:pPr>
        <w:spacing w:line="360" w:lineRule="auto"/>
        <w:jc w:val="both"/>
        <w:rPr>
          <w:rFonts w:ascii="Arial" w:hAnsi="Arial" w:cs="Arial"/>
          <w:b/>
          <w:bCs/>
          <w:sz w:val="24"/>
          <w:szCs w:val="24"/>
        </w:rPr>
      </w:pPr>
    </w:p>
    <w:p w14:paraId="507A3B73" w14:textId="77777777" w:rsidR="00DB0425" w:rsidRDefault="00DB0425" w:rsidP="00393346">
      <w:pPr>
        <w:spacing w:line="360" w:lineRule="auto"/>
        <w:jc w:val="both"/>
        <w:rPr>
          <w:rFonts w:ascii="Arial" w:hAnsi="Arial" w:cs="Arial"/>
          <w:b/>
          <w:bCs/>
          <w:sz w:val="24"/>
          <w:szCs w:val="24"/>
        </w:rPr>
      </w:pPr>
    </w:p>
    <w:p w14:paraId="60B15C4F" w14:textId="77777777" w:rsidR="00DB0425" w:rsidRDefault="00DB0425" w:rsidP="00393346">
      <w:pPr>
        <w:spacing w:line="360" w:lineRule="auto"/>
        <w:jc w:val="both"/>
        <w:rPr>
          <w:rFonts w:ascii="Arial" w:hAnsi="Arial" w:cs="Arial"/>
          <w:b/>
          <w:bCs/>
          <w:sz w:val="24"/>
          <w:szCs w:val="24"/>
        </w:rPr>
      </w:pPr>
    </w:p>
    <w:p w14:paraId="1DE5261E" w14:textId="77777777" w:rsidR="00DB0425" w:rsidRDefault="00DB0425" w:rsidP="00393346">
      <w:pPr>
        <w:spacing w:line="360" w:lineRule="auto"/>
        <w:jc w:val="both"/>
        <w:rPr>
          <w:rFonts w:ascii="Arial" w:hAnsi="Arial" w:cs="Arial"/>
          <w:b/>
          <w:bCs/>
          <w:sz w:val="24"/>
          <w:szCs w:val="24"/>
        </w:rPr>
      </w:pPr>
    </w:p>
    <w:p w14:paraId="7F406337" w14:textId="77777777" w:rsidR="00DB0425" w:rsidRDefault="00DB0425" w:rsidP="00393346">
      <w:pPr>
        <w:spacing w:line="360" w:lineRule="auto"/>
        <w:jc w:val="both"/>
        <w:rPr>
          <w:rFonts w:ascii="Arial" w:hAnsi="Arial" w:cs="Arial"/>
          <w:b/>
          <w:bCs/>
          <w:sz w:val="24"/>
          <w:szCs w:val="24"/>
        </w:rPr>
      </w:pPr>
    </w:p>
    <w:p w14:paraId="664E38B8" w14:textId="77777777" w:rsidR="00DB0425" w:rsidRDefault="00DB0425" w:rsidP="00393346">
      <w:pPr>
        <w:spacing w:line="360" w:lineRule="auto"/>
        <w:jc w:val="both"/>
        <w:rPr>
          <w:rFonts w:ascii="Arial" w:hAnsi="Arial" w:cs="Arial"/>
          <w:b/>
          <w:bCs/>
          <w:sz w:val="24"/>
          <w:szCs w:val="24"/>
        </w:rPr>
      </w:pPr>
    </w:p>
    <w:p w14:paraId="56943D3B" w14:textId="77777777" w:rsidR="00DB0425" w:rsidRDefault="00DB0425" w:rsidP="00393346">
      <w:pPr>
        <w:spacing w:line="360" w:lineRule="auto"/>
        <w:jc w:val="both"/>
        <w:rPr>
          <w:rFonts w:ascii="Arial" w:hAnsi="Arial" w:cs="Arial"/>
          <w:b/>
          <w:bCs/>
          <w:sz w:val="24"/>
          <w:szCs w:val="24"/>
        </w:rPr>
      </w:pPr>
    </w:p>
    <w:p w14:paraId="1CE73059" w14:textId="77777777" w:rsidR="00DB0425" w:rsidRDefault="00DB0425" w:rsidP="00393346">
      <w:pPr>
        <w:spacing w:line="360" w:lineRule="auto"/>
        <w:jc w:val="both"/>
        <w:rPr>
          <w:rFonts w:ascii="Arial" w:hAnsi="Arial" w:cs="Arial"/>
          <w:b/>
          <w:bCs/>
          <w:sz w:val="24"/>
          <w:szCs w:val="24"/>
        </w:rPr>
      </w:pPr>
    </w:p>
    <w:p w14:paraId="03BD4B6A" w14:textId="77777777" w:rsidR="00DB0425" w:rsidRDefault="00DB0425" w:rsidP="00393346">
      <w:pPr>
        <w:spacing w:line="360" w:lineRule="auto"/>
        <w:jc w:val="both"/>
        <w:rPr>
          <w:rFonts w:ascii="Arial" w:hAnsi="Arial" w:cs="Arial"/>
          <w:b/>
          <w:bCs/>
          <w:sz w:val="24"/>
          <w:szCs w:val="24"/>
        </w:rPr>
      </w:pPr>
    </w:p>
    <w:p w14:paraId="57D9D768" w14:textId="77777777" w:rsidR="00DB0425" w:rsidRDefault="00DB0425" w:rsidP="00393346">
      <w:pPr>
        <w:spacing w:line="360" w:lineRule="auto"/>
        <w:jc w:val="both"/>
        <w:rPr>
          <w:rFonts w:ascii="Arial" w:hAnsi="Arial" w:cs="Arial"/>
          <w:b/>
          <w:bCs/>
          <w:sz w:val="24"/>
          <w:szCs w:val="24"/>
        </w:rPr>
      </w:pPr>
    </w:p>
    <w:p w14:paraId="6680A75C" w14:textId="77777777" w:rsidR="00DB0425" w:rsidRDefault="00DB0425" w:rsidP="00393346">
      <w:pPr>
        <w:spacing w:line="360" w:lineRule="auto"/>
        <w:jc w:val="both"/>
        <w:rPr>
          <w:rFonts w:ascii="Arial" w:hAnsi="Arial" w:cs="Arial"/>
          <w:b/>
          <w:bCs/>
          <w:sz w:val="24"/>
          <w:szCs w:val="24"/>
        </w:rPr>
      </w:pPr>
    </w:p>
    <w:p w14:paraId="7943DAFD" w14:textId="77777777" w:rsidR="00DB0425" w:rsidRDefault="00DB0425" w:rsidP="00393346">
      <w:pPr>
        <w:spacing w:line="360" w:lineRule="auto"/>
        <w:jc w:val="both"/>
        <w:rPr>
          <w:rFonts w:ascii="Arial" w:hAnsi="Arial" w:cs="Arial"/>
          <w:b/>
          <w:bCs/>
          <w:sz w:val="24"/>
          <w:szCs w:val="24"/>
        </w:rPr>
      </w:pPr>
    </w:p>
    <w:p w14:paraId="4EE62D5D" w14:textId="77777777" w:rsidR="00DB0425" w:rsidRPr="00F47602" w:rsidRDefault="00DB0425" w:rsidP="00393346">
      <w:pPr>
        <w:spacing w:line="360" w:lineRule="auto"/>
        <w:jc w:val="both"/>
        <w:rPr>
          <w:rFonts w:ascii="Arial" w:hAnsi="Arial" w:cs="Arial"/>
          <w:b/>
          <w:bCs/>
          <w:sz w:val="24"/>
          <w:szCs w:val="24"/>
        </w:rPr>
      </w:pPr>
    </w:p>
    <w:p w14:paraId="2E0290FB" w14:textId="3F37B5B6" w:rsidR="00BD15DD" w:rsidRPr="00F47602" w:rsidRDefault="00BD15DD" w:rsidP="00F47602">
      <w:pPr>
        <w:spacing w:line="360" w:lineRule="auto"/>
        <w:rPr>
          <w:rFonts w:ascii="Arial" w:hAnsi="Arial" w:cs="Arial"/>
          <w:b/>
          <w:bCs/>
          <w:sz w:val="24"/>
          <w:szCs w:val="24"/>
        </w:rPr>
      </w:pPr>
      <w:r w:rsidRPr="00F47602">
        <w:rPr>
          <w:rFonts w:ascii="Arial" w:hAnsi="Arial" w:cs="Arial"/>
          <w:b/>
          <w:bCs/>
          <w:sz w:val="24"/>
          <w:szCs w:val="24"/>
        </w:rPr>
        <w:t>References</w:t>
      </w:r>
    </w:p>
    <w:p w14:paraId="72D3EC0E" w14:textId="77777777" w:rsidR="003C086A" w:rsidRPr="00F47602" w:rsidRDefault="003C086A" w:rsidP="00F47602">
      <w:pPr>
        <w:spacing w:line="360" w:lineRule="auto"/>
        <w:rPr>
          <w:rFonts w:ascii="Arial" w:hAnsi="Arial" w:cs="Arial"/>
          <w:sz w:val="24"/>
          <w:szCs w:val="24"/>
        </w:rPr>
      </w:pPr>
    </w:p>
    <w:p w14:paraId="73DDDB71" w14:textId="4210715A" w:rsidR="0034795D" w:rsidRPr="00F47602" w:rsidRDefault="0034795D" w:rsidP="00F47602">
      <w:pPr>
        <w:spacing w:line="360" w:lineRule="auto"/>
        <w:jc w:val="both"/>
        <w:rPr>
          <w:rFonts w:ascii="Arial" w:hAnsi="Arial" w:cs="Arial"/>
          <w:sz w:val="24"/>
          <w:szCs w:val="24"/>
        </w:rPr>
      </w:pPr>
      <w:r w:rsidRPr="00F47602">
        <w:rPr>
          <w:rFonts w:ascii="Arial" w:hAnsi="Arial" w:cs="Arial"/>
          <w:sz w:val="24"/>
          <w:szCs w:val="24"/>
        </w:rPr>
        <w:t xml:space="preserve">Ahmed, R., (2024) ‘Building Transformational Leadership in the Hospitality Industry’, </w:t>
      </w:r>
      <w:r w:rsidRPr="00F47602">
        <w:rPr>
          <w:rFonts w:ascii="Arial" w:hAnsi="Arial" w:cs="Arial"/>
          <w:i/>
          <w:iCs/>
          <w:sz w:val="24"/>
          <w:szCs w:val="24"/>
        </w:rPr>
        <w:t xml:space="preserve">LinkedIn, </w:t>
      </w:r>
      <w:r w:rsidRPr="00F47602">
        <w:rPr>
          <w:rFonts w:ascii="Arial" w:hAnsi="Arial" w:cs="Arial"/>
          <w:sz w:val="24"/>
          <w:szCs w:val="24"/>
        </w:rPr>
        <w:t xml:space="preserve">22 August. Available at: </w:t>
      </w:r>
      <w:hyperlink r:id="rId8" w:anchor=":~:text=Importance%20of%20Transformational%20Leadership%20in%20Hospitality&amp;text=Transformational%20leaders%20create%20a%20positive,higher%20levels%20of%20customer%20satisfaction2" w:history="1">
        <w:r w:rsidRPr="00F47602">
          <w:rPr>
            <w:rStyle w:val="Hyperlink"/>
            <w:rFonts w:ascii="Arial" w:hAnsi="Arial" w:cs="Arial"/>
            <w:sz w:val="24"/>
            <w:szCs w:val="24"/>
          </w:rPr>
          <w:t>https://www.linkedin.com/pulse/building-transformational-leadership-hospitality-industry-ahmed-1xvac#:~:text=Importance%20of%20Transformational%20Leadership%20in%20Hospitality&amp;text=Transformational%20leaders%20create%20a%20positive,higher%20levels%20of%20customer%20satisfaction2</w:t>
        </w:r>
      </w:hyperlink>
      <w:r w:rsidRPr="00F47602">
        <w:rPr>
          <w:rFonts w:ascii="Arial" w:hAnsi="Arial" w:cs="Arial"/>
          <w:sz w:val="24"/>
          <w:szCs w:val="24"/>
        </w:rPr>
        <w:t>. (Accessed: 01/02/2025)</w:t>
      </w:r>
    </w:p>
    <w:p w14:paraId="3F571AE2" w14:textId="1098280E" w:rsidR="0034795D" w:rsidRPr="00F47602" w:rsidRDefault="0034795D" w:rsidP="00F47602">
      <w:pPr>
        <w:spacing w:line="360" w:lineRule="auto"/>
        <w:jc w:val="both"/>
        <w:rPr>
          <w:rFonts w:ascii="Arial" w:hAnsi="Arial" w:cs="Arial"/>
          <w:sz w:val="24"/>
          <w:szCs w:val="24"/>
        </w:rPr>
      </w:pPr>
      <w:r w:rsidRPr="00F47602">
        <w:rPr>
          <w:rFonts w:ascii="Arial" w:hAnsi="Arial" w:cs="Arial"/>
          <w:sz w:val="24"/>
          <w:szCs w:val="24"/>
        </w:rPr>
        <w:t xml:space="preserve">Akinpelu, A., (2024) ‘Transformational Leadership: The How And Why’, </w:t>
      </w:r>
      <w:r w:rsidRPr="00F47602">
        <w:rPr>
          <w:rFonts w:ascii="Arial" w:hAnsi="Arial" w:cs="Arial"/>
          <w:i/>
          <w:iCs/>
          <w:sz w:val="24"/>
          <w:szCs w:val="24"/>
        </w:rPr>
        <w:t xml:space="preserve">Forbes, </w:t>
      </w:r>
      <w:r w:rsidRPr="00F47602">
        <w:rPr>
          <w:rFonts w:ascii="Arial" w:hAnsi="Arial" w:cs="Arial"/>
          <w:sz w:val="24"/>
          <w:szCs w:val="24"/>
        </w:rPr>
        <w:t xml:space="preserve">13 August. Available at: </w:t>
      </w:r>
      <w:hyperlink r:id="rId9" w:history="1">
        <w:r w:rsidRPr="00F47602">
          <w:rPr>
            <w:rStyle w:val="Hyperlink"/>
            <w:rFonts w:ascii="Arial" w:hAnsi="Arial" w:cs="Arial"/>
            <w:sz w:val="24"/>
            <w:szCs w:val="24"/>
          </w:rPr>
          <w:t>https://www.forbes.com/councils/forbescoachescouncil/2024/08/13/transformational-leadership-the-how-and-why/</w:t>
        </w:r>
      </w:hyperlink>
      <w:r w:rsidRPr="00F47602">
        <w:rPr>
          <w:rFonts w:ascii="Arial" w:hAnsi="Arial" w:cs="Arial"/>
          <w:sz w:val="24"/>
          <w:szCs w:val="24"/>
        </w:rPr>
        <w:t xml:space="preserve"> (Accessed: 01/02/2025)</w:t>
      </w:r>
    </w:p>
    <w:p w14:paraId="26E7FE8F" w14:textId="53DED081" w:rsidR="0034795D" w:rsidRPr="00F47602" w:rsidRDefault="0034795D" w:rsidP="00F47602">
      <w:pPr>
        <w:spacing w:line="360" w:lineRule="auto"/>
        <w:jc w:val="both"/>
        <w:rPr>
          <w:rFonts w:ascii="Arial" w:hAnsi="Arial" w:cs="Arial"/>
          <w:sz w:val="24"/>
          <w:szCs w:val="24"/>
        </w:rPr>
      </w:pPr>
      <w:r w:rsidRPr="00F47602">
        <w:rPr>
          <w:rFonts w:ascii="Arial" w:hAnsi="Arial" w:cs="Arial"/>
          <w:sz w:val="24"/>
          <w:szCs w:val="24"/>
        </w:rPr>
        <w:t>Alzoubi, R.H.M. and Jaaffar, A.H., (2020) ‘Leadership styles, crisis management, and hotel performance: A conceptual perspective of the Jordanian hotel industry’. </w:t>
      </w:r>
      <w:r w:rsidRPr="00F47602">
        <w:rPr>
          <w:rFonts w:ascii="Arial" w:hAnsi="Arial" w:cs="Arial"/>
          <w:i/>
          <w:iCs/>
          <w:sz w:val="24"/>
          <w:szCs w:val="24"/>
        </w:rPr>
        <w:t>Journal of Critical Reviews</w:t>
      </w:r>
      <w:r w:rsidRPr="00F47602">
        <w:rPr>
          <w:rFonts w:ascii="Arial" w:hAnsi="Arial" w:cs="Arial"/>
          <w:sz w:val="24"/>
          <w:szCs w:val="24"/>
        </w:rPr>
        <w:t>, </w:t>
      </w:r>
      <w:r w:rsidRPr="00F47602">
        <w:rPr>
          <w:rFonts w:ascii="Arial" w:hAnsi="Arial" w:cs="Arial"/>
          <w:i/>
          <w:iCs/>
          <w:sz w:val="24"/>
          <w:szCs w:val="24"/>
        </w:rPr>
        <w:t>7</w:t>
      </w:r>
      <w:r w:rsidRPr="00F47602">
        <w:rPr>
          <w:rFonts w:ascii="Arial" w:hAnsi="Arial" w:cs="Arial"/>
          <w:sz w:val="24"/>
          <w:szCs w:val="24"/>
        </w:rPr>
        <w:t>(10), pp. 556-562.</w:t>
      </w:r>
    </w:p>
    <w:p w14:paraId="30466EB7" w14:textId="5398151C" w:rsidR="00F47602" w:rsidRDefault="00F47602" w:rsidP="00F47602">
      <w:pPr>
        <w:spacing w:line="360" w:lineRule="auto"/>
        <w:jc w:val="both"/>
        <w:rPr>
          <w:rFonts w:ascii="Arial" w:hAnsi="Arial" w:cs="Arial"/>
          <w:sz w:val="24"/>
          <w:szCs w:val="24"/>
        </w:rPr>
      </w:pPr>
      <w:r w:rsidRPr="00F47602">
        <w:rPr>
          <w:rFonts w:ascii="Arial" w:hAnsi="Arial" w:cs="Arial"/>
          <w:sz w:val="24"/>
          <w:szCs w:val="24"/>
        </w:rPr>
        <w:t>Bhatnagar, E. and Nim, D., (2019) ‘Impact of housekeeping services and practices on customer satisfaction and repeat business’. </w:t>
      </w:r>
      <w:r w:rsidRPr="00F47602">
        <w:rPr>
          <w:rFonts w:ascii="Arial" w:hAnsi="Arial" w:cs="Arial"/>
          <w:i/>
          <w:iCs/>
          <w:sz w:val="24"/>
          <w:szCs w:val="24"/>
        </w:rPr>
        <w:t>Prabandhan: Indian Journal of Management</w:t>
      </w:r>
      <w:r w:rsidRPr="00F47602">
        <w:rPr>
          <w:rFonts w:ascii="Arial" w:hAnsi="Arial" w:cs="Arial"/>
          <w:sz w:val="24"/>
          <w:szCs w:val="24"/>
        </w:rPr>
        <w:t>, </w:t>
      </w:r>
      <w:r w:rsidRPr="00F47602">
        <w:rPr>
          <w:rFonts w:ascii="Arial" w:hAnsi="Arial" w:cs="Arial"/>
          <w:i/>
          <w:iCs/>
          <w:sz w:val="24"/>
          <w:szCs w:val="24"/>
        </w:rPr>
        <w:t>12</w:t>
      </w:r>
      <w:r w:rsidRPr="00F47602">
        <w:rPr>
          <w:rFonts w:ascii="Arial" w:hAnsi="Arial" w:cs="Arial"/>
          <w:sz w:val="24"/>
          <w:szCs w:val="24"/>
        </w:rPr>
        <w:t>(8), pp.46-57.</w:t>
      </w:r>
    </w:p>
    <w:p w14:paraId="033A9C7F" w14:textId="3E865D28" w:rsidR="00F47602" w:rsidRPr="00F47602" w:rsidRDefault="0034795D" w:rsidP="00F47602">
      <w:pPr>
        <w:spacing w:line="360" w:lineRule="auto"/>
        <w:jc w:val="both"/>
        <w:rPr>
          <w:rFonts w:ascii="Arial" w:hAnsi="Arial" w:cs="Arial"/>
          <w:sz w:val="24"/>
          <w:szCs w:val="24"/>
        </w:rPr>
      </w:pPr>
      <w:r w:rsidRPr="00F47602">
        <w:rPr>
          <w:rFonts w:ascii="Arial" w:hAnsi="Arial" w:cs="Arial"/>
          <w:sz w:val="24"/>
          <w:szCs w:val="24"/>
        </w:rPr>
        <w:t xml:space="preserve">Giltinane, C.L., (2013) </w:t>
      </w:r>
      <w:r w:rsidRPr="00F47602">
        <w:rPr>
          <w:rFonts w:ascii="Arial" w:hAnsi="Arial" w:cs="Arial"/>
          <w:i/>
          <w:iCs/>
          <w:sz w:val="24"/>
          <w:szCs w:val="24"/>
        </w:rPr>
        <w:t>Leadership styles and theories</w:t>
      </w:r>
      <w:r w:rsidRPr="00F47602">
        <w:rPr>
          <w:rFonts w:ascii="Arial" w:hAnsi="Arial" w:cs="Arial"/>
          <w:sz w:val="24"/>
          <w:szCs w:val="24"/>
        </w:rPr>
        <w:t>. Nursing standard, 27(41).</w:t>
      </w:r>
    </w:p>
    <w:p w14:paraId="2D5A339E" w14:textId="3777394C" w:rsidR="003759D0" w:rsidRPr="00F47602" w:rsidRDefault="003759D0" w:rsidP="00F47602">
      <w:pPr>
        <w:spacing w:line="360" w:lineRule="auto"/>
        <w:jc w:val="both"/>
        <w:rPr>
          <w:rFonts w:ascii="Arial" w:hAnsi="Arial" w:cs="Arial"/>
          <w:sz w:val="24"/>
          <w:szCs w:val="24"/>
        </w:rPr>
      </w:pPr>
      <w:r w:rsidRPr="00F47602">
        <w:rPr>
          <w:rFonts w:ascii="Arial" w:hAnsi="Arial" w:cs="Arial"/>
          <w:sz w:val="24"/>
          <w:szCs w:val="24"/>
        </w:rPr>
        <w:t>Gui, C., Luo, A., Zhang, P. and Deng, A., (2020) ‘A meta-analysis of transformational leadership in hospitality research’. </w:t>
      </w:r>
      <w:r w:rsidRPr="00F47602">
        <w:rPr>
          <w:rFonts w:ascii="Arial" w:hAnsi="Arial" w:cs="Arial"/>
          <w:i/>
          <w:iCs/>
          <w:sz w:val="24"/>
          <w:szCs w:val="24"/>
        </w:rPr>
        <w:t>International Journal of Contemporary Hospitality Management</w:t>
      </w:r>
      <w:r w:rsidRPr="00F47602">
        <w:rPr>
          <w:rFonts w:ascii="Arial" w:hAnsi="Arial" w:cs="Arial"/>
          <w:sz w:val="24"/>
          <w:szCs w:val="24"/>
        </w:rPr>
        <w:t>, </w:t>
      </w:r>
      <w:r w:rsidRPr="00F47602">
        <w:rPr>
          <w:rFonts w:ascii="Arial" w:hAnsi="Arial" w:cs="Arial"/>
          <w:i/>
          <w:iCs/>
          <w:sz w:val="24"/>
          <w:szCs w:val="24"/>
        </w:rPr>
        <w:t>32</w:t>
      </w:r>
      <w:r w:rsidRPr="00F47602">
        <w:rPr>
          <w:rFonts w:ascii="Arial" w:hAnsi="Arial" w:cs="Arial"/>
          <w:sz w:val="24"/>
          <w:szCs w:val="24"/>
        </w:rPr>
        <w:t>(6), pp. 2137-2154.</w:t>
      </w:r>
    </w:p>
    <w:p w14:paraId="58B1BD71" w14:textId="3041EB71" w:rsidR="0034795D" w:rsidRDefault="0034795D" w:rsidP="003D4127">
      <w:pPr>
        <w:spacing w:line="360" w:lineRule="auto"/>
        <w:jc w:val="both"/>
        <w:rPr>
          <w:rFonts w:ascii="Arial" w:hAnsi="Arial" w:cs="Arial"/>
          <w:sz w:val="24"/>
          <w:szCs w:val="24"/>
        </w:rPr>
      </w:pPr>
      <w:r w:rsidRPr="00F47602">
        <w:rPr>
          <w:rFonts w:ascii="Arial" w:hAnsi="Arial" w:cs="Arial"/>
          <w:sz w:val="24"/>
          <w:szCs w:val="24"/>
        </w:rPr>
        <w:t xml:space="preserve">Michel, J.W., Tews, M.J. and Tracey, J.B., </w:t>
      </w:r>
      <w:r w:rsidR="00F47602" w:rsidRPr="00F47602">
        <w:rPr>
          <w:rFonts w:ascii="Arial" w:hAnsi="Arial" w:cs="Arial"/>
          <w:sz w:val="24"/>
          <w:szCs w:val="24"/>
        </w:rPr>
        <w:t>(</w:t>
      </w:r>
      <w:r w:rsidRPr="00F47602">
        <w:rPr>
          <w:rFonts w:ascii="Arial" w:hAnsi="Arial" w:cs="Arial"/>
          <w:sz w:val="24"/>
          <w:szCs w:val="24"/>
        </w:rPr>
        <w:t>2020</w:t>
      </w:r>
      <w:r w:rsidR="00F47602" w:rsidRPr="00F47602">
        <w:rPr>
          <w:rFonts w:ascii="Arial" w:hAnsi="Arial" w:cs="Arial"/>
          <w:sz w:val="24"/>
          <w:szCs w:val="24"/>
        </w:rPr>
        <w:t>)</w:t>
      </w:r>
      <w:r w:rsidRPr="00F47602">
        <w:rPr>
          <w:rFonts w:ascii="Arial" w:hAnsi="Arial" w:cs="Arial"/>
          <w:sz w:val="24"/>
          <w:szCs w:val="24"/>
        </w:rPr>
        <w:t xml:space="preserve"> </w:t>
      </w:r>
      <w:r w:rsidR="00F47602" w:rsidRPr="00F47602">
        <w:rPr>
          <w:rFonts w:ascii="Arial" w:hAnsi="Arial" w:cs="Arial"/>
          <w:sz w:val="24"/>
          <w:szCs w:val="24"/>
        </w:rPr>
        <w:t>‘</w:t>
      </w:r>
      <w:r w:rsidRPr="00F47602">
        <w:rPr>
          <w:rFonts w:ascii="Arial" w:hAnsi="Arial" w:cs="Arial"/>
          <w:sz w:val="24"/>
          <w:szCs w:val="24"/>
        </w:rPr>
        <w:t>Validating effective managerial behaviors for the hospitality industry</w:t>
      </w:r>
      <w:r w:rsidR="00F47602" w:rsidRPr="00F47602">
        <w:rPr>
          <w:rFonts w:ascii="Arial" w:hAnsi="Arial" w:cs="Arial"/>
          <w:sz w:val="24"/>
          <w:szCs w:val="24"/>
        </w:rPr>
        <w:t>’</w:t>
      </w:r>
      <w:r w:rsidRPr="00F47602">
        <w:rPr>
          <w:rFonts w:ascii="Arial" w:hAnsi="Arial" w:cs="Arial"/>
          <w:sz w:val="24"/>
          <w:szCs w:val="24"/>
        </w:rPr>
        <w:t>. </w:t>
      </w:r>
      <w:r w:rsidRPr="00F47602">
        <w:rPr>
          <w:rFonts w:ascii="Arial" w:hAnsi="Arial" w:cs="Arial"/>
          <w:i/>
          <w:iCs/>
          <w:sz w:val="24"/>
          <w:szCs w:val="24"/>
        </w:rPr>
        <w:t>International Journal of Contemporary Hospitality Management</w:t>
      </w:r>
      <w:r w:rsidRPr="00F47602">
        <w:rPr>
          <w:rFonts w:ascii="Arial" w:hAnsi="Arial" w:cs="Arial"/>
          <w:sz w:val="24"/>
          <w:szCs w:val="24"/>
        </w:rPr>
        <w:t>, </w:t>
      </w:r>
      <w:r w:rsidRPr="00F47602">
        <w:rPr>
          <w:rFonts w:ascii="Arial" w:hAnsi="Arial" w:cs="Arial"/>
          <w:i/>
          <w:iCs/>
          <w:sz w:val="24"/>
          <w:szCs w:val="24"/>
        </w:rPr>
        <w:t>32</w:t>
      </w:r>
      <w:r w:rsidRPr="00F47602">
        <w:rPr>
          <w:rFonts w:ascii="Arial" w:hAnsi="Arial" w:cs="Arial"/>
          <w:sz w:val="24"/>
          <w:szCs w:val="24"/>
        </w:rPr>
        <w:t>(6), pp.2175-2193.</w:t>
      </w:r>
    </w:p>
    <w:p w14:paraId="5D071CEF" w14:textId="77777777" w:rsidR="003D4127" w:rsidRDefault="003D4127" w:rsidP="003D4127">
      <w:pPr>
        <w:spacing w:line="360" w:lineRule="auto"/>
        <w:jc w:val="both"/>
        <w:rPr>
          <w:rFonts w:ascii="Arial" w:hAnsi="Arial" w:cs="Arial"/>
          <w:sz w:val="24"/>
          <w:szCs w:val="24"/>
        </w:rPr>
      </w:pPr>
      <w:r>
        <w:rPr>
          <w:rFonts w:ascii="Arial" w:hAnsi="Arial" w:cs="Arial"/>
          <w:sz w:val="24"/>
          <w:szCs w:val="24"/>
        </w:rPr>
        <w:lastRenderedPageBreak/>
        <w:t>Morris, R., L., and Edmonds, M., W.,</w:t>
      </w:r>
      <w:r w:rsidRPr="003B2FD6">
        <w:rPr>
          <w:rFonts w:ascii="Arial" w:hAnsi="Arial" w:cs="Arial"/>
          <w:sz w:val="24"/>
          <w:szCs w:val="24"/>
        </w:rPr>
        <w:t xml:space="preserve"> (2021) ‘Death by authoritative leadership and micro-management’, in Morris, L.R. Jr. and Edmonds, W.M. (eds.) </w:t>
      </w:r>
      <w:r w:rsidRPr="003B2FD6">
        <w:rPr>
          <w:rFonts w:ascii="Arial" w:hAnsi="Arial" w:cs="Arial"/>
          <w:i/>
          <w:iCs/>
          <w:sz w:val="24"/>
          <w:szCs w:val="24"/>
        </w:rPr>
        <w:t>When leadership fails: Individual, group and organizational lessons from the worst workplace experiences</w:t>
      </w:r>
      <w:r w:rsidRPr="003B2FD6">
        <w:rPr>
          <w:rFonts w:ascii="Arial" w:hAnsi="Arial" w:cs="Arial"/>
          <w:sz w:val="24"/>
          <w:szCs w:val="24"/>
        </w:rPr>
        <w:t>. Bingley: Emerald</w:t>
      </w:r>
      <w:r>
        <w:rPr>
          <w:rFonts w:ascii="Arial" w:hAnsi="Arial" w:cs="Arial"/>
          <w:sz w:val="24"/>
          <w:szCs w:val="24"/>
        </w:rPr>
        <w:t xml:space="preserve"> </w:t>
      </w:r>
      <w:r w:rsidRPr="003B2FD6">
        <w:rPr>
          <w:rFonts w:ascii="Arial" w:hAnsi="Arial" w:cs="Arial"/>
          <w:sz w:val="24"/>
          <w:szCs w:val="24"/>
        </w:rPr>
        <w:t>Publishing Limited</w:t>
      </w:r>
      <w:r>
        <w:rPr>
          <w:rFonts w:ascii="Arial" w:hAnsi="Arial" w:cs="Arial"/>
          <w:sz w:val="24"/>
          <w:szCs w:val="24"/>
        </w:rPr>
        <w:t xml:space="preserve">. DOI: </w:t>
      </w:r>
      <w:hyperlink r:id="rId10" w:history="1">
        <w:r w:rsidRPr="00F55377">
          <w:rPr>
            <w:rStyle w:val="Hyperlink"/>
            <w:rFonts w:ascii="Arial" w:hAnsi="Arial" w:cs="Arial"/>
            <w:sz w:val="24"/>
            <w:szCs w:val="24"/>
          </w:rPr>
          <w:t>https://doi.org/10.1108/9781800437661</w:t>
        </w:r>
      </w:hyperlink>
    </w:p>
    <w:p w14:paraId="403F720C" w14:textId="77777777" w:rsidR="003D4127" w:rsidRPr="00F47602" w:rsidRDefault="003D4127" w:rsidP="003D4127">
      <w:pPr>
        <w:spacing w:line="360" w:lineRule="auto"/>
        <w:jc w:val="both"/>
        <w:rPr>
          <w:rFonts w:ascii="Arial" w:hAnsi="Arial" w:cs="Arial"/>
          <w:sz w:val="24"/>
          <w:szCs w:val="24"/>
        </w:rPr>
      </w:pPr>
    </w:p>
    <w:p w14:paraId="7276611F" w14:textId="77777777" w:rsidR="007D3323" w:rsidRPr="005C0744" w:rsidRDefault="007D3323" w:rsidP="005C0744">
      <w:pPr>
        <w:spacing w:line="360" w:lineRule="auto"/>
        <w:jc w:val="both"/>
        <w:rPr>
          <w:rFonts w:ascii="Arial" w:hAnsi="Arial" w:cs="Arial"/>
          <w:sz w:val="24"/>
          <w:szCs w:val="24"/>
        </w:rPr>
      </w:pPr>
    </w:p>
    <w:sectPr w:rsidR="007D3323" w:rsidRPr="005C0744" w:rsidSect="00197F0A">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54B60" w14:textId="77777777" w:rsidR="00E85665" w:rsidRDefault="00E85665" w:rsidP="00197F0A">
      <w:pPr>
        <w:spacing w:after="0" w:line="240" w:lineRule="auto"/>
      </w:pPr>
      <w:r>
        <w:separator/>
      </w:r>
    </w:p>
  </w:endnote>
  <w:endnote w:type="continuationSeparator" w:id="0">
    <w:p w14:paraId="3F58D75F" w14:textId="77777777" w:rsidR="00E85665" w:rsidRDefault="00E85665" w:rsidP="00197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626205"/>
      <w:docPartObj>
        <w:docPartGallery w:val="Page Numbers (Bottom of Page)"/>
        <w:docPartUnique/>
      </w:docPartObj>
    </w:sdtPr>
    <w:sdtEndPr>
      <w:rPr>
        <w:color w:val="7F7F7F" w:themeColor="background1" w:themeShade="7F"/>
        <w:spacing w:val="60"/>
      </w:rPr>
    </w:sdtEndPr>
    <w:sdtContent>
      <w:p w14:paraId="61B19940" w14:textId="6DCF1F5B" w:rsidR="00197F0A" w:rsidRDefault="00197F0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E539F38" w14:textId="77777777" w:rsidR="00197F0A" w:rsidRDefault="00197F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FC9EC" w14:textId="77777777" w:rsidR="00E85665" w:rsidRDefault="00E85665" w:rsidP="00197F0A">
      <w:pPr>
        <w:spacing w:after="0" w:line="240" w:lineRule="auto"/>
      </w:pPr>
      <w:r>
        <w:separator/>
      </w:r>
    </w:p>
  </w:footnote>
  <w:footnote w:type="continuationSeparator" w:id="0">
    <w:p w14:paraId="0AF6099B" w14:textId="77777777" w:rsidR="00E85665" w:rsidRDefault="00E85665" w:rsidP="00197F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77BBA"/>
    <w:multiLevelType w:val="hybridMultilevel"/>
    <w:tmpl w:val="B8505E12"/>
    <w:lvl w:ilvl="0" w:tplc="38940176">
      <w:start w:val="1"/>
      <w:numFmt w:val="bullet"/>
      <w:lvlText w:val="•"/>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443ACCB4">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C33C6368">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2128836C">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1120A88">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EB2546A">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F69EACEE">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9668BEDE">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DDB63F68">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num w:numId="1" w16cid:durableId="1151291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4EE"/>
    <w:rsid w:val="00000253"/>
    <w:rsid w:val="000112D9"/>
    <w:rsid w:val="00013ABD"/>
    <w:rsid w:val="00015B7F"/>
    <w:rsid w:val="00024AD8"/>
    <w:rsid w:val="000331F0"/>
    <w:rsid w:val="00036E7F"/>
    <w:rsid w:val="00055361"/>
    <w:rsid w:val="00067FC9"/>
    <w:rsid w:val="00071DB3"/>
    <w:rsid w:val="000741E6"/>
    <w:rsid w:val="00083070"/>
    <w:rsid w:val="000D51A0"/>
    <w:rsid w:val="000D7557"/>
    <w:rsid w:val="000F2702"/>
    <w:rsid w:val="00121699"/>
    <w:rsid w:val="0013510A"/>
    <w:rsid w:val="00135403"/>
    <w:rsid w:val="001436C0"/>
    <w:rsid w:val="001545A2"/>
    <w:rsid w:val="00170393"/>
    <w:rsid w:val="001740B0"/>
    <w:rsid w:val="001954FB"/>
    <w:rsid w:val="00197F0A"/>
    <w:rsid w:val="001D29A4"/>
    <w:rsid w:val="001E020B"/>
    <w:rsid w:val="002521D6"/>
    <w:rsid w:val="00283C64"/>
    <w:rsid w:val="00284111"/>
    <w:rsid w:val="002928DE"/>
    <w:rsid w:val="002A25EE"/>
    <w:rsid w:val="002B6DFB"/>
    <w:rsid w:val="002C22A5"/>
    <w:rsid w:val="00315622"/>
    <w:rsid w:val="0034795D"/>
    <w:rsid w:val="003521D6"/>
    <w:rsid w:val="00372962"/>
    <w:rsid w:val="003759D0"/>
    <w:rsid w:val="00376820"/>
    <w:rsid w:val="00385B32"/>
    <w:rsid w:val="00391632"/>
    <w:rsid w:val="00391E94"/>
    <w:rsid w:val="00393346"/>
    <w:rsid w:val="003B2FD6"/>
    <w:rsid w:val="003C086A"/>
    <w:rsid w:val="003D4127"/>
    <w:rsid w:val="003F25B9"/>
    <w:rsid w:val="004265C0"/>
    <w:rsid w:val="004317E5"/>
    <w:rsid w:val="00435C8B"/>
    <w:rsid w:val="00445934"/>
    <w:rsid w:val="004C56A1"/>
    <w:rsid w:val="004D34BD"/>
    <w:rsid w:val="004F6AAE"/>
    <w:rsid w:val="0053490C"/>
    <w:rsid w:val="005424EE"/>
    <w:rsid w:val="00543759"/>
    <w:rsid w:val="005744B4"/>
    <w:rsid w:val="00596647"/>
    <w:rsid w:val="005A6DBA"/>
    <w:rsid w:val="005B6666"/>
    <w:rsid w:val="005C0744"/>
    <w:rsid w:val="005F703B"/>
    <w:rsid w:val="00601106"/>
    <w:rsid w:val="006269A9"/>
    <w:rsid w:val="00630B6E"/>
    <w:rsid w:val="00632BD3"/>
    <w:rsid w:val="00635486"/>
    <w:rsid w:val="006518CA"/>
    <w:rsid w:val="00694D45"/>
    <w:rsid w:val="006B26A2"/>
    <w:rsid w:val="006B3083"/>
    <w:rsid w:val="006B6CFC"/>
    <w:rsid w:val="006C0745"/>
    <w:rsid w:val="006C5039"/>
    <w:rsid w:val="006D0923"/>
    <w:rsid w:val="00745E2F"/>
    <w:rsid w:val="0078343C"/>
    <w:rsid w:val="007931E8"/>
    <w:rsid w:val="007B46BA"/>
    <w:rsid w:val="007D3323"/>
    <w:rsid w:val="007F7C6C"/>
    <w:rsid w:val="00845335"/>
    <w:rsid w:val="00864316"/>
    <w:rsid w:val="0088587B"/>
    <w:rsid w:val="008D14FA"/>
    <w:rsid w:val="008D3ED5"/>
    <w:rsid w:val="009106E2"/>
    <w:rsid w:val="009142D1"/>
    <w:rsid w:val="0091533E"/>
    <w:rsid w:val="009211D0"/>
    <w:rsid w:val="009322E9"/>
    <w:rsid w:val="00975A64"/>
    <w:rsid w:val="0099016B"/>
    <w:rsid w:val="009A3ECB"/>
    <w:rsid w:val="009D11C5"/>
    <w:rsid w:val="00A52492"/>
    <w:rsid w:val="00A72D37"/>
    <w:rsid w:val="00A72EC1"/>
    <w:rsid w:val="00A80529"/>
    <w:rsid w:val="00A8127A"/>
    <w:rsid w:val="00A82B95"/>
    <w:rsid w:val="00B0554D"/>
    <w:rsid w:val="00B140EB"/>
    <w:rsid w:val="00B43697"/>
    <w:rsid w:val="00B52774"/>
    <w:rsid w:val="00B77756"/>
    <w:rsid w:val="00B8437F"/>
    <w:rsid w:val="00B85520"/>
    <w:rsid w:val="00B86504"/>
    <w:rsid w:val="00B9764B"/>
    <w:rsid w:val="00BC0166"/>
    <w:rsid w:val="00BC2FA6"/>
    <w:rsid w:val="00BD15DD"/>
    <w:rsid w:val="00BD56FC"/>
    <w:rsid w:val="00C269C2"/>
    <w:rsid w:val="00C56AD9"/>
    <w:rsid w:val="00C66CD8"/>
    <w:rsid w:val="00C86973"/>
    <w:rsid w:val="00C916F2"/>
    <w:rsid w:val="00C96573"/>
    <w:rsid w:val="00CB58B9"/>
    <w:rsid w:val="00CC0E1F"/>
    <w:rsid w:val="00D0406B"/>
    <w:rsid w:val="00D217B2"/>
    <w:rsid w:val="00D30B2E"/>
    <w:rsid w:val="00D34A10"/>
    <w:rsid w:val="00D36EC0"/>
    <w:rsid w:val="00D7653D"/>
    <w:rsid w:val="00DB0425"/>
    <w:rsid w:val="00DC1393"/>
    <w:rsid w:val="00DE1E20"/>
    <w:rsid w:val="00E11D22"/>
    <w:rsid w:val="00E1724E"/>
    <w:rsid w:val="00E21CA0"/>
    <w:rsid w:val="00E452C7"/>
    <w:rsid w:val="00E6114C"/>
    <w:rsid w:val="00E77A3E"/>
    <w:rsid w:val="00E85665"/>
    <w:rsid w:val="00ED29BD"/>
    <w:rsid w:val="00EE19C3"/>
    <w:rsid w:val="00EE1C40"/>
    <w:rsid w:val="00EE4148"/>
    <w:rsid w:val="00F07CDF"/>
    <w:rsid w:val="00F14370"/>
    <w:rsid w:val="00F21940"/>
    <w:rsid w:val="00F32D6C"/>
    <w:rsid w:val="00F365F3"/>
    <w:rsid w:val="00F457E9"/>
    <w:rsid w:val="00F47602"/>
    <w:rsid w:val="00F703FD"/>
    <w:rsid w:val="00F820AE"/>
    <w:rsid w:val="00FA2CE5"/>
    <w:rsid w:val="00FC0AB7"/>
    <w:rsid w:val="00FE2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FE22"/>
  <w15:chartTrackingRefBased/>
  <w15:docId w15:val="{35CAA0E3-2BF9-4943-BA10-08CACCE61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5DD"/>
  </w:style>
  <w:style w:type="paragraph" w:styleId="Heading1">
    <w:name w:val="heading 1"/>
    <w:basedOn w:val="Normal"/>
    <w:next w:val="Normal"/>
    <w:link w:val="Heading1Char"/>
    <w:uiPriority w:val="9"/>
    <w:qFormat/>
    <w:rsid w:val="005424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4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4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4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4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4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4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4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4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4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24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4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4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4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4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4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4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4EE"/>
    <w:rPr>
      <w:rFonts w:eastAsiaTheme="majorEastAsia" w:cstheme="majorBidi"/>
      <w:color w:val="272727" w:themeColor="text1" w:themeTint="D8"/>
    </w:rPr>
  </w:style>
  <w:style w:type="paragraph" w:styleId="Title">
    <w:name w:val="Title"/>
    <w:basedOn w:val="Normal"/>
    <w:next w:val="Normal"/>
    <w:link w:val="TitleChar"/>
    <w:uiPriority w:val="10"/>
    <w:qFormat/>
    <w:rsid w:val="005424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4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4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4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4EE"/>
    <w:pPr>
      <w:spacing w:before="160"/>
      <w:jc w:val="center"/>
    </w:pPr>
    <w:rPr>
      <w:i/>
      <w:iCs/>
      <w:color w:val="404040" w:themeColor="text1" w:themeTint="BF"/>
    </w:rPr>
  </w:style>
  <w:style w:type="character" w:customStyle="1" w:styleId="QuoteChar">
    <w:name w:val="Quote Char"/>
    <w:basedOn w:val="DefaultParagraphFont"/>
    <w:link w:val="Quote"/>
    <w:uiPriority w:val="29"/>
    <w:rsid w:val="005424EE"/>
    <w:rPr>
      <w:i/>
      <w:iCs/>
      <w:color w:val="404040" w:themeColor="text1" w:themeTint="BF"/>
    </w:rPr>
  </w:style>
  <w:style w:type="paragraph" w:styleId="ListParagraph">
    <w:name w:val="List Paragraph"/>
    <w:basedOn w:val="Normal"/>
    <w:uiPriority w:val="34"/>
    <w:qFormat/>
    <w:rsid w:val="005424EE"/>
    <w:pPr>
      <w:ind w:left="720"/>
      <w:contextualSpacing/>
    </w:pPr>
  </w:style>
  <w:style w:type="character" w:styleId="IntenseEmphasis">
    <w:name w:val="Intense Emphasis"/>
    <w:basedOn w:val="DefaultParagraphFont"/>
    <w:uiPriority w:val="21"/>
    <w:qFormat/>
    <w:rsid w:val="005424EE"/>
    <w:rPr>
      <w:i/>
      <w:iCs/>
      <w:color w:val="0F4761" w:themeColor="accent1" w:themeShade="BF"/>
    </w:rPr>
  </w:style>
  <w:style w:type="paragraph" w:styleId="IntenseQuote">
    <w:name w:val="Intense Quote"/>
    <w:basedOn w:val="Normal"/>
    <w:next w:val="Normal"/>
    <w:link w:val="IntenseQuoteChar"/>
    <w:uiPriority w:val="30"/>
    <w:qFormat/>
    <w:rsid w:val="005424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4EE"/>
    <w:rPr>
      <w:i/>
      <w:iCs/>
      <w:color w:val="0F4761" w:themeColor="accent1" w:themeShade="BF"/>
    </w:rPr>
  </w:style>
  <w:style w:type="character" w:styleId="IntenseReference">
    <w:name w:val="Intense Reference"/>
    <w:basedOn w:val="DefaultParagraphFont"/>
    <w:uiPriority w:val="32"/>
    <w:qFormat/>
    <w:rsid w:val="005424EE"/>
    <w:rPr>
      <w:b/>
      <w:bCs/>
      <w:smallCaps/>
      <w:color w:val="0F4761" w:themeColor="accent1" w:themeShade="BF"/>
      <w:spacing w:val="5"/>
    </w:rPr>
  </w:style>
  <w:style w:type="character" w:styleId="Hyperlink">
    <w:name w:val="Hyperlink"/>
    <w:basedOn w:val="DefaultParagraphFont"/>
    <w:uiPriority w:val="99"/>
    <w:unhideWhenUsed/>
    <w:rsid w:val="007D3323"/>
    <w:rPr>
      <w:color w:val="467886" w:themeColor="hyperlink"/>
      <w:u w:val="single"/>
    </w:rPr>
  </w:style>
  <w:style w:type="character" w:styleId="UnresolvedMention">
    <w:name w:val="Unresolved Mention"/>
    <w:basedOn w:val="DefaultParagraphFont"/>
    <w:uiPriority w:val="99"/>
    <w:semiHidden/>
    <w:unhideWhenUsed/>
    <w:rsid w:val="00E452C7"/>
    <w:rPr>
      <w:color w:val="605E5C"/>
      <w:shd w:val="clear" w:color="auto" w:fill="E1DFDD"/>
    </w:rPr>
  </w:style>
  <w:style w:type="paragraph" w:styleId="Header">
    <w:name w:val="header"/>
    <w:basedOn w:val="Normal"/>
    <w:link w:val="HeaderChar"/>
    <w:uiPriority w:val="99"/>
    <w:unhideWhenUsed/>
    <w:rsid w:val="00197F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F0A"/>
  </w:style>
  <w:style w:type="paragraph" w:styleId="Footer">
    <w:name w:val="footer"/>
    <w:basedOn w:val="Normal"/>
    <w:link w:val="FooterChar"/>
    <w:uiPriority w:val="99"/>
    <w:unhideWhenUsed/>
    <w:rsid w:val="00197F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F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building-transformational-leadership-hospitality-industry-ahmed-1xva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108/9781800437661" TargetMode="External"/><Relationship Id="rId4" Type="http://schemas.openxmlformats.org/officeDocument/2006/relationships/webSettings" Target="webSettings.xml"/><Relationship Id="rId9" Type="http://schemas.openxmlformats.org/officeDocument/2006/relationships/hyperlink" Target="https://www.forbes.com/councils/forbescoachescouncil/2024/08/13/transformational-leadership-the-how-and-w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1581</Words>
  <Characters>9018</Characters>
  <Application>Microsoft Office Word</Application>
  <DocSecurity>0</DocSecurity>
  <Lines>75</Lines>
  <Paragraphs>21</Paragraphs>
  <ScaleCrop>false</ScaleCrop>
  <Company/>
  <LinksUpToDate>false</LinksUpToDate>
  <CharactersWithSpaces>10578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cp:keywords/>
  <dc:description/>
  <cp:lastModifiedBy>Iulia Tanase</cp:lastModifiedBy>
  <cp:revision>11</cp:revision>
  <dcterms:created xsi:type="dcterms:W3CDTF">2026-02-27T19:16:00Z</dcterms:created>
  <dcterms:modified xsi:type="dcterms:W3CDTF">2026-02-27T19:38:00Z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8f67da5e-daa9-46b5-9125-160f3ba11d1f</vt:lpwstr>
  </property>
</Properties>
</file>