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52FAC80A" w14:textId="77777777" w:rsidR="00587323" w:rsidRPr="00587323" w:rsidRDefault="00587323" w:rsidP="00587323">
      <w:pPr>
        <w:jc w:val="center"/>
        <w:rPr>
          <w:rFonts w:ascii="Calibri" w:hAnsi="Calibri" w:cs="Arial"/>
          <w:b/>
          <w:sz w:val="28"/>
          <w:szCs w:val="28"/>
          <w:u w:val="single"/>
        </w:rPr>
      </w:pPr>
      <w:r w:rsidRPr="00587323">
        <w:rPr>
          <w:rFonts w:ascii="Calibri" w:hAnsi="Calibri" w:cs="Arial"/>
          <w:b/>
          <w:sz w:val="28"/>
          <w:szCs w:val="28"/>
          <w:u w:val="single"/>
        </w:rPr>
        <w:t>“In what ways has your work on the production helped to realise</w:t>
      </w:r>
      <w:bookmarkStart w:id="0" w:name="_GoBack"/>
      <w:bookmarkEnd w:id="0"/>
      <w:r w:rsidRPr="00587323">
        <w:rPr>
          <w:rFonts w:ascii="Calibri" w:hAnsi="Calibri" w:cs="Arial"/>
          <w:b/>
          <w:sz w:val="28"/>
          <w:szCs w:val="28"/>
          <w:u w:val="single"/>
        </w:rPr>
        <w:t xml:space="preserve"> the director’s intended vision of the piece?”</w:t>
      </w:r>
    </w:p>
    <w:p w14:paraId="7A53284B" w14:textId="77777777" w:rsidR="00587323" w:rsidRDefault="00587323" w:rsidP="004F509E">
      <w:pPr>
        <w:rPr>
          <w:sz w:val="28"/>
          <w:szCs w:val="28"/>
        </w:rPr>
      </w:pPr>
    </w:p>
    <w:p w14:paraId="66A2A5FA" w14:textId="77777777" w:rsidR="00B47911" w:rsidRPr="006C32BA" w:rsidRDefault="00B47911" w:rsidP="00B47911">
      <w:r w:rsidRPr="006C32BA">
        <w:t xml:space="preserve">I was aware that </w:t>
      </w:r>
      <w:proofErr w:type="spellStart"/>
      <w:r w:rsidRPr="006C32BA">
        <w:t>Geinor</w:t>
      </w:r>
      <w:proofErr w:type="spellEnd"/>
      <w:r w:rsidRPr="006C32BA">
        <w:t xml:space="preserve"> and Dan wanted to keep the style as naturalistic as possible and they also mentioned towards the beginning of the process that they wanted to make it look like a movie on stage. </w:t>
      </w:r>
    </w:p>
    <w:p w14:paraId="08C653F2" w14:textId="77777777" w:rsidR="00B47911" w:rsidRPr="006C32BA" w:rsidRDefault="00B47911" w:rsidP="00B47911"/>
    <w:p w14:paraId="3B8F2283" w14:textId="77777777" w:rsidR="00B47911" w:rsidRPr="006C32BA" w:rsidRDefault="00B47911" w:rsidP="00B47911">
      <w:r w:rsidRPr="006C32BA">
        <w:t xml:space="preserve">I kept this in mind </w:t>
      </w:r>
      <w:r>
        <w:t xml:space="preserve">throughout my creative process </w:t>
      </w:r>
      <w:r w:rsidRPr="006C32BA">
        <w:t xml:space="preserve">while creating my interpretation of the character William </w:t>
      </w:r>
      <w:proofErr w:type="spellStart"/>
      <w:r w:rsidRPr="006C32BA">
        <w:t>Boldwood</w:t>
      </w:r>
      <w:proofErr w:type="spellEnd"/>
      <w:r w:rsidRPr="006C32BA">
        <w:t xml:space="preserve">. I knew that the directors wanted to keep it natural so I made sure not to make any of my characteristics too large, for example, he is described as a stern man so I made sure to bring that into my creation without making him too stern or stern all the time as that is not how people are in the real world. I also didn’t want to make the way I move too over the top, I know he has good posture and is well presented but again I didn’t want to take it too far and make him seem like a parody of a gentleman. Also, since I knew I needed to do a Wessex accent I </w:t>
      </w:r>
      <w:r>
        <w:t>researched</w:t>
      </w:r>
      <w:r w:rsidRPr="006C32BA">
        <w:t xml:space="preserve"> different type of West Country accents and then found the one that best suited my character as I didn’t think it would be appropriate for a gentleman like </w:t>
      </w:r>
      <w:proofErr w:type="spellStart"/>
      <w:r w:rsidRPr="006C32BA">
        <w:t>Boldwood</w:t>
      </w:r>
      <w:proofErr w:type="spellEnd"/>
      <w:r w:rsidRPr="006C32BA">
        <w:t xml:space="preserve"> to sound like Oak or </w:t>
      </w:r>
      <w:proofErr w:type="spellStart"/>
      <w:r w:rsidRPr="006C32BA">
        <w:t>Poorgrass</w:t>
      </w:r>
      <w:proofErr w:type="spellEnd"/>
      <w:r w:rsidRPr="006C32BA">
        <w:t xml:space="preserve"> and I figured it would take awa</w:t>
      </w:r>
      <w:r>
        <w:t>y from the realism of the piece, eventually I was told I didn’t need to do the accent so I dropped it.</w:t>
      </w:r>
    </w:p>
    <w:p w14:paraId="7D2BCCE2" w14:textId="77777777" w:rsidR="00B47911" w:rsidRPr="006C32BA" w:rsidRDefault="00B47911" w:rsidP="00B47911"/>
    <w:p w14:paraId="145FFD61" w14:textId="77777777" w:rsidR="00B47911" w:rsidRPr="006C32BA" w:rsidRDefault="00B47911" w:rsidP="00B47911">
      <w:r w:rsidRPr="006C32BA">
        <w:t xml:space="preserve">I made sure to research the time in which the play was set so I could better understand the class system and the place of women at the time. I figured this would be important as it would directly affect the relationship I would have with Bathsheba and it would help me understand how </w:t>
      </w:r>
      <w:proofErr w:type="spellStart"/>
      <w:r w:rsidRPr="006C32BA">
        <w:t>Boldwood</w:t>
      </w:r>
      <w:proofErr w:type="spellEnd"/>
      <w:r w:rsidRPr="006C32BA">
        <w:t xml:space="preserve"> would see her in comparison with him. All this would lead to a more authentic feel to the relationship between Bathsheba and </w:t>
      </w:r>
      <w:proofErr w:type="spellStart"/>
      <w:r w:rsidRPr="006C32BA">
        <w:t>Boldwood</w:t>
      </w:r>
      <w:proofErr w:type="spellEnd"/>
      <w:r w:rsidRPr="006C32BA">
        <w:t xml:space="preserve">.  </w:t>
      </w:r>
    </w:p>
    <w:p w14:paraId="41882EB5" w14:textId="77777777" w:rsidR="00B47911" w:rsidRPr="006C32BA" w:rsidRDefault="00B47911" w:rsidP="00B47911"/>
    <w:p w14:paraId="20749FA3" w14:textId="77777777" w:rsidR="00B47911" w:rsidRPr="006C32BA" w:rsidRDefault="00B47911" w:rsidP="00B47911">
      <w:r w:rsidRPr="006C32BA">
        <w:t>To help the directors reach their vision I made sure that I knew my lines before we bega</w:t>
      </w:r>
      <w:r>
        <w:t>n the rehearsal process as I kne</w:t>
      </w:r>
      <w:r w:rsidRPr="006C32BA">
        <w:t xml:space="preserve">w everything would run smoother without needing to stop to run lines constantly, needing to do this would’ve hindered </w:t>
      </w:r>
      <w:proofErr w:type="spellStart"/>
      <w:r w:rsidRPr="006C32BA">
        <w:t>Geinor</w:t>
      </w:r>
      <w:proofErr w:type="spellEnd"/>
      <w:r w:rsidRPr="006C32BA">
        <w:t xml:space="preserve"> and Dan’s creative process and ultimately would affect the </w:t>
      </w:r>
      <w:proofErr w:type="gramStart"/>
      <w:r w:rsidRPr="006C32BA">
        <w:t>final outcome</w:t>
      </w:r>
      <w:proofErr w:type="gramEnd"/>
      <w:r w:rsidRPr="006C32BA">
        <w:t>. As well as learning my lines, as we went further into the process I made sure to remember my blocking so we didn’t need to go back and re-block all the time, I also made sure my transitions were smooth so that the scenes flowed nicely, as they do in films, there is never any awkward gaps between t</w:t>
      </w:r>
      <w:r>
        <w:t>w</w:t>
      </w:r>
      <w:r w:rsidRPr="006C32BA">
        <w:t xml:space="preserve">o movie scenes. </w:t>
      </w:r>
    </w:p>
    <w:p w14:paraId="351CE770" w14:textId="77777777" w:rsidR="00B47911" w:rsidRPr="006C32BA" w:rsidRDefault="00B47911" w:rsidP="00B47911"/>
    <w:p w14:paraId="30E78882" w14:textId="77777777" w:rsidR="00B47911" w:rsidRPr="006C32BA" w:rsidRDefault="00B47911" w:rsidP="00B47911">
      <w:r w:rsidRPr="006C32BA">
        <w:t xml:space="preserve">I took the directors vision into mind when bringing forth my ideas for the piece, I made sure not to suggest things that I felt weren’t helpful as </w:t>
      </w:r>
      <w:proofErr w:type="spellStart"/>
      <w:r w:rsidRPr="006C32BA">
        <w:t>Geinor</w:t>
      </w:r>
      <w:proofErr w:type="spellEnd"/>
      <w:r w:rsidRPr="006C32BA">
        <w:t xml:space="preserve"> made it clear that she didn’t want people interjecting with ideas all the time so I made sure to only suggest something that I thought would further the piece as far her vision was concerned.</w:t>
      </w:r>
    </w:p>
    <w:p w14:paraId="3D6CAE61" w14:textId="77777777" w:rsidR="00B47911" w:rsidRDefault="00B47911" w:rsidP="00B47911">
      <w:pPr>
        <w:rPr>
          <w:sz w:val="28"/>
          <w:szCs w:val="32"/>
        </w:rPr>
      </w:pPr>
    </w:p>
    <w:p w14:paraId="0D6AA033" w14:textId="77777777" w:rsidR="00B47911" w:rsidRPr="007C6B48" w:rsidRDefault="00B47911" w:rsidP="00B47911">
      <w:r>
        <w:t xml:space="preserve">In conclusion, I helped realise </w:t>
      </w:r>
      <w:proofErr w:type="spellStart"/>
      <w:r>
        <w:t>Geinor</w:t>
      </w:r>
      <w:proofErr w:type="spellEnd"/>
      <w:r>
        <w:t xml:space="preserve"> and Dan’s vision by ensuring my performance was always honest to the text as it was written in a very naturalistic way and I made sure that my character’s objectives were always clear throughout the play.</w:t>
      </w:r>
    </w:p>
    <w:p w14:paraId="2D576A1A" w14:textId="0EFAADCC" w:rsidR="003842A2" w:rsidRPr="007C6B48" w:rsidRDefault="003842A2" w:rsidP="003842A2"/>
    <w:p w14:paraId="7FD8A18F" w14:textId="77777777" w:rsidR="007C6B48" w:rsidRDefault="007C6B48" w:rsidP="00511830">
      <w:pPr>
        <w:rPr>
          <w:sz w:val="28"/>
          <w:szCs w:val="32"/>
        </w:rPr>
      </w:pPr>
    </w:p>
    <w:p w14:paraId="79016AF6" w14:textId="77777777" w:rsidR="00511830" w:rsidRPr="003D2FCA" w:rsidRDefault="00511830">
      <w:pPr>
        <w:rPr>
          <w:sz w:val="28"/>
          <w:szCs w:val="28"/>
        </w:rPr>
      </w:pPr>
    </w:p>
    <w:sectPr w:rsidR="00511830" w:rsidRPr="003D2FCA" w:rsidSect="009E51FB">
      <w:headerReference w:type="default" r:id="rId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4A4B3ECB" w14:textId="77777777" w:rsidR="005A0EF1" w:rsidRDefault="005A0EF1" w:rsidP="00B47911">
      <w:r>
        <w:separator/>
      </w:r>
    </w:p>
  </w:endnote>
  <w:endnote w:type="continuationSeparator" w:id="0">
    <w:p w14:paraId="0A1B495B" w14:textId="77777777" w:rsidR="005A0EF1" w:rsidRDefault="005A0EF1" w:rsidP="00B4791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auto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6A6856A6" w14:textId="77777777" w:rsidR="005A0EF1" w:rsidRDefault="005A0EF1" w:rsidP="00B47911">
      <w:r>
        <w:separator/>
      </w:r>
    </w:p>
  </w:footnote>
  <w:footnote w:type="continuationSeparator" w:id="0">
    <w:p w14:paraId="50B51F21" w14:textId="77777777" w:rsidR="005A0EF1" w:rsidRDefault="005A0EF1" w:rsidP="00B47911">
      <w:r>
        <w:continuationSeparator/>
      </w:r>
    </w:p>
  </w:footnote>
</w:footnotes>
</file>

<file path=word/header1.xml><?xml version="1.0" encoding="utf-8"?>
<w:hd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045328F4" w14:textId="6C0721E8" w:rsidR="00B47911" w:rsidRDefault="00B47911">
    <w:pPr>
      <w:pStyle w:val="Header"/>
    </w:pPr>
    <w:r>
      <w:t>Rhys Llewelyn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31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F509E"/>
    <w:rsid w:val="000D4374"/>
    <w:rsid w:val="000E5CEC"/>
    <w:rsid w:val="000E74D1"/>
    <w:rsid w:val="000F23B6"/>
    <w:rsid w:val="001E3A8D"/>
    <w:rsid w:val="00332471"/>
    <w:rsid w:val="003842A2"/>
    <w:rsid w:val="003D2FCA"/>
    <w:rsid w:val="00495999"/>
    <w:rsid w:val="004F509E"/>
    <w:rsid w:val="00511830"/>
    <w:rsid w:val="00587323"/>
    <w:rsid w:val="005A0EF1"/>
    <w:rsid w:val="006264B9"/>
    <w:rsid w:val="0068717C"/>
    <w:rsid w:val="006C32BA"/>
    <w:rsid w:val="006C7127"/>
    <w:rsid w:val="006D4343"/>
    <w:rsid w:val="006F134D"/>
    <w:rsid w:val="007C6B48"/>
    <w:rsid w:val="008D106E"/>
    <w:rsid w:val="00951397"/>
    <w:rsid w:val="00980156"/>
    <w:rsid w:val="009E0ACD"/>
    <w:rsid w:val="009E51FB"/>
    <w:rsid w:val="009F7415"/>
    <w:rsid w:val="00A069F5"/>
    <w:rsid w:val="00B47911"/>
    <w:rsid w:val="00BA2B95"/>
    <w:rsid w:val="00C64730"/>
    <w:rsid w:val="00D3685B"/>
    <w:rsid w:val="00D511F5"/>
    <w:rsid w:val="00D958E9"/>
    <w:rsid w:val="00DF05E4"/>
    <w:rsid w:val="00F035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x-none" w:bidi="x-none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1370BA4"/>
  <w14:defaultImageDpi w14:val="32767"/>
  <w15:chartTrackingRefBased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82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Note Level 8" w:semiHidden="1" w:unhideWhenUsed="1"/>
    <w:lsdException w:name="Note Level 9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4F509E"/>
  </w:style>
  <w:style w:type="paragraph" w:styleId="Heading1">
    <w:name w:val="heading 1"/>
    <w:basedOn w:val="Normal"/>
    <w:link w:val="Heading1Char"/>
    <w:uiPriority w:val="9"/>
    <w:qFormat/>
    <w:rsid w:val="00D958E9"/>
    <w:pPr>
      <w:spacing w:before="100" w:beforeAutospacing="1" w:after="100" w:afterAutospacing="1"/>
      <w:outlineLvl w:val="0"/>
    </w:pPr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Strong">
    <w:name w:val="Strong"/>
    <w:basedOn w:val="DefaultParagraphFont"/>
    <w:uiPriority w:val="22"/>
    <w:qFormat/>
    <w:rsid w:val="00511830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D958E9"/>
    <w:rPr>
      <w:rFonts w:ascii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B4791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47911"/>
  </w:style>
  <w:style w:type="paragraph" w:styleId="Footer">
    <w:name w:val="footer"/>
    <w:basedOn w:val="Normal"/>
    <w:link w:val="FooterChar"/>
    <w:uiPriority w:val="99"/>
    <w:unhideWhenUsed/>
    <w:rsid w:val="00B4791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4791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6273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974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allowPNG/>
  <w:doNotSaveAsSingleFile/>
  <w:pixelsPerInch w:val="96"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4" Type="http://schemas.openxmlformats.org/officeDocument/2006/relationships/footnotes" Target="footnotes.xml"/><Relationship Id="rId5" Type="http://schemas.openxmlformats.org/officeDocument/2006/relationships/endnotes" Target="endnotes.xml"/><Relationship Id="rId6" Type="http://schemas.openxmlformats.org/officeDocument/2006/relationships/header" Target="header1.xml"/><Relationship Id="rId7" Type="http://schemas.openxmlformats.org/officeDocument/2006/relationships/fontTable" Target="fontTable.xml"/><Relationship Id="rId8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67</TotalTime>
  <Pages>1</Pages>
  <Words>446</Words>
  <Characters>2548</Characters>
  <Application>Microsoft Macintosh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2989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Rhys Llewelyn (1401135)</dc:creator>
  <cp:keywords/>
  <dc:description/>
  <cp:lastModifiedBy>Rhys Llewelyn (1401135)</cp:lastModifiedBy>
  <cp:revision>13</cp:revision>
  <dcterms:created xsi:type="dcterms:W3CDTF">2018-02-25T17:41:00Z</dcterms:created>
  <dcterms:modified xsi:type="dcterms:W3CDTF">2018-03-01T20:34:00Z</dcterms:modified>
</cp:coreProperties>
</file>