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4B26D" w14:textId="5543350D" w:rsidR="00177D62" w:rsidRDefault="00EE2A21" w:rsidP="00CF215E">
      <w:pPr>
        <w:pStyle w:val="Title"/>
        <w:rPr>
          <w:sz w:val="48"/>
          <w:szCs w:val="48"/>
          <w:u w:val="single"/>
        </w:rPr>
      </w:pPr>
      <w:r w:rsidRPr="00CF215E">
        <w:rPr>
          <w:sz w:val="48"/>
          <w:szCs w:val="48"/>
          <w:u w:val="single"/>
        </w:rPr>
        <w:t xml:space="preserve">Should we only </w:t>
      </w:r>
      <w:r w:rsidR="00727C1C" w:rsidRPr="00CF215E">
        <w:rPr>
          <w:sz w:val="48"/>
          <w:szCs w:val="48"/>
          <w:u w:val="single"/>
        </w:rPr>
        <w:t>preform</w:t>
      </w:r>
      <w:r w:rsidR="00292098" w:rsidRPr="00CF215E">
        <w:rPr>
          <w:sz w:val="48"/>
          <w:szCs w:val="48"/>
          <w:u w:val="single"/>
        </w:rPr>
        <w:t xml:space="preserve"> an act</w:t>
      </w:r>
      <w:r w:rsidR="00F1049E" w:rsidRPr="00CF215E">
        <w:rPr>
          <w:sz w:val="48"/>
          <w:szCs w:val="48"/>
          <w:u w:val="single"/>
        </w:rPr>
        <w:t>ion</w:t>
      </w:r>
      <w:r w:rsidR="00292098" w:rsidRPr="00CF215E">
        <w:rPr>
          <w:sz w:val="48"/>
          <w:szCs w:val="48"/>
          <w:u w:val="single"/>
        </w:rPr>
        <w:t xml:space="preserve"> if it is in our own self</w:t>
      </w:r>
      <w:r w:rsidR="00727C1C" w:rsidRPr="00CF215E">
        <w:rPr>
          <w:sz w:val="48"/>
          <w:szCs w:val="48"/>
          <w:u w:val="single"/>
        </w:rPr>
        <w:t>-</w:t>
      </w:r>
      <w:r w:rsidR="00292098" w:rsidRPr="00CF215E">
        <w:rPr>
          <w:sz w:val="48"/>
          <w:szCs w:val="48"/>
          <w:u w:val="single"/>
        </w:rPr>
        <w:t>interest to do so?</w:t>
      </w:r>
      <w:r w:rsidR="00536150" w:rsidRPr="00CF215E">
        <w:rPr>
          <w:sz w:val="48"/>
          <w:szCs w:val="48"/>
          <w:u w:val="single"/>
        </w:rPr>
        <w:t xml:space="preserve"> </w:t>
      </w:r>
    </w:p>
    <w:p w14:paraId="6A100EDB" w14:textId="1FF30282" w:rsidR="00CF215E" w:rsidRDefault="00480BDB" w:rsidP="00CF215E">
      <w:r>
        <w:t xml:space="preserve"> </w:t>
      </w:r>
    </w:p>
    <w:p w14:paraId="69B12BAC" w14:textId="0B8F705D" w:rsidR="00792B65" w:rsidRPr="00E67C70" w:rsidRDefault="00E311B3" w:rsidP="00792B65">
      <w:pPr>
        <w:rPr>
          <w:sz w:val="24"/>
          <w:szCs w:val="24"/>
        </w:rPr>
      </w:pPr>
      <w:r w:rsidRPr="00E67C70">
        <w:rPr>
          <w:sz w:val="24"/>
          <w:szCs w:val="24"/>
        </w:rPr>
        <w:t xml:space="preserve">In this essay I will </w:t>
      </w:r>
      <w:r w:rsidR="00BF6A13" w:rsidRPr="00E67C70">
        <w:rPr>
          <w:sz w:val="24"/>
          <w:szCs w:val="24"/>
        </w:rPr>
        <w:t xml:space="preserve">challenge </w:t>
      </w:r>
      <w:r w:rsidR="00951E93" w:rsidRPr="00E67C70">
        <w:rPr>
          <w:sz w:val="24"/>
          <w:szCs w:val="24"/>
        </w:rPr>
        <w:t xml:space="preserve">the egoist view of ethics that </w:t>
      </w:r>
      <w:r w:rsidR="008F2264" w:rsidRPr="00E67C70">
        <w:rPr>
          <w:sz w:val="24"/>
          <w:szCs w:val="24"/>
        </w:rPr>
        <w:t xml:space="preserve">is presented by Ayn Rand. I </w:t>
      </w:r>
      <w:bookmarkStart w:id="0" w:name="_GoBack"/>
      <w:r w:rsidR="008F2264" w:rsidRPr="00E67C70">
        <w:rPr>
          <w:sz w:val="24"/>
          <w:szCs w:val="24"/>
        </w:rPr>
        <w:t xml:space="preserve">have </w:t>
      </w:r>
      <w:bookmarkEnd w:id="0"/>
      <w:r w:rsidR="008F2264" w:rsidRPr="00E67C70">
        <w:rPr>
          <w:sz w:val="24"/>
          <w:szCs w:val="24"/>
        </w:rPr>
        <w:t xml:space="preserve">decided to </w:t>
      </w:r>
      <w:r w:rsidR="00F50C4A" w:rsidRPr="00E67C70">
        <w:rPr>
          <w:sz w:val="24"/>
          <w:szCs w:val="24"/>
        </w:rPr>
        <w:t>focus on Rands theory of rational egoism as the question addresses the problem of whether we sh</w:t>
      </w:r>
      <w:r w:rsidR="008B1273" w:rsidRPr="00E67C70">
        <w:rPr>
          <w:sz w:val="24"/>
          <w:szCs w:val="24"/>
        </w:rPr>
        <w:t xml:space="preserve">ould </w:t>
      </w:r>
      <w:r w:rsidR="008F4567" w:rsidRPr="00E67C70">
        <w:rPr>
          <w:sz w:val="24"/>
          <w:szCs w:val="24"/>
        </w:rPr>
        <w:t>perform</w:t>
      </w:r>
      <w:r w:rsidR="008B1273" w:rsidRPr="00E67C70">
        <w:rPr>
          <w:sz w:val="24"/>
          <w:szCs w:val="24"/>
        </w:rPr>
        <w:t xml:space="preserve"> an action ba</w:t>
      </w:r>
      <w:r w:rsidR="000B27A8" w:rsidRPr="00E67C70">
        <w:rPr>
          <w:sz w:val="24"/>
          <w:szCs w:val="24"/>
        </w:rPr>
        <w:t>s</w:t>
      </w:r>
      <w:r w:rsidR="008B1273" w:rsidRPr="00E67C70">
        <w:rPr>
          <w:sz w:val="24"/>
          <w:szCs w:val="24"/>
        </w:rPr>
        <w:t>ed on self-</w:t>
      </w:r>
      <w:r w:rsidR="000B27A8" w:rsidRPr="00E67C70">
        <w:rPr>
          <w:sz w:val="24"/>
          <w:szCs w:val="24"/>
        </w:rPr>
        <w:t>interest</w:t>
      </w:r>
      <w:r w:rsidR="008B1273" w:rsidRPr="00E67C70">
        <w:rPr>
          <w:sz w:val="24"/>
          <w:szCs w:val="24"/>
        </w:rPr>
        <w:t xml:space="preserve"> rather than if we </w:t>
      </w:r>
      <w:r w:rsidR="004923F6" w:rsidRPr="00E67C70">
        <w:rPr>
          <w:sz w:val="24"/>
          <w:szCs w:val="24"/>
        </w:rPr>
        <w:t xml:space="preserve">only preform an act if it is in </w:t>
      </w:r>
      <w:r w:rsidR="00064D24" w:rsidRPr="00E67C70">
        <w:rPr>
          <w:sz w:val="24"/>
          <w:szCs w:val="24"/>
        </w:rPr>
        <w:t>our own</w:t>
      </w:r>
      <w:r w:rsidR="008B1273" w:rsidRPr="00E67C70">
        <w:rPr>
          <w:sz w:val="24"/>
          <w:szCs w:val="24"/>
        </w:rPr>
        <w:t xml:space="preserve"> self-</w:t>
      </w:r>
      <w:r w:rsidR="000B27A8" w:rsidRPr="00E67C70">
        <w:rPr>
          <w:sz w:val="24"/>
          <w:szCs w:val="24"/>
        </w:rPr>
        <w:t>interest</w:t>
      </w:r>
      <w:r w:rsidR="008B1273" w:rsidRPr="00E67C70">
        <w:rPr>
          <w:sz w:val="24"/>
          <w:szCs w:val="24"/>
        </w:rPr>
        <w:t xml:space="preserve"> which psychological egoism, as presented by </w:t>
      </w:r>
      <w:r w:rsidR="006F646F" w:rsidRPr="00E67C70">
        <w:rPr>
          <w:sz w:val="24"/>
          <w:szCs w:val="24"/>
        </w:rPr>
        <w:t>T. Hobbes</w:t>
      </w:r>
      <w:r w:rsidR="00E17319" w:rsidRPr="00E67C70">
        <w:rPr>
          <w:sz w:val="24"/>
          <w:szCs w:val="24"/>
        </w:rPr>
        <w:t xml:space="preserve">, focuses on. </w:t>
      </w:r>
      <w:r w:rsidR="00C015D4" w:rsidRPr="00E67C70">
        <w:rPr>
          <w:sz w:val="24"/>
          <w:szCs w:val="24"/>
        </w:rPr>
        <w:t xml:space="preserve">To challenge the egoist </w:t>
      </w:r>
      <w:r w:rsidR="0065213F" w:rsidRPr="00E67C70">
        <w:rPr>
          <w:sz w:val="24"/>
          <w:szCs w:val="24"/>
        </w:rPr>
        <w:t>perspective,</w:t>
      </w:r>
      <w:r w:rsidR="00C015D4" w:rsidRPr="00E67C70">
        <w:rPr>
          <w:sz w:val="24"/>
          <w:szCs w:val="24"/>
        </w:rPr>
        <w:t xml:space="preserve"> I will use both the direct challenges to egoism, such as those presented by Hume, as well</w:t>
      </w:r>
      <w:r w:rsidR="003E6BB3" w:rsidRPr="00E67C70">
        <w:rPr>
          <w:sz w:val="24"/>
          <w:szCs w:val="24"/>
        </w:rPr>
        <w:t xml:space="preserve"> </w:t>
      </w:r>
      <w:r w:rsidR="009404FE" w:rsidRPr="00E67C70">
        <w:rPr>
          <w:sz w:val="24"/>
          <w:szCs w:val="24"/>
        </w:rPr>
        <w:t xml:space="preserve">using other ethical theories such as hedonism, Kantian ethics and utilitarianism. </w:t>
      </w:r>
      <w:r w:rsidR="005D3FD6" w:rsidRPr="00E67C70">
        <w:rPr>
          <w:sz w:val="24"/>
          <w:szCs w:val="24"/>
        </w:rPr>
        <w:t xml:space="preserve">By using a number of ethical theories to consider </w:t>
      </w:r>
      <w:r w:rsidR="00677095" w:rsidRPr="00E67C70">
        <w:rPr>
          <w:sz w:val="24"/>
          <w:szCs w:val="24"/>
        </w:rPr>
        <w:t>both the strengths and weaknesses of normative e</w:t>
      </w:r>
      <w:r w:rsidR="005805FE" w:rsidRPr="00E67C70">
        <w:rPr>
          <w:sz w:val="24"/>
          <w:szCs w:val="24"/>
        </w:rPr>
        <w:t>g</w:t>
      </w:r>
      <w:r w:rsidR="00677095" w:rsidRPr="00E67C70">
        <w:rPr>
          <w:sz w:val="24"/>
          <w:szCs w:val="24"/>
        </w:rPr>
        <w:t xml:space="preserve">oism I aim to come to a balanced </w:t>
      </w:r>
      <w:r w:rsidR="005805FE" w:rsidRPr="00E67C70">
        <w:rPr>
          <w:sz w:val="24"/>
          <w:szCs w:val="24"/>
        </w:rPr>
        <w:t>judgement on when it is appropriate to act in a self</w:t>
      </w:r>
      <w:r w:rsidR="00B37978" w:rsidRPr="00E67C70">
        <w:rPr>
          <w:sz w:val="24"/>
          <w:szCs w:val="24"/>
        </w:rPr>
        <w:t>-interested way.</w:t>
      </w:r>
    </w:p>
    <w:p w14:paraId="436DE66B" w14:textId="6016BF1C" w:rsidR="00792B65" w:rsidRPr="00E67C70" w:rsidRDefault="0036201E" w:rsidP="00792B65">
      <w:pPr>
        <w:rPr>
          <w:sz w:val="24"/>
          <w:szCs w:val="24"/>
        </w:rPr>
      </w:pPr>
      <w:r w:rsidRPr="00E67C70">
        <w:rPr>
          <w:sz w:val="24"/>
          <w:szCs w:val="24"/>
        </w:rPr>
        <w:t xml:space="preserve">The argument that we </w:t>
      </w:r>
      <w:r w:rsidR="00F11C4D" w:rsidRPr="00E67C70">
        <w:rPr>
          <w:sz w:val="24"/>
          <w:szCs w:val="24"/>
        </w:rPr>
        <w:t>s</w:t>
      </w:r>
      <w:r w:rsidR="00C8370C" w:rsidRPr="00E67C70">
        <w:rPr>
          <w:sz w:val="24"/>
          <w:szCs w:val="24"/>
        </w:rPr>
        <w:t>hould only an act if it is in our own self</w:t>
      </w:r>
      <w:r w:rsidR="00F11C4D" w:rsidRPr="00E67C70">
        <w:rPr>
          <w:sz w:val="24"/>
          <w:szCs w:val="24"/>
        </w:rPr>
        <w:t>-</w:t>
      </w:r>
      <w:r w:rsidR="00C8370C" w:rsidRPr="00E67C70">
        <w:rPr>
          <w:sz w:val="24"/>
          <w:szCs w:val="24"/>
        </w:rPr>
        <w:t xml:space="preserve">interest can be </w:t>
      </w:r>
      <w:r w:rsidR="00911E03" w:rsidRPr="00E67C70">
        <w:rPr>
          <w:sz w:val="24"/>
          <w:szCs w:val="24"/>
        </w:rPr>
        <w:t xml:space="preserve">rejected due to </w:t>
      </w:r>
      <w:r w:rsidR="00323420" w:rsidRPr="00E67C70">
        <w:rPr>
          <w:sz w:val="24"/>
          <w:szCs w:val="24"/>
        </w:rPr>
        <w:t>Kant’s</w:t>
      </w:r>
      <w:r w:rsidR="00911E03" w:rsidRPr="00E67C70">
        <w:rPr>
          <w:sz w:val="24"/>
          <w:szCs w:val="24"/>
        </w:rPr>
        <w:t xml:space="preserve"> </w:t>
      </w:r>
      <w:r w:rsidR="00160FE6" w:rsidRPr="00E67C70">
        <w:rPr>
          <w:sz w:val="24"/>
          <w:szCs w:val="24"/>
        </w:rPr>
        <w:t>theory that our action should be motivated by duty</w:t>
      </w:r>
      <w:r w:rsidR="002F538C">
        <w:rPr>
          <w:rStyle w:val="FootnoteReference"/>
          <w:sz w:val="24"/>
          <w:szCs w:val="24"/>
        </w:rPr>
        <w:footnoteReference w:id="1"/>
      </w:r>
      <w:r w:rsidR="00DD5DAF" w:rsidRPr="00E67C70">
        <w:rPr>
          <w:sz w:val="24"/>
          <w:szCs w:val="24"/>
        </w:rPr>
        <w:t xml:space="preserve">. </w:t>
      </w:r>
      <w:r w:rsidR="002A6B2E" w:rsidRPr="00E67C70">
        <w:rPr>
          <w:sz w:val="24"/>
          <w:szCs w:val="24"/>
        </w:rPr>
        <w:t>This is as</w:t>
      </w:r>
      <w:r w:rsidR="004303A9" w:rsidRPr="00E67C70">
        <w:rPr>
          <w:sz w:val="24"/>
          <w:szCs w:val="24"/>
        </w:rPr>
        <w:t xml:space="preserve"> if</w:t>
      </w:r>
      <w:r w:rsidR="002A6B2E" w:rsidRPr="00E67C70">
        <w:rPr>
          <w:sz w:val="24"/>
          <w:szCs w:val="24"/>
        </w:rPr>
        <w:t xml:space="preserve"> each of us</w:t>
      </w:r>
      <w:r w:rsidR="00DD2C70" w:rsidRPr="00E67C70">
        <w:rPr>
          <w:sz w:val="24"/>
          <w:szCs w:val="24"/>
        </w:rPr>
        <w:t xml:space="preserve"> was </w:t>
      </w:r>
      <w:r w:rsidR="00273D99" w:rsidRPr="00E67C70">
        <w:rPr>
          <w:sz w:val="24"/>
          <w:szCs w:val="24"/>
        </w:rPr>
        <w:t xml:space="preserve">to only act in our own </w:t>
      </w:r>
      <w:r w:rsidR="00323420" w:rsidRPr="00E67C70">
        <w:rPr>
          <w:sz w:val="24"/>
          <w:szCs w:val="24"/>
        </w:rPr>
        <w:t>self-interest</w:t>
      </w:r>
      <w:r w:rsidR="00F81462" w:rsidRPr="00E67C70">
        <w:rPr>
          <w:sz w:val="24"/>
          <w:szCs w:val="24"/>
        </w:rPr>
        <w:t xml:space="preserve">, </w:t>
      </w:r>
      <w:r w:rsidR="002F4BFF" w:rsidRPr="00E67C70">
        <w:rPr>
          <w:sz w:val="24"/>
          <w:szCs w:val="24"/>
        </w:rPr>
        <w:t>soc</w:t>
      </w:r>
      <w:r w:rsidR="00DD2C70" w:rsidRPr="00E67C70">
        <w:rPr>
          <w:sz w:val="24"/>
          <w:szCs w:val="24"/>
        </w:rPr>
        <w:t>iety</w:t>
      </w:r>
      <w:r w:rsidR="002F4BFF" w:rsidRPr="00E67C70">
        <w:rPr>
          <w:sz w:val="24"/>
          <w:szCs w:val="24"/>
        </w:rPr>
        <w:t xml:space="preserve"> would quickly </w:t>
      </w:r>
      <w:r w:rsidR="00323420" w:rsidRPr="00E67C70">
        <w:rPr>
          <w:sz w:val="24"/>
          <w:szCs w:val="24"/>
        </w:rPr>
        <w:t>descend</w:t>
      </w:r>
      <w:r w:rsidR="002F4BFF" w:rsidRPr="00E67C70">
        <w:rPr>
          <w:sz w:val="24"/>
          <w:szCs w:val="24"/>
        </w:rPr>
        <w:t xml:space="preserve"> into chaos</w:t>
      </w:r>
      <w:r w:rsidR="001F1CBA" w:rsidRPr="00E67C70">
        <w:rPr>
          <w:sz w:val="24"/>
          <w:szCs w:val="24"/>
        </w:rPr>
        <w:t xml:space="preserve">. </w:t>
      </w:r>
      <w:r w:rsidR="00F241CD" w:rsidRPr="00E67C70">
        <w:rPr>
          <w:sz w:val="24"/>
          <w:szCs w:val="24"/>
        </w:rPr>
        <w:t xml:space="preserve">For example, </w:t>
      </w:r>
      <w:r w:rsidR="009D6959" w:rsidRPr="00E67C70">
        <w:rPr>
          <w:sz w:val="24"/>
          <w:szCs w:val="24"/>
        </w:rPr>
        <w:t>it would be in</w:t>
      </w:r>
      <w:r w:rsidR="00DD2C70" w:rsidRPr="00E67C70">
        <w:rPr>
          <w:sz w:val="24"/>
          <w:szCs w:val="24"/>
        </w:rPr>
        <w:t xml:space="preserve"> our</w:t>
      </w:r>
      <w:r w:rsidR="009D6959" w:rsidRPr="00E67C70">
        <w:rPr>
          <w:sz w:val="24"/>
          <w:szCs w:val="24"/>
        </w:rPr>
        <w:t xml:space="preserve"> own </w:t>
      </w:r>
      <w:r w:rsidR="00A4296E" w:rsidRPr="00E67C70">
        <w:rPr>
          <w:sz w:val="24"/>
          <w:szCs w:val="24"/>
        </w:rPr>
        <w:t>self-interest</w:t>
      </w:r>
      <w:r w:rsidR="009D6959" w:rsidRPr="00E67C70">
        <w:rPr>
          <w:sz w:val="24"/>
          <w:szCs w:val="24"/>
        </w:rPr>
        <w:t xml:space="preserve"> to steal</w:t>
      </w:r>
      <w:r w:rsidR="00DD2C70" w:rsidRPr="00E67C70">
        <w:rPr>
          <w:sz w:val="24"/>
          <w:szCs w:val="24"/>
        </w:rPr>
        <w:t>,</w:t>
      </w:r>
      <w:r w:rsidR="009D6959" w:rsidRPr="00E67C70">
        <w:rPr>
          <w:sz w:val="24"/>
          <w:szCs w:val="24"/>
        </w:rPr>
        <w:t xml:space="preserve"> </w:t>
      </w:r>
      <w:r w:rsidR="00FB00D5" w:rsidRPr="00E67C70">
        <w:rPr>
          <w:sz w:val="24"/>
          <w:szCs w:val="24"/>
        </w:rPr>
        <w:t xml:space="preserve">as </w:t>
      </w:r>
      <w:r w:rsidR="002E1CC8" w:rsidRPr="00E67C70">
        <w:rPr>
          <w:sz w:val="24"/>
          <w:szCs w:val="24"/>
        </w:rPr>
        <w:t>this way we would get what we want without having to sacrifice anything else</w:t>
      </w:r>
      <w:r w:rsidR="00FC3DBA" w:rsidRPr="00E67C70">
        <w:rPr>
          <w:sz w:val="24"/>
          <w:szCs w:val="24"/>
        </w:rPr>
        <w:t xml:space="preserve">, </w:t>
      </w:r>
      <w:r w:rsidR="00F43037" w:rsidRPr="00E67C70">
        <w:rPr>
          <w:sz w:val="24"/>
          <w:szCs w:val="24"/>
        </w:rPr>
        <w:t>in this example money</w:t>
      </w:r>
      <w:r w:rsidR="00AB549A" w:rsidRPr="00E67C70">
        <w:rPr>
          <w:sz w:val="24"/>
          <w:szCs w:val="24"/>
        </w:rPr>
        <w:t xml:space="preserve">. </w:t>
      </w:r>
      <w:r w:rsidR="00255856" w:rsidRPr="00E67C70">
        <w:rPr>
          <w:sz w:val="24"/>
          <w:szCs w:val="24"/>
        </w:rPr>
        <w:t xml:space="preserve">This causes a problem for the argument that we should only act in our own </w:t>
      </w:r>
      <w:r w:rsidR="00A4296E" w:rsidRPr="00E67C70">
        <w:rPr>
          <w:sz w:val="24"/>
          <w:szCs w:val="24"/>
        </w:rPr>
        <w:t>self-interest</w:t>
      </w:r>
      <w:r w:rsidR="00255856" w:rsidRPr="00E67C70">
        <w:rPr>
          <w:sz w:val="24"/>
          <w:szCs w:val="24"/>
        </w:rPr>
        <w:t xml:space="preserve"> as by doing this we would lose respect</w:t>
      </w:r>
      <w:r w:rsidR="001917DE" w:rsidRPr="00E67C70">
        <w:rPr>
          <w:sz w:val="24"/>
          <w:szCs w:val="24"/>
        </w:rPr>
        <w:t xml:space="preserve"> </w:t>
      </w:r>
      <w:r w:rsidR="00255856" w:rsidRPr="00E67C70">
        <w:rPr>
          <w:sz w:val="24"/>
          <w:szCs w:val="24"/>
        </w:rPr>
        <w:t>f</w:t>
      </w:r>
      <w:r w:rsidR="005C7803" w:rsidRPr="00E67C70">
        <w:rPr>
          <w:sz w:val="24"/>
          <w:szCs w:val="24"/>
        </w:rPr>
        <w:t>o</w:t>
      </w:r>
      <w:r w:rsidR="001917DE" w:rsidRPr="00E67C70">
        <w:rPr>
          <w:sz w:val="24"/>
          <w:szCs w:val="24"/>
        </w:rPr>
        <w:t>r</w:t>
      </w:r>
      <w:r w:rsidR="00255856" w:rsidRPr="00E67C70">
        <w:rPr>
          <w:sz w:val="24"/>
          <w:szCs w:val="24"/>
        </w:rPr>
        <w:t xml:space="preserve"> each other's property and therefore respect</w:t>
      </w:r>
      <w:r w:rsidR="00E95468" w:rsidRPr="00E67C70">
        <w:rPr>
          <w:sz w:val="24"/>
          <w:szCs w:val="24"/>
        </w:rPr>
        <w:t xml:space="preserve"> for</w:t>
      </w:r>
      <w:r w:rsidR="00255856" w:rsidRPr="00E67C70">
        <w:rPr>
          <w:sz w:val="24"/>
          <w:szCs w:val="24"/>
        </w:rPr>
        <w:t xml:space="preserve"> the law</w:t>
      </w:r>
      <w:r w:rsidR="00AF23C8" w:rsidRPr="00E67C70">
        <w:rPr>
          <w:sz w:val="24"/>
          <w:szCs w:val="24"/>
        </w:rPr>
        <w:t>,</w:t>
      </w:r>
      <w:r w:rsidR="00255856" w:rsidRPr="00E67C70">
        <w:rPr>
          <w:sz w:val="24"/>
          <w:szCs w:val="24"/>
        </w:rPr>
        <w:t xml:space="preserve"> again </w:t>
      </w:r>
      <w:r w:rsidR="000D1BE8" w:rsidRPr="00E67C70">
        <w:rPr>
          <w:sz w:val="24"/>
          <w:szCs w:val="24"/>
        </w:rPr>
        <w:t>leading to chaos</w:t>
      </w:r>
      <w:r w:rsidR="00965E3B" w:rsidRPr="00E67C70">
        <w:rPr>
          <w:sz w:val="24"/>
          <w:szCs w:val="24"/>
        </w:rPr>
        <w:t xml:space="preserve">. </w:t>
      </w:r>
      <w:r w:rsidR="004C4A7D" w:rsidRPr="00E67C70">
        <w:rPr>
          <w:sz w:val="24"/>
          <w:szCs w:val="24"/>
        </w:rPr>
        <w:t>However</w:t>
      </w:r>
      <w:r w:rsidR="001917DE" w:rsidRPr="00E67C70">
        <w:rPr>
          <w:sz w:val="24"/>
          <w:szCs w:val="24"/>
        </w:rPr>
        <w:t>,</w:t>
      </w:r>
      <w:r w:rsidR="004C4A7D" w:rsidRPr="00E67C70">
        <w:rPr>
          <w:sz w:val="24"/>
          <w:szCs w:val="24"/>
        </w:rPr>
        <w:t xml:space="preserve"> under </w:t>
      </w:r>
      <w:r w:rsidR="00323420" w:rsidRPr="00E67C70">
        <w:rPr>
          <w:sz w:val="24"/>
          <w:szCs w:val="24"/>
        </w:rPr>
        <w:t>Kant’s</w:t>
      </w:r>
      <w:r w:rsidR="004C4A7D" w:rsidRPr="00E67C70">
        <w:rPr>
          <w:sz w:val="24"/>
          <w:szCs w:val="24"/>
        </w:rPr>
        <w:t xml:space="preserve"> ethical theory this problem can be avoided as we should be motivated by our duties both to oneself as well as towards</w:t>
      </w:r>
      <w:r w:rsidR="0081477A">
        <w:rPr>
          <w:sz w:val="24"/>
          <w:szCs w:val="24"/>
        </w:rPr>
        <w:t xml:space="preserve"> others</w:t>
      </w:r>
      <w:r w:rsidR="00E95468" w:rsidRPr="00E67C70">
        <w:rPr>
          <w:sz w:val="24"/>
          <w:szCs w:val="24"/>
        </w:rPr>
        <w:t xml:space="preserve">. </w:t>
      </w:r>
      <w:r w:rsidR="0055336E" w:rsidRPr="00E67C70">
        <w:rPr>
          <w:sz w:val="24"/>
          <w:szCs w:val="24"/>
        </w:rPr>
        <w:t xml:space="preserve">This is as </w:t>
      </w:r>
      <w:r w:rsidR="00FF70D6" w:rsidRPr="00E67C70">
        <w:rPr>
          <w:sz w:val="24"/>
          <w:szCs w:val="24"/>
        </w:rPr>
        <w:t>although we still have the opportunity to act in a self</w:t>
      </w:r>
      <w:r w:rsidR="00A925C0" w:rsidRPr="00E67C70">
        <w:rPr>
          <w:sz w:val="24"/>
          <w:szCs w:val="24"/>
        </w:rPr>
        <w:t>-</w:t>
      </w:r>
      <w:r w:rsidR="00FF70D6" w:rsidRPr="00E67C70">
        <w:rPr>
          <w:sz w:val="24"/>
          <w:szCs w:val="24"/>
        </w:rPr>
        <w:t xml:space="preserve">interested way which is highlighted by </w:t>
      </w:r>
      <w:r w:rsidR="00323420" w:rsidRPr="00E67C70">
        <w:rPr>
          <w:sz w:val="24"/>
          <w:szCs w:val="24"/>
        </w:rPr>
        <w:t>Kant’s</w:t>
      </w:r>
      <w:r w:rsidR="00FF70D6" w:rsidRPr="00E67C70">
        <w:rPr>
          <w:sz w:val="24"/>
          <w:szCs w:val="24"/>
        </w:rPr>
        <w:t xml:space="preserve"> concept </w:t>
      </w:r>
      <w:r w:rsidR="00031BDE" w:rsidRPr="00E67C70">
        <w:rPr>
          <w:sz w:val="24"/>
          <w:szCs w:val="24"/>
        </w:rPr>
        <w:t>of imperfect duties</w:t>
      </w:r>
      <w:r w:rsidR="008F6C7D">
        <w:rPr>
          <w:rStyle w:val="FootnoteReference"/>
          <w:sz w:val="24"/>
          <w:szCs w:val="24"/>
        </w:rPr>
        <w:footnoteReference w:id="2"/>
      </w:r>
      <w:r w:rsidR="00B2243A" w:rsidRPr="00E67C70">
        <w:rPr>
          <w:sz w:val="24"/>
          <w:szCs w:val="24"/>
        </w:rPr>
        <w:t xml:space="preserve">, </w:t>
      </w:r>
      <w:r w:rsidR="006E2838" w:rsidRPr="00E67C70">
        <w:rPr>
          <w:sz w:val="24"/>
          <w:szCs w:val="24"/>
        </w:rPr>
        <w:t>which are</w:t>
      </w:r>
      <w:r w:rsidR="00BA12F4" w:rsidRPr="00E67C70">
        <w:rPr>
          <w:sz w:val="24"/>
          <w:szCs w:val="24"/>
        </w:rPr>
        <w:t xml:space="preserve"> duties that are not compulsory to perform however we often choose  to complete </w:t>
      </w:r>
      <w:r w:rsidR="0081477A">
        <w:rPr>
          <w:sz w:val="24"/>
          <w:szCs w:val="24"/>
        </w:rPr>
        <w:t xml:space="preserve">such </w:t>
      </w:r>
      <w:r w:rsidR="00BA12F4" w:rsidRPr="00E67C70">
        <w:rPr>
          <w:sz w:val="24"/>
          <w:szCs w:val="24"/>
        </w:rPr>
        <w:t>duties</w:t>
      </w:r>
      <w:r w:rsidR="00D03E48" w:rsidRPr="00E67C70">
        <w:rPr>
          <w:sz w:val="24"/>
          <w:szCs w:val="24"/>
        </w:rPr>
        <w:t>,</w:t>
      </w:r>
      <w:r w:rsidR="00BA12F4" w:rsidRPr="00E67C70">
        <w:rPr>
          <w:sz w:val="24"/>
          <w:szCs w:val="24"/>
        </w:rPr>
        <w:t xml:space="preserve"> </w:t>
      </w:r>
      <w:r w:rsidR="00A8047C" w:rsidRPr="00E67C70">
        <w:rPr>
          <w:sz w:val="24"/>
          <w:szCs w:val="24"/>
        </w:rPr>
        <w:t>such as helping one another</w:t>
      </w:r>
      <w:r w:rsidR="00D03E48" w:rsidRPr="00E67C70">
        <w:rPr>
          <w:sz w:val="24"/>
          <w:szCs w:val="24"/>
        </w:rPr>
        <w:t>,</w:t>
      </w:r>
      <w:r w:rsidR="00A8047C" w:rsidRPr="00E67C70">
        <w:rPr>
          <w:sz w:val="24"/>
          <w:szCs w:val="24"/>
        </w:rPr>
        <w:t xml:space="preserve"> as we want to help others. </w:t>
      </w:r>
      <w:r w:rsidR="005D0194" w:rsidRPr="00E67C70">
        <w:rPr>
          <w:sz w:val="24"/>
          <w:szCs w:val="24"/>
        </w:rPr>
        <w:t xml:space="preserve">This is because </w:t>
      </w:r>
      <w:r w:rsidR="00305769" w:rsidRPr="00E67C70">
        <w:rPr>
          <w:sz w:val="24"/>
          <w:szCs w:val="24"/>
        </w:rPr>
        <w:t xml:space="preserve">we still </w:t>
      </w:r>
      <w:r w:rsidR="00560558" w:rsidRPr="00E67C70">
        <w:rPr>
          <w:sz w:val="24"/>
          <w:szCs w:val="24"/>
        </w:rPr>
        <w:t xml:space="preserve">have a sense of duty towards others over ourselves </w:t>
      </w:r>
      <w:r w:rsidR="0050226B" w:rsidRPr="00E67C70">
        <w:rPr>
          <w:sz w:val="24"/>
          <w:szCs w:val="24"/>
        </w:rPr>
        <w:t xml:space="preserve">and, </w:t>
      </w:r>
      <w:r w:rsidR="00B05E9A" w:rsidRPr="00E67C70">
        <w:rPr>
          <w:sz w:val="24"/>
          <w:szCs w:val="24"/>
        </w:rPr>
        <w:t xml:space="preserve">unlike only acting on our own </w:t>
      </w:r>
      <w:r w:rsidR="00A4296E" w:rsidRPr="00E67C70">
        <w:rPr>
          <w:sz w:val="24"/>
          <w:szCs w:val="24"/>
        </w:rPr>
        <w:t>self-interest</w:t>
      </w:r>
      <w:r w:rsidR="00E72D13" w:rsidRPr="00E67C70">
        <w:rPr>
          <w:sz w:val="24"/>
          <w:szCs w:val="24"/>
        </w:rPr>
        <w:t>,</w:t>
      </w:r>
      <w:r w:rsidR="00C20F38" w:rsidRPr="00E67C70">
        <w:rPr>
          <w:sz w:val="24"/>
          <w:szCs w:val="24"/>
        </w:rPr>
        <w:t xml:space="preserve"> </w:t>
      </w:r>
      <w:r w:rsidR="00EB2CFD" w:rsidRPr="00E67C70">
        <w:rPr>
          <w:sz w:val="24"/>
          <w:szCs w:val="24"/>
        </w:rPr>
        <w:t>by</w:t>
      </w:r>
      <w:r w:rsidR="00B05E9A" w:rsidRPr="00E67C70">
        <w:rPr>
          <w:sz w:val="24"/>
          <w:szCs w:val="24"/>
        </w:rPr>
        <w:t xml:space="preserve"> </w:t>
      </w:r>
      <w:r w:rsidR="00F11C4D" w:rsidRPr="00E67C70">
        <w:rPr>
          <w:sz w:val="24"/>
          <w:szCs w:val="24"/>
        </w:rPr>
        <w:t>acting in line with our duties would allow society to function more harmoniously as we would all have equal respect for one another</w:t>
      </w:r>
      <w:r w:rsidR="00187BF9">
        <w:rPr>
          <w:sz w:val="24"/>
          <w:szCs w:val="24"/>
        </w:rPr>
        <w:t xml:space="preserve"> a</w:t>
      </w:r>
      <w:r w:rsidR="0062786B">
        <w:rPr>
          <w:sz w:val="24"/>
          <w:szCs w:val="24"/>
        </w:rPr>
        <w:t>s well as the law</w:t>
      </w:r>
      <w:r w:rsidR="004C26B4">
        <w:rPr>
          <w:rStyle w:val="FootnoteReference"/>
          <w:sz w:val="24"/>
          <w:szCs w:val="24"/>
        </w:rPr>
        <w:footnoteReference w:id="3"/>
      </w:r>
      <w:r w:rsidR="004F08CD">
        <w:rPr>
          <w:sz w:val="24"/>
          <w:szCs w:val="24"/>
        </w:rPr>
        <w:t>. This is highligh</w:t>
      </w:r>
      <w:r w:rsidR="00781D40">
        <w:rPr>
          <w:sz w:val="24"/>
          <w:szCs w:val="24"/>
        </w:rPr>
        <w:t xml:space="preserve">ted in </w:t>
      </w:r>
      <w:r w:rsidR="00837A6B">
        <w:rPr>
          <w:sz w:val="24"/>
          <w:szCs w:val="24"/>
        </w:rPr>
        <w:t xml:space="preserve">the </w:t>
      </w:r>
      <w:r w:rsidR="00D5286E">
        <w:rPr>
          <w:sz w:val="24"/>
          <w:szCs w:val="24"/>
        </w:rPr>
        <w:t xml:space="preserve">Palgrave Kant Handbook where it is stated that </w:t>
      </w:r>
      <w:r w:rsidR="00781D40" w:rsidRPr="0050454F">
        <w:rPr>
          <w:color w:val="333333"/>
          <w:sz w:val="24"/>
          <w:szCs w:val="24"/>
          <w:shd w:val="clear" w:color="auto" w:fill="FFFFFF"/>
        </w:rPr>
        <w:t>“he would rob himself of all hope of the assistance he wishes for himself”</w:t>
      </w:r>
      <w:r w:rsidR="0050454F">
        <w:rPr>
          <w:rStyle w:val="FootnoteReference"/>
          <w:color w:val="333333"/>
          <w:sz w:val="24"/>
          <w:szCs w:val="24"/>
          <w:shd w:val="clear" w:color="auto" w:fill="FFFFFF"/>
        </w:rPr>
        <w:footnoteReference w:id="4"/>
      </w:r>
      <w:r w:rsidR="00D5286E" w:rsidRPr="0050454F">
        <w:rPr>
          <w:rFonts w:ascii="Georgia" w:hAnsi="Georgia"/>
          <w:color w:val="333333"/>
          <w:sz w:val="24"/>
          <w:szCs w:val="24"/>
          <w:shd w:val="clear" w:color="auto" w:fill="FFFFFF"/>
        </w:rPr>
        <w:t xml:space="preserve"> </w:t>
      </w:r>
      <w:r w:rsidR="00D5286E">
        <w:rPr>
          <w:sz w:val="24"/>
          <w:szCs w:val="24"/>
        </w:rPr>
        <w:t>if he was only focused on his own self</w:t>
      </w:r>
      <w:r w:rsidR="0050454F">
        <w:rPr>
          <w:sz w:val="24"/>
          <w:szCs w:val="24"/>
        </w:rPr>
        <w:t>-</w:t>
      </w:r>
      <w:r w:rsidR="009E6E43">
        <w:rPr>
          <w:sz w:val="24"/>
          <w:szCs w:val="24"/>
        </w:rPr>
        <w:t>interest</w:t>
      </w:r>
      <w:r w:rsidR="0050454F">
        <w:rPr>
          <w:sz w:val="24"/>
          <w:szCs w:val="24"/>
        </w:rPr>
        <w:t xml:space="preserve"> but no one else. </w:t>
      </w:r>
      <w:r w:rsidR="00A4296E" w:rsidRPr="00E67C70">
        <w:rPr>
          <w:sz w:val="24"/>
          <w:szCs w:val="24"/>
        </w:rPr>
        <w:t>Furthermore</w:t>
      </w:r>
      <w:r w:rsidR="00C32658" w:rsidRPr="00E67C70">
        <w:rPr>
          <w:sz w:val="24"/>
          <w:szCs w:val="24"/>
        </w:rPr>
        <w:t xml:space="preserve">, </w:t>
      </w:r>
      <w:r w:rsidR="007C2060" w:rsidRPr="00E67C70">
        <w:rPr>
          <w:sz w:val="24"/>
          <w:szCs w:val="24"/>
        </w:rPr>
        <w:t xml:space="preserve">our duties can be </w:t>
      </w:r>
      <w:r w:rsidR="00FB6C73" w:rsidRPr="00E67C70">
        <w:rPr>
          <w:sz w:val="24"/>
          <w:szCs w:val="24"/>
        </w:rPr>
        <w:t xml:space="preserve">overridden by what we consider to be in our own </w:t>
      </w:r>
      <w:r w:rsidR="00A4296E" w:rsidRPr="00E67C70">
        <w:rPr>
          <w:sz w:val="24"/>
          <w:szCs w:val="24"/>
        </w:rPr>
        <w:t>self-</w:t>
      </w:r>
      <w:r w:rsidR="005D138B" w:rsidRPr="00E67C70">
        <w:rPr>
          <w:sz w:val="24"/>
          <w:szCs w:val="24"/>
        </w:rPr>
        <w:t>interest.</w:t>
      </w:r>
      <w:r w:rsidR="006815A8" w:rsidRPr="00E67C70">
        <w:rPr>
          <w:sz w:val="24"/>
          <w:szCs w:val="24"/>
        </w:rPr>
        <w:t xml:space="preserve"> This is as we often have a sense of guilt </w:t>
      </w:r>
      <w:r w:rsidR="00C94EFD" w:rsidRPr="00E67C70">
        <w:rPr>
          <w:sz w:val="24"/>
          <w:szCs w:val="24"/>
        </w:rPr>
        <w:t>if we had put our own needs over that of others</w:t>
      </w:r>
      <w:r w:rsidR="00720E1D" w:rsidRPr="00E67C70">
        <w:rPr>
          <w:sz w:val="24"/>
          <w:szCs w:val="24"/>
        </w:rPr>
        <w:t>. A</w:t>
      </w:r>
      <w:r w:rsidR="00C94EFD" w:rsidRPr="00E67C70">
        <w:rPr>
          <w:sz w:val="24"/>
          <w:szCs w:val="24"/>
        </w:rPr>
        <w:t xml:space="preserve"> clear example </w:t>
      </w:r>
      <w:r w:rsidR="000A545B" w:rsidRPr="00E67C70">
        <w:rPr>
          <w:sz w:val="24"/>
          <w:szCs w:val="24"/>
        </w:rPr>
        <w:t>w</w:t>
      </w:r>
      <w:r w:rsidR="008B65D9" w:rsidRPr="00E67C70">
        <w:rPr>
          <w:sz w:val="24"/>
          <w:szCs w:val="24"/>
        </w:rPr>
        <w:t>here</w:t>
      </w:r>
      <w:r w:rsidR="000A545B" w:rsidRPr="00E67C70">
        <w:rPr>
          <w:sz w:val="24"/>
          <w:szCs w:val="24"/>
        </w:rPr>
        <w:t xml:space="preserve"> duties over</w:t>
      </w:r>
      <w:r w:rsidR="008B65D9" w:rsidRPr="00E67C70">
        <w:rPr>
          <w:sz w:val="24"/>
          <w:szCs w:val="24"/>
        </w:rPr>
        <w:t>ride</w:t>
      </w:r>
      <w:r w:rsidR="000A545B" w:rsidRPr="00E67C70">
        <w:rPr>
          <w:sz w:val="24"/>
          <w:szCs w:val="24"/>
        </w:rPr>
        <w:t xml:space="preserve"> </w:t>
      </w:r>
      <w:r w:rsidR="00A4296E" w:rsidRPr="00E67C70">
        <w:rPr>
          <w:sz w:val="24"/>
          <w:szCs w:val="24"/>
        </w:rPr>
        <w:t>self-interest</w:t>
      </w:r>
      <w:r w:rsidR="000A545B" w:rsidRPr="00E67C70">
        <w:rPr>
          <w:sz w:val="24"/>
          <w:szCs w:val="24"/>
        </w:rPr>
        <w:t xml:space="preserve"> is in the case of </w:t>
      </w:r>
      <w:r w:rsidR="008B65D9" w:rsidRPr="00E67C70">
        <w:rPr>
          <w:sz w:val="24"/>
          <w:szCs w:val="24"/>
        </w:rPr>
        <w:t xml:space="preserve">Edmund </w:t>
      </w:r>
      <w:r w:rsidR="000A545B" w:rsidRPr="00E67C70">
        <w:rPr>
          <w:sz w:val="24"/>
          <w:szCs w:val="24"/>
        </w:rPr>
        <w:t xml:space="preserve">G Ross </w:t>
      </w:r>
      <w:r w:rsidR="006805F4" w:rsidRPr="00E67C70">
        <w:rPr>
          <w:sz w:val="24"/>
          <w:szCs w:val="24"/>
        </w:rPr>
        <w:t xml:space="preserve">who did not vote to impeach </w:t>
      </w:r>
      <w:r w:rsidR="00876A38" w:rsidRPr="00E67C70">
        <w:rPr>
          <w:sz w:val="24"/>
          <w:szCs w:val="24"/>
        </w:rPr>
        <w:t>P</w:t>
      </w:r>
      <w:r w:rsidR="006805F4" w:rsidRPr="00E67C70">
        <w:rPr>
          <w:sz w:val="24"/>
          <w:szCs w:val="24"/>
        </w:rPr>
        <w:t xml:space="preserve">resident Johnson, </w:t>
      </w:r>
      <w:r w:rsidR="006805F4" w:rsidRPr="00E67C70">
        <w:rPr>
          <w:sz w:val="24"/>
          <w:szCs w:val="24"/>
        </w:rPr>
        <w:lastRenderedPageBreak/>
        <w:t xml:space="preserve">despite being in his own </w:t>
      </w:r>
      <w:r w:rsidR="00A4296E" w:rsidRPr="00E67C70">
        <w:rPr>
          <w:sz w:val="24"/>
          <w:szCs w:val="24"/>
        </w:rPr>
        <w:t>self-interest</w:t>
      </w:r>
      <w:r w:rsidR="006805F4" w:rsidRPr="00E67C70">
        <w:rPr>
          <w:sz w:val="24"/>
          <w:szCs w:val="24"/>
        </w:rPr>
        <w:t xml:space="preserve"> to do </w:t>
      </w:r>
      <w:r w:rsidR="009A54FD" w:rsidRPr="00E67C70">
        <w:rPr>
          <w:sz w:val="24"/>
          <w:szCs w:val="24"/>
        </w:rPr>
        <w:t>so</w:t>
      </w:r>
      <w:r w:rsidR="006805F4" w:rsidRPr="00E67C70">
        <w:rPr>
          <w:sz w:val="24"/>
          <w:szCs w:val="24"/>
        </w:rPr>
        <w:t xml:space="preserve"> socially</w:t>
      </w:r>
      <w:r w:rsidR="00876A38" w:rsidRPr="00E67C70">
        <w:rPr>
          <w:sz w:val="24"/>
          <w:szCs w:val="24"/>
        </w:rPr>
        <w:t>,</w:t>
      </w:r>
      <w:r w:rsidR="006805F4" w:rsidRPr="00E67C70">
        <w:rPr>
          <w:sz w:val="24"/>
          <w:szCs w:val="24"/>
        </w:rPr>
        <w:t xml:space="preserve"> </w:t>
      </w:r>
      <w:r w:rsidR="009046D1" w:rsidRPr="00E67C70">
        <w:rPr>
          <w:sz w:val="24"/>
          <w:szCs w:val="24"/>
        </w:rPr>
        <w:t>financially and politically</w:t>
      </w:r>
      <w:r w:rsidR="00ED5C55">
        <w:rPr>
          <w:rStyle w:val="FootnoteReference"/>
          <w:sz w:val="24"/>
          <w:szCs w:val="24"/>
        </w:rPr>
        <w:footnoteReference w:id="5"/>
      </w:r>
      <w:r w:rsidR="009046D1" w:rsidRPr="00E67C70">
        <w:rPr>
          <w:sz w:val="24"/>
          <w:szCs w:val="24"/>
        </w:rPr>
        <w:t xml:space="preserve">. </w:t>
      </w:r>
      <w:r w:rsidR="003933DE" w:rsidRPr="00E67C70">
        <w:rPr>
          <w:sz w:val="24"/>
          <w:szCs w:val="24"/>
        </w:rPr>
        <w:t xml:space="preserve">This was as Ross felt it was his duty not to impeach Johnson </w:t>
      </w:r>
      <w:r w:rsidR="007D761E" w:rsidRPr="00E67C70">
        <w:rPr>
          <w:sz w:val="24"/>
          <w:szCs w:val="24"/>
        </w:rPr>
        <w:t xml:space="preserve">as it would have undermined the US political system. </w:t>
      </w:r>
      <w:r w:rsidR="00725AF9" w:rsidRPr="00E67C70">
        <w:rPr>
          <w:sz w:val="24"/>
          <w:szCs w:val="24"/>
        </w:rPr>
        <w:t>This example highlights th</w:t>
      </w:r>
      <w:r w:rsidR="00C95E4A" w:rsidRPr="00E67C70">
        <w:rPr>
          <w:sz w:val="24"/>
          <w:szCs w:val="24"/>
        </w:rPr>
        <w:t>at</w:t>
      </w:r>
      <w:r w:rsidR="00725AF9" w:rsidRPr="00E67C70">
        <w:rPr>
          <w:sz w:val="24"/>
          <w:szCs w:val="24"/>
        </w:rPr>
        <w:t xml:space="preserve"> people's duties to others can often </w:t>
      </w:r>
      <w:r w:rsidR="00D41FD6" w:rsidRPr="00E67C70">
        <w:rPr>
          <w:sz w:val="24"/>
          <w:szCs w:val="24"/>
        </w:rPr>
        <w:t xml:space="preserve">override their </w:t>
      </w:r>
      <w:r w:rsidR="009B2A91" w:rsidRPr="00E67C70">
        <w:rPr>
          <w:sz w:val="24"/>
          <w:szCs w:val="24"/>
        </w:rPr>
        <w:t xml:space="preserve">own </w:t>
      </w:r>
      <w:r w:rsidR="00D41FD6" w:rsidRPr="00E67C70">
        <w:rPr>
          <w:sz w:val="24"/>
          <w:szCs w:val="24"/>
        </w:rPr>
        <w:t xml:space="preserve">need </w:t>
      </w:r>
      <w:r w:rsidR="009B2A91" w:rsidRPr="00E67C70">
        <w:rPr>
          <w:sz w:val="24"/>
          <w:szCs w:val="24"/>
        </w:rPr>
        <w:t xml:space="preserve">to act in a </w:t>
      </w:r>
      <w:r w:rsidR="00A4296E" w:rsidRPr="00E67C70">
        <w:rPr>
          <w:sz w:val="24"/>
          <w:szCs w:val="24"/>
        </w:rPr>
        <w:t>self-interested</w:t>
      </w:r>
      <w:r w:rsidR="00AD7596" w:rsidRPr="00E67C70">
        <w:rPr>
          <w:sz w:val="24"/>
          <w:szCs w:val="24"/>
        </w:rPr>
        <w:t xml:space="preserve"> way</w:t>
      </w:r>
      <w:r w:rsidR="004A0055" w:rsidRPr="00E67C70">
        <w:rPr>
          <w:sz w:val="24"/>
          <w:szCs w:val="24"/>
        </w:rPr>
        <w:t>.</w:t>
      </w:r>
      <w:r w:rsidR="009B2A91" w:rsidRPr="00E67C70">
        <w:rPr>
          <w:sz w:val="24"/>
          <w:szCs w:val="24"/>
        </w:rPr>
        <w:t xml:space="preserve"> This</w:t>
      </w:r>
      <w:r w:rsidR="00FF4742" w:rsidRPr="00E67C70">
        <w:rPr>
          <w:sz w:val="24"/>
          <w:szCs w:val="24"/>
        </w:rPr>
        <w:t xml:space="preserve"> again brings back to the need of wanting to act in a way which will benefit society </w:t>
      </w:r>
      <w:r w:rsidR="00A53FB1" w:rsidRPr="00E67C70">
        <w:rPr>
          <w:sz w:val="24"/>
          <w:szCs w:val="24"/>
        </w:rPr>
        <w:t xml:space="preserve">which you are unable to do when only acting in your own </w:t>
      </w:r>
      <w:r w:rsidR="005D138B" w:rsidRPr="00E67C70">
        <w:rPr>
          <w:sz w:val="24"/>
          <w:szCs w:val="24"/>
        </w:rPr>
        <w:t>self-interest</w:t>
      </w:r>
      <w:r w:rsidR="00A53FB1" w:rsidRPr="00E67C70">
        <w:rPr>
          <w:sz w:val="24"/>
          <w:szCs w:val="24"/>
        </w:rPr>
        <w:t xml:space="preserve">. </w:t>
      </w:r>
      <w:r w:rsidR="0080428F" w:rsidRPr="00E67C70">
        <w:rPr>
          <w:sz w:val="24"/>
          <w:szCs w:val="24"/>
        </w:rPr>
        <w:t xml:space="preserve">The argument provided by Rand can also be rejected due to </w:t>
      </w:r>
      <w:r w:rsidR="00323420" w:rsidRPr="00E67C70">
        <w:rPr>
          <w:sz w:val="24"/>
          <w:szCs w:val="24"/>
        </w:rPr>
        <w:t>Kant’s</w:t>
      </w:r>
      <w:r w:rsidR="0080428F" w:rsidRPr="00E67C70">
        <w:rPr>
          <w:sz w:val="24"/>
          <w:szCs w:val="24"/>
        </w:rPr>
        <w:t xml:space="preserve"> </w:t>
      </w:r>
      <w:r w:rsidR="00D85A33" w:rsidRPr="00E67C70">
        <w:rPr>
          <w:sz w:val="24"/>
          <w:szCs w:val="24"/>
        </w:rPr>
        <w:t>third</w:t>
      </w:r>
      <w:r w:rsidR="0080428F" w:rsidRPr="00E67C70">
        <w:rPr>
          <w:sz w:val="24"/>
          <w:szCs w:val="24"/>
        </w:rPr>
        <w:t xml:space="preserve"> formulation that we should act as if we are making a universal law</w:t>
      </w:r>
      <w:r w:rsidR="00C85E79">
        <w:rPr>
          <w:rStyle w:val="FootnoteReference"/>
          <w:sz w:val="24"/>
          <w:szCs w:val="24"/>
        </w:rPr>
        <w:footnoteReference w:id="6"/>
      </w:r>
      <w:r w:rsidR="0080428F" w:rsidRPr="00E67C70">
        <w:rPr>
          <w:sz w:val="24"/>
          <w:szCs w:val="24"/>
        </w:rPr>
        <w:t xml:space="preserve">. </w:t>
      </w:r>
      <w:r w:rsidR="00B97820" w:rsidRPr="00E67C70">
        <w:rPr>
          <w:sz w:val="24"/>
          <w:szCs w:val="24"/>
        </w:rPr>
        <w:t xml:space="preserve">This </w:t>
      </w:r>
      <w:r w:rsidR="005F58D4" w:rsidRPr="00E67C70">
        <w:rPr>
          <w:sz w:val="24"/>
          <w:szCs w:val="24"/>
        </w:rPr>
        <w:t>is as</w:t>
      </w:r>
      <w:r w:rsidR="00B97820" w:rsidRPr="00E67C70">
        <w:rPr>
          <w:sz w:val="24"/>
          <w:szCs w:val="24"/>
        </w:rPr>
        <w:t xml:space="preserve"> by making an individual </w:t>
      </w:r>
      <w:r w:rsidR="00C15692" w:rsidRPr="00E67C70">
        <w:rPr>
          <w:sz w:val="24"/>
          <w:szCs w:val="24"/>
        </w:rPr>
        <w:t xml:space="preserve">question </w:t>
      </w:r>
      <w:r w:rsidR="00A4296E" w:rsidRPr="00E67C70">
        <w:rPr>
          <w:sz w:val="24"/>
          <w:szCs w:val="24"/>
        </w:rPr>
        <w:t>whether</w:t>
      </w:r>
      <w:r w:rsidR="00C15692" w:rsidRPr="00E67C70">
        <w:rPr>
          <w:sz w:val="24"/>
          <w:szCs w:val="24"/>
        </w:rPr>
        <w:t xml:space="preserve"> </w:t>
      </w:r>
      <w:r w:rsidR="00BA3D39" w:rsidRPr="00E67C70">
        <w:rPr>
          <w:sz w:val="24"/>
          <w:szCs w:val="24"/>
        </w:rPr>
        <w:t xml:space="preserve">they would want someone to act in the same </w:t>
      </w:r>
      <w:r w:rsidR="00323420" w:rsidRPr="00E67C70">
        <w:rPr>
          <w:sz w:val="24"/>
          <w:szCs w:val="24"/>
        </w:rPr>
        <w:t>way,</w:t>
      </w:r>
      <w:r w:rsidR="00BA3D39" w:rsidRPr="00E67C70">
        <w:rPr>
          <w:sz w:val="24"/>
          <w:szCs w:val="24"/>
        </w:rPr>
        <w:t xml:space="preserve"> they are </w:t>
      </w:r>
      <w:r w:rsidR="005F58D4" w:rsidRPr="00E67C70">
        <w:rPr>
          <w:sz w:val="24"/>
          <w:szCs w:val="24"/>
        </w:rPr>
        <w:t>forced to</w:t>
      </w:r>
      <w:r w:rsidR="00157643" w:rsidRPr="00E67C70">
        <w:rPr>
          <w:sz w:val="24"/>
          <w:szCs w:val="24"/>
        </w:rPr>
        <w:t xml:space="preserve"> question whether their actions can benefit society, </w:t>
      </w:r>
      <w:r w:rsidR="00053814" w:rsidRPr="00E67C70">
        <w:rPr>
          <w:sz w:val="24"/>
          <w:szCs w:val="24"/>
        </w:rPr>
        <w:t xml:space="preserve">which is key when deciding on how to act. </w:t>
      </w:r>
      <w:r w:rsidR="00CD6205" w:rsidRPr="00E67C70">
        <w:rPr>
          <w:sz w:val="24"/>
          <w:szCs w:val="24"/>
        </w:rPr>
        <w:t xml:space="preserve">This is as if everyone was to only be concerned with their own </w:t>
      </w:r>
      <w:r w:rsidR="00323420" w:rsidRPr="00E67C70">
        <w:rPr>
          <w:sz w:val="24"/>
          <w:szCs w:val="24"/>
        </w:rPr>
        <w:t>self-interest</w:t>
      </w:r>
      <w:r w:rsidR="00C95E4A" w:rsidRPr="00E67C70">
        <w:rPr>
          <w:sz w:val="24"/>
          <w:szCs w:val="24"/>
        </w:rPr>
        <w:t>,</w:t>
      </w:r>
      <w:r w:rsidR="00CD6205" w:rsidRPr="00E67C70">
        <w:rPr>
          <w:sz w:val="24"/>
          <w:szCs w:val="24"/>
        </w:rPr>
        <w:t xml:space="preserve"> society would not be able to function </w:t>
      </w:r>
      <w:r w:rsidR="00624D32" w:rsidRPr="00E67C70">
        <w:rPr>
          <w:sz w:val="24"/>
          <w:szCs w:val="24"/>
        </w:rPr>
        <w:t>and thus</w:t>
      </w:r>
      <w:r w:rsidR="003611CB" w:rsidRPr="00E67C70">
        <w:rPr>
          <w:sz w:val="24"/>
          <w:szCs w:val="24"/>
        </w:rPr>
        <w:t>,</w:t>
      </w:r>
      <w:r w:rsidR="00CD6205" w:rsidRPr="00E67C70">
        <w:rPr>
          <w:sz w:val="24"/>
          <w:szCs w:val="24"/>
        </w:rPr>
        <w:t xml:space="preserve"> we should be </w:t>
      </w:r>
      <w:r w:rsidR="00F04165" w:rsidRPr="00E67C70">
        <w:rPr>
          <w:sz w:val="24"/>
          <w:szCs w:val="24"/>
        </w:rPr>
        <w:t xml:space="preserve">sceptical </w:t>
      </w:r>
      <w:r w:rsidR="00FC1CE0" w:rsidRPr="00E67C70">
        <w:rPr>
          <w:sz w:val="24"/>
          <w:szCs w:val="24"/>
        </w:rPr>
        <w:t xml:space="preserve">of the idea that we should only act in our own </w:t>
      </w:r>
      <w:r w:rsidR="00323420" w:rsidRPr="00E67C70">
        <w:rPr>
          <w:sz w:val="24"/>
          <w:szCs w:val="24"/>
        </w:rPr>
        <w:t>self-interest</w:t>
      </w:r>
      <w:r w:rsidR="00FC1CE0" w:rsidRPr="00E67C70">
        <w:rPr>
          <w:sz w:val="24"/>
          <w:szCs w:val="24"/>
        </w:rPr>
        <w:t xml:space="preserve">. But instead, </w:t>
      </w:r>
      <w:r w:rsidR="002764EA" w:rsidRPr="00E67C70">
        <w:rPr>
          <w:sz w:val="24"/>
          <w:szCs w:val="24"/>
        </w:rPr>
        <w:t xml:space="preserve">we should act in a way that has a significant benefit to society. </w:t>
      </w:r>
    </w:p>
    <w:p w14:paraId="750F4B0D" w14:textId="261BB129" w:rsidR="003611CB" w:rsidRPr="00E67C70" w:rsidRDefault="00874AA3" w:rsidP="00792B65">
      <w:pPr>
        <w:rPr>
          <w:sz w:val="24"/>
          <w:szCs w:val="24"/>
        </w:rPr>
      </w:pPr>
      <w:r w:rsidRPr="00E67C70">
        <w:rPr>
          <w:sz w:val="24"/>
          <w:szCs w:val="24"/>
        </w:rPr>
        <w:t xml:space="preserve">In contrast </w:t>
      </w:r>
      <w:r w:rsidR="00FF35FF" w:rsidRPr="00E67C70">
        <w:rPr>
          <w:sz w:val="24"/>
          <w:szCs w:val="24"/>
        </w:rPr>
        <w:t>to Kant</w:t>
      </w:r>
      <w:r w:rsidRPr="00E67C70">
        <w:rPr>
          <w:sz w:val="24"/>
          <w:szCs w:val="24"/>
        </w:rPr>
        <w:t>, Rand is a prominent supporter of egoism and claims th</w:t>
      </w:r>
      <w:r w:rsidR="002E5D10" w:rsidRPr="00E67C70">
        <w:rPr>
          <w:sz w:val="24"/>
          <w:szCs w:val="24"/>
        </w:rPr>
        <w:t>at</w:t>
      </w:r>
      <w:r w:rsidRPr="00E67C70">
        <w:rPr>
          <w:sz w:val="24"/>
          <w:szCs w:val="24"/>
        </w:rPr>
        <w:t xml:space="preserve"> acting selfishly, in one's own </w:t>
      </w:r>
      <w:r w:rsidR="00372C8A" w:rsidRPr="00E67C70">
        <w:rPr>
          <w:sz w:val="24"/>
          <w:szCs w:val="24"/>
        </w:rPr>
        <w:t>self-interest</w:t>
      </w:r>
      <w:r w:rsidRPr="00E67C70">
        <w:rPr>
          <w:sz w:val="24"/>
          <w:szCs w:val="24"/>
        </w:rPr>
        <w:t xml:space="preserve"> is a rational thing to do</w:t>
      </w:r>
      <w:r w:rsidR="00224270">
        <w:rPr>
          <w:rStyle w:val="FootnoteReference"/>
          <w:sz w:val="24"/>
          <w:szCs w:val="24"/>
        </w:rPr>
        <w:footnoteReference w:id="7"/>
      </w:r>
      <w:r w:rsidRPr="00E67C70">
        <w:rPr>
          <w:sz w:val="24"/>
          <w:szCs w:val="24"/>
        </w:rPr>
        <w:t xml:space="preserve">. This is as if something benefits </w:t>
      </w:r>
      <w:r w:rsidR="00372C8A" w:rsidRPr="00E67C70">
        <w:rPr>
          <w:sz w:val="24"/>
          <w:szCs w:val="24"/>
        </w:rPr>
        <w:t>us</w:t>
      </w:r>
      <w:r w:rsidRPr="00E67C70">
        <w:rPr>
          <w:sz w:val="24"/>
          <w:szCs w:val="24"/>
        </w:rPr>
        <w:t xml:space="preserve"> </w:t>
      </w:r>
      <w:r w:rsidR="00AA652A" w:rsidRPr="00E67C70">
        <w:rPr>
          <w:sz w:val="24"/>
          <w:szCs w:val="24"/>
        </w:rPr>
        <w:t xml:space="preserve">why would we want to act in a way that would prevent this. This is as </w:t>
      </w:r>
      <w:r w:rsidR="00AA57F3" w:rsidRPr="00E67C70">
        <w:rPr>
          <w:sz w:val="24"/>
          <w:szCs w:val="24"/>
        </w:rPr>
        <w:t>Rand</w:t>
      </w:r>
      <w:r w:rsidR="00AA652A" w:rsidRPr="00E67C70">
        <w:rPr>
          <w:sz w:val="24"/>
          <w:szCs w:val="24"/>
        </w:rPr>
        <w:t xml:space="preserve"> reject</w:t>
      </w:r>
      <w:r w:rsidR="00AA57F3" w:rsidRPr="00E67C70">
        <w:rPr>
          <w:sz w:val="24"/>
          <w:szCs w:val="24"/>
        </w:rPr>
        <w:t>s</w:t>
      </w:r>
      <w:r w:rsidR="00AA652A" w:rsidRPr="00E67C70">
        <w:rPr>
          <w:sz w:val="24"/>
          <w:szCs w:val="24"/>
        </w:rPr>
        <w:t xml:space="preserve"> the traditional </w:t>
      </w:r>
      <w:r w:rsidR="00372C8A" w:rsidRPr="00E67C70">
        <w:rPr>
          <w:sz w:val="24"/>
          <w:szCs w:val="24"/>
        </w:rPr>
        <w:t>Judaic</w:t>
      </w:r>
      <w:r w:rsidR="005419F1" w:rsidRPr="00E67C70">
        <w:rPr>
          <w:sz w:val="24"/>
          <w:szCs w:val="24"/>
        </w:rPr>
        <w:t>-</w:t>
      </w:r>
      <w:r w:rsidR="00AA652A" w:rsidRPr="00E67C70">
        <w:rPr>
          <w:sz w:val="24"/>
          <w:szCs w:val="24"/>
        </w:rPr>
        <w:t xml:space="preserve"> Christian traditions such as </w:t>
      </w:r>
      <w:r w:rsidR="005419F1" w:rsidRPr="00E67C70">
        <w:rPr>
          <w:sz w:val="24"/>
          <w:szCs w:val="24"/>
        </w:rPr>
        <w:t>“</w:t>
      </w:r>
      <w:r w:rsidR="00AA652A" w:rsidRPr="00E67C70">
        <w:rPr>
          <w:sz w:val="24"/>
          <w:szCs w:val="24"/>
        </w:rPr>
        <w:t>let each of you look not only to his own interests, but also to the interests of others</w:t>
      </w:r>
      <w:r w:rsidR="004D203E" w:rsidRPr="00E67C70">
        <w:rPr>
          <w:sz w:val="24"/>
          <w:szCs w:val="24"/>
        </w:rPr>
        <w:t>”</w:t>
      </w:r>
      <w:r w:rsidR="004D203E" w:rsidRPr="00E67C70">
        <w:rPr>
          <w:rStyle w:val="FootnoteReference"/>
          <w:sz w:val="24"/>
          <w:szCs w:val="24"/>
        </w:rPr>
        <w:footnoteReference w:id="8"/>
      </w:r>
      <w:r w:rsidR="00AA652A" w:rsidRPr="00E67C70">
        <w:rPr>
          <w:sz w:val="24"/>
          <w:szCs w:val="24"/>
        </w:rPr>
        <w:t xml:space="preserve"> </w:t>
      </w:r>
      <w:r w:rsidR="00DA53A6" w:rsidRPr="00E67C70">
        <w:rPr>
          <w:sz w:val="24"/>
          <w:szCs w:val="24"/>
        </w:rPr>
        <w:t>t</w:t>
      </w:r>
      <w:r w:rsidR="00372C8A" w:rsidRPr="00E67C70">
        <w:rPr>
          <w:sz w:val="24"/>
          <w:szCs w:val="24"/>
        </w:rPr>
        <w:t xml:space="preserve">hat </w:t>
      </w:r>
      <w:r w:rsidR="006E5C14" w:rsidRPr="00E67C70">
        <w:rPr>
          <w:sz w:val="24"/>
          <w:szCs w:val="24"/>
        </w:rPr>
        <w:t>teach us</w:t>
      </w:r>
      <w:r w:rsidR="00BF501C" w:rsidRPr="00E67C70">
        <w:rPr>
          <w:sz w:val="24"/>
          <w:szCs w:val="24"/>
        </w:rPr>
        <w:t xml:space="preserve"> that we should help one another </w:t>
      </w:r>
      <w:r w:rsidR="006E5C14" w:rsidRPr="00E67C70">
        <w:rPr>
          <w:sz w:val="24"/>
          <w:szCs w:val="24"/>
        </w:rPr>
        <w:t>a</w:t>
      </w:r>
      <w:r w:rsidR="00BF501C" w:rsidRPr="00E67C70">
        <w:rPr>
          <w:sz w:val="24"/>
          <w:szCs w:val="24"/>
        </w:rPr>
        <w:t xml:space="preserve">nd supports the idea </w:t>
      </w:r>
      <w:r w:rsidR="005419F1" w:rsidRPr="00E67C70">
        <w:rPr>
          <w:sz w:val="24"/>
          <w:szCs w:val="24"/>
        </w:rPr>
        <w:t>of selfless sacrifice.</w:t>
      </w:r>
      <w:r w:rsidR="00BF501C" w:rsidRPr="00E67C70">
        <w:rPr>
          <w:sz w:val="24"/>
          <w:szCs w:val="24"/>
        </w:rPr>
        <w:t xml:space="preserve"> </w:t>
      </w:r>
      <w:r w:rsidR="00D33BFE" w:rsidRPr="00E67C70">
        <w:rPr>
          <w:sz w:val="24"/>
          <w:szCs w:val="24"/>
        </w:rPr>
        <w:t xml:space="preserve">In contrast </w:t>
      </w:r>
      <w:r w:rsidR="00AA57F3" w:rsidRPr="00E67C70">
        <w:rPr>
          <w:sz w:val="24"/>
          <w:szCs w:val="24"/>
        </w:rPr>
        <w:t>R</w:t>
      </w:r>
      <w:r w:rsidR="00D33BFE" w:rsidRPr="00E67C70">
        <w:rPr>
          <w:sz w:val="24"/>
          <w:szCs w:val="24"/>
        </w:rPr>
        <w:t>an</w:t>
      </w:r>
      <w:r w:rsidR="00DA53A6" w:rsidRPr="00E67C70">
        <w:rPr>
          <w:sz w:val="24"/>
          <w:szCs w:val="24"/>
        </w:rPr>
        <w:t>d</w:t>
      </w:r>
      <w:r w:rsidR="00D33BFE" w:rsidRPr="00E67C70">
        <w:rPr>
          <w:sz w:val="24"/>
          <w:szCs w:val="24"/>
        </w:rPr>
        <w:t xml:space="preserve"> argues that it is the </w:t>
      </w:r>
      <w:r w:rsidR="00B14B4E">
        <w:rPr>
          <w:sz w:val="24"/>
          <w:szCs w:val="24"/>
        </w:rPr>
        <w:t>“</w:t>
      </w:r>
      <w:r w:rsidR="00D33BFE" w:rsidRPr="00E67C70">
        <w:rPr>
          <w:sz w:val="24"/>
          <w:szCs w:val="24"/>
        </w:rPr>
        <w:t>highest form of morality</w:t>
      </w:r>
      <w:r w:rsidR="00B14B4E">
        <w:rPr>
          <w:sz w:val="24"/>
          <w:szCs w:val="24"/>
        </w:rPr>
        <w:t>”</w:t>
      </w:r>
      <w:r w:rsidR="00B96F7B">
        <w:rPr>
          <w:rStyle w:val="FootnoteReference"/>
          <w:sz w:val="24"/>
          <w:szCs w:val="24"/>
        </w:rPr>
        <w:footnoteReference w:id="9"/>
      </w:r>
      <w:r w:rsidR="00D33BFE" w:rsidRPr="00E67C70">
        <w:rPr>
          <w:sz w:val="24"/>
          <w:szCs w:val="24"/>
        </w:rPr>
        <w:t xml:space="preserve"> to act in your own </w:t>
      </w:r>
      <w:r w:rsidR="00E72B8B" w:rsidRPr="00E67C70">
        <w:rPr>
          <w:sz w:val="24"/>
          <w:szCs w:val="24"/>
        </w:rPr>
        <w:t>self-interest</w:t>
      </w:r>
      <w:r w:rsidR="00D33BFE" w:rsidRPr="00E67C70">
        <w:rPr>
          <w:sz w:val="24"/>
          <w:szCs w:val="24"/>
        </w:rPr>
        <w:t xml:space="preserve">. </w:t>
      </w:r>
      <w:r w:rsidR="00E72B8B" w:rsidRPr="00E67C70">
        <w:rPr>
          <w:sz w:val="24"/>
          <w:szCs w:val="24"/>
        </w:rPr>
        <w:t>Furthermore,</w:t>
      </w:r>
      <w:r w:rsidR="00D33BFE" w:rsidRPr="00E67C70">
        <w:rPr>
          <w:sz w:val="24"/>
          <w:szCs w:val="24"/>
        </w:rPr>
        <w:t xml:space="preserve"> </w:t>
      </w:r>
      <w:r w:rsidR="00DA53A6" w:rsidRPr="00E67C70">
        <w:rPr>
          <w:sz w:val="24"/>
          <w:szCs w:val="24"/>
        </w:rPr>
        <w:t>Ra</w:t>
      </w:r>
      <w:r w:rsidR="00D33BFE" w:rsidRPr="00E67C70">
        <w:rPr>
          <w:sz w:val="24"/>
          <w:szCs w:val="24"/>
        </w:rPr>
        <w:t>n</w:t>
      </w:r>
      <w:r w:rsidR="00DA53A6" w:rsidRPr="00E67C70">
        <w:rPr>
          <w:sz w:val="24"/>
          <w:szCs w:val="24"/>
        </w:rPr>
        <w:t xml:space="preserve">d </w:t>
      </w:r>
      <w:r w:rsidR="00D33BFE" w:rsidRPr="00E67C70">
        <w:rPr>
          <w:sz w:val="24"/>
          <w:szCs w:val="24"/>
        </w:rPr>
        <w:t xml:space="preserve">argues that even when we act in our own </w:t>
      </w:r>
      <w:r w:rsidR="00E72B8B" w:rsidRPr="00E67C70">
        <w:rPr>
          <w:sz w:val="24"/>
          <w:szCs w:val="24"/>
        </w:rPr>
        <w:t>self-interest</w:t>
      </w:r>
      <w:r w:rsidR="00D33BFE" w:rsidRPr="00E67C70">
        <w:rPr>
          <w:sz w:val="24"/>
          <w:szCs w:val="24"/>
        </w:rPr>
        <w:t xml:space="preserve"> we can still help and benefit others even if it is not our original </w:t>
      </w:r>
      <w:r w:rsidR="00E72B8B" w:rsidRPr="00E67C70">
        <w:rPr>
          <w:sz w:val="24"/>
          <w:szCs w:val="24"/>
        </w:rPr>
        <w:t>intention,</w:t>
      </w:r>
      <w:r w:rsidR="00D33BFE" w:rsidRPr="00E67C70">
        <w:rPr>
          <w:sz w:val="24"/>
          <w:szCs w:val="24"/>
        </w:rPr>
        <w:t xml:space="preserve"> for example if we give money to charity. </w:t>
      </w:r>
      <w:r w:rsidR="00330C4D" w:rsidRPr="00E67C70">
        <w:rPr>
          <w:sz w:val="24"/>
          <w:szCs w:val="24"/>
        </w:rPr>
        <w:t>R</w:t>
      </w:r>
      <w:r w:rsidR="00DA53A6" w:rsidRPr="00E67C70">
        <w:rPr>
          <w:sz w:val="24"/>
          <w:szCs w:val="24"/>
        </w:rPr>
        <w:t>a</w:t>
      </w:r>
      <w:r w:rsidR="00330C4D" w:rsidRPr="00E67C70">
        <w:rPr>
          <w:sz w:val="24"/>
          <w:szCs w:val="24"/>
        </w:rPr>
        <w:t>n</w:t>
      </w:r>
      <w:r w:rsidR="00DA53A6" w:rsidRPr="00E67C70">
        <w:rPr>
          <w:sz w:val="24"/>
          <w:szCs w:val="24"/>
        </w:rPr>
        <w:t>d</w:t>
      </w:r>
      <w:r w:rsidR="00330C4D" w:rsidRPr="00E67C70">
        <w:rPr>
          <w:sz w:val="24"/>
          <w:szCs w:val="24"/>
        </w:rPr>
        <w:t xml:space="preserve"> argues that we do this because it makes us feel better about ourselves rather than because we want to help others. From this example even though our actions do benefit others the intention was solely due to </w:t>
      </w:r>
      <w:r w:rsidR="00E72B8B" w:rsidRPr="00E67C70">
        <w:rPr>
          <w:sz w:val="24"/>
          <w:szCs w:val="24"/>
        </w:rPr>
        <w:t>self-interest</w:t>
      </w:r>
      <w:r w:rsidR="00330C4D" w:rsidRPr="00E67C70">
        <w:rPr>
          <w:sz w:val="24"/>
          <w:szCs w:val="24"/>
        </w:rPr>
        <w:t xml:space="preserve"> rather than regard for anyone </w:t>
      </w:r>
      <w:r w:rsidR="00E72B8B" w:rsidRPr="00E67C70">
        <w:rPr>
          <w:sz w:val="24"/>
          <w:szCs w:val="24"/>
        </w:rPr>
        <w:t>else,</w:t>
      </w:r>
      <w:r w:rsidR="00330C4D" w:rsidRPr="00E67C70">
        <w:rPr>
          <w:sz w:val="24"/>
          <w:szCs w:val="24"/>
        </w:rPr>
        <w:t xml:space="preserve"> </w:t>
      </w:r>
      <w:r w:rsidR="00E72B8B" w:rsidRPr="00E67C70">
        <w:rPr>
          <w:sz w:val="24"/>
          <w:szCs w:val="24"/>
        </w:rPr>
        <w:t>yet</w:t>
      </w:r>
      <w:r w:rsidR="00330C4D" w:rsidRPr="00E67C70">
        <w:rPr>
          <w:sz w:val="24"/>
          <w:szCs w:val="24"/>
        </w:rPr>
        <w:t xml:space="preserve"> we are still able to benefit others. This would therefore support the idea that we should only act in a </w:t>
      </w:r>
      <w:r w:rsidR="00E72B8B" w:rsidRPr="00E67C70">
        <w:rPr>
          <w:sz w:val="24"/>
          <w:szCs w:val="24"/>
        </w:rPr>
        <w:t>self-interested</w:t>
      </w:r>
      <w:r w:rsidR="00330C4D" w:rsidRPr="00E67C70">
        <w:rPr>
          <w:sz w:val="24"/>
          <w:szCs w:val="24"/>
        </w:rPr>
        <w:t xml:space="preserve"> way as this way we can both benefit ourselves as well as others</w:t>
      </w:r>
      <w:r w:rsidR="00E61387" w:rsidRPr="00E67C70">
        <w:rPr>
          <w:sz w:val="24"/>
          <w:szCs w:val="24"/>
        </w:rPr>
        <w:t>.</w:t>
      </w:r>
      <w:r w:rsidR="00330C4D" w:rsidRPr="00E67C70">
        <w:rPr>
          <w:sz w:val="24"/>
          <w:szCs w:val="24"/>
        </w:rPr>
        <w:t xml:space="preserve"> </w:t>
      </w:r>
      <w:r w:rsidR="00E61387" w:rsidRPr="00E67C70">
        <w:rPr>
          <w:sz w:val="24"/>
          <w:szCs w:val="24"/>
        </w:rPr>
        <w:t>E</w:t>
      </w:r>
      <w:r w:rsidR="00300833" w:rsidRPr="00E67C70">
        <w:rPr>
          <w:sz w:val="24"/>
          <w:szCs w:val="24"/>
        </w:rPr>
        <w:t xml:space="preserve">ven within </w:t>
      </w:r>
      <w:r w:rsidR="00E61387" w:rsidRPr="00E67C70">
        <w:rPr>
          <w:sz w:val="24"/>
          <w:szCs w:val="24"/>
        </w:rPr>
        <w:t>K</w:t>
      </w:r>
      <w:r w:rsidR="00300833" w:rsidRPr="00E67C70">
        <w:rPr>
          <w:sz w:val="24"/>
          <w:szCs w:val="24"/>
        </w:rPr>
        <w:t>ant</w:t>
      </w:r>
      <w:r w:rsidR="00E61387" w:rsidRPr="00E67C70">
        <w:rPr>
          <w:sz w:val="24"/>
          <w:szCs w:val="24"/>
        </w:rPr>
        <w:t>’s</w:t>
      </w:r>
      <w:r w:rsidR="00300833" w:rsidRPr="00E67C70">
        <w:rPr>
          <w:sz w:val="24"/>
          <w:szCs w:val="24"/>
        </w:rPr>
        <w:t xml:space="preserve"> theory there is still space for an individual to act in a </w:t>
      </w:r>
      <w:r w:rsidR="00E72B8B" w:rsidRPr="00E67C70">
        <w:rPr>
          <w:sz w:val="24"/>
          <w:szCs w:val="24"/>
        </w:rPr>
        <w:t>self-interested</w:t>
      </w:r>
      <w:r w:rsidR="00300833" w:rsidRPr="00E67C70">
        <w:rPr>
          <w:sz w:val="24"/>
          <w:szCs w:val="24"/>
        </w:rPr>
        <w:t xml:space="preserve"> way and still be considered moral This </w:t>
      </w:r>
      <w:r w:rsidR="00E61387" w:rsidRPr="00E67C70">
        <w:rPr>
          <w:sz w:val="24"/>
          <w:szCs w:val="24"/>
        </w:rPr>
        <w:t xml:space="preserve">is as </w:t>
      </w:r>
      <w:r w:rsidR="00300833" w:rsidRPr="00E67C70">
        <w:rPr>
          <w:sz w:val="24"/>
          <w:szCs w:val="24"/>
        </w:rPr>
        <w:t xml:space="preserve">there are </w:t>
      </w:r>
      <w:r w:rsidR="00E61387" w:rsidRPr="00E67C70">
        <w:rPr>
          <w:sz w:val="24"/>
          <w:szCs w:val="24"/>
        </w:rPr>
        <w:t>two</w:t>
      </w:r>
      <w:r w:rsidR="00300833" w:rsidRPr="00E67C70">
        <w:rPr>
          <w:sz w:val="24"/>
          <w:szCs w:val="24"/>
        </w:rPr>
        <w:t xml:space="preserve"> types of duties</w:t>
      </w:r>
      <w:r w:rsidR="007A6DB4" w:rsidRPr="00E67C70">
        <w:rPr>
          <w:sz w:val="24"/>
          <w:szCs w:val="24"/>
        </w:rPr>
        <w:t>,</w:t>
      </w:r>
      <w:r w:rsidR="00300833" w:rsidRPr="00E67C70">
        <w:rPr>
          <w:sz w:val="24"/>
          <w:szCs w:val="24"/>
        </w:rPr>
        <w:t xml:space="preserve"> perfect</w:t>
      </w:r>
      <w:r w:rsidR="007A6DB4" w:rsidRPr="00E67C70">
        <w:rPr>
          <w:sz w:val="24"/>
          <w:szCs w:val="24"/>
        </w:rPr>
        <w:t xml:space="preserve"> and</w:t>
      </w:r>
      <w:r w:rsidR="00300833" w:rsidRPr="00E67C70">
        <w:rPr>
          <w:sz w:val="24"/>
          <w:szCs w:val="24"/>
        </w:rPr>
        <w:t xml:space="preserve"> imperfect. Although perfect duties such as </w:t>
      </w:r>
      <w:r w:rsidR="007A6DB4" w:rsidRPr="00E67C70">
        <w:rPr>
          <w:sz w:val="24"/>
          <w:szCs w:val="24"/>
        </w:rPr>
        <w:t>“</w:t>
      </w:r>
      <w:r w:rsidR="00300833" w:rsidRPr="00E67C70">
        <w:rPr>
          <w:sz w:val="24"/>
          <w:szCs w:val="24"/>
        </w:rPr>
        <w:t>do not lie</w:t>
      </w:r>
      <w:r w:rsidR="007A6DB4" w:rsidRPr="00E67C70">
        <w:rPr>
          <w:sz w:val="24"/>
          <w:szCs w:val="24"/>
        </w:rPr>
        <w:t>”</w:t>
      </w:r>
      <w:r w:rsidR="00300833" w:rsidRPr="00E67C70">
        <w:rPr>
          <w:sz w:val="24"/>
          <w:szCs w:val="24"/>
        </w:rPr>
        <w:t xml:space="preserve"> do not support </w:t>
      </w:r>
      <w:r w:rsidR="004E3F64" w:rsidRPr="00E67C70">
        <w:rPr>
          <w:sz w:val="24"/>
          <w:szCs w:val="24"/>
        </w:rPr>
        <w:t xml:space="preserve">Rands </w:t>
      </w:r>
      <w:r w:rsidR="00300833" w:rsidRPr="00E67C70">
        <w:rPr>
          <w:sz w:val="24"/>
          <w:szCs w:val="24"/>
        </w:rPr>
        <w:t xml:space="preserve">theory as they are often not in our own </w:t>
      </w:r>
      <w:r w:rsidR="00E72B8B" w:rsidRPr="00E67C70">
        <w:rPr>
          <w:sz w:val="24"/>
          <w:szCs w:val="24"/>
        </w:rPr>
        <w:t>self-interest</w:t>
      </w:r>
      <w:r w:rsidR="00300833" w:rsidRPr="00E67C70">
        <w:rPr>
          <w:sz w:val="24"/>
          <w:szCs w:val="24"/>
        </w:rPr>
        <w:t xml:space="preserve">, imperfect duties are not compulsory </w:t>
      </w:r>
      <w:r w:rsidR="00247070" w:rsidRPr="00E67C70">
        <w:rPr>
          <w:sz w:val="24"/>
          <w:szCs w:val="24"/>
        </w:rPr>
        <w:t>and so we could ignore these types of duties</w:t>
      </w:r>
      <w:r w:rsidR="00AF61E8" w:rsidRPr="00E67C70">
        <w:rPr>
          <w:sz w:val="24"/>
          <w:szCs w:val="24"/>
        </w:rPr>
        <w:t xml:space="preserve"> that encourage us to only act selflessly. </w:t>
      </w:r>
      <w:r w:rsidR="00E72B8B" w:rsidRPr="00E67C70">
        <w:rPr>
          <w:sz w:val="24"/>
          <w:szCs w:val="24"/>
        </w:rPr>
        <w:t>Furthermore,</w:t>
      </w:r>
      <w:r w:rsidR="00AF61E8" w:rsidRPr="00E67C70">
        <w:rPr>
          <w:sz w:val="24"/>
          <w:szCs w:val="24"/>
        </w:rPr>
        <w:t xml:space="preserve"> these duties can often still </w:t>
      </w:r>
      <w:r w:rsidR="00D03EB8" w:rsidRPr="00E67C70">
        <w:rPr>
          <w:sz w:val="24"/>
          <w:szCs w:val="24"/>
        </w:rPr>
        <w:t xml:space="preserve">be beneficial to oneself as although they are not </w:t>
      </w:r>
      <w:r w:rsidR="00027398" w:rsidRPr="00E67C70">
        <w:rPr>
          <w:sz w:val="24"/>
          <w:szCs w:val="24"/>
        </w:rPr>
        <w:t>solely</w:t>
      </w:r>
      <w:r w:rsidR="00D03EB8" w:rsidRPr="00E67C70">
        <w:rPr>
          <w:sz w:val="24"/>
          <w:szCs w:val="24"/>
        </w:rPr>
        <w:t xml:space="preserve"> motivated by </w:t>
      </w:r>
      <w:r w:rsidR="00E72B8B" w:rsidRPr="00E67C70">
        <w:rPr>
          <w:sz w:val="24"/>
          <w:szCs w:val="24"/>
        </w:rPr>
        <w:t>self-interest</w:t>
      </w:r>
      <w:r w:rsidR="00D03EB8" w:rsidRPr="00E67C70">
        <w:rPr>
          <w:sz w:val="24"/>
          <w:szCs w:val="24"/>
        </w:rPr>
        <w:t>, when preforming these duties self-</w:t>
      </w:r>
      <w:r w:rsidR="00027398" w:rsidRPr="00E67C70">
        <w:rPr>
          <w:sz w:val="24"/>
          <w:szCs w:val="24"/>
        </w:rPr>
        <w:t>interest</w:t>
      </w:r>
      <w:r w:rsidR="00D03EB8" w:rsidRPr="00E67C70">
        <w:rPr>
          <w:sz w:val="24"/>
          <w:szCs w:val="24"/>
        </w:rPr>
        <w:t xml:space="preserve"> often plays a role. </w:t>
      </w:r>
      <w:r w:rsidR="00061456" w:rsidRPr="00E67C70">
        <w:rPr>
          <w:sz w:val="24"/>
          <w:szCs w:val="24"/>
        </w:rPr>
        <w:t xml:space="preserve">This </w:t>
      </w:r>
      <w:r w:rsidR="00E72B8B" w:rsidRPr="00E67C70">
        <w:rPr>
          <w:sz w:val="24"/>
          <w:szCs w:val="24"/>
        </w:rPr>
        <w:t>flexibility,</w:t>
      </w:r>
      <w:r w:rsidR="00061456" w:rsidRPr="00E67C70">
        <w:rPr>
          <w:sz w:val="24"/>
          <w:szCs w:val="24"/>
        </w:rPr>
        <w:t xml:space="preserve"> even</w:t>
      </w:r>
      <w:r w:rsidR="00027398" w:rsidRPr="00E67C70">
        <w:rPr>
          <w:sz w:val="24"/>
          <w:szCs w:val="24"/>
        </w:rPr>
        <w:t xml:space="preserve"> in </w:t>
      </w:r>
      <w:r w:rsidR="00450665" w:rsidRPr="00E67C70">
        <w:rPr>
          <w:sz w:val="24"/>
          <w:szCs w:val="24"/>
        </w:rPr>
        <w:t>Kant’s</w:t>
      </w:r>
      <w:r w:rsidR="00061456" w:rsidRPr="00E67C70">
        <w:rPr>
          <w:sz w:val="24"/>
          <w:szCs w:val="24"/>
        </w:rPr>
        <w:t xml:space="preserve"> theory of ethics highlights that it can be acceptable to only act in our own </w:t>
      </w:r>
      <w:r w:rsidR="00450665" w:rsidRPr="00E67C70">
        <w:rPr>
          <w:sz w:val="24"/>
          <w:szCs w:val="24"/>
        </w:rPr>
        <w:t>self-interest</w:t>
      </w:r>
      <w:r w:rsidR="00061456" w:rsidRPr="00E67C70">
        <w:rPr>
          <w:sz w:val="24"/>
          <w:szCs w:val="24"/>
        </w:rPr>
        <w:t xml:space="preserve"> and ignores the needs of others. R</w:t>
      </w:r>
      <w:r w:rsidR="00027398" w:rsidRPr="00E67C70">
        <w:rPr>
          <w:sz w:val="24"/>
          <w:szCs w:val="24"/>
        </w:rPr>
        <w:t>ands</w:t>
      </w:r>
      <w:r w:rsidR="00061456" w:rsidRPr="00E67C70">
        <w:rPr>
          <w:sz w:val="24"/>
          <w:szCs w:val="24"/>
        </w:rPr>
        <w:t xml:space="preserve"> theory of normative egoism is also supported </w:t>
      </w:r>
      <w:r w:rsidR="00027398" w:rsidRPr="00E67C70">
        <w:rPr>
          <w:sz w:val="24"/>
          <w:szCs w:val="24"/>
        </w:rPr>
        <w:t>b</w:t>
      </w:r>
      <w:r w:rsidR="00061456" w:rsidRPr="00E67C70">
        <w:rPr>
          <w:sz w:val="24"/>
          <w:szCs w:val="24"/>
        </w:rPr>
        <w:t xml:space="preserve">y </w:t>
      </w:r>
      <w:r w:rsidR="00027398" w:rsidRPr="00E67C70">
        <w:rPr>
          <w:sz w:val="24"/>
          <w:szCs w:val="24"/>
        </w:rPr>
        <w:t xml:space="preserve">A </w:t>
      </w:r>
      <w:r w:rsidR="00061456" w:rsidRPr="00E67C70">
        <w:rPr>
          <w:sz w:val="24"/>
          <w:szCs w:val="24"/>
        </w:rPr>
        <w:t xml:space="preserve">Smith in </w:t>
      </w:r>
      <w:r w:rsidR="004E3F64" w:rsidRPr="00E67C70">
        <w:rPr>
          <w:sz w:val="24"/>
          <w:szCs w:val="24"/>
        </w:rPr>
        <w:t>W</w:t>
      </w:r>
      <w:r w:rsidR="00061456" w:rsidRPr="00E67C70">
        <w:rPr>
          <w:sz w:val="24"/>
          <w:szCs w:val="24"/>
        </w:rPr>
        <w:t xml:space="preserve">ealth of </w:t>
      </w:r>
      <w:r w:rsidR="004E3F64" w:rsidRPr="00E67C70">
        <w:rPr>
          <w:sz w:val="24"/>
          <w:szCs w:val="24"/>
        </w:rPr>
        <w:t>N</w:t>
      </w:r>
      <w:r w:rsidR="00061456" w:rsidRPr="00E67C70">
        <w:rPr>
          <w:sz w:val="24"/>
          <w:szCs w:val="24"/>
        </w:rPr>
        <w:t xml:space="preserve">ations. </w:t>
      </w:r>
      <w:r w:rsidR="00F03E5A" w:rsidRPr="00E67C70">
        <w:rPr>
          <w:sz w:val="24"/>
          <w:szCs w:val="24"/>
        </w:rPr>
        <w:t>In this</w:t>
      </w:r>
      <w:r w:rsidR="004E3F64" w:rsidRPr="00E67C70">
        <w:rPr>
          <w:sz w:val="24"/>
          <w:szCs w:val="24"/>
        </w:rPr>
        <w:t>,</w:t>
      </w:r>
      <w:r w:rsidR="00F03E5A" w:rsidRPr="00E67C70">
        <w:rPr>
          <w:sz w:val="24"/>
          <w:szCs w:val="24"/>
        </w:rPr>
        <w:t xml:space="preserve"> </w:t>
      </w:r>
      <w:r w:rsidR="00027398" w:rsidRPr="00E67C70">
        <w:rPr>
          <w:sz w:val="24"/>
          <w:szCs w:val="24"/>
        </w:rPr>
        <w:t>Smith</w:t>
      </w:r>
      <w:r w:rsidR="00F03E5A" w:rsidRPr="00E67C70">
        <w:rPr>
          <w:sz w:val="24"/>
          <w:szCs w:val="24"/>
        </w:rPr>
        <w:t xml:space="preserve"> </w:t>
      </w:r>
      <w:r w:rsidR="00F03E5A" w:rsidRPr="00E67C70">
        <w:rPr>
          <w:sz w:val="24"/>
          <w:szCs w:val="24"/>
        </w:rPr>
        <w:lastRenderedPageBreak/>
        <w:t xml:space="preserve">states that and act can be motivated by our own </w:t>
      </w:r>
      <w:r w:rsidR="00450665" w:rsidRPr="00E67C70">
        <w:rPr>
          <w:sz w:val="24"/>
          <w:szCs w:val="24"/>
        </w:rPr>
        <w:t>self-interest</w:t>
      </w:r>
      <w:r w:rsidR="00027398" w:rsidRPr="00E67C70">
        <w:rPr>
          <w:sz w:val="24"/>
          <w:szCs w:val="24"/>
        </w:rPr>
        <w:t>,</w:t>
      </w:r>
      <w:r w:rsidR="00F03E5A" w:rsidRPr="00E67C70">
        <w:rPr>
          <w:sz w:val="24"/>
          <w:szCs w:val="24"/>
        </w:rPr>
        <w:t xml:space="preserve"> however an action could not be justified if it is solely motivated by </w:t>
      </w:r>
      <w:r w:rsidR="00450665" w:rsidRPr="00E67C70">
        <w:rPr>
          <w:sz w:val="24"/>
          <w:szCs w:val="24"/>
        </w:rPr>
        <w:t>self-interest</w:t>
      </w:r>
      <w:r w:rsidR="00027398" w:rsidRPr="00E67C70">
        <w:rPr>
          <w:sz w:val="24"/>
          <w:szCs w:val="24"/>
        </w:rPr>
        <w:t>,</w:t>
      </w:r>
      <w:r w:rsidR="00F03E5A" w:rsidRPr="00E67C70">
        <w:rPr>
          <w:sz w:val="24"/>
          <w:szCs w:val="24"/>
        </w:rPr>
        <w:t xml:space="preserve"> there must be a wider benefit to society for an action to be considered mo</w:t>
      </w:r>
      <w:r w:rsidR="00027398" w:rsidRPr="00E67C70">
        <w:rPr>
          <w:sz w:val="24"/>
          <w:szCs w:val="24"/>
        </w:rPr>
        <w:t>ral</w:t>
      </w:r>
      <w:r w:rsidR="001976CF">
        <w:rPr>
          <w:rStyle w:val="FootnoteReference"/>
          <w:sz w:val="24"/>
          <w:szCs w:val="24"/>
        </w:rPr>
        <w:footnoteReference w:id="10"/>
      </w:r>
      <w:r w:rsidR="00F03E5A" w:rsidRPr="00E67C70">
        <w:rPr>
          <w:sz w:val="24"/>
          <w:szCs w:val="24"/>
        </w:rPr>
        <w:t>.</w:t>
      </w:r>
      <w:r w:rsidR="00027398" w:rsidRPr="00E67C70">
        <w:rPr>
          <w:sz w:val="24"/>
          <w:szCs w:val="24"/>
        </w:rPr>
        <w:t xml:space="preserve"> This is similar to </w:t>
      </w:r>
      <w:r w:rsidR="005B436E" w:rsidRPr="00E67C70">
        <w:rPr>
          <w:sz w:val="24"/>
          <w:szCs w:val="24"/>
        </w:rPr>
        <w:t xml:space="preserve">how a person could justify acting in a </w:t>
      </w:r>
      <w:r w:rsidR="00450665" w:rsidRPr="00E67C70">
        <w:rPr>
          <w:sz w:val="24"/>
          <w:szCs w:val="24"/>
        </w:rPr>
        <w:t>self-interested</w:t>
      </w:r>
      <w:r w:rsidR="005B436E" w:rsidRPr="00E67C70">
        <w:rPr>
          <w:sz w:val="24"/>
          <w:szCs w:val="24"/>
        </w:rPr>
        <w:t xml:space="preserve"> way when following Kantian ethics</w:t>
      </w:r>
      <w:r w:rsidR="00E651C1" w:rsidRPr="00E67C70">
        <w:rPr>
          <w:sz w:val="24"/>
          <w:szCs w:val="24"/>
        </w:rPr>
        <w:t>.</w:t>
      </w:r>
      <w:r w:rsidR="00F03E5A" w:rsidRPr="00E67C70">
        <w:rPr>
          <w:sz w:val="24"/>
          <w:szCs w:val="24"/>
        </w:rPr>
        <w:t xml:space="preserve"> </w:t>
      </w:r>
      <w:r w:rsidR="00E651C1" w:rsidRPr="00E67C70">
        <w:rPr>
          <w:sz w:val="24"/>
          <w:szCs w:val="24"/>
        </w:rPr>
        <w:t>A</w:t>
      </w:r>
      <w:r w:rsidR="00F03E5A" w:rsidRPr="00E67C70">
        <w:rPr>
          <w:sz w:val="24"/>
          <w:szCs w:val="24"/>
        </w:rPr>
        <w:t>s a result</w:t>
      </w:r>
      <w:r w:rsidR="00E651C1" w:rsidRPr="00E67C70">
        <w:rPr>
          <w:sz w:val="24"/>
          <w:szCs w:val="24"/>
        </w:rPr>
        <w:t xml:space="preserve">, it can be justifiable to </w:t>
      </w:r>
      <w:r w:rsidR="00F03E5A" w:rsidRPr="00E67C70">
        <w:rPr>
          <w:sz w:val="24"/>
          <w:szCs w:val="24"/>
        </w:rPr>
        <w:t xml:space="preserve">be motivated by </w:t>
      </w:r>
      <w:r w:rsidR="00450665" w:rsidRPr="00E67C70">
        <w:rPr>
          <w:sz w:val="24"/>
          <w:szCs w:val="24"/>
        </w:rPr>
        <w:t>self-interest</w:t>
      </w:r>
      <w:r w:rsidR="00E651C1" w:rsidRPr="00E67C70">
        <w:rPr>
          <w:sz w:val="24"/>
          <w:szCs w:val="24"/>
        </w:rPr>
        <w:t>, however,</w:t>
      </w:r>
      <w:r w:rsidR="00F03E5A" w:rsidRPr="00E67C70">
        <w:rPr>
          <w:sz w:val="24"/>
          <w:szCs w:val="24"/>
        </w:rPr>
        <w:t xml:space="preserve"> th</w:t>
      </w:r>
      <w:r w:rsidR="00BD67D6" w:rsidRPr="00E67C70">
        <w:rPr>
          <w:sz w:val="24"/>
          <w:szCs w:val="24"/>
        </w:rPr>
        <w:t>ere</w:t>
      </w:r>
      <w:r w:rsidR="00F03E5A" w:rsidRPr="00E67C70">
        <w:rPr>
          <w:sz w:val="24"/>
          <w:szCs w:val="24"/>
        </w:rPr>
        <w:t xml:space="preserve"> must be a wider benefit for others as well as for yourself if an action was to be considered </w:t>
      </w:r>
      <w:r w:rsidR="00027398" w:rsidRPr="00E67C70">
        <w:rPr>
          <w:sz w:val="24"/>
          <w:szCs w:val="24"/>
        </w:rPr>
        <w:t xml:space="preserve">moral and therefore an action should not only be moved by their own </w:t>
      </w:r>
      <w:r w:rsidR="00450665" w:rsidRPr="00E67C70">
        <w:rPr>
          <w:sz w:val="24"/>
          <w:szCs w:val="24"/>
        </w:rPr>
        <w:t>self-interest</w:t>
      </w:r>
      <w:r w:rsidR="00027398" w:rsidRPr="00E67C70">
        <w:rPr>
          <w:sz w:val="24"/>
          <w:szCs w:val="24"/>
        </w:rPr>
        <w:t xml:space="preserve"> but instead we should consider the wider impact of those </w:t>
      </w:r>
      <w:r w:rsidR="00BD67D6" w:rsidRPr="00E67C70">
        <w:rPr>
          <w:sz w:val="24"/>
          <w:szCs w:val="24"/>
        </w:rPr>
        <w:t xml:space="preserve">around you. </w:t>
      </w:r>
    </w:p>
    <w:p w14:paraId="2395F060" w14:textId="501F6717" w:rsidR="00090385" w:rsidRPr="00E67C70" w:rsidRDefault="00EE110E">
      <w:pPr>
        <w:rPr>
          <w:sz w:val="24"/>
          <w:szCs w:val="24"/>
        </w:rPr>
      </w:pPr>
      <w:r w:rsidRPr="00E67C70">
        <w:rPr>
          <w:sz w:val="24"/>
          <w:szCs w:val="24"/>
        </w:rPr>
        <w:t xml:space="preserve">Despite </w:t>
      </w:r>
      <w:r w:rsidR="00AE5AD1" w:rsidRPr="00E67C70">
        <w:rPr>
          <w:sz w:val="24"/>
          <w:szCs w:val="24"/>
        </w:rPr>
        <w:t>Rands</w:t>
      </w:r>
      <w:r w:rsidRPr="00E67C70">
        <w:rPr>
          <w:sz w:val="24"/>
          <w:szCs w:val="24"/>
        </w:rPr>
        <w:t xml:space="preserve"> theory of normative </w:t>
      </w:r>
      <w:r w:rsidR="00AE5AD1" w:rsidRPr="00E67C70">
        <w:rPr>
          <w:sz w:val="24"/>
          <w:szCs w:val="24"/>
        </w:rPr>
        <w:t>egoism</w:t>
      </w:r>
      <w:r w:rsidRPr="00E67C70">
        <w:rPr>
          <w:sz w:val="24"/>
          <w:szCs w:val="24"/>
        </w:rPr>
        <w:t xml:space="preserve"> it can still be argued that our actions should not only be motivated by our own </w:t>
      </w:r>
      <w:r w:rsidR="00450665" w:rsidRPr="00E67C70">
        <w:rPr>
          <w:sz w:val="24"/>
          <w:szCs w:val="24"/>
        </w:rPr>
        <w:t>self-interest</w:t>
      </w:r>
      <w:r w:rsidRPr="00E67C70">
        <w:rPr>
          <w:sz w:val="24"/>
          <w:szCs w:val="24"/>
        </w:rPr>
        <w:t xml:space="preserve">. </w:t>
      </w:r>
      <w:r w:rsidR="00065DC9" w:rsidRPr="00E67C70">
        <w:rPr>
          <w:sz w:val="24"/>
          <w:szCs w:val="24"/>
        </w:rPr>
        <w:t xml:space="preserve">This </w:t>
      </w:r>
      <w:r w:rsidR="00303B6A" w:rsidRPr="00E67C70">
        <w:rPr>
          <w:sz w:val="24"/>
          <w:szCs w:val="24"/>
        </w:rPr>
        <w:t xml:space="preserve">is </w:t>
      </w:r>
      <w:r w:rsidR="00065DC9" w:rsidRPr="00E67C70">
        <w:rPr>
          <w:sz w:val="24"/>
          <w:szCs w:val="24"/>
        </w:rPr>
        <w:t>as</w:t>
      </w:r>
      <w:r w:rsidR="00303B6A" w:rsidRPr="00E67C70">
        <w:rPr>
          <w:sz w:val="24"/>
          <w:szCs w:val="24"/>
        </w:rPr>
        <w:t>,</w:t>
      </w:r>
      <w:r w:rsidR="00065DC9" w:rsidRPr="00E67C70">
        <w:rPr>
          <w:sz w:val="24"/>
          <w:szCs w:val="24"/>
        </w:rPr>
        <w:t xml:space="preserve"> in our description of human nature we often </w:t>
      </w:r>
      <w:r w:rsidR="00303B6A" w:rsidRPr="00E67C70">
        <w:rPr>
          <w:sz w:val="24"/>
          <w:szCs w:val="24"/>
        </w:rPr>
        <w:t>w</w:t>
      </w:r>
      <w:r w:rsidR="009A0A1F" w:rsidRPr="00E67C70">
        <w:rPr>
          <w:sz w:val="24"/>
          <w:szCs w:val="24"/>
        </w:rPr>
        <w:t xml:space="preserve">ant to perform an act that will help others as we are motivated by the environment around us. Due to this basic concept Rand fails to focus on our long term aims as </w:t>
      </w:r>
      <w:r w:rsidR="006D071B">
        <w:rPr>
          <w:sz w:val="24"/>
          <w:szCs w:val="24"/>
        </w:rPr>
        <w:t>people</w:t>
      </w:r>
      <w:r w:rsidR="009A0A1F" w:rsidRPr="00E67C70">
        <w:rPr>
          <w:sz w:val="24"/>
          <w:szCs w:val="24"/>
        </w:rPr>
        <w:t xml:space="preserve">. </w:t>
      </w:r>
      <w:r w:rsidR="00933E3C" w:rsidRPr="00E67C70">
        <w:rPr>
          <w:sz w:val="24"/>
          <w:szCs w:val="24"/>
        </w:rPr>
        <w:t>But instead only focuses on what we find more pleasurable in the short term, such as the animal pleasures highlighted by J</w:t>
      </w:r>
      <w:r w:rsidR="00303B6A" w:rsidRPr="00E67C70">
        <w:rPr>
          <w:sz w:val="24"/>
          <w:szCs w:val="24"/>
        </w:rPr>
        <w:t xml:space="preserve"> </w:t>
      </w:r>
      <w:r w:rsidR="00933E3C" w:rsidRPr="00E67C70">
        <w:rPr>
          <w:sz w:val="24"/>
          <w:szCs w:val="24"/>
        </w:rPr>
        <w:t xml:space="preserve">S </w:t>
      </w:r>
      <w:r w:rsidR="00303B6A" w:rsidRPr="00E67C70">
        <w:rPr>
          <w:sz w:val="24"/>
          <w:szCs w:val="24"/>
        </w:rPr>
        <w:t>M</w:t>
      </w:r>
      <w:r w:rsidR="00933E3C" w:rsidRPr="00E67C70">
        <w:rPr>
          <w:sz w:val="24"/>
          <w:szCs w:val="24"/>
        </w:rPr>
        <w:t>ill</w:t>
      </w:r>
      <w:r w:rsidR="00825089">
        <w:rPr>
          <w:rStyle w:val="FootnoteReference"/>
          <w:sz w:val="24"/>
          <w:szCs w:val="24"/>
        </w:rPr>
        <w:footnoteReference w:id="11"/>
      </w:r>
      <w:r w:rsidR="00933E3C" w:rsidRPr="00E67C70">
        <w:rPr>
          <w:sz w:val="24"/>
          <w:szCs w:val="24"/>
        </w:rPr>
        <w:t xml:space="preserve"> and although normative egoism doesn't solely focus on the short term pleasures , due to the nature of the theory it is unavoidable that the short term pleasures would be the main focus to anyone </w:t>
      </w:r>
      <w:r w:rsidR="00A47DCA" w:rsidRPr="00E67C70">
        <w:rPr>
          <w:sz w:val="24"/>
          <w:szCs w:val="24"/>
        </w:rPr>
        <w:t xml:space="preserve">who only ever act in a </w:t>
      </w:r>
      <w:r w:rsidR="00450665" w:rsidRPr="00E67C70">
        <w:rPr>
          <w:sz w:val="24"/>
          <w:szCs w:val="24"/>
        </w:rPr>
        <w:t>self-interested</w:t>
      </w:r>
      <w:r w:rsidR="00A47DCA" w:rsidRPr="00E67C70">
        <w:rPr>
          <w:sz w:val="24"/>
          <w:szCs w:val="24"/>
        </w:rPr>
        <w:t xml:space="preserve"> way. This is as if we were to only a</w:t>
      </w:r>
      <w:r w:rsidR="00B97519" w:rsidRPr="00E67C70">
        <w:rPr>
          <w:sz w:val="24"/>
          <w:szCs w:val="24"/>
        </w:rPr>
        <w:t>ct in our</w:t>
      </w:r>
      <w:r w:rsidR="00A47DCA" w:rsidRPr="00E67C70">
        <w:rPr>
          <w:sz w:val="24"/>
          <w:szCs w:val="24"/>
        </w:rPr>
        <w:t xml:space="preserve"> own </w:t>
      </w:r>
      <w:r w:rsidR="00450665" w:rsidRPr="00E67C70">
        <w:rPr>
          <w:sz w:val="24"/>
          <w:szCs w:val="24"/>
        </w:rPr>
        <w:t>self-interest</w:t>
      </w:r>
      <w:r w:rsidR="00B97519" w:rsidRPr="00E67C70">
        <w:rPr>
          <w:sz w:val="24"/>
          <w:szCs w:val="24"/>
        </w:rPr>
        <w:t>,</w:t>
      </w:r>
      <w:r w:rsidR="00A47DCA" w:rsidRPr="00E67C70">
        <w:rPr>
          <w:sz w:val="24"/>
          <w:szCs w:val="24"/>
        </w:rPr>
        <w:t xml:space="preserve"> acts that are not immediately </w:t>
      </w:r>
      <w:r w:rsidR="00450665" w:rsidRPr="00E67C70">
        <w:rPr>
          <w:sz w:val="24"/>
          <w:szCs w:val="24"/>
        </w:rPr>
        <w:t>self-interested</w:t>
      </w:r>
      <w:r w:rsidR="00A47DCA" w:rsidRPr="00E67C70">
        <w:rPr>
          <w:sz w:val="24"/>
          <w:szCs w:val="24"/>
        </w:rPr>
        <w:t xml:space="preserve"> would be ignored which may not result in the best outcome for both ourselves as well</w:t>
      </w:r>
      <w:r w:rsidR="00B97519" w:rsidRPr="00E67C70">
        <w:rPr>
          <w:sz w:val="24"/>
          <w:szCs w:val="24"/>
        </w:rPr>
        <w:t xml:space="preserve"> as</w:t>
      </w:r>
      <w:r w:rsidR="00A47DCA" w:rsidRPr="00E67C70">
        <w:rPr>
          <w:sz w:val="24"/>
          <w:szCs w:val="24"/>
        </w:rPr>
        <w:t xml:space="preserve"> for </w:t>
      </w:r>
      <w:r w:rsidR="00B97519" w:rsidRPr="00E67C70">
        <w:rPr>
          <w:sz w:val="24"/>
          <w:szCs w:val="24"/>
        </w:rPr>
        <w:t xml:space="preserve">other </w:t>
      </w:r>
      <w:r w:rsidR="00A47DCA" w:rsidRPr="00E67C70">
        <w:rPr>
          <w:sz w:val="24"/>
          <w:szCs w:val="24"/>
        </w:rPr>
        <w:t>people around us.</w:t>
      </w:r>
      <w:r w:rsidR="004C08B7">
        <w:rPr>
          <w:sz w:val="24"/>
          <w:szCs w:val="24"/>
        </w:rPr>
        <w:t xml:space="preserve"> </w:t>
      </w:r>
      <w:r w:rsidR="00A47DCA" w:rsidRPr="00E67C70">
        <w:rPr>
          <w:sz w:val="24"/>
          <w:szCs w:val="24"/>
        </w:rPr>
        <w:t xml:space="preserve">Furthermore, due to human nature we care for those around us </w:t>
      </w:r>
      <w:r w:rsidR="00192FD7" w:rsidRPr="00E67C70">
        <w:rPr>
          <w:sz w:val="24"/>
          <w:szCs w:val="24"/>
        </w:rPr>
        <w:t>and we want to do the act that benefits them as well as ourselves. This is highlighted by Butler, who argues that love for yourself and love for others a</w:t>
      </w:r>
      <w:r w:rsidR="00B70E5A" w:rsidRPr="00E67C70">
        <w:rPr>
          <w:sz w:val="24"/>
          <w:szCs w:val="24"/>
        </w:rPr>
        <w:t>re</w:t>
      </w:r>
      <w:r w:rsidR="00192FD7" w:rsidRPr="00E67C70">
        <w:rPr>
          <w:sz w:val="24"/>
          <w:szCs w:val="24"/>
        </w:rPr>
        <w:t xml:space="preserve"> not mutually exclusive this idea</w:t>
      </w:r>
      <w:r w:rsidR="00024103">
        <w:rPr>
          <w:sz w:val="24"/>
          <w:szCs w:val="24"/>
        </w:rPr>
        <w:t xml:space="preserve">. This is as </w:t>
      </w:r>
      <w:r w:rsidR="00A81A69">
        <w:rPr>
          <w:sz w:val="24"/>
          <w:szCs w:val="24"/>
        </w:rPr>
        <w:t xml:space="preserve">Butler </w:t>
      </w:r>
      <w:r w:rsidR="00FD4BE1">
        <w:rPr>
          <w:sz w:val="24"/>
          <w:szCs w:val="24"/>
        </w:rPr>
        <w:t xml:space="preserve">defines </w:t>
      </w:r>
      <w:r w:rsidR="0034093C">
        <w:rPr>
          <w:sz w:val="24"/>
          <w:szCs w:val="24"/>
        </w:rPr>
        <w:t>self</w:t>
      </w:r>
      <w:r w:rsidR="00FD4BE1">
        <w:rPr>
          <w:sz w:val="24"/>
          <w:szCs w:val="24"/>
        </w:rPr>
        <w:t>-</w:t>
      </w:r>
      <w:r w:rsidR="0034093C">
        <w:rPr>
          <w:sz w:val="24"/>
          <w:szCs w:val="24"/>
        </w:rPr>
        <w:t>interest i</w:t>
      </w:r>
      <w:r w:rsidR="00FD4BE1">
        <w:rPr>
          <w:sz w:val="24"/>
          <w:szCs w:val="24"/>
        </w:rPr>
        <w:t>n terms of self-love</w:t>
      </w:r>
      <w:r w:rsidR="005A37B0">
        <w:rPr>
          <w:rStyle w:val="FootnoteReference"/>
          <w:sz w:val="24"/>
          <w:szCs w:val="24"/>
        </w:rPr>
        <w:footnoteReference w:id="12"/>
      </w:r>
      <w:r w:rsidR="00FF5ACD">
        <w:rPr>
          <w:sz w:val="24"/>
          <w:szCs w:val="24"/>
        </w:rPr>
        <w:t>.</w:t>
      </w:r>
      <w:r w:rsidR="00FD4BE1">
        <w:rPr>
          <w:sz w:val="24"/>
          <w:szCs w:val="24"/>
        </w:rPr>
        <w:t>As a result</w:t>
      </w:r>
      <w:r w:rsidR="00281A55">
        <w:rPr>
          <w:sz w:val="24"/>
          <w:szCs w:val="24"/>
        </w:rPr>
        <w:t xml:space="preserve"> we complete an action</w:t>
      </w:r>
      <w:r w:rsidR="00FF5ACD">
        <w:rPr>
          <w:sz w:val="24"/>
          <w:szCs w:val="24"/>
        </w:rPr>
        <w:t xml:space="preserve"> both for our own benefit as well as to benefit those around us, such as friends. This</w:t>
      </w:r>
      <w:r w:rsidR="00192FD7" w:rsidRPr="00E67C70">
        <w:rPr>
          <w:sz w:val="24"/>
          <w:szCs w:val="24"/>
        </w:rPr>
        <w:t xml:space="preserve"> is further supported by Aristotle</w:t>
      </w:r>
      <w:r w:rsidR="00B70E5A" w:rsidRPr="00E67C70">
        <w:rPr>
          <w:sz w:val="24"/>
          <w:szCs w:val="24"/>
        </w:rPr>
        <w:t>’s</w:t>
      </w:r>
      <w:r w:rsidR="00192FD7" w:rsidRPr="00E67C70">
        <w:rPr>
          <w:sz w:val="24"/>
          <w:szCs w:val="24"/>
        </w:rPr>
        <w:t xml:space="preserve"> idea of a perfect friendship w</w:t>
      </w:r>
      <w:r w:rsidR="00B70E5A" w:rsidRPr="00E67C70">
        <w:rPr>
          <w:sz w:val="24"/>
          <w:szCs w:val="24"/>
        </w:rPr>
        <w:t>here</w:t>
      </w:r>
      <w:r w:rsidR="00192FD7" w:rsidRPr="00E67C70">
        <w:rPr>
          <w:sz w:val="24"/>
          <w:szCs w:val="24"/>
        </w:rPr>
        <w:t xml:space="preserve"> we spend time to develop our own virtues as well as to help to develop other</w:t>
      </w:r>
      <w:r w:rsidR="00603FE8">
        <w:rPr>
          <w:sz w:val="24"/>
          <w:szCs w:val="24"/>
        </w:rPr>
        <w:t>’</w:t>
      </w:r>
      <w:r w:rsidR="00192FD7" w:rsidRPr="00E67C70">
        <w:rPr>
          <w:sz w:val="24"/>
          <w:szCs w:val="24"/>
        </w:rPr>
        <w:t xml:space="preserve">s virtues by spending time together. </w:t>
      </w:r>
      <w:r w:rsidR="007D51BD" w:rsidRPr="00E67C70">
        <w:rPr>
          <w:sz w:val="24"/>
          <w:szCs w:val="24"/>
        </w:rPr>
        <w:t xml:space="preserve">Aristotle’s </w:t>
      </w:r>
      <w:r w:rsidR="00B70E5A" w:rsidRPr="00E67C70">
        <w:rPr>
          <w:sz w:val="24"/>
          <w:szCs w:val="24"/>
        </w:rPr>
        <w:t>vir</w:t>
      </w:r>
      <w:r w:rsidR="007D51BD" w:rsidRPr="00E67C70">
        <w:rPr>
          <w:sz w:val="24"/>
          <w:szCs w:val="24"/>
        </w:rPr>
        <w:t>tue</w:t>
      </w:r>
      <w:r w:rsidR="001971B4" w:rsidRPr="00E67C70">
        <w:rPr>
          <w:sz w:val="24"/>
          <w:szCs w:val="24"/>
        </w:rPr>
        <w:t xml:space="preserve"> ethics also supports the conclusion that we should not only act in our own </w:t>
      </w:r>
      <w:r w:rsidR="00450665" w:rsidRPr="00E67C70">
        <w:rPr>
          <w:sz w:val="24"/>
          <w:szCs w:val="24"/>
        </w:rPr>
        <w:t>self-interest</w:t>
      </w:r>
      <w:r w:rsidR="001971B4" w:rsidRPr="00E67C70">
        <w:rPr>
          <w:sz w:val="24"/>
          <w:szCs w:val="24"/>
        </w:rPr>
        <w:t xml:space="preserve"> as this would result in imperfect friends</w:t>
      </w:r>
      <w:r w:rsidR="007D51BD" w:rsidRPr="00E67C70">
        <w:rPr>
          <w:sz w:val="24"/>
          <w:szCs w:val="24"/>
        </w:rPr>
        <w:t>hips,</w:t>
      </w:r>
      <w:r w:rsidR="001971B4" w:rsidRPr="00E67C70">
        <w:rPr>
          <w:sz w:val="24"/>
          <w:szCs w:val="24"/>
        </w:rPr>
        <w:t xml:space="preserve"> which are only based on gain</w:t>
      </w:r>
      <w:r w:rsidR="007D51BD" w:rsidRPr="00E67C70">
        <w:rPr>
          <w:sz w:val="24"/>
          <w:szCs w:val="24"/>
        </w:rPr>
        <w:t>ing</w:t>
      </w:r>
      <w:r w:rsidR="001971B4" w:rsidRPr="00E67C70">
        <w:rPr>
          <w:sz w:val="24"/>
          <w:szCs w:val="24"/>
        </w:rPr>
        <w:t xml:space="preserve"> an advantage over another person and result</w:t>
      </w:r>
      <w:r w:rsidR="007D51BD" w:rsidRPr="00E67C70">
        <w:rPr>
          <w:sz w:val="24"/>
          <w:szCs w:val="24"/>
        </w:rPr>
        <w:t>s</w:t>
      </w:r>
      <w:r w:rsidR="001971B4" w:rsidRPr="00E67C70">
        <w:rPr>
          <w:sz w:val="24"/>
          <w:szCs w:val="24"/>
        </w:rPr>
        <w:t xml:space="preserve"> in there being little trust between </w:t>
      </w:r>
      <w:r w:rsidR="00450665" w:rsidRPr="00E67C70">
        <w:rPr>
          <w:sz w:val="24"/>
          <w:szCs w:val="24"/>
        </w:rPr>
        <w:t>friends.</w:t>
      </w:r>
      <w:r w:rsidR="001971B4" w:rsidRPr="00E67C70">
        <w:rPr>
          <w:sz w:val="24"/>
          <w:szCs w:val="24"/>
        </w:rPr>
        <w:t xml:space="preserve"> As a result, we should not only act in our own </w:t>
      </w:r>
      <w:r w:rsidR="00450665" w:rsidRPr="00E67C70">
        <w:rPr>
          <w:sz w:val="24"/>
          <w:szCs w:val="24"/>
        </w:rPr>
        <w:t>self-interest</w:t>
      </w:r>
      <w:r w:rsidR="001971B4" w:rsidRPr="00E67C70">
        <w:rPr>
          <w:sz w:val="24"/>
          <w:szCs w:val="24"/>
        </w:rPr>
        <w:t xml:space="preserve"> as it would result in friendships that are not based on mutual respect for each other </w:t>
      </w:r>
      <w:r w:rsidR="001C3767" w:rsidRPr="00E67C70">
        <w:rPr>
          <w:sz w:val="24"/>
          <w:szCs w:val="24"/>
        </w:rPr>
        <w:t>which is key to having a good life. A further criticism of egoism is</w:t>
      </w:r>
      <w:r w:rsidR="00CC1729">
        <w:rPr>
          <w:sz w:val="24"/>
          <w:szCs w:val="24"/>
        </w:rPr>
        <w:t xml:space="preserve"> many people show </w:t>
      </w:r>
      <w:r w:rsidR="00004DC1">
        <w:rPr>
          <w:sz w:val="24"/>
          <w:szCs w:val="24"/>
        </w:rPr>
        <w:t>altruistic</w:t>
      </w:r>
      <w:r w:rsidR="00CC1729">
        <w:rPr>
          <w:sz w:val="24"/>
          <w:szCs w:val="24"/>
        </w:rPr>
        <w:t xml:space="preserve"> behaviour</w:t>
      </w:r>
      <w:r w:rsidR="001C3767" w:rsidRPr="00E67C70">
        <w:rPr>
          <w:sz w:val="24"/>
          <w:szCs w:val="24"/>
        </w:rPr>
        <w:t>.</w:t>
      </w:r>
      <w:r w:rsidR="005D1E30">
        <w:rPr>
          <w:sz w:val="24"/>
          <w:szCs w:val="24"/>
        </w:rPr>
        <w:t xml:space="preserve"> This is highlighted </w:t>
      </w:r>
      <w:r w:rsidR="009205F9">
        <w:rPr>
          <w:sz w:val="24"/>
          <w:szCs w:val="24"/>
        </w:rPr>
        <w:t>by</w:t>
      </w:r>
      <w:r w:rsidR="000D0234">
        <w:rPr>
          <w:sz w:val="24"/>
          <w:szCs w:val="24"/>
        </w:rPr>
        <w:t xml:space="preserve"> the actions</w:t>
      </w:r>
      <w:r w:rsidR="00004DC1">
        <w:rPr>
          <w:sz w:val="24"/>
          <w:szCs w:val="24"/>
        </w:rPr>
        <w:t xml:space="preserve"> of</w:t>
      </w:r>
      <w:r w:rsidR="000D0234">
        <w:rPr>
          <w:sz w:val="24"/>
          <w:szCs w:val="24"/>
        </w:rPr>
        <w:t xml:space="preserve"> </w:t>
      </w:r>
      <w:r w:rsidR="00004DC1">
        <w:rPr>
          <w:sz w:val="24"/>
          <w:szCs w:val="24"/>
        </w:rPr>
        <w:t>solders</w:t>
      </w:r>
      <w:r w:rsidR="000D0234">
        <w:rPr>
          <w:sz w:val="24"/>
          <w:szCs w:val="24"/>
        </w:rPr>
        <w:t xml:space="preserve"> when they jump on a grenade to save the rest of their</w:t>
      </w:r>
      <w:r w:rsidR="00004DC1">
        <w:rPr>
          <w:sz w:val="24"/>
          <w:szCs w:val="24"/>
        </w:rPr>
        <w:t xml:space="preserve"> group</w:t>
      </w:r>
      <w:r w:rsidR="00004DC1">
        <w:rPr>
          <w:rStyle w:val="FootnoteReference"/>
          <w:sz w:val="24"/>
          <w:szCs w:val="24"/>
        </w:rPr>
        <w:footnoteReference w:id="13"/>
      </w:r>
      <w:r w:rsidR="00004DC1">
        <w:rPr>
          <w:sz w:val="24"/>
          <w:szCs w:val="24"/>
        </w:rPr>
        <w:t>.</w:t>
      </w:r>
      <w:r w:rsidR="000D0234">
        <w:rPr>
          <w:sz w:val="24"/>
          <w:szCs w:val="24"/>
        </w:rPr>
        <w:t xml:space="preserve"> </w:t>
      </w:r>
      <w:r w:rsidR="00234A8E" w:rsidRPr="00E67C70">
        <w:rPr>
          <w:sz w:val="24"/>
          <w:szCs w:val="24"/>
        </w:rPr>
        <w:t xml:space="preserve">This </w:t>
      </w:r>
      <w:r w:rsidR="00004DC1">
        <w:rPr>
          <w:sz w:val="24"/>
          <w:szCs w:val="24"/>
        </w:rPr>
        <w:t xml:space="preserve">type of behaviour </w:t>
      </w:r>
      <w:r w:rsidR="005C482E" w:rsidRPr="00E67C70">
        <w:rPr>
          <w:sz w:val="24"/>
          <w:szCs w:val="24"/>
        </w:rPr>
        <w:t>can be</w:t>
      </w:r>
      <w:r w:rsidR="00234A8E" w:rsidRPr="00E67C70">
        <w:rPr>
          <w:sz w:val="24"/>
          <w:szCs w:val="24"/>
        </w:rPr>
        <w:t xml:space="preserve"> seen</w:t>
      </w:r>
      <w:r w:rsidR="005C482E" w:rsidRPr="00E67C70">
        <w:rPr>
          <w:sz w:val="24"/>
          <w:szCs w:val="24"/>
        </w:rPr>
        <w:t xml:space="preserve"> in elephant herds where an</w:t>
      </w:r>
      <w:r w:rsidR="00234A8E" w:rsidRPr="00E67C70">
        <w:rPr>
          <w:sz w:val="24"/>
          <w:szCs w:val="24"/>
        </w:rPr>
        <w:t xml:space="preserve"> old or </w:t>
      </w:r>
      <w:r w:rsidR="00AE5AD1" w:rsidRPr="00E67C70">
        <w:rPr>
          <w:sz w:val="24"/>
          <w:szCs w:val="24"/>
        </w:rPr>
        <w:t>injured</w:t>
      </w:r>
      <w:r w:rsidR="009E4869" w:rsidRPr="00E67C70">
        <w:rPr>
          <w:sz w:val="24"/>
          <w:szCs w:val="24"/>
        </w:rPr>
        <w:t xml:space="preserve"> animal leav</w:t>
      </w:r>
      <w:r w:rsidR="005C482E" w:rsidRPr="00E67C70">
        <w:rPr>
          <w:sz w:val="24"/>
          <w:szCs w:val="24"/>
        </w:rPr>
        <w:t>e</w:t>
      </w:r>
      <w:r w:rsidR="009E4869" w:rsidRPr="00E67C70">
        <w:rPr>
          <w:sz w:val="24"/>
          <w:szCs w:val="24"/>
        </w:rPr>
        <w:t xml:space="preserve"> the herd so that the whole herd is not in danger of being prey</w:t>
      </w:r>
      <w:r w:rsidR="005C482E" w:rsidRPr="00E67C70">
        <w:rPr>
          <w:sz w:val="24"/>
          <w:szCs w:val="24"/>
        </w:rPr>
        <w:t xml:space="preserve">. </w:t>
      </w:r>
      <w:r w:rsidR="001C3767" w:rsidRPr="00E67C70">
        <w:rPr>
          <w:sz w:val="24"/>
          <w:szCs w:val="24"/>
        </w:rPr>
        <w:t xml:space="preserve"> </w:t>
      </w:r>
      <w:r w:rsidR="00004DC1">
        <w:rPr>
          <w:sz w:val="24"/>
          <w:szCs w:val="24"/>
        </w:rPr>
        <w:t>Both these examples</w:t>
      </w:r>
      <w:r w:rsidR="001C3767" w:rsidRPr="00E67C70">
        <w:rPr>
          <w:sz w:val="24"/>
          <w:szCs w:val="24"/>
        </w:rPr>
        <w:t xml:space="preserve"> directly </w:t>
      </w:r>
      <w:r w:rsidR="00137F5A" w:rsidRPr="00E67C70">
        <w:rPr>
          <w:sz w:val="24"/>
          <w:szCs w:val="24"/>
        </w:rPr>
        <w:t>counter</w:t>
      </w:r>
      <w:r w:rsidR="001C3767" w:rsidRPr="00E67C70">
        <w:rPr>
          <w:sz w:val="24"/>
          <w:szCs w:val="24"/>
        </w:rPr>
        <w:t xml:space="preserve"> </w:t>
      </w:r>
      <w:r w:rsidR="00AE5AD1" w:rsidRPr="00E67C70">
        <w:rPr>
          <w:sz w:val="24"/>
          <w:szCs w:val="24"/>
        </w:rPr>
        <w:t>R</w:t>
      </w:r>
      <w:r w:rsidR="00410126" w:rsidRPr="00E67C70">
        <w:rPr>
          <w:sz w:val="24"/>
          <w:szCs w:val="24"/>
        </w:rPr>
        <w:t>a</w:t>
      </w:r>
      <w:r w:rsidR="001C3767" w:rsidRPr="00E67C70">
        <w:rPr>
          <w:sz w:val="24"/>
          <w:szCs w:val="24"/>
        </w:rPr>
        <w:t>n</w:t>
      </w:r>
      <w:r w:rsidR="00410126" w:rsidRPr="00E67C70">
        <w:rPr>
          <w:sz w:val="24"/>
          <w:szCs w:val="24"/>
        </w:rPr>
        <w:t>d</w:t>
      </w:r>
      <w:r w:rsidR="001C3767" w:rsidRPr="00E67C70">
        <w:rPr>
          <w:sz w:val="24"/>
          <w:szCs w:val="24"/>
        </w:rPr>
        <w:t xml:space="preserve">s ideas as she claims that it is the most rational thing to do </w:t>
      </w:r>
      <w:r w:rsidR="00410126" w:rsidRPr="00E67C70">
        <w:rPr>
          <w:sz w:val="24"/>
          <w:szCs w:val="24"/>
        </w:rPr>
        <w:t xml:space="preserve">to act in the </w:t>
      </w:r>
      <w:r w:rsidR="00450665" w:rsidRPr="00E67C70">
        <w:rPr>
          <w:sz w:val="24"/>
          <w:szCs w:val="24"/>
        </w:rPr>
        <w:t>self-interested</w:t>
      </w:r>
      <w:r w:rsidR="00410126" w:rsidRPr="00E67C70">
        <w:rPr>
          <w:sz w:val="24"/>
          <w:szCs w:val="24"/>
        </w:rPr>
        <w:t xml:space="preserve"> way. However</w:t>
      </w:r>
      <w:r w:rsidR="00AE5AD1" w:rsidRPr="00E67C70">
        <w:rPr>
          <w:sz w:val="24"/>
          <w:szCs w:val="24"/>
        </w:rPr>
        <w:t>,</w:t>
      </w:r>
      <w:r w:rsidR="00410126" w:rsidRPr="00E67C70">
        <w:rPr>
          <w:sz w:val="24"/>
          <w:szCs w:val="24"/>
        </w:rPr>
        <w:t xml:space="preserve"> if animals naturally act in a way which will </w:t>
      </w:r>
      <w:r w:rsidR="00410126" w:rsidRPr="00E67C70">
        <w:rPr>
          <w:sz w:val="24"/>
          <w:szCs w:val="24"/>
        </w:rPr>
        <w:lastRenderedPageBreak/>
        <w:t xml:space="preserve">benefit others it cannot be argued that this is the acting selfishly is the rational thing to do. </w:t>
      </w:r>
      <w:r w:rsidR="00090385" w:rsidRPr="00E67C70">
        <w:rPr>
          <w:sz w:val="24"/>
          <w:szCs w:val="24"/>
        </w:rPr>
        <w:t>Furthermore</w:t>
      </w:r>
      <w:r w:rsidR="009B2FEB" w:rsidRPr="00E67C70">
        <w:rPr>
          <w:sz w:val="24"/>
          <w:szCs w:val="24"/>
        </w:rPr>
        <w:t>,</w:t>
      </w:r>
      <w:r w:rsidR="004F1508" w:rsidRPr="00E67C70">
        <w:rPr>
          <w:sz w:val="24"/>
          <w:szCs w:val="24"/>
        </w:rPr>
        <w:t xml:space="preserve"> </w:t>
      </w:r>
      <w:r w:rsidR="004C6698">
        <w:rPr>
          <w:sz w:val="24"/>
          <w:szCs w:val="24"/>
        </w:rPr>
        <w:t xml:space="preserve">egoism is too </w:t>
      </w:r>
      <w:r w:rsidR="004F1508" w:rsidRPr="00E67C70">
        <w:rPr>
          <w:sz w:val="24"/>
          <w:szCs w:val="24"/>
        </w:rPr>
        <w:t>simplisti</w:t>
      </w:r>
      <w:r w:rsidR="004C6698">
        <w:rPr>
          <w:sz w:val="24"/>
          <w:szCs w:val="24"/>
        </w:rPr>
        <w:t xml:space="preserve">c as even though it does take into consideration the </w:t>
      </w:r>
      <w:r w:rsidR="00B33B30">
        <w:rPr>
          <w:sz w:val="24"/>
          <w:szCs w:val="24"/>
        </w:rPr>
        <w:t>intention of the act, self-</w:t>
      </w:r>
      <w:r w:rsidR="002B2805">
        <w:rPr>
          <w:sz w:val="24"/>
          <w:szCs w:val="24"/>
        </w:rPr>
        <w:t>interest</w:t>
      </w:r>
      <w:r w:rsidR="00B33B30">
        <w:rPr>
          <w:sz w:val="24"/>
          <w:szCs w:val="24"/>
        </w:rPr>
        <w:t>, it fails to acknowledge different types of selfishness</w:t>
      </w:r>
      <w:r w:rsidR="00C861CA">
        <w:rPr>
          <w:sz w:val="24"/>
          <w:szCs w:val="24"/>
        </w:rPr>
        <w:t xml:space="preserve">. This again can be highlighted by the issue of a solder </w:t>
      </w:r>
      <w:r w:rsidR="00F20581">
        <w:rPr>
          <w:sz w:val="24"/>
          <w:szCs w:val="24"/>
        </w:rPr>
        <w:t xml:space="preserve">jumping on a </w:t>
      </w:r>
      <w:r w:rsidR="002B2805">
        <w:rPr>
          <w:sz w:val="24"/>
          <w:szCs w:val="24"/>
        </w:rPr>
        <w:t>grenade</w:t>
      </w:r>
      <w:r w:rsidR="005730D7">
        <w:rPr>
          <w:rStyle w:val="FootnoteReference"/>
          <w:sz w:val="24"/>
          <w:szCs w:val="24"/>
        </w:rPr>
        <w:footnoteReference w:id="14"/>
      </w:r>
      <w:r w:rsidR="00F20581">
        <w:rPr>
          <w:sz w:val="24"/>
          <w:szCs w:val="24"/>
        </w:rPr>
        <w:t xml:space="preserve">. </w:t>
      </w:r>
      <w:r w:rsidR="00757AAA">
        <w:rPr>
          <w:sz w:val="24"/>
          <w:szCs w:val="24"/>
        </w:rPr>
        <w:t xml:space="preserve">In society </w:t>
      </w:r>
      <w:r w:rsidR="00F20581">
        <w:rPr>
          <w:sz w:val="24"/>
          <w:szCs w:val="24"/>
        </w:rPr>
        <w:t xml:space="preserve">we would consider this person to be a hero as they have acted in a way </w:t>
      </w:r>
      <w:r w:rsidR="00C66269">
        <w:rPr>
          <w:sz w:val="24"/>
          <w:szCs w:val="24"/>
        </w:rPr>
        <w:t xml:space="preserve">that benefits others, however if a solder was to push another on to a </w:t>
      </w:r>
      <w:r w:rsidR="002B2805">
        <w:rPr>
          <w:sz w:val="24"/>
          <w:szCs w:val="24"/>
        </w:rPr>
        <w:t>grenade,</w:t>
      </w:r>
      <w:r w:rsidR="00C66269">
        <w:rPr>
          <w:sz w:val="24"/>
          <w:szCs w:val="24"/>
        </w:rPr>
        <w:t xml:space="preserve"> we would not view that person as a hero, but instead that they we selfish</w:t>
      </w:r>
      <w:r w:rsidR="004F1508" w:rsidRPr="00E67C70">
        <w:rPr>
          <w:sz w:val="24"/>
          <w:szCs w:val="24"/>
        </w:rPr>
        <w:t>.</w:t>
      </w:r>
      <w:r w:rsidR="00C66269">
        <w:rPr>
          <w:sz w:val="24"/>
          <w:szCs w:val="24"/>
        </w:rPr>
        <w:t xml:space="preserve"> </w:t>
      </w:r>
      <w:r w:rsidR="00757AAA">
        <w:rPr>
          <w:sz w:val="24"/>
          <w:szCs w:val="24"/>
        </w:rPr>
        <w:t>However</w:t>
      </w:r>
      <w:r w:rsidR="00E14998">
        <w:rPr>
          <w:sz w:val="24"/>
          <w:szCs w:val="24"/>
        </w:rPr>
        <w:t>,</w:t>
      </w:r>
      <w:r w:rsidR="00757AAA">
        <w:rPr>
          <w:sz w:val="24"/>
          <w:szCs w:val="24"/>
        </w:rPr>
        <w:t xml:space="preserve"> in egoism both these acts are considered equal as they are both considered to have acted selfishly</w:t>
      </w:r>
      <w:r w:rsidR="00E14998">
        <w:rPr>
          <w:sz w:val="24"/>
          <w:szCs w:val="24"/>
        </w:rPr>
        <w:t>.</w:t>
      </w:r>
      <w:r w:rsidR="00C861CA">
        <w:rPr>
          <w:sz w:val="24"/>
          <w:szCs w:val="24"/>
        </w:rPr>
        <w:t xml:space="preserve"> </w:t>
      </w:r>
      <w:r w:rsidR="004F1508" w:rsidRPr="00E67C70">
        <w:rPr>
          <w:sz w:val="24"/>
          <w:szCs w:val="24"/>
        </w:rPr>
        <w:t>This is as</w:t>
      </w:r>
      <w:r w:rsidR="00E14998">
        <w:rPr>
          <w:sz w:val="24"/>
          <w:szCs w:val="24"/>
        </w:rPr>
        <w:t xml:space="preserve"> issue for egoism as</w:t>
      </w:r>
      <w:r w:rsidR="004F1508" w:rsidRPr="00E67C70">
        <w:rPr>
          <w:sz w:val="24"/>
          <w:szCs w:val="24"/>
        </w:rPr>
        <w:t xml:space="preserve"> morality </w:t>
      </w:r>
      <w:r w:rsidR="000255F9" w:rsidRPr="00E67C70">
        <w:rPr>
          <w:sz w:val="24"/>
          <w:szCs w:val="24"/>
        </w:rPr>
        <w:t>is more complex than this</w:t>
      </w:r>
      <w:r w:rsidR="00727CB3" w:rsidRPr="00E67C70">
        <w:rPr>
          <w:sz w:val="24"/>
          <w:szCs w:val="24"/>
        </w:rPr>
        <w:t xml:space="preserve">, as most often we consider many different factors before </w:t>
      </w:r>
      <w:r w:rsidR="002B2805">
        <w:rPr>
          <w:sz w:val="24"/>
          <w:szCs w:val="24"/>
        </w:rPr>
        <w:t>deciding if an action can be considered moral.</w:t>
      </w:r>
      <w:r w:rsidR="00046233" w:rsidRPr="00E67C70">
        <w:rPr>
          <w:sz w:val="24"/>
          <w:szCs w:val="24"/>
        </w:rPr>
        <w:t xml:space="preserve"> As a </w:t>
      </w:r>
      <w:r w:rsidR="00E622BA" w:rsidRPr="00E67C70">
        <w:rPr>
          <w:sz w:val="24"/>
          <w:szCs w:val="24"/>
        </w:rPr>
        <w:t>result,</w:t>
      </w:r>
      <w:r w:rsidR="00046233" w:rsidRPr="00E67C70">
        <w:rPr>
          <w:sz w:val="24"/>
          <w:szCs w:val="24"/>
        </w:rPr>
        <w:t xml:space="preserve"> by only considering the egoist </w:t>
      </w:r>
      <w:r w:rsidR="00B35788" w:rsidRPr="00E67C70">
        <w:rPr>
          <w:sz w:val="24"/>
          <w:szCs w:val="24"/>
        </w:rPr>
        <w:t xml:space="preserve">viewpoint we would not be able to </w:t>
      </w:r>
      <w:r w:rsidR="00E622BA" w:rsidRPr="00E67C70">
        <w:rPr>
          <w:sz w:val="24"/>
          <w:szCs w:val="24"/>
        </w:rPr>
        <w:t>come to a balanced judgement.</w:t>
      </w:r>
    </w:p>
    <w:p w14:paraId="0ED6A957" w14:textId="7F45403E" w:rsidR="00292098" w:rsidRDefault="006B2AF9">
      <w:pPr>
        <w:rPr>
          <w:sz w:val="24"/>
          <w:szCs w:val="24"/>
        </w:rPr>
      </w:pPr>
      <w:r w:rsidRPr="00E67C70">
        <w:rPr>
          <w:sz w:val="24"/>
          <w:szCs w:val="24"/>
        </w:rPr>
        <w:t>In conclusion</w:t>
      </w:r>
      <w:r w:rsidR="001579C6" w:rsidRPr="00E67C70">
        <w:rPr>
          <w:sz w:val="24"/>
          <w:szCs w:val="24"/>
        </w:rPr>
        <w:t xml:space="preserve">, we should not only preform an action if it is in our </w:t>
      </w:r>
      <w:r w:rsidR="00090385" w:rsidRPr="00E67C70">
        <w:rPr>
          <w:sz w:val="24"/>
          <w:szCs w:val="24"/>
        </w:rPr>
        <w:t xml:space="preserve">own </w:t>
      </w:r>
      <w:r w:rsidR="005B7123" w:rsidRPr="00E67C70">
        <w:rPr>
          <w:sz w:val="24"/>
          <w:szCs w:val="24"/>
        </w:rPr>
        <w:t>self-interest</w:t>
      </w:r>
      <w:r w:rsidR="00090385" w:rsidRPr="00E67C70">
        <w:rPr>
          <w:sz w:val="24"/>
          <w:szCs w:val="24"/>
        </w:rPr>
        <w:t xml:space="preserve"> </w:t>
      </w:r>
      <w:r w:rsidR="005B7123" w:rsidRPr="00E67C70">
        <w:rPr>
          <w:sz w:val="24"/>
          <w:szCs w:val="24"/>
        </w:rPr>
        <w:t>as if we were only ever to consider our own needs</w:t>
      </w:r>
      <w:r w:rsidR="00912CA9">
        <w:rPr>
          <w:sz w:val="24"/>
          <w:szCs w:val="24"/>
        </w:rPr>
        <w:t>,</w:t>
      </w:r>
      <w:r w:rsidR="005B7123" w:rsidRPr="00E67C70">
        <w:rPr>
          <w:sz w:val="24"/>
          <w:szCs w:val="24"/>
        </w:rPr>
        <w:t xml:space="preserve"> society and our relations with others would </w:t>
      </w:r>
      <w:r w:rsidR="00ED7B28" w:rsidRPr="00E67C70">
        <w:rPr>
          <w:sz w:val="24"/>
          <w:szCs w:val="24"/>
        </w:rPr>
        <w:t xml:space="preserve">break down. </w:t>
      </w:r>
      <w:r w:rsidR="00CF02B9">
        <w:rPr>
          <w:sz w:val="24"/>
          <w:szCs w:val="24"/>
        </w:rPr>
        <w:t xml:space="preserve">Instead we should consider the needs of society </w:t>
      </w:r>
      <w:r w:rsidR="004F46C1">
        <w:rPr>
          <w:sz w:val="24"/>
          <w:szCs w:val="24"/>
        </w:rPr>
        <w:t>around us as by Kant</w:t>
      </w:r>
      <w:r w:rsidR="00684A38">
        <w:rPr>
          <w:sz w:val="24"/>
          <w:szCs w:val="24"/>
        </w:rPr>
        <w:t>’</w:t>
      </w:r>
      <w:r w:rsidR="004F46C1">
        <w:rPr>
          <w:sz w:val="24"/>
          <w:szCs w:val="24"/>
        </w:rPr>
        <w:t xml:space="preserve">s third formulation, if we were struggling, be it financially or emotionally, we would want someone to provide us with help that we require, so in the same way if there was someone else in need and we are able to do </w:t>
      </w:r>
      <w:r w:rsidR="00C26EB7">
        <w:rPr>
          <w:sz w:val="24"/>
          <w:szCs w:val="24"/>
        </w:rPr>
        <w:t xml:space="preserve">so, we should help them. This is as helping one another is a key </w:t>
      </w:r>
      <w:r w:rsidR="00056362">
        <w:rPr>
          <w:sz w:val="24"/>
          <w:szCs w:val="24"/>
        </w:rPr>
        <w:t xml:space="preserve">component that is needed for a society to function where people are able to </w:t>
      </w:r>
      <w:r w:rsidR="00684A38">
        <w:rPr>
          <w:sz w:val="24"/>
          <w:szCs w:val="24"/>
        </w:rPr>
        <w:t>flourish</w:t>
      </w:r>
      <w:r w:rsidR="00056362">
        <w:rPr>
          <w:sz w:val="24"/>
          <w:szCs w:val="24"/>
        </w:rPr>
        <w:t xml:space="preserve"> regardless of any hardships that t</w:t>
      </w:r>
      <w:r w:rsidR="00ED1C24">
        <w:rPr>
          <w:sz w:val="24"/>
          <w:szCs w:val="24"/>
        </w:rPr>
        <w:t>h</w:t>
      </w:r>
      <w:r w:rsidR="00056362">
        <w:rPr>
          <w:sz w:val="24"/>
          <w:szCs w:val="24"/>
        </w:rPr>
        <w:t>ey may have faced. Despite this, it is still appropriate to act in a</w:t>
      </w:r>
      <w:r w:rsidR="00ED1C24">
        <w:rPr>
          <w:sz w:val="24"/>
          <w:szCs w:val="24"/>
        </w:rPr>
        <w:t xml:space="preserve"> self-</w:t>
      </w:r>
      <w:r w:rsidR="00684A38">
        <w:rPr>
          <w:sz w:val="24"/>
          <w:szCs w:val="24"/>
        </w:rPr>
        <w:t>interested</w:t>
      </w:r>
      <w:r w:rsidR="00056362">
        <w:rPr>
          <w:sz w:val="24"/>
          <w:szCs w:val="24"/>
        </w:rPr>
        <w:t xml:space="preserve"> way</w:t>
      </w:r>
      <w:r w:rsidR="00ED1C24">
        <w:rPr>
          <w:sz w:val="24"/>
          <w:szCs w:val="24"/>
        </w:rPr>
        <w:t>, as this way we are able to</w:t>
      </w:r>
      <w:r w:rsidR="001101E1">
        <w:rPr>
          <w:sz w:val="24"/>
          <w:szCs w:val="24"/>
        </w:rPr>
        <w:t xml:space="preserve"> </w:t>
      </w:r>
      <w:r w:rsidR="00056362">
        <w:rPr>
          <w:sz w:val="24"/>
          <w:szCs w:val="24"/>
        </w:rPr>
        <w:t>be</w:t>
      </w:r>
      <w:r w:rsidR="00003168">
        <w:rPr>
          <w:sz w:val="24"/>
          <w:szCs w:val="24"/>
        </w:rPr>
        <w:t>tter yourself</w:t>
      </w:r>
      <w:r w:rsidR="0081366C">
        <w:rPr>
          <w:sz w:val="24"/>
          <w:szCs w:val="24"/>
        </w:rPr>
        <w:t xml:space="preserve">. As a result, we should reject the original statement that we should only preform an act if it </w:t>
      </w:r>
      <w:r w:rsidR="00C97538">
        <w:rPr>
          <w:sz w:val="24"/>
          <w:szCs w:val="24"/>
        </w:rPr>
        <w:t xml:space="preserve">is in your own </w:t>
      </w:r>
      <w:r w:rsidR="00684A38">
        <w:rPr>
          <w:sz w:val="24"/>
          <w:szCs w:val="24"/>
        </w:rPr>
        <w:t>self-interest</w:t>
      </w:r>
      <w:r w:rsidR="00C97538">
        <w:rPr>
          <w:sz w:val="24"/>
          <w:szCs w:val="24"/>
        </w:rPr>
        <w:t xml:space="preserve">, but instead we should take an approach that we should preform an act if it </w:t>
      </w:r>
      <w:r w:rsidR="00684A38">
        <w:rPr>
          <w:sz w:val="24"/>
          <w:szCs w:val="24"/>
        </w:rPr>
        <w:t>in in the interest of both the individual and society as a whole.</w:t>
      </w:r>
    </w:p>
    <w:p w14:paraId="1EBEC0E0" w14:textId="16FA0E72" w:rsidR="00A83BA6" w:rsidRDefault="00A83BA6">
      <w:pPr>
        <w:rPr>
          <w:sz w:val="24"/>
          <w:szCs w:val="24"/>
        </w:rPr>
      </w:pPr>
    </w:p>
    <w:p w14:paraId="46C72107" w14:textId="6C157C21" w:rsidR="00D506DB" w:rsidRDefault="00D506DB" w:rsidP="00E1073A">
      <w:pPr>
        <w:pStyle w:val="Subtitle"/>
      </w:pPr>
    </w:p>
    <w:p w14:paraId="0F47E372" w14:textId="310F48DA" w:rsidR="001365A6" w:rsidRPr="001365A6" w:rsidRDefault="001365A6" w:rsidP="001365A6">
      <w:pPr>
        <w:jc w:val="right"/>
        <w:rPr>
          <w:sz w:val="20"/>
          <w:szCs w:val="20"/>
        </w:rPr>
      </w:pPr>
      <w:r>
        <w:rPr>
          <w:sz w:val="20"/>
          <w:szCs w:val="20"/>
        </w:rPr>
        <w:t>2034 words</w:t>
      </w:r>
    </w:p>
    <w:p w14:paraId="353B4A2E" w14:textId="77777777" w:rsidR="00D506DB" w:rsidRDefault="00D506DB" w:rsidP="00E1073A">
      <w:pPr>
        <w:pStyle w:val="Subtitle"/>
      </w:pPr>
    </w:p>
    <w:p w14:paraId="228C629E" w14:textId="77777777" w:rsidR="00D506DB" w:rsidRDefault="00D506DB" w:rsidP="00E1073A">
      <w:pPr>
        <w:pStyle w:val="Subtitle"/>
      </w:pPr>
    </w:p>
    <w:p w14:paraId="43D2EB89" w14:textId="77777777" w:rsidR="00D506DB" w:rsidRDefault="00D506DB" w:rsidP="00E1073A">
      <w:pPr>
        <w:pStyle w:val="Subtitle"/>
      </w:pPr>
    </w:p>
    <w:p w14:paraId="34EF92EF" w14:textId="77777777" w:rsidR="00D506DB" w:rsidRDefault="00D506DB" w:rsidP="00E1073A">
      <w:pPr>
        <w:pStyle w:val="Subtitle"/>
      </w:pPr>
    </w:p>
    <w:p w14:paraId="1249EB8E" w14:textId="77777777" w:rsidR="00D506DB" w:rsidRDefault="00D506DB" w:rsidP="00E1073A">
      <w:pPr>
        <w:pStyle w:val="Subtitle"/>
      </w:pPr>
    </w:p>
    <w:p w14:paraId="43D8F901" w14:textId="77777777" w:rsidR="00D506DB" w:rsidRDefault="00D506DB" w:rsidP="00E1073A">
      <w:pPr>
        <w:pStyle w:val="Subtitle"/>
      </w:pPr>
    </w:p>
    <w:p w14:paraId="184BE595" w14:textId="77777777" w:rsidR="00D506DB" w:rsidRDefault="00D506DB" w:rsidP="00E1073A">
      <w:pPr>
        <w:pStyle w:val="Subtitle"/>
      </w:pPr>
    </w:p>
    <w:p w14:paraId="2449B90C" w14:textId="77777777" w:rsidR="00D506DB" w:rsidRDefault="00D506DB" w:rsidP="00E1073A">
      <w:pPr>
        <w:pStyle w:val="Subtitle"/>
      </w:pPr>
    </w:p>
    <w:p w14:paraId="0A9F71F3" w14:textId="77777777" w:rsidR="00D506DB" w:rsidRDefault="00D506DB" w:rsidP="00E1073A">
      <w:pPr>
        <w:pStyle w:val="Subtitle"/>
      </w:pPr>
    </w:p>
    <w:p w14:paraId="23D1F571" w14:textId="77777777" w:rsidR="00D506DB" w:rsidRDefault="00D506DB" w:rsidP="00E1073A">
      <w:pPr>
        <w:pStyle w:val="Subtitle"/>
      </w:pPr>
    </w:p>
    <w:p w14:paraId="1208E051" w14:textId="21E330C0" w:rsidR="00A83BA6" w:rsidRPr="00946AAE" w:rsidRDefault="00E1073A" w:rsidP="00E1073A">
      <w:pPr>
        <w:pStyle w:val="Subtitle"/>
        <w:rPr>
          <w:u w:val="single"/>
        </w:rPr>
      </w:pPr>
      <w:r w:rsidRPr="00946AAE">
        <w:rPr>
          <w:sz w:val="24"/>
          <w:szCs w:val="24"/>
          <w:u w:val="single"/>
        </w:rPr>
        <w:lastRenderedPageBreak/>
        <w:t>Bibliography</w:t>
      </w:r>
      <w:r w:rsidRPr="00946AAE">
        <w:rPr>
          <w:u w:val="single"/>
        </w:rPr>
        <w:t xml:space="preserve"> </w:t>
      </w:r>
    </w:p>
    <w:p w14:paraId="72A3F788" w14:textId="5A2E0808" w:rsidR="00D506DB" w:rsidRDefault="00D506DB" w:rsidP="00D506DB">
      <w:pPr>
        <w:pStyle w:val="FootnoteText"/>
        <w:rPr>
          <w:sz w:val="22"/>
          <w:szCs w:val="22"/>
        </w:rPr>
      </w:pPr>
      <w:r w:rsidRPr="00697F16">
        <w:rPr>
          <w:sz w:val="22"/>
          <w:szCs w:val="22"/>
        </w:rPr>
        <w:t>Benn</w:t>
      </w:r>
      <w:r w:rsidR="00697F16" w:rsidRPr="00697F16">
        <w:rPr>
          <w:sz w:val="22"/>
          <w:szCs w:val="22"/>
        </w:rPr>
        <w:t>. P</w:t>
      </w:r>
      <w:r w:rsidRPr="00697F16">
        <w:rPr>
          <w:sz w:val="22"/>
          <w:szCs w:val="22"/>
        </w:rPr>
        <w:t xml:space="preserve">, Ethics (London, UCL Press, 1998) </w:t>
      </w:r>
    </w:p>
    <w:p w14:paraId="497669EE" w14:textId="77777777" w:rsidR="00316A16" w:rsidRDefault="00316A16" w:rsidP="00D506DB">
      <w:pPr>
        <w:pStyle w:val="FootnoteText"/>
        <w:rPr>
          <w:sz w:val="22"/>
          <w:szCs w:val="22"/>
        </w:rPr>
      </w:pPr>
    </w:p>
    <w:p w14:paraId="175C08FB" w14:textId="5ECA98AA" w:rsidR="00D506DB" w:rsidRDefault="00D506DB" w:rsidP="00316A16">
      <w:pPr>
        <w:pStyle w:val="FootnoteText"/>
        <w:rPr>
          <w:sz w:val="22"/>
          <w:szCs w:val="22"/>
        </w:rPr>
      </w:pPr>
      <w:r w:rsidRPr="00697F16">
        <w:rPr>
          <w:sz w:val="22"/>
          <w:szCs w:val="22"/>
        </w:rPr>
        <w:t>McCarty</w:t>
      </w:r>
      <w:r w:rsidR="00316A16">
        <w:rPr>
          <w:sz w:val="22"/>
          <w:szCs w:val="22"/>
        </w:rPr>
        <w:t xml:space="preserve">. R </w:t>
      </w:r>
      <w:r w:rsidRPr="00697F16">
        <w:rPr>
          <w:sz w:val="22"/>
          <w:szCs w:val="22"/>
        </w:rPr>
        <w:t>, Perfect and Imperfect Duties, 2014,</w:t>
      </w:r>
      <w:r w:rsidR="00316A16">
        <w:rPr>
          <w:sz w:val="22"/>
          <w:szCs w:val="22"/>
        </w:rPr>
        <w:t xml:space="preserve">                                                                                                                                 </w:t>
      </w:r>
      <w:r w:rsidRPr="00697F16">
        <w:rPr>
          <w:sz w:val="22"/>
          <w:szCs w:val="22"/>
        </w:rPr>
        <w:t xml:space="preserve"> </w:t>
      </w:r>
      <w:r w:rsidR="00316A16">
        <w:rPr>
          <w:sz w:val="22"/>
          <w:szCs w:val="22"/>
        </w:rPr>
        <w:t xml:space="preserve">       </w:t>
      </w:r>
      <w:r w:rsidRPr="00697F16">
        <w:rPr>
          <w:sz w:val="22"/>
          <w:szCs w:val="22"/>
        </w:rPr>
        <w:t>&lt;</w:t>
      </w:r>
      <w:hyperlink r:id="rId7" w:history="1">
        <w:r w:rsidR="00316A16" w:rsidRPr="006A7225">
          <w:rPr>
            <w:rStyle w:val="Hyperlink"/>
            <w:sz w:val="22"/>
            <w:szCs w:val="22"/>
          </w:rPr>
          <w:t>http://myweb.ecu.edu/mccartyr/GW/PerfectandImperfectDuties.asp</w:t>
        </w:r>
      </w:hyperlink>
      <w:r w:rsidRPr="00697F16">
        <w:rPr>
          <w:sz w:val="22"/>
          <w:szCs w:val="22"/>
        </w:rPr>
        <w:t>&gt; [accessed 10</w:t>
      </w:r>
      <w:r w:rsidRPr="00697F16">
        <w:rPr>
          <w:sz w:val="22"/>
          <w:szCs w:val="22"/>
          <w:vertAlign w:val="superscript"/>
        </w:rPr>
        <w:t>th</w:t>
      </w:r>
      <w:r w:rsidRPr="00697F16">
        <w:rPr>
          <w:sz w:val="22"/>
          <w:szCs w:val="22"/>
        </w:rPr>
        <w:t xml:space="preserve"> October 2019]</w:t>
      </w:r>
    </w:p>
    <w:p w14:paraId="1D4F9D5B" w14:textId="77777777" w:rsidR="00316A16" w:rsidRPr="00697F16" w:rsidRDefault="00316A16" w:rsidP="00316A16">
      <w:pPr>
        <w:pStyle w:val="FootnoteText"/>
        <w:rPr>
          <w:sz w:val="22"/>
          <w:szCs w:val="22"/>
        </w:rPr>
      </w:pPr>
    </w:p>
    <w:p w14:paraId="40D1404D" w14:textId="65A1946A" w:rsidR="00D506DB" w:rsidRDefault="00D506DB" w:rsidP="00D506DB">
      <w:pPr>
        <w:pStyle w:val="FootnoteText"/>
        <w:rPr>
          <w:sz w:val="22"/>
          <w:szCs w:val="22"/>
        </w:rPr>
      </w:pPr>
      <w:r w:rsidRPr="00697F16">
        <w:rPr>
          <w:sz w:val="22"/>
          <w:szCs w:val="22"/>
        </w:rPr>
        <w:t>Johnson</w:t>
      </w:r>
      <w:r w:rsidR="00316A16">
        <w:rPr>
          <w:sz w:val="22"/>
          <w:szCs w:val="22"/>
        </w:rPr>
        <w:t xml:space="preserve">. R </w:t>
      </w:r>
      <w:r w:rsidRPr="00697F16">
        <w:rPr>
          <w:sz w:val="22"/>
          <w:szCs w:val="22"/>
        </w:rPr>
        <w:t>and Cureton</w:t>
      </w:r>
      <w:r w:rsidR="00316A16">
        <w:rPr>
          <w:sz w:val="22"/>
          <w:szCs w:val="22"/>
        </w:rPr>
        <w:t>. A</w:t>
      </w:r>
      <w:r w:rsidRPr="00697F16">
        <w:rPr>
          <w:sz w:val="22"/>
          <w:szCs w:val="22"/>
        </w:rPr>
        <w:t xml:space="preserve">, Kant’s Moral Philosophy, 2016, &lt; </w:t>
      </w:r>
      <w:hyperlink r:id="rId8" w:anchor="DutResForMorLaw" w:history="1">
        <w:r w:rsidRPr="00697F16">
          <w:rPr>
            <w:rStyle w:val="Hyperlink"/>
            <w:sz w:val="22"/>
            <w:szCs w:val="22"/>
          </w:rPr>
          <w:t>https://plato.stanford.edu/entries/kant-moral/#DutResForMorLaw</w:t>
        </w:r>
      </w:hyperlink>
      <w:r w:rsidRPr="00697F16">
        <w:rPr>
          <w:sz w:val="22"/>
          <w:szCs w:val="22"/>
        </w:rPr>
        <w:t>&gt; [accessed 11</w:t>
      </w:r>
      <w:r w:rsidRPr="00697F16">
        <w:rPr>
          <w:sz w:val="22"/>
          <w:szCs w:val="22"/>
          <w:vertAlign w:val="superscript"/>
        </w:rPr>
        <w:t>th</w:t>
      </w:r>
      <w:r w:rsidRPr="00697F16">
        <w:rPr>
          <w:sz w:val="22"/>
          <w:szCs w:val="22"/>
        </w:rPr>
        <w:t xml:space="preserve"> October 2019]</w:t>
      </w:r>
    </w:p>
    <w:p w14:paraId="02C789B8" w14:textId="77777777" w:rsidR="00316A16" w:rsidRPr="00697F16" w:rsidRDefault="00316A16" w:rsidP="00D506DB">
      <w:pPr>
        <w:pStyle w:val="FootnoteText"/>
        <w:rPr>
          <w:sz w:val="22"/>
          <w:szCs w:val="22"/>
        </w:rPr>
      </w:pPr>
    </w:p>
    <w:p w14:paraId="12AA951A" w14:textId="797387C7" w:rsidR="00D506DB" w:rsidRPr="00697F16" w:rsidRDefault="00D506DB" w:rsidP="00D506DB">
      <w:r w:rsidRPr="00697F16">
        <w:t>Kant</w:t>
      </w:r>
      <w:r w:rsidR="00316A16">
        <w:t>. I</w:t>
      </w:r>
      <w:r w:rsidRPr="00697F16">
        <w:t>, edited by M. Altman, The Palgrave Kant Handbook (UK, Palgrave Macmillan, 2018) p. 317</w:t>
      </w:r>
    </w:p>
    <w:p w14:paraId="65756C6D" w14:textId="44D895BE" w:rsidR="00D506DB" w:rsidRPr="00697F16" w:rsidRDefault="00D506DB" w:rsidP="00D506DB">
      <w:r w:rsidRPr="00697F16">
        <w:t xml:space="preserve">The </w:t>
      </w:r>
      <w:r w:rsidR="00E8637D">
        <w:t>N</w:t>
      </w:r>
      <w:r w:rsidRPr="00697F16">
        <w:t xml:space="preserve">ational </w:t>
      </w:r>
      <w:r w:rsidR="00E8637D">
        <w:t>C</w:t>
      </w:r>
      <w:r w:rsidRPr="00697F16">
        <w:t xml:space="preserve">onstitution </w:t>
      </w:r>
      <w:r w:rsidR="00E8637D">
        <w:t>C</w:t>
      </w:r>
      <w:r w:rsidRPr="00697F16">
        <w:t xml:space="preserve">entre, </w:t>
      </w:r>
      <w:r w:rsidR="00E8637D">
        <w:t>T</w:t>
      </w:r>
      <w:r w:rsidRPr="00697F16">
        <w:t xml:space="preserve">he </w:t>
      </w:r>
      <w:r w:rsidR="00E8637D">
        <w:t>M</w:t>
      </w:r>
      <w:r w:rsidRPr="00697F16">
        <w:t xml:space="preserve">an </w:t>
      </w:r>
      <w:r w:rsidR="00E8637D">
        <w:t>W</w:t>
      </w:r>
      <w:r w:rsidRPr="00697F16">
        <w:t xml:space="preserve">hose </w:t>
      </w:r>
      <w:r w:rsidR="00E8637D">
        <w:t>I</w:t>
      </w:r>
      <w:r w:rsidRPr="00697F16">
        <w:t xml:space="preserve">mpeachment </w:t>
      </w:r>
      <w:r w:rsidR="00E8637D">
        <w:t>V</w:t>
      </w:r>
      <w:r w:rsidRPr="00697F16">
        <w:t xml:space="preserve">ote </w:t>
      </w:r>
      <w:r w:rsidR="00E8637D">
        <w:t>S</w:t>
      </w:r>
      <w:r w:rsidRPr="00697F16">
        <w:t xml:space="preserve">aved Andrew Johnson, 2019 &lt; </w:t>
      </w:r>
      <w:hyperlink r:id="rId9" w:history="1">
        <w:r w:rsidRPr="00697F16">
          <w:rPr>
            <w:rStyle w:val="Hyperlink"/>
          </w:rPr>
          <w:t>https://constitutioncenter.org/blog/the-man-whose-impeachment-vote-saved-andrew-johnson</w:t>
        </w:r>
      </w:hyperlink>
      <w:r w:rsidRPr="00697F16">
        <w:t xml:space="preserve"> &gt; [accessed 11</w:t>
      </w:r>
      <w:r w:rsidRPr="00697F16">
        <w:rPr>
          <w:vertAlign w:val="superscript"/>
        </w:rPr>
        <w:t>th</w:t>
      </w:r>
      <w:r w:rsidRPr="00697F16">
        <w:t xml:space="preserve"> October 2019]</w:t>
      </w:r>
    </w:p>
    <w:p w14:paraId="39B06190" w14:textId="47C92A89" w:rsidR="00D506DB" w:rsidRPr="00697F16" w:rsidRDefault="00D506DB" w:rsidP="00D506DB">
      <w:pPr>
        <w:pStyle w:val="FootnoteText"/>
        <w:rPr>
          <w:sz w:val="22"/>
          <w:szCs w:val="22"/>
        </w:rPr>
      </w:pPr>
      <w:r w:rsidRPr="00697F16">
        <w:rPr>
          <w:sz w:val="22"/>
          <w:szCs w:val="22"/>
        </w:rPr>
        <w:t>Rand</w:t>
      </w:r>
      <w:r w:rsidR="00E8637D">
        <w:rPr>
          <w:sz w:val="22"/>
          <w:szCs w:val="22"/>
        </w:rPr>
        <w:t xml:space="preserve">. A </w:t>
      </w:r>
      <w:r w:rsidRPr="00697F16">
        <w:rPr>
          <w:sz w:val="22"/>
          <w:szCs w:val="22"/>
        </w:rPr>
        <w:t xml:space="preserve">and </w:t>
      </w:r>
      <w:proofErr w:type="spellStart"/>
      <w:r w:rsidRPr="00697F16">
        <w:rPr>
          <w:sz w:val="22"/>
          <w:szCs w:val="22"/>
        </w:rPr>
        <w:t>Peikoff</w:t>
      </w:r>
      <w:proofErr w:type="spellEnd"/>
      <w:r w:rsidR="00E8637D">
        <w:rPr>
          <w:sz w:val="22"/>
          <w:szCs w:val="22"/>
        </w:rPr>
        <w:t>. L</w:t>
      </w:r>
      <w:r w:rsidRPr="00697F16">
        <w:rPr>
          <w:sz w:val="22"/>
          <w:szCs w:val="22"/>
        </w:rPr>
        <w:t>, The Journals of Ayn Rand reprint edition (UK, Penguin, 1999)</w:t>
      </w:r>
    </w:p>
    <w:p w14:paraId="1B6E3719" w14:textId="77777777" w:rsidR="00E8637D" w:rsidRDefault="00E8637D" w:rsidP="00D506DB">
      <w:pPr>
        <w:pStyle w:val="FootnoteText"/>
        <w:rPr>
          <w:rStyle w:val="FootnoteReference"/>
          <w:sz w:val="22"/>
          <w:szCs w:val="22"/>
        </w:rPr>
      </w:pPr>
    </w:p>
    <w:p w14:paraId="3E9BB3B2" w14:textId="086B677F" w:rsidR="00D506DB" w:rsidRPr="00697F16" w:rsidRDefault="00D506DB" w:rsidP="00D506DB">
      <w:pPr>
        <w:pStyle w:val="FootnoteText"/>
        <w:rPr>
          <w:sz w:val="22"/>
          <w:szCs w:val="22"/>
        </w:rPr>
      </w:pPr>
      <w:r w:rsidRPr="00697F16">
        <w:rPr>
          <w:sz w:val="22"/>
          <w:szCs w:val="22"/>
        </w:rPr>
        <w:t>Philippians (2:4)</w:t>
      </w:r>
    </w:p>
    <w:p w14:paraId="6326F4EC" w14:textId="77777777" w:rsidR="00E8637D" w:rsidRDefault="00E8637D" w:rsidP="00D506DB">
      <w:pPr>
        <w:pStyle w:val="FootnoteText"/>
        <w:rPr>
          <w:sz w:val="22"/>
          <w:szCs w:val="22"/>
        </w:rPr>
      </w:pPr>
    </w:p>
    <w:p w14:paraId="56A1C062" w14:textId="64C23BF0" w:rsidR="00D506DB" w:rsidRPr="00697F16" w:rsidRDefault="00D506DB" w:rsidP="00D506DB">
      <w:pPr>
        <w:pStyle w:val="FootnoteText"/>
        <w:rPr>
          <w:sz w:val="22"/>
          <w:szCs w:val="22"/>
        </w:rPr>
      </w:pPr>
      <w:r w:rsidRPr="00697F16">
        <w:rPr>
          <w:sz w:val="22"/>
          <w:szCs w:val="22"/>
        </w:rPr>
        <w:t>Smith</w:t>
      </w:r>
      <w:r w:rsidR="000E238A">
        <w:rPr>
          <w:sz w:val="22"/>
          <w:szCs w:val="22"/>
        </w:rPr>
        <w:t>. A,</w:t>
      </w:r>
      <w:r w:rsidRPr="00697F16">
        <w:rPr>
          <w:sz w:val="22"/>
          <w:szCs w:val="22"/>
        </w:rPr>
        <w:t xml:space="preserve"> edited by Skinner</w:t>
      </w:r>
      <w:r w:rsidR="000E238A">
        <w:rPr>
          <w:sz w:val="22"/>
          <w:szCs w:val="22"/>
        </w:rPr>
        <w:t>. A</w:t>
      </w:r>
      <w:r w:rsidRPr="00697F16">
        <w:rPr>
          <w:sz w:val="22"/>
          <w:szCs w:val="22"/>
        </w:rPr>
        <w:t>, The Wealth of Nations: Books I-III paperback (London, Penguin Books, 1982) chapter I.ii.2</w:t>
      </w:r>
    </w:p>
    <w:p w14:paraId="40A11295" w14:textId="77777777" w:rsidR="006025EA" w:rsidRDefault="006025EA" w:rsidP="00D506DB">
      <w:pPr>
        <w:pStyle w:val="FootnoteText"/>
        <w:rPr>
          <w:sz w:val="22"/>
          <w:szCs w:val="22"/>
        </w:rPr>
      </w:pPr>
    </w:p>
    <w:p w14:paraId="165E415A" w14:textId="70279E04" w:rsidR="00D506DB" w:rsidRPr="00697F16" w:rsidRDefault="00D506DB" w:rsidP="00D506DB">
      <w:pPr>
        <w:pStyle w:val="FootnoteText"/>
        <w:rPr>
          <w:sz w:val="22"/>
          <w:szCs w:val="22"/>
        </w:rPr>
      </w:pPr>
      <w:r w:rsidRPr="00697F16">
        <w:rPr>
          <w:sz w:val="22"/>
          <w:szCs w:val="22"/>
        </w:rPr>
        <w:t>Sadle</w:t>
      </w:r>
      <w:r w:rsidR="000E238A">
        <w:rPr>
          <w:sz w:val="22"/>
          <w:szCs w:val="22"/>
        </w:rPr>
        <w:t>r. G</w:t>
      </w:r>
      <w:r w:rsidRPr="00697F16">
        <w:rPr>
          <w:sz w:val="22"/>
          <w:szCs w:val="22"/>
        </w:rPr>
        <w:t xml:space="preserve">, John Stuart Mill on Qualitatively Higher and Lower Pleasures - Philosophy Core Concepts [video]. 2013 &lt; </w:t>
      </w:r>
      <w:hyperlink r:id="rId10" w:history="1">
        <w:r w:rsidRPr="00697F16">
          <w:rPr>
            <w:rStyle w:val="Hyperlink"/>
            <w:sz w:val="22"/>
            <w:szCs w:val="22"/>
          </w:rPr>
          <w:t>https://www.youtube.com/watch?v=kSnMM7lRSBg</w:t>
        </w:r>
      </w:hyperlink>
      <w:r w:rsidRPr="00697F16">
        <w:rPr>
          <w:sz w:val="22"/>
          <w:szCs w:val="22"/>
        </w:rPr>
        <w:t xml:space="preserve"> &gt; [accessed: 12 October 2019]</w:t>
      </w:r>
    </w:p>
    <w:p w14:paraId="34198B5F" w14:textId="77777777" w:rsidR="006025EA" w:rsidRDefault="006025EA" w:rsidP="00D506DB">
      <w:pPr>
        <w:shd w:val="clear" w:color="auto" w:fill="FFFFFF"/>
        <w:spacing w:after="0"/>
      </w:pPr>
    </w:p>
    <w:p w14:paraId="38FDD3B1" w14:textId="6519AA72" w:rsidR="00D506DB" w:rsidRPr="00697F16" w:rsidRDefault="00D506DB" w:rsidP="00D506DB">
      <w:pPr>
        <w:shd w:val="clear" w:color="auto" w:fill="FFFFFF"/>
        <w:spacing w:after="0"/>
        <w:rPr>
          <w:rFonts w:eastAsia="Times New Roman" w:cs="Arial"/>
          <w:lang w:eastAsia="en-GB"/>
        </w:rPr>
      </w:pPr>
      <w:r w:rsidRPr="00697F16">
        <w:t>Phillips</w:t>
      </w:r>
      <w:r w:rsidR="000E238A">
        <w:t>. D</w:t>
      </w:r>
      <w:r w:rsidRPr="00697F16">
        <w:t xml:space="preserve">, ‘Butler and the Nature of Self-interest’, </w:t>
      </w:r>
      <w:r w:rsidRPr="00697F16">
        <w:rPr>
          <w:rFonts w:eastAsia="Times New Roman" w:cs="Arial"/>
          <w:lang w:eastAsia="en-GB"/>
        </w:rPr>
        <w:t xml:space="preserve">Philosophy and Phenomenological Research, </w:t>
      </w:r>
      <w:r w:rsidRPr="00F23E5C">
        <w:rPr>
          <w:rFonts w:eastAsia="Times New Roman" w:cs="Arial"/>
          <w:lang w:eastAsia="en-GB"/>
        </w:rPr>
        <w:t>60</w:t>
      </w:r>
      <w:r w:rsidRPr="00697F16">
        <w:rPr>
          <w:rFonts w:eastAsia="Times New Roman" w:cs="Arial"/>
          <w:lang w:eastAsia="en-GB"/>
        </w:rPr>
        <w:t>(</w:t>
      </w:r>
      <w:r w:rsidRPr="00F23E5C">
        <w:rPr>
          <w:rFonts w:eastAsia="Times New Roman" w:cs="Arial"/>
          <w:lang w:eastAsia="en-GB"/>
        </w:rPr>
        <w:t>2</w:t>
      </w:r>
      <w:r w:rsidRPr="00697F16">
        <w:rPr>
          <w:rFonts w:eastAsia="Times New Roman" w:cs="Arial"/>
          <w:lang w:eastAsia="en-GB"/>
        </w:rPr>
        <w:t>)</w:t>
      </w:r>
      <w:r w:rsidRPr="00F23E5C">
        <w:rPr>
          <w:rFonts w:eastAsia="Times New Roman" w:cs="Arial"/>
          <w:lang w:eastAsia="en-GB"/>
        </w:rPr>
        <w:t xml:space="preserve"> </w:t>
      </w:r>
      <w:r w:rsidRPr="00697F16">
        <w:rPr>
          <w:rFonts w:eastAsia="Times New Roman" w:cs="Arial"/>
          <w:lang w:eastAsia="en-GB"/>
        </w:rPr>
        <w:t>(</w:t>
      </w:r>
      <w:r w:rsidRPr="00F23E5C">
        <w:rPr>
          <w:rFonts w:eastAsia="Times New Roman" w:cs="Arial"/>
          <w:lang w:eastAsia="en-GB"/>
        </w:rPr>
        <w:t>2000), 421-438</w:t>
      </w:r>
      <w:r w:rsidRPr="00697F16">
        <w:rPr>
          <w:rFonts w:eastAsia="Times New Roman" w:cs="Arial"/>
          <w:lang w:eastAsia="en-GB"/>
        </w:rPr>
        <w:t xml:space="preserve"> (p.422)</w:t>
      </w:r>
      <w:r w:rsidR="000E238A">
        <w:rPr>
          <w:rFonts w:eastAsia="Times New Roman" w:cs="Arial"/>
          <w:lang w:eastAsia="en-GB"/>
        </w:rPr>
        <w:t xml:space="preserve"> &lt;</w:t>
      </w:r>
      <w:hyperlink r:id="rId11" w:anchor="metadata_info_tab_contents" w:history="1">
        <w:r w:rsidR="000E238A">
          <w:rPr>
            <w:rStyle w:val="Hyperlink"/>
          </w:rPr>
          <w:t>https://www.jstor.org/stable/2653493?Search=yes&amp;resultItemClick=true&amp;searchText=butler&amp;searchText=love&amp;searchText=for&amp;searchText=others&amp;searchUri=%2Faction%2FdoBasicSearch%3FQuery%3Dbutler%2Blove%2Bfor%2Bothers%26amp%3Bacc%3Don%26amp%3Bwc%3Don%26amp%3Bfc%3Doff%26amp%3Bgroup%3Dnone&amp;ab_segments=0%2Fbasic_SYC-4631%2Fcontrol&amp;refreqid=search%3A639936a0455c71713b515000a4824cc1&amp;seq=1#metadata_info_tab_contents</w:t>
        </w:r>
      </w:hyperlink>
      <w:r w:rsidR="000E238A">
        <w:rPr>
          <w:rFonts w:eastAsia="Times New Roman" w:cs="Arial"/>
          <w:lang w:eastAsia="en-GB"/>
        </w:rPr>
        <w:t>&gt;</w:t>
      </w:r>
    </w:p>
    <w:p w14:paraId="0AB881C1" w14:textId="77777777" w:rsidR="006025EA" w:rsidRDefault="006025EA" w:rsidP="00D506DB">
      <w:pPr>
        <w:rPr>
          <w:rStyle w:val="FootnoteReference"/>
        </w:rPr>
      </w:pPr>
    </w:p>
    <w:p w14:paraId="0A0EC28E" w14:textId="3206028C" w:rsidR="00D506DB" w:rsidRPr="00697F16" w:rsidRDefault="00D506DB" w:rsidP="00D506DB">
      <w:r w:rsidRPr="00697F16">
        <w:t>Shaver</w:t>
      </w:r>
      <w:r w:rsidR="006025EA">
        <w:t>. R</w:t>
      </w:r>
      <w:r w:rsidRPr="00697F16">
        <w:t>, Egoism, 2019, &lt;</w:t>
      </w:r>
      <w:hyperlink r:id="rId12" w:anchor="PsycEgo" w:history="1">
        <w:r w:rsidRPr="00697F16">
          <w:rPr>
            <w:rStyle w:val="Hyperlink"/>
          </w:rPr>
          <w:t>https://plato.stanford.edu/entries/egoism/#PsycEgo</w:t>
        </w:r>
      </w:hyperlink>
      <w:r w:rsidRPr="00697F16">
        <w:t>&gt; [accessed: 12 October 2019]</w:t>
      </w:r>
    </w:p>
    <w:p w14:paraId="2A585D2A" w14:textId="08FC12C3" w:rsidR="00D506DB" w:rsidRPr="00697F16" w:rsidRDefault="00D506DB" w:rsidP="00632858">
      <w:r w:rsidRPr="00697F16">
        <w:t>A. Mosley, Egoism, &lt;</w:t>
      </w:r>
      <w:hyperlink r:id="rId13" w:history="1">
        <w:r w:rsidRPr="00697F16">
          <w:rPr>
            <w:rStyle w:val="Hyperlink"/>
          </w:rPr>
          <w:t>https://www.iep.utm.edu/egoism/</w:t>
        </w:r>
      </w:hyperlink>
      <w:r w:rsidRPr="00697F16">
        <w:t>&gt; [Accessed: 13</w:t>
      </w:r>
      <w:r w:rsidRPr="00697F16">
        <w:rPr>
          <w:vertAlign w:val="superscript"/>
        </w:rPr>
        <w:t>th</w:t>
      </w:r>
      <w:r w:rsidRPr="00697F16">
        <w:t xml:space="preserve"> October 2019]</w:t>
      </w:r>
    </w:p>
    <w:p w14:paraId="7C030B25" w14:textId="148531FF" w:rsidR="00632858" w:rsidRPr="00E1073A" w:rsidRDefault="00632858" w:rsidP="00632858"/>
    <w:sectPr w:rsidR="00632858" w:rsidRPr="00E1073A" w:rsidSect="001365A6">
      <w:head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DD41A" w14:textId="77777777" w:rsidR="008021A1" w:rsidRDefault="008021A1" w:rsidP="004D203E">
      <w:pPr>
        <w:spacing w:after="0" w:line="240" w:lineRule="auto"/>
      </w:pPr>
      <w:r>
        <w:separator/>
      </w:r>
    </w:p>
  </w:endnote>
  <w:endnote w:type="continuationSeparator" w:id="0">
    <w:p w14:paraId="6DF71152" w14:textId="77777777" w:rsidR="008021A1" w:rsidRDefault="008021A1" w:rsidP="004D2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F02BA" w14:textId="77777777" w:rsidR="008021A1" w:rsidRDefault="008021A1" w:rsidP="004D203E">
      <w:pPr>
        <w:spacing w:after="0" w:line="240" w:lineRule="auto"/>
      </w:pPr>
      <w:r>
        <w:separator/>
      </w:r>
    </w:p>
  </w:footnote>
  <w:footnote w:type="continuationSeparator" w:id="0">
    <w:p w14:paraId="6710F68D" w14:textId="77777777" w:rsidR="008021A1" w:rsidRDefault="008021A1" w:rsidP="004D203E">
      <w:pPr>
        <w:spacing w:after="0" w:line="240" w:lineRule="auto"/>
      </w:pPr>
      <w:r>
        <w:continuationSeparator/>
      </w:r>
    </w:p>
  </w:footnote>
  <w:footnote w:id="1">
    <w:p w14:paraId="63AE7C92" w14:textId="7B038300" w:rsidR="002F538C" w:rsidRDefault="002F538C">
      <w:pPr>
        <w:pStyle w:val="FootnoteText"/>
      </w:pPr>
      <w:r>
        <w:rPr>
          <w:rStyle w:val="FootnoteReference"/>
        </w:rPr>
        <w:footnoteRef/>
      </w:r>
      <w:r>
        <w:t xml:space="preserve"> </w:t>
      </w:r>
      <w:r w:rsidR="003D3C67">
        <w:t>P. Benn</w:t>
      </w:r>
      <w:r w:rsidR="00EE65F2">
        <w:t xml:space="preserve">, </w:t>
      </w:r>
      <w:r w:rsidR="00116F16">
        <w:t>Ethics</w:t>
      </w:r>
      <w:r w:rsidR="008C49E3">
        <w:t xml:space="preserve"> (</w:t>
      </w:r>
      <w:r w:rsidR="00574609">
        <w:t>London, UCL Press</w:t>
      </w:r>
      <w:r w:rsidR="00104519">
        <w:t xml:space="preserve">, </w:t>
      </w:r>
      <w:r w:rsidR="001C3311">
        <w:t>1998</w:t>
      </w:r>
      <w:r w:rsidR="008C49E3">
        <w:t>)</w:t>
      </w:r>
      <w:r w:rsidR="00116F16">
        <w:t xml:space="preserve"> p94</w:t>
      </w:r>
    </w:p>
  </w:footnote>
  <w:footnote w:id="2">
    <w:p w14:paraId="53B5547B" w14:textId="0BC74A65" w:rsidR="008F6C7D" w:rsidRDefault="008F6C7D">
      <w:pPr>
        <w:pStyle w:val="FootnoteText"/>
      </w:pPr>
      <w:r>
        <w:rPr>
          <w:rStyle w:val="FootnoteReference"/>
        </w:rPr>
        <w:footnoteRef/>
      </w:r>
      <w:r>
        <w:t xml:space="preserve"> </w:t>
      </w:r>
      <w:r w:rsidR="00122C4D">
        <w:t>R. McCarty</w:t>
      </w:r>
      <w:r w:rsidR="00BA3BC1">
        <w:t>, Perfect and Imperfect Duties,</w:t>
      </w:r>
      <w:r w:rsidR="00F63ACA">
        <w:t xml:space="preserve"> 2014, </w:t>
      </w:r>
      <w:r w:rsidR="008623F4">
        <w:t>&lt;</w:t>
      </w:r>
      <w:r w:rsidR="008623F4" w:rsidRPr="008623F4">
        <w:t xml:space="preserve"> </w:t>
      </w:r>
      <w:hyperlink r:id="rId1" w:history="1">
        <w:r w:rsidR="008623F4">
          <w:rPr>
            <w:rStyle w:val="Hyperlink"/>
          </w:rPr>
          <w:t>http://myweb.ecu.edu/mccartyr/GW/PerfectandImperfectDuties.asp</w:t>
        </w:r>
      </w:hyperlink>
      <w:r w:rsidR="008623F4">
        <w:t>&gt; [accessed 10</w:t>
      </w:r>
      <w:r w:rsidR="008922C5" w:rsidRPr="008922C5">
        <w:rPr>
          <w:vertAlign w:val="superscript"/>
        </w:rPr>
        <w:t>th</w:t>
      </w:r>
      <w:r w:rsidR="008922C5">
        <w:t xml:space="preserve"> October 2019</w:t>
      </w:r>
      <w:r w:rsidR="008623F4">
        <w:t>]</w:t>
      </w:r>
    </w:p>
  </w:footnote>
  <w:footnote w:id="3">
    <w:p w14:paraId="2B13C9C0" w14:textId="4E225345" w:rsidR="004C26B4" w:rsidRDefault="004C26B4">
      <w:pPr>
        <w:pStyle w:val="FootnoteText"/>
      </w:pPr>
      <w:r>
        <w:rPr>
          <w:rStyle w:val="FootnoteReference"/>
        </w:rPr>
        <w:footnoteRef/>
      </w:r>
      <w:r>
        <w:t xml:space="preserve"> </w:t>
      </w:r>
      <w:r w:rsidR="003C6FE0">
        <w:t>R. Johnson and</w:t>
      </w:r>
      <w:r w:rsidR="00FD03BB">
        <w:t xml:space="preserve"> A. Cureton, </w:t>
      </w:r>
      <w:r w:rsidR="006D1CE9">
        <w:t>Kant</w:t>
      </w:r>
      <w:r w:rsidR="00893D0A">
        <w:t>’</w:t>
      </w:r>
      <w:r w:rsidR="006D1CE9">
        <w:t>s Moral Philosophy,</w:t>
      </w:r>
      <w:r w:rsidR="00893D0A">
        <w:t xml:space="preserve"> 20</w:t>
      </w:r>
      <w:r w:rsidR="00700C13">
        <w:t>1</w:t>
      </w:r>
      <w:r w:rsidR="00893D0A">
        <w:t>6, &lt;</w:t>
      </w:r>
      <w:r w:rsidR="00893D0A" w:rsidRPr="00893D0A">
        <w:t xml:space="preserve"> </w:t>
      </w:r>
      <w:hyperlink r:id="rId2" w:anchor="DutResForMorLaw" w:history="1">
        <w:r w:rsidR="00893D0A">
          <w:rPr>
            <w:rStyle w:val="Hyperlink"/>
          </w:rPr>
          <w:t>https://plato.stanford.edu/entries/kant-moral/#DutResForMorLaw</w:t>
        </w:r>
      </w:hyperlink>
      <w:r w:rsidR="00893D0A">
        <w:t>&gt;</w:t>
      </w:r>
      <w:r w:rsidR="006D1CE9">
        <w:t xml:space="preserve"> </w:t>
      </w:r>
      <w:r w:rsidR="00700C13">
        <w:t xml:space="preserve">[accessed </w:t>
      </w:r>
      <w:r w:rsidR="00923DAC">
        <w:t>11</w:t>
      </w:r>
      <w:r w:rsidR="00923DAC" w:rsidRPr="00923DAC">
        <w:rPr>
          <w:vertAlign w:val="superscript"/>
        </w:rPr>
        <w:t>th</w:t>
      </w:r>
      <w:r w:rsidR="00923DAC">
        <w:t xml:space="preserve"> October 2019</w:t>
      </w:r>
      <w:r w:rsidR="00700C13">
        <w:t>]</w:t>
      </w:r>
    </w:p>
  </w:footnote>
  <w:footnote w:id="4">
    <w:p w14:paraId="68CE27B7" w14:textId="44E3C133" w:rsidR="0050454F" w:rsidRPr="00523FA5" w:rsidRDefault="0050454F">
      <w:pPr>
        <w:pStyle w:val="FootnoteText"/>
        <w:rPr>
          <w:sz w:val="22"/>
          <w:szCs w:val="22"/>
        </w:rPr>
      </w:pPr>
      <w:r w:rsidRPr="00523FA5">
        <w:rPr>
          <w:rStyle w:val="FootnoteReference"/>
        </w:rPr>
        <w:footnoteRef/>
      </w:r>
      <w:r w:rsidRPr="00523FA5">
        <w:t xml:space="preserve"> </w:t>
      </w:r>
      <w:r w:rsidR="00E179A6" w:rsidRPr="00523FA5">
        <w:t>I.</w:t>
      </w:r>
      <w:r w:rsidR="00523FA5" w:rsidRPr="00523FA5">
        <w:t xml:space="preserve"> </w:t>
      </w:r>
      <w:r w:rsidR="00E179A6" w:rsidRPr="00523FA5">
        <w:t>Kant</w:t>
      </w:r>
      <w:r w:rsidR="00DA54B4" w:rsidRPr="00523FA5">
        <w:t>, edited by</w:t>
      </w:r>
      <w:r w:rsidR="009F063B" w:rsidRPr="00523FA5">
        <w:t xml:space="preserve"> M.</w:t>
      </w:r>
      <w:r w:rsidR="009E6E43" w:rsidRPr="00523FA5">
        <w:t xml:space="preserve"> </w:t>
      </w:r>
      <w:r w:rsidR="009F063B" w:rsidRPr="00523FA5">
        <w:t xml:space="preserve">Altman, </w:t>
      </w:r>
      <w:r w:rsidR="009E6E43" w:rsidRPr="00523FA5">
        <w:t>The Palgrave Kant Handbook</w:t>
      </w:r>
      <w:r w:rsidR="00104B19" w:rsidRPr="00523FA5">
        <w:t xml:space="preserve"> (UK, </w:t>
      </w:r>
      <w:r w:rsidR="00696371" w:rsidRPr="00523FA5">
        <w:t>Palgr</w:t>
      </w:r>
      <w:r w:rsidR="00523FA5">
        <w:t>a</w:t>
      </w:r>
      <w:r w:rsidR="00696371" w:rsidRPr="00523FA5">
        <w:t>ve Macmillan, 2018</w:t>
      </w:r>
      <w:r w:rsidR="00104B19" w:rsidRPr="00523FA5">
        <w:t>)</w:t>
      </w:r>
      <w:r w:rsidR="00696371" w:rsidRPr="00523FA5">
        <w:t xml:space="preserve"> p. </w:t>
      </w:r>
      <w:r w:rsidR="00523FA5" w:rsidRPr="00523FA5">
        <w:t>317</w:t>
      </w:r>
    </w:p>
  </w:footnote>
  <w:footnote w:id="5">
    <w:p w14:paraId="0CEECC1F" w14:textId="706D841C" w:rsidR="00ED5C55" w:rsidRDefault="00ED5C55" w:rsidP="00050E8A">
      <w:r>
        <w:rPr>
          <w:rStyle w:val="FootnoteReference"/>
        </w:rPr>
        <w:footnoteRef/>
      </w:r>
      <w:r>
        <w:t xml:space="preserve"> </w:t>
      </w:r>
      <w:r w:rsidR="00050E8A" w:rsidRPr="00050E8A">
        <w:rPr>
          <w:sz w:val="20"/>
          <w:szCs w:val="20"/>
        </w:rPr>
        <w:t xml:space="preserve">The national constitution centre, the man whose impeachment vote saved Andrew </w:t>
      </w:r>
      <w:r w:rsidR="008922C5">
        <w:rPr>
          <w:sz w:val="20"/>
          <w:szCs w:val="20"/>
        </w:rPr>
        <w:t>J</w:t>
      </w:r>
      <w:r w:rsidR="00050E8A" w:rsidRPr="00050E8A">
        <w:rPr>
          <w:sz w:val="20"/>
          <w:szCs w:val="20"/>
        </w:rPr>
        <w:t xml:space="preserve">ohnson, 2019 &lt; </w:t>
      </w:r>
      <w:hyperlink r:id="rId3" w:history="1">
        <w:r w:rsidR="00050E8A" w:rsidRPr="00050E8A">
          <w:rPr>
            <w:rStyle w:val="Hyperlink"/>
            <w:sz w:val="20"/>
            <w:szCs w:val="20"/>
          </w:rPr>
          <w:t>https://constitutioncenter.org/blog/the-man-whose-impeachment-vote-saved-andrew-johnson</w:t>
        </w:r>
      </w:hyperlink>
      <w:r w:rsidR="00050E8A" w:rsidRPr="00050E8A">
        <w:rPr>
          <w:sz w:val="20"/>
          <w:szCs w:val="20"/>
        </w:rPr>
        <w:t xml:space="preserve"> &gt; [accessed 11</w:t>
      </w:r>
      <w:r w:rsidR="00050E8A" w:rsidRPr="00050E8A">
        <w:rPr>
          <w:sz w:val="20"/>
          <w:szCs w:val="20"/>
          <w:vertAlign w:val="superscript"/>
        </w:rPr>
        <w:t>th</w:t>
      </w:r>
      <w:r w:rsidR="00050E8A" w:rsidRPr="00050E8A">
        <w:rPr>
          <w:sz w:val="20"/>
          <w:szCs w:val="20"/>
        </w:rPr>
        <w:t xml:space="preserve"> October 2019]</w:t>
      </w:r>
    </w:p>
  </w:footnote>
  <w:footnote w:id="6">
    <w:p w14:paraId="15ED9B33" w14:textId="7C5453E3" w:rsidR="00C85E79" w:rsidRDefault="00C85E79">
      <w:pPr>
        <w:pStyle w:val="FootnoteText"/>
      </w:pPr>
      <w:r>
        <w:rPr>
          <w:rStyle w:val="FootnoteReference"/>
        </w:rPr>
        <w:footnoteRef/>
      </w:r>
      <w:r>
        <w:t xml:space="preserve"> </w:t>
      </w:r>
      <w:r w:rsidR="004B70E9">
        <w:t>R. Johnson and A. Cureton</w:t>
      </w:r>
      <w:r w:rsidR="002C4AA1">
        <w:t>, 2016</w:t>
      </w:r>
    </w:p>
  </w:footnote>
  <w:footnote w:id="7">
    <w:p w14:paraId="15DD25BB" w14:textId="0C600B21" w:rsidR="00224270" w:rsidRDefault="00224270">
      <w:pPr>
        <w:pStyle w:val="FootnoteText"/>
      </w:pPr>
      <w:r>
        <w:rPr>
          <w:rStyle w:val="FootnoteReference"/>
        </w:rPr>
        <w:footnoteRef/>
      </w:r>
      <w:r>
        <w:t xml:space="preserve"> </w:t>
      </w:r>
      <w:r w:rsidR="00C270E4">
        <w:t>A. Rand</w:t>
      </w:r>
      <w:r w:rsidR="00065C9F">
        <w:t xml:space="preserve"> and L. </w:t>
      </w:r>
      <w:proofErr w:type="spellStart"/>
      <w:r w:rsidR="00065C9F">
        <w:t>Peikoff</w:t>
      </w:r>
      <w:proofErr w:type="spellEnd"/>
      <w:r w:rsidR="00065C9F">
        <w:t>,</w:t>
      </w:r>
      <w:r w:rsidR="00C270E4">
        <w:t xml:space="preserve"> </w:t>
      </w:r>
      <w:r w:rsidR="004245CA">
        <w:t>The Journals of Ayn Rand</w:t>
      </w:r>
      <w:r w:rsidR="00595D53">
        <w:t xml:space="preserve"> </w:t>
      </w:r>
      <w:r w:rsidR="00063BF8">
        <w:t xml:space="preserve">reprint edition </w:t>
      </w:r>
      <w:r w:rsidR="00595D53">
        <w:t>(</w:t>
      </w:r>
      <w:r w:rsidR="001D17CB">
        <w:t>UK</w:t>
      </w:r>
      <w:r w:rsidR="00595D53">
        <w:t xml:space="preserve">, </w:t>
      </w:r>
      <w:r w:rsidR="00D64757">
        <w:t>Penguin</w:t>
      </w:r>
      <w:r w:rsidR="00DE2355">
        <w:t>,</w:t>
      </w:r>
      <w:r w:rsidR="00063BF8">
        <w:t xml:space="preserve"> </w:t>
      </w:r>
      <w:r w:rsidR="00DE2355">
        <w:t>19</w:t>
      </w:r>
      <w:r w:rsidR="00063BF8">
        <w:t>99</w:t>
      </w:r>
      <w:r w:rsidR="00595D53">
        <w:t>)</w:t>
      </w:r>
    </w:p>
  </w:footnote>
  <w:footnote w:id="8">
    <w:p w14:paraId="25EB53BA" w14:textId="0D13EE21" w:rsidR="004D203E" w:rsidRDefault="004D203E">
      <w:pPr>
        <w:pStyle w:val="FootnoteText"/>
      </w:pPr>
      <w:r>
        <w:rPr>
          <w:rStyle w:val="FootnoteReference"/>
        </w:rPr>
        <w:footnoteRef/>
      </w:r>
      <w:r>
        <w:t xml:space="preserve"> </w:t>
      </w:r>
      <w:r w:rsidR="006E448C">
        <w:t>Philippians (2:4)</w:t>
      </w:r>
    </w:p>
  </w:footnote>
  <w:footnote w:id="9">
    <w:p w14:paraId="06BFD2C1" w14:textId="3F2B7DA5" w:rsidR="00B96F7B" w:rsidRDefault="00B96F7B">
      <w:pPr>
        <w:pStyle w:val="FootnoteText"/>
      </w:pPr>
      <w:r>
        <w:rPr>
          <w:rStyle w:val="FootnoteReference"/>
        </w:rPr>
        <w:footnoteRef/>
      </w:r>
      <w:r>
        <w:t xml:space="preserve"> </w:t>
      </w:r>
      <w:r w:rsidR="001D17CB">
        <w:t xml:space="preserve">A. Rand and L. </w:t>
      </w:r>
      <w:proofErr w:type="spellStart"/>
      <w:r w:rsidR="001D17CB">
        <w:t>Peikoff</w:t>
      </w:r>
      <w:proofErr w:type="spellEnd"/>
      <w:r w:rsidR="001D17CB">
        <w:t>,</w:t>
      </w:r>
      <w:r w:rsidR="00F555E7">
        <w:t xml:space="preserve"> The Journals of Ayn Rand</w:t>
      </w:r>
      <w:r w:rsidR="001D17CB">
        <w:t xml:space="preserve"> 1999</w:t>
      </w:r>
    </w:p>
  </w:footnote>
  <w:footnote w:id="10">
    <w:p w14:paraId="0F6836C2" w14:textId="23E2FEE2" w:rsidR="001976CF" w:rsidRDefault="001976CF">
      <w:pPr>
        <w:pStyle w:val="FootnoteText"/>
      </w:pPr>
      <w:r>
        <w:rPr>
          <w:rStyle w:val="FootnoteReference"/>
        </w:rPr>
        <w:footnoteRef/>
      </w:r>
      <w:r>
        <w:t xml:space="preserve"> </w:t>
      </w:r>
      <w:r w:rsidR="00EE7A87">
        <w:t>A. Smith</w:t>
      </w:r>
      <w:r w:rsidR="00B61F5B">
        <w:t xml:space="preserve"> edited by A. Skinner</w:t>
      </w:r>
      <w:r w:rsidR="00EE7A87">
        <w:t xml:space="preserve">, The </w:t>
      </w:r>
      <w:r>
        <w:t xml:space="preserve">Wealth of </w:t>
      </w:r>
      <w:r w:rsidR="00EE7A87">
        <w:t>N</w:t>
      </w:r>
      <w:r>
        <w:t>ations</w:t>
      </w:r>
      <w:r w:rsidR="00C12ACA">
        <w:t xml:space="preserve">: Books </w:t>
      </w:r>
      <w:r w:rsidR="00C36381">
        <w:t>I-III paperback (</w:t>
      </w:r>
      <w:r w:rsidR="009B5EC0">
        <w:t>London, Penguin Books, 19</w:t>
      </w:r>
      <w:r w:rsidR="00A335E0">
        <w:t>82</w:t>
      </w:r>
      <w:r w:rsidR="00C36381">
        <w:t>)</w:t>
      </w:r>
      <w:r w:rsidR="00B61F5B">
        <w:t xml:space="preserve"> chapter I.ii</w:t>
      </w:r>
      <w:r w:rsidR="005A37B0">
        <w:t>.2</w:t>
      </w:r>
    </w:p>
  </w:footnote>
  <w:footnote w:id="11">
    <w:p w14:paraId="52554DCF" w14:textId="29A023D5" w:rsidR="00825089" w:rsidRDefault="00825089">
      <w:pPr>
        <w:pStyle w:val="FootnoteText"/>
      </w:pPr>
      <w:r>
        <w:rPr>
          <w:rStyle w:val="FootnoteReference"/>
        </w:rPr>
        <w:footnoteRef/>
      </w:r>
      <w:r>
        <w:t xml:space="preserve"> </w:t>
      </w:r>
      <w:r w:rsidR="00112AE2">
        <w:t xml:space="preserve">G. Sadler, </w:t>
      </w:r>
      <w:r w:rsidR="00BF5D2F" w:rsidRPr="00BF5D2F">
        <w:t>John Stuart Mill on Qualitatively Higher and Lower Pleasures - Philosophy Core Concepts</w:t>
      </w:r>
      <w:r w:rsidR="002E0BA6">
        <w:t xml:space="preserve"> [video]. 2013</w:t>
      </w:r>
      <w:r w:rsidR="00895F88">
        <w:t xml:space="preserve"> &lt;</w:t>
      </w:r>
      <w:r w:rsidR="00895F88" w:rsidRPr="00895F88">
        <w:t xml:space="preserve"> </w:t>
      </w:r>
      <w:hyperlink r:id="rId4" w:history="1">
        <w:r w:rsidR="00895F88">
          <w:rPr>
            <w:rStyle w:val="Hyperlink"/>
          </w:rPr>
          <w:t>https://www.youtube.com/watch?v=kSnMM7lRSBg</w:t>
        </w:r>
      </w:hyperlink>
      <w:r w:rsidR="00895F88">
        <w:t xml:space="preserve"> &gt;</w:t>
      </w:r>
      <w:r w:rsidR="00344A77">
        <w:t xml:space="preserve"> [accessed: 12 October 2019]</w:t>
      </w:r>
    </w:p>
  </w:footnote>
  <w:footnote w:id="12">
    <w:p w14:paraId="2A8C6C58" w14:textId="21E174B7" w:rsidR="005A37B0" w:rsidRPr="00F23E5C" w:rsidRDefault="005A37B0" w:rsidP="00F23E5C">
      <w:pPr>
        <w:shd w:val="clear" w:color="auto" w:fill="FFFFFF"/>
        <w:spacing w:after="0"/>
        <w:rPr>
          <w:rFonts w:eastAsia="Times New Roman" w:cs="Arial"/>
          <w:sz w:val="20"/>
          <w:szCs w:val="20"/>
          <w:lang w:eastAsia="en-GB"/>
        </w:rPr>
      </w:pPr>
      <w:r>
        <w:rPr>
          <w:rStyle w:val="FootnoteReference"/>
        </w:rPr>
        <w:footnoteRef/>
      </w:r>
      <w:r>
        <w:t xml:space="preserve"> </w:t>
      </w:r>
      <w:r w:rsidR="00F23E5C">
        <w:t xml:space="preserve">D. </w:t>
      </w:r>
      <w:r w:rsidR="00F23E5C" w:rsidRPr="00F23E5C">
        <w:rPr>
          <w:sz w:val="20"/>
          <w:szCs w:val="20"/>
        </w:rPr>
        <w:t>Phil</w:t>
      </w:r>
      <w:r w:rsidR="008E5A57">
        <w:rPr>
          <w:sz w:val="20"/>
          <w:szCs w:val="20"/>
        </w:rPr>
        <w:t>l</w:t>
      </w:r>
      <w:r w:rsidR="00F23E5C" w:rsidRPr="00F23E5C">
        <w:rPr>
          <w:sz w:val="20"/>
          <w:szCs w:val="20"/>
        </w:rPr>
        <w:t>ips</w:t>
      </w:r>
      <w:r w:rsidR="008E5A57">
        <w:rPr>
          <w:sz w:val="20"/>
          <w:szCs w:val="20"/>
        </w:rPr>
        <w:t>, ‘Butler and the Nature of Self-</w:t>
      </w:r>
      <w:r w:rsidR="007E3058">
        <w:rPr>
          <w:sz w:val="20"/>
          <w:szCs w:val="20"/>
        </w:rPr>
        <w:t>interest</w:t>
      </w:r>
      <w:r w:rsidR="008E5A57">
        <w:rPr>
          <w:sz w:val="20"/>
          <w:szCs w:val="20"/>
        </w:rPr>
        <w:t>’</w:t>
      </w:r>
      <w:r w:rsidR="00D01A79">
        <w:rPr>
          <w:sz w:val="20"/>
          <w:szCs w:val="20"/>
        </w:rPr>
        <w:t>,</w:t>
      </w:r>
      <w:r w:rsidR="00F23E5C">
        <w:rPr>
          <w:sz w:val="20"/>
          <w:szCs w:val="20"/>
        </w:rPr>
        <w:t xml:space="preserve"> </w:t>
      </w:r>
      <w:r w:rsidR="00F23E5C" w:rsidRPr="00F23E5C">
        <w:rPr>
          <w:rFonts w:eastAsia="Times New Roman" w:cs="Arial"/>
          <w:sz w:val="20"/>
          <w:szCs w:val="20"/>
          <w:lang w:eastAsia="en-GB"/>
        </w:rPr>
        <w:t>Philosophy and Phenomenological Research</w:t>
      </w:r>
      <w:r w:rsidR="00D01A79">
        <w:rPr>
          <w:rFonts w:eastAsia="Times New Roman" w:cs="Arial"/>
          <w:sz w:val="20"/>
          <w:szCs w:val="20"/>
          <w:lang w:eastAsia="en-GB"/>
        </w:rPr>
        <w:t>,</w:t>
      </w:r>
      <w:r w:rsidR="00F23E5C">
        <w:rPr>
          <w:rFonts w:eastAsia="Times New Roman" w:cs="Arial"/>
          <w:sz w:val="20"/>
          <w:szCs w:val="20"/>
          <w:lang w:eastAsia="en-GB"/>
        </w:rPr>
        <w:t xml:space="preserve"> </w:t>
      </w:r>
      <w:r w:rsidR="00F23E5C" w:rsidRPr="00F23E5C">
        <w:rPr>
          <w:rFonts w:eastAsia="Times New Roman" w:cs="Arial"/>
          <w:sz w:val="20"/>
          <w:szCs w:val="20"/>
          <w:lang w:eastAsia="en-GB"/>
        </w:rPr>
        <w:t>60</w:t>
      </w:r>
      <w:r w:rsidR="00D01A79">
        <w:rPr>
          <w:rFonts w:eastAsia="Times New Roman" w:cs="Arial"/>
          <w:sz w:val="20"/>
          <w:szCs w:val="20"/>
          <w:lang w:eastAsia="en-GB"/>
        </w:rPr>
        <w:t>(</w:t>
      </w:r>
      <w:r w:rsidR="00F23E5C" w:rsidRPr="00F23E5C">
        <w:rPr>
          <w:rFonts w:eastAsia="Times New Roman" w:cs="Arial"/>
          <w:sz w:val="20"/>
          <w:szCs w:val="20"/>
          <w:lang w:eastAsia="en-GB"/>
        </w:rPr>
        <w:t>2</w:t>
      </w:r>
      <w:r w:rsidR="00D01A79">
        <w:rPr>
          <w:rFonts w:eastAsia="Times New Roman" w:cs="Arial"/>
          <w:sz w:val="20"/>
          <w:szCs w:val="20"/>
          <w:lang w:eastAsia="en-GB"/>
        </w:rPr>
        <w:t>)</w:t>
      </w:r>
      <w:r w:rsidR="00F23E5C" w:rsidRPr="00F23E5C">
        <w:rPr>
          <w:rFonts w:eastAsia="Times New Roman" w:cs="Arial"/>
          <w:sz w:val="20"/>
          <w:szCs w:val="20"/>
          <w:lang w:eastAsia="en-GB"/>
        </w:rPr>
        <w:t xml:space="preserve"> </w:t>
      </w:r>
      <w:r w:rsidR="00C7521C">
        <w:rPr>
          <w:rFonts w:eastAsia="Times New Roman" w:cs="Arial"/>
          <w:sz w:val="20"/>
          <w:szCs w:val="20"/>
          <w:lang w:eastAsia="en-GB"/>
        </w:rPr>
        <w:t>(</w:t>
      </w:r>
      <w:r w:rsidR="00F23E5C" w:rsidRPr="00F23E5C">
        <w:rPr>
          <w:rFonts w:eastAsia="Times New Roman" w:cs="Arial"/>
          <w:sz w:val="20"/>
          <w:szCs w:val="20"/>
          <w:lang w:eastAsia="en-GB"/>
        </w:rPr>
        <w:t>2000), 421-438</w:t>
      </w:r>
      <w:r w:rsidR="00C7521C">
        <w:rPr>
          <w:rFonts w:eastAsia="Times New Roman" w:cs="Arial"/>
          <w:sz w:val="20"/>
          <w:szCs w:val="20"/>
          <w:lang w:eastAsia="en-GB"/>
        </w:rPr>
        <w:t xml:space="preserve"> (p.</w:t>
      </w:r>
      <w:r w:rsidR="007E3058">
        <w:rPr>
          <w:rFonts w:eastAsia="Times New Roman" w:cs="Arial"/>
          <w:sz w:val="20"/>
          <w:szCs w:val="20"/>
          <w:lang w:eastAsia="en-GB"/>
        </w:rPr>
        <w:t>422</w:t>
      </w:r>
      <w:r w:rsidR="00C7521C">
        <w:rPr>
          <w:rFonts w:eastAsia="Times New Roman" w:cs="Arial"/>
          <w:sz w:val="20"/>
          <w:szCs w:val="20"/>
          <w:lang w:eastAsia="en-GB"/>
        </w:rPr>
        <w:t>)</w:t>
      </w:r>
    </w:p>
  </w:footnote>
  <w:footnote w:id="13">
    <w:p w14:paraId="746763E0" w14:textId="5D39B91D" w:rsidR="00004DC1" w:rsidRDefault="00004DC1">
      <w:pPr>
        <w:pStyle w:val="FootnoteText"/>
      </w:pPr>
      <w:r>
        <w:rPr>
          <w:rStyle w:val="FootnoteReference"/>
        </w:rPr>
        <w:footnoteRef/>
      </w:r>
      <w:r>
        <w:t xml:space="preserve"> </w:t>
      </w:r>
      <w:r w:rsidR="00CC107A">
        <w:t>R. S</w:t>
      </w:r>
      <w:r w:rsidR="00DE204B">
        <w:t>haver, Egoism</w:t>
      </w:r>
      <w:r w:rsidR="00FF76AE">
        <w:t>, 2019</w:t>
      </w:r>
      <w:r w:rsidR="00C2049E">
        <w:t>, &lt;</w:t>
      </w:r>
      <w:hyperlink r:id="rId5" w:anchor="PsycEgo" w:history="1">
        <w:r w:rsidR="00C2049E">
          <w:rPr>
            <w:rStyle w:val="Hyperlink"/>
          </w:rPr>
          <w:t>https://plato.stanford.edu/entries/e</w:t>
        </w:r>
        <w:r w:rsidR="00C2049E">
          <w:rPr>
            <w:rStyle w:val="Hyperlink"/>
          </w:rPr>
          <w:t>g</w:t>
        </w:r>
        <w:r w:rsidR="00C2049E">
          <w:rPr>
            <w:rStyle w:val="Hyperlink"/>
          </w:rPr>
          <w:t>oism/#PsycEgo</w:t>
        </w:r>
      </w:hyperlink>
      <w:r w:rsidR="00C2049E">
        <w:t>&gt; [accessed: 12 October 2019]</w:t>
      </w:r>
    </w:p>
  </w:footnote>
  <w:footnote w:id="14">
    <w:p w14:paraId="0F7B07AA" w14:textId="5F561CE8" w:rsidR="005730D7" w:rsidRDefault="005730D7">
      <w:pPr>
        <w:pStyle w:val="FootnoteText"/>
      </w:pPr>
      <w:r>
        <w:rPr>
          <w:rStyle w:val="FootnoteReference"/>
        </w:rPr>
        <w:footnoteRef/>
      </w:r>
      <w:r>
        <w:t xml:space="preserve"> </w:t>
      </w:r>
      <w:r w:rsidR="00CA1B95">
        <w:t>A. Mosley, Egoism</w:t>
      </w:r>
      <w:r w:rsidR="002E4CC6">
        <w:t>, &lt;</w:t>
      </w:r>
      <w:hyperlink r:id="rId6" w:history="1">
        <w:r w:rsidR="00710AE0">
          <w:rPr>
            <w:rStyle w:val="Hyperlink"/>
          </w:rPr>
          <w:t>https://www.iep.utm.edu/egoism/</w:t>
        </w:r>
      </w:hyperlink>
      <w:r w:rsidR="002E4CC6">
        <w:t>&gt;</w:t>
      </w:r>
      <w:r w:rsidR="00710AE0">
        <w:t xml:space="preserve"> </w:t>
      </w:r>
      <w:r w:rsidR="00920175">
        <w:t>[Accessed: 13</w:t>
      </w:r>
      <w:r w:rsidR="00920175" w:rsidRPr="00920175">
        <w:rPr>
          <w:vertAlign w:val="superscript"/>
        </w:rPr>
        <w:t>th</w:t>
      </w:r>
      <w:r w:rsidR="00920175">
        <w:t xml:space="preserve">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19B38" w14:textId="731C18B7" w:rsidR="001365A6" w:rsidRDefault="001365A6" w:rsidP="001365A6">
    <w:pPr>
      <w:pStyle w:val="Header"/>
      <w:jc w:val="right"/>
    </w:pPr>
    <w:r>
      <w:t>Caitlin Watts (1901401)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79B"/>
    <w:rsid w:val="00003168"/>
    <w:rsid w:val="00004DC1"/>
    <w:rsid w:val="00024103"/>
    <w:rsid w:val="000255F9"/>
    <w:rsid w:val="00027398"/>
    <w:rsid w:val="00031BDE"/>
    <w:rsid w:val="00035D8F"/>
    <w:rsid w:val="00041F66"/>
    <w:rsid w:val="00046233"/>
    <w:rsid w:val="00050E8A"/>
    <w:rsid w:val="00053814"/>
    <w:rsid w:val="00056362"/>
    <w:rsid w:val="00057DE2"/>
    <w:rsid w:val="00061456"/>
    <w:rsid w:val="00063BF8"/>
    <w:rsid w:val="00064D24"/>
    <w:rsid w:val="00065C9F"/>
    <w:rsid w:val="00065DC9"/>
    <w:rsid w:val="00090385"/>
    <w:rsid w:val="00096A0B"/>
    <w:rsid w:val="000A545B"/>
    <w:rsid w:val="000A7CC6"/>
    <w:rsid w:val="000B27A8"/>
    <w:rsid w:val="000D0234"/>
    <w:rsid w:val="000D1BE8"/>
    <w:rsid w:val="000E238A"/>
    <w:rsid w:val="00104519"/>
    <w:rsid w:val="00104B19"/>
    <w:rsid w:val="001101E1"/>
    <w:rsid w:val="00112AE2"/>
    <w:rsid w:val="00116F16"/>
    <w:rsid w:val="00117819"/>
    <w:rsid w:val="00122C4D"/>
    <w:rsid w:val="00126AC1"/>
    <w:rsid w:val="001365A6"/>
    <w:rsid w:val="00137F5A"/>
    <w:rsid w:val="001430E5"/>
    <w:rsid w:val="001516DC"/>
    <w:rsid w:val="0015579B"/>
    <w:rsid w:val="00157643"/>
    <w:rsid w:val="001579C6"/>
    <w:rsid w:val="00160FE6"/>
    <w:rsid w:val="00177D62"/>
    <w:rsid w:val="00187BF9"/>
    <w:rsid w:val="001917DE"/>
    <w:rsid w:val="00192FD7"/>
    <w:rsid w:val="001971B4"/>
    <w:rsid w:val="001976CF"/>
    <w:rsid w:val="001A0DC4"/>
    <w:rsid w:val="001B0A11"/>
    <w:rsid w:val="001C3311"/>
    <w:rsid w:val="001C3767"/>
    <w:rsid w:val="001D17CB"/>
    <w:rsid w:val="001F1CBA"/>
    <w:rsid w:val="00205BBF"/>
    <w:rsid w:val="00224270"/>
    <w:rsid w:val="00234A8E"/>
    <w:rsid w:val="00247070"/>
    <w:rsid w:val="00253648"/>
    <w:rsid w:val="00255856"/>
    <w:rsid w:val="00273D99"/>
    <w:rsid w:val="002764EA"/>
    <w:rsid w:val="00280FDA"/>
    <w:rsid w:val="00281A55"/>
    <w:rsid w:val="0028300F"/>
    <w:rsid w:val="00292098"/>
    <w:rsid w:val="002A6B2E"/>
    <w:rsid w:val="002B2805"/>
    <w:rsid w:val="002B4C9B"/>
    <w:rsid w:val="002C3916"/>
    <w:rsid w:val="002C3B5E"/>
    <w:rsid w:val="002C4AA1"/>
    <w:rsid w:val="002D0E46"/>
    <w:rsid w:val="002D7673"/>
    <w:rsid w:val="002E0BA6"/>
    <w:rsid w:val="002E1CC8"/>
    <w:rsid w:val="002E4CC6"/>
    <w:rsid w:val="002E5D10"/>
    <w:rsid w:val="002F4AE6"/>
    <w:rsid w:val="002F4BFF"/>
    <w:rsid w:val="002F538C"/>
    <w:rsid w:val="002F75E7"/>
    <w:rsid w:val="00300833"/>
    <w:rsid w:val="00303B6A"/>
    <w:rsid w:val="00305769"/>
    <w:rsid w:val="00316A16"/>
    <w:rsid w:val="00320505"/>
    <w:rsid w:val="00323420"/>
    <w:rsid w:val="00330C4D"/>
    <w:rsid w:val="0034093C"/>
    <w:rsid w:val="00344A77"/>
    <w:rsid w:val="003611CB"/>
    <w:rsid w:val="0036201E"/>
    <w:rsid w:val="00362AD5"/>
    <w:rsid w:val="00372C8A"/>
    <w:rsid w:val="00391AFD"/>
    <w:rsid w:val="003933DE"/>
    <w:rsid w:val="003C2A87"/>
    <w:rsid w:val="003C6FE0"/>
    <w:rsid w:val="003D3C67"/>
    <w:rsid w:val="003D6334"/>
    <w:rsid w:val="003E1B56"/>
    <w:rsid w:val="003E6BB3"/>
    <w:rsid w:val="00410126"/>
    <w:rsid w:val="004245CA"/>
    <w:rsid w:val="004303A9"/>
    <w:rsid w:val="00450665"/>
    <w:rsid w:val="00480BDB"/>
    <w:rsid w:val="004923F6"/>
    <w:rsid w:val="004A0055"/>
    <w:rsid w:val="004B0191"/>
    <w:rsid w:val="004B70E9"/>
    <w:rsid w:val="004C08B7"/>
    <w:rsid w:val="004C26B4"/>
    <w:rsid w:val="004C4A7D"/>
    <w:rsid w:val="004C6698"/>
    <w:rsid w:val="004D203E"/>
    <w:rsid w:val="004E3F64"/>
    <w:rsid w:val="004F08CD"/>
    <w:rsid w:val="004F1508"/>
    <w:rsid w:val="004F46C1"/>
    <w:rsid w:val="00500AF2"/>
    <w:rsid w:val="0050226B"/>
    <w:rsid w:val="0050454F"/>
    <w:rsid w:val="00523FA5"/>
    <w:rsid w:val="00536150"/>
    <w:rsid w:val="005419F1"/>
    <w:rsid w:val="0055336E"/>
    <w:rsid w:val="00557701"/>
    <w:rsid w:val="00560558"/>
    <w:rsid w:val="00572E78"/>
    <w:rsid w:val="005730D7"/>
    <w:rsid w:val="00574609"/>
    <w:rsid w:val="005805FE"/>
    <w:rsid w:val="00587E84"/>
    <w:rsid w:val="00595D53"/>
    <w:rsid w:val="00597FE2"/>
    <w:rsid w:val="005A37B0"/>
    <w:rsid w:val="005B16E7"/>
    <w:rsid w:val="005B436E"/>
    <w:rsid w:val="005B7123"/>
    <w:rsid w:val="005B75C1"/>
    <w:rsid w:val="005C482E"/>
    <w:rsid w:val="005C7803"/>
    <w:rsid w:val="005D0194"/>
    <w:rsid w:val="005D138B"/>
    <w:rsid w:val="005D1E30"/>
    <w:rsid w:val="005D3FD6"/>
    <w:rsid w:val="005E3A69"/>
    <w:rsid w:val="005E3AB9"/>
    <w:rsid w:val="005F58D4"/>
    <w:rsid w:val="006025EA"/>
    <w:rsid w:val="00603FE8"/>
    <w:rsid w:val="00624D32"/>
    <w:rsid w:val="00627675"/>
    <w:rsid w:val="0062786B"/>
    <w:rsid w:val="00632858"/>
    <w:rsid w:val="0065213F"/>
    <w:rsid w:val="00677095"/>
    <w:rsid w:val="006805F4"/>
    <w:rsid w:val="006815A8"/>
    <w:rsid w:val="00684A38"/>
    <w:rsid w:val="0068554D"/>
    <w:rsid w:val="006877BA"/>
    <w:rsid w:val="00691990"/>
    <w:rsid w:val="00696371"/>
    <w:rsid w:val="00697F16"/>
    <w:rsid w:val="006B2AF9"/>
    <w:rsid w:val="006C6830"/>
    <w:rsid w:val="006D071B"/>
    <w:rsid w:val="006D1CE9"/>
    <w:rsid w:val="006E2838"/>
    <w:rsid w:val="006E448C"/>
    <w:rsid w:val="006E5C14"/>
    <w:rsid w:val="006F646F"/>
    <w:rsid w:val="00700C13"/>
    <w:rsid w:val="007048B2"/>
    <w:rsid w:val="007101AA"/>
    <w:rsid w:val="00710AE0"/>
    <w:rsid w:val="00720E1D"/>
    <w:rsid w:val="007225E7"/>
    <w:rsid w:val="00724AB5"/>
    <w:rsid w:val="00725AF9"/>
    <w:rsid w:val="00727C1C"/>
    <w:rsid w:val="00727CB3"/>
    <w:rsid w:val="007370BF"/>
    <w:rsid w:val="00757AAA"/>
    <w:rsid w:val="00764C45"/>
    <w:rsid w:val="00781D40"/>
    <w:rsid w:val="00792B65"/>
    <w:rsid w:val="007A6DB4"/>
    <w:rsid w:val="007C2060"/>
    <w:rsid w:val="007D51BD"/>
    <w:rsid w:val="007D761E"/>
    <w:rsid w:val="007E3058"/>
    <w:rsid w:val="007F77F6"/>
    <w:rsid w:val="0080072C"/>
    <w:rsid w:val="008021A1"/>
    <w:rsid w:val="0080428F"/>
    <w:rsid w:val="00811C23"/>
    <w:rsid w:val="0081366C"/>
    <w:rsid w:val="0081477A"/>
    <w:rsid w:val="00825089"/>
    <w:rsid w:val="00837A6B"/>
    <w:rsid w:val="008623F4"/>
    <w:rsid w:val="0086768C"/>
    <w:rsid w:val="00874AA3"/>
    <w:rsid w:val="00876A38"/>
    <w:rsid w:val="008831DB"/>
    <w:rsid w:val="00890ECA"/>
    <w:rsid w:val="008922C5"/>
    <w:rsid w:val="00893D0A"/>
    <w:rsid w:val="00895F88"/>
    <w:rsid w:val="008A71EE"/>
    <w:rsid w:val="008B1273"/>
    <w:rsid w:val="008B65D9"/>
    <w:rsid w:val="008C49E3"/>
    <w:rsid w:val="008C66FA"/>
    <w:rsid w:val="008D4ABD"/>
    <w:rsid w:val="008E5A57"/>
    <w:rsid w:val="008F1B10"/>
    <w:rsid w:val="008F2264"/>
    <w:rsid w:val="008F4567"/>
    <w:rsid w:val="008F6C7D"/>
    <w:rsid w:val="009036B0"/>
    <w:rsid w:val="009046D1"/>
    <w:rsid w:val="00911E03"/>
    <w:rsid w:val="00912CA9"/>
    <w:rsid w:val="00914188"/>
    <w:rsid w:val="0091437B"/>
    <w:rsid w:val="00920175"/>
    <w:rsid w:val="009205F9"/>
    <w:rsid w:val="00923DAC"/>
    <w:rsid w:val="00925CD3"/>
    <w:rsid w:val="00933E3C"/>
    <w:rsid w:val="009404FE"/>
    <w:rsid w:val="00944E44"/>
    <w:rsid w:val="00946AAE"/>
    <w:rsid w:val="00951E93"/>
    <w:rsid w:val="00965E3B"/>
    <w:rsid w:val="0097041C"/>
    <w:rsid w:val="009843CA"/>
    <w:rsid w:val="009A0A1F"/>
    <w:rsid w:val="009A30E4"/>
    <w:rsid w:val="009A54FD"/>
    <w:rsid w:val="009B2A91"/>
    <w:rsid w:val="009B2E77"/>
    <w:rsid w:val="009B2FEB"/>
    <w:rsid w:val="009B5EC0"/>
    <w:rsid w:val="009B7F56"/>
    <w:rsid w:val="009C03D7"/>
    <w:rsid w:val="009D6959"/>
    <w:rsid w:val="009E4869"/>
    <w:rsid w:val="009E6E43"/>
    <w:rsid w:val="009F063B"/>
    <w:rsid w:val="00A06CA3"/>
    <w:rsid w:val="00A109B9"/>
    <w:rsid w:val="00A2395C"/>
    <w:rsid w:val="00A335E0"/>
    <w:rsid w:val="00A36D72"/>
    <w:rsid w:val="00A4296E"/>
    <w:rsid w:val="00A46B94"/>
    <w:rsid w:val="00A47DCA"/>
    <w:rsid w:val="00A5277E"/>
    <w:rsid w:val="00A53032"/>
    <w:rsid w:val="00A53CDA"/>
    <w:rsid w:val="00A53FB1"/>
    <w:rsid w:val="00A65521"/>
    <w:rsid w:val="00A753E9"/>
    <w:rsid w:val="00A8047C"/>
    <w:rsid w:val="00A81442"/>
    <w:rsid w:val="00A81A69"/>
    <w:rsid w:val="00A83BA6"/>
    <w:rsid w:val="00A86CE3"/>
    <w:rsid w:val="00A9185D"/>
    <w:rsid w:val="00A925C0"/>
    <w:rsid w:val="00A96B09"/>
    <w:rsid w:val="00AA57F3"/>
    <w:rsid w:val="00AA652A"/>
    <w:rsid w:val="00AB549A"/>
    <w:rsid w:val="00AC4FDC"/>
    <w:rsid w:val="00AD7596"/>
    <w:rsid w:val="00AE5AD1"/>
    <w:rsid w:val="00AF23C8"/>
    <w:rsid w:val="00AF61E8"/>
    <w:rsid w:val="00B05E9A"/>
    <w:rsid w:val="00B14B4E"/>
    <w:rsid w:val="00B2243A"/>
    <w:rsid w:val="00B22BF4"/>
    <w:rsid w:val="00B24B23"/>
    <w:rsid w:val="00B33B30"/>
    <w:rsid w:val="00B35788"/>
    <w:rsid w:val="00B37978"/>
    <w:rsid w:val="00B5272F"/>
    <w:rsid w:val="00B61F5B"/>
    <w:rsid w:val="00B70E5A"/>
    <w:rsid w:val="00B96F7B"/>
    <w:rsid w:val="00B97519"/>
    <w:rsid w:val="00B97820"/>
    <w:rsid w:val="00BA12F4"/>
    <w:rsid w:val="00BA3BC1"/>
    <w:rsid w:val="00BA3D39"/>
    <w:rsid w:val="00BC3891"/>
    <w:rsid w:val="00BC6845"/>
    <w:rsid w:val="00BD67D6"/>
    <w:rsid w:val="00BF455D"/>
    <w:rsid w:val="00BF501C"/>
    <w:rsid w:val="00BF5D2F"/>
    <w:rsid w:val="00BF6A13"/>
    <w:rsid w:val="00C00465"/>
    <w:rsid w:val="00C015D4"/>
    <w:rsid w:val="00C12ACA"/>
    <w:rsid w:val="00C15692"/>
    <w:rsid w:val="00C2049E"/>
    <w:rsid w:val="00C20F38"/>
    <w:rsid w:val="00C26EB7"/>
    <w:rsid w:val="00C270E4"/>
    <w:rsid w:val="00C32658"/>
    <w:rsid w:val="00C36381"/>
    <w:rsid w:val="00C66269"/>
    <w:rsid w:val="00C7138F"/>
    <w:rsid w:val="00C7521C"/>
    <w:rsid w:val="00C8370C"/>
    <w:rsid w:val="00C85E79"/>
    <w:rsid w:val="00C861CA"/>
    <w:rsid w:val="00C94EFD"/>
    <w:rsid w:val="00C95E4A"/>
    <w:rsid w:val="00C97538"/>
    <w:rsid w:val="00CA1B95"/>
    <w:rsid w:val="00CB2319"/>
    <w:rsid w:val="00CB781E"/>
    <w:rsid w:val="00CC107A"/>
    <w:rsid w:val="00CC1729"/>
    <w:rsid w:val="00CD6205"/>
    <w:rsid w:val="00CE7DFC"/>
    <w:rsid w:val="00CF02B9"/>
    <w:rsid w:val="00CF215E"/>
    <w:rsid w:val="00D01A79"/>
    <w:rsid w:val="00D03E48"/>
    <w:rsid w:val="00D03EB8"/>
    <w:rsid w:val="00D250AF"/>
    <w:rsid w:val="00D33BFE"/>
    <w:rsid w:val="00D36F13"/>
    <w:rsid w:val="00D41FD6"/>
    <w:rsid w:val="00D506DB"/>
    <w:rsid w:val="00D5286E"/>
    <w:rsid w:val="00D535C6"/>
    <w:rsid w:val="00D64757"/>
    <w:rsid w:val="00D85A33"/>
    <w:rsid w:val="00DA53A6"/>
    <w:rsid w:val="00DA54B4"/>
    <w:rsid w:val="00DD2C70"/>
    <w:rsid w:val="00DD5DAF"/>
    <w:rsid w:val="00DE204B"/>
    <w:rsid w:val="00DE2355"/>
    <w:rsid w:val="00E00F10"/>
    <w:rsid w:val="00E0163D"/>
    <w:rsid w:val="00E024FA"/>
    <w:rsid w:val="00E05539"/>
    <w:rsid w:val="00E1073A"/>
    <w:rsid w:val="00E14998"/>
    <w:rsid w:val="00E17319"/>
    <w:rsid w:val="00E179A6"/>
    <w:rsid w:val="00E17E53"/>
    <w:rsid w:val="00E311B3"/>
    <w:rsid w:val="00E6052D"/>
    <w:rsid w:val="00E61387"/>
    <w:rsid w:val="00E622BA"/>
    <w:rsid w:val="00E63BD7"/>
    <w:rsid w:val="00E651C1"/>
    <w:rsid w:val="00E67C70"/>
    <w:rsid w:val="00E72B8B"/>
    <w:rsid w:val="00E72D13"/>
    <w:rsid w:val="00E8637D"/>
    <w:rsid w:val="00E95468"/>
    <w:rsid w:val="00EB2CFD"/>
    <w:rsid w:val="00ED1C24"/>
    <w:rsid w:val="00ED5C55"/>
    <w:rsid w:val="00ED7B28"/>
    <w:rsid w:val="00EE110E"/>
    <w:rsid w:val="00EE2A21"/>
    <w:rsid w:val="00EE65F2"/>
    <w:rsid w:val="00EE7A87"/>
    <w:rsid w:val="00EF1E1F"/>
    <w:rsid w:val="00EF72EE"/>
    <w:rsid w:val="00F01A71"/>
    <w:rsid w:val="00F03E5A"/>
    <w:rsid w:val="00F04165"/>
    <w:rsid w:val="00F1049E"/>
    <w:rsid w:val="00F11C4D"/>
    <w:rsid w:val="00F20581"/>
    <w:rsid w:val="00F23E5C"/>
    <w:rsid w:val="00F241CD"/>
    <w:rsid w:val="00F269E3"/>
    <w:rsid w:val="00F43037"/>
    <w:rsid w:val="00F50C4A"/>
    <w:rsid w:val="00F555E7"/>
    <w:rsid w:val="00F63ACA"/>
    <w:rsid w:val="00F8006E"/>
    <w:rsid w:val="00F80E19"/>
    <w:rsid w:val="00F81462"/>
    <w:rsid w:val="00F82D53"/>
    <w:rsid w:val="00FA71C7"/>
    <w:rsid w:val="00FB00D5"/>
    <w:rsid w:val="00FB3B85"/>
    <w:rsid w:val="00FB6C73"/>
    <w:rsid w:val="00FC1CE0"/>
    <w:rsid w:val="00FC3DBA"/>
    <w:rsid w:val="00FD03BB"/>
    <w:rsid w:val="00FD4BE1"/>
    <w:rsid w:val="00FF35FF"/>
    <w:rsid w:val="00FF4742"/>
    <w:rsid w:val="00FF5ACD"/>
    <w:rsid w:val="00FF70D6"/>
    <w:rsid w:val="00FF7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76CCD"/>
  <w15:chartTrackingRefBased/>
  <w15:docId w15:val="{905C0FED-21AC-4663-9BE3-D9FB677C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B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F21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15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92B65"/>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4D20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203E"/>
    <w:rPr>
      <w:sz w:val="20"/>
      <w:szCs w:val="20"/>
    </w:rPr>
  </w:style>
  <w:style w:type="character" w:styleId="FootnoteReference">
    <w:name w:val="footnote reference"/>
    <w:basedOn w:val="DefaultParagraphFont"/>
    <w:uiPriority w:val="99"/>
    <w:semiHidden/>
    <w:unhideWhenUsed/>
    <w:rsid w:val="004D203E"/>
    <w:rPr>
      <w:vertAlign w:val="superscript"/>
    </w:rPr>
  </w:style>
  <w:style w:type="paragraph" w:styleId="Header">
    <w:name w:val="header"/>
    <w:basedOn w:val="Normal"/>
    <w:link w:val="HeaderChar"/>
    <w:uiPriority w:val="99"/>
    <w:unhideWhenUsed/>
    <w:rsid w:val="00E62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2BA"/>
  </w:style>
  <w:style w:type="paragraph" w:styleId="Footer">
    <w:name w:val="footer"/>
    <w:basedOn w:val="Normal"/>
    <w:link w:val="FooterChar"/>
    <w:uiPriority w:val="99"/>
    <w:unhideWhenUsed/>
    <w:rsid w:val="00E62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2BA"/>
  </w:style>
  <w:style w:type="paragraph" w:styleId="Subtitle">
    <w:name w:val="Subtitle"/>
    <w:basedOn w:val="Normal"/>
    <w:next w:val="Normal"/>
    <w:link w:val="SubtitleChar"/>
    <w:uiPriority w:val="11"/>
    <w:qFormat/>
    <w:rsid w:val="00E1073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1073A"/>
    <w:rPr>
      <w:rFonts w:eastAsiaTheme="minorEastAsia"/>
      <w:color w:val="5A5A5A" w:themeColor="text1" w:themeTint="A5"/>
      <w:spacing w:val="15"/>
    </w:rPr>
  </w:style>
  <w:style w:type="character" w:styleId="Hyperlink">
    <w:name w:val="Hyperlink"/>
    <w:basedOn w:val="DefaultParagraphFont"/>
    <w:uiPriority w:val="99"/>
    <w:unhideWhenUsed/>
    <w:rsid w:val="00A2395C"/>
    <w:rPr>
      <w:color w:val="0000FF"/>
      <w:u w:val="single"/>
    </w:rPr>
  </w:style>
  <w:style w:type="character" w:styleId="HTMLCite">
    <w:name w:val="HTML Cite"/>
    <w:basedOn w:val="DefaultParagraphFont"/>
    <w:uiPriority w:val="99"/>
    <w:semiHidden/>
    <w:unhideWhenUsed/>
    <w:rsid w:val="00F23E5C"/>
    <w:rPr>
      <w:i/>
      <w:iCs/>
    </w:rPr>
  </w:style>
  <w:style w:type="character" w:styleId="FollowedHyperlink">
    <w:name w:val="FollowedHyperlink"/>
    <w:basedOn w:val="DefaultParagraphFont"/>
    <w:uiPriority w:val="99"/>
    <w:semiHidden/>
    <w:unhideWhenUsed/>
    <w:rsid w:val="00603FE8"/>
    <w:rPr>
      <w:color w:val="954F72" w:themeColor="followedHyperlink"/>
      <w:u w:val="single"/>
    </w:rPr>
  </w:style>
  <w:style w:type="character" w:styleId="UnresolvedMention">
    <w:name w:val="Unresolved Mention"/>
    <w:basedOn w:val="DefaultParagraphFont"/>
    <w:uiPriority w:val="99"/>
    <w:semiHidden/>
    <w:unhideWhenUsed/>
    <w:rsid w:val="00316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660915">
      <w:bodyDiv w:val="1"/>
      <w:marLeft w:val="0"/>
      <w:marRight w:val="0"/>
      <w:marTop w:val="0"/>
      <w:marBottom w:val="0"/>
      <w:divBdr>
        <w:top w:val="none" w:sz="0" w:space="0" w:color="auto"/>
        <w:left w:val="none" w:sz="0" w:space="0" w:color="auto"/>
        <w:bottom w:val="none" w:sz="0" w:space="0" w:color="auto"/>
        <w:right w:val="none" w:sz="0" w:space="0" w:color="auto"/>
      </w:divBdr>
    </w:div>
    <w:div w:id="1533303731">
      <w:bodyDiv w:val="1"/>
      <w:marLeft w:val="0"/>
      <w:marRight w:val="0"/>
      <w:marTop w:val="0"/>
      <w:marBottom w:val="0"/>
      <w:divBdr>
        <w:top w:val="none" w:sz="0" w:space="0" w:color="auto"/>
        <w:left w:val="none" w:sz="0" w:space="0" w:color="auto"/>
        <w:bottom w:val="none" w:sz="0" w:space="0" w:color="auto"/>
        <w:right w:val="none" w:sz="0" w:space="0" w:color="auto"/>
      </w:divBdr>
      <w:divsChild>
        <w:div w:id="1164277528">
          <w:marLeft w:val="0"/>
          <w:marRight w:val="0"/>
          <w:marTop w:val="0"/>
          <w:marBottom w:val="0"/>
          <w:divBdr>
            <w:top w:val="none" w:sz="0" w:space="0" w:color="auto"/>
            <w:left w:val="none" w:sz="0" w:space="0" w:color="auto"/>
            <w:bottom w:val="none" w:sz="0" w:space="0" w:color="auto"/>
            <w:right w:val="none" w:sz="0" w:space="0" w:color="auto"/>
          </w:divBdr>
        </w:div>
        <w:div w:id="2057702610">
          <w:marLeft w:val="0"/>
          <w:marRight w:val="0"/>
          <w:marTop w:val="0"/>
          <w:marBottom w:val="0"/>
          <w:divBdr>
            <w:top w:val="none" w:sz="0" w:space="0" w:color="auto"/>
            <w:left w:val="none" w:sz="0" w:space="0" w:color="auto"/>
            <w:bottom w:val="none" w:sz="0" w:space="0" w:color="auto"/>
            <w:right w:val="none" w:sz="0" w:space="0" w:color="auto"/>
          </w:divBdr>
          <w:divsChild>
            <w:div w:id="209474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8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kant-moral/" TargetMode="External"/><Relationship Id="rId13" Type="http://schemas.openxmlformats.org/officeDocument/2006/relationships/hyperlink" Target="https://www.iep.utm.edu/egoism/" TargetMode="External"/><Relationship Id="rId3" Type="http://schemas.openxmlformats.org/officeDocument/2006/relationships/settings" Target="settings.xml"/><Relationship Id="rId7" Type="http://schemas.openxmlformats.org/officeDocument/2006/relationships/hyperlink" Target="http://myweb.ecu.edu/mccartyr/GW/PerfectandImperfectDuties.asp" TargetMode="External"/><Relationship Id="rId12" Type="http://schemas.openxmlformats.org/officeDocument/2006/relationships/hyperlink" Target="https://plato.stanford.edu/entries/egois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2653493?Search=yes&amp;resultItemClick=true&amp;searchText=butler&amp;searchText=love&amp;searchText=for&amp;searchText=others&amp;searchUri=%2Faction%2FdoBasicSearch%3FQuery%3Dbutler%2Blove%2Bfor%2Bothers%26amp%3Bacc%3Don%26amp%3Bwc%3Don%26amp%3Bfc%3Doff%26amp%3Bgroup%3Dnone&amp;ab_segments=0%2Fbasic_SYC-4631%2Fcontrol&amp;refreqid=search%3A639936a0455c71713b515000a4824cc1&amp;seq=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kSnMM7lRSBg" TargetMode="External"/><Relationship Id="rId4" Type="http://schemas.openxmlformats.org/officeDocument/2006/relationships/webSettings" Target="webSettings.xml"/><Relationship Id="rId9" Type="http://schemas.openxmlformats.org/officeDocument/2006/relationships/hyperlink" Target="https://constitutioncenter.org/blog/the-man-whose-impeachment-vote-saved-andrew-johnson"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constitutioncenter.org/blog/the-man-whose-impeachment-vote-saved-andrew-johnson" TargetMode="External"/><Relationship Id="rId2" Type="http://schemas.openxmlformats.org/officeDocument/2006/relationships/hyperlink" Target="https://plato.stanford.edu/entries/kant-moral/" TargetMode="External"/><Relationship Id="rId1" Type="http://schemas.openxmlformats.org/officeDocument/2006/relationships/hyperlink" Target="http://myweb.ecu.edu/mccartyr/GW/PerfectandImperfectDuties.asp" TargetMode="External"/><Relationship Id="rId6" Type="http://schemas.openxmlformats.org/officeDocument/2006/relationships/hyperlink" Target="https://www.iep.utm.edu/egoism/" TargetMode="External"/><Relationship Id="rId5" Type="http://schemas.openxmlformats.org/officeDocument/2006/relationships/hyperlink" Target="https://plato.stanford.edu/entries/egoism/" TargetMode="External"/><Relationship Id="rId4" Type="http://schemas.openxmlformats.org/officeDocument/2006/relationships/hyperlink" Target="https://www.youtube.com/watch?v=kSnMM7lRS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F7178-EE9B-48E8-87E4-4781E8CB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dc:creator>
  <cp:keywords/>
  <dc:description/>
  <cp:lastModifiedBy>Caitlin Watts</cp:lastModifiedBy>
  <cp:revision>2</cp:revision>
  <dcterms:created xsi:type="dcterms:W3CDTF">2019-10-13T10:53:00Z</dcterms:created>
  <dcterms:modified xsi:type="dcterms:W3CDTF">2019-10-13T10:53:00Z</dcterms:modified>
</cp:coreProperties>
</file>