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F158A0" w14:textId="77777777" w:rsidR="000F3A2C" w:rsidRDefault="000F3A2C" w:rsidP="00EE7739">
      <w:pPr>
        <w:jc w:val="center"/>
        <w:rPr>
          <w:b/>
          <w:bCs/>
          <w:sz w:val="28"/>
          <w:szCs w:val="28"/>
        </w:rPr>
      </w:pPr>
    </w:p>
    <w:p w14:paraId="78B61932" w14:textId="77777777" w:rsidR="000F3A2C" w:rsidRDefault="000F3A2C" w:rsidP="00EE7739">
      <w:pPr>
        <w:jc w:val="center"/>
        <w:rPr>
          <w:b/>
          <w:bCs/>
          <w:sz w:val="28"/>
          <w:szCs w:val="28"/>
        </w:rPr>
      </w:pPr>
    </w:p>
    <w:p w14:paraId="58BB2566" w14:textId="77777777" w:rsidR="000F3A2C" w:rsidRDefault="000F3A2C" w:rsidP="00EE7739">
      <w:pPr>
        <w:jc w:val="center"/>
        <w:rPr>
          <w:b/>
          <w:bCs/>
          <w:sz w:val="28"/>
          <w:szCs w:val="28"/>
        </w:rPr>
      </w:pPr>
    </w:p>
    <w:p w14:paraId="10EB52EB" w14:textId="7E5B02BC" w:rsidR="000F3A2C" w:rsidRDefault="000F3A2C" w:rsidP="00EE7739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17B83717" wp14:editId="29C99420">
            <wp:extent cx="5600700" cy="2971630"/>
            <wp:effectExtent l="0" t="0" r="0" b="635"/>
            <wp:docPr id="501070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1501" cy="30198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BAF3E8" w14:textId="77777777" w:rsidR="0018714C" w:rsidRDefault="0018714C" w:rsidP="00126462">
      <w:pPr>
        <w:jc w:val="center"/>
        <w:rPr>
          <w:b/>
          <w:bCs/>
          <w:sz w:val="28"/>
          <w:szCs w:val="28"/>
        </w:rPr>
      </w:pPr>
    </w:p>
    <w:p w14:paraId="66F54EE6" w14:textId="77777777" w:rsidR="0018714C" w:rsidRDefault="0018714C" w:rsidP="00126462">
      <w:pPr>
        <w:jc w:val="center"/>
        <w:rPr>
          <w:b/>
          <w:bCs/>
          <w:sz w:val="28"/>
          <w:szCs w:val="28"/>
        </w:rPr>
      </w:pPr>
    </w:p>
    <w:p w14:paraId="280C16A1" w14:textId="77777777" w:rsidR="0018714C" w:rsidRDefault="0018714C" w:rsidP="00126462">
      <w:pPr>
        <w:jc w:val="center"/>
        <w:rPr>
          <w:b/>
          <w:bCs/>
          <w:sz w:val="28"/>
          <w:szCs w:val="28"/>
        </w:rPr>
      </w:pPr>
    </w:p>
    <w:p w14:paraId="432F246B" w14:textId="6BE0BEFE" w:rsidR="00126462" w:rsidRPr="00126462" w:rsidRDefault="00126462" w:rsidP="00126462">
      <w:pPr>
        <w:jc w:val="center"/>
        <w:rPr>
          <w:b/>
          <w:bCs/>
          <w:sz w:val="28"/>
          <w:szCs w:val="28"/>
        </w:rPr>
      </w:pPr>
      <w:r w:rsidRPr="00126462">
        <w:rPr>
          <w:b/>
          <w:bCs/>
          <w:sz w:val="28"/>
          <w:szCs w:val="28"/>
        </w:rPr>
        <w:t>Strategic Recommendations for Accelerating Business Growth</w:t>
      </w:r>
    </w:p>
    <w:p w14:paraId="0294FC2F" w14:textId="77777777" w:rsidR="00126462" w:rsidRPr="00126462" w:rsidRDefault="00126462" w:rsidP="00126462">
      <w:pPr>
        <w:jc w:val="center"/>
        <w:rPr>
          <w:b/>
          <w:bCs/>
          <w:sz w:val="28"/>
          <w:szCs w:val="28"/>
        </w:rPr>
      </w:pPr>
      <w:r w:rsidRPr="00126462">
        <w:rPr>
          <w:b/>
          <w:bCs/>
          <w:sz w:val="28"/>
          <w:szCs w:val="28"/>
        </w:rPr>
        <w:t>Module: Problem Solving and Innovation (BMSW4014)</w:t>
      </w:r>
    </w:p>
    <w:p w14:paraId="289B4C5A" w14:textId="77777777" w:rsidR="00126462" w:rsidRPr="00126462" w:rsidRDefault="00126462" w:rsidP="00126462">
      <w:pPr>
        <w:jc w:val="center"/>
        <w:rPr>
          <w:b/>
          <w:bCs/>
          <w:sz w:val="28"/>
          <w:szCs w:val="28"/>
        </w:rPr>
      </w:pPr>
      <w:r w:rsidRPr="00126462">
        <w:rPr>
          <w:b/>
          <w:bCs/>
          <w:sz w:val="28"/>
          <w:szCs w:val="28"/>
        </w:rPr>
        <w:t>Lecturer: Rebecca Francis-Davies</w:t>
      </w:r>
    </w:p>
    <w:p w14:paraId="68CCD1CA" w14:textId="4C016794" w:rsidR="00126462" w:rsidRPr="00126462" w:rsidRDefault="00126462" w:rsidP="00126462">
      <w:pPr>
        <w:jc w:val="center"/>
        <w:rPr>
          <w:b/>
          <w:bCs/>
          <w:sz w:val="28"/>
          <w:szCs w:val="28"/>
        </w:rPr>
      </w:pPr>
      <w:r w:rsidRPr="00126462">
        <w:rPr>
          <w:b/>
          <w:bCs/>
          <w:sz w:val="28"/>
          <w:szCs w:val="28"/>
        </w:rPr>
        <w:t xml:space="preserve">Student &amp; ID: </w:t>
      </w:r>
      <w:r>
        <w:rPr>
          <w:b/>
          <w:bCs/>
          <w:sz w:val="28"/>
          <w:szCs w:val="28"/>
        </w:rPr>
        <w:t>Oscar Prados Rio</w:t>
      </w:r>
      <w:r w:rsidRPr="00126462">
        <w:rPr>
          <w:b/>
          <w:bCs/>
          <w:sz w:val="28"/>
          <w:szCs w:val="28"/>
        </w:rPr>
        <w:t xml:space="preserve"> 233</w:t>
      </w:r>
      <w:r>
        <w:rPr>
          <w:b/>
          <w:bCs/>
          <w:sz w:val="28"/>
          <w:szCs w:val="28"/>
        </w:rPr>
        <w:t>0727</w:t>
      </w:r>
    </w:p>
    <w:p w14:paraId="4D8A18E1" w14:textId="2E5BAAE8" w:rsidR="000F3A2C" w:rsidRDefault="00126462" w:rsidP="00126462">
      <w:pPr>
        <w:jc w:val="center"/>
        <w:rPr>
          <w:b/>
          <w:bCs/>
          <w:sz w:val="28"/>
          <w:szCs w:val="28"/>
        </w:rPr>
      </w:pPr>
      <w:r w:rsidRPr="00126462">
        <w:rPr>
          <w:b/>
          <w:bCs/>
          <w:sz w:val="28"/>
          <w:szCs w:val="28"/>
        </w:rPr>
        <w:t xml:space="preserve">Word count: </w:t>
      </w:r>
      <w:r w:rsidR="00E6299B">
        <w:rPr>
          <w:b/>
          <w:bCs/>
          <w:sz w:val="28"/>
          <w:szCs w:val="28"/>
        </w:rPr>
        <w:t>524</w:t>
      </w:r>
    </w:p>
    <w:p w14:paraId="220EC08F" w14:textId="77777777" w:rsidR="000F3A2C" w:rsidRDefault="000F3A2C" w:rsidP="00EE7739">
      <w:pPr>
        <w:jc w:val="center"/>
        <w:rPr>
          <w:b/>
          <w:bCs/>
          <w:sz w:val="28"/>
          <w:szCs w:val="28"/>
        </w:rPr>
      </w:pPr>
    </w:p>
    <w:p w14:paraId="6D24B192" w14:textId="77777777" w:rsidR="000F3A2C" w:rsidRDefault="000F3A2C" w:rsidP="00EE7739">
      <w:pPr>
        <w:jc w:val="center"/>
        <w:rPr>
          <w:b/>
          <w:bCs/>
          <w:sz w:val="28"/>
          <w:szCs w:val="28"/>
        </w:rPr>
      </w:pPr>
    </w:p>
    <w:p w14:paraId="7AF19A49" w14:textId="77777777" w:rsidR="000F3A2C" w:rsidRDefault="000F3A2C" w:rsidP="00EE7739">
      <w:pPr>
        <w:jc w:val="center"/>
        <w:rPr>
          <w:b/>
          <w:bCs/>
          <w:sz w:val="28"/>
          <w:szCs w:val="28"/>
        </w:rPr>
      </w:pPr>
    </w:p>
    <w:p w14:paraId="4BE49021" w14:textId="77777777" w:rsidR="000F3A2C" w:rsidRDefault="000F3A2C" w:rsidP="00EE7739">
      <w:pPr>
        <w:jc w:val="center"/>
        <w:rPr>
          <w:b/>
          <w:bCs/>
          <w:sz w:val="28"/>
          <w:szCs w:val="28"/>
        </w:rPr>
      </w:pPr>
    </w:p>
    <w:p w14:paraId="5B75EF92" w14:textId="77777777" w:rsidR="000F3A2C" w:rsidRDefault="000F3A2C" w:rsidP="00EE7739">
      <w:pPr>
        <w:jc w:val="center"/>
        <w:rPr>
          <w:b/>
          <w:bCs/>
          <w:sz w:val="28"/>
          <w:szCs w:val="28"/>
        </w:rPr>
      </w:pPr>
    </w:p>
    <w:p w14:paraId="377FF851" w14:textId="77777777" w:rsidR="0018714C" w:rsidRDefault="0018714C" w:rsidP="00EE7739">
      <w:pPr>
        <w:jc w:val="center"/>
        <w:rPr>
          <w:b/>
          <w:bCs/>
          <w:sz w:val="28"/>
          <w:szCs w:val="28"/>
        </w:rPr>
      </w:pPr>
    </w:p>
    <w:p w14:paraId="370A3891" w14:textId="72CCD7CE" w:rsidR="005D5F55" w:rsidRPr="0018714C" w:rsidRDefault="00EE7739" w:rsidP="00EE7739">
      <w:pPr>
        <w:jc w:val="center"/>
        <w:rPr>
          <w:b/>
          <w:bCs/>
          <w:sz w:val="40"/>
          <w:szCs w:val="40"/>
        </w:rPr>
      </w:pPr>
      <w:r w:rsidRPr="0018714C">
        <w:rPr>
          <w:b/>
          <w:bCs/>
          <w:sz w:val="40"/>
          <w:szCs w:val="40"/>
        </w:rPr>
        <w:lastRenderedPageBreak/>
        <w:t>Strategic Recommendations for Accelerating Business Growth</w:t>
      </w:r>
    </w:p>
    <w:p w14:paraId="1E28F67C" w14:textId="77777777" w:rsidR="005D5F55" w:rsidRDefault="005D5F55" w:rsidP="005D5F55"/>
    <w:p w14:paraId="2484A46D" w14:textId="2950C017" w:rsidR="005D5F55" w:rsidRPr="0018714C" w:rsidRDefault="005D5F55" w:rsidP="00EE7739">
      <w:pPr>
        <w:jc w:val="center"/>
        <w:rPr>
          <w:b/>
          <w:bCs/>
          <w:sz w:val="32"/>
          <w:szCs w:val="32"/>
          <w:u w:val="single"/>
        </w:rPr>
      </w:pPr>
      <w:r w:rsidRPr="0018714C">
        <w:rPr>
          <w:b/>
          <w:bCs/>
          <w:sz w:val="32"/>
          <w:szCs w:val="32"/>
          <w:u w:val="single"/>
        </w:rPr>
        <w:t>Enhance Brand Loyalty through Digital Engagement</w:t>
      </w:r>
    </w:p>
    <w:p w14:paraId="0FA4B7FA" w14:textId="77777777" w:rsidR="005D5F55" w:rsidRDefault="005D5F55" w:rsidP="005D5F55"/>
    <w:p w14:paraId="5AF6668A" w14:textId="78D39E04" w:rsidR="005D5F55" w:rsidRDefault="001C5406" w:rsidP="005D5F55">
      <w:r w:rsidRPr="001C5406">
        <w:t>O</w:t>
      </w:r>
      <w:r w:rsidR="00067F13">
        <w:t>ur first</w:t>
      </w:r>
      <w:r w:rsidRPr="001C5406">
        <w:t xml:space="preserve"> recommendation lies in improv</w:t>
      </w:r>
      <w:r w:rsidR="005602B5">
        <w:t>i</w:t>
      </w:r>
      <w:r w:rsidRPr="001C5406">
        <w:t>n</w:t>
      </w:r>
      <w:r w:rsidR="005602B5">
        <w:t>g</w:t>
      </w:r>
      <w:r w:rsidRPr="001C5406">
        <w:t xml:space="preserve"> our digital engagement. With people's reliance on mobile technology and online platforms, increasin</w:t>
      </w:r>
      <w:r w:rsidR="00067F13">
        <w:t>g</w:t>
      </w:r>
      <w:r w:rsidRPr="001C5406">
        <w:t xml:space="preserve"> investment in digital technologies would be a great advantage. This includes enhancing the user experience for ordering, payments, and loyalty programs. A well-devised app that offers personalized promotions based on customer behaviour, can encourage more purchasing. Additionally, utilising digital platforms for feedback</w:t>
      </w:r>
      <w:r w:rsidR="00067F13">
        <w:t xml:space="preserve"> </w:t>
      </w:r>
      <w:r w:rsidRPr="001C5406">
        <w:t>can also help ensure consistency in service delivery. Increased digital engagement not only boosts sales but also strengthens customer loyalty in a competitive marketplace.</w:t>
      </w:r>
      <w:r w:rsidR="005D5F55" w:rsidRPr="005D5F55">
        <w:t xml:space="preserve"> </w:t>
      </w:r>
      <w:r w:rsidR="005D5F55" w:rsidRPr="005D5F55">
        <w:rPr>
          <w:b/>
          <w:bCs/>
        </w:rPr>
        <w:t>“Customers today expect to experience seamless interactions across channels, and digital technology can help meet that expectation.”</w:t>
      </w:r>
      <w:r w:rsidR="00AA53A8" w:rsidRPr="00AA53A8">
        <w:t xml:space="preserve"> Deiss, R., &amp; Henneberry, R. (</w:t>
      </w:r>
      <w:r w:rsidR="00AA53A8">
        <w:t>2017</w:t>
      </w:r>
      <w:r w:rsidR="00AA53A8" w:rsidRPr="00AA53A8">
        <w:t xml:space="preserve">). </w:t>
      </w:r>
    </w:p>
    <w:p w14:paraId="00F2A0C6" w14:textId="029DBFCC" w:rsidR="00704F20" w:rsidRPr="00704F20" w:rsidRDefault="00704F20" w:rsidP="005D5F55">
      <w:pPr>
        <w:rPr>
          <w:b/>
          <w:bCs/>
        </w:rPr>
      </w:pPr>
      <w:r w:rsidRPr="00704F20">
        <w:rPr>
          <w:b/>
          <w:bCs/>
        </w:rPr>
        <w:t>Costs:</w:t>
      </w:r>
    </w:p>
    <w:p w14:paraId="1B4C62A2" w14:textId="0E628E9E" w:rsidR="00E444DB" w:rsidRDefault="00E444DB" w:rsidP="00136ED0">
      <w:pPr>
        <w:pStyle w:val="ListParagraph"/>
        <w:numPr>
          <w:ilvl w:val="0"/>
          <w:numId w:val="1"/>
        </w:numPr>
      </w:pPr>
      <w:r w:rsidRPr="00136ED0">
        <w:rPr>
          <w:b/>
          <w:bCs/>
        </w:rPr>
        <w:t>The projected cost of App development and maintenance:</w:t>
      </w:r>
      <w:r>
        <w:t xml:space="preserve"> £150.000-£300.000 </w:t>
      </w:r>
    </w:p>
    <w:p w14:paraId="286038EB" w14:textId="3D7A02E1" w:rsidR="00E444DB" w:rsidRDefault="00E444DB" w:rsidP="00136ED0">
      <w:pPr>
        <w:pStyle w:val="ListParagraph"/>
        <w:numPr>
          <w:ilvl w:val="0"/>
          <w:numId w:val="1"/>
        </w:numPr>
      </w:pPr>
      <w:r w:rsidRPr="00136ED0">
        <w:rPr>
          <w:b/>
          <w:bCs/>
        </w:rPr>
        <w:t xml:space="preserve">The marketing campaign for </w:t>
      </w:r>
      <w:r w:rsidR="006C6B31" w:rsidRPr="00136ED0">
        <w:rPr>
          <w:b/>
          <w:bCs/>
        </w:rPr>
        <w:t>the </w:t>
      </w:r>
      <w:r w:rsidRPr="00136ED0">
        <w:rPr>
          <w:b/>
          <w:bCs/>
        </w:rPr>
        <w:t>App launch:</w:t>
      </w:r>
      <w:r>
        <w:t xml:space="preserve">  </w:t>
      </w:r>
      <w:r w:rsidR="006C6B31">
        <w:t>£50.000</w:t>
      </w:r>
    </w:p>
    <w:p w14:paraId="0EDAAC1C" w14:textId="1488ADC2" w:rsidR="006C6B31" w:rsidRDefault="00192A21" w:rsidP="00136ED0">
      <w:pPr>
        <w:pStyle w:val="ListParagraph"/>
        <w:numPr>
          <w:ilvl w:val="0"/>
          <w:numId w:val="1"/>
        </w:numPr>
      </w:pPr>
      <w:r w:rsidRPr="00136ED0">
        <w:rPr>
          <w:b/>
          <w:bCs/>
        </w:rPr>
        <w:t>C</w:t>
      </w:r>
      <w:r w:rsidR="006C6B31" w:rsidRPr="00136ED0">
        <w:rPr>
          <w:b/>
          <w:bCs/>
        </w:rPr>
        <w:t>ustomer support and feedback management:</w:t>
      </w:r>
      <w:r w:rsidR="006C6B31">
        <w:t xml:space="preserve"> £30.000</w:t>
      </w:r>
    </w:p>
    <w:p w14:paraId="5BF4A6B4" w14:textId="78031ECE" w:rsidR="006C6B31" w:rsidRPr="009D1753" w:rsidRDefault="006C6B31" w:rsidP="005D5F55">
      <w:pPr>
        <w:rPr>
          <w:b/>
          <w:bCs/>
        </w:rPr>
      </w:pPr>
      <w:r w:rsidRPr="009D1753">
        <w:rPr>
          <w:b/>
          <w:bCs/>
        </w:rPr>
        <w:t>Adding to a total of £230.000 – 380.000</w:t>
      </w:r>
    </w:p>
    <w:p w14:paraId="14176F53" w14:textId="46A74420" w:rsidR="006C6B31" w:rsidRPr="005B6CC8" w:rsidRDefault="006C6B31" w:rsidP="005D5F55">
      <w:pPr>
        <w:rPr>
          <w:b/>
          <w:bCs/>
        </w:rPr>
      </w:pPr>
      <w:r w:rsidRPr="005B6CC8">
        <w:rPr>
          <w:b/>
          <w:bCs/>
        </w:rPr>
        <w:t>Possible profits:</w:t>
      </w:r>
    </w:p>
    <w:p w14:paraId="407CE830" w14:textId="7686C5B1" w:rsidR="006C6B31" w:rsidRDefault="006C6B31" w:rsidP="00136ED0">
      <w:pPr>
        <w:pStyle w:val="ListParagraph"/>
        <w:numPr>
          <w:ilvl w:val="0"/>
          <w:numId w:val="2"/>
        </w:numPr>
      </w:pPr>
      <w:r w:rsidRPr="00136ED0">
        <w:rPr>
          <w:b/>
          <w:bCs/>
        </w:rPr>
        <w:t>Increased Sales from Personalized Promotions</w:t>
      </w:r>
      <w:r>
        <w:t xml:space="preserve"> £500,000-£1 million </w:t>
      </w:r>
    </w:p>
    <w:p w14:paraId="1FBB0183" w14:textId="50642209" w:rsidR="006C6B31" w:rsidRDefault="006C6B31" w:rsidP="00136ED0">
      <w:pPr>
        <w:pStyle w:val="ListParagraph"/>
        <w:numPr>
          <w:ilvl w:val="0"/>
          <w:numId w:val="2"/>
        </w:numPr>
      </w:pPr>
      <w:r w:rsidRPr="00136ED0">
        <w:rPr>
          <w:b/>
          <w:bCs/>
        </w:rPr>
        <w:t>Customer Retention Benefit:</w:t>
      </w:r>
      <w:r>
        <w:t xml:space="preserve"> £200,000 - £500,000.</w:t>
      </w:r>
    </w:p>
    <w:p w14:paraId="60930A14" w14:textId="77777777" w:rsidR="00A96480" w:rsidRPr="00EE7739" w:rsidRDefault="00A96480" w:rsidP="00EE7739">
      <w:pPr>
        <w:jc w:val="center"/>
        <w:rPr>
          <w:b/>
          <w:bCs/>
        </w:rPr>
      </w:pPr>
    </w:p>
    <w:p w14:paraId="39C89DC4" w14:textId="727C0077" w:rsidR="005D5F55" w:rsidRPr="0018714C" w:rsidRDefault="005D5F55" w:rsidP="00EE7739">
      <w:pPr>
        <w:jc w:val="center"/>
        <w:rPr>
          <w:b/>
          <w:bCs/>
          <w:sz w:val="32"/>
          <w:szCs w:val="32"/>
          <w:u w:val="single"/>
        </w:rPr>
      </w:pPr>
      <w:r w:rsidRPr="0018714C">
        <w:rPr>
          <w:b/>
          <w:bCs/>
          <w:sz w:val="32"/>
          <w:szCs w:val="32"/>
          <w:u w:val="single"/>
        </w:rPr>
        <w:t>Diversify Product Offerings with Health-Conscious Options</w:t>
      </w:r>
    </w:p>
    <w:p w14:paraId="605935AD" w14:textId="77777777" w:rsidR="005D5F55" w:rsidRDefault="005D5F55" w:rsidP="005D5F55"/>
    <w:p w14:paraId="5CDE7CF4" w14:textId="77777777" w:rsidR="00136ED0" w:rsidRDefault="00083B9A" w:rsidP="005D5F55">
      <w:bookmarkStart w:id="0" w:name="_Hlk181834232"/>
      <w:r w:rsidRPr="00083B9A">
        <w:t>There is an evident rise in trends towards healthier lifestyles</w:t>
      </w:r>
      <w:bookmarkEnd w:id="0"/>
      <w:r w:rsidRPr="00083B9A">
        <w:t>, and launching a broader range of health-conscious products presents a strategic opportunity. Considering the development of a line of low-calorie and plant-based foods and beverages, aimed at health-conscious consumers, collaborating with nutritionists to create appealing, health-oriented items can attract new customers and foster brand loyalty among existing ones. These new offerings could be marketed through campaigns that emphasize health, wellness, and sustainability.</w:t>
      </w:r>
      <w:r>
        <w:rPr>
          <w:b/>
          <w:bCs/>
        </w:rPr>
        <w:t xml:space="preserve"> </w:t>
      </w:r>
      <w:r w:rsidR="00C9150C" w:rsidRPr="00C9150C">
        <w:rPr>
          <w:b/>
          <w:bCs/>
        </w:rPr>
        <w:t>"Customers don’t care about your product; they care about their problems. They want solutions."</w:t>
      </w:r>
      <w:r w:rsidR="00C9150C" w:rsidRPr="00C9150C">
        <w:t xml:space="preserve"> Ries, Eric. </w:t>
      </w:r>
      <w:r w:rsidR="00EE7739">
        <w:t>(</w:t>
      </w:r>
      <w:r w:rsidR="00C9150C" w:rsidRPr="00C9150C">
        <w:t>2011</w:t>
      </w:r>
      <w:r w:rsidR="00EE7739">
        <w:t>)</w:t>
      </w:r>
      <w:r w:rsidR="00C9150C" w:rsidRPr="00C9150C">
        <w:t>.</w:t>
      </w:r>
    </w:p>
    <w:p w14:paraId="067C6B25" w14:textId="77777777" w:rsidR="00136ED0" w:rsidRDefault="00136ED0" w:rsidP="005D5F55"/>
    <w:p w14:paraId="7048B44C" w14:textId="77777777" w:rsidR="00136ED0" w:rsidRDefault="00136ED0" w:rsidP="005D5F55"/>
    <w:p w14:paraId="2F9177E7" w14:textId="77777777" w:rsidR="00136ED0" w:rsidRDefault="00136ED0" w:rsidP="005D5F55"/>
    <w:p w14:paraId="53AAEB61" w14:textId="3039AC3D" w:rsidR="009D1753" w:rsidRPr="00136ED0" w:rsidRDefault="009D1753" w:rsidP="005D5F55">
      <w:r w:rsidRPr="009D1753">
        <w:rPr>
          <w:b/>
          <w:bCs/>
        </w:rPr>
        <w:lastRenderedPageBreak/>
        <w:t>Costs:</w:t>
      </w:r>
    </w:p>
    <w:p w14:paraId="113D2831" w14:textId="723B9DFD" w:rsidR="005B6CC8" w:rsidRDefault="009D1753" w:rsidP="00136ED0">
      <w:pPr>
        <w:pStyle w:val="ListParagraph"/>
        <w:numPr>
          <w:ilvl w:val="0"/>
          <w:numId w:val="3"/>
        </w:numPr>
      </w:pPr>
      <w:r w:rsidRPr="00136ED0">
        <w:rPr>
          <w:b/>
          <w:bCs/>
        </w:rPr>
        <w:t>Research and Development:</w:t>
      </w:r>
      <w:r>
        <w:t xml:space="preserve"> £100.000 </w:t>
      </w:r>
    </w:p>
    <w:p w14:paraId="0C3813BE" w14:textId="245FFB6C" w:rsidR="009D1753" w:rsidRDefault="009D1753" w:rsidP="00136ED0">
      <w:pPr>
        <w:pStyle w:val="ListParagraph"/>
        <w:numPr>
          <w:ilvl w:val="0"/>
          <w:numId w:val="3"/>
        </w:numPr>
      </w:pPr>
      <w:r w:rsidRPr="00136ED0">
        <w:rPr>
          <w:b/>
          <w:bCs/>
        </w:rPr>
        <w:t>Marketing Campaign for New Product Launch:</w:t>
      </w:r>
      <w:r>
        <w:t xml:space="preserve"> £75,000</w:t>
      </w:r>
    </w:p>
    <w:p w14:paraId="4163575B" w14:textId="122D144E" w:rsidR="009D1753" w:rsidRDefault="009D1753" w:rsidP="00136ED0">
      <w:pPr>
        <w:pStyle w:val="ListParagraph"/>
        <w:numPr>
          <w:ilvl w:val="0"/>
          <w:numId w:val="3"/>
        </w:numPr>
      </w:pPr>
      <w:r w:rsidRPr="00136ED0">
        <w:rPr>
          <w:b/>
          <w:bCs/>
        </w:rPr>
        <w:t>Initial Inventory Costs:</w:t>
      </w:r>
      <w:r>
        <w:t xml:space="preserve"> £50,000</w:t>
      </w:r>
    </w:p>
    <w:p w14:paraId="095BB9D4" w14:textId="6F7A3C1B" w:rsidR="009D1753" w:rsidRDefault="009D1753" w:rsidP="005D5F55">
      <w:pPr>
        <w:rPr>
          <w:b/>
          <w:bCs/>
        </w:rPr>
      </w:pPr>
      <w:r w:rsidRPr="009D1753">
        <w:rPr>
          <w:b/>
          <w:bCs/>
        </w:rPr>
        <w:t>Adding to a total cost</w:t>
      </w:r>
      <w:r w:rsidR="00C2169C">
        <w:rPr>
          <w:b/>
          <w:bCs/>
        </w:rPr>
        <w:t>:</w:t>
      </w:r>
      <w:r w:rsidRPr="009D1753">
        <w:rPr>
          <w:b/>
          <w:bCs/>
        </w:rPr>
        <w:t xml:space="preserve"> </w:t>
      </w:r>
      <w:r w:rsidRPr="005B6CC8">
        <w:t>£225,000</w:t>
      </w:r>
    </w:p>
    <w:p w14:paraId="2561BB31" w14:textId="1CCAF2C9" w:rsidR="009D1753" w:rsidRDefault="009D1753" w:rsidP="005D5F55">
      <w:pPr>
        <w:rPr>
          <w:b/>
          <w:bCs/>
        </w:rPr>
      </w:pPr>
      <w:r>
        <w:rPr>
          <w:b/>
          <w:bCs/>
        </w:rPr>
        <w:t>Possible Profits:</w:t>
      </w:r>
    </w:p>
    <w:p w14:paraId="55856728" w14:textId="43660647" w:rsidR="009D1753" w:rsidRPr="00136ED0" w:rsidRDefault="009D1753" w:rsidP="00136ED0">
      <w:pPr>
        <w:pStyle w:val="ListParagraph"/>
        <w:numPr>
          <w:ilvl w:val="0"/>
          <w:numId w:val="4"/>
        </w:numPr>
        <w:rPr>
          <w:b/>
          <w:bCs/>
        </w:rPr>
      </w:pPr>
      <w:r w:rsidRPr="00136ED0">
        <w:rPr>
          <w:b/>
          <w:bCs/>
        </w:rPr>
        <w:t>Sales from New Product Line</w:t>
      </w:r>
      <w:r w:rsidR="0018714C" w:rsidRPr="00136ED0">
        <w:rPr>
          <w:b/>
          <w:bCs/>
        </w:rPr>
        <w:t>:</w:t>
      </w:r>
      <w:r w:rsidRPr="009D1753">
        <w:t xml:space="preserve"> £600,000 - £1 million in the first year.</w:t>
      </w:r>
    </w:p>
    <w:p w14:paraId="4B7E468D" w14:textId="1CEAC960" w:rsidR="005D5F55" w:rsidRPr="00D64E5C" w:rsidRDefault="00D64E5C" w:rsidP="00136ED0">
      <w:pPr>
        <w:pStyle w:val="ListParagraph"/>
        <w:numPr>
          <w:ilvl w:val="0"/>
          <w:numId w:val="4"/>
        </w:numPr>
      </w:pPr>
      <w:r w:rsidRPr="00136ED0">
        <w:rPr>
          <w:b/>
          <w:bCs/>
        </w:rPr>
        <w:t xml:space="preserve">Increased Customer Base: </w:t>
      </w:r>
      <w:r>
        <w:t>£300,000 - £600,000.</w:t>
      </w:r>
    </w:p>
    <w:p w14:paraId="598A91D5" w14:textId="77777777" w:rsidR="005D5F55" w:rsidRDefault="005D5F55" w:rsidP="005D5F55"/>
    <w:p w14:paraId="340988FF" w14:textId="466600A0" w:rsidR="005D5F55" w:rsidRPr="0018714C" w:rsidRDefault="005D5F55" w:rsidP="00EE7739">
      <w:pPr>
        <w:jc w:val="center"/>
        <w:rPr>
          <w:b/>
          <w:bCs/>
          <w:sz w:val="32"/>
          <w:szCs w:val="32"/>
          <w:u w:val="single"/>
        </w:rPr>
      </w:pPr>
      <w:r w:rsidRPr="0018714C">
        <w:rPr>
          <w:b/>
          <w:bCs/>
          <w:sz w:val="32"/>
          <w:szCs w:val="32"/>
          <w:u w:val="single"/>
        </w:rPr>
        <w:t>Introduce Table Service for Enhanced Experience</w:t>
      </w:r>
    </w:p>
    <w:p w14:paraId="6CD978B3" w14:textId="77777777" w:rsidR="005D5F55" w:rsidRDefault="005D5F55" w:rsidP="005D5F55"/>
    <w:p w14:paraId="6A5F7468" w14:textId="0C6F17BF" w:rsidR="005D5F55" w:rsidRDefault="005D5F55" w:rsidP="005D5F55">
      <w:r>
        <w:t>Incorporating table service in select</w:t>
      </w:r>
      <w:r w:rsidR="00136ED0">
        <w:t>ed</w:t>
      </w:r>
      <w:r>
        <w:t xml:space="preserve"> locations can significantly enhance the customer experience. This model caters to customers who wish to enjoy their beverages in a relaxed atmosphere without the rush of traditional ordering. It can also attract those seeking a more premium experience. Consider designating specific stores for this </w:t>
      </w:r>
      <w:r w:rsidR="006263AB">
        <w:t>feature and</w:t>
      </w:r>
      <w:r>
        <w:t xml:space="preserve"> ensuring that trained staff can deliver exceptional service. This strategy can create a unique niche for Starbucks, drawing in customers who might otherwise choose competitors for a similar experience.</w:t>
      </w:r>
      <w:r w:rsidR="006D30B6">
        <w:t xml:space="preserve"> We can argue that implementing this feature will have great returns in relation to its cost.</w:t>
      </w:r>
      <w:r w:rsidR="00C9150C" w:rsidRPr="00C9150C">
        <w:t xml:space="preserve"> </w:t>
      </w:r>
      <w:r w:rsidR="00C9150C" w:rsidRPr="00C9150C">
        <w:rPr>
          <w:b/>
          <w:bCs/>
        </w:rPr>
        <w:t xml:space="preserve">“Customer service is not a cost </w:t>
      </w:r>
      <w:r w:rsidR="00F10E31" w:rsidRPr="00C9150C">
        <w:rPr>
          <w:b/>
          <w:bCs/>
        </w:rPr>
        <w:t>centre</w:t>
      </w:r>
      <w:r w:rsidR="00C9150C" w:rsidRPr="00C9150C">
        <w:rPr>
          <w:b/>
          <w:bCs/>
        </w:rPr>
        <w:t xml:space="preserve">; it is a profit </w:t>
      </w:r>
      <w:r w:rsidR="00F10E31" w:rsidRPr="00C9150C">
        <w:rPr>
          <w:b/>
          <w:bCs/>
        </w:rPr>
        <w:t>centre</w:t>
      </w:r>
      <w:r w:rsidR="00C9150C" w:rsidRPr="00C9150C">
        <w:rPr>
          <w:b/>
          <w:bCs/>
        </w:rPr>
        <w:t>. When customers feel valued and well-treated, they are more likely to return and recommend the brand</w:t>
      </w:r>
      <w:r w:rsidR="00C9150C" w:rsidRPr="00F10E31">
        <w:t>.”</w:t>
      </w:r>
      <w:r w:rsidR="00F10E31" w:rsidRPr="00F10E31">
        <w:t xml:space="preserve"> Spector, Robert. </w:t>
      </w:r>
      <w:r w:rsidR="00EE7739">
        <w:t>(</w:t>
      </w:r>
      <w:r w:rsidR="00F10E31" w:rsidRPr="00F10E31">
        <w:t>2016</w:t>
      </w:r>
      <w:r w:rsidR="00EE7739">
        <w:t>).</w:t>
      </w:r>
    </w:p>
    <w:p w14:paraId="5FB88600" w14:textId="27EC7779" w:rsidR="00D64E5C" w:rsidRPr="00D64E5C" w:rsidRDefault="00D64E5C" w:rsidP="005D5F55">
      <w:pPr>
        <w:rPr>
          <w:b/>
          <w:bCs/>
        </w:rPr>
      </w:pPr>
      <w:r w:rsidRPr="00D64E5C">
        <w:rPr>
          <w:b/>
          <w:bCs/>
        </w:rPr>
        <w:t>Costs:</w:t>
      </w:r>
    </w:p>
    <w:p w14:paraId="4141E3AA" w14:textId="5D3D9D69" w:rsidR="00D64E5C" w:rsidRDefault="00D64E5C" w:rsidP="00136ED0">
      <w:pPr>
        <w:pStyle w:val="ListParagraph"/>
        <w:numPr>
          <w:ilvl w:val="0"/>
          <w:numId w:val="5"/>
        </w:numPr>
      </w:pPr>
      <w:r w:rsidRPr="00136ED0">
        <w:rPr>
          <w:b/>
          <w:bCs/>
        </w:rPr>
        <w:t>Renovation of Selected Locations:</w:t>
      </w:r>
      <w:r>
        <w:t xml:space="preserve"> £200,000</w:t>
      </w:r>
    </w:p>
    <w:p w14:paraId="0D743CE9" w14:textId="6F352B5D" w:rsidR="00D64E5C" w:rsidRDefault="00D64E5C" w:rsidP="00136ED0">
      <w:pPr>
        <w:pStyle w:val="ListParagraph"/>
        <w:numPr>
          <w:ilvl w:val="0"/>
          <w:numId w:val="5"/>
        </w:numPr>
      </w:pPr>
      <w:r w:rsidRPr="00136ED0">
        <w:rPr>
          <w:b/>
          <w:bCs/>
        </w:rPr>
        <w:t>Training Staff for Table Service:</w:t>
      </w:r>
      <w:r>
        <w:t xml:space="preserve"> £25,000</w:t>
      </w:r>
    </w:p>
    <w:p w14:paraId="161F1DD6" w14:textId="1672EBA7" w:rsidR="00D64E5C" w:rsidRDefault="00D64E5C" w:rsidP="00136ED0">
      <w:pPr>
        <w:pStyle w:val="ListParagraph"/>
        <w:numPr>
          <w:ilvl w:val="0"/>
          <w:numId w:val="5"/>
        </w:numPr>
      </w:pPr>
      <w:r w:rsidRPr="00136ED0">
        <w:rPr>
          <w:b/>
          <w:bCs/>
        </w:rPr>
        <w:t>Marketing Campaign for New Service:</w:t>
      </w:r>
      <w:r>
        <w:t xml:space="preserve"> £25,000</w:t>
      </w:r>
    </w:p>
    <w:p w14:paraId="5F64235E" w14:textId="4B191AF3" w:rsidR="00D64E5C" w:rsidRPr="00D64E5C" w:rsidRDefault="00D64E5C" w:rsidP="005D5F55">
      <w:pPr>
        <w:rPr>
          <w:b/>
          <w:bCs/>
        </w:rPr>
      </w:pPr>
      <w:r w:rsidRPr="00D64E5C">
        <w:rPr>
          <w:b/>
          <w:bCs/>
        </w:rPr>
        <w:t>Adding to a total cost</w:t>
      </w:r>
      <w:r w:rsidR="005B6CC8">
        <w:rPr>
          <w:b/>
          <w:bCs/>
        </w:rPr>
        <w:t>:</w:t>
      </w:r>
      <w:r w:rsidRPr="00D64E5C">
        <w:rPr>
          <w:b/>
          <w:bCs/>
        </w:rPr>
        <w:t xml:space="preserve"> </w:t>
      </w:r>
      <w:r w:rsidRPr="005B6CC8">
        <w:t>£275,000</w:t>
      </w:r>
    </w:p>
    <w:p w14:paraId="0957B650" w14:textId="32EE4EE8" w:rsidR="00D64E5C" w:rsidRPr="00D64E5C" w:rsidRDefault="00D64E5C" w:rsidP="005D5F55">
      <w:pPr>
        <w:rPr>
          <w:b/>
          <w:bCs/>
        </w:rPr>
      </w:pPr>
      <w:r w:rsidRPr="00D64E5C">
        <w:rPr>
          <w:b/>
          <w:bCs/>
        </w:rPr>
        <w:t>Possible profits:</w:t>
      </w:r>
    </w:p>
    <w:p w14:paraId="27E58494" w14:textId="47D51865" w:rsidR="00D64E5C" w:rsidRDefault="00D64E5C" w:rsidP="00136ED0">
      <w:pPr>
        <w:pStyle w:val="ListParagraph"/>
        <w:numPr>
          <w:ilvl w:val="0"/>
          <w:numId w:val="6"/>
        </w:numPr>
      </w:pPr>
      <w:r w:rsidRPr="00136ED0">
        <w:rPr>
          <w:b/>
          <w:bCs/>
        </w:rPr>
        <w:t>Increased Average Transaction Value:</w:t>
      </w:r>
      <w:r>
        <w:t xml:space="preserve"> £400,000 - £800,000 </w:t>
      </w:r>
    </w:p>
    <w:p w14:paraId="78E2BABE" w14:textId="48D7733A" w:rsidR="00D64E5C" w:rsidRDefault="00D64E5C" w:rsidP="00136ED0">
      <w:pPr>
        <w:pStyle w:val="ListParagraph"/>
        <w:numPr>
          <w:ilvl w:val="0"/>
          <w:numId w:val="6"/>
        </w:numPr>
      </w:pPr>
      <w:r w:rsidRPr="00136ED0">
        <w:rPr>
          <w:b/>
          <w:bCs/>
        </w:rPr>
        <w:t>Attracting Premium Customers:</w:t>
      </w:r>
      <w:r>
        <w:t xml:space="preserve"> £250,000 - £500,000</w:t>
      </w:r>
    </w:p>
    <w:p w14:paraId="64A3954E" w14:textId="77777777" w:rsidR="00F00CAE" w:rsidRDefault="00F00CAE" w:rsidP="005D5F55"/>
    <w:p w14:paraId="0D40C106" w14:textId="7A996205" w:rsidR="005D5F55" w:rsidRDefault="00136ED0" w:rsidP="005D5F55">
      <w:r w:rsidRPr="00136ED0">
        <w:rPr>
          <w:b/>
          <w:bCs/>
        </w:rPr>
        <w:t>C</w:t>
      </w:r>
      <w:r w:rsidR="00DD44EE" w:rsidRPr="00136ED0">
        <w:rPr>
          <w:b/>
          <w:bCs/>
        </w:rPr>
        <w:t>onclusion</w:t>
      </w:r>
      <w:r w:rsidRPr="00136ED0">
        <w:rPr>
          <w:b/>
          <w:bCs/>
        </w:rPr>
        <w:t>:</w:t>
      </w:r>
      <w:r w:rsidR="00DD44EE" w:rsidRPr="00DD44EE">
        <w:t xml:space="preserve"> </w:t>
      </w:r>
      <w:r>
        <w:t>I</w:t>
      </w:r>
      <w:r w:rsidR="00DD44EE" w:rsidRPr="00DD44EE">
        <w:t>mplementing these strategic recommendations can significantly accelerate business growth while enhancing customer satisfaction and loyalty.</w:t>
      </w:r>
      <w:r w:rsidR="005B6CC8">
        <w:t xml:space="preserve"> With an initial cost of</w:t>
      </w:r>
      <w:r>
        <w:t xml:space="preserve"> </w:t>
      </w:r>
      <w:r w:rsidR="005B6CC8">
        <w:t>£500,000 to £1 million. However, the potential profits are projected to be between £2.2 million and £4.5 million annually,</w:t>
      </w:r>
      <w:r w:rsidR="00DD44EE" w:rsidRPr="00DD44EE">
        <w:t xml:space="preserve"> </w:t>
      </w:r>
      <w:r>
        <w:t xml:space="preserve">this argument </w:t>
      </w:r>
      <w:r w:rsidR="005B6CC8">
        <w:t>present</w:t>
      </w:r>
      <w:r>
        <w:t>s</w:t>
      </w:r>
      <w:r w:rsidR="005B6CC8">
        <w:t xml:space="preserve"> a strong case for investment. </w:t>
      </w:r>
    </w:p>
    <w:p w14:paraId="60A4C10F" w14:textId="77777777" w:rsidR="005B6CC8" w:rsidRDefault="005B6CC8" w:rsidP="005D5F55"/>
    <w:p w14:paraId="31BAB431" w14:textId="77777777" w:rsidR="005B6CC8" w:rsidRDefault="005B6CC8" w:rsidP="005D5F55"/>
    <w:p w14:paraId="1DB597D7" w14:textId="77777777" w:rsidR="005B6CC8" w:rsidRDefault="005B6CC8" w:rsidP="005D5F55"/>
    <w:p w14:paraId="7F4965FF" w14:textId="7AB1A74A" w:rsidR="00EC4A63" w:rsidRPr="00704F20" w:rsidRDefault="00A96480" w:rsidP="005D5F55">
      <w:pPr>
        <w:rPr>
          <w:b/>
          <w:bCs/>
        </w:rPr>
      </w:pPr>
      <w:r w:rsidRPr="00704F20">
        <w:rPr>
          <w:b/>
          <w:bCs/>
        </w:rPr>
        <w:lastRenderedPageBreak/>
        <w:t>References</w:t>
      </w:r>
      <w:r w:rsidR="00136ED0">
        <w:rPr>
          <w:b/>
          <w:bCs/>
        </w:rPr>
        <w:t>:</w:t>
      </w:r>
    </w:p>
    <w:p w14:paraId="49DDEA31" w14:textId="18547B84" w:rsidR="00A96480" w:rsidRDefault="00A96480" w:rsidP="005D5F55">
      <w:r w:rsidRPr="00A96480">
        <w:t>Deiss, R. and Henneberry, R. (2017) *Digital Marketing for Dummies*. Hoboken, NJ: Wiley.</w:t>
      </w:r>
    </w:p>
    <w:p w14:paraId="4F52FBAA" w14:textId="3B1CF6C3" w:rsidR="00A96480" w:rsidRDefault="00A96480" w:rsidP="005D5F55">
      <w:r w:rsidRPr="00A96480">
        <w:t>Ries, Eric. *The Lean Startup: How Today's Entrepreneurs Use Continuous Innovation to Create Radically Successful Businesses*. Crown Business, 2011.</w:t>
      </w:r>
    </w:p>
    <w:p w14:paraId="70048412" w14:textId="42C398C0" w:rsidR="00EE7739" w:rsidRDefault="00EE7739" w:rsidP="005D5F55">
      <w:r w:rsidRPr="00EE7739">
        <w:t>Spector, R. (2016). *The Nordstrom Way to Customer Experience Excellence: How to Use Nordstrom's Best Practices to Turn Every Customer into a Loyal Customer. * Wiley.</w:t>
      </w:r>
    </w:p>
    <w:p w14:paraId="46984300" w14:textId="6FB62E5C" w:rsidR="00EE7739" w:rsidRDefault="00EE7739" w:rsidP="005D5F55"/>
    <w:sectPr w:rsidR="00EE773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FF467D"/>
    <w:multiLevelType w:val="hybridMultilevel"/>
    <w:tmpl w:val="EBFE0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2869BA"/>
    <w:multiLevelType w:val="hybridMultilevel"/>
    <w:tmpl w:val="945CFB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8854E9"/>
    <w:multiLevelType w:val="hybridMultilevel"/>
    <w:tmpl w:val="259C3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7766E6"/>
    <w:multiLevelType w:val="hybridMultilevel"/>
    <w:tmpl w:val="64EE5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771D55"/>
    <w:multiLevelType w:val="hybridMultilevel"/>
    <w:tmpl w:val="A36A9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FA2DF5"/>
    <w:multiLevelType w:val="hybridMultilevel"/>
    <w:tmpl w:val="DE923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0062888">
    <w:abstractNumId w:val="3"/>
  </w:num>
  <w:num w:numId="2" w16cid:durableId="20209592">
    <w:abstractNumId w:val="4"/>
  </w:num>
  <w:num w:numId="3" w16cid:durableId="1041591804">
    <w:abstractNumId w:val="2"/>
  </w:num>
  <w:num w:numId="4" w16cid:durableId="1441757052">
    <w:abstractNumId w:val="1"/>
  </w:num>
  <w:num w:numId="5" w16cid:durableId="216667236">
    <w:abstractNumId w:val="5"/>
  </w:num>
  <w:num w:numId="6" w16cid:durableId="308837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F55"/>
    <w:rsid w:val="000176B4"/>
    <w:rsid w:val="00064D4C"/>
    <w:rsid w:val="00067F13"/>
    <w:rsid w:val="00083B9A"/>
    <w:rsid w:val="000F3A2C"/>
    <w:rsid w:val="00126462"/>
    <w:rsid w:val="00136ED0"/>
    <w:rsid w:val="0018714C"/>
    <w:rsid w:val="00192A21"/>
    <w:rsid w:val="001C5406"/>
    <w:rsid w:val="0021022B"/>
    <w:rsid w:val="00223DFC"/>
    <w:rsid w:val="00277A0D"/>
    <w:rsid w:val="002D2D25"/>
    <w:rsid w:val="0036399E"/>
    <w:rsid w:val="00402D86"/>
    <w:rsid w:val="005602B5"/>
    <w:rsid w:val="005B6CC8"/>
    <w:rsid w:val="005D5F55"/>
    <w:rsid w:val="006263AB"/>
    <w:rsid w:val="006C6B31"/>
    <w:rsid w:val="006D30B6"/>
    <w:rsid w:val="00702EDB"/>
    <w:rsid w:val="00704F20"/>
    <w:rsid w:val="0071446B"/>
    <w:rsid w:val="009D1753"/>
    <w:rsid w:val="00A41C8E"/>
    <w:rsid w:val="00A96480"/>
    <w:rsid w:val="00AA53A8"/>
    <w:rsid w:val="00AF5D02"/>
    <w:rsid w:val="00C2169C"/>
    <w:rsid w:val="00C9150C"/>
    <w:rsid w:val="00D64E5C"/>
    <w:rsid w:val="00D921A3"/>
    <w:rsid w:val="00DD44EE"/>
    <w:rsid w:val="00E444DB"/>
    <w:rsid w:val="00E6299B"/>
    <w:rsid w:val="00EC4A63"/>
    <w:rsid w:val="00EE7739"/>
    <w:rsid w:val="00F00CAE"/>
    <w:rsid w:val="00F10E31"/>
    <w:rsid w:val="00FC7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5A41B60"/>
  <w15:chartTrackingRefBased/>
  <w15:docId w15:val="{1F019E38-A61D-4222-98F7-5CB4D39326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5F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5F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5F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5F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5F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5F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5F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5F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5F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5F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5F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5F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5F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5F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5F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5F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5F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5F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5F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5F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5F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5F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5F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5F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5F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5F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5F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5F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5F5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1036</TotalTime>
  <Pages>4</Pages>
  <Words>614</Words>
  <Characters>3845</Characters>
  <Application>Microsoft Office Word</Application>
  <DocSecurity>0</DocSecurity>
  <Lines>101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Oscar Prados Rio (2330727)</dc:creator>
  <cp:keywords/>
  <dc:description/>
  <cp:lastModifiedBy>Oscar Prados Rio (2330727)</cp:lastModifiedBy>
  <cp:revision>11</cp:revision>
  <dcterms:created xsi:type="dcterms:W3CDTF">2024-11-05T17:01:00Z</dcterms:created>
  <dcterms:modified xsi:type="dcterms:W3CDTF">2024-11-08T13:51:00Z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91016e49-1f37-4ce9-9bae-fbd8866bbdf6</vt:lpwstr>
  </property>
</Properties>
</file>