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4E72A" w14:textId="77777777" w:rsidR="00076BB1" w:rsidRDefault="00076BB1"/>
    <w:p w14:paraId="74426C34" w14:textId="77777777" w:rsidR="00076BB1" w:rsidRDefault="00076BB1"/>
    <w:p w14:paraId="6D0D7C30" w14:textId="77777777" w:rsidR="00076BB1" w:rsidRDefault="00076BB1" w:rsidP="0016306D">
      <w:pPr>
        <w:spacing w:line="360" w:lineRule="auto"/>
      </w:pPr>
    </w:p>
    <w:p w14:paraId="4FD6A676" w14:textId="59187032" w:rsidR="00300051" w:rsidRPr="0016306D" w:rsidRDefault="00300051" w:rsidP="0016306D">
      <w:pPr>
        <w:spacing w:line="360" w:lineRule="auto"/>
        <w:jc w:val="center"/>
        <w:rPr>
          <w:rStyle w:val="Strong"/>
          <w:rFonts w:ascii="Arial" w:hAnsi="Arial" w:cs="Arial"/>
          <w:sz w:val="36"/>
          <w:szCs w:val="36"/>
        </w:rPr>
      </w:pPr>
      <w:r w:rsidRPr="0016306D">
        <w:rPr>
          <w:rStyle w:val="Strong"/>
          <w:rFonts w:ascii="Arial" w:hAnsi="Arial" w:cs="Arial"/>
          <w:sz w:val="36"/>
          <w:szCs w:val="36"/>
        </w:rPr>
        <w:t>Vasilica Toader</w:t>
      </w:r>
    </w:p>
    <w:p w14:paraId="064F754E" w14:textId="6B9789A4" w:rsidR="00300051" w:rsidRPr="0016306D" w:rsidRDefault="00AA726D" w:rsidP="0016306D">
      <w:pPr>
        <w:spacing w:line="360" w:lineRule="auto"/>
        <w:jc w:val="center"/>
        <w:rPr>
          <w:rStyle w:val="Strong"/>
          <w:rFonts w:ascii="Arial" w:hAnsi="Arial" w:cs="Arial"/>
          <w:sz w:val="36"/>
          <w:szCs w:val="36"/>
        </w:rPr>
      </w:pPr>
      <w:r w:rsidRPr="0016306D">
        <w:rPr>
          <w:rStyle w:val="Strong"/>
          <w:rFonts w:ascii="Arial" w:hAnsi="Arial" w:cs="Arial"/>
          <w:sz w:val="36"/>
          <w:szCs w:val="36"/>
        </w:rPr>
        <w:t>23204</w:t>
      </w:r>
      <w:r w:rsidR="000D7B54" w:rsidRPr="0016306D">
        <w:rPr>
          <w:rStyle w:val="Strong"/>
          <w:rFonts w:ascii="Arial" w:hAnsi="Arial" w:cs="Arial"/>
          <w:sz w:val="36"/>
          <w:szCs w:val="36"/>
        </w:rPr>
        <w:t>23</w:t>
      </w:r>
    </w:p>
    <w:p w14:paraId="55C9031D" w14:textId="77777777" w:rsidR="00B126C5" w:rsidRPr="00B126C5" w:rsidRDefault="00B126C5" w:rsidP="0016306D">
      <w:pPr>
        <w:spacing w:line="360" w:lineRule="auto"/>
        <w:jc w:val="center"/>
        <w:rPr>
          <w:rFonts w:ascii="Arial" w:hAnsi="Arial" w:cs="Arial"/>
          <w:b/>
          <w:bCs/>
          <w:sz w:val="36"/>
          <w:szCs w:val="36"/>
        </w:rPr>
      </w:pPr>
      <w:r w:rsidRPr="00B126C5">
        <w:rPr>
          <w:rFonts w:ascii="Arial" w:hAnsi="Arial" w:cs="Arial"/>
          <w:b/>
          <w:bCs/>
          <w:sz w:val="36"/>
          <w:szCs w:val="36"/>
        </w:rPr>
        <w:t>Certificate in Higher Education</w:t>
      </w:r>
    </w:p>
    <w:p w14:paraId="1B894016" w14:textId="77777777" w:rsidR="00B126C5" w:rsidRPr="00B126C5" w:rsidRDefault="00B126C5" w:rsidP="0016306D">
      <w:pPr>
        <w:spacing w:line="360" w:lineRule="auto"/>
        <w:jc w:val="center"/>
        <w:rPr>
          <w:rFonts w:ascii="Arial" w:hAnsi="Arial" w:cs="Arial"/>
          <w:b/>
          <w:bCs/>
          <w:sz w:val="36"/>
          <w:szCs w:val="36"/>
        </w:rPr>
      </w:pPr>
      <w:r w:rsidRPr="00B126C5">
        <w:rPr>
          <w:rFonts w:ascii="Arial" w:hAnsi="Arial" w:cs="Arial"/>
          <w:b/>
          <w:bCs/>
          <w:sz w:val="36"/>
          <w:szCs w:val="36"/>
        </w:rPr>
        <w:t>(Business Skills for the Workplace)</w:t>
      </w:r>
    </w:p>
    <w:p w14:paraId="7B6C4994" w14:textId="77777777" w:rsidR="00B126C5" w:rsidRPr="0016306D" w:rsidRDefault="00B126C5" w:rsidP="0016306D">
      <w:pPr>
        <w:spacing w:line="360" w:lineRule="auto"/>
        <w:jc w:val="center"/>
        <w:rPr>
          <w:rFonts w:ascii="Arial" w:hAnsi="Arial" w:cs="Arial"/>
          <w:b/>
          <w:bCs/>
          <w:sz w:val="36"/>
          <w:szCs w:val="36"/>
        </w:rPr>
      </w:pPr>
      <w:r w:rsidRPr="00B126C5">
        <w:rPr>
          <w:rFonts w:ascii="Arial" w:hAnsi="Arial" w:cs="Arial"/>
          <w:b/>
          <w:bCs/>
          <w:sz w:val="36"/>
          <w:szCs w:val="36"/>
        </w:rPr>
        <w:t>LEVEL 4</w:t>
      </w:r>
    </w:p>
    <w:p w14:paraId="3DE137D9" w14:textId="77777777" w:rsidR="00DC1611" w:rsidRPr="00DC1611" w:rsidRDefault="00DC1611" w:rsidP="0016306D">
      <w:pPr>
        <w:spacing w:line="360" w:lineRule="auto"/>
        <w:jc w:val="center"/>
        <w:rPr>
          <w:rFonts w:ascii="Arial" w:hAnsi="Arial" w:cs="Arial"/>
          <w:b/>
          <w:bCs/>
          <w:sz w:val="36"/>
          <w:szCs w:val="36"/>
        </w:rPr>
      </w:pPr>
      <w:r w:rsidRPr="00DC1611">
        <w:rPr>
          <w:rFonts w:ascii="Arial" w:hAnsi="Arial" w:cs="Arial"/>
          <w:b/>
          <w:bCs/>
          <w:sz w:val="36"/>
          <w:szCs w:val="36"/>
        </w:rPr>
        <w:t>Enterprise and Entrepreneurship (LCLM4006_BIRM)</w:t>
      </w:r>
    </w:p>
    <w:p w14:paraId="3FB55441" w14:textId="4BF76127" w:rsidR="00DC1611" w:rsidRPr="00B126C5" w:rsidRDefault="0016306D" w:rsidP="0016306D">
      <w:pPr>
        <w:spacing w:line="360" w:lineRule="auto"/>
        <w:jc w:val="center"/>
        <w:rPr>
          <w:rFonts w:ascii="Arial" w:hAnsi="Arial" w:cs="Arial"/>
          <w:b/>
          <w:bCs/>
          <w:sz w:val="36"/>
          <w:szCs w:val="36"/>
        </w:rPr>
      </w:pPr>
      <w:r w:rsidRPr="0016306D">
        <w:rPr>
          <w:rFonts w:ascii="Arial" w:hAnsi="Arial" w:cs="Arial"/>
          <w:b/>
          <w:bCs/>
          <w:sz w:val="36"/>
          <w:szCs w:val="36"/>
        </w:rPr>
        <w:t>I</w:t>
      </w:r>
      <w:r w:rsidRPr="0016306D">
        <w:rPr>
          <w:rFonts w:ascii="Arial" w:hAnsi="Arial" w:cs="Arial"/>
          <w:b/>
          <w:bCs/>
          <w:sz w:val="36"/>
          <w:szCs w:val="36"/>
        </w:rPr>
        <w:t>ndividual Written Business Plan</w:t>
      </w:r>
    </w:p>
    <w:p w14:paraId="195EA976" w14:textId="0088CE7D" w:rsidR="000D7B54" w:rsidRPr="0016306D" w:rsidRDefault="00952E40" w:rsidP="0016306D">
      <w:pPr>
        <w:spacing w:line="360" w:lineRule="auto"/>
        <w:jc w:val="center"/>
        <w:rPr>
          <w:rStyle w:val="Strong"/>
          <w:rFonts w:ascii="Arial" w:hAnsi="Arial" w:cs="Arial"/>
          <w:sz w:val="36"/>
          <w:szCs w:val="36"/>
        </w:rPr>
      </w:pPr>
      <w:r w:rsidRPr="0016306D">
        <w:rPr>
          <w:rFonts w:ascii="Arial" w:hAnsi="Arial" w:cs="Arial"/>
          <w:b/>
          <w:bCs/>
          <w:sz w:val="36"/>
          <w:szCs w:val="36"/>
        </w:rPr>
        <w:t>Stephen Malone</w:t>
      </w:r>
    </w:p>
    <w:p w14:paraId="73B63A3C" w14:textId="77777777" w:rsidR="00076BB1" w:rsidRDefault="00076BB1"/>
    <w:p w14:paraId="74208F76" w14:textId="77777777" w:rsidR="00076BB1" w:rsidRDefault="00076BB1"/>
    <w:p w14:paraId="01E02CA9" w14:textId="77777777" w:rsidR="0016306D" w:rsidRDefault="0016306D"/>
    <w:p w14:paraId="6B9A4896" w14:textId="77777777" w:rsidR="0016306D" w:rsidRDefault="0016306D"/>
    <w:p w14:paraId="55BF206E" w14:textId="77777777" w:rsidR="0016306D" w:rsidRDefault="0016306D"/>
    <w:p w14:paraId="1C277666" w14:textId="77777777" w:rsidR="0016306D" w:rsidRDefault="0016306D"/>
    <w:p w14:paraId="64B8EEF6" w14:textId="77777777" w:rsidR="0016306D" w:rsidRDefault="0016306D"/>
    <w:p w14:paraId="0FC652EF" w14:textId="77777777" w:rsidR="0016306D" w:rsidRDefault="0016306D"/>
    <w:p w14:paraId="2A31D5EA" w14:textId="77777777" w:rsidR="0016306D" w:rsidRDefault="0016306D"/>
    <w:p w14:paraId="6C039469" w14:textId="77777777" w:rsidR="0016306D" w:rsidRDefault="0016306D"/>
    <w:p w14:paraId="15945E88" w14:textId="77777777" w:rsidR="0016306D" w:rsidRDefault="0016306D"/>
    <w:p w14:paraId="7BAFE60A" w14:textId="77777777" w:rsidR="0016306D" w:rsidRDefault="0016306D"/>
    <w:p w14:paraId="74ABFAC9" w14:textId="77777777" w:rsidR="0016306D" w:rsidRDefault="0016306D" w:rsidP="0016306D"/>
    <w:p w14:paraId="7E039C6F" w14:textId="243732FE" w:rsidR="00076BB1" w:rsidRDefault="00852510" w:rsidP="0016306D">
      <w:pPr>
        <w:pStyle w:val="Title"/>
        <w:jc w:val="center"/>
      </w:pPr>
      <w:r>
        <w:lastRenderedPageBreak/>
        <w:t>Business Plan:</w:t>
      </w:r>
      <w:r w:rsidR="0059264F">
        <w:t xml:space="preserve"> </w:t>
      </w:r>
      <w:proofErr w:type="spellStart"/>
      <w:r w:rsidR="0059264F">
        <w:t>EcoSlip</w:t>
      </w:r>
      <w:proofErr w:type="spellEnd"/>
      <w:r w:rsidR="0059264F">
        <w:t xml:space="preserve"> Reusable Cup Company</w:t>
      </w:r>
    </w:p>
    <w:p w14:paraId="65B71C75" w14:textId="77777777" w:rsidR="005E5737" w:rsidRPr="00EB03A7" w:rsidRDefault="005E5737" w:rsidP="00EB03A7">
      <w:pPr>
        <w:spacing w:line="360" w:lineRule="auto"/>
        <w:jc w:val="both"/>
        <w:rPr>
          <w:rFonts w:ascii="Arial" w:hAnsi="Arial" w:cs="Arial"/>
          <w:sz w:val="24"/>
          <w:szCs w:val="24"/>
        </w:rPr>
      </w:pPr>
    </w:p>
    <w:p w14:paraId="6D679ADB" w14:textId="79C01D4C" w:rsidR="005E5737" w:rsidRPr="0067129D" w:rsidRDefault="00F711B5" w:rsidP="0067129D">
      <w:pPr>
        <w:pStyle w:val="Heading1"/>
      </w:pPr>
      <w:bookmarkStart w:id="0" w:name="_Toc223292943"/>
      <w:r w:rsidRPr="00EB03A7">
        <w:t>Executive Summary</w:t>
      </w:r>
      <w:bookmarkEnd w:id="0"/>
    </w:p>
    <w:p w14:paraId="673442E0" w14:textId="16D35278" w:rsidR="00422D34" w:rsidRPr="00EB03A7" w:rsidRDefault="004E3412" w:rsidP="00EB03A7">
      <w:pPr>
        <w:spacing w:line="360" w:lineRule="auto"/>
        <w:jc w:val="both"/>
        <w:rPr>
          <w:rFonts w:ascii="Arial" w:hAnsi="Arial" w:cs="Arial"/>
          <w:sz w:val="24"/>
          <w:szCs w:val="24"/>
        </w:rPr>
      </w:pPr>
      <w:proofErr w:type="spellStart"/>
      <w:r w:rsidRPr="00EB03A7">
        <w:rPr>
          <w:rFonts w:ascii="Arial" w:hAnsi="Arial" w:cs="Arial"/>
          <w:sz w:val="24"/>
          <w:szCs w:val="24"/>
        </w:rPr>
        <w:t>EcoSlip</w:t>
      </w:r>
      <w:proofErr w:type="spellEnd"/>
      <w:r w:rsidRPr="00EB03A7">
        <w:rPr>
          <w:rFonts w:ascii="Arial" w:hAnsi="Arial" w:cs="Arial"/>
          <w:sz w:val="24"/>
          <w:szCs w:val="24"/>
        </w:rPr>
        <w:t xml:space="preserve"> </w:t>
      </w:r>
      <w:r w:rsidR="00713C02" w:rsidRPr="00EB03A7">
        <w:rPr>
          <w:rFonts w:ascii="Arial" w:hAnsi="Arial" w:cs="Arial"/>
          <w:sz w:val="24"/>
          <w:szCs w:val="24"/>
        </w:rPr>
        <w:t>is a startup focused on creating more stylish and affordable, environmentally friendly reusable cups</w:t>
      </w:r>
      <w:r w:rsidR="002E479C" w:rsidRPr="00EB03A7">
        <w:rPr>
          <w:rFonts w:ascii="Arial" w:hAnsi="Arial" w:cs="Arial"/>
          <w:sz w:val="24"/>
          <w:szCs w:val="24"/>
        </w:rPr>
        <w:t xml:space="preserve">. They have the aim to </w:t>
      </w:r>
      <w:r w:rsidR="00FA2B36" w:rsidRPr="00EB03A7">
        <w:rPr>
          <w:rFonts w:ascii="Arial" w:hAnsi="Arial" w:cs="Arial"/>
          <w:sz w:val="24"/>
          <w:szCs w:val="24"/>
        </w:rPr>
        <w:t>reduce the single-use waste in the UK</w:t>
      </w:r>
      <w:r w:rsidR="001827A3" w:rsidRPr="00EB03A7">
        <w:rPr>
          <w:rFonts w:ascii="Arial" w:hAnsi="Arial" w:cs="Arial"/>
          <w:sz w:val="24"/>
          <w:szCs w:val="24"/>
        </w:rPr>
        <w:t xml:space="preserve">. </w:t>
      </w:r>
      <w:r w:rsidR="001138E0" w:rsidRPr="00EB03A7">
        <w:rPr>
          <w:rFonts w:ascii="Arial" w:hAnsi="Arial" w:cs="Arial"/>
          <w:sz w:val="24"/>
          <w:szCs w:val="24"/>
        </w:rPr>
        <w:t>This business will offer mor</w:t>
      </w:r>
      <w:r w:rsidR="001306A6" w:rsidRPr="00EB03A7">
        <w:rPr>
          <w:rFonts w:ascii="Arial" w:hAnsi="Arial" w:cs="Arial"/>
          <w:sz w:val="24"/>
          <w:szCs w:val="24"/>
        </w:rPr>
        <w:t>e</w:t>
      </w:r>
      <w:r w:rsidR="001138E0" w:rsidRPr="00EB03A7">
        <w:rPr>
          <w:rFonts w:ascii="Arial" w:hAnsi="Arial" w:cs="Arial"/>
          <w:sz w:val="24"/>
          <w:szCs w:val="24"/>
        </w:rPr>
        <w:t xml:space="preserve"> durable and BPA-free cups made </w:t>
      </w:r>
      <w:r w:rsidR="003C574E" w:rsidRPr="00EB03A7">
        <w:rPr>
          <w:rFonts w:ascii="Arial" w:hAnsi="Arial" w:cs="Arial"/>
          <w:sz w:val="24"/>
          <w:szCs w:val="24"/>
        </w:rPr>
        <w:t xml:space="preserve">from </w:t>
      </w:r>
      <w:r w:rsidR="00694EB6" w:rsidRPr="00EB03A7">
        <w:rPr>
          <w:rFonts w:ascii="Arial" w:hAnsi="Arial" w:cs="Arial"/>
          <w:sz w:val="24"/>
          <w:szCs w:val="24"/>
        </w:rPr>
        <w:t>rec</w:t>
      </w:r>
      <w:r w:rsidR="003C574E" w:rsidRPr="00EB03A7">
        <w:rPr>
          <w:rFonts w:ascii="Arial" w:hAnsi="Arial" w:cs="Arial"/>
          <w:sz w:val="24"/>
          <w:szCs w:val="24"/>
        </w:rPr>
        <w:t>ycled materials, with a target on students, commuters</w:t>
      </w:r>
      <w:r w:rsidR="007817FA" w:rsidRPr="00EB03A7">
        <w:rPr>
          <w:rFonts w:ascii="Arial" w:hAnsi="Arial" w:cs="Arial"/>
          <w:sz w:val="24"/>
          <w:szCs w:val="24"/>
        </w:rPr>
        <w:t xml:space="preserve">, and environmentally conscious consumers. </w:t>
      </w:r>
      <w:proofErr w:type="spellStart"/>
      <w:r w:rsidR="007817FA" w:rsidRPr="00EB03A7">
        <w:rPr>
          <w:rFonts w:ascii="Arial" w:hAnsi="Arial" w:cs="Arial"/>
          <w:sz w:val="24"/>
          <w:szCs w:val="24"/>
        </w:rPr>
        <w:t>EcoSip</w:t>
      </w:r>
      <w:proofErr w:type="spellEnd"/>
      <w:r w:rsidR="007817FA" w:rsidRPr="00EB03A7">
        <w:rPr>
          <w:rFonts w:ascii="Arial" w:hAnsi="Arial" w:cs="Arial"/>
          <w:sz w:val="24"/>
          <w:szCs w:val="24"/>
        </w:rPr>
        <w:t xml:space="preserve"> will be formed as a private limited</w:t>
      </w:r>
      <w:r w:rsidR="00E953A5" w:rsidRPr="00EB03A7">
        <w:rPr>
          <w:rFonts w:ascii="Arial" w:hAnsi="Arial" w:cs="Arial"/>
          <w:sz w:val="24"/>
          <w:szCs w:val="24"/>
        </w:rPr>
        <w:t xml:space="preserve"> </w:t>
      </w:r>
      <w:r w:rsidR="007817FA" w:rsidRPr="00EB03A7">
        <w:rPr>
          <w:rFonts w:ascii="Arial" w:hAnsi="Arial" w:cs="Arial"/>
          <w:sz w:val="24"/>
          <w:szCs w:val="24"/>
        </w:rPr>
        <w:t>company</w:t>
      </w:r>
      <w:r w:rsidR="00E953A5" w:rsidRPr="00EB03A7">
        <w:rPr>
          <w:rFonts w:ascii="Arial" w:hAnsi="Arial" w:cs="Arial"/>
          <w:sz w:val="24"/>
          <w:szCs w:val="24"/>
        </w:rPr>
        <w:t xml:space="preserve"> (Ltd) with a small management team responsible for operations, marketing, and finance as well. </w:t>
      </w:r>
    </w:p>
    <w:p w14:paraId="204FAD07" w14:textId="1EF8897E" w:rsidR="00E953A5" w:rsidRPr="00EB03A7" w:rsidRDefault="00757E04" w:rsidP="00EB03A7">
      <w:pPr>
        <w:spacing w:line="360" w:lineRule="auto"/>
        <w:jc w:val="both"/>
        <w:rPr>
          <w:rFonts w:ascii="Arial" w:hAnsi="Arial" w:cs="Arial"/>
          <w:sz w:val="24"/>
          <w:szCs w:val="24"/>
        </w:rPr>
      </w:pPr>
      <w:r w:rsidRPr="00EB03A7">
        <w:rPr>
          <w:rFonts w:ascii="Arial" w:hAnsi="Arial" w:cs="Arial"/>
          <w:sz w:val="24"/>
          <w:szCs w:val="24"/>
        </w:rPr>
        <w:t xml:space="preserve">The launch of the business will be done first in the online environment, </w:t>
      </w:r>
      <w:r w:rsidR="00B94CB5" w:rsidRPr="00EB03A7">
        <w:rPr>
          <w:rFonts w:ascii="Arial" w:hAnsi="Arial" w:cs="Arial"/>
          <w:sz w:val="24"/>
          <w:szCs w:val="24"/>
        </w:rPr>
        <w:t xml:space="preserve">using the support from social media and with partnering with different local cafes. </w:t>
      </w:r>
      <w:r w:rsidR="00146014" w:rsidRPr="00EB03A7">
        <w:rPr>
          <w:rFonts w:ascii="Arial" w:hAnsi="Arial" w:cs="Arial"/>
          <w:sz w:val="24"/>
          <w:szCs w:val="24"/>
        </w:rPr>
        <w:t xml:space="preserve">Market research is presenting an increased demand for sustainable </w:t>
      </w:r>
      <w:r w:rsidR="0007156A" w:rsidRPr="00EB03A7">
        <w:rPr>
          <w:rFonts w:ascii="Arial" w:hAnsi="Arial" w:cs="Arial"/>
          <w:sz w:val="24"/>
          <w:szCs w:val="24"/>
        </w:rPr>
        <w:t>products. This is driven by environmental concerns and</w:t>
      </w:r>
      <w:r w:rsidR="00376621" w:rsidRPr="00EB03A7">
        <w:rPr>
          <w:rFonts w:ascii="Arial" w:hAnsi="Arial" w:cs="Arial"/>
          <w:sz w:val="24"/>
          <w:szCs w:val="24"/>
        </w:rPr>
        <w:t xml:space="preserve"> </w:t>
      </w:r>
      <w:r w:rsidR="0007156A" w:rsidRPr="00EB03A7">
        <w:rPr>
          <w:rFonts w:ascii="Arial" w:hAnsi="Arial" w:cs="Arial"/>
          <w:sz w:val="24"/>
          <w:szCs w:val="24"/>
        </w:rPr>
        <w:t xml:space="preserve">pressure from </w:t>
      </w:r>
      <w:r w:rsidR="00376621" w:rsidRPr="00EB03A7">
        <w:rPr>
          <w:rFonts w:ascii="Arial" w:hAnsi="Arial" w:cs="Arial"/>
          <w:sz w:val="24"/>
          <w:szCs w:val="24"/>
        </w:rPr>
        <w:t xml:space="preserve">the </w:t>
      </w:r>
      <w:r w:rsidR="0007156A" w:rsidRPr="00EB03A7">
        <w:rPr>
          <w:rFonts w:ascii="Arial" w:hAnsi="Arial" w:cs="Arial"/>
          <w:sz w:val="24"/>
          <w:szCs w:val="24"/>
        </w:rPr>
        <w:t xml:space="preserve">government to reduce plastic </w:t>
      </w:r>
      <w:r w:rsidR="00376621" w:rsidRPr="00EB03A7">
        <w:rPr>
          <w:rFonts w:ascii="Arial" w:hAnsi="Arial" w:cs="Arial"/>
          <w:sz w:val="24"/>
          <w:szCs w:val="24"/>
        </w:rPr>
        <w:t xml:space="preserve">waste. </w:t>
      </w:r>
      <w:proofErr w:type="spellStart"/>
      <w:r w:rsidR="00125186" w:rsidRPr="00EB03A7">
        <w:rPr>
          <w:rFonts w:ascii="Arial" w:hAnsi="Arial" w:cs="Arial"/>
          <w:sz w:val="24"/>
          <w:szCs w:val="24"/>
        </w:rPr>
        <w:t>EcoSip</w:t>
      </w:r>
      <w:proofErr w:type="spellEnd"/>
      <w:r w:rsidR="00125186" w:rsidRPr="00EB03A7">
        <w:rPr>
          <w:rFonts w:ascii="Arial" w:hAnsi="Arial" w:cs="Arial"/>
          <w:sz w:val="24"/>
          <w:szCs w:val="24"/>
        </w:rPr>
        <w:t xml:space="preserve"> needs an initial investment of £18,000 to be able of covering the manufacturing, marketing, branding, and the first </w:t>
      </w:r>
      <w:r w:rsidR="0020745A" w:rsidRPr="00EB03A7">
        <w:rPr>
          <w:rFonts w:ascii="Arial" w:hAnsi="Arial" w:cs="Arial"/>
          <w:sz w:val="24"/>
          <w:szCs w:val="24"/>
        </w:rPr>
        <w:t>part</w:t>
      </w:r>
      <w:r w:rsidR="00125186" w:rsidRPr="00EB03A7">
        <w:rPr>
          <w:rFonts w:ascii="Arial" w:hAnsi="Arial" w:cs="Arial"/>
          <w:sz w:val="24"/>
          <w:szCs w:val="24"/>
        </w:rPr>
        <w:t xml:space="preserve"> of the operational costs. </w:t>
      </w:r>
      <w:r w:rsidR="0020745A" w:rsidRPr="00EB03A7">
        <w:rPr>
          <w:rFonts w:ascii="Arial" w:hAnsi="Arial" w:cs="Arial"/>
          <w:sz w:val="24"/>
          <w:szCs w:val="24"/>
        </w:rPr>
        <w:t>The</w:t>
      </w:r>
      <w:r w:rsidR="00125186" w:rsidRPr="00EB03A7">
        <w:rPr>
          <w:rFonts w:ascii="Arial" w:hAnsi="Arial" w:cs="Arial"/>
          <w:sz w:val="24"/>
          <w:szCs w:val="24"/>
        </w:rPr>
        <w:t xml:space="preserve"> </w:t>
      </w:r>
      <w:r w:rsidR="0020745A" w:rsidRPr="00EB03A7">
        <w:rPr>
          <w:rFonts w:ascii="Arial" w:hAnsi="Arial" w:cs="Arial"/>
          <w:sz w:val="24"/>
          <w:szCs w:val="24"/>
        </w:rPr>
        <w:t>goal in the long-term is to expand into reusable bottles and lunch containers.</w:t>
      </w:r>
    </w:p>
    <w:p w14:paraId="7236733D" w14:textId="77777777" w:rsidR="0048485A" w:rsidRPr="00EB03A7" w:rsidRDefault="0048485A" w:rsidP="00EB03A7">
      <w:pPr>
        <w:spacing w:line="360" w:lineRule="auto"/>
        <w:jc w:val="both"/>
        <w:rPr>
          <w:rFonts w:ascii="Arial" w:hAnsi="Arial" w:cs="Arial"/>
          <w:sz w:val="24"/>
          <w:szCs w:val="24"/>
        </w:rPr>
      </w:pPr>
    </w:p>
    <w:p w14:paraId="68A95A95" w14:textId="77777777" w:rsidR="0048485A" w:rsidRPr="00EB03A7" w:rsidRDefault="0048485A" w:rsidP="00EB03A7">
      <w:pPr>
        <w:spacing w:line="360" w:lineRule="auto"/>
        <w:jc w:val="both"/>
        <w:rPr>
          <w:rFonts w:ascii="Arial" w:hAnsi="Arial" w:cs="Arial"/>
          <w:sz w:val="24"/>
          <w:szCs w:val="24"/>
        </w:rPr>
      </w:pPr>
    </w:p>
    <w:p w14:paraId="0B614FA3" w14:textId="77777777" w:rsidR="0048485A" w:rsidRPr="00EB03A7" w:rsidRDefault="0048485A" w:rsidP="00EB03A7">
      <w:pPr>
        <w:spacing w:line="360" w:lineRule="auto"/>
        <w:jc w:val="both"/>
        <w:rPr>
          <w:rFonts w:ascii="Arial" w:hAnsi="Arial" w:cs="Arial"/>
          <w:sz w:val="24"/>
          <w:szCs w:val="24"/>
        </w:rPr>
      </w:pPr>
    </w:p>
    <w:p w14:paraId="3488032B" w14:textId="77777777" w:rsidR="0048485A" w:rsidRPr="00EB03A7" w:rsidRDefault="0048485A" w:rsidP="00EB03A7">
      <w:pPr>
        <w:spacing w:line="360" w:lineRule="auto"/>
        <w:jc w:val="both"/>
        <w:rPr>
          <w:rFonts w:ascii="Arial" w:hAnsi="Arial" w:cs="Arial"/>
          <w:sz w:val="24"/>
          <w:szCs w:val="24"/>
        </w:rPr>
      </w:pPr>
    </w:p>
    <w:p w14:paraId="33A601A7" w14:textId="77777777" w:rsidR="0048485A" w:rsidRPr="00EB03A7" w:rsidRDefault="0048485A" w:rsidP="00EB03A7">
      <w:pPr>
        <w:spacing w:line="360" w:lineRule="auto"/>
        <w:jc w:val="both"/>
        <w:rPr>
          <w:rFonts w:ascii="Arial" w:hAnsi="Arial" w:cs="Arial"/>
          <w:sz w:val="24"/>
          <w:szCs w:val="24"/>
        </w:rPr>
      </w:pPr>
    </w:p>
    <w:p w14:paraId="719E1CC0" w14:textId="77777777" w:rsidR="0048485A" w:rsidRPr="00EB03A7" w:rsidRDefault="0048485A" w:rsidP="00EB03A7">
      <w:pPr>
        <w:spacing w:line="360" w:lineRule="auto"/>
        <w:jc w:val="both"/>
        <w:rPr>
          <w:rFonts w:ascii="Arial" w:hAnsi="Arial" w:cs="Arial"/>
          <w:sz w:val="24"/>
          <w:szCs w:val="24"/>
        </w:rPr>
      </w:pPr>
    </w:p>
    <w:p w14:paraId="4AF4014F" w14:textId="77777777" w:rsidR="0048485A" w:rsidRDefault="0048485A" w:rsidP="00EB03A7">
      <w:pPr>
        <w:spacing w:line="360" w:lineRule="auto"/>
        <w:jc w:val="both"/>
        <w:rPr>
          <w:rFonts w:ascii="Arial" w:hAnsi="Arial" w:cs="Arial"/>
          <w:sz w:val="24"/>
          <w:szCs w:val="24"/>
        </w:rPr>
      </w:pPr>
    </w:p>
    <w:p w14:paraId="77773064" w14:textId="77777777" w:rsidR="00300051" w:rsidRPr="00EB03A7" w:rsidRDefault="00300051" w:rsidP="00EB03A7">
      <w:pPr>
        <w:spacing w:line="360" w:lineRule="auto"/>
        <w:jc w:val="both"/>
        <w:rPr>
          <w:rFonts w:ascii="Arial" w:hAnsi="Arial" w:cs="Arial"/>
          <w:sz w:val="24"/>
          <w:szCs w:val="24"/>
        </w:rPr>
      </w:pPr>
    </w:p>
    <w:sdt>
      <w:sdtPr>
        <w:id w:val="-1249037045"/>
        <w:docPartObj>
          <w:docPartGallery w:val="Table of Contents"/>
          <w:docPartUnique/>
        </w:docPartObj>
      </w:sdtPr>
      <w:sdtEndPr>
        <w:rPr>
          <w:rFonts w:asciiTheme="minorHAnsi" w:eastAsiaTheme="minorHAnsi" w:hAnsiTheme="minorHAnsi" w:cstheme="minorBidi"/>
          <w:b/>
          <w:bCs/>
          <w:color w:val="auto"/>
          <w:sz w:val="22"/>
          <w:szCs w:val="22"/>
        </w:rPr>
      </w:sdtEndPr>
      <w:sdtContent>
        <w:p w14:paraId="6111039E" w14:textId="3529BAF9" w:rsidR="00300051" w:rsidRDefault="0067129D" w:rsidP="00300051">
          <w:pPr>
            <w:pStyle w:val="Heading1"/>
          </w:pPr>
          <w:r w:rsidRPr="00300051">
            <w:t>Table of Contents</w:t>
          </w:r>
        </w:p>
        <w:p w14:paraId="400FE7E1" w14:textId="77777777" w:rsidR="00300051" w:rsidRPr="00300051" w:rsidRDefault="00300051" w:rsidP="00300051"/>
        <w:p w14:paraId="7B67A733" w14:textId="1CD10BE3" w:rsidR="0067129D" w:rsidRPr="00300051" w:rsidRDefault="0067129D" w:rsidP="00300051">
          <w:pPr>
            <w:pStyle w:val="TOC1"/>
            <w:tabs>
              <w:tab w:val="right" w:leader="dot" w:pos="9016"/>
            </w:tabs>
            <w:spacing w:line="360" w:lineRule="auto"/>
            <w:rPr>
              <w:rFonts w:ascii="Arial" w:hAnsi="Arial" w:cs="Arial"/>
              <w:noProof/>
              <w:sz w:val="24"/>
              <w:szCs w:val="24"/>
            </w:rPr>
          </w:pPr>
          <w:r w:rsidRPr="00300051">
            <w:rPr>
              <w:rFonts w:ascii="Arial" w:hAnsi="Arial" w:cs="Arial"/>
              <w:sz w:val="24"/>
              <w:szCs w:val="24"/>
            </w:rPr>
            <w:fldChar w:fldCharType="begin"/>
          </w:r>
          <w:r w:rsidRPr="00300051">
            <w:rPr>
              <w:rFonts w:ascii="Arial" w:hAnsi="Arial" w:cs="Arial"/>
              <w:sz w:val="24"/>
              <w:szCs w:val="24"/>
            </w:rPr>
            <w:instrText xml:space="preserve"> TOC \o "1-3" \h \z \u </w:instrText>
          </w:r>
          <w:r w:rsidRPr="00300051">
            <w:rPr>
              <w:rFonts w:ascii="Arial" w:hAnsi="Arial" w:cs="Arial"/>
              <w:sz w:val="24"/>
              <w:szCs w:val="24"/>
            </w:rPr>
            <w:fldChar w:fldCharType="separate"/>
          </w:r>
          <w:hyperlink w:anchor="_Toc223292943" w:history="1">
            <w:r w:rsidRPr="00300051">
              <w:rPr>
                <w:rStyle w:val="Hyperlink"/>
                <w:rFonts w:ascii="Arial" w:hAnsi="Arial" w:cs="Arial"/>
                <w:noProof/>
                <w:sz w:val="24"/>
                <w:szCs w:val="24"/>
              </w:rPr>
              <w:t>Executive Summary</w:t>
            </w:r>
            <w:r w:rsidRPr="00300051">
              <w:rPr>
                <w:rFonts w:ascii="Arial" w:hAnsi="Arial" w:cs="Arial"/>
                <w:noProof/>
                <w:webHidden/>
                <w:sz w:val="24"/>
                <w:szCs w:val="24"/>
              </w:rPr>
              <w:tab/>
            </w:r>
            <w:r w:rsidRPr="00300051">
              <w:rPr>
                <w:rFonts w:ascii="Arial" w:hAnsi="Arial" w:cs="Arial"/>
                <w:noProof/>
                <w:webHidden/>
                <w:sz w:val="24"/>
                <w:szCs w:val="24"/>
              </w:rPr>
              <w:fldChar w:fldCharType="begin"/>
            </w:r>
            <w:r w:rsidRPr="00300051">
              <w:rPr>
                <w:rFonts w:ascii="Arial" w:hAnsi="Arial" w:cs="Arial"/>
                <w:noProof/>
                <w:webHidden/>
                <w:sz w:val="24"/>
                <w:szCs w:val="24"/>
              </w:rPr>
              <w:instrText xml:space="preserve"> PAGEREF _Toc223292943 \h </w:instrText>
            </w:r>
            <w:r w:rsidRPr="00300051">
              <w:rPr>
                <w:rFonts w:ascii="Arial" w:hAnsi="Arial" w:cs="Arial"/>
                <w:noProof/>
                <w:webHidden/>
                <w:sz w:val="24"/>
                <w:szCs w:val="24"/>
              </w:rPr>
            </w:r>
            <w:r w:rsidRPr="00300051">
              <w:rPr>
                <w:rFonts w:ascii="Arial" w:hAnsi="Arial" w:cs="Arial"/>
                <w:noProof/>
                <w:webHidden/>
                <w:sz w:val="24"/>
                <w:szCs w:val="24"/>
              </w:rPr>
              <w:fldChar w:fldCharType="separate"/>
            </w:r>
            <w:r w:rsidRPr="00300051">
              <w:rPr>
                <w:rFonts w:ascii="Arial" w:hAnsi="Arial" w:cs="Arial"/>
                <w:noProof/>
                <w:webHidden/>
                <w:sz w:val="24"/>
                <w:szCs w:val="24"/>
              </w:rPr>
              <w:t>2</w:t>
            </w:r>
            <w:r w:rsidRPr="00300051">
              <w:rPr>
                <w:rFonts w:ascii="Arial" w:hAnsi="Arial" w:cs="Arial"/>
                <w:noProof/>
                <w:webHidden/>
                <w:sz w:val="24"/>
                <w:szCs w:val="24"/>
              </w:rPr>
              <w:fldChar w:fldCharType="end"/>
            </w:r>
          </w:hyperlink>
        </w:p>
        <w:p w14:paraId="52863B33" w14:textId="19037A24" w:rsidR="0067129D" w:rsidRPr="00300051" w:rsidRDefault="0067129D" w:rsidP="00300051">
          <w:pPr>
            <w:pStyle w:val="TOC1"/>
            <w:tabs>
              <w:tab w:val="left" w:pos="480"/>
              <w:tab w:val="right" w:leader="dot" w:pos="9016"/>
            </w:tabs>
            <w:spacing w:line="360" w:lineRule="auto"/>
            <w:rPr>
              <w:rFonts w:ascii="Arial" w:hAnsi="Arial" w:cs="Arial"/>
              <w:noProof/>
              <w:sz w:val="24"/>
              <w:szCs w:val="24"/>
            </w:rPr>
          </w:pPr>
          <w:hyperlink w:anchor="_Toc223292944" w:history="1">
            <w:r w:rsidRPr="00300051">
              <w:rPr>
                <w:rStyle w:val="Hyperlink"/>
                <w:rFonts w:ascii="Arial" w:hAnsi="Arial" w:cs="Arial"/>
                <w:noProof/>
                <w:sz w:val="24"/>
                <w:szCs w:val="24"/>
              </w:rPr>
              <w:t>1.</w:t>
            </w:r>
            <w:r w:rsidRPr="00300051">
              <w:rPr>
                <w:rFonts w:ascii="Arial" w:hAnsi="Arial" w:cs="Arial"/>
                <w:noProof/>
                <w:sz w:val="24"/>
                <w:szCs w:val="24"/>
              </w:rPr>
              <w:tab/>
            </w:r>
            <w:r w:rsidRPr="00300051">
              <w:rPr>
                <w:rStyle w:val="Hyperlink"/>
                <w:rFonts w:ascii="Arial" w:hAnsi="Arial" w:cs="Arial"/>
                <w:noProof/>
                <w:sz w:val="24"/>
                <w:szCs w:val="24"/>
              </w:rPr>
              <w:t>Overview of the Business Idea</w:t>
            </w:r>
            <w:r w:rsidRPr="00300051">
              <w:rPr>
                <w:rFonts w:ascii="Arial" w:hAnsi="Arial" w:cs="Arial"/>
                <w:noProof/>
                <w:webHidden/>
                <w:sz w:val="24"/>
                <w:szCs w:val="24"/>
              </w:rPr>
              <w:tab/>
            </w:r>
            <w:r w:rsidRPr="00300051">
              <w:rPr>
                <w:rFonts w:ascii="Arial" w:hAnsi="Arial" w:cs="Arial"/>
                <w:noProof/>
                <w:webHidden/>
                <w:sz w:val="24"/>
                <w:szCs w:val="24"/>
              </w:rPr>
              <w:fldChar w:fldCharType="begin"/>
            </w:r>
            <w:r w:rsidRPr="00300051">
              <w:rPr>
                <w:rFonts w:ascii="Arial" w:hAnsi="Arial" w:cs="Arial"/>
                <w:noProof/>
                <w:webHidden/>
                <w:sz w:val="24"/>
                <w:szCs w:val="24"/>
              </w:rPr>
              <w:instrText xml:space="preserve"> PAGEREF _Toc223292944 \h </w:instrText>
            </w:r>
            <w:r w:rsidRPr="00300051">
              <w:rPr>
                <w:rFonts w:ascii="Arial" w:hAnsi="Arial" w:cs="Arial"/>
                <w:noProof/>
                <w:webHidden/>
                <w:sz w:val="24"/>
                <w:szCs w:val="24"/>
              </w:rPr>
            </w:r>
            <w:r w:rsidRPr="00300051">
              <w:rPr>
                <w:rFonts w:ascii="Arial" w:hAnsi="Arial" w:cs="Arial"/>
                <w:noProof/>
                <w:webHidden/>
                <w:sz w:val="24"/>
                <w:szCs w:val="24"/>
              </w:rPr>
              <w:fldChar w:fldCharType="separate"/>
            </w:r>
            <w:r w:rsidRPr="00300051">
              <w:rPr>
                <w:rFonts w:ascii="Arial" w:hAnsi="Arial" w:cs="Arial"/>
                <w:noProof/>
                <w:webHidden/>
                <w:sz w:val="24"/>
                <w:szCs w:val="24"/>
              </w:rPr>
              <w:t>3</w:t>
            </w:r>
            <w:r w:rsidRPr="00300051">
              <w:rPr>
                <w:rFonts w:ascii="Arial" w:hAnsi="Arial" w:cs="Arial"/>
                <w:noProof/>
                <w:webHidden/>
                <w:sz w:val="24"/>
                <w:szCs w:val="24"/>
              </w:rPr>
              <w:fldChar w:fldCharType="end"/>
            </w:r>
          </w:hyperlink>
        </w:p>
        <w:p w14:paraId="0299EE1F" w14:textId="5E44D666" w:rsidR="0067129D" w:rsidRPr="00300051" w:rsidRDefault="0067129D" w:rsidP="00300051">
          <w:pPr>
            <w:pStyle w:val="TOC1"/>
            <w:tabs>
              <w:tab w:val="left" w:pos="480"/>
              <w:tab w:val="right" w:leader="dot" w:pos="9016"/>
            </w:tabs>
            <w:spacing w:line="360" w:lineRule="auto"/>
            <w:rPr>
              <w:rFonts w:ascii="Arial" w:hAnsi="Arial" w:cs="Arial"/>
              <w:noProof/>
              <w:sz w:val="24"/>
              <w:szCs w:val="24"/>
            </w:rPr>
          </w:pPr>
          <w:hyperlink w:anchor="_Toc223292945" w:history="1">
            <w:r w:rsidRPr="00300051">
              <w:rPr>
                <w:rStyle w:val="Hyperlink"/>
                <w:rFonts w:ascii="Arial" w:hAnsi="Arial" w:cs="Arial"/>
                <w:noProof/>
                <w:sz w:val="24"/>
                <w:szCs w:val="24"/>
              </w:rPr>
              <w:t>2.</w:t>
            </w:r>
            <w:r w:rsidRPr="00300051">
              <w:rPr>
                <w:rFonts w:ascii="Arial" w:hAnsi="Arial" w:cs="Arial"/>
                <w:noProof/>
                <w:sz w:val="24"/>
                <w:szCs w:val="24"/>
              </w:rPr>
              <w:tab/>
            </w:r>
            <w:r w:rsidRPr="00300051">
              <w:rPr>
                <w:rStyle w:val="Hyperlink"/>
                <w:rFonts w:ascii="Arial" w:hAnsi="Arial" w:cs="Arial"/>
                <w:noProof/>
                <w:sz w:val="24"/>
                <w:szCs w:val="24"/>
              </w:rPr>
              <w:t>Market Research</w:t>
            </w:r>
            <w:r w:rsidRPr="00300051">
              <w:rPr>
                <w:rFonts w:ascii="Arial" w:hAnsi="Arial" w:cs="Arial"/>
                <w:noProof/>
                <w:webHidden/>
                <w:sz w:val="24"/>
                <w:szCs w:val="24"/>
              </w:rPr>
              <w:tab/>
            </w:r>
            <w:r w:rsidRPr="00300051">
              <w:rPr>
                <w:rFonts w:ascii="Arial" w:hAnsi="Arial" w:cs="Arial"/>
                <w:noProof/>
                <w:webHidden/>
                <w:sz w:val="24"/>
                <w:szCs w:val="24"/>
              </w:rPr>
              <w:fldChar w:fldCharType="begin"/>
            </w:r>
            <w:r w:rsidRPr="00300051">
              <w:rPr>
                <w:rFonts w:ascii="Arial" w:hAnsi="Arial" w:cs="Arial"/>
                <w:noProof/>
                <w:webHidden/>
                <w:sz w:val="24"/>
                <w:szCs w:val="24"/>
              </w:rPr>
              <w:instrText xml:space="preserve"> PAGEREF _Toc223292945 \h </w:instrText>
            </w:r>
            <w:r w:rsidRPr="00300051">
              <w:rPr>
                <w:rFonts w:ascii="Arial" w:hAnsi="Arial" w:cs="Arial"/>
                <w:noProof/>
                <w:webHidden/>
                <w:sz w:val="24"/>
                <w:szCs w:val="24"/>
              </w:rPr>
            </w:r>
            <w:r w:rsidRPr="00300051">
              <w:rPr>
                <w:rFonts w:ascii="Arial" w:hAnsi="Arial" w:cs="Arial"/>
                <w:noProof/>
                <w:webHidden/>
                <w:sz w:val="24"/>
                <w:szCs w:val="24"/>
              </w:rPr>
              <w:fldChar w:fldCharType="separate"/>
            </w:r>
            <w:r w:rsidRPr="00300051">
              <w:rPr>
                <w:rFonts w:ascii="Arial" w:hAnsi="Arial" w:cs="Arial"/>
                <w:noProof/>
                <w:webHidden/>
                <w:sz w:val="24"/>
                <w:szCs w:val="24"/>
              </w:rPr>
              <w:t>4</w:t>
            </w:r>
            <w:r w:rsidRPr="00300051">
              <w:rPr>
                <w:rFonts w:ascii="Arial" w:hAnsi="Arial" w:cs="Arial"/>
                <w:noProof/>
                <w:webHidden/>
                <w:sz w:val="24"/>
                <w:szCs w:val="24"/>
              </w:rPr>
              <w:fldChar w:fldCharType="end"/>
            </w:r>
          </w:hyperlink>
        </w:p>
        <w:p w14:paraId="6650BF86" w14:textId="23A28A2A" w:rsidR="0067129D" w:rsidRPr="00300051" w:rsidRDefault="0067129D" w:rsidP="00300051">
          <w:pPr>
            <w:pStyle w:val="TOC1"/>
            <w:tabs>
              <w:tab w:val="left" w:pos="480"/>
              <w:tab w:val="right" w:leader="dot" w:pos="9016"/>
            </w:tabs>
            <w:spacing w:line="360" w:lineRule="auto"/>
            <w:rPr>
              <w:rFonts w:ascii="Arial" w:hAnsi="Arial" w:cs="Arial"/>
              <w:noProof/>
              <w:sz w:val="24"/>
              <w:szCs w:val="24"/>
            </w:rPr>
          </w:pPr>
          <w:hyperlink w:anchor="_Toc223292946" w:history="1">
            <w:r w:rsidRPr="00300051">
              <w:rPr>
                <w:rStyle w:val="Hyperlink"/>
                <w:rFonts w:ascii="Arial" w:hAnsi="Arial" w:cs="Arial"/>
                <w:noProof/>
                <w:sz w:val="24"/>
                <w:szCs w:val="24"/>
              </w:rPr>
              <w:t>3.</w:t>
            </w:r>
            <w:r w:rsidRPr="00300051">
              <w:rPr>
                <w:rFonts w:ascii="Arial" w:hAnsi="Arial" w:cs="Arial"/>
                <w:noProof/>
                <w:sz w:val="24"/>
                <w:szCs w:val="24"/>
              </w:rPr>
              <w:tab/>
            </w:r>
            <w:r w:rsidRPr="00300051">
              <w:rPr>
                <w:rStyle w:val="Hyperlink"/>
                <w:rFonts w:ascii="Arial" w:hAnsi="Arial" w:cs="Arial"/>
                <w:noProof/>
                <w:sz w:val="24"/>
                <w:szCs w:val="24"/>
              </w:rPr>
              <w:t>Marketing Communication</w:t>
            </w:r>
            <w:r w:rsidRPr="00300051">
              <w:rPr>
                <w:rFonts w:ascii="Arial" w:hAnsi="Arial" w:cs="Arial"/>
                <w:noProof/>
                <w:webHidden/>
                <w:sz w:val="24"/>
                <w:szCs w:val="24"/>
              </w:rPr>
              <w:tab/>
            </w:r>
            <w:r w:rsidRPr="00300051">
              <w:rPr>
                <w:rFonts w:ascii="Arial" w:hAnsi="Arial" w:cs="Arial"/>
                <w:noProof/>
                <w:webHidden/>
                <w:sz w:val="24"/>
                <w:szCs w:val="24"/>
              </w:rPr>
              <w:fldChar w:fldCharType="begin"/>
            </w:r>
            <w:r w:rsidRPr="00300051">
              <w:rPr>
                <w:rFonts w:ascii="Arial" w:hAnsi="Arial" w:cs="Arial"/>
                <w:noProof/>
                <w:webHidden/>
                <w:sz w:val="24"/>
                <w:szCs w:val="24"/>
              </w:rPr>
              <w:instrText xml:space="preserve"> PAGEREF _Toc223292946 \h </w:instrText>
            </w:r>
            <w:r w:rsidRPr="00300051">
              <w:rPr>
                <w:rFonts w:ascii="Arial" w:hAnsi="Arial" w:cs="Arial"/>
                <w:noProof/>
                <w:webHidden/>
                <w:sz w:val="24"/>
                <w:szCs w:val="24"/>
              </w:rPr>
            </w:r>
            <w:r w:rsidRPr="00300051">
              <w:rPr>
                <w:rFonts w:ascii="Arial" w:hAnsi="Arial" w:cs="Arial"/>
                <w:noProof/>
                <w:webHidden/>
                <w:sz w:val="24"/>
                <w:szCs w:val="24"/>
              </w:rPr>
              <w:fldChar w:fldCharType="separate"/>
            </w:r>
            <w:r w:rsidRPr="00300051">
              <w:rPr>
                <w:rFonts w:ascii="Arial" w:hAnsi="Arial" w:cs="Arial"/>
                <w:noProof/>
                <w:webHidden/>
                <w:sz w:val="24"/>
                <w:szCs w:val="24"/>
              </w:rPr>
              <w:t>6</w:t>
            </w:r>
            <w:r w:rsidRPr="00300051">
              <w:rPr>
                <w:rFonts w:ascii="Arial" w:hAnsi="Arial" w:cs="Arial"/>
                <w:noProof/>
                <w:webHidden/>
                <w:sz w:val="24"/>
                <w:szCs w:val="24"/>
              </w:rPr>
              <w:fldChar w:fldCharType="end"/>
            </w:r>
          </w:hyperlink>
        </w:p>
        <w:p w14:paraId="42D07496" w14:textId="35F85ECD" w:rsidR="0067129D" w:rsidRPr="00300051" w:rsidRDefault="0067129D" w:rsidP="00300051">
          <w:pPr>
            <w:pStyle w:val="TOC1"/>
            <w:tabs>
              <w:tab w:val="left" w:pos="480"/>
              <w:tab w:val="right" w:leader="dot" w:pos="9016"/>
            </w:tabs>
            <w:spacing w:line="360" w:lineRule="auto"/>
            <w:rPr>
              <w:rFonts w:ascii="Arial" w:hAnsi="Arial" w:cs="Arial"/>
              <w:noProof/>
              <w:sz w:val="24"/>
              <w:szCs w:val="24"/>
            </w:rPr>
          </w:pPr>
          <w:hyperlink w:anchor="_Toc223292947" w:history="1">
            <w:r w:rsidRPr="00300051">
              <w:rPr>
                <w:rStyle w:val="Hyperlink"/>
                <w:rFonts w:ascii="Arial" w:hAnsi="Arial" w:cs="Arial"/>
                <w:noProof/>
                <w:sz w:val="24"/>
                <w:szCs w:val="24"/>
              </w:rPr>
              <w:t>4.</w:t>
            </w:r>
            <w:r w:rsidRPr="00300051">
              <w:rPr>
                <w:rFonts w:ascii="Arial" w:hAnsi="Arial" w:cs="Arial"/>
                <w:noProof/>
                <w:sz w:val="24"/>
                <w:szCs w:val="24"/>
              </w:rPr>
              <w:tab/>
            </w:r>
            <w:r w:rsidRPr="00300051">
              <w:rPr>
                <w:rStyle w:val="Hyperlink"/>
                <w:rFonts w:ascii="Arial" w:hAnsi="Arial" w:cs="Arial"/>
                <w:noProof/>
                <w:sz w:val="24"/>
                <w:szCs w:val="24"/>
              </w:rPr>
              <w:t>Financials</w:t>
            </w:r>
            <w:r w:rsidRPr="00300051">
              <w:rPr>
                <w:rFonts w:ascii="Arial" w:hAnsi="Arial" w:cs="Arial"/>
                <w:noProof/>
                <w:webHidden/>
                <w:sz w:val="24"/>
                <w:szCs w:val="24"/>
              </w:rPr>
              <w:tab/>
            </w:r>
            <w:r w:rsidRPr="00300051">
              <w:rPr>
                <w:rFonts w:ascii="Arial" w:hAnsi="Arial" w:cs="Arial"/>
                <w:noProof/>
                <w:webHidden/>
                <w:sz w:val="24"/>
                <w:szCs w:val="24"/>
              </w:rPr>
              <w:fldChar w:fldCharType="begin"/>
            </w:r>
            <w:r w:rsidRPr="00300051">
              <w:rPr>
                <w:rFonts w:ascii="Arial" w:hAnsi="Arial" w:cs="Arial"/>
                <w:noProof/>
                <w:webHidden/>
                <w:sz w:val="24"/>
                <w:szCs w:val="24"/>
              </w:rPr>
              <w:instrText xml:space="preserve"> PAGEREF _Toc223292947 \h </w:instrText>
            </w:r>
            <w:r w:rsidRPr="00300051">
              <w:rPr>
                <w:rFonts w:ascii="Arial" w:hAnsi="Arial" w:cs="Arial"/>
                <w:noProof/>
                <w:webHidden/>
                <w:sz w:val="24"/>
                <w:szCs w:val="24"/>
              </w:rPr>
            </w:r>
            <w:r w:rsidRPr="00300051">
              <w:rPr>
                <w:rFonts w:ascii="Arial" w:hAnsi="Arial" w:cs="Arial"/>
                <w:noProof/>
                <w:webHidden/>
                <w:sz w:val="24"/>
                <w:szCs w:val="24"/>
              </w:rPr>
              <w:fldChar w:fldCharType="separate"/>
            </w:r>
            <w:r w:rsidRPr="00300051">
              <w:rPr>
                <w:rFonts w:ascii="Arial" w:hAnsi="Arial" w:cs="Arial"/>
                <w:noProof/>
                <w:webHidden/>
                <w:sz w:val="24"/>
                <w:szCs w:val="24"/>
              </w:rPr>
              <w:t>7</w:t>
            </w:r>
            <w:r w:rsidRPr="00300051">
              <w:rPr>
                <w:rFonts w:ascii="Arial" w:hAnsi="Arial" w:cs="Arial"/>
                <w:noProof/>
                <w:webHidden/>
                <w:sz w:val="24"/>
                <w:szCs w:val="24"/>
              </w:rPr>
              <w:fldChar w:fldCharType="end"/>
            </w:r>
          </w:hyperlink>
        </w:p>
        <w:p w14:paraId="52158777" w14:textId="51934023" w:rsidR="0067129D" w:rsidRPr="00300051" w:rsidRDefault="0067129D" w:rsidP="00300051">
          <w:pPr>
            <w:pStyle w:val="TOC1"/>
            <w:tabs>
              <w:tab w:val="right" w:leader="dot" w:pos="9016"/>
            </w:tabs>
            <w:spacing w:line="360" w:lineRule="auto"/>
            <w:rPr>
              <w:rFonts w:ascii="Arial" w:hAnsi="Arial" w:cs="Arial"/>
              <w:noProof/>
              <w:sz w:val="24"/>
              <w:szCs w:val="24"/>
            </w:rPr>
          </w:pPr>
          <w:hyperlink w:anchor="_Toc223292948" w:history="1">
            <w:r w:rsidRPr="00300051">
              <w:rPr>
                <w:rStyle w:val="Hyperlink"/>
                <w:rFonts w:ascii="Arial" w:hAnsi="Arial" w:cs="Arial"/>
                <w:noProof/>
                <w:sz w:val="24"/>
                <w:szCs w:val="24"/>
              </w:rPr>
              <w:t>References</w:t>
            </w:r>
            <w:r w:rsidRPr="00300051">
              <w:rPr>
                <w:rFonts w:ascii="Arial" w:hAnsi="Arial" w:cs="Arial"/>
                <w:noProof/>
                <w:webHidden/>
                <w:sz w:val="24"/>
                <w:szCs w:val="24"/>
              </w:rPr>
              <w:tab/>
            </w:r>
            <w:r w:rsidRPr="00300051">
              <w:rPr>
                <w:rFonts w:ascii="Arial" w:hAnsi="Arial" w:cs="Arial"/>
                <w:noProof/>
                <w:webHidden/>
                <w:sz w:val="24"/>
                <w:szCs w:val="24"/>
              </w:rPr>
              <w:fldChar w:fldCharType="begin"/>
            </w:r>
            <w:r w:rsidRPr="00300051">
              <w:rPr>
                <w:rFonts w:ascii="Arial" w:hAnsi="Arial" w:cs="Arial"/>
                <w:noProof/>
                <w:webHidden/>
                <w:sz w:val="24"/>
                <w:szCs w:val="24"/>
              </w:rPr>
              <w:instrText xml:space="preserve"> PAGEREF _Toc223292948 \h </w:instrText>
            </w:r>
            <w:r w:rsidRPr="00300051">
              <w:rPr>
                <w:rFonts w:ascii="Arial" w:hAnsi="Arial" w:cs="Arial"/>
                <w:noProof/>
                <w:webHidden/>
                <w:sz w:val="24"/>
                <w:szCs w:val="24"/>
              </w:rPr>
            </w:r>
            <w:r w:rsidRPr="00300051">
              <w:rPr>
                <w:rFonts w:ascii="Arial" w:hAnsi="Arial" w:cs="Arial"/>
                <w:noProof/>
                <w:webHidden/>
                <w:sz w:val="24"/>
                <w:szCs w:val="24"/>
              </w:rPr>
              <w:fldChar w:fldCharType="separate"/>
            </w:r>
            <w:r w:rsidRPr="00300051">
              <w:rPr>
                <w:rFonts w:ascii="Arial" w:hAnsi="Arial" w:cs="Arial"/>
                <w:noProof/>
                <w:webHidden/>
                <w:sz w:val="24"/>
                <w:szCs w:val="24"/>
              </w:rPr>
              <w:t>8</w:t>
            </w:r>
            <w:r w:rsidRPr="00300051">
              <w:rPr>
                <w:rFonts w:ascii="Arial" w:hAnsi="Arial" w:cs="Arial"/>
                <w:noProof/>
                <w:webHidden/>
                <w:sz w:val="24"/>
                <w:szCs w:val="24"/>
              </w:rPr>
              <w:fldChar w:fldCharType="end"/>
            </w:r>
          </w:hyperlink>
        </w:p>
        <w:p w14:paraId="7E60E2CD" w14:textId="19106C1D" w:rsidR="0067129D" w:rsidRDefault="0067129D" w:rsidP="00300051">
          <w:pPr>
            <w:spacing w:line="360" w:lineRule="auto"/>
          </w:pPr>
          <w:r w:rsidRPr="00300051">
            <w:rPr>
              <w:rFonts w:ascii="Arial" w:hAnsi="Arial" w:cs="Arial"/>
              <w:b/>
              <w:bCs/>
              <w:sz w:val="24"/>
              <w:szCs w:val="24"/>
            </w:rPr>
            <w:fldChar w:fldCharType="end"/>
          </w:r>
        </w:p>
      </w:sdtContent>
    </w:sdt>
    <w:p w14:paraId="5D00BC7B" w14:textId="77777777" w:rsidR="0048485A" w:rsidRPr="00EB03A7" w:rsidRDefault="0048485A" w:rsidP="00EB03A7">
      <w:pPr>
        <w:spacing w:line="360" w:lineRule="auto"/>
        <w:jc w:val="both"/>
        <w:rPr>
          <w:rFonts w:ascii="Arial" w:hAnsi="Arial" w:cs="Arial"/>
          <w:sz w:val="24"/>
          <w:szCs w:val="24"/>
        </w:rPr>
      </w:pPr>
    </w:p>
    <w:p w14:paraId="58F638E4" w14:textId="77777777" w:rsidR="0048485A" w:rsidRPr="00EB03A7" w:rsidRDefault="0048485A" w:rsidP="00EB03A7">
      <w:pPr>
        <w:spacing w:line="360" w:lineRule="auto"/>
        <w:jc w:val="both"/>
        <w:rPr>
          <w:rFonts w:ascii="Arial" w:hAnsi="Arial" w:cs="Arial"/>
          <w:sz w:val="24"/>
          <w:szCs w:val="24"/>
        </w:rPr>
      </w:pPr>
    </w:p>
    <w:p w14:paraId="621D5405" w14:textId="77777777" w:rsidR="0048485A" w:rsidRPr="00EB03A7" w:rsidRDefault="0048485A" w:rsidP="00EB03A7">
      <w:pPr>
        <w:spacing w:line="360" w:lineRule="auto"/>
        <w:jc w:val="both"/>
        <w:rPr>
          <w:rFonts w:ascii="Arial" w:hAnsi="Arial" w:cs="Arial"/>
          <w:sz w:val="24"/>
          <w:szCs w:val="24"/>
        </w:rPr>
      </w:pPr>
    </w:p>
    <w:p w14:paraId="5186B44E" w14:textId="77777777" w:rsidR="0048485A" w:rsidRPr="00EB03A7" w:rsidRDefault="0048485A" w:rsidP="00EB03A7">
      <w:pPr>
        <w:spacing w:line="360" w:lineRule="auto"/>
        <w:jc w:val="both"/>
        <w:rPr>
          <w:rFonts w:ascii="Arial" w:hAnsi="Arial" w:cs="Arial"/>
          <w:sz w:val="24"/>
          <w:szCs w:val="24"/>
        </w:rPr>
      </w:pPr>
    </w:p>
    <w:p w14:paraId="1AFD32B5" w14:textId="77777777" w:rsidR="0048485A" w:rsidRDefault="0048485A" w:rsidP="00EB03A7">
      <w:pPr>
        <w:spacing w:line="360" w:lineRule="auto"/>
        <w:jc w:val="both"/>
        <w:rPr>
          <w:rFonts w:ascii="Arial" w:hAnsi="Arial" w:cs="Arial"/>
          <w:sz w:val="24"/>
          <w:szCs w:val="24"/>
        </w:rPr>
      </w:pPr>
    </w:p>
    <w:p w14:paraId="448A4EBE" w14:textId="77777777" w:rsidR="00300051" w:rsidRDefault="00300051" w:rsidP="00EB03A7">
      <w:pPr>
        <w:spacing w:line="360" w:lineRule="auto"/>
        <w:jc w:val="both"/>
        <w:rPr>
          <w:rFonts w:ascii="Arial" w:hAnsi="Arial" w:cs="Arial"/>
          <w:sz w:val="24"/>
          <w:szCs w:val="24"/>
        </w:rPr>
      </w:pPr>
    </w:p>
    <w:p w14:paraId="3B58C323" w14:textId="77777777" w:rsidR="00300051" w:rsidRDefault="00300051" w:rsidP="00EB03A7">
      <w:pPr>
        <w:spacing w:line="360" w:lineRule="auto"/>
        <w:jc w:val="both"/>
        <w:rPr>
          <w:rFonts w:ascii="Arial" w:hAnsi="Arial" w:cs="Arial"/>
          <w:sz w:val="24"/>
          <w:szCs w:val="24"/>
        </w:rPr>
      </w:pPr>
    </w:p>
    <w:p w14:paraId="456CED3C" w14:textId="77777777" w:rsidR="00B40955" w:rsidRDefault="00B40955" w:rsidP="00EB03A7">
      <w:pPr>
        <w:spacing w:line="360" w:lineRule="auto"/>
        <w:jc w:val="both"/>
        <w:rPr>
          <w:rFonts w:ascii="Arial" w:hAnsi="Arial" w:cs="Arial"/>
          <w:sz w:val="24"/>
          <w:szCs w:val="24"/>
        </w:rPr>
      </w:pPr>
    </w:p>
    <w:p w14:paraId="729CB671" w14:textId="77777777" w:rsidR="00B40955" w:rsidRDefault="00B40955" w:rsidP="00EB03A7">
      <w:pPr>
        <w:spacing w:line="360" w:lineRule="auto"/>
        <w:jc w:val="both"/>
        <w:rPr>
          <w:rFonts w:ascii="Arial" w:hAnsi="Arial" w:cs="Arial"/>
          <w:sz w:val="24"/>
          <w:szCs w:val="24"/>
        </w:rPr>
      </w:pPr>
    </w:p>
    <w:p w14:paraId="5E0D5D0D" w14:textId="77777777" w:rsidR="00B40955" w:rsidRDefault="00B40955" w:rsidP="00EB03A7">
      <w:pPr>
        <w:spacing w:line="360" w:lineRule="auto"/>
        <w:jc w:val="both"/>
        <w:rPr>
          <w:rFonts w:ascii="Arial" w:hAnsi="Arial" w:cs="Arial"/>
          <w:sz w:val="24"/>
          <w:szCs w:val="24"/>
        </w:rPr>
      </w:pPr>
    </w:p>
    <w:p w14:paraId="350BF4DD" w14:textId="77777777" w:rsidR="00300051" w:rsidRDefault="00300051" w:rsidP="00EB03A7">
      <w:pPr>
        <w:spacing w:line="360" w:lineRule="auto"/>
        <w:jc w:val="both"/>
        <w:rPr>
          <w:rFonts w:ascii="Arial" w:hAnsi="Arial" w:cs="Arial"/>
          <w:sz w:val="24"/>
          <w:szCs w:val="24"/>
        </w:rPr>
      </w:pPr>
    </w:p>
    <w:p w14:paraId="64934131" w14:textId="77777777" w:rsidR="00300051" w:rsidRDefault="00300051" w:rsidP="00EB03A7">
      <w:pPr>
        <w:spacing w:line="360" w:lineRule="auto"/>
        <w:jc w:val="both"/>
        <w:rPr>
          <w:rFonts w:ascii="Arial" w:hAnsi="Arial" w:cs="Arial"/>
          <w:sz w:val="24"/>
          <w:szCs w:val="24"/>
        </w:rPr>
      </w:pPr>
    </w:p>
    <w:p w14:paraId="262859BF" w14:textId="77777777" w:rsidR="00300051" w:rsidRDefault="00300051" w:rsidP="00EB03A7">
      <w:pPr>
        <w:spacing w:line="360" w:lineRule="auto"/>
        <w:jc w:val="both"/>
        <w:rPr>
          <w:rFonts w:ascii="Arial" w:hAnsi="Arial" w:cs="Arial"/>
          <w:sz w:val="24"/>
          <w:szCs w:val="24"/>
        </w:rPr>
      </w:pPr>
    </w:p>
    <w:p w14:paraId="7541B6A6" w14:textId="77777777" w:rsidR="00B40955" w:rsidRPr="00EB03A7" w:rsidRDefault="00B40955" w:rsidP="00EB03A7">
      <w:pPr>
        <w:spacing w:line="360" w:lineRule="auto"/>
        <w:jc w:val="both"/>
        <w:rPr>
          <w:rFonts w:ascii="Arial" w:hAnsi="Arial" w:cs="Arial"/>
          <w:sz w:val="24"/>
          <w:szCs w:val="24"/>
        </w:rPr>
      </w:pPr>
    </w:p>
    <w:p w14:paraId="4786CA88" w14:textId="1587CF9D" w:rsidR="0048485A" w:rsidRPr="0067129D" w:rsidRDefault="0048485A" w:rsidP="0067129D">
      <w:pPr>
        <w:pStyle w:val="Heading1"/>
        <w:numPr>
          <w:ilvl w:val="0"/>
          <w:numId w:val="5"/>
        </w:numPr>
      </w:pPr>
      <w:bookmarkStart w:id="1" w:name="_Toc223292944"/>
      <w:r w:rsidRPr="00EB03A7">
        <w:lastRenderedPageBreak/>
        <w:t>Overview of the Business Idea</w:t>
      </w:r>
      <w:bookmarkEnd w:id="1"/>
    </w:p>
    <w:p w14:paraId="488D4447" w14:textId="77D79358" w:rsidR="0048485A" w:rsidRPr="00EB03A7" w:rsidRDefault="00FD10FF" w:rsidP="00EB03A7">
      <w:pPr>
        <w:spacing w:line="360" w:lineRule="auto"/>
        <w:jc w:val="both"/>
        <w:rPr>
          <w:rFonts w:ascii="Arial" w:hAnsi="Arial" w:cs="Arial"/>
          <w:sz w:val="24"/>
          <w:szCs w:val="24"/>
        </w:rPr>
      </w:pPr>
      <w:proofErr w:type="spellStart"/>
      <w:r w:rsidRPr="00EB03A7">
        <w:rPr>
          <w:rFonts w:ascii="Arial" w:hAnsi="Arial" w:cs="Arial"/>
          <w:sz w:val="24"/>
          <w:szCs w:val="24"/>
        </w:rPr>
        <w:t>EcoSip</w:t>
      </w:r>
      <w:proofErr w:type="spellEnd"/>
      <w:r w:rsidRPr="00EB03A7">
        <w:rPr>
          <w:rFonts w:ascii="Arial" w:hAnsi="Arial" w:cs="Arial"/>
          <w:sz w:val="24"/>
          <w:szCs w:val="24"/>
        </w:rPr>
        <w:t xml:space="preserve"> aims to offer a better and practical option to the growing issue of disposable cup</w:t>
      </w:r>
      <w:r w:rsidR="00CB0B9B" w:rsidRPr="00EB03A7">
        <w:rPr>
          <w:rFonts w:ascii="Arial" w:hAnsi="Arial" w:cs="Arial"/>
          <w:sz w:val="24"/>
          <w:szCs w:val="24"/>
        </w:rPr>
        <w:t xml:space="preserve"> waste. The business</w:t>
      </w:r>
      <w:r w:rsidR="000538F2" w:rsidRPr="00EB03A7">
        <w:rPr>
          <w:rFonts w:ascii="Arial" w:hAnsi="Arial" w:cs="Arial"/>
          <w:sz w:val="24"/>
          <w:szCs w:val="24"/>
        </w:rPr>
        <w:t xml:space="preserve"> will create reusable </w:t>
      </w:r>
      <w:r w:rsidR="00C764D4" w:rsidRPr="00EB03A7">
        <w:rPr>
          <w:rFonts w:ascii="Arial" w:hAnsi="Arial" w:cs="Arial"/>
          <w:sz w:val="24"/>
          <w:szCs w:val="24"/>
        </w:rPr>
        <w:t>cups made from different materials such as recyclable plastic</w:t>
      </w:r>
      <w:r w:rsidR="00706531" w:rsidRPr="00EB03A7">
        <w:rPr>
          <w:rFonts w:ascii="Arial" w:hAnsi="Arial" w:cs="Arial"/>
          <w:sz w:val="24"/>
          <w:szCs w:val="24"/>
        </w:rPr>
        <w:t xml:space="preserve"> and bamboo fibre, making s</w:t>
      </w:r>
      <w:r w:rsidR="005951E6" w:rsidRPr="00EB03A7">
        <w:rPr>
          <w:rFonts w:ascii="Arial" w:hAnsi="Arial" w:cs="Arial"/>
          <w:sz w:val="24"/>
          <w:szCs w:val="24"/>
        </w:rPr>
        <w:t>u</w:t>
      </w:r>
      <w:r w:rsidR="00706531" w:rsidRPr="00EB03A7">
        <w:rPr>
          <w:rFonts w:ascii="Arial" w:hAnsi="Arial" w:cs="Arial"/>
          <w:sz w:val="24"/>
          <w:szCs w:val="24"/>
        </w:rPr>
        <w:t>re th</w:t>
      </w:r>
      <w:r w:rsidR="005951E6" w:rsidRPr="00EB03A7">
        <w:rPr>
          <w:rFonts w:ascii="Arial" w:hAnsi="Arial" w:cs="Arial"/>
          <w:sz w:val="24"/>
          <w:szCs w:val="24"/>
        </w:rPr>
        <w:t>e</w:t>
      </w:r>
      <w:r w:rsidR="00706531" w:rsidRPr="00EB03A7">
        <w:rPr>
          <w:rFonts w:ascii="Arial" w:hAnsi="Arial" w:cs="Arial"/>
          <w:sz w:val="24"/>
          <w:szCs w:val="24"/>
        </w:rPr>
        <w:t>y</w:t>
      </w:r>
      <w:r w:rsidR="005951E6" w:rsidRPr="00EB03A7">
        <w:rPr>
          <w:rFonts w:ascii="Arial" w:hAnsi="Arial" w:cs="Arial"/>
          <w:sz w:val="24"/>
          <w:szCs w:val="24"/>
        </w:rPr>
        <w:t xml:space="preserve"> are</w:t>
      </w:r>
      <w:r w:rsidR="00706531" w:rsidRPr="00EB03A7">
        <w:rPr>
          <w:rFonts w:ascii="Arial" w:hAnsi="Arial" w:cs="Arial"/>
          <w:sz w:val="24"/>
          <w:szCs w:val="24"/>
        </w:rPr>
        <w:t xml:space="preserve"> durable, lightweight, and safe for</w:t>
      </w:r>
      <w:r w:rsidR="00892706" w:rsidRPr="00EB03A7">
        <w:rPr>
          <w:rFonts w:ascii="Arial" w:hAnsi="Arial" w:cs="Arial"/>
          <w:sz w:val="24"/>
          <w:szCs w:val="24"/>
        </w:rPr>
        <w:t xml:space="preserve"> being used every day. The cups will be designed in different sizes and colours, offering the option to customers to personalise th</w:t>
      </w:r>
      <w:r w:rsidR="005951E6" w:rsidRPr="00EB03A7">
        <w:rPr>
          <w:rFonts w:ascii="Arial" w:hAnsi="Arial" w:cs="Arial"/>
          <w:sz w:val="24"/>
          <w:szCs w:val="24"/>
        </w:rPr>
        <w:t>eir design</w:t>
      </w:r>
      <w:r w:rsidR="00C17E8B" w:rsidRPr="00EB03A7">
        <w:rPr>
          <w:rFonts w:ascii="Arial" w:hAnsi="Arial" w:cs="Arial"/>
          <w:sz w:val="24"/>
          <w:szCs w:val="24"/>
        </w:rPr>
        <w:t>s</w:t>
      </w:r>
      <w:r w:rsidR="00EF4278" w:rsidRPr="00EB03A7">
        <w:rPr>
          <w:rFonts w:ascii="Arial" w:hAnsi="Arial" w:cs="Arial"/>
          <w:sz w:val="24"/>
          <w:szCs w:val="24"/>
        </w:rPr>
        <w:t xml:space="preserve">. </w:t>
      </w:r>
      <w:r w:rsidR="003556EC" w:rsidRPr="00EB03A7">
        <w:rPr>
          <w:rFonts w:ascii="Arial" w:hAnsi="Arial" w:cs="Arial"/>
          <w:sz w:val="24"/>
          <w:szCs w:val="24"/>
        </w:rPr>
        <w:t>With this feature, it is expected to be more appealing to students and young adults who value individuality and design.</w:t>
      </w:r>
    </w:p>
    <w:p w14:paraId="41979AB7" w14:textId="0471258D" w:rsidR="003556EC" w:rsidRPr="00EB03A7" w:rsidRDefault="003556EC" w:rsidP="00EB03A7">
      <w:pPr>
        <w:spacing w:line="360" w:lineRule="auto"/>
        <w:jc w:val="both"/>
        <w:rPr>
          <w:rFonts w:ascii="Arial" w:hAnsi="Arial" w:cs="Arial"/>
          <w:sz w:val="24"/>
          <w:szCs w:val="24"/>
        </w:rPr>
      </w:pPr>
      <w:r w:rsidRPr="00EB03A7">
        <w:rPr>
          <w:rFonts w:ascii="Arial" w:hAnsi="Arial" w:cs="Arial"/>
          <w:sz w:val="24"/>
          <w:szCs w:val="24"/>
        </w:rPr>
        <w:t xml:space="preserve">The </w:t>
      </w:r>
      <w:r w:rsidR="00525C4D" w:rsidRPr="00EB03A7">
        <w:rPr>
          <w:rFonts w:ascii="Arial" w:hAnsi="Arial" w:cs="Arial"/>
          <w:sz w:val="24"/>
          <w:szCs w:val="24"/>
        </w:rPr>
        <w:t xml:space="preserve">business will initially operate in the online environment, </w:t>
      </w:r>
      <w:r w:rsidR="00042A22" w:rsidRPr="00EB03A7">
        <w:rPr>
          <w:rFonts w:ascii="Arial" w:hAnsi="Arial" w:cs="Arial"/>
          <w:sz w:val="24"/>
          <w:szCs w:val="24"/>
        </w:rPr>
        <w:t>o</w:t>
      </w:r>
      <w:r w:rsidR="00525C4D" w:rsidRPr="00EB03A7">
        <w:rPr>
          <w:rFonts w:ascii="Arial" w:hAnsi="Arial" w:cs="Arial"/>
          <w:sz w:val="24"/>
          <w:szCs w:val="24"/>
        </w:rPr>
        <w:t>n its own e-commerce website, with extra sales with using pop-up stalls at the entrance of universities</w:t>
      </w:r>
      <w:r w:rsidR="00042A22" w:rsidRPr="00EB03A7">
        <w:rPr>
          <w:rFonts w:ascii="Arial" w:hAnsi="Arial" w:cs="Arial"/>
          <w:sz w:val="24"/>
          <w:szCs w:val="24"/>
        </w:rPr>
        <w:t xml:space="preserve"> and community events. The mission of </w:t>
      </w:r>
      <w:proofErr w:type="spellStart"/>
      <w:r w:rsidR="00042A22" w:rsidRPr="00EB03A7">
        <w:rPr>
          <w:rFonts w:ascii="Arial" w:hAnsi="Arial" w:cs="Arial"/>
          <w:sz w:val="24"/>
          <w:szCs w:val="24"/>
        </w:rPr>
        <w:t>EcoSips</w:t>
      </w:r>
      <w:proofErr w:type="spellEnd"/>
      <w:r w:rsidR="0010443F" w:rsidRPr="00EB03A7">
        <w:rPr>
          <w:rFonts w:ascii="Arial" w:hAnsi="Arial" w:cs="Arial"/>
          <w:sz w:val="24"/>
          <w:szCs w:val="24"/>
        </w:rPr>
        <w:t xml:space="preserve"> is to make sustainable living more accessible</w:t>
      </w:r>
      <w:r w:rsidR="00F13A83" w:rsidRPr="00EB03A7">
        <w:rPr>
          <w:rFonts w:ascii="Arial" w:hAnsi="Arial" w:cs="Arial"/>
          <w:sz w:val="24"/>
          <w:szCs w:val="24"/>
        </w:rPr>
        <w:t xml:space="preserve"> by </w:t>
      </w:r>
      <w:r w:rsidR="0010443F" w:rsidRPr="00EB03A7">
        <w:rPr>
          <w:rFonts w:ascii="Arial" w:hAnsi="Arial" w:cs="Arial"/>
          <w:sz w:val="24"/>
          <w:szCs w:val="24"/>
        </w:rPr>
        <w:t>offering high-quality products</w:t>
      </w:r>
      <w:r w:rsidR="003E6948" w:rsidRPr="00EB03A7">
        <w:rPr>
          <w:rFonts w:ascii="Arial" w:hAnsi="Arial" w:cs="Arial"/>
          <w:sz w:val="24"/>
          <w:szCs w:val="24"/>
        </w:rPr>
        <w:t xml:space="preserve"> </w:t>
      </w:r>
      <w:r w:rsidR="00F13A83" w:rsidRPr="00EB03A7">
        <w:rPr>
          <w:rFonts w:ascii="Arial" w:hAnsi="Arial" w:cs="Arial"/>
          <w:sz w:val="24"/>
          <w:szCs w:val="24"/>
        </w:rPr>
        <w:t xml:space="preserve">at good and affordable prices. </w:t>
      </w:r>
    </w:p>
    <w:p w14:paraId="52BAB458" w14:textId="71A5F33A" w:rsidR="0048485A" w:rsidRPr="00EB03A7" w:rsidRDefault="0031122D" w:rsidP="00EB03A7">
      <w:pPr>
        <w:spacing w:line="360" w:lineRule="auto"/>
        <w:jc w:val="both"/>
        <w:rPr>
          <w:rFonts w:ascii="Arial" w:hAnsi="Arial" w:cs="Arial"/>
          <w:b/>
          <w:bCs/>
          <w:sz w:val="24"/>
          <w:szCs w:val="24"/>
        </w:rPr>
      </w:pPr>
      <w:r w:rsidRPr="00EB03A7">
        <w:rPr>
          <w:rFonts w:ascii="Arial" w:hAnsi="Arial" w:cs="Arial"/>
          <w:b/>
          <w:bCs/>
          <w:sz w:val="24"/>
          <w:szCs w:val="24"/>
        </w:rPr>
        <w:t>Management Structure</w:t>
      </w:r>
    </w:p>
    <w:p w14:paraId="35F192C3" w14:textId="368112CE" w:rsidR="0031122D" w:rsidRPr="00EB03A7" w:rsidRDefault="0031122D" w:rsidP="00EB03A7">
      <w:pPr>
        <w:spacing w:line="360" w:lineRule="auto"/>
        <w:jc w:val="both"/>
        <w:rPr>
          <w:rFonts w:ascii="Arial" w:hAnsi="Arial" w:cs="Arial"/>
          <w:sz w:val="24"/>
          <w:szCs w:val="24"/>
        </w:rPr>
      </w:pPr>
      <w:proofErr w:type="spellStart"/>
      <w:r w:rsidRPr="00EB03A7">
        <w:rPr>
          <w:rFonts w:ascii="Arial" w:hAnsi="Arial" w:cs="Arial"/>
          <w:sz w:val="24"/>
          <w:szCs w:val="24"/>
        </w:rPr>
        <w:t>EcoSip</w:t>
      </w:r>
      <w:proofErr w:type="spellEnd"/>
      <w:r w:rsidRPr="00EB03A7">
        <w:rPr>
          <w:rFonts w:ascii="Arial" w:hAnsi="Arial" w:cs="Arial"/>
          <w:sz w:val="24"/>
          <w:szCs w:val="24"/>
        </w:rPr>
        <w:t xml:space="preserve"> will start </w:t>
      </w:r>
      <w:r w:rsidR="00B74A53" w:rsidRPr="00EB03A7">
        <w:rPr>
          <w:rFonts w:ascii="Arial" w:hAnsi="Arial" w:cs="Arial"/>
          <w:sz w:val="24"/>
          <w:szCs w:val="24"/>
        </w:rPr>
        <w:t>with</w:t>
      </w:r>
      <w:r w:rsidRPr="00EB03A7">
        <w:rPr>
          <w:rFonts w:ascii="Arial" w:hAnsi="Arial" w:cs="Arial"/>
          <w:sz w:val="24"/>
          <w:szCs w:val="24"/>
        </w:rPr>
        <w:t xml:space="preserve"> a small and efficient management of only three people:</w:t>
      </w:r>
    </w:p>
    <w:p w14:paraId="08ED8874" w14:textId="4A76A068" w:rsidR="0031122D" w:rsidRPr="00EB03A7" w:rsidRDefault="0031122D" w:rsidP="00EB03A7">
      <w:pPr>
        <w:pStyle w:val="ListParagraph"/>
        <w:numPr>
          <w:ilvl w:val="0"/>
          <w:numId w:val="3"/>
        </w:numPr>
        <w:spacing w:line="360" w:lineRule="auto"/>
        <w:jc w:val="both"/>
        <w:rPr>
          <w:rFonts w:ascii="Arial" w:hAnsi="Arial" w:cs="Arial"/>
          <w:sz w:val="24"/>
          <w:szCs w:val="24"/>
        </w:rPr>
      </w:pPr>
      <w:r w:rsidRPr="00EB03A7">
        <w:rPr>
          <w:rFonts w:ascii="Arial" w:hAnsi="Arial" w:cs="Arial"/>
          <w:sz w:val="24"/>
          <w:szCs w:val="24"/>
        </w:rPr>
        <w:t>Founder/Managing Director who is responsible for the strategic planning, supplier rela</w:t>
      </w:r>
      <w:r w:rsidR="00B74A53" w:rsidRPr="00EB03A7">
        <w:rPr>
          <w:rFonts w:ascii="Arial" w:hAnsi="Arial" w:cs="Arial"/>
          <w:sz w:val="24"/>
          <w:szCs w:val="24"/>
        </w:rPr>
        <w:t>tionships, and the overall business direction.</w:t>
      </w:r>
    </w:p>
    <w:p w14:paraId="19058F20" w14:textId="42537889" w:rsidR="00B74A53" w:rsidRPr="00EB03A7" w:rsidRDefault="00B74A53" w:rsidP="00EB03A7">
      <w:pPr>
        <w:pStyle w:val="ListParagraph"/>
        <w:numPr>
          <w:ilvl w:val="0"/>
          <w:numId w:val="3"/>
        </w:numPr>
        <w:spacing w:line="360" w:lineRule="auto"/>
        <w:jc w:val="both"/>
        <w:rPr>
          <w:rFonts w:ascii="Arial" w:hAnsi="Arial" w:cs="Arial"/>
          <w:sz w:val="24"/>
          <w:szCs w:val="24"/>
        </w:rPr>
      </w:pPr>
      <w:r w:rsidRPr="00EB03A7">
        <w:rPr>
          <w:rFonts w:ascii="Arial" w:hAnsi="Arial" w:cs="Arial"/>
          <w:sz w:val="24"/>
          <w:szCs w:val="24"/>
        </w:rPr>
        <w:t>Marketing Manager who is responsible with overseeing the branding, customer engagement and</w:t>
      </w:r>
      <w:r w:rsidR="00985A4A" w:rsidRPr="00EB03A7">
        <w:rPr>
          <w:rFonts w:ascii="Arial" w:hAnsi="Arial" w:cs="Arial"/>
          <w:sz w:val="24"/>
          <w:szCs w:val="24"/>
        </w:rPr>
        <w:t xml:space="preserve"> partnerships with cafes and universities, together with media campaigns.</w:t>
      </w:r>
    </w:p>
    <w:p w14:paraId="2807AD9C" w14:textId="4E035E96" w:rsidR="00985A4A" w:rsidRPr="00EB03A7" w:rsidRDefault="00146123" w:rsidP="00EB03A7">
      <w:pPr>
        <w:pStyle w:val="ListParagraph"/>
        <w:numPr>
          <w:ilvl w:val="0"/>
          <w:numId w:val="3"/>
        </w:numPr>
        <w:spacing w:line="360" w:lineRule="auto"/>
        <w:jc w:val="both"/>
        <w:rPr>
          <w:rFonts w:ascii="Arial" w:hAnsi="Arial" w:cs="Arial"/>
          <w:sz w:val="24"/>
          <w:szCs w:val="24"/>
        </w:rPr>
      </w:pPr>
      <w:r w:rsidRPr="00EB03A7">
        <w:rPr>
          <w:rFonts w:ascii="Arial" w:hAnsi="Arial" w:cs="Arial"/>
          <w:sz w:val="24"/>
          <w:szCs w:val="24"/>
        </w:rPr>
        <w:t>Operations Manager who will manage the inventory, quality control, logistics, and keep in to</w:t>
      </w:r>
      <w:r w:rsidR="00F1016F" w:rsidRPr="00EB03A7">
        <w:rPr>
          <w:rFonts w:ascii="Arial" w:hAnsi="Arial" w:cs="Arial"/>
          <w:sz w:val="24"/>
          <w:szCs w:val="24"/>
        </w:rPr>
        <w:t>u</w:t>
      </w:r>
      <w:r w:rsidRPr="00EB03A7">
        <w:rPr>
          <w:rFonts w:ascii="Arial" w:hAnsi="Arial" w:cs="Arial"/>
          <w:sz w:val="24"/>
          <w:szCs w:val="24"/>
        </w:rPr>
        <w:t>ch with</w:t>
      </w:r>
      <w:r w:rsidR="00F1016F" w:rsidRPr="00EB03A7">
        <w:rPr>
          <w:rFonts w:ascii="Arial" w:hAnsi="Arial" w:cs="Arial"/>
          <w:sz w:val="24"/>
          <w:szCs w:val="24"/>
        </w:rPr>
        <w:t xml:space="preserve"> manufacturers.</w:t>
      </w:r>
    </w:p>
    <w:p w14:paraId="333BFE76" w14:textId="3EECE897" w:rsidR="00F1016F" w:rsidRPr="00EB03A7" w:rsidRDefault="00F1016F" w:rsidP="00EB03A7">
      <w:pPr>
        <w:spacing w:line="360" w:lineRule="auto"/>
        <w:ind w:left="360"/>
        <w:jc w:val="both"/>
        <w:rPr>
          <w:rFonts w:ascii="Arial" w:hAnsi="Arial" w:cs="Arial"/>
          <w:sz w:val="24"/>
          <w:szCs w:val="24"/>
        </w:rPr>
      </w:pPr>
      <w:r w:rsidRPr="00EB03A7">
        <w:rPr>
          <w:rFonts w:ascii="Arial" w:hAnsi="Arial" w:cs="Arial"/>
          <w:sz w:val="24"/>
          <w:szCs w:val="24"/>
        </w:rPr>
        <w:t>With this format, the business can remain flexible and cost-effective in the early stages</w:t>
      </w:r>
      <w:r w:rsidR="00E47086" w:rsidRPr="00EB03A7">
        <w:rPr>
          <w:rFonts w:ascii="Arial" w:hAnsi="Arial" w:cs="Arial"/>
          <w:sz w:val="24"/>
          <w:szCs w:val="24"/>
        </w:rPr>
        <w:t>, and at the same time making sure that the main responsibilities are clearly defined.</w:t>
      </w:r>
    </w:p>
    <w:p w14:paraId="20B08C83" w14:textId="02B024C3" w:rsidR="00E47086" w:rsidRPr="00EB03A7" w:rsidRDefault="00E47086" w:rsidP="00EB03A7">
      <w:pPr>
        <w:spacing w:line="360" w:lineRule="auto"/>
        <w:ind w:left="360"/>
        <w:jc w:val="both"/>
        <w:rPr>
          <w:rFonts w:ascii="Arial" w:hAnsi="Arial" w:cs="Arial"/>
          <w:b/>
          <w:bCs/>
          <w:sz w:val="24"/>
          <w:szCs w:val="24"/>
        </w:rPr>
      </w:pPr>
      <w:r w:rsidRPr="00EB03A7">
        <w:rPr>
          <w:rFonts w:ascii="Arial" w:hAnsi="Arial" w:cs="Arial"/>
          <w:b/>
          <w:bCs/>
          <w:sz w:val="24"/>
          <w:szCs w:val="24"/>
        </w:rPr>
        <w:t>Legal Format</w:t>
      </w:r>
    </w:p>
    <w:p w14:paraId="3C89F897" w14:textId="5E8AD22B" w:rsidR="001E433D" w:rsidRPr="00EB03A7" w:rsidRDefault="00807AB4" w:rsidP="00B40955">
      <w:pPr>
        <w:spacing w:line="360" w:lineRule="auto"/>
        <w:ind w:left="360"/>
        <w:jc w:val="both"/>
        <w:rPr>
          <w:rFonts w:ascii="Arial" w:hAnsi="Arial" w:cs="Arial"/>
          <w:sz w:val="24"/>
          <w:szCs w:val="24"/>
        </w:rPr>
      </w:pPr>
      <w:proofErr w:type="spellStart"/>
      <w:r w:rsidRPr="00EB03A7">
        <w:rPr>
          <w:rFonts w:ascii="Arial" w:hAnsi="Arial" w:cs="Arial"/>
          <w:sz w:val="24"/>
          <w:szCs w:val="24"/>
        </w:rPr>
        <w:t>EcoSip</w:t>
      </w:r>
      <w:proofErr w:type="spellEnd"/>
      <w:r w:rsidRPr="00EB03A7">
        <w:rPr>
          <w:rFonts w:ascii="Arial" w:hAnsi="Arial" w:cs="Arial"/>
          <w:sz w:val="24"/>
          <w:szCs w:val="24"/>
        </w:rPr>
        <w:t xml:space="preserve"> will operate as </w:t>
      </w:r>
      <w:proofErr w:type="gramStart"/>
      <w:r w:rsidR="00E647D1" w:rsidRPr="00EB03A7">
        <w:rPr>
          <w:rFonts w:ascii="Arial" w:hAnsi="Arial" w:cs="Arial"/>
          <w:sz w:val="24"/>
          <w:szCs w:val="24"/>
        </w:rPr>
        <w:t>an</w:t>
      </w:r>
      <w:proofErr w:type="gramEnd"/>
      <w:r w:rsidRPr="00EB03A7">
        <w:rPr>
          <w:rFonts w:ascii="Arial" w:hAnsi="Arial" w:cs="Arial"/>
          <w:sz w:val="24"/>
          <w:szCs w:val="24"/>
        </w:rPr>
        <w:t xml:space="preserve"> Ltd (private limited company). </w:t>
      </w:r>
      <w:r w:rsidR="006C014D" w:rsidRPr="00EB03A7">
        <w:rPr>
          <w:rFonts w:ascii="Arial" w:hAnsi="Arial" w:cs="Arial"/>
          <w:sz w:val="24"/>
          <w:szCs w:val="24"/>
        </w:rPr>
        <w:t xml:space="preserve">This legal structure is suitable for any small start-up due to its limitations </w:t>
      </w:r>
      <w:r w:rsidR="006A3C73" w:rsidRPr="00EB03A7">
        <w:rPr>
          <w:rFonts w:ascii="Arial" w:hAnsi="Arial" w:cs="Arial"/>
          <w:sz w:val="24"/>
          <w:szCs w:val="24"/>
        </w:rPr>
        <w:t>in</w:t>
      </w:r>
      <w:r w:rsidR="00B213BC" w:rsidRPr="00EB03A7">
        <w:rPr>
          <w:rFonts w:ascii="Arial" w:hAnsi="Arial" w:cs="Arial"/>
          <w:sz w:val="24"/>
          <w:szCs w:val="24"/>
        </w:rPr>
        <w:t xml:space="preserve"> the financial liability of the owners, </w:t>
      </w:r>
      <w:r w:rsidR="006A3C73" w:rsidRPr="00EB03A7">
        <w:rPr>
          <w:rFonts w:ascii="Arial" w:hAnsi="Arial" w:cs="Arial"/>
          <w:sz w:val="24"/>
          <w:szCs w:val="24"/>
        </w:rPr>
        <w:t>making it</w:t>
      </w:r>
      <w:r w:rsidR="00B213BC" w:rsidRPr="00EB03A7">
        <w:rPr>
          <w:rFonts w:ascii="Arial" w:hAnsi="Arial" w:cs="Arial"/>
          <w:sz w:val="24"/>
          <w:szCs w:val="24"/>
        </w:rPr>
        <w:t xml:space="preserve"> </w:t>
      </w:r>
      <w:r w:rsidR="006A3C73" w:rsidRPr="00EB03A7">
        <w:rPr>
          <w:rFonts w:ascii="Arial" w:hAnsi="Arial" w:cs="Arial"/>
          <w:sz w:val="24"/>
          <w:szCs w:val="24"/>
        </w:rPr>
        <w:t>safer</w:t>
      </w:r>
      <w:r w:rsidR="00B213BC" w:rsidRPr="00EB03A7">
        <w:rPr>
          <w:rFonts w:ascii="Arial" w:hAnsi="Arial" w:cs="Arial"/>
          <w:sz w:val="24"/>
          <w:szCs w:val="24"/>
        </w:rPr>
        <w:t xml:space="preserve"> </w:t>
      </w:r>
      <w:r w:rsidR="006A3C73" w:rsidRPr="00EB03A7">
        <w:rPr>
          <w:rFonts w:ascii="Arial" w:hAnsi="Arial" w:cs="Arial"/>
          <w:sz w:val="24"/>
          <w:szCs w:val="24"/>
        </w:rPr>
        <w:t>to</w:t>
      </w:r>
      <w:r w:rsidR="00B213BC" w:rsidRPr="00EB03A7">
        <w:rPr>
          <w:rFonts w:ascii="Arial" w:hAnsi="Arial" w:cs="Arial"/>
          <w:sz w:val="24"/>
          <w:szCs w:val="24"/>
        </w:rPr>
        <w:t xml:space="preserve"> tak</w:t>
      </w:r>
      <w:r w:rsidR="006A3C73" w:rsidRPr="00EB03A7">
        <w:rPr>
          <w:rFonts w:ascii="Arial" w:hAnsi="Arial" w:cs="Arial"/>
          <w:sz w:val="24"/>
          <w:szCs w:val="24"/>
        </w:rPr>
        <w:t>e</w:t>
      </w:r>
      <w:r w:rsidR="00B213BC" w:rsidRPr="00EB03A7">
        <w:rPr>
          <w:rFonts w:ascii="Arial" w:hAnsi="Arial" w:cs="Arial"/>
          <w:sz w:val="24"/>
          <w:szCs w:val="24"/>
        </w:rPr>
        <w:t xml:space="preserve"> any business risks. It is improving credibility with the suppliers and</w:t>
      </w:r>
      <w:r w:rsidR="006A3C73" w:rsidRPr="00EB03A7">
        <w:rPr>
          <w:rFonts w:ascii="Arial" w:hAnsi="Arial" w:cs="Arial"/>
          <w:sz w:val="24"/>
          <w:szCs w:val="24"/>
        </w:rPr>
        <w:t xml:space="preserve"> investors, because as </w:t>
      </w:r>
      <w:proofErr w:type="gramStart"/>
      <w:r w:rsidR="006A3C73" w:rsidRPr="00EB03A7">
        <w:rPr>
          <w:rFonts w:ascii="Arial" w:hAnsi="Arial" w:cs="Arial"/>
          <w:sz w:val="24"/>
          <w:szCs w:val="24"/>
        </w:rPr>
        <w:t>an</w:t>
      </w:r>
      <w:proofErr w:type="gramEnd"/>
      <w:r w:rsidR="006A3C73" w:rsidRPr="00EB03A7">
        <w:rPr>
          <w:rFonts w:ascii="Arial" w:hAnsi="Arial" w:cs="Arial"/>
          <w:sz w:val="24"/>
          <w:szCs w:val="24"/>
        </w:rPr>
        <w:t xml:space="preserve"> Ltd company, it needs to meet different </w:t>
      </w:r>
      <w:r w:rsidR="006A3C73" w:rsidRPr="00EB03A7">
        <w:rPr>
          <w:rFonts w:ascii="Arial" w:hAnsi="Arial" w:cs="Arial"/>
          <w:sz w:val="24"/>
          <w:szCs w:val="24"/>
        </w:rPr>
        <w:lastRenderedPageBreak/>
        <w:t xml:space="preserve">governance and reporting standards (Companies House, 2024). </w:t>
      </w:r>
      <w:r w:rsidR="001E433D" w:rsidRPr="00EB03A7">
        <w:rPr>
          <w:rFonts w:ascii="Arial" w:hAnsi="Arial" w:cs="Arial"/>
          <w:sz w:val="24"/>
          <w:szCs w:val="24"/>
        </w:rPr>
        <w:t>Moreover, with this format is easier to bring in the future more investors if the business will grow.</w:t>
      </w:r>
    </w:p>
    <w:p w14:paraId="2819A242" w14:textId="36D7F4EC" w:rsidR="001E433D" w:rsidRPr="005569C7" w:rsidRDefault="002A50BB" w:rsidP="005569C7">
      <w:pPr>
        <w:pStyle w:val="Heading1"/>
        <w:numPr>
          <w:ilvl w:val="0"/>
          <w:numId w:val="5"/>
        </w:numPr>
      </w:pPr>
      <w:bookmarkStart w:id="2" w:name="_Toc223292945"/>
      <w:r w:rsidRPr="00EB03A7">
        <w:t>Market Research</w:t>
      </w:r>
      <w:bookmarkEnd w:id="2"/>
    </w:p>
    <w:p w14:paraId="4065376B" w14:textId="2B4BC4DF" w:rsidR="005201A8" w:rsidRPr="00EB03A7" w:rsidRDefault="005201A8" w:rsidP="00EB03A7">
      <w:pPr>
        <w:spacing w:line="360" w:lineRule="auto"/>
        <w:jc w:val="both"/>
        <w:rPr>
          <w:rFonts w:ascii="Arial" w:hAnsi="Arial" w:cs="Arial"/>
          <w:sz w:val="24"/>
          <w:szCs w:val="24"/>
        </w:rPr>
      </w:pPr>
      <w:r w:rsidRPr="00EB03A7">
        <w:rPr>
          <w:rFonts w:ascii="Arial" w:hAnsi="Arial" w:cs="Arial"/>
          <w:sz w:val="24"/>
          <w:szCs w:val="24"/>
        </w:rPr>
        <w:t>Environmental Analysis (PESTEL)</w:t>
      </w:r>
    </w:p>
    <w:p w14:paraId="004E3703" w14:textId="56213AC0" w:rsidR="005201A8" w:rsidRPr="00EB03A7" w:rsidRDefault="00C51CFE" w:rsidP="00EB03A7">
      <w:pPr>
        <w:pStyle w:val="ListParagraph"/>
        <w:numPr>
          <w:ilvl w:val="0"/>
          <w:numId w:val="4"/>
        </w:numPr>
        <w:spacing w:line="360" w:lineRule="auto"/>
        <w:jc w:val="both"/>
        <w:rPr>
          <w:rFonts w:ascii="Arial" w:hAnsi="Arial" w:cs="Arial"/>
          <w:sz w:val="24"/>
          <w:szCs w:val="24"/>
        </w:rPr>
      </w:pPr>
      <w:r w:rsidRPr="00EB03A7">
        <w:rPr>
          <w:rFonts w:ascii="Arial" w:hAnsi="Arial" w:cs="Arial"/>
          <w:sz w:val="24"/>
          <w:szCs w:val="24"/>
        </w:rPr>
        <w:t xml:space="preserve">Political: </w:t>
      </w:r>
      <w:r w:rsidR="00346AF9" w:rsidRPr="00EB03A7">
        <w:rPr>
          <w:rFonts w:ascii="Arial" w:hAnsi="Arial" w:cs="Arial"/>
          <w:sz w:val="24"/>
          <w:szCs w:val="24"/>
        </w:rPr>
        <w:t>I</w:t>
      </w:r>
      <w:r w:rsidRPr="00EB03A7">
        <w:rPr>
          <w:rFonts w:ascii="Arial" w:hAnsi="Arial" w:cs="Arial"/>
          <w:sz w:val="24"/>
          <w:szCs w:val="24"/>
        </w:rPr>
        <w:t xml:space="preserve">n the UK, the government </w:t>
      </w:r>
      <w:r w:rsidR="00A232D3" w:rsidRPr="00EB03A7">
        <w:rPr>
          <w:rFonts w:ascii="Arial" w:hAnsi="Arial" w:cs="Arial"/>
          <w:sz w:val="24"/>
          <w:szCs w:val="24"/>
        </w:rPr>
        <w:t>ha</w:t>
      </w:r>
      <w:r w:rsidRPr="00EB03A7">
        <w:rPr>
          <w:rFonts w:ascii="Arial" w:hAnsi="Arial" w:cs="Arial"/>
          <w:sz w:val="24"/>
          <w:szCs w:val="24"/>
        </w:rPr>
        <w:t>s introduced different policies that are aimed at reducing plastic waste, including bans on different single-use plastics and incentives</w:t>
      </w:r>
      <w:r w:rsidR="00346AF9" w:rsidRPr="00EB03A7">
        <w:rPr>
          <w:rFonts w:ascii="Arial" w:hAnsi="Arial" w:cs="Arial"/>
          <w:sz w:val="24"/>
          <w:szCs w:val="24"/>
        </w:rPr>
        <w:t xml:space="preserve"> for businesses to start adopting different sustainable alternatives (Gov.uk, 2023). The </w:t>
      </w:r>
      <w:r w:rsidR="0022207B" w:rsidRPr="00EB03A7">
        <w:rPr>
          <w:rFonts w:ascii="Arial" w:hAnsi="Arial" w:cs="Arial"/>
          <w:sz w:val="24"/>
          <w:szCs w:val="24"/>
        </w:rPr>
        <w:t xml:space="preserve">policies are creating a positive environment for </w:t>
      </w:r>
      <w:proofErr w:type="spellStart"/>
      <w:r w:rsidR="0022207B" w:rsidRPr="00EB03A7">
        <w:rPr>
          <w:rFonts w:ascii="Arial" w:hAnsi="Arial" w:cs="Arial"/>
          <w:sz w:val="24"/>
          <w:szCs w:val="24"/>
        </w:rPr>
        <w:t>EcoSip</w:t>
      </w:r>
      <w:proofErr w:type="spellEnd"/>
      <w:r w:rsidR="0022207B" w:rsidRPr="00EB03A7">
        <w:rPr>
          <w:rFonts w:ascii="Arial" w:hAnsi="Arial" w:cs="Arial"/>
          <w:sz w:val="24"/>
          <w:szCs w:val="24"/>
        </w:rPr>
        <w:t>, because they come as an encouragement for the customers and businesses to change towards reusable products.</w:t>
      </w:r>
    </w:p>
    <w:p w14:paraId="43F290CE" w14:textId="3664244E" w:rsidR="0022207B" w:rsidRPr="00EB03A7" w:rsidRDefault="000C78C5" w:rsidP="00EB03A7">
      <w:pPr>
        <w:pStyle w:val="ListParagraph"/>
        <w:numPr>
          <w:ilvl w:val="0"/>
          <w:numId w:val="4"/>
        </w:numPr>
        <w:spacing w:line="360" w:lineRule="auto"/>
        <w:jc w:val="both"/>
        <w:rPr>
          <w:rFonts w:ascii="Arial" w:hAnsi="Arial" w:cs="Arial"/>
          <w:sz w:val="24"/>
          <w:szCs w:val="24"/>
        </w:rPr>
      </w:pPr>
      <w:r w:rsidRPr="00EB03A7">
        <w:rPr>
          <w:rFonts w:ascii="Arial" w:hAnsi="Arial" w:cs="Arial"/>
          <w:sz w:val="24"/>
          <w:szCs w:val="24"/>
        </w:rPr>
        <w:t>E</w:t>
      </w:r>
      <w:r w:rsidR="00EE159D" w:rsidRPr="00EB03A7">
        <w:rPr>
          <w:rFonts w:ascii="Arial" w:hAnsi="Arial" w:cs="Arial"/>
          <w:sz w:val="24"/>
          <w:szCs w:val="24"/>
        </w:rPr>
        <w:t>conomic</w:t>
      </w:r>
      <w:r w:rsidRPr="00EB03A7">
        <w:rPr>
          <w:rFonts w:ascii="Arial" w:hAnsi="Arial" w:cs="Arial"/>
          <w:sz w:val="24"/>
          <w:szCs w:val="24"/>
        </w:rPr>
        <w:t>: Even if</w:t>
      </w:r>
      <w:r w:rsidR="007707A1" w:rsidRPr="00EB03A7">
        <w:rPr>
          <w:rFonts w:ascii="Arial" w:hAnsi="Arial" w:cs="Arial"/>
          <w:sz w:val="24"/>
          <w:szCs w:val="24"/>
        </w:rPr>
        <w:t xml:space="preserve"> the</w:t>
      </w:r>
      <w:r w:rsidRPr="00EB03A7">
        <w:rPr>
          <w:rFonts w:ascii="Arial" w:hAnsi="Arial" w:cs="Arial"/>
          <w:sz w:val="24"/>
          <w:szCs w:val="24"/>
        </w:rPr>
        <w:t xml:space="preserve"> UK has already experienced some economic challenges because </w:t>
      </w:r>
      <w:r w:rsidR="007707A1" w:rsidRPr="00EB03A7">
        <w:rPr>
          <w:rFonts w:ascii="Arial" w:hAnsi="Arial" w:cs="Arial"/>
          <w:sz w:val="24"/>
          <w:szCs w:val="24"/>
        </w:rPr>
        <w:t>of the</w:t>
      </w:r>
      <w:r w:rsidRPr="00EB03A7">
        <w:rPr>
          <w:rFonts w:ascii="Arial" w:hAnsi="Arial" w:cs="Arial"/>
          <w:sz w:val="24"/>
          <w:szCs w:val="24"/>
        </w:rPr>
        <w:t xml:space="preserve"> inflation and rising </w:t>
      </w:r>
      <w:r w:rsidR="007707A1" w:rsidRPr="00EB03A7">
        <w:rPr>
          <w:rFonts w:ascii="Arial" w:hAnsi="Arial" w:cs="Arial"/>
          <w:sz w:val="24"/>
          <w:szCs w:val="24"/>
        </w:rPr>
        <w:t xml:space="preserve">living </w:t>
      </w:r>
      <w:r w:rsidRPr="00EB03A7">
        <w:rPr>
          <w:rFonts w:ascii="Arial" w:hAnsi="Arial" w:cs="Arial"/>
          <w:sz w:val="24"/>
          <w:szCs w:val="24"/>
        </w:rPr>
        <w:t>costs</w:t>
      </w:r>
      <w:r w:rsidR="008C3229" w:rsidRPr="00EB03A7">
        <w:rPr>
          <w:rFonts w:ascii="Arial" w:hAnsi="Arial" w:cs="Arial"/>
          <w:sz w:val="24"/>
          <w:szCs w:val="24"/>
        </w:rPr>
        <w:t xml:space="preserve">, the sustainability market is still evolving. It has been shown through research that there are many customers </w:t>
      </w:r>
      <w:r w:rsidR="00C45C77" w:rsidRPr="00EB03A7">
        <w:rPr>
          <w:rFonts w:ascii="Arial" w:hAnsi="Arial" w:cs="Arial"/>
          <w:sz w:val="24"/>
          <w:szCs w:val="24"/>
        </w:rPr>
        <w:t>who</w:t>
      </w:r>
      <w:r w:rsidR="008C3229" w:rsidRPr="00EB03A7">
        <w:rPr>
          <w:rFonts w:ascii="Arial" w:hAnsi="Arial" w:cs="Arial"/>
          <w:sz w:val="24"/>
          <w:szCs w:val="24"/>
        </w:rPr>
        <w:t xml:space="preserve"> will pay </w:t>
      </w:r>
      <w:r w:rsidR="00AC140E" w:rsidRPr="00EB03A7">
        <w:rPr>
          <w:rFonts w:ascii="Arial" w:hAnsi="Arial" w:cs="Arial"/>
          <w:sz w:val="24"/>
          <w:szCs w:val="24"/>
        </w:rPr>
        <w:t>a bit more for eco-friendly products</w:t>
      </w:r>
      <w:r w:rsidR="00C45C77" w:rsidRPr="00EB03A7">
        <w:rPr>
          <w:rFonts w:ascii="Arial" w:hAnsi="Arial" w:cs="Arial"/>
          <w:sz w:val="24"/>
          <w:szCs w:val="24"/>
        </w:rPr>
        <w:t>.</w:t>
      </w:r>
      <w:r w:rsidR="00AC140E" w:rsidRPr="00EB03A7">
        <w:rPr>
          <w:rFonts w:ascii="Arial" w:hAnsi="Arial" w:cs="Arial"/>
          <w:sz w:val="24"/>
          <w:szCs w:val="24"/>
        </w:rPr>
        <w:t xml:space="preserve"> </w:t>
      </w:r>
      <w:r w:rsidR="00C45C77" w:rsidRPr="00EB03A7">
        <w:rPr>
          <w:rFonts w:ascii="Arial" w:hAnsi="Arial" w:cs="Arial"/>
          <w:sz w:val="24"/>
          <w:szCs w:val="24"/>
        </w:rPr>
        <w:t>M</w:t>
      </w:r>
      <w:r w:rsidR="00AC140E" w:rsidRPr="00EB03A7">
        <w:rPr>
          <w:rFonts w:ascii="Arial" w:hAnsi="Arial" w:cs="Arial"/>
          <w:sz w:val="24"/>
          <w:szCs w:val="24"/>
        </w:rPr>
        <w:t>oreover</w:t>
      </w:r>
      <w:r w:rsidR="00C45C77" w:rsidRPr="00EB03A7">
        <w:rPr>
          <w:rFonts w:ascii="Arial" w:hAnsi="Arial" w:cs="Arial"/>
          <w:sz w:val="24"/>
          <w:szCs w:val="24"/>
        </w:rPr>
        <w:t>,</w:t>
      </w:r>
      <w:r w:rsidR="00AC140E" w:rsidRPr="00EB03A7">
        <w:rPr>
          <w:rFonts w:ascii="Arial" w:hAnsi="Arial" w:cs="Arial"/>
          <w:sz w:val="24"/>
          <w:szCs w:val="24"/>
        </w:rPr>
        <w:t xml:space="preserve"> if they are du</w:t>
      </w:r>
      <w:r w:rsidR="00C45C77" w:rsidRPr="00EB03A7">
        <w:rPr>
          <w:rFonts w:ascii="Arial" w:hAnsi="Arial" w:cs="Arial"/>
          <w:sz w:val="24"/>
          <w:szCs w:val="24"/>
        </w:rPr>
        <w:t>r</w:t>
      </w:r>
      <w:r w:rsidR="00AC140E" w:rsidRPr="00EB03A7">
        <w:rPr>
          <w:rFonts w:ascii="Arial" w:hAnsi="Arial" w:cs="Arial"/>
          <w:sz w:val="24"/>
          <w:szCs w:val="24"/>
        </w:rPr>
        <w:t xml:space="preserve">able and they offer long-term value (Mintel, 2023). </w:t>
      </w:r>
      <w:proofErr w:type="spellStart"/>
      <w:r w:rsidR="00AC140E" w:rsidRPr="00EB03A7">
        <w:rPr>
          <w:rFonts w:ascii="Arial" w:hAnsi="Arial" w:cs="Arial"/>
          <w:sz w:val="24"/>
          <w:szCs w:val="24"/>
        </w:rPr>
        <w:t>EcoSip</w:t>
      </w:r>
      <w:proofErr w:type="spellEnd"/>
      <w:r w:rsidR="00AC140E" w:rsidRPr="00EB03A7">
        <w:rPr>
          <w:rFonts w:ascii="Arial" w:hAnsi="Arial" w:cs="Arial"/>
          <w:sz w:val="24"/>
          <w:szCs w:val="24"/>
        </w:rPr>
        <w:t xml:space="preserve"> is focusing on affordability</w:t>
      </w:r>
      <w:r w:rsidR="00C45C77" w:rsidRPr="00EB03A7">
        <w:rPr>
          <w:rFonts w:ascii="Arial" w:hAnsi="Arial" w:cs="Arial"/>
          <w:sz w:val="24"/>
          <w:szCs w:val="24"/>
        </w:rPr>
        <w:t>, and that will help attract customers who choose sustainable variants without higher prices.</w:t>
      </w:r>
    </w:p>
    <w:p w14:paraId="2864CF05" w14:textId="0D479AD7" w:rsidR="00C45C77" w:rsidRPr="00EB03A7" w:rsidRDefault="00062239" w:rsidP="00EB03A7">
      <w:pPr>
        <w:pStyle w:val="ListParagraph"/>
        <w:numPr>
          <w:ilvl w:val="0"/>
          <w:numId w:val="4"/>
        </w:numPr>
        <w:spacing w:line="360" w:lineRule="auto"/>
        <w:jc w:val="both"/>
        <w:rPr>
          <w:rFonts w:ascii="Arial" w:hAnsi="Arial" w:cs="Arial"/>
          <w:sz w:val="24"/>
          <w:szCs w:val="24"/>
        </w:rPr>
      </w:pPr>
      <w:r w:rsidRPr="00EB03A7">
        <w:rPr>
          <w:rFonts w:ascii="Arial" w:hAnsi="Arial" w:cs="Arial"/>
          <w:sz w:val="24"/>
          <w:szCs w:val="24"/>
        </w:rPr>
        <w:t>Social: The</w:t>
      </w:r>
      <w:r w:rsidR="00D95576" w:rsidRPr="00EB03A7">
        <w:rPr>
          <w:rFonts w:ascii="Arial" w:hAnsi="Arial" w:cs="Arial"/>
          <w:sz w:val="24"/>
          <w:szCs w:val="24"/>
        </w:rPr>
        <w:t xml:space="preserve"> social attitude towards sustainability has changed significantly in </w:t>
      </w:r>
      <w:r w:rsidR="009E6071" w:rsidRPr="00EB03A7">
        <w:rPr>
          <w:rFonts w:ascii="Arial" w:hAnsi="Arial" w:cs="Arial"/>
          <w:sz w:val="24"/>
          <w:szCs w:val="24"/>
        </w:rPr>
        <w:t>recent</w:t>
      </w:r>
      <w:r w:rsidR="00D95576" w:rsidRPr="00EB03A7">
        <w:rPr>
          <w:rFonts w:ascii="Arial" w:hAnsi="Arial" w:cs="Arial"/>
          <w:sz w:val="24"/>
          <w:szCs w:val="24"/>
        </w:rPr>
        <w:t xml:space="preserve"> years. </w:t>
      </w:r>
      <w:r w:rsidR="004664D2" w:rsidRPr="00EB03A7">
        <w:rPr>
          <w:rFonts w:ascii="Arial" w:hAnsi="Arial" w:cs="Arial"/>
          <w:sz w:val="24"/>
          <w:szCs w:val="24"/>
        </w:rPr>
        <w:t>Especially the younger generations are more aware of the environmental issues</w:t>
      </w:r>
      <w:r w:rsidR="009E6071" w:rsidRPr="00EB03A7">
        <w:rPr>
          <w:rFonts w:ascii="Arial" w:hAnsi="Arial" w:cs="Arial"/>
          <w:sz w:val="24"/>
          <w:szCs w:val="24"/>
        </w:rPr>
        <w:t>,</w:t>
      </w:r>
      <w:r w:rsidR="004664D2" w:rsidRPr="00EB03A7">
        <w:rPr>
          <w:rFonts w:ascii="Arial" w:hAnsi="Arial" w:cs="Arial"/>
          <w:sz w:val="24"/>
          <w:szCs w:val="24"/>
        </w:rPr>
        <w:t xml:space="preserve"> and they look </w:t>
      </w:r>
      <w:r w:rsidR="009E6071" w:rsidRPr="00EB03A7">
        <w:rPr>
          <w:rFonts w:ascii="Arial" w:hAnsi="Arial" w:cs="Arial"/>
          <w:sz w:val="24"/>
          <w:szCs w:val="24"/>
        </w:rPr>
        <w:t>in an active way to purchase products that are in line with their values. With the rise of social media has also made sustainability trends more visible, and different influencers are promoting reusable products and zero-waste lifestyles.</w:t>
      </w:r>
    </w:p>
    <w:p w14:paraId="3B9B6117" w14:textId="06235BE4" w:rsidR="009E6071" w:rsidRPr="00EB03A7" w:rsidRDefault="00234FA4" w:rsidP="00EB03A7">
      <w:pPr>
        <w:pStyle w:val="ListParagraph"/>
        <w:numPr>
          <w:ilvl w:val="0"/>
          <w:numId w:val="4"/>
        </w:numPr>
        <w:spacing w:line="360" w:lineRule="auto"/>
        <w:jc w:val="both"/>
        <w:rPr>
          <w:rFonts w:ascii="Arial" w:hAnsi="Arial" w:cs="Arial"/>
          <w:sz w:val="24"/>
          <w:szCs w:val="24"/>
        </w:rPr>
      </w:pPr>
      <w:r w:rsidRPr="00EB03A7">
        <w:rPr>
          <w:rFonts w:ascii="Arial" w:hAnsi="Arial" w:cs="Arial"/>
          <w:sz w:val="24"/>
          <w:szCs w:val="24"/>
        </w:rPr>
        <w:t>Technological: All the advancements in manufacturing technology have made it easier to create high-quality products from recycled</w:t>
      </w:r>
      <w:r w:rsidR="00C07957" w:rsidRPr="00EB03A7">
        <w:rPr>
          <w:rFonts w:ascii="Arial" w:hAnsi="Arial" w:cs="Arial"/>
          <w:sz w:val="24"/>
          <w:szCs w:val="24"/>
        </w:rPr>
        <w:t xml:space="preserve"> materials. This is including more improvement in moulding equipment</w:t>
      </w:r>
      <w:r w:rsidR="00EE435A" w:rsidRPr="00EB03A7">
        <w:rPr>
          <w:rFonts w:ascii="Arial" w:hAnsi="Arial" w:cs="Arial"/>
          <w:sz w:val="24"/>
          <w:szCs w:val="24"/>
        </w:rPr>
        <w:t xml:space="preserve"> or techniques, better quality control, and an efficient supply chain. </w:t>
      </w:r>
      <w:proofErr w:type="spellStart"/>
      <w:r w:rsidR="002804FA" w:rsidRPr="00EB03A7">
        <w:rPr>
          <w:rFonts w:ascii="Arial" w:hAnsi="Arial" w:cs="Arial"/>
          <w:sz w:val="24"/>
          <w:szCs w:val="24"/>
        </w:rPr>
        <w:t>EcoSip</w:t>
      </w:r>
      <w:proofErr w:type="spellEnd"/>
      <w:r w:rsidR="002804FA" w:rsidRPr="00EB03A7">
        <w:rPr>
          <w:rFonts w:ascii="Arial" w:hAnsi="Arial" w:cs="Arial"/>
          <w:sz w:val="24"/>
          <w:szCs w:val="24"/>
        </w:rPr>
        <w:t xml:space="preserve"> is thus able to offer durable and attractive products at competitive prices because of these developments.</w:t>
      </w:r>
    </w:p>
    <w:p w14:paraId="4208F0F6" w14:textId="6C7B53DA" w:rsidR="002804FA" w:rsidRPr="00EB03A7" w:rsidRDefault="00000A24" w:rsidP="00EB03A7">
      <w:pPr>
        <w:pStyle w:val="ListParagraph"/>
        <w:numPr>
          <w:ilvl w:val="0"/>
          <w:numId w:val="4"/>
        </w:numPr>
        <w:spacing w:line="360" w:lineRule="auto"/>
        <w:jc w:val="both"/>
        <w:rPr>
          <w:rFonts w:ascii="Arial" w:hAnsi="Arial" w:cs="Arial"/>
          <w:sz w:val="24"/>
          <w:szCs w:val="24"/>
        </w:rPr>
      </w:pPr>
      <w:r w:rsidRPr="00EB03A7">
        <w:rPr>
          <w:rFonts w:ascii="Arial" w:hAnsi="Arial" w:cs="Arial"/>
          <w:sz w:val="24"/>
          <w:szCs w:val="24"/>
        </w:rPr>
        <w:t xml:space="preserve">Environmental: </w:t>
      </w:r>
      <w:r w:rsidR="0045344B" w:rsidRPr="00EB03A7">
        <w:rPr>
          <w:rFonts w:ascii="Arial" w:hAnsi="Arial" w:cs="Arial"/>
          <w:sz w:val="24"/>
          <w:szCs w:val="24"/>
        </w:rPr>
        <w:t>According to the Environm</w:t>
      </w:r>
      <w:r w:rsidR="00140E28" w:rsidRPr="00EB03A7">
        <w:rPr>
          <w:rFonts w:ascii="Arial" w:hAnsi="Arial" w:cs="Arial"/>
          <w:sz w:val="24"/>
          <w:szCs w:val="24"/>
        </w:rPr>
        <w:t>e</w:t>
      </w:r>
      <w:r w:rsidR="0045344B" w:rsidRPr="00EB03A7">
        <w:rPr>
          <w:rFonts w:ascii="Arial" w:hAnsi="Arial" w:cs="Arial"/>
          <w:sz w:val="24"/>
          <w:szCs w:val="24"/>
        </w:rPr>
        <w:t xml:space="preserve">ntal Audit </w:t>
      </w:r>
      <w:r w:rsidR="006D506A" w:rsidRPr="00EB03A7">
        <w:rPr>
          <w:rFonts w:ascii="Arial" w:hAnsi="Arial" w:cs="Arial"/>
          <w:sz w:val="24"/>
          <w:szCs w:val="24"/>
        </w:rPr>
        <w:t>Committee (2022)</w:t>
      </w:r>
      <w:r w:rsidR="00CC0122" w:rsidRPr="00EB03A7">
        <w:rPr>
          <w:rFonts w:ascii="Arial" w:hAnsi="Arial" w:cs="Arial"/>
          <w:sz w:val="24"/>
          <w:szCs w:val="24"/>
        </w:rPr>
        <w:t xml:space="preserve">, </w:t>
      </w:r>
      <w:r w:rsidR="006D506A" w:rsidRPr="00EB03A7">
        <w:rPr>
          <w:rFonts w:ascii="Arial" w:hAnsi="Arial" w:cs="Arial"/>
          <w:sz w:val="24"/>
          <w:szCs w:val="24"/>
        </w:rPr>
        <w:t>disposable coffee cups are a main environm</w:t>
      </w:r>
      <w:r w:rsidR="00CC0122" w:rsidRPr="00EB03A7">
        <w:rPr>
          <w:rFonts w:ascii="Arial" w:hAnsi="Arial" w:cs="Arial"/>
          <w:sz w:val="24"/>
          <w:szCs w:val="24"/>
        </w:rPr>
        <w:t>e</w:t>
      </w:r>
      <w:r w:rsidR="006D506A" w:rsidRPr="00EB03A7">
        <w:rPr>
          <w:rFonts w:ascii="Arial" w:hAnsi="Arial" w:cs="Arial"/>
          <w:sz w:val="24"/>
          <w:szCs w:val="24"/>
        </w:rPr>
        <w:t>ntal c</w:t>
      </w:r>
      <w:r w:rsidR="00CC0122" w:rsidRPr="00EB03A7">
        <w:rPr>
          <w:rFonts w:ascii="Arial" w:hAnsi="Arial" w:cs="Arial"/>
          <w:sz w:val="24"/>
          <w:szCs w:val="24"/>
        </w:rPr>
        <w:t>o</w:t>
      </w:r>
      <w:r w:rsidR="006D506A" w:rsidRPr="00EB03A7">
        <w:rPr>
          <w:rFonts w:ascii="Arial" w:hAnsi="Arial" w:cs="Arial"/>
          <w:sz w:val="24"/>
          <w:szCs w:val="24"/>
        </w:rPr>
        <w:t>ncern</w:t>
      </w:r>
      <w:r w:rsidR="00CC0122" w:rsidRPr="00EB03A7">
        <w:rPr>
          <w:rFonts w:ascii="Arial" w:hAnsi="Arial" w:cs="Arial"/>
          <w:sz w:val="24"/>
          <w:szCs w:val="24"/>
        </w:rPr>
        <w:t xml:space="preserve">, with around 2.5 billion cups being thrown away </w:t>
      </w:r>
      <w:r w:rsidR="003D475E" w:rsidRPr="00EB03A7">
        <w:rPr>
          <w:rFonts w:ascii="Arial" w:hAnsi="Arial" w:cs="Arial"/>
          <w:sz w:val="24"/>
          <w:szCs w:val="24"/>
        </w:rPr>
        <w:t xml:space="preserve">each year in the UK. Most of the cups are not recyclable because of the plastic lining. </w:t>
      </w:r>
      <w:proofErr w:type="spellStart"/>
      <w:r w:rsidR="003D475E" w:rsidRPr="00EB03A7">
        <w:rPr>
          <w:rFonts w:ascii="Arial" w:hAnsi="Arial" w:cs="Arial"/>
          <w:sz w:val="24"/>
          <w:szCs w:val="24"/>
        </w:rPr>
        <w:t>EcoSip</w:t>
      </w:r>
      <w:proofErr w:type="spellEnd"/>
      <w:r w:rsidR="003D475E" w:rsidRPr="00EB03A7">
        <w:rPr>
          <w:rFonts w:ascii="Arial" w:hAnsi="Arial" w:cs="Arial"/>
          <w:sz w:val="24"/>
          <w:szCs w:val="24"/>
        </w:rPr>
        <w:t xml:space="preserve"> is addressing this issue directly </w:t>
      </w:r>
      <w:r w:rsidR="003D475E" w:rsidRPr="00EB03A7">
        <w:rPr>
          <w:rFonts w:ascii="Arial" w:hAnsi="Arial" w:cs="Arial"/>
          <w:sz w:val="24"/>
          <w:szCs w:val="24"/>
        </w:rPr>
        <w:lastRenderedPageBreak/>
        <w:t>with offering a reusable option that is reducing waste, and it is encouraging also the sustainable habits.</w:t>
      </w:r>
    </w:p>
    <w:p w14:paraId="4A695F04" w14:textId="71E41FB9" w:rsidR="003D475E" w:rsidRPr="00EB03A7" w:rsidRDefault="003D475E" w:rsidP="00EB03A7">
      <w:pPr>
        <w:pStyle w:val="ListParagraph"/>
        <w:numPr>
          <w:ilvl w:val="0"/>
          <w:numId w:val="4"/>
        </w:numPr>
        <w:spacing w:line="360" w:lineRule="auto"/>
        <w:jc w:val="both"/>
        <w:rPr>
          <w:rFonts w:ascii="Arial" w:hAnsi="Arial" w:cs="Arial"/>
          <w:sz w:val="24"/>
          <w:szCs w:val="24"/>
        </w:rPr>
      </w:pPr>
      <w:r w:rsidRPr="00EB03A7">
        <w:rPr>
          <w:rFonts w:ascii="Arial" w:hAnsi="Arial" w:cs="Arial"/>
          <w:sz w:val="24"/>
          <w:szCs w:val="24"/>
        </w:rPr>
        <w:t xml:space="preserve"> Legal: </w:t>
      </w:r>
      <w:proofErr w:type="spellStart"/>
      <w:r w:rsidRPr="00EB03A7">
        <w:rPr>
          <w:rFonts w:ascii="Arial" w:hAnsi="Arial" w:cs="Arial"/>
          <w:sz w:val="24"/>
          <w:szCs w:val="24"/>
        </w:rPr>
        <w:t>EcoSip</w:t>
      </w:r>
      <w:proofErr w:type="spellEnd"/>
      <w:r w:rsidRPr="00EB03A7">
        <w:rPr>
          <w:rFonts w:ascii="Arial" w:hAnsi="Arial" w:cs="Arial"/>
          <w:sz w:val="24"/>
          <w:szCs w:val="24"/>
        </w:rPr>
        <w:t xml:space="preserve"> needs to comply with the UK product safety regulations</w:t>
      </w:r>
      <w:r w:rsidR="00AD190C" w:rsidRPr="00EB03A7">
        <w:rPr>
          <w:rFonts w:ascii="Arial" w:hAnsi="Arial" w:cs="Arial"/>
          <w:sz w:val="24"/>
          <w:szCs w:val="24"/>
        </w:rPr>
        <w:t xml:space="preserve">, environmental laws, and packaging standards. That means it </w:t>
      </w:r>
      <w:proofErr w:type="gramStart"/>
      <w:r w:rsidR="00AD190C" w:rsidRPr="00EB03A7">
        <w:rPr>
          <w:rFonts w:ascii="Arial" w:hAnsi="Arial" w:cs="Arial"/>
          <w:sz w:val="24"/>
          <w:szCs w:val="24"/>
        </w:rPr>
        <w:t>has to</w:t>
      </w:r>
      <w:proofErr w:type="gramEnd"/>
      <w:r w:rsidR="00AD190C" w:rsidRPr="00EB03A7">
        <w:rPr>
          <w:rFonts w:ascii="Arial" w:hAnsi="Arial" w:cs="Arial"/>
          <w:sz w:val="24"/>
          <w:szCs w:val="24"/>
        </w:rPr>
        <w:t xml:space="preserve"> make sure that all the materials that are used in producing of the</w:t>
      </w:r>
      <w:r w:rsidR="00A4410B" w:rsidRPr="00EB03A7">
        <w:rPr>
          <w:rFonts w:ascii="Arial" w:hAnsi="Arial" w:cs="Arial"/>
          <w:sz w:val="24"/>
          <w:szCs w:val="24"/>
        </w:rPr>
        <w:t xml:space="preserve"> </w:t>
      </w:r>
      <w:r w:rsidR="00AD190C" w:rsidRPr="00EB03A7">
        <w:rPr>
          <w:rFonts w:ascii="Arial" w:hAnsi="Arial" w:cs="Arial"/>
          <w:sz w:val="24"/>
          <w:szCs w:val="24"/>
        </w:rPr>
        <w:t>cups are BPA-free and safe for food contact</w:t>
      </w:r>
      <w:r w:rsidR="00A4410B" w:rsidRPr="00EB03A7">
        <w:rPr>
          <w:rFonts w:ascii="Arial" w:hAnsi="Arial" w:cs="Arial"/>
          <w:sz w:val="24"/>
          <w:szCs w:val="24"/>
        </w:rPr>
        <w:t xml:space="preserve">. The business will also have to </w:t>
      </w:r>
      <w:r w:rsidR="007A22D1" w:rsidRPr="00EB03A7">
        <w:rPr>
          <w:rFonts w:ascii="Arial" w:hAnsi="Arial" w:cs="Arial"/>
          <w:sz w:val="24"/>
          <w:szCs w:val="24"/>
        </w:rPr>
        <w:t>follow the waste management regulations and make sure that all the package is recyclable.</w:t>
      </w:r>
    </w:p>
    <w:p w14:paraId="7B4C0619" w14:textId="77777777" w:rsidR="007A22D1" w:rsidRPr="00EB03A7" w:rsidRDefault="007A22D1" w:rsidP="00EB03A7">
      <w:pPr>
        <w:spacing w:line="360" w:lineRule="auto"/>
        <w:jc w:val="both"/>
        <w:rPr>
          <w:rFonts w:ascii="Arial" w:hAnsi="Arial" w:cs="Arial"/>
          <w:sz w:val="24"/>
          <w:szCs w:val="24"/>
        </w:rPr>
      </w:pPr>
    </w:p>
    <w:p w14:paraId="1E9215E6" w14:textId="269B27C1" w:rsidR="007A22D1" w:rsidRPr="00EB03A7" w:rsidRDefault="0053554B" w:rsidP="00EB03A7">
      <w:pPr>
        <w:spacing w:line="360" w:lineRule="auto"/>
        <w:jc w:val="both"/>
        <w:rPr>
          <w:rFonts w:ascii="Arial" w:hAnsi="Arial" w:cs="Arial"/>
          <w:b/>
          <w:bCs/>
          <w:sz w:val="24"/>
          <w:szCs w:val="24"/>
        </w:rPr>
      </w:pPr>
      <w:r w:rsidRPr="00EB03A7">
        <w:rPr>
          <w:rFonts w:ascii="Arial" w:hAnsi="Arial" w:cs="Arial"/>
          <w:b/>
          <w:bCs/>
          <w:sz w:val="24"/>
          <w:szCs w:val="24"/>
        </w:rPr>
        <w:t>Competition</w:t>
      </w:r>
    </w:p>
    <w:p w14:paraId="1E6712C7" w14:textId="77F99555" w:rsidR="0053554B" w:rsidRPr="00EB03A7" w:rsidRDefault="0053554B" w:rsidP="00EB03A7">
      <w:pPr>
        <w:spacing w:line="360" w:lineRule="auto"/>
        <w:jc w:val="both"/>
        <w:rPr>
          <w:rFonts w:ascii="Arial" w:hAnsi="Arial" w:cs="Arial"/>
          <w:sz w:val="24"/>
          <w:szCs w:val="24"/>
        </w:rPr>
      </w:pPr>
      <w:proofErr w:type="spellStart"/>
      <w:r w:rsidRPr="00EB03A7">
        <w:rPr>
          <w:rFonts w:ascii="Arial" w:hAnsi="Arial" w:cs="Arial"/>
          <w:sz w:val="24"/>
          <w:szCs w:val="24"/>
        </w:rPr>
        <w:t>EcoSip</w:t>
      </w:r>
      <w:proofErr w:type="spellEnd"/>
      <w:r w:rsidRPr="00EB03A7">
        <w:rPr>
          <w:rFonts w:ascii="Arial" w:hAnsi="Arial" w:cs="Arial"/>
          <w:sz w:val="24"/>
          <w:szCs w:val="24"/>
        </w:rPr>
        <w:t xml:space="preserve"> </w:t>
      </w:r>
      <w:r w:rsidR="00E94317" w:rsidRPr="00EB03A7">
        <w:rPr>
          <w:rFonts w:ascii="Arial" w:hAnsi="Arial" w:cs="Arial"/>
          <w:sz w:val="24"/>
          <w:szCs w:val="24"/>
        </w:rPr>
        <w:t>will enter a mar</w:t>
      </w:r>
      <w:r w:rsidR="006813DE" w:rsidRPr="00EB03A7">
        <w:rPr>
          <w:rFonts w:ascii="Arial" w:hAnsi="Arial" w:cs="Arial"/>
          <w:sz w:val="24"/>
          <w:szCs w:val="24"/>
        </w:rPr>
        <w:t>k</w:t>
      </w:r>
      <w:r w:rsidR="00E94317" w:rsidRPr="00EB03A7">
        <w:rPr>
          <w:rFonts w:ascii="Arial" w:hAnsi="Arial" w:cs="Arial"/>
          <w:sz w:val="24"/>
          <w:szCs w:val="24"/>
        </w:rPr>
        <w:t xml:space="preserve">et where there is already a bit of competition, with KeepCup, </w:t>
      </w:r>
      <w:proofErr w:type="spellStart"/>
      <w:r w:rsidR="00E94317" w:rsidRPr="00EB03A7">
        <w:rPr>
          <w:rFonts w:ascii="Arial" w:hAnsi="Arial" w:cs="Arial"/>
          <w:sz w:val="24"/>
          <w:szCs w:val="24"/>
        </w:rPr>
        <w:t>Stojo</w:t>
      </w:r>
      <w:proofErr w:type="spellEnd"/>
      <w:r w:rsidR="00E94317" w:rsidRPr="00EB03A7">
        <w:rPr>
          <w:rFonts w:ascii="Arial" w:hAnsi="Arial" w:cs="Arial"/>
          <w:sz w:val="24"/>
          <w:szCs w:val="24"/>
        </w:rPr>
        <w:t xml:space="preserve">, and </w:t>
      </w:r>
      <w:proofErr w:type="spellStart"/>
      <w:r w:rsidR="00E94317" w:rsidRPr="00EB03A7">
        <w:rPr>
          <w:rFonts w:ascii="Arial" w:hAnsi="Arial" w:cs="Arial"/>
          <w:sz w:val="24"/>
          <w:szCs w:val="24"/>
        </w:rPr>
        <w:t>Circular&amp;</w:t>
      </w:r>
      <w:r w:rsidR="006813DE" w:rsidRPr="00EB03A7">
        <w:rPr>
          <w:rFonts w:ascii="Arial" w:hAnsi="Arial" w:cs="Arial"/>
          <w:sz w:val="24"/>
          <w:szCs w:val="24"/>
        </w:rPr>
        <w:t>CO</w:t>
      </w:r>
      <w:proofErr w:type="spellEnd"/>
      <w:r w:rsidR="00DA696A" w:rsidRPr="00EB03A7">
        <w:rPr>
          <w:rFonts w:ascii="Arial" w:hAnsi="Arial" w:cs="Arial"/>
          <w:sz w:val="24"/>
          <w:szCs w:val="24"/>
        </w:rPr>
        <w:t xml:space="preserve">. </w:t>
      </w:r>
      <w:r w:rsidR="00F839A1" w:rsidRPr="00EB03A7">
        <w:rPr>
          <w:rFonts w:ascii="Arial" w:hAnsi="Arial" w:cs="Arial"/>
          <w:sz w:val="24"/>
          <w:szCs w:val="24"/>
        </w:rPr>
        <w:t>The</w:t>
      </w:r>
      <w:r w:rsidR="00DA696A" w:rsidRPr="00EB03A7">
        <w:rPr>
          <w:rFonts w:ascii="Arial" w:hAnsi="Arial" w:cs="Arial"/>
          <w:sz w:val="24"/>
          <w:szCs w:val="24"/>
        </w:rPr>
        <w:t xml:space="preserve"> brands have already a good reputation</w:t>
      </w:r>
      <w:r w:rsidR="00F839A1" w:rsidRPr="00EB03A7">
        <w:rPr>
          <w:rFonts w:ascii="Arial" w:hAnsi="Arial" w:cs="Arial"/>
          <w:sz w:val="24"/>
          <w:szCs w:val="24"/>
        </w:rPr>
        <w:t>,</w:t>
      </w:r>
      <w:r w:rsidR="00DA696A" w:rsidRPr="00EB03A7">
        <w:rPr>
          <w:rFonts w:ascii="Arial" w:hAnsi="Arial" w:cs="Arial"/>
          <w:sz w:val="24"/>
          <w:szCs w:val="24"/>
        </w:rPr>
        <w:t xml:space="preserve"> and their </w:t>
      </w:r>
      <w:r w:rsidR="001F54D0" w:rsidRPr="00EB03A7">
        <w:rPr>
          <w:rFonts w:ascii="Arial" w:hAnsi="Arial" w:cs="Arial"/>
          <w:sz w:val="24"/>
          <w:szCs w:val="24"/>
        </w:rPr>
        <w:t>customers are loyal</w:t>
      </w:r>
      <w:r w:rsidR="00F839A1" w:rsidRPr="00EB03A7">
        <w:rPr>
          <w:rFonts w:ascii="Arial" w:hAnsi="Arial" w:cs="Arial"/>
          <w:sz w:val="24"/>
          <w:szCs w:val="24"/>
        </w:rPr>
        <w:t>.</w:t>
      </w:r>
      <w:r w:rsidR="001F54D0" w:rsidRPr="00EB03A7">
        <w:rPr>
          <w:rFonts w:ascii="Arial" w:hAnsi="Arial" w:cs="Arial"/>
          <w:sz w:val="24"/>
          <w:szCs w:val="24"/>
        </w:rPr>
        <w:t xml:space="preserve"> </w:t>
      </w:r>
      <w:r w:rsidR="00F839A1" w:rsidRPr="00EB03A7">
        <w:rPr>
          <w:rFonts w:ascii="Arial" w:hAnsi="Arial" w:cs="Arial"/>
          <w:sz w:val="24"/>
          <w:szCs w:val="24"/>
        </w:rPr>
        <w:t>T</w:t>
      </w:r>
      <w:r w:rsidR="001F54D0" w:rsidRPr="00EB03A7">
        <w:rPr>
          <w:rFonts w:ascii="Arial" w:hAnsi="Arial" w:cs="Arial"/>
          <w:sz w:val="24"/>
          <w:szCs w:val="24"/>
        </w:rPr>
        <w:t>he issue is that they sell their products at very high prices</w:t>
      </w:r>
      <w:r w:rsidR="00F839A1" w:rsidRPr="00EB03A7">
        <w:rPr>
          <w:rFonts w:ascii="Arial" w:hAnsi="Arial" w:cs="Arial"/>
          <w:sz w:val="24"/>
          <w:szCs w:val="24"/>
        </w:rPr>
        <w:t xml:space="preserve">. </w:t>
      </w:r>
      <w:proofErr w:type="spellStart"/>
      <w:r w:rsidR="00F839A1" w:rsidRPr="00EB03A7">
        <w:rPr>
          <w:rFonts w:ascii="Arial" w:hAnsi="Arial" w:cs="Arial"/>
          <w:sz w:val="24"/>
          <w:szCs w:val="24"/>
        </w:rPr>
        <w:t>EcoSip’s</w:t>
      </w:r>
      <w:proofErr w:type="spellEnd"/>
      <w:r w:rsidR="00F839A1" w:rsidRPr="00EB03A7">
        <w:rPr>
          <w:rFonts w:ascii="Arial" w:hAnsi="Arial" w:cs="Arial"/>
          <w:sz w:val="24"/>
          <w:szCs w:val="24"/>
        </w:rPr>
        <w:t xml:space="preserve"> competitive advantage is in the combination of affordability, customisable designs, and creating strong local partnerships. </w:t>
      </w:r>
    </w:p>
    <w:p w14:paraId="39BE7002" w14:textId="777D1CD8" w:rsidR="00F839A1" w:rsidRPr="00EB03A7" w:rsidRDefault="004F1495" w:rsidP="00EB03A7">
      <w:pPr>
        <w:spacing w:line="360" w:lineRule="auto"/>
        <w:jc w:val="both"/>
        <w:rPr>
          <w:rFonts w:ascii="Arial" w:hAnsi="Arial" w:cs="Arial"/>
          <w:sz w:val="24"/>
          <w:szCs w:val="24"/>
        </w:rPr>
      </w:pPr>
      <w:proofErr w:type="spellStart"/>
      <w:r w:rsidRPr="00EB03A7">
        <w:rPr>
          <w:rFonts w:ascii="Arial" w:hAnsi="Arial" w:cs="Arial"/>
          <w:sz w:val="24"/>
          <w:szCs w:val="24"/>
        </w:rPr>
        <w:t>EcoSip</w:t>
      </w:r>
      <w:proofErr w:type="spellEnd"/>
      <w:r w:rsidRPr="00EB03A7">
        <w:rPr>
          <w:rFonts w:ascii="Arial" w:hAnsi="Arial" w:cs="Arial"/>
          <w:sz w:val="24"/>
          <w:szCs w:val="24"/>
        </w:rPr>
        <w:t xml:space="preserve"> plans to build a community presence </w:t>
      </w:r>
      <w:r w:rsidR="00396C44" w:rsidRPr="00EB03A7">
        <w:rPr>
          <w:rFonts w:ascii="Arial" w:hAnsi="Arial" w:cs="Arial"/>
          <w:sz w:val="24"/>
          <w:szCs w:val="24"/>
        </w:rPr>
        <w:t>by</w:t>
      </w:r>
      <w:r w:rsidR="00531B9E" w:rsidRPr="00EB03A7">
        <w:rPr>
          <w:rFonts w:ascii="Arial" w:hAnsi="Arial" w:cs="Arial"/>
          <w:sz w:val="24"/>
          <w:szCs w:val="24"/>
        </w:rPr>
        <w:t xml:space="preserve"> using pop-up stands a</w:t>
      </w:r>
      <w:r w:rsidR="00396C44" w:rsidRPr="00EB03A7">
        <w:rPr>
          <w:rFonts w:ascii="Arial" w:hAnsi="Arial" w:cs="Arial"/>
          <w:sz w:val="24"/>
          <w:szCs w:val="24"/>
        </w:rPr>
        <w:t>n</w:t>
      </w:r>
      <w:r w:rsidR="00531B9E" w:rsidRPr="00EB03A7">
        <w:rPr>
          <w:rFonts w:ascii="Arial" w:hAnsi="Arial" w:cs="Arial"/>
          <w:sz w:val="24"/>
          <w:szCs w:val="24"/>
        </w:rPr>
        <w:t xml:space="preserve">d start collaborating with local cafes, while their competitors are only </w:t>
      </w:r>
      <w:r w:rsidR="00396C44" w:rsidRPr="00EB03A7">
        <w:rPr>
          <w:rFonts w:ascii="Arial" w:hAnsi="Arial" w:cs="Arial"/>
          <w:sz w:val="24"/>
          <w:szCs w:val="24"/>
        </w:rPr>
        <w:t xml:space="preserve">relying on online sales. </w:t>
      </w:r>
      <w:r w:rsidR="00BF48E9" w:rsidRPr="00EB03A7">
        <w:rPr>
          <w:rFonts w:ascii="Arial" w:hAnsi="Arial" w:cs="Arial"/>
          <w:sz w:val="24"/>
          <w:szCs w:val="24"/>
        </w:rPr>
        <w:t>With this method, the business will stand out and will create a more personal connection with the customers. Moreover, the customisation</w:t>
      </w:r>
      <w:r w:rsidR="00764C1D" w:rsidRPr="00EB03A7">
        <w:rPr>
          <w:rFonts w:ascii="Arial" w:hAnsi="Arial" w:cs="Arial"/>
          <w:sz w:val="24"/>
          <w:szCs w:val="24"/>
        </w:rPr>
        <w:t xml:space="preserve"> feature will appeal to the customers who desire personalised products that reflect their personality or the brand identity.</w:t>
      </w:r>
    </w:p>
    <w:p w14:paraId="477A314E" w14:textId="77777777" w:rsidR="00764C1D" w:rsidRPr="00EB03A7" w:rsidRDefault="00764C1D" w:rsidP="00EB03A7">
      <w:pPr>
        <w:spacing w:line="360" w:lineRule="auto"/>
        <w:jc w:val="both"/>
        <w:rPr>
          <w:rFonts w:ascii="Arial" w:hAnsi="Arial" w:cs="Arial"/>
          <w:sz w:val="24"/>
          <w:szCs w:val="24"/>
        </w:rPr>
      </w:pPr>
    </w:p>
    <w:p w14:paraId="7CD63CA9" w14:textId="2FF83069" w:rsidR="00764C1D" w:rsidRPr="005569C7" w:rsidRDefault="00764C1D" w:rsidP="005569C7">
      <w:pPr>
        <w:pStyle w:val="Heading1"/>
        <w:numPr>
          <w:ilvl w:val="0"/>
          <w:numId w:val="5"/>
        </w:numPr>
      </w:pPr>
      <w:bookmarkStart w:id="3" w:name="_Toc223292946"/>
      <w:r w:rsidRPr="00EB03A7">
        <w:t>Marketing Communication</w:t>
      </w:r>
      <w:bookmarkEnd w:id="3"/>
    </w:p>
    <w:p w14:paraId="5E316220" w14:textId="0DCB22C3" w:rsidR="00764C1D" w:rsidRPr="00EB03A7" w:rsidRDefault="009E21BB" w:rsidP="00EB03A7">
      <w:pPr>
        <w:spacing w:line="360" w:lineRule="auto"/>
        <w:jc w:val="both"/>
        <w:rPr>
          <w:rFonts w:ascii="Arial" w:hAnsi="Arial" w:cs="Arial"/>
          <w:sz w:val="24"/>
          <w:szCs w:val="24"/>
        </w:rPr>
      </w:pPr>
      <w:r w:rsidRPr="00EB03A7">
        <w:rPr>
          <w:rFonts w:ascii="Arial" w:hAnsi="Arial" w:cs="Arial"/>
          <w:sz w:val="24"/>
          <w:szCs w:val="24"/>
        </w:rPr>
        <w:t>The business will focus on building brand awareness, encourag</w:t>
      </w:r>
      <w:r w:rsidR="00A75184" w:rsidRPr="00EB03A7">
        <w:rPr>
          <w:rFonts w:ascii="Arial" w:hAnsi="Arial" w:cs="Arial"/>
          <w:sz w:val="24"/>
          <w:szCs w:val="24"/>
        </w:rPr>
        <w:t>ing</w:t>
      </w:r>
      <w:r w:rsidRPr="00EB03A7">
        <w:rPr>
          <w:rFonts w:ascii="Arial" w:hAnsi="Arial" w:cs="Arial"/>
          <w:sz w:val="24"/>
          <w:szCs w:val="24"/>
        </w:rPr>
        <w:t xml:space="preserve"> repeated </w:t>
      </w:r>
      <w:r w:rsidR="003A0206" w:rsidRPr="00EB03A7">
        <w:rPr>
          <w:rFonts w:ascii="Arial" w:hAnsi="Arial" w:cs="Arial"/>
          <w:sz w:val="24"/>
          <w:szCs w:val="24"/>
        </w:rPr>
        <w:t xml:space="preserve">purchases, and educating customers about sustainability. </w:t>
      </w:r>
      <w:proofErr w:type="spellStart"/>
      <w:r w:rsidR="003A0206" w:rsidRPr="00EB03A7">
        <w:rPr>
          <w:rFonts w:ascii="Arial" w:hAnsi="Arial" w:cs="Arial"/>
          <w:sz w:val="24"/>
          <w:szCs w:val="24"/>
        </w:rPr>
        <w:t>EcoSip</w:t>
      </w:r>
      <w:proofErr w:type="spellEnd"/>
      <w:r w:rsidR="003A0206" w:rsidRPr="00EB03A7">
        <w:rPr>
          <w:rFonts w:ascii="Arial" w:hAnsi="Arial" w:cs="Arial"/>
          <w:sz w:val="24"/>
          <w:szCs w:val="24"/>
        </w:rPr>
        <w:t xml:space="preserve"> will use a combined mix of digital and offline marketing methods to reach the target</w:t>
      </w:r>
      <w:r w:rsidR="00A75184" w:rsidRPr="00EB03A7">
        <w:rPr>
          <w:rFonts w:ascii="Arial" w:hAnsi="Arial" w:cs="Arial"/>
          <w:sz w:val="24"/>
          <w:szCs w:val="24"/>
        </w:rPr>
        <w:t>ed audience.</w:t>
      </w:r>
    </w:p>
    <w:p w14:paraId="693C48A0" w14:textId="747DF4E3" w:rsidR="00A75184" w:rsidRPr="00EB03A7" w:rsidRDefault="00723486" w:rsidP="00EB03A7">
      <w:pPr>
        <w:spacing w:line="360" w:lineRule="auto"/>
        <w:jc w:val="both"/>
        <w:rPr>
          <w:rFonts w:ascii="Arial" w:hAnsi="Arial" w:cs="Arial"/>
          <w:sz w:val="24"/>
          <w:szCs w:val="24"/>
        </w:rPr>
      </w:pPr>
      <w:r w:rsidRPr="00EB03A7">
        <w:rPr>
          <w:rFonts w:ascii="Arial" w:hAnsi="Arial" w:cs="Arial"/>
          <w:b/>
          <w:bCs/>
          <w:sz w:val="24"/>
          <w:szCs w:val="24"/>
        </w:rPr>
        <w:t>Social Media Marketing</w:t>
      </w:r>
      <w:r w:rsidRPr="00EB03A7">
        <w:rPr>
          <w:rFonts w:ascii="Arial" w:hAnsi="Arial" w:cs="Arial"/>
          <w:sz w:val="24"/>
          <w:szCs w:val="24"/>
        </w:rPr>
        <w:t xml:space="preserve">: Instagram, TikTok, </w:t>
      </w:r>
      <w:r w:rsidR="00C74D33" w:rsidRPr="00EB03A7">
        <w:rPr>
          <w:rFonts w:ascii="Arial" w:hAnsi="Arial" w:cs="Arial"/>
          <w:sz w:val="24"/>
          <w:szCs w:val="24"/>
        </w:rPr>
        <w:t xml:space="preserve">and </w:t>
      </w:r>
      <w:r w:rsidRPr="00EB03A7">
        <w:rPr>
          <w:rFonts w:ascii="Arial" w:hAnsi="Arial" w:cs="Arial"/>
          <w:sz w:val="24"/>
          <w:szCs w:val="24"/>
        </w:rPr>
        <w:t>F</w:t>
      </w:r>
      <w:r w:rsidR="00FC6210" w:rsidRPr="00EB03A7">
        <w:rPr>
          <w:rFonts w:ascii="Arial" w:hAnsi="Arial" w:cs="Arial"/>
          <w:sz w:val="24"/>
          <w:szCs w:val="24"/>
        </w:rPr>
        <w:t>a</w:t>
      </w:r>
      <w:r w:rsidRPr="00EB03A7">
        <w:rPr>
          <w:rFonts w:ascii="Arial" w:hAnsi="Arial" w:cs="Arial"/>
          <w:sz w:val="24"/>
          <w:szCs w:val="24"/>
        </w:rPr>
        <w:t>cebook are all platforms</w:t>
      </w:r>
      <w:r w:rsidR="00FC6210" w:rsidRPr="00EB03A7">
        <w:rPr>
          <w:rFonts w:ascii="Arial" w:hAnsi="Arial" w:cs="Arial"/>
          <w:sz w:val="24"/>
          <w:szCs w:val="24"/>
        </w:rPr>
        <w:t xml:space="preserve"> that will be used and central to </w:t>
      </w:r>
      <w:proofErr w:type="spellStart"/>
      <w:r w:rsidR="00FC6210" w:rsidRPr="00EB03A7">
        <w:rPr>
          <w:rFonts w:ascii="Arial" w:hAnsi="Arial" w:cs="Arial"/>
          <w:sz w:val="24"/>
          <w:szCs w:val="24"/>
        </w:rPr>
        <w:t>EcoSip’s</w:t>
      </w:r>
      <w:proofErr w:type="spellEnd"/>
      <w:r w:rsidR="00FC6210" w:rsidRPr="00EB03A7">
        <w:rPr>
          <w:rFonts w:ascii="Arial" w:hAnsi="Arial" w:cs="Arial"/>
          <w:sz w:val="24"/>
          <w:szCs w:val="24"/>
        </w:rPr>
        <w:t xml:space="preserve"> marketing efforts. These platforms </w:t>
      </w:r>
      <w:r w:rsidR="00C74D33" w:rsidRPr="00EB03A7">
        <w:rPr>
          <w:rFonts w:ascii="Arial" w:hAnsi="Arial" w:cs="Arial"/>
          <w:sz w:val="24"/>
          <w:szCs w:val="24"/>
        </w:rPr>
        <w:t>help the business because they allow the business to share pictures</w:t>
      </w:r>
      <w:r w:rsidR="003A6116" w:rsidRPr="00EB03A7">
        <w:rPr>
          <w:rFonts w:ascii="Arial" w:hAnsi="Arial" w:cs="Arial"/>
          <w:sz w:val="24"/>
          <w:szCs w:val="24"/>
        </w:rPr>
        <w:t xml:space="preserve"> </w:t>
      </w:r>
      <w:r w:rsidR="00AF0462" w:rsidRPr="00EB03A7">
        <w:rPr>
          <w:rFonts w:ascii="Arial" w:hAnsi="Arial" w:cs="Arial"/>
          <w:sz w:val="24"/>
          <w:szCs w:val="24"/>
        </w:rPr>
        <w:t>of</w:t>
      </w:r>
      <w:r w:rsidR="003A6116" w:rsidRPr="00EB03A7">
        <w:rPr>
          <w:rFonts w:ascii="Arial" w:hAnsi="Arial" w:cs="Arial"/>
          <w:sz w:val="24"/>
          <w:szCs w:val="24"/>
        </w:rPr>
        <w:t xml:space="preserve"> the products, customer testimonials, behind-the-scene</w:t>
      </w:r>
      <w:r w:rsidR="00AF0462" w:rsidRPr="00EB03A7">
        <w:rPr>
          <w:rFonts w:ascii="Arial" w:hAnsi="Arial" w:cs="Arial"/>
          <w:sz w:val="24"/>
          <w:szCs w:val="24"/>
        </w:rPr>
        <w:t xml:space="preserve">s content, </w:t>
      </w:r>
      <w:proofErr w:type="gramStart"/>
      <w:r w:rsidR="00AF0462" w:rsidRPr="00EB03A7">
        <w:rPr>
          <w:rFonts w:ascii="Arial" w:hAnsi="Arial" w:cs="Arial"/>
          <w:sz w:val="24"/>
          <w:szCs w:val="24"/>
        </w:rPr>
        <w:t>and also</w:t>
      </w:r>
      <w:proofErr w:type="gramEnd"/>
      <w:r w:rsidR="00AF0462" w:rsidRPr="00EB03A7">
        <w:rPr>
          <w:rFonts w:ascii="Arial" w:hAnsi="Arial" w:cs="Arial"/>
          <w:sz w:val="24"/>
          <w:szCs w:val="24"/>
        </w:rPr>
        <w:t xml:space="preserve"> share sustainability tips. With </w:t>
      </w:r>
      <w:r w:rsidR="00AF0462" w:rsidRPr="00EB03A7">
        <w:rPr>
          <w:rFonts w:ascii="Arial" w:hAnsi="Arial" w:cs="Arial"/>
          <w:sz w:val="24"/>
          <w:szCs w:val="24"/>
        </w:rPr>
        <w:lastRenderedPageBreak/>
        <w:t>creating collaborative contracts with micro-influencers</w:t>
      </w:r>
      <w:r w:rsidR="00894A70" w:rsidRPr="00EB03A7">
        <w:rPr>
          <w:rFonts w:ascii="Arial" w:hAnsi="Arial" w:cs="Arial"/>
          <w:sz w:val="24"/>
          <w:szCs w:val="24"/>
        </w:rPr>
        <w:t>,</w:t>
      </w:r>
      <w:r w:rsidR="00AF0462" w:rsidRPr="00EB03A7">
        <w:rPr>
          <w:rFonts w:ascii="Arial" w:hAnsi="Arial" w:cs="Arial"/>
          <w:sz w:val="24"/>
          <w:szCs w:val="24"/>
        </w:rPr>
        <w:t xml:space="preserve"> </w:t>
      </w:r>
      <w:r w:rsidR="00894A70" w:rsidRPr="00EB03A7">
        <w:rPr>
          <w:rFonts w:ascii="Arial" w:hAnsi="Arial" w:cs="Arial"/>
          <w:sz w:val="24"/>
          <w:szCs w:val="24"/>
        </w:rPr>
        <w:t>the brand will reach younger audiences who value authenticity.</w:t>
      </w:r>
    </w:p>
    <w:p w14:paraId="7F1E3B7D" w14:textId="613E21B4" w:rsidR="00894A70" w:rsidRPr="00EB03A7" w:rsidRDefault="00CF1C05" w:rsidP="00EB03A7">
      <w:pPr>
        <w:spacing w:line="360" w:lineRule="auto"/>
        <w:jc w:val="both"/>
        <w:rPr>
          <w:rFonts w:ascii="Arial" w:hAnsi="Arial" w:cs="Arial"/>
          <w:sz w:val="24"/>
          <w:szCs w:val="24"/>
        </w:rPr>
      </w:pPr>
      <w:r w:rsidRPr="00EB03A7">
        <w:rPr>
          <w:rFonts w:ascii="Arial" w:hAnsi="Arial" w:cs="Arial"/>
          <w:b/>
          <w:bCs/>
          <w:sz w:val="24"/>
          <w:szCs w:val="24"/>
        </w:rPr>
        <w:t>Website and E-commerce</w:t>
      </w:r>
      <w:r w:rsidRPr="00EB03A7">
        <w:rPr>
          <w:rFonts w:ascii="Arial" w:hAnsi="Arial" w:cs="Arial"/>
          <w:sz w:val="24"/>
          <w:szCs w:val="24"/>
        </w:rPr>
        <w:t xml:space="preserve">: </w:t>
      </w:r>
      <w:r w:rsidR="00000C07" w:rsidRPr="00EB03A7">
        <w:rPr>
          <w:rFonts w:ascii="Arial" w:hAnsi="Arial" w:cs="Arial"/>
          <w:sz w:val="24"/>
          <w:szCs w:val="24"/>
        </w:rPr>
        <w:t xml:space="preserve">The website </w:t>
      </w:r>
      <w:r w:rsidR="002207A1" w:rsidRPr="00EB03A7">
        <w:rPr>
          <w:rFonts w:ascii="Arial" w:hAnsi="Arial" w:cs="Arial"/>
          <w:sz w:val="24"/>
          <w:szCs w:val="24"/>
        </w:rPr>
        <w:t>will serve as the main sales platform. It will have product listings, a blog about sustainability, personalisation</w:t>
      </w:r>
      <w:r w:rsidR="00F06D50" w:rsidRPr="00EB03A7">
        <w:rPr>
          <w:rFonts w:ascii="Arial" w:hAnsi="Arial" w:cs="Arial"/>
          <w:sz w:val="24"/>
          <w:szCs w:val="24"/>
        </w:rPr>
        <w:t xml:space="preserve"> variants, and a customer r</w:t>
      </w:r>
      <w:r w:rsidR="00907A39" w:rsidRPr="00EB03A7">
        <w:rPr>
          <w:rFonts w:ascii="Arial" w:hAnsi="Arial" w:cs="Arial"/>
          <w:sz w:val="24"/>
          <w:szCs w:val="24"/>
        </w:rPr>
        <w:t>eview section. The design will be clear and user-friendly that will help in building trust and encourage purchases.</w:t>
      </w:r>
    </w:p>
    <w:p w14:paraId="344BDD7A" w14:textId="6E5197CE" w:rsidR="00907A39" w:rsidRPr="00EB03A7" w:rsidRDefault="00907A39" w:rsidP="00EB03A7">
      <w:pPr>
        <w:spacing w:line="360" w:lineRule="auto"/>
        <w:jc w:val="both"/>
        <w:rPr>
          <w:rFonts w:ascii="Arial" w:hAnsi="Arial" w:cs="Arial"/>
          <w:sz w:val="24"/>
          <w:szCs w:val="24"/>
        </w:rPr>
      </w:pPr>
      <w:r w:rsidRPr="00EB03A7">
        <w:rPr>
          <w:rFonts w:ascii="Arial" w:hAnsi="Arial" w:cs="Arial"/>
          <w:b/>
          <w:bCs/>
          <w:sz w:val="24"/>
          <w:szCs w:val="24"/>
        </w:rPr>
        <w:t>Partnerships with Local Cafes</w:t>
      </w:r>
      <w:r w:rsidRPr="00EB03A7">
        <w:rPr>
          <w:rFonts w:ascii="Arial" w:hAnsi="Arial" w:cs="Arial"/>
          <w:sz w:val="24"/>
          <w:szCs w:val="24"/>
        </w:rPr>
        <w:t>: The business will partner with cafes to offer branded cups at a lower price</w:t>
      </w:r>
      <w:r w:rsidR="00476BC2" w:rsidRPr="00EB03A7">
        <w:rPr>
          <w:rFonts w:ascii="Arial" w:hAnsi="Arial" w:cs="Arial"/>
          <w:sz w:val="24"/>
          <w:szCs w:val="24"/>
        </w:rPr>
        <w:t xml:space="preserve">. Then the cafes will promote the cups and offer discounts for the customers when they bring the </w:t>
      </w:r>
      <w:proofErr w:type="spellStart"/>
      <w:r w:rsidR="00476BC2" w:rsidRPr="00EB03A7">
        <w:rPr>
          <w:rFonts w:ascii="Arial" w:hAnsi="Arial" w:cs="Arial"/>
          <w:sz w:val="24"/>
          <w:szCs w:val="24"/>
        </w:rPr>
        <w:t>EcoSip</w:t>
      </w:r>
      <w:proofErr w:type="spellEnd"/>
      <w:r w:rsidR="00B13068" w:rsidRPr="00EB03A7">
        <w:rPr>
          <w:rFonts w:ascii="Arial" w:hAnsi="Arial" w:cs="Arial"/>
          <w:sz w:val="24"/>
          <w:szCs w:val="24"/>
        </w:rPr>
        <w:t xml:space="preserve"> cup. With this strategy, both parties will benefit, the cafes will reduce their waste, and </w:t>
      </w:r>
      <w:proofErr w:type="spellStart"/>
      <w:r w:rsidR="00B13068" w:rsidRPr="00EB03A7">
        <w:rPr>
          <w:rFonts w:ascii="Arial" w:hAnsi="Arial" w:cs="Arial"/>
          <w:sz w:val="24"/>
          <w:szCs w:val="24"/>
        </w:rPr>
        <w:t>EcoSip</w:t>
      </w:r>
      <w:proofErr w:type="spellEnd"/>
      <w:r w:rsidR="00B13068" w:rsidRPr="00EB03A7">
        <w:rPr>
          <w:rFonts w:ascii="Arial" w:hAnsi="Arial" w:cs="Arial"/>
          <w:sz w:val="24"/>
          <w:szCs w:val="24"/>
        </w:rPr>
        <w:t xml:space="preserve"> will gain more exposure to new customers.</w:t>
      </w:r>
    </w:p>
    <w:p w14:paraId="7FBCEDB9" w14:textId="3A6EB985" w:rsidR="00B13068" w:rsidRPr="00EB03A7" w:rsidRDefault="00B13068" w:rsidP="00EB03A7">
      <w:pPr>
        <w:spacing w:line="360" w:lineRule="auto"/>
        <w:jc w:val="both"/>
        <w:rPr>
          <w:rFonts w:ascii="Arial" w:hAnsi="Arial" w:cs="Arial"/>
          <w:sz w:val="24"/>
          <w:szCs w:val="24"/>
        </w:rPr>
      </w:pPr>
      <w:r w:rsidRPr="00EB03A7">
        <w:rPr>
          <w:rFonts w:ascii="Arial" w:hAnsi="Arial" w:cs="Arial"/>
          <w:b/>
          <w:bCs/>
          <w:sz w:val="24"/>
          <w:szCs w:val="24"/>
        </w:rPr>
        <w:t>University and Event Pop-ups</w:t>
      </w:r>
      <w:r w:rsidRPr="00EB03A7">
        <w:rPr>
          <w:rFonts w:ascii="Arial" w:hAnsi="Arial" w:cs="Arial"/>
          <w:sz w:val="24"/>
          <w:szCs w:val="24"/>
        </w:rPr>
        <w:t xml:space="preserve">: </w:t>
      </w:r>
      <w:r w:rsidR="00C306FF" w:rsidRPr="00EB03A7">
        <w:rPr>
          <w:rFonts w:ascii="Arial" w:hAnsi="Arial" w:cs="Arial"/>
          <w:sz w:val="24"/>
          <w:szCs w:val="24"/>
        </w:rPr>
        <w:t>T</w:t>
      </w:r>
      <w:r w:rsidR="00181C96" w:rsidRPr="00EB03A7">
        <w:rPr>
          <w:rFonts w:ascii="Arial" w:hAnsi="Arial" w:cs="Arial"/>
          <w:sz w:val="24"/>
          <w:szCs w:val="24"/>
        </w:rPr>
        <w:t>he business will benefit from setting</w:t>
      </w:r>
      <w:r w:rsidR="00C306FF" w:rsidRPr="00EB03A7">
        <w:rPr>
          <w:rFonts w:ascii="Arial" w:hAnsi="Arial" w:cs="Arial"/>
          <w:sz w:val="24"/>
          <w:szCs w:val="24"/>
        </w:rPr>
        <w:t xml:space="preserve"> up</w:t>
      </w:r>
      <w:r w:rsidR="00181C96" w:rsidRPr="00EB03A7">
        <w:rPr>
          <w:rFonts w:ascii="Arial" w:hAnsi="Arial" w:cs="Arial"/>
          <w:sz w:val="24"/>
          <w:szCs w:val="24"/>
        </w:rPr>
        <w:t xml:space="preserve"> stalls at universities, markets, and different sustainability events</w:t>
      </w:r>
      <w:r w:rsidR="00C306FF" w:rsidRPr="00EB03A7">
        <w:rPr>
          <w:rFonts w:ascii="Arial" w:hAnsi="Arial" w:cs="Arial"/>
          <w:sz w:val="24"/>
          <w:szCs w:val="24"/>
        </w:rPr>
        <w:t xml:space="preserve">. Doing </w:t>
      </w:r>
      <w:proofErr w:type="spellStart"/>
      <w:r w:rsidR="00C306FF" w:rsidRPr="00EB03A7">
        <w:rPr>
          <w:rFonts w:ascii="Arial" w:hAnsi="Arial" w:cs="Arial"/>
          <w:sz w:val="24"/>
          <w:szCs w:val="24"/>
        </w:rPr>
        <w:t>that</w:t>
      </w:r>
      <w:r w:rsidR="008A522B" w:rsidRPr="00EB03A7">
        <w:rPr>
          <w:rFonts w:ascii="Arial" w:hAnsi="Arial" w:cs="Arial"/>
          <w:sz w:val="24"/>
          <w:szCs w:val="24"/>
        </w:rPr>
        <w:t>EcoSip</w:t>
      </w:r>
      <w:proofErr w:type="spellEnd"/>
      <w:r w:rsidR="008A522B" w:rsidRPr="00EB03A7">
        <w:rPr>
          <w:rFonts w:ascii="Arial" w:hAnsi="Arial" w:cs="Arial"/>
          <w:sz w:val="24"/>
          <w:szCs w:val="24"/>
        </w:rPr>
        <w:t xml:space="preserve"> </w:t>
      </w:r>
      <w:proofErr w:type="spellStart"/>
      <w:r w:rsidR="008A522B" w:rsidRPr="00EB03A7">
        <w:rPr>
          <w:rFonts w:ascii="Arial" w:hAnsi="Arial" w:cs="Arial"/>
          <w:sz w:val="24"/>
          <w:szCs w:val="24"/>
        </w:rPr>
        <w:t>wil</w:t>
      </w:r>
      <w:proofErr w:type="spellEnd"/>
      <w:r w:rsidR="008A522B" w:rsidRPr="00EB03A7">
        <w:rPr>
          <w:rFonts w:ascii="Arial" w:hAnsi="Arial" w:cs="Arial"/>
          <w:sz w:val="24"/>
          <w:szCs w:val="24"/>
        </w:rPr>
        <w:t xml:space="preserve"> reach a wider audience</w:t>
      </w:r>
      <w:r w:rsidR="008521EA" w:rsidRPr="00EB03A7">
        <w:rPr>
          <w:rFonts w:ascii="Arial" w:hAnsi="Arial" w:cs="Arial"/>
          <w:sz w:val="24"/>
          <w:szCs w:val="24"/>
        </w:rPr>
        <w:t>,</w:t>
      </w:r>
      <w:r w:rsidR="008A522B" w:rsidRPr="00EB03A7">
        <w:rPr>
          <w:rFonts w:ascii="Arial" w:hAnsi="Arial" w:cs="Arial"/>
          <w:sz w:val="24"/>
          <w:szCs w:val="24"/>
        </w:rPr>
        <w:t xml:space="preserve"> and the events will give the chance to customers to see and feel the product before buying, </w:t>
      </w:r>
      <w:r w:rsidR="008521EA" w:rsidRPr="00EB03A7">
        <w:rPr>
          <w:rFonts w:ascii="Arial" w:hAnsi="Arial" w:cs="Arial"/>
          <w:sz w:val="24"/>
          <w:szCs w:val="24"/>
        </w:rPr>
        <w:t>which</w:t>
      </w:r>
      <w:r w:rsidR="008A522B" w:rsidRPr="00EB03A7">
        <w:rPr>
          <w:rFonts w:ascii="Arial" w:hAnsi="Arial" w:cs="Arial"/>
          <w:sz w:val="24"/>
          <w:szCs w:val="24"/>
        </w:rPr>
        <w:t xml:space="preserve"> can increase sales.</w:t>
      </w:r>
    </w:p>
    <w:p w14:paraId="02433E7C" w14:textId="60D89879" w:rsidR="008A522B" w:rsidRPr="00EB03A7" w:rsidRDefault="008A522B" w:rsidP="00EB03A7">
      <w:pPr>
        <w:spacing w:line="360" w:lineRule="auto"/>
        <w:jc w:val="both"/>
        <w:rPr>
          <w:rFonts w:ascii="Arial" w:hAnsi="Arial" w:cs="Arial"/>
          <w:sz w:val="24"/>
          <w:szCs w:val="24"/>
        </w:rPr>
      </w:pPr>
      <w:r w:rsidRPr="00EB03A7">
        <w:rPr>
          <w:rFonts w:ascii="Arial" w:hAnsi="Arial" w:cs="Arial"/>
          <w:b/>
          <w:bCs/>
          <w:sz w:val="24"/>
          <w:szCs w:val="24"/>
        </w:rPr>
        <w:t xml:space="preserve">Email </w:t>
      </w:r>
      <w:r w:rsidR="008521EA" w:rsidRPr="00EB03A7">
        <w:rPr>
          <w:rFonts w:ascii="Arial" w:hAnsi="Arial" w:cs="Arial"/>
          <w:b/>
          <w:bCs/>
          <w:sz w:val="24"/>
          <w:szCs w:val="24"/>
        </w:rPr>
        <w:t>M</w:t>
      </w:r>
      <w:r w:rsidRPr="00EB03A7">
        <w:rPr>
          <w:rFonts w:ascii="Arial" w:hAnsi="Arial" w:cs="Arial"/>
          <w:b/>
          <w:bCs/>
          <w:sz w:val="24"/>
          <w:szCs w:val="24"/>
        </w:rPr>
        <w:t>arketing</w:t>
      </w:r>
      <w:r w:rsidRPr="00EB03A7">
        <w:rPr>
          <w:rFonts w:ascii="Arial" w:hAnsi="Arial" w:cs="Arial"/>
          <w:sz w:val="24"/>
          <w:szCs w:val="24"/>
        </w:rPr>
        <w:t>: Customers who sign up on the website will receive automated emails with different active promotions, new product</w:t>
      </w:r>
      <w:r w:rsidR="008521EA" w:rsidRPr="00EB03A7">
        <w:rPr>
          <w:rFonts w:ascii="Arial" w:hAnsi="Arial" w:cs="Arial"/>
          <w:sz w:val="24"/>
          <w:szCs w:val="24"/>
        </w:rPr>
        <w:t xml:space="preserve"> announcements, and sustainability tips. Email marketing is a good way to build long-term relationships and encourage any customers to come back and to promote the product.</w:t>
      </w:r>
    </w:p>
    <w:p w14:paraId="2109208E" w14:textId="663AB926" w:rsidR="008521EA" w:rsidRPr="00EB03A7" w:rsidRDefault="00DA2F70" w:rsidP="00EB03A7">
      <w:pPr>
        <w:spacing w:line="360" w:lineRule="auto"/>
        <w:jc w:val="both"/>
        <w:rPr>
          <w:rFonts w:ascii="Arial" w:hAnsi="Arial" w:cs="Arial"/>
          <w:sz w:val="24"/>
          <w:szCs w:val="24"/>
        </w:rPr>
      </w:pPr>
      <w:r w:rsidRPr="005569C7">
        <w:rPr>
          <w:rFonts w:ascii="Arial" w:hAnsi="Arial" w:cs="Arial"/>
          <w:b/>
          <w:bCs/>
          <w:sz w:val="24"/>
          <w:szCs w:val="24"/>
        </w:rPr>
        <w:t>Brand Identity</w:t>
      </w:r>
      <w:r w:rsidRPr="00EB03A7">
        <w:rPr>
          <w:rFonts w:ascii="Arial" w:hAnsi="Arial" w:cs="Arial"/>
          <w:sz w:val="24"/>
          <w:szCs w:val="24"/>
        </w:rPr>
        <w:t xml:space="preserve">: </w:t>
      </w:r>
      <w:proofErr w:type="spellStart"/>
      <w:r w:rsidRPr="00EB03A7">
        <w:rPr>
          <w:rFonts w:ascii="Arial" w:hAnsi="Arial" w:cs="Arial"/>
          <w:sz w:val="24"/>
          <w:szCs w:val="24"/>
        </w:rPr>
        <w:t>EcoSip’s</w:t>
      </w:r>
      <w:proofErr w:type="spellEnd"/>
      <w:r w:rsidRPr="00EB03A7">
        <w:rPr>
          <w:rFonts w:ascii="Arial" w:hAnsi="Arial" w:cs="Arial"/>
          <w:sz w:val="24"/>
          <w:szCs w:val="24"/>
        </w:rPr>
        <w:t xml:space="preserve"> branding will be focused on sustainability, simplicity, and positivity. The logo</w:t>
      </w:r>
      <w:r w:rsidR="006A3AA4" w:rsidRPr="00EB03A7">
        <w:rPr>
          <w:rFonts w:ascii="Arial" w:hAnsi="Arial" w:cs="Arial"/>
          <w:sz w:val="24"/>
          <w:szCs w:val="24"/>
        </w:rPr>
        <w:t xml:space="preserve"> and packaging, together with the website, will use natural colours and clean lines to show the dedication of the brand to its eco-friendly mission.</w:t>
      </w:r>
    </w:p>
    <w:p w14:paraId="6A43D7E5" w14:textId="77777777" w:rsidR="00831B97" w:rsidRPr="00EB03A7" w:rsidRDefault="00831B97" w:rsidP="00EB03A7">
      <w:pPr>
        <w:spacing w:line="360" w:lineRule="auto"/>
        <w:jc w:val="both"/>
        <w:rPr>
          <w:rFonts w:ascii="Arial" w:hAnsi="Arial" w:cs="Arial"/>
          <w:sz w:val="24"/>
          <w:szCs w:val="24"/>
        </w:rPr>
      </w:pPr>
    </w:p>
    <w:p w14:paraId="6DF56002" w14:textId="4B6E8EC2" w:rsidR="00831B97" w:rsidRPr="005569C7" w:rsidRDefault="00831B97" w:rsidP="005569C7">
      <w:pPr>
        <w:pStyle w:val="Heading1"/>
        <w:numPr>
          <w:ilvl w:val="0"/>
          <w:numId w:val="5"/>
        </w:numPr>
      </w:pPr>
      <w:bookmarkStart w:id="4" w:name="_Toc223292947"/>
      <w:r w:rsidRPr="00EB03A7">
        <w:t>Financials</w:t>
      </w:r>
      <w:bookmarkEnd w:id="4"/>
    </w:p>
    <w:p w14:paraId="1C19413F" w14:textId="64076515" w:rsidR="006A3AA4" w:rsidRPr="00EB03A7" w:rsidRDefault="00831B97" w:rsidP="00EB03A7">
      <w:pPr>
        <w:spacing w:line="360" w:lineRule="auto"/>
        <w:jc w:val="both"/>
        <w:rPr>
          <w:rFonts w:ascii="Arial" w:hAnsi="Arial" w:cs="Arial"/>
          <w:b/>
          <w:bCs/>
          <w:sz w:val="24"/>
          <w:szCs w:val="24"/>
        </w:rPr>
      </w:pPr>
      <w:r w:rsidRPr="00EB03A7">
        <w:rPr>
          <w:rFonts w:ascii="Arial" w:hAnsi="Arial" w:cs="Arial"/>
          <w:b/>
          <w:bCs/>
          <w:sz w:val="24"/>
          <w:szCs w:val="24"/>
        </w:rPr>
        <w:t>Funding Needed</w:t>
      </w:r>
    </w:p>
    <w:p w14:paraId="2B1C1246" w14:textId="344E5656" w:rsidR="00831B97" w:rsidRPr="00EB03A7" w:rsidRDefault="00340272" w:rsidP="00EB03A7">
      <w:pPr>
        <w:spacing w:line="360" w:lineRule="auto"/>
        <w:jc w:val="both"/>
        <w:rPr>
          <w:rFonts w:ascii="Arial" w:hAnsi="Arial" w:cs="Arial"/>
          <w:sz w:val="24"/>
          <w:szCs w:val="24"/>
        </w:rPr>
      </w:pPr>
      <w:r w:rsidRPr="00EB03A7">
        <w:rPr>
          <w:rFonts w:ascii="Arial" w:hAnsi="Arial" w:cs="Arial"/>
          <w:sz w:val="24"/>
          <w:szCs w:val="24"/>
        </w:rPr>
        <w:t xml:space="preserve">There is an initial £18,000 funding that </w:t>
      </w:r>
      <w:proofErr w:type="spellStart"/>
      <w:r w:rsidRPr="00EB03A7">
        <w:rPr>
          <w:rFonts w:ascii="Arial" w:hAnsi="Arial" w:cs="Arial"/>
          <w:sz w:val="24"/>
          <w:szCs w:val="24"/>
        </w:rPr>
        <w:t>EcoSip</w:t>
      </w:r>
      <w:proofErr w:type="spellEnd"/>
      <w:r w:rsidRPr="00EB03A7">
        <w:rPr>
          <w:rFonts w:ascii="Arial" w:hAnsi="Arial" w:cs="Arial"/>
          <w:sz w:val="24"/>
          <w:szCs w:val="24"/>
        </w:rPr>
        <w:t xml:space="preserve"> needs to cover the costs of manufacturing, branding, operations, and</w:t>
      </w:r>
      <w:r w:rsidR="003916A4" w:rsidRPr="00EB03A7">
        <w:rPr>
          <w:rFonts w:ascii="Arial" w:hAnsi="Arial" w:cs="Arial"/>
          <w:sz w:val="24"/>
          <w:szCs w:val="24"/>
        </w:rPr>
        <w:t xml:space="preserve"> marketing. </w:t>
      </w:r>
      <w:r w:rsidR="003F0462" w:rsidRPr="00EB03A7">
        <w:rPr>
          <w:rFonts w:ascii="Arial" w:hAnsi="Arial" w:cs="Arial"/>
          <w:sz w:val="24"/>
          <w:szCs w:val="24"/>
        </w:rPr>
        <w:t xml:space="preserve">The funding </w:t>
      </w:r>
      <w:proofErr w:type="spellStart"/>
      <w:r w:rsidR="003F0462" w:rsidRPr="00EB03A7">
        <w:rPr>
          <w:rFonts w:ascii="Arial" w:hAnsi="Arial" w:cs="Arial"/>
          <w:sz w:val="24"/>
          <w:szCs w:val="24"/>
        </w:rPr>
        <w:t>wil</w:t>
      </w:r>
      <w:proofErr w:type="spellEnd"/>
      <w:r w:rsidR="003F0462" w:rsidRPr="00EB03A7">
        <w:rPr>
          <w:rFonts w:ascii="Arial" w:hAnsi="Arial" w:cs="Arial"/>
          <w:sz w:val="24"/>
          <w:szCs w:val="24"/>
        </w:rPr>
        <w:t xml:space="preserve"> </w:t>
      </w:r>
      <w:proofErr w:type="spellStart"/>
      <w:r w:rsidR="003F0462" w:rsidRPr="00EB03A7">
        <w:rPr>
          <w:rFonts w:ascii="Arial" w:hAnsi="Arial" w:cs="Arial"/>
          <w:sz w:val="24"/>
          <w:szCs w:val="24"/>
        </w:rPr>
        <w:t>helpteh</w:t>
      </w:r>
      <w:proofErr w:type="spellEnd"/>
      <w:r w:rsidR="003F0462" w:rsidRPr="00EB03A7">
        <w:rPr>
          <w:rFonts w:ascii="Arial" w:hAnsi="Arial" w:cs="Arial"/>
          <w:sz w:val="24"/>
          <w:szCs w:val="24"/>
        </w:rPr>
        <w:t xml:space="preserve"> business to produce the first batch of products, launch the website, </w:t>
      </w:r>
      <w:proofErr w:type="gramStart"/>
      <w:r w:rsidR="003F0462" w:rsidRPr="00EB03A7">
        <w:rPr>
          <w:rFonts w:ascii="Arial" w:hAnsi="Arial" w:cs="Arial"/>
          <w:sz w:val="24"/>
          <w:szCs w:val="24"/>
        </w:rPr>
        <w:t>and also</w:t>
      </w:r>
      <w:proofErr w:type="gramEnd"/>
      <w:r w:rsidR="003F0462" w:rsidRPr="00EB03A7">
        <w:rPr>
          <w:rFonts w:ascii="Arial" w:hAnsi="Arial" w:cs="Arial"/>
          <w:sz w:val="24"/>
          <w:szCs w:val="24"/>
        </w:rPr>
        <w:t xml:space="preserve"> create</w:t>
      </w:r>
      <w:r w:rsidR="0026499D" w:rsidRPr="00EB03A7">
        <w:rPr>
          <w:rFonts w:ascii="Arial" w:hAnsi="Arial" w:cs="Arial"/>
          <w:sz w:val="24"/>
          <w:szCs w:val="24"/>
        </w:rPr>
        <w:t xml:space="preserve"> the</w:t>
      </w:r>
      <w:r w:rsidR="003F0462" w:rsidRPr="00EB03A7">
        <w:rPr>
          <w:rFonts w:ascii="Arial" w:hAnsi="Arial" w:cs="Arial"/>
          <w:sz w:val="24"/>
          <w:szCs w:val="24"/>
        </w:rPr>
        <w:t xml:space="preserve"> first marketing campaigns.</w:t>
      </w:r>
    </w:p>
    <w:p w14:paraId="2B85C781" w14:textId="5C97479F" w:rsidR="003F0462" w:rsidRPr="00EB03A7" w:rsidRDefault="0026499D" w:rsidP="00EB03A7">
      <w:pPr>
        <w:spacing w:line="360" w:lineRule="auto"/>
        <w:jc w:val="both"/>
        <w:rPr>
          <w:rFonts w:ascii="Arial" w:hAnsi="Arial" w:cs="Arial"/>
          <w:b/>
          <w:bCs/>
          <w:sz w:val="24"/>
          <w:szCs w:val="24"/>
        </w:rPr>
      </w:pPr>
      <w:r w:rsidRPr="00EB03A7">
        <w:rPr>
          <w:rFonts w:ascii="Arial" w:hAnsi="Arial" w:cs="Arial"/>
          <w:b/>
          <w:bCs/>
          <w:sz w:val="24"/>
          <w:szCs w:val="24"/>
        </w:rPr>
        <w:lastRenderedPageBreak/>
        <w:t>Funding Sources</w:t>
      </w:r>
    </w:p>
    <w:p w14:paraId="44F77660" w14:textId="519D651E" w:rsidR="0026499D" w:rsidRPr="00EB03A7" w:rsidRDefault="0026499D" w:rsidP="00EB03A7">
      <w:pPr>
        <w:spacing w:line="360" w:lineRule="auto"/>
        <w:jc w:val="both"/>
        <w:rPr>
          <w:rFonts w:ascii="Arial" w:hAnsi="Arial" w:cs="Arial"/>
          <w:sz w:val="24"/>
          <w:szCs w:val="24"/>
        </w:rPr>
      </w:pPr>
      <w:r w:rsidRPr="00EB03A7">
        <w:rPr>
          <w:rFonts w:ascii="Arial" w:hAnsi="Arial" w:cs="Arial"/>
          <w:sz w:val="24"/>
          <w:szCs w:val="24"/>
        </w:rPr>
        <w:t>Angel Investors</w:t>
      </w:r>
      <w:r w:rsidR="003D188B" w:rsidRPr="00EB03A7">
        <w:rPr>
          <w:rFonts w:ascii="Arial" w:hAnsi="Arial" w:cs="Arial"/>
          <w:sz w:val="24"/>
          <w:szCs w:val="24"/>
        </w:rPr>
        <w:t xml:space="preserve">: The business will look for investment from people who are passionate about sustainability and early-stage businesses. </w:t>
      </w:r>
      <w:r w:rsidR="00517BB7" w:rsidRPr="00EB03A7">
        <w:rPr>
          <w:rFonts w:ascii="Arial" w:hAnsi="Arial" w:cs="Arial"/>
          <w:sz w:val="24"/>
          <w:szCs w:val="24"/>
        </w:rPr>
        <w:t>With the help of Angel Investors, there can be funding and valuable business advice.</w:t>
      </w:r>
    </w:p>
    <w:p w14:paraId="0A9F2A51" w14:textId="4F5A5577" w:rsidR="00517BB7" w:rsidRPr="00EB03A7" w:rsidRDefault="00DB77AD" w:rsidP="00EB03A7">
      <w:pPr>
        <w:spacing w:line="360" w:lineRule="auto"/>
        <w:jc w:val="both"/>
        <w:rPr>
          <w:rFonts w:ascii="Arial" w:hAnsi="Arial" w:cs="Arial"/>
          <w:sz w:val="24"/>
          <w:szCs w:val="24"/>
        </w:rPr>
      </w:pPr>
      <w:r w:rsidRPr="00EB03A7">
        <w:rPr>
          <w:rFonts w:ascii="Arial" w:hAnsi="Arial" w:cs="Arial"/>
          <w:b/>
          <w:bCs/>
          <w:sz w:val="24"/>
          <w:szCs w:val="24"/>
        </w:rPr>
        <w:t>Personal Savings</w:t>
      </w:r>
      <w:r w:rsidRPr="00EB03A7">
        <w:rPr>
          <w:rFonts w:ascii="Arial" w:hAnsi="Arial" w:cs="Arial"/>
          <w:sz w:val="24"/>
          <w:szCs w:val="24"/>
        </w:rPr>
        <w:t>: the founder will contribute with £2,000 to show the commitment and reduce the reliance on external funding.</w:t>
      </w:r>
    </w:p>
    <w:p w14:paraId="26E7D305" w14:textId="578389B1" w:rsidR="00DB77AD" w:rsidRPr="00EB03A7" w:rsidRDefault="00DB77AD" w:rsidP="00EB03A7">
      <w:pPr>
        <w:spacing w:line="360" w:lineRule="auto"/>
        <w:jc w:val="both"/>
        <w:rPr>
          <w:rFonts w:ascii="Arial" w:hAnsi="Arial" w:cs="Arial"/>
          <w:sz w:val="24"/>
          <w:szCs w:val="24"/>
        </w:rPr>
      </w:pPr>
      <w:r w:rsidRPr="00EB03A7">
        <w:rPr>
          <w:rFonts w:ascii="Arial" w:hAnsi="Arial" w:cs="Arial"/>
          <w:b/>
          <w:bCs/>
          <w:sz w:val="24"/>
          <w:szCs w:val="24"/>
        </w:rPr>
        <w:t>Government Start-Up Loan Scheme</w:t>
      </w:r>
      <w:r w:rsidRPr="00EB03A7">
        <w:rPr>
          <w:rFonts w:ascii="Arial" w:hAnsi="Arial" w:cs="Arial"/>
          <w:sz w:val="24"/>
          <w:szCs w:val="24"/>
        </w:rPr>
        <w:t xml:space="preserve">: </w:t>
      </w:r>
      <w:r w:rsidR="0044229E" w:rsidRPr="00EB03A7">
        <w:rPr>
          <w:rFonts w:ascii="Arial" w:hAnsi="Arial" w:cs="Arial"/>
          <w:sz w:val="24"/>
          <w:szCs w:val="24"/>
        </w:rPr>
        <w:t xml:space="preserve">If there is a need for any additional funds, </w:t>
      </w:r>
      <w:proofErr w:type="spellStart"/>
      <w:r w:rsidR="0044229E" w:rsidRPr="00EB03A7">
        <w:rPr>
          <w:rFonts w:ascii="Arial" w:hAnsi="Arial" w:cs="Arial"/>
          <w:sz w:val="24"/>
          <w:szCs w:val="24"/>
        </w:rPr>
        <w:t>EcoSip</w:t>
      </w:r>
      <w:proofErr w:type="spellEnd"/>
      <w:r w:rsidR="0044229E" w:rsidRPr="00EB03A7">
        <w:rPr>
          <w:rFonts w:ascii="Arial" w:hAnsi="Arial" w:cs="Arial"/>
          <w:sz w:val="24"/>
          <w:szCs w:val="24"/>
        </w:rPr>
        <w:t xml:space="preserve"> can apply for a government</w:t>
      </w:r>
      <w:r w:rsidR="001F0CA1" w:rsidRPr="00EB03A7">
        <w:rPr>
          <w:rFonts w:ascii="Arial" w:hAnsi="Arial" w:cs="Arial"/>
          <w:sz w:val="24"/>
          <w:szCs w:val="24"/>
        </w:rPr>
        <w:t xml:space="preserve"> start-up loan, which can have great interest rates for any new business. </w:t>
      </w:r>
    </w:p>
    <w:p w14:paraId="2A92517B" w14:textId="4BA75686" w:rsidR="00907A39" w:rsidRPr="00EB03A7" w:rsidRDefault="001F0CA1" w:rsidP="00EB03A7">
      <w:pPr>
        <w:spacing w:line="360" w:lineRule="auto"/>
        <w:jc w:val="both"/>
        <w:rPr>
          <w:rFonts w:ascii="Arial" w:hAnsi="Arial" w:cs="Arial"/>
          <w:b/>
          <w:bCs/>
          <w:sz w:val="24"/>
          <w:szCs w:val="24"/>
        </w:rPr>
      </w:pPr>
      <w:r w:rsidRPr="00EB03A7">
        <w:rPr>
          <w:rFonts w:ascii="Arial" w:hAnsi="Arial" w:cs="Arial"/>
          <w:b/>
          <w:bCs/>
          <w:sz w:val="24"/>
          <w:szCs w:val="24"/>
        </w:rPr>
        <w:t>Start</w:t>
      </w:r>
      <w:r w:rsidR="007E412B" w:rsidRPr="00EB03A7">
        <w:rPr>
          <w:rFonts w:ascii="Arial" w:hAnsi="Arial" w:cs="Arial"/>
          <w:b/>
          <w:bCs/>
          <w:sz w:val="24"/>
          <w:szCs w:val="24"/>
        </w:rPr>
        <w:t>up Expenses for First Month</w:t>
      </w:r>
    </w:p>
    <w:tbl>
      <w:tblPr>
        <w:tblStyle w:val="GridTable4-Accent3"/>
        <w:tblW w:w="0" w:type="auto"/>
        <w:tblLook w:val="04A0" w:firstRow="1" w:lastRow="0" w:firstColumn="1" w:lastColumn="0" w:noHBand="0" w:noVBand="1"/>
      </w:tblPr>
      <w:tblGrid>
        <w:gridCol w:w="4508"/>
        <w:gridCol w:w="4508"/>
      </w:tblGrid>
      <w:tr w:rsidR="007E412B" w:rsidRPr="00EB03A7" w14:paraId="7CF38743" w14:textId="77777777" w:rsidTr="005569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707601C7" w14:textId="04CEEFE5" w:rsidR="007E412B" w:rsidRPr="00EB03A7" w:rsidRDefault="007E412B" w:rsidP="005569C7">
            <w:pPr>
              <w:spacing w:line="360" w:lineRule="auto"/>
              <w:jc w:val="center"/>
              <w:rPr>
                <w:rFonts w:ascii="Arial" w:hAnsi="Arial" w:cs="Arial"/>
                <w:sz w:val="24"/>
                <w:szCs w:val="24"/>
              </w:rPr>
            </w:pPr>
            <w:r w:rsidRPr="00EB03A7">
              <w:rPr>
                <w:rFonts w:ascii="Arial" w:hAnsi="Arial" w:cs="Arial"/>
                <w:sz w:val="24"/>
                <w:szCs w:val="24"/>
              </w:rPr>
              <w:t>EXPENSE CATEGORY</w:t>
            </w:r>
          </w:p>
        </w:tc>
        <w:tc>
          <w:tcPr>
            <w:tcW w:w="4508" w:type="dxa"/>
            <w:vAlign w:val="center"/>
          </w:tcPr>
          <w:p w14:paraId="7A2F2035" w14:textId="2D825208" w:rsidR="007E412B" w:rsidRPr="00EB03A7" w:rsidRDefault="007E412B" w:rsidP="005569C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B03A7">
              <w:rPr>
                <w:rFonts w:ascii="Arial" w:hAnsi="Arial" w:cs="Arial"/>
                <w:sz w:val="24"/>
                <w:szCs w:val="24"/>
              </w:rPr>
              <w:t>ESTIMATED COST</w:t>
            </w:r>
          </w:p>
        </w:tc>
      </w:tr>
      <w:tr w:rsidR="007E412B" w:rsidRPr="00EB03A7" w14:paraId="1DC02913" w14:textId="77777777" w:rsidTr="00556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259918D7" w14:textId="0A56E413" w:rsidR="007E412B" w:rsidRPr="00EB03A7" w:rsidRDefault="00A35385" w:rsidP="005569C7">
            <w:pPr>
              <w:spacing w:line="360" w:lineRule="auto"/>
              <w:jc w:val="center"/>
              <w:rPr>
                <w:rFonts w:ascii="Arial" w:hAnsi="Arial" w:cs="Arial"/>
                <w:sz w:val="24"/>
                <w:szCs w:val="24"/>
              </w:rPr>
            </w:pPr>
            <w:r w:rsidRPr="00EB03A7">
              <w:rPr>
                <w:rFonts w:ascii="Arial" w:hAnsi="Arial" w:cs="Arial"/>
                <w:sz w:val="24"/>
                <w:szCs w:val="24"/>
              </w:rPr>
              <w:t>Manufacturing 9First batch of 1,000 cups)</w:t>
            </w:r>
          </w:p>
        </w:tc>
        <w:tc>
          <w:tcPr>
            <w:tcW w:w="4508" w:type="dxa"/>
            <w:vAlign w:val="center"/>
          </w:tcPr>
          <w:p w14:paraId="7D5AC18D" w14:textId="6A336E92" w:rsidR="007E412B" w:rsidRPr="00EB03A7" w:rsidRDefault="007E412B" w:rsidP="005569C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03A7">
              <w:rPr>
                <w:rFonts w:ascii="Arial" w:hAnsi="Arial" w:cs="Arial"/>
                <w:sz w:val="24"/>
                <w:szCs w:val="24"/>
              </w:rPr>
              <w:t>£8,000</w:t>
            </w:r>
          </w:p>
        </w:tc>
      </w:tr>
      <w:tr w:rsidR="007E412B" w:rsidRPr="00EB03A7" w14:paraId="5C2225DF" w14:textId="77777777" w:rsidTr="005569C7">
        <w:tc>
          <w:tcPr>
            <w:cnfStyle w:val="001000000000" w:firstRow="0" w:lastRow="0" w:firstColumn="1" w:lastColumn="0" w:oddVBand="0" w:evenVBand="0" w:oddHBand="0" w:evenHBand="0" w:firstRowFirstColumn="0" w:firstRowLastColumn="0" w:lastRowFirstColumn="0" w:lastRowLastColumn="0"/>
            <w:tcW w:w="4508" w:type="dxa"/>
            <w:vAlign w:val="center"/>
          </w:tcPr>
          <w:p w14:paraId="6FF47246" w14:textId="7C1C665A" w:rsidR="007E412B" w:rsidRPr="00EB03A7" w:rsidRDefault="002D0E18" w:rsidP="005569C7">
            <w:pPr>
              <w:spacing w:line="360" w:lineRule="auto"/>
              <w:jc w:val="center"/>
              <w:rPr>
                <w:rFonts w:ascii="Arial" w:hAnsi="Arial" w:cs="Arial"/>
                <w:sz w:val="24"/>
                <w:szCs w:val="24"/>
              </w:rPr>
            </w:pPr>
            <w:r w:rsidRPr="00EB03A7">
              <w:rPr>
                <w:rFonts w:ascii="Arial" w:hAnsi="Arial" w:cs="Arial"/>
                <w:sz w:val="24"/>
                <w:szCs w:val="24"/>
              </w:rPr>
              <w:t>Branding and Packaging</w:t>
            </w:r>
          </w:p>
        </w:tc>
        <w:tc>
          <w:tcPr>
            <w:tcW w:w="4508" w:type="dxa"/>
            <w:vAlign w:val="center"/>
          </w:tcPr>
          <w:p w14:paraId="0FD0E65D" w14:textId="000A8133" w:rsidR="007E412B" w:rsidRPr="00EB03A7" w:rsidRDefault="007E412B" w:rsidP="005569C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03A7">
              <w:rPr>
                <w:rFonts w:ascii="Arial" w:hAnsi="Arial" w:cs="Arial"/>
                <w:sz w:val="24"/>
                <w:szCs w:val="24"/>
              </w:rPr>
              <w:t>£2,000</w:t>
            </w:r>
          </w:p>
        </w:tc>
      </w:tr>
      <w:tr w:rsidR="007E412B" w:rsidRPr="00EB03A7" w14:paraId="223DEB17" w14:textId="77777777" w:rsidTr="00556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2513BCAC" w14:textId="3F365407" w:rsidR="007E412B" w:rsidRPr="00EB03A7" w:rsidRDefault="002D0E18" w:rsidP="005569C7">
            <w:pPr>
              <w:spacing w:line="360" w:lineRule="auto"/>
              <w:jc w:val="center"/>
              <w:rPr>
                <w:rFonts w:ascii="Arial" w:hAnsi="Arial" w:cs="Arial"/>
                <w:sz w:val="24"/>
                <w:szCs w:val="24"/>
              </w:rPr>
            </w:pPr>
            <w:r w:rsidRPr="00EB03A7">
              <w:rPr>
                <w:rFonts w:ascii="Arial" w:hAnsi="Arial" w:cs="Arial"/>
                <w:sz w:val="24"/>
                <w:szCs w:val="24"/>
              </w:rPr>
              <w:t>Website Development</w:t>
            </w:r>
          </w:p>
        </w:tc>
        <w:tc>
          <w:tcPr>
            <w:tcW w:w="4508" w:type="dxa"/>
            <w:vAlign w:val="center"/>
          </w:tcPr>
          <w:p w14:paraId="0139D21A" w14:textId="78715A98" w:rsidR="007E412B" w:rsidRPr="00EB03A7" w:rsidRDefault="007E412B" w:rsidP="005569C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03A7">
              <w:rPr>
                <w:rFonts w:ascii="Arial" w:hAnsi="Arial" w:cs="Arial"/>
                <w:sz w:val="24"/>
                <w:szCs w:val="24"/>
              </w:rPr>
              <w:t>£</w:t>
            </w:r>
            <w:r w:rsidR="00D376BA" w:rsidRPr="00EB03A7">
              <w:rPr>
                <w:rFonts w:ascii="Arial" w:hAnsi="Arial" w:cs="Arial"/>
                <w:sz w:val="24"/>
                <w:szCs w:val="24"/>
              </w:rPr>
              <w:t>1,500</w:t>
            </w:r>
          </w:p>
        </w:tc>
      </w:tr>
      <w:tr w:rsidR="007E412B" w:rsidRPr="00EB03A7" w14:paraId="5C666C6C" w14:textId="77777777" w:rsidTr="005569C7">
        <w:tc>
          <w:tcPr>
            <w:cnfStyle w:val="001000000000" w:firstRow="0" w:lastRow="0" w:firstColumn="1" w:lastColumn="0" w:oddVBand="0" w:evenVBand="0" w:oddHBand="0" w:evenHBand="0" w:firstRowFirstColumn="0" w:firstRowLastColumn="0" w:lastRowFirstColumn="0" w:lastRowLastColumn="0"/>
            <w:tcW w:w="4508" w:type="dxa"/>
            <w:vAlign w:val="center"/>
          </w:tcPr>
          <w:p w14:paraId="3C709B50" w14:textId="2A611D81" w:rsidR="007E412B" w:rsidRPr="00EB03A7" w:rsidRDefault="002D0E18" w:rsidP="005569C7">
            <w:pPr>
              <w:spacing w:line="360" w:lineRule="auto"/>
              <w:jc w:val="center"/>
              <w:rPr>
                <w:rFonts w:ascii="Arial" w:hAnsi="Arial" w:cs="Arial"/>
                <w:sz w:val="24"/>
                <w:szCs w:val="24"/>
              </w:rPr>
            </w:pPr>
            <w:r w:rsidRPr="00EB03A7">
              <w:rPr>
                <w:rFonts w:ascii="Arial" w:hAnsi="Arial" w:cs="Arial"/>
                <w:sz w:val="24"/>
                <w:szCs w:val="24"/>
              </w:rPr>
              <w:t>Marketing and Advertising</w:t>
            </w:r>
          </w:p>
        </w:tc>
        <w:tc>
          <w:tcPr>
            <w:tcW w:w="4508" w:type="dxa"/>
            <w:vAlign w:val="center"/>
          </w:tcPr>
          <w:p w14:paraId="470315C1" w14:textId="5858AB24" w:rsidR="007E412B" w:rsidRPr="00EB03A7" w:rsidRDefault="00D376BA" w:rsidP="005569C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03A7">
              <w:rPr>
                <w:rFonts w:ascii="Arial" w:hAnsi="Arial" w:cs="Arial"/>
                <w:sz w:val="24"/>
                <w:szCs w:val="24"/>
              </w:rPr>
              <w:t>£2,500</w:t>
            </w:r>
          </w:p>
        </w:tc>
      </w:tr>
      <w:tr w:rsidR="007E412B" w:rsidRPr="00EB03A7" w14:paraId="607ABD2B" w14:textId="77777777" w:rsidTr="00556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605A46DF" w14:textId="5B7A0454" w:rsidR="007E412B" w:rsidRPr="00EB03A7" w:rsidRDefault="001E36BE" w:rsidP="005569C7">
            <w:pPr>
              <w:spacing w:line="360" w:lineRule="auto"/>
              <w:jc w:val="center"/>
              <w:rPr>
                <w:rFonts w:ascii="Arial" w:hAnsi="Arial" w:cs="Arial"/>
                <w:sz w:val="24"/>
                <w:szCs w:val="24"/>
              </w:rPr>
            </w:pPr>
            <w:r w:rsidRPr="00EB03A7">
              <w:rPr>
                <w:rFonts w:ascii="Arial" w:hAnsi="Arial" w:cs="Arial"/>
                <w:sz w:val="24"/>
                <w:szCs w:val="24"/>
              </w:rPr>
              <w:t xml:space="preserve">Legal and </w:t>
            </w:r>
            <w:r w:rsidR="002D0E18" w:rsidRPr="00EB03A7">
              <w:rPr>
                <w:rFonts w:ascii="Arial" w:hAnsi="Arial" w:cs="Arial"/>
                <w:sz w:val="24"/>
                <w:szCs w:val="24"/>
              </w:rPr>
              <w:t>Registration Fees</w:t>
            </w:r>
          </w:p>
        </w:tc>
        <w:tc>
          <w:tcPr>
            <w:tcW w:w="4508" w:type="dxa"/>
            <w:vAlign w:val="center"/>
          </w:tcPr>
          <w:p w14:paraId="025DB879" w14:textId="11CF5F7B" w:rsidR="007E412B" w:rsidRPr="00EB03A7" w:rsidRDefault="00D376BA" w:rsidP="005569C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03A7">
              <w:rPr>
                <w:rFonts w:ascii="Arial" w:hAnsi="Arial" w:cs="Arial"/>
                <w:sz w:val="24"/>
                <w:szCs w:val="24"/>
              </w:rPr>
              <w:t>£500</w:t>
            </w:r>
          </w:p>
        </w:tc>
      </w:tr>
      <w:tr w:rsidR="00E20A74" w:rsidRPr="00EB03A7" w14:paraId="256B7013" w14:textId="77777777" w:rsidTr="005569C7">
        <w:tc>
          <w:tcPr>
            <w:cnfStyle w:val="001000000000" w:firstRow="0" w:lastRow="0" w:firstColumn="1" w:lastColumn="0" w:oddVBand="0" w:evenVBand="0" w:oddHBand="0" w:evenHBand="0" w:firstRowFirstColumn="0" w:firstRowLastColumn="0" w:lastRowFirstColumn="0" w:lastRowLastColumn="0"/>
            <w:tcW w:w="4508" w:type="dxa"/>
            <w:vAlign w:val="center"/>
          </w:tcPr>
          <w:p w14:paraId="5739A43E" w14:textId="4F794863" w:rsidR="00E20A74" w:rsidRPr="00EB03A7" w:rsidRDefault="001E36BE" w:rsidP="005569C7">
            <w:pPr>
              <w:spacing w:line="360" w:lineRule="auto"/>
              <w:jc w:val="center"/>
              <w:rPr>
                <w:rFonts w:ascii="Arial" w:hAnsi="Arial" w:cs="Arial"/>
                <w:sz w:val="24"/>
                <w:szCs w:val="24"/>
              </w:rPr>
            </w:pPr>
            <w:r w:rsidRPr="00EB03A7">
              <w:rPr>
                <w:rFonts w:ascii="Arial" w:hAnsi="Arial" w:cs="Arial"/>
                <w:sz w:val="24"/>
                <w:szCs w:val="24"/>
              </w:rPr>
              <w:t>Inventory Storage and Logistics</w:t>
            </w:r>
          </w:p>
        </w:tc>
        <w:tc>
          <w:tcPr>
            <w:tcW w:w="4508" w:type="dxa"/>
            <w:vAlign w:val="center"/>
          </w:tcPr>
          <w:p w14:paraId="595ED057" w14:textId="753B2F39" w:rsidR="00E20A74" w:rsidRPr="00EB03A7" w:rsidRDefault="00E20A74" w:rsidP="005569C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03A7">
              <w:rPr>
                <w:rFonts w:ascii="Arial" w:hAnsi="Arial" w:cs="Arial"/>
                <w:sz w:val="24"/>
                <w:szCs w:val="24"/>
              </w:rPr>
              <w:t>£1,000</w:t>
            </w:r>
          </w:p>
        </w:tc>
      </w:tr>
      <w:tr w:rsidR="00E20A74" w:rsidRPr="00EB03A7" w14:paraId="1A1FCAE8" w14:textId="77777777" w:rsidTr="005569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6E0373B3" w14:textId="2FEA6D06" w:rsidR="00E20A74" w:rsidRPr="00EB03A7" w:rsidRDefault="00012810" w:rsidP="005569C7">
            <w:pPr>
              <w:spacing w:line="360" w:lineRule="auto"/>
              <w:jc w:val="center"/>
              <w:rPr>
                <w:rFonts w:ascii="Arial" w:hAnsi="Arial" w:cs="Arial"/>
                <w:sz w:val="24"/>
                <w:szCs w:val="24"/>
              </w:rPr>
            </w:pPr>
            <w:r w:rsidRPr="00EB03A7">
              <w:rPr>
                <w:rFonts w:ascii="Arial" w:hAnsi="Arial" w:cs="Arial"/>
                <w:sz w:val="24"/>
                <w:szCs w:val="24"/>
              </w:rPr>
              <w:t>Mis</w:t>
            </w:r>
            <w:r w:rsidR="001E36BE" w:rsidRPr="00EB03A7">
              <w:rPr>
                <w:rFonts w:ascii="Arial" w:hAnsi="Arial" w:cs="Arial"/>
                <w:sz w:val="24"/>
                <w:szCs w:val="24"/>
              </w:rPr>
              <w:t>ce</w:t>
            </w:r>
            <w:r w:rsidRPr="00EB03A7">
              <w:rPr>
                <w:rFonts w:ascii="Arial" w:hAnsi="Arial" w:cs="Arial"/>
                <w:sz w:val="24"/>
                <w:szCs w:val="24"/>
              </w:rPr>
              <w:t>llan</w:t>
            </w:r>
            <w:r w:rsidR="001E36BE" w:rsidRPr="00EB03A7">
              <w:rPr>
                <w:rFonts w:ascii="Arial" w:hAnsi="Arial" w:cs="Arial"/>
                <w:sz w:val="24"/>
                <w:szCs w:val="24"/>
              </w:rPr>
              <w:t>e</w:t>
            </w:r>
            <w:r w:rsidRPr="00EB03A7">
              <w:rPr>
                <w:rFonts w:ascii="Arial" w:hAnsi="Arial" w:cs="Arial"/>
                <w:sz w:val="24"/>
                <w:szCs w:val="24"/>
              </w:rPr>
              <w:t>ous Costs</w:t>
            </w:r>
          </w:p>
        </w:tc>
        <w:tc>
          <w:tcPr>
            <w:tcW w:w="4508" w:type="dxa"/>
            <w:vAlign w:val="center"/>
          </w:tcPr>
          <w:p w14:paraId="157A912B" w14:textId="1F47E3AB" w:rsidR="00E20A74" w:rsidRPr="00EB03A7" w:rsidRDefault="00E20A74" w:rsidP="005569C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03A7">
              <w:rPr>
                <w:rFonts w:ascii="Arial" w:hAnsi="Arial" w:cs="Arial"/>
                <w:sz w:val="24"/>
                <w:szCs w:val="24"/>
              </w:rPr>
              <w:t>£500</w:t>
            </w:r>
          </w:p>
        </w:tc>
      </w:tr>
      <w:tr w:rsidR="00E20A74" w:rsidRPr="00EB03A7" w14:paraId="6AC0BB21" w14:textId="77777777" w:rsidTr="005569C7">
        <w:tc>
          <w:tcPr>
            <w:cnfStyle w:val="001000000000" w:firstRow="0" w:lastRow="0" w:firstColumn="1" w:lastColumn="0" w:oddVBand="0" w:evenVBand="0" w:oddHBand="0" w:evenHBand="0" w:firstRowFirstColumn="0" w:firstRowLastColumn="0" w:lastRowFirstColumn="0" w:lastRowLastColumn="0"/>
            <w:tcW w:w="4508" w:type="dxa"/>
            <w:vAlign w:val="center"/>
          </w:tcPr>
          <w:p w14:paraId="4EECCA9F" w14:textId="1FF788B2" w:rsidR="00E20A74" w:rsidRPr="00EB03A7" w:rsidRDefault="00012810" w:rsidP="005569C7">
            <w:pPr>
              <w:spacing w:line="360" w:lineRule="auto"/>
              <w:jc w:val="center"/>
              <w:rPr>
                <w:rFonts w:ascii="Arial" w:hAnsi="Arial" w:cs="Arial"/>
                <w:sz w:val="24"/>
                <w:szCs w:val="24"/>
              </w:rPr>
            </w:pPr>
            <w:r w:rsidRPr="00EB03A7">
              <w:rPr>
                <w:rFonts w:ascii="Arial" w:hAnsi="Arial" w:cs="Arial"/>
                <w:sz w:val="24"/>
                <w:szCs w:val="24"/>
              </w:rPr>
              <w:t>TOTAL</w:t>
            </w:r>
          </w:p>
        </w:tc>
        <w:tc>
          <w:tcPr>
            <w:tcW w:w="4508" w:type="dxa"/>
            <w:vAlign w:val="center"/>
          </w:tcPr>
          <w:p w14:paraId="6D2620AF" w14:textId="03345749" w:rsidR="00E20A74" w:rsidRPr="00EB03A7" w:rsidRDefault="00012810" w:rsidP="005569C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03A7">
              <w:rPr>
                <w:rFonts w:ascii="Arial" w:hAnsi="Arial" w:cs="Arial"/>
                <w:sz w:val="24"/>
                <w:szCs w:val="24"/>
              </w:rPr>
              <w:t>£16,000</w:t>
            </w:r>
          </w:p>
        </w:tc>
      </w:tr>
    </w:tbl>
    <w:p w14:paraId="721FDE7D" w14:textId="77777777" w:rsidR="007E412B" w:rsidRPr="00EB03A7" w:rsidRDefault="007E412B" w:rsidP="00EB03A7">
      <w:pPr>
        <w:spacing w:line="360" w:lineRule="auto"/>
        <w:jc w:val="both"/>
        <w:rPr>
          <w:rFonts w:ascii="Arial" w:hAnsi="Arial" w:cs="Arial"/>
          <w:sz w:val="24"/>
          <w:szCs w:val="24"/>
        </w:rPr>
      </w:pPr>
    </w:p>
    <w:p w14:paraId="1EB19F70" w14:textId="183C36DD" w:rsidR="00A35385" w:rsidRPr="00EB03A7" w:rsidRDefault="00A35385" w:rsidP="00EB03A7">
      <w:pPr>
        <w:spacing w:line="360" w:lineRule="auto"/>
        <w:jc w:val="both"/>
        <w:rPr>
          <w:rFonts w:ascii="Arial" w:hAnsi="Arial" w:cs="Arial"/>
          <w:sz w:val="24"/>
          <w:szCs w:val="24"/>
        </w:rPr>
      </w:pPr>
      <w:r w:rsidRPr="00EB03A7">
        <w:rPr>
          <w:rFonts w:ascii="Arial" w:hAnsi="Arial" w:cs="Arial"/>
          <w:sz w:val="24"/>
          <w:szCs w:val="24"/>
        </w:rPr>
        <w:t>The remaining £2,000 will stay as contingency funds to cover unexpected expenses such as shipping delays</w:t>
      </w:r>
      <w:r w:rsidR="00E84FC1" w:rsidRPr="00EB03A7">
        <w:rPr>
          <w:rFonts w:ascii="Arial" w:hAnsi="Arial" w:cs="Arial"/>
          <w:sz w:val="24"/>
          <w:szCs w:val="24"/>
        </w:rPr>
        <w:t xml:space="preserve"> or any additional marketing costs, and any equipment repairs.</w:t>
      </w:r>
    </w:p>
    <w:p w14:paraId="5FB1BC82" w14:textId="77777777" w:rsidR="00E84FC1" w:rsidRDefault="00E84FC1" w:rsidP="00EB03A7">
      <w:pPr>
        <w:spacing w:line="360" w:lineRule="auto"/>
        <w:jc w:val="both"/>
        <w:rPr>
          <w:rFonts w:ascii="Arial" w:hAnsi="Arial" w:cs="Arial"/>
          <w:sz w:val="24"/>
          <w:szCs w:val="24"/>
        </w:rPr>
      </w:pPr>
    </w:p>
    <w:p w14:paraId="370EC1BA" w14:textId="77777777" w:rsidR="00B40955" w:rsidRPr="00EB03A7" w:rsidRDefault="00B40955" w:rsidP="00EB03A7">
      <w:pPr>
        <w:spacing w:line="360" w:lineRule="auto"/>
        <w:jc w:val="both"/>
        <w:rPr>
          <w:rFonts w:ascii="Arial" w:hAnsi="Arial" w:cs="Arial"/>
          <w:sz w:val="24"/>
          <w:szCs w:val="24"/>
        </w:rPr>
      </w:pPr>
    </w:p>
    <w:p w14:paraId="62ECC204" w14:textId="0C9161BB" w:rsidR="00E84FC1" w:rsidRPr="005569C7" w:rsidRDefault="00E84FC1" w:rsidP="005569C7">
      <w:pPr>
        <w:pStyle w:val="Heading1"/>
        <w:spacing w:line="360" w:lineRule="auto"/>
      </w:pPr>
      <w:bookmarkStart w:id="5" w:name="_Toc223292948"/>
      <w:r w:rsidRPr="00EB03A7">
        <w:lastRenderedPageBreak/>
        <w:t>References</w:t>
      </w:r>
      <w:bookmarkEnd w:id="5"/>
    </w:p>
    <w:p w14:paraId="365B715D" w14:textId="77777777" w:rsidR="00983CE2" w:rsidRPr="00983CE2" w:rsidRDefault="00983CE2" w:rsidP="005569C7">
      <w:pPr>
        <w:spacing w:line="360" w:lineRule="auto"/>
        <w:jc w:val="both"/>
        <w:rPr>
          <w:rFonts w:ascii="Arial" w:hAnsi="Arial" w:cs="Arial"/>
          <w:sz w:val="24"/>
          <w:szCs w:val="24"/>
        </w:rPr>
      </w:pPr>
      <w:r w:rsidRPr="00983CE2">
        <w:rPr>
          <w:rFonts w:ascii="Arial" w:hAnsi="Arial" w:cs="Arial"/>
          <w:sz w:val="24"/>
          <w:szCs w:val="24"/>
        </w:rPr>
        <w:t xml:space="preserve">Business Research Insights (2026) </w:t>
      </w:r>
      <w:r w:rsidRPr="00983CE2">
        <w:rPr>
          <w:rFonts w:ascii="Arial" w:hAnsi="Arial" w:cs="Arial"/>
          <w:i/>
          <w:iCs/>
          <w:sz w:val="24"/>
          <w:szCs w:val="24"/>
        </w:rPr>
        <w:t>Sustainable Products Market Size, Share &amp; Forecast 2035</w:t>
      </w:r>
      <w:r w:rsidRPr="00983CE2">
        <w:rPr>
          <w:rFonts w:ascii="Arial" w:hAnsi="Arial" w:cs="Arial"/>
          <w:sz w:val="24"/>
          <w:szCs w:val="24"/>
        </w:rPr>
        <w:t xml:space="preserve">. Available at: </w:t>
      </w:r>
      <w:hyperlink r:id="rId8" w:history="1">
        <w:r w:rsidRPr="00983CE2">
          <w:rPr>
            <w:rStyle w:val="Hyperlink"/>
            <w:rFonts w:ascii="Arial" w:hAnsi="Arial" w:cs="Arial"/>
            <w:sz w:val="24"/>
            <w:szCs w:val="24"/>
          </w:rPr>
          <w:t>https://www.businessresearchinsights.com</w:t>
        </w:r>
      </w:hyperlink>
      <w:r w:rsidRPr="00983CE2">
        <w:rPr>
          <w:rFonts w:ascii="Arial" w:hAnsi="Arial" w:cs="Arial"/>
          <w:sz w:val="24"/>
          <w:szCs w:val="24"/>
        </w:rPr>
        <w:t xml:space="preserve"> (Accessed: 1 March 2026).</w:t>
      </w:r>
    </w:p>
    <w:p w14:paraId="6D18BCD9"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Companies House (2024) </w:t>
      </w:r>
      <w:r w:rsidRPr="00983CE2">
        <w:rPr>
          <w:rFonts w:ascii="Arial" w:hAnsi="Arial" w:cs="Arial"/>
          <w:i/>
          <w:iCs/>
          <w:sz w:val="24"/>
          <w:szCs w:val="24"/>
        </w:rPr>
        <w:t>Set up a private limited company</w:t>
      </w:r>
      <w:r w:rsidRPr="00983CE2">
        <w:rPr>
          <w:rFonts w:ascii="Arial" w:hAnsi="Arial" w:cs="Arial"/>
          <w:sz w:val="24"/>
          <w:szCs w:val="24"/>
        </w:rPr>
        <w:t xml:space="preserve">. Available at: https://www.gov.uk/limited-company-formation </w:t>
      </w:r>
      <w:hyperlink r:id="rId9" w:history="1">
        <w:r w:rsidRPr="00983CE2">
          <w:rPr>
            <w:rStyle w:val="Hyperlink"/>
            <w:rFonts w:ascii="Arial" w:hAnsi="Arial" w:cs="Arial"/>
            <w:sz w:val="24"/>
            <w:szCs w:val="24"/>
          </w:rPr>
          <w:t>(gov.uk in Bing)</w:t>
        </w:r>
      </w:hyperlink>
      <w:r w:rsidRPr="00983CE2">
        <w:rPr>
          <w:rFonts w:ascii="Arial" w:hAnsi="Arial" w:cs="Arial"/>
          <w:sz w:val="24"/>
          <w:szCs w:val="24"/>
        </w:rPr>
        <w:t xml:space="preserve"> (Accessed: 1 March 2026).</w:t>
      </w:r>
    </w:p>
    <w:p w14:paraId="6911B648"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Deloitte (2025) </w:t>
      </w:r>
      <w:r w:rsidRPr="00983CE2">
        <w:rPr>
          <w:rFonts w:ascii="Arial" w:hAnsi="Arial" w:cs="Arial"/>
          <w:i/>
          <w:iCs/>
          <w:sz w:val="24"/>
          <w:szCs w:val="24"/>
        </w:rPr>
        <w:t>The Sustainable Consumer: Understanding Consumer Attitudes to Sustainability and Behaviour</w:t>
      </w:r>
      <w:r w:rsidRPr="00983CE2">
        <w:rPr>
          <w:rFonts w:ascii="Arial" w:hAnsi="Arial" w:cs="Arial"/>
          <w:sz w:val="24"/>
          <w:szCs w:val="24"/>
        </w:rPr>
        <w:t xml:space="preserve">. Available at: </w:t>
      </w:r>
      <w:hyperlink r:id="rId10" w:history="1">
        <w:r w:rsidRPr="00983CE2">
          <w:rPr>
            <w:rStyle w:val="Hyperlink"/>
            <w:rFonts w:ascii="Arial" w:hAnsi="Arial" w:cs="Arial"/>
            <w:sz w:val="24"/>
            <w:szCs w:val="24"/>
          </w:rPr>
          <w:t>https://www2.deloitte.com/uk</w:t>
        </w:r>
      </w:hyperlink>
      <w:r w:rsidRPr="00983CE2">
        <w:rPr>
          <w:rFonts w:ascii="Arial" w:hAnsi="Arial" w:cs="Arial"/>
          <w:sz w:val="24"/>
          <w:szCs w:val="24"/>
        </w:rPr>
        <w:t xml:space="preserve"> (Accessed: 1 March 2026).</w:t>
      </w:r>
    </w:p>
    <w:p w14:paraId="678AE642"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Environmental Audit Committee (2022) </w:t>
      </w:r>
      <w:r w:rsidRPr="00983CE2">
        <w:rPr>
          <w:rFonts w:ascii="Arial" w:hAnsi="Arial" w:cs="Arial"/>
          <w:i/>
          <w:iCs/>
          <w:sz w:val="24"/>
          <w:szCs w:val="24"/>
        </w:rPr>
        <w:t>Disposable Packaging: Coffee Cups Report</w:t>
      </w:r>
      <w:r w:rsidRPr="00983CE2">
        <w:rPr>
          <w:rFonts w:ascii="Arial" w:hAnsi="Arial" w:cs="Arial"/>
          <w:sz w:val="24"/>
          <w:szCs w:val="24"/>
        </w:rPr>
        <w:t xml:space="preserve">. UK Parliament. Available at: https://publications.parliament.uk </w:t>
      </w:r>
      <w:hyperlink r:id="rId11" w:history="1">
        <w:r w:rsidRPr="00983CE2">
          <w:rPr>
            <w:rStyle w:val="Hyperlink"/>
            <w:rFonts w:ascii="Arial" w:hAnsi="Arial" w:cs="Arial"/>
            <w:sz w:val="24"/>
            <w:szCs w:val="24"/>
          </w:rPr>
          <w:t>(publications.parliament.uk in Bing)</w:t>
        </w:r>
      </w:hyperlink>
      <w:r w:rsidRPr="00983CE2">
        <w:rPr>
          <w:rFonts w:ascii="Arial" w:hAnsi="Arial" w:cs="Arial"/>
          <w:sz w:val="24"/>
          <w:szCs w:val="24"/>
        </w:rPr>
        <w:t xml:space="preserve"> (Accessed: 1 March 2026).</w:t>
      </w:r>
    </w:p>
    <w:p w14:paraId="56B066B7"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Euromonitor (2025) </w:t>
      </w:r>
      <w:r w:rsidRPr="00983CE2">
        <w:rPr>
          <w:rFonts w:ascii="Arial" w:hAnsi="Arial" w:cs="Arial"/>
          <w:i/>
          <w:iCs/>
          <w:sz w:val="24"/>
          <w:szCs w:val="24"/>
        </w:rPr>
        <w:t>Sustainability in the United Kingdom: Market Research Report</w:t>
      </w:r>
      <w:r w:rsidRPr="00983CE2">
        <w:rPr>
          <w:rFonts w:ascii="Arial" w:hAnsi="Arial" w:cs="Arial"/>
          <w:sz w:val="24"/>
          <w:szCs w:val="24"/>
        </w:rPr>
        <w:t xml:space="preserve">. Available at: </w:t>
      </w:r>
      <w:hyperlink r:id="rId12" w:history="1">
        <w:r w:rsidRPr="00983CE2">
          <w:rPr>
            <w:rStyle w:val="Hyperlink"/>
            <w:rFonts w:ascii="Arial" w:hAnsi="Arial" w:cs="Arial"/>
            <w:sz w:val="24"/>
            <w:szCs w:val="24"/>
          </w:rPr>
          <w:t>https://www.euromonitor.com</w:t>
        </w:r>
      </w:hyperlink>
      <w:r w:rsidRPr="00983CE2">
        <w:rPr>
          <w:rFonts w:ascii="Arial" w:hAnsi="Arial" w:cs="Arial"/>
          <w:sz w:val="24"/>
          <w:szCs w:val="24"/>
        </w:rPr>
        <w:t xml:space="preserve"> (Accessed: 1 March 2026).</w:t>
      </w:r>
    </w:p>
    <w:p w14:paraId="4861542B"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Gov.uk (2023) </w:t>
      </w:r>
      <w:r w:rsidRPr="00983CE2">
        <w:rPr>
          <w:rFonts w:ascii="Arial" w:hAnsi="Arial" w:cs="Arial"/>
          <w:i/>
          <w:iCs/>
          <w:sz w:val="24"/>
          <w:szCs w:val="24"/>
        </w:rPr>
        <w:t>Single-use Plastics Ban: Government Policy Update</w:t>
      </w:r>
      <w:r w:rsidRPr="00983CE2">
        <w:rPr>
          <w:rFonts w:ascii="Arial" w:hAnsi="Arial" w:cs="Arial"/>
          <w:sz w:val="24"/>
          <w:szCs w:val="24"/>
        </w:rPr>
        <w:t xml:space="preserve">. Available at: </w:t>
      </w:r>
      <w:hyperlink r:id="rId13" w:history="1">
        <w:r w:rsidRPr="00983CE2">
          <w:rPr>
            <w:rStyle w:val="Hyperlink"/>
            <w:rFonts w:ascii="Arial" w:hAnsi="Arial" w:cs="Arial"/>
            <w:sz w:val="24"/>
            <w:szCs w:val="24"/>
          </w:rPr>
          <w:t>https://www.gov.uk/government/news</w:t>
        </w:r>
      </w:hyperlink>
      <w:r w:rsidRPr="00983CE2">
        <w:rPr>
          <w:rFonts w:ascii="Arial" w:hAnsi="Arial" w:cs="Arial"/>
          <w:sz w:val="24"/>
          <w:szCs w:val="24"/>
        </w:rPr>
        <w:t xml:space="preserve"> (Accessed: 1 March 2026).</w:t>
      </w:r>
    </w:p>
    <w:p w14:paraId="58E6DFB8"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IMARC Group (2025) </w:t>
      </w:r>
      <w:r w:rsidRPr="00983CE2">
        <w:rPr>
          <w:rFonts w:ascii="Arial" w:hAnsi="Arial" w:cs="Arial"/>
          <w:i/>
          <w:iCs/>
          <w:sz w:val="24"/>
          <w:szCs w:val="24"/>
        </w:rPr>
        <w:t>UK Sustainable Fashion Market: Size, Share, Trends and Forecast 2025–2033</w:t>
      </w:r>
      <w:r w:rsidRPr="00983CE2">
        <w:rPr>
          <w:rFonts w:ascii="Arial" w:hAnsi="Arial" w:cs="Arial"/>
          <w:sz w:val="24"/>
          <w:szCs w:val="24"/>
        </w:rPr>
        <w:t xml:space="preserve">. Available at: </w:t>
      </w:r>
      <w:hyperlink r:id="rId14" w:history="1">
        <w:r w:rsidRPr="00983CE2">
          <w:rPr>
            <w:rStyle w:val="Hyperlink"/>
            <w:rFonts w:ascii="Arial" w:hAnsi="Arial" w:cs="Arial"/>
            <w:sz w:val="24"/>
            <w:szCs w:val="24"/>
          </w:rPr>
          <w:t>https://www.imarcgroup.com</w:t>
        </w:r>
      </w:hyperlink>
      <w:r w:rsidRPr="00983CE2">
        <w:rPr>
          <w:rFonts w:ascii="Arial" w:hAnsi="Arial" w:cs="Arial"/>
          <w:sz w:val="24"/>
          <w:szCs w:val="24"/>
        </w:rPr>
        <w:t xml:space="preserve"> (Accessed: 1 March 2026).</w:t>
      </w:r>
    </w:p>
    <w:p w14:paraId="2C21777A"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Mintel (2023) </w:t>
      </w:r>
      <w:r w:rsidRPr="00983CE2">
        <w:rPr>
          <w:rFonts w:ascii="Arial" w:hAnsi="Arial" w:cs="Arial"/>
          <w:i/>
          <w:iCs/>
          <w:sz w:val="24"/>
          <w:szCs w:val="24"/>
        </w:rPr>
        <w:t>Sustainability Consumer Trends Report</w:t>
      </w:r>
      <w:r w:rsidRPr="00983CE2">
        <w:rPr>
          <w:rFonts w:ascii="Arial" w:hAnsi="Arial" w:cs="Arial"/>
          <w:sz w:val="24"/>
          <w:szCs w:val="24"/>
        </w:rPr>
        <w:t xml:space="preserve">. Mintel Group Ltd. Available at: </w:t>
      </w:r>
      <w:hyperlink r:id="rId15" w:history="1">
        <w:r w:rsidRPr="00983CE2">
          <w:rPr>
            <w:rStyle w:val="Hyperlink"/>
            <w:rFonts w:ascii="Arial" w:hAnsi="Arial" w:cs="Arial"/>
            <w:sz w:val="24"/>
            <w:szCs w:val="24"/>
          </w:rPr>
          <w:t>https://www.mintel.com</w:t>
        </w:r>
      </w:hyperlink>
      <w:r w:rsidRPr="00983CE2">
        <w:rPr>
          <w:rFonts w:ascii="Arial" w:hAnsi="Arial" w:cs="Arial"/>
          <w:sz w:val="24"/>
          <w:szCs w:val="24"/>
        </w:rPr>
        <w:t xml:space="preserve"> (Accessed: 1 March 2026).</w:t>
      </w:r>
    </w:p>
    <w:p w14:paraId="1AF150CC"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Mintel (2025) </w:t>
      </w:r>
      <w:r w:rsidRPr="00983CE2">
        <w:rPr>
          <w:rFonts w:ascii="Arial" w:hAnsi="Arial" w:cs="Arial"/>
          <w:i/>
          <w:iCs/>
          <w:sz w:val="24"/>
          <w:szCs w:val="24"/>
        </w:rPr>
        <w:t>UK Everyday Sustainability Consumer Report</w:t>
      </w:r>
      <w:r w:rsidRPr="00983CE2">
        <w:rPr>
          <w:rFonts w:ascii="Arial" w:hAnsi="Arial" w:cs="Arial"/>
          <w:sz w:val="24"/>
          <w:szCs w:val="24"/>
        </w:rPr>
        <w:t xml:space="preserve">. Mintel Group Ltd. Available at: </w:t>
      </w:r>
      <w:hyperlink r:id="rId16" w:history="1">
        <w:r w:rsidRPr="00983CE2">
          <w:rPr>
            <w:rStyle w:val="Hyperlink"/>
            <w:rFonts w:ascii="Arial" w:hAnsi="Arial" w:cs="Arial"/>
            <w:sz w:val="24"/>
            <w:szCs w:val="24"/>
          </w:rPr>
          <w:t>https://www.mintel.com</w:t>
        </w:r>
      </w:hyperlink>
      <w:r w:rsidRPr="00983CE2">
        <w:rPr>
          <w:rFonts w:ascii="Arial" w:hAnsi="Arial" w:cs="Arial"/>
          <w:sz w:val="24"/>
          <w:szCs w:val="24"/>
        </w:rPr>
        <w:t xml:space="preserve"> (Accessed: 1 March 2026).</w:t>
      </w:r>
    </w:p>
    <w:p w14:paraId="36B574E8" w14:textId="77777777" w:rsidR="00983CE2" w:rsidRPr="00983CE2" w:rsidRDefault="00983CE2" w:rsidP="00EB03A7">
      <w:pPr>
        <w:spacing w:line="360" w:lineRule="auto"/>
        <w:jc w:val="both"/>
        <w:rPr>
          <w:rFonts w:ascii="Arial" w:hAnsi="Arial" w:cs="Arial"/>
          <w:sz w:val="24"/>
          <w:szCs w:val="24"/>
        </w:rPr>
      </w:pPr>
      <w:r w:rsidRPr="00983CE2">
        <w:rPr>
          <w:rFonts w:ascii="Arial" w:hAnsi="Arial" w:cs="Arial"/>
          <w:sz w:val="24"/>
          <w:szCs w:val="24"/>
        </w:rPr>
        <w:t xml:space="preserve">WRAP (2023) </w:t>
      </w:r>
      <w:r w:rsidRPr="00983CE2">
        <w:rPr>
          <w:rFonts w:ascii="Arial" w:hAnsi="Arial" w:cs="Arial"/>
          <w:i/>
          <w:iCs/>
          <w:sz w:val="24"/>
          <w:szCs w:val="24"/>
        </w:rPr>
        <w:t>Single-use Plastics and Reusable Alternatives: UK Waste Reduction Insights</w:t>
      </w:r>
      <w:r w:rsidRPr="00983CE2">
        <w:rPr>
          <w:rFonts w:ascii="Arial" w:hAnsi="Arial" w:cs="Arial"/>
          <w:sz w:val="24"/>
          <w:szCs w:val="24"/>
        </w:rPr>
        <w:t xml:space="preserve">. Waste and Resources Action Programme. Available at: </w:t>
      </w:r>
      <w:hyperlink r:id="rId17" w:history="1">
        <w:r w:rsidRPr="00983CE2">
          <w:rPr>
            <w:rStyle w:val="Hyperlink"/>
            <w:rFonts w:ascii="Arial" w:hAnsi="Arial" w:cs="Arial"/>
            <w:sz w:val="24"/>
            <w:szCs w:val="24"/>
          </w:rPr>
          <w:t>https://www.wrap.org.uk</w:t>
        </w:r>
      </w:hyperlink>
      <w:r w:rsidRPr="00983CE2">
        <w:rPr>
          <w:rFonts w:ascii="Arial" w:hAnsi="Arial" w:cs="Arial"/>
          <w:sz w:val="24"/>
          <w:szCs w:val="24"/>
        </w:rPr>
        <w:t xml:space="preserve"> (Accessed: 1 March 2026).</w:t>
      </w:r>
    </w:p>
    <w:p w14:paraId="159E91A4" w14:textId="77777777" w:rsidR="00E84FC1" w:rsidRPr="005201A8" w:rsidRDefault="00E84FC1" w:rsidP="007A22D1"/>
    <w:sectPr w:rsidR="00E84FC1" w:rsidRPr="005201A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055E0" w14:textId="77777777" w:rsidR="0022084F" w:rsidRDefault="0022084F" w:rsidP="0022084F">
      <w:pPr>
        <w:spacing w:after="0" w:line="240" w:lineRule="auto"/>
      </w:pPr>
      <w:r>
        <w:separator/>
      </w:r>
    </w:p>
  </w:endnote>
  <w:endnote w:type="continuationSeparator" w:id="0">
    <w:p w14:paraId="51D4E3D4" w14:textId="77777777" w:rsidR="0022084F" w:rsidRDefault="0022084F" w:rsidP="00220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070389"/>
      <w:docPartObj>
        <w:docPartGallery w:val="Page Numbers (Bottom of Page)"/>
        <w:docPartUnique/>
      </w:docPartObj>
    </w:sdtPr>
    <w:sdtContent>
      <w:p w14:paraId="3F7DE9C1" w14:textId="5580B0A0" w:rsidR="0022084F" w:rsidRDefault="0022084F">
        <w:pPr>
          <w:pStyle w:val="Footer"/>
          <w:jc w:val="center"/>
        </w:pPr>
        <w:r>
          <w:fldChar w:fldCharType="begin"/>
        </w:r>
        <w:r>
          <w:instrText>PAGE   \* MERGEFORMAT</w:instrText>
        </w:r>
        <w:r>
          <w:fldChar w:fldCharType="separate"/>
        </w:r>
        <w:r>
          <w:t>2</w:t>
        </w:r>
        <w:r>
          <w:fldChar w:fldCharType="end"/>
        </w:r>
      </w:p>
    </w:sdtContent>
  </w:sdt>
  <w:p w14:paraId="1CCB5E6F" w14:textId="77777777" w:rsidR="0022084F" w:rsidRDefault="00220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B58BD" w14:textId="77777777" w:rsidR="0022084F" w:rsidRDefault="0022084F" w:rsidP="0022084F">
      <w:pPr>
        <w:spacing w:after="0" w:line="240" w:lineRule="auto"/>
      </w:pPr>
      <w:r>
        <w:separator/>
      </w:r>
    </w:p>
  </w:footnote>
  <w:footnote w:type="continuationSeparator" w:id="0">
    <w:p w14:paraId="7352F3AF" w14:textId="77777777" w:rsidR="0022084F" w:rsidRDefault="0022084F" w:rsidP="00220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1549F"/>
    <w:multiLevelType w:val="hybridMultilevel"/>
    <w:tmpl w:val="831E8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C7547"/>
    <w:multiLevelType w:val="hybridMultilevel"/>
    <w:tmpl w:val="0E9CB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401E11"/>
    <w:multiLevelType w:val="hybridMultilevel"/>
    <w:tmpl w:val="B2AAA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213741"/>
    <w:multiLevelType w:val="hybridMultilevel"/>
    <w:tmpl w:val="21E82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D67A3F"/>
    <w:multiLevelType w:val="hybridMultilevel"/>
    <w:tmpl w:val="7BE6A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8310">
    <w:abstractNumId w:val="4"/>
  </w:num>
  <w:num w:numId="2" w16cid:durableId="1751730432">
    <w:abstractNumId w:val="2"/>
  </w:num>
  <w:num w:numId="3" w16cid:durableId="1663580193">
    <w:abstractNumId w:val="1"/>
  </w:num>
  <w:num w:numId="4" w16cid:durableId="1879388470">
    <w:abstractNumId w:val="3"/>
  </w:num>
  <w:num w:numId="5" w16cid:durableId="43263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7F"/>
    <w:rsid w:val="00000A24"/>
    <w:rsid w:val="00000C07"/>
    <w:rsid w:val="00012810"/>
    <w:rsid w:val="00042A22"/>
    <w:rsid w:val="000538F2"/>
    <w:rsid w:val="00062239"/>
    <w:rsid w:val="0007156A"/>
    <w:rsid w:val="00076BB1"/>
    <w:rsid w:val="00081FE0"/>
    <w:rsid w:val="000C78C5"/>
    <w:rsid w:val="000D7B54"/>
    <w:rsid w:val="0010443F"/>
    <w:rsid w:val="001138E0"/>
    <w:rsid w:val="00125186"/>
    <w:rsid w:val="001306A6"/>
    <w:rsid w:val="00140E28"/>
    <w:rsid w:val="00146014"/>
    <w:rsid w:val="00146123"/>
    <w:rsid w:val="0016306D"/>
    <w:rsid w:val="00181C96"/>
    <w:rsid w:val="001827A3"/>
    <w:rsid w:val="001B2B74"/>
    <w:rsid w:val="001E36BE"/>
    <w:rsid w:val="001E433D"/>
    <w:rsid w:val="001F0CA1"/>
    <w:rsid w:val="001F54D0"/>
    <w:rsid w:val="0020745A"/>
    <w:rsid w:val="002207A1"/>
    <w:rsid w:val="0022084F"/>
    <w:rsid w:val="0022207B"/>
    <w:rsid w:val="00234FA4"/>
    <w:rsid w:val="0026499D"/>
    <w:rsid w:val="002804FA"/>
    <w:rsid w:val="002A50BB"/>
    <w:rsid w:val="002D0E18"/>
    <w:rsid w:val="002E479C"/>
    <w:rsid w:val="00300051"/>
    <w:rsid w:val="0031122D"/>
    <w:rsid w:val="00340272"/>
    <w:rsid w:val="00346AF9"/>
    <w:rsid w:val="003556EC"/>
    <w:rsid w:val="00376621"/>
    <w:rsid w:val="003916A4"/>
    <w:rsid w:val="00396C44"/>
    <w:rsid w:val="003A0206"/>
    <w:rsid w:val="003A6116"/>
    <w:rsid w:val="003C574E"/>
    <w:rsid w:val="003D188B"/>
    <w:rsid w:val="003D475E"/>
    <w:rsid w:val="003E6948"/>
    <w:rsid w:val="003F0462"/>
    <w:rsid w:val="00422D34"/>
    <w:rsid w:val="0044229E"/>
    <w:rsid w:val="0045344B"/>
    <w:rsid w:val="004664D2"/>
    <w:rsid w:val="00476BC2"/>
    <w:rsid w:val="0048485A"/>
    <w:rsid w:val="004A52A9"/>
    <w:rsid w:val="004E3412"/>
    <w:rsid w:val="004F1495"/>
    <w:rsid w:val="00517BB7"/>
    <w:rsid w:val="005201A8"/>
    <w:rsid w:val="00525C4D"/>
    <w:rsid w:val="00531B9E"/>
    <w:rsid w:val="0053554B"/>
    <w:rsid w:val="005569C7"/>
    <w:rsid w:val="00577D1F"/>
    <w:rsid w:val="0059264F"/>
    <w:rsid w:val="005951E6"/>
    <w:rsid w:val="005E5737"/>
    <w:rsid w:val="006121FE"/>
    <w:rsid w:val="0067129D"/>
    <w:rsid w:val="006813DE"/>
    <w:rsid w:val="00694EB6"/>
    <w:rsid w:val="006A3AA4"/>
    <w:rsid w:val="006A3C73"/>
    <w:rsid w:val="006C014D"/>
    <w:rsid w:val="006D506A"/>
    <w:rsid w:val="00706531"/>
    <w:rsid w:val="00713C02"/>
    <w:rsid w:val="00723486"/>
    <w:rsid w:val="00755C6A"/>
    <w:rsid w:val="00757E04"/>
    <w:rsid w:val="00764C1D"/>
    <w:rsid w:val="007707A1"/>
    <w:rsid w:val="007817FA"/>
    <w:rsid w:val="007A22D1"/>
    <w:rsid w:val="007E412B"/>
    <w:rsid w:val="00807AB4"/>
    <w:rsid w:val="00831B97"/>
    <w:rsid w:val="008521EA"/>
    <w:rsid w:val="00852510"/>
    <w:rsid w:val="00892706"/>
    <w:rsid w:val="00894A70"/>
    <w:rsid w:val="008A522B"/>
    <w:rsid w:val="008C3229"/>
    <w:rsid w:val="00907A39"/>
    <w:rsid w:val="00933A81"/>
    <w:rsid w:val="00952E40"/>
    <w:rsid w:val="00983CE2"/>
    <w:rsid w:val="00985A4A"/>
    <w:rsid w:val="009E21BB"/>
    <w:rsid w:val="009E6071"/>
    <w:rsid w:val="00A232D3"/>
    <w:rsid w:val="00A35385"/>
    <w:rsid w:val="00A4410B"/>
    <w:rsid w:val="00A75184"/>
    <w:rsid w:val="00AA537F"/>
    <w:rsid w:val="00AA726D"/>
    <w:rsid w:val="00AC140E"/>
    <w:rsid w:val="00AD190C"/>
    <w:rsid w:val="00AF0462"/>
    <w:rsid w:val="00B126C5"/>
    <w:rsid w:val="00B13068"/>
    <w:rsid w:val="00B213BC"/>
    <w:rsid w:val="00B34C69"/>
    <w:rsid w:val="00B40955"/>
    <w:rsid w:val="00B74A53"/>
    <w:rsid w:val="00B94CB5"/>
    <w:rsid w:val="00BE4005"/>
    <w:rsid w:val="00BF48E9"/>
    <w:rsid w:val="00C07957"/>
    <w:rsid w:val="00C17E8B"/>
    <w:rsid w:val="00C306FF"/>
    <w:rsid w:val="00C45C77"/>
    <w:rsid w:val="00C51CFE"/>
    <w:rsid w:val="00C74D33"/>
    <w:rsid w:val="00C764D4"/>
    <w:rsid w:val="00CB0B9B"/>
    <w:rsid w:val="00CC0122"/>
    <w:rsid w:val="00CF1C05"/>
    <w:rsid w:val="00D10DAA"/>
    <w:rsid w:val="00D376BA"/>
    <w:rsid w:val="00D95576"/>
    <w:rsid w:val="00DA2F70"/>
    <w:rsid w:val="00DA696A"/>
    <w:rsid w:val="00DB77AD"/>
    <w:rsid w:val="00DC1611"/>
    <w:rsid w:val="00E20A74"/>
    <w:rsid w:val="00E47086"/>
    <w:rsid w:val="00E647D1"/>
    <w:rsid w:val="00E84FC1"/>
    <w:rsid w:val="00E94317"/>
    <w:rsid w:val="00E953A5"/>
    <w:rsid w:val="00EB03A7"/>
    <w:rsid w:val="00EE159D"/>
    <w:rsid w:val="00EE435A"/>
    <w:rsid w:val="00EF4278"/>
    <w:rsid w:val="00F06D50"/>
    <w:rsid w:val="00F1016F"/>
    <w:rsid w:val="00F13A83"/>
    <w:rsid w:val="00F711B5"/>
    <w:rsid w:val="00F839A1"/>
    <w:rsid w:val="00FA2B36"/>
    <w:rsid w:val="00FC6210"/>
    <w:rsid w:val="00FD1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6CE49"/>
  <w15:chartTrackingRefBased/>
  <w15:docId w15:val="{CC2949BE-4B17-4E31-B5A9-E39593F94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3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3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3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3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3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3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3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3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3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3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3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7F"/>
    <w:rPr>
      <w:rFonts w:eastAsiaTheme="majorEastAsia" w:cstheme="majorBidi"/>
      <w:color w:val="272727" w:themeColor="text1" w:themeTint="D8"/>
    </w:rPr>
  </w:style>
  <w:style w:type="paragraph" w:styleId="Title">
    <w:name w:val="Title"/>
    <w:basedOn w:val="Normal"/>
    <w:next w:val="Normal"/>
    <w:link w:val="TitleChar"/>
    <w:uiPriority w:val="10"/>
    <w:qFormat/>
    <w:rsid w:val="00AA53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7F"/>
    <w:pPr>
      <w:spacing w:before="160"/>
      <w:jc w:val="center"/>
    </w:pPr>
    <w:rPr>
      <w:i/>
      <w:iCs/>
      <w:color w:val="404040" w:themeColor="text1" w:themeTint="BF"/>
    </w:rPr>
  </w:style>
  <w:style w:type="character" w:customStyle="1" w:styleId="QuoteChar">
    <w:name w:val="Quote Char"/>
    <w:basedOn w:val="DefaultParagraphFont"/>
    <w:link w:val="Quote"/>
    <w:uiPriority w:val="29"/>
    <w:rsid w:val="00AA537F"/>
    <w:rPr>
      <w:i/>
      <w:iCs/>
      <w:color w:val="404040" w:themeColor="text1" w:themeTint="BF"/>
    </w:rPr>
  </w:style>
  <w:style w:type="paragraph" w:styleId="ListParagraph">
    <w:name w:val="List Paragraph"/>
    <w:basedOn w:val="Normal"/>
    <w:uiPriority w:val="34"/>
    <w:qFormat/>
    <w:rsid w:val="00AA537F"/>
    <w:pPr>
      <w:ind w:left="720"/>
      <w:contextualSpacing/>
    </w:pPr>
  </w:style>
  <w:style w:type="character" w:styleId="IntenseEmphasis">
    <w:name w:val="Intense Emphasis"/>
    <w:basedOn w:val="DefaultParagraphFont"/>
    <w:uiPriority w:val="21"/>
    <w:qFormat/>
    <w:rsid w:val="00AA537F"/>
    <w:rPr>
      <w:i/>
      <w:iCs/>
      <w:color w:val="0F4761" w:themeColor="accent1" w:themeShade="BF"/>
    </w:rPr>
  </w:style>
  <w:style w:type="paragraph" w:styleId="IntenseQuote">
    <w:name w:val="Intense Quote"/>
    <w:basedOn w:val="Normal"/>
    <w:next w:val="Normal"/>
    <w:link w:val="IntenseQuoteChar"/>
    <w:uiPriority w:val="30"/>
    <w:qFormat/>
    <w:rsid w:val="00AA53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37F"/>
    <w:rPr>
      <w:i/>
      <w:iCs/>
      <w:color w:val="0F4761" w:themeColor="accent1" w:themeShade="BF"/>
    </w:rPr>
  </w:style>
  <w:style w:type="character" w:styleId="IntenseReference">
    <w:name w:val="Intense Reference"/>
    <w:basedOn w:val="DefaultParagraphFont"/>
    <w:uiPriority w:val="32"/>
    <w:qFormat/>
    <w:rsid w:val="00AA537F"/>
    <w:rPr>
      <w:b/>
      <w:bCs/>
      <w:smallCaps/>
      <w:color w:val="0F4761" w:themeColor="accent1" w:themeShade="BF"/>
      <w:spacing w:val="5"/>
    </w:rPr>
  </w:style>
  <w:style w:type="table" w:styleId="TableGrid">
    <w:name w:val="Table Grid"/>
    <w:basedOn w:val="TableNormal"/>
    <w:uiPriority w:val="39"/>
    <w:rsid w:val="007E41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3CE2"/>
    <w:rPr>
      <w:color w:val="467886" w:themeColor="hyperlink"/>
      <w:u w:val="single"/>
    </w:rPr>
  </w:style>
  <w:style w:type="character" w:styleId="UnresolvedMention">
    <w:name w:val="Unresolved Mention"/>
    <w:basedOn w:val="DefaultParagraphFont"/>
    <w:uiPriority w:val="99"/>
    <w:semiHidden/>
    <w:unhideWhenUsed/>
    <w:rsid w:val="00983CE2"/>
    <w:rPr>
      <w:color w:val="605E5C"/>
      <w:shd w:val="clear" w:color="auto" w:fill="E1DFDD"/>
    </w:rPr>
  </w:style>
  <w:style w:type="paragraph" w:styleId="Header">
    <w:name w:val="header"/>
    <w:basedOn w:val="Normal"/>
    <w:link w:val="HeaderChar"/>
    <w:uiPriority w:val="99"/>
    <w:unhideWhenUsed/>
    <w:rsid w:val="00220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84F"/>
  </w:style>
  <w:style w:type="paragraph" w:styleId="Footer">
    <w:name w:val="footer"/>
    <w:basedOn w:val="Normal"/>
    <w:link w:val="FooterChar"/>
    <w:uiPriority w:val="99"/>
    <w:unhideWhenUsed/>
    <w:rsid w:val="00220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84F"/>
  </w:style>
  <w:style w:type="paragraph" w:styleId="TOCHeading">
    <w:name w:val="TOC Heading"/>
    <w:basedOn w:val="Heading1"/>
    <w:next w:val="Normal"/>
    <w:uiPriority w:val="39"/>
    <w:unhideWhenUsed/>
    <w:qFormat/>
    <w:rsid w:val="0067129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7129D"/>
    <w:pPr>
      <w:spacing w:after="100"/>
    </w:pPr>
  </w:style>
  <w:style w:type="table" w:styleId="GridTable4-Accent3">
    <w:name w:val="Grid Table 4 Accent 3"/>
    <w:basedOn w:val="TableNormal"/>
    <w:uiPriority w:val="49"/>
    <w:rsid w:val="005569C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Strong">
    <w:name w:val="Strong"/>
    <w:basedOn w:val="DefaultParagraphFont"/>
    <w:uiPriority w:val="22"/>
    <w:qFormat/>
    <w:rsid w:val="003000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73664">
      <w:bodyDiv w:val="1"/>
      <w:marLeft w:val="0"/>
      <w:marRight w:val="0"/>
      <w:marTop w:val="0"/>
      <w:marBottom w:val="0"/>
      <w:divBdr>
        <w:top w:val="none" w:sz="0" w:space="0" w:color="auto"/>
        <w:left w:val="none" w:sz="0" w:space="0" w:color="auto"/>
        <w:bottom w:val="none" w:sz="0" w:space="0" w:color="auto"/>
        <w:right w:val="none" w:sz="0" w:space="0" w:color="auto"/>
      </w:divBdr>
    </w:div>
    <w:div w:id="88895917">
      <w:bodyDiv w:val="1"/>
      <w:marLeft w:val="0"/>
      <w:marRight w:val="0"/>
      <w:marTop w:val="0"/>
      <w:marBottom w:val="0"/>
      <w:divBdr>
        <w:top w:val="none" w:sz="0" w:space="0" w:color="auto"/>
        <w:left w:val="none" w:sz="0" w:space="0" w:color="auto"/>
        <w:bottom w:val="none" w:sz="0" w:space="0" w:color="auto"/>
        <w:right w:val="none" w:sz="0" w:space="0" w:color="auto"/>
      </w:divBdr>
    </w:div>
    <w:div w:id="808978295">
      <w:bodyDiv w:val="1"/>
      <w:marLeft w:val="0"/>
      <w:marRight w:val="0"/>
      <w:marTop w:val="0"/>
      <w:marBottom w:val="0"/>
      <w:divBdr>
        <w:top w:val="none" w:sz="0" w:space="0" w:color="auto"/>
        <w:left w:val="none" w:sz="0" w:space="0" w:color="auto"/>
        <w:bottom w:val="none" w:sz="0" w:space="0" w:color="auto"/>
        <w:right w:val="none" w:sz="0" w:space="0" w:color="auto"/>
      </w:divBdr>
    </w:div>
    <w:div w:id="1095057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researchinsights.com" TargetMode="External"/><Relationship Id="rId13" Type="http://schemas.openxmlformats.org/officeDocument/2006/relationships/hyperlink" Target="https://www.gov.uk/government/new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uromonitor.com" TargetMode="External"/><Relationship Id="rId17" Type="http://schemas.openxmlformats.org/officeDocument/2006/relationships/hyperlink" Target="https://www.wrap.org.uk" TargetMode="Externa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22https%3A%2F%2Fpublications.parliament.uk%2F%22" TargetMode="External"/><Relationship Id="rId5" Type="http://schemas.openxmlformats.org/officeDocument/2006/relationships/webSettings" Target="webSettings.xml"/><Relationship Id="rId15" Type="http://schemas.openxmlformats.org/officeDocument/2006/relationships/hyperlink" Target="https://www.mintel.com" TargetMode="External"/><Relationship Id="rId10" Type="http://schemas.openxmlformats.org/officeDocument/2006/relationships/hyperlink" Target="https://www2.deloitte.com/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ing.com/search?q=%22https%3A%2F%2Fwww.gov.uk%2Flimited-company-formation%22" TargetMode="External"/><Relationship Id="rId14" Type="http://schemas.openxmlformats.org/officeDocument/2006/relationships/hyperlink" Target="https://www.imarc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C5E63-77EB-4CA1-B40C-4D3008F59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9</Pages>
  <Words>1957</Words>
  <Characters>11157</Characters>
  <Application>Microsoft Office Word</Application>
  <DocSecurity>0</DocSecurity>
  <Lines>92</Lines>
  <Paragraphs>26</Paragraphs>
  <ScaleCrop>false</ScaleCrop>
  <Company/>
  <LinksUpToDate>false</LinksUpToDate>
  <CharactersWithSpaces>13088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Frincu (STU73838)</dc:creator>
  <cp:keywords/>
  <dc:description/>
  <cp:lastModifiedBy>Alina Frincu (STU73838)</cp:lastModifiedBy>
  <cp:revision>150</cp:revision>
  <dcterms:created xsi:type="dcterms:W3CDTF">2026-03-01T15:25:00Z</dcterms:created>
  <dcterms:modified xsi:type="dcterms:W3CDTF">2026-03-01T21:39:00Z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235d852b-4bad-4e3f-a640-14f7ecf180f2</vt:lpwstr>
  </property>
</Properties>
</file>