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051" w:rsidRDefault="00997FBD" w:rsidP="00121259">
      <w:pPr>
        <w:rPr>
          <w:b/>
          <w:noProof/>
          <w:sz w:val="28"/>
          <w:szCs w:val="28"/>
          <w:lang w:eastAsia="en-GB"/>
        </w:rPr>
      </w:pPr>
      <w:r>
        <w:rPr>
          <w:b/>
          <w:noProof/>
          <w:sz w:val="28"/>
          <w:szCs w:val="28"/>
          <w:lang w:eastAsia="en-GB"/>
        </w:rPr>
        <w:drawing>
          <wp:inline distT="0" distB="0" distL="0" distR="0">
            <wp:extent cx="5731510" cy="3105436"/>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731510" cy="3105436"/>
                    </a:xfrm>
                    <a:prstGeom prst="rect">
                      <a:avLst/>
                    </a:prstGeom>
                    <a:noFill/>
                    <a:ln w="9525">
                      <a:noFill/>
                      <a:miter lim="800000"/>
                      <a:headEnd/>
                      <a:tailEnd/>
                    </a:ln>
                  </pic:spPr>
                </pic:pic>
              </a:graphicData>
            </a:graphic>
          </wp:inline>
        </w:drawing>
      </w:r>
    </w:p>
    <w:p w:rsidR="00350051" w:rsidRDefault="00350051" w:rsidP="00121259">
      <w:pPr>
        <w:rPr>
          <w:b/>
          <w:noProof/>
          <w:sz w:val="28"/>
          <w:szCs w:val="28"/>
          <w:lang w:eastAsia="en-GB"/>
        </w:rPr>
      </w:pPr>
    </w:p>
    <w:p w:rsidR="00350051" w:rsidRDefault="007E0904" w:rsidP="00121259">
      <w:pPr>
        <w:rPr>
          <w:b/>
          <w:noProof/>
          <w:sz w:val="28"/>
          <w:szCs w:val="28"/>
          <w:lang w:eastAsia="en-GB"/>
        </w:rPr>
      </w:pPr>
      <w:r>
        <w:rPr>
          <w:b/>
          <w:noProof/>
          <w:sz w:val="28"/>
          <w:szCs w:val="28"/>
          <w:lang w:eastAsia="en-GB"/>
        </w:rPr>
        <w:drawing>
          <wp:inline distT="0" distB="0" distL="0" distR="0">
            <wp:extent cx="5731510" cy="3608729"/>
            <wp:effectExtent l="19050" t="0" r="254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
                    <a:srcRect/>
                    <a:stretch>
                      <a:fillRect/>
                    </a:stretch>
                  </pic:blipFill>
                  <pic:spPr bwMode="auto">
                    <a:xfrm>
                      <a:off x="0" y="0"/>
                      <a:ext cx="5731510" cy="3608729"/>
                    </a:xfrm>
                    <a:prstGeom prst="rect">
                      <a:avLst/>
                    </a:prstGeom>
                    <a:noFill/>
                    <a:ln w="9525">
                      <a:noFill/>
                      <a:miter lim="800000"/>
                      <a:headEnd/>
                      <a:tailEnd/>
                    </a:ln>
                  </pic:spPr>
                </pic:pic>
              </a:graphicData>
            </a:graphic>
          </wp:inline>
        </w:drawing>
      </w:r>
    </w:p>
    <w:p w:rsidR="00350051" w:rsidRDefault="00350051" w:rsidP="00121259">
      <w:pPr>
        <w:rPr>
          <w:b/>
          <w:noProof/>
          <w:sz w:val="28"/>
          <w:szCs w:val="28"/>
          <w:lang w:eastAsia="en-GB"/>
        </w:rPr>
      </w:pPr>
    </w:p>
    <w:p w:rsidR="00350051" w:rsidRDefault="00350051" w:rsidP="00121259">
      <w:pPr>
        <w:rPr>
          <w:b/>
          <w:noProof/>
          <w:sz w:val="28"/>
          <w:szCs w:val="28"/>
          <w:lang w:eastAsia="en-GB"/>
        </w:rPr>
      </w:pPr>
    </w:p>
    <w:p w:rsidR="00350051" w:rsidRPr="00350051" w:rsidRDefault="00350051" w:rsidP="00121259">
      <w:pPr>
        <w:rPr>
          <w:b/>
          <w:sz w:val="28"/>
          <w:szCs w:val="28"/>
          <w:lang w:val="en-US"/>
        </w:rPr>
      </w:pPr>
    </w:p>
    <w:p w:rsidR="00350051" w:rsidRDefault="00350051" w:rsidP="00121259">
      <w:pPr>
        <w:rPr>
          <w:sz w:val="28"/>
          <w:szCs w:val="28"/>
          <w:lang w:val="en-US"/>
        </w:rPr>
      </w:pPr>
    </w:p>
    <w:p w:rsidR="00350051" w:rsidRDefault="00350051" w:rsidP="00121259">
      <w:pPr>
        <w:rPr>
          <w:sz w:val="28"/>
          <w:szCs w:val="28"/>
          <w:lang w:val="en-US"/>
        </w:rPr>
      </w:pPr>
      <w:r>
        <w:rPr>
          <w:noProof/>
          <w:sz w:val="28"/>
          <w:szCs w:val="28"/>
          <w:lang w:eastAsia="en-GB"/>
        </w:rPr>
        <w:lastRenderedPageBreak/>
        <w:drawing>
          <wp:inline distT="0" distB="0" distL="0" distR="0">
            <wp:extent cx="5731510" cy="2276757"/>
            <wp:effectExtent l="1905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
                    <a:srcRect/>
                    <a:stretch>
                      <a:fillRect/>
                    </a:stretch>
                  </pic:blipFill>
                  <pic:spPr bwMode="auto">
                    <a:xfrm>
                      <a:off x="0" y="0"/>
                      <a:ext cx="5731510" cy="2276757"/>
                    </a:xfrm>
                    <a:prstGeom prst="rect">
                      <a:avLst/>
                    </a:prstGeom>
                    <a:noFill/>
                    <a:ln w="9525">
                      <a:noFill/>
                      <a:miter lim="800000"/>
                      <a:headEnd/>
                      <a:tailEnd/>
                    </a:ln>
                  </pic:spPr>
                </pic:pic>
              </a:graphicData>
            </a:graphic>
          </wp:inline>
        </w:drawing>
      </w:r>
    </w:p>
    <w:p w:rsidR="00121259" w:rsidRPr="00350051" w:rsidRDefault="00A06FBF" w:rsidP="007E636D">
      <w:pPr>
        <w:jc w:val="both"/>
      </w:pPr>
      <w:r>
        <w:rPr>
          <w:lang w:val="en-US"/>
        </w:rPr>
        <w:t xml:space="preserve">I, </w:t>
      </w:r>
      <w:proofErr w:type="spellStart"/>
      <w:r>
        <w:rPr>
          <w:lang w:val="en-US"/>
        </w:rPr>
        <w:t>Shalma</w:t>
      </w:r>
      <w:proofErr w:type="spellEnd"/>
      <w:r>
        <w:rPr>
          <w:lang w:val="en-US"/>
        </w:rPr>
        <w:t xml:space="preserve"> </w:t>
      </w:r>
      <w:proofErr w:type="spellStart"/>
      <w:r>
        <w:rPr>
          <w:lang w:val="en-US"/>
        </w:rPr>
        <w:t>Pe</w:t>
      </w:r>
      <w:r w:rsidR="00121259" w:rsidRPr="00350051">
        <w:rPr>
          <w:lang w:val="en-US"/>
        </w:rPr>
        <w:t>rvin</w:t>
      </w:r>
      <w:proofErr w:type="spellEnd"/>
      <w:r w:rsidR="00121259" w:rsidRPr="00350051">
        <w:rPr>
          <w:lang w:val="en-US"/>
        </w:rPr>
        <w:t xml:space="preserve">, intend to start an accounting firm which would provide all </w:t>
      </w:r>
      <w:proofErr w:type="gramStart"/>
      <w:r w:rsidR="00121259" w:rsidRPr="00350051">
        <w:rPr>
          <w:lang w:val="en-US"/>
        </w:rPr>
        <w:t>sort</w:t>
      </w:r>
      <w:proofErr w:type="gramEnd"/>
      <w:r w:rsidR="00121259" w:rsidRPr="00350051">
        <w:rPr>
          <w:lang w:val="en-US"/>
        </w:rPr>
        <w:t xml:space="preserve"> of financial advices, legal advices and accounting advices. </w:t>
      </w:r>
    </w:p>
    <w:p w:rsidR="00121259" w:rsidRPr="00350051" w:rsidRDefault="00121259" w:rsidP="007E636D">
      <w:pPr>
        <w:jc w:val="both"/>
      </w:pPr>
      <w:r w:rsidRPr="00350051">
        <w:rPr>
          <w:lang w:val="en-US"/>
        </w:rPr>
        <w:t xml:space="preserve">I have chosen this firm to be a sole proprietor that there would be no partnership in the business.  I will be the one who will put on all the initial investment and the entire profit would go to me. I am planning to locate my office at 3 Dylan Place, </w:t>
      </w:r>
      <w:proofErr w:type="spellStart"/>
      <w:r w:rsidRPr="00350051">
        <w:rPr>
          <w:lang w:val="en-US"/>
        </w:rPr>
        <w:t>Roath</w:t>
      </w:r>
      <w:proofErr w:type="spellEnd"/>
      <w:r w:rsidRPr="00350051">
        <w:rPr>
          <w:lang w:val="en-US"/>
        </w:rPr>
        <w:t xml:space="preserve">, </w:t>
      </w:r>
      <w:proofErr w:type="gramStart"/>
      <w:r w:rsidRPr="00350051">
        <w:rPr>
          <w:lang w:val="en-US"/>
        </w:rPr>
        <w:t>Cardiff</w:t>
      </w:r>
      <w:proofErr w:type="gramEnd"/>
      <w:r w:rsidRPr="00350051">
        <w:rPr>
          <w:lang w:val="en-US"/>
        </w:rPr>
        <w:t xml:space="preserve">. It is close to my vicinity and there are </w:t>
      </w:r>
      <w:proofErr w:type="gramStart"/>
      <w:r w:rsidRPr="00350051">
        <w:rPr>
          <w:lang w:val="en-US"/>
        </w:rPr>
        <w:t>less</w:t>
      </w:r>
      <w:proofErr w:type="gramEnd"/>
      <w:r w:rsidRPr="00350051">
        <w:rPr>
          <w:lang w:val="en-US"/>
        </w:rPr>
        <w:t xml:space="preserve"> businesses in this area offering this service.  </w:t>
      </w:r>
    </w:p>
    <w:p w:rsidR="00121259" w:rsidRPr="00350051" w:rsidRDefault="00121259" w:rsidP="007E636D">
      <w:pPr>
        <w:jc w:val="both"/>
      </w:pPr>
      <w:r w:rsidRPr="00350051">
        <w:rPr>
          <w:lang w:val="en-US"/>
        </w:rPr>
        <w:t>I have named my business SI Accounting Firm.</w:t>
      </w:r>
    </w:p>
    <w:p w:rsidR="00121259" w:rsidRDefault="00121259" w:rsidP="007E636D">
      <w:pPr>
        <w:jc w:val="both"/>
      </w:pPr>
    </w:p>
    <w:p w:rsidR="00350051" w:rsidRDefault="00350051" w:rsidP="007E636D">
      <w:pPr>
        <w:jc w:val="both"/>
        <w:rPr>
          <w:lang w:val="en-US"/>
        </w:rPr>
      </w:pPr>
      <w:r>
        <w:rPr>
          <w:noProof/>
          <w:lang w:eastAsia="en-GB"/>
        </w:rPr>
        <w:drawing>
          <wp:inline distT="0" distB="0" distL="0" distR="0">
            <wp:extent cx="5731510" cy="2956477"/>
            <wp:effectExtent l="1905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srcRect/>
                    <a:stretch>
                      <a:fillRect/>
                    </a:stretch>
                  </pic:blipFill>
                  <pic:spPr bwMode="auto">
                    <a:xfrm>
                      <a:off x="0" y="0"/>
                      <a:ext cx="5731510" cy="2956477"/>
                    </a:xfrm>
                    <a:prstGeom prst="rect">
                      <a:avLst/>
                    </a:prstGeom>
                    <a:noFill/>
                    <a:ln w="9525">
                      <a:noFill/>
                      <a:miter lim="800000"/>
                      <a:headEnd/>
                      <a:tailEnd/>
                    </a:ln>
                  </pic:spPr>
                </pic:pic>
              </a:graphicData>
            </a:graphic>
          </wp:inline>
        </w:drawing>
      </w:r>
    </w:p>
    <w:p w:rsidR="00350051" w:rsidRDefault="00350051" w:rsidP="007E636D">
      <w:pPr>
        <w:jc w:val="both"/>
        <w:rPr>
          <w:b/>
          <w:sz w:val="24"/>
          <w:szCs w:val="24"/>
          <w:lang w:val="en-US"/>
        </w:rPr>
      </w:pPr>
    </w:p>
    <w:p w:rsidR="00350051" w:rsidRDefault="00350051" w:rsidP="007E636D">
      <w:pPr>
        <w:jc w:val="both"/>
        <w:rPr>
          <w:b/>
          <w:sz w:val="24"/>
          <w:szCs w:val="24"/>
          <w:lang w:val="en-US"/>
        </w:rPr>
      </w:pPr>
    </w:p>
    <w:p w:rsidR="00350051" w:rsidRDefault="00350051" w:rsidP="007E636D">
      <w:pPr>
        <w:jc w:val="both"/>
        <w:rPr>
          <w:b/>
          <w:sz w:val="24"/>
          <w:szCs w:val="24"/>
          <w:lang w:val="en-US"/>
        </w:rPr>
      </w:pPr>
    </w:p>
    <w:p w:rsidR="00350051" w:rsidRDefault="00350051" w:rsidP="007E636D">
      <w:pPr>
        <w:jc w:val="both"/>
        <w:rPr>
          <w:b/>
          <w:sz w:val="24"/>
          <w:szCs w:val="24"/>
          <w:lang w:val="en-US"/>
        </w:rPr>
      </w:pPr>
    </w:p>
    <w:p w:rsidR="00350051" w:rsidRDefault="00350051" w:rsidP="007E636D">
      <w:pPr>
        <w:jc w:val="both"/>
        <w:rPr>
          <w:b/>
          <w:sz w:val="24"/>
          <w:szCs w:val="24"/>
          <w:lang w:val="en-US"/>
        </w:rPr>
      </w:pPr>
    </w:p>
    <w:p w:rsidR="00121259" w:rsidRPr="00350051" w:rsidRDefault="00A677EB" w:rsidP="007E636D">
      <w:pPr>
        <w:jc w:val="both"/>
        <w:rPr>
          <w:b/>
          <w:sz w:val="24"/>
          <w:szCs w:val="24"/>
          <w:lang w:val="en-US"/>
        </w:rPr>
      </w:pPr>
      <w:r w:rsidRPr="00350051">
        <w:rPr>
          <w:b/>
          <w:sz w:val="24"/>
          <w:szCs w:val="24"/>
          <w:lang w:val="en-US"/>
        </w:rPr>
        <w:lastRenderedPageBreak/>
        <w:t>Legal status of the business</w:t>
      </w:r>
    </w:p>
    <w:p w:rsidR="00A677EB" w:rsidRDefault="00A677EB" w:rsidP="007E636D">
      <w:pPr>
        <w:jc w:val="both"/>
        <w:rPr>
          <w:lang w:val="en-US"/>
        </w:rPr>
      </w:pPr>
      <w:r w:rsidRPr="00A677EB">
        <w:rPr>
          <w:lang w:val="en-US"/>
        </w:rPr>
        <w:t>Sole proprietorship</w:t>
      </w:r>
    </w:p>
    <w:p w:rsidR="00A677EB" w:rsidRDefault="00A677EB" w:rsidP="007E636D">
      <w:pPr>
        <w:jc w:val="both"/>
      </w:pPr>
      <w:r>
        <w:rPr>
          <w:noProof/>
          <w:lang w:eastAsia="en-GB"/>
        </w:rPr>
        <w:drawing>
          <wp:inline distT="0" distB="0" distL="0" distR="0">
            <wp:extent cx="5731510" cy="2087880"/>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731510" cy="2087880"/>
                    </a:xfrm>
                    <a:prstGeom prst="rect">
                      <a:avLst/>
                    </a:prstGeom>
                    <a:noFill/>
                    <a:ln w="9525">
                      <a:noFill/>
                      <a:miter lim="800000"/>
                      <a:headEnd/>
                      <a:tailEnd/>
                    </a:ln>
                  </pic:spPr>
                </pic:pic>
              </a:graphicData>
            </a:graphic>
          </wp:inline>
        </w:drawing>
      </w:r>
    </w:p>
    <w:p w:rsidR="003467E5" w:rsidRDefault="003467E5" w:rsidP="007E636D">
      <w:pPr>
        <w:jc w:val="both"/>
        <w:rPr>
          <w:lang w:val="en-US"/>
        </w:rPr>
      </w:pPr>
    </w:p>
    <w:p w:rsidR="003467E5" w:rsidRDefault="003467E5" w:rsidP="007E636D">
      <w:pPr>
        <w:jc w:val="both"/>
        <w:rPr>
          <w:b/>
          <w:bCs/>
          <w:lang w:val="en-US"/>
        </w:rPr>
      </w:pPr>
      <w:r w:rsidRPr="003467E5">
        <w:rPr>
          <w:b/>
          <w:bCs/>
          <w:lang w:val="en-US"/>
        </w:rPr>
        <w:t>Advantages</w:t>
      </w:r>
    </w:p>
    <w:p w:rsidR="003467E5" w:rsidRPr="003467E5" w:rsidRDefault="003467E5" w:rsidP="007E636D">
      <w:pPr>
        <w:jc w:val="both"/>
      </w:pPr>
      <w:r w:rsidRPr="003467E5">
        <w:rPr>
          <w:lang w:val="en-US"/>
        </w:rPr>
        <w:t>Very low start up cost</w:t>
      </w:r>
    </w:p>
    <w:p w:rsidR="003467E5" w:rsidRDefault="003467E5" w:rsidP="007E636D">
      <w:pPr>
        <w:jc w:val="both"/>
        <w:rPr>
          <w:lang w:val="en-US"/>
        </w:rPr>
      </w:pPr>
      <w:r w:rsidRPr="003467E5">
        <w:rPr>
          <w:lang w:val="en-US"/>
        </w:rPr>
        <w:t>Decision making freedom</w:t>
      </w:r>
    </w:p>
    <w:p w:rsidR="003467E5" w:rsidRDefault="003467E5" w:rsidP="007E636D">
      <w:pPr>
        <w:jc w:val="both"/>
        <w:rPr>
          <w:lang w:val="en-US"/>
        </w:rPr>
      </w:pPr>
      <w:r w:rsidRPr="003467E5">
        <w:rPr>
          <w:lang w:val="en-US"/>
        </w:rPr>
        <w:t>Minimum working capital required</w:t>
      </w:r>
    </w:p>
    <w:p w:rsidR="003467E5" w:rsidRDefault="003467E5" w:rsidP="007E636D">
      <w:pPr>
        <w:jc w:val="both"/>
        <w:rPr>
          <w:lang w:val="en-US"/>
        </w:rPr>
      </w:pPr>
      <w:r w:rsidRPr="003467E5">
        <w:rPr>
          <w:lang w:val="en-US"/>
        </w:rPr>
        <w:t>Owner gets tax advantage</w:t>
      </w:r>
    </w:p>
    <w:p w:rsidR="003467E5" w:rsidRDefault="003467E5" w:rsidP="007E636D">
      <w:pPr>
        <w:jc w:val="both"/>
        <w:rPr>
          <w:lang w:val="en-US"/>
        </w:rPr>
      </w:pPr>
      <w:r w:rsidRPr="003467E5">
        <w:rPr>
          <w:lang w:val="en-US"/>
        </w:rPr>
        <w:t>All profits are shared to the owner (Robison, 2021)</w:t>
      </w:r>
    </w:p>
    <w:p w:rsidR="003467E5" w:rsidRDefault="004C4B77" w:rsidP="007E636D">
      <w:pPr>
        <w:jc w:val="both"/>
        <w:rPr>
          <w:b/>
          <w:bCs/>
          <w:lang w:val="en-US"/>
        </w:rPr>
      </w:pPr>
      <w:r w:rsidRPr="004C4B77">
        <w:rPr>
          <w:b/>
          <w:bCs/>
          <w:lang w:val="en-US"/>
        </w:rPr>
        <w:t>Disadvantages</w:t>
      </w:r>
    </w:p>
    <w:p w:rsidR="004C4B77" w:rsidRPr="004C4B77" w:rsidRDefault="004C4B77" w:rsidP="007E636D">
      <w:pPr>
        <w:jc w:val="both"/>
      </w:pPr>
      <w:r w:rsidRPr="004C4B77">
        <w:rPr>
          <w:lang w:val="en-US"/>
        </w:rPr>
        <w:t>Liability is unlimited</w:t>
      </w:r>
    </w:p>
    <w:p w:rsidR="004C4B77" w:rsidRDefault="004C4B77" w:rsidP="007E636D">
      <w:pPr>
        <w:jc w:val="both"/>
        <w:rPr>
          <w:lang w:val="en-US"/>
        </w:rPr>
      </w:pPr>
      <w:r w:rsidRPr="004C4B77">
        <w:rPr>
          <w:lang w:val="en-US"/>
        </w:rPr>
        <w:t>No check and balance on decision taken</w:t>
      </w:r>
    </w:p>
    <w:p w:rsidR="004C4B77" w:rsidRDefault="004C4B77" w:rsidP="007E636D">
      <w:pPr>
        <w:jc w:val="both"/>
        <w:rPr>
          <w:lang w:val="en-US"/>
        </w:rPr>
      </w:pPr>
      <w:r w:rsidRPr="004C4B77">
        <w:rPr>
          <w:lang w:val="en-US"/>
        </w:rPr>
        <w:t>Difficult to raise additional capital</w:t>
      </w:r>
    </w:p>
    <w:p w:rsidR="004C4B77" w:rsidRDefault="004C4B77" w:rsidP="007E636D">
      <w:pPr>
        <w:jc w:val="both"/>
      </w:pPr>
      <w:r w:rsidRPr="004C4B77">
        <w:rPr>
          <w:lang w:val="en-US"/>
        </w:rPr>
        <w:t>If owner is absent, business lacks continuity</w:t>
      </w:r>
    </w:p>
    <w:p w:rsidR="004C4B77" w:rsidRDefault="004C4B77" w:rsidP="007E636D">
      <w:pPr>
        <w:jc w:val="both"/>
      </w:pPr>
      <w:r w:rsidRPr="004C4B77">
        <w:rPr>
          <w:lang w:val="en-US"/>
        </w:rPr>
        <w:t>Not suitable for large scale operations (Robison, 2021)</w:t>
      </w:r>
    </w:p>
    <w:p w:rsidR="004C4B77" w:rsidRDefault="004C4B77" w:rsidP="007E636D">
      <w:pPr>
        <w:jc w:val="both"/>
        <w:rPr>
          <w:sz w:val="28"/>
          <w:szCs w:val="28"/>
          <w:lang w:val="en-US"/>
        </w:rPr>
      </w:pPr>
    </w:p>
    <w:p w:rsidR="00F9398D" w:rsidRDefault="00F9398D" w:rsidP="007E636D">
      <w:pPr>
        <w:jc w:val="both"/>
        <w:rPr>
          <w:sz w:val="28"/>
          <w:szCs w:val="28"/>
          <w:lang w:val="en-US"/>
        </w:rPr>
      </w:pPr>
    </w:p>
    <w:p w:rsidR="00F9398D" w:rsidRDefault="00F9398D" w:rsidP="007E636D">
      <w:pPr>
        <w:jc w:val="both"/>
        <w:rPr>
          <w:sz w:val="28"/>
          <w:szCs w:val="28"/>
          <w:lang w:val="en-US"/>
        </w:rPr>
      </w:pPr>
    </w:p>
    <w:p w:rsidR="004C4B77" w:rsidRDefault="004C4B77" w:rsidP="007E636D">
      <w:pPr>
        <w:jc w:val="both"/>
        <w:rPr>
          <w:sz w:val="28"/>
          <w:szCs w:val="28"/>
          <w:lang w:val="en-US"/>
        </w:rPr>
      </w:pPr>
    </w:p>
    <w:p w:rsidR="004C4B77" w:rsidRDefault="004C4B77" w:rsidP="007E636D">
      <w:pPr>
        <w:jc w:val="both"/>
        <w:rPr>
          <w:sz w:val="28"/>
          <w:szCs w:val="28"/>
          <w:lang w:val="en-US"/>
        </w:rPr>
      </w:pPr>
    </w:p>
    <w:p w:rsidR="004C4B77" w:rsidRDefault="004C4B77" w:rsidP="007E636D">
      <w:pPr>
        <w:jc w:val="both"/>
        <w:rPr>
          <w:sz w:val="28"/>
          <w:szCs w:val="28"/>
          <w:lang w:val="en-US"/>
        </w:rPr>
      </w:pPr>
    </w:p>
    <w:p w:rsidR="004C4B77" w:rsidRDefault="004C4B77" w:rsidP="007E636D">
      <w:pPr>
        <w:jc w:val="both"/>
        <w:rPr>
          <w:sz w:val="28"/>
          <w:szCs w:val="28"/>
          <w:lang w:val="en-US"/>
        </w:rPr>
      </w:pPr>
    </w:p>
    <w:p w:rsidR="004C4B77" w:rsidRPr="001B50EE" w:rsidRDefault="00F9398D" w:rsidP="007E636D">
      <w:pPr>
        <w:jc w:val="both"/>
        <w:rPr>
          <w:sz w:val="28"/>
          <w:szCs w:val="28"/>
          <w:lang w:val="en-US"/>
        </w:rPr>
      </w:pPr>
      <w:r>
        <w:rPr>
          <w:noProof/>
          <w:sz w:val="28"/>
          <w:szCs w:val="28"/>
          <w:lang w:eastAsia="en-GB"/>
        </w:rPr>
        <w:lastRenderedPageBreak/>
        <w:drawing>
          <wp:inline distT="0" distB="0" distL="0" distR="0">
            <wp:extent cx="5731510" cy="3117137"/>
            <wp:effectExtent l="1905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srcRect/>
                    <a:stretch>
                      <a:fillRect/>
                    </a:stretch>
                  </pic:blipFill>
                  <pic:spPr bwMode="auto">
                    <a:xfrm>
                      <a:off x="0" y="0"/>
                      <a:ext cx="5731510" cy="3117137"/>
                    </a:xfrm>
                    <a:prstGeom prst="rect">
                      <a:avLst/>
                    </a:prstGeom>
                    <a:noFill/>
                    <a:ln w="9525">
                      <a:noFill/>
                      <a:miter lim="800000"/>
                      <a:headEnd/>
                      <a:tailEnd/>
                    </a:ln>
                  </pic:spPr>
                </pic:pic>
              </a:graphicData>
            </a:graphic>
          </wp:inline>
        </w:drawing>
      </w:r>
    </w:p>
    <w:p w:rsidR="00631F70" w:rsidRPr="00121259" w:rsidRDefault="001B50EE" w:rsidP="00F54294">
      <w:pPr>
        <w:numPr>
          <w:ilvl w:val="0"/>
          <w:numId w:val="1"/>
        </w:numPr>
        <w:jc w:val="both"/>
      </w:pPr>
      <w:r w:rsidRPr="00121259">
        <w:rPr>
          <w:lang w:val="en-US"/>
        </w:rPr>
        <w:t>Wi</w:t>
      </w:r>
      <w:r w:rsidR="00A677EB">
        <w:rPr>
          <w:lang w:val="en-US"/>
        </w:rPr>
        <w:t xml:space="preserve">ll be located at the city road in  Cardiff </w:t>
      </w:r>
    </w:p>
    <w:p w:rsidR="00631F70" w:rsidRPr="00121259" w:rsidRDefault="001B50EE" w:rsidP="00F54294">
      <w:pPr>
        <w:numPr>
          <w:ilvl w:val="0"/>
          <w:numId w:val="1"/>
        </w:numPr>
        <w:jc w:val="both"/>
      </w:pPr>
      <w:r w:rsidRPr="00121259">
        <w:rPr>
          <w:lang w:val="en-US"/>
        </w:rPr>
        <w:t xml:space="preserve">It is a place which has a high number of wonderers </w:t>
      </w:r>
    </w:p>
    <w:p w:rsidR="00631F70" w:rsidRPr="00121259" w:rsidRDefault="00A677EB" w:rsidP="00F54294">
      <w:pPr>
        <w:numPr>
          <w:ilvl w:val="0"/>
          <w:numId w:val="1"/>
        </w:numPr>
        <w:jc w:val="both"/>
      </w:pPr>
      <w:r>
        <w:rPr>
          <w:lang w:val="en-US"/>
        </w:rPr>
        <w:t>The rent starts at £ 12</w:t>
      </w:r>
      <w:r w:rsidR="001B50EE" w:rsidRPr="00121259">
        <w:rPr>
          <w:lang w:val="en-US"/>
        </w:rPr>
        <w:t>00 per calendar month, which is very reasonable</w:t>
      </w:r>
    </w:p>
    <w:p w:rsidR="00631F70" w:rsidRPr="00121259" w:rsidRDefault="001B50EE" w:rsidP="00F54294">
      <w:pPr>
        <w:numPr>
          <w:ilvl w:val="0"/>
          <w:numId w:val="1"/>
        </w:numPr>
        <w:jc w:val="both"/>
      </w:pPr>
      <w:r w:rsidRPr="00121259">
        <w:rPr>
          <w:lang w:val="en-US"/>
        </w:rPr>
        <w:t>It is at Mill Lane, a vibrant City Centre location</w:t>
      </w:r>
    </w:p>
    <w:p w:rsidR="00631F70" w:rsidRPr="00121259" w:rsidRDefault="001B50EE" w:rsidP="00F54294">
      <w:pPr>
        <w:numPr>
          <w:ilvl w:val="0"/>
          <w:numId w:val="1"/>
        </w:numPr>
        <w:jc w:val="both"/>
      </w:pPr>
      <w:r w:rsidRPr="00121259">
        <w:rPr>
          <w:lang w:val="en-US"/>
        </w:rPr>
        <w:t>Public transport is close by</w:t>
      </w:r>
    </w:p>
    <w:p w:rsidR="00631F70" w:rsidRPr="00121259" w:rsidRDefault="00A677EB" w:rsidP="00F54294">
      <w:pPr>
        <w:numPr>
          <w:ilvl w:val="0"/>
          <w:numId w:val="1"/>
        </w:numPr>
        <w:jc w:val="both"/>
      </w:pPr>
      <w:r>
        <w:rPr>
          <w:lang w:val="en-US"/>
        </w:rPr>
        <w:t xml:space="preserve">10 </w:t>
      </w:r>
      <w:r w:rsidR="001B50EE" w:rsidRPr="00121259">
        <w:rPr>
          <w:lang w:val="en-US"/>
        </w:rPr>
        <w:t>minute walk from the Cardiff Central Rail</w:t>
      </w:r>
    </w:p>
    <w:p w:rsidR="001747CA" w:rsidRDefault="00F9398D" w:rsidP="007E636D">
      <w:pPr>
        <w:jc w:val="both"/>
        <w:rPr>
          <w:lang w:val="en-US"/>
        </w:rPr>
      </w:pPr>
      <w:r>
        <w:rPr>
          <w:noProof/>
          <w:sz w:val="28"/>
          <w:szCs w:val="28"/>
          <w:lang w:eastAsia="en-GB"/>
        </w:rPr>
        <w:drawing>
          <wp:inline distT="0" distB="0" distL="0" distR="0">
            <wp:extent cx="5791200" cy="3258621"/>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a:srcRect/>
                    <a:stretch>
                      <a:fillRect/>
                    </a:stretch>
                  </pic:blipFill>
                  <pic:spPr bwMode="auto">
                    <a:xfrm>
                      <a:off x="0" y="0"/>
                      <a:ext cx="5791200" cy="3258621"/>
                    </a:xfrm>
                    <a:prstGeom prst="rect">
                      <a:avLst/>
                    </a:prstGeom>
                    <a:noFill/>
                    <a:ln w="9525">
                      <a:noFill/>
                      <a:miter lim="800000"/>
                      <a:headEnd/>
                      <a:tailEnd/>
                    </a:ln>
                  </pic:spPr>
                </pic:pic>
              </a:graphicData>
            </a:graphic>
          </wp:inline>
        </w:drawing>
      </w:r>
    </w:p>
    <w:p w:rsidR="00870976" w:rsidRPr="00F9398D" w:rsidRDefault="00F54294" w:rsidP="007E636D">
      <w:pPr>
        <w:jc w:val="both"/>
      </w:pPr>
      <w:r w:rsidRPr="00F9398D">
        <w:rPr>
          <w:lang w:val="en-US"/>
        </w:rPr>
        <w:t>We intend to provide a complete financial package and accounting services while maintaining professionalism and integrity at the most affordable price</w:t>
      </w:r>
    </w:p>
    <w:p w:rsidR="00F05F61" w:rsidRPr="001B50EE" w:rsidRDefault="00F9398D" w:rsidP="007E636D">
      <w:pPr>
        <w:jc w:val="both"/>
        <w:rPr>
          <w:sz w:val="28"/>
          <w:szCs w:val="28"/>
          <w:lang w:val="en-US"/>
        </w:rPr>
      </w:pPr>
      <w:r>
        <w:rPr>
          <w:noProof/>
          <w:sz w:val="28"/>
          <w:szCs w:val="28"/>
          <w:lang w:eastAsia="en-GB"/>
        </w:rPr>
        <w:lastRenderedPageBreak/>
        <w:drawing>
          <wp:inline distT="0" distB="0" distL="0" distR="0">
            <wp:extent cx="5731510" cy="2711171"/>
            <wp:effectExtent l="1905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srcRect/>
                    <a:stretch>
                      <a:fillRect/>
                    </a:stretch>
                  </pic:blipFill>
                  <pic:spPr bwMode="auto">
                    <a:xfrm>
                      <a:off x="0" y="0"/>
                      <a:ext cx="5731510" cy="2711171"/>
                    </a:xfrm>
                    <a:prstGeom prst="rect">
                      <a:avLst/>
                    </a:prstGeom>
                    <a:noFill/>
                    <a:ln w="9525">
                      <a:noFill/>
                      <a:miter lim="800000"/>
                      <a:headEnd/>
                      <a:tailEnd/>
                    </a:ln>
                  </pic:spPr>
                </pic:pic>
              </a:graphicData>
            </a:graphic>
          </wp:inline>
        </w:drawing>
      </w:r>
    </w:p>
    <w:p w:rsidR="00F9398D" w:rsidRDefault="00F9398D" w:rsidP="007E636D">
      <w:pPr>
        <w:pStyle w:val="NoSpacing"/>
        <w:jc w:val="both"/>
        <w:rPr>
          <w:lang w:val="en-US"/>
        </w:rPr>
      </w:pPr>
    </w:p>
    <w:p w:rsidR="00121259" w:rsidRPr="00121259" w:rsidRDefault="00121259" w:rsidP="007E636D">
      <w:pPr>
        <w:jc w:val="both"/>
      </w:pPr>
      <w:r w:rsidRPr="00121259">
        <w:rPr>
          <w:lang w:val="en-US"/>
        </w:rPr>
        <w:t xml:space="preserve">I intend to provide services in these 4 areas that are mentioned above. </w:t>
      </w:r>
    </w:p>
    <w:p w:rsidR="00121259" w:rsidRPr="00121259" w:rsidRDefault="00121259" w:rsidP="007E636D">
      <w:pPr>
        <w:jc w:val="both"/>
      </w:pPr>
      <w:r w:rsidRPr="00121259">
        <w:rPr>
          <w:lang w:val="en-US"/>
        </w:rPr>
        <w:t>For tax services, the services include:</w:t>
      </w:r>
    </w:p>
    <w:p w:rsidR="00631F70" w:rsidRPr="00121259" w:rsidRDefault="001B50EE" w:rsidP="00F54294">
      <w:pPr>
        <w:pStyle w:val="NoSpacing"/>
        <w:numPr>
          <w:ilvl w:val="0"/>
          <w:numId w:val="7"/>
        </w:numPr>
        <w:jc w:val="both"/>
      </w:pPr>
      <w:r w:rsidRPr="00121259">
        <w:t>Preparing the taxes</w:t>
      </w:r>
      <w:r w:rsidRPr="00121259">
        <w:rPr>
          <w:lang w:val="en-US"/>
        </w:rPr>
        <w:t xml:space="preserve"> </w:t>
      </w:r>
    </w:p>
    <w:p w:rsidR="00631F70" w:rsidRPr="00121259" w:rsidRDefault="001B50EE" w:rsidP="00F54294">
      <w:pPr>
        <w:pStyle w:val="NoSpacing"/>
        <w:numPr>
          <w:ilvl w:val="0"/>
          <w:numId w:val="7"/>
        </w:numPr>
        <w:jc w:val="both"/>
      </w:pPr>
      <w:r w:rsidRPr="00121259">
        <w:t>Tax planning</w:t>
      </w:r>
      <w:r w:rsidRPr="00121259">
        <w:rPr>
          <w:lang w:val="en-US"/>
        </w:rPr>
        <w:t xml:space="preserve"> </w:t>
      </w:r>
    </w:p>
    <w:p w:rsidR="00631F70" w:rsidRPr="00121259" w:rsidRDefault="001B50EE" w:rsidP="00F54294">
      <w:pPr>
        <w:pStyle w:val="NoSpacing"/>
        <w:numPr>
          <w:ilvl w:val="0"/>
          <w:numId w:val="7"/>
        </w:numPr>
        <w:jc w:val="both"/>
      </w:pPr>
      <w:r w:rsidRPr="00121259">
        <w:t>Addressing problems such as audit representations, payroll problems, and bankruptcy</w:t>
      </w:r>
      <w:r w:rsidRPr="00121259">
        <w:rPr>
          <w:lang w:val="en-US"/>
        </w:rPr>
        <w:t xml:space="preserve"> </w:t>
      </w:r>
    </w:p>
    <w:p w:rsidR="001747CA" w:rsidRDefault="001747CA" w:rsidP="007E636D">
      <w:pPr>
        <w:jc w:val="both"/>
        <w:rPr>
          <w:lang w:val="en-US"/>
        </w:rPr>
      </w:pPr>
    </w:p>
    <w:p w:rsidR="00121259" w:rsidRPr="00121259" w:rsidRDefault="00121259" w:rsidP="007E636D">
      <w:pPr>
        <w:jc w:val="both"/>
      </w:pPr>
      <w:r w:rsidRPr="00121259">
        <w:rPr>
          <w:lang w:val="en-US"/>
        </w:rPr>
        <w:t xml:space="preserve">For </w:t>
      </w:r>
      <w:r w:rsidR="00F54294" w:rsidRPr="00121259">
        <w:rPr>
          <w:lang w:val="en-US"/>
        </w:rPr>
        <w:t>accounting</w:t>
      </w:r>
      <w:r w:rsidRPr="00121259">
        <w:rPr>
          <w:lang w:val="en-US"/>
        </w:rPr>
        <w:t xml:space="preserve"> services, the services include:</w:t>
      </w:r>
    </w:p>
    <w:p w:rsidR="00631F70" w:rsidRPr="00121259" w:rsidRDefault="001B50EE" w:rsidP="00F54294">
      <w:pPr>
        <w:pStyle w:val="NoSpacing"/>
        <w:numPr>
          <w:ilvl w:val="0"/>
          <w:numId w:val="8"/>
        </w:numPr>
        <w:jc w:val="both"/>
      </w:pPr>
      <w:r w:rsidRPr="00121259">
        <w:t>Assisting the businesses for their Audit plans</w:t>
      </w:r>
      <w:r w:rsidRPr="00121259">
        <w:rPr>
          <w:lang w:val="en-US"/>
        </w:rPr>
        <w:t xml:space="preserve"> </w:t>
      </w:r>
    </w:p>
    <w:p w:rsidR="00631F70" w:rsidRPr="00121259" w:rsidRDefault="001B50EE" w:rsidP="00F54294">
      <w:pPr>
        <w:pStyle w:val="NoSpacing"/>
        <w:numPr>
          <w:ilvl w:val="0"/>
          <w:numId w:val="8"/>
        </w:numPr>
        <w:jc w:val="both"/>
      </w:pPr>
      <w:r w:rsidRPr="00121259">
        <w:t>Conducting detailed cost and margin analysis</w:t>
      </w:r>
      <w:r w:rsidRPr="00121259">
        <w:rPr>
          <w:lang w:val="en-US"/>
        </w:rPr>
        <w:t xml:space="preserve"> </w:t>
      </w:r>
    </w:p>
    <w:p w:rsidR="00631F70" w:rsidRPr="00121259" w:rsidRDefault="001B50EE" w:rsidP="00F54294">
      <w:pPr>
        <w:pStyle w:val="NoSpacing"/>
        <w:numPr>
          <w:ilvl w:val="0"/>
          <w:numId w:val="8"/>
        </w:numPr>
        <w:jc w:val="both"/>
      </w:pPr>
      <w:r w:rsidRPr="00121259">
        <w:t>Assisting the firms for financial projection</w:t>
      </w:r>
      <w:r w:rsidRPr="00121259">
        <w:rPr>
          <w:lang w:val="en-US"/>
        </w:rPr>
        <w:t xml:space="preserve"> </w:t>
      </w:r>
    </w:p>
    <w:p w:rsidR="00BA3F13" w:rsidRPr="00121259" w:rsidRDefault="001B50EE" w:rsidP="00F54294">
      <w:pPr>
        <w:pStyle w:val="NoSpacing"/>
        <w:numPr>
          <w:ilvl w:val="0"/>
          <w:numId w:val="8"/>
        </w:numPr>
        <w:jc w:val="both"/>
      </w:pPr>
      <w:r w:rsidRPr="00121259">
        <w:t>Establishing credit card processing</w:t>
      </w:r>
    </w:p>
    <w:p w:rsidR="001747CA" w:rsidRDefault="001747CA" w:rsidP="007E636D">
      <w:pPr>
        <w:jc w:val="both"/>
        <w:rPr>
          <w:lang w:val="en-US"/>
        </w:rPr>
      </w:pPr>
    </w:p>
    <w:p w:rsidR="00121259" w:rsidRPr="00121259" w:rsidRDefault="00121259" w:rsidP="007E636D">
      <w:pPr>
        <w:jc w:val="both"/>
      </w:pPr>
      <w:r w:rsidRPr="00121259">
        <w:rPr>
          <w:lang w:val="en-US"/>
        </w:rPr>
        <w:t xml:space="preserve">For book keeping services, the services offered are: </w:t>
      </w:r>
    </w:p>
    <w:p w:rsidR="00631F70" w:rsidRPr="00121259" w:rsidRDefault="001B50EE" w:rsidP="00F54294">
      <w:pPr>
        <w:pStyle w:val="NoSpacing"/>
        <w:numPr>
          <w:ilvl w:val="0"/>
          <w:numId w:val="9"/>
        </w:numPr>
        <w:jc w:val="both"/>
      </w:pPr>
      <w:r w:rsidRPr="00121259">
        <w:t>Account payable and receivable services</w:t>
      </w:r>
      <w:r w:rsidRPr="00121259">
        <w:rPr>
          <w:lang w:val="en-US"/>
        </w:rPr>
        <w:t xml:space="preserve"> </w:t>
      </w:r>
    </w:p>
    <w:p w:rsidR="00631F70" w:rsidRPr="00121259" w:rsidRDefault="001B50EE" w:rsidP="00F54294">
      <w:pPr>
        <w:pStyle w:val="NoSpacing"/>
        <w:numPr>
          <w:ilvl w:val="0"/>
          <w:numId w:val="9"/>
        </w:numPr>
        <w:jc w:val="both"/>
      </w:pPr>
      <w:r w:rsidRPr="00121259">
        <w:t>Payroll processing</w:t>
      </w:r>
      <w:r w:rsidRPr="00121259">
        <w:rPr>
          <w:lang w:val="en-US"/>
        </w:rPr>
        <w:t xml:space="preserve"> </w:t>
      </w:r>
    </w:p>
    <w:p w:rsidR="00631F70" w:rsidRPr="00121259" w:rsidRDefault="001B50EE" w:rsidP="00F54294">
      <w:pPr>
        <w:pStyle w:val="NoSpacing"/>
        <w:numPr>
          <w:ilvl w:val="0"/>
          <w:numId w:val="9"/>
        </w:numPr>
        <w:jc w:val="both"/>
      </w:pPr>
      <w:r w:rsidRPr="00121259">
        <w:t>Bank reconciliations</w:t>
      </w:r>
      <w:r w:rsidRPr="00121259">
        <w:rPr>
          <w:lang w:val="en-US"/>
        </w:rPr>
        <w:t xml:space="preserve"> </w:t>
      </w:r>
    </w:p>
    <w:p w:rsidR="00631F70" w:rsidRPr="00121259" w:rsidRDefault="001B50EE" w:rsidP="00F54294">
      <w:pPr>
        <w:pStyle w:val="NoSpacing"/>
        <w:numPr>
          <w:ilvl w:val="0"/>
          <w:numId w:val="9"/>
        </w:numPr>
        <w:jc w:val="both"/>
      </w:pPr>
      <w:r w:rsidRPr="00121259">
        <w:t>Processing sales tax</w:t>
      </w:r>
      <w:r w:rsidRPr="00121259">
        <w:rPr>
          <w:lang w:val="en-US"/>
        </w:rPr>
        <w:t xml:space="preserve"> </w:t>
      </w:r>
    </w:p>
    <w:p w:rsidR="00631F70" w:rsidRPr="00121259" w:rsidRDefault="001B50EE" w:rsidP="00F54294">
      <w:pPr>
        <w:pStyle w:val="NoSpacing"/>
        <w:numPr>
          <w:ilvl w:val="0"/>
          <w:numId w:val="9"/>
        </w:numPr>
        <w:jc w:val="both"/>
      </w:pPr>
      <w:r w:rsidRPr="00121259">
        <w:t>Inventory management</w:t>
      </w:r>
      <w:r w:rsidRPr="00121259">
        <w:rPr>
          <w:lang w:val="en-US"/>
        </w:rPr>
        <w:t xml:space="preserve"> </w:t>
      </w:r>
    </w:p>
    <w:p w:rsidR="00631F70" w:rsidRPr="00121259" w:rsidRDefault="001B50EE" w:rsidP="00F54294">
      <w:pPr>
        <w:pStyle w:val="NoSpacing"/>
        <w:numPr>
          <w:ilvl w:val="0"/>
          <w:numId w:val="9"/>
        </w:numPr>
        <w:jc w:val="both"/>
      </w:pPr>
      <w:r w:rsidRPr="00121259">
        <w:t>Preparing the financial statements</w:t>
      </w:r>
      <w:r w:rsidRPr="00121259">
        <w:rPr>
          <w:lang w:val="en-US"/>
        </w:rPr>
        <w:t xml:space="preserve"> </w:t>
      </w:r>
    </w:p>
    <w:p w:rsidR="00631F70" w:rsidRPr="00121259" w:rsidRDefault="001B50EE" w:rsidP="00F54294">
      <w:pPr>
        <w:pStyle w:val="NoSpacing"/>
        <w:numPr>
          <w:ilvl w:val="0"/>
          <w:numId w:val="9"/>
        </w:numPr>
        <w:jc w:val="both"/>
      </w:pPr>
      <w:r w:rsidRPr="00121259">
        <w:t>All types of other financial reporting</w:t>
      </w:r>
      <w:r w:rsidRPr="00121259">
        <w:rPr>
          <w:lang w:val="en-US"/>
        </w:rPr>
        <w:t xml:space="preserve"> </w:t>
      </w:r>
    </w:p>
    <w:p w:rsidR="001747CA" w:rsidRDefault="001747CA" w:rsidP="007E636D">
      <w:pPr>
        <w:jc w:val="both"/>
        <w:rPr>
          <w:lang w:val="en-US"/>
        </w:rPr>
      </w:pPr>
    </w:p>
    <w:p w:rsidR="00121259" w:rsidRPr="00121259" w:rsidRDefault="00121259" w:rsidP="007E636D">
      <w:pPr>
        <w:jc w:val="both"/>
      </w:pPr>
      <w:r w:rsidRPr="00121259">
        <w:rPr>
          <w:lang w:val="en-US"/>
        </w:rPr>
        <w:t>For training services, I would offer:</w:t>
      </w:r>
    </w:p>
    <w:p w:rsidR="00631F70" w:rsidRPr="00121259" w:rsidRDefault="001B50EE" w:rsidP="00F54294">
      <w:pPr>
        <w:pStyle w:val="NoSpacing"/>
        <w:numPr>
          <w:ilvl w:val="0"/>
          <w:numId w:val="10"/>
        </w:numPr>
        <w:jc w:val="both"/>
      </w:pPr>
      <w:r w:rsidRPr="00121259">
        <w:t>Financial trainings</w:t>
      </w:r>
      <w:r w:rsidRPr="00121259">
        <w:rPr>
          <w:lang w:val="en-US"/>
        </w:rPr>
        <w:t xml:space="preserve"> </w:t>
      </w:r>
    </w:p>
    <w:p w:rsidR="00631F70" w:rsidRPr="00121259" w:rsidRDefault="001B50EE" w:rsidP="00F54294">
      <w:pPr>
        <w:pStyle w:val="NoSpacing"/>
        <w:numPr>
          <w:ilvl w:val="0"/>
          <w:numId w:val="10"/>
        </w:numPr>
        <w:jc w:val="both"/>
      </w:pPr>
      <w:r w:rsidRPr="00121259">
        <w:t>Technological skills training</w:t>
      </w:r>
      <w:r w:rsidRPr="00121259">
        <w:rPr>
          <w:lang w:val="en-US"/>
        </w:rPr>
        <w:t xml:space="preserve"> </w:t>
      </w:r>
    </w:p>
    <w:p w:rsidR="00631F70" w:rsidRPr="00121259" w:rsidRDefault="001B50EE" w:rsidP="00F54294">
      <w:pPr>
        <w:pStyle w:val="NoSpacing"/>
        <w:numPr>
          <w:ilvl w:val="0"/>
          <w:numId w:val="10"/>
        </w:numPr>
        <w:jc w:val="both"/>
      </w:pPr>
      <w:r w:rsidRPr="00121259">
        <w:t>Leadership and soft skills training</w:t>
      </w:r>
      <w:r w:rsidRPr="00121259">
        <w:rPr>
          <w:lang w:val="en-US"/>
        </w:rPr>
        <w:t xml:space="preserve"> </w:t>
      </w:r>
    </w:p>
    <w:p w:rsidR="00631F70" w:rsidRPr="00121259" w:rsidRDefault="001B50EE" w:rsidP="00F54294">
      <w:pPr>
        <w:pStyle w:val="NoSpacing"/>
        <w:numPr>
          <w:ilvl w:val="0"/>
          <w:numId w:val="10"/>
        </w:numPr>
        <w:jc w:val="both"/>
      </w:pPr>
      <w:r w:rsidRPr="00121259">
        <w:t>Negotiation</w:t>
      </w:r>
      <w:r w:rsidRPr="00121259">
        <w:rPr>
          <w:lang w:val="en-US"/>
        </w:rPr>
        <w:t xml:space="preserve"> </w:t>
      </w:r>
    </w:p>
    <w:p w:rsidR="00F9398D" w:rsidRDefault="00F9398D" w:rsidP="007E636D">
      <w:pPr>
        <w:pStyle w:val="NoSpacing"/>
        <w:jc w:val="both"/>
        <w:rPr>
          <w:lang w:val="en-US"/>
        </w:rPr>
      </w:pPr>
      <w:r>
        <w:rPr>
          <w:noProof/>
          <w:lang w:eastAsia="en-GB"/>
        </w:rPr>
        <w:lastRenderedPageBreak/>
        <w:drawing>
          <wp:inline distT="0" distB="0" distL="0" distR="0">
            <wp:extent cx="5731510" cy="3108183"/>
            <wp:effectExtent l="1905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a:srcRect/>
                    <a:stretch>
                      <a:fillRect/>
                    </a:stretch>
                  </pic:blipFill>
                  <pic:spPr bwMode="auto">
                    <a:xfrm>
                      <a:off x="0" y="0"/>
                      <a:ext cx="5731510" cy="3108183"/>
                    </a:xfrm>
                    <a:prstGeom prst="rect">
                      <a:avLst/>
                    </a:prstGeom>
                    <a:noFill/>
                    <a:ln w="9525">
                      <a:noFill/>
                      <a:miter lim="800000"/>
                      <a:headEnd/>
                      <a:tailEnd/>
                    </a:ln>
                  </pic:spPr>
                </pic:pic>
              </a:graphicData>
            </a:graphic>
          </wp:inline>
        </w:drawing>
      </w:r>
    </w:p>
    <w:p w:rsidR="00F9398D" w:rsidRDefault="00F9398D" w:rsidP="007E636D">
      <w:pPr>
        <w:pStyle w:val="NoSpacing"/>
        <w:jc w:val="both"/>
        <w:rPr>
          <w:lang w:val="en-US"/>
        </w:rPr>
      </w:pPr>
    </w:p>
    <w:p w:rsidR="00121259" w:rsidRPr="00121259" w:rsidRDefault="00121259" w:rsidP="007E636D">
      <w:pPr>
        <w:pStyle w:val="NoSpacing"/>
        <w:jc w:val="both"/>
      </w:pPr>
      <w:r w:rsidRPr="00121259">
        <w:rPr>
          <w:lang w:val="en-US"/>
        </w:rPr>
        <w:t xml:space="preserve">It would be a small office and only 3 employees including me would be working initially. </w:t>
      </w:r>
    </w:p>
    <w:p w:rsidR="00121259" w:rsidRPr="00121259" w:rsidRDefault="00121259" w:rsidP="007E636D">
      <w:pPr>
        <w:pStyle w:val="NoSpacing"/>
        <w:jc w:val="both"/>
      </w:pPr>
      <w:r w:rsidRPr="00121259">
        <w:rPr>
          <w:lang w:val="en-US"/>
        </w:rPr>
        <w:t xml:space="preserve">I would be responsible to get clients and deal with them </w:t>
      </w:r>
    </w:p>
    <w:p w:rsidR="00121259" w:rsidRPr="00121259" w:rsidRDefault="00121259" w:rsidP="007E636D">
      <w:pPr>
        <w:pStyle w:val="NoSpacing"/>
        <w:jc w:val="both"/>
      </w:pPr>
      <w:r w:rsidRPr="00121259">
        <w:rPr>
          <w:lang w:val="en-US"/>
        </w:rPr>
        <w:t xml:space="preserve">The book keeper would be accountable for the accounting services of the clients. </w:t>
      </w:r>
    </w:p>
    <w:p w:rsidR="00121259" w:rsidRPr="00121259" w:rsidRDefault="00121259" w:rsidP="007E636D">
      <w:pPr>
        <w:pStyle w:val="NoSpacing"/>
        <w:jc w:val="both"/>
      </w:pPr>
      <w:r w:rsidRPr="00121259">
        <w:rPr>
          <w:lang w:val="en-US"/>
        </w:rPr>
        <w:t xml:space="preserve">Manager will be responsible for audit and other services including examining the work of the book keeper. </w:t>
      </w:r>
    </w:p>
    <w:p w:rsidR="00121259" w:rsidRDefault="00121259" w:rsidP="007E636D">
      <w:pPr>
        <w:pStyle w:val="NoSpacing"/>
        <w:jc w:val="both"/>
        <w:rPr>
          <w:lang w:val="en-US"/>
        </w:rPr>
      </w:pPr>
      <w:r w:rsidRPr="00121259">
        <w:rPr>
          <w:lang w:val="en-US"/>
        </w:rPr>
        <w:t xml:space="preserve">The book keeper would be students who would be in their senior year and would be hired through professional hiring firm. </w:t>
      </w:r>
    </w:p>
    <w:p w:rsidR="00BA3F13" w:rsidRDefault="00BA3F13" w:rsidP="007E636D">
      <w:pPr>
        <w:pStyle w:val="NoSpacing"/>
        <w:jc w:val="both"/>
        <w:rPr>
          <w:lang w:val="en-US"/>
        </w:rPr>
      </w:pPr>
    </w:p>
    <w:p w:rsidR="00F9398D" w:rsidRDefault="00F9398D" w:rsidP="007E636D">
      <w:pPr>
        <w:pStyle w:val="NoSpacing"/>
        <w:jc w:val="both"/>
        <w:rPr>
          <w:lang w:val="en-US"/>
        </w:rPr>
      </w:pPr>
      <w:r>
        <w:rPr>
          <w:noProof/>
          <w:lang w:eastAsia="en-GB"/>
        </w:rPr>
        <w:drawing>
          <wp:inline distT="0" distB="0" distL="0" distR="0">
            <wp:extent cx="5728248" cy="2788920"/>
            <wp:effectExtent l="19050" t="0" r="5802"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a:srcRect/>
                    <a:stretch>
                      <a:fillRect/>
                    </a:stretch>
                  </pic:blipFill>
                  <pic:spPr bwMode="auto">
                    <a:xfrm>
                      <a:off x="0" y="0"/>
                      <a:ext cx="5731510" cy="2790508"/>
                    </a:xfrm>
                    <a:prstGeom prst="rect">
                      <a:avLst/>
                    </a:prstGeom>
                    <a:noFill/>
                    <a:ln w="9525">
                      <a:noFill/>
                      <a:miter lim="800000"/>
                      <a:headEnd/>
                      <a:tailEnd/>
                    </a:ln>
                  </pic:spPr>
                </pic:pic>
              </a:graphicData>
            </a:graphic>
          </wp:inline>
        </w:drawing>
      </w:r>
    </w:p>
    <w:p w:rsidR="00F9398D" w:rsidRDefault="00F9398D" w:rsidP="007E636D">
      <w:pPr>
        <w:pStyle w:val="NoSpacing"/>
        <w:jc w:val="both"/>
        <w:rPr>
          <w:lang w:val="en-US"/>
        </w:rPr>
      </w:pPr>
    </w:p>
    <w:p w:rsidR="00870976" w:rsidRPr="001747CA" w:rsidRDefault="00F54294" w:rsidP="00F54294">
      <w:pPr>
        <w:pStyle w:val="NoSpacing"/>
        <w:numPr>
          <w:ilvl w:val="0"/>
          <w:numId w:val="11"/>
        </w:numPr>
        <w:jc w:val="both"/>
      </w:pPr>
      <w:r w:rsidRPr="001747CA">
        <w:rPr>
          <w:lang w:val="en-US"/>
        </w:rPr>
        <w:t>Recruited through agencies and university portals</w:t>
      </w:r>
    </w:p>
    <w:p w:rsidR="00870976" w:rsidRPr="001747CA" w:rsidRDefault="00F54294" w:rsidP="00F54294">
      <w:pPr>
        <w:pStyle w:val="NoSpacing"/>
        <w:numPr>
          <w:ilvl w:val="0"/>
          <w:numId w:val="11"/>
        </w:numPr>
        <w:jc w:val="both"/>
      </w:pPr>
      <w:r w:rsidRPr="001747CA">
        <w:rPr>
          <w:lang w:val="en-US"/>
        </w:rPr>
        <w:t>The wage rate will be 9 pounds per hour/ 5 days a week</w:t>
      </w:r>
    </w:p>
    <w:p w:rsidR="00870976" w:rsidRPr="001747CA" w:rsidRDefault="00F54294" w:rsidP="00F54294">
      <w:pPr>
        <w:pStyle w:val="NoSpacing"/>
        <w:numPr>
          <w:ilvl w:val="0"/>
          <w:numId w:val="11"/>
        </w:numPr>
        <w:jc w:val="both"/>
      </w:pPr>
      <w:r w:rsidRPr="001747CA">
        <w:rPr>
          <w:lang w:val="en-US"/>
        </w:rPr>
        <w:t>Bonuses will be given on project completion</w:t>
      </w:r>
    </w:p>
    <w:p w:rsidR="00F9398D" w:rsidRDefault="00F9398D" w:rsidP="007E636D">
      <w:pPr>
        <w:pStyle w:val="NoSpacing"/>
        <w:jc w:val="both"/>
        <w:rPr>
          <w:lang w:val="en-US"/>
        </w:rPr>
      </w:pPr>
    </w:p>
    <w:p w:rsidR="00121259" w:rsidRPr="00BA3F13" w:rsidRDefault="00F9398D" w:rsidP="007E636D">
      <w:pPr>
        <w:jc w:val="both"/>
        <w:rPr>
          <w:lang w:val="en-US"/>
        </w:rPr>
      </w:pPr>
      <w:r>
        <w:rPr>
          <w:noProof/>
          <w:lang w:eastAsia="en-GB"/>
        </w:rPr>
        <w:lastRenderedPageBreak/>
        <w:drawing>
          <wp:inline distT="0" distB="0" distL="0" distR="0">
            <wp:extent cx="5728374" cy="3604260"/>
            <wp:effectExtent l="19050" t="0" r="5676"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a:srcRect/>
                    <a:stretch>
                      <a:fillRect/>
                    </a:stretch>
                  </pic:blipFill>
                  <pic:spPr bwMode="auto">
                    <a:xfrm>
                      <a:off x="0" y="0"/>
                      <a:ext cx="5731510" cy="3606233"/>
                    </a:xfrm>
                    <a:prstGeom prst="rect">
                      <a:avLst/>
                    </a:prstGeom>
                    <a:noFill/>
                    <a:ln w="9525">
                      <a:noFill/>
                      <a:miter lim="800000"/>
                      <a:headEnd/>
                      <a:tailEnd/>
                    </a:ln>
                  </pic:spPr>
                </pic:pic>
              </a:graphicData>
            </a:graphic>
          </wp:inline>
        </w:drawing>
      </w:r>
    </w:p>
    <w:p w:rsidR="00BA3F13" w:rsidRDefault="00BA3F13" w:rsidP="007E636D">
      <w:pPr>
        <w:pStyle w:val="NoSpacing"/>
        <w:jc w:val="both"/>
        <w:rPr>
          <w:lang w:val="en-US"/>
        </w:rPr>
      </w:pPr>
      <w:r w:rsidRPr="00BA3F13">
        <w:rPr>
          <w:lang w:val="en-US"/>
        </w:rPr>
        <w:t xml:space="preserve">The market will be segmented into three areas. </w:t>
      </w:r>
    </w:p>
    <w:p w:rsidR="00BA3F13" w:rsidRPr="00BA3F13" w:rsidRDefault="00BA3F13" w:rsidP="007E636D">
      <w:pPr>
        <w:pStyle w:val="NoSpacing"/>
        <w:jc w:val="both"/>
      </w:pPr>
    </w:p>
    <w:p w:rsidR="00BA3F13" w:rsidRPr="00BA3F13" w:rsidRDefault="00BA3F13" w:rsidP="00997FBD">
      <w:pPr>
        <w:pStyle w:val="NoSpacing"/>
      </w:pPr>
      <w:r w:rsidRPr="00BA3F13">
        <w:rPr>
          <w:lang w:val="en-US"/>
        </w:rPr>
        <w:t>The non employer firms have no employees and they do</w:t>
      </w:r>
      <w:r>
        <w:rPr>
          <w:lang w:val="en-US"/>
        </w:rPr>
        <w:t xml:space="preserve"> </w:t>
      </w:r>
      <w:r w:rsidRPr="00BA3F13">
        <w:rPr>
          <w:lang w:val="en-US"/>
        </w:rPr>
        <w:t>not face any concern like larger firms</w:t>
      </w:r>
    </w:p>
    <w:p w:rsidR="00BA3F13" w:rsidRPr="00BA3F13" w:rsidRDefault="00BA3F13" w:rsidP="00997FBD">
      <w:pPr>
        <w:pStyle w:val="NoSpacing"/>
      </w:pPr>
      <w:r w:rsidRPr="00BA3F13">
        <w:rPr>
          <w:lang w:val="en-US"/>
        </w:rPr>
        <w:t>The very small businesses are concerned with respect to losing their control over the business</w:t>
      </w:r>
    </w:p>
    <w:p w:rsidR="00BA3F13" w:rsidRDefault="00BA3F13" w:rsidP="00997FBD">
      <w:pPr>
        <w:pStyle w:val="NoSpacing"/>
        <w:rPr>
          <w:lang w:val="en-US"/>
        </w:rPr>
      </w:pPr>
      <w:r w:rsidRPr="00BA3F13">
        <w:rPr>
          <w:lang w:val="en-US"/>
        </w:rPr>
        <w:t xml:space="preserve">Other small businesses require financial services regarding book keeping in their businesses. They prefer to save money of in-house accountant and outsource these services to professionals. </w:t>
      </w:r>
    </w:p>
    <w:p w:rsidR="001747CA" w:rsidRDefault="001747CA" w:rsidP="00997FBD">
      <w:pPr>
        <w:pStyle w:val="NoSpacing"/>
        <w:rPr>
          <w:lang w:val="en-US"/>
        </w:rPr>
      </w:pPr>
    </w:p>
    <w:p w:rsidR="001747CA" w:rsidRDefault="001747CA" w:rsidP="007E636D">
      <w:pPr>
        <w:pStyle w:val="NoSpacing"/>
        <w:jc w:val="both"/>
        <w:rPr>
          <w:lang w:val="en-US"/>
        </w:rPr>
      </w:pPr>
    </w:p>
    <w:p w:rsidR="001747CA" w:rsidRDefault="001747CA" w:rsidP="007E636D">
      <w:pPr>
        <w:pStyle w:val="NoSpacing"/>
        <w:jc w:val="both"/>
        <w:rPr>
          <w:lang w:val="en-US"/>
        </w:rPr>
      </w:pPr>
    </w:p>
    <w:p w:rsidR="001747CA" w:rsidRDefault="001747CA" w:rsidP="007E636D">
      <w:pPr>
        <w:pStyle w:val="NoSpacing"/>
        <w:jc w:val="both"/>
        <w:rPr>
          <w:lang w:val="en-US"/>
        </w:rPr>
      </w:pPr>
    </w:p>
    <w:p w:rsidR="001747CA" w:rsidRPr="00BA3F13" w:rsidRDefault="001747CA" w:rsidP="007E636D">
      <w:pPr>
        <w:pStyle w:val="NoSpacing"/>
        <w:jc w:val="both"/>
      </w:pPr>
    </w:p>
    <w:p w:rsidR="00F9398D" w:rsidRDefault="00F9398D" w:rsidP="007E636D">
      <w:pPr>
        <w:pStyle w:val="NoSpacing"/>
        <w:jc w:val="both"/>
      </w:pPr>
      <w:r>
        <w:rPr>
          <w:noProof/>
          <w:lang w:eastAsia="en-GB"/>
        </w:rPr>
        <w:lastRenderedPageBreak/>
        <w:drawing>
          <wp:inline distT="0" distB="0" distL="0" distR="0">
            <wp:extent cx="5731510" cy="3532526"/>
            <wp:effectExtent l="1905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6"/>
                    <a:srcRect/>
                    <a:stretch>
                      <a:fillRect/>
                    </a:stretch>
                  </pic:blipFill>
                  <pic:spPr bwMode="auto">
                    <a:xfrm>
                      <a:off x="0" y="0"/>
                      <a:ext cx="5731510" cy="3532526"/>
                    </a:xfrm>
                    <a:prstGeom prst="rect">
                      <a:avLst/>
                    </a:prstGeom>
                    <a:noFill/>
                    <a:ln w="9525">
                      <a:noFill/>
                      <a:miter lim="800000"/>
                      <a:headEnd/>
                      <a:tailEnd/>
                    </a:ln>
                  </pic:spPr>
                </pic:pic>
              </a:graphicData>
            </a:graphic>
          </wp:inline>
        </w:drawing>
      </w:r>
    </w:p>
    <w:p w:rsidR="00F9398D" w:rsidRDefault="00F9398D" w:rsidP="007E636D">
      <w:pPr>
        <w:pStyle w:val="NoSpacing"/>
        <w:jc w:val="both"/>
      </w:pPr>
    </w:p>
    <w:p w:rsidR="001B50EE" w:rsidRPr="001B50EE" w:rsidRDefault="001B50EE" w:rsidP="007E636D">
      <w:pPr>
        <w:pStyle w:val="NoSpacing"/>
        <w:jc w:val="both"/>
      </w:pPr>
      <w:r w:rsidRPr="001B50EE">
        <w:t>The first and most important type of marketing strategy implemented by SI Accounting would be social media and website marketing.</w:t>
      </w:r>
    </w:p>
    <w:p w:rsidR="001B50EE" w:rsidRPr="001B50EE" w:rsidRDefault="001B50EE" w:rsidP="007E636D">
      <w:pPr>
        <w:pStyle w:val="NoSpacing"/>
        <w:jc w:val="both"/>
      </w:pPr>
      <w:r w:rsidRPr="001B50EE">
        <w:t xml:space="preserve">This would supplement the business and reach the target audience within the region. Platforms such as </w:t>
      </w:r>
      <w:proofErr w:type="spellStart"/>
      <w:r w:rsidRPr="001B50EE">
        <w:t>Facebook</w:t>
      </w:r>
      <w:proofErr w:type="spellEnd"/>
      <w:r w:rsidRPr="001B50EE">
        <w:t>, and LinkedIn would be used for social media marketing.</w:t>
      </w:r>
    </w:p>
    <w:p w:rsidR="001B50EE" w:rsidRPr="001B50EE" w:rsidRDefault="001B50EE" w:rsidP="007E636D">
      <w:pPr>
        <w:pStyle w:val="NoSpacing"/>
        <w:jc w:val="both"/>
      </w:pPr>
      <w:r w:rsidRPr="001B50EE">
        <w:t xml:space="preserve">On the other hand, the company will make a website and maintain their current tactics. There will be a focus on Google </w:t>
      </w:r>
      <w:proofErr w:type="spellStart"/>
      <w:r w:rsidRPr="001B50EE">
        <w:t>Adwords</w:t>
      </w:r>
      <w:proofErr w:type="spellEnd"/>
      <w:r w:rsidRPr="001B50EE">
        <w:t xml:space="preserve"> with a budget allocated per month to book keeping related keywords in Cardiff market online. In addition to that, the business will be listed on several databases and websites related to small business services and the book keeping and training services in Cardiff.</w:t>
      </w:r>
    </w:p>
    <w:p w:rsidR="001B50EE" w:rsidRDefault="001B50EE" w:rsidP="007E636D">
      <w:pPr>
        <w:pStyle w:val="NoSpacing"/>
        <w:jc w:val="both"/>
        <w:rPr>
          <w:lang w:val="en-US"/>
        </w:rPr>
      </w:pPr>
      <w:proofErr w:type="gramStart"/>
      <w:r w:rsidRPr="001B50EE">
        <w:t>one</w:t>
      </w:r>
      <w:proofErr w:type="gramEnd"/>
      <w:r w:rsidRPr="001B50EE">
        <w:t xml:space="preserve"> of the most important marketing tactics would encompass when the company will search for student book keepers. Whenever the job will be posted on different platforms such as local universities, it would create awareness about the business and would attract concerned people. This will also help the company to recruit the best possible student book keepers and the cost associated with the recruitment would be only one time.</w:t>
      </w:r>
      <w:r w:rsidRPr="001B50EE">
        <w:rPr>
          <w:lang w:val="en-US"/>
        </w:rPr>
        <w:t xml:space="preserve"> </w:t>
      </w:r>
    </w:p>
    <w:p w:rsidR="001B50EE" w:rsidRDefault="001B50EE" w:rsidP="007E636D">
      <w:pPr>
        <w:pStyle w:val="NoSpacing"/>
        <w:jc w:val="both"/>
        <w:rPr>
          <w:lang w:val="en-US"/>
        </w:rPr>
      </w:pPr>
    </w:p>
    <w:p w:rsidR="001B50EE" w:rsidRDefault="001B50EE" w:rsidP="007E636D">
      <w:pPr>
        <w:pStyle w:val="NoSpacing"/>
        <w:jc w:val="both"/>
      </w:pPr>
      <w:r w:rsidRPr="001B50EE">
        <w:rPr>
          <w:noProof/>
          <w:lang w:eastAsia="en-GB"/>
        </w:rPr>
        <w:lastRenderedPageBreak/>
        <w:drawing>
          <wp:inline distT="0" distB="0" distL="0" distR="0">
            <wp:extent cx="5332136" cy="6413115"/>
            <wp:effectExtent l="19050" t="0" r="1864" b="0"/>
            <wp:docPr id="7" name="Picture 7">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EEDF051C-BE37-46B4-8DCE-4D317298F0C8}"/>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EEDF051C-BE37-46B4-8DCE-4D317298F0C8}"/>
                        </a:ext>
                      </a:extLst>
                    </pic:cNvPr>
                    <pic:cNvPicPr>
                      <a:picLocks noChangeAspect="1"/>
                    </pic:cNvPicPr>
                  </pic:nvPicPr>
                  <pic:blipFill>
                    <a:blip r:embed="rId17"/>
                    <a:stretch>
                      <a:fillRect/>
                    </a:stretch>
                  </pic:blipFill>
                  <pic:spPr>
                    <a:xfrm>
                      <a:off x="0" y="0"/>
                      <a:ext cx="5332136" cy="6413115"/>
                    </a:xfrm>
                    <a:prstGeom prst="rect">
                      <a:avLst/>
                    </a:prstGeom>
                  </pic:spPr>
                </pic:pic>
              </a:graphicData>
            </a:graphic>
          </wp:inline>
        </w:drawing>
      </w:r>
    </w:p>
    <w:p w:rsidR="001B50EE" w:rsidRPr="001B50EE" w:rsidRDefault="001B50EE" w:rsidP="007E636D">
      <w:pPr>
        <w:pStyle w:val="NoSpacing"/>
        <w:jc w:val="both"/>
      </w:pPr>
      <w:r w:rsidRPr="001B50EE">
        <w:rPr>
          <w:lang w:val="en-US"/>
        </w:rPr>
        <w:t xml:space="preserve">What you see here is the leaflet or poster made by me to be distributed as a marketing technique. It includes short intro about us, the services we offer, phone number to connect with us and the address and website details. </w:t>
      </w:r>
    </w:p>
    <w:p w:rsidR="001B50EE" w:rsidRDefault="001B50EE" w:rsidP="007E636D">
      <w:pPr>
        <w:pStyle w:val="NoSpacing"/>
        <w:jc w:val="both"/>
        <w:rPr>
          <w:lang w:val="en-US"/>
        </w:rPr>
      </w:pPr>
      <w:r w:rsidRPr="001B50EE">
        <w:rPr>
          <w:lang w:val="en-US"/>
        </w:rPr>
        <w:t xml:space="preserve">Through this poster, every potential client would get clear idea about us and it will be easy to communicate with them. </w:t>
      </w:r>
    </w:p>
    <w:p w:rsidR="00BA3F13" w:rsidRDefault="00BA3F13" w:rsidP="007E636D">
      <w:pPr>
        <w:pStyle w:val="NoSpacing"/>
        <w:jc w:val="both"/>
        <w:rPr>
          <w:lang w:val="en-US"/>
        </w:rPr>
      </w:pPr>
    </w:p>
    <w:p w:rsidR="00BA3F13" w:rsidRDefault="00BA3F13" w:rsidP="007E636D">
      <w:pPr>
        <w:pStyle w:val="NoSpacing"/>
        <w:jc w:val="both"/>
        <w:rPr>
          <w:lang w:val="en-US"/>
        </w:rPr>
      </w:pPr>
    </w:p>
    <w:p w:rsidR="00BA3F13" w:rsidRDefault="00BA3F13" w:rsidP="007E636D">
      <w:pPr>
        <w:pStyle w:val="NoSpacing"/>
        <w:jc w:val="both"/>
        <w:rPr>
          <w:lang w:val="en-US"/>
        </w:rPr>
      </w:pPr>
    </w:p>
    <w:p w:rsidR="00BA3F13" w:rsidRDefault="00BA3F13" w:rsidP="007E636D">
      <w:pPr>
        <w:pStyle w:val="NoSpacing"/>
        <w:jc w:val="both"/>
        <w:rPr>
          <w:lang w:val="en-US"/>
        </w:rPr>
      </w:pPr>
    </w:p>
    <w:p w:rsidR="00BA3F13" w:rsidRDefault="00BA3F13" w:rsidP="007E636D">
      <w:pPr>
        <w:pStyle w:val="NoSpacing"/>
        <w:jc w:val="both"/>
        <w:rPr>
          <w:lang w:val="en-US"/>
        </w:rPr>
      </w:pPr>
    </w:p>
    <w:p w:rsidR="00BA3F13" w:rsidRDefault="00BA3F13" w:rsidP="007E636D">
      <w:pPr>
        <w:pStyle w:val="NoSpacing"/>
        <w:jc w:val="both"/>
        <w:rPr>
          <w:lang w:val="en-US"/>
        </w:rPr>
      </w:pPr>
    </w:p>
    <w:p w:rsidR="00BA3F13" w:rsidRDefault="00BA3F13" w:rsidP="007E636D">
      <w:pPr>
        <w:pStyle w:val="NoSpacing"/>
        <w:jc w:val="both"/>
        <w:rPr>
          <w:lang w:val="en-US"/>
        </w:rPr>
      </w:pPr>
    </w:p>
    <w:p w:rsidR="0066338F" w:rsidRDefault="0066338F" w:rsidP="007E636D">
      <w:pPr>
        <w:pStyle w:val="NoSpacing"/>
        <w:jc w:val="both"/>
        <w:rPr>
          <w:lang w:val="en-US"/>
        </w:rPr>
      </w:pPr>
    </w:p>
    <w:p w:rsidR="0066338F" w:rsidRDefault="0066338F" w:rsidP="007E636D">
      <w:pPr>
        <w:pStyle w:val="NoSpacing"/>
        <w:jc w:val="both"/>
        <w:rPr>
          <w:lang w:val="en-US"/>
        </w:rPr>
      </w:pPr>
    </w:p>
    <w:p w:rsidR="00BA3F13" w:rsidRPr="001747CA" w:rsidRDefault="0066338F" w:rsidP="007E636D">
      <w:pPr>
        <w:pStyle w:val="NoSpacing"/>
        <w:jc w:val="both"/>
        <w:rPr>
          <w:b/>
          <w:sz w:val="24"/>
          <w:szCs w:val="24"/>
          <w:lang w:val="en-US"/>
        </w:rPr>
      </w:pPr>
      <w:r w:rsidRPr="001747CA">
        <w:rPr>
          <w:b/>
          <w:sz w:val="24"/>
          <w:szCs w:val="24"/>
          <w:lang w:val="en-US"/>
        </w:rPr>
        <w:lastRenderedPageBreak/>
        <w:t>Business card</w:t>
      </w:r>
    </w:p>
    <w:p w:rsidR="001747CA" w:rsidRDefault="001747CA" w:rsidP="007E636D">
      <w:pPr>
        <w:pStyle w:val="NoSpacing"/>
        <w:jc w:val="both"/>
        <w:rPr>
          <w:lang w:val="en-US"/>
        </w:rPr>
      </w:pPr>
    </w:p>
    <w:p w:rsidR="0066338F" w:rsidRPr="001B50EE" w:rsidRDefault="0066338F" w:rsidP="007E636D">
      <w:pPr>
        <w:pStyle w:val="NoSpacing"/>
        <w:jc w:val="both"/>
      </w:pPr>
      <w:r>
        <w:rPr>
          <w:noProof/>
          <w:lang w:eastAsia="en-GB"/>
        </w:rPr>
        <w:drawing>
          <wp:inline distT="0" distB="0" distL="0" distR="0">
            <wp:extent cx="5731510" cy="1817793"/>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srcRect/>
                    <a:stretch>
                      <a:fillRect/>
                    </a:stretch>
                  </pic:blipFill>
                  <pic:spPr bwMode="auto">
                    <a:xfrm>
                      <a:off x="0" y="0"/>
                      <a:ext cx="5731510" cy="1817793"/>
                    </a:xfrm>
                    <a:prstGeom prst="rect">
                      <a:avLst/>
                    </a:prstGeom>
                    <a:noFill/>
                    <a:ln w="9525">
                      <a:noFill/>
                      <a:miter lim="800000"/>
                      <a:headEnd/>
                      <a:tailEnd/>
                    </a:ln>
                  </pic:spPr>
                </pic:pic>
              </a:graphicData>
            </a:graphic>
          </wp:inline>
        </w:drawing>
      </w:r>
    </w:p>
    <w:p w:rsidR="0066338F" w:rsidRDefault="0066338F" w:rsidP="007E636D">
      <w:pPr>
        <w:pStyle w:val="NoSpacing"/>
        <w:jc w:val="both"/>
        <w:rPr>
          <w:lang w:val="en-US"/>
        </w:rPr>
      </w:pPr>
    </w:p>
    <w:p w:rsidR="0066338F" w:rsidRDefault="0066338F" w:rsidP="007E636D">
      <w:pPr>
        <w:pStyle w:val="NoSpacing"/>
        <w:jc w:val="both"/>
        <w:rPr>
          <w:lang w:val="en-US"/>
        </w:rPr>
      </w:pPr>
      <w:r w:rsidRPr="0066338F">
        <w:rPr>
          <w:lang w:val="en-US"/>
        </w:rPr>
        <w:t xml:space="preserve">The above business card is made for the owner/CEO of SI accounting </w:t>
      </w:r>
      <w:proofErr w:type="spellStart"/>
      <w:r w:rsidRPr="0066338F">
        <w:rPr>
          <w:lang w:val="en-US"/>
        </w:rPr>
        <w:t>Shalma</w:t>
      </w:r>
      <w:proofErr w:type="spellEnd"/>
      <w:r w:rsidRPr="0066338F">
        <w:rPr>
          <w:lang w:val="en-US"/>
        </w:rPr>
        <w:t xml:space="preserve"> </w:t>
      </w:r>
      <w:proofErr w:type="spellStart"/>
      <w:r w:rsidRPr="0066338F">
        <w:rPr>
          <w:lang w:val="en-US"/>
        </w:rPr>
        <w:t>Pervin</w:t>
      </w:r>
      <w:proofErr w:type="spellEnd"/>
      <w:r w:rsidRPr="0066338F">
        <w:rPr>
          <w:lang w:val="en-US"/>
        </w:rPr>
        <w:t xml:space="preserve">. It includes a statement which mentions what we are offering, and contact details to connect with us. </w:t>
      </w:r>
    </w:p>
    <w:p w:rsidR="001747CA" w:rsidRDefault="001747CA" w:rsidP="007E636D">
      <w:pPr>
        <w:pStyle w:val="NoSpacing"/>
        <w:jc w:val="both"/>
        <w:rPr>
          <w:lang w:val="en-US"/>
        </w:rPr>
      </w:pPr>
    </w:p>
    <w:p w:rsidR="001747CA" w:rsidRDefault="001747CA" w:rsidP="007E636D">
      <w:pPr>
        <w:pStyle w:val="NoSpacing"/>
        <w:jc w:val="both"/>
        <w:rPr>
          <w:lang w:val="en-US"/>
        </w:rPr>
      </w:pPr>
    </w:p>
    <w:p w:rsidR="001747CA" w:rsidRDefault="001747CA" w:rsidP="007E636D">
      <w:pPr>
        <w:pStyle w:val="NoSpacing"/>
        <w:jc w:val="both"/>
        <w:rPr>
          <w:lang w:val="en-US"/>
        </w:rPr>
      </w:pPr>
    </w:p>
    <w:p w:rsidR="001747CA" w:rsidRDefault="001747CA" w:rsidP="007E636D">
      <w:pPr>
        <w:pStyle w:val="NoSpacing"/>
        <w:jc w:val="both"/>
        <w:rPr>
          <w:lang w:val="en-US"/>
        </w:rPr>
      </w:pPr>
    </w:p>
    <w:p w:rsidR="00F9398D" w:rsidRPr="0066338F" w:rsidRDefault="00F9398D" w:rsidP="007E636D">
      <w:pPr>
        <w:pStyle w:val="NoSpacing"/>
        <w:jc w:val="both"/>
      </w:pPr>
      <w:r>
        <w:rPr>
          <w:noProof/>
          <w:lang w:eastAsia="en-GB"/>
        </w:rPr>
        <w:drawing>
          <wp:inline distT="0" distB="0" distL="0" distR="0">
            <wp:extent cx="5731510" cy="3365893"/>
            <wp:effectExtent l="1905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
                    <a:srcRect/>
                    <a:stretch>
                      <a:fillRect/>
                    </a:stretch>
                  </pic:blipFill>
                  <pic:spPr bwMode="auto">
                    <a:xfrm>
                      <a:off x="0" y="0"/>
                      <a:ext cx="5731510" cy="3365893"/>
                    </a:xfrm>
                    <a:prstGeom prst="rect">
                      <a:avLst/>
                    </a:prstGeom>
                    <a:noFill/>
                    <a:ln w="9525">
                      <a:noFill/>
                      <a:miter lim="800000"/>
                      <a:headEnd/>
                      <a:tailEnd/>
                    </a:ln>
                  </pic:spPr>
                </pic:pic>
              </a:graphicData>
            </a:graphic>
          </wp:inline>
        </w:drawing>
      </w:r>
    </w:p>
    <w:p w:rsidR="001B50EE" w:rsidRDefault="001B50EE" w:rsidP="007E636D">
      <w:pPr>
        <w:pStyle w:val="NoSpacing"/>
        <w:jc w:val="both"/>
      </w:pPr>
    </w:p>
    <w:p w:rsidR="0066338F" w:rsidRDefault="0066338F" w:rsidP="007E636D">
      <w:pPr>
        <w:pStyle w:val="NoSpacing"/>
        <w:jc w:val="both"/>
      </w:pPr>
      <w:r w:rsidRPr="0066338F">
        <w:t xml:space="preserve">There is no need of any outside investment as the new business is not capital intensive. There will be a fixed cost incurred in the business which will be covered within the few months of start-up. It is expected that the company will receive at least 5 clients in the first month of business for their book keeping services. There will be initial investment of £ 5000 which would cover the office expenses and marketing expenses. </w:t>
      </w:r>
    </w:p>
    <w:p w:rsidR="00F9398D" w:rsidRDefault="00F9398D" w:rsidP="007E636D">
      <w:pPr>
        <w:pStyle w:val="NoSpacing"/>
        <w:jc w:val="both"/>
      </w:pPr>
    </w:p>
    <w:p w:rsidR="00F9398D" w:rsidRPr="0066338F" w:rsidRDefault="00F9398D" w:rsidP="007E636D">
      <w:pPr>
        <w:pStyle w:val="NoSpacing"/>
        <w:jc w:val="both"/>
      </w:pPr>
      <w:r>
        <w:rPr>
          <w:noProof/>
          <w:lang w:eastAsia="en-GB"/>
        </w:rPr>
        <w:lastRenderedPageBreak/>
        <w:drawing>
          <wp:inline distT="0" distB="0" distL="0" distR="0">
            <wp:extent cx="5728889" cy="2308860"/>
            <wp:effectExtent l="19050" t="0" r="5161"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0"/>
                    <a:srcRect/>
                    <a:stretch>
                      <a:fillRect/>
                    </a:stretch>
                  </pic:blipFill>
                  <pic:spPr bwMode="auto">
                    <a:xfrm>
                      <a:off x="0" y="0"/>
                      <a:ext cx="5731510" cy="2309916"/>
                    </a:xfrm>
                    <a:prstGeom prst="rect">
                      <a:avLst/>
                    </a:prstGeom>
                    <a:noFill/>
                    <a:ln w="9525">
                      <a:noFill/>
                      <a:miter lim="800000"/>
                      <a:headEnd/>
                      <a:tailEnd/>
                    </a:ln>
                  </pic:spPr>
                </pic:pic>
              </a:graphicData>
            </a:graphic>
          </wp:inline>
        </w:drawing>
      </w:r>
    </w:p>
    <w:p w:rsidR="0066338F" w:rsidRDefault="0066338F" w:rsidP="007E636D">
      <w:pPr>
        <w:pStyle w:val="NoSpacing"/>
        <w:jc w:val="both"/>
      </w:pPr>
    </w:p>
    <w:p w:rsidR="00870976" w:rsidRPr="0066338F" w:rsidRDefault="00F54294" w:rsidP="007E636D">
      <w:pPr>
        <w:pStyle w:val="NoSpacing"/>
        <w:jc w:val="both"/>
      </w:pPr>
      <w:r w:rsidRPr="0066338F">
        <w:rPr>
          <w:lang w:val="en-US"/>
        </w:rPr>
        <w:t xml:space="preserve">It is expected that the business will receive profits in the second quarter of the year. The initial investment will be </w:t>
      </w:r>
      <w:r w:rsidRPr="0066338F">
        <w:t xml:space="preserve">£ </w:t>
      </w:r>
      <w:r w:rsidRPr="0066338F">
        <w:rPr>
          <w:lang w:val="en-US"/>
        </w:rPr>
        <w:t xml:space="preserve">5000 and by the end of one year, it is forecasted that the business will have a cash flow of </w:t>
      </w:r>
      <w:r w:rsidRPr="0066338F">
        <w:t xml:space="preserve">£ </w:t>
      </w:r>
      <w:r w:rsidRPr="0066338F">
        <w:rPr>
          <w:lang w:val="en-US"/>
        </w:rPr>
        <w:t xml:space="preserve">32500. </w:t>
      </w:r>
    </w:p>
    <w:p w:rsidR="00870976" w:rsidRDefault="00F54294" w:rsidP="007E636D">
      <w:pPr>
        <w:pStyle w:val="NoSpacing"/>
        <w:jc w:val="both"/>
        <w:rPr>
          <w:lang w:val="en-US"/>
        </w:rPr>
      </w:pPr>
      <w:r w:rsidRPr="0066338F">
        <w:rPr>
          <w:lang w:val="en-US"/>
        </w:rPr>
        <w:t xml:space="preserve">This project seems to be highly viable considering the high demand of these services and low start up risk. </w:t>
      </w:r>
    </w:p>
    <w:p w:rsidR="001747CA" w:rsidRDefault="001747CA" w:rsidP="007E636D">
      <w:pPr>
        <w:pStyle w:val="NoSpacing"/>
        <w:jc w:val="both"/>
        <w:rPr>
          <w:lang w:val="en-US"/>
        </w:rPr>
      </w:pPr>
    </w:p>
    <w:p w:rsidR="00F9398D" w:rsidRDefault="00F9398D" w:rsidP="007E636D">
      <w:pPr>
        <w:pStyle w:val="NoSpacing"/>
        <w:jc w:val="both"/>
        <w:rPr>
          <w:lang w:val="en-US"/>
        </w:rPr>
      </w:pPr>
      <w:r>
        <w:rPr>
          <w:noProof/>
          <w:lang w:eastAsia="en-GB"/>
        </w:rPr>
        <w:drawing>
          <wp:inline distT="0" distB="0" distL="0" distR="0">
            <wp:extent cx="5724339" cy="2583180"/>
            <wp:effectExtent l="1905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
                    <a:srcRect/>
                    <a:stretch>
                      <a:fillRect/>
                    </a:stretch>
                  </pic:blipFill>
                  <pic:spPr bwMode="auto">
                    <a:xfrm>
                      <a:off x="0" y="0"/>
                      <a:ext cx="5731510" cy="2586416"/>
                    </a:xfrm>
                    <a:prstGeom prst="rect">
                      <a:avLst/>
                    </a:prstGeom>
                    <a:noFill/>
                    <a:ln w="9525">
                      <a:noFill/>
                      <a:miter lim="800000"/>
                      <a:headEnd/>
                      <a:tailEnd/>
                    </a:ln>
                  </pic:spPr>
                </pic:pic>
              </a:graphicData>
            </a:graphic>
          </wp:inline>
        </w:drawing>
      </w:r>
    </w:p>
    <w:p w:rsidR="00F9398D" w:rsidRDefault="00F9398D" w:rsidP="007E636D">
      <w:pPr>
        <w:pStyle w:val="NoSpacing"/>
        <w:jc w:val="both"/>
        <w:rPr>
          <w:lang w:val="en-US"/>
        </w:rPr>
      </w:pPr>
    </w:p>
    <w:p w:rsidR="00925060" w:rsidRPr="00925060" w:rsidRDefault="00925060" w:rsidP="007E636D">
      <w:pPr>
        <w:pStyle w:val="NoSpacing"/>
        <w:ind w:left="720"/>
        <w:jc w:val="both"/>
      </w:pPr>
      <w:r w:rsidRPr="00925060">
        <w:rPr>
          <w:b/>
          <w:bCs/>
        </w:rPr>
        <w:t>Strengths</w:t>
      </w:r>
      <w:r w:rsidRPr="00925060">
        <w:rPr>
          <w:b/>
          <w:bCs/>
          <w:lang w:val="en-US"/>
        </w:rPr>
        <w:t xml:space="preserve"> </w:t>
      </w:r>
    </w:p>
    <w:p w:rsidR="00870976" w:rsidRPr="00925060" w:rsidRDefault="00F54294" w:rsidP="00F54294">
      <w:pPr>
        <w:pStyle w:val="NoSpacing"/>
        <w:numPr>
          <w:ilvl w:val="0"/>
          <w:numId w:val="3"/>
        </w:numPr>
        <w:jc w:val="both"/>
      </w:pPr>
      <w:r w:rsidRPr="00925060">
        <w:t>High demand</w:t>
      </w:r>
      <w:r w:rsidRPr="00925060">
        <w:rPr>
          <w:lang w:val="en-US"/>
        </w:rPr>
        <w:t xml:space="preserve"> </w:t>
      </w:r>
    </w:p>
    <w:p w:rsidR="00870976" w:rsidRPr="00925060" w:rsidRDefault="00F54294" w:rsidP="00F54294">
      <w:pPr>
        <w:pStyle w:val="NoSpacing"/>
        <w:numPr>
          <w:ilvl w:val="0"/>
          <w:numId w:val="3"/>
        </w:numPr>
        <w:jc w:val="both"/>
      </w:pPr>
      <w:r w:rsidRPr="00925060">
        <w:t>Price penetration</w:t>
      </w:r>
      <w:r w:rsidRPr="00925060">
        <w:rPr>
          <w:lang w:val="en-US"/>
        </w:rPr>
        <w:t xml:space="preserve"> </w:t>
      </w:r>
    </w:p>
    <w:p w:rsidR="00870976" w:rsidRPr="00925060" w:rsidRDefault="00F54294" w:rsidP="00F54294">
      <w:pPr>
        <w:pStyle w:val="NoSpacing"/>
        <w:numPr>
          <w:ilvl w:val="0"/>
          <w:numId w:val="3"/>
        </w:numPr>
        <w:jc w:val="both"/>
      </w:pPr>
      <w:r w:rsidRPr="00925060">
        <w:t>Low start-up cost</w:t>
      </w:r>
      <w:r w:rsidRPr="00925060">
        <w:rPr>
          <w:lang w:val="en-US"/>
        </w:rPr>
        <w:t xml:space="preserve"> </w:t>
      </w:r>
    </w:p>
    <w:p w:rsidR="00925060" w:rsidRDefault="00925060" w:rsidP="007E636D">
      <w:pPr>
        <w:pStyle w:val="NoSpacing"/>
        <w:ind w:left="720"/>
        <w:jc w:val="both"/>
      </w:pPr>
      <w:r w:rsidRPr="00925060">
        <w:t>Diversified services</w:t>
      </w:r>
    </w:p>
    <w:p w:rsidR="00925060" w:rsidRPr="00925060" w:rsidRDefault="00925060" w:rsidP="007E636D">
      <w:pPr>
        <w:pStyle w:val="NoSpacing"/>
        <w:ind w:left="720"/>
        <w:jc w:val="both"/>
      </w:pPr>
      <w:r w:rsidRPr="00925060">
        <w:rPr>
          <w:b/>
          <w:bCs/>
        </w:rPr>
        <w:t>Weaknesses</w:t>
      </w:r>
      <w:r w:rsidRPr="00925060">
        <w:rPr>
          <w:b/>
          <w:bCs/>
          <w:lang w:val="en-US"/>
        </w:rPr>
        <w:t xml:space="preserve"> </w:t>
      </w:r>
    </w:p>
    <w:p w:rsidR="00870976" w:rsidRPr="00925060" w:rsidRDefault="00F54294" w:rsidP="00F54294">
      <w:pPr>
        <w:pStyle w:val="NoSpacing"/>
        <w:numPr>
          <w:ilvl w:val="0"/>
          <w:numId w:val="4"/>
        </w:numPr>
        <w:jc w:val="both"/>
      </w:pPr>
      <w:r w:rsidRPr="00925060">
        <w:t>Competitive threats</w:t>
      </w:r>
      <w:r w:rsidRPr="00925060">
        <w:rPr>
          <w:lang w:val="en-US"/>
        </w:rPr>
        <w:t xml:space="preserve"> </w:t>
      </w:r>
    </w:p>
    <w:p w:rsidR="00925060" w:rsidRDefault="00925060" w:rsidP="007E636D">
      <w:pPr>
        <w:pStyle w:val="NoSpacing"/>
        <w:ind w:left="720"/>
        <w:jc w:val="both"/>
      </w:pPr>
      <w:r w:rsidRPr="00925060">
        <w:t>Low start-up cost</w:t>
      </w:r>
    </w:p>
    <w:p w:rsidR="00925060" w:rsidRPr="00925060" w:rsidRDefault="00925060" w:rsidP="007E636D">
      <w:pPr>
        <w:pStyle w:val="NoSpacing"/>
        <w:ind w:left="720"/>
        <w:jc w:val="both"/>
      </w:pPr>
      <w:r w:rsidRPr="00925060">
        <w:rPr>
          <w:b/>
          <w:bCs/>
        </w:rPr>
        <w:t>Opportunities</w:t>
      </w:r>
      <w:r w:rsidRPr="00925060">
        <w:rPr>
          <w:lang w:val="en-US"/>
        </w:rPr>
        <w:t xml:space="preserve"> </w:t>
      </w:r>
    </w:p>
    <w:p w:rsidR="00870976" w:rsidRPr="00925060" w:rsidRDefault="00F54294" w:rsidP="00F54294">
      <w:pPr>
        <w:pStyle w:val="NoSpacing"/>
        <w:numPr>
          <w:ilvl w:val="0"/>
          <w:numId w:val="5"/>
        </w:numPr>
        <w:jc w:val="both"/>
      </w:pPr>
      <w:r w:rsidRPr="00925060">
        <w:t>Sale of audit insurance services</w:t>
      </w:r>
      <w:r w:rsidRPr="00925060">
        <w:rPr>
          <w:lang w:val="en-US"/>
        </w:rPr>
        <w:t xml:space="preserve"> </w:t>
      </w:r>
    </w:p>
    <w:p w:rsidR="00870976" w:rsidRPr="00925060" w:rsidRDefault="00F54294" w:rsidP="00F54294">
      <w:pPr>
        <w:pStyle w:val="NoSpacing"/>
        <w:numPr>
          <w:ilvl w:val="0"/>
          <w:numId w:val="5"/>
        </w:numPr>
        <w:jc w:val="both"/>
      </w:pPr>
      <w:r w:rsidRPr="00925060">
        <w:t>Expansion to other cities</w:t>
      </w:r>
      <w:r w:rsidRPr="00925060">
        <w:rPr>
          <w:lang w:val="en-US"/>
        </w:rPr>
        <w:t xml:space="preserve"> </w:t>
      </w:r>
    </w:p>
    <w:p w:rsidR="00925060" w:rsidRDefault="00925060" w:rsidP="007E636D">
      <w:pPr>
        <w:pStyle w:val="NoSpacing"/>
        <w:ind w:left="720"/>
        <w:jc w:val="both"/>
      </w:pPr>
      <w:r w:rsidRPr="00925060">
        <w:t>Training industry</w:t>
      </w:r>
    </w:p>
    <w:p w:rsidR="00925060" w:rsidRPr="001747CA" w:rsidRDefault="00925060" w:rsidP="007E636D">
      <w:pPr>
        <w:pStyle w:val="NoSpacing"/>
        <w:ind w:left="720"/>
        <w:jc w:val="both"/>
        <w:rPr>
          <w:b/>
        </w:rPr>
      </w:pPr>
      <w:r w:rsidRPr="001747CA">
        <w:rPr>
          <w:b/>
        </w:rPr>
        <w:t>Threats</w:t>
      </w:r>
      <w:r w:rsidRPr="001747CA">
        <w:rPr>
          <w:b/>
          <w:lang w:val="en-US"/>
        </w:rPr>
        <w:t xml:space="preserve"> </w:t>
      </w:r>
    </w:p>
    <w:p w:rsidR="00870976" w:rsidRPr="00925060" w:rsidRDefault="00F54294" w:rsidP="00F54294">
      <w:pPr>
        <w:pStyle w:val="NoSpacing"/>
        <w:numPr>
          <w:ilvl w:val="0"/>
          <w:numId w:val="6"/>
        </w:numPr>
        <w:jc w:val="both"/>
      </w:pPr>
      <w:r w:rsidRPr="00925060">
        <w:t>Sudden change in regulatory environment</w:t>
      </w:r>
      <w:r w:rsidRPr="00925060">
        <w:rPr>
          <w:lang w:val="en-US"/>
        </w:rPr>
        <w:t xml:space="preserve"> </w:t>
      </w:r>
    </w:p>
    <w:p w:rsidR="00925060" w:rsidRDefault="00925060" w:rsidP="007E636D">
      <w:pPr>
        <w:pStyle w:val="NoSpacing"/>
        <w:ind w:left="720"/>
        <w:jc w:val="both"/>
      </w:pPr>
      <w:r w:rsidRPr="00925060">
        <w:t>Firms operating in the same capacity</w:t>
      </w:r>
    </w:p>
    <w:p w:rsidR="0066338F" w:rsidRDefault="0066338F" w:rsidP="007E636D">
      <w:pPr>
        <w:pStyle w:val="NoSpacing"/>
        <w:jc w:val="both"/>
      </w:pPr>
      <w:r>
        <w:rPr>
          <w:noProof/>
          <w:lang w:eastAsia="en-GB"/>
        </w:rPr>
        <w:lastRenderedPageBreak/>
        <w:drawing>
          <wp:inline distT="0" distB="0" distL="0" distR="0">
            <wp:extent cx="5731510" cy="3912331"/>
            <wp:effectExtent l="1905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srcRect/>
                    <a:stretch>
                      <a:fillRect/>
                    </a:stretch>
                  </pic:blipFill>
                  <pic:spPr bwMode="auto">
                    <a:xfrm>
                      <a:off x="0" y="0"/>
                      <a:ext cx="5731510" cy="3912331"/>
                    </a:xfrm>
                    <a:prstGeom prst="rect">
                      <a:avLst/>
                    </a:prstGeom>
                    <a:noFill/>
                    <a:ln w="9525">
                      <a:noFill/>
                      <a:miter lim="800000"/>
                      <a:headEnd/>
                      <a:tailEnd/>
                    </a:ln>
                  </pic:spPr>
                </pic:pic>
              </a:graphicData>
            </a:graphic>
          </wp:inline>
        </w:drawing>
      </w:r>
    </w:p>
    <w:p w:rsidR="0066338F" w:rsidRDefault="0066338F" w:rsidP="007E636D">
      <w:pPr>
        <w:pStyle w:val="NoSpacing"/>
        <w:jc w:val="both"/>
      </w:pPr>
    </w:p>
    <w:p w:rsidR="0066338F" w:rsidRDefault="0066338F" w:rsidP="007E636D">
      <w:pPr>
        <w:pStyle w:val="NoSpacing"/>
        <w:jc w:val="both"/>
      </w:pPr>
    </w:p>
    <w:p w:rsidR="00925060" w:rsidRPr="00925060" w:rsidRDefault="00925060" w:rsidP="007E636D">
      <w:pPr>
        <w:pStyle w:val="NoSpacing"/>
        <w:jc w:val="both"/>
      </w:pPr>
      <w:r w:rsidRPr="00925060">
        <w:rPr>
          <w:lang w:val="en-US"/>
        </w:rPr>
        <w:t xml:space="preserve">I did market research through secondary means. I did online research regarding all the similar businesses in the region and then also visited two of them to enquire about their services. This helped me list down the services provided by the competitors. I then also asked about the price people would be willing to pay for these services through my personal contact. This helped me set the initial pricing strategy which could be increased with the passage of time. </w:t>
      </w:r>
    </w:p>
    <w:p w:rsidR="0066338F" w:rsidRDefault="0066338F" w:rsidP="007E636D">
      <w:pPr>
        <w:pStyle w:val="NoSpacing"/>
        <w:jc w:val="both"/>
      </w:pPr>
    </w:p>
    <w:p w:rsidR="0066338F" w:rsidRDefault="001747CA" w:rsidP="007E636D">
      <w:pPr>
        <w:pStyle w:val="NoSpacing"/>
        <w:jc w:val="both"/>
      </w:pPr>
      <w:r>
        <w:rPr>
          <w:noProof/>
          <w:lang w:eastAsia="en-GB"/>
        </w:rPr>
        <w:lastRenderedPageBreak/>
        <w:drawing>
          <wp:inline distT="0" distB="0" distL="0" distR="0">
            <wp:extent cx="5731510" cy="3621009"/>
            <wp:effectExtent l="19050" t="0" r="254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3"/>
                    <a:srcRect/>
                    <a:stretch>
                      <a:fillRect/>
                    </a:stretch>
                  </pic:blipFill>
                  <pic:spPr bwMode="auto">
                    <a:xfrm>
                      <a:off x="0" y="0"/>
                      <a:ext cx="5731510" cy="3621009"/>
                    </a:xfrm>
                    <a:prstGeom prst="rect">
                      <a:avLst/>
                    </a:prstGeom>
                    <a:noFill/>
                    <a:ln w="9525">
                      <a:noFill/>
                      <a:miter lim="800000"/>
                      <a:headEnd/>
                      <a:tailEnd/>
                    </a:ln>
                  </pic:spPr>
                </pic:pic>
              </a:graphicData>
            </a:graphic>
          </wp:inline>
        </w:drawing>
      </w:r>
    </w:p>
    <w:p w:rsidR="001B50EE" w:rsidRDefault="001B50EE" w:rsidP="007E636D">
      <w:pPr>
        <w:pStyle w:val="NoSpacing"/>
        <w:jc w:val="both"/>
        <w:rPr>
          <w:lang w:val="en-US"/>
        </w:rPr>
      </w:pPr>
    </w:p>
    <w:p w:rsidR="001B50EE" w:rsidRPr="001B50EE" w:rsidRDefault="001B50EE" w:rsidP="007E636D">
      <w:pPr>
        <w:pStyle w:val="NoSpacing"/>
        <w:jc w:val="both"/>
      </w:pPr>
      <w:r w:rsidRPr="001B50EE">
        <w:rPr>
          <w:lang w:val="en-US"/>
        </w:rPr>
        <w:t>The market research that I conducted for opening up of my business helped me gain a lot. I learnt so much about this industry such that the current market demand and the prices people are willing to pay for these services. I also realized that it is important to diversity my services so that the people would be more attracted. I also realized that in every industry, it is important to provide something different to attract more clients. Giving individual attention to the clients is the key to success. Once we get the client, keeping them and making them stay with is important and this is possible if we provide them with exceptional services at market competi</w:t>
      </w:r>
      <w:r w:rsidR="00925060">
        <w:rPr>
          <w:lang w:val="en-US"/>
        </w:rPr>
        <w:t>tive prices and give them one to</w:t>
      </w:r>
      <w:r w:rsidRPr="001B50EE">
        <w:rPr>
          <w:lang w:val="en-US"/>
        </w:rPr>
        <w:t xml:space="preserve"> one attention. </w:t>
      </w:r>
    </w:p>
    <w:p w:rsidR="001B50EE" w:rsidRPr="001B50EE" w:rsidRDefault="001B50EE" w:rsidP="007E636D">
      <w:pPr>
        <w:pStyle w:val="NoSpacing"/>
        <w:jc w:val="both"/>
      </w:pPr>
    </w:p>
    <w:p w:rsidR="001747CA" w:rsidRDefault="001747CA" w:rsidP="007E636D">
      <w:pPr>
        <w:jc w:val="both"/>
        <w:rPr>
          <w:lang w:val="en-US"/>
        </w:rPr>
      </w:pPr>
      <w:r>
        <w:rPr>
          <w:noProof/>
          <w:lang w:eastAsia="en-GB"/>
        </w:rPr>
        <w:lastRenderedPageBreak/>
        <w:drawing>
          <wp:inline distT="0" distB="0" distL="0" distR="0">
            <wp:extent cx="5731510" cy="3956112"/>
            <wp:effectExtent l="19050" t="0" r="254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4"/>
                    <a:srcRect/>
                    <a:stretch>
                      <a:fillRect/>
                    </a:stretch>
                  </pic:blipFill>
                  <pic:spPr bwMode="auto">
                    <a:xfrm>
                      <a:off x="0" y="0"/>
                      <a:ext cx="5731510" cy="3956112"/>
                    </a:xfrm>
                    <a:prstGeom prst="rect">
                      <a:avLst/>
                    </a:prstGeom>
                    <a:noFill/>
                    <a:ln w="9525">
                      <a:noFill/>
                      <a:miter lim="800000"/>
                      <a:headEnd/>
                      <a:tailEnd/>
                    </a:ln>
                  </pic:spPr>
                </pic:pic>
              </a:graphicData>
            </a:graphic>
          </wp:inline>
        </w:drawing>
      </w:r>
    </w:p>
    <w:p w:rsidR="001747CA" w:rsidRDefault="001747CA" w:rsidP="007E636D">
      <w:pPr>
        <w:jc w:val="both"/>
        <w:rPr>
          <w:lang w:val="en-US"/>
        </w:rPr>
      </w:pPr>
    </w:p>
    <w:p w:rsidR="001747CA" w:rsidRDefault="001747CA" w:rsidP="007E636D">
      <w:pPr>
        <w:jc w:val="both"/>
        <w:rPr>
          <w:lang w:val="en-US"/>
        </w:rPr>
      </w:pPr>
    </w:p>
    <w:p w:rsidR="003467E5" w:rsidRPr="003467E5" w:rsidRDefault="003467E5" w:rsidP="007E636D">
      <w:pPr>
        <w:jc w:val="both"/>
      </w:pPr>
      <w:r w:rsidRPr="003467E5">
        <w:rPr>
          <w:lang w:val="en-US"/>
        </w:rPr>
        <w:t xml:space="preserve">After I learnt so much, I made sure that I will apply the same concepts to my business. Firstly, I have chosen penetration pricing that is lower price strategy to enter the market. This is a very good strategy to start a business in the market. I would also make sure that the services that I offer are different from the market and have something unique in them. There are few businesses offering financial, legal and training businesses altogether which clearly means that I have a great potential to make my market position. I also formulated effective marketing strategies to attract the right team and to attract more clients. I made sure that each of my </w:t>
      </w:r>
      <w:proofErr w:type="gramStart"/>
      <w:r w:rsidRPr="003467E5">
        <w:rPr>
          <w:lang w:val="en-US"/>
        </w:rPr>
        <w:t>client</w:t>
      </w:r>
      <w:proofErr w:type="gramEnd"/>
      <w:r w:rsidRPr="003467E5">
        <w:rPr>
          <w:lang w:val="en-US"/>
        </w:rPr>
        <w:t xml:space="preserve"> would get individual attention so that they are satisfied with the level of services offered to them</w:t>
      </w:r>
      <w:r w:rsidR="007E636D">
        <w:rPr>
          <w:lang w:val="en-US"/>
        </w:rPr>
        <w:t>.</w:t>
      </w:r>
      <w:r w:rsidRPr="003467E5">
        <w:rPr>
          <w:lang w:val="en-US"/>
        </w:rPr>
        <w:t xml:space="preserve"> </w:t>
      </w:r>
    </w:p>
    <w:p w:rsidR="003467E5" w:rsidRDefault="003467E5" w:rsidP="007E636D">
      <w:pPr>
        <w:ind w:left="360"/>
        <w:jc w:val="both"/>
        <w:rPr>
          <w:lang w:val="en-US"/>
        </w:rPr>
      </w:pPr>
    </w:p>
    <w:p w:rsidR="001B50EE" w:rsidRDefault="001B50EE" w:rsidP="007E636D">
      <w:pPr>
        <w:jc w:val="both"/>
        <w:rPr>
          <w:lang w:val="en-US"/>
        </w:rPr>
      </w:pPr>
    </w:p>
    <w:p w:rsidR="001B50EE" w:rsidRPr="003467E5" w:rsidRDefault="001B50EE" w:rsidP="007E636D">
      <w:pPr>
        <w:jc w:val="both"/>
        <w:rPr>
          <w:lang w:val="en-US"/>
        </w:rPr>
      </w:pPr>
    </w:p>
    <w:p w:rsidR="001747CA" w:rsidRDefault="001747CA" w:rsidP="007E636D">
      <w:pPr>
        <w:ind w:left="360"/>
        <w:jc w:val="both"/>
        <w:rPr>
          <w:lang w:val="en-US"/>
        </w:rPr>
      </w:pPr>
    </w:p>
    <w:p w:rsidR="001747CA" w:rsidRDefault="001747CA" w:rsidP="007E636D">
      <w:pPr>
        <w:ind w:left="360"/>
        <w:jc w:val="both"/>
        <w:rPr>
          <w:lang w:val="en-US"/>
        </w:rPr>
      </w:pPr>
    </w:p>
    <w:p w:rsidR="001747CA" w:rsidRDefault="001747CA" w:rsidP="007E636D">
      <w:pPr>
        <w:ind w:left="360"/>
        <w:jc w:val="both"/>
        <w:rPr>
          <w:lang w:val="en-US"/>
        </w:rPr>
      </w:pPr>
    </w:p>
    <w:p w:rsidR="001747CA" w:rsidRDefault="001747CA" w:rsidP="007E636D">
      <w:pPr>
        <w:ind w:left="360"/>
        <w:jc w:val="both"/>
        <w:rPr>
          <w:lang w:val="en-US"/>
        </w:rPr>
      </w:pPr>
    </w:p>
    <w:p w:rsidR="001747CA" w:rsidRDefault="001747CA" w:rsidP="007E636D">
      <w:pPr>
        <w:ind w:left="360"/>
        <w:jc w:val="both"/>
        <w:rPr>
          <w:lang w:val="en-US"/>
        </w:rPr>
      </w:pPr>
    </w:p>
    <w:p w:rsidR="001747CA" w:rsidRDefault="001747CA" w:rsidP="007E636D">
      <w:pPr>
        <w:ind w:left="360"/>
        <w:jc w:val="both"/>
        <w:rPr>
          <w:lang w:val="en-US"/>
        </w:rPr>
      </w:pPr>
    </w:p>
    <w:p w:rsidR="001B50EE" w:rsidRDefault="001B50EE" w:rsidP="007E636D">
      <w:pPr>
        <w:ind w:left="360"/>
        <w:jc w:val="both"/>
        <w:rPr>
          <w:lang w:val="en-US"/>
        </w:rPr>
      </w:pPr>
      <w:r w:rsidRPr="001B50EE">
        <w:rPr>
          <w:lang w:val="en-US"/>
        </w:rPr>
        <w:lastRenderedPageBreak/>
        <w:t>References</w:t>
      </w:r>
    </w:p>
    <w:p w:rsidR="00631F70" w:rsidRPr="001B50EE" w:rsidRDefault="001B50EE" w:rsidP="00F54294">
      <w:pPr>
        <w:numPr>
          <w:ilvl w:val="0"/>
          <w:numId w:val="2"/>
        </w:numPr>
        <w:jc w:val="both"/>
      </w:pPr>
      <w:proofErr w:type="spellStart"/>
      <w:r w:rsidRPr="001B50EE">
        <w:t>Boso</w:t>
      </w:r>
      <w:proofErr w:type="spellEnd"/>
      <w:r w:rsidRPr="001B50EE">
        <w:t xml:space="preserve">, N., </w:t>
      </w:r>
      <w:proofErr w:type="spellStart"/>
      <w:r w:rsidRPr="001B50EE">
        <w:t>Donbesuur</w:t>
      </w:r>
      <w:proofErr w:type="spellEnd"/>
      <w:r w:rsidRPr="001B50EE">
        <w:t xml:space="preserve">, F., </w:t>
      </w:r>
      <w:proofErr w:type="spellStart"/>
      <w:r w:rsidRPr="001B50EE">
        <w:t>Bendega</w:t>
      </w:r>
      <w:proofErr w:type="spellEnd"/>
      <w:r w:rsidRPr="001B50EE">
        <w:t xml:space="preserve">, T., Annan, J. and </w:t>
      </w:r>
      <w:proofErr w:type="spellStart"/>
      <w:r w:rsidRPr="001B50EE">
        <w:t>Adeola</w:t>
      </w:r>
      <w:proofErr w:type="spellEnd"/>
      <w:r w:rsidRPr="001B50EE">
        <w:t>, O., 2017. Does organizational creativity always drive market performance</w:t>
      </w:r>
      <w:proofErr w:type="gramStart"/>
      <w:r w:rsidRPr="001B50EE">
        <w:t>?.</w:t>
      </w:r>
      <w:proofErr w:type="gramEnd"/>
      <w:r w:rsidRPr="001B50EE">
        <w:t> </w:t>
      </w:r>
      <w:r w:rsidRPr="001B50EE">
        <w:rPr>
          <w:i/>
          <w:iCs/>
        </w:rPr>
        <w:t>Psychology &amp; Marketing</w:t>
      </w:r>
      <w:r w:rsidRPr="001B50EE">
        <w:t>, </w:t>
      </w:r>
      <w:r w:rsidRPr="001B50EE">
        <w:rPr>
          <w:i/>
          <w:iCs/>
        </w:rPr>
        <w:t>34</w:t>
      </w:r>
      <w:r w:rsidRPr="001B50EE">
        <w:t>(11), pp.1004-1015.</w:t>
      </w:r>
      <w:r w:rsidRPr="001B50EE">
        <w:rPr>
          <w:lang w:val="en-US"/>
        </w:rPr>
        <w:t xml:space="preserve"> </w:t>
      </w:r>
    </w:p>
    <w:p w:rsidR="00631F70" w:rsidRPr="001B50EE" w:rsidRDefault="001B50EE" w:rsidP="00F54294">
      <w:pPr>
        <w:numPr>
          <w:ilvl w:val="0"/>
          <w:numId w:val="2"/>
        </w:numPr>
        <w:jc w:val="both"/>
      </w:pPr>
      <w:r w:rsidRPr="001B50EE">
        <w:t>Duff, A., 2018. Intellectual capital disclosure: evidence from UK accounting firms. </w:t>
      </w:r>
      <w:r w:rsidRPr="001B50EE">
        <w:rPr>
          <w:i/>
          <w:iCs/>
        </w:rPr>
        <w:t>Journal of Intellectual Capital</w:t>
      </w:r>
      <w:r w:rsidRPr="001B50EE">
        <w:t>.</w:t>
      </w:r>
      <w:r w:rsidRPr="001B50EE">
        <w:rPr>
          <w:lang w:val="en-US"/>
        </w:rPr>
        <w:t xml:space="preserve"> </w:t>
      </w:r>
    </w:p>
    <w:p w:rsidR="00631F70" w:rsidRPr="001B50EE" w:rsidRDefault="001B50EE" w:rsidP="00F54294">
      <w:pPr>
        <w:numPr>
          <w:ilvl w:val="0"/>
          <w:numId w:val="2"/>
        </w:numPr>
        <w:jc w:val="both"/>
      </w:pPr>
      <w:r w:rsidRPr="001B50EE">
        <w:t>Ferry, L. and Ahrens, T., 2021. The future of the regulatory space in local government audit: A comparative study of the four countries of the United Kingdom. </w:t>
      </w:r>
      <w:r w:rsidRPr="001B50EE">
        <w:rPr>
          <w:i/>
          <w:iCs/>
        </w:rPr>
        <w:t>Financial Accountability &amp; Management</w:t>
      </w:r>
      <w:r w:rsidRPr="001B50EE">
        <w:t>.</w:t>
      </w:r>
      <w:r w:rsidRPr="001B50EE">
        <w:rPr>
          <w:lang w:val="en-US"/>
        </w:rPr>
        <w:t xml:space="preserve"> </w:t>
      </w:r>
    </w:p>
    <w:p w:rsidR="00631F70" w:rsidRPr="001B50EE" w:rsidRDefault="001B50EE" w:rsidP="00F54294">
      <w:pPr>
        <w:numPr>
          <w:ilvl w:val="0"/>
          <w:numId w:val="2"/>
        </w:numPr>
        <w:jc w:val="both"/>
      </w:pPr>
      <w:r w:rsidRPr="001B50EE">
        <w:t xml:space="preserve">Gill, L., McCarthy, V. and </w:t>
      </w:r>
      <w:proofErr w:type="spellStart"/>
      <w:r w:rsidRPr="001B50EE">
        <w:t>Grimmett</w:t>
      </w:r>
      <w:proofErr w:type="spellEnd"/>
      <w:r w:rsidRPr="001B50EE">
        <w:t xml:space="preserve">, D., 2019. Voice of the customer: Creating client </w:t>
      </w:r>
      <w:proofErr w:type="spellStart"/>
      <w:r w:rsidRPr="001B50EE">
        <w:t>centered</w:t>
      </w:r>
      <w:proofErr w:type="spellEnd"/>
      <w:r w:rsidRPr="001B50EE">
        <w:t xml:space="preserve"> cultures in accounting firms for retaining clients and increasing profitability. </w:t>
      </w:r>
      <w:r w:rsidRPr="001B50EE">
        <w:rPr>
          <w:i/>
          <w:iCs/>
        </w:rPr>
        <w:t>Journal of Accounting, Business and Management</w:t>
      </w:r>
      <w:r w:rsidRPr="001B50EE">
        <w:t>, </w:t>
      </w:r>
      <w:r w:rsidRPr="001B50EE">
        <w:rPr>
          <w:i/>
          <w:iCs/>
        </w:rPr>
        <w:t>26</w:t>
      </w:r>
      <w:r w:rsidRPr="001B50EE">
        <w:t>(2), pp.46-58.</w:t>
      </w:r>
      <w:r w:rsidRPr="001B50EE">
        <w:rPr>
          <w:lang w:val="en-US"/>
        </w:rPr>
        <w:t xml:space="preserve"> </w:t>
      </w:r>
    </w:p>
    <w:p w:rsidR="00631F70" w:rsidRPr="001B50EE" w:rsidRDefault="001B50EE" w:rsidP="00F54294">
      <w:pPr>
        <w:numPr>
          <w:ilvl w:val="0"/>
          <w:numId w:val="2"/>
        </w:numPr>
        <w:jc w:val="both"/>
      </w:pPr>
      <w:proofErr w:type="spellStart"/>
      <w:r w:rsidRPr="001B50EE">
        <w:t>Gonçalves</w:t>
      </w:r>
      <w:proofErr w:type="spellEnd"/>
      <w:r w:rsidRPr="001B50EE">
        <w:t xml:space="preserve">, T. and </w:t>
      </w:r>
      <w:proofErr w:type="spellStart"/>
      <w:r w:rsidRPr="001B50EE">
        <w:t>Gaio</w:t>
      </w:r>
      <w:proofErr w:type="spellEnd"/>
      <w:r w:rsidRPr="001B50EE">
        <w:t>, C., 2021. The role of management accounting systems in global value strategies. </w:t>
      </w:r>
      <w:r w:rsidRPr="001B50EE">
        <w:rPr>
          <w:i/>
          <w:iCs/>
        </w:rPr>
        <w:t>Journal of Business Research</w:t>
      </w:r>
      <w:r w:rsidRPr="001B50EE">
        <w:t>, </w:t>
      </w:r>
      <w:r w:rsidRPr="001B50EE">
        <w:rPr>
          <w:i/>
          <w:iCs/>
        </w:rPr>
        <w:t>124</w:t>
      </w:r>
      <w:r w:rsidRPr="001B50EE">
        <w:t>, pp.603-609.</w:t>
      </w:r>
      <w:r w:rsidRPr="001B50EE">
        <w:rPr>
          <w:lang w:val="en-US"/>
        </w:rPr>
        <w:t xml:space="preserve"> </w:t>
      </w:r>
    </w:p>
    <w:p w:rsidR="00631F70" w:rsidRPr="001B50EE" w:rsidRDefault="001B50EE" w:rsidP="00F54294">
      <w:pPr>
        <w:numPr>
          <w:ilvl w:val="0"/>
          <w:numId w:val="2"/>
        </w:numPr>
        <w:jc w:val="both"/>
      </w:pPr>
      <w:r w:rsidRPr="001B50EE">
        <w:t>Huerta, E. and Jensen, S., 2017. An accounting information systems perspective on data analytics and Big Data. </w:t>
      </w:r>
      <w:r w:rsidRPr="001B50EE">
        <w:rPr>
          <w:i/>
          <w:iCs/>
        </w:rPr>
        <w:t>Journal of information systems</w:t>
      </w:r>
      <w:r w:rsidRPr="001B50EE">
        <w:t>, </w:t>
      </w:r>
      <w:r w:rsidRPr="001B50EE">
        <w:rPr>
          <w:i/>
          <w:iCs/>
        </w:rPr>
        <w:t>31</w:t>
      </w:r>
      <w:r w:rsidRPr="001B50EE">
        <w:t>(3), pp.101-114.</w:t>
      </w:r>
      <w:r w:rsidRPr="001B50EE">
        <w:rPr>
          <w:lang w:val="en-US"/>
        </w:rPr>
        <w:t xml:space="preserve"> </w:t>
      </w:r>
    </w:p>
    <w:p w:rsidR="00631F70" w:rsidRPr="001B50EE" w:rsidRDefault="001B50EE" w:rsidP="00F54294">
      <w:pPr>
        <w:numPr>
          <w:ilvl w:val="0"/>
          <w:numId w:val="2"/>
        </w:numPr>
        <w:jc w:val="both"/>
      </w:pPr>
      <w:proofErr w:type="spellStart"/>
      <w:r w:rsidRPr="001B50EE">
        <w:t>Ishaque</w:t>
      </w:r>
      <w:proofErr w:type="spellEnd"/>
      <w:r w:rsidRPr="001B50EE">
        <w:t>, M., 2021. Managing conflict of interests in professional accounting firms: a research synthesis. </w:t>
      </w:r>
      <w:r w:rsidRPr="001B50EE">
        <w:rPr>
          <w:i/>
          <w:iCs/>
        </w:rPr>
        <w:t>Journal of Business Ethics</w:t>
      </w:r>
      <w:r w:rsidRPr="001B50EE">
        <w:t>, </w:t>
      </w:r>
      <w:r w:rsidRPr="001B50EE">
        <w:rPr>
          <w:i/>
          <w:iCs/>
        </w:rPr>
        <w:t>169</w:t>
      </w:r>
      <w:r w:rsidRPr="001B50EE">
        <w:t>(3), pp.537-555.</w:t>
      </w:r>
      <w:r w:rsidRPr="001B50EE">
        <w:rPr>
          <w:lang w:val="en-US"/>
        </w:rPr>
        <w:t xml:space="preserve"> </w:t>
      </w:r>
    </w:p>
    <w:p w:rsidR="00631F70" w:rsidRPr="001B50EE" w:rsidRDefault="001B50EE" w:rsidP="00F54294">
      <w:pPr>
        <w:numPr>
          <w:ilvl w:val="0"/>
          <w:numId w:val="2"/>
        </w:numPr>
        <w:jc w:val="both"/>
      </w:pPr>
      <w:proofErr w:type="spellStart"/>
      <w:r w:rsidRPr="001B50EE">
        <w:t>Lagat</w:t>
      </w:r>
      <w:proofErr w:type="spellEnd"/>
      <w:r w:rsidRPr="001B50EE">
        <w:t xml:space="preserve">, C. and </w:t>
      </w:r>
      <w:proofErr w:type="spellStart"/>
      <w:r w:rsidRPr="001B50EE">
        <w:t>Frankwick</w:t>
      </w:r>
      <w:proofErr w:type="spellEnd"/>
      <w:r w:rsidRPr="001B50EE">
        <w:t>, G.L., 2017. Marketing capability, marketing strategy implementation and performance in small firms. </w:t>
      </w:r>
      <w:r w:rsidRPr="001B50EE">
        <w:rPr>
          <w:i/>
          <w:iCs/>
        </w:rPr>
        <w:t>Journal for Global Business Advancement</w:t>
      </w:r>
      <w:r w:rsidRPr="001B50EE">
        <w:t>, </w:t>
      </w:r>
      <w:r w:rsidRPr="001B50EE">
        <w:rPr>
          <w:i/>
          <w:iCs/>
        </w:rPr>
        <w:t>10</w:t>
      </w:r>
      <w:r w:rsidRPr="001B50EE">
        <w:t>(3), pp.327-345.</w:t>
      </w:r>
      <w:r w:rsidRPr="001B50EE">
        <w:rPr>
          <w:lang w:val="en-US"/>
        </w:rPr>
        <w:t xml:space="preserve"> </w:t>
      </w:r>
    </w:p>
    <w:p w:rsidR="00631F70" w:rsidRPr="001B50EE" w:rsidRDefault="001B50EE" w:rsidP="00F54294">
      <w:pPr>
        <w:numPr>
          <w:ilvl w:val="0"/>
          <w:numId w:val="2"/>
        </w:numPr>
        <w:jc w:val="both"/>
      </w:pPr>
      <w:proofErr w:type="spellStart"/>
      <w:r w:rsidRPr="001B50EE">
        <w:t>Tomo</w:t>
      </w:r>
      <w:proofErr w:type="spellEnd"/>
      <w:r w:rsidRPr="001B50EE">
        <w:t xml:space="preserve">, A., </w:t>
      </w:r>
      <w:proofErr w:type="spellStart"/>
      <w:r w:rsidRPr="001B50EE">
        <w:t>Mangia</w:t>
      </w:r>
      <w:proofErr w:type="spellEnd"/>
      <w:r w:rsidRPr="001B50EE">
        <w:t xml:space="preserve">, G. and </w:t>
      </w:r>
      <w:proofErr w:type="spellStart"/>
      <w:r w:rsidRPr="001B50EE">
        <w:t>Canonico</w:t>
      </w:r>
      <w:proofErr w:type="spellEnd"/>
      <w:r w:rsidRPr="001B50EE">
        <w:t>, P., 2021. Innovating processes and processing innovation: strategic approach to innovation in accounting firms. </w:t>
      </w:r>
      <w:r w:rsidRPr="001B50EE">
        <w:rPr>
          <w:i/>
          <w:iCs/>
        </w:rPr>
        <w:t>Journal of Economic and Administrative Sciences</w:t>
      </w:r>
      <w:r w:rsidRPr="001B50EE">
        <w:t>.</w:t>
      </w:r>
      <w:r w:rsidRPr="001B50EE">
        <w:rPr>
          <w:lang w:val="en-US"/>
        </w:rPr>
        <w:t xml:space="preserve"> </w:t>
      </w:r>
    </w:p>
    <w:p w:rsidR="001B50EE" w:rsidRPr="001B50EE" w:rsidRDefault="001B50EE" w:rsidP="007E636D">
      <w:pPr>
        <w:ind w:left="360"/>
        <w:jc w:val="both"/>
      </w:pPr>
    </w:p>
    <w:p w:rsidR="001B50EE" w:rsidRPr="00121259" w:rsidRDefault="001B50EE" w:rsidP="007E636D">
      <w:pPr>
        <w:jc w:val="both"/>
      </w:pPr>
    </w:p>
    <w:sectPr w:rsidR="001B50EE" w:rsidRPr="00121259" w:rsidSect="00E1583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2507C"/>
    <w:multiLevelType w:val="hybridMultilevel"/>
    <w:tmpl w:val="F982B6EE"/>
    <w:lvl w:ilvl="0" w:tplc="63CAAD0A">
      <w:start w:val="1"/>
      <w:numFmt w:val="bullet"/>
      <w:lvlText w:val=""/>
      <w:lvlJc w:val="left"/>
      <w:pPr>
        <w:tabs>
          <w:tab w:val="num" w:pos="720"/>
        </w:tabs>
        <w:ind w:left="720" w:hanging="360"/>
      </w:pPr>
      <w:rPr>
        <w:rFonts w:ascii="Wingdings 3" w:hAnsi="Wingdings 3" w:hint="default"/>
      </w:rPr>
    </w:lvl>
    <w:lvl w:ilvl="1" w:tplc="07824A9A" w:tentative="1">
      <w:start w:val="1"/>
      <w:numFmt w:val="bullet"/>
      <w:lvlText w:val=""/>
      <w:lvlJc w:val="left"/>
      <w:pPr>
        <w:tabs>
          <w:tab w:val="num" w:pos="1440"/>
        </w:tabs>
        <w:ind w:left="1440" w:hanging="360"/>
      </w:pPr>
      <w:rPr>
        <w:rFonts w:ascii="Wingdings 3" w:hAnsi="Wingdings 3" w:hint="default"/>
      </w:rPr>
    </w:lvl>
    <w:lvl w:ilvl="2" w:tplc="6F906FEC" w:tentative="1">
      <w:start w:val="1"/>
      <w:numFmt w:val="bullet"/>
      <w:lvlText w:val=""/>
      <w:lvlJc w:val="left"/>
      <w:pPr>
        <w:tabs>
          <w:tab w:val="num" w:pos="2160"/>
        </w:tabs>
        <w:ind w:left="2160" w:hanging="360"/>
      </w:pPr>
      <w:rPr>
        <w:rFonts w:ascii="Wingdings 3" w:hAnsi="Wingdings 3" w:hint="default"/>
      </w:rPr>
    </w:lvl>
    <w:lvl w:ilvl="3" w:tplc="434C1108" w:tentative="1">
      <w:start w:val="1"/>
      <w:numFmt w:val="bullet"/>
      <w:lvlText w:val=""/>
      <w:lvlJc w:val="left"/>
      <w:pPr>
        <w:tabs>
          <w:tab w:val="num" w:pos="2880"/>
        </w:tabs>
        <w:ind w:left="2880" w:hanging="360"/>
      </w:pPr>
      <w:rPr>
        <w:rFonts w:ascii="Wingdings 3" w:hAnsi="Wingdings 3" w:hint="default"/>
      </w:rPr>
    </w:lvl>
    <w:lvl w:ilvl="4" w:tplc="E146D840" w:tentative="1">
      <w:start w:val="1"/>
      <w:numFmt w:val="bullet"/>
      <w:lvlText w:val=""/>
      <w:lvlJc w:val="left"/>
      <w:pPr>
        <w:tabs>
          <w:tab w:val="num" w:pos="3600"/>
        </w:tabs>
        <w:ind w:left="3600" w:hanging="360"/>
      </w:pPr>
      <w:rPr>
        <w:rFonts w:ascii="Wingdings 3" w:hAnsi="Wingdings 3" w:hint="default"/>
      </w:rPr>
    </w:lvl>
    <w:lvl w:ilvl="5" w:tplc="9530DF1E" w:tentative="1">
      <w:start w:val="1"/>
      <w:numFmt w:val="bullet"/>
      <w:lvlText w:val=""/>
      <w:lvlJc w:val="left"/>
      <w:pPr>
        <w:tabs>
          <w:tab w:val="num" w:pos="4320"/>
        </w:tabs>
        <w:ind w:left="4320" w:hanging="360"/>
      </w:pPr>
      <w:rPr>
        <w:rFonts w:ascii="Wingdings 3" w:hAnsi="Wingdings 3" w:hint="default"/>
      </w:rPr>
    </w:lvl>
    <w:lvl w:ilvl="6" w:tplc="158AD422" w:tentative="1">
      <w:start w:val="1"/>
      <w:numFmt w:val="bullet"/>
      <w:lvlText w:val=""/>
      <w:lvlJc w:val="left"/>
      <w:pPr>
        <w:tabs>
          <w:tab w:val="num" w:pos="5040"/>
        </w:tabs>
        <w:ind w:left="5040" w:hanging="360"/>
      </w:pPr>
      <w:rPr>
        <w:rFonts w:ascii="Wingdings 3" w:hAnsi="Wingdings 3" w:hint="default"/>
      </w:rPr>
    </w:lvl>
    <w:lvl w:ilvl="7" w:tplc="A87E877C" w:tentative="1">
      <w:start w:val="1"/>
      <w:numFmt w:val="bullet"/>
      <w:lvlText w:val=""/>
      <w:lvlJc w:val="left"/>
      <w:pPr>
        <w:tabs>
          <w:tab w:val="num" w:pos="5760"/>
        </w:tabs>
        <w:ind w:left="5760" w:hanging="360"/>
      </w:pPr>
      <w:rPr>
        <w:rFonts w:ascii="Wingdings 3" w:hAnsi="Wingdings 3" w:hint="default"/>
      </w:rPr>
    </w:lvl>
    <w:lvl w:ilvl="8" w:tplc="2472A884" w:tentative="1">
      <w:start w:val="1"/>
      <w:numFmt w:val="bullet"/>
      <w:lvlText w:val=""/>
      <w:lvlJc w:val="left"/>
      <w:pPr>
        <w:tabs>
          <w:tab w:val="num" w:pos="6480"/>
        </w:tabs>
        <w:ind w:left="6480" w:hanging="360"/>
      </w:pPr>
      <w:rPr>
        <w:rFonts w:ascii="Wingdings 3" w:hAnsi="Wingdings 3" w:hint="default"/>
      </w:rPr>
    </w:lvl>
  </w:abstractNum>
  <w:abstractNum w:abstractNumId="1">
    <w:nsid w:val="0A6D33A7"/>
    <w:multiLevelType w:val="hybridMultilevel"/>
    <w:tmpl w:val="46221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3D6102B"/>
    <w:multiLevelType w:val="hybridMultilevel"/>
    <w:tmpl w:val="C58C0782"/>
    <w:lvl w:ilvl="0" w:tplc="3FAE4754">
      <w:start w:val="1"/>
      <w:numFmt w:val="decimal"/>
      <w:lvlText w:val="%1."/>
      <w:lvlJc w:val="left"/>
      <w:pPr>
        <w:tabs>
          <w:tab w:val="num" w:pos="720"/>
        </w:tabs>
        <w:ind w:left="720" w:hanging="360"/>
      </w:pPr>
    </w:lvl>
    <w:lvl w:ilvl="1" w:tplc="AEDEFB62" w:tentative="1">
      <w:start w:val="1"/>
      <w:numFmt w:val="decimal"/>
      <w:lvlText w:val="%2."/>
      <w:lvlJc w:val="left"/>
      <w:pPr>
        <w:tabs>
          <w:tab w:val="num" w:pos="1440"/>
        </w:tabs>
        <w:ind w:left="1440" w:hanging="360"/>
      </w:pPr>
    </w:lvl>
    <w:lvl w:ilvl="2" w:tplc="A44C8020" w:tentative="1">
      <w:start w:val="1"/>
      <w:numFmt w:val="decimal"/>
      <w:lvlText w:val="%3."/>
      <w:lvlJc w:val="left"/>
      <w:pPr>
        <w:tabs>
          <w:tab w:val="num" w:pos="2160"/>
        </w:tabs>
        <w:ind w:left="2160" w:hanging="360"/>
      </w:pPr>
    </w:lvl>
    <w:lvl w:ilvl="3" w:tplc="DEF2A596" w:tentative="1">
      <w:start w:val="1"/>
      <w:numFmt w:val="decimal"/>
      <w:lvlText w:val="%4."/>
      <w:lvlJc w:val="left"/>
      <w:pPr>
        <w:tabs>
          <w:tab w:val="num" w:pos="2880"/>
        </w:tabs>
        <w:ind w:left="2880" w:hanging="360"/>
      </w:pPr>
    </w:lvl>
    <w:lvl w:ilvl="4" w:tplc="0D886AD4" w:tentative="1">
      <w:start w:val="1"/>
      <w:numFmt w:val="decimal"/>
      <w:lvlText w:val="%5."/>
      <w:lvlJc w:val="left"/>
      <w:pPr>
        <w:tabs>
          <w:tab w:val="num" w:pos="3600"/>
        </w:tabs>
        <w:ind w:left="3600" w:hanging="360"/>
      </w:pPr>
    </w:lvl>
    <w:lvl w:ilvl="5" w:tplc="B0787E16" w:tentative="1">
      <w:start w:val="1"/>
      <w:numFmt w:val="decimal"/>
      <w:lvlText w:val="%6."/>
      <w:lvlJc w:val="left"/>
      <w:pPr>
        <w:tabs>
          <w:tab w:val="num" w:pos="4320"/>
        </w:tabs>
        <w:ind w:left="4320" w:hanging="360"/>
      </w:pPr>
    </w:lvl>
    <w:lvl w:ilvl="6" w:tplc="AD24C81C" w:tentative="1">
      <w:start w:val="1"/>
      <w:numFmt w:val="decimal"/>
      <w:lvlText w:val="%7."/>
      <w:lvlJc w:val="left"/>
      <w:pPr>
        <w:tabs>
          <w:tab w:val="num" w:pos="5040"/>
        </w:tabs>
        <w:ind w:left="5040" w:hanging="360"/>
      </w:pPr>
    </w:lvl>
    <w:lvl w:ilvl="7" w:tplc="6C6E5190" w:tentative="1">
      <w:start w:val="1"/>
      <w:numFmt w:val="decimal"/>
      <w:lvlText w:val="%8."/>
      <w:lvlJc w:val="left"/>
      <w:pPr>
        <w:tabs>
          <w:tab w:val="num" w:pos="5760"/>
        </w:tabs>
        <w:ind w:left="5760" w:hanging="360"/>
      </w:pPr>
    </w:lvl>
    <w:lvl w:ilvl="8" w:tplc="738AED1E" w:tentative="1">
      <w:start w:val="1"/>
      <w:numFmt w:val="decimal"/>
      <w:lvlText w:val="%9."/>
      <w:lvlJc w:val="left"/>
      <w:pPr>
        <w:tabs>
          <w:tab w:val="num" w:pos="6480"/>
        </w:tabs>
        <w:ind w:left="6480" w:hanging="360"/>
      </w:pPr>
    </w:lvl>
  </w:abstractNum>
  <w:abstractNum w:abstractNumId="3">
    <w:nsid w:val="28E1086D"/>
    <w:multiLevelType w:val="hybridMultilevel"/>
    <w:tmpl w:val="CEC4E99E"/>
    <w:lvl w:ilvl="0" w:tplc="F71EE1B2">
      <w:start w:val="1"/>
      <w:numFmt w:val="bullet"/>
      <w:lvlText w:val=""/>
      <w:lvlJc w:val="left"/>
      <w:pPr>
        <w:tabs>
          <w:tab w:val="num" w:pos="720"/>
        </w:tabs>
        <w:ind w:left="720" w:hanging="360"/>
      </w:pPr>
      <w:rPr>
        <w:rFonts w:ascii="Wingdings 3" w:hAnsi="Wingdings 3" w:hint="default"/>
      </w:rPr>
    </w:lvl>
    <w:lvl w:ilvl="1" w:tplc="17A2FED4" w:tentative="1">
      <w:start w:val="1"/>
      <w:numFmt w:val="bullet"/>
      <w:lvlText w:val=""/>
      <w:lvlJc w:val="left"/>
      <w:pPr>
        <w:tabs>
          <w:tab w:val="num" w:pos="1440"/>
        </w:tabs>
        <w:ind w:left="1440" w:hanging="360"/>
      </w:pPr>
      <w:rPr>
        <w:rFonts w:ascii="Wingdings 3" w:hAnsi="Wingdings 3" w:hint="default"/>
      </w:rPr>
    </w:lvl>
    <w:lvl w:ilvl="2" w:tplc="A4443A74" w:tentative="1">
      <w:start w:val="1"/>
      <w:numFmt w:val="bullet"/>
      <w:lvlText w:val=""/>
      <w:lvlJc w:val="left"/>
      <w:pPr>
        <w:tabs>
          <w:tab w:val="num" w:pos="2160"/>
        </w:tabs>
        <w:ind w:left="2160" w:hanging="360"/>
      </w:pPr>
      <w:rPr>
        <w:rFonts w:ascii="Wingdings 3" w:hAnsi="Wingdings 3" w:hint="default"/>
      </w:rPr>
    </w:lvl>
    <w:lvl w:ilvl="3" w:tplc="064E2FE6" w:tentative="1">
      <w:start w:val="1"/>
      <w:numFmt w:val="bullet"/>
      <w:lvlText w:val=""/>
      <w:lvlJc w:val="left"/>
      <w:pPr>
        <w:tabs>
          <w:tab w:val="num" w:pos="2880"/>
        </w:tabs>
        <w:ind w:left="2880" w:hanging="360"/>
      </w:pPr>
      <w:rPr>
        <w:rFonts w:ascii="Wingdings 3" w:hAnsi="Wingdings 3" w:hint="default"/>
      </w:rPr>
    </w:lvl>
    <w:lvl w:ilvl="4" w:tplc="0CB4A0DC" w:tentative="1">
      <w:start w:val="1"/>
      <w:numFmt w:val="bullet"/>
      <w:lvlText w:val=""/>
      <w:lvlJc w:val="left"/>
      <w:pPr>
        <w:tabs>
          <w:tab w:val="num" w:pos="3600"/>
        </w:tabs>
        <w:ind w:left="3600" w:hanging="360"/>
      </w:pPr>
      <w:rPr>
        <w:rFonts w:ascii="Wingdings 3" w:hAnsi="Wingdings 3" w:hint="default"/>
      </w:rPr>
    </w:lvl>
    <w:lvl w:ilvl="5" w:tplc="AE92BDD0" w:tentative="1">
      <w:start w:val="1"/>
      <w:numFmt w:val="bullet"/>
      <w:lvlText w:val=""/>
      <w:lvlJc w:val="left"/>
      <w:pPr>
        <w:tabs>
          <w:tab w:val="num" w:pos="4320"/>
        </w:tabs>
        <w:ind w:left="4320" w:hanging="360"/>
      </w:pPr>
      <w:rPr>
        <w:rFonts w:ascii="Wingdings 3" w:hAnsi="Wingdings 3" w:hint="default"/>
      </w:rPr>
    </w:lvl>
    <w:lvl w:ilvl="6" w:tplc="55B21022" w:tentative="1">
      <w:start w:val="1"/>
      <w:numFmt w:val="bullet"/>
      <w:lvlText w:val=""/>
      <w:lvlJc w:val="left"/>
      <w:pPr>
        <w:tabs>
          <w:tab w:val="num" w:pos="5040"/>
        </w:tabs>
        <w:ind w:left="5040" w:hanging="360"/>
      </w:pPr>
      <w:rPr>
        <w:rFonts w:ascii="Wingdings 3" w:hAnsi="Wingdings 3" w:hint="default"/>
      </w:rPr>
    </w:lvl>
    <w:lvl w:ilvl="7" w:tplc="66400322" w:tentative="1">
      <w:start w:val="1"/>
      <w:numFmt w:val="bullet"/>
      <w:lvlText w:val=""/>
      <w:lvlJc w:val="left"/>
      <w:pPr>
        <w:tabs>
          <w:tab w:val="num" w:pos="5760"/>
        </w:tabs>
        <w:ind w:left="5760" w:hanging="360"/>
      </w:pPr>
      <w:rPr>
        <w:rFonts w:ascii="Wingdings 3" w:hAnsi="Wingdings 3" w:hint="default"/>
      </w:rPr>
    </w:lvl>
    <w:lvl w:ilvl="8" w:tplc="6AE65D78" w:tentative="1">
      <w:start w:val="1"/>
      <w:numFmt w:val="bullet"/>
      <w:lvlText w:val=""/>
      <w:lvlJc w:val="left"/>
      <w:pPr>
        <w:tabs>
          <w:tab w:val="num" w:pos="6480"/>
        </w:tabs>
        <w:ind w:left="6480" w:hanging="360"/>
      </w:pPr>
      <w:rPr>
        <w:rFonts w:ascii="Wingdings 3" w:hAnsi="Wingdings 3" w:hint="default"/>
      </w:rPr>
    </w:lvl>
  </w:abstractNum>
  <w:abstractNum w:abstractNumId="4">
    <w:nsid w:val="29322086"/>
    <w:multiLevelType w:val="hybridMultilevel"/>
    <w:tmpl w:val="C83A0476"/>
    <w:lvl w:ilvl="0" w:tplc="877065D4">
      <w:start w:val="1"/>
      <w:numFmt w:val="decimal"/>
      <w:lvlText w:val="%1."/>
      <w:lvlJc w:val="left"/>
      <w:pPr>
        <w:tabs>
          <w:tab w:val="num" w:pos="720"/>
        </w:tabs>
        <w:ind w:left="720" w:hanging="360"/>
      </w:pPr>
    </w:lvl>
    <w:lvl w:ilvl="1" w:tplc="F4C6154A" w:tentative="1">
      <w:start w:val="1"/>
      <w:numFmt w:val="decimal"/>
      <w:lvlText w:val="%2."/>
      <w:lvlJc w:val="left"/>
      <w:pPr>
        <w:tabs>
          <w:tab w:val="num" w:pos="1440"/>
        </w:tabs>
        <w:ind w:left="1440" w:hanging="360"/>
      </w:pPr>
    </w:lvl>
    <w:lvl w:ilvl="2" w:tplc="1E9A5BAA" w:tentative="1">
      <w:start w:val="1"/>
      <w:numFmt w:val="decimal"/>
      <w:lvlText w:val="%3."/>
      <w:lvlJc w:val="left"/>
      <w:pPr>
        <w:tabs>
          <w:tab w:val="num" w:pos="2160"/>
        </w:tabs>
        <w:ind w:left="2160" w:hanging="360"/>
      </w:pPr>
    </w:lvl>
    <w:lvl w:ilvl="3" w:tplc="1FBCBE76" w:tentative="1">
      <w:start w:val="1"/>
      <w:numFmt w:val="decimal"/>
      <w:lvlText w:val="%4."/>
      <w:lvlJc w:val="left"/>
      <w:pPr>
        <w:tabs>
          <w:tab w:val="num" w:pos="2880"/>
        </w:tabs>
        <w:ind w:left="2880" w:hanging="360"/>
      </w:pPr>
    </w:lvl>
    <w:lvl w:ilvl="4" w:tplc="3464571C" w:tentative="1">
      <w:start w:val="1"/>
      <w:numFmt w:val="decimal"/>
      <w:lvlText w:val="%5."/>
      <w:lvlJc w:val="left"/>
      <w:pPr>
        <w:tabs>
          <w:tab w:val="num" w:pos="3600"/>
        </w:tabs>
        <w:ind w:left="3600" w:hanging="360"/>
      </w:pPr>
    </w:lvl>
    <w:lvl w:ilvl="5" w:tplc="637606D6" w:tentative="1">
      <w:start w:val="1"/>
      <w:numFmt w:val="decimal"/>
      <w:lvlText w:val="%6."/>
      <w:lvlJc w:val="left"/>
      <w:pPr>
        <w:tabs>
          <w:tab w:val="num" w:pos="4320"/>
        </w:tabs>
        <w:ind w:left="4320" w:hanging="360"/>
      </w:pPr>
    </w:lvl>
    <w:lvl w:ilvl="6" w:tplc="BE46F89A" w:tentative="1">
      <w:start w:val="1"/>
      <w:numFmt w:val="decimal"/>
      <w:lvlText w:val="%7."/>
      <w:lvlJc w:val="left"/>
      <w:pPr>
        <w:tabs>
          <w:tab w:val="num" w:pos="5040"/>
        </w:tabs>
        <w:ind w:left="5040" w:hanging="360"/>
      </w:pPr>
    </w:lvl>
    <w:lvl w:ilvl="7" w:tplc="AE1AA360" w:tentative="1">
      <w:start w:val="1"/>
      <w:numFmt w:val="decimal"/>
      <w:lvlText w:val="%8."/>
      <w:lvlJc w:val="left"/>
      <w:pPr>
        <w:tabs>
          <w:tab w:val="num" w:pos="5760"/>
        </w:tabs>
        <w:ind w:left="5760" w:hanging="360"/>
      </w:pPr>
    </w:lvl>
    <w:lvl w:ilvl="8" w:tplc="3FD2CC9A" w:tentative="1">
      <w:start w:val="1"/>
      <w:numFmt w:val="decimal"/>
      <w:lvlText w:val="%9."/>
      <w:lvlJc w:val="left"/>
      <w:pPr>
        <w:tabs>
          <w:tab w:val="num" w:pos="6480"/>
        </w:tabs>
        <w:ind w:left="6480" w:hanging="360"/>
      </w:pPr>
    </w:lvl>
  </w:abstractNum>
  <w:abstractNum w:abstractNumId="5">
    <w:nsid w:val="39912190"/>
    <w:multiLevelType w:val="hybridMultilevel"/>
    <w:tmpl w:val="A65A5CB2"/>
    <w:lvl w:ilvl="0" w:tplc="A95EF97E">
      <w:start w:val="1"/>
      <w:numFmt w:val="decimal"/>
      <w:lvlText w:val="%1."/>
      <w:lvlJc w:val="left"/>
      <w:pPr>
        <w:tabs>
          <w:tab w:val="num" w:pos="720"/>
        </w:tabs>
        <w:ind w:left="720" w:hanging="360"/>
      </w:pPr>
    </w:lvl>
    <w:lvl w:ilvl="1" w:tplc="FF8EA744" w:tentative="1">
      <w:start w:val="1"/>
      <w:numFmt w:val="decimal"/>
      <w:lvlText w:val="%2."/>
      <w:lvlJc w:val="left"/>
      <w:pPr>
        <w:tabs>
          <w:tab w:val="num" w:pos="1440"/>
        </w:tabs>
        <w:ind w:left="1440" w:hanging="360"/>
      </w:pPr>
    </w:lvl>
    <w:lvl w:ilvl="2" w:tplc="77822C00" w:tentative="1">
      <w:start w:val="1"/>
      <w:numFmt w:val="decimal"/>
      <w:lvlText w:val="%3."/>
      <w:lvlJc w:val="left"/>
      <w:pPr>
        <w:tabs>
          <w:tab w:val="num" w:pos="2160"/>
        </w:tabs>
        <w:ind w:left="2160" w:hanging="360"/>
      </w:pPr>
    </w:lvl>
    <w:lvl w:ilvl="3" w:tplc="3F68017C" w:tentative="1">
      <w:start w:val="1"/>
      <w:numFmt w:val="decimal"/>
      <w:lvlText w:val="%4."/>
      <w:lvlJc w:val="left"/>
      <w:pPr>
        <w:tabs>
          <w:tab w:val="num" w:pos="2880"/>
        </w:tabs>
        <w:ind w:left="2880" w:hanging="360"/>
      </w:pPr>
    </w:lvl>
    <w:lvl w:ilvl="4" w:tplc="327AE654" w:tentative="1">
      <w:start w:val="1"/>
      <w:numFmt w:val="decimal"/>
      <w:lvlText w:val="%5."/>
      <w:lvlJc w:val="left"/>
      <w:pPr>
        <w:tabs>
          <w:tab w:val="num" w:pos="3600"/>
        </w:tabs>
        <w:ind w:left="3600" w:hanging="360"/>
      </w:pPr>
    </w:lvl>
    <w:lvl w:ilvl="5" w:tplc="A3D49998" w:tentative="1">
      <w:start w:val="1"/>
      <w:numFmt w:val="decimal"/>
      <w:lvlText w:val="%6."/>
      <w:lvlJc w:val="left"/>
      <w:pPr>
        <w:tabs>
          <w:tab w:val="num" w:pos="4320"/>
        </w:tabs>
        <w:ind w:left="4320" w:hanging="360"/>
      </w:pPr>
    </w:lvl>
    <w:lvl w:ilvl="6" w:tplc="08EA4CCC" w:tentative="1">
      <w:start w:val="1"/>
      <w:numFmt w:val="decimal"/>
      <w:lvlText w:val="%7."/>
      <w:lvlJc w:val="left"/>
      <w:pPr>
        <w:tabs>
          <w:tab w:val="num" w:pos="5040"/>
        </w:tabs>
        <w:ind w:left="5040" w:hanging="360"/>
      </w:pPr>
    </w:lvl>
    <w:lvl w:ilvl="7" w:tplc="C11C0AD2" w:tentative="1">
      <w:start w:val="1"/>
      <w:numFmt w:val="decimal"/>
      <w:lvlText w:val="%8."/>
      <w:lvlJc w:val="left"/>
      <w:pPr>
        <w:tabs>
          <w:tab w:val="num" w:pos="5760"/>
        </w:tabs>
        <w:ind w:left="5760" w:hanging="360"/>
      </w:pPr>
    </w:lvl>
    <w:lvl w:ilvl="8" w:tplc="70DE4EAC" w:tentative="1">
      <w:start w:val="1"/>
      <w:numFmt w:val="decimal"/>
      <w:lvlText w:val="%9."/>
      <w:lvlJc w:val="left"/>
      <w:pPr>
        <w:tabs>
          <w:tab w:val="num" w:pos="6480"/>
        </w:tabs>
        <w:ind w:left="6480" w:hanging="360"/>
      </w:pPr>
    </w:lvl>
  </w:abstractNum>
  <w:abstractNum w:abstractNumId="6">
    <w:nsid w:val="39B87CA7"/>
    <w:multiLevelType w:val="hybridMultilevel"/>
    <w:tmpl w:val="E5347900"/>
    <w:lvl w:ilvl="0" w:tplc="5664D586">
      <w:start w:val="1"/>
      <w:numFmt w:val="decimal"/>
      <w:lvlText w:val="%1."/>
      <w:lvlJc w:val="left"/>
      <w:pPr>
        <w:tabs>
          <w:tab w:val="num" w:pos="720"/>
        </w:tabs>
        <w:ind w:left="720" w:hanging="360"/>
      </w:pPr>
    </w:lvl>
    <w:lvl w:ilvl="1" w:tplc="133E7D2E" w:tentative="1">
      <w:start w:val="1"/>
      <w:numFmt w:val="decimal"/>
      <w:lvlText w:val="%2."/>
      <w:lvlJc w:val="left"/>
      <w:pPr>
        <w:tabs>
          <w:tab w:val="num" w:pos="1440"/>
        </w:tabs>
        <w:ind w:left="1440" w:hanging="360"/>
      </w:pPr>
    </w:lvl>
    <w:lvl w:ilvl="2" w:tplc="E5686800" w:tentative="1">
      <w:start w:val="1"/>
      <w:numFmt w:val="decimal"/>
      <w:lvlText w:val="%3."/>
      <w:lvlJc w:val="left"/>
      <w:pPr>
        <w:tabs>
          <w:tab w:val="num" w:pos="2160"/>
        </w:tabs>
        <w:ind w:left="2160" w:hanging="360"/>
      </w:pPr>
    </w:lvl>
    <w:lvl w:ilvl="3" w:tplc="3364096A" w:tentative="1">
      <w:start w:val="1"/>
      <w:numFmt w:val="decimal"/>
      <w:lvlText w:val="%4."/>
      <w:lvlJc w:val="left"/>
      <w:pPr>
        <w:tabs>
          <w:tab w:val="num" w:pos="2880"/>
        </w:tabs>
        <w:ind w:left="2880" w:hanging="360"/>
      </w:pPr>
    </w:lvl>
    <w:lvl w:ilvl="4" w:tplc="61683BB2" w:tentative="1">
      <w:start w:val="1"/>
      <w:numFmt w:val="decimal"/>
      <w:lvlText w:val="%5."/>
      <w:lvlJc w:val="left"/>
      <w:pPr>
        <w:tabs>
          <w:tab w:val="num" w:pos="3600"/>
        </w:tabs>
        <w:ind w:left="3600" w:hanging="360"/>
      </w:pPr>
    </w:lvl>
    <w:lvl w:ilvl="5" w:tplc="828E18DE" w:tentative="1">
      <w:start w:val="1"/>
      <w:numFmt w:val="decimal"/>
      <w:lvlText w:val="%6."/>
      <w:lvlJc w:val="left"/>
      <w:pPr>
        <w:tabs>
          <w:tab w:val="num" w:pos="4320"/>
        </w:tabs>
        <w:ind w:left="4320" w:hanging="360"/>
      </w:pPr>
    </w:lvl>
    <w:lvl w:ilvl="6" w:tplc="4C86207E" w:tentative="1">
      <w:start w:val="1"/>
      <w:numFmt w:val="decimal"/>
      <w:lvlText w:val="%7."/>
      <w:lvlJc w:val="left"/>
      <w:pPr>
        <w:tabs>
          <w:tab w:val="num" w:pos="5040"/>
        </w:tabs>
        <w:ind w:left="5040" w:hanging="360"/>
      </w:pPr>
    </w:lvl>
    <w:lvl w:ilvl="7" w:tplc="F1DE7B44" w:tentative="1">
      <w:start w:val="1"/>
      <w:numFmt w:val="decimal"/>
      <w:lvlText w:val="%8."/>
      <w:lvlJc w:val="left"/>
      <w:pPr>
        <w:tabs>
          <w:tab w:val="num" w:pos="5760"/>
        </w:tabs>
        <w:ind w:left="5760" w:hanging="360"/>
      </w:pPr>
    </w:lvl>
    <w:lvl w:ilvl="8" w:tplc="71F07B62" w:tentative="1">
      <w:start w:val="1"/>
      <w:numFmt w:val="decimal"/>
      <w:lvlText w:val="%9."/>
      <w:lvlJc w:val="left"/>
      <w:pPr>
        <w:tabs>
          <w:tab w:val="num" w:pos="6480"/>
        </w:tabs>
        <w:ind w:left="6480" w:hanging="360"/>
      </w:pPr>
    </w:lvl>
  </w:abstractNum>
  <w:abstractNum w:abstractNumId="7">
    <w:nsid w:val="509F226F"/>
    <w:multiLevelType w:val="hybridMultilevel"/>
    <w:tmpl w:val="B6124E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8ED3308"/>
    <w:multiLevelType w:val="hybridMultilevel"/>
    <w:tmpl w:val="B94046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91D1ADC"/>
    <w:multiLevelType w:val="hybridMultilevel"/>
    <w:tmpl w:val="FA44B40A"/>
    <w:lvl w:ilvl="0" w:tplc="97423386">
      <w:start w:val="1"/>
      <w:numFmt w:val="decimal"/>
      <w:lvlText w:val="%1."/>
      <w:lvlJc w:val="left"/>
      <w:pPr>
        <w:tabs>
          <w:tab w:val="num" w:pos="720"/>
        </w:tabs>
        <w:ind w:left="720" w:hanging="360"/>
      </w:pPr>
      <w:rPr>
        <w:rFonts w:asciiTheme="minorHAnsi" w:eastAsiaTheme="minorHAnsi" w:hAnsiTheme="minorHAnsi" w:cstheme="minorBidi"/>
      </w:rPr>
    </w:lvl>
    <w:lvl w:ilvl="1" w:tplc="D8BAD4BA" w:tentative="1">
      <w:start w:val="1"/>
      <w:numFmt w:val="bullet"/>
      <w:lvlText w:val=""/>
      <w:lvlJc w:val="left"/>
      <w:pPr>
        <w:tabs>
          <w:tab w:val="num" w:pos="1440"/>
        </w:tabs>
        <w:ind w:left="1440" w:hanging="360"/>
      </w:pPr>
      <w:rPr>
        <w:rFonts w:ascii="Wingdings 3" w:hAnsi="Wingdings 3" w:hint="default"/>
      </w:rPr>
    </w:lvl>
    <w:lvl w:ilvl="2" w:tplc="869EC044" w:tentative="1">
      <w:start w:val="1"/>
      <w:numFmt w:val="bullet"/>
      <w:lvlText w:val=""/>
      <w:lvlJc w:val="left"/>
      <w:pPr>
        <w:tabs>
          <w:tab w:val="num" w:pos="2160"/>
        </w:tabs>
        <w:ind w:left="2160" w:hanging="360"/>
      </w:pPr>
      <w:rPr>
        <w:rFonts w:ascii="Wingdings 3" w:hAnsi="Wingdings 3" w:hint="default"/>
      </w:rPr>
    </w:lvl>
    <w:lvl w:ilvl="3" w:tplc="77D23E58" w:tentative="1">
      <w:start w:val="1"/>
      <w:numFmt w:val="bullet"/>
      <w:lvlText w:val=""/>
      <w:lvlJc w:val="left"/>
      <w:pPr>
        <w:tabs>
          <w:tab w:val="num" w:pos="2880"/>
        </w:tabs>
        <w:ind w:left="2880" w:hanging="360"/>
      </w:pPr>
      <w:rPr>
        <w:rFonts w:ascii="Wingdings 3" w:hAnsi="Wingdings 3" w:hint="default"/>
      </w:rPr>
    </w:lvl>
    <w:lvl w:ilvl="4" w:tplc="09402DD8" w:tentative="1">
      <w:start w:val="1"/>
      <w:numFmt w:val="bullet"/>
      <w:lvlText w:val=""/>
      <w:lvlJc w:val="left"/>
      <w:pPr>
        <w:tabs>
          <w:tab w:val="num" w:pos="3600"/>
        </w:tabs>
        <w:ind w:left="3600" w:hanging="360"/>
      </w:pPr>
      <w:rPr>
        <w:rFonts w:ascii="Wingdings 3" w:hAnsi="Wingdings 3" w:hint="default"/>
      </w:rPr>
    </w:lvl>
    <w:lvl w:ilvl="5" w:tplc="0C6615FC" w:tentative="1">
      <w:start w:val="1"/>
      <w:numFmt w:val="bullet"/>
      <w:lvlText w:val=""/>
      <w:lvlJc w:val="left"/>
      <w:pPr>
        <w:tabs>
          <w:tab w:val="num" w:pos="4320"/>
        </w:tabs>
        <w:ind w:left="4320" w:hanging="360"/>
      </w:pPr>
      <w:rPr>
        <w:rFonts w:ascii="Wingdings 3" w:hAnsi="Wingdings 3" w:hint="default"/>
      </w:rPr>
    </w:lvl>
    <w:lvl w:ilvl="6" w:tplc="AEBE21D0" w:tentative="1">
      <w:start w:val="1"/>
      <w:numFmt w:val="bullet"/>
      <w:lvlText w:val=""/>
      <w:lvlJc w:val="left"/>
      <w:pPr>
        <w:tabs>
          <w:tab w:val="num" w:pos="5040"/>
        </w:tabs>
        <w:ind w:left="5040" w:hanging="360"/>
      </w:pPr>
      <w:rPr>
        <w:rFonts w:ascii="Wingdings 3" w:hAnsi="Wingdings 3" w:hint="default"/>
      </w:rPr>
    </w:lvl>
    <w:lvl w:ilvl="7" w:tplc="84124556" w:tentative="1">
      <w:start w:val="1"/>
      <w:numFmt w:val="bullet"/>
      <w:lvlText w:val=""/>
      <w:lvlJc w:val="left"/>
      <w:pPr>
        <w:tabs>
          <w:tab w:val="num" w:pos="5760"/>
        </w:tabs>
        <w:ind w:left="5760" w:hanging="360"/>
      </w:pPr>
      <w:rPr>
        <w:rFonts w:ascii="Wingdings 3" w:hAnsi="Wingdings 3" w:hint="default"/>
      </w:rPr>
    </w:lvl>
    <w:lvl w:ilvl="8" w:tplc="4C42E8D6" w:tentative="1">
      <w:start w:val="1"/>
      <w:numFmt w:val="bullet"/>
      <w:lvlText w:val=""/>
      <w:lvlJc w:val="left"/>
      <w:pPr>
        <w:tabs>
          <w:tab w:val="num" w:pos="6480"/>
        </w:tabs>
        <w:ind w:left="6480" w:hanging="360"/>
      </w:pPr>
      <w:rPr>
        <w:rFonts w:ascii="Wingdings 3" w:hAnsi="Wingdings 3" w:hint="default"/>
      </w:rPr>
    </w:lvl>
  </w:abstractNum>
  <w:abstractNum w:abstractNumId="10">
    <w:nsid w:val="7BAD75A9"/>
    <w:multiLevelType w:val="hybridMultilevel"/>
    <w:tmpl w:val="71867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6"/>
  </w:num>
  <w:num w:numId="4">
    <w:abstractNumId w:val="4"/>
  </w:num>
  <w:num w:numId="5">
    <w:abstractNumId w:val="5"/>
  </w:num>
  <w:num w:numId="6">
    <w:abstractNumId w:val="2"/>
  </w:num>
  <w:num w:numId="7">
    <w:abstractNumId w:val="8"/>
  </w:num>
  <w:num w:numId="8">
    <w:abstractNumId w:val="10"/>
  </w:num>
  <w:num w:numId="9">
    <w:abstractNumId w:val="1"/>
  </w:num>
  <w:num w:numId="10">
    <w:abstractNumId w:val="7"/>
  </w:num>
  <w:num w:numId="11">
    <w:abstractNumId w:val="9"/>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C70A2"/>
    <w:rsid w:val="000B1E08"/>
    <w:rsid w:val="00121259"/>
    <w:rsid w:val="001747CA"/>
    <w:rsid w:val="001B50EE"/>
    <w:rsid w:val="003467E5"/>
    <w:rsid w:val="00350051"/>
    <w:rsid w:val="004263E3"/>
    <w:rsid w:val="004C4B77"/>
    <w:rsid w:val="00631F70"/>
    <w:rsid w:val="0066338F"/>
    <w:rsid w:val="00783653"/>
    <w:rsid w:val="007B6D02"/>
    <w:rsid w:val="007E0904"/>
    <w:rsid w:val="007E636D"/>
    <w:rsid w:val="00870976"/>
    <w:rsid w:val="00925060"/>
    <w:rsid w:val="00997FBD"/>
    <w:rsid w:val="00A06FBF"/>
    <w:rsid w:val="00A677EB"/>
    <w:rsid w:val="00BA3F13"/>
    <w:rsid w:val="00C83B0F"/>
    <w:rsid w:val="00DA5191"/>
    <w:rsid w:val="00E15830"/>
    <w:rsid w:val="00EA138D"/>
    <w:rsid w:val="00F05F61"/>
    <w:rsid w:val="00F54294"/>
    <w:rsid w:val="00F9398D"/>
    <w:rsid w:val="00FC70A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8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E08"/>
    <w:pPr>
      <w:ind w:left="720"/>
      <w:contextualSpacing/>
    </w:pPr>
  </w:style>
  <w:style w:type="paragraph" w:styleId="BalloonText">
    <w:name w:val="Balloon Text"/>
    <w:basedOn w:val="Normal"/>
    <w:link w:val="BalloonTextChar"/>
    <w:uiPriority w:val="99"/>
    <w:semiHidden/>
    <w:unhideWhenUsed/>
    <w:rsid w:val="000B1E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1E08"/>
    <w:rPr>
      <w:rFonts w:ascii="Tahoma" w:hAnsi="Tahoma" w:cs="Tahoma"/>
      <w:sz w:val="16"/>
      <w:szCs w:val="16"/>
    </w:rPr>
  </w:style>
  <w:style w:type="paragraph" w:styleId="NormalWeb">
    <w:name w:val="Normal (Web)"/>
    <w:basedOn w:val="Normal"/>
    <w:uiPriority w:val="99"/>
    <w:semiHidden/>
    <w:unhideWhenUsed/>
    <w:rsid w:val="004263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121259"/>
    <w:pPr>
      <w:spacing w:after="0" w:line="240" w:lineRule="auto"/>
    </w:pPr>
  </w:style>
</w:styles>
</file>

<file path=word/webSettings.xml><?xml version="1.0" encoding="utf-8"?>
<w:webSettings xmlns:r="http://schemas.openxmlformats.org/officeDocument/2006/relationships" xmlns:w="http://schemas.openxmlformats.org/wordprocessingml/2006/main">
  <w:divs>
    <w:div w:id="1705664">
      <w:bodyDiv w:val="1"/>
      <w:marLeft w:val="0"/>
      <w:marRight w:val="0"/>
      <w:marTop w:val="0"/>
      <w:marBottom w:val="0"/>
      <w:divBdr>
        <w:top w:val="none" w:sz="0" w:space="0" w:color="auto"/>
        <w:left w:val="none" w:sz="0" w:space="0" w:color="auto"/>
        <w:bottom w:val="none" w:sz="0" w:space="0" w:color="auto"/>
        <w:right w:val="none" w:sz="0" w:space="0" w:color="auto"/>
      </w:divBdr>
    </w:div>
    <w:div w:id="31923761">
      <w:bodyDiv w:val="1"/>
      <w:marLeft w:val="0"/>
      <w:marRight w:val="0"/>
      <w:marTop w:val="0"/>
      <w:marBottom w:val="0"/>
      <w:divBdr>
        <w:top w:val="none" w:sz="0" w:space="0" w:color="auto"/>
        <w:left w:val="none" w:sz="0" w:space="0" w:color="auto"/>
        <w:bottom w:val="none" w:sz="0" w:space="0" w:color="auto"/>
        <w:right w:val="none" w:sz="0" w:space="0" w:color="auto"/>
      </w:divBdr>
    </w:div>
    <w:div w:id="33116713">
      <w:bodyDiv w:val="1"/>
      <w:marLeft w:val="0"/>
      <w:marRight w:val="0"/>
      <w:marTop w:val="0"/>
      <w:marBottom w:val="0"/>
      <w:divBdr>
        <w:top w:val="none" w:sz="0" w:space="0" w:color="auto"/>
        <w:left w:val="none" w:sz="0" w:space="0" w:color="auto"/>
        <w:bottom w:val="none" w:sz="0" w:space="0" w:color="auto"/>
        <w:right w:val="none" w:sz="0" w:space="0" w:color="auto"/>
      </w:divBdr>
      <w:divsChild>
        <w:div w:id="1476097335">
          <w:marLeft w:val="547"/>
          <w:marRight w:val="0"/>
          <w:marTop w:val="0"/>
          <w:marBottom w:val="0"/>
          <w:divBdr>
            <w:top w:val="none" w:sz="0" w:space="0" w:color="auto"/>
            <w:left w:val="none" w:sz="0" w:space="0" w:color="auto"/>
            <w:bottom w:val="none" w:sz="0" w:space="0" w:color="auto"/>
            <w:right w:val="none" w:sz="0" w:space="0" w:color="auto"/>
          </w:divBdr>
        </w:div>
        <w:div w:id="1583177778">
          <w:marLeft w:val="547"/>
          <w:marRight w:val="0"/>
          <w:marTop w:val="0"/>
          <w:marBottom w:val="0"/>
          <w:divBdr>
            <w:top w:val="none" w:sz="0" w:space="0" w:color="auto"/>
            <w:left w:val="none" w:sz="0" w:space="0" w:color="auto"/>
            <w:bottom w:val="none" w:sz="0" w:space="0" w:color="auto"/>
            <w:right w:val="none" w:sz="0" w:space="0" w:color="auto"/>
          </w:divBdr>
        </w:div>
      </w:divsChild>
    </w:div>
    <w:div w:id="44378296">
      <w:bodyDiv w:val="1"/>
      <w:marLeft w:val="0"/>
      <w:marRight w:val="0"/>
      <w:marTop w:val="0"/>
      <w:marBottom w:val="0"/>
      <w:divBdr>
        <w:top w:val="none" w:sz="0" w:space="0" w:color="auto"/>
        <w:left w:val="none" w:sz="0" w:space="0" w:color="auto"/>
        <w:bottom w:val="none" w:sz="0" w:space="0" w:color="auto"/>
        <w:right w:val="none" w:sz="0" w:space="0" w:color="auto"/>
      </w:divBdr>
      <w:divsChild>
        <w:div w:id="69230743">
          <w:marLeft w:val="547"/>
          <w:marRight w:val="0"/>
          <w:marTop w:val="200"/>
          <w:marBottom w:val="0"/>
          <w:divBdr>
            <w:top w:val="none" w:sz="0" w:space="0" w:color="auto"/>
            <w:left w:val="none" w:sz="0" w:space="0" w:color="auto"/>
            <w:bottom w:val="none" w:sz="0" w:space="0" w:color="auto"/>
            <w:right w:val="none" w:sz="0" w:space="0" w:color="auto"/>
          </w:divBdr>
        </w:div>
        <w:div w:id="816609465">
          <w:marLeft w:val="547"/>
          <w:marRight w:val="0"/>
          <w:marTop w:val="200"/>
          <w:marBottom w:val="0"/>
          <w:divBdr>
            <w:top w:val="none" w:sz="0" w:space="0" w:color="auto"/>
            <w:left w:val="none" w:sz="0" w:space="0" w:color="auto"/>
            <w:bottom w:val="none" w:sz="0" w:space="0" w:color="auto"/>
            <w:right w:val="none" w:sz="0" w:space="0" w:color="auto"/>
          </w:divBdr>
        </w:div>
      </w:divsChild>
    </w:div>
    <w:div w:id="101074608">
      <w:bodyDiv w:val="1"/>
      <w:marLeft w:val="0"/>
      <w:marRight w:val="0"/>
      <w:marTop w:val="0"/>
      <w:marBottom w:val="0"/>
      <w:divBdr>
        <w:top w:val="none" w:sz="0" w:space="0" w:color="auto"/>
        <w:left w:val="none" w:sz="0" w:space="0" w:color="auto"/>
        <w:bottom w:val="none" w:sz="0" w:space="0" w:color="auto"/>
        <w:right w:val="none" w:sz="0" w:space="0" w:color="auto"/>
      </w:divBdr>
      <w:divsChild>
        <w:div w:id="784498183">
          <w:marLeft w:val="547"/>
          <w:marRight w:val="0"/>
          <w:marTop w:val="0"/>
          <w:marBottom w:val="0"/>
          <w:divBdr>
            <w:top w:val="none" w:sz="0" w:space="0" w:color="auto"/>
            <w:left w:val="none" w:sz="0" w:space="0" w:color="auto"/>
            <w:bottom w:val="none" w:sz="0" w:space="0" w:color="auto"/>
            <w:right w:val="none" w:sz="0" w:space="0" w:color="auto"/>
          </w:divBdr>
        </w:div>
      </w:divsChild>
    </w:div>
    <w:div w:id="173423562">
      <w:bodyDiv w:val="1"/>
      <w:marLeft w:val="0"/>
      <w:marRight w:val="0"/>
      <w:marTop w:val="0"/>
      <w:marBottom w:val="0"/>
      <w:divBdr>
        <w:top w:val="none" w:sz="0" w:space="0" w:color="auto"/>
        <w:left w:val="none" w:sz="0" w:space="0" w:color="auto"/>
        <w:bottom w:val="none" w:sz="0" w:space="0" w:color="auto"/>
        <w:right w:val="none" w:sz="0" w:space="0" w:color="auto"/>
      </w:divBdr>
    </w:div>
    <w:div w:id="190992504">
      <w:bodyDiv w:val="1"/>
      <w:marLeft w:val="0"/>
      <w:marRight w:val="0"/>
      <w:marTop w:val="0"/>
      <w:marBottom w:val="0"/>
      <w:divBdr>
        <w:top w:val="none" w:sz="0" w:space="0" w:color="auto"/>
        <w:left w:val="none" w:sz="0" w:space="0" w:color="auto"/>
        <w:bottom w:val="none" w:sz="0" w:space="0" w:color="auto"/>
        <w:right w:val="none" w:sz="0" w:space="0" w:color="auto"/>
      </w:divBdr>
    </w:div>
    <w:div w:id="193469745">
      <w:bodyDiv w:val="1"/>
      <w:marLeft w:val="0"/>
      <w:marRight w:val="0"/>
      <w:marTop w:val="0"/>
      <w:marBottom w:val="0"/>
      <w:divBdr>
        <w:top w:val="none" w:sz="0" w:space="0" w:color="auto"/>
        <w:left w:val="none" w:sz="0" w:space="0" w:color="auto"/>
        <w:bottom w:val="none" w:sz="0" w:space="0" w:color="auto"/>
        <w:right w:val="none" w:sz="0" w:space="0" w:color="auto"/>
      </w:divBdr>
      <w:divsChild>
        <w:div w:id="924728711">
          <w:marLeft w:val="0"/>
          <w:marRight w:val="0"/>
          <w:marTop w:val="0"/>
          <w:marBottom w:val="160"/>
          <w:divBdr>
            <w:top w:val="none" w:sz="0" w:space="0" w:color="auto"/>
            <w:left w:val="none" w:sz="0" w:space="0" w:color="auto"/>
            <w:bottom w:val="none" w:sz="0" w:space="0" w:color="auto"/>
            <w:right w:val="none" w:sz="0" w:space="0" w:color="auto"/>
          </w:divBdr>
        </w:div>
        <w:div w:id="1222908659">
          <w:marLeft w:val="547"/>
          <w:marRight w:val="0"/>
          <w:marTop w:val="0"/>
          <w:marBottom w:val="0"/>
          <w:divBdr>
            <w:top w:val="none" w:sz="0" w:space="0" w:color="auto"/>
            <w:left w:val="none" w:sz="0" w:space="0" w:color="auto"/>
            <w:bottom w:val="none" w:sz="0" w:space="0" w:color="auto"/>
            <w:right w:val="none" w:sz="0" w:space="0" w:color="auto"/>
          </w:divBdr>
        </w:div>
        <w:div w:id="2064937834">
          <w:marLeft w:val="547"/>
          <w:marRight w:val="0"/>
          <w:marTop w:val="0"/>
          <w:marBottom w:val="0"/>
          <w:divBdr>
            <w:top w:val="none" w:sz="0" w:space="0" w:color="auto"/>
            <w:left w:val="none" w:sz="0" w:space="0" w:color="auto"/>
            <w:bottom w:val="none" w:sz="0" w:space="0" w:color="auto"/>
            <w:right w:val="none" w:sz="0" w:space="0" w:color="auto"/>
          </w:divBdr>
        </w:div>
        <w:div w:id="1400061133">
          <w:marLeft w:val="547"/>
          <w:marRight w:val="0"/>
          <w:marTop w:val="0"/>
          <w:marBottom w:val="0"/>
          <w:divBdr>
            <w:top w:val="none" w:sz="0" w:space="0" w:color="auto"/>
            <w:left w:val="none" w:sz="0" w:space="0" w:color="auto"/>
            <w:bottom w:val="none" w:sz="0" w:space="0" w:color="auto"/>
            <w:right w:val="none" w:sz="0" w:space="0" w:color="auto"/>
          </w:divBdr>
        </w:div>
        <w:div w:id="230192636">
          <w:marLeft w:val="547"/>
          <w:marRight w:val="0"/>
          <w:marTop w:val="0"/>
          <w:marBottom w:val="160"/>
          <w:divBdr>
            <w:top w:val="none" w:sz="0" w:space="0" w:color="auto"/>
            <w:left w:val="none" w:sz="0" w:space="0" w:color="auto"/>
            <w:bottom w:val="none" w:sz="0" w:space="0" w:color="auto"/>
            <w:right w:val="none" w:sz="0" w:space="0" w:color="auto"/>
          </w:divBdr>
        </w:div>
        <w:div w:id="1142112427">
          <w:marLeft w:val="547"/>
          <w:marRight w:val="0"/>
          <w:marTop w:val="200"/>
          <w:marBottom w:val="0"/>
          <w:divBdr>
            <w:top w:val="none" w:sz="0" w:space="0" w:color="auto"/>
            <w:left w:val="none" w:sz="0" w:space="0" w:color="auto"/>
            <w:bottom w:val="none" w:sz="0" w:space="0" w:color="auto"/>
            <w:right w:val="none" w:sz="0" w:space="0" w:color="auto"/>
          </w:divBdr>
        </w:div>
      </w:divsChild>
    </w:div>
    <w:div w:id="275598382">
      <w:bodyDiv w:val="1"/>
      <w:marLeft w:val="0"/>
      <w:marRight w:val="0"/>
      <w:marTop w:val="0"/>
      <w:marBottom w:val="0"/>
      <w:divBdr>
        <w:top w:val="none" w:sz="0" w:space="0" w:color="auto"/>
        <w:left w:val="none" w:sz="0" w:space="0" w:color="auto"/>
        <w:bottom w:val="none" w:sz="0" w:space="0" w:color="auto"/>
        <w:right w:val="none" w:sz="0" w:space="0" w:color="auto"/>
      </w:divBdr>
    </w:div>
    <w:div w:id="351301333">
      <w:bodyDiv w:val="1"/>
      <w:marLeft w:val="0"/>
      <w:marRight w:val="0"/>
      <w:marTop w:val="0"/>
      <w:marBottom w:val="0"/>
      <w:divBdr>
        <w:top w:val="none" w:sz="0" w:space="0" w:color="auto"/>
        <w:left w:val="none" w:sz="0" w:space="0" w:color="auto"/>
        <w:bottom w:val="none" w:sz="0" w:space="0" w:color="auto"/>
        <w:right w:val="none" w:sz="0" w:space="0" w:color="auto"/>
      </w:divBdr>
    </w:div>
    <w:div w:id="361902444">
      <w:bodyDiv w:val="1"/>
      <w:marLeft w:val="0"/>
      <w:marRight w:val="0"/>
      <w:marTop w:val="0"/>
      <w:marBottom w:val="0"/>
      <w:divBdr>
        <w:top w:val="none" w:sz="0" w:space="0" w:color="auto"/>
        <w:left w:val="none" w:sz="0" w:space="0" w:color="auto"/>
        <w:bottom w:val="none" w:sz="0" w:space="0" w:color="auto"/>
        <w:right w:val="none" w:sz="0" w:space="0" w:color="auto"/>
      </w:divBdr>
    </w:div>
    <w:div w:id="365328432">
      <w:bodyDiv w:val="1"/>
      <w:marLeft w:val="0"/>
      <w:marRight w:val="0"/>
      <w:marTop w:val="0"/>
      <w:marBottom w:val="0"/>
      <w:divBdr>
        <w:top w:val="none" w:sz="0" w:space="0" w:color="auto"/>
        <w:left w:val="none" w:sz="0" w:space="0" w:color="auto"/>
        <w:bottom w:val="none" w:sz="0" w:space="0" w:color="auto"/>
        <w:right w:val="none" w:sz="0" w:space="0" w:color="auto"/>
      </w:divBdr>
    </w:div>
    <w:div w:id="418140603">
      <w:bodyDiv w:val="1"/>
      <w:marLeft w:val="0"/>
      <w:marRight w:val="0"/>
      <w:marTop w:val="0"/>
      <w:marBottom w:val="0"/>
      <w:divBdr>
        <w:top w:val="none" w:sz="0" w:space="0" w:color="auto"/>
        <w:left w:val="none" w:sz="0" w:space="0" w:color="auto"/>
        <w:bottom w:val="none" w:sz="0" w:space="0" w:color="auto"/>
        <w:right w:val="none" w:sz="0" w:space="0" w:color="auto"/>
      </w:divBdr>
    </w:div>
    <w:div w:id="450586553">
      <w:bodyDiv w:val="1"/>
      <w:marLeft w:val="0"/>
      <w:marRight w:val="0"/>
      <w:marTop w:val="0"/>
      <w:marBottom w:val="0"/>
      <w:divBdr>
        <w:top w:val="none" w:sz="0" w:space="0" w:color="auto"/>
        <w:left w:val="none" w:sz="0" w:space="0" w:color="auto"/>
        <w:bottom w:val="none" w:sz="0" w:space="0" w:color="auto"/>
        <w:right w:val="none" w:sz="0" w:space="0" w:color="auto"/>
      </w:divBdr>
    </w:div>
    <w:div w:id="455759290">
      <w:bodyDiv w:val="1"/>
      <w:marLeft w:val="0"/>
      <w:marRight w:val="0"/>
      <w:marTop w:val="0"/>
      <w:marBottom w:val="0"/>
      <w:divBdr>
        <w:top w:val="none" w:sz="0" w:space="0" w:color="auto"/>
        <w:left w:val="none" w:sz="0" w:space="0" w:color="auto"/>
        <w:bottom w:val="none" w:sz="0" w:space="0" w:color="auto"/>
        <w:right w:val="none" w:sz="0" w:space="0" w:color="auto"/>
      </w:divBdr>
      <w:divsChild>
        <w:div w:id="1048339121">
          <w:marLeft w:val="547"/>
          <w:marRight w:val="0"/>
          <w:marTop w:val="200"/>
          <w:marBottom w:val="0"/>
          <w:divBdr>
            <w:top w:val="none" w:sz="0" w:space="0" w:color="auto"/>
            <w:left w:val="none" w:sz="0" w:space="0" w:color="auto"/>
            <w:bottom w:val="none" w:sz="0" w:space="0" w:color="auto"/>
            <w:right w:val="none" w:sz="0" w:space="0" w:color="auto"/>
          </w:divBdr>
        </w:div>
        <w:div w:id="1123843160">
          <w:marLeft w:val="547"/>
          <w:marRight w:val="0"/>
          <w:marTop w:val="200"/>
          <w:marBottom w:val="0"/>
          <w:divBdr>
            <w:top w:val="none" w:sz="0" w:space="0" w:color="auto"/>
            <w:left w:val="none" w:sz="0" w:space="0" w:color="auto"/>
            <w:bottom w:val="none" w:sz="0" w:space="0" w:color="auto"/>
            <w:right w:val="none" w:sz="0" w:space="0" w:color="auto"/>
          </w:divBdr>
        </w:div>
        <w:div w:id="1562712782">
          <w:marLeft w:val="547"/>
          <w:marRight w:val="0"/>
          <w:marTop w:val="200"/>
          <w:marBottom w:val="0"/>
          <w:divBdr>
            <w:top w:val="none" w:sz="0" w:space="0" w:color="auto"/>
            <w:left w:val="none" w:sz="0" w:space="0" w:color="auto"/>
            <w:bottom w:val="none" w:sz="0" w:space="0" w:color="auto"/>
            <w:right w:val="none" w:sz="0" w:space="0" w:color="auto"/>
          </w:divBdr>
        </w:div>
        <w:div w:id="1683776322">
          <w:marLeft w:val="547"/>
          <w:marRight w:val="0"/>
          <w:marTop w:val="200"/>
          <w:marBottom w:val="0"/>
          <w:divBdr>
            <w:top w:val="none" w:sz="0" w:space="0" w:color="auto"/>
            <w:left w:val="none" w:sz="0" w:space="0" w:color="auto"/>
            <w:bottom w:val="none" w:sz="0" w:space="0" w:color="auto"/>
            <w:right w:val="none" w:sz="0" w:space="0" w:color="auto"/>
          </w:divBdr>
        </w:div>
        <w:div w:id="29503797">
          <w:marLeft w:val="547"/>
          <w:marRight w:val="0"/>
          <w:marTop w:val="200"/>
          <w:marBottom w:val="0"/>
          <w:divBdr>
            <w:top w:val="none" w:sz="0" w:space="0" w:color="auto"/>
            <w:left w:val="none" w:sz="0" w:space="0" w:color="auto"/>
            <w:bottom w:val="none" w:sz="0" w:space="0" w:color="auto"/>
            <w:right w:val="none" w:sz="0" w:space="0" w:color="auto"/>
          </w:divBdr>
        </w:div>
        <w:div w:id="1552110912">
          <w:marLeft w:val="547"/>
          <w:marRight w:val="0"/>
          <w:marTop w:val="200"/>
          <w:marBottom w:val="0"/>
          <w:divBdr>
            <w:top w:val="none" w:sz="0" w:space="0" w:color="auto"/>
            <w:left w:val="none" w:sz="0" w:space="0" w:color="auto"/>
            <w:bottom w:val="none" w:sz="0" w:space="0" w:color="auto"/>
            <w:right w:val="none" w:sz="0" w:space="0" w:color="auto"/>
          </w:divBdr>
        </w:div>
        <w:div w:id="181289570">
          <w:marLeft w:val="547"/>
          <w:marRight w:val="0"/>
          <w:marTop w:val="200"/>
          <w:marBottom w:val="0"/>
          <w:divBdr>
            <w:top w:val="none" w:sz="0" w:space="0" w:color="auto"/>
            <w:left w:val="none" w:sz="0" w:space="0" w:color="auto"/>
            <w:bottom w:val="none" w:sz="0" w:space="0" w:color="auto"/>
            <w:right w:val="none" w:sz="0" w:space="0" w:color="auto"/>
          </w:divBdr>
        </w:div>
        <w:div w:id="1100755770">
          <w:marLeft w:val="547"/>
          <w:marRight w:val="0"/>
          <w:marTop w:val="200"/>
          <w:marBottom w:val="0"/>
          <w:divBdr>
            <w:top w:val="none" w:sz="0" w:space="0" w:color="auto"/>
            <w:left w:val="none" w:sz="0" w:space="0" w:color="auto"/>
            <w:bottom w:val="none" w:sz="0" w:space="0" w:color="auto"/>
            <w:right w:val="none" w:sz="0" w:space="0" w:color="auto"/>
          </w:divBdr>
        </w:div>
        <w:div w:id="1214846435">
          <w:marLeft w:val="547"/>
          <w:marRight w:val="0"/>
          <w:marTop w:val="200"/>
          <w:marBottom w:val="0"/>
          <w:divBdr>
            <w:top w:val="none" w:sz="0" w:space="0" w:color="auto"/>
            <w:left w:val="none" w:sz="0" w:space="0" w:color="auto"/>
            <w:bottom w:val="none" w:sz="0" w:space="0" w:color="auto"/>
            <w:right w:val="none" w:sz="0" w:space="0" w:color="auto"/>
          </w:divBdr>
        </w:div>
        <w:div w:id="935092745">
          <w:marLeft w:val="547"/>
          <w:marRight w:val="0"/>
          <w:marTop w:val="200"/>
          <w:marBottom w:val="0"/>
          <w:divBdr>
            <w:top w:val="none" w:sz="0" w:space="0" w:color="auto"/>
            <w:left w:val="none" w:sz="0" w:space="0" w:color="auto"/>
            <w:bottom w:val="none" w:sz="0" w:space="0" w:color="auto"/>
            <w:right w:val="none" w:sz="0" w:space="0" w:color="auto"/>
          </w:divBdr>
        </w:div>
        <w:div w:id="545719613">
          <w:marLeft w:val="547"/>
          <w:marRight w:val="0"/>
          <w:marTop w:val="200"/>
          <w:marBottom w:val="0"/>
          <w:divBdr>
            <w:top w:val="none" w:sz="0" w:space="0" w:color="auto"/>
            <w:left w:val="none" w:sz="0" w:space="0" w:color="auto"/>
            <w:bottom w:val="none" w:sz="0" w:space="0" w:color="auto"/>
            <w:right w:val="none" w:sz="0" w:space="0" w:color="auto"/>
          </w:divBdr>
        </w:div>
        <w:div w:id="1819223555">
          <w:marLeft w:val="547"/>
          <w:marRight w:val="0"/>
          <w:marTop w:val="200"/>
          <w:marBottom w:val="0"/>
          <w:divBdr>
            <w:top w:val="none" w:sz="0" w:space="0" w:color="auto"/>
            <w:left w:val="none" w:sz="0" w:space="0" w:color="auto"/>
            <w:bottom w:val="none" w:sz="0" w:space="0" w:color="auto"/>
            <w:right w:val="none" w:sz="0" w:space="0" w:color="auto"/>
          </w:divBdr>
        </w:div>
        <w:div w:id="1382174044">
          <w:marLeft w:val="547"/>
          <w:marRight w:val="0"/>
          <w:marTop w:val="200"/>
          <w:marBottom w:val="0"/>
          <w:divBdr>
            <w:top w:val="none" w:sz="0" w:space="0" w:color="auto"/>
            <w:left w:val="none" w:sz="0" w:space="0" w:color="auto"/>
            <w:bottom w:val="none" w:sz="0" w:space="0" w:color="auto"/>
            <w:right w:val="none" w:sz="0" w:space="0" w:color="auto"/>
          </w:divBdr>
        </w:div>
        <w:div w:id="1631130736">
          <w:marLeft w:val="547"/>
          <w:marRight w:val="0"/>
          <w:marTop w:val="200"/>
          <w:marBottom w:val="0"/>
          <w:divBdr>
            <w:top w:val="none" w:sz="0" w:space="0" w:color="auto"/>
            <w:left w:val="none" w:sz="0" w:space="0" w:color="auto"/>
            <w:bottom w:val="none" w:sz="0" w:space="0" w:color="auto"/>
            <w:right w:val="none" w:sz="0" w:space="0" w:color="auto"/>
          </w:divBdr>
        </w:div>
      </w:divsChild>
    </w:div>
    <w:div w:id="506792396">
      <w:bodyDiv w:val="1"/>
      <w:marLeft w:val="0"/>
      <w:marRight w:val="0"/>
      <w:marTop w:val="0"/>
      <w:marBottom w:val="0"/>
      <w:divBdr>
        <w:top w:val="none" w:sz="0" w:space="0" w:color="auto"/>
        <w:left w:val="none" w:sz="0" w:space="0" w:color="auto"/>
        <w:bottom w:val="none" w:sz="0" w:space="0" w:color="auto"/>
        <w:right w:val="none" w:sz="0" w:space="0" w:color="auto"/>
      </w:divBdr>
      <w:divsChild>
        <w:div w:id="1757432852">
          <w:marLeft w:val="547"/>
          <w:marRight w:val="0"/>
          <w:marTop w:val="200"/>
          <w:marBottom w:val="0"/>
          <w:divBdr>
            <w:top w:val="none" w:sz="0" w:space="0" w:color="auto"/>
            <w:left w:val="none" w:sz="0" w:space="0" w:color="auto"/>
            <w:bottom w:val="none" w:sz="0" w:space="0" w:color="auto"/>
            <w:right w:val="none" w:sz="0" w:space="0" w:color="auto"/>
          </w:divBdr>
        </w:div>
        <w:div w:id="801272686">
          <w:marLeft w:val="547"/>
          <w:marRight w:val="0"/>
          <w:marTop w:val="200"/>
          <w:marBottom w:val="0"/>
          <w:divBdr>
            <w:top w:val="none" w:sz="0" w:space="0" w:color="auto"/>
            <w:left w:val="none" w:sz="0" w:space="0" w:color="auto"/>
            <w:bottom w:val="none" w:sz="0" w:space="0" w:color="auto"/>
            <w:right w:val="none" w:sz="0" w:space="0" w:color="auto"/>
          </w:divBdr>
        </w:div>
        <w:div w:id="4984080">
          <w:marLeft w:val="547"/>
          <w:marRight w:val="0"/>
          <w:marTop w:val="200"/>
          <w:marBottom w:val="0"/>
          <w:divBdr>
            <w:top w:val="none" w:sz="0" w:space="0" w:color="auto"/>
            <w:left w:val="none" w:sz="0" w:space="0" w:color="auto"/>
            <w:bottom w:val="none" w:sz="0" w:space="0" w:color="auto"/>
            <w:right w:val="none" w:sz="0" w:space="0" w:color="auto"/>
          </w:divBdr>
        </w:div>
      </w:divsChild>
    </w:div>
    <w:div w:id="523245870">
      <w:bodyDiv w:val="1"/>
      <w:marLeft w:val="0"/>
      <w:marRight w:val="0"/>
      <w:marTop w:val="0"/>
      <w:marBottom w:val="0"/>
      <w:divBdr>
        <w:top w:val="none" w:sz="0" w:space="0" w:color="auto"/>
        <w:left w:val="none" w:sz="0" w:space="0" w:color="auto"/>
        <w:bottom w:val="none" w:sz="0" w:space="0" w:color="auto"/>
        <w:right w:val="none" w:sz="0" w:space="0" w:color="auto"/>
      </w:divBdr>
      <w:divsChild>
        <w:div w:id="1802140964">
          <w:marLeft w:val="547"/>
          <w:marRight w:val="0"/>
          <w:marTop w:val="200"/>
          <w:marBottom w:val="0"/>
          <w:divBdr>
            <w:top w:val="none" w:sz="0" w:space="0" w:color="auto"/>
            <w:left w:val="none" w:sz="0" w:space="0" w:color="auto"/>
            <w:bottom w:val="none" w:sz="0" w:space="0" w:color="auto"/>
            <w:right w:val="none" w:sz="0" w:space="0" w:color="auto"/>
          </w:divBdr>
        </w:div>
        <w:div w:id="2087918361">
          <w:marLeft w:val="547"/>
          <w:marRight w:val="0"/>
          <w:marTop w:val="200"/>
          <w:marBottom w:val="0"/>
          <w:divBdr>
            <w:top w:val="none" w:sz="0" w:space="0" w:color="auto"/>
            <w:left w:val="none" w:sz="0" w:space="0" w:color="auto"/>
            <w:bottom w:val="none" w:sz="0" w:space="0" w:color="auto"/>
            <w:right w:val="none" w:sz="0" w:space="0" w:color="auto"/>
          </w:divBdr>
        </w:div>
        <w:div w:id="727844945">
          <w:marLeft w:val="547"/>
          <w:marRight w:val="0"/>
          <w:marTop w:val="200"/>
          <w:marBottom w:val="0"/>
          <w:divBdr>
            <w:top w:val="none" w:sz="0" w:space="0" w:color="auto"/>
            <w:left w:val="none" w:sz="0" w:space="0" w:color="auto"/>
            <w:bottom w:val="none" w:sz="0" w:space="0" w:color="auto"/>
            <w:right w:val="none" w:sz="0" w:space="0" w:color="auto"/>
          </w:divBdr>
        </w:div>
      </w:divsChild>
    </w:div>
    <w:div w:id="549346321">
      <w:bodyDiv w:val="1"/>
      <w:marLeft w:val="0"/>
      <w:marRight w:val="0"/>
      <w:marTop w:val="0"/>
      <w:marBottom w:val="0"/>
      <w:divBdr>
        <w:top w:val="none" w:sz="0" w:space="0" w:color="auto"/>
        <w:left w:val="none" w:sz="0" w:space="0" w:color="auto"/>
        <w:bottom w:val="none" w:sz="0" w:space="0" w:color="auto"/>
        <w:right w:val="none" w:sz="0" w:space="0" w:color="auto"/>
      </w:divBdr>
      <w:divsChild>
        <w:div w:id="668868128">
          <w:marLeft w:val="547"/>
          <w:marRight w:val="0"/>
          <w:marTop w:val="0"/>
          <w:marBottom w:val="0"/>
          <w:divBdr>
            <w:top w:val="none" w:sz="0" w:space="0" w:color="auto"/>
            <w:left w:val="none" w:sz="0" w:space="0" w:color="auto"/>
            <w:bottom w:val="none" w:sz="0" w:space="0" w:color="auto"/>
            <w:right w:val="none" w:sz="0" w:space="0" w:color="auto"/>
          </w:divBdr>
        </w:div>
        <w:div w:id="1085346393">
          <w:marLeft w:val="547"/>
          <w:marRight w:val="0"/>
          <w:marTop w:val="0"/>
          <w:marBottom w:val="0"/>
          <w:divBdr>
            <w:top w:val="none" w:sz="0" w:space="0" w:color="auto"/>
            <w:left w:val="none" w:sz="0" w:space="0" w:color="auto"/>
            <w:bottom w:val="none" w:sz="0" w:space="0" w:color="auto"/>
            <w:right w:val="none" w:sz="0" w:space="0" w:color="auto"/>
          </w:divBdr>
        </w:div>
        <w:div w:id="1997302589">
          <w:marLeft w:val="547"/>
          <w:marRight w:val="0"/>
          <w:marTop w:val="0"/>
          <w:marBottom w:val="0"/>
          <w:divBdr>
            <w:top w:val="none" w:sz="0" w:space="0" w:color="auto"/>
            <w:left w:val="none" w:sz="0" w:space="0" w:color="auto"/>
            <w:bottom w:val="none" w:sz="0" w:space="0" w:color="auto"/>
            <w:right w:val="none" w:sz="0" w:space="0" w:color="auto"/>
          </w:divBdr>
        </w:div>
      </w:divsChild>
    </w:div>
    <w:div w:id="550188347">
      <w:bodyDiv w:val="1"/>
      <w:marLeft w:val="0"/>
      <w:marRight w:val="0"/>
      <w:marTop w:val="0"/>
      <w:marBottom w:val="0"/>
      <w:divBdr>
        <w:top w:val="none" w:sz="0" w:space="0" w:color="auto"/>
        <w:left w:val="none" w:sz="0" w:space="0" w:color="auto"/>
        <w:bottom w:val="none" w:sz="0" w:space="0" w:color="auto"/>
        <w:right w:val="none" w:sz="0" w:space="0" w:color="auto"/>
      </w:divBdr>
      <w:divsChild>
        <w:div w:id="126362337">
          <w:marLeft w:val="547"/>
          <w:marRight w:val="0"/>
          <w:marTop w:val="200"/>
          <w:marBottom w:val="0"/>
          <w:divBdr>
            <w:top w:val="none" w:sz="0" w:space="0" w:color="auto"/>
            <w:left w:val="none" w:sz="0" w:space="0" w:color="auto"/>
            <w:bottom w:val="none" w:sz="0" w:space="0" w:color="auto"/>
            <w:right w:val="none" w:sz="0" w:space="0" w:color="auto"/>
          </w:divBdr>
        </w:div>
        <w:div w:id="620115641">
          <w:marLeft w:val="547"/>
          <w:marRight w:val="0"/>
          <w:marTop w:val="200"/>
          <w:marBottom w:val="0"/>
          <w:divBdr>
            <w:top w:val="none" w:sz="0" w:space="0" w:color="auto"/>
            <w:left w:val="none" w:sz="0" w:space="0" w:color="auto"/>
            <w:bottom w:val="none" w:sz="0" w:space="0" w:color="auto"/>
            <w:right w:val="none" w:sz="0" w:space="0" w:color="auto"/>
          </w:divBdr>
        </w:div>
        <w:div w:id="2144736939">
          <w:marLeft w:val="547"/>
          <w:marRight w:val="0"/>
          <w:marTop w:val="200"/>
          <w:marBottom w:val="0"/>
          <w:divBdr>
            <w:top w:val="none" w:sz="0" w:space="0" w:color="auto"/>
            <w:left w:val="none" w:sz="0" w:space="0" w:color="auto"/>
            <w:bottom w:val="none" w:sz="0" w:space="0" w:color="auto"/>
            <w:right w:val="none" w:sz="0" w:space="0" w:color="auto"/>
          </w:divBdr>
        </w:div>
      </w:divsChild>
    </w:div>
    <w:div w:id="561210581">
      <w:bodyDiv w:val="1"/>
      <w:marLeft w:val="0"/>
      <w:marRight w:val="0"/>
      <w:marTop w:val="0"/>
      <w:marBottom w:val="0"/>
      <w:divBdr>
        <w:top w:val="none" w:sz="0" w:space="0" w:color="auto"/>
        <w:left w:val="none" w:sz="0" w:space="0" w:color="auto"/>
        <w:bottom w:val="none" w:sz="0" w:space="0" w:color="auto"/>
        <w:right w:val="none" w:sz="0" w:space="0" w:color="auto"/>
      </w:divBdr>
    </w:div>
    <w:div w:id="626551564">
      <w:bodyDiv w:val="1"/>
      <w:marLeft w:val="0"/>
      <w:marRight w:val="0"/>
      <w:marTop w:val="0"/>
      <w:marBottom w:val="0"/>
      <w:divBdr>
        <w:top w:val="none" w:sz="0" w:space="0" w:color="auto"/>
        <w:left w:val="none" w:sz="0" w:space="0" w:color="auto"/>
        <w:bottom w:val="none" w:sz="0" w:space="0" w:color="auto"/>
        <w:right w:val="none" w:sz="0" w:space="0" w:color="auto"/>
      </w:divBdr>
      <w:divsChild>
        <w:div w:id="1467776539">
          <w:marLeft w:val="547"/>
          <w:marRight w:val="0"/>
          <w:marTop w:val="0"/>
          <w:marBottom w:val="0"/>
          <w:divBdr>
            <w:top w:val="none" w:sz="0" w:space="0" w:color="auto"/>
            <w:left w:val="none" w:sz="0" w:space="0" w:color="auto"/>
            <w:bottom w:val="none" w:sz="0" w:space="0" w:color="auto"/>
            <w:right w:val="none" w:sz="0" w:space="0" w:color="auto"/>
          </w:divBdr>
        </w:div>
        <w:div w:id="1974020790">
          <w:marLeft w:val="547"/>
          <w:marRight w:val="0"/>
          <w:marTop w:val="0"/>
          <w:marBottom w:val="0"/>
          <w:divBdr>
            <w:top w:val="none" w:sz="0" w:space="0" w:color="auto"/>
            <w:left w:val="none" w:sz="0" w:space="0" w:color="auto"/>
            <w:bottom w:val="none" w:sz="0" w:space="0" w:color="auto"/>
            <w:right w:val="none" w:sz="0" w:space="0" w:color="auto"/>
          </w:divBdr>
        </w:div>
        <w:div w:id="447942105">
          <w:marLeft w:val="547"/>
          <w:marRight w:val="0"/>
          <w:marTop w:val="0"/>
          <w:marBottom w:val="0"/>
          <w:divBdr>
            <w:top w:val="none" w:sz="0" w:space="0" w:color="auto"/>
            <w:left w:val="none" w:sz="0" w:space="0" w:color="auto"/>
            <w:bottom w:val="none" w:sz="0" w:space="0" w:color="auto"/>
            <w:right w:val="none" w:sz="0" w:space="0" w:color="auto"/>
          </w:divBdr>
        </w:div>
        <w:div w:id="1498573071">
          <w:marLeft w:val="547"/>
          <w:marRight w:val="0"/>
          <w:marTop w:val="0"/>
          <w:marBottom w:val="0"/>
          <w:divBdr>
            <w:top w:val="none" w:sz="0" w:space="0" w:color="auto"/>
            <w:left w:val="none" w:sz="0" w:space="0" w:color="auto"/>
            <w:bottom w:val="none" w:sz="0" w:space="0" w:color="auto"/>
            <w:right w:val="none" w:sz="0" w:space="0" w:color="auto"/>
          </w:divBdr>
        </w:div>
        <w:div w:id="266355381">
          <w:marLeft w:val="547"/>
          <w:marRight w:val="0"/>
          <w:marTop w:val="0"/>
          <w:marBottom w:val="0"/>
          <w:divBdr>
            <w:top w:val="none" w:sz="0" w:space="0" w:color="auto"/>
            <w:left w:val="none" w:sz="0" w:space="0" w:color="auto"/>
            <w:bottom w:val="none" w:sz="0" w:space="0" w:color="auto"/>
            <w:right w:val="none" w:sz="0" w:space="0" w:color="auto"/>
          </w:divBdr>
        </w:div>
        <w:div w:id="1008021723">
          <w:marLeft w:val="547"/>
          <w:marRight w:val="0"/>
          <w:marTop w:val="0"/>
          <w:marBottom w:val="0"/>
          <w:divBdr>
            <w:top w:val="none" w:sz="0" w:space="0" w:color="auto"/>
            <w:left w:val="none" w:sz="0" w:space="0" w:color="auto"/>
            <w:bottom w:val="none" w:sz="0" w:space="0" w:color="auto"/>
            <w:right w:val="none" w:sz="0" w:space="0" w:color="auto"/>
          </w:divBdr>
        </w:div>
        <w:div w:id="1239630276">
          <w:marLeft w:val="547"/>
          <w:marRight w:val="0"/>
          <w:marTop w:val="0"/>
          <w:marBottom w:val="0"/>
          <w:divBdr>
            <w:top w:val="none" w:sz="0" w:space="0" w:color="auto"/>
            <w:left w:val="none" w:sz="0" w:space="0" w:color="auto"/>
            <w:bottom w:val="none" w:sz="0" w:space="0" w:color="auto"/>
            <w:right w:val="none" w:sz="0" w:space="0" w:color="auto"/>
          </w:divBdr>
        </w:div>
      </w:divsChild>
    </w:div>
    <w:div w:id="661349337">
      <w:bodyDiv w:val="1"/>
      <w:marLeft w:val="0"/>
      <w:marRight w:val="0"/>
      <w:marTop w:val="0"/>
      <w:marBottom w:val="0"/>
      <w:divBdr>
        <w:top w:val="none" w:sz="0" w:space="0" w:color="auto"/>
        <w:left w:val="none" w:sz="0" w:space="0" w:color="auto"/>
        <w:bottom w:val="none" w:sz="0" w:space="0" w:color="auto"/>
        <w:right w:val="none" w:sz="0" w:space="0" w:color="auto"/>
      </w:divBdr>
    </w:div>
    <w:div w:id="679502716">
      <w:bodyDiv w:val="1"/>
      <w:marLeft w:val="0"/>
      <w:marRight w:val="0"/>
      <w:marTop w:val="0"/>
      <w:marBottom w:val="0"/>
      <w:divBdr>
        <w:top w:val="none" w:sz="0" w:space="0" w:color="auto"/>
        <w:left w:val="none" w:sz="0" w:space="0" w:color="auto"/>
        <w:bottom w:val="none" w:sz="0" w:space="0" w:color="auto"/>
        <w:right w:val="none" w:sz="0" w:space="0" w:color="auto"/>
      </w:divBdr>
    </w:div>
    <w:div w:id="694886228">
      <w:bodyDiv w:val="1"/>
      <w:marLeft w:val="0"/>
      <w:marRight w:val="0"/>
      <w:marTop w:val="0"/>
      <w:marBottom w:val="0"/>
      <w:divBdr>
        <w:top w:val="none" w:sz="0" w:space="0" w:color="auto"/>
        <w:left w:val="none" w:sz="0" w:space="0" w:color="auto"/>
        <w:bottom w:val="none" w:sz="0" w:space="0" w:color="auto"/>
        <w:right w:val="none" w:sz="0" w:space="0" w:color="auto"/>
      </w:divBdr>
    </w:div>
    <w:div w:id="697899203">
      <w:bodyDiv w:val="1"/>
      <w:marLeft w:val="0"/>
      <w:marRight w:val="0"/>
      <w:marTop w:val="0"/>
      <w:marBottom w:val="0"/>
      <w:divBdr>
        <w:top w:val="none" w:sz="0" w:space="0" w:color="auto"/>
        <w:left w:val="none" w:sz="0" w:space="0" w:color="auto"/>
        <w:bottom w:val="none" w:sz="0" w:space="0" w:color="auto"/>
        <w:right w:val="none" w:sz="0" w:space="0" w:color="auto"/>
      </w:divBdr>
      <w:divsChild>
        <w:div w:id="677269307">
          <w:marLeft w:val="547"/>
          <w:marRight w:val="0"/>
          <w:marTop w:val="200"/>
          <w:marBottom w:val="0"/>
          <w:divBdr>
            <w:top w:val="none" w:sz="0" w:space="0" w:color="auto"/>
            <w:left w:val="none" w:sz="0" w:space="0" w:color="auto"/>
            <w:bottom w:val="none" w:sz="0" w:space="0" w:color="auto"/>
            <w:right w:val="none" w:sz="0" w:space="0" w:color="auto"/>
          </w:divBdr>
        </w:div>
        <w:div w:id="787043982">
          <w:marLeft w:val="547"/>
          <w:marRight w:val="0"/>
          <w:marTop w:val="200"/>
          <w:marBottom w:val="0"/>
          <w:divBdr>
            <w:top w:val="none" w:sz="0" w:space="0" w:color="auto"/>
            <w:left w:val="none" w:sz="0" w:space="0" w:color="auto"/>
            <w:bottom w:val="none" w:sz="0" w:space="0" w:color="auto"/>
            <w:right w:val="none" w:sz="0" w:space="0" w:color="auto"/>
          </w:divBdr>
        </w:div>
        <w:div w:id="436681183">
          <w:marLeft w:val="547"/>
          <w:marRight w:val="0"/>
          <w:marTop w:val="200"/>
          <w:marBottom w:val="0"/>
          <w:divBdr>
            <w:top w:val="none" w:sz="0" w:space="0" w:color="auto"/>
            <w:left w:val="none" w:sz="0" w:space="0" w:color="auto"/>
            <w:bottom w:val="none" w:sz="0" w:space="0" w:color="auto"/>
            <w:right w:val="none" w:sz="0" w:space="0" w:color="auto"/>
          </w:divBdr>
        </w:div>
      </w:divsChild>
    </w:div>
    <w:div w:id="703794046">
      <w:bodyDiv w:val="1"/>
      <w:marLeft w:val="0"/>
      <w:marRight w:val="0"/>
      <w:marTop w:val="0"/>
      <w:marBottom w:val="0"/>
      <w:divBdr>
        <w:top w:val="none" w:sz="0" w:space="0" w:color="auto"/>
        <w:left w:val="none" w:sz="0" w:space="0" w:color="auto"/>
        <w:bottom w:val="none" w:sz="0" w:space="0" w:color="auto"/>
        <w:right w:val="none" w:sz="0" w:space="0" w:color="auto"/>
      </w:divBdr>
    </w:div>
    <w:div w:id="705562310">
      <w:bodyDiv w:val="1"/>
      <w:marLeft w:val="0"/>
      <w:marRight w:val="0"/>
      <w:marTop w:val="0"/>
      <w:marBottom w:val="0"/>
      <w:divBdr>
        <w:top w:val="none" w:sz="0" w:space="0" w:color="auto"/>
        <w:left w:val="none" w:sz="0" w:space="0" w:color="auto"/>
        <w:bottom w:val="none" w:sz="0" w:space="0" w:color="auto"/>
        <w:right w:val="none" w:sz="0" w:space="0" w:color="auto"/>
      </w:divBdr>
    </w:div>
    <w:div w:id="713309120">
      <w:bodyDiv w:val="1"/>
      <w:marLeft w:val="0"/>
      <w:marRight w:val="0"/>
      <w:marTop w:val="0"/>
      <w:marBottom w:val="0"/>
      <w:divBdr>
        <w:top w:val="none" w:sz="0" w:space="0" w:color="auto"/>
        <w:left w:val="none" w:sz="0" w:space="0" w:color="auto"/>
        <w:bottom w:val="none" w:sz="0" w:space="0" w:color="auto"/>
        <w:right w:val="none" w:sz="0" w:space="0" w:color="auto"/>
      </w:divBdr>
      <w:divsChild>
        <w:div w:id="1463963123">
          <w:marLeft w:val="547"/>
          <w:marRight w:val="0"/>
          <w:marTop w:val="0"/>
          <w:marBottom w:val="0"/>
          <w:divBdr>
            <w:top w:val="none" w:sz="0" w:space="0" w:color="auto"/>
            <w:left w:val="none" w:sz="0" w:space="0" w:color="auto"/>
            <w:bottom w:val="none" w:sz="0" w:space="0" w:color="auto"/>
            <w:right w:val="none" w:sz="0" w:space="0" w:color="auto"/>
          </w:divBdr>
        </w:div>
        <w:div w:id="173302438">
          <w:marLeft w:val="547"/>
          <w:marRight w:val="0"/>
          <w:marTop w:val="0"/>
          <w:marBottom w:val="0"/>
          <w:divBdr>
            <w:top w:val="none" w:sz="0" w:space="0" w:color="auto"/>
            <w:left w:val="none" w:sz="0" w:space="0" w:color="auto"/>
            <w:bottom w:val="none" w:sz="0" w:space="0" w:color="auto"/>
            <w:right w:val="none" w:sz="0" w:space="0" w:color="auto"/>
          </w:divBdr>
        </w:div>
      </w:divsChild>
    </w:div>
    <w:div w:id="762803614">
      <w:bodyDiv w:val="1"/>
      <w:marLeft w:val="0"/>
      <w:marRight w:val="0"/>
      <w:marTop w:val="0"/>
      <w:marBottom w:val="0"/>
      <w:divBdr>
        <w:top w:val="none" w:sz="0" w:space="0" w:color="auto"/>
        <w:left w:val="none" w:sz="0" w:space="0" w:color="auto"/>
        <w:bottom w:val="none" w:sz="0" w:space="0" w:color="auto"/>
        <w:right w:val="none" w:sz="0" w:space="0" w:color="auto"/>
      </w:divBdr>
    </w:div>
    <w:div w:id="775708071">
      <w:bodyDiv w:val="1"/>
      <w:marLeft w:val="0"/>
      <w:marRight w:val="0"/>
      <w:marTop w:val="0"/>
      <w:marBottom w:val="0"/>
      <w:divBdr>
        <w:top w:val="none" w:sz="0" w:space="0" w:color="auto"/>
        <w:left w:val="none" w:sz="0" w:space="0" w:color="auto"/>
        <w:bottom w:val="none" w:sz="0" w:space="0" w:color="auto"/>
        <w:right w:val="none" w:sz="0" w:space="0" w:color="auto"/>
      </w:divBdr>
    </w:div>
    <w:div w:id="811092514">
      <w:bodyDiv w:val="1"/>
      <w:marLeft w:val="0"/>
      <w:marRight w:val="0"/>
      <w:marTop w:val="0"/>
      <w:marBottom w:val="0"/>
      <w:divBdr>
        <w:top w:val="none" w:sz="0" w:space="0" w:color="auto"/>
        <w:left w:val="none" w:sz="0" w:space="0" w:color="auto"/>
        <w:bottom w:val="none" w:sz="0" w:space="0" w:color="auto"/>
        <w:right w:val="none" w:sz="0" w:space="0" w:color="auto"/>
      </w:divBdr>
      <w:divsChild>
        <w:div w:id="2118211627">
          <w:marLeft w:val="547"/>
          <w:marRight w:val="0"/>
          <w:marTop w:val="0"/>
          <w:marBottom w:val="0"/>
          <w:divBdr>
            <w:top w:val="none" w:sz="0" w:space="0" w:color="auto"/>
            <w:left w:val="none" w:sz="0" w:space="0" w:color="auto"/>
            <w:bottom w:val="none" w:sz="0" w:space="0" w:color="auto"/>
            <w:right w:val="none" w:sz="0" w:space="0" w:color="auto"/>
          </w:divBdr>
        </w:div>
        <w:div w:id="38436328">
          <w:marLeft w:val="547"/>
          <w:marRight w:val="0"/>
          <w:marTop w:val="0"/>
          <w:marBottom w:val="0"/>
          <w:divBdr>
            <w:top w:val="none" w:sz="0" w:space="0" w:color="auto"/>
            <w:left w:val="none" w:sz="0" w:space="0" w:color="auto"/>
            <w:bottom w:val="none" w:sz="0" w:space="0" w:color="auto"/>
            <w:right w:val="none" w:sz="0" w:space="0" w:color="auto"/>
          </w:divBdr>
        </w:div>
        <w:div w:id="1639139702">
          <w:marLeft w:val="547"/>
          <w:marRight w:val="0"/>
          <w:marTop w:val="0"/>
          <w:marBottom w:val="0"/>
          <w:divBdr>
            <w:top w:val="none" w:sz="0" w:space="0" w:color="auto"/>
            <w:left w:val="none" w:sz="0" w:space="0" w:color="auto"/>
            <w:bottom w:val="none" w:sz="0" w:space="0" w:color="auto"/>
            <w:right w:val="none" w:sz="0" w:space="0" w:color="auto"/>
          </w:divBdr>
        </w:div>
        <w:div w:id="1627851572">
          <w:marLeft w:val="547"/>
          <w:marRight w:val="0"/>
          <w:marTop w:val="0"/>
          <w:marBottom w:val="0"/>
          <w:divBdr>
            <w:top w:val="none" w:sz="0" w:space="0" w:color="auto"/>
            <w:left w:val="none" w:sz="0" w:space="0" w:color="auto"/>
            <w:bottom w:val="none" w:sz="0" w:space="0" w:color="auto"/>
            <w:right w:val="none" w:sz="0" w:space="0" w:color="auto"/>
          </w:divBdr>
        </w:div>
        <w:div w:id="1556116202">
          <w:marLeft w:val="547"/>
          <w:marRight w:val="0"/>
          <w:marTop w:val="0"/>
          <w:marBottom w:val="0"/>
          <w:divBdr>
            <w:top w:val="none" w:sz="0" w:space="0" w:color="auto"/>
            <w:left w:val="none" w:sz="0" w:space="0" w:color="auto"/>
            <w:bottom w:val="none" w:sz="0" w:space="0" w:color="auto"/>
            <w:right w:val="none" w:sz="0" w:space="0" w:color="auto"/>
          </w:divBdr>
        </w:div>
      </w:divsChild>
    </w:div>
    <w:div w:id="849489746">
      <w:bodyDiv w:val="1"/>
      <w:marLeft w:val="0"/>
      <w:marRight w:val="0"/>
      <w:marTop w:val="0"/>
      <w:marBottom w:val="0"/>
      <w:divBdr>
        <w:top w:val="none" w:sz="0" w:space="0" w:color="auto"/>
        <w:left w:val="none" w:sz="0" w:space="0" w:color="auto"/>
        <w:bottom w:val="none" w:sz="0" w:space="0" w:color="auto"/>
        <w:right w:val="none" w:sz="0" w:space="0" w:color="auto"/>
      </w:divBdr>
    </w:div>
    <w:div w:id="851334870">
      <w:bodyDiv w:val="1"/>
      <w:marLeft w:val="0"/>
      <w:marRight w:val="0"/>
      <w:marTop w:val="0"/>
      <w:marBottom w:val="0"/>
      <w:divBdr>
        <w:top w:val="none" w:sz="0" w:space="0" w:color="auto"/>
        <w:left w:val="none" w:sz="0" w:space="0" w:color="auto"/>
        <w:bottom w:val="none" w:sz="0" w:space="0" w:color="auto"/>
        <w:right w:val="none" w:sz="0" w:space="0" w:color="auto"/>
      </w:divBdr>
      <w:divsChild>
        <w:div w:id="18629442">
          <w:marLeft w:val="547"/>
          <w:marRight w:val="0"/>
          <w:marTop w:val="200"/>
          <w:marBottom w:val="0"/>
          <w:divBdr>
            <w:top w:val="none" w:sz="0" w:space="0" w:color="auto"/>
            <w:left w:val="none" w:sz="0" w:space="0" w:color="auto"/>
            <w:bottom w:val="none" w:sz="0" w:space="0" w:color="auto"/>
            <w:right w:val="none" w:sz="0" w:space="0" w:color="auto"/>
          </w:divBdr>
        </w:div>
        <w:div w:id="1138646541">
          <w:marLeft w:val="547"/>
          <w:marRight w:val="0"/>
          <w:marTop w:val="200"/>
          <w:marBottom w:val="0"/>
          <w:divBdr>
            <w:top w:val="none" w:sz="0" w:space="0" w:color="auto"/>
            <w:left w:val="none" w:sz="0" w:space="0" w:color="auto"/>
            <w:bottom w:val="none" w:sz="0" w:space="0" w:color="auto"/>
            <w:right w:val="none" w:sz="0" w:space="0" w:color="auto"/>
          </w:divBdr>
        </w:div>
        <w:div w:id="974408227">
          <w:marLeft w:val="547"/>
          <w:marRight w:val="0"/>
          <w:marTop w:val="200"/>
          <w:marBottom w:val="0"/>
          <w:divBdr>
            <w:top w:val="none" w:sz="0" w:space="0" w:color="auto"/>
            <w:left w:val="none" w:sz="0" w:space="0" w:color="auto"/>
            <w:bottom w:val="none" w:sz="0" w:space="0" w:color="auto"/>
            <w:right w:val="none" w:sz="0" w:space="0" w:color="auto"/>
          </w:divBdr>
        </w:div>
      </w:divsChild>
    </w:div>
    <w:div w:id="859393820">
      <w:bodyDiv w:val="1"/>
      <w:marLeft w:val="0"/>
      <w:marRight w:val="0"/>
      <w:marTop w:val="0"/>
      <w:marBottom w:val="0"/>
      <w:divBdr>
        <w:top w:val="none" w:sz="0" w:space="0" w:color="auto"/>
        <w:left w:val="none" w:sz="0" w:space="0" w:color="auto"/>
        <w:bottom w:val="none" w:sz="0" w:space="0" w:color="auto"/>
        <w:right w:val="none" w:sz="0" w:space="0" w:color="auto"/>
      </w:divBdr>
      <w:divsChild>
        <w:div w:id="1607493660">
          <w:marLeft w:val="547"/>
          <w:marRight w:val="0"/>
          <w:marTop w:val="200"/>
          <w:marBottom w:val="0"/>
          <w:divBdr>
            <w:top w:val="none" w:sz="0" w:space="0" w:color="auto"/>
            <w:left w:val="none" w:sz="0" w:space="0" w:color="auto"/>
            <w:bottom w:val="none" w:sz="0" w:space="0" w:color="auto"/>
            <w:right w:val="none" w:sz="0" w:space="0" w:color="auto"/>
          </w:divBdr>
        </w:div>
        <w:div w:id="514996942">
          <w:marLeft w:val="547"/>
          <w:marRight w:val="0"/>
          <w:marTop w:val="200"/>
          <w:marBottom w:val="0"/>
          <w:divBdr>
            <w:top w:val="none" w:sz="0" w:space="0" w:color="auto"/>
            <w:left w:val="none" w:sz="0" w:space="0" w:color="auto"/>
            <w:bottom w:val="none" w:sz="0" w:space="0" w:color="auto"/>
            <w:right w:val="none" w:sz="0" w:space="0" w:color="auto"/>
          </w:divBdr>
        </w:div>
        <w:div w:id="270432216">
          <w:marLeft w:val="547"/>
          <w:marRight w:val="0"/>
          <w:marTop w:val="200"/>
          <w:marBottom w:val="0"/>
          <w:divBdr>
            <w:top w:val="none" w:sz="0" w:space="0" w:color="auto"/>
            <w:left w:val="none" w:sz="0" w:space="0" w:color="auto"/>
            <w:bottom w:val="none" w:sz="0" w:space="0" w:color="auto"/>
            <w:right w:val="none" w:sz="0" w:space="0" w:color="auto"/>
          </w:divBdr>
        </w:div>
        <w:div w:id="951783013">
          <w:marLeft w:val="547"/>
          <w:marRight w:val="0"/>
          <w:marTop w:val="200"/>
          <w:marBottom w:val="0"/>
          <w:divBdr>
            <w:top w:val="none" w:sz="0" w:space="0" w:color="auto"/>
            <w:left w:val="none" w:sz="0" w:space="0" w:color="auto"/>
            <w:bottom w:val="none" w:sz="0" w:space="0" w:color="auto"/>
            <w:right w:val="none" w:sz="0" w:space="0" w:color="auto"/>
          </w:divBdr>
        </w:div>
      </w:divsChild>
    </w:div>
    <w:div w:id="887766404">
      <w:bodyDiv w:val="1"/>
      <w:marLeft w:val="0"/>
      <w:marRight w:val="0"/>
      <w:marTop w:val="0"/>
      <w:marBottom w:val="0"/>
      <w:divBdr>
        <w:top w:val="none" w:sz="0" w:space="0" w:color="auto"/>
        <w:left w:val="none" w:sz="0" w:space="0" w:color="auto"/>
        <w:bottom w:val="none" w:sz="0" w:space="0" w:color="auto"/>
        <w:right w:val="none" w:sz="0" w:space="0" w:color="auto"/>
      </w:divBdr>
      <w:divsChild>
        <w:div w:id="61025147">
          <w:marLeft w:val="547"/>
          <w:marRight w:val="0"/>
          <w:marTop w:val="200"/>
          <w:marBottom w:val="0"/>
          <w:divBdr>
            <w:top w:val="none" w:sz="0" w:space="0" w:color="auto"/>
            <w:left w:val="none" w:sz="0" w:space="0" w:color="auto"/>
            <w:bottom w:val="none" w:sz="0" w:space="0" w:color="auto"/>
            <w:right w:val="none" w:sz="0" w:space="0" w:color="auto"/>
          </w:divBdr>
        </w:div>
        <w:div w:id="305008912">
          <w:marLeft w:val="547"/>
          <w:marRight w:val="0"/>
          <w:marTop w:val="200"/>
          <w:marBottom w:val="0"/>
          <w:divBdr>
            <w:top w:val="none" w:sz="0" w:space="0" w:color="auto"/>
            <w:left w:val="none" w:sz="0" w:space="0" w:color="auto"/>
            <w:bottom w:val="none" w:sz="0" w:space="0" w:color="auto"/>
            <w:right w:val="none" w:sz="0" w:space="0" w:color="auto"/>
          </w:divBdr>
        </w:div>
        <w:div w:id="483937183">
          <w:marLeft w:val="547"/>
          <w:marRight w:val="0"/>
          <w:marTop w:val="200"/>
          <w:marBottom w:val="0"/>
          <w:divBdr>
            <w:top w:val="none" w:sz="0" w:space="0" w:color="auto"/>
            <w:left w:val="none" w:sz="0" w:space="0" w:color="auto"/>
            <w:bottom w:val="none" w:sz="0" w:space="0" w:color="auto"/>
            <w:right w:val="none" w:sz="0" w:space="0" w:color="auto"/>
          </w:divBdr>
        </w:div>
      </w:divsChild>
    </w:div>
    <w:div w:id="942496104">
      <w:bodyDiv w:val="1"/>
      <w:marLeft w:val="0"/>
      <w:marRight w:val="0"/>
      <w:marTop w:val="0"/>
      <w:marBottom w:val="0"/>
      <w:divBdr>
        <w:top w:val="none" w:sz="0" w:space="0" w:color="auto"/>
        <w:left w:val="none" w:sz="0" w:space="0" w:color="auto"/>
        <w:bottom w:val="none" w:sz="0" w:space="0" w:color="auto"/>
        <w:right w:val="none" w:sz="0" w:space="0" w:color="auto"/>
      </w:divBdr>
    </w:div>
    <w:div w:id="953289830">
      <w:bodyDiv w:val="1"/>
      <w:marLeft w:val="0"/>
      <w:marRight w:val="0"/>
      <w:marTop w:val="0"/>
      <w:marBottom w:val="0"/>
      <w:divBdr>
        <w:top w:val="none" w:sz="0" w:space="0" w:color="auto"/>
        <w:left w:val="none" w:sz="0" w:space="0" w:color="auto"/>
        <w:bottom w:val="none" w:sz="0" w:space="0" w:color="auto"/>
        <w:right w:val="none" w:sz="0" w:space="0" w:color="auto"/>
      </w:divBdr>
      <w:divsChild>
        <w:div w:id="953514774">
          <w:marLeft w:val="547"/>
          <w:marRight w:val="0"/>
          <w:marTop w:val="200"/>
          <w:marBottom w:val="0"/>
          <w:divBdr>
            <w:top w:val="none" w:sz="0" w:space="0" w:color="auto"/>
            <w:left w:val="none" w:sz="0" w:space="0" w:color="auto"/>
            <w:bottom w:val="none" w:sz="0" w:space="0" w:color="auto"/>
            <w:right w:val="none" w:sz="0" w:space="0" w:color="auto"/>
          </w:divBdr>
        </w:div>
        <w:div w:id="477457958">
          <w:marLeft w:val="547"/>
          <w:marRight w:val="0"/>
          <w:marTop w:val="200"/>
          <w:marBottom w:val="0"/>
          <w:divBdr>
            <w:top w:val="none" w:sz="0" w:space="0" w:color="auto"/>
            <w:left w:val="none" w:sz="0" w:space="0" w:color="auto"/>
            <w:bottom w:val="none" w:sz="0" w:space="0" w:color="auto"/>
            <w:right w:val="none" w:sz="0" w:space="0" w:color="auto"/>
          </w:divBdr>
        </w:div>
        <w:div w:id="1541436582">
          <w:marLeft w:val="547"/>
          <w:marRight w:val="0"/>
          <w:marTop w:val="200"/>
          <w:marBottom w:val="0"/>
          <w:divBdr>
            <w:top w:val="none" w:sz="0" w:space="0" w:color="auto"/>
            <w:left w:val="none" w:sz="0" w:space="0" w:color="auto"/>
            <w:bottom w:val="none" w:sz="0" w:space="0" w:color="auto"/>
            <w:right w:val="none" w:sz="0" w:space="0" w:color="auto"/>
          </w:divBdr>
        </w:div>
      </w:divsChild>
    </w:div>
    <w:div w:id="969441019">
      <w:bodyDiv w:val="1"/>
      <w:marLeft w:val="0"/>
      <w:marRight w:val="0"/>
      <w:marTop w:val="0"/>
      <w:marBottom w:val="0"/>
      <w:divBdr>
        <w:top w:val="none" w:sz="0" w:space="0" w:color="auto"/>
        <w:left w:val="none" w:sz="0" w:space="0" w:color="auto"/>
        <w:bottom w:val="none" w:sz="0" w:space="0" w:color="auto"/>
        <w:right w:val="none" w:sz="0" w:space="0" w:color="auto"/>
      </w:divBdr>
      <w:divsChild>
        <w:div w:id="1733575084">
          <w:marLeft w:val="547"/>
          <w:marRight w:val="0"/>
          <w:marTop w:val="200"/>
          <w:marBottom w:val="0"/>
          <w:divBdr>
            <w:top w:val="none" w:sz="0" w:space="0" w:color="auto"/>
            <w:left w:val="none" w:sz="0" w:space="0" w:color="auto"/>
            <w:bottom w:val="none" w:sz="0" w:space="0" w:color="auto"/>
            <w:right w:val="none" w:sz="0" w:space="0" w:color="auto"/>
          </w:divBdr>
        </w:div>
        <w:div w:id="2133136762">
          <w:marLeft w:val="547"/>
          <w:marRight w:val="0"/>
          <w:marTop w:val="200"/>
          <w:marBottom w:val="0"/>
          <w:divBdr>
            <w:top w:val="none" w:sz="0" w:space="0" w:color="auto"/>
            <w:left w:val="none" w:sz="0" w:space="0" w:color="auto"/>
            <w:bottom w:val="none" w:sz="0" w:space="0" w:color="auto"/>
            <w:right w:val="none" w:sz="0" w:space="0" w:color="auto"/>
          </w:divBdr>
        </w:div>
        <w:div w:id="2020619236">
          <w:marLeft w:val="547"/>
          <w:marRight w:val="0"/>
          <w:marTop w:val="200"/>
          <w:marBottom w:val="0"/>
          <w:divBdr>
            <w:top w:val="none" w:sz="0" w:space="0" w:color="auto"/>
            <w:left w:val="none" w:sz="0" w:space="0" w:color="auto"/>
            <w:bottom w:val="none" w:sz="0" w:space="0" w:color="auto"/>
            <w:right w:val="none" w:sz="0" w:space="0" w:color="auto"/>
          </w:divBdr>
        </w:div>
      </w:divsChild>
    </w:div>
    <w:div w:id="973412586">
      <w:bodyDiv w:val="1"/>
      <w:marLeft w:val="0"/>
      <w:marRight w:val="0"/>
      <w:marTop w:val="0"/>
      <w:marBottom w:val="0"/>
      <w:divBdr>
        <w:top w:val="none" w:sz="0" w:space="0" w:color="auto"/>
        <w:left w:val="none" w:sz="0" w:space="0" w:color="auto"/>
        <w:bottom w:val="none" w:sz="0" w:space="0" w:color="auto"/>
        <w:right w:val="none" w:sz="0" w:space="0" w:color="auto"/>
      </w:divBdr>
    </w:div>
    <w:div w:id="983386985">
      <w:bodyDiv w:val="1"/>
      <w:marLeft w:val="0"/>
      <w:marRight w:val="0"/>
      <w:marTop w:val="0"/>
      <w:marBottom w:val="0"/>
      <w:divBdr>
        <w:top w:val="none" w:sz="0" w:space="0" w:color="auto"/>
        <w:left w:val="none" w:sz="0" w:space="0" w:color="auto"/>
        <w:bottom w:val="none" w:sz="0" w:space="0" w:color="auto"/>
        <w:right w:val="none" w:sz="0" w:space="0" w:color="auto"/>
      </w:divBdr>
      <w:divsChild>
        <w:div w:id="356926059">
          <w:marLeft w:val="547"/>
          <w:marRight w:val="0"/>
          <w:marTop w:val="0"/>
          <w:marBottom w:val="0"/>
          <w:divBdr>
            <w:top w:val="none" w:sz="0" w:space="0" w:color="auto"/>
            <w:left w:val="none" w:sz="0" w:space="0" w:color="auto"/>
            <w:bottom w:val="none" w:sz="0" w:space="0" w:color="auto"/>
            <w:right w:val="none" w:sz="0" w:space="0" w:color="auto"/>
          </w:divBdr>
        </w:div>
        <w:div w:id="512182988">
          <w:marLeft w:val="547"/>
          <w:marRight w:val="0"/>
          <w:marTop w:val="0"/>
          <w:marBottom w:val="0"/>
          <w:divBdr>
            <w:top w:val="none" w:sz="0" w:space="0" w:color="auto"/>
            <w:left w:val="none" w:sz="0" w:space="0" w:color="auto"/>
            <w:bottom w:val="none" w:sz="0" w:space="0" w:color="auto"/>
            <w:right w:val="none" w:sz="0" w:space="0" w:color="auto"/>
          </w:divBdr>
        </w:div>
        <w:div w:id="525948286">
          <w:marLeft w:val="547"/>
          <w:marRight w:val="0"/>
          <w:marTop w:val="0"/>
          <w:marBottom w:val="0"/>
          <w:divBdr>
            <w:top w:val="none" w:sz="0" w:space="0" w:color="auto"/>
            <w:left w:val="none" w:sz="0" w:space="0" w:color="auto"/>
            <w:bottom w:val="none" w:sz="0" w:space="0" w:color="auto"/>
            <w:right w:val="none" w:sz="0" w:space="0" w:color="auto"/>
          </w:divBdr>
        </w:div>
        <w:div w:id="1798445266">
          <w:marLeft w:val="547"/>
          <w:marRight w:val="0"/>
          <w:marTop w:val="0"/>
          <w:marBottom w:val="0"/>
          <w:divBdr>
            <w:top w:val="none" w:sz="0" w:space="0" w:color="auto"/>
            <w:left w:val="none" w:sz="0" w:space="0" w:color="auto"/>
            <w:bottom w:val="none" w:sz="0" w:space="0" w:color="auto"/>
            <w:right w:val="none" w:sz="0" w:space="0" w:color="auto"/>
          </w:divBdr>
        </w:div>
      </w:divsChild>
    </w:div>
    <w:div w:id="1003627038">
      <w:bodyDiv w:val="1"/>
      <w:marLeft w:val="0"/>
      <w:marRight w:val="0"/>
      <w:marTop w:val="0"/>
      <w:marBottom w:val="0"/>
      <w:divBdr>
        <w:top w:val="none" w:sz="0" w:space="0" w:color="auto"/>
        <w:left w:val="none" w:sz="0" w:space="0" w:color="auto"/>
        <w:bottom w:val="none" w:sz="0" w:space="0" w:color="auto"/>
        <w:right w:val="none" w:sz="0" w:space="0" w:color="auto"/>
      </w:divBdr>
      <w:divsChild>
        <w:div w:id="318122907">
          <w:marLeft w:val="547"/>
          <w:marRight w:val="0"/>
          <w:marTop w:val="200"/>
          <w:marBottom w:val="0"/>
          <w:divBdr>
            <w:top w:val="none" w:sz="0" w:space="0" w:color="auto"/>
            <w:left w:val="none" w:sz="0" w:space="0" w:color="auto"/>
            <w:bottom w:val="none" w:sz="0" w:space="0" w:color="auto"/>
            <w:right w:val="none" w:sz="0" w:space="0" w:color="auto"/>
          </w:divBdr>
        </w:div>
        <w:div w:id="1599947784">
          <w:marLeft w:val="547"/>
          <w:marRight w:val="0"/>
          <w:marTop w:val="200"/>
          <w:marBottom w:val="0"/>
          <w:divBdr>
            <w:top w:val="none" w:sz="0" w:space="0" w:color="auto"/>
            <w:left w:val="none" w:sz="0" w:space="0" w:color="auto"/>
            <w:bottom w:val="none" w:sz="0" w:space="0" w:color="auto"/>
            <w:right w:val="none" w:sz="0" w:space="0" w:color="auto"/>
          </w:divBdr>
        </w:div>
        <w:div w:id="2035106315">
          <w:marLeft w:val="547"/>
          <w:marRight w:val="0"/>
          <w:marTop w:val="200"/>
          <w:marBottom w:val="0"/>
          <w:divBdr>
            <w:top w:val="none" w:sz="0" w:space="0" w:color="auto"/>
            <w:left w:val="none" w:sz="0" w:space="0" w:color="auto"/>
            <w:bottom w:val="none" w:sz="0" w:space="0" w:color="auto"/>
            <w:right w:val="none" w:sz="0" w:space="0" w:color="auto"/>
          </w:divBdr>
        </w:div>
        <w:div w:id="825240597">
          <w:marLeft w:val="547"/>
          <w:marRight w:val="0"/>
          <w:marTop w:val="200"/>
          <w:marBottom w:val="0"/>
          <w:divBdr>
            <w:top w:val="none" w:sz="0" w:space="0" w:color="auto"/>
            <w:left w:val="none" w:sz="0" w:space="0" w:color="auto"/>
            <w:bottom w:val="none" w:sz="0" w:space="0" w:color="auto"/>
            <w:right w:val="none" w:sz="0" w:space="0" w:color="auto"/>
          </w:divBdr>
        </w:div>
        <w:div w:id="978388098">
          <w:marLeft w:val="547"/>
          <w:marRight w:val="0"/>
          <w:marTop w:val="200"/>
          <w:marBottom w:val="0"/>
          <w:divBdr>
            <w:top w:val="none" w:sz="0" w:space="0" w:color="auto"/>
            <w:left w:val="none" w:sz="0" w:space="0" w:color="auto"/>
            <w:bottom w:val="none" w:sz="0" w:space="0" w:color="auto"/>
            <w:right w:val="none" w:sz="0" w:space="0" w:color="auto"/>
          </w:divBdr>
        </w:div>
        <w:div w:id="171842063">
          <w:marLeft w:val="547"/>
          <w:marRight w:val="0"/>
          <w:marTop w:val="200"/>
          <w:marBottom w:val="0"/>
          <w:divBdr>
            <w:top w:val="none" w:sz="0" w:space="0" w:color="auto"/>
            <w:left w:val="none" w:sz="0" w:space="0" w:color="auto"/>
            <w:bottom w:val="none" w:sz="0" w:space="0" w:color="auto"/>
            <w:right w:val="none" w:sz="0" w:space="0" w:color="auto"/>
          </w:divBdr>
        </w:div>
      </w:divsChild>
    </w:div>
    <w:div w:id="1011298792">
      <w:bodyDiv w:val="1"/>
      <w:marLeft w:val="0"/>
      <w:marRight w:val="0"/>
      <w:marTop w:val="0"/>
      <w:marBottom w:val="0"/>
      <w:divBdr>
        <w:top w:val="none" w:sz="0" w:space="0" w:color="auto"/>
        <w:left w:val="none" w:sz="0" w:space="0" w:color="auto"/>
        <w:bottom w:val="none" w:sz="0" w:space="0" w:color="auto"/>
        <w:right w:val="none" w:sz="0" w:space="0" w:color="auto"/>
      </w:divBdr>
      <w:divsChild>
        <w:div w:id="643268372">
          <w:marLeft w:val="720"/>
          <w:marRight w:val="0"/>
          <w:marTop w:val="0"/>
          <w:marBottom w:val="160"/>
          <w:divBdr>
            <w:top w:val="none" w:sz="0" w:space="0" w:color="auto"/>
            <w:left w:val="none" w:sz="0" w:space="0" w:color="auto"/>
            <w:bottom w:val="none" w:sz="0" w:space="0" w:color="auto"/>
            <w:right w:val="none" w:sz="0" w:space="0" w:color="auto"/>
          </w:divBdr>
        </w:div>
        <w:div w:id="1467090395">
          <w:marLeft w:val="720"/>
          <w:marRight w:val="0"/>
          <w:marTop w:val="0"/>
          <w:marBottom w:val="160"/>
          <w:divBdr>
            <w:top w:val="none" w:sz="0" w:space="0" w:color="auto"/>
            <w:left w:val="none" w:sz="0" w:space="0" w:color="auto"/>
            <w:bottom w:val="none" w:sz="0" w:space="0" w:color="auto"/>
            <w:right w:val="none" w:sz="0" w:space="0" w:color="auto"/>
          </w:divBdr>
        </w:div>
        <w:div w:id="504781463">
          <w:marLeft w:val="720"/>
          <w:marRight w:val="0"/>
          <w:marTop w:val="0"/>
          <w:marBottom w:val="160"/>
          <w:divBdr>
            <w:top w:val="none" w:sz="0" w:space="0" w:color="auto"/>
            <w:left w:val="none" w:sz="0" w:space="0" w:color="auto"/>
            <w:bottom w:val="none" w:sz="0" w:space="0" w:color="auto"/>
            <w:right w:val="none" w:sz="0" w:space="0" w:color="auto"/>
          </w:divBdr>
        </w:div>
        <w:div w:id="1786343309">
          <w:marLeft w:val="720"/>
          <w:marRight w:val="0"/>
          <w:marTop w:val="0"/>
          <w:marBottom w:val="160"/>
          <w:divBdr>
            <w:top w:val="none" w:sz="0" w:space="0" w:color="auto"/>
            <w:left w:val="none" w:sz="0" w:space="0" w:color="auto"/>
            <w:bottom w:val="none" w:sz="0" w:space="0" w:color="auto"/>
            <w:right w:val="none" w:sz="0" w:space="0" w:color="auto"/>
          </w:divBdr>
        </w:div>
        <w:div w:id="548227555">
          <w:marLeft w:val="720"/>
          <w:marRight w:val="0"/>
          <w:marTop w:val="0"/>
          <w:marBottom w:val="160"/>
          <w:divBdr>
            <w:top w:val="none" w:sz="0" w:space="0" w:color="auto"/>
            <w:left w:val="none" w:sz="0" w:space="0" w:color="auto"/>
            <w:bottom w:val="none" w:sz="0" w:space="0" w:color="auto"/>
            <w:right w:val="none" w:sz="0" w:space="0" w:color="auto"/>
          </w:divBdr>
        </w:div>
        <w:div w:id="870143216">
          <w:marLeft w:val="720"/>
          <w:marRight w:val="0"/>
          <w:marTop w:val="0"/>
          <w:marBottom w:val="160"/>
          <w:divBdr>
            <w:top w:val="none" w:sz="0" w:space="0" w:color="auto"/>
            <w:left w:val="none" w:sz="0" w:space="0" w:color="auto"/>
            <w:bottom w:val="none" w:sz="0" w:space="0" w:color="auto"/>
            <w:right w:val="none" w:sz="0" w:space="0" w:color="auto"/>
          </w:divBdr>
        </w:div>
        <w:div w:id="614672481">
          <w:marLeft w:val="720"/>
          <w:marRight w:val="0"/>
          <w:marTop w:val="0"/>
          <w:marBottom w:val="160"/>
          <w:divBdr>
            <w:top w:val="none" w:sz="0" w:space="0" w:color="auto"/>
            <w:left w:val="none" w:sz="0" w:space="0" w:color="auto"/>
            <w:bottom w:val="none" w:sz="0" w:space="0" w:color="auto"/>
            <w:right w:val="none" w:sz="0" w:space="0" w:color="auto"/>
          </w:divBdr>
        </w:div>
        <w:div w:id="694229472">
          <w:marLeft w:val="720"/>
          <w:marRight w:val="0"/>
          <w:marTop w:val="0"/>
          <w:marBottom w:val="160"/>
          <w:divBdr>
            <w:top w:val="none" w:sz="0" w:space="0" w:color="auto"/>
            <w:left w:val="none" w:sz="0" w:space="0" w:color="auto"/>
            <w:bottom w:val="none" w:sz="0" w:space="0" w:color="auto"/>
            <w:right w:val="none" w:sz="0" w:space="0" w:color="auto"/>
          </w:divBdr>
        </w:div>
        <w:div w:id="684598323">
          <w:marLeft w:val="720"/>
          <w:marRight w:val="0"/>
          <w:marTop w:val="0"/>
          <w:marBottom w:val="160"/>
          <w:divBdr>
            <w:top w:val="none" w:sz="0" w:space="0" w:color="auto"/>
            <w:left w:val="none" w:sz="0" w:space="0" w:color="auto"/>
            <w:bottom w:val="none" w:sz="0" w:space="0" w:color="auto"/>
            <w:right w:val="none" w:sz="0" w:space="0" w:color="auto"/>
          </w:divBdr>
        </w:div>
      </w:divsChild>
    </w:div>
    <w:div w:id="1013915173">
      <w:bodyDiv w:val="1"/>
      <w:marLeft w:val="0"/>
      <w:marRight w:val="0"/>
      <w:marTop w:val="0"/>
      <w:marBottom w:val="0"/>
      <w:divBdr>
        <w:top w:val="none" w:sz="0" w:space="0" w:color="auto"/>
        <w:left w:val="none" w:sz="0" w:space="0" w:color="auto"/>
        <w:bottom w:val="none" w:sz="0" w:space="0" w:color="auto"/>
        <w:right w:val="none" w:sz="0" w:space="0" w:color="auto"/>
      </w:divBdr>
      <w:divsChild>
        <w:div w:id="1869559471">
          <w:marLeft w:val="547"/>
          <w:marRight w:val="0"/>
          <w:marTop w:val="200"/>
          <w:marBottom w:val="0"/>
          <w:divBdr>
            <w:top w:val="none" w:sz="0" w:space="0" w:color="auto"/>
            <w:left w:val="none" w:sz="0" w:space="0" w:color="auto"/>
            <w:bottom w:val="none" w:sz="0" w:space="0" w:color="auto"/>
            <w:right w:val="none" w:sz="0" w:space="0" w:color="auto"/>
          </w:divBdr>
        </w:div>
        <w:div w:id="1870485061">
          <w:marLeft w:val="547"/>
          <w:marRight w:val="0"/>
          <w:marTop w:val="200"/>
          <w:marBottom w:val="0"/>
          <w:divBdr>
            <w:top w:val="none" w:sz="0" w:space="0" w:color="auto"/>
            <w:left w:val="none" w:sz="0" w:space="0" w:color="auto"/>
            <w:bottom w:val="none" w:sz="0" w:space="0" w:color="auto"/>
            <w:right w:val="none" w:sz="0" w:space="0" w:color="auto"/>
          </w:divBdr>
        </w:div>
      </w:divsChild>
    </w:div>
    <w:div w:id="1047922246">
      <w:bodyDiv w:val="1"/>
      <w:marLeft w:val="0"/>
      <w:marRight w:val="0"/>
      <w:marTop w:val="0"/>
      <w:marBottom w:val="0"/>
      <w:divBdr>
        <w:top w:val="none" w:sz="0" w:space="0" w:color="auto"/>
        <w:left w:val="none" w:sz="0" w:space="0" w:color="auto"/>
        <w:bottom w:val="none" w:sz="0" w:space="0" w:color="auto"/>
        <w:right w:val="none" w:sz="0" w:space="0" w:color="auto"/>
      </w:divBdr>
      <w:divsChild>
        <w:div w:id="2012021363">
          <w:marLeft w:val="547"/>
          <w:marRight w:val="0"/>
          <w:marTop w:val="200"/>
          <w:marBottom w:val="0"/>
          <w:divBdr>
            <w:top w:val="none" w:sz="0" w:space="0" w:color="auto"/>
            <w:left w:val="none" w:sz="0" w:space="0" w:color="auto"/>
            <w:bottom w:val="none" w:sz="0" w:space="0" w:color="auto"/>
            <w:right w:val="none" w:sz="0" w:space="0" w:color="auto"/>
          </w:divBdr>
        </w:div>
        <w:div w:id="23479866">
          <w:marLeft w:val="547"/>
          <w:marRight w:val="0"/>
          <w:marTop w:val="200"/>
          <w:marBottom w:val="0"/>
          <w:divBdr>
            <w:top w:val="none" w:sz="0" w:space="0" w:color="auto"/>
            <w:left w:val="none" w:sz="0" w:space="0" w:color="auto"/>
            <w:bottom w:val="none" w:sz="0" w:space="0" w:color="auto"/>
            <w:right w:val="none" w:sz="0" w:space="0" w:color="auto"/>
          </w:divBdr>
        </w:div>
        <w:div w:id="855384151">
          <w:marLeft w:val="547"/>
          <w:marRight w:val="0"/>
          <w:marTop w:val="200"/>
          <w:marBottom w:val="0"/>
          <w:divBdr>
            <w:top w:val="none" w:sz="0" w:space="0" w:color="auto"/>
            <w:left w:val="none" w:sz="0" w:space="0" w:color="auto"/>
            <w:bottom w:val="none" w:sz="0" w:space="0" w:color="auto"/>
            <w:right w:val="none" w:sz="0" w:space="0" w:color="auto"/>
          </w:divBdr>
        </w:div>
      </w:divsChild>
    </w:div>
    <w:div w:id="1083524582">
      <w:bodyDiv w:val="1"/>
      <w:marLeft w:val="0"/>
      <w:marRight w:val="0"/>
      <w:marTop w:val="0"/>
      <w:marBottom w:val="0"/>
      <w:divBdr>
        <w:top w:val="none" w:sz="0" w:space="0" w:color="auto"/>
        <w:left w:val="none" w:sz="0" w:space="0" w:color="auto"/>
        <w:bottom w:val="none" w:sz="0" w:space="0" w:color="auto"/>
        <w:right w:val="none" w:sz="0" w:space="0" w:color="auto"/>
      </w:divBdr>
    </w:div>
    <w:div w:id="1084496490">
      <w:bodyDiv w:val="1"/>
      <w:marLeft w:val="0"/>
      <w:marRight w:val="0"/>
      <w:marTop w:val="0"/>
      <w:marBottom w:val="0"/>
      <w:divBdr>
        <w:top w:val="none" w:sz="0" w:space="0" w:color="auto"/>
        <w:left w:val="none" w:sz="0" w:space="0" w:color="auto"/>
        <w:bottom w:val="none" w:sz="0" w:space="0" w:color="auto"/>
        <w:right w:val="none" w:sz="0" w:space="0" w:color="auto"/>
      </w:divBdr>
    </w:div>
    <w:div w:id="1102459742">
      <w:bodyDiv w:val="1"/>
      <w:marLeft w:val="0"/>
      <w:marRight w:val="0"/>
      <w:marTop w:val="0"/>
      <w:marBottom w:val="0"/>
      <w:divBdr>
        <w:top w:val="none" w:sz="0" w:space="0" w:color="auto"/>
        <w:left w:val="none" w:sz="0" w:space="0" w:color="auto"/>
        <w:bottom w:val="none" w:sz="0" w:space="0" w:color="auto"/>
        <w:right w:val="none" w:sz="0" w:space="0" w:color="auto"/>
      </w:divBdr>
      <w:divsChild>
        <w:div w:id="1559976497">
          <w:marLeft w:val="547"/>
          <w:marRight w:val="0"/>
          <w:marTop w:val="0"/>
          <w:marBottom w:val="0"/>
          <w:divBdr>
            <w:top w:val="none" w:sz="0" w:space="0" w:color="auto"/>
            <w:left w:val="none" w:sz="0" w:space="0" w:color="auto"/>
            <w:bottom w:val="none" w:sz="0" w:space="0" w:color="auto"/>
            <w:right w:val="none" w:sz="0" w:space="0" w:color="auto"/>
          </w:divBdr>
        </w:div>
        <w:div w:id="1045326608">
          <w:marLeft w:val="547"/>
          <w:marRight w:val="0"/>
          <w:marTop w:val="0"/>
          <w:marBottom w:val="0"/>
          <w:divBdr>
            <w:top w:val="none" w:sz="0" w:space="0" w:color="auto"/>
            <w:left w:val="none" w:sz="0" w:space="0" w:color="auto"/>
            <w:bottom w:val="none" w:sz="0" w:space="0" w:color="auto"/>
            <w:right w:val="none" w:sz="0" w:space="0" w:color="auto"/>
          </w:divBdr>
        </w:div>
        <w:div w:id="1847819021">
          <w:marLeft w:val="547"/>
          <w:marRight w:val="0"/>
          <w:marTop w:val="0"/>
          <w:marBottom w:val="0"/>
          <w:divBdr>
            <w:top w:val="none" w:sz="0" w:space="0" w:color="auto"/>
            <w:left w:val="none" w:sz="0" w:space="0" w:color="auto"/>
            <w:bottom w:val="none" w:sz="0" w:space="0" w:color="auto"/>
            <w:right w:val="none" w:sz="0" w:space="0" w:color="auto"/>
          </w:divBdr>
        </w:div>
      </w:divsChild>
    </w:div>
    <w:div w:id="1115517148">
      <w:bodyDiv w:val="1"/>
      <w:marLeft w:val="0"/>
      <w:marRight w:val="0"/>
      <w:marTop w:val="0"/>
      <w:marBottom w:val="0"/>
      <w:divBdr>
        <w:top w:val="none" w:sz="0" w:space="0" w:color="auto"/>
        <w:left w:val="none" w:sz="0" w:space="0" w:color="auto"/>
        <w:bottom w:val="none" w:sz="0" w:space="0" w:color="auto"/>
        <w:right w:val="none" w:sz="0" w:space="0" w:color="auto"/>
      </w:divBdr>
      <w:divsChild>
        <w:div w:id="1750232988">
          <w:marLeft w:val="547"/>
          <w:marRight w:val="0"/>
          <w:marTop w:val="0"/>
          <w:marBottom w:val="0"/>
          <w:divBdr>
            <w:top w:val="none" w:sz="0" w:space="0" w:color="auto"/>
            <w:left w:val="none" w:sz="0" w:space="0" w:color="auto"/>
            <w:bottom w:val="none" w:sz="0" w:space="0" w:color="auto"/>
            <w:right w:val="none" w:sz="0" w:space="0" w:color="auto"/>
          </w:divBdr>
        </w:div>
        <w:div w:id="1385643898">
          <w:marLeft w:val="547"/>
          <w:marRight w:val="0"/>
          <w:marTop w:val="0"/>
          <w:marBottom w:val="0"/>
          <w:divBdr>
            <w:top w:val="none" w:sz="0" w:space="0" w:color="auto"/>
            <w:left w:val="none" w:sz="0" w:space="0" w:color="auto"/>
            <w:bottom w:val="none" w:sz="0" w:space="0" w:color="auto"/>
            <w:right w:val="none" w:sz="0" w:space="0" w:color="auto"/>
          </w:divBdr>
        </w:div>
        <w:div w:id="1446344607">
          <w:marLeft w:val="547"/>
          <w:marRight w:val="0"/>
          <w:marTop w:val="0"/>
          <w:marBottom w:val="160"/>
          <w:divBdr>
            <w:top w:val="none" w:sz="0" w:space="0" w:color="auto"/>
            <w:left w:val="none" w:sz="0" w:space="0" w:color="auto"/>
            <w:bottom w:val="none" w:sz="0" w:space="0" w:color="auto"/>
            <w:right w:val="none" w:sz="0" w:space="0" w:color="auto"/>
          </w:divBdr>
        </w:div>
        <w:div w:id="883568117">
          <w:marLeft w:val="547"/>
          <w:marRight w:val="0"/>
          <w:marTop w:val="0"/>
          <w:marBottom w:val="0"/>
          <w:divBdr>
            <w:top w:val="none" w:sz="0" w:space="0" w:color="auto"/>
            <w:left w:val="none" w:sz="0" w:space="0" w:color="auto"/>
            <w:bottom w:val="none" w:sz="0" w:space="0" w:color="auto"/>
            <w:right w:val="none" w:sz="0" w:space="0" w:color="auto"/>
          </w:divBdr>
        </w:div>
        <w:div w:id="544752382">
          <w:marLeft w:val="547"/>
          <w:marRight w:val="0"/>
          <w:marTop w:val="0"/>
          <w:marBottom w:val="0"/>
          <w:divBdr>
            <w:top w:val="none" w:sz="0" w:space="0" w:color="auto"/>
            <w:left w:val="none" w:sz="0" w:space="0" w:color="auto"/>
            <w:bottom w:val="none" w:sz="0" w:space="0" w:color="auto"/>
            <w:right w:val="none" w:sz="0" w:space="0" w:color="auto"/>
          </w:divBdr>
        </w:div>
        <w:div w:id="468286616">
          <w:marLeft w:val="547"/>
          <w:marRight w:val="0"/>
          <w:marTop w:val="0"/>
          <w:marBottom w:val="160"/>
          <w:divBdr>
            <w:top w:val="none" w:sz="0" w:space="0" w:color="auto"/>
            <w:left w:val="none" w:sz="0" w:space="0" w:color="auto"/>
            <w:bottom w:val="none" w:sz="0" w:space="0" w:color="auto"/>
            <w:right w:val="none" w:sz="0" w:space="0" w:color="auto"/>
          </w:divBdr>
        </w:div>
        <w:div w:id="2779848">
          <w:marLeft w:val="547"/>
          <w:marRight w:val="0"/>
          <w:marTop w:val="0"/>
          <w:marBottom w:val="160"/>
          <w:divBdr>
            <w:top w:val="none" w:sz="0" w:space="0" w:color="auto"/>
            <w:left w:val="none" w:sz="0" w:space="0" w:color="auto"/>
            <w:bottom w:val="none" w:sz="0" w:space="0" w:color="auto"/>
            <w:right w:val="none" w:sz="0" w:space="0" w:color="auto"/>
          </w:divBdr>
        </w:div>
        <w:div w:id="617612949">
          <w:marLeft w:val="547"/>
          <w:marRight w:val="0"/>
          <w:marTop w:val="0"/>
          <w:marBottom w:val="0"/>
          <w:divBdr>
            <w:top w:val="none" w:sz="0" w:space="0" w:color="auto"/>
            <w:left w:val="none" w:sz="0" w:space="0" w:color="auto"/>
            <w:bottom w:val="none" w:sz="0" w:space="0" w:color="auto"/>
            <w:right w:val="none" w:sz="0" w:space="0" w:color="auto"/>
          </w:divBdr>
        </w:div>
        <w:div w:id="32383969">
          <w:marLeft w:val="547"/>
          <w:marRight w:val="0"/>
          <w:marTop w:val="0"/>
          <w:marBottom w:val="0"/>
          <w:divBdr>
            <w:top w:val="none" w:sz="0" w:space="0" w:color="auto"/>
            <w:left w:val="none" w:sz="0" w:space="0" w:color="auto"/>
            <w:bottom w:val="none" w:sz="0" w:space="0" w:color="auto"/>
            <w:right w:val="none" w:sz="0" w:space="0" w:color="auto"/>
          </w:divBdr>
        </w:div>
        <w:div w:id="2131244039">
          <w:marLeft w:val="547"/>
          <w:marRight w:val="0"/>
          <w:marTop w:val="0"/>
          <w:marBottom w:val="0"/>
          <w:divBdr>
            <w:top w:val="none" w:sz="0" w:space="0" w:color="auto"/>
            <w:left w:val="none" w:sz="0" w:space="0" w:color="auto"/>
            <w:bottom w:val="none" w:sz="0" w:space="0" w:color="auto"/>
            <w:right w:val="none" w:sz="0" w:space="0" w:color="auto"/>
          </w:divBdr>
        </w:div>
        <w:div w:id="1988821293">
          <w:marLeft w:val="547"/>
          <w:marRight w:val="0"/>
          <w:marTop w:val="0"/>
          <w:marBottom w:val="0"/>
          <w:divBdr>
            <w:top w:val="none" w:sz="0" w:space="0" w:color="auto"/>
            <w:left w:val="none" w:sz="0" w:space="0" w:color="auto"/>
            <w:bottom w:val="none" w:sz="0" w:space="0" w:color="auto"/>
            <w:right w:val="none" w:sz="0" w:space="0" w:color="auto"/>
          </w:divBdr>
        </w:div>
        <w:div w:id="705914959">
          <w:marLeft w:val="547"/>
          <w:marRight w:val="0"/>
          <w:marTop w:val="0"/>
          <w:marBottom w:val="0"/>
          <w:divBdr>
            <w:top w:val="none" w:sz="0" w:space="0" w:color="auto"/>
            <w:left w:val="none" w:sz="0" w:space="0" w:color="auto"/>
            <w:bottom w:val="none" w:sz="0" w:space="0" w:color="auto"/>
            <w:right w:val="none" w:sz="0" w:space="0" w:color="auto"/>
          </w:divBdr>
        </w:div>
        <w:div w:id="1202135185">
          <w:marLeft w:val="547"/>
          <w:marRight w:val="0"/>
          <w:marTop w:val="0"/>
          <w:marBottom w:val="0"/>
          <w:divBdr>
            <w:top w:val="none" w:sz="0" w:space="0" w:color="auto"/>
            <w:left w:val="none" w:sz="0" w:space="0" w:color="auto"/>
            <w:bottom w:val="none" w:sz="0" w:space="0" w:color="auto"/>
            <w:right w:val="none" w:sz="0" w:space="0" w:color="auto"/>
          </w:divBdr>
        </w:div>
        <w:div w:id="1991446897">
          <w:marLeft w:val="547"/>
          <w:marRight w:val="0"/>
          <w:marTop w:val="0"/>
          <w:marBottom w:val="160"/>
          <w:divBdr>
            <w:top w:val="none" w:sz="0" w:space="0" w:color="auto"/>
            <w:left w:val="none" w:sz="0" w:space="0" w:color="auto"/>
            <w:bottom w:val="none" w:sz="0" w:space="0" w:color="auto"/>
            <w:right w:val="none" w:sz="0" w:space="0" w:color="auto"/>
          </w:divBdr>
        </w:div>
        <w:div w:id="1673028795">
          <w:marLeft w:val="547"/>
          <w:marRight w:val="0"/>
          <w:marTop w:val="0"/>
          <w:marBottom w:val="0"/>
          <w:divBdr>
            <w:top w:val="none" w:sz="0" w:space="0" w:color="auto"/>
            <w:left w:val="none" w:sz="0" w:space="0" w:color="auto"/>
            <w:bottom w:val="none" w:sz="0" w:space="0" w:color="auto"/>
            <w:right w:val="none" w:sz="0" w:space="0" w:color="auto"/>
          </w:divBdr>
        </w:div>
        <w:div w:id="1888493924">
          <w:marLeft w:val="547"/>
          <w:marRight w:val="0"/>
          <w:marTop w:val="0"/>
          <w:marBottom w:val="0"/>
          <w:divBdr>
            <w:top w:val="none" w:sz="0" w:space="0" w:color="auto"/>
            <w:left w:val="none" w:sz="0" w:space="0" w:color="auto"/>
            <w:bottom w:val="none" w:sz="0" w:space="0" w:color="auto"/>
            <w:right w:val="none" w:sz="0" w:space="0" w:color="auto"/>
          </w:divBdr>
        </w:div>
        <w:div w:id="161046481">
          <w:marLeft w:val="547"/>
          <w:marRight w:val="0"/>
          <w:marTop w:val="0"/>
          <w:marBottom w:val="0"/>
          <w:divBdr>
            <w:top w:val="none" w:sz="0" w:space="0" w:color="auto"/>
            <w:left w:val="none" w:sz="0" w:space="0" w:color="auto"/>
            <w:bottom w:val="none" w:sz="0" w:space="0" w:color="auto"/>
            <w:right w:val="none" w:sz="0" w:space="0" w:color="auto"/>
          </w:divBdr>
        </w:div>
        <w:div w:id="79839235">
          <w:marLeft w:val="547"/>
          <w:marRight w:val="0"/>
          <w:marTop w:val="0"/>
          <w:marBottom w:val="160"/>
          <w:divBdr>
            <w:top w:val="none" w:sz="0" w:space="0" w:color="auto"/>
            <w:left w:val="none" w:sz="0" w:space="0" w:color="auto"/>
            <w:bottom w:val="none" w:sz="0" w:space="0" w:color="auto"/>
            <w:right w:val="none" w:sz="0" w:space="0" w:color="auto"/>
          </w:divBdr>
        </w:div>
      </w:divsChild>
    </w:div>
    <w:div w:id="1160777979">
      <w:bodyDiv w:val="1"/>
      <w:marLeft w:val="0"/>
      <w:marRight w:val="0"/>
      <w:marTop w:val="0"/>
      <w:marBottom w:val="0"/>
      <w:divBdr>
        <w:top w:val="none" w:sz="0" w:space="0" w:color="auto"/>
        <w:left w:val="none" w:sz="0" w:space="0" w:color="auto"/>
        <w:bottom w:val="none" w:sz="0" w:space="0" w:color="auto"/>
        <w:right w:val="none" w:sz="0" w:space="0" w:color="auto"/>
      </w:divBdr>
      <w:divsChild>
        <w:div w:id="1210340035">
          <w:marLeft w:val="547"/>
          <w:marRight w:val="0"/>
          <w:marTop w:val="0"/>
          <w:marBottom w:val="0"/>
          <w:divBdr>
            <w:top w:val="none" w:sz="0" w:space="0" w:color="auto"/>
            <w:left w:val="none" w:sz="0" w:space="0" w:color="auto"/>
            <w:bottom w:val="none" w:sz="0" w:space="0" w:color="auto"/>
            <w:right w:val="none" w:sz="0" w:space="0" w:color="auto"/>
          </w:divBdr>
        </w:div>
        <w:div w:id="568197128">
          <w:marLeft w:val="547"/>
          <w:marRight w:val="0"/>
          <w:marTop w:val="0"/>
          <w:marBottom w:val="0"/>
          <w:divBdr>
            <w:top w:val="none" w:sz="0" w:space="0" w:color="auto"/>
            <w:left w:val="none" w:sz="0" w:space="0" w:color="auto"/>
            <w:bottom w:val="none" w:sz="0" w:space="0" w:color="auto"/>
            <w:right w:val="none" w:sz="0" w:space="0" w:color="auto"/>
          </w:divBdr>
        </w:div>
        <w:div w:id="1040790016">
          <w:marLeft w:val="547"/>
          <w:marRight w:val="0"/>
          <w:marTop w:val="0"/>
          <w:marBottom w:val="160"/>
          <w:divBdr>
            <w:top w:val="none" w:sz="0" w:space="0" w:color="auto"/>
            <w:left w:val="none" w:sz="0" w:space="0" w:color="auto"/>
            <w:bottom w:val="none" w:sz="0" w:space="0" w:color="auto"/>
            <w:right w:val="none" w:sz="0" w:space="0" w:color="auto"/>
          </w:divBdr>
        </w:div>
        <w:div w:id="1380478112">
          <w:marLeft w:val="547"/>
          <w:marRight w:val="0"/>
          <w:marTop w:val="0"/>
          <w:marBottom w:val="0"/>
          <w:divBdr>
            <w:top w:val="none" w:sz="0" w:space="0" w:color="auto"/>
            <w:left w:val="none" w:sz="0" w:space="0" w:color="auto"/>
            <w:bottom w:val="none" w:sz="0" w:space="0" w:color="auto"/>
            <w:right w:val="none" w:sz="0" w:space="0" w:color="auto"/>
          </w:divBdr>
        </w:div>
        <w:div w:id="1369259969">
          <w:marLeft w:val="547"/>
          <w:marRight w:val="0"/>
          <w:marTop w:val="0"/>
          <w:marBottom w:val="0"/>
          <w:divBdr>
            <w:top w:val="none" w:sz="0" w:space="0" w:color="auto"/>
            <w:left w:val="none" w:sz="0" w:space="0" w:color="auto"/>
            <w:bottom w:val="none" w:sz="0" w:space="0" w:color="auto"/>
            <w:right w:val="none" w:sz="0" w:space="0" w:color="auto"/>
          </w:divBdr>
        </w:div>
        <w:div w:id="1933851181">
          <w:marLeft w:val="547"/>
          <w:marRight w:val="0"/>
          <w:marTop w:val="0"/>
          <w:marBottom w:val="160"/>
          <w:divBdr>
            <w:top w:val="none" w:sz="0" w:space="0" w:color="auto"/>
            <w:left w:val="none" w:sz="0" w:space="0" w:color="auto"/>
            <w:bottom w:val="none" w:sz="0" w:space="0" w:color="auto"/>
            <w:right w:val="none" w:sz="0" w:space="0" w:color="auto"/>
          </w:divBdr>
        </w:div>
        <w:div w:id="1734281112">
          <w:marLeft w:val="547"/>
          <w:marRight w:val="0"/>
          <w:marTop w:val="0"/>
          <w:marBottom w:val="160"/>
          <w:divBdr>
            <w:top w:val="none" w:sz="0" w:space="0" w:color="auto"/>
            <w:left w:val="none" w:sz="0" w:space="0" w:color="auto"/>
            <w:bottom w:val="none" w:sz="0" w:space="0" w:color="auto"/>
            <w:right w:val="none" w:sz="0" w:space="0" w:color="auto"/>
          </w:divBdr>
        </w:div>
        <w:div w:id="1644892386">
          <w:marLeft w:val="547"/>
          <w:marRight w:val="0"/>
          <w:marTop w:val="0"/>
          <w:marBottom w:val="0"/>
          <w:divBdr>
            <w:top w:val="none" w:sz="0" w:space="0" w:color="auto"/>
            <w:left w:val="none" w:sz="0" w:space="0" w:color="auto"/>
            <w:bottom w:val="none" w:sz="0" w:space="0" w:color="auto"/>
            <w:right w:val="none" w:sz="0" w:space="0" w:color="auto"/>
          </w:divBdr>
        </w:div>
        <w:div w:id="741945351">
          <w:marLeft w:val="547"/>
          <w:marRight w:val="0"/>
          <w:marTop w:val="0"/>
          <w:marBottom w:val="0"/>
          <w:divBdr>
            <w:top w:val="none" w:sz="0" w:space="0" w:color="auto"/>
            <w:left w:val="none" w:sz="0" w:space="0" w:color="auto"/>
            <w:bottom w:val="none" w:sz="0" w:space="0" w:color="auto"/>
            <w:right w:val="none" w:sz="0" w:space="0" w:color="auto"/>
          </w:divBdr>
        </w:div>
        <w:div w:id="358626082">
          <w:marLeft w:val="547"/>
          <w:marRight w:val="0"/>
          <w:marTop w:val="0"/>
          <w:marBottom w:val="0"/>
          <w:divBdr>
            <w:top w:val="none" w:sz="0" w:space="0" w:color="auto"/>
            <w:left w:val="none" w:sz="0" w:space="0" w:color="auto"/>
            <w:bottom w:val="none" w:sz="0" w:space="0" w:color="auto"/>
            <w:right w:val="none" w:sz="0" w:space="0" w:color="auto"/>
          </w:divBdr>
        </w:div>
        <w:div w:id="1024281517">
          <w:marLeft w:val="547"/>
          <w:marRight w:val="0"/>
          <w:marTop w:val="0"/>
          <w:marBottom w:val="0"/>
          <w:divBdr>
            <w:top w:val="none" w:sz="0" w:space="0" w:color="auto"/>
            <w:left w:val="none" w:sz="0" w:space="0" w:color="auto"/>
            <w:bottom w:val="none" w:sz="0" w:space="0" w:color="auto"/>
            <w:right w:val="none" w:sz="0" w:space="0" w:color="auto"/>
          </w:divBdr>
        </w:div>
        <w:div w:id="1316641234">
          <w:marLeft w:val="547"/>
          <w:marRight w:val="0"/>
          <w:marTop w:val="0"/>
          <w:marBottom w:val="0"/>
          <w:divBdr>
            <w:top w:val="none" w:sz="0" w:space="0" w:color="auto"/>
            <w:left w:val="none" w:sz="0" w:space="0" w:color="auto"/>
            <w:bottom w:val="none" w:sz="0" w:space="0" w:color="auto"/>
            <w:right w:val="none" w:sz="0" w:space="0" w:color="auto"/>
          </w:divBdr>
        </w:div>
        <w:div w:id="1893347388">
          <w:marLeft w:val="547"/>
          <w:marRight w:val="0"/>
          <w:marTop w:val="0"/>
          <w:marBottom w:val="0"/>
          <w:divBdr>
            <w:top w:val="none" w:sz="0" w:space="0" w:color="auto"/>
            <w:left w:val="none" w:sz="0" w:space="0" w:color="auto"/>
            <w:bottom w:val="none" w:sz="0" w:space="0" w:color="auto"/>
            <w:right w:val="none" w:sz="0" w:space="0" w:color="auto"/>
          </w:divBdr>
        </w:div>
        <w:div w:id="348024130">
          <w:marLeft w:val="547"/>
          <w:marRight w:val="0"/>
          <w:marTop w:val="0"/>
          <w:marBottom w:val="160"/>
          <w:divBdr>
            <w:top w:val="none" w:sz="0" w:space="0" w:color="auto"/>
            <w:left w:val="none" w:sz="0" w:space="0" w:color="auto"/>
            <w:bottom w:val="none" w:sz="0" w:space="0" w:color="auto"/>
            <w:right w:val="none" w:sz="0" w:space="0" w:color="auto"/>
          </w:divBdr>
        </w:div>
        <w:div w:id="114523906">
          <w:marLeft w:val="547"/>
          <w:marRight w:val="0"/>
          <w:marTop w:val="0"/>
          <w:marBottom w:val="0"/>
          <w:divBdr>
            <w:top w:val="none" w:sz="0" w:space="0" w:color="auto"/>
            <w:left w:val="none" w:sz="0" w:space="0" w:color="auto"/>
            <w:bottom w:val="none" w:sz="0" w:space="0" w:color="auto"/>
            <w:right w:val="none" w:sz="0" w:space="0" w:color="auto"/>
          </w:divBdr>
        </w:div>
        <w:div w:id="192622784">
          <w:marLeft w:val="547"/>
          <w:marRight w:val="0"/>
          <w:marTop w:val="0"/>
          <w:marBottom w:val="0"/>
          <w:divBdr>
            <w:top w:val="none" w:sz="0" w:space="0" w:color="auto"/>
            <w:left w:val="none" w:sz="0" w:space="0" w:color="auto"/>
            <w:bottom w:val="none" w:sz="0" w:space="0" w:color="auto"/>
            <w:right w:val="none" w:sz="0" w:space="0" w:color="auto"/>
          </w:divBdr>
        </w:div>
        <w:div w:id="1039205068">
          <w:marLeft w:val="547"/>
          <w:marRight w:val="0"/>
          <w:marTop w:val="0"/>
          <w:marBottom w:val="0"/>
          <w:divBdr>
            <w:top w:val="none" w:sz="0" w:space="0" w:color="auto"/>
            <w:left w:val="none" w:sz="0" w:space="0" w:color="auto"/>
            <w:bottom w:val="none" w:sz="0" w:space="0" w:color="auto"/>
            <w:right w:val="none" w:sz="0" w:space="0" w:color="auto"/>
          </w:divBdr>
        </w:div>
        <w:div w:id="1312253871">
          <w:marLeft w:val="547"/>
          <w:marRight w:val="0"/>
          <w:marTop w:val="0"/>
          <w:marBottom w:val="160"/>
          <w:divBdr>
            <w:top w:val="none" w:sz="0" w:space="0" w:color="auto"/>
            <w:left w:val="none" w:sz="0" w:space="0" w:color="auto"/>
            <w:bottom w:val="none" w:sz="0" w:space="0" w:color="auto"/>
            <w:right w:val="none" w:sz="0" w:space="0" w:color="auto"/>
          </w:divBdr>
        </w:div>
      </w:divsChild>
    </w:div>
    <w:div w:id="1214924962">
      <w:bodyDiv w:val="1"/>
      <w:marLeft w:val="0"/>
      <w:marRight w:val="0"/>
      <w:marTop w:val="0"/>
      <w:marBottom w:val="0"/>
      <w:divBdr>
        <w:top w:val="none" w:sz="0" w:space="0" w:color="auto"/>
        <w:left w:val="none" w:sz="0" w:space="0" w:color="auto"/>
        <w:bottom w:val="none" w:sz="0" w:space="0" w:color="auto"/>
        <w:right w:val="none" w:sz="0" w:space="0" w:color="auto"/>
      </w:divBdr>
      <w:divsChild>
        <w:div w:id="665135971">
          <w:marLeft w:val="547"/>
          <w:marRight w:val="0"/>
          <w:marTop w:val="200"/>
          <w:marBottom w:val="0"/>
          <w:divBdr>
            <w:top w:val="none" w:sz="0" w:space="0" w:color="auto"/>
            <w:left w:val="none" w:sz="0" w:space="0" w:color="auto"/>
            <w:bottom w:val="none" w:sz="0" w:space="0" w:color="auto"/>
            <w:right w:val="none" w:sz="0" w:space="0" w:color="auto"/>
          </w:divBdr>
        </w:div>
        <w:div w:id="472916736">
          <w:marLeft w:val="547"/>
          <w:marRight w:val="0"/>
          <w:marTop w:val="200"/>
          <w:marBottom w:val="0"/>
          <w:divBdr>
            <w:top w:val="none" w:sz="0" w:space="0" w:color="auto"/>
            <w:left w:val="none" w:sz="0" w:space="0" w:color="auto"/>
            <w:bottom w:val="none" w:sz="0" w:space="0" w:color="auto"/>
            <w:right w:val="none" w:sz="0" w:space="0" w:color="auto"/>
          </w:divBdr>
        </w:div>
      </w:divsChild>
    </w:div>
    <w:div w:id="1215505519">
      <w:bodyDiv w:val="1"/>
      <w:marLeft w:val="0"/>
      <w:marRight w:val="0"/>
      <w:marTop w:val="0"/>
      <w:marBottom w:val="0"/>
      <w:divBdr>
        <w:top w:val="none" w:sz="0" w:space="0" w:color="auto"/>
        <w:left w:val="none" w:sz="0" w:space="0" w:color="auto"/>
        <w:bottom w:val="none" w:sz="0" w:space="0" w:color="auto"/>
        <w:right w:val="none" w:sz="0" w:space="0" w:color="auto"/>
      </w:divBdr>
      <w:divsChild>
        <w:div w:id="1697003749">
          <w:marLeft w:val="547"/>
          <w:marRight w:val="0"/>
          <w:marTop w:val="0"/>
          <w:marBottom w:val="0"/>
          <w:divBdr>
            <w:top w:val="none" w:sz="0" w:space="0" w:color="auto"/>
            <w:left w:val="none" w:sz="0" w:space="0" w:color="auto"/>
            <w:bottom w:val="none" w:sz="0" w:space="0" w:color="auto"/>
            <w:right w:val="none" w:sz="0" w:space="0" w:color="auto"/>
          </w:divBdr>
        </w:div>
      </w:divsChild>
    </w:div>
    <w:div w:id="1244878029">
      <w:bodyDiv w:val="1"/>
      <w:marLeft w:val="0"/>
      <w:marRight w:val="0"/>
      <w:marTop w:val="0"/>
      <w:marBottom w:val="0"/>
      <w:divBdr>
        <w:top w:val="none" w:sz="0" w:space="0" w:color="auto"/>
        <w:left w:val="none" w:sz="0" w:space="0" w:color="auto"/>
        <w:bottom w:val="none" w:sz="0" w:space="0" w:color="auto"/>
        <w:right w:val="none" w:sz="0" w:space="0" w:color="auto"/>
      </w:divBdr>
      <w:divsChild>
        <w:div w:id="1192106438">
          <w:marLeft w:val="547"/>
          <w:marRight w:val="0"/>
          <w:marTop w:val="200"/>
          <w:marBottom w:val="0"/>
          <w:divBdr>
            <w:top w:val="none" w:sz="0" w:space="0" w:color="auto"/>
            <w:left w:val="none" w:sz="0" w:space="0" w:color="auto"/>
            <w:bottom w:val="none" w:sz="0" w:space="0" w:color="auto"/>
            <w:right w:val="none" w:sz="0" w:space="0" w:color="auto"/>
          </w:divBdr>
        </w:div>
        <w:div w:id="1527061868">
          <w:marLeft w:val="547"/>
          <w:marRight w:val="0"/>
          <w:marTop w:val="200"/>
          <w:marBottom w:val="0"/>
          <w:divBdr>
            <w:top w:val="none" w:sz="0" w:space="0" w:color="auto"/>
            <w:left w:val="none" w:sz="0" w:space="0" w:color="auto"/>
            <w:bottom w:val="none" w:sz="0" w:space="0" w:color="auto"/>
            <w:right w:val="none" w:sz="0" w:space="0" w:color="auto"/>
          </w:divBdr>
        </w:div>
      </w:divsChild>
    </w:div>
    <w:div w:id="1255432186">
      <w:bodyDiv w:val="1"/>
      <w:marLeft w:val="0"/>
      <w:marRight w:val="0"/>
      <w:marTop w:val="0"/>
      <w:marBottom w:val="0"/>
      <w:divBdr>
        <w:top w:val="none" w:sz="0" w:space="0" w:color="auto"/>
        <w:left w:val="none" w:sz="0" w:space="0" w:color="auto"/>
        <w:bottom w:val="none" w:sz="0" w:space="0" w:color="auto"/>
        <w:right w:val="none" w:sz="0" w:space="0" w:color="auto"/>
      </w:divBdr>
      <w:divsChild>
        <w:div w:id="45181775">
          <w:marLeft w:val="547"/>
          <w:marRight w:val="0"/>
          <w:marTop w:val="200"/>
          <w:marBottom w:val="0"/>
          <w:divBdr>
            <w:top w:val="none" w:sz="0" w:space="0" w:color="auto"/>
            <w:left w:val="none" w:sz="0" w:space="0" w:color="auto"/>
            <w:bottom w:val="none" w:sz="0" w:space="0" w:color="auto"/>
            <w:right w:val="none" w:sz="0" w:space="0" w:color="auto"/>
          </w:divBdr>
        </w:div>
        <w:div w:id="1252275443">
          <w:marLeft w:val="547"/>
          <w:marRight w:val="0"/>
          <w:marTop w:val="200"/>
          <w:marBottom w:val="0"/>
          <w:divBdr>
            <w:top w:val="none" w:sz="0" w:space="0" w:color="auto"/>
            <w:left w:val="none" w:sz="0" w:space="0" w:color="auto"/>
            <w:bottom w:val="none" w:sz="0" w:space="0" w:color="auto"/>
            <w:right w:val="none" w:sz="0" w:space="0" w:color="auto"/>
          </w:divBdr>
        </w:div>
        <w:div w:id="1703093866">
          <w:marLeft w:val="547"/>
          <w:marRight w:val="0"/>
          <w:marTop w:val="200"/>
          <w:marBottom w:val="0"/>
          <w:divBdr>
            <w:top w:val="none" w:sz="0" w:space="0" w:color="auto"/>
            <w:left w:val="none" w:sz="0" w:space="0" w:color="auto"/>
            <w:bottom w:val="none" w:sz="0" w:space="0" w:color="auto"/>
            <w:right w:val="none" w:sz="0" w:space="0" w:color="auto"/>
          </w:divBdr>
        </w:div>
      </w:divsChild>
    </w:div>
    <w:div w:id="1272204605">
      <w:bodyDiv w:val="1"/>
      <w:marLeft w:val="0"/>
      <w:marRight w:val="0"/>
      <w:marTop w:val="0"/>
      <w:marBottom w:val="0"/>
      <w:divBdr>
        <w:top w:val="none" w:sz="0" w:space="0" w:color="auto"/>
        <w:left w:val="none" w:sz="0" w:space="0" w:color="auto"/>
        <w:bottom w:val="none" w:sz="0" w:space="0" w:color="auto"/>
        <w:right w:val="none" w:sz="0" w:space="0" w:color="auto"/>
      </w:divBdr>
      <w:divsChild>
        <w:div w:id="1700625323">
          <w:marLeft w:val="547"/>
          <w:marRight w:val="0"/>
          <w:marTop w:val="0"/>
          <w:marBottom w:val="0"/>
          <w:divBdr>
            <w:top w:val="none" w:sz="0" w:space="0" w:color="auto"/>
            <w:left w:val="none" w:sz="0" w:space="0" w:color="auto"/>
            <w:bottom w:val="none" w:sz="0" w:space="0" w:color="auto"/>
            <w:right w:val="none" w:sz="0" w:space="0" w:color="auto"/>
          </w:divBdr>
        </w:div>
        <w:div w:id="1857766348">
          <w:marLeft w:val="547"/>
          <w:marRight w:val="0"/>
          <w:marTop w:val="0"/>
          <w:marBottom w:val="0"/>
          <w:divBdr>
            <w:top w:val="none" w:sz="0" w:space="0" w:color="auto"/>
            <w:left w:val="none" w:sz="0" w:space="0" w:color="auto"/>
            <w:bottom w:val="none" w:sz="0" w:space="0" w:color="auto"/>
            <w:right w:val="none" w:sz="0" w:space="0" w:color="auto"/>
          </w:divBdr>
        </w:div>
        <w:div w:id="221138780">
          <w:marLeft w:val="547"/>
          <w:marRight w:val="0"/>
          <w:marTop w:val="0"/>
          <w:marBottom w:val="0"/>
          <w:divBdr>
            <w:top w:val="none" w:sz="0" w:space="0" w:color="auto"/>
            <w:left w:val="none" w:sz="0" w:space="0" w:color="auto"/>
            <w:bottom w:val="none" w:sz="0" w:space="0" w:color="auto"/>
            <w:right w:val="none" w:sz="0" w:space="0" w:color="auto"/>
          </w:divBdr>
        </w:div>
        <w:div w:id="247732664">
          <w:marLeft w:val="547"/>
          <w:marRight w:val="0"/>
          <w:marTop w:val="0"/>
          <w:marBottom w:val="0"/>
          <w:divBdr>
            <w:top w:val="none" w:sz="0" w:space="0" w:color="auto"/>
            <w:left w:val="none" w:sz="0" w:space="0" w:color="auto"/>
            <w:bottom w:val="none" w:sz="0" w:space="0" w:color="auto"/>
            <w:right w:val="none" w:sz="0" w:space="0" w:color="auto"/>
          </w:divBdr>
        </w:div>
        <w:div w:id="686323739">
          <w:marLeft w:val="547"/>
          <w:marRight w:val="0"/>
          <w:marTop w:val="0"/>
          <w:marBottom w:val="0"/>
          <w:divBdr>
            <w:top w:val="none" w:sz="0" w:space="0" w:color="auto"/>
            <w:left w:val="none" w:sz="0" w:space="0" w:color="auto"/>
            <w:bottom w:val="none" w:sz="0" w:space="0" w:color="auto"/>
            <w:right w:val="none" w:sz="0" w:space="0" w:color="auto"/>
          </w:divBdr>
        </w:div>
        <w:div w:id="1620377836">
          <w:marLeft w:val="547"/>
          <w:marRight w:val="0"/>
          <w:marTop w:val="0"/>
          <w:marBottom w:val="0"/>
          <w:divBdr>
            <w:top w:val="none" w:sz="0" w:space="0" w:color="auto"/>
            <w:left w:val="none" w:sz="0" w:space="0" w:color="auto"/>
            <w:bottom w:val="none" w:sz="0" w:space="0" w:color="auto"/>
            <w:right w:val="none" w:sz="0" w:space="0" w:color="auto"/>
          </w:divBdr>
        </w:div>
        <w:div w:id="1773864909">
          <w:marLeft w:val="547"/>
          <w:marRight w:val="0"/>
          <w:marTop w:val="0"/>
          <w:marBottom w:val="0"/>
          <w:divBdr>
            <w:top w:val="none" w:sz="0" w:space="0" w:color="auto"/>
            <w:left w:val="none" w:sz="0" w:space="0" w:color="auto"/>
            <w:bottom w:val="none" w:sz="0" w:space="0" w:color="auto"/>
            <w:right w:val="none" w:sz="0" w:space="0" w:color="auto"/>
          </w:divBdr>
        </w:div>
      </w:divsChild>
    </w:div>
    <w:div w:id="1276406015">
      <w:bodyDiv w:val="1"/>
      <w:marLeft w:val="0"/>
      <w:marRight w:val="0"/>
      <w:marTop w:val="0"/>
      <w:marBottom w:val="0"/>
      <w:divBdr>
        <w:top w:val="none" w:sz="0" w:space="0" w:color="auto"/>
        <w:left w:val="none" w:sz="0" w:space="0" w:color="auto"/>
        <w:bottom w:val="none" w:sz="0" w:space="0" w:color="auto"/>
        <w:right w:val="none" w:sz="0" w:space="0" w:color="auto"/>
      </w:divBdr>
      <w:divsChild>
        <w:div w:id="1858882248">
          <w:marLeft w:val="547"/>
          <w:marRight w:val="0"/>
          <w:marTop w:val="200"/>
          <w:marBottom w:val="0"/>
          <w:divBdr>
            <w:top w:val="none" w:sz="0" w:space="0" w:color="auto"/>
            <w:left w:val="none" w:sz="0" w:space="0" w:color="auto"/>
            <w:bottom w:val="none" w:sz="0" w:space="0" w:color="auto"/>
            <w:right w:val="none" w:sz="0" w:space="0" w:color="auto"/>
          </w:divBdr>
        </w:div>
        <w:div w:id="1718042630">
          <w:marLeft w:val="547"/>
          <w:marRight w:val="0"/>
          <w:marTop w:val="200"/>
          <w:marBottom w:val="0"/>
          <w:divBdr>
            <w:top w:val="none" w:sz="0" w:space="0" w:color="auto"/>
            <w:left w:val="none" w:sz="0" w:space="0" w:color="auto"/>
            <w:bottom w:val="none" w:sz="0" w:space="0" w:color="auto"/>
            <w:right w:val="none" w:sz="0" w:space="0" w:color="auto"/>
          </w:divBdr>
        </w:div>
      </w:divsChild>
    </w:div>
    <w:div w:id="1309750722">
      <w:bodyDiv w:val="1"/>
      <w:marLeft w:val="0"/>
      <w:marRight w:val="0"/>
      <w:marTop w:val="0"/>
      <w:marBottom w:val="0"/>
      <w:divBdr>
        <w:top w:val="none" w:sz="0" w:space="0" w:color="auto"/>
        <w:left w:val="none" w:sz="0" w:space="0" w:color="auto"/>
        <w:bottom w:val="none" w:sz="0" w:space="0" w:color="auto"/>
        <w:right w:val="none" w:sz="0" w:space="0" w:color="auto"/>
      </w:divBdr>
    </w:div>
    <w:div w:id="1333952372">
      <w:bodyDiv w:val="1"/>
      <w:marLeft w:val="0"/>
      <w:marRight w:val="0"/>
      <w:marTop w:val="0"/>
      <w:marBottom w:val="0"/>
      <w:divBdr>
        <w:top w:val="none" w:sz="0" w:space="0" w:color="auto"/>
        <w:left w:val="none" w:sz="0" w:space="0" w:color="auto"/>
        <w:bottom w:val="none" w:sz="0" w:space="0" w:color="auto"/>
        <w:right w:val="none" w:sz="0" w:space="0" w:color="auto"/>
      </w:divBdr>
      <w:divsChild>
        <w:div w:id="1691293465">
          <w:marLeft w:val="547"/>
          <w:marRight w:val="0"/>
          <w:marTop w:val="200"/>
          <w:marBottom w:val="0"/>
          <w:divBdr>
            <w:top w:val="none" w:sz="0" w:space="0" w:color="auto"/>
            <w:left w:val="none" w:sz="0" w:space="0" w:color="auto"/>
            <w:bottom w:val="none" w:sz="0" w:space="0" w:color="auto"/>
            <w:right w:val="none" w:sz="0" w:space="0" w:color="auto"/>
          </w:divBdr>
        </w:div>
        <w:div w:id="924916967">
          <w:marLeft w:val="547"/>
          <w:marRight w:val="0"/>
          <w:marTop w:val="200"/>
          <w:marBottom w:val="0"/>
          <w:divBdr>
            <w:top w:val="none" w:sz="0" w:space="0" w:color="auto"/>
            <w:left w:val="none" w:sz="0" w:space="0" w:color="auto"/>
            <w:bottom w:val="none" w:sz="0" w:space="0" w:color="auto"/>
            <w:right w:val="none" w:sz="0" w:space="0" w:color="auto"/>
          </w:divBdr>
        </w:div>
      </w:divsChild>
    </w:div>
    <w:div w:id="1387609099">
      <w:bodyDiv w:val="1"/>
      <w:marLeft w:val="0"/>
      <w:marRight w:val="0"/>
      <w:marTop w:val="0"/>
      <w:marBottom w:val="0"/>
      <w:divBdr>
        <w:top w:val="none" w:sz="0" w:space="0" w:color="auto"/>
        <w:left w:val="none" w:sz="0" w:space="0" w:color="auto"/>
        <w:bottom w:val="none" w:sz="0" w:space="0" w:color="auto"/>
        <w:right w:val="none" w:sz="0" w:space="0" w:color="auto"/>
      </w:divBdr>
      <w:divsChild>
        <w:div w:id="1794130576">
          <w:marLeft w:val="547"/>
          <w:marRight w:val="0"/>
          <w:marTop w:val="0"/>
          <w:marBottom w:val="0"/>
          <w:divBdr>
            <w:top w:val="none" w:sz="0" w:space="0" w:color="auto"/>
            <w:left w:val="none" w:sz="0" w:space="0" w:color="auto"/>
            <w:bottom w:val="none" w:sz="0" w:space="0" w:color="auto"/>
            <w:right w:val="none" w:sz="0" w:space="0" w:color="auto"/>
          </w:divBdr>
        </w:div>
        <w:div w:id="731780311">
          <w:marLeft w:val="547"/>
          <w:marRight w:val="0"/>
          <w:marTop w:val="0"/>
          <w:marBottom w:val="0"/>
          <w:divBdr>
            <w:top w:val="none" w:sz="0" w:space="0" w:color="auto"/>
            <w:left w:val="none" w:sz="0" w:space="0" w:color="auto"/>
            <w:bottom w:val="none" w:sz="0" w:space="0" w:color="auto"/>
            <w:right w:val="none" w:sz="0" w:space="0" w:color="auto"/>
          </w:divBdr>
        </w:div>
        <w:div w:id="16128958">
          <w:marLeft w:val="547"/>
          <w:marRight w:val="0"/>
          <w:marTop w:val="0"/>
          <w:marBottom w:val="0"/>
          <w:divBdr>
            <w:top w:val="none" w:sz="0" w:space="0" w:color="auto"/>
            <w:left w:val="none" w:sz="0" w:space="0" w:color="auto"/>
            <w:bottom w:val="none" w:sz="0" w:space="0" w:color="auto"/>
            <w:right w:val="none" w:sz="0" w:space="0" w:color="auto"/>
          </w:divBdr>
        </w:div>
        <w:div w:id="1423377738">
          <w:marLeft w:val="547"/>
          <w:marRight w:val="0"/>
          <w:marTop w:val="0"/>
          <w:marBottom w:val="0"/>
          <w:divBdr>
            <w:top w:val="none" w:sz="0" w:space="0" w:color="auto"/>
            <w:left w:val="none" w:sz="0" w:space="0" w:color="auto"/>
            <w:bottom w:val="none" w:sz="0" w:space="0" w:color="auto"/>
            <w:right w:val="none" w:sz="0" w:space="0" w:color="auto"/>
          </w:divBdr>
        </w:div>
        <w:div w:id="542792258">
          <w:marLeft w:val="547"/>
          <w:marRight w:val="0"/>
          <w:marTop w:val="0"/>
          <w:marBottom w:val="0"/>
          <w:divBdr>
            <w:top w:val="none" w:sz="0" w:space="0" w:color="auto"/>
            <w:left w:val="none" w:sz="0" w:space="0" w:color="auto"/>
            <w:bottom w:val="none" w:sz="0" w:space="0" w:color="auto"/>
            <w:right w:val="none" w:sz="0" w:space="0" w:color="auto"/>
          </w:divBdr>
        </w:div>
        <w:div w:id="741412105">
          <w:marLeft w:val="547"/>
          <w:marRight w:val="0"/>
          <w:marTop w:val="0"/>
          <w:marBottom w:val="0"/>
          <w:divBdr>
            <w:top w:val="none" w:sz="0" w:space="0" w:color="auto"/>
            <w:left w:val="none" w:sz="0" w:space="0" w:color="auto"/>
            <w:bottom w:val="none" w:sz="0" w:space="0" w:color="auto"/>
            <w:right w:val="none" w:sz="0" w:space="0" w:color="auto"/>
          </w:divBdr>
        </w:div>
        <w:div w:id="794641553">
          <w:marLeft w:val="547"/>
          <w:marRight w:val="0"/>
          <w:marTop w:val="0"/>
          <w:marBottom w:val="0"/>
          <w:divBdr>
            <w:top w:val="none" w:sz="0" w:space="0" w:color="auto"/>
            <w:left w:val="none" w:sz="0" w:space="0" w:color="auto"/>
            <w:bottom w:val="none" w:sz="0" w:space="0" w:color="auto"/>
            <w:right w:val="none" w:sz="0" w:space="0" w:color="auto"/>
          </w:divBdr>
        </w:div>
        <w:div w:id="342167726">
          <w:marLeft w:val="547"/>
          <w:marRight w:val="0"/>
          <w:marTop w:val="0"/>
          <w:marBottom w:val="0"/>
          <w:divBdr>
            <w:top w:val="none" w:sz="0" w:space="0" w:color="auto"/>
            <w:left w:val="none" w:sz="0" w:space="0" w:color="auto"/>
            <w:bottom w:val="none" w:sz="0" w:space="0" w:color="auto"/>
            <w:right w:val="none" w:sz="0" w:space="0" w:color="auto"/>
          </w:divBdr>
        </w:div>
        <w:div w:id="1714504597">
          <w:marLeft w:val="547"/>
          <w:marRight w:val="0"/>
          <w:marTop w:val="0"/>
          <w:marBottom w:val="0"/>
          <w:divBdr>
            <w:top w:val="none" w:sz="0" w:space="0" w:color="auto"/>
            <w:left w:val="none" w:sz="0" w:space="0" w:color="auto"/>
            <w:bottom w:val="none" w:sz="0" w:space="0" w:color="auto"/>
            <w:right w:val="none" w:sz="0" w:space="0" w:color="auto"/>
          </w:divBdr>
        </w:div>
        <w:div w:id="397020227">
          <w:marLeft w:val="547"/>
          <w:marRight w:val="0"/>
          <w:marTop w:val="0"/>
          <w:marBottom w:val="0"/>
          <w:divBdr>
            <w:top w:val="none" w:sz="0" w:space="0" w:color="auto"/>
            <w:left w:val="none" w:sz="0" w:space="0" w:color="auto"/>
            <w:bottom w:val="none" w:sz="0" w:space="0" w:color="auto"/>
            <w:right w:val="none" w:sz="0" w:space="0" w:color="auto"/>
          </w:divBdr>
        </w:div>
        <w:div w:id="1641838843">
          <w:marLeft w:val="547"/>
          <w:marRight w:val="0"/>
          <w:marTop w:val="0"/>
          <w:marBottom w:val="0"/>
          <w:divBdr>
            <w:top w:val="none" w:sz="0" w:space="0" w:color="auto"/>
            <w:left w:val="none" w:sz="0" w:space="0" w:color="auto"/>
            <w:bottom w:val="none" w:sz="0" w:space="0" w:color="auto"/>
            <w:right w:val="none" w:sz="0" w:space="0" w:color="auto"/>
          </w:divBdr>
        </w:div>
      </w:divsChild>
    </w:div>
    <w:div w:id="1407336230">
      <w:bodyDiv w:val="1"/>
      <w:marLeft w:val="0"/>
      <w:marRight w:val="0"/>
      <w:marTop w:val="0"/>
      <w:marBottom w:val="0"/>
      <w:divBdr>
        <w:top w:val="none" w:sz="0" w:space="0" w:color="auto"/>
        <w:left w:val="none" w:sz="0" w:space="0" w:color="auto"/>
        <w:bottom w:val="none" w:sz="0" w:space="0" w:color="auto"/>
        <w:right w:val="none" w:sz="0" w:space="0" w:color="auto"/>
      </w:divBdr>
      <w:divsChild>
        <w:div w:id="1175922995">
          <w:marLeft w:val="547"/>
          <w:marRight w:val="0"/>
          <w:marTop w:val="200"/>
          <w:marBottom w:val="0"/>
          <w:divBdr>
            <w:top w:val="none" w:sz="0" w:space="0" w:color="auto"/>
            <w:left w:val="none" w:sz="0" w:space="0" w:color="auto"/>
            <w:bottom w:val="none" w:sz="0" w:space="0" w:color="auto"/>
            <w:right w:val="none" w:sz="0" w:space="0" w:color="auto"/>
          </w:divBdr>
        </w:div>
        <w:div w:id="648827658">
          <w:marLeft w:val="547"/>
          <w:marRight w:val="0"/>
          <w:marTop w:val="200"/>
          <w:marBottom w:val="0"/>
          <w:divBdr>
            <w:top w:val="none" w:sz="0" w:space="0" w:color="auto"/>
            <w:left w:val="none" w:sz="0" w:space="0" w:color="auto"/>
            <w:bottom w:val="none" w:sz="0" w:space="0" w:color="auto"/>
            <w:right w:val="none" w:sz="0" w:space="0" w:color="auto"/>
          </w:divBdr>
        </w:div>
        <w:div w:id="945648770">
          <w:marLeft w:val="547"/>
          <w:marRight w:val="0"/>
          <w:marTop w:val="200"/>
          <w:marBottom w:val="0"/>
          <w:divBdr>
            <w:top w:val="none" w:sz="0" w:space="0" w:color="auto"/>
            <w:left w:val="none" w:sz="0" w:space="0" w:color="auto"/>
            <w:bottom w:val="none" w:sz="0" w:space="0" w:color="auto"/>
            <w:right w:val="none" w:sz="0" w:space="0" w:color="auto"/>
          </w:divBdr>
        </w:div>
      </w:divsChild>
    </w:div>
    <w:div w:id="1418090776">
      <w:bodyDiv w:val="1"/>
      <w:marLeft w:val="0"/>
      <w:marRight w:val="0"/>
      <w:marTop w:val="0"/>
      <w:marBottom w:val="0"/>
      <w:divBdr>
        <w:top w:val="none" w:sz="0" w:space="0" w:color="auto"/>
        <w:left w:val="none" w:sz="0" w:space="0" w:color="auto"/>
        <w:bottom w:val="none" w:sz="0" w:space="0" w:color="auto"/>
        <w:right w:val="none" w:sz="0" w:space="0" w:color="auto"/>
      </w:divBdr>
    </w:div>
    <w:div w:id="1441758962">
      <w:bodyDiv w:val="1"/>
      <w:marLeft w:val="0"/>
      <w:marRight w:val="0"/>
      <w:marTop w:val="0"/>
      <w:marBottom w:val="0"/>
      <w:divBdr>
        <w:top w:val="none" w:sz="0" w:space="0" w:color="auto"/>
        <w:left w:val="none" w:sz="0" w:space="0" w:color="auto"/>
        <w:bottom w:val="none" w:sz="0" w:space="0" w:color="auto"/>
        <w:right w:val="none" w:sz="0" w:space="0" w:color="auto"/>
      </w:divBdr>
    </w:div>
    <w:div w:id="1480463442">
      <w:bodyDiv w:val="1"/>
      <w:marLeft w:val="0"/>
      <w:marRight w:val="0"/>
      <w:marTop w:val="0"/>
      <w:marBottom w:val="0"/>
      <w:divBdr>
        <w:top w:val="none" w:sz="0" w:space="0" w:color="auto"/>
        <w:left w:val="none" w:sz="0" w:space="0" w:color="auto"/>
        <w:bottom w:val="none" w:sz="0" w:space="0" w:color="auto"/>
        <w:right w:val="none" w:sz="0" w:space="0" w:color="auto"/>
      </w:divBdr>
      <w:divsChild>
        <w:div w:id="1727948254">
          <w:marLeft w:val="547"/>
          <w:marRight w:val="0"/>
          <w:marTop w:val="200"/>
          <w:marBottom w:val="0"/>
          <w:divBdr>
            <w:top w:val="none" w:sz="0" w:space="0" w:color="auto"/>
            <w:left w:val="none" w:sz="0" w:space="0" w:color="auto"/>
            <w:bottom w:val="none" w:sz="0" w:space="0" w:color="auto"/>
            <w:right w:val="none" w:sz="0" w:space="0" w:color="auto"/>
          </w:divBdr>
        </w:div>
        <w:div w:id="790981894">
          <w:marLeft w:val="547"/>
          <w:marRight w:val="0"/>
          <w:marTop w:val="200"/>
          <w:marBottom w:val="0"/>
          <w:divBdr>
            <w:top w:val="none" w:sz="0" w:space="0" w:color="auto"/>
            <w:left w:val="none" w:sz="0" w:space="0" w:color="auto"/>
            <w:bottom w:val="none" w:sz="0" w:space="0" w:color="auto"/>
            <w:right w:val="none" w:sz="0" w:space="0" w:color="auto"/>
          </w:divBdr>
        </w:div>
        <w:div w:id="849948127">
          <w:marLeft w:val="547"/>
          <w:marRight w:val="0"/>
          <w:marTop w:val="200"/>
          <w:marBottom w:val="0"/>
          <w:divBdr>
            <w:top w:val="none" w:sz="0" w:space="0" w:color="auto"/>
            <w:left w:val="none" w:sz="0" w:space="0" w:color="auto"/>
            <w:bottom w:val="none" w:sz="0" w:space="0" w:color="auto"/>
            <w:right w:val="none" w:sz="0" w:space="0" w:color="auto"/>
          </w:divBdr>
        </w:div>
        <w:div w:id="1449736295">
          <w:marLeft w:val="547"/>
          <w:marRight w:val="0"/>
          <w:marTop w:val="200"/>
          <w:marBottom w:val="0"/>
          <w:divBdr>
            <w:top w:val="none" w:sz="0" w:space="0" w:color="auto"/>
            <w:left w:val="none" w:sz="0" w:space="0" w:color="auto"/>
            <w:bottom w:val="none" w:sz="0" w:space="0" w:color="auto"/>
            <w:right w:val="none" w:sz="0" w:space="0" w:color="auto"/>
          </w:divBdr>
        </w:div>
      </w:divsChild>
    </w:div>
    <w:div w:id="1486706263">
      <w:bodyDiv w:val="1"/>
      <w:marLeft w:val="0"/>
      <w:marRight w:val="0"/>
      <w:marTop w:val="0"/>
      <w:marBottom w:val="0"/>
      <w:divBdr>
        <w:top w:val="none" w:sz="0" w:space="0" w:color="auto"/>
        <w:left w:val="none" w:sz="0" w:space="0" w:color="auto"/>
        <w:bottom w:val="none" w:sz="0" w:space="0" w:color="auto"/>
        <w:right w:val="none" w:sz="0" w:space="0" w:color="auto"/>
      </w:divBdr>
      <w:divsChild>
        <w:div w:id="1197236209">
          <w:marLeft w:val="547"/>
          <w:marRight w:val="0"/>
          <w:marTop w:val="200"/>
          <w:marBottom w:val="0"/>
          <w:divBdr>
            <w:top w:val="none" w:sz="0" w:space="0" w:color="auto"/>
            <w:left w:val="none" w:sz="0" w:space="0" w:color="auto"/>
            <w:bottom w:val="none" w:sz="0" w:space="0" w:color="auto"/>
            <w:right w:val="none" w:sz="0" w:space="0" w:color="auto"/>
          </w:divBdr>
        </w:div>
        <w:div w:id="995492943">
          <w:marLeft w:val="547"/>
          <w:marRight w:val="0"/>
          <w:marTop w:val="200"/>
          <w:marBottom w:val="0"/>
          <w:divBdr>
            <w:top w:val="none" w:sz="0" w:space="0" w:color="auto"/>
            <w:left w:val="none" w:sz="0" w:space="0" w:color="auto"/>
            <w:bottom w:val="none" w:sz="0" w:space="0" w:color="auto"/>
            <w:right w:val="none" w:sz="0" w:space="0" w:color="auto"/>
          </w:divBdr>
        </w:div>
        <w:div w:id="1189029483">
          <w:marLeft w:val="547"/>
          <w:marRight w:val="0"/>
          <w:marTop w:val="200"/>
          <w:marBottom w:val="0"/>
          <w:divBdr>
            <w:top w:val="none" w:sz="0" w:space="0" w:color="auto"/>
            <w:left w:val="none" w:sz="0" w:space="0" w:color="auto"/>
            <w:bottom w:val="none" w:sz="0" w:space="0" w:color="auto"/>
            <w:right w:val="none" w:sz="0" w:space="0" w:color="auto"/>
          </w:divBdr>
        </w:div>
      </w:divsChild>
    </w:div>
    <w:div w:id="1491864587">
      <w:bodyDiv w:val="1"/>
      <w:marLeft w:val="0"/>
      <w:marRight w:val="0"/>
      <w:marTop w:val="0"/>
      <w:marBottom w:val="0"/>
      <w:divBdr>
        <w:top w:val="none" w:sz="0" w:space="0" w:color="auto"/>
        <w:left w:val="none" w:sz="0" w:space="0" w:color="auto"/>
        <w:bottom w:val="none" w:sz="0" w:space="0" w:color="auto"/>
        <w:right w:val="none" w:sz="0" w:space="0" w:color="auto"/>
      </w:divBdr>
      <w:divsChild>
        <w:div w:id="500851083">
          <w:marLeft w:val="0"/>
          <w:marRight w:val="0"/>
          <w:marTop w:val="0"/>
          <w:marBottom w:val="160"/>
          <w:divBdr>
            <w:top w:val="none" w:sz="0" w:space="0" w:color="auto"/>
            <w:left w:val="none" w:sz="0" w:space="0" w:color="auto"/>
            <w:bottom w:val="none" w:sz="0" w:space="0" w:color="auto"/>
            <w:right w:val="none" w:sz="0" w:space="0" w:color="auto"/>
          </w:divBdr>
        </w:div>
        <w:div w:id="1728800232">
          <w:marLeft w:val="547"/>
          <w:marRight w:val="0"/>
          <w:marTop w:val="0"/>
          <w:marBottom w:val="0"/>
          <w:divBdr>
            <w:top w:val="none" w:sz="0" w:space="0" w:color="auto"/>
            <w:left w:val="none" w:sz="0" w:space="0" w:color="auto"/>
            <w:bottom w:val="none" w:sz="0" w:space="0" w:color="auto"/>
            <w:right w:val="none" w:sz="0" w:space="0" w:color="auto"/>
          </w:divBdr>
        </w:div>
        <w:div w:id="181745780">
          <w:marLeft w:val="547"/>
          <w:marRight w:val="0"/>
          <w:marTop w:val="0"/>
          <w:marBottom w:val="0"/>
          <w:divBdr>
            <w:top w:val="none" w:sz="0" w:space="0" w:color="auto"/>
            <w:left w:val="none" w:sz="0" w:space="0" w:color="auto"/>
            <w:bottom w:val="none" w:sz="0" w:space="0" w:color="auto"/>
            <w:right w:val="none" w:sz="0" w:space="0" w:color="auto"/>
          </w:divBdr>
        </w:div>
        <w:div w:id="1248031314">
          <w:marLeft w:val="547"/>
          <w:marRight w:val="0"/>
          <w:marTop w:val="0"/>
          <w:marBottom w:val="0"/>
          <w:divBdr>
            <w:top w:val="none" w:sz="0" w:space="0" w:color="auto"/>
            <w:left w:val="none" w:sz="0" w:space="0" w:color="auto"/>
            <w:bottom w:val="none" w:sz="0" w:space="0" w:color="auto"/>
            <w:right w:val="none" w:sz="0" w:space="0" w:color="auto"/>
          </w:divBdr>
        </w:div>
        <w:div w:id="1761835142">
          <w:marLeft w:val="547"/>
          <w:marRight w:val="0"/>
          <w:marTop w:val="0"/>
          <w:marBottom w:val="160"/>
          <w:divBdr>
            <w:top w:val="none" w:sz="0" w:space="0" w:color="auto"/>
            <w:left w:val="none" w:sz="0" w:space="0" w:color="auto"/>
            <w:bottom w:val="none" w:sz="0" w:space="0" w:color="auto"/>
            <w:right w:val="none" w:sz="0" w:space="0" w:color="auto"/>
          </w:divBdr>
        </w:div>
      </w:divsChild>
    </w:div>
    <w:div w:id="1509639672">
      <w:bodyDiv w:val="1"/>
      <w:marLeft w:val="0"/>
      <w:marRight w:val="0"/>
      <w:marTop w:val="0"/>
      <w:marBottom w:val="0"/>
      <w:divBdr>
        <w:top w:val="none" w:sz="0" w:space="0" w:color="auto"/>
        <w:left w:val="none" w:sz="0" w:space="0" w:color="auto"/>
        <w:bottom w:val="none" w:sz="0" w:space="0" w:color="auto"/>
        <w:right w:val="none" w:sz="0" w:space="0" w:color="auto"/>
      </w:divBdr>
    </w:div>
    <w:div w:id="1564488825">
      <w:bodyDiv w:val="1"/>
      <w:marLeft w:val="0"/>
      <w:marRight w:val="0"/>
      <w:marTop w:val="0"/>
      <w:marBottom w:val="0"/>
      <w:divBdr>
        <w:top w:val="none" w:sz="0" w:space="0" w:color="auto"/>
        <w:left w:val="none" w:sz="0" w:space="0" w:color="auto"/>
        <w:bottom w:val="none" w:sz="0" w:space="0" w:color="auto"/>
        <w:right w:val="none" w:sz="0" w:space="0" w:color="auto"/>
      </w:divBdr>
      <w:divsChild>
        <w:div w:id="1678968557">
          <w:marLeft w:val="547"/>
          <w:marRight w:val="0"/>
          <w:marTop w:val="200"/>
          <w:marBottom w:val="0"/>
          <w:divBdr>
            <w:top w:val="none" w:sz="0" w:space="0" w:color="auto"/>
            <w:left w:val="none" w:sz="0" w:space="0" w:color="auto"/>
            <w:bottom w:val="none" w:sz="0" w:space="0" w:color="auto"/>
            <w:right w:val="none" w:sz="0" w:space="0" w:color="auto"/>
          </w:divBdr>
        </w:div>
        <w:div w:id="1178153379">
          <w:marLeft w:val="547"/>
          <w:marRight w:val="0"/>
          <w:marTop w:val="200"/>
          <w:marBottom w:val="0"/>
          <w:divBdr>
            <w:top w:val="none" w:sz="0" w:space="0" w:color="auto"/>
            <w:left w:val="none" w:sz="0" w:space="0" w:color="auto"/>
            <w:bottom w:val="none" w:sz="0" w:space="0" w:color="auto"/>
            <w:right w:val="none" w:sz="0" w:space="0" w:color="auto"/>
          </w:divBdr>
        </w:div>
      </w:divsChild>
    </w:div>
    <w:div w:id="1606571768">
      <w:bodyDiv w:val="1"/>
      <w:marLeft w:val="0"/>
      <w:marRight w:val="0"/>
      <w:marTop w:val="0"/>
      <w:marBottom w:val="0"/>
      <w:divBdr>
        <w:top w:val="none" w:sz="0" w:space="0" w:color="auto"/>
        <w:left w:val="none" w:sz="0" w:space="0" w:color="auto"/>
        <w:bottom w:val="none" w:sz="0" w:space="0" w:color="auto"/>
        <w:right w:val="none" w:sz="0" w:space="0" w:color="auto"/>
      </w:divBdr>
    </w:div>
    <w:div w:id="1623461874">
      <w:bodyDiv w:val="1"/>
      <w:marLeft w:val="0"/>
      <w:marRight w:val="0"/>
      <w:marTop w:val="0"/>
      <w:marBottom w:val="0"/>
      <w:divBdr>
        <w:top w:val="none" w:sz="0" w:space="0" w:color="auto"/>
        <w:left w:val="none" w:sz="0" w:space="0" w:color="auto"/>
        <w:bottom w:val="none" w:sz="0" w:space="0" w:color="auto"/>
        <w:right w:val="none" w:sz="0" w:space="0" w:color="auto"/>
      </w:divBdr>
      <w:divsChild>
        <w:div w:id="992873605">
          <w:marLeft w:val="547"/>
          <w:marRight w:val="0"/>
          <w:marTop w:val="200"/>
          <w:marBottom w:val="0"/>
          <w:divBdr>
            <w:top w:val="none" w:sz="0" w:space="0" w:color="auto"/>
            <w:left w:val="none" w:sz="0" w:space="0" w:color="auto"/>
            <w:bottom w:val="none" w:sz="0" w:space="0" w:color="auto"/>
            <w:right w:val="none" w:sz="0" w:space="0" w:color="auto"/>
          </w:divBdr>
        </w:div>
        <w:div w:id="1701008890">
          <w:marLeft w:val="547"/>
          <w:marRight w:val="0"/>
          <w:marTop w:val="200"/>
          <w:marBottom w:val="0"/>
          <w:divBdr>
            <w:top w:val="none" w:sz="0" w:space="0" w:color="auto"/>
            <w:left w:val="none" w:sz="0" w:space="0" w:color="auto"/>
            <w:bottom w:val="none" w:sz="0" w:space="0" w:color="auto"/>
            <w:right w:val="none" w:sz="0" w:space="0" w:color="auto"/>
          </w:divBdr>
        </w:div>
        <w:div w:id="2020542249">
          <w:marLeft w:val="547"/>
          <w:marRight w:val="0"/>
          <w:marTop w:val="200"/>
          <w:marBottom w:val="0"/>
          <w:divBdr>
            <w:top w:val="none" w:sz="0" w:space="0" w:color="auto"/>
            <w:left w:val="none" w:sz="0" w:space="0" w:color="auto"/>
            <w:bottom w:val="none" w:sz="0" w:space="0" w:color="auto"/>
            <w:right w:val="none" w:sz="0" w:space="0" w:color="auto"/>
          </w:divBdr>
        </w:div>
        <w:div w:id="1132287058">
          <w:marLeft w:val="547"/>
          <w:marRight w:val="0"/>
          <w:marTop w:val="200"/>
          <w:marBottom w:val="0"/>
          <w:divBdr>
            <w:top w:val="none" w:sz="0" w:space="0" w:color="auto"/>
            <w:left w:val="none" w:sz="0" w:space="0" w:color="auto"/>
            <w:bottom w:val="none" w:sz="0" w:space="0" w:color="auto"/>
            <w:right w:val="none" w:sz="0" w:space="0" w:color="auto"/>
          </w:divBdr>
        </w:div>
      </w:divsChild>
    </w:div>
    <w:div w:id="1666471830">
      <w:bodyDiv w:val="1"/>
      <w:marLeft w:val="0"/>
      <w:marRight w:val="0"/>
      <w:marTop w:val="0"/>
      <w:marBottom w:val="0"/>
      <w:divBdr>
        <w:top w:val="none" w:sz="0" w:space="0" w:color="auto"/>
        <w:left w:val="none" w:sz="0" w:space="0" w:color="auto"/>
        <w:bottom w:val="none" w:sz="0" w:space="0" w:color="auto"/>
        <w:right w:val="none" w:sz="0" w:space="0" w:color="auto"/>
      </w:divBdr>
      <w:divsChild>
        <w:div w:id="392850805">
          <w:marLeft w:val="547"/>
          <w:marRight w:val="0"/>
          <w:marTop w:val="0"/>
          <w:marBottom w:val="0"/>
          <w:divBdr>
            <w:top w:val="none" w:sz="0" w:space="0" w:color="auto"/>
            <w:left w:val="none" w:sz="0" w:space="0" w:color="auto"/>
            <w:bottom w:val="none" w:sz="0" w:space="0" w:color="auto"/>
            <w:right w:val="none" w:sz="0" w:space="0" w:color="auto"/>
          </w:divBdr>
        </w:div>
        <w:div w:id="1435906429">
          <w:marLeft w:val="547"/>
          <w:marRight w:val="0"/>
          <w:marTop w:val="0"/>
          <w:marBottom w:val="0"/>
          <w:divBdr>
            <w:top w:val="none" w:sz="0" w:space="0" w:color="auto"/>
            <w:left w:val="none" w:sz="0" w:space="0" w:color="auto"/>
            <w:bottom w:val="none" w:sz="0" w:space="0" w:color="auto"/>
            <w:right w:val="none" w:sz="0" w:space="0" w:color="auto"/>
          </w:divBdr>
        </w:div>
        <w:div w:id="616258749">
          <w:marLeft w:val="547"/>
          <w:marRight w:val="0"/>
          <w:marTop w:val="0"/>
          <w:marBottom w:val="160"/>
          <w:divBdr>
            <w:top w:val="none" w:sz="0" w:space="0" w:color="auto"/>
            <w:left w:val="none" w:sz="0" w:space="0" w:color="auto"/>
            <w:bottom w:val="none" w:sz="0" w:space="0" w:color="auto"/>
            <w:right w:val="none" w:sz="0" w:space="0" w:color="auto"/>
          </w:divBdr>
        </w:div>
      </w:divsChild>
    </w:div>
    <w:div w:id="1703048398">
      <w:bodyDiv w:val="1"/>
      <w:marLeft w:val="0"/>
      <w:marRight w:val="0"/>
      <w:marTop w:val="0"/>
      <w:marBottom w:val="0"/>
      <w:divBdr>
        <w:top w:val="none" w:sz="0" w:space="0" w:color="auto"/>
        <w:left w:val="none" w:sz="0" w:space="0" w:color="auto"/>
        <w:bottom w:val="none" w:sz="0" w:space="0" w:color="auto"/>
        <w:right w:val="none" w:sz="0" w:space="0" w:color="auto"/>
      </w:divBdr>
      <w:divsChild>
        <w:div w:id="124394075">
          <w:marLeft w:val="547"/>
          <w:marRight w:val="0"/>
          <w:marTop w:val="200"/>
          <w:marBottom w:val="0"/>
          <w:divBdr>
            <w:top w:val="none" w:sz="0" w:space="0" w:color="auto"/>
            <w:left w:val="none" w:sz="0" w:space="0" w:color="auto"/>
            <w:bottom w:val="none" w:sz="0" w:space="0" w:color="auto"/>
            <w:right w:val="none" w:sz="0" w:space="0" w:color="auto"/>
          </w:divBdr>
        </w:div>
        <w:div w:id="438914406">
          <w:marLeft w:val="547"/>
          <w:marRight w:val="0"/>
          <w:marTop w:val="200"/>
          <w:marBottom w:val="0"/>
          <w:divBdr>
            <w:top w:val="none" w:sz="0" w:space="0" w:color="auto"/>
            <w:left w:val="none" w:sz="0" w:space="0" w:color="auto"/>
            <w:bottom w:val="none" w:sz="0" w:space="0" w:color="auto"/>
            <w:right w:val="none" w:sz="0" w:space="0" w:color="auto"/>
          </w:divBdr>
        </w:div>
        <w:div w:id="1639458985">
          <w:marLeft w:val="547"/>
          <w:marRight w:val="0"/>
          <w:marTop w:val="200"/>
          <w:marBottom w:val="0"/>
          <w:divBdr>
            <w:top w:val="none" w:sz="0" w:space="0" w:color="auto"/>
            <w:left w:val="none" w:sz="0" w:space="0" w:color="auto"/>
            <w:bottom w:val="none" w:sz="0" w:space="0" w:color="auto"/>
            <w:right w:val="none" w:sz="0" w:space="0" w:color="auto"/>
          </w:divBdr>
        </w:div>
      </w:divsChild>
    </w:div>
    <w:div w:id="1738286958">
      <w:bodyDiv w:val="1"/>
      <w:marLeft w:val="0"/>
      <w:marRight w:val="0"/>
      <w:marTop w:val="0"/>
      <w:marBottom w:val="0"/>
      <w:divBdr>
        <w:top w:val="none" w:sz="0" w:space="0" w:color="auto"/>
        <w:left w:val="none" w:sz="0" w:space="0" w:color="auto"/>
        <w:bottom w:val="none" w:sz="0" w:space="0" w:color="auto"/>
        <w:right w:val="none" w:sz="0" w:space="0" w:color="auto"/>
      </w:divBdr>
      <w:divsChild>
        <w:div w:id="1339507549">
          <w:marLeft w:val="547"/>
          <w:marRight w:val="0"/>
          <w:marTop w:val="200"/>
          <w:marBottom w:val="0"/>
          <w:divBdr>
            <w:top w:val="none" w:sz="0" w:space="0" w:color="auto"/>
            <w:left w:val="none" w:sz="0" w:space="0" w:color="auto"/>
            <w:bottom w:val="none" w:sz="0" w:space="0" w:color="auto"/>
            <w:right w:val="none" w:sz="0" w:space="0" w:color="auto"/>
          </w:divBdr>
        </w:div>
        <w:div w:id="1901667953">
          <w:marLeft w:val="547"/>
          <w:marRight w:val="0"/>
          <w:marTop w:val="200"/>
          <w:marBottom w:val="0"/>
          <w:divBdr>
            <w:top w:val="none" w:sz="0" w:space="0" w:color="auto"/>
            <w:left w:val="none" w:sz="0" w:space="0" w:color="auto"/>
            <w:bottom w:val="none" w:sz="0" w:space="0" w:color="auto"/>
            <w:right w:val="none" w:sz="0" w:space="0" w:color="auto"/>
          </w:divBdr>
        </w:div>
        <w:div w:id="1644196321">
          <w:marLeft w:val="547"/>
          <w:marRight w:val="0"/>
          <w:marTop w:val="200"/>
          <w:marBottom w:val="0"/>
          <w:divBdr>
            <w:top w:val="none" w:sz="0" w:space="0" w:color="auto"/>
            <w:left w:val="none" w:sz="0" w:space="0" w:color="auto"/>
            <w:bottom w:val="none" w:sz="0" w:space="0" w:color="auto"/>
            <w:right w:val="none" w:sz="0" w:space="0" w:color="auto"/>
          </w:divBdr>
        </w:div>
      </w:divsChild>
    </w:div>
    <w:div w:id="1760103328">
      <w:bodyDiv w:val="1"/>
      <w:marLeft w:val="0"/>
      <w:marRight w:val="0"/>
      <w:marTop w:val="0"/>
      <w:marBottom w:val="0"/>
      <w:divBdr>
        <w:top w:val="none" w:sz="0" w:space="0" w:color="auto"/>
        <w:left w:val="none" w:sz="0" w:space="0" w:color="auto"/>
        <w:bottom w:val="none" w:sz="0" w:space="0" w:color="auto"/>
        <w:right w:val="none" w:sz="0" w:space="0" w:color="auto"/>
      </w:divBdr>
    </w:div>
    <w:div w:id="1762145464">
      <w:bodyDiv w:val="1"/>
      <w:marLeft w:val="0"/>
      <w:marRight w:val="0"/>
      <w:marTop w:val="0"/>
      <w:marBottom w:val="0"/>
      <w:divBdr>
        <w:top w:val="none" w:sz="0" w:space="0" w:color="auto"/>
        <w:left w:val="none" w:sz="0" w:space="0" w:color="auto"/>
        <w:bottom w:val="none" w:sz="0" w:space="0" w:color="auto"/>
        <w:right w:val="none" w:sz="0" w:space="0" w:color="auto"/>
      </w:divBdr>
    </w:div>
    <w:div w:id="1811167636">
      <w:bodyDiv w:val="1"/>
      <w:marLeft w:val="0"/>
      <w:marRight w:val="0"/>
      <w:marTop w:val="0"/>
      <w:marBottom w:val="0"/>
      <w:divBdr>
        <w:top w:val="none" w:sz="0" w:space="0" w:color="auto"/>
        <w:left w:val="none" w:sz="0" w:space="0" w:color="auto"/>
        <w:bottom w:val="none" w:sz="0" w:space="0" w:color="auto"/>
        <w:right w:val="none" w:sz="0" w:space="0" w:color="auto"/>
      </w:divBdr>
      <w:divsChild>
        <w:div w:id="397243697">
          <w:marLeft w:val="547"/>
          <w:marRight w:val="0"/>
          <w:marTop w:val="0"/>
          <w:marBottom w:val="0"/>
          <w:divBdr>
            <w:top w:val="none" w:sz="0" w:space="0" w:color="auto"/>
            <w:left w:val="none" w:sz="0" w:space="0" w:color="auto"/>
            <w:bottom w:val="none" w:sz="0" w:space="0" w:color="auto"/>
            <w:right w:val="none" w:sz="0" w:space="0" w:color="auto"/>
          </w:divBdr>
        </w:div>
        <w:div w:id="95911387">
          <w:marLeft w:val="547"/>
          <w:marRight w:val="0"/>
          <w:marTop w:val="0"/>
          <w:marBottom w:val="0"/>
          <w:divBdr>
            <w:top w:val="none" w:sz="0" w:space="0" w:color="auto"/>
            <w:left w:val="none" w:sz="0" w:space="0" w:color="auto"/>
            <w:bottom w:val="none" w:sz="0" w:space="0" w:color="auto"/>
            <w:right w:val="none" w:sz="0" w:space="0" w:color="auto"/>
          </w:divBdr>
        </w:div>
      </w:divsChild>
    </w:div>
    <w:div w:id="1873221414">
      <w:bodyDiv w:val="1"/>
      <w:marLeft w:val="0"/>
      <w:marRight w:val="0"/>
      <w:marTop w:val="0"/>
      <w:marBottom w:val="0"/>
      <w:divBdr>
        <w:top w:val="none" w:sz="0" w:space="0" w:color="auto"/>
        <w:left w:val="none" w:sz="0" w:space="0" w:color="auto"/>
        <w:bottom w:val="none" w:sz="0" w:space="0" w:color="auto"/>
        <w:right w:val="none" w:sz="0" w:space="0" w:color="auto"/>
      </w:divBdr>
    </w:div>
    <w:div w:id="1909800382">
      <w:bodyDiv w:val="1"/>
      <w:marLeft w:val="0"/>
      <w:marRight w:val="0"/>
      <w:marTop w:val="0"/>
      <w:marBottom w:val="0"/>
      <w:divBdr>
        <w:top w:val="none" w:sz="0" w:space="0" w:color="auto"/>
        <w:left w:val="none" w:sz="0" w:space="0" w:color="auto"/>
        <w:bottom w:val="none" w:sz="0" w:space="0" w:color="auto"/>
        <w:right w:val="none" w:sz="0" w:space="0" w:color="auto"/>
      </w:divBdr>
    </w:div>
    <w:div w:id="1912038098">
      <w:bodyDiv w:val="1"/>
      <w:marLeft w:val="0"/>
      <w:marRight w:val="0"/>
      <w:marTop w:val="0"/>
      <w:marBottom w:val="0"/>
      <w:divBdr>
        <w:top w:val="none" w:sz="0" w:space="0" w:color="auto"/>
        <w:left w:val="none" w:sz="0" w:space="0" w:color="auto"/>
        <w:bottom w:val="none" w:sz="0" w:space="0" w:color="auto"/>
        <w:right w:val="none" w:sz="0" w:space="0" w:color="auto"/>
      </w:divBdr>
      <w:divsChild>
        <w:div w:id="4483694">
          <w:marLeft w:val="547"/>
          <w:marRight w:val="0"/>
          <w:marTop w:val="200"/>
          <w:marBottom w:val="0"/>
          <w:divBdr>
            <w:top w:val="none" w:sz="0" w:space="0" w:color="auto"/>
            <w:left w:val="none" w:sz="0" w:space="0" w:color="auto"/>
            <w:bottom w:val="none" w:sz="0" w:space="0" w:color="auto"/>
            <w:right w:val="none" w:sz="0" w:space="0" w:color="auto"/>
          </w:divBdr>
        </w:div>
        <w:div w:id="452596616">
          <w:marLeft w:val="547"/>
          <w:marRight w:val="0"/>
          <w:marTop w:val="200"/>
          <w:marBottom w:val="0"/>
          <w:divBdr>
            <w:top w:val="none" w:sz="0" w:space="0" w:color="auto"/>
            <w:left w:val="none" w:sz="0" w:space="0" w:color="auto"/>
            <w:bottom w:val="none" w:sz="0" w:space="0" w:color="auto"/>
            <w:right w:val="none" w:sz="0" w:space="0" w:color="auto"/>
          </w:divBdr>
        </w:div>
        <w:div w:id="1693603252">
          <w:marLeft w:val="547"/>
          <w:marRight w:val="0"/>
          <w:marTop w:val="200"/>
          <w:marBottom w:val="0"/>
          <w:divBdr>
            <w:top w:val="none" w:sz="0" w:space="0" w:color="auto"/>
            <w:left w:val="none" w:sz="0" w:space="0" w:color="auto"/>
            <w:bottom w:val="none" w:sz="0" w:space="0" w:color="auto"/>
            <w:right w:val="none" w:sz="0" w:space="0" w:color="auto"/>
          </w:divBdr>
        </w:div>
        <w:div w:id="109739663">
          <w:marLeft w:val="547"/>
          <w:marRight w:val="0"/>
          <w:marTop w:val="200"/>
          <w:marBottom w:val="0"/>
          <w:divBdr>
            <w:top w:val="none" w:sz="0" w:space="0" w:color="auto"/>
            <w:left w:val="none" w:sz="0" w:space="0" w:color="auto"/>
            <w:bottom w:val="none" w:sz="0" w:space="0" w:color="auto"/>
            <w:right w:val="none" w:sz="0" w:space="0" w:color="auto"/>
          </w:divBdr>
        </w:div>
        <w:div w:id="1550268389">
          <w:marLeft w:val="547"/>
          <w:marRight w:val="0"/>
          <w:marTop w:val="200"/>
          <w:marBottom w:val="0"/>
          <w:divBdr>
            <w:top w:val="none" w:sz="0" w:space="0" w:color="auto"/>
            <w:left w:val="none" w:sz="0" w:space="0" w:color="auto"/>
            <w:bottom w:val="none" w:sz="0" w:space="0" w:color="auto"/>
            <w:right w:val="none" w:sz="0" w:space="0" w:color="auto"/>
          </w:divBdr>
        </w:div>
      </w:divsChild>
    </w:div>
    <w:div w:id="1946379150">
      <w:bodyDiv w:val="1"/>
      <w:marLeft w:val="0"/>
      <w:marRight w:val="0"/>
      <w:marTop w:val="0"/>
      <w:marBottom w:val="0"/>
      <w:divBdr>
        <w:top w:val="none" w:sz="0" w:space="0" w:color="auto"/>
        <w:left w:val="none" w:sz="0" w:space="0" w:color="auto"/>
        <w:bottom w:val="none" w:sz="0" w:space="0" w:color="auto"/>
        <w:right w:val="none" w:sz="0" w:space="0" w:color="auto"/>
      </w:divBdr>
      <w:divsChild>
        <w:div w:id="954680324">
          <w:marLeft w:val="547"/>
          <w:marRight w:val="0"/>
          <w:marTop w:val="200"/>
          <w:marBottom w:val="0"/>
          <w:divBdr>
            <w:top w:val="none" w:sz="0" w:space="0" w:color="auto"/>
            <w:left w:val="none" w:sz="0" w:space="0" w:color="auto"/>
            <w:bottom w:val="none" w:sz="0" w:space="0" w:color="auto"/>
            <w:right w:val="none" w:sz="0" w:space="0" w:color="auto"/>
          </w:divBdr>
        </w:div>
      </w:divsChild>
    </w:div>
    <w:div w:id="209469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15</Pages>
  <Words>1452</Words>
  <Characters>8280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2021-11-14T11:44:00Z</dcterms:created>
  <dcterms:modified xsi:type="dcterms:W3CDTF">2021-11-18T23:08:00Z</dcterms:modified>
</cp:coreProperties>
</file>