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2DCCC5" w14:textId="77777777" w:rsidR="00B15514" w:rsidRPr="000D25FD" w:rsidRDefault="00B15514" w:rsidP="00B15514">
      <w:pPr>
        <w:pStyle w:val="papertitle"/>
        <w:rPr>
          <w:sz w:val="56"/>
        </w:rPr>
      </w:pPr>
      <w:r w:rsidRPr="000D25FD">
        <w:rPr>
          <w:sz w:val="56"/>
        </w:rPr>
        <w:t>Computer Forensics</w:t>
      </w:r>
    </w:p>
    <w:p w14:paraId="4C158F7C" w14:textId="77777777" w:rsidR="009303D9" w:rsidRPr="00B15514" w:rsidRDefault="00B15514" w:rsidP="00B15514">
      <w:pPr>
        <w:pStyle w:val="papersubtitle"/>
        <w:rPr>
          <w:sz w:val="36"/>
        </w:rPr>
      </w:pPr>
      <w:r>
        <w:rPr>
          <w:sz w:val="36"/>
        </w:rPr>
        <w:t>Computer Forensics Tools Research and Case Study</w:t>
      </w:r>
    </w:p>
    <w:p w14:paraId="722E73CB" w14:textId="77777777" w:rsidR="009303D9" w:rsidRPr="005B520E" w:rsidRDefault="009303D9"/>
    <w:p w14:paraId="7B1D1439" w14:textId="77777777" w:rsidR="009303D9" w:rsidRPr="005B520E" w:rsidRDefault="009303D9" w:rsidP="00A23B1A">
      <w:pPr>
        <w:pStyle w:val="Author"/>
        <w:jc w:val="both"/>
        <w:sectPr w:rsidR="009303D9" w:rsidRPr="005B520E">
          <w:footerReference w:type="default" r:id="rId8"/>
          <w:pgSz w:w="12240" w:h="15840" w:code="1"/>
          <w:pgMar w:top="1080" w:right="893" w:bottom="1440" w:left="893" w:header="720" w:footer="720" w:gutter="0"/>
          <w:cols w:space="720"/>
          <w:docGrid w:linePitch="360"/>
        </w:sectPr>
      </w:pPr>
    </w:p>
    <w:p w14:paraId="259DDB0D" w14:textId="77777777" w:rsidR="00B15514" w:rsidRPr="000D25FD" w:rsidRDefault="00B15514" w:rsidP="00B15514">
      <w:pPr>
        <w:pStyle w:val="Author"/>
        <w:rPr>
          <w:sz w:val="28"/>
        </w:rPr>
      </w:pPr>
      <w:r w:rsidRPr="000D25FD">
        <w:rPr>
          <w:sz w:val="28"/>
        </w:rPr>
        <w:t>George P. Searle</w:t>
      </w:r>
    </w:p>
    <w:p w14:paraId="33E93D71" w14:textId="77777777" w:rsidR="00B15514" w:rsidRPr="000D25FD" w:rsidRDefault="00B15514" w:rsidP="00B15514">
      <w:pPr>
        <w:pStyle w:val="Affiliation"/>
        <w:rPr>
          <w:sz w:val="24"/>
        </w:rPr>
      </w:pPr>
      <w:r w:rsidRPr="000D25FD">
        <w:rPr>
          <w:sz w:val="24"/>
        </w:rPr>
        <w:t>School of Applied Computing</w:t>
      </w:r>
    </w:p>
    <w:p w14:paraId="15E6E8FA" w14:textId="77777777" w:rsidR="00B15514" w:rsidRPr="000D25FD" w:rsidRDefault="00B15514" w:rsidP="00B15514">
      <w:pPr>
        <w:pStyle w:val="Affiliation"/>
        <w:rPr>
          <w:sz w:val="24"/>
        </w:rPr>
      </w:pPr>
      <w:r w:rsidRPr="000D25FD">
        <w:rPr>
          <w:sz w:val="24"/>
        </w:rPr>
        <w:t>University of Wales Trinity Saint David</w:t>
      </w:r>
    </w:p>
    <w:p w14:paraId="568478E4" w14:textId="77777777" w:rsidR="00B15514" w:rsidRPr="000D25FD" w:rsidRDefault="00B15514" w:rsidP="00B15514">
      <w:pPr>
        <w:pStyle w:val="Affiliation"/>
        <w:rPr>
          <w:sz w:val="24"/>
        </w:rPr>
        <w:sectPr w:rsidR="00B15514" w:rsidRPr="000D25FD">
          <w:type w:val="continuous"/>
          <w:pgSz w:w="12240" w:h="15840" w:code="1"/>
          <w:pgMar w:top="1080" w:right="893" w:bottom="1440" w:left="893" w:header="720" w:footer="720" w:gutter="0"/>
          <w:cols w:space="720"/>
          <w:docGrid w:linePitch="360"/>
        </w:sectPr>
      </w:pPr>
      <w:r w:rsidRPr="000D25FD">
        <w:rPr>
          <w:sz w:val="24"/>
        </w:rPr>
        <w:t>Swansea, Wales</w:t>
      </w:r>
    </w:p>
    <w:p w14:paraId="331E93E7" w14:textId="77777777" w:rsidR="009303D9" w:rsidRPr="005B520E" w:rsidRDefault="009303D9">
      <w:pPr>
        <w:pStyle w:val="Affiliation"/>
      </w:pPr>
    </w:p>
    <w:p w14:paraId="371CCCED" w14:textId="77777777" w:rsidR="009303D9" w:rsidRPr="005B520E" w:rsidRDefault="009303D9"/>
    <w:p w14:paraId="66EE68ED" w14:textId="77777777" w:rsidR="009303D9" w:rsidRPr="005B520E" w:rsidRDefault="009303D9">
      <w:pPr>
        <w:sectPr w:rsidR="009303D9" w:rsidRPr="005B520E">
          <w:type w:val="continuous"/>
          <w:pgSz w:w="12240" w:h="15840" w:code="1"/>
          <w:pgMar w:top="1080" w:right="893" w:bottom="1440" w:left="893" w:header="720" w:footer="720" w:gutter="0"/>
          <w:cols w:space="720"/>
          <w:docGrid w:linePitch="360"/>
        </w:sectPr>
      </w:pPr>
    </w:p>
    <w:p w14:paraId="633C3B37" w14:textId="77777777" w:rsidR="00B15514" w:rsidRPr="00B15514" w:rsidRDefault="00B15514" w:rsidP="00B15514">
      <w:pPr>
        <w:spacing w:after="200"/>
        <w:jc w:val="both"/>
        <w:rPr>
          <w:b/>
          <w:bCs/>
          <w:sz w:val="22"/>
          <w:szCs w:val="18"/>
        </w:rPr>
      </w:pPr>
      <w:r w:rsidRPr="00B15514">
        <w:rPr>
          <w:b/>
          <w:bCs/>
          <w:i/>
          <w:iCs/>
          <w:sz w:val="22"/>
          <w:szCs w:val="18"/>
        </w:rPr>
        <w:t>Abstract</w:t>
      </w:r>
      <w:r w:rsidRPr="00B15514">
        <w:rPr>
          <w:b/>
          <w:bCs/>
          <w:sz w:val="22"/>
          <w:szCs w:val="18"/>
        </w:rPr>
        <w:t>—Computer and digital forensics have become an increasingly important specialism of forensics for law enforcement agencies as well as use in cybersecurity incident response. The use and knowledge of computer forensics software and hardware tools are a vital skill all forensic investigators and incident handlers must possess. This report will provide an overview of a wide range of computer forensics tools and demonstrate the procedures of a computer forensic investigation through a computer forensic analysis report.</w:t>
      </w:r>
    </w:p>
    <w:p w14:paraId="18B89522" w14:textId="77777777" w:rsidR="00B15514" w:rsidRPr="00B15514" w:rsidRDefault="00B15514" w:rsidP="00B15514">
      <w:pPr>
        <w:spacing w:after="120"/>
        <w:ind w:firstLine="288"/>
        <w:jc w:val="both"/>
        <w:rPr>
          <w:b/>
          <w:bCs/>
          <w:i/>
          <w:iCs/>
          <w:noProof/>
          <w:sz w:val="22"/>
          <w:szCs w:val="18"/>
        </w:rPr>
      </w:pPr>
      <w:r w:rsidRPr="00B15514">
        <w:rPr>
          <w:b/>
          <w:bCs/>
          <w:i/>
          <w:iCs/>
          <w:noProof/>
          <w:sz w:val="22"/>
          <w:szCs w:val="18"/>
        </w:rPr>
        <w:t>Keywords-computer forensics, digital forensics, computer forensic tools; terrorist attack case study; computer forensic analysis report; UK law</w:t>
      </w:r>
    </w:p>
    <w:p w14:paraId="7C3DFF42" w14:textId="77777777" w:rsidR="00B15514" w:rsidRPr="00B15514" w:rsidRDefault="00B15514" w:rsidP="00B15514">
      <w:pPr>
        <w:keepNext/>
        <w:keepLines/>
        <w:numPr>
          <w:ilvl w:val="0"/>
          <w:numId w:val="4"/>
        </w:numPr>
        <w:tabs>
          <w:tab w:val="left" w:pos="216"/>
        </w:tabs>
        <w:spacing w:before="160" w:after="80"/>
        <w:outlineLvl w:val="0"/>
        <w:rPr>
          <w:smallCaps/>
          <w:noProof/>
          <w:sz w:val="24"/>
          <w:lang w:val="en-GB"/>
        </w:rPr>
      </w:pPr>
      <w:r w:rsidRPr="00B15514">
        <w:rPr>
          <w:smallCaps/>
          <w:noProof/>
          <w:sz w:val="24"/>
          <w:lang w:val="en-GB"/>
        </w:rPr>
        <w:t xml:space="preserve"> Introduction</w:t>
      </w:r>
    </w:p>
    <w:p w14:paraId="717672DF" w14:textId="77777777" w:rsidR="00B15514" w:rsidRPr="00B15514" w:rsidRDefault="00B15514" w:rsidP="00B15514">
      <w:pPr>
        <w:spacing w:after="120" w:line="228" w:lineRule="auto"/>
        <w:ind w:firstLine="288"/>
        <w:jc w:val="both"/>
        <w:rPr>
          <w:spacing w:val="-1"/>
          <w:sz w:val="24"/>
          <w:lang w:val="en-GB"/>
        </w:rPr>
      </w:pPr>
      <w:r w:rsidRPr="00B15514">
        <w:rPr>
          <w:spacing w:val="-1"/>
          <w:sz w:val="24"/>
          <w:lang w:val="en-GB"/>
        </w:rPr>
        <w:t xml:space="preserve">Computer forensics is the analysis and reporting of acquired digital evidence to aid cases of computer misuse, system attacks and crime. There are many forensic and procedural principles that must be undertaken in such investigations. These include the secure collection of evidence so that the data is not changed. This is important to maintain data integrity and protect the chain-of-custody. Computer forensic examinations should only be conducted by a trained individual and be within their area of expertise. All activities relating to a digital forensics case should be fully documented </w:t>
      </w:r>
      <w:r w:rsidRPr="00B15514">
        <w:rPr>
          <w:spacing w:val="-1"/>
          <w:sz w:val="24"/>
          <w:lang w:val="en-GB"/>
        </w:rPr>
        <w:fldChar w:fldCharType="begin" w:fldLock="1"/>
      </w:r>
      <w:r w:rsidRPr="00B15514">
        <w:rPr>
          <w:spacing w:val="-1"/>
          <w:sz w:val="24"/>
          <w:lang w:val="en-GB"/>
        </w:rPr>
        <w:instrText>ADDIN CSL_CITATION { "citationItems" : [ { "id" : "ITEM-1", "itemData" : { "DOI" : "10.1258/rsmmsl.46.3.213", "ISBN" : "1540-7993", "ISSN" : "00258024", "PMID" : "16909643", "abstract" : "This paper provides an introduction to the discipline of Computer Forensics. With computers being involved in an increasing number, and type, of crimes the trace data left on electronic media can play a vital part in the legal process. To ensure acceptance by the courts, accepted processes and procedures have to be adopted and demonstrated which are not dissimilar to the issues surrounding traditional forensic investigations. This paper provides a straightforward overview of the three steps involved in the examination of digital media: Acquisition of data. Investigation of evidence. Reporting and presentation of evidence. Although many of the traditional readers of Medicine, Science and the Law are those involved in the biological aspects of forensics, I believe that both disciplines can learn from each other, with electronic evidence being more readily sought and considered by the legal community and the long, tried and tested scientific methods of the forensic community being shared and adopted by the computer forensic world.", "author" : [ { "dropping-particle" : "", "family" : "Furneaux", "given" : "Nick", "non-dropping-particle" : "", "parse-names" : false, "suffix" : "" } ], "container-title" : "Medicine, Science and the Law", "id" : "ITEM-1", "issue" : "3", "issued" : { "date-parts" : [ [ "2006" ] ] }, "page" : "213-218", "title" : "An introduction to: Computer Forensics", "type" : "article-journal", "volume" : "46" }, "uris" : [ "http://www.mendeley.com/documents/?uuid=7db56cb1-b9db-41be-b48f-404b0f1a7c3a" ] } ], "mendeley" : { "formattedCitation" : "[1]", "plainTextFormattedCitation" : "[1]", "previouslyFormattedCitation" : "[1]"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[1]</w:t>
      </w:r>
      <w:r w:rsidRPr="00B15514">
        <w:rPr>
          <w:spacing w:val="-1"/>
          <w:sz w:val="24"/>
          <w:lang w:val="en-GB"/>
        </w:rPr>
        <w:fldChar w:fldCharType="end"/>
      </w:r>
      <w:r w:rsidRPr="00B15514">
        <w:rPr>
          <w:spacing w:val="-1"/>
          <w:sz w:val="24"/>
          <w:lang w:val="en-GB"/>
        </w:rPr>
        <w:t xml:space="preserve">. </w:t>
      </w:r>
    </w:p>
    <w:p w14:paraId="6821C46E" w14:textId="5E9AD921" w:rsidR="00B15514" w:rsidRPr="00B15514" w:rsidRDefault="00B15514" w:rsidP="00B15514">
      <w:pPr>
        <w:spacing w:after="120" w:line="228" w:lineRule="auto"/>
        <w:ind w:firstLine="289"/>
        <w:jc w:val="both"/>
        <w:rPr>
          <w:spacing w:val="-1"/>
          <w:sz w:val="24"/>
          <w:lang w:val="en-GB"/>
        </w:rPr>
      </w:pPr>
      <w:r w:rsidRPr="00B15514">
        <w:rPr>
          <w:spacing w:val="-1"/>
          <w:sz w:val="24"/>
          <w:lang w:val="en-GB"/>
        </w:rPr>
        <w:t xml:space="preserve">It is also very important to obey all legislation and regulations when undertaking an investigation. The United Kingdom has </w:t>
      </w:r>
      <w:r w:rsidR="00A23B1A">
        <w:rPr>
          <w:spacing w:val="-1"/>
          <w:sz w:val="24"/>
          <w:lang w:val="en-GB"/>
        </w:rPr>
        <w:t>numerous</w:t>
      </w:r>
      <w:r w:rsidRPr="00B15514">
        <w:rPr>
          <w:spacing w:val="-1"/>
          <w:sz w:val="24"/>
          <w:lang w:val="en-GB"/>
        </w:rPr>
        <w:t xml:space="preserve"> Acts that relate to the seizure of evidence and investigatory powers. These include the Police and Criminal Evidence Act 1984; Computer Misuse Act 1990; Police and Crime Act 1997; Regulation of Investigatory Powers Act 2000; Data Retention and Investigatory Powers Act </w:t>
      </w:r>
      <w:r w:rsidRPr="00B15514">
        <w:rPr>
          <w:spacing w:val="-1"/>
          <w:sz w:val="24"/>
          <w:lang w:val="en-GB"/>
        </w:rPr>
        <w:t xml:space="preserve">2014 and Investigatory Powers Act 2016. In some cases, the Serious Crime Act 2015 may be used which grants certain exemptions from the Computer Misuse Act 1990 </w:t>
      </w:r>
      <w:r w:rsidRPr="00B15514">
        <w:rPr>
          <w:spacing w:val="-1"/>
          <w:sz w:val="24"/>
          <w:lang w:val="en-GB"/>
        </w:rPr>
        <w:fldChar w:fldCharType="begin" w:fldLock="1"/>
      </w:r>
      <w:r w:rsidRPr="00B15514">
        <w:rPr>
          <w:spacing w:val="-1"/>
          <w:sz w:val="24"/>
          <w:lang w:val="en-GB"/>
        </w:rPr>
        <w:instrText>ADDIN CSL_CITATION { "citationItems" : [ { "id" : "ITEM-1", "itemData" : { "DOI" : "10.1007/978-3-319-25512-5", "ISBN" : "978-3-319-25511-8", "author" : [ { "dropping-particle" : "", "family" : "B", "given" : "Joshua I James", "non-dropping-particle" : "", "parse-names" : false, "suffix" : "" }, { "dropping-particle" : "", "family" : "Gladyshev", "given" : "Pavel", "non-dropping-particle" : "", "parse-names" : false, "suffix" : "" } ], "container-title" : "The Parliamentary Office of Science and Technology", "id" : "ITEM-1", "issue" : "520", "issued" : { "date-parts" : [ [ "2015" ] ] }, "page" : "103-114", "title" : "Digital Forensics and Cyber Crime", "type" : "article-journal", "volume" : "157" }, "uris" : [ "http://www.mendeley.com/documents/?uuid=5746b6c5-28ad-47e0-a018-444da9ee112f" ] } ], "mendeley" : { "formattedCitation" : "[2]", "plainTextFormattedCitation" : "[2]", "previouslyFormattedCitation" : "[2]"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[2]</w:t>
      </w:r>
      <w:r w:rsidRPr="00B15514">
        <w:rPr>
          <w:spacing w:val="-1"/>
          <w:sz w:val="24"/>
          <w:lang w:val="en-GB"/>
        </w:rPr>
        <w:fldChar w:fldCharType="end"/>
      </w:r>
      <w:r w:rsidRPr="00B15514">
        <w:rPr>
          <w:spacing w:val="-1"/>
          <w:sz w:val="24"/>
          <w:lang w:val="en-GB"/>
        </w:rPr>
        <w:t xml:space="preserve">, </w:t>
      </w:r>
      <w:r w:rsidRPr="00B15514">
        <w:rPr>
          <w:spacing w:val="-1"/>
          <w:sz w:val="24"/>
          <w:lang w:val="en-GB"/>
        </w:rPr>
        <w:fldChar w:fldCharType="begin" w:fldLock="1"/>
      </w:r>
      <w:r w:rsidRPr="00B15514">
        <w:rPr>
          <w:spacing w:val="-1"/>
          <w:sz w:val="24"/>
          <w:lang w:val="en-GB"/>
        </w:rPr>
        <w:instrText>ADDIN CSL_CITATION { "citationItems" : [ { "id" : "ITEM-1", "itemData" : { "author" : [ { "dropping-particle" : "", "family" : "Anderson", "given" : "David", "non-dropping-particle" : "", "parse-names" : false, "suffix" : "" } ], "id" : "ITEM-1", "issued" : { "date-parts" : [ [ "0" ] ] }, "publisher" : "Queen's Printer of Acts of Parliament", "title" : "Investigatory Powers Act 2016", "type" : "bill" }, "uris" : [ "http://www.mendeley.com/documents/?uuid=6edb31e0-6046-394e-8812-34e82592a00b" ] } ], "mendeley" : { "formattedCitation" : "[3]", "plainTextFormattedCitation" : "[3]", "previouslyFormattedCitation" : "[3]"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[3]</w:t>
      </w:r>
      <w:r w:rsidRPr="00B15514">
        <w:rPr>
          <w:spacing w:val="-1"/>
          <w:sz w:val="24"/>
          <w:lang w:val="en-GB"/>
        </w:rPr>
        <w:fldChar w:fldCharType="end"/>
      </w:r>
      <w:r w:rsidRPr="00B15514">
        <w:rPr>
          <w:spacing w:val="-1"/>
          <w:sz w:val="24"/>
          <w:lang w:val="en-GB"/>
        </w:rPr>
        <w:t>.</w:t>
      </w:r>
    </w:p>
    <w:p w14:paraId="72798DB2" w14:textId="6223F051" w:rsidR="00B15514" w:rsidRPr="00B15514" w:rsidRDefault="00B15514" w:rsidP="00B15514">
      <w:pPr>
        <w:spacing w:after="120" w:line="228" w:lineRule="auto"/>
        <w:ind w:firstLine="288"/>
        <w:jc w:val="both"/>
        <w:rPr>
          <w:spacing w:val="-1"/>
          <w:sz w:val="24"/>
          <w:lang w:val="en-GB"/>
        </w:rPr>
      </w:pPr>
      <w:r w:rsidRPr="00B15514">
        <w:rPr>
          <w:spacing w:val="-1"/>
          <w:sz w:val="24"/>
          <w:lang w:val="en-GB"/>
        </w:rPr>
        <w:t>Computer forensics software and tools are key to an investigator to conduct secure and thorough analysis of evidence. A wide range of tools and their role in computer forensic cases</w:t>
      </w:r>
      <w:r w:rsidR="00A23B1A">
        <w:rPr>
          <w:spacing w:val="-1"/>
          <w:sz w:val="24"/>
          <w:lang w:val="en-GB"/>
        </w:rPr>
        <w:t>’</w:t>
      </w:r>
      <w:r w:rsidRPr="00B15514">
        <w:rPr>
          <w:spacing w:val="-1"/>
          <w:sz w:val="24"/>
          <w:lang w:val="en-GB"/>
        </w:rPr>
        <w:t xml:space="preserve"> will be covered in section II of this report. An example computer forensic analysis report based on a terrorist attack case study will then be presented in section III. The report will be accompanied by analysis and commentary by the author in </w:t>
      </w:r>
      <w:r w:rsidRPr="00B15514">
        <w:rPr>
          <w:i/>
          <w:spacing w:val="-1"/>
          <w:sz w:val="24"/>
          <w:lang w:val="en-GB"/>
        </w:rPr>
        <w:t>italics</w:t>
      </w:r>
      <w:r w:rsidRPr="00B15514">
        <w:rPr>
          <w:spacing w:val="-1"/>
          <w:sz w:val="24"/>
          <w:lang w:val="en-GB"/>
        </w:rPr>
        <w:t>.</w:t>
      </w:r>
    </w:p>
    <w:p w14:paraId="3C3DC86C" w14:textId="77777777" w:rsidR="00B15514" w:rsidRPr="00B15514" w:rsidRDefault="00B15514" w:rsidP="00B15514">
      <w:pPr>
        <w:keepNext/>
        <w:keepLines/>
        <w:numPr>
          <w:ilvl w:val="0"/>
          <w:numId w:val="4"/>
        </w:numPr>
        <w:tabs>
          <w:tab w:val="left" w:pos="216"/>
        </w:tabs>
        <w:spacing w:before="160" w:after="80"/>
        <w:outlineLvl w:val="0"/>
        <w:rPr>
          <w:smallCaps/>
          <w:noProof/>
          <w:sz w:val="24"/>
          <w:lang w:val="en-GB"/>
        </w:rPr>
      </w:pPr>
      <w:r w:rsidRPr="00B15514">
        <w:rPr>
          <w:smallCaps/>
          <w:noProof/>
          <w:sz w:val="24"/>
          <w:lang w:val="en-GB"/>
        </w:rPr>
        <w:t>computer forensics tools research</w:t>
      </w:r>
    </w:p>
    <w:p w14:paraId="293E9A4C" w14:textId="77777777" w:rsidR="00B15514" w:rsidRPr="00B15514" w:rsidRDefault="00B15514" w:rsidP="00B15514">
      <w:pPr>
        <w:keepNext/>
        <w:keepLines/>
        <w:numPr>
          <w:ilvl w:val="1"/>
          <w:numId w:val="4"/>
        </w:numPr>
        <w:spacing w:before="120" w:after="60"/>
        <w:jc w:val="left"/>
        <w:outlineLvl w:val="1"/>
        <w:rPr>
          <w:i/>
          <w:iCs/>
          <w:noProof/>
          <w:sz w:val="24"/>
          <w:lang w:val="en-GB"/>
        </w:rPr>
      </w:pPr>
      <w:r w:rsidRPr="00B15514">
        <w:rPr>
          <w:i/>
          <w:iCs/>
          <w:noProof/>
          <w:sz w:val="24"/>
          <w:lang w:val="en-GB"/>
        </w:rPr>
        <w:t>Disk Imaging</w:t>
      </w:r>
    </w:p>
    <w:p w14:paraId="61B21EE3" w14:textId="643C7672" w:rsidR="00B15514" w:rsidRPr="00B15514" w:rsidRDefault="00B15514" w:rsidP="00B15514">
      <w:pPr>
        <w:spacing w:after="120" w:line="228" w:lineRule="auto"/>
        <w:ind w:firstLine="288"/>
        <w:jc w:val="both"/>
        <w:rPr>
          <w:spacing w:val="-1"/>
          <w:sz w:val="24"/>
          <w:lang w:val="en-GB"/>
        </w:rPr>
      </w:pPr>
      <w:r w:rsidRPr="00B15514">
        <w:rPr>
          <w:spacing w:val="-1"/>
          <w:sz w:val="24"/>
          <w:lang w:val="en-GB"/>
        </w:rPr>
        <w:t>Disk imaging is the process of creating a bit-</w:t>
      </w:r>
      <w:r w:rsidR="00586FAC">
        <w:rPr>
          <w:spacing w:val="-1"/>
          <w:sz w:val="24"/>
          <w:lang w:val="en-GB"/>
        </w:rPr>
        <w:t>for</w:t>
      </w:r>
      <w:r w:rsidRPr="00B15514">
        <w:rPr>
          <w:spacing w:val="-1"/>
          <w:sz w:val="24"/>
          <w:lang w:val="en-GB"/>
        </w:rPr>
        <w:t xml:space="preserve">-bit copy of all sectors of a hard disk or other media to create a forensic image to conduct analysis on </w:t>
      </w:r>
      <w:r w:rsidRPr="00B15514">
        <w:rPr>
          <w:spacing w:val="-1"/>
          <w:sz w:val="24"/>
          <w:lang w:val="en-GB"/>
        </w:rPr>
        <w:fldChar w:fldCharType="begin" w:fldLock="1"/>
      </w:r>
      <w:r w:rsidRPr="00B15514">
        <w:rPr>
          <w:spacing w:val="-1"/>
          <w:sz w:val="24"/>
          <w:lang w:val="en-GB"/>
        </w:rPr>
        <w:instrText>ADDIN CSL_CITATION { "citationItems" : [ { "id" : "ITEM-1", "itemData" : { "URL" : "https://www.forensicon.com/resources/articles/what-is-forensic-hard-drive-imaging/", "accessed" : { "date-parts" : [ [ "2018", "2", "9" ] ] }, "author" : [ { "dropping-particle" : "", "family" : "Forensicon", "given" : "", "non-dropping-particle" : "", "parse-names" : false, "suffix" : "" } ], "container-title" : "Forensic Imaging", "id" : "ITEM-1", "issued" : { "date-parts" : [ [ "0" ] ] }, "title" : "What is Forensic Hard Drive Imaging?", "type" : "webpage" }, "uris" : [ "http://www.mendeley.com/documents/?uuid=d69d654f-5881-3746-ab28-5f87474a62bd" ] }, { "id" : "ITEM-2", "itemData" : { "author" : [ { "dropping-particle" : "", "family" : "Saudi", "given" : "Madihah Mohd", "non-dropping-particle" : "", "parse-names" : false, "suffix" : "" } ], "id" : "ITEM-2", "issued" : { "date-parts" : [ [ "2001" ] ] }, "title" : "An Overview of Disk Imaging Tool in Computer Forensics", "type" : "report" }, "uris" : [ "http://www.mendeley.com/documents/?uuid=e5e19dcd-41df-3ecf-b7a9-e97c8bfa0625" ] } ], "mendeley" : { "formattedCitation" : "[4], [5]", "plainTextFormattedCitation" : "[4], [5]", "previouslyFormattedCitation" : "[4], [5]"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[4], [5]</w:t>
      </w:r>
      <w:r w:rsidRPr="00B15514">
        <w:rPr>
          <w:spacing w:val="-1"/>
          <w:sz w:val="24"/>
          <w:lang w:val="en-GB"/>
        </w:rPr>
        <w:fldChar w:fldCharType="end"/>
      </w:r>
      <w:r w:rsidRPr="00B15514">
        <w:rPr>
          <w:spacing w:val="-1"/>
          <w:sz w:val="24"/>
          <w:lang w:val="en-GB"/>
        </w:rPr>
        <w:t>. Commonly used tools are detailed below:</w:t>
      </w:r>
    </w:p>
    <w:p w14:paraId="0957DD09" w14:textId="77777777" w:rsidR="00B15514" w:rsidRPr="00B15514" w:rsidRDefault="00B15514" w:rsidP="00B15514">
      <w:pPr>
        <w:numPr>
          <w:ilvl w:val="0"/>
          <w:numId w:val="13"/>
        </w:numPr>
        <w:spacing w:after="120" w:line="228" w:lineRule="auto"/>
        <w:jc w:val="both"/>
        <w:rPr>
          <w:spacing w:val="-1"/>
          <w:sz w:val="24"/>
          <w:lang w:val="en-GB"/>
        </w:rPr>
      </w:pPr>
      <w:r w:rsidRPr="00B15514">
        <w:rPr>
          <w:spacing w:val="-1"/>
          <w:sz w:val="24"/>
          <w:lang w:val="en-GB"/>
        </w:rPr>
        <w:t xml:space="preserve">Forensic Toolkit (FTK) Imager – A standalone commercial (free) data preview and imaging software developed by </w:t>
      </w:r>
      <w:proofErr w:type="spellStart"/>
      <w:r w:rsidRPr="00B15514">
        <w:rPr>
          <w:spacing w:val="-1"/>
          <w:sz w:val="24"/>
          <w:lang w:val="en-GB"/>
        </w:rPr>
        <w:t>AccessData</w:t>
      </w:r>
      <w:proofErr w:type="spellEnd"/>
      <w:r w:rsidRPr="00B15514">
        <w:rPr>
          <w:spacing w:val="-1"/>
          <w:sz w:val="24"/>
          <w:lang w:val="en-GB"/>
        </w:rPr>
        <w:t xml:space="preserve"> supporting Windows Operating System (OS). Its features include the ability to image disks, preview files, folders and image contents, mount images, export images, recover deleted files, capture memory contents, obtain protected files, detect Encrypting File System (EFS) encryption, create hashes of files and generate hash reports </w:t>
      </w:r>
      <w:r w:rsidRPr="00B15514">
        <w:rPr>
          <w:spacing w:val="-1"/>
          <w:sz w:val="24"/>
          <w:lang w:val="en-GB"/>
        </w:rPr>
        <w:fldChar w:fldCharType="begin" w:fldLock="1"/>
      </w:r>
      <w:r w:rsidRPr="00B15514">
        <w:rPr>
          <w:spacing w:val="-1"/>
          <w:sz w:val="24"/>
          <w:lang w:val="en-GB"/>
        </w:rPr>
        <w:instrText>ADDIN CSL_CITATION { "citationItems" : [ { "id" : "ITEM-1", "itemData" : { "URL" : "http://apprize.info/software/ftk/3.html", "accessed" : { "date-parts" : [ [ "2018", "2", "9" ] ] }, "author" : [ { "dropping-particle" : "", "family" : "apprize.info", "given" : "", "non-dropping-particle" : "", "parse-names" : false, "suffix" : "" } ], "container-title" : "Computer Forensics with FTK (2014)", "id" : "ITEM-1", "issued" : { "date-parts" : [ [ "2014" ] ] }, "title" : "Chapter 2. Working with FTK Imager", "type" : "webpage" }, "uris" : [ "http://www.mendeley.com/documents/?uuid=d5552f93-c61f-3130-a489-42b8e8c85551" ] }, { "id" : "ITEM-2", "itemData" : { "URL" : "http://marketing.accessdata.com/ftkimager4.2.0", "accessed" : { "date-parts" : [ [ "2018", "2", "9" ] ] }, "author" : [ { "dropping-particle" : "", "family" : "AccessData", "given" : "", "non-dropping-particle" : "", "parse-names" : false, "suffix" : "" } ], "container-title" : "marketing.accessdata.com", "id" : "ITEM-2", "issued" : { "date-parts" : [ [ "0" ] ] }, "title" : "FTK Imager 4.2.0", "type" : "webpage" }, "uris" : [ "http://www.mendeley.com/documents/?uuid=801a30de-8266-32a3-8a7c-931ace19f47a" ] } ], "mendeley" : { "formattedCitation" : "[6], [7]", "plainTextFormattedCitation" : "[6], [7]", "previouslyFormattedCitation" : "[6], [7]"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[6], [7]</w:t>
      </w:r>
      <w:r w:rsidRPr="00B15514">
        <w:rPr>
          <w:spacing w:val="-1"/>
          <w:sz w:val="24"/>
          <w:lang w:val="en-GB"/>
        </w:rPr>
        <w:fldChar w:fldCharType="end"/>
      </w:r>
      <w:r w:rsidRPr="00B15514">
        <w:rPr>
          <w:spacing w:val="-1"/>
          <w:sz w:val="24"/>
          <w:lang w:val="en-GB"/>
        </w:rPr>
        <w:t>.</w:t>
      </w:r>
    </w:p>
    <w:p w14:paraId="0AC74B55" w14:textId="77777777" w:rsidR="00B15514" w:rsidRPr="00B15514" w:rsidRDefault="00B15514" w:rsidP="00B15514">
      <w:pPr>
        <w:numPr>
          <w:ilvl w:val="0"/>
          <w:numId w:val="13"/>
        </w:numPr>
        <w:spacing w:after="120" w:line="228" w:lineRule="auto"/>
        <w:jc w:val="both"/>
        <w:rPr>
          <w:spacing w:val="-1"/>
          <w:sz w:val="24"/>
          <w:lang w:val="en-GB"/>
        </w:rPr>
      </w:pPr>
      <w:r w:rsidRPr="00B15514">
        <w:rPr>
          <w:spacing w:val="-1"/>
          <w:sz w:val="24"/>
          <w:lang w:val="en-GB"/>
        </w:rPr>
        <w:t xml:space="preserve">dc3dd – A patched version of the </w:t>
      </w:r>
      <w:proofErr w:type="spellStart"/>
      <w:r w:rsidRPr="00B15514">
        <w:rPr>
          <w:spacing w:val="-1"/>
          <w:sz w:val="24"/>
          <w:lang w:val="en-GB"/>
        </w:rPr>
        <w:t>dd</w:t>
      </w:r>
      <w:proofErr w:type="spellEnd"/>
      <w:r w:rsidRPr="00B15514">
        <w:rPr>
          <w:spacing w:val="-1"/>
          <w:sz w:val="24"/>
          <w:lang w:val="en-GB"/>
        </w:rPr>
        <w:t xml:space="preserve"> imaging software developed by Jesse </w:t>
      </w:r>
      <w:r w:rsidRPr="00B15514">
        <w:rPr>
          <w:spacing w:val="-1"/>
          <w:sz w:val="24"/>
          <w:lang w:val="en-GB"/>
        </w:rPr>
        <w:lastRenderedPageBreak/>
        <w:t xml:space="preserve">Kornblum </w:t>
      </w:r>
      <w:r w:rsidRPr="00B15514">
        <w:rPr>
          <w:spacing w:val="-1"/>
          <w:sz w:val="24"/>
          <w:lang w:val="en-GB"/>
        </w:rPr>
        <w:fldChar w:fldCharType="begin" w:fldLock="1"/>
      </w:r>
      <w:r w:rsidRPr="00B15514">
        <w:rPr>
          <w:spacing w:val="-1"/>
          <w:sz w:val="24"/>
          <w:lang w:val="en-GB"/>
        </w:rPr>
        <w:instrText>ADDIN CSL_CITATION { "citationItems" : [ { "id" : "ITEM-1", "itemData" : { "ISBN" : "1597495875", "abstract" : "Based on the use of open source tools, this book lends itself to many organizations as well as students who do not have means to purchase new tools for different investigations. Well known forensic methods are demonstrated using open-source computer forensic tools (Sleuthkit, Foremost, dcdd, pyag, etc.) for examining a wide range of target systems (Windows, Mac, Linux, Unix, etc.). The digital forensics industry is growing a rapid pace and this book is perfect for someone entering the field that does not have access to corporate tools. Written by world-renowned forensic practitioners Covers open source forensics tools for all major systems: Windows, Mac, and Linux Uses the most current examination and analysis techniques in the field. Digital forensics with open source tools -- The open source examination platform -- Disk &amp; file system analysis -- Windows systems and artifacts -- Linux systems &amp; artifacts -- Mac OS X systems &amp; artifacts -- Internet artifacts -- File analysis -- Automating analysis &amp; extending capabilities.", "author" : [ { "dropping-particle" : "", "family" : "Altheide", "given" : "Cory.", "non-dropping-particle" : "", "parse-names" : false, "suffix" : "" }, { "dropping-particle" : "", "family" : "Carvey", "given" : "Harlan A.", "non-dropping-particle" : "", "parse-names" : false, "suffix" : "" } ], "id" : "ITEM-1", "issued" : { "date-parts" : [ [ "2011" ] ] }, "publisher" : "Syngress", "title" : "Digital Forensics with Open Source Tools", "type" : "book" }, "uris" : [ "http://www.mendeley.com/documents/?uuid=625b5338-eaf1-3695-8b48-69512f98f6c1" ] } ], "mendeley" : { "formattedCitation" : "[8]", "plainTextFormattedCitation" : "[8]", "previouslyFormattedCitation" : "[8]"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[8]</w:t>
      </w:r>
      <w:r w:rsidRPr="00B15514">
        <w:rPr>
          <w:spacing w:val="-1"/>
          <w:sz w:val="24"/>
          <w:lang w:val="en-GB"/>
        </w:rPr>
        <w:fldChar w:fldCharType="end"/>
      </w:r>
      <w:r w:rsidRPr="00B15514">
        <w:rPr>
          <w:spacing w:val="-1"/>
          <w:sz w:val="24"/>
          <w:lang w:val="en-GB"/>
        </w:rPr>
        <w:t xml:space="preserve">, available free under the GNU General Public License (GPL) for Linux and Windows. Features include disk imaging, on-the-fly hashing, pattern writing, split output files and file verification </w:t>
      </w:r>
      <w:r w:rsidRPr="00B15514">
        <w:rPr>
          <w:spacing w:val="-1"/>
          <w:sz w:val="24"/>
          <w:lang w:val="en-GB"/>
        </w:rPr>
        <w:fldChar w:fldCharType="begin" w:fldLock="1"/>
      </w:r>
      <w:r w:rsidRPr="00B15514">
        <w:rPr>
          <w:spacing w:val="-1"/>
          <w:sz w:val="24"/>
          <w:lang w:val="en-GB"/>
        </w:rPr>
        <w:instrText>ADDIN CSL_CITATION { "citationItems" : [ { "id" : "ITEM-1", "itemData" : { "URL" : "https://sourceforge.net/projects/dc3dd/?source=navbar", "accessed" : { "date-parts" : [ [ "2018", "2", "9" ] ] }, "author" : [ { "dropping-particle" : "", "family" : "Kornblum", "given" : "Jesse", "non-dropping-particle" : "", "parse-names" : false, "suffix" : "" } ], "container-title" : "SourceForge", "id" : "ITEM-1", "issued" : { "date-parts" : [ [ "2018" ] ] }, "title" : "dc3dd", "type" : "webpage" }, "uris" : [ "http://www.mendeley.com/documents/?uuid=511f2053-9f00-3012-ae93-42d103058b94" ] } ], "mendeley" : { "formattedCitation" : "[9]", "plainTextFormattedCitation" : "[9]", "previouslyFormattedCitation" : "[9]"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[9]</w:t>
      </w:r>
      <w:r w:rsidRPr="00B15514">
        <w:rPr>
          <w:spacing w:val="-1"/>
          <w:sz w:val="24"/>
          <w:lang w:val="en-GB"/>
        </w:rPr>
        <w:fldChar w:fldCharType="end"/>
      </w:r>
      <w:r w:rsidRPr="00B15514">
        <w:rPr>
          <w:spacing w:val="-1"/>
          <w:sz w:val="24"/>
          <w:lang w:val="en-GB"/>
        </w:rPr>
        <w:t>.</w:t>
      </w:r>
    </w:p>
    <w:p w14:paraId="1AA1C40A" w14:textId="3055652F" w:rsidR="00B15514" w:rsidRPr="00B15514" w:rsidRDefault="00B15514" w:rsidP="009D04DC">
      <w:pPr>
        <w:numPr>
          <w:ilvl w:val="0"/>
          <w:numId w:val="13"/>
        </w:numPr>
        <w:spacing w:after="120" w:line="228" w:lineRule="auto"/>
        <w:jc w:val="both"/>
        <w:rPr>
          <w:spacing w:val="-1"/>
          <w:sz w:val="24"/>
          <w:lang w:val="en-GB"/>
        </w:rPr>
      </w:pPr>
      <w:proofErr w:type="spellStart"/>
      <w:r w:rsidRPr="00B15514">
        <w:rPr>
          <w:spacing w:val="-1"/>
          <w:sz w:val="24"/>
          <w:lang w:val="en-GB"/>
        </w:rPr>
        <w:t>Logicube</w:t>
      </w:r>
      <w:proofErr w:type="spellEnd"/>
      <w:r w:rsidRPr="00B15514">
        <w:rPr>
          <w:spacing w:val="-1"/>
          <w:sz w:val="24"/>
          <w:lang w:val="en-GB"/>
        </w:rPr>
        <w:t xml:space="preserve"> Forensic Falcon – A commercial hardware-based imaging solution developed by </w:t>
      </w:r>
      <w:proofErr w:type="spellStart"/>
      <w:r w:rsidRPr="00B15514">
        <w:rPr>
          <w:spacing w:val="-1"/>
          <w:sz w:val="24"/>
          <w:lang w:val="en-GB"/>
        </w:rPr>
        <w:t>Logicube</w:t>
      </w:r>
      <w:proofErr w:type="spellEnd"/>
      <w:r w:rsidRPr="00B15514">
        <w:rPr>
          <w:spacing w:val="-1"/>
          <w:sz w:val="24"/>
          <w:lang w:val="en-GB"/>
        </w:rPr>
        <w:t xml:space="preserve">, costing $6,758 </w:t>
      </w:r>
      <w:r w:rsidRPr="00B15514">
        <w:rPr>
          <w:spacing w:val="-1"/>
          <w:sz w:val="24"/>
          <w:lang w:val="en-GB"/>
        </w:rPr>
        <w:fldChar w:fldCharType="begin" w:fldLock="1"/>
      </w:r>
      <w:r w:rsidRPr="00B15514">
        <w:rPr>
          <w:spacing w:val="-1"/>
          <w:sz w:val="24"/>
          <w:lang w:val="en-GB"/>
        </w:rPr>
        <w:instrText>ADDIN CSL_CITATION { "citationItems" : [ { "id" : "ITEM-1", "itemData" : { "URL" : "http://www.kernelsoftware.com/products/catalog/logicube.html", "accessed" : { "date-parts" : [ [ "2018", "2", "10" ] ] }, "author" : [ { "dropping-particle" : "", "family" : "Kernel Software Inc.", "given" : "", "non-dropping-particle" : "", "parse-names" : false, "suffix" : "" } ], "container-title" : "kernelsoftware.com", "id" : "ITEM-1", "issued" : { "date-parts" : [ [ "2018" ] ] }, "title" : "LOGICUBE Price List as of 2 Feb 2018", "type" : "webpage" }, "uris" : [ "http://www.mendeley.com/documents/?uuid=63568c58-e759-3f55-993c-e488d68ed679" ] } ], "mendeley" : { "formattedCitation" : "[10]", "plainTextFormattedCitation" : "[10]", "previouslyFormattedCitation" : "[10]"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[10]</w:t>
      </w:r>
      <w:r w:rsidRPr="00B15514">
        <w:rPr>
          <w:spacing w:val="-1"/>
          <w:sz w:val="24"/>
          <w:lang w:val="en-GB"/>
        </w:rPr>
        <w:fldChar w:fldCharType="end"/>
      </w:r>
      <w:r w:rsidRPr="00B15514">
        <w:rPr>
          <w:spacing w:val="-1"/>
          <w:sz w:val="24"/>
          <w:lang w:val="en-GB"/>
        </w:rPr>
        <w:t xml:space="preserve">. Features include extremely fast imaging at over 30GB/min, built-in write-blocker, 2 Serial Attached </w:t>
      </w:r>
      <w:r w:rsidR="009D04DC" w:rsidRPr="009D04DC">
        <w:rPr>
          <w:spacing w:val="-1"/>
          <w:sz w:val="24"/>
          <w:lang w:val="en-GB"/>
        </w:rPr>
        <w:t>Small Computer System Interface (SCSI)</w:t>
      </w:r>
      <w:r w:rsidRPr="00B15514">
        <w:rPr>
          <w:spacing w:val="-1"/>
          <w:sz w:val="24"/>
          <w:lang w:val="en-GB"/>
        </w:rPr>
        <w:t xml:space="preserve">/Serial Advanced Technology Attachment (SAS/SATA), 1 Universal Serial Bus (USB) 3.0, 1 FireWire and 1 </w:t>
      </w:r>
      <w:bookmarkStart w:id="0" w:name="_Hlk509850672"/>
      <w:r w:rsidRPr="00B15514">
        <w:rPr>
          <w:spacing w:val="-1"/>
          <w:sz w:val="24"/>
          <w:lang w:val="en-GB"/>
        </w:rPr>
        <w:t>SCSI</w:t>
      </w:r>
      <w:bookmarkEnd w:id="0"/>
      <w:r w:rsidRPr="00B15514">
        <w:rPr>
          <w:spacing w:val="-1"/>
          <w:sz w:val="24"/>
          <w:lang w:val="en-GB"/>
        </w:rPr>
        <w:t xml:space="preserve"> source ports, image and verify from 4 sources to 5 destination drives, multi-tasking support, hashing,  partition imaging, targeted imaging, Peripheral Component Interconnect Express (PCIe) Solid State Drive (SSD) support and BitLocker support </w:t>
      </w:r>
      <w:r w:rsidRPr="00B15514">
        <w:rPr>
          <w:spacing w:val="-1"/>
          <w:sz w:val="24"/>
          <w:lang w:val="en-GB"/>
        </w:rPr>
        <w:fldChar w:fldCharType="begin" w:fldLock="1"/>
      </w:r>
      <w:r w:rsidRPr="00B15514">
        <w:rPr>
          <w:spacing w:val="-1"/>
          <w:sz w:val="24"/>
          <w:lang w:val="en-GB"/>
        </w:rPr>
        <w:instrText>ADDIN CSL_CITATION { "citationItems" : [ { "id" : "ITEM-1", "itemData" : { "URL" : "https://www.logicube.com/shop/falcon/?v=79cba1185463", "accessed" : { "date-parts" : [ [ "2018", "2", "9" ] ] }, "author" : [ { "dropping-particle" : "", "family" : "Logicube", "given" : "", "non-dropping-particle" : "", "parse-names" : false, "suffix" : "" } ], "container-title" : "Computer Forensics Solutions", "id" : "ITEM-1", "issued" : { "date-parts" : [ [ "0" ] ] }, "title" : "Forensic Falcon\u00ae", "type" : "webpage" }, "uris" : [ "http://www.mendeley.com/documents/?uuid=a78a7989-3db4-3c1d-89fa-6af3b146f917" ] } ], "mendeley" : { "formattedCitation" : "[11]", "plainTextFormattedCitation" : "[11]", "previouslyFormattedCitation" : "[11]"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[11]</w:t>
      </w:r>
      <w:r w:rsidRPr="00B15514">
        <w:rPr>
          <w:spacing w:val="-1"/>
          <w:sz w:val="24"/>
          <w:lang w:val="en-GB"/>
        </w:rPr>
        <w:fldChar w:fldCharType="end"/>
      </w:r>
      <w:r w:rsidRPr="00B15514">
        <w:rPr>
          <w:spacing w:val="-1"/>
          <w:sz w:val="24"/>
          <w:lang w:val="en-GB"/>
        </w:rPr>
        <w:t>.</w:t>
      </w:r>
    </w:p>
    <w:p w14:paraId="4AEA6409" w14:textId="77777777" w:rsidR="00B15514" w:rsidRPr="00B15514" w:rsidRDefault="00B15514" w:rsidP="00B15514">
      <w:pPr>
        <w:numPr>
          <w:ilvl w:val="0"/>
          <w:numId w:val="13"/>
        </w:numPr>
        <w:spacing w:after="120" w:line="228" w:lineRule="auto"/>
        <w:jc w:val="both"/>
        <w:rPr>
          <w:spacing w:val="-1"/>
          <w:sz w:val="24"/>
          <w:lang w:val="en-GB"/>
        </w:rPr>
      </w:pPr>
      <w:bookmarkStart w:id="1" w:name="_Hlk508371832"/>
      <w:r w:rsidRPr="00B15514">
        <w:rPr>
          <w:spacing w:val="-1"/>
          <w:sz w:val="24"/>
          <w:lang w:val="en-GB"/>
        </w:rPr>
        <w:t xml:space="preserve">Tableau Forensic Duplicator TD2u </w:t>
      </w:r>
      <w:bookmarkEnd w:id="1"/>
      <w:r w:rsidRPr="00B15514">
        <w:rPr>
          <w:spacing w:val="-1"/>
          <w:sz w:val="24"/>
          <w:lang w:val="en-GB"/>
        </w:rPr>
        <w:t xml:space="preserve">– A commercial hardware-based imaging solution developed by Tableau, costing $1,599 </w:t>
      </w:r>
      <w:r w:rsidRPr="00B15514">
        <w:rPr>
          <w:spacing w:val="-1"/>
          <w:sz w:val="24"/>
          <w:lang w:val="en-GB"/>
        </w:rPr>
        <w:fldChar w:fldCharType="begin" w:fldLock="1"/>
      </w:r>
      <w:r w:rsidRPr="00B15514">
        <w:rPr>
          <w:spacing w:val="-1"/>
          <w:sz w:val="24"/>
          <w:lang w:val="en-GB"/>
        </w:rPr>
        <w:instrText>ADDIN CSL_CITATION { "citationItems" : [ { "id" : "ITEM-1", "itemData" : { "URL" : "https://www.digitalintelligence.com/products/forensic_duplicator_2u/", "accessed" : { "date-parts" : [ [ "2018", "2", "10" ] ] }, "author" : [ { "dropping-particle" : "", "family" : "Digital Intelligence", "given" : "", "non-dropping-particle" : "", "parse-names" : false, "suffix" : "" } ], "container-title" : "www.digitalintelligence.com", "id" : "ITEM-1", "issued" : { "date-parts" : [ [ "2018" ] ] }, "title" : "Forensic Duplicator 2U", "type" : "webpage" }, "uris" : [ "http://www.mendeley.com/documents/?uuid=be13c879-b0a0-3204-981c-e93dad6fb641" ] } ], "mendeley" : { "formattedCitation" : "[12]", "plainTextFormattedCitation" : "[12]", "previouslyFormattedCitation" : "[12]"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[12]</w:t>
      </w:r>
      <w:r w:rsidRPr="00B15514">
        <w:rPr>
          <w:spacing w:val="-1"/>
          <w:sz w:val="24"/>
          <w:lang w:val="en-GB"/>
        </w:rPr>
        <w:fldChar w:fldCharType="end"/>
      </w:r>
      <w:r w:rsidRPr="00B15514">
        <w:rPr>
          <w:spacing w:val="-1"/>
          <w:sz w:val="24"/>
          <w:lang w:val="en-GB"/>
        </w:rPr>
        <w:t xml:space="preserve">. Features include imaging speeds of 15GB/min, built-in write-blocker, 1 SATA, 1 Integrated Drive Electronics (IDE) and 1 USB 3.0 source ports, hashing and Host Protected Area/ Device Configuration Overlay (HPA/DCO) detection and removal </w:t>
      </w:r>
      <w:r w:rsidRPr="00B15514">
        <w:rPr>
          <w:spacing w:val="-1"/>
          <w:sz w:val="24"/>
          <w:lang w:val="en-GB"/>
        </w:rPr>
        <w:fldChar w:fldCharType="begin" w:fldLock="1"/>
      </w:r>
      <w:r w:rsidRPr="00B15514">
        <w:rPr>
          <w:spacing w:val="-1"/>
          <w:sz w:val="24"/>
          <w:lang w:val="en-GB"/>
        </w:rPr>
        <w:instrText>ADDIN CSL_CITATION { "citationItems" : [ { "id" : "ITEM-1", "itemData" : { "URL" : "https://www.guidancesoftware.com/tableau/hardware/td2u", "accessed" : { "date-parts" : [ [ "2018", "2", "9" ] ] }, "author" : [ { "dropping-particle" : "", "family" : "Guidance Software", "given" : "", "non-dropping-particle" : "", "parse-names" : false, "suffix" : "" } ], "container-title" : "Tableau hardware", "id" : "ITEM-1", "issued" : { "date-parts" : [ [ "0" ] ] }, "title" : "Tableau Forensic Duplicator - TD2u", "type" : "webpage" }, "uris" : [ "http://www.mendeley.com/documents/?uuid=36832c39-409a-3ecc-9697-f6160a790854" ] } ], "mendeley" : { "formattedCitation" : "[13]", "plainTextFormattedCitation" : "[13]", "previouslyFormattedCitation" : "[13]"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[13]</w:t>
      </w:r>
      <w:r w:rsidRPr="00B15514">
        <w:rPr>
          <w:spacing w:val="-1"/>
          <w:sz w:val="24"/>
          <w:lang w:val="en-GB"/>
        </w:rPr>
        <w:fldChar w:fldCharType="end"/>
      </w:r>
      <w:r w:rsidRPr="00B15514">
        <w:rPr>
          <w:spacing w:val="-1"/>
          <w:sz w:val="24"/>
          <w:lang w:val="en-GB"/>
        </w:rPr>
        <w:t>.</w:t>
      </w:r>
    </w:p>
    <w:p w14:paraId="1D0C9426" w14:textId="77777777" w:rsidR="00B15514" w:rsidRPr="00B15514" w:rsidRDefault="00B15514" w:rsidP="00B15514">
      <w:pPr>
        <w:numPr>
          <w:ilvl w:val="0"/>
          <w:numId w:val="13"/>
        </w:numPr>
        <w:spacing w:after="120" w:line="228" w:lineRule="auto"/>
        <w:jc w:val="both"/>
        <w:rPr>
          <w:spacing w:val="-1"/>
          <w:sz w:val="24"/>
          <w:lang w:val="en-GB"/>
        </w:rPr>
      </w:pPr>
      <w:r w:rsidRPr="00B15514">
        <w:rPr>
          <w:spacing w:val="-1"/>
          <w:sz w:val="24"/>
          <w:lang w:val="en-GB"/>
        </w:rPr>
        <w:t xml:space="preserve">X-Ways Imager – Standalone commercial imaging software (based on the X-Ways Forensics suite) developed by X-Ways compatible with Windows, costing £85 a year </w:t>
      </w:r>
      <w:r w:rsidRPr="00B15514">
        <w:rPr>
          <w:spacing w:val="-1"/>
          <w:sz w:val="24"/>
          <w:lang w:val="en-GB"/>
        </w:rPr>
        <w:fldChar w:fldCharType="begin" w:fldLock="1"/>
      </w:r>
      <w:r w:rsidRPr="00B15514">
        <w:rPr>
          <w:spacing w:val="-1"/>
          <w:sz w:val="24"/>
          <w:lang w:val="en-GB"/>
        </w:rPr>
        <w:instrText>ADDIN CSL_CITATION { "citationItems" : [ { "id" : "ITEM-1", "itemData" : { "URL" : "https://www.x-ways.net/order.html", "accessed" : { "date-parts" : [ [ "2018", "2", "10" ] ] }, "author" : [ { "dropping-particle" : "", "family" : "X-Ways", "given" : "", "non-dropping-particle" : "", "parse-names" : false, "suffix" : "" } ], "container-title" : "www.x-ways.net", "id" : "ITEM-1", "issued" : { "date-parts" : [ [ "2018" ] ] }, "title" : "Place Orders / Request Quotes for New Licenses", "type" : "webpage" }, "uris" : [ "http://www.mendeley.com/documents/?uuid=f966d8f6-a97a-3396-91e2-16a6e671afcd" ] } ], "mendeley" : { "formattedCitation" : "[14]", "plainTextFormattedCitation" : "[14]", "previouslyFormattedCitation" : "[14]"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[14]</w:t>
      </w:r>
      <w:r w:rsidRPr="00B15514">
        <w:rPr>
          <w:spacing w:val="-1"/>
          <w:sz w:val="24"/>
          <w:lang w:val="en-GB"/>
        </w:rPr>
        <w:fldChar w:fldCharType="end"/>
      </w:r>
      <w:r w:rsidRPr="00B15514">
        <w:rPr>
          <w:spacing w:val="-1"/>
          <w:sz w:val="24"/>
          <w:lang w:val="en-GB"/>
        </w:rPr>
        <w:t xml:space="preserve">. Features include disk imaging, hashing, disk cloning and virtual Redundant Array of Independent Disks (RAID) reconstruction, optional exclusion of free drive space, reverse imaging and full portability </w:t>
      </w:r>
      <w:r w:rsidRPr="00B15514">
        <w:rPr>
          <w:spacing w:val="-1"/>
          <w:sz w:val="24"/>
          <w:lang w:val="en-GB"/>
        </w:rPr>
        <w:fldChar w:fldCharType="begin" w:fldLock="1"/>
      </w:r>
      <w:r w:rsidRPr="00B15514">
        <w:rPr>
          <w:spacing w:val="-1"/>
          <w:sz w:val="24"/>
          <w:lang w:val="en-GB"/>
        </w:rPr>
        <w:instrText>ADDIN CSL_CITATION { "citationItems" : [ { "id" : "ITEM-1", "itemData" : { "URL" : "http://www.x-ways.net/imager/index-m.html", "accessed" : { "date-parts" : [ [ "2018", "2", "9" ] ] }, "author" : [ { "dropping-particle" : "", "family" : "X-Ways", "given" : "", "non-dropping-particle" : "", "parse-names" : false, "suffix" : "" } ], "container-title" : "www.x-ways.net", "id" : "ITEM-1", "issued" : { "date-parts" : [ [ "0" ] ] }, "title" : "X-Ways Imager", "type" : "webpage" }, "uris" : [ "http://www.mendeley.com/documents/?uuid=2929f7ea-0aa7-3a7c-80ae-cd024b364f24" ] } ], "mendeley" : { "formattedCitation" : "[15]", "plainTextFormattedCitation" : "[15]", "previouslyFormattedCitation" : "[15]"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[15]</w:t>
      </w:r>
      <w:r w:rsidRPr="00B15514">
        <w:rPr>
          <w:spacing w:val="-1"/>
          <w:sz w:val="24"/>
          <w:lang w:val="en-GB"/>
        </w:rPr>
        <w:fldChar w:fldCharType="end"/>
      </w:r>
      <w:r w:rsidRPr="00B15514">
        <w:rPr>
          <w:spacing w:val="-1"/>
          <w:sz w:val="24"/>
          <w:lang w:val="en-GB"/>
        </w:rPr>
        <w:t xml:space="preserve">. X-Ways Imager has fast imaging performance at 2.75GB/min with proven speed advantages over competitors including FTK Imager </w:t>
      </w:r>
      <w:r w:rsidRPr="00B15514">
        <w:rPr>
          <w:spacing w:val="-1"/>
          <w:sz w:val="24"/>
          <w:lang w:val="en-GB"/>
        </w:rPr>
        <w:fldChar w:fldCharType="begin" w:fldLock="1"/>
      </w:r>
      <w:r w:rsidRPr="00B15514">
        <w:rPr>
          <w:spacing w:val="-1"/>
          <w:sz w:val="24"/>
          <w:lang w:val="en-GB"/>
        </w:rPr>
        <w:instrText>ADDIN CSL_CITATION { "citationItems" : [ { "id" : "ITEM-1", "itemData" : { "URL" : "http://www.x-ways.net/imager/index-m.html", "accessed" : { "date-parts" : [ [ "2018", "2", "9" ] ] }, "author" : [ { "dropping-particle" : "", "family" : "X-Ways", "given" : "", "non-dropping-particle" : "", "parse-names" : false, "suffix" : "" } ], "container-title" : "www.x-ways.net", "id" : "ITEM-1", "issued" : { "date-parts" : [ [ "0" ] ] }, "title" : "X-Ways Imager", "type" : "webpage" }, "uris" : [ "http://www.mendeley.com/documents/?uuid=2929f7ea-0aa7-3a7c-80ae-cd024b364f24" ] }, { "id" : "ITEM-2", "itemData" : { "URL" : "https://www.slideshare.net/RichardAdams3/forensic-imaging-tools-draft-v1-24228558", "accessed" : { "date-parts" : [ [ "2018", "2", "9" ] ] }, "author" : [ { "dropping-particle" : "", "family" : "Adams", "given" : "Richard", "non-dropping-particle" : "", "parse-names" : false, "suffix" : "" } ], "container-title" : "SlideShare", "id" : "ITEM-2", "issued" : { "date-parts" : [ [ "2013" ] ] }, "title" : "A high-level review of acquisition times for several popular imaging tools", "type" : "webpage" }, "uris" : [ "http://www.mendeley.com/documents/?uuid=61b7b386-b0f1-3a7f-9d89-175c791a8e69" ] } ], "mendeley" : { "formattedCitation" : "[15], [16]", "plainTextFormattedCitation" : "[15], [16]", "previouslyFormattedCitation" : "[15], [16]"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[15], [16]</w:t>
      </w:r>
      <w:r w:rsidRPr="00B15514">
        <w:rPr>
          <w:spacing w:val="-1"/>
          <w:sz w:val="24"/>
          <w:lang w:val="en-GB"/>
        </w:rPr>
        <w:fldChar w:fldCharType="end"/>
      </w:r>
      <w:r w:rsidRPr="00B15514">
        <w:rPr>
          <w:spacing w:val="-1"/>
          <w:sz w:val="24"/>
          <w:lang w:val="en-GB"/>
        </w:rPr>
        <w:t xml:space="preserve">.  Intelligent compression is another unique feature of X-Ways Imager </w:t>
      </w:r>
      <w:r w:rsidRPr="00B15514">
        <w:rPr>
          <w:spacing w:val="-1"/>
          <w:sz w:val="24"/>
          <w:lang w:val="en-GB"/>
        </w:rPr>
        <w:t xml:space="preserve">providing flexible speed and compression rates </w:t>
      </w:r>
      <w:r w:rsidRPr="00B15514">
        <w:rPr>
          <w:spacing w:val="-1"/>
          <w:sz w:val="24"/>
          <w:lang w:val="en-GB"/>
        </w:rPr>
        <w:fldChar w:fldCharType="begin" w:fldLock="1"/>
      </w:r>
      <w:r w:rsidRPr="00B15514">
        <w:rPr>
          <w:spacing w:val="-1"/>
          <w:sz w:val="24"/>
          <w:lang w:val="en-GB"/>
        </w:rPr>
        <w:instrText>ADDIN CSL_CITATION { "citationItems" : [ { "id" : "ITEM-1", "itemData" : { "URL" : "http://www.x-ways.net/imager/index-m.html", "accessed" : { "date-parts" : [ [ "2018", "2", "9" ] ] }, "author" : [ { "dropping-particle" : "", "family" : "X-Ways", "given" : "", "non-dropping-particle" : "", "parse-names" : false, "suffix" : "" } ], "container-title" : "www.x-ways.net", "id" : "ITEM-1", "issued" : { "date-parts" : [ [ "0" ] ] }, "title" : "X-Ways Imager", "type" : "webpage" }, "uris" : [ "http://www.mendeley.com/documents/?uuid=2929f7ea-0aa7-3a7c-80ae-cd024b364f24" ] } ], "mendeley" : { "formattedCitation" : "[15]", "plainTextFormattedCitation" : "[15]", "previouslyFormattedCitation" : "[15]"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[15]</w:t>
      </w:r>
      <w:r w:rsidRPr="00B15514">
        <w:rPr>
          <w:spacing w:val="-1"/>
          <w:sz w:val="24"/>
          <w:lang w:val="en-GB"/>
        </w:rPr>
        <w:fldChar w:fldCharType="end"/>
      </w:r>
      <w:r w:rsidRPr="00B15514">
        <w:rPr>
          <w:spacing w:val="-1"/>
          <w:sz w:val="24"/>
          <w:lang w:val="en-GB"/>
        </w:rPr>
        <w:t xml:space="preserve">. </w:t>
      </w:r>
    </w:p>
    <w:p w14:paraId="069C3858" w14:textId="77777777" w:rsidR="00B15514" w:rsidRPr="00B15514" w:rsidRDefault="00B15514" w:rsidP="00B15514">
      <w:pPr>
        <w:numPr>
          <w:ilvl w:val="0"/>
          <w:numId w:val="13"/>
        </w:numPr>
        <w:spacing w:after="120" w:line="228" w:lineRule="auto"/>
        <w:jc w:val="both"/>
        <w:rPr>
          <w:spacing w:val="-1"/>
          <w:sz w:val="24"/>
          <w:lang w:val="en-GB"/>
        </w:rPr>
      </w:pPr>
      <w:r w:rsidRPr="00B15514">
        <w:rPr>
          <w:spacing w:val="-1"/>
          <w:sz w:val="24"/>
          <w:lang w:val="en-GB"/>
        </w:rPr>
        <w:t xml:space="preserve">Other tools include </w:t>
      </w:r>
      <w:proofErr w:type="spellStart"/>
      <w:r w:rsidRPr="00B15514">
        <w:rPr>
          <w:spacing w:val="-1"/>
          <w:sz w:val="24"/>
          <w:lang w:val="en-GB"/>
        </w:rPr>
        <w:t>dcfldd</w:t>
      </w:r>
      <w:proofErr w:type="spellEnd"/>
      <w:r w:rsidRPr="00B15514">
        <w:rPr>
          <w:spacing w:val="-1"/>
          <w:sz w:val="24"/>
          <w:lang w:val="en-GB"/>
        </w:rPr>
        <w:t xml:space="preserve">, </w:t>
      </w:r>
      <w:proofErr w:type="spellStart"/>
      <w:r w:rsidRPr="00B15514">
        <w:rPr>
          <w:spacing w:val="-1"/>
          <w:sz w:val="24"/>
          <w:lang w:val="en-GB"/>
        </w:rPr>
        <w:t>Guymager</w:t>
      </w:r>
      <w:proofErr w:type="spellEnd"/>
      <w:r w:rsidRPr="00B15514">
        <w:rPr>
          <w:spacing w:val="-1"/>
          <w:sz w:val="24"/>
          <w:lang w:val="en-GB"/>
        </w:rPr>
        <w:t xml:space="preserve">, Paladin and </w:t>
      </w:r>
      <w:proofErr w:type="spellStart"/>
      <w:r w:rsidRPr="00B15514">
        <w:rPr>
          <w:spacing w:val="-1"/>
          <w:sz w:val="24"/>
          <w:lang w:val="en-GB"/>
        </w:rPr>
        <w:t>WiebeTech</w:t>
      </w:r>
      <w:proofErr w:type="spellEnd"/>
      <w:r w:rsidRPr="00B15514">
        <w:rPr>
          <w:spacing w:val="-1"/>
          <w:sz w:val="24"/>
          <w:lang w:val="en-GB"/>
        </w:rPr>
        <w:t xml:space="preserve"> Ditto Forensic </w:t>
      </w:r>
      <w:proofErr w:type="spellStart"/>
      <w:r w:rsidRPr="00B15514">
        <w:rPr>
          <w:spacing w:val="-1"/>
          <w:sz w:val="24"/>
          <w:lang w:val="en-GB"/>
        </w:rPr>
        <w:t>FieldStation</w:t>
      </w:r>
      <w:proofErr w:type="spellEnd"/>
      <w:r w:rsidRPr="00B15514">
        <w:rPr>
          <w:spacing w:val="-1"/>
          <w:sz w:val="24"/>
          <w:lang w:val="en-GB"/>
        </w:rPr>
        <w:t xml:space="preserve"> </w:t>
      </w:r>
      <w:r w:rsidRPr="00B15514">
        <w:rPr>
          <w:spacing w:val="-1"/>
          <w:sz w:val="24"/>
          <w:lang w:val="en-GB"/>
        </w:rPr>
        <w:fldChar w:fldCharType="begin" w:fldLock="1"/>
      </w:r>
      <w:r w:rsidRPr="00B15514">
        <w:rPr>
          <w:spacing w:val="-1"/>
          <w:sz w:val="24"/>
          <w:lang w:val="en-GB"/>
        </w:rPr>
        <w:instrText>ADDIN CSL_CITATION { "citationItems" : [ { "id" : "ITEM-1", "itemData" : { "URL" : "https://www.cftt.nist.gov/disk_imaging.htm", "accessed" : { "date-parts" : [ [ "2018", "2", "9" ] ] }, "author" : [ { "dropping-particle" : "", "family" : "NIST", "given" : "", "non-dropping-particle" : "", "parse-names" : false, "suffix" : "" } ], "container-title" : "Computer Forensics Tool Testing Program", "id" : "ITEM-1", "issued" : { "date-parts" : [ [ "2016" ] ] }, "title" : "Disk Imaging/Digital Data Acquisition", "type" : "webpage" }, "uris" : [ "http://www.mendeley.com/documents/?uuid=2da5f5ac-7c99-3b93-8899-2f34d5565f80" ] } ], "mendeley" : { "formattedCitation" : "[17]", "plainTextFormattedCitation" : "[17]", "previouslyFormattedCitation" : "[17]"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[17]</w:t>
      </w:r>
      <w:r w:rsidRPr="00B15514">
        <w:rPr>
          <w:spacing w:val="-1"/>
          <w:sz w:val="24"/>
          <w:lang w:val="en-GB"/>
        </w:rPr>
        <w:fldChar w:fldCharType="end"/>
      </w:r>
      <w:r w:rsidRPr="00B15514">
        <w:rPr>
          <w:spacing w:val="-1"/>
          <w:sz w:val="24"/>
          <w:lang w:val="en-GB"/>
        </w:rPr>
        <w:t>.</w:t>
      </w:r>
    </w:p>
    <w:p w14:paraId="322A46D6" w14:textId="77777777" w:rsidR="00B15514" w:rsidRPr="00B15514" w:rsidRDefault="00B15514" w:rsidP="00B15514">
      <w:pPr>
        <w:spacing w:after="120" w:line="228" w:lineRule="auto"/>
        <w:ind w:firstLine="288"/>
        <w:jc w:val="both"/>
        <w:rPr>
          <w:spacing w:val="-1"/>
          <w:sz w:val="24"/>
          <w:lang w:val="en-GB"/>
        </w:rPr>
      </w:pPr>
      <w:r w:rsidRPr="00B15514">
        <w:rPr>
          <w:spacing w:val="-1"/>
          <w:sz w:val="24"/>
          <w:lang w:val="en-GB"/>
        </w:rPr>
        <w:t xml:space="preserve">Disk imaging is a crucial step in computer forensic analysis and must be conducted without any mistakes. All presented solutions have been verified by the National Institute of Standards and Technology (NIST) </w:t>
      </w:r>
      <w:r w:rsidRPr="00B15514">
        <w:rPr>
          <w:spacing w:val="-1"/>
          <w:sz w:val="24"/>
          <w:lang w:val="en-GB"/>
        </w:rPr>
        <w:fldChar w:fldCharType="begin" w:fldLock="1"/>
      </w:r>
      <w:r w:rsidRPr="00B15514">
        <w:rPr>
          <w:spacing w:val="-1"/>
          <w:sz w:val="24"/>
          <w:lang w:val="en-GB"/>
        </w:rPr>
        <w:instrText>ADDIN CSL_CITATION { "citationItems" : [ { "id" : "ITEM-1", "itemData" : { "URL" : "https://www.cftt.nist.gov/disk_imaging.htm", "accessed" : { "date-parts" : [ [ "2018", "2", "9" ] ] }, "author" : [ { "dropping-particle" : "", "family" : "NIST", "given" : "", "non-dropping-particle" : "", "parse-names" : false, "suffix" : "" } ], "container-title" : "Computer Forensics Tool Testing Program", "id" : "ITEM-1", "issued" : { "date-parts" : [ [ "2016" ] ] }, "title" : "Disk Imaging/Digital Data Acquisition", "type" : "webpage" }, "uris" : [ "http://www.mendeley.com/documents/?uuid=2da5f5ac-7c99-3b93-8899-2f34d5565f80" ] } ], "mendeley" : { "formattedCitation" : "[17]", "plainTextFormattedCitation" : "[17]", "previouslyFormattedCitation" : "[17]"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[17]</w:t>
      </w:r>
      <w:r w:rsidRPr="00B15514">
        <w:rPr>
          <w:spacing w:val="-1"/>
          <w:sz w:val="24"/>
          <w:lang w:val="en-GB"/>
        </w:rPr>
        <w:fldChar w:fldCharType="end"/>
      </w:r>
      <w:r w:rsidRPr="00B15514">
        <w:rPr>
          <w:spacing w:val="-1"/>
          <w:sz w:val="24"/>
          <w:lang w:val="en-GB"/>
        </w:rPr>
        <w:t xml:space="preserve">. All imaging software provides relatively the same features. Hardware imaging devices provide many advanced features and imaging speeds unattainable from software but at considerable cost. It is also very important that disk imaging tools are used in combination with a write-blocker to guarantee the protection of the chain-of-custody </w:t>
      </w:r>
      <w:r w:rsidRPr="00B15514">
        <w:rPr>
          <w:spacing w:val="-1"/>
          <w:sz w:val="24"/>
          <w:lang w:val="en-GB"/>
        </w:rPr>
        <w:fldChar w:fldCharType="begin" w:fldLock="1"/>
      </w:r>
      <w:r w:rsidRPr="00B15514">
        <w:rPr>
          <w:spacing w:val="-1"/>
          <w:sz w:val="24"/>
          <w:lang w:val="en-GB"/>
        </w:rPr>
        <w:instrText>ADDIN CSL_CITATION { "citationItems" : [ { "id" : "ITEM-1", "itemData" : { "URL" : "https://www.cru-inc.com/data-protection-topics/write-blockers/", "accessed" : { "date-parts" : [ [ "2018", "2", "10" ] ] }, "author" : [ { "dropping-particle" : "", "family" : "CRU Acquisition Group", "given" : "", "non-dropping-particle" : "", "parse-names" : false, "suffix" : "" } ], "container-title" : "Data Protection Topics", "id" : "ITEM-1", "issued" : { "date-parts" : [ [ "0" ] ] }, "title" : "Write Blockers", "type" : "webpage" }, "uris" : [ "http://www.mendeley.com/documents/?uuid=c176499c-adec-37b3-91b2-876cda31e509" ] } ], "mendeley" : { "formattedCitation" : "[18]", "plainTextFormattedCitation" : "[18]", "previouslyFormattedCitation" : "[18]"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[18]</w:t>
      </w:r>
      <w:r w:rsidRPr="00B15514">
        <w:rPr>
          <w:spacing w:val="-1"/>
          <w:sz w:val="24"/>
          <w:lang w:val="en-GB"/>
        </w:rPr>
        <w:fldChar w:fldCharType="end"/>
      </w:r>
      <w:r w:rsidRPr="00B15514">
        <w:rPr>
          <w:spacing w:val="-1"/>
          <w:sz w:val="24"/>
          <w:lang w:val="en-GB"/>
        </w:rPr>
        <w:t>.</w:t>
      </w:r>
    </w:p>
    <w:p w14:paraId="1AEC426E" w14:textId="77777777" w:rsidR="00B15514" w:rsidRPr="00B15514" w:rsidRDefault="00B15514" w:rsidP="00B15514">
      <w:pPr>
        <w:keepNext/>
        <w:keepLines/>
        <w:numPr>
          <w:ilvl w:val="1"/>
          <w:numId w:val="4"/>
        </w:numPr>
        <w:spacing w:before="120" w:after="60"/>
        <w:jc w:val="left"/>
        <w:outlineLvl w:val="1"/>
        <w:rPr>
          <w:i/>
          <w:iCs/>
          <w:noProof/>
          <w:sz w:val="24"/>
          <w:lang w:val="en-GB"/>
        </w:rPr>
      </w:pPr>
      <w:r w:rsidRPr="00B15514">
        <w:rPr>
          <w:i/>
          <w:iCs/>
          <w:noProof/>
          <w:sz w:val="24"/>
          <w:lang w:val="en-GB"/>
        </w:rPr>
        <w:t>Write-blockers</w:t>
      </w:r>
    </w:p>
    <w:p w14:paraId="74BD42C2" w14:textId="77777777" w:rsidR="00B15514" w:rsidRPr="00B15514" w:rsidRDefault="00B15514" w:rsidP="00B15514">
      <w:pPr>
        <w:spacing w:after="120" w:line="228" w:lineRule="auto"/>
        <w:ind w:firstLine="288"/>
        <w:jc w:val="both"/>
        <w:rPr>
          <w:spacing w:val="-1"/>
          <w:sz w:val="24"/>
          <w:lang w:val="en-GB"/>
        </w:rPr>
      </w:pPr>
      <w:r w:rsidRPr="00B15514">
        <w:rPr>
          <w:spacing w:val="-1"/>
          <w:sz w:val="24"/>
          <w:lang w:val="en-GB"/>
        </w:rPr>
        <w:t xml:space="preserve">A write-blocker is a tool that allows read-only access to a storage device without compromising the integrity of the data </w:t>
      </w:r>
      <w:r w:rsidRPr="00B15514">
        <w:rPr>
          <w:spacing w:val="-1"/>
          <w:sz w:val="24"/>
          <w:lang w:val="en-GB"/>
        </w:rPr>
        <w:fldChar w:fldCharType="begin" w:fldLock="1"/>
      </w:r>
      <w:r w:rsidRPr="00B15514">
        <w:rPr>
          <w:spacing w:val="-1"/>
          <w:sz w:val="24"/>
          <w:lang w:val="en-GB"/>
        </w:rPr>
        <w:instrText>ADDIN CSL_CITATION { "citationItems" : [ { "id" : "ITEM-1", "itemData" : { "URL" : "https://www.cru-inc.com/data-protection-topics/write-blockers/", "accessed" : { "date-parts" : [ [ "2018", "2", "10" ] ] }, "author" : [ { "dropping-particle" : "", "family" : "CRU Acquisition Group", "given" : "", "non-dropping-particle" : "", "parse-names" : false, "suffix" : "" } ], "container-title" : "Data Protection Topics", "id" : "ITEM-1", "issued" : { "date-parts" : [ [ "0" ] ] }, "title" : "Write Blockers", "type" : "webpage" }, "uris" : [ "http://www.mendeley.com/documents/?uuid=c176499c-adec-37b3-91b2-876cda31e509" ] } ], "mendeley" : { "formattedCitation" : "[18]", "plainTextFormattedCitation" : "[18]", "previouslyFormattedCitation" : "[18]"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[18]</w:t>
      </w:r>
      <w:r w:rsidRPr="00B15514">
        <w:rPr>
          <w:spacing w:val="-1"/>
          <w:sz w:val="24"/>
          <w:lang w:val="en-GB"/>
        </w:rPr>
        <w:fldChar w:fldCharType="end"/>
      </w:r>
      <w:r w:rsidRPr="00B15514">
        <w:rPr>
          <w:spacing w:val="-1"/>
          <w:sz w:val="24"/>
          <w:lang w:val="en-GB"/>
        </w:rPr>
        <w:t>. Commonly used tools are listed below:</w:t>
      </w:r>
    </w:p>
    <w:p w14:paraId="1BB713A6" w14:textId="77777777" w:rsidR="00B15514" w:rsidRPr="00B15514" w:rsidRDefault="00B15514" w:rsidP="00B15514">
      <w:pPr>
        <w:numPr>
          <w:ilvl w:val="0"/>
          <w:numId w:val="16"/>
        </w:numPr>
        <w:spacing w:after="120" w:line="228" w:lineRule="auto"/>
        <w:jc w:val="both"/>
        <w:rPr>
          <w:spacing w:val="-1"/>
          <w:sz w:val="24"/>
          <w:lang w:val="en-GB"/>
        </w:rPr>
      </w:pPr>
      <w:r w:rsidRPr="00B15514">
        <w:rPr>
          <w:spacing w:val="-1"/>
          <w:sz w:val="24"/>
          <w:lang w:val="en-GB"/>
        </w:rPr>
        <w:t xml:space="preserve">SAFE Block – A commercial software-based writer-blocker developed by </w:t>
      </w:r>
      <w:proofErr w:type="spellStart"/>
      <w:r w:rsidRPr="00B15514">
        <w:rPr>
          <w:spacing w:val="-1"/>
          <w:sz w:val="24"/>
          <w:lang w:val="en-GB"/>
        </w:rPr>
        <w:t>ForensicSoft</w:t>
      </w:r>
      <w:proofErr w:type="spellEnd"/>
      <w:r w:rsidRPr="00B15514">
        <w:rPr>
          <w:spacing w:val="-1"/>
          <w:sz w:val="24"/>
          <w:lang w:val="en-GB"/>
        </w:rPr>
        <w:t xml:space="preserve"> for Windows, costing $549 </w:t>
      </w:r>
      <w:r w:rsidRPr="00B15514">
        <w:rPr>
          <w:spacing w:val="-1"/>
          <w:sz w:val="24"/>
          <w:lang w:val="en-GB"/>
        </w:rPr>
        <w:fldChar w:fldCharType="begin" w:fldLock="1"/>
      </w:r>
      <w:r w:rsidRPr="00B15514">
        <w:rPr>
          <w:spacing w:val="-1"/>
          <w:sz w:val="24"/>
          <w:lang w:val="en-GB"/>
        </w:rPr>
        <w:instrText>ADDIN CSL_CITATION { "citationItems" : [ { "id" : "ITEM-1", "itemData" : { "URL" : "https://www.forensicsoft.com/safeblock.php", "accessed" : { "date-parts" : [ [ "2018", "2", "10" ] ] }, "author" : [ { "dropping-particle" : "", "family" : "ForensicSoft", "given" : "", "non-dropping-particle" : "", "parse-names" : false, "suffix" : "" } ], "container-title" : "www.forensicsoft.com", "id" : "ITEM-1", "issued" : { "date-parts" : [ [ "0" ] ] }, "title" : "SAFE Block", "type" : "webpage" }, "uris" : [ "http://www.mendeley.com/documents/?uuid=f7f2d827-e518-3166-97b4-f26e68667c18" ] } ], "mendeley" : { "formattedCitation" : "[19]", "plainTextFormattedCitation" : "[19]", "previouslyFormattedCitation" : "[19]"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[19]</w:t>
      </w:r>
      <w:r w:rsidRPr="00B15514">
        <w:rPr>
          <w:spacing w:val="-1"/>
          <w:sz w:val="24"/>
          <w:lang w:val="en-GB"/>
        </w:rPr>
        <w:fldChar w:fldCharType="end"/>
      </w:r>
      <w:r w:rsidRPr="00B15514">
        <w:rPr>
          <w:spacing w:val="-1"/>
          <w:sz w:val="24"/>
          <w:lang w:val="en-GB"/>
        </w:rPr>
        <w:t>.</w:t>
      </w:r>
    </w:p>
    <w:p w14:paraId="597994DB" w14:textId="77777777" w:rsidR="00B15514" w:rsidRPr="00B15514" w:rsidRDefault="00B15514" w:rsidP="00B15514">
      <w:pPr>
        <w:numPr>
          <w:ilvl w:val="0"/>
          <w:numId w:val="16"/>
        </w:numPr>
        <w:spacing w:after="120" w:line="228" w:lineRule="auto"/>
        <w:jc w:val="both"/>
        <w:rPr>
          <w:spacing w:val="-1"/>
          <w:sz w:val="24"/>
          <w:lang w:val="en-GB"/>
        </w:rPr>
      </w:pPr>
      <w:r w:rsidRPr="00B15514">
        <w:rPr>
          <w:spacing w:val="-1"/>
          <w:sz w:val="24"/>
          <w:lang w:val="en-GB"/>
        </w:rPr>
        <w:t xml:space="preserve">Linux write blocker – An Open Source write-blocker developed by Maxim </w:t>
      </w:r>
      <w:proofErr w:type="spellStart"/>
      <w:r w:rsidRPr="00B15514">
        <w:rPr>
          <w:spacing w:val="-1"/>
          <w:sz w:val="24"/>
          <w:lang w:val="en-GB"/>
        </w:rPr>
        <w:t>Suhanov</w:t>
      </w:r>
      <w:proofErr w:type="spellEnd"/>
      <w:r w:rsidRPr="00B15514">
        <w:rPr>
          <w:spacing w:val="-1"/>
          <w:sz w:val="24"/>
          <w:lang w:val="en-GB"/>
        </w:rPr>
        <w:t xml:space="preserve"> for Linux. Great care must be taken as the software has known drawbacks and limitations </w:t>
      </w:r>
      <w:r w:rsidRPr="00B15514">
        <w:rPr>
          <w:spacing w:val="-1"/>
          <w:sz w:val="24"/>
          <w:lang w:val="en-GB"/>
        </w:rPr>
        <w:fldChar w:fldCharType="begin" w:fldLock="1"/>
      </w:r>
      <w:r w:rsidRPr="00B15514">
        <w:rPr>
          <w:spacing w:val="-1"/>
          <w:sz w:val="24"/>
          <w:lang w:val="en-GB"/>
        </w:rPr>
        <w:instrText>ADDIN CSL_CITATION { "citationItems" : [ { "id" : "ITEM-1", "itemData" : { "URL" : "https://github.com/msuhanov/Linux-write-blocker", "accessed" : { "date-parts" : [ [ "2018", "10", "2" ] ] }, "author" : [ { "dropping-particle" : "", "family" : "Suhanov", "given" : "Maxim", "non-dropping-particle" : "", "parse-names" : false, "suffix" : "" } ], "container-title" : "GitHub", "id" : "ITEM-1", "issued" : { "date-parts" : [ [ "2017" ] ] }, "title" : "Linux write blocker", "type" : "webpage" }, "uris" : [ "http://www.mendeley.com/documents/?uuid=a7512200-68b9-46a1-aefe-ad6806af5632" ] } ], "mendeley" : { "formattedCitation" : "[20]", "plainTextFormattedCitation" : "[20]", "previouslyFormattedCitation" : "[20]"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[20]</w:t>
      </w:r>
      <w:r w:rsidRPr="00B15514">
        <w:rPr>
          <w:spacing w:val="-1"/>
          <w:sz w:val="24"/>
          <w:lang w:val="en-GB"/>
        </w:rPr>
        <w:fldChar w:fldCharType="end"/>
      </w:r>
      <w:r w:rsidRPr="00B15514">
        <w:rPr>
          <w:spacing w:val="-1"/>
          <w:sz w:val="24"/>
          <w:lang w:val="en-GB"/>
        </w:rPr>
        <w:t>.</w:t>
      </w:r>
    </w:p>
    <w:p w14:paraId="28506F53" w14:textId="77777777" w:rsidR="00B15514" w:rsidRPr="00B15514" w:rsidRDefault="00B15514" w:rsidP="00B15514">
      <w:pPr>
        <w:numPr>
          <w:ilvl w:val="0"/>
          <w:numId w:val="16"/>
        </w:numPr>
        <w:spacing w:after="120" w:line="228" w:lineRule="auto"/>
        <w:jc w:val="both"/>
        <w:rPr>
          <w:spacing w:val="-1"/>
          <w:sz w:val="24"/>
          <w:lang w:val="en-GB"/>
        </w:rPr>
      </w:pPr>
      <w:r w:rsidRPr="00B15514">
        <w:rPr>
          <w:spacing w:val="-1"/>
          <w:sz w:val="24"/>
          <w:lang w:val="en-GB"/>
        </w:rPr>
        <w:t xml:space="preserve">Tableau Forensic SATA/IDE Bridge T35u – A commercial hardware-based write-blocker for SATA and IDE drives, costing $349 </w:t>
      </w:r>
      <w:r w:rsidRPr="00B15514">
        <w:rPr>
          <w:spacing w:val="-1"/>
          <w:sz w:val="24"/>
          <w:lang w:val="en-GB"/>
        </w:rPr>
        <w:fldChar w:fldCharType="begin" w:fldLock="1"/>
      </w:r>
      <w:r w:rsidRPr="00B15514">
        <w:rPr>
          <w:spacing w:val="-1"/>
          <w:sz w:val="24"/>
          <w:lang w:val="en-GB"/>
        </w:rPr>
        <w:instrText>ADDIN CSL_CITATION { "citationItems" : [ { "id" : "ITEM-1", "itemData" : { "URL" : "https://www.digitalintelligence.com/products/ultrablock_usb3_ide-sata_ro/", "accessed" : { "date-parts" : [ [ "2018", "2", "10" ] ] }, "author" : [ { "dropping-particle" : "", "family" : "Digital Intelligence", "given" : "", "non-dropping-particle" : "", "parse-names" : false, "suffix" : "" } ], "container-title" : "www.digitalintelligence.com", "id" : "ITEM-1", "issued" : { "date-parts" : [ [ "2018" ] ] }, "title" : "UltraBlock USB 3.0 IDE-SATA Write Blocker", "type" : "webpage" }, "uris" : [ "http://www.mendeley.com/documents/?uuid=4c6cc096-ee90-315b-873d-27ae50b2d257" ] }, { "id" : "ITEM-2", "itemData" : { "URL" : "https://www.guidancesoftware.com/tableau/hardware//t35u", "accessed" : { "date-parts" : [ [ "2018", "2", "10" ] ] }, "author" : [ { "dropping-particle" : "", "family" : "Guidance Software", "given" : "", "non-dropping-particle" : "", "parse-names" : false, "suffix" : "" } ], "container-title" : "Forensic Bridges", "id" : "ITEM-2", "issued" : { "date-parts" : [ [ "0" ] ] }, "title" : "Tableau Forensic SATA/IDE Bridge - T35u", "type" : "webpage" }, "uris" : [ "http://www.mendeley.com/documents/?uuid=ba964468-5722-3e8c-8aaf-520301197efa" ] } ], "mendeley" : { "formattedCitation" : "[21], [22]", "plainTextFormattedCitation" : "[21], [22]", "previouslyFormattedCitation" : "[21], [22]"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[21], [22]</w:t>
      </w:r>
      <w:r w:rsidRPr="00B15514">
        <w:rPr>
          <w:spacing w:val="-1"/>
          <w:sz w:val="24"/>
          <w:lang w:val="en-GB"/>
        </w:rPr>
        <w:fldChar w:fldCharType="end"/>
      </w:r>
      <w:r w:rsidRPr="00B15514">
        <w:rPr>
          <w:spacing w:val="-1"/>
          <w:sz w:val="24"/>
          <w:lang w:val="en-GB"/>
        </w:rPr>
        <w:t xml:space="preserve">. A kit containing a complete set of hardware write-blockers for all storage device connections is available for $1,799 </w:t>
      </w:r>
      <w:r w:rsidRPr="00B15514">
        <w:rPr>
          <w:spacing w:val="-1"/>
          <w:sz w:val="24"/>
          <w:lang w:val="en-GB"/>
        </w:rPr>
        <w:fldChar w:fldCharType="begin" w:fldLock="1"/>
      </w:r>
      <w:r w:rsidRPr="00B15514">
        <w:rPr>
          <w:spacing w:val="-1"/>
          <w:sz w:val="24"/>
          <w:lang w:val="en-GB"/>
        </w:rPr>
        <w:instrText>ADDIN CSL_CITATION { "citationItems" : [ { "id" : "ITEM-1", "itemData" : { "URL" : "https://www.digitalintelligence.com/products/ultrakit/", "accessed" : { "date-parts" : [ [ "2018", "2", "10" ] ] }, "author" : [ { "dropping-particle" : "", "family" : "Digital Intelligence", "given" : "", "non-dropping-particle" : "", "parse-names" : false, "suffix" : "" } ], "container-title" : "www.digitalintelligence.com", "id" : "ITEM-1", "issued" : { "date-parts" : [ [ "2018" ] ] }, "title" : "UltraKit v4.1", "type" : "webpage" }, "uris" : [ "http://www.mendeley.com/documents/?uuid=0ccdc776-1587-3670-a337-a35155ecba92" ] } ], "mendeley" : { "formattedCitation" : "[23]", "plainTextFormattedCitation" : "[23]", "previouslyFormattedCitation" : "[23]"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[23]</w:t>
      </w:r>
      <w:r w:rsidRPr="00B15514">
        <w:rPr>
          <w:spacing w:val="-1"/>
          <w:sz w:val="24"/>
          <w:lang w:val="en-GB"/>
        </w:rPr>
        <w:fldChar w:fldCharType="end"/>
      </w:r>
      <w:r w:rsidRPr="00B15514">
        <w:rPr>
          <w:spacing w:val="-1"/>
          <w:sz w:val="24"/>
          <w:lang w:val="en-GB"/>
        </w:rPr>
        <w:t>.</w:t>
      </w:r>
    </w:p>
    <w:p w14:paraId="30CB8DDB" w14:textId="77777777" w:rsidR="00B15514" w:rsidRPr="00B15514" w:rsidRDefault="00B15514" w:rsidP="00B15514">
      <w:pPr>
        <w:numPr>
          <w:ilvl w:val="0"/>
          <w:numId w:val="16"/>
        </w:numPr>
        <w:spacing w:after="120" w:line="228" w:lineRule="auto"/>
        <w:jc w:val="both"/>
        <w:rPr>
          <w:spacing w:val="-1"/>
          <w:sz w:val="24"/>
          <w:lang w:val="en-GB"/>
        </w:rPr>
      </w:pPr>
      <w:proofErr w:type="spellStart"/>
      <w:r w:rsidRPr="00B15514">
        <w:rPr>
          <w:spacing w:val="-1"/>
          <w:sz w:val="24"/>
          <w:lang w:val="en-GB"/>
        </w:rPr>
        <w:t>WiebeTech</w:t>
      </w:r>
      <w:proofErr w:type="spellEnd"/>
      <w:r w:rsidRPr="00B15514">
        <w:rPr>
          <w:spacing w:val="-1"/>
          <w:sz w:val="24"/>
          <w:lang w:val="en-GB"/>
        </w:rPr>
        <w:t xml:space="preserve"> Forensic </w:t>
      </w:r>
      <w:proofErr w:type="spellStart"/>
      <w:r w:rsidRPr="00B15514">
        <w:rPr>
          <w:spacing w:val="-1"/>
          <w:sz w:val="24"/>
          <w:lang w:val="en-GB"/>
        </w:rPr>
        <w:t>UltraDock</w:t>
      </w:r>
      <w:proofErr w:type="spellEnd"/>
      <w:r w:rsidRPr="00B15514">
        <w:rPr>
          <w:spacing w:val="-1"/>
          <w:sz w:val="24"/>
          <w:lang w:val="en-GB"/>
        </w:rPr>
        <w:t xml:space="preserve"> v5.5 – A commercial hardware-based write-blocker for SATA and IDE drives, costing $299 </w:t>
      </w:r>
      <w:r w:rsidRPr="00B15514">
        <w:rPr>
          <w:spacing w:val="-1"/>
          <w:sz w:val="24"/>
          <w:lang w:val="en-GB"/>
        </w:rPr>
        <w:fldChar w:fldCharType="begin" w:fldLock="1"/>
      </w:r>
      <w:r w:rsidRPr="00B15514">
        <w:rPr>
          <w:spacing w:val="-1"/>
          <w:sz w:val="24"/>
          <w:lang w:val="en-GB"/>
        </w:rPr>
        <w:instrText>ADDIN CSL_CITATION { "citationItems" : [ { "id" : "ITEM-1", "itemData" : { "URL" : "https://www.cru-inc.com/products/wiebetech/forensic-ultradock-v5-5/", "accessed" : { "date-parts" : [ [ "2018", "2", "10" ] ] }, "author" : [ { "dropping-particle" : "", "family" : "CRU", "given" : "", "non-dropping-particle" : "", "parse-names" : false, "suffix" : "" } ], "container-title" : "www.cru-inc.com", "id" : "ITEM-1", "issued" : { "date-parts" : [ [ "2018" ] ] }, "title" : "Forensic UltraDock v5.5", "type" : "webpage" }, "uris" : [ "http://www.mendeley.com/documents/?uuid=743214f3-3c42-3860-a0e8-144df2a27cab" ] } ], "mendeley" : { "formattedCitation" : "[24]", "plainTextFormattedCitation" : "[24]", "previouslyFormattedCitation" : "[24]"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[24]</w:t>
      </w:r>
      <w:r w:rsidRPr="00B15514">
        <w:rPr>
          <w:spacing w:val="-1"/>
          <w:sz w:val="24"/>
          <w:lang w:val="en-GB"/>
        </w:rPr>
        <w:fldChar w:fldCharType="end"/>
      </w:r>
      <w:r w:rsidRPr="00B15514">
        <w:rPr>
          <w:spacing w:val="-1"/>
          <w:sz w:val="24"/>
          <w:lang w:val="en-GB"/>
        </w:rPr>
        <w:t xml:space="preserve">. Numerous adapters are available for different drive connections </w:t>
      </w:r>
      <w:r w:rsidRPr="00B15514">
        <w:rPr>
          <w:spacing w:val="-1"/>
          <w:sz w:val="24"/>
          <w:lang w:val="en-GB"/>
        </w:rPr>
        <w:fldChar w:fldCharType="begin" w:fldLock="1"/>
      </w:r>
      <w:r w:rsidRPr="00B15514">
        <w:rPr>
          <w:spacing w:val="-1"/>
          <w:sz w:val="24"/>
          <w:lang w:val="en-GB"/>
        </w:rPr>
        <w:instrText>ADDIN CSL_CITATION { "citationItems" : [ { "id" : "ITEM-1", "itemData" : { "URL" : "https://www.cru-inc.com/products/wiebetech/forensic-ultradock-v5-5/", "accessed" : { "date-parts" : [ [ "2018", "2", "10" ] ] }, "author" : [ { "dropping-particle" : "", "family" : "CRU", "given" : "", "non-dropping-particle" : "", "parse-names" : false, "suffix" : "" } ], "container-title" : "www.cru-inc.com", "id" : "ITEM-1", "issued" : { "date-parts" : [ [ "2018" ] ] }, "title" : "Forensic UltraDock v5.5", "type" : "webpage" }, "uris" : [ "http://www.mendeley.com/documents/?uuid=743214f3-3c42-3860-a0e8-144df2a27cab" ] } ], "mendeley" : { "formattedCitation" : "[24]", "plainTextFormattedCitation" : "[24]", "previouslyFormattedCitation" : "[24]"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[24]</w:t>
      </w:r>
      <w:r w:rsidRPr="00B15514">
        <w:rPr>
          <w:spacing w:val="-1"/>
          <w:sz w:val="24"/>
          <w:lang w:val="en-GB"/>
        </w:rPr>
        <w:fldChar w:fldCharType="end"/>
      </w:r>
      <w:r w:rsidRPr="00B15514">
        <w:rPr>
          <w:spacing w:val="-1"/>
          <w:sz w:val="24"/>
          <w:lang w:val="en-GB"/>
        </w:rPr>
        <w:t xml:space="preserve">. </w:t>
      </w:r>
    </w:p>
    <w:p w14:paraId="0C0DE813" w14:textId="77777777" w:rsidR="00B15514" w:rsidRPr="00B15514" w:rsidRDefault="00B15514" w:rsidP="00B15514">
      <w:pPr>
        <w:spacing w:after="120" w:line="228" w:lineRule="auto"/>
        <w:ind w:firstLine="288"/>
        <w:jc w:val="both"/>
        <w:rPr>
          <w:spacing w:val="-1"/>
          <w:sz w:val="24"/>
          <w:lang w:val="en-GB"/>
        </w:rPr>
      </w:pPr>
      <w:r w:rsidRPr="00B15514">
        <w:rPr>
          <w:spacing w:val="-1"/>
          <w:sz w:val="24"/>
          <w:lang w:val="en-GB"/>
        </w:rPr>
        <w:t xml:space="preserve">It is worth noting that from the author’s research there seem to be no completely reliable free write-blocking tools available. Software write-blockers are also not widely used due their high price and heavy </w:t>
      </w:r>
      <w:r w:rsidRPr="00B15514">
        <w:rPr>
          <w:spacing w:val="-1"/>
          <w:sz w:val="24"/>
          <w:lang w:val="en-GB"/>
        </w:rPr>
        <w:lastRenderedPageBreak/>
        <w:t xml:space="preserve">dependence on the OS they are used on </w:t>
      </w:r>
      <w:r w:rsidRPr="00B15514">
        <w:rPr>
          <w:spacing w:val="-1"/>
          <w:sz w:val="24"/>
          <w:lang w:val="en-GB"/>
        </w:rPr>
        <w:fldChar w:fldCharType="begin" w:fldLock="1"/>
      </w:r>
      <w:r w:rsidRPr="00B15514">
        <w:rPr>
          <w:spacing w:val="-1"/>
          <w:sz w:val="24"/>
          <w:lang w:val="en-GB"/>
        </w:rPr>
        <w:instrText>ADDIN CSL_CITATION { "citationItems" : [ { "id" : "ITEM-1", "itemData" : { "URL" : "https://www.digitalforensics.com/blog/software-write-blockers-overview/", "accessed" : { "date-parts" : [ [ "2018", "2", "10" ] ] }, "author" : [ { "dropping-particle" : "", "family" : "Mikhaylov", "given" : "Igor", "non-dropping-particle" : "", "parse-names" : false, "suffix" : "" }, { "dropping-particle" : "", "family" : "Skulkin", "given" : "Oleg", "non-dropping-particle" : "", "parse-names" : false, "suffix" : "" } ], "container-title" : "Digital Forensics Blog", "id" : "ITEM-1", "issued" : { "date-parts" : [ [ "0" ] ] }, "title" : "Software write blockers overview", "type" : "webpage" }, "uris" : [ "http://www.mendeley.com/documents/?uuid=bde38885-1c9c-3cca-942f-1915547812af" ] }, { "id" : "ITEM-2", "itemData" : { "author" : [ { "dropping-particle" : "", "family" : "Menz", "given" : "Mark", "non-dropping-particle" : "", "parse-names" : false, "suffix" : "" }, { "dropping-particle" : "", "family" : "Bress", "given" : "Steve", "non-dropping-particle" : "", "parse-names" : false, "suffix" : "" } ], "id" : "ITEM-2", "issued" : { "date-parts" : [ [ "2004" ] ] }, "title" : "The Fallacy of Software Write Protection in Computer Forensics", "type" : "report" }, "uris" : [ "http://www.mendeley.com/documents/?uuid=14e8b070-fecd-3e5c-a050-2e3a323f2676" ] } ], "mendeley" : { "formattedCitation" : "[25], [26]", "plainTextFormattedCitation" : "[25], [26]", "previouslyFormattedCitation" : "[25], [26]"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[25], [26]</w:t>
      </w:r>
      <w:r w:rsidRPr="00B15514">
        <w:rPr>
          <w:spacing w:val="-1"/>
          <w:sz w:val="24"/>
          <w:lang w:val="en-GB"/>
        </w:rPr>
        <w:fldChar w:fldCharType="end"/>
      </w:r>
      <w:r w:rsidRPr="00B15514">
        <w:rPr>
          <w:spacing w:val="-1"/>
          <w:sz w:val="24"/>
          <w:lang w:val="en-GB"/>
        </w:rPr>
        <w:t xml:space="preserve">. The Forensic </w:t>
      </w:r>
      <w:proofErr w:type="spellStart"/>
      <w:r w:rsidRPr="00B15514">
        <w:rPr>
          <w:spacing w:val="-1"/>
          <w:sz w:val="24"/>
          <w:lang w:val="en-GB"/>
        </w:rPr>
        <w:t>UltraDock</w:t>
      </w:r>
      <w:proofErr w:type="spellEnd"/>
      <w:r w:rsidRPr="00B15514">
        <w:rPr>
          <w:spacing w:val="-1"/>
          <w:sz w:val="24"/>
          <w:lang w:val="en-GB"/>
        </w:rPr>
        <w:t xml:space="preserve"> v5.5 seems to be the best option based on functionality and price.</w:t>
      </w:r>
    </w:p>
    <w:p w14:paraId="0C8CC865" w14:textId="77777777" w:rsidR="00B15514" w:rsidRPr="00B15514" w:rsidRDefault="00B15514" w:rsidP="00B15514">
      <w:pPr>
        <w:keepNext/>
        <w:keepLines/>
        <w:numPr>
          <w:ilvl w:val="1"/>
          <w:numId w:val="4"/>
        </w:numPr>
        <w:spacing w:before="120" w:after="60"/>
        <w:jc w:val="left"/>
        <w:outlineLvl w:val="1"/>
        <w:rPr>
          <w:i/>
          <w:iCs/>
          <w:noProof/>
          <w:sz w:val="24"/>
          <w:lang w:val="en-GB"/>
        </w:rPr>
      </w:pPr>
      <w:r w:rsidRPr="00B15514">
        <w:rPr>
          <w:i/>
          <w:iCs/>
          <w:noProof/>
          <w:sz w:val="24"/>
          <w:lang w:val="en-GB"/>
        </w:rPr>
        <w:t>Memory Imaging</w:t>
      </w:r>
    </w:p>
    <w:p w14:paraId="0FF0739B" w14:textId="77777777" w:rsidR="00B15514" w:rsidRPr="00B15514" w:rsidRDefault="00B15514" w:rsidP="00B15514">
      <w:pPr>
        <w:spacing w:after="120"/>
        <w:ind w:firstLine="289"/>
        <w:jc w:val="both"/>
        <w:rPr>
          <w:sz w:val="24"/>
          <w:lang w:val="en-GB"/>
        </w:rPr>
      </w:pPr>
      <w:r w:rsidRPr="00B15514">
        <w:rPr>
          <w:sz w:val="24"/>
          <w:lang w:val="en-GB"/>
        </w:rPr>
        <w:t xml:space="preserve">Memory imaging is the process of creating a bit-for-bit copy of volatile memory </w:t>
      </w:r>
      <w:r w:rsidRPr="00B15514">
        <w:rPr>
          <w:sz w:val="24"/>
          <w:lang w:val="en-GB"/>
        </w:rPr>
        <w:fldChar w:fldCharType="begin" w:fldLock="1"/>
      </w:r>
      <w:r w:rsidRPr="00B15514">
        <w:rPr>
          <w:sz w:val="24"/>
          <w:lang w:val="en-GB"/>
        </w:rPr>
        <w:instrText>ADDIN CSL_CITATION { "citationItems" : [ { "id" : "ITEM-1", "itemData" : { "abstract" : "There are many relatively new tools available that have been developed in order to recover and dissect the information that can be gleaned from volatile memory, but because this is a relatively new and fast-growing field many forensic analysts do not know or take advantage of these assets. Volatile memory may contain many pieces of information relevant to a forensic investigation, such as passwords, cryptographic keys, and other data. Having the knowledge and tools needed to recover that data is essential, and this capability is becoming increasingly more relevant as hard drive encryption and other security mechanisms make traditional hard disk forensics more challenging. This paper will cover the theory behind volatile memory analysis, including why it is important, what kinds of data can be recovered,", "author" : [ { "dropping-particle" : "", "family" : "Amari", "given" : "Kristine", "non-dropping-particle" : "", "parse-names" : false, "suffix" : "" }, { "dropping-particle" : "", "family" : "Cid", "given" : "Carlos", "non-dropping-particle" : "", "parse-names" : false, "suffix" : "" } ], "id" : "ITEM-1", "issued" : { "date-parts" : [ [ "2009" ] ] }, "title" : "Techniques and Tools for Recovering and Analyzing Data from Volatile Memory Techniques and Tools for Recovering and Analyzing Data from Volatile Memory", "type" : "report" }, "uris" : [ "http://www.mendeley.com/documents/?uuid=293c48c0-3703-3882-9a67-f6f643bb1f09" ] } ], "mendeley" : { "formattedCitation" : "[27]", "plainTextFormattedCitation" : "[27]", "previouslyFormattedCitation" : "[27]" }, "properties" : {  }, "schema" : "https://github.com/citation-style-language/schema/raw/master/csl-citation.json" }</w:instrText>
      </w:r>
      <w:r w:rsidRPr="00B15514">
        <w:rPr>
          <w:sz w:val="24"/>
          <w:lang w:val="en-GB"/>
        </w:rPr>
        <w:fldChar w:fldCharType="separate"/>
      </w:r>
      <w:r w:rsidRPr="00B15514">
        <w:rPr>
          <w:noProof/>
          <w:sz w:val="24"/>
          <w:lang w:val="en-GB"/>
        </w:rPr>
        <w:t>[27]</w:t>
      </w:r>
      <w:r w:rsidRPr="00B15514">
        <w:rPr>
          <w:sz w:val="24"/>
          <w:lang w:val="en-GB"/>
        </w:rPr>
        <w:fldChar w:fldCharType="end"/>
      </w:r>
      <w:r w:rsidRPr="00B15514">
        <w:rPr>
          <w:sz w:val="24"/>
          <w:lang w:val="en-GB"/>
        </w:rPr>
        <w:t>. Commonly used tools are listed below:</w:t>
      </w:r>
    </w:p>
    <w:p w14:paraId="168FBB88" w14:textId="77777777" w:rsidR="00B15514" w:rsidRPr="00B15514" w:rsidRDefault="00B15514" w:rsidP="00B15514">
      <w:pPr>
        <w:numPr>
          <w:ilvl w:val="0"/>
          <w:numId w:val="15"/>
        </w:numPr>
        <w:spacing w:after="120"/>
        <w:ind w:left="1003" w:hanging="357"/>
        <w:jc w:val="both"/>
        <w:rPr>
          <w:sz w:val="24"/>
          <w:lang w:val="en-GB"/>
        </w:rPr>
      </w:pPr>
      <w:proofErr w:type="spellStart"/>
      <w:r w:rsidRPr="00B15514">
        <w:rPr>
          <w:sz w:val="24"/>
          <w:lang w:val="en-GB"/>
        </w:rPr>
        <w:t>Belkasoft</w:t>
      </w:r>
      <w:proofErr w:type="spellEnd"/>
      <w:r w:rsidRPr="00B15514">
        <w:rPr>
          <w:sz w:val="24"/>
          <w:lang w:val="en-GB"/>
        </w:rPr>
        <w:t xml:space="preserve"> Live RAM Capturer -  A standalone commercial (free) volatile memory imaging tool for Windows.  Its features include the ability to bypass active anti-debugging and anti-dumping protection by operating in a privileged kernel mode. Creates memory dumps in a RAW format (.MEM) </w:t>
      </w:r>
      <w:r w:rsidRPr="00B15514">
        <w:rPr>
          <w:sz w:val="24"/>
          <w:lang w:val="en-GB"/>
        </w:rPr>
        <w:fldChar w:fldCharType="begin" w:fldLock="1"/>
      </w:r>
      <w:r w:rsidRPr="00B15514">
        <w:rPr>
          <w:sz w:val="24"/>
          <w:lang w:val="en-GB"/>
        </w:rPr>
        <w:instrText>ADDIN CSL_CITATION { "citationItems" : [ { "id" : "ITEM-1", "itemData" : { "URL" : "https://belkasoft.com/ram-capturer", "accessed" : { "date-parts" : [ [ "2018", "2", "10" ] ] }, "author" : [ { "dropping-particle" : "", "family" : "Belkasoft", "given" : "", "non-dropping-particle" : "", "parse-names" : false, "suffix" : "" } ], "container-title" : "belkasoft.com", "id" : "ITEM-1", "issued" : { "date-parts" : [ [ "0" ] ] }, "title" : "Belkasoft RAM Capturer: Volatile Memory Acquisition Tool", "type" : "webpage" }, "uris" : [ "http://www.mendeley.com/documents/?uuid=205991ed-fc78-3219-9fca-ddfd19eb1c00" ] } ], "mendeley" : { "formattedCitation" : "[28]", "plainTextFormattedCitation" : "[28]", "previouslyFormattedCitation" : "[28]" }, "properties" : {  }, "schema" : "https://github.com/citation-style-language/schema/raw/master/csl-citation.json" }</w:instrText>
      </w:r>
      <w:r w:rsidRPr="00B15514">
        <w:rPr>
          <w:sz w:val="24"/>
          <w:lang w:val="en-GB"/>
        </w:rPr>
        <w:fldChar w:fldCharType="separate"/>
      </w:r>
      <w:r w:rsidRPr="00B15514">
        <w:rPr>
          <w:noProof/>
          <w:sz w:val="24"/>
          <w:lang w:val="en-GB"/>
        </w:rPr>
        <w:t>[28]</w:t>
      </w:r>
      <w:r w:rsidRPr="00B15514">
        <w:rPr>
          <w:sz w:val="24"/>
          <w:lang w:val="en-GB"/>
        </w:rPr>
        <w:fldChar w:fldCharType="end"/>
      </w:r>
      <w:r w:rsidRPr="00B15514">
        <w:rPr>
          <w:sz w:val="24"/>
          <w:lang w:val="en-GB"/>
        </w:rPr>
        <w:t>.</w:t>
      </w:r>
    </w:p>
    <w:p w14:paraId="231A090E" w14:textId="77777777" w:rsidR="00B15514" w:rsidRPr="00B15514" w:rsidRDefault="00B15514" w:rsidP="00B15514">
      <w:pPr>
        <w:numPr>
          <w:ilvl w:val="0"/>
          <w:numId w:val="15"/>
        </w:numPr>
        <w:spacing w:after="120"/>
        <w:ind w:left="1003" w:hanging="357"/>
        <w:jc w:val="both"/>
        <w:rPr>
          <w:sz w:val="24"/>
          <w:lang w:val="en-GB"/>
        </w:rPr>
      </w:pPr>
      <w:proofErr w:type="spellStart"/>
      <w:r w:rsidRPr="00B15514">
        <w:rPr>
          <w:sz w:val="24"/>
          <w:lang w:val="en-GB"/>
        </w:rPr>
        <w:t>DumpIt</w:t>
      </w:r>
      <w:proofErr w:type="spellEnd"/>
      <w:r w:rsidRPr="00B15514">
        <w:rPr>
          <w:sz w:val="24"/>
          <w:lang w:val="en-GB"/>
        </w:rPr>
        <w:t xml:space="preserve"> – A standalone commercial (free) volatile memory imaging tool developed by </w:t>
      </w:r>
      <w:proofErr w:type="spellStart"/>
      <w:r w:rsidRPr="00B15514">
        <w:rPr>
          <w:sz w:val="24"/>
          <w:lang w:val="en-GB"/>
        </w:rPr>
        <w:t>Comae</w:t>
      </w:r>
      <w:proofErr w:type="spellEnd"/>
      <w:r w:rsidRPr="00B15514">
        <w:rPr>
          <w:sz w:val="24"/>
          <w:lang w:val="en-GB"/>
        </w:rPr>
        <w:t xml:space="preserve"> Technologies for Windows. Creates memory dumps in a RAW format (.RAW) or </w:t>
      </w:r>
      <w:proofErr w:type="spellStart"/>
      <w:r w:rsidRPr="00B15514">
        <w:rPr>
          <w:sz w:val="24"/>
          <w:lang w:val="en-GB"/>
        </w:rPr>
        <w:t>WinDD</w:t>
      </w:r>
      <w:proofErr w:type="spellEnd"/>
      <w:r w:rsidRPr="00B15514">
        <w:rPr>
          <w:sz w:val="24"/>
          <w:lang w:val="en-GB"/>
        </w:rPr>
        <w:t xml:space="preserve"> format </w:t>
      </w:r>
      <w:r w:rsidRPr="00B15514">
        <w:rPr>
          <w:sz w:val="24"/>
          <w:lang w:val="en-GB"/>
        </w:rPr>
        <w:fldChar w:fldCharType="begin" w:fldLock="1"/>
      </w:r>
      <w:r w:rsidRPr="00B15514">
        <w:rPr>
          <w:sz w:val="24"/>
          <w:lang w:val="en-GB"/>
        </w:rPr>
        <w:instrText>ADDIN CSL_CITATION { "citationItems" : [ { "id" : "ITEM-1", "itemData" : { "URL" : "https://blog.comae.io/your-favorite-memory-toolkit-is-back-f97072d33d5c", "accessed" : { "date-parts" : [ [ "2018", "2", "13" ] ] }, "author" : [ { "dropping-particle" : "", "family" : "Suiche", "given" : "Matt", "non-dropping-particle" : "", "parse-names" : false, "suffix" : "" } ], "container-title" : "Comae Technologies", "id" : "ITEM-1", "issued" : { "date-parts" : [ [ "2016" ] ] }, "title" : "Your favorite Memory Toolkit is back\u2026 FOR FREE!", "type" : "webpage" }, "uris" : [ "http://www.mendeley.com/documents/?uuid=dc33fae5-c164-3449-9c81-d137e7ea5b94" ] } ], "mendeley" : { "formattedCitation" : "[29]", "plainTextFormattedCitation" : "[29]", "previouslyFormattedCitation" : "[29]" }, "properties" : {  }, "schema" : "https://github.com/citation-style-language/schema/raw/master/csl-citation.json" }</w:instrText>
      </w:r>
      <w:r w:rsidRPr="00B15514">
        <w:rPr>
          <w:sz w:val="24"/>
          <w:lang w:val="en-GB"/>
        </w:rPr>
        <w:fldChar w:fldCharType="separate"/>
      </w:r>
      <w:r w:rsidRPr="00B15514">
        <w:rPr>
          <w:noProof/>
          <w:sz w:val="24"/>
          <w:lang w:val="en-GB"/>
        </w:rPr>
        <w:t>[29]</w:t>
      </w:r>
      <w:r w:rsidRPr="00B15514">
        <w:rPr>
          <w:sz w:val="24"/>
          <w:lang w:val="en-GB"/>
        </w:rPr>
        <w:fldChar w:fldCharType="end"/>
      </w:r>
      <w:r w:rsidRPr="00B15514">
        <w:rPr>
          <w:sz w:val="24"/>
          <w:lang w:val="en-GB"/>
        </w:rPr>
        <w:t>.</w:t>
      </w:r>
    </w:p>
    <w:p w14:paraId="38DA1DDA" w14:textId="6863AC52" w:rsidR="00B15514" w:rsidRPr="00B15514" w:rsidRDefault="00B15514" w:rsidP="00B15514">
      <w:pPr>
        <w:numPr>
          <w:ilvl w:val="0"/>
          <w:numId w:val="15"/>
        </w:numPr>
        <w:spacing w:after="120"/>
        <w:ind w:left="1003" w:hanging="357"/>
        <w:jc w:val="both"/>
        <w:rPr>
          <w:sz w:val="24"/>
          <w:lang w:val="en-GB"/>
        </w:rPr>
      </w:pPr>
      <w:r w:rsidRPr="00B15514">
        <w:rPr>
          <w:sz w:val="24"/>
          <w:lang w:val="en-GB"/>
        </w:rPr>
        <w:t xml:space="preserve">Linux Memory Grabber – An open source volatile memory imaging tool developed by Hal Pomeranz for Linux. Linux Memory Grabber was inspired by the </w:t>
      </w:r>
      <w:proofErr w:type="spellStart"/>
      <w:r w:rsidRPr="00B15514">
        <w:rPr>
          <w:sz w:val="24"/>
          <w:lang w:val="en-GB"/>
        </w:rPr>
        <w:t>LiME</w:t>
      </w:r>
      <w:proofErr w:type="spellEnd"/>
      <w:r w:rsidRPr="00B15514">
        <w:rPr>
          <w:sz w:val="24"/>
          <w:lang w:val="en-GB"/>
        </w:rPr>
        <w:t xml:space="preserve"> and Volatility tools but had the aim to provide a more user-friendly tool. Features include the ability to create Volatility profiles for later analysis in the Volatility Framework tools and </w:t>
      </w:r>
      <w:r w:rsidR="00586FAC">
        <w:rPr>
          <w:sz w:val="24"/>
          <w:lang w:val="en-GB"/>
        </w:rPr>
        <w:t xml:space="preserve">can </w:t>
      </w:r>
      <w:r w:rsidRPr="00B15514">
        <w:rPr>
          <w:sz w:val="24"/>
          <w:lang w:val="en-GB"/>
        </w:rPr>
        <w:t xml:space="preserve">operate in a kernel mode. Creates memory dumps in a RAW format (.lime) </w:t>
      </w:r>
      <w:r w:rsidRPr="00B15514">
        <w:rPr>
          <w:sz w:val="24"/>
          <w:lang w:val="en-GB"/>
        </w:rPr>
        <w:fldChar w:fldCharType="begin" w:fldLock="1"/>
      </w:r>
      <w:r w:rsidRPr="00B15514">
        <w:rPr>
          <w:sz w:val="24"/>
          <w:lang w:val="en-GB"/>
        </w:rPr>
        <w:instrText>ADDIN CSL_CITATION { "citationItems" : [ { "id" : "ITEM-1", "itemData" : { "URL" : "https://github.com/halpomeranz/lmg", "accessed" : { "date-parts" : [ [ "2018", "1", "1" ] ] }, "author" : [ { "dropping-particle" : "", "family" : "Pomeranz", "given" : "Hal", "non-dropping-particle" : "", "parse-names" : false, "suffix" : "" } ], "container-title" : "GitHub", "id" : "ITEM-1", "issued" : { "date-parts" : [ [ "2016" ] ] }, "title" : "Linux Memory Grabber", "type" : "webpage" }, "uris" : [ "http://www.mendeley.com/documents/?uuid=c5187c14-2043-4b7e-9326-c1da1f7b3df1" ] } ], "mendeley" : { "formattedCitation" : "[30]", "plainTextFormattedCitation" : "[30]", "previouslyFormattedCitation" : "[30]" }, "properties" : {  }, "schema" : "https://github.com/citation-style-language/schema/raw/master/csl-citation.json" }</w:instrText>
      </w:r>
      <w:r w:rsidRPr="00B15514">
        <w:rPr>
          <w:sz w:val="24"/>
          <w:lang w:val="en-GB"/>
        </w:rPr>
        <w:fldChar w:fldCharType="separate"/>
      </w:r>
      <w:r w:rsidRPr="00B15514">
        <w:rPr>
          <w:noProof/>
          <w:sz w:val="24"/>
          <w:lang w:val="en-GB"/>
        </w:rPr>
        <w:t>[30]</w:t>
      </w:r>
      <w:r w:rsidRPr="00B15514">
        <w:rPr>
          <w:sz w:val="24"/>
          <w:lang w:val="en-GB"/>
        </w:rPr>
        <w:fldChar w:fldCharType="end"/>
      </w:r>
      <w:r w:rsidRPr="00B15514">
        <w:rPr>
          <w:sz w:val="24"/>
          <w:lang w:val="en-GB"/>
        </w:rPr>
        <w:t>.</w:t>
      </w:r>
    </w:p>
    <w:p w14:paraId="22B7FDC7" w14:textId="77777777" w:rsidR="00B15514" w:rsidRPr="00B15514" w:rsidRDefault="00B15514" w:rsidP="00B15514">
      <w:pPr>
        <w:numPr>
          <w:ilvl w:val="0"/>
          <w:numId w:val="15"/>
        </w:numPr>
        <w:spacing w:after="120"/>
        <w:ind w:left="1003" w:hanging="357"/>
        <w:jc w:val="both"/>
        <w:rPr>
          <w:sz w:val="24"/>
          <w:lang w:val="en-GB"/>
        </w:rPr>
      </w:pPr>
      <w:proofErr w:type="spellStart"/>
      <w:r w:rsidRPr="00B15514">
        <w:rPr>
          <w:sz w:val="24"/>
          <w:lang w:val="en-GB"/>
        </w:rPr>
        <w:t>CaptureGUARD</w:t>
      </w:r>
      <w:proofErr w:type="spellEnd"/>
      <w:r w:rsidRPr="00B15514">
        <w:rPr>
          <w:sz w:val="24"/>
          <w:lang w:val="en-GB"/>
        </w:rPr>
        <w:t xml:space="preserve"> Physical Memory Acquisition Hardware (PCIe Add-on) – A commercial hardware memory acquisition PCIe add-on card developed by </w:t>
      </w:r>
      <w:proofErr w:type="spellStart"/>
      <w:r w:rsidRPr="00B15514">
        <w:rPr>
          <w:sz w:val="24"/>
          <w:lang w:val="en-GB"/>
        </w:rPr>
        <w:t>WindowsSCOPE</w:t>
      </w:r>
      <w:proofErr w:type="spellEnd"/>
      <w:r w:rsidRPr="00B15514">
        <w:rPr>
          <w:sz w:val="24"/>
          <w:lang w:val="en-GB"/>
        </w:rPr>
        <w:t xml:space="preserve"> for Windows, costing $9,599. Features include the ability to create standard </w:t>
      </w:r>
      <w:proofErr w:type="spellStart"/>
      <w:r w:rsidRPr="00B15514">
        <w:rPr>
          <w:sz w:val="24"/>
          <w:lang w:val="en-GB"/>
        </w:rPr>
        <w:t>WinDD</w:t>
      </w:r>
      <w:proofErr w:type="spellEnd"/>
      <w:r w:rsidRPr="00B15514">
        <w:rPr>
          <w:sz w:val="24"/>
          <w:lang w:val="en-GB"/>
        </w:rPr>
        <w:t xml:space="preserve"> format dump files for use in the </w:t>
      </w:r>
      <w:proofErr w:type="spellStart"/>
      <w:r w:rsidRPr="00B15514">
        <w:rPr>
          <w:sz w:val="24"/>
          <w:lang w:val="en-GB"/>
        </w:rPr>
        <w:t>WindowsSCOPE</w:t>
      </w:r>
      <w:proofErr w:type="spellEnd"/>
      <w:r w:rsidRPr="00B15514">
        <w:rPr>
          <w:sz w:val="24"/>
          <w:lang w:val="en-GB"/>
        </w:rPr>
        <w:t xml:space="preserve"> Cyber Forensics Tools or other </w:t>
      </w:r>
      <w:proofErr w:type="spellStart"/>
      <w:r w:rsidRPr="00B15514">
        <w:rPr>
          <w:sz w:val="24"/>
          <w:lang w:val="en-GB"/>
        </w:rPr>
        <w:t>WinDD</w:t>
      </w:r>
      <w:proofErr w:type="spellEnd"/>
      <w:r w:rsidRPr="00B15514">
        <w:rPr>
          <w:sz w:val="24"/>
          <w:lang w:val="en-GB"/>
        </w:rPr>
        <w:t xml:space="preserve"> compatible analysis tools </w:t>
      </w:r>
      <w:r w:rsidRPr="00B15514">
        <w:rPr>
          <w:sz w:val="24"/>
          <w:lang w:val="en-GB"/>
        </w:rPr>
        <w:fldChar w:fldCharType="begin" w:fldLock="1"/>
      </w:r>
      <w:r w:rsidRPr="00B15514">
        <w:rPr>
          <w:sz w:val="24"/>
          <w:lang w:val="en-GB"/>
        </w:rPr>
        <w:instrText>ADDIN CSL_CITATION { "citationItems" : [ { "id" : "ITEM-1", "itemData" : { "URL" : "http://www.windowsscope.com/product/captureguard-physical-memory-acquisition-hardware-pcie-add-on/", "accessed" : { "date-parts" : [ [ "2018", "2", "10" ] ] }, "author" : [ { "dropping-particle" : "", "family" : "WindowsSCOPE", "given" : "", "non-dropping-particle" : "", "parse-names" : false, "suffix" : "" } ], "container-title" : "www.windowsscope.com", "id" : "ITEM-1", "issued" : { "date-parts" : [ [ "0" ] ] }, "title" : "CaptureGUARD Physical Memory Acquisition Hardware \u2013 PCIe Add-on", "type" : "webpage" }, "uris" : [ "http://www.mendeley.com/documents/?uuid=0fdd2578-01c5-3c21-8b55-9417f8b6d4a6" ] } ], "mendeley" : { "formattedCitation" : "[31]", "plainTextFormattedCitation" : "[31]", "previouslyFormattedCitation" : "[31]" }, "properties" : {  }, "schema" : "https://github.com/citation-style-language/schema/raw/master/csl-citation.json" }</w:instrText>
      </w:r>
      <w:r w:rsidRPr="00B15514">
        <w:rPr>
          <w:sz w:val="24"/>
          <w:lang w:val="en-GB"/>
        </w:rPr>
        <w:fldChar w:fldCharType="separate"/>
      </w:r>
      <w:r w:rsidRPr="00B15514">
        <w:rPr>
          <w:noProof/>
          <w:sz w:val="24"/>
          <w:lang w:val="en-GB"/>
        </w:rPr>
        <w:t>[31]</w:t>
      </w:r>
      <w:r w:rsidRPr="00B15514">
        <w:rPr>
          <w:sz w:val="24"/>
          <w:lang w:val="en-GB"/>
        </w:rPr>
        <w:fldChar w:fldCharType="end"/>
      </w:r>
      <w:r w:rsidRPr="00B15514">
        <w:rPr>
          <w:sz w:val="24"/>
          <w:lang w:val="en-GB"/>
        </w:rPr>
        <w:t>.</w:t>
      </w:r>
    </w:p>
    <w:p w14:paraId="078F7D02" w14:textId="70039280" w:rsidR="00B15514" w:rsidRPr="00B15514" w:rsidRDefault="00B15514" w:rsidP="00B15514">
      <w:pPr>
        <w:spacing w:after="120"/>
        <w:ind w:firstLine="289"/>
        <w:jc w:val="both"/>
        <w:rPr>
          <w:sz w:val="24"/>
          <w:lang w:val="en-GB"/>
        </w:rPr>
      </w:pPr>
      <w:r w:rsidRPr="00B15514">
        <w:rPr>
          <w:sz w:val="24"/>
          <w:lang w:val="en-GB"/>
        </w:rPr>
        <w:t xml:space="preserve">Software memory imaging is a cost-effective method with a large selection of tools available. The downsides include the fact that executing the </w:t>
      </w:r>
      <w:r w:rsidRPr="00B15514">
        <w:rPr>
          <w:sz w:val="24"/>
          <w:lang w:val="en-GB"/>
        </w:rPr>
        <w:t xml:space="preserve">software will alter the memory contents of a system which could overwrite important data related to the investigation </w:t>
      </w:r>
      <w:r w:rsidRPr="00B15514">
        <w:rPr>
          <w:sz w:val="24"/>
          <w:lang w:val="en-GB"/>
        </w:rPr>
        <w:fldChar w:fldCharType="begin" w:fldLock="1"/>
      </w:r>
      <w:r w:rsidRPr="00B15514">
        <w:rPr>
          <w:sz w:val="24"/>
          <w:lang w:val="en-GB"/>
        </w:rPr>
        <w:instrText>ADDIN CSL_CITATION { "citationItems" : [ { "id" : "ITEM-1", "itemData" : { "abstract" : "There are many relatively new tools available that have been developed in order to recover and dissect the information that can be gleaned from volatile memory, but because this is a relatively new and fast-growing field many forensic analysts do not know or take advantage of these assets. Volatile memory may contain many pieces of information relevant to a forensic investigation, such as passwords, cryptographic keys, and other data. Having the knowledge and tools needed to recover that data is essential, and this capability is becoming increasingly more relevant as hard drive encryption and other security mechanisms make traditional hard disk forensics more challenging. This paper will cover the theory behind volatile memory analysis, including why it is important, what kinds of data can be recovered,", "author" : [ { "dropping-particle" : "", "family" : "Amari", "given" : "Kristine", "non-dropping-particle" : "", "parse-names" : false, "suffix" : "" }, { "dropping-particle" : "", "family" : "Cid", "given" : "Carlos", "non-dropping-particle" : "", "parse-names" : false, "suffix" : "" } ], "id" : "ITEM-1", "issued" : { "date-parts" : [ [ "2009" ] ] }, "title" : "Techniques and Tools for Recovering and Analyzing Data from Volatile Memory Techniques and Tools for Recovering and Analyzing Data from Volatile Memory", "type" : "report" }, "uris" : [ "http://www.mendeley.com/documents/?uuid=293c48c0-3703-3882-9a67-f6f643bb1f09" ] } ], "mendeley" : { "formattedCitation" : "[27]", "plainTextFormattedCitation" : "[27]", "previouslyFormattedCitation" : "[27]" }, "properties" : {  }, "schema" : "https://github.com/citation-style-language/schema/raw/master/csl-citation.json" }</w:instrText>
      </w:r>
      <w:r w:rsidRPr="00B15514">
        <w:rPr>
          <w:sz w:val="24"/>
          <w:lang w:val="en-GB"/>
        </w:rPr>
        <w:fldChar w:fldCharType="separate"/>
      </w:r>
      <w:r w:rsidRPr="00B15514">
        <w:rPr>
          <w:noProof/>
          <w:sz w:val="24"/>
          <w:lang w:val="en-GB"/>
        </w:rPr>
        <w:t>[27]</w:t>
      </w:r>
      <w:r w:rsidRPr="00B15514">
        <w:rPr>
          <w:sz w:val="24"/>
          <w:lang w:val="en-GB"/>
        </w:rPr>
        <w:fldChar w:fldCharType="end"/>
      </w:r>
      <w:r w:rsidRPr="00B15514">
        <w:rPr>
          <w:sz w:val="24"/>
          <w:lang w:val="en-GB"/>
        </w:rPr>
        <w:t xml:space="preserve">. This also raises a debate over the principle that the original evidence should not be altered in any way </w:t>
      </w:r>
      <w:r w:rsidRPr="00B15514">
        <w:rPr>
          <w:sz w:val="24"/>
          <w:lang w:val="en-GB"/>
        </w:rPr>
        <w:fldChar w:fldCharType="begin" w:fldLock="1"/>
      </w:r>
      <w:r w:rsidRPr="00B15514">
        <w:rPr>
          <w:sz w:val="24"/>
          <w:lang w:val="en-GB"/>
        </w:rPr>
        <w:instrText>ADDIN CSL_CITATION { "citationItems" : [ { "id" : "ITEM-1", "itemData" : { "DOI" : "10.1145/1368506.1368519", "ISSN" : "01635980", "author" : [ { "dropping-particle" : "", "family" : "Casey", "given" : "Eoghan", "non-dropping-particle" : "", "parse-names" : false, "suffix" : "" }, { "dropping-particle" : "", "family" : "Stellatos", "given" : "Gerasimos J.", "non-dropping-particle" : "", "parse-names" : false, "suffix" : "" } ], "container-title" : "ACM SIGOPS Operating Systems Review", "id" : "ITEM-1", "issue" : "3", "issued" : { "date-parts" : [ [ "2008", "4", "1" ] ] }, "page" : "93", "publisher" : "ACM", "title" : "The impact of full disk encryption on digital forensics", "type" : "article-journal", "volume" : "42" }, "uris" : [ "http://www.mendeley.com/documents/?uuid=ab74d2bf-7051-3e24-a966-cb728dfdb9a7" ] } ], "mendeley" : { "formattedCitation" : "[32]", "plainTextFormattedCitation" : "[32]", "previouslyFormattedCitation" : "[32]" }, "properties" : {  }, "schema" : "https://github.com/citation-style-language/schema/raw/master/csl-citation.json" }</w:instrText>
      </w:r>
      <w:r w:rsidRPr="00B15514">
        <w:rPr>
          <w:sz w:val="24"/>
          <w:lang w:val="en-GB"/>
        </w:rPr>
        <w:fldChar w:fldCharType="separate"/>
      </w:r>
      <w:r w:rsidRPr="00B15514">
        <w:rPr>
          <w:noProof/>
          <w:sz w:val="24"/>
          <w:lang w:val="en-GB"/>
        </w:rPr>
        <w:t>[32]</w:t>
      </w:r>
      <w:r w:rsidRPr="00B15514">
        <w:rPr>
          <w:sz w:val="24"/>
          <w:lang w:val="en-GB"/>
        </w:rPr>
        <w:fldChar w:fldCharType="end"/>
      </w:r>
      <w:r w:rsidRPr="00B15514">
        <w:rPr>
          <w:sz w:val="24"/>
          <w:lang w:val="en-GB"/>
        </w:rPr>
        <w:t xml:space="preserve">. Another downside is that a knowledgeable suspect could still successfully hide contents in the </w:t>
      </w:r>
      <w:r w:rsidR="00586FAC">
        <w:rPr>
          <w:sz w:val="24"/>
          <w:lang w:val="en-GB"/>
        </w:rPr>
        <w:t>random-access memory (</w:t>
      </w:r>
      <w:r w:rsidRPr="00B15514">
        <w:rPr>
          <w:sz w:val="24"/>
          <w:lang w:val="en-GB"/>
        </w:rPr>
        <w:t>RAM</w:t>
      </w:r>
      <w:r w:rsidR="00586FAC">
        <w:rPr>
          <w:sz w:val="24"/>
          <w:lang w:val="en-GB"/>
        </w:rPr>
        <w:t>)</w:t>
      </w:r>
      <w:r w:rsidRPr="00B15514">
        <w:rPr>
          <w:sz w:val="24"/>
          <w:lang w:val="en-GB"/>
        </w:rPr>
        <w:t xml:space="preserve"> by clever modification of system calls and structures </w:t>
      </w:r>
      <w:bookmarkStart w:id="2" w:name="_Hlk508552950"/>
      <w:r w:rsidRPr="00B15514">
        <w:rPr>
          <w:sz w:val="24"/>
          <w:lang w:val="en-GB"/>
        </w:rPr>
        <w:fldChar w:fldCharType="begin" w:fldLock="1"/>
      </w:r>
      <w:r w:rsidRPr="00B15514">
        <w:rPr>
          <w:sz w:val="24"/>
          <w:lang w:val="en-GB"/>
        </w:rPr>
        <w:instrText>ADDIN CSL_CITATION { "citationItems" : [ { "id" : "ITEM-1", "itemData" : { "abstract" : "There are many relatively new tools available that have been developed in order to recover and dissect the information that can be gleaned from volatile memory, but because this is a relatively new and fast-growing field many forensic analysts do not know or take advantage of these assets. Volatile memory may contain many pieces of information relevant to a forensic investigation, such as passwords, cryptographic keys, and other data. Having the knowledge and tools needed to recover that data is essential, and this capability is becoming increasingly more relevant as hard drive encryption and other security mechanisms make traditional hard disk forensics more challenging. This paper will cover the theory behind volatile memory analysis, including why it is important, what kinds of data can be recovered,", "author" : [ { "dropping-particle" : "", "family" : "Amari", "given" : "Kristine", "non-dropping-particle" : "", "parse-names" : false, "suffix" : "" }, { "dropping-particle" : "", "family" : "Cid", "given" : "Carlos", "non-dropping-particle" : "", "parse-names" : false, "suffix" : "" } ], "id" : "ITEM-1", "issued" : { "date-parts" : [ [ "2009" ] ] }, "title" : "Techniques and Tools for Recovering and Analyzing Data from Volatile Memory Techniques and Tools for Recovering and Analyzing Data from Volatile Memory", "type" : "report" }, "uris" : [ "http://www.mendeley.com/documents/?uuid=293c48c0-3703-3882-9a67-f6f643bb1f09" ] } ], "mendeley" : { "formattedCitation" : "[27]", "plainTextFormattedCitation" : "[27]", "previouslyFormattedCitation" : "[27]" }, "properties" : {  }, "schema" : "https://github.com/citation-style-language/schema/raw/master/csl-citation.json" }</w:instrText>
      </w:r>
      <w:r w:rsidRPr="00B15514">
        <w:rPr>
          <w:sz w:val="24"/>
          <w:lang w:val="en-GB"/>
        </w:rPr>
        <w:fldChar w:fldCharType="separate"/>
      </w:r>
      <w:r w:rsidRPr="00B15514">
        <w:rPr>
          <w:noProof/>
          <w:sz w:val="24"/>
          <w:lang w:val="en-GB"/>
        </w:rPr>
        <w:t>[27]</w:t>
      </w:r>
      <w:r w:rsidRPr="00B15514">
        <w:rPr>
          <w:sz w:val="24"/>
          <w:lang w:val="en-GB"/>
        </w:rPr>
        <w:fldChar w:fldCharType="end"/>
      </w:r>
      <w:bookmarkEnd w:id="2"/>
      <w:r w:rsidRPr="00B15514">
        <w:rPr>
          <w:sz w:val="24"/>
          <w:lang w:val="en-GB"/>
        </w:rPr>
        <w:t xml:space="preserve">. Hardware tools are the most reliable and accurate method of memory imaging. This is because such techniques suspend a system’s processor and use direct memory access (DMA) to create an image of the memory </w:t>
      </w:r>
      <w:r w:rsidRPr="00B15514">
        <w:rPr>
          <w:sz w:val="24"/>
          <w:lang w:val="en-GB"/>
        </w:rPr>
        <w:fldChar w:fldCharType="begin" w:fldLock="1"/>
      </w:r>
      <w:r w:rsidRPr="00B15514">
        <w:rPr>
          <w:sz w:val="24"/>
          <w:lang w:val="en-GB"/>
        </w:rPr>
        <w:instrText>ADDIN CSL_CITATION { "citationItems" : [ { "id" : "ITEM-1", "itemData" : { "abstract" : "There are many relatively new tools available that have been developed in order to recover and dissect the information that can be gleaned from volatile memory, but because this is a relatively new and fast-growing field many forensic analysts do not know or take advantage of these assets. Volatile memory may contain many pieces of information relevant to a forensic investigation, such as passwords, cryptographic keys, and other data. Having the knowledge and tools needed to recover that data is essential, and this capability is becoming increasingly more relevant as hard drive encryption and other security mechanisms make traditional hard disk forensics more challenging. This paper will cover the theory behind volatile memory analysis, including why it is important, what kinds of data can be recovered,", "author" : [ { "dropping-particle" : "", "family" : "Amari", "given" : "Kristine", "non-dropping-particle" : "", "parse-names" : false, "suffix" : "" }, { "dropping-particle" : "", "family" : "Cid", "given" : "Carlos", "non-dropping-particle" : "", "parse-names" : false, "suffix" : "" } ], "id" : "ITEM-1", "issued" : { "date-parts" : [ [ "2009" ] ] }, "title" : "Techniques and Tools for Recovering and Analyzing Data from Volatile Memory Techniques and Tools for Recovering and Analyzing Data from Volatile Memory", "type" : "report" }, "uris" : [ "http://www.mendeley.com/documents/?uuid=293c48c0-3703-3882-9a67-f6f643bb1f09" ] } ], "mendeley" : { "formattedCitation" : "[27]", "plainTextFormattedCitation" : "[27]", "previouslyFormattedCitation" : "[27]" }, "properties" : {  }, "schema" : "https://github.com/citation-style-language/schema/raw/master/csl-citation.json" }</w:instrText>
      </w:r>
      <w:r w:rsidRPr="00B15514">
        <w:rPr>
          <w:sz w:val="24"/>
          <w:lang w:val="en-GB"/>
        </w:rPr>
        <w:fldChar w:fldCharType="separate"/>
      </w:r>
      <w:r w:rsidRPr="00B15514">
        <w:rPr>
          <w:noProof/>
          <w:sz w:val="24"/>
          <w:lang w:val="en-GB"/>
        </w:rPr>
        <w:t>[27]</w:t>
      </w:r>
      <w:r w:rsidRPr="00B15514">
        <w:rPr>
          <w:sz w:val="24"/>
          <w:lang w:val="en-GB"/>
        </w:rPr>
        <w:fldChar w:fldCharType="end"/>
      </w:r>
      <w:r w:rsidRPr="00B15514">
        <w:rPr>
          <w:sz w:val="24"/>
          <w:lang w:val="en-GB"/>
        </w:rPr>
        <w:t xml:space="preserve">. Software memory imaging is most often done as opposed to hardware acquisition. This is mainly due to the very high prices of add-on memory imaging cards </w:t>
      </w:r>
      <w:r w:rsidRPr="00B15514">
        <w:rPr>
          <w:sz w:val="24"/>
          <w:lang w:val="en-GB"/>
        </w:rPr>
        <w:fldChar w:fldCharType="begin" w:fldLock="1"/>
      </w:r>
      <w:r w:rsidRPr="00B15514">
        <w:rPr>
          <w:sz w:val="24"/>
          <w:lang w:val="en-GB"/>
        </w:rPr>
        <w:instrText>ADDIN CSL_CITATION { "citationItems" : [ { "id" : "ITEM-1", "itemData" : { "abstract" : "There are many relatively new tools available that have been developed in order to recover and dissect the information that can be gleaned from volatile memory, but because this is a relatively new and fast-growing field many forensic analysts do not know or take advantage of these assets. Volatile memory may contain many pieces of information relevant to a forensic investigation, such as passwords, cryptographic keys, and other data. Having the knowledge and tools needed to recover that data is essential, and this capability is becoming increasingly more relevant as hard drive encryption and other security mechanisms make traditional hard disk forensics more challenging. This paper will cover the theory behind volatile memory analysis, including why it is important, what kinds of data can be recovered,", "author" : [ { "dropping-particle" : "", "family" : "Amari", "given" : "Kristine", "non-dropping-particle" : "", "parse-names" : false, "suffix" : "" }, { "dropping-particle" : "", "family" : "Cid", "given" : "Carlos", "non-dropping-particle" : "", "parse-names" : false, "suffix" : "" } ], "id" : "ITEM-1", "issued" : { "date-parts" : [ [ "2009" ] ] }, "title" : "Techniques and Tools for Recovering and Analyzing Data from Volatile Memory Techniques and Tools for Recovering and Analyzing Data from Volatile Memory", "type" : "report" }, "uris" : [ "http://www.mendeley.com/documents/?uuid=293c48c0-3703-3882-9a67-f6f643bb1f09" ] } ], "mendeley" : { "formattedCitation" : "[27]", "plainTextFormattedCitation" : "[27]", "previouslyFormattedCitation" : "[27]" }, "properties" : {  }, "schema" : "https://github.com/citation-style-language/schema/raw/master/csl-citation.json" }</w:instrText>
      </w:r>
      <w:r w:rsidRPr="00B15514">
        <w:rPr>
          <w:sz w:val="24"/>
          <w:lang w:val="en-GB"/>
        </w:rPr>
        <w:fldChar w:fldCharType="separate"/>
      </w:r>
      <w:r w:rsidRPr="00B15514">
        <w:rPr>
          <w:noProof/>
          <w:sz w:val="24"/>
          <w:lang w:val="en-GB"/>
        </w:rPr>
        <w:t>[27]</w:t>
      </w:r>
      <w:r w:rsidRPr="00B15514">
        <w:rPr>
          <w:sz w:val="24"/>
          <w:lang w:val="en-GB"/>
        </w:rPr>
        <w:fldChar w:fldCharType="end"/>
      </w:r>
      <w:r w:rsidRPr="00B15514">
        <w:rPr>
          <w:sz w:val="24"/>
          <w:lang w:val="en-GB"/>
        </w:rPr>
        <w:t>.</w:t>
      </w:r>
    </w:p>
    <w:p w14:paraId="26BB74AB" w14:textId="77777777" w:rsidR="00B15514" w:rsidRPr="00B15514" w:rsidRDefault="00B15514" w:rsidP="00B15514">
      <w:pPr>
        <w:ind w:firstLine="288"/>
        <w:jc w:val="both"/>
        <w:rPr>
          <w:sz w:val="24"/>
          <w:lang w:val="en-GB"/>
        </w:rPr>
      </w:pPr>
      <w:r w:rsidRPr="00B15514">
        <w:rPr>
          <w:sz w:val="24"/>
          <w:lang w:val="en-GB"/>
        </w:rPr>
        <w:t xml:space="preserve">It should be noted that a powered-on password locked computer poses a problem as full access to the system is needed to acquire an image of the memory </w:t>
      </w:r>
      <w:r w:rsidRPr="00B15514">
        <w:rPr>
          <w:sz w:val="24"/>
          <w:lang w:val="en-GB"/>
        </w:rPr>
        <w:fldChar w:fldCharType="begin" w:fldLock="1"/>
      </w:r>
      <w:r w:rsidRPr="00B15514">
        <w:rPr>
          <w:sz w:val="24"/>
          <w:lang w:val="en-GB"/>
        </w:rPr>
        <w:instrText>ADDIN CSL_CITATION { "citationItems" : [ { "id" : "ITEM-1", "itemData" : { "abstract" : "Cover Page and Abstract Tools and Techniques for Analysis The live acquisition of volatile memory (RAM) is an area in digital forensics that has not garnered much attention until most recently. The importance of the contents of physical memory has always taken a back seat to what is considered more important \u2013 the contents of physical media. However, a great deal of information can be acquired from RAM analysis which is unavailable during most typical forensic acquisition and analysis. This paper will take a look at the different tools available to the forensic examiner for memory acquisition and how to analyze the resulting data.", "author" : [ { "dropping-particle" : "", "family" : "Davis", "given" : "Naja", "non-dropping-particle" : "", "parse-names" : false, "suffix" : "" } ], "id" : "ITEM-1", "issued" : { "date-parts" : [ [ "0" ] ] }, "title" : "Live Memory Acquisition for Windows Operating Systems:", "type" : "report" }, "uris" : [ "http://www.mendeley.com/documents/?uuid=e4d44a84-e7ef-39b1-8c26-dee35e2b8016" ] } ], "mendeley" : { "formattedCitation" : "[33]", "plainTextFormattedCitation" : "[33]", "previouslyFormattedCitation" : "[33]" }, "properties" : {  }, "schema" : "https://github.com/citation-style-language/schema/raw/master/csl-citation.json" }</w:instrText>
      </w:r>
      <w:r w:rsidRPr="00B15514">
        <w:rPr>
          <w:sz w:val="24"/>
          <w:lang w:val="en-GB"/>
        </w:rPr>
        <w:fldChar w:fldCharType="separate"/>
      </w:r>
      <w:r w:rsidRPr="00B15514">
        <w:rPr>
          <w:noProof/>
          <w:sz w:val="24"/>
          <w:lang w:val="en-GB"/>
        </w:rPr>
        <w:t>[33]</w:t>
      </w:r>
      <w:r w:rsidRPr="00B15514">
        <w:rPr>
          <w:sz w:val="24"/>
          <w:lang w:val="en-GB"/>
        </w:rPr>
        <w:fldChar w:fldCharType="end"/>
      </w:r>
      <w:r w:rsidRPr="00B15514">
        <w:rPr>
          <w:sz w:val="24"/>
          <w:lang w:val="en-GB"/>
        </w:rPr>
        <w:t xml:space="preserve">. Password cracking the system is difficult without restarting (not an option when dealing with volatile data) </w:t>
      </w:r>
      <w:r w:rsidRPr="00B15514">
        <w:rPr>
          <w:sz w:val="24"/>
          <w:lang w:val="en-GB"/>
        </w:rPr>
        <w:fldChar w:fldCharType="begin" w:fldLock="1"/>
      </w:r>
      <w:r w:rsidRPr="00B15514">
        <w:rPr>
          <w:sz w:val="24"/>
          <w:lang w:val="en-GB"/>
        </w:rPr>
        <w:instrText>ADDIN CSL_CITATION { "citationItems" : [ { "id" : "ITEM-1", "itemData" : { "URL" : "https://lcdiblog.champlain.edu/2013/08/09/capturing-ram-locked-computer/", "accessed" : { "date-parts" : [ [ "2018", "3", "11" ] ] }, "author" : [ { "dropping-particle" : "", "family" : "Desautels", "given" : "Julie", "non-dropping-particle" : "", "parse-names" : false, "suffix" : "" } ], "container-title" : "The Leahy Center for Digital Investigation", "id" : "ITEM-1", "issued" : { "date-parts" : [ [ "2013" ] ] }, "title" : "Capturing RAM from a Locked Computer", "type" : "webpage" }, "uris" : [ "http://www.mendeley.com/documents/?uuid=1a72ae32-262e-3b00-9afb-12cf5c850b3c" ] } ], "mendeley" : { "formattedCitation" : "[34]", "plainTextFormattedCitation" : "[34]", "previouslyFormattedCitation" : "[34]" }, "properties" : {  }, "schema" : "https://github.com/citation-style-language/schema/raw/master/csl-citation.json" }</w:instrText>
      </w:r>
      <w:r w:rsidRPr="00B15514">
        <w:rPr>
          <w:sz w:val="24"/>
          <w:lang w:val="en-GB"/>
        </w:rPr>
        <w:fldChar w:fldCharType="separate"/>
      </w:r>
      <w:r w:rsidRPr="00B15514">
        <w:rPr>
          <w:noProof/>
          <w:sz w:val="24"/>
          <w:lang w:val="en-GB"/>
        </w:rPr>
        <w:t>[34]</w:t>
      </w:r>
      <w:r w:rsidRPr="00B15514">
        <w:rPr>
          <w:sz w:val="24"/>
          <w:lang w:val="en-GB"/>
        </w:rPr>
        <w:fldChar w:fldCharType="end"/>
      </w:r>
      <w:r w:rsidRPr="00B15514">
        <w:rPr>
          <w:sz w:val="24"/>
          <w:lang w:val="en-GB"/>
        </w:rPr>
        <w:t xml:space="preserve">. There are a number of options that can be tried these include a cold boot attack </w:t>
      </w:r>
      <w:r w:rsidRPr="00B15514">
        <w:rPr>
          <w:sz w:val="24"/>
          <w:lang w:val="en-GB"/>
        </w:rPr>
        <w:fldChar w:fldCharType="begin" w:fldLock="1"/>
      </w:r>
      <w:r w:rsidRPr="00B15514">
        <w:rPr>
          <w:sz w:val="24"/>
          <w:lang w:val="en-GB"/>
        </w:rPr>
        <w:instrText>ADDIN CSL_CITATION { "citationItems" : [ { "id" : "ITEM-1", "itemData" : { "URL" : "https://lcdiblog.champlain.edu/2013/08/09/capturing-ram-locked-computer/", "accessed" : { "date-parts" : [ [ "2018", "3", "11" ] ] }, "author" : [ { "dropping-particle" : "", "family" : "Desautels", "given" : "Julie", "non-dropping-particle" : "", "parse-names" : false, "suffix" : "" } ], "container-title" : "The Leahy Center for Digital Investigation", "id" : "ITEM-1", "issued" : { "date-parts" : [ [ "2013" ] ] }, "title" : "Capturing RAM from a Locked Computer", "type" : "webpage" }, "uris" : [ "http://www.mendeley.com/documents/?uuid=1a72ae32-262e-3b00-9afb-12cf5c850b3c" ] }, { "id" : "ITEM-2", "itemData" : { "abstract" : "Contrary to popular assumption, DRAMs used in most modern computers retain their contents for several sec-onds after power is lost, even at room temperature and even if removed from a motherboard. Although DRAMs become less reliable when they are not refreshed, they are not immediately erased, and their contents persist sufficiently for malicious (or forensic) acquisition of us-able full-system memory images. We show that this phe-nomenon limits the ability of an operating system to pro-tect cryptographic key material from an attacker with physical access. We use cold reboots to mount successful attacks on popular disk encryption systems using no spe-cial devices or materials. We experimentally characterize the extent and predictability of memory remanence and report that remanence times can be increased dramatically with simple cooling techniques. We offer new algorithms for finding cryptographic keys in memory images and for correcting errors caused by bit decay. Though we discuss several strategies for partially mitigating these risks, we know of no simple remedy that would eliminate them.", "author" : [ { "dropping-particle" : "", "family" : "Halderman", "given" : "J Alex", "non-dropping-particle" : "", "parse-names" : false, "suffix" : "" }, { "dropping-particle" : "", "family" : "Schoen", "given" : "Seth D", "non-dropping-particle" : "", "parse-names" : false, "suffix" : "" }, { "dropping-particle" : "", "family" : "Heninger", "given" : "Nadia", "non-dropping-particle" : "", "parse-names" : false, "suffix" : "" }, { "dropping-particle" : "", "family" : "Clarkson", "given" : "William", "non-dropping-particle" : "", "parse-names" : false, "suffix" : "" }, { "dropping-particle" : "", "family" : "Paul", "given" : "William", "non-dropping-particle" : "", "parse-names" : false, "suffix" : "" }, { "dropping-particle" : "", "family" : "Calandrino", "given" : "Joseph A", "non-dropping-particle" : "", "parse-names" : false, "suffix" : "" }, { "dropping-particle" : "", "family" : "Feldman", "given" : "Ariel J", "non-dropping-particle" : "", "parse-names" : false, "suffix" : "" }, { "dropping-particle" : "", "family" : "Appelbaum", "given" : "Jacob", "non-dropping-particle" : "", "parse-names" : false, "suffix" : "" }, { "dropping-particle" : "", "family" : "Felten", "given" : "Edward W", "non-dropping-particle" : "", "parse-names" : false, "suffix" : "" } ], "id" : "ITEM-2", "issued" : { "date-parts" : [ [ "0" ] ] }, "title" : "Lest We Remember: Cold Boot Attacks on Encryption Keys", "type" : "article-journal" }, "uris" : [ "http://www.mendeley.com/documents/?uuid=a9c8de82-f32a-38a5-8a6b-e405b5f418fc" ] } ], "mendeley" : { "formattedCitation" : "[34], [35]", "plainTextFormattedCitation" : "[34], [35]", "previouslyFormattedCitation" : "[34], [35]" }, "properties" : {  }, "schema" : "https://github.com/citation-style-language/schema/raw/master/csl-citation.json" }</w:instrText>
      </w:r>
      <w:r w:rsidRPr="00B15514">
        <w:rPr>
          <w:sz w:val="24"/>
          <w:lang w:val="en-GB"/>
        </w:rPr>
        <w:fldChar w:fldCharType="separate"/>
      </w:r>
      <w:r w:rsidRPr="00B15514">
        <w:rPr>
          <w:noProof/>
          <w:sz w:val="24"/>
          <w:lang w:val="en-GB"/>
        </w:rPr>
        <w:t>[34], [35]</w:t>
      </w:r>
      <w:r w:rsidRPr="00B15514">
        <w:rPr>
          <w:sz w:val="24"/>
          <w:lang w:val="en-GB"/>
        </w:rPr>
        <w:fldChar w:fldCharType="end"/>
      </w:r>
      <w:r w:rsidRPr="00B15514">
        <w:rPr>
          <w:sz w:val="24"/>
          <w:lang w:val="en-GB"/>
        </w:rPr>
        <w:t xml:space="preserve">, network attack </w:t>
      </w:r>
      <w:r w:rsidRPr="00B15514">
        <w:rPr>
          <w:sz w:val="24"/>
          <w:lang w:val="en-GB"/>
        </w:rPr>
        <w:fldChar w:fldCharType="begin" w:fldLock="1"/>
      </w:r>
      <w:r w:rsidRPr="00B15514">
        <w:rPr>
          <w:sz w:val="24"/>
          <w:lang w:val="en-GB"/>
        </w:rPr>
        <w:instrText>ADDIN CSL_CITATION { "citationItems" : [ { "id" : "ITEM-1", "itemData" : { "URL" : "https://lcdiblog.champlain.edu/2013/08/09/capturing-ram-locked-computer/", "accessed" : { "date-parts" : [ [ "2018", "3", "11" ] ] }, "author" : [ { "dropping-particle" : "", "family" : "Desautels", "given" : "Julie", "non-dropping-particle" : "", "parse-names" : false, "suffix" : "" } ], "container-title" : "The Leahy Center for Digital Investigation", "id" : "ITEM-1", "issued" : { "date-parts" : [ [ "2013" ] ] }, "title" : "Capturing RAM from a Locked Computer", "type" : "webpage" }, "uris" : [ "http://www.mendeley.com/documents/?uuid=1a72ae32-262e-3b00-9afb-12cf5c850b3c" ] } ], "mendeley" : { "formattedCitation" : "[34]", "plainTextFormattedCitation" : "[34]", "previouslyFormattedCitation" : "[34]" }, "properties" : {  }, "schema" : "https://github.com/citation-style-language/schema/raw/master/csl-citation.json" }</w:instrText>
      </w:r>
      <w:r w:rsidRPr="00B15514">
        <w:rPr>
          <w:sz w:val="24"/>
          <w:lang w:val="en-GB"/>
        </w:rPr>
        <w:fldChar w:fldCharType="separate"/>
      </w:r>
      <w:r w:rsidRPr="00B15514">
        <w:rPr>
          <w:noProof/>
          <w:sz w:val="24"/>
          <w:lang w:val="en-GB"/>
        </w:rPr>
        <w:t>[34]</w:t>
      </w:r>
      <w:r w:rsidRPr="00B15514">
        <w:rPr>
          <w:sz w:val="24"/>
          <w:lang w:val="en-GB"/>
        </w:rPr>
        <w:fldChar w:fldCharType="end"/>
      </w:r>
      <w:r w:rsidRPr="00B15514">
        <w:rPr>
          <w:sz w:val="24"/>
          <w:lang w:val="en-GB"/>
        </w:rPr>
        <w:t xml:space="preserve">, DMA attack via FireWire, Thunderbolt, </w:t>
      </w:r>
      <w:proofErr w:type="spellStart"/>
      <w:r w:rsidRPr="00B15514">
        <w:rPr>
          <w:sz w:val="24"/>
          <w:lang w:val="en-GB"/>
        </w:rPr>
        <w:t>ExpressCard</w:t>
      </w:r>
      <w:proofErr w:type="spellEnd"/>
      <w:r w:rsidRPr="00B15514">
        <w:rPr>
          <w:sz w:val="24"/>
          <w:lang w:val="en-GB"/>
        </w:rPr>
        <w:t xml:space="preserve"> or any other PCI/PCIe interface </w:t>
      </w:r>
      <w:r w:rsidRPr="00B15514">
        <w:rPr>
          <w:sz w:val="24"/>
          <w:lang w:val="en-GB"/>
        </w:rPr>
        <w:fldChar w:fldCharType="begin" w:fldLock="1"/>
      </w:r>
      <w:r w:rsidRPr="00B15514">
        <w:rPr>
          <w:sz w:val="24"/>
          <w:lang w:val="en-GB"/>
        </w:rPr>
        <w:instrText>ADDIN CSL_CITATION { "citationItems" : [ { "id" : "ITEM-1", "itemData" : { "author" : [ { "dropping-particle" : "", "family" : "Martin", "given" : "Antonio", "non-dropping-particle" : "", "parse-names" : false, "suffix" : "" } ], "id" : "ITEM-1", "issued" : { "date-parts" : [ [ "2007" ] ] }, "title" : "FireWire Memory Dump of a Windows XP Computer: A Forensic Approach", "type" : "report" }, "uris" : [ "http://www.mendeley.com/documents/?uuid=75f1370b-1a18-37d3-8f3d-418c950f53bc" ] }, { "id" : "ITEM-2", "itemData" : { "URL" : "https://www.csoonline.com/article/2607924/security/stop-sneaky-hackers-from-launching-dma-attacks.html", "accessed" : { "date-parts" : [ [ "2018", "3", "11" ] ] }, "author" : [ { "dropping-particle" : "", "family" : "Grimes", "given" : "Roger A", "non-dropping-particle" : "", "parse-names" : false, "suffix" : "" } ], "container-title" : "CSO Online", "id" : "ITEM-2", "issued" : { "date-parts" : [ [ "2014" ] ] }, "title" : "Stop sneaky hackers from launching DMA attacks", "type" : "webpage" }, "uris" : [ "http://www.mendeley.com/documents/?uuid=494b8781-5963-3eb8-9ab8-3ba11b20e05c" ] }, { "id" : "ITEM-3", "itemData" : { "URL" : "https://github.com/carmaa/inception", "accessed" : { "date-parts" : [ [ "2018", "3", "11" ] ] }, "author" : [ { "dropping-particle" : "", "family" : "Maartmann-Moe", "given" : "Carsten", "non-dropping-particle" : "", "parse-names" : false, "suffix" : "" } ], "container-title" : "GitHub", "id" : "ITEM-3", "issued" : { "date-parts" : [ [ "2017" ] ] }, "title" : "inception", "type" : "webpage" }, "uris" : [ "http://www.mendeley.com/documents/?uuid=afe2d30c-7204-4e07-be5c-743c27af8b1e" ] }, { "id" : "ITEM-4", "itemData" : { "abstract" : "The increasing mobility of computing devices combined with frequent stories of privacy breaches and identity theft has thrust data encryption into the public eye. This heightened awareness of, and demand for, encryption has resulted in the development of a number of strong encryption solutions that emphasize usability. While encryption can help mitigate the threat of unintentional data exposure, it is equally capable of hiding evidence of criminal malfeasance. The increasing accessibility and usability of strong encryption solutions present new challenges for digital forensic investigators, whose traditional response methodologies leave them largely unprepared to deal with pervasive strong encryption. In this paper we address the shortcomings of the traditional forensic response methodology with respect to encryption. We develop and discuss a variety of practical techniques for dealing with the use of encryption to conceal evidence. Our research highlights the virtues of volatile memory analysis by demonstrating how key material and passphrases can be extracted from memory to facilitate the analysis of encrypted media in a forensically sound manner. We also present a proof of concept tool capable of automatically extracting key material from a volatile memory dump and using it to decrypt an encrypted disk image.", "author" : [ { "dropping-particle" : "", "family" : "Kaplan Advisor", "given" : "Brian", "non-dropping-particle" : "", "parse-names" : false, "suffix" : "" }, { "dropping-particle" : "", "family" : "Geiger", "given" : "Matthew", "non-dropping-particle" : "", "parse-names" : false, "suffix" : "" } ], "id" : "ITEM-4", "issued" : { "date-parts" : [ [ "2007" ] ] }, "title" : "RAM is Key: Extracting Disk Encryption Keys From Volatile Memory", "type" : "report" }, "uris" : [ "http://www.mendeley.com/documents/?uuid=c11cbfe7-9159-38d9-b20e-da345f8ce1d1" ] } ], "mendeley" : { "formattedCitation" : "[36]\u2013[39]", "plainTextFormattedCitation" : "[36]\u2013[39]", "previouslyFormattedCitation" : "[36]\u2013[39]" }, "properties" : {  }, "schema" : "https://github.com/citation-style-language/schema/raw/master/csl-citation.json" }</w:instrText>
      </w:r>
      <w:r w:rsidRPr="00B15514">
        <w:rPr>
          <w:sz w:val="24"/>
          <w:lang w:val="en-GB"/>
        </w:rPr>
        <w:fldChar w:fldCharType="separate"/>
      </w:r>
      <w:r w:rsidRPr="00B15514">
        <w:rPr>
          <w:noProof/>
          <w:sz w:val="24"/>
          <w:lang w:val="en-GB"/>
        </w:rPr>
        <w:t>[36]–[39]</w:t>
      </w:r>
      <w:r w:rsidRPr="00B15514">
        <w:rPr>
          <w:sz w:val="24"/>
          <w:lang w:val="en-GB"/>
        </w:rPr>
        <w:fldChar w:fldCharType="end"/>
      </w:r>
      <w:r w:rsidRPr="00B15514">
        <w:rPr>
          <w:sz w:val="24"/>
          <w:lang w:val="en-GB"/>
        </w:rPr>
        <w:t xml:space="preserve">. </w:t>
      </w:r>
    </w:p>
    <w:p w14:paraId="00778DC8" w14:textId="77777777" w:rsidR="00B15514" w:rsidRPr="00B15514" w:rsidRDefault="00B15514" w:rsidP="00B15514">
      <w:pPr>
        <w:keepNext/>
        <w:keepLines/>
        <w:numPr>
          <w:ilvl w:val="1"/>
          <w:numId w:val="4"/>
        </w:numPr>
        <w:spacing w:before="120" w:after="60"/>
        <w:jc w:val="left"/>
        <w:outlineLvl w:val="1"/>
        <w:rPr>
          <w:i/>
          <w:iCs/>
          <w:noProof/>
          <w:sz w:val="24"/>
          <w:lang w:val="en-GB"/>
        </w:rPr>
      </w:pPr>
      <w:r w:rsidRPr="00B15514">
        <w:rPr>
          <w:i/>
          <w:iCs/>
          <w:noProof/>
          <w:sz w:val="24"/>
          <w:lang w:val="en-GB"/>
        </w:rPr>
        <w:t>Memory Analysis</w:t>
      </w:r>
    </w:p>
    <w:p w14:paraId="0586D3FA" w14:textId="51C12C4E" w:rsidR="00B15514" w:rsidRPr="00B15514" w:rsidRDefault="00B15514" w:rsidP="00B15514">
      <w:pPr>
        <w:spacing w:after="120"/>
        <w:ind w:firstLine="289"/>
        <w:jc w:val="both"/>
        <w:rPr>
          <w:sz w:val="24"/>
          <w:lang w:val="en-GB"/>
        </w:rPr>
      </w:pPr>
      <w:r w:rsidRPr="00B15514">
        <w:rPr>
          <w:sz w:val="24"/>
          <w:lang w:val="en-GB"/>
        </w:rPr>
        <w:t xml:space="preserve">After a memory image has been made, memory analysis can be conducted. Forensic memory analysis is highly valuable. This is because such analysis can provide important insight into the processes that were running in the memory, registry handles, open files and network information. It is also possible to recover passwords and encryption keys that are loaded and stored in the memory. The storage of passwords and keys in the volatile memory is a necessary function of computers, making memory analysis a very powerful tool for investigators to supplement disk image analysis </w:t>
      </w:r>
      <w:r w:rsidRPr="00B15514">
        <w:rPr>
          <w:sz w:val="24"/>
          <w:lang w:val="en-GB"/>
        </w:rPr>
        <w:fldChar w:fldCharType="begin" w:fldLock="1"/>
      </w:r>
      <w:r w:rsidRPr="00B15514">
        <w:rPr>
          <w:sz w:val="24"/>
          <w:lang w:val="en-GB"/>
        </w:rPr>
        <w:instrText>ADDIN CSL_CITATION { "citationItems" : [ { "id" : "ITEM-1", "itemData" : { "abstract" : "There are many relatively new tools available that have been developed in order to recover and dissect the information that can be gleaned from volatile memory, but because this is a relatively new and fast-growing field many forensic analysts do not know or take advantage of these assets. Volatile memory may contain many pieces of information relevant to a forensic investigation, such as passwords, cryptographic keys, and other data. Having the knowledge and tools needed to recover that data is essential, and this capability is becoming increasingly more relevant as hard drive encryption and other security mechanisms make traditional hard disk forensics more challenging. This paper will cover the theory behind volatile memory analysis, including why it is important, what kinds of data can be recovered,", "author" : [ { "dropping-particle" : "", "family" : "Amari", "given" : "Kristine", "non-dropping-particle" : "", "parse-names" : false, "suffix" : "" }, { "dropping-particle" : "", "family" : "Cid", "given" : "Carlos", "non-dropping-particle" : "", "parse-names" : false, "suffix" : "" } ], "id" : "ITEM-1", "issued" : { "date-parts" : [ [ "2009" ] ] }, "title" : "Techniques and Tools for Recovering and Analyzing Data from Volatile Memory Techniques and Tools for Recovering and Analyzing Data from Volatile Memory", "type" : "report" }, "uris" : [ "http://www.mendeley.com/documents/?uuid=293c48c0-3703-3882-9a67-f6f643bb1f09" ] } ], "mendeley" : { "formattedCitation" : "[27]", "plainTextFormattedCitation" : "[27]", "previouslyFormattedCitation" : "[27]" }, "properties" : {  }, "schema" : "https://github.com/citation-style-language/schema/raw/master/csl-citation.json" }</w:instrText>
      </w:r>
      <w:r w:rsidRPr="00B15514">
        <w:rPr>
          <w:sz w:val="24"/>
          <w:lang w:val="en-GB"/>
        </w:rPr>
        <w:fldChar w:fldCharType="separate"/>
      </w:r>
      <w:r w:rsidRPr="00B15514">
        <w:rPr>
          <w:noProof/>
          <w:sz w:val="24"/>
          <w:lang w:val="en-GB"/>
        </w:rPr>
        <w:t>[27]</w:t>
      </w:r>
      <w:r w:rsidRPr="00B15514">
        <w:rPr>
          <w:sz w:val="24"/>
          <w:lang w:val="en-GB"/>
        </w:rPr>
        <w:fldChar w:fldCharType="end"/>
      </w:r>
      <w:r w:rsidRPr="00B15514">
        <w:rPr>
          <w:sz w:val="24"/>
          <w:lang w:val="en-GB"/>
        </w:rPr>
        <w:t xml:space="preserve">. Memory acquisition and analysis are becoming increasingly important for forensic investigators to overcome </w:t>
      </w:r>
      <w:r w:rsidR="00586FAC">
        <w:rPr>
          <w:sz w:val="24"/>
          <w:lang w:val="en-GB"/>
        </w:rPr>
        <w:t>f</w:t>
      </w:r>
      <w:r w:rsidRPr="00B15514">
        <w:rPr>
          <w:sz w:val="24"/>
          <w:lang w:val="en-GB"/>
        </w:rPr>
        <w:t xml:space="preserve">ull </w:t>
      </w:r>
      <w:r w:rsidR="00586FAC">
        <w:rPr>
          <w:sz w:val="24"/>
          <w:lang w:val="en-GB"/>
        </w:rPr>
        <w:t>d</w:t>
      </w:r>
      <w:r w:rsidRPr="00B15514">
        <w:rPr>
          <w:sz w:val="24"/>
          <w:lang w:val="en-GB"/>
        </w:rPr>
        <w:t xml:space="preserve">isk </w:t>
      </w:r>
      <w:r w:rsidR="00586FAC">
        <w:rPr>
          <w:sz w:val="24"/>
          <w:lang w:val="en-GB"/>
        </w:rPr>
        <w:t>e</w:t>
      </w:r>
      <w:r w:rsidRPr="00B15514">
        <w:rPr>
          <w:sz w:val="24"/>
          <w:lang w:val="en-GB"/>
        </w:rPr>
        <w:t xml:space="preserve">ncryption (FDE) by obtaining encryption keys </w:t>
      </w:r>
      <w:r w:rsidRPr="00B15514">
        <w:rPr>
          <w:sz w:val="24"/>
          <w:lang w:val="en-GB"/>
        </w:rPr>
        <w:fldChar w:fldCharType="begin" w:fldLock="1"/>
      </w:r>
      <w:r w:rsidRPr="00B15514">
        <w:rPr>
          <w:sz w:val="24"/>
          <w:lang w:val="en-GB"/>
        </w:rPr>
        <w:instrText>ADDIN CSL_CITATION { "citationItems" : [ { "id" : "ITEM-1", "itemData" : { "DOI" : "10.1016/J.DIIN.2011.09.005", "ISSN" : "1742-2876", "abstract" : "The increasing use of full disk encryption (FDE) can significantly hamper digital investigations, potentially preventing access to all digital evidence in a case. The practice of shutting down an evidential computer is not an acceptable technique when dealing with FDE or even volume encryption because it may result in all data on the device being rendered inaccessible for forensic examination. To address this challenge, there is a pressing need for more effective on-scene capabilities to detect and preserve encryption prior to pulling the plug. In addition, to give digital investigators the best chance of obtaining decrypted data in the field, prosecutors need to prepare search warrants with FDE in mind. This paper describes how FDE has hampered past investigations, and how circumventing FDE has benefited certain cases. This paper goes on to provide guidance for gathering items at the crime scene that may be useful for accessing encrypted data, and for performing on-scene forensic acquisitions of live computer systems. These measures increase the chances of acquiring digital evidence in an unencrypted state or capturing an encryption key or passphrase. Some implications for drafting and executing search warrants to dealing with FDE are discussed.", "author" : [ { "dropping-particle" : "", "family" : "Casey", "given" : "Eoghan", "non-dropping-particle" : "", "parse-names" : false, "suffix" : "" }, { "dropping-particle" : "", "family" : "Fellows", "given" : "Geoff", "non-dropping-particle" : "", "parse-names" : false, "suffix" : "" }, { "dropping-particle" : "", "family" : "Geiger", "given" : "Matthew", "non-dropping-particle" : "", "parse-names" : false, "suffix" : "" }, { "dropping-particle" : "", "family" : "Stellatos", "given" : "Gerasimos", "non-dropping-particle" : "", "parse-names" : false, "suffix" : "" } ], "container-title" : "Digital Investigation", "id" : "ITEM-1", "issue" : "2", "issued" : { "date-parts" : [ [ "2011", "11", "1" ] ] }, "page" : "129-134", "publisher" : "Elsevier", "title" : "The growing impact of full disk encryption on digital forensics", "type" : "article-journal", "volume" : "8" }, "uris" : [ "http://www.mendeley.com/documents/?uuid=8681f48d-8939-3674-aa24-d1d5cc123726" ] }, { "id" : "ITEM-2", "itemData" : { "author" : [ { "dropping-particle" : "", "family" : "Kornblum", "given" : "Jesse", "non-dropping-particle" : "", "parse-names" : false, "suffix" : "" } ], "id" : "ITEM-2", "issued" : { "date-parts" : [ [ "0" ] ] }, "title" : "Practical Methods for Dealing with Full Disk Encryption", "type" : "report" }, "uris" : [ "http://www.mendeley.com/documents/?uuid=9e073165-3418-3b42-a374-e1ef8f95179d" ] }, { "id" : "ITEM-3", "itemData" : { "URL" : "https://support.passware.com/hc/en-us/articles/115002145727-How-to-decrypt-Full-Disk-Encryption", "accessed" : { "date-parts" : [ [ "2018", "3", "11" ] ] }, "author" : [ { "dropping-particle" : "", "family" : "Passware", "given" : "", "non-dropping-particle" : "", "parse-names" : false, "suffix" : "" } ], "container-title" : "support.passware.com", "id" : "ITEM-3", "issued" : { "date-parts" : [ [ "2018" ] ] }, "title" : "How to decrypt Full Disk Encryption", "type" : "webpage" }, "uris" : [ "http://www.mendeley.com/documents/?uuid=7986eeba-90ce-3900-90a1-9828cc8e1ab4" ] }, { "id" : "ITEM-4", "itemData" : { "abstract" : "The increasing mobility of computing devices combined with frequent stories of privacy breaches and identity theft has thrust data encryption into the public eye. This heightened awareness of, and demand for, encryption has resulted in the development of a number of strong encryption solutions that emphasize usability. While encryption can help mitigate the threat of unintentional data exposure, it is equally capable of hiding evidence of criminal malfeasance. The increasing accessibility and usability of strong encryption solutions present new challenges for digital forensic investigators, whose traditional response methodologies leave them largely unprepared to deal with pervasive strong encryption. In this paper we address the shortcomings of the traditional forensic response methodology with respect to encryption. We develop and discuss a variety of practical techniques for dealing with the use of encryption to conceal evidence. Our research highlights the virtues of volatile memory analysis by demonstrating how key material and passphrases can be extracted from memory to facilitate the analysis of encrypted media in a forensically sound manner. We also present a proof of concept tool capable of automatically extracting key material from a volatile memory dump and using it to decrypt an encrypted disk image.", "author" : [ { "dropping-particle" : "", "family" : "Kaplan Advisor", "given" : "Brian", "non-dropping-particle" : "", "parse-names" : false, "suffix" : "" }, { "dropping-particle" : "", "family" : "Geiger", "given" : "Matthew", "non-dropping-particle" : "", "parse-names" : false, "suffix" : "" } ], "id" : "ITEM-4", "issued" : { "date-parts" : [ [ "2007" ] ] }, "title" : "RAM is Key: Extracting Disk Encryption Keys From Volatile Memory", "type" : "report" }, "uris" : [ "http://www.mendeley.com/documents/?uuid=c11cbfe7-9159-38d9-b20e-da345f8ce1d1" ] } ], "mendeley" : { "formattedCitation" : "[39]\u2013[42]", "plainTextFormattedCitation" : "[39]\u2013[42]", "previouslyFormattedCitation" : "[39]\u2013[42]" }, "properties" : {  }, "schema" : "https://github.com/citation-style-language/schema/raw/master/csl-citation.json" }</w:instrText>
      </w:r>
      <w:r w:rsidRPr="00B15514">
        <w:rPr>
          <w:sz w:val="24"/>
          <w:lang w:val="en-GB"/>
        </w:rPr>
        <w:fldChar w:fldCharType="separate"/>
      </w:r>
      <w:r w:rsidRPr="00B15514">
        <w:rPr>
          <w:noProof/>
          <w:sz w:val="24"/>
          <w:lang w:val="en-GB"/>
        </w:rPr>
        <w:t>[39]–[42]</w:t>
      </w:r>
      <w:r w:rsidRPr="00B15514">
        <w:rPr>
          <w:sz w:val="24"/>
          <w:lang w:val="en-GB"/>
        </w:rPr>
        <w:fldChar w:fldCharType="end"/>
      </w:r>
      <w:r w:rsidRPr="00B15514">
        <w:rPr>
          <w:sz w:val="24"/>
          <w:lang w:val="en-GB"/>
        </w:rPr>
        <w:t>. Commonly used tools are listed below:</w:t>
      </w:r>
    </w:p>
    <w:p w14:paraId="207ED8A4" w14:textId="77777777" w:rsidR="00B15514" w:rsidRPr="00B15514" w:rsidRDefault="00B15514" w:rsidP="00B15514">
      <w:pPr>
        <w:numPr>
          <w:ilvl w:val="0"/>
          <w:numId w:val="18"/>
        </w:numPr>
        <w:spacing w:after="120"/>
        <w:ind w:left="1003" w:hanging="357"/>
        <w:jc w:val="both"/>
        <w:rPr>
          <w:sz w:val="24"/>
          <w:lang w:val="en-GB"/>
        </w:rPr>
      </w:pPr>
      <w:proofErr w:type="spellStart"/>
      <w:r w:rsidRPr="00B15514">
        <w:rPr>
          <w:sz w:val="24"/>
          <w:lang w:val="en-GB"/>
        </w:rPr>
        <w:t>Memoryze</w:t>
      </w:r>
      <w:proofErr w:type="spellEnd"/>
      <w:r w:rsidRPr="00B15514">
        <w:rPr>
          <w:sz w:val="24"/>
          <w:lang w:val="en-GB"/>
        </w:rPr>
        <w:t xml:space="preserve"> – A standalone commercial (free) memory analysis tool developed by </w:t>
      </w:r>
      <w:r w:rsidRPr="00B15514">
        <w:rPr>
          <w:sz w:val="24"/>
          <w:lang w:val="en-GB"/>
        </w:rPr>
        <w:lastRenderedPageBreak/>
        <w:t xml:space="preserve">FireEye for Windows and MacOS. Features include the ability to emulate all running processes, identify all drivers loaded in the memory, report device and driver layering, identify all loaded kernel modules and hooks in various system tables </w:t>
      </w:r>
      <w:r w:rsidRPr="00B15514">
        <w:rPr>
          <w:sz w:val="24"/>
          <w:lang w:val="en-GB"/>
        </w:rPr>
        <w:fldChar w:fldCharType="begin" w:fldLock="1"/>
      </w:r>
      <w:r w:rsidRPr="00B15514">
        <w:rPr>
          <w:sz w:val="24"/>
          <w:lang w:val="en-GB"/>
        </w:rPr>
        <w:instrText>ADDIN CSL_CITATION { "citationItems" : [ { "id" : "ITEM-1", "itemData" : { "URL" : "https://www.fireeye.com/services/freeware/memoryze.html", "accessed" : { "date-parts" : [ [ "2018", "2", "10" ] ] }, "author" : [ { "dropping-particle" : "", "family" : "FireEye", "given" : "", "non-dropping-particle" : "", "parse-names" : false, "suffix" : "" } ], "container-title" : "www.fireeye.com", "id" : "ITEM-1", "issued" : { "date-parts" : [ [ "2013" ] ] }, "title" : "Memoryze", "type" : "webpage" }, "uris" : [ "http://www.mendeley.com/documents/?uuid=20ce4361-a04a-36c2-8acc-4a97fbc5f860" ] } ], "mendeley" : { "formattedCitation" : "[43]", "plainTextFormattedCitation" : "[43]", "previouslyFormattedCitation" : "[43]" }, "properties" : {  }, "schema" : "https://github.com/citation-style-language/schema/raw/master/csl-citation.json" }</w:instrText>
      </w:r>
      <w:r w:rsidRPr="00B15514">
        <w:rPr>
          <w:sz w:val="24"/>
          <w:lang w:val="en-GB"/>
        </w:rPr>
        <w:fldChar w:fldCharType="separate"/>
      </w:r>
      <w:r w:rsidRPr="00B15514">
        <w:rPr>
          <w:noProof/>
          <w:sz w:val="24"/>
          <w:lang w:val="en-GB"/>
        </w:rPr>
        <w:t>[43]</w:t>
      </w:r>
      <w:r w:rsidRPr="00B15514">
        <w:rPr>
          <w:sz w:val="24"/>
          <w:lang w:val="en-GB"/>
        </w:rPr>
        <w:fldChar w:fldCharType="end"/>
      </w:r>
      <w:r w:rsidRPr="00B15514">
        <w:rPr>
          <w:sz w:val="24"/>
          <w:lang w:val="en-GB"/>
        </w:rPr>
        <w:t xml:space="preserve">. A complaint that has been raised about </w:t>
      </w:r>
      <w:proofErr w:type="spellStart"/>
      <w:r w:rsidRPr="00B15514">
        <w:rPr>
          <w:sz w:val="24"/>
          <w:lang w:val="en-GB"/>
        </w:rPr>
        <w:t>Memoryze</w:t>
      </w:r>
      <w:proofErr w:type="spellEnd"/>
      <w:r w:rsidRPr="00B15514">
        <w:rPr>
          <w:sz w:val="24"/>
          <w:lang w:val="en-GB"/>
        </w:rPr>
        <w:t xml:space="preserve"> is the long execution time of thorough memory analysis </w:t>
      </w:r>
      <w:r w:rsidRPr="00B15514">
        <w:rPr>
          <w:sz w:val="24"/>
          <w:lang w:val="en-GB"/>
        </w:rPr>
        <w:fldChar w:fldCharType="begin" w:fldLock="1"/>
      </w:r>
      <w:r w:rsidRPr="00B15514">
        <w:rPr>
          <w:sz w:val="24"/>
          <w:lang w:val="en-GB"/>
        </w:rPr>
        <w:instrText>ADDIN CSL_CITATION { "citationItems" : [ { "id" : "ITEM-1", "itemData" : { "URL" : "https://digital-forensics.sans.org/blog/2010/11/08/digital-forensics-howto-memory-analysis-mandiant-memoryze", "accessed" : { "date-parts" : [ [ "2018", "2", "14" ] ] }, "author" : [ { "dropping-particle" : "", "family" : "Tilbury", "given" : "Chad", "non-dropping-particle" : "", "parse-names" : false, "suffix" : "" } ], "container-title" : "SANS Digital Forensics and Incident Response Blog", "id" : "ITEM-1", "issued" : { "date-parts" : [ [ "2010" ] ] }, "title" : "Digital Forensics How-To: Memory Analysis with Mandiant Memoryze", "type" : "webpage" }, "uris" : [ "http://www.mendeley.com/documents/?uuid=2099fd51-d8f6-3724-9c5a-502a9d8a0d49" ] } ], "mendeley" : { "formattedCitation" : "[44]", "plainTextFormattedCitation" : "[44]", "previouslyFormattedCitation" : "[44]" }, "properties" : {  }, "schema" : "https://github.com/citation-style-language/schema/raw/master/csl-citation.json" }</w:instrText>
      </w:r>
      <w:r w:rsidRPr="00B15514">
        <w:rPr>
          <w:sz w:val="24"/>
          <w:lang w:val="en-GB"/>
        </w:rPr>
        <w:fldChar w:fldCharType="separate"/>
      </w:r>
      <w:r w:rsidRPr="00B15514">
        <w:rPr>
          <w:noProof/>
          <w:sz w:val="24"/>
          <w:lang w:val="en-GB"/>
        </w:rPr>
        <w:t>[44]</w:t>
      </w:r>
      <w:r w:rsidRPr="00B15514">
        <w:rPr>
          <w:sz w:val="24"/>
          <w:lang w:val="en-GB"/>
        </w:rPr>
        <w:fldChar w:fldCharType="end"/>
      </w:r>
      <w:r w:rsidRPr="00B15514">
        <w:rPr>
          <w:sz w:val="24"/>
          <w:lang w:val="en-GB"/>
        </w:rPr>
        <w:t>.</w:t>
      </w:r>
    </w:p>
    <w:p w14:paraId="3D49E11B" w14:textId="77777777" w:rsidR="00B15514" w:rsidRPr="00B15514" w:rsidRDefault="00B15514" w:rsidP="00B15514">
      <w:pPr>
        <w:numPr>
          <w:ilvl w:val="0"/>
          <w:numId w:val="18"/>
        </w:numPr>
        <w:spacing w:after="120"/>
        <w:ind w:left="1003" w:hanging="357"/>
        <w:jc w:val="both"/>
        <w:rPr>
          <w:sz w:val="24"/>
          <w:lang w:val="en-GB"/>
        </w:rPr>
      </w:pPr>
      <w:r w:rsidRPr="00B15514">
        <w:rPr>
          <w:sz w:val="24"/>
          <w:lang w:val="en-GB"/>
        </w:rPr>
        <w:t xml:space="preserve">Volatility Framework – An open source collection of tools (implemented using Python) for extracting digital artefacts from memory images, available for Windows, Linux and MacOS </w:t>
      </w:r>
      <w:r w:rsidRPr="00B15514">
        <w:rPr>
          <w:sz w:val="24"/>
          <w:lang w:val="en-GB"/>
        </w:rPr>
        <w:fldChar w:fldCharType="begin" w:fldLock="1"/>
      </w:r>
      <w:r w:rsidRPr="00B15514">
        <w:rPr>
          <w:sz w:val="24"/>
          <w:lang w:val="en-GB"/>
        </w:rPr>
        <w:instrText>ADDIN CSL_CITATION { "citationItems" : [ { "id" : "ITEM-1", "itemData" : { "URL" : "https://github.com/volatilityfoundation/volatility", "accessed" : { "date-parts" : [ [ "2018", "10", "2" ] ] }, "author" : [ { "dropping-particle" : "", "family" : "Volatility Foundation", "given" : "", "non-dropping-particle" : "", "parse-names" : false, "suffix" : "" } ], "container-title" : "GitHub", "id" : "ITEM-1", "issued" : { "date-parts" : [ [ "2018" ] ] }, "title" : "Volatility Framework", "type" : "webpage" }, "uris" : [ "http://www.mendeley.com/documents/?uuid=a30f931b-0ab6-48a7-bf7d-1b97df02d360" ] } ], "mendeley" : { "formattedCitation" : "[45]", "plainTextFormattedCitation" : "[45]", "previouslyFormattedCitation" : "[45]" }, "properties" : {  }, "schema" : "https://github.com/citation-style-language/schema/raw/master/csl-citation.json" }</w:instrText>
      </w:r>
      <w:r w:rsidRPr="00B15514">
        <w:rPr>
          <w:sz w:val="24"/>
          <w:lang w:val="en-GB"/>
        </w:rPr>
        <w:fldChar w:fldCharType="separate"/>
      </w:r>
      <w:r w:rsidRPr="00B15514">
        <w:rPr>
          <w:noProof/>
          <w:sz w:val="24"/>
          <w:lang w:val="en-GB"/>
        </w:rPr>
        <w:t>[45]</w:t>
      </w:r>
      <w:r w:rsidRPr="00B15514">
        <w:rPr>
          <w:sz w:val="24"/>
          <w:lang w:val="en-GB"/>
        </w:rPr>
        <w:fldChar w:fldCharType="end"/>
      </w:r>
      <w:r w:rsidRPr="00B15514">
        <w:rPr>
          <w:sz w:val="24"/>
          <w:lang w:val="en-GB"/>
        </w:rPr>
        <w:t xml:space="preserve">. Volatility is one of the world’s most commonly used memory analysis platforms </w:t>
      </w:r>
      <w:r w:rsidRPr="00B15514">
        <w:rPr>
          <w:sz w:val="24"/>
          <w:lang w:val="en-GB"/>
        </w:rPr>
        <w:fldChar w:fldCharType="begin" w:fldLock="1"/>
      </w:r>
      <w:r w:rsidRPr="00B15514">
        <w:rPr>
          <w:sz w:val="24"/>
          <w:lang w:val="en-GB"/>
        </w:rPr>
        <w:instrText>ADDIN CSL_CITATION { "citationItems" : [ { "id" : "ITEM-1", "itemData" : { "URL" : "http://www.volatilityfoundation.org/about", "accessed" : { "date-parts" : [ [ "2018", "2", "14" ] ] }, "author" : [ { "dropping-particle" : "", "family" : "Volatility Foundation", "given" : "", "non-dropping-particle" : "", "parse-names" : false, "suffix" : "" } ], "container-title" : "www.volatilityfoundation.org", "id" : "ITEM-1", "issued" : { "date-parts" : [ [ "0" ] ] }, "title" : "About The Volatility Foundation", "type" : "webpage" }, "uris" : [ "http://www.mendeley.com/documents/?uuid=17c241d0-af52-30ca-8333-27100c9c75ba" ] } ], "mendeley" : { "formattedCitation" : "[46]", "plainTextFormattedCitation" : "[46]", "previouslyFormattedCitation" : "[46]" }, "properties" : {  }, "schema" : "https://github.com/citation-style-language/schema/raw/master/csl-citation.json" }</w:instrText>
      </w:r>
      <w:r w:rsidRPr="00B15514">
        <w:rPr>
          <w:sz w:val="24"/>
          <w:lang w:val="en-GB"/>
        </w:rPr>
        <w:fldChar w:fldCharType="separate"/>
      </w:r>
      <w:r w:rsidRPr="00B15514">
        <w:rPr>
          <w:noProof/>
          <w:sz w:val="24"/>
          <w:lang w:val="en-GB"/>
        </w:rPr>
        <w:t>[46]</w:t>
      </w:r>
      <w:r w:rsidRPr="00B15514">
        <w:rPr>
          <w:sz w:val="24"/>
          <w:lang w:val="en-GB"/>
        </w:rPr>
        <w:fldChar w:fldCharType="end"/>
      </w:r>
      <w:r w:rsidRPr="00B15514">
        <w:rPr>
          <w:sz w:val="24"/>
          <w:lang w:val="en-GB"/>
        </w:rPr>
        <w:t xml:space="preserve">. </w:t>
      </w:r>
    </w:p>
    <w:p w14:paraId="564D94F9" w14:textId="77777777" w:rsidR="00B15514" w:rsidRPr="00B15514" w:rsidRDefault="00B15514" w:rsidP="00B15514">
      <w:pPr>
        <w:numPr>
          <w:ilvl w:val="0"/>
          <w:numId w:val="18"/>
        </w:numPr>
        <w:spacing w:after="120"/>
        <w:ind w:left="1003" w:hanging="357"/>
        <w:jc w:val="both"/>
        <w:rPr>
          <w:sz w:val="24"/>
          <w:lang w:val="en-GB"/>
        </w:rPr>
      </w:pPr>
      <w:r w:rsidRPr="00B15514">
        <w:rPr>
          <w:sz w:val="24"/>
          <w:lang w:val="en-GB"/>
        </w:rPr>
        <w:t xml:space="preserve">inVtero.net – An open source high-speed memory analysis tool developed in C# for Windows, Linux and Hypervisors </w:t>
      </w:r>
      <w:r w:rsidRPr="00B15514">
        <w:rPr>
          <w:sz w:val="24"/>
          <w:lang w:val="en-GB"/>
        </w:rPr>
        <w:fldChar w:fldCharType="begin" w:fldLock="1"/>
      </w:r>
      <w:r w:rsidRPr="00B15514">
        <w:rPr>
          <w:sz w:val="24"/>
          <w:lang w:val="en-GB"/>
        </w:rPr>
        <w:instrText>ADDIN CSL_CITATION { "citationItems" : [ { "id" : "ITEM-1", "itemData" : { "URL" : "https://github.com/ShaneK2/inVtero.net", "accessed" : { "date-parts" : [ [ "2018", "10", "2" ] ] }, "author" : [ { "dropping-particle" : "", "family" : "ShaneK2", "given" : "", "non-dropping-particle" : "", "parse-names" : false, "suffix" : "" } ], "container-title" : "GitHub", "id" : "ITEM-1", "issued" : { "date-parts" : [ [ "2017" ] ] }, "title" : "inVtero.net", "type" : "webpage" }, "uris" : [ "http://www.mendeley.com/documents/?uuid=ecaf8131-c736-4c24-9542-f5a2a2792096" ] } ], "mendeley" : { "formattedCitation" : "[47]", "plainTextFormattedCitation" : "[47]", "previouslyFormattedCitation" : "[47]" }, "properties" : {  }, "schema" : "https://github.com/citation-style-language/schema/raw/master/csl-citation.json" }</w:instrText>
      </w:r>
      <w:r w:rsidRPr="00B15514">
        <w:rPr>
          <w:sz w:val="24"/>
          <w:lang w:val="en-GB"/>
        </w:rPr>
        <w:fldChar w:fldCharType="separate"/>
      </w:r>
      <w:r w:rsidRPr="00B15514">
        <w:rPr>
          <w:noProof/>
          <w:sz w:val="24"/>
          <w:lang w:val="en-GB"/>
        </w:rPr>
        <w:t>[47]</w:t>
      </w:r>
      <w:r w:rsidRPr="00B15514">
        <w:rPr>
          <w:sz w:val="24"/>
          <w:lang w:val="en-GB"/>
        </w:rPr>
        <w:fldChar w:fldCharType="end"/>
      </w:r>
      <w:r w:rsidRPr="00B15514">
        <w:rPr>
          <w:sz w:val="24"/>
          <w:lang w:val="en-GB"/>
        </w:rPr>
        <w:t xml:space="preserve">. It features microarchitecture independent hypervisor introspection and very high performance with high assurance </w:t>
      </w:r>
      <w:r w:rsidRPr="00B15514">
        <w:rPr>
          <w:sz w:val="24"/>
          <w:lang w:val="en-GB"/>
        </w:rPr>
        <w:fldChar w:fldCharType="begin" w:fldLock="1"/>
      </w:r>
      <w:r w:rsidRPr="00B15514">
        <w:rPr>
          <w:sz w:val="24"/>
          <w:lang w:val="en-GB"/>
        </w:rPr>
        <w:instrText>ADDIN CSL_CITATION { "citationItems" : [ { "id" : "ITEM-1", "itemData" : { "URL" : "https://github.com/ShaneK2/inVtero.net", "accessed" : { "date-parts" : [ [ "2018", "10", "2" ] ] }, "author" : [ { "dropping-particle" : "", "family" : "ShaneK2", "given" : "", "non-dropping-particle" : "", "parse-names" : false, "suffix" : "" } ], "container-title" : "GitHub", "id" : "ITEM-1", "issued" : { "date-parts" : [ [ "2017" ] ] }, "title" : "inVtero.net", "type" : "webpage" }, "uris" : [ "http://www.mendeley.com/documents/?uuid=ecaf8131-c736-4c24-9542-f5a2a2792096" ] }, { "id" : "ITEM-2", "itemData" : { "URL" : "https://www.linkedin.com/pulse/invtero-new-high-performance-memory-forensics-tool-shane-macaulay", "accessed" : { "date-parts" : [ [ "2018", "2", "14" ] ] }, "author" : [ { "dropping-particle" : "", "family" : "Macaulay", "given" : "Shane", "non-dropping-particle" : "", "parse-names" : false, "suffix" : "" } ], "container-title" : "Linkedin", "id" : "ITEM-2", "issued" : { "date-parts" : [ [ "2015" ] ] }, "title" : "InVtero: New High-Performance Memory Forensics Tool", "type" : "webpage" }, "uris" : [ "http://www.mendeley.com/documents/?uuid=1871fe1a-49aa-3e76-a279-80608fb0122c" ] } ], "mendeley" : { "formattedCitation" : "[47], [48]", "plainTextFormattedCitation" : "[47], [48]", "previouslyFormattedCitation" : "[47], [48]" }, "properties" : {  }, "schema" : "https://github.com/citation-style-language/schema/raw/master/csl-citation.json" }</w:instrText>
      </w:r>
      <w:r w:rsidRPr="00B15514">
        <w:rPr>
          <w:sz w:val="24"/>
          <w:lang w:val="en-GB"/>
        </w:rPr>
        <w:fldChar w:fldCharType="separate"/>
      </w:r>
      <w:r w:rsidRPr="00B15514">
        <w:rPr>
          <w:noProof/>
          <w:sz w:val="24"/>
          <w:lang w:val="en-GB"/>
        </w:rPr>
        <w:t>[47], [48]</w:t>
      </w:r>
      <w:r w:rsidRPr="00B15514">
        <w:rPr>
          <w:sz w:val="24"/>
          <w:lang w:val="en-GB"/>
        </w:rPr>
        <w:fldChar w:fldCharType="end"/>
      </w:r>
      <w:r w:rsidRPr="00B15514">
        <w:rPr>
          <w:sz w:val="24"/>
          <w:lang w:val="en-GB"/>
        </w:rPr>
        <w:t xml:space="preserve">. </w:t>
      </w:r>
    </w:p>
    <w:p w14:paraId="7958F39D" w14:textId="3BF7231F" w:rsidR="00B15514" w:rsidRPr="00B15514" w:rsidRDefault="00B15514" w:rsidP="00B15514">
      <w:pPr>
        <w:numPr>
          <w:ilvl w:val="0"/>
          <w:numId w:val="18"/>
        </w:numPr>
        <w:spacing w:after="120"/>
        <w:ind w:left="1003" w:hanging="357"/>
        <w:jc w:val="both"/>
        <w:rPr>
          <w:sz w:val="24"/>
          <w:lang w:val="en-GB"/>
        </w:rPr>
      </w:pPr>
      <w:proofErr w:type="spellStart"/>
      <w:r w:rsidRPr="00B15514">
        <w:rPr>
          <w:sz w:val="24"/>
          <w:lang w:val="en-GB"/>
        </w:rPr>
        <w:t>WindowsSCOPE</w:t>
      </w:r>
      <w:proofErr w:type="spellEnd"/>
      <w:r w:rsidRPr="00B15514">
        <w:rPr>
          <w:sz w:val="24"/>
          <w:lang w:val="en-GB"/>
        </w:rPr>
        <w:t xml:space="preserve"> 3.2 Cyber Forensics Tools – A commercial memory imaging and analysis toolkit for Windows, costing $16,299 for a perpetual licence. Features a comprehensive suite for kernel, application, driver, </w:t>
      </w:r>
      <w:r w:rsidR="00586FAC">
        <w:rPr>
          <w:sz w:val="24"/>
          <w:lang w:val="en-GB"/>
        </w:rPr>
        <w:t>d</w:t>
      </w:r>
      <w:r w:rsidRPr="00B15514">
        <w:rPr>
          <w:sz w:val="24"/>
          <w:lang w:val="en-GB"/>
        </w:rPr>
        <w:t xml:space="preserve">ynamic-link library (DLL) and user activity analysis, as well as finding data artefacts e.g. user logins </w:t>
      </w:r>
      <w:r w:rsidRPr="00B15514">
        <w:rPr>
          <w:sz w:val="24"/>
          <w:lang w:val="en-GB"/>
        </w:rPr>
        <w:fldChar w:fldCharType="begin" w:fldLock="1"/>
      </w:r>
      <w:r w:rsidRPr="00B15514">
        <w:rPr>
          <w:sz w:val="24"/>
          <w:lang w:val="en-GB"/>
        </w:rPr>
        <w:instrText>ADDIN CSL_CITATION { "citationItems" : [ { "id" : "ITEM-1", "itemData" : { "URL" : "http://www.windowsscope.com/product/windowsscope-cyber-forensics/", "accessed" : { "date-parts" : [ [ "2018", "2", "10" ] ] }, "author" : [ { "dropping-particle" : "", "family" : "WindowsSCOPE", "given" : "", "non-dropping-particle" : "", "parse-names" : false, "suffix" : "" } ], "container-title" : "www.windowsscope.com", "id" : "ITEM-1", "issued" : { "date-parts" : [ [ "0" ] ] }, "title" : "WindowsSCOPE 3.2 Cyber Forensics Tools", "type" : "webpage" }, "uris" : [ "http://www.mendeley.com/documents/?uuid=57bf1cb1-8b0e-369b-be0c-bcb36d8f9d6f" ] } ], "mendeley" : { "formattedCitation" : "[49]", "plainTextFormattedCitation" : "[49]", "previouslyFormattedCitation" : "[49]" }, "properties" : {  }, "schema" : "https://github.com/citation-style-language/schema/raw/master/csl-citation.json" }</w:instrText>
      </w:r>
      <w:r w:rsidRPr="00B15514">
        <w:rPr>
          <w:sz w:val="24"/>
          <w:lang w:val="en-GB"/>
        </w:rPr>
        <w:fldChar w:fldCharType="separate"/>
      </w:r>
      <w:r w:rsidRPr="00B15514">
        <w:rPr>
          <w:noProof/>
          <w:sz w:val="24"/>
          <w:lang w:val="en-GB"/>
        </w:rPr>
        <w:t>[49]</w:t>
      </w:r>
      <w:r w:rsidRPr="00B15514">
        <w:rPr>
          <w:sz w:val="24"/>
          <w:lang w:val="en-GB"/>
        </w:rPr>
        <w:fldChar w:fldCharType="end"/>
      </w:r>
      <w:r w:rsidRPr="00B15514">
        <w:rPr>
          <w:sz w:val="24"/>
          <w:lang w:val="en-GB"/>
        </w:rPr>
        <w:t xml:space="preserve">. </w:t>
      </w:r>
    </w:p>
    <w:p w14:paraId="6486C219" w14:textId="77777777" w:rsidR="00B15514" w:rsidRPr="00B15514" w:rsidRDefault="00B15514" w:rsidP="00B15514">
      <w:pPr>
        <w:keepNext/>
        <w:keepLines/>
        <w:numPr>
          <w:ilvl w:val="1"/>
          <w:numId w:val="4"/>
        </w:numPr>
        <w:spacing w:before="120" w:after="60"/>
        <w:jc w:val="left"/>
        <w:outlineLvl w:val="1"/>
        <w:rPr>
          <w:i/>
          <w:iCs/>
          <w:noProof/>
          <w:sz w:val="24"/>
          <w:lang w:val="en-GB"/>
        </w:rPr>
      </w:pPr>
      <w:r w:rsidRPr="00B15514">
        <w:rPr>
          <w:i/>
          <w:iCs/>
          <w:noProof/>
          <w:sz w:val="24"/>
          <w:lang w:val="en-GB"/>
        </w:rPr>
        <w:t>Hashing</w:t>
      </w:r>
    </w:p>
    <w:p w14:paraId="20D120DC" w14:textId="77777777" w:rsidR="00B15514" w:rsidRPr="00B15514" w:rsidRDefault="00B15514" w:rsidP="00B15514">
      <w:pPr>
        <w:spacing w:after="120"/>
        <w:ind w:firstLine="289"/>
        <w:jc w:val="both"/>
        <w:rPr>
          <w:sz w:val="24"/>
          <w:lang w:val="en-GB"/>
        </w:rPr>
      </w:pPr>
      <w:r w:rsidRPr="00B15514">
        <w:rPr>
          <w:sz w:val="24"/>
          <w:lang w:val="en-GB"/>
        </w:rPr>
        <w:t xml:space="preserve">A hashing tool is used to create a digital fingerprint of a file. The mathematically derived fingerprint can then be used to verify that an image is identical to the source data </w:t>
      </w:r>
      <w:r w:rsidRPr="00B15514">
        <w:rPr>
          <w:sz w:val="24"/>
          <w:lang w:val="en-GB"/>
        </w:rPr>
        <w:fldChar w:fldCharType="begin" w:fldLock="1"/>
      </w:r>
      <w:r w:rsidRPr="00B15514">
        <w:rPr>
          <w:sz w:val="24"/>
          <w:lang w:val="en-GB"/>
        </w:rPr>
        <w:instrText>ADDIN CSL_CITATION { "citationItems" : [ { "id" : "ITEM-1", "itemData" : { "abstract" : "Hashing refers to the use of hash functions to verify that an image is identical to the source media. Hashing is like a digital fingerprint for a file. It is mathematically derived from the contents of the item being hashed, and is displayed in a set of numbers and letters. The length of the hash depends on the type of hash used. It is incredibly unlikely that two image files with different contents would ever generate the same hash. There are several hashing algorithms that are commonly used, such as MD5 (Message Digest 5), SHA1 (Secure Hash Algorithm), SHA256, and others. MD5 is a 128 bit 32 character algorithm and is the most commonly used hashing algorithm. There are other hashing algorithms available for encryption; however forensics primarily focuses on MD5, SHA1, and SHA256. Hashing is used in many other areas of digital study such as download confirmation and encryption. While altering anything within the contents of the disk image will alter the hash value (like adding or removing a single character in a document or changing one pixel in an image), changing the name or extension of the image will not alter the hash value.", "author" : [ { "dropping-particle" : "", "family" : "Network Exploitation Security Team", "given" : "", "non-dropping-particle" : "", "parse-names" : false, "suffix" : "" } ], "id" : "ITEM-1", "issued" : { "date-parts" : [ [ "0" ] ] }, "title" : "Digital Forensics Tutorials \u2013 Hashing", "type" : "report" }, "uris" : [ "http://www.mendeley.com/documents/?uuid=66136a01-1a98-3efb-bdb8-6252eb41255f" ] } ], "mendeley" : { "formattedCitation" : "[50]", "plainTextFormattedCitation" : "[50]", "previouslyFormattedCitation" : "[50]" }, "properties" : {  }, "schema" : "https://github.com/citation-style-language/schema/raw/master/csl-citation.json" }</w:instrText>
      </w:r>
      <w:r w:rsidRPr="00B15514">
        <w:rPr>
          <w:sz w:val="24"/>
          <w:lang w:val="en-GB"/>
        </w:rPr>
        <w:fldChar w:fldCharType="separate"/>
      </w:r>
      <w:r w:rsidRPr="00B15514">
        <w:rPr>
          <w:noProof/>
          <w:sz w:val="24"/>
          <w:lang w:val="en-GB"/>
        </w:rPr>
        <w:t>[50]</w:t>
      </w:r>
      <w:r w:rsidRPr="00B15514">
        <w:rPr>
          <w:sz w:val="24"/>
          <w:lang w:val="en-GB"/>
        </w:rPr>
        <w:fldChar w:fldCharType="end"/>
      </w:r>
      <w:r w:rsidRPr="00B15514">
        <w:rPr>
          <w:sz w:val="24"/>
          <w:lang w:val="en-GB"/>
        </w:rPr>
        <w:t xml:space="preserve">. Message Digest 5 (MD5), Secure Hashing Algorithm 1 (SHA1) and SHA256 are the common hashing algorithms used </w:t>
      </w:r>
      <w:r w:rsidRPr="00B15514">
        <w:rPr>
          <w:sz w:val="24"/>
          <w:lang w:val="en-GB"/>
        </w:rPr>
        <w:fldChar w:fldCharType="begin" w:fldLock="1"/>
      </w:r>
      <w:r w:rsidRPr="00B15514">
        <w:rPr>
          <w:sz w:val="24"/>
          <w:lang w:val="en-GB"/>
        </w:rPr>
        <w:instrText>ADDIN CSL_CITATION { "citationItems" : [ { "id" : "ITEM-1", "itemData" : { "abstract" : "Hashing refers to the use of hash functions to verify that an image is identical to the source media. Hashing is like a digital fingerprint for a file. It is mathematically derived from the contents of the item being hashed, and is displayed in a set of numbers and letters. The length of the hash depends on the type of hash used. It is incredibly unlikely that two image files with different contents would ever generate the same hash. There are several hashing algorithms that are commonly used, such as MD5 (Message Digest 5), SHA1 (Secure Hash Algorithm), SHA256, and others. MD5 is a 128 bit 32 character algorithm and is the most commonly used hashing algorithm. There are other hashing algorithms available for encryption; however forensics primarily focuses on MD5, SHA1, and SHA256. Hashing is used in many other areas of digital study such as download confirmation and encryption. While altering anything within the contents of the disk image will alter the hash value (like adding or removing a single character in a document or changing one pixel in an image), changing the name or extension of the image will not alter the hash value.", "author" : [ { "dropping-particle" : "", "family" : "Network Exploitation Security Team", "given" : "", "non-dropping-particle" : "", "parse-names" : false, "suffix" : "" } ], "id" : "ITEM-1", "issued" : { "date-parts" : [ [ "0" ] ] }, "title" : "Digital Forensics Tutorials \u2013 Hashing", "type" : "report" }, "uris" : [ "http://www.mendeley.com/documents/?uuid=66136a01-1a98-3efb-bdb8-6252eb41255f" ] } ], "mendeley" : { "formattedCitation" : "[50]", "plainTextFormattedCitation" : "[50]", "previouslyFormattedCitation" : "[50]" }, "properties" : {  }, "schema" : "https://github.com/citation-style-language/schema/raw/master/csl-citation.json" }</w:instrText>
      </w:r>
      <w:r w:rsidRPr="00B15514">
        <w:rPr>
          <w:sz w:val="24"/>
          <w:lang w:val="en-GB"/>
        </w:rPr>
        <w:fldChar w:fldCharType="separate"/>
      </w:r>
      <w:r w:rsidRPr="00B15514">
        <w:rPr>
          <w:noProof/>
          <w:sz w:val="24"/>
          <w:lang w:val="en-GB"/>
        </w:rPr>
        <w:t>[50]</w:t>
      </w:r>
      <w:r w:rsidRPr="00B15514">
        <w:rPr>
          <w:sz w:val="24"/>
          <w:lang w:val="en-GB"/>
        </w:rPr>
        <w:fldChar w:fldCharType="end"/>
      </w:r>
      <w:r w:rsidRPr="00B15514">
        <w:rPr>
          <w:sz w:val="24"/>
          <w:lang w:val="en-GB"/>
        </w:rPr>
        <w:t xml:space="preserve">. All major Forensic analysis suites feature hashing functions (e.g. Encase, X-Way Forensics, Oxygen Forensic suite etc.) </w:t>
      </w:r>
      <w:r w:rsidRPr="00B15514">
        <w:rPr>
          <w:sz w:val="24"/>
          <w:lang w:val="en-GB"/>
        </w:rPr>
        <w:fldChar w:fldCharType="begin" w:fldLock="1"/>
      </w:r>
      <w:r w:rsidRPr="00B15514">
        <w:rPr>
          <w:sz w:val="24"/>
          <w:lang w:val="en-GB"/>
        </w:rPr>
        <w:instrText>ADDIN CSL_CITATION { "citationItems" : [ { "id" : "ITEM-1", "itemData" : { "DOI" : "10.1016/J.PROCS.2017.10.072", "ISSN" : "1877-0509", "abstract" : "Digital forensic tool is a software used by digital evidence investigators to extract data and information from a digital evidence. The integrity of the digital evidence must be maintained through the chain of custody in order to be admissible in court. Most digital extraction tool use either MD5 (Message Digest) or SHA (Secured Hash Algorithm) hashing to check the integrity of digital evidence. The hashing algorithm has been found to have a weakness known as collision in which two different messages have the same hashing values. Although the probability of producing such weakness is very small, this collision can be used to deny the usage of the evidence in court of justice. After the first collision has been found, many cryptanalysts have tried to explore various methods to detect the collisions with shorter and efficient time. This paper is to review the existing methods in digital forensic tools that have been used to create a collision attacks in digital evidence.", "author" : [ { "dropping-particle" : "", "family" : "Rasjid", "given" : "Zulfany Erlisa", "non-dropping-particle" : "", "parse-names" : false, "suffix" : "" }, { "dropping-particle" : "", "family" : "Soewito", "given" : "Benfano", "non-dropping-particle" : "", "parse-names" : false, "suffix" : "" }, { "dropping-particle" : "", "family" : "Witjaksono", "given" : "Gunawan", "non-dropping-particle" : "", "parse-names" : false, "suffix" : "" }, { "dropping-particle" : "", "family" : "Abdurachman", "given" : "Edi", "non-dropping-particle" : "", "parse-names" : false, "suffix" : "" } ], "container-title" : "Procedia Computer Science", "id" : "ITEM-1", "issued" : { "date-parts" : [ [ "2017", "1", "1" ] ] }, "page" : "381-392", "publisher" : "Elsevier", "title" : "A review of collisions in cryptographic hash function used in digital forensic tools", "type" : "article-journal", "volume" : "116" }, "uris" : [ "http://www.mendeley.com/documents/?uuid=e581ac67-a91f-3844-b0e8-6b4690591637" ] } ], "mendeley" : { "formattedCitation" : "[51]", "plainTextFormattedCitation" : "[51]", "previouslyFormattedCitation" : "[51]" }, "properties" : {  }, "schema" : "https://github.com/citation-style-language/schema/raw/master/csl-citation.json" }</w:instrText>
      </w:r>
      <w:r w:rsidRPr="00B15514">
        <w:rPr>
          <w:sz w:val="24"/>
          <w:lang w:val="en-GB"/>
        </w:rPr>
        <w:fldChar w:fldCharType="separate"/>
      </w:r>
      <w:r w:rsidRPr="00B15514">
        <w:rPr>
          <w:noProof/>
          <w:sz w:val="24"/>
          <w:lang w:val="en-GB"/>
        </w:rPr>
        <w:t>[51]</w:t>
      </w:r>
      <w:r w:rsidRPr="00B15514">
        <w:rPr>
          <w:sz w:val="24"/>
          <w:lang w:val="en-GB"/>
        </w:rPr>
        <w:fldChar w:fldCharType="end"/>
      </w:r>
      <w:r w:rsidRPr="00B15514">
        <w:rPr>
          <w:sz w:val="24"/>
          <w:lang w:val="en-GB"/>
        </w:rPr>
        <w:t>. A few common standalone tools are listed below:</w:t>
      </w:r>
    </w:p>
    <w:p w14:paraId="11E6615B" w14:textId="77777777" w:rsidR="00B15514" w:rsidRPr="00B15514" w:rsidRDefault="00B15514" w:rsidP="00B15514">
      <w:pPr>
        <w:numPr>
          <w:ilvl w:val="0"/>
          <w:numId w:val="19"/>
        </w:numPr>
        <w:spacing w:after="120"/>
        <w:ind w:left="1003" w:hanging="357"/>
        <w:jc w:val="both"/>
        <w:rPr>
          <w:sz w:val="24"/>
          <w:lang w:val="en-GB"/>
        </w:rPr>
      </w:pPr>
      <w:r w:rsidRPr="00B15514">
        <w:rPr>
          <w:sz w:val="24"/>
          <w:lang w:val="en-GB"/>
        </w:rPr>
        <w:t xml:space="preserve">md5sum – An open source hashing tool using the MD5 128-bit cryptographic hash. Available for Linux, MacOS and Windows </w:t>
      </w:r>
      <w:r w:rsidRPr="00B15514">
        <w:rPr>
          <w:sz w:val="24"/>
          <w:lang w:val="en-GB"/>
        </w:rPr>
        <w:fldChar w:fldCharType="begin" w:fldLock="1"/>
      </w:r>
      <w:r w:rsidRPr="00B15514">
        <w:rPr>
          <w:sz w:val="24"/>
          <w:lang w:val="en-GB"/>
        </w:rPr>
        <w:instrText>ADDIN CSL_CITATION { "citationItems" : [ { "id" : "ITEM-1", "itemData" : { "URL" : "https://help.ubuntu.com/community/HowToMD5SUM#MD5SUM_on_Windows", "accessed" : { "date-parts" : [ [ "2018", "2", "14" ] ] }, "author" : [ { "dropping-particle" : "", "family" : "ubuntu", "given" : "", "non-dropping-particle" : "", "parse-names" : false, "suffix" : "" } ], "container-title" : "Community Help Wiki", "id" : "ITEM-1", "issued" : { "date-parts" : [ [ "0" ] ] }, "title" : "HowToMD5SUM", "type" : "webpage" }, "uris" : [ "http://www.mendeley.com/documents/?uuid=239a091c-18a2-360a-9b30-23db48c3b129" ] } ], "mendeley" : { "formattedCitation" : "[52]", "plainTextFormattedCitation" : "[52]", "previouslyFormattedCitation" : "[52]" }, "properties" : {  }, "schema" : "https://github.com/citation-style-language/schema/raw/master/csl-citation.json" }</w:instrText>
      </w:r>
      <w:r w:rsidRPr="00B15514">
        <w:rPr>
          <w:sz w:val="24"/>
          <w:lang w:val="en-GB"/>
        </w:rPr>
        <w:fldChar w:fldCharType="separate"/>
      </w:r>
      <w:r w:rsidRPr="00B15514">
        <w:rPr>
          <w:noProof/>
          <w:sz w:val="24"/>
          <w:lang w:val="en-GB"/>
        </w:rPr>
        <w:t>[52]</w:t>
      </w:r>
      <w:r w:rsidRPr="00B15514">
        <w:rPr>
          <w:sz w:val="24"/>
          <w:lang w:val="en-GB"/>
        </w:rPr>
        <w:fldChar w:fldCharType="end"/>
      </w:r>
      <w:r w:rsidRPr="00B15514">
        <w:rPr>
          <w:sz w:val="24"/>
          <w:lang w:val="en-GB"/>
        </w:rPr>
        <w:t xml:space="preserve">. </w:t>
      </w:r>
    </w:p>
    <w:p w14:paraId="4E3193D5" w14:textId="77777777" w:rsidR="00B15514" w:rsidRPr="00B15514" w:rsidRDefault="00B15514" w:rsidP="00B15514">
      <w:pPr>
        <w:numPr>
          <w:ilvl w:val="0"/>
          <w:numId w:val="19"/>
        </w:numPr>
        <w:spacing w:after="120"/>
        <w:ind w:left="1003" w:hanging="357"/>
        <w:jc w:val="both"/>
        <w:rPr>
          <w:sz w:val="24"/>
          <w:lang w:val="en-GB"/>
        </w:rPr>
      </w:pPr>
      <w:r w:rsidRPr="00B15514">
        <w:rPr>
          <w:sz w:val="24"/>
          <w:lang w:val="en-GB"/>
        </w:rPr>
        <w:t xml:space="preserve">md5deep – An open source hashing tool developed by Jesse Kornblum for Windows and Linux. The tool supports MD5, SHA1, SHA256, Tiger and Whirlpool hashes </w:t>
      </w:r>
      <w:r w:rsidRPr="00B15514">
        <w:rPr>
          <w:sz w:val="24"/>
          <w:lang w:val="en-GB"/>
        </w:rPr>
        <w:fldChar w:fldCharType="begin" w:fldLock="1"/>
      </w:r>
      <w:r w:rsidRPr="00B15514">
        <w:rPr>
          <w:sz w:val="24"/>
          <w:lang w:val="en-GB"/>
        </w:rPr>
        <w:instrText>ADDIN CSL_CITATION { "citationItems" : [ { "id" : "ITEM-1", "itemData" : { "URL" : "https://github.com/jessek/hashdeep", "accessed" : { "date-parts" : [ [ "2018", "2", "15" ] ] }, "author" : [ { "dropping-particle" : "", "family" : "Kornblum", "given" : "Jesse", "non-dropping-particle" : "", "parse-names" : false, "suffix" : "" } ], "container-title" : "GitHub", "id" : "ITEM-1", "issued" : { "date-parts" : [ [ "2014" ] ] }, "title" : "md5deep", "type" : "webpage" }, "uris" : [ "http://www.mendeley.com/documents/?uuid=5e0c2992-6563-41ca-af77-71bd80c92f2e" ] } ], "mendeley" : { "formattedCitation" : "[53]", "plainTextFormattedCitation" : "[53]", "previouslyFormattedCitation" : "[53]" }, "properties" : {  }, "schema" : "https://github.com/citation-style-language/schema/raw/master/csl-citation.json" }</w:instrText>
      </w:r>
      <w:r w:rsidRPr="00B15514">
        <w:rPr>
          <w:sz w:val="24"/>
          <w:lang w:val="en-GB"/>
        </w:rPr>
        <w:fldChar w:fldCharType="separate"/>
      </w:r>
      <w:r w:rsidRPr="00B15514">
        <w:rPr>
          <w:noProof/>
          <w:sz w:val="24"/>
          <w:lang w:val="en-GB"/>
        </w:rPr>
        <w:t>[53]</w:t>
      </w:r>
      <w:r w:rsidRPr="00B15514">
        <w:rPr>
          <w:sz w:val="24"/>
          <w:lang w:val="en-GB"/>
        </w:rPr>
        <w:fldChar w:fldCharType="end"/>
      </w:r>
      <w:r w:rsidRPr="00B15514">
        <w:rPr>
          <w:sz w:val="24"/>
          <w:lang w:val="en-GB"/>
        </w:rPr>
        <w:t>.</w:t>
      </w:r>
    </w:p>
    <w:p w14:paraId="5F013FEC" w14:textId="77777777" w:rsidR="00B15514" w:rsidRPr="00B15514" w:rsidRDefault="00B15514" w:rsidP="00B15514">
      <w:pPr>
        <w:numPr>
          <w:ilvl w:val="0"/>
          <w:numId w:val="19"/>
        </w:numPr>
        <w:spacing w:after="120"/>
        <w:ind w:left="1003" w:hanging="357"/>
        <w:jc w:val="both"/>
        <w:rPr>
          <w:sz w:val="24"/>
          <w:lang w:val="en-GB"/>
        </w:rPr>
      </w:pPr>
      <w:r w:rsidRPr="00B15514">
        <w:rPr>
          <w:sz w:val="24"/>
          <w:lang w:val="en-GB"/>
        </w:rPr>
        <w:t xml:space="preserve">FTK Imager – A disk imaging tool that features MD5 and SHA1 hashing functions </w:t>
      </w:r>
      <w:r w:rsidRPr="00B15514">
        <w:rPr>
          <w:sz w:val="24"/>
          <w:lang w:val="en-GB"/>
        </w:rPr>
        <w:fldChar w:fldCharType="begin" w:fldLock="1"/>
      </w:r>
      <w:r w:rsidRPr="00B15514">
        <w:rPr>
          <w:sz w:val="24"/>
          <w:lang w:val="en-GB"/>
        </w:rPr>
        <w:instrText>ADDIN CSL_CITATION { "citationItems" : [ { "id" : "ITEM-1", "itemData" : { "DOI" : "10.1016/J.PROCS.2017.10.072", "ISSN" : "1877-0509", "abstract" : "Digital forensic tool is a software used by digital evidence investigators to extract data and information from a digital evidence. The integrity of the digital evidence must be maintained through the chain of custody in order to be admissible in court. Most digital extraction tool use either MD5 (Message Digest) or SHA (Secured Hash Algorithm) hashing to check the integrity of digital evidence. The hashing algorithm has been found to have a weakness known as collision in which two different messages have the same hashing values. Although the probability of producing such weakness is very small, this collision can be used to deny the usage of the evidence in court of justice. After the first collision has been found, many cryptanalysts have tried to explore various methods to detect the collisions with shorter and efficient time. This paper is to review the existing methods in digital forensic tools that have been used to create a collision attacks in digital evidence.", "author" : [ { "dropping-particle" : "", "family" : "Rasjid", "given" : "Zulfany Erlisa", "non-dropping-particle" : "", "parse-names" : false, "suffix" : "" }, { "dropping-particle" : "", "family" : "Soewito", "given" : "Benfano", "non-dropping-particle" : "", "parse-names" : false, "suffix" : "" }, { "dropping-particle" : "", "family" : "Witjaksono", "given" : "Gunawan", "non-dropping-particle" : "", "parse-names" : false, "suffix" : "" }, { "dropping-particle" : "", "family" : "Abdurachman", "given" : "Edi", "non-dropping-particle" : "", "parse-names" : false, "suffix" : "" } ], "container-title" : "Procedia Computer Science", "id" : "ITEM-1", "issued" : { "date-parts" : [ [ "2017", "1", "1" ] ] }, "page" : "381-392", "publisher" : "Elsevier", "title" : "A review of collisions in cryptographic hash function used in digital forensic tools", "type" : "article-journal", "volume" : "116" }, "uris" : [ "http://www.mendeley.com/documents/?uuid=e581ac67-a91f-3844-b0e8-6b4690591637" ] } ], "mendeley" : { "formattedCitation" : "[51]", "plainTextFormattedCitation" : "[51]", "previouslyFormattedCitation" : "[51]" }, "properties" : {  }, "schema" : "https://github.com/citation-style-language/schema/raw/master/csl-citation.json" }</w:instrText>
      </w:r>
      <w:r w:rsidRPr="00B15514">
        <w:rPr>
          <w:sz w:val="24"/>
          <w:lang w:val="en-GB"/>
        </w:rPr>
        <w:fldChar w:fldCharType="separate"/>
      </w:r>
      <w:r w:rsidRPr="00B15514">
        <w:rPr>
          <w:noProof/>
          <w:sz w:val="24"/>
          <w:lang w:val="en-GB"/>
        </w:rPr>
        <w:t>[51]</w:t>
      </w:r>
      <w:r w:rsidRPr="00B15514">
        <w:rPr>
          <w:sz w:val="24"/>
          <w:lang w:val="en-GB"/>
        </w:rPr>
        <w:fldChar w:fldCharType="end"/>
      </w:r>
      <w:r w:rsidRPr="00B15514">
        <w:rPr>
          <w:sz w:val="24"/>
          <w:lang w:val="en-GB"/>
        </w:rPr>
        <w:t>.</w:t>
      </w:r>
    </w:p>
    <w:p w14:paraId="4DFE3001" w14:textId="06FB1050" w:rsidR="00B15514" w:rsidRPr="00B15514" w:rsidRDefault="00B15514" w:rsidP="00B15514">
      <w:pPr>
        <w:spacing w:after="120"/>
        <w:ind w:firstLine="288"/>
        <w:jc w:val="both"/>
        <w:rPr>
          <w:sz w:val="24"/>
          <w:lang w:val="en-GB"/>
        </w:rPr>
      </w:pPr>
      <w:r w:rsidRPr="00B15514">
        <w:rPr>
          <w:sz w:val="24"/>
          <w:lang w:val="en-GB"/>
        </w:rPr>
        <w:t>Hashing is a crucial step in a</w:t>
      </w:r>
      <w:r w:rsidR="007F709C">
        <w:rPr>
          <w:sz w:val="24"/>
          <w:lang w:val="en-GB"/>
        </w:rPr>
        <w:t xml:space="preserve"> computer</w:t>
      </w:r>
      <w:r w:rsidRPr="00B15514">
        <w:rPr>
          <w:sz w:val="24"/>
          <w:lang w:val="en-GB"/>
        </w:rPr>
        <w:t xml:space="preserve"> forensic investigation. Every piece of evidence found on a disk image must be hashed. This is to verify to the court that the evidence has not been altered in any way </w:t>
      </w:r>
      <w:r w:rsidRPr="00B15514">
        <w:rPr>
          <w:sz w:val="24"/>
          <w:lang w:val="en-GB"/>
        </w:rPr>
        <w:fldChar w:fldCharType="begin" w:fldLock="1"/>
      </w:r>
      <w:r w:rsidRPr="00B15514">
        <w:rPr>
          <w:sz w:val="24"/>
          <w:lang w:val="en-GB"/>
        </w:rPr>
        <w:instrText>ADDIN CSL_CITATION { "citationItems" : [ { "id" : "ITEM-1", "itemData" : { "abstract" : "Hashing refers to the use of hash functions to verify that an image is identical to the source media. Hashing is like a digital fingerprint for a file. It is mathematically derived from the contents of the item being hashed, and is displayed in a set of numbers and letters. The length of the hash depends on the type of hash used. It is incredibly unlikely that two image files with different contents would ever generate the same hash. There are several hashing algorithms that are commonly used, such as MD5 (Message Digest 5), SHA1 (Secure Hash Algorithm), SHA256, and others. MD5 is a 128 bit 32 character algorithm and is the most commonly used hashing algorithm. There are other hashing algorithms available for encryption; however forensics primarily focuses on MD5, SHA1, and SHA256. Hashing is used in many other areas of digital study such as download confirmation and encryption. While altering anything within the contents of the disk image will alter the hash value (like adding or removing a single character in a document or changing one pixel in an image), changing the name or extension of the image will not alter the hash value.", "author" : [ { "dropping-particle" : "", "family" : "Network Exploitation Security Team", "given" : "", "non-dropping-particle" : "", "parse-names" : false, "suffix" : "" } ], "id" : "ITEM-1", "issued" : { "date-parts" : [ [ "0" ] ] }, "title" : "Digital Forensics Tutorials \u2013 Hashing", "type" : "report" }, "uris" : [ "http://www.mendeley.com/documents/?uuid=66136a01-1a98-3efb-bdb8-6252eb41255f" ] } ], "mendeley" : { "formattedCitation" : "[50]", "plainTextFormattedCitation" : "[50]", "previouslyFormattedCitation" : "[50]" }, "properties" : {  }, "schema" : "https://github.com/citation-style-language/schema/raw/master/csl-citation.json" }</w:instrText>
      </w:r>
      <w:r w:rsidRPr="00B15514">
        <w:rPr>
          <w:sz w:val="24"/>
          <w:lang w:val="en-GB"/>
        </w:rPr>
        <w:fldChar w:fldCharType="separate"/>
      </w:r>
      <w:r w:rsidRPr="00B15514">
        <w:rPr>
          <w:noProof/>
          <w:sz w:val="24"/>
          <w:lang w:val="en-GB"/>
        </w:rPr>
        <w:t>[50]</w:t>
      </w:r>
      <w:r w:rsidRPr="00B15514">
        <w:rPr>
          <w:sz w:val="24"/>
          <w:lang w:val="en-GB"/>
        </w:rPr>
        <w:fldChar w:fldCharType="end"/>
      </w:r>
      <w:r w:rsidRPr="00B15514">
        <w:rPr>
          <w:sz w:val="24"/>
          <w:lang w:val="en-GB"/>
        </w:rPr>
        <w:t>. There is a debate as to whether MD5 and SHA1 are still suitable for forensic hashing as they have been theoretically compromised. The hashing algorithm is used for file integrity verification and not encryption, due to th</w:t>
      </w:r>
      <w:r w:rsidR="007F709C">
        <w:rPr>
          <w:sz w:val="24"/>
          <w:lang w:val="en-GB"/>
        </w:rPr>
        <w:t>is</w:t>
      </w:r>
      <w:r w:rsidRPr="00B15514">
        <w:rPr>
          <w:sz w:val="24"/>
          <w:lang w:val="en-GB"/>
        </w:rPr>
        <w:t xml:space="preserve"> difference in use MD5 and SHA1 remain acceptable forms of hashing in forensic investigations </w:t>
      </w:r>
      <w:r w:rsidRPr="00B15514">
        <w:rPr>
          <w:sz w:val="24"/>
          <w:lang w:val="en-GB"/>
        </w:rPr>
        <w:fldChar w:fldCharType="begin" w:fldLock="1"/>
      </w:r>
      <w:r w:rsidRPr="00B15514">
        <w:rPr>
          <w:sz w:val="24"/>
          <w:lang w:val="en-GB"/>
        </w:rPr>
        <w:instrText>ADDIN CSL_CITATION { "citationItems" : [ { "id" : "ITEM-1", "itemData" : { "URL" : "https://www.forensicmag.com/article/2008/12/hash-algorithm-dilemma\u2013hash-value-collisions", "accessed" : { "date-parts" : [ [ "2018", "2", "14" ] ] }, "author" : [ { "dropping-particle" : "", "family" : "Lewis", "given" : "Don L", "non-dropping-particle" : "", "parse-names" : false, "suffix" : "" } ], "container-title" : "www.forensicmag.com", "id" : "ITEM-1", "issued" : { "date-parts" : [ [ "2008" ] ] }, "title" : "The Hash Algorithm Dilemma\u2013Hash Value Collisions", "type" : "webpage" }, "uris" : [ "http://www.mendeley.com/documents/?uuid=8537840c-6a67-3cc6-b383-58e72560a60f" ] }, { "id" : "ITEM-2", "itemData" : { "URL" : "https://digital-forensics.sans.org/blog/2009/01/07/law-is-not-a-science-admissibility-of-computer-evidence-and-md5-hashes", "accessed" : { "date-parts" : [ [ "2018", "2", "14" ] ] }, "author" : [ { "dropping-particle" : "", "family" : "Lee", "given" : "Rob", "non-dropping-particle" : "", "parse-names" : false, "suffix" : "" } ], "container-title" : "SANS Digital Forensics and Incident Response Blog", "id" : "ITEM-2", "issued" : { "date-parts" : [ [ "2009" ] ] }, "title" : "Law Is Not A Science: Admissibility of Computer Evidence and MD5 Hashes", "type" : "webpage" }, "uris" : [ "http://www.mendeley.com/documents/?uuid=609a865c-3be5-3518-b6dd-bc072db8e686" ] } ], "mendeley" : { "formattedCitation" : "[54], [55]", "plainTextFormattedCitation" : "[54], [55]", "previouslyFormattedCitation" : "[54], [55]" }, "properties" : {  }, "schema" : "https://github.com/citation-style-language/schema/raw/master/csl-citation.json" }</w:instrText>
      </w:r>
      <w:r w:rsidRPr="00B15514">
        <w:rPr>
          <w:sz w:val="24"/>
          <w:lang w:val="en-GB"/>
        </w:rPr>
        <w:fldChar w:fldCharType="separate"/>
      </w:r>
      <w:r w:rsidRPr="00B15514">
        <w:rPr>
          <w:noProof/>
          <w:sz w:val="24"/>
          <w:lang w:val="en-GB"/>
        </w:rPr>
        <w:t>[54], [55]</w:t>
      </w:r>
      <w:r w:rsidRPr="00B15514">
        <w:rPr>
          <w:sz w:val="24"/>
          <w:lang w:val="en-GB"/>
        </w:rPr>
        <w:fldChar w:fldCharType="end"/>
      </w:r>
      <w:r w:rsidRPr="00B15514">
        <w:rPr>
          <w:sz w:val="24"/>
          <w:lang w:val="en-GB"/>
        </w:rPr>
        <w:t xml:space="preserve">. </w:t>
      </w:r>
    </w:p>
    <w:p w14:paraId="2B846617" w14:textId="77777777" w:rsidR="00B15514" w:rsidRPr="00B15514" w:rsidRDefault="00B15514" w:rsidP="00B15514">
      <w:pPr>
        <w:keepNext/>
        <w:keepLines/>
        <w:numPr>
          <w:ilvl w:val="1"/>
          <w:numId w:val="4"/>
        </w:numPr>
        <w:spacing w:before="120" w:after="60"/>
        <w:jc w:val="left"/>
        <w:outlineLvl w:val="1"/>
        <w:rPr>
          <w:i/>
          <w:iCs/>
          <w:noProof/>
          <w:sz w:val="24"/>
          <w:lang w:val="en-GB"/>
        </w:rPr>
      </w:pPr>
      <w:r w:rsidRPr="00B15514">
        <w:rPr>
          <w:i/>
          <w:iCs/>
          <w:noProof/>
          <w:sz w:val="24"/>
          <w:lang w:val="en-GB"/>
        </w:rPr>
        <w:t>Disk artefact capture and analysis</w:t>
      </w:r>
    </w:p>
    <w:p w14:paraId="5509C13E" w14:textId="38AE8BFC" w:rsidR="00B15514" w:rsidRPr="008D0918" w:rsidRDefault="00B15514" w:rsidP="008D0918">
      <w:pPr>
        <w:spacing w:after="120"/>
        <w:ind w:firstLine="289"/>
        <w:jc w:val="both"/>
        <w:rPr>
          <w:sz w:val="24"/>
          <w:lang w:val="en-GB"/>
        </w:rPr>
      </w:pPr>
      <w:r w:rsidRPr="00B15514">
        <w:rPr>
          <w:sz w:val="24"/>
          <w:lang w:val="en-GB"/>
        </w:rPr>
        <w:t xml:space="preserve">Disk artefacts are objects or areas on a computer system that contain information linked to user activities performed on a computer </w:t>
      </w:r>
      <w:r w:rsidRPr="00B15514">
        <w:rPr>
          <w:sz w:val="24"/>
          <w:lang w:val="en-GB"/>
        </w:rPr>
        <w:fldChar w:fldCharType="begin" w:fldLock="1"/>
      </w:r>
      <w:r w:rsidRPr="00B15514">
        <w:rPr>
          <w:sz w:val="24"/>
          <w:lang w:val="en-GB"/>
        </w:rPr>
        <w:instrText>ADDIN CSL_CITATION { "citationItems" : [ { "id" : "ITEM-1", "itemData" : { "author" : [ { "dropping-particle" : "", "family" : "Kondapally", "given" : "Bhanu Prakash", "non-dropping-particle" : "", "parse-names" : false, "suffix" : "" } ], "id" : "ITEM-1", "issued" : { "date-parts" : [ [ "0" ] ] }, "title" : "Forensically Important Artifacts in Windows Operating systems", "type" : "report" }, "uris" : [ "http://www.mendeley.com/documents/?uuid=24a744da-896c-3a68-9239-8dff944bef29" ] } ], "mendeley" : { "formattedCitation" : "[56]", "plainTextFormattedCitation" : "[56]", "previouslyFormattedCitation" : "[56]" }, "properties" : {  }, "schema" : "https://github.com/citation-style-language/schema/raw/master/csl-citation.json" }</w:instrText>
      </w:r>
      <w:r w:rsidRPr="00B15514">
        <w:rPr>
          <w:sz w:val="24"/>
          <w:lang w:val="en-GB"/>
        </w:rPr>
        <w:fldChar w:fldCharType="separate"/>
      </w:r>
      <w:r w:rsidRPr="00B15514">
        <w:rPr>
          <w:noProof/>
          <w:sz w:val="24"/>
          <w:lang w:val="en-GB"/>
        </w:rPr>
        <w:t>[56]</w:t>
      </w:r>
      <w:r w:rsidRPr="00B15514">
        <w:rPr>
          <w:sz w:val="24"/>
          <w:lang w:val="en-GB"/>
        </w:rPr>
        <w:fldChar w:fldCharType="end"/>
      </w:r>
      <w:r w:rsidRPr="00B15514">
        <w:rPr>
          <w:sz w:val="24"/>
          <w:lang w:val="en-GB"/>
        </w:rPr>
        <w:t>.</w:t>
      </w:r>
      <w:bookmarkStart w:id="3" w:name="_Hlk509848753"/>
    </w:p>
    <w:bookmarkEnd w:id="3"/>
    <w:p w14:paraId="32C8BCC7" w14:textId="40884ED7" w:rsidR="00B15514" w:rsidRPr="00B15514" w:rsidRDefault="00B15514" w:rsidP="007F709C">
      <w:pPr>
        <w:spacing w:after="120"/>
        <w:ind w:firstLine="289"/>
        <w:jc w:val="both"/>
        <w:rPr>
          <w:sz w:val="24"/>
          <w:lang w:val="en-GB"/>
        </w:rPr>
      </w:pPr>
      <w:r w:rsidRPr="00B15514">
        <w:rPr>
          <w:sz w:val="24"/>
          <w:lang w:val="en-GB"/>
        </w:rPr>
        <w:t xml:space="preserve">There are a huge number of artefacts relating to different areas of user activity that can be recovered. Fig. 1. </w:t>
      </w:r>
      <w:r w:rsidR="008D0918">
        <w:rPr>
          <w:sz w:val="24"/>
          <w:lang w:val="en-GB"/>
        </w:rPr>
        <w:t xml:space="preserve">given in Appendix A </w:t>
      </w:r>
      <w:r w:rsidRPr="00B15514">
        <w:rPr>
          <w:sz w:val="24"/>
          <w:lang w:val="en-GB"/>
        </w:rPr>
        <w:t xml:space="preserve">shows </w:t>
      </w:r>
      <w:r w:rsidR="007F709C">
        <w:rPr>
          <w:sz w:val="24"/>
          <w:lang w:val="en-GB"/>
        </w:rPr>
        <w:t xml:space="preserve">numerous </w:t>
      </w:r>
      <w:r w:rsidRPr="00B15514">
        <w:rPr>
          <w:sz w:val="24"/>
          <w:lang w:val="en-GB"/>
        </w:rPr>
        <w:t xml:space="preserve">examples of artefacts and their file locations on Linux and Windows. Further artefacts relating to the Windows OS include registry artefacts, windows event logs, volume shadow copies, Master File Table (MFT) in New Technology File System (NTFS) file systems,  browser artefacts, link files, prefetch files, user-assist keys, Update Sequence Number Journal (USNJRNL), shell bags and taskbar </w:t>
      </w:r>
      <w:proofErr w:type="spellStart"/>
      <w:r w:rsidRPr="00B15514">
        <w:rPr>
          <w:sz w:val="24"/>
          <w:lang w:val="en-GB"/>
        </w:rPr>
        <w:t>jumplists</w:t>
      </w:r>
      <w:proofErr w:type="spellEnd"/>
      <w:r w:rsidRPr="00B15514">
        <w:rPr>
          <w:sz w:val="24"/>
          <w:lang w:val="en-GB"/>
        </w:rPr>
        <w:t xml:space="preserve"> </w:t>
      </w:r>
      <w:r w:rsidRPr="00B15514">
        <w:rPr>
          <w:sz w:val="24"/>
          <w:lang w:val="en-GB"/>
        </w:rPr>
        <w:fldChar w:fldCharType="begin" w:fldLock="1"/>
      </w:r>
      <w:r w:rsidRPr="00B15514">
        <w:rPr>
          <w:sz w:val="24"/>
          <w:lang w:val="en-GB"/>
        </w:rPr>
        <w:instrText>ADDIN CSL_CITATION { "citationItems" : [ { "id" : "ITEM-1", "itemData" : { "author" : [ { "dropping-particle" : "", "family" : "Kondapally", "given" : "Bhanu Prakash", "non-dropping-particle" : "", "parse-names" : false, "suffix" : "" } ], "id" : "ITEM-1", "issued" : { "date-parts" : [ [ "0" ] ] }, "title" : "Forensically Important Artifacts in Windows Operating systems", "type" : "report" }, "uris" : [ "http://www.mendeley.com/documents/?uuid=24a744da-896c-3a68-9239-8dff944bef29" ] } ], "mendeley" : { "formattedCitation" : "[56]", "plainTextFormattedCitation" : "[56]", "previouslyFormattedCitation" : "[56]" }, "properties" : {  }, "schema" : "https://github.com/citation-style-language/schema/raw/master/csl-citation.json" }</w:instrText>
      </w:r>
      <w:r w:rsidRPr="00B15514">
        <w:rPr>
          <w:sz w:val="24"/>
          <w:lang w:val="en-GB"/>
        </w:rPr>
        <w:fldChar w:fldCharType="separate"/>
      </w:r>
      <w:r w:rsidRPr="00B15514">
        <w:rPr>
          <w:noProof/>
          <w:sz w:val="24"/>
          <w:lang w:val="en-GB"/>
        </w:rPr>
        <w:t>[56]</w:t>
      </w:r>
      <w:r w:rsidRPr="00B15514">
        <w:rPr>
          <w:sz w:val="24"/>
          <w:lang w:val="en-GB"/>
        </w:rPr>
        <w:fldChar w:fldCharType="end"/>
      </w:r>
      <w:r w:rsidRPr="00B15514">
        <w:rPr>
          <w:sz w:val="24"/>
          <w:lang w:val="en-GB"/>
        </w:rPr>
        <w:t xml:space="preserve"> and many more </w:t>
      </w:r>
      <w:r w:rsidRPr="00B15514">
        <w:rPr>
          <w:sz w:val="24"/>
          <w:lang w:val="en-GB"/>
        </w:rPr>
        <w:fldChar w:fldCharType="begin" w:fldLock="1"/>
      </w:r>
      <w:r w:rsidR="00B7258B">
        <w:rPr>
          <w:sz w:val="24"/>
          <w:lang w:val="en-GB"/>
        </w:rPr>
        <w:instrText>ADDIN CSL_CITATION { "citationItems" : [ { "id" : "ITEM-1", "itemData" : { "URL" : "https://articles.forensicfocus.com/2014/04/14/windows-forensics-and-security/", "accessed" : { "date-parts" : [ [ "2018", "2", "16" ] ] }, "author" : [ { "dropping-particle" : "", "family" : "Forensic Focus", "given" : "", "non-dropping-particle" : "", "parse-names" : false, "suffix" : "" } ], "container-title" : "articles.forensicfocus.com", "id" : "ITEM-1", "issued" : { "date-parts" : [ [ "2014" ] ] }, "title" : "Windows Forensics and Security", "type" : "webpage" }, "uris" : [ "http://www.mendeley.com/documents/?uuid=d696189e-f5ea-3aed-830e-480a6fbe79a7" ] }, { "id" : "ITEM-2", "itemData" : { "URL" : "https://blogs.sans.org/computer-forensics/files/2012/06/SANS-Digital-Forensics-and-Incident-Response-Poster-2012.pdf", "accessed" : { "date-parts" : [ [ "2018", "2", "16" ] ] }, "author" : [ { "dropping-particle" : "", "family" : "SANS", "given" : "", "non-dropping-particle" : "", "parse-names" : false, "suffix" : "" } ], "container-title" : "Digital Forensics and Incident Response Poster", "id" : "ITEM-2", "issued" : { "date-parts" : [ [ "2012" ] ] }, "title" : "Windows Artifact Analysis : Evidence of ...", "type" : "webpage" }, "uris" : [ "http://www.mendeley.com/documents/?uuid=84b8f333-9e37-37ca-952d-9e3760b10945" ] }, { "id" : "ITEM-3", "itemData" : { "URL" : "http://forensicmethods.com/shellbag", "accessed" : { "date-parts" : [ [ "2018", "2", "16" ] ] }, "author" : [ { "dropping-particle" : "", "family" : "Tilbury", "given" : "Chad", "non-dropping-particle" : "", "parse-names" : false, "suffix" : "" } ], "container-title" : "Forensic Methods", "id" : "ITEM-3", "issued" : { "date-parts" : [ [ "2011" ] ] }, "title" : "Computer Forensic Artifacts: Windows 7 Shellbags", "type" : "webpage" }, "uris" : [ "http://www.mendeley.com/documents/?uuid=4ff72b72-74cd-30f9-a4c0-b9d97ae83afd" ] }, { "id" : "ITEM-4", "itemData" : { "author" : [ { "dropping-particle" : "", "family" : "Patrick Leahy Center for Digital Investigation (LCDI)", "given" : "", "non-dropping-particle" : "", "parse-names" : false, "suffix" : "" } ], "id" : "ITEM-4", "issued" : { "date-parts" : [ [ "2015" ] ] }, "title" : "Windows 10 Forensics", "type" : "report" }, "uris" : [ "http://www.mendeley.com/documents/?uuid=5e6bf826-d045-44e8-95ad-26aa81627f41" ] } ], "mendeley" : { "formattedCitation" : "[57]\u2013[60]", "plainTextFormattedCitation" : "[57]\u2013[60]", "previouslyFormattedCitation" : "[57]\u2013[60]" }, "properties" : {  }, "schema" : "https://github.com/citation-style-language/schema/raw/master/csl-citation.json" }</w:instrText>
      </w:r>
      <w:r w:rsidRPr="00B15514">
        <w:rPr>
          <w:sz w:val="24"/>
          <w:lang w:val="en-GB"/>
        </w:rPr>
        <w:fldChar w:fldCharType="separate"/>
      </w:r>
      <w:r w:rsidR="008D0918" w:rsidRPr="008D0918">
        <w:rPr>
          <w:noProof/>
          <w:sz w:val="24"/>
          <w:lang w:val="en-GB"/>
        </w:rPr>
        <w:t>[57]–[60]</w:t>
      </w:r>
      <w:r w:rsidRPr="00B15514">
        <w:rPr>
          <w:sz w:val="24"/>
          <w:lang w:val="en-GB"/>
        </w:rPr>
        <w:fldChar w:fldCharType="end"/>
      </w:r>
      <w:r w:rsidRPr="00B15514">
        <w:rPr>
          <w:sz w:val="24"/>
          <w:lang w:val="en-GB"/>
        </w:rPr>
        <w:t>. Common artefact capture and analysis tools are detailed below:</w:t>
      </w:r>
    </w:p>
    <w:p w14:paraId="59FEE88C" w14:textId="55FA7A7E" w:rsidR="00B15514" w:rsidRPr="00B15514" w:rsidRDefault="00B15514" w:rsidP="00B15514">
      <w:pPr>
        <w:numPr>
          <w:ilvl w:val="0"/>
          <w:numId w:val="20"/>
        </w:numPr>
        <w:spacing w:after="120"/>
        <w:ind w:left="714" w:hanging="357"/>
        <w:jc w:val="both"/>
        <w:rPr>
          <w:sz w:val="24"/>
          <w:lang w:val="en-GB"/>
        </w:rPr>
      </w:pPr>
      <w:r w:rsidRPr="00B15514">
        <w:rPr>
          <w:sz w:val="24"/>
          <w:lang w:val="en-GB"/>
        </w:rPr>
        <w:t>The Sleuth Kit/</w:t>
      </w:r>
      <w:bookmarkStart w:id="4" w:name="_Hlk508198145"/>
      <w:r w:rsidRPr="00B15514">
        <w:rPr>
          <w:sz w:val="24"/>
          <w:lang w:val="en-GB"/>
        </w:rPr>
        <w:t>Autopsy</w:t>
      </w:r>
      <w:bookmarkEnd w:id="4"/>
      <w:r w:rsidRPr="00B15514">
        <w:rPr>
          <w:sz w:val="24"/>
          <w:lang w:val="en-GB"/>
        </w:rPr>
        <w:t xml:space="preserve"> – The Sleuth Kit (TSK) is an open source library with command line tools to investigate disk images. The platform features tool</w:t>
      </w:r>
      <w:r w:rsidR="007F709C">
        <w:rPr>
          <w:sz w:val="24"/>
          <w:lang w:val="en-GB"/>
        </w:rPr>
        <w:t>s</w:t>
      </w:r>
      <w:r w:rsidRPr="00B15514">
        <w:rPr>
          <w:sz w:val="24"/>
          <w:lang w:val="en-GB"/>
        </w:rPr>
        <w:t xml:space="preserve"> for </w:t>
      </w:r>
      <w:r w:rsidRPr="00B15514">
        <w:rPr>
          <w:sz w:val="24"/>
          <w:lang w:val="en-GB"/>
        </w:rPr>
        <w:lastRenderedPageBreak/>
        <w:t xml:space="preserve">volume and file system analysis </w:t>
      </w:r>
      <w:r w:rsidRPr="00B15514">
        <w:rPr>
          <w:sz w:val="24"/>
          <w:lang w:val="en-GB"/>
        </w:rPr>
        <w:fldChar w:fldCharType="begin" w:fldLock="1"/>
      </w:r>
      <w:r w:rsidR="00B7258B">
        <w:rPr>
          <w:sz w:val="24"/>
          <w:lang w:val="en-GB"/>
        </w:rPr>
        <w:instrText>ADDIN CSL_CITATION { "citationItems" : [ { "id" : "ITEM-1", "itemData" : { "URL" : "http://www.sleuthkit.org/sleuthkit/desc.php", "accessed" : { "date-parts" : [ [ "2018", "2", "17" ] ] }, "author" : [ { "dropping-particle" : "", "family" : "Carrier", "given" : "Brian", "non-dropping-particle" : "", "parse-names" : false, "suffix" : "" } ], "container-title" : "www.sleuthkit.org", "id" : "ITEM-1", "issued" : { "date-parts" : [ [ "2017" ] ] }, "title" : "The Sleuth Kit: File and Volume System Analysis", "type" : "webpage" }, "uris" : [ "http://www.mendeley.com/documents/?uuid=b31ef864-b248-3407-bfbc-e982aa2b0b14" ] } ], "mendeley" : { "formattedCitation" : "[61]", "plainTextFormattedCitation" : "[61]", "previouslyFormattedCitation" : "[61]" }, "properties" : {  }, "schema" : "https://github.com/citation-style-language/schema/raw/master/csl-citation.json" }</w:instrText>
      </w:r>
      <w:r w:rsidRPr="00B15514">
        <w:rPr>
          <w:sz w:val="24"/>
          <w:lang w:val="en-GB"/>
        </w:rPr>
        <w:fldChar w:fldCharType="separate"/>
      </w:r>
      <w:r w:rsidR="008D0918" w:rsidRPr="008D0918">
        <w:rPr>
          <w:noProof/>
          <w:sz w:val="24"/>
          <w:lang w:val="en-GB"/>
        </w:rPr>
        <w:t>[61]</w:t>
      </w:r>
      <w:r w:rsidRPr="00B15514">
        <w:rPr>
          <w:sz w:val="24"/>
          <w:lang w:val="en-GB"/>
        </w:rPr>
        <w:fldChar w:fldCharType="end"/>
      </w:r>
      <w:r w:rsidRPr="00B15514">
        <w:rPr>
          <w:sz w:val="24"/>
          <w:lang w:val="en-GB"/>
        </w:rPr>
        <w:t xml:space="preserve">. Autopsy is an open source digital forensics platform and graphical interface for TSK and other forensic tools. It features many tools for artefact analysis including support for Android data extraction </w:t>
      </w:r>
      <w:r w:rsidRPr="00B15514">
        <w:rPr>
          <w:sz w:val="24"/>
          <w:lang w:val="en-GB"/>
        </w:rPr>
        <w:fldChar w:fldCharType="begin" w:fldLock="1"/>
      </w:r>
      <w:r w:rsidR="00B7258B">
        <w:rPr>
          <w:sz w:val="24"/>
          <w:lang w:val="en-GB"/>
        </w:rPr>
        <w:instrText>ADDIN CSL_CITATION { "citationItems" : [ { "id" : "ITEM-1", "itemData" : { "URL" : "http://www.sleuthkit.org/autopsy/features.php", "accessed" : { "date-parts" : [ [ "2018", "2", "17" ] ] }, "author" : [ { "dropping-particle" : "", "family" : "Carrier", "given" : "Brian", "non-dropping-particle" : "", "parse-names" : false, "suffix" : "" } ], "container-title" : "www.sleuthkit.org", "id" : "ITEM-1", "issued" : { "date-parts" : [ [ "2017" ] ] }, "title" : "Autopsy: Features", "type" : "webpage" }, "uris" : [ "http://www.mendeley.com/documents/?uuid=8e8fba63-0181-3008-8d32-aa1a8131e7ba" ] } ], "mendeley" : { "formattedCitation" : "[62]", "plainTextFormattedCitation" : "[62]", "previouslyFormattedCitation" : "[62]" }, "properties" : {  }, "schema" : "https://github.com/citation-style-language/schema/raw/master/csl-citation.json" }</w:instrText>
      </w:r>
      <w:r w:rsidRPr="00B15514">
        <w:rPr>
          <w:sz w:val="24"/>
          <w:lang w:val="en-GB"/>
        </w:rPr>
        <w:fldChar w:fldCharType="separate"/>
      </w:r>
      <w:r w:rsidR="008D0918" w:rsidRPr="008D0918">
        <w:rPr>
          <w:noProof/>
          <w:sz w:val="24"/>
          <w:lang w:val="en-GB"/>
        </w:rPr>
        <w:t>[62]</w:t>
      </w:r>
      <w:r w:rsidRPr="00B15514">
        <w:rPr>
          <w:sz w:val="24"/>
          <w:lang w:val="en-GB"/>
        </w:rPr>
        <w:fldChar w:fldCharType="end"/>
      </w:r>
      <w:r w:rsidRPr="00B15514">
        <w:rPr>
          <w:sz w:val="24"/>
          <w:lang w:val="en-GB"/>
        </w:rPr>
        <w:t xml:space="preserve">. Both software packages feature a plug-in framework that allows developers to create their own analysis modules to expand TSK’s and Autopsy’s capabilities </w:t>
      </w:r>
      <w:r w:rsidRPr="00B15514">
        <w:rPr>
          <w:sz w:val="24"/>
          <w:lang w:val="en-GB"/>
        </w:rPr>
        <w:fldChar w:fldCharType="begin" w:fldLock="1"/>
      </w:r>
      <w:r w:rsidR="00B7258B">
        <w:rPr>
          <w:sz w:val="24"/>
          <w:lang w:val="en-GB"/>
        </w:rPr>
        <w:instrText>ADDIN CSL_CITATION { "citationItems" : [ { "id" : "ITEM-1", "itemData" : { "URL" : "http://wiki.sleuthkit.org/index.php?title=Autopsy_3rd_Party_Modules", "accessed" : { "date-parts" : [ [ "2018", "2", "17" ] ] }, "author" : [ { "dropping-particle" : "", "family" : "SleuthKitWiki", "given" : "", "non-dropping-particle" : "", "parse-names" : false, "suffix" : "" } ], "container-title" : "wiki.sleuthkit.org", "id" : "ITEM-1", "issued" : { "date-parts" : [ [ "2018" ] ] }, "title" : "Autopsy 3rd Party Modules", "type" : "webpage" }, "uris" : [ "http://www.mendeley.com/documents/?uuid=d8565246-af2d-308f-9c44-220a70dab749" ] } ], "mendeley" : { "formattedCitation" : "[63]", "plainTextFormattedCitation" : "[63]", "previouslyFormattedCitation" : "[63]" }, "properties" : {  }, "schema" : "https://github.com/citation-style-language/schema/raw/master/csl-citation.json" }</w:instrText>
      </w:r>
      <w:r w:rsidRPr="00B15514">
        <w:rPr>
          <w:sz w:val="24"/>
          <w:lang w:val="en-GB"/>
        </w:rPr>
        <w:fldChar w:fldCharType="separate"/>
      </w:r>
      <w:r w:rsidR="008D0918" w:rsidRPr="008D0918">
        <w:rPr>
          <w:noProof/>
          <w:sz w:val="24"/>
          <w:lang w:val="en-GB"/>
        </w:rPr>
        <w:t>[63]</w:t>
      </w:r>
      <w:r w:rsidRPr="00B15514">
        <w:rPr>
          <w:sz w:val="24"/>
          <w:lang w:val="en-GB"/>
        </w:rPr>
        <w:fldChar w:fldCharType="end"/>
      </w:r>
      <w:r w:rsidRPr="00B15514">
        <w:rPr>
          <w:sz w:val="24"/>
          <w:lang w:val="en-GB"/>
        </w:rPr>
        <w:t>. Available for Windows, Linux and MacOS.</w:t>
      </w:r>
    </w:p>
    <w:p w14:paraId="232C1CED" w14:textId="3F16CB02" w:rsidR="00B15514" w:rsidRPr="00B15514" w:rsidRDefault="00B15514" w:rsidP="00B15514">
      <w:pPr>
        <w:numPr>
          <w:ilvl w:val="0"/>
          <w:numId w:val="20"/>
        </w:numPr>
        <w:spacing w:after="120"/>
        <w:ind w:left="714" w:hanging="357"/>
        <w:jc w:val="both"/>
        <w:rPr>
          <w:sz w:val="24"/>
          <w:lang w:val="en-GB"/>
        </w:rPr>
      </w:pPr>
      <w:proofErr w:type="spellStart"/>
      <w:r w:rsidRPr="00B15514">
        <w:rPr>
          <w:sz w:val="24"/>
          <w:lang w:val="en-GB"/>
        </w:rPr>
        <w:t>FastIR</w:t>
      </w:r>
      <w:proofErr w:type="spellEnd"/>
      <w:r w:rsidRPr="00B15514">
        <w:rPr>
          <w:sz w:val="24"/>
          <w:lang w:val="en-GB"/>
        </w:rPr>
        <w:t xml:space="preserve"> Collector – An open source command line artefact acquisition tool developed by Cert </w:t>
      </w:r>
      <w:proofErr w:type="spellStart"/>
      <w:r w:rsidRPr="00B15514">
        <w:rPr>
          <w:sz w:val="24"/>
          <w:lang w:val="en-GB"/>
        </w:rPr>
        <w:t>Sekoia</w:t>
      </w:r>
      <w:proofErr w:type="spellEnd"/>
      <w:r w:rsidRPr="00B15514">
        <w:rPr>
          <w:sz w:val="24"/>
          <w:lang w:val="en-GB"/>
        </w:rPr>
        <w:t xml:space="preserve">, available for Windows. The tool features fast smart artefact collection and custom configuration to acquire any artefact.  The tool is especially useful for malware analysis </w:t>
      </w:r>
      <w:r w:rsidRPr="00B15514">
        <w:rPr>
          <w:sz w:val="24"/>
          <w:lang w:val="en-GB"/>
        </w:rPr>
        <w:fldChar w:fldCharType="begin" w:fldLock="1"/>
      </w:r>
      <w:r w:rsidR="00B7258B">
        <w:rPr>
          <w:sz w:val="24"/>
          <w:lang w:val="en-GB"/>
        </w:rPr>
        <w:instrText>ADDIN CSL_CITATION { "citationItems" : [ { "id" : "ITEM-1", "itemData" : { "URL" : "https://github.com/SekoiaLab/Fastir_Collector", "accessed" : { "date-parts" : [ [ "2018", "2", "16" ] ] }, "author" : [ { "dropping-particle" : "", "family" : "CERT SEKOIA", "given" : "", "non-dropping-particle" : "", "parse-names" : false, "suffix" : "" } ], "container-title" : "GitHub", "id" : "ITEM-1", "issued" : { "date-parts" : [ [ "2017" ] ] }, "title" : "FastIR Collector", "type" : "webpage" }, "uris" : [ "http://www.mendeley.com/documents/?uuid=de7207d7-0e87-4d67-99aa-8aa1c9e9f290" ] }, { "id" : "ITEM-2", "itemData" : { "author" : [ { "dropping-particle" : "", "family" : "SEKOIA", "given" : "", "non-dropping-particle" : "", "parse-names" : false, "suffix" : "" } ], "id" : "ITEM-2", "issued" : { "date-parts" : [ [ "2015" ] ] }, "title" : "FastIR Collector on advanced threats FastIR Collector on advanced threats FastIR Collector on advanced threats", "type" : "report" }, "uris" : [ "http://www.mendeley.com/documents/?uuid=8c8476f2-d23a-3295-b613-b8a466b4c247" ] } ], "mendeley" : { "formattedCitation" : "[64], [65]", "plainTextFormattedCitation" : "[64], [65]", "previouslyFormattedCitation" : "[64], [65]" }, "properties" : {  }, "schema" : "https://github.com/citation-style-language/schema/raw/master/csl-citation.json" }</w:instrText>
      </w:r>
      <w:r w:rsidRPr="00B15514">
        <w:rPr>
          <w:sz w:val="24"/>
          <w:lang w:val="en-GB"/>
        </w:rPr>
        <w:fldChar w:fldCharType="separate"/>
      </w:r>
      <w:r w:rsidR="008D0918" w:rsidRPr="008D0918">
        <w:rPr>
          <w:noProof/>
          <w:sz w:val="24"/>
          <w:lang w:val="en-GB"/>
        </w:rPr>
        <w:t>[64], [65]</w:t>
      </w:r>
      <w:r w:rsidRPr="00B15514">
        <w:rPr>
          <w:sz w:val="24"/>
          <w:lang w:val="en-GB"/>
        </w:rPr>
        <w:fldChar w:fldCharType="end"/>
      </w:r>
      <w:r w:rsidRPr="00B15514">
        <w:rPr>
          <w:sz w:val="24"/>
          <w:lang w:val="en-GB"/>
        </w:rPr>
        <w:t>.</w:t>
      </w:r>
    </w:p>
    <w:p w14:paraId="6E5E704F" w14:textId="5B543900" w:rsidR="00B15514" w:rsidRPr="00B15514" w:rsidRDefault="00B15514" w:rsidP="00B15514">
      <w:pPr>
        <w:numPr>
          <w:ilvl w:val="0"/>
          <w:numId w:val="20"/>
        </w:numPr>
        <w:spacing w:after="120"/>
        <w:ind w:left="714" w:hanging="357"/>
        <w:jc w:val="both"/>
        <w:rPr>
          <w:sz w:val="24"/>
          <w:lang w:val="en-GB"/>
        </w:rPr>
      </w:pPr>
      <w:r w:rsidRPr="00B15514">
        <w:rPr>
          <w:sz w:val="24"/>
          <w:lang w:val="en-GB"/>
        </w:rPr>
        <w:t xml:space="preserve">Digital Forensics Framework (DFF) – An open source framework for the automated extraction and analysis of artefacts, available for Windows, Linux and MacOS </w:t>
      </w:r>
      <w:r w:rsidRPr="00B15514">
        <w:rPr>
          <w:sz w:val="24"/>
          <w:lang w:val="en-GB"/>
        </w:rPr>
        <w:fldChar w:fldCharType="begin" w:fldLock="1"/>
      </w:r>
      <w:r w:rsidR="00B7258B">
        <w:rPr>
          <w:sz w:val="24"/>
          <w:lang w:val="en-GB"/>
        </w:rPr>
        <w:instrText>ADDIN CSL_CITATION { "citationItems" : [ { "id" : "ITEM-1", "itemData" : { "URL" : "https://github.com/arxsys/dff", "accessed" : { "date-parts" : [ [ "2018", "2", "16" ] ] }, "author" : [ { "dropping-particle" : "", "family" : "Baguelin", "given" : "Fr\u00e9d\u00e9ric", "non-dropping-particle" : "", "parse-names" : false, "suffix" : "" }, { "dropping-particle" : "", "family" : "Jacob", "given" : "Solal", "non-dropping-particle" : "", "parse-names" : false, "suffix" : "" }, { "dropping-particle" : "", "family" : "Mounier", "given" : "J\u00e9r\u00e9my", "non-dropping-particle" : "", "parse-names" : false, "suffix" : "" } ], "container-title" : "GitHub", "id" : "ITEM-1", "issued" : { "date-parts" : [ [ "2016" ] ] }, "title" : "Digital Forensics Framework", "type" : "webpage" }, "uris" : [ "http://www.mendeley.com/documents/?uuid=2857e79d-efbf-4272-af77-faf04c4b4e2e" ] } ], "mendeley" : { "formattedCitation" : "[66]", "plainTextFormattedCitation" : "[66]", "previouslyFormattedCitation" : "[66]" }, "properties" : {  }, "schema" : "https://github.com/citation-style-language/schema/raw/master/csl-citation.json" }</w:instrText>
      </w:r>
      <w:r w:rsidRPr="00B15514">
        <w:rPr>
          <w:sz w:val="24"/>
          <w:lang w:val="en-GB"/>
        </w:rPr>
        <w:fldChar w:fldCharType="separate"/>
      </w:r>
      <w:r w:rsidR="008D0918" w:rsidRPr="008D0918">
        <w:rPr>
          <w:noProof/>
          <w:sz w:val="24"/>
          <w:lang w:val="en-GB"/>
        </w:rPr>
        <w:t>[66]</w:t>
      </w:r>
      <w:r w:rsidRPr="00B15514">
        <w:rPr>
          <w:sz w:val="24"/>
          <w:lang w:val="en-GB"/>
        </w:rPr>
        <w:fldChar w:fldCharType="end"/>
      </w:r>
      <w:r w:rsidRPr="00B15514">
        <w:rPr>
          <w:sz w:val="24"/>
          <w:lang w:val="en-GB"/>
        </w:rPr>
        <w:t xml:space="preserve">.  </w:t>
      </w:r>
    </w:p>
    <w:p w14:paraId="38077A17" w14:textId="3B0AA68E" w:rsidR="00B15514" w:rsidRPr="00B15514" w:rsidRDefault="00B15514" w:rsidP="00B15514">
      <w:pPr>
        <w:numPr>
          <w:ilvl w:val="0"/>
          <w:numId w:val="20"/>
        </w:numPr>
        <w:spacing w:after="120"/>
        <w:ind w:left="714" w:hanging="357"/>
        <w:jc w:val="both"/>
        <w:rPr>
          <w:sz w:val="24"/>
          <w:lang w:val="en-GB"/>
        </w:rPr>
      </w:pPr>
      <w:proofErr w:type="spellStart"/>
      <w:r w:rsidRPr="00B15514">
        <w:rPr>
          <w:sz w:val="24"/>
          <w:lang w:val="en-GB"/>
        </w:rPr>
        <w:t>OSForensics</w:t>
      </w:r>
      <w:proofErr w:type="spellEnd"/>
      <w:r w:rsidRPr="00B15514">
        <w:rPr>
          <w:sz w:val="24"/>
          <w:lang w:val="en-GB"/>
        </w:rPr>
        <w:t xml:space="preserve"> – A commercial disk artefact capture and analysis software developed by </w:t>
      </w:r>
      <w:proofErr w:type="spellStart"/>
      <w:r w:rsidRPr="00B15514">
        <w:rPr>
          <w:sz w:val="24"/>
          <w:lang w:val="en-GB"/>
        </w:rPr>
        <w:t>PassMark</w:t>
      </w:r>
      <w:proofErr w:type="spellEnd"/>
      <w:r w:rsidRPr="00B15514">
        <w:rPr>
          <w:sz w:val="24"/>
          <w:lang w:val="en-GB"/>
        </w:rPr>
        <w:t xml:space="preserve"> Software for Windows, costing $899. Features fast artefact discovery and capture as well as many tools to identify suspicious files and activity </w:t>
      </w:r>
      <w:r w:rsidRPr="00B15514">
        <w:rPr>
          <w:sz w:val="24"/>
          <w:lang w:val="en-GB"/>
        </w:rPr>
        <w:fldChar w:fldCharType="begin" w:fldLock="1"/>
      </w:r>
      <w:r w:rsidR="00B7258B">
        <w:rPr>
          <w:sz w:val="24"/>
          <w:lang w:val="en-GB"/>
        </w:rPr>
        <w:instrText>ADDIN CSL_CITATION { "citationItems" : [ { "id" : "ITEM-1", "itemData" : { "URL" : "https://www.osforensics.com/osforensics.html", "accessed" : { "date-parts" : [ [ "2018", "2", "16" ] ] }, "author" : [ { "dropping-particle" : "", "family" : "PassMark Software", "given" : "", "non-dropping-particle" : "", "parse-names" : false, "suffix" : "" } ], "container-title" : "www.osforensics.com", "id" : "ITEM-1", "issued" : { "date-parts" : [ [ "2017" ] ] }, "title" : "OSForensics V5", "type" : "webpage" }, "uris" : [ "http://www.mendeley.com/documents/?uuid=54ed7d88-0291-31a8-a255-3ac8e62b2482" ] } ], "mendeley" : { "formattedCitation" : "[67]", "plainTextFormattedCitation" : "[67]", "previouslyFormattedCitation" : "[67]" }, "properties" : {  }, "schema" : "https://github.com/citation-style-language/schema/raw/master/csl-citation.json" }</w:instrText>
      </w:r>
      <w:r w:rsidRPr="00B15514">
        <w:rPr>
          <w:sz w:val="24"/>
          <w:lang w:val="en-GB"/>
        </w:rPr>
        <w:fldChar w:fldCharType="separate"/>
      </w:r>
      <w:r w:rsidR="008D0918" w:rsidRPr="008D0918">
        <w:rPr>
          <w:noProof/>
          <w:sz w:val="24"/>
          <w:lang w:val="en-GB"/>
        </w:rPr>
        <w:t>[67]</w:t>
      </w:r>
      <w:r w:rsidRPr="00B15514">
        <w:rPr>
          <w:sz w:val="24"/>
          <w:lang w:val="en-GB"/>
        </w:rPr>
        <w:fldChar w:fldCharType="end"/>
      </w:r>
      <w:r w:rsidRPr="00B15514">
        <w:rPr>
          <w:sz w:val="24"/>
          <w:lang w:val="en-GB"/>
        </w:rPr>
        <w:t xml:space="preserve">. </w:t>
      </w:r>
    </w:p>
    <w:p w14:paraId="11E393B5" w14:textId="3103B8FB" w:rsidR="00B15514" w:rsidRPr="00B15514" w:rsidRDefault="00B15514" w:rsidP="00B15514">
      <w:pPr>
        <w:numPr>
          <w:ilvl w:val="0"/>
          <w:numId w:val="20"/>
        </w:numPr>
        <w:spacing w:after="120"/>
        <w:ind w:left="714" w:hanging="357"/>
        <w:jc w:val="both"/>
        <w:rPr>
          <w:sz w:val="24"/>
          <w:lang w:val="en-GB"/>
        </w:rPr>
      </w:pPr>
      <w:r w:rsidRPr="00B15514">
        <w:rPr>
          <w:sz w:val="24"/>
          <w:lang w:val="en-GB"/>
        </w:rPr>
        <w:t xml:space="preserve">Other tools include: Forensic Explorer </w:t>
      </w:r>
      <w:r w:rsidRPr="00B15514">
        <w:rPr>
          <w:sz w:val="24"/>
          <w:lang w:val="en-GB"/>
        </w:rPr>
        <w:fldChar w:fldCharType="begin" w:fldLock="1"/>
      </w:r>
      <w:r w:rsidR="00B7258B">
        <w:rPr>
          <w:sz w:val="24"/>
          <w:lang w:val="en-GB"/>
        </w:rPr>
        <w:instrText>ADDIN CSL_CITATION { "citationItems" : [ { "id" : "ITEM-1", "itemData" : { "URL" : "http://www.forensicexplorer.com/", "accessed" : { "date-parts" : [ [ "2018", "2", "16" ] ] }, "author" : [ { "dropping-particle" : "", "family" : "GetData Forensics", "given" : "", "non-dropping-particle" : "", "parse-names" : false, "suffix" : "" } ], "container-title" : "www.forensicexplorer.com/", "id" : "ITEM-1", "issued" : { "date-parts" : [ [ "2018" ] ] }, "title" : "Forensic Explorer", "type" : "webpage" }, "uris" : [ "http://www.mendeley.com/documents/?uuid=b2c87d26-1591-38e6-8334-eb4746bb9a70" ] } ], "mendeley" : { "formattedCitation" : "[68]", "plainTextFormattedCitation" : "[68]", "previouslyFormattedCitation" : "[68]" }, "properties" : {  }, "schema" : "https://github.com/citation-style-language/schema/raw/master/csl-citation.json" }</w:instrText>
      </w:r>
      <w:r w:rsidRPr="00B15514">
        <w:rPr>
          <w:sz w:val="24"/>
          <w:lang w:val="en-GB"/>
        </w:rPr>
        <w:fldChar w:fldCharType="separate"/>
      </w:r>
      <w:r w:rsidR="008D0918" w:rsidRPr="008D0918">
        <w:rPr>
          <w:noProof/>
          <w:sz w:val="24"/>
          <w:lang w:val="en-GB"/>
        </w:rPr>
        <w:t>[68]</w:t>
      </w:r>
      <w:r w:rsidRPr="00B15514">
        <w:rPr>
          <w:sz w:val="24"/>
          <w:lang w:val="en-GB"/>
        </w:rPr>
        <w:fldChar w:fldCharType="end"/>
      </w:r>
      <w:r w:rsidR="007F709C">
        <w:rPr>
          <w:sz w:val="24"/>
          <w:lang w:val="en-GB"/>
        </w:rPr>
        <w:t xml:space="preserve"> and</w:t>
      </w:r>
      <w:r w:rsidRPr="00B15514">
        <w:rPr>
          <w:sz w:val="24"/>
          <w:lang w:val="en-GB"/>
        </w:rPr>
        <w:t xml:space="preserve"> FireEye Redline </w:t>
      </w:r>
      <w:r w:rsidRPr="00B15514">
        <w:rPr>
          <w:sz w:val="24"/>
          <w:lang w:val="en-GB"/>
        </w:rPr>
        <w:fldChar w:fldCharType="begin" w:fldLock="1"/>
      </w:r>
      <w:r w:rsidR="00B7258B">
        <w:rPr>
          <w:sz w:val="24"/>
          <w:lang w:val="en-GB"/>
        </w:rPr>
        <w:instrText>ADDIN CSL_CITATION { "citationItems" : [ { "id" : "ITEM-1", "itemData" : { "URL" : "https://www.fireeye.com/services/freeware/redline.html", "accessed" : { "date-parts" : [ [ "2018", "2", "16" ] ] }, "author" : [ { "dropping-particle" : "", "family" : "FireEye", "given" : "", "non-dropping-particle" : "", "parse-names" : false, "suffix" : "" } ], "container-title" : "www.fireeye.com", "id" : "ITEM-1", "issued" : { "date-parts" : [ [ "2017" ] ] }, "title" : "Redline", "type" : "webpage" }, "uris" : [ "http://www.mendeley.com/documents/?uuid=eee52d35-778f-37e4-8c18-f69f65cc395b" ] } ], "mendeley" : { "formattedCitation" : "[69]", "plainTextFormattedCitation" : "[69]", "previouslyFormattedCitation" : "[69]" }, "properties" : {  }, "schema" : "https://github.com/citation-style-language/schema/raw/master/csl-citation.json" }</w:instrText>
      </w:r>
      <w:r w:rsidRPr="00B15514">
        <w:rPr>
          <w:sz w:val="24"/>
          <w:lang w:val="en-GB"/>
        </w:rPr>
        <w:fldChar w:fldCharType="separate"/>
      </w:r>
      <w:r w:rsidR="008D0918" w:rsidRPr="008D0918">
        <w:rPr>
          <w:noProof/>
          <w:sz w:val="24"/>
          <w:lang w:val="en-GB"/>
        </w:rPr>
        <w:t>[69]</w:t>
      </w:r>
      <w:r w:rsidRPr="00B15514">
        <w:rPr>
          <w:sz w:val="24"/>
          <w:lang w:val="en-GB"/>
        </w:rPr>
        <w:fldChar w:fldCharType="end"/>
      </w:r>
    </w:p>
    <w:p w14:paraId="62A647F1" w14:textId="6232C80D" w:rsidR="00B15514" w:rsidRPr="00B15514" w:rsidRDefault="00B15514" w:rsidP="00B15514">
      <w:pPr>
        <w:spacing w:after="120"/>
        <w:ind w:firstLine="288"/>
        <w:jc w:val="both"/>
        <w:rPr>
          <w:sz w:val="24"/>
          <w:lang w:val="en-GB"/>
        </w:rPr>
      </w:pPr>
      <w:r w:rsidRPr="00B15514">
        <w:rPr>
          <w:sz w:val="24"/>
          <w:lang w:val="en-GB"/>
        </w:rPr>
        <w:t xml:space="preserve">The analysis of disk artefacts created by an OS because of user activity is core to the work of a </w:t>
      </w:r>
      <w:r w:rsidR="007F709C">
        <w:rPr>
          <w:sz w:val="24"/>
          <w:lang w:val="en-GB"/>
        </w:rPr>
        <w:t xml:space="preserve">computer </w:t>
      </w:r>
      <w:r w:rsidRPr="00B15514">
        <w:rPr>
          <w:sz w:val="24"/>
          <w:lang w:val="en-GB"/>
        </w:rPr>
        <w:t xml:space="preserve">forensic investigator. This is because with proper identification and analysis of various artefacts a user’s activity can be revealed, as well as the timeline and frequency of activities. This information can then be used to help reconstruct a specific activity </w:t>
      </w:r>
      <w:r w:rsidRPr="00B15514">
        <w:rPr>
          <w:sz w:val="24"/>
          <w:lang w:val="en-GB"/>
        </w:rPr>
        <w:fldChar w:fldCharType="begin" w:fldLock="1"/>
      </w:r>
      <w:r w:rsidRPr="00B15514">
        <w:rPr>
          <w:sz w:val="24"/>
          <w:lang w:val="en-GB"/>
        </w:rPr>
        <w:instrText>ADDIN CSL_CITATION { "citationItems" : [ { "id" : "ITEM-1", "itemData" : { "author" : [ { "dropping-particle" : "", "family" : "Kondapally", "given" : "Bhanu Prakash", "non-dropping-particle" : "", "parse-names" : false, "suffix" : "" } ], "id" : "ITEM-1", "issued" : { "date-parts" : [ [ "0" ] ] }, "title" : "Forensically Important Artifacts in Windows Operating systems", "type" : "report" }, "uris" : [ "http://www.mendeley.com/documents/?uuid=24a744da-896c-3a68-9239-8dff944bef29" ] } ], "mendeley" : { "formattedCitation" : "[56]", "plainTextFormattedCitation" : "[56]", "previouslyFormattedCitation" : "[56]" }, "properties" : {  }, "schema" : "https://github.com/citation-style-language/schema/raw/master/csl-citation.json" }</w:instrText>
      </w:r>
      <w:r w:rsidRPr="00B15514">
        <w:rPr>
          <w:sz w:val="24"/>
          <w:lang w:val="en-GB"/>
        </w:rPr>
        <w:fldChar w:fldCharType="separate"/>
      </w:r>
      <w:r w:rsidRPr="00B15514">
        <w:rPr>
          <w:noProof/>
          <w:sz w:val="24"/>
          <w:lang w:val="en-GB"/>
        </w:rPr>
        <w:t>[56]</w:t>
      </w:r>
      <w:r w:rsidRPr="00B15514">
        <w:rPr>
          <w:sz w:val="24"/>
          <w:lang w:val="en-GB"/>
        </w:rPr>
        <w:fldChar w:fldCharType="end"/>
      </w:r>
      <w:r w:rsidRPr="00B15514">
        <w:rPr>
          <w:sz w:val="24"/>
          <w:lang w:val="en-GB"/>
        </w:rPr>
        <w:t xml:space="preserve">. </w:t>
      </w:r>
    </w:p>
    <w:p w14:paraId="2022C371" w14:textId="77777777" w:rsidR="00B15514" w:rsidRPr="00B15514" w:rsidRDefault="00B15514" w:rsidP="00B15514">
      <w:pPr>
        <w:keepNext/>
        <w:keepLines/>
        <w:numPr>
          <w:ilvl w:val="1"/>
          <w:numId w:val="4"/>
        </w:numPr>
        <w:spacing w:before="120" w:after="60"/>
        <w:jc w:val="left"/>
        <w:outlineLvl w:val="1"/>
        <w:rPr>
          <w:i/>
          <w:iCs/>
          <w:noProof/>
          <w:sz w:val="24"/>
          <w:lang w:val="en-GB"/>
        </w:rPr>
      </w:pPr>
      <w:r w:rsidRPr="00B15514">
        <w:rPr>
          <w:i/>
          <w:iCs/>
          <w:noProof/>
          <w:sz w:val="24"/>
          <w:lang w:val="en-GB"/>
        </w:rPr>
        <w:t>Carving</w:t>
      </w:r>
    </w:p>
    <w:p w14:paraId="70B08630" w14:textId="5C8BE873" w:rsidR="00B15514" w:rsidRPr="00B15514" w:rsidRDefault="00B15514" w:rsidP="00B15514">
      <w:pPr>
        <w:spacing w:after="120"/>
        <w:ind w:firstLine="289"/>
        <w:jc w:val="both"/>
        <w:rPr>
          <w:sz w:val="24"/>
          <w:lang w:val="en-GB"/>
        </w:rPr>
      </w:pPr>
      <w:r w:rsidRPr="00B15514">
        <w:rPr>
          <w:sz w:val="24"/>
          <w:lang w:val="en-GB"/>
        </w:rPr>
        <w:t xml:space="preserve">Data carving is the process of extracting files out of raw unallocated data based on a file type signature </w:t>
      </w:r>
      <w:r w:rsidRPr="00B15514">
        <w:rPr>
          <w:sz w:val="24"/>
          <w:lang w:val="en-GB"/>
        </w:rPr>
        <w:fldChar w:fldCharType="begin" w:fldLock="1"/>
      </w:r>
      <w:r w:rsidR="00B7258B">
        <w:rPr>
          <w:sz w:val="24"/>
          <w:lang w:val="en-GB"/>
        </w:rPr>
        <w:instrText>ADDIN CSL_CITATION { "citationItems" : [ { "id" : "ITEM-1", "itemData" : { "URL" : "http://www.forensicexplorer.com/data-carve.php", "accessed" : { "date-parts" : [ [ "2018", "2", "17" ] ] }, "author" : [ { "dropping-particle" : "", "family" : "Forensic Explorer", "given" : "", "non-dropping-particle" : "", "parse-names" : false, "suffix" : "" } ], "container-title" : "www.forensicexplorer.com", "id" : "ITEM-1", "issued" : { "date-parts" : [ [ "0" ] ] }, "title" : "Forensic Explorer Data Carving", "type" : "webpage" }, "uris" : [ "http://www.mendeley.com/documents/?uuid=76fe3f95-f5ae-3ff0-b872-75468ecd3347" ] }, { "id" : "ITEM-2", "itemData" : { "abstract" : "This paper is the technical report required to obtain the GIAC Gold for Forensics Analysis (GCFA) security certification.", "author" : [ { "dropping-particle" : "", "family" : "Merola", "given" : "Antonio", "non-dropping-particle" : "", "parse-names" : false, "suffix" : "" } ], "id" : "ITEM-2", "issued" : { "date-parts" : [ [ "2008" ] ] }, "title" : "Data Carving Concepts", "type" : "report" }, "uris" : [ "http://www.mendeley.com/documents/?uuid=3b95a77b-dfcd-3e5b-8360-cba5d85a6a93" ] }, { "id" : "ITEM-3", "itemData" : { "URL" : "http://resources.infosecinstitute.com/file-carving/", "accessed" : { "date-parts" : [ [ "2018", "2", "17" ] ] }, "author" : [ { "dropping-particle" : "", "family" : "Infosec Institute", "given" : "", "non-dropping-particle" : "", "parse-names" : false, "suffix" : "" } ], "container-title" : "resources.infosecinstitute.com", "id" : "ITEM-3", "issued" : { "date-parts" : [ [ "2013" ] ] }, "title" : "File Carving", "type" : "webpage" }, "uris" : [ "http://www.mendeley.com/documents/?uuid=136bc952-3194-3f94-883c-93cde398e525" ] }, { "id" : "ITEM-4", "itemData" : { "URL" : "http://users.du.se/~hjo/cs/dt2016/presentation/extra_carving_w4.pdf", "accessed" : { "date-parts" : [ [ "2018", "2", "17" ] ] }, "author" : [ { "dropping-particle" : "", "family" : "users.du.se", "given" : "", "non-dropping-particle" : "", "parse-names" : false, "suffix" : "" } ], "id" : "ITEM-4", "issued" : { "date-parts" : [ [ "2016" ] ] }, "title" : "Forensics II File carving", "type" : "webpage" }, "uris" : [ "http://www.mendeley.com/documents/?uuid=e15dd366-e43e-31af-b412-d078febc58f6" ] } ], "mendeley" : { "formattedCitation" : "[70]\u2013[73]", "plainTextFormattedCitation" : "[70]\u2013[73]", "previouslyFormattedCitation" : "[70]\u2013[73]" }, "properties" : {  }, "schema" : "https://github.com/citation-style-language/schema/raw/master/csl-citation.json" }</w:instrText>
      </w:r>
      <w:r w:rsidRPr="00B15514">
        <w:rPr>
          <w:sz w:val="24"/>
          <w:lang w:val="en-GB"/>
        </w:rPr>
        <w:fldChar w:fldCharType="separate"/>
      </w:r>
      <w:r w:rsidR="008D0918" w:rsidRPr="008D0918">
        <w:rPr>
          <w:noProof/>
          <w:sz w:val="24"/>
          <w:lang w:val="en-GB"/>
        </w:rPr>
        <w:t>[70]–[73]</w:t>
      </w:r>
      <w:r w:rsidRPr="00B15514">
        <w:rPr>
          <w:sz w:val="24"/>
          <w:lang w:val="en-GB"/>
        </w:rPr>
        <w:fldChar w:fldCharType="end"/>
      </w:r>
      <w:r w:rsidRPr="00B15514">
        <w:rPr>
          <w:sz w:val="24"/>
          <w:lang w:val="en-GB"/>
        </w:rPr>
        <w:t xml:space="preserve">. This process is possible as when a file is deleted on a computer many file systems do not overwrite the file with zeros, instead the file system </w:t>
      </w:r>
      <w:r w:rsidRPr="00B15514">
        <w:rPr>
          <w:sz w:val="24"/>
          <w:lang w:val="en-GB"/>
        </w:rPr>
        <w:t xml:space="preserve">deletes its knowledge of where the file is located </w:t>
      </w:r>
      <w:r w:rsidRPr="00B15514">
        <w:rPr>
          <w:sz w:val="24"/>
          <w:lang w:val="en-GB"/>
        </w:rPr>
        <w:fldChar w:fldCharType="begin" w:fldLock="1"/>
      </w:r>
      <w:r w:rsidR="00B7258B">
        <w:rPr>
          <w:sz w:val="24"/>
          <w:lang w:val="en-GB"/>
        </w:rPr>
        <w:instrText>ADDIN CSL_CITATION { "citationItems" : [ { "id" : "ITEM-1", "itemData" : { "URL" : "http://resources.infosecinstitute.com/file-carving/", "accessed" : { "date-parts" : [ [ "2018", "2", "17" ] ] }, "author" : [ { "dropping-particle" : "", "family" : "Infosec Institute", "given" : "", "non-dropping-particle" : "", "parse-names" : false, "suffix" : "" } ], "container-title" : "resources.infosecinstitute.com", "id" : "ITEM-1", "issued" : { "date-parts" : [ [ "2013" ] ] }, "title" : "File Carving", "type" : "webpage" }, "uris" : [ "http://www.mendeley.com/documents/?uuid=136bc952-3194-3f94-883c-93cde398e525" ] } ], "mendeley" : { "formattedCitation" : "[72]", "plainTextFormattedCitation" : "[72]", "previouslyFormattedCitation" : "[72]" }, "properties" : {  }, "schema" : "https://github.com/citation-style-language/schema/raw/master/csl-citation.json" }</w:instrText>
      </w:r>
      <w:r w:rsidRPr="00B15514">
        <w:rPr>
          <w:sz w:val="24"/>
          <w:lang w:val="en-GB"/>
        </w:rPr>
        <w:fldChar w:fldCharType="separate"/>
      </w:r>
      <w:r w:rsidR="008D0918" w:rsidRPr="008D0918">
        <w:rPr>
          <w:noProof/>
          <w:sz w:val="24"/>
          <w:lang w:val="en-GB"/>
        </w:rPr>
        <w:t>[72]</w:t>
      </w:r>
      <w:r w:rsidRPr="00B15514">
        <w:rPr>
          <w:sz w:val="24"/>
          <w:lang w:val="en-GB"/>
        </w:rPr>
        <w:fldChar w:fldCharType="end"/>
      </w:r>
      <w:r w:rsidRPr="00B15514">
        <w:rPr>
          <w:sz w:val="24"/>
          <w:lang w:val="en-GB"/>
        </w:rPr>
        <w:t xml:space="preserve">. </w:t>
      </w:r>
    </w:p>
    <w:p w14:paraId="3F18CBDC" w14:textId="53527C41" w:rsidR="00B15514" w:rsidRPr="00B15514" w:rsidRDefault="00B15514" w:rsidP="00B15514">
      <w:pPr>
        <w:numPr>
          <w:ilvl w:val="0"/>
          <w:numId w:val="23"/>
        </w:numPr>
        <w:spacing w:after="120"/>
        <w:ind w:left="714" w:hanging="357"/>
        <w:jc w:val="both"/>
        <w:rPr>
          <w:sz w:val="24"/>
          <w:lang w:val="en-GB"/>
        </w:rPr>
      </w:pPr>
      <w:proofErr w:type="spellStart"/>
      <w:r w:rsidRPr="00B15514">
        <w:rPr>
          <w:sz w:val="24"/>
          <w:lang w:val="en-GB"/>
        </w:rPr>
        <w:t>PhotoRec</w:t>
      </w:r>
      <w:proofErr w:type="spellEnd"/>
      <w:r w:rsidRPr="00B15514">
        <w:rPr>
          <w:sz w:val="24"/>
          <w:lang w:val="en-GB"/>
        </w:rPr>
        <w:t xml:space="preserve"> – An open source file carver and data recovery tool developed by Christophe </w:t>
      </w:r>
      <w:proofErr w:type="spellStart"/>
      <w:r w:rsidRPr="00B15514">
        <w:rPr>
          <w:sz w:val="24"/>
          <w:lang w:val="en-GB"/>
        </w:rPr>
        <w:t>Grenier</w:t>
      </w:r>
      <w:proofErr w:type="spellEnd"/>
      <w:r w:rsidRPr="00B15514">
        <w:rPr>
          <w:sz w:val="24"/>
          <w:lang w:val="en-GB"/>
        </w:rPr>
        <w:t xml:space="preserve"> for Windows, Linux and MacOS. </w:t>
      </w:r>
      <w:proofErr w:type="spellStart"/>
      <w:r w:rsidRPr="00B15514">
        <w:rPr>
          <w:sz w:val="24"/>
          <w:lang w:val="en-GB"/>
        </w:rPr>
        <w:t>PhotoRec</w:t>
      </w:r>
      <w:proofErr w:type="spellEnd"/>
      <w:r w:rsidRPr="00B15514">
        <w:rPr>
          <w:sz w:val="24"/>
          <w:lang w:val="en-GB"/>
        </w:rPr>
        <w:t xml:space="preserve"> is a cluster based file carver and supports the recovery of over 480 file formats including JPEG, Office, PDF, ZIP etc. </w:t>
      </w:r>
      <w:r w:rsidRPr="00B15514">
        <w:rPr>
          <w:sz w:val="24"/>
          <w:lang w:val="en-GB"/>
        </w:rPr>
        <w:fldChar w:fldCharType="begin" w:fldLock="1"/>
      </w:r>
      <w:r w:rsidR="00B7258B">
        <w:rPr>
          <w:sz w:val="24"/>
          <w:lang w:val="en-GB"/>
        </w:rPr>
        <w:instrText>ADDIN CSL_CITATION { "citationItems" : [ { "id" : "ITEM-1", "itemData" : { "URL" : "https://www.cgsecurity.org/wiki/PhotoRec", "accessed" : { "date-parts" : [ [ "2018", "2", "17" ] ] }, "author" : [ { "dropping-particle" : "", "family" : "Grenier", "given" : "Christophe", "non-dropping-particle" : "", "parse-names" : false, "suffix" : "" } ], "container-title" : "www.cgsecurity.org", "id" : "ITEM-1", "issued" : { "date-parts" : [ [ "0" ] ] }, "title" : "PhotoRec", "type" : "webpage" }, "uris" : [ "http://www.mendeley.com/documents/?uuid=ca841adc-aeed-3fa8-8493-3b3cdda4a359" ] } ], "mendeley" : { "formattedCitation" : "[74]", "plainTextFormattedCitation" : "[74]", "previouslyFormattedCitation" : "[74]" }, "properties" : {  }, "schema" : "https://github.com/citation-style-language/schema/raw/master/csl-citation.json" }</w:instrText>
      </w:r>
      <w:r w:rsidRPr="00B15514">
        <w:rPr>
          <w:sz w:val="24"/>
          <w:lang w:val="en-GB"/>
        </w:rPr>
        <w:fldChar w:fldCharType="separate"/>
      </w:r>
      <w:r w:rsidR="008D0918" w:rsidRPr="008D0918">
        <w:rPr>
          <w:noProof/>
          <w:sz w:val="24"/>
          <w:lang w:val="en-GB"/>
        </w:rPr>
        <w:t>[74]</w:t>
      </w:r>
      <w:r w:rsidRPr="00B15514">
        <w:rPr>
          <w:sz w:val="24"/>
          <w:lang w:val="en-GB"/>
        </w:rPr>
        <w:fldChar w:fldCharType="end"/>
      </w:r>
      <w:r w:rsidRPr="00B15514">
        <w:rPr>
          <w:sz w:val="24"/>
          <w:lang w:val="en-GB"/>
        </w:rPr>
        <w:t xml:space="preserve">. </w:t>
      </w:r>
      <w:proofErr w:type="spellStart"/>
      <w:r w:rsidRPr="00B15514">
        <w:rPr>
          <w:sz w:val="24"/>
          <w:lang w:val="en-GB"/>
        </w:rPr>
        <w:t>PhotoRec</w:t>
      </w:r>
      <w:proofErr w:type="spellEnd"/>
      <w:r w:rsidRPr="00B15514">
        <w:rPr>
          <w:sz w:val="24"/>
          <w:lang w:val="en-GB"/>
        </w:rPr>
        <w:t xml:space="preserve"> also includes an accompanying program called </w:t>
      </w:r>
      <w:proofErr w:type="spellStart"/>
      <w:r w:rsidRPr="00B15514">
        <w:rPr>
          <w:sz w:val="24"/>
          <w:lang w:val="en-GB"/>
        </w:rPr>
        <w:t>TestDisk</w:t>
      </w:r>
      <w:proofErr w:type="spellEnd"/>
      <w:r w:rsidRPr="00B15514">
        <w:rPr>
          <w:sz w:val="24"/>
          <w:lang w:val="en-GB"/>
        </w:rPr>
        <w:t xml:space="preserve"> for the recovery of lost partitions </w:t>
      </w:r>
      <w:r w:rsidRPr="00B15514">
        <w:rPr>
          <w:sz w:val="24"/>
          <w:lang w:val="en-GB"/>
        </w:rPr>
        <w:fldChar w:fldCharType="begin" w:fldLock="1"/>
      </w:r>
      <w:r w:rsidR="00B7258B">
        <w:rPr>
          <w:sz w:val="24"/>
          <w:lang w:val="en-GB"/>
        </w:rPr>
        <w:instrText>ADDIN CSL_CITATION { "citationItems" : [ { "id" : "ITEM-1", "itemData" : { "URL" : "https://www.cgsecurity.org/wiki/TestDisk", "accessed" : { "date-parts" : [ [ "2018", "2", "18" ] ] }, "author" : [ { "dropping-particle" : "", "family" : "Grenier", "given" : "Christophe", "non-dropping-particle" : "", "parse-names" : false, "suffix" : "" } ], "container-title" : "www.cgsecurity.org", "id" : "ITEM-1", "issued" : { "date-parts" : [ [ "2015" ] ] }, "title" : "TestDisk", "type" : "webpage" }, "uris" : [ "http://www.mendeley.com/documents/?uuid=0c113e91-f43b-30ed-a3ef-b7149797d620" ] } ], "mendeley" : { "formattedCitation" : "[75]", "plainTextFormattedCitation" : "[75]", "previouslyFormattedCitation" : "[75]" }, "properties" : {  }, "schema" : "https://github.com/citation-style-language/schema/raw/master/csl-citation.json" }</w:instrText>
      </w:r>
      <w:r w:rsidRPr="00B15514">
        <w:rPr>
          <w:sz w:val="24"/>
          <w:lang w:val="en-GB"/>
        </w:rPr>
        <w:fldChar w:fldCharType="separate"/>
      </w:r>
      <w:r w:rsidR="008D0918" w:rsidRPr="008D0918">
        <w:rPr>
          <w:noProof/>
          <w:sz w:val="24"/>
          <w:lang w:val="en-GB"/>
        </w:rPr>
        <w:t>[75]</w:t>
      </w:r>
      <w:r w:rsidRPr="00B15514">
        <w:rPr>
          <w:sz w:val="24"/>
          <w:lang w:val="en-GB"/>
        </w:rPr>
        <w:fldChar w:fldCharType="end"/>
      </w:r>
      <w:r w:rsidRPr="00B15514">
        <w:rPr>
          <w:sz w:val="24"/>
          <w:lang w:val="en-GB"/>
        </w:rPr>
        <w:t>.</w:t>
      </w:r>
    </w:p>
    <w:p w14:paraId="35518A78" w14:textId="733E602E" w:rsidR="00B15514" w:rsidRPr="00B15514" w:rsidRDefault="00B15514" w:rsidP="00B15514">
      <w:pPr>
        <w:numPr>
          <w:ilvl w:val="0"/>
          <w:numId w:val="23"/>
        </w:numPr>
        <w:spacing w:after="120"/>
        <w:ind w:left="714" w:hanging="357"/>
        <w:jc w:val="both"/>
        <w:rPr>
          <w:sz w:val="24"/>
          <w:lang w:val="en-GB"/>
        </w:rPr>
      </w:pPr>
      <w:r w:rsidRPr="00B15514">
        <w:rPr>
          <w:sz w:val="24"/>
          <w:lang w:val="en-GB"/>
        </w:rPr>
        <w:t xml:space="preserve">Foremost – An open source command line file carver developed by the United States Government for Linux </w:t>
      </w:r>
      <w:r w:rsidRPr="00B15514">
        <w:rPr>
          <w:sz w:val="24"/>
          <w:lang w:val="en-GB"/>
        </w:rPr>
        <w:fldChar w:fldCharType="begin" w:fldLock="1"/>
      </w:r>
      <w:r w:rsidR="00B7258B">
        <w:rPr>
          <w:sz w:val="24"/>
          <w:lang w:val="en-GB"/>
        </w:rPr>
        <w:instrText>ADDIN CSL_CITATION { "citationItems" : [ { "id" : "ITEM-1", "itemData" : { "URL" : "http://foremost.sourceforge.net/", "accessed" : { "date-parts" : [ [ "2018", "2", "18" ] ] }, "author" : [ { "dropping-particle" : "", "family" : "Kendall", "given" : "Kris", "non-dropping-particle" : "", "parse-names" : false, "suffix" : "" }, { "dropping-particle" : "", "family" : "Kornblum", "given" : "Jesse", "non-dropping-particle" : "", "parse-names" : false, "suffix" : "" }, { "dropping-particle" : "", "family" : "Mikus", "given" : "Nick", "non-dropping-particle" : "", "parse-names" : false, "suffix" : "" } ], "container-title" : "foremost.sourceforge.net/", "id" : "ITEM-1", "issued" : { "date-parts" : [ [ "2005" ] ] }, "title" : "Foremost", "type" : "webpage" }, "uris" : [ "http://www.mendeley.com/documents/?uuid=80aad5e6-06d0-3bfe-9955-37daeb3f7fae" ] } ], "mendeley" : { "formattedCitation" : "[76]", "plainTextFormattedCitation" : "[76]", "previouslyFormattedCitation" : "[76]" }, "properties" : {  }, "schema" : "https://github.com/citation-style-language/schema/raw/master/csl-citation.json" }</w:instrText>
      </w:r>
      <w:r w:rsidRPr="00B15514">
        <w:rPr>
          <w:sz w:val="24"/>
          <w:lang w:val="en-GB"/>
        </w:rPr>
        <w:fldChar w:fldCharType="separate"/>
      </w:r>
      <w:r w:rsidR="008D0918" w:rsidRPr="008D0918">
        <w:rPr>
          <w:noProof/>
          <w:sz w:val="24"/>
          <w:lang w:val="en-GB"/>
        </w:rPr>
        <w:t>[76]</w:t>
      </w:r>
      <w:r w:rsidRPr="00B15514">
        <w:rPr>
          <w:sz w:val="24"/>
          <w:lang w:val="en-GB"/>
        </w:rPr>
        <w:fldChar w:fldCharType="end"/>
      </w:r>
      <w:r w:rsidRPr="00B15514">
        <w:rPr>
          <w:sz w:val="24"/>
          <w:lang w:val="en-GB"/>
        </w:rPr>
        <w:t xml:space="preserve">. Supports the recovery of common file formats and the ability to define custom file types in the configuration file </w:t>
      </w:r>
      <w:r w:rsidRPr="00B15514">
        <w:rPr>
          <w:sz w:val="24"/>
          <w:lang w:val="en-GB"/>
        </w:rPr>
        <w:fldChar w:fldCharType="begin" w:fldLock="1"/>
      </w:r>
      <w:r w:rsidR="00B7258B">
        <w:rPr>
          <w:sz w:val="24"/>
          <w:lang w:val="en-GB"/>
        </w:rPr>
        <w:instrText>ADDIN CSL_CITATION { "citationItems" : [ { "id" : "ITEM-1", "itemData" : { "URL" : "https://www.symantec.com/connect/articles/data-recovery-linux-and-ext3", "accessed" : { "date-parts" : [ [ "2018", "2", "18" ] ] }, "author" : [ { "dropping-particle" : "", "family" : "Getchell", "given" : "Abe", "non-dropping-particle" : "", "parse-names" : false, "suffix" : "" } ], "container-title" : "Symantec Connect", "id" : "ITEM-1", "issued" : { "date-parts" : [ [ "2008" ] ] }, "title" : "Data Recovery on Linux and ext3", "type" : "webpage" }, "uris" : [ "http://www.mendeley.com/documents/?uuid=a08ebdc7-255c-348c-92d3-ce128e105991" ] } ], "mendeley" : { "formattedCitation" : "[77]", "plainTextFormattedCitation" : "[77]", "previouslyFormattedCitation" : "[77]" }, "properties" : {  }, "schema" : "https://github.com/citation-style-language/schema/raw/master/csl-citation.json" }</w:instrText>
      </w:r>
      <w:r w:rsidRPr="00B15514">
        <w:rPr>
          <w:sz w:val="24"/>
          <w:lang w:val="en-GB"/>
        </w:rPr>
        <w:fldChar w:fldCharType="separate"/>
      </w:r>
      <w:r w:rsidR="008D0918" w:rsidRPr="008D0918">
        <w:rPr>
          <w:noProof/>
          <w:sz w:val="24"/>
          <w:lang w:val="en-GB"/>
        </w:rPr>
        <w:t>[77]</w:t>
      </w:r>
      <w:r w:rsidRPr="00B15514">
        <w:rPr>
          <w:sz w:val="24"/>
          <w:lang w:val="en-GB"/>
        </w:rPr>
        <w:fldChar w:fldCharType="end"/>
      </w:r>
      <w:r w:rsidRPr="00B15514">
        <w:rPr>
          <w:sz w:val="24"/>
          <w:lang w:val="en-GB"/>
        </w:rPr>
        <w:t xml:space="preserve">. </w:t>
      </w:r>
    </w:p>
    <w:p w14:paraId="1439E561" w14:textId="2BF423F0" w:rsidR="00B15514" w:rsidRPr="00B15514" w:rsidRDefault="00B15514" w:rsidP="00B15514">
      <w:pPr>
        <w:numPr>
          <w:ilvl w:val="0"/>
          <w:numId w:val="23"/>
        </w:numPr>
        <w:spacing w:after="120"/>
        <w:ind w:left="714" w:hanging="357"/>
        <w:jc w:val="both"/>
        <w:rPr>
          <w:sz w:val="24"/>
          <w:lang w:val="en-GB"/>
        </w:rPr>
      </w:pPr>
      <w:proofErr w:type="spellStart"/>
      <w:r w:rsidRPr="00B15514">
        <w:rPr>
          <w:sz w:val="24"/>
          <w:lang w:val="en-GB"/>
        </w:rPr>
        <w:t>Scaple</w:t>
      </w:r>
      <w:proofErr w:type="spellEnd"/>
      <w:r w:rsidRPr="00B15514">
        <w:rPr>
          <w:sz w:val="24"/>
          <w:lang w:val="en-GB"/>
        </w:rPr>
        <w:t xml:space="preserve"> – An opensource file carver and indexing tool (based on Foremost) developed by Golden G</w:t>
      </w:r>
      <w:r w:rsidR="007F709C">
        <w:rPr>
          <w:sz w:val="24"/>
          <w:lang w:val="en-GB"/>
        </w:rPr>
        <w:t>.</w:t>
      </w:r>
      <w:r w:rsidRPr="00B15514">
        <w:rPr>
          <w:sz w:val="24"/>
          <w:lang w:val="en-GB"/>
        </w:rPr>
        <w:t xml:space="preserve"> Richard III and Lodovico </w:t>
      </w:r>
      <w:proofErr w:type="spellStart"/>
      <w:r w:rsidRPr="00B15514">
        <w:rPr>
          <w:sz w:val="24"/>
          <w:lang w:val="en-GB"/>
        </w:rPr>
        <w:t>Marziale</w:t>
      </w:r>
      <w:proofErr w:type="spellEnd"/>
      <w:r w:rsidRPr="00B15514">
        <w:rPr>
          <w:sz w:val="24"/>
          <w:lang w:val="en-GB"/>
        </w:rPr>
        <w:t xml:space="preserve"> for Windows and Linux. Features include multi-threading, Graphics Processing Unit (GPU) massively-threaded execution via Nvidia Compute Unified Device Architecture (CUDA) and custom file pattern support </w:t>
      </w:r>
      <w:r w:rsidRPr="00B15514">
        <w:rPr>
          <w:sz w:val="24"/>
          <w:lang w:val="en-GB"/>
        </w:rPr>
        <w:fldChar w:fldCharType="begin" w:fldLock="1"/>
      </w:r>
      <w:r w:rsidR="00B7258B">
        <w:rPr>
          <w:sz w:val="24"/>
          <w:lang w:val="en-GB"/>
        </w:rPr>
        <w:instrText>ADDIN CSL_CITATION { "citationItems" : [ { "id" : "ITEM-1", "itemData" : { "URL" : "https://github.com/sleuthkit/scalpel", "accessed" : { "date-parts" : [ [ "2018", "2", "17" ] ] }, "author" : [ { "dropping-particle" : "", "family" : "Richard III", "given" : "Golden G", "non-dropping-particle" : "", "parse-names" : false, "suffix" : "" }, { "dropping-particle" : "", "family" : "Marziale", "given" : "Lodovico", "non-dropping-particle" : "", "parse-names" : false, "suffix" : "" } ], "container-title" : "GitHub", "id" : "ITEM-1", "issued" : { "date-parts" : [ [ "2014" ] ] }, "title" : "Scalpel", "type" : "webpage" }, "uris" : [ "http://www.mendeley.com/documents/?uuid=29482582-350b-4dde-b3ea-8d8b177e31bf" ] } ], "mendeley" : { "formattedCitation" : "[78]", "plainTextFormattedCitation" : "[78]", "previouslyFormattedCitation" : "[78]" }, "properties" : {  }, "schema" : "https://github.com/citation-style-language/schema/raw/master/csl-citation.json" }</w:instrText>
      </w:r>
      <w:r w:rsidRPr="00B15514">
        <w:rPr>
          <w:sz w:val="24"/>
          <w:lang w:val="en-GB"/>
        </w:rPr>
        <w:fldChar w:fldCharType="separate"/>
      </w:r>
      <w:r w:rsidR="008D0918" w:rsidRPr="008D0918">
        <w:rPr>
          <w:noProof/>
          <w:sz w:val="24"/>
          <w:lang w:val="en-GB"/>
        </w:rPr>
        <w:t>[78]</w:t>
      </w:r>
      <w:r w:rsidRPr="00B15514">
        <w:rPr>
          <w:sz w:val="24"/>
          <w:lang w:val="en-GB"/>
        </w:rPr>
        <w:fldChar w:fldCharType="end"/>
      </w:r>
      <w:r w:rsidRPr="00B15514">
        <w:rPr>
          <w:sz w:val="24"/>
          <w:lang w:val="en-GB"/>
        </w:rPr>
        <w:t xml:space="preserve">. </w:t>
      </w:r>
    </w:p>
    <w:p w14:paraId="0C216E2B" w14:textId="2029A771" w:rsidR="00B15514" w:rsidRPr="00B15514" w:rsidRDefault="00B15514" w:rsidP="00B15514">
      <w:pPr>
        <w:numPr>
          <w:ilvl w:val="0"/>
          <w:numId w:val="23"/>
        </w:numPr>
        <w:spacing w:after="120"/>
        <w:ind w:left="714" w:hanging="357"/>
        <w:jc w:val="both"/>
        <w:rPr>
          <w:sz w:val="24"/>
          <w:lang w:val="en-GB"/>
        </w:rPr>
      </w:pPr>
      <w:r w:rsidRPr="00B15514">
        <w:rPr>
          <w:sz w:val="24"/>
          <w:lang w:val="en-GB"/>
        </w:rPr>
        <w:t xml:space="preserve">Data Lifter v2 with File Extractor Pro – A discontinued commercial digital forensics tool for Windows that cost $190 in 2012 </w:t>
      </w:r>
      <w:r w:rsidRPr="00B15514">
        <w:rPr>
          <w:sz w:val="24"/>
          <w:lang w:val="en-GB"/>
        </w:rPr>
        <w:fldChar w:fldCharType="begin" w:fldLock="1"/>
      </w:r>
      <w:r w:rsidR="00B7258B">
        <w:rPr>
          <w:sz w:val="24"/>
          <w:lang w:val="en-GB"/>
        </w:rPr>
        <w:instrText>ADDIN CSL_CITATION { "citationItems" : [ { "id" : "ITEM-1", "itemData" : { "URL" : "https://web.archive.org/web/20120415134842/http://www.datalifter.com/products.htm", "accessed" : { "date-parts" : [ [ "2018", "2", "18" ] ] }, "author" : [ { "dropping-particle" : "", "family" : "Data Lifter", "given" : "", "non-dropping-particle" : "", "parse-names" : false, "suffix" : "" } ], "container-title" : "Internet Archive WaybackMachine", "id" : "ITEM-1", "issued" : { "date-parts" : [ [ "2012" ] ] }, "title" : "Data Lifter Computer Forensic Software", "type" : "webpage" }, "uris" : [ "http://www.mendeley.com/documents/?uuid=d2bc3daa-6ac5-4111-bdbe-89151bbefb4a" ] } ], "mendeley" : { "formattedCitation" : "[79]", "plainTextFormattedCitation" : "[79]", "previouslyFormattedCitation" : "[79]" }, "properties" : {  }, "schema" : "https://github.com/citation-style-language/schema/raw/master/csl-citation.json" }</w:instrText>
      </w:r>
      <w:r w:rsidRPr="00B15514">
        <w:rPr>
          <w:sz w:val="24"/>
          <w:lang w:val="en-GB"/>
        </w:rPr>
        <w:fldChar w:fldCharType="separate"/>
      </w:r>
      <w:r w:rsidR="008D0918" w:rsidRPr="008D0918">
        <w:rPr>
          <w:noProof/>
          <w:sz w:val="24"/>
          <w:lang w:val="en-GB"/>
        </w:rPr>
        <w:t>[79]</w:t>
      </w:r>
      <w:r w:rsidRPr="00B15514">
        <w:rPr>
          <w:sz w:val="24"/>
          <w:lang w:val="en-GB"/>
        </w:rPr>
        <w:fldChar w:fldCharType="end"/>
      </w:r>
      <w:r w:rsidRPr="00B15514">
        <w:rPr>
          <w:sz w:val="24"/>
          <w:lang w:val="en-GB"/>
        </w:rPr>
        <w:t xml:space="preserve">. The File Extractor Pro add-on was a powerful carving tool used by law enforcement officers </w:t>
      </w:r>
      <w:r w:rsidRPr="00B15514">
        <w:rPr>
          <w:sz w:val="24"/>
          <w:lang w:val="en-GB"/>
        </w:rPr>
        <w:fldChar w:fldCharType="begin" w:fldLock="1"/>
      </w:r>
      <w:r w:rsidR="00B7258B">
        <w:rPr>
          <w:sz w:val="24"/>
          <w:lang w:val="en-GB"/>
        </w:rPr>
        <w:instrText>ADDIN CSL_CITATION { "citationItems" : [ { "id" : "ITEM-1", "itemData" : { "ISBN" : "1439898782", "abstract" : "Approximately 80 percent of the world's population now owns a cell phone, which can hold evidence or contain logs about communications concerning a crime. Cameras, PDAs, and GPS devices can also contain information related to corporate policy infractions and crimes. Aimed to prepare investigators in the public and private sectors, Digital Forensics for Handheld Devices examines both the theoretical and practical aspects of investigating handheld digital devices. This book touches on all areas of mobile device forensics, including topics from the legal, technical, academic, and social aspects o. Preface -- Disclaimer -- Author -- The cell phone -- Digital camera forensics -- The PDAs and digital forensics -- GPS devices -- Corporate investigations on a netbook -- Cell phone investigations by police -- Recovering existing or deleted data from USB devices -- Places to work at investigating mobile devices -- References -- Index.", "author" : [ { "dropping-particle" : "", "family" : "Doherty", "given" : "Eamon P.", "non-dropping-particle" : "", "parse-names" : false, "suffix" : "" } ], "chapter-number" : "2", "container-title" : "Digital forensics for handheld devices", "id" : "ITEM-1", "issued" : { "date-parts" : [ [ "2013" ] ] }, "publisher" : "CRC Press", "publisher-place" : "Boca Raton, FL", "title" : "Case Study: Data Carving with Data Lifter 2", "type" : "chapter" }, "uris" : [ "http://www.mendeley.com/documents/?uuid=33294c4c-3f9f-3210-b4f2-a4495834d6e1" ] } ], "mendeley" : { "formattedCitation" : "[80]", "plainTextFormattedCitation" : "[80]", "previouslyFormattedCitation" : "[80]" }, "properties" : {  }, "schema" : "https://github.com/citation-style-language/schema/raw/master/csl-citation.json" }</w:instrText>
      </w:r>
      <w:r w:rsidRPr="00B15514">
        <w:rPr>
          <w:sz w:val="24"/>
          <w:lang w:val="en-GB"/>
        </w:rPr>
        <w:fldChar w:fldCharType="separate"/>
      </w:r>
      <w:r w:rsidR="008D0918" w:rsidRPr="008D0918">
        <w:rPr>
          <w:noProof/>
          <w:sz w:val="24"/>
          <w:lang w:val="en-GB"/>
        </w:rPr>
        <w:t>[80]</w:t>
      </w:r>
      <w:r w:rsidRPr="00B15514">
        <w:rPr>
          <w:sz w:val="24"/>
          <w:lang w:val="en-GB"/>
        </w:rPr>
        <w:fldChar w:fldCharType="end"/>
      </w:r>
      <w:r w:rsidRPr="00B15514">
        <w:rPr>
          <w:sz w:val="24"/>
          <w:lang w:val="en-GB"/>
        </w:rPr>
        <w:t xml:space="preserve">. The tool features multi-threaded data carving, support for recovering files greater than 2GB, sector-by-sector search and a customer file signature builder </w:t>
      </w:r>
      <w:r w:rsidRPr="00B15514">
        <w:rPr>
          <w:sz w:val="24"/>
          <w:lang w:val="en-GB"/>
        </w:rPr>
        <w:fldChar w:fldCharType="begin" w:fldLock="1"/>
      </w:r>
      <w:r w:rsidR="00B7258B">
        <w:rPr>
          <w:sz w:val="24"/>
          <w:lang w:val="en-GB"/>
        </w:rPr>
        <w:instrText>ADDIN CSL_CITATION { "citationItems" : [ { "id" : "ITEM-1", "itemData" : { "URL" : "https://web.archive.org/web/20120415134842/http://www.datalifter.com/products.htm", "accessed" : { "date-parts" : [ [ "2018", "2", "18" ] ] }, "author" : [ { "dropping-particle" : "", "family" : "Data Lifter", "given" : "", "non-dropping-particle" : "", "parse-names" : false, "suffix" : "" } ], "container-title" : "Internet Archive WaybackMachine", "id" : "ITEM-1", "issued" : { "date-parts" : [ [ "2012" ] ] }, "title" : "Data Lifter Computer Forensic Software", "type" : "webpage" }, "uris" : [ "http://www.mendeley.com/documents/?uuid=d2bc3daa-6ac5-4111-bdbe-89151bbefb4a" ] }, { "id" : "ITEM-2", "itemData" : { "ISBN" : "0080556086", "abstract" : "Includes index. Computer forensics market continues to have major growth. Front Cover; The Best Damn Cybercrime and Digital Forensics Book Period; Copyright Page; Contributing Authors; Contents; Chapter 1: Computer Forensics in Today's World; Chapter 2: Digital Forensics: An Overview; Chapter 3: Developing an Enterprise Digital Investigative/Electronic Discovery Capability; Chapter 4: Integrating a Quality Assurance Program in a Digital Forensic Laboratory; Chapter 5: Balancing E-discovery Challenges with Legal and IT Requirements; Chapter 6: Forensic Software and Hardware; Chapter 7: Incident Response: Live Forensics and Investigations.", "author" : [ { "dropping-particle" : "", "family" : "Wiles", "given" : "Jack.", "non-dropping-particle" : "", "parse-names" : false, "suffix" : "" }, { "dropping-particle" : "", "family" : "Reyes", "given" : "Anthony.", "non-dropping-particle" : "", "parse-names" : false, "suffix" : "" } ], "chapter-number" : "6", "container-title" : "The best damn cybercrime and digital forensics book period", "id" : "ITEM-2", "issued" : { "date-parts" : [ [ "2007" ] ] }, "page" : "699", "publisher" : "Syngress", "publisher-place" : "Burlington, MA", "title" : "Forensic Software and Hardware", "type" : "chapter" }, "uris" : [ "http://www.mendeley.com/documents/?uuid=703d29ae-f305-31e5-baa2-91dfd5979369" ] } ], "mendeley" : { "formattedCitation" : "[79], [81]", "plainTextFormattedCitation" : "[79], [81]", "previouslyFormattedCitation" : "[79], [81]" }, "properties" : {  }, "schema" : "https://github.com/citation-style-language/schema/raw/master/csl-citation.json" }</w:instrText>
      </w:r>
      <w:r w:rsidRPr="00B15514">
        <w:rPr>
          <w:sz w:val="24"/>
          <w:lang w:val="en-GB"/>
        </w:rPr>
        <w:fldChar w:fldCharType="separate"/>
      </w:r>
      <w:r w:rsidR="008D0918" w:rsidRPr="008D0918">
        <w:rPr>
          <w:noProof/>
          <w:sz w:val="24"/>
          <w:lang w:val="en-GB"/>
        </w:rPr>
        <w:t>[79], [81]</w:t>
      </w:r>
      <w:r w:rsidRPr="00B15514">
        <w:rPr>
          <w:sz w:val="24"/>
          <w:lang w:val="en-GB"/>
        </w:rPr>
        <w:fldChar w:fldCharType="end"/>
      </w:r>
      <w:r w:rsidRPr="00B15514">
        <w:rPr>
          <w:sz w:val="24"/>
          <w:lang w:val="en-GB"/>
        </w:rPr>
        <w:t>.</w:t>
      </w:r>
    </w:p>
    <w:p w14:paraId="798C1660" w14:textId="59D81226" w:rsidR="00B15514" w:rsidRPr="00B15514" w:rsidRDefault="00B15514" w:rsidP="00B15514">
      <w:pPr>
        <w:numPr>
          <w:ilvl w:val="0"/>
          <w:numId w:val="23"/>
        </w:numPr>
        <w:spacing w:after="120"/>
        <w:jc w:val="both"/>
        <w:rPr>
          <w:sz w:val="24"/>
          <w:lang w:val="en-GB"/>
        </w:rPr>
      </w:pPr>
      <w:r w:rsidRPr="00B15514">
        <w:rPr>
          <w:sz w:val="24"/>
          <w:lang w:val="en-GB"/>
        </w:rPr>
        <w:t xml:space="preserve">Bulk extractor – An open source file carver developed by Simon L. Garfinkel for Windows and Linux. Bulk extractor is a unique file carving tool that ignores file system structures completely allowing it to theoretically recover files on any digital media. It also features parallel processing to simultaneously carve on different parts of a disk </w:t>
      </w:r>
      <w:r w:rsidRPr="00B15514">
        <w:rPr>
          <w:sz w:val="24"/>
          <w:lang w:val="en-GB"/>
        </w:rPr>
        <w:fldChar w:fldCharType="begin" w:fldLock="1"/>
      </w:r>
      <w:r w:rsidR="00B7258B">
        <w:rPr>
          <w:sz w:val="24"/>
          <w:lang w:val="en-GB"/>
        </w:rPr>
        <w:instrText>ADDIN CSL_CITATION { "citationItems" : [ { "id" : "ITEM-1", "itemData" : { "DOI" : "10.1016/j.cose.2012.09.011", "ISBN" : "0167-4048", "ISSN" : "01674048", "abstract" : "Bulk data analysis eschews file extraction and analysis, common in forensic practice today, and instead processes data in \"bulk,\" recognizing and extracting salient details (\"features\") of use in the typical digital forensics investigation. This article presents the requirements, design and implementation of the bulk-extractor, a high-performance carving and feature extraction tool that uses bulk data analysis to allow the triage and rapid exploitation of digital media. Bulk data analysis and the bulk-extractor are designed to complement traditional forensic approaches, not replace them. The approach and implementation offer several important advances over today's forensic tools, including optimistic decompression of compressed data, context-based stop-lists, and the use of a \"forensic path\" to document both the physical location and forensic transformations necessary to reconstruct extracted evidence. The bulk-extractor is a stream-based forensic tool, meaning that it scans the entire media from beginning to end without seeking the disk head, and is fully parallelized, allowing it to work at the maximum I/O capabilities of the underlying hardware (provided that the system has sufficient CPU resources). Although bulk-extractor was developed as a research prototype, it has proved useful in actual police investigations, two of which this article recounts. \u00a9 2012 Elsevier Ltd. All rights reserved.", "author" : [ { "dropping-particle" : "", "family" : "Garfinkel", "given" : "Simson L", "non-dropping-particle" : "", "parse-names" : false, "suffix" : "" } ], "container-title" : "Computers and Security", "id" : "ITEM-1", "issued" : { "date-parts" : [ [ "2013" ] ] }, "page" : "56-72", "title" : "Digital media triage with bulk data analysis and bulk-extractor", "type" : "article-journal", "volume" : "32" }, "uris" : [ "http://www.mendeley.com/documents/?uuid=470f93fd-15f3-34c2-be20-d1187c28d1d3" ] } ], "mendeley" : { "formattedCitation" : "[82]", "plainTextFormattedCitation" : "[82]", "previouslyFormattedCitation" : "[82]" }, "properties" : {  }, "schema" : "https://github.com/citation-style-language/schema/raw/master/csl-citation.json" }</w:instrText>
      </w:r>
      <w:r w:rsidRPr="00B15514">
        <w:rPr>
          <w:sz w:val="24"/>
          <w:lang w:val="en-GB"/>
        </w:rPr>
        <w:fldChar w:fldCharType="separate"/>
      </w:r>
      <w:r w:rsidR="008D0918" w:rsidRPr="008D0918">
        <w:rPr>
          <w:noProof/>
          <w:sz w:val="24"/>
          <w:lang w:val="en-GB"/>
        </w:rPr>
        <w:t>[82]</w:t>
      </w:r>
      <w:r w:rsidRPr="00B15514">
        <w:rPr>
          <w:sz w:val="24"/>
          <w:lang w:val="en-GB"/>
        </w:rPr>
        <w:fldChar w:fldCharType="end"/>
      </w:r>
      <w:r w:rsidRPr="00B15514">
        <w:rPr>
          <w:sz w:val="24"/>
          <w:lang w:val="en-GB"/>
        </w:rPr>
        <w:t xml:space="preserve">. </w:t>
      </w:r>
    </w:p>
    <w:p w14:paraId="0E4347E8" w14:textId="21DE1D17" w:rsidR="00B15514" w:rsidRPr="00B15514" w:rsidRDefault="00B15514" w:rsidP="00B15514">
      <w:pPr>
        <w:numPr>
          <w:ilvl w:val="0"/>
          <w:numId w:val="23"/>
        </w:numPr>
        <w:spacing w:after="120"/>
        <w:jc w:val="both"/>
        <w:rPr>
          <w:sz w:val="24"/>
          <w:lang w:val="en-GB"/>
        </w:rPr>
      </w:pPr>
      <w:proofErr w:type="spellStart"/>
      <w:r w:rsidRPr="00B15514">
        <w:rPr>
          <w:sz w:val="24"/>
          <w:lang w:val="en-GB"/>
        </w:rPr>
        <w:lastRenderedPageBreak/>
        <w:t>EVTXtract</w:t>
      </w:r>
      <w:proofErr w:type="spellEnd"/>
      <w:r w:rsidRPr="00B15514">
        <w:rPr>
          <w:sz w:val="24"/>
          <w:lang w:val="en-GB"/>
        </w:rPr>
        <w:t xml:space="preserve"> – An open source Microsoft Windows XML Event Log (EVTX) recovery tool developed by Willi </w:t>
      </w:r>
      <w:proofErr w:type="spellStart"/>
      <w:r w:rsidRPr="00B15514">
        <w:rPr>
          <w:sz w:val="24"/>
          <w:lang w:val="en-GB"/>
        </w:rPr>
        <w:t>Ballenthin</w:t>
      </w:r>
      <w:proofErr w:type="spellEnd"/>
      <w:r w:rsidRPr="00B15514">
        <w:rPr>
          <w:sz w:val="24"/>
          <w:lang w:val="en-GB"/>
        </w:rPr>
        <w:t xml:space="preserve"> for Windows, Linux and MacOS. A tool designed to aid the recovery of </w:t>
      </w:r>
      <w:r w:rsidR="00994BB1">
        <w:rPr>
          <w:sz w:val="24"/>
          <w:lang w:val="en-GB"/>
        </w:rPr>
        <w:t xml:space="preserve">deleted </w:t>
      </w:r>
      <w:r w:rsidRPr="00B15514">
        <w:rPr>
          <w:sz w:val="24"/>
          <w:lang w:val="en-GB"/>
        </w:rPr>
        <w:t xml:space="preserve">Windows Event Log files that were previously hard to recover </w:t>
      </w:r>
      <w:r w:rsidRPr="00B15514">
        <w:rPr>
          <w:sz w:val="24"/>
          <w:lang w:val="en-GB"/>
        </w:rPr>
        <w:fldChar w:fldCharType="begin" w:fldLock="1"/>
      </w:r>
      <w:r w:rsidR="00B7258B">
        <w:rPr>
          <w:sz w:val="24"/>
          <w:lang w:val="en-GB"/>
        </w:rPr>
        <w:instrText>ADDIN CSL_CITATION { "citationItems" : [ { "id" : "ITEM-1", "itemData" : { "URL" : "https://github.com/williballenthin/EVTXtract", "accessed" : { "date-parts" : [ [ "2018", "2", "17" ] ] }, "author" : [ { "dropping-particle" : "", "family" : "Ballenthin", "given" : "Willi", "non-dropping-particle" : "", "parse-names" : false, "suffix" : "" } ], "container-title" : "GitHub", "id" : "ITEM-1", "issued" : { "date-parts" : [ [ "2017" ] ] }, "title" : "EVTXtract", "type" : "webpage" }, "uris" : [ "http://www.mendeley.com/documents/?uuid=6c413cba-3f57-4814-8a2f-a94dce2da3ec" ] } ], "mendeley" : { "formattedCitation" : "[83]", "plainTextFormattedCitation" : "[83]", "previouslyFormattedCitation" : "[83]" }, "properties" : {  }, "schema" : "https://github.com/citation-style-language/schema/raw/master/csl-citation.json" }</w:instrText>
      </w:r>
      <w:r w:rsidRPr="00B15514">
        <w:rPr>
          <w:sz w:val="24"/>
          <w:lang w:val="en-GB"/>
        </w:rPr>
        <w:fldChar w:fldCharType="separate"/>
      </w:r>
      <w:r w:rsidR="008D0918" w:rsidRPr="008D0918">
        <w:rPr>
          <w:noProof/>
          <w:sz w:val="24"/>
          <w:lang w:val="en-GB"/>
        </w:rPr>
        <w:t>[83]</w:t>
      </w:r>
      <w:r w:rsidRPr="00B15514">
        <w:rPr>
          <w:sz w:val="24"/>
          <w:lang w:val="en-GB"/>
        </w:rPr>
        <w:fldChar w:fldCharType="end"/>
      </w:r>
      <w:r w:rsidRPr="00B15514">
        <w:rPr>
          <w:sz w:val="24"/>
          <w:lang w:val="en-GB"/>
        </w:rPr>
        <w:t>.</w:t>
      </w:r>
    </w:p>
    <w:p w14:paraId="462A3977" w14:textId="73770ADD" w:rsidR="00B15514" w:rsidRPr="00B15514" w:rsidRDefault="00B15514" w:rsidP="00B15514">
      <w:pPr>
        <w:spacing w:after="120"/>
        <w:ind w:firstLine="288"/>
        <w:jc w:val="both"/>
        <w:rPr>
          <w:sz w:val="24"/>
          <w:lang w:val="en-GB"/>
        </w:rPr>
      </w:pPr>
      <w:r w:rsidRPr="00B15514">
        <w:rPr>
          <w:sz w:val="24"/>
          <w:lang w:val="en-GB"/>
        </w:rPr>
        <w:t xml:space="preserve">File carving is useful to investigators as criminals will always try to delete evidence of illicit activities </w:t>
      </w:r>
      <w:r w:rsidRPr="00B15514">
        <w:rPr>
          <w:sz w:val="24"/>
          <w:lang w:val="en-GB"/>
        </w:rPr>
        <w:fldChar w:fldCharType="begin" w:fldLock="1"/>
      </w:r>
      <w:r w:rsidR="00B7258B">
        <w:rPr>
          <w:sz w:val="24"/>
          <w:lang w:val="en-GB"/>
        </w:rPr>
        <w:instrText>ADDIN CSL_CITATION { "citationItems" : [ { "id" : "ITEM-1", "itemData" : { "URL" : "http://resources.infosecinstitute.com/file-carving/", "accessed" : { "date-parts" : [ [ "2018", "2", "17" ] ] }, "author" : [ { "dropping-particle" : "", "family" : "Infosec Institute", "given" : "", "non-dropping-particle" : "", "parse-names" : false, "suffix" : "" } ], "container-title" : "resources.infosecinstitute.com", "id" : "ITEM-1", "issued" : { "date-parts" : [ [ "2013" ] ] }, "title" : "File Carving", "type" : "webpage" }, "uris" : [ "http://www.mendeley.com/documents/?uuid=136bc952-3194-3f94-883c-93cde398e525" ] } ], "mendeley" : { "formattedCitation" : "[72]", "plainTextFormattedCitation" : "[72]", "previouslyFormattedCitation" : "[72]" }, "properties" : {  }, "schema" : "https://github.com/citation-style-language/schema/raw/master/csl-citation.json" }</w:instrText>
      </w:r>
      <w:r w:rsidRPr="00B15514">
        <w:rPr>
          <w:sz w:val="24"/>
          <w:lang w:val="en-GB"/>
        </w:rPr>
        <w:fldChar w:fldCharType="separate"/>
      </w:r>
      <w:r w:rsidR="008D0918" w:rsidRPr="008D0918">
        <w:rPr>
          <w:noProof/>
          <w:sz w:val="24"/>
          <w:lang w:val="en-GB"/>
        </w:rPr>
        <w:t>[72]</w:t>
      </w:r>
      <w:r w:rsidRPr="00B15514">
        <w:rPr>
          <w:sz w:val="24"/>
          <w:lang w:val="en-GB"/>
        </w:rPr>
        <w:fldChar w:fldCharType="end"/>
      </w:r>
      <w:r w:rsidRPr="00B15514">
        <w:rPr>
          <w:sz w:val="24"/>
          <w:lang w:val="en-GB"/>
        </w:rPr>
        <w:t>.</w:t>
      </w:r>
    </w:p>
    <w:p w14:paraId="5CEB6E2F" w14:textId="77777777" w:rsidR="00B15514" w:rsidRPr="00B15514" w:rsidRDefault="00B15514" w:rsidP="00B15514">
      <w:pPr>
        <w:keepNext/>
        <w:keepLines/>
        <w:numPr>
          <w:ilvl w:val="1"/>
          <w:numId w:val="4"/>
        </w:numPr>
        <w:spacing w:before="120" w:after="60"/>
        <w:jc w:val="left"/>
        <w:outlineLvl w:val="1"/>
        <w:rPr>
          <w:i/>
          <w:iCs/>
          <w:noProof/>
          <w:sz w:val="24"/>
          <w:lang w:val="en-GB"/>
        </w:rPr>
      </w:pPr>
      <w:r w:rsidRPr="00B15514">
        <w:rPr>
          <w:i/>
          <w:iCs/>
          <w:noProof/>
          <w:sz w:val="24"/>
          <w:lang w:val="en-GB"/>
        </w:rPr>
        <w:t>Mobile Forensics</w:t>
      </w:r>
    </w:p>
    <w:p w14:paraId="4EEEE6C0" w14:textId="5262C175" w:rsidR="00B15514" w:rsidRPr="00B15514" w:rsidRDefault="00B15514" w:rsidP="00B15514">
      <w:pPr>
        <w:spacing w:after="120"/>
        <w:ind w:firstLine="289"/>
        <w:jc w:val="both"/>
        <w:rPr>
          <w:sz w:val="24"/>
          <w:lang w:val="en-GB"/>
        </w:rPr>
      </w:pPr>
      <w:r w:rsidRPr="00B15514">
        <w:rPr>
          <w:sz w:val="24"/>
          <w:lang w:val="en-GB"/>
        </w:rPr>
        <w:t xml:space="preserve">Mobile device forensics is a vast and complex specialism of computer forensics. It is especially relevant as upon apprehension of a suspect a smartphone is likely to be the first and easiest device to obtain by an investigator. Mobile forensics has also received significant media attention due to the Federal Bureau of Investigation (FBI) and Apple encryption dispute in 2016 </w:t>
      </w:r>
      <w:r w:rsidRPr="00B15514">
        <w:rPr>
          <w:sz w:val="24"/>
          <w:lang w:val="en-GB"/>
        </w:rPr>
        <w:fldChar w:fldCharType="begin" w:fldLock="1"/>
      </w:r>
      <w:r w:rsidR="00B7258B">
        <w:rPr>
          <w:sz w:val="24"/>
          <w:lang w:val="en-GB"/>
        </w:rPr>
        <w:instrText>ADDIN CSL_CITATION { "citationItems" : [ { "id" : "ITEM-1", "itemData" : { "URL" : "https://www.theguardian.com/technology/2016/mar/28/apple-fbi-case-dropped-san-bernardino-iphone", "accessed" : { "date-parts" : [ [ "2018", "2", "19" ] ] }, "author" : [ { "dropping-particle" : "", "family" : "Yadron", "given" : "Danny", "non-dropping-particle" : "", "parse-names" : false, "suffix" : "" } ], "container-title" : "The Guardian", "id" : "ITEM-1", "issued" : { "date-parts" : [ [ "2016" ] ] }, "title" : "San Bernardino iPhone: US ends Apple case after accessing data without assistance", "type" : "webpage" }, "uris" : [ "http://www.mendeley.com/documents/?uuid=5269d260-d2a7-357e-8c33-a06d69529600" ] }, { "id" : "ITEM-2", "itemData" : { "URL" : "https://www.zdziarski.com/blog/?p=5966", "accessed" : { "date-parts" : [ [ "2018", "2", "18" ] ] }, "author" : [ { "dropping-particle" : "", "family" : "Zdziarski", "given" : "Jonathan", "non-dropping-particle" : "", "parse-names" : false, "suffix" : "" } ], "container-title" : "Zdziarski's Blog of Things", "id" : "ITEM-2", "issued" : { "date-parts" : [ [ "2016" ] ] }, "title" : "My Take on FBI\u2019s \u201cAlternative\u201d Method", "type" : "webpage" }, "uris" : [ "http://www.mendeley.com/documents/?uuid=2925afc5-75e8-369c-90fb-1475b399a6ce" ] } ], "mendeley" : { "formattedCitation" : "[84], [85]", "plainTextFormattedCitation" : "[84], [85]", "previouslyFormattedCitation" : "[84], [85]" }, "properties" : {  }, "schema" : "https://github.com/citation-style-language/schema/raw/master/csl-citation.json" }</w:instrText>
      </w:r>
      <w:r w:rsidRPr="00B15514">
        <w:rPr>
          <w:sz w:val="24"/>
          <w:lang w:val="en-GB"/>
        </w:rPr>
        <w:fldChar w:fldCharType="separate"/>
      </w:r>
      <w:r w:rsidR="008D0918" w:rsidRPr="008D0918">
        <w:rPr>
          <w:noProof/>
          <w:sz w:val="24"/>
          <w:lang w:val="en-GB"/>
        </w:rPr>
        <w:t>[84], [85]</w:t>
      </w:r>
      <w:r w:rsidRPr="00B15514">
        <w:rPr>
          <w:sz w:val="24"/>
          <w:lang w:val="en-GB"/>
        </w:rPr>
        <w:fldChar w:fldCharType="end"/>
      </w:r>
      <w:r w:rsidRPr="00B15514">
        <w:rPr>
          <w:sz w:val="24"/>
          <w:lang w:val="en-GB"/>
        </w:rPr>
        <w:t xml:space="preserve">. </w:t>
      </w:r>
    </w:p>
    <w:p w14:paraId="3E17403F" w14:textId="5DD9D186" w:rsidR="00B15514" w:rsidRPr="00B15514" w:rsidRDefault="00B15514" w:rsidP="00B15514">
      <w:pPr>
        <w:spacing w:after="120"/>
        <w:ind w:firstLine="289"/>
        <w:jc w:val="both"/>
        <w:rPr>
          <w:sz w:val="24"/>
          <w:lang w:val="en-GB"/>
        </w:rPr>
      </w:pPr>
      <w:r w:rsidRPr="00B15514">
        <w:rPr>
          <w:sz w:val="24"/>
          <w:lang w:val="en-GB"/>
        </w:rPr>
        <w:t xml:space="preserve">It should be noted that mobile forensics is no longer as easy as it was in the past. This is due to iOS and Android devices now being fully encrypted by default </w:t>
      </w:r>
      <w:r w:rsidRPr="00B15514">
        <w:rPr>
          <w:sz w:val="24"/>
          <w:lang w:val="en-GB"/>
        </w:rPr>
        <w:fldChar w:fldCharType="begin" w:fldLock="1"/>
      </w:r>
      <w:r w:rsidR="00B7258B">
        <w:rPr>
          <w:sz w:val="24"/>
          <w:lang w:val="en-GB"/>
        </w:rPr>
        <w:instrText>ADDIN CSL_CITATION { "citationItems" : [ { "id" : "ITEM-1", "itemData" : { "URL" : "https://blog.elcomsoft.com/2015/11/extracting-data-from-locked-iphones/", "accessed" : { "date-parts" : [ [ "2018", "2", "18" ] ] }, "author" : [ { "dropping-particle" : "", "family" : "Katalov", "given" : "Vladimir", "non-dropping-particle" : "", "parse-names" : false, "suffix" : "" } ], "container-title" : "ElcomSoft blog", "id" : "ITEM-1", "issued" : { "date-parts" : [ [ "2015" ] ] }, "title" : "Extracting Data from Locked iPhones", "type" : "webpage" }, "uris" : [ "http://www.mendeley.com/documents/?uuid=72b1701d-ec2d-3d04-acb1-5b44d8d59e8d" ] }, { "id" : "ITEM-2", "itemData" : { "URL" : "https://blog.elcomsoft.com/2017/05/android-encryption-demystified/", "accessed" : { "date-parts" : [ [ "2018", "2", "18" ] ] }, "author" : [ { "dropping-particle" : "", "family" : "Afonin", "given" : "Oleg", "non-dropping-particle" : "", "parse-names" : false, "suffix" : "" } ], "container-title" : "blog.elcomsoft.com", "id" : "ITEM-2", "issued" : { "date-parts" : [ [ "2017" ] ] }, "title" : "Android Encryption Demystified", "type" : "webpage" }, "uris" : [ "http://www.mendeley.com/documents/?uuid=d6b40f94-b419-3b71-942e-263df9255096" ] } ], "mendeley" : { "formattedCitation" : "[86], [87]", "plainTextFormattedCitation" : "[86], [87]", "previouslyFormattedCitation" : "[86], [87]" }, "properties" : {  }, "schema" : "https://github.com/citation-style-language/schema/raw/master/csl-citation.json" }</w:instrText>
      </w:r>
      <w:r w:rsidRPr="00B15514">
        <w:rPr>
          <w:sz w:val="24"/>
          <w:lang w:val="en-GB"/>
        </w:rPr>
        <w:fldChar w:fldCharType="separate"/>
      </w:r>
      <w:r w:rsidR="008D0918" w:rsidRPr="008D0918">
        <w:rPr>
          <w:noProof/>
          <w:sz w:val="24"/>
          <w:lang w:val="en-GB"/>
        </w:rPr>
        <w:t>[86], [87]</w:t>
      </w:r>
      <w:r w:rsidRPr="00B15514">
        <w:rPr>
          <w:sz w:val="24"/>
          <w:lang w:val="en-GB"/>
        </w:rPr>
        <w:fldChar w:fldCharType="end"/>
      </w:r>
      <w:r w:rsidR="00994BB1">
        <w:rPr>
          <w:sz w:val="24"/>
          <w:lang w:val="en-GB"/>
        </w:rPr>
        <w:t>,</w:t>
      </w:r>
      <w:r w:rsidRPr="00B15514">
        <w:rPr>
          <w:sz w:val="24"/>
          <w:lang w:val="en-GB"/>
        </w:rPr>
        <w:t xml:space="preserve"> with only a PIN password or pattern needed to restrict access; such encryption is a big problem and hindrance for investigators. This is because no software on the market can break or decrypt current Android and iOS devices to gain any meaningful data </w:t>
      </w:r>
      <w:r w:rsidRPr="00B15514">
        <w:rPr>
          <w:sz w:val="24"/>
          <w:lang w:val="en-GB"/>
        </w:rPr>
        <w:fldChar w:fldCharType="begin" w:fldLock="1"/>
      </w:r>
      <w:r w:rsidR="00B7258B">
        <w:rPr>
          <w:sz w:val="24"/>
          <w:lang w:val="en-GB"/>
        </w:rPr>
        <w:instrText>ADDIN CSL_CITATION { "citationItems" : [ { "id" : "ITEM-1", "itemData" : { "URL" : "https://blog.elcomsoft.com/2017/05/android-encryption-demystified/", "accessed" : { "date-parts" : [ [ "2018", "2", "18" ] ] }, "author" : [ { "dropping-particle" : "", "family" : "Afonin", "given" : "Oleg", "non-dropping-particle" : "", "parse-names" : false, "suffix" : "" } ], "container-title" : "blog.elcomsoft.com", "id" : "ITEM-1", "issued" : { "date-parts" : [ [ "2017" ] ] }, "title" : "Android Encryption Demystified", "type" : "webpage" }, "uris" : [ "http://www.mendeley.com/documents/?uuid=d6b40f94-b419-3b71-942e-263df9255096" ] }, { "id" : "ITEM-2", "itemData" : { "URL" : "https://motherboard.vice.com/en_us/article/78kadd/here-are-the-terms-for-cellebrites-iphone-unlocking-service", "accessed" : { "date-parts" : [ [ "2018", "2", "18" ] ] }, "author" : [ { "dropping-particle" : "", "family" : "Cox", "given" : "Joseph", "non-dropping-particle" : "", "parse-names" : false, "suffix" : "" } ], "container-title" : "Motherboard", "id" : "ITEM-2", "issued" : { "date-parts" : [ [ "2017" ] ] }, "title" : "Here Are the Terms for Cellebrite's iPhone Unlocking Service", "type" : "webpage" }, "uris" : [ "http://www.mendeley.com/documents/?uuid=ff2e48b0-f0c7-3a63-8324-59b5865364f2" ] }, { "id" : "ITEM-3", "itemData" : { "URL" : "https://www.macrumors.com/2017/02/24/cellebrite-lawful-unlocking-iphone-6/", "accessed" : { "date-parts" : [ [ "2018", "2", "18" ] ] }, "author" : [ { "dropping-particle" : "", "family" : "Broussard", "given" : "Mitchel", "non-dropping-particle" : "", "parse-names" : false, "suffix" : "" } ], "container-title" : "Mac Rumors", "id" : "ITEM-3", "issued" : { "date-parts" : [ [ "2017" ] ] }, "title" : "Cellebrite Says it Now Supports 'Lawful Unlocking' of iPhone 6 and Older Models", "type" : "webpage" }, "uris" : [ "http://www.mendeley.com/documents/?uuid=7ebee8d5-88af-3f28-867e-fdec1dfcf319" ] }, { "id" : "ITEM-4", "itemData" : { "URL" : "https://blog.elcomsoft.com/2015/11/extracting-data-from-locked-iphones/", "accessed" : { "date-parts" : [ [ "2018", "2", "18" ] ] }, "author" : [ { "dropping-particle" : "", "family" : "Katalov", "given" : "Vladimir", "non-dropping-particle" : "", "parse-names" : false, "suffix" : "" } ], "container-title" : "ElcomSoft blog", "id" : "ITEM-4", "issued" : { "date-parts" : [ [ "2015" ] ] }, "title" : "Extracting Data from Locked iPhones", "type" : "webpage" }, "uris" : [ "http://www.mendeley.com/documents/?uuid=72b1701d-ec2d-3d04-acb1-5b44d8d59e8d" ] }, { "id" : "ITEM-5", "itemData" : { "URL" : "http://www.idownloadblog.com/2016/12/23/heres-everything-cellebrites-forensic-tool-can-extract-from-iphones/", "accessed" : { "date-parts" : [ [ "2018", "2", "18" ] ] }, "author" : [ { "dropping-particle" : "", "family" : "Zibreg", "given" : "Christian", "non-dropping-particle" : "", "parse-names" : false, "suffix" : "" } ], "container-title" : "iDB", "id" : "ITEM-5", "issued" : { "date-parts" : [ [ "2016" ] ] }, "title" : "Here's everything Cellebrite's forensic tool can extract from iPhones", "type" : "webpage" }, "uris" : [ "http://www.mendeley.com/documents/?uuid=01b36022-3be6-3834-a6b2-10949166a078" ] } ], "mendeley" : { "formattedCitation" : "[86]\u2013[90]", "plainTextFormattedCitation" : "[86]\u2013[90]", "previouslyFormattedCitation" : "[86]\u2013[90]" }, "properties" : {  }, "schema" : "https://github.com/citation-style-language/schema/raw/master/csl-citation.json" }</w:instrText>
      </w:r>
      <w:r w:rsidRPr="00B15514">
        <w:rPr>
          <w:sz w:val="24"/>
          <w:lang w:val="en-GB"/>
        </w:rPr>
        <w:fldChar w:fldCharType="separate"/>
      </w:r>
      <w:r w:rsidR="008D0918" w:rsidRPr="008D0918">
        <w:rPr>
          <w:noProof/>
          <w:sz w:val="24"/>
          <w:lang w:val="en-GB"/>
        </w:rPr>
        <w:t>[86]–[90]</w:t>
      </w:r>
      <w:r w:rsidRPr="00B15514">
        <w:rPr>
          <w:sz w:val="24"/>
          <w:lang w:val="en-GB"/>
        </w:rPr>
        <w:fldChar w:fldCharType="end"/>
      </w:r>
      <w:r w:rsidRPr="00B15514">
        <w:rPr>
          <w:sz w:val="24"/>
          <w:lang w:val="en-GB"/>
        </w:rPr>
        <w:t xml:space="preserve">. The FBI were able to break into an iPhone 5c using undisclosed methods in 2016 </w:t>
      </w:r>
      <w:r w:rsidRPr="00B15514">
        <w:rPr>
          <w:sz w:val="24"/>
          <w:lang w:val="en-GB"/>
        </w:rPr>
        <w:fldChar w:fldCharType="begin" w:fldLock="1"/>
      </w:r>
      <w:r w:rsidR="00B7258B">
        <w:rPr>
          <w:sz w:val="24"/>
          <w:lang w:val="en-GB"/>
        </w:rPr>
        <w:instrText>ADDIN CSL_CITATION { "citationItems" : [ { "id" : "ITEM-1", "itemData" : { "URL" : "https://www.theguardian.com/technology/2016/mar/28/apple-fbi-case-dropped-san-bernardino-iphone", "accessed" : { "date-parts" : [ [ "2018", "2", "19" ] ] }, "author" : [ { "dropping-particle" : "", "family" : "Yadron", "given" : "Danny", "non-dropping-particle" : "", "parse-names" : false, "suffix" : "" } ], "container-title" : "The Guardian", "id" : "ITEM-1", "issued" : { "date-parts" : [ [ "2016" ] ] }, "title" : "San Bernardino iPhone: US ends Apple case after accessing data without assistance", "type" : "webpage" }, "uris" : [ "http://www.mendeley.com/documents/?uuid=5269d260-d2a7-357e-8c33-a06d69529600" ] } ], "mendeley" : { "formattedCitation" : "[84]", "plainTextFormattedCitation" : "[84]", "previouslyFormattedCitation" : "[84]" }, "properties" : {  }, "schema" : "https://github.com/citation-style-language/schema/raw/master/csl-citation.json" }</w:instrText>
      </w:r>
      <w:r w:rsidRPr="00B15514">
        <w:rPr>
          <w:sz w:val="24"/>
          <w:lang w:val="en-GB"/>
        </w:rPr>
        <w:fldChar w:fldCharType="separate"/>
      </w:r>
      <w:r w:rsidR="008D0918" w:rsidRPr="008D0918">
        <w:rPr>
          <w:noProof/>
          <w:sz w:val="24"/>
          <w:lang w:val="en-GB"/>
        </w:rPr>
        <w:t>[84]</w:t>
      </w:r>
      <w:r w:rsidRPr="00B15514">
        <w:rPr>
          <w:sz w:val="24"/>
          <w:lang w:val="en-GB"/>
        </w:rPr>
        <w:fldChar w:fldCharType="end"/>
      </w:r>
      <w:r w:rsidRPr="00B15514">
        <w:rPr>
          <w:sz w:val="24"/>
          <w:lang w:val="en-GB"/>
        </w:rPr>
        <w:t xml:space="preserve">. </w:t>
      </w:r>
      <w:proofErr w:type="spellStart"/>
      <w:r w:rsidRPr="00B15514">
        <w:rPr>
          <w:sz w:val="24"/>
          <w:lang w:val="en-GB"/>
        </w:rPr>
        <w:t>Zdziarski</w:t>
      </w:r>
      <w:proofErr w:type="spellEnd"/>
      <w:r w:rsidRPr="00B15514">
        <w:rPr>
          <w:sz w:val="24"/>
          <w:lang w:val="en-GB"/>
        </w:rPr>
        <w:t xml:space="preserve"> one of the leading experts in iOS forensics proposed a number of plausible methods that may have been used by the FBI, with a NAND flash mirroring technique being the most likely </w:t>
      </w:r>
      <w:r w:rsidRPr="00B15514">
        <w:rPr>
          <w:sz w:val="24"/>
          <w:lang w:val="en-GB"/>
        </w:rPr>
        <w:fldChar w:fldCharType="begin" w:fldLock="1"/>
      </w:r>
      <w:r w:rsidR="00B7258B">
        <w:rPr>
          <w:sz w:val="24"/>
          <w:lang w:val="en-GB"/>
        </w:rPr>
        <w:instrText>ADDIN CSL_CITATION { "citationItems" : [ { "id" : "ITEM-1", "itemData" : { "URL" : "https://www.zdziarski.com/blog/?p=5966", "accessed" : { "date-parts" : [ [ "2018", "2", "18" ] ] }, "author" : [ { "dropping-particle" : "", "family" : "Zdziarski", "given" : "Jonathan", "non-dropping-particle" : "", "parse-names" : false, "suffix" : "" } ], "container-title" : "Zdziarski's Blog of Things", "id" : "ITEM-1", "issued" : { "date-parts" : [ [ "2016" ] ] }, "title" : "My Take on FBI\u2019s \u201cAlternative\u201d Method", "type" : "webpage" }, "uris" : [ "http://www.mendeley.com/documents/?uuid=2925afc5-75e8-369c-90fb-1475b399a6ce" ] } ], "mendeley" : { "formattedCitation" : "[85]", "plainTextFormattedCitation" : "[85]", "previouslyFormattedCitation" : "[85]" }, "properties" : {  }, "schema" : "https://github.com/citation-style-language/schema/raw/master/csl-citation.json" }</w:instrText>
      </w:r>
      <w:r w:rsidRPr="00B15514">
        <w:rPr>
          <w:sz w:val="24"/>
          <w:lang w:val="en-GB"/>
        </w:rPr>
        <w:fldChar w:fldCharType="separate"/>
      </w:r>
      <w:r w:rsidR="008D0918" w:rsidRPr="008D0918">
        <w:rPr>
          <w:noProof/>
          <w:sz w:val="24"/>
          <w:lang w:val="en-GB"/>
        </w:rPr>
        <w:t>[85]</w:t>
      </w:r>
      <w:r w:rsidRPr="00B15514">
        <w:rPr>
          <w:sz w:val="24"/>
          <w:lang w:val="en-GB"/>
        </w:rPr>
        <w:fldChar w:fldCharType="end"/>
      </w:r>
      <w:r w:rsidRPr="00B15514">
        <w:rPr>
          <w:sz w:val="24"/>
          <w:lang w:val="en-GB"/>
        </w:rPr>
        <w:t xml:space="preserve">. Non-state funded investigators currently have to hope that a device is not password protected; a device has been rooted or is old and vulnerable to exploits (which is very much the case for Android devices) </w:t>
      </w:r>
      <w:r w:rsidRPr="00B15514">
        <w:rPr>
          <w:sz w:val="24"/>
          <w:lang w:val="en-GB"/>
        </w:rPr>
        <w:fldChar w:fldCharType="begin" w:fldLock="1"/>
      </w:r>
      <w:r w:rsidR="00B7258B">
        <w:rPr>
          <w:sz w:val="24"/>
          <w:lang w:val="en-GB"/>
        </w:rPr>
        <w:instrText>ADDIN CSL_CITATION { "citationItems" : [ { "id" : "ITEM-1", "itemData" : { "URL" : "http://www.idownloadblog.com/2016/12/23/heres-everything-cellebrites-forensic-tool-can-extract-from-iphones/", "accessed" : { "date-parts" : [ [ "2018", "2", "18" ] ] }, "author" : [ { "dropping-particle" : "", "family" : "Zibreg", "given" : "Christian", "non-dropping-particle" : "", "parse-names" : false, "suffix" : "" } ], "container-title" : "iDB", "id" : "ITEM-1", "issued" : { "date-parts" : [ [ "2016" ] ] }, "title" : "Here's everything Cellebrite's forensic tool can extract from iPhones", "type" : "webpage" }, "uris" : [ "http://www.mendeley.com/documents/?uuid=01b36022-3be6-3834-a6b2-10949166a078" ] }, { "id" : "ITEM-2", "itemData" : { "URL" : "https://blog.elcomsoft.com/2015/11/extracting-data-from-locked-iphones/", "accessed" : { "date-parts" : [ [ "2018", "2", "18" ] ] }, "author" : [ { "dropping-particle" : "", "family" : "Katalov", "given" : "Vladimir", "non-dropping-particle" : "", "parse-names" : false, "suffix" : "" } ], "container-title" : "ElcomSoft blog", "id" : "ITEM-2", "issued" : { "date-parts" : [ [ "2015" ] ] }, "title" : "Extracting Data from Locked iPhones", "type" : "webpage" }, "uris" : [ "http://www.mendeley.com/documents/?uuid=72b1701d-ec2d-3d04-acb1-5b44d8d59e8d" ] }, { "id" : "ITEM-3", "itemData" : { "URL" : "https://www.theregister.co.uk/2016/07/01/turns_out_breaking_android_fulldisk_encryption_is_easy_with_the_right_code/?page=1", "accessed" : { "date-parts" : [ [ "2018", "2", "18" ] ] }, "author" : [ { "dropping-particle" : "", "family" : "Thomson", "given" : "Iain", "non-dropping-particle" : "", "parse-names" : false, "suffix" : "" } ], "container-title" : "The Register", "id" : "ITEM-3", "issued" : { "date-parts" : [ [ "2016" ] ] }, "title" : "Cracking Android's full-disk encryption is easy on millions of phones \u2013 with a little patience", "type" : "webpage" }, "uris" : [ "http://www.mendeley.com/documents/?uuid=7a7f4b7a-1f50-3c58-9f1e-936e46b5e61a" ] } ], "mendeley" : { "formattedCitation" : "[86], [90], [91]", "plainTextFormattedCitation" : "[86], [90], [91]", "previouslyFormattedCitation" : "[86], [90], [91]" }, "properties" : {  }, "schema" : "https://github.com/citation-style-language/schema/raw/master/csl-citation.json" }</w:instrText>
      </w:r>
      <w:r w:rsidRPr="00B15514">
        <w:rPr>
          <w:sz w:val="24"/>
          <w:lang w:val="en-GB"/>
        </w:rPr>
        <w:fldChar w:fldCharType="separate"/>
      </w:r>
      <w:r w:rsidR="008D0918" w:rsidRPr="008D0918">
        <w:rPr>
          <w:noProof/>
          <w:sz w:val="24"/>
          <w:lang w:val="en-GB"/>
        </w:rPr>
        <w:t>[86], [90], [91]</w:t>
      </w:r>
      <w:r w:rsidRPr="00B15514">
        <w:rPr>
          <w:sz w:val="24"/>
          <w:lang w:val="en-GB"/>
        </w:rPr>
        <w:fldChar w:fldCharType="end"/>
      </w:r>
      <w:r w:rsidRPr="00B15514">
        <w:rPr>
          <w:sz w:val="24"/>
          <w:lang w:val="en-GB"/>
        </w:rPr>
        <w:t xml:space="preserve">. In the above examples, physical and logical extraction of device data will yield good results in terms of useful data </w:t>
      </w:r>
      <w:r w:rsidR="00994BB1">
        <w:rPr>
          <w:sz w:val="24"/>
          <w:lang w:val="en-GB"/>
        </w:rPr>
        <w:t>(</w:t>
      </w:r>
      <w:r w:rsidRPr="00B15514">
        <w:rPr>
          <w:sz w:val="24"/>
          <w:lang w:val="en-GB"/>
        </w:rPr>
        <w:t>e.g. call detail records, global positioning system (GPS) data, app data, Short Message Service (SMS) and photo/video evidence</w:t>
      </w:r>
      <w:r w:rsidR="00994BB1">
        <w:rPr>
          <w:sz w:val="24"/>
          <w:lang w:val="en-GB"/>
        </w:rPr>
        <w:t>)</w:t>
      </w:r>
      <w:r w:rsidRPr="00B15514">
        <w:rPr>
          <w:sz w:val="24"/>
          <w:lang w:val="en-GB"/>
        </w:rPr>
        <w:t xml:space="preserve"> </w:t>
      </w:r>
      <w:r w:rsidRPr="00B15514">
        <w:rPr>
          <w:sz w:val="24"/>
          <w:lang w:val="en-GB"/>
        </w:rPr>
        <w:fldChar w:fldCharType="begin" w:fldLock="1"/>
      </w:r>
      <w:r w:rsidR="00B7258B">
        <w:rPr>
          <w:sz w:val="24"/>
          <w:lang w:val="en-GB"/>
        </w:rPr>
        <w:instrText>ADDIN CSL_CITATION { "citationItems" : [ { "id" : "ITEM-1", "itemData" : { "URL" : "http://resources.infosecinstitute.com/category/computerforensics/introduction/mobile-forensics/common-mobile-forensics-tools-and-techniques/", "accessed" : { "date-parts" : [ [ "2018", "2", "18" ] ] }, "author" : [ { "dropping-particle" : "", "family" : "Imam", "given" : "Fakhar", "non-dropping-particle" : "", "parse-names" : false, "suffix" : "" } ], "container-title" : "Infosec Institute", "id" : "ITEM-1", "issued" : { "date-parts" : [ [ "0" ] ] }, "title" : "Common Mobile Forensics Tools and Techniques", "type" : "webpage" }, "uris" : [ "http://www.mendeley.com/documents/?uuid=203206e0-cab9-3003-b427-5c9d0539555b" ] } ], "mendeley" : { "formattedCitation" : "[92]", "plainTextFormattedCitation" : "[92]", "previouslyFormattedCitation" : "[92]" }, "properties" : {  }, "schema" : "https://github.com/citation-style-language/schema/raw/master/csl-citation.json" }</w:instrText>
      </w:r>
      <w:r w:rsidRPr="00B15514">
        <w:rPr>
          <w:sz w:val="24"/>
          <w:lang w:val="en-GB"/>
        </w:rPr>
        <w:fldChar w:fldCharType="separate"/>
      </w:r>
      <w:r w:rsidR="008D0918" w:rsidRPr="008D0918">
        <w:rPr>
          <w:noProof/>
          <w:sz w:val="24"/>
          <w:lang w:val="en-GB"/>
        </w:rPr>
        <w:t>[92]</w:t>
      </w:r>
      <w:r w:rsidRPr="00B15514">
        <w:rPr>
          <w:sz w:val="24"/>
          <w:lang w:val="en-GB"/>
        </w:rPr>
        <w:fldChar w:fldCharType="end"/>
      </w:r>
      <w:r w:rsidRPr="00B15514">
        <w:rPr>
          <w:sz w:val="24"/>
          <w:lang w:val="en-GB"/>
        </w:rPr>
        <w:t>. Below are some of the most popular commercial mobile forensics tools:</w:t>
      </w:r>
    </w:p>
    <w:p w14:paraId="1D088B54" w14:textId="5E6BDDDC" w:rsidR="00B15514" w:rsidRPr="00B15514" w:rsidRDefault="00B15514" w:rsidP="00B15514">
      <w:pPr>
        <w:numPr>
          <w:ilvl w:val="0"/>
          <w:numId w:val="24"/>
        </w:numPr>
        <w:spacing w:after="120"/>
        <w:ind w:left="714" w:hanging="357"/>
        <w:jc w:val="both"/>
        <w:rPr>
          <w:sz w:val="24"/>
          <w:lang w:val="en-GB"/>
        </w:rPr>
      </w:pPr>
      <w:proofErr w:type="spellStart"/>
      <w:r w:rsidRPr="00B15514">
        <w:rPr>
          <w:sz w:val="24"/>
          <w:lang w:val="en-GB"/>
        </w:rPr>
        <w:t>Cellebrite</w:t>
      </w:r>
      <w:proofErr w:type="spellEnd"/>
      <w:r w:rsidRPr="00B15514">
        <w:rPr>
          <w:sz w:val="24"/>
          <w:lang w:val="en-GB"/>
        </w:rPr>
        <w:t xml:space="preserve"> UFED Ultimate – A commercial physical and logical mobile extraction and analysis tool for Windows, price starts at $9,000 </w:t>
      </w:r>
      <w:r w:rsidRPr="00B15514">
        <w:rPr>
          <w:sz w:val="24"/>
          <w:lang w:val="en-GB"/>
        </w:rPr>
        <w:fldChar w:fldCharType="begin" w:fldLock="1"/>
      </w:r>
      <w:r w:rsidR="00B7258B">
        <w:rPr>
          <w:sz w:val="24"/>
          <w:lang w:val="en-GB"/>
        </w:rPr>
        <w:instrText>ADDIN CSL_CITATION { "citationItems" : [ { "id" : "ITEM-1", "itemData" : { "URL" : "https://www.scmagazine.com/cellebrite-ufed-series/review/7046/", "accessed" : { "date-parts" : [ [ "2018", "2", "20" ] ] }, "author" : [ { "dropping-particle" : "", "family" : "Stephenson", "given" : "Peter", "non-dropping-particle" : "", "parse-names" : false, "suffix" : "" } ], "container-title" : "SC Media", "id" : "ITEM-1", "issued" : { "date-parts" : [ [ "2015" ] ] }, "title" : "Cellebrite UFED Series product review", "type" : "webpage" }, "uris" : [ "http://www.mendeley.com/documents/?uuid=12fee353-5dd3-322d-8f32-e7d66252b8ed" ] } ], "mendeley" : { "formattedCitation" : "[93]", "plainTextFormattedCitation" : "[93]", "previouslyFormattedCitation" : "[93]" }, "properties" : {  }, "schema" : "https://github.com/citation-style-language/schema/raw/master/csl-citation.json" }</w:instrText>
      </w:r>
      <w:r w:rsidRPr="00B15514">
        <w:rPr>
          <w:sz w:val="24"/>
          <w:lang w:val="en-GB"/>
        </w:rPr>
        <w:fldChar w:fldCharType="separate"/>
      </w:r>
      <w:r w:rsidR="008D0918" w:rsidRPr="008D0918">
        <w:rPr>
          <w:noProof/>
          <w:sz w:val="24"/>
          <w:lang w:val="en-GB"/>
        </w:rPr>
        <w:t>[93]</w:t>
      </w:r>
      <w:r w:rsidRPr="00B15514">
        <w:rPr>
          <w:sz w:val="24"/>
          <w:lang w:val="en-GB"/>
        </w:rPr>
        <w:fldChar w:fldCharType="end"/>
      </w:r>
      <w:r w:rsidRPr="00B15514">
        <w:rPr>
          <w:sz w:val="24"/>
          <w:lang w:val="en-GB"/>
        </w:rPr>
        <w:t xml:space="preserve">. One of the top mobile forensic tools on the market </w:t>
      </w:r>
      <w:r w:rsidRPr="00B15514">
        <w:rPr>
          <w:sz w:val="24"/>
          <w:lang w:val="en-GB"/>
        </w:rPr>
        <w:fldChar w:fldCharType="begin" w:fldLock="1"/>
      </w:r>
      <w:r w:rsidR="00B7258B">
        <w:rPr>
          <w:sz w:val="24"/>
          <w:lang w:val="en-GB"/>
        </w:rPr>
        <w:instrText>ADDIN CSL_CITATION { "citationItems" : [ { "id" : "ITEM-1", "itemData" : { "URL" : "https://www.scmagazine.com/cellebrite-ufed-series/review/7046/", "accessed" : { "date-parts" : [ [ "2018", "2", "20" ] ] }, "author" : [ { "dropping-particle" : "", "family" : "Stephenson", "given" : "Peter", "non-dropping-particle" : "", "parse-names" : false, "suffix" : "" } ], "container-title" : "SC Media", "id" : "ITEM-1", "issued" : { "date-parts" : [ [ "2015" ] ] }, "title" : "Cellebrite UFED Series product review", "type" : "webpage" }, "uris" : [ "http://www.mendeley.com/documents/?uuid=12fee353-5dd3-322d-8f32-e7d66252b8ed" ] } ], "mendeley" : { "formattedCitation" : "[93]", "plainTextFormattedCitation" : "[93]", "previouslyFormattedCitation" : "[93]" }, "properties" : {  }, "schema" : "https://github.com/citation-style-language/schema/raw/master/csl-citation.json" }</w:instrText>
      </w:r>
      <w:r w:rsidRPr="00B15514">
        <w:rPr>
          <w:sz w:val="24"/>
          <w:lang w:val="en-GB"/>
        </w:rPr>
        <w:fldChar w:fldCharType="separate"/>
      </w:r>
      <w:r w:rsidR="008D0918" w:rsidRPr="008D0918">
        <w:rPr>
          <w:noProof/>
          <w:sz w:val="24"/>
          <w:lang w:val="en-GB"/>
        </w:rPr>
        <w:t>[93]</w:t>
      </w:r>
      <w:r w:rsidRPr="00B15514">
        <w:rPr>
          <w:sz w:val="24"/>
          <w:lang w:val="en-GB"/>
        </w:rPr>
        <w:fldChar w:fldCharType="end"/>
      </w:r>
      <w:r w:rsidRPr="00B15514">
        <w:rPr>
          <w:sz w:val="24"/>
          <w:lang w:val="en-GB"/>
        </w:rPr>
        <w:t xml:space="preserve">. Features include support for over 7,000 devices, passcode bypass and a full suite of tools for data extraction, memory analysis, file format decoding, carving, database analysis and a consolidated view of all analysis. Additional software is available for complex analysis and link analysis </w:t>
      </w:r>
      <w:r w:rsidRPr="00B15514">
        <w:rPr>
          <w:sz w:val="24"/>
          <w:lang w:val="en-GB"/>
        </w:rPr>
        <w:fldChar w:fldCharType="begin" w:fldLock="1"/>
      </w:r>
      <w:r w:rsidR="00B7258B">
        <w:rPr>
          <w:sz w:val="24"/>
          <w:lang w:val="en-GB"/>
        </w:rPr>
        <w:instrText>ADDIN CSL_CITATION { "citationItems" : [ { "id" : "ITEM-1", "itemData" : { "URL" : "https://www.scmagazine.com/cellebrite-ufed-series/review/7046/", "accessed" : { "date-parts" : [ [ "2018", "2", "20" ] ] }, "author" : [ { "dropping-particle" : "", "family" : "Stephenson", "given" : "Peter", "non-dropping-particle" : "", "parse-names" : false, "suffix" : "" } ], "container-title" : "SC Media", "id" : "ITEM-1", "issued" : { "date-parts" : [ [ "2015" ] ] }, "title" : "Cellebrite UFED Series product review", "type" : "webpage" }, "uris" : [ "http://www.mendeley.com/documents/?uuid=12fee353-5dd3-322d-8f32-e7d66252b8ed" ] }, { "id" : "ITEM-2", "itemData" : { "URL" : "https://www.cellebrite.com/en/products/ufed-ultimate/", "accessed" : { "date-parts" : [ [ "2018", "2", "18" ] ] }, "author" : [ { "dropping-particle" : "", "family" : "Cellebrite", "given" : "", "non-dropping-particle" : "", "parse-names" : false, "suffix" : "" } ], "container-title" : "www.cellebrite.com", "id" : "ITEM-2", "issued" : { "date-parts" : [ [ "0" ] ] }, "title" : "UFED Ultimate", "type" : "webpage" }, "uris" : [ "http://www.mendeley.com/documents/?uuid=765bcc03-741c-3da0-944c-8d9af2d85915" ] } ], "mendeley" : { "formattedCitation" : "[93], [94]", "plainTextFormattedCitation" : "[93], [94]", "previouslyFormattedCitation" : "[93], [94]" }, "properties" : {  }, "schema" : "https://github.com/citation-style-language/schema/raw/master/csl-citation.json" }</w:instrText>
      </w:r>
      <w:r w:rsidRPr="00B15514">
        <w:rPr>
          <w:sz w:val="24"/>
          <w:lang w:val="en-GB"/>
        </w:rPr>
        <w:fldChar w:fldCharType="separate"/>
      </w:r>
      <w:r w:rsidR="008D0918" w:rsidRPr="008D0918">
        <w:rPr>
          <w:noProof/>
          <w:sz w:val="24"/>
          <w:lang w:val="en-GB"/>
        </w:rPr>
        <w:t>[93], [94]</w:t>
      </w:r>
      <w:r w:rsidRPr="00B15514">
        <w:rPr>
          <w:sz w:val="24"/>
          <w:lang w:val="en-GB"/>
        </w:rPr>
        <w:fldChar w:fldCharType="end"/>
      </w:r>
      <w:r w:rsidRPr="00B15514">
        <w:rPr>
          <w:sz w:val="24"/>
          <w:lang w:val="en-GB"/>
        </w:rPr>
        <w:t>.</w:t>
      </w:r>
    </w:p>
    <w:p w14:paraId="6BD5D235" w14:textId="053A4123" w:rsidR="00B15514" w:rsidRPr="00B15514" w:rsidRDefault="00B15514" w:rsidP="00B15514">
      <w:pPr>
        <w:numPr>
          <w:ilvl w:val="0"/>
          <w:numId w:val="24"/>
        </w:numPr>
        <w:spacing w:after="120"/>
        <w:ind w:left="714" w:hanging="357"/>
        <w:jc w:val="both"/>
        <w:rPr>
          <w:sz w:val="24"/>
          <w:lang w:val="en-GB"/>
        </w:rPr>
      </w:pPr>
      <w:r w:rsidRPr="00B15514">
        <w:rPr>
          <w:sz w:val="24"/>
          <w:lang w:val="en-GB"/>
        </w:rPr>
        <w:t xml:space="preserve">Lantern 4 – A commercial mobile forensics suite developed by Katana Forensics for MacOS, costing $845. Lantern provides a competitive suite of tools at an unmatched price, being the most cost-effective solution on the market for mobile forensics. Features include logical and physical extraction of iOS and Android, file system viewer and link analysis </w:t>
      </w:r>
      <w:r w:rsidRPr="00B15514">
        <w:rPr>
          <w:sz w:val="24"/>
          <w:lang w:val="en-GB"/>
        </w:rPr>
        <w:fldChar w:fldCharType="begin" w:fldLock="1"/>
      </w:r>
      <w:r w:rsidR="00B7258B">
        <w:rPr>
          <w:sz w:val="24"/>
          <w:lang w:val="en-GB"/>
        </w:rPr>
        <w:instrText>ADDIN CSL_CITATION { "citationItems" : [ { "id" : "ITEM-1", "itemData" : { "URL" : "https://www.katanaforensics.com/products/lantern/", "accessed" : { "date-parts" : [ [ "2018", "2", "18" ] ] }, "author" : [ { "dropping-particle" : "", "family" : "Katana Forensics", "given" : "", "non-dropping-particle" : "", "parse-names" : false, "suffix" : "" } ], "container-title" : "www.katanaforensics.com", "id" : "ITEM-1", "issued" : { "date-parts" : [ [ "0" ] ] }, "title" : "Lantern 4", "type" : "webpage" }, "uris" : [ "http://www.mendeley.com/documents/?uuid=4ae5124b-5592-364e-ba8e-c4639b332f8b" ] } ], "mendeley" : { "formattedCitation" : "[95]", "plainTextFormattedCitation" : "[95]", "previouslyFormattedCitation" : "[95]" }, "properties" : {  }, "schema" : "https://github.com/citation-style-language/schema/raw/master/csl-citation.json" }</w:instrText>
      </w:r>
      <w:r w:rsidRPr="00B15514">
        <w:rPr>
          <w:sz w:val="24"/>
          <w:lang w:val="en-GB"/>
        </w:rPr>
        <w:fldChar w:fldCharType="separate"/>
      </w:r>
      <w:r w:rsidR="008D0918" w:rsidRPr="008D0918">
        <w:rPr>
          <w:noProof/>
          <w:sz w:val="24"/>
          <w:lang w:val="en-GB"/>
        </w:rPr>
        <w:t>[95]</w:t>
      </w:r>
      <w:r w:rsidRPr="00B15514">
        <w:rPr>
          <w:sz w:val="24"/>
          <w:lang w:val="en-GB"/>
        </w:rPr>
        <w:fldChar w:fldCharType="end"/>
      </w:r>
      <w:r w:rsidRPr="00B15514">
        <w:rPr>
          <w:sz w:val="24"/>
          <w:lang w:val="en-GB"/>
        </w:rPr>
        <w:t>.</w:t>
      </w:r>
    </w:p>
    <w:p w14:paraId="04EE1A0B" w14:textId="1E17ACDD" w:rsidR="00B15514" w:rsidRPr="00B15514" w:rsidRDefault="00B15514" w:rsidP="00B15514">
      <w:pPr>
        <w:numPr>
          <w:ilvl w:val="0"/>
          <w:numId w:val="24"/>
        </w:numPr>
        <w:spacing w:after="120"/>
        <w:ind w:left="714" w:hanging="357"/>
        <w:jc w:val="both"/>
        <w:rPr>
          <w:sz w:val="24"/>
          <w:lang w:val="en-GB"/>
        </w:rPr>
      </w:pPr>
      <w:r w:rsidRPr="00B15514">
        <w:rPr>
          <w:sz w:val="24"/>
          <w:lang w:val="en-GB"/>
        </w:rPr>
        <w:t xml:space="preserve">MSAB Office – A commercial mobile forensics suite for Windows, costing $7,990 </w:t>
      </w:r>
      <w:r w:rsidRPr="00B15514">
        <w:rPr>
          <w:sz w:val="24"/>
          <w:lang w:val="en-GB"/>
        </w:rPr>
        <w:fldChar w:fldCharType="begin" w:fldLock="1"/>
      </w:r>
      <w:r w:rsidR="00B7258B">
        <w:rPr>
          <w:sz w:val="24"/>
          <w:lang w:val="en-GB"/>
        </w:rPr>
        <w:instrText>ADDIN CSL_CITATION { "citationItems" : [ { "id" : "ITEM-1", "itemData" : { "URL" : "https://www.scmagazine.com/msab-xry-office/review/7044/", "accessed" : { "date-parts" : [ [ "2018", "2", "20" ] ] }, "author" : [ { "dropping-particle" : "", "family" : "Stephenson", "given" : "Peter", "non-dropping-particle" : "", "parse-names" : false, "suffix" : "" } ], "container-title" : "SC Media", "id" : "ITEM-1", "issued" : { "date-parts" : [ [ "2015" ] ] }, "title" : "MSAB XRY Office product review", "type" : "webpage" }, "uris" : [ "http://www.mendeley.com/documents/?uuid=e61b1f1a-8480-3c7e-a7c1-4aa0047ea186" ] } ], "mendeley" : { "formattedCitation" : "[96]", "plainTextFormattedCitation" : "[96]", "previouslyFormattedCitation" : "[96]" }, "properties" : {  }, "schema" : "https://github.com/citation-style-language/schema/raw/master/csl-citation.json" }</w:instrText>
      </w:r>
      <w:r w:rsidRPr="00B15514">
        <w:rPr>
          <w:sz w:val="24"/>
          <w:lang w:val="en-GB"/>
        </w:rPr>
        <w:fldChar w:fldCharType="separate"/>
      </w:r>
      <w:r w:rsidR="008D0918" w:rsidRPr="008D0918">
        <w:rPr>
          <w:noProof/>
          <w:sz w:val="24"/>
          <w:lang w:val="en-GB"/>
        </w:rPr>
        <w:t>[96]</w:t>
      </w:r>
      <w:r w:rsidRPr="00B15514">
        <w:rPr>
          <w:sz w:val="24"/>
          <w:lang w:val="en-GB"/>
        </w:rPr>
        <w:fldChar w:fldCharType="end"/>
      </w:r>
      <w:r w:rsidRPr="00B15514">
        <w:rPr>
          <w:sz w:val="24"/>
          <w:lang w:val="en-GB"/>
        </w:rPr>
        <w:t xml:space="preserve">. Includes an extensive set of mobile device connection adapters and other accessories. Tools are capable of extraction, analysis and reporting with support for over 5,000 devices. There is also passcode bypass and extensive app support. Additional software is available for extended capabilities </w:t>
      </w:r>
      <w:r w:rsidRPr="00B15514">
        <w:rPr>
          <w:sz w:val="24"/>
          <w:lang w:val="en-GB"/>
        </w:rPr>
        <w:fldChar w:fldCharType="begin" w:fldLock="1"/>
      </w:r>
      <w:r w:rsidR="00B7258B">
        <w:rPr>
          <w:sz w:val="24"/>
          <w:lang w:val="en-GB"/>
        </w:rPr>
        <w:instrText>ADDIN CSL_CITATION { "citationItems" : [ { "id" : "ITEM-1", "itemData" : { "URL" : "https://www.scmagazine.com/msab-xry-office/review/7044/", "accessed" : { "date-parts" : [ [ "2018", "2", "20" ] ] }, "author" : [ { "dropping-particle" : "", "family" : "Stephenson", "given" : "Peter", "non-dropping-particle" : "", "parse-names" : false, "suffix" : "" } ], "container-title" : "SC Media", "id" : "ITEM-1", "issued" : { "date-parts" : [ [ "2015" ] ] }, "title" : "MSAB XRY Office product review", "type" : "webpage" }, "uris" : [ "http://www.mendeley.com/documents/?uuid=e61b1f1a-8480-3c7e-a7c1-4aa0047ea186" ] }, { "id" : "ITEM-2", "itemData" : { "abstract" : "With MSAB Office you can achieve more and go deeper into a mobile device to recover vital data. With a combination of logical and physical extraction tools available for supported devices; MSAB Office can produce a secure audited report containing both live and deleted data from the same handset. THE FIRST CHOICE MSAB Office is the first choice among law enforcement agencies worldwide, and is our most popular choice of platform amongst mobile digital forensic professionals for examining devices -straight out of the box.", "author" : [ { "dropping-particle" : "", "family" : "MSAB", "given" : "", "non-dropping-particle" : "", "parse-names" : false, "suffix" : "" } ], "id" : "ITEM-2", "issued" : { "date-parts" : [ [ "2018" ] ] }, "title" : "MSAB Office", "type" : "report" }, "uris" : [ "http://www.mendeley.com/documents/?uuid=43b37e40-972f-3f1b-9dc7-292d9a80c08e" ] } ], "mendeley" : { "formattedCitation" : "[96], [97]", "plainTextFormattedCitation" : "[96], [97]", "previouslyFormattedCitation" : "[96], [97]" }, "properties" : {  }, "schema" : "https://github.com/citation-style-language/schema/raw/master/csl-citation.json" }</w:instrText>
      </w:r>
      <w:r w:rsidRPr="00B15514">
        <w:rPr>
          <w:sz w:val="24"/>
          <w:lang w:val="en-GB"/>
        </w:rPr>
        <w:fldChar w:fldCharType="separate"/>
      </w:r>
      <w:r w:rsidR="008D0918" w:rsidRPr="008D0918">
        <w:rPr>
          <w:noProof/>
          <w:sz w:val="24"/>
          <w:lang w:val="en-GB"/>
        </w:rPr>
        <w:t>[96], [97]</w:t>
      </w:r>
      <w:r w:rsidRPr="00B15514">
        <w:rPr>
          <w:sz w:val="24"/>
          <w:lang w:val="en-GB"/>
        </w:rPr>
        <w:fldChar w:fldCharType="end"/>
      </w:r>
      <w:r w:rsidRPr="00B15514">
        <w:rPr>
          <w:sz w:val="24"/>
          <w:lang w:val="en-GB"/>
        </w:rPr>
        <w:t>.</w:t>
      </w:r>
    </w:p>
    <w:p w14:paraId="3D69C2EE" w14:textId="7D4C6764" w:rsidR="00B15514" w:rsidRPr="00B15514" w:rsidRDefault="00B15514" w:rsidP="00B15514">
      <w:pPr>
        <w:numPr>
          <w:ilvl w:val="0"/>
          <w:numId w:val="24"/>
        </w:numPr>
        <w:spacing w:after="120"/>
        <w:ind w:left="714" w:hanging="357"/>
        <w:jc w:val="both"/>
        <w:rPr>
          <w:sz w:val="24"/>
          <w:lang w:val="en-GB"/>
        </w:rPr>
      </w:pPr>
      <w:r w:rsidRPr="00B15514">
        <w:rPr>
          <w:sz w:val="24"/>
          <w:lang w:val="en-GB"/>
        </w:rPr>
        <w:t xml:space="preserve">Others commercial tools include </w:t>
      </w:r>
      <w:proofErr w:type="spellStart"/>
      <w:r w:rsidRPr="00B15514">
        <w:rPr>
          <w:sz w:val="24"/>
          <w:lang w:val="en-GB"/>
        </w:rPr>
        <w:t>MOBILedit</w:t>
      </w:r>
      <w:proofErr w:type="spellEnd"/>
      <w:r w:rsidRPr="00B15514">
        <w:rPr>
          <w:sz w:val="24"/>
          <w:lang w:val="en-GB"/>
        </w:rPr>
        <w:t xml:space="preserve"> Forensic Express </w:t>
      </w:r>
      <w:r w:rsidRPr="00B15514">
        <w:rPr>
          <w:sz w:val="24"/>
          <w:lang w:val="en-GB"/>
        </w:rPr>
        <w:fldChar w:fldCharType="begin" w:fldLock="1"/>
      </w:r>
      <w:r w:rsidR="00B7258B">
        <w:rPr>
          <w:sz w:val="24"/>
          <w:lang w:val="en-GB"/>
        </w:rPr>
        <w:instrText>ADDIN CSL_CITATION { "citationItems" : [ { "id" : "ITEM-1", "itemData" : { "URL" : "http://www.mobiledit.com/forensic-express", "accessed" : { "date-parts" : [ [ "2018", "2", "18" ] ] }, "author" : [ { "dropping-particle" : "", "family" : "MOBILedit", "given" : "", "non-dropping-particle" : "", "parse-names" : false, "suffix" : "" } ], "container-title" : "www.mobiledit.com", "id" : "ITEM-1", "issued" : { "date-parts" : [ [ "0" ] ] }, "title" : "MOBILedit Forensic Express", "type" : "webpage" }, "uris" : [ "http://www.mendeley.com/documents/?uuid=84e33582-66c0-3fa1-b3fc-f6974dd77d0e" ] } ], "mendeley" : { "formattedCitation" : "[98]", "plainTextFormattedCitation" : "[98]", "previouslyFormattedCitation" : "[98]" }, "properties" : {  }, "schema" : "https://github.com/citation-style-language/schema/raw/master/csl-citation.json" }</w:instrText>
      </w:r>
      <w:r w:rsidRPr="00B15514">
        <w:rPr>
          <w:sz w:val="24"/>
          <w:lang w:val="en-GB"/>
        </w:rPr>
        <w:fldChar w:fldCharType="separate"/>
      </w:r>
      <w:r w:rsidR="008D0918" w:rsidRPr="008D0918">
        <w:rPr>
          <w:noProof/>
          <w:sz w:val="24"/>
          <w:lang w:val="en-GB"/>
        </w:rPr>
        <w:t>[98]</w:t>
      </w:r>
      <w:r w:rsidRPr="00B15514">
        <w:rPr>
          <w:sz w:val="24"/>
          <w:lang w:val="en-GB"/>
        </w:rPr>
        <w:fldChar w:fldCharType="end"/>
      </w:r>
      <w:r w:rsidRPr="00B15514">
        <w:rPr>
          <w:sz w:val="24"/>
          <w:lang w:val="en-GB"/>
        </w:rPr>
        <w:t xml:space="preserve"> and </w:t>
      </w:r>
      <w:proofErr w:type="spellStart"/>
      <w:r w:rsidRPr="00B15514">
        <w:rPr>
          <w:sz w:val="24"/>
          <w:lang w:val="en-GB"/>
        </w:rPr>
        <w:t>Elcomsoft</w:t>
      </w:r>
      <w:proofErr w:type="spellEnd"/>
      <w:r w:rsidRPr="00B15514">
        <w:rPr>
          <w:sz w:val="24"/>
          <w:lang w:val="en-GB"/>
        </w:rPr>
        <w:t xml:space="preserve"> iOS Forensic Toolkit </w:t>
      </w:r>
      <w:r w:rsidRPr="00B15514">
        <w:rPr>
          <w:sz w:val="24"/>
          <w:lang w:val="en-GB"/>
        </w:rPr>
        <w:fldChar w:fldCharType="begin" w:fldLock="1"/>
      </w:r>
      <w:r w:rsidR="00B7258B">
        <w:rPr>
          <w:sz w:val="24"/>
          <w:lang w:val="en-GB"/>
        </w:rPr>
        <w:instrText>ADDIN CSL_CITATION { "citationItems" : [ { "id" : "ITEM-1", "itemData" : { "URL" : "https://www.elcomsoft.com/eift.html", "accessed" : { "date-parts" : [ [ "2018", "2", "18" ] ] }, "author" : [ { "dropping-particle" : "", "family" : "Elcomsoft", "given" : "", "non-dropping-particle" : "", "parse-names" : false, "suffix" : "" } ], "container-title" : "www.elcomsoft.com", "id" : "ITEM-1", "issued" : { "date-parts" : [ [ "0" ] ] }, "title" : "Elcomsoft iOS Forensic Toolkit", "type" : "webpage" }, "uris" : [ "http://www.mendeley.com/documents/?uuid=a015d787-8921-3e77-a498-abeb1e297b50" ] } ], "mendeley" : { "formattedCitation" : "[99]", "plainTextFormattedCitation" : "[99]", "previouslyFormattedCitation" : "[99]" }, "properties" : {  }, "schema" : "https://github.com/citation-style-language/schema/raw/master/csl-citation.json" }</w:instrText>
      </w:r>
      <w:r w:rsidRPr="00B15514">
        <w:rPr>
          <w:sz w:val="24"/>
          <w:lang w:val="en-GB"/>
        </w:rPr>
        <w:fldChar w:fldCharType="separate"/>
      </w:r>
      <w:r w:rsidR="008D0918" w:rsidRPr="008D0918">
        <w:rPr>
          <w:noProof/>
          <w:sz w:val="24"/>
          <w:lang w:val="en-GB"/>
        </w:rPr>
        <w:t>[99]</w:t>
      </w:r>
      <w:r w:rsidRPr="00B15514">
        <w:rPr>
          <w:sz w:val="24"/>
          <w:lang w:val="en-GB"/>
        </w:rPr>
        <w:fldChar w:fldCharType="end"/>
      </w:r>
      <w:r w:rsidRPr="00B15514">
        <w:rPr>
          <w:sz w:val="24"/>
          <w:lang w:val="en-GB"/>
        </w:rPr>
        <w:t>.</w:t>
      </w:r>
    </w:p>
    <w:p w14:paraId="1D680160" w14:textId="744DB911" w:rsidR="00B15514" w:rsidRPr="00B15514" w:rsidRDefault="00B15514" w:rsidP="00B15514">
      <w:pPr>
        <w:spacing w:after="120"/>
        <w:ind w:firstLine="288"/>
        <w:jc w:val="both"/>
        <w:rPr>
          <w:sz w:val="24"/>
          <w:lang w:val="en-GB"/>
        </w:rPr>
      </w:pPr>
      <w:r w:rsidRPr="00B15514">
        <w:rPr>
          <w:sz w:val="24"/>
          <w:lang w:val="en-GB"/>
        </w:rPr>
        <w:t xml:space="preserve">In terms of open source tools, there are not many options. Autopsy with the Android module and ANDROPHSY are valuable open source tools </w:t>
      </w:r>
      <w:r w:rsidRPr="00B15514">
        <w:rPr>
          <w:sz w:val="24"/>
          <w:lang w:val="en-GB"/>
        </w:rPr>
        <w:fldChar w:fldCharType="begin" w:fldLock="1"/>
      </w:r>
      <w:r w:rsidR="00B7258B">
        <w:rPr>
          <w:sz w:val="24"/>
          <w:lang w:val="en-GB"/>
        </w:rPr>
        <w:instrText>ADDIN CSL_CITATION { "citationItems" : [ { "id" : "ITEM-1", "itemData" : { "author" : [ { "dropping-particle" : "", "family" : "Mrkaic", "given" : "Isak", "non-dropping-particle" : "", "parse-names" : false, "suffix" : "" } ], "container-title" : "The Eighth International Conference on Business Information Security", "id" : "ITEM-1", "issued" : { "date-parts" : [ [ "2016" ] ] }, "title" : "Android Forensics Using Some Open Source Tools", "type" : "paper-conference" }, "uris" : [ "http://www.mendeley.com/documents/?uuid=c7ee1f23-97b8-3366-9c39-bea1f60b116f" ] }, { "id" : "ITEM-2", "itemData" : { "DOI" : "10.1109/ICTER.2015.7377696", "ISBN" : "978-1-4673-9440-6", "author" : [ { "dropping-particle" : "", "family" : "Akarawita", "given" : "Indeewari U.", "non-dropping-particle" : "", "parse-names" : false, "suffix" : "" }, { "dropping-particle" : "", "family" : "Perera", "given" : "Amila B.", "non-dropping-particle" : "", "parse-names" : false, "suffix" : "" }, { "dropping-particle" : "", "family" : "Atukorale", "given" : "Ajantha", "non-dropping-particle" : "", "parse-names" : false, "suffix" : "" } ], "container-title" : "2015 Fifteenth International Conference on Advances in ICT for Emerging Regions (ICTer)", "id" : "ITEM-2", "issued" : { "date-parts" : [ [ "2015", "8" ] ] }, "page" : "250-258", "publisher" : "IEEE", "title" : "ANDROPHSY - forensic framework for Android", "type" : "paper-conference" }, "uris" : [ "http://www.mendeley.com/documents/?uuid=6ec95df9-78e5-337b-b8b0-46b70b0ff4ef" ] }, { "id" : "ITEM-3", "itemData" : { "URL" : "http://www.sleuthkit.org/autopsy/features.php", "accessed" : { "date-parts" : [ [ "2018", "2", "17" ] ] }, "author" : [ { "dropping-particle" : "", "family" : "Carrier", "given" : "Brian", "non-dropping-particle" : "", "parse-names" : false, "suffix" : "" } ], "container-title" : "www.sleuthkit.org", "id" : "ITEM-3", "issued" : { "date-parts" : [ [ "2017" ] ] }, "title" : "Autopsy: Features", "type" : "webpage" }, "uris" : [ "http://www.mendeley.com/documents/?uuid=8e8fba63-0181-3008-8d32-aa1a8131e7ba" ] } ], "mendeley" : { "formattedCitation" : "[62], [100], [101]", "plainTextFormattedCitation" : "[62], [100], [101]", "previouslyFormattedCitation" : "[62], [100], [101]" }, "properties" : {  }, "schema" : "https://github.com/citation-style-language/schema/raw/master/csl-citation.json" }</w:instrText>
      </w:r>
      <w:r w:rsidRPr="00B15514">
        <w:rPr>
          <w:sz w:val="24"/>
          <w:lang w:val="en-GB"/>
        </w:rPr>
        <w:fldChar w:fldCharType="separate"/>
      </w:r>
      <w:r w:rsidR="008D0918" w:rsidRPr="008D0918">
        <w:rPr>
          <w:noProof/>
          <w:sz w:val="24"/>
          <w:lang w:val="en-GB"/>
        </w:rPr>
        <w:t>[62], [100], [101]</w:t>
      </w:r>
      <w:r w:rsidRPr="00B15514">
        <w:rPr>
          <w:sz w:val="24"/>
          <w:lang w:val="en-GB"/>
        </w:rPr>
        <w:fldChar w:fldCharType="end"/>
      </w:r>
      <w:r w:rsidRPr="00B15514">
        <w:rPr>
          <w:sz w:val="24"/>
          <w:lang w:val="en-GB"/>
        </w:rPr>
        <w:t xml:space="preserve">. However, for iOS options are extremely limited to old methods such as </w:t>
      </w:r>
      <w:proofErr w:type="spellStart"/>
      <w:r w:rsidRPr="00B15514">
        <w:rPr>
          <w:sz w:val="24"/>
          <w:lang w:val="en-GB"/>
        </w:rPr>
        <w:t>Zdziarski’s</w:t>
      </w:r>
      <w:proofErr w:type="spellEnd"/>
      <w:r w:rsidRPr="00B15514">
        <w:rPr>
          <w:sz w:val="24"/>
          <w:lang w:val="en-GB"/>
        </w:rPr>
        <w:t xml:space="preserve"> iOS Forensic Investigation Methods which will no longer work on new models </w:t>
      </w:r>
      <w:r w:rsidRPr="00B15514">
        <w:rPr>
          <w:sz w:val="24"/>
          <w:lang w:val="en-GB"/>
        </w:rPr>
        <w:fldChar w:fldCharType="begin" w:fldLock="1"/>
      </w:r>
      <w:r w:rsidR="00B7258B">
        <w:rPr>
          <w:sz w:val="24"/>
          <w:lang w:val="en-GB"/>
        </w:rPr>
        <w:instrText>ADDIN CSL_CITATION { "citationItems" : [ { "id" : "ITEM-1", "itemData" : { "author" : [ { "dropping-particle" : "", "family" : "Zdziarski", "given" : "Jonathan", "non-dropping-particle" : "", "parse-names" : false, "suffix" : "" } ], "id" : "ITEM-1", "issued" : { "date-parts" : [ [ "2012" ] ] }, "title" : "iOS Forensic Investigative Methods", "type" : "report" }, "uris" : [ "http://www.mendeley.com/documents/?uuid=39054473-b8dc-30ee-a43b-30361d7bde39" ] } ], "mendeley" : { "formattedCitation" : "[102]", "plainTextFormattedCitation" : "[102]", "previouslyFormattedCitation" : "[102]" }, "properties" : {  }, "schema" : "https://github.com/citation-style-language/schema/raw/master/csl-citation.json" }</w:instrText>
      </w:r>
      <w:r w:rsidRPr="00B15514">
        <w:rPr>
          <w:sz w:val="24"/>
          <w:lang w:val="en-GB"/>
        </w:rPr>
        <w:fldChar w:fldCharType="separate"/>
      </w:r>
      <w:r w:rsidR="008D0918" w:rsidRPr="008D0918">
        <w:rPr>
          <w:noProof/>
          <w:sz w:val="24"/>
          <w:lang w:val="en-GB"/>
        </w:rPr>
        <w:t>[102]</w:t>
      </w:r>
      <w:r w:rsidRPr="00B15514">
        <w:rPr>
          <w:sz w:val="24"/>
          <w:lang w:val="en-GB"/>
        </w:rPr>
        <w:fldChar w:fldCharType="end"/>
      </w:r>
      <w:r w:rsidRPr="00B15514">
        <w:rPr>
          <w:sz w:val="24"/>
          <w:lang w:val="en-GB"/>
        </w:rPr>
        <w:t xml:space="preserve">. </w:t>
      </w:r>
      <w:proofErr w:type="spellStart"/>
      <w:r w:rsidRPr="00B15514">
        <w:rPr>
          <w:sz w:val="24"/>
          <w:lang w:val="en-GB"/>
        </w:rPr>
        <w:t>Mahalik</w:t>
      </w:r>
      <w:proofErr w:type="spellEnd"/>
      <w:r w:rsidRPr="00B15514">
        <w:rPr>
          <w:sz w:val="24"/>
          <w:lang w:val="en-GB"/>
        </w:rPr>
        <w:t xml:space="preserve"> </w:t>
      </w:r>
      <w:r w:rsidR="00994BB1" w:rsidRPr="00B15514">
        <w:rPr>
          <w:sz w:val="24"/>
          <w:lang w:val="en-GB"/>
        </w:rPr>
        <w:fldChar w:fldCharType="begin" w:fldLock="1"/>
      </w:r>
      <w:r w:rsidR="00B7258B">
        <w:rPr>
          <w:sz w:val="24"/>
          <w:lang w:val="en-GB"/>
        </w:rPr>
        <w:instrText>ADDIN CSL_CITATION { "citationItems" : [ { "id" : "ITEM-1", "itemData" : { "author" : [ { "dropping-particle" : "", "family" : "Mahalik", "given" : "Heather", "non-dropping-particle" : "", "parse-names" : false, "suffix" : "" } ], "id" : "ITEM-1", "issued" : { "date-parts" : [ [ "2014" ] ] }, "title" : "Open Source Mobile Device Forensics", "type" : "report" }, "uris" : [ "http://www.mendeley.com/documents/?uuid=e2e710fe-cf60-3563-ab5a-45686b33fa05" ] } ], "mendeley" : { "formattedCitation" : "[103]", "plainTextFormattedCitation" : "[103]", "previouslyFormattedCitation" : "[103]" }, "properties" : {  }, "schema" : "https://github.com/citation-style-language/schema/raw/master/csl-citation.json" }</w:instrText>
      </w:r>
      <w:r w:rsidR="00994BB1" w:rsidRPr="00B15514">
        <w:rPr>
          <w:sz w:val="24"/>
          <w:lang w:val="en-GB"/>
        </w:rPr>
        <w:fldChar w:fldCharType="separate"/>
      </w:r>
      <w:r w:rsidR="00994BB1" w:rsidRPr="008D0918">
        <w:rPr>
          <w:noProof/>
          <w:sz w:val="24"/>
          <w:lang w:val="en-GB"/>
        </w:rPr>
        <w:t>[103]</w:t>
      </w:r>
      <w:r w:rsidR="00994BB1" w:rsidRPr="00B15514">
        <w:rPr>
          <w:sz w:val="24"/>
          <w:lang w:val="en-GB"/>
        </w:rPr>
        <w:fldChar w:fldCharType="end"/>
      </w:r>
      <w:r w:rsidR="00994BB1">
        <w:rPr>
          <w:sz w:val="24"/>
          <w:lang w:val="en-GB"/>
        </w:rPr>
        <w:t xml:space="preserve"> </w:t>
      </w:r>
      <w:r w:rsidRPr="00B15514">
        <w:rPr>
          <w:sz w:val="24"/>
          <w:lang w:val="en-GB"/>
        </w:rPr>
        <w:t xml:space="preserve">has suggested a variety of open source tools that can be tried. </w:t>
      </w:r>
    </w:p>
    <w:p w14:paraId="3A097C58" w14:textId="77777777" w:rsidR="00B15514" w:rsidRPr="00B15514" w:rsidRDefault="00B15514" w:rsidP="00B15514">
      <w:pPr>
        <w:spacing w:after="120"/>
        <w:ind w:firstLine="288"/>
        <w:jc w:val="both"/>
        <w:rPr>
          <w:sz w:val="24"/>
          <w:lang w:val="en-GB"/>
        </w:rPr>
      </w:pPr>
      <w:r w:rsidRPr="00B15514">
        <w:rPr>
          <w:sz w:val="24"/>
          <w:lang w:val="en-GB"/>
        </w:rPr>
        <w:t xml:space="preserve">In general, reliable mobile forensics tools are expensive and not comprehensive as there are many costly additional add-ons available. It should also be </w:t>
      </w:r>
      <w:r w:rsidRPr="00B15514">
        <w:rPr>
          <w:sz w:val="24"/>
          <w:lang w:val="en-GB"/>
        </w:rPr>
        <w:lastRenderedPageBreak/>
        <w:t>considered the value gained from such software especially with the rise of encrypted devices.</w:t>
      </w:r>
    </w:p>
    <w:p w14:paraId="18F405DA" w14:textId="77777777" w:rsidR="00B15514" w:rsidRPr="00B15514" w:rsidRDefault="00B15514" w:rsidP="00B15514">
      <w:pPr>
        <w:keepNext/>
        <w:keepLines/>
        <w:numPr>
          <w:ilvl w:val="1"/>
          <w:numId w:val="4"/>
        </w:numPr>
        <w:spacing w:before="120" w:after="60"/>
        <w:jc w:val="left"/>
        <w:outlineLvl w:val="1"/>
        <w:rPr>
          <w:i/>
          <w:iCs/>
          <w:noProof/>
          <w:sz w:val="24"/>
          <w:lang w:val="en-GB"/>
        </w:rPr>
      </w:pPr>
      <w:r w:rsidRPr="00B15514">
        <w:rPr>
          <w:i/>
          <w:iCs/>
          <w:noProof/>
          <w:sz w:val="24"/>
          <w:lang w:val="en-GB"/>
        </w:rPr>
        <w:t>Network Forensics</w:t>
      </w:r>
    </w:p>
    <w:p w14:paraId="6491336A" w14:textId="1179A879" w:rsidR="00B15514" w:rsidRPr="00B15514" w:rsidRDefault="00B15514" w:rsidP="00B15514">
      <w:pPr>
        <w:spacing w:after="120"/>
        <w:ind w:firstLine="289"/>
        <w:jc w:val="both"/>
        <w:rPr>
          <w:sz w:val="24"/>
          <w:lang w:val="en-GB"/>
        </w:rPr>
      </w:pPr>
      <w:r w:rsidRPr="00B15514">
        <w:rPr>
          <w:sz w:val="24"/>
          <w:lang w:val="en-GB"/>
        </w:rPr>
        <w:t xml:space="preserve">Network forensics is another specialism of computer forensics and consists of monitoring and analysing network traffic. It differs from most areas of computer forensics due to the volatility and dynamism of the data. There are two different goals of network forensics. One consists of detecting suspicious traffic, identifying intrusions and network breaches to aid in network security. The other goal of network forensics is its use in law enforcement. This involves capturing and analysing network traffic for the purpose of performing keyword searches, reassembling transferred files and various analysis of communication sessions </w:t>
      </w:r>
      <w:r w:rsidR="00994BB1">
        <w:rPr>
          <w:sz w:val="24"/>
          <w:lang w:val="en-GB"/>
        </w:rPr>
        <w:t>(</w:t>
      </w:r>
      <w:r w:rsidRPr="00B15514">
        <w:rPr>
          <w:sz w:val="24"/>
          <w:lang w:val="en-GB"/>
        </w:rPr>
        <w:t>e.g. email and instant messaging</w:t>
      </w:r>
      <w:r w:rsidR="00994BB1">
        <w:rPr>
          <w:sz w:val="24"/>
          <w:lang w:val="en-GB"/>
        </w:rPr>
        <w:t>)</w:t>
      </w:r>
      <w:r w:rsidRPr="00B15514">
        <w:rPr>
          <w:sz w:val="24"/>
          <w:lang w:val="en-GB"/>
        </w:rPr>
        <w:t xml:space="preserve"> </w:t>
      </w:r>
      <w:r w:rsidRPr="00B15514">
        <w:rPr>
          <w:sz w:val="24"/>
          <w:lang w:val="en-GB"/>
        </w:rPr>
        <w:fldChar w:fldCharType="begin" w:fldLock="1"/>
      </w:r>
      <w:r w:rsidR="00B7258B">
        <w:rPr>
          <w:sz w:val="24"/>
          <w:lang w:val="en-GB"/>
        </w:rPr>
        <w:instrText>ADDIN CSL_CITATION { "citationItems" : [ { "id" : "ITEM-1", "itemData" : { "DOI" : "10.1109/MC.2012.252", "ISBN" : "0018-9162", "ISSN" : "00189162", "abstract" : "Researchers in the growing fields of digital and network forensics require new tools and techniques to stay on top of the latest attack trends, especially as attack vectors shift into new domains, such as the cloud and social networks.", "author" : [ { "dropping-particle" : "", "family" : "Hunt", "given" : "Ray", "non-dropping-particle" : "", "parse-names" : false, "suffix" : "" }, { "dropping-particle" : "", "family" : "Zeadally", "given" : "Sherali", "non-dropping-particle" : "", "parse-names" : false, "suffix" : "" } ], "container-title" : "IEEE Computer Society", "id" : "ITEM-1", "issue" : "12", "issued" : { "date-parts" : [ [ "2012", "12" ] ] }, "page" : "36-43", "title" : "Network forensics: An analysis of techniques, tools, and trends", "type" : "article-journal", "volume" : "45" }, "uris" : [ "http://www.mendeley.com/documents/?uuid=7027906e-63e3-39ea-ba4b-b8eafc659c22" ] } ], "mendeley" : { "formattedCitation" : "[104]", "plainTextFormattedCitation" : "[104]", "previouslyFormattedCitation" : "[104]" }, "properties" : {  }, "schema" : "https://github.com/citation-style-language/schema/raw/master/csl-citation.json" }</w:instrText>
      </w:r>
      <w:r w:rsidRPr="00B15514">
        <w:rPr>
          <w:sz w:val="24"/>
          <w:lang w:val="en-GB"/>
        </w:rPr>
        <w:fldChar w:fldCharType="separate"/>
      </w:r>
      <w:r w:rsidR="008D0918" w:rsidRPr="008D0918">
        <w:rPr>
          <w:noProof/>
          <w:sz w:val="24"/>
          <w:lang w:val="en-GB"/>
        </w:rPr>
        <w:t>[104]</w:t>
      </w:r>
      <w:r w:rsidRPr="00B15514">
        <w:rPr>
          <w:sz w:val="24"/>
          <w:lang w:val="en-GB"/>
        </w:rPr>
        <w:fldChar w:fldCharType="end"/>
      </w:r>
      <w:r w:rsidRPr="00B15514">
        <w:rPr>
          <w:sz w:val="24"/>
          <w:lang w:val="en-GB"/>
        </w:rPr>
        <w:t xml:space="preserve">, </w:t>
      </w:r>
      <w:r w:rsidRPr="00B15514">
        <w:rPr>
          <w:sz w:val="24"/>
          <w:lang w:val="en-GB"/>
        </w:rPr>
        <w:fldChar w:fldCharType="begin" w:fldLock="1"/>
      </w:r>
      <w:r w:rsidR="00B7258B">
        <w:rPr>
          <w:sz w:val="24"/>
          <w:lang w:val="en-GB"/>
        </w:rPr>
        <w:instrText>ADDIN CSL_CITATION { "citationItems" : [ { "id" : "ITEM-1", "itemData" : { "abstract" : "Network forensics deals with the capture, recording and analysis of network events in order to discover evidential information about the source of security attacks in a court of law. This paper discusses the different tools and techniques available to conduct network forensics. Some of the tools discussed include: eMailTrackerPro \u2013 to identify the physical location of an email sender; Web Historian \u2013 to find the duration of each visit and the files uploaded and downloaded from the visited website; packet sniffers like Ethereal \u2013 to capture and analyze the data exchanged among the different computers in the network. The second half of the paper presents a survey of different IP traceback techniques like packet marking that help a forensic investigator to identify the true sources of the attacking IP packets. We also discuss the use of Honeypots and Honeynets that gather intelligence about the enemy and the tools and tactics of network intruders.", "author" : [ { "dropping-particle" : "", "family" : "Meghanathan", "given" : "Natarajan", "non-dropping-particle" : "", "parse-names" : false, "suffix" : "" }, { "dropping-particle" : "", "family" : "Reddy Allam", "given" : "Sumanth", "non-dropping-particle" : "", "parse-names" : false, "suffix" : "" }, { "dropping-particle" : "", "family" : "Moore", "given" : "Loretta A", "non-dropping-particle" : "", "parse-names" : false, "suffix" : "" } ], "container-title" : "International Journal of Network Security &amp; Its Applications (IJNSA)", "id" : "ITEM-1", "issue" : "1", "issued" : { "date-parts" : [ [ "2009" ] ] }, "title" : "TOOLS AND TECHNIQUES FOR NETWORK FORENSICS", "type" : "article-journal", "volume" : "1" }, "uris" : [ "http://www.mendeley.com/documents/?uuid=975f4da8-5587-35e9-af85-418b7f7c8c21" ] } ], "mendeley" : { "formattedCitation" : "[105]", "plainTextFormattedCitation" : "[105]", "previouslyFormattedCitation" : "[105]" }, "properties" : {  }, "schema" : "https://github.com/citation-style-language/schema/raw/master/csl-citation.json" }</w:instrText>
      </w:r>
      <w:r w:rsidRPr="00B15514">
        <w:rPr>
          <w:sz w:val="24"/>
          <w:lang w:val="en-GB"/>
        </w:rPr>
        <w:fldChar w:fldCharType="separate"/>
      </w:r>
      <w:r w:rsidR="008D0918" w:rsidRPr="008D0918">
        <w:rPr>
          <w:noProof/>
          <w:sz w:val="24"/>
          <w:lang w:val="en-GB"/>
        </w:rPr>
        <w:t>[105]</w:t>
      </w:r>
      <w:r w:rsidRPr="00B15514">
        <w:rPr>
          <w:sz w:val="24"/>
          <w:lang w:val="en-GB"/>
        </w:rPr>
        <w:fldChar w:fldCharType="end"/>
      </w:r>
      <w:r w:rsidRPr="00B15514">
        <w:rPr>
          <w:sz w:val="24"/>
          <w:lang w:val="en-GB"/>
        </w:rPr>
        <w:t>.</w:t>
      </w:r>
    </w:p>
    <w:p w14:paraId="316E64B1" w14:textId="1BDD4DD9" w:rsidR="00B15514" w:rsidRPr="00B15514" w:rsidRDefault="00B15514" w:rsidP="00B15514">
      <w:pPr>
        <w:spacing w:after="120"/>
        <w:ind w:firstLine="289"/>
        <w:jc w:val="both"/>
        <w:rPr>
          <w:sz w:val="24"/>
          <w:lang w:val="en-GB"/>
        </w:rPr>
      </w:pPr>
      <w:r w:rsidRPr="00B15514">
        <w:rPr>
          <w:sz w:val="24"/>
          <w:lang w:val="en-GB"/>
        </w:rPr>
        <w:t xml:space="preserve">Network forensics can be characterised by what information is captured and at what level of the Open Systems Interconnection (OSI) model capture occurs. For example, the capture of a bit-stream at the physical layer (Ethernet), the capture of routing table information at the network layer and internet related service analysis </w:t>
      </w:r>
      <w:r w:rsidR="0065508F">
        <w:rPr>
          <w:sz w:val="24"/>
          <w:lang w:val="en-GB"/>
        </w:rPr>
        <w:t>(</w:t>
      </w:r>
      <w:r w:rsidRPr="00B15514">
        <w:rPr>
          <w:sz w:val="24"/>
          <w:lang w:val="en-GB"/>
        </w:rPr>
        <w:t>e.g. email and wireless forensics</w:t>
      </w:r>
      <w:r w:rsidR="0065508F">
        <w:rPr>
          <w:sz w:val="24"/>
          <w:lang w:val="en-GB"/>
        </w:rPr>
        <w:t>)</w:t>
      </w:r>
      <w:r w:rsidRPr="00B15514">
        <w:rPr>
          <w:sz w:val="24"/>
          <w:lang w:val="en-GB"/>
        </w:rPr>
        <w:t xml:space="preserve"> </w:t>
      </w:r>
      <w:r w:rsidRPr="00B15514">
        <w:rPr>
          <w:sz w:val="24"/>
          <w:lang w:val="en-GB"/>
        </w:rPr>
        <w:fldChar w:fldCharType="begin" w:fldLock="1"/>
      </w:r>
      <w:r w:rsidR="00B7258B">
        <w:rPr>
          <w:sz w:val="24"/>
          <w:lang w:val="en-GB"/>
        </w:rPr>
        <w:instrText>ADDIN CSL_CITATION { "citationItems" : [ { "id" : "ITEM-1", "itemData" : { "author" : [ { "dropping-particle" : "", "family" : "Ferguson", "given" : "Holly", "non-dropping-particle" : "", "parse-names" : false, "suffix" : "" } ], "id" : "ITEM-1", "issued" : { "date-parts" : [ [ "0" ] ] }, "title" : "Network Forensics", "type" : "report" }, "uris" : [ "http://www.mendeley.com/documents/?uuid=f3306d4f-b08e-39e1-8177-9a642a7e47a6" ] } ], "mendeley" : { "formattedCitation" : "[106]", "plainTextFormattedCitation" : "[106]", "previouslyFormattedCitation" : "[106]" }, "properties" : {  }, "schema" : "https://github.com/citation-style-language/schema/raw/master/csl-citation.json" }</w:instrText>
      </w:r>
      <w:r w:rsidRPr="00B15514">
        <w:rPr>
          <w:sz w:val="24"/>
          <w:lang w:val="en-GB"/>
        </w:rPr>
        <w:fldChar w:fldCharType="separate"/>
      </w:r>
      <w:r w:rsidR="008D0918" w:rsidRPr="008D0918">
        <w:rPr>
          <w:noProof/>
          <w:sz w:val="24"/>
          <w:lang w:val="en-GB"/>
        </w:rPr>
        <w:t>[106]</w:t>
      </w:r>
      <w:r w:rsidRPr="00B15514">
        <w:rPr>
          <w:sz w:val="24"/>
          <w:lang w:val="en-GB"/>
        </w:rPr>
        <w:fldChar w:fldCharType="end"/>
      </w:r>
      <w:r w:rsidRPr="00B15514">
        <w:rPr>
          <w:sz w:val="24"/>
          <w:lang w:val="en-GB"/>
        </w:rPr>
        <w:t xml:space="preserve">, </w:t>
      </w:r>
      <w:r w:rsidRPr="00B15514">
        <w:rPr>
          <w:sz w:val="24"/>
          <w:lang w:val="en-GB"/>
        </w:rPr>
        <w:fldChar w:fldCharType="begin" w:fldLock="1"/>
      </w:r>
      <w:r w:rsidR="00B7258B">
        <w:rPr>
          <w:sz w:val="24"/>
          <w:lang w:val="en-GB"/>
        </w:rPr>
        <w:instrText>ADDIN CSL_CITATION { "citationItems" : [ { "id" : "ITEM-1", "itemData" : { "abstract" : "Network forensics deals with the capture, recording and analysis of network events in order to discover evidential information about the source of security attacks in a court of law. This paper discusses the different tools and techniques available to conduct network forensics. Some of the tools discussed include: eMailTrackerPro \u2013 to identify the physical location of an email sender; Web Historian \u2013 to find the duration of each visit and the files uploaded and downloaded from the visited website; packet sniffers like Ethereal \u2013 to capture and analyze the data exchanged among the different computers in the network. The second half of the paper presents a survey of different IP traceback techniques like packet marking that help a forensic investigator to identify the true sources of the attacking IP packets. We also discuss the use of Honeypots and Honeynets that gather intelligence about the enemy and the tools and tactics of network intruders.", "author" : [ { "dropping-particle" : "", "family" : "Meghanathan", "given" : "Natarajan", "non-dropping-particle" : "", "parse-names" : false, "suffix" : "" }, { "dropping-particle" : "", "family" : "Reddy Allam", "given" : "Sumanth", "non-dropping-particle" : "", "parse-names" : false, "suffix" : "" }, { "dropping-particle" : "", "family" : "Moore", "given" : "Loretta A", "non-dropping-particle" : "", "parse-names" : false, "suffix" : "" } ], "container-title" : "International Journal of Network Security &amp; Its Applications (IJNSA)", "id" : "ITEM-1", "issue" : "1", "issued" : { "date-parts" : [ [ "2009" ] ] }, "title" : "TOOLS AND TECHNIQUES FOR NETWORK FORENSICS", "type" : "article-journal", "volume" : "1" }, "uris" : [ "http://www.mendeley.com/documents/?uuid=975f4da8-5587-35e9-af85-418b7f7c8c21" ] } ], "mendeley" : { "formattedCitation" : "[105]", "plainTextFormattedCitation" : "[105]", "previouslyFormattedCitation" : "[105]" }, "properties" : {  }, "schema" : "https://github.com/citation-style-language/schema/raw/master/csl-citation.json" }</w:instrText>
      </w:r>
      <w:r w:rsidRPr="00B15514">
        <w:rPr>
          <w:sz w:val="24"/>
          <w:lang w:val="en-GB"/>
        </w:rPr>
        <w:fldChar w:fldCharType="separate"/>
      </w:r>
      <w:r w:rsidR="008D0918" w:rsidRPr="008D0918">
        <w:rPr>
          <w:noProof/>
          <w:sz w:val="24"/>
          <w:lang w:val="en-GB"/>
        </w:rPr>
        <w:t>[105]</w:t>
      </w:r>
      <w:r w:rsidRPr="00B15514">
        <w:rPr>
          <w:sz w:val="24"/>
          <w:lang w:val="en-GB"/>
        </w:rPr>
        <w:fldChar w:fldCharType="end"/>
      </w:r>
      <w:r w:rsidRPr="00B15514">
        <w:rPr>
          <w:sz w:val="24"/>
          <w:lang w:val="en-GB"/>
        </w:rPr>
        <w:t>. Common tools are detailed below:</w:t>
      </w:r>
    </w:p>
    <w:p w14:paraId="7319A573" w14:textId="6BF14D7D" w:rsidR="00B15514" w:rsidRPr="00B15514" w:rsidRDefault="00B15514" w:rsidP="00B15514">
      <w:pPr>
        <w:numPr>
          <w:ilvl w:val="0"/>
          <w:numId w:val="26"/>
        </w:numPr>
        <w:spacing w:after="120"/>
        <w:ind w:left="714" w:hanging="357"/>
        <w:jc w:val="both"/>
        <w:rPr>
          <w:sz w:val="24"/>
          <w:lang w:val="en-GB"/>
        </w:rPr>
      </w:pPr>
      <w:r w:rsidRPr="00B15514">
        <w:rPr>
          <w:sz w:val="24"/>
          <w:lang w:val="en-GB"/>
        </w:rPr>
        <w:t xml:space="preserve">Wireshark – A widely used open source network protocol analyser originally developed by Gerald Combs for Windows, Linux and MacOS. Features include protocol inspection, live and offline capture analysis, display filters and decryption support </w:t>
      </w:r>
      <w:r w:rsidRPr="00B15514">
        <w:rPr>
          <w:sz w:val="24"/>
          <w:lang w:val="en-GB"/>
        </w:rPr>
        <w:fldChar w:fldCharType="begin" w:fldLock="1"/>
      </w:r>
      <w:r w:rsidR="00B7258B">
        <w:rPr>
          <w:sz w:val="24"/>
          <w:lang w:val="en-GB"/>
        </w:rPr>
        <w:instrText>ADDIN CSL_CITATION { "citationItems" : [ { "id" : "ITEM-1", "itemData" : { "URL" : "https://www.wireshark.org/", "accessed" : { "date-parts" : [ [ "2018", "2", "21" ] ] }, "container-title" : "www.wireshark.org", "id" : "ITEM-1", "issued" : { "date-parts" : [ [ "0" ] ] }, "title" : "Wireshark", "type" : "webpage" }, "uris" : [ "http://www.mendeley.com/documents/?uuid=0e827826-c9f6-3316-ab04-f90a960d04ac" ] } ], "mendeley" : { "formattedCitation" : "[107]", "plainTextFormattedCitation" : "[107]", "previouslyFormattedCitation" : "[107]" }, "properties" : {  }, "schema" : "https://github.com/citation-style-language/schema/raw/master/csl-citation.json" }</w:instrText>
      </w:r>
      <w:r w:rsidRPr="00B15514">
        <w:rPr>
          <w:sz w:val="24"/>
          <w:lang w:val="en-GB"/>
        </w:rPr>
        <w:fldChar w:fldCharType="separate"/>
      </w:r>
      <w:r w:rsidR="008D0918" w:rsidRPr="008D0918">
        <w:rPr>
          <w:noProof/>
          <w:sz w:val="24"/>
          <w:lang w:val="en-GB"/>
        </w:rPr>
        <w:t>[107]</w:t>
      </w:r>
      <w:r w:rsidRPr="00B15514">
        <w:rPr>
          <w:sz w:val="24"/>
          <w:lang w:val="en-GB"/>
        </w:rPr>
        <w:fldChar w:fldCharType="end"/>
      </w:r>
      <w:r w:rsidRPr="00B15514">
        <w:rPr>
          <w:sz w:val="24"/>
          <w:lang w:val="en-GB"/>
        </w:rPr>
        <w:t>.</w:t>
      </w:r>
    </w:p>
    <w:p w14:paraId="39ED3419" w14:textId="6F1D454A" w:rsidR="00B15514" w:rsidRPr="00B15514" w:rsidRDefault="00B15514" w:rsidP="00B15514">
      <w:pPr>
        <w:numPr>
          <w:ilvl w:val="0"/>
          <w:numId w:val="26"/>
        </w:numPr>
        <w:spacing w:after="120"/>
        <w:ind w:left="714" w:hanging="357"/>
        <w:jc w:val="both"/>
        <w:rPr>
          <w:sz w:val="24"/>
          <w:lang w:val="en-GB"/>
        </w:rPr>
      </w:pPr>
      <w:proofErr w:type="spellStart"/>
      <w:r w:rsidRPr="00B15514">
        <w:rPr>
          <w:sz w:val="24"/>
          <w:lang w:val="en-GB"/>
        </w:rPr>
        <w:t>Niksun</w:t>
      </w:r>
      <w:proofErr w:type="spellEnd"/>
      <w:r w:rsidRPr="00B15514">
        <w:rPr>
          <w:sz w:val="24"/>
          <w:lang w:val="en-GB"/>
        </w:rPr>
        <w:t xml:space="preserve"> </w:t>
      </w:r>
      <w:proofErr w:type="spellStart"/>
      <w:r w:rsidRPr="00B15514">
        <w:rPr>
          <w:sz w:val="24"/>
          <w:lang w:val="en-GB"/>
        </w:rPr>
        <w:t>NetDetector</w:t>
      </w:r>
      <w:proofErr w:type="spellEnd"/>
      <w:r w:rsidRPr="00B15514">
        <w:rPr>
          <w:sz w:val="24"/>
          <w:lang w:val="en-GB"/>
        </w:rPr>
        <w:t xml:space="preserve"> Suite – A commercial network forensics suite with cross-platform support, price depends on configuration </w:t>
      </w:r>
      <w:r w:rsidRPr="00B15514">
        <w:rPr>
          <w:sz w:val="24"/>
          <w:lang w:val="en-GB"/>
        </w:rPr>
        <w:fldChar w:fldCharType="begin" w:fldLock="1"/>
      </w:r>
      <w:r w:rsidR="00B7258B">
        <w:rPr>
          <w:sz w:val="24"/>
          <w:lang w:val="en-GB"/>
        </w:rPr>
        <w:instrText>ADDIN CSL_CITATION { "citationItems" : [ { "id" : "ITEM-1", "itemData" : { "URL" : "https://www.scmagazine.com/niksun-netdetector-suite/review/9410/", "accessed" : { "date-parts" : [ [ "2018", "2", "21" ] ] }, "author" : [ { "dropping-particle" : "", "family" : "Stephenson", "given" : "Peter", "non-dropping-particle" : "", "parse-names" : false, "suffix" : "" } ], "container-title" : "SC Media", "id" : "ITEM-1", "issued" : { "date-parts" : [ [ "2017" ] ] }, "title" : "NIKSUN NetDetector Suite product review", "type" : "webpage" }, "uris" : [ "http://www.mendeley.com/documents/?uuid=2226a207-7965-38ad-8e3a-c03523839623" ] } ], "mendeley" : { "formattedCitation" : "[108]", "plainTextFormattedCitation" : "[108]", "previouslyFormattedCitation" : "[108]" }, "properties" : {  }, "schema" : "https://github.com/citation-style-language/schema/raw/master/csl-citation.json" }</w:instrText>
      </w:r>
      <w:r w:rsidRPr="00B15514">
        <w:rPr>
          <w:sz w:val="24"/>
          <w:lang w:val="en-GB"/>
        </w:rPr>
        <w:fldChar w:fldCharType="separate"/>
      </w:r>
      <w:r w:rsidR="008D0918" w:rsidRPr="008D0918">
        <w:rPr>
          <w:noProof/>
          <w:sz w:val="24"/>
          <w:lang w:val="en-GB"/>
        </w:rPr>
        <w:t>[108]</w:t>
      </w:r>
      <w:r w:rsidRPr="00B15514">
        <w:rPr>
          <w:sz w:val="24"/>
          <w:lang w:val="en-GB"/>
        </w:rPr>
        <w:fldChar w:fldCharType="end"/>
      </w:r>
      <w:r w:rsidRPr="00B15514">
        <w:rPr>
          <w:sz w:val="24"/>
          <w:lang w:val="en-GB"/>
        </w:rPr>
        <w:t xml:space="preserve">. Features include lossless full packet capture at 100 Gbps throughput, advanced forensic analytics, application reconstruction, artefact extraction, lawful intercept support, metadata generation and real-time indexing up to Layer 7 </w:t>
      </w:r>
      <w:r w:rsidRPr="00B15514">
        <w:rPr>
          <w:sz w:val="24"/>
          <w:lang w:val="en-GB"/>
        </w:rPr>
        <w:fldChar w:fldCharType="begin" w:fldLock="1"/>
      </w:r>
      <w:r w:rsidR="00B7258B">
        <w:rPr>
          <w:sz w:val="24"/>
          <w:lang w:val="en-GB"/>
        </w:rPr>
        <w:instrText>ADDIN CSL_CITATION { "citationItems" : [ { "id" : "ITEM-1", "itemData" : { "abstract" : "NetDetector further improves modularity and scalability by using the Dynamic Application Recognition (DAR) mechanism and plug-in framework for network traffic recognition and processing. Port-based or TCP-based classification methods are insufficient to accurately identify the different types of traffic. The DAR recognition mechanism uniquely recognizes applications using signatures based on the payload as well as header information, providing the ability to identify all rogue applications and malware. Integrated Anomaly and Signature-based IDS NIKSUN NikOS Everest NetDetector offers an integrated anomaly and signature-based IDS solution for fast and accurate detection of intrusions and zero-day attacks. The anomaly-based detection utilizes user-defined and threshold-based anomalies. Apart from guarding proactively against new threats, integrated detection capabilities can be used retroactively on already captured traffic to identify existing victims of cyber attacks.", "author" : [ { "dropping-particle" : "", "family" : "Niksun", "given" : "", "non-dropping-particle" : "", "parse-names" : false, "suffix" : "" } ], "id" : "ITEM-1", "issued" : { "date-parts" : [ [ "2017" ] ] }, "title" : "NetDetector Datasheet", "type" : "report" }, "uris" : [ "http://www.mendeley.com/documents/?uuid=2fe35b61-bbe3-3c23-91b2-fe9929a5c6cf" ] }, { "id" : "ITEM-2", "itemData" : { "URL" : "https://www.niksun.com/product.php?id=112", "accessed" : { "date-parts" : [ [ "2018", "2", "21" ] ] }, "author" : [ { "dropping-particle" : "", "family" : "Niksun", "given" : "", "non-dropping-particle" : "", "parse-names" : false, "suffix" : "" } ], "container-title" : "www.niksun.com", "id" : "ITEM-2", "issued" : { "date-parts" : [ [ "0" ] ] }, "title" : "The NetDetector Suite", "type" : "webpage" }, "uris" : [ "http://www.mendeley.com/documents/?uuid=8dc4815a-9281-39fd-9963-90d2013b0d96" ] } ], "mendeley" : { "formattedCitation" : "[109], [110]", "plainTextFormattedCitation" : "[109], [110]", "previouslyFormattedCitation" : "[109], [110]" }, "properties" : {  }, "schema" : "https://github.com/citation-style-language/schema/raw/master/csl-citation.json" }</w:instrText>
      </w:r>
      <w:r w:rsidRPr="00B15514">
        <w:rPr>
          <w:sz w:val="24"/>
          <w:lang w:val="en-GB"/>
        </w:rPr>
        <w:fldChar w:fldCharType="separate"/>
      </w:r>
      <w:r w:rsidR="008D0918" w:rsidRPr="008D0918">
        <w:rPr>
          <w:noProof/>
          <w:sz w:val="24"/>
          <w:lang w:val="en-GB"/>
        </w:rPr>
        <w:t>[109], [110]</w:t>
      </w:r>
      <w:r w:rsidRPr="00B15514">
        <w:rPr>
          <w:sz w:val="24"/>
          <w:lang w:val="en-GB"/>
        </w:rPr>
        <w:fldChar w:fldCharType="end"/>
      </w:r>
      <w:r w:rsidRPr="00B15514">
        <w:rPr>
          <w:sz w:val="24"/>
          <w:lang w:val="en-GB"/>
        </w:rPr>
        <w:t>.</w:t>
      </w:r>
    </w:p>
    <w:p w14:paraId="5BF47EB8" w14:textId="4F7278A0" w:rsidR="00B15514" w:rsidRPr="00B15514" w:rsidRDefault="00B15514" w:rsidP="00B15514">
      <w:pPr>
        <w:numPr>
          <w:ilvl w:val="0"/>
          <w:numId w:val="26"/>
        </w:numPr>
        <w:spacing w:after="120"/>
        <w:ind w:left="714" w:hanging="357"/>
        <w:jc w:val="both"/>
        <w:rPr>
          <w:sz w:val="24"/>
          <w:lang w:val="en-GB"/>
        </w:rPr>
      </w:pPr>
      <w:r w:rsidRPr="00B15514">
        <w:rPr>
          <w:sz w:val="24"/>
          <w:lang w:val="en-GB"/>
        </w:rPr>
        <w:t xml:space="preserve">IBM </w:t>
      </w:r>
      <w:proofErr w:type="spellStart"/>
      <w:r w:rsidRPr="00B15514">
        <w:rPr>
          <w:sz w:val="24"/>
          <w:lang w:val="en-GB"/>
        </w:rPr>
        <w:t>QRadar</w:t>
      </w:r>
      <w:proofErr w:type="spellEnd"/>
      <w:r w:rsidRPr="00B15514">
        <w:rPr>
          <w:sz w:val="24"/>
          <w:lang w:val="en-GB"/>
        </w:rPr>
        <w:t xml:space="preserve"> Incident Forensics – Commercial security forensics software and appliance-based solution aimed at enterprise Internet Technology (IT) security teams </w:t>
      </w:r>
      <w:r w:rsidRPr="00B15514">
        <w:rPr>
          <w:sz w:val="24"/>
          <w:lang w:val="en-GB"/>
        </w:rPr>
        <w:t xml:space="preserve">available for Red Hat Enterprise Linux, price unknown </w:t>
      </w:r>
      <w:r w:rsidRPr="00B15514">
        <w:rPr>
          <w:sz w:val="24"/>
          <w:lang w:val="en-GB"/>
        </w:rPr>
        <w:fldChar w:fldCharType="begin" w:fldLock="1"/>
      </w:r>
      <w:r w:rsidR="00B7258B">
        <w:rPr>
          <w:sz w:val="24"/>
          <w:lang w:val="en-GB"/>
        </w:rPr>
        <w:instrText>ADDIN CSL_CITATION { "citationItems" : [ { "id" : "ITEM-1", "itemData" : { "URL" : "https://www.ibm.com/uk-en/marketplace/ibm-qradar-incident-forensics/details#product-header-top", "accessed" : { "date-parts" : [ [ "2018", "2", "21" ] ] }, "author" : [ { "dropping-particle" : "", "family" : "IBM", "given" : "", "non-dropping-particle" : "", "parse-names" : false, "suffix" : "" } ], "container-title" : "www.ibm.com", "id" : "ITEM-1", "issued" : { "date-parts" : [ [ "0" ] ] }, "title" : "IBM QRadar Incident Forensics Details", "type" : "webpage" }, "uris" : [ "http://www.mendeley.com/documents/?uuid=6d8bfcf2-b13c-3970-bed4-7efa3999b76b" ] } ], "mendeley" : { "formattedCitation" : "[111]", "plainTextFormattedCitation" : "[111]", "previouslyFormattedCitation" : "[111]" }, "properties" : {  }, "schema" : "https://github.com/citation-style-language/schema/raw/master/csl-citation.json" }</w:instrText>
      </w:r>
      <w:r w:rsidRPr="00B15514">
        <w:rPr>
          <w:sz w:val="24"/>
          <w:lang w:val="en-GB"/>
        </w:rPr>
        <w:fldChar w:fldCharType="separate"/>
      </w:r>
      <w:r w:rsidR="008D0918" w:rsidRPr="008D0918">
        <w:rPr>
          <w:noProof/>
          <w:sz w:val="24"/>
          <w:lang w:val="en-GB"/>
        </w:rPr>
        <w:t>[111]</w:t>
      </w:r>
      <w:r w:rsidRPr="00B15514">
        <w:rPr>
          <w:sz w:val="24"/>
          <w:lang w:val="en-GB"/>
        </w:rPr>
        <w:fldChar w:fldCharType="end"/>
      </w:r>
      <w:r w:rsidRPr="00B15514">
        <w:rPr>
          <w:sz w:val="24"/>
          <w:lang w:val="en-GB"/>
        </w:rPr>
        <w:t xml:space="preserve">. Features include full packet capture, data reconstruction, filters, indexing and visual exploration of associations and relationships </w:t>
      </w:r>
      <w:r w:rsidRPr="00B15514">
        <w:rPr>
          <w:sz w:val="24"/>
          <w:lang w:val="en-GB"/>
        </w:rPr>
        <w:fldChar w:fldCharType="begin" w:fldLock="1"/>
      </w:r>
      <w:r w:rsidR="00B7258B">
        <w:rPr>
          <w:sz w:val="24"/>
          <w:lang w:val="en-GB"/>
        </w:rPr>
        <w:instrText>ADDIN CSL_CITATION { "citationItems" : [ { "id" : "ITEM-1", "itemData" : { "author" : [ { "dropping-particle" : "", "family" : "IBM", "given" : "", "non-dropping-particle" : "", "parse-names" : false, "suffix" : "" } ], "id" : "ITEM-1", "issued" : { "date-parts" : [ [ "2014" ] ] }, "title" : "IBM Security QRadar Incident Forensics Datasheet", "type" : "report" }, "uris" : [ "http://www.mendeley.com/documents/?uuid=30f6d4dd-ca86-3615-b68b-1fda5c22af9d" ] } ], "mendeley" : { "formattedCitation" : "[112]", "plainTextFormattedCitation" : "[112]", "previouslyFormattedCitation" : "[112]" }, "properties" : {  }, "schema" : "https://github.com/citation-style-language/schema/raw/master/csl-citation.json" }</w:instrText>
      </w:r>
      <w:r w:rsidRPr="00B15514">
        <w:rPr>
          <w:sz w:val="24"/>
          <w:lang w:val="en-GB"/>
        </w:rPr>
        <w:fldChar w:fldCharType="separate"/>
      </w:r>
      <w:r w:rsidR="008D0918" w:rsidRPr="008D0918">
        <w:rPr>
          <w:noProof/>
          <w:sz w:val="24"/>
          <w:lang w:val="en-GB"/>
        </w:rPr>
        <w:t>[112]</w:t>
      </w:r>
      <w:r w:rsidRPr="00B15514">
        <w:rPr>
          <w:sz w:val="24"/>
          <w:lang w:val="en-GB"/>
        </w:rPr>
        <w:fldChar w:fldCharType="end"/>
      </w:r>
      <w:r w:rsidRPr="00B15514">
        <w:rPr>
          <w:sz w:val="24"/>
          <w:lang w:val="en-GB"/>
        </w:rPr>
        <w:t>.</w:t>
      </w:r>
    </w:p>
    <w:p w14:paraId="4DAE384D" w14:textId="36727B9B" w:rsidR="00B15514" w:rsidRPr="00B15514" w:rsidRDefault="00B15514" w:rsidP="00B15514">
      <w:pPr>
        <w:numPr>
          <w:ilvl w:val="0"/>
          <w:numId w:val="26"/>
        </w:numPr>
        <w:spacing w:after="120"/>
        <w:jc w:val="both"/>
        <w:rPr>
          <w:sz w:val="24"/>
          <w:lang w:val="en-GB"/>
        </w:rPr>
      </w:pPr>
      <w:r w:rsidRPr="00B15514">
        <w:rPr>
          <w:sz w:val="24"/>
          <w:lang w:val="en-GB"/>
        </w:rPr>
        <w:t xml:space="preserve">Aid4mail – A commercial email forensics tool developed by FOOKES Software for Windows and Linux, costing €299 for a one-year license. Features include support for many mailbox formats, accurate email data acquisition, the ability to restore deleted and unpurged emails, header extraction and various filter and search capabilities </w:t>
      </w:r>
      <w:r w:rsidRPr="00B15514">
        <w:rPr>
          <w:sz w:val="24"/>
          <w:lang w:val="en-GB"/>
        </w:rPr>
        <w:fldChar w:fldCharType="begin" w:fldLock="1"/>
      </w:r>
      <w:r w:rsidR="00B7258B">
        <w:rPr>
          <w:sz w:val="24"/>
          <w:lang w:val="en-GB"/>
        </w:rPr>
        <w:instrText>ADDIN CSL_CITATION { "citationItems" : [ { "id" : "ITEM-1", "itemData" : { "URL" : "https://www.aid4mail.com/email-forensics", "accessed" : { "date-parts" : [ [ "2018", "3", "11" ] ] }, "author" : [ { "dropping-particle" : "", "family" : "Aid4Mail", "given" : "", "non-dropping-particle" : "", "parse-names" : false, "suffix" : "" } ], "container-title" : "www.aid4mail.com", "id" : "ITEM-1", "issued" : { "date-parts" : [ [ "0" ] ] }, "title" : "Email Forensics", "type" : "webpage" }, "uris" : [ "http://www.mendeley.com/documents/?uuid=b4eca175-8fc4-3a61-be12-e226d71ff976" ] } ], "mendeley" : { "formattedCitation" : "[113]", "plainTextFormattedCitation" : "[113]", "previouslyFormattedCitation" : "[113]" }, "properties" : {  }, "schema" : "https://github.com/citation-style-language/schema/raw/master/csl-citation.json" }</w:instrText>
      </w:r>
      <w:r w:rsidRPr="00B15514">
        <w:rPr>
          <w:sz w:val="24"/>
          <w:lang w:val="en-GB"/>
        </w:rPr>
        <w:fldChar w:fldCharType="separate"/>
      </w:r>
      <w:r w:rsidR="008D0918" w:rsidRPr="008D0918">
        <w:rPr>
          <w:noProof/>
          <w:sz w:val="24"/>
          <w:lang w:val="en-GB"/>
        </w:rPr>
        <w:t>[113]</w:t>
      </w:r>
      <w:r w:rsidRPr="00B15514">
        <w:rPr>
          <w:sz w:val="24"/>
          <w:lang w:val="en-GB"/>
        </w:rPr>
        <w:fldChar w:fldCharType="end"/>
      </w:r>
      <w:r w:rsidRPr="00B15514">
        <w:rPr>
          <w:sz w:val="24"/>
          <w:lang w:val="en-GB"/>
        </w:rPr>
        <w:t>.</w:t>
      </w:r>
    </w:p>
    <w:p w14:paraId="2FB2CB8C" w14:textId="77777777" w:rsidR="00B15514" w:rsidRPr="00B15514" w:rsidRDefault="00B15514" w:rsidP="00B15514">
      <w:pPr>
        <w:keepNext/>
        <w:keepLines/>
        <w:numPr>
          <w:ilvl w:val="1"/>
          <w:numId w:val="4"/>
        </w:numPr>
        <w:spacing w:before="120" w:after="60"/>
        <w:jc w:val="left"/>
        <w:outlineLvl w:val="1"/>
        <w:rPr>
          <w:i/>
          <w:iCs/>
          <w:noProof/>
          <w:sz w:val="24"/>
          <w:lang w:val="en-GB"/>
        </w:rPr>
      </w:pPr>
      <w:r w:rsidRPr="00B15514">
        <w:rPr>
          <w:i/>
          <w:iCs/>
          <w:noProof/>
          <w:sz w:val="24"/>
          <w:lang w:val="en-GB"/>
        </w:rPr>
        <w:t>Computer Forensic Suites</w:t>
      </w:r>
    </w:p>
    <w:p w14:paraId="79379113" w14:textId="77777777" w:rsidR="00B15514" w:rsidRPr="00B15514" w:rsidRDefault="00B15514" w:rsidP="00B15514">
      <w:pPr>
        <w:spacing w:after="120"/>
        <w:ind w:firstLine="289"/>
        <w:jc w:val="both"/>
        <w:rPr>
          <w:sz w:val="24"/>
          <w:lang w:val="en-GB"/>
        </w:rPr>
      </w:pPr>
      <w:r w:rsidRPr="00B15514">
        <w:rPr>
          <w:sz w:val="24"/>
          <w:lang w:val="en-GB"/>
        </w:rPr>
        <w:t xml:space="preserve">A computer forensic suite is a software package that aims to provide a comprehensive set of tools covering all areas of computer forensics. The wide range of tools and features make such solution expensive investments. </w:t>
      </w:r>
    </w:p>
    <w:p w14:paraId="63C57039" w14:textId="6CCECBE4" w:rsidR="00B15514" w:rsidRPr="00B15514" w:rsidRDefault="00B15514" w:rsidP="00B15514">
      <w:pPr>
        <w:numPr>
          <w:ilvl w:val="0"/>
          <w:numId w:val="21"/>
        </w:numPr>
        <w:spacing w:after="120"/>
        <w:ind w:left="714" w:hanging="357"/>
        <w:jc w:val="both"/>
        <w:rPr>
          <w:sz w:val="24"/>
          <w:lang w:val="en-GB"/>
        </w:rPr>
      </w:pPr>
      <w:r w:rsidRPr="00B15514">
        <w:rPr>
          <w:sz w:val="24"/>
          <w:lang w:val="en-GB"/>
        </w:rPr>
        <w:t xml:space="preserve">Encase Forensic – A commercial computer forensics suite developed by Guidance Software for Windows, costing around $3,594 </w:t>
      </w:r>
      <w:r w:rsidRPr="00B15514">
        <w:rPr>
          <w:sz w:val="24"/>
          <w:lang w:val="en-GB"/>
        </w:rPr>
        <w:fldChar w:fldCharType="begin" w:fldLock="1"/>
      </w:r>
      <w:r w:rsidR="00B7258B">
        <w:rPr>
          <w:sz w:val="24"/>
          <w:lang w:val="en-GB"/>
        </w:rPr>
        <w:instrText>ADDIN CSL_CITATION { "citationItems" : [ { "id" : "ITEM-1", "itemData" : { "URL" : "https://www.scmagazine.com/encase-forensic-v70902/review/6892/", "accessed" : { "date-parts" : [ [ "2018", "3", "11" ] ] }, "author" : [ { "dropping-particle" : "", "family" : "Stephenson", "given" : "Peter", "non-dropping-particle" : "", "parse-names" : false, "suffix" : "" } ], "container-title" : "SC Media", "id" : "ITEM-1", "issued" : { "date-parts" : [ [ "2014" ] ] }, "title" : "EnCase Forensic v7.09.02 product review", "type" : "webpage" }, "uris" : [ "http://www.mendeley.com/documents/?uuid=e51d9be3-7502-33df-a51d-ee363fc24368" ] }, { "id" : "ITEM-2", "itemData" : { "URL" : "https://www.guidancesoftware.com/encase-forensic", "accessed" : { "date-parts" : [ [ "2018", "3", "11" ] ] }, "author" : [ { "dropping-particle" : "", "family" : "Guidance Software", "given" : "", "non-dropping-particle" : "", "parse-names" : false, "suffix" : "" } ], "container-title" : "www.guidancesoftware.com", "id" : "ITEM-2", "issued" : { "date-parts" : [ [ "0" ] ] }, "title" : "EnCase Forensic Software", "type" : "webpage" }, "uris" : [ "http://www.mendeley.com/documents/?uuid=fbf5e6e1-8920-3ebc-bf6e-542b74dbd209" ] } ], "mendeley" : { "formattedCitation" : "[114], [115]", "plainTextFormattedCitation" : "[114], [115]", "previouslyFormattedCitation" : "[114], [115]" }, "properties" : {  }, "schema" : "https://github.com/citation-style-language/schema/raw/master/csl-citation.json" }</w:instrText>
      </w:r>
      <w:r w:rsidRPr="00B15514">
        <w:rPr>
          <w:sz w:val="24"/>
          <w:lang w:val="en-GB"/>
        </w:rPr>
        <w:fldChar w:fldCharType="separate"/>
      </w:r>
      <w:r w:rsidR="008D0918" w:rsidRPr="008D0918">
        <w:rPr>
          <w:noProof/>
          <w:sz w:val="24"/>
          <w:lang w:val="en-GB"/>
        </w:rPr>
        <w:t>[114], [115]</w:t>
      </w:r>
      <w:r w:rsidRPr="00B15514">
        <w:rPr>
          <w:sz w:val="24"/>
          <w:lang w:val="en-GB"/>
        </w:rPr>
        <w:fldChar w:fldCharType="end"/>
      </w:r>
      <w:r w:rsidRPr="00B15514">
        <w:rPr>
          <w:sz w:val="24"/>
          <w:lang w:val="en-GB"/>
        </w:rPr>
        <w:t xml:space="preserve">. Features a full set of tools for acquisition, data recovery, analysis and reporting. Mobile forensics capabilities with support for over 26,000 devices, workflow automation and extendibility using Application Program Interfaces (APIs) and scripting via </w:t>
      </w:r>
      <w:proofErr w:type="spellStart"/>
      <w:r w:rsidRPr="00B15514">
        <w:rPr>
          <w:sz w:val="24"/>
          <w:lang w:val="en-GB"/>
        </w:rPr>
        <w:t>EnScripts</w:t>
      </w:r>
      <w:proofErr w:type="spellEnd"/>
      <w:r w:rsidRPr="00B15514">
        <w:rPr>
          <w:sz w:val="24"/>
          <w:lang w:val="en-GB"/>
        </w:rPr>
        <w:t xml:space="preserve"> </w:t>
      </w:r>
      <w:r w:rsidRPr="00B15514">
        <w:rPr>
          <w:sz w:val="24"/>
          <w:lang w:val="en-GB"/>
        </w:rPr>
        <w:fldChar w:fldCharType="begin" w:fldLock="1"/>
      </w:r>
      <w:r w:rsidR="00B7258B">
        <w:rPr>
          <w:sz w:val="24"/>
          <w:lang w:val="en-GB"/>
        </w:rPr>
        <w:instrText>ADDIN CSL_CITATION { "citationItems" : [ { "id" : "ITEM-1", "itemData" : { "URL" : "https://www.guidancesoftware.com/encase-forensic", "accessed" : { "date-parts" : [ [ "2018", "3", "11" ] ] }, "author" : [ { "dropping-particle" : "", "family" : "Guidance Software", "given" : "", "non-dropping-particle" : "", "parse-names" : false, "suffix" : "" } ], "container-title" : "www.guidancesoftware.com", "id" : "ITEM-1", "issued" : { "date-parts" : [ [ "0" ] ] }, "title" : "EnCase Forensic Software", "type" : "webpage" }, "uris" : [ "http://www.mendeley.com/documents/?uuid=fbf5e6e1-8920-3ebc-bf6e-542b74dbd209" ] }, { "id" : "ITEM-2", "itemData" : { "abstract" : "Enhanced Indexing Engine With the enhanced indexing engine built into EnCase, investigators are empowered to conduct their investgations with powerful processing speeds, advanced index searching, improved language support, and optimized performance. Saving time is critical during an investigation. With investigation workflows and default conditions, examiners can easily navigate through EnCase Forensic to enhance the way they uncover evidence. ABOUT GUIDANCE Guidance exists to turn chaos and the unknown into order and the known-so that companies and their customers can go about their daily lives as usual without worry or disruption, knowing their most valuable information is safe and secure. The makers of EnCase\u00ae, the gold standard in forensic security, Guidance provides a mission-critical foundation of market-leading applications that offer deep 360-degree visibility across all endpoints, devices and networks, allowing proactive identification and remediation of threats. From retail to financial institutions, our field-tested and court-proven solutions are deployed on an estimated 35 million endpoints at more than 70 of the Fortune 100 and hundreds of agencies worldwide, from beginning to endpoint.", "author" : [ { "dropping-particle" : "", "family" : "Guidance Software", "given" : "", "non-dropping-particle" : "", "parse-names" : false, "suffix" : "" } ], "id" : "ITEM-2", "issued" : { "date-parts" : [ [ "0" ] ] }, "title" : "EnCase Forensic Product Overview", "type" : "report" }, "uris" : [ "http://www.mendeley.com/documents/?uuid=3f454ae1-ce13-305f-a554-b910f0dad04b" ] } ], "mendeley" : { "formattedCitation" : "[115], [116]", "plainTextFormattedCitation" : "[115], [116]", "previouslyFormattedCitation" : "[115], [116]" }, "properties" : {  }, "schema" : "https://github.com/citation-style-language/schema/raw/master/csl-citation.json" }</w:instrText>
      </w:r>
      <w:r w:rsidRPr="00B15514">
        <w:rPr>
          <w:sz w:val="24"/>
          <w:lang w:val="en-GB"/>
        </w:rPr>
        <w:fldChar w:fldCharType="separate"/>
      </w:r>
      <w:r w:rsidR="008D0918" w:rsidRPr="008D0918">
        <w:rPr>
          <w:noProof/>
          <w:sz w:val="24"/>
          <w:lang w:val="en-GB"/>
        </w:rPr>
        <w:t>[115], [116]</w:t>
      </w:r>
      <w:r w:rsidRPr="00B15514">
        <w:rPr>
          <w:sz w:val="24"/>
          <w:lang w:val="en-GB"/>
        </w:rPr>
        <w:fldChar w:fldCharType="end"/>
      </w:r>
      <w:r w:rsidRPr="00B15514">
        <w:rPr>
          <w:sz w:val="24"/>
          <w:lang w:val="en-GB"/>
        </w:rPr>
        <w:t xml:space="preserve">. </w:t>
      </w:r>
    </w:p>
    <w:p w14:paraId="286F3152" w14:textId="2DF272D6" w:rsidR="00B15514" w:rsidRPr="00B15514" w:rsidRDefault="00B15514" w:rsidP="00B15514">
      <w:pPr>
        <w:numPr>
          <w:ilvl w:val="0"/>
          <w:numId w:val="21"/>
        </w:numPr>
        <w:spacing w:after="120"/>
        <w:jc w:val="both"/>
        <w:rPr>
          <w:sz w:val="24"/>
          <w:lang w:val="en-GB"/>
        </w:rPr>
      </w:pPr>
      <w:r w:rsidRPr="00B15514">
        <w:rPr>
          <w:sz w:val="24"/>
          <w:lang w:val="en-GB"/>
        </w:rPr>
        <w:t xml:space="preserve">X-Way Forensics – A commercial computer forensics environment based on </w:t>
      </w:r>
      <w:proofErr w:type="spellStart"/>
      <w:r w:rsidRPr="00B15514">
        <w:rPr>
          <w:sz w:val="24"/>
          <w:lang w:val="en-GB"/>
        </w:rPr>
        <w:t>WinHex</w:t>
      </w:r>
      <w:proofErr w:type="spellEnd"/>
      <w:r w:rsidRPr="00B15514">
        <w:rPr>
          <w:sz w:val="24"/>
          <w:lang w:val="en-GB"/>
        </w:rPr>
        <w:t xml:space="preserve"> for Windows, costing £1,769 for a perpetual license with one-year of updates </w:t>
      </w:r>
      <w:r w:rsidRPr="00B15514">
        <w:rPr>
          <w:sz w:val="24"/>
          <w:lang w:val="en-GB"/>
        </w:rPr>
        <w:fldChar w:fldCharType="begin" w:fldLock="1"/>
      </w:r>
      <w:r w:rsidRPr="00B15514">
        <w:rPr>
          <w:sz w:val="24"/>
          <w:lang w:val="en-GB"/>
        </w:rPr>
        <w:instrText>ADDIN CSL_CITATION { "citationItems" : [ { "id" : "ITEM-1", "itemData" : { "URL" : "https://www.x-ways.net/order.html", "accessed" : { "date-parts" : [ [ "2018", "2", "10" ] ] }, "author" : [ { "dropping-particle" : "", "family" : "X-Ways", "given" : "", "non-dropping-particle" : "", "parse-names" : false, "suffix" : "" } ], "container-title" : "www.x-ways.net", "id" : "ITEM-1", "issued" : { "date-parts" : [ [ "2018" ] ] }, "title" : "Place Orders / Request Quotes for New Licenses", "type" : "webpage" }, "uris" : [ "http://www.mendeley.com/documents/?uuid=f966d8f6-a97a-3396-91e2-16a6e671afcd" ] } ], "mendeley" : { "formattedCitation" : "[14]", "plainTextFormattedCitation" : "[14]", "previouslyFormattedCitation" : "[14]" }, "properties" : {  }, "schema" : "https://github.com/citation-style-language/schema/raw/master/csl-citation.json" }</w:instrText>
      </w:r>
      <w:r w:rsidRPr="00B15514">
        <w:rPr>
          <w:sz w:val="24"/>
          <w:lang w:val="en-GB"/>
        </w:rPr>
        <w:fldChar w:fldCharType="separate"/>
      </w:r>
      <w:r w:rsidRPr="00B15514">
        <w:rPr>
          <w:noProof/>
          <w:sz w:val="24"/>
          <w:lang w:val="en-GB"/>
        </w:rPr>
        <w:t>[14]</w:t>
      </w:r>
      <w:r w:rsidRPr="00B15514">
        <w:rPr>
          <w:sz w:val="24"/>
          <w:lang w:val="en-GB"/>
        </w:rPr>
        <w:fldChar w:fldCharType="end"/>
      </w:r>
      <w:r w:rsidRPr="00B15514">
        <w:rPr>
          <w:sz w:val="24"/>
          <w:lang w:val="en-GB"/>
        </w:rPr>
        <w:t xml:space="preserve">. Features tools for acquisition, data recovery, analysis, limited reporting and advanced binary editor. No mobile device support </w:t>
      </w:r>
      <w:r w:rsidRPr="00B15514">
        <w:rPr>
          <w:sz w:val="24"/>
          <w:lang w:val="en-GB"/>
        </w:rPr>
        <w:fldChar w:fldCharType="begin" w:fldLock="1"/>
      </w:r>
      <w:r w:rsidR="00B7258B">
        <w:rPr>
          <w:sz w:val="24"/>
          <w:lang w:val="en-GB"/>
        </w:rPr>
        <w:instrText>ADDIN CSL_CITATION { "citationItems" : [ { "id" : "ITEM-1", "itemData" : { "URL" : "http://www.x-ways.net/forensics/", "accessed" : { "date-parts" : [ [ "2018", "3", "11" ] ] }, "author" : [ { "dropping-particle" : "", "family" : "X-Ways", "given" : "", "non-dropping-particle" : "", "parse-names" : false, "suffix" : "" } ], "container-title" : "www.x-ways.net", "id" : "ITEM-1", "issued" : { "date-parts" : [ [ "0" ] ] }, "title" : "X-Ways Forensics: Integrated Computer Forensics Software", "type" : "webpage" }, "uris" : [ "http://www.mendeley.com/documents/?uuid=490eb9ae-5ab4-3efb-af9e-628384006c79" ] } ], "mendeley" : { "formattedCitation" : "[117]", "plainTextFormattedCitation" : "[117]", "previouslyFormattedCitation" : "[117]" }, "properties" : {  }, "schema" : "https://github.com/citation-style-language/schema/raw/master/csl-citation.json" }</w:instrText>
      </w:r>
      <w:r w:rsidRPr="00B15514">
        <w:rPr>
          <w:sz w:val="24"/>
          <w:lang w:val="en-GB"/>
        </w:rPr>
        <w:fldChar w:fldCharType="separate"/>
      </w:r>
      <w:r w:rsidR="008D0918" w:rsidRPr="008D0918">
        <w:rPr>
          <w:noProof/>
          <w:sz w:val="24"/>
          <w:lang w:val="en-GB"/>
        </w:rPr>
        <w:t>[117]</w:t>
      </w:r>
      <w:r w:rsidRPr="00B15514">
        <w:rPr>
          <w:sz w:val="24"/>
          <w:lang w:val="en-GB"/>
        </w:rPr>
        <w:fldChar w:fldCharType="end"/>
      </w:r>
      <w:r w:rsidRPr="00B15514">
        <w:rPr>
          <w:sz w:val="24"/>
          <w:lang w:val="en-GB"/>
        </w:rPr>
        <w:t xml:space="preserve">. </w:t>
      </w:r>
    </w:p>
    <w:p w14:paraId="4CC3DEDF" w14:textId="47284ABE" w:rsidR="00B15514" w:rsidRPr="00B15514" w:rsidRDefault="00B15514" w:rsidP="00B15514">
      <w:pPr>
        <w:numPr>
          <w:ilvl w:val="0"/>
          <w:numId w:val="21"/>
        </w:numPr>
        <w:spacing w:after="120"/>
        <w:ind w:left="714" w:hanging="357"/>
        <w:jc w:val="both"/>
        <w:rPr>
          <w:sz w:val="24"/>
          <w:lang w:val="en-GB"/>
        </w:rPr>
      </w:pPr>
      <w:r w:rsidRPr="00B15514">
        <w:rPr>
          <w:sz w:val="24"/>
          <w:lang w:val="en-GB"/>
        </w:rPr>
        <w:t xml:space="preserve">Magnet Axiom – A commercial integrated digital investigation platform developed by Magnet Forensics for Windows, costing around $2,966 with mobile forensics add-on and one-year of support </w:t>
      </w:r>
      <w:r w:rsidRPr="00B15514">
        <w:rPr>
          <w:sz w:val="24"/>
          <w:lang w:val="en-GB"/>
        </w:rPr>
        <w:fldChar w:fldCharType="begin" w:fldLock="1"/>
      </w:r>
      <w:r w:rsidR="00B7258B">
        <w:rPr>
          <w:sz w:val="24"/>
          <w:lang w:val="en-GB"/>
        </w:rPr>
        <w:instrText>ADDIN CSL_CITATION { "citationItems" : [ { "id" : "ITEM-1", "itemData" : { "URL" : "https://www.magnetforensics.com/magnet-axiom/", "accessed" : { "date-parts" : [ [ "2018", "3", "11" ] ] }, "author" : [ { "dropping-particle" : "", "family" : "Magnet Forensics", "given" : "", "non-dropping-particle" : "", "parse-names" : false, "suffix" : "" } ], "container-title" : "www.magnetforensics.com", "id" : "ITEM-1", "issued" : { "date-parts" : [ [ "0" ] ] }, "title" : "Magnet AXIOM", "type" : "webpage" }, "uris" : [ "http://www.mendeley.com/documents/?uuid=69739abd-558a-3f11-ad52-5e7d8c1f99f0" ] }, { "id" : "ITEM-2", "itemData" : { "author" : [ { "dropping-particle" : "", "family" : "Immixgroup.com", "given" : "", "non-dropping-particle" : "", "parse-names" : false, "suffix" : "" } ], "id" : "ITEM-2", "issued" : { "date-parts" : [ [ "0" ] ] }, "title" : "Magnet Forensics Pricelist for GS-35F-0511T (CSV)", "type" : "article" }, "uris" : [ "http://www.mendeley.com/documents/?uuid=f1f9dcb3-e9bc-48aa-ba33-b7f86327dcde" ] } ], "mendeley" : { "formattedCitation" : "[118], [119]", "plainTextFormattedCitation" : "[118], [119]", "previouslyFormattedCitation" : "[118], [119]" }, "properties" : {  }, "schema" : "https://github.com/citation-style-language/schema/raw/master/csl-citation.json" }</w:instrText>
      </w:r>
      <w:r w:rsidRPr="00B15514">
        <w:rPr>
          <w:sz w:val="24"/>
          <w:lang w:val="en-GB"/>
        </w:rPr>
        <w:fldChar w:fldCharType="separate"/>
      </w:r>
      <w:r w:rsidR="008D0918" w:rsidRPr="008D0918">
        <w:rPr>
          <w:noProof/>
          <w:sz w:val="24"/>
          <w:lang w:val="en-GB"/>
        </w:rPr>
        <w:t>[118], [119]</w:t>
      </w:r>
      <w:r w:rsidRPr="00B15514">
        <w:rPr>
          <w:sz w:val="24"/>
          <w:lang w:val="en-GB"/>
        </w:rPr>
        <w:fldChar w:fldCharType="end"/>
      </w:r>
      <w:r w:rsidRPr="00B15514">
        <w:rPr>
          <w:sz w:val="24"/>
          <w:lang w:val="en-GB"/>
        </w:rPr>
        <w:t xml:space="preserve">. Features a comprehensive set of tools for acquisition, data recovery, analysis and </w:t>
      </w:r>
      <w:r w:rsidRPr="00B15514">
        <w:rPr>
          <w:sz w:val="24"/>
          <w:lang w:val="en-GB"/>
        </w:rPr>
        <w:lastRenderedPageBreak/>
        <w:t xml:space="preserve">reporting. Additional mobile forensics tool available </w:t>
      </w:r>
      <w:r w:rsidRPr="00B15514">
        <w:rPr>
          <w:sz w:val="24"/>
          <w:lang w:val="en-GB"/>
        </w:rPr>
        <w:fldChar w:fldCharType="begin" w:fldLock="1"/>
      </w:r>
      <w:r w:rsidR="00B7258B">
        <w:rPr>
          <w:sz w:val="24"/>
          <w:lang w:val="en-GB"/>
        </w:rPr>
        <w:instrText>ADDIN CSL_CITATION { "citationItems" : [ { "id" : "ITEM-1", "itemData" : { "URL" : "https://www.magnetforensics.com/magnet-axiom/", "accessed" : { "date-parts" : [ [ "2018", "3", "11" ] ] }, "author" : [ { "dropping-particle" : "", "family" : "Magnet Forensics", "given" : "", "non-dropping-particle" : "", "parse-names" : false, "suffix" : "" } ], "container-title" : "www.magnetforensics.com", "id" : "ITEM-1", "issued" : { "date-parts" : [ [ "0" ] ] }, "title" : "Magnet AXIOM", "type" : "webpage" }, "uris" : [ "http://www.mendeley.com/documents/?uuid=69739abd-558a-3f11-ad52-5e7d8c1f99f0" ] } ], "mendeley" : { "formattedCitation" : "[118]", "plainTextFormattedCitation" : "[118]", "previouslyFormattedCitation" : "[118]" }, "properties" : {  }, "schema" : "https://github.com/citation-style-language/schema/raw/master/csl-citation.json" }</w:instrText>
      </w:r>
      <w:r w:rsidRPr="00B15514">
        <w:rPr>
          <w:sz w:val="24"/>
          <w:lang w:val="en-GB"/>
        </w:rPr>
        <w:fldChar w:fldCharType="separate"/>
      </w:r>
      <w:r w:rsidR="008D0918" w:rsidRPr="008D0918">
        <w:rPr>
          <w:noProof/>
          <w:sz w:val="24"/>
          <w:lang w:val="en-GB"/>
        </w:rPr>
        <w:t>[118]</w:t>
      </w:r>
      <w:r w:rsidRPr="00B15514">
        <w:rPr>
          <w:sz w:val="24"/>
          <w:lang w:val="en-GB"/>
        </w:rPr>
        <w:fldChar w:fldCharType="end"/>
      </w:r>
      <w:r w:rsidRPr="00B15514">
        <w:rPr>
          <w:sz w:val="24"/>
          <w:lang w:val="en-GB"/>
        </w:rPr>
        <w:t xml:space="preserve">. </w:t>
      </w:r>
    </w:p>
    <w:p w14:paraId="1149E0D0" w14:textId="3B51B503" w:rsidR="00B15514" w:rsidRPr="00B15514" w:rsidRDefault="00B15514" w:rsidP="00B15514">
      <w:pPr>
        <w:numPr>
          <w:ilvl w:val="0"/>
          <w:numId w:val="21"/>
        </w:numPr>
        <w:spacing w:after="120"/>
        <w:ind w:left="714" w:hanging="357"/>
        <w:jc w:val="both"/>
        <w:rPr>
          <w:sz w:val="24"/>
          <w:lang w:val="en-GB"/>
        </w:rPr>
      </w:pPr>
      <w:r w:rsidRPr="00B15514">
        <w:rPr>
          <w:sz w:val="24"/>
          <w:lang w:val="en-GB"/>
        </w:rPr>
        <w:t xml:space="preserve">Forensic Toolkit (FTK) – A commercial digital investigations platform developed by </w:t>
      </w:r>
      <w:proofErr w:type="spellStart"/>
      <w:r w:rsidRPr="00B15514">
        <w:rPr>
          <w:sz w:val="24"/>
          <w:lang w:val="en-GB"/>
        </w:rPr>
        <w:t>AccessData</w:t>
      </w:r>
      <w:proofErr w:type="spellEnd"/>
      <w:r w:rsidRPr="00B15514">
        <w:rPr>
          <w:sz w:val="24"/>
          <w:lang w:val="en-GB"/>
        </w:rPr>
        <w:t xml:space="preserve"> for Windows, costing $3,995 for a perpetual licence with a yearly support subscription of $1,119 </w:t>
      </w:r>
      <w:r w:rsidRPr="00B15514">
        <w:rPr>
          <w:sz w:val="24"/>
          <w:lang w:val="en-GB"/>
        </w:rPr>
        <w:fldChar w:fldCharType="begin" w:fldLock="1"/>
      </w:r>
      <w:r w:rsidR="00B7258B">
        <w:rPr>
          <w:sz w:val="24"/>
          <w:lang w:val="en-GB"/>
        </w:rPr>
        <w:instrText>ADDIN CSL_CITATION { "citationItems" : [ { "id" : "ITEM-1", "itemData" : { "URL" : "https://accessdata.com/products-services/forensic-toolkit-ftk", "accessed" : { "date-parts" : [ [ "2018", "3", "11" ] ] }, "author" : [ { "dropping-particle" : "", "family" : "AccessData", "given" : "", "non-dropping-particle" : "", "parse-names" : false, "suffix" : "" } ], "container-title" : "accessdata.com", "id" : "ITEM-1", "issued" : { "date-parts" : [ [ "0" ] ] }, "title" : "Forensic Toolkit (FTK)", "type" : "webpage" }, "uris" : [ "http://www.mendeley.com/documents/?uuid=4fcb03cc-734a-3780-8c9a-1ec8f17a00f6" ] }, { "id" : "ITEM-2", "itemData" : { "URL" : "https://www.scmagazine.com/accessdata-forensic-toolkit-ftk/review/7119/", "accessed" : { "date-parts" : [ [ "2018", "3", "11" ] ] }, "author" : [ { "dropping-particle" : "", "family" : "Stephenson", "given" : "Peter", "non-dropping-particle" : "", "parse-names" : false, "suffix" : "" } ], "container-title" : "SC Media", "id" : "ITEM-2", "issued" : { "date-parts" : [ [ "2016" ] ] }, "title" : "AccessData Forensic Toolkit (FTK) product review", "type" : "webpage" }, "uris" : [ "http://www.mendeley.com/documents/?uuid=48368216-1482-3142-bb4d-64dd69ab57a5" ] } ], "mendeley" : { "formattedCitation" : "[120], [121]", "plainTextFormattedCitation" : "[120], [121]", "previouslyFormattedCitation" : "[120], [121]" }, "properties" : {  }, "schema" : "https://github.com/citation-style-language/schema/raw/master/csl-citation.json" }</w:instrText>
      </w:r>
      <w:r w:rsidRPr="00B15514">
        <w:rPr>
          <w:sz w:val="24"/>
          <w:lang w:val="en-GB"/>
        </w:rPr>
        <w:fldChar w:fldCharType="separate"/>
      </w:r>
      <w:r w:rsidR="008D0918" w:rsidRPr="008D0918">
        <w:rPr>
          <w:noProof/>
          <w:sz w:val="24"/>
          <w:lang w:val="en-GB"/>
        </w:rPr>
        <w:t>[120], [121]</w:t>
      </w:r>
      <w:r w:rsidRPr="00B15514">
        <w:rPr>
          <w:sz w:val="24"/>
          <w:lang w:val="en-GB"/>
        </w:rPr>
        <w:fldChar w:fldCharType="end"/>
      </w:r>
      <w:r w:rsidRPr="00B15514">
        <w:rPr>
          <w:sz w:val="24"/>
          <w:lang w:val="en-GB"/>
        </w:rPr>
        <w:t xml:space="preserve">. Features include a full set of tools for acquisition, data recovery, analysis and reporting. Comprehensive index and binary search, email support, data visualisations and explicit image detection. Add-ons and complementary products are available e.g. mobile forensics </w:t>
      </w:r>
      <w:r w:rsidRPr="00B15514">
        <w:rPr>
          <w:sz w:val="24"/>
          <w:lang w:val="en-GB"/>
        </w:rPr>
        <w:fldChar w:fldCharType="begin" w:fldLock="1"/>
      </w:r>
      <w:r w:rsidR="00B7258B">
        <w:rPr>
          <w:sz w:val="24"/>
          <w:lang w:val="en-GB"/>
        </w:rPr>
        <w:instrText>ADDIN CSL_CITATION { "citationItems" : [ { "id" : "ITEM-1", "itemData" : { "URL" : "https://accessdata.com/products-services/forensic-toolkit-ftk", "accessed" : { "date-parts" : [ [ "2018", "3", "11" ] ] }, "author" : [ { "dropping-particle" : "", "family" : "AccessData", "given" : "", "non-dropping-particle" : "", "parse-names" : false, "suffix" : "" } ], "container-title" : "accessdata.com", "id" : "ITEM-1", "issued" : { "date-parts" : [ [ "0" ] ] }, "title" : "Forensic Toolkit (FTK)", "type" : "webpage" }, "uris" : [ "http://www.mendeley.com/documents/?uuid=4fcb03cc-734a-3780-8c9a-1ec8f17a00f6" ] }, { "id" : "ITEM-2", "itemData" : { "abstract" : "Whether it's for investigation, litigation or compliance, AccessData \u00ae offers industry-leading solutions that put the power of forensics in your hands. For 30 years, AccessData has worked with more than 130,000 clients in law enforcement, government agencies, corporations and law firms around the world to understand and focus on their unique collection-to-analysis needs. The result? Products that empower faster results, better insights, and more connectivity. For more information, visit www.accessdata.com", "author" : [ { "dropping-particle" : "", "family" : "AccessData", "given" : "", "non-dropping-particle" : "", "parse-names" : false, "suffix" : "" } ], "id" : "ITEM-2", "issued" : { "date-parts" : [ [ "2017" ] ] }, "title" : "FTK Digital Investigations Brochure", "type" : "report" }, "uris" : [ "http://www.mendeley.com/documents/?uuid=1fb9e836-8720-36bd-afbb-e4b76425914f" ] } ], "mendeley" : { "formattedCitation" : "[120], [122]", "plainTextFormattedCitation" : "[120], [122]", "previouslyFormattedCitation" : "[120], [122]" }, "properties" : {  }, "schema" : "https://github.com/citation-style-language/schema/raw/master/csl-citation.json" }</w:instrText>
      </w:r>
      <w:r w:rsidRPr="00B15514">
        <w:rPr>
          <w:sz w:val="24"/>
          <w:lang w:val="en-GB"/>
        </w:rPr>
        <w:fldChar w:fldCharType="separate"/>
      </w:r>
      <w:r w:rsidR="008D0918" w:rsidRPr="008D0918">
        <w:rPr>
          <w:noProof/>
          <w:sz w:val="24"/>
          <w:lang w:val="en-GB"/>
        </w:rPr>
        <w:t>[120], [122]</w:t>
      </w:r>
      <w:r w:rsidRPr="00B15514">
        <w:rPr>
          <w:sz w:val="24"/>
          <w:lang w:val="en-GB"/>
        </w:rPr>
        <w:fldChar w:fldCharType="end"/>
      </w:r>
      <w:r w:rsidRPr="00B15514">
        <w:rPr>
          <w:sz w:val="24"/>
          <w:lang w:val="en-GB"/>
        </w:rPr>
        <w:t>.</w:t>
      </w:r>
    </w:p>
    <w:p w14:paraId="5A425032" w14:textId="77777777" w:rsidR="00B15514" w:rsidRPr="00B15514" w:rsidRDefault="00B15514" w:rsidP="00B15514">
      <w:pPr>
        <w:spacing w:after="120"/>
        <w:ind w:firstLine="288"/>
        <w:jc w:val="both"/>
        <w:rPr>
          <w:sz w:val="24"/>
          <w:lang w:val="en-GB"/>
        </w:rPr>
      </w:pPr>
      <w:r w:rsidRPr="00B15514">
        <w:rPr>
          <w:sz w:val="24"/>
          <w:lang w:val="en-GB"/>
        </w:rPr>
        <w:t>However, it should be remembered that even an industry-leading suite will not have every tool due to the wide scope and complexity of digital forensics.</w:t>
      </w:r>
    </w:p>
    <w:p w14:paraId="3D0B76B1" w14:textId="77777777" w:rsidR="00B15514" w:rsidRPr="00B15514" w:rsidRDefault="00B15514" w:rsidP="00B15514">
      <w:pPr>
        <w:keepNext/>
        <w:keepLines/>
        <w:numPr>
          <w:ilvl w:val="1"/>
          <w:numId w:val="4"/>
        </w:numPr>
        <w:spacing w:before="120" w:after="60"/>
        <w:jc w:val="left"/>
        <w:outlineLvl w:val="1"/>
        <w:rPr>
          <w:i/>
          <w:iCs/>
          <w:noProof/>
          <w:sz w:val="24"/>
          <w:lang w:val="en-GB"/>
        </w:rPr>
      </w:pPr>
      <w:r w:rsidRPr="00B15514">
        <w:rPr>
          <w:i/>
          <w:iCs/>
          <w:noProof/>
          <w:sz w:val="24"/>
          <w:lang w:val="en-GB"/>
        </w:rPr>
        <w:t>Conclusion</w:t>
      </w:r>
    </w:p>
    <w:p w14:paraId="7BD526AF" w14:textId="6EF4BBDE" w:rsidR="00B15514" w:rsidRPr="00B15514" w:rsidRDefault="00B15514" w:rsidP="00B15514">
      <w:pPr>
        <w:spacing w:after="120"/>
        <w:ind w:firstLine="215"/>
        <w:jc w:val="both"/>
        <w:rPr>
          <w:sz w:val="24"/>
          <w:lang w:val="en-GB"/>
        </w:rPr>
      </w:pPr>
      <w:r w:rsidRPr="00B15514">
        <w:rPr>
          <w:sz w:val="24"/>
          <w:lang w:val="en-GB"/>
        </w:rPr>
        <w:t xml:space="preserve">In conclusion, there are many computer forensics tools available for different purposes as seen in Table. I and II, given in Appendix </w:t>
      </w:r>
      <w:r w:rsidR="007E36A7">
        <w:rPr>
          <w:sz w:val="24"/>
          <w:lang w:val="en-GB"/>
        </w:rPr>
        <w:t>B</w:t>
      </w:r>
      <w:r w:rsidRPr="00B15514">
        <w:rPr>
          <w:sz w:val="24"/>
          <w:lang w:val="en-GB"/>
        </w:rPr>
        <w:t>. Computer forensics encompasses so many methods, techniques and specialist subfields it is recommended to build an arsenal of various tools both commercial (from different vendors) and open source. This will allow for a thorough investigation. It should be remembered that all tools have their strengths and weaknesses. Constant awareness of the current forensics tools is also a key skill needed by any forensic investigator and incident handler.</w:t>
      </w:r>
    </w:p>
    <w:p w14:paraId="3B3A053B" w14:textId="7141CCF6" w:rsidR="00B15514" w:rsidRPr="00B15514" w:rsidRDefault="00B15514" w:rsidP="00B15514">
      <w:pPr>
        <w:keepNext/>
        <w:keepLines/>
        <w:numPr>
          <w:ilvl w:val="0"/>
          <w:numId w:val="4"/>
        </w:numPr>
        <w:tabs>
          <w:tab w:val="left" w:pos="216"/>
        </w:tabs>
        <w:spacing w:before="160" w:after="80"/>
        <w:outlineLvl w:val="0"/>
        <w:rPr>
          <w:smallCaps/>
          <w:noProof/>
          <w:sz w:val="24"/>
          <w:lang w:val="en-GB"/>
        </w:rPr>
      </w:pPr>
      <w:r w:rsidRPr="00B15514">
        <w:rPr>
          <w:smallCaps/>
          <w:noProof/>
          <w:sz w:val="24"/>
          <w:lang w:val="en-GB"/>
        </w:rPr>
        <w:t xml:space="preserve">terrorist attack case study </w:t>
      </w:r>
      <w:r w:rsidRPr="00B15514">
        <w:rPr>
          <w:smallCaps/>
          <w:noProof/>
          <w:sz w:val="24"/>
          <w:lang w:val="en-GB"/>
        </w:rPr>
        <w:tab/>
      </w:r>
      <w:r w:rsidRPr="00B15514">
        <w:rPr>
          <w:smallCaps/>
          <w:noProof/>
          <w:sz w:val="24"/>
          <w:lang w:val="en-GB"/>
        </w:rPr>
        <w:tab/>
      </w:r>
      <w:r w:rsidR="00BE7981">
        <w:rPr>
          <w:smallCaps/>
          <w:noProof/>
          <w:sz w:val="24"/>
          <w:lang w:val="en-GB"/>
        </w:rPr>
        <w:t>c</w:t>
      </w:r>
      <w:r w:rsidRPr="00B15514">
        <w:rPr>
          <w:smallCaps/>
          <w:noProof/>
          <w:sz w:val="24"/>
          <w:lang w:val="en-GB"/>
        </w:rPr>
        <w:t>omputer forensic analysis report</w:t>
      </w:r>
    </w:p>
    <w:p w14:paraId="3BE77370" w14:textId="5922EEAB" w:rsidR="00B15514" w:rsidRPr="00B15514" w:rsidRDefault="00B15514" w:rsidP="00B15514">
      <w:pPr>
        <w:spacing w:after="120" w:line="228" w:lineRule="auto"/>
        <w:jc w:val="both"/>
        <w:rPr>
          <w:spacing w:val="-1"/>
          <w:sz w:val="24"/>
          <w:lang w:val="en-GB"/>
        </w:rPr>
      </w:pPr>
      <w:r w:rsidRPr="00B15514">
        <w:rPr>
          <w:spacing w:val="-1"/>
          <w:sz w:val="24"/>
          <w:lang w:val="en-GB"/>
        </w:rPr>
        <w:t xml:space="preserve">MEMORANDUM FOR Mr. Mark Wales, Chief Investigator at The Heathrow Police Department - </w:t>
      </w:r>
      <w:r w:rsidR="00BE7981">
        <w:rPr>
          <w:spacing w:val="-1"/>
          <w:sz w:val="24"/>
          <w:lang w:val="en-GB"/>
        </w:rPr>
        <w:t>2</w:t>
      </w:r>
      <w:r w:rsidRPr="00B15514">
        <w:rPr>
          <w:spacing w:val="-1"/>
          <w:sz w:val="24"/>
          <w:lang w:val="en-GB"/>
        </w:rPr>
        <w:t>6 March 2018</w:t>
      </w:r>
    </w:p>
    <w:p w14:paraId="394462B5" w14:textId="77777777" w:rsidR="00B15514" w:rsidRPr="00B15514" w:rsidRDefault="00B15514" w:rsidP="00B15514">
      <w:pPr>
        <w:spacing w:after="120" w:line="228" w:lineRule="auto"/>
        <w:jc w:val="both"/>
        <w:rPr>
          <w:spacing w:val="-1"/>
          <w:sz w:val="24"/>
          <w:lang w:val="en-GB"/>
        </w:rPr>
      </w:pPr>
      <w:r w:rsidRPr="00B15514">
        <w:rPr>
          <w:spacing w:val="-1"/>
          <w:sz w:val="24"/>
          <w:lang w:val="en-GB"/>
        </w:rPr>
        <w:t>FROM: John, Forensic Investigator</w:t>
      </w:r>
    </w:p>
    <w:p w14:paraId="0F8B9D7D" w14:textId="77777777" w:rsidR="00B15514" w:rsidRPr="00B15514" w:rsidRDefault="00B15514" w:rsidP="00B15514">
      <w:pPr>
        <w:spacing w:after="120" w:line="228" w:lineRule="auto"/>
        <w:jc w:val="both"/>
        <w:rPr>
          <w:spacing w:val="-1"/>
          <w:sz w:val="24"/>
          <w:lang w:val="en-GB"/>
        </w:rPr>
      </w:pPr>
      <w:r w:rsidRPr="00B15514">
        <w:rPr>
          <w:spacing w:val="-1"/>
          <w:sz w:val="24"/>
          <w:lang w:val="en-GB"/>
        </w:rPr>
        <w:t>SUBJECT: Laptop and Briefcase Contents Forensic Analysis Report</w:t>
      </w:r>
    </w:p>
    <w:p w14:paraId="7A256ED1" w14:textId="77777777" w:rsidR="00B15514" w:rsidRPr="00B15514" w:rsidRDefault="00B15514" w:rsidP="00B15514">
      <w:pPr>
        <w:numPr>
          <w:ilvl w:val="0"/>
          <w:numId w:val="27"/>
        </w:numPr>
        <w:spacing w:after="120" w:line="228" w:lineRule="auto"/>
        <w:jc w:val="both"/>
        <w:rPr>
          <w:spacing w:val="-1"/>
          <w:sz w:val="24"/>
          <w:lang w:val="en-GB"/>
        </w:rPr>
      </w:pPr>
      <w:r w:rsidRPr="00B15514">
        <w:rPr>
          <w:spacing w:val="-1"/>
          <w:sz w:val="24"/>
          <w:lang w:val="en-GB"/>
        </w:rPr>
        <w:t>Subject(s): X (Terrorist)</w:t>
      </w:r>
    </w:p>
    <w:p w14:paraId="091940CA" w14:textId="77777777" w:rsidR="00B15514" w:rsidRPr="00B15514" w:rsidRDefault="00B15514" w:rsidP="00B15514">
      <w:pPr>
        <w:numPr>
          <w:ilvl w:val="0"/>
          <w:numId w:val="27"/>
        </w:numPr>
        <w:spacing w:after="120" w:line="228" w:lineRule="auto"/>
        <w:jc w:val="both"/>
        <w:rPr>
          <w:spacing w:val="-1"/>
          <w:sz w:val="24"/>
          <w:lang w:val="en-GB"/>
        </w:rPr>
      </w:pPr>
      <w:r w:rsidRPr="00B15514">
        <w:rPr>
          <w:spacing w:val="-1"/>
          <w:sz w:val="24"/>
          <w:lang w:val="en-GB"/>
        </w:rPr>
        <w:t>Born: xx/xx/</w:t>
      </w:r>
      <w:proofErr w:type="spellStart"/>
      <w:r w:rsidRPr="00B15514">
        <w:rPr>
          <w:spacing w:val="-1"/>
          <w:sz w:val="24"/>
          <w:lang w:val="en-GB"/>
        </w:rPr>
        <w:t>xxxx</w:t>
      </w:r>
      <w:proofErr w:type="spellEnd"/>
    </w:p>
    <w:p w14:paraId="28D73869" w14:textId="77777777" w:rsidR="00B15514" w:rsidRPr="00B15514" w:rsidRDefault="00B15514" w:rsidP="00B15514">
      <w:pPr>
        <w:numPr>
          <w:ilvl w:val="0"/>
          <w:numId w:val="27"/>
        </w:numPr>
        <w:spacing w:after="120" w:line="228" w:lineRule="auto"/>
        <w:jc w:val="both"/>
        <w:rPr>
          <w:spacing w:val="-1"/>
          <w:sz w:val="24"/>
          <w:lang w:val="en-GB"/>
        </w:rPr>
      </w:pPr>
      <w:r w:rsidRPr="00B15514">
        <w:rPr>
          <w:spacing w:val="-1"/>
          <w:sz w:val="24"/>
          <w:lang w:val="en-GB"/>
        </w:rPr>
        <w:t>Case Number: 2018-0123A</w:t>
      </w:r>
    </w:p>
    <w:p w14:paraId="639BE25E" w14:textId="77777777" w:rsidR="00B15514" w:rsidRPr="00B15514" w:rsidRDefault="00B15514" w:rsidP="00B15514">
      <w:pPr>
        <w:spacing w:after="120" w:line="228" w:lineRule="auto"/>
        <w:jc w:val="both"/>
        <w:rPr>
          <w:spacing w:val="-1"/>
          <w:sz w:val="24"/>
          <w:lang w:val="en-GB"/>
        </w:rPr>
      </w:pPr>
      <w:r w:rsidRPr="00B15514">
        <w:rPr>
          <w:spacing w:val="-1"/>
          <w:sz w:val="24"/>
          <w:lang w:val="en-GB"/>
        </w:rPr>
        <w:t>STATUS: Pending</w:t>
      </w:r>
    </w:p>
    <w:p w14:paraId="6E482243" w14:textId="77777777" w:rsidR="00B15514" w:rsidRPr="00B15514" w:rsidRDefault="00B15514" w:rsidP="00B15514">
      <w:pPr>
        <w:keepNext/>
        <w:keepLines/>
        <w:numPr>
          <w:ilvl w:val="1"/>
          <w:numId w:val="4"/>
        </w:numPr>
        <w:spacing w:before="120" w:after="60"/>
        <w:jc w:val="left"/>
        <w:outlineLvl w:val="1"/>
        <w:rPr>
          <w:i/>
          <w:iCs/>
          <w:noProof/>
          <w:sz w:val="24"/>
          <w:lang w:val="en-GB"/>
        </w:rPr>
      </w:pPr>
      <w:r w:rsidRPr="00B15514">
        <w:rPr>
          <w:i/>
          <w:iCs/>
          <w:noProof/>
          <w:sz w:val="24"/>
          <w:lang w:val="en-GB"/>
        </w:rPr>
        <w:t>Background to the case</w:t>
      </w:r>
    </w:p>
    <w:p w14:paraId="605756AE" w14:textId="77777777" w:rsidR="00B15514" w:rsidRPr="00B15514" w:rsidRDefault="00B15514" w:rsidP="00B15514">
      <w:pPr>
        <w:spacing w:after="120"/>
        <w:ind w:firstLine="289"/>
        <w:jc w:val="both"/>
        <w:rPr>
          <w:sz w:val="24"/>
          <w:lang w:val="en-GB"/>
        </w:rPr>
      </w:pPr>
      <w:r w:rsidRPr="00B15514">
        <w:rPr>
          <w:sz w:val="24"/>
          <w:lang w:val="en-GB"/>
        </w:rPr>
        <w:t>A terrorist whose face matches a terrorist watch list was shot down by Police as he tried to escape officers who confronted him at Heathrow International airport, United Kingdom. The terrorist was planning to bomb Mason International airport, Fiji. The target was carrying a laptop briefcase when shot down.</w:t>
      </w:r>
    </w:p>
    <w:p w14:paraId="11A5323F" w14:textId="77777777" w:rsidR="00B15514" w:rsidRPr="00B15514" w:rsidRDefault="00B15514" w:rsidP="00B15514">
      <w:pPr>
        <w:ind w:firstLine="288"/>
        <w:jc w:val="both"/>
        <w:rPr>
          <w:sz w:val="24"/>
          <w:lang w:val="en-GB"/>
        </w:rPr>
      </w:pPr>
      <w:r w:rsidRPr="00B15514">
        <w:rPr>
          <w:sz w:val="24"/>
          <w:lang w:val="en-GB"/>
        </w:rPr>
        <w:t>It is assumed that the terrorist is critically injured in hospital. It is also assumed that John is an experienced computer forensics investigator with considerable experience investigating terrorist-related cases.</w:t>
      </w:r>
    </w:p>
    <w:p w14:paraId="098556FC" w14:textId="77777777" w:rsidR="00B15514" w:rsidRPr="00B15514" w:rsidRDefault="00B15514" w:rsidP="00B15514">
      <w:pPr>
        <w:keepNext/>
        <w:keepLines/>
        <w:numPr>
          <w:ilvl w:val="1"/>
          <w:numId w:val="4"/>
        </w:numPr>
        <w:spacing w:before="120" w:after="60"/>
        <w:jc w:val="left"/>
        <w:outlineLvl w:val="1"/>
        <w:rPr>
          <w:i/>
          <w:iCs/>
          <w:noProof/>
          <w:sz w:val="24"/>
          <w:lang w:val="en-GB"/>
        </w:rPr>
      </w:pPr>
      <w:r w:rsidRPr="00B15514">
        <w:rPr>
          <w:i/>
          <w:iCs/>
          <w:noProof/>
          <w:sz w:val="24"/>
          <w:lang w:val="en-GB"/>
        </w:rPr>
        <w:t>Objectives</w:t>
      </w:r>
    </w:p>
    <w:p w14:paraId="5B66A895" w14:textId="77777777" w:rsidR="00B15514" w:rsidRPr="00B15514" w:rsidRDefault="00B15514" w:rsidP="00B15514">
      <w:pPr>
        <w:numPr>
          <w:ilvl w:val="0"/>
          <w:numId w:val="28"/>
        </w:numPr>
        <w:jc w:val="both"/>
        <w:rPr>
          <w:sz w:val="24"/>
          <w:lang w:val="en-GB"/>
        </w:rPr>
      </w:pPr>
      <w:r w:rsidRPr="00B15514">
        <w:rPr>
          <w:sz w:val="24"/>
          <w:lang w:val="en-GB"/>
        </w:rPr>
        <w:t>Investigate the items in the briefcase of the terrorist, which includes a Dell laptop</w:t>
      </w:r>
    </w:p>
    <w:p w14:paraId="0C5E4E53" w14:textId="77777777" w:rsidR="00B15514" w:rsidRPr="00B15514" w:rsidRDefault="00B15514" w:rsidP="00B15514">
      <w:pPr>
        <w:numPr>
          <w:ilvl w:val="0"/>
          <w:numId w:val="28"/>
        </w:numPr>
        <w:jc w:val="both"/>
        <w:rPr>
          <w:sz w:val="24"/>
          <w:lang w:val="en-GB"/>
        </w:rPr>
      </w:pPr>
      <w:r w:rsidRPr="00B15514">
        <w:rPr>
          <w:sz w:val="24"/>
          <w:lang w:val="en-GB"/>
        </w:rPr>
        <w:t>Uncover any evidence relating to the terrorist’s involvement in the planning of a bomb attack at Mason International airport, Fiji</w:t>
      </w:r>
    </w:p>
    <w:p w14:paraId="18EF72BD" w14:textId="77777777" w:rsidR="00B15514" w:rsidRPr="00B15514" w:rsidRDefault="00B15514" w:rsidP="00B15514">
      <w:pPr>
        <w:numPr>
          <w:ilvl w:val="0"/>
          <w:numId w:val="28"/>
        </w:numPr>
        <w:jc w:val="both"/>
        <w:rPr>
          <w:sz w:val="24"/>
          <w:lang w:val="en-GB"/>
        </w:rPr>
      </w:pPr>
      <w:r w:rsidRPr="00B15514">
        <w:rPr>
          <w:sz w:val="24"/>
          <w:lang w:val="en-GB"/>
        </w:rPr>
        <w:t>Uncover any evidence concerning the possible existence of co-conspirators</w:t>
      </w:r>
    </w:p>
    <w:p w14:paraId="3511730F" w14:textId="5F341D1C" w:rsidR="00B15514" w:rsidRPr="00B15514" w:rsidRDefault="00BE7981" w:rsidP="00B15514">
      <w:pPr>
        <w:keepNext/>
        <w:keepLines/>
        <w:numPr>
          <w:ilvl w:val="1"/>
          <w:numId w:val="4"/>
        </w:numPr>
        <w:spacing w:before="120" w:after="60"/>
        <w:jc w:val="left"/>
        <w:outlineLvl w:val="1"/>
        <w:rPr>
          <w:i/>
          <w:iCs/>
          <w:noProof/>
          <w:sz w:val="24"/>
          <w:lang w:val="en-GB"/>
        </w:rPr>
      </w:pPr>
      <w:r>
        <w:rPr>
          <w:i/>
          <w:iCs/>
          <w:noProof/>
          <w:sz w:val="24"/>
          <w:lang w:val="en-GB"/>
        </w:rPr>
        <w:t>F</w:t>
      </w:r>
      <w:r w:rsidR="00B15514" w:rsidRPr="00B15514">
        <w:rPr>
          <w:i/>
          <w:iCs/>
          <w:noProof/>
          <w:sz w:val="24"/>
          <w:lang w:val="en-GB"/>
        </w:rPr>
        <w:t>orensic Methodology and Analysis</w:t>
      </w:r>
    </w:p>
    <w:p w14:paraId="7977DB57" w14:textId="77777777" w:rsidR="00B15514" w:rsidRPr="00B15514" w:rsidRDefault="00B15514" w:rsidP="00B15514">
      <w:pPr>
        <w:numPr>
          <w:ilvl w:val="0"/>
          <w:numId w:val="12"/>
        </w:numPr>
        <w:spacing w:after="120"/>
        <w:ind w:left="567" w:hanging="357"/>
        <w:jc w:val="both"/>
        <w:rPr>
          <w:sz w:val="24"/>
          <w:lang w:val="en-GB"/>
        </w:rPr>
      </w:pPr>
      <w:r w:rsidRPr="00B15514">
        <w:rPr>
          <w:sz w:val="24"/>
          <w:lang w:val="en-GB"/>
        </w:rPr>
        <w:t>John was presented with a Dell laptop (that the terrorist had at the time when shot down), laptop bag, photographs of the crime scene and fingerprints matching the terrorist.</w:t>
      </w:r>
    </w:p>
    <w:p w14:paraId="06269118" w14:textId="5B73581B" w:rsidR="00B15514" w:rsidRPr="00B15514" w:rsidRDefault="00B15514" w:rsidP="00B15514">
      <w:pPr>
        <w:numPr>
          <w:ilvl w:val="0"/>
          <w:numId w:val="12"/>
        </w:numPr>
        <w:spacing w:after="120"/>
        <w:ind w:left="567" w:hanging="357"/>
        <w:jc w:val="both"/>
        <w:rPr>
          <w:sz w:val="24"/>
          <w:lang w:val="en-GB"/>
        </w:rPr>
      </w:pPr>
      <w:r w:rsidRPr="00B15514">
        <w:rPr>
          <w:sz w:val="24"/>
          <w:lang w:val="en-GB"/>
        </w:rPr>
        <w:t xml:space="preserve">The laptop was in a </w:t>
      </w:r>
      <w:r w:rsidR="009C5669">
        <w:rPr>
          <w:sz w:val="24"/>
          <w:lang w:val="en-GB"/>
        </w:rPr>
        <w:t>S</w:t>
      </w:r>
      <w:r w:rsidRPr="00B15514">
        <w:rPr>
          <w:sz w:val="24"/>
          <w:lang w:val="en-GB"/>
        </w:rPr>
        <w:t>tand By mode.</w:t>
      </w:r>
    </w:p>
    <w:p w14:paraId="1098FC32" w14:textId="77777777" w:rsidR="00B15514" w:rsidRPr="00B15514" w:rsidRDefault="00B15514" w:rsidP="00B15514">
      <w:pPr>
        <w:numPr>
          <w:ilvl w:val="0"/>
          <w:numId w:val="12"/>
        </w:numPr>
        <w:spacing w:after="120"/>
        <w:ind w:left="567" w:hanging="357"/>
        <w:jc w:val="both"/>
        <w:rPr>
          <w:sz w:val="24"/>
          <w:lang w:val="en-GB"/>
        </w:rPr>
      </w:pPr>
      <w:r w:rsidRPr="00B15514">
        <w:rPr>
          <w:sz w:val="24"/>
          <w:lang w:val="en-GB"/>
        </w:rPr>
        <w:t xml:space="preserve">John used a Canon Digital camera to take photographs of the laptop screen for evidence. </w:t>
      </w:r>
      <w:r w:rsidRPr="00B15514">
        <w:rPr>
          <w:i/>
          <w:sz w:val="24"/>
          <w:lang w:val="en-GB"/>
        </w:rPr>
        <w:t>This is a standard evidence gathering procedure.</w:t>
      </w:r>
    </w:p>
    <w:p w14:paraId="580FBFA9" w14:textId="77777777" w:rsidR="00B15514" w:rsidRPr="00B15514" w:rsidRDefault="00B15514" w:rsidP="00B15514">
      <w:pPr>
        <w:numPr>
          <w:ilvl w:val="0"/>
          <w:numId w:val="12"/>
        </w:numPr>
        <w:spacing w:after="120"/>
        <w:ind w:left="567" w:hanging="357"/>
        <w:jc w:val="both"/>
        <w:rPr>
          <w:sz w:val="24"/>
          <w:lang w:val="en-GB"/>
        </w:rPr>
      </w:pPr>
      <w:r w:rsidRPr="00B15514">
        <w:rPr>
          <w:sz w:val="24"/>
          <w:lang w:val="en-GB"/>
        </w:rPr>
        <w:t>John observed that the Operating System (OS) of the laptop was Microsoft Windows XP Professional Service Pack 2.</w:t>
      </w:r>
    </w:p>
    <w:p w14:paraId="6F38AAC1" w14:textId="77777777" w:rsidR="00B15514" w:rsidRPr="00B15514" w:rsidRDefault="00B15514" w:rsidP="00B15514">
      <w:pPr>
        <w:numPr>
          <w:ilvl w:val="0"/>
          <w:numId w:val="12"/>
        </w:numPr>
        <w:spacing w:after="120"/>
        <w:ind w:left="567" w:hanging="357"/>
        <w:jc w:val="both"/>
        <w:rPr>
          <w:sz w:val="24"/>
          <w:lang w:val="en-GB"/>
        </w:rPr>
      </w:pPr>
      <w:r w:rsidRPr="00B15514">
        <w:rPr>
          <w:sz w:val="24"/>
          <w:lang w:val="en-GB"/>
        </w:rPr>
        <w:t xml:space="preserve">John created an analysis plan detailing how he would gather evidence, concerns about the risks of evidence being changed or destroyed and the tools he would use in the investigation. John also noted the order of volatility of the evidence. </w:t>
      </w:r>
      <w:r w:rsidRPr="00B15514">
        <w:rPr>
          <w:i/>
          <w:sz w:val="24"/>
          <w:lang w:val="en-GB"/>
        </w:rPr>
        <w:t xml:space="preserve">This provides a plan to guide John’s analysis during the investigation. </w:t>
      </w:r>
    </w:p>
    <w:p w14:paraId="6BFBB1AF" w14:textId="77777777" w:rsidR="00B15514" w:rsidRPr="00B15514" w:rsidRDefault="00B15514" w:rsidP="00B15514">
      <w:pPr>
        <w:numPr>
          <w:ilvl w:val="0"/>
          <w:numId w:val="12"/>
        </w:numPr>
        <w:spacing w:after="120"/>
        <w:ind w:left="567" w:hanging="357"/>
        <w:jc w:val="both"/>
        <w:rPr>
          <w:sz w:val="24"/>
          <w:lang w:val="en-GB"/>
        </w:rPr>
      </w:pPr>
      <w:r w:rsidRPr="00B15514">
        <w:rPr>
          <w:sz w:val="24"/>
          <w:lang w:val="en-GB"/>
        </w:rPr>
        <w:lastRenderedPageBreak/>
        <w:t xml:space="preserve">John prepared documents which included an evidence and chain-of-custody form to provide strong evidence-processing documentation for every action he conducted during the investigation. </w:t>
      </w:r>
      <w:r w:rsidRPr="00B15514">
        <w:rPr>
          <w:i/>
          <w:sz w:val="24"/>
          <w:lang w:val="en-GB"/>
        </w:rPr>
        <w:t xml:space="preserve">This is an important step as without proper documentation it will be hard to present findings and the court will likely not accept the results of the investigation. </w:t>
      </w:r>
    </w:p>
    <w:p w14:paraId="31DC8547" w14:textId="77777777" w:rsidR="00B15514" w:rsidRPr="00B15514" w:rsidRDefault="00B15514" w:rsidP="00B15514">
      <w:pPr>
        <w:numPr>
          <w:ilvl w:val="0"/>
          <w:numId w:val="12"/>
        </w:numPr>
        <w:spacing w:after="120"/>
        <w:ind w:left="567" w:hanging="357"/>
        <w:jc w:val="both"/>
        <w:rPr>
          <w:sz w:val="24"/>
          <w:lang w:val="en-GB"/>
        </w:rPr>
      </w:pPr>
      <w:r w:rsidRPr="00B15514">
        <w:rPr>
          <w:sz w:val="24"/>
          <w:lang w:val="en-GB"/>
        </w:rPr>
        <w:t xml:space="preserve">John recorded the Basic </w:t>
      </w:r>
      <w:proofErr w:type="spellStart"/>
      <w:r w:rsidRPr="00B15514">
        <w:rPr>
          <w:sz w:val="24"/>
          <w:lang w:val="en-GB"/>
        </w:rPr>
        <w:t>Input/Output</w:t>
      </w:r>
      <w:proofErr w:type="spellEnd"/>
      <w:r w:rsidRPr="00B15514">
        <w:rPr>
          <w:sz w:val="24"/>
          <w:lang w:val="en-GB"/>
        </w:rPr>
        <w:t xml:space="preserve"> System (BIOS) time and date in the chain-of-custody form. </w:t>
      </w:r>
      <w:r w:rsidRPr="00B15514">
        <w:rPr>
          <w:i/>
          <w:sz w:val="24"/>
          <w:lang w:val="en-GB"/>
        </w:rPr>
        <w:t>This will allow John to determine the actual times files were created, accessed and modified by eliminating the possibility of a differing time zone.</w:t>
      </w:r>
    </w:p>
    <w:p w14:paraId="73F1D4A0" w14:textId="517388B7" w:rsidR="00B15514" w:rsidRPr="00B15514" w:rsidRDefault="00B15514" w:rsidP="00B15514">
      <w:pPr>
        <w:numPr>
          <w:ilvl w:val="0"/>
          <w:numId w:val="12"/>
        </w:numPr>
        <w:spacing w:after="120"/>
        <w:ind w:left="567" w:hanging="357"/>
        <w:jc w:val="both"/>
        <w:rPr>
          <w:sz w:val="24"/>
          <w:lang w:val="en-GB"/>
        </w:rPr>
      </w:pPr>
      <w:r w:rsidRPr="00B15514">
        <w:rPr>
          <w:sz w:val="24"/>
          <w:lang w:val="en-GB"/>
        </w:rPr>
        <w:t xml:space="preserve">John noted that the laptop had a password protected lock screen, a few common passwords were attempted which failed. The password made the prospect of live memory acquisition unlikely </w:t>
      </w:r>
      <w:r w:rsidRPr="00B15514">
        <w:rPr>
          <w:sz w:val="24"/>
          <w:lang w:val="en-GB"/>
        </w:rPr>
        <w:fldChar w:fldCharType="begin" w:fldLock="1"/>
      </w:r>
      <w:r w:rsidRPr="00B15514">
        <w:rPr>
          <w:sz w:val="24"/>
          <w:lang w:val="en-GB"/>
        </w:rPr>
        <w:instrText>ADDIN CSL_CITATION { "citationItems" : [ { "id" : "ITEM-1", "itemData" : { "abstract" : "Cover Page and Abstract Tools and Techniques for Analysis The live acquisition of volatile memory (RAM) is an area in digital forensics that has not garnered much attention until most recently. The importance of the contents of physical memory has always taken a back seat to what is considered more important \u2013 the contents of physical media. However, a great deal of information can be acquired from RAM analysis which is unavailable during most typical forensic acquisition and analysis. This paper will take a look at the different tools available to the forensic examiner for memory acquisition and how to analyze the resulting data.", "author" : [ { "dropping-particle" : "", "family" : "Davis", "given" : "Naja", "non-dropping-particle" : "", "parse-names" : false, "suffix" : "" } ], "id" : "ITEM-1", "issued" : { "date-parts" : [ [ "0" ] ] }, "title" : "Live Memory Acquisition for Windows Operating Systems:", "type" : "report" }, "uris" : [ "http://www.mendeley.com/documents/?uuid=e4d44a84-e7ef-39b1-8c26-dee35e2b8016" ] } ], "mendeley" : { "formattedCitation" : "[33]", "plainTextFormattedCitation" : "[33]", "previouslyFormattedCitation" : "[33]" }, "properties" : {  }, "schema" : "https://github.com/citation-style-language/schema/raw/master/csl-citation.json" }</w:instrText>
      </w:r>
      <w:r w:rsidRPr="00B15514">
        <w:rPr>
          <w:sz w:val="24"/>
          <w:lang w:val="en-GB"/>
        </w:rPr>
        <w:fldChar w:fldCharType="separate"/>
      </w:r>
      <w:r w:rsidRPr="00B15514">
        <w:rPr>
          <w:noProof/>
          <w:sz w:val="24"/>
          <w:lang w:val="en-GB"/>
        </w:rPr>
        <w:t>[33]</w:t>
      </w:r>
      <w:r w:rsidRPr="00B15514">
        <w:rPr>
          <w:sz w:val="24"/>
          <w:lang w:val="en-GB"/>
        </w:rPr>
        <w:fldChar w:fldCharType="end"/>
      </w:r>
      <w:r w:rsidRPr="00B15514">
        <w:rPr>
          <w:sz w:val="24"/>
          <w:lang w:val="en-GB"/>
        </w:rPr>
        <w:t xml:space="preserve">. The laptop had no firewire ports, express card slots of Peripheral Component Interconnection (PCI) interfaces which meant a </w:t>
      </w:r>
      <w:r w:rsidR="009C5669">
        <w:rPr>
          <w:sz w:val="24"/>
          <w:lang w:val="en-GB"/>
        </w:rPr>
        <w:t>d</w:t>
      </w:r>
      <w:r w:rsidRPr="00B15514">
        <w:rPr>
          <w:sz w:val="24"/>
          <w:lang w:val="en-GB"/>
        </w:rPr>
        <w:t xml:space="preserve">irect </w:t>
      </w:r>
      <w:r w:rsidR="009C5669">
        <w:rPr>
          <w:sz w:val="24"/>
          <w:lang w:val="en-GB"/>
        </w:rPr>
        <w:t>m</w:t>
      </w:r>
      <w:r w:rsidRPr="00B15514">
        <w:rPr>
          <w:sz w:val="24"/>
          <w:lang w:val="en-GB"/>
        </w:rPr>
        <w:t xml:space="preserve">emory </w:t>
      </w:r>
      <w:r w:rsidR="009C5669">
        <w:rPr>
          <w:sz w:val="24"/>
          <w:lang w:val="en-GB"/>
        </w:rPr>
        <w:t>a</w:t>
      </w:r>
      <w:r w:rsidRPr="00B15514">
        <w:rPr>
          <w:sz w:val="24"/>
          <w:lang w:val="en-GB"/>
        </w:rPr>
        <w:t xml:space="preserve">ccess (DMA) attack was not possible </w:t>
      </w:r>
      <w:r w:rsidRPr="00B15514">
        <w:rPr>
          <w:sz w:val="24"/>
          <w:lang w:val="en-GB"/>
        </w:rPr>
        <w:fldChar w:fldCharType="begin" w:fldLock="1"/>
      </w:r>
      <w:r w:rsidR="00B7258B">
        <w:rPr>
          <w:sz w:val="24"/>
          <w:lang w:val="en-GB"/>
        </w:rPr>
        <w:instrText>ADDIN CSL_CITATION { "citationItems" : [ { "id" : "ITEM-1", "itemData" : { "URL" : "http://www.windowsscope.com/product/captureguard-physical-memory-acquisition-hardware-expresscard/", "accessed" : { "date-parts" : [ [ "2018", "3", "9" ] ] }, "author" : [ { "dropping-particle" : "", "family" : "WindowsSCOPE", "given" : "", "non-dropping-particle" : "", "parse-names" : false, "suffix" : "" } ], "container-title" : "www.windowsscope.com", "id" : "ITEM-1", "issued" : { "date-parts" : [ [ "0" ] ] }, "title" : "CaptureGUARD Physical Memory Acquisition Hardware \u2013 ExpressCard", "type" : "webpage" }, "uris" : [ "http://www.mendeley.com/documents/?uuid=155b1ffe-e16d-3c74-8b72-f80aba235723" ] }, { "id" : "ITEM-2", "itemData" : { "author" : [ { "dropping-particle" : "", "family" : "Martin", "given" : "Antonio", "non-dropping-particle" : "", "parse-names" : false, "suffix" : "" } ], "id" : "ITEM-2", "issued" : { "date-parts" : [ [ "2007" ] ] }, "title" : "FireWire Memory Dump of a Windows XP Computer: A Forensic Approach", "type" : "report" }, "uris" : [ "http://www.mendeley.com/documents/?uuid=75f1370b-1a18-37d3-8f3d-418c950f53bc" ] } ], "mendeley" : { "formattedCitation" : "[36], [123]", "plainTextFormattedCitation" : "[36], [123]", "previouslyFormattedCitation" : "[36], [123]" }, "properties" : {  }, "schema" : "https://github.com/citation-style-language/schema/raw/master/csl-citation.json" }</w:instrText>
      </w:r>
      <w:r w:rsidRPr="00B15514">
        <w:rPr>
          <w:sz w:val="24"/>
          <w:lang w:val="en-GB"/>
        </w:rPr>
        <w:fldChar w:fldCharType="separate"/>
      </w:r>
      <w:r w:rsidR="008D0918" w:rsidRPr="008D0918">
        <w:rPr>
          <w:noProof/>
          <w:sz w:val="24"/>
          <w:lang w:val="en-GB"/>
        </w:rPr>
        <w:t>[36], [123]</w:t>
      </w:r>
      <w:r w:rsidRPr="00B15514">
        <w:rPr>
          <w:sz w:val="24"/>
          <w:lang w:val="en-GB"/>
        </w:rPr>
        <w:fldChar w:fldCharType="end"/>
      </w:r>
      <w:r w:rsidRPr="00B15514">
        <w:rPr>
          <w:sz w:val="24"/>
          <w:lang w:val="en-GB"/>
        </w:rPr>
        <w:t xml:space="preserve">. John used his professional judgment to conclude that pursuing a method to circumvent the password for a live memory capture would not be necessary. John was confident that image acquisition would yield incriminating evidence and that full disk encryption would be unlikely as it was not available on Windows XP without third-party utilities </w:t>
      </w:r>
      <w:r w:rsidRPr="00B15514">
        <w:rPr>
          <w:sz w:val="24"/>
          <w:lang w:val="en-GB"/>
        </w:rPr>
        <w:fldChar w:fldCharType="begin" w:fldLock="1"/>
      </w:r>
      <w:r w:rsidR="00B7258B">
        <w:rPr>
          <w:sz w:val="24"/>
          <w:lang w:val="en-GB"/>
        </w:rPr>
        <w:instrText>ADDIN CSL_CITATION { "citationItems" : [ { "id" : "ITEM-1", "itemData" : { "URL" : "https://www.cnet.com/news/windows-vista-and-the-secret-of-full-disk-encryption/", "accessed" : { "date-parts" : [ [ "2018", "3", "9" ] ] }, "author" : [ { "dropping-particle" : "", "family" : "Oltsik", "given" : "Jon", "non-dropping-particle" : "", "parse-names" : false, "suffix" : "" } ], "container-title" : "cnet", "id" : "ITEM-1", "issued" : { "date-parts" : [ [ "2006" ] ] }, "title" : "Windows Vista and the secret of full disk encryption", "type" : "webpage" }, "uris" : [ "http://www.mendeley.com/documents/?uuid=6e448e06-10b3-408a-a5c1-6e702940a95d" ] } ], "mendeley" : { "formattedCitation" : "[124]", "plainTextFormattedCitation" : "[124]", "previouslyFormattedCitation" : "[124]" }, "properties" : {  }, "schema" : "https://github.com/citation-style-language/schema/raw/master/csl-citation.json" }</w:instrText>
      </w:r>
      <w:r w:rsidRPr="00B15514">
        <w:rPr>
          <w:sz w:val="24"/>
          <w:lang w:val="en-GB"/>
        </w:rPr>
        <w:fldChar w:fldCharType="separate"/>
      </w:r>
      <w:r w:rsidR="008D0918" w:rsidRPr="008D0918">
        <w:rPr>
          <w:noProof/>
          <w:sz w:val="24"/>
          <w:lang w:val="en-GB"/>
        </w:rPr>
        <w:t>[124]</w:t>
      </w:r>
      <w:r w:rsidRPr="00B15514">
        <w:rPr>
          <w:sz w:val="24"/>
          <w:lang w:val="en-GB"/>
        </w:rPr>
        <w:fldChar w:fldCharType="end"/>
      </w:r>
      <w:r w:rsidRPr="00B15514">
        <w:rPr>
          <w:sz w:val="24"/>
          <w:lang w:val="en-GB"/>
        </w:rPr>
        <w:t xml:space="preserve">. </w:t>
      </w:r>
      <w:r w:rsidRPr="00B15514">
        <w:rPr>
          <w:i/>
          <w:sz w:val="24"/>
          <w:lang w:val="en-GB"/>
        </w:rPr>
        <w:t>This highlights John’s professional opinion and experience in computer forensics and terrorism-related investigations.</w:t>
      </w:r>
    </w:p>
    <w:p w14:paraId="1F76E42E" w14:textId="77777777" w:rsidR="00B15514" w:rsidRPr="00B15514" w:rsidRDefault="00B15514" w:rsidP="00B15514">
      <w:pPr>
        <w:numPr>
          <w:ilvl w:val="0"/>
          <w:numId w:val="12"/>
        </w:numPr>
        <w:spacing w:after="120"/>
        <w:ind w:left="567" w:hanging="357"/>
        <w:jc w:val="both"/>
        <w:rPr>
          <w:sz w:val="24"/>
          <w:lang w:val="en-GB"/>
        </w:rPr>
      </w:pPr>
      <w:r w:rsidRPr="00B15514">
        <w:rPr>
          <w:sz w:val="24"/>
          <w:lang w:val="en-GB"/>
        </w:rPr>
        <w:t>John powered down the system and dismantled the laptop to obtain the hard drive. The whole procedure was carefully documented.</w:t>
      </w:r>
    </w:p>
    <w:p w14:paraId="2F1C7B79" w14:textId="19A10CA8" w:rsidR="00B15514" w:rsidRPr="00B15514" w:rsidRDefault="00B15514" w:rsidP="00B15514">
      <w:pPr>
        <w:numPr>
          <w:ilvl w:val="0"/>
          <w:numId w:val="12"/>
        </w:numPr>
        <w:spacing w:after="120"/>
        <w:ind w:left="567" w:hanging="357"/>
        <w:jc w:val="both"/>
        <w:rPr>
          <w:sz w:val="24"/>
          <w:lang w:val="en-GB"/>
        </w:rPr>
      </w:pPr>
      <w:r w:rsidRPr="00B15514">
        <w:rPr>
          <w:sz w:val="24"/>
          <w:lang w:val="en-GB"/>
        </w:rPr>
        <w:t>John created a bit-</w:t>
      </w:r>
      <w:r w:rsidR="009C5669">
        <w:rPr>
          <w:sz w:val="24"/>
          <w:lang w:val="en-GB"/>
        </w:rPr>
        <w:t>for</w:t>
      </w:r>
      <w:r w:rsidRPr="00B15514">
        <w:rPr>
          <w:sz w:val="24"/>
          <w:lang w:val="en-GB"/>
        </w:rPr>
        <w:t>-bit image of the hard disk (to a blank hard disk) using</w:t>
      </w:r>
      <w:r w:rsidR="009C5669">
        <w:rPr>
          <w:sz w:val="24"/>
          <w:lang w:val="en-GB"/>
        </w:rPr>
        <w:t xml:space="preserve"> the</w:t>
      </w:r>
      <w:r w:rsidRPr="00B15514">
        <w:rPr>
          <w:sz w:val="24"/>
          <w:lang w:val="en-GB"/>
        </w:rPr>
        <w:t xml:space="preserve"> Tableau Forensic Duplicator TD2u with its built-in write-blocker. John labelled the hard disk copy using a permanent felt-tipped pen with the current date/time and date/time of the BIOS, his initials and that the OS details.  </w:t>
      </w:r>
      <w:r w:rsidRPr="00B15514">
        <w:rPr>
          <w:i/>
          <w:sz w:val="24"/>
          <w:lang w:val="en-GB"/>
        </w:rPr>
        <w:t xml:space="preserve">This is done to obtain a forensic copy that will be worked on. The suspects drive must not be touched or </w:t>
      </w:r>
      <w:r w:rsidRPr="00B15514">
        <w:rPr>
          <w:i/>
          <w:sz w:val="24"/>
          <w:lang w:val="en-GB"/>
        </w:rPr>
        <w:t>modified. A write-blocker is used to maintain the chain-of-custody and ensure the integrity of the original data.</w:t>
      </w:r>
    </w:p>
    <w:p w14:paraId="72B9A4B9" w14:textId="77777777" w:rsidR="00B15514" w:rsidRPr="00B15514" w:rsidRDefault="00B15514" w:rsidP="00B15514">
      <w:pPr>
        <w:numPr>
          <w:ilvl w:val="0"/>
          <w:numId w:val="12"/>
        </w:numPr>
        <w:spacing w:after="120"/>
        <w:ind w:left="567" w:hanging="357"/>
        <w:jc w:val="both"/>
        <w:rPr>
          <w:i/>
          <w:sz w:val="24"/>
          <w:lang w:val="en-GB"/>
        </w:rPr>
      </w:pPr>
      <w:r w:rsidRPr="00B15514">
        <w:rPr>
          <w:sz w:val="24"/>
          <w:lang w:val="en-GB"/>
        </w:rPr>
        <w:t xml:space="preserve">John then made a copy of the image. </w:t>
      </w:r>
      <w:r w:rsidRPr="00B15514">
        <w:rPr>
          <w:i/>
          <w:sz w:val="24"/>
          <w:lang w:val="en-GB"/>
        </w:rPr>
        <w:t>This ensures that there is a backup of the hard disk image.</w:t>
      </w:r>
    </w:p>
    <w:p w14:paraId="56F15041" w14:textId="77777777" w:rsidR="00B15514" w:rsidRPr="00B15514" w:rsidRDefault="00B15514" w:rsidP="00B15514">
      <w:pPr>
        <w:numPr>
          <w:ilvl w:val="0"/>
          <w:numId w:val="12"/>
        </w:numPr>
        <w:spacing w:after="120"/>
        <w:ind w:left="567" w:hanging="357"/>
        <w:jc w:val="both"/>
        <w:rPr>
          <w:i/>
          <w:sz w:val="24"/>
          <w:lang w:val="en-GB"/>
        </w:rPr>
      </w:pPr>
      <w:r w:rsidRPr="00B15514">
        <w:rPr>
          <w:sz w:val="24"/>
          <w:lang w:val="en-GB"/>
        </w:rPr>
        <w:t xml:space="preserve">John mounted the original hard disk and images to </w:t>
      </w:r>
      <w:proofErr w:type="spellStart"/>
      <w:r w:rsidRPr="00B15514">
        <w:rPr>
          <w:sz w:val="24"/>
          <w:lang w:val="en-GB"/>
        </w:rPr>
        <w:t>EnCase</w:t>
      </w:r>
      <w:proofErr w:type="spellEnd"/>
      <w:r w:rsidRPr="00B15514">
        <w:rPr>
          <w:sz w:val="24"/>
          <w:lang w:val="en-GB"/>
        </w:rPr>
        <w:t xml:space="preserve"> Forensic running on his Windows-based forensics workstation computer. He proceeded to create MD5 hashes of the original and copies. The hashes were compared and matched the original. John documented the use of the MD5 hashing algorithm and matching results. </w:t>
      </w:r>
      <w:r w:rsidRPr="00B15514">
        <w:rPr>
          <w:i/>
          <w:sz w:val="24"/>
          <w:lang w:val="en-GB"/>
        </w:rPr>
        <w:t>Hashing ensures that the copied images are exact unaltered copies of the original hard disk.</w:t>
      </w:r>
    </w:p>
    <w:p w14:paraId="02A0C1FB" w14:textId="77777777" w:rsidR="00B15514" w:rsidRPr="00B15514" w:rsidRDefault="00B15514" w:rsidP="00B15514">
      <w:pPr>
        <w:numPr>
          <w:ilvl w:val="0"/>
          <w:numId w:val="12"/>
        </w:numPr>
        <w:spacing w:after="120"/>
        <w:ind w:left="567" w:hanging="357"/>
        <w:jc w:val="both"/>
        <w:rPr>
          <w:sz w:val="24"/>
          <w:lang w:val="en-GB"/>
        </w:rPr>
      </w:pPr>
      <w:r w:rsidRPr="00B15514">
        <w:rPr>
          <w:sz w:val="24"/>
          <w:lang w:val="en-GB"/>
        </w:rPr>
        <w:t xml:space="preserve">John completed all related chain-of-custody documents and stored the original hard disk and backup image in a secure location. </w:t>
      </w:r>
      <w:r w:rsidRPr="00B15514">
        <w:rPr>
          <w:i/>
          <w:sz w:val="24"/>
          <w:lang w:val="en-GB"/>
        </w:rPr>
        <w:t>This ensures the original hard disk cannot be tampered with.</w:t>
      </w:r>
    </w:p>
    <w:p w14:paraId="6C3E7107" w14:textId="77777777" w:rsidR="00B15514" w:rsidRPr="00B15514" w:rsidRDefault="00B15514" w:rsidP="00B15514">
      <w:pPr>
        <w:numPr>
          <w:ilvl w:val="0"/>
          <w:numId w:val="12"/>
        </w:numPr>
        <w:spacing w:after="120"/>
        <w:ind w:left="567" w:hanging="357"/>
        <w:jc w:val="both"/>
        <w:rPr>
          <w:i/>
          <w:sz w:val="24"/>
          <w:lang w:val="en-GB"/>
        </w:rPr>
      </w:pPr>
      <w:r w:rsidRPr="00B15514">
        <w:rPr>
          <w:sz w:val="24"/>
          <w:lang w:val="en-GB"/>
        </w:rPr>
        <w:t xml:space="preserve">John used a combination of </w:t>
      </w:r>
      <w:proofErr w:type="spellStart"/>
      <w:r w:rsidRPr="00B15514">
        <w:rPr>
          <w:sz w:val="24"/>
          <w:lang w:val="en-GB"/>
        </w:rPr>
        <w:t>EnCase</w:t>
      </w:r>
      <w:proofErr w:type="spellEnd"/>
      <w:r w:rsidRPr="00B15514">
        <w:rPr>
          <w:sz w:val="24"/>
          <w:lang w:val="en-GB"/>
        </w:rPr>
        <w:t xml:space="preserve"> Forensic, Autopsy and </w:t>
      </w:r>
      <w:proofErr w:type="spellStart"/>
      <w:r w:rsidRPr="00B15514">
        <w:rPr>
          <w:sz w:val="24"/>
          <w:lang w:val="en-GB"/>
        </w:rPr>
        <w:t>OSForensics</w:t>
      </w:r>
      <w:proofErr w:type="spellEnd"/>
      <w:r w:rsidRPr="00B15514">
        <w:rPr>
          <w:sz w:val="24"/>
          <w:lang w:val="en-GB"/>
        </w:rPr>
        <w:t xml:space="preserve"> to collect various artefacts. These included messenger chat history, cache files and Temporary Internet files. John did not notice any file, program or storage anomalies. </w:t>
      </w:r>
      <w:r w:rsidRPr="00B15514">
        <w:rPr>
          <w:i/>
          <w:sz w:val="24"/>
          <w:lang w:val="en-GB"/>
        </w:rPr>
        <w:t>This is collection of temporary and persistent data. Multiple tools are used to make sure no artefacts and evidence is missed during collection.</w:t>
      </w:r>
    </w:p>
    <w:p w14:paraId="32831840" w14:textId="77777777" w:rsidR="00B15514" w:rsidRPr="00B15514" w:rsidRDefault="00B15514" w:rsidP="00B15514">
      <w:pPr>
        <w:numPr>
          <w:ilvl w:val="0"/>
          <w:numId w:val="12"/>
        </w:numPr>
        <w:spacing w:after="120"/>
        <w:ind w:left="567" w:hanging="357"/>
        <w:jc w:val="both"/>
        <w:rPr>
          <w:sz w:val="24"/>
          <w:lang w:val="en-GB"/>
        </w:rPr>
      </w:pPr>
      <w:r w:rsidRPr="00B15514">
        <w:rPr>
          <w:sz w:val="24"/>
          <w:lang w:val="en-GB"/>
        </w:rPr>
        <w:t xml:space="preserve">John used the </w:t>
      </w:r>
      <w:proofErr w:type="spellStart"/>
      <w:r w:rsidRPr="00B15514">
        <w:rPr>
          <w:sz w:val="24"/>
          <w:lang w:val="en-GB"/>
        </w:rPr>
        <w:t>PhotoRec</w:t>
      </w:r>
      <w:proofErr w:type="spellEnd"/>
      <w:r w:rsidRPr="00B15514">
        <w:rPr>
          <w:sz w:val="24"/>
          <w:lang w:val="en-GB"/>
        </w:rPr>
        <w:t xml:space="preserve"> tool to recover any deleted Microsoft (MS) Word, Excel, PDF, Images files (JPEG, GIF, BMP, TIFF), video files (AVI, MPEG, DAT, MOV) and audio files (MP3, WAV and RM) from the hard disk image. John also found various files related to the case after investigating the laptop’s file directories. </w:t>
      </w:r>
      <w:r w:rsidRPr="00B15514">
        <w:rPr>
          <w:i/>
          <w:sz w:val="24"/>
          <w:lang w:val="en-GB"/>
        </w:rPr>
        <w:t>This is collection of persistent data. It is difficult to destroy digital evidence as copies can remain in places unaware to the criminal (e.g. files are not truly destroyed until the OS overwrites the data location).</w:t>
      </w:r>
    </w:p>
    <w:p w14:paraId="6A461FA5" w14:textId="77777777" w:rsidR="00B15514" w:rsidRPr="00B15514" w:rsidRDefault="00B15514" w:rsidP="00B15514">
      <w:pPr>
        <w:numPr>
          <w:ilvl w:val="0"/>
          <w:numId w:val="12"/>
        </w:numPr>
        <w:spacing w:after="120"/>
        <w:ind w:left="567" w:hanging="357"/>
        <w:jc w:val="both"/>
        <w:rPr>
          <w:sz w:val="24"/>
          <w:lang w:val="en-GB"/>
        </w:rPr>
      </w:pPr>
      <w:r w:rsidRPr="00B15514">
        <w:rPr>
          <w:sz w:val="24"/>
          <w:lang w:val="en-GB"/>
        </w:rPr>
        <w:t xml:space="preserve">John used Aid4mail to extract MS Outlook contacts and email messages. </w:t>
      </w:r>
      <w:r w:rsidRPr="00B15514">
        <w:rPr>
          <w:i/>
          <w:sz w:val="24"/>
          <w:lang w:val="en-GB"/>
        </w:rPr>
        <w:t xml:space="preserve">An important </w:t>
      </w:r>
      <w:r w:rsidRPr="00B15514">
        <w:rPr>
          <w:i/>
          <w:sz w:val="24"/>
          <w:lang w:val="en-GB"/>
        </w:rPr>
        <w:lastRenderedPageBreak/>
        <w:t xml:space="preserve">process for identifying possible co-conspirators. </w:t>
      </w:r>
    </w:p>
    <w:p w14:paraId="1F38F953" w14:textId="77777777" w:rsidR="00B15514" w:rsidRPr="00B15514" w:rsidRDefault="00B15514" w:rsidP="00B15514">
      <w:pPr>
        <w:numPr>
          <w:ilvl w:val="0"/>
          <w:numId w:val="12"/>
        </w:numPr>
        <w:spacing w:after="120"/>
        <w:ind w:left="567" w:hanging="357"/>
        <w:jc w:val="both"/>
        <w:rPr>
          <w:sz w:val="24"/>
          <w:lang w:val="en-GB"/>
        </w:rPr>
      </w:pPr>
      <w:r w:rsidRPr="00B15514">
        <w:rPr>
          <w:sz w:val="24"/>
          <w:lang w:val="en-GB"/>
        </w:rPr>
        <w:t>John then sorted and catalogued all the collected files</w:t>
      </w:r>
      <w:r w:rsidRPr="00B15514">
        <w:rPr>
          <w:lang w:val="en-GB"/>
        </w:rPr>
        <w:t xml:space="preserve"> </w:t>
      </w:r>
      <w:r w:rsidRPr="00B15514">
        <w:rPr>
          <w:sz w:val="24"/>
          <w:lang w:val="en-GB"/>
        </w:rPr>
        <w:t xml:space="preserve">based on filename, file size, file content, creation date, and last modified date and time. </w:t>
      </w:r>
      <w:r w:rsidRPr="00B15514">
        <w:rPr>
          <w:i/>
          <w:sz w:val="24"/>
          <w:lang w:val="en-GB"/>
        </w:rPr>
        <w:t>This was done to form a timeline of laptop usage.</w:t>
      </w:r>
    </w:p>
    <w:p w14:paraId="67C1ACB5" w14:textId="77777777" w:rsidR="00B15514" w:rsidRPr="00B15514" w:rsidRDefault="00B15514" w:rsidP="00B15514">
      <w:pPr>
        <w:numPr>
          <w:ilvl w:val="0"/>
          <w:numId w:val="12"/>
        </w:numPr>
        <w:spacing w:after="120"/>
        <w:ind w:left="567" w:hanging="357"/>
        <w:jc w:val="both"/>
        <w:rPr>
          <w:sz w:val="24"/>
          <w:lang w:val="en-GB"/>
        </w:rPr>
      </w:pPr>
      <w:r w:rsidRPr="00B15514">
        <w:rPr>
          <w:sz w:val="24"/>
          <w:lang w:val="en-GB"/>
        </w:rPr>
        <w:t>During the analysis of the video files John found content related to the following:</w:t>
      </w:r>
    </w:p>
    <w:p w14:paraId="0C0B8781" w14:textId="77777777" w:rsidR="00B15514" w:rsidRPr="00B15514" w:rsidRDefault="00B15514" w:rsidP="00B15514">
      <w:pPr>
        <w:numPr>
          <w:ilvl w:val="1"/>
          <w:numId w:val="12"/>
        </w:numPr>
        <w:spacing w:after="120"/>
        <w:ind w:left="1134" w:hanging="566"/>
        <w:jc w:val="both"/>
        <w:rPr>
          <w:sz w:val="24"/>
          <w:lang w:val="en-GB"/>
        </w:rPr>
      </w:pPr>
      <w:r w:rsidRPr="00B15514">
        <w:rPr>
          <w:sz w:val="24"/>
          <w:lang w:val="en-GB"/>
        </w:rPr>
        <w:t>9/11 Bombings</w:t>
      </w:r>
    </w:p>
    <w:p w14:paraId="315A1AFC" w14:textId="77777777" w:rsidR="00B15514" w:rsidRPr="00B15514" w:rsidRDefault="00B15514" w:rsidP="00B15514">
      <w:pPr>
        <w:numPr>
          <w:ilvl w:val="1"/>
          <w:numId w:val="12"/>
        </w:numPr>
        <w:spacing w:after="120"/>
        <w:ind w:left="1134" w:hanging="567"/>
        <w:jc w:val="both"/>
        <w:rPr>
          <w:sz w:val="24"/>
          <w:lang w:val="en-GB"/>
        </w:rPr>
      </w:pPr>
      <w:r w:rsidRPr="00B15514">
        <w:rPr>
          <w:sz w:val="24"/>
          <w:lang w:val="en-GB"/>
        </w:rPr>
        <w:t xml:space="preserve">Terrorist preaching and activities at a terror camp </w:t>
      </w:r>
    </w:p>
    <w:p w14:paraId="68C9F515" w14:textId="77777777" w:rsidR="00B15514" w:rsidRPr="00B15514" w:rsidRDefault="00B15514" w:rsidP="00B15514">
      <w:pPr>
        <w:numPr>
          <w:ilvl w:val="1"/>
          <w:numId w:val="12"/>
        </w:numPr>
        <w:spacing w:after="120"/>
        <w:ind w:left="1134" w:hanging="567"/>
        <w:jc w:val="both"/>
        <w:rPr>
          <w:sz w:val="24"/>
          <w:lang w:val="en-GB"/>
        </w:rPr>
      </w:pPr>
      <w:r w:rsidRPr="00B15514">
        <w:rPr>
          <w:sz w:val="24"/>
          <w:lang w:val="en-GB"/>
        </w:rPr>
        <w:t>The execution of kidnapped hostages</w:t>
      </w:r>
    </w:p>
    <w:p w14:paraId="26CC2808" w14:textId="77777777" w:rsidR="00B15514" w:rsidRPr="00B15514" w:rsidRDefault="00B15514" w:rsidP="00B15514">
      <w:pPr>
        <w:numPr>
          <w:ilvl w:val="1"/>
          <w:numId w:val="12"/>
        </w:numPr>
        <w:spacing w:after="120"/>
        <w:ind w:left="1134" w:hanging="567"/>
        <w:jc w:val="both"/>
        <w:rPr>
          <w:sz w:val="24"/>
          <w:lang w:val="en-GB"/>
        </w:rPr>
      </w:pPr>
      <w:r w:rsidRPr="00B15514">
        <w:rPr>
          <w:sz w:val="24"/>
          <w:lang w:val="en-GB"/>
        </w:rPr>
        <w:t>Motivational speeches by leaders of various terrorist groups</w:t>
      </w:r>
    </w:p>
    <w:p w14:paraId="012888FC" w14:textId="77777777" w:rsidR="00B15514" w:rsidRPr="00B15514" w:rsidRDefault="00B15514" w:rsidP="00B15514">
      <w:pPr>
        <w:numPr>
          <w:ilvl w:val="1"/>
          <w:numId w:val="12"/>
        </w:numPr>
        <w:spacing w:after="120"/>
        <w:ind w:left="1134" w:hanging="567"/>
        <w:jc w:val="both"/>
        <w:rPr>
          <w:sz w:val="24"/>
          <w:lang w:val="en-GB"/>
        </w:rPr>
      </w:pPr>
      <w:r w:rsidRPr="00B15514">
        <w:rPr>
          <w:sz w:val="24"/>
          <w:lang w:val="en-GB"/>
        </w:rPr>
        <w:t>Personal videos which showed the terrorist spending some light moments with his wife and two small kids</w:t>
      </w:r>
    </w:p>
    <w:p w14:paraId="0B1BE95E" w14:textId="77777777" w:rsidR="00B15514" w:rsidRPr="00B15514" w:rsidRDefault="00B15514" w:rsidP="00B15514">
      <w:pPr>
        <w:numPr>
          <w:ilvl w:val="1"/>
          <w:numId w:val="12"/>
        </w:numPr>
        <w:spacing w:after="120"/>
        <w:ind w:left="1134" w:hanging="567"/>
        <w:jc w:val="both"/>
        <w:rPr>
          <w:sz w:val="24"/>
          <w:lang w:val="en-GB"/>
        </w:rPr>
      </w:pPr>
      <w:r w:rsidRPr="00B15514">
        <w:rPr>
          <w:sz w:val="24"/>
          <w:lang w:val="en-GB"/>
        </w:rPr>
        <w:t>A 30-minute video of the Heathrow International Airport and Mason International airport, Fiji</w:t>
      </w:r>
    </w:p>
    <w:p w14:paraId="48D46901" w14:textId="77777777" w:rsidR="00B15514" w:rsidRPr="00B15514" w:rsidRDefault="00B15514" w:rsidP="00B15514">
      <w:pPr>
        <w:numPr>
          <w:ilvl w:val="1"/>
          <w:numId w:val="12"/>
        </w:numPr>
        <w:spacing w:after="120"/>
        <w:ind w:left="1134" w:hanging="567"/>
        <w:jc w:val="both"/>
        <w:rPr>
          <w:sz w:val="24"/>
          <w:lang w:val="en-GB"/>
        </w:rPr>
      </w:pPr>
      <w:r w:rsidRPr="00B15514">
        <w:rPr>
          <w:sz w:val="24"/>
          <w:lang w:val="en-GB"/>
        </w:rPr>
        <w:t>Video footage taken in a hotel room with six other suspects</w:t>
      </w:r>
    </w:p>
    <w:p w14:paraId="17CD3700" w14:textId="77777777" w:rsidR="00B15514" w:rsidRPr="00B15514" w:rsidRDefault="00B15514" w:rsidP="00B15514">
      <w:pPr>
        <w:numPr>
          <w:ilvl w:val="0"/>
          <w:numId w:val="12"/>
        </w:numPr>
        <w:spacing w:after="120"/>
        <w:ind w:left="567" w:hanging="357"/>
        <w:jc w:val="both"/>
        <w:rPr>
          <w:sz w:val="24"/>
          <w:lang w:val="en-GB"/>
        </w:rPr>
      </w:pPr>
      <w:r w:rsidRPr="00B15514">
        <w:rPr>
          <w:sz w:val="24"/>
          <w:lang w:val="en-GB"/>
        </w:rPr>
        <w:t xml:space="preserve">Considering the found footage, John prepared a detailed list of the videos and an accompanying document explaining them in brief. John felt this was necessary to provide his professional opinion of the videos as he has previous experience working on terrorist cases. The videos found provided very strong evidence of the suspects interest in terrorism. </w:t>
      </w:r>
      <w:r w:rsidRPr="00B15514">
        <w:rPr>
          <w:i/>
          <w:sz w:val="24"/>
          <w:lang w:val="en-GB"/>
        </w:rPr>
        <w:t>It is best to document as much information about the evidence as possible. This is because John wants to make his findings and conclusion as strong and convincing as possible, to guarantee the court accepting the results of the investigation.</w:t>
      </w:r>
    </w:p>
    <w:p w14:paraId="36C3BEE3" w14:textId="77777777" w:rsidR="00B15514" w:rsidRPr="00B15514" w:rsidRDefault="00B15514" w:rsidP="00B15514">
      <w:pPr>
        <w:numPr>
          <w:ilvl w:val="0"/>
          <w:numId w:val="12"/>
        </w:numPr>
        <w:spacing w:after="120"/>
        <w:ind w:left="567" w:hanging="357"/>
        <w:jc w:val="both"/>
        <w:rPr>
          <w:sz w:val="24"/>
          <w:lang w:val="en-GB"/>
        </w:rPr>
      </w:pPr>
      <w:r w:rsidRPr="00B15514">
        <w:rPr>
          <w:sz w:val="24"/>
          <w:lang w:val="en-GB"/>
        </w:rPr>
        <w:t>John found detailed photographs of Heathrow International Airport and Mason International airport, Fiji. This confirmed the intention to commit a terror attack (based on the thorough photographs of both locations) by the terrorist group that he was associated with.</w:t>
      </w:r>
    </w:p>
    <w:p w14:paraId="0E7ED3AC" w14:textId="77777777" w:rsidR="00B15514" w:rsidRPr="00B15514" w:rsidRDefault="00B15514" w:rsidP="00B15514">
      <w:pPr>
        <w:numPr>
          <w:ilvl w:val="0"/>
          <w:numId w:val="12"/>
        </w:numPr>
        <w:spacing w:after="120"/>
        <w:ind w:left="567" w:hanging="357"/>
        <w:jc w:val="both"/>
        <w:rPr>
          <w:sz w:val="24"/>
          <w:lang w:val="en-GB"/>
        </w:rPr>
      </w:pPr>
      <w:r w:rsidRPr="00B15514">
        <w:rPr>
          <w:sz w:val="24"/>
          <w:lang w:val="en-GB"/>
        </w:rPr>
        <w:t xml:space="preserve">Logos of a terrorist group were found, this confirmed his association to the group. </w:t>
      </w:r>
    </w:p>
    <w:p w14:paraId="328B32B8" w14:textId="77777777" w:rsidR="00B15514" w:rsidRPr="00B15514" w:rsidRDefault="00B15514" w:rsidP="00B15514">
      <w:pPr>
        <w:numPr>
          <w:ilvl w:val="0"/>
          <w:numId w:val="12"/>
        </w:numPr>
        <w:spacing w:after="120"/>
        <w:ind w:left="567" w:hanging="357"/>
        <w:jc w:val="both"/>
        <w:rPr>
          <w:sz w:val="24"/>
          <w:lang w:val="en-GB"/>
        </w:rPr>
      </w:pPr>
      <w:r w:rsidRPr="00B15514">
        <w:rPr>
          <w:sz w:val="24"/>
          <w:lang w:val="en-GB"/>
        </w:rPr>
        <w:t>During the recovery of documents John discovered documents related to “How to make chemical bomb”, “How to prepare for Jihad”, “How to be a suicide bomber” and others.</w:t>
      </w:r>
    </w:p>
    <w:p w14:paraId="21259064" w14:textId="77777777" w:rsidR="00B15514" w:rsidRPr="00B15514" w:rsidRDefault="00B15514" w:rsidP="00B15514">
      <w:pPr>
        <w:numPr>
          <w:ilvl w:val="0"/>
          <w:numId w:val="12"/>
        </w:numPr>
        <w:spacing w:after="120"/>
        <w:ind w:left="567" w:hanging="357"/>
        <w:jc w:val="both"/>
        <w:rPr>
          <w:sz w:val="24"/>
          <w:lang w:val="en-GB"/>
        </w:rPr>
      </w:pPr>
      <w:r w:rsidRPr="00B15514">
        <w:rPr>
          <w:sz w:val="24"/>
          <w:lang w:val="en-GB"/>
        </w:rPr>
        <w:t xml:space="preserve">“How to bomb Mason International airport” was a document of interest. The document contained instructions from multiple people on how to spread terror at Mason International airport, Fiji. The involvement of the terrorist in the bomb plot can be assured without doubt. </w:t>
      </w:r>
      <w:r w:rsidRPr="00B15514">
        <w:rPr>
          <w:i/>
          <w:sz w:val="24"/>
          <w:lang w:val="en-GB"/>
        </w:rPr>
        <w:t>The discovery of such incriminating documents is vitally important.</w:t>
      </w:r>
    </w:p>
    <w:p w14:paraId="3921141C" w14:textId="77777777" w:rsidR="00B15514" w:rsidRPr="00B15514" w:rsidRDefault="00B15514" w:rsidP="00B15514">
      <w:pPr>
        <w:numPr>
          <w:ilvl w:val="0"/>
          <w:numId w:val="12"/>
        </w:numPr>
        <w:spacing w:after="120"/>
        <w:ind w:left="567" w:hanging="357"/>
        <w:jc w:val="both"/>
        <w:rPr>
          <w:sz w:val="24"/>
          <w:lang w:val="en-GB"/>
        </w:rPr>
      </w:pPr>
      <w:r w:rsidRPr="00B15514">
        <w:rPr>
          <w:sz w:val="24"/>
          <w:lang w:val="en-GB"/>
        </w:rPr>
        <w:t xml:space="preserve">John used Aid4mail to extract a list of contacts from the terrorist’s MS Outlook. The contact names matched names found in the documents. This confirmed the involvement of co-conspirators. </w:t>
      </w:r>
    </w:p>
    <w:p w14:paraId="450D5076" w14:textId="27B34DDB" w:rsidR="00B15514" w:rsidRPr="00B15514" w:rsidRDefault="00B7258B" w:rsidP="00B15514">
      <w:pPr>
        <w:numPr>
          <w:ilvl w:val="0"/>
          <w:numId w:val="12"/>
        </w:numPr>
        <w:spacing w:after="120"/>
        <w:ind w:left="567" w:hanging="357"/>
        <w:jc w:val="both"/>
        <w:rPr>
          <w:sz w:val="24"/>
          <w:lang w:val="en-GB"/>
        </w:rPr>
      </w:pPr>
      <w:r>
        <w:rPr>
          <w:sz w:val="24"/>
          <w:lang w:val="en-GB"/>
        </w:rPr>
        <w:t xml:space="preserve">John recovered </w:t>
      </w:r>
      <w:r w:rsidR="00B15514" w:rsidRPr="00B15514">
        <w:rPr>
          <w:sz w:val="24"/>
          <w:lang w:val="en-GB"/>
        </w:rPr>
        <w:t xml:space="preserve">Excel spreadsheets </w:t>
      </w:r>
      <w:r>
        <w:rPr>
          <w:sz w:val="24"/>
          <w:lang w:val="en-GB"/>
        </w:rPr>
        <w:t xml:space="preserve">that </w:t>
      </w:r>
      <w:r w:rsidR="00B15514" w:rsidRPr="00B15514">
        <w:rPr>
          <w:sz w:val="24"/>
          <w:lang w:val="en-GB"/>
        </w:rPr>
        <w:t>had bank account names and information that regarded the transfer of funds to the accounts. This was strong evidence that terrorist activities were being funded.</w:t>
      </w:r>
    </w:p>
    <w:p w14:paraId="2AD493FD" w14:textId="77777777" w:rsidR="00B15514" w:rsidRPr="00B15514" w:rsidRDefault="00B15514" w:rsidP="00B15514">
      <w:pPr>
        <w:numPr>
          <w:ilvl w:val="0"/>
          <w:numId w:val="12"/>
        </w:numPr>
        <w:spacing w:after="120"/>
        <w:ind w:left="567" w:hanging="357"/>
        <w:jc w:val="both"/>
        <w:rPr>
          <w:sz w:val="24"/>
          <w:lang w:val="en-GB"/>
        </w:rPr>
      </w:pPr>
      <w:r w:rsidRPr="00B15514">
        <w:rPr>
          <w:sz w:val="24"/>
          <w:lang w:val="en-GB"/>
        </w:rPr>
        <w:t>The laptop bag contained several documents and immigration visas. This confirmed the terrorist’s links to other terrorist organisations.</w:t>
      </w:r>
    </w:p>
    <w:p w14:paraId="383E1193" w14:textId="77777777" w:rsidR="00B15514" w:rsidRPr="00B15514" w:rsidRDefault="00B15514" w:rsidP="00B15514">
      <w:pPr>
        <w:keepNext/>
        <w:keepLines/>
        <w:numPr>
          <w:ilvl w:val="1"/>
          <w:numId w:val="4"/>
        </w:numPr>
        <w:spacing w:before="120" w:after="60"/>
        <w:jc w:val="left"/>
        <w:outlineLvl w:val="1"/>
        <w:rPr>
          <w:i/>
          <w:iCs/>
          <w:noProof/>
          <w:sz w:val="24"/>
          <w:lang w:val="en-GB"/>
        </w:rPr>
      </w:pPr>
      <w:r w:rsidRPr="00B15514">
        <w:rPr>
          <w:i/>
          <w:iCs/>
          <w:noProof/>
          <w:sz w:val="24"/>
          <w:lang w:val="en-GB"/>
        </w:rPr>
        <w:t>Conclusion</w:t>
      </w:r>
    </w:p>
    <w:p w14:paraId="403504E0" w14:textId="77777777" w:rsidR="00B15514" w:rsidRPr="00B15514" w:rsidRDefault="00B15514" w:rsidP="00B15514">
      <w:pPr>
        <w:spacing w:after="120"/>
        <w:ind w:firstLine="289"/>
        <w:jc w:val="both"/>
        <w:rPr>
          <w:sz w:val="24"/>
          <w:lang w:val="en-GB"/>
        </w:rPr>
      </w:pPr>
      <w:r w:rsidRPr="00B15514">
        <w:rPr>
          <w:sz w:val="24"/>
          <w:lang w:val="en-GB"/>
        </w:rPr>
        <w:t xml:space="preserve">John’s forensic investigation of the terrorist’s Dell laptop and items found in his briefcase provides very strong evidence of the suspect’s involvement in planning a terrorist motivated bomb attack on Mason International airport, Fiji. </w:t>
      </w:r>
    </w:p>
    <w:p w14:paraId="4D08E25C" w14:textId="7D8EA2DD" w:rsidR="00B15514" w:rsidRPr="00B15514" w:rsidRDefault="00B15514" w:rsidP="00B15514">
      <w:pPr>
        <w:spacing w:after="120"/>
        <w:ind w:firstLine="289"/>
        <w:jc w:val="both"/>
        <w:rPr>
          <w:sz w:val="24"/>
          <w:lang w:val="en-GB"/>
        </w:rPr>
      </w:pPr>
      <w:r w:rsidRPr="00B15514">
        <w:rPr>
          <w:sz w:val="24"/>
          <w:lang w:val="en-GB"/>
        </w:rPr>
        <w:t xml:space="preserve">Documents recovered from the suspects laptop and briefcase provide strong evidence of the Preparation of terrorist acts (Section 5 Terrorism Act 2006); Receiving Instruction for Terrorism (S.6 TA 2006); Supporting a Proscribed Organisation (S12 TA 2000); Possession of articles for Terrorist Purposes (S.57 TA 2000) and Collecting Information (S.58 TA 2000). There is also sufficient evidence of the Membership of a Proscribed Organisation (S.11 TA 2000) and Finance and Money Laundering in relation to terrorism acts (S15-S17 and S18 TA 2000) </w:t>
      </w:r>
      <w:r w:rsidRPr="00B15514">
        <w:rPr>
          <w:sz w:val="24"/>
          <w:lang w:val="en-GB"/>
        </w:rPr>
        <w:lastRenderedPageBreak/>
        <w:fldChar w:fldCharType="begin" w:fldLock="1"/>
      </w:r>
      <w:r w:rsidR="00B7258B">
        <w:rPr>
          <w:sz w:val="24"/>
          <w:lang w:val="en-GB"/>
        </w:rPr>
        <w:instrText>ADDIN CSL_CITATION { "citationItems" : [ { "id" : "ITEM-1", "itemData" : { "URL" : "https://www.cps.gov.uk/terrorism", "accessed" : { "date-parts" : [ [ "2018", "3", "10" ] ] }, "author" : [ { "dropping-particle" : "", "family" : "The Crown Prosecution Service", "given" : "", "non-dropping-particle" : "", "parse-names" : false, "suffix" : "" } ], "container-title" : "www.cps.gov.uk", "id" : "ITEM-1", "issued" : { "date-parts" : [ [ "2018" ] ] }, "title" : "Terrorism", "type" : "webpage" }, "uris" : [ "http://www.mendeley.com/documents/?uuid=00bef7c7-9bbf-4fe1-9a93-888e67c78b92" ] } ], "mendeley" : { "formattedCitation" : "[125]", "plainTextFormattedCitation" : "[125]", "previouslyFormattedCitation" : "[125]" }, "properties" : {  }, "schema" : "https://github.com/citation-style-language/schema/raw/master/csl-citation.json" }</w:instrText>
      </w:r>
      <w:r w:rsidRPr="00B15514">
        <w:rPr>
          <w:sz w:val="24"/>
          <w:lang w:val="en-GB"/>
        </w:rPr>
        <w:fldChar w:fldCharType="separate"/>
      </w:r>
      <w:r w:rsidR="008D0918" w:rsidRPr="008D0918">
        <w:rPr>
          <w:noProof/>
          <w:sz w:val="24"/>
          <w:lang w:val="en-GB"/>
        </w:rPr>
        <w:t>[125]</w:t>
      </w:r>
      <w:r w:rsidRPr="00B15514">
        <w:rPr>
          <w:sz w:val="24"/>
          <w:lang w:val="en-GB"/>
        </w:rPr>
        <w:fldChar w:fldCharType="end"/>
      </w:r>
      <w:r w:rsidRPr="00B15514">
        <w:rPr>
          <w:sz w:val="24"/>
          <w:lang w:val="en-GB"/>
        </w:rPr>
        <w:t>. Video files provide further evidence of the collection of information and possession of articles for terrorist purposes.</w:t>
      </w:r>
    </w:p>
    <w:p w14:paraId="68E0CD38" w14:textId="321BB703" w:rsidR="00B15514" w:rsidRPr="00B15514" w:rsidRDefault="00B15514" w:rsidP="00B15514">
      <w:pPr>
        <w:spacing w:after="120"/>
        <w:ind w:firstLine="289"/>
        <w:jc w:val="both"/>
        <w:rPr>
          <w:sz w:val="24"/>
          <w:lang w:val="en-GB"/>
        </w:rPr>
      </w:pPr>
      <w:r w:rsidRPr="00B15514">
        <w:rPr>
          <w:sz w:val="24"/>
          <w:lang w:val="en-GB"/>
        </w:rPr>
        <w:t xml:space="preserve">Co-conspirators were also identified through email contacts which matched names on terror-related documents. Incriminating evidence in relation to the co-conspirators includes the Preparation of terrorist acts (Section 5 Terrorism Act 2006) and Providing Instruction for Terrorism (S.6 TA 2006) </w:t>
      </w:r>
      <w:r w:rsidRPr="00B15514">
        <w:rPr>
          <w:sz w:val="24"/>
          <w:lang w:val="en-GB"/>
        </w:rPr>
        <w:fldChar w:fldCharType="begin" w:fldLock="1"/>
      </w:r>
      <w:r w:rsidR="00B7258B">
        <w:rPr>
          <w:sz w:val="24"/>
          <w:lang w:val="en-GB"/>
        </w:rPr>
        <w:instrText>ADDIN CSL_CITATION { "citationItems" : [ { "id" : "ITEM-1", "itemData" : { "URL" : "https://www.cps.gov.uk/terrorism", "accessed" : { "date-parts" : [ [ "2018", "3", "10" ] ] }, "author" : [ { "dropping-particle" : "", "family" : "The Crown Prosecution Service", "given" : "", "non-dropping-particle" : "", "parse-names" : false, "suffix" : "" } ], "container-title" : "www.cps.gov.uk", "id" : "ITEM-1", "issued" : { "date-parts" : [ [ "2018" ] ] }, "title" : "Terrorism", "type" : "webpage" }, "uris" : [ "http://www.mendeley.com/documents/?uuid=00bef7c7-9bbf-4fe1-9a93-888e67c78b92" ] } ], "mendeley" : { "formattedCitation" : "[125]", "plainTextFormattedCitation" : "[125]", "previouslyFormattedCitation" : "[125]" }, "properties" : {  }, "schema" : "https://github.com/citation-style-language/schema/raw/master/csl-citation.json" }</w:instrText>
      </w:r>
      <w:r w:rsidRPr="00B15514">
        <w:rPr>
          <w:sz w:val="24"/>
          <w:lang w:val="en-GB"/>
        </w:rPr>
        <w:fldChar w:fldCharType="separate"/>
      </w:r>
      <w:r w:rsidR="008D0918" w:rsidRPr="008D0918">
        <w:rPr>
          <w:noProof/>
          <w:sz w:val="24"/>
          <w:lang w:val="en-GB"/>
        </w:rPr>
        <w:t>[125]</w:t>
      </w:r>
      <w:r w:rsidRPr="00B15514">
        <w:rPr>
          <w:sz w:val="24"/>
          <w:lang w:val="en-GB"/>
        </w:rPr>
        <w:fldChar w:fldCharType="end"/>
      </w:r>
      <w:r w:rsidRPr="00B15514">
        <w:rPr>
          <w:sz w:val="24"/>
          <w:lang w:val="en-GB"/>
        </w:rPr>
        <w:t>.</w:t>
      </w:r>
    </w:p>
    <w:p w14:paraId="132DC978" w14:textId="77777777" w:rsidR="00B15514" w:rsidRPr="00B15514" w:rsidRDefault="00B15514" w:rsidP="00B15514">
      <w:pPr>
        <w:ind w:firstLine="288"/>
        <w:jc w:val="both"/>
        <w:rPr>
          <w:sz w:val="24"/>
          <w:lang w:val="en-GB"/>
        </w:rPr>
      </w:pPr>
      <w:r w:rsidRPr="00B15514">
        <w:rPr>
          <w:sz w:val="24"/>
          <w:lang w:val="en-GB"/>
        </w:rPr>
        <w:t>John’s findings show undeniable evidence of multiple crimes committed by the suspect and co-conspirators.</w:t>
      </w:r>
    </w:p>
    <w:p w14:paraId="5E96B830" w14:textId="77777777" w:rsidR="00B15514" w:rsidRPr="00B15514" w:rsidRDefault="00B15514" w:rsidP="00B15514">
      <w:pPr>
        <w:keepNext/>
        <w:keepLines/>
        <w:numPr>
          <w:ilvl w:val="1"/>
          <w:numId w:val="4"/>
        </w:numPr>
        <w:spacing w:before="120" w:after="60"/>
        <w:jc w:val="left"/>
        <w:outlineLvl w:val="1"/>
        <w:rPr>
          <w:i/>
          <w:iCs/>
          <w:noProof/>
          <w:sz w:val="24"/>
          <w:lang w:val="en-GB"/>
        </w:rPr>
      </w:pPr>
      <w:r w:rsidRPr="00B15514">
        <w:rPr>
          <w:i/>
          <w:iCs/>
          <w:noProof/>
          <w:sz w:val="24"/>
          <w:lang w:val="en-GB"/>
        </w:rPr>
        <w:t>Invoice</w:t>
      </w:r>
    </w:p>
    <w:p w14:paraId="57250119" w14:textId="77777777" w:rsidR="00B15514" w:rsidRPr="00B15514" w:rsidRDefault="00B15514" w:rsidP="00B15514">
      <w:pPr>
        <w:jc w:val="both"/>
        <w:rPr>
          <w:sz w:val="24"/>
          <w:lang w:val="en-GB"/>
        </w:rPr>
      </w:pPr>
      <w:r w:rsidRPr="00B15514">
        <w:rPr>
          <w:sz w:val="24"/>
          <w:lang w:val="en-GB"/>
        </w:rPr>
        <w:t>PICK/DELIVERY OF EVIDENCE: £50</w:t>
      </w:r>
    </w:p>
    <w:p w14:paraId="41A7F8FE" w14:textId="77777777" w:rsidR="00B15514" w:rsidRPr="00B15514" w:rsidRDefault="00B15514" w:rsidP="00B15514">
      <w:pPr>
        <w:jc w:val="both"/>
        <w:rPr>
          <w:sz w:val="24"/>
          <w:lang w:val="en-GB"/>
        </w:rPr>
      </w:pPr>
      <w:r w:rsidRPr="00B15514">
        <w:rPr>
          <w:sz w:val="24"/>
          <w:lang w:val="en-GB"/>
        </w:rPr>
        <w:t>DOCUMENTATION: £250</w:t>
      </w:r>
    </w:p>
    <w:p w14:paraId="64080B1A" w14:textId="77777777" w:rsidR="00B15514" w:rsidRPr="00B15514" w:rsidRDefault="00B15514" w:rsidP="00B15514">
      <w:pPr>
        <w:jc w:val="both"/>
        <w:rPr>
          <w:sz w:val="24"/>
          <w:lang w:val="en-GB"/>
        </w:rPr>
      </w:pPr>
      <w:r w:rsidRPr="00B15514">
        <w:rPr>
          <w:sz w:val="24"/>
          <w:lang w:val="en-GB"/>
        </w:rPr>
        <w:t>ACQUISITION: £300</w:t>
      </w:r>
    </w:p>
    <w:p w14:paraId="239ED4B1" w14:textId="5079EF03" w:rsidR="00B15514" w:rsidRPr="00B15514" w:rsidRDefault="00B15514" w:rsidP="00B15514">
      <w:pPr>
        <w:jc w:val="both"/>
        <w:rPr>
          <w:sz w:val="24"/>
          <w:lang w:val="en-GB"/>
        </w:rPr>
      </w:pPr>
      <w:r w:rsidRPr="00B15514">
        <w:rPr>
          <w:sz w:val="24"/>
          <w:lang w:val="en-GB"/>
        </w:rPr>
        <w:t>INVESTIGATION/EXAMINATION: £180/hour (20 hours)</w:t>
      </w:r>
    </w:p>
    <w:p w14:paraId="1F524186" w14:textId="77777777" w:rsidR="00B15514" w:rsidRPr="00B15514" w:rsidRDefault="00B15514" w:rsidP="00B15514">
      <w:pPr>
        <w:jc w:val="both"/>
        <w:rPr>
          <w:sz w:val="24"/>
          <w:lang w:val="en-GB"/>
        </w:rPr>
      </w:pPr>
      <w:r w:rsidRPr="00B15514">
        <w:rPr>
          <w:sz w:val="24"/>
          <w:lang w:val="en-GB"/>
        </w:rPr>
        <w:t>REPORT: £150</w:t>
      </w:r>
    </w:p>
    <w:p w14:paraId="31A88680" w14:textId="77777777" w:rsidR="00B15514" w:rsidRPr="00B15514" w:rsidRDefault="00B15514" w:rsidP="00B15514">
      <w:pPr>
        <w:jc w:val="both"/>
        <w:rPr>
          <w:sz w:val="24"/>
          <w:lang w:val="en-GB"/>
        </w:rPr>
      </w:pPr>
    </w:p>
    <w:p w14:paraId="293CA7A8" w14:textId="77777777" w:rsidR="00B15514" w:rsidRPr="00B15514" w:rsidRDefault="00B15514" w:rsidP="00B15514">
      <w:pPr>
        <w:jc w:val="both"/>
        <w:rPr>
          <w:sz w:val="24"/>
          <w:lang w:val="en-GB"/>
        </w:rPr>
      </w:pPr>
      <w:r w:rsidRPr="00B15514">
        <w:rPr>
          <w:sz w:val="24"/>
          <w:lang w:val="en-GB"/>
        </w:rPr>
        <w:t>TOTAL (ex VAT): 4,350</w:t>
      </w:r>
    </w:p>
    <w:p w14:paraId="16F892A1" w14:textId="77777777" w:rsidR="00B15514" w:rsidRPr="00B15514" w:rsidRDefault="00B15514" w:rsidP="00B15514">
      <w:pPr>
        <w:jc w:val="both"/>
        <w:rPr>
          <w:sz w:val="24"/>
          <w:lang w:val="en-GB"/>
        </w:rPr>
      </w:pPr>
      <w:r w:rsidRPr="00B15514">
        <w:rPr>
          <w:sz w:val="24"/>
          <w:lang w:val="en-GB"/>
        </w:rPr>
        <w:t>VAT (20%): £870</w:t>
      </w:r>
    </w:p>
    <w:p w14:paraId="591DDF9C" w14:textId="77777777" w:rsidR="00B15514" w:rsidRPr="00B15514" w:rsidRDefault="00B15514" w:rsidP="00B15514">
      <w:pPr>
        <w:jc w:val="both"/>
        <w:rPr>
          <w:sz w:val="24"/>
          <w:lang w:val="en-GB"/>
        </w:rPr>
      </w:pPr>
    </w:p>
    <w:p w14:paraId="6A185B8E" w14:textId="77777777" w:rsidR="00B15514" w:rsidRPr="00B15514" w:rsidRDefault="00B15514" w:rsidP="00B15514">
      <w:pPr>
        <w:jc w:val="both"/>
        <w:rPr>
          <w:sz w:val="24"/>
          <w:lang w:val="en-GB"/>
        </w:rPr>
      </w:pPr>
      <w:r w:rsidRPr="00B15514">
        <w:rPr>
          <w:sz w:val="24"/>
          <w:lang w:val="en-GB"/>
        </w:rPr>
        <w:t>TOTAL: £5,220</w:t>
      </w:r>
    </w:p>
    <w:p w14:paraId="437D4867" w14:textId="77777777" w:rsidR="00B15514" w:rsidRPr="00B15514" w:rsidRDefault="00B15514" w:rsidP="00B15514">
      <w:pPr>
        <w:jc w:val="both"/>
        <w:rPr>
          <w:sz w:val="24"/>
          <w:lang w:val="en-GB"/>
        </w:rPr>
      </w:pPr>
    </w:p>
    <w:p w14:paraId="384F6DE3" w14:textId="654B3E7B" w:rsidR="00B15514" w:rsidRPr="00B15514" w:rsidRDefault="00B15514" w:rsidP="00B15514">
      <w:pPr>
        <w:jc w:val="both"/>
        <w:rPr>
          <w:i/>
          <w:lang w:val="en-GB"/>
        </w:rPr>
      </w:pPr>
      <w:r w:rsidRPr="00B15514">
        <w:rPr>
          <w:i/>
          <w:lang w:val="en-GB"/>
        </w:rPr>
        <w:t xml:space="preserve">Pricing is based on online estimations </w:t>
      </w:r>
      <w:r w:rsidRPr="00B15514">
        <w:rPr>
          <w:i/>
          <w:lang w:val="en-GB"/>
        </w:rPr>
        <w:fldChar w:fldCharType="begin" w:fldLock="1"/>
      </w:r>
      <w:r w:rsidR="00B7258B">
        <w:rPr>
          <w:i/>
          <w:lang w:val="en-GB"/>
        </w:rPr>
        <w:instrText>ADDIN CSL_CITATION { "citationItems" : [ { "id" : "ITEM-1", "itemData" : { "URL" : "http://www.techinvserv.com/Forensics.htm", "accessed" : { "date-parts" : [ [ "2018", "3", "7" ] ] }, "author" : [ { "dropping-particle" : "", "family" : "Technical Investigative Services", "given" : "", "non-dropping-particle" : "", "parse-names" : false, "suffix" : "" } ], "container-title" : "www.techinvserv.com", "id" : "ITEM-1", "issued" : { "date-parts" : [ [ "0" ] ] }, "title" : "Computer Forensics", "type" : "webpage" }, "uris" : [ "http://www.mendeley.com/documents/?uuid=fc2a7ca1-422b-3d9f-80e0-b0c254b07913" ] }, { "id" : "ITEM-2", "itemData" : { "URL" : "https://www.experts.com/Articles/How-Much-Does-Computer-Forensics-Expert-Computer-Forensics-Expert-Witness-Cost-By-Steven-Moshlak", "accessed" : { "date-parts" : [ [ "2018", "3", "7" ] ] }, "author" : [ { "dropping-particle" : "", "family" : "Moshlak", "given" : "Steven", "non-dropping-particle" : "", "parse-names" : false, "suffix" : "" } ], "container-title" : "Experts.com", "id" : "ITEM-2", "issued" : { "date-parts" : [ [ "2017" ] ] }, "title" : "How Much Does a Computer Forensics Expert or Computer Forensics Expert Witness Cost?", "type" : "webpage" }, "uris" : [ "http://www.mendeley.com/documents/?uuid=4958f386-2d8f-3d05-bdb2-13a421370faf" ] }, { "id" : "ITEM-3", "itemData" : { "URL" : "https://www.vestigeltd.com/thought-leadership/digital-forensic-services-cost-guide-vestige-digital-investigations/", "accessed" : { "date-parts" : [ [ "2018", "3", "7" ] ] }, "author" : [ { "dropping-particle" : "", "family" : "Vestige", "given" : "", "non-dropping-particle" : "", "parse-names" : false, "suffix" : "" } ], "container-title" : "www.vestigeltd.com", "id" : "ITEM-3", "issued" : { "date-parts" : [ [ "0" ] ] }, "title" : "How much does Digital Forensic Services Cost?", "type" : "webpage" }, "uris" : [ "http://www.mendeley.com/documents/?uuid=5fd57a74-e11d-3deb-9a5d-434bb12e3336" ] }, { "id" : "ITEM-4", "itemData" : { "URL" : "http://newyorkcomputerforensics.com/computer-forensics-faq/", "accessed" : { "date-parts" : [ [ "2018", "3", "7" ] ] }, "author" : [ { "dropping-particle" : "", "family" : "New York Computer Forensics", "given" : "", "non-dropping-particle" : "", "parse-names" : false, "suffix" : "" } ], "container-title" : "Computer Forensics FAQ", "id" : "ITEM-4", "issued" : { "date-parts" : [ [ "2018" ] ] }, "title" : "How much do computer forensics examinations typically cost?", "type" : "webpage" }, "uris" : [ "http://www.mendeley.com/documents/?uuid=97bd301c-8206-32e6-8ed8-87de62c54584" ] } ], "mendeley" : { "formattedCitation" : "[126]\u2013[129]", "plainTextFormattedCitation" : "[126]\u2013[129]", "previouslyFormattedCitation" : "[126]\u2013[129]" }, "properties" : {  }, "schema" : "https://github.com/citation-style-language/schema/raw/master/csl-citation.json" }</w:instrText>
      </w:r>
      <w:r w:rsidRPr="00B15514">
        <w:rPr>
          <w:i/>
          <w:lang w:val="en-GB"/>
        </w:rPr>
        <w:fldChar w:fldCharType="separate"/>
      </w:r>
      <w:r w:rsidR="008D0918" w:rsidRPr="008D0918">
        <w:rPr>
          <w:noProof/>
          <w:lang w:val="en-GB"/>
        </w:rPr>
        <w:t>[126]–[129]</w:t>
      </w:r>
      <w:r w:rsidRPr="00B15514">
        <w:rPr>
          <w:i/>
          <w:lang w:val="en-GB"/>
        </w:rPr>
        <w:fldChar w:fldCharType="end"/>
      </w:r>
    </w:p>
    <w:p w14:paraId="5A376877" w14:textId="3D1254F6" w:rsidR="00B15514" w:rsidRPr="00B15514" w:rsidRDefault="001141BA" w:rsidP="00B15514">
      <w:pPr>
        <w:keepNext/>
        <w:keepLines/>
        <w:numPr>
          <w:ilvl w:val="0"/>
          <w:numId w:val="4"/>
        </w:numPr>
        <w:tabs>
          <w:tab w:val="left" w:pos="216"/>
        </w:tabs>
        <w:spacing w:before="160" w:after="80"/>
        <w:outlineLvl w:val="0"/>
        <w:rPr>
          <w:smallCaps/>
          <w:noProof/>
          <w:sz w:val="24"/>
          <w:lang w:val="en-GB"/>
        </w:rPr>
      </w:pPr>
      <w:r>
        <w:rPr>
          <w:smallCaps/>
          <w:noProof/>
          <w:sz w:val="24"/>
          <w:lang w:val="en-GB"/>
        </w:rPr>
        <w:t>c</w:t>
      </w:r>
      <w:r w:rsidR="00B15514" w:rsidRPr="00B15514">
        <w:rPr>
          <w:smallCaps/>
          <w:noProof/>
          <w:sz w:val="24"/>
          <w:lang w:val="en-GB"/>
        </w:rPr>
        <w:t>onclusion</w:t>
      </w:r>
    </w:p>
    <w:p w14:paraId="1AAF969E" w14:textId="77777777" w:rsidR="00B15514" w:rsidRPr="00B15514" w:rsidRDefault="00B15514" w:rsidP="00B15514">
      <w:pPr>
        <w:spacing w:after="120" w:line="228" w:lineRule="auto"/>
        <w:ind w:firstLine="288"/>
        <w:jc w:val="both"/>
        <w:rPr>
          <w:spacing w:val="-1"/>
          <w:sz w:val="24"/>
          <w:lang w:val="en-GB"/>
        </w:rPr>
      </w:pPr>
      <w:r w:rsidRPr="00B15514">
        <w:rPr>
          <w:spacing w:val="-1"/>
          <w:sz w:val="24"/>
          <w:lang w:val="en-GB"/>
        </w:rPr>
        <w:t>In conclusion, this report has analysed common computer forensic tool categories, providing numerous examples of popular tools and their capabilities for each category. A computer forensic analysis report based on a terrorist case study has also been presented. The analysis report displayed the processes and forensic methods that are used in the profession. The author also provided additional commentary and analysis to justify and explain computer forensic procedures.</w:t>
      </w:r>
    </w:p>
    <w:p w14:paraId="5D31E8C3" w14:textId="77777777" w:rsidR="00B15514" w:rsidRPr="0033398C" w:rsidRDefault="00B15514" w:rsidP="008E3428">
      <w:pPr>
        <w:pStyle w:val="Heading1"/>
        <w:numPr>
          <w:ilvl w:val="0"/>
          <w:numId w:val="0"/>
        </w:numPr>
        <w:ind w:left="216"/>
        <w:rPr>
          <w:sz w:val="24"/>
          <w:lang w:val="en-GB"/>
        </w:rPr>
      </w:pPr>
      <w:r w:rsidRPr="0033398C">
        <w:rPr>
          <w:sz w:val="24"/>
          <w:lang w:val="en-GB"/>
        </w:rPr>
        <w:t>References</w:t>
      </w:r>
      <w:bookmarkStart w:id="5" w:name="_GoBack"/>
      <w:bookmarkEnd w:id="5"/>
    </w:p>
    <w:p w14:paraId="2E06FAFC" w14:textId="62CD1F6C" w:rsidR="00B7258B" w:rsidRPr="00B7258B" w:rsidRDefault="00B15514" w:rsidP="00B7258B">
      <w:pPr>
        <w:widowControl w:val="0"/>
        <w:autoSpaceDE w:val="0"/>
        <w:autoSpaceDN w:val="0"/>
        <w:adjustRightInd w:val="0"/>
        <w:spacing w:after="120"/>
        <w:ind w:left="640" w:hanging="640"/>
        <w:jc w:val="both"/>
        <w:rPr>
          <w:noProof/>
          <w:sz w:val="24"/>
          <w:szCs w:val="24"/>
        </w:rPr>
      </w:pPr>
      <w:r w:rsidRPr="00B15514">
        <w:rPr>
          <w:sz w:val="24"/>
          <w:lang w:val="en-GB"/>
        </w:rPr>
        <w:fldChar w:fldCharType="begin" w:fldLock="1"/>
      </w:r>
      <w:r w:rsidRPr="00B15514">
        <w:rPr>
          <w:sz w:val="24"/>
          <w:lang w:val="en-GB"/>
        </w:rPr>
        <w:instrText xml:space="preserve">ADDIN Mendeley Bibliography CSL_BIBLIOGRAPHY </w:instrText>
      </w:r>
      <w:r w:rsidRPr="00B15514">
        <w:rPr>
          <w:sz w:val="24"/>
          <w:lang w:val="en-GB"/>
        </w:rPr>
        <w:fldChar w:fldCharType="separate"/>
      </w:r>
      <w:r w:rsidR="00B7258B" w:rsidRPr="00B7258B">
        <w:rPr>
          <w:noProof/>
          <w:sz w:val="24"/>
          <w:szCs w:val="24"/>
        </w:rPr>
        <w:t>[1]</w:t>
      </w:r>
      <w:r w:rsidR="00B7258B" w:rsidRPr="00B7258B">
        <w:rPr>
          <w:noProof/>
          <w:sz w:val="24"/>
          <w:szCs w:val="24"/>
        </w:rPr>
        <w:tab/>
        <w:t xml:space="preserve">N. Furneaux, “An introduction to: Computer Forensics,” </w:t>
      </w:r>
      <w:r w:rsidR="00B7258B" w:rsidRPr="00B7258B">
        <w:rPr>
          <w:i/>
          <w:iCs/>
          <w:noProof/>
          <w:sz w:val="24"/>
          <w:szCs w:val="24"/>
        </w:rPr>
        <w:t>Med. Sci. Law</w:t>
      </w:r>
      <w:r w:rsidR="00B7258B" w:rsidRPr="00B7258B">
        <w:rPr>
          <w:noProof/>
          <w:sz w:val="24"/>
          <w:szCs w:val="24"/>
        </w:rPr>
        <w:t>, vol. 46, no. 3, pp. 213–218, 2006.</w:t>
      </w:r>
    </w:p>
    <w:p w14:paraId="5CD751A3"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[2]</w:t>
      </w:r>
      <w:r w:rsidRPr="00B7258B">
        <w:rPr>
          <w:noProof/>
          <w:sz w:val="24"/>
          <w:szCs w:val="24"/>
        </w:rPr>
        <w:tab/>
        <w:t xml:space="preserve">J. I. J. B and P. Gladyshev, “Digital Forensics and Cyber Crime,” </w:t>
      </w:r>
      <w:r w:rsidRPr="00B7258B">
        <w:rPr>
          <w:i/>
          <w:iCs/>
          <w:noProof/>
          <w:sz w:val="24"/>
          <w:szCs w:val="24"/>
        </w:rPr>
        <w:t>Parliam. Off. Sci. Technol.</w:t>
      </w:r>
      <w:r w:rsidRPr="00B7258B">
        <w:rPr>
          <w:noProof/>
          <w:sz w:val="24"/>
          <w:szCs w:val="24"/>
        </w:rPr>
        <w:t>, vol. 157, no. 520, pp. 103–114, 2015.</w:t>
      </w:r>
    </w:p>
    <w:p w14:paraId="4B63CDFB"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[3]</w:t>
      </w:r>
      <w:r w:rsidRPr="00B7258B">
        <w:rPr>
          <w:noProof/>
          <w:sz w:val="24"/>
          <w:szCs w:val="24"/>
        </w:rPr>
        <w:tab/>
        <w:t xml:space="preserve">D. Anderson, </w:t>
      </w:r>
      <w:r w:rsidRPr="00B7258B">
        <w:rPr>
          <w:i/>
          <w:iCs/>
          <w:noProof/>
          <w:sz w:val="24"/>
          <w:szCs w:val="24"/>
        </w:rPr>
        <w:t>Investigatory Powers Act 2016</w:t>
      </w:r>
      <w:r w:rsidRPr="00B7258B">
        <w:rPr>
          <w:noProof/>
          <w:sz w:val="24"/>
          <w:szCs w:val="24"/>
        </w:rPr>
        <w:t>. Queen’s Printer of Acts of Parliament.</w:t>
      </w:r>
    </w:p>
    <w:p w14:paraId="4EE1E203"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[4]</w:t>
      </w:r>
      <w:r w:rsidRPr="00B7258B">
        <w:rPr>
          <w:noProof/>
          <w:sz w:val="24"/>
          <w:szCs w:val="24"/>
        </w:rPr>
        <w:tab/>
        <w:t xml:space="preserve">Forensicon, “What is Forensic Hard Drive Imaging?,” </w:t>
      </w:r>
      <w:r w:rsidRPr="00B7258B">
        <w:rPr>
          <w:i/>
          <w:iCs/>
          <w:noProof/>
          <w:sz w:val="24"/>
          <w:szCs w:val="24"/>
        </w:rPr>
        <w:t>Forensic Imaging</w:t>
      </w:r>
      <w:r w:rsidRPr="00B7258B">
        <w:rPr>
          <w:noProof/>
          <w:sz w:val="24"/>
          <w:szCs w:val="24"/>
        </w:rPr>
        <w:t>. [Online]. Available: https://www.forensicon.com/resources/articles/what-is-forensic-hard-drive-imaging/. [Accessed: 09-Feb-2018].</w:t>
      </w:r>
    </w:p>
    <w:p w14:paraId="4AA86009"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[5]</w:t>
      </w:r>
      <w:r w:rsidRPr="00B7258B">
        <w:rPr>
          <w:noProof/>
          <w:sz w:val="24"/>
          <w:szCs w:val="24"/>
        </w:rPr>
        <w:tab/>
        <w:t>M. M. Saudi, “An Overview of Disk Imaging Tool in Computer Forensics,” 2001.</w:t>
      </w:r>
    </w:p>
    <w:p w14:paraId="38791608"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[6]</w:t>
      </w:r>
      <w:r w:rsidRPr="00B7258B">
        <w:rPr>
          <w:noProof/>
          <w:sz w:val="24"/>
          <w:szCs w:val="24"/>
        </w:rPr>
        <w:tab/>
        <w:t xml:space="preserve">apprize.info, “Chapter 2. Working with FTK Imager,” </w:t>
      </w:r>
      <w:r w:rsidRPr="00B7258B">
        <w:rPr>
          <w:i/>
          <w:iCs/>
          <w:noProof/>
          <w:sz w:val="24"/>
          <w:szCs w:val="24"/>
        </w:rPr>
        <w:t>Computer Forensics with FTK (2014)</w:t>
      </w:r>
      <w:r w:rsidRPr="00B7258B">
        <w:rPr>
          <w:noProof/>
          <w:sz w:val="24"/>
          <w:szCs w:val="24"/>
        </w:rPr>
        <w:t>, 2014. [Online]. Available: http://apprize.info/software/ftk/3.html. [Accessed: 09-Feb-2018].</w:t>
      </w:r>
    </w:p>
    <w:p w14:paraId="184F05CE"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[7]</w:t>
      </w:r>
      <w:r w:rsidRPr="00B7258B">
        <w:rPr>
          <w:noProof/>
          <w:sz w:val="24"/>
          <w:szCs w:val="24"/>
        </w:rPr>
        <w:tab/>
        <w:t xml:space="preserve">AccessData, “FTK Imager 4.2.0,” </w:t>
      </w:r>
      <w:r w:rsidRPr="00B7258B">
        <w:rPr>
          <w:i/>
          <w:iCs/>
          <w:noProof/>
          <w:sz w:val="24"/>
          <w:szCs w:val="24"/>
        </w:rPr>
        <w:t>marketing.accessdata.com</w:t>
      </w:r>
      <w:r w:rsidRPr="00B7258B">
        <w:rPr>
          <w:noProof/>
          <w:sz w:val="24"/>
          <w:szCs w:val="24"/>
        </w:rPr>
        <w:t>. [Online]. Available: http://marketing.accessdata.com/ftkimager4.2.0. [Accessed: 09-Feb-2018].</w:t>
      </w:r>
    </w:p>
    <w:p w14:paraId="2A9E5B98"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[8]</w:t>
      </w:r>
      <w:r w:rsidRPr="00B7258B">
        <w:rPr>
          <w:noProof/>
          <w:sz w:val="24"/>
          <w:szCs w:val="24"/>
        </w:rPr>
        <w:tab/>
        <w:t xml:space="preserve">C. Altheide and H. A. Carvey, </w:t>
      </w:r>
      <w:r w:rsidRPr="00B7258B">
        <w:rPr>
          <w:i/>
          <w:iCs/>
          <w:noProof/>
          <w:sz w:val="24"/>
          <w:szCs w:val="24"/>
        </w:rPr>
        <w:t>Digital Forensics with Open Source Tools</w:t>
      </w:r>
      <w:r w:rsidRPr="00B7258B">
        <w:rPr>
          <w:noProof/>
          <w:sz w:val="24"/>
          <w:szCs w:val="24"/>
        </w:rPr>
        <w:t>. Syngress, 2011.</w:t>
      </w:r>
    </w:p>
    <w:p w14:paraId="182CB30F"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[9]</w:t>
      </w:r>
      <w:r w:rsidRPr="00B7258B">
        <w:rPr>
          <w:noProof/>
          <w:sz w:val="24"/>
          <w:szCs w:val="24"/>
        </w:rPr>
        <w:tab/>
        <w:t xml:space="preserve">J. Kornblum, “dc3dd,” </w:t>
      </w:r>
      <w:r w:rsidRPr="00B7258B">
        <w:rPr>
          <w:i/>
          <w:iCs/>
          <w:noProof/>
          <w:sz w:val="24"/>
          <w:szCs w:val="24"/>
        </w:rPr>
        <w:t>SourceForge</w:t>
      </w:r>
      <w:r w:rsidRPr="00B7258B">
        <w:rPr>
          <w:noProof/>
          <w:sz w:val="24"/>
          <w:szCs w:val="24"/>
        </w:rPr>
        <w:t>, 2018. [Online]. Available: https://sourceforge.net/projects/dc3dd/?source=navbar. [Accessed: 09-Feb-2018].</w:t>
      </w:r>
    </w:p>
    <w:p w14:paraId="05DDFBF4"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[10]</w:t>
      </w:r>
      <w:r w:rsidRPr="00B7258B">
        <w:rPr>
          <w:noProof/>
          <w:sz w:val="24"/>
          <w:szCs w:val="24"/>
        </w:rPr>
        <w:tab/>
        <w:t xml:space="preserve">Kernel Software Inc., “LOGICUBE Price List as of 2 Feb 2018,” </w:t>
      </w:r>
      <w:r w:rsidRPr="00B7258B">
        <w:rPr>
          <w:i/>
          <w:iCs/>
          <w:noProof/>
          <w:sz w:val="24"/>
          <w:szCs w:val="24"/>
        </w:rPr>
        <w:t>kernelsoftware.com</w:t>
      </w:r>
      <w:r w:rsidRPr="00B7258B">
        <w:rPr>
          <w:noProof/>
          <w:sz w:val="24"/>
          <w:szCs w:val="24"/>
        </w:rPr>
        <w:t>, 2018. [Online]. Available: http://www.kernelsoftware.com/products/catalog/logicube.html. [Accessed: 10-Feb-2018].</w:t>
      </w:r>
    </w:p>
    <w:p w14:paraId="30176747"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[11]</w:t>
      </w:r>
      <w:r w:rsidRPr="00B7258B">
        <w:rPr>
          <w:noProof/>
          <w:sz w:val="24"/>
          <w:szCs w:val="24"/>
        </w:rPr>
        <w:tab/>
        <w:t xml:space="preserve">Logicube, “Forensic Falcon®,” </w:t>
      </w:r>
      <w:r w:rsidRPr="00B7258B">
        <w:rPr>
          <w:i/>
          <w:iCs/>
          <w:noProof/>
          <w:sz w:val="24"/>
          <w:szCs w:val="24"/>
        </w:rPr>
        <w:t>Computer Forensics Solutions</w:t>
      </w:r>
      <w:r w:rsidRPr="00B7258B">
        <w:rPr>
          <w:noProof/>
          <w:sz w:val="24"/>
          <w:szCs w:val="24"/>
        </w:rPr>
        <w:t>. [Online]. Available: https://www.logicube.com/shop/falcon/?v=79cba1185463. [Accessed: 09-Feb-2018].</w:t>
      </w:r>
    </w:p>
    <w:p w14:paraId="0CE1EC02"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[12]</w:t>
      </w:r>
      <w:r w:rsidRPr="00B7258B">
        <w:rPr>
          <w:noProof/>
          <w:sz w:val="24"/>
          <w:szCs w:val="24"/>
        </w:rPr>
        <w:tab/>
        <w:t xml:space="preserve">Digital Intelligence, “Forensic Duplicator 2U,” </w:t>
      </w:r>
      <w:r w:rsidRPr="00B7258B">
        <w:rPr>
          <w:i/>
          <w:iCs/>
          <w:noProof/>
          <w:sz w:val="24"/>
          <w:szCs w:val="24"/>
        </w:rPr>
        <w:t>www.digitalintelligence.com</w:t>
      </w:r>
      <w:r w:rsidRPr="00B7258B">
        <w:rPr>
          <w:noProof/>
          <w:sz w:val="24"/>
          <w:szCs w:val="24"/>
        </w:rPr>
        <w:t>, 2018. [Online]. Available: https://www.digitalintelligence.com/products/forensic_duplicator_2u/. [Accessed: 10-Feb-2018].</w:t>
      </w:r>
    </w:p>
    <w:p w14:paraId="5227BAB4"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[13]</w:t>
      </w:r>
      <w:r w:rsidRPr="00B7258B">
        <w:rPr>
          <w:noProof/>
          <w:sz w:val="24"/>
          <w:szCs w:val="24"/>
        </w:rPr>
        <w:tab/>
        <w:t xml:space="preserve">Guidance Software, “Tableau Forensic Duplicator - TD2u,” </w:t>
      </w:r>
      <w:r w:rsidRPr="00B7258B">
        <w:rPr>
          <w:i/>
          <w:iCs/>
          <w:noProof/>
          <w:sz w:val="24"/>
          <w:szCs w:val="24"/>
        </w:rPr>
        <w:t>Tableau hardware</w:t>
      </w:r>
      <w:r w:rsidRPr="00B7258B">
        <w:rPr>
          <w:noProof/>
          <w:sz w:val="24"/>
          <w:szCs w:val="24"/>
        </w:rPr>
        <w:t>. [Online]. Available: https://www.guidancesoftware.com/tableau/hardware/td2u. [Accessed: 09-Feb-2018].</w:t>
      </w:r>
    </w:p>
    <w:p w14:paraId="59326B26"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[14]</w:t>
      </w:r>
      <w:r w:rsidRPr="00B7258B">
        <w:rPr>
          <w:noProof/>
          <w:sz w:val="24"/>
          <w:szCs w:val="24"/>
        </w:rPr>
        <w:tab/>
        <w:t xml:space="preserve">X-Ways, “Place Orders / Request Quotes for New Licenses,” </w:t>
      </w:r>
      <w:r w:rsidRPr="00B7258B">
        <w:rPr>
          <w:i/>
          <w:iCs/>
          <w:noProof/>
          <w:sz w:val="24"/>
          <w:szCs w:val="24"/>
        </w:rPr>
        <w:t>www.x-ways.net</w:t>
      </w:r>
      <w:r w:rsidRPr="00B7258B">
        <w:rPr>
          <w:noProof/>
          <w:sz w:val="24"/>
          <w:szCs w:val="24"/>
        </w:rPr>
        <w:t>, 2018. [Online]. Available: https://www.x-ways.net/order.html. [Accessed: 10-Feb-2018].</w:t>
      </w:r>
    </w:p>
    <w:p w14:paraId="7E456FE3"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[15]</w:t>
      </w:r>
      <w:r w:rsidRPr="00B7258B">
        <w:rPr>
          <w:noProof/>
          <w:sz w:val="24"/>
          <w:szCs w:val="24"/>
        </w:rPr>
        <w:tab/>
        <w:t xml:space="preserve">X-Ways, “X-Ways Imager,” </w:t>
      </w:r>
      <w:r w:rsidRPr="00B7258B">
        <w:rPr>
          <w:i/>
          <w:iCs/>
          <w:noProof/>
          <w:sz w:val="24"/>
          <w:szCs w:val="24"/>
        </w:rPr>
        <w:t>www.x-ways.net</w:t>
      </w:r>
      <w:r w:rsidRPr="00B7258B">
        <w:rPr>
          <w:noProof/>
          <w:sz w:val="24"/>
          <w:szCs w:val="24"/>
        </w:rPr>
        <w:t>. [Online]. Available: http://www.x-ways.net/imager/index-m.html. [Accessed: 09-Feb-2018].</w:t>
      </w:r>
    </w:p>
    <w:p w14:paraId="48E2448F"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[16]</w:t>
      </w:r>
      <w:r w:rsidRPr="00B7258B">
        <w:rPr>
          <w:noProof/>
          <w:sz w:val="24"/>
          <w:szCs w:val="24"/>
        </w:rPr>
        <w:tab/>
        <w:t xml:space="preserve">R. Adams, “A high-level review of acquisition times for several popular imaging tools,” </w:t>
      </w:r>
      <w:r w:rsidRPr="00B7258B">
        <w:rPr>
          <w:i/>
          <w:iCs/>
          <w:noProof/>
          <w:sz w:val="24"/>
          <w:szCs w:val="24"/>
        </w:rPr>
        <w:t>SlideShare</w:t>
      </w:r>
      <w:r w:rsidRPr="00B7258B">
        <w:rPr>
          <w:noProof/>
          <w:sz w:val="24"/>
          <w:szCs w:val="24"/>
        </w:rPr>
        <w:t>, 2013. [Online]. Available: https://www.slideshare.net/RichardAdams3/forensic-imaging-tools-draft-v1-24228558. [Accessed: 09-Feb-2018].</w:t>
      </w:r>
    </w:p>
    <w:p w14:paraId="2B6D0DC6"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[17]</w:t>
      </w:r>
      <w:r w:rsidRPr="00B7258B">
        <w:rPr>
          <w:noProof/>
          <w:sz w:val="24"/>
          <w:szCs w:val="24"/>
        </w:rPr>
        <w:tab/>
        <w:t xml:space="preserve">NIST, “Disk Imaging/Digital Data Acquisition,” </w:t>
      </w:r>
      <w:r w:rsidRPr="00B7258B">
        <w:rPr>
          <w:i/>
          <w:iCs/>
          <w:noProof/>
          <w:sz w:val="24"/>
          <w:szCs w:val="24"/>
        </w:rPr>
        <w:t>Computer Forensics Tool Testing Program</w:t>
      </w:r>
      <w:r w:rsidRPr="00B7258B">
        <w:rPr>
          <w:noProof/>
          <w:sz w:val="24"/>
          <w:szCs w:val="24"/>
        </w:rPr>
        <w:t>, 2016. [Online]. Available: https://www.cftt.nist.gov/disk_imaging.htm. [Accessed: 09-Feb-2018].</w:t>
      </w:r>
    </w:p>
    <w:p w14:paraId="11B62705"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[18]</w:t>
      </w:r>
      <w:r w:rsidRPr="00B7258B">
        <w:rPr>
          <w:noProof/>
          <w:sz w:val="24"/>
          <w:szCs w:val="24"/>
        </w:rPr>
        <w:tab/>
        <w:t xml:space="preserve">CRU Acquisition Group, “Write Blockers,” </w:t>
      </w:r>
      <w:r w:rsidRPr="00B7258B">
        <w:rPr>
          <w:i/>
          <w:iCs/>
          <w:noProof/>
          <w:sz w:val="24"/>
          <w:szCs w:val="24"/>
        </w:rPr>
        <w:t>Data Protection Topics</w:t>
      </w:r>
      <w:r w:rsidRPr="00B7258B">
        <w:rPr>
          <w:noProof/>
          <w:sz w:val="24"/>
          <w:szCs w:val="24"/>
        </w:rPr>
        <w:t>. [Online]. Available: https://www.cru-inc.com/data-protection-topics/write-blockers/. [Accessed: 10-Feb-2018].</w:t>
      </w:r>
    </w:p>
    <w:p w14:paraId="1403A63D"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[19]</w:t>
      </w:r>
      <w:r w:rsidRPr="00B7258B">
        <w:rPr>
          <w:noProof/>
          <w:sz w:val="24"/>
          <w:szCs w:val="24"/>
        </w:rPr>
        <w:tab/>
        <w:t xml:space="preserve">ForensicSoft, “SAFE Block,” </w:t>
      </w:r>
      <w:r w:rsidRPr="00B7258B">
        <w:rPr>
          <w:i/>
          <w:iCs/>
          <w:noProof/>
          <w:sz w:val="24"/>
          <w:szCs w:val="24"/>
        </w:rPr>
        <w:t>www.forensicsoft.com</w:t>
      </w:r>
      <w:r w:rsidRPr="00B7258B">
        <w:rPr>
          <w:noProof/>
          <w:sz w:val="24"/>
          <w:szCs w:val="24"/>
        </w:rPr>
        <w:t>. [Online]. Available: https://www.forensicsoft.com/safeblock.php. [Accessed: 10-Feb-2018].</w:t>
      </w:r>
    </w:p>
    <w:p w14:paraId="6B0D2735"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[20]</w:t>
      </w:r>
      <w:r w:rsidRPr="00B7258B">
        <w:rPr>
          <w:noProof/>
          <w:sz w:val="24"/>
          <w:szCs w:val="24"/>
        </w:rPr>
        <w:tab/>
        <w:t xml:space="preserve">M. Suhanov, “Linux write blocker,” </w:t>
      </w:r>
      <w:r w:rsidRPr="00B7258B">
        <w:rPr>
          <w:i/>
          <w:iCs/>
          <w:noProof/>
          <w:sz w:val="24"/>
          <w:szCs w:val="24"/>
        </w:rPr>
        <w:t>GitHub</w:t>
      </w:r>
      <w:r w:rsidRPr="00B7258B">
        <w:rPr>
          <w:noProof/>
          <w:sz w:val="24"/>
          <w:szCs w:val="24"/>
        </w:rPr>
        <w:t>, 2017. [Online]. Available: https://github.com/msuhanov/Linux-write-blocker. [Accessed: 02-Oct-2018].</w:t>
      </w:r>
    </w:p>
    <w:p w14:paraId="72A60D2B"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[21]</w:t>
      </w:r>
      <w:r w:rsidRPr="00B7258B">
        <w:rPr>
          <w:noProof/>
          <w:sz w:val="24"/>
          <w:szCs w:val="24"/>
        </w:rPr>
        <w:tab/>
        <w:t xml:space="preserve">Digital Intelligence, “UltraBlock USB 3.0 IDE-SATA Write Blocker,” </w:t>
      </w:r>
      <w:r w:rsidRPr="00B7258B">
        <w:rPr>
          <w:i/>
          <w:iCs/>
          <w:noProof/>
          <w:sz w:val="24"/>
          <w:szCs w:val="24"/>
        </w:rPr>
        <w:t>www.digitalintelligence.com</w:t>
      </w:r>
      <w:r w:rsidRPr="00B7258B">
        <w:rPr>
          <w:noProof/>
          <w:sz w:val="24"/>
          <w:szCs w:val="24"/>
        </w:rPr>
        <w:t>, 2018. [Online]. Available: https://www.digitalintelligence.com/products/ultrablock_usb3_ide-sata_ro/. [Accessed: 10-Feb-2018].</w:t>
      </w:r>
    </w:p>
    <w:p w14:paraId="675420A2"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[22]</w:t>
      </w:r>
      <w:r w:rsidRPr="00B7258B">
        <w:rPr>
          <w:noProof/>
          <w:sz w:val="24"/>
          <w:szCs w:val="24"/>
        </w:rPr>
        <w:tab/>
        <w:t xml:space="preserve">Guidance Software, “Tableau Forensic SATA/IDE Bridge - T35u,” </w:t>
      </w:r>
      <w:r w:rsidRPr="00B7258B">
        <w:rPr>
          <w:i/>
          <w:iCs/>
          <w:noProof/>
          <w:sz w:val="24"/>
          <w:szCs w:val="24"/>
        </w:rPr>
        <w:t>Forensic Bridges</w:t>
      </w:r>
      <w:r w:rsidRPr="00B7258B">
        <w:rPr>
          <w:noProof/>
          <w:sz w:val="24"/>
          <w:szCs w:val="24"/>
        </w:rPr>
        <w:t>. [Online]. Available: https://www.guidancesoftware.com/tableau/hardware//t35u. [Accessed: 10-Feb-2018].</w:t>
      </w:r>
    </w:p>
    <w:p w14:paraId="2174C3FD"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[23]</w:t>
      </w:r>
      <w:r w:rsidRPr="00B7258B">
        <w:rPr>
          <w:noProof/>
          <w:sz w:val="24"/>
          <w:szCs w:val="24"/>
        </w:rPr>
        <w:tab/>
        <w:t xml:space="preserve">Digital Intelligence, “UltraKit v4.1,” </w:t>
      </w:r>
      <w:r w:rsidRPr="00B7258B">
        <w:rPr>
          <w:i/>
          <w:iCs/>
          <w:noProof/>
          <w:sz w:val="24"/>
          <w:szCs w:val="24"/>
        </w:rPr>
        <w:t>www.digitalintelligence.com</w:t>
      </w:r>
      <w:r w:rsidRPr="00B7258B">
        <w:rPr>
          <w:noProof/>
          <w:sz w:val="24"/>
          <w:szCs w:val="24"/>
        </w:rPr>
        <w:t>, 2018. [Online]. Available: https://www.digitalintelligence.com/products/ultrakit/. [Accessed: 10-Feb-2018].</w:t>
      </w:r>
    </w:p>
    <w:p w14:paraId="178F9249"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[24]</w:t>
      </w:r>
      <w:r w:rsidRPr="00B7258B">
        <w:rPr>
          <w:noProof/>
          <w:sz w:val="24"/>
          <w:szCs w:val="24"/>
        </w:rPr>
        <w:tab/>
        <w:t xml:space="preserve">CRU, “Forensic UltraDock v5.5,” </w:t>
      </w:r>
      <w:r w:rsidRPr="00B7258B">
        <w:rPr>
          <w:i/>
          <w:iCs/>
          <w:noProof/>
          <w:sz w:val="24"/>
          <w:szCs w:val="24"/>
        </w:rPr>
        <w:t>www.cru-inc.com</w:t>
      </w:r>
      <w:r w:rsidRPr="00B7258B">
        <w:rPr>
          <w:noProof/>
          <w:sz w:val="24"/>
          <w:szCs w:val="24"/>
        </w:rPr>
        <w:t>, 2018. [Online]. Available: https://www.cru-inc.com/products/wiebetech/forensic-ultradock-v5-5/. [Accessed: 10-Feb-2018].</w:t>
      </w:r>
    </w:p>
    <w:p w14:paraId="79EBB808"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[25]</w:t>
      </w:r>
      <w:r w:rsidRPr="00B7258B">
        <w:rPr>
          <w:noProof/>
          <w:sz w:val="24"/>
          <w:szCs w:val="24"/>
        </w:rPr>
        <w:tab/>
        <w:t xml:space="preserve">I. Mikhaylov and O. Skulkin, “Software write blockers overview,” </w:t>
      </w:r>
      <w:r w:rsidRPr="00B7258B">
        <w:rPr>
          <w:i/>
          <w:iCs/>
          <w:noProof/>
          <w:sz w:val="24"/>
          <w:szCs w:val="24"/>
        </w:rPr>
        <w:t>Digital Forensics Blog</w:t>
      </w:r>
      <w:r w:rsidRPr="00B7258B">
        <w:rPr>
          <w:noProof/>
          <w:sz w:val="24"/>
          <w:szCs w:val="24"/>
        </w:rPr>
        <w:t>. [Online]. Available: https://www.digitalforensics.com/blog/software-write-blockers-overview/. [Accessed: 10-Feb-2018].</w:t>
      </w:r>
    </w:p>
    <w:p w14:paraId="63000FFA"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[26]</w:t>
      </w:r>
      <w:r w:rsidRPr="00B7258B">
        <w:rPr>
          <w:noProof/>
          <w:sz w:val="24"/>
          <w:szCs w:val="24"/>
        </w:rPr>
        <w:tab/>
        <w:t>M. Menz and S. Bress, “The Fallacy of Software Write Protection in Computer Forensics,” 2004.</w:t>
      </w:r>
    </w:p>
    <w:p w14:paraId="1471DA71"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[27]</w:t>
      </w:r>
      <w:r w:rsidRPr="00B7258B">
        <w:rPr>
          <w:noProof/>
          <w:sz w:val="24"/>
          <w:szCs w:val="24"/>
        </w:rPr>
        <w:tab/>
        <w:t>K. Amari and C. Cid, “Techniques and Tools for Recovering and Analyzing Data from Volatile Memory Techniques and Tools for Recovering and Analyzing Data from Volatile Memory,” 2009.</w:t>
      </w:r>
    </w:p>
    <w:p w14:paraId="6ED5D4C0"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[28]</w:t>
      </w:r>
      <w:r w:rsidRPr="00B7258B">
        <w:rPr>
          <w:noProof/>
          <w:sz w:val="24"/>
          <w:szCs w:val="24"/>
        </w:rPr>
        <w:tab/>
        <w:t xml:space="preserve">Belkasoft, “Belkasoft RAM Capturer: Volatile Memory Acquisition Tool,” </w:t>
      </w:r>
      <w:r w:rsidRPr="00B7258B">
        <w:rPr>
          <w:i/>
          <w:iCs/>
          <w:noProof/>
          <w:sz w:val="24"/>
          <w:szCs w:val="24"/>
        </w:rPr>
        <w:t>belkasoft.com</w:t>
      </w:r>
      <w:r w:rsidRPr="00B7258B">
        <w:rPr>
          <w:noProof/>
          <w:sz w:val="24"/>
          <w:szCs w:val="24"/>
        </w:rPr>
        <w:t>. [Online]. Available: https://belkasoft.com/ram-capturer. [Accessed: 10-Feb-2018].</w:t>
      </w:r>
    </w:p>
    <w:p w14:paraId="1C4FB054"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[29]</w:t>
      </w:r>
      <w:r w:rsidRPr="00B7258B">
        <w:rPr>
          <w:noProof/>
          <w:sz w:val="24"/>
          <w:szCs w:val="24"/>
        </w:rPr>
        <w:tab/>
        <w:t xml:space="preserve">M. Suiche, “Your favorite Memory Toolkit is back… FOR FREE!,” </w:t>
      </w:r>
      <w:r w:rsidRPr="00B7258B">
        <w:rPr>
          <w:i/>
          <w:iCs/>
          <w:noProof/>
          <w:sz w:val="24"/>
          <w:szCs w:val="24"/>
        </w:rPr>
        <w:t>Comae Technologies</w:t>
      </w:r>
      <w:r w:rsidRPr="00B7258B">
        <w:rPr>
          <w:noProof/>
          <w:sz w:val="24"/>
          <w:szCs w:val="24"/>
        </w:rPr>
        <w:t>, 2016. [Online]. Available: https://blog.comae.io/your-favorite-memory-toolkit-is-back-f97072d33d5c. [Accessed: 13-Feb-2018].</w:t>
      </w:r>
    </w:p>
    <w:p w14:paraId="382C539E"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[30]</w:t>
      </w:r>
      <w:r w:rsidRPr="00B7258B">
        <w:rPr>
          <w:noProof/>
          <w:sz w:val="24"/>
          <w:szCs w:val="24"/>
        </w:rPr>
        <w:tab/>
        <w:t xml:space="preserve">H. Pomeranz, “Linux Memory Grabber,” </w:t>
      </w:r>
      <w:r w:rsidRPr="00B7258B">
        <w:rPr>
          <w:i/>
          <w:iCs/>
          <w:noProof/>
          <w:sz w:val="24"/>
          <w:szCs w:val="24"/>
        </w:rPr>
        <w:t>GitHub</w:t>
      </w:r>
      <w:r w:rsidRPr="00B7258B">
        <w:rPr>
          <w:noProof/>
          <w:sz w:val="24"/>
          <w:szCs w:val="24"/>
        </w:rPr>
        <w:t>, 2016. [Online]. Available: https://github.com/halpomeranz/lmg. [Accessed: 01-Jan-2018].</w:t>
      </w:r>
    </w:p>
    <w:p w14:paraId="1790AAB8"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[31]</w:t>
      </w:r>
      <w:r w:rsidRPr="00B7258B">
        <w:rPr>
          <w:noProof/>
          <w:sz w:val="24"/>
          <w:szCs w:val="24"/>
        </w:rPr>
        <w:tab/>
        <w:t xml:space="preserve">WindowsSCOPE, “CaptureGUARD Physical Memory Acquisition Hardware – PCIe Add-on,” </w:t>
      </w:r>
      <w:r w:rsidRPr="00B7258B">
        <w:rPr>
          <w:i/>
          <w:iCs/>
          <w:noProof/>
          <w:sz w:val="24"/>
          <w:szCs w:val="24"/>
        </w:rPr>
        <w:t>www.windowsscope.com</w:t>
      </w:r>
      <w:r w:rsidRPr="00B7258B">
        <w:rPr>
          <w:noProof/>
          <w:sz w:val="24"/>
          <w:szCs w:val="24"/>
        </w:rPr>
        <w:t>. [Online]. Available: http://www.windowsscope.com/product/captureguard-physical-memory-acquisition-hardware-pcie-add-on/. [Accessed: 10-Feb-2018].</w:t>
      </w:r>
    </w:p>
    <w:p w14:paraId="23F211EA"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[32]</w:t>
      </w:r>
      <w:r w:rsidRPr="00B7258B">
        <w:rPr>
          <w:noProof/>
          <w:sz w:val="24"/>
          <w:szCs w:val="24"/>
        </w:rPr>
        <w:tab/>
        <w:t xml:space="preserve">E. Casey and G. J. Stellatos, “The impact of full disk encryption on digital forensics,” </w:t>
      </w:r>
      <w:r w:rsidRPr="00B7258B">
        <w:rPr>
          <w:i/>
          <w:iCs/>
          <w:noProof/>
          <w:sz w:val="24"/>
          <w:szCs w:val="24"/>
        </w:rPr>
        <w:t>ACM SIGOPS Oper. Syst. Rev.</w:t>
      </w:r>
      <w:r w:rsidRPr="00B7258B">
        <w:rPr>
          <w:noProof/>
          <w:sz w:val="24"/>
          <w:szCs w:val="24"/>
        </w:rPr>
        <w:t>, vol. 42, no. 3, p. 93, Apr. 2008.</w:t>
      </w:r>
    </w:p>
    <w:p w14:paraId="18A5F2E9"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[33]</w:t>
      </w:r>
      <w:r w:rsidRPr="00B7258B">
        <w:rPr>
          <w:noProof/>
          <w:sz w:val="24"/>
          <w:szCs w:val="24"/>
        </w:rPr>
        <w:tab/>
        <w:t>N. Davis, “Live Memory Acquisition for Windows Operating Systems:”</w:t>
      </w:r>
    </w:p>
    <w:p w14:paraId="31649143"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[34]</w:t>
      </w:r>
      <w:r w:rsidRPr="00B7258B">
        <w:rPr>
          <w:noProof/>
          <w:sz w:val="24"/>
          <w:szCs w:val="24"/>
        </w:rPr>
        <w:tab/>
        <w:t xml:space="preserve">J. Desautels, “Capturing RAM from a Locked Computer,” </w:t>
      </w:r>
      <w:r w:rsidRPr="00B7258B">
        <w:rPr>
          <w:i/>
          <w:iCs/>
          <w:noProof/>
          <w:sz w:val="24"/>
          <w:szCs w:val="24"/>
        </w:rPr>
        <w:t>The Leahy Center for Digital Investigation</w:t>
      </w:r>
      <w:r w:rsidRPr="00B7258B">
        <w:rPr>
          <w:noProof/>
          <w:sz w:val="24"/>
          <w:szCs w:val="24"/>
        </w:rPr>
        <w:t>, 2013. [Online]. Available: https://lcdiblog.champlain.edu/2013/08/09/capturing-ram-locked-computer/. [Accessed: 11-Mar-2018].</w:t>
      </w:r>
    </w:p>
    <w:p w14:paraId="7A258F27"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[35]</w:t>
      </w:r>
      <w:r w:rsidRPr="00B7258B">
        <w:rPr>
          <w:noProof/>
          <w:sz w:val="24"/>
          <w:szCs w:val="24"/>
        </w:rPr>
        <w:tab/>
        <w:t xml:space="preserve">J. A. Halderman </w:t>
      </w:r>
      <w:r w:rsidRPr="00B7258B">
        <w:rPr>
          <w:i/>
          <w:iCs/>
          <w:noProof/>
          <w:sz w:val="24"/>
          <w:szCs w:val="24"/>
        </w:rPr>
        <w:t>et al.</w:t>
      </w:r>
      <w:r w:rsidRPr="00B7258B">
        <w:rPr>
          <w:noProof/>
          <w:sz w:val="24"/>
          <w:szCs w:val="24"/>
        </w:rPr>
        <w:t>, “Lest We Remember: Cold Boot Attacks on Encryption Keys.”</w:t>
      </w:r>
    </w:p>
    <w:p w14:paraId="0DF1C6E1"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[36]</w:t>
      </w:r>
      <w:r w:rsidRPr="00B7258B">
        <w:rPr>
          <w:noProof/>
          <w:sz w:val="24"/>
          <w:szCs w:val="24"/>
        </w:rPr>
        <w:tab/>
        <w:t>A. Martin, “FireWire Memory Dump of a Windows XP Computer: A Forensic Approach,” 2007.</w:t>
      </w:r>
    </w:p>
    <w:p w14:paraId="0F675505"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[37]</w:t>
      </w:r>
      <w:r w:rsidRPr="00B7258B">
        <w:rPr>
          <w:noProof/>
          <w:sz w:val="24"/>
          <w:szCs w:val="24"/>
        </w:rPr>
        <w:tab/>
        <w:t xml:space="preserve">R. A. Grimes, “Stop sneaky hackers from launching DMA attacks,” </w:t>
      </w:r>
      <w:r w:rsidRPr="00B7258B">
        <w:rPr>
          <w:i/>
          <w:iCs/>
          <w:noProof/>
          <w:sz w:val="24"/>
          <w:szCs w:val="24"/>
        </w:rPr>
        <w:t>CSO Online</w:t>
      </w:r>
      <w:r w:rsidRPr="00B7258B">
        <w:rPr>
          <w:noProof/>
          <w:sz w:val="24"/>
          <w:szCs w:val="24"/>
        </w:rPr>
        <w:t>, 2014. [Online]. Available: https://www.csoonline.com/article/2607924/security/stop-sneaky-hackers-from-launching-dma-attacks.html. [Accessed: 11-Mar-2018].</w:t>
      </w:r>
    </w:p>
    <w:p w14:paraId="0A356BE6"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[38]</w:t>
      </w:r>
      <w:r w:rsidRPr="00B7258B">
        <w:rPr>
          <w:noProof/>
          <w:sz w:val="24"/>
          <w:szCs w:val="24"/>
        </w:rPr>
        <w:tab/>
        <w:t xml:space="preserve">C. Maartmann-Moe, “inception,” </w:t>
      </w:r>
      <w:r w:rsidRPr="00B7258B">
        <w:rPr>
          <w:i/>
          <w:iCs/>
          <w:noProof/>
          <w:sz w:val="24"/>
          <w:szCs w:val="24"/>
        </w:rPr>
        <w:t>GitHub</w:t>
      </w:r>
      <w:r w:rsidRPr="00B7258B">
        <w:rPr>
          <w:noProof/>
          <w:sz w:val="24"/>
          <w:szCs w:val="24"/>
        </w:rPr>
        <w:t>, 2017. [Online]. Available: https://github.com/carmaa/inception. [Accessed: 11-Mar-2018].</w:t>
      </w:r>
    </w:p>
    <w:p w14:paraId="3E790A2E"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[39]</w:t>
      </w:r>
      <w:r w:rsidRPr="00B7258B">
        <w:rPr>
          <w:noProof/>
          <w:sz w:val="24"/>
          <w:szCs w:val="24"/>
        </w:rPr>
        <w:tab/>
        <w:t>B. Kaplan Advisor and M. Geiger, “RAM is Key: Extracting Disk Encryption Keys From Volatile Memory,” 2007.</w:t>
      </w:r>
    </w:p>
    <w:p w14:paraId="44886652"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[40]</w:t>
      </w:r>
      <w:r w:rsidRPr="00B7258B">
        <w:rPr>
          <w:noProof/>
          <w:sz w:val="24"/>
          <w:szCs w:val="24"/>
        </w:rPr>
        <w:tab/>
        <w:t xml:space="preserve">E. Casey, G. Fellows, M. Geiger, and G. Stellatos, “The growing impact of full disk encryption on digital forensics,” </w:t>
      </w:r>
      <w:r w:rsidRPr="00B7258B">
        <w:rPr>
          <w:i/>
          <w:iCs/>
          <w:noProof/>
          <w:sz w:val="24"/>
          <w:szCs w:val="24"/>
        </w:rPr>
        <w:t>Digit. Investig.</w:t>
      </w:r>
      <w:r w:rsidRPr="00B7258B">
        <w:rPr>
          <w:noProof/>
          <w:sz w:val="24"/>
          <w:szCs w:val="24"/>
        </w:rPr>
        <w:t>, vol. 8, no. 2, pp. 129–134, Nov. 2011.</w:t>
      </w:r>
    </w:p>
    <w:p w14:paraId="3FCA28F0"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[41]</w:t>
      </w:r>
      <w:r w:rsidRPr="00B7258B">
        <w:rPr>
          <w:noProof/>
          <w:sz w:val="24"/>
          <w:szCs w:val="24"/>
        </w:rPr>
        <w:tab/>
        <w:t>J. Kornblum, “Practical Methods for Dealing with Full Disk Encryption.”</w:t>
      </w:r>
    </w:p>
    <w:p w14:paraId="49914E29"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[42]</w:t>
      </w:r>
      <w:r w:rsidRPr="00B7258B">
        <w:rPr>
          <w:noProof/>
          <w:sz w:val="24"/>
          <w:szCs w:val="24"/>
        </w:rPr>
        <w:tab/>
        <w:t xml:space="preserve">Passware, “How to decrypt Full Disk Encryption,” </w:t>
      </w:r>
      <w:r w:rsidRPr="00B7258B">
        <w:rPr>
          <w:i/>
          <w:iCs/>
          <w:noProof/>
          <w:sz w:val="24"/>
          <w:szCs w:val="24"/>
        </w:rPr>
        <w:t>support.passware.com</w:t>
      </w:r>
      <w:r w:rsidRPr="00B7258B">
        <w:rPr>
          <w:noProof/>
          <w:sz w:val="24"/>
          <w:szCs w:val="24"/>
        </w:rPr>
        <w:t>, 2018. [Online]. Available: https://support.passware.com/hc/en-us/articles/115002145727-How-to-decrypt-Full-Disk-Encryption. [Accessed: 11-Mar-2018].</w:t>
      </w:r>
    </w:p>
    <w:p w14:paraId="667065F7"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[43]</w:t>
      </w:r>
      <w:r w:rsidRPr="00B7258B">
        <w:rPr>
          <w:noProof/>
          <w:sz w:val="24"/>
          <w:szCs w:val="24"/>
        </w:rPr>
        <w:tab/>
        <w:t xml:space="preserve">FireEye, “Memoryze,” </w:t>
      </w:r>
      <w:r w:rsidRPr="00B7258B">
        <w:rPr>
          <w:i/>
          <w:iCs/>
          <w:noProof/>
          <w:sz w:val="24"/>
          <w:szCs w:val="24"/>
        </w:rPr>
        <w:t>www.fireeye.com</w:t>
      </w:r>
      <w:r w:rsidRPr="00B7258B">
        <w:rPr>
          <w:noProof/>
          <w:sz w:val="24"/>
          <w:szCs w:val="24"/>
        </w:rPr>
        <w:t>, 2013. [Online]. Available: https://www.fireeye.com/services/freeware/memoryze.html. [Accessed: 10-Feb-2018].</w:t>
      </w:r>
    </w:p>
    <w:p w14:paraId="0104A43A"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[44]</w:t>
      </w:r>
      <w:r w:rsidRPr="00B7258B">
        <w:rPr>
          <w:noProof/>
          <w:sz w:val="24"/>
          <w:szCs w:val="24"/>
        </w:rPr>
        <w:tab/>
        <w:t xml:space="preserve">C. Tilbury, “Digital Forensics How-To: Memory Analysis with Mandiant Memoryze,” </w:t>
      </w:r>
      <w:r w:rsidRPr="00B7258B">
        <w:rPr>
          <w:i/>
          <w:iCs/>
          <w:noProof/>
          <w:sz w:val="24"/>
          <w:szCs w:val="24"/>
        </w:rPr>
        <w:t>SANS Digital Forensics and Incident Response Blog</w:t>
      </w:r>
      <w:r w:rsidRPr="00B7258B">
        <w:rPr>
          <w:noProof/>
          <w:sz w:val="24"/>
          <w:szCs w:val="24"/>
        </w:rPr>
        <w:t>, 2010. [Online]. Available: https://digital-forensics.sans.org/blog/2010/11/08/digital-forensics-howto-memory-analysis-mandiant-memoryze. [Accessed: 14-Feb-2018].</w:t>
      </w:r>
    </w:p>
    <w:p w14:paraId="2A1D0356"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[45]</w:t>
      </w:r>
      <w:r w:rsidRPr="00B7258B">
        <w:rPr>
          <w:noProof/>
          <w:sz w:val="24"/>
          <w:szCs w:val="24"/>
        </w:rPr>
        <w:tab/>
        <w:t xml:space="preserve">Volatility Foundation, “Volatility Framework,” </w:t>
      </w:r>
      <w:r w:rsidRPr="00B7258B">
        <w:rPr>
          <w:i/>
          <w:iCs/>
          <w:noProof/>
          <w:sz w:val="24"/>
          <w:szCs w:val="24"/>
        </w:rPr>
        <w:t>GitHub</w:t>
      </w:r>
      <w:r w:rsidRPr="00B7258B">
        <w:rPr>
          <w:noProof/>
          <w:sz w:val="24"/>
          <w:szCs w:val="24"/>
        </w:rPr>
        <w:t>, 2018. [Online]. Available: https://github.com/volatilityfoundation/volatility. [Accessed: 02-Oct-2018].</w:t>
      </w:r>
    </w:p>
    <w:p w14:paraId="3615D1E9"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[46]</w:t>
      </w:r>
      <w:r w:rsidRPr="00B7258B">
        <w:rPr>
          <w:noProof/>
          <w:sz w:val="24"/>
          <w:szCs w:val="24"/>
        </w:rPr>
        <w:tab/>
        <w:t xml:space="preserve">Volatility Foundation, “About The Volatility Foundation,” </w:t>
      </w:r>
      <w:r w:rsidRPr="00B7258B">
        <w:rPr>
          <w:i/>
          <w:iCs/>
          <w:noProof/>
          <w:sz w:val="24"/>
          <w:szCs w:val="24"/>
        </w:rPr>
        <w:t>www.volatilityfoundation.org</w:t>
      </w:r>
      <w:r w:rsidRPr="00B7258B">
        <w:rPr>
          <w:noProof/>
          <w:sz w:val="24"/>
          <w:szCs w:val="24"/>
        </w:rPr>
        <w:t>. [Online]. Available: http://www.volatilityfoundation.org/about. [Accessed: 14-Feb-2018].</w:t>
      </w:r>
    </w:p>
    <w:p w14:paraId="7E22AA8D"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[47]</w:t>
      </w:r>
      <w:r w:rsidRPr="00B7258B">
        <w:rPr>
          <w:noProof/>
          <w:sz w:val="24"/>
          <w:szCs w:val="24"/>
        </w:rPr>
        <w:tab/>
        <w:t xml:space="preserve">ShaneK2, “inVtero.net,” </w:t>
      </w:r>
      <w:r w:rsidRPr="00B7258B">
        <w:rPr>
          <w:i/>
          <w:iCs/>
          <w:noProof/>
          <w:sz w:val="24"/>
          <w:szCs w:val="24"/>
        </w:rPr>
        <w:t>GitHub</w:t>
      </w:r>
      <w:r w:rsidRPr="00B7258B">
        <w:rPr>
          <w:noProof/>
          <w:sz w:val="24"/>
          <w:szCs w:val="24"/>
        </w:rPr>
        <w:t>, 2017. [Online]. Available: https://github.com/ShaneK2/inVtero.net. [Accessed: 02-Oct-2018].</w:t>
      </w:r>
    </w:p>
    <w:p w14:paraId="12F5CFB9"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[48]</w:t>
      </w:r>
      <w:r w:rsidRPr="00B7258B">
        <w:rPr>
          <w:noProof/>
          <w:sz w:val="24"/>
          <w:szCs w:val="24"/>
        </w:rPr>
        <w:tab/>
        <w:t xml:space="preserve">S. Macaulay, “InVtero: New High-Performance Memory Forensics Tool,” </w:t>
      </w:r>
      <w:r w:rsidRPr="00B7258B">
        <w:rPr>
          <w:i/>
          <w:iCs/>
          <w:noProof/>
          <w:sz w:val="24"/>
          <w:szCs w:val="24"/>
        </w:rPr>
        <w:t>Linkedin</w:t>
      </w:r>
      <w:r w:rsidRPr="00B7258B">
        <w:rPr>
          <w:noProof/>
          <w:sz w:val="24"/>
          <w:szCs w:val="24"/>
        </w:rPr>
        <w:t>, 2015. [Online]. Available: https://www.linkedin.com/pulse/invtero-new-high-performance-memory-forensics-tool-shane-macaulay. [Accessed: 14-Feb-2018].</w:t>
      </w:r>
    </w:p>
    <w:p w14:paraId="7B2EA047"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[49]</w:t>
      </w:r>
      <w:r w:rsidRPr="00B7258B">
        <w:rPr>
          <w:noProof/>
          <w:sz w:val="24"/>
          <w:szCs w:val="24"/>
        </w:rPr>
        <w:tab/>
        <w:t xml:space="preserve">WindowsSCOPE, “WindowsSCOPE 3.2 Cyber Forensics Tools,” </w:t>
      </w:r>
      <w:r w:rsidRPr="00B7258B">
        <w:rPr>
          <w:i/>
          <w:iCs/>
          <w:noProof/>
          <w:sz w:val="24"/>
          <w:szCs w:val="24"/>
        </w:rPr>
        <w:t>www.windowsscope.com</w:t>
      </w:r>
      <w:r w:rsidRPr="00B7258B">
        <w:rPr>
          <w:noProof/>
          <w:sz w:val="24"/>
          <w:szCs w:val="24"/>
        </w:rPr>
        <w:t>. [Online]. Available: http://www.windowsscope.com/product/windowsscope-cyber-forensics/. [Accessed: 10-Feb-2018].</w:t>
      </w:r>
    </w:p>
    <w:p w14:paraId="46C7CD36"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[50]</w:t>
      </w:r>
      <w:r w:rsidRPr="00B7258B">
        <w:rPr>
          <w:noProof/>
          <w:sz w:val="24"/>
          <w:szCs w:val="24"/>
        </w:rPr>
        <w:tab/>
        <w:t>Network Exploitation Security Team, “Digital Forensics Tutorials – Hashing.”</w:t>
      </w:r>
    </w:p>
    <w:p w14:paraId="7A186F8C"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[51]</w:t>
      </w:r>
      <w:r w:rsidRPr="00B7258B">
        <w:rPr>
          <w:noProof/>
          <w:sz w:val="24"/>
          <w:szCs w:val="24"/>
        </w:rPr>
        <w:tab/>
        <w:t xml:space="preserve">Z. E. Rasjid, B. Soewito, G. Witjaksono, and E. Abdurachman, “A review of collisions in cryptographic hash function used in digital forensic tools,” </w:t>
      </w:r>
      <w:r w:rsidRPr="00B7258B">
        <w:rPr>
          <w:i/>
          <w:iCs/>
          <w:noProof/>
          <w:sz w:val="24"/>
          <w:szCs w:val="24"/>
        </w:rPr>
        <w:t>Procedia Comput. Sci.</w:t>
      </w:r>
      <w:r w:rsidRPr="00B7258B">
        <w:rPr>
          <w:noProof/>
          <w:sz w:val="24"/>
          <w:szCs w:val="24"/>
        </w:rPr>
        <w:t>, vol. 116, pp. 381–392, Jan. 2017.</w:t>
      </w:r>
    </w:p>
    <w:p w14:paraId="167C5362"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[52]</w:t>
      </w:r>
      <w:r w:rsidRPr="00B7258B">
        <w:rPr>
          <w:noProof/>
          <w:sz w:val="24"/>
          <w:szCs w:val="24"/>
        </w:rPr>
        <w:tab/>
        <w:t xml:space="preserve">ubuntu, “HowToMD5SUM,” </w:t>
      </w:r>
      <w:r w:rsidRPr="00B7258B">
        <w:rPr>
          <w:i/>
          <w:iCs/>
          <w:noProof/>
          <w:sz w:val="24"/>
          <w:szCs w:val="24"/>
        </w:rPr>
        <w:t>Community Help Wiki</w:t>
      </w:r>
      <w:r w:rsidRPr="00B7258B">
        <w:rPr>
          <w:noProof/>
          <w:sz w:val="24"/>
          <w:szCs w:val="24"/>
        </w:rPr>
        <w:t>. [Online]. Available: https://help.ubuntu.com/community/HowToMD5SUM#MD5SUM_on_Windows. [Accessed: 14-Feb-2018].</w:t>
      </w:r>
    </w:p>
    <w:p w14:paraId="3A97A474"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[53]</w:t>
      </w:r>
      <w:r w:rsidRPr="00B7258B">
        <w:rPr>
          <w:noProof/>
          <w:sz w:val="24"/>
          <w:szCs w:val="24"/>
        </w:rPr>
        <w:tab/>
        <w:t xml:space="preserve">J. Kornblum, “md5deep,” </w:t>
      </w:r>
      <w:r w:rsidRPr="00B7258B">
        <w:rPr>
          <w:i/>
          <w:iCs/>
          <w:noProof/>
          <w:sz w:val="24"/>
          <w:szCs w:val="24"/>
        </w:rPr>
        <w:t>GitHub</w:t>
      </w:r>
      <w:r w:rsidRPr="00B7258B">
        <w:rPr>
          <w:noProof/>
          <w:sz w:val="24"/>
          <w:szCs w:val="24"/>
        </w:rPr>
        <w:t>, 2014. [Online]. Available: https://github.com/jessek/hashdeep. [Accessed: 15-Feb-2018].</w:t>
      </w:r>
    </w:p>
    <w:p w14:paraId="668CC56A"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[54]</w:t>
      </w:r>
      <w:r w:rsidRPr="00B7258B">
        <w:rPr>
          <w:noProof/>
          <w:sz w:val="24"/>
          <w:szCs w:val="24"/>
        </w:rPr>
        <w:tab/>
        <w:t xml:space="preserve">D. L. Lewis, “The Hash Algorithm Dilemma–Hash Value Collisions,” </w:t>
      </w:r>
      <w:r w:rsidRPr="00B7258B">
        <w:rPr>
          <w:i/>
          <w:iCs/>
          <w:noProof/>
          <w:sz w:val="24"/>
          <w:szCs w:val="24"/>
        </w:rPr>
        <w:t>www.forensicmag.com</w:t>
      </w:r>
      <w:r w:rsidRPr="00B7258B">
        <w:rPr>
          <w:noProof/>
          <w:sz w:val="24"/>
          <w:szCs w:val="24"/>
        </w:rPr>
        <w:t>, 2008. [Online]. Available: https://www.forensicmag.com/article/2008/12/hash-algorithm-dilemma–hash-value-collisions. [Accessed: 14-Feb-2018].</w:t>
      </w:r>
    </w:p>
    <w:p w14:paraId="417E5417"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[55]</w:t>
      </w:r>
      <w:r w:rsidRPr="00B7258B">
        <w:rPr>
          <w:noProof/>
          <w:sz w:val="24"/>
          <w:szCs w:val="24"/>
        </w:rPr>
        <w:tab/>
        <w:t xml:space="preserve">R. Lee, “Law Is Not A Science: Admissibility of Computer Evidence and MD5 Hashes,” </w:t>
      </w:r>
      <w:r w:rsidRPr="00B7258B">
        <w:rPr>
          <w:i/>
          <w:iCs/>
          <w:noProof/>
          <w:sz w:val="24"/>
          <w:szCs w:val="24"/>
        </w:rPr>
        <w:t>SANS Digital Forensics and Incident Response Blog</w:t>
      </w:r>
      <w:r w:rsidRPr="00B7258B">
        <w:rPr>
          <w:noProof/>
          <w:sz w:val="24"/>
          <w:szCs w:val="24"/>
        </w:rPr>
        <w:t>, 2009. [Online]. Available: https://digital-forensics.sans.org/blog/2009/01/07/law-is-not-a-science-admissibility-of-computer-evidence-and-md5-hashes. [Accessed: 14-Feb-2018].</w:t>
      </w:r>
    </w:p>
    <w:p w14:paraId="266CD55E"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[56]</w:t>
      </w:r>
      <w:r w:rsidRPr="00B7258B">
        <w:rPr>
          <w:noProof/>
          <w:sz w:val="24"/>
          <w:szCs w:val="24"/>
        </w:rPr>
        <w:tab/>
        <w:t>B. P. Kondapally, “Forensically Important Artifacts in Windows Operating systems.”</w:t>
      </w:r>
    </w:p>
    <w:p w14:paraId="384236EA"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[57]</w:t>
      </w:r>
      <w:r w:rsidRPr="00B7258B">
        <w:rPr>
          <w:noProof/>
          <w:sz w:val="24"/>
          <w:szCs w:val="24"/>
        </w:rPr>
        <w:tab/>
        <w:t xml:space="preserve">Forensic Focus, “Windows Forensics and Security,” </w:t>
      </w:r>
      <w:r w:rsidRPr="00B7258B">
        <w:rPr>
          <w:i/>
          <w:iCs/>
          <w:noProof/>
          <w:sz w:val="24"/>
          <w:szCs w:val="24"/>
        </w:rPr>
        <w:t>articles.forensicfocus.com</w:t>
      </w:r>
      <w:r w:rsidRPr="00B7258B">
        <w:rPr>
          <w:noProof/>
          <w:sz w:val="24"/>
          <w:szCs w:val="24"/>
        </w:rPr>
        <w:t>, 2014. [Online]. Available: https://articles.forensicfocus.com/2014/04/14/windows-forensics-and-security/. [Accessed: 16-Feb-2018].</w:t>
      </w:r>
    </w:p>
    <w:p w14:paraId="5F417896"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[58]</w:t>
      </w:r>
      <w:r w:rsidRPr="00B7258B">
        <w:rPr>
          <w:noProof/>
          <w:sz w:val="24"/>
          <w:szCs w:val="24"/>
        </w:rPr>
        <w:tab/>
        <w:t xml:space="preserve">SANS, “Windows Artifact Analysis : Evidence of ...,” </w:t>
      </w:r>
      <w:r w:rsidRPr="00B7258B">
        <w:rPr>
          <w:i/>
          <w:iCs/>
          <w:noProof/>
          <w:sz w:val="24"/>
          <w:szCs w:val="24"/>
        </w:rPr>
        <w:t>Digital Forensics and Incident Response Poster</w:t>
      </w:r>
      <w:r w:rsidRPr="00B7258B">
        <w:rPr>
          <w:noProof/>
          <w:sz w:val="24"/>
          <w:szCs w:val="24"/>
        </w:rPr>
        <w:t>, 2012. [Online]. Available: https://blogs.sans.org/computer-forensics/files/2012/06/SANS-Digital-Forensics-and-Incident-Response-Poster-2012.pdf. [Accessed: 16-Feb-2018].</w:t>
      </w:r>
    </w:p>
    <w:p w14:paraId="6DBBFA91"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[59]</w:t>
      </w:r>
      <w:r w:rsidRPr="00B7258B">
        <w:rPr>
          <w:noProof/>
          <w:sz w:val="24"/>
          <w:szCs w:val="24"/>
        </w:rPr>
        <w:tab/>
        <w:t xml:space="preserve">C. Tilbury, “Computer Forensic Artifacts: Windows 7 Shellbags,” </w:t>
      </w:r>
      <w:r w:rsidRPr="00B7258B">
        <w:rPr>
          <w:i/>
          <w:iCs/>
          <w:noProof/>
          <w:sz w:val="24"/>
          <w:szCs w:val="24"/>
        </w:rPr>
        <w:t>Forensic Methods</w:t>
      </w:r>
      <w:r w:rsidRPr="00B7258B">
        <w:rPr>
          <w:noProof/>
          <w:sz w:val="24"/>
          <w:szCs w:val="24"/>
        </w:rPr>
        <w:t>, 2011. [Online]. Available: http://forensicmethods.com/shellbag. [Accessed: 16-Feb-2018].</w:t>
      </w:r>
    </w:p>
    <w:p w14:paraId="5F8871FA"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[60]</w:t>
      </w:r>
      <w:r w:rsidRPr="00B7258B">
        <w:rPr>
          <w:noProof/>
          <w:sz w:val="24"/>
          <w:szCs w:val="24"/>
        </w:rPr>
        <w:tab/>
        <w:t>Patrick Leahy Center for Digital Investigation (LCDI), “Windows 10 Forensics,” 2015.</w:t>
      </w:r>
    </w:p>
    <w:p w14:paraId="108973D7"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[61]</w:t>
      </w:r>
      <w:r w:rsidRPr="00B7258B">
        <w:rPr>
          <w:noProof/>
          <w:sz w:val="24"/>
          <w:szCs w:val="24"/>
        </w:rPr>
        <w:tab/>
        <w:t xml:space="preserve">B. Carrier, “The Sleuth Kit: File and Volume System Analysis,” </w:t>
      </w:r>
      <w:r w:rsidRPr="00B7258B">
        <w:rPr>
          <w:i/>
          <w:iCs/>
          <w:noProof/>
          <w:sz w:val="24"/>
          <w:szCs w:val="24"/>
        </w:rPr>
        <w:t>www.sleuthkit.org</w:t>
      </w:r>
      <w:r w:rsidRPr="00B7258B">
        <w:rPr>
          <w:noProof/>
          <w:sz w:val="24"/>
          <w:szCs w:val="24"/>
        </w:rPr>
        <w:t>, 2017. [Online]. Available: http://www.sleuthkit.org/sleuthkit/desc.php. [Accessed: 17-Feb-2018].</w:t>
      </w:r>
    </w:p>
    <w:p w14:paraId="042DC7CA"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[62]</w:t>
      </w:r>
      <w:r w:rsidRPr="00B7258B">
        <w:rPr>
          <w:noProof/>
          <w:sz w:val="24"/>
          <w:szCs w:val="24"/>
        </w:rPr>
        <w:tab/>
        <w:t xml:space="preserve">B. Carrier, “Autopsy: Features,” </w:t>
      </w:r>
      <w:r w:rsidRPr="00B7258B">
        <w:rPr>
          <w:i/>
          <w:iCs/>
          <w:noProof/>
          <w:sz w:val="24"/>
          <w:szCs w:val="24"/>
        </w:rPr>
        <w:t>www.sleuthkit.org</w:t>
      </w:r>
      <w:r w:rsidRPr="00B7258B">
        <w:rPr>
          <w:noProof/>
          <w:sz w:val="24"/>
          <w:szCs w:val="24"/>
        </w:rPr>
        <w:t>, 2017. [Online]. Available: http://www.sleuthkit.org/autopsy/features.php. [Accessed: 17-Feb-2018].</w:t>
      </w:r>
    </w:p>
    <w:p w14:paraId="6B564B33"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[63]</w:t>
      </w:r>
      <w:r w:rsidRPr="00B7258B">
        <w:rPr>
          <w:noProof/>
          <w:sz w:val="24"/>
          <w:szCs w:val="24"/>
        </w:rPr>
        <w:tab/>
        <w:t xml:space="preserve">SleuthKitWiki, “Autopsy 3rd Party Modules,” </w:t>
      </w:r>
      <w:r w:rsidRPr="00B7258B">
        <w:rPr>
          <w:i/>
          <w:iCs/>
          <w:noProof/>
          <w:sz w:val="24"/>
          <w:szCs w:val="24"/>
        </w:rPr>
        <w:t>wiki.sleuthkit.org</w:t>
      </w:r>
      <w:r w:rsidRPr="00B7258B">
        <w:rPr>
          <w:noProof/>
          <w:sz w:val="24"/>
          <w:szCs w:val="24"/>
        </w:rPr>
        <w:t>, 2018. [Online]. Available: http://wiki.sleuthkit.org/index.php?title=Autopsy_3rd_Party_Modules. [Accessed: 17-Feb-2018].</w:t>
      </w:r>
    </w:p>
    <w:p w14:paraId="688FD3EB"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[64]</w:t>
      </w:r>
      <w:r w:rsidRPr="00B7258B">
        <w:rPr>
          <w:noProof/>
          <w:sz w:val="24"/>
          <w:szCs w:val="24"/>
        </w:rPr>
        <w:tab/>
        <w:t xml:space="preserve">CERT SEKOIA, “FastIR Collector,” </w:t>
      </w:r>
      <w:r w:rsidRPr="00B7258B">
        <w:rPr>
          <w:i/>
          <w:iCs/>
          <w:noProof/>
          <w:sz w:val="24"/>
          <w:szCs w:val="24"/>
        </w:rPr>
        <w:t>GitHub</w:t>
      </w:r>
      <w:r w:rsidRPr="00B7258B">
        <w:rPr>
          <w:noProof/>
          <w:sz w:val="24"/>
          <w:szCs w:val="24"/>
        </w:rPr>
        <w:t>, 2017. [Online]. Available: https://github.com/SekoiaLab/Fastir_Collector. [Accessed: 16-Feb-2018].</w:t>
      </w:r>
    </w:p>
    <w:p w14:paraId="70C1C9E4"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[65]</w:t>
      </w:r>
      <w:r w:rsidRPr="00B7258B">
        <w:rPr>
          <w:noProof/>
          <w:sz w:val="24"/>
          <w:szCs w:val="24"/>
        </w:rPr>
        <w:tab/>
        <w:t>SEKOIA, “FastIR Collector on advanced threats FastIR Collector on advanced threats FastIR Collector on advanced threats,” 2015.</w:t>
      </w:r>
    </w:p>
    <w:p w14:paraId="556B22C4"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[66]</w:t>
      </w:r>
      <w:r w:rsidRPr="00B7258B">
        <w:rPr>
          <w:noProof/>
          <w:sz w:val="24"/>
          <w:szCs w:val="24"/>
        </w:rPr>
        <w:tab/>
        <w:t xml:space="preserve">F. Baguelin, S. Jacob, and J. Mounier, “Digital Forensics Framework,” </w:t>
      </w:r>
      <w:r w:rsidRPr="00B7258B">
        <w:rPr>
          <w:i/>
          <w:iCs/>
          <w:noProof/>
          <w:sz w:val="24"/>
          <w:szCs w:val="24"/>
        </w:rPr>
        <w:t>GitHub</w:t>
      </w:r>
      <w:r w:rsidRPr="00B7258B">
        <w:rPr>
          <w:noProof/>
          <w:sz w:val="24"/>
          <w:szCs w:val="24"/>
        </w:rPr>
        <w:t>, 2016. [Online]. Available: https://github.com/arxsys/dff. [Accessed: 16-Feb-2018].</w:t>
      </w:r>
    </w:p>
    <w:p w14:paraId="0A21AB9F"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[67]</w:t>
      </w:r>
      <w:r w:rsidRPr="00B7258B">
        <w:rPr>
          <w:noProof/>
          <w:sz w:val="24"/>
          <w:szCs w:val="24"/>
        </w:rPr>
        <w:tab/>
        <w:t xml:space="preserve">PassMark Software, “OSForensics V5,” </w:t>
      </w:r>
      <w:r w:rsidRPr="00B7258B">
        <w:rPr>
          <w:i/>
          <w:iCs/>
          <w:noProof/>
          <w:sz w:val="24"/>
          <w:szCs w:val="24"/>
        </w:rPr>
        <w:t>www.osforensics.com</w:t>
      </w:r>
      <w:r w:rsidRPr="00B7258B">
        <w:rPr>
          <w:noProof/>
          <w:sz w:val="24"/>
          <w:szCs w:val="24"/>
        </w:rPr>
        <w:t>, 2017. [Online]. Available: https://www.osforensics.com/osforensics.html. [Accessed: 16-Feb-2018].</w:t>
      </w:r>
    </w:p>
    <w:p w14:paraId="48C1B440"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[68]</w:t>
      </w:r>
      <w:r w:rsidRPr="00B7258B">
        <w:rPr>
          <w:noProof/>
          <w:sz w:val="24"/>
          <w:szCs w:val="24"/>
        </w:rPr>
        <w:tab/>
        <w:t xml:space="preserve">GetData Forensics, “Forensic Explorer,” </w:t>
      </w:r>
      <w:r w:rsidRPr="00B7258B">
        <w:rPr>
          <w:i/>
          <w:iCs/>
          <w:noProof/>
          <w:sz w:val="24"/>
          <w:szCs w:val="24"/>
        </w:rPr>
        <w:t>www.forensicexplorer.com/</w:t>
      </w:r>
      <w:r w:rsidRPr="00B7258B">
        <w:rPr>
          <w:noProof/>
          <w:sz w:val="24"/>
          <w:szCs w:val="24"/>
        </w:rPr>
        <w:t>, 2018. [Online]. Available: http://www.forensicexplorer.com/. [Accessed: 16-Feb-2018].</w:t>
      </w:r>
    </w:p>
    <w:p w14:paraId="4A2CCBA6"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[69]</w:t>
      </w:r>
      <w:r w:rsidRPr="00B7258B">
        <w:rPr>
          <w:noProof/>
          <w:sz w:val="24"/>
          <w:szCs w:val="24"/>
        </w:rPr>
        <w:tab/>
        <w:t xml:space="preserve">FireEye, “Redline,” </w:t>
      </w:r>
      <w:r w:rsidRPr="00B7258B">
        <w:rPr>
          <w:i/>
          <w:iCs/>
          <w:noProof/>
          <w:sz w:val="24"/>
          <w:szCs w:val="24"/>
        </w:rPr>
        <w:t>www.fireeye.com</w:t>
      </w:r>
      <w:r w:rsidRPr="00B7258B">
        <w:rPr>
          <w:noProof/>
          <w:sz w:val="24"/>
          <w:szCs w:val="24"/>
        </w:rPr>
        <w:t>, 2017. [Online]. Available: https://www.fireeye.com/services/freeware/redline.html. [Accessed: 16-Feb-2018].</w:t>
      </w:r>
    </w:p>
    <w:p w14:paraId="338D7553"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[70]</w:t>
      </w:r>
      <w:r w:rsidRPr="00B7258B">
        <w:rPr>
          <w:noProof/>
          <w:sz w:val="24"/>
          <w:szCs w:val="24"/>
        </w:rPr>
        <w:tab/>
        <w:t xml:space="preserve">Forensic Explorer, “Forensic Explorer Data Carving,” </w:t>
      </w:r>
      <w:r w:rsidRPr="00B7258B">
        <w:rPr>
          <w:i/>
          <w:iCs/>
          <w:noProof/>
          <w:sz w:val="24"/>
          <w:szCs w:val="24"/>
        </w:rPr>
        <w:t>www.forensicexplorer.com</w:t>
      </w:r>
      <w:r w:rsidRPr="00B7258B">
        <w:rPr>
          <w:noProof/>
          <w:sz w:val="24"/>
          <w:szCs w:val="24"/>
        </w:rPr>
        <w:t>. [Online]. Available: http://www.forensicexplorer.com/data-carve.php. [Accessed: 17-Feb-2018].</w:t>
      </w:r>
    </w:p>
    <w:p w14:paraId="54DAB8B5"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[71]</w:t>
      </w:r>
      <w:r w:rsidRPr="00B7258B">
        <w:rPr>
          <w:noProof/>
          <w:sz w:val="24"/>
          <w:szCs w:val="24"/>
        </w:rPr>
        <w:tab/>
        <w:t>A. Merola, “Data Carving Concepts,” 2008.</w:t>
      </w:r>
    </w:p>
    <w:p w14:paraId="65ECE380"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[72]</w:t>
      </w:r>
      <w:r w:rsidRPr="00B7258B">
        <w:rPr>
          <w:noProof/>
          <w:sz w:val="24"/>
          <w:szCs w:val="24"/>
        </w:rPr>
        <w:tab/>
        <w:t xml:space="preserve">Infosec Institute, “File Carving,” </w:t>
      </w:r>
      <w:r w:rsidRPr="00B7258B">
        <w:rPr>
          <w:i/>
          <w:iCs/>
          <w:noProof/>
          <w:sz w:val="24"/>
          <w:szCs w:val="24"/>
        </w:rPr>
        <w:t>resources.infosecinstitute.com</w:t>
      </w:r>
      <w:r w:rsidRPr="00B7258B">
        <w:rPr>
          <w:noProof/>
          <w:sz w:val="24"/>
          <w:szCs w:val="24"/>
        </w:rPr>
        <w:t>, 2013. [Online]. Available: http://resources.infosecinstitute.com/file-carving/. [Accessed: 17-Feb-2018].</w:t>
      </w:r>
    </w:p>
    <w:p w14:paraId="4BE086FB"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[73]</w:t>
      </w:r>
      <w:r w:rsidRPr="00B7258B">
        <w:rPr>
          <w:noProof/>
          <w:sz w:val="24"/>
          <w:szCs w:val="24"/>
        </w:rPr>
        <w:tab/>
        <w:t>users.du.se, “Forensics II File carving,” 2016. [Online]. Available: http://users.du.se/~hjo/cs/dt2016/presentation/extra_carving_w4.pdf. [Accessed: 17-Feb-2018].</w:t>
      </w:r>
    </w:p>
    <w:p w14:paraId="7FA73115"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[74]</w:t>
      </w:r>
      <w:r w:rsidRPr="00B7258B">
        <w:rPr>
          <w:noProof/>
          <w:sz w:val="24"/>
          <w:szCs w:val="24"/>
        </w:rPr>
        <w:tab/>
        <w:t xml:space="preserve">C. Grenier, “PhotoRec,” </w:t>
      </w:r>
      <w:r w:rsidRPr="00B7258B">
        <w:rPr>
          <w:i/>
          <w:iCs/>
          <w:noProof/>
          <w:sz w:val="24"/>
          <w:szCs w:val="24"/>
        </w:rPr>
        <w:t>www.cgsecurity.org</w:t>
      </w:r>
      <w:r w:rsidRPr="00B7258B">
        <w:rPr>
          <w:noProof/>
          <w:sz w:val="24"/>
          <w:szCs w:val="24"/>
        </w:rPr>
        <w:t>. [Online]. Available: https://www.cgsecurity.org/wiki/PhotoRec. [Accessed: 17-Feb-2018].</w:t>
      </w:r>
    </w:p>
    <w:p w14:paraId="4C12F408"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[75]</w:t>
      </w:r>
      <w:r w:rsidRPr="00B7258B">
        <w:rPr>
          <w:noProof/>
          <w:sz w:val="24"/>
          <w:szCs w:val="24"/>
        </w:rPr>
        <w:tab/>
        <w:t xml:space="preserve">C. Grenier, “TestDisk,” </w:t>
      </w:r>
      <w:r w:rsidRPr="00B7258B">
        <w:rPr>
          <w:i/>
          <w:iCs/>
          <w:noProof/>
          <w:sz w:val="24"/>
          <w:szCs w:val="24"/>
        </w:rPr>
        <w:t>www.cgsecurity.org</w:t>
      </w:r>
      <w:r w:rsidRPr="00B7258B">
        <w:rPr>
          <w:noProof/>
          <w:sz w:val="24"/>
          <w:szCs w:val="24"/>
        </w:rPr>
        <w:t>, 2015. [Online]. Available: https://www.cgsecurity.org/wiki/TestDisk. [Accessed: 18-Feb-2018].</w:t>
      </w:r>
    </w:p>
    <w:p w14:paraId="0E28A50F"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[76]</w:t>
      </w:r>
      <w:r w:rsidRPr="00B7258B">
        <w:rPr>
          <w:noProof/>
          <w:sz w:val="24"/>
          <w:szCs w:val="24"/>
        </w:rPr>
        <w:tab/>
        <w:t xml:space="preserve">K. Kendall, J. Kornblum, and N. Mikus, “Foremost,” </w:t>
      </w:r>
      <w:r w:rsidRPr="00B7258B">
        <w:rPr>
          <w:i/>
          <w:iCs/>
          <w:noProof/>
          <w:sz w:val="24"/>
          <w:szCs w:val="24"/>
        </w:rPr>
        <w:t>foremost.sourceforge.net/</w:t>
      </w:r>
      <w:r w:rsidRPr="00B7258B">
        <w:rPr>
          <w:noProof/>
          <w:sz w:val="24"/>
          <w:szCs w:val="24"/>
        </w:rPr>
        <w:t>, 2005. [Online]. Available: http://foremost.sourceforge.net/. [Accessed: 18-Feb-2018].</w:t>
      </w:r>
    </w:p>
    <w:p w14:paraId="4850F53C"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[77]</w:t>
      </w:r>
      <w:r w:rsidRPr="00B7258B">
        <w:rPr>
          <w:noProof/>
          <w:sz w:val="24"/>
          <w:szCs w:val="24"/>
        </w:rPr>
        <w:tab/>
        <w:t xml:space="preserve">A. Getchell, “Data Recovery on Linux and ext3,” </w:t>
      </w:r>
      <w:r w:rsidRPr="00B7258B">
        <w:rPr>
          <w:i/>
          <w:iCs/>
          <w:noProof/>
          <w:sz w:val="24"/>
          <w:szCs w:val="24"/>
        </w:rPr>
        <w:t>Symantec Connect</w:t>
      </w:r>
      <w:r w:rsidRPr="00B7258B">
        <w:rPr>
          <w:noProof/>
          <w:sz w:val="24"/>
          <w:szCs w:val="24"/>
        </w:rPr>
        <w:t>, 2008. [Online]. Available: https://www.symantec.com/connect/articles/data-recovery-linux-and-ext3. [Accessed: 18-Feb-2018].</w:t>
      </w:r>
    </w:p>
    <w:p w14:paraId="64DCCEE5"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[78]</w:t>
      </w:r>
      <w:r w:rsidRPr="00B7258B">
        <w:rPr>
          <w:noProof/>
          <w:sz w:val="24"/>
          <w:szCs w:val="24"/>
        </w:rPr>
        <w:tab/>
        <w:t xml:space="preserve">G. G. Richard III and L. Marziale, “Scalpel,” </w:t>
      </w:r>
      <w:r w:rsidRPr="00B7258B">
        <w:rPr>
          <w:i/>
          <w:iCs/>
          <w:noProof/>
          <w:sz w:val="24"/>
          <w:szCs w:val="24"/>
        </w:rPr>
        <w:t>GitHub</w:t>
      </w:r>
      <w:r w:rsidRPr="00B7258B">
        <w:rPr>
          <w:noProof/>
          <w:sz w:val="24"/>
          <w:szCs w:val="24"/>
        </w:rPr>
        <w:t>, 2014. [Online]. Available: https://github.com/sleuthkit/scalpel. [Accessed: 17-Feb-2018].</w:t>
      </w:r>
    </w:p>
    <w:p w14:paraId="05FA07B4"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[79]</w:t>
      </w:r>
      <w:r w:rsidRPr="00B7258B">
        <w:rPr>
          <w:noProof/>
          <w:sz w:val="24"/>
          <w:szCs w:val="24"/>
        </w:rPr>
        <w:tab/>
        <w:t xml:space="preserve">Data Lifter, “Data Lifter Computer Forensic Software,” </w:t>
      </w:r>
      <w:r w:rsidRPr="00B7258B">
        <w:rPr>
          <w:i/>
          <w:iCs/>
          <w:noProof/>
          <w:sz w:val="24"/>
          <w:szCs w:val="24"/>
        </w:rPr>
        <w:t>Internet Archive WaybackMachine</w:t>
      </w:r>
      <w:r w:rsidRPr="00B7258B">
        <w:rPr>
          <w:noProof/>
          <w:sz w:val="24"/>
          <w:szCs w:val="24"/>
        </w:rPr>
        <w:t>, 2012. [Online]. Available: https://web.archive.org/web/20120415134842/http://www.datalifter.com/products.htm. [Accessed: 18-Feb-2018].</w:t>
      </w:r>
    </w:p>
    <w:p w14:paraId="64063611"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[80]</w:t>
      </w:r>
      <w:r w:rsidRPr="00B7258B">
        <w:rPr>
          <w:noProof/>
          <w:sz w:val="24"/>
          <w:szCs w:val="24"/>
        </w:rPr>
        <w:tab/>
        <w:t xml:space="preserve">E. P. Doherty, “Case Study: Data Carving with Data Lifter 2,” in </w:t>
      </w:r>
      <w:r w:rsidRPr="00B7258B">
        <w:rPr>
          <w:i/>
          <w:iCs/>
          <w:noProof/>
          <w:sz w:val="24"/>
          <w:szCs w:val="24"/>
        </w:rPr>
        <w:t>Digital forensics for handheld devices</w:t>
      </w:r>
      <w:r w:rsidRPr="00B7258B">
        <w:rPr>
          <w:noProof/>
          <w:sz w:val="24"/>
          <w:szCs w:val="24"/>
        </w:rPr>
        <w:t>, Boca Raton, FL: CRC Press, 2013.</w:t>
      </w:r>
    </w:p>
    <w:p w14:paraId="5D55146C"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[81]</w:t>
      </w:r>
      <w:r w:rsidRPr="00B7258B">
        <w:rPr>
          <w:noProof/>
          <w:sz w:val="24"/>
          <w:szCs w:val="24"/>
        </w:rPr>
        <w:tab/>
        <w:t xml:space="preserve">J. Wiles and A. Reyes, “Forensic Software and Hardware,” in </w:t>
      </w:r>
      <w:r w:rsidRPr="00B7258B">
        <w:rPr>
          <w:i/>
          <w:iCs/>
          <w:noProof/>
          <w:sz w:val="24"/>
          <w:szCs w:val="24"/>
        </w:rPr>
        <w:t>The best damn cybercrime and digital forensics book period</w:t>
      </w:r>
      <w:r w:rsidRPr="00B7258B">
        <w:rPr>
          <w:noProof/>
          <w:sz w:val="24"/>
          <w:szCs w:val="24"/>
        </w:rPr>
        <w:t>, Burlington, MA: Syngress, 2007, p. 699.</w:t>
      </w:r>
    </w:p>
    <w:p w14:paraId="23FD62CE"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[82]</w:t>
      </w:r>
      <w:r w:rsidRPr="00B7258B">
        <w:rPr>
          <w:noProof/>
          <w:sz w:val="24"/>
          <w:szCs w:val="24"/>
        </w:rPr>
        <w:tab/>
        <w:t xml:space="preserve">S. L. Garfinkel, “Digital media triage with bulk data analysis and bulk-extractor,” </w:t>
      </w:r>
      <w:r w:rsidRPr="00B7258B">
        <w:rPr>
          <w:i/>
          <w:iCs/>
          <w:noProof/>
          <w:sz w:val="24"/>
          <w:szCs w:val="24"/>
        </w:rPr>
        <w:t>Comput. Secur.</w:t>
      </w:r>
      <w:r w:rsidRPr="00B7258B">
        <w:rPr>
          <w:noProof/>
          <w:sz w:val="24"/>
          <w:szCs w:val="24"/>
        </w:rPr>
        <w:t>, vol. 32, pp. 56–72, 2013.</w:t>
      </w:r>
    </w:p>
    <w:p w14:paraId="4AC43E12"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[83]</w:t>
      </w:r>
      <w:r w:rsidRPr="00B7258B">
        <w:rPr>
          <w:noProof/>
          <w:sz w:val="24"/>
          <w:szCs w:val="24"/>
        </w:rPr>
        <w:tab/>
        <w:t xml:space="preserve">W. Ballenthin, “EVTXtract,” </w:t>
      </w:r>
      <w:r w:rsidRPr="00B7258B">
        <w:rPr>
          <w:i/>
          <w:iCs/>
          <w:noProof/>
          <w:sz w:val="24"/>
          <w:szCs w:val="24"/>
        </w:rPr>
        <w:t>GitHub</w:t>
      </w:r>
      <w:r w:rsidRPr="00B7258B">
        <w:rPr>
          <w:noProof/>
          <w:sz w:val="24"/>
          <w:szCs w:val="24"/>
        </w:rPr>
        <w:t>, 2017. [Online]. Available: https://github.com/williballenthin/EVTXtract. [Accessed: 17-Feb-2018].</w:t>
      </w:r>
    </w:p>
    <w:p w14:paraId="658E0C15"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[84]</w:t>
      </w:r>
      <w:r w:rsidRPr="00B7258B">
        <w:rPr>
          <w:noProof/>
          <w:sz w:val="24"/>
          <w:szCs w:val="24"/>
        </w:rPr>
        <w:tab/>
        <w:t xml:space="preserve">D. Yadron, “San Bernardino iPhone: US ends Apple case after accessing data without assistance,” </w:t>
      </w:r>
      <w:r w:rsidRPr="00B7258B">
        <w:rPr>
          <w:i/>
          <w:iCs/>
          <w:noProof/>
          <w:sz w:val="24"/>
          <w:szCs w:val="24"/>
        </w:rPr>
        <w:t>The Guardian</w:t>
      </w:r>
      <w:r w:rsidRPr="00B7258B">
        <w:rPr>
          <w:noProof/>
          <w:sz w:val="24"/>
          <w:szCs w:val="24"/>
        </w:rPr>
        <w:t>, 2016. [Online]. Available: https://www.theguardian.com/technology/2016/mar/28/apple-fbi-case-dropped-san-bernardino-iphone. [Accessed: 19-Feb-2018].</w:t>
      </w:r>
    </w:p>
    <w:p w14:paraId="15726FC7"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[85]</w:t>
      </w:r>
      <w:r w:rsidRPr="00B7258B">
        <w:rPr>
          <w:noProof/>
          <w:sz w:val="24"/>
          <w:szCs w:val="24"/>
        </w:rPr>
        <w:tab/>
        <w:t xml:space="preserve">J. Zdziarski, “My Take on FBI’s ‘Alternative’ Method,” </w:t>
      </w:r>
      <w:r w:rsidRPr="00B7258B">
        <w:rPr>
          <w:i/>
          <w:iCs/>
          <w:noProof/>
          <w:sz w:val="24"/>
          <w:szCs w:val="24"/>
        </w:rPr>
        <w:t>Zdziarski’s Blog of Things</w:t>
      </w:r>
      <w:r w:rsidRPr="00B7258B">
        <w:rPr>
          <w:noProof/>
          <w:sz w:val="24"/>
          <w:szCs w:val="24"/>
        </w:rPr>
        <w:t>, 2016. [Online]. Available: https://www.zdziarski.com/blog/?p=5966. [Accessed: 18-Feb-2018].</w:t>
      </w:r>
    </w:p>
    <w:p w14:paraId="6236D937"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[86]</w:t>
      </w:r>
      <w:r w:rsidRPr="00B7258B">
        <w:rPr>
          <w:noProof/>
          <w:sz w:val="24"/>
          <w:szCs w:val="24"/>
        </w:rPr>
        <w:tab/>
        <w:t xml:space="preserve">V. Katalov, “Extracting Data from Locked iPhones,” </w:t>
      </w:r>
      <w:r w:rsidRPr="00B7258B">
        <w:rPr>
          <w:i/>
          <w:iCs/>
          <w:noProof/>
          <w:sz w:val="24"/>
          <w:szCs w:val="24"/>
        </w:rPr>
        <w:t>ElcomSoft blog</w:t>
      </w:r>
      <w:r w:rsidRPr="00B7258B">
        <w:rPr>
          <w:noProof/>
          <w:sz w:val="24"/>
          <w:szCs w:val="24"/>
        </w:rPr>
        <w:t>, 2015. [Online]. Available: https://blog.elcomsoft.com/2015/11/extracting-data-from-locked-iphones/. [Accessed: 18-Feb-2018].</w:t>
      </w:r>
    </w:p>
    <w:p w14:paraId="6D380E76"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[87]</w:t>
      </w:r>
      <w:r w:rsidRPr="00B7258B">
        <w:rPr>
          <w:noProof/>
          <w:sz w:val="24"/>
          <w:szCs w:val="24"/>
        </w:rPr>
        <w:tab/>
        <w:t xml:space="preserve">O. Afonin, “Android Encryption Demystified,” </w:t>
      </w:r>
      <w:r w:rsidRPr="00B7258B">
        <w:rPr>
          <w:i/>
          <w:iCs/>
          <w:noProof/>
          <w:sz w:val="24"/>
          <w:szCs w:val="24"/>
        </w:rPr>
        <w:t>blog.elcomsoft.com</w:t>
      </w:r>
      <w:r w:rsidRPr="00B7258B">
        <w:rPr>
          <w:noProof/>
          <w:sz w:val="24"/>
          <w:szCs w:val="24"/>
        </w:rPr>
        <w:t>, 2017. [Online]. Available: https://blog.elcomsoft.com/2017/05/android-encryption-demystified/. [Accessed: 18-Feb-2018].</w:t>
      </w:r>
    </w:p>
    <w:p w14:paraId="1A8FABE5"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[88]</w:t>
      </w:r>
      <w:r w:rsidRPr="00B7258B">
        <w:rPr>
          <w:noProof/>
          <w:sz w:val="24"/>
          <w:szCs w:val="24"/>
        </w:rPr>
        <w:tab/>
        <w:t xml:space="preserve">J. Cox, “Here Are the Terms for Cellebrite’s iPhone Unlocking Service,” </w:t>
      </w:r>
      <w:r w:rsidRPr="00B7258B">
        <w:rPr>
          <w:i/>
          <w:iCs/>
          <w:noProof/>
          <w:sz w:val="24"/>
          <w:szCs w:val="24"/>
        </w:rPr>
        <w:t>Motherboard</w:t>
      </w:r>
      <w:r w:rsidRPr="00B7258B">
        <w:rPr>
          <w:noProof/>
          <w:sz w:val="24"/>
          <w:szCs w:val="24"/>
        </w:rPr>
        <w:t>, 2017. [Online]. Available: https://motherboard.vice.com/en_us/article/78kadd/here-are-the-terms-for-cellebrites-iphone-unlocking-service. [Accessed: 18-Feb-2018].</w:t>
      </w:r>
    </w:p>
    <w:p w14:paraId="14C240BE"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[89]</w:t>
      </w:r>
      <w:r w:rsidRPr="00B7258B">
        <w:rPr>
          <w:noProof/>
          <w:sz w:val="24"/>
          <w:szCs w:val="24"/>
        </w:rPr>
        <w:tab/>
        <w:t xml:space="preserve">M. Broussard, “Cellebrite Says it Now Supports ‘Lawful Unlocking’ of iPhone 6 and Older Models,” </w:t>
      </w:r>
      <w:r w:rsidRPr="00B7258B">
        <w:rPr>
          <w:i/>
          <w:iCs/>
          <w:noProof/>
          <w:sz w:val="24"/>
          <w:szCs w:val="24"/>
        </w:rPr>
        <w:t>Mac Rumors</w:t>
      </w:r>
      <w:r w:rsidRPr="00B7258B">
        <w:rPr>
          <w:noProof/>
          <w:sz w:val="24"/>
          <w:szCs w:val="24"/>
        </w:rPr>
        <w:t>, 2017. [Online]. Available: https://www.macrumors.com/2017/02/24/cellebrite-lawful-unlocking-iphone-6/. [Accessed: 18-Feb-2018].</w:t>
      </w:r>
    </w:p>
    <w:p w14:paraId="7B3A769C"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[90]</w:t>
      </w:r>
      <w:r w:rsidRPr="00B7258B">
        <w:rPr>
          <w:noProof/>
          <w:sz w:val="24"/>
          <w:szCs w:val="24"/>
        </w:rPr>
        <w:tab/>
        <w:t xml:space="preserve">C. Zibreg, “Here’s everything Cellebrite’s forensic tool can extract from iPhones,” </w:t>
      </w:r>
      <w:r w:rsidRPr="00B7258B">
        <w:rPr>
          <w:i/>
          <w:iCs/>
          <w:noProof/>
          <w:sz w:val="24"/>
          <w:szCs w:val="24"/>
        </w:rPr>
        <w:t>iDB</w:t>
      </w:r>
      <w:r w:rsidRPr="00B7258B">
        <w:rPr>
          <w:noProof/>
          <w:sz w:val="24"/>
          <w:szCs w:val="24"/>
        </w:rPr>
        <w:t>, 2016. [Online]. Available: http://www.idownloadblog.com/2016/12/23/heres-everything-cellebrites-forensic-tool-can-extract-from-iphones/. [Accessed: 18-Feb-2018].</w:t>
      </w:r>
    </w:p>
    <w:p w14:paraId="0CE54AB7"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[91]</w:t>
      </w:r>
      <w:r w:rsidRPr="00B7258B">
        <w:rPr>
          <w:noProof/>
          <w:sz w:val="24"/>
          <w:szCs w:val="24"/>
        </w:rPr>
        <w:tab/>
        <w:t xml:space="preserve">I. Thomson, “Cracking Android’s full-disk encryption is easy on millions of phones – with a little patience,” </w:t>
      </w:r>
      <w:r w:rsidRPr="00B7258B">
        <w:rPr>
          <w:i/>
          <w:iCs/>
          <w:noProof/>
          <w:sz w:val="24"/>
          <w:szCs w:val="24"/>
        </w:rPr>
        <w:t>The Register</w:t>
      </w:r>
      <w:r w:rsidRPr="00B7258B">
        <w:rPr>
          <w:noProof/>
          <w:sz w:val="24"/>
          <w:szCs w:val="24"/>
        </w:rPr>
        <w:t>, 2016. [Online]. Available: https://www.theregister.co.uk/2016/07/01/turns_out_breaking_android_fulldisk_encryption_is_easy_with_the_right_code/?page=1. [Accessed: 18-Feb-2018].</w:t>
      </w:r>
    </w:p>
    <w:p w14:paraId="537014B0"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[92]</w:t>
      </w:r>
      <w:r w:rsidRPr="00B7258B">
        <w:rPr>
          <w:noProof/>
          <w:sz w:val="24"/>
          <w:szCs w:val="24"/>
        </w:rPr>
        <w:tab/>
        <w:t xml:space="preserve">F. Imam, “Common Mobile Forensics Tools and Techniques,” </w:t>
      </w:r>
      <w:r w:rsidRPr="00B7258B">
        <w:rPr>
          <w:i/>
          <w:iCs/>
          <w:noProof/>
          <w:sz w:val="24"/>
          <w:szCs w:val="24"/>
        </w:rPr>
        <w:t>Infosec Institute</w:t>
      </w:r>
      <w:r w:rsidRPr="00B7258B">
        <w:rPr>
          <w:noProof/>
          <w:sz w:val="24"/>
          <w:szCs w:val="24"/>
        </w:rPr>
        <w:t>. [Online]. Available: http://resources.infosecinstitute.com/category/computerforensics/introduction/mobile-forensics/common-mobile-forensics-tools-and-techniques/. [Accessed: 18-Feb-2018].</w:t>
      </w:r>
    </w:p>
    <w:p w14:paraId="0DD68559"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[93]</w:t>
      </w:r>
      <w:r w:rsidRPr="00B7258B">
        <w:rPr>
          <w:noProof/>
          <w:sz w:val="24"/>
          <w:szCs w:val="24"/>
        </w:rPr>
        <w:tab/>
        <w:t xml:space="preserve">P. Stephenson, “Cellebrite UFED Series product review,” </w:t>
      </w:r>
      <w:r w:rsidRPr="00B7258B">
        <w:rPr>
          <w:i/>
          <w:iCs/>
          <w:noProof/>
          <w:sz w:val="24"/>
          <w:szCs w:val="24"/>
        </w:rPr>
        <w:t>SC Media</w:t>
      </w:r>
      <w:r w:rsidRPr="00B7258B">
        <w:rPr>
          <w:noProof/>
          <w:sz w:val="24"/>
          <w:szCs w:val="24"/>
        </w:rPr>
        <w:t>, 2015. [Online]. Available: https://www.scmagazine.com/cellebrite-ufed-series/review/7046/. [Accessed: 20-Feb-2018].</w:t>
      </w:r>
    </w:p>
    <w:p w14:paraId="79C65FE6"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[94]</w:t>
      </w:r>
      <w:r w:rsidRPr="00B7258B">
        <w:rPr>
          <w:noProof/>
          <w:sz w:val="24"/>
          <w:szCs w:val="24"/>
        </w:rPr>
        <w:tab/>
        <w:t xml:space="preserve">Cellebrite, “UFED Ultimate,” </w:t>
      </w:r>
      <w:r w:rsidRPr="00B7258B">
        <w:rPr>
          <w:i/>
          <w:iCs/>
          <w:noProof/>
          <w:sz w:val="24"/>
          <w:szCs w:val="24"/>
        </w:rPr>
        <w:t>www.cellebrite.com</w:t>
      </w:r>
      <w:r w:rsidRPr="00B7258B">
        <w:rPr>
          <w:noProof/>
          <w:sz w:val="24"/>
          <w:szCs w:val="24"/>
        </w:rPr>
        <w:t>. [Online]. Available: https://www.cellebrite.com/en/products/ufed-ultimate/. [Accessed: 18-Feb-2018].</w:t>
      </w:r>
    </w:p>
    <w:p w14:paraId="4A5A0014"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[95]</w:t>
      </w:r>
      <w:r w:rsidRPr="00B7258B">
        <w:rPr>
          <w:noProof/>
          <w:sz w:val="24"/>
          <w:szCs w:val="24"/>
        </w:rPr>
        <w:tab/>
        <w:t xml:space="preserve">Katana Forensics, “Lantern 4,” </w:t>
      </w:r>
      <w:r w:rsidRPr="00B7258B">
        <w:rPr>
          <w:i/>
          <w:iCs/>
          <w:noProof/>
          <w:sz w:val="24"/>
          <w:szCs w:val="24"/>
        </w:rPr>
        <w:t>www.katanaforensics.com</w:t>
      </w:r>
      <w:r w:rsidRPr="00B7258B">
        <w:rPr>
          <w:noProof/>
          <w:sz w:val="24"/>
          <w:szCs w:val="24"/>
        </w:rPr>
        <w:t>. [Online]. Available: https://www.katanaforensics.com/products/lantern/. [Accessed: 18-Feb-2018].</w:t>
      </w:r>
    </w:p>
    <w:p w14:paraId="79C1CD1D"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[96]</w:t>
      </w:r>
      <w:r w:rsidRPr="00B7258B">
        <w:rPr>
          <w:noProof/>
          <w:sz w:val="24"/>
          <w:szCs w:val="24"/>
        </w:rPr>
        <w:tab/>
        <w:t xml:space="preserve">P. Stephenson, “MSAB XRY Office product review,” </w:t>
      </w:r>
      <w:r w:rsidRPr="00B7258B">
        <w:rPr>
          <w:i/>
          <w:iCs/>
          <w:noProof/>
          <w:sz w:val="24"/>
          <w:szCs w:val="24"/>
        </w:rPr>
        <w:t>SC Media</w:t>
      </w:r>
      <w:r w:rsidRPr="00B7258B">
        <w:rPr>
          <w:noProof/>
          <w:sz w:val="24"/>
          <w:szCs w:val="24"/>
        </w:rPr>
        <w:t>, 2015. [Online]. Available: https://www.scmagazine.com/msab-xry-office/review/7044/. [Accessed: 20-Feb-2018].</w:t>
      </w:r>
    </w:p>
    <w:p w14:paraId="1AE6C72D"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[97]</w:t>
      </w:r>
      <w:r w:rsidRPr="00B7258B">
        <w:rPr>
          <w:noProof/>
          <w:sz w:val="24"/>
          <w:szCs w:val="24"/>
        </w:rPr>
        <w:tab/>
        <w:t>MSAB, “MSAB Office,” 2018.</w:t>
      </w:r>
    </w:p>
    <w:p w14:paraId="2273C3B8"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[98]</w:t>
      </w:r>
      <w:r w:rsidRPr="00B7258B">
        <w:rPr>
          <w:noProof/>
          <w:sz w:val="24"/>
          <w:szCs w:val="24"/>
        </w:rPr>
        <w:tab/>
        <w:t xml:space="preserve">MOBILedit, “MOBILedit Forensic Express,” </w:t>
      </w:r>
      <w:r w:rsidRPr="00B7258B">
        <w:rPr>
          <w:i/>
          <w:iCs/>
          <w:noProof/>
          <w:sz w:val="24"/>
          <w:szCs w:val="24"/>
        </w:rPr>
        <w:t>www.mobiledit.com</w:t>
      </w:r>
      <w:r w:rsidRPr="00B7258B">
        <w:rPr>
          <w:noProof/>
          <w:sz w:val="24"/>
          <w:szCs w:val="24"/>
        </w:rPr>
        <w:t>. [Online]. Available: http://www.mobiledit.com/forensic-express. [Accessed: 18-Feb-2018].</w:t>
      </w:r>
    </w:p>
    <w:p w14:paraId="4E28306D"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[99]</w:t>
      </w:r>
      <w:r w:rsidRPr="00B7258B">
        <w:rPr>
          <w:noProof/>
          <w:sz w:val="24"/>
          <w:szCs w:val="24"/>
        </w:rPr>
        <w:tab/>
        <w:t xml:space="preserve">Elcomsoft, “Elcomsoft iOS Forensic Toolkit,” </w:t>
      </w:r>
      <w:r w:rsidRPr="00B7258B">
        <w:rPr>
          <w:i/>
          <w:iCs/>
          <w:noProof/>
          <w:sz w:val="24"/>
          <w:szCs w:val="24"/>
        </w:rPr>
        <w:t>www.elcomsoft.com</w:t>
      </w:r>
      <w:r w:rsidRPr="00B7258B">
        <w:rPr>
          <w:noProof/>
          <w:sz w:val="24"/>
          <w:szCs w:val="24"/>
        </w:rPr>
        <w:t>. [Online]. Available: https://www.elcomsoft.com/eift.html. [Accessed: 18-Feb-2018].</w:t>
      </w:r>
    </w:p>
    <w:p w14:paraId="76D6A37B"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[100]</w:t>
      </w:r>
      <w:r w:rsidRPr="00B7258B">
        <w:rPr>
          <w:noProof/>
          <w:sz w:val="24"/>
          <w:szCs w:val="24"/>
        </w:rPr>
        <w:tab/>
        <w:t xml:space="preserve">I. Mrkaic, “Android Forensics Using Some Open Source Tools,” in </w:t>
      </w:r>
      <w:r w:rsidRPr="00B7258B">
        <w:rPr>
          <w:i/>
          <w:iCs/>
          <w:noProof/>
          <w:sz w:val="24"/>
          <w:szCs w:val="24"/>
        </w:rPr>
        <w:t>The Eighth International Conference on Business Information Security</w:t>
      </w:r>
      <w:r w:rsidRPr="00B7258B">
        <w:rPr>
          <w:noProof/>
          <w:sz w:val="24"/>
          <w:szCs w:val="24"/>
        </w:rPr>
        <w:t>, 2016.</w:t>
      </w:r>
    </w:p>
    <w:p w14:paraId="234A9661"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[101]</w:t>
      </w:r>
      <w:r w:rsidRPr="00B7258B">
        <w:rPr>
          <w:noProof/>
          <w:sz w:val="24"/>
          <w:szCs w:val="24"/>
        </w:rPr>
        <w:tab/>
        <w:t xml:space="preserve">I. U. Akarawita, A. B. Perera, and A. Atukorale, “ANDROPHSY - forensic framework for Android,” in </w:t>
      </w:r>
      <w:r w:rsidRPr="00B7258B">
        <w:rPr>
          <w:i/>
          <w:iCs/>
          <w:noProof/>
          <w:sz w:val="24"/>
          <w:szCs w:val="24"/>
        </w:rPr>
        <w:t>2015 Fifteenth International Conference on Advances in ICT for Emerging Regions (ICTer)</w:t>
      </w:r>
      <w:r w:rsidRPr="00B7258B">
        <w:rPr>
          <w:noProof/>
          <w:sz w:val="24"/>
          <w:szCs w:val="24"/>
        </w:rPr>
        <w:t>, 2015, pp. 250–258.</w:t>
      </w:r>
    </w:p>
    <w:p w14:paraId="7F77C1E7"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[102]</w:t>
      </w:r>
      <w:r w:rsidRPr="00B7258B">
        <w:rPr>
          <w:noProof/>
          <w:sz w:val="24"/>
          <w:szCs w:val="24"/>
        </w:rPr>
        <w:tab/>
        <w:t>J. Zdziarski, “iOS Forensic Investigative Methods,” 2012.</w:t>
      </w:r>
    </w:p>
    <w:p w14:paraId="3056C3BD"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[103]</w:t>
      </w:r>
      <w:r w:rsidRPr="00B7258B">
        <w:rPr>
          <w:noProof/>
          <w:sz w:val="24"/>
          <w:szCs w:val="24"/>
        </w:rPr>
        <w:tab/>
        <w:t>H. Mahalik, “Open Source Mobile Device Forensics,” 2014.</w:t>
      </w:r>
    </w:p>
    <w:p w14:paraId="0B9FF737"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[104]</w:t>
      </w:r>
      <w:r w:rsidRPr="00B7258B">
        <w:rPr>
          <w:noProof/>
          <w:sz w:val="24"/>
          <w:szCs w:val="24"/>
        </w:rPr>
        <w:tab/>
        <w:t xml:space="preserve">R. Hunt and S. Zeadally, “Network forensics: An analysis of techniques, tools, and trends,” </w:t>
      </w:r>
      <w:r w:rsidRPr="00B7258B">
        <w:rPr>
          <w:i/>
          <w:iCs/>
          <w:noProof/>
          <w:sz w:val="24"/>
          <w:szCs w:val="24"/>
        </w:rPr>
        <w:t>IEEE Comput. Soc.</w:t>
      </w:r>
      <w:r w:rsidRPr="00B7258B">
        <w:rPr>
          <w:noProof/>
          <w:sz w:val="24"/>
          <w:szCs w:val="24"/>
        </w:rPr>
        <w:t>, vol. 45, no. 12, pp. 36–43, Dec. 2012.</w:t>
      </w:r>
    </w:p>
    <w:p w14:paraId="12DBAC62"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[105]</w:t>
      </w:r>
      <w:r w:rsidRPr="00B7258B">
        <w:rPr>
          <w:noProof/>
          <w:sz w:val="24"/>
          <w:szCs w:val="24"/>
        </w:rPr>
        <w:tab/>
        <w:t xml:space="preserve">N. Meghanathan, S. Reddy Allam, and L. A. Moore, “TOOLS AND TECHNIQUES FOR NETWORK FORENSICS,” </w:t>
      </w:r>
      <w:r w:rsidRPr="00B7258B">
        <w:rPr>
          <w:i/>
          <w:iCs/>
          <w:noProof/>
          <w:sz w:val="24"/>
          <w:szCs w:val="24"/>
        </w:rPr>
        <w:t>Int. J. Netw. Secur. Its Appl.</w:t>
      </w:r>
      <w:r w:rsidRPr="00B7258B">
        <w:rPr>
          <w:noProof/>
          <w:sz w:val="24"/>
          <w:szCs w:val="24"/>
        </w:rPr>
        <w:t>, vol. 1, no. 1, 2009.</w:t>
      </w:r>
    </w:p>
    <w:p w14:paraId="1070F64F"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[106]</w:t>
      </w:r>
      <w:r w:rsidRPr="00B7258B">
        <w:rPr>
          <w:noProof/>
          <w:sz w:val="24"/>
          <w:szCs w:val="24"/>
        </w:rPr>
        <w:tab/>
        <w:t>H. Ferguson, “Network Forensics.”</w:t>
      </w:r>
    </w:p>
    <w:p w14:paraId="58A5EBD8"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[107]</w:t>
      </w:r>
      <w:r w:rsidRPr="00B7258B">
        <w:rPr>
          <w:noProof/>
          <w:sz w:val="24"/>
          <w:szCs w:val="24"/>
        </w:rPr>
        <w:tab/>
        <w:t xml:space="preserve">“Wireshark,” </w:t>
      </w:r>
      <w:r w:rsidRPr="00B7258B">
        <w:rPr>
          <w:i/>
          <w:iCs/>
          <w:noProof/>
          <w:sz w:val="24"/>
          <w:szCs w:val="24"/>
        </w:rPr>
        <w:t>www.wireshark.org</w:t>
      </w:r>
      <w:r w:rsidRPr="00B7258B">
        <w:rPr>
          <w:noProof/>
          <w:sz w:val="24"/>
          <w:szCs w:val="24"/>
        </w:rPr>
        <w:t>. [Online]. Available: https://www.wireshark.org/. [Accessed: 21-Feb-2018].</w:t>
      </w:r>
    </w:p>
    <w:p w14:paraId="7055B1AE"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[108]</w:t>
      </w:r>
      <w:r w:rsidRPr="00B7258B">
        <w:rPr>
          <w:noProof/>
          <w:sz w:val="24"/>
          <w:szCs w:val="24"/>
        </w:rPr>
        <w:tab/>
        <w:t xml:space="preserve">P. Stephenson, “NIKSUN NetDetector Suite product review,” </w:t>
      </w:r>
      <w:r w:rsidRPr="00B7258B">
        <w:rPr>
          <w:i/>
          <w:iCs/>
          <w:noProof/>
          <w:sz w:val="24"/>
          <w:szCs w:val="24"/>
        </w:rPr>
        <w:t>SC Media</w:t>
      </w:r>
      <w:r w:rsidRPr="00B7258B">
        <w:rPr>
          <w:noProof/>
          <w:sz w:val="24"/>
          <w:szCs w:val="24"/>
        </w:rPr>
        <w:t>, 2017. [Online]. Available: https://www.scmagazine.com/niksun-netdetector-suite/review/9410/. [Accessed: 21-Feb-2018].</w:t>
      </w:r>
    </w:p>
    <w:p w14:paraId="228E55DA"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[109]</w:t>
      </w:r>
      <w:r w:rsidRPr="00B7258B">
        <w:rPr>
          <w:noProof/>
          <w:sz w:val="24"/>
          <w:szCs w:val="24"/>
        </w:rPr>
        <w:tab/>
        <w:t>Niksun, “NetDetector Datasheet,” 2017.</w:t>
      </w:r>
    </w:p>
    <w:p w14:paraId="49804690"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[110]</w:t>
      </w:r>
      <w:r w:rsidRPr="00B7258B">
        <w:rPr>
          <w:noProof/>
          <w:sz w:val="24"/>
          <w:szCs w:val="24"/>
        </w:rPr>
        <w:tab/>
        <w:t xml:space="preserve">Niksun, “The NetDetector Suite,” </w:t>
      </w:r>
      <w:r w:rsidRPr="00B7258B">
        <w:rPr>
          <w:i/>
          <w:iCs/>
          <w:noProof/>
          <w:sz w:val="24"/>
          <w:szCs w:val="24"/>
        </w:rPr>
        <w:t>www.niksun.com</w:t>
      </w:r>
      <w:r w:rsidRPr="00B7258B">
        <w:rPr>
          <w:noProof/>
          <w:sz w:val="24"/>
          <w:szCs w:val="24"/>
        </w:rPr>
        <w:t>. [Online]. Available: https://www.niksun.com/product.php?id=112. [Accessed: 21-Feb-2018].</w:t>
      </w:r>
    </w:p>
    <w:p w14:paraId="591FEF42"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[111]</w:t>
      </w:r>
      <w:r w:rsidRPr="00B7258B">
        <w:rPr>
          <w:noProof/>
          <w:sz w:val="24"/>
          <w:szCs w:val="24"/>
        </w:rPr>
        <w:tab/>
        <w:t xml:space="preserve">IBM, “IBM QRadar Incident Forensics Details,” </w:t>
      </w:r>
      <w:r w:rsidRPr="00B7258B">
        <w:rPr>
          <w:i/>
          <w:iCs/>
          <w:noProof/>
          <w:sz w:val="24"/>
          <w:szCs w:val="24"/>
        </w:rPr>
        <w:t>www.ibm.com</w:t>
      </w:r>
      <w:r w:rsidRPr="00B7258B">
        <w:rPr>
          <w:noProof/>
          <w:sz w:val="24"/>
          <w:szCs w:val="24"/>
        </w:rPr>
        <w:t>. [Online]. Available: https://www.ibm.com/uk-en/marketplace/ibm-qradar-incident-forensics/details#product-header-top. [Accessed: 21-Feb-2018].</w:t>
      </w:r>
    </w:p>
    <w:p w14:paraId="392A94DD"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[112]</w:t>
      </w:r>
      <w:r w:rsidRPr="00B7258B">
        <w:rPr>
          <w:noProof/>
          <w:sz w:val="24"/>
          <w:szCs w:val="24"/>
        </w:rPr>
        <w:tab/>
        <w:t>IBM, “IBM Security QRadar Incident Forensics Datasheet,” 2014.</w:t>
      </w:r>
    </w:p>
    <w:p w14:paraId="319DAC9D"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[113]</w:t>
      </w:r>
      <w:r w:rsidRPr="00B7258B">
        <w:rPr>
          <w:noProof/>
          <w:sz w:val="24"/>
          <w:szCs w:val="24"/>
        </w:rPr>
        <w:tab/>
        <w:t xml:space="preserve">Aid4Mail, “Email Forensics,” </w:t>
      </w:r>
      <w:r w:rsidRPr="00B7258B">
        <w:rPr>
          <w:i/>
          <w:iCs/>
          <w:noProof/>
          <w:sz w:val="24"/>
          <w:szCs w:val="24"/>
        </w:rPr>
        <w:t>www.aid4mail.com</w:t>
      </w:r>
      <w:r w:rsidRPr="00B7258B">
        <w:rPr>
          <w:noProof/>
          <w:sz w:val="24"/>
          <w:szCs w:val="24"/>
        </w:rPr>
        <w:t>. [Online]. Available: https://www.aid4mail.com/email-forensics. [Accessed: 11-Mar-2018].</w:t>
      </w:r>
    </w:p>
    <w:p w14:paraId="08F3E412"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[114]</w:t>
      </w:r>
      <w:r w:rsidRPr="00B7258B">
        <w:rPr>
          <w:noProof/>
          <w:sz w:val="24"/>
          <w:szCs w:val="24"/>
        </w:rPr>
        <w:tab/>
        <w:t xml:space="preserve">P. Stephenson, “EnCase Forensic v7.09.02 product review,” </w:t>
      </w:r>
      <w:r w:rsidRPr="00B7258B">
        <w:rPr>
          <w:i/>
          <w:iCs/>
          <w:noProof/>
          <w:sz w:val="24"/>
          <w:szCs w:val="24"/>
        </w:rPr>
        <w:t>SC Media</w:t>
      </w:r>
      <w:r w:rsidRPr="00B7258B">
        <w:rPr>
          <w:noProof/>
          <w:sz w:val="24"/>
          <w:szCs w:val="24"/>
        </w:rPr>
        <w:t>, 2014. [Online]. Available: https://www.scmagazine.com/encase-forensic-v70902/review/6892/. [Accessed: 11-Mar-2018].</w:t>
      </w:r>
    </w:p>
    <w:p w14:paraId="0F8142A3"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[115]</w:t>
      </w:r>
      <w:r w:rsidRPr="00B7258B">
        <w:rPr>
          <w:noProof/>
          <w:sz w:val="24"/>
          <w:szCs w:val="24"/>
        </w:rPr>
        <w:tab/>
        <w:t xml:space="preserve">Guidance Software, “EnCase Forensic Software,” </w:t>
      </w:r>
      <w:r w:rsidRPr="00B7258B">
        <w:rPr>
          <w:i/>
          <w:iCs/>
          <w:noProof/>
          <w:sz w:val="24"/>
          <w:szCs w:val="24"/>
        </w:rPr>
        <w:t>www.guidancesoftware.com</w:t>
      </w:r>
      <w:r w:rsidRPr="00B7258B">
        <w:rPr>
          <w:noProof/>
          <w:sz w:val="24"/>
          <w:szCs w:val="24"/>
        </w:rPr>
        <w:t>. [Online]. Available: https://www.guidancesoftware.com/encase-forensic. [Accessed: 11-Mar-2018].</w:t>
      </w:r>
    </w:p>
    <w:p w14:paraId="6CE60E40"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[116]</w:t>
      </w:r>
      <w:r w:rsidRPr="00B7258B">
        <w:rPr>
          <w:noProof/>
          <w:sz w:val="24"/>
          <w:szCs w:val="24"/>
        </w:rPr>
        <w:tab/>
        <w:t>Guidance Software, “EnCase Forensic Product Overview.”</w:t>
      </w:r>
    </w:p>
    <w:p w14:paraId="50BD9F71"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[117]</w:t>
      </w:r>
      <w:r w:rsidRPr="00B7258B">
        <w:rPr>
          <w:noProof/>
          <w:sz w:val="24"/>
          <w:szCs w:val="24"/>
        </w:rPr>
        <w:tab/>
        <w:t xml:space="preserve">X-Ways, “X-Ways Forensics: Integrated Computer Forensics Software,” </w:t>
      </w:r>
      <w:r w:rsidRPr="00B7258B">
        <w:rPr>
          <w:i/>
          <w:iCs/>
          <w:noProof/>
          <w:sz w:val="24"/>
          <w:szCs w:val="24"/>
        </w:rPr>
        <w:t>www.x-ways.net</w:t>
      </w:r>
      <w:r w:rsidRPr="00B7258B">
        <w:rPr>
          <w:noProof/>
          <w:sz w:val="24"/>
          <w:szCs w:val="24"/>
        </w:rPr>
        <w:t>. [Online]. Available: http://www.x-ways.net/forensics/. [Accessed: 11-Mar-2018].</w:t>
      </w:r>
    </w:p>
    <w:p w14:paraId="159A8500"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[118]</w:t>
      </w:r>
      <w:r w:rsidRPr="00B7258B">
        <w:rPr>
          <w:noProof/>
          <w:sz w:val="24"/>
          <w:szCs w:val="24"/>
        </w:rPr>
        <w:tab/>
        <w:t xml:space="preserve">Magnet Forensics, “Magnet AXIOM,” </w:t>
      </w:r>
      <w:r w:rsidRPr="00B7258B">
        <w:rPr>
          <w:i/>
          <w:iCs/>
          <w:noProof/>
          <w:sz w:val="24"/>
          <w:szCs w:val="24"/>
        </w:rPr>
        <w:t>www.magnetforensics.com</w:t>
      </w:r>
      <w:r w:rsidRPr="00B7258B">
        <w:rPr>
          <w:noProof/>
          <w:sz w:val="24"/>
          <w:szCs w:val="24"/>
        </w:rPr>
        <w:t>. [Online]. Available: https://www.magnetforensics.com/magnet-axiom/. [Accessed: 11-Mar-2018].</w:t>
      </w:r>
    </w:p>
    <w:p w14:paraId="63ED0765"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[119]</w:t>
      </w:r>
      <w:r w:rsidRPr="00B7258B">
        <w:rPr>
          <w:noProof/>
          <w:sz w:val="24"/>
          <w:szCs w:val="24"/>
        </w:rPr>
        <w:tab/>
        <w:t>Immixgroup.com, “Magnet Forensics Pricelist for GS-35F-0511T (CSV).” .</w:t>
      </w:r>
    </w:p>
    <w:p w14:paraId="1741A8F4"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[120]</w:t>
      </w:r>
      <w:r w:rsidRPr="00B7258B">
        <w:rPr>
          <w:noProof/>
          <w:sz w:val="24"/>
          <w:szCs w:val="24"/>
        </w:rPr>
        <w:tab/>
        <w:t xml:space="preserve">AccessData, “Forensic Toolkit (FTK),” </w:t>
      </w:r>
      <w:r w:rsidRPr="00B7258B">
        <w:rPr>
          <w:i/>
          <w:iCs/>
          <w:noProof/>
          <w:sz w:val="24"/>
          <w:szCs w:val="24"/>
        </w:rPr>
        <w:t>accessdata.com</w:t>
      </w:r>
      <w:r w:rsidRPr="00B7258B">
        <w:rPr>
          <w:noProof/>
          <w:sz w:val="24"/>
          <w:szCs w:val="24"/>
        </w:rPr>
        <w:t>. [Online]. Available: https://accessdata.com/products-services/forensic-toolkit-ftk. [Accessed: 11-Mar-2018].</w:t>
      </w:r>
    </w:p>
    <w:p w14:paraId="4CFB4466"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[121]</w:t>
      </w:r>
      <w:r w:rsidRPr="00B7258B">
        <w:rPr>
          <w:noProof/>
          <w:sz w:val="24"/>
          <w:szCs w:val="24"/>
        </w:rPr>
        <w:tab/>
        <w:t xml:space="preserve">P. Stephenson, “AccessData Forensic Toolkit (FTK) product review,” </w:t>
      </w:r>
      <w:r w:rsidRPr="00B7258B">
        <w:rPr>
          <w:i/>
          <w:iCs/>
          <w:noProof/>
          <w:sz w:val="24"/>
          <w:szCs w:val="24"/>
        </w:rPr>
        <w:t>SC Media</w:t>
      </w:r>
      <w:r w:rsidRPr="00B7258B">
        <w:rPr>
          <w:noProof/>
          <w:sz w:val="24"/>
          <w:szCs w:val="24"/>
        </w:rPr>
        <w:t>, 2016. [Online]. Available: https://www.scmagazine.com/accessdata-forensic-toolkit-ftk/review/7119/. [Accessed: 11-Mar-2018].</w:t>
      </w:r>
    </w:p>
    <w:p w14:paraId="5E7BD9E4"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[122]</w:t>
      </w:r>
      <w:r w:rsidRPr="00B7258B">
        <w:rPr>
          <w:noProof/>
          <w:sz w:val="24"/>
          <w:szCs w:val="24"/>
        </w:rPr>
        <w:tab/>
        <w:t>AccessData, “FTK Digital Investigations Brochure,” 2017.</w:t>
      </w:r>
    </w:p>
    <w:p w14:paraId="5062DBB1"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[123]</w:t>
      </w:r>
      <w:r w:rsidRPr="00B7258B">
        <w:rPr>
          <w:noProof/>
          <w:sz w:val="24"/>
          <w:szCs w:val="24"/>
        </w:rPr>
        <w:tab/>
        <w:t xml:space="preserve">WindowsSCOPE, “CaptureGUARD Physical Memory Acquisition Hardware – ExpressCard,” </w:t>
      </w:r>
      <w:r w:rsidRPr="00B7258B">
        <w:rPr>
          <w:i/>
          <w:iCs/>
          <w:noProof/>
          <w:sz w:val="24"/>
          <w:szCs w:val="24"/>
        </w:rPr>
        <w:t>www.windowsscope.com</w:t>
      </w:r>
      <w:r w:rsidRPr="00B7258B">
        <w:rPr>
          <w:noProof/>
          <w:sz w:val="24"/>
          <w:szCs w:val="24"/>
        </w:rPr>
        <w:t>. [Online]. Available: http://www.windowsscope.com/product/captureguard-physical-memory-acquisition-hardware-expresscard/. [Accessed: 09-Mar-2018].</w:t>
      </w:r>
    </w:p>
    <w:p w14:paraId="7B92E34C"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[124]</w:t>
      </w:r>
      <w:r w:rsidRPr="00B7258B">
        <w:rPr>
          <w:noProof/>
          <w:sz w:val="24"/>
          <w:szCs w:val="24"/>
        </w:rPr>
        <w:tab/>
        <w:t xml:space="preserve">J. Oltsik, “Windows Vista and the secret of full disk encryption,” </w:t>
      </w:r>
      <w:r w:rsidRPr="00B7258B">
        <w:rPr>
          <w:i/>
          <w:iCs/>
          <w:noProof/>
          <w:sz w:val="24"/>
          <w:szCs w:val="24"/>
        </w:rPr>
        <w:t>cnet</w:t>
      </w:r>
      <w:r w:rsidRPr="00B7258B">
        <w:rPr>
          <w:noProof/>
          <w:sz w:val="24"/>
          <w:szCs w:val="24"/>
        </w:rPr>
        <w:t>, 2006. [Online]. Available: https://www.cnet.com/news/windows-vista-and-the-secret-of-full-disk-encryption/. [Accessed: 09-Mar-2018].</w:t>
      </w:r>
    </w:p>
    <w:p w14:paraId="4D26DE2F"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[125]</w:t>
      </w:r>
      <w:r w:rsidRPr="00B7258B">
        <w:rPr>
          <w:noProof/>
          <w:sz w:val="24"/>
          <w:szCs w:val="24"/>
        </w:rPr>
        <w:tab/>
        <w:t xml:space="preserve">The Crown Prosecution Service, “Terrorism,” </w:t>
      </w:r>
      <w:r w:rsidRPr="00B7258B">
        <w:rPr>
          <w:i/>
          <w:iCs/>
          <w:noProof/>
          <w:sz w:val="24"/>
          <w:szCs w:val="24"/>
        </w:rPr>
        <w:t>www.cps.gov.uk</w:t>
      </w:r>
      <w:r w:rsidRPr="00B7258B">
        <w:rPr>
          <w:noProof/>
          <w:sz w:val="24"/>
          <w:szCs w:val="24"/>
        </w:rPr>
        <w:t>, 2018. [Online]. Available: https://www.cps.gov.uk/terrorism. [Accessed: 10-Mar-2018].</w:t>
      </w:r>
    </w:p>
    <w:p w14:paraId="6726896A"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[126]</w:t>
      </w:r>
      <w:r w:rsidRPr="00B7258B">
        <w:rPr>
          <w:noProof/>
          <w:sz w:val="24"/>
          <w:szCs w:val="24"/>
        </w:rPr>
        <w:tab/>
        <w:t xml:space="preserve">Technical Investigative Services, “Computer Forensics,” </w:t>
      </w:r>
      <w:r w:rsidRPr="00B7258B">
        <w:rPr>
          <w:i/>
          <w:iCs/>
          <w:noProof/>
          <w:sz w:val="24"/>
          <w:szCs w:val="24"/>
        </w:rPr>
        <w:t>www.techinvserv.com</w:t>
      </w:r>
      <w:r w:rsidRPr="00B7258B">
        <w:rPr>
          <w:noProof/>
          <w:sz w:val="24"/>
          <w:szCs w:val="24"/>
        </w:rPr>
        <w:t>. [Online]. Available: http://www.techinvserv.com/Forensics.htm. [Accessed: 07-Mar-2018].</w:t>
      </w:r>
    </w:p>
    <w:p w14:paraId="4C728744"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[127]</w:t>
      </w:r>
      <w:r w:rsidRPr="00B7258B">
        <w:rPr>
          <w:noProof/>
          <w:sz w:val="24"/>
          <w:szCs w:val="24"/>
        </w:rPr>
        <w:tab/>
        <w:t xml:space="preserve">S. Moshlak, “How Much Does a Computer Forensics Expert or Computer Forensics Expert Witness Cost?,” </w:t>
      </w:r>
      <w:r w:rsidRPr="00B7258B">
        <w:rPr>
          <w:i/>
          <w:iCs/>
          <w:noProof/>
          <w:sz w:val="24"/>
          <w:szCs w:val="24"/>
        </w:rPr>
        <w:t>Experts.com</w:t>
      </w:r>
      <w:r w:rsidRPr="00B7258B">
        <w:rPr>
          <w:noProof/>
          <w:sz w:val="24"/>
          <w:szCs w:val="24"/>
        </w:rPr>
        <w:t>, 2017. [Online]. Available: https://www.experts.com/Articles/How-Much-Does-Computer-Forensics-Expert-Computer-Forensics-Expert-Witness-Cost-By-Steven-Moshlak. [Accessed: 07-Mar-2018].</w:t>
      </w:r>
    </w:p>
    <w:p w14:paraId="60BC1AC9"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[128]</w:t>
      </w:r>
      <w:r w:rsidRPr="00B7258B">
        <w:rPr>
          <w:noProof/>
          <w:sz w:val="24"/>
          <w:szCs w:val="24"/>
        </w:rPr>
        <w:tab/>
        <w:t xml:space="preserve">Vestige, “How much does Digital Forensic Services Cost?,” </w:t>
      </w:r>
      <w:r w:rsidRPr="00B7258B">
        <w:rPr>
          <w:i/>
          <w:iCs/>
          <w:noProof/>
          <w:sz w:val="24"/>
          <w:szCs w:val="24"/>
        </w:rPr>
        <w:t>www.vestigeltd.com</w:t>
      </w:r>
      <w:r w:rsidRPr="00B7258B">
        <w:rPr>
          <w:noProof/>
          <w:sz w:val="24"/>
          <w:szCs w:val="24"/>
        </w:rPr>
        <w:t>. [Online]. Available: https://www.vestigeltd.com/thought-leadership/digital-forensic-services-cost-guide-vestige-digital-investigations/. [Accessed: 07-Mar-2018].</w:t>
      </w:r>
    </w:p>
    <w:p w14:paraId="2B5C7E1E"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[129]</w:t>
      </w:r>
      <w:r w:rsidRPr="00B7258B">
        <w:rPr>
          <w:noProof/>
          <w:sz w:val="24"/>
          <w:szCs w:val="24"/>
        </w:rPr>
        <w:tab/>
        <w:t xml:space="preserve">New York Computer Forensics, “How much do computer forensics examinations typically cost?,” </w:t>
      </w:r>
      <w:r w:rsidRPr="00B7258B">
        <w:rPr>
          <w:i/>
          <w:iCs/>
          <w:noProof/>
          <w:sz w:val="24"/>
          <w:szCs w:val="24"/>
        </w:rPr>
        <w:t>Computer Forensics FAQ</w:t>
      </w:r>
      <w:r w:rsidRPr="00B7258B">
        <w:rPr>
          <w:noProof/>
          <w:sz w:val="24"/>
          <w:szCs w:val="24"/>
        </w:rPr>
        <w:t>, 2018. [Online]. Available: http://newyorkcomputerforensics.com/computer-forensics-faq/. [Accessed: 07-Mar-2018].</w:t>
      </w:r>
    </w:p>
    <w:p w14:paraId="165F0A5C" w14:textId="77777777" w:rsidR="00B7258B" w:rsidRPr="00B7258B" w:rsidRDefault="00B7258B" w:rsidP="00B7258B">
      <w:pPr>
        <w:widowControl w:val="0"/>
        <w:autoSpaceDE w:val="0"/>
        <w:autoSpaceDN w:val="0"/>
        <w:adjustRightInd w:val="0"/>
        <w:spacing w:after="120"/>
        <w:ind w:left="640" w:hanging="640"/>
        <w:jc w:val="both"/>
        <w:rPr>
          <w:noProof/>
          <w:sz w:val="24"/>
        </w:rPr>
      </w:pPr>
      <w:r w:rsidRPr="00B7258B">
        <w:rPr>
          <w:noProof/>
          <w:sz w:val="24"/>
          <w:szCs w:val="24"/>
        </w:rPr>
        <w:t>[130]</w:t>
      </w:r>
      <w:r w:rsidRPr="00B7258B">
        <w:rPr>
          <w:noProof/>
          <w:sz w:val="24"/>
          <w:szCs w:val="24"/>
        </w:rPr>
        <w:tab/>
        <w:t xml:space="preserve">T. Bjørn, “Some useful forensics tools for your forensics investigation,” </w:t>
      </w:r>
      <w:r w:rsidRPr="00B7258B">
        <w:rPr>
          <w:i/>
          <w:iCs/>
          <w:noProof/>
          <w:sz w:val="24"/>
          <w:szCs w:val="24"/>
        </w:rPr>
        <w:t>Linkedin</w:t>
      </w:r>
      <w:r w:rsidRPr="00B7258B">
        <w:rPr>
          <w:noProof/>
          <w:sz w:val="24"/>
          <w:szCs w:val="24"/>
        </w:rPr>
        <w:t>, 2016. [Online]. Available: https://www.linkedin.com/pulse/some-useful-forensics-tools-your-investigation-tonny-bjørn. [Accessed: 16-Feb-2018].</w:t>
      </w:r>
    </w:p>
    <w:p w14:paraId="5BBBB813" w14:textId="650037BD" w:rsidR="00B15514" w:rsidRDefault="00B15514" w:rsidP="00B7258B">
      <w:pPr>
        <w:pStyle w:val="Heading1"/>
        <w:numPr>
          <w:ilvl w:val="0"/>
          <w:numId w:val="0"/>
        </w:numPr>
        <w:ind w:left="216"/>
        <w:rPr>
          <w:sz w:val="24"/>
          <w:lang w:val="en-GB"/>
        </w:rPr>
      </w:pPr>
      <w:r w:rsidRPr="00B15514">
        <w:rPr>
          <w:lang w:val="en-GB"/>
        </w:rPr>
        <w:fldChar w:fldCharType="end"/>
      </w:r>
      <w:r w:rsidR="001141BA">
        <w:rPr>
          <w:sz w:val="24"/>
          <w:lang w:val="en-GB"/>
        </w:rPr>
        <w:t>bibliography</w:t>
      </w:r>
    </w:p>
    <w:p w14:paraId="6BCAB757" w14:textId="2A086927" w:rsidR="0033398C" w:rsidRPr="0033398C" w:rsidRDefault="0033398C" w:rsidP="0033398C">
      <w:pPr>
        <w:jc w:val="both"/>
        <w:rPr>
          <w:sz w:val="24"/>
          <w:lang w:val="en-GB"/>
        </w:rPr>
      </w:pPr>
      <w:r w:rsidRPr="0033398C">
        <w:rPr>
          <w:sz w:val="24"/>
        </w:rPr>
        <w:t xml:space="preserve">National Computer Forensics Institute, </w:t>
      </w:r>
      <w:r w:rsidRPr="0033398C">
        <w:rPr>
          <w:i/>
          <w:iCs/>
          <w:sz w:val="24"/>
        </w:rPr>
        <w:t>Network Intrusion Responder Program: Volume 2</w:t>
      </w:r>
      <w:r w:rsidRPr="0033398C">
        <w:rPr>
          <w:sz w:val="24"/>
        </w:rPr>
        <w:t>. 2009.</w:t>
      </w:r>
    </w:p>
    <w:p w14:paraId="4B91AB1C" w14:textId="6DF088FD" w:rsidR="00B15514" w:rsidRDefault="001141BA" w:rsidP="001141BA">
      <w:pPr>
        <w:keepNext/>
        <w:keepLines/>
        <w:tabs>
          <w:tab w:val="left" w:pos="216"/>
        </w:tabs>
        <w:spacing w:before="160" w:after="80"/>
        <w:ind w:left="215"/>
        <w:outlineLvl w:val="0"/>
        <w:rPr>
          <w:smallCaps/>
          <w:noProof/>
          <w:sz w:val="24"/>
          <w:lang w:val="en-GB"/>
        </w:rPr>
      </w:pPr>
      <w:r>
        <w:rPr>
          <w:smallCaps/>
          <w:noProof/>
          <w:sz w:val="24"/>
          <w:lang w:val="en-GB"/>
        </w:rPr>
        <w:lastRenderedPageBreak/>
        <w:t>appendix</w:t>
      </w:r>
    </w:p>
    <w:p w14:paraId="1CDDE139" w14:textId="59900F44" w:rsidR="001141BA" w:rsidRDefault="001141BA" w:rsidP="001141BA">
      <w:pPr>
        <w:pStyle w:val="Heading1"/>
        <w:numPr>
          <w:ilvl w:val="0"/>
          <w:numId w:val="0"/>
        </w:numPr>
        <w:spacing w:before="0" w:after="0"/>
        <w:ind w:left="215"/>
        <w:rPr>
          <w:sz w:val="24"/>
          <w:lang w:val="en-GB"/>
        </w:rPr>
      </w:pPr>
      <w:r>
        <w:rPr>
          <w:sz w:val="24"/>
          <w:lang w:val="en-GB"/>
        </w:rPr>
        <w:t>appendix a</w:t>
      </w:r>
    </w:p>
    <w:p w14:paraId="5839185E" w14:textId="0223FC5F" w:rsidR="001141BA" w:rsidRDefault="001141BA" w:rsidP="001141BA">
      <w:pPr>
        <w:pStyle w:val="Heading1"/>
        <w:numPr>
          <w:ilvl w:val="0"/>
          <w:numId w:val="0"/>
        </w:numPr>
        <w:spacing w:before="0"/>
        <w:ind w:left="215"/>
        <w:rPr>
          <w:sz w:val="24"/>
          <w:lang w:val="en-GB"/>
        </w:rPr>
      </w:pPr>
      <w:r>
        <w:rPr>
          <w:sz w:val="24"/>
          <w:lang w:val="en-GB"/>
        </w:rPr>
        <w:t>figures</w:t>
      </w:r>
    </w:p>
    <w:p w14:paraId="694620FB" w14:textId="1450B804" w:rsidR="001141BA" w:rsidRPr="001141BA" w:rsidRDefault="001141BA" w:rsidP="001141BA">
      <w:pPr>
        <w:jc w:val="both"/>
        <w:rPr>
          <w:sz w:val="24"/>
          <w:lang w:val="en-GB"/>
        </w:rPr>
      </w:pPr>
      <w:r w:rsidRPr="001141BA">
        <w:rPr>
          <w:sz w:val="24"/>
          <w:lang w:val="en-GB"/>
        </w:rPr>
        <w:t>See page 19 for Figure 1.</w:t>
      </w:r>
    </w:p>
    <w:p w14:paraId="5C7D5199" w14:textId="290E202A" w:rsidR="0033398C" w:rsidRPr="001141BA" w:rsidRDefault="001141BA" w:rsidP="001141BA">
      <w:pPr>
        <w:keepNext/>
        <w:keepLines/>
        <w:tabs>
          <w:tab w:val="left" w:pos="216"/>
        </w:tabs>
        <w:spacing w:before="160"/>
        <w:ind w:left="215"/>
        <w:outlineLvl w:val="0"/>
        <w:rPr>
          <w:smallCaps/>
          <w:noProof/>
          <w:sz w:val="24"/>
          <w:lang w:val="en-GB"/>
        </w:rPr>
      </w:pPr>
      <w:r>
        <w:rPr>
          <w:smallCaps/>
          <w:noProof/>
          <w:sz w:val="24"/>
          <w:lang w:val="en-GB"/>
        </w:rPr>
        <w:t>appendix b</w:t>
      </w:r>
    </w:p>
    <w:p w14:paraId="6F1D72D1" w14:textId="50E41125" w:rsidR="00B15514" w:rsidRPr="00B15514" w:rsidRDefault="001141BA" w:rsidP="00B15514">
      <w:pPr>
        <w:keepNext/>
        <w:keepLines/>
        <w:tabs>
          <w:tab w:val="left" w:pos="216"/>
        </w:tabs>
        <w:spacing w:after="80"/>
        <w:ind w:left="215"/>
        <w:outlineLvl w:val="0"/>
        <w:rPr>
          <w:smallCaps/>
          <w:noProof/>
          <w:sz w:val="24"/>
          <w:lang w:val="en-GB"/>
        </w:rPr>
      </w:pPr>
      <w:r>
        <w:rPr>
          <w:smallCaps/>
          <w:noProof/>
          <w:sz w:val="24"/>
          <w:lang w:val="en-GB"/>
        </w:rPr>
        <w:t>c</w:t>
      </w:r>
      <w:r w:rsidR="00B15514" w:rsidRPr="00B15514">
        <w:rPr>
          <w:smallCaps/>
          <w:noProof/>
          <w:sz w:val="24"/>
          <w:lang w:val="en-GB"/>
        </w:rPr>
        <w:t>omputer forensic tool category table</w:t>
      </w:r>
    </w:p>
    <w:p w14:paraId="57CAB8E8" w14:textId="24CDD31C" w:rsidR="00B15514" w:rsidRPr="00B15514" w:rsidRDefault="00B15514" w:rsidP="00B15514">
      <w:pPr>
        <w:jc w:val="left"/>
        <w:rPr>
          <w:sz w:val="24"/>
          <w:lang w:val="en-GB"/>
        </w:rPr>
      </w:pPr>
      <w:r w:rsidRPr="00B15514">
        <w:rPr>
          <w:sz w:val="24"/>
          <w:lang w:val="en-GB"/>
        </w:rPr>
        <w:t xml:space="preserve">See pages </w:t>
      </w:r>
      <w:r w:rsidR="008D0918">
        <w:rPr>
          <w:sz w:val="24"/>
          <w:lang w:val="en-GB"/>
        </w:rPr>
        <w:t>20</w:t>
      </w:r>
      <w:r w:rsidRPr="00B15514">
        <w:rPr>
          <w:sz w:val="24"/>
          <w:lang w:val="en-GB"/>
        </w:rPr>
        <w:t>-2</w:t>
      </w:r>
      <w:r w:rsidR="008D0918">
        <w:rPr>
          <w:sz w:val="24"/>
          <w:lang w:val="en-GB"/>
        </w:rPr>
        <w:t>1</w:t>
      </w:r>
      <w:r w:rsidRPr="00B15514">
        <w:rPr>
          <w:sz w:val="24"/>
          <w:lang w:val="en-GB"/>
        </w:rPr>
        <w:t xml:space="preserve"> for Tables I and II.</w:t>
      </w:r>
    </w:p>
    <w:p w14:paraId="17247539" w14:textId="14364550" w:rsidR="001141BA" w:rsidRDefault="001141BA" w:rsidP="00B15514">
      <w:pPr>
        <w:jc w:val="left"/>
        <w:rPr>
          <w:sz w:val="24"/>
          <w:lang w:val="en-GB"/>
        </w:rPr>
      </w:pPr>
    </w:p>
    <w:p w14:paraId="010DC49C" w14:textId="77777777" w:rsidR="001141BA" w:rsidRDefault="001141BA">
      <w:pPr>
        <w:jc w:val="left"/>
        <w:rPr>
          <w:sz w:val="24"/>
          <w:lang w:val="en-GB"/>
        </w:rPr>
      </w:pPr>
      <w:r>
        <w:rPr>
          <w:sz w:val="24"/>
          <w:lang w:val="en-GB"/>
        </w:rPr>
        <w:br w:type="page"/>
      </w:r>
    </w:p>
    <w:p w14:paraId="19FA903C" w14:textId="77777777" w:rsidR="008D0918" w:rsidRDefault="008D0918" w:rsidP="00B15514">
      <w:pPr>
        <w:jc w:val="left"/>
        <w:rPr>
          <w:noProof/>
          <w:sz w:val="24"/>
          <w:lang w:val="en-GB"/>
        </w:rPr>
      </w:pPr>
    </w:p>
    <w:p w14:paraId="0229AF49" w14:textId="6F91B1A8" w:rsidR="00B15514" w:rsidRPr="00B15514" w:rsidRDefault="008D0918" w:rsidP="00B15514">
      <w:pPr>
        <w:jc w:val="left"/>
        <w:rPr>
          <w:sz w:val="24"/>
          <w:lang w:val="en-GB"/>
        </w:rPr>
      </w:pPr>
      <w:r>
        <w:rPr>
          <w:noProof/>
        </w:rPr>
        <mc:AlternateContent>
          <mc:Choice Requires="wps">
            <w:drawing>
              <wp:anchor distT="0" distB="0" distL="114300" distR="114300" simplePos="0" relativeHeight="251665408" behindDoc="0" locked="0" layoutInCell="1" allowOverlap="1" wp14:anchorId="43597597" wp14:editId="0A676516">
                <wp:simplePos x="0" y="0"/>
                <wp:positionH relativeFrom="column">
                  <wp:posOffset>-635</wp:posOffset>
                </wp:positionH>
                <wp:positionV relativeFrom="paragraph">
                  <wp:posOffset>4698365</wp:posOffset>
                </wp:positionV>
                <wp:extent cx="6620510"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6620510" cy="635"/>
                        </a:xfrm>
                        <a:prstGeom prst="rect">
                          <a:avLst/>
                        </a:prstGeom>
                        <a:solidFill>
                          <a:prstClr val="white"/>
                        </a:solidFill>
                        <a:ln>
                          <a:noFill/>
                        </a:ln>
                      </wps:spPr>
                      <wps:txbx>
                        <w:txbxContent>
                          <w:p w14:paraId="4BB811DA" w14:textId="571AC573" w:rsidR="00B7258B" w:rsidRPr="008D0918" w:rsidRDefault="00B7258B" w:rsidP="008D0918">
                            <w:pPr>
                              <w:spacing w:after="120"/>
                              <w:jc w:val="both"/>
                              <w:rPr>
                                <w:bCs/>
                                <w:i/>
                                <w:sz w:val="24"/>
                                <w:lang w:val="en-GB"/>
                              </w:rPr>
                            </w:pPr>
                            <w:r w:rsidRPr="00B15514">
                              <w:rPr>
                                <w:bCs/>
                                <w:i/>
                                <w:sz w:val="24"/>
                                <w:lang w:val="en-GB"/>
                              </w:rPr>
                              <w:t xml:space="preserve">Fig. </w:t>
                            </w:r>
                            <w:r w:rsidRPr="00B15514">
                              <w:rPr>
                                <w:bCs/>
                                <w:i/>
                                <w:sz w:val="24"/>
                                <w:lang w:val="en-GB"/>
                              </w:rPr>
                              <w:fldChar w:fldCharType="begin"/>
                            </w:r>
                            <w:r w:rsidRPr="00B15514">
                              <w:rPr>
                                <w:bCs/>
                                <w:i/>
                                <w:sz w:val="24"/>
                                <w:lang w:val="en-GB"/>
                              </w:rPr>
                              <w:instrText xml:space="preserve"> SEQ Figure \* ARABIC </w:instrText>
                            </w:r>
                            <w:r w:rsidRPr="00B15514">
                              <w:rPr>
                                <w:bCs/>
                                <w:i/>
                                <w:sz w:val="24"/>
                                <w:lang w:val="en-GB"/>
                              </w:rPr>
                              <w:fldChar w:fldCharType="separate"/>
                            </w:r>
                            <w:r>
                              <w:rPr>
                                <w:bCs/>
                                <w:i/>
                                <w:noProof/>
                                <w:sz w:val="24"/>
                                <w:lang w:val="en-GB"/>
                              </w:rPr>
                              <w:t>1</w:t>
                            </w:r>
                            <w:r w:rsidRPr="00B15514">
                              <w:rPr>
                                <w:bCs/>
                                <w:i/>
                                <w:sz w:val="24"/>
                                <w:lang w:val="en-GB"/>
                              </w:rPr>
                              <w:fldChar w:fldCharType="end"/>
                            </w:r>
                            <w:r w:rsidRPr="00B15514">
                              <w:rPr>
                                <w:bCs/>
                                <w:i/>
                                <w:sz w:val="24"/>
                                <w:lang w:val="en-GB"/>
                              </w:rPr>
                              <w:t xml:space="preserve">. Different types of artefacts that can be recovered from Linux and Windows </w:t>
                            </w:r>
                            <w:r w:rsidRPr="00B15514">
                              <w:rPr>
                                <w:bCs/>
                                <w:i/>
                                <w:sz w:val="24"/>
                                <w:lang w:val="en-GB"/>
                              </w:rPr>
                              <w:fldChar w:fldCharType="begin" w:fldLock="1"/>
                            </w:r>
                            <w:r>
                              <w:rPr>
                                <w:bCs/>
                                <w:i/>
                                <w:sz w:val="24"/>
                                <w:lang w:val="en-GB"/>
                              </w:rPr>
                              <w:instrText>ADDIN CSL_CITATION { "citationItems" : [ { "id" : "ITEM-1", "itemData" : { "URL" : "https://www.linkedin.com/pulse/some-useful-forensics-tools-your-investigation-tonny-bj\u00f8rn", "accessed" : { "date-parts" : [ [ "2018", "2", "16" ] ] }, "author" : [ { "dropping-particle" : "", "family" : "Bj\u00f8rn", "given" : "Tonny", "non-dropping-particle" : "", "parse-names" : false, "suffix" : "" } ], "container-title" : "Linkedin", "id" : "ITEM-1", "issued" : { "date-parts" : [ [ "2016" ] ] }, "title" : "Some useful forensics tools for your forensics investigation", "type" : "webpage" }, "uris" : [ "http://www.mendeley.com/documents/?uuid=24157e3d-3390-35c0-b502-0b60b6b5a30f" ] } ], "mendeley" : { "formattedCitation" : "[130]", "plainTextFormattedCitation" : "[130]", "previouslyFormattedCitation" : "[130]" }, "properties" : {  }, "schema" : "https://github.com/citation-style-language/schema/raw/master/csl-citation.json" }</w:instrText>
                            </w:r>
                            <w:r w:rsidRPr="00B15514">
                              <w:rPr>
                                <w:bCs/>
                                <w:i/>
                                <w:sz w:val="24"/>
                                <w:lang w:val="en-GB"/>
                              </w:rPr>
                              <w:fldChar w:fldCharType="separate"/>
                            </w:r>
                            <w:r w:rsidRPr="008D0918">
                              <w:rPr>
                                <w:bCs/>
                                <w:noProof/>
                                <w:sz w:val="24"/>
                                <w:lang w:val="en-GB"/>
                              </w:rPr>
                              <w:t>[130]</w:t>
                            </w:r>
                            <w:r w:rsidRPr="00B15514">
                              <w:rPr>
                                <w:bCs/>
                                <w:i/>
                                <w:sz w:val="24"/>
                                <w:lang w:val="en-GB"/>
                              </w:rPr>
                              <w:fldChar w:fldCharType="end"/>
                            </w:r>
                            <w:r w:rsidRPr="00B15514">
                              <w:rPr>
                                <w:bCs/>
                                <w:i/>
                                <w:sz w:val="24"/>
                                <w:lang w:val="en-GB"/>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3597597" id="_x0000_t202" coordsize="21600,21600" o:spt="202" path="m,l,21600r21600,l21600,xe">
                <v:stroke joinstyle="miter"/>
                <v:path gradientshapeok="t" o:connecttype="rect"/>
              </v:shapetype>
              <v:shape id="Text Box 8" o:spid="_x0000_s1026" type="#_x0000_t202" style="position:absolute;margin-left:-.05pt;margin-top:369.95pt;width:521.3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" stroked="f">
                <v:textbox style="mso-fit-shape-to-text:t" inset="0,0,0,0">
                  <w:txbxContent>
                    <w:p w14:paraId="4BB811DA" w14:textId="571AC573" w:rsidR="00B7258B" w:rsidRPr="008D0918" w:rsidRDefault="00B7258B" w:rsidP="008D0918">
                      <w:pPr>
                        <w:spacing w:after="120"/>
                        <w:jc w:val="both"/>
                        <w:rPr>
                          <w:bCs/>
                          <w:i/>
                          <w:sz w:val="24"/>
                          <w:lang w:val="en-GB"/>
                        </w:rPr>
                      </w:pPr>
                      <w:r w:rsidRPr="00B15514">
                        <w:rPr>
                          <w:bCs/>
                          <w:i/>
                          <w:sz w:val="24"/>
                          <w:lang w:val="en-GB"/>
                        </w:rPr>
                        <w:t xml:space="preserve">Fig. </w:t>
                      </w:r>
                      <w:r w:rsidRPr="00B15514">
                        <w:rPr>
                          <w:bCs/>
                          <w:i/>
                          <w:sz w:val="24"/>
                          <w:lang w:val="en-GB"/>
                        </w:rPr>
                        <w:fldChar w:fldCharType="begin"/>
                      </w:r>
                      <w:r w:rsidRPr="00B15514">
                        <w:rPr>
                          <w:bCs/>
                          <w:i/>
                          <w:sz w:val="24"/>
                          <w:lang w:val="en-GB"/>
                        </w:rPr>
                        <w:instrText xml:space="preserve"> SEQ Figure \* ARABIC </w:instrText>
                      </w:r>
                      <w:r w:rsidRPr="00B15514">
                        <w:rPr>
                          <w:bCs/>
                          <w:i/>
                          <w:sz w:val="24"/>
                          <w:lang w:val="en-GB"/>
                        </w:rPr>
                        <w:fldChar w:fldCharType="separate"/>
                      </w:r>
                      <w:r>
                        <w:rPr>
                          <w:bCs/>
                          <w:i/>
                          <w:noProof/>
                          <w:sz w:val="24"/>
                          <w:lang w:val="en-GB"/>
                        </w:rPr>
                        <w:t>1</w:t>
                      </w:r>
                      <w:r w:rsidRPr="00B15514">
                        <w:rPr>
                          <w:bCs/>
                          <w:i/>
                          <w:sz w:val="24"/>
                          <w:lang w:val="en-GB"/>
                        </w:rPr>
                        <w:fldChar w:fldCharType="end"/>
                      </w:r>
                      <w:r w:rsidRPr="00B15514">
                        <w:rPr>
                          <w:bCs/>
                          <w:i/>
                          <w:sz w:val="24"/>
                          <w:lang w:val="en-GB"/>
                        </w:rPr>
                        <w:t xml:space="preserve">. Different types of artefacts that can be recovered from Linux and Windows </w:t>
                      </w:r>
                      <w:r w:rsidRPr="00B15514">
                        <w:rPr>
                          <w:bCs/>
                          <w:i/>
                          <w:sz w:val="24"/>
                          <w:lang w:val="en-GB"/>
                        </w:rPr>
                        <w:fldChar w:fldCharType="begin" w:fldLock="1"/>
                      </w:r>
                      <w:r>
                        <w:rPr>
                          <w:bCs/>
                          <w:i/>
                          <w:sz w:val="24"/>
                          <w:lang w:val="en-GB"/>
                        </w:rPr>
                        <w:instrText>ADDIN CSL_CITATION { "citationItems" : [ { "id" : "ITEM-1", "itemData" : { "URL" : "https://www.linkedin.com/pulse/some-useful-forensics-tools-your-investigation-tonny-bj\u00f8rn", "accessed" : { "date-parts" : [ [ "2018", "2", "16" ] ] }, "author" : [ { "dropping-particle" : "", "family" : "Bj\u00f8rn", "given" : "Tonny", "non-dropping-particle" : "", "parse-names" : false, "suffix" : "" } ], "container-title" : "Linkedin", "id" : "ITEM-1", "issued" : { "date-parts" : [ [ "2016" ] ] }, "title" : "Some useful forensics tools for your forensics investigation", "type" : "webpage" }, "uris" : [ "http://www.mendeley.com/documents/?uuid=24157e3d-3390-35c0-b502-0b60b6b5a30f" ] } ], "mendeley" : { "formattedCitation" : "[130]", "plainTextFormattedCitation" : "[130]", "previouslyFormattedCitation" : "[130]" }, "properties" : {  }, "schema" : "https://github.com/citation-style-language/schema/raw/master/csl-citation.json" }</w:instrText>
                      </w:r>
                      <w:r w:rsidRPr="00B15514">
                        <w:rPr>
                          <w:bCs/>
                          <w:i/>
                          <w:sz w:val="24"/>
                          <w:lang w:val="en-GB"/>
                        </w:rPr>
                        <w:fldChar w:fldCharType="separate"/>
                      </w:r>
                      <w:r w:rsidRPr="008D0918">
                        <w:rPr>
                          <w:bCs/>
                          <w:noProof/>
                          <w:sz w:val="24"/>
                          <w:lang w:val="en-GB"/>
                        </w:rPr>
                        <w:t>[130]</w:t>
                      </w:r>
                      <w:r w:rsidRPr="00B15514">
                        <w:rPr>
                          <w:bCs/>
                          <w:i/>
                          <w:sz w:val="24"/>
                          <w:lang w:val="en-GB"/>
                        </w:rPr>
                        <w:fldChar w:fldCharType="end"/>
                      </w:r>
                      <w:r w:rsidRPr="00B15514">
                        <w:rPr>
                          <w:bCs/>
                          <w:i/>
                          <w:sz w:val="24"/>
                          <w:lang w:val="en-GB"/>
                        </w:rPr>
                        <w:t xml:space="preserve"> </w:t>
                      </w:r>
                    </w:p>
                  </w:txbxContent>
                </v:textbox>
                <w10:wrap type="square"/>
              </v:shape>
            </w:pict>
          </mc:Fallback>
        </mc:AlternateContent>
      </w:r>
      <w:r>
        <w:rPr>
          <w:noProof/>
          <w:sz w:val="24"/>
          <w:lang w:val="en-GB"/>
        </w:rPr>
        <w:drawing>
          <wp:anchor distT="0" distB="0" distL="114300" distR="114300" simplePos="0" relativeHeight="251663360" behindDoc="0" locked="0" layoutInCell="1" allowOverlap="1" wp14:anchorId="38490702" wp14:editId="7DA166EE">
            <wp:simplePos x="0" y="0"/>
            <wp:positionH relativeFrom="column">
              <wp:posOffset>-635</wp:posOffset>
            </wp:positionH>
            <wp:positionV relativeFrom="paragraph">
              <wp:posOffset>0</wp:posOffset>
            </wp:positionV>
            <wp:extent cx="6620510" cy="4641215"/>
            <wp:effectExtent l="0" t="0" r="8890" b="6985"/>
            <wp:wrapSquare wrapText="bothSides"/>
            <wp:docPr id="1" name="Picture 1"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AEAAQAAAAAAAAdDAAAAJDg4OTQ0NzcwLWQ5ODUtNDg2ZC04OWRhLWM3MzFjMWQ1NDdhYg.png"/>
                    <pic:cNvPicPr/>
                  </pic:nvPicPr>
                  <pic:blipFill rotWithShape="1">
                    <a:blip r:embed="rId9">
                      <a:extLst>
                        <a:ext uri="{28A0092B-C50C-407E-A947-70E740481C1C}">
                          <a14:useLocalDpi xmlns:a14="http://schemas.microsoft.com/office/drawing/2010/main" val="0"/>
                        </a:ext>
                      </a:extLst>
                    </a:blip>
                    <a:srcRect b="1674"/>
                    <a:stretch/>
                  </pic:blipFill>
                  <pic:spPr bwMode="auto">
                    <a:xfrm>
                      <a:off x="0" y="0"/>
                      <a:ext cx="6620510" cy="46412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CB1D67C" w14:textId="77777777" w:rsidR="00B15514" w:rsidRPr="00B15514" w:rsidRDefault="00B15514" w:rsidP="00B15514">
      <w:pPr>
        <w:jc w:val="left"/>
        <w:rPr>
          <w:sz w:val="24"/>
          <w:lang w:val="en-GB"/>
        </w:rPr>
      </w:pPr>
    </w:p>
    <w:p w14:paraId="7D7E3786" w14:textId="77777777" w:rsidR="00B15514" w:rsidRPr="00B15514" w:rsidRDefault="00B15514" w:rsidP="00B15514">
      <w:pPr>
        <w:jc w:val="left"/>
        <w:rPr>
          <w:sz w:val="24"/>
          <w:lang w:val="en-GB"/>
        </w:rPr>
        <w:sectPr w:rsidR="00B15514" w:rsidRPr="00B15514" w:rsidSect="00B15514">
          <w:type w:val="continuous"/>
          <w:pgSz w:w="12240" w:h="15840" w:code="1"/>
          <w:pgMar w:top="1080" w:right="893" w:bottom="1440" w:left="893" w:header="720" w:footer="720" w:gutter="0"/>
          <w:cols w:num="2" w:space="360"/>
          <w:rtlGutter/>
          <w:docGrid w:linePitch="360"/>
        </w:sectPr>
      </w:pPr>
    </w:p>
    <w:p w14:paraId="6E24FFD8" w14:textId="77777777" w:rsidR="00B15514" w:rsidRPr="00B15514" w:rsidRDefault="00B15514" w:rsidP="00B15514">
      <w:pPr>
        <w:jc w:val="left"/>
        <w:rPr>
          <w:sz w:val="24"/>
          <w:lang w:val="en-GB"/>
        </w:rPr>
      </w:pPr>
      <w:r w:rsidRPr="00B15514">
        <w:rPr>
          <w:noProof/>
          <w:lang w:val="en-GB"/>
        </w:rPr>
        <w:lastRenderedPageBreak/>
        <w:drawing>
          <wp:anchor distT="0" distB="0" distL="114300" distR="114300" simplePos="0" relativeHeight="251658240" behindDoc="1" locked="0" layoutInCell="1" allowOverlap="1" wp14:anchorId="3A7B79F2" wp14:editId="2E02130E">
            <wp:simplePos x="0" y="0"/>
            <wp:positionH relativeFrom="margin">
              <wp:posOffset>-39370</wp:posOffset>
            </wp:positionH>
            <wp:positionV relativeFrom="margin">
              <wp:posOffset>131445</wp:posOffset>
            </wp:positionV>
            <wp:extent cx="8448675" cy="4133850"/>
            <wp:effectExtent l="0" t="0" r="9525" b="0"/>
            <wp:wrapTight wrapText="bothSides">
              <wp:wrapPolygon edited="0">
                <wp:start x="0" y="0"/>
                <wp:lineTo x="0" y="21500"/>
                <wp:lineTo x="21576" y="21500"/>
                <wp:lineTo x="21576" y="0"/>
                <wp:lineTo x="0" y="0"/>
              </wp:wrapPolygon>
            </wp:wrapTight>
            <wp:docPr id="6" name="Picture 6" descr="Tools tabl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ols table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448675" cy="4133850"/>
                    </a:xfrm>
                    <a:prstGeom prst="rect">
                      <a:avLst/>
                    </a:prstGeom>
                    <a:noFill/>
                  </pic:spPr>
                </pic:pic>
              </a:graphicData>
            </a:graphic>
            <wp14:sizeRelH relativeFrom="page">
              <wp14:pctWidth>0</wp14:pctWidth>
            </wp14:sizeRelH>
            <wp14:sizeRelV relativeFrom="page">
              <wp14:pctHeight>0</wp14:pctHeight>
            </wp14:sizeRelV>
          </wp:anchor>
        </w:drawing>
      </w:r>
      <w:r w:rsidRPr="00B15514">
        <w:rPr>
          <w:noProof/>
          <w:lang w:val="en-GB"/>
        </w:rPr>
        <mc:AlternateContent>
          <mc:Choice Requires="wps">
            <w:drawing>
              <wp:anchor distT="0" distB="0" distL="114300" distR="114300" simplePos="0" relativeHeight="251660288" behindDoc="0" locked="0" layoutInCell="1" allowOverlap="1" wp14:anchorId="20A1C745" wp14:editId="79666AF8">
                <wp:simplePos x="0" y="0"/>
                <wp:positionH relativeFrom="column">
                  <wp:posOffset>-9525</wp:posOffset>
                </wp:positionH>
                <wp:positionV relativeFrom="paragraph">
                  <wp:posOffset>-14605</wp:posOffset>
                </wp:positionV>
                <wp:extent cx="8448675" cy="146050"/>
                <wp:effectExtent l="0" t="0" r="0" b="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48675" cy="1460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E6C9CC4" w14:textId="77777777" w:rsidR="00B7258B" w:rsidRPr="002077A5" w:rsidRDefault="00B7258B" w:rsidP="00B15514">
                            <w:pPr>
                              <w:jc w:val="left"/>
                              <w:rPr>
                                <w:noProof/>
                              </w:rPr>
                            </w:pPr>
                            <w:r>
                              <w:rPr>
                                <w:noProof/>
                              </w:rPr>
                              <w:t>TABLE I.</w:t>
                            </w:r>
                            <w:r>
                              <w:rPr>
                                <w:noProof/>
                              </w:rPr>
                              <w:tab/>
                              <w:t>CATAGORIES AND CAPABILITIES OF FORENSIC TOOLS</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20A1C745" id="Text Box 5" o:spid="_x0000_s1027" type="#_x0000_t202" style="position:absolute;margin-left:-.75pt;margin-top:-1.15pt;width:665.25pt;height:1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" stroked="f">
                <v:textbox style="mso-fit-shape-to-text:t" inset="0,0,0,0">
                  <w:txbxContent>
                    <w:p w14:paraId="1E6C9CC4" w14:textId="77777777" w:rsidR="00B7258B" w:rsidRPr="002077A5" w:rsidRDefault="00B7258B" w:rsidP="00B15514">
                      <w:pPr>
                        <w:jc w:val="left"/>
                        <w:rPr>
                          <w:noProof/>
                        </w:rPr>
                      </w:pPr>
                      <w:r>
                        <w:rPr>
                          <w:noProof/>
                        </w:rPr>
                        <w:t>TABLE I.</w:t>
                      </w:r>
                      <w:r>
                        <w:rPr>
                          <w:noProof/>
                        </w:rPr>
                        <w:tab/>
                        <w:t>CATAGORIES AND CAPABILITIES OF FORENSIC TOOLS</w:t>
                      </w:r>
                    </w:p>
                  </w:txbxContent>
                </v:textbox>
                <w10:wrap type="square"/>
              </v:shape>
            </w:pict>
          </mc:Fallback>
        </mc:AlternateContent>
      </w:r>
    </w:p>
    <w:p w14:paraId="1C77FE87" w14:textId="77777777" w:rsidR="00B15514" w:rsidRPr="00B15514" w:rsidRDefault="00B15514" w:rsidP="00B15514">
      <w:pPr>
        <w:jc w:val="left"/>
        <w:rPr>
          <w:sz w:val="24"/>
          <w:lang w:val="en-GB"/>
        </w:rPr>
      </w:pPr>
    </w:p>
    <w:p w14:paraId="426C3AAA" w14:textId="77777777" w:rsidR="00B15514" w:rsidRPr="00B15514" w:rsidRDefault="00B15514" w:rsidP="00B15514">
      <w:pPr>
        <w:jc w:val="left"/>
        <w:rPr>
          <w:sz w:val="24"/>
          <w:lang w:val="en-GB"/>
        </w:rPr>
      </w:pPr>
    </w:p>
    <w:p w14:paraId="4D135962" w14:textId="77777777" w:rsidR="00B15514" w:rsidRPr="00B15514" w:rsidRDefault="00B15514" w:rsidP="00B15514">
      <w:pPr>
        <w:jc w:val="left"/>
        <w:rPr>
          <w:sz w:val="24"/>
          <w:lang w:val="en-GB"/>
        </w:rPr>
      </w:pPr>
    </w:p>
    <w:p w14:paraId="7A58E555" w14:textId="77777777" w:rsidR="00B15514" w:rsidRPr="00B15514" w:rsidRDefault="00B15514" w:rsidP="00B15514">
      <w:pPr>
        <w:jc w:val="left"/>
        <w:rPr>
          <w:sz w:val="24"/>
          <w:lang w:val="en-GB"/>
        </w:rPr>
      </w:pPr>
    </w:p>
    <w:p w14:paraId="3F62DAD3" w14:textId="77777777" w:rsidR="00B15514" w:rsidRPr="00B15514" w:rsidRDefault="00B15514" w:rsidP="00B15514">
      <w:pPr>
        <w:jc w:val="left"/>
        <w:rPr>
          <w:sz w:val="24"/>
          <w:lang w:val="en-GB"/>
        </w:rPr>
      </w:pPr>
    </w:p>
    <w:p w14:paraId="4E71AEB0" w14:textId="77777777" w:rsidR="00B15514" w:rsidRPr="00B15514" w:rsidRDefault="00B15514" w:rsidP="00B15514">
      <w:pPr>
        <w:jc w:val="left"/>
        <w:rPr>
          <w:sz w:val="24"/>
          <w:lang w:val="en-GB"/>
        </w:rPr>
      </w:pPr>
    </w:p>
    <w:p w14:paraId="7A476E33" w14:textId="77777777" w:rsidR="00B15514" w:rsidRPr="00B15514" w:rsidRDefault="00B15514" w:rsidP="00B15514">
      <w:pPr>
        <w:jc w:val="left"/>
        <w:rPr>
          <w:sz w:val="24"/>
          <w:lang w:val="en-GB"/>
        </w:rPr>
      </w:pPr>
    </w:p>
    <w:p w14:paraId="215B99AF" w14:textId="77777777" w:rsidR="00B15514" w:rsidRPr="00B15514" w:rsidRDefault="00B15514" w:rsidP="00B15514">
      <w:pPr>
        <w:jc w:val="left"/>
        <w:rPr>
          <w:sz w:val="24"/>
          <w:lang w:val="en-GB"/>
        </w:rPr>
      </w:pPr>
    </w:p>
    <w:p w14:paraId="52238B7D" w14:textId="77777777" w:rsidR="00B15514" w:rsidRPr="00B15514" w:rsidRDefault="00B15514" w:rsidP="00B15514">
      <w:pPr>
        <w:jc w:val="left"/>
        <w:rPr>
          <w:sz w:val="24"/>
          <w:lang w:val="en-GB"/>
        </w:rPr>
      </w:pPr>
    </w:p>
    <w:p w14:paraId="38AB2E1A" w14:textId="77777777" w:rsidR="00B15514" w:rsidRPr="00B15514" w:rsidRDefault="00B15514" w:rsidP="00B15514">
      <w:pPr>
        <w:jc w:val="left"/>
        <w:rPr>
          <w:sz w:val="24"/>
          <w:lang w:val="en-GB"/>
        </w:rPr>
      </w:pPr>
    </w:p>
    <w:p w14:paraId="1A14604F" w14:textId="77777777" w:rsidR="00B15514" w:rsidRPr="00B15514" w:rsidRDefault="00B15514" w:rsidP="00B15514">
      <w:pPr>
        <w:jc w:val="left"/>
        <w:rPr>
          <w:sz w:val="24"/>
          <w:lang w:val="en-GB"/>
        </w:rPr>
      </w:pPr>
    </w:p>
    <w:p w14:paraId="1ABF6768" w14:textId="77777777" w:rsidR="00B15514" w:rsidRPr="00B15514" w:rsidRDefault="00B15514" w:rsidP="00B15514">
      <w:pPr>
        <w:jc w:val="left"/>
        <w:rPr>
          <w:sz w:val="24"/>
          <w:lang w:val="en-GB"/>
        </w:rPr>
      </w:pPr>
    </w:p>
    <w:p w14:paraId="3BEEB6CE" w14:textId="77777777" w:rsidR="00B15514" w:rsidRPr="00B15514" w:rsidRDefault="00B15514" w:rsidP="00B15514">
      <w:pPr>
        <w:jc w:val="left"/>
        <w:rPr>
          <w:sz w:val="24"/>
          <w:lang w:val="en-GB"/>
        </w:rPr>
      </w:pPr>
    </w:p>
    <w:p w14:paraId="4FE7D540" w14:textId="77777777" w:rsidR="00B15514" w:rsidRPr="00B15514" w:rsidRDefault="00B15514" w:rsidP="00B15514">
      <w:pPr>
        <w:jc w:val="left"/>
        <w:rPr>
          <w:sz w:val="24"/>
          <w:lang w:val="en-GB"/>
        </w:rPr>
      </w:pPr>
    </w:p>
    <w:p w14:paraId="0BECDEFB" w14:textId="77777777" w:rsidR="00B15514" w:rsidRPr="00B15514" w:rsidRDefault="00B15514" w:rsidP="00B15514">
      <w:pPr>
        <w:jc w:val="left"/>
        <w:rPr>
          <w:sz w:val="24"/>
          <w:lang w:val="en-GB"/>
        </w:rPr>
      </w:pPr>
    </w:p>
    <w:p w14:paraId="1932F7C9" w14:textId="77777777" w:rsidR="00B15514" w:rsidRPr="00B15514" w:rsidRDefault="00B15514" w:rsidP="00B15514">
      <w:pPr>
        <w:jc w:val="left"/>
        <w:rPr>
          <w:sz w:val="24"/>
          <w:lang w:val="en-GB"/>
        </w:rPr>
      </w:pPr>
    </w:p>
    <w:p w14:paraId="5358A120" w14:textId="77777777" w:rsidR="00B15514" w:rsidRPr="00B15514" w:rsidRDefault="00B15514" w:rsidP="00B15514">
      <w:pPr>
        <w:jc w:val="left"/>
        <w:rPr>
          <w:sz w:val="24"/>
          <w:lang w:val="en-GB"/>
        </w:rPr>
      </w:pPr>
    </w:p>
    <w:p w14:paraId="0A2A30EE" w14:textId="77777777" w:rsidR="00B15514" w:rsidRPr="00B15514" w:rsidRDefault="00B15514" w:rsidP="00B15514">
      <w:pPr>
        <w:jc w:val="left"/>
        <w:rPr>
          <w:sz w:val="24"/>
          <w:lang w:val="en-GB"/>
        </w:rPr>
      </w:pPr>
    </w:p>
    <w:p w14:paraId="0FA3C7F2" w14:textId="77777777" w:rsidR="00B15514" w:rsidRPr="00B15514" w:rsidRDefault="00B15514" w:rsidP="00B15514">
      <w:pPr>
        <w:jc w:val="left"/>
        <w:rPr>
          <w:sz w:val="24"/>
          <w:lang w:val="en-GB"/>
        </w:rPr>
      </w:pPr>
    </w:p>
    <w:p w14:paraId="193A4C35" w14:textId="77777777" w:rsidR="00B15514" w:rsidRPr="00B15514" w:rsidRDefault="00B15514" w:rsidP="00B15514">
      <w:pPr>
        <w:jc w:val="left"/>
        <w:rPr>
          <w:sz w:val="24"/>
          <w:lang w:val="en-GB"/>
        </w:rPr>
      </w:pPr>
    </w:p>
    <w:p w14:paraId="6C8A570E" w14:textId="77777777" w:rsidR="00B15514" w:rsidRPr="00B15514" w:rsidRDefault="00B15514" w:rsidP="00B15514">
      <w:pPr>
        <w:jc w:val="left"/>
        <w:rPr>
          <w:sz w:val="24"/>
          <w:lang w:val="en-GB"/>
        </w:rPr>
      </w:pPr>
    </w:p>
    <w:p w14:paraId="123AB112" w14:textId="77777777" w:rsidR="00B15514" w:rsidRPr="00B15514" w:rsidRDefault="00B15514" w:rsidP="00B15514">
      <w:pPr>
        <w:jc w:val="left"/>
        <w:rPr>
          <w:sz w:val="24"/>
          <w:lang w:val="en-GB"/>
        </w:rPr>
      </w:pPr>
    </w:p>
    <w:p w14:paraId="70A7B21D" w14:textId="77777777" w:rsidR="00B15514" w:rsidRPr="00B15514" w:rsidRDefault="00B15514" w:rsidP="00B15514">
      <w:pPr>
        <w:jc w:val="left"/>
        <w:rPr>
          <w:sz w:val="24"/>
          <w:lang w:val="en-GB"/>
        </w:rPr>
      </w:pPr>
      <w:r w:rsidRPr="00B15514">
        <w:rPr>
          <w:noProof/>
          <w:lang w:val="en-GB"/>
        </w:rPr>
        <w:lastRenderedPageBreak/>
        <w:drawing>
          <wp:anchor distT="0" distB="0" distL="114300" distR="114300" simplePos="0" relativeHeight="251661312" behindDoc="1" locked="0" layoutInCell="1" allowOverlap="1" wp14:anchorId="6922A22E" wp14:editId="70B4A2BD">
            <wp:simplePos x="0" y="0"/>
            <wp:positionH relativeFrom="column">
              <wp:posOffset>-42545</wp:posOffset>
            </wp:positionH>
            <wp:positionV relativeFrom="paragraph">
              <wp:posOffset>131445</wp:posOffset>
            </wp:positionV>
            <wp:extent cx="8448675" cy="3019425"/>
            <wp:effectExtent l="0" t="0" r="9525" b="9525"/>
            <wp:wrapTight wrapText="bothSides">
              <wp:wrapPolygon edited="0">
                <wp:start x="0" y="0"/>
                <wp:lineTo x="0" y="21532"/>
                <wp:lineTo x="21576" y="21532"/>
                <wp:lineTo x="21576" y="0"/>
                <wp:lineTo x="0" y="0"/>
              </wp:wrapPolygon>
            </wp:wrapTight>
            <wp:docPr id="4" name="Picture 4" descr="Tools tabl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ools table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448675" cy="3019425"/>
                    </a:xfrm>
                    <a:prstGeom prst="rect">
                      <a:avLst/>
                    </a:prstGeom>
                    <a:noFill/>
                  </pic:spPr>
                </pic:pic>
              </a:graphicData>
            </a:graphic>
            <wp14:sizeRelH relativeFrom="page">
              <wp14:pctWidth>0</wp14:pctWidth>
            </wp14:sizeRelH>
            <wp14:sizeRelV relativeFrom="page">
              <wp14:pctHeight>0</wp14:pctHeight>
            </wp14:sizeRelV>
          </wp:anchor>
        </w:drawing>
      </w:r>
      <w:r w:rsidRPr="00B15514">
        <w:rPr>
          <w:noProof/>
          <w:lang w:val="en-GB"/>
        </w:rPr>
        <mc:AlternateContent>
          <mc:Choice Requires="wps">
            <w:drawing>
              <wp:anchor distT="0" distB="0" distL="114300" distR="114300" simplePos="0" relativeHeight="251662336" behindDoc="0" locked="0" layoutInCell="1" allowOverlap="1" wp14:anchorId="5CD4194E" wp14:editId="4FDBADDC">
                <wp:simplePos x="0" y="0"/>
                <wp:positionH relativeFrom="column">
                  <wp:posOffset>-5080</wp:posOffset>
                </wp:positionH>
                <wp:positionV relativeFrom="paragraph">
                  <wp:posOffset>-14605</wp:posOffset>
                </wp:positionV>
                <wp:extent cx="8448675" cy="146050"/>
                <wp:effectExtent l="4445" t="0" r="0" b="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48675" cy="1460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15F6A6C" w14:textId="77777777" w:rsidR="00B7258B" w:rsidRPr="002077A5" w:rsidRDefault="00B7258B" w:rsidP="00B15514">
                            <w:pPr>
                              <w:jc w:val="left"/>
                              <w:rPr>
                                <w:noProof/>
                              </w:rPr>
                            </w:pPr>
                            <w:r>
                              <w:rPr>
                                <w:noProof/>
                              </w:rPr>
                              <w:t>TABLE II.</w:t>
                            </w:r>
                            <w:r>
                              <w:rPr>
                                <w:noProof/>
                              </w:rPr>
                              <w:tab/>
                              <w:t>CATAGORIES AND CAPABILITIES OF FORENSIC TOOLS CONTINUED</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5CD4194E" id="Text Box 3" o:spid="_x0000_s1028" type="#_x0000_t202" style="position:absolute;margin-left:-.4pt;margin-top:-1.15pt;width:665.25pt;height:1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" stroked="f">
                <v:textbox style="mso-fit-shape-to-text:t" inset="0,0,0,0">
                  <w:txbxContent>
                    <w:p w14:paraId="315F6A6C" w14:textId="77777777" w:rsidR="00B7258B" w:rsidRPr="002077A5" w:rsidRDefault="00B7258B" w:rsidP="00B15514">
                      <w:pPr>
                        <w:jc w:val="left"/>
                        <w:rPr>
                          <w:noProof/>
                        </w:rPr>
                      </w:pPr>
                      <w:r>
                        <w:rPr>
                          <w:noProof/>
                        </w:rPr>
                        <w:t>TABLE II.</w:t>
                      </w:r>
                      <w:r>
                        <w:rPr>
                          <w:noProof/>
                        </w:rPr>
                        <w:tab/>
                        <w:t>CATAGORIES AND CAPABILITIES OF FORENSIC TOOLS CONTINUED</w:t>
                      </w:r>
                    </w:p>
                  </w:txbxContent>
                </v:textbox>
                <w10:wrap type="square"/>
              </v:shape>
            </w:pict>
          </mc:Fallback>
        </mc:AlternateContent>
      </w:r>
    </w:p>
    <w:p w14:paraId="6C68F3AD" w14:textId="77777777" w:rsidR="00B15514" w:rsidRPr="00B15514" w:rsidRDefault="00B15514" w:rsidP="00B15514">
      <w:pPr>
        <w:jc w:val="left"/>
        <w:rPr>
          <w:sz w:val="24"/>
          <w:lang w:val="en-GB"/>
        </w:rPr>
      </w:pPr>
    </w:p>
    <w:p w14:paraId="1159187B" w14:textId="77777777" w:rsidR="00B15514" w:rsidRPr="00B15514" w:rsidRDefault="00B15514" w:rsidP="00B15514">
      <w:pPr>
        <w:jc w:val="left"/>
        <w:rPr>
          <w:sz w:val="24"/>
          <w:lang w:val="en-GB"/>
        </w:rPr>
      </w:pPr>
    </w:p>
    <w:p w14:paraId="220CD810" w14:textId="77777777" w:rsidR="00B15514" w:rsidRPr="00B15514" w:rsidRDefault="00B15514" w:rsidP="00B15514">
      <w:pPr>
        <w:jc w:val="left"/>
        <w:rPr>
          <w:sz w:val="24"/>
          <w:lang w:val="en-GB"/>
        </w:rPr>
      </w:pPr>
    </w:p>
    <w:p w14:paraId="61C9AC30" w14:textId="77777777" w:rsidR="00B15514" w:rsidRPr="00B15514" w:rsidRDefault="00B15514" w:rsidP="00B15514">
      <w:pPr>
        <w:jc w:val="left"/>
        <w:rPr>
          <w:sz w:val="24"/>
          <w:lang w:val="en-GB"/>
        </w:rPr>
      </w:pPr>
    </w:p>
    <w:p w14:paraId="10DF8721" w14:textId="77777777" w:rsidR="00B15514" w:rsidRPr="00B15514" w:rsidRDefault="00B15514" w:rsidP="00B15514">
      <w:pPr>
        <w:jc w:val="left"/>
        <w:rPr>
          <w:sz w:val="24"/>
          <w:lang w:val="en-GB"/>
        </w:rPr>
      </w:pPr>
    </w:p>
    <w:p w14:paraId="6A4FC0B9" w14:textId="77777777" w:rsidR="00B15514" w:rsidRPr="00B15514" w:rsidRDefault="00B15514" w:rsidP="00B15514">
      <w:pPr>
        <w:jc w:val="left"/>
        <w:rPr>
          <w:sz w:val="24"/>
          <w:lang w:val="en-GB"/>
        </w:rPr>
      </w:pPr>
    </w:p>
    <w:p w14:paraId="10A15AD8" w14:textId="77777777" w:rsidR="00B15514" w:rsidRPr="00B15514" w:rsidRDefault="00B15514" w:rsidP="00B15514">
      <w:pPr>
        <w:jc w:val="left"/>
        <w:rPr>
          <w:sz w:val="24"/>
          <w:lang w:val="en-GB"/>
        </w:rPr>
      </w:pPr>
    </w:p>
    <w:p w14:paraId="1926B796" w14:textId="77777777" w:rsidR="00B15514" w:rsidRPr="00B15514" w:rsidRDefault="00B15514" w:rsidP="00B15514">
      <w:pPr>
        <w:jc w:val="left"/>
        <w:rPr>
          <w:sz w:val="24"/>
          <w:lang w:val="en-GB"/>
        </w:rPr>
      </w:pPr>
    </w:p>
    <w:p w14:paraId="7D5DA1EC" w14:textId="77777777" w:rsidR="00B15514" w:rsidRPr="00B15514" w:rsidRDefault="00B15514" w:rsidP="00B15514">
      <w:pPr>
        <w:jc w:val="left"/>
        <w:rPr>
          <w:sz w:val="24"/>
          <w:lang w:val="en-GB"/>
        </w:rPr>
      </w:pPr>
    </w:p>
    <w:p w14:paraId="0C19CFED" w14:textId="77777777" w:rsidR="00B15514" w:rsidRPr="00B15514" w:rsidRDefault="00B15514" w:rsidP="00B15514">
      <w:pPr>
        <w:jc w:val="left"/>
        <w:rPr>
          <w:sz w:val="24"/>
          <w:lang w:val="en-GB"/>
        </w:rPr>
      </w:pPr>
    </w:p>
    <w:p w14:paraId="554A6DDF" w14:textId="77777777" w:rsidR="00B15514" w:rsidRPr="00B15514" w:rsidRDefault="00B15514" w:rsidP="00B15514">
      <w:pPr>
        <w:rPr>
          <w:lang w:val="en-GB"/>
        </w:rPr>
        <w:sectPr w:rsidR="00B15514" w:rsidRPr="00B15514" w:rsidSect="00B15514">
          <w:pgSz w:w="15840" w:h="12240" w:orient="landscape" w:code="1"/>
          <w:pgMar w:top="893" w:right="1080" w:bottom="893" w:left="1440" w:header="720" w:footer="720" w:gutter="0"/>
          <w:cols w:num="2" w:space="360"/>
          <w:rtlGutter/>
          <w:docGrid w:linePitch="360"/>
        </w:sectPr>
      </w:pPr>
    </w:p>
    <w:p w14:paraId="2365D563" w14:textId="77777777" w:rsidR="009303D9" w:rsidRDefault="009303D9" w:rsidP="00B15514">
      <w:pPr>
        <w:pStyle w:val="Abstract"/>
      </w:pPr>
    </w:p>
    <w:sectPr w:rsidR="009303D9" w:rsidSect="00B15514">
      <w:pgSz w:w="15840" w:h="12240" w:orient="landscape" w:code="1"/>
      <w:pgMar w:top="893" w:right="1080" w:bottom="893"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18B203" w14:textId="77777777" w:rsidR="00B7258B" w:rsidRDefault="00B7258B" w:rsidP="00B15514">
      <w:r>
        <w:separator/>
      </w:r>
    </w:p>
  </w:endnote>
  <w:endnote w:type="continuationSeparator" w:id="0">
    <w:p w14:paraId="35CAE049" w14:textId="77777777" w:rsidR="00B7258B" w:rsidRDefault="00B7258B" w:rsidP="00B155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1120867"/>
      <w:docPartObj>
        <w:docPartGallery w:val="Page Numbers (Bottom of Page)"/>
        <w:docPartUnique/>
      </w:docPartObj>
    </w:sdtPr>
    <w:sdtEndPr>
      <w:rPr>
        <w:noProof/>
      </w:rPr>
    </w:sdtEndPr>
    <w:sdtContent>
      <w:p w14:paraId="1C8A926F" w14:textId="77777777" w:rsidR="00B7258B" w:rsidRDefault="00B7258B">
        <w:pPr>
          <w:pStyle w:val="Footer"/>
        </w:pPr>
        <w:r>
          <w:fldChar w:fldCharType="begin"/>
        </w:r>
        <w:r>
          <w:instrText xml:space="preserve"> PAGE   \* MERGEFORMAT </w:instrText>
        </w:r>
        <w:r>
          <w:fldChar w:fldCharType="separate"/>
        </w:r>
        <w:r>
          <w:rPr>
            <w:noProof/>
          </w:rPr>
          <w:t>2</w:t>
        </w:r>
        <w:r>
          <w:rPr>
            <w:noProof/>
          </w:rPr>
          <w:fldChar w:fldCharType="end"/>
        </w:r>
      </w:p>
    </w:sdtContent>
  </w:sdt>
  <w:p w14:paraId="0B207B27" w14:textId="77777777" w:rsidR="00B7258B" w:rsidRDefault="00B725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BB9BDF" w14:textId="77777777" w:rsidR="00B7258B" w:rsidRDefault="00B7258B" w:rsidP="00B15514">
      <w:r>
        <w:separator/>
      </w:r>
    </w:p>
  </w:footnote>
  <w:footnote w:type="continuationSeparator" w:id="0">
    <w:p w14:paraId="648E74E1" w14:textId="77777777" w:rsidR="00B7258B" w:rsidRDefault="00B7258B" w:rsidP="00B1551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795D77"/>
    <w:multiLevelType w:val="hybridMultilevel"/>
    <w:tmpl w:val="EA3A3816"/>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1" w15:restartNumberingAfterBreak="0">
    <w:nsid w:val="094139BA"/>
    <w:multiLevelType w:val="hybridMultilevel"/>
    <w:tmpl w:val="C8D88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0E5741"/>
    <w:multiLevelType w:val="multilevel"/>
    <w:tmpl w:val="D6C6F418"/>
    <w:lvl w:ilvl="0">
      <w:start w:val="1"/>
      <w:numFmt w:val="decimal"/>
      <w:lvlText w:val="%1."/>
      <w:lvlJc w:val="left"/>
      <w:pPr>
        <w:ind w:left="360" w:hanging="360"/>
      </w:pPr>
      <w:rPr>
        <w:i w:val="0"/>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DCD312A"/>
    <w:multiLevelType w:val="hybridMultilevel"/>
    <w:tmpl w:val="FB127B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56E5254"/>
    <w:multiLevelType w:val="hybridMultilevel"/>
    <w:tmpl w:val="3DAA2ED6"/>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5" w15:restartNumberingAfterBreak="0">
    <w:nsid w:val="15EA7857"/>
    <w:multiLevelType w:val="hybridMultilevel"/>
    <w:tmpl w:val="0E262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8243AB"/>
    <w:multiLevelType w:val="hybridMultilevel"/>
    <w:tmpl w:val="77740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360CAD"/>
    <w:multiLevelType w:val="hybridMultilevel"/>
    <w:tmpl w:val="08EE0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6E0054"/>
    <w:multiLevelType w:val="hybridMultilevel"/>
    <w:tmpl w:val="93D4C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DD265D"/>
    <w:multiLevelType w:val="hybridMultilevel"/>
    <w:tmpl w:val="E0967626"/>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10"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1"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2" w15:restartNumberingAfterBreak="0">
    <w:nsid w:val="37660336"/>
    <w:multiLevelType w:val="hybridMultilevel"/>
    <w:tmpl w:val="EA402BE8"/>
    <w:lvl w:ilvl="0" w:tplc="D1FC46B0">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14" w15:restartNumberingAfterBreak="0">
    <w:nsid w:val="4189603E"/>
    <w:multiLevelType w:val="multilevel"/>
    <w:tmpl w:val="F3FA876A"/>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15" w15:restartNumberingAfterBreak="0">
    <w:nsid w:val="43F7100C"/>
    <w:multiLevelType w:val="hybridMultilevel"/>
    <w:tmpl w:val="8F3C9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28508A"/>
    <w:multiLevelType w:val="hybridMultilevel"/>
    <w:tmpl w:val="00DEB1D0"/>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17" w15:restartNumberingAfterBreak="0">
    <w:nsid w:val="4BEE24CC"/>
    <w:multiLevelType w:val="hybridMultilevel"/>
    <w:tmpl w:val="C940189E"/>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18"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19" w15:restartNumberingAfterBreak="0">
    <w:nsid w:val="671F6395"/>
    <w:multiLevelType w:val="hybridMultilevel"/>
    <w:tmpl w:val="0888B308"/>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20" w15:restartNumberingAfterBreak="0">
    <w:nsid w:val="673F281A"/>
    <w:multiLevelType w:val="hybridMultilevel"/>
    <w:tmpl w:val="72CC9E6C"/>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21" w15:restartNumberingAfterBreak="0">
    <w:nsid w:val="6B5156A1"/>
    <w:multiLevelType w:val="hybridMultilevel"/>
    <w:tmpl w:val="6F208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C402C58"/>
    <w:multiLevelType w:val="hybridMultilevel"/>
    <w:tmpl w:val="F1F87D58"/>
    <w:lvl w:ilvl="0" w:tplc="FC5CE4B0">
      <w:start w:val="1"/>
      <w:numFmt w:val="decimal"/>
      <w:pStyle w:val="figurecaption"/>
      <w:lvlText w:val="Figure %1. "/>
      <w:lvlJc w:val="left"/>
      <w:pPr>
        <w:tabs>
          <w:tab w:val="num" w:pos="720"/>
        </w:tabs>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23"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24" w15:restartNumberingAfterBreak="0">
    <w:nsid w:val="6E015DDE"/>
    <w:multiLevelType w:val="hybridMultilevel"/>
    <w:tmpl w:val="D444BEEC"/>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25" w15:restartNumberingAfterBreak="0">
    <w:nsid w:val="791F70D0"/>
    <w:multiLevelType w:val="hybridMultilevel"/>
    <w:tmpl w:val="41E8F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2"/>
  </w:num>
  <w:num w:numId="3">
    <w:abstractNumId w:val="11"/>
  </w:num>
  <w:num w:numId="4">
    <w:abstractNumId w:val="14"/>
  </w:num>
  <w:num w:numId="5">
    <w:abstractNumId w:val="14"/>
  </w:num>
  <w:num w:numId="6">
    <w:abstractNumId w:val="14"/>
  </w:num>
  <w:num w:numId="7">
    <w:abstractNumId w:val="14"/>
  </w:num>
  <w:num w:numId="8">
    <w:abstractNumId w:val="18"/>
  </w:num>
  <w:num w:numId="9">
    <w:abstractNumId w:val="23"/>
  </w:num>
  <w:num w:numId="10">
    <w:abstractNumId w:val="13"/>
  </w:num>
  <w:num w:numId="11">
    <w:abstractNumId w:val="10"/>
  </w:num>
  <w:num w:numId="12">
    <w:abstractNumId w:val="2"/>
  </w:num>
  <w:num w:numId="13">
    <w:abstractNumId w:val="0"/>
  </w:num>
  <w:num w:numId="14">
    <w:abstractNumId w:val="5"/>
  </w:num>
  <w:num w:numId="15">
    <w:abstractNumId w:val="4"/>
  </w:num>
  <w:num w:numId="16">
    <w:abstractNumId w:val="20"/>
  </w:num>
  <w:num w:numId="17">
    <w:abstractNumId w:val="16"/>
  </w:num>
  <w:num w:numId="18">
    <w:abstractNumId w:val="17"/>
  </w:num>
  <w:num w:numId="19">
    <w:abstractNumId w:val="9"/>
  </w:num>
  <w:num w:numId="20">
    <w:abstractNumId w:val="6"/>
  </w:num>
  <w:num w:numId="21">
    <w:abstractNumId w:val="15"/>
  </w:num>
  <w:num w:numId="22">
    <w:abstractNumId w:val="24"/>
  </w:num>
  <w:num w:numId="23">
    <w:abstractNumId w:val="1"/>
  </w:num>
  <w:num w:numId="24">
    <w:abstractNumId w:val="7"/>
  </w:num>
  <w:num w:numId="25">
    <w:abstractNumId w:val="19"/>
  </w:num>
  <w:num w:numId="26">
    <w:abstractNumId w:val="21"/>
  </w:num>
  <w:num w:numId="27">
    <w:abstractNumId w:val="3"/>
  </w:num>
  <w:num w:numId="28">
    <w:abstractNumId w:val="25"/>
  </w:num>
  <w:num w:numId="2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oNotHyphenateCaps/>
  <w:characterSpacingControl w:val="doNotCompress"/>
  <w:doNotValidateAgainstSchema/>
  <w:doNotDemarcateInvalidXml/>
  <w:footnotePr>
    <w:footnote w:id="-1"/>
    <w:footnote w:id="0"/>
  </w:footnotePr>
  <w:endnotePr>
    <w:endnote w:id="-1"/>
    <w:endnote w:id="0"/>
  </w:endnotePr>
  <w:compat>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3D9"/>
    <w:rsid w:val="000909AF"/>
    <w:rsid w:val="001141BA"/>
    <w:rsid w:val="002254A9"/>
    <w:rsid w:val="002303B3"/>
    <w:rsid w:val="0033398C"/>
    <w:rsid w:val="005138C7"/>
    <w:rsid w:val="00586FAC"/>
    <w:rsid w:val="005B520E"/>
    <w:rsid w:val="0065508F"/>
    <w:rsid w:val="006E3C55"/>
    <w:rsid w:val="006F4F88"/>
    <w:rsid w:val="007C2FF2"/>
    <w:rsid w:val="007E36A7"/>
    <w:rsid w:val="007F709C"/>
    <w:rsid w:val="008C314D"/>
    <w:rsid w:val="008D0918"/>
    <w:rsid w:val="008E3428"/>
    <w:rsid w:val="009303D9"/>
    <w:rsid w:val="00994BB1"/>
    <w:rsid w:val="009C5669"/>
    <w:rsid w:val="009D04DC"/>
    <w:rsid w:val="009D6831"/>
    <w:rsid w:val="00A23B1A"/>
    <w:rsid w:val="00B11A60"/>
    <w:rsid w:val="00B15514"/>
    <w:rsid w:val="00B7258B"/>
    <w:rsid w:val="00BE7981"/>
    <w:rsid w:val="00D664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116404"/>
  <w15:chartTrackingRefBased/>
  <w15:docId w15:val="{D40660DD-3373-4579-84BE-21C75E0AA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zh-CN"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pPr>
      <w:jc w:val="center"/>
    </w:pPr>
    <w:rPr>
      <w:lang w:val="en-US" w:eastAsia="en-US"/>
    </w:rPr>
  </w:style>
  <w:style w:type="paragraph" w:styleId="Heading1">
    <w:name w:val="heading 1"/>
    <w:basedOn w:val="Normal"/>
    <w:next w:val="Normal"/>
    <w:qFormat/>
    <w:pPr>
      <w:keepNext/>
      <w:keepLines/>
      <w:numPr>
        <w:numId w:val="4"/>
      </w:numPr>
      <w:tabs>
        <w:tab w:val="left" w:pos="216"/>
      </w:tabs>
      <w:spacing w:before="160" w:after="80"/>
      <w:outlineLvl w:val="0"/>
    </w:pPr>
    <w:rPr>
      <w:smallCaps/>
      <w:noProof/>
    </w:rPr>
  </w:style>
  <w:style w:type="paragraph" w:styleId="Heading2">
    <w:name w:val="heading 2"/>
    <w:basedOn w:val="Normal"/>
    <w:next w:val="Normal"/>
    <w:qFormat/>
    <w:pPr>
      <w:keepNext/>
      <w:keepLines/>
      <w:numPr>
        <w:ilvl w:val="1"/>
        <w:numId w:val="5"/>
      </w:numPr>
      <w:spacing w:before="120" w:after="60"/>
      <w:jc w:val="left"/>
      <w:outlineLvl w:val="1"/>
    </w:pPr>
    <w:rPr>
      <w:i/>
      <w:iCs/>
      <w:noProof/>
    </w:rPr>
  </w:style>
  <w:style w:type="paragraph" w:styleId="Heading3">
    <w:name w:val="heading 3"/>
    <w:basedOn w:val="Normal"/>
    <w:next w:val="Normal"/>
    <w:qFormat/>
    <w:pPr>
      <w:numPr>
        <w:ilvl w:val="2"/>
        <w:numId w:val="6"/>
      </w:numPr>
      <w:spacing w:line="240" w:lineRule="exact"/>
      <w:jc w:val="both"/>
      <w:outlineLvl w:val="2"/>
    </w:pPr>
    <w:rPr>
      <w:i/>
      <w:iCs/>
      <w:noProof/>
    </w:rPr>
  </w:style>
  <w:style w:type="paragraph" w:styleId="Heading4">
    <w:name w:val="heading 4"/>
    <w:basedOn w:val="Normal"/>
    <w:next w:val="Normal"/>
    <w:qFormat/>
    <w:pPr>
      <w:numPr>
        <w:ilvl w:val="3"/>
        <w:numId w:val="7"/>
      </w:numPr>
      <w:tabs>
        <w:tab w:val="num" w:pos="720"/>
      </w:tabs>
      <w:spacing w:before="40" w:after="40"/>
      <w:jc w:val="both"/>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pPr>
      <w:spacing w:after="200"/>
      <w:jc w:val="both"/>
    </w:pPr>
    <w:rPr>
      <w:b/>
      <w:bCs/>
      <w:sz w:val="18"/>
      <w:szCs w:val="18"/>
      <w:lang w:val="en-US" w:eastAsia="en-US"/>
    </w:rPr>
  </w:style>
  <w:style w:type="paragraph" w:customStyle="1" w:styleId="Affiliation">
    <w:name w:val="Affiliation"/>
    <w:pPr>
      <w:jc w:val="center"/>
    </w:pPr>
    <w:rPr>
      <w:lang w:val="en-US" w:eastAsia="en-US"/>
    </w:rPr>
  </w:style>
  <w:style w:type="paragraph" w:customStyle="1" w:styleId="Author">
    <w:name w:val="Author"/>
    <w:pPr>
      <w:spacing w:before="360" w:after="40"/>
      <w:jc w:val="center"/>
    </w:pPr>
    <w:rPr>
      <w:noProof/>
      <w:sz w:val="22"/>
      <w:szCs w:val="22"/>
      <w:lang w:val="en-US" w:eastAsia="en-US"/>
    </w:rPr>
  </w:style>
  <w:style w:type="paragraph" w:styleId="BodyText">
    <w:name w:val="Body Text"/>
    <w:basedOn w:val="Normal"/>
    <w:pPr>
      <w:spacing w:after="120" w:line="228" w:lineRule="auto"/>
      <w:ind w:firstLine="288"/>
      <w:jc w:val="both"/>
    </w:pPr>
    <w:rPr>
      <w:spacing w:val="-1"/>
    </w:rPr>
  </w:style>
  <w:style w:type="paragraph" w:customStyle="1" w:styleId="bulletlist">
    <w:name w:val="bullet list"/>
    <w:basedOn w:val="BodyText"/>
    <w:pPr>
      <w:numPr>
        <w:numId w:val="1"/>
      </w:numPr>
    </w:pPr>
  </w:style>
  <w:style w:type="paragraph" w:customStyle="1" w:styleId="equation">
    <w:name w:val="equation"/>
    <w:basedOn w:val="Normal"/>
    <w:pPr>
      <w:tabs>
        <w:tab w:val="center" w:pos="2520"/>
        <w:tab w:val="right" w:pos="5040"/>
      </w:tabs>
      <w:spacing w:before="240" w:after="240" w:line="216" w:lineRule="auto"/>
    </w:pPr>
    <w:rPr>
      <w:rFonts w:ascii="Symbol" w:hAnsi="Symbol" w:cs="Symbol"/>
    </w:rPr>
  </w:style>
  <w:style w:type="paragraph" w:customStyle="1" w:styleId="figurecaption">
    <w:name w:val="figure caption"/>
    <w:pPr>
      <w:numPr>
        <w:numId w:val="2"/>
      </w:numPr>
      <w:spacing w:before="80" w:after="200"/>
      <w:jc w:val="center"/>
    </w:pPr>
    <w:rPr>
      <w:noProof/>
      <w:sz w:val="16"/>
      <w:szCs w:val="16"/>
      <w:lang w:val="en-US" w:eastAsia="en-US"/>
    </w:rPr>
  </w:style>
  <w:style w:type="paragraph" w:customStyle="1" w:styleId="footnote">
    <w:name w:val="footnote"/>
    <w:pPr>
      <w:framePr w:hSpace="187" w:vSpace="187" w:wrap="notBeside" w:vAnchor="text" w:hAnchor="page" w:x="6121" w:y="577"/>
      <w:numPr>
        <w:numId w:val="3"/>
      </w:numPr>
      <w:spacing w:after="40"/>
    </w:pPr>
    <w:rPr>
      <w:sz w:val="16"/>
      <w:szCs w:val="16"/>
      <w:lang w:val="en-US" w:eastAsia="en-US"/>
    </w:rPr>
  </w:style>
  <w:style w:type="paragraph" w:customStyle="1" w:styleId="keywords">
    <w:name w:val="key words"/>
    <w:pPr>
      <w:spacing w:after="120"/>
      <w:ind w:firstLine="288"/>
      <w:jc w:val="both"/>
    </w:pPr>
    <w:rPr>
      <w:b/>
      <w:bCs/>
      <w:i/>
      <w:iCs/>
      <w:noProof/>
      <w:sz w:val="18"/>
      <w:szCs w:val="18"/>
      <w:lang w:val="en-US" w:eastAsia="en-US"/>
    </w:rPr>
  </w:style>
  <w:style w:type="paragraph" w:customStyle="1" w:styleId="papersubtitle">
    <w:name w:val="paper subtitle"/>
    <w:pPr>
      <w:spacing w:after="120"/>
      <w:jc w:val="center"/>
    </w:pPr>
    <w:rPr>
      <w:rFonts w:eastAsia="MS Mincho"/>
      <w:noProof/>
      <w:sz w:val="28"/>
      <w:szCs w:val="28"/>
      <w:lang w:val="en-US" w:eastAsia="en-US"/>
    </w:rPr>
  </w:style>
  <w:style w:type="paragraph" w:customStyle="1" w:styleId="papertitle">
    <w:name w:val="paper title"/>
    <w:pPr>
      <w:spacing w:after="120"/>
      <w:jc w:val="center"/>
    </w:pPr>
    <w:rPr>
      <w:rFonts w:eastAsia="MS Mincho"/>
      <w:noProof/>
      <w:sz w:val="48"/>
      <w:szCs w:val="48"/>
      <w:lang w:val="en-US" w:eastAsia="en-US"/>
    </w:rPr>
  </w:style>
  <w:style w:type="paragraph" w:customStyle="1" w:styleId="references">
    <w:name w:val="references"/>
    <w:pPr>
      <w:numPr>
        <w:numId w:val="8"/>
      </w:numPr>
      <w:spacing w:after="50" w:line="180" w:lineRule="exact"/>
      <w:jc w:val="both"/>
    </w:pPr>
    <w:rPr>
      <w:rFonts w:eastAsia="MS Mincho"/>
      <w:noProof/>
      <w:sz w:val="16"/>
      <w:szCs w:val="16"/>
      <w:lang w:val="en-US" w:eastAsia="en-US"/>
    </w:rPr>
  </w:style>
  <w:style w:type="paragraph" w:customStyle="1" w:styleId="sponsors">
    <w:name w:val="sponsors"/>
    <w:pPr>
      <w:framePr w:wrap="auto" w:hAnchor="text" w:x="615" w:y="2239"/>
      <w:pBdr>
        <w:top w:val="single" w:sz="4" w:space="2" w:color="auto"/>
      </w:pBdr>
      <w:ind w:firstLine="288"/>
    </w:pPr>
    <w:rPr>
      <w:sz w:val="16"/>
      <w:szCs w:val="16"/>
      <w:lang w:val="en-US" w:eastAsia="en-US"/>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lang w:val="en-US" w:eastAsia="en-US"/>
    </w:rPr>
  </w:style>
  <w:style w:type="paragraph" w:customStyle="1" w:styleId="tablefootnote">
    <w:name w:val="table footnote"/>
    <w:pPr>
      <w:spacing w:before="60" w:after="30"/>
      <w:jc w:val="right"/>
    </w:pPr>
    <w:rPr>
      <w:sz w:val="12"/>
      <w:szCs w:val="12"/>
      <w:lang w:val="en-US" w:eastAsia="en-US"/>
    </w:rPr>
  </w:style>
  <w:style w:type="paragraph" w:customStyle="1" w:styleId="tablehead">
    <w:name w:val="table head"/>
    <w:pPr>
      <w:numPr>
        <w:numId w:val="9"/>
      </w:numPr>
      <w:spacing w:before="240" w:after="120" w:line="216" w:lineRule="auto"/>
      <w:jc w:val="center"/>
    </w:pPr>
    <w:rPr>
      <w:smallCaps/>
      <w:noProof/>
      <w:sz w:val="16"/>
      <w:szCs w:val="16"/>
      <w:lang w:val="en-US" w:eastAsia="en-US"/>
    </w:rPr>
  </w:style>
  <w:style w:type="paragraph" w:styleId="NoSpacing">
    <w:name w:val="No Spacing"/>
    <w:uiPriority w:val="1"/>
    <w:qFormat/>
    <w:rsid w:val="00B15514"/>
    <w:pPr>
      <w:jc w:val="center"/>
    </w:pPr>
    <w:rPr>
      <w:lang w:eastAsia="en-US"/>
    </w:rPr>
  </w:style>
  <w:style w:type="paragraph" w:styleId="ListParagraph">
    <w:name w:val="List Paragraph"/>
    <w:basedOn w:val="Normal"/>
    <w:uiPriority w:val="34"/>
    <w:qFormat/>
    <w:rsid w:val="00B15514"/>
    <w:pPr>
      <w:ind w:left="720"/>
    </w:pPr>
    <w:rPr>
      <w:lang w:val="en-GB"/>
    </w:rPr>
  </w:style>
  <w:style w:type="paragraph" w:styleId="Caption">
    <w:name w:val="caption"/>
    <w:basedOn w:val="Normal"/>
    <w:next w:val="Normal"/>
    <w:unhideWhenUsed/>
    <w:qFormat/>
    <w:rsid w:val="00B15514"/>
    <w:rPr>
      <w:b/>
      <w:bCs/>
      <w:lang w:val="en-GB"/>
    </w:rPr>
  </w:style>
  <w:style w:type="paragraph" w:styleId="Header">
    <w:name w:val="header"/>
    <w:basedOn w:val="Normal"/>
    <w:link w:val="HeaderChar"/>
    <w:rsid w:val="00B15514"/>
    <w:pPr>
      <w:tabs>
        <w:tab w:val="center" w:pos="4513"/>
        <w:tab w:val="right" w:pos="9026"/>
      </w:tabs>
    </w:pPr>
    <w:rPr>
      <w:lang w:val="en-GB"/>
    </w:rPr>
  </w:style>
  <w:style w:type="character" w:customStyle="1" w:styleId="HeaderChar">
    <w:name w:val="Header Char"/>
    <w:basedOn w:val="DefaultParagraphFont"/>
    <w:link w:val="Header"/>
    <w:rsid w:val="00B15514"/>
    <w:rPr>
      <w:lang w:eastAsia="en-US"/>
    </w:rPr>
  </w:style>
  <w:style w:type="paragraph" w:styleId="Footer">
    <w:name w:val="footer"/>
    <w:basedOn w:val="Normal"/>
    <w:link w:val="FooterChar"/>
    <w:uiPriority w:val="99"/>
    <w:rsid w:val="00B15514"/>
    <w:pPr>
      <w:tabs>
        <w:tab w:val="center" w:pos="4513"/>
        <w:tab w:val="right" w:pos="9026"/>
      </w:tabs>
    </w:pPr>
    <w:rPr>
      <w:lang w:val="en-GB"/>
    </w:rPr>
  </w:style>
  <w:style w:type="character" w:customStyle="1" w:styleId="FooterChar">
    <w:name w:val="Footer Char"/>
    <w:basedOn w:val="DefaultParagraphFont"/>
    <w:link w:val="Footer"/>
    <w:uiPriority w:val="99"/>
    <w:rsid w:val="00B15514"/>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EB14BB-454A-4F86-95E5-6BA8916D92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22</Pages>
  <Words>7731</Words>
  <Characters>216758</Characters>
  <Application>Microsoft Office Word</Application>
  <DocSecurity>0</DocSecurity>
  <Lines>1806</Lines>
  <Paragraphs>448</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224041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George Searle</cp:lastModifiedBy>
  <cp:revision>9</cp:revision>
  <dcterms:created xsi:type="dcterms:W3CDTF">2018-03-18T16:04:00Z</dcterms:created>
  <dcterms:modified xsi:type="dcterms:W3CDTF">2018-03-26T18:19:00Z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228dfec5-7e98-31cf-a1f0-c01a59c91d6f</vt:lpwstr>
  </property>
  <property fmtid="{D5CDD505-2E9C-101B-9397-08002B2CF9AE}" pid="24" name="Mendeley Citation Style_1">
    <vt:lpwstr>http://www.zotero.org/styles/ieee</vt:lpwstr>
  </property>
</Properties>
</file>