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9D0FB3" w14:textId="128BD858" w:rsidR="00EB4830" w:rsidRPr="00C340AB" w:rsidRDefault="00EB4830" w:rsidP="00EB4830">
      <w:pPr>
        <w:pStyle w:val="H1Gams"/>
        <w:rPr>
          <w:b w:val="0"/>
          <w:bCs w:val="0"/>
          <w:i/>
          <w:iCs/>
        </w:rPr>
      </w:pPr>
      <w:r w:rsidRPr="00506AE5">
        <w:t>Video tra</w:t>
      </w:r>
      <w:r w:rsidRPr="000767D8">
        <w:t>nscri</w:t>
      </w:r>
      <w:r w:rsidRPr="00506AE5">
        <w:t xml:space="preserve">pt: </w:t>
      </w:r>
      <w:r>
        <w:rPr>
          <w:b w:val="0"/>
          <w:bCs w:val="0"/>
          <w:i/>
          <w:iCs/>
        </w:rPr>
        <w:t>Thematic Analysis</w:t>
      </w:r>
    </w:p>
    <w:p w14:paraId="1F950D7B" w14:textId="49F6D198" w:rsidR="00E3458C" w:rsidRPr="00EB4830" w:rsidRDefault="00EB4830" w:rsidP="6773DE1A">
      <w:pPr>
        <w:jc w:val="both"/>
        <w:rPr>
          <w:rFonts w:ascii="Open Sans" w:eastAsia="Times New Roman" w:hAnsi="Open Sans" w:cs="Open Sans"/>
          <w:color w:val="000000" w:themeColor="text1"/>
          <w:lang w:eastAsia="en-GB"/>
        </w:rPr>
      </w:pPr>
      <w:r>
        <w:rPr>
          <w:rFonts w:ascii="Calibri" w:eastAsia="Times New Roman" w:hAnsi="Calibri" w:cs="Calibri"/>
          <w:b/>
          <w:bCs/>
          <w:color w:val="000000" w:themeColor="text1"/>
          <w:lang w:eastAsia="en-GB"/>
        </w:rPr>
        <w:br/>
      </w:r>
      <w:r w:rsidR="00E3458C" w:rsidRPr="00EB4830">
        <w:rPr>
          <w:rFonts w:ascii="Open Sans" w:eastAsia="Times New Roman" w:hAnsi="Open Sans" w:cs="Open Sans"/>
          <w:color w:val="000000" w:themeColor="text1"/>
          <w:lang w:eastAsia="en-GB"/>
        </w:rPr>
        <w:t>An introduction to thematic analysis.</w:t>
      </w:r>
    </w:p>
    <w:p w14:paraId="45FEA620" w14:textId="7280562C" w:rsidR="00E3458C" w:rsidRPr="00EB4830" w:rsidRDefault="00820993" w:rsidP="6773DE1A">
      <w:pPr>
        <w:jc w:val="both"/>
        <w:rPr>
          <w:rFonts w:ascii="Open Sans" w:eastAsia="Times New Roman" w:hAnsi="Open Sans" w:cs="Open Sans"/>
          <w:color w:val="000000" w:themeColor="text1"/>
          <w:lang w:eastAsia="en-GB"/>
        </w:rPr>
      </w:pPr>
      <w:r w:rsidRPr="00EB4830">
        <w:rPr>
          <w:rFonts w:ascii="Open Sans" w:eastAsia="Times New Roman" w:hAnsi="Open Sans" w:cs="Open Sans"/>
          <w:color w:val="000000" w:themeColor="text1"/>
          <w:lang w:eastAsia="en-GB"/>
        </w:rPr>
        <w:t>Congratulations… y</w:t>
      </w:r>
      <w:r w:rsidR="00E3458C" w:rsidRPr="00EB4830">
        <w:rPr>
          <w:rFonts w:ascii="Open Sans" w:eastAsia="Times New Roman" w:hAnsi="Open Sans" w:cs="Open Sans"/>
          <w:color w:val="000000" w:themeColor="text1"/>
          <w:lang w:eastAsia="en-GB"/>
        </w:rPr>
        <w:t xml:space="preserve">ou’ve collected all of the data for your research. But </w:t>
      </w:r>
      <w:r w:rsidRPr="00EB4830">
        <w:rPr>
          <w:rFonts w:ascii="Open Sans" w:eastAsia="Times New Roman" w:hAnsi="Open Sans" w:cs="Open Sans"/>
          <w:color w:val="000000" w:themeColor="text1"/>
          <w:lang w:eastAsia="en-GB"/>
        </w:rPr>
        <w:t>what do you do now?</w:t>
      </w:r>
    </w:p>
    <w:p w14:paraId="4848B60A" w14:textId="745DE903" w:rsidR="00820993" w:rsidRPr="00EB4830" w:rsidRDefault="00E3458C" w:rsidP="6773DE1A">
      <w:pPr>
        <w:jc w:val="both"/>
        <w:rPr>
          <w:rFonts w:ascii="Open Sans" w:eastAsia="Times New Roman" w:hAnsi="Open Sans" w:cs="Open Sans"/>
          <w:color w:val="000000" w:themeColor="text1"/>
          <w:lang w:eastAsia="en-GB"/>
        </w:rPr>
      </w:pPr>
      <w:r w:rsidRPr="00EB4830">
        <w:rPr>
          <w:rFonts w:ascii="Open Sans" w:eastAsia="Times New Roman" w:hAnsi="Open Sans" w:cs="Open Sans"/>
          <w:color w:val="000000" w:themeColor="text1"/>
          <w:lang w:eastAsia="en-GB"/>
        </w:rPr>
        <w:t xml:space="preserve">The next step in your research is to analyse the </w:t>
      </w:r>
      <w:r w:rsidR="00820993" w:rsidRPr="00EB4830">
        <w:rPr>
          <w:rFonts w:ascii="Open Sans" w:eastAsia="Times New Roman" w:hAnsi="Open Sans" w:cs="Open Sans"/>
          <w:color w:val="000000" w:themeColor="text1"/>
          <w:lang w:eastAsia="en-GB"/>
        </w:rPr>
        <w:t xml:space="preserve">qualitative </w:t>
      </w:r>
      <w:r w:rsidRPr="00EB4830">
        <w:rPr>
          <w:rFonts w:ascii="Open Sans" w:eastAsia="Times New Roman" w:hAnsi="Open Sans" w:cs="Open Sans"/>
          <w:color w:val="000000" w:themeColor="text1"/>
          <w:lang w:eastAsia="en-GB"/>
        </w:rPr>
        <w:t xml:space="preserve">data that you’ve gained. </w:t>
      </w:r>
      <w:r w:rsidR="00820993" w:rsidRPr="00EB4830">
        <w:rPr>
          <w:rFonts w:ascii="Open Sans" w:eastAsia="Times New Roman" w:hAnsi="Open Sans" w:cs="Open Sans"/>
          <w:color w:val="000000" w:themeColor="text1"/>
          <w:lang w:eastAsia="en-GB"/>
        </w:rPr>
        <w:t>To do this, you must first identify the themes by reading and re-reading the data.</w:t>
      </w:r>
    </w:p>
    <w:p w14:paraId="519A527C" w14:textId="056473E1" w:rsidR="00820993" w:rsidRPr="00EB4830" w:rsidRDefault="00820993" w:rsidP="6773DE1A">
      <w:pPr>
        <w:jc w:val="both"/>
        <w:rPr>
          <w:rFonts w:ascii="Open Sans" w:eastAsia="Times New Roman" w:hAnsi="Open Sans" w:cs="Open Sans"/>
          <w:color w:val="000000" w:themeColor="text1"/>
          <w:lang w:eastAsia="en-GB"/>
        </w:rPr>
      </w:pPr>
      <w:r w:rsidRPr="00EB4830">
        <w:rPr>
          <w:rFonts w:ascii="Open Sans" w:eastAsia="Times New Roman" w:hAnsi="Open Sans" w:cs="Open Sans"/>
          <w:color w:val="000000" w:themeColor="text1"/>
          <w:lang w:eastAsia="en-GB"/>
        </w:rPr>
        <w:t>But… what do we mean by theme?</w:t>
      </w:r>
    </w:p>
    <w:p w14:paraId="6150818D" w14:textId="140E0236" w:rsidR="00F96536" w:rsidRPr="00EB4830" w:rsidRDefault="00F96536" w:rsidP="6773DE1A">
      <w:pPr>
        <w:jc w:val="both"/>
        <w:rPr>
          <w:rFonts w:ascii="Open Sans" w:eastAsia="Times New Roman" w:hAnsi="Open Sans" w:cs="Open Sans"/>
          <w:color w:val="000000" w:themeColor="text1"/>
          <w:lang w:eastAsia="en-GB"/>
        </w:rPr>
      </w:pPr>
      <w:r w:rsidRPr="00EB4830">
        <w:rPr>
          <w:rFonts w:ascii="Open Sans" w:eastAsia="Times New Roman" w:hAnsi="Open Sans" w:cs="Open Sans"/>
          <w:color w:val="000000" w:themeColor="text1"/>
          <w:lang w:eastAsia="en-GB"/>
        </w:rPr>
        <w:t>We all know what we mean by the theme of a film or the theme of a book.</w:t>
      </w:r>
    </w:p>
    <w:p w14:paraId="2836F332" w14:textId="054E96E0" w:rsidR="00F96536" w:rsidRPr="00EB4830" w:rsidRDefault="00F96536" w:rsidP="6773DE1A">
      <w:pPr>
        <w:jc w:val="both"/>
        <w:rPr>
          <w:rFonts w:ascii="Open Sans" w:eastAsia="Times New Roman" w:hAnsi="Open Sans" w:cs="Open Sans"/>
          <w:color w:val="000000" w:themeColor="text1"/>
          <w:lang w:eastAsia="en-GB"/>
        </w:rPr>
      </w:pPr>
      <w:r w:rsidRPr="00EB4830">
        <w:rPr>
          <w:rFonts w:ascii="Open Sans" w:eastAsia="Times New Roman" w:hAnsi="Open Sans" w:cs="Open Sans"/>
          <w:color w:val="000000" w:themeColor="text1"/>
          <w:lang w:eastAsia="en-GB"/>
        </w:rPr>
        <w:t>But what do we mean by theme within the context of research?</w:t>
      </w:r>
    </w:p>
    <w:p w14:paraId="29AD9DB5" w14:textId="7BC6CD62" w:rsidR="00E3458C" w:rsidRPr="00EB4830" w:rsidRDefault="00E3458C" w:rsidP="6773DE1A">
      <w:pPr>
        <w:jc w:val="both"/>
        <w:rPr>
          <w:rFonts w:ascii="Open Sans" w:eastAsia="Times New Roman" w:hAnsi="Open Sans" w:cs="Open Sans"/>
          <w:color w:val="000000" w:themeColor="text1"/>
          <w:lang w:eastAsia="en-GB"/>
        </w:rPr>
      </w:pPr>
      <w:r w:rsidRPr="00EB4830">
        <w:rPr>
          <w:rFonts w:ascii="Open Sans" w:eastAsia="Times New Roman" w:hAnsi="Open Sans" w:cs="Open Sans"/>
          <w:color w:val="000000" w:themeColor="text1"/>
          <w:lang w:eastAsia="en-GB"/>
        </w:rPr>
        <w:t xml:space="preserve">These are key topics or characteristics </w:t>
      </w:r>
      <w:r w:rsidR="00752352" w:rsidRPr="00EB4830">
        <w:rPr>
          <w:rFonts w:ascii="Open Sans" w:eastAsia="Times New Roman" w:hAnsi="Open Sans" w:cs="Open Sans"/>
          <w:color w:val="000000" w:themeColor="text1"/>
          <w:lang w:eastAsia="en-GB"/>
        </w:rPr>
        <w:t>that you</w:t>
      </w:r>
      <w:r w:rsidR="00820993" w:rsidRPr="00EB4830">
        <w:rPr>
          <w:rFonts w:ascii="Open Sans" w:eastAsia="Times New Roman" w:hAnsi="Open Sans" w:cs="Open Sans"/>
          <w:color w:val="000000" w:themeColor="text1"/>
          <w:lang w:eastAsia="en-GB"/>
        </w:rPr>
        <w:t>,</w:t>
      </w:r>
      <w:r w:rsidR="00752352" w:rsidRPr="00EB4830">
        <w:rPr>
          <w:rFonts w:ascii="Open Sans" w:eastAsia="Times New Roman" w:hAnsi="Open Sans" w:cs="Open Sans"/>
          <w:color w:val="000000" w:themeColor="text1"/>
          <w:lang w:eastAsia="en-GB"/>
        </w:rPr>
        <w:t xml:space="preserve"> as the researcher</w:t>
      </w:r>
      <w:r w:rsidR="00820993" w:rsidRPr="00EB4830">
        <w:rPr>
          <w:rFonts w:ascii="Open Sans" w:eastAsia="Times New Roman" w:hAnsi="Open Sans" w:cs="Open Sans"/>
          <w:color w:val="000000" w:themeColor="text1"/>
          <w:lang w:eastAsia="en-GB"/>
        </w:rPr>
        <w:t>,</w:t>
      </w:r>
      <w:r w:rsidR="00752352" w:rsidRPr="00EB4830">
        <w:rPr>
          <w:rFonts w:ascii="Open Sans" w:eastAsia="Times New Roman" w:hAnsi="Open Sans" w:cs="Open Sans"/>
          <w:color w:val="000000" w:themeColor="text1"/>
          <w:lang w:eastAsia="en-GB"/>
        </w:rPr>
        <w:t xml:space="preserve"> deem relevant or important to your research question.</w:t>
      </w:r>
    </w:p>
    <w:p w14:paraId="46BCD878" w14:textId="3C7B2939" w:rsidR="00752352" w:rsidRPr="00EB4830" w:rsidRDefault="00F96536" w:rsidP="6773DE1A">
      <w:pPr>
        <w:jc w:val="both"/>
        <w:rPr>
          <w:rFonts w:ascii="Open Sans" w:eastAsia="Times New Roman" w:hAnsi="Open Sans" w:cs="Open Sans"/>
          <w:color w:val="000000" w:themeColor="text1"/>
          <w:lang w:eastAsia="en-GB"/>
        </w:rPr>
      </w:pPr>
      <w:r w:rsidRPr="00EB4830">
        <w:rPr>
          <w:rFonts w:ascii="Open Sans" w:eastAsia="Times New Roman" w:hAnsi="Open Sans" w:cs="Open Sans"/>
          <w:color w:val="000000" w:themeColor="text1"/>
          <w:lang w:eastAsia="en-GB"/>
        </w:rPr>
        <w:t>Many people argue that a theme is only valid when they occur several times. However, this is not always the case.</w:t>
      </w:r>
    </w:p>
    <w:p w14:paraId="11B5A595" w14:textId="2E09B199" w:rsidR="00752352" w:rsidRPr="00EB4830" w:rsidRDefault="00F96536" w:rsidP="6773DE1A">
      <w:pPr>
        <w:jc w:val="both"/>
        <w:rPr>
          <w:rFonts w:ascii="Open Sans" w:eastAsia="Times New Roman" w:hAnsi="Open Sans" w:cs="Open Sans"/>
          <w:color w:val="000000" w:themeColor="text1"/>
          <w:lang w:eastAsia="en-GB"/>
        </w:rPr>
      </w:pPr>
      <w:r w:rsidRPr="00EB4830">
        <w:rPr>
          <w:rFonts w:ascii="Open Sans" w:eastAsia="Times New Roman" w:hAnsi="Open Sans" w:cs="Open Sans"/>
          <w:color w:val="000000" w:themeColor="text1"/>
          <w:lang w:eastAsia="en-GB"/>
        </w:rPr>
        <w:t xml:space="preserve">A comment or topic can be discussed by one participant and, if it’s seen </w:t>
      </w:r>
      <w:r w:rsidR="00752352" w:rsidRPr="00EB4830">
        <w:rPr>
          <w:rFonts w:ascii="Open Sans" w:eastAsia="Times New Roman" w:hAnsi="Open Sans" w:cs="Open Sans"/>
          <w:color w:val="000000" w:themeColor="text1"/>
          <w:lang w:eastAsia="en-GB"/>
        </w:rPr>
        <w:t xml:space="preserve">by the researcher as particularly helpful in answering the research question, then you may want to include this as a theme </w:t>
      </w:r>
      <w:r w:rsidR="00820993" w:rsidRPr="00EB4830">
        <w:rPr>
          <w:rFonts w:ascii="Open Sans" w:eastAsia="Times New Roman" w:hAnsi="Open Sans" w:cs="Open Sans"/>
          <w:color w:val="000000" w:themeColor="text1"/>
          <w:lang w:eastAsia="en-GB"/>
        </w:rPr>
        <w:t>as well.</w:t>
      </w:r>
    </w:p>
    <w:p w14:paraId="54BE0506" w14:textId="41D20B56" w:rsidR="00752352" w:rsidRPr="00EB4830" w:rsidRDefault="00752352" w:rsidP="6773DE1A">
      <w:pPr>
        <w:jc w:val="both"/>
        <w:rPr>
          <w:rFonts w:ascii="Open Sans" w:eastAsia="Times New Roman" w:hAnsi="Open Sans" w:cs="Open Sans"/>
          <w:color w:val="000000" w:themeColor="text1"/>
          <w:lang w:eastAsia="en-GB"/>
        </w:rPr>
      </w:pPr>
      <w:r w:rsidRPr="00EB4830">
        <w:rPr>
          <w:rFonts w:ascii="Open Sans" w:eastAsia="Times New Roman" w:hAnsi="Open Sans" w:cs="Open Sans"/>
          <w:color w:val="000000" w:themeColor="text1"/>
          <w:lang w:eastAsia="en-GB"/>
        </w:rPr>
        <w:t xml:space="preserve">These themes are identified and pulled out through thematic analysis. </w:t>
      </w:r>
    </w:p>
    <w:p w14:paraId="7C569C5C" w14:textId="77777777" w:rsidR="00820993" w:rsidRPr="00820993" w:rsidRDefault="00820993" w:rsidP="6773DE1A">
      <w:pPr>
        <w:rPr>
          <w:color w:val="000000" w:themeColor="text1"/>
        </w:rPr>
      </w:pPr>
    </w:p>
    <w:sectPr w:rsidR="00820993" w:rsidRPr="0082099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81B7F0" w14:textId="77777777" w:rsidR="00FA39F1" w:rsidRDefault="00FA39F1" w:rsidP="00FA39F1">
      <w:pPr>
        <w:spacing w:after="0" w:line="240" w:lineRule="auto"/>
      </w:pPr>
      <w:r>
        <w:separator/>
      </w:r>
    </w:p>
  </w:endnote>
  <w:endnote w:type="continuationSeparator" w:id="0">
    <w:p w14:paraId="2C916DEF" w14:textId="77777777" w:rsidR="00FA39F1" w:rsidRDefault="00FA39F1" w:rsidP="00FA39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1C054D" w14:textId="77777777" w:rsidR="00FA39F1" w:rsidRDefault="00FA39F1" w:rsidP="00FA39F1">
      <w:pPr>
        <w:spacing w:after="0" w:line="240" w:lineRule="auto"/>
      </w:pPr>
      <w:r>
        <w:separator/>
      </w:r>
    </w:p>
  </w:footnote>
  <w:footnote w:type="continuationSeparator" w:id="0">
    <w:p w14:paraId="4C5BF359" w14:textId="77777777" w:rsidR="00FA39F1" w:rsidRDefault="00FA39F1" w:rsidP="00FA39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FC078C" w14:textId="77777777" w:rsidR="00FA39F1" w:rsidRPr="00E346E5" w:rsidRDefault="00FA39F1" w:rsidP="00FA39F1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9264" behindDoc="0" locked="0" layoutInCell="1" allowOverlap="1" wp14:anchorId="51BA458C" wp14:editId="720AF4D5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color w:val="003E5B"/>
      </w:rPr>
      <w:t>Creativity and Value Creation</w:t>
    </w:r>
  </w:p>
  <w:p w14:paraId="3C487270" w14:textId="77777777" w:rsidR="00FA39F1" w:rsidRDefault="00FA39F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827AFF"/>
    <w:multiLevelType w:val="multilevel"/>
    <w:tmpl w:val="AEA4424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0A00AFB"/>
    <w:multiLevelType w:val="multilevel"/>
    <w:tmpl w:val="C220D1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7F87422"/>
    <w:multiLevelType w:val="multilevel"/>
    <w:tmpl w:val="33A0E580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8E44B8C"/>
    <w:multiLevelType w:val="multilevel"/>
    <w:tmpl w:val="13FE5C6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C901748"/>
    <w:multiLevelType w:val="multilevel"/>
    <w:tmpl w:val="8F2898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4363AFA"/>
    <w:multiLevelType w:val="multilevel"/>
    <w:tmpl w:val="A15E2C7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4F3162D"/>
    <w:multiLevelType w:val="multilevel"/>
    <w:tmpl w:val="CD4ED9F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6577751">
    <w:abstractNumId w:val="4"/>
  </w:num>
  <w:num w:numId="2" w16cid:durableId="1093166145">
    <w:abstractNumId w:val="1"/>
  </w:num>
  <w:num w:numId="3" w16cid:durableId="1052193595">
    <w:abstractNumId w:val="5"/>
    <w:lvlOverride w:ilvl="0">
      <w:lvl w:ilvl="0">
        <w:numFmt w:val="decimal"/>
        <w:lvlText w:val="%1."/>
        <w:lvlJc w:val="left"/>
      </w:lvl>
    </w:lvlOverride>
  </w:num>
  <w:num w:numId="4" w16cid:durableId="1819689123">
    <w:abstractNumId w:val="3"/>
    <w:lvlOverride w:ilvl="0">
      <w:lvl w:ilvl="0">
        <w:numFmt w:val="decimal"/>
        <w:lvlText w:val="%1."/>
        <w:lvlJc w:val="left"/>
      </w:lvl>
    </w:lvlOverride>
  </w:num>
  <w:num w:numId="5" w16cid:durableId="2106922071">
    <w:abstractNumId w:val="6"/>
    <w:lvlOverride w:ilvl="0">
      <w:lvl w:ilvl="0">
        <w:numFmt w:val="decimal"/>
        <w:lvlText w:val="%1."/>
        <w:lvlJc w:val="left"/>
      </w:lvl>
    </w:lvlOverride>
  </w:num>
  <w:num w:numId="6" w16cid:durableId="913128674">
    <w:abstractNumId w:val="0"/>
    <w:lvlOverride w:ilvl="0">
      <w:lvl w:ilvl="0">
        <w:numFmt w:val="decimal"/>
        <w:lvlText w:val="%1."/>
        <w:lvlJc w:val="left"/>
      </w:lvl>
    </w:lvlOverride>
  </w:num>
  <w:num w:numId="7" w16cid:durableId="852498420">
    <w:abstractNumId w:val="2"/>
    <w:lvlOverride w:ilvl="0">
      <w:lvl w:ilvl="0">
        <w:numFmt w:val="decimal"/>
        <w:lvlText w:val="%1."/>
        <w:lvlJc w:val="left"/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458C"/>
    <w:rsid w:val="006A0B52"/>
    <w:rsid w:val="007477F3"/>
    <w:rsid w:val="00752352"/>
    <w:rsid w:val="00820993"/>
    <w:rsid w:val="00BB2792"/>
    <w:rsid w:val="00C75659"/>
    <w:rsid w:val="00E3458C"/>
    <w:rsid w:val="00EB4830"/>
    <w:rsid w:val="00F96536"/>
    <w:rsid w:val="00FA39F1"/>
    <w:rsid w:val="13C56072"/>
    <w:rsid w:val="6031EF86"/>
    <w:rsid w:val="6773DE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B289B5"/>
  <w15:chartTrackingRefBased/>
  <w15:docId w15:val="{CC4B5AE2-CB4D-4F1E-92E9-D051526D7E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483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E3458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E3458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E3458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3458C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A39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39F1"/>
  </w:style>
  <w:style w:type="paragraph" w:styleId="Footer">
    <w:name w:val="footer"/>
    <w:basedOn w:val="Normal"/>
    <w:link w:val="FooterChar"/>
    <w:uiPriority w:val="99"/>
    <w:unhideWhenUsed/>
    <w:rsid w:val="00FA39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39F1"/>
  </w:style>
  <w:style w:type="paragraph" w:customStyle="1" w:styleId="H1Gams">
    <w:name w:val="H1 Gams"/>
    <w:basedOn w:val="Heading1"/>
    <w:link w:val="H1GamsChar"/>
    <w:qFormat/>
    <w:rsid w:val="00EB4830"/>
    <w:rPr>
      <w:rFonts w:ascii="Open Sans" w:hAnsi="Open Sans" w:cs="Open Sans"/>
      <w:b/>
      <w:bCs/>
      <w:color w:val="003E5B"/>
      <w:lang w:eastAsia="zh-CN"/>
    </w:rPr>
  </w:style>
  <w:style w:type="character" w:customStyle="1" w:styleId="H1GamsChar">
    <w:name w:val="H1 Gams Char"/>
    <w:basedOn w:val="Heading1Char"/>
    <w:link w:val="H1Gams"/>
    <w:rsid w:val="00EB4830"/>
    <w:rPr>
      <w:rFonts w:ascii="Open Sans" w:eastAsiaTheme="majorEastAsia" w:hAnsi="Open Sans" w:cs="Open Sans"/>
      <w:b/>
      <w:bCs/>
      <w:color w:val="003E5B"/>
      <w:sz w:val="32"/>
      <w:szCs w:val="32"/>
      <w:lang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EB483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615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9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151</Words>
  <Characters>864</Characters>
  <Application>Microsoft Office Word</Application>
  <DocSecurity>0</DocSecurity>
  <Lines>7</Lines>
  <Paragraphs>2</Paragraphs>
  <ScaleCrop>false</ScaleCrop>
  <Company/>
  <LinksUpToDate>false</LinksUpToDate>
  <CharactersWithSpaces>1013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Monahan</dc:creator>
  <cp:keywords/>
  <dc:description/>
  <cp:lastModifiedBy>Amy Cutler</cp:lastModifiedBy>
  <cp:revision>5</cp:revision>
  <dcterms:created xsi:type="dcterms:W3CDTF">2022-07-26T13:59:00Z</dcterms:created>
  <dcterms:modified xsi:type="dcterms:W3CDTF">2022-09-01T09:25:00Z</dcterms:modified>
</cp:coreProperties>
</file>