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9765958"/>
        <w:docPartObj>
          <w:docPartGallery w:val="Cover Pages"/>
          <w:docPartUnique/>
        </w:docPartObj>
      </w:sdtPr>
      <w:sdtContent>
        <w:p w14:paraId="0FD4F818" w14:textId="4D5FA09A" w:rsidR="00893659" w:rsidRDefault="00893659">
          <w:r>
            <w:rPr>
              <w:noProof/>
            </w:rPr>
            <mc:AlternateContent>
              <mc:Choice Requires="wpg">
                <w:drawing>
                  <wp:anchor distT="0" distB="0" distL="114300" distR="114300" simplePos="0" relativeHeight="251662336" behindDoc="0" locked="0" layoutInCell="1" allowOverlap="1" wp14:anchorId="783E6F5B" wp14:editId="0E42F0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3B8C5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13C3EB" wp14:editId="464FCE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E08518" w14:textId="6C6C1BA5" w:rsidR="00893659" w:rsidRDefault="00893659">
                                    <w:pPr>
                                      <w:pStyle w:val="NoSpacing"/>
                                      <w:jc w:val="right"/>
                                      <w:rPr>
                                        <w:color w:val="595959" w:themeColor="text1" w:themeTint="A6"/>
                                        <w:sz w:val="28"/>
                                        <w:szCs w:val="28"/>
                                      </w:rPr>
                                    </w:pPr>
                                    <w:r>
                                      <w:rPr>
                                        <w:color w:val="595959" w:themeColor="text1" w:themeTint="A6"/>
                                        <w:sz w:val="28"/>
                                        <w:szCs w:val="28"/>
                                      </w:rPr>
                                      <w:t>Michael Oldham (2235684)</w:t>
                                    </w:r>
                                  </w:p>
                                </w:sdtContent>
                              </w:sdt>
                              <w:p w14:paraId="065EE02F" w14:textId="2503A563" w:rsidR="0089365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22495">
                                      <w:rPr>
                                        <w:color w:val="595959" w:themeColor="text1" w:themeTint="A6"/>
                                        <w:sz w:val="18"/>
                                        <w:szCs w:val="18"/>
                                      </w:rPr>
                                      <w:t>2235684@student.uwtsd.ac.uk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13C3E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E08518" w14:textId="6C6C1BA5" w:rsidR="00893659" w:rsidRDefault="00893659">
                              <w:pPr>
                                <w:pStyle w:val="NoSpacing"/>
                                <w:jc w:val="right"/>
                                <w:rPr>
                                  <w:color w:val="595959" w:themeColor="text1" w:themeTint="A6"/>
                                  <w:sz w:val="28"/>
                                  <w:szCs w:val="28"/>
                                </w:rPr>
                              </w:pPr>
                              <w:r>
                                <w:rPr>
                                  <w:color w:val="595959" w:themeColor="text1" w:themeTint="A6"/>
                                  <w:sz w:val="28"/>
                                  <w:szCs w:val="28"/>
                                </w:rPr>
                                <w:t>Michael Oldham (2235684)</w:t>
                              </w:r>
                            </w:p>
                          </w:sdtContent>
                        </w:sdt>
                        <w:p w14:paraId="065EE02F" w14:textId="2503A563" w:rsidR="0089365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22495">
                                <w:rPr>
                                  <w:color w:val="595959" w:themeColor="text1" w:themeTint="A6"/>
                                  <w:sz w:val="18"/>
                                  <w:szCs w:val="18"/>
                                </w:rPr>
                                <w:t>2235684@student.uwtsd.ac.uk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B021F83" wp14:editId="68A11C6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D7EE22" w14:textId="6C73F54C" w:rsidR="0089365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1FCD">
                                      <w:rPr>
                                        <w:caps/>
                                        <w:color w:val="4472C4" w:themeColor="accent1"/>
                                        <w:sz w:val="64"/>
                                        <w:szCs w:val="64"/>
                                      </w:rPr>
                                      <w:t>NEtworks &amp; Cyber Security Essentials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D75D66" w14:textId="1DADA1B5" w:rsidR="00893659" w:rsidRDefault="00B752CE" w:rsidP="00B752CE">
                                    <w:pPr>
                                      <w:jc w:val="right"/>
                                      <w:rPr>
                                        <w:smallCaps/>
                                        <w:color w:val="404040" w:themeColor="text1" w:themeTint="BF"/>
                                        <w:sz w:val="36"/>
                                        <w:szCs w:val="36"/>
                                      </w:rPr>
                                    </w:pPr>
                                    <w:r>
                                      <w:rPr>
                                        <w:color w:val="404040" w:themeColor="text1" w:themeTint="BF"/>
                                        <w:sz w:val="36"/>
                                        <w:szCs w:val="36"/>
                                      </w:rPr>
                                      <w:t>Analyse the networks and discuss its security postures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021F83"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5D7EE22" w14:textId="6C73F54C" w:rsidR="0089365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1FCD">
                                <w:rPr>
                                  <w:caps/>
                                  <w:color w:val="4472C4" w:themeColor="accent1"/>
                                  <w:sz w:val="64"/>
                                  <w:szCs w:val="64"/>
                                </w:rPr>
                                <w:t>NEtworks &amp; Cyber Security Essentials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D75D66" w14:textId="1DADA1B5" w:rsidR="00893659" w:rsidRDefault="00B752CE" w:rsidP="00B752CE">
                              <w:pPr>
                                <w:jc w:val="right"/>
                                <w:rPr>
                                  <w:smallCaps/>
                                  <w:color w:val="404040" w:themeColor="text1" w:themeTint="BF"/>
                                  <w:sz w:val="36"/>
                                  <w:szCs w:val="36"/>
                                </w:rPr>
                              </w:pPr>
                              <w:r>
                                <w:rPr>
                                  <w:color w:val="404040" w:themeColor="text1" w:themeTint="BF"/>
                                  <w:sz w:val="36"/>
                                  <w:szCs w:val="36"/>
                                </w:rPr>
                                <w:t>Analyse the networks and discuss its security postures</w:t>
                              </w:r>
                            </w:p>
                          </w:sdtContent>
                        </w:sdt>
                      </w:txbxContent>
                    </v:textbox>
                    <w10:wrap type="square" anchorx="page" anchory="page"/>
                  </v:shape>
                </w:pict>
              </mc:Fallback>
            </mc:AlternateContent>
          </w:r>
        </w:p>
        <w:p w14:paraId="2C98672D" w14:textId="3E5D57C6" w:rsidR="00893659" w:rsidRDefault="00893659">
          <w:r>
            <w:br w:type="page"/>
          </w:r>
        </w:p>
      </w:sdtContent>
    </w:sdt>
    <w:sdt>
      <w:sdtPr>
        <w:rPr>
          <w:rFonts w:asciiTheme="minorHAnsi" w:eastAsiaTheme="minorHAnsi" w:hAnsiTheme="minorHAnsi" w:cstheme="minorBidi"/>
          <w:color w:val="auto"/>
          <w:kern w:val="2"/>
          <w:sz w:val="22"/>
          <w:szCs w:val="22"/>
          <w:lang w:val="en-GB"/>
          <w14:ligatures w14:val="standardContextual"/>
        </w:rPr>
        <w:id w:val="1702125488"/>
        <w:docPartObj>
          <w:docPartGallery w:val="Table of Contents"/>
          <w:docPartUnique/>
        </w:docPartObj>
      </w:sdtPr>
      <w:sdtEndPr>
        <w:rPr>
          <w:b/>
          <w:bCs/>
          <w:noProof/>
        </w:rPr>
      </w:sdtEndPr>
      <w:sdtContent>
        <w:p w14:paraId="5F2753CB" w14:textId="30F14394" w:rsidR="00C22495" w:rsidRDefault="00C22495">
          <w:pPr>
            <w:pStyle w:val="TOCHeading"/>
          </w:pPr>
          <w:r>
            <w:t>Contents</w:t>
          </w:r>
        </w:p>
        <w:p w14:paraId="05F0DE92" w14:textId="4CCBD5C5" w:rsidR="00571BE8"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046584" w:history="1">
            <w:r w:rsidR="00571BE8" w:rsidRPr="0055795E">
              <w:rPr>
                <w:rStyle w:val="Hyperlink"/>
                <w:noProof/>
              </w:rPr>
              <w:t>Part 1:</w:t>
            </w:r>
            <w:r w:rsidR="00571BE8">
              <w:rPr>
                <w:noProof/>
                <w:webHidden/>
              </w:rPr>
              <w:tab/>
            </w:r>
            <w:r w:rsidR="00571BE8">
              <w:rPr>
                <w:noProof/>
                <w:webHidden/>
              </w:rPr>
              <w:fldChar w:fldCharType="begin"/>
            </w:r>
            <w:r w:rsidR="00571BE8">
              <w:rPr>
                <w:noProof/>
                <w:webHidden/>
              </w:rPr>
              <w:instrText xml:space="preserve"> PAGEREF _Toc141046584 \h </w:instrText>
            </w:r>
            <w:r w:rsidR="00571BE8">
              <w:rPr>
                <w:noProof/>
                <w:webHidden/>
              </w:rPr>
            </w:r>
            <w:r w:rsidR="00571BE8">
              <w:rPr>
                <w:noProof/>
                <w:webHidden/>
              </w:rPr>
              <w:fldChar w:fldCharType="separate"/>
            </w:r>
            <w:r w:rsidR="00571BE8">
              <w:rPr>
                <w:noProof/>
                <w:webHidden/>
              </w:rPr>
              <w:t>2</w:t>
            </w:r>
            <w:r w:rsidR="00571BE8">
              <w:rPr>
                <w:noProof/>
                <w:webHidden/>
              </w:rPr>
              <w:fldChar w:fldCharType="end"/>
            </w:r>
          </w:hyperlink>
        </w:p>
        <w:p w14:paraId="04974AB4" w14:textId="11C070F6" w:rsidR="00571BE8" w:rsidRDefault="00571BE8">
          <w:pPr>
            <w:pStyle w:val="TOC1"/>
            <w:tabs>
              <w:tab w:val="right" w:leader="dot" w:pos="9016"/>
            </w:tabs>
            <w:rPr>
              <w:rFonts w:eastAsiaTheme="minorEastAsia"/>
              <w:noProof/>
              <w:lang w:eastAsia="en-GB"/>
            </w:rPr>
          </w:pPr>
          <w:hyperlink w:anchor="_Toc141046585" w:history="1">
            <w:r w:rsidRPr="0055795E">
              <w:rPr>
                <w:rStyle w:val="Hyperlink"/>
                <w:noProof/>
              </w:rPr>
              <w:t>Part 2 - A</w:t>
            </w:r>
            <w:r>
              <w:rPr>
                <w:noProof/>
                <w:webHidden/>
              </w:rPr>
              <w:tab/>
            </w:r>
            <w:r>
              <w:rPr>
                <w:noProof/>
                <w:webHidden/>
              </w:rPr>
              <w:fldChar w:fldCharType="begin"/>
            </w:r>
            <w:r>
              <w:rPr>
                <w:noProof/>
                <w:webHidden/>
              </w:rPr>
              <w:instrText xml:space="preserve"> PAGEREF _Toc141046585 \h </w:instrText>
            </w:r>
            <w:r>
              <w:rPr>
                <w:noProof/>
                <w:webHidden/>
              </w:rPr>
            </w:r>
            <w:r>
              <w:rPr>
                <w:noProof/>
                <w:webHidden/>
              </w:rPr>
              <w:fldChar w:fldCharType="separate"/>
            </w:r>
            <w:r>
              <w:rPr>
                <w:noProof/>
                <w:webHidden/>
              </w:rPr>
              <w:t>5</w:t>
            </w:r>
            <w:r>
              <w:rPr>
                <w:noProof/>
                <w:webHidden/>
              </w:rPr>
              <w:fldChar w:fldCharType="end"/>
            </w:r>
          </w:hyperlink>
        </w:p>
        <w:p w14:paraId="3B198FB1" w14:textId="47CF3D8A" w:rsidR="00571BE8" w:rsidRDefault="00571BE8">
          <w:pPr>
            <w:pStyle w:val="TOC1"/>
            <w:tabs>
              <w:tab w:val="right" w:leader="dot" w:pos="9016"/>
            </w:tabs>
            <w:rPr>
              <w:rFonts w:eastAsiaTheme="minorEastAsia"/>
              <w:noProof/>
              <w:lang w:eastAsia="en-GB"/>
            </w:rPr>
          </w:pPr>
          <w:hyperlink w:anchor="_Toc141046586" w:history="1">
            <w:r w:rsidRPr="0055795E">
              <w:rPr>
                <w:rStyle w:val="Hyperlink"/>
                <w:noProof/>
              </w:rPr>
              <w:t>Part 2 - B</w:t>
            </w:r>
            <w:r>
              <w:rPr>
                <w:noProof/>
                <w:webHidden/>
              </w:rPr>
              <w:tab/>
            </w:r>
            <w:r>
              <w:rPr>
                <w:noProof/>
                <w:webHidden/>
              </w:rPr>
              <w:fldChar w:fldCharType="begin"/>
            </w:r>
            <w:r>
              <w:rPr>
                <w:noProof/>
                <w:webHidden/>
              </w:rPr>
              <w:instrText xml:space="preserve"> PAGEREF _Toc141046586 \h </w:instrText>
            </w:r>
            <w:r>
              <w:rPr>
                <w:noProof/>
                <w:webHidden/>
              </w:rPr>
            </w:r>
            <w:r>
              <w:rPr>
                <w:noProof/>
                <w:webHidden/>
              </w:rPr>
              <w:fldChar w:fldCharType="separate"/>
            </w:r>
            <w:r>
              <w:rPr>
                <w:noProof/>
                <w:webHidden/>
              </w:rPr>
              <w:t>6</w:t>
            </w:r>
            <w:r>
              <w:rPr>
                <w:noProof/>
                <w:webHidden/>
              </w:rPr>
              <w:fldChar w:fldCharType="end"/>
            </w:r>
          </w:hyperlink>
        </w:p>
        <w:p w14:paraId="5EAA4AE5" w14:textId="6B929D88" w:rsidR="00571BE8" w:rsidRDefault="00571BE8">
          <w:pPr>
            <w:pStyle w:val="TOC1"/>
            <w:tabs>
              <w:tab w:val="right" w:leader="dot" w:pos="9016"/>
            </w:tabs>
            <w:rPr>
              <w:rFonts w:eastAsiaTheme="minorEastAsia"/>
              <w:noProof/>
              <w:lang w:eastAsia="en-GB"/>
            </w:rPr>
          </w:pPr>
          <w:hyperlink w:anchor="_Toc141046587" w:history="1">
            <w:r w:rsidRPr="0055795E">
              <w:rPr>
                <w:rStyle w:val="Hyperlink"/>
                <w:noProof/>
              </w:rPr>
              <w:t>References</w:t>
            </w:r>
            <w:r>
              <w:rPr>
                <w:noProof/>
                <w:webHidden/>
              </w:rPr>
              <w:tab/>
            </w:r>
            <w:r>
              <w:rPr>
                <w:noProof/>
                <w:webHidden/>
              </w:rPr>
              <w:fldChar w:fldCharType="begin"/>
            </w:r>
            <w:r>
              <w:rPr>
                <w:noProof/>
                <w:webHidden/>
              </w:rPr>
              <w:instrText xml:space="preserve"> PAGEREF _Toc141046587 \h </w:instrText>
            </w:r>
            <w:r>
              <w:rPr>
                <w:noProof/>
                <w:webHidden/>
              </w:rPr>
            </w:r>
            <w:r>
              <w:rPr>
                <w:noProof/>
                <w:webHidden/>
              </w:rPr>
              <w:fldChar w:fldCharType="separate"/>
            </w:r>
            <w:r>
              <w:rPr>
                <w:noProof/>
                <w:webHidden/>
              </w:rPr>
              <w:t>8</w:t>
            </w:r>
            <w:r>
              <w:rPr>
                <w:noProof/>
                <w:webHidden/>
              </w:rPr>
              <w:fldChar w:fldCharType="end"/>
            </w:r>
          </w:hyperlink>
        </w:p>
        <w:p w14:paraId="02C66DA3" w14:textId="46082BFA" w:rsidR="00C22495" w:rsidRDefault="00000000">
          <w:r>
            <w:rPr>
              <w:b/>
              <w:bCs/>
              <w:noProof/>
              <w:lang w:val="en-US"/>
            </w:rPr>
            <w:fldChar w:fldCharType="end"/>
          </w:r>
        </w:p>
      </w:sdtContent>
    </w:sdt>
    <w:p w14:paraId="55FFAF7C" w14:textId="7C69B061" w:rsidR="00C22495" w:rsidRDefault="00C22495"/>
    <w:p w14:paraId="7DA06D00" w14:textId="77777777" w:rsidR="00C22495" w:rsidRDefault="00C22495">
      <w:r>
        <w:br w:type="page"/>
      </w:r>
    </w:p>
    <w:p w14:paraId="30871D67" w14:textId="77777777" w:rsidR="00711664" w:rsidRPr="00F43E30" w:rsidRDefault="00711664" w:rsidP="00F539F7">
      <w:pPr>
        <w:pStyle w:val="Heading1"/>
        <w:rPr>
          <w:u w:val="single"/>
        </w:rPr>
      </w:pPr>
      <w:bookmarkStart w:id="0" w:name="_Toc141046584"/>
      <w:r w:rsidRPr="00F43E30">
        <w:rPr>
          <w:u w:val="single"/>
        </w:rPr>
        <w:lastRenderedPageBreak/>
        <w:t>Part 1:</w:t>
      </w:r>
      <w:bookmarkEnd w:id="0"/>
    </w:p>
    <w:p w14:paraId="44C9376E" w14:textId="77777777" w:rsidR="00C756D0" w:rsidRDefault="00C756D0" w:rsidP="00C756D0">
      <w:pPr>
        <w:spacing w:after="0"/>
      </w:pPr>
    </w:p>
    <w:p w14:paraId="1E3700FC" w14:textId="4D641D88" w:rsidR="00711664" w:rsidRPr="000C547A" w:rsidRDefault="002560C2" w:rsidP="002560C2">
      <w:pPr>
        <w:spacing w:after="0"/>
        <w:rPr>
          <w:b/>
          <w:bCs/>
          <w:u w:val="single"/>
        </w:rPr>
      </w:pPr>
      <w:r w:rsidRPr="000C547A">
        <w:rPr>
          <w:b/>
          <w:bCs/>
          <w:u w:val="single"/>
        </w:rPr>
        <w:t>A</w:t>
      </w:r>
      <w:r w:rsidR="00711664" w:rsidRPr="000C547A">
        <w:rPr>
          <w:b/>
          <w:bCs/>
          <w:u w:val="single"/>
        </w:rPr>
        <w:t xml:space="preserve">) </w:t>
      </w:r>
    </w:p>
    <w:p w14:paraId="4010B880" w14:textId="77777777" w:rsidR="00C756D0" w:rsidRDefault="00C756D0" w:rsidP="00C756D0">
      <w:pPr>
        <w:spacing w:after="0"/>
      </w:pPr>
    </w:p>
    <w:p w14:paraId="24D6B06A" w14:textId="38DC9A6A" w:rsidR="00C756D0" w:rsidRDefault="00043FC9" w:rsidP="00C756D0">
      <w:pPr>
        <w:spacing w:after="0"/>
      </w:pPr>
      <w:r>
        <w:t xml:space="preserve">The main components of </w:t>
      </w:r>
      <w:r w:rsidR="007443D4">
        <w:t>the N</w:t>
      </w:r>
      <w:r w:rsidR="001E71A4">
        <w:t xml:space="preserve">ational </w:t>
      </w:r>
      <w:r w:rsidR="007443D4">
        <w:t>I</w:t>
      </w:r>
      <w:r w:rsidR="001E71A4">
        <w:t xml:space="preserve">nstitute and </w:t>
      </w:r>
      <w:r w:rsidR="007443D4">
        <w:t>S</w:t>
      </w:r>
      <w:r w:rsidR="001E71A4">
        <w:t xml:space="preserve">tandards </w:t>
      </w:r>
      <w:r w:rsidR="007443D4">
        <w:t>T</w:t>
      </w:r>
      <w:r w:rsidR="001E71A4">
        <w:t>echnology (NIST)</w:t>
      </w:r>
      <w:r w:rsidR="007443D4">
        <w:t xml:space="preserve"> Framework</w:t>
      </w:r>
      <w:r w:rsidR="001E71A4">
        <w:t xml:space="preserve"> include</w:t>
      </w:r>
      <w:r>
        <w:t xml:space="preserve"> Identity, Protect, Detect, Respond and Recover. </w:t>
      </w:r>
      <w:r w:rsidR="00F539F7">
        <w:t xml:space="preserve"> </w:t>
      </w:r>
      <w:sdt>
        <w:sdtPr>
          <w:rPr>
            <w:rFonts w:ascii="Calibri" w:hAnsi="Calibri" w:cs="Calibri"/>
            <w:color w:val="000000"/>
            <w:highlight w:val="white"/>
          </w:rPr>
          <w:alias w:val="Citation"/>
          <w:tag w:val="{&quot;referencesIds&quot;:[&quot;doc:64a40f489458a274d15580ef&quot;],&quot;referencesOptions&quot;:{&quot;doc:64a40f489458a274d15580ef&quot;:{&quot;author&quot;:true,&quot;year&quot;:true,&quot;pageReplace&quot;:&quot;&quot;,&quot;prefix&quot;:&quot;&quot;,&quot;suffix&quot;:&quot;&quot;}},&quot;hasBrokenReferences&quot;:false,&quot;hasManualEdits&quot;:false,&quot;citationType&quot;:&quot;inline&quot;,&quot;id&quot;:-970434928,&quot;citationText&quot;:&quot;&lt;span style=\&quot;font-family:Calibri;font-size:14.666666666666666px;color:#000000\&quot;&gt;[1]&lt;/span&gt;&quot;}"/>
          <w:id w:val="-970434928"/>
          <w:placeholder>
            <w:docPart w:val="5A8FF5AE95C14D10ABAA061EAD2E958E"/>
          </w:placeholder>
        </w:sdtPr>
        <w:sdtContent>
          <w:r w:rsidR="008F286B">
            <w:rPr>
              <w:rFonts w:ascii="Calibri" w:eastAsia="Times New Roman" w:hAnsi="Calibri" w:cs="Calibri"/>
              <w:color w:val="000000"/>
            </w:rPr>
            <w:t>[1]</w:t>
          </w:r>
        </w:sdtContent>
      </w:sdt>
    </w:p>
    <w:p w14:paraId="420459CB" w14:textId="77777777" w:rsidR="000810EC" w:rsidRDefault="000810EC" w:rsidP="00C756D0">
      <w:pPr>
        <w:spacing w:after="0"/>
      </w:pPr>
    </w:p>
    <w:p w14:paraId="349B2AAA" w14:textId="430BFA0F" w:rsidR="00926F2E" w:rsidRDefault="00E31081" w:rsidP="00C756D0">
      <w:pPr>
        <w:spacing w:after="0"/>
      </w:pPr>
      <w:r>
        <w:t>ISO/IEC 2700</w:t>
      </w:r>
      <w:r w:rsidR="003375A2">
        <w:t>1</w:t>
      </w:r>
      <w:r>
        <w:t xml:space="preserve"> is </w:t>
      </w:r>
      <w:r w:rsidR="00BB0B12">
        <w:t>a standard which covers information security management</w:t>
      </w:r>
      <w:r w:rsidR="003375A2">
        <w:t>, specifically relating to the organisations cybersecurity policies</w:t>
      </w:r>
      <w:r w:rsidR="00BB0B12">
        <w:t xml:space="preserve">. </w:t>
      </w:r>
      <w:r w:rsidR="0068739C">
        <w:t xml:space="preserve">It uses a precise </w:t>
      </w:r>
      <w:r w:rsidR="005D1D4B">
        <w:t xml:space="preserve">process for keeping sensitive information and assets safe. This </w:t>
      </w:r>
      <w:r w:rsidR="001065C4">
        <w:t>standard</w:t>
      </w:r>
      <w:r w:rsidR="005D1D4B">
        <w:t xml:space="preserve"> specifies </w:t>
      </w:r>
      <w:r w:rsidR="001065C4">
        <w:t xml:space="preserve">a specific set of security controls that companies use to reduce the overall risk of cyber security attacks. </w:t>
      </w:r>
    </w:p>
    <w:p w14:paraId="70256062" w14:textId="77777777" w:rsidR="001065C4" w:rsidRDefault="001065C4" w:rsidP="00C756D0">
      <w:pPr>
        <w:spacing w:after="0"/>
      </w:pPr>
    </w:p>
    <w:p w14:paraId="53F9EB45" w14:textId="234BE968" w:rsidR="001065C4" w:rsidRDefault="000802B4" w:rsidP="00C756D0">
      <w:pPr>
        <w:spacing w:after="0"/>
      </w:pPr>
      <w:r>
        <w:t>As the threat of cyber security attacks are forever growing and becoming more frequent, it is essential for businesses to ensure they have the relevant security processes and procedures in place</w:t>
      </w:r>
      <w:r w:rsidR="0019185A">
        <w:t xml:space="preserve"> to prevent </w:t>
      </w:r>
      <w:r w:rsidR="00611A35">
        <w:t xml:space="preserve">and act on any threats or attacks that may occur. </w:t>
      </w:r>
    </w:p>
    <w:p w14:paraId="548FDFBF" w14:textId="77777777" w:rsidR="00C37624" w:rsidRDefault="00C37624" w:rsidP="00C756D0">
      <w:pPr>
        <w:spacing w:after="0"/>
      </w:pPr>
    </w:p>
    <w:p w14:paraId="1D7C3CD7" w14:textId="0B2A5AC3" w:rsidR="00C37624" w:rsidRDefault="00B558AC" w:rsidP="00C756D0">
      <w:pPr>
        <w:spacing w:after="0"/>
      </w:pPr>
      <w:r>
        <w:t xml:space="preserve">The four main steps involved that cybercriminals execute </w:t>
      </w:r>
      <w:r w:rsidR="009B145A">
        <w:t xml:space="preserve">include Reconnaissance, Weaponization, Delivery and Concealment. The first stage involves </w:t>
      </w:r>
      <w:r w:rsidR="002E098A">
        <w:t>the gathering of evidence to find any potential weaknesses in a company’s in</w:t>
      </w:r>
      <w:r w:rsidR="00762C9B">
        <w:t>frastructure. Based off this information, the criminals then decide on the appropriate tools to be used to best fulfil their attack</w:t>
      </w:r>
      <w:r w:rsidR="00974A68">
        <w:t xml:space="preserve">. They then deliver the attack </w:t>
      </w:r>
      <w:r w:rsidR="00F25415">
        <w:t xml:space="preserve">by exploiting the vulnerabilities and aim to compromise sensitive data, cause disruption or damage to the infrastructure. </w:t>
      </w:r>
      <w:r w:rsidR="004032C0">
        <w:t>The final stage involves them attempting to cover their tracks and remove any trace of their footprints</w:t>
      </w:r>
      <w:r w:rsidR="003A1620">
        <w:t xml:space="preserve">. </w:t>
      </w:r>
    </w:p>
    <w:p w14:paraId="601A0617" w14:textId="77777777" w:rsidR="003A1620" w:rsidRDefault="003A1620" w:rsidP="00C756D0">
      <w:pPr>
        <w:spacing w:after="0"/>
      </w:pPr>
    </w:p>
    <w:p w14:paraId="00D6D9D2" w14:textId="080E0A19" w:rsidR="003A1620" w:rsidRDefault="00BD5D2D" w:rsidP="00C756D0">
      <w:pPr>
        <w:spacing w:after="0"/>
      </w:pPr>
      <w:r>
        <w:t xml:space="preserve">Within the NIST Framework, profiles are used to either show the organisations current </w:t>
      </w:r>
      <w:r w:rsidR="00122DB4">
        <w:t>outcomes and requirements or an aspiration</w:t>
      </w:r>
      <w:r w:rsidR="00134A62">
        <w:t xml:space="preserve">, target </w:t>
      </w:r>
      <w:r w:rsidR="00820A74">
        <w:t>profile.</w:t>
      </w:r>
      <w:r w:rsidR="00606F26">
        <w:t xml:space="preserve"> </w:t>
      </w:r>
      <w:r w:rsidR="009F082D">
        <w:t xml:space="preserve"> </w:t>
      </w:r>
      <w:sdt>
        <w:sdtPr>
          <w:rPr>
            <w:rFonts w:ascii="Calibri" w:hAnsi="Calibri" w:cs="Calibri"/>
            <w:color w:val="000000"/>
            <w:highlight w:val="white"/>
          </w:rPr>
          <w:alias w:val="Citation"/>
          <w:tag w:val="{&quot;referencesIds&quot;:[&quot;doc:64a41b3158421e3f5de03dc1&quot;],&quot;referencesOptions&quot;:{&quot;doc:64a41b3158421e3f5de03dc1&quot;:{&quot;author&quot;:true,&quot;year&quot;:true,&quot;pageReplace&quot;:&quot;&quot;,&quot;prefix&quot;:&quot;&quot;,&quot;suffix&quot;:&quot;&quot;}},&quot;hasBrokenReferences&quot;:false,&quot;hasManualEdits&quot;:false,&quot;citationType&quot;:&quot;inline&quot;,&quot;id&quot;:-717898296,&quot;citationText&quot;:&quot;&lt;span style=\&quot;font-family:Calibri;font-size:14.666666666666666px;color:#000000\&quot;&gt;[2, pp. 45–48]&lt;/span&gt;&quot;}"/>
          <w:id w:val="-717898296"/>
          <w:placeholder>
            <w:docPart w:val="136750BACC7D4255BC1CC5075E24C55E"/>
          </w:placeholder>
        </w:sdtPr>
        <w:sdtContent>
          <w:r w:rsidR="008F286B">
            <w:rPr>
              <w:rFonts w:ascii="Calibri" w:eastAsia="Times New Roman" w:hAnsi="Calibri" w:cs="Calibri"/>
              <w:color w:val="000000"/>
            </w:rPr>
            <w:t>[2, pp. 45–48]</w:t>
          </w:r>
        </w:sdtContent>
      </w:sdt>
    </w:p>
    <w:p w14:paraId="58F5EEBD" w14:textId="77777777" w:rsidR="00926F2E" w:rsidRDefault="00926F2E" w:rsidP="00C756D0">
      <w:pPr>
        <w:spacing w:after="0"/>
      </w:pPr>
    </w:p>
    <w:p w14:paraId="1FE3ACD2" w14:textId="3F2D8988" w:rsidR="007C330F" w:rsidRDefault="00711664" w:rsidP="00C756D0">
      <w:pPr>
        <w:spacing w:after="0"/>
        <w:rPr>
          <w:b/>
          <w:bCs/>
          <w:u w:val="single"/>
        </w:rPr>
      </w:pPr>
      <w:r w:rsidRPr="00711664">
        <w:rPr>
          <w:b/>
          <w:bCs/>
          <w:u w:val="single"/>
        </w:rPr>
        <w:t>Word Limit: 500 Words</w:t>
      </w:r>
      <w:r w:rsidRPr="00711664">
        <w:rPr>
          <w:b/>
          <w:bCs/>
          <w:u w:val="single"/>
        </w:rPr>
        <w:cr/>
      </w:r>
    </w:p>
    <w:p w14:paraId="2EB2C789" w14:textId="67CA6C6B" w:rsidR="00973523" w:rsidRPr="000C547A" w:rsidRDefault="002560C2" w:rsidP="00C756D0">
      <w:pPr>
        <w:spacing w:after="0"/>
        <w:rPr>
          <w:b/>
          <w:bCs/>
          <w:u w:val="single"/>
        </w:rPr>
      </w:pPr>
      <w:r w:rsidRPr="000C547A">
        <w:rPr>
          <w:b/>
          <w:bCs/>
          <w:u w:val="single"/>
        </w:rPr>
        <w:t xml:space="preserve">B) </w:t>
      </w:r>
    </w:p>
    <w:p w14:paraId="7279E8D6" w14:textId="77777777" w:rsidR="002560C2" w:rsidRDefault="002560C2" w:rsidP="00C756D0">
      <w:pPr>
        <w:spacing w:after="0"/>
      </w:pPr>
    </w:p>
    <w:p w14:paraId="2C253AE8" w14:textId="172D8A83" w:rsidR="009F4327" w:rsidRDefault="00D26A62" w:rsidP="0089091A">
      <w:pPr>
        <w:spacing w:after="0"/>
      </w:pPr>
      <w:r>
        <w:t xml:space="preserve">The first stage of a Cyber Security attack (Reconnaissance) is the stage which criminals will scan to obtain data and information in a gathering process. </w:t>
      </w:r>
      <w:r w:rsidR="00016A10">
        <w:t>Network Mapper (Nmap) is a tool which can be used to scan networks</w:t>
      </w:r>
      <w:r w:rsidR="00412918">
        <w:t xml:space="preserve">. This can provide information on network protocols being used, detecting which operating system is being used </w:t>
      </w:r>
      <w:r w:rsidR="006D4FD0">
        <w:t xml:space="preserve">and checking for open ports. </w:t>
      </w:r>
      <w:r w:rsidR="00673319">
        <w:t xml:space="preserve"> </w:t>
      </w:r>
      <w:sdt>
        <w:sdtPr>
          <w:rPr>
            <w:rFonts w:ascii="Calibri" w:hAnsi="Calibri" w:cs="Calibri"/>
            <w:color w:val="000000"/>
            <w:highlight w:val="white"/>
          </w:rPr>
          <w:alias w:val="Citation"/>
          <w:tag w:val="{&quot;referencesIds&quot;:[&quot;doc:64b3f13679256105f72d73b4&quot;],&quot;referencesOptions&quot;:{&quot;doc:64b3f13679256105f72d73b4&quot;:{&quot;author&quot;:true,&quot;year&quot;:true,&quot;pageReplace&quot;:&quot;&quot;,&quot;prefix&quot;:&quot;&quot;,&quot;suffix&quot;:&quot;&quot;}},&quot;hasBrokenReferences&quot;:false,&quot;hasManualEdits&quot;:false,&quot;citationType&quot;:&quot;inline&quot;,&quot;id&quot;:2080397367,&quot;citationText&quot;:&quot;&lt;span style=\&quot;font-family:Calibri;font-size:14.666666666666666px;color:#000000\&quot;&gt;[3]&lt;/span&gt;&quot;}"/>
          <w:id w:val="2080397367"/>
          <w:placeholder>
            <w:docPart w:val="C7CDE52B8ABA495887AC52A85689A786"/>
          </w:placeholder>
        </w:sdtPr>
        <w:sdtContent>
          <w:r w:rsidR="008F286B">
            <w:rPr>
              <w:rFonts w:ascii="Calibri" w:eastAsia="Times New Roman" w:hAnsi="Calibri" w:cs="Calibri"/>
              <w:color w:val="000000"/>
            </w:rPr>
            <w:t>[3]</w:t>
          </w:r>
        </w:sdtContent>
      </w:sdt>
    </w:p>
    <w:p w14:paraId="7793AA4B" w14:textId="77777777" w:rsidR="009F4327" w:rsidRDefault="009F4327" w:rsidP="0089091A">
      <w:pPr>
        <w:spacing w:after="0"/>
      </w:pPr>
    </w:p>
    <w:p w14:paraId="0BC85A14" w14:textId="13A01D4F" w:rsidR="00673319" w:rsidRDefault="004268A7" w:rsidP="0089091A">
      <w:pPr>
        <w:spacing w:after="0"/>
      </w:pPr>
      <w:r w:rsidRPr="004268A7">
        <w:t>Nmap can be used in the reconnaissance stage of a cyber security attack to identify</w:t>
      </w:r>
      <w:r w:rsidR="005C3D71">
        <w:t xml:space="preserve"> live</w:t>
      </w:r>
      <w:r w:rsidRPr="004268A7">
        <w:t xml:space="preserve"> hosts and services on a network, as well as the operating systems used by those hosts. It can also be used to identify vulnerabilities in those hosts and services. Nmap can be used for network reconnaissance, inventory, monitoring, and security purposes</w:t>
      </w:r>
      <w:r>
        <w:t>.</w:t>
      </w:r>
      <w:r w:rsidR="00524E66">
        <w:t xml:space="preserve"> </w:t>
      </w:r>
      <w:sdt>
        <w:sdtPr>
          <w:rPr>
            <w:rFonts w:ascii="Calibri" w:hAnsi="Calibri" w:cs="Calibri"/>
            <w:color w:val="000000"/>
            <w:highlight w:val="white"/>
          </w:rPr>
          <w:alias w:val="Citation"/>
          <w:tag w:val="{&quot;referencesIds&quot;:[&quot;doc:64b3f59033dd7677f10fdb42&quot;],&quot;referencesOptions&quot;:{&quot;doc:64b3f59033dd7677f10fdb42&quot;:{&quot;author&quot;:true,&quot;year&quot;:true,&quot;pageReplace&quot;:&quot;&quot;,&quot;prefix&quot;:&quot;&quot;,&quot;suffix&quot;:&quot;&quot;}},&quot;hasBrokenReferences&quot;:false,&quot;hasManualEdits&quot;:false,&quot;citationType&quot;:&quot;inline&quot;,&quot;id&quot;:992371782,&quot;citationText&quot;:&quot;&lt;span style=\&quot;font-family:Calibri;font-size:14.666666666666666px;color:#000000\&quot;&gt;[4]&lt;/span&gt;&quot;}"/>
          <w:id w:val="992371782"/>
          <w:placeholder>
            <w:docPart w:val="0DB82D96AB3A4AFEA7EFB9FC3C7CA106"/>
          </w:placeholder>
        </w:sdtPr>
        <w:sdtContent>
          <w:r w:rsidR="008F286B">
            <w:rPr>
              <w:rFonts w:ascii="Calibri" w:eastAsia="Times New Roman" w:hAnsi="Calibri" w:cs="Calibri"/>
              <w:color w:val="000000"/>
            </w:rPr>
            <w:t>[4]</w:t>
          </w:r>
        </w:sdtContent>
      </w:sdt>
    </w:p>
    <w:p w14:paraId="5DB95AAD" w14:textId="77777777" w:rsidR="00AC70AF" w:rsidRDefault="00AC70AF" w:rsidP="0089091A">
      <w:pPr>
        <w:spacing w:after="0"/>
      </w:pPr>
    </w:p>
    <w:p w14:paraId="5060C9AA" w14:textId="1F4E7443" w:rsidR="00AC70AF" w:rsidRDefault="00AC70AF" w:rsidP="0089091A">
      <w:pPr>
        <w:spacing w:after="0"/>
      </w:pPr>
      <w:r>
        <w:t xml:space="preserve">Host Discovery </w:t>
      </w:r>
      <w:r w:rsidR="006C464D">
        <w:t xml:space="preserve">includes sending a ‘Ping’ </w:t>
      </w:r>
      <w:r w:rsidR="00362139">
        <w:t xml:space="preserve">or using other discovery techniques. </w:t>
      </w:r>
      <w:r w:rsidR="006E0331">
        <w:t xml:space="preserve">Nmap can then be used to perform thorough port scans to identify open ports </w:t>
      </w:r>
      <w:r w:rsidR="000E27C4">
        <w:t>on the target host which can then be used to determine potential entry points for an attack.</w:t>
      </w:r>
    </w:p>
    <w:p w14:paraId="16687E9B" w14:textId="77777777" w:rsidR="005C1B43" w:rsidRDefault="005C1B43" w:rsidP="0089091A">
      <w:pPr>
        <w:spacing w:after="0"/>
      </w:pPr>
    </w:p>
    <w:p w14:paraId="0E905400" w14:textId="38D8F7D3" w:rsidR="005C1B43" w:rsidRDefault="005C1B43" w:rsidP="0089091A">
      <w:pPr>
        <w:spacing w:after="0"/>
      </w:pPr>
      <w:r>
        <w:t>Operating systems can be detected by studying the responses</w:t>
      </w:r>
      <w:r w:rsidR="00CA7156">
        <w:t xml:space="preserve"> from a target host, helping the criminal to identify vulnerabilities </w:t>
      </w:r>
      <w:r w:rsidR="006921AD">
        <w:t>specifically to that System.</w:t>
      </w:r>
    </w:p>
    <w:p w14:paraId="29D58819" w14:textId="77777777" w:rsidR="006921AD" w:rsidRDefault="006921AD" w:rsidP="0089091A">
      <w:pPr>
        <w:spacing w:after="0"/>
      </w:pPr>
    </w:p>
    <w:p w14:paraId="5C52F55B" w14:textId="4CCBAE7B" w:rsidR="006921AD" w:rsidRDefault="00524E66" w:rsidP="0089091A">
      <w:pPr>
        <w:spacing w:after="0"/>
      </w:pPr>
      <w:r>
        <w:t xml:space="preserve">Wireshark is a network traffic analysis tool </w:t>
      </w:r>
      <w:r w:rsidR="00905922">
        <w:t>which can also be used</w:t>
      </w:r>
      <w:r w:rsidR="00D92741">
        <w:t xml:space="preserve"> to collect information about networks</w:t>
      </w:r>
      <w:r w:rsidR="00905922">
        <w:t xml:space="preserve"> in the first stage of an attack. It can help identify network services</w:t>
      </w:r>
      <w:r w:rsidR="00BE5C90">
        <w:t xml:space="preserve">, security issues, weak </w:t>
      </w:r>
      <w:r w:rsidR="004209BB">
        <w:t>passwords,</w:t>
      </w:r>
      <w:r w:rsidR="00BE5C90">
        <w:t xml:space="preserve"> and unencrypted details.</w:t>
      </w:r>
      <w:r w:rsidR="004209BB">
        <w:t xml:space="preserve"> </w:t>
      </w:r>
      <w:r w:rsidR="00AF592A">
        <w:t xml:space="preserve"> </w:t>
      </w:r>
      <w:sdt>
        <w:sdtPr>
          <w:rPr>
            <w:rFonts w:ascii="Calibri" w:hAnsi="Calibri" w:cs="Calibri"/>
            <w:color w:val="000000"/>
            <w:highlight w:val="white"/>
          </w:rPr>
          <w:alias w:val="Citation"/>
          <w:tag w:val="{&quot;referencesIds&quot;:[&quot;doc:64b3f63e0fd61921e825c1c0&quot;],&quot;referencesOptions&quot;:{&quot;doc:64b3f63e0fd61921e825c1c0&quot;:{&quot;author&quot;:true,&quot;year&quot;:true,&quot;pageReplace&quot;:&quot;&quot;,&quot;prefix&quot;:&quot;&quot;,&quot;suffix&quot;:&quot;&quot;}},&quot;hasBrokenReferences&quot;:false,&quot;hasManualEdits&quot;:false,&quot;citationType&quot;:&quot;inline&quot;,&quot;id&quot;:-176048621,&quot;citationText&quot;:&quot;&lt;span style=\&quot;font-family:Calibri;font-size:14.666666666666666px;color:#000000\&quot;&gt;[5]&lt;/span&gt;&quot;}"/>
          <w:id w:val="-176048621"/>
          <w:placeholder>
            <w:docPart w:val="9CF0F3D2FB274C38A747C0346DE8EA84"/>
          </w:placeholder>
        </w:sdtPr>
        <w:sdtContent>
          <w:r w:rsidR="008F286B">
            <w:rPr>
              <w:rFonts w:ascii="Calibri" w:eastAsia="Times New Roman" w:hAnsi="Calibri" w:cs="Calibri"/>
              <w:color w:val="000000"/>
            </w:rPr>
            <w:t>[5]</w:t>
          </w:r>
        </w:sdtContent>
      </w:sdt>
      <w:r w:rsidR="00734B39">
        <w:t xml:space="preserve"> </w:t>
      </w:r>
    </w:p>
    <w:p w14:paraId="17D7AF76" w14:textId="37B5E841" w:rsidR="00673319" w:rsidRDefault="00673319" w:rsidP="0089091A">
      <w:pPr>
        <w:spacing w:after="0"/>
      </w:pPr>
    </w:p>
    <w:p w14:paraId="0DB4836A" w14:textId="419D4B46" w:rsidR="004209BB" w:rsidRDefault="002F3ABD" w:rsidP="0089091A">
      <w:pPr>
        <w:spacing w:after="0"/>
      </w:pPr>
      <w:r>
        <w:t xml:space="preserve">Network packets containing massive amounts of information and data can be captured </w:t>
      </w:r>
      <w:r w:rsidR="000C4916">
        <w:t>and later used for analysis.</w:t>
      </w:r>
    </w:p>
    <w:p w14:paraId="6BE158F4" w14:textId="77777777" w:rsidR="004209BB" w:rsidRDefault="004209BB" w:rsidP="0089091A">
      <w:pPr>
        <w:spacing w:after="0"/>
      </w:pPr>
    </w:p>
    <w:p w14:paraId="218BF353" w14:textId="0AB6DFFD" w:rsidR="002560C2" w:rsidRDefault="0089091A" w:rsidP="0089091A">
      <w:pPr>
        <w:spacing w:after="0"/>
        <w:rPr>
          <w:b/>
          <w:bCs/>
          <w:u w:val="single"/>
        </w:rPr>
      </w:pPr>
      <w:r w:rsidRPr="009F4327">
        <w:rPr>
          <w:b/>
          <w:bCs/>
          <w:u w:val="single"/>
        </w:rPr>
        <w:t>Word Limit: 300 Words</w:t>
      </w:r>
    </w:p>
    <w:p w14:paraId="094ECD17" w14:textId="77777777" w:rsidR="004256D5" w:rsidRDefault="004256D5" w:rsidP="0089091A">
      <w:pPr>
        <w:spacing w:after="0"/>
        <w:rPr>
          <w:b/>
          <w:bCs/>
          <w:u w:val="single"/>
        </w:rPr>
      </w:pPr>
    </w:p>
    <w:p w14:paraId="4765506F" w14:textId="59D5E04C" w:rsidR="004256D5" w:rsidRPr="000C547A" w:rsidRDefault="00D112DA" w:rsidP="0089091A">
      <w:pPr>
        <w:spacing w:after="0"/>
        <w:rPr>
          <w:b/>
          <w:bCs/>
          <w:u w:val="single"/>
        </w:rPr>
      </w:pPr>
      <w:r w:rsidRPr="000C547A">
        <w:rPr>
          <w:b/>
          <w:bCs/>
          <w:u w:val="single"/>
        </w:rPr>
        <w:t>C)</w:t>
      </w:r>
    </w:p>
    <w:p w14:paraId="65D5E8C7" w14:textId="77777777" w:rsidR="000C547A" w:rsidRDefault="000C547A" w:rsidP="0089091A">
      <w:pPr>
        <w:spacing w:after="0"/>
      </w:pPr>
    </w:p>
    <w:p w14:paraId="2BBDF36C" w14:textId="0452228E" w:rsidR="000C547A" w:rsidRDefault="000C547A" w:rsidP="0089091A">
      <w:pPr>
        <w:spacing w:after="0"/>
        <w:rPr>
          <w:b/>
          <w:bCs/>
          <w:u w:val="single"/>
        </w:rPr>
      </w:pPr>
      <w:proofErr w:type="spellStart"/>
      <w:r w:rsidRPr="000C547A">
        <w:rPr>
          <w:b/>
          <w:bCs/>
          <w:u w:val="single"/>
        </w:rPr>
        <w:t>i</w:t>
      </w:r>
      <w:proofErr w:type="spellEnd"/>
      <w:r w:rsidRPr="000C547A">
        <w:rPr>
          <w:b/>
          <w:bCs/>
          <w:u w:val="single"/>
        </w:rPr>
        <w:t>)</w:t>
      </w:r>
    </w:p>
    <w:p w14:paraId="3FCC0BBA" w14:textId="77777777" w:rsidR="000C547A" w:rsidRPr="000C547A" w:rsidRDefault="000C547A" w:rsidP="0089091A">
      <w:pPr>
        <w:spacing w:after="0"/>
        <w:rPr>
          <w:b/>
          <w:bCs/>
          <w:u w:val="single"/>
        </w:rPr>
      </w:pPr>
    </w:p>
    <w:p w14:paraId="1E1D04D0" w14:textId="6A040BAB" w:rsidR="00D112DA" w:rsidRPr="00D112DA" w:rsidRDefault="00D112DA" w:rsidP="0089091A">
      <w:pPr>
        <w:spacing w:after="0"/>
      </w:pPr>
      <w:r w:rsidRPr="00D112DA">
        <w:t>WannaCry is a ransomware worm that encrypts data on Windows computers and demands ransom payments in Bitcoin to restore the data. It spreads by exploiting a vulnerability in the Windows Server Message Block (SMB) protocol, which was developed by the US National Security Agency and leaked by a hacking group. It first emerged in May 2017 and affected millions of devices worldwide</w:t>
      </w:r>
      <w:r>
        <w:t>.</w:t>
      </w:r>
      <w:r w:rsidR="006A40F7">
        <w:t xml:space="preserve"> </w:t>
      </w:r>
      <w:r w:rsidR="00AF592A">
        <w:t xml:space="preserve"> </w:t>
      </w:r>
      <w:sdt>
        <w:sdtPr>
          <w:rPr>
            <w:rFonts w:ascii="Calibri" w:hAnsi="Calibri" w:cs="Calibri"/>
            <w:color w:val="000000"/>
            <w:highlight w:val="white"/>
          </w:rPr>
          <w:alias w:val="Citation"/>
          <w:tag w:val="{&quot;referencesIds&quot;:[&quot;doc:64b3f7e8895e0f4fe0b31f89&quot;],&quot;referencesOptions&quot;:{&quot;doc:64b3f7e8895e0f4fe0b31f89&quot;:{&quot;author&quot;:true,&quot;year&quot;:true,&quot;pageReplace&quot;:&quot;&quot;,&quot;prefix&quot;:&quot;&quot;,&quot;suffix&quot;:&quot;&quot;}},&quot;hasBrokenReferences&quot;:false,&quot;hasManualEdits&quot;:false,&quot;citationType&quot;:&quot;inline&quot;,&quot;id&quot;:-738560226,&quot;citationText&quot;:&quot;&lt;span style=\&quot;font-family:Calibri;font-size:14.666666666666666px;color:#000000\&quot;&gt;[6]&lt;/span&gt;&quot;}"/>
          <w:id w:val="-738560226"/>
          <w:placeholder>
            <w:docPart w:val="D5CAEDC50BA84B5BBDE374013BFAD9FC"/>
          </w:placeholder>
        </w:sdtPr>
        <w:sdtContent>
          <w:r w:rsidR="008F286B">
            <w:rPr>
              <w:rFonts w:ascii="Calibri" w:eastAsia="Times New Roman" w:hAnsi="Calibri" w:cs="Calibri"/>
              <w:color w:val="000000"/>
            </w:rPr>
            <w:t>[6]</w:t>
          </w:r>
        </w:sdtContent>
      </w:sdt>
    </w:p>
    <w:p w14:paraId="556F71BA" w14:textId="77777777" w:rsidR="004256D5" w:rsidRDefault="004256D5" w:rsidP="0089091A">
      <w:pPr>
        <w:spacing w:after="0"/>
        <w:rPr>
          <w:b/>
          <w:bCs/>
          <w:u w:val="single"/>
        </w:rPr>
      </w:pPr>
    </w:p>
    <w:p w14:paraId="1137546E" w14:textId="6A7BB635" w:rsidR="00B862D9" w:rsidRDefault="00B267A9" w:rsidP="0089091A">
      <w:pPr>
        <w:spacing w:after="0"/>
      </w:pPr>
      <w:r>
        <w:t>There are multiple strategies that can be used to help mitigate and protect agains</w:t>
      </w:r>
      <w:r w:rsidR="00711CDD">
        <w:t>t</w:t>
      </w:r>
      <w:r>
        <w:t xml:space="preserve"> </w:t>
      </w:r>
      <w:r w:rsidR="00711CDD">
        <w:t xml:space="preserve">a </w:t>
      </w:r>
      <w:r>
        <w:t xml:space="preserve">‘WannaCry’ </w:t>
      </w:r>
      <w:r w:rsidR="00711CDD">
        <w:t>Ransomware attack. These can include, keeping the operating system up to date and installing the latest security patches. Using a well</w:t>
      </w:r>
      <w:r w:rsidR="005302B1">
        <w:t>-</w:t>
      </w:r>
      <w:r w:rsidR="00711CDD">
        <w:t xml:space="preserve">known </w:t>
      </w:r>
      <w:r w:rsidR="00884BD1">
        <w:t xml:space="preserve">antivirus software and ensuring that this is also up to date. Educating employees/staff within a business on how to recognise phishing emails and suspicious links. </w:t>
      </w:r>
      <w:r w:rsidR="005302B1">
        <w:t xml:space="preserve">Using strong passwords with a two-factor authentication can also help stay protected. </w:t>
      </w:r>
    </w:p>
    <w:p w14:paraId="4842ACA5" w14:textId="77777777" w:rsidR="005302B1" w:rsidRDefault="005302B1" w:rsidP="0089091A">
      <w:pPr>
        <w:spacing w:after="0"/>
      </w:pPr>
    </w:p>
    <w:p w14:paraId="52F5B47A" w14:textId="5D348653" w:rsidR="005302B1" w:rsidRDefault="00BC3819" w:rsidP="0089091A">
      <w:pPr>
        <w:spacing w:after="0"/>
      </w:pPr>
      <w:proofErr w:type="spellStart"/>
      <w:r>
        <w:t>TeleRAT</w:t>
      </w:r>
      <w:proofErr w:type="spellEnd"/>
      <w:r>
        <w:t xml:space="preserve"> is a new Android malware which was discovered by researche</w:t>
      </w:r>
      <w:r w:rsidR="009C491D">
        <w:t>r</w:t>
      </w:r>
      <w:r>
        <w:t xml:space="preserve">s at Palo Alto Networks </w:t>
      </w:r>
      <w:r w:rsidR="005524E1">
        <w:t>that uses the Telegram</w:t>
      </w:r>
      <w:r w:rsidR="009B191C">
        <w:t>’s</w:t>
      </w:r>
      <w:r w:rsidR="005524E1">
        <w:t xml:space="preserve"> bot API Command and Control for </w:t>
      </w:r>
      <w:r w:rsidR="007E79D3">
        <w:t>withdrawing data.</w:t>
      </w:r>
      <w:r w:rsidR="009B191C">
        <w:t xml:space="preserve"> The malware is usually installed by third-party Android app stores which disguise themselves as legitimate apps</w:t>
      </w:r>
      <w:r w:rsidR="0070694F">
        <w:t xml:space="preserve"> such as Telegram Finder. </w:t>
      </w:r>
      <w:proofErr w:type="spellStart"/>
      <w:r w:rsidR="0070694F">
        <w:t>TeleRAT</w:t>
      </w:r>
      <w:proofErr w:type="spellEnd"/>
      <w:r w:rsidR="0070694F">
        <w:t xml:space="preserve"> malware creates 2 files on the device ‘telerat2.txt’ and ‘thisapk_slm.txt’. </w:t>
      </w:r>
      <w:r w:rsidR="001E4C0D">
        <w:t xml:space="preserve">These contain information such as the system bootloader version number, available memory and number of processor cores, Telegram channel and </w:t>
      </w:r>
      <w:r w:rsidR="00CB6B08">
        <w:t xml:space="preserve">command lists. </w:t>
      </w:r>
      <w:r w:rsidR="00A15D39">
        <w:t xml:space="preserve"> </w:t>
      </w:r>
      <w:sdt>
        <w:sdtPr>
          <w:rPr>
            <w:rFonts w:ascii="Calibri" w:hAnsi="Calibri" w:cs="Calibri"/>
            <w:color w:val="000000"/>
            <w:highlight w:val="white"/>
          </w:rPr>
          <w:alias w:val="Citation"/>
          <w:tag w:val="{&quot;referencesIds&quot;:[&quot;doc:64b3fe350fd61921e825c228&quot;],&quot;referencesOptions&quot;:{&quot;doc:64b3fe350fd61921e825c228&quot;:{&quot;author&quot;:true,&quot;year&quot;:true,&quot;pageReplace&quot;:&quot;&quot;,&quot;prefix&quot;:&quot;&quot;,&quot;suffix&quot;:&quot;&quot;}},&quot;hasBrokenReferences&quot;:false,&quot;hasManualEdits&quot;:false,&quot;citationType&quot;:&quot;inline&quot;}"/>
          <w:id w:val="-281648332"/>
          <w:placeholder>
            <w:docPart w:val="C2486A4B07054FE39193C4C952DD5098"/>
          </w:placeholder>
        </w:sdtPr>
        <w:sdtContent>
          <w:r w:rsidR="008F286B">
            <w:rPr>
              <w:rFonts w:ascii="Calibri" w:eastAsia="Times New Roman" w:hAnsi="Calibri" w:cs="Calibri"/>
              <w:color w:val="000000"/>
            </w:rPr>
            <w:t>[7]</w:t>
          </w:r>
        </w:sdtContent>
      </w:sdt>
    </w:p>
    <w:p w14:paraId="61565CED" w14:textId="77777777" w:rsidR="00CB6B08" w:rsidRDefault="00CB6B08" w:rsidP="0089091A">
      <w:pPr>
        <w:spacing w:after="0"/>
      </w:pPr>
    </w:p>
    <w:p w14:paraId="0B303571" w14:textId="23ED5CBF" w:rsidR="006A40F7" w:rsidRPr="0081592F" w:rsidRDefault="0081592F" w:rsidP="0089091A">
      <w:pPr>
        <w:spacing w:after="0"/>
      </w:pPr>
      <w:r>
        <w:t xml:space="preserve">Mitigation against </w:t>
      </w:r>
      <w:proofErr w:type="spellStart"/>
      <w:r>
        <w:t>TeleRAT</w:t>
      </w:r>
      <w:proofErr w:type="spellEnd"/>
      <w:r>
        <w:t xml:space="preserve"> can be difficult due to its disguises; however, it is important to </w:t>
      </w:r>
      <w:r w:rsidR="00257950">
        <w:t xml:space="preserve">remain vigilant and only use apps from reputable providers. Like WannaCry, it is also important to keep everything up to date </w:t>
      </w:r>
      <w:r w:rsidR="00F43E30">
        <w:t xml:space="preserve">including security patches and antivirus software. </w:t>
      </w:r>
    </w:p>
    <w:p w14:paraId="48ABC408" w14:textId="77777777" w:rsidR="006A40F7" w:rsidRDefault="006A40F7" w:rsidP="0089091A">
      <w:pPr>
        <w:spacing w:after="0"/>
        <w:rPr>
          <w:b/>
          <w:bCs/>
          <w:u w:val="single"/>
        </w:rPr>
      </w:pPr>
    </w:p>
    <w:p w14:paraId="1DB6E6EB" w14:textId="007DA35F" w:rsidR="006A40F7" w:rsidRDefault="000C547A" w:rsidP="0089091A">
      <w:pPr>
        <w:spacing w:after="0"/>
        <w:rPr>
          <w:b/>
          <w:bCs/>
          <w:u w:val="single"/>
        </w:rPr>
      </w:pPr>
      <w:r>
        <w:rPr>
          <w:b/>
          <w:bCs/>
          <w:u w:val="single"/>
        </w:rPr>
        <w:t>ii)</w:t>
      </w:r>
    </w:p>
    <w:p w14:paraId="3218EFFA" w14:textId="77777777" w:rsidR="004256D5" w:rsidRDefault="004256D5" w:rsidP="0089091A">
      <w:pPr>
        <w:spacing w:after="0"/>
        <w:rPr>
          <w:b/>
          <w:bCs/>
          <w:u w:val="single"/>
        </w:rPr>
      </w:pPr>
    </w:p>
    <w:p w14:paraId="51AA45EF" w14:textId="671DD79C" w:rsidR="00BC25B8" w:rsidRDefault="00C82156" w:rsidP="0089091A">
      <w:pPr>
        <w:spacing w:after="0"/>
      </w:pPr>
      <w:r>
        <w:t>Phishing attacks such as Whaling, is a type of attack that specifically t</w:t>
      </w:r>
      <w:r w:rsidR="00403AB4">
        <w:t>arget</w:t>
      </w:r>
      <w:r w:rsidR="00BE0219">
        <w:t>s high-profile individuals like Senior Executives or high-ranking government officials.</w:t>
      </w:r>
      <w:r w:rsidR="003D5E72">
        <w:t xml:space="preserve"> As these people are more likely to have access to much more confidential information, the risks can be higher than a standard phishing attempt.</w:t>
      </w:r>
      <w:r w:rsidR="00511275">
        <w:t xml:space="preserve"> Implementation of these attacks can vary depending </w:t>
      </w:r>
      <w:r w:rsidR="000C547A">
        <w:t>on</w:t>
      </w:r>
      <w:r w:rsidR="00511275">
        <w:t xml:space="preserve"> the goals </w:t>
      </w:r>
      <w:r w:rsidR="00B933CF">
        <w:t xml:space="preserve">and how vulnerable the targets are. Common techniques used by criminals include research of their social media profiles to obtain detailed information about them, </w:t>
      </w:r>
      <w:r w:rsidR="004F7A2D">
        <w:t>creating fake accounts and emails that appear to be legitimate and using social engineering tactics to create a sense of urgency</w:t>
      </w:r>
      <w:r w:rsidR="00124C37">
        <w:t xml:space="preserve">. </w:t>
      </w:r>
      <w:r w:rsidR="008F286B">
        <w:t xml:space="preserve"> </w:t>
      </w:r>
      <w:sdt>
        <w:sdtPr>
          <w:rPr>
            <w:rFonts w:ascii="Calibri" w:hAnsi="Calibri" w:cs="Calibri"/>
            <w:color w:val="000000"/>
            <w:highlight w:val="white"/>
          </w:rPr>
          <w:alias w:val="Citation"/>
          <w:tag w:val="{&quot;referencesIds&quot;:[&quot;doc:64b40152820bec7a338823de&quot;],&quot;referencesOptions&quot;:{&quot;doc:64b40152820bec7a338823de&quot;:{&quot;author&quot;:true,&quot;year&quot;:true,&quot;pageReplace&quot;:&quot;&quot;,&quot;prefix&quot;:&quot;&quot;,&quot;suffix&quot;:&quot;&quot;}},&quot;hasBrokenReferences&quot;:false,&quot;hasManualEdits&quot;:false,&quot;citationType&quot;:&quot;inline&quot;}"/>
          <w:id w:val="-1940288514"/>
          <w:placeholder>
            <w:docPart w:val="B9C0B87E1FB0443299C4C59AE6F0EC4E"/>
          </w:placeholder>
        </w:sdtPr>
        <w:sdtContent>
          <w:r w:rsidR="008F286B">
            <w:rPr>
              <w:rFonts w:ascii="Calibri" w:eastAsia="Times New Roman" w:hAnsi="Calibri" w:cs="Calibri"/>
              <w:color w:val="000000"/>
            </w:rPr>
            <w:t>[8]</w:t>
          </w:r>
        </w:sdtContent>
      </w:sdt>
    </w:p>
    <w:p w14:paraId="05E1C137" w14:textId="77777777" w:rsidR="00BC25B8" w:rsidRDefault="00BC25B8" w:rsidP="0089091A">
      <w:pPr>
        <w:spacing w:after="0"/>
      </w:pPr>
    </w:p>
    <w:p w14:paraId="5DD6422A" w14:textId="0592C1EF" w:rsidR="003527F2" w:rsidRDefault="003527F2" w:rsidP="0089091A">
      <w:pPr>
        <w:spacing w:after="0"/>
      </w:pPr>
      <w:r>
        <w:lastRenderedPageBreak/>
        <w:t xml:space="preserve">Pharming is </w:t>
      </w:r>
      <w:r w:rsidR="006302FF">
        <w:t xml:space="preserve">an online scam where a criminal will produce a fake website </w:t>
      </w:r>
      <w:r w:rsidR="00436DAF">
        <w:t xml:space="preserve">made to look identical and familiar to the real site to prompt users to willingly enter their log in details and personal information. As they believe that they are using the correct real site, </w:t>
      </w:r>
      <w:r w:rsidR="00643F22">
        <w:t xml:space="preserve">people may not be alarmed to begin with. Login credentials and </w:t>
      </w:r>
      <w:r w:rsidR="007607C0">
        <w:t>account numbers can be obtained f</w:t>
      </w:r>
      <w:r w:rsidR="0069413A">
        <w:t>rom websites impersonating financial sectors</w:t>
      </w:r>
      <w:r w:rsidR="00780F63">
        <w:t xml:space="preserve">. This then </w:t>
      </w:r>
      <w:r w:rsidR="000C547A">
        <w:t>opens</w:t>
      </w:r>
      <w:r w:rsidR="00780F63">
        <w:t xml:space="preserve"> the opportunities for scammers and criminals to gain access to bank accounts </w:t>
      </w:r>
      <w:proofErr w:type="gramStart"/>
      <w:r w:rsidR="00780F63">
        <w:t>in order to</w:t>
      </w:r>
      <w:proofErr w:type="gramEnd"/>
      <w:r w:rsidR="00780F63">
        <w:t xml:space="preserve"> steal money and information. </w:t>
      </w:r>
    </w:p>
    <w:p w14:paraId="765480B1" w14:textId="77777777" w:rsidR="00F13B5A" w:rsidRDefault="00F13B5A" w:rsidP="0089091A">
      <w:pPr>
        <w:spacing w:after="0"/>
      </w:pPr>
    </w:p>
    <w:p w14:paraId="211E75DA" w14:textId="2AF23FEF" w:rsidR="00F13B5A" w:rsidRDefault="00F13B5A" w:rsidP="0089091A">
      <w:pPr>
        <w:spacing w:after="0"/>
      </w:pPr>
      <w:r>
        <w:t>The process starts by hackers sending malicious code within emails which then installs a virus on the host device</w:t>
      </w:r>
      <w:r w:rsidR="00C43D39">
        <w:t>. The code is used to change background details to direct the individual to the fake sites</w:t>
      </w:r>
      <w:r w:rsidR="00814254">
        <w:t xml:space="preserve">. Regardless of whether you have entered the specifically correct web address, the virus </w:t>
      </w:r>
      <w:r w:rsidR="00D124C3">
        <w:t xml:space="preserve">takes over and directs you to the fraudulent site. </w:t>
      </w:r>
    </w:p>
    <w:p w14:paraId="108CB44A" w14:textId="77777777" w:rsidR="005D52D7" w:rsidRDefault="005D52D7" w:rsidP="0089091A">
      <w:pPr>
        <w:spacing w:after="0"/>
      </w:pPr>
    </w:p>
    <w:p w14:paraId="29B30795" w14:textId="61BD0E92" w:rsidR="005D52D7" w:rsidRDefault="005D52D7" w:rsidP="0089091A">
      <w:pPr>
        <w:spacing w:after="0"/>
      </w:pPr>
      <w:r>
        <w:t xml:space="preserve">Protection against Pharming can include choosing a reputable Internet Service Provider (ISP) </w:t>
      </w:r>
      <w:r w:rsidR="006E6429">
        <w:t xml:space="preserve">These can usually filter out suspicious redirections up front. </w:t>
      </w:r>
      <w:r w:rsidR="00B55B28">
        <w:t xml:space="preserve">Links that only begin with HTTP and do not have the ‘S’ at the end </w:t>
      </w:r>
      <w:r w:rsidR="001E1049">
        <w:t xml:space="preserve">is also an alert to show that the site does not have a valid security certificate. </w:t>
      </w:r>
      <w:r w:rsidR="00D32BCC">
        <w:t xml:space="preserve">Errors in gramma is also a big giveaway; however, if you do not ensure to thoroughly check the spelling of a URL, this could lead you to fraudulent </w:t>
      </w:r>
      <w:r w:rsidR="00FA575C">
        <w:t>websites. As with all viruses, its important to use anti-virus and anti-malware software and keep this up to date</w:t>
      </w:r>
      <w:r w:rsidR="00173524">
        <w:t xml:space="preserve">. </w:t>
      </w:r>
    </w:p>
    <w:p w14:paraId="62140F10" w14:textId="77777777" w:rsidR="00173524" w:rsidRDefault="00173524" w:rsidP="0089091A">
      <w:pPr>
        <w:spacing w:after="0"/>
      </w:pPr>
    </w:p>
    <w:p w14:paraId="37212838" w14:textId="751B370C" w:rsidR="00173524" w:rsidRDefault="00AE610E" w:rsidP="0089091A">
      <w:pPr>
        <w:spacing w:after="0"/>
      </w:pPr>
      <w:r>
        <w:t xml:space="preserve">Protection against Whaling can include many of the above </w:t>
      </w:r>
      <w:r w:rsidR="00C324E8">
        <w:t xml:space="preserve">as well as security awareness training within organisations, </w:t>
      </w:r>
      <w:r w:rsidR="004B327A">
        <w:t xml:space="preserve">setting up privacy restrictions and using multistep authentication. </w:t>
      </w:r>
    </w:p>
    <w:p w14:paraId="6E78B56D" w14:textId="77777777" w:rsidR="008F286B" w:rsidRDefault="008F286B" w:rsidP="0089091A">
      <w:pPr>
        <w:spacing w:after="0"/>
      </w:pPr>
    </w:p>
    <w:p w14:paraId="65E1DA98" w14:textId="77777777" w:rsidR="000630D0" w:rsidRDefault="000630D0" w:rsidP="000630D0">
      <w:pPr>
        <w:rPr>
          <w:b/>
          <w:bCs/>
          <w:u w:val="single"/>
        </w:rPr>
      </w:pPr>
    </w:p>
    <w:p w14:paraId="6F898F33" w14:textId="77777777" w:rsidR="000630D0" w:rsidRDefault="000630D0" w:rsidP="000630D0">
      <w:pPr>
        <w:rPr>
          <w:b/>
          <w:bCs/>
          <w:u w:val="single"/>
        </w:rPr>
      </w:pPr>
    </w:p>
    <w:p w14:paraId="54A8D1D9" w14:textId="77777777" w:rsidR="000630D0" w:rsidRDefault="000630D0" w:rsidP="000630D0">
      <w:pPr>
        <w:rPr>
          <w:b/>
          <w:bCs/>
          <w:u w:val="single"/>
        </w:rPr>
      </w:pPr>
    </w:p>
    <w:p w14:paraId="063B2415" w14:textId="77777777" w:rsidR="000630D0" w:rsidRDefault="000630D0" w:rsidP="000630D0">
      <w:pPr>
        <w:rPr>
          <w:b/>
          <w:bCs/>
          <w:u w:val="single"/>
        </w:rPr>
      </w:pPr>
    </w:p>
    <w:p w14:paraId="1A9618D1" w14:textId="77777777" w:rsidR="000630D0" w:rsidRDefault="000630D0" w:rsidP="000630D0">
      <w:pPr>
        <w:rPr>
          <w:b/>
          <w:bCs/>
          <w:u w:val="single"/>
        </w:rPr>
      </w:pPr>
    </w:p>
    <w:p w14:paraId="4714D816" w14:textId="77777777" w:rsidR="000630D0" w:rsidRDefault="000630D0" w:rsidP="000630D0">
      <w:pPr>
        <w:rPr>
          <w:b/>
          <w:bCs/>
          <w:u w:val="single"/>
        </w:rPr>
      </w:pPr>
    </w:p>
    <w:p w14:paraId="1C4D5118" w14:textId="77777777" w:rsidR="000630D0" w:rsidRDefault="000630D0" w:rsidP="000630D0">
      <w:pPr>
        <w:rPr>
          <w:b/>
          <w:bCs/>
          <w:u w:val="single"/>
        </w:rPr>
      </w:pPr>
    </w:p>
    <w:p w14:paraId="2724E9A7" w14:textId="77777777" w:rsidR="000630D0" w:rsidRDefault="000630D0" w:rsidP="000630D0">
      <w:pPr>
        <w:rPr>
          <w:b/>
          <w:bCs/>
          <w:u w:val="single"/>
        </w:rPr>
      </w:pPr>
    </w:p>
    <w:p w14:paraId="0E1B4036" w14:textId="77777777" w:rsidR="000630D0" w:rsidRDefault="000630D0" w:rsidP="000630D0">
      <w:pPr>
        <w:rPr>
          <w:b/>
          <w:bCs/>
          <w:u w:val="single"/>
        </w:rPr>
      </w:pPr>
    </w:p>
    <w:p w14:paraId="4F608DE9" w14:textId="77777777" w:rsidR="000630D0" w:rsidRDefault="000630D0" w:rsidP="000630D0">
      <w:pPr>
        <w:rPr>
          <w:b/>
          <w:bCs/>
          <w:u w:val="single"/>
        </w:rPr>
      </w:pPr>
    </w:p>
    <w:p w14:paraId="392A7F98" w14:textId="77777777" w:rsidR="000630D0" w:rsidRDefault="000630D0" w:rsidP="000630D0">
      <w:pPr>
        <w:rPr>
          <w:b/>
          <w:bCs/>
          <w:u w:val="single"/>
        </w:rPr>
      </w:pPr>
    </w:p>
    <w:p w14:paraId="61B0897F" w14:textId="77777777" w:rsidR="000630D0" w:rsidRDefault="000630D0" w:rsidP="000630D0">
      <w:pPr>
        <w:rPr>
          <w:b/>
          <w:bCs/>
          <w:u w:val="single"/>
        </w:rPr>
      </w:pPr>
    </w:p>
    <w:p w14:paraId="2598EE3F" w14:textId="77777777" w:rsidR="000630D0" w:rsidRDefault="000630D0" w:rsidP="000630D0">
      <w:pPr>
        <w:rPr>
          <w:b/>
          <w:bCs/>
          <w:u w:val="single"/>
        </w:rPr>
      </w:pPr>
    </w:p>
    <w:p w14:paraId="16E3979B" w14:textId="77777777" w:rsidR="000630D0" w:rsidRDefault="000630D0" w:rsidP="000630D0">
      <w:pPr>
        <w:rPr>
          <w:b/>
          <w:bCs/>
          <w:u w:val="single"/>
        </w:rPr>
      </w:pPr>
    </w:p>
    <w:p w14:paraId="75F3A77D" w14:textId="77777777" w:rsidR="000630D0" w:rsidRDefault="000630D0" w:rsidP="000630D0">
      <w:pPr>
        <w:rPr>
          <w:b/>
          <w:bCs/>
          <w:u w:val="single"/>
        </w:rPr>
      </w:pPr>
    </w:p>
    <w:p w14:paraId="690E396E" w14:textId="77777777" w:rsidR="000630D0" w:rsidRPr="000630D0" w:rsidRDefault="000630D0" w:rsidP="000630D0"/>
    <w:p w14:paraId="7E5DC7E8" w14:textId="2C813516" w:rsidR="00F43E30" w:rsidRPr="00F43E30" w:rsidRDefault="00F43E30" w:rsidP="00F43E30">
      <w:pPr>
        <w:pStyle w:val="Heading1"/>
        <w:rPr>
          <w:u w:val="single"/>
        </w:rPr>
      </w:pPr>
      <w:bookmarkStart w:id="1" w:name="_Toc141046585"/>
      <w:r w:rsidRPr="00F43E30">
        <w:rPr>
          <w:u w:val="single"/>
        </w:rPr>
        <w:lastRenderedPageBreak/>
        <w:t>Part 2</w:t>
      </w:r>
      <w:r w:rsidR="00426FE7">
        <w:rPr>
          <w:u w:val="single"/>
        </w:rPr>
        <w:t xml:space="preserve"> - A</w:t>
      </w:r>
      <w:bookmarkEnd w:id="1"/>
    </w:p>
    <w:p w14:paraId="10B3707F" w14:textId="77777777" w:rsidR="004256D5" w:rsidRDefault="004256D5" w:rsidP="0089091A">
      <w:pPr>
        <w:spacing w:after="0"/>
        <w:rPr>
          <w:b/>
          <w:bCs/>
          <w:u w:val="single"/>
        </w:rPr>
      </w:pPr>
    </w:p>
    <w:p w14:paraId="2E9C7F61" w14:textId="1E0A9EE5" w:rsidR="007E5397" w:rsidRDefault="000630D0" w:rsidP="0089091A">
      <w:pPr>
        <w:spacing w:after="0"/>
      </w:pPr>
      <w:r w:rsidRPr="000630D0">
        <w:drawing>
          <wp:inline distT="0" distB="0" distL="0" distR="0" wp14:anchorId="187E73F6" wp14:editId="653C830F">
            <wp:extent cx="5731510" cy="3733800"/>
            <wp:effectExtent l="0" t="0" r="2540" b="0"/>
            <wp:docPr id="176194057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40571" name="Picture 1" descr="A diagram of a network&#10;&#10;Description automatically generated"/>
                    <pic:cNvPicPr/>
                  </pic:nvPicPr>
                  <pic:blipFill>
                    <a:blip r:embed="rId11"/>
                    <a:stretch>
                      <a:fillRect/>
                    </a:stretch>
                  </pic:blipFill>
                  <pic:spPr>
                    <a:xfrm>
                      <a:off x="0" y="0"/>
                      <a:ext cx="5731510" cy="3733800"/>
                    </a:xfrm>
                    <a:prstGeom prst="rect">
                      <a:avLst/>
                    </a:prstGeom>
                  </pic:spPr>
                </pic:pic>
              </a:graphicData>
            </a:graphic>
          </wp:inline>
        </w:drawing>
      </w:r>
    </w:p>
    <w:p w14:paraId="1CB3ED49" w14:textId="7317FA93" w:rsidR="0011319E" w:rsidRDefault="00EC4D74" w:rsidP="008E42D7">
      <w:pPr>
        <w:pStyle w:val="ListParagraph"/>
        <w:numPr>
          <w:ilvl w:val="0"/>
          <w:numId w:val="1"/>
        </w:numPr>
        <w:spacing w:after="0"/>
      </w:pPr>
      <w:r>
        <w:t xml:space="preserve">Above is my </w:t>
      </w:r>
      <w:r w:rsidR="00336ACE">
        <w:t>secure network design.</w:t>
      </w:r>
      <w:r w:rsidR="00EB2562">
        <w:t xml:space="preserve"> </w:t>
      </w:r>
      <w:r w:rsidR="0011319E">
        <w:t xml:space="preserve">Having the extra switch </w:t>
      </w:r>
      <w:r w:rsidR="008C01BD">
        <w:t xml:space="preserve">between Switch 2 and 3 enables high availability in the event where Switch 1 </w:t>
      </w:r>
      <w:r w:rsidR="00484C23">
        <w:t>has any downtime for any reason. This means that the current path would go between Switch 2 and 3 whereas if there were to be an issue with this link, it would instead go from Switch 2 to 1 and then 3.</w:t>
      </w:r>
    </w:p>
    <w:p w14:paraId="24046585" w14:textId="77777777" w:rsidR="00BD1AED" w:rsidRDefault="00BD1AED" w:rsidP="0011319E">
      <w:pPr>
        <w:pStyle w:val="ListParagraph"/>
        <w:spacing w:after="0"/>
        <w:ind w:left="1080"/>
      </w:pPr>
    </w:p>
    <w:p w14:paraId="6B9CCB54" w14:textId="7A244FA3" w:rsidR="007E5397" w:rsidRDefault="00BD1AED" w:rsidP="00F07ED5">
      <w:pPr>
        <w:pStyle w:val="ListParagraph"/>
        <w:spacing w:after="0"/>
        <w:ind w:left="1080"/>
      </w:pPr>
      <w:r>
        <w:t>I would also ensure that the Spanning Tree Protocol is enabled</w:t>
      </w:r>
      <w:r w:rsidR="00856B31">
        <w:t>. This is a protocol that ensures that th</w:t>
      </w:r>
      <w:r w:rsidR="00062267">
        <w:t xml:space="preserve">ere will be no looping cycle in the case that the path taken leads to a closed </w:t>
      </w:r>
      <w:r w:rsidR="00EB2562">
        <w:t>route or connection and can simply find the correct current secure available path.</w:t>
      </w:r>
    </w:p>
    <w:p w14:paraId="327DA247" w14:textId="1CD23957" w:rsidR="007E5397" w:rsidRPr="007E5397" w:rsidRDefault="007E5397" w:rsidP="0089091A">
      <w:pPr>
        <w:spacing w:after="0"/>
      </w:pPr>
    </w:p>
    <w:p w14:paraId="01EC9E14" w14:textId="77777777" w:rsidR="004256D5" w:rsidRDefault="004256D5" w:rsidP="0089091A">
      <w:pPr>
        <w:spacing w:after="0"/>
        <w:rPr>
          <w:b/>
          <w:bCs/>
          <w:u w:val="single"/>
        </w:rPr>
      </w:pPr>
    </w:p>
    <w:p w14:paraId="334C3EA0" w14:textId="77777777" w:rsidR="007F050B" w:rsidRDefault="007F050B">
      <w:pPr>
        <w:divId w:val="1766150800"/>
        <w:rPr>
          <w:b/>
          <w:bCs/>
          <w:u w:val="single"/>
        </w:rPr>
      </w:pPr>
    </w:p>
    <w:p w14:paraId="4D1DD196" w14:textId="77777777" w:rsidR="000630D0" w:rsidRDefault="000630D0">
      <w:pPr>
        <w:divId w:val="1766150800"/>
        <w:rPr>
          <w:b/>
          <w:bCs/>
          <w:u w:val="single"/>
        </w:rPr>
      </w:pPr>
    </w:p>
    <w:p w14:paraId="56191EEC" w14:textId="77777777" w:rsidR="000630D0" w:rsidRDefault="000630D0">
      <w:pPr>
        <w:divId w:val="1766150800"/>
        <w:rPr>
          <w:b/>
          <w:bCs/>
          <w:u w:val="single"/>
        </w:rPr>
      </w:pPr>
    </w:p>
    <w:p w14:paraId="2DAEDF8C" w14:textId="77777777" w:rsidR="000630D0" w:rsidRDefault="000630D0">
      <w:pPr>
        <w:divId w:val="1766150800"/>
        <w:rPr>
          <w:b/>
          <w:bCs/>
          <w:u w:val="single"/>
        </w:rPr>
      </w:pPr>
    </w:p>
    <w:p w14:paraId="51DD4D9C" w14:textId="77777777" w:rsidR="000630D0" w:rsidRDefault="000630D0">
      <w:pPr>
        <w:divId w:val="1766150800"/>
        <w:rPr>
          <w:b/>
          <w:bCs/>
          <w:u w:val="single"/>
        </w:rPr>
      </w:pPr>
    </w:p>
    <w:p w14:paraId="7435121C" w14:textId="77777777" w:rsidR="000630D0" w:rsidRDefault="000630D0">
      <w:pPr>
        <w:divId w:val="1766150800"/>
        <w:rPr>
          <w:b/>
          <w:bCs/>
          <w:u w:val="single"/>
        </w:rPr>
      </w:pPr>
    </w:p>
    <w:p w14:paraId="590051EF" w14:textId="77777777" w:rsidR="000630D0" w:rsidRDefault="000630D0">
      <w:pPr>
        <w:divId w:val="1766150800"/>
        <w:rPr>
          <w:b/>
          <w:bCs/>
          <w:u w:val="single"/>
        </w:rPr>
      </w:pPr>
    </w:p>
    <w:p w14:paraId="568C672B" w14:textId="557B54E1" w:rsidR="004256D5" w:rsidRDefault="004256D5" w:rsidP="00576DE9">
      <w:pPr>
        <w:divId w:val="1766150800"/>
        <w:rPr>
          <w:b/>
          <w:bCs/>
          <w:u w:val="single"/>
        </w:rPr>
      </w:pPr>
      <w:r>
        <w:rPr>
          <w:b/>
          <w:bCs/>
          <w:u w:val="single"/>
        </w:rPr>
        <w:br/>
      </w:r>
    </w:p>
    <w:p w14:paraId="7995A962" w14:textId="310C9ECB" w:rsidR="00426FE7" w:rsidRDefault="00426FE7" w:rsidP="00426FE7">
      <w:pPr>
        <w:pStyle w:val="Heading1"/>
        <w:divId w:val="1766150800"/>
        <w:rPr>
          <w:u w:val="single"/>
        </w:rPr>
      </w:pPr>
      <w:bookmarkStart w:id="2" w:name="_Toc141046586"/>
      <w:r w:rsidRPr="00426FE7">
        <w:rPr>
          <w:u w:val="single"/>
        </w:rPr>
        <w:lastRenderedPageBreak/>
        <w:t xml:space="preserve">Part 2 </w:t>
      </w:r>
      <w:r w:rsidR="00571BE8">
        <w:rPr>
          <w:u w:val="single"/>
        </w:rPr>
        <w:t>-</w:t>
      </w:r>
      <w:r w:rsidRPr="00426FE7">
        <w:rPr>
          <w:u w:val="single"/>
        </w:rPr>
        <w:t xml:space="preserve"> B</w:t>
      </w:r>
      <w:bookmarkEnd w:id="2"/>
    </w:p>
    <w:p w14:paraId="57691A1A" w14:textId="77777777" w:rsidR="00A14239" w:rsidRDefault="00A14239" w:rsidP="00A14239">
      <w:pPr>
        <w:divId w:val="1766150800"/>
      </w:pPr>
    </w:p>
    <w:p w14:paraId="0D81C293" w14:textId="6FC8EAFF" w:rsidR="000307DD" w:rsidRDefault="003A2E05" w:rsidP="003A2E05">
      <w:pPr>
        <w:spacing w:after="0"/>
        <w:divId w:val="1766150800"/>
        <w:rPr>
          <w:b/>
          <w:bCs/>
          <w:u w:val="single"/>
        </w:rPr>
      </w:pPr>
      <w:proofErr w:type="spellStart"/>
      <w:r>
        <w:t>i</w:t>
      </w:r>
      <w:proofErr w:type="spellEnd"/>
      <w:r>
        <w:t>)</w:t>
      </w:r>
    </w:p>
    <w:p w14:paraId="43584F5A" w14:textId="77777777" w:rsidR="000307DD" w:rsidRDefault="000307DD" w:rsidP="00576DE9">
      <w:pPr>
        <w:divId w:val="1766150800"/>
        <w:rPr>
          <w:b/>
          <w:bCs/>
          <w:u w:val="single"/>
        </w:rPr>
      </w:pPr>
    </w:p>
    <w:p w14:paraId="557285D7" w14:textId="461233C1" w:rsidR="006C7B84" w:rsidRDefault="00576DE9" w:rsidP="00576DE9">
      <w:pPr>
        <w:divId w:val="1766150800"/>
        <w:rPr>
          <w:b/>
          <w:bCs/>
          <w:u w:val="single"/>
        </w:rPr>
      </w:pPr>
      <w:r>
        <w:rPr>
          <w:b/>
          <w:bCs/>
          <w:u w:val="single"/>
        </w:rPr>
        <w:t>Introduction to Packet Tracer</w:t>
      </w:r>
      <w:r w:rsidR="006C7B84">
        <w:rPr>
          <w:b/>
          <w:bCs/>
          <w:u w:val="single"/>
        </w:rPr>
        <w:t xml:space="preserve"> Certificate &amp; Link</w:t>
      </w:r>
    </w:p>
    <w:p w14:paraId="4E92A6DE" w14:textId="15DD4D61" w:rsidR="006C7B84" w:rsidRDefault="00000000" w:rsidP="00576DE9">
      <w:pPr>
        <w:divId w:val="1766150800"/>
        <w:rPr>
          <w:b/>
          <w:bCs/>
          <w:u w:val="single"/>
        </w:rPr>
      </w:pPr>
      <w:hyperlink r:id="rId12" w:history="1">
        <w:r w:rsidR="006C7B84" w:rsidRPr="00FF6224">
          <w:rPr>
            <w:rStyle w:val="Hyperlink"/>
            <w:b/>
            <w:bCs/>
          </w:rPr>
          <w:t>https://www.credly.com/badges/d9dcd86c-420f-4ff5-af6e-db587cfcfa49/public_url</w:t>
        </w:r>
      </w:hyperlink>
    </w:p>
    <w:p w14:paraId="1E090269" w14:textId="40DEDD74" w:rsidR="006C7B84" w:rsidRDefault="007A337F" w:rsidP="00576DE9">
      <w:pPr>
        <w:divId w:val="1766150800"/>
        <w:rPr>
          <w:b/>
          <w:bCs/>
          <w:noProof/>
        </w:rPr>
      </w:pPr>
      <w:r w:rsidRPr="007A337F">
        <w:rPr>
          <w:b/>
          <w:bCs/>
          <w:noProof/>
        </w:rPr>
        <w:drawing>
          <wp:anchor distT="0" distB="0" distL="114300" distR="114300" simplePos="0" relativeHeight="251663360" behindDoc="0" locked="0" layoutInCell="1" allowOverlap="1" wp14:anchorId="75814E26" wp14:editId="40E29278">
            <wp:simplePos x="0" y="0"/>
            <wp:positionH relativeFrom="margin">
              <wp:align>center</wp:align>
            </wp:positionH>
            <wp:positionV relativeFrom="paragraph">
              <wp:posOffset>77174</wp:posOffset>
            </wp:positionV>
            <wp:extent cx="892692" cy="892692"/>
            <wp:effectExtent l="0" t="0" r="3175" b="3175"/>
            <wp:wrapNone/>
            <wp:docPr id="1981346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92692" cy="8926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7A2E08" w14:textId="77777777" w:rsidR="007A337F" w:rsidRDefault="007A337F" w:rsidP="00576DE9">
      <w:pPr>
        <w:divId w:val="1766150800"/>
        <w:rPr>
          <w:b/>
          <w:bCs/>
          <w:noProof/>
        </w:rPr>
      </w:pPr>
    </w:p>
    <w:p w14:paraId="330019DE" w14:textId="77777777" w:rsidR="007A337F" w:rsidRDefault="007A337F" w:rsidP="00576DE9">
      <w:pPr>
        <w:divId w:val="1766150800"/>
        <w:rPr>
          <w:b/>
          <w:bCs/>
          <w:noProof/>
        </w:rPr>
      </w:pPr>
    </w:p>
    <w:p w14:paraId="14705B88" w14:textId="77777777" w:rsidR="007A337F" w:rsidRDefault="007A337F" w:rsidP="00576DE9">
      <w:pPr>
        <w:divId w:val="1766150800"/>
        <w:rPr>
          <w:b/>
          <w:bCs/>
          <w:noProof/>
        </w:rPr>
      </w:pPr>
    </w:p>
    <w:p w14:paraId="0B6C2FE7" w14:textId="39C089EA" w:rsidR="007A337F" w:rsidRDefault="007A337F" w:rsidP="007A337F">
      <w:r w:rsidRPr="007A337F">
        <w:rPr>
          <w:noProof/>
        </w:rPr>
        <w:drawing>
          <wp:inline distT="0" distB="0" distL="0" distR="0" wp14:anchorId="5B80CBB2" wp14:editId="0001DE0E">
            <wp:extent cx="5731510" cy="4438015"/>
            <wp:effectExtent l="0" t="0" r="2540" b="635"/>
            <wp:docPr id="1597293101" name="Picture 1" descr="A certificate of completion with a pen and a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93101" name="Picture 1" descr="A certificate of completion with a pen and a qr code&#10;&#10;Description automatically generated"/>
                    <pic:cNvPicPr/>
                  </pic:nvPicPr>
                  <pic:blipFill>
                    <a:blip r:embed="rId14"/>
                    <a:stretch>
                      <a:fillRect/>
                    </a:stretch>
                  </pic:blipFill>
                  <pic:spPr>
                    <a:xfrm>
                      <a:off x="0" y="0"/>
                      <a:ext cx="5731510" cy="4438015"/>
                    </a:xfrm>
                    <a:prstGeom prst="rect">
                      <a:avLst/>
                    </a:prstGeom>
                  </pic:spPr>
                </pic:pic>
              </a:graphicData>
            </a:graphic>
          </wp:inline>
        </w:drawing>
      </w:r>
    </w:p>
    <w:p w14:paraId="49F77C8D" w14:textId="77777777" w:rsidR="00111915" w:rsidRDefault="00111915" w:rsidP="00907C2C">
      <w:pPr>
        <w:spacing w:after="0"/>
        <w:rPr>
          <w:b/>
          <w:bCs/>
          <w:u w:val="single"/>
        </w:rPr>
      </w:pPr>
    </w:p>
    <w:p w14:paraId="512F2F58" w14:textId="77777777" w:rsidR="00111915" w:rsidRDefault="00111915" w:rsidP="00907C2C">
      <w:pPr>
        <w:spacing w:after="0"/>
        <w:rPr>
          <w:b/>
          <w:bCs/>
          <w:u w:val="single"/>
        </w:rPr>
      </w:pPr>
    </w:p>
    <w:p w14:paraId="763A3CEB" w14:textId="77777777" w:rsidR="00111915" w:rsidRDefault="00111915" w:rsidP="00907C2C">
      <w:pPr>
        <w:spacing w:after="0"/>
        <w:rPr>
          <w:b/>
          <w:bCs/>
          <w:u w:val="single"/>
        </w:rPr>
      </w:pPr>
    </w:p>
    <w:p w14:paraId="3A1AED0C" w14:textId="77777777" w:rsidR="00111915" w:rsidRDefault="00111915" w:rsidP="00907C2C">
      <w:pPr>
        <w:spacing w:after="0"/>
        <w:rPr>
          <w:b/>
          <w:bCs/>
          <w:u w:val="single"/>
        </w:rPr>
      </w:pPr>
    </w:p>
    <w:p w14:paraId="6CCF143A" w14:textId="77777777" w:rsidR="00111915" w:rsidRDefault="00111915" w:rsidP="00907C2C">
      <w:pPr>
        <w:spacing w:after="0"/>
        <w:rPr>
          <w:b/>
          <w:bCs/>
          <w:u w:val="single"/>
        </w:rPr>
      </w:pPr>
    </w:p>
    <w:p w14:paraId="63605537" w14:textId="77777777" w:rsidR="00111915" w:rsidRDefault="00111915" w:rsidP="00907C2C">
      <w:pPr>
        <w:spacing w:after="0"/>
        <w:rPr>
          <w:b/>
          <w:bCs/>
          <w:u w:val="single"/>
        </w:rPr>
      </w:pPr>
    </w:p>
    <w:p w14:paraId="2857CBC6" w14:textId="77777777" w:rsidR="00111915" w:rsidRDefault="00111915" w:rsidP="00907C2C">
      <w:pPr>
        <w:spacing w:after="0"/>
        <w:rPr>
          <w:b/>
          <w:bCs/>
          <w:u w:val="single"/>
        </w:rPr>
      </w:pPr>
    </w:p>
    <w:p w14:paraId="3C0883AA" w14:textId="77777777" w:rsidR="00111915" w:rsidRDefault="00111915" w:rsidP="00907C2C">
      <w:pPr>
        <w:spacing w:after="0"/>
        <w:rPr>
          <w:b/>
          <w:bCs/>
          <w:u w:val="single"/>
        </w:rPr>
      </w:pPr>
    </w:p>
    <w:p w14:paraId="59A42567" w14:textId="77777777" w:rsidR="00111915" w:rsidRDefault="00111915" w:rsidP="00907C2C">
      <w:pPr>
        <w:spacing w:after="0"/>
        <w:rPr>
          <w:b/>
          <w:bCs/>
          <w:u w:val="single"/>
        </w:rPr>
      </w:pPr>
      <w:r>
        <w:rPr>
          <w:b/>
          <w:bCs/>
          <w:u w:val="single"/>
        </w:rPr>
        <w:lastRenderedPageBreak/>
        <w:t>ii)</w:t>
      </w:r>
    </w:p>
    <w:p w14:paraId="57369BAD" w14:textId="77777777" w:rsidR="00111915" w:rsidRDefault="00111915" w:rsidP="00907C2C">
      <w:pPr>
        <w:spacing w:after="0"/>
        <w:rPr>
          <w:b/>
          <w:bCs/>
          <w:u w:val="single"/>
        </w:rPr>
      </w:pPr>
    </w:p>
    <w:p w14:paraId="52675C38" w14:textId="093BD3BC" w:rsidR="00907C2C" w:rsidRDefault="00C15C84" w:rsidP="00907C2C">
      <w:pPr>
        <w:spacing w:after="0"/>
        <w:rPr>
          <w:b/>
          <w:bCs/>
          <w:u w:val="single"/>
        </w:rPr>
      </w:pPr>
      <w:r w:rsidRPr="00907C2C">
        <w:rPr>
          <w:b/>
          <w:bCs/>
          <w:u w:val="single"/>
        </w:rPr>
        <w:t xml:space="preserve">Palo Alto – Network </w:t>
      </w:r>
      <w:r w:rsidR="00907C2C" w:rsidRPr="00907C2C">
        <w:rPr>
          <w:b/>
          <w:bCs/>
          <w:u w:val="single"/>
        </w:rPr>
        <w:t xml:space="preserve">Security Fundamentals </w:t>
      </w:r>
    </w:p>
    <w:p w14:paraId="34FB542D" w14:textId="77777777" w:rsidR="00907C2C" w:rsidRDefault="00907C2C" w:rsidP="00907C2C">
      <w:pPr>
        <w:spacing w:after="0"/>
        <w:rPr>
          <w:b/>
          <w:bCs/>
          <w:u w:val="single"/>
        </w:rPr>
      </w:pPr>
    </w:p>
    <w:p w14:paraId="018C1960" w14:textId="05BAE352" w:rsidR="00907C2C" w:rsidRDefault="00211879" w:rsidP="00907C2C">
      <w:pPr>
        <w:spacing w:after="0"/>
        <w:rPr>
          <w:b/>
          <w:bCs/>
          <w:u w:val="single"/>
        </w:rPr>
      </w:pPr>
      <w:r w:rsidRPr="00211879">
        <w:rPr>
          <w:b/>
          <w:bCs/>
          <w:noProof/>
        </w:rPr>
        <w:drawing>
          <wp:inline distT="0" distB="0" distL="0" distR="0" wp14:anchorId="5F9E904F" wp14:editId="7D7C9859">
            <wp:extent cx="5731510" cy="4064635"/>
            <wp:effectExtent l="0" t="0" r="2540" b="0"/>
            <wp:docPr id="814653345" name="Picture 1" descr="A certificate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53345" name="Picture 1" descr="A certificate of security&#10;&#10;Description automatically generated"/>
                    <pic:cNvPicPr/>
                  </pic:nvPicPr>
                  <pic:blipFill>
                    <a:blip r:embed="rId15"/>
                    <a:stretch>
                      <a:fillRect/>
                    </a:stretch>
                  </pic:blipFill>
                  <pic:spPr>
                    <a:xfrm>
                      <a:off x="0" y="0"/>
                      <a:ext cx="5731510" cy="4064635"/>
                    </a:xfrm>
                    <a:prstGeom prst="rect">
                      <a:avLst/>
                    </a:prstGeom>
                  </pic:spPr>
                </pic:pic>
              </a:graphicData>
            </a:graphic>
          </wp:inline>
        </w:drawing>
      </w:r>
    </w:p>
    <w:p w14:paraId="116E4067" w14:textId="3D6974FD" w:rsidR="00211879" w:rsidRDefault="00211879" w:rsidP="00211879">
      <w:pPr>
        <w:rPr>
          <w:b/>
          <w:bCs/>
          <w:u w:val="single"/>
        </w:rPr>
      </w:pPr>
    </w:p>
    <w:p w14:paraId="67548F59" w14:textId="178CB043" w:rsidR="002E73EA" w:rsidRDefault="002E73EA" w:rsidP="002E73EA">
      <w:pPr>
        <w:spacing w:after="0"/>
        <w:rPr>
          <w:b/>
          <w:bCs/>
          <w:u w:val="single"/>
        </w:rPr>
      </w:pPr>
      <w:r w:rsidRPr="002E73EA">
        <w:rPr>
          <w:b/>
          <w:bCs/>
          <w:u w:val="single"/>
        </w:rPr>
        <w:t xml:space="preserve">Palo Alto - </w:t>
      </w:r>
      <w:r w:rsidR="00211879" w:rsidRPr="002E73EA">
        <w:rPr>
          <w:b/>
          <w:bCs/>
          <w:u w:val="single"/>
        </w:rPr>
        <w:t>Cyber Security</w:t>
      </w:r>
      <w:r w:rsidRPr="002E73EA">
        <w:rPr>
          <w:b/>
          <w:bCs/>
          <w:u w:val="single"/>
        </w:rPr>
        <w:t xml:space="preserve"> Foundation</w:t>
      </w:r>
    </w:p>
    <w:p w14:paraId="1654A009" w14:textId="0D4CB332" w:rsidR="002E73EA" w:rsidRDefault="002E73EA" w:rsidP="002E73EA">
      <w:pPr>
        <w:spacing w:after="0"/>
        <w:rPr>
          <w:b/>
          <w:bCs/>
          <w:u w:val="single"/>
        </w:rPr>
      </w:pPr>
    </w:p>
    <w:p w14:paraId="693B5A6F" w14:textId="52834BBF" w:rsidR="002E73EA" w:rsidRDefault="000307DD" w:rsidP="002E73EA">
      <w:pPr>
        <w:spacing w:after="0"/>
        <w:rPr>
          <w:b/>
          <w:bCs/>
          <w:u w:val="single"/>
        </w:rPr>
      </w:pPr>
      <w:r w:rsidRPr="000307DD">
        <w:rPr>
          <w:b/>
          <w:bCs/>
          <w:noProof/>
          <w:u w:val="single"/>
        </w:rPr>
        <w:drawing>
          <wp:anchor distT="0" distB="0" distL="114300" distR="114300" simplePos="0" relativeHeight="251664384" behindDoc="0" locked="0" layoutInCell="1" allowOverlap="1" wp14:anchorId="631B2851" wp14:editId="5DD258F4">
            <wp:simplePos x="0" y="0"/>
            <wp:positionH relativeFrom="margin">
              <wp:align>right</wp:align>
            </wp:positionH>
            <wp:positionV relativeFrom="paragraph">
              <wp:posOffset>13970</wp:posOffset>
            </wp:positionV>
            <wp:extent cx="5731510" cy="4077335"/>
            <wp:effectExtent l="0" t="0" r="2540" b="0"/>
            <wp:wrapNone/>
            <wp:docPr id="1345995944" name="Picture 1" descr="A certificate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95944" name="Picture 1" descr="A certificate of a company&#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077335"/>
                    </a:xfrm>
                    <a:prstGeom prst="rect">
                      <a:avLst/>
                    </a:prstGeom>
                  </pic:spPr>
                </pic:pic>
              </a:graphicData>
            </a:graphic>
          </wp:anchor>
        </w:drawing>
      </w:r>
    </w:p>
    <w:p w14:paraId="33CFC202" w14:textId="77777777" w:rsidR="005260C5" w:rsidRPr="005260C5" w:rsidRDefault="005260C5" w:rsidP="005260C5"/>
    <w:p w14:paraId="3028F4E2" w14:textId="77777777" w:rsidR="005260C5" w:rsidRPr="005260C5" w:rsidRDefault="005260C5" w:rsidP="005260C5"/>
    <w:p w14:paraId="0311F90E" w14:textId="77777777" w:rsidR="005260C5" w:rsidRPr="005260C5" w:rsidRDefault="005260C5" w:rsidP="005260C5"/>
    <w:p w14:paraId="14F5D76C" w14:textId="77777777" w:rsidR="005260C5" w:rsidRPr="005260C5" w:rsidRDefault="005260C5" w:rsidP="005260C5"/>
    <w:p w14:paraId="1F2BFBAD" w14:textId="77777777" w:rsidR="005260C5" w:rsidRPr="005260C5" w:rsidRDefault="005260C5" w:rsidP="005260C5"/>
    <w:p w14:paraId="6BA14A59" w14:textId="77777777" w:rsidR="005260C5" w:rsidRPr="005260C5" w:rsidRDefault="005260C5" w:rsidP="005260C5"/>
    <w:p w14:paraId="23A56098" w14:textId="77777777" w:rsidR="005260C5" w:rsidRPr="005260C5" w:rsidRDefault="005260C5" w:rsidP="005260C5"/>
    <w:p w14:paraId="716EBE5B" w14:textId="77777777" w:rsidR="005260C5" w:rsidRPr="005260C5" w:rsidRDefault="005260C5" w:rsidP="005260C5"/>
    <w:p w14:paraId="7C829D42" w14:textId="77777777" w:rsidR="005260C5" w:rsidRPr="005260C5" w:rsidRDefault="005260C5" w:rsidP="005260C5"/>
    <w:p w14:paraId="2AF7F7F1" w14:textId="77777777" w:rsidR="005260C5" w:rsidRDefault="005260C5" w:rsidP="005260C5">
      <w:pPr>
        <w:rPr>
          <w:b/>
          <w:bCs/>
          <w:u w:val="single"/>
        </w:rPr>
      </w:pPr>
    </w:p>
    <w:p w14:paraId="53C74419" w14:textId="77777777" w:rsidR="005260C5" w:rsidRDefault="005260C5" w:rsidP="005260C5">
      <w:pPr>
        <w:jc w:val="right"/>
      </w:pPr>
    </w:p>
    <w:p w14:paraId="0AFF026A" w14:textId="152CD15E" w:rsidR="005260C5" w:rsidRPr="00571BE8" w:rsidRDefault="00571BE8" w:rsidP="00571BE8">
      <w:pPr>
        <w:pStyle w:val="Heading1"/>
        <w:rPr>
          <w:u w:val="single"/>
        </w:rPr>
      </w:pPr>
      <w:bookmarkStart w:id="3" w:name="_Toc141046587"/>
      <w:r w:rsidRPr="00571BE8">
        <w:rPr>
          <w:u w:val="single"/>
        </w:rPr>
        <w:lastRenderedPageBreak/>
        <w:t>References</w:t>
      </w:r>
      <w:bookmarkEnd w:id="3"/>
    </w:p>
    <w:p w14:paraId="46BAEBDD" w14:textId="77777777" w:rsidR="00571BE8" w:rsidRDefault="00571BE8">
      <w:pPr>
        <w:divId w:val="1470201756"/>
      </w:pPr>
      <w:r>
        <w:br/>
      </w:r>
    </w:p>
    <w:sdt>
      <w:sdtPr>
        <w:tag w:val="rw.bWnCOutputStyleIdiblio"/>
        <w:id w:val="-1777091837"/>
        <w:placeholder>
          <w:docPart w:val="35285468B7D84C629336D20AB2D9BDE3"/>
        </w:placeholder>
      </w:sdtPr>
      <w:sdtContent>
        <w:p w14:paraId="77B8374C" w14:textId="282C4E0C" w:rsidR="00571BE8" w:rsidRDefault="00571BE8">
          <w:pPr>
            <w:divId w:val="1470201756"/>
            <w:rPr>
              <w:rFonts w:ascii="undefined" w:eastAsia="Times New Roman" w:hAnsi="undefined"/>
              <w:kern w:val="0"/>
              <w:sz w:val="24"/>
              <w:szCs w:val="24"/>
              <w14:ligatures w14:val="none"/>
            </w:rPr>
          </w:pPr>
          <w:r>
            <w:rPr>
              <w:rFonts w:ascii="undefined" w:eastAsia="Times New Roman" w:hAnsi="undefined"/>
            </w:rPr>
            <w:t>[1]</w:t>
          </w:r>
        </w:p>
        <w:p w14:paraId="712E5345" w14:textId="77777777" w:rsidR="00571BE8" w:rsidRDefault="00571BE8">
          <w:pPr>
            <w:divId w:val="1023047245"/>
            <w:rPr>
              <w:rFonts w:ascii="undefined" w:eastAsia="Times New Roman" w:hAnsi="undefined"/>
            </w:rPr>
          </w:pPr>
          <w:r>
            <w:rPr>
              <w:rFonts w:ascii="undefined" w:eastAsia="Times New Roman" w:hAnsi="undefined"/>
            </w:rPr>
            <w:t>V. Bajrami, “Running a quick NMAP scan to inventory my network,” 2020-03-31T10:00:01+0000. https://www.redhat.com/sysadmin/quick-nmap-inventory (accessed Jul. 16, 2023).</w:t>
          </w:r>
        </w:p>
        <w:p w14:paraId="193D773A" w14:textId="77777777" w:rsidR="00571BE8" w:rsidRDefault="00571BE8">
          <w:pPr>
            <w:divId w:val="468861098"/>
            <w:rPr>
              <w:rFonts w:ascii="undefined" w:eastAsia="Times New Roman" w:hAnsi="undefined"/>
            </w:rPr>
          </w:pPr>
          <w:r>
            <w:rPr>
              <w:rFonts w:ascii="undefined" w:eastAsia="Times New Roman" w:hAnsi="undefined"/>
            </w:rPr>
            <w:t>[2]</w:t>
          </w:r>
        </w:p>
        <w:p w14:paraId="6613BAF8" w14:textId="77777777" w:rsidR="00571BE8" w:rsidRDefault="00571BE8">
          <w:pPr>
            <w:divId w:val="1413509553"/>
            <w:rPr>
              <w:rFonts w:ascii="undefined" w:eastAsia="Times New Roman" w:hAnsi="undefined"/>
            </w:rPr>
          </w:pPr>
          <w:r>
            <w:rPr>
              <w:rFonts w:ascii="undefined" w:eastAsia="Times New Roman" w:hAnsi="undefined"/>
            </w:rPr>
            <w:t xml:space="preserve">“What is a Whaling </w:t>
          </w:r>
          <w:proofErr w:type="gramStart"/>
          <w:r>
            <w:rPr>
              <w:rFonts w:ascii="undefined" w:eastAsia="Times New Roman" w:hAnsi="undefined"/>
            </w:rPr>
            <w:t>Attack?,</w:t>
          </w:r>
          <w:proofErr w:type="gramEnd"/>
          <w:r>
            <w:rPr>
              <w:rFonts w:ascii="undefined" w:eastAsia="Times New Roman" w:hAnsi="undefined"/>
            </w:rPr>
            <w:t>” 2023. https://www.kaspersky.com/resource-center/definitions/what-is-a-whaling-attack (accessed Jul. 16, 2023).</w:t>
          </w:r>
        </w:p>
        <w:p w14:paraId="1DF8A033" w14:textId="77777777" w:rsidR="00571BE8" w:rsidRDefault="00571BE8">
          <w:pPr>
            <w:divId w:val="39257084"/>
            <w:rPr>
              <w:rFonts w:ascii="undefined" w:eastAsia="Times New Roman" w:hAnsi="undefined"/>
            </w:rPr>
          </w:pPr>
          <w:r>
            <w:rPr>
              <w:rFonts w:ascii="undefined" w:eastAsia="Times New Roman" w:hAnsi="undefined"/>
            </w:rPr>
            <w:t>[3]</w:t>
          </w:r>
        </w:p>
        <w:p w14:paraId="662691C7" w14:textId="77777777" w:rsidR="00571BE8" w:rsidRDefault="00571BE8">
          <w:pPr>
            <w:divId w:val="1660884337"/>
            <w:rPr>
              <w:rFonts w:ascii="undefined" w:eastAsia="Times New Roman" w:hAnsi="undefined"/>
            </w:rPr>
          </w:pPr>
          <w:r>
            <w:rPr>
              <w:rFonts w:ascii="undefined" w:eastAsia="Times New Roman" w:hAnsi="undefined"/>
            </w:rPr>
            <w:t xml:space="preserve">A. Calder, </w:t>
          </w:r>
          <w:r>
            <w:rPr>
              <w:rFonts w:ascii="undefined" w:eastAsia="Times New Roman" w:hAnsi="undefined"/>
              <w:i/>
              <w:iCs/>
            </w:rPr>
            <w:t>FRAMEWORK PROFILES</w:t>
          </w:r>
          <w:r>
            <w:rPr>
              <w:rFonts w:ascii="undefined" w:eastAsia="Times New Roman" w:hAnsi="undefined"/>
            </w:rPr>
            <w:t>. IT Governance Publishing, 2018, pp. 45–48.</w:t>
          </w:r>
        </w:p>
        <w:p w14:paraId="70B3638B" w14:textId="77777777" w:rsidR="00571BE8" w:rsidRDefault="00571BE8">
          <w:pPr>
            <w:divId w:val="357051359"/>
            <w:rPr>
              <w:rFonts w:ascii="undefined" w:eastAsia="Times New Roman" w:hAnsi="undefined"/>
            </w:rPr>
          </w:pPr>
          <w:r>
            <w:rPr>
              <w:rFonts w:ascii="undefined" w:eastAsia="Times New Roman" w:hAnsi="undefined"/>
            </w:rPr>
            <w:t>[4]</w:t>
          </w:r>
        </w:p>
        <w:p w14:paraId="2CFECD0C" w14:textId="77777777" w:rsidR="00571BE8" w:rsidRDefault="00571BE8">
          <w:pPr>
            <w:divId w:val="674695495"/>
            <w:rPr>
              <w:rFonts w:ascii="undefined" w:eastAsia="Times New Roman" w:hAnsi="undefined"/>
            </w:rPr>
          </w:pPr>
          <w:r>
            <w:rPr>
              <w:rFonts w:ascii="undefined" w:eastAsia="Times New Roman" w:hAnsi="undefined"/>
            </w:rPr>
            <w:t>P. Paganini, “</w:t>
          </w:r>
          <w:proofErr w:type="spellStart"/>
          <w:r>
            <w:rPr>
              <w:rFonts w:ascii="undefined" w:eastAsia="Times New Roman" w:hAnsi="undefined"/>
            </w:rPr>
            <w:t>TeleRAT</w:t>
          </w:r>
          <w:proofErr w:type="spellEnd"/>
          <w:r>
            <w:rPr>
              <w:rFonts w:ascii="undefined" w:eastAsia="Times New Roman" w:hAnsi="undefined"/>
            </w:rPr>
            <w:t>, a new Android Trojan that uses Telegram for data exfiltration,” 2018. https://securityaffairs.com/70551/malware/telerat-android-trojan.html (accessed Jul. 16, 2023).</w:t>
          </w:r>
        </w:p>
        <w:p w14:paraId="460D2172" w14:textId="77777777" w:rsidR="00571BE8" w:rsidRDefault="00571BE8">
          <w:pPr>
            <w:divId w:val="769815726"/>
            <w:rPr>
              <w:rFonts w:ascii="undefined" w:eastAsia="Times New Roman" w:hAnsi="undefined"/>
            </w:rPr>
          </w:pPr>
          <w:r>
            <w:rPr>
              <w:rFonts w:ascii="undefined" w:eastAsia="Times New Roman" w:hAnsi="undefined"/>
            </w:rPr>
            <w:t>[5]</w:t>
          </w:r>
        </w:p>
        <w:p w14:paraId="00C8F553" w14:textId="77777777" w:rsidR="00571BE8" w:rsidRDefault="00571BE8">
          <w:pPr>
            <w:divId w:val="1688096723"/>
            <w:rPr>
              <w:rFonts w:ascii="undefined" w:eastAsia="Times New Roman" w:hAnsi="undefined"/>
            </w:rPr>
          </w:pPr>
          <w:r>
            <w:rPr>
              <w:rFonts w:ascii="undefined" w:eastAsia="Times New Roman" w:hAnsi="undefined"/>
            </w:rPr>
            <w:t>“What is Nmap and How to Use it – A Tutorial for the Greatest Scanning Tool of All Time,” 2020. https://www.freecodecamp.org/news/what-is-nmap-and-how-to-use-it-a-tutorial-for-the-greatest-scanning-tool-of-all-time/ (accessed Jul. 16, 2023).</w:t>
          </w:r>
        </w:p>
        <w:p w14:paraId="38781BA3" w14:textId="77777777" w:rsidR="00571BE8" w:rsidRDefault="00571BE8">
          <w:pPr>
            <w:divId w:val="1593009469"/>
            <w:rPr>
              <w:rFonts w:ascii="undefined" w:eastAsia="Times New Roman" w:hAnsi="undefined"/>
            </w:rPr>
          </w:pPr>
          <w:r>
            <w:rPr>
              <w:rFonts w:ascii="undefined" w:eastAsia="Times New Roman" w:hAnsi="undefined"/>
            </w:rPr>
            <w:t>[6]</w:t>
          </w:r>
        </w:p>
        <w:p w14:paraId="72C915AD" w14:textId="77777777" w:rsidR="00571BE8" w:rsidRDefault="00571BE8">
          <w:pPr>
            <w:divId w:val="1936861886"/>
            <w:rPr>
              <w:rFonts w:ascii="undefined" w:eastAsia="Times New Roman" w:hAnsi="undefined"/>
            </w:rPr>
          </w:pPr>
          <w:r>
            <w:rPr>
              <w:rFonts w:ascii="undefined" w:eastAsia="Times New Roman" w:hAnsi="undefined"/>
            </w:rPr>
            <w:t>G. R, “Reinforcing Cybersecurity: Top Frameworks for Safeguarding Your Digital Assets,” 2023. https://securityboulevard.com/2023/04/reinforcing-cybersecurity-top-frameworks-for-safeguarding-your-digital-assets/ (accessed Jul. 04, 2023).</w:t>
          </w:r>
        </w:p>
        <w:p w14:paraId="275194DF" w14:textId="77777777" w:rsidR="00571BE8" w:rsidRDefault="00571BE8">
          <w:pPr>
            <w:divId w:val="1645348646"/>
            <w:rPr>
              <w:rFonts w:ascii="undefined" w:eastAsia="Times New Roman" w:hAnsi="undefined"/>
            </w:rPr>
          </w:pPr>
          <w:r>
            <w:rPr>
              <w:rFonts w:ascii="undefined" w:eastAsia="Times New Roman" w:hAnsi="undefined"/>
            </w:rPr>
            <w:t>[7]</w:t>
          </w:r>
        </w:p>
        <w:p w14:paraId="7FC8EEC6" w14:textId="77777777" w:rsidR="00571BE8" w:rsidRDefault="00571BE8">
          <w:pPr>
            <w:divId w:val="1170682499"/>
            <w:rPr>
              <w:rFonts w:ascii="undefined" w:eastAsia="Times New Roman" w:hAnsi="undefined"/>
            </w:rPr>
          </w:pPr>
          <w:r>
            <w:rPr>
              <w:rFonts w:ascii="undefined" w:eastAsia="Times New Roman" w:hAnsi="undefined"/>
            </w:rPr>
            <w:t>“WannaCry ransomware attack.” 2023, Accessed: Jul. 16, 2023. [Online]. Available: https://en.wikipedia.org/w/index.php?title=WannaCry_ransomware_attack&amp;oldid=1161572147.</w:t>
          </w:r>
        </w:p>
        <w:p w14:paraId="5A7D11DF" w14:textId="77777777" w:rsidR="00571BE8" w:rsidRDefault="00571BE8">
          <w:pPr>
            <w:divId w:val="1140805248"/>
            <w:rPr>
              <w:rFonts w:ascii="undefined" w:eastAsia="Times New Roman" w:hAnsi="undefined"/>
            </w:rPr>
          </w:pPr>
          <w:r>
            <w:rPr>
              <w:rFonts w:ascii="undefined" w:eastAsia="Times New Roman" w:hAnsi="undefined"/>
            </w:rPr>
            <w:t>[8]</w:t>
          </w:r>
        </w:p>
        <w:p w14:paraId="0B23803E" w14:textId="77777777" w:rsidR="00571BE8" w:rsidRDefault="00571BE8">
          <w:pPr>
            <w:divId w:val="447046093"/>
            <w:rPr>
              <w:rFonts w:ascii="undefined" w:eastAsia="Times New Roman" w:hAnsi="undefined"/>
            </w:rPr>
          </w:pPr>
          <w:r>
            <w:rPr>
              <w:rFonts w:ascii="undefined" w:eastAsia="Times New Roman" w:hAnsi="undefined"/>
            </w:rPr>
            <w:t xml:space="preserve">“What is Wireshark? The Free Network Sniffing Tool | </w:t>
          </w:r>
          <w:proofErr w:type="spellStart"/>
          <w:r>
            <w:rPr>
              <w:rFonts w:ascii="undefined" w:eastAsia="Times New Roman" w:hAnsi="undefined"/>
            </w:rPr>
            <w:t>UpGuard</w:t>
          </w:r>
          <w:proofErr w:type="spellEnd"/>
          <w:r>
            <w:rPr>
              <w:rFonts w:ascii="undefined" w:eastAsia="Times New Roman" w:hAnsi="undefined"/>
            </w:rPr>
            <w:t>.” https://www.upguard.com/blog/what-is-wireshark (accessed Jul. 16, 2023).</w:t>
          </w:r>
        </w:p>
        <w:p w14:paraId="2D8B3D3B" w14:textId="6BFB7109" w:rsidR="00571BE8" w:rsidRDefault="00571BE8" w:rsidP="005260C5">
          <w:pPr>
            <w:jc w:val="right"/>
          </w:pPr>
          <w:r>
            <w:rPr>
              <w:vanish/>
            </w:rPr>
            <w:t>stylefix</w:t>
          </w:r>
        </w:p>
      </w:sdtContent>
    </w:sdt>
    <w:p w14:paraId="17066C7D" w14:textId="69FD17E9" w:rsidR="005260C5" w:rsidRPr="005260C5" w:rsidRDefault="005260C5" w:rsidP="005260C5">
      <w:pPr>
        <w:jc w:val="right"/>
      </w:pPr>
    </w:p>
    <w:sectPr w:rsidR="005260C5" w:rsidRPr="005260C5" w:rsidSect="008936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9EF68" w14:textId="77777777" w:rsidR="00843EA5" w:rsidRDefault="00843EA5" w:rsidP="00426FE7">
      <w:pPr>
        <w:spacing w:after="0" w:line="240" w:lineRule="auto"/>
      </w:pPr>
      <w:r>
        <w:separator/>
      </w:r>
    </w:p>
  </w:endnote>
  <w:endnote w:type="continuationSeparator" w:id="0">
    <w:p w14:paraId="3A90DDAE" w14:textId="77777777" w:rsidR="00843EA5" w:rsidRDefault="00843EA5" w:rsidP="00426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DEB5E" w14:textId="77777777" w:rsidR="00843EA5" w:rsidRDefault="00843EA5" w:rsidP="00426FE7">
      <w:pPr>
        <w:spacing w:after="0" w:line="240" w:lineRule="auto"/>
      </w:pPr>
      <w:r>
        <w:separator/>
      </w:r>
    </w:p>
  </w:footnote>
  <w:footnote w:type="continuationSeparator" w:id="0">
    <w:p w14:paraId="2716D26B" w14:textId="77777777" w:rsidR="00843EA5" w:rsidRDefault="00843EA5" w:rsidP="00426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A2168"/>
    <w:multiLevelType w:val="hybridMultilevel"/>
    <w:tmpl w:val="92B84750"/>
    <w:lvl w:ilvl="0" w:tplc="77BA8D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837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531"/>
    <w:rsid w:val="00016A10"/>
    <w:rsid w:val="000307DD"/>
    <w:rsid w:val="00043FC9"/>
    <w:rsid w:val="00062267"/>
    <w:rsid w:val="000630D0"/>
    <w:rsid w:val="000802B4"/>
    <w:rsid w:val="000810EC"/>
    <w:rsid w:val="000B45BC"/>
    <w:rsid w:val="000C4916"/>
    <w:rsid w:val="000C547A"/>
    <w:rsid w:val="000E27C4"/>
    <w:rsid w:val="001065C4"/>
    <w:rsid w:val="00111915"/>
    <w:rsid w:val="0011319E"/>
    <w:rsid w:val="00122DB4"/>
    <w:rsid w:val="00124C37"/>
    <w:rsid w:val="00134A62"/>
    <w:rsid w:val="00173524"/>
    <w:rsid w:val="0019185A"/>
    <w:rsid w:val="001C69F6"/>
    <w:rsid w:val="001E1049"/>
    <w:rsid w:val="001E4C0D"/>
    <w:rsid w:val="001E71A4"/>
    <w:rsid w:val="00211879"/>
    <w:rsid w:val="002560C2"/>
    <w:rsid w:val="00257950"/>
    <w:rsid w:val="00272531"/>
    <w:rsid w:val="00293F43"/>
    <w:rsid w:val="002E098A"/>
    <w:rsid w:val="002E73EA"/>
    <w:rsid w:val="002F3ABD"/>
    <w:rsid w:val="00336ACE"/>
    <w:rsid w:val="003375A2"/>
    <w:rsid w:val="003527F2"/>
    <w:rsid w:val="00362139"/>
    <w:rsid w:val="003A1620"/>
    <w:rsid w:val="003A2E05"/>
    <w:rsid w:val="003C1744"/>
    <w:rsid w:val="003D3EF6"/>
    <w:rsid w:val="003D5E72"/>
    <w:rsid w:val="004032C0"/>
    <w:rsid w:val="00403AB4"/>
    <w:rsid w:val="004061E6"/>
    <w:rsid w:val="00412918"/>
    <w:rsid w:val="004209BB"/>
    <w:rsid w:val="004256D5"/>
    <w:rsid w:val="004268A7"/>
    <w:rsid w:val="00426FE7"/>
    <w:rsid w:val="00436DAF"/>
    <w:rsid w:val="00484C23"/>
    <w:rsid w:val="004B327A"/>
    <w:rsid w:val="004F6D21"/>
    <w:rsid w:val="004F6F19"/>
    <w:rsid w:val="004F7A2D"/>
    <w:rsid w:val="00511275"/>
    <w:rsid w:val="00524E66"/>
    <w:rsid w:val="005260C5"/>
    <w:rsid w:val="005302B1"/>
    <w:rsid w:val="005524E1"/>
    <w:rsid w:val="00571BE8"/>
    <w:rsid w:val="00576DE9"/>
    <w:rsid w:val="005C1B43"/>
    <w:rsid w:val="005C3D71"/>
    <w:rsid w:val="005D1D4B"/>
    <w:rsid w:val="005D52D7"/>
    <w:rsid w:val="006029DF"/>
    <w:rsid w:val="00606F26"/>
    <w:rsid w:val="00611A35"/>
    <w:rsid w:val="006302FF"/>
    <w:rsid w:val="00643F22"/>
    <w:rsid w:val="00651FCD"/>
    <w:rsid w:val="00673319"/>
    <w:rsid w:val="0068739C"/>
    <w:rsid w:val="006921AD"/>
    <w:rsid w:val="0069413A"/>
    <w:rsid w:val="006A40F7"/>
    <w:rsid w:val="006C464D"/>
    <w:rsid w:val="006C7B84"/>
    <w:rsid w:val="006D4FD0"/>
    <w:rsid w:val="006E0331"/>
    <w:rsid w:val="006E6429"/>
    <w:rsid w:val="0070694F"/>
    <w:rsid w:val="00711664"/>
    <w:rsid w:val="00711CDD"/>
    <w:rsid w:val="00734B39"/>
    <w:rsid w:val="007443D4"/>
    <w:rsid w:val="007607C0"/>
    <w:rsid w:val="00762C9B"/>
    <w:rsid w:val="00780F63"/>
    <w:rsid w:val="007A337F"/>
    <w:rsid w:val="007C330F"/>
    <w:rsid w:val="007E5397"/>
    <w:rsid w:val="007E79D3"/>
    <w:rsid w:val="007F050B"/>
    <w:rsid w:val="00814254"/>
    <w:rsid w:val="0081592F"/>
    <w:rsid w:val="00820A74"/>
    <w:rsid w:val="00843EA5"/>
    <w:rsid w:val="00856B31"/>
    <w:rsid w:val="00884BD1"/>
    <w:rsid w:val="0089091A"/>
    <w:rsid w:val="008926F8"/>
    <w:rsid w:val="00893659"/>
    <w:rsid w:val="008C01BD"/>
    <w:rsid w:val="008F286B"/>
    <w:rsid w:val="00905922"/>
    <w:rsid w:val="00907C2C"/>
    <w:rsid w:val="00926F2E"/>
    <w:rsid w:val="00940F85"/>
    <w:rsid w:val="00973523"/>
    <w:rsid w:val="00974A68"/>
    <w:rsid w:val="009B145A"/>
    <w:rsid w:val="009B191C"/>
    <w:rsid w:val="009C491D"/>
    <w:rsid w:val="009E3DDB"/>
    <w:rsid w:val="009F082D"/>
    <w:rsid w:val="009F4327"/>
    <w:rsid w:val="00A14239"/>
    <w:rsid w:val="00A15D39"/>
    <w:rsid w:val="00A24601"/>
    <w:rsid w:val="00AC70AF"/>
    <w:rsid w:val="00AE610E"/>
    <w:rsid w:val="00AF592A"/>
    <w:rsid w:val="00B267A9"/>
    <w:rsid w:val="00B5589A"/>
    <w:rsid w:val="00B558AC"/>
    <w:rsid w:val="00B55B28"/>
    <w:rsid w:val="00B752CE"/>
    <w:rsid w:val="00B862D9"/>
    <w:rsid w:val="00B933CF"/>
    <w:rsid w:val="00BA52E2"/>
    <w:rsid w:val="00BB0B12"/>
    <w:rsid w:val="00BC25B8"/>
    <w:rsid w:val="00BC3819"/>
    <w:rsid w:val="00BD1AED"/>
    <w:rsid w:val="00BD5D2D"/>
    <w:rsid w:val="00BE0219"/>
    <w:rsid w:val="00BE5C90"/>
    <w:rsid w:val="00C15C84"/>
    <w:rsid w:val="00C22495"/>
    <w:rsid w:val="00C324E8"/>
    <w:rsid w:val="00C37624"/>
    <w:rsid w:val="00C43D39"/>
    <w:rsid w:val="00C756D0"/>
    <w:rsid w:val="00C82156"/>
    <w:rsid w:val="00CA7156"/>
    <w:rsid w:val="00CB6B08"/>
    <w:rsid w:val="00CC691E"/>
    <w:rsid w:val="00CF5066"/>
    <w:rsid w:val="00D112AF"/>
    <w:rsid w:val="00D112DA"/>
    <w:rsid w:val="00D124C3"/>
    <w:rsid w:val="00D26A62"/>
    <w:rsid w:val="00D32BCC"/>
    <w:rsid w:val="00D92741"/>
    <w:rsid w:val="00E020C0"/>
    <w:rsid w:val="00E06B2B"/>
    <w:rsid w:val="00E1365E"/>
    <w:rsid w:val="00E31081"/>
    <w:rsid w:val="00E66B4A"/>
    <w:rsid w:val="00EB2562"/>
    <w:rsid w:val="00EC4D74"/>
    <w:rsid w:val="00F07ED5"/>
    <w:rsid w:val="00F13B5A"/>
    <w:rsid w:val="00F25415"/>
    <w:rsid w:val="00F358D5"/>
    <w:rsid w:val="00F35BEE"/>
    <w:rsid w:val="00F43E30"/>
    <w:rsid w:val="00F539F7"/>
    <w:rsid w:val="00FA575C"/>
    <w:rsid w:val="00FD2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0DCE6"/>
  <w15:chartTrackingRefBased/>
  <w15:docId w15:val="{39F6ADB8-0204-4419-B2EB-CEF0E56E3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4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65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3659"/>
    <w:rPr>
      <w:rFonts w:eastAsiaTheme="minorEastAsia"/>
      <w:kern w:val="0"/>
      <w:lang w:val="en-US"/>
      <w14:ligatures w14:val="none"/>
    </w:rPr>
  </w:style>
  <w:style w:type="character" w:customStyle="1" w:styleId="Heading1Char">
    <w:name w:val="Heading 1 Char"/>
    <w:basedOn w:val="DefaultParagraphFont"/>
    <w:link w:val="Heading1"/>
    <w:uiPriority w:val="9"/>
    <w:rsid w:val="00C224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2495"/>
    <w:pPr>
      <w:outlineLvl w:val="9"/>
    </w:pPr>
    <w:rPr>
      <w:kern w:val="0"/>
      <w:lang w:val="en-US"/>
      <w14:ligatures w14:val="none"/>
    </w:rPr>
  </w:style>
  <w:style w:type="character" w:styleId="PlaceholderText">
    <w:name w:val="Placeholder Text"/>
    <w:basedOn w:val="DefaultParagraphFont"/>
    <w:uiPriority w:val="99"/>
    <w:semiHidden/>
    <w:rsid w:val="00F539F7"/>
    <w:rPr>
      <w:color w:val="808080"/>
    </w:rPr>
  </w:style>
  <w:style w:type="paragraph" w:styleId="ListParagraph">
    <w:name w:val="List Paragraph"/>
    <w:basedOn w:val="Normal"/>
    <w:uiPriority w:val="34"/>
    <w:qFormat/>
    <w:rsid w:val="007E5397"/>
    <w:pPr>
      <w:ind w:left="720"/>
      <w:contextualSpacing/>
    </w:pPr>
  </w:style>
  <w:style w:type="paragraph" w:styleId="TOC1">
    <w:name w:val="toc 1"/>
    <w:basedOn w:val="Normal"/>
    <w:next w:val="Normal"/>
    <w:autoRedefine/>
    <w:uiPriority w:val="39"/>
    <w:unhideWhenUsed/>
    <w:rsid w:val="000C547A"/>
    <w:pPr>
      <w:spacing w:after="100"/>
    </w:pPr>
  </w:style>
  <w:style w:type="character" w:styleId="Hyperlink">
    <w:name w:val="Hyperlink"/>
    <w:basedOn w:val="DefaultParagraphFont"/>
    <w:uiPriority w:val="99"/>
    <w:unhideWhenUsed/>
    <w:rsid w:val="000C547A"/>
    <w:rPr>
      <w:color w:val="0563C1" w:themeColor="hyperlink"/>
      <w:u w:val="single"/>
    </w:rPr>
  </w:style>
  <w:style w:type="character" w:styleId="UnresolvedMention">
    <w:name w:val="Unresolved Mention"/>
    <w:basedOn w:val="DefaultParagraphFont"/>
    <w:uiPriority w:val="99"/>
    <w:semiHidden/>
    <w:unhideWhenUsed/>
    <w:rsid w:val="006C7B84"/>
    <w:rPr>
      <w:color w:val="605E5C"/>
      <w:shd w:val="clear" w:color="auto" w:fill="E1DFDD"/>
    </w:rPr>
  </w:style>
  <w:style w:type="character" w:styleId="FollowedHyperlink">
    <w:name w:val="FollowedHyperlink"/>
    <w:basedOn w:val="DefaultParagraphFont"/>
    <w:uiPriority w:val="99"/>
    <w:semiHidden/>
    <w:unhideWhenUsed/>
    <w:rsid w:val="007A337F"/>
    <w:rPr>
      <w:color w:val="954F72" w:themeColor="followedHyperlink"/>
      <w:u w:val="single"/>
    </w:rPr>
  </w:style>
  <w:style w:type="paragraph" w:styleId="Header">
    <w:name w:val="header"/>
    <w:basedOn w:val="Normal"/>
    <w:link w:val="HeaderChar"/>
    <w:uiPriority w:val="99"/>
    <w:unhideWhenUsed/>
    <w:rsid w:val="00426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FE7"/>
  </w:style>
  <w:style w:type="paragraph" w:styleId="Footer">
    <w:name w:val="footer"/>
    <w:basedOn w:val="Normal"/>
    <w:link w:val="FooterChar"/>
    <w:uiPriority w:val="99"/>
    <w:unhideWhenUsed/>
    <w:rsid w:val="00426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277">
      <w:bodyDiv w:val="1"/>
      <w:marLeft w:val="0"/>
      <w:marRight w:val="0"/>
      <w:marTop w:val="0"/>
      <w:marBottom w:val="0"/>
      <w:divBdr>
        <w:top w:val="none" w:sz="0" w:space="0" w:color="auto"/>
        <w:left w:val="none" w:sz="0" w:space="0" w:color="auto"/>
        <w:bottom w:val="none" w:sz="0" w:space="0" w:color="auto"/>
        <w:right w:val="none" w:sz="0" w:space="0" w:color="auto"/>
      </w:divBdr>
    </w:div>
    <w:div w:id="38944710">
      <w:bodyDiv w:val="1"/>
      <w:marLeft w:val="0"/>
      <w:marRight w:val="0"/>
      <w:marTop w:val="0"/>
      <w:marBottom w:val="0"/>
      <w:divBdr>
        <w:top w:val="none" w:sz="0" w:space="0" w:color="auto"/>
        <w:left w:val="none" w:sz="0" w:space="0" w:color="auto"/>
        <w:bottom w:val="none" w:sz="0" w:space="0" w:color="auto"/>
        <w:right w:val="none" w:sz="0" w:space="0" w:color="auto"/>
      </w:divBdr>
    </w:div>
    <w:div w:id="42491138">
      <w:bodyDiv w:val="1"/>
      <w:marLeft w:val="0"/>
      <w:marRight w:val="0"/>
      <w:marTop w:val="0"/>
      <w:marBottom w:val="0"/>
      <w:divBdr>
        <w:top w:val="none" w:sz="0" w:space="0" w:color="auto"/>
        <w:left w:val="none" w:sz="0" w:space="0" w:color="auto"/>
        <w:bottom w:val="none" w:sz="0" w:space="0" w:color="auto"/>
        <w:right w:val="none" w:sz="0" w:space="0" w:color="auto"/>
      </w:divBdr>
    </w:div>
    <w:div w:id="46533951">
      <w:bodyDiv w:val="1"/>
      <w:marLeft w:val="0"/>
      <w:marRight w:val="0"/>
      <w:marTop w:val="0"/>
      <w:marBottom w:val="0"/>
      <w:divBdr>
        <w:top w:val="none" w:sz="0" w:space="0" w:color="auto"/>
        <w:left w:val="none" w:sz="0" w:space="0" w:color="auto"/>
        <w:bottom w:val="none" w:sz="0" w:space="0" w:color="auto"/>
        <w:right w:val="none" w:sz="0" w:space="0" w:color="auto"/>
      </w:divBdr>
    </w:div>
    <w:div w:id="53937059">
      <w:bodyDiv w:val="1"/>
      <w:marLeft w:val="0"/>
      <w:marRight w:val="0"/>
      <w:marTop w:val="0"/>
      <w:marBottom w:val="0"/>
      <w:divBdr>
        <w:top w:val="none" w:sz="0" w:space="0" w:color="auto"/>
        <w:left w:val="none" w:sz="0" w:space="0" w:color="auto"/>
        <w:bottom w:val="none" w:sz="0" w:space="0" w:color="auto"/>
        <w:right w:val="none" w:sz="0" w:space="0" w:color="auto"/>
      </w:divBdr>
    </w:div>
    <w:div w:id="62458581">
      <w:bodyDiv w:val="1"/>
      <w:marLeft w:val="0"/>
      <w:marRight w:val="0"/>
      <w:marTop w:val="0"/>
      <w:marBottom w:val="0"/>
      <w:divBdr>
        <w:top w:val="none" w:sz="0" w:space="0" w:color="auto"/>
        <w:left w:val="none" w:sz="0" w:space="0" w:color="auto"/>
        <w:bottom w:val="none" w:sz="0" w:space="0" w:color="auto"/>
        <w:right w:val="none" w:sz="0" w:space="0" w:color="auto"/>
      </w:divBdr>
    </w:div>
    <w:div w:id="76488698">
      <w:bodyDiv w:val="1"/>
      <w:marLeft w:val="0"/>
      <w:marRight w:val="0"/>
      <w:marTop w:val="0"/>
      <w:marBottom w:val="0"/>
      <w:divBdr>
        <w:top w:val="none" w:sz="0" w:space="0" w:color="auto"/>
        <w:left w:val="none" w:sz="0" w:space="0" w:color="auto"/>
        <w:bottom w:val="none" w:sz="0" w:space="0" w:color="auto"/>
        <w:right w:val="none" w:sz="0" w:space="0" w:color="auto"/>
      </w:divBdr>
    </w:div>
    <w:div w:id="94401878">
      <w:bodyDiv w:val="1"/>
      <w:marLeft w:val="0"/>
      <w:marRight w:val="0"/>
      <w:marTop w:val="0"/>
      <w:marBottom w:val="0"/>
      <w:divBdr>
        <w:top w:val="none" w:sz="0" w:space="0" w:color="auto"/>
        <w:left w:val="none" w:sz="0" w:space="0" w:color="auto"/>
        <w:bottom w:val="none" w:sz="0" w:space="0" w:color="auto"/>
        <w:right w:val="none" w:sz="0" w:space="0" w:color="auto"/>
      </w:divBdr>
    </w:div>
    <w:div w:id="97603489">
      <w:bodyDiv w:val="1"/>
      <w:marLeft w:val="0"/>
      <w:marRight w:val="0"/>
      <w:marTop w:val="0"/>
      <w:marBottom w:val="0"/>
      <w:divBdr>
        <w:top w:val="none" w:sz="0" w:space="0" w:color="auto"/>
        <w:left w:val="none" w:sz="0" w:space="0" w:color="auto"/>
        <w:bottom w:val="none" w:sz="0" w:space="0" w:color="auto"/>
        <w:right w:val="none" w:sz="0" w:space="0" w:color="auto"/>
      </w:divBdr>
    </w:div>
    <w:div w:id="125978981">
      <w:bodyDiv w:val="1"/>
      <w:marLeft w:val="0"/>
      <w:marRight w:val="0"/>
      <w:marTop w:val="0"/>
      <w:marBottom w:val="0"/>
      <w:divBdr>
        <w:top w:val="none" w:sz="0" w:space="0" w:color="auto"/>
        <w:left w:val="none" w:sz="0" w:space="0" w:color="auto"/>
        <w:bottom w:val="none" w:sz="0" w:space="0" w:color="auto"/>
        <w:right w:val="none" w:sz="0" w:space="0" w:color="auto"/>
      </w:divBdr>
    </w:div>
    <w:div w:id="193930946">
      <w:bodyDiv w:val="1"/>
      <w:marLeft w:val="0"/>
      <w:marRight w:val="0"/>
      <w:marTop w:val="0"/>
      <w:marBottom w:val="0"/>
      <w:divBdr>
        <w:top w:val="none" w:sz="0" w:space="0" w:color="auto"/>
        <w:left w:val="none" w:sz="0" w:space="0" w:color="auto"/>
        <w:bottom w:val="none" w:sz="0" w:space="0" w:color="auto"/>
        <w:right w:val="none" w:sz="0" w:space="0" w:color="auto"/>
      </w:divBdr>
    </w:div>
    <w:div w:id="204568154">
      <w:bodyDiv w:val="1"/>
      <w:marLeft w:val="0"/>
      <w:marRight w:val="0"/>
      <w:marTop w:val="0"/>
      <w:marBottom w:val="0"/>
      <w:divBdr>
        <w:top w:val="none" w:sz="0" w:space="0" w:color="auto"/>
        <w:left w:val="none" w:sz="0" w:space="0" w:color="auto"/>
        <w:bottom w:val="none" w:sz="0" w:space="0" w:color="auto"/>
        <w:right w:val="none" w:sz="0" w:space="0" w:color="auto"/>
      </w:divBdr>
    </w:div>
    <w:div w:id="208078116">
      <w:bodyDiv w:val="1"/>
      <w:marLeft w:val="0"/>
      <w:marRight w:val="0"/>
      <w:marTop w:val="0"/>
      <w:marBottom w:val="0"/>
      <w:divBdr>
        <w:top w:val="none" w:sz="0" w:space="0" w:color="auto"/>
        <w:left w:val="none" w:sz="0" w:space="0" w:color="auto"/>
        <w:bottom w:val="none" w:sz="0" w:space="0" w:color="auto"/>
        <w:right w:val="none" w:sz="0" w:space="0" w:color="auto"/>
      </w:divBdr>
    </w:div>
    <w:div w:id="211356027">
      <w:bodyDiv w:val="1"/>
      <w:marLeft w:val="0"/>
      <w:marRight w:val="0"/>
      <w:marTop w:val="0"/>
      <w:marBottom w:val="0"/>
      <w:divBdr>
        <w:top w:val="none" w:sz="0" w:space="0" w:color="auto"/>
        <w:left w:val="none" w:sz="0" w:space="0" w:color="auto"/>
        <w:bottom w:val="none" w:sz="0" w:space="0" w:color="auto"/>
        <w:right w:val="none" w:sz="0" w:space="0" w:color="auto"/>
      </w:divBdr>
    </w:div>
    <w:div w:id="221450260">
      <w:bodyDiv w:val="1"/>
      <w:marLeft w:val="0"/>
      <w:marRight w:val="0"/>
      <w:marTop w:val="0"/>
      <w:marBottom w:val="0"/>
      <w:divBdr>
        <w:top w:val="none" w:sz="0" w:space="0" w:color="auto"/>
        <w:left w:val="none" w:sz="0" w:space="0" w:color="auto"/>
        <w:bottom w:val="none" w:sz="0" w:space="0" w:color="auto"/>
        <w:right w:val="none" w:sz="0" w:space="0" w:color="auto"/>
      </w:divBdr>
    </w:div>
    <w:div w:id="228078821">
      <w:bodyDiv w:val="1"/>
      <w:marLeft w:val="0"/>
      <w:marRight w:val="0"/>
      <w:marTop w:val="0"/>
      <w:marBottom w:val="0"/>
      <w:divBdr>
        <w:top w:val="none" w:sz="0" w:space="0" w:color="auto"/>
        <w:left w:val="none" w:sz="0" w:space="0" w:color="auto"/>
        <w:bottom w:val="none" w:sz="0" w:space="0" w:color="auto"/>
        <w:right w:val="none" w:sz="0" w:space="0" w:color="auto"/>
      </w:divBdr>
    </w:div>
    <w:div w:id="239363980">
      <w:bodyDiv w:val="1"/>
      <w:marLeft w:val="0"/>
      <w:marRight w:val="0"/>
      <w:marTop w:val="0"/>
      <w:marBottom w:val="0"/>
      <w:divBdr>
        <w:top w:val="none" w:sz="0" w:space="0" w:color="auto"/>
        <w:left w:val="none" w:sz="0" w:space="0" w:color="auto"/>
        <w:bottom w:val="none" w:sz="0" w:space="0" w:color="auto"/>
        <w:right w:val="none" w:sz="0" w:space="0" w:color="auto"/>
      </w:divBdr>
    </w:div>
    <w:div w:id="248781946">
      <w:bodyDiv w:val="1"/>
      <w:marLeft w:val="0"/>
      <w:marRight w:val="0"/>
      <w:marTop w:val="0"/>
      <w:marBottom w:val="0"/>
      <w:divBdr>
        <w:top w:val="none" w:sz="0" w:space="0" w:color="auto"/>
        <w:left w:val="none" w:sz="0" w:space="0" w:color="auto"/>
        <w:bottom w:val="none" w:sz="0" w:space="0" w:color="auto"/>
        <w:right w:val="none" w:sz="0" w:space="0" w:color="auto"/>
      </w:divBdr>
    </w:div>
    <w:div w:id="251088156">
      <w:bodyDiv w:val="1"/>
      <w:marLeft w:val="0"/>
      <w:marRight w:val="0"/>
      <w:marTop w:val="0"/>
      <w:marBottom w:val="0"/>
      <w:divBdr>
        <w:top w:val="none" w:sz="0" w:space="0" w:color="auto"/>
        <w:left w:val="none" w:sz="0" w:space="0" w:color="auto"/>
        <w:bottom w:val="none" w:sz="0" w:space="0" w:color="auto"/>
        <w:right w:val="none" w:sz="0" w:space="0" w:color="auto"/>
      </w:divBdr>
    </w:div>
    <w:div w:id="276984404">
      <w:bodyDiv w:val="1"/>
      <w:marLeft w:val="0"/>
      <w:marRight w:val="0"/>
      <w:marTop w:val="0"/>
      <w:marBottom w:val="0"/>
      <w:divBdr>
        <w:top w:val="none" w:sz="0" w:space="0" w:color="auto"/>
        <w:left w:val="none" w:sz="0" w:space="0" w:color="auto"/>
        <w:bottom w:val="none" w:sz="0" w:space="0" w:color="auto"/>
        <w:right w:val="none" w:sz="0" w:space="0" w:color="auto"/>
      </w:divBdr>
    </w:div>
    <w:div w:id="280458489">
      <w:bodyDiv w:val="1"/>
      <w:marLeft w:val="0"/>
      <w:marRight w:val="0"/>
      <w:marTop w:val="0"/>
      <w:marBottom w:val="0"/>
      <w:divBdr>
        <w:top w:val="none" w:sz="0" w:space="0" w:color="auto"/>
        <w:left w:val="none" w:sz="0" w:space="0" w:color="auto"/>
        <w:bottom w:val="none" w:sz="0" w:space="0" w:color="auto"/>
        <w:right w:val="none" w:sz="0" w:space="0" w:color="auto"/>
      </w:divBdr>
    </w:div>
    <w:div w:id="301810769">
      <w:bodyDiv w:val="1"/>
      <w:marLeft w:val="0"/>
      <w:marRight w:val="0"/>
      <w:marTop w:val="0"/>
      <w:marBottom w:val="0"/>
      <w:divBdr>
        <w:top w:val="none" w:sz="0" w:space="0" w:color="auto"/>
        <w:left w:val="none" w:sz="0" w:space="0" w:color="auto"/>
        <w:bottom w:val="none" w:sz="0" w:space="0" w:color="auto"/>
        <w:right w:val="none" w:sz="0" w:space="0" w:color="auto"/>
      </w:divBdr>
    </w:div>
    <w:div w:id="327906449">
      <w:bodyDiv w:val="1"/>
      <w:marLeft w:val="0"/>
      <w:marRight w:val="0"/>
      <w:marTop w:val="0"/>
      <w:marBottom w:val="0"/>
      <w:divBdr>
        <w:top w:val="none" w:sz="0" w:space="0" w:color="auto"/>
        <w:left w:val="none" w:sz="0" w:space="0" w:color="auto"/>
        <w:bottom w:val="none" w:sz="0" w:space="0" w:color="auto"/>
        <w:right w:val="none" w:sz="0" w:space="0" w:color="auto"/>
      </w:divBdr>
    </w:div>
    <w:div w:id="340662746">
      <w:bodyDiv w:val="1"/>
      <w:marLeft w:val="0"/>
      <w:marRight w:val="0"/>
      <w:marTop w:val="0"/>
      <w:marBottom w:val="0"/>
      <w:divBdr>
        <w:top w:val="none" w:sz="0" w:space="0" w:color="auto"/>
        <w:left w:val="none" w:sz="0" w:space="0" w:color="auto"/>
        <w:bottom w:val="none" w:sz="0" w:space="0" w:color="auto"/>
        <w:right w:val="none" w:sz="0" w:space="0" w:color="auto"/>
      </w:divBdr>
    </w:div>
    <w:div w:id="342706680">
      <w:bodyDiv w:val="1"/>
      <w:marLeft w:val="0"/>
      <w:marRight w:val="0"/>
      <w:marTop w:val="0"/>
      <w:marBottom w:val="0"/>
      <w:divBdr>
        <w:top w:val="none" w:sz="0" w:space="0" w:color="auto"/>
        <w:left w:val="none" w:sz="0" w:space="0" w:color="auto"/>
        <w:bottom w:val="none" w:sz="0" w:space="0" w:color="auto"/>
        <w:right w:val="none" w:sz="0" w:space="0" w:color="auto"/>
      </w:divBdr>
    </w:div>
    <w:div w:id="348218535">
      <w:bodyDiv w:val="1"/>
      <w:marLeft w:val="0"/>
      <w:marRight w:val="0"/>
      <w:marTop w:val="0"/>
      <w:marBottom w:val="0"/>
      <w:divBdr>
        <w:top w:val="none" w:sz="0" w:space="0" w:color="auto"/>
        <w:left w:val="none" w:sz="0" w:space="0" w:color="auto"/>
        <w:bottom w:val="none" w:sz="0" w:space="0" w:color="auto"/>
        <w:right w:val="none" w:sz="0" w:space="0" w:color="auto"/>
      </w:divBdr>
    </w:div>
    <w:div w:id="366105263">
      <w:bodyDiv w:val="1"/>
      <w:marLeft w:val="0"/>
      <w:marRight w:val="0"/>
      <w:marTop w:val="0"/>
      <w:marBottom w:val="0"/>
      <w:divBdr>
        <w:top w:val="none" w:sz="0" w:space="0" w:color="auto"/>
        <w:left w:val="none" w:sz="0" w:space="0" w:color="auto"/>
        <w:bottom w:val="none" w:sz="0" w:space="0" w:color="auto"/>
        <w:right w:val="none" w:sz="0" w:space="0" w:color="auto"/>
      </w:divBdr>
      <w:divsChild>
        <w:div w:id="576937728">
          <w:marLeft w:val="0"/>
          <w:marRight w:val="0"/>
          <w:marTop w:val="0"/>
          <w:marBottom w:val="0"/>
          <w:divBdr>
            <w:top w:val="none" w:sz="0" w:space="0" w:color="auto"/>
            <w:left w:val="none" w:sz="0" w:space="0" w:color="auto"/>
            <w:bottom w:val="none" w:sz="0" w:space="0" w:color="auto"/>
            <w:right w:val="none" w:sz="0" w:space="0" w:color="auto"/>
          </w:divBdr>
          <w:divsChild>
            <w:div w:id="2102096502">
              <w:marLeft w:val="0"/>
              <w:marRight w:val="0"/>
              <w:marTop w:val="0"/>
              <w:marBottom w:val="0"/>
              <w:divBdr>
                <w:top w:val="none" w:sz="0" w:space="0" w:color="auto"/>
                <w:left w:val="none" w:sz="0" w:space="0" w:color="auto"/>
                <w:bottom w:val="none" w:sz="0" w:space="0" w:color="auto"/>
                <w:right w:val="none" w:sz="0" w:space="0" w:color="auto"/>
              </w:divBdr>
              <w:divsChild>
                <w:div w:id="534273150">
                  <w:marLeft w:val="0"/>
                  <w:marRight w:val="0"/>
                  <w:marTop w:val="0"/>
                  <w:marBottom w:val="0"/>
                  <w:divBdr>
                    <w:top w:val="none" w:sz="0" w:space="0" w:color="auto"/>
                    <w:left w:val="none" w:sz="0" w:space="0" w:color="auto"/>
                    <w:bottom w:val="none" w:sz="0" w:space="0" w:color="auto"/>
                    <w:right w:val="none" w:sz="0" w:space="0" w:color="auto"/>
                  </w:divBdr>
                </w:div>
                <w:div w:id="2036035682">
                  <w:marLeft w:val="0"/>
                  <w:marRight w:val="0"/>
                  <w:marTop w:val="0"/>
                  <w:marBottom w:val="0"/>
                  <w:divBdr>
                    <w:top w:val="none" w:sz="0" w:space="0" w:color="auto"/>
                    <w:left w:val="none" w:sz="0" w:space="0" w:color="auto"/>
                    <w:bottom w:val="none" w:sz="0" w:space="0" w:color="auto"/>
                    <w:right w:val="none" w:sz="0" w:space="0" w:color="auto"/>
                  </w:divBdr>
                </w:div>
              </w:divsChild>
            </w:div>
            <w:div w:id="460996694">
              <w:marLeft w:val="0"/>
              <w:marRight w:val="0"/>
              <w:marTop w:val="0"/>
              <w:marBottom w:val="0"/>
              <w:divBdr>
                <w:top w:val="none" w:sz="0" w:space="0" w:color="auto"/>
                <w:left w:val="none" w:sz="0" w:space="0" w:color="auto"/>
                <w:bottom w:val="none" w:sz="0" w:space="0" w:color="auto"/>
                <w:right w:val="none" w:sz="0" w:space="0" w:color="auto"/>
              </w:divBdr>
              <w:divsChild>
                <w:div w:id="1436249795">
                  <w:marLeft w:val="0"/>
                  <w:marRight w:val="0"/>
                  <w:marTop w:val="0"/>
                  <w:marBottom w:val="0"/>
                  <w:divBdr>
                    <w:top w:val="none" w:sz="0" w:space="0" w:color="auto"/>
                    <w:left w:val="none" w:sz="0" w:space="0" w:color="auto"/>
                    <w:bottom w:val="none" w:sz="0" w:space="0" w:color="auto"/>
                    <w:right w:val="none" w:sz="0" w:space="0" w:color="auto"/>
                  </w:divBdr>
                </w:div>
                <w:div w:id="1459685280">
                  <w:marLeft w:val="0"/>
                  <w:marRight w:val="0"/>
                  <w:marTop w:val="0"/>
                  <w:marBottom w:val="0"/>
                  <w:divBdr>
                    <w:top w:val="none" w:sz="0" w:space="0" w:color="auto"/>
                    <w:left w:val="none" w:sz="0" w:space="0" w:color="auto"/>
                    <w:bottom w:val="none" w:sz="0" w:space="0" w:color="auto"/>
                    <w:right w:val="none" w:sz="0" w:space="0" w:color="auto"/>
                  </w:divBdr>
                </w:div>
              </w:divsChild>
            </w:div>
            <w:div w:id="1858155603">
              <w:marLeft w:val="0"/>
              <w:marRight w:val="0"/>
              <w:marTop w:val="0"/>
              <w:marBottom w:val="0"/>
              <w:divBdr>
                <w:top w:val="none" w:sz="0" w:space="0" w:color="auto"/>
                <w:left w:val="none" w:sz="0" w:space="0" w:color="auto"/>
                <w:bottom w:val="none" w:sz="0" w:space="0" w:color="auto"/>
                <w:right w:val="none" w:sz="0" w:space="0" w:color="auto"/>
              </w:divBdr>
              <w:divsChild>
                <w:div w:id="1355158600">
                  <w:marLeft w:val="0"/>
                  <w:marRight w:val="0"/>
                  <w:marTop w:val="0"/>
                  <w:marBottom w:val="0"/>
                  <w:divBdr>
                    <w:top w:val="none" w:sz="0" w:space="0" w:color="auto"/>
                    <w:left w:val="none" w:sz="0" w:space="0" w:color="auto"/>
                    <w:bottom w:val="none" w:sz="0" w:space="0" w:color="auto"/>
                    <w:right w:val="none" w:sz="0" w:space="0" w:color="auto"/>
                  </w:divBdr>
                </w:div>
                <w:div w:id="720977987">
                  <w:marLeft w:val="0"/>
                  <w:marRight w:val="0"/>
                  <w:marTop w:val="0"/>
                  <w:marBottom w:val="0"/>
                  <w:divBdr>
                    <w:top w:val="none" w:sz="0" w:space="0" w:color="auto"/>
                    <w:left w:val="none" w:sz="0" w:space="0" w:color="auto"/>
                    <w:bottom w:val="none" w:sz="0" w:space="0" w:color="auto"/>
                    <w:right w:val="none" w:sz="0" w:space="0" w:color="auto"/>
                  </w:divBdr>
                </w:div>
              </w:divsChild>
            </w:div>
            <w:div w:id="100495876">
              <w:marLeft w:val="0"/>
              <w:marRight w:val="0"/>
              <w:marTop w:val="0"/>
              <w:marBottom w:val="0"/>
              <w:divBdr>
                <w:top w:val="none" w:sz="0" w:space="0" w:color="auto"/>
                <w:left w:val="none" w:sz="0" w:space="0" w:color="auto"/>
                <w:bottom w:val="none" w:sz="0" w:space="0" w:color="auto"/>
                <w:right w:val="none" w:sz="0" w:space="0" w:color="auto"/>
              </w:divBdr>
              <w:divsChild>
                <w:div w:id="2055695884">
                  <w:marLeft w:val="0"/>
                  <w:marRight w:val="0"/>
                  <w:marTop w:val="0"/>
                  <w:marBottom w:val="0"/>
                  <w:divBdr>
                    <w:top w:val="none" w:sz="0" w:space="0" w:color="auto"/>
                    <w:left w:val="none" w:sz="0" w:space="0" w:color="auto"/>
                    <w:bottom w:val="none" w:sz="0" w:space="0" w:color="auto"/>
                    <w:right w:val="none" w:sz="0" w:space="0" w:color="auto"/>
                  </w:divBdr>
                </w:div>
                <w:div w:id="208522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175795">
      <w:bodyDiv w:val="1"/>
      <w:marLeft w:val="0"/>
      <w:marRight w:val="0"/>
      <w:marTop w:val="0"/>
      <w:marBottom w:val="0"/>
      <w:divBdr>
        <w:top w:val="none" w:sz="0" w:space="0" w:color="auto"/>
        <w:left w:val="none" w:sz="0" w:space="0" w:color="auto"/>
        <w:bottom w:val="none" w:sz="0" w:space="0" w:color="auto"/>
        <w:right w:val="none" w:sz="0" w:space="0" w:color="auto"/>
      </w:divBdr>
    </w:div>
    <w:div w:id="413286236">
      <w:bodyDiv w:val="1"/>
      <w:marLeft w:val="0"/>
      <w:marRight w:val="0"/>
      <w:marTop w:val="0"/>
      <w:marBottom w:val="0"/>
      <w:divBdr>
        <w:top w:val="none" w:sz="0" w:space="0" w:color="auto"/>
        <w:left w:val="none" w:sz="0" w:space="0" w:color="auto"/>
        <w:bottom w:val="none" w:sz="0" w:space="0" w:color="auto"/>
        <w:right w:val="none" w:sz="0" w:space="0" w:color="auto"/>
      </w:divBdr>
    </w:div>
    <w:div w:id="416830400">
      <w:bodyDiv w:val="1"/>
      <w:marLeft w:val="0"/>
      <w:marRight w:val="0"/>
      <w:marTop w:val="0"/>
      <w:marBottom w:val="0"/>
      <w:divBdr>
        <w:top w:val="none" w:sz="0" w:space="0" w:color="auto"/>
        <w:left w:val="none" w:sz="0" w:space="0" w:color="auto"/>
        <w:bottom w:val="none" w:sz="0" w:space="0" w:color="auto"/>
        <w:right w:val="none" w:sz="0" w:space="0" w:color="auto"/>
      </w:divBdr>
    </w:div>
    <w:div w:id="432825732">
      <w:bodyDiv w:val="1"/>
      <w:marLeft w:val="0"/>
      <w:marRight w:val="0"/>
      <w:marTop w:val="0"/>
      <w:marBottom w:val="0"/>
      <w:divBdr>
        <w:top w:val="none" w:sz="0" w:space="0" w:color="auto"/>
        <w:left w:val="none" w:sz="0" w:space="0" w:color="auto"/>
        <w:bottom w:val="none" w:sz="0" w:space="0" w:color="auto"/>
        <w:right w:val="none" w:sz="0" w:space="0" w:color="auto"/>
      </w:divBdr>
    </w:div>
    <w:div w:id="442120005">
      <w:bodyDiv w:val="1"/>
      <w:marLeft w:val="0"/>
      <w:marRight w:val="0"/>
      <w:marTop w:val="0"/>
      <w:marBottom w:val="0"/>
      <w:divBdr>
        <w:top w:val="none" w:sz="0" w:space="0" w:color="auto"/>
        <w:left w:val="none" w:sz="0" w:space="0" w:color="auto"/>
        <w:bottom w:val="none" w:sz="0" w:space="0" w:color="auto"/>
        <w:right w:val="none" w:sz="0" w:space="0" w:color="auto"/>
      </w:divBdr>
    </w:div>
    <w:div w:id="443155133">
      <w:bodyDiv w:val="1"/>
      <w:marLeft w:val="0"/>
      <w:marRight w:val="0"/>
      <w:marTop w:val="0"/>
      <w:marBottom w:val="0"/>
      <w:divBdr>
        <w:top w:val="none" w:sz="0" w:space="0" w:color="auto"/>
        <w:left w:val="none" w:sz="0" w:space="0" w:color="auto"/>
        <w:bottom w:val="none" w:sz="0" w:space="0" w:color="auto"/>
        <w:right w:val="none" w:sz="0" w:space="0" w:color="auto"/>
      </w:divBdr>
    </w:div>
    <w:div w:id="463230094">
      <w:bodyDiv w:val="1"/>
      <w:marLeft w:val="0"/>
      <w:marRight w:val="0"/>
      <w:marTop w:val="0"/>
      <w:marBottom w:val="0"/>
      <w:divBdr>
        <w:top w:val="none" w:sz="0" w:space="0" w:color="auto"/>
        <w:left w:val="none" w:sz="0" w:space="0" w:color="auto"/>
        <w:bottom w:val="none" w:sz="0" w:space="0" w:color="auto"/>
        <w:right w:val="none" w:sz="0" w:space="0" w:color="auto"/>
      </w:divBdr>
    </w:div>
    <w:div w:id="477502335">
      <w:bodyDiv w:val="1"/>
      <w:marLeft w:val="0"/>
      <w:marRight w:val="0"/>
      <w:marTop w:val="0"/>
      <w:marBottom w:val="0"/>
      <w:divBdr>
        <w:top w:val="none" w:sz="0" w:space="0" w:color="auto"/>
        <w:left w:val="none" w:sz="0" w:space="0" w:color="auto"/>
        <w:bottom w:val="none" w:sz="0" w:space="0" w:color="auto"/>
        <w:right w:val="none" w:sz="0" w:space="0" w:color="auto"/>
      </w:divBdr>
    </w:div>
    <w:div w:id="507141446">
      <w:bodyDiv w:val="1"/>
      <w:marLeft w:val="0"/>
      <w:marRight w:val="0"/>
      <w:marTop w:val="0"/>
      <w:marBottom w:val="0"/>
      <w:divBdr>
        <w:top w:val="none" w:sz="0" w:space="0" w:color="auto"/>
        <w:left w:val="none" w:sz="0" w:space="0" w:color="auto"/>
        <w:bottom w:val="none" w:sz="0" w:space="0" w:color="auto"/>
        <w:right w:val="none" w:sz="0" w:space="0" w:color="auto"/>
      </w:divBdr>
    </w:div>
    <w:div w:id="542520639">
      <w:bodyDiv w:val="1"/>
      <w:marLeft w:val="0"/>
      <w:marRight w:val="0"/>
      <w:marTop w:val="0"/>
      <w:marBottom w:val="0"/>
      <w:divBdr>
        <w:top w:val="none" w:sz="0" w:space="0" w:color="auto"/>
        <w:left w:val="none" w:sz="0" w:space="0" w:color="auto"/>
        <w:bottom w:val="none" w:sz="0" w:space="0" w:color="auto"/>
        <w:right w:val="none" w:sz="0" w:space="0" w:color="auto"/>
      </w:divBdr>
    </w:div>
    <w:div w:id="546648790">
      <w:bodyDiv w:val="1"/>
      <w:marLeft w:val="0"/>
      <w:marRight w:val="0"/>
      <w:marTop w:val="0"/>
      <w:marBottom w:val="0"/>
      <w:divBdr>
        <w:top w:val="none" w:sz="0" w:space="0" w:color="auto"/>
        <w:left w:val="none" w:sz="0" w:space="0" w:color="auto"/>
        <w:bottom w:val="none" w:sz="0" w:space="0" w:color="auto"/>
        <w:right w:val="none" w:sz="0" w:space="0" w:color="auto"/>
      </w:divBdr>
    </w:div>
    <w:div w:id="583413814">
      <w:bodyDiv w:val="1"/>
      <w:marLeft w:val="0"/>
      <w:marRight w:val="0"/>
      <w:marTop w:val="0"/>
      <w:marBottom w:val="0"/>
      <w:divBdr>
        <w:top w:val="none" w:sz="0" w:space="0" w:color="auto"/>
        <w:left w:val="none" w:sz="0" w:space="0" w:color="auto"/>
        <w:bottom w:val="none" w:sz="0" w:space="0" w:color="auto"/>
        <w:right w:val="none" w:sz="0" w:space="0" w:color="auto"/>
      </w:divBdr>
    </w:div>
    <w:div w:id="598106069">
      <w:bodyDiv w:val="1"/>
      <w:marLeft w:val="0"/>
      <w:marRight w:val="0"/>
      <w:marTop w:val="0"/>
      <w:marBottom w:val="0"/>
      <w:divBdr>
        <w:top w:val="none" w:sz="0" w:space="0" w:color="auto"/>
        <w:left w:val="none" w:sz="0" w:space="0" w:color="auto"/>
        <w:bottom w:val="none" w:sz="0" w:space="0" w:color="auto"/>
        <w:right w:val="none" w:sz="0" w:space="0" w:color="auto"/>
      </w:divBdr>
    </w:div>
    <w:div w:id="638148500">
      <w:bodyDiv w:val="1"/>
      <w:marLeft w:val="0"/>
      <w:marRight w:val="0"/>
      <w:marTop w:val="0"/>
      <w:marBottom w:val="0"/>
      <w:divBdr>
        <w:top w:val="none" w:sz="0" w:space="0" w:color="auto"/>
        <w:left w:val="none" w:sz="0" w:space="0" w:color="auto"/>
        <w:bottom w:val="none" w:sz="0" w:space="0" w:color="auto"/>
        <w:right w:val="none" w:sz="0" w:space="0" w:color="auto"/>
      </w:divBdr>
      <w:divsChild>
        <w:div w:id="250313381">
          <w:marLeft w:val="0"/>
          <w:marRight w:val="0"/>
          <w:marTop w:val="0"/>
          <w:marBottom w:val="0"/>
          <w:divBdr>
            <w:top w:val="none" w:sz="0" w:space="0" w:color="auto"/>
            <w:left w:val="none" w:sz="0" w:space="0" w:color="auto"/>
            <w:bottom w:val="none" w:sz="0" w:space="0" w:color="auto"/>
            <w:right w:val="none" w:sz="0" w:space="0" w:color="auto"/>
          </w:divBdr>
          <w:divsChild>
            <w:div w:id="259918465">
              <w:marLeft w:val="0"/>
              <w:marRight w:val="0"/>
              <w:marTop w:val="0"/>
              <w:marBottom w:val="0"/>
              <w:divBdr>
                <w:top w:val="none" w:sz="0" w:space="0" w:color="auto"/>
                <w:left w:val="none" w:sz="0" w:space="0" w:color="auto"/>
                <w:bottom w:val="none" w:sz="0" w:space="0" w:color="auto"/>
                <w:right w:val="none" w:sz="0" w:space="0" w:color="auto"/>
              </w:divBdr>
              <w:divsChild>
                <w:div w:id="71969515">
                  <w:marLeft w:val="0"/>
                  <w:marRight w:val="0"/>
                  <w:marTop w:val="0"/>
                  <w:marBottom w:val="0"/>
                  <w:divBdr>
                    <w:top w:val="none" w:sz="0" w:space="0" w:color="auto"/>
                    <w:left w:val="none" w:sz="0" w:space="0" w:color="auto"/>
                    <w:bottom w:val="none" w:sz="0" w:space="0" w:color="auto"/>
                    <w:right w:val="none" w:sz="0" w:space="0" w:color="auto"/>
                  </w:divBdr>
                </w:div>
                <w:div w:id="354771645">
                  <w:marLeft w:val="0"/>
                  <w:marRight w:val="0"/>
                  <w:marTop w:val="0"/>
                  <w:marBottom w:val="0"/>
                  <w:divBdr>
                    <w:top w:val="none" w:sz="0" w:space="0" w:color="auto"/>
                    <w:left w:val="none" w:sz="0" w:space="0" w:color="auto"/>
                    <w:bottom w:val="none" w:sz="0" w:space="0" w:color="auto"/>
                    <w:right w:val="none" w:sz="0" w:space="0" w:color="auto"/>
                  </w:divBdr>
                </w:div>
              </w:divsChild>
            </w:div>
            <w:div w:id="15886030">
              <w:marLeft w:val="0"/>
              <w:marRight w:val="0"/>
              <w:marTop w:val="0"/>
              <w:marBottom w:val="0"/>
              <w:divBdr>
                <w:top w:val="none" w:sz="0" w:space="0" w:color="auto"/>
                <w:left w:val="none" w:sz="0" w:space="0" w:color="auto"/>
                <w:bottom w:val="none" w:sz="0" w:space="0" w:color="auto"/>
                <w:right w:val="none" w:sz="0" w:space="0" w:color="auto"/>
              </w:divBdr>
              <w:divsChild>
                <w:div w:id="1871917876">
                  <w:marLeft w:val="0"/>
                  <w:marRight w:val="0"/>
                  <w:marTop w:val="0"/>
                  <w:marBottom w:val="0"/>
                  <w:divBdr>
                    <w:top w:val="none" w:sz="0" w:space="0" w:color="auto"/>
                    <w:left w:val="none" w:sz="0" w:space="0" w:color="auto"/>
                    <w:bottom w:val="none" w:sz="0" w:space="0" w:color="auto"/>
                    <w:right w:val="none" w:sz="0" w:space="0" w:color="auto"/>
                  </w:divBdr>
                </w:div>
                <w:div w:id="1624654205">
                  <w:marLeft w:val="0"/>
                  <w:marRight w:val="0"/>
                  <w:marTop w:val="0"/>
                  <w:marBottom w:val="0"/>
                  <w:divBdr>
                    <w:top w:val="none" w:sz="0" w:space="0" w:color="auto"/>
                    <w:left w:val="none" w:sz="0" w:space="0" w:color="auto"/>
                    <w:bottom w:val="none" w:sz="0" w:space="0" w:color="auto"/>
                    <w:right w:val="none" w:sz="0" w:space="0" w:color="auto"/>
                  </w:divBdr>
                </w:div>
              </w:divsChild>
            </w:div>
            <w:div w:id="969089049">
              <w:marLeft w:val="0"/>
              <w:marRight w:val="0"/>
              <w:marTop w:val="0"/>
              <w:marBottom w:val="0"/>
              <w:divBdr>
                <w:top w:val="none" w:sz="0" w:space="0" w:color="auto"/>
                <w:left w:val="none" w:sz="0" w:space="0" w:color="auto"/>
                <w:bottom w:val="none" w:sz="0" w:space="0" w:color="auto"/>
                <w:right w:val="none" w:sz="0" w:space="0" w:color="auto"/>
              </w:divBdr>
              <w:divsChild>
                <w:div w:id="212279857">
                  <w:marLeft w:val="0"/>
                  <w:marRight w:val="0"/>
                  <w:marTop w:val="0"/>
                  <w:marBottom w:val="0"/>
                  <w:divBdr>
                    <w:top w:val="none" w:sz="0" w:space="0" w:color="auto"/>
                    <w:left w:val="none" w:sz="0" w:space="0" w:color="auto"/>
                    <w:bottom w:val="none" w:sz="0" w:space="0" w:color="auto"/>
                    <w:right w:val="none" w:sz="0" w:space="0" w:color="auto"/>
                  </w:divBdr>
                </w:div>
                <w:div w:id="1323046208">
                  <w:marLeft w:val="0"/>
                  <w:marRight w:val="0"/>
                  <w:marTop w:val="0"/>
                  <w:marBottom w:val="0"/>
                  <w:divBdr>
                    <w:top w:val="none" w:sz="0" w:space="0" w:color="auto"/>
                    <w:left w:val="none" w:sz="0" w:space="0" w:color="auto"/>
                    <w:bottom w:val="none" w:sz="0" w:space="0" w:color="auto"/>
                    <w:right w:val="none" w:sz="0" w:space="0" w:color="auto"/>
                  </w:divBdr>
                </w:div>
              </w:divsChild>
            </w:div>
            <w:div w:id="1098672941">
              <w:marLeft w:val="0"/>
              <w:marRight w:val="0"/>
              <w:marTop w:val="0"/>
              <w:marBottom w:val="0"/>
              <w:divBdr>
                <w:top w:val="none" w:sz="0" w:space="0" w:color="auto"/>
                <w:left w:val="none" w:sz="0" w:space="0" w:color="auto"/>
                <w:bottom w:val="none" w:sz="0" w:space="0" w:color="auto"/>
                <w:right w:val="none" w:sz="0" w:space="0" w:color="auto"/>
              </w:divBdr>
              <w:divsChild>
                <w:div w:id="1888837283">
                  <w:marLeft w:val="0"/>
                  <w:marRight w:val="0"/>
                  <w:marTop w:val="0"/>
                  <w:marBottom w:val="0"/>
                  <w:divBdr>
                    <w:top w:val="none" w:sz="0" w:space="0" w:color="auto"/>
                    <w:left w:val="none" w:sz="0" w:space="0" w:color="auto"/>
                    <w:bottom w:val="none" w:sz="0" w:space="0" w:color="auto"/>
                    <w:right w:val="none" w:sz="0" w:space="0" w:color="auto"/>
                  </w:divBdr>
                </w:div>
                <w:div w:id="899365964">
                  <w:marLeft w:val="0"/>
                  <w:marRight w:val="0"/>
                  <w:marTop w:val="0"/>
                  <w:marBottom w:val="0"/>
                  <w:divBdr>
                    <w:top w:val="none" w:sz="0" w:space="0" w:color="auto"/>
                    <w:left w:val="none" w:sz="0" w:space="0" w:color="auto"/>
                    <w:bottom w:val="none" w:sz="0" w:space="0" w:color="auto"/>
                    <w:right w:val="none" w:sz="0" w:space="0" w:color="auto"/>
                  </w:divBdr>
                </w:div>
              </w:divsChild>
            </w:div>
            <w:div w:id="684283236">
              <w:marLeft w:val="0"/>
              <w:marRight w:val="0"/>
              <w:marTop w:val="0"/>
              <w:marBottom w:val="0"/>
              <w:divBdr>
                <w:top w:val="none" w:sz="0" w:space="0" w:color="auto"/>
                <w:left w:val="none" w:sz="0" w:space="0" w:color="auto"/>
                <w:bottom w:val="none" w:sz="0" w:space="0" w:color="auto"/>
                <w:right w:val="none" w:sz="0" w:space="0" w:color="auto"/>
              </w:divBdr>
              <w:divsChild>
                <w:div w:id="1185945163">
                  <w:marLeft w:val="0"/>
                  <w:marRight w:val="0"/>
                  <w:marTop w:val="0"/>
                  <w:marBottom w:val="0"/>
                  <w:divBdr>
                    <w:top w:val="none" w:sz="0" w:space="0" w:color="auto"/>
                    <w:left w:val="none" w:sz="0" w:space="0" w:color="auto"/>
                    <w:bottom w:val="none" w:sz="0" w:space="0" w:color="auto"/>
                    <w:right w:val="none" w:sz="0" w:space="0" w:color="auto"/>
                  </w:divBdr>
                </w:div>
                <w:div w:id="1051416450">
                  <w:marLeft w:val="0"/>
                  <w:marRight w:val="0"/>
                  <w:marTop w:val="0"/>
                  <w:marBottom w:val="0"/>
                  <w:divBdr>
                    <w:top w:val="none" w:sz="0" w:space="0" w:color="auto"/>
                    <w:left w:val="none" w:sz="0" w:space="0" w:color="auto"/>
                    <w:bottom w:val="none" w:sz="0" w:space="0" w:color="auto"/>
                    <w:right w:val="none" w:sz="0" w:space="0" w:color="auto"/>
                  </w:divBdr>
                </w:div>
              </w:divsChild>
            </w:div>
            <w:div w:id="1856771377">
              <w:marLeft w:val="0"/>
              <w:marRight w:val="0"/>
              <w:marTop w:val="0"/>
              <w:marBottom w:val="0"/>
              <w:divBdr>
                <w:top w:val="none" w:sz="0" w:space="0" w:color="auto"/>
                <w:left w:val="none" w:sz="0" w:space="0" w:color="auto"/>
                <w:bottom w:val="none" w:sz="0" w:space="0" w:color="auto"/>
                <w:right w:val="none" w:sz="0" w:space="0" w:color="auto"/>
              </w:divBdr>
              <w:divsChild>
                <w:div w:id="150412687">
                  <w:marLeft w:val="0"/>
                  <w:marRight w:val="0"/>
                  <w:marTop w:val="0"/>
                  <w:marBottom w:val="0"/>
                  <w:divBdr>
                    <w:top w:val="none" w:sz="0" w:space="0" w:color="auto"/>
                    <w:left w:val="none" w:sz="0" w:space="0" w:color="auto"/>
                    <w:bottom w:val="none" w:sz="0" w:space="0" w:color="auto"/>
                    <w:right w:val="none" w:sz="0" w:space="0" w:color="auto"/>
                  </w:divBdr>
                </w:div>
                <w:div w:id="39015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541677">
      <w:bodyDiv w:val="1"/>
      <w:marLeft w:val="0"/>
      <w:marRight w:val="0"/>
      <w:marTop w:val="0"/>
      <w:marBottom w:val="0"/>
      <w:divBdr>
        <w:top w:val="none" w:sz="0" w:space="0" w:color="auto"/>
        <w:left w:val="none" w:sz="0" w:space="0" w:color="auto"/>
        <w:bottom w:val="none" w:sz="0" w:space="0" w:color="auto"/>
        <w:right w:val="none" w:sz="0" w:space="0" w:color="auto"/>
      </w:divBdr>
    </w:div>
    <w:div w:id="651181179">
      <w:bodyDiv w:val="1"/>
      <w:marLeft w:val="0"/>
      <w:marRight w:val="0"/>
      <w:marTop w:val="0"/>
      <w:marBottom w:val="0"/>
      <w:divBdr>
        <w:top w:val="none" w:sz="0" w:space="0" w:color="auto"/>
        <w:left w:val="none" w:sz="0" w:space="0" w:color="auto"/>
        <w:bottom w:val="none" w:sz="0" w:space="0" w:color="auto"/>
        <w:right w:val="none" w:sz="0" w:space="0" w:color="auto"/>
      </w:divBdr>
    </w:div>
    <w:div w:id="736585939">
      <w:bodyDiv w:val="1"/>
      <w:marLeft w:val="0"/>
      <w:marRight w:val="0"/>
      <w:marTop w:val="0"/>
      <w:marBottom w:val="0"/>
      <w:divBdr>
        <w:top w:val="none" w:sz="0" w:space="0" w:color="auto"/>
        <w:left w:val="none" w:sz="0" w:space="0" w:color="auto"/>
        <w:bottom w:val="none" w:sz="0" w:space="0" w:color="auto"/>
        <w:right w:val="none" w:sz="0" w:space="0" w:color="auto"/>
      </w:divBdr>
    </w:div>
    <w:div w:id="744568131">
      <w:bodyDiv w:val="1"/>
      <w:marLeft w:val="0"/>
      <w:marRight w:val="0"/>
      <w:marTop w:val="0"/>
      <w:marBottom w:val="0"/>
      <w:divBdr>
        <w:top w:val="none" w:sz="0" w:space="0" w:color="auto"/>
        <w:left w:val="none" w:sz="0" w:space="0" w:color="auto"/>
        <w:bottom w:val="none" w:sz="0" w:space="0" w:color="auto"/>
        <w:right w:val="none" w:sz="0" w:space="0" w:color="auto"/>
      </w:divBdr>
      <w:divsChild>
        <w:div w:id="1614706921">
          <w:marLeft w:val="0"/>
          <w:marRight w:val="0"/>
          <w:marTop w:val="0"/>
          <w:marBottom w:val="0"/>
          <w:divBdr>
            <w:top w:val="none" w:sz="0" w:space="0" w:color="auto"/>
            <w:left w:val="none" w:sz="0" w:space="0" w:color="auto"/>
            <w:bottom w:val="none" w:sz="0" w:space="0" w:color="auto"/>
            <w:right w:val="none" w:sz="0" w:space="0" w:color="auto"/>
          </w:divBdr>
          <w:divsChild>
            <w:div w:id="1025786490">
              <w:marLeft w:val="0"/>
              <w:marRight w:val="0"/>
              <w:marTop w:val="0"/>
              <w:marBottom w:val="0"/>
              <w:divBdr>
                <w:top w:val="none" w:sz="0" w:space="0" w:color="auto"/>
                <w:left w:val="none" w:sz="0" w:space="0" w:color="auto"/>
                <w:bottom w:val="none" w:sz="0" w:space="0" w:color="auto"/>
                <w:right w:val="none" w:sz="0" w:space="0" w:color="auto"/>
              </w:divBdr>
              <w:divsChild>
                <w:div w:id="1101343319">
                  <w:marLeft w:val="0"/>
                  <w:marRight w:val="0"/>
                  <w:marTop w:val="0"/>
                  <w:marBottom w:val="0"/>
                  <w:divBdr>
                    <w:top w:val="none" w:sz="0" w:space="0" w:color="auto"/>
                    <w:left w:val="none" w:sz="0" w:space="0" w:color="auto"/>
                    <w:bottom w:val="none" w:sz="0" w:space="0" w:color="auto"/>
                    <w:right w:val="none" w:sz="0" w:space="0" w:color="auto"/>
                  </w:divBdr>
                </w:div>
                <w:div w:id="1688409268">
                  <w:marLeft w:val="0"/>
                  <w:marRight w:val="0"/>
                  <w:marTop w:val="0"/>
                  <w:marBottom w:val="0"/>
                  <w:divBdr>
                    <w:top w:val="none" w:sz="0" w:space="0" w:color="auto"/>
                    <w:left w:val="none" w:sz="0" w:space="0" w:color="auto"/>
                    <w:bottom w:val="none" w:sz="0" w:space="0" w:color="auto"/>
                    <w:right w:val="none" w:sz="0" w:space="0" w:color="auto"/>
                  </w:divBdr>
                </w:div>
              </w:divsChild>
            </w:div>
            <w:div w:id="2004165920">
              <w:marLeft w:val="0"/>
              <w:marRight w:val="0"/>
              <w:marTop w:val="0"/>
              <w:marBottom w:val="0"/>
              <w:divBdr>
                <w:top w:val="none" w:sz="0" w:space="0" w:color="auto"/>
                <w:left w:val="none" w:sz="0" w:space="0" w:color="auto"/>
                <w:bottom w:val="none" w:sz="0" w:space="0" w:color="auto"/>
                <w:right w:val="none" w:sz="0" w:space="0" w:color="auto"/>
              </w:divBdr>
              <w:divsChild>
                <w:div w:id="1617100984">
                  <w:marLeft w:val="0"/>
                  <w:marRight w:val="0"/>
                  <w:marTop w:val="0"/>
                  <w:marBottom w:val="0"/>
                  <w:divBdr>
                    <w:top w:val="none" w:sz="0" w:space="0" w:color="auto"/>
                    <w:left w:val="none" w:sz="0" w:space="0" w:color="auto"/>
                    <w:bottom w:val="none" w:sz="0" w:space="0" w:color="auto"/>
                    <w:right w:val="none" w:sz="0" w:space="0" w:color="auto"/>
                  </w:divBdr>
                </w:div>
                <w:div w:id="366680739">
                  <w:marLeft w:val="0"/>
                  <w:marRight w:val="0"/>
                  <w:marTop w:val="0"/>
                  <w:marBottom w:val="0"/>
                  <w:divBdr>
                    <w:top w:val="none" w:sz="0" w:space="0" w:color="auto"/>
                    <w:left w:val="none" w:sz="0" w:space="0" w:color="auto"/>
                    <w:bottom w:val="none" w:sz="0" w:space="0" w:color="auto"/>
                    <w:right w:val="none" w:sz="0" w:space="0" w:color="auto"/>
                  </w:divBdr>
                </w:div>
              </w:divsChild>
            </w:div>
            <w:div w:id="1657221352">
              <w:marLeft w:val="0"/>
              <w:marRight w:val="0"/>
              <w:marTop w:val="0"/>
              <w:marBottom w:val="0"/>
              <w:divBdr>
                <w:top w:val="none" w:sz="0" w:space="0" w:color="auto"/>
                <w:left w:val="none" w:sz="0" w:space="0" w:color="auto"/>
                <w:bottom w:val="none" w:sz="0" w:space="0" w:color="auto"/>
                <w:right w:val="none" w:sz="0" w:space="0" w:color="auto"/>
              </w:divBdr>
              <w:divsChild>
                <w:div w:id="1223760492">
                  <w:marLeft w:val="0"/>
                  <w:marRight w:val="0"/>
                  <w:marTop w:val="0"/>
                  <w:marBottom w:val="0"/>
                  <w:divBdr>
                    <w:top w:val="none" w:sz="0" w:space="0" w:color="auto"/>
                    <w:left w:val="none" w:sz="0" w:space="0" w:color="auto"/>
                    <w:bottom w:val="none" w:sz="0" w:space="0" w:color="auto"/>
                    <w:right w:val="none" w:sz="0" w:space="0" w:color="auto"/>
                  </w:divBdr>
                </w:div>
                <w:div w:id="506755170">
                  <w:marLeft w:val="0"/>
                  <w:marRight w:val="0"/>
                  <w:marTop w:val="0"/>
                  <w:marBottom w:val="0"/>
                  <w:divBdr>
                    <w:top w:val="none" w:sz="0" w:space="0" w:color="auto"/>
                    <w:left w:val="none" w:sz="0" w:space="0" w:color="auto"/>
                    <w:bottom w:val="none" w:sz="0" w:space="0" w:color="auto"/>
                    <w:right w:val="none" w:sz="0" w:space="0" w:color="auto"/>
                  </w:divBdr>
                </w:div>
              </w:divsChild>
            </w:div>
            <w:div w:id="2107378541">
              <w:marLeft w:val="0"/>
              <w:marRight w:val="0"/>
              <w:marTop w:val="0"/>
              <w:marBottom w:val="0"/>
              <w:divBdr>
                <w:top w:val="none" w:sz="0" w:space="0" w:color="auto"/>
                <w:left w:val="none" w:sz="0" w:space="0" w:color="auto"/>
                <w:bottom w:val="none" w:sz="0" w:space="0" w:color="auto"/>
                <w:right w:val="none" w:sz="0" w:space="0" w:color="auto"/>
              </w:divBdr>
              <w:divsChild>
                <w:div w:id="1177384150">
                  <w:marLeft w:val="0"/>
                  <w:marRight w:val="0"/>
                  <w:marTop w:val="0"/>
                  <w:marBottom w:val="0"/>
                  <w:divBdr>
                    <w:top w:val="none" w:sz="0" w:space="0" w:color="auto"/>
                    <w:left w:val="none" w:sz="0" w:space="0" w:color="auto"/>
                    <w:bottom w:val="none" w:sz="0" w:space="0" w:color="auto"/>
                    <w:right w:val="none" w:sz="0" w:space="0" w:color="auto"/>
                  </w:divBdr>
                </w:div>
                <w:div w:id="1790853855">
                  <w:marLeft w:val="0"/>
                  <w:marRight w:val="0"/>
                  <w:marTop w:val="0"/>
                  <w:marBottom w:val="0"/>
                  <w:divBdr>
                    <w:top w:val="none" w:sz="0" w:space="0" w:color="auto"/>
                    <w:left w:val="none" w:sz="0" w:space="0" w:color="auto"/>
                    <w:bottom w:val="none" w:sz="0" w:space="0" w:color="auto"/>
                    <w:right w:val="none" w:sz="0" w:space="0" w:color="auto"/>
                  </w:divBdr>
                </w:div>
              </w:divsChild>
            </w:div>
            <w:div w:id="1901398002">
              <w:marLeft w:val="0"/>
              <w:marRight w:val="0"/>
              <w:marTop w:val="0"/>
              <w:marBottom w:val="0"/>
              <w:divBdr>
                <w:top w:val="none" w:sz="0" w:space="0" w:color="auto"/>
                <w:left w:val="none" w:sz="0" w:space="0" w:color="auto"/>
                <w:bottom w:val="none" w:sz="0" w:space="0" w:color="auto"/>
                <w:right w:val="none" w:sz="0" w:space="0" w:color="auto"/>
              </w:divBdr>
              <w:divsChild>
                <w:div w:id="1500925168">
                  <w:marLeft w:val="0"/>
                  <w:marRight w:val="0"/>
                  <w:marTop w:val="0"/>
                  <w:marBottom w:val="0"/>
                  <w:divBdr>
                    <w:top w:val="none" w:sz="0" w:space="0" w:color="auto"/>
                    <w:left w:val="none" w:sz="0" w:space="0" w:color="auto"/>
                    <w:bottom w:val="none" w:sz="0" w:space="0" w:color="auto"/>
                    <w:right w:val="none" w:sz="0" w:space="0" w:color="auto"/>
                  </w:divBdr>
                </w:div>
                <w:div w:id="1062633150">
                  <w:marLeft w:val="0"/>
                  <w:marRight w:val="0"/>
                  <w:marTop w:val="0"/>
                  <w:marBottom w:val="0"/>
                  <w:divBdr>
                    <w:top w:val="none" w:sz="0" w:space="0" w:color="auto"/>
                    <w:left w:val="none" w:sz="0" w:space="0" w:color="auto"/>
                    <w:bottom w:val="none" w:sz="0" w:space="0" w:color="auto"/>
                    <w:right w:val="none" w:sz="0" w:space="0" w:color="auto"/>
                  </w:divBdr>
                </w:div>
              </w:divsChild>
            </w:div>
            <w:div w:id="643579921">
              <w:marLeft w:val="0"/>
              <w:marRight w:val="0"/>
              <w:marTop w:val="0"/>
              <w:marBottom w:val="0"/>
              <w:divBdr>
                <w:top w:val="none" w:sz="0" w:space="0" w:color="auto"/>
                <w:left w:val="none" w:sz="0" w:space="0" w:color="auto"/>
                <w:bottom w:val="none" w:sz="0" w:space="0" w:color="auto"/>
                <w:right w:val="none" w:sz="0" w:space="0" w:color="auto"/>
              </w:divBdr>
              <w:divsChild>
                <w:div w:id="1270434055">
                  <w:marLeft w:val="0"/>
                  <w:marRight w:val="0"/>
                  <w:marTop w:val="0"/>
                  <w:marBottom w:val="0"/>
                  <w:divBdr>
                    <w:top w:val="none" w:sz="0" w:space="0" w:color="auto"/>
                    <w:left w:val="none" w:sz="0" w:space="0" w:color="auto"/>
                    <w:bottom w:val="none" w:sz="0" w:space="0" w:color="auto"/>
                    <w:right w:val="none" w:sz="0" w:space="0" w:color="auto"/>
                  </w:divBdr>
                </w:div>
                <w:div w:id="49040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360256">
      <w:bodyDiv w:val="1"/>
      <w:marLeft w:val="0"/>
      <w:marRight w:val="0"/>
      <w:marTop w:val="0"/>
      <w:marBottom w:val="0"/>
      <w:divBdr>
        <w:top w:val="none" w:sz="0" w:space="0" w:color="auto"/>
        <w:left w:val="none" w:sz="0" w:space="0" w:color="auto"/>
        <w:bottom w:val="none" w:sz="0" w:space="0" w:color="auto"/>
        <w:right w:val="none" w:sz="0" w:space="0" w:color="auto"/>
      </w:divBdr>
    </w:div>
    <w:div w:id="813569491">
      <w:bodyDiv w:val="1"/>
      <w:marLeft w:val="0"/>
      <w:marRight w:val="0"/>
      <w:marTop w:val="0"/>
      <w:marBottom w:val="0"/>
      <w:divBdr>
        <w:top w:val="none" w:sz="0" w:space="0" w:color="auto"/>
        <w:left w:val="none" w:sz="0" w:space="0" w:color="auto"/>
        <w:bottom w:val="none" w:sz="0" w:space="0" w:color="auto"/>
        <w:right w:val="none" w:sz="0" w:space="0" w:color="auto"/>
      </w:divBdr>
    </w:div>
    <w:div w:id="834683888">
      <w:bodyDiv w:val="1"/>
      <w:marLeft w:val="0"/>
      <w:marRight w:val="0"/>
      <w:marTop w:val="0"/>
      <w:marBottom w:val="0"/>
      <w:divBdr>
        <w:top w:val="none" w:sz="0" w:space="0" w:color="auto"/>
        <w:left w:val="none" w:sz="0" w:space="0" w:color="auto"/>
        <w:bottom w:val="none" w:sz="0" w:space="0" w:color="auto"/>
        <w:right w:val="none" w:sz="0" w:space="0" w:color="auto"/>
      </w:divBdr>
    </w:div>
    <w:div w:id="848105067">
      <w:bodyDiv w:val="1"/>
      <w:marLeft w:val="0"/>
      <w:marRight w:val="0"/>
      <w:marTop w:val="0"/>
      <w:marBottom w:val="0"/>
      <w:divBdr>
        <w:top w:val="none" w:sz="0" w:space="0" w:color="auto"/>
        <w:left w:val="none" w:sz="0" w:space="0" w:color="auto"/>
        <w:bottom w:val="none" w:sz="0" w:space="0" w:color="auto"/>
        <w:right w:val="none" w:sz="0" w:space="0" w:color="auto"/>
      </w:divBdr>
    </w:div>
    <w:div w:id="855846907">
      <w:bodyDiv w:val="1"/>
      <w:marLeft w:val="0"/>
      <w:marRight w:val="0"/>
      <w:marTop w:val="0"/>
      <w:marBottom w:val="0"/>
      <w:divBdr>
        <w:top w:val="none" w:sz="0" w:space="0" w:color="auto"/>
        <w:left w:val="none" w:sz="0" w:space="0" w:color="auto"/>
        <w:bottom w:val="none" w:sz="0" w:space="0" w:color="auto"/>
        <w:right w:val="none" w:sz="0" w:space="0" w:color="auto"/>
      </w:divBdr>
    </w:div>
    <w:div w:id="857694052">
      <w:bodyDiv w:val="1"/>
      <w:marLeft w:val="0"/>
      <w:marRight w:val="0"/>
      <w:marTop w:val="0"/>
      <w:marBottom w:val="0"/>
      <w:divBdr>
        <w:top w:val="none" w:sz="0" w:space="0" w:color="auto"/>
        <w:left w:val="none" w:sz="0" w:space="0" w:color="auto"/>
        <w:bottom w:val="none" w:sz="0" w:space="0" w:color="auto"/>
        <w:right w:val="none" w:sz="0" w:space="0" w:color="auto"/>
      </w:divBdr>
      <w:divsChild>
        <w:div w:id="283779529">
          <w:marLeft w:val="0"/>
          <w:marRight w:val="0"/>
          <w:marTop w:val="0"/>
          <w:marBottom w:val="0"/>
          <w:divBdr>
            <w:top w:val="none" w:sz="0" w:space="0" w:color="auto"/>
            <w:left w:val="none" w:sz="0" w:space="0" w:color="auto"/>
            <w:bottom w:val="none" w:sz="0" w:space="0" w:color="auto"/>
            <w:right w:val="none" w:sz="0" w:space="0" w:color="auto"/>
          </w:divBdr>
          <w:divsChild>
            <w:div w:id="1738624625">
              <w:marLeft w:val="0"/>
              <w:marRight w:val="0"/>
              <w:marTop w:val="0"/>
              <w:marBottom w:val="0"/>
              <w:divBdr>
                <w:top w:val="none" w:sz="0" w:space="0" w:color="auto"/>
                <w:left w:val="none" w:sz="0" w:space="0" w:color="auto"/>
                <w:bottom w:val="none" w:sz="0" w:space="0" w:color="auto"/>
                <w:right w:val="none" w:sz="0" w:space="0" w:color="auto"/>
              </w:divBdr>
              <w:divsChild>
                <w:div w:id="1659573002">
                  <w:marLeft w:val="0"/>
                  <w:marRight w:val="0"/>
                  <w:marTop w:val="0"/>
                  <w:marBottom w:val="0"/>
                  <w:divBdr>
                    <w:top w:val="none" w:sz="0" w:space="0" w:color="auto"/>
                    <w:left w:val="none" w:sz="0" w:space="0" w:color="auto"/>
                    <w:bottom w:val="none" w:sz="0" w:space="0" w:color="auto"/>
                    <w:right w:val="none" w:sz="0" w:space="0" w:color="auto"/>
                  </w:divBdr>
                </w:div>
                <w:div w:id="35668819">
                  <w:marLeft w:val="0"/>
                  <w:marRight w:val="0"/>
                  <w:marTop w:val="0"/>
                  <w:marBottom w:val="0"/>
                  <w:divBdr>
                    <w:top w:val="none" w:sz="0" w:space="0" w:color="auto"/>
                    <w:left w:val="none" w:sz="0" w:space="0" w:color="auto"/>
                    <w:bottom w:val="none" w:sz="0" w:space="0" w:color="auto"/>
                    <w:right w:val="none" w:sz="0" w:space="0" w:color="auto"/>
                  </w:divBdr>
                </w:div>
              </w:divsChild>
            </w:div>
            <w:div w:id="546260067">
              <w:marLeft w:val="0"/>
              <w:marRight w:val="0"/>
              <w:marTop w:val="0"/>
              <w:marBottom w:val="0"/>
              <w:divBdr>
                <w:top w:val="none" w:sz="0" w:space="0" w:color="auto"/>
                <w:left w:val="none" w:sz="0" w:space="0" w:color="auto"/>
                <w:bottom w:val="none" w:sz="0" w:space="0" w:color="auto"/>
                <w:right w:val="none" w:sz="0" w:space="0" w:color="auto"/>
              </w:divBdr>
              <w:divsChild>
                <w:div w:id="1853569828">
                  <w:marLeft w:val="0"/>
                  <w:marRight w:val="0"/>
                  <w:marTop w:val="0"/>
                  <w:marBottom w:val="0"/>
                  <w:divBdr>
                    <w:top w:val="none" w:sz="0" w:space="0" w:color="auto"/>
                    <w:left w:val="none" w:sz="0" w:space="0" w:color="auto"/>
                    <w:bottom w:val="none" w:sz="0" w:space="0" w:color="auto"/>
                    <w:right w:val="none" w:sz="0" w:space="0" w:color="auto"/>
                  </w:divBdr>
                </w:div>
                <w:div w:id="2058314076">
                  <w:marLeft w:val="0"/>
                  <w:marRight w:val="0"/>
                  <w:marTop w:val="0"/>
                  <w:marBottom w:val="0"/>
                  <w:divBdr>
                    <w:top w:val="none" w:sz="0" w:space="0" w:color="auto"/>
                    <w:left w:val="none" w:sz="0" w:space="0" w:color="auto"/>
                    <w:bottom w:val="none" w:sz="0" w:space="0" w:color="auto"/>
                    <w:right w:val="none" w:sz="0" w:space="0" w:color="auto"/>
                  </w:divBdr>
                </w:div>
              </w:divsChild>
            </w:div>
            <w:div w:id="1165365455">
              <w:marLeft w:val="0"/>
              <w:marRight w:val="0"/>
              <w:marTop w:val="0"/>
              <w:marBottom w:val="0"/>
              <w:divBdr>
                <w:top w:val="none" w:sz="0" w:space="0" w:color="auto"/>
                <w:left w:val="none" w:sz="0" w:space="0" w:color="auto"/>
                <w:bottom w:val="none" w:sz="0" w:space="0" w:color="auto"/>
                <w:right w:val="none" w:sz="0" w:space="0" w:color="auto"/>
              </w:divBdr>
              <w:divsChild>
                <w:div w:id="790632834">
                  <w:marLeft w:val="0"/>
                  <w:marRight w:val="0"/>
                  <w:marTop w:val="0"/>
                  <w:marBottom w:val="0"/>
                  <w:divBdr>
                    <w:top w:val="none" w:sz="0" w:space="0" w:color="auto"/>
                    <w:left w:val="none" w:sz="0" w:space="0" w:color="auto"/>
                    <w:bottom w:val="none" w:sz="0" w:space="0" w:color="auto"/>
                    <w:right w:val="none" w:sz="0" w:space="0" w:color="auto"/>
                  </w:divBdr>
                </w:div>
                <w:div w:id="761338457">
                  <w:marLeft w:val="0"/>
                  <w:marRight w:val="0"/>
                  <w:marTop w:val="0"/>
                  <w:marBottom w:val="0"/>
                  <w:divBdr>
                    <w:top w:val="none" w:sz="0" w:space="0" w:color="auto"/>
                    <w:left w:val="none" w:sz="0" w:space="0" w:color="auto"/>
                    <w:bottom w:val="none" w:sz="0" w:space="0" w:color="auto"/>
                    <w:right w:val="none" w:sz="0" w:space="0" w:color="auto"/>
                  </w:divBdr>
                </w:div>
              </w:divsChild>
            </w:div>
            <w:div w:id="1167793853">
              <w:marLeft w:val="0"/>
              <w:marRight w:val="0"/>
              <w:marTop w:val="0"/>
              <w:marBottom w:val="0"/>
              <w:divBdr>
                <w:top w:val="none" w:sz="0" w:space="0" w:color="auto"/>
                <w:left w:val="none" w:sz="0" w:space="0" w:color="auto"/>
                <w:bottom w:val="none" w:sz="0" w:space="0" w:color="auto"/>
                <w:right w:val="none" w:sz="0" w:space="0" w:color="auto"/>
              </w:divBdr>
              <w:divsChild>
                <w:div w:id="1601569555">
                  <w:marLeft w:val="0"/>
                  <w:marRight w:val="0"/>
                  <w:marTop w:val="0"/>
                  <w:marBottom w:val="0"/>
                  <w:divBdr>
                    <w:top w:val="none" w:sz="0" w:space="0" w:color="auto"/>
                    <w:left w:val="none" w:sz="0" w:space="0" w:color="auto"/>
                    <w:bottom w:val="none" w:sz="0" w:space="0" w:color="auto"/>
                    <w:right w:val="none" w:sz="0" w:space="0" w:color="auto"/>
                  </w:divBdr>
                </w:div>
                <w:div w:id="2012105008">
                  <w:marLeft w:val="0"/>
                  <w:marRight w:val="0"/>
                  <w:marTop w:val="0"/>
                  <w:marBottom w:val="0"/>
                  <w:divBdr>
                    <w:top w:val="none" w:sz="0" w:space="0" w:color="auto"/>
                    <w:left w:val="none" w:sz="0" w:space="0" w:color="auto"/>
                    <w:bottom w:val="none" w:sz="0" w:space="0" w:color="auto"/>
                    <w:right w:val="none" w:sz="0" w:space="0" w:color="auto"/>
                  </w:divBdr>
                </w:div>
              </w:divsChild>
            </w:div>
            <w:div w:id="418598339">
              <w:marLeft w:val="0"/>
              <w:marRight w:val="0"/>
              <w:marTop w:val="0"/>
              <w:marBottom w:val="0"/>
              <w:divBdr>
                <w:top w:val="none" w:sz="0" w:space="0" w:color="auto"/>
                <w:left w:val="none" w:sz="0" w:space="0" w:color="auto"/>
                <w:bottom w:val="none" w:sz="0" w:space="0" w:color="auto"/>
                <w:right w:val="none" w:sz="0" w:space="0" w:color="auto"/>
              </w:divBdr>
              <w:divsChild>
                <w:div w:id="1117481693">
                  <w:marLeft w:val="0"/>
                  <w:marRight w:val="0"/>
                  <w:marTop w:val="0"/>
                  <w:marBottom w:val="0"/>
                  <w:divBdr>
                    <w:top w:val="none" w:sz="0" w:space="0" w:color="auto"/>
                    <w:left w:val="none" w:sz="0" w:space="0" w:color="auto"/>
                    <w:bottom w:val="none" w:sz="0" w:space="0" w:color="auto"/>
                    <w:right w:val="none" w:sz="0" w:space="0" w:color="auto"/>
                  </w:divBdr>
                </w:div>
                <w:div w:id="1162116032">
                  <w:marLeft w:val="0"/>
                  <w:marRight w:val="0"/>
                  <w:marTop w:val="0"/>
                  <w:marBottom w:val="0"/>
                  <w:divBdr>
                    <w:top w:val="none" w:sz="0" w:space="0" w:color="auto"/>
                    <w:left w:val="none" w:sz="0" w:space="0" w:color="auto"/>
                    <w:bottom w:val="none" w:sz="0" w:space="0" w:color="auto"/>
                    <w:right w:val="none" w:sz="0" w:space="0" w:color="auto"/>
                  </w:divBdr>
                </w:div>
              </w:divsChild>
            </w:div>
            <w:div w:id="446509303">
              <w:marLeft w:val="0"/>
              <w:marRight w:val="0"/>
              <w:marTop w:val="0"/>
              <w:marBottom w:val="0"/>
              <w:divBdr>
                <w:top w:val="none" w:sz="0" w:space="0" w:color="auto"/>
                <w:left w:val="none" w:sz="0" w:space="0" w:color="auto"/>
                <w:bottom w:val="none" w:sz="0" w:space="0" w:color="auto"/>
                <w:right w:val="none" w:sz="0" w:space="0" w:color="auto"/>
              </w:divBdr>
              <w:divsChild>
                <w:div w:id="1430277083">
                  <w:marLeft w:val="0"/>
                  <w:marRight w:val="0"/>
                  <w:marTop w:val="0"/>
                  <w:marBottom w:val="0"/>
                  <w:divBdr>
                    <w:top w:val="none" w:sz="0" w:space="0" w:color="auto"/>
                    <w:left w:val="none" w:sz="0" w:space="0" w:color="auto"/>
                    <w:bottom w:val="none" w:sz="0" w:space="0" w:color="auto"/>
                    <w:right w:val="none" w:sz="0" w:space="0" w:color="auto"/>
                  </w:divBdr>
                </w:div>
                <w:div w:id="109420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801121">
      <w:bodyDiv w:val="1"/>
      <w:marLeft w:val="0"/>
      <w:marRight w:val="0"/>
      <w:marTop w:val="0"/>
      <w:marBottom w:val="0"/>
      <w:divBdr>
        <w:top w:val="none" w:sz="0" w:space="0" w:color="auto"/>
        <w:left w:val="none" w:sz="0" w:space="0" w:color="auto"/>
        <w:bottom w:val="none" w:sz="0" w:space="0" w:color="auto"/>
        <w:right w:val="none" w:sz="0" w:space="0" w:color="auto"/>
      </w:divBdr>
    </w:div>
    <w:div w:id="914701873">
      <w:bodyDiv w:val="1"/>
      <w:marLeft w:val="0"/>
      <w:marRight w:val="0"/>
      <w:marTop w:val="0"/>
      <w:marBottom w:val="0"/>
      <w:divBdr>
        <w:top w:val="none" w:sz="0" w:space="0" w:color="auto"/>
        <w:left w:val="none" w:sz="0" w:space="0" w:color="auto"/>
        <w:bottom w:val="none" w:sz="0" w:space="0" w:color="auto"/>
        <w:right w:val="none" w:sz="0" w:space="0" w:color="auto"/>
      </w:divBdr>
    </w:div>
    <w:div w:id="917709066">
      <w:bodyDiv w:val="1"/>
      <w:marLeft w:val="0"/>
      <w:marRight w:val="0"/>
      <w:marTop w:val="0"/>
      <w:marBottom w:val="0"/>
      <w:divBdr>
        <w:top w:val="none" w:sz="0" w:space="0" w:color="auto"/>
        <w:left w:val="none" w:sz="0" w:space="0" w:color="auto"/>
        <w:bottom w:val="none" w:sz="0" w:space="0" w:color="auto"/>
        <w:right w:val="none" w:sz="0" w:space="0" w:color="auto"/>
      </w:divBdr>
    </w:div>
    <w:div w:id="920523741">
      <w:bodyDiv w:val="1"/>
      <w:marLeft w:val="0"/>
      <w:marRight w:val="0"/>
      <w:marTop w:val="0"/>
      <w:marBottom w:val="0"/>
      <w:divBdr>
        <w:top w:val="none" w:sz="0" w:space="0" w:color="auto"/>
        <w:left w:val="none" w:sz="0" w:space="0" w:color="auto"/>
        <w:bottom w:val="none" w:sz="0" w:space="0" w:color="auto"/>
        <w:right w:val="none" w:sz="0" w:space="0" w:color="auto"/>
      </w:divBdr>
    </w:div>
    <w:div w:id="923757376">
      <w:bodyDiv w:val="1"/>
      <w:marLeft w:val="0"/>
      <w:marRight w:val="0"/>
      <w:marTop w:val="0"/>
      <w:marBottom w:val="0"/>
      <w:divBdr>
        <w:top w:val="none" w:sz="0" w:space="0" w:color="auto"/>
        <w:left w:val="none" w:sz="0" w:space="0" w:color="auto"/>
        <w:bottom w:val="none" w:sz="0" w:space="0" w:color="auto"/>
        <w:right w:val="none" w:sz="0" w:space="0" w:color="auto"/>
      </w:divBdr>
      <w:divsChild>
        <w:div w:id="1893693937">
          <w:marLeft w:val="0"/>
          <w:marRight w:val="0"/>
          <w:marTop w:val="0"/>
          <w:marBottom w:val="0"/>
          <w:divBdr>
            <w:top w:val="none" w:sz="0" w:space="0" w:color="auto"/>
            <w:left w:val="none" w:sz="0" w:space="0" w:color="auto"/>
            <w:bottom w:val="none" w:sz="0" w:space="0" w:color="auto"/>
            <w:right w:val="none" w:sz="0" w:space="0" w:color="auto"/>
          </w:divBdr>
          <w:divsChild>
            <w:div w:id="911351744">
              <w:marLeft w:val="0"/>
              <w:marRight w:val="0"/>
              <w:marTop w:val="0"/>
              <w:marBottom w:val="0"/>
              <w:divBdr>
                <w:top w:val="none" w:sz="0" w:space="0" w:color="auto"/>
                <w:left w:val="none" w:sz="0" w:space="0" w:color="auto"/>
                <w:bottom w:val="none" w:sz="0" w:space="0" w:color="auto"/>
                <w:right w:val="none" w:sz="0" w:space="0" w:color="auto"/>
              </w:divBdr>
              <w:divsChild>
                <w:div w:id="2057123303">
                  <w:marLeft w:val="0"/>
                  <w:marRight w:val="0"/>
                  <w:marTop w:val="0"/>
                  <w:marBottom w:val="0"/>
                  <w:divBdr>
                    <w:top w:val="none" w:sz="0" w:space="0" w:color="auto"/>
                    <w:left w:val="none" w:sz="0" w:space="0" w:color="auto"/>
                    <w:bottom w:val="none" w:sz="0" w:space="0" w:color="auto"/>
                    <w:right w:val="none" w:sz="0" w:space="0" w:color="auto"/>
                  </w:divBdr>
                </w:div>
                <w:div w:id="2065136486">
                  <w:marLeft w:val="0"/>
                  <w:marRight w:val="0"/>
                  <w:marTop w:val="0"/>
                  <w:marBottom w:val="0"/>
                  <w:divBdr>
                    <w:top w:val="none" w:sz="0" w:space="0" w:color="auto"/>
                    <w:left w:val="none" w:sz="0" w:space="0" w:color="auto"/>
                    <w:bottom w:val="none" w:sz="0" w:space="0" w:color="auto"/>
                    <w:right w:val="none" w:sz="0" w:space="0" w:color="auto"/>
                  </w:divBdr>
                </w:div>
              </w:divsChild>
            </w:div>
            <w:div w:id="123042560">
              <w:marLeft w:val="0"/>
              <w:marRight w:val="0"/>
              <w:marTop w:val="0"/>
              <w:marBottom w:val="0"/>
              <w:divBdr>
                <w:top w:val="none" w:sz="0" w:space="0" w:color="auto"/>
                <w:left w:val="none" w:sz="0" w:space="0" w:color="auto"/>
                <w:bottom w:val="none" w:sz="0" w:space="0" w:color="auto"/>
                <w:right w:val="none" w:sz="0" w:space="0" w:color="auto"/>
              </w:divBdr>
              <w:divsChild>
                <w:div w:id="256140036">
                  <w:marLeft w:val="0"/>
                  <w:marRight w:val="0"/>
                  <w:marTop w:val="0"/>
                  <w:marBottom w:val="0"/>
                  <w:divBdr>
                    <w:top w:val="none" w:sz="0" w:space="0" w:color="auto"/>
                    <w:left w:val="none" w:sz="0" w:space="0" w:color="auto"/>
                    <w:bottom w:val="none" w:sz="0" w:space="0" w:color="auto"/>
                    <w:right w:val="none" w:sz="0" w:space="0" w:color="auto"/>
                  </w:divBdr>
                </w:div>
                <w:div w:id="1156996710">
                  <w:marLeft w:val="0"/>
                  <w:marRight w:val="0"/>
                  <w:marTop w:val="0"/>
                  <w:marBottom w:val="0"/>
                  <w:divBdr>
                    <w:top w:val="none" w:sz="0" w:space="0" w:color="auto"/>
                    <w:left w:val="none" w:sz="0" w:space="0" w:color="auto"/>
                    <w:bottom w:val="none" w:sz="0" w:space="0" w:color="auto"/>
                    <w:right w:val="none" w:sz="0" w:space="0" w:color="auto"/>
                  </w:divBdr>
                </w:div>
              </w:divsChild>
            </w:div>
            <w:div w:id="254368075">
              <w:marLeft w:val="0"/>
              <w:marRight w:val="0"/>
              <w:marTop w:val="0"/>
              <w:marBottom w:val="0"/>
              <w:divBdr>
                <w:top w:val="none" w:sz="0" w:space="0" w:color="auto"/>
                <w:left w:val="none" w:sz="0" w:space="0" w:color="auto"/>
                <w:bottom w:val="none" w:sz="0" w:space="0" w:color="auto"/>
                <w:right w:val="none" w:sz="0" w:space="0" w:color="auto"/>
              </w:divBdr>
              <w:divsChild>
                <w:div w:id="1635872528">
                  <w:marLeft w:val="0"/>
                  <w:marRight w:val="0"/>
                  <w:marTop w:val="0"/>
                  <w:marBottom w:val="0"/>
                  <w:divBdr>
                    <w:top w:val="none" w:sz="0" w:space="0" w:color="auto"/>
                    <w:left w:val="none" w:sz="0" w:space="0" w:color="auto"/>
                    <w:bottom w:val="none" w:sz="0" w:space="0" w:color="auto"/>
                    <w:right w:val="none" w:sz="0" w:space="0" w:color="auto"/>
                  </w:divBdr>
                </w:div>
                <w:div w:id="1494444663">
                  <w:marLeft w:val="0"/>
                  <w:marRight w:val="0"/>
                  <w:marTop w:val="0"/>
                  <w:marBottom w:val="0"/>
                  <w:divBdr>
                    <w:top w:val="none" w:sz="0" w:space="0" w:color="auto"/>
                    <w:left w:val="none" w:sz="0" w:space="0" w:color="auto"/>
                    <w:bottom w:val="none" w:sz="0" w:space="0" w:color="auto"/>
                    <w:right w:val="none" w:sz="0" w:space="0" w:color="auto"/>
                  </w:divBdr>
                </w:div>
              </w:divsChild>
            </w:div>
            <w:div w:id="462502200">
              <w:marLeft w:val="0"/>
              <w:marRight w:val="0"/>
              <w:marTop w:val="0"/>
              <w:marBottom w:val="0"/>
              <w:divBdr>
                <w:top w:val="none" w:sz="0" w:space="0" w:color="auto"/>
                <w:left w:val="none" w:sz="0" w:space="0" w:color="auto"/>
                <w:bottom w:val="none" w:sz="0" w:space="0" w:color="auto"/>
                <w:right w:val="none" w:sz="0" w:space="0" w:color="auto"/>
              </w:divBdr>
              <w:divsChild>
                <w:div w:id="907421304">
                  <w:marLeft w:val="0"/>
                  <w:marRight w:val="0"/>
                  <w:marTop w:val="0"/>
                  <w:marBottom w:val="0"/>
                  <w:divBdr>
                    <w:top w:val="none" w:sz="0" w:space="0" w:color="auto"/>
                    <w:left w:val="none" w:sz="0" w:space="0" w:color="auto"/>
                    <w:bottom w:val="none" w:sz="0" w:space="0" w:color="auto"/>
                    <w:right w:val="none" w:sz="0" w:space="0" w:color="auto"/>
                  </w:divBdr>
                </w:div>
                <w:div w:id="1684942672">
                  <w:marLeft w:val="0"/>
                  <w:marRight w:val="0"/>
                  <w:marTop w:val="0"/>
                  <w:marBottom w:val="0"/>
                  <w:divBdr>
                    <w:top w:val="none" w:sz="0" w:space="0" w:color="auto"/>
                    <w:left w:val="none" w:sz="0" w:space="0" w:color="auto"/>
                    <w:bottom w:val="none" w:sz="0" w:space="0" w:color="auto"/>
                    <w:right w:val="none" w:sz="0" w:space="0" w:color="auto"/>
                  </w:divBdr>
                </w:div>
              </w:divsChild>
            </w:div>
            <w:div w:id="943535430">
              <w:marLeft w:val="0"/>
              <w:marRight w:val="0"/>
              <w:marTop w:val="0"/>
              <w:marBottom w:val="0"/>
              <w:divBdr>
                <w:top w:val="none" w:sz="0" w:space="0" w:color="auto"/>
                <w:left w:val="none" w:sz="0" w:space="0" w:color="auto"/>
                <w:bottom w:val="none" w:sz="0" w:space="0" w:color="auto"/>
                <w:right w:val="none" w:sz="0" w:space="0" w:color="auto"/>
              </w:divBdr>
              <w:divsChild>
                <w:div w:id="896551651">
                  <w:marLeft w:val="0"/>
                  <w:marRight w:val="0"/>
                  <w:marTop w:val="0"/>
                  <w:marBottom w:val="0"/>
                  <w:divBdr>
                    <w:top w:val="none" w:sz="0" w:space="0" w:color="auto"/>
                    <w:left w:val="none" w:sz="0" w:space="0" w:color="auto"/>
                    <w:bottom w:val="none" w:sz="0" w:space="0" w:color="auto"/>
                    <w:right w:val="none" w:sz="0" w:space="0" w:color="auto"/>
                  </w:divBdr>
                </w:div>
                <w:div w:id="1967395706">
                  <w:marLeft w:val="0"/>
                  <w:marRight w:val="0"/>
                  <w:marTop w:val="0"/>
                  <w:marBottom w:val="0"/>
                  <w:divBdr>
                    <w:top w:val="none" w:sz="0" w:space="0" w:color="auto"/>
                    <w:left w:val="none" w:sz="0" w:space="0" w:color="auto"/>
                    <w:bottom w:val="none" w:sz="0" w:space="0" w:color="auto"/>
                    <w:right w:val="none" w:sz="0" w:space="0" w:color="auto"/>
                  </w:divBdr>
                </w:div>
              </w:divsChild>
            </w:div>
            <w:div w:id="1909487160">
              <w:marLeft w:val="0"/>
              <w:marRight w:val="0"/>
              <w:marTop w:val="0"/>
              <w:marBottom w:val="0"/>
              <w:divBdr>
                <w:top w:val="none" w:sz="0" w:space="0" w:color="auto"/>
                <w:left w:val="none" w:sz="0" w:space="0" w:color="auto"/>
                <w:bottom w:val="none" w:sz="0" w:space="0" w:color="auto"/>
                <w:right w:val="none" w:sz="0" w:space="0" w:color="auto"/>
              </w:divBdr>
              <w:divsChild>
                <w:div w:id="1713921427">
                  <w:marLeft w:val="0"/>
                  <w:marRight w:val="0"/>
                  <w:marTop w:val="0"/>
                  <w:marBottom w:val="0"/>
                  <w:divBdr>
                    <w:top w:val="none" w:sz="0" w:space="0" w:color="auto"/>
                    <w:left w:val="none" w:sz="0" w:space="0" w:color="auto"/>
                    <w:bottom w:val="none" w:sz="0" w:space="0" w:color="auto"/>
                    <w:right w:val="none" w:sz="0" w:space="0" w:color="auto"/>
                  </w:divBdr>
                </w:div>
                <w:div w:id="185349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499783">
      <w:bodyDiv w:val="1"/>
      <w:marLeft w:val="0"/>
      <w:marRight w:val="0"/>
      <w:marTop w:val="0"/>
      <w:marBottom w:val="0"/>
      <w:divBdr>
        <w:top w:val="none" w:sz="0" w:space="0" w:color="auto"/>
        <w:left w:val="none" w:sz="0" w:space="0" w:color="auto"/>
        <w:bottom w:val="none" w:sz="0" w:space="0" w:color="auto"/>
        <w:right w:val="none" w:sz="0" w:space="0" w:color="auto"/>
      </w:divBdr>
    </w:div>
    <w:div w:id="951790102">
      <w:bodyDiv w:val="1"/>
      <w:marLeft w:val="0"/>
      <w:marRight w:val="0"/>
      <w:marTop w:val="0"/>
      <w:marBottom w:val="0"/>
      <w:divBdr>
        <w:top w:val="none" w:sz="0" w:space="0" w:color="auto"/>
        <w:left w:val="none" w:sz="0" w:space="0" w:color="auto"/>
        <w:bottom w:val="none" w:sz="0" w:space="0" w:color="auto"/>
        <w:right w:val="none" w:sz="0" w:space="0" w:color="auto"/>
      </w:divBdr>
    </w:div>
    <w:div w:id="962348736">
      <w:bodyDiv w:val="1"/>
      <w:marLeft w:val="0"/>
      <w:marRight w:val="0"/>
      <w:marTop w:val="0"/>
      <w:marBottom w:val="0"/>
      <w:divBdr>
        <w:top w:val="none" w:sz="0" w:space="0" w:color="auto"/>
        <w:left w:val="none" w:sz="0" w:space="0" w:color="auto"/>
        <w:bottom w:val="none" w:sz="0" w:space="0" w:color="auto"/>
        <w:right w:val="none" w:sz="0" w:space="0" w:color="auto"/>
      </w:divBdr>
    </w:div>
    <w:div w:id="977302663">
      <w:bodyDiv w:val="1"/>
      <w:marLeft w:val="0"/>
      <w:marRight w:val="0"/>
      <w:marTop w:val="0"/>
      <w:marBottom w:val="0"/>
      <w:divBdr>
        <w:top w:val="none" w:sz="0" w:space="0" w:color="auto"/>
        <w:left w:val="none" w:sz="0" w:space="0" w:color="auto"/>
        <w:bottom w:val="none" w:sz="0" w:space="0" w:color="auto"/>
        <w:right w:val="none" w:sz="0" w:space="0" w:color="auto"/>
      </w:divBdr>
    </w:div>
    <w:div w:id="992569015">
      <w:bodyDiv w:val="1"/>
      <w:marLeft w:val="0"/>
      <w:marRight w:val="0"/>
      <w:marTop w:val="0"/>
      <w:marBottom w:val="0"/>
      <w:divBdr>
        <w:top w:val="none" w:sz="0" w:space="0" w:color="auto"/>
        <w:left w:val="none" w:sz="0" w:space="0" w:color="auto"/>
        <w:bottom w:val="none" w:sz="0" w:space="0" w:color="auto"/>
        <w:right w:val="none" w:sz="0" w:space="0" w:color="auto"/>
      </w:divBdr>
    </w:div>
    <w:div w:id="1008866526">
      <w:bodyDiv w:val="1"/>
      <w:marLeft w:val="0"/>
      <w:marRight w:val="0"/>
      <w:marTop w:val="0"/>
      <w:marBottom w:val="0"/>
      <w:divBdr>
        <w:top w:val="none" w:sz="0" w:space="0" w:color="auto"/>
        <w:left w:val="none" w:sz="0" w:space="0" w:color="auto"/>
        <w:bottom w:val="none" w:sz="0" w:space="0" w:color="auto"/>
        <w:right w:val="none" w:sz="0" w:space="0" w:color="auto"/>
      </w:divBdr>
    </w:div>
    <w:div w:id="1022559066">
      <w:bodyDiv w:val="1"/>
      <w:marLeft w:val="0"/>
      <w:marRight w:val="0"/>
      <w:marTop w:val="0"/>
      <w:marBottom w:val="0"/>
      <w:divBdr>
        <w:top w:val="none" w:sz="0" w:space="0" w:color="auto"/>
        <w:left w:val="none" w:sz="0" w:space="0" w:color="auto"/>
        <w:bottom w:val="none" w:sz="0" w:space="0" w:color="auto"/>
        <w:right w:val="none" w:sz="0" w:space="0" w:color="auto"/>
      </w:divBdr>
      <w:divsChild>
        <w:div w:id="567498626">
          <w:marLeft w:val="0"/>
          <w:marRight w:val="0"/>
          <w:marTop w:val="0"/>
          <w:marBottom w:val="0"/>
          <w:divBdr>
            <w:top w:val="none" w:sz="0" w:space="0" w:color="auto"/>
            <w:left w:val="none" w:sz="0" w:space="0" w:color="auto"/>
            <w:bottom w:val="none" w:sz="0" w:space="0" w:color="auto"/>
            <w:right w:val="none" w:sz="0" w:space="0" w:color="auto"/>
          </w:divBdr>
          <w:divsChild>
            <w:div w:id="368528586">
              <w:marLeft w:val="0"/>
              <w:marRight w:val="0"/>
              <w:marTop w:val="0"/>
              <w:marBottom w:val="0"/>
              <w:divBdr>
                <w:top w:val="none" w:sz="0" w:space="0" w:color="auto"/>
                <w:left w:val="none" w:sz="0" w:space="0" w:color="auto"/>
                <w:bottom w:val="none" w:sz="0" w:space="0" w:color="auto"/>
                <w:right w:val="none" w:sz="0" w:space="0" w:color="auto"/>
              </w:divBdr>
              <w:divsChild>
                <w:div w:id="1766150800">
                  <w:marLeft w:val="0"/>
                  <w:marRight w:val="0"/>
                  <w:marTop w:val="0"/>
                  <w:marBottom w:val="0"/>
                  <w:divBdr>
                    <w:top w:val="none" w:sz="0" w:space="0" w:color="auto"/>
                    <w:left w:val="none" w:sz="0" w:space="0" w:color="auto"/>
                    <w:bottom w:val="none" w:sz="0" w:space="0" w:color="auto"/>
                    <w:right w:val="none" w:sz="0" w:space="0" w:color="auto"/>
                  </w:divBdr>
                </w:div>
                <w:div w:id="2007324585">
                  <w:marLeft w:val="0"/>
                  <w:marRight w:val="0"/>
                  <w:marTop w:val="0"/>
                  <w:marBottom w:val="0"/>
                  <w:divBdr>
                    <w:top w:val="none" w:sz="0" w:space="0" w:color="auto"/>
                    <w:left w:val="none" w:sz="0" w:space="0" w:color="auto"/>
                    <w:bottom w:val="none" w:sz="0" w:space="0" w:color="auto"/>
                    <w:right w:val="none" w:sz="0" w:space="0" w:color="auto"/>
                  </w:divBdr>
                </w:div>
              </w:divsChild>
            </w:div>
            <w:div w:id="134376916">
              <w:marLeft w:val="0"/>
              <w:marRight w:val="0"/>
              <w:marTop w:val="0"/>
              <w:marBottom w:val="0"/>
              <w:divBdr>
                <w:top w:val="none" w:sz="0" w:space="0" w:color="auto"/>
                <w:left w:val="none" w:sz="0" w:space="0" w:color="auto"/>
                <w:bottom w:val="none" w:sz="0" w:space="0" w:color="auto"/>
                <w:right w:val="none" w:sz="0" w:space="0" w:color="auto"/>
              </w:divBdr>
              <w:divsChild>
                <w:div w:id="77020074">
                  <w:marLeft w:val="0"/>
                  <w:marRight w:val="0"/>
                  <w:marTop w:val="0"/>
                  <w:marBottom w:val="0"/>
                  <w:divBdr>
                    <w:top w:val="none" w:sz="0" w:space="0" w:color="auto"/>
                    <w:left w:val="none" w:sz="0" w:space="0" w:color="auto"/>
                    <w:bottom w:val="none" w:sz="0" w:space="0" w:color="auto"/>
                    <w:right w:val="none" w:sz="0" w:space="0" w:color="auto"/>
                  </w:divBdr>
                </w:div>
                <w:div w:id="35323971">
                  <w:marLeft w:val="0"/>
                  <w:marRight w:val="0"/>
                  <w:marTop w:val="0"/>
                  <w:marBottom w:val="0"/>
                  <w:divBdr>
                    <w:top w:val="none" w:sz="0" w:space="0" w:color="auto"/>
                    <w:left w:val="none" w:sz="0" w:space="0" w:color="auto"/>
                    <w:bottom w:val="none" w:sz="0" w:space="0" w:color="auto"/>
                    <w:right w:val="none" w:sz="0" w:space="0" w:color="auto"/>
                  </w:divBdr>
                </w:div>
              </w:divsChild>
            </w:div>
            <w:div w:id="1700548810">
              <w:marLeft w:val="0"/>
              <w:marRight w:val="0"/>
              <w:marTop w:val="0"/>
              <w:marBottom w:val="0"/>
              <w:divBdr>
                <w:top w:val="none" w:sz="0" w:space="0" w:color="auto"/>
                <w:left w:val="none" w:sz="0" w:space="0" w:color="auto"/>
                <w:bottom w:val="none" w:sz="0" w:space="0" w:color="auto"/>
                <w:right w:val="none" w:sz="0" w:space="0" w:color="auto"/>
              </w:divBdr>
              <w:divsChild>
                <w:div w:id="229509480">
                  <w:marLeft w:val="0"/>
                  <w:marRight w:val="0"/>
                  <w:marTop w:val="0"/>
                  <w:marBottom w:val="0"/>
                  <w:divBdr>
                    <w:top w:val="none" w:sz="0" w:space="0" w:color="auto"/>
                    <w:left w:val="none" w:sz="0" w:space="0" w:color="auto"/>
                    <w:bottom w:val="none" w:sz="0" w:space="0" w:color="auto"/>
                    <w:right w:val="none" w:sz="0" w:space="0" w:color="auto"/>
                  </w:divBdr>
                </w:div>
                <w:div w:id="1725331620">
                  <w:marLeft w:val="0"/>
                  <w:marRight w:val="0"/>
                  <w:marTop w:val="0"/>
                  <w:marBottom w:val="0"/>
                  <w:divBdr>
                    <w:top w:val="none" w:sz="0" w:space="0" w:color="auto"/>
                    <w:left w:val="none" w:sz="0" w:space="0" w:color="auto"/>
                    <w:bottom w:val="none" w:sz="0" w:space="0" w:color="auto"/>
                    <w:right w:val="none" w:sz="0" w:space="0" w:color="auto"/>
                  </w:divBdr>
                </w:div>
              </w:divsChild>
            </w:div>
            <w:div w:id="1275669296">
              <w:marLeft w:val="0"/>
              <w:marRight w:val="0"/>
              <w:marTop w:val="0"/>
              <w:marBottom w:val="0"/>
              <w:divBdr>
                <w:top w:val="none" w:sz="0" w:space="0" w:color="auto"/>
                <w:left w:val="none" w:sz="0" w:space="0" w:color="auto"/>
                <w:bottom w:val="none" w:sz="0" w:space="0" w:color="auto"/>
                <w:right w:val="none" w:sz="0" w:space="0" w:color="auto"/>
              </w:divBdr>
              <w:divsChild>
                <w:div w:id="1992175378">
                  <w:marLeft w:val="0"/>
                  <w:marRight w:val="0"/>
                  <w:marTop w:val="0"/>
                  <w:marBottom w:val="0"/>
                  <w:divBdr>
                    <w:top w:val="none" w:sz="0" w:space="0" w:color="auto"/>
                    <w:left w:val="none" w:sz="0" w:space="0" w:color="auto"/>
                    <w:bottom w:val="none" w:sz="0" w:space="0" w:color="auto"/>
                    <w:right w:val="none" w:sz="0" w:space="0" w:color="auto"/>
                  </w:divBdr>
                </w:div>
                <w:div w:id="1305892678">
                  <w:marLeft w:val="0"/>
                  <w:marRight w:val="0"/>
                  <w:marTop w:val="0"/>
                  <w:marBottom w:val="0"/>
                  <w:divBdr>
                    <w:top w:val="none" w:sz="0" w:space="0" w:color="auto"/>
                    <w:left w:val="none" w:sz="0" w:space="0" w:color="auto"/>
                    <w:bottom w:val="none" w:sz="0" w:space="0" w:color="auto"/>
                    <w:right w:val="none" w:sz="0" w:space="0" w:color="auto"/>
                  </w:divBdr>
                </w:div>
              </w:divsChild>
            </w:div>
            <w:div w:id="631133247">
              <w:marLeft w:val="0"/>
              <w:marRight w:val="0"/>
              <w:marTop w:val="0"/>
              <w:marBottom w:val="0"/>
              <w:divBdr>
                <w:top w:val="none" w:sz="0" w:space="0" w:color="auto"/>
                <w:left w:val="none" w:sz="0" w:space="0" w:color="auto"/>
                <w:bottom w:val="none" w:sz="0" w:space="0" w:color="auto"/>
                <w:right w:val="none" w:sz="0" w:space="0" w:color="auto"/>
              </w:divBdr>
              <w:divsChild>
                <w:div w:id="1994723429">
                  <w:marLeft w:val="0"/>
                  <w:marRight w:val="0"/>
                  <w:marTop w:val="0"/>
                  <w:marBottom w:val="0"/>
                  <w:divBdr>
                    <w:top w:val="none" w:sz="0" w:space="0" w:color="auto"/>
                    <w:left w:val="none" w:sz="0" w:space="0" w:color="auto"/>
                    <w:bottom w:val="none" w:sz="0" w:space="0" w:color="auto"/>
                    <w:right w:val="none" w:sz="0" w:space="0" w:color="auto"/>
                  </w:divBdr>
                </w:div>
                <w:div w:id="10204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15226">
      <w:bodyDiv w:val="1"/>
      <w:marLeft w:val="0"/>
      <w:marRight w:val="0"/>
      <w:marTop w:val="0"/>
      <w:marBottom w:val="0"/>
      <w:divBdr>
        <w:top w:val="none" w:sz="0" w:space="0" w:color="auto"/>
        <w:left w:val="none" w:sz="0" w:space="0" w:color="auto"/>
        <w:bottom w:val="none" w:sz="0" w:space="0" w:color="auto"/>
        <w:right w:val="none" w:sz="0" w:space="0" w:color="auto"/>
      </w:divBdr>
      <w:divsChild>
        <w:div w:id="91248594">
          <w:marLeft w:val="0"/>
          <w:marRight w:val="0"/>
          <w:marTop w:val="0"/>
          <w:marBottom w:val="0"/>
          <w:divBdr>
            <w:top w:val="none" w:sz="0" w:space="0" w:color="auto"/>
            <w:left w:val="none" w:sz="0" w:space="0" w:color="auto"/>
            <w:bottom w:val="none" w:sz="0" w:space="0" w:color="auto"/>
            <w:right w:val="none" w:sz="0" w:space="0" w:color="auto"/>
          </w:divBdr>
          <w:divsChild>
            <w:div w:id="1927036767">
              <w:marLeft w:val="0"/>
              <w:marRight w:val="0"/>
              <w:marTop w:val="0"/>
              <w:marBottom w:val="0"/>
              <w:divBdr>
                <w:top w:val="none" w:sz="0" w:space="0" w:color="auto"/>
                <w:left w:val="none" w:sz="0" w:space="0" w:color="auto"/>
                <w:bottom w:val="none" w:sz="0" w:space="0" w:color="auto"/>
                <w:right w:val="none" w:sz="0" w:space="0" w:color="auto"/>
              </w:divBdr>
              <w:divsChild>
                <w:div w:id="6061625">
                  <w:marLeft w:val="0"/>
                  <w:marRight w:val="0"/>
                  <w:marTop w:val="0"/>
                  <w:marBottom w:val="0"/>
                  <w:divBdr>
                    <w:top w:val="none" w:sz="0" w:space="0" w:color="auto"/>
                    <w:left w:val="none" w:sz="0" w:space="0" w:color="auto"/>
                    <w:bottom w:val="none" w:sz="0" w:space="0" w:color="auto"/>
                    <w:right w:val="none" w:sz="0" w:space="0" w:color="auto"/>
                  </w:divBdr>
                </w:div>
                <w:div w:id="1978683978">
                  <w:marLeft w:val="0"/>
                  <w:marRight w:val="0"/>
                  <w:marTop w:val="0"/>
                  <w:marBottom w:val="0"/>
                  <w:divBdr>
                    <w:top w:val="none" w:sz="0" w:space="0" w:color="auto"/>
                    <w:left w:val="none" w:sz="0" w:space="0" w:color="auto"/>
                    <w:bottom w:val="none" w:sz="0" w:space="0" w:color="auto"/>
                    <w:right w:val="none" w:sz="0" w:space="0" w:color="auto"/>
                  </w:divBdr>
                </w:div>
              </w:divsChild>
            </w:div>
            <w:div w:id="1596817336">
              <w:marLeft w:val="0"/>
              <w:marRight w:val="0"/>
              <w:marTop w:val="0"/>
              <w:marBottom w:val="0"/>
              <w:divBdr>
                <w:top w:val="none" w:sz="0" w:space="0" w:color="auto"/>
                <w:left w:val="none" w:sz="0" w:space="0" w:color="auto"/>
                <w:bottom w:val="none" w:sz="0" w:space="0" w:color="auto"/>
                <w:right w:val="none" w:sz="0" w:space="0" w:color="auto"/>
              </w:divBdr>
              <w:divsChild>
                <w:div w:id="733239153">
                  <w:marLeft w:val="0"/>
                  <w:marRight w:val="0"/>
                  <w:marTop w:val="0"/>
                  <w:marBottom w:val="0"/>
                  <w:divBdr>
                    <w:top w:val="none" w:sz="0" w:space="0" w:color="auto"/>
                    <w:left w:val="none" w:sz="0" w:space="0" w:color="auto"/>
                    <w:bottom w:val="none" w:sz="0" w:space="0" w:color="auto"/>
                    <w:right w:val="none" w:sz="0" w:space="0" w:color="auto"/>
                  </w:divBdr>
                </w:div>
                <w:div w:id="1059597868">
                  <w:marLeft w:val="0"/>
                  <w:marRight w:val="0"/>
                  <w:marTop w:val="0"/>
                  <w:marBottom w:val="0"/>
                  <w:divBdr>
                    <w:top w:val="none" w:sz="0" w:space="0" w:color="auto"/>
                    <w:left w:val="none" w:sz="0" w:space="0" w:color="auto"/>
                    <w:bottom w:val="none" w:sz="0" w:space="0" w:color="auto"/>
                    <w:right w:val="none" w:sz="0" w:space="0" w:color="auto"/>
                  </w:divBdr>
                </w:div>
              </w:divsChild>
            </w:div>
            <w:div w:id="434136585">
              <w:marLeft w:val="0"/>
              <w:marRight w:val="0"/>
              <w:marTop w:val="0"/>
              <w:marBottom w:val="0"/>
              <w:divBdr>
                <w:top w:val="none" w:sz="0" w:space="0" w:color="auto"/>
                <w:left w:val="none" w:sz="0" w:space="0" w:color="auto"/>
                <w:bottom w:val="none" w:sz="0" w:space="0" w:color="auto"/>
                <w:right w:val="none" w:sz="0" w:space="0" w:color="auto"/>
              </w:divBdr>
              <w:divsChild>
                <w:div w:id="1959412894">
                  <w:marLeft w:val="0"/>
                  <w:marRight w:val="0"/>
                  <w:marTop w:val="0"/>
                  <w:marBottom w:val="0"/>
                  <w:divBdr>
                    <w:top w:val="none" w:sz="0" w:space="0" w:color="auto"/>
                    <w:left w:val="none" w:sz="0" w:space="0" w:color="auto"/>
                    <w:bottom w:val="none" w:sz="0" w:space="0" w:color="auto"/>
                    <w:right w:val="none" w:sz="0" w:space="0" w:color="auto"/>
                  </w:divBdr>
                </w:div>
                <w:div w:id="1962035906">
                  <w:marLeft w:val="0"/>
                  <w:marRight w:val="0"/>
                  <w:marTop w:val="0"/>
                  <w:marBottom w:val="0"/>
                  <w:divBdr>
                    <w:top w:val="none" w:sz="0" w:space="0" w:color="auto"/>
                    <w:left w:val="none" w:sz="0" w:space="0" w:color="auto"/>
                    <w:bottom w:val="none" w:sz="0" w:space="0" w:color="auto"/>
                    <w:right w:val="none" w:sz="0" w:space="0" w:color="auto"/>
                  </w:divBdr>
                </w:div>
              </w:divsChild>
            </w:div>
            <w:div w:id="2013995638">
              <w:marLeft w:val="0"/>
              <w:marRight w:val="0"/>
              <w:marTop w:val="0"/>
              <w:marBottom w:val="0"/>
              <w:divBdr>
                <w:top w:val="none" w:sz="0" w:space="0" w:color="auto"/>
                <w:left w:val="none" w:sz="0" w:space="0" w:color="auto"/>
                <w:bottom w:val="none" w:sz="0" w:space="0" w:color="auto"/>
                <w:right w:val="none" w:sz="0" w:space="0" w:color="auto"/>
              </w:divBdr>
              <w:divsChild>
                <w:div w:id="2060322627">
                  <w:marLeft w:val="0"/>
                  <w:marRight w:val="0"/>
                  <w:marTop w:val="0"/>
                  <w:marBottom w:val="0"/>
                  <w:divBdr>
                    <w:top w:val="none" w:sz="0" w:space="0" w:color="auto"/>
                    <w:left w:val="none" w:sz="0" w:space="0" w:color="auto"/>
                    <w:bottom w:val="none" w:sz="0" w:space="0" w:color="auto"/>
                    <w:right w:val="none" w:sz="0" w:space="0" w:color="auto"/>
                  </w:divBdr>
                </w:div>
                <w:div w:id="494300718">
                  <w:marLeft w:val="0"/>
                  <w:marRight w:val="0"/>
                  <w:marTop w:val="0"/>
                  <w:marBottom w:val="0"/>
                  <w:divBdr>
                    <w:top w:val="none" w:sz="0" w:space="0" w:color="auto"/>
                    <w:left w:val="none" w:sz="0" w:space="0" w:color="auto"/>
                    <w:bottom w:val="none" w:sz="0" w:space="0" w:color="auto"/>
                    <w:right w:val="none" w:sz="0" w:space="0" w:color="auto"/>
                  </w:divBdr>
                </w:div>
              </w:divsChild>
            </w:div>
            <w:div w:id="243417729">
              <w:marLeft w:val="0"/>
              <w:marRight w:val="0"/>
              <w:marTop w:val="0"/>
              <w:marBottom w:val="0"/>
              <w:divBdr>
                <w:top w:val="none" w:sz="0" w:space="0" w:color="auto"/>
                <w:left w:val="none" w:sz="0" w:space="0" w:color="auto"/>
                <w:bottom w:val="none" w:sz="0" w:space="0" w:color="auto"/>
                <w:right w:val="none" w:sz="0" w:space="0" w:color="auto"/>
              </w:divBdr>
              <w:divsChild>
                <w:div w:id="331644263">
                  <w:marLeft w:val="0"/>
                  <w:marRight w:val="0"/>
                  <w:marTop w:val="0"/>
                  <w:marBottom w:val="0"/>
                  <w:divBdr>
                    <w:top w:val="none" w:sz="0" w:space="0" w:color="auto"/>
                    <w:left w:val="none" w:sz="0" w:space="0" w:color="auto"/>
                    <w:bottom w:val="none" w:sz="0" w:space="0" w:color="auto"/>
                    <w:right w:val="none" w:sz="0" w:space="0" w:color="auto"/>
                  </w:divBdr>
                </w:div>
                <w:div w:id="167528483">
                  <w:marLeft w:val="0"/>
                  <w:marRight w:val="0"/>
                  <w:marTop w:val="0"/>
                  <w:marBottom w:val="0"/>
                  <w:divBdr>
                    <w:top w:val="none" w:sz="0" w:space="0" w:color="auto"/>
                    <w:left w:val="none" w:sz="0" w:space="0" w:color="auto"/>
                    <w:bottom w:val="none" w:sz="0" w:space="0" w:color="auto"/>
                    <w:right w:val="none" w:sz="0" w:space="0" w:color="auto"/>
                  </w:divBdr>
                </w:div>
              </w:divsChild>
            </w:div>
            <w:div w:id="689530517">
              <w:marLeft w:val="0"/>
              <w:marRight w:val="0"/>
              <w:marTop w:val="0"/>
              <w:marBottom w:val="0"/>
              <w:divBdr>
                <w:top w:val="none" w:sz="0" w:space="0" w:color="auto"/>
                <w:left w:val="none" w:sz="0" w:space="0" w:color="auto"/>
                <w:bottom w:val="none" w:sz="0" w:space="0" w:color="auto"/>
                <w:right w:val="none" w:sz="0" w:space="0" w:color="auto"/>
              </w:divBdr>
              <w:divsChild>
                <w:div w:id="1481649294">
                  <w:marLeft w:val="0"/>
                  <w:marRight w:val="0"/>
                  <w:marTop w:val="0"/>
                  <w:marBottom w:val="0"/>
                  <w:divBdr>
                    <w:top w:val="none" w:sz="0" w:space="0" w:color="auto"/>
                    <w:left w:val="none" w:sz="0" w:space="0" w:color="auto"/>
                    <w:bottom w:val="none" w:sz="0" w:space="0" w:color="auto"/>
                    <w:right w:val="none" w:sz="0" w:space="0" w:color="auto"/>
                  </w:divBdr>
                </w:div>
                <w:div w:id="129371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89940">
      <w:bodyDiv w:val="1"/>
      <w:marLeft w:val="0"/>
      <w:marRight w:val="0"/>
      <w:marTop w:val="0"/>
      <w:marBottom w:val="0"/>
      <w:divBdr>
        <w:top w:val="none" w:sz="0" w:space="0" w:color="auto"/>
        <w:left w:val="none" w:sz="0" w:space="0" w:color="auto"/>
        <w:bottom w:val="none" w:sz="0" w:space="0" w:color="auto"/>
        <w:right w:val="none" w:sz="0" w:space="0" w:color="auto"/>
      </w:divBdr>
    </w:div>
    <w:div w:id="1091777294">
      <w:bodyDiv w:val="1"/>
      <w:marLeft w:val="0"/>
      <w:marRight w:val="0"/>
      <w:marTop w:val="0"/>
      <w:marBottom w:val="0"/>
      <w:divBdr>
        <w:top w:val="none" w:sz="0" w:space="0" w:color="auto"/>
        <w:left w:val="none" w:sz="0" w:space="0" w:color="auto"/>
        <w:bottom w:val="none" w:sz="0" w:space="0" w:color="auto"/>
        <w:right w:val="none" w:sz="0" w:space="0" w:color="auto"/>
      </w:divBdr>
    </w:div>
    <w:div w:id="1094012514">
      <w:bodyDiv w:val="1"/>
      <w:marLeft w:val="0"/>
      <w:marRight w:val="0"/>
      <w:marTop w:val="0"/>
      <w:marBottom w:val="0"/>
      <w:divBdr>
        <w:top w:val="none" w:sz="0" w:space="0" w:color="auto"/>
        <w:left w:val="none" w:sz="0" w:space="0" w:color="auto"/>
        <w:bottom w:val="none" w:sz="0" w:space="0" w:color="auto"/>
        <w:right w:val="none" w:sz="0" w:space="0" w:color="auto"/>
      </w:divBdr>
      <w:divsChild>
        <w:div w:id="1833061923">
          <w:marLeft w:val="0"/>
          <w:marRight w:val="0"/>
          <w:marTop w:val="0"/>
          <w:marBottom w:val="0"/>
          <w:divBdr>
            <w:top w:val="none" w:sz="0" w:space="0" w:color="auto"/>
            <w:left w:val="none" w:sz="0" w:space="0" w:color="auto"/>
            <w:bottom w:val="none" w:sz="0" w:space="0" w:color="auto"/>
            <w:right w:val="none" w:sz="0" w:space="0" w:color="auto"/>
          </w:divBdr>
          <w:divsChild>
            <w:div w:id="77602256">
              <w:marLeft w:val="0"/>
              <w:marRight w:val="0"/>
              <w:marTop w:val="0"/>
              <w:marBottom w:val="0"/>
              <w:divBdr>
                <w:top w:val="none" w:sz="0" w:space="0" w:color="auto"/>
                <w:left w:val="none" w:sz="0" w:space="0" w:color="auto"/>
                <w:bottom w:val="none" w:sz="0" w:space="0" w:color="auto"/>
                <w:right w:val="none" w:sz="0" w:space="0" w:color="auto"/>
              </w:divBdr>
              <w:divsChild>
                <w:div w:id="1073699158">
                  <w:marLeft w:val="0"/>
                  <w:marRight w:val="0"/>
                  <w:marTop w:val="0"/>
                  <w:marBottom w:val="0"/>
                  <w:divBdr>
                    <w:top w:val="none" w:sz="0" w:space="0" w:color="auto"/>
                    <w:left w:val="none" w:sz="0" w:space="0" w:color="auto"/>
                    <w:bottom w:val="none" w:sz="0" w:space="0" w:color="auto"/>
                    <w:right w:val="none" w:sz="0" w:space="0" w:color="auto"/>
                  </w:divBdr>
                </w:div>
                <w:div w:id="1617058319">
                  <w:marLeft w:val="0"/>
                  <w:marRight w:val="0"/>
                  <w:marTop w:val="0"/>
                  <w:marBottom w:val="0"/>
                  <w:divBdr>
                    <w:top w:val="none" w:sz="0" w:space="0" w:color="auto"/>
                    <w:left w:val="none" w:sz="0" w:space="0" w:color="auto"/>
                    <w:bottom w:val="none" w:sz="0" w:space="0" w:color="auto"/>
                    <w:right w:val="none" w:sz="0" w:space="0" w:color="auto"/>
                  </w:divBdr>
                </w:div>
              </w:divsChild>
            </w:div>
            <w:div w:id="1764645292">
              <w:marLeft w:val="0"/>
              <w:marRight w:val="0"/>
              <w:marTop w:val="0"/>
              <w:marBottom w:val="0"/>
              <w:divBdr>
                <w:top w:val="none" w:sz="0" w:space="0" w:color="auto"/>
                <w:left w:val="none" w:sz="0" w:space="0" w:color="auto"/>
                <w:bottom w:val="none" w:sz="0" w:space="0" w:color="auto"/>
                <w:right w:val="none" w:sz="0" w:space="0" w:color="auto"/>
              </w:divBdr>
              <w:divsChild>
                <w:div w:id="1442452771">
                  <w:marLeft w:val="0"/>
                  <w:marRight w:val="0"/>
                  <w:marTop w:val="0"/>
                  <w:marBottom w:val="0"/>
                  <w:divBdr>
                    <w:top w:val="none" w:sz="0" w:space="0" w:color="auto"/>
                    <w:left w:val="none" w:sz="0" w:space="0" w:color="auto"/>
                    <w:bottom w:val="none" w:sz="0" w:space="0" w:color="auto"/>
                    <w:right w:val="none" w:sz="0" w:space="0" w:color="auto"/>
                  </w:divBdr>
                </w:div>
                <w:div w:id="2091660378">
                  <w:marLeft w:val="0"/>
                  <w:marRight w:val="0"/>
                  <w:marTop w:val="0"/>
                  <w:marBottom w:val="0"/>
                  <w:divBdr>
                    <w:top w:val="none" w:sz="0" w:space="0" w:color="auto"/>
                    <w:left w:val="none" w:sz="0" w:space="0" w:color="auto"/>
                    <w:bottom w:val="none" w:sz="0" w:space="0" w:color="auto"/>
                    <w:right w:val="none" w:sz="0" w:space="0" w:color="auto"/>
                  </w:divBdr>
                </w:div>
              </w:divsChild>
            </w:div>
            <w:div w:id="751976894">
              <w:marLeft w:val="0"/>
              <w:marRight w:val="0"/>
              <w:marTop w:val="0"/>
              <w:marBottom w:val="0"/>
              <w:divBdr>
                <w:top w:val="none" w:sz="0" w:space="0" w:color="auto"/>
                <w:left w:val="none" w:sz="0" w:space="0" w:color="auto"/>
                <w:bottom w:val="none" w:sz="0" w:space="0" w:color="auto"/>
                <w:right w:val="none" w:sz="0" w:space="0" w:color="auto"/>
              </w:divBdr>
              <w:divsChild>
                <w:div w:id="842936115">
                  <w:marLeft w:val="0"/>
                  <w:marRight w:val="0"/>
                  <w:marTop w:val="0"/>
                  <w:marBottom w:val="0"/>
                  <w:divBdr>
                    <w:top w:val="none" w:sz="0" w:space="0" w:color="auto"/>
                    <w:left w:val="none" w:sz="0" w:space="0" w:color="auto"/>
                    <w:bottom w:val="none" w:sz="0" w:space="0" w:color="auto"/>
                    <w:right w:val="none" w:sz="0" w:space="0" w:color="auto"/>
                  </w:divBdr>
                </w:div>
                <w:div w:id="1262445629">
                  <w:marLeft w:val="0"/>
                  <w:marRight w:val="0"/>
                  <w:marTop w:val="0"/>
                  <w:marBottom w:val="0"/>
                  <w:divBdr>
                    <w:top w:val="none" w:sz="0" w:space="0" w:color="auto"/>
                    <w:left w:val="none" w:sz="0" w:space="0" w:color="auto"/>
                    <w:bottom w:val="none" w:sz="0" w:space="0" w:color="auto"/>
                    <w:right w:val="none" w:sz="0" w:space="0" w:color="auto"/>
                  </w:divBdr>
                </w:div>
              </w:divsChild>
            </w:div>
            <w:div w:id="74547115">
              <w:marLeft w:val="0"/>
              <w:marRight w:val="0"/>
              <w:marTop w:val="0"/>
              <w:marBottom w:val="0"/>
              <w:divBdr>
                <w:top w:val="none" w:sz="0" w:space="0" w:color="auto"/>
                <w:left w:val="none" w:sz="0" w:space="0" w:color="auto"/>
                <w:bottom w:val="none" w:sz="0" w:space="0" w:color="auto"/>
                <w:right w:val="none" w:sz="0" w:space="0" w:color="auto"/>
              </w:divBdr>
              <w:divsChild>
                <w:div w:id="803933347">
                  <w:marLeft w:val="0"/>
                  <w:marRight w:val="0"/>
                  <w:marTop w:val="0"/>
                  <w:marBottom w:val="0"/>
                  <w:divBdr>
                    <w:top w:val="none" w:sz="0" w:space="0" w:color="auto"/>
                    <w:left w:val="none" w:sz="0" w:space="0" w:color="auto"/>
                    <w:bottom w:val="none" w:sz="0" w:space="0" w:color="auto"/>
                    <w:right w:val="none" w:sz="0" w:space="0" w:color="auto"/>
                  </w:divBdr>
                </w:div>
                <w:div w:id="1516846962">
                  <w:marLeft w:val="0"/>
                  <w:marRight w:val="0"/>
                  <w:marTop w:val="0"/>
                  <w:marBottom w:val="0"/>
                  <w:divBdr>
                    <w:top w:val="none" w:sz="0" w:space="0" w:color="auto"/>
                    <w:left w:val="none" w:sz="0" w:space="0" w:color="auto"/>
                    <w:bottom w:val="none" w:sz="0" w:space="0" w:color="auto"/>
                    <w:right w:val="none" w:sz="0" w:space="0" w:color="auto"/>
                  </w:divBdr>
                </w:div>
              </w:divsChild>
            </w:div>
            <w:div w:id="43721917">
              <w:marLeft w:val="0"/>
              <w:marRight w:val="0"/>
              <w:marTop w:val="0"/>
              <w:marBottom w:val="0"/>
              <w:divBdr>
                <w:top w:val="none" w:sz="0" w:space="0" w:color="auto"/>
                <w:left w:val="none" w:sz="0" w:space="0" w:color="auto"/>
                <w:bottom w:val="none" w:sz="0" w:space="0" w:color="auto"/>
                <w:right w:val="none" w:sz="0" w:space="0" w:color="auto"/>
              </w:divBdr>
              <w:divsChild>
                <w:div w:id="1721707554">
                  <w:marLeft w:val="0"/>
                  <w:marRight w:val="0"/>
                  <w:marTop w:val="0"/>
                  <w:marBottom w:val="0"/>
                  <w:divBdr>
                    <w:top w:val="none" w:sz="0" w:space="0" w:color="auto"/>
                    <w:left w:val="none" w:sz="0" w:space="0" w:color="auto"/>
                    <w:bottom w:val="none" w:sz="0" w:space="0" w:color="auto"/>
                    <w:right w:val="none" w:sz="0" w:space="0" w:color="auto"/>
                  </w:divBdr>
                </w:div>
                <w:div w:id="41320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874360">
      <w:bodyDiv w:val="1"/>
      <w:marLeft w:val="0"/>
      <w:marRight w:val="0"/>
      <w:marTop w:val="0"/>
      <w:marBottom w:val="0"/>
      <w:divBdr>
        <w:top w:val="none" w:sz="0" w:space="0" w:color="auto"/>
        <w:left w:val="none" w:sz="0" w:space="0" w:color="auto"/>
        <w:bottom w:val="none" w:sz="0" w:space="0" w:color="auto"/>
        <w:right w:val="none" w:sz="0" w:space="0" w:color="auto"/>
      </w:divBdr>
    </w:div>
    <w:div w:id="1142309880">
      <w:bodyDiv w:val="1"/>
      <w:marLeft w:val="0"/>
      <w:marRight w:val="0"/>
      <w:marTop w:val="0"/>
      <w:marBottom w:val="0"/>
      <w:divBdr>
        <w:top w:val="none" w:sz="0" w:space="0" w:color="auto"/>
        <w:left w:val="none" w:sz="0" w:space="0" w:color="auto"/>
        <w:bottom w:val="none" w:sz="0" w:space="0" w:color="auto"/>
        <w:right w:val="none" w:sz="0" w:space="0" w:color="auto"/>
      </w:divBdr>
    </w:div>
    <w:div w:id="1175264591">
      <w:bodyDiv w:val="1"/>
      <w:marLeft w:val="0"/>
      <w:marRight w:val="0"/>
      <w:marTop w:val="0"/>
      <w:marBottom w:val="0"/>
      <w:divBdr>
        <w:top w:val="none" w:sz="0" w:space="0" w:color="auto"/>
        <w:left w:val="none" w:sz="0" w:space="0" w:color="auto"/>
        <w:bottom w:val="none" w:sz="0" w:space="0" w:color="auto"/>
        <w:right w:val="none" w:sz="0" w:space="0" w:color="auto"/>
      </w:divBdr>
      <w:divsChild>
        <w:div w:id="1829201712">
          <w:marLeft w:val="0"/>
          <w:marRight w:val="0"/>
          <w:marTop w:val="0"/>
          <w:marBottom w:val="0"/>
          <w:divBdr>
            <w:top w:val="none" w:sz="0" w:space="0" w:color="auto"/>
            <w:left w:val="none" w:sz="0" w:space="0" w:color="auto"/>
            <w:bottom w:val="none" w:sz="0" w:space="0" w:color="auto"/>
            <w:right w:val="none" w:sz="0" w:space="0" w:color="auto"/>
          </w:divBdr>
          <w:divsChild>
            <w:div w:id="569120336">
              <w:marLeft w:val="0"/>
              <w:marRight w:val="0"/>
              <w:marTop w:val="0"/>
              <w:marBottom w:val="0"/>
              <w:divBdr>
                <w:top w:val="none" w:sz="0" w:space="0" w:color="auto"/>
                <w:left w:val="none" w:sz="0" w:space="0" w:color="auto"/>
                <w:bottom w:val="none" w:sz="0" w:space="0" w:color="auto"/>
                <w:right w:val="none" w:sz="0" w:space="0" w:color="auto"/>
              </w:divBdr>
              <w:divsChild>
                <w:div w:id="1470201756">
                  <w:marLeft w:val="0"/>
                  <w:marRight w:val="0"/>
                  <w:marTop w:val="0"/>
                  <w:marBottom w:val="0"/>
                  <w:divBdr>
                    <w:top w:val="none" w:sz="0" w:space="0" w:color="auto"/>
                    <w:left w:val="none" w:sz="0" w:space="0" w:color="auto"/>
                    <w:bottom w:val="none" w:sz="0" w:space="0" w:color="auto"/>
                    <w:right w:val="none" w:sz="0" w:space="0" w:color="auto"/>
                  </w:divBdr>
                </w:div>
                <w:div w:id="1023047245">
                  <w:marLeft w:val="0"/>
                  <w:marRight w:val="0"/>
                  <w:marTop w:val="0"/>
                  <w:marBottom w:val="0"/>
                  <w:divBdr>
                    <w:top w:val="none" w:sz="0" w:space="0" w:color="auto"/>
                    <w:left w:val="none" w:sz="0" w:space="0" w:color="auto"/>
                    <w:bottom w:val="none" w:sz="0" w:space="0" w:color="auto"/>
                    <w:right w:val="none" w:sz="0" w:space="0" w:color="auto"/>
                  </w:divBdr>
                </w:div>
              </w:divsChild>
            </w:div>
            <w:div w:id="1185024247">
              <w:marLeft w:val="0"/>
              <w:marRight w:val="0"/>
              <w:marTop w:val="0"/>
              <w:marBottom w:val="0"/>
              <w:divBdr>
                <w:top w:val="none" w:sz="0" w:space="0" w:color="auto"/>
                <w:left w:val="none" w:sz="0" w:space="0" w:color="auto"/>
                <w:bottom w:val="none" w:sz="0" w:space="0" w:color="auto"/>
                <w:right w:val="none" w:sz="0" w:space="0" w:color="auto"/>
              </w:divBdr>
              <w:divsChild>
                <w:div w:id="468861098">
                  <w:marLeft w:val="0"/>
                  <w:marRight w:val="0"/>
                  <w:marTop w:val="0"/>
                  <w:marBottom w:val="0"/>
                  <w:divBdr>
                    <w:top w:val="none" w:sz="0" w:space="0" w:color="auto"/>
                    <w:left w:val="none" w:sz="0" w:space="0" w:color="auto"/>
                    <w:bottom w:val="none" w:sz="0" w:space="0" w:color="auto"/>
                    <w:right w:val="none" w:sz="0" w:space="0" w:color="auto"/>
                  </w:divBdr>
                </w:div>
                <w:div w:id="1413509553">
                  <w:marLeft w:val="0"/>
                  <w:marRight w:val="0"/>
                  <w:marTop w:val="0"/>
                  <w:marBottom w:val="0"/>
                  <w:divBdr>
                    <w:top w:val="none" w:sz="0" w:space="0" w:color="auto"/>
                    <w:left w:val="none" w:sz="0" w:space="0" w:color="auto"/>
                    <w:bottom w:val="none" w:sz="0" w:space="0" w:color="auto"/>
                    <w:right w:val="none" w:sz="0" w:space="0" w:color="auto"/>
                  </w:divBdr>
                </w:div>
              </w:divsChild>
            </w:div>
            <w:div w:id="651566479">
              <w:marLeft w:val="0"/>
              <w:marRight w:val="0"/>
              <w:marTop w:val="0"/>
              <w:marBottom w:val="0"/>
              <w:divBdr>
                <w:top w:val="none" w:sz="0" w:space="0" w:color="auto"/>
                <w:left w:val="none" w:sz="0" w:space="0" w:color="auto"/>
                <w:bottom w:val="none" w:sz="0" w:space="0" w:color="auto"/>
                <w:right w:val="none" w:sz="0" w:space="0" w:color="auto"/>
              </w:divBdr>
              <w:divsChild>
                <w:div w:id="39257084">
                  <w:marLeft w:val="0"/>
                  <w:marRight w:val="0"/>
                  <w:marTop w:val="0"/>
                  <w:marBottom w:val="0"/>
                  <w:divBdr>
                    <w:top w:val="none" w:sz="0" w:space="0" w:color="auto"/>
                    <w:left w:val="none" w:sz="0" w:space="0" w:color="auto"/>
                    <w:bottom w:val="none" w:sz="0" w:space="0" w:color="auto"/>
                    <w:right w:val="none" w:sz="0" w:space="0" w:color="auto"/>
                  </w:divBdr>
                </w:div>
                <w:div w:id="1660884337">
                  <w:marLeft w:val="0"/>
                  <w:marRight w:val="0"/>
                  <w:marTop w:val="0"/>
                  <w:marBottom w:val="0"/>
                  <w:divBdr>
                    <w:top w:val="none" w:sz="0" w:space="0" w:color="auto"/>
                    <w:left w:val="none" w:sz="0" w:space="0" w:color="auto"/>
                    <w:bottom w:val="none" w:sz="0" w:space="0" w:color="auto"/>
                    <w:right w:val="none" w:sz="0" w:space="0" w:color="auto"/>
                  </w:divBdr>
                </w:div>
              </w:divsChild>
            </w:div>
            <w:div w:id="2002080028">
              <w:marLeft w:val="0"/>
              <w:marRight w:val="0"/>
              <w:marTop w:val="0"/>
              <w:marBottom w:val="0"/>
              <w:divBdr>
                <w:top w:val="none" w:sz="0" w:space="0" w:color="auto"/>
                <w:left w:val="none" w:sz="0" w:space="0" w:color="auto"/>
                <w:bottom w:val="none" w:sz="0" w:space="0" w:color="auto"/>
                <w:right w:val="none" w:sz="0" w:space="0" w:color="auto"/>
              </w:divBdr>
              <w:divsChild>
                <w:div w:id="357051359">
                  <w:marLeft w:val="0"/>
                  <w:marRight w:val="0"/>
                  <w:marTop w:val="0"/>
                  <w:marBottom w:val="0"/>
                  <w:divBdr>
                    <w:top w:val="none" w:sz="0" w:space="0" w:color="auto"/>
                    <w:left w:val="none" w:sz="0" w:space="0" w:color="auto"/>
                    <w:bottom w:val="none" w:sz="0" w:space="0" w:color="auto"/>
                    <w:right w:val="none" w:sz="0" w:space="0" w:color="auto"/>
                  </w:divBdr>
                </w:div>
                <w:div w:id="674695495">
                  <w:marLeft w:val="0"/>
                  <w:marRight w:val="0"/>
                  <w:marTop w:val="0"/>
                  <w:marBottom w:val="0"/>
                  <w:divBdr>
                    <w:top w:val="none" w:sz="0" w:space="0" w:color="auto"/>
                    <w:left w:val="none" w:sz="0" w:space="0" w:color="auto"/>
                    <w:bottom w:val="none" w:sz="0" w:space="0" w:color="auto"/>
                    <w:right w:val="none" w:sz="0" w:space="0" w:color="auto"/>
                  </w:divBdr>
                </w:div>
              </w:divsChild>
            </w:div>
            <w:div w:id="62219884">
              <w:marLeft w:val="0"/>
              <w:marRight w:val="0"/>
              <w:marTop w:val="0"/>
              <w:marBottom w:val="0"/>
              <w:divBdr>
                <w:top w:val="none" w:sz="0" w:space="0" w:color="auto"/>
                <w:left w:val="none" w:sz="0" w:space="0" w:color="auto"/>
                <w:bottom w:val="none" w:sz="0" w:space="0" w:color="auto"/>
                <w:right w:val="none" w:sz="0" w:space="0" w:color="auto"/>
              </w:divBdr>
              <w:divsChild>
                <w:div w:id="769815726">
                  <w:marLeft w:val="0"/>
                  <w:marRight w:val="0"/>
                  <w:marTop w:val="0"/>
                  <w:marBottom w:val="0"/>
                  <w:divBdr>
                    <w:top w:val="none" w:sz="0" w:space="0" w:color="auto"/>
                    <w:left w:val="none" w:sz="0" w:space="0" w:color="auto"/>
                    <w:bottom w:val="none" w:sz="0" w:space="0" w:color="auto"/>
                    <w:right w:val="none" w:sz="0" w:space="0" w:color="auto"/>
                  </w:divBdr>
                </w:div>
                <w:div w:id="1688096723">
                  <w:marLeft w:val="0"/>
                  <w:marRight w:val="0"/>
                  <w:marTop w:val="0"/>
                  <w:marBottom w:val="0"/>
                  <w:divBdr>
                    <w:top w:val="none" w:sz="0" w:space="0" w:color="auto"/>
                    <w:left w:val="none" w:sz="0" w:space="0" w:color="auto"/>
                    <w:bottom w:val="none" w:sz="0" w:space="0" w:color="auto"/>
                    <w:right w:val="none" w:sz="0" w:space="0" w:color="auto"/>
                  </w:divBdr>
                </w:div>
              </w:divsChild>
            </w:div>
            <w:div w:id="1158839010">
              <w:marLeft w:val="0"/>
              <w:marRight w:val="0"/>
              <w:marTop w:val="0"/>
              <w:marBottom w:val="0"/>
              <w:divBdr>
                <w:top w:val="none" w:sz="0" w:space="0" w:color="auto"/>
                <w:left w:val="none" w:sz="0" w:space="0" w:color="auto"/>
                <w:bottom w:val="none" w:sz="0" w:space="0" w:color="auto"/>
                <w:right w:val="none" w:sz="0" w:space="0" w:color="auto"/>
              </w:divBdr>
              <w:divsChild>
                <w:div w:id="1593009469">
                  <w:marLeft w:val="0"/>
                  <w:marRight w:val="0"/>
                  <w:marTop w:val="0"/>
                  <w:marBottom w:val="0"/>
                  <w:divBdr>
                    <w:top w:val="none" w:sz="0" w:space="0" w:color="auto"/>
                    <w:left w:val="none" w:sz="0" w:space="0" w:color="auto"/>
                    <w:bottom w:val="none" w:sz="0" w:space="0" w:color="auto"/>
                    <w:right w:val="none" w:sz="0" w:space="0" w:color="auto"/>
                  </w:divBdr>
                </w:div>
                <w:div w:id="1936861886">
                  <w:marLeft w:val="0"/>
                  <w:marRight w:val="0"/>
                  <w:marTop w:val="0"/>
                  <w:marBottom w:val="0"/>
                  <w:divBdr>
                    <w:top w:val="none" w:sz="0" w:space="0" w:color="auto"/>
                    <w:left w:val="none" w:sz="0" w:space="0" w:color="auto"/>
                    <w:bottom w:val="none" w:sz="0" w:space="0" w:color="auto"/>
                    <w:right w:val="none" w:sz="0" w:space="0" w:color="auto"/>
                  </w:divBdr>
                </w:div>
              </w:divsChild>
            </w:div>
            <w:div w:id="1752308126">
              <w:marLeft w:val="0"/>
              <w:marRight w:val="0"/>
              <w:marTop w:val="0"/>
              <w:marBottom w:val="0"/>
              <w:divBdr>
                <w:top w:val="none" w:sz="0" w:space="0" w:color="auto"/>
                <w:left w:val="none" w:sz="0" w:space="0" w:color="auto"/>
                <w:bottom w:val="none" w:sz="0" w:space="0" w:color="auto"/>
                <w:right w:val="none" w:sz="0" w:space="0" w:color="auto"/>
              </w:divBdr>
              <w:divsChild>
                <w:div w:id="1645348646">
                  <w:marLeft w:val="0"/>
                  <w:marRight w:val="0"/>
                  <w:marTop w:val="0"/>
                  <w:marBottom w:val="0"/>
                  <w:divBdr>
                    <w:top w:val="none" w:sz="0" w:space="0" w:color="auto"/>
                    <w:left w:val="none" w:sz="0" w:space="0" w:color="auto"/>
                    <w:bottom w:val="none" w:sz="0" w:space="0" w:color="auto"/>
                    <w:right w:val="none" w:sz="0" w:space="0" w:color="auto"/>
                  </w:divBdr>
                </w:div>
                <w:div w:id="1170682499">
                  <w:marLeft w:val="0"/>
                  <w:marRight w:val="0"/>
                  <w:marTop w:val="0"/>
                  <w:marBottom w:val="0"/>
                  <w:divBdr>
                    <w:top w:val="none" w:sz="0" w:space="0" w:color="auto"/>
                    <w:left w:val="none" w:sz="0" w:space="0" w:color="auto"/>
                    <w:bottom w:val="none" w:sz="0" w:space="0" w:color="auto"/>
                    <w:right w:val="none" w:sz="0" w:space="0" w:color="auto"/>
                  </w:divBdr>
                </w:div>
              </w:divsChild>
            </w:div>
            <w:div w:id="522938995">
              <w:marLeft w:val="0"/>
              <w:marRight w:val="0"/>
              <w:marTop w:val="0"/>
              <w:marBottom w:val="0"/>
              <w:divBdr>
                <w:top w:val="none" w:sz="0" w:space="0" w:color="auto"/>
                <w:left w:val="none" w:sz="0" w:space="0" w:color="auto"/>
                <w:bottom w:val="none" w:sz="0" w:space="0" w:color="auto"/>
                <w:right w:val="none" w:sz="0" w:space="0" w:color="auto"/>
              </w:divBdr>
              <w:divsChild>
                <w:div w:id="1140805248">
                  <w:marLeft w:val="0"/>
                  <w:marRight w:val="0"/>
                  <w:marTop w:val="0"/>
                  <w:marBottom w:val="0"/>
                  <w:divBdr>
                    <w:top w:val="none" w:sz="0" w:space="0" w:color="auto"/>
                    <w:left w:val="none" w:sz="0" w:space="0" w:color="auto"/>
                    <w:bottom w:val="none" w:sz="0" w:space="0" w:color="auto"/>
                    <w:right w:val="none" w:sz="0" w:space="0" w:color="auto"/>
                  </w:divBdr>
                </w:div>
                <w:div w:id="44704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969713">
      <w:bodyDiv w:val="1"/>
      <w:marLeft w:val="0"/>
      <w:marRight w:val="0"/>
      <w:marTop w:val="0"/>
      <w:marBottom w:val="0"/>
      <w:divBdr>
        <w:top w:val="none" w:sz="0" w:space="0" w:color="auto"/>
        <w:left w:val="none" w:sz="0" w:space="0" w:color="auto"/>
        <w:bottom w:val="none" w:sz="0" w:space="0" w:color="auto"/>
        <w:right w:val="none" w:sz="0" w:space="0" w:color="auto"/>
      </w:divBdr>
    </w:div>
    <w:div w:id="1186168169">
      <w:bodyDiv w:val="1"/>
      <w:marLeft w:val="0"/>
      <w:marRight w:val="0"/>
      <w:marTop w:val="0"/>
      <w:marBottom w:val="0"/>
      <w:divBdr>
        <w:top w:val="none" w:sz="0" w:space="0" w:color="auto"/>
        <w:left w:val="none" w:sz="0" w:space="0" w:color="auto"/>
        <w:bottom w:val="none" w:sz="0" w:space="0" w:color="auto"/>
        <w:right w:val="none" w:sz="0" w:space="0" w:color="auto"/>
      </w:divBdr>
    </w:div>
    <w:div w:id="1213931030">
      <w:bodyDiv w:val="1"/>
      <w:marLeft w:val="0"/>
      <w:marRight w:val="0"/>
      <w:marTop w:val="0"/>
      <w:marBottom w:val="0"/>
      <w:divBdr>
        <w:top w:val="none" w:sz="0" w:space="0" w:color="auto"/>
        <w:left w:val="none" w:sz="0" w:space="0" w:color="auto"/>
        <w:bottom w:val="none" w:sz="0" w:space="0" w:color="auto"/>
        <w:right w:val="none" w:sz="0" w:space="0" w:color="auto"/>
      </w:divBdr>
      <w:divsChild>
        <w:div w:id="1546479138">
          <w:marLeft w:val="0"/>
          <w:marRight w:val="0"/>
          <w:marTop w:val="0"/>
          <w:marBottom w:val="0"/>
          <w:divBdr>
            <w:top w:val="none" w:sz="0" w:space="0" w:color="auto"/>
            <w:left w:val="none" w:sz="0" w:space="0" w:color="auto"/>
            <w:bottom w:val="none" w:sz="0" w:space="0" w:color="auto"/>
            <w:right w:val="none" w:sz="0" w:space="0" w:color="auto"/>
          </w:divBdr>
          <w:divsChild>
            <w:div w:id="1423719883">
              <w:marLeft w:val="0"/>
              <w:marRight w:val="0"/>
              <w:marTop w:val="0"/>
              <w:marBottom w:val="0"/>
              <w:divBdr>
                <w:top w:val="none" w:sz="0" w:space="0" w:color="auto"/>
                <w:left w:val="none" w:sz="0" w:space="0" w:color="auto"/>
                <w:bottom w:val="none" w:sz="0" w:space="0" w:color="auto"/>
                <w:right w:val="none" w:sz="0" w:space="0" w:color="auto"/>
              </w:divBdr>
              <w:divsChild>
                <w:div w:id="529562789">
                  <w:marLeft w:val="0"/>
                  <w:marRight w:val="0"/>
                  <w:marTop w:val="0"/>
                  <w:marBottom w:val="0"/>
                  <w:divBdr>
                    <w:top w:val="none" w:sz="0" w:space="0" w:color="auto"/>
                    <w:left w:val="none" w:sz="0" w:space="0" w:color="auto"/>
                    <w:bottom w:val="none" w:sz="0" w:space="0" w:color="auto"/>
                    <w:right w:val="none" w:sz="0" w:space="0" w:color="auto"/>
                  </w:divBdr>
                </w:div>
                <w:div w:id="2065447498">
                  <w:marLeft w:val="0"/>
                  <w:marRight w:val="0"/>
                  <w:marTop w:val="0"/>
                  <w:marBottom w:val="0"/>
                  <w:divBdr>
                    <w:top w:val="none" w:sz="0" w:space="0" w:color="auto"/>
                    <w:left w:val="none" w:sz="0" w:space="0" w:color="auto"/>
                    <w:bottom w:val="none" w:sz="0" w:space="0" w:color="auto"/>
                    <w:right w:val="none" w:sz="0" w:space="0" w:color="auto"/>
                  </w:divBdr>
                </w:div>
              </w:divsChild>
            </w:div>
            <w:div w:id="1817529019">
              <w:marLeft w:val="0"/>
              <w:marRight w:val="0"/>
              <w:marTop w:val="0"/>
              <w:marBottom w:val="0"/>
              <w:divBdr>
                <w:top w:val="none" w:sz="0" w:space="0" w:color="auto"/>
                <w:left w:val="none" w:sz="0" w:space="0" w:color="auto"/>
                <w:bottom w:val="none" w:sz="0" w:space="0" w:color="auto"/>
                <w:right w:val="none" w:sz="0" w:space="0" w:color="auto"/>
              </w:divBdr>
              <w:divsChild>
                <w:div w:id="884606936">
                  <w:marLeft w:val="0"/>
                  <w:marRight w:val="0"/>
                  <w:marTop w:val="0"/>
                  <w:marBottom w:val="0"/>
                  <w:divBdr>
                    <w:top w:val="none" w:sz="0" w:space="0" w:color="auto"/>
                    <w:left w:val="none" w:sz="0" w:space="0" w:color="auto"/>
                    <w:bottom w:val="none" w:sz="0" w:space="0" w:color="auto"/>
                    <w:right w:val="none" w:sz="0" w:space="0" w:color="auto"/>
                  </w:divBdr>
                </w:div>
                <w:div w:id="1774134040">
                  <w:marLeft w:val="0"/>
                  <w:marRight w:val="0"/>
                  <w:marTop w:val="0"/>
                  <w:marBottom w:val="0"/>
                  <w:divBdr>
                    <w:top w:val="none" w:sz="0" w:space="0" w:color="auto"/>
                    <w:left w:val="none" w:sz="0" w:space="0" w:color="auto"/>
                    <w:bottom w:val="none" w:sz="0" w:space="0" w:color="auto"/>
                    <w:right w:val="none" w:sz="0" w:space="0" w:color="auto"/>
                  </w:divBdr>
                </w:div>
              </w:divsChild>
            </w:div>
            <w:div w:id="81922783">
              <w:marLeft w:val="0"/>
              <w:marRight w:val="0"/>
              <w:marTop w:val="0"/>
              <w:marBottom w:val="0"/>
              <w:divBdr>
                <w:top w:val="none" w:sz="0" w:space="0" w:color="auto"/>
                <w:left w:val="none" w:sz="0" w:space="0" w:color="auto"/>
                <w:bottom w:val="none" w:sz="0" w:space="0" w:color="auto"/>
                <w:right w:val="none" w:sz="0" w:space="0" w:color="auto"/>
              </w:divBdr>
              <w:divsChild>
                <w:div w:id="49576168">
                  <w:marLeft w:val="0"/>
                  <w:marRight w:val="0"/>
                  <w:marTop w:val="0"/>
                  <w:marBottom w:val="0"/>
                  <w:divBdr>
                    <w:top w:val="none" w:sz="0" w:space="0" w:color="auto"/>
                    <w:left w:val="none" w:sz="0" w:space="0" w:color="auto"/>
                    <w:bottom w:val="none" w:sz="0" w:space="0" w:color="auto"/>
                    <w:right w:val="none" w:sz="0" w:space="0" w:color="auto"/>
                  </w:divBdr>
                </w:div>
                <w:div w:id="212615586">
                  <w:marLeft w:val="0"/>
                  <w:marRight w:val="0"/>
                  <w:marTop w:val="0"/>
                  <w:marBottom w:val="0"/>
                  <w:divBdr>
                    <w:top w:val="none" w:sz="0" w:space="0" w:color="auto"/>
                    <w:left w:val="none" w:sz="0" w:space="0" w:color="auto"/>
                    <w:bottom w:val="none" w:sz="0" w:space="0" w:color="auto"/>
                    <w:right w:val="none" w:sz="0" w:space="0" w:color="auto"/>
                  </w:divBdr>
                </w:div>
              </w:divsChild>
            </w:div>
            <w:div w:id="1564947438">
              <w:marLeft w:val="0"/>
              <w:marRight w:val="0"/>
              <w:marTop w:val="0"/>
              <w:marBottom w:val="0"/>
              <w:divBdr>
                <w:top w:val="none" w:sz="0" w:space="0" w:color="auto"/>
                <w:left w:val="none" w:sz="0" w:space="0" w:color="auto"/>
                <w:bottom w:val="none" w:sz="0" w:space="0" w:color="auto"/>
                <w:right w:val="none" w:sz="0" w:space="0" w:color="auto"/>
              </w:divBdr>
              <w:divsChild>
                <w:div w:id="287249546">
                  <w:marLeft w:val="0"/>
                  <w:marRight w:val="0"/>
                  <w:marTop w:val="0"/>
                  <w:marBottom w:val="0"/>
                  <w:divBdr>
                    <w:top w:val="none" w:sz="0" w:space="0" w:color="auto"/>
                    <w:left w:val="none" w:sz="0" w:space="0" w:color="auto"/>
                    <w:bottom w:val="none" w:sz="0" w:space="0" w:color="auto"/>
                    <w:right w:val="none" w:sz="0" w:space="0" w:color="auto"/>
                  </w:divBdr>
                </w:div>
                <w:div w:id="217014765">
                  <w:marLeft w:val="0"/>
                  <w:marRight w:val="0"/>
                  <w:marTop w:val="0"/>
                  <w:marBottom w:val="0"/>
                  <w:divBdr>
                    <w:top w:val="none" w:sz="0" w:space="0" w:color="auto"/>
                    <w:left w:val="none" w:sz="0" w:space="0" w:color="auto"/>
                    <w:bottom w:val="none" w:sz="0" w:space="0" w:color="auto"/>
                    <w:right w:val="none" w:sz="0" w:space="0" w:color="auto"/>
                  </w:divBdr>
                </w:div>
              </w:divsChild>
            </w:div>
            <w:div w:id="994263304">
              <w:marLeft w:val="0"/>
              <w:marRight w:val="0"/>
              <w:marTop w:val="0"/>
              <w:marBottom w:val="0"/>
              <w:divBdr>
                <w:top w:val="none" w:sz="0" w:space="0" w:color="auto"/>
                <w:left w:val="none" w:sz="0" w:space="0" w:color="auto"/>
                <w:bottom w:val="none" w:sz="0" w:space="0" w:color="auto"/>
                <w:right w:val="none" w:sz="0" w:space="0" w:color="auto"/>
              </w:divBdr>
              <w:divsChild>
                <w:div w:id="1085296777">
                  <w:marLeft w:val="0"/>
                  <w:marRight w:val="0"/>
                  <w:marTop w:val="0"/>
                  <w:marBottom w:val="0"/>
                  <w:divBdr>
                    <w:top w:val="none" w:sz="0" w:space="0" w:color="auto"/>
                    <w:left w:val="none" w:sz="0" w:space="0" w:color="auto"/>
                    <w:bottom w:val="none" w:sz="0" w:space="0" w:color="auto"/>
                    <w:right w:val="none" w:sz="0" w:space="0" w:color="auto"/>
                  </w:divBdr>
                </w:div>
                <w:div w:id="76010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695882">
      <w:bodyDiv w:val="1"/>
      <w:marLeft w:val="0"/>
      <w:marRight w:val="0"/>
      <w:marTop w:val="0"/>
      <w:marBottom w:val="0"/>
      <w:divBdr>
        <w:top w:val="none" w:sz="0" w:space="0" w:color="auto"/>
        <w:left w:val="none" w:sz="0" w:space="0" w:color="auto"/>
        <w:bottom w:val="none" w:sz="0" w:space="0" w:color="auto"/>
        <w:right w:val="none" w:sz="0" w:space="0" w:color="auto"/>
      </w:divBdr>
      <w:divsChild>
        <w:div w:id="509102300">
          <w:marLeft w:val="0"/>
          <w:marRight w:val="0"/>
          <w:marTop w:val="0"/>
          <w:marBottom w:val="0"/>
          <w:divBdr>
            <w:top w:val="none" w:sz="0" w:space="0" w:color="auto"/>
            <w:left w:val="none" w:sz="0" w:space="0" w:color="auto"/>
            <w:bottom w:val="none" w:sz="0" w:space="0" w:color="auto"/>
            <w:right w:val="none" w:sz="0" w:space="0" w:color="auto"/>
          </w:divBdr>
          <w:divsChild>
            <w:div w:id="1638412554">
              <w:marLeft w:val="0"/>
              <w:marRight w:val="0"/>
              <w:marTop w:val="0"/>
              <w:marBottom w:val="0"/>
              <w:divBdr>
                <w:top w:val="none" w:sz="0" w:space="0" w:color="auto"/>
                <w:left w:val="none" w:sz="0" w:space="0" w:color="auto"/>
                <w:bottom w:val="none" w:sz="0" w:space="0" w:color="auto"/>
                <w:right w:val="none" w:sz="0" w:space="0" w:color="auto"/>
              </w:divBdr>
              <w:divsChild>
                <w:div w:id="1382243827">
                  <w:marLeft w:val="0"/>
                  <w:marRight w:val="0"/>
                  <w:marTop w:val="0"/>
                  <w:marBottom w:val="0"/>
                  <w:divBdr>
                    <w:top w:val="none" w:sz="0" w:space="0" w:color="auto"/>
                    <w:left w:val="none" w:sz="0" w:space="0" w:color="auto"/>
                    <w:bottom w:val="none" w:sz="0" w:space="0" w:color="auto"/>
                    <w:right w:val="none" w:sz="0" w:space="0" w:color="auto"/>
                  </w:divBdr>
                </w:div>
                <w:div w:id="1365059776">
                  <w:marLeft w:val="0"/>
                  <w:marRight w:val="0"/>
                  <w:marTop w:val="0"/>
                  <w:marBottom w:val="0"/>
                  <w:divBdr>
                    <w:top w:val="none" w:sz="0" w:space="0" w:color="auto"/>
                    <w:left w:val="none" w:sz="0" w:space="0" w:color="auto"/>
                    <w:bottom w:val="none" w:sz="0" w:space="0" w:color="auto"/>
                    <w:right w:val="none" w:sz="0" w:space="0" w:color="auto"/>
                  </w:divBdr>
                </w:div>
              </w:divsChild>
            </w:div>
            <w:div w:id="1203590409">
              <w:marLeft w:val="0"/>
              <w:marRight w:val="0"/>
              <w:marTop w:val="0"/>
              <w:marBottom w:val="0"/>
              <w:divBdr>
                <w:top w:val="none" w:sz="0" w:space="0" w:color="auto"/>
                <w:left w:val="none" w:sz="0" w:space="0" w:color="auto"/>
                <w:bottom w:val="none" w:sz="0" w:space="0" w:color="auto"/>
                <w:right w:val="none" w:sz="0" w:space="0" w:color="auto"/>
              </w:divBdr>
              <w:divsChild>
                <w:div w:id="1566141774">
                  <w:marLeft w:val="0"/>
                  <w:marRight w:val="0"/>
                  <w:marTop w:val="0"/>
                  <w:marBottom w:val="0"/>
                  <w:divBdr>
                    <w:top w:val="none" w:sz="0" w:space="0" w:color="auto"/>
                    <w:left w:val="none" w:sz="0" w:space="0" w:color="auto"/>
                    <w:bottom w:val="none" w:sz="0" w:space="0" w:color="auto"/>
                    <w:right w:val="none" w:sz="0" w:space="0" w:color="auto"/>
                  </w:divBdr>
                </w:div>
                <w:div w:id="1880705251">
                  <w:marLeft w:val="0"/>
                  <w:marRight w:val="0"/>
                  <w:marTop w:val="0"/>
                  <w:marBottom w:val="0"/>
                  <w:divBdr>
                    <w:top w:val="none" w:sz="0" w:space="0" w:color="auto"/>
                    <w:left w:val="none" w:sz="0" w:space="0" w:color="auto"/>
                    <w:bottom w:val="none" w:sz="0" w:space="0" w:color="auto"/>
                    <w:right w:val="none" w:sz="0" w:space="0" w:color="auto"/>
                  </w:divBdr>
                </w:div>
              </w:divsChild>
            </w:div>
            <w:div w:id="246503139">
              <w:marLeft w:val="0"/>
              <w:marRight w:val="0"/>
              <w:marTop w:val="0"/>
              <w:marBottom w:val="0"/>
              <w:divBdr>
                <w:top w:val="none" w:sz="0" w:space="0" w:color="auto"/>
                <w:left w:val="none" w:sz="0" w:space="0" w:color="auto"/>
                <w:bottom w:val="none" w:sz="0" w:space="0" w:color="auto"/>
                <w:right w:val="none" w:sz="0" w:space="0" w:color="auto"/>
              </w:divBdr>
              <w:divsChild>
                <w:div w:id="1242718599">
                  <w:marLeft w:val="0"/>
                  <w:marRight w:val="0"/>
                  <w:marTop w:val="0"/>
                  <w:marBottom w:val="0"/>
                  <w:divBdr>
                    <w:top w:val="none" w:sz="0" w:space="0" w:color="auto"/>
                    <w:left w:val="none" w:sz="0" w:space="0" w:color="auto"/>
                    <w:bottom w:val="none" w:sz="0" w:space="0" w:color="auto"/>
                    <w:right w:val="none" w:sz="0" w:space="0" w:color="auto"/>
                  </w:divBdr>
                </w:div>
                <w:div w:id="791755166">
                  <w:marLeft w:val="0"/>
                  <w:marRight w:val="0"/>
                  <w:marTop w:val="0"/>
                  <w:marBottom w:val="0"/>
                  <w:divBdr>
                    <w:top w:val="none" w:sz="0" w:space="0" w:color="auto"/>
                    <w:left w:val="none" w:sz="0" w:space="0" w:color="auto"/>
                    <w:bottom w:val="none" w:sz="0" w:space="0" w:color="auto"/>
                    <w:right w:val="none" w:sz="0" w:space="0" w:color="auto"/>
                  </w:divBdr>
                </w:div>
              </w:divsChild>
            </w:div>
            <w:div w:id="901793936">
              <w:marLeft w:val="0"/>
              <w:marRight w:val="0"/>
              <w:marTop w:val="0"/>
              <w:marBottom w:val="0"/>
              <w:divBdr>
                <w:top w:val="none" w:sz="0" w:space="0" w:color="auto"/>
                <w:left w:val="none" w:sz="0" w:space="0" w:color="auto"/>
                <w:bottom w:val="none" w:sz="0" w:space="0" w:color="auto"/>
                <w:right w:val="none" w:sz="0" w:space="0" w:color="auto"/>
              </w:divBdr>
              <w:divsChild>
                <w:div w:id="1987659598">
                  <w:marLeft w:val="0"/>
                  <w:marRight w:val="0"/>
                  <w:marTop w:val="0"/>
                  <w:marBottom w:val="0"/>
                  <w:divBdr>
                    <w:top w:val="none" w:sz="0" w:space="0" w:color="auto"/>
                    <w:left w:val="none" w:sz="0" w:space="0" w:color="auto"/>
                    <w:bottom w:val="none" w:sz="0" w:space="0" w:color="auto"/>
                    <w:right w:val="none" w:sz="0" w:space="0" w:color="auto"/>
                  </w:divBdr>
                </w:div>
                <w:div w:id="366486315">
                  <w:marLeft w:val="0"/>
                  <w:marRight w:val="0"/>
                  <w:marTop w:val="0"/>
                  <w:marBottom w:val="0"/>
                  <w:divBdr>
                    <w:top w:val="none" w:sz="0" w:space="0" w:color="auto"/>
                    <w:left w:val="none" w:sz="0" w:space="0" w:color="auto"/>
                    <w:bottom w:val="none" w:sz="0" w:space="0" w:color="auto"/>
                    <w:right w:val="none" w:sz="0" w:space="0" w:color="auto"/>
                  </w:divBdr>
                </w:div>
              </w:divsChild>
            </w:div>
            <w:div w:id="209850213">
              <w:marLeft w:val="0"/>
              <w:marRight w:val="0"/>
              <w:marTop w:val="0"/>
              <w:marBottom w:val="0"/>
              <w:divBdr>
                <w:top w:val="none" w:sz="0" w:space="0" w:color="auto"/>
                <w:left w:val="none" w:sz="0" w:space="0" w:color="auto"/>
                <w:bottom w:val="none" w:sz="0" w:space="0" w:color="auto"/>
                <w:right w:val="none" w:sz="0" w:space="0" w:color="auto"/>
              </w:divBdr>
              <w:divsChild>
                <w:div w:id="1830054731">
                  <w:marLeft w:val="0"/>
                  <w:marRight w:val="0"/>
                  <w:marTop w:val="0"/>
                  <w:marBottom w:val="0"/>
                  <w:divBdr>
                    <w:top w:val="none" w:sz="0" w:space="0" w:color="auto"/>
                    <w:left w:val="none" w:sz="0" w:space="0" w:color="auto"/>
                    <w:bottom w:val="none" w:sz="0" w:space="0" w:color="auto"/>
                    <w:right w:val="none" w:sz="0" w:space="0" w:color="auto"/>
                  </w:divBdr>
                </w:div>
                <w:div w:id="111201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16214">
      <w:bodyDiv w:val="1"/>
      <w:marLeft w:val="0"/>
      <w:marRight w:val="0"/>
      <w:marTop w:val="0"/>
      <w:marBottom w:val="0"/>
      <w:divBdr>
        <w:top w:val="none" w:sz="0" w:space="0" w:color="auto"/>
        <w:left w:val="none" w:sz="0" w:space="0" w:color="auto"/>
        <w:bottom w:val="none" w:sz="0" w:space="0" w:color="auto"/>
        <w:right w:val="none" w:sz="0" w:space="0" w:color="auto"/>
      </w:divBdr>
    </w:div>
    <w:div w:id="1243023595">
      <w:bodyDiv w:val="1"/>
      <w:marLeft w:val="0"/>
      <w:marRight w:val="0"/>
      <w:marTop w:val="0"/>
      <w:marBottom w:val="0"/>
      <w:divBdr>
        <w:top w:val="none" w:sz="0" w:space="0" w:color="auto"/>
        <w:left w:val="none" w:sz="0" w:space="0" w:color="auto"/>
        <w:bottom w:val="none" w:sz="0" w:space="0" w:color="auto"/>
        <w:right w:val="none" w:sz="0" w:space="0" w:color="auto"/>
      </w:divBdr>
    </w:div>
    <w:div w:id="1243637833">
      <w:bodyDiv w:val="1"/>
      <w:marLeft w:val="0"/>
      <w:marRight w:val="0"/>
      <w:marTop w:val="0"/>
      <w:marBottom w:val="0"/>
      <w:divBdr>
        <w:top w:val="none" w:sz="0" w:space="0" w:color="auto"/>
        <w:left w:val="none" w:sz="0" w:space="0" w:color="auto"/>
        <w:bottom w:val="none" w:sz="0" w:space="0" w:color="auto"/>
        <w:right w:val="none" w:sz="0" w:space="0" w:color="auto"/>
      </w:divBdr>
    </w:div>
    <w:div w:id="1260328528">
      <w:bodyDiv w:val="1"/>
      <w:marLeft w:val="0"/>
      <w:marRight w:val="0"/>
      <w:marTop w:val="0"/>
      <w:marBottom w:val="0"/>
      <w:divBdr>
        <w:top w:val="none" w:sz="0" w:space="0" w:color="auto"/>
        <w:left w:val="none" w:sz="0" w:space="0" w:color="auto"/>
        <w:bottom w:val="none" w:sz="0" w:space="0" w:color="auto"/>
        <w:right w:val="none" w:sz="0" w:space="0" w:color="auto"/>
      </w:divBdr>
    </w:div>
    <w:div w:id="1263295654">
      <w:bodyDiv w:val="1"/>
      <w:marLeft w:val="0"/>
      <w:marRight w:val="0"/>
      <w:marTop w:val="0"/>
      <w:marBottom w:val="0"/>
      <w:divBdr>
        <w:top w:val="none" w:sz="0" w:space="0" w:color="auto"/>
        <w:left w:val="none" w:sz="0" w:space="0" w:color="auto"/>
        <w:bottom w:val="none" w:sz="0" w:space="0" w:color="auto"/>
        <w:right w:val="none" w:sz="0" w:space="0" w:color="auto"/>
      </w:divBdr>
    </w:div>
    <w:div w:id="1265305336">
      <w:bodyDiv w:val="1"/>
      <w:marLeft w:val="0"/>
      <w:marRight w:val="0"/>
      <w:marTop w:val="0"/>
      <w:marBottom w:val="0"/>
      <w:divBdr>
        <w:top w:val="none" w:sz="0" w:space="0" w:color="auto"/>
        <w:left w:val="none" w:sz="0" w:space="0" w:color="auto"/>
        <w:bottom w:val="none" w:sz="0" w:space="0" w:color="auto"/>
        <w:right w:val="none" w:sz="0" w:space="0" w:color="auto"/>
      </w:divBdr>
    </w:div>
    <w:div w:id="1298100577">
      <w:bodyDiv w:val="1"/>
      <w:marLeft w:val="0"/>
      <w:marRight w:val="0"/>
      <w:marTop w:val="0"/>
      <w:marBottom w:val="0"/>
      <w:divBdr>
        <w:top w:val="none" w:sz="0" w:space="0" w:color="auto"/>
        <w:left w:val="none" w:sz="0" w:space="0" w:color="auto"/>
        <w:bottom w:val="none" w:sz="0" w:space="0" w:color="auto"/>
        <w:right w:val="none" w:sz="0" w:space="0" w:color="auto"/>
      </w:divBdr>
    </w:div>
    <w:div w:id="1304504142">
      <w:bodyDiv w:val="1"/>
      <w:marLeft w:val="0"/>
      <w:marRight w:val="0"/>
      <w:marTop w:val="0"/>
      <w:marBottom w:val="0"/>
      <w:divBdr>
        <w:top w:val="none" w:sz="0" w:space="0" w:color="auto"/>
        <w:left w:val="none" w:sz="0" w:space="0" w:color="auto"/>
        <w:bottom w:val="none" w:sz="0" w:space="0" w:color="auto"/>
        <w:right w:val="none" w:sz="0" w:space="0" w:color="auto"/>
      </w:divBdr>
    </w:div>
    <w:div w:id="1339498522">
      <w:bodyDiv w:val="1"/>
      <w:marLeft w:val="0"/>
      <w:marRight w:val="0"/>
      <w:marTop w:val="0"/>
      <w:marBottom w:val="0"/>
      <w:divBdr>
        <w:top w:val="none" w:sz="0" w:space="0" w:color="auto"/>
        <w:left w:val="none" w:sz="0" w:space="0" w:color="auto"/>
        <w:bottom w:val="none" w:sz="0" w:space="0" w:color="auto"/>
        <w:right w:val="none" w:sz="0" w:space="0" w:color="auto"/>
      </w:divBdr>
    </w:div>
    <w:div w:id="1343168427">
      <w:bodyDiv w:val="1"/>
      <w:marLeft w:val="0"/>
      <w:marRight w:val="0"/>
      <w:marTop w:val="0"/>
      <w:marBottom w:val="0"/>
      <w:divBdr>
        <w:top w:val="none" w:sz="0" w:space="0" w:color="auto"/>
        <w:left w:val="none" w:sz="0" w:space="0" w:color="auto"/>
        <w:bottom w:val="none" w:sz="0" w:space="0" w:color="auto"/>
        <w:right w:val="none" w:sz="0" w:space="0" w:color="auto"/>
      </w:divBdr>
    </w:div>
    <w:div w:id="1348560252">
      <w:bodyDiv w:val="1"/>
      <w:marLeft w:val="0"/>
      <w:marRight w:val="0"/>
      <w:marTop w:val="0"/>
      <w:marBottom w:val="0"/>
      <w:divBdr>
        <w:top w:val="none" w:sz="0" w:space="0" w:color="auto"/>
        <w:left w:val="none" w:sz="0" w:space="0" w:color="auto"/>
        <w:bottom w:val="none" w:sz="0" w:space="0" w:color="auto"/>
        <w:right w:val="none" w:sz="0" w:space="0" w:color="auto"/>
      </w:divBdr>
      <w:divsChild>
        <w:div w:id="656500225">
          <w:marLeft w:val="0"/>
          <w:marRight w:val="0"/>
          <w:marTop w:val="0"/>
          <w:marBottom w:val="0"/>
          <w:divBdr>
            <w:top w:val="none" w:sz="0" w:space="0" w:color="auto"/>
            <w:left w:val="none" w:sz="0" w:space="0" w:color="auto"/>
            <w:bottom w:val="none" w:sz="0" w:space="0" w:color="auto"/>
            <w:right w:val="none" w:sz="0" w:space="0" w:color="auto"/>
          </w:divBdr>
          <w:divsChild>
            <w:div w:id="1448698668">
              <w:marLeft w:val="0"/>
              <w:marRight w:val="0"/>
              <w:marTop w:val="0"/>
              <w:marBottom w:val="0"/>
              <w:divBdr>
                <w:top w:val="none" w:sz="0" w:space="0" w:color="auto"/>
                <w:left w:val="none" w:sz="0" w:space="0" w:color="auto"/>
                <w:bottom w:val="none" w:sz="0" w:space="0" w:color="auto"/>
                <w:right w:val="none" w:sz="0" w:space="0" w:color="auto"/>
              </w:divBdr>
              <w:divsChild>
                <w:div w:id="1599555778">
                  <w:marLeft w:val="0"/>
                  <w:marRight w:val="0"/>
                  <w:marTop w:val="0"/>
                  <w:marBottom w:val="0"/>
                  <w:divBdr>
                    <w:top w:val="none" w:sz="0" w:space="0" w:color="auto"/>
                    <w:left w:val="none" w:sz="0" w:space="0" w:color="auto"/>
                    <w:bottom w:val="none" w:sz="0" w:space="0" w:color="auto"/>
                    <w:right w:val="none" w:sz="0" w:space="0" w:color="auto"/>
                  </w:divBdr>
                </w:div>
                <w:div w:id="1413622956">
                  <w:marLeft w:val="0"/>
                  <w:marRight w:val="0"/>
                  <w:marTop w:val="0"/>
                  <w:marBottom w:val="0"/>
                  <w:divBdr>
                    <w:top w:val="none" w:sz="0" w:space="0" w:color="auto"/>
                    <w:left w:val="none" w:sz="0" w:space="0" w:color="auto"/>
                    <w:bottom w:val="none" w:sz="0" w:space="0" w:color="auto"/>
                    <w:right w:val="none" w:sz="0" w:space="0" w:color="auto"/>
                  </w:divBdr>
                </w:div>
              </w:divsChild>
            </w:div>
            <w:div w:id="692847774">
              <w:marLeft w:val="0"/>
              <w:marRight w:val="0"/>
              <w:marTop w:val="0"/>
              <w:marBottom w:val="0"/>
              <w:divBdr>
                <w:top w:val="none" w:sz="0" w:space="0" w:color="auto"/>
                <w:left w:val="none" w:sz="0" w:space="0" w:color="auto"/>
                <w:bottom w:val="none" w:sz="0" w:space="0" w:color="auto"/>
                <w:right w:val="none" w:sz="0" w:space="0" w:color="auto"/>
              </w:divBdr>
              <w:divsChild>
                <w:div w:id="698311322">
                  <w:marLeft w:val="0"/>
                  <w:marRight w:val="0"/>
                  <w:marTop w:val="0"/>
                  <w:marBottom w:val="0"/>
                  <w:divBdr>
                    <w:top w:val="none" w:sz="0" w:space="0" w:color="auto"/>
                    <w:left w:val="none" w:sz="0" w:space="0" w:color="auto"/>
                    <w:bottom w:val="none" w:sz="0" w:space="0" w:color="auto"/>
                    <w:right w:val="none" w:sz="0" w:space="0" w:color="auto"/>
                  </w:divBdr>
                </w:div>
                <w:div w:id="1564439785">
                  <w:marLeft w:val="0"/>
                  <w:marRight w:val="0"/>
                  <w:marTop w:val="0"/>
                  <w:marBottom w:val="0"/>
                  <w:divBdr>
                    <w:top w:val="none" w:sz="0" w:space="0" w:color="auto"/>
                    <w:left w:val="none" w:sz="0" w:space="0" w:color="auto"/>
                    <w:bottom w:val="none" w:sz="0" w:space="0" w:color="auto"/>
                    <w:right w:val="none" w:sz="0" w:space="0" w:color="auto"/>
                  </w:divBdr>
                </w:div>
              </w:divsChild>
            </w:div>
            <w:div w:id="1292328257">
              <w:marLeft w:val="0"/>
              <w:marRight w:val="0"/>
              <w:marTop w:val="0"/>
              <w:marBottom w:val="0"/>
              <w:divBdr>
                <w:top w:val="none" w:sz="0" w:space="0" w:color="auto"/>
                <w:left w:val="none" w:sz="0" w:space="0" w:color="auto"/>
                <w:bottom w:val="none" w:sz="0" w:space="0" w:color="auto"/>
                <w:right w:val="none" w:sz="0" w:space="0" w:color="auto"/>
              </w:divBdr>
              <w:divsChild>
                <w:div w:id="568344551">
                  <w:marLeft w:val="0"/>
                  <w:marRight w:val="0"/>
                  <w:marTop w:val="0"/>
                  <w:marBottom w:val="0"/>
                  <w:divBdr>
                    <w:top w:val="none" w:sz="0" w:space="0" w:color="auto"/>
                    <w:left w:val="none" w:sz="0" w:space="0" w:color="auto"/>
                    <w:bottom w:val="none" w:sz="0" w:space="0" w:color="auto"/>
                    <w:right w:val="none" w:sz="0" w:space="0" w:color="auto"/>
                  </w:divBdr>
                </w:div>
                <w:div w:id="580408998">
                  <w:marLeft w:val="0"/>
                  <w:marRight w:val="0"/>
                  <w:marTop w:val="0"/>
                  <w:marBottom w:val="0"/>
                  <w:divBdr>
                    <w:top w:val="none" w:sz="0" w:space="0" w:color="auto"/>
                    <w:left w:val="none" w:sz="0" w:space="0" w:color="auto"/>
                    <w:bottom w:val="none" w:sz="0" w:space="0" w:color="auto"/>
                    <w:right w:val="none" w:sz="0" w:space="0" w:color="auto"/>
                  </w:divBdr>
                </w:div>
              </w:divsChild>
            </w:div>
            <w:div w:id="1057318099">
              <w:marLeft w:val="0"/>
              <w:marRight w:val="0"/>
              <w:marTop w:val="0"/>
              <w:marBottom w:val="0"/>
              <w:divBdr>
                <w:top w:val="none" w:sz="0" w:space="0" w:color="auto"/>
                <w:left w:val="none" w:sz="0" w:space="0" w:color="auto"/>
                <w:bottom w:val="none" w:sz="0" w:space="0" w:color="auto"/>
                <w:right w:val="none" w:sz="0" w:space="0" w:color="auto"/>
              </w:divBdr>
              <w:divsChild>
                <w:div w:id="498009680">
                  <w:marLeft w:val="0"/>
                  <w:marRight w:val="0"/>
                  <w:marTop w:val="0"/>
                  <w:marBottom w:val="0"/>
                  <w:divBdr>
                    <w:top w:val="none" w:sz="0" w:space="0" w:color="auto"/>
                    <w:left w:val="none" w:sz="0" w:space="0" w:color="auto"/>
                    <w:bottom w:val="none" w:sz="0" w:space="0" w:color="auto"/>
                    <w:right w:val="none" w:sz="0" w:space="0" w:color="auto"/>
                  </w:divBdr>
                </w:div>
                <w:div w:id="820117555">
                  <w:marLeft w:val="0"/>
                  <w:marRight w:val="0"/>
                  <w:marTop w:val="0"/>
                  <w:marBottom w:val="0"/>
                  <w:divBdr>
                    <w:top w:val="none" w:sz="0" w:space="0" w:color="auto"/>
                    <w:left w:val="none" w:sz="0" w:space="0" w:color="auto"/>
                    <w:bottom w:val="none" w:sz="0" w:space="0" w:color="auto"/>
                    <w:right w:val="none" w:sz="0" w:space="0" w:color="auto"/>
                  </w:divBdr>
                </w:div>
              </w:divsChild>
            </w:div>
            <w:div w:id="1254047385">
              <w:marLeft w:val="0"/>
              <w:marRight w:val="0"/>
              <w:marTop w:val="0"/>
              <w:marBottom w:val="0"/>
              <w:divBdr>
                <w:top w:val="none" w:sz="0" w:space="0" w:color="auto"/>
                <w:left w:val="none" w:sz="0" w:space="0" w:color="auto"/>
                <w:bottom w:val="none" w:sz="0" w:space="0" w:color="auto"/>
                <w:right w:val="none" w:sz="0" w:space="0" w:color="auto"/>
              </w:divBdr>
              <w:divsChild>
                <w:div w:id="263657070">
                  <w:marLeft w:val="0"/>
                  <w:marRight w:val="0"/>
                  <w:marTop w:val="0"/>
                  <w:marBottom w:val="0"/>
                  <w:divBdr>
                    <w:top w:val="none" w:sz="0" w:space="0" w:color="auto"/>
                    <w:left w:val="none" w:sz="0" w:space="0" w:color="auto"/>
                    <w:bottom w:val="none" w:sz="0" w:space="0" w:color="auto"/>
                    <w:right w:val="none" w:sz="0" w:space="0" w:color="auto"/>
                  </w:divBdr>
                </w:div>
                <w:div w:id="91975176">
                  <w:marLeft w:val="0"/>
                  <w:marRight w:val="0"/>
                  <w:marTop w:val="0"/>
                  <w:marBottom w:val="0"/>
                  <w:divBdr>
                    <w:top w:val="none" w:sz="0" w:space="0" w:color="auto"/>
                    <w:left w:val="none" w:sz="0" w:space="0" w:color="auto"/>
                    <w:bottom w:val="none" w:sz="0" w:space="0" w:color="auto"/>
                    <w:right w:val="none" w:sz="0" w:space="0" w:color="auto"/>
                  </w:divBdr>
                </w:div>
              </w:divsChild>
            </w:div>
            <w:div w:id="721516597">
              <w:marLeft w:val="0"/>
              <w:marRight w:val="0"/>
              <w:marTop w:val="0"/>
              <w:marBottom w:val="0"/>
              <w:divBdr>
                <w:top w:val="none" w:sz="0" w:space="0" w:color="auto"/>
                <w:left w:val="none" w:sz="0" w:space="0" w:color="auto"/>
                <w:bottom w:val="none" w:sz="0" w:space="0" w:color="auto"/>
                <w:right w:val="none" w:sz="0" w:space="0" w:color="auto"/>
              </w:divBdr>
              <w:divsChild>
                <w:div w:id="195119772">
                  <w:marLeft w:val="0"/>
                  <w:marRight w:val="0"/>
                  <w:marTop w:val="0"/>
                  <w:marBottom w:val="0"/>
                  <w:divBdr>
                    <w:top w:val="none" w:sz="0" w:space="0" w:color="auto"/>
                    <w:left w:val="none" w:sz="0" w:space="0" w:color="auto"/>
                    <w:bottom w:val="none" w:sz="0" w:space="0" w:color="auto"/>
                    <w:right w:val="none" w:sz="0" w:space="0" w:color="auto"/>
                  </w:divBdr>
                </w:div>
                <w:div w:id="176877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887668">
      <w:bodyDiv w:val="1"/>
      <w:marLeft w:val="0"/>
      <w:marRight w:val="0"/>
      <w:marTop w:val="0"/>
      <w:marBottom w:val="0"/>
      <w:divBdr>
        <w:top w:val="none" w:sz="0" w:space="0" w:color="auto"/>
        <w:left w:val="none" w:sz="0" w:space="0" w:color="auto"/>
        <w:bottom w:val="none" w:sz="0" w:space="0" w:color="auto"/>
        <w:right w:val="none" w:sz="0" w:space="0" w:color="auto"/>
      </w:divBdr>
    </w:div>
    <w:div w:id="1406801041">
      <w:bodyDiv w:val="1"/>
      <w:marLeft w:val="0"/>
      <w:marRight w:val="0"/>
      <w:marTop w:val="0"/>
      <w:marBottom w:val="0"/>
      <w:divBdr>
        <w:top w:val="none" w:sz="0" w:space="0" w:color="auto"/>
        <w:left w:val="none" w:sz="0" w:space="0" w:color="auto"/>
        <w:bottom w:val="none" w:sz="0" w:space="0" w:color="auto"/>
        <w:right w:val="none" w:sz="0" w:space="0" w:color="auto"/>
      </w:divBdr>
    </w:div>
    <w:div w:id="1407145586">
      <w:bodyDiv w:val="1"/>
      <w:marLeft w:val="0"/>
      <w:marRight w:val="0"/>
      <w:marTop w:val="0"/>
      <w:marBottom w:val="0"/>
      <w:divBdr>
        <w:top w:val="none" w:sz="0" w:space="0" w:color="auto"/>
        <w:left w:val="none" w:sz="0" w:space="0" w:color="auto"/>
        <w:bottom w:val="none" w:sz="0" w:space="0" w:color="auto"/>
        <w:right w:val="none" w:sz="0" w:space="0" w:color="auto"/>
      </w:divBdr>
    </w:div>
    <w:div w:id="1409500473">
      <w:bodyDiv w:val="1"/>
      <w:marLeft w:val="0"/>
      <w:marRight w:val="0"/>
      <w:marTop w:val="0"/>
      <w:marBottom w:val="0"/>
      <w:divBdr>
        <w:top w:val="none" w:sz="0" w:space="0" w:color="auto"/>
        <w:left w:val="none" w:sz="0" w:space="0" w:color="auto"/>
        <w:bottom w:val="none" w:sz="0" w:space="0" w:color="auto"/>
        <w:right w:val="none" w:sz="0" w:space="0" w:color="auto"/>
      </w:divBdr>
    </w:div>
    <w:div w:id="1426220916">
      <w:bodyDiv w:val="1"/>
      <w:marLeft w:val="0"/>
      <w:marRight w:val="0"/>
      <w:marTop w:val="0"/>
      <w:marBottom w:val="0"/>
      <w:divBdr>
        <w:top w:val="none" w:sz="0" w:space="0" w:color="auto"/>
        <w:left w:val="none" w:sz="0" w:space="0" w:color="auto"/>
        <w:bottom w:val="none" w:sz="0" w:space="0" w:color="auto"/>
        <w:right w:val="none" w:sz="0" w:space="0" w:color="auto"/>
      </w:divBdr>
    </w:div>
    <w:div w:id="1427456131">
      <w:bodyDiv w:val="1"/>
      <w:marLeft w:val="0"/>
      <w:marRight w:val="0"/>
      <w:marTop w:val="0"/>
      <w:marBottom w:val="0"/>
      <w:divBdr>
        <w:top w:val="none" w:sz="0" w:space="0" w:color="auto"/>
        <w:left w:val="none" w:sz="0" w:space="0" w:color="auto"/>
        <w:bottom w:val="none" w:sz="0" w:space="0" w:color="auto"/>
        <w:right w:val="none" w:sz="0" w:space="0" w:color="auto"/>
      </w:divBdr>
    </w:div>
    <w:div w:id="1443262132">
      <w:bodyDiv w:val="1"/>
      <w:marLeft w:val="0"/>
      <w:marRight w:val="0"/>
      <w:marTop w:val="0"/>
      <w:marBottom w:val="0"/>
      <w:divBdr>
        <w:top w:val="none" w:sz="0" w:space="0" w:color="auto"/>
        <w:left w:val="none" w:sz="0" w:space="0" w:color="auto"/>
        <w:bottom w:val="none" w:sz="0" w:space="0" w:color="auto"/>
        <w:right w:val="none" w:sz="0" w:space="0" w:color="auto"/>
      </w:divBdr>
    </w:div>
    <w:div w:id="1453134637">
      <w:bodyDiv w:val="1"/>
      <w:marLeft w:val="0"/>
      <w:marRight w:val="0"/>
      <w:marTop w:val="0"/>
      <w:marBottom w:val="0"/>
      <w:divBdr>
        <w:top w:val="none" w:sz="0" w:space="0" w:color="auto"/>
        <w:left w:val="none" w:sz="0" w:space="0" w:color="auto"/>
        <w:bottom w:val="none" w:sz="0" w:space="0" w:color="auto"/>
        <w:right w:val="none" w:sz="0" w:space="0" w:color="auto"/>
      </w:divBdr>
    </w:div>
    <w:div w:id="1461266825">
      <w:bodyDiv w:val="1"/>
      <w:marLeft w:val="0"/>
      <w:marRight w:val="0"/>
      <w:marTop w:val="0"/>
      <w:marBottom w:val="0"/>
      <w:divBdr>
        <w:top w:val="none" w:sz="0" w:space="0" w:color="auto"/>
        <w:left w:val="none" w:sz="0" w:space="0" w:color="auto"/>
        <w:bottom w:val="none" w:sz="0" w:space="0" w:color="auto"/>
        <w:right w:val="none" w:sz="0" w:space="0" w:color="auto"/>
      </w:divBdr>
    </w:div>
    <w:div w:id="1482037208">
      <w:bodyDiv w:val="1"/>
      <w:marLeft w:val="0"/>
      <w:marRight w:val="0"/>
      <w:marTop w:val="0"/>
      <w:marBottom w:val="0"/>
      <w:divBdr>
        <w:top w:val="none" w:sz="0" w:space="0" w:color="auto"/>
        <w:left w:val="none" w:sz="0" w:space="0" w:color="auto"/>
        <w:bottom w:val="none" w:sz="0" w:space="0" w:color="auto"/>
        <w:right w:val="none" w:sz="0" w:space="0" w:color="auto"/>
      </w:divBdr>
    </w:div>
    <w:div w:id="1500123469">
      <w:bodyDiv w:val="1"/>
      <w:marLeft w:val="0"/>
      <w:marRight w:val="0"/>
      <w:marTop w:val="0"/>
      <w:marBottom w:val="0"/>
      <w:divBdr>
        <w:top w:val="none" w:sz="0" w:space="0" w:color="auto"/>
        <w:left w:val="none" w:sz="0" w:space="0" w:color="auto"/>
        <w:bottom w:val="none" w:sz="0" w:space="0" w:color="auto"/>
        <w:right w:val="none" w:sz="0" w:space="0" w:color="auto"/>
      </w:divBdr>
    </w:div>
    <w:div w:id="1507746696">
      <w:bodyDiv w:val="1"/>
      <w:marLeft w:val="0"/>
      <w:marRight w:val="0"/>
      <w:marTop w:val="0"/>
      <w:marBottom w:val="0"/>
      <w:divBdr>
        <w:top w:val="none" w:sz="0" w:space="0" w:color="auto"/>
        <w:left w:val="none" w:sz="0" w:space="0" w:color="auto"/>
        <w:bottom w:val="none" w:sz="0" w:space="0" w:color="auto"/>
        <w:right w:val="none" w:sz="0" w:space="0" w:color="auto"/>
      </w:divBdr>
    </w:div>
    <w:div w:id="1519461830">
      <w:bodyDiv w:val="1"/>
      <w:marLeft w:val="0"/>
      <w:marRight w:val="0"/>
      <w:marTop w:val="0"/>
      <w:marBottom w:val="0"/>
      <w:divBdr>
        <w:top w:val="none" w:sz="0" w:space="0" w:color="auto"/>
        <w:left w:val="none" w:sz="0" w:space="0" w:color="auto"/>
        <w:bottom w:val="none" w:sz="0" w:space="0" w:color="auto"/>
        <w:right w:val="none" w:sz="0" w:space="0" w:color="auto"/>
      </w:divBdr>
    </w:div>
    <w:div w:id="1521159872">
      <w:bodyDiv w:val="1"/>
      <w:marLeft w:val="0"/>
      <w:marRight w:val="0"/>
      <w:marTop w:val="0"/>
      <w:marBottom w:val="0"/>
      <w:divBdr>
        <w:top w:val="none" w:sz="0" w:space="0" w:color="auto"/>
        <w:left w:val="none" w:sz="0" w:space="0" w:color="auto"/>
        <w:bottom w:val="none" w:sz="0" w:space="0" w:color="auto"/>
        <w:right w:val="none" w:sz="0" w:space="0" w:color="auto"/>
      </w:divBdr>
    </w:div>
    <w:div w:id="1568223693">
      <w:bodyDiv w:val="1"/>
      <w:marLeft w:val="0"/>
      <w:marRight w:val="0"/>
      <w:marTop w:val="0"/>
      <w:marBottom w:val="0"/>
      <w:divBdr>
        <w:top w:val="none" w:sz="0" w:space="0" w:color="auto"/>
        <w:left w:val="none" w:sz="0" w:space="0" w:color="auto"/>
        <w:bottom w:val="none" w:sz="0" w:space="0" w:color="auto"/>
        <w:right w:val="none" w:sz="0" w:space="0" w:color="auto"/>
      </w:divBdr>
    </w:div>
    <w:div w:id="1569070537">
      <w:bodyDiv w:val="1"/>
      <w:marLeft w:val="0"/>
      <w:marRight w:val="0"/>
      <w:marTop w:val="0"/>
      <w:marBottom w:val="0"/>
      <w:divBdr>
        <w:top w:val="none" w:sz="0" w:space="0" w:color="auto"/>
        <w:left w:val="none" w:sz="0" w:space="0" w:color="auto"/>
        <w:bottom w:val="none" w:sz="0" w:space="0" w:color="auto"/>
        <w:right w:val="none" w:sz="0" w:space="0" w:color="auto"/>
      </w:divBdr>
    </w:div>
    <w:div w:id="1603879409">
      <w:bodyDiv w:val="1"/>
      <w:marLeft w:val="0"/>
      <w:marRight w:val="0"/>
      <w:marTop w:val="0"/>
      <w:marBottom w:val="0"/>
      <w:divBdr>
        <w:top w:val="none" w:sz="0" w:space="0" w:color="auto"/>
        <w:left w:val="none" w:sz="0" w:space="0" w:color="auto"/>
        <w:bottom w:val="none" w:sz="0" w:space="0" w:color="auto"/>
        <w:right w:val="none" w:sz="0" w:space="0" w:color="auto"/>
      </w:divBdr>
    </w:div>
    <w:div w:id="1614558070">
      <w:bodyDiv w:val="1"/>
      <w:marLeft w:val="0"/>
      <w:marRight w:val="0"/>
      <w:marTop w:val="0"/>
      <w:marBottom w:val="0"/>
      <w:divBdr>
        <w:top w:val="none" w:sz="0" w:space="0" w:color="auto"/>
        <w:left w:val="none" w:sz="0" w:space="0" w:color="auto"/>
        <w:bottom w:val="none" w:sz="0" w:space="0" w:color="auto"/>
        <w:right w:val="none" w:sz="0" w:space="0" w:color="auto"/>
      </w:divBdr>
      <w:divsChild>
        <w:div w:id="975526687">
          <w:marLeft w:val="0"/>
          <w:marRight w:val="0"/>
          <w:marTop w:val="0"/>
          <w:marBottom w:val="0"/>
          <w:divBdr>
            <w:top w:val="none" w:sz="0" w:space="0" w:color="auto"/>
            <w:left w:val="none" w:sz="0" w:space="0" w:color="auto"/>
            <w:bottom w:val="none" w:sz="0" w:space="0" w:color="auto"/>
            <w:right w:val="none" w:sz="0" w:space="0" w:color="auto"/>
          </w:divBdr>
          <w:divsChild>
            <w:div w:id="1231038559">
              <w:marLeft w:val="0"/>
              <w:marRight w:val="0"/>
              <w:marTop w:val="0"/>
              <w:marBottom w:val="0"/>
              <w:divBdr>
                <w:top w:val="none" w:sz="0" w:space="0" w:color="auto"/>
                <w:left w:val="none" w:sz="0" w:space="0" w:color="auto"/>
                <w:bottom w:val="none" w:sz="0" w:space="0" w:color="auto"/>
                <w:right w:val="none" w:sz="0" w:space="0" w:color="auto"/>
              </w:divBdr>
              <w:divsChild>
                <w:div w:id="1437022053">
                  <w:marLeft w:val="0"/>
                  <w:marRight w:val="0"/>
                  <w:marTop w:val="0"/>
                  <w:marBottom w:val="0"/>
                  <w:divBdr>
                    <w:top w:val="none" w:sz="0" w:space="0" w:color="auto"/>
                    <w:left w:val="none" w:sz="0" w:space="0" w:color="auto"/>
                    <w:bottom w:val="none" w:sz="0" w:space="0" w:color="auto"/>
                    <w:right w:val="none" w:sz="0" w:space="0" w:color="auto"/>
                  </w:divBdr>
                </w:div>
                <w:div w:id="1146896510">
                  <w:marLeft w:val="0"/>
                  <w:marRight w:val="0"/>
                  <w:marTop w:val="0"/>
                  <w:marBottom w:val="0"/>
                  <w:divBdr>
                    <w:top w:val="none" w:sz="0" w:space="0" w:color="auto"/>
                    <w:left w:val="none" w:sz="0" w:space="0" w:color="auto"/>
                    <w:bottom w:val="none" w:sz="0" w:space="0" w:color="auto"/>
                    <w:right w:val="none" w:sz="0" w:space="0" w:color="auto"/>
                  </w:divBdr>
                </w:div>
              </w:divsChild>
            </w:div>
            <w:div w:id="1533303217">
              <w:marLeft w:val="0"/>
              <w:marRight w:val="0"/>
              <w:marTop w:val="0"/>
              <w:marBottom w:val="0"/>
              <w:divBdr>
                <w:top w:val="none" w:sz="0" w:space="0" w:color="auto"/>
                <w:left w:val="none" w:sz="0" w:space="0" w:color="auto"/>
                <w:bottom w:val="none" w:sz="0" w:space="0" w:color="auto"/>
                <w:right w:val="none" w:sz="0" w:space="0" w:color="auto"/>
              </w:divBdr>
              <w:divsChild>
                <w:div w:id="1397436456">
                  <w:marLeft w:val="0"/>
                  <w:marRight w:val="0"/>
                  <w:marTop w:val="0"/>
                  <w:marBottom w:val="0"/>
                  <w:divBdr>
                    <w:top w:val="none" w:sz="0" w:space="0" w:color="auto"/>
                    <w:left w:val="none" w:sz="0" w:space="0" w:color="auto"/>
                    <w:bottom w:val="none" w:sz="0" w:space="0" w:color="auto"/>
                    <w:right w:val="none" w:sz="0" w:space="0" w:color="auto"/>
                  </w:divBdr>
                </w:div>
                <w:div w:id="90587310">
                  <w:marLeft w:val="0"/>
                  <w:marRight w:val="0"/>
                  <w:marTop w:val="0"/>
                  <w:marBottom w:val="0"/>
                  <w:divBdr>
                    <w:top w:val="none" w:sz="0" w:space="0" w:color="auto"/>
                    <w:left w:val="none" w:sz="0" w:space="0" w:color="auto"/>
                    <w:bottom w:val="none" w:sz="0" w:space="0" w:color="auto"/>
                    <w:right w:val="none" w:sz="0" w:space="0" w:color="auto"/>
                  </w:divBdr>
                </w:div>
              </w:divsChild>
            </w:div>
            <w:div w:id="1580093455">
              <w:marLeft w:val="0"/>
              <w:marRight w:val="0"/>
              <w:marTop w:val="0"/>
              <w:marBottom w:val="0"/>
              <w:divBdr>
                <w:top w:val="none" w:sz="0" w:space="0" w:color="auto"/>
                <w:left w:val="none" w:sz="0" w:space="0" w:color="auto"/>
                <w:bottom w:val="none" w:sz="0" w:space="0" w:color="auto"/>
                <w:right w:val="none" w:sz="0" w:space="0" w:color="auto"/>
              </w:divBdr>
              <w:divsChild>
                <w:div w:id="2122410139">
                  <w:marLeft w:val="0"/>
                  <w:marRight w:val="0"/>
                  <w:marTop w:val="0"/>
                  <w:marBottom w:val="0"/>
                  <w:divBdr>
                    <w:top w:val="none" w:sz="0" w:space="0" w:color="auto"/>
                    <w:left w:val="none" w:sz="0" w:space="0" w:color="auto"/>
                    <w:bottom w:val="none" w:sz="0" w:space="0" w:color="auto"/>
                    <w:right w:val="none" w:sz="0" w:space="0" w:color="auto"/>
                  </w:divBdr>
                </w:div>
                <w:div w:id="849682960">
                  <w:marLeft w:val="0"/>
                  <w:marRight w:val="0"/>
                  <w:marTop w:val="0"/>
                  <w:marBottom w:val="0"/>
                  <w:divBdr>
                    <w:top w:val="none" w:sz="0" w:space="0" w:color="auto"/>
                    <w:left w:val="none" w:sz="0" w:space="0" w:color="auto"/>
                    <w:bottom w:val="none" w:sz="0" w:space="0" w:color="auto"/>
                    <w:right w:val="none" w:sz="0" w:space="0" w:color="auto"/>
                  </w:divBdr>
                </w:div>
              </w:divsChild>
            </w:div>
            <w:div w:id="1944722050">
              <w:marLeft w:val="0"/>
              <w:marRight w:val="0"/>
              <w:marTop w:val="0"/>
              <w:marBottom w:val="0"/>
              <w:divBdr>
                <w:top w:val="none" w:sz="0" w:space="0" w:color="auto"/>
                <w:left w:val="none" w:sz="0" w:space="0" w:color="auto"/>
                <w:bottom w:val="none" w:sz="0" w:space="0" w:color="auto"/>
                <w:right w:val="none" w:sz="0" w:space="0" w:color="auto"/>
              </w:divBdr>
              <w:divsChild>
                <w:div w:id="1844516083">
                  <w:marLeft w:val="0"/>
                  <w:marRight w:val="0"/>
                  <w:marTop w:val="0"/>
                  <w:marBottom w:val="0"/>
                  <w:divBdr>
                    <w:top w:val="none" w:sz="0" w:space="0" w:color="auto"/>
                    <w:left w:val="none" w:sz="0" w:space="0" w:color="auto"/>
                    <w:bottom w:val="none" w:sz="0" w:space="0" w:color="auto"/>
                    <w:right w:val="none" w:sz="0" w:space="0" w:color="auto"/>
                  </w:divBdr>
                </w:div>
                <w:div w:id="896205223">
                  <w:marLeft w:val="0"/>
                  <w:marRight w:val="0"/>
                  <w:marTop w:val="0"/>
                  <w:marBottom w:val="0"/>
                  <w:divBdr>
                    <w:top w:val="none" w:sz="0" w:space="0" w:color="auto"/>
                    <w:left w:val="none" w:sz="0" w:space="0" w:color="auto"/>
                    <w:bottom w:val="none" w:sz="0" w:space="0" w:color="auto"/>
                    <w:right w:val="none" w:sz="0" w:space="0" w:color="auto"/>
                  </w:divBdr>
                </w:div>
              </w:divsChild>
            </w:div>
            <w:div w:id="1603108481">
              <w:marLeft w:val="0"/>
              <w:marRight w:val="0"/>
              <w:marTop w:val="0"/>
              <w:marBottom w:val="0"/>
              <w:divBdr>
                <w:top w:val="none" w:sz="0" w:space="0" w:color="auto"/>
                <w:left w:val="none" w:sz="0" w:space="0" w:color="auto"/>
                <w:bottom w:val="none" w:sz="0" w:space="0" w:color="auto"/>
                <w:right w:val="none" w:sz="0" w:space="0" w:color="auto"/>
              </w:divBdr>
              <w:divsChild>
                <w:div w:id="2087459076">
                  <w:marLeft w:val="0"/>
                  <w:marRight w:val="0"/>
                  <w:marTop w:val="0"/>
                  <w:marBottom w:val="0"/>
                  <w:divBdr>
                    <w:top w:val="none" w:sz="0" w:space="0" w:color="auto"/>
                    <w:left w:val="none" w:sz="0" w:space="0" w:color="auto"/>
                    <w:bottom w:val="none" w:sz="0" w:space="0" w:color="auto"/>
                    <w:right w:val="none" w:sz="0" w:space="0" w:color="auto"/>
                  </w:divBdr>
                </w:div>
                <w:div w:id="754666237">
                  <w:marLeft w:val="0"/>
                  <w:marRight w:val="0"/>
                  <w:marTop w:val="0"/>
                  <w:marBottom w:val="0"/>
                  <w:divBdr>
                    <w:top w:val="none" w:sz="0" w:space="0" w:color="auto"/>
                    <w:left w:val="none" w:sz="0" w:space="0" w:color="auto"/>
                    <w:bottom w:val="none" w:sz="0" w:space="0" w:color="auto"/>
                    <w:right w:val="none" w:sz="0" w:space="0" w:color="auto"/>
                  </w:divBdr>
                </w:div>
              </w:divsChild>
            </w:div>
            <w:div w:id="206383318">
              <w:marLeft w:val="0"/>
              <w:marRight w:val="0"/>
              <w:marTop w:val="0"/>
              <w:marBottom w:val="0"/>
              <w:divBdr>
                <w:top w:val="none" w:sz="0" w:space="0" w:color="auto"/>
                <w:left w:val="none" w:sz="0" w:space="0" w:color="auto"/>
                <w:bottom w:val="none" w:sz="0" w:space="0" w:color="auto"/>
                <w:right w:val="none" w:sz="0" w:space="0" w:color="auto"/>
              </w:divBdr>
              <w:divsChild>
                <w:div w:id="1375037170">
                  <w:marLeft w:val="0"/>
                  <w:marRight w:val="0"/>
                  <w:marTop w:val="0"/>
                  <w:marBottom w:val="0"/>
                  <w:divBdr>
                    <w:top w:val="none" w:sz="0" w:space="0" w:color="auto"/>
                    <w:left w:val="none" w:sz="0" w:space="0" w:color="auto"/>
                    <w:bottom w:val="none" w:sz="0" w:space="0" w:color="auto"/>
                    <w:right w:val="none" w:sz="0" w:space="0" w:color="auto"/>
                  </w:divBdr>
                </w:div>
                <w:div w:id="208425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134506">
      <w:bodyDiv w:val="1"/>
      <w:marLeft w:val="0"/>
      <w:marRight w:val="0"/>
      <w:marTop w:val="0"/>
      <w:marBottom w:val="0"/>
      <w:divBdr>
        <w:top w:val="none" w:sz="0" w:space="0" w:color="auto"/>
        <w:left w:val="none" w:sz="0" w:space="0" w:color="auto"/>
        <w:bottom w:val="none" w:sz="0" w:space="0" w:color="auto"/>
        <w:right w:val="none" w:sz="0" w:space="0" w:color="auto"/>
      </w:divBdr>
    </w:div>
    <w:div w:id="1670985695">
      <w:bodyDiv w:val="1"/>
      <w:marLeft w:val="0"/>
      <w:marRight w:val="0"/>
      <w:marTop w:val="0"/>
      <w:marBottom w:val="0"/>
      <w:divBdr>
        <w:top w:val="none" w:sz="0" w:space="0" w:color="auto"/>
        <w:left w:val="none" w:sz="0" w:space="0" w:color="auto"/>
        <w:bottom w:val="none" w:sz="0" w:space="0" w:color="auto"/>
        <w:right w:val="none" w:sz="0" w:space="0" w:color="auto"/>
      </w:divBdr>
    </w:div>
    <w:div w:id="1691294691">
      <w:bodyDiv w:val="1"/>
      <w:marLeft w:val="0"/>
      <w:marRight w:val="0"/>
      <w:marTop w:val="0"/>
      <w:marBottom w:val="0"/>
      <w:divBdr>
        <w:top w:val="none" w:sz="0" w:space="0" w:color="auto"/>
        <w:left w:val="none" w:sz="0" w:space="0" w:color="auto"/>
        <w:bottom w:val="none" w:sz="0" w:space="0" w:color="auto"/>
        <w:right w:val="none" w:sz="0" w:space="0" w:color="auto"/>
      </w:divBdr>
      <w:divsChild>
        <w:div w:id="537199749">
          <w:marLeft w:val="0"/>
          <w:marRight w:val="0"/>
          <w:marTop w:val="0"/>
          <w:marBottom w:val="0"/>
          <w:divBdr>
            <w:top w:val="none" w:sz="0" w:space="0" w:color="auto"/>
            <w:left w:val="none" w:sz="0" w:space="0" w:color="auto"/>
            <w:bottom w:val="none" w:sz="0" w:space="0" w:color="auto"/>
            <w:right w:val="none" w:sz="0" w:space="0" w:color="auto"/>
          </w:divBdr>
          <w:divsChild>
            <w:div w:id="937106435">
              <w:marLeft w:val="0"/>
              <w:marRight w:val="0"/>
              <w:marTop w:val="0"/>
              <w:marBottom w:val="0"/>
              <w:divBdr>
                <w:top w:val="none" w:sz="0" w:space="0" w:color="auto"/>
                <w:left w:val="none" w:sz="0" w:space="0" w:color="auto"/>
                <w:bottom w:val="none" w:sz="0" w:space="0" w:color="auto"/>
                <w:right w:val="none" w:sz="0" w:space="0" w:color="auto"/>
              </w:divBdr>
              <w:divsChild>
                <w:div w:id="92825319">
                  <w:marLeft w:val="0"/>
                  <w:marRight w:val="0"/>
                  <w:marTop w:val="0"/>
                  <w:marBottom w:val="0"/>
                  <w:divBdr>
                    <w:top w:val="none" w:sz="0" w:space="0" w:color="auto"/>
                    <w:left w:val="none" w:sz="0" w:space="0" w:color="auto"/>
                    <w:bottom w:val="none" w:sz="0" w:space="0" w:color="auto"/>
                    <w:right w:val="none" w:sz="0" w:space="0" w:color="auto"/>
                  </w:divBdr>
                </w:div>
                <w:div w:id="1612393523">
                  <w:marLeft w:val="0"/>
                  <w:marRight w:val="0"/>
                  <w:marTop w:val="0"/>
                  <w:marBottom w:val="0"/>
                  <w:divBdr>
                    <w:top w:val="none" w:sz="0" w:space="0" w:color="auto"/>
                    <w:left w:val="none" w:sz="0" w:space="0" w:color="auto"/>
                    <w:bottom w:val="none" w:sz="0" w:space="0" w:color="auto"/>
                    <w:right w:val="none" w:sz="0" w:space="0" w:color="auto"/>
                  </w:divBdr>
                </w:div>
              </w:divsChild>
            </w:div>
            <w:div w:id="1529180923">
              <w:marLeft w:val="0"/>
              <w:marRight w:val="0"/>
              <w:marTop w:val="0"/>
              <w:marBottom w:val="0"/>
              <w:divBdr>
                <w:top w:val="none" w:sz="0" w:space="0" w:color="auto"/>
                <w:left w:val="none" w:sz="0" w:space="0" w:color="auto"/>
                <w:bottom w:val="none" w:sz="0" w:space="0" w:color="auto"/>
                <w:right w:val="none" w:sz="0" w:space="0" w:color="auto"/>
              </w:divBdr>
              <w:divsChild>
                <w:div w:id="736517574">
                  <w:marLeft w:val="0"/>
                  <w:marRight w:val="0"/>
                  <w:marTop w:val="0"/>
                  <w:marBottom w:val="0"/>
                  <w:divBdr>
                    <w:top w:val="none" w:sz="0" w:space="0" w:color="auto"/>
                    <w:left w:val="none" w:sz="0" w:space="0" w:color="auto"/>
                    <w:bottom w:val="none" w:sz="0" w:space="0" w:color="auto"/>
                    <w:right w:val="none" w:sz="0" w:space="0" w:color="auto"/>
                  </w:divBdr>
                </w:div>
                <w:div w:id="174542686">
                  <w:marLeft w:val="0"/>
                  <w:marRight w:val="0"/>
                  <w:marTop w:val="0"/>
                  <w:marBottom w:val="0"/>
                  <w:divBdr>
                    <w:top w:val="none" w:sz="0" w:space="0" w:color="auto"/>
                    <w:left w:val="none" w:sz="0" w:space="0" w:color="auto"/>
                    <w:bottom w:val="none" w:sz="0" w:space="0" w:color="auto"/>
                    <w:right w:val="none" w:sz="0" w:space="0" w:color="auto"/>
                  </w:divBdr>
                </w:div>
              </w:divsChild>
            </w:div>
            <w:div w:id="1797789940">
              <w:marLeft w:val="0"/>
              <w:marRight w:val="0"/>
              <w:marTop w:val="0"/>
              <w:marBottom w:val="0"/>
              <w:divBdr>
                <w:top w:val="none" w:sz="0" w:space="0" w:color="auto"/>
                <w:left w:val="none" w:sz="0" w:space="0" w:color="auto"/>
                <w:bottom w:val="none" w:sz="0" w:space="0" w:color="auto"/>
                <w:right w:val="none" w:sz="0" w:space="0" w:color="auto"/>
              </w:divBdr>
              <w:divsChild>
                <w:div w:id="866219239">
                  <w:marLeft w:val="0"/>
                  <w:marRight w:val="0"/>
                  <w:marTop w:val="0"/>
                  <w:marBottom w:val="0"/>
                  <w:divBdr>
                    <w:top w:val="none" w:sz="0" w:space="0" w:color="auto"/>
                    <w:left w:val="none" w:sz="0" w:space="0" w:color="auto"/>
                    <w:bottom w:val="none" w:sz="0" w:space="0" w:color="auto"/>
                    <w:right w:val="none" w:sz="0" w:space="0" w:color="auto"/>
                  </w:divBdr>
                </w:div>
                <w:div w:id="1553348144">
                  <w:marLeft w:val="0"/>
                  <w:marRight w:val="0"/>
                  <w:marTop w:val="0"/>
                  <w:marBottom w:val="0"/>
                  <w:divBdr>
                    <w:top w:val="none" w:sz="0" w:space="0" w:color="auto"/>
                    <w:left w:val="none" w:sz="0" w:space="0" w:color="auto"/>
                    <w:bottom w:val="none" w:sz="0" w:space="0" w:color="auto"/>
                    <w:right w:val="none" w:sz="0" w:space="0" w:color="auto"/>
                  </w:divBdr>
                </w:div>
              </w:divsChild>
            </w:div>
            <w:div w:id="1861702484">
              <w:marLeft w:val="0"/>
              <w:marRight w:val="0"/>
              <w:marTop w:val="0"/>
              <w:marBottom w:val="0"/>
              <w:divBdr>
                <w:top w:val="none" w:sz="0" w:space="0" w:color="auto"/>
                <w:left w:val="none" w:sz="0" w:space="0" w:color="auto"/>
                <w:bottom w:val="none" w:sz="0" w:space="0" w:color="auto"/>
                <w:right w:val="none" w:sz="0" w:space="0" w:color="auto"/>
              </w:divBdr>
              <w:divsChild>
                <w:div w:id="1760175646">
                  <w:marLeft w:val="0"/>
                  <w:marRight w:val="0"/>
                  <w:marTop w:val="0"/>
                  <w:marBottom w:val="0"/>
                  <w:divBdr>
                    <w:top w:val="none" w:sz="0" w:space="0" w:color="auto"/>
                    <w:left w:val="none" w:sz="0" w:space="0" w:color="auto"/>
                    <w:bottom w:val="none" w:sz="0" w:space="0" w:color="auto"/>
                    <w:right w:val="none" w:sz="0" w:space="0" w:color="auto"/>
                  </w:divBdr>
                </w:div>
                <w:div w:id="1393193855">
                  <w:marLeft w:val="0"/>
                  <w:marRight w:val="0"/>
                  <w:marTop w:val="0"/>
                  <w:marBottom w:val="0"/>
                  <w:divBdr>
                    <w:top w:val="none" w:sz="0" w:space="0" w:color="auto"/>
                    <w:left w:val="none" w:sz="0" w:space="0" w:color="auto"/>
                    <w:bottom w:val="none" w:sz="0" w:space="0" w:color="auto"/>
                    <w:right w:val="none" w:sz="0" w:space="0" w:color="auto"/>
                  </w:divBdr>
                </w:div>
              </w:divsChild>
            </w:div>
            <w:div w:id="319888351">
              <w:marLeft w:val="0"/>
              <w:marRight w:val="0"/>
              <w:marTop w:val="0"/>
              <w:marBottom w:val="0"/>
              <w:divBdr>
                <w:top w:val="none" w:sz="0" w:space="0" w:color="auto"/>
                <w:left w:val="none" w:sz="0" w:space="0" w:color="auto"/>
                <w:bottom w:val="none" w:sz="0" w:space="0" w:color="auto"/>
                <w:right w:val="none" w:sz="0" w:space="0" w:color="auto"/>
              </w:divBdr>
              <w:divsChild>
                <w:div w:id="1586767527">
                  <w:marLeft w:val="0"/>
                  <w:marRight w:val="0"/>
                  <w:marTop w:val="0"/>
                  <w:marBottom w:val="0"/>
                  <w:divBdr>
                    <w:top w:val="none" w:sz="0" w:space="0" w:color="auto"/>
                    <w:left w:val="none" w:sz="0" w:space="0" w:color="auto"/>
                    <w:bottom w:val="none" w:sz="0" w:space="0" w:color="auto"/>
                    <w:right w:val="none" w:sz="0" w:space="0" w:color="auto"/>
                  </w:divBdr>
                </w:div>
                <w:div w:id="1902591788">
                  <w:marLeft w:val="0"/>
                  <w:marRight w:val="0"/>
                  <w:marTop w:val="0"/>
                  <w:marBottom w:val="0"/>
                  <w:divBdr>
                    <w:top w:val="none" w:sz="0" w:space="0" w:color="auto"/>
                    <w:left w:val="none" w:sz="0" w:space="0" w:color="auto"/>
                    <w:bottom w:val="none" w:sz="0" w:space="0" w:color="auto"/>
                    <w:right w:val="none" w:sz="0" w:space="0" w:color="auto"/>
                  </w:divBdr>
                </w:div>
              </w:divsChild>
            </w:div>
            <w:div w:id="1645891343">
              <w:marLeft w:val="0"/>
              <w:marRight w:val="0"/>
              <w:marTop w:val="0"/>
              <w:marBottom w:val="0"/>
              <w:divBdr>
                <w:top w:val="none" w:sz="0" w:space="0" w:color="auto"/>
                <w:left w:val="none" w:sz="0" w:space="0" w:color="auto"/>
                <w:bottom w:val="none" w:sz="0" w:space="0" w:color="auto"/>
                <w:right w:val="none" w:sz="0" w:space="0" w:color="auto"/>
              </w:divBdr>
              <w:divsChild>
                <w:div w:id="947932303">
                  <w:marLeft w:val="0"/>
                  <w:marRight w:val="0"/>
                  <w:marTop w:val="0"/>
                  <w:marBottom w:val="0"/>
                  <w:divBdr>
                    <w:top w:val="none" w:sz="0" w:space="0" w:color="auto"/>
                    <w:left w:val="none" w:sz="0" w:space="0" w:color="auto"/>
                    <w:bottom w:val="none" w:sz="0" w:space="0" w:color="auto"/>
                    <w:right w:val="none" w:sz="0" w:space="0" w:color="auto"/>
                  </w:divBdr>
                </w:div>
                <w:div w:id="88178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72627">
      <w:bodyDiv w:val="1"/>
      <w:marLeft w:val="0"/>
      <w:marRight w:val="0"/>
      <w:marTop w:val="0"/>
      <w:marBottom w:val="0"/>
      <w:divBdr>
        <w:top w:val="none" w:sz="0" w:space="0" w:color="auto"/>
        <w:left w:val="none" w:sz="0" w:space="0" w:color="auto"/>
        <w:bottom w:val="none" w:sz="0" w:space="0" w:color="auto"/>
        <w:right w:val="none" w:sz="0" w:space="0" w:color="auto"/>
      </w:divBdr>
    </w:div>
    <w:div w:id="1827164380">
      <w:bodyDiv w:val="1"/>
      <w:marLeft w:val="0"/>
      <w:marRight w:val="0"/>
      <w:marTop w:val="0"/>
      <w:marBottom w:val="0"/>
      <w:divBdr>
        <w:top w:val="none" w:sz="0" w:space="0" w:color="auto"/>
        <w:left w:val="none" w:sz="0" w:space="0" w:color="auto"/>
        <w:bottom w:val="none" w:sz="0" w:space="0" w:color="auto"/>
        <w:right w:val="none" w:sz="0" w:space="0" w:color="auto"/>
      </w:divBdr>
    </w:div>
    <w:div w:id="1853570918">
      <w:bodyDiv w:val="1"/>
      <w:marLeft w:val="0"/>
      <w:marRight w:val="0"/>
      <w:marTop w:val="0"/>
      <w:marBottom w:val="0"/>
      <w:divBdr>
        <w:top w:val="none" w:sz="0" w:space="0" w:color="auto"/>
        <w:left w:val="none" w:sz="0" w:space="0" w:color="auto"/>
        <w:bottom w:val="none" w:sz="0" w:space="0" w:color="auto"/>
        <w:right w:val="none" w:sz="0" w:space="0" w:color="auto"/>
      </w:divBdr>
    </w:div>
    <w:div w:id="1858152202">
      <w:bodyDiv w:val="1"/>
      <w:marLeft w:val="0"/>
      <w:marRight w:val="0"/>
      <w:marTop w:val="0"/>
      <w:marBottom w:val="0"/>
      <w:divBdr>
        <w:top w:val="none" w:sz="0" w:space="0" w:color="auto"/>
        <w:left w:val="none" w:sz="0" w:space="0" w:color="auto"/>
        <w:bottom w:val="none" w:sz="0" w:space="0" w:color="auto"/>
        <w:right w:val="none" w:sz="0" w:space="0" w:color="auto"/>
      </w:divBdr>
    </w:div>
    <w:div w:id="1888837092">
      <w:bodyDiv w:val="1"/>
      <w:marLeft w:val="0"/>
      <w:marRight w:val="0"/>
      <w:marTop w:val="0"/>
      <w:marBottom w:val="0"/>
      <w:divBdr>
        <w:top w:val="none" w:sz="0" w:space="0" w:color="auto"/>
        <w:left w:val="none" w:sz="0" w:space="0" w:color="auto"/>
        <w:bottom w:val="none" w:sz="0" w:space="0" w:color="auto"/>
        <w:right w:val="none" w:sz="0" w:space="0" w:color="auto"/>
      </w:divBdr>
    </w:div>
    <w:div w:id="1924752488">
      <w:bodyDiv w:val="1"/>
      <w:marLeft w:val="0"/>
      <w:marRight w:val="0"/>
      <w:marTop w:val="0"/>
      <w:marBottom w:val="0"/>
      <w:divBdr>
        <w:top w:val="none" w:sz="0" w:space="0" w:color="auto"/>
        <w:left w:val="none" w:sz="0" w:space="0" w:color="auto"/>
        <w:bottom w:val="none" w:sz="0" w:space="0" w:color="auto"/>
        <w:right w:val="none" w:sz="0" w:space="0" w:color="auto"/>
      </w:divBdr>
    </w:div>
    <w:div w:id="1982735948">
      <w:bodyDiv w:val="1"/>
      <w:marLeft w:val="0"/>
      <w:marRight w:val="0"/>
      <w:marTop w:val="0"/>
      <w:marBottom w:val="0"/>
      <w:divBdr>
        <w:top w:val="none" w:sz="0" w:space="0" w:color="auto"/>
        <w:left w:val="none" w:sz="0" w:space="0" w:color="auto"/>
        <w:bottom w:val="none" w:sz="0" w:space="0" w:color="auto"/>
        <w:right w:val="none" w:sz="0" w:space="0" w:color="auto"/>
      </w:divBdr>
    </w:div>
    <w:div w:id="2000882569">
      <w:bodyDiv w:val="1"/>
      <w:marLeft w:val="0"/>
      <w:marRight w:val="0"/>
      <w:marTop w:val="0"/>
      <w:marBottom w:val="0"/>
      <w:divBdr>
        <w:top w:val="none" w:sz="0" w:space="0" w:color="auto"/>
        <w:left w:val="none" w:sz="0" w:space="0" w:color="auto"/>
        <w:bottom w:val="none" w:sz="0" w:space="0" w:color="auto"/>
        <w:right w:val="none" w:sz="0" w:space="0" w:color="auto"/>
      </w:divBdr>
    </w:div>
    <w:div w:id="2061241222">
      <w:bodyDiv w:val="1"/>
      <w:marLeft w:val="0"/>
      <w:marRight w:val="0"/>
      <w:marTop w:val="0"/>
      <w:marBottom w:val="0"/>
      <w:divBdr>
        <w:top w:val="none" w:sz="0" w:space="0" w:color="auto"/>
        <w:left w:val="none" w:sz="0" w:space="0" w:color="auto"/>
        <w:bottom w:val="none" w:sz="0" w:space="0" w:color="auto"/>
        <w:right w:val="none" w:sz="0" w:space="0" w:color="auto"/>
      </w:divBdr>
    </w:div>
    <w:div w:id="2091924458">
      <w:bodyDiv w:val="1"/>
      <w:marLeft w:val="0"/>
      <w:marRight w:val="0"/>
      <w:marTop w:val="0"/>
      <w:marBottom w:val="0"/>
      <w:divBdr>
        <w:top w:val="none" w:sz="0" w:space="0" w:color="auto"/>
        <w:left w:val="none" w:sz="0" w:space="0" w:color="auto"/>
        <w:bottom w:val="none" w:sz="0" w:space="0" w:color="auto"/>
        <w:right w:val="none" w:sz="0" w:space="0" w:color="auto"/>
      </w:divBdr>
    </w:div>
    <w:div w:id="2120447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redly.com/badges/d9dcd86c-420f-4ff5-af6e-db587cfcfa49/public_ur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A8FF5AE95C14D10ABAA061EAD2E958E"/>
        <w:category>
          <w:name w:val="General"/>
          <w:gallery w:val="placeholder"/>
        </w:category>
        <w:types>
          <w:type w:val="bbPlcHdr"/>
        </w:types>
        <w:behaviors>
          <w:behavior w:val="content"/>
        </w:behaviors>
        <w:guid w:val="{E7939B2B-926D-4B60-AE39-570CBE47E911}"/>
      </w:docPartPr>
      <w:docPartBody>
        <w:p w:rsidR="00123D8E" w:rsidRDefault="00ED40BE">
          <w:r w:rsidRPr="00547DC4">
            <w:rPr>
              <w:rStyle w:val="PlaceholderText"/>
            </w:rPr>
            <w:t>Formatting...</w:t>
          </w:r>
        </w:p>
      </w:docPartBody>
    </w:docPart>
    <w:docPart>
      <w:docPartPr>
        <w:name w:val="C7CDE52B8ABA495887AC52A85689A786"/>
        <w:category>
          <w:name w:val="General"/>
          <w:gallery w:val="placeholder"/>
        </w:category>
        <w:types>
          <w:type w:val="bbPlcHdr"/>
        </w:types>
        <w:behaviors>
          <w:behavior w:val="content"/>
        </w:behaviors>
        <w:guid w:val="{09635D39-EE44-4858-A529-48DAB59D7CA5}"/>
      </w:docPartPr>
      <w:docPartBody>
        <w:p w:rsidR="00A46BB4" w:rsidRDefault="00123D8E">
          <w:r w:rsidRPr="00FF6224">
            <w:rPr>
              <w:rStyle w:val="PlaceholderText"/>
            </w:rPr>
            <w:t>Formatting...</w:t>
          </w:r>
        </w:p>
      </w:docPartBody>
    </w:docPart>
    <w:docPart>
      <w:docPartPr>
        <w:name w:val="0DB82D96AB3A4AFEA7EFB9FC3C7CA106"/>
        <w:category>
          <w:name w:val="General"/>
          <w:gallery w:val="placeholder"/>
        </w:category>
        <w:types>
          <w:type w:val="bbPlcHdr"/>
        </w:types>
        <w:behaviors>
          <w:behavior w:val="content"/>
        </w:behaviors>
        <w:guid w:val="{D77E89DA-2E05-4FCE-8860-92EE21A0D3B3}"/>
      </w:docPartPr>
      <w:docPartBody>
        <w:p w:rsidR="00A46BB4" w:rsidRDefault="00123D8E">
          <w:r w:rsidRPr="00FF6224">
            <w:rPr>
              <w:rStyle w:val="PlaceholderText"/>
            </w:rPr>
            <w:t>Formatting...</w:t>
          </w:r>
        </w:p>
      </w:docPartBody>
    </w:docPart>
    <w:docPart>
      <w:docPartPr>
        <w:name w:val="9CF0F3D2FB274C38A747C0346DE8EA84"/>
        <w:category>
          <w:name w:val="General"/>
          <w:gallery w:val="placeholder"/>
        </w:category>
        <w:types>
          <w:type w:val="bbPlcHdr"/>
        </w:types>
        <w:behaviors>
          <w:behavior w:val="content"/>
        </w:behaviors>
        <w:guid w:val="{2936FCD0-B8CB-46EC-91AF-96700DABB20E}"/>
      </w:docPartPr>
      <w:docPartBody>
        <w:p w:rsidR="00A46BB4" w:rsidRDefault="00123D8E">
          <w:r w:rsidRPr="00FF6224">
            <w:rPr>
              <w:rStyle w:val="PlaceholderText"/>
            </w:rPr>
            <w:t>Formatting...</w:t>
          </w:r>
        </w:p>
      </w:docPartBody>
    </w:docPart>
    <w:docPart>
      <w:docPartPr>
        <w:name w:val="D5CAEDC50BA84B5BBDE374013BFAD9FC"/>
        <w:category>
          <w:name w:val="General"/>
          <w:gallery w:val="placeholder"/>
        </w:category>
        <w:types>
          <w:type w:val="bbPlcHdr"/>
        </w:types>
        <w:behaviors>
          <w:behavior w:val="content"/>
        </w:behaviors>
        <w:guid w:val="{7552ED00-53BA-4358-9039-5EA4C37A307F}"/>
      </w:docPartPr>
      <w:docPartBody>
        <w:p w:rsidR="00A46BB4" w:rsidRDefault="00123D8E">
          <w:r w:rsidRPr="00FF6224">
            <w:rPr>
              <w:rStyle w:val="PlaceholderText"/>
            </w:rPr>
            <w:t>Formatting...</w:t>
          </w:r>
        </w:p>
      </w:docPartBody>
    </w:docPart>
    <w:docPart>
      <w:docPartPr>
        <w:name w:val="136750BACC7D4255BC1CC5075E24C55E"/>
        <w:category>
          <w:name w:val="General"/>
          <w:gallery w:val="placeholder"/>
        </w:category>
        <w:types>
          <w:type w:val="bbPlcHdr"/>
        </w:types>
        <w:behaviors>
          <w:behavior w:val="content"/>
        </w:behaviors>
        <w:guid w:val="{E926DCD3-94E0-43E4-8614-D31656085469}"/>
      </w:docPartPr>
      <w:docPartBody>
        <w:p w:rsidR="00A46BB4" w:rsidRDefault="00123D8E">
          <w:r w:rsidRPr="00FF6224">
            <w:rPr>
              <w:rStyle w:val="PlaceholderText"/>
            </w:rPr>
            <w:t>Formatting...</w:t>
          </w:r>
        </w:p>
      </w:docPartBody>
    </w:docPart>
    <w:docPart>
      <w:docPartPr>
        <w:name w:val="C2486A4B07054FE39193C4C952DD5098"/>
        <w:category>
          <w:name w:val="General"/>
          <w:gallery w:val="placeholder"/>
        </w:category>
        <w:types>
          <w:type w:val="bbPlcHdr"/>
        </w:types>
        <w:behaviors>
          <w:behavior w:val="content"/>
        </w:behaviors>
        <w:guid w:val="{95FC0BDA-5160-4153-A850-62FEA1FCE57C}"/>
      </w:docPartPr>
      <w:docPartBody>
        <w:p w:rsidR="00A46BB4" w:rsidRDefault="00123D8E">
          <w:r w:rsidRPr="00FF6224">
            <w:rPr>
              <w:rStyle w:val="PlaceholderText"/>
            </w:rPr>
            <w:t>Formatting...</w:t>
          </w:r>
        </w:p>
      </w:docPartBody>
    </w:docPart>
    <w:docPart>
      <w:docPartPr>
        <w:name w:val="B9C0B87E1FB0443299C4C59AE6F0EC4E"/>
        <w:category>
          <w:name w:val="General"/>
          <w:gallery w:val="placeholder"/>
        </w:category>
        <w:types>
          <w:type w:val="bbPlcHdr"/>
        </w:types>
        <w:behaviors>
          <w:behavior w:val="content"/>
        </w:behaviors>
        <w:guid w:val="{A8A3A0AD-A309-4E6E-9D4A-4F39737E17EC}"/>
      </w:docPartPr>
      <w:docPartBody>
        <w:p w:rsidR="00A46BB4" w:rsidRDefault="00123D8E">
          <w:r w:rsidRPr="00FF6224">
            <w:rPr>
              <w:rStyle w:val="PlaceholderText"/>
            </w:rPr>
            <w:t>Formatting...</w:t>
          </w:r>
        </w:p>
      </w:docPartBody>
    </w:docPart>
    <w:docPart>
      <w:docPartPr>
        <w:name w:val="35285468B7D84C629336D20AB2D9BDE3"/>
        <w:category>
          <w:name w:val="General"/>
          <w:gallery w:val="placeholder"/>
        </w:category>
        <w:types>
          <w:type w:val="bbPlcHdr"/>
        </w:types>
        <w:behaviors>
          <w:behavior w:val="content"/>
        </w:behaviors>
        <w:guid w:val="{E1CA4522-4E87-4FC1-B222-1F810C215F66}"/>
      </w:docPartPr>
      <w:docPartBody>
        <w:p w:rsidR="00000000" w:rsidRDefault="00A46BB4">
          <w:r w:rsidRPr="0087283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BE"/>
    <w:rsid w:val="00123D8E"/>
    <w:rsid w:val="00A46BB4"/>
    <w:rsid w:val="00B41CED"/>
    <w:rsid w:val="00D214F5"/>
    <w:rsid w:val="00ED40BE"/>
    <w:rsid w:val="00FF3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6BB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314139-61CF-44EF-B0C9-2256261436E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992371782&quot;:{&quot;referencesIds&quot;:[&quot;doc:64b3f59033dd7677f10fdb42&quot;],&quot;referencesOptions&quot;:{&quot;doc:64b3f59033dd7677f10fdb42&quot;:{&quot;author&quot;:true,&quot;year&quot;:true,&quot;pageReplace&quot;:&quot;&quot;,&quot;prefix&quot;:&quot;&quot;,&quot;suffix&quot;:&quot;&quot;}},&quot;hasBrokenReferences&quot;:false,&quot;hasManualEdits&quot;:false,&quot;citationType&quot;:&quot;inline&quot;,&quot;id&quot;:992371782,&quot;citationText&quot;:&quot;&lt;span style=\&quot;font-family:Calibri;font-size:14.666666666666666px;color:#000000\&quot;&gt;[4]&lt;/span&gt;&quot;},&quot;2080397367&quot;:{&quot;referencesIds&quot;:[&quot;doc:64b3f13679256105f72d73b4&quot;],&quot;referencesOptions&quot;:{&quot;doc:64b3f13679256105f72d73b4&quot;:{&quot;author&quot;:true,&quot;year&quot;:true,&quot;pageReplace&quot;:&quot;&quot;,&quot;prefix&quot;:&quot;&quot;,&quot;suffix&quot;:&quot;&quot;}},&quot;hasBrokenReferences&quot;:false,&quot;hasManualEdits&quot;:false,&quot;citationType&quot;:&quot;inline&quot;,&quot;id&quot;:2080397367,&quot;citationText&quot;:&quot;&lt;span style=\&quot;font-family:Calibri;font-size:14.666666666666666px;color:#000000\&quot;&gt;[3]&lt;/span&gt;&quot;},&quot;-970434928&quot;:{&quot;referencesIds&quot;:[&quot;doc:64a40f489458a274d15580ef&quot;],&quot;referencesOptions&quot;:{&quot;doc:64a40f489458a274d15580ef&quot;:{&quot;author&quot;:true,&quot;year&quot;:true,&quot;pageReplace&quot;:&quot;&quot;,&quot;prefix&quot;:&quot;&quot;,&quot;suffix&quot;:&quot;&quot;}},&quot;hasBrokenReferences&quot;:false,&quot;hasManualEdits&quot;:false,&quot;citationType&quot;:&quot;inline&quot;,&quot;id&quot;:-970434928,&quot;citationText&quot;:&quot;&lt;span style=\&quot;font-family:Calibri;font-size:14.666666666666666px;color:#000000\&quot;&gt;[1]&lt;/span&gt;&quot;},&quot;-717898296&quot;:{&quot;referencesIds&quot;:[&quot;doc:64a41b3158421e3f5de03dc1&quot;],&quot;referencesOptions&quot;:{&quot;doc:64a41b3158421e3f5de03dc1&quot;:{&quot;author&quot;:true,&quot;year&quot;:true,&quot;pageReplace&quot;:&quot;&quot;,&quot;prefix&quot;:&quot;&quot;,&quot;suffix&quot;:&quot;&quot;}},&quot;hasBrokenReferences&quot;:false,&quot;hasManualEdits&quot;:false,&quot;citationType&quot;:&quot;inline&quot;,&quot;id&quot;:-717898296,&quot;citationText&quot;:&quot;&lt;span style=\&quot;font-family:Calibri;font-size:14.666666666666666px;color:#000000\&quot;&gt;[2, pp. 45–48]&lt;/span&gt;&quot;},&quot;-176048621&quot;:{&quot;referencesIds&quot;:[&quot;doc:64b3f63e0fd61921e825c1c0&quot;],&quot;referencesOptions&quot;:{&quot;doc:64b3f63e0fd61921e825c1c0&quot;:{&quot;author&quot;:true,&quot;year&quot;:true,&quot;pageReplace&quot;:&quot;&quot;,&quot;prefix&quot;:&quot;&quot;,&quot;suffix&quot;:&quot;&quot;}},&quot;hasBrokenReferences&quot;:false,&quot;hasManualEdits&quot;:false,&quot;citationType&quot;:&quot;inline&quot;,&quot;id&quot;:-176048621,&quot;citationText&quot;:&quot;&lt;span style=\&quot;font-family:Calibri;font-size:14.666666666666666px;color:#000000\&quot;&gt;[5]&lt;/span&gt;&quot;},&quot;-738560226&quot;:{&quot;referencesIds&quot;:[&quot;doc:64b3f7e8895e0f4fe0b31f89&quot;],&quot;referencesOptions&quot;:{&quot;doc:64b3f7e8895e0f4fe0b31f89&quot;:{&quot;author&quot;:true,&quot;year&quot;:true,&quot;pageReplace&quot;:&quot;&quot;,&quot;prefix&quot;:&quot;&quot;,&quot;suffix&quot;:&quot;&quot;}},&quot;hasBrokenReferences&quot;:false,&quot;hasManualEdits&quot;:false,&quot;citationType&quot;:&quot;inline&quot;,&quot;id&quot;:-738560226,&quot;citationText&quot;:&quot;&lt;span style=\&quot;font-family:Calibri;font-size:14.666666666666666px;color:#000000\&quot;&gt;[6]&lt;/span&gt;&quot;},&quot;-281648332&quot;:{&quot;referencesIds&quot;:[&quot;doc:64b3fe350fd61921e825c228&quot;],&quot;referencesOptions&quot;:{&quot;doc:64b3fe350fd61921e825c228&quot;:{&quot;author&quot;:true,&quot;year&quot;:true,&quot;pageReplace&quot;:&quot;&quot;,&quot;prefix&quot;:&quot;&quot;,&quot;suffix&quot;:&quot;&quot;}},&quot;hasBrokenReferences&quot;:false,&quot;hasManualEdits&quot;:false,&quot;citationType&quot;:&quot;inline&quot;,&quot;id&quot;:-281648332,&quot;citationText&quot;:&quot;&lt;span style=\&quot;font-family:Calibri;font-size:14.666666666666666px;color:#000000\&quot;&gt;[7]&lt;/span&gt;&quot;},&quot;-1940288514&quot;:{&quot;referencesIds&quot;:[&quot;doc:64b40152820bec7a338823de&quot;],&quot;referencesOptions&quot;:{&quot;doc:64b40152820bec7a338823de&quot;:{&quot;author&quot;:true,&quot;year&quot;:true,&quot;pageReplace&quot;:&quot;&quot;,&quot;prefix&quot;:&quot;&quot;,&quot;suffix&quot;:&quot;&quot;}},&quot;hasBrokenReferences&quot;:false,&quot;hasManualEdits&quot;:false,&quot;citationType&quot;:&quot;inline&quot;,&quot;id&quot;:-1940288514,&quot;citationText&quot;:&quot;&lt;span style=\&quot;font-family:Calibri;font-size:14.666666666666666px;color:#000000\&quot;&gt;[8]&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47ef2bf883e0b78608fba8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2235684@student.uwtsd.ac.uk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10BC15-F62E-42F1-A7FA-0A93903D3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9</Pages>
  <Words>1581</Words>
  <Characters>8319</Characters>
  <Application>Microsoft Office Word</Application>
  <DocSecurity>0</DocSecurity>
  <Lines>259</Lines>
  <Paragraphs>61</Paragraphs>
  <ScaleCrop>false</ScaleCrop>
  <Company/>
  <LinksUpToDate>false</LinksUpToDate>
  <CharactersWithSpaces>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&amp; Cyber Security Essentials</dc:title>
  <dc:subject>Analyse the networks and discuss its security postures</dc:subject>
  <dc:creator>Michael Oldham (2235684)</dc:creator>
  <cp:keywords/>
  <dc:description/>
  <cp:lastModifiedBy>Michael Oldham (2235684)</cp:lastModifiedBy>
  <cp:revision>167</cp:revision>
  <dcterms:created xsi:type="dcterms:W3CDTF">2023-07-04T12:06:00Z</dcterms:created>
  <dcterms:modified xsi:type="dcterms:W3CDTF">2023-07-23T22:16:00Z</dcterms:modified>
</cp:coreProperties>
</file>