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B5BFCC" w14:textId="77777777" w:rsidR="00C21529" w:rsidRDefault="00C21529" w:rsidP="005F3A53">
      <w:pPr>
        <w:pStyle w:val="Header"/>
        <w:tabs>
          <w:tab w:val="clear" w:pos="4153"/>
          <w:tab w:val="clear" w:pos="8306"/>
        </w:tabs>
        <w:jc w:val="right"/>
        <w:rPr>
          <w:rFonts w:ascii="Arial" w:hAnsi="Arial" w:cs="Arial"/>
        </w:rPr>
      </w:pPr>
    </w:p>
    <w:p w14:paraId="2BA505B0" w14:textId="1E51A1B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3D12F829" w:rsidR="00681FA9" w:rsidRPr="00A406E5" w:rsidRDefault="00527E60" w:rsidP="00552351">
            <w:pPr>
              <w:pStyle w:val="Heading4"/>
              <w:rPr>
                <w:rFonts w:ascii="Arial" w:hAnsi="Arial" w:cs="Arial"/>
                <w:b/>
              </w:rPr>
            </w:pPr>
            <w:r>
              <w:rPr>
                <w:rFonts w:ascii="Arial" w:hAnsi="Arial" w:cs="Arial"/>
                <w:b/>
              </w:rPr>
              <w:t xml:space="preserve">LEVEL </w:t>
            </w:r>
            <w:r w:rsidR="00FA577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008F1308">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007D4B28" w:rsidR="00A37FBB" w:rsidRPr="00A37FBB" w:rsidRDefault="00FA577D"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4AF9C1E6" w:rsidR="00A37FBB" w:rsidRPr="00A37FBB" w:rsidRDefault="00422F3C" w:rsidP="00A37FBB">
            <w:pPr>
              <w:spacing w:before="120" w:after="120"/>
              <w:jc w:val="both"/>
              <w:rPr>
                <w:rFonts w:ascii="Arial" w:hAnsi="Arial" w:cs="Arial"/>
                <w:sz w:val="22"/>
                <w:szCs w:val="22"/>
              </w:rPr>
            </w:pPr>
            <w:r>
              <w:rPr>
                <w:rFonts w:ascii="Arial" w:hAnsi="Arial" w:cs="Arial"/>
                <w:sz w:val="22"/>
                <w:szCs w:val="22"/>
              </w:rPr>
              <w:t>Introduction to Health Research</w:t>
            </w:r>
            <w:r w:rsidR="0029305B">
              <w:rPr>
                <w:rFonts w:ascii="Arial" w:hAnsi="Arial" w:cs="Arial"/>
                <w:sz w:val="22"/>
                <w:szCs w:val="22"/>
              </w:rPr>
              <w:t xml:space="preserve"> </w:t>
            </w:r>
          </w:p>
        </w:tc>
      </w:tr>
      <w:tr w:rsidR="00A37FBB" w:rsidRPr="00A406E5" w14:paraId="15242646" w14:textId="77777777" w:rsidTr="008F1308">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70618046"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w:t>
            </w:r>
            <w:r w:rsidR="001438E5">
              <w:rPr>
                <w:rFonts w:ascii="Arial" w:hAnsi="Arial" w:cs="Arial"/>
                <w:bCs/>
                <w:sz w:val="22"/>
                <w:szCs w:val="22"/>
              </w:rPr>
              <w:t>05</w:t>
            </w:r>
          </w:p>
        </w:tc>
        <w:tc>
          <w:tcPr>
            <w:tcW w:w="2268"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12AEA24A"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r w:rsidR="00662A4C">
              <w:rPr>
                <w:rFonts w:ascii="Arial" w:hAnsi="Arial" w:cs="Arial"/>
                <w:sz w:val="22"/>
                <w:szCs w:val="22"/>
              </w:rPr>
              <w:t xml:space="preserve"> weighting each component. </w:t>
            </w:r>
          </w:p>
        </w:tc>
      </w:tr>
      <w:tr w:rsidR="00A37FBB" w:rsidRPr="00A406E5" w14:paraId="468D43FA" w14:textId="77777777" w:rsidTr="008F1308">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287301AC" w:rsidR="00A37FBB" w:rsidRPr="00A37FBB" w:rsidRDefault="00267418" w:rsidP="00A37FBB">
            <w:pPr>
              <w:spacing w:before="120" w:after="120"/>
              <w:jc w:val="both"/>
              <w:rPr>
                <w:rFonts w:ascii="Arial" w:hAnsi="Arial" w:cs="Arial"/>
                <w:sz w:val="22"/>
                <w:szCs w:val="22"/>
              </w:rPr>
            </w:pPr>
            <w:r>
              <w:rPr>
                <w:rFonts w:ascii="Arial" w:hAnsi="Arial" w:cs="Arial"/>
                <w:sz w:val="22"/>
                <w:szCs w:val="22"/>
              </w:rPr>
              <w:t>Sara O’Shea</w:t>
            </w:r>
          </w:p>
        </w:tc>
        <w:tc>
          <w:tcPr>
            <w:tcW w:w="2268"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7ECE6839" w:rsidR="00A37FBB" w:rsidRPr="00A37FBB" w:rsidRDefault="00267418" w:rsidP="00A37FBB">
            <w:pPr>
              <w:spacing w:before="120" w:after="120"/>
              <w:jc w:val="both"/>
              <w:rPr>
                <w:rFonts w:ascii="Arial" w:hAnsi="Arial" w:cs="Arial"/>
                <w:sz w:val="22"/>
                <w:szCs w:val="22"/>
              </w:rPr>
            </w:pPr>
            <w:r>
              <w:rPr>
                <w:rFonts w:ascii="Arial" w:hAnsi="Arial" w:cs="Arial"/>
                <w:sz w:val="22"/>
                <w:szCs w:val="22"/>
              </w:rPr>
              <w:t>Amanda Owens</w:t>
            </w:r>
          </w:p>
        </w:tc>
      </w:tr>
      <w:tr w:rsidR="00A37FBB" w:rsidRPr="00A406E5" w14:paraId="6B24CC77" w14:textId="77777777" w:rsidTr="008F1308">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794764B7" w:rsidR="00A37FBB" w:rsidRPr="00A37FBB" w:rsidRDefault="008B2E20" w:rsidP="00A37FBB">
            <w:pPr>
              <w:spacing w:before="120" w:after="120"/>
              <w:rPr>
                <w:rFonts w:ascii="Arial" w:hAnsi="Arial" w:cs="Arial"/>
                <w:sz w:val="22"/>
                <w:szCs w:val="22"/>
              </w:rPr>
            </w:pPr>
            <w:r>
              <w:rPr>
                <w:rFonts w:ascii="Arial" w:hAnsi="Arial" w:cs="Arial"/>
                <w:sz w:val="22"/>
                <w:szCs w:val="22"/>
              </w:rPr>
              <w:t>Written assignment</w:t>
            </w:r>
            <w:r w:rsidR="00422F3C">
              <w:rPr>
                <w:rFonts w:ascii="Arial" w:hAnsi="Arial" w:cs="Arial"/>
                <w:sz w:val="22"/>
                <w:szCs w:val="22"/>
              </w:rPr>
              <w:t xml:space="preserve"> </w:t>
            </w:r>
            <w:r w:rsidR="008F4859">
              <w:rPr>
                <w:rFonts w:ascii="Arial" w:hAnsi="Arial" w:cs="Arial"/>
                <w:sz w:val="22"/>
                <w:szCs w:val="22"/>
              </w:rPr>
              <w:t xml:space="preserve"> </w:t>
            </w:r>
          </w:p>
        </w:tc>
        <w:tc>
          <w:tcPr>
            <w:tcW w:w="2268"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5568FF53" w:rsidR="00A37FBB" w:rsidRPr="00A37FBB" w:rsidRDefault="002D5908" w:rsidP="00A37FBB">
            <w:pPr>
              <w:spacing w:before="120" w:after="120"/>
              <w:rPr>
                <w:rFonts w:ascii="Arial" w:hAnsi="Arial" w:cs="Arial"/>
                <w:b/>
                <w:sz w:val="22"/>
                <w:szCs w:val="22"/>
              </w:rPr>
            </w:pPr>
            <w:r>
              <w:rPr>
                <w:rFonts w:ascii="Arial" w:hAnsi="Arial" w:cs="Arial"/>
                <w:sz w:val="22"/>
                <w:szCs w:val="22"/>
              </w:rPr>
              <w:t>2000</w:t>
            </w:r>
            <w:r w:rsidR="005A3059">
              <w:rPr>
                <w:rFonts w:ascii="Arial" w:hAnsi="Arial" w:cs="Arial"/>
                <w:sz w:val="22"/>
                <w:szCs w:val="22"/>
              </w:rPr>
              <w:t xml:space="preserve"> words</w:t>
            </w:r>
          </w:p>
        </w:tc>
      </w:tr>
      <w:tr w:rsidR="00A37FBB" w:rsidRPr="00A406E5" w14:paraId="4A02105E" w14:textId="77777777" w:rsidTr="008F1308">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057920" w14:textId="26AD284E" w:rsidR="00662A4C" w:rsidRDefault="009E308A" w:rsidP="00A37FBB">
            <w:pPr>
              <w:spacing w:before="120" w:after="120"/>
              <w:jc w:val="both"/>
              <w:rPr>
                <w:rFonts w:ascii="Arial" w:hAnsi="Arial" w:cs="Arial"/>
                <w:sz w:val="22"/>
                <w:szCs w:val="22"/>
              </w:rPr>
            </w:pPr>
            <w:r>
              <w:rPr>
                <w:rFonts w:ascii="Arial" w:hAnsi="Arial" w:cs="Arial"/>
                <w:sz w:val="22"/>
                <w:szCs w:val="22"/>
              </w:rPr>
              <w:t>28</w:t>
            </w:r>
            <w:r w:rsidRPr="009E308A">
              <w:rPr>
                <w:rFonts w:ascii="Arial" w:hAnsi="Arial" w:cs="Arial"/>
                <w:sz w:val="22"/>
                <w:szCs w:val="22"/>
                <w:vertAlign w:val="superscript"/>
              </w:rPr>
              <w:t>th</w:t>
            </w:r>
            <w:r>
              <w:rPr>
                <w:rFonts w:ascii="Arial" w:hAnsi="Arial" w:cs="Arial"/>
                <w:sz w:val="22"/>
                <w:szCs w:val="22"/>
              </w:rPr>
              <w:t xml:space="preserve"> June 2024</w:t>
            </w:r>
          </w:p>
          <w:p w14:paraId="023C1CE1" w14:textId="3E12326C" w:rsidR="000D10BB" w:rsidRPr="00B61332" w:rsidRDefault="000D10BB" w:rsidP="00A37FBB">
            <w:pPr>
              <w:spacing w:before="120" w:after="120"/>
              <w:jc w:val="both"/>
              <w:rPr>
                <w:rFonts w:ascii="Arial" w:hAnsi="Arial" w:cs="Arial"/>
                <w:b/>
                <w:bCs/>
                <w:sz w:val="22"/>
                <w:szCs w:val="22"/>
              </w:rPr>
            </w:pPr>
            <w:r>
              <w:rPr>
                <w:rFonts w:ascii="Arial" w:hAnsi="Arial" w:cs="Arial"/>
                <w:sz w:val="22"/>
                <w:szCs w:val="22"/>
              </w:rPr>
              <w:t>23:55</w:t>
            </w:r>
          </w:p>
        </w:tc>
        <w:tc>
          <w:tcPr>
            <w:tcW w:w="2268"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10D2A807" w:rsidR="00662A4C" w:rsidRPr="002B788D" w:rsidRDefault="009E308A" w:rsidP="00CF5BA3">
            <w:pPr>
              <w:spacing w:before="120" w:after="120"/>
              <w:jc w:val="both"/>
              <w:rPr>
                <w:rFonts w:ascii="Arial" w:hAnsi="Arial" w:cs="Arial"/>
                <w:sz w:val="22"/>
                <w:szCs w:val="22"/>
              </w:rPr>
            </w:pPr>
            <w:r>
              <w:rPr>
                <w:rFonts w:ascii="Arial" w:hAnsi="Arial" w:cs="Arial"/>
                <w:sz w:val="22"/>
                <w:szCs w:val="22"/>
              </w:rPr>
              <w:t>26</w:t>
            </w:r>
            <w:r w:rsidRPr="009E308A">
              <w:rPr>
                <w:rFonts w:ascii="Arial" w:hAnsi="Arial" w:cs="Arial"/>
                <w:sz w:val="22"/>
                <w:szCs w:val="22"/>
                <w:vertAlign w:val="superscript"/>
              </w:rPr>
              <w:t>th</w:t>
            </w:r>
            <w:r>
              <w:rPr>
                <w:rFonts w:ascii="Arial" w:hAnsi="Arial" w:cs="Arial"/>
                <w:sz w:val="22"/>
                <w:szCs w:val="22"/>
              </w:rPr>
              <w:t xml:space="preserve"> July 2024</w:t>
            </w:r>
          </w:p>
        </w:tc>
      </w:tr>
      <w:tr w:rsidR="00A37FBB" w:rsidRPr="00A406E5" w14:paraId="73D238F5" w14:textId="77777777" w:rsidTr="00A406E5">
        <w:tc>
          <w:tcPr>
            <w:tcW w:w="2093" w:type="dxa"/>
            <w:shd w:val="pct15" w:color="auto" w:fill="auto"/>
          </w:tcPr>
          <w:p w14:paraId="4C3AC395" w14:textId="15007FF0" w:rsidR="00A37FBB" w:rsidRPr="00A406E5" w:rsidRDefault="00FD16D0"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D262BE" w14:textId="77777777" w:rsidTr="00A406E5">
        <w:tc>
          <w:tcPr>
            <w:tcW w:w="9747" w:type="dxa"/>
          </w:tcPr>
          <w:p w14:paraId="380DDE16" w14:textId="77777777" w:rsidR="009A7AE1"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Define and demonstrate an understanding of how research is undertaken within health and how this impacts upon health promotion</w:t>
            </w:r>
          </w:p>
          <w:p w14:paraId="4B9D04EA" w14:textId="29186EE3" w:rsidR="00C01A3F"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Critically analyse and evaluate examples of research found in current health promotion and health prevention research.</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24061E34" w14:textId="19C1698A" w:rsidR="009A7AE1" w:rsidRDefault="009A7AE1" w:rsidP="009A7AE1">
      <w:pPr>
        <w:rPr>
          <w:rFonts w:ascii="Arial" w:hAnsi="Arial" w:cs="Arial"/>
          <w:sz w:val="22"/>
          <w:szCs w:val="22"/>
        </w:rPr>
      </w:pPr>
    </w:p>
    <w:p w14:paraId="36E69369" w14:textId="6B09F163" w:rsidR="00A42E91" w:rsidRDefault="009A7AE1" w:rsidP="009A7AE1">
      <w:pPr>
        <w:rPr>
          <w:rFonts w:ascii="Arial" w:hAnsi="Arial" w:cs="Arial"/>
          <w:sz w:val="22"/>
          <w:szCs w:val="22"/>
        </w:rPr>
      </w:pPr>
      <w:r>
        <w:rPr>
          <w:rFonts w:ascii="Arial" w:hAnsi="Arial" w:cs="Arial"/>
          <w:sz w:val="22"/>
          <w:szCs w:val="22"/>
        </w:rPr>
        <w:t xml:space="preserve">For this assignment </w:t>
      </w:r>
      <w:r w:rsidR="00A42E91">
        <w:rPr>
          <w:rFonts w:ascii="Arial" w:hAnsi="Arial" w:cs="Arial"/>
          <w:sz w:val="22"/>
          <w:szCs w:val="22"/>
        </w:rPr>
        <w:t>y</w:t>
      </w:r>
      <w:r>
        <w:rPr>
          <w:rFonts w:ascii="Arial" w:hAnsi="Arial" w:cs="Arial"/>
          <w:sz w:val="22"/>
          <w:szCs w:val="22"/>
        </w:rPr>
        <w:t xml:space="preserve">ou will need to select a topic </w:t>
      </w:r>
      <w:r w:rsidR="00AF61CF">
        <w:rPr>
          <w:rFonts w:ascii="Arial" w:hAnsi="Arial" w:cs="Arial"/>
          <w:sz w:val="22"/>
          <w:szCs w:val="22"/>
        </w:rPr>
        <w:t>that</w:t>
      </w:r>
      <w:r>
        <w:rPr>
          <w:rFonts w:ascii="Arial" w:hAnsi="Arial" w:cs="Arial"/>
          <w:sz w:val="22"/>
          <w:szCs w:val="22"/>
        </w:rPr>
        <w:t xml:space="preserve"> has current relevancy in Public Health in Wales</w:t>
      </w:r>
      <w:r w:rsidR="00A42E91">
        <w:rPr>
          <w:rFonts w:ascii="Arial" w:hAnsi="Arial" w:cs="Arial"/>
          <w:sz w:val="22"/>
          <w:szCs w:val="22"/>
        </w:rPr>
        <w:t xml:space="preserve"> and explore how existing research in this field can inform health promotion and/or prevention</w:t>
      </w:r>
      <w:r>
        <w:rPr>
          <w:rFonts w:ascii="Arial" w:hAnsi="Arial" w:cs="Arial"/>
          <w:sz w:val="22"/>
          <w:szCs w:val="22"/>
        </w:rPr>
        <w:t xml:space="preserve">. </w:t>
      </w:r>
      <w:r w:rsidR="00A42E91">
        <w:rPr>
          <w:rFonts w:ascii="Arial" w:hAnsi="Arial" w:cs="Arial"/>
          <w:sz w:val="22"/>
          <w:szCs w:val="22"/>
        </w:rPr>
        <w:t>Please see additional assignment guidance on Moodle for more in-depth information about what to include in this assignment.</w:t>
      </w:r>
    </w:p>
    <w:p w14:paraId="35C75B45" w14:textId="77777777" w:rsidR="00A42E91" w:rsidRDefault="00A42E91" w:rsidP="009A7AE1">
      <w:pPr>
        <w:rPr>
          <w:rFonts w:ascii="Arial" w:hAnsi="Arial" w:cs="Arial"/>
          <w:sz w:val="22"/>
          <w:szCs w:val="22"/>
        </w:rPr>
      </w:pPr>
    </w:p>
    <w:p w14:paraId="4E695617" w14:textId="3252CA6C" w:rsidR="00422F3C" w:rsidRDefault="00A42E91" w:rsidP="009A7AE1">
      <w:pPr>
        <w:rPr>
          <w:rFonts w:ascii="Arial" w:hAnsi="Arial" w:cs="Arial"/>
          <w:sz w:val="22"/>
          <w:szCs w:val="22"/>
        </w:rPr>
      </w:pPr>
      <w:r>
        <w:rPr>
          <w:rFonts w:ascii="Arial" w:hAnsi="Arial" w:cs="Arial"/>
          <w:sz w:val="22"/>
          <w:szCs w:val="22"/>
        </w:rPr>
        <w:t>Please s</w:t>
      </w:r>
      <w:r w:rsidR="00422F3C">
        <w:rPr>
          <w:rFonts w:ascii="Arial" w:hAnsi="Arial" w:cs="Arial"/>
          <w:sz w:val="22"/>
          <w:szCs w:val="22"/>
        </w:rPr>
        <w:t xml:space="preserve">elect </w:t>
      </w:r>
      <w:r>
        <w:rPr>
          <w:rFonts w:ascii="Arial" w:hAnsi="Arial" w:cs="Arial"/>
          <w:sz w:val="22"/>
          <w:szCs w:val="22"/>
        </w:rPr>
        <w:t xml:space="preserve">a topic </w:t>
      </w:r>
      <w:r w:rsidR="00422F3C">
        <w:rPr>
          <w:rFonts w:ascii="Arial" w:hAnsi="Arial" w:cs="Arial"/>
          <w:sz w:val="22"/>
          <w:szCs w:val="22"/>
        </w:rPr>
        <w:t>from:</w:t>
      </w:r>
    </w:p>
    <w:p w14:paraId="5A18B63B" w14:textId="77777777" w:rsidR="00422F3C" w:rsidRDefault="00422F3C" w:rsidP="009A7AE1">
      <w:pPr>
        <w:rPr>
          <w:rFonts w:ascii="Arial" w:hAnsi="Arial" w:cs="Arial"/>
          <w:sz w:val="22"/>
          <w:szCs w:val="22"/>
        </w:rPr>
      </w:pPr>
    </w:p>
    <w:p w14:paraId="735E54C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Acute environmental incident management</w:t>
      </w:r>
    </w:p>
    <w:p w14:paraId="04E6EEB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Adverse childhood experiences (ACEs)</w:t>
      </w:r>
    </w:p>
    <w:p w14:paraId="2A60EB14"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Air Quality</w:t>
      </w:r>
    </w:p>
    <w:p w14:paraId="632716C2"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Alcohol</w:t>
      </w:r>
    </w:p>
    <w:p w14:paraId="6DA10F07"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Antimicrobial resistance</w:t>
      </w:r>
    </w:p>
    <w:p w14:paraId="56CA77B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Asbestos</w:t>
      </w:r>
    </w:p>
    <w:p w14:paraId="19766CA3" w14:textId="3B530E23" w:rsidR="00004A8F" w:rsidRPr="009E308A" w:rsidRDefault="00004A8F" w:rsidP="009E308A">
      <w:pPr>
        <w:pStyle w:val="ListParagraph"/>
        <w:numPr>
          <w:ilvl w:val="0"/>
          <w:numId w:val="28"/>
        </w:numPr>
        <w:rPr>
          <w:rFonts w:ascii="Arial" w:hAnsi="Arial" w:cs="Arial"/>
          <w:sz w:val="22"/>
          <w:szCs w:val="22"/>
        </w:rPr>
      </w:pPr>
      <w:r w:rsidRPr="00004A8F">
        <w:rPr>
          <w:rFonts w:ascii="Arial" w:hAnsi="Arial" w:cs="Arial"/>
          <w:sz w:val="22"/>
          <w:szCs w:val="22"/>
        </w:rPr>
        <w:t>Blue-green algae</w:t>
      </w:r>
    </w:p>
    <w:p w14:paraId="7CBB65B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Campylobacter</w:t>
      </w:r>
    </w:p>
    <w:p w14:paraId="3C39CB4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Carbon monoxide</w:t>
      </w:r>
    </w:p>
    <w:p w14:paraId="1037A29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Child Measurement Programme for Wales)</w:t>
      </w:r>
    </w:p>
    <w:p w14:paraId="4164EE6B"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COVID-19 Vaccine information</w:t>
      </w:r>
    </w:p>
    <w:p w14:paraId="581B52DD"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Coronavirus Contacts</w:t>
      </w:r>
    </w:p>
    <w:p w14:paraId="2B46D9E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Cryptosporidiosis</w:t>
      </w:r>
    </w:p>
    <w:p w14:paraId="10C5B75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Diabetes</w:t>
      </w:r>
    </w:p>
    <w:p w14:paraId="0C17568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Digital Technology and Health</w:t>
      </w:r>
    </w:p>
    <w:p w14:paraId="1CCE05F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Environmental Noise Pollution</w:t>
      </w:r>
    </w:p>
    <w:p w14:paraId="26C7EE6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Eye Health</w:t>
      </w:r>
    </w:p>
    <w:p w14:paraId="5F11FA8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Cold Weather</w:t>
      </w:r>
    </w:p>
    <w:p w14:paraId="4FC4D25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Hot Weather</w:t>
      </w:r>
    </w:p>
    <w:p w14:paraId="4CC6A13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Extreme Weather Events</w:t>
      </w:r>
    </w:p>
    <w:p w14:paraId="15FE767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Falls Prevention</w:t>
      </w:r>
    </w:p>
    <w:p w14:paraId="5E133840"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Flooding</w:t>
      </w:r>
    </w:p>
    <w:p w14:paraId="2261CF9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Flu</w:t>
      </w:r>
    </w:p>
    <w:p w14:paraId="211AECA8" w14:textId="7EC3B8DB" w:rsidR="00004A8F" w:rsidRPr="0076316B" w:rsidRDefault="00004A8F" w:rsidP="0076316B">
      <w:pPr>
        <w:pStyle w:val="ListParagraph"/>
        <w:numPr>
          <w:ilvl w:val="0"/>
          <w:numId w:val="28"/>
        </w:numPr>
        <w:rPr>
          <w:rFonts w:ascii="Arial" w:hAnsi="Arial" w:cs="Arial"/>
          <w:sz w:val="22"/>
          <w:szCs w:val="22"/>
        </w:rPr>
      </w:pPr>
      <w:r w:rsidRPr="00004A8F">
        <w:rPr>
          <w:rFonts w:ascii="Arial" w:hAnsi="Arial" w:cs="Arial"/>
          <w:sz w:val="22"/>
          <w:szCs w:val="22"/>
        </w:rPr>
        <w:t>Food safety and hygiene</w:t>
      </w:r>
    </w:p>
    <w:p w14:paraId="20F5A00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Healthy Eating</w:t>
      </w:r>
    </w:p>
    <w:p w14:paraId="0A0912D3" w14:textId="7C521EF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 and Wellbeing</w:t>
      </w:r>
    </w:p>
    <w:p w14:paraId="1923D9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Health Impacts of Wind Turbine Noise</w:t>
      </w:r>
    </w:p>
    <w:p w14:paraId="0F6793A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Hepatitis C</w:t>
      </w:r>
    </w:p>
    <w:p w14:paraId="6CCF99F5" w14:textId="3CCC0179"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Housing and Health</w:t>
      </w:r>
    </w:p>
    <w:p w14:paraId="7352383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Immunisation and vaccines</w:t>
      </w:r>
    </w:p>
    <w:p w14:paraId="3D6C5A5E" w14:textId="3039C24E"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COVID-19 Vaccine information</w:t>
      </w:r>
    </w:p>
    <w:p w14:paraId="4BC1BCA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Land quality</w:t>
      </w:r>
    </w:p>
    <w:p w14:paraId="627AB5D0" w14:textId="6471A38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Lead exposure</w:t>
      </w:r>
    </w:p>
    <w:p w14:paraId="189DDBC2"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Measles</w:t>
      </w:r>
    </w:p>
    <w:p w14:paraId="736C4195" w14:textId="70ACAF88"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MenACWY</w:t>
      </w:r>
    </w:p>
    <w:p w14:paraId="7C8A7658" w14:textId="6BBB8CBC"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lastRenderedPageBreak/>
        <w:t>Novel coronavirus</w:t>
      </w:r>
    </w:p>
    <w:p w14:paraId="629CBEF4" w14:textId="1220B78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Overweight and Obesity</w:t>
      </w:r>
    </w:p>
    <w:p w14:paraId="325684A3"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Physical Activity</w:t>
      </w:r>
    </w:p>
    <w:p w14:paraId="3C2B2D91"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Planning and Environmental Permitting</w:t>
      </w:r>
    </w:p>
    <w:p w14:paraId="5F7FF109"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Prison Health in Wales</w:t>
      </w:r>
    </w:p>
    <w:p w14:paraId="1A5CDD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Radiation</w:t>
      </w:r>
    </w:p>
    <w:p w14:paraId="77B610CF"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Radio Waves</w:t>
      </w:r>
    </w:p>
    <w:p w14:paraId="1EAFC166"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Radon</w:t>
      </w:r>
    </w:p>
    <w:p w14:paraId="75D8B4EF" w14:textId="486EDFD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Research and Evaluation</w:t>
      </w:r>
    </w:p>
    <w:p w14:paraId="15A2387A"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Scarlet Fever</w:t>
      </w:r>
    </w:p>
    <w:p w14:paraId="0B5D5958"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Screening</w:t>
      </w:r>
    </w:p>
    <w:p w14:paraId="17394137"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Sexual Health</w:t>
      </w:r>
    </w:p>
    <w:p w14:paraId="0A878FF5"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Substance Misuse - Drugs &amp; Alcohol</w:t>
      </w:r>
    </w:p>
    <w:p w14:paraId="0DAA6D98" w14:textId="4799EF54"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Suicide and self</w:t>
      </w:r>
      <w:r w:rsidR="00AF61CF">
        <w:rPr>
          <w:rFonts w:ascii="Arial" w:hAnsi="Arial" w:cs="Arial"/>
          <w:sz w:val="22"/>
          <w:szCs w:val="22"/>
        </w:rPr>
        <w:t>-</w:t>
      </w:r>
      <w:r w:rsidRPr="00004A8F">
        <w:rPr>
          <w:rFonts w:ascii="Arial" w:hAnsi="Arial" w:cs="Arial"/>
          <w:sz w:val="22"/>
          <w:szCs w:val="22"/>
        </w:rPr>
        <w:t>harm</w:t>
      </w:r>
    </w:p>
    <w:p w14:paraId="304D6A2F" w14:textId="77777777" w:rsid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Sustainability</w:t>
      </w:r>
    </w:p>
    <w:p w14:paraId="08D1BF1D" w14:textId="62C83C23" w:rsidR="00AF61CF" w:rsidRPr="00004A8F" w:rsidRDefault="00AF61CF" w:rsidP="00004A8F">
      <w:pPr>
        <w:pStyle w:val="ListParagraph"/>
        <w:numPr>
          <w:ilvl w:val="0"/>
          <w:numId w:val="28"/>
        </w:numPr>
        <w:rPr>
          <w:rFonts w:ascii="Arial" w:hAnsi="Arial" w:cs="Arial"/>
          <w:sz w:val="22"/>
          <w:szCs w:val="22"/>
        </w:rPr>
      </w:pPr>
      <w:r>
        <w:rPr>
          <w:rFonts w:ascii="Arial" w:hAnsi="Arial" w:cs="Arial"/>
          <w:sz w:val="22"/>
          <w:szCs w:val="22"/>
        </w:rPr>
        <w:t>Vaping</w:t>
      </w:r>
    </w:p>
    <w:p w14:paraId="22F0BBF3" w14:textId="74AD1D64"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Water Quality</w:t>
      </w:r>
    </w:p>
    <w:p w14:paraId="0867239C" w14:textId="77777777"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Workplace Health</w:t>
      </w:r>
    </w:p>
    <w:p w14:paraId="4EDC6659" w14:textId="24EF536F" w:rsidR="00004A8F" w:rsidRPr="00004A8F" w:rsidRDefault="00004A8F" w:rsidP="00004A8F">
      <w:pPr>
        <w:pStyle w:val="ListParagraph"/>
        <w:numPr>
          <w:ilvl w:val="0"/>
          <w:numId w:val="28"/>
        </w:numPr>
        <w:rPr>
          <w:rFonts w:ascii="Arial" w:hAnsi="Arial" w:cs="Arial"/>
          <w:sz w:val="22"/>
          <w:szCs w:val="22"/>
        </w:rPr>
      </w:pPr>
      <w:r w:rsidRPr="00004A8F">
        <w:rPr>
          <w:rFonts w:ascii="Arial" w:hAnsi="Arial" w:cs="Arial"/>
          <w:sz w:val="22"/>
          <w:szCs w:val="22"/>
        </w:rPr>
        <w:t xml:space="preserve">Zika virus infection </w:t>
      </w:r>
    </w:p>
    <w:p w14:paraId="0C60924F" w14:textId="77777777" w:rsidR="00004A8F" w:rsidRPr="00004A8F" w:rsidRDefault="00004A8F" w:rsidP="00004A8F">
      <w:pPr>
        <w:rPr>
          <w:rFonts w:ascii="Arial" w:hAnsi="Arial" w:cs="Arial"/>
          <w:sz w:val="22"/>
          <w:szCs w:val="22"/>
        </w:rPr>
      </w:pPr>
    </w:p>
    <w:p w14:paraId="373C6EF9" w14:textId="784F504D" w:rsidR="009A7AE1" w:rsidRDefault="00004A8F" w:rsidP="00004A8F">
      <w:pPr>
        <w:rPr>
          <w:rFonts w:ascii="Arial" w:hAnsi="Arial" w:cs="Arial"/>
          <w:sz w:val="22"/>
          <w:szCs w:val="22"/>
        </w:rPr>
      </w:pPr>
      <w:r w:rsidRPr="00004A8F">
        <w:rPr>
          <w:rFonts w:ascii="Arial" w:hAnsi="Arial" w:cs="Arial"/>
          <w:sz w:val="22"/>
          <w:szCs w:val="22"/>
        </w:rPr>
        <w:t xml:space="preserve"> </w:t>
      </w:r>
      <w:r w:rsidR="009A7AE1">
        <w:rPr>
          <w:rFonts w:ascii="Arial" w:hAnsi="Arial" w:cs="Arial"/>
          <w:sz w:val="22"/>
          <w:szCs w:val="22"/>
        </w:rPr>
        <w:t>You will then:</w:t>
      </w:r>
    </w:p>
    <w:p w14:paraId="3AA3E99F" w14:textId="3D464F01" w:rsidR="009A7AE1" w:rsidRDefault="009A7AE1" w:rsidP="009A7AE1">
      <w:pPr>
        <w:rPr>
          <w:rFonts w:ascii="Arial" w:hAnsi="Arial" w:cs="Arial"/>
          <w:sz w:val="22"/>
          <w:szCs w:val="22"/>
        </w:rPr>
      </w:pPr>
    </w:p>
    <w:p w14:paraId="40464D7C" w14:textId="4C492D75" w:rsidR="00422F3C" w:rsidRDefault="00422F3C" w:rsidP="00422F3C">
      <w:pPr>
        <w:pStyle w:val="ListParagraph"/>
        <w:numPr>
          <w:ilvl w:val="0"/>
          <w:numId w:val="27"/>
        </w:numPr>
        <w:rPr>
          <w:rFonts w:ascii="Arial" w:hAnsi="Arial" w:cs="Arial"/>
          <w:sz w:val="22"/>
          <w:szCs w:val="22"/>
        </w:rPr>
      </w:pPr>
      <w:r>
        <w:rPr>
          <w:rFonts w:ascii="Arial" w:hAnsi="Arial" w:cs="Arial"/>
          <w:sz w:val="22"/>
          <w:szCs w:val="22"/>
        </w:rPr>
        <w:t>Submit a 2000</w:t>
      </w:r>
      <w:r w:rsidR="009D14B0">
        <w:rPr>
          <w:rFonts w:ascii="Arial" w:hAnsi="Arial" w:cs="Arial"/>
          <w:sz w:val="22"/>
          <w:szCs w:val="22"/>
        </w:rPr>
        <w:t>-</w:t>
      </w:r>
      <w:r>
        <w:rPr>
          <w:rFonts w:ascii="Arial" w:hAnsi="Arial" w:cs="Arial"/>
          <w:sz w:val="22"/>
          <w:szCs w:val="22"/>
        </w:rPr>
        <w:t>word document which examines and comments upon the research base for this chosen area</w:t>
      </w:r>
      <w:r w:rsidR="00AF61CF">
        <w:rPr>
          <w:rFonts w:ascii="Arial" w:hAnsi="Arial" w:cs="Arial"/>
          <w:sz w:val="22"/>
          <w:szCs w:val="22"/>
        </w:rPr>
        <w:t>.</w:t>
      </w:r>
    </w:p>
    <w:p w14:paraId="40C50B08" w14:textId="77777777" w:rsidR="002B205C" w:rsidRDefault="002B205C" w:rsidP="002B205C">
      <w:pPr>
        <w:pStyle w:val="ListParagraph"/>
        <w:ind w:left="1440"/>
        <w:rPr>
          <w:rFonts w:ascii="Arial" w:hAnsi="Arial" w:cs="Arial"/>
          <w:sz w:val="22"/>
          <w:szCs w:val="22"/>
        </w:rPr>
      </w:pPr>
    </w:p>
    <w:p w14:paraId="6CF7D62D" w14:textId="77777777" w:rsidR="00422F3C" w:rsidRPr="00422F3C" w:rsidRDefault="00422F3C" w:rsidP="00422F3C">
      <w:pPr>
        <w:pStyle w:val="ListParagraph"/>
        <w:ind w:left="1440"/>
        <w:rPr>
          <w:rFonts w:ascii="Arial" w:hAnsi="Arial" w:cs="Arial"/>
          <w:sz w:val="22"/>
          <w:szCs w:val="22"/>
        </w:rPr>
      </w:pPr>
    </w:p>
    <w:p w14:paraId="0299272C" w14:textId="7AF41992" w:rsidR="00F37BDB" w:rsidRPr="00A406E5" w:rsidRDefault="006D26BF" w:rsidP="000B3833">
      <w:pPr>
        <w:rPr>
          <w:rFonts w:ascii="Arial" w:hAnsi="Arial" w:cs="Arial"/>
          <w:sz w:val="22"/>
          <w:szCs w:val="22"/>
        </w:rPr>
      </w:pPr>
      <w:r>
        <w:rPr>
          <w:rFonts w:ascii="Arial" w:hAnsi="Arial" w:cs="Arial"/>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97626"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Your work must be informed and supported by scholarly material that is </w:t>
      </w:r>
      <w:r w:rsidRPr="006F1E83">
        <w:rPr>
          <w:rFonts w:ascii="Arial" w:hAnsi="Arial" w:cs="Arial"/>
          <w:i/>
          <w:sz w:val="22"/>
          <w:szCs w:val="22"/>
        </w:rPr>
        <w:t>relevant</w:t>
      </w:r>
      <w:r w:rsidRPr="006F1E83">
        <w:rPr>
          <w:rFonts w:ascii="Arial" w:hAnsi="Arial" w:cs="Arial"/>
          <w:sz w:val="22"/>
          <w:szCs w:val="22"/>
        </w:rPr>
        <w:t xml:space="preserve"> to and </w:t>
      </w:r>
      <w:r w:rsidRPr="006F1E83">
        <w:rPr>
          <w:rFonts w:ascii="Arial" w:hAnsi="Arial" w:cs="Arial"/>
          <w:i/>
          <w:sz w:val="22"/>
          <w:szCs w:val="22"/>
        </w:rPr>
        <w:t>focused</w:t>
      </w:r>
      <w:r w:rsidRPr="006F1E83">
        <w:rPr>
          <w:rFonts w:ascii="Arial" w:hAnsi="Arial" w:cs="Arial"/>
          <w:sz w:val="22"/>
          <w:szCs w:val="22"/>
        </w:rPr>
        <w:t xml:space="preserve"> on the task(s) set.    You should provide evidence that you have accessed an appropriate </w:t>
      </w:r>
      <w:r w:rsidRPr="006F1E83">
        <w:rPr>
          <w:rFonts w:ascii="Arial" w:hAnsi="Arial" w:cs="Arial"/>
          <w:i/>
          <w:sz w:val="22"/>
          <w:szCs w:val="22"/>
        </w:rPr>
        <w:t>range</w:t>
      </w:r>
      <w:r w:rsidRPr="006F1E8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F1E83">
        <w:rPr>
          <w:rFonts w:ascii="Arial" w:hAnsi="Arial" w:cs="Arial"/>
          <w:i/>
          <w:sz w:val="22"/>
          <w:szCs w:val="22"/>
        </w:rPr>
        <w:t>credibility</w:t>
      </w:r>
      <w:r w:rsidRPr="006F1E8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F1E83">
        <w:rPr>
          <w:rFonts w:ascii="Arial" w:hAnsi="Arial" w:cs="Arial"/>
          <w:i/>
          <w:sz w:val="22"/>
          <w:szCs w:val="22"/>
        </w:rPr>
        <w:t>evidence</w:t>
      </w:r>
      <w:r w:rsidRPr="006F1E8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B585635" w14:textId="77777777" w:rsidR="00C01A3F" w:rsidRPr="00A406E5" w:rsidRDefault="00C01A3F" w:rsidP="00D22D9C">
      <w:pPr>
        <w:jc w:val="both"/>
        <w:rPr>
          <w:rFonts w:ascii="Arial" w:hAnsi="Arial" w:cs="Arial"/>
          <w:sz w:val="22"/>
          <w:szCs w:val="22"/>
        </w:rPr>
      </w:pPr>
    </w:p>
    <w:p w14:paraId="06F03754" w14:textId="3494C0D7" w:rsidR="003F10C9" w:rsidRPr="009E308A" w:rsidRDefault="008042F0" w:rsidP="003F10C9">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564E" w:rsidRPr="009E308A">
        <w:rPr>
          <w:rFonts w:ascii="Arial" w:hAnsi="Arial" w:cs="Arial"/>
          <w:i/>
          <w:color w:val="FF0000"/>
          <w:sz w:val="22"/>
          <w:szCs w:val="22"/>
        </w:rPr>
        <w:t>You should aim for at least twenty sources</w:t>
      </w:r>
      <w:r w:rsidR="007C7150" w:rsidRPr="009E308A">
        <w:rPr>
          <w:rFonts w:ascii="Arial" w:hAnsi="Arial" w:cs="Arial"/>
          <w:i/>
          <w:color w:val="FF0000"/>
          <w:sz w:val="22"/>
          <w:szCs w:val="22"/>
        </w:rPr>
        <w:t xml:space="preserve"> and use the Harvard referencing style</w:t>
      </w:r>
      <w:r w:rsidR="000A564E" w:rsidRPr="009E308A">
        <w:rPr>
          <w:rFonts w:ascii="Arial" w:hAnsi="Arial" w:cs="Arial"/>
          <w:i/>
          <w:color w:val="FF0000"/>
          <w:sz w:val="22"/>
          <w:szCs w:val="22"/>
        </w:rPr>
        <w:t xml:space="preserve">. </w:t>
      </w:r>
      <w:r w:rsidR="00A95E58" w:rsidRPr="009E308A">
        <w:rPr>
          <w:rFonts w:ascii="Arial" w:hAnsi="Arial" w:cs="Arial"/>
          <w:i/>
          <w:color w:val="FF0000"/>
          <w:sz w:val="22"/>
          <w:szCs w:val="22"/>
        </w:rPr>
        <w:t>Your sources should be a combination of topic specific and research focused literature.</w:t>
      </w:r>
    </w:p>
    <w:p w14:paraId="4AC8177B" w14:textId="77777777" w:rsidR="00A95E58" w:rsidRDefault="00A95E58" w:rsidP="003F10C9">
      <w:pPr>
        <w:jc w:val="both"/>
        <w:rPr>
          <w:rFonts w:ascii="Arial" w:hAnsi="Arial" w:cs="Arial"/>
          <w:i/>
          <w:sz w:val="22"/>
          <w:szCs w:val="22"/>
        </w:rPr>
      </w:pPr>
    </w:p>
    <w:p w14:paraId="48873F99" w14:textId="77777777" w:rsidR="003F10C9" w:rsidRDefault="003F10C9" w:rsidP="003F10C9">
      <w:pPr>
        <w:jc w:val="both"/>
        <w:rPr>
          <w:rFonts w:ascii="Calibri" w:hAnsi="Calibri" w:cs="Calibri"/>
          <w:i/>
          <w:sz w:val="22"/>
          <w:szCs w:val="22"/>
        </w:rPr>
      </w:pPr>
    </w:p>
    <w:p w14:paraId="079F9F43"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8A00BE" w14:textId="77777777" w:rsidR="006F1E83" w:rsidRDefault="006F1E83" w:rsidP="006F1E83">
      <w:pPr>
        <w:jc w:val="both"/>
      </w:pPr>
      <w:r w:rsidRPr="006F1E83">
        <w:rPr>
          <w:rFonts w:ascii="Arial" w:hAnsi="Arial" w:cs="Arial"/>
          <w:sz w:val="22"/>
          <w:szCs w:val="22"/>
        </w:rPr>
        <w:t xml:space="preserve">At level 4, you should be able to demonstrate knowledge of the underlying concepts and principles associated with your area(s) of study.  </w:t>
      </w:r>
      <w:r w:rsidRPr="006F1E83">
        <w:rPr>
          <w:rFonts w:ascii="Arial" w:hAnsi="Arial" w:cs="Arial"/>
          <w:i/>
          <w:sz w:val="22"/>
          <w:szCs w:val="22"/>
        </w:rPr>
        <w:t>Knowledge</w:t>
      </w:r>
      <w:r w:rsidRPr="006F1E83">
        <w:rPr>
          <w:rFonts w:ascii="Arial" w:hAnsi="Arial" w:cs="Arial"/>
          <w:sz w:val="22"/>
          <w:szCs w:val="22"/>
        </w:rPr>
        <w:t xml:space="preserve"> relates to the facts, information and skills you have acquired through your learning.  You demonstrate your </w:t>
      </w:r>
      <w:r w:rsidRPr="006F1E83">
        <w:rPr>
          <w:rFonts w:ascii="Arial" w:hAnsi="Arial" w:cs="Arial"/>
          <w:i/>
          <w:sz w:val="22"/>
          <w:szCs w:val="22"/>
        </w:rPr>
        <w:t>understanding</w:t>
      </w:r>
      <w:r w:rsidRPr="006F1E8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F1E83">
        <w:rPr>
          <w:rFonts w:ascii="Arial" w:hAnsi="Arial" w:cs="Arial"/>
          <w:i/>
          <w:sz w:val="22"/>
          <w:szCs w:val="22"/>
        </w:rPr>
        <w:t>extent</w:t>
      </w:r>
      <w:r w:rsidRPr="006F1E83">
        <w:rPr>
          <w:rFonts w:ascii="Arial" w:hAnsi="Arial" w:cs="Arial"/>
          <w:sz w:val="22"/>
          <w:szCs w:val="22"/>
        </w:rPr>
        <w:t xml:space="preserve"> to which you demonstrate your knowledge and understanding.</w:t>
      </w:r>
      <w:r w:rsidRPr="004D5E9B">
        <w:t xml:space="preserve"> </w:t>
      </w:r>
    </w:p>
    <w:p w14:paraId="7EDB1199" w14:textId="77777777" w:rsidR="006F1E83" w:rsidRPr="006F1E83" w:rsidRDefault="006F1E83" w:rsidP="006F1E83">
      <w:pPr>
        <w:jc w:val="both"/>
        <w:rPr>
          <w:rFonts w:ascii="Arial" w:hAnsi="Arial" w:cs="Arial"/>
          <w:sz w:val="22"/>
          <w:szCs w:val="22"/>
        </w:rPr>
      </w:pPr>
    </w:p>
    <w:p w14:paraId="317AC644" w14:textId="77777777" w:rsidR="006F1E83" w:rsidRPr="00A406E5" w:rsidRDefault="006F1E83" w:rsidP="006F1E83">
      <w:pPr>
        <w:jc w:val="both"/>
        <w:rPr>
          <w:rFonts w:ascii="Arial" w:hAnsi="Arial" w:cs="Arial"/>
          <w:b/>
          <w:sz w:val="22"/>
          <w:szCs w:val="22"/>
        </w:rPr>
      </w:pPr>
    </w:p>
    <w:p w14:paraId="5509417F" w14:textId="20E84621" w:rsidR="00D22D9C" w:rsidRPr="009E308A" w:rsidRDefault="008042F0" w:rsidP="00D22D9C">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6F1E83" w:rsidRPr="009E308A">
        <w:rPr>
          <w:rFonts w:ascii="Arial" w:hAnsi="Arial" w:cs="Arial"/>
          <w:bCs/>
          <w:i/>
          <w:color w:val="FF0000"/>
          <w:sz w:val="22"/>
          <w:szCs w:val="22"/>
        </w:rPr>
        <w:t xml:space="preserve">You should demonstrate knowledge of </w:t>
      </w:r>
      <w:r w:rsidR="00A95E58" w:rsidRPr="009E308A">
        <w:rPr>
          <w:rFonts w:ascii="Arial" w:hAnsi="Arial" w:cs="Arial"/>
          <w:bCs/>
          <w:i/>
          <w:color w:val="FF0000"/>
          <w:sz w:val="22"/>
          <w:szCs w:val="22"/>
        </w:rPr>
        <w:t xml:space="preserve">research, health promotion and </w:t>
      </w:r>
      <w:r w:rsidR="006F1E83" w:rsidRPr="009E308A">
        <w:rPr>
          <w:rFonts w:ascii="Arial" w:hAnsi="Arial" w:cs="Arial"/>
          <w:bCs/>
          <w:i/>
          <w:color w:val="FF0000"/>
          <w:sz w:val="22"/>
          <w:szCs w:val="22"/>
        </w:rPr>
        <w:t>your chosen topic</w:t>
      </w:r>
      <w:r w:rsidR="00A95E58" w:rsidRPr="009E308A">
        <w:rPr>
          <w:rFonts w:ascii="Arial" w:hAnsi="Arial" w:cs="Arial"/>
          <w:bCs/>
          <w:i/>
          <w:color w:val="FF0000"/>
          <w:sz w:val="22"/>
          <w:szCs w:val="22"/>
        </w:rPr>
        <w:t xml:space="preserve">. You should </w:t>
      </w:r>
      <w:r w:rsidR="006F1E83" w:rsidRPr="009E308A">
        <w:rPr>
          <w:rFonts w:ascii="Arial" w:hAnsi="Arial" w:cs="Arial"/>
          <w:bCs/>
          <w:i/>
          <w:color w:val="FF0000"/>
          <w:sz w:val="22"/>
          <w:szCs w:val="22"/>
        </w:rPr>
        <w:t>defin</w:t>
      </w:r>
      <w:r w:rsidR="00A95E58" w:rsidRPr="009E308A">
        <w:rPr>
          <w:rFonts w:ascii="Arial" w:hAnsi="Arial" w:cs="Arial"/>
          <w:bCs/>
          <w:i/>
          <w:color w:val="FF0000"/>
          <w:sz w:val="22"/>
          <w:szCs w:val="22"/>
        </w:rPr>
        <w:t>e</w:t>
      </w:r>
      <w:r w:rsidR="00B3349A" w:rsidRPr="009E308A">
        <w:rPr>
          <w:rFonts w:ascii="Arial" w:hAnsi="Arial" w:cs="Arial"/>
          <w:bCs/>
          <w:i/>
          <w:color w:val="FF0000"/>
          <w:sz w:val="22"/>
          <w:szCs w:val="22"/>
        </w:rPr>
        <w:t xml:space="preserve"> key</w:t>
      </w:r>
      <w:r w:rsidR="006F1E83" w:rsidRPr="009E308A">
        <w:rPr>
          <w:rFonts w:ascii="Arial" w:hAnsi="Arial" w:cs="Arial"/>
          <w:bCs/>
          <w:i/>
          <w:color w:val="FF0000"/>
          <w:sz w:val="22"/>
          <w:szCs w:val="22"/>
        </w:rPr>
        <w:t xml:space="preserve"> concepts and t</w:t>
      </w:r>
      <w:r w:rsidR="00B3349A" w:rsidRPr="009E308A">
        <w:rPr>
          <w:rFonts w:ascii="Arial" w:hAnsi="Arial" w:cs="Arial"/>
          <w:bCs/>
          <w:i/>
          <w:color w:val="FF0000"/>
          <w:sz w:val="22"/>
          <w:szCs w:val="22"/>
        </w:rPr>
        <w:t xml:space="preserve">erms, including those relating to </w:t>
      </w:r>
      <w:r w:rsidR="008B2E20" w:rsidRPr="009E308A">
        <w:rPr>
          <w:rFonts w:ascii="Arial" w:hAnsi="Arial" w:cs="Arial"/>
          <w:bCs/>
          <w:i/>
          <w:color w:val="FF0000"/>
          <w:sz w:val="22"/>
          <w:szCs w:val="22"/>
        </w:rPr>
        <w:t>researc</w:t>
      </w:r>
      <w:r w:rsidR="00B3349A" w:rsidRPr="009E308A">
        <w:rPr>
          <w:rFonts w:ascii="Arial" w:hAnsi="Arial" w:cs="Arial"/>
          <w:bCs/>
          <w:i/>
          <w:color w:val="FF0000"/>
          <w:sz w:val="22"/>
          <w:szCs w:val="22"/>
        </w:rPr>
        <w:t>h</w:t>
      </w:r>
      <w:r w:rsidR="002E1740" w:rsidRPr="009E308A">
        <w:rPr>
          <w:rFonts w:ascii="Arial" w:hAnsi="Arial" w:cs="Arial"/>
          <w:bCs/>
          <w:i/>
          <w:color w:val="FF0000"/>
          <w:sz w:val="22"/>
          <w:szCs w:val="22"/>
        </w:rPr>
        <w:t xml:space="preserve"> and ensure you use the</w:t>
      </w:r>
      <w:r w:rsidR="008B2E20" w:rsidRPr="009E308A">
        <w:rPr>
          <w:rFonts w:ascii="Arial" w:hAnsi="Arial" w:cs="Arial"/>
          <w:bCs/>
          <w:i/>
          <w:color w:val="FF0000"/>
          <w:sz w:val="22"/>
          <w:szCs w:val="22"/>
        </w:rPr>
        <w:t>se terms</w:t>
      </w:r>
      <w:r w:rsidR="002E1740" w:rsidRPr="009E308A">
        <w:rPr>
          <w:rFonts w:ascii="Arial" w:hAnsi="Arial" w:cs="Arial"/>
          <w:bCs/>
          <w:i/>
          <w:color w:val="FF0000"/>
          <w:sz w:val="22"/>
          <w:szCs w:val="22"/>
        </w:rPr>
        <w:t xml:space="preserve"> in the correct context</w:t>
      </w:r>
      <w:r w:rsidR="00A95E58" w:rsidRPr="009E308A">
        <w:rPr>
          <w:rFonts w:ascii="Arial" w:hAnsi="Arial" w:cs="Arial"/>
          <w:bCs/>
          <w:i/>
          <w:color w:val="FF0000"/>
          <w:sz w:val="22"/>
          <w:szCs w:val="22"/>
        </w:rPr>
        <w:t>.</w:t>
      </w:r>
    </w:p>
    <w:p w14:paraId="5F228AE3" w14:textId="77777777" w:rsidR="00D22D9C" w:rsidRPr="00A406E5" w:rsidRDefault="00D22D9C" w:rsidP="00D22D9C">
      <w:pPr>
        <w:jc w:val="both"/>
        <w:rPr>
          <w:rFonts w:ascii="Arial" w:hAnsi="Arial" w:cs="Arial"/>
          <w:b/>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679F5E"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16BA5279" w14:textId="70DFF545" w:rsidR="00675139" w:rsidRPr="009E308A" w:rsidRDefault="008042F0" w:rsidP="00675139">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7C7150">
        <w:rPr>
          <w:rFonts w:ascii="Arial" w:hAnsi="Arial" w:cs="Arial"/>
          <w:b/>
          <w:i/>
          <w:sz w:val="22"/>
          <w:szCs w:val="22"/>
        </w:rPr>
        <w:t xml:space="preserve">: </w:t>
      </w:r>
      <w:r w:rsidR="007C7150" w:rsidRPr="009E308A">
        <w:rPr>
          <w:rFonts w:ascii="Arial" w:hAnsi="Arial" w:cs="Arial"/>
          <w:bCs/>
          <w:i/>
          <w:color w:val="FF0000"/>
          <w:sz w:val="22"/>
          <w:szCs w:val="22"/>
        </w:rPr>
        <w:t>You</w:t>
      </w:r>
      <w:r w:rsidR="006F1E83" w:rsidRPr="009E308A">
        <w:rPr>
          <w:rFonts w:ascii="Arial" w:hAnsi="Arial" w:cs="Arial"/>
          <w:bCs/>
          <w:i/>
          <w:color w:val="FF0000"/>
          <w:sz w:val="22"/>
          <w:szCs w:val="22"/>
        </w:rPr>
        <w:t xml:space="preserve"> s</w:t>
      </w:r>
      <w:r w:rsidR="006F1E83" w:rsidRPr="009E308A">
        <w:rPr>
          <w:rFonts w:ascii="Arial" w:hAnsi="Arial" w:cs="Arial"/>
          <w:i/>
          <w:color w:val="FF0000"/>
          <w:sz w:val="22"/>
          <w:szCs w:val="22"/>
        </w:rPr>
        <w:t>hould be able t</w:t>
      </w:r>
      <w:r w:rsidR="00FF421A" w:rsidRPr="009E308A">
        <w:rPr>
          <w:rFonts w:ascii="Arial" w:hAnsi="Arial" w:cs="Arial"/>
          <w:i/>
          <w:color w:val="FF0000"/>
          <w:sz w:val="22"/>
          <w:szCs w:val="22"/>
        </w:rPr>
        <w:t xml:space="preserve">o identify and evaluate some key themes in the literature relating to your chosen topic. You should be able to </w:t>
      </w:r>
      <w:r w:rsidR="00107A33" w:rsidRPr="009E308A">
        <w:rPr>
          <w:rFonts w:ascii="Arial" w:hAnsi="Arial" w:cs="Arial"/>
          <w:i/>
          <w:color w:val="FF0000"/>
          <w:sz w:val="22"/>
          <w:szCs w:val="22"/>
        </w:rPr>
        <w:t xml:space="preserve">discuss how </w:t>
      </w:r>
      <w:r w:rsidR="00FF421A" w:rsidRPr="009E308A">
        <w:rPr>
          <w:rFonts w:ascii="Arial" w:hAnsi="Arial" w:cs="Arial"/>
          <w:i/>
          <w:color w:val="FF0000"/>
          <w:sz w:val="22"/>
          <w:szCs w:val="22"/>
        </w:rPr>
        <w:t xml:space="preserve">these themes </w:t>
      </w:r>
      <w:r w:rsidR="00107A33" w:rsidRPr="009E308A">
        <w:rPr>
          <w:rFonts w:ascii="Arial" w:hAnsi="Arial" w:cs="Arial"/>
          <w:i/>
          <w:color w:val="FF0000"/>
          <w:sz w:val="22"/>
          <w:szCs w:val="22"/>
        </w:rPr>
        <w:t>link to</w:t>
      </w:r>
      <w:r w:rsidR="003A096E" w:rsidRPr="009E308A">
        <w:rPr>
          <w:rFonts w:ascii="Arial" w:hAnsi="Arial" w:cs="Arial"/>
          <w:i/>
          <w:color w:val="FF0000"/>
          <w:sz w:val="22"/>
          <w:szCs w:val="22"/>
        </w:rPr>
        <w:t xml:space="preserve"> health promotion</w:t>
      </w:r>
      <w:r w:rsidR="00107A33" w:rsidRPr="009E308A">
        <w:rPr>
          <w:rFonts w:ascii="Arial" w:hAnsi="Arial" w:cs="Arial"/>
          <w:i/>
          <w:color w:val="FF0000"/>
          <w:sz w:val="22"/>
          <w:szCs w:val="22"/>
        </w:rPr>
        <w:t xml:space="preserve"> and/or prevention.</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6D323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A7C4981" w14:textId="77777777" w:rsidR="00D22D9C" w:rsidRPr="00A406E5" w:rsidRDefault="00D22D9C" w:rsidP="00D22D9C">
      <w:pPr>
        <w:jc w:val="both"/>
        <w:rPr>
          <w:rFonts w:ascii="Arial" w:hAnsi="Arial" w:cs="Arial"/>
          <w:sz w:val="22"/>
          <w:szCs w:val="22"/>
        </w:rPr>
      </w:pPr>
    </w:p>
    <w:p w14:paraId="3D1CC47D" w14:textId="17B66260"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7A33" w:rsidRPr="009E308A">
        <w:rPr>
          <w:rFonts w:ascii="Arial" w:hAnsi="Arial" w:cs="Arial"/>
          <w:i/>
          <w:color w:val="FF0000"/>
          <w:sz w:val="22"/>
          <w:szCs w:val="22"/>
        </w:rPr>
        <w:t>You</w:t>
      </w:r>
      <w:r w:rsidR="003A096E" w:rsidRPr="009E308A">
        <w:rPr>
          <w:rFonts w:ascii="Arial" w:hAnsi="Arial" w:cs="Arial"/>
          <w:i/>
          <w:color w:val="FF0000"/>
          <w:sz w:val="22"/>
          <w:szCs w:val="22"/>
        </w:rPr>
        <w:t xml:space="preserve"> should be able to demonstrate how research can impact health pr</w:t>
      </w:r>
      <w:r w:rsidR="00107A33" w:rsidRPr="009E308A">
        <w:rPr>
          <w:rFonts w:ascii="Arial" w:hAnsi="Arial" w:cs="Arial"/>
          <w:i/>
          <w:color w:val="FF0000"/>
          <w:sz w:val="22"/>
          <w:szCs w:val="22"/>
        </w:rPr>
        <w:t>evention</w:t>
      </w:r>
      <w:r w:rsidR="003A096E" w:rsidRPr="009E308A">
        <w:rPr>
          <w:rFonts w:ascii="Arial" w:hAnsi="Arial" w:cs="Arial"/>
          <w:i/>
          <w:color w:val="FF0000"/>
          <w:sz w:val="22"/>
          <w:szCs w:val="22"/>
        </w:rPr>
        <w:t xml:space="preserve"> and promotion in your chosen topic.</w:t>
      </w:r>
      <w:r w:rsidR="00236B0B" w:rsidRPr="009E308A">
        <w:rPr>
          <w:rFonts w:ascii="Arial" w:hAnsi="Arial" w:cs="Arial"/>
          <w:i/>
          <w:color w:val="FF0000"/>
          <w:sz w:val="22"/>
          <w:szCs w:val="22"/>
        </w:rPr>
        <w:t xml:space="preserve"> </w:t>
      </w:r>
    </w:p>
    <w:p w14:paraId="13AAB519" w14:textId="77777777" w:rsidR="00675139" w:rsidRDefault="00675139" w:rsidP="002F31BB">
      <w:pPr>
        <w:jc w:val="both"/>
        <w:rPr>
          <w:rFonts w:ascii="Arial" w:hAnsi="Arial" w:cs="Arial"/>
          <w:i/>
          <w:sz w:val="22"/>
          <w:szCs w:val="22"/>
        </w:rPr>
      </w:pPr>
    </w:p>
    <w:p w14:paraId="16F230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5F5CE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4AE8B54C" w:rsidR="002E6E92" w:rsidRPr="009E308A" w:rsidRDefault="008042F0" w:rsidP="002E6E92">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3A096E" w:rsidRPr="009E308A">
        <w:rPr>
          <w:rFonts w:ascii="Arial" w:hAnsi="Arial" w:cs="Arial"/>
          <w:i/>
          <w:color w:val="FF0000"/>
          <w:sz w:val="22"/>
          <w:szCs w:val="22"/>
        </w:rPr>
        <w:t>Your</w:t>
      </w:r>
      <w:r w:rsidR="00236B0B" w:rsidRPr="009E308A">
        <w:rPr>
          <w:rFonts w:ascii="Arial" w:hAnsi="Arial" w:cs="Arial"/>
          <w:i/>
          <w:color w:val="FF0000"/>
          <w:sz w:val="22"/>
          <w:szCs w:val="22"/>
        </w:rPr>
        <w:t xml:space="preserve"> written</w:t>
      </w:r>
      <w:r w:rsidR="003A096E" w:rsidRPr="009E308A">
        <w:rPr>
          <w:rFonts w:ascii="Arial" w:hAnsi="Arial" w:cs="Arial"/>
          <w:i/>
          <w:color w:val="FF0000"/>
          <w:sz w:val="22"/>
          <w:szCs w:val="22"/>
        </w:rPr>
        <w:t xml:space="preserve"> work should be clear, coherent</w:t>
      </w:r>
      <w:r w:rsidR="00B3349A" w:rsidRPr="009E308A">
        <w:rPr>
          <w:rFonts w:ascii="Arial" w:hAnsi="Arial" w:cs="Arial"/>
          <w:i/>
          <w:color w:val="FF0000"/>
          <w:sz w:val="22"/>
          <w:szCs w:val="22"/>
        </w:rPr>
        <w:t>,</w:t>
      </w:r>
      <w:r w:rsidR="003A096E" w:rsidRPr="009E308A">
        <w:rPr>
          <w:rFonts w:ascii="Arial" w:hAnsi="Arial" w:cs="Arial"/>
          <w:i/>
          <w:color w:val="FF0000"/>
          <w:sz w:val="22"/>
          <w:szCs w:val="22"/>
        </w:rPr>
        <w:t xml:space="preserve"> and well structured. Key concepts and terms should be clearly defined and referenced appropriately. </w:t>
      </w:r>
    </w:p>
    <w:p w14:paraId="1476C5F3" w14:textId="77777777" w:rsidR="002E6E92" w:rsidRPr="00A406E5" w:rsidRDefault="002E6E92" w:rsidP="002E6E92">
      <w:pPr>
        <w:jc w:val="both"/>
        <w:rPr>
          <w:rFonts w:ascii="Arial" w:hAnsi="Arial" w:cs="Arial"/>
          <w:i/>
          <w:sz w:val="22"/>
          <w:szCs w:val="22"/>
        </w:rPr>
      </w:pPr>
    </w:p>
    <w:p w14:paraId="2B94BB58" w14:textId="2DD0D8F2"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E5E98">
          <w:footerReference w:type="default" r:id="rId13"/>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5FC5D3" w14:textId="77777777" w:rsidR="00152E9D" w:rsidRPr="00004A8F" w:rsidRDefault="00152E9D" w:rsidP="00152E9D">
            <w:pPr>
              <w:spacing w:after="120"/>
              <w:rPr>
                <w:rFonts w:ascii="Arial" w:hAnsi="Arial" w:cs="Arial"/>
                <w:sz w:val="14"/>
                <w:szCs w:val="14"/>
                <w:highlight w:val="yellow"/>
              </w:rPr>
            </w:pPr>
          </w:p>
          <w:p w14:paraId="3F350991" w14:textId="77777777" w:rsidR="00152E9D" w:rsidRPr="00004A8F" w:rsidRDefault="00152E9D" w:rsidP="00152E9D">
            <w:pPr>
              <w:spacing w:after="120"/>
              <w:rPr>
                <w:rFonts w:ascii="Arial" w:hAnsi="Arial" w:cs="Arial"/>
                <w:sz w:val="14"/>
                <w:szCs w:val="14"/>
                <w:highlight w:val="yellow"/>
              </w:rPr>
            </w:pPr>
          </w:p>
          <w:p w14:paraId="70BCD850" w14:textId="77777777" w:rsidR="00152E9D" w:rsidRPr="00004A8F" w:rsidRDefault="00152E9D" w:rsidP="00152E9D">
            <w:pPr>
              <w:spacing w:after="120"/>
              <w:rPr>
                <w:rFonts w:ascii="Arial" w:hAnsi="Arial" w:cs="Arial"/>
                <w:sz w:val="14"/>
                <w:szCs w:val="14"/>
                <w:highlight w:val="yellow"/>
              </w:rPr>
            </w:pPr>
          </w:p>
          <w:p w14:paraId="17C370B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3FC72B6A" w14:textId="7978432B" w:rsidR="00152E9D" w:rsidRPr="00A406E5" w:rsidRDefault="00004A8F"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246F01" w:rsidRDefault="00152E9D" w:rsidP="00152E9D">
            <w:pPr>
              <w:rPr>
                <w:rFonts w:ascii="Arial" w:hAnsi="Arial" w:cs="Arial"/>
                <w:b/>
              </w:rPr>
            </w:pPr>
            <w:r w:rsidRPr="00246F01">
              <w:rPr>
                <w:rFonts w:ascii="Arial" w:hAnsi="Arial" w:cs="Arial"/>
                <w:b/>
                <w:szCs w:val="16"/>
              </w:rPr>
              <w:t xml:space="preserve">2. </w:t>
            </w:r>
            <w:r w:rsidRPr="00246F01">
              <w:rPr>
                <w:rFonts w:ascii="Arial" w:hAnsi="Arial" w:cs="Arial"/>
                <w:b/>
              </w:rPr>
              <w:t xml:space="preserve">Knowledge and Understanding </w:t>
            </w:r>
            <w:r w:rsidR="005F3A53" w:rsidRPr="00246F01">
              <w:rPr>
                <w:rFonts w:ascii="Arial" w:hAnsi="Arial" w:cs="Arial"/>
                <w:b/>
              </w:rPr>
              <w:t>Skills</w:t>
            </w:r>
          </w:p>
          <w:p w14:paraId="1C75097A" w14:textId="77777777" w:rsidR="00152E9D" w:rsidRPr="00246F0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004A8F" w:rsidRDefault="00152E9D" w:rsidP="00152E9D">
            <w:pPr>
              <w:spacing w:after="120"/>
              <w:rPr>
                <w:rFonts w:ascii="Arial" w:hAnsi="Arial" w:cs="Arial"/>
                <w:sz w:val="14"/>
                <w:szCs w:val="14"/>
                <w:highlight w:val="yellow"/>
              </w:rPr>
            </w:pPr>
          </w:p>
          <w:p w14:paraId="09941564" w14:textId="77777777" w:rsidR="00152E9D" w:rsidRPr="00004A8F" w:rsidRDefault="00152E9D" w:rsidP="00152E9D">
            <w:pPr>
              <w:spacing w:after="120"/>
              <w:rPr>
                <w:rFonts w:ascii="Arial" w:hAnsi="Arial" w:cs="Arial"/>
                <w:sz w:val="14"/>
                <w:szCs w:val="14"/>
                <w:highlight w:val="yellow"/>
              </w:rPr>
            </w:pPr>
          </w:p>
          <w:p w14:paraId="13D18252" w14:textId="77777777" w:rsidR="00152E9D" w:rsidRPr="00004A8F" w:rsidRDefault="00152E9D" w:rsidP="00152E9D">
            <w:pPr>
              <w:spacing w:after="120"/>
              <w:rPr>
                <w:rFonts w:ascii="Arial" w:hAnsi="Arial" w:cs="Arial"/>
                <w:sz w:val="14"/>
                <w:szCs w:val="14"/>
                <w:highlight w:val="yellow"/>
              </w:rPr>
            </w:pPr>
          </w:p>
          <w:p w14:paraId="67814A25" w14:textId="77777777" w:rsidR="00152E9D" w:rsidRPr="00004A8F" w:rsidRDefault="00152E9D" w:rsidP="00152E9D">
            <w:pPr>
              <w:spacing w:after="120"/>
              <w:rPr>
                <w:rFonts w:ascii="Arial" w:hAnsi="Arial" w:cs="Arial"/>
                <w:sz w:val="14"/>
                <w:szCs w:val="14"/>
                <w:highlight w:val="yellow"/>
              </w:rPr>
            </w:pPr>
          </w:p>
          <w:p w14:paraId="66065CC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1D2261B7" w14:textId="2C226032" w:rsidR="00152E9D" w:rsidRPr="00A406E5" w:rsidRDefault="00AD23D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004A8F" w:rsidRDefault="00152E9D" w:rsidP="00152E9D">
            <w:pPr>
              <w:rPr>
                <w:rFonts w:ascii="Arial" w:hAnsi="Arial" w:cs="Arial"/>
                <w:b/>
                <w:sz w:val="16"/>
                <w:szCs w:val="16"/>
                <w:highlight w:val="yellow"/>
              </w:rPr>
            </w:pPr>
            <w:r w:rsidRPr="00246F01">
              <w:rPr>
                <w:rFonts w:ascii="Arial" w:hAnsi="Arial" w:cs="Arial"/>
                <w:b/>
                <w:szCs w:val="16"/>
              </w:rPr>
              <w:t xml:space="preserve">3. </w:t>
            </w:r>
            <w:r w:rsidR="004D5E9B" w:rsidRPr="00246F01">
              <w:rPr>
                <w:rFonts w:ascii="Arial" w:hAnsi="Arial" w:cs="Arial"/>
                <w:b/>
              </w:rPr>
              <w:t>Cognitive and Intellectual Skills</w:t>
            </w:r>
          </w:p>
          <w:p w14:paraId="7B041F6C"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004A8F" w:rsidRDefault="00152E9D" w:rsidP="00152E9D">
            <w:pPr>
              <w:spacing w:after="120"/>
              <w:rPr>
                <w:rFonts w:ascii="Arial" w:hAnsi="Arial" w:cs="Arial"/>
                <w:sz w:val="14"/>
                <w:szCs w:val="14"/>
                <w:highlight w:val="yellow"/>
              </w:rPr>
            </w:pPr>
          </w:p>
          <w:p w14:paraId="02D4CD84" w14:textId="0AE9A956" w:rsidR="00152E9D" w:rsidRPr="00004A8F" w:rsidRDefault="00152E9D" w:rsidP="00152E9D">
            <w:pPr>
              <w:spacing w:after="120"/>
              <w:rPr>
                <w:rFonts w:ascii="Arial" w:hAnsi="Arial" w:cs="Arial"/>
                <w:sz w:val="14"/>
                <w:szCs w:val="14"/>
                <w:highlight w:val="yellow"/>
              </w:rPr>
            </w:pPr>
          </w:p>
          <w:p w14:paraId="38DCFB9F" w14:textId="77777777" w:rsidR="00152E9D" w:rsidRPr="00004A8F" w:rsidRDefault="00152E9D" w:rsidP="00152E9D">
            <w:pPr>
              <w:spacing w:after="120"/>
              <w:rPr>
                <w:rFonts w:ascii="Arial" w:hAnsi="Arial" w:cs="Arial"/>
                <w:sz w:val="14"/>
                <w:szCs w:val="14"/>
                <w:highlight w:val="yellow"/>
              </w:rPr>
            </w:pPr>
          </w:p>
          <w:p w14:paraId="10ADE539" w14:textId="77777777" w:rsidR="00152E9D" w:rsidRPr="00004A8F" w:rsidRDefault="00152E9D" w:rsidP="00152E9D">
            <w:pPr>
              <w:spacing w:after="120"/>
              <w:rPr>
                <w:rFonts w:ascii="Arial" w:hAnsi="Arial" w:cs="Arial"/>
                <w:sz w:val="14"/>
                <w:szCs w:val="14"/>
                <w:highlight w:val="yellow"/>
              </w:rPr>
            </w:pPr>
          </w:p>
          <w:p w14:paraId="7A3F79BF" w14:textId="77777777" w:rsidR="00152E9D" w:rsidRPr="00004A8F" w:rsidRDefault="00152E9D" w:rsidP="00152E9D">
            <w:pPr>
              <w:spacing w:after="120"/>
              <w:rPr>
                <w:rFonts w:ascii="Arial" w:hAnsi="Arial" w:cs="Arial"/>
                <w:sz w:val="14"/>
                <w:szCs w:val="14"/>
                <w:highlight w:val="yellow"/>
              </w:rPr>
            </w:pPr>
          </w:p>
          <w:p w14:paraId="702E7D8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246F01" w:rsidRDefault="00152E9D" w:rsidP="00152E9D">
            <w:pPr>
              <w:rPr>
                <w:rFonts w:ascii="Arial" w:hAnsi="Arial" w:cs="Arial"/>
                <w:b/>
                <w:sz w:val="16"/>
                <w:szCs w:val="16"/>
              </w:rPr>
            </w:pPr>
            <w:r w:rsidRPr="00246F01">
              <w:rPr>
                <w:rFonts w:ascii="Arial" w:hAnsi="Arial" w:cs="Arial"/>
                <w:b/>
                <w:szCs w:val="16"/>
              </w:rPr>
              <w:t xml:space="preserve">4. </w:t>
            </w:r>
            <w:r w:rsidRPr="00246F01">
              <w:rPr>
                <w:rFonts w:ascii="Arial" w:hAnsi="Arial" w:cs="Arial"/>
                <w:b/>
              </w:rPr>
              <w:t xml:space="preserve">Practical Application </w:t>
            </w:r>
            <w:r w:rsidR="005F3A53" w:rsidRPr="00246F01">
              <w:rPr>
                <w:rFonts w:ascii="Arial" w:hAnsi="Arial" w:cs="Arial"/>
                <w:b/>
              </w:rPr>
              <w:t>Skills</w:t>
            </w:r>
          </w:p>
          <w:p w14:paraId="6987C815" w14:textId="77777777" w:rsidR="00152E9D" w:rsidRPr="00246F0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004A8F" w:rsidRDefault="00152E9D" w:rsidP="00152E9D">
            <w:pPr>
              <w:spacing w:after="120"/>
              <w:rPr>
                <w:rFonts w:ascii="Arial" w:hAnsi="Arial" w:cs="Arial"/>
                <w:sz w:val="14"/>
                <w:szCs w:val="14"/>
                <w:highlight w:val="yellow"/>
              </w:rPr>
            </w:pPr>
          </w:p>
          <w:p w14:paraId="6BB6D780" w14:textId="77777777" w:rsidR="00152E9D" w:rsidRPr="00004A8F" w:rsidRDefault="00152E9D" w:rsidP="00152E9D">
            <w:pPr>
              <w:spacing w:after="120"/>
              <w:rPr>
                <w:rFonts w:ascii="Arial" w:hAnsi="Arial" w:cs="Arial"/>
                <w:sz w:val="14"/>
                <w:szCs w:val="14"/>
                <w:highlight w:val="yellow"/>
              </w:rPr>
            </w:pPr>
          </w:p>
          <w:p w14:paraId="302527B2" w14:textId="77777777" w:rsidR="00152E9D" w:rsidRPr="00004A8F" w:rsidRDefault="00152E9D" w:rsidP="00152E9D">
            <w:pPr>
              <w:spacing w:after="120"/>
              <w:rPr>
                <w:rFonts w:ascii="Arial" w:hAnsi="Arial" w:cs="Arial"/>
                <w:sz w:val="14"/>
                <w:szCs w:val="14"/>
                <w:highlight w:val="yellow"/>
              </w:rPr>
            </w:pPr>
          </w:p>
          <w:p w14:paraId="1C709BDA" w14:textId="77777777" w:rsidR="00152E9D" w:rsidRPr="00004A8F" w:rsidRDefault="00152E9D" w:rsidP="00152E9D">
            <w:pPr>
              <w:spacing w:after="120"/>
              <w:rPr>
                <w:rFonts w:ascii="Arial" w:hAnsi="Arial" w:cs="Arial"/>
                <w:sz w:val="14"/>
                <w:szCs w:val="14"/>
                <w:highlight w:val="yellow"/>
              </w:rPr>
            </w:pPr>
          </w:p>
          <w:p w14:paraId="2717B8EA"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41D9DC2" w14:textId="01BE30AD" w:rsidR="00152E9D" w:rsidRPr="00A406E5" w:rsidRDefault="00AD23D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246F01" w:rsidRDefault="00152E9D" w:rsidP="00152E9D">
            <w:pPr>
              <w:rPr>
                <w:rFonts w:ascii="Arial" w:hAnsi="Arial" w:cs="Arial"/>
                <w:b/>
                <w:sz w:val="16"/>
                <w:szCs w:val="16"/>
              </w:rPr>
            </w:pPr>
            <w:r w:rsidRPr="00246F01">
              <w:rPr>
                <w:rFonts w:ascii="Arial" w:hAnsi="Arial" w:cs="Arial"/>
                <w:b/>
                <w:szCs w:val="16"/>
              </w:rPr>
              <w:t xml:space="preserve">5. </w:t>
            </w:r>
            <w:r w:rsidR="005F3A53" w:rsidRPr="00246F01">
              <w:rPr>
                <w:rFonts w:ascii="Arial" w:hAnsi="Arial" w:cs="Arial"/>
                <w:b/>
              </w:rPr>
              <w:t>Transferable S</w:t>
            </w:r>
            <w:r w:rsidRPr="00246F01">
              <w:rPr>
                <w:rFonts w:ascii="Arial" w:hAnsi="Arial" w:cs="Arial"/>
                <w:b/>
              </w:rPr>
              <w:t xml:space="preserve">kills for </w:t>
            </w:r>
            <w:r w:rsidR="005F3A53" w:rsidRPr="00246F01">
              <w:rPr>
                <w:rFonts w:ascii="Arial" w:hAnsi="Arial" w:cs="Arial"/>
                <w:b/>
              </w:rPr>
              <w:t xml:space="preserve">Life and </w:t>
            </w:r>
            <w:r w:rsidRPr="00246F01">
              <w:rPr>
                <w:rFonts w:ascii="Arial" w:hAnsi="Arial" w:cs="Arial"/>
                <w:b/>
              </w:rPr>
              <w:t>Professional Practice</w:t>
            </w:r>
          </w:p>
          <w:p w14:paraId="59FA10F8" w14:textId="77777777" w:rsidR="00152E9D" w:rsidRPr="00246F0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012098" w14:textId="77777777" w:rsidR="00152E9D" w:rsidRPr="00004A8F" w:rsidRDefault="00152E9D" w:rsidP="00152E9D">
            <w:pPr>
              <w:spacing w:after="120"/>
              <w:rPr>
                <w:rFonts w:ascii="Arial" w:hAnsi="Arial" w:cs="Arial"/>
                <w:sz w:val="14"/>
                <w:szCs w:val="14"/>
                <w:highlight w:val="yellow"/>
              </w:rPr>
            </w:pPr>
          </w:p>
          <w:p w14:paraId="7A4C329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E5E98">
          <w:footerReference w:type="default" r:id="rId14"/>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FE5E98">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89262A">
        <w:trPr>
          <w:gridAfter w:val="1"/>
          <w:wAfter w:w="90" w:type="dxa"/>
        </w:trPr>
        <w:tc>
          <w:tcPr>
            <w:tcW w:w="13858" w:type="dxa"/>
            <w:shd w:val="clear" w:color="auto" w:fill="92CDDC" w:themeFill="accent5" w:themeFillTint="99"/>
          </w:tcPr>
          <w:p w14:paraId="5D8A03F0" w14:textId="771FFDDB" w:rsidR="00C073F1" w:rsidRPr="00995D51" w:rsidRDefault="00C073F1" w:rsidP="0089262A">
            <w:pPr>
              <w:pStyle w:val="NormalWeb"/>
              <w:tabs>
                <w:tab w:val="left" w:pos="5080"/>
              </w:tabs>
              <w:rPr>
                <w:rFonts w:ascii="Arial" w:hAnsi="Arial" w:cs="Arial"/>
                <w:b/>
                <w:color w:val="303B44"/>
                <w:sz w:val="22"/>
                <w:szCs w:val="22"/>
              </w:rPr>
            </w:pPr>
            <w:r w:rsidRPr="00995D51">
              <w:rPr>
                <w:rFonts w:ascii="Arial" w:hAnsi="Arial" w:cs="Arial"/>
                <w:b/>
                <w:color w:val="303B44"/>
                <w:sz w:val="22"/>
                <w:szCs w:val="22"/>
              </w:rPr>
              <w:t>GENERIC ASSESSMENT CRITERIA</w:t>
            </w:r>
            <w:r w:rsidR="0089262A">
              <w:rPr>
                <w:rFonts w:ascii="Arial" w:hAnsi="Arial" w:cs="Arial"/>
                <w:b/>
                <w:color w:val="303B44"/>
                <w:sz w:val="22"/>
                <w:szCs w:val="22"/>
              </w:rPr>
              <w:tab/>
            </w:r>
          </w:p>
        </w:tc>
      </w:tr>
      <w:tr w:rsidR="0089262A" w:rsidRPr="00D9771E" w14:paraId="68C41797" w14:textId="77777777" w:rsidTr="007B46FA">
        <w:tblPrEx>
          <w:shd w:val="clear" w:color="auto" w:fill="auto"/>
        </w:tblPrEx>
        <w:tc>
          <w:tcPr>
            <w:tcW w:w="13948" w:type="dxa"/>
            <w:gridSpan w:val="2"/>
            <w:shd w:val="clear" w:color="auto" w:fill="92CDDC" w:themeFill="accent5" w:themeFillTint="99"/>
          </w:tcPr>
          <w:p w14:paraId="27259B50" w14:textId="77777777" w:rsidR="0089262A" w:rsidRPr="00D9771E" w:rsidRDefault="0089262A" w:rsidP="007B46FA">
            <w:pPr>
              <w:rPr>
                <w:rFonts w:ascii="Arial" w:hAnsi="Arial" w:cs="Arial"/>
                <w:b/>
              </w:rPr>
            </w:pPr>
            <w:r>
              <w:rPr>
                <w:rFonts w:ascii="Arial" w:hAnsi="Arial" w:cs="Arial"/>
                <w:b/>
              </w:rPr>
              <w:t>Level 4</w:t>
            </w:r>
          </w:p>
        </w:tc>
      </w:tr>
      <w:tr w:rsidR="0089262A" w:rsidRPr="00D9771E" w14:paraId="6BA1D920" w14:textId="77777777" w:rsidTr="007B46FA">
        <w:tblPrEx>
          <w:shd w:val="clear" w:color="auto" w:fill="auto"/>
        </w:tblPrEx>
        <w:tc>
          <w:tcPr>
            <w:tcW w:w="13948" w:type="dxa"/>
            <w:gridSpan w:val="2"/>
            <w:shd w:val="clear" w:color="auto" w:fill="DAEEF3" w:themeFill="accent5" w:themeFillTint="33"/>
          </w:tcPr>
          <w:p w14:paraId="45C9D94B" w14:textId="77777777" w:rsidR="0089262A" w:rsidRPr="00B669B1" w:rsidRDefault="0089262A"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139A62" w14:textId="77777777" w:rsidR="0089262A" w:rsidRPr="00D9771E" w:rsidRDefault="0089262A" w:rsidP="0089262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9262A" w:rsidRPr="00D9771E" w14:paraId="07197DDF" w14:textId="77777777" w:rsidTr="007B46FA">
        <w:trPr>
          <w:tblHeader/>
        </w:trPr>
        <w:tc>
          <w:tcPr>
            <w:tcW w:w="1735" w:type="dxa"/>
            <w:shd w:val="clear" w:color="auto" w:fill="92CDDC" w:themeFill="accent5" w:themeFillTint="99"/>
          </w:tcPr>
          <w:p w14:paraId="7A1681E2" w14:textId="77777777" w:rsidR="0089262A" w:rsidRPr="00D9771E" w:rsidRDefault="0089262A"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4C81A49A"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2494783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D3DE3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SATISFACTORY</w:t>
            </w:r>
          </w:p>
          <w:p w14:paraId="5101E6AF" w14:textId="77777777" w:rsidR="0089262A" w:rsidRPr="00D9771E" w:rsidRDefault="0089262A"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50FBB2A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GOOD</w:t>
            </w:r>
          </w:p>
          <w:p w14:paraId="6301536F" w14:textId="77777777" w:rsidR="0089262A" w:rsidRPr="00D9771E" w:rsidRDefault="0089262A"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4EAADF4"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VERY GOOD</w:t>
            </w:r>
          </w:p>
          <w:p w14:paraId="7A20414E" w14:textId="77777777" w:rsidR="0089262A" w:rsidRPr="00D9771E" w:rsidRDefault="0089262A"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42763B1B"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EXCELLENT</w:t>
            </w:r>
          </w:p>
          <w:p w14:paraId="4CC658B1"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70456EF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EXCEPTIONAL</w:t>
            </w:r>
          </w:p>
          <w:p w14:paraId="32BFE74F"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262A" w:rsidRPr="00D9771E" w14:paraId="242B379F" w14:textId="77777777" w:rsidTr="007B46FA">
        <w:trPr>
          <w:tblHeader/>
        </w:trPr>
        <w:tc>
          <w:tcPr>
            <w:tcW w:w="1735" w:type="dxa"/>
            <w:shd w:val="clear" w:color="auto" w:fill="92CDDC" w:themeFill="accent5" w:themeFillTint="99"/>
          </w:tcPr>
          <w:p w14:paraId="77FE8204" w14:textId="77777777" w:rsidR="0089262A" w:rsidRPr="00D9771E" w:rsidRDefault="0089262A"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9CEC18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BE30514" w14:textId="77777777" w:rsidR="0089262A" w:rsidRPr="00D9771E" w:rsidRDefault="0089262A"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F468A30"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7030169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7FDED5A6"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2B72FD3" w14:textId="77777777" w:rsidR="0089262A" w:rsidRPr="00D9771E" w:rsidRDefault="0089262A"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68B2887E" w14:textId="77777777" w:rsidR="0089262A" w:rsidRPr="00D9771E" w:rsidRDefault="0089262A"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262A" w:rsidRPr="00D9771E" w14:paraId="7BAD5957" w14:textId="77777777" w:rsidTr="007B46FA">
        <w:tc>
          <w:tcPr>
            <w:tcW w:w="1735" w:type="dxa"/>
            <w:shd w:val="clear" w:color="auto" w:fill="92CDDC" w:themeFill="accent5" w:themeFillTint="99"/>
          </w:tcPr>
          <w:p w14:paraId="29018D2E" w14:textId="77777777" w:rsidR="0089262A" w:rsidRPr="00F65EEE" w:rsidRDefault="0089262A"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91DCF3" w14:textId="77777777" w:rsidR="0089262A" w:rsidRPr="00F65EEE" w:rsidRDefault="0089262A"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63BCE" w14:textId="77777777" w:rsidR="0089262A" w:rsidRDefault="0089262A"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C12C65" w14:textId="77777777" w:rsidR="0089262A" w:rsidRPr="00B669B1" w:rsidRDefault="0089262A"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10160" w14:textId="77777777" w:rsidR="0089262A" w:rsidRPr="00B669B1" w:rsidRDefault="0089262A"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E7BD1" w14:textId="77777777" w:rsidR="0089262A" w:rsidRPr="00B669B1" w:rsidRDefault="0089262A"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0E6C0" w14:textId="77777777" w:rsidR="0089262A" w:rsidRPr="00B669B1" w:rsidRDefault="0089262A"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B14E2E" w14:textId="77777777" w:rsidR="0089262A" w:rsidRPr="00B669B1" w:rsidRDefault="0089262A"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113346" w14:textId="77777777" w:rsidR="0089262A" w:rsidRPr="00B669B1" w:rsidRDefault="0089262A"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8C1DE" w14:textId="77777777" w:rsidR="0089262A" w:rsidRPr="00B669B1" w:rsidRDefault="0089262A"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25FC0" w14:textId="77777777" w:rsidR="0089262A" w:rsidRPr="00B669B1" w:rsidRDefault="0089262A"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003D7D" w14:textId="77777777" w:rsidR="0089262A" w:rsidRPr="00B669B1" w:rsidRDefault="0089262A"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BE19" w14:textId="77777777" w:rsidR="0089262A" w:rsidRPr="00B669B1" w:rsidRDefault="0089262A"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0AF2E" w14:textId="77777777" w:rsidR="0089262A" w:rsidRPr="00B669B1" w:rsidRDefault="0089262A"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262A" w:rsidRPr="00D9771E" w14:paraId="316449D0" w14:textId="77777777" w:rsidTr="007B46FA">
        <w:tc>
          <w:tcPr>
            <w:tcW w:w="1735" w:type="dxa"/>
            <w:shd w:val="clear" w:color="auto" w:fill="92CDDC" w:themeFill="accent5" w:themeFillTint="99"/>
          </w:tcPr>
          <w:p w14:paraId="44495272" w14:textId="77777777" w:rsidR="0089262A" w:rsidRPr="00D9771E" w:rsidRDefault="0089262A"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ECB25C" w14:textId="77777777" w:rsidR="0089262A" w:rsidRPr="00B669B1" w:rsidRDefault="0089262A"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83502F" w14:textId="77777777" w:rsidR="0089262A" w:rsidRPr="00B669B1" w:rsidRDefault="0089262A"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2A7EFF9" w14:textId="77777777" w:rsidR="0089262A" w:rsidRPr="00B669B1" w:rsidRDefault="0089262A"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ADCF37" w14:textId="77777777" w:rsidR="0089262A" w:rsidRPr="00B669B1" w:rsidRDefault="0089262A"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F34DD1" w14:textId="77777777" w:rsidR="0089262A" w:rsidRPr="00B669B1" w:rsidRDefault="0089262A"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5FD26C9" w14:textId="77777777" w:rsidR="0089262A" w:rsidRPr="00B669B1" w:rsidRDefault="0089262A" w:rsidP="007B46F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C5E162" w14:textId="77777777" w:rsidR="0089262A" w:rsidRPr="00B669B1" w:rsidRDefault="0089262A" w:rsidP="007B46F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262A" w:rsidRPr="00D9771E" w14:paraId="3F27D7DF" w14:textId="77777777" w:rsidTr="007B46FA">
        <w:tc>
          <w:tcPr>
            <w:tcW w:w="1735" w:type="dxa"/>
            <w:shd w:val="clear" w:color="auto" w:fill="92CDDC" w:themeFill="accent5" w:themeFillTint="99"/>
          </w:tcPr>
          <w:p w14:paraId="6F7088E6" w14:textId="77777777" w:rsidR="0089262A" w:rsidRDefault="0089262A"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40E5AD" w14:textId="77777777" w:rsidR="0089262A" w:rsidRDefault="0089262A"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3B7FD16" w14:textId="77777777" w:rsidR="0089262A" w:rsidRDefault="0089262A" w:rsidP="007B46FA">
            <w:pPr>
              <w:spacing w:before="34" w:line="239" w:lineRule="auto"/>
              <w:ind w:left="108" w:right="-54"/>
              <w:rPr>
                <w:rFonts w:ascii="Arial" w:eastAsia="Arial" w:hAnsi="Arial" w:cs="Arial"/>
                <w:bCs/>
                <w:sz w:val="18"/>
                <w:szCs w:val="18"/>
              </w:rPr>
            </w:pPr>
          </w:p>
          <w:p w14:paraId="1474E34D" w14:textId="77777777" w:rsidR="0089262A" w:rsidRPr="00F65EEE" w:rsidRDefault="0089262A" w:rsidP="007B46FA">
            <w:pPr>
              <w:spacing w:before="34" w:line="239" w:lineRule="auto"/>
              <w:ind w:left="108" w:right="-54"/>
              <w:rPr>
                <w:rFonts w:ascii="Arial" w:eastAsia="Arial" w:hAnsi="Arial" w:cs="Arial"/>
                <w:bCs/>
                <w:sz w:val="18"/>
                <w:szCs w:val="18"/>
              </w:rPr>
            </w:pPr>
          </w:p>
        </w:tc>
        <w:tc>
          <w:tcPr>
            <w:tcW w:w="1736" w:type="dxa"/>
          </w:tcPr>
          <w:p w14:paraId="6340BE30" w14:textId="77777777" w:rsidR="0089262A" w:rsidRDefault="0089262A"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5CD20A3" w14:textId="77777777" w:rsidR="0089262A" w:rsidRPr="00FF3C22" w:rsidRDefault="0089262A"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69E7F3" w14:textId="77777777" w:rsidR="0089262A" w:rsidRDefault="0089262A" w:rsidP="007B46FA">
            <w:pPr>
              <w:rPr>
                <w:rFonts w:ascii="Arial" w:hAnsi="Arial" w:cs="Arial"/>
              </w:rPr>
            </w:pPr>
            <w:r w:rsidRPr="00FF3C22">
              <w:rPr>
                <w:rFonts w:ascii="Arial" w:hAnsi="Arial" w:cs="Arial"/>
              </w:rPr>
              <w:t>evidence to back up views.</w:t>
            </w:r>
          </w:p>
          <w:p w14:paraId="1EF45435" w14:textId="77777777" w:rsidR="0089262A" w:rsidRPr="00B669B1" w:rsidRDefault="0089262A" w:rsidP="007B46FA">
            <w:pPr>
              <w:rPr>
                <w:rFonts w:ascii="Arial" w:hAnsi="Arial" w:cs="Arial"/>
              </w:rPr>
            </w:pPr>
          </w:p>
        </w:tc>
        <w:tc>
          <w:tcPr>
            <w:tcW w:w="1736" w:type="dxa"/>
          </w:tcPr>
          <w:p w14:paraId="1E4F438E" w14:textId="77777777" w:rsidR="0089262A" w:rsidRPr="00B669B1" w:rsidRDefault="0089262A"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DF714E" w14:textId="77777777" w:rsidR="0089262A" w:rsidRPr="00B669B1" w:rsidRDefault="0089262A"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0AAB8E" w14:textId="77777777" w:rsidR="0089262A" w:rsidRDefault="0089262A"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6447D8" w14:textId="77777777" w:rsidR="0089262A" w:rsidRPr="00B669B1" w:rsidRDefault="0089262A" w:rsidP="007B46FA">
            <w:pPr>
              <w:rPr>
                <w:rFonts w:ascii="Arial" w:hAnsi="Arial" w:cs="Arial"/>
              </w:rPr>
            </w:pPr>
          </w:p>
        </w:tc>
        <w:tc>
          <w:tcPr>
            <w:tcW w:w="1736" w:type="dxa"/>
          </w:tcPr>
          <w:p w14:paraId="7A24FA77" w14:textId="77777777" w:rsidR="0089262A" w:rsidRPr="00B669B1" w:rsidRDefault="0089262A"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A98EA1" w14:textId="77777777" w:rsidR="0089262A" w:rsidRPr="00B669B1" w:rsidRDefault="0089262A" w:rsidP="007B46FA">
            <w:pPr>
              <w:rPr>
                <w:rFonts w:ascii="Arial" w:hAnsi="Arial" w:cs="Arial"/>
              </w:rPr>
            </w:pPr>
            <w:r w:rsidRPr="00B669B1">
              <w:rPr>
                <w:rFonts w:ascii="Arial" w:hAnsi="Arial" w:cs="Arial"/>
              </w:rPr>
              <w:t>An emerging ability to use evidence to support the argument.</w:t>
            </w:r>
          </w:p>
          <w:p w14:paraId="3ED1A9CE" w14:textId="77777777" w:rsidR="0089262A" w:rsidRPr="00B669B1" w:rsidRDefault="0089262A"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C0C4C" w14:textId="77777777" w:rsidR="0089262A" w:rsidRPr="00B669B1" w:rsidRDefault="0089262A"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206586" w14:textId="77777777" w:rsidR="0089262A" w:rsidRPr="00B669B1" w:rsidRDefault="0089262A" w:rsidP="007B46FA">
            <w:pPr>
              <w:rPr>
                <w:rFonts w:ascii="Arial" w:hAnsi="Arial" w:cs="Arial"/>
              </w:rPr>
            </w:pPr>
          </w:p>
        </w:tc>
        <w:tc>
          <w:tcPr>
            <w:tcW w:w="1736" w:type="dxa"/>
          </w:tcPr>
          <w:p w14:paraId="7DE39C12" w14:textId="77777777" w:rsidR="0089262A" w:rsidRPr="00B669B1" w:rsidRDefault="0089262A"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748F1" w14:textId="77777777" w:rsidR="0089262A" w:rsidRPr="00B669B1" w:rsidRDefault="0089262A"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E5F655" w14:textId="77777777" w:rsidR="0089262A" w:rsidRPr="00B669B1" w:rsidRDefault="0089262A"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262A" w:rsidRPr="00D9771E" w14:paraId="2B5A5FA7" w14:textId="77777777" w:rsidTr="007B46FA">
        <w:tc>
          <w:tcPr>
            <w:tcW w:w="1735" w:type="dxa"/>
            <w:shd w:val="clear" w:color="auto" w:fill="92CDDC" w:themeFill="accent5" w:themeFillTint="99"/>
          </w:tcPr>
          <w:p w14:paraId="76915A4E"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424970" w14:textId="77777777" w:rsidR="0089262A" w:rsidRDefault="0089262A"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7082521" w14:textId="77777777" w:rsidR="0089262A" w:rsidRPr="00F65EEE" w:rsidRDefault="0089262A" w:rsidP="007B46FA">
            <w:pPr>
              <w:spacing w:before="34" w:line="239" w:lineRule="auto"/>
              <w:ind w:left="108" w:right="-54"/>
              <w:rPr>
                <w:rFonts w:ascii="Arial" w:eastAsia="Arial" w:hAnsi="Arial" w:cs="Arial"/>
                <w:b/>
                <w:bCs/>
                <w:sz w:val="18"/>
                <w:szCs w:val="18"/>
              </w:rPr>
            </w:pPr>
          </w:p>
        </w:tc>
        <w:tc>
          <w:tcPr>
            <w:tcW w:w="1736" w:type="dxa"/>
          </w:tcPr>
          <w:p w14:paraId="7E853BDA" w14:textId="77777777" w:rsidR="0089262A" w:rsidRPr="00B669B1" w:rsidRDefault="0089262A"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56045E" w14:textId="77777777" w:rsidR="0089262A" w:rsidRDefault="0089262A" w:rsidP="007B46FA">
            <w:pPr>
              <w:rPr>
                <w:rFonts w:ascii="Arial" w:hAnsi="Arial" w:cs="Arial"/>
              </w:rPr>
            </w:pPr>
            <w:r w:rsidRPr="00B669B1">
              <w:rPr>
                <w:rFonts w:ascii="Arial" w:hAnsi="Arial" w:cs="Arial"/>
              </w:rPr>
              <w:t>Little or no appreciation of the context of the application.</w:t>
            </w:r>
          </w:p>
          <w:p w14:paraId="76F272D2" w14:textId="77777777" w:rsidR="0089262A" w:rsidRPr="00B669B1" w:rsidRDefault="0089262A" w:rsidP="007B46F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2BD8FA" w14:textId="77777777" w:rsidR="0089262A" w:rsidRDefault="0089262A"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2FBDE0" w14:textId="77777777" w:rsidR="0089262A" w:rsidRPr="00B669B1" w:rsidRDefault="0089262A" w:rsidP="007B46F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993DFB0" w14:textId="77777777" w:rsidR="0089262A" w:rsidRPr="00B669B1" w:rsidRDefault="0089262A" w:rsidP="007B46FA">
            <w:pPr>
              <w:rPr>
                <w:rFonts w:ascii="Arial" w:hAnsi="Arial" w:cs="Arial"/>
              </w:rPr>
            </w:pPr>
          </w:p>
          <w:p w14:paraId="18F94E51" w14:textId="77777777" w:rsidR="0089262A" w:rsidRPr="00B669B1" w:rsidRDefault="0089262A" w:rsidP="007B46FA">
            <w:pPr>
              <w:rPr>
                <w:rFonts w:ascii="Arial" w:hAnsi="Arial" w:cs="Arial"/>
              </w:rPr>
            </w:pPr>
          </w:p>
        </w:tc>
        <w:tc>
          <w:tcPr>
            <w:tcW w:w="1736" w:type="dxa"/>
          </w:tcPr>
          <w:p w14:paraId="2F3E28B5" w14:textId="77777777" w:rsidR="0089262A" w:rsidRPr="00B669B1" w:rsidRDefault="0089262A"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AC72D4" w14:textId="77777777" w:rsidR="0089262A" w:rsidRDefault="0089262A" w:rsidP="007B46FA">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8BE2F5E" w14:textId="77777777" w:rsidR="0089262A" w:rsidRPr="00B669B1" w:rsidRDefault="0089262A"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2C08D4" w14:textId="77777777" w:rsidR="0089262A" w:rsidRPr="00B669B1" w:rsidRDefault="0089262A"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5BAB7E" w14:textId="77777777" w:rsidR="0089262A" w:rsidRDefault="0089262A"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6CEF1FE" w14:textId="77777777" w:rsidR="0089262A" w:rsidRPr="00B669B1" w:rsidRDefault="0089262A" w:rsidP="007B46FA">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26626F" w14:textId="77777777" w:rsidR="0089262A" w:rsidRPr="00B669B1" w:rsidRDefault="0089262A"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9B08E6" w14:textId="77777777" w:rsidR="0089262A" w:rsidRPr="00B669B1" w:rsidRDefault="0089262A" w:rsidP="007B46F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1B151D3" w14:textId="77777777" w:rsidR="0089262A" w:rsidRPr="00B669B1" w:rsidRDefault="0089262A"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9CBF47" w14:textId="77777777" w:rsidR="0089262A" w:rsidRPr="00B669B1" w:rsidRDefault="0089262A" w:rsidP="007B46F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62E667" w14:textId="77777777" w:rsidR="0089262A" w:rsidRPr="00B669B1" w:rsidRDefault="0089262A" w:rsidP="007B46FA">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F2DCE91" w14:textId="77777777" w:rsidR="0089262A" w:rsidRPr="00B669B1" w:rsidRDefault="0089262A"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262A" w:rsidRPr="00D9771E" w14:paraId="4BF3F5F7" w14:textId="77777777" w:rsidTr="007B46FA">
        <w:tc>
          <w:tcPr>
            <w:tcW w:w="1735" w:type="dxa"/>
            <w:shd w:val="clear" w:color="auto" w:fill="92CDDC" w:themeFill="accent5" w:themeFillTint="99"/>
          </w:tcPr>
          <w:p w14:paraId="45144E61"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0FA85F" w14:textId="77777777" w:rsidR="0089262A" w:rsidRPr="00B76A42" w:rsidRDefault="0089262A"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BB02C6" w14:textId="77777777" w:rsidR="0089262A" w:rsidRPr="00E07BE3" w:rsidRDefault="0089262A"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6663F6" w14:textId="77777777" w:rsidR="0089262A" w:rsidRPr="00ED3ABD" w:rsidRDefault="0089262A" w:rsidP="007B46FA">
            <w:pPr>
              <w:rPr>
                <w:rFonts w:ascii="Arial" w:hAnsi="Arial" w:cs="Arial"/>
              </w:rPr>
            </w:pPr>
          </w:p>
          <w:p w14:paraId="4E159BEC"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0B987C" w14:textId="77777777" w:rsidR="0089262A" w:rsidRPr="00E07BE3" w:rsidRDefault="0089262A"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DE5882B" w14:textId="77777777" w:rsidR="0089262A" w:rsidRPr="00E07BE3" w:rsidRDefault="0089262A"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A59929" w14:textId="77777777" w:rsidR="0089262A" w:rsidRPr="00E07BE3" w:rsidRDefault="0089262A"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194EF" w14:textId="77777777" w:rsidR="0089262A" w:rsidRPr="00E07BE3" w:rsidRDefault="0089262A" w:rsidP="007B46F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EB62E6" w14:textId="77777777" w:rsidR="0089262A" w:rsidRPr="00E07BE3" w:rsidRDefault="0089262A"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3DF5BC" w14:textId="77777777" w:rsidR="0089262A" w:rsidRPr="00E07BE3" w:rsidRDefault="0089262A" w:rsidP="007B46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F090196" w14:textId="77777777" w:rsidR="0089262A" w:rsidRPr="00E07BE3" w:rsidRDefault="0089262A"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8EE4F6" w14:textId="77777777" w:rsidR="0089262A" w:rsidRPr="00E07BE3" w:rsidRDefault="0089262A"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26272"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B78847" w14:textId="77777777" w:rsidR="0089262A" w:rsidRPr="00E07BE3" w:rsidRDefault="0089262A"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89262A">
      <w:pPr>
        <w:pStyle w:val="NormalWeb"/>
        <w:rPr>
          <w:rFonts w:ascii="Arial" w:hAnsi="Arial" w:cs="Arial"/>
          <w:color w:val="303B44"/>
          <w:sz w:val="22"/>
          <w:szCs w:val="22"/>
        </w:rPr>
      </w:pPr>
    </w:p>
    <w:sectPr w:rsidR="00527E60" w:rsidRPr="00A406E5" w:rsidSect="00FE5E9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5E075D" w14:textId="77777777" w:rsidR="00FE5E98" w:rsidRDefault="00FE5E98">
      <w:r>
        <w:separator/>
      </w:r>
    </w:p>
  </w:endnote>
  <w:endnote w:type="continuationSeparator" w:id="0">
    <w:p w14:paraId="62FF8EF6" w14:textId="77777777" w:rsidR="00FE5E98" w:rsidRDefault="00FE5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2BC5A9" w14:textId="77777777" w:rsidR="00FE5E98" w:rsidRDefault="00FE5E98">
      <w:r>
        <w:separator/>
      </w:r>
    </w:p>
  </w:footnote>
  <w:footnote w:type="continuationSeparator" w:id="0">
    <w:p w14:paraId="2C269B5D" w14:textId="77777777" w:rsidR="00FE5E98" w:rsidRDefault="00FE5E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F1841"/>
    <w:multiLevelType w:val="multilevel"/>
    <w:tmpl w:val="4A30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9C315D"/>
    <w:multiLevelType w:val="hybridMultilevel"/>
    <w:tmpl w:val="198C5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B096069"/>
    <w:multiLevelType w:val="hybridMultilevel"/>
    <w:tmpl w:val="B39C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7F1E73"/>
    <w:multiLevelType w:val="hybridMultilevel"/>
    <w:tmpl w:val="A39AC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1923940">
    <w:abstractNumId w:val="2"/>
  </w:num>
  <w:num w:numId="2" w16cid:durableId="425811497">
    <w:abstractNumId w:val="14"/>
  </w:num>
  <w:num w:numId="3" w16cid:durableId="1442843363">
    <w:abstractNumId w:val="25"/>
  </w:num>
  <w:num w:numId="4" w16cid:durableId="319313386">
    <w:abstractNumId w:val="17"/>
  </w:num>
  <w:num w:numId="5" w16cid:durableId="115295681">
    <w:abstractNumId w:val="10"/>
  </w:num>
  <w:num w:numId="6" w16cid:durableId="359742592">
    <w:abstractNumId w:val="24"/>
  </w:num>
  <w:num w:numId="7" w16cid:durableId="1382829391">
    <w:abstractNumId w:val="3"/>
  </w:num>
  <w:num w:numId="8" w16cid:durableId="1955094207">
    <w:abstractNumId w:val="22"/>
  </w:num>
  <w:num w:numId="9" w16cid:durableId="1116099406">
    <w:abstractNumId w:val="15"/>
  </w:num>
  <w:num w:numId="10" w16cid:durableId="51121277">
    <w:abstractNumId w:val="6"/>
  </w:num>
  <w:num w:numId="11" w16cid:durableId="1511140451">
    <w:abstractNumId w:val="7"/>
  </w:num>
  <w:num w:numId="12" w16cid:durableId="289744057">
    <w:abstractNumId w:val="12"/>
  </w:num>
  <w:num w:numId="13" w16cid:durableId="200288957">
    <w:abstractNumId w:val="21"/>
  </w:num>
  <w:num w:numId="14" w16cid:durableId="1533373151">
    <w:abstractNumId w:val="4"/>
  </w:num>
  <w:num w:numId="15" w16cid:durableId="1367412052">
    <w:abstractNumId w:val="0"/>
  </w:num>
  <w:num w:numId="16" w16cid:durableId="672488053">
    <w:abstractNumId w:val="8"/>
  </w:num>
  <w:num w:numId="17" w16cid:durableId="1285118317">
    <w:abstractNumId w:val="9"/>
  </w:num>
  <w:num w:numId="18" w16cid:durableId="892081516">
    <w:abstractNumId w:val="18"/>
  </w:num>
  <w:num w:numId="19" w16cid:durableId="1363168332">
    <w:abstractNumId w:val="26"/>
  </w:num>
  <w:num w:numId="20" w16cid:durableId="307170925">
    <w:abstractNumId w:val="11"/>
  </w:num>
  <w:num w:numId="21" w16cid:durableId="636688507">
    <w:abstractNumId w:val="20"/>
  </w:num>
  <w:num w:numId="22" w16cid:durableId="351340134">
    <w:abstractNumId w:val="5"/>
  </w:num>
  <w:num w:numId="23" w16cid:durableId="1706756753">
    <w:abstractNumId w:val="1"/>
  </w:num>
  <w:num w:numId="24" w16cid:durableId="1771049510">
    <w:abstractNumId w:val="27"/>
  </w:num>
  <w:num w:numId="25" w16cid:durableId="1603757449">
    <w:abstractNumId w:val="13"/>
  </w:num>
  <w:num w:numId="26" w16cid:durableId="1920477437">
    <w:abstractNumId w:val="19"/>
  </w:num>
  <w:num w:numId="27" w16cid:durableId="11029110">
    <w:abstractNumId w:val="16"/>
  </w:num>
  <w:num w:numId="28" w16cid:durableId="11908102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04A8F"/>
    <w:rsid w:val="00011666"/>
    <w:rsid w:val="00026B02"/>
    <w:rsid w:val="000601C5"/>
    <w:rsid w:val="00067385"/>
    <w:rsid w:val="000822E5"/>
    <w:rsid w:val="000971FC"/>
    <w:rsid w:val="000A2A3A"/>
    <w:rsid w:val="000A492A"/>
    <w:rsid w:val="000A564E"/>
    <w:rsid w:val="000B3833"/>
    <w:rsid w:val="000D10BB"/>
    <w:rsid w:val="000D2F80"/>
    <w:rsid w:val="000E18E7"/>
    <w:rsid w:val="000E413A"/>
    <w:rsid w:val="000F5AA3"/>
    <w:rsid w:val="00100396"/>
    <w:rsid w:val="00100B5C"/>
    <w:rsid w:val="00107A33"/>
    <w:rsid w:val="001106E9"/>
    <w:rsid w:val="00124CA5"/>
    <w:rsid w:val="00134F77"/>
    <w:rsid w:val="001438E5"/>
    <w:rsid w:val="00152E9D"/>
    <w:rsid w:val="00154487"/>
    <w:rsid w:val="00161B2A"/>
    <w:rsid w:val="001741B5"/>
    <w:rsid w:val="0017512A"/>
    <w:rsid w:val="0018308A"/>
    <w:rsid w:val="00196958"/>
    <w:rsid w:val="001A1E39"/>
    <w:rsid w:val="001A24F3"/>
    <w:rsid w:val="001B0714"/>
    <w:rsid w:val="001B405C"/>
    <w:rsid w:val="001B5F45"/>
    <w:rsid w:val="001C7F3B"/>
    <w:rsid w:val="001D19CF"/>
    <w:rsid w:val="001E1050"/>
    <w:rsid w:val="001E1E1F"/>
    <w:rsid w:val="001E2007"/>
    <w:rsid w:val="001E308D"/>
    <w:rsid w:val="001E57C1"/>
    <w:rsid w:val="001F07EF"/>
    <w:rsid w:val="001F50B6"/>
    <w:rsid w:val="001F6D7A"/>
    <w:rsid w:val="0022746E"/>
    <w:rsid w:val="00235F71"/>
    <w:rsid w:val="00236B0B"/>
    <w:rsid w:val="002444CA"/>
    <w:rsid w:val="00246F01"/>
    <w:rsid w:val="00260DE6"/>
    <w:rsid w:val="00267418"/>
    <w:rsid w:val="00273FEE"/>
    <w:rsid w:val="0028129B"/>
    <w:rsid w:val="0028204E"/>
    <w:rsid w:val="0028591B"/>
    <w:rsid w:val="002878BF"/>
    <w:rsid w:val="00291841"/>
    <w:rsid w:val="0029305B"/>
    <w:rsid w:val="002962AC"/>
    <w:rsid w:val="002A2CC0"/>
    <w:rsid w:val="002B205C"/>
    <w:rsid w:val="002B788D"/>
    <w:rsid w:val="002C449B"/>
    <w:rsid w:val="002C6040"/>
    <w:rsid w:val="002D5908"/>
    <w:rsid w:val="002D5B3F"/>
    <w:rsid w:val="002E1740"/>
    <w:rsid w:val="002E272E"/>
    <w:rsid w:val="002E6E92"/>
    <w:rsid w:val="002F31BB"/>
    <w:rsid w:val="002F56B3"/>
    <w:rsid w:val="002F5778"/>
    <w:rsid w:val="003223E0"/>
    <w:rsid w:val="003435FA"/>
    <w:rsid w:val="00352C4A"/>
    <w:rsid w:val="00362560"/>
    <w:rsid w:val="003732FD"/>
    <w:rsid w:val="003753B2"/>
    <w:rsid w:val="00376559"/>
    <w:rsid w:val="00382BAA"/>
    <w:rsid w:val="00384D73"/>
    <w:rsid w:val="00393EB6"/>
    <w:rsid w:val="003A096E"/>
    <w:rsid w:val="003A3CE5"/>
    <w:rsid w:val="003B366F"/>
    <w:rsid w:val="003B3F9D"/>
    <w:rsid w:val="003B6C95"/>
    <w:rsid w:val="003D21E4"/>
    <w:rsid w:val="003E5751"/>
    <w:rsid w:val="003F10C9"/>
    <w:rsid w:val="004046A9"/>
    <w:rsid w:val="00404C50"/>
    <w:rsid w:val="00422F3C"/>
    <w:rsid w:val="00423934"/>
    <w:rsid w:val="00426244"/>
    <w:rsid w:val="0042733E"/>
    <w:rsid w:val="00451810"/>
    <w:rsid w:val="00470A38"/>
    <w:rsid w:val="00477880"/>
    <w:rsid w:val="004874DE"/>
    <w:rsid w:val="004B5334"/>
    <w:rsid w:val="004B6C14"/>
    <w:rsid w:val="004D5E9B"/>
    <w:rsid w:val="004D63D9"/>
    <w:rsid w:val="004E6585"/>
    <w:rsid w:val="004F4A73"/>
    <w:rsid w:val="0050249F"/>
    <w:rsid w:val="00517553"/>
    <w:rsid w:val="00524566"/>
    <w:rsid w:val="00527E60"/>
    <w:rsid w:val="00530BEF"/>
    <w:rsid w:val="00552351"/>
    <w:rsid w:val="00561F00"/>
    <w:rsid w:val="00562C4E"/>
    <w:rsid w:val="00562DEC"/>
    <w:rsid w:val="005647AD"/>
    <w:rsid w:val="00576AB4"/>
    <w:rsid w:val="00577917"/>
    <w:rsid w:val="00590667"/>
    <w:rsid w:val="005969E2"/>
    <w:rsid w:val="005A1689"/>
    <w:rsid w:val="005A305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A4C"/>
    <w:rsid w:val="0066725E"/>
    <w:rsid w:val="006716C7"/>
    <w:rsid w:val="00675139"/>
    <w:rsid w:val="00681208"/>
    <w:rsid w:val="00681FA9"/>
    <w:rsid w:val="00691EA9"/>
    <w:rsid w:val="006934D4"/>
    <w:rsid w:val="006A15A7"/>
    <w:rsid w:val="006A6DC3"/>
    <w:rsid w:val="006D26BF"/>
    <w:rsid w:val="006D49ED"/>
    <w:rsid w:val="006D55CE"/>
    <w:rsid w:val="006D637A"/>
    <w:rsid w:val="006D6F24"/>
    <w:rsid w:val="006E09DA"/>
    <w:rsid w:val="006E1A75"/>
    <w:rsid w:val="006F0F95"/>
    <w:rsid w:val="006F1E83"/>
    <w:rsid w:val="006F45BF"/>
    <w:rsid w:val="006F60E0"/>
    <w:rsid w:val="00702F71"/>
    <w:rsid w:val="007366DF"/>
    <w:rsid w:val="00757839"/>
    <w:rsid w:val="0076316B"/>
    <w:rsid w:val="00770C81"/>
    <w:rsid w:val="00791024"/>
    <w:rsid w:val="00793F0A"/>
    <w:rsid w:val="007A2657"/>
    <w:rsid w:val="007C682C"/>
    <w:rsid w:val="007C7150"/>
    <w:rsid w:val="007D2385"/>
    <w:rsid w:val="007F214F"/>
    <w:rsid w:val="00800069"/>
    <w:rsid w:val="00802107"/>
    <w:rsid w:val="008042F0"/>
    <w:rsid w:val="00810BD1"/>
    <w:rsid w:val="00816B6E"/>
    <w:rsid w:val="00822388"/>
    <w:rsid w:val="008310A0"/>
    <w:rsid w:val="00835D29"/>
    <w:rsid w:val="00842E7F"/>
    <w:rsid w:val="00852933"/>
    <w:rsid w:val="008566E5"/>
    <w:rsid w:val="008566FE"/>
    <w:rsid w:val="00865B46"/>
    <w:rsid w:val="008842B8"/>
    <w:rsid w:val="0089262A"/>
    <w:rsid w:val="00896134"/>
    <w:rsid w:val="008A62BC"/>
    <w:rsid w:val="008B2E20"/>
    <w:rsid w:val="008B43E7"/>
    <w:rsid w:val="008C43D9"/>
    <w:rsid w:val="008D23C8"/>
    <w:rsid w:val="008D763F"/>
    <w:rsid w:val="008E6406"/>
    <w:rsid w:val="008F036F"/>
    <w:rsid w:val="008F1308"/>
    <w:rsid w:val="008F4859"/>
    <w:rsid w:val="008F78C2"/>
    <w:rsid w:val="00904568"/>
    <w:rsid w:val="00911394"/>
    <w:rsid w:val="00912660"/>
    <w:rsid w:val="00923EF2"/>
    <w:rsid w:val="00926D25"/>
    <w:rsid w:val="00926E9D"/>
    <w:rsid w:val="009315A0"/>
    <w:rsid w:val="00932C6E"/>
    <w:rsid w:val="00933F10"/>
    <w:rsid w:val="009433C5"/>
    <w:rsid w:val="009441FC"/>
    <w:rsid w:val="00965881"/>
    <w:rsid w:val="009871FF"/>
    <w:rsid w:val="00990799"/>
    <w:rsid w:val="00995D51"/>
    <w:rsid w:val="009A0631"/>
    <w:rsid w:val="009A7AE1"/>
    <w:rsid w:val="009B10ED"/>
    <w:rsid w:val="009C2A1D"/>
    <w:rsid w:val="009D08EE"/>
    <w:rsid w:val="009D14B0"/>
    <w:rsid w:val="009D3EA4"/>
    <w:rsid w:val="009D649C"/>
    <w:rsid w:val="009E308A"/>
    <w:rsid w:val="009E4BC1"/>
    <w:rsid w:val="009F5CB2"/>
    <w:rsid w:val="00A03BB8"/>
    <w:rsid w:val="00A16E98"/>
    <w:rsid w:val="00A3090C"/>
    <w:rsid w:val="00A3505D"/>
    <w:rsid w:val="00A37FBB"/>
    <w:rsid w:val="00A4036F"/>
    <w:rsid w:val="00A406E5"/>
    <w:rsid w:val="00A42058"/>
    <w:rsid w:val="00A42E91"/>
    <w:rsid w:val="00A4641C"/>
    <w:rsid w:val="00A55876"/>
    <w:rsid w:val="00A673E4"/>
    <w:rsid w:val="00A67FB1"/>
    <w:rsid w:val="00A82A51"/>
    <w:rsid w:val="00A85BFE"/>
    <w:rsid w:val="00A95E58"/>
    <w:rsid w:val="00AA0C48"/>
    <w:rsid w:val="00AB6FE7"/>
    <w:rsid w:val="00AB7AD7"/>
    <w:rsid w:val="00AD23DB"/>
    <w:rsid w:val="00AD2430"/>
    <w:rsid w:val="00AE41A6"/>
    <w:rsid w:val="00AF0E34"/>
    <w:rsid w:val="00AF271D"/>
    <w:rsid w:val="00AF56C2"/>
    <w:rsid w:val="00AF61CF"/>
    <w:rsid w:val="00B004E6"/>
    <w:rsid w:val="00B0744D"/>
    <w:rsid w:val="00B11586"/>
    <w:rsid w:val="00B2430F"/>
    <w:rsid w:val="00B3349A"/>
    <w:rsid w:val="00B50EA8"/>
    <w:rsid w:val="00B61332"/>
    <w:rsid w:val="00B64082"/>
    <w:rsid w:val="00B72325"/>
    <w:rsid w:val="00B81AD3"/>
    <w:rsid w:val="00B829D8"/>
    <w:rsid w:val="00B84B5B"/>
    <w:rsid w:val="00B86446"/>
    <w:rsid w:val="00B90711"/>
    <w:rsid w:val="00BA1176"/>
    <w:rsid w:val="00BB6C46"/>
    <w:rsid w:val="00BE0B01"/>
    <w:rsid w:val="00BE79C7"/>
    <w:rsid w:val="00BF3CB5"/>
    <w:rsid w:val="00C01A3F"/>
    <w:rsid w:val="00C073F1"/>
    <w:rsid w:val="00C10ECB"/>
    <w:rsid w:val="00C1285B"/>
    <w:rsid w:val="00C1361B"/>
    <w:rsid w:val="00C14E1F"/>
    <w:rsid w:val="00C21529"/>
    <w:rsid w:val="00C22691"/>
    <w:rsid w:val="00C315AF"/>
    <w:rsid w:val="00C36D9A"/>
    <w:rsid w:val="00C44A72"/>
    <w:rsid w:val="00C5292F"/>
    <w:rsid w:val="00C61FC2"/>
    <w:rsid w:val="00C705F9"/>
    <w:rsid w:val="00C80F0F"/>
    <w:rsid w:val="00C8667A"/>
    <w:rsid w:val="00C93BCB"/>
    <w:rsid w:val="00CC241A"/>
    <w:rsid w:val="00CC69C9"/>
    <w:rsid w:val="00CD74CA"/>
    <w:rsid w:val="00CE4035"/>
    <w:rsid w:val="00CE65AB"/>
    <w:rsid w:val="00CF4266"/>
    <w:rsid w:val="00CF5BA3"/>
    <w:rsid w:val="00D161AC"/>
    <w:rsid w:val="00D22D9C"/>
    <w:rsid w:val="00D23DB6"/>
    <w:rsid w:val="00D241F1"/>
    <w:rsid w:val="00D275CB"/>
    <w:rsid w:val="00D30DFA"/>
    <w:rsid w:val="00D31372"/>
    <w:rsid w:val="00D4074B"/>
    <w:rsid w:val="00D463A5"/>
    <w:rsid w:val="00D4710D"/>
    <w:rsid w:val="00D47D25"/>
    <w:rsid w:val="00D531F5"/>
    <w:rsid w:val="00D624ED"/>
    <w:rsid w:val="00D62ACD"/>
    <w:rsid w:val="00D71243"/>
    <w:rsid w:val="00DA36EE"/>
    <w:rsid w:val="00DB116D"/>
    <w:rsid w:val="00DD17CC"/>
    <w:rsid w:val="00DD5703"/>
    <w:rsid w:val="00DE217A"/>
    <w:rsid w:val="00DF321B"/>
    <w:rsid w:val="00E0561B"/>
    <w:rsid w:val="00E230E0"/>
    <w:rsid w:val="00E27F15"/>
    <w:rsid w:val="00E51AAC"/>
    <w:rsid w:val="00E533C5"/>
    <w:rsid w:val="00E66CC0"/>
    <w:rsid w:val="00E728A9"/>
    <w:rsid w:val="00E807D9"/>
    <w:rsid w:val="00EA0F4E"/>
    <w:rsid w:val="00EA1768"/>
    <w:rsid w:val="00EA295B"/>
    <w:rsid w:val="00EA3B9B"/>
    <w:rsid w:val="00EA6801"/>
    <w:rsid w:val="00EB205E"/>
    <w:rsid w:val="00EB4F96"/>
    <w:rsid w:val="00EC666A"/>
    <w:rsid w:val="00ED7072"/>
    <w:rsid w:val="00EE3132"/>
    <w:rsid w:val="00EE3D9D"/>
    <w:rsid w:val="00EE6F25"/>
    <w:rsid w:val="00F00D75"/>
    <w:rsid w:val="00F02126"/>
    <w:rsid w:val="00F03D85"/>
    <w:rsid w:val="00F07C8C"/>
    <w:rsid w:val="00F22805"/>
    <w:rsid w:val="00F249F1"/>
    <w:rsid w:val="00F25B9D"/>
    <w:rsid w:val="00F2664E"/>
    <w:rsid w:val="00F31163"/>
    <w:rsid w:val="00F31C04"/>
    <w:rsid w:val="00F37BDB"/>
    <w:rsid w:val="00F442A7"/>
    <w:rsid w:val="00F57A89"/>
    <w:rsid w:val="00F61A20"/>
    <w:rsid w:val="00F63DD9"/>
    <w:rsid w:val="00F670F3"/>
    <w:rsid w:val="00F67644"/>
    <w:rsid w:val="00F81490"/>
    <w:rsid w:val="00F8381F"/>
    <w:rsid w:val="00FA04CD"/>
    <w:rsid w:val="00FA25F5"/>
    <w:rsid w:val="00FA2810"/>
    <w:rsid w:val="00FA577D"/>
    <w:rsid w:val="00FA68F8"/>
    <w:rsid w:val="00FB1DC0"/>
    <w:rsid w:val="00FB3B4E"/>
    <w:rsid w:val="00FB4508"/>
    <w:rsid w:val="00FB4521"/>
    <w:rsid w:val="00FB4F84"/>
    <w:rsid w:val="00FB5CF8"/>
    <w:rsid w:val="00FC3B06"/>
    <w:rsid w:val="00FD16D0"/>
    <w:rsid w:val="00FE5E98"/>
    <w:rsid w:val="00FF273B"/>
    <w:rsid w:val="00FF42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45660">
      <w:bodyDiv w:val="1"/>
      <w:marLeft w:val="0"/>
      <w:marRight w:val="0"/>
      <w:marTop w:val="0"/>
      <w:marBottom w:val="0"/>
      <w:divBdr>
        <w:top w:val="none" w:sz="0" w:space="0" w:color="auto"/>
        <w:left w:val="none" w:sz="0" w:space="0" w:color="auto"/>
        <w:bottom w:val="none" w:sz="0" w:space="0" w:color="auto"/>
        <w:right w:val="none" w:sz="0" w:space="0" w:color="auto"/>
      </w:divBdr>
      <w:divsChild>
        <w:div w:id="1755931020">
          <w:marLeft w:val="-225"/>
          <w:marRight w:val="-225"/>
          <w:marTop w:val="0"/>
          <w:marBottom w:val="0"/>
          <w:divBdr>
            <w:top w:val="none" w:sz="0" w:space="0" w:color="auto"/>
            <w:left w:val="none" w:sz="0" w:space="0" w:color="auto"/>
            <w:bottom w:val="none" w:sz="0" w:space="0" w:color="auto"/>
            <w:right w:val="none" w:sz="0" w:space="0" w:color="auto"/>
          </w:divBdr>
          <w:divsChild>
            <w:div w:id="467283448">
              <w:marLeft w:val="0"/>
              <w:marRight w:val="0"/>
              <w:marTop w:val="0"/>
              <w:marBottom w:val="0"/>
              <w:divBdr>
                <w:top w:val="none" w:sz="0" w:space="0" w:color="auto"/>
                <w:left w:val="none" w:sz="0" w:space="0" w:color="auto"/>
                <w:bottom w:val="none" w:sz="0" w:space="0" w:color="auto"/>
                <w:right w:val="none" w:sz="0" w:space="0" w:color="auto"/>
              </w:divBdr>
            </w:div>
          </w:divsChild>
        </w:div>
        <w:div w:id="1715691218">
          <w:marLeft w:val="-225"/>
          <w:marRight w:val="-225"/>
          <w:marTop w:val="0"/>
          <w:marBottom w:val="0"/>
          <w:divBdr>
            <w:top w:val="none" w:sz="0" w:space="0" w:color="auto"/>
            <w:left w:val="none" w:sz="0" w:space="0" w:color="auto"/>
            <w:bottom w:val="none" w:sz="0" w:space="0" w:color="auto"/>
            <w:right w:val="none" w:sz="0" w:space="0" w:color="auto"/>
          </w:divBdr>
          <w:divsChild>
            <w:div w:id="1666785683">
              <w:marLeft w:val="0"/>
              <w:marRight w:val="0"/>
              <w:marTop w:val="0"/>
              <w:marBottom w:val="0"/>
              <w:divBdr>
                <w:top w:val="none" w:sz="0" w:space="0" w:color="auto"/>
                <w:left w:val="none" w:sz="0" w:space="0" w:color="auto"/>
                <w:bottom w:val="none" w:sz="0" w:space="0" w:color="auto"/>
                <w:right w:val="none" w:sz="0" w:space="0" w:color="auto"/>
              </w:divBdr>
            </w:div>
            <w:div w:id="686560156">
              <w:marLeft w:val="0"/>
              <w:marRight w:val="0"/>
              <w:marTop w:val="0"/>
              <w:marBottom w:val="0"/>
              <w:divBdr>
                <w:top w:val="none" w:sz="0" w:space="0" w:color="auto"/>
                <w:left w:val="none" w:sz="0" w:space="0" w:color="auto"/>
                <w:bottom w:val="none" w:sz="0" w:space="0" w:color="auto"/>
                <w:right w:val="none" w:sz="0" w:space="0" w:color="auto"/>
              </w:divBdr>
            </w:div>
          </w:divsChild>
        </w:div>
        <w:div w:id="1350521744">
          <w:marLeft w:val="-225"/>
          <w:marRight w:val="-225"/>
          <w:marTop w:val="0"/>
          <w:marBottom w:val="0"/>
          <w:divBdr>
            <w:top w:val="none" w:sz="0" w:space="0" w:color="auto"/>
            <w:left w:val="none" w:sz="0" w:space="0" w:color="auto"/>
            <w:bottom w:val="none" w:sz="0" w:space="0" w:color="auto"/>
            <w:right w:val="none" w:sz="0" w:space="0" w:color="auto"/>
          </w:divBdr>
          <w:divsChild>
            <w:div w:id="821779686">
              <w:marLeft w:val="0"/>
              <w:marRight w:val="0"/>
              <w:marTop w:val="0"/>
              <w:marBottom w:val="0"/>
              <w:divBdr>
                <w:top w:val="none" w:sz="0" w:space="0" w:color="auto"/>
                <w:left w:val="none" w:sz="0" w:space="0" w:color="auto"/>
                <w:bottom w:val="none" w:sz="0" w:space="0" w:color="auto"/>
                <w:right w:val="none" w:sz="0" w:space="0" w:color="auto"/>
              </w:divBdr>
            </w:div>
            <w:div w:id="451098460">
              <w:marLeft w:val="0"/>
              <w:marRight w:val="0"/>
              <w:marTop w:val="0"/>
              <w:marBottom w:val="0"/>
              <w:divBdr>
                <w:top w:val="none" w:sz="0" w:space="0" w:color="auto"/>
                <w:left w:val="none" w:sz="0" w:space="0" w:color="auto"/>
                <w:bottom w:val="none" w:sz="0" w:space="0" w:color="auto"/>
                <w:right w:val="none" w:sz="0" w:space="0" w:color="auto"/>
              </w:divBdr>
            </w:div>
          </w:divsChild>
        </w:div>
        <w:div w:id="1146749274">
          <w:marLeft w:val="-225"/>
          <w:marRight w:val="-225"/>
          <w:marTop w:val="0"/>
          <w:marBottom w:val="0"/>
          <w:divBdr>
            <w:top w:val="none" w:sz="0" w:space="0" w:color="auto"/>
            <w:left w:val="none" w:sz="0" w:space="0" w:color="auto"/>
            <w:bottom w:val="none" w:sz="0" w:space="0" w:color="auto"/>
            <w:right w:val="none" w:sz="0" w:space="0" w:color="auto"/>
          </w:divBdr>
          <w:divsChild>
            <w:div w:id="1608074472">
              <w:marLeft w:val="0"/>
              <w:marRight w:val="0"/>
              <w:marTop w:val="0"/>
              <w:marBottom w:val="0"/>
              <w:divBdr>
                <w:top w:val="none" w:sz="0" w:space="0" w:color="auto"/>
                <w:left w:val="none" w:sz="0" w:space="0" w:color="auto"/>
                <w:bottom w:val="none" w:sz="0" w:space="0" w:color="auto"/>
                <w:right w:val="none" w:sz="0" w:space="0" w:color="auto"/>
              </w:divBdr>
            </w:div>
            <w:div w:id="195318344">
              <w:marLeft w:val="0"/>
              <w:marRight w:val="0"/>
              <w:marTop w:val="0"/>
              <w:marBottom w:val="0"/>
              <w:divBdr>
                <w:top w:val="none" w:sz="0" w:space="0" w:color="auto"/>
                <w:left w:val="none" w:sz="0" w:space="0" w:color="auto"/>
                <w:bottom w:val="none" w:sz="0" w:space="0" w:color="auto"/>
                <w:right w:val="none" w:sz="0" w:space="0" w:color="auto"/>
              </w:divBdr>
            </w:div>
          </w:divsChild>
        </w:div>
        <w:div w:id="2117212981">
          <w:marLeft w:val="-225"/>
          <w:marRight w:val="-225"/>
          <w:marTop w:val="0"/>
          <w:marBottom w:val="0"/>
          <w:divBdr>
            <w:top w:val="none" w:sz="0" w:space="0" w:color="auto"/>
            <w:left w:val="none" w:sz="0" w:space="0" w:color="auto"/>
            <w:bottom w:val="none" w:sz="0" w:space="0" w:color="auto"/>
            <w:right w:val="none" w:sz="0" w:space="0" w:color="auto"/>
          </w:divBdr>
          <w:divsChild>
            <w:div w:id="1806392039">
              <w:marLeft w:val="0"/>
              <w:marRight w:val="0"/>
              <w:marTop w:val="0"/>
              <w:marBottom w:val="0"/>
              <w:divBdr>
                <w:top w:val="none" w:sz="0" w:space="0" w:color="auto"/>
                <w:left w:val="none" w:sz="0" w:space="0" w:color="auto"/>
                <w:bottom w:val="none" w:sz="0" w:space="0" w:color="auto"/>
                <w:right w:val="none" w:sz="0" w:space="0" w:color="auto"/>
              </w:divBdr>
            </w:div>
          </w:divsChild>
        </w:div>
        <w:div w:id="888372817">
          <w:marLeft w:val="-225"/>
          <w:marRight w:val="-225"/>
          <w:marTop w:val="0"/>
          <w:marBottom w:val="0"/>
          <w:divBdr>
            <w:top w:val="none" w:sz="0" w:space="0" w:color="auto"/>
            <w:left w:val="none" w:sz="0" w:space="0" w:color="auto"/>
            <w:bottom w:val="none" w:sz="0" w:space="0" w:color="auto"/>
            <w:right w:val="none" w:sz="0" w:space="0" w:color="auto"/>
          </w:divBdr>
          <w:divsChild>
            <w:div w:id="1184322426">
              <w:marLeft w:val="0"/>
              <w:marRight w:val="0"/>
              <w:marTop w:val="0"/>
              <w:marBottom w:val="0"/>
              <w:divBdr>
                <w:top w:val="none" w:sz="0" w:space="0" w:color="auto"/>
                <w:left w:val="none" w:sz="0" w:space="0" w:color="auto"/>
                <w:bottom w:val="none" w:sz="0" w:space="0" w:color="auto"/>
                <w:right w:val="none" w:sz="0" w:space="0" w:color="auto"/>
              </w:divBdr>
            </w:div>
            <w:div w:id="1597128726">
              <w:marLeft w:val="0"/>
              <w:marRight w:val="0"/>
              <w:marTop w:val="0"/>
              <w:marBottom w:val="0"/>
              <w:divBdr>
                <w:top w:val="none" w:sz="0" w:space="0" w:color="auto"/>
                <w:left w:val="none" w:sz="0" w:space="0" w:color="auto"/>
                <w:bottom w:val="none" w:sz="0" w:space="0" w:color="auto"/>
                <w:right w:val="none" w:sz="0" w:space="0" w:color="auto"/>
              </w:divBdr>
            </w:div>
          </w:divsChild>
        </w:div>
        <w:div w:id="230818178">
          <w:marLeft w:val="-225"/>
          <w:marRight w:val="-225"/>
          <w:marTop w:val="0"/>
          <w:marBottom w:val="0"/>
          <w:divBdr>
            <w:top w:val="none" w:sz="0" w:space="0" w:color="auto"/>
            <w:left w:val="none" w:sz="0" w:space="0" w:color="auto"/>
            <w:bottom w:val="none" w:sz="0" w:space="0" w:color="auto"/>
            <w:right w:val="none" w:sz="0" w:space="0" w:color="auto"/>
          </w:divBdr>
          <w:divsChild>
            <w:div w:id="477458827">
              <w:marLeft w:val="0"/>
              <w:marRight w:val="0"/>
              <w:marTop w:val="0"/>
              <w:marBottom w:val="0"/>
              <w:divBdr>
                <w:top w:val="none" w:sz="0" w:space="0" w:color="auto"/>
                <w:left w:val="none" w:sz="0" w:space="0" w:color="auto"/>
                <w:bottom w:val="none" w:sz="0" w:space="0" w:color="auto"/>
                <w:right w:val="none" w:sz="0" w:space="0" w:color="auto"/>
              </w:divBdr>
            </w:div>
          </w:divsChild>
        </w:div>
        <w:div w:id="323167450">
          <w:marLeft w:val="-225"/>
          <w:marRight w:val="-225"/>
          <w:marTop w:val="0"/>
          <w:marBottom w:val="0"/>
          <w:divBdr>
            <w:top w:val="none" w:sz="0" w:space="0" w:color="auto"/>
            <w:left w:val="none" w:sz="0" w:space="0" w:color="auto"/>
            <w:bottom w:val="none" w:sz="0" w:space="0" w:color="auto"/>
            <w:right w:val="none" w:sz="0" w:space="0" w:color="auto"/>
          </w:divBdr>
          <w:divsChild>
            <w:div w:id="1315335380">
              <w:marLeft w:val="0"/>
              <w:marRight w:val="0"/>
              <w:marTop w:val="0"/>
              <w:marBottom w:val="0"/>
              <w:divBdr>
                <w:top w:val="none" w:sz="0" w:space="0" w:color="auto"/>
                <w:left w:val="none" w:sz="0" w:space="0" w:color="auto"/>
                <w:bottom w:val="none" w:sz="0" w:space="0" w:color="auto"/>
                <w:right w:val="none" w:sz="0" w:space="0" w:color="auto"/>
              </w:divBdr>
            </w:div>
          </w:divsChild>
        </w:div>
        <w:div w:id="1168911720">
          <w:marLeft w:val="-225"/>
          <w:marRight w:val="-225"/>
          <w:marTop w:val="0"/>
          <w:marBottom w:val="0"/>
          <w:divBdr>
            <w:top w:val="none" w:sz="0" w:space="0" w:color="auto"/>
            <w:left w:val="none" w:sz="0" w:space="0" w:color="auto"/>
            <w:bottom w:val="none" w:sz="0" w:space="0" w:color="auto"/>
            <w:right w:val="none" w:sz="0" w:space="0" w:color="auto"/>
          </w:divBdr>
          <w:divsChild>
            <w:div w:id="1569264490">
              <w:marLeft w:val="0"/>
              <w:marRight w:val="0"/>
              <w:marTop w:val="0"/>
              <w:marBottom w:val="0"/>
              <w:divBdr>
                <w:top w:val="none" w:sz="0" w:space="0" w:color="auto"/>
                <w:left w:val="none" w:sz="0" w:space="0" w:color="auto"/>
                <w:bottom w:val="none" w:sz="0" w:space="0" w:color="auto"/>
                <w:right w:val="none" w:sz="0" w:space="0" w:color="auto"/>
              </w:divBdr>
            </w:div>
            <w:div w:id="1389838018">
              <w:marLeft w:val="0"/>
              <w:marRight w:val="0"/>
              <w:marTop w:val="0"/>
              <w:marBottom w:val="0"/>
              <w:divBdr>
                <w:top w:val="none" w:sz="0" w:space="0" w:color="auto"/>
                <w:left w:val="none" w:sz="0" w:space="0" w:color="auto"/>
                <w:bottom w:val="none" w:sz="0" w:space="0" w:color="auto"/>
                <w:right w:val="none" w:sz="0" w:space="0" w:color="auto"/>
              </w:divBdr>
            </w:div>
          </w:divsChild>
        </w:div>
        <w:div w:id="521012984">
          <w:marLeft w:val="-225"/>
          <w:marRight w:val="-225"/>
          <w:marTop w:val="0"/>
          <w:marBottom w:val="0"/>
          <w:divBdr>
            <w:top w:val="none" w:sz="0" w:space="0" w:color="auto"/>
            <w:left w:val="none" w:sz="0" w:space="0" w:color="auto"/>
            <w:bottom w:val="none" w:sz="0" w:space="0" w:color="auto"/>
            <w:right w:val="none" w:sz="0" w:space="0" w:color="auto"/>
          </w:divBdr>
          <w:divsChild>
            <w:div w:id="223490118">
              <w:marLeft w:val="0"/>
              <w:marRight w:val="0"/>
              <w:marTop w:val="0"/>
              <w:marBottom w:val="0"/>
              <w:divBdr>
                <w:top w:val="none" w:sz="0" w:space="0" w:color="auto"/>
                <w:left w:val="none" w:sz="0" w:space="0" w:color="auto"/>
                <w:bottom w:val="none" w:sz="0" w:space="0" w:color="auto"/>
                <w:right w:val="none" w:sz="0" w:space="0" w:color="auto"/>
              </w:divBdr>
            </w:div>
            <w:div w:id="2028870278">
              <w:marLeft w:val="0"/>
              <w:marRight w:val="0"/>
              <w:marTop w:val="0"/>
              <w:marBottom w:val="0"/>
              <w:divBdr>
                <w:top w:val="none" w:sz="0" w:space="0" w:color="auto"/>
                <w:left w:val="none" w:sz="0" w:space="0" w:color="auto"/>
                <w:bottom w:val="none" w:sz="0" w:space="0" w:color="auto"/>
                <w:right w:val="none" w:sz="0" w:space="0" w:color="auto"/>
              </w:divBdr>
            </w:div>
          </w:divsChild>
        </w:div>
        <w:div w:id="1086419221">
          <w:marLeft w:val="-225"/>
          <w:marRight w:val="-225"/>
          <w:marTop w:val="0"/>
          <w:marBottom w:val="0"/>
          <w:divBdr>
            <w:top w:val="none" w:sz="0" w:space="0" w:color="auto"/>
            <w:left w:val="none" w:sz="0" w:space="0" w:color="auto"/>
            <w:bottom w:val="none" w:sz="0" w:space="0" w:color="auto"/>
            <w:right w:val="none" w:sz="0" w:space="0" w:color="auto"/>
          </w:divBdr>
          <w:divsChild>
            <w:div w:id="1743412094">
              <w:marLeft w:val="0"/>
              <w:marRight w:val="0"/>
              <w:marTop w:val="0"/>
              <w:marBottom w:val="0"/>
              <w:divBdr>
                <w:top w:val="none" w:sz="0" w:space="0" w:color="auto"/>
                <w:left w:val="none" w:sz="0" w:space="0" w:color="auto"/>
                <w:bottom w:val="none" w:sz="0" w:space="0" w:color="auto"/>
                <w:right w:val="none" w:sz="0" w:space="0" w:color="auto"/>
              </w:divBdr>
            </w:div>
            <w:div w:id="211579937">
              <w:marLeft w:val="0"/>
              <w:marRight w:val="0"/>
              <w:marTop w:val="0"/>
              <w:marBottom w:val="0"/>
              <w:divBdr>
                <w:top w:val="none" w:sz="0" w:space="0" w:color="auto"/>
                <w:left w:val="none" w:sz="0" w:space="0" w:color="auto"/>
                <w:bottom w:val="none" w:sz="0" w:space="0" w:color="auto"/>
                <w:right w:val="none" w:sz="0" w:space="0" w:color="auto"/>
              </w:divBdr>
            </w:div>
          </w:divsChild>
        </w:div>
        <w:div w:id="836464013">
          <w:marLeft w:val="-225"/>
          <w:marRight w:val="-225"/>
          <w:marTop w:val="0"/>
          <w:marBottom w:val="0"/>
          <w:divBdr>
            <w:top w:val="none" w:sz="0" w:space="0" w:color="auto"/>
            <w:left w:val="none" w:sz="0" w:space="0" w:color="auto"/>
            <w:bottom w:val="none" w:sz="0" w:space="0" w:color="auto"/>
            <w:right w:val="none" w:sz="0" w:space="0" w:color="auto"/>
          </w:divBdr>
          <w:divsChild>
            <w:div w:id="1816726982">
              <w:marLeft w:val="0"/>
              <w:marRight w:val="0"/>
              <w:marTop w:val="0"/>
              <w:marBottom w:val="0"/>
              <w:divBdr>
                <w:top w:val="none" w:sz="0" w:space="0" w:color="auto"/>
                <w:left w:val="none" w:sz="0" w:space="0" w:color="auto"/>
                <w:bottom w:val="none" w:sz="0" w:space="0" w:color="auto"/>
                <w:right w:val="none" w:sz="0" w:space="0" w:color="auto"/>
              </w:divBdr>
            </w:div>
            <w:div w:id="911964143">
              <w:marLeft w:val="0"/>
              <w:marRight w:val="0"/>
              <w:marTop w:val="0"/>
              <w:marBottom w:val="0"/>
              <w:divBdr>
                <w:top w:val="none" w:sz="0" w:space="0" w:color="auto"/>
                <w:left w:val="none" w:sz="0" w:space="0" w:color="auto"/>
                <w:bottom w:val="none" w:sz="0" w:space="0" w:color="auto"/>
                <w:right w:val="none" w:sz="0" w:space="0" w:color="auto"/>
              </w:divBdr>
            </w:div>
          </w:divsChild>
        </w:div>
        <w:div w:id="1810778054">
          <w:marLeft w:val="-225"/>
          <w:marRight w:val="-225"/>
          <w:marTop w:val="0"/>
          <w:marBottom w:val="0"/>
          <w:divBdr>
            <w:top w:val="none" w:sz="0" w:space="0" w:color="auto"/>
            <w:left w:val="none" w:sz="0" w:space="0" w:color="auto"/>
            <w:bottom w:val="none" w:sz="0" w:space="0" w:color="auto"/>
            <w:right w:val="none" w:sz="0" w:space="0" w:color="auto"/>
          </w:divBdr>
          <w:divsChild>
            <w:div w:id="1835216680">
              <w:marLeft w:val="0"/>
              <w:marRight w:val="0"/>
              <w:marTop w:val="0"/>
              <w:marBottom w:val="0"/>
              <w:divBdr>
                <w:top w:val="none" w:sz="0" w:space="0" w:color="auto"/>
                <w:left w:val="none" w:sz="0" w:space="0" w:color="auto"/>
                <w:bottom w:val="none" w:sz="0" w:space="0" w:color="auto"/>
                <w:right w:val="none" w:sz="0" w:space="0" w:color="auto"/>
              </w:divBdr>
            </w:div>
            <w:div w:id="853228070">
              <w:marLeft w:val="0"/>
              <w:marRight w:val="0"/>
              <w:marTop w:val="0"/>
              <w:marBottom w:val="0"/>
              <w:divBdr>
                <w:top w:val="none" w:sz="0" w:space="0" w:color="auto"/>
                <w:left w:val="none" w:sz="0" w:space="0" w:color="auto"/>
                <w:bottom w:val="none" w:sz="0" w:space="0" w:color="auto"/>
                <w:right w:val="none" w:sz="0" w:space="0" w:color="auto"/>
              </w:divBdr>
            </w:div>
          </w:divsChild>
        </w:div>
        <w:div w:id="571309968">
          <w:marLeft w:val="-225"/>
          <w:marRight w:val="-225"/>
          <w:marTop w:val="0"/>
          <w:marBottom w:val="0"/>
          <w:divBdr>
            <w:top w:val="none" w:sz="0" w:space="0" w:color="auto"/>
            <w:left w:val="none" w:sz="0" w:space="0" w:color="auto"/>
            <w:bottom w:val="none" w:sz="0" w:space="0" w:color="auto"/>
            <w:right w:val="none" w:sz="0" w:space="0" w:color="auto"/>
          </w:divBdr>
          <w:divsChild>
            <w:div w:id="137647942">
              <w:marLeft w:val="0"/>
              <w:marRight w:val="0"/>
              <w:marTop w:val="0"/>
              <w:marBottom w:val="0"/>
              <w:divBdr>
                <w:top w:val="none" w:sz="0" w:space="0" w:color="auto"/>
                <w:left w:val="none" w:sz="0" w:space="0" w:color="auto"/>
                <w:bottom w:val="none" w:sz="0" w:space="0" w:color="auto"/>
                <w:right w:val="none" w:sz="0" w:space="0" w:color="auto"/>
              </w:divBdr>
            </w:div>
          </w:divsChild>
        </w:div>
        <w:div w:id="1411270265">
          <w:marLeft w:val="-225"/>
          <w:marRight w:val="-225"/>
          <w:marTop w:val="0"/>
          <w:marBottom w:val="0"/>
          <w:divBdr>
            <w:top w:val="none" w:sz="0" w:space="0" w:color="auto"/>
            <w:left w:val="none" w:sz="0" w:space="0" w:color="auto"/>
            <w:bottom w:val="none" w:sz="0" w:space="0" w:color="auto"/>
            <w:right w:val="none" w:sz="0" w:space="0" w:color="auto"/>
          </w:divBdr>
          <w:divsChild>
            <w:div w:id="2018000691">
              <w:marLeft w:val="0"/>
              <w:marRight w:val="0"/>
              <w:marTop w:val="0"/>
              <w:marBottom w:val="0"/>
              <w:divBdr>
                <w:top w:val="none" w:sz="0" w:space="0" w:color="auto"/>
                <w:left w:val="none" w:sz="0" w:space="0" w:color="auto"/>
                <w:bottom w:val="none" w:sz="0" w:space="0" w:color="auto"/>
                <w:right w:val="none" w:sz="0" w:space="0" w:color="auto"/>
              </w:divBdr>
            </w:div>
            <w:div w:id="54591727">
              <w:marLeft w:val="0"/>
              <w:marRight w:val="0"/>
              <w:marTop w:val="0"/>
              <w:marBottom w:val="0"/>
              <w:divBdr>
                <w:top w:val="none" w:sz="0" w:space="0" w:color="auto"/>
                <w:left w:val="none" w:sz="0" w:space="0" w:color="auto"/>
                <w:bottom w:val="none" w:sz="0" w:space="0" w:color="auto"/>
                <w:right w:val="none" w:sz="0" w:space="0" w:color="auto"/>
              </w:divBdr>
            </w:div>
          </w:divsChild>
        </w:div>
        <w:div w:id="1230919664">
          <w:marLeft w:val="-225"/>
          <w:marRight w:val="-225"/>
          <w:marTop w:val="0"/>
          <w:marBottom w:val="0"/>
          <w:divBdr>
            <w:top w:val="none" w:sz="0" w:space="0" w:color="auto"/>
            <w:left w:val="none" w:sz="0" w:space="0" w:color="auto"/>
            <w:bottom w:val="none" w:sz="0" w:space="0" w:color="auto"/>
            <w:right w:val="none" w:sz="0" w:space="0" w:color="auto"/>
          </w:divBdr>
          <w:divsChild>
            <w:div w:id="726689789">
              <w:marLeft w:val="0"/>
              <w:marRight w:val="0"/>
              <w:marTop w:val="0"/>
              <w:marBottom w:val="0"/>
              <w:divBdr>
                <w:top w:val="none" w:sz="0" w:space="0" w:color="auto"/>
                <w:left w:val="none" w:sz="0" w:space="0" w:color="auto"/>
                <w:bottom w:val="none" w:sz="0" w:space="0" w:color="auto"/>
                <w:right w:val="none" w:sz="0" w:space="0" w:color="auto"/>
              </w:divBdr>
            </w:div>
          </w:divsChild>
        </w:div>
        <w:div w:id="528686298">
          <w:marLeft w:val="-225"/>
          <w:marRight w:val="-225"/>
          <w:marTop w:val="0"/>
          <w:marBottom w:val="0"/>
          <w:divBdr>
            <w:top w:val="none" w:sz="0" w:space="0" w:color="auto"/>
            <w:left w:val="none" w:sz="0" w:space="0" w:color="auto"/>
            <w:bottom w:val="none" w:sz="0" w:space="0" w:color="auto"/>
            <w:right w:val="none" w:sz="0" w:space="0" w:color="auto"/>
          </w:divBdr>
          <w:divsChild>
            <w:div w:id="869030741">
              <w:marLeft w:val="0"/>
              <w:marRight w:val="0"/>
              <w:marTop w:val="0"/>
              <w:marBottom w:val="0"/>
              <w:divBdr>
                <w:top w:val="none" w:sz="0" w:space="0" w:color="auto"/>
                <w:left w:val="none" w:sz="0" w:space="0" w:color="auto"/>
                <w:bottom w:val="none" w:sz="0" w:space="0" w:color="auto"/>
                <w:right w:val="none" w:sz="0" w:space="0" w:color="auto"/>
              </w:divBdr>
            </w:div>
            <w:div w:id="1826193398">
              <w:marLeft w:val="0"/>
              <w:marRight w:val="0"/>
              <w:marTop w:val="0"/>
              <w:marBottom w:val="0"/>
              <w:divBdr>
                <w:top w:val="none" w:sz="0" w:space="0" w:color="auto"/>
                <w:left w:val="none" w:sz="0" w:space="0" w:color="auto"/>
                <w:bottom w:val="none" w:sz="0" w:space="0" w:color="auto"/>
                <w:right w:val="none" w:sz="0" w:space="0" w:color="auto"/>
              </w:divBdr>
            </w:div>
          </w:divsChild>
        </w:div>
        <w:div w:id="2006275949">
          <w:marLeft w:val="-225"/>
          <w:marRight w:val="-225"/>
          <w:marTop w:val="0"/>
          <w:marBottom w:val="0"/>
          <w:divBdr>
            <w:top w:val="none" w:sz="0" w:space="0" w:color="auto"/>
            <w:left w:val="none" w:sz="0" w:space="0" w:color="auto"/>
            <w:bottom w:val="none" w:sz="0" w:space="0" w:color="auto"/>
            <w:right w:val="none" w:sz="0" w:space="0" w:color="auto"/>
          </w:divBdr>
          <w:divsChild>
            <w:div w:id="1888225019">
              <w:marLeft w:val="0"/>
              <w:marRight w:val="0"/>
              <w:marTop w:val="0"/>
              <w:marBottom w:val="0"/>
              <w:divBdr>
                <w:top w:val="none" w:sz="0" w:space="0" w:color="auto"/>
                <w:left w:val="none" w:sz="0" w:space="0" w:color="auto"/>
                <w:bottom w:val="none" w:sz="0" w:space="0" w:color="auto"/>
                <w:right w:val="none" w:sz="0" w:space="0" w:color="auto"/>
              </w:divBdr>
            </w:div>
          </w:divsChild>
        </w:div>
        <w:div w:id="1272588609">
          <w:marLeft w:val="-225"/>
          <w:marRight w:val="-225"/>
          <w:marTop w:val="0"/>
          <w:marBottom w:val="0"/>
          <w:divBdr>
            <w:top w:val="none" w:sz="0" w:space="0" w:color="auto"/>
            <w:left w:val="none" w:sz="0" w:space="0" w:color="auto"/>
            <w:bottom w:val="none" w:sz="0" w:space="0" w:color="auto"/>
            <w:right w:val="none" w:sz="0" w:space="0" w:color="auto"/>
          </w:divBdr>
          <w:divsChild>
            <w:div w:id="214587531">
              <w:marLeft w:val="0"/>
              <w:marRight w:val="0"/>
              <w:marTop w:val="0"/>
              <w:marBottom w:val="0"/>
              <w:divBdr>
                <w:top w:val="none" w:sz="0" w:space="0" w:color="auto"/>
                <w:left w:val="none" w:sz="0" w:space="0" w:color="auto"/>
                <w:bottom w:val="none" w:sz="0" w:space="0" w:color="auto"/>
                <w:right w:val="none" w:sz="0" w:space="0" w:color="auto"/>
              </w:divBdr>
            </w:div>
            <w:div w:id="1128544846">
              <w:marLeft w:val="0"/>
              <w:marRight w:val="0"/>
              <w:marTop w:val="0"/>
              <w:marBottom w:val="0"/>
              <w:divBdr>
                <w:top w:val="none" w:sz="0" w:space="0" w:color="auto"/>
                <w:left w:val="none" w:sz="0" w:space="0" w:color="auto"/>
                <w:bottom w:val="none" w:sz="0" w:space="0" w:color="auto"/>
                <w:right w:val="none" w:sz="0" w:space="0" w:color="auto"/>
              </w:divBdr>
            </w:div>
          </w:divsChild>
        </w:div>
        <w:div w:id="584606084">
          <w:marLeft w:val="-225"/>
          <w:marRight w:val="-225"/>
          <w:marTop w:val="0"/>
          <w:marBottom w:val="0"/>
          <w:divBdr>
            <w:top w:val="none" w:sz="0" w:space="0" w:color="auto"/>
            <w:left w:val="none" w:sz="0" w:space="0" w:color="auto"/>
            <w:bottom w:val="none" w:sz="0" w:space="0" w:color="auto"/>
            <w:right w:val="none" w:sz="0" w:space="0" w:color="auto"/>
          </w:divBdr>
          <w:divsChild>
            <w:div w:id="623197571">
              <w:marLeft w:val="0"/>
              <w:marRight w:val="0"/>
              <w:marTop w:val="0"/>
              <w:marBottom w:val="0"/>
              <w:divBdr>
                <w:top w:val="none" w:sz="0" w:space="0" w:color="auto"/>
                <w:left w:val="none" w:sz="0" w:space="0" w:color="auto"/>
                <w:bottom w:val="none" w:sz="0" w:space="0" w:color="auto"/>
                <w:right w:val="none" w:sz="0" w:space="0" w:color="auto"/>
              </w:divBdr>
            </w:div>
            <w:div w:id="1769502766">
              <w:marLeft w:val="0"/>
              <w:marRight w:val="0"/>
              <w:marTop w:val="0"/>
              <w:marBottom w:val="0"/>
              <w:divBdr>
                <w:top w:val="none" w:sz="0" w:space="0" w:color="auto"/>
                <w:left w:val="none" w:sz="0" w:space="0" w:color="auto"/>
                <w:bottom w:val="none" w:sz="0" w:space="0" w:color="auto"/>
                <w:right w:val="none" w:sz="0" w:space="0" w:color="auto"/>
              </w:divBdr>
            </w:div>
          </w:divsChild>
        </w:div>
        <w:div w:id="1427726859">
          <w:marLeft w:val="-225"/>
          <w:marRight w:val="-225"/>
          <w:marTop w:val="0"/>
          <w:marBottom w:val="0"/>
          <w:divBdr>
            <w:top w:val="none" w:sz="0" w:space="0" w:color="auto"/>
            <w:left w:val="none" w:sz="0" w:space="0" w:color="auto"/>
            <w:bottom w:val="none" w:sz="0" w:space="0" w:color="auto"/>
            <w:right w:val="none" w:sz="0" w:space="0" w:color="auto"/>
          </w:divBdr>
          <w:divsChild>
            <w:div w:id="511189179">
              <w:marLeft w:val="0"/>
              <w:marRight w:val="0"/>
              <w:marTop w:val="0"/>
              <w:marBottom w:val="0"/>
              <w:divBdr>
                <w:top w:val="none" w:sz="0" w:space="0" w:color="auto"/>
                <w:left w:val="none" w:sz="0" w:space="0" w:color="auto"/>
                <w:bottom w:val="none" w:sz="0" w:space="0" w:color="auto"/>
                <w:right w:val="none" w:sz="0" w:space="0" w:color="auto"/>
              </w:divBdr>
            </w:div>
            <w:div w:id="723723008">
              <w:marLeft w:val="0"/>
              <w:marRight w:val="0"/>
              <w:marTop w:val="0"/>
              <w:marBottom w:val="0"/>
              <w:divBdr>
                <w:top w:val="none" w:sz="0" w:space="0" w:color="auto"/>
                <w:left w:val="none" w:sz="0" w:space="0" w:color="auto"/>
                <w:bottom w:val="none" w:sz="0" w:space="0" w:color="auto"/>
                <w:right w:val="none" w:sz="0" w:space="0" w:color="auto"/>
              </w:divBdr>
            </w:div>
          </w:divsChild>
        </w:div>
        <w:div w:id="1221021731">
          <w:marLeft w:val="-225"/>
          <w:marRight w:val="-225"/>
          <w:marTop w:val="0"/>
          <w:marBottom w:val="0"/>
          <w:divBdr>
            <w:top w:val="none" w:sz="0" w:space="0" w:color="auto"/>
            <w:left w:val="none" w:sz="0" w:space="0" w:color="auto"/>
            <w:bottom w:val="none" w:sz="0" w:space="0" w:color="auto"/>
            <w:right w:val="none" w:sz="0" w:space="0" w:color="auto"/>
          </w:divBdr>
          <w:divsChild>
            <w:div w:id="1663196815">
              <w:marLeft w:val="0"/>
              <w:marRight w:val="0"/>
              <w:marTop w:val="0"/>
              <w:marBottom w:val="0"/>
              <w:divBdr>
                <w:top w:val="none" w:sz="0" w:space="0" w:color="auto"/>
                <w:left w:val="none" w:sz="0" w:space="0" w:color="auto"/>
                <w:bottom w:val="none" w:sz="0" w:space="0" w:color="auto"/>
                <w:right w:val="none" w:sz="0" w:space="0" w:color="auto"/>
              </w:divBdr>
            </w:div>
            <w:div w:id="679743004">
              <w:marLeft w:val="0"/>
              <w:marRight w:val="0"/>
              <w:marTop w:val="0"/>
              <w:marBottom w:val="0"/>
              <w:divBdr>
                <w:top w:val="none" w:sz="0" w:space="0" w:color="auto"/>
                <w:left w:val="none" w:sz="0" w:space="0" w:color="auto"/>
                <w:bottom w:val="none" w:sz="0" w:space="0" w:color="auto"/>
                <w:right w:val="none" w:sz="0" w:space="0" w:color="auto"/>
              </w:divBdr>
            </w:div>
          </w:divsChild>
        </w:div>
        <w:div w:id="1243488942">
          <w:marLeft w:val="-225"/>
          <w:marRight w:val="-225"/>
          <w:marTop w:val="0"/>
          <w:marBottom w:val="0"/>
          <w:divBdr>
            <w:top w:val="none" w:sz="0" w:space="0" w:color="auto"/>
            <w:left w:val="none" w:sz="0" w:space="0" w:color="auto"/>
            <w:bottom w:val="none" w:sz="0" w:space="0" w:color="auto"/>
            <w:right w:val="none" w:sz="0" w:space="0" w:color="auto"/>
          </w:divBdr>
          <w:divsChild>
            <w:div w:id="1665663133">
              <w:marLeft w:val="0"/>
              <w:marRight w:val="0"/>
              <w:marTop w:val="0"/>
              <w:marBottom w:val="0"/>
              <w:divBdr>
                <w:top w:val="none" w:sz="0" w:space="0" w:color="auto"/>
                <w:left w:val="none" w:sz="0" w:space="0" w:color="auto"/>
                <w:bottom w:val="none" w:sz="0" w:space="0" w:color="auto"/>
                <w:right w:val="none" w:sz="0" w:space="0" w:color="auto"/>
              </w:divBdr>
            </w:div>
            <w:div w:id="2052530173">
              <w:marLeft w:val="0"/>
              <w:marRight w:val="0"/>
              <w:marTop w:val="0"/>
              <w:marBottom w:val="0"/>
              <w:divBdr>
                <w:top w:val="none" w:sz="0" w:space="0" w:color="auto"/>
                <w:left w:val="none" w:sz="0" w:space="0" w:color="auto"/>
                <w:bottom w:val="none" w:sz="0" w:space="0" w:color="auto"/>
                <w:right w:val="none" w:sz="0" w:space="0" w:color="auto"/>
              </w:divBdr>
            </w:div>
          </w:divsChild>
        </w:div>
        <w:div w:id="1433819812">
          <w:marLeft w:val="-225"/>
          <w:marRight w:val="-225"/>
          <w:marTop w:val="0"/>
          <w:marBottom w:val="0"/>
          <w:divBdr>
            <w:top w:val="none" w:sz="0" w:space="0" w:color="auto"/>
            <w:left w:val="none" w:sz="0" w:space="0" w:color="auto"/>
            <w:bottom w:val="none" w:sz="0" w:space="0" w:color="auto"/>
            <w:right w:val="none" w:sz="0" w:space="0" w:color="auto"/>
          </w:divBdr>
          <w:divsChild>
            <w:div w:id="55520729">
              <w:marLeft w:val="0"/>
              <w:marRight w:val="0"/>
              <w:marTop w:val="0"/>
              <w:marBottom w:val="0"/>
              <w:divBdr>
                <w:top w:val="none" w:sz="0" w:space="0" w:color="auto"/>
                <w:left w:val="none" w:sz="0" w:space="0" w:color="auto"/>
                <w:bottom w:val="none" w:sz="0" w:space="0" w:color="auto"/>
                <w:right w:val="none" w:sz="0" w:space="0" w:color="auto"/>
              </w:divBdr>
            </w:div>
            <w:div w:id="2031829072">
              <w:marLeft w:val="0"/>
              <w:marRight w:val="0"/>
              <w:marTop w:val="0"/>
              <w:marBottom w:val="0"/>
              <w:divBdr>
                <w:top w:val="none" w:sz="0" w:space="0" w:color="auto"/>
                <w:left w:val="none" w:sz="0" w:space="0" w:color="auto"/>
                <w:bottom w:val="none" w:sz="0" w:space="0" w:color="auto"/>
                <w:right w:val="none" w:sz="0" w:space="0" w:color="auto"/>
              </w:divBdr>
            </w:div>
          </w:divsChild>
        </w:div>
        <w:div w:id="942808650">
          <w:marLeft w:val="-225"/>
          <w:marRight w:val="-225"/>
          <w:marTop w:val="0"/>
          <w:marBottom w:val="0"/>
          <w:divBdr>
            <w:top w:val="none" w:sz="0" w:space="0" w:color="auto"/>
            <w:left w:val="none" w:sz="0" w:space="0" w:color="auto"/>
            <w:bottom w:val="none" w:sz="0" w:space="0" w:color="auto"/>
            <w:right w:val="none" w:sz="0" w:space="0" w:color="auto"/>
          </w:divBdr>
          <w:divsChild>
            <w:div w:id="1889217800">
              <w:marLeft w:val="0"/>
              <w:marRight w:val="0"/>
              <w:marTop w:val="0"/>
              <w:marBottom w:val="0"/>
              <w:divBdr>
                <w:top w:val="none" w:sz="0" w:space="0" w:color="auto"/>
                <w:left w:val="none" w:sz="0" w:space="0" w:color="auto"/>
                <w:bottom w:val="none" w:sz="0" w:space="0" w:color="auto"/>
                <w:right w:val="none" w:sz="0" w:space="0" w:color="auto"/>
              </w:divBdr>
            </w:div>
            <w:div w:id="819007544">
              <w:marLeft w:val="0"/>
              <w:marRight w:val="0"/>
              <w:marTop w:val="0"/>
              <w:marBottom w:val="0"/>
              <w:divBdr>
                <w:top w:val="none" w:sz="0" w:space="0" w:color="auto"/>
                <w:left w:val="none" w:sz="0" w:space="0" w:color="auto"/>
                <w:bottom w:val="none" w:sz="0" w:space="0" w:color="auto"/>
                <w:right w:val="none" w:sz="0" w:space="0" w:color="auto"/>
              </w:divBdr>
            </w:div>
          </w:divsChild>
        </w:div>
        <w:div w:id="1384325647">
          <w:marLeft w:val="-225"/>
          <w:marRight w:val="-225"/>
          <w:marTop w:val="0"/>
          <w:marBottom w:val="0"/>
          <w:divBdr>
            <w:top w:val="none" w:sz="0" w:space="0" w:color="auto"/>
            <w:left w:val="none" w:sz="0" w:space="0" w:color="auto"/>
            <w:bottom w:val="none" w:sz="0" w:space="0" w:color="auto"/>
            <w:right w:val="none" w:sz="0" w:space="0" w:color="auto"/>
          </w:divBdr>
          <w:divsChild>
            <w:div w:id="9339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959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customXml/itemProps2.xml><?xml version="1.0" encoding="utf-8"?>
<ds:datastoreItem xmlns:ds="http://schemas.openxmlformats.org/officeDocument/2006/customXml" ds:itemID="{2302416B-A0EB-4575-A7D7-3D1C945617E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67F6F9C-8F1B-4BBA-A944-07948A0452E6}">
  <ds:schemaRefs>
    <ds:schemaRef ds:uri="http://schemas.microsoft.com/sharepoint/v3/contenttype/forms"/>
  </ds:schemaRefs>
</ds:datastoreItem>
</file>

<file path=customXml/itemProps4.xml><?xml version="1.0" encoding="utf-8"?>
<ds:datastoreItem xmlns:ds="http://schemas.openxmlformats.org/officeDocument/2006/customXml" ds:itemID="{7503B190-6DEF-477D-9E03-AF1B201B81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28</TotalTime>
  <Pages>9</Pages>
  <Words>3016</Words>
  <Characters>17194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 O'Shea</cp:lastModifiedBy>
  <cp:revision>5</cp:revision>
  <cp:lastPrinted>2019-09-27T04:47:00Z</cp:lastPrinted>
  <dcterms:created xsi:type="dcterms:W3CDTF">2024-04-29T20:29:00Z</dcterms:created>
  <dcterms:modified xsi:type="dcterms:W3CDTF">2024-05-11T20:09:00Z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