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F5B25" w14:textId="77777777" w:rsidR="00B037D7" w:rsidRDefault="028D04BC" w:rsidP="028D04BC">
      <w:pPr>
        <w:jc w:val="center"/>
        <w:rPr>
          <w:sz w:val="28"/>
          <w:szCs w:val="28"/>
          <w:u w:val="single"/>
        </w:rPr>
      </w:pPr>
      <w:r w:rsidRPr="6A0BB3A8">
        <w:rPr>
          <w:sz w:val="28"/>
          <w:szCs w:val="28"/>
          <w:u w:val="single"/>
        </w:rPr>
        <w:t>BMSW4004 Problem Solving and Decision Making</w:t>
      </w:r>
    </w:p>
    <w:p w14:paraId="33E306AD" w14:textId="61BD5E59" w:rsidR="73373699" w:rsidRDefault="73373699" w:rsidP="6A0BB3A8">
      <w:pPr>
        <w:jc w:val="center"/>
        <w:rPr>
          <w:sz w:val="28"/>
          <w:szCs w:val="28"/>
          <w:u w:val="single"/>
        </w:rPr>
      </w:pPr>
      <w:r w:rsidRPr="6A0BB3A8">
        <w:rPr>
          <w:sz w:val="28"/>
          <w:szCs w:val="28"/>
          <w:u w:val="single"/>
        </w:rPr>
        <w:t>September 2020</w:t>
      </w:r>
    </w:p>
    <w:p w14:paraId="2D029D93" w14:textId="77777777" w:rsidR="003E7099" w:rsidRDefault="003E7099" w:rsidP="003E7099">
      <w:pPr>
        <w:rPr>
          <w:sz w:val="28"/>
          <w:szCs w:val="28"/>
          <w:u w:val="single"/>
        </w:rPr>
      </w:pPr>
    </w:p>
    <w:p w14:paraId="6D02A58B" w14:textId="77777777" w:rsidR="003E7099" w:rsidRDefault="003E7099" w:rsidP="003E7099">
      <w:r>
        <w:t>Mocanu Andreea-Raluca</w:t>
      </w:r>
    </w:p>
    <w:p w14:paraId="1995CA32" w14:textId="77777777" w:rsidR="003E7099" w:rsidRDefault="003E7099" w:rsidP="003E7099">
      <w:pPr>
        <w:pStyle w:val="NoSpacing"/>
      </w:pPr>
      <w:r w:rsidRPr="00FC7E5D">
        <w:t>1919375</w:t>
      </w:r>
    </w:p>
    <w:p w14:paraId="227AAE04" w14:textId="77777777" w:rsidR="003E7099" w:rsidRPr="00FC7E5D" w:rsidRDefault="003E7099" w:rsidP="003E7099">
      <w:pPr>
        <w:pStyle w:val="NoSpacing"/>
      </w:pPr>
    </w:p>
    <w:p w14:paraId="57729EBA" w14:textId="1E2A8F04" w:rsidR="003E7099" w:rsidRDefault="003E7099" w:rsidP="003E7099">
      <w:pPr>
        <w:spacing w:after="0" w:line="240" w:lineRule="auto"/>
        <w:rPr>
          <w:rFonts w:ascii="Segoe UI" w:eastAsia="Times New Roman" w:hAnsi="Segoe UI" w:cs="Segoe UI"/>
          <w:sz w:val="21"/>
          <w:szCs w:val="21"/>
          <w:lang w:eastAsia="en-GB"/>
        </w:rPr>
      </w:pPr>
      <w:r>
        <w:rPr>
          <w:rFonts w:ascii="Segoe UI" w:eastAsia="Times New Roman" w:hAnsi="Segoe UI" w:cs="Segoe UI"/>
          <w:sz w:val="21"/>
          <w:szCs w:val="21"/>
          <w:lang w:eastAsia="en-GB"/>
        </w:rPr>
        <w:t>09</w:t>
      </w:r>
      <w:r>
        <w:rPr>
          <w:rFonts w:ascii="Segoe UI" w:eastAsia="Times New Roman" w:hAnsi="Segoe UI" w:cs="Segoe UI"/>
          <w:sz w:val="21"/>
          <w:szCs w:val="21"/>
          <w:lang w:eastAsia="en-GB"/>
        </w:rPr>
        <w:t>.</w:t>
      </w:r>
      <w:r>
        <w:rPr>
          <w:rFonts w:ascii="Segoe UI" w:eastAsia="Times New Roman" w:hAnsi="Segoe UI" w:cs="Segoe UI"/>
          <w:sz w:val="21"/>
          <w:szCs w:val="21"/>
          <w:lang w:eastAsia="en-GB"/>
        </w:rPr>
        <w:t>November</w:t>
      </w:r>
      <w:r>
        <w:rPr>
          <w:rFonts w:ascii="Segoe UI" w:eastAsia="Times New Roman" w:hAnsi="Segoe UI" w:cs="Segoe UI"/>
          <w:sz w:val="21"/>
          <w:szCs w:val="21"/>
          <w:lang w:eastAsia="en-GB"/>
        </w:rPr>
        <w:t>.2020</w:t>
      </w:r>
    </w:p>
    <w:p w14:paraId="63402627" w14:textId="77777777" w:rsidR="003E7099" w:rsidRDefault="003E7099" w:rsidP="003E7099">
      <w:pPr>
        <w:pStyle w:val="NoSpacing"/>
      </w:pPr>
    </w:p>
    <w:p w14:paraId="2F04852E" w14:textId="11BDE916" w:rsidR="003E7099" w:rsidRPr="00FC7E5D" w:rsidRDefault="003E7099" w:rsidP="003E7099">
      <w:pPr>
        <w:spacing w:after="0" w:line="240" w:lineRule="auto"/>
      </w:pPr>
      <w:r>
        <w:rPr>
          <w:rFonts w:ascii="Segoe UI" w:eastAsia="Times New Roman" w:hAnsi="Segoe UI" w:cs="Segoe UI"/>
          <w:sz w:val="21"/>
          <w:szCs w:val="21"/>
          <w:lang w:eastAsia="en-GB"/>
        </w:rPr>
        <w:t>Component</w:t>
      </w:r>
      <w:r>
        <w:rPr>
          <w:rFonts w:ascii="Segoe UI" w:eastAsia="Times New Roman" w:hAnsi="Segoe UI" w:cs="Segoe UI"/>
          <w:sz w:val="21"/>
          <w:szCs w:val="21"/>
          <w:lang w:eastAsia="en-GB"/>
        </w:rPr>
        <w:t xml:space="preserve"> One</w:t>
      </w:r>
    </w:p>
    <w:p w14:paraId="14CD2651" w14:textId="77777777" w:rsidR="003202FC" w:rsidRDefault="003202FC" w:rsidP="028D04BC">
      <w:pPr>
        <w:rPr>
          <w:b/>
          <w:bCs/>
          <w:sz w:val="28"/>
          <w:szCs w:val="28"/>
        </w:rPr>
      </w:pPr>
    </w:p>
    <w:p w14:paraId="1D43BDEE" w14:textId="77777777" w:rsidR="003202FC" w:rsidRDefault="028D04BC" w:rsidP="028D04BC">
      <w:pPr>
        <w:rPr>
          <w:b/>
          <w:bCs/>
          <w:sz w:val="28"/>
          <w:szCs w:val="28"/>
          <w:u w:val="single"/>
        </w:rPr>
      </w:pPr>
      <w:r w:rsidRPr="028D04BC">
        <w:rPr>
          <w:b/>
          <w:bCs/>
          <w:sz w:val="28"/>
          <w:szCs w:val="28"/>
          <w:u w:val="single"/>
        </w:rPr>
        <w:t>Question One:</w:t>
      </w:r>
    </w:p>
    <w:p w14:paraId="4ADA1865" w14:textId="151C593F" w:rsidR="003202FC" w:rsidRPr="00E16CB5" w:rsidRDefault="00E16CB5" w:rsidP="00E16CB5">
      <w:pPr>
        <w:ind w:firstLine="720"/>
        <w:jc w:val="both"/>
        <w:rPr>
          <w:b/>
          <w:bCs/>
          <w:sz w:val="24"/>
          <w:szCs w:val="24"/>
        </w:rPr>
      </w:pPr>
      <w:r w:rsidRPr="00E16CB5">
        <w:rPr>
          <w:b/>
          <w:bCs/>
          <w:sz w:val="24"/>
          <w:szCs w:val="24"/>
        </w:rPr>
        <w:t>The main Problem</w:t>
      </w:r>
    </w:p>
    <w:p w14:paraId="764975BB" w14:textId="5E5AAF94" w:rsidR="00E16CB5" w:rsidRPr="00615E0D" w:rsidRDefault="00E16CB5" w:rsidP="00E16CB5">
      <w:pPr>
        <w:ind w:firstLine="720"/>
        <w:rPr>
          <w:rFonts w:ascii="Arial" w:hAnsi="Arial" w:cs="Arial"/>
          <w:sz w:val="20"/>
          <w:szCs w:val="20"/>
        </w:rPr>
      </w:pPr>
      <w:r w:rsidRPr="00615E0D">
        <w:rPr>
          <w:rFonts w:ascii="Arial" w:hAnsi="Arial" w:cs="Arial"/>
          <w:sz w:val="20"/>
          <w:szCs w:val="20"/>
        </w:rPr>
        <w:t xml:space="preserve">In my opinion, the most significant problem is that the </w:t>
      </w:r>
      <w:r w:rsidRPr="00615E0D">
        <w:rPr>
          <w:rFonts w:ascii="Arial" w:hAnsi="Arial" w:cs="Arial"/>
          <w:sz w:val="20"/>
          <w:szCs w:val="20"/>
        </w:rPr>
        <w:t>G</w:t>
      </w:r>
      <w:r w:rsidRPr="00615E0D">
        <w:rPr>
          <w:rFonts w:ascii="Arial" w:hAnsi="Arial" w:cs="Arial"/>
          <w:sz w:val="20"/>
          <w:szCs w:val="20"/>
        </w:rPr>
        <w:t xml:space="preserve">ap </w:t>
      </w:r>
      <w:r w:rsidRPr="00615E0D">
        <w:rPr>
          <w:rFonts w:ascii="Arial" w:hAnsi="Arial" w:cs="Arial"/>
          <w:sz w:val="20"/>
          <w:szCs w:val="20"/>
        </w:rPr>
        <w:t>I</w:t>
      </w:r>
      <w:r w:rsidRPr="00615E0D">
        <w:rPr>
          <w:rFonts w:ascii="Arial" w:hAnsi="Arial" w:cs="Arial"/>
          <w:sz w:val="20"/>
          <w:szCs w:val="20"/>
        </w:rPr>
        <w:t>nc managed the company in a wrong way, or at least it could be managed better.</w:t>
      </w:r>
    </w:p>
    <w:p w14:paraId="7B3674B3" w14:textId="77777777" w:rsidR="00E16CB5" w:rsidRPr="00615E0D" w:rsidRDefault="00E16CB5" w:rsidP="00E16CB5">
      <w:pPr>
        <w:ind w:firstLine="720"/>
        <w:rPr>
          <w:rFonts w:ascii="Arial" w:hAnsi="Arial" w:cs="Arial"/>
          <w:sz w:val="20"/>
          <w:szCs w:val="20"/>
        </w:rPr>
      </w:pPr>
      <w:r w:rsidRPr="00615E0D">
        <w:rPr>
          <w:rFonts w:ascii="Arial" w:hAnsi="Arial" w:cs="Arial"/>
          <w:sz w:val="20"/>
          <w:szCs w:val="20"/>
        </w:rPr>
        <w:t>The problems could be solved earlier to avoid money loss and bankruptcy.</w:t>
      </w:r>
    </w:p>
    <w:p w14:paraId="7327FB46" w14:textId="4B6A1543" w:rsidR="00E16CB5" w:rsidRPr="00615E0D" w:rsidRDefault="00E16CB5" w:rsidP="00E16CB5">
      <w:pPr>
        <w:ind w:firstLine="720"/>
        <w:rPr>
          <w:rFonts w:ascii="Arial" w:hAnsi="Arial" w:cs="Arial"/>
          <w:sz w:val="20"/>
          <w:szCs w:val="20"/>
        </w:rPr>
      </w:pPr>
      <w:r w:rsidRPr="00615E0D">
        <w:rPr>
          <w:rFonts w:ascii="Arial" w:hAnsi="Arial" w:cs="Arial"/>
          <w:sz w:val="20"/>
          <w:szCs w:val="20"/>
        </w:rPr>
        <w:t xml:space="preserve">Firstly, by the case of study, we can see that </w:t>
      </w:r>
      <w:r w:rsidRPr="00615E0D">
        <w:rPr>
          <w:rFonts w:ascii="Arial" w:hAnsi="Arial" w:cs="Arial"/>
          <w:sz w:val="20"/>
          <w:szCs w:val="20"/>
        </w:rPr>
        <w:t>G</w:t>
      </w:r>
      <w:r w:rsidRPr="00615E0D">
        <w:rPr>
          <w:rFonts w:ascii="Arial" w:hAnsi="Arial" w:cs="Arial"/>
          <w:sz w:val="20"/>
          <w:szCs w:val="20"/>
        </w:rPr>
        <w:t xml:space="preserve">ap </w:t>
      </w:r>
      <w:r w:rsidRPr="00615E0D">
        <w:rPr>
          <w:rFonts w:ascii="Arial" w:hAnsi="Arial" w:cs="Arial"/>
          <w:sz w:val="20"/>
          <w:szCs w:val="20"/>
        </w:rPr>
        <w:t>I</w:t>
      </w:r>
      <w:r w:rsidRPr="00615E0D">
        <w:rPr>
          <w:rFonts w:ascii="Arial" w:hAnsi="Arial" w:cs="Arial"/>
          <w:sz w:val="20"/>
          <w:szCs w:val="20"/>
        </w:rPr>
        <w:t xml:space="preserve">nc had significant loss of money and struggled in fighting with bankruptcy even before coronavirus pandemic. </w:t>
      </w:r>
      <w:r w:rsidRPr="00615E0D">
        <w:rPr>
          <w:rFonts w:ascii="Arial" w:hAnsi="Arial" w:cs="Arial"/>
          <w:sz w:val="20"/>
          <w:szCs w:val="20"/>
        </w:rPr>
        <w:t>I</w:t>
      </w:r>
      <w:r w:rsidRPr="00615E0D">
        <w:rPr>
          <w:rFonts w:ascii="Arial" w:hAnsi="Arial" w:cs="Arial"/>
          <w:sz w:val="20"/>
          <w:szCs w:val="20"/>
        </w:rPr>
        <w:t xml:space="preserve">f </w:t>
      </w:r>
      <w:r w:rsidRPr="00615E0D">
        <w:rPr>
          <w:rFonts w:ascii="Arial" w:hAnsi="Arial" w:cs="Arial"/>
          <w:sz w:val="20"/>
          <w:szCs w:val="20"/>
        </w:rPr>
        <w:t>G</w:t>
      </w:r>
      <w:r w:rsidRPr="00615E0D">
        <w:rPr>
          <w:rFonts w:ascii="Arial" w:hAnsi="Arial" w:cs="Arial"/>
          <w:sz w:val="20"/>
          <w:szCs w:val="20"/>
        </w:rPr>
        <w:t xml:space="preserve">ap </w:t>
      </w:r>
      <w:r w:rsidRPr="00615E0D">
        <w:rPr>
          <w:rFonts w:ascii="Arial" w:hAnsi="Arial" w:cs="Arial"/>
          <w:sz w:val="20"/>
          <w:szCs w:val="20"/>
        </w:rPr>
        <w:t>I</w:t>
      </w:r>
      <w:r w:rsidRPr="00615E0D">
        <w:rPr>
          <w:rFonts w:ascii="Arial" w:hAnsi="Arial" w:cs="Arial"/>
          <w:sz w:val="20"/>
          <w:szCs w:val="20"/>
        </w:rPr>
        <w:t xml:space="preserve">nc focused more on online shopping and better </w:t>
      </w:r>
      <w:r w:rsidRPr="00615E0D">
        <w:rPr>
          <w:rFonts w:ascii="Arial" w:hAnsi="Arial" w:cs="Arial"/>
          <w:sz w:val="20"/>
          <w:szCs w:val="20"/>
        </w:rPr>
        <w:t>pricing,</w:t>
      </w:r>
      <w:r w:rsidRPr="00615E0D">
        <w:rPr>
          <w:rFonts w:ascii="Arial" w:hAnsi="Arial" w:cs="Arial"/>
          <w:sz w:val="20"/>
          <w:szCs w:val="20"/>
        </w:rPr>
        <w:t xml:space="preserve"> they could avoid the bad situation that they had.</w:t>
      </w:r>
    </w:p>
    <w:p w14:paraId="5FDF9D32" w14:textId="77777777" w:rsidR="00E16CB5" w:rsidRPr="00615E0D" w:rsidRDefault="00E16CB5" w:rsidP="00E16CB5">
      <w:pPr>
        <w:ind w:firstLine="720"/>
        <w:rPr>
          <w:rFonts w:ascii="Arial" w:hAnsi="Arial" w:cs="Arial"/>
          <w:sz w:val="20"/>
          <w:szCs w:val="20"/>
        </w:rPr>
      </w:pPr>
      <w:r w:rsidRPr="00615E0D">
        <w:rPr>
          <w:rFonts w:ascii="Arial" w:hAnsi="Arial" w:cs="Arial"/>
          <w:sz w:val="20"/>
          <w:szCs w:val="20"/>
        </w:rPr>
        <w:t xml:space="preserve">Secondly, marketing also could be done better </w:t>
      </w:r>
      <w:proofErr w:type="gramStart"/>
      <w:r w:rsidRPr="00615E0D">
        <w:rPr>
          <w:rFonts w:ascii="Arial" w:hAnsi="Arial" w:cs="Arial"/>
          <w:sz w:val="20"/>
          <w:szCs w:val="20"/>
        </w:rPr>
        <w:t>in order to</w:t>
      </w:r>
      <w:proofErr w:type="gramEnd"/>
      <w:r w:rsidRPr="00615E0D">
        <w:rPr>
          <w:rFonts w:ascii="Arial" w:hAnsi="Arial" w:cs="Arial"/>
          <w:sz w:val="20"/>
          <w:szCs w:val="20"/>
        </w:rPr>
        <w:t xml:space="preserve"> avoid closing more than 3.000 shops. Before opening all the shops, it should be done a better local strategy to see every area's preference on what to focus on.</w:t>
      </w:r>
    </w:p>
    <w:p w14:paraId="791E5C76" w14:textId="650D1CB5" w:rsidR="00E16CB5" w:rsidRPr="003E7099" w:rsidRDefault="00E16CB5" w:rsidP="003E7099">
      <w:pPr>
        <w:ind w:firstLine="720"/>
        <w:rPr>
          <w:rFonts w:ascii="Arial" w:hAnsi="Arial" w:cs="Arial"/>
          <w:sz w:val="20"/>
          <w:szCs w:val="20"/>
        </w:rPr>
      </w:pPr>
      <w:r w:rsidRPr="00615E0D">
        <w:rPr>
          <w:rFonts w:ascii="Arial" w:hAnsi="Arial" w:cs="Arial"/>
          <w:sz w:val="20"/>
          <w:szCs w:val="20"/>
        </w:rPr>
        <w:t xml:space="preserve">In conclusion, coronavirus is not the main problem that affects </w:t>
      </w:r>
      <w:r w:rsidRPr="00615E0D">
        <w:rPr>
          <w:rFonts w:ascii="Arial" w:hAnsi="Arial" w:cs="Arial"/>
          <w:sz w:val="20"/>
          <w:szCs w:val="20"/>
        </w:rPr>
        <w:t>G</w:t>
      </w:r>
      <w:r w:rsidRPr="00615E0D">
        <w:rPr>
          <w:rFonts w:ascii="Arial" w:hAnsi="Arial" w:cs="Arial"/>
          <w:sz w:val="20"/>
          <w:szCs w:val="20"/>
        </w:rPr>
        <w:t xml:space="preserve">ap </w:t>
      </w:r>
      <w:r w:rsidRPr="00615E0D">
        <w:rPr>
          <w:rFonts w:ascii="Arial" w:hAnsi="Arial" w:cs="Arial"/>
          <w:sz w:val="20"/>
          <w:szCs w:val="20"/>
        </w:rPr>
        <w:t>I</w:t>
      </w:r>
      <w:r w:rsidRPr="00615E0D">
        <w:rPr>
          <w:rFonts w:ascii="Arial" w:hAnsi="Arial" w:cs="Arial"/>
          <w:sz w:val="20"/>
          <w:szCs w:val="20"/>
        </w:rPr>
        <w:t>nc as in my opinion managing and marketing was the main problem.</w:t>
      </w:r>
    </w:p>
    <w:p w14:paraId="1CCE0AE3" w14:textId="77777777" w:rsidR="00E16CB5" w:rsidRPr="00B51CBD" w:rsidRDefault="00E16CB5" w:rsidP="00E16CB5">
      <w:pPr>
        <w:ind w:firstLine="720"/>
        <w:rPr>
          <w:b/>
          <w:bCs/>
          <w:sz w:val="24"/>
          <w:szCs w:val="24"/>
        </w:rPr>
      </w:pPr>
      <w:r w:rsidRPr="00B51CBD">
        <w:rPr>
          <w:b/>
          <w:bCs/>
          <w:sz w:val="24"/>
          <w:szCs w:val="24"/>
        </w:rPr>
        <w:t>Nature- what are the problems?</w:t>
      </w:r>
    </w:p>
    <w:p w14:paraId="27846F39" w14:textId="77777777" w:rsidR="00E16CB5" w:rsidRPr="00615E0D" w:rsidRDefault="00E16CB5" w:rsidP="00E16CB5">
      <w:pPr>
        <w:shd w:val="clear" w:color="auto" w:fill="FDFDFD"/>
        <w:spacing w:after="0" w:line="240" w:lineRule="auto"/>
        <w:ind w:firstLine="720"/>
        <w:rPr>
          <w:rFonts w:ascii="Arial" w:eastAsia="Times New Roman" w:hAnsi="Arial" w:cs="Arial"/>
          <w:sz w:val="20"/>
          <w:szCs w:val="20"/>
          <w:lang w:val="en"/>
        </w:rPr>
      </w:pPr>
      <w:r w:rsidRPr="00D21948">
        <w:rPr>
          <w:rFonts w:ascii="Arial" w:eastAsia="Times New Roman" w:hAnsi="Arial" w:cs="Arial"/>
          <w:sz w:val="20"/>
          <w:szCs w:val="20"/>
          <w:lang w:val="en" w:eastAsia="en-GB"/>
        </w:rPr>
        <w:t xml:space="preserve">Gap </w:t>
      </w:r>
      <w:r w:rsidRPr="00615E0D">
        <w:rPr>
          <w:rFonts w:ascii="Arial" w:eastAsia="Times New Roman" w:hAnsi="Arial" w:cs="Arial"/>
          <w:sz w:val="20"/>
          <w:szCs w:val="20"/>
          <w:lang w:val="en"/>
        </w:rPr>
        <w:t>I</w:t>
      </w:r>
      <w:r w:rsidRPr="00D21948">
        <w:rPr>
          <w:rFonts w:ascii="Arial" w:eastAsia="Times New Roman" w:hAnsi="Arial" w:cs="Arial"/>
          <w:sz w:val="20"/>
          <w:szCs w:val="20"/>
          <w:lang w:val="en" w:eastAsia="en-GB"/>
        </w:rPr>
        <w:t xml:space="preserve">nc has many problems like, management, </w:t>
      </w:r>
      <w:r w:rsidRPr="00615E0D">
        <w:rPr>
          <w:rFonts w:ascii="Arial" w:eastAsia="Times New Roman" w:hAnsi="Arial" w:cs="Arial"/>
          <w:sz w:val="20"/>
          <w:szCs w:val="20"/>
          <w:lang w:val="en" w:eastAsia="en-GB"/>
        </w:rPr>
        <w:t>marketing,</w:t>
      </w:r>
      <w:r w:rsidRPr="00D21948">
        <w:rPr>
          <w:rFonts w:ascii="Arial" w:eastAsia="Times New Roman" w:hAnsi="Arial" w:cs="Arial"/>
          <w:sz w:val="20"/>
          <w:szCs w:val="20"/>
          <w:lang w:val="en" w:eastAsia="en-GB"/>
        </w:rPr>
        <w:t xml:space="preserve"> and </w:t>
      </w:r>
      <w:r w:rsidRPr="00615E0D">
        <w:rPr>
          <w:rFonts w:ascii="Arial" w:eastAsia="Times New Roman" w:hAnsi="Arial" w:cs="Arial"/>
          <w:sz w:val="20"/>
          <w:szCs w:val="20"/>
          <w:lang w:val="en" w:eastAsia="en-GB"/>
        </w:rPr>
        <w:t>coronavirus pandemic</w:t>
      </w:r>
      <w:r w:rsidRPr="00D21948">
        <w:rPr>
          <w:rFonts w:ascii="Arial" w:eastAsia="Times New Roman" w:hAnsi="Arial" w:cs="Arial"/>
          <w:sz w:val="20"/>
          <w:szCs w:val="20"/>
          <w:lang w:val="en" w:eastAsia="en-GB"/>
        </w:rPr>
        <w:t>. All</w:t>
      </w:r>
      <w:r w:rsidRPr="00615E0D">
        <w:rPr>
          <w:rFonts w:ascii="Arial" w:eastAsia="Times New Roman" w:hAnsi="Arial" w:cs="Arial"/>
          <w:sz w:val="20"/>
          <w:szCs w:val="20"/>
          <w:lang w:val="en" w:eastAsia="en-GB"/>
        </w:rPr>
        <w:t xml:space="preserve"> of</w:t>
      </w:r>
      <w:r w:rsidRPr="00D21948">
        <w:rPr>
          <w:rFonts w:ascii="Arial" w:eastAsia="Times New Roman" w:hAnsi="Arial" w:cs="Arial"/>
          <w:sz w:val="20"/>
          <w:szCs w:val="20"/>
          <w:lang w:val="en" w:eastAsia="en-GB"/>
        </w:rPr>
        <w:t xml:space="preserve"> this has led to the business falling close to bankruptcy.</w:t>
      </w:r>
    </w:p>
    <w:p w14:paraId="1EAB9F7F" w14:textId="77777777" w:rsidR="00E16CB5" w:rsidRDefault="00E16CB5" w:rsidP="00E16CB5">
      <w:pPr>
        <w:shd w:val="clear" w:color="auto" w:fill="FDFDFD"/>
        <w:spacing w:after="0" w:line="240" w:lineRule="auto"/>
        <w:rPr>
          <w:rFonts w:ascii="Segoe UI" w:eastAsia="Times New Roman" w:hAnsi="Segoe UI" w:cs="Segoe UI"/>
          <w:sz w:val="21"/>
          <w:szCs w:val="21"/>
          <w:lang w:val="en"/>
        </w:rPr>
      </w:pPr>
    </w:p>
    <w:p w14:paraId="3912910C" w14:textId="77777777" w:rsidR="00E16CB5" w:rsidRPr="00B51CBD" w:rsidRDefault="00E16CB5" w:rsidP="00E16CB5">
      <w:pPr>
        <w:ind w:firstLine="720"/>
        <w:rPr>
          <w:b/>
          <w:bCs/>
          <w:sz w:val="24"/>
          <w:szCs w:val="24"/>
        </w:rPr>
      </w:pPr>
      <w:r w:rsidRPr="00B51CBD">
        <w:rPr>
          <w:b/>
          <w:bCs/>
          <w:sz w:val="24"/>
          <w:szCs w:val="24"/>
        </w:rPr>
        <w:t>Scope- who are affected?</w:t>
      </w:r>
    </w:p>
    <w:p w14:paraId="18533EE5" w14:textId="77777777" w:rsidR="00E16CB5" w:rsidRPr="00615E0D" w:rsidRDefault="00E16CB5" w:rsidP="00E16CB5">
      <w:pPr>
        <w:shd w:val="clear" w:color="auto" w:fill="FDFDFD"/>
        <w:spacing w:after="0" w:line="240" w:lineRule="auto"/>
        <w:ind w:firstLine="720"/>
        <w:rPr>
          <w:rFonts w:ascii="Arial" w:eastAsia="Times New Roman" w:hAnsi="Arial" w:cs="Arial"/>
          <w:sz w:val="20"/>
          <w:szCs w:val="20"/>
          <w:lang w:val="en"/>
        </w:rPr>
      </w:pPr>
      <w:r w:rsidRPr="00D21948">
        <w:rPr>
          <w:rFonts w:ascii="Arial" w:hAnsi="Arial" w:cs="Arial"/>
          <w:sz w:val="20"/>
          <w:szCs w:val="20"/>
          <w:lang w:val="en" w:eastAsia="en-GB"/>
        </w:rPr>
        <w:t>According to</w:t>
      </w:r>
      <w:r w:rsidRPr="00D21948">
        <w:rPr>
          <w:rFonts w:ascii="Arial" w:eastAsia="Times New Roman" w:hAnsi="Arial" w:cs="Arial"/>
          <w:sz w:val="20"/>
          <w:szCs w:val="20"/>
          <w:lang w:val="en" w:eastAsia="en-GB"/>
        </w:rPr>
        <w:t xml:space="preserve"> the case, the company was first affected by the economic crisis created by coronavirus leading to the dismissal of the employees. Employees were also affected by </w:t>
      </w:r>
      <w:r w:rsidRPr="00615E0D">
        <w:rPr>
          <w:rFonts w:ascii="Arial" w:eastAsia="Times New Roman" w:hAnsi="Arial" w:cs="Arial"/>
          <w:sz w:val="20"/>
          <w:szCs w:val="20"/>
          <w:lang w:val="en" w:eastAsia="en-GB"/>
        </w:rPr>
        <w:t>losing their job.</w:t>
      </w:r>
    </w:p>
    <w:p w14:paraId="4CA0A03F" w14:textId="77777777" w:rsidR="00E16CB5" w:rsidRPr="00B51CBD" w:rsidRDefault="00E16CB5" w:rsidP="00E16CB5">
      <w:pPr>
        <w:shd w:val="clear" w:color="auto" w:fill="FDFDFD"/>
        <w:spacing w:after="0" w:line="240" w:lineRule="auto"/>
        <w:rPr>
          <w:rFonts w:ascii="Segoe UI" w:eastAsia="Times New Roman" w:hAnsi="Segoe UI" w:cs="Segoe UI"/>
          <w:b/>
          <w:bCs/>
          <w:lang w:val="en"/>
        </w:rPr>
      </w:pPr>
    </w:p>
    <w:p w14:paraId="49306E8C" w14:textId="77777777" w:rsidR="00E16CB5" w:rsidRDefault="00E16CB5" w:rsidP="00E16CB5">
      <w:pPr>
        <w:ind w:firstLine="720"/>
        <w:rPr>
          <w:b/>
          <w:bCs/>
          <w:sz w:val="24"/>
          <w:szCs w:val="24"/>
        </w:rPr>
      </w:pPr>
      <w:r w:rsidRPr="00B51CBD">
        <w:rPr>
          <w:b/>
          <w:bCs/>
          <w:sz w:val="24"/>
          <w:szCs w:val="24"/>
        </w:rPr>
        <w:t>Impact how they are affected?</w:t>
      </w:r>
    </w:p>
    <w:p w14:paraId="620DCCA5" w14:textId="77777777" w:rsidR="00E16CB5" w:rsidRPr="00D21948" w:rsidRDefault="00E16CB5" w:rsidP="00E16CB5">
      <w:pPr>
        <w:shd w:val="clear" w:color="auto" w:fill="FDFDFD"/>
        <w:spacing w:after="0" w:line="240" w:lineRule="auto"/>
        <w:ind w:firstLine="720"/>
        <w:rPr>
          <w:rFonts w:ascii="Arial" w:eastAsia="Times New Roman" w:hAnsi="Arial" w:cs="Arial"/>
          <w:sz w:val="20"/>
          <w:szCs w:val="20"/>
          <w:lang w:val="en" w:eastAsia="en-GB"/>
        </w:rPr>
      </w:pPr>
      <w:r w:rsidRPr="00D21948">
        <w:rPr>
          <w:rFonts w:ascii="Arial" w:eastAsia="Times New Roman" w:hAnsi="Arial" w:cs="Arial"/>
          <w:sz w:val="20"/>
          <w:szCs w:val="20"/>
          <w:lang w:val="en" w:eastAsia="en-GB"/>
        </w:rPr>
        <w:t xml:space="preserve">Because the government imposed new lockdown rules, the company was affected because people were no longer buying their products, leading to a serious drop in profit. As a result, </w:t>
      </w:r>
      <w:r w:rsidRPr="00615E0D">
        <w:rPr>
          <w:rFonts w:ascii="Arial" w:eastAsia="Times New Roman" w:hAnsi="Arial" w:cs="Arial"/>
          <w:sz w:val="20"/>
          <w:szCs w:val="20"/>
          <w:lang w:val="en" w:eastAsia="en-GB"/>
        </w:rPr>
        <w:t>the company</w:t>
      </w:r>
      <w:r w:rsidRPr="00D21948">
        <w:rPr>
          <w:rFonts w:ascii="Arial" w:eastAsia="Times New Roman" w:hAnsi="Arial" w:cs="Arial"/>
          <w:sz w:val="20"/>
          <w:szCs w:val="20"/>
          <w:lang w:val="en" w:eastAsia="en-GB"/>
        </w:rPr>
        <w:t xml:space="preserve"> had to close many of the unprofitable stores. </w:t>
      </w:r>
      <w:r w:rsidRPr="00615E0D">
        <w:rPr>
          <w:rFonts w:ascii="Arial" w:eastAsia="Times New Roman" w:hAnsi="Arial" w:cs="Arial"/>
          <w:sz w:val="20"/>
          <w:szCs w:val="20"/>
          <w:lang w:val="en" w:eastAsia="en-GB"/>
        </w:rPr>
        <w:t>Thus,</w:t>
      </w:r>
      <w:r w:rsidRPr="00D21948">
        <w:rPr>
          <w:rFonts w:ascii="Arial" w:eastAsia="Times New Roman" w:hAnsi="Arial" w:cs="Arial"/>
          <w:sz w:val="20"/>
          <w:szCs w:val="20"/>
          <w:lang w:val="en" w:eastAsia="en-GB"/>
        </w:rPr>
        <w:t xml:space="preserve"> leading to the dismissal of employees.</w:t>
      </w:r>
    </w:p>
    <w:p w14:paraId="4D498FD6" w14:textId="77777777" w:rsidR="00B35553" w:rsidRDefault="00B35553" w:rsidP="028D04BC">
      <w:pPr>
        <w:rPr>
          <w:sz w:val="28"/>
          <w:szCs w:val="28"/>
        </w:rPr>
      </w:pPr>
    </w:p>
    <w:p w14:paraId="53828D9C" w14:textId="359D6EB4" w:rsidR="00B35553" w:rsidRDefault="028D04BC" w:rsidP="028D04BC">
      <w:pPr>
        <w:rPr>
          <w:b/>
          <w:bCs/>
          <w:sz w:val="28"/>
          <w:szCs w:val="28"/>
          <w:u w:val="single"/>
        </w:rPr>
      </w:pPr>
      <w:r w:rsidRPr="028D04BC">
        <w:rPr>
          <w:b/>
          <w:bCs/>
          <w:sz w:val="28"/>
          <w:szCs w:val="28"/>
          <w:u w:val="single"/>
        </w:rPr>
        <w:t>Question Two:</w:t>
      </w:r>
    </w:p>
    <w:p w14:paraId="733BC1B0" w14:textId="56826430" w:rsidR="00E16CB5" w:rsidRPr="003E7099" w:rsidRDefault="028D04BC" w:rsidP="028D04BC">
      <w:pPr>
        <w:rPr>
          <w:b/>
          <w:bCs/>
          <w:sz w:val="24"/>
          <w:szCs w:val="24"/>
        </w:rPr>
      </w:pPr>
      <w:r w:rsidRPr="003E7099">
        <w:rPr>
          <w:b/>
          <w:bCs/>
          <w:sz w:val="24"/>
          <w:szCs w:val="24"/>
        </w:rPr>
        <w:t>Strengths</w:t>
      </w:r>
      <w:r w:rsidR="00E16CB5" w:rsidRPr="003E7099">
        <w:rPr>
          <w:b/>
          <w:bCs/>
          <w:sz w:val="24"/>
          <w:szCs w:val="24"/>
        </w:rPr>
        <w:t>:</w:t>
      </w:r>
    </w:p>
    <w:p w14:paraId="634A6AF7" w14:textId="26D315B1" w:rsidR="00E16CB5" w:rsidRPr="00A27A92" w:rsidRDefault="00E16CB5" w:rsidP="003E7099">
      <w:pPr>
        <w:rPr>
          <w:rFonts w:ascii="Arial" w:hAnsi="Arial" w:cs="Arial"/>
          <w:sz w:val="20"/>
          <w:szCs w:val="20"/>
        </w:rPr>
      </w:pPr>
      <w:r w:rsidRPr="00A27A92">
        <w:rPr>
          <w:rFonts w:ascii="Arial" w:hAnsi="Arial" w:cs="Arial"/>
          <w:sz w:val="20"/>
          <w:szCs w:val="20"/>
        </w:rPr>
        <w:t xml:space="preserve">- </w:t>
      </w:r>
      <w:r w:rsidRPr="00A27A92">
        <w:rPr>
          <w:rFonts w:ascii="Arial" w:hAnsi="Arial" w:cs="Arial"/>
          <w:sz w:val="20"/>
          <w:szCs w:val="20"/>
        </w:rPr>
        <w:t xml:space="preserve">Gap Inc. has announced that it will have a strategic partnership with </w:t>
      </w:r>
      <w:proofErr w:type="spellStart"/>
      <w:r w:rsidR="00615E0D" w:rsidRPr="00A27A92">
        <w:rPr>
          <w:rFonts w:ascii="Arial" w:hAnsi="Arial" w:cs="Arial"/>
          <w:sz w:val="20"/>
          <w:szCs w:val="20"/>
        </w:rPr>
        <w:t>I</w:t>
      </w:r>
      <w:r w:rsidRPr="00A27A92">
        <w:rPr>
          <w:rFonts w:ascii="Arial" w:hAnsi="Arial" w:cs="Arial"/>
          <w:sz w:val="20"/>
          <w:szCs w:val="20"/>
        </w:rPr>
        <w:t>mg</w:t>
      </w:r>
      <w:proofErr w:type="spellEnd"/>
      <w:r w:rsidR="00615E0D" w:rsidRPr="00A27A92">
        <w:rPr>
          <w:rFonts w:ascii="Arial" w:hAnsi="Arial" w:cs="Arial"/>
          <w:sz w:val="20"/>
          <w:szCs w:val="20"/>
        </w:rPr>
        <w:t>.</w:t>
      </w:r>
    </w:p>
    <w:p w14:paraId="710FB769" w14:textId="3D9F05DE" w:rsidR="00615E0D" w:rsidRPr="00A27A92" w:rsidRDefault="00615E0D" w:rsidP="003E7099">
      <w:pPr>
        <w:rPr>
          <w:rFonts w:ascii="Arial" w:eastAsia="Times New Roman" w:hAnsi="Arial" w:cs="Arial"/>
          <w:sz w:val="20"/>
          <w:szCs w:val="20"/>
          <w:lang w:val="en" w:eastAsia="en-GB"/>
        </w:rPr>
      </w:pPr>
      <w:r w:rsidRPr="00A27A92">
        <w:rPr>
          <w:rFonts w:ascii="Arial" w:hAnsi="Arial" w:cs="Arial"/>
          <w:sz w:val="20"/>
          <w:szCs w:val="20"/>
        </w:rPr>
        <w:t xml:space="preserve">- </w:t>
      </w:r>
      <w:r w:rsidRPr="00A27A92">
        <w:rPr>
          <w:rFonts w:ascii="Arial" w:hAnsi="Arial" w:cs="Arial"/>
          <w:sz w:val="20"/>
          <w:szCs w:val="20"/>
          <w:lang w:val="en" w:eastAsia="en-GB"/>
        </w:rPr>
        <w:t>Old</w:t>
      </w:r>
      <w:r w:rsidRPr="00A27A92">
        <w:rPr>
          <w:rFonts w:ascii="Arial" w:eastAsia="Times New Roman" w:hAnsi="Arial" w:cs="Arial"/>
          <w:sz w:val="20"/>
          <w:szCs w:val="20"/>
          <w:lang w:val="en" w:eastAsia="en-GB"/>
        </w:rPr>
        <w:t xml:space="preserve"> Navy is the company with the highest sales of 7.3 billion in 2019</w:t>
      </w:r>
      <w:r w:rsidRPr="00A27A92">
        <w:rPr>
          <w:rFonts w:ascii="Arial" w:eastAsia="Times New Roman" w:hAnsi="Arial" w:cs="Arial"/>
          <w:sz w:val="20"/>
          <w:szCs w:val="20"/>
          <w:lang w:val="en" w:eastAsia="en-GB"/>
        </w:rPr>
        <w:t>.</w:t>
      </w:r>
    </w:p>
    <w:p w14:paraId="18B0E740" w14:textId="5C0E8235" w:rsidR="00615E0D" w:rsidRPr="00A27A92" w:rsidRDefault="00615E0D" w:rsidP="003E7099">
      <w:pPr>
        <w:rPr>
          <w:rFonts w:ascii="Arial" w:hAnsi="Arial" w:cs="Arial"/>
          <w:sz w:val="20"/>
          <w:szCs w:val="20"/>
        </w:rPr>
      </w:pPr>
      <w:r w:rsidRPr="00A27A92">
        <w:rPr>
          <w:rFonts w:ascii="Arial" w:eastAsia="Times New Roman" w:hAnsi="Arial" w:cs="Arial"/>
          <w:sz w:val="20"/>
          <w:szCs w:val="20"/>
          <w:lang w:val="en" w:eastAsia="en-GB"/>
        </w:rPr>
        <w:t>-</w:t>
      </w:r>
      <w:r w:rsidRPr="00A27A92">
        <w:rPr>
          <w:rFonts w:ascii="Arial" w:hAnsi="Arial" w:cs="Arial"/>
          <w:sz w:val="20"/>
          <w:szCs w:val="20"/>
        </w:rPr>
        <w:t>12,000 employees working at its corporate level</w:t>
      </w:r>
      <w:r w:rsidRPr="00A27A92">
        <w:rPr>
          <w:rFonts w:ascii="Arial" w:hAnsi="Arial" w:cs="Arial"/>
          <w:sz w:val="20"/>
          <w:szCs w:val="20"/>
        </w:rPr>
        <w:t>.</w:t>
      </w:r>
    </w:p>
    <w:p w14:paraId="64A9DA10" w14:textId="0875085C" w:rsidR="00491556" w:rsidRPr="003E7099" w:rsidRDefault="00615E0D" w:rsidP="003E7099">
      <w:pPr>
        <w:rPr>
          <w:rFonts w:ascii="Arial" w:eastAsia="Times New Roman" w:hAnsi="Arial" w:cs="Arial"/>
          <w:sz w:val="20"/>
          <w:szCs w:val="20"/>
          <w:lang w:val="en" w:eastAsia="en-GB"/>
        </w:rPr>
      </w:pPr>
      <w:r w:rsidRPr="00A27A92">
        <w:rPr>
          <w:rFonts w:ascii="Arial" w:hAnsi="Arial" w:cs="Arial"/>
          <w:sz w:val="20"/>
          <w:szCs w:val="20"/>
        </w:rPr>
        <w:t xml:space="preserve">- </w:t>
      </w:r>
      <w:r w:rsidRPr="00A27A92">
        <w:rPr>
          <w:rFonts w:ascii="Arial" w:hAnsi="Arial" w:cs="Arial"/>
          <w:sz w:val="20"/>
          <w:szCs w:val="20"/>
        </w:rPr>
        <w:t>looking carefully to be knowledge about expenses</w:t>
      </w:r>
      <w:r w:rsidRPr="003E7099">
        <w:rPr>
          <w:rFonts w:ascii="Arial" w:hAnsi="Arial" w:cs="Arial"/>
          <w:sz w:val="20"/>
          <w:szCs w:val="20"/>
        </w:rPr>
        <w:t>.</w:t>
      </w:r>
    </w:p>
    <w:p w14:paraId="0CCE6533" w14:textId="77777777" w:rsidR="003E7099" w:rsidRPr="003E7099" w:rsidRDefault="003E7099" w:rsidP="003E7099">
      <w:pPr>
        <w:shd w:val="clear" w:color="auto" w:fill="FDFDFD"/>
        <w:rPr>
          <w:rFonts w:ascii="Arial" w:eastAsia="Times New Roman" w:hAnsi="Arial" w:cs="Arial"/>
          <w:b/>
          <w:bCs/>
          <w:lang w:val="en" w:eastAsia="en-GB"/>
        </w:rPr>
      </w:pPr>
    </w:p>
    <w:p w14:paraId="527F8664" w14:textId="103504D5" w:rsidR="00B35553" w:rsidRPr="003E7099" w:rsidRDefault="028D04BC" w:rsidP="028D04BC">
      <w:pPr>
        <w:rPr>
          <w:b/>
          <w:bCs/>
          <w:sz w:val="24"/>
          <w:szCs w:val="24"/>
        </w:rPr>
      </w:pPr>
      <w:r w:rsidRPr="003E7099">
        <w:rPr>
          <w:b/>
          <w:bCs/>
          <w:sz w:val="24"/>
          <w:szCs w:val="24"/>
        </w:rPr>
        <w:lastRenderedPageBreak/>
        <w:t>Threats</w:t>
      </w:r>
      <w:r w:rsidR="00491556" w:rsidRPr="003E7099">
        <w:rPr>
          <w:b/>
          <w:bCs/>
          <w:sz w:val="24"/>
          <w:szCs w:val="24"/>
        </w:rPr>
        <w:t>:</w:t>
      </w:r>
    </w:p>
    <w:p w14:paraId="2599BDC2" w14:textId="7A869468" w:rsidR="00E16CB5" w:rsidRPr="00A27A92" w:rsidRDefault="00491556" w:rsidP="028D04BC">
      <w:pPr>
        <w:rPr>
          <w:rFonts w:ascii="Arial" w:hAnsi="Arial" w:cs="Arial"/>
          <w:sz w:val="20"/>
          <w:szCs w:val="20"/>
        </w:rPr>
      </w:pPr>
      <w:r w:rsidRPr="00A27A92">
        <w:rPr>
          <w:rFonts w:ascii="Arial" w:hAnsi="Arial" w:cs="Arial"/>
          <w:sz w:val="20"/>
          <w:szCs w:val="20"/>
        </w:rPr>
        <w:t xml:space="preserve">- </w:t>
      </w:r>
      <w:r w:rsidRPr="00A27A92">
        <w:rPr>
          <w:rFonts w:ascii="Arial" w:hAnsi="Arial" w:cs="Arial"/>
          <w:sz w:val="20"/>
          <w:szCs w:val="20"/>
        </w:rPr>
        <w:t>Coronavirus pandemic created an economic crisis</w:t>
      </w:r>
      <w:r w:rsidRPr="00A27A92">
        <w:rPr>
          <w:rFonts w:ascii="Arial" w:hAnsi="Arial" w:cs="Arial"/>
          <w:sz w:val="20"/>
          <w:szCs w:val="20"/>
        </w:rPr>
        <w:t>.</w:t>
      </w:r>
    </w:p>
    <w:p w14:paraId="17F85557" w14:textId="433B1000" w:rsidR="00491556" w:rsidRPr="00A27A92" w:rsidRDefault="00491556" w:rsidP="028D04BC">
      <w:pPr>
        <w:rPr>
          <w:rFonts w:ascii="Arial" w:hAnsi="Arial" w:cs="Arial"/>
          <w:sz w:val="20"/>
          <w:szCs w:val="20"/>
        </w:rPr>
      </w:pPr>
      <w:r w:rsidRPr="00A27A92">
        <w:rPr>
          <w:rFonts w:ascii="Arial" w:hAnsi="Arial" w:cs="Arial"/>
          <w:sz w:val="20"/>
          <w:szCs w:val="20"/>
        </w:rPr>
        <w:t xml:space="preserve">- </w:t>
      </w:r>
      <w:r w:rsidRPr="00A27A92">
        <w:rPr>
          <w:rFonts w:ascii="Arial" w:hAnsi="Arial" w:cs="Arial"/>
          <w:sz w:val="20"/>
          <w:szCs w:val="20"/>
        </w:rPr>
        <w:t>Layoffs began during of April and could extend through May</w:t>
      </w:r>
      <w:r w:rsidRPr="00A27A92">
        <w:rPr>
          <w:rFonts w:ascii="Arial" w:hAnsi="Arial" w:cs="Arial"/>
          <w:sz w:val="20"/>
          <w:szCs w:val="20"/>
        </w:rPr>
        <w:t>.</w:t>
      </w:r>
    </w:p>
    <w:p w14:paraId="4BE1A664" w14:textId="467FBF9F" w:rsidR="00491556" w:rsidRPr="00A27A92" w:rsidRDefault="00491556" w:rsidP="028D04BC">
      <w:pPr>
        <w:rPr>
          <w:rFonts w:ascii="Arial" w:eastAsia="Georgia" w:hAnsi="Arial" w:cs="Arial"/>
          <w:color w:val="000000" w:themeColor="text1"/>
          <w:sz w:val="20"/>
          <w:szCs w:val="20"/>
          <w:lang w:val="en-US"/>
        </w:rPr>
      </w:pPr>
      <w:r w:rsidRPr="00A27A92">
        <w:rPr>
          <w:rFonts w:ascii="Arial" w:hAnsi="Arial" w:cs="Arial"/>
          <w:sz w:val="20"/>
          <w:szCs w:val="20"/>
        </w:rPr>
        <w:t>-</w:t>
      </w:r>
      <w:hyperlink r:id="rId8">
        <w:r w:rsidRPr="00A27A92">
          <w:rPr>
            <w:rStyle w:val="Hyperlink"/>
            <w:rFonts w:ascii="Arial" w:eastAsia="Georgia" w:hAnsi="Arial" w:cs="Arial"/>
            <w:color w:val="000000" w:themeColor="text1"/>
            <w:sz w:val="20"/>
            <w:szCs w:val="20"/>
            <w:u w:val="none"/>
            <w:lang w:val="en-US"/>
          </w:rPr>
          <w:t>Zara</w:t>
        </w:r>
      </w:hyperlink>
      <w:r w:rsidRPr="00A27A92">
        <w:rPr>
          <w:rFonts w:ascii="Arial" w:eastAsia="Georgia" w:hAnsi="Arial" w:cs="Arial"/>
          <w:color w:val="000000" w:themeColor="text1"/>
          <w:sz w:val="20"/>
          <w:szCs w:val="20"/>
          <w:lang w:val="en-US"/>
        </w:rPr>
        <w:t xml:space="preserve"> and H&amp;M stole market share from its basics business</w:t>
      </w:r>
      <w:r w:rsidRPr="00A27A92">
        <w:rPr>
          <w:rFonts w:ascii="Arial" w:eastAsia="Georgia" w:hAnsi="Arial" w:cs="Arial"/>
          <w:color w:val="000000" w:themeColor="text1"/>
          <w:sz w:val="20"/>
          <w:szCs w:val="20"/>
          <w:lang w:val="en-US"/>
        </w:rPr>
        <w:t>.</w:t>
      </w:r>
    </w:p>
    <w:p w14:paraId="3891F904" w14:textId="496624DE" w:rsidR="00E16CB5" w:rsidRPr="00A27A92" w:rsidRDefault="00491556" w:rsidP="028D04BC">
      <w:pPr>
        <w:rPr>
          <w:rFonts w:ascii="Arial" w:eastAsia="Georgia" w:hAnsi="Arial" w:cs="Arial"/>
          <w:color w:val="000000" w:themeColor="text1"/>
          <w:sz w:val="20"/>
          <w:szCs w:val="20"/>
          <w:lang w:val="en-US"/>
        </w:rPr>
      </w:pPr>
      <w:r w:rsidRPr="00A27A92">
        <w:rPr>
          <w:rFonts w:ascii="Arial" w:eastAsia="Georgia" w:hAnsi="Arial" w:cs="Arial"/>
          <w:color w:val="000000" w:themeColor="text1"/>
          <w:sz w:val="20"/>
          <w:szCs w:val="20"/>
          <w:lang w:val="en-US"/>
        </w:rPr>
        <w:t>-</w:t>
      </w:r>
      <w:r w:rsidRPr="00A27A92">
        <w:rPr>
          <w:rFonts w:ascii="Arial" w:eastAsia="Georgia" w:hAnsi="Arial" w:cs="Arial"/>
          <w:color w:val="3F3F3F"/>
          <w:sz w:val="20"/>
          <w:szCs w:val="20"/>
          <w:lang w:val="en-US"/>
        </w:rPr>
        <w:t xml:space="preserve"> </w:t>
      </w:r>
      <w:r w:rsidRPr="00A27A92">
        <w:rPr>
          <w:rFonts w:ascii="Arial" w:eastAsia="Georgia" w:hAnsi="Arial" w:cs="Arial"/>
          <w:color w:val="000000" w:themeColor="text1"/>
          <w:sz w:val="20"/>
          <w:szCs w:val="20"/>
          <w:lang w:val="en-US"/>
        </w:rPr>
        <w:t xml:space="preserve">The Gap </w:t>
      </w:r>
      <w:hyperlink r:id="rId9">
        <w:r w:rsidRPr="00A27A92">
          <w:rPr>
            <w:rStyle w:val="Hyperlink"/>
            <w:rFonts w:ascii="Arial" w:eastAsia="Georgia" w:hAnsi="Arial" w:cs="Arial"/>
            <w:color w:val="000000" w:themeColor="text1"/>
            <w:sz w:val="20"/>
            <w:szCs w:val="20"/>
            <w:u w:val="none"/>
            <w:lang w:val="en-US"/>
          </w:rPr>
          <w:t>cancelled its summer and fall orders</w:t>
        </w:r>
      </w:hyperlink>
      <w:r w:rsidR="003E7099" w:rsidRPr="00A27A92">
        <w:rPr>
          <w:rStyle w:val="Hyperlink"/>
          <w:rFonts w:ascii="Arial" w:eastAsia="Georgia" w:hAnsi="Arial" w:cs="Arial"/>
          <w:color w:val="000000" w:themeColor="text1"/>
          <w:sz w:val="20"/>
          <w:szCs w:val="20"/>
          <w:u w:val="none"/>
        </w:rPr>
        <w:t>.</w:t>
      </w:r>
    </w:p>
    <w:p w14:paraId="6EA123CD" w14:textId="77777777" w:rsidR="003E7099" w:rsidRPr="003E7099" w:rsidRDefault="003E7099" w:rsidP="028D04BC">
      <w:pPr>
        <w:rPr>
          <w:rFonts w:ascii="Arial" w:eastAsia="Georgia" w:hAnsi="Arial" w:cs="Arial"/>
          <w:color w:val="000000" w:themeColor="text1"/>
          <w:sz w:val="20"/>
          <w:szCs w:val="20"/>
          <w:lang w:val="en-US"/>
        </w:rPr>
      </w:pPr>
    </w:p>
    <w:p w14:paraId="75465C6F" w14:textId="36E7506E" w:rsidR="6A0BB3A8" w:rsidRDefault="028D04BC" w:rsidP="6A0BB3A8">
      <w:pPr>
        <w:rPr>
          <w:b/>
          <w:bCs/>
          <w:sz w:val="28"/>
          <w:szCs w:val="28"/>
          <w:u w:val="single"/>
        </w:rPr>
      </w:pPr>
      <w:r w:rsidRPr="6A0BB3A8">
        <w:rPr>
          <w:b/>
          <w:bCs/>
          <w:sz w:val="28"/>
          <w:szCs w:val="28"/>
          <w:u w:val="single"/>
        </w:rPr>
        <w:t>Question Three:</w:t>
      </w:r>
    </w:p>
    <w:p w14:paraId="440C64B7" w14:textId="0D6D0AD1" w:rsidR="028D04BC" w:rsidRPr="003E7099" w:rsidRDefault="028D04BC" w:rsidP="6A0BB3A8">
      <w:pPr>
        <w:rPr>
          <w:sz w:val="24"/>
          <w:szCs w:val="24"/>
        </w:rPr>
      </w:pPr>
      <w:r w:rsidRPr="003E7099">
        <w:rPr>
          <w:sz w:val="24"/>
          <w:szCs w:val="24"/>
        </w:rPr>
        <w:t xml:space="preserve">Choose one PESTLE factor and apply this to </w:t>
      </w:r>
      <w:r w:rsidR="1D9C68F8" w:rsidRPr="003E7099">
        <w:rPr>
          <w:sz w:val="24"/>
          <w:szCs w:val="24"/>
        </w:rPr>
        <w:t>Gap.</w:t>
      </w:r>
    </w:p>
    <w:p w14:paraId="03CB6C9C" w14:textId="77777777" w:rsidR="00E16CB5" w:rsidRDefault="00E16CB5" w:rsidP="00E16CB5">
      <w:pPr>
        <w:pStyle w:val="NoSpacing"/>
        <w:rPr>
          <w:b/>
          <w:bCs/>
          <w:sz w:val="28"/>
          <w:szCs w:val="28"/>
        </w:rPr>
      </w:pPr>
      <w:r>
        <w:rPr>
          <w:b/>
          <w:bCs/>
          <w:sz w:val="28"/>
          <w:szCs w:val="28"/>
        </w:rPr>
        <w:t xml:space="preserve">Economical. </w:t>
      </w:r>
    </w:p>
    <w:p w14:paraId="2E12602F" w14:textId="77777777" w:rsidR="00E16CB5" w:rsidRDefault="00E16CB5" w:rsidP="00A27A92"/>
    <w:p w14:paraId="1200B7CE" w14:textId="14D15485" w:rsidR="00E16CB5" w:rsidRPr="00A27A92" w:rsidRDefault="00E16CB5" w:rsidP="00A27A92">
      <w:pPr>
        <w:ind w:firstLine="720"/>
        <w:rPr>
          <w:rFonts w:ascii="Arial" w:hAnsi="Arial" w:cs="Arial"/>
          <w:sz w:val="20"/>
          <w:szCs w:val="20"/>
        </w:rPr>
      </w:pPr>
      <w:r w:rsidRPr="00A27A92">
        <w:rPr>
          <w:rFonts w:ascii="Arial" w:hAnsi="Arial" w:cs="Arial"/>
          <w:sz w:val="20"/>
          <w:szCs w:val="20"/>
        </w:rPr>
        <w:t>Economic factors are determinants of a certain economy’s performance</w:t>
      </w:r>
      <w:r w:rsidR="00A27A92" w:rsidRPr="00A27A92">
        <w:rPr>
          <w:rFonts w:ascii="Arial" w:hAnsi="Arial" w:cs="Arial"/>
          <w:sz w:val="20"/>
          <w:szCs w:val="20"/>
        </w:rPr>
        <w:t>. Factors are, salary increases or decreases, the national currency differs from country to country which affects the economy, taxes to the government and more.</w:t>
      </w:r>
    </w:p>
    <w:p w14:paraId="40980D50" w14:textId="3F3CAFEA" w:rsidR="00E16CB5" w:rsidRPr="00A27A92" w:rsidRDefault="00E16CB5" w:rsidP="00E16CB5">
      <w:pPr>
        <w:ind w:firstLine="720"/>
        <w:rPr>
          <w:rFonts w:ascii="Arial" w:hAnsi="Arial" w:cs="Arial"/>
          <w:sz w:val="20"/>
          <w:szCs w:val="20"/>
        </w:rPr>
      </w:pPr>
      <w:r w:rsidRPr="00A27A92">
        <w:rPr>
          <w:rFonts w:ascii="Arial" w:hAnsi="Arial" w:cs="Arial"/>
          <w:sz w:val="20"/>
          <w:szCs w:val="20"/>
        </w:rPr>
        <w:t>A</w:t>
      </w:r>
      <w:r w:rsidRPr="00A27A92">
        <w:rPr>
          <w:rFonts w:ascii="Arial" w:hAnsi="Arial" w:cs="Arial"/>
          <w:sz w:val="20"/>
          <w:szCs w:val="20"/>
        </w:rPr>
        <w:t>ccording to the case study, we can observe a big economic crisis caused by pandemic coronavirus. the company was affected by this pandemic by decreasing sales and increasing taxes, leading to closing more than 3000 stores. By taking this decision, the company dismissed a lot of employees and cancelled its summer and fall orders, to save money and time.</w:t>
      </w:r>
    </w:p>
    <w:p w14:paraId="244387BD" w14:textId="77777777" w:rsidR="00E16CB5" w:rsidRPr="00A27A92" w:rsidRDefault="00E16CB5" w:rsidP="00E16CB5">
      <w:pPr>
        <w:ind w:firstLine="720"/>
        <w:rPr>
          <w:rFonts w:ascii="Arial" w:eastAsia="Times New Roman" w:hAnsi="Arial" w:cs="Arial"/>
          <w:sz w:val="20"/>
          <w:szCs w:val="20"/>
          <w:lang w:val="en"/>
        </w:rPr>
      </w:pPr>
      <w:r w:rsidRPr="00A27A92">
        <w:rPr>
          <w:rFonts w:ascii="Arial" w:eastAsia="Times New Roman" w:hAnsi="Arial" w:cs="Arial"/>
          <w:sz w:val="20"/>
          <w:szCs w:val="20"/>
          <w:lang w:val="en"/>
        </w:rPr>
        <w:t>Gap Inc had much higher prices than other brands, and they applied the strategy of having deep discounts to attract customers, but nevertheless the pandemic affected their strategy by taking them close to bankruptcy. The mo</w:t>
      </w:r>
      <w:r w:rsidRPr="00A27A92">
        <w:rPr>
          <w:rStyle w:val="ts-alignment-element"/>
          <w:rFonts w:ascii="Arial" w:hAnsi="Arial" w:cs="Arial"/>
          <w:sz w:val="20"/>
          <w:szCs w:val="20"/>
          <w:lang w:val="en"/>
        </w:rPr>
        <w:t>st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winning</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strategy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was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to</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have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the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lowest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prices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like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Old</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Navy,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bringing</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an</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income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of</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7.3</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billion</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in</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2019.</w:t>
      </w:r>
      <w:r w:rsidRPr="00A27A92">
        <w:rPr>
          <w:rFonts w:ascii="Arial" w:eastAsia="Times New Roman" w:hAnsi="Arial" w:cs="Arial"/>
          <w:sz w:val="20"/>
          <w:szCs w:val="20"/>
          <w:lang w:val="en"/>
        </w:rPr>
        <w:t xml:space="preserve"> </w:t>
      </w:r>
      <w:r w:rsidRPr="00A27A92">
        <w:rPr>
          <w:rStyle w:val="ts-alignment-element"/>
          <w:rFonts w:ascii="Arial" w:hAnsi="Arial" w:cs="Arial"/>
          <w:sz w:val="20"/>
          <w:szCs w:val="20"/>
          <w:lang w:val="en"/>
        </w:rPr>
        <w:t>The strategy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was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good</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because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people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bought</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cheaper</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products</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because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they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no</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longer</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had</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a</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safe</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monthly</w:t>
      </w:r>
      <w:r w:rsidRPr="00A27A92">
        <w:rPr>
          <w:rFonts w:ascii="Arial" w:hAnsi="Arial" w:cs="Arial"/>
          <w:sz w:val="20"/>
          <w:szCs w:val="20"/>
          <w:lang w:val="en"/>
        </w:rPr>
        <w:t xml:space="preserve"> </w:t>
      </w:r>
      <w:r w:rsidRPr="00A27A92">
        <w:rPr>
          <w:rStyle w:val="ts-alignment-element"/>
          <w:rFonts w:ascii="Arial" w:hAnsi="Arial" w:cs="Arial"/>
          <w:sz w:val="20"/>
          <w:szCs w:val="20"/>
          <w:lang w:val="en"/>
        </w:rPr>
        <w:t>income.</w:t>
      </w:r>
    </w:p>
    <w:p w14:paraId="2B44A71A" w14:textId="77777777" w:rsidR="00E16CB5" w:rsidRPr="00A27A92" w:rsidRDefault="00E16CB5" w:rsidP="6A0BB3A8">
      <w:pPr>
        <w:rPr>
          <w:rFonts w:ascii="Arial" w:hAnsi="Arial" w:cs="Arial"/>
          <w:sz w:val="20"/>
          <w:szCs w:val="20"/>
        </w:rPr>
      </w:pPr>
    </w:p>
    <w:sectPr w:rsidR="00E16CB5" w:rsidRPr="00A27A92" w:rsidSect="003202F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41C05"/>
    <w:multiLevelType w:val="hybridMultilevel"/>
    <w:tmpl w:val="3968A094"/>
    <w:lvl w:ilvl="0" w:tplc="CD967D52">
      <w:start w:val="1"/>
      <w:numFmt w:val="bullet"/>
      <w:lvlText w:val=""/>
      <w:lvlJc w:val="left"/>
      <w:pPr>
        <w:ind w:left="720" w:hanging="360"/>
      </w:pPr>
      <w:rPr>
        <w:rFonts w:ascii="Symbol" w:hAnsi="Symbol" w:hint="default"/>
      </w:rPr>
    </w:lvl>
    <w:lvl w:ilvl="1" w:tplc="516AD3D4">
      <w:start w:val="1"/>
      <w:numFmt w:val="bullet"/>
      <w:lvlText w:val=""/>
      <w:lvlJc w:val="left"/>
      <w:pPr>
        <w:ind w:left="1440" w:hanging="360"/>
      </w:pPr>
      <w:rPr>
        <w:rFonts w:ascii="Symbol" w:hAnsi="Symbol" w:hint="default"/>
      </w:rPr>
    </w:lvl>
    <w:lvl w:ilvl="2" w:tplc="1FB02F30">
      <w:start w:val="1"/>
      <w:numFmt w:val="bullet"/>
      <w:lvlText w:val=""/>
      <w:lvlJc w:val="left"/>
      <w:pPr>
        <w:ind w:left="2160" w:hanging="360"/>
      </w:pPr>
      <w:rPr>
        <w:rFonts w:ascii="Wingdings" w:hAnsi="Wingdings" w:hint="default"/>
      </w:rPr>
    </w:lvl>
    <w:lvl w:ilvl="3" w:tplc="977865D0">
      <w:start w:val="1"/>
      <w:numFmt w:val="bullet"/>
      <w:lvlText w:val=""/>
      <w:lvlJc w:val="left"/>
      <w:pPr>
        <w:ind w:left="2880" w:hanging="360"/>
      </w:pPr>
      <w:rPr>
        <w:rFonts w:ascii="Symbol" w:hAnsi="Symbol" w:hint="default"/>
      </w:rPr>
    </w:lvl>
    <w:lvl w:ilvl="4" w:tplc="426A416A">
      <w:start w:val="1"/>
      <w:numFmt w:val="bullet"/>
      <w:lvlText w:val="o"/>
      <w:lvlJc w:val="left"/>
      <w:pPr>
        <w:ind w:left="3600" w:hanging="360"/>
      </w:pPr>
      <w:rPr>
        <w:rFonts w:ascii="Courier New" w:hAnsi="Courier New" w:hint="default"/>
      </w:rPr>
    </w:lvl>
    <w:lvl w:ilvl="5" w:tplc="D46854C2">
      <w:start w:val="1"/>
      <w:numFmt w:val="bullet"/>
      <w:lvlText w:val=""/>
      <w:lvlJc w:val="left"/>
      <w:pPr>
        <w:ind w:left="4320" w:hanging="360"/>
      </w:pPr>
      <w:rPr>
        <w:rFonts w:ascii="Wingdings" w:hAnsi="Wingdings" w:hint="default"/>
      </w:rPr>
    </w:lvl>
    <w:lvl w:ilvl="6" w:tplc="FC88AE08">
      <w:start w:val="1"/>
      <w:numFmt w:val="bullet"/>
      <w:lvlText w:val=""/>
      <w:lvlJc w:val="left"/>
      <w:pPr>
        <w:ind w:left="5040" w:hanging="360"/>
      </w:pPr>
      <w:rPr>
        <w:rFonts w:ascii="Symbol" w:hAnsi="Symbol" w:hint="default"/>
      </w:rPr>
    </w:lvl>
    <w:lvl w:ilvl="7" w:tplc="E8D6E2A4">
      <w:start w:val="1"/>
      <w:numFmt w:val="bullet"/>
      <w:lvlText w:val="o"/>
      <w:lvlJc w:val="left"/>
      <w:pPr>
        <w:ind w:left="5760" w:hanging="360"/>
      </w:pPr>
      <w:rPr>
        <w:rFonts w:ascii="Courier New" w:hAnsi="Courier New" w:hint="default"/>
      </w:rPr>
    </w:lvl>
    <w:lvl w:ilvl="8" w:tplc="4AD2E26A">
      <w:start w:val="1"/>
      <w:numFmt w:val="bullet"/>
      <w:lvlText w:val=""/>
      <w:lvlJc w:val="left"/>
      <w:pPr>
        <w:ind w:left="6480" w:hanging="360"/>
      </w:pPr>
      <w:rPr>
        <w:rFonts w:ascii="Wingdings" w:hAnsi="Wingdings" w:hint="default"/>
      </w:rPr>
    </w:lvl>
  </w:abstractNum>
  <w:abstractNum w:abstractNumId="1" w15:restartNumberingAfterBreak="0">
    <w:nsid w:val="719A6554"/>
    <w:multiLevelType w:val="hybridMultilevel"/>
    <w:tmpl w:val="51743FB4"/>
    <w:lvl w:ilvl="0" w:tplc="72F6CE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690F"/>
    <w:rsid w:val="0031252B"/>
    <w:rsid w:val="003202FC"/>
    <w:rsid w:val="0037690F"/>
    <w:rsid w:val="003E7099"/>
    <w:rsid w:val="00491556"/>
    <w:rsid w:val="00504E81"/>
    <w:rsid w:val="00615E0D"/>
    <w:rsid w:val="006D0397"/>
    <w:rsid w:val="007F6467"/>
    <w:rsid w:val="00A27A92"/>
    <w:rsid w:val="00B037D7"/>
    <w:rsid w:val="00B35553"/>
    <w:rsid w:val="00B906AB"/>
    <w:rsid w:val="00C90A36"/>
    <w:rsid w:val="00CD14F1"/>
    <w:rsid w:val="00DDE388"/>
    <w:rsid w:val="00E16CB5"/>
    <w:rsid w:val="00F16700"/>
    <w:rsid w:val="028D04BC"/>
    <w:rsid w:val="09BABF8C"/>
    <w:rsid w:val="127508F6"/>
    <w:rsid w:val="161E0628"/>
    <w:rsid w:val="1A51FC3D"/>
    <w:rsid w:val="1C1A48EB"/>
    <w:rsid w:val="1D9C68F8"/>
    <w:rsid w:val="1FECECA0"/>
    <w:rsid w:val="274E7368"/>
    <w:rsid w:val="2E7FBB62"/>
    <w:rsid w:val="38C14271"/>
    <w:rsid w:val="4C3350D6"/>
    <w:rsid w:val="4C3C7B87"/>
    <w:rsid w:val="4D255BF3"/>
    <w:rsid w:val="50C92A63"/>
    <w:rsid w:val="5FE1D98B"/>
    <w:rsid w:val="6224C153"/>
    <w:rsid w:val="6A0BB3A8"/>
    <w:rsid w:val="6CC41743"/>
    <w:rsid w:val="73373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E5BD0"/>
  <w15:chartTrackingRefBased/>
  <w15:docId w15:val="{D6BE72DB-8365-4CD8-8463-1A910B7FF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690F"/>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uiPriority w:val="1"/>
    <w:qFormat/>
    <w:rsid w:val="00E16CB5"/>
    <w:pPr>
      <w:spacing w:after="0" w:line="240" w:lineRule="auto"/>
    </w:pPr>
    <w:rPr>
      <w:rFonts w:eastAsiaTheme="minorEastAsia"/>
      <w:lang w:eastAsia="en-GB"/>
    </w:rPr>
  </w:style>
  <w:style w:type="character" w:customStyle="1" w:styleId="ts-alignment-element">
    <w:name w:val="ts-alignment-element"/>
    <w:basedOn w:val="DefaultParagraphFont"/>
    <w:rsid w:val="00E16CB5"/>
  </w:style>
  <w:style w:type="character" w:customStyle="1" w:styleId="ts-alignment-element-highlighted">
    <w:name w:val="ts-alignment-element-highlighted"/>
    <w:basedOn w:val="DefaultParagraphFont"/>
    <w:rsid w:val="00615E0D"/>
  </w:style>
  <w:style w:type="character" w:styleId="Hyperlink">
    <w:name w:val="Hyperlink"/>
    <w:basedOn w:val="DefaultParagraphFont"/>
    <w:uiPriority w:val="99"/>
    <w:semiHidden/>
    <w:unhideWhenUsed/>
    <w:rsid w:val="00491556"/>
    <w:rPr>
      <w:color w:val="525252" w:themeColor="accent3" w:themeShade="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4043826">
      <w:bodyDiv w:val="1"/>
      <w:marLeft w:val="0"/>
      <w:marRight w:val="0"/>
      <w:marTop w:val="0"/>
      <w:marBottom w:val="0"/>
      <w:divBdr>
        <w:top w:val="none" w:sz="0" w:space="0" w:color="auto"/>
        <w:left w:val="none" w:sz="0" w:space="0" w:color="auto"/>
        <w:bottom w:val="none" w:sz="0" w:space="0" w:color="auto"/>
        <w:right w:val="none" w:sz="0" w:space="0" w:color="auto"/>
      </w:divBdr>
      <w:divsChild>
        <w:div w:id="444037173">
          <w:marLeft w:val="0"/>
          <w:marRight w:val="0"/>
          <w:marTop w:val="0"/>
          <w:marBottom w:val="0"/>
          <w:divBdr>
            <w:top w:val="none" w:sz="0" w:space="0" w:color="auto"/>
            <w:left w:val="none" w:sz="0" w:space="0" w:color="auto"/>
            <w:bottom w:val="none" w:sz="0" w:space="0" w:color="auto"/>
            <w:right w:val="none" w:sz="0" w:space="0" w:color="auto"/>
          </w:divBdr>
        </w:div>
        <w:div w:id="294718206">
          <w:marLeft w:val="0"/>
          <w:marRight w:val="0"/>
          <w:marTop w:val="0"/>
          <w:marBottom w:val="0"/>
          <w:divBdr>
            <w:top w:val="none" w:sz="0" w:space="0" w:color="auto"/>
            <w:left w:val="none" w:sz="0" w:space="0" w:color="auto"/>
            <w:bottom w:val="none" w:sz="0" w:space="0" w:color="auto"/>
            <w:right w:val="none" w:sz="0" w:space="0" w:color="auto"/>
          </w:divBdr>
          <w:divsChild>
            <w:div w:id="418602895">
              <w:marLeft w:val="0"/>
              <w:marRight w:val="0"/>
              <w:marTop w:val="0"/>
              <w:marBottom w:val="0"/>
              <w:divBdr>
                <w:top w:val="none" w:sz="0" w:space="0" w:color="auto"/>
                <w:left w:val="none" w:sz="0" w:space="0" w:color="auto"/>
                <w:bottom w:val="none" w:sz="0" w:space="0" w:color="auto"/>
                <w:right w:val="none" w:sz="0" w:space="0" w:color="auto"/>
              </w:divBdr>
              <w:divsChild>
                <w:div w:id="109243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725903">
      <w:bodyDiv w:val="1"/>
      <w:marLeft w:val="0"/>
      <w:marRight w:val="0"/>
      <w:marTop w:val="0"/>
      <w:marBottom w:val="0"/>
      <w:divBdr>
        <w:top w:val="none" w:sz="0" w:space="0" w:color="auto"/>
        <w:left w:val="none" w:sz="0" w:space="0" w:color="auto"/>
        <w:bottom w:val="none" w:sz="0" w:space="0" w:color="auto"/>
        <w:right w:val="none" w:sz="0" w:space="0" w:color="auto"/>
      </w:divBdr>
      <w:divsChild>
        <w:div w:id="1270505685">
          <w:marLeft w:val="0"/>
          <w:marRight w:val="0"/>
          <w:marTop w:val="0"/>
          <w:marBottom w:val="0"/>
          <w:divBdr>
            <w:top w:val="none" w:sz="0" w:space="0" w:color="auto"/>
            <w:left w:val="none" w:sz="0" w:space="0" w:color="auto"/>
            <w:bottom w:val="none" w:sz="0" w:space="0" w:color="auto"/>
            <w:right w:val="none" w:sz="0" w:space="0" w:color="auto"/>
          </w:divBdr>
          <w:divsChild>
            <w:div w:id="150566338">
              <w:marLeft w:val="0"/>
              <w:marRight w:val="0"/>
              <w:marTop w:val="0"/>
              <w:marBottom w:val="0"/>
              <w:divBdr>
                <w:top w:val="none" w:sz="0" w:space="0" w:color="auto"/>
                <w:left w:val="none" w:sz="0" w:space="0" w:color="auto"/>
                <w:bottom w:val="none" w:sz="0" w:space="0" w:color="auto"/>
                <w:right w:val="none" w:sz="0" w:space="0" w:color="auto"/>
              </w:divBdr>
              <w:divsChild>
                <w:div w:id="1102721545">
                  <w:marLeft w:val="0"/>
                  <w:marRight w:val="0"/>
                  <w:marTop w:val="0"/>
                  <w:marBottom w:val="0"/>
                  <w:divBdr>
                    <w:top w:val="none" w:sz="0" w:space="0" w:color="auto"/>
                    <w:left w:val="none" w:sz="0" w:space="0" w:color="auto"/>
                    <w:bottom w:val="none" w:sz="0" w:space="0" w:color="auto"/>
                    <w:right w:val="none" w:sz="0" w:space="0" w:color="auto"/>
                  </w:divBdr>
                  <w:divsChild>
                    <w:div w:id="435635366">
                      <w:marLeft w:val="0"/>
                      <w:marRight w:val="0"/>
                      <w:marTop w:val="0"/>
                      <w:marBottom w:val="0"/>
                      <w:divBdr>
                        <w:top w:val="none" w:sz="0" w:space="0" w:color="auto"/>
                        <w:left w:val="none" w:sz="0" w:space="0" w:color="auto"/>
                        <w:bottom w:val="none" w:sz="0" w:space="0" w:color="auto"/>
                        <w:right w:val="none" w:sz="0" w:space="0" w:color="auto"/>
                      </w:divBdr>
                      <w:divsChild>
                        <w:div w:id="577398592">
                          <w:marLeft w:val="0"/>
                          <w:marRight w:val="0"/>
                          <w:marTop w:val="0"/>
                          <w:marBottom w:val="0"/>
                          <w:divBdr>
                            <w:top w:val="none" w:sz="0" w:space="0" w:color="auto"/>
                            <w:left w:val="none" w:sz="0" w:space="0" w:color="auto"/>
                            <w:bottom w:val="none" w:sz="0" w:space="0" w:color="auto"/>
                            <w:right w:val="none" w:sz="0" w:space="0" w:color="auto"/>
                          </w:divBdr>
                          <w:divsChild>
                            <w:div w:id="349533353">
                              <w:marLeft w:val="0"/>
                              <w:marRight w:val="0"/>
                              <w:marTop w:val="0"/>
                              <w:marBottom w:val="0"/>
                              <w:divBdr>
                                <w:top w:val="none" w:sz="0" w:space="0" w:color="auto"/>
                                <w:left w:val="none" w:sz="0" w:space="0" w:color="auto"/>
                                <w:bottom w:val="none" w:sz="0" w:space="0" w:color="auto"/>
                                <w:right w:val="none" w:sz="0" w:space="0" w:color="auto"/>
                              </w:divBdr>
                              <w:divsChild>
                                <w:div w:id="1248342230">
                                  <w:marLeft w:val="0"/>
                                  <w:marRight w:val="0"/>
                                  <w:marTop w:val="0"/>
                                  <w:marBottom w:val="0"/>
                                  <w:divBdr>
                                    <w:top w:val="none" w:sz="0" w:space="0" w:color="auto"/>
                                    <w:left w:val="none" w:sz="0" w:space="0" w:color="auto"/>
                                    <w:bottom w:val="none" w:sz="0" w:space="0" w:color="auto"/>
                                    <w:right w:val="none" w:sz="0" w:space="0" w:color="auto"/>
                                  </w:divBdr>
                                  <w:divsChild>
                                    <w:div w:id="1181622079">
                                      <w:marLeft w:val="0"/>
                                      <w:marRight w:val="0"/>
                                      <w:marTop w:val="0"/>
                                      <w:marBottom w:val="0"/>
                                      <w:divBdr>
                                        <w:top w:val="none" w:sz="0" w:space="0" w:color="auto"/>
                                        <w:left w:val="none" w:sz="0" w:space="0" w:color="auto"/>
                                        <w:bottom w:val="none" w:sz="0" w:space="0" w:color="auto"/>
                                        <w:right w:val="none" w:sz="0" w:space="0" w:color="auto"/>
                                      </w:divBdr>
                                      <w:divsChild>
                                        <w:div w:id="470946752">
                                          <w:marLeft w:val="0"/>
                                          <w:marRight w:val="0"/>
                                          <w:marTop w:val="0"/>
                                          <w:marBottom w:val="0"/>
                                          <w:divBdr>
                                            <w:top w:val="none" w:sz="0" w:space="0" w:color="auto"/>
                                            <w:left w:val="none" w:sz="0" w:space="0" w:color="auto"/>
                                            <w:bottom w:val="none" w:sz="0" w:space="0" w:color="auto"/>
                                            <w:right w:val="none" w:sz="0" w:space="0" w:color="auto"/>
                                          </w:divBdr>
                                          <w:divsChild>
                                            <w:div w:id="1817603938">
                                              <w:marLeft w:val="0"/>
                                              <w:marRight w:val="0"/>
                                              <w:marTop w:val="0"/>
                                              <w:marBottom w:val="0"/>
                                              <w:divBdr>
                                                <w:top w:val="none" w:sz="0" w:space="0" w:color="auto"/>
                                                <w:left w:val="none" w:sz="0" w:space="0" w:color="auto"/>
                                                <w:bottom w:val="none" w:sz="0" w:space="0" w:color="auto"/>
                                                <w:right w:val="none" w:sz="0" w:space="0" w:color="auto"/>
                                              </w:divBdr>
                                              <w:divsChild>
                                                <w:div w:id="540241503">
                                                  <w:marLeft w:val="0"/>
                                                  <w:marRight w:val="0"/>
                                                  <w:marTop w:val="0"/>
                                                  <w:marBottom w:val="0"/>
                                                  <w:divBdr>
                                                    <w:top w:val="none" w:sz="0" w:space="0" w:color="auto"/>
                                                    <w:left w:val="none" w:sz="0" w:space="0" w:color="auto"/>
                                                    <w:bottom w:val="none" w:sz="0" w:space="0" w:color="auto"/>
                                                    <w:right w:val="none" w:sz="0" w:space="0" w:color="auto"/>
                                                  </w:divBdr>
                                                  <w:divsChild>
                                                    <w:div w:id="1130785744">
                                                      <w:marLeft w:val="0"/>
                                                      <w:marRight w:val="0"/>
                                                      <w:marTop w:val="0"/>
                                                      <w:marBottom w:val="0"/>
                                                      <w:divBdr>
                                                        <w:top w:val="none" w:sz="0" w:space="0" w:color="auto"/>
                                                        <w:left w:val="none" w:sz="0" w:space="0" w:color="auto"/>
                                                        <w:bottom w:val="none" w:sz="0" w:space="0" w:color="auto"/>
                                                        <w:right w:val="none" w:sz="0" w:space="0" w:color="auto"/>
                                                      </w:divBdr>
                                                      <w:divsChild>
                                                        <w:div w:id="1587610109">
                                                          <w:marLeft w:val="0"/>
                                                          <w:marRight w:val="0"/>
                                                          <w:marTop w:val="0"/>
                                                          <w:marBottom w:val="0"/>
                                                          <w:divBdr>
                                                            <w:top w:val="none" w:sz="0" w:space="0" w:color="auto"/>
                                                            <w:left w:val="none" w:sz="0" w:space="0" w:color="auto"/>
                                                            <w:bottom w:val="none" w:sz="0" w:space="0" w:color="auto"/>
                                                            <w:right w:val="none" w:sz="0" w:space="0" w:color="auto"/>
                                                          </w:divBdr>
                                                          <w:divsChild>
                                                            <w:div w:id="124468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offashion.com/organisations/zar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usinessoffashion.com/articles/professional/gap-inc-cancels-summer-and-fall-orders-as-covid-19-bi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BE3B39-19B2-4232-B572-C59A09E1AE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DF11F0-24BD-4153-8206-16A005037038}">
  <ds:schemaRefs>
    <ds:schemaRef ds:uri="http://schemas.microsoft.com/sharepoint/v3/contenttype/forms"/>
  </ds:schemaRefs>
</ds:datastoreItem>
</file>

<file path=customXml/itemProps3.xml><?xml version="1.0" encoding="utf-8"?>
<ds:datastoreItem xmlns:ds="http://schemas.openxmlformats.org/officeDocument/2006/customXml" ds:itemID="{ECBC7E79-B3CD-47C5-9A49-A79B67474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526</Words>
  <Characters>3001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James</dc:creator>
  <cp:keywords/>
  <dc:description/>
  <cp:lastModifiedBy>Andreea Mocanu</cp:lastModifiedBy>
  <cp:revision>2</cp:revision>
  <dcterms:created xsi:type="dcterms:W3CDTF">2020-11-09T10:50:00Z</dcterms:created>
  <dcterms:modified xsi:type="dcterms:W3CDTF">2020-11-09T10:50:00Z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