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6DAD1" w14:textId="1FEF048C" w:rsidR="00EB00C0" w:rsidRPr="00F36EA5" w:rsidRDefault="00EB4E74" w:rsidP="001E3836">
      <w:pPr>
        <w:jc w:val="center"/>
        <w:rPr>
          <w:rFonts w:ascii="Arial" w:hAnsi="Arial" w:cs="Arial"/>
          <w:b/>
          <w:bCs/>
          <w:sz w:val="40"/>
          <w:szCs w:val="40"/>
        </w:rPr>
      </w:pPr>
      <w:r w:rsidRPr="00F36EA5">
        <w:rPr>
          <w:rFonts w:ascii="Arial" w:hAnsi="Arial" w:cs="Arial"/>
          <w:b/>
          <w:bCs/>
          <w:sz w:val="40"/>
          <w:szCs w:val="40"/>
        </w:rPr>
        <w:t>Name:  Elizabeth Russell</w:t>
      </w:r>
    </w:p>
    <w:p w14:paraId="7A94513D" w14:textId="45DD3412" w:rsidR="00EB4E74" w:rsidRPr="00F36EA5" w:rsidRDefault="00D252D6" w:rsidP="001E3836">
      <w:pPr>
        <w:jc w:val="center"/>
        <w:rPr>
          <w:rFonts w:ascii="Arial" w:hAnsi="Arial" w:cs="Arial"/>
          <w:b/>
          <w:bCs/>
          <w:sz w:val="40"/>
          <w:szCs w:val="40"/>
        </w:rPr>
      </w:pPr>
      <w:r w:rsidRPr="00F36EA5">
        <w:rPr>
          <w:rFonts w:ascii="Arial" w:hAnsi="Arial" w:cs="Arial"/>
          <w:b/>
          <w:bCs/>
          <w:sz w:val="40"/>
          <w:szCs w:val="40"/>
        </w:rPr>
        <w:t>Student Number:</w:t>
      </w:r>
      <w:r w:rsidR="004A12B9" w:rsidRPr="00F36EA5">
        <w:rPr>
          <w:rFonts w:ascii="Arial" w:hAnsi="Arial" w:cs="Arial"/>
          <w:b/>
          <w:bCs/>
          <w:sz w:val="40"/>
          <w:szCs w:val="40"/>
        </w:rPr>
        <w:t xml:space="preserve">  2323238</w:t>
      </w:r>
    </w:p>
    <w:p w14:paraId="376F6A52" w14:textId="26BF73A9" w:rsidR="004A12B9" w:rsidRPr="00F36EA5" w:rsidRDefault="004A12B9" w:rsidP="001E3836">
      <w:pPr>
        <w:jc w:val="center"/>
        <w:rPr>
          <w:rFonts w:ascii="Arial" w:hAnsi="Arial" w:cs="Arial"/>
          <w:b/>
          <w:bCs/>
          <w:sz w:val="40"/>
          <w:szCs w:val="40"/>
        </w:rPr>
      </w:pPr>
      <w:r w:rsidRPr="00F36EA5">
        <w:rPr>
          <w:rFonts w:ascii="Arial" w:hAnsi="Arial" w:cs="Arial"/>
          <w:b/>
          <w:bCs/>
          <w:sz w:val="40"/>
          <w:szCs w:val="40"/>
        </w:rPr>
        <w:t>Module Code and Title</w:t>
      </w:r>
      <w:r w:rsidR="00357462" w:rsidRPr="00F36EA5">
        <w:rPr>
          <w:rFonts w:ascii="Arial" w:hAnsi="Arial" w:cs="Arial"/>
          <w:b/>
          <w:bCs/>
          <w:sz w:val="40"/>
          <w:szCs w:val="40"/>
        </w:rPr>
        <w:t xml:space="preserve">:  </w:t>
      </w:r>
      <w:proofErr w:type="spellStart"/>
      <w:r w:rsidR="001546AA" w:rsidRPr="00F36EA5">
        <w:rPr>
          <w:rFonts w:ascii="Arial" w:hAnsi="Arial" w:cs="Arial"/>
          <w:b/>
          <w:bCs/>
          <w:sz w:val="40"/>
          <w:szCs w:val="40"/>
        </w:rPr>
        <w:t>LCLM</w:t>
      </w:r>
      <w:proofErr w:type="spellEnd"/>
      <w:r w:rsidR="001546AA" w:rsidRPr="00F36EA5">
        <w:rPr>
          <w:rFonts w:ascii="Arial" w:hAnsi="Arial" w:cs="Arial"/>
          <w:b/>
          <w:bCs/>
          <w:sz w:val="40"/>
          <w:szCs w:val="40"/>
        </w:rPr>
        <w:t xml:space="preserve"> </w:t>
      </w:r>
      <w:r w:rsidR="00236CA7" w:rsidRPr="00F36EA5">
        <w:rPr>
          <w:rFonts w:ascii="Arial" w:hAnsi="Arial" w:cs="Arial"/>
          <w:b/>
          <w:bCs/>
          <w:sz w:val="40"/>
          <w:szCs w:val="40"/>
        </w:rPr>
        <w:t>6002</w:t>
      </w:r>
      <w:r w:rsidR="00035836" w:rsidRPr="00F36EA5">
        <w:rPr>
          <w:rFonts w:ascii="Arial" w:hAnsi="Arial" w:cs="Arial"/>
          <w:b/>
          <w:bCs/>
          <w:sz w:val="40"/>
          <w:szCs w:val="40"/>
        </w:rPr>
        <w:t xml:space="preserve"> </w:t>
      </w:r>
      <w:r w:rsidR="0073156A" w:rsidRPr="00F36EA5">
        <w:rPr>
          <w:rFonts w:ascii="Arial" w:hAnsi="Arial" w:cs="Arial"/>
          <w:b/>
          <w:bCs/>
          <w:sz w:val="40"/>
          <w:szCs w:val="40"/>
        </w:rPr>
        <w:t>Design</w:t>
      </w:r>
      <w:r w:rsidR="00035836" w:rsidRPr="00F36EA5">
        <w:rPr>
          <w:rFonts w:ascii="Arial" w:hAnsi="Arial" w:cs="Arial"/>
          <w:b/>
          <w:bCs/>
          <w:sz w:val="40"/>
          <w:szCs w:val="40"/>
        </w:rPr>
        <w:t xml:space="preserve"> Thinking and</w:t>
      </w:r>
      <w:r w:rsidR="0073156A" w:rsidRPr="00F36EA5">
        <w:rPr>
          <w:rFonts w:ascii="Arial" w:hAnsi="Arial" w:cs="Arial"/>
          <w:b/>
          <w:bCs/>
          <w:sz w:val="40"/>
          <w:szCs w:val="40"/>
        </w:rPr>
        <w:t xml:space="preserve"> Innovation</w:t>
      </w:r>
    </w:p>
    <w:p w14:paraId="0B237230" w14:textId="36B6C221" w:rsidR="0073156A" w:rsidRPr="00F36EA5" w:rsidRDefault="0073156A" w:rsidP="001E3836">
      <w:pPr>
        <w:jc w:val="center"/>
        <w:rPr>
          <w:rFonts w:ascii="Arial" w:hAnsi="Arial" w:cs="Arial"/>
          <w:b/>
          <w:bCs/>
          <w:sz w:val="40"/>
          <w:szCs w:val="40"/>
        </w:rPr>
      </w:pPr>
      <w:r w:rsidRPr="00F36EA5">
        <w:rPr>
          <w:rFonts w:ascii="Arial" w:hAnsi="Arial" w:cs="Arial"/>
          <w:b/>
          <w:bCs/>
          <w:sz w:val="40"/>
          <w:szCs w:val="40"/>
        </w:rPr>
        <w:t>Module Leader:</w:t>
      </w:r>
      <w:r w:rsidR="004E60EE" w:rsidRPr="00F36EA5">
        <w:rPr>
          <w:rFonts w:ascii="Arial" w:hAnsi="Arial" w:cs="Arial"/>
          <w:b/>
          <w:bCs/>
          <w:sz w:val="40"/>
          <w:szCs w:val="40"/>
        </w:rPr>
        <w:t xml:space="preserve">  Semih</w:t>
      </w:r>
      <w:r w:rsidR="00531095" w:rsidRPr="00F36EA5">
        <w:rPr>
          <w:rFonts w:ascii="Arial" w:hAnsi="Arial" w:cs="Arial"/>
          <w:b/>
          <w:bCs/>
          <w:sz w:val="40"/>
          <w:szCs w:val="40"/>
        </w:rPr>
        <w:t xml:space="preserve"> </w:t>
      </w:r>
      <w:proofErr w:type="spellStart"/>
      <w:r w:rsidR="002A0351" w:rsidRPr="00F36EA5">
        <w:rPr>
          <w:rFonts w:ascii="Arial" w:hAnsi="Arial" w:cs="Arial"/>
          <w:b/>
          <w:bCs/>
          <w:sz w:val="40"/>
          <w:szCs w:val="40"/>
        </w:rPr>
        <w:t>Yumu</w:t>
      </w:r>
      <w:r w:rsidR="00380C4B" w:rsidRPr="00F36EA5">
        <w:rPr>
          <w:rFonts w:ascii="Arial" w:hAnsi="Arial" w:cs="Arial"/>
          <w:b/>
          <w:bCs/>
          <w:sz w:val="40"/>
          <w:szCs w:val="40"/>
        </w:rPr>
        <w:t>sak</w:t>
      </w:r>
      <w:proofErr w:type="spellEnd"/>
    </w:p>
    <w:p w14:paraId="5A2F8B16" w14:textId="2A9E57D2" w:rsidR="00AD52AB" w:rsidRPr="00F36EA5" w:rsidRDefault="00AD52AB" w:rsidP="001E3836">
      <w:pPr>
        <w:jc w:val="center"/>
        <w:rPr>
          <w:rFonts w:ascii="Arial" w:hAnsi="Arial" w:cs="Arial"/>
          <w:b/>
          <w:bCs/>
          <w:sz w:val="40"/>
          <w:szCs w:val="40"/>
        </w:rPr>
      </w:pPr>
      <w:r w:rsidRPr="00F36EA5">
        <w:rPr>
          <w:rFonts w:ascii="Arial" w:hAnsi="Arial" w:cs="Arial"/>
          <w:b/>
          <w:bCs/>
          <w:sz w:val="40"/>
          <w:szCs w:val="40"/>
        </w:rPr>
        <w:t>Assignment</w:t>
      </w:r>
      <w:r w:rsidR="00990C9D" w:rsidRPr="00F36EA5">
        <w:rPr>
          <w:rFonts w:ascii="Arial" w:hAnsi="Arial" w:cs="Arial"/>
          <w:b/>
          <w:bCs/>
          <w:sz w:val="40"/>
          <w:szCs w:val="40"/>
        </w:rPr>
        <w:t xml:space="preserve"> Title:  </w:t>
      </w:r>
      <w:r w:rsidR="00936212" w:rsidRPr="00F36EA5">
        <w:rPr>
          <w:rFonts w:ascii="Arial" w:hAnsi="Arial" w:cs="Arial"/>
          <w:b/>
          <w:bCs/>
          <w:sz w:val="40"/>
          <w:szCs w:val="40"/>
        </w:rPr>
        <w:t>Innovation and Customer Journey</w:t>
      </w:r>
    </w:p>
    <w:p w14:paraId="3580878F" w14:textId="77777777" w:rsidR="00380C4B" w:rsidRPr="00F36EA5" w:rsidRDefault="00380C4B" w:rsidP="001E3836">
      <w:pPr>
        <w:jc w:val="center"/>
        <w:rPr>
          <w:rFonts w:ascii="Arial" w:hAnsi="Arial" w:cs="Arial"/>
          <w:b/>
          <w:bCs/>
          <w:sz w:val="40"/>
          <w:szCs w:val="40"/>
        </w:rPr>
      </w:pPr>
    </w:p>
    <w:p w14:paraId="1D74B60F" w14:textId="77777777" w:rsidR="00EB00C0" w:rsidRPr="00F36EA5" w:rsidRDefault="00EB00C0">
      <w:pPr>
        <w:rPr>
          <w:rFonts w:ascii="Arial" w:hAnsi="Arial" w:cs="Arial"/>
          <w:b/>
          <w:bCs/>
          <w:sz w:val="40"/>
          <w:szCs w:val="40"/>
        </w:rPr>
      </w:pPr>
    </w:p>
    <w:p w14:paraId="40A5C680" w14:textId="77777777" w:rsidR="00EB00C0" w:rsidRDefault="00EB00C0" w:rsidP="001E3836">
      <w:pPr>
        <w:jc w:val="center"/>
        <w:rPr>
          <w:b/>
          <w:bCs/>
        </w:rPr>
      </w:pPr>
    </w:p>
    <w:p w14:paraId="178F3A61" w14:textId="77777777" w:rsidR="00EB00C0" w:rsidRDefault="00EB00C0">
      <w:pPr>
        <w:rPr>
          <w:b/>
          <w:bCs/>
        </w:rPr>
      </w:pPr>
    </w:p>
    <w:p w14:paraId="061867AB" w14:textId="77777777" w:rsidR="00EB00C0" w:rsidRDefault="00EB00C0">
      <w:pPr>
        <w:rPr>
          <w:b/>
          <w:bCs/>
        </w:rPr>
      </w:pPr>
    </w:p>
    <w:p w14:paraId="4ECF42AB" w14:textId="77777777" w:rsidR="00EB00C0" w:rsidRDefault="00EB00C0">
      <w:pPr>
        <w:rPr>
          <w:b/>
          <w:bCs/>
        </w:rPr>
      </w:pPr>
    </w:p>
    <w:p w14:paraId="4FB08062" w14:textId="77777777" w:rsidR="00EB00C0" w:rsidRDefault="00EB00C0">
      <w:pPr>
        <w:rPr>
          <w:b/>
          <w:bCs/>
        </w:rPr>
      </w:pPr>
    </w:p>
    <w:p w14:paraId="6DE1AD91" w14:textId="77777777" w:rsidR="00EB00C0" w:rsidRDefault="00EB00C0">
      <w:pPr>
        <w:rPr>
          <w:b/>
          <w:bCs/>
        </w:rPr>
      </w:pPr>
    </w:p>
    <w:p w14:paraId="13777A51" w14:textId="77777777" w:rsidR="00EB00C0" w:rsidRDefault="00EB00C0">
      <w:pPr>
        <w:rPr>
          <w:b/>
          <w:bCs/>
        </w:rPr>
      </w:pPr>
    </w:p>
    <w:p w14:paraId="28C5817A" w14:textId="7E51B7B2" w:rsidR="00EB00C0" w:rsidRDefault="004A12B9">
      <w:pPr>
        <w:rPr>
          <w:b/>
          <w:bCs/>
        </w:rPr>
      </w:pPr>
      <w:r>
        <w:rPr>
          <w:b/>
          <w:bCs/>
        </w:rPr>
        <w:t xml:space="preserve"> </w:t>
      </w:r>
    </w:p>
    <w:p w14:paraId="248D12C9" w14:textId="77777777" w:rsidR="00EB00C0" w:rsidRDefault="00EB00C0">
      <w:pPr>
        <w:rPr>
          <w:b/>
          <w:bCs/>
        </w:rPr>
      </w:pPr>
    </w:p>
    <w:p w14:paraId="214827DD" w14:textId="77777777" w:rsidR="00EB00C0" w:rsidRDefault="00EB00C0">
      <w:pPr>
        <w:rPr>
          <w:b/>
          <w:bCs/>
        </w:rPr>
      </w:pPr>
    </w:p>
    <w:p w14:paraId="4A575335" w14:textId="77777777" w:rsidR="00EB00C0" w:rsidRDefault="00EB00C0">
      <w:pPr>
        <w:rPr>
          <w:b/>
          <w:bCs/>
        </w:rPr>
      </w:pPr>
    </w:p>
    <w:p w14:paraId="49A60AC4" w14:textId="77777777" w:rsidR="00EB00C0" w:rsidRDefault="00EB00C0">
      <w:pPr>
        <w:rPr>
          <w:b/>
          <w:bCs/>
        </w:rPr>
      </w:pPr>
    </w:p>
    <w:p w14:paraId="1A2582FE" w14:textId="77777777" w:rsidR="00EB00C0" w:rsidRDefault="00EB00C0">
      <w:pPr>
        <w:rPr>
          <w:b/>
          <w:bCs/>
        </w:rPr>
      </w:pPr>
    </w:p>
    <w:p w14:paraId="3EED956A" w14:textId="77777777" w:rsidR="00EB00C0" w:rsidRDefault="00EB00C0">
      <w:pPr>
        <w:rPr>
          <w:b/>
          <w:bCs/>
        </w:rPr>
      </w:pPr>
    </w:p>
    <w:p w14:paraId="301D921D" w14:textId="77777777" w:rsidR="00EB00C0" w:rsidRDefault="00EB00C0">
      <w:pPr>
        <w:rPr>
          <w:b/>
          <w:bCs/>
        </w:rPr>
      </w:pPr>
    </w:p>
    <w:p w14:paraId="04D6E26F" w14:textId="77777777" w:rsidR="00EB00C0" w:rsidRDefault="00EB00C0">
      <w:pPr>
        <w:rPr>
          <w:b/>
          <w:bCs/>
        </w:rPr>
      </w:pPr>
    </w:p>
    <w:p w14:paraId="5FC65459" w14:textId="77777777" w:rsidR="00EB00C0" w:rsidRDefault="00EB00C0">
      <w:pPr>
        <w:rPr>
          <w:b/>
          <w:bCs/>
        </w:rPr>
      </w:pPr>
    </w:p>
    <w:p w14:paraId="2560E065" w14:textId="77777777" w:rsidR="00EB00C0" w:rsidRDefault="00EB00C0">
      <w:pPr>
        <w:rPr>
          <w:b/>
          <w:bCs/>
        </w:rPr>
      </w:pPr>
    </w:p>
    <w:p w14:paraId="16A2C76E" w14:textId="77777777" w:rsidR="00EB00C0" w:rsidRDefault="00EB00C0">
      <w:pPr>
        <w:rPr>
          <w:b/>
          <w:bCs/>
        </w:rPr>
      </w:pPr>
    </w:p>
    <w:p w14:paraId="38508AFE" w14:textId="77777777" w:rsidR="00EB00C0" w:rsidRDefault="00EB00C0">
      <w:pPr>
        <w:rPr>
          <w:b/>
          <w:bCs/>
        </w:rPr>
      </w:pPr>
    </w:p>
    <w:p w14:paraId="2FFCF41A" w14:textId="77777777" w:rsidR="00EB00C0" w:rsidRDefault="00EB00C0">
      <w:pPr>
        <w:rPr>
          <w:b/>
          <w:bCs/>
        </w:rPr>
      </w:pPr>
    </w:p>
    <w:p w14:paraId="65FBFC8D" w14:textId="5B7682AD" w:rsidR="00EB00C0" w:rsidRPr="00F36EA5" w:rsidRDefault="00966C79">
      <w:pPr>
        <w:rPr>
          <w:rFonts w:ascii="Arial" w:hAnsi="Arial" w:cs="Arial"/>
          <w:b/>
          <w:bCs/>
          <w:sz w:val="22"/>
          <w:szCs w:val="22"/>
        </w:rPr>
      </w:pPr>
      <w:r w:rsidRPr="00F36EA5">
        <w:rPr>
          <w:rFonts w:ascii="Arial" w:hAnsi="Arial" w:cs="Arial"/>
          <w:b/>
          <w:bCs/>
          <w:sz w:val="22"/>
          <w:szCs w:val="22"/>
        </w:rPr>
        <w:t>Cont</w:t>
      </w:r>
      <w:r w:rsidR="00B37B70">
        <w:rPr>
          <w:rFonts w:ascii="Arial" w:hAnsi="Arial" w:cs="Arial"/>
          <w:b/>
          <w:bCs/>
          <w:sz w:val="22"/>
          <w:szCs w:val="22"/>
        </w:rPr>
        <w:t xml:space="preserve">ents                                                                                                                    </w:t>
      </w:r>
      <w:r w:rsidR="0026244A">
        <w:rPr>
          <w:rFonts w:ascii="Arial" w:hAnsi="Arial" w:cs="Arial"/>
          <w:b/>
          <w:bCs/>
          <w:sz w:val="22"/>
          <w:szCs w:val="22"/>
        </w:rPr>
        <w:t>P</w:t>
      </w:r>
      <w:r w:rsidR="00B37B70">
        <w:rPr>
          <w:rFonts w:ascii="Arial" w:hAnsi="Arial" w:cs="Arial"/>
          <w:b/>
          <w:bCs/>
          <w:sz w:val="22"/>
          <w:szCs w:val="22"/>
        </w:rPr>
        <w:t>age</w:t>
      </w:r>
      <w:r w:rsidR="0026244A">
        <w:rPr>
          <w:rFonts w:ascii="Arial" w:hAnsi="Arial" w:cs="Arial"/>
          <w:b/>
          <w:bCs/>
          <w:sz w:val="22"/>
          <w:szCs w:val="22"/>
        </w:rPr>
        <w:t xml:space="preserve"> NO</w:t>
      </w:r>
    </w:p>
    <w:p w14:paraId="117658F4" w14:textId="074A5FC9" w:rsidR="001B40D9" w:rsidRPr="00F36EA5" w:rsidRDefault="00047E6E">
      <w:pPr>
        <w:rPr>
          <w:rFonts w:ascii="Arial" w:hAnsi="Arial" w:cs="Arial"/>
          <w:b/>
          <w:bCs/>
          <w:sz w:val="22"/>
          <w:szCs w:val="22"/>
        </w:rPr>
      </w:pPr>
      <w:r w:rsidRPr="00F36EA5">
        <w:rPr>
          <w:rFonts w:ascii="Arial" w:hAnsi="Arial" w:cs="Arial"/>
          <w:b/>
          <w:bCs/>
          <w:sz w:val="22"/>
          <w:szCs w:val="22"/>
        </w:rPr>
        <w:t>Introduction</w:t>
      </w:r>
      <w:r w:rsidR="00DE0FC2" w:rsidRPr="00F36EA5">
        <w:rPr>
          <w:rFonts w:ascii="Arial" w:hAnsi="Arial" w:cs="Arial"/>
          <w:b/>
          <w:bCs/>
          <w:sz w:val="22"/>
          <w:szCs w:val="22"/>
        </w:rPr>
        <w:t xml:space="preserve"> &amp; Summary</w:t>
      </w:r>
      <w:r w:rsidR="00332D15" w:rsidRPr="00F36EA5">
        <w:rPr>
          <w:rFonts w:ascii="Arial" w:hAnsi="Arial" w:cs="Arial"/>
          <w:b/>
          <w:bCs/>
          <w:sz w:val="22"/>
          <w:szCs w:val="22"/>
        </w:rPr>
        <w:t xml:space="preserve">            </w:t>
      </w:r>
      <w:r w:rsidR="00F31A0C" w:rsidRPr="00F36EA5">
        <w:rPr>
          <w:rFonts w:ascii="Arial" w:hAnsi="Arial" w:cs="Arial"/>
          <w:b/>
          <w:bCs/>
          <w:sz w:val="22"/>
          <w:szCs w:val="22"/>
        </w:rPr>
        <w:t>………………………………………………………………</w:t>
      </w:r>
      <w:r w:rsidR="00824746" w:rsidRPr="00F36EA5">
        <w:rPr>
          <w:rFonts w:ascii="Arial" w:hAnsi="Arial" w:cs="Arial"/>
          <w:b/>
          <w:bCs/>
          <w:sz w:val="22"/>
          <w:szCs w:val="22"/>
        </w:rPr>
        <w:t>3</w:t>
      </w:r>
    </w:p>
    <w:p w14:paraId="7A01F2BD" w14:textId="5644FA3B" w:rsidR="00DE0FC2" w:rsidRPr="00F36EA5" w:rsidRDefault="00DE0FC2">
      <w:pPr>
        <w:rPr>
          <w:rFonts w:ascii="Arial" w:hAnsi="Arial" w:cs="Arial"/>
          <w:b/>
          <w:bCs/>
          <w:sz w:val="22"/>
          <w:szCs w:val="22"/>
        </w:rPr>
      </w:pPr>
      <w:r w:rsidRPr="00F36EA5">
        <w:rPr>
          <w:rFonts w:ascii="Arial" w:hAnsi="Arial" w:cs="Arial"/>
          <w:b/>
          <w:bCs/>
          <w:sz w:val="22"/>
          <w:szCs w:val="22"/>
        </w:rPr>
        <w:t>Part 1</w:t>
      </w:r>
    </w:p>
    <w:p w14:paraId="5AE1901D" w14:textId="2AE324EC" w:rsidR="00DE0FC2" w:rsidRPr="00F36EA5" w:rsidRDefault="00DE0FC2">
      <w:pPr>
        <w:rPr>
          <w:rFonts w:ascii="Arial" w:hAnsi="Arial" w:cs="Arial"/>
          <w:b/>
          <w:bCs/>
          <w:sz w:val="22"/>
          <w:szCs w:val="22"/>
        </w:rPr>
      </w:pPr>
      <w:r w:rsidRPr="00F36EA5">
        <w:rPr>
          <w:rFonts w:ascii="Arial" w:hAnsi="Arial" w:cs="Arial"/>
          <w:b/>
          <w:bCs/>
          <w:sz w:val="22"/>
          <w:szCs w:val="22"/>
        </w:rPr>
        <w:t>Consumer</w:t>
      </w:r>
      <w:r w:rsidR="003908B1" w:rsidRPr="00F36EA5">
        <w:rPr>
          <w:rFonts w:ascii="Arial" w:hAnsi="Arial" w:cs="Arial"/>
          <w:b/>
          <w:bCs/>
          <w:sz w:val="22"/>
          <w:szCs w:val="22"/>
        </w:rPr>
        <w:t>/Industry Trends</w:t>
      </w:r>
      <w:r w:rsidR="00F31A0C" w:rsidRPr="00F36EA5">
        <w:rPr>
          <w:rFonts w:ascii="Arial" w:hAnsi="Arial" w:cs="Arial"/>
          <w:b/>
          <w:bCs/>
          <w:sz w:val="22"/>
          <w:szCs w:val="22"/>
        </w:rPr>
        <w:t xml:space="preserve">          ……………………………………………………………</w:t>
      </w:r>
      <w:r w:rsidR="00824746" w:rsidRPr="00F36EA5">
        <w:rPr>
          <w:rFonts w:ascii="Arial" w:hAnsi="Arial" w:cs="Arial"/>
          <w:b/>
          <w:bCs/>
          <w:sz w:val="22"/>
          <w:szCs w:val="22"/>
        </w:rPr>
        <w:t>.3</w:t>
      </w:r>
    </w:p>
    <w:p w14:paraId="025AC2AB" w14:textId="1F454645" w:rsidR="003908B1" w:rsidRPr="00F36EA5" w:rsidRDefault="003908B1">
      <w:pPr>
        <w:rPr>
          <w:rFonts w:ascii="Arial" w:hAnsi="Arial" w:cs="Arial"/>
          <w:b/>
          <w:bCs/>
          <w:sz w:val="22"/>
          <w:szCs w:val="22"/>
        </w:rPr>
      </w:pPr>
      <w:r w:rsidRPr="00F36EA5">
        <w:rPr>
          <w:rFonts w:ascii="Arial" w:hAnsi="Arial" w:cs="Arial"/>
          <w:b/>
          <w:bCs/>
          <w:sz w:val="22"/>
          <w:szCs w:val="22"/>
        </w:rPr>
        <w:t>Ambition Matrix</w:t>
      </w:r>
      <w:r w:rsidR="00F31A0C" w:rsidRPr="00F36EA5">
        <w:rPr>
          <w:rFonts w:ascii="Arial" w:hAnsi="Arial" w:cs="Arial"/>
          <w:b/>
          <w:bCs/>
          <w:sz w:val="22"/>
          <w:szCs w:val="22"/>
        </w:rPr>
        <w:t xml:space="preserve">                 ……………………………………………………………………</w:t>
      </w:r>
      <w:r w:rsidR="00724B60" w:rsidRPr="00F36EA5">
        <w:rPr>
          <w:rFonts w:ascii="Arial" w:hAnsi="Arial" w:cs="Arial"/>
          <w:b/>
          <w:bCs/>
          <w:sz w:val="22"/>
          <w:szCs w:val="22"/>
        </w:rPr>
        <w:t>..4</w:t>
      </w:r>
    </w:p>
    <w:p w14:paraId="65BBCF79" w14:textId="49F45F55" w:rsidR="003908B1" w:rsidRPr="00F36EA5" w:rsidRDefault="003908B1" w:rsidP="00A86B48">
      <w:pPr>
        <w:rPr>
          <w:rFonts w:ascii="Arial" w:hAnsi="Arial" w:cs="Arial"/>
          <w:b/>
          <w:bCs/>
          <w:sz w:val="22"/>
          <w:szCs w:val="22"/>
        </w:rPr>
      </w:pPr>
      <w:r w:rsidRPr="00F36EA5">
        <w:rPr>
          <w:rFonts w:ascii="Arial" w:hAnsi="Arial" w:cs="Arial"/>
          <w:b/>
          <w:bCs/>
          <w:sz w:val="22"/>
          <w:szCs w:val="22"/>
        </w:rPr>
        <w:t>Fig 1</w:t>
      </w:r>
      <w:r w:rsidR="00855436" w:rsidRPr="00F36EA5">
        <w:rPr>
          <w:rFonts w:ascii="Arial" w:hAnsi="Arial" w:cs="Arial"/>
          <w:b/>
          <w:bCs/>
          <w:sz w:val="22"/>
          <w:szCs w:val="22"/>
        </w:rPr>
        <w:t xml:space="preserve"> A</w:t>
      </w:r>
      <w:r w:rsidR="00A86B48" w:rsidRPr="00F36EA5">
        <w:rPr>
          <w:rFonts w:ascii="Arial" w:hAnsi="Arial" w:cs="Arial"/>
          <w:b/>
          <w:bCs/>
          <w:sz w:val="22"/>
          <w:szCs w:val="22"/>
        </w:rPr>
        <w:t>mbition Matrix</w:t>
      </w:r>
      <w:r w:rsidR="00855436" w:rsidRPr="00F36EA5">
        <w:rPr>
          <w:rFonts w:ascii="Arial" w:hAnsi="Arial" w:cs="Arial"/>
          <w:b/>
          <w:bCs/>
          <w:sz w:val="22"/>
          <w:szCs w:val="22"/>
        </w:rPr>
        <w:t xml:space="preserve"> </w:t>
      </w:r>
      <w:r w:rsidR="00F31A0C" w:rsidRPr="00F36EA5">
        <w:rPr>
          <w:rFonts w:ascii="Arial" w:hAnsi="Arial" w:cs="Arial"/>
          <w:b/>
          <w:bCs/>
          <w:sz w:val="22"/>
          <w:szCs w:val="22"/>
        </w:rPr>
        <w:t xml:space="preserve">              ………………………………………………………………</w:t>
      </w:r>
      <w:r w:rsidR="00C005E8" w:rsidRPr="00F36EA5">
        <w:rPr>
          <w:rFonts w:ascii="Arial" w:hAnsi="Arial" w:cs="Arial"/>
          <w:b/>
          <w:bCs/>
          <w:sz w:val="22"/>
          <w:szCs w:val="22"/>
        </w:rPr>
        <w:t>.</w:t>
      </w:r>
      <w:r w:rsidR="001E1EC8">
        <w:rPr>
          <w:rFonts w:ascii="Arial" w:hAnsi="Arial" w:cs="Arial"/>
          <w:b/>
          <w:bCs/>
          <w:sz w:val="22"/>
          <w:szCs w:val="22"/>
        </w:rPr>
        <w:t>.</w:t>
      </w:r>
      <w:r w:rsidR="00C005E8" w:rsidRPr="00F36EA5">
        <w:rPr>
          <w:rFonts w:ascii="Arial" w:hAnsi="Arial" w:cs="Arial"/>
          <w:b/>
          <w:bCs/>
          <w:sz w:val="22"/>
          <w:szCs w:val="22"/>
        </w:rPr>
        <w:t>4</w:t>
      </w:r>
    </w:p>
    <w:p w14:paraId="023334FB" w14:textId="1B775C7E" w:rsidR="00A86B48" w:rsidRPr="00F36EA5" w:rsidRDefault="00A86B48" w:rsidP="00A86B48">
      <w:pPr>
        <w:rPr>
          <w:rFonts w:ascii="Arial" w:hAnsi="Arial" w:cs="Arial"/>
          <w:b/>
          <w:bCs/>
          <w:sz w:val="22"/>
          <w:szCs w:val="22"/>
        </w:rPr>
      </w:pPr>
      <w:r w:rsidRPr="00F36EA5">
        <w:rPr>
          <w:rFonts w:ascii="Arial" w:hAnsi="Arial" w:cs="Arial"/>
          <w:b/>
          <w:bCs/>
          <w:sz w:val="22"/>
          <w:szCs w:val="22"/>
        </w:rPr>
        <w:t>Core Innovation</w:t>
      </w:r>
      <w:r w:rsidR="00F31A0C" w:rsidRPr="00F36EA5">
        <w:rPr>
          <w:rFonts w:ascii="Arial" w:hAnsi="Arial" w:cs="Arial"/>
          <w:b/>
          <w:bCs/>
          <w:sz w:val="22"/>
          <w:szCs w:val="22"/>
        </w:rPr>
        <w:t xml:space="preserve">           ………………………………………………………………………</w:t>
      </w:r>
      <w:r w:rsidR="001E1EC8">
        <w:rPr>
          <w:rFonts w:ascii="Arial" w:hAnsi="Arial" w:cs="Arial"/>
          <w:b/>
          <w:bCs/>
          <w:sz w:val="22"/>
          <w:szCs w:val="22"/>
        </w:rPr>
        <w:t>.</w:t>
      </w:r>
      <w:r w:rsidR="00F31A0C" w:rsidRPr="00F36EA5">
        <w:rPr>
          <w:rFonts w:ascii="Arial" w:hAnsi="Arial" w:cs="Arial"/>
          <w:b/>
          <w:bCs/>
          <w:sz w:val="22"/>
          <w:szCs w:val="22"/>
        </w:rPr>
        <w:t>…</w:t>
      </w:r>
      <w:proofErr w:type="gramStart"/>
      <w:r w:rsidR="00696BDA" w:rsidRPr="00F36EA5">
        <w:rPr>
          <w:rFonts w:ascii="Arial" w:hAnsi="Arial" w:cs="Arial"/>
          <w:b/>
          <w:bCs/>
          <w:sz w:val="22"/>
          <w:szCs w:val="22"/>
        </w:rPr>
        <w:t>5</w:t>
      </w:r>
      <w:proofErr w:type="gramEnd"/>
    </w:p>
    <w:p w14:paraId="022D2302" w14:textId="6568FC6D" w:rsidR="00A86B48" w:rsidRPr="00F36EA5" w:rsidRDefault="00A86B48" w:rsidP="00A86B48">
      <w:pPr>
        <w:rPr>
          <w:rFonts w:ascii="Arial" w:hAnsi="Arial" w:cs="Arial"/>
          <w:b/>
          <w:bCs/>
          <w:sz w:val="22"/>
          <w:szCs w:val="22"/>
        </w:rPr>
      </w:pPr>
      <w:r w:rsidRPr="00F36EA5">
        <w:rPr>
          <w:rFonts w:ascii="Arial" w:hAnsi="Arial" w:cs="Arial"/>
          <w:b/>
          <w:bCs/>
          <w:sz w:val="22"/>
          <w:szCs w:val="22"/>
        </w:rPr>
        <w:t>Adjacent Innovation</w:t>
      </w:r>
      <w:r w:rsidR="00F31A0C" w:rsidRPr="00F36EA5">
        <w:rPr>
          <w:rFonts w:ascii="Arial" w:hAnsi="Arial" w:cs="Arial"/>
          <w:b/>
          <w:bCs/>
          <w:sz w:val="22"/>
          <w:szCs w:val="22"/>
        </w:rPr>
        <w:t xml:space="preserve">                ………………………………………………………………</w:t>
      </w:r>
      <w:r w:rsidR="001E1EC8">
        <w:rPr>
          <w:rFonts w:ascii="Arial" w:hAnsi="Arial" w:cs="Arial"/>
          <w:b/>
          <w:bCs/>
          <w:sz w:val="22"/>
          <w:szCs w:val="22"/>
        </w:rPr>
        <w:t>..</w:t>
      </w:r>
      <w:r w:rsidR="00F31A0C" w:rsidRPr="00F36EA5">
        <w:rPr>
          <w:rFonts w:ascii="Arial" w:hAnsi="Arial" w:cs="Arial"/>
          <w:b/>
          <w:bCs/>
          <w:sz w:val="22"/>
          <w:szCs w:val="22"/>
        </w:rPr>
        <w:t>..</w:t>
      </w:r>
      <w:r w:rsidR="00696BDA" w:rsidRPr="00F36EA5">
        <w:rPr>
          <w:rFonts w:ascii="Arial" w:hAnsi="Arial" w:cs="Arial"/>
          <w:b/>
          <w:bCs/>
          <w:sz w:val="22"/>
          <w:szCs w:val="22"/>
        </w:rPr>
        <w:t>6</w:t>
      </w:r>
    </w:p>
    <w:p w14:paraId="3EB5DEF1" w14:textId="5ED1AA4F" w:rsidR="00A86B48" w:rsidRPr="00F36EA5" w:rsidRDefault="00A86B48" w:rsidP="00A86B48">
      <w:pPr>
        <w:rPr>
          <w:rFonts w:ascii="Arial" w:hAnsi="Arial" w:cs="Arial"/>
          <w:b/>
          <w:bCs/>
          <w:sz w:val="22"/>
          <w:szCs w:val="22"/>
        </w:rPr>
      </w:pPr>
      <w:r w:rsidRPr="00F36EA5">
        <w:rPr>
          <w:rFonts w:ascii="Arial" w:hAnsi="Arial" w:cs="Arial"/>
          <w:b/>
          <w:bCs/>
          <w:sz w:val="22"/>
          <w:szCs w:val="22"/>
        </w:rPr>
        <w:t>Transformational Innovation</w:t>
      </w:r>
      <w:r w:rsidR="00F31A0C" w:rsidRPr="00F36EA5">
        <w:rPr>
          <w:rFonts w:ascii="Arial" w:hAnsi="Arial" w:cs="Arial"/>
          <w:b/>
          <w:bCs/>
          <w:sz w:val="22"/>
          <w:szCs w:val="22"/>
        </w:rPr>
        <w:t xml:space="preserve">                     ………………………………………………</w:t>
      </w:r>
      <w:r w:rsidR="00751C78">
        <w:rPr>
          <w:rFonts w:ascii="Arial" w:hAnsi="Arial" w:cs="Arial"/>
          <w:b/>
          <w:bCs/>
          <w:sz w:val="22"/>
          <w:szCs w:val="22"/>
        </w:rPr>
        <w:t>…...</w:t>
      </w:r>
      <w:r w:rsidR="00696BDA" w:rsidRPr="00F36EA5">
        <w:rPr>
          <w:rFonts w:ascii="Arial" w:hAnsi="Arial" w:cs="Arial"/>
          <w:b/>
          <w:bCs/>
          <w:sz w:val="22"/>
          <w:szCs w:val="22"/>
        </w:rPr>
        <w:t>6</w:t>
      </w:r>
    </w:p>
    <w:p w14:paraId="7FA84FD8" w14:textId="12BA6057" w:rsidR="00A86B48" w:rsidRPr="00F36EA5" w:rsidRDefault="00A86B48" w:rsidP="00D141FC">
      <w:pPr>
        <w:rPr>
          <w:rFonts w:ascii="Arial" w:hAnsi="Arial" w:cs="Arial"/>
          <w:b/>
          <w:bCs/>
          <w:sz w:val="22"/>
          <w:szCs w:val="22"/>
        </w:rPr>
      </w:pPr>
      <w:r w:rsidRPr="00F36EA5">
        <w:rPr>
          <w:rFonts w:ascii="Arial" w:hAnsi="Arial" w:cs="Arial"/>
          <w:b/>
          <w:bCs/>
          <w:sz w:val="22"/>
          <w:szCs w:val="22"/>
        </w:rPr>
        <w:t xml:space="preserve">Fig 2 </w:t>
      </w:r>
      <w:r w:rsidR="00D141FC" w:rsidRPr="00F36EA5">
        <w:rPr>
          <w:rFonts w:ascii="Arial" w:hAnsi="Arial" w:cs="Arial"/>
          <w:b/>
          <w:bCs/>
          <w:sz w:val="22"/>
          <w:szCs w:val="22"/>
        </w:rPr>
        <w:t>Customer Journey Map</w:t>
      </w:r>
      <w:r w:rsidR="00F31A0C" w:rsidRPr="00F36EA5">
        <w:rPr>
          <w:rFonts w:ascii="Arial" w:hAnsi="Arial" w:cs="Arial"/>
          <w:b/>
          <w:bCs/>
          <w:sz w:val="22"/>
          <w:szCs w:val="22"/>
        </w:rPr>
        <w:t xml:space="preserve">            ……………………………………………………</w:t>
      </w:r>
      <w:r w:rsidR="00751C78">
        <w:rPr>
          <w:rFonts w:ascii="Arial" w:hAnsi="Arial" w:cs="Arial"/>
          <w:b/>
          <w:bCs/>
          <w:sz w:val="22"/>
          <w:szCs w:val="22"/>
        </w:rPr>
        <w:t>…</w:t>
      </w:r>
      <w:r w:rsidR="00B37B70">
        <w:rPr>
          <w:rFonts w:ascii="Arial" w:hAnsi="Arial" w:cs="Arial"/>
          <w:b/>
          <w:bCs/>
          <w:sz w:val="22"/>
          <w:szCs w:val="22"/>
        </w:rPr>
        <w:t>…</w:t>
      </w:r>
      <w:r w:rsidR="00696BDA" w:rsidRPr="00F36EA5">
        <w:rPr>
          <w:rFonts w:ascii="Arial" w:hAnsi="Arial" w:cs="Arial"/>
          <w:b/>
          <w:bCs/>
          <w:sz w:val="22"/>
          <w:szCs w:val="22"/>
        </w:rPr>
        <w:t>.</w:t>
      </w:r>
      <w:r w:rsidR="00D75705" w:rsidRPr="00F36EA5">
        <w:rPr>
          <w:rFonts w:ascii="Arial" w:hAnsi="Arial" w:cs="Arial"/>
          <w:b/>
          <w:bCs/>
          <w:sz w:val="22"/>
          <w:szCs w:val="22"/>
        </w:rPr>
        <w:t>7</w:t>
      </w:r>
    </w:p>
    <w:p w14:paraId="73CBFF40" w14:textId="1E1D12A2" w:rsidR="00D75705" w:rsidRPr="00F36EA5" w:rsidRDefault="00D141FC" w:rsidP="00D141FC">
      <w:pPr>
        <w:rPr>
          <w:rFonts w:ascii="Arial" w:hAnsi="Arial" w:cs="Arial"/>
          <w:b/>
          <w:bCs/>
          <w:sz w:val="22"/>
          <w:szCs w:val="22"/>
        </w:rPr>
      </w:pPr>
      <w:r w:rsidRPr="00F36EA5">
        <w:rPr>
          <w:rFonts w:ascii="Arial" w:hAnsi="Arial" w:cs="Arial"/>
          <w:b/>
          <w:bCs/>
          <w:sz w:val="22"/>
          <w:szCs w:val="22"/>
        </w:rPr>
        <w:t>Touc</w:t>
      </w:r>
      <w:r w:rsidR="00A91522" w:rsidRPr="00F36EA5">
        <w:rPr>
          <w:rFonts w:ascii="Arial" w:hAnsi="Arial" w:cs="Arial"/>
          <w:b/>
          <w:bCs/>
          <w:sz w:val="22"/>
          <w:szCs w:val="22"/>
        </w:rPr>
        <w:t>h</w:t>
      </w:r>
      <w:r w:rsidR="00190982" w:rsidRPr="00F36EA5">
        <w:rPr>
          <w:rFonts w:ascii="Arial" w:hAnsi="Arial" w:cs="Arial"/>
          <w:b/>
          <w:bCs/>
          <w:sz w:val="22"/>
          <w:szCs w:val="22"/>
        </w:rPr>
        <w:t xml:space="preserve"> point</w:t>
      </w:r>
      <w:r w:rsidR="00A91522" w:rsidRPr="00F36EA5">
        <w:rPr>
          <w:rFonts w:ascii="Arial" w:hAnsi="Arial" w:cs="Arial"/>
          <w:b/>
          <w:bCs/>
          <w:sz w:val="22"/>
          <w:szCs w:val="22"/>
        </w:rPr>
        <w:t xml:space="preserve">, </w:t>
      </w:r>
      <w:r w:rsidR="00190982" w:rsidRPr="00F36EA5">
        <w:rPr>
          <w:rFonts w:ascii="Arial" w:hAnsi="Arial" w:cs="Arial"/>
          <w:b/>
          <w:bCs/>
          <w:sz w:val="22"/>
          <w:szCs w:val="22"/>
        </w:rPr>
        <w:t>Gai</w:t>
      </w:r>
      <w:r w:rsidR="00A91522" w:rsidRPr="00F36EA5">
        <w:rPr>
          <w:rFonts w:ascii="Arial" w:hAnsi="Arial" w:cs="Arial"/>
          <w:b/>
          <w:bCs/>
          <w:sz w:val="22"/>
          <w:szCs w:val="22"/>
        </w:rPr>
        <w:t>n P</w:t>
      </w:r>
      <w:r w:rsidR="00190982" w:rsidRPr="00F36EA5">
        <w:rPr>
          <w:rFonts w:ascii="Arial" w:hAnsi="Arial" w:cs="Arial"/>
          <w:b/>
          <w:bCs/>
          <w:sz w:val="22"/>
          <w:szCs w:val="22"/>
        </w:rPr>
        <w:t>oint</w:t>
      </w:r>
      <w:r w:rsidR="00D75705" w:rsidRPr="00F36EA5">
        <w:rPr>
          <w:rFonts w:ascii="Arial" w:hAnsi="Arial" w:cs="Arial"/>
          <w:b/>
          <w:bCs/>
          <w:sz w:val="22"/>
          <w:szCs w:val="22"/>
        </w:rPr>
        <w:t xml:space="preserve">               </w:t>
      </w:r>
      <w:r w:rsidR="00211A4E" w:rsidRPr="00F36EA5">
        <w:rPr>
          <w:rFonts w:ascii="Arial" w:hAnsi="Arial" w:cs="Arial"/>
          <w:b/>
          <w:bCs/>
          <w:sz w:val="22"/>
          <w:szCs w:val="22"/>
        </w:rPr>
        <w:t>…………………………………………………………</w:t>
      </w:r>
      <w:r w:rsidR="00B37B70">
        <w:rPr>
          <w:rFonts w:ascii="Arial" w:hAnsi="Arial" w:cs="Arial"/>
          <w:b/>
          <w:bCs/>
          <w:sz w:val="22"/>
          <w:szCs w:val="22"/>
        </w:rPr>
        <w:t>..</w:t>
      </w:r>
      <w:r w:rsidR="00D26893" w:rsidRPr="00F36EA5">
        <w:rPr>
          <w:rFonts w:ascii="Arial" w:hAnsi="Arial" w:cs="Arial"/>
          <w:b/>
          <w:bCs/>
          <w:sz w:val="22"/>
          <w:szCs w:val="22"/>
        </w:rPr>
        <w:t>…</w:t>
      </w:r>
      <w:proofErr w:type="gramStart"/>
      <w:r w:rsidR="00D26893" w:rsidRPr="00F36EA5">
        <w:rPr>
          <w:rFonts w:ascii="Arial" w:hAnsi="Arial" w:cs="Arial"/>
          <w:b/>
          <w:bCs/>
          <w:sz w:val="22"/>
          <w:szCs w:val="22"/>
        </w:rPr>
        <w:t>7</w:t>
      </w:r>
      <w:proofErr w:type="gramEnd"/>
    </w:p>
    <w:p w14:paraId="5615FB86" w14:textId="386F5E5D" w:rsidR="00D141FC" w:rsidRPr="00F36EA5" w:rsidRDefault="00190982" w:rsidP="00D141FC">
      <w:pPr>
        <w:rPr>
          <w:rFonts w:ascii="Arial" w:hAnsi="Arial" w:cs="Arial"/>
          <w:b/>
          <w:bCs/>
          <w:sz w:val="22"/>
          <w:szCs w:val="22"/>
        </w:rPr>
      </w:pPr>
      <w:r w:rsidRPr="00F36EA5">
        <w:rPr>
          <w:rFonts w:ascii="Arial" w:hAnsi="Arial" w:cs="Arial"/>
          <w:b/>
          <w:bCs/>
          <w:sz w:val="22"/>
          <w:szCs w:val="22"/>
        </w:rPr>
        <w:t xml:space="preserve"> </w:t>
      </w:r>
      <w:r w:rsidR="00A91522" w:rsidRPr="00F36EA5">
        <w:rPr>
          <w:rFonts w:ascii="Arial" w:hAnsi="Arial" w:cs="Arial"/>
          <w:b/>
          <w:bCs/>
          <w:sz w:val="22"/>
          <w:szCs w:val="22"/>
        </w:rPr>
        <w:t>P</w:t>
      </w:r>
      <w:r w:rsidRPr="00F36EA5">
        <w:rPr>
          <w:rFonts w:ascii="Arial" w:hAnsi="Arial" w:cs="Arial"/>
          <w:b/>
          <w:bCs/>
          <w:sz w:val="22"/>
          <w:szCs w:val="22"/>
        </w:rPr>
        <w:t>ain</w:t>
      </w:r>
      <w:r w:rsidR="00A91522" w:rsidRPr="00F36EA5">
        <w:rPr>
          <w:rFonts w:ascii="Arial" w:hAnsi="Arial" w:cs="Arial"/>
          <w:b/>
          <w:bCs/>
          <w:sz w:val="22"/>
          <w:szCs w:val="22"/>
        </w:rPr>
        <w:t xml:space="preserve"> </w:t>
      </w:r>
      <w:r w:rsidRPr="00F36EA5">
        <w:rPr>
          <w:rFonts w:ascii="Arial" w:hAnsi="Arial" w:cs="Arial"/>
          <w:b/>
          <w:bCs/>
          <w:sz w:val="22"/>
          <w:szCs w:val="22"/>
        </w:rPr>
        <w:t>point</w:t>
      </w:r>
      <w:r w:rsidR="00F31A0C" w:rsidRPr="00F36EA5">
        <w:rPr>
          <w:rFonts w:ascii="Arial" w:hAnsi="Arial" w:cs="Arial"/>
          <w:b/>
          <w:bCs/>
          <w:sz w:val="22"/>
          <w:szCs w:val="22"/>
        </w:rPr>
        <w:t xml:space="preserve">              </w:t>
      </w:r>
      <w:r w:rsidR="006A6CEC" w:rsidRPr="00F36EA5">
        <w:rPr>
          <w:rFonts w:ascii="Arial" w:hAnsi="Arial" w:cs="Arial"/>
          <w:b/>
          <w:bCs/>
          <w:sz w:val="22"/>
          <w:szCs w:val="22"/>
        </w:rPr>
        <w:t>……………………………………</w:t>
      </w:r>
      <w:r w:rsidR="00D26893" w:rsidRPr="00F36EA5">
        <w:rPr>
          <w:rFonts w:ascii="Arial" w:hAnsi="Arial" w:cs="Arial"/>
          <w:b/>
          <w:bCs/>
          <w:sz w:val="22"/>
          <w:szCs w:val="22"/>
        </w:rPr>
        <w:t>……………………………………</w:t>
      </w:r>
      <w:r w:rsidR="00B37B70">
        <w:rPr>
          <w:rFonts w:ascii="Arial" w:hAnsi="Arial" w:cs="Arial"/>
          <w:b/>
          <w:bCs/>
          <w:sz w:val="22"/>
          <w:szCs w:val="22"/>
        </w:rPr>
        <w:t>…</w:t>
      </w:r>
      <w:r w:rsidR="00D26893" w:rsidRPr="00F36EA5">
        <w:rPr>
          <w:rFonts w:ascii="Arial" w:hAnsi="Arial" w:cs="Arial"/>
          <w:b/>
          <w:bCs/>
          <w:sz w:val="22"/>
          <w:szCs w:val="22"/>
        </w:rPr>
        <w:t>…8</w:t>
      </w:r>
    </w:p>
    <w:p w14:paraId="649DE9A1" w14:textId="46194B55" w:rsidR="003B00C8" w:rsidRPr="00F36EA5" w:rsidRDefault="00A5125D" w:rsidP="00D141FC">
      <w:pPr>
        <w:rPr>
          <w:rFonts w:ascii="Arial" w:hAnsi="Arial" w:cs="Arial"/>
          <w:b/>
          <w:bCs/>
          <w:sz w:val="22"/>
          <w:szCs w:val="22"/>
        </w:rPr>
      </w:pPr>
      <w:r w:rsidRPr="00F36EA5">
        <w:rPr>
          <w:rFonts w:ascii="Arial" w:hAnsi="Arial" w:cs="Arial"/>
          <w:b/>
          <w:bCs/>
          <w:sz w:val="22"/>
          <w:szCs w:val="22"/>
        </w:rPr>
        <w:t xml:space="preserve">Customer Journey </w:t>
      </w:r>
      <w:proofErr w:type="gramStart"/>
      <w:r w:rsidRPr="00F36EA5">
        <w:rPr>
          <w:rFonts w:ascii="Arial" w:hAnsi="Arial" w:cs="Arial"/>
          <w:b/>
          <w:bCs/>
          <w:sz w:val="22"/>
          <w:szCs w:val="22"/>
        </w:rPr>
        <w:t>With</w:t>
      </w:r>
      <w:proofErr w:type="gramEnd"/>
      <w:r w:rsidRPr="00F36EA5">
        <w:rPr>
          <w:rFonts w:ascii="Arial" w:hAnsi="Arial" w:cs="Arial"/>
          <w:b/>
          <w:bCs/>
          <w:sz w:val="22"/>
          <w:szCs w:val="22"/>
        </w:rPr>
        <w:t xml:space="preserve"> Digital Opportunities</w:t>
      </w:r>
      <w:r w:rsidR="006A6CEC" w:rsidRPr="00F36EA5">
        <w:rPr>
          <w:rFonts w:ascii="Arial" w:hAnsi="Arial" w:cs="Arial"/>
          <w:b/>
          <w:bCs/>
          <w:sz w:val="22"/>
          <w:szCs w:val="22"/>
        </w:rPr>
        <w:t xml:space="preserve">              ……………………………</w:t>
      </w:r>
      <w:r w:rsidR="00656204">
        <w:rPr>
          <w:rFonts w:ascii="Arial" w:hAnsi="Arial" w:cs="Arial"/>
          <w:b/>
          <w:bCs/>
          <w:sz w:val="22"/>
          <w:szCs w:val="22"/>
        </w:rPr>
        <w:t>….</w:t>
      </w:r>
      <w:r w:rsidR="006A6CEC" w:rsidRPr="00F36EA5">
        <w:rPr>
          <w:rFonts w:ascii="Arial" w:hAnsi="Arial" w:cs="Arial"/>
          <w:b/>
          <w:bCs/>
          <w:sz w:val="22"/>
          <w:szCs w:val="22"/>
        </w:rPr>
        <w:t>…</w:t>
      </w:r>
      <w:r w:rsidR="00D26893" w:rsidRPr="00F36EA5">
        <w:rPr>
          <w:rFonts w:ascii="Arial" w:hAnsi="Arial" w:cs="Arial"/>
          <w:b/>
          <w:bCs/>
          <w:sz w:val="22"/>
          <w:szCs w:val="22"/>
        </w:rPr>
        <w:t>..9</w:t>
      </w:r>
    </w:p>
    <w:p w14:paraId="3106B92E" w14:textId="536BE108" w:rsidR="00BF70B3" w:rsidRPr="00F36EA5" w:rsidRDefault="00BF70B3" w:rsidP="00D141FC">
      <w:pPr>
        <w:rPr>
          <w:rFonts w:ascii="Arial" w:hAnsi="Arial" w:cs="Arial"/>
          <w:b/>
          <w:bCs/>
          <w:sz w:val="22"/>
          <w:szCs w:val="22"/>
        </w:rPr>
      </w:pPr>
      <w:r w:rsidRPr="00F36EA5">
        <w:rPr>
          <w:rFonts w:ascii="Arial" w:hAnsi="Arial" w:cs="Arial"/>
          <w:b/>
          <w:bCs/>
          <w:sz w:val="22"/>
          <w:szCs w:val="22"/>
        </w:rPr>
        <w:t>Proposed Digital Initiative</w:t>
      </w:r>
      <w:r w:rsidR="006A6CEC" w:rsidRPr="00F36EA5">
        <w:rPr>
          <w:rFonts w:ascii="Arial" w:hAnsi="Arial" w:cs="Arial"/>
          <w:b/>
          <w:bCs/>
          <w:sz w:val="22"/>
          <w:szCs w:val="22"/>
        </w:rPr>
        <w:t xml:space="preserve">           ……………………………………………………………</w:t>
      </w:r>
      <w:r w:rsidR="00656204">
        <w:rPr>
          <w:rFonts w:ascii="Arial" w:hAnsi="Arial" w:cs="Arial"/>
          <w:b/>
          <w:bCs/>
          <w:sz w:val="22"/>
          <w:szCs w:val="22"/>
        </w:rPr>
        <w:t>.</w:t>
      </w:r>
      <w:r w:rsidR="00D26893" w:rsidRPr="00F36EA5">
        <w:rPr>
          <w:rFonts w:ascii="Arial" w:hAnsi="Arial" w:cs="Arial"/>
          <w:b/>
          <w:bCs/>
          <w:sz w:val="22"/>
          <w:szCs w:val="22"/>
        </w:rPr>
        <w:t>..</w:t>
      </w:r>
      <w:proofErr w:type="gramStart"/>
      <w:r w:rsidR="00D26893" w:rsidRPr="00F36EA5">
        <w:rPr>
          <w:rFonts w:ascii="Arial" w:hAnsi="Arial" w:cs="Arial"/>
          <w:b/>
          <w:bCs/>
          <w:sz w:val="22"/>
          <w:szCs w:val="22"/>
        </w:rPr>
        <w:t>9</w:t>
      </w:r>
      <w:proofErr w:type="gramEnd"/>
    </w:p>
    <w:p w14:paraId="4E90E83F" w14:textId="6CA4D1FC" w:rsidR="00BF70B3" w:rsidRPr="00F36EA5" w:rsidRDefault="00BF70B3" w:rsidP="00D141FC">
      <w:pPr>
        <w:rPr>
          <w:rFonts w:ascii="Arial" w:hAnsi="Arial" w:cs="Arial"/>
          <w:b/>
          <w:bCs/>
          <w:sz w:val="22"/>
          <w:szCs w:val="22"/>
        </w:rPr>
      </w:pPr>
      <w:r w:rsidRPr="00F36EA5">
        <w:rPr>
          <w:rFonts w:ascii="Arial" w:hAnsi="Arial" w:cs="Arial"/>
          <w:b/>
          <w:bCs/>
          <w:sz w:val="22"/>
          <w:szCs w:val="22"/>
        </w:rPr>
        <w:t xml:space="preserve">What </w:t>
      </w:r>
      <w:proofErr w:type="spellStart"/>
      <w:r w:rsidRPr="00F36EA5">
        <w:rPr>
          <w:rFonts w:ascii="Arial" w:hAnsi="Arial" w:cs="Arial"/>
          <w:b/>
          <w:bCs/>
          <w:sz w:val="22"/>
          <w:szCs w:val="22"/>
        </w:rPr>
        <w:t>WalkSmart</w:t>
      </w:r>
      <w:proofErr w:type="spellEnd"/>
      <w:r w:rsidRPr="00F36EA5">
        <w:rPr>
          <w:rFonts w:ascii="Arial" w:hAnsi="Arial" w:cs="Arial"/>
          <w:b/>
          <w:bCs/>
          <w:sz w:val="22"/>
          <w:szCs w:val="22"/>
        </w:rPr>
        <w:t xml:space="preserve"> Does</w:t>
      </w:r>
      <w:r w:rsidR="006A6CEC" w:rsidRPr="00F36EA5">
        <w:rPr>
          <w:rFonts w:ascii="Arial" w:hAnsi="Arial" w:cs="Arial"/>
          <w:b/>
          <w:bCs/>
          <w:sz w:val="22"/>
          <w:szCs w:val="22"/>
        </w:rPr>
        <w:t xml:space="preserve">           ……………………………………………………………</w:t>
      </w:r>
      <w:r w:rsidR="00D26893" w:rsidRPr="00F36EA5">
        <w:rPr>
          <w:rFonts w:ascii="Arial" w:hAnsi="Arial" w:cs="Arial"/>
          <w:b/>
          <w:bCs/>
          <w:sz w:val="22"/>
          <w:szCs w:val="22"/>
        </w:rPr>
        <w:t>……</w:t>
      </w:r>
      <w:r w:rsidR="00656204">
        <w:rPr>
          <w:rFonts w:ascii="Arial" w:hAnsi="Arial" w:cs="Arial"/>
          <w:b/>
          <w:bCs/>
          <w:sz w:val="22"/>
          <w:szCs w:val="22"/>
        </w:rPr>
        <w:t>.</w:t>
      </w:r>
      <w:r w:rsidR="00D26893" w:rsidRPr="00F36EA5">
        <w:rPr>
          <w:rFonts w:ascii="Arial" w:hAnsi="Arial" w:cs="Arial"/>
          <w:b/>
          <w:bCs/>
          <w:sz w:val="22"/>
          <w:szCs w:val="22"/>
        </w:rPr>
        <w:t>.9</w:t>
      </w:r>
    </w:p>
    <w:p w14:paraId="37181752" w14:textId="30DB7E48" w:rsidR="00BF70B3" w:rsidRPr="00F36EA5" w:rsidRDefault="00BF70B3" w:rsidP="00D141FC">
      <w:pPr>
        <w:rPr>
          <w:rFonts w:ascii="Arial" w:hAnsi="Arial" w:cs="Arial"/>
          <w:b/>
          <w:bCs/>
          <w:sz w:val="22"/>
          <w:szCs w:val="22"/>
        </w:rPr>
      </w:pPr>
      <w:r w:rsidRPr="00F36EA5">
        <w:rPr>
          <w:rFonts w:ascii="Arial" w:hAnsi="Arial" w:cs="Arial"/>
          <w:b/>
          <w:bCs/>
          <w:sz w:val="22"/>
          <w:szCs w:val="22"/>
        </w:rPr>
        <w:t>Fig</w:t>
      </w:r>
      <w:r w:rsidR="002D402E" w:rsidRPr="00F36EA5">
        <w:rPr>
          <w:rFonts w:ascii="Arial" w:hAnsi="Arial" w:cs="Arial"/>
          <w:b/>
          <w:bCs/>
          <w:sz w:val="22"/>
          <w:szCs w:val="22"/>
        </w:rPr>
        <w:t xml:space="preserve"> 3 Walking Customer Journey and Innovation</w:t>
      </w:r>
      <w:r w:rsidR="006A6CEC" w:rsidRPr="00F36EA5">
        <w:rPr>
          <w:rFonts w:ascii="Arial" w:hAnsi="Arial" w:cs="Arial"/>
          <w:b/>
          <w:bCs/>
          <w:sz w:val="22"/>
          <w:szCs w:val="22"/>
        </w:rPr>
        <w:t xml:space="preserve">           </w:t>
      </w:r>
      <w:r w:rsidR="00192366" w:rsidRPr="00F36EA5">
        <w:rPr>
          <w:rFonts w:ascii="Arial" w:hAnsi="Arial" w:cs="Arial"/>
          <w:b/>
          <w:bCs/>
          <w:sz w:val="22"/>
          <w:szCs w:val="22"/>
        </w:rPr>
        <w:t>………………………………</w:t>
      </w:r>
      <w:r w:rsidR="00656204">
        <w:rPr>
          <w:rFonts w:ascii="Arial" w:hAnsi="Arial" w:cs="Arial"/>
          <w:b/>
          <w:bCs/>
          <w:sz w:val="22"/>
          <w:szCs w:val="22"/>
        </w:rPr>
        <w:t>…</w:t>
      </w:r>
      <w:r w:rsidR="00981399" w:rsidRPr="00F36EA5">
        <w:rPr>
          <w:rFonts w:ascii="Arial" w:hAnsi="Arial" w:cs="Arial"/>
          <w:b/>
          <w:bCs/>
          <w:sz w:val="22"/>
          <w:szCs w:val="22"/>
        </w:rPr>
        <w:t>11</w:t>
      </w:r>
    </w:p>
    <w:p w14:paraId="075FCD6B" w14:textId="13B00132" w:rsidR="00EA06F0" w:rsidRPr="00F36EA5" w:rsidRDefault="00981399" w:rsidP="00D141FC">
      <w:pPr>
        <w:rPr>
          <w:rFonts w:ascii="Arial" w:hAnsi="Arial" w:cs="Arial"/>
          <w:b/>
          <w:bCs/>
          <w:sz w:val="22"/>
          <w:szCs w:val="22"/>
        </w:rPr>
      </w:pPr>
      <w:r w:rsidRPr="00F36EA5">
        <w:rPr>
          <w:rFonts w:ascii="Arial" w:hAnsi="Arial" w:cs="Arial"/>
          <w:b/>
          <w:bCs/>
          <w:sz w:val="22"/>
          <w:szCs w:val="22"/>
        </w:rPr>
        <w:t>Fig</w:t>
      </w:r>
      <w:r w:rsidR="003B10C8" w:rsidRPr="00F36EA5">
        <w:rPr>
          <w:rFonts w:ascii="Arial" w:hAnsi="Arial" w:cs="Arial"/>
          <w:b/>
          <w:bCs/>
          <w:sz w:val="22"/>
          <w:szCs w:val="22"/>
        </w:rPr>
        <w:t xml:space="preserve"> 4   </w:t>
      </w:r>
      <w:r w:rsidR="00EA06F0" w:rsidRPr="00F36EA5">
        <w:rPr>
          <w:rFonts w:ascii="Arial" w:hAnsi="Arial" w:cs="Arial"/>
          <w:b/>
          <w:bCs/>
          <w:sz w:val="22"/>
          <w:szCs w:val="22"/>
        </w:rPr>
        <w:t xml:space="preserve">Key </w:t>
      </w:r>
      <w:proofErr w:type="spellStart"/>
      <w:r w:rsidR="00EA06F0" w:rsidRPr="00F36EA5">
        <w:rPr>
          <w:rFonts w:ascii="Arial" w:hAnsi="Arial" w:cs="Arial"/>
          <w:b/>
          <w:bCs/>
          <w:sz w:val="22"/>
          <w:szCs w:val="22"/>
        </w:rPr>
        <w:t>KPIs</w:t>
      </w:r>
      <w:proofErr w:type="spellEnd"/>
      <w:r w:rsidR="00EA06F0" w:rsidRPr="00F36EA5">
        <w:rPr>
          <w:rFonts w:ascii="Arial" w:hAnsi="Arial" w:cs="Arial"/>
          <w:b/>
          <w:bCs/>
          <w:sz w:val="22"/>
          <w:szCs w:val="22"/>
        </w:rPr>
        <w:t xml:space="preserve"> for </w:t>
      </w:r>
      <w:proofErr w:type="spellStart"/>
      <w:r w:rsidR="00EA06F0" w:rsidRPr="00F36EA5">
        <w:rPr>
          <w:rFonts w:ascii="Arial" w:hAnsi="Arial" w:cs="Arial"/>
          <w:b/>
          <w:bCs/>
          <w:sz w:val="22"/>
          <w:szCs w:val="22"/>
        </w:rPr>
        <w:t>WalkSmart</w:t>
      </w:r>
      <w:proofErr w:type="spellEnd"/>
      <w:r w:rsidR="00192366" w:rsidRPr="00F36EA5">
        <w:rPr>
          <w:rFonts w:ascii="Arial" w:hAnsi="Arial" w:cs="Arial"/>
          <w:b/>
          <w:bCs/>
          <w:sz w:val="22"/>
          <w:szCs w:val="22"/>
        </w:rPr>
        <w:t xml:space="preserve">             ……………………………………………………</w:t>
      </w:r>
      <w:r w:rsidR="00656204">
        <w:rPr>
          <w:rFonts w:ascii="Arial" w:hAnsi="Arial" w:cs="Arial"/>
          <w:b/>
          <w:bCs/>
          <w:sz w:val="22"/>
          <w:szCs w:val="22"/>
        </w:rPr>
        <w:t>...</w:t>
      </w:r>
      <w:r w:rsidRPr="00F36EA5">
        <w:rPr>
          <w:rFonts w:ascii="Arial" w:hAnsi="Arial" w:cs="Arial"/>
          <w:b/>
          <w:bCs/>
          <w:sz w:val="22"/>
          <w:szCs w:val="22"/>
        </w:rPr>
        <w:t>13</w:t>
      </w:r>
    </w:p>
    <w:p w14:paraId="7500B705" w14:textId="735F9617" w:rsidR="005D3EA4" w:rsidRPr="00F36EA5" w:rsidRDefault="005D3EA4" w:rsidP="00D141FC">
      <w:pPr>
        <w:rPr>
          <w:rFonts w:ascii="Arial" w:hAnsi="Arial" w:cs="Arial"/>
          <w:b/>
          <w:bCs/>
          <w:sz w:val="22"/>
          <w:szCs w:val="22"/>
        </w:rPr>
      </w:pPr>
      <w:r w:rsidRPr="00F36EA5">
        <w:rPr>
          <w:rFonts w:ascii="Arial" w:hAnsi="Arial" w:cs="Arial"/>
          <w:b/>
          <w:bCs/>
          <w:sz w:val="22"/>
          <w:szCs w:val="22"/>
        </w:rPr>
        <w:t xml:space="preserve">Evaluation Through the Lenses of </w:t>
      </w:r>
      <w:r w:rsidR="00A27037" w:rsidRPr="00F36EA5">
        <w:rPr>
          <w:rFonts w:ascii="Arial" w:hAnsi="Arial" w:cs="Arial"/>
          <w:b/>
          <w:bCs/>
          <w:sz w:val="22"/>
          <w:szCs w:val="22"/>
        </w:rPr>
        <w:t>Desirability</w:t>
      </w:r>
      <w:r w:rsidRPr="00F36EA5">
        <w:rPr>
          <w:rFonts w:ascii="Arial" w:hAnsi="Arial" w:cs="Arial"/>
          <w:b/>
          <w:bCs/>
          <w:sz w:val="22"/>
          <w:szCs w:val="22"/>
        </w:rPr>
        <w:t>, Viability</w:t>
      </w:r>
      <w:r w:rsidR="00A27037" w:rsidRPr="00F36EA5">
        <w:rPr>
          <w:rFonts w:ascii="Arial" w:hAnsi="Arial" w:cs="Arial"/>
          <w:b/>
          <w:bCs/>
          <w:sz w:val="22"/>
          <w:szCs w:val="22"/>
        </w:rPr>
        <w:t>,</w:t>
      </w:r>
      <w:r w:rsidRPr="00F36EA5">
        <w:rPr>
          <w:rFonts w:ascii="Arial" w:hAnsi="Arial" w:cs="Arial"/>
          <w:b/>
          <w:bCs/>
          <w:sz w:val="22"/>
          <w:szCs w:val="22"/>
        </w:rPr>
        <w:t xml:space="preserve"> and </w:t>
      </w:r>
      <w:r w:rsidR="00A27037" w:rsidRPr="00F36EA5">
        <w:rPr>
          <w:rFonts w:ascii="Arial" w:hAnsi="Arial" w:cs="Arial"/>
          <w:b/>
          <w:bCs/>
          <w:sz w:val="22"/>
          <w:szCs w:val="22"/>
        </w:rPr>
        <w:t>Feasibility</w:t>
      </w:r>
      <w:r w:rsidR="00192366" w:rsidRPr="00F36EA5">
        <w:rPr>
          <w:rFonts w:ascii="Arial" w:hAnsi="Arial" w:cs="Arial"/>
          <w:b/>
          <w:bCs/>
          <w:sz w:val="22"/>
          <w:szCs w:val="22"/>
        </w:rPr>
        <w:t xml:space="preserve">   </w:t>
      </w:r>
      <w:r w:rsidR="00D20C08" w:rsidRPr="00F36EA5">
        <w:rPr>
          <w:rFonts w:ascii="Arial" w:hAnsi="Arial" w:cs="Arial"/>
          <w:b/>
          <w:bCs/>
          <w:sz w:val="22"/>
          <w:szCs w:val="22"/>
        </w:rPr>
        <w:t>...</w:t>
      </w:r>
      <w:r w:rsidR="00690CB0" w:rsidRPr="00F36EA5">
        <w:rPr>
          <w:rFonts w:ascii="Arial" w:hAnsi="Arial" w:cs="Arial"/>
          <w:b/>
          <w:bCs/>
          <w:sz w:val="22"/>
          <w:szCs w:val="22"/>
        </w:rPr>
        <w:t>.</w:t>
      </w:r>
      <w:r w:rsidR="00C93C6C">
        <w:rPr>
          <w:rFonts w:ascii="Arial" w:hAnsi="Arial" w:cs="Arial"/>
          <w:b/>
          <w:bCs/>
          <w:sz w:val="22"/>
          <w:szCs w:val="22"/>
        </w:rPr>
        <w:t>...........</w:t>
      </w:r>
      <w:r w:rsidR="00690CB0" w:rsidRPr="00F36EA5">
        <w:rPr>
          <w:rFonts w:ascii="Arial" w:hAnsi="Arial" w:cs="Arial"/>
          <w:b/>
          <w:bCs/>
          <w:sz w:val="22"/>
          <w:szCs w:val="22"/>
        </w:rPr>
        <w:t>.14</w:t>
      </w:r>
    </w:p>
    <w:p w14:paraId="65BF35B9" w14:textId="73709F95" w:rsidR="00A27037" w:rsidRPr="00F36EA5" w:rsidRDefault="00A27037" w:rsidP="00D141FC">
      <w:pPr>
        <w:rPr>
          <w:rFonts w:ascii="Arial" w:hAnsi="Arial" w:cs="Arial"/>
          <w:b/>
          <w:bCs/>
          <w:sz w:val="22"/>
          <w:szCs w:val="22"/>
        </w:rPr>
      </w:pPr>
      <w:r w:rsidRPr="00F36EA5">
        <w:rPr>
          <w:rFonts w:ascii="Arial" w:hAnsi="Arial" w:cs="Arial"/>
          <w:b/>
          <w:bCs/>
          <w:sz w:val="22"/>
          <w:szCs w:val="22"/>
        </w:rPr>
        <w:t>Gantt Chart</w:t>
      </w:r>
      <w:r w:rsidR="00192366" w:rsidRPr="00F36EA5">
        <w:rPr>
          <w:rFonts w:ascii="Arial" w:hAnsi="Arial" w:cs="Arial"/>
          <w:b/>
          <w:bCs/>
          <w:sz w:val="22"/>
          <w:szCs w:val="22"/>
        </w:rPr>
        <w:t xml:space="preserve">            ……………………………………………………………………………</w:t>
      </w:r>
      <w:r w:rsidR="00C93C6C">
        <w:rPr>
          <w:rFonts w:ascii="Arial" w:hAnsi="Arial" w:cs="Arial"/>
          <w:b/>
          <w:bCs/>
          <w:sz w:val="22"/>
          <w:szCs w:val="22"/>
        </w:rPr>
        <w:t>..</w:t>
      </w:r>
      <w:r w:rsidR="00D20C08" w:rsidRPr="00F36EA5">
        <w:rPr>
          <w:rFonts w:ascii="Arial" w:hAnsi="Arial" w:cs="Arial"/>
          <w:b/>
          <w:bCs/>
          <w:sz w:val="22"/>
          <w:szCs w:val="22"/>
        </w:rPr>
        <w:t>..15</w:t>
      </w:r>
    </w:p>
    <w:p w14:paraId="5A8DF353" w14:textId="1F5C47DF" w:rsidR="00332D15" w:rsidRPr="00F36EA5" w:rsidRDefault="00332D15" w:rsidP="00D141FC">
      <w:pPr>
        <w:rPr>
          <w:rFonts w:ascii="Arial" w:hAnsi="Arial" w:cs="Arial"/>
          <w:b/>
          <w:bCs/>
          <w:sz w:val="22"/>
          <w:szCs w:val="22"/>
        </w:rPr>
      </w:pPr>
      <w:r w:rsidRPr="00F36EA5">
        <w:rPr>
          <w:rFonts w:ascii="Arial" w:hAnsi="Arial" w:cs="Arial"/>
          <w:b/>
          <w:bCs/>
          <w:sz w:val="22"/>
          <w:szCs w:val="22"/>
        </w:rPr>
        <w:t>Conclusion</w:t>
      </w:r>
      <w:r w:rsidR="00192366" w:rsidRPr="00F36EA5">
        <w:rPr>
          <w:rFonts w:ascii="Arial" w:hAnsi="Arial" w:cs="Arial"/>
          <w:b/>
          <w:bCs/>
          <w:sz w:val="22"/>
          <w:szCs w:val="22"/>
        </w:rPr>
        <w:t xml:space="preserve">              …………………………………………………………………………</w:t>
      </w:r>
      <w:r w:rsidR="00C93C6C">
        <w:rPr>
          <w:rFonts w:ascii="Arial" w:hAnsi="Arial" w:cs="Arial"/>
          <w:b/>
          <w:bCs/>
          <w:sz w:val="22"/>
          <w:szCs w:val="22"/>
        </w:rPr>
        <w:t>.</w:t>
      </w:r>
      <w:r w:rsidR="00EC10AF" w:rsidRPr="00F36EA5">
        <w:rPr>
          <w:rFonts w:ascii="Arial" w:hAnsi="Arial" w:cs="Arial"/>
          <w:b/>
          <w:bCs/>
          <w:sz w:val="22"/>
          <w:szCs w:val="22"/>
        </w:rPr>
        <w:t>…</w:t>
      </w:r>
      <w:r w:rsidR="001825D9" w:rsidRPr="00F36EA5">
        <w:rPr>
          <w:rFonts w:ascii="Arial" w:hAnsi="Arial" w:cs="Arial"/>
          <w:b/>
          <w:bCs/>
          <w:sz w:val="22"/>
          <w:szCs w:val="22"/>
        </w:rPr>
        <w:t>.16</w:t>
      </w:r>
    </w:p>
    <w:p w14:paraId="234129C0" w14:textId="286C7DE4" w:rsidR="00332D15" w:rsidRPr="00F36EA5" w:rsidRDefault="00C935DC" w:rsidP="00D141FC">
      <w:pPr>
        <w:rPr>
          <w:rFonts w:ascii="Arial" w:hAnsi="Arial" w:cs="Arial"/>
          <w:b/>
          <w:bCs/>
          <w:sz w:val="22"/>
          <w:szCs w:val="22"/>
        </w:rPr>
      </w:pPr>
      <w:r w:rsidRPr="00F36EA5">
        <w:rPr>
          <w:rFonts w:ascii="Arial" w:hAnsi="Arial" w:cs="Arial"/>
          <w:b/>
          <w:bCs/>
          <w:sz w:val="22"/>
          <w:szCs w:val="22"/>
        </w:rPr>
        <w:t>Reference         ……………………………………………………………………………</w:t>
      </w:r>
      <w:r w:rsidR="00C93C6C">
        <w:rPr>
          <w:rFonts w:ascii="Arial" w:hAnsi="Arial" w:cs="Arial"/>
          <w:b/>
          <w:bCs/>
          <w:sz w:val="22"/>
          <w:szCs w:val="22"/>
        </w:rPr>
        <w:t>..</w:t>
      </w:r>
      <w:r w:rsidRPr="00F36EA5">
        <w:rPr>
          <w:rFonts w:ascii="Arial" w:hAnsi="Arial" w:cs="Arial"/>
          <w:b/>
          <w:bCs/>
          <w:sz w:val="22"/>
          <w:szCs w:val="22"/>
        </w:rPr>
        <w:t>…</w:t>
      </w:r>
      <w:r w:rsidR="001825D9" w:rsidRPr="00F36EA5">
        <w:rPr>
          <w:rFonts w:ascii="Arial" w:hAnsi="Arial" w:cs="Arial"/>
          <w:b/>
          <w:bCs/>
          <w:sz w:val="22"/>
          <w:szCs w:val="22"/>
        </w:rPr>
        <w:t>…17</w:t>
      </w:r>
    </w:p>
    <w:p w14:paraId="0AECAB58" w14:textId="77777777" w:rsidR="00D141FC" w:rsidRPr="00F36EA5" w:rsidRDefault="00D141FC" w:rsidP="00D141FC">
      <w:pPr>
        <w:rPr>
          <w:rFonts w:ascii="Arial" w:hAnsi="Arial" w:cs="Arial"/>
          <w:b/>
          <w:bCs/>
          <w:sz w:val="22"/>
          <w:szCs w:val="22"/>
        </w:rPr>
      </w:pPr>
    </w:p>
    <w:p w14:paraId="545EC558" w14:textId="77777777" w:rsidR="003908B1" w:rsidRPr="00F36EA5" w:rsidRDefault="003908B1">
      <w:pPr>
        <w:rPr>
          <w:rFonts w:ascii="Arial" w:hAnsi="Arial" w:cs="Arial"/>
          <w:b/>
          <w:bCs/>
          <w:sz w:val="22"/>
          <w:szCs w:val="22"/>
        </w:rPr>
      </w:pPr>
    </w:p>
    <w:p w14:paraId="0E571869" w14:textId="28BD7BC4" w:rsidR="009F2D1E" w:rsidRDefault="009F2D1E">
      <w:pPr>
        <w:rPr>
          <w:b/>
          <w:bCs/>
        </w:rPr>
      </w:pPr>
    </w:p>
    <w:p w14:paraId="23AEB84E" w14:textId="77777777" w:rsidR="007A68D3" w:rsidRDefault="007A68D3">
      <w:pPr>
        <w:rPr>
          <w:b/>
          <w:bCs/>
        </w:rPr>
      </w:pPr>
      <w:r>
        <w:rPr>
          <w:b/>
          <w:bCs/>
        </w:rPr>
        <w:br w:type="page"/>
      </w:r>
    </w:p>
    <w:p w14:paraId="2422973B" w14:textId="77777777" w:rsidR="00AD5B9E" w:rsidRDefault="00895A37">
      <w:pPr>
        <w:rPr>
          <w:rFonts w:ascii="Arial" w:hAnsi="Arial" w:cs="Arial"/>
          <w:b/>
          <w:bCs/>
          <w:sz w:val="36"/>
          <w:szCs w:val="36"/>
        </w:rPr>
      </w:pPr>
      <w:r w:rsidRPr="00AF6078">
        <w:rPr>
          <w:rFonts w:ascii="Arial" w:hAnsi="Arial" w:cs="Arial"/>
          <w:b/>
          <w:bCs/>
          <w:sz w:val="36"/>
          <w:szCs w:val="36"/>
        </w:rPr>
        <w:t>T</w:t>
      </w:r>
      <w:r w:rsidR="000A3B0A" w:rsidRPr="00AF6078">
        <w:rPr>
          <w:rFonts w:ascii="Arial" w:hAnsi="Arial" w:cs="Arial"/>
          <w:b/>
          <w:bCs/>
          <w:sz w:val="36"/>
          <w:szCs w:val="36"/>
        </w:rPr>
        <w:t xml:space="preserve">esco Design Thinking &amp; </w:t>
      </w:r>
      <w:r w:rsidR="00AF6078" w:rsidRPr="00AF6078">
        <w:rPr>
          <w:rFonts w:ascii="Arial" w:hAnsi="Arial" w:cs="Arial"/>
          <w:b/>
          <w:bCs/>
          <w:sz w:val="36"/>
          <w:szCs w:val="36"/>
        </w:rPr>
        <w:t>Innovation</w:t>
      </w:r>
    </w:p>
    <w:p w14:paraId="2A30130A" w14:textId="77777777" w:rsidR="00605508" w:rsidRDefault="00AD5B9E">
      <w:pPr>
        <w:rPr>
          <w:rFonts w:ascii="Arial" w:hAnsi="Arial" w:cs="Arial"/>
          <w:b/>
          <w:bCs/>
        </w:rPr>
      </w:pPr>
      <w:r w:rsidRPr="00605508">
        <w:rPr>
          <w:rFonts w:ascii="Arial" w:hAnsi="Arial" w:cs="Arial"/>
          <w:b/>
          <w:bCs/>
        </w:rPr>
        <w:t>Introduction</w:t>
      </w:r>
    </w:p>
    <w:p w14:paraId="7435A0CB" w14:textId="1A6D5A50" w:rsidR="00614F6F" w:rsidRDefault="00B501CA">
      <w:pPr>
        <w:rPr>
          <w:rFonts w:ascii="Arial" w:hAnsi="Arial" w:cs="Arial"/>
          <w:sz w:val="22"/>
          <w:szCs w:val="22"/>
        </w:rPr>
      </w:pPr>
      <w:r w:rsidRPr="007E6D51">
        <w:rPr>
          <w:rFonts w:ascii="Arial" w:hAnsi="Arial" w:cs="Arial"/>
          <w:sz w:val="22"/>
          <w:szCs w:val="22"/>
        </w:rPr>
        <w:t>Tesco is the UK</w:t>
      </w:r>
      <w:r w:rsidR="00371BA1" w:rsidRPr="007E6D51">
        <w:rPr>
          <w:rFonts w:ascii="Arial" w:hAnsi="Arial" w:cs="Arial"/>
          <w:sz w:val="22"/>
          <w:szCs w:val="22"/>
        </w:rPr>
        <w:t>’s larges</w:t>
      </w:r>
      <w:r w:rsidR="00697B70" w:rsidRPr="007E6D51">
        <w:rPr>
          <w:rFonts w:ascii="Arial" w:hAnsi="Arial" w:cs="Arial"/>
          <w:sz w:val="22"/>
          <w:szCs w:val="22"/>
        </w:rPr>
        <w:t xml:space="preserve">t grocery </w:t>
      </w:r>
      <w:r w:rsidR="009C7F96" w:rsidRPr="007E6D51">
        <w:rPr>
          <w:rFonts w:ascii="Arial" w:hAnsi="Arial" w:cs="Arial"/>
          <w:sz w:val="22"/>
          <w:szCs w:val="22"/>
        </w:rPr>
        <w:t>retailer and the most influe</w:t>
      </w:r>
      <w:r w:rsidR="00710607" w:rsidRPr="007E6D51">
        <w:rPr>
          <w:rFonts w:ascii="Arial" w:hAnsi="Arial" w:cs="Arial"/>
          <w:sz w:val="22"/>
          <w:szCs w:val="22"/>
        </w:rPr>
        <w:t xml:space="preserve">ntial </w:t>
      </w:r>
      <w:r w:rsidR="00A27530" w:rsidRPr="007E6D51">
        <w:rPr>
          <w:rFonts w:ascii="Arial" w:hAnsi="Arial" w:cs="Arial"/>
          <w:sz w:val="22"/>
          <w:szCs w:val="22"/>
        </w:rPr>
        <w:t>organization</w:t>
      </w:r>
      <w:r w:rsidR="00710607" w:rsidRPr="007E6D51">
        <w:rPr>
          <w:rFonts w:ascii="Arial" w:hAnsi="Arial" w:cs="Arial"/>
          <w:sz w:val="22"/>
          <w:szCs w:val="22"/>
        </w:rPr>
        <w:t xml:space="preserve"> in</w:t>
      </w:r>
      <w:r w:rsidR="00A27530" w:rsidRPr="007E6D51">
        <w:rPr>
          <w:rFonts w:ascii="Arial" w:hAnsi="Arial" w:cs="Arial"/>
          <w:sz w:val="22"/>
          <w:szCs w:val="22"/>
        </w:rPr>
        <w:t xml:space="preserve"> the European food sector.</w:t>
      </w:r>
      <w:r w:rsidR="00B42856" w:rsidRPr="007E6D51">
        <w:rPr>
          <w:rFonts w:ascii="Arial" w:hAnsi="Arial" w:cs="Arial"/>
          <w:sz w:val="22"/>
          <w:szCs w:val="22"/>
        </w:rPr>
        <w:t xml:space="preserve"> </w:t>
      </w:r>
      <w:r w:rsidR="002D2541" w:rsidRPr="007E6D51">
        <w:rPr>
          <w:rFonts w:ascii="Arial" w:hAnsi="Arial" w:cs="Arial"/>
          <w:sz w:val="22"/>
          <w:szCs w:val="22"/>
        </w:rPr>
        <w:t xml:space="preserve">Tesco </w:t>
      </w:r>
      <w:r w:rsidR="00926DAB" w:rsidRPr="007E6D51">
        <w:rPr>
          <w:rFonts w:ascii="Arial" w:hAnsi="Arial" w:cs="Arial"/>
          <w:sz w:val="22"/>
          <w:szCs w:val="22"/>
        </w:rPr>
        <w:t>Supermarket</w:t>
      </w:r>
      <w:r w:rsidR="00846723" w:rsidRPr="007E6D51">
        <w:rPr>
          <w:rFonts w:ascii="Arial" w:hAnsi="Arial" w:cs="Arial"/>
          <w:sz w:val="22"/>
          <w:szCs w:val="22"/>
        </w:rPr>
        <w:t xml:space="preserve"> </w:t>
      </w:r>
      <w:proofErr w:type="gramStart"/>
      <w:r w:rsidR="001402C1" w:rsidRPr="007E6D51">
        <w:rPr>
          <w:rFonts w:ascii="Arial" w:hAnsi="Arial" w:cs="Arial"/>
          <w:sz w:val="22"/>
          <w:szCs w:val="22"/>
        </w:rPr>
        <w:t>was established</w:t>
      </w:r>
      <w:proofErr w:type="gramEnd"/>
      <w:r w:rsidR="001402C1" w:rsidRPr="007E6D51">
        <w:rPr>
          <w:rFonts w:ascii="Arial" w:hAnsi="Arial" w:cs="Arial"/>
          <w:sz w:val="22"/>
          <w:szCs w:val="22"/>
        </w:rPr>
        <w:t xml:space="preserve"> in</w:t>
      </w:r>
      <w:r w:rsidR="006A5387" w:rsidRPr="007E6D51">
        <w:rPr>
          <w:rFonts w:ascii="Arial" w:hAnsi="Arial" w:cs="Arial"/>
          <w:sz w:val="22"/>
          <w:szCs w:val="22"/>
        </w:rPr>
        <w:t xml:space="preserve"> </w:t>
      </w:r>
      <w:r w:rsidR="001402C1" w:rsidRPr="007E6D51">
        <w:rPr>
          <w:rFonts w:ascii="Arial" w:hAnsi="Arial" w:cs="Arial"/>
          <w:sz w:val="22"/>
          <w:szCs w:val="22"/>
        </w:rPr>
        <w:t>1919</w:t>
      </w:r>
      <w:r w:rsidR="006A5387" w:rsidRPr="007E6D51">
        <w:rPr>
          <w:rFonts w:ascii="Arial" w:hAnsi="Arial" w:cs="Arial"/>
          <w:sz w:val="22"/>
          <w:szCs w:val="22"/>
        </w:rPr>
        <w:t xml:space="preserve"> and</w:t>
      </w:r>
      <w:r w:rsidR="00926DAB" w:rsidRPr="007E6D51">
        <w:rPr>
          <w:rFonts w:ascii="Arial" w:hAnsi="Arial" w:cs="Arial"/>
          <w:sz w:val="22"/>
          <w:szCs w:val="22"/>
        </w:rPr>
        <w:t>,</w:t>
      </w:r>
      <w:r w:rsidR="006A5387" w:rsidRPr="007E6D51">
        <w:rPr>
          <w:rFonts w:ascii="Arial" w:hAnsi="Arial" w:cs="Arial"/>
          <w:sz w:val="22"/>
          <w:szCs w:val="22"/>
        </w:rPr>
        <w:t xml:space="preserve"> since then</w:t>
      </w:r>
      <w:r w:rsidR="00926DAB" w:rsidRPr="007E6D51">
        <w:rPr>
          <w:rFonts w:ascii="Arial" w:hAnsi="Arial" w:cs="Arial"/>
          <w:sz w:val="22"/>
          <w:szCs w:val="22"/>
        </w:rPr>
        <w:t>,</w:t>
      </w:r>
      <w:r w:rsidR="006A5387" w:rsidRPr="007E6D51">
        <w:rPr>
          <w:rFonts w:ascii="Arial" w:hAnsi="Arial" w:cs="Arial"/>
          <w:sz w:val="22"/>
          <w:szCs w:val="22"/>
        </w:rPr>
        <w:t xml:space="preserve"> </w:t>
      </w:r>
      <w:r w:rsidR="00926DAB" w:rsidRPr="007E6D51">
        <w:rPr>
          <w:rFonts w:ascii="Arial" w:hAnsi="Arial" w:cs="Arial"/>
          <w:sz w:val="22"/>
          <w:szCs w:val="22"/>
        </w:rPr>
        <w:t>has</w:t>
      </w:r>
      <w:r w:rsidR="006A5387" w:rsidRPr="007E6D51">
        <w:rPr>
          <w:rFonts w:ascii="Arial" w:hAnsi="Arial" w:cs="Arial"/>
          <w:sz w:val="22"/>
          <w:szCs w:val="22"/>
        </w:rPr>
        <w:t xml:space="preserve"> grown into a multichannel</w:t>
      </w:r>
      <w:r w:rsidR="0020790D" w:rsidRPr="007E6D51">
        <w:rPr>
          <w:rFonts w:ascii="Arial" w:hAnsi="Arial" w:cs="Arial"/>
          <w:sz w:val="22"/>
          <w:szCs w:val="22"/>
        </w:rPr>
        <w:t xml:space="preserve"> retail group</w:t>
      </w:r>
      <w:r w:rsidR="008E2D7B" w:rsidRPr="007E6D51">
        <w:rPr>
          <w:rFonts w:ascii="Arial" w:hAnsi="Arial" w:cs="Arial"/>
          <w:sz w:val="22"/>
          <w:szCs w:val="22"/>
        </w:rPr>
        <w:t xml:space="preserve"> operating supermarkets</w:t>
      </w:r>
      <w:r w:rsidR="00192708" w:rsidRPr="007E6D51">
        <w:rPr>
          <w:rFonts w:ascii="Arial" w:hAnsi="Arial" w:cs="Arial"/>
          <w:sz w:val="22"/>
          <w:szCs w:val="22"/>
        </w:rPr>
        <w:t xml:space="preserve">, </w:t>
      </w:r>
      <w:r w:rsidR="00926DAB" w:rsidRPr="007E6D51">
        <w:rPr>
          <w:rFonts w:ascii="Arial" w:hAnsi="Arial" w:cs="Arial"/>
          <w:sz w:val="22"/>
          <w:szCs w:val="22"/>
        </w:rPr>
        <w:t>convenience</w:t>
      </w:r>
      <w:r w:rsidR="00192708" w:rsidRPr="007E6D51">
        <w:rPr>
          <w:rFonts w:ascii="Arial" w:hAnsi="Arial" w:cs="Arial"/>
          <w:sz w:val="22"/>
          <w:szCs w:val="22"/>
        </w:rPr>
        <w:t xml:space="preserve"> stores</w:t>
      </w:r>
      <w:r w:rsidR="00926DAB" w:rsidRPr="007E6D51">
        <w:rPr>
          <w:rFonts w:ascii="Arial" w:hAnsi="Arial" w:cs="Arial"/>
          <w:sz w:val="22"/>
          <w:szCs w:val="22"/>
        </w:rPr>
        <w:t>,</w:t>
      </w:r>
      <w:r w:rsidR="00192708" w:rsidRPr="007E6D51">
        <w:rPr>
          <w:rFonts w:ascii="Arial" w:hAnsi="Arial" w:cs="Arial"/>
          <w:sz w:val="22"/>
          <w:szCs w:val="22"/>
        </w:rPr>
        <w:t xml:space="preserve"> and a leading online grocery store</w:t>
      </w:r>
      <w:r w:rsidR="00083CB5" w:rsidRPr="007E6D51">
        <w:rPr>
          <w:rFonts w:ascii="Arial" w:hAnsi="Arial" w:cs="Arial"/>
          <w:sz w:val="22"/>
          <w:szCs w:val="22"/>
        </w:rPr>
        <w:t xml:space="preserve"> (</w:t>
      </w:r>
      <w:proofErr w:type="spellStart"/>
      <w:r w:rsidR="00337EAC" w:rsidRPr="007E6D51">
        <w:rPr>
          <w:rFonts w:ascii="Arial" w:hAnsi="Arial" w:cs="Arial"/>
          <w:sz w:val="22"/>
          <w:szCs w:val="22"/>
        </w:rPr>
        <w:t>ScrapeHero</w:t>
      </w:r>
      <w:proofErr w:type="spellEnd"/>
      <w:r w:rsidR="00337EAC" w:rsidRPr="007E6D51">
        <w:rPr>
          <w:rFonts w:ascii="Arial" w:hAnsi="Arial" w:cs="Arial"/>
          <w:sz w:val="22"/>
          <w:szCs w:val="22"/>
        </w:rPr>
        <w:t>, 2024</w:t>
      </w:r>
      <w:r w:rsidR="00083CB5" w:rsidRPr="007E6D51">
        <w:rPr>
          <w:rFonts w:ascii="Arial" w:hAnsi="Arial" w:cs="Arial"/>
          <w:sz w:val="22"/>
          <w:szCs w:val="22"/>
        </w:rPr>
        <w:t>)</w:t>
      </w:r>
      <w:proofErr w:type="gramStart"/>
      <w:r w:rsidR="00083CB5" w:rsidRPr="007E6D51">
        <w:rPr>
          <w:rFonts w:ascii="Arial" w:hAnsi="Arial" w:cs="Arial"/>
          <w:sz w:val="22"/>
          <w:szCs w:val="22"/>
        </w:rPr>
        <w:t>.</w:t>
      </w:r>
      <w:r w:rsidR="00CB52F6" w:rsidRPr="007E6D51">
        <w:rPr>
          <w:rFonts w:ascii="Arial" w:hAnsi="Arial" w:cs="Arial"/>
          <w:sz w:val="22"/>
          <w:szCs w:val="22"/>
        </w:rPr>
        <w:t xml:space="preserve">  </w:t>
      </w:r>
      <w:proofErr w:type="gramEnd"/>
      <w:r w:rsidR="00CB52F6" w:rsidRPr="007E6D51">
        <w:rPr>
          <w:rFonts w:ascii="Arial" w:hAnsi="Arial" w:cs="Arial"/>
          <w:sz w:val="22"/>
          <w:szCs w:val="22"/>
        </w:rPr>
        <w:t>Tesco</w:t>
      </w:r>
      <w:r w:rsidR="00574A09" w:rsidRPr="007E6D51">
        <w:rPr>
          <w:rFonts w:ascii="Arial" w:hAnsi="Arial" w:cs="Arial"/>
          <w:sz w:val="22"/>
          <w:szCs w:val="22"/>
        </w:rPr>
        <w:t xml:space="preserve">’s purpose is </w:t>
      </w:r>
      <w:r w:rsidR="00321067" w:rsidRPr="007E6D51">
        <w:rPr>
          <w:rFonts w:ascii="Arial" w:hAnsi="Arial" w:cs="Arial"/>
          <w:sz w:val="22"/>
          <w:szCs w:val="22"/>
        </w:rPr>
        <w:t>“</w:t>
      </w:r>
      <w:r w:rsidR="00321067" w:rsidRPr="007E6D51">
        <w:rPr>
          <w:rFonts w:ascii="Arial" w:hAnsi="Arial" w:cs="Arial"/>
          <w:i/>
          <w:iCs/>
          <w:sz w:val="22"/>
          <w:szCs w:val="22"/>
        </w:rPr>
        <w:t>serving customers</w:t>
      </w:r>
      <w:r w:rsidR="009C36F1" w:rsidRPr="007E6D51">
        <w:rPr>
          <w:rFonts w:ascii="Arial" w:hAnsi="Arial" w:cs="Arial"/>
          <w:i/>
          <w:iCs/>
          <w:sz w:val="22"/>
          <w:szCs w:val="22"/>
        </w:rPr>
        <w:t>,</w:t>
      </w:r>
      <w:r w:rsidR="00AA67D3" w:rsidRPr="007E6D51">
        <w:rPr>
          <w:rFonts w:ascii="Arial" w:hAnsi="Arial" w:cs="Arial"/>
          <w:i/>
          <w:iCs/>
          <w:sz w:val="22"/>
          <w:szCs w:val="22"/>
        </w:rPr>
        <w:t xml:space="preserve"> </w:t>
      </w:r>
      <w:r w:rsidR="009C36F1" w:rsidRPr="007E6D51">
        <w:rPr>
          <w:rFonts w:ascii="Arial" w:hAnsi="Arial" w:cs="Arial"/>
          <w:i/>
          <w:iCs/>
          <w:sz w:val="22"/>
          <w:szCs w:val="22"/>
        </w:rPr>
        <w:t xml:space="preserve">communities and the planet </w:t>
      </w:r>
      <w:r w:rsidR="00AA67D3" w:rsidRPr="007E6D51">
        <w:rPr>
          <w:rFonts w:ascii="Arial" w:hAnsi="Arial" w:cs="Arial"/>
          <w:i/>
          <w:iCs/>
          <w:sz w:val="22"/>
          <w:szCs w:val="22"/>
        </w:rPr>
        <w:t xml:space="preserve">a </w:t>
      </w:r>
      <w:r w:rsidR="009C36F1" w:rsidRPr="007E6D51">
        <w:rPr>
          <w:rFonts w:ascii="Arial" w:hAnsi="Arial" w:cs="Arial"/>
          <w:i/>
          <w:iCs/>
          <w:sz w:val="22"/>
          <w:szCs w:val="22"/>
        </w:rPr>
        <w:t>little better every day</w:t>
      </w:r>
      <w:proofErr w:type="gramStart"/>
      <w:r w:rsidR="00F27639" w:rsidRPr="007E6D51">
        <w:rPr>
          <w:rFonts w:ascii="Arial" w:hAnsi="Arial" w:cs="Arial"/>
          <w:i/>
          <w:iCs/>
          <w:sz w:val="22"/>
          <w:szCs w:val="22"/>
        </w:rPr>
        <w:t>”</w:t>
      </w:r>
      <w:r w:rsidR="007D17AF" w:rsidRPr="007E6D51">
        <w:rPr>
          <w:rFonts w:ascii="Arial" w:hAnsi="Arial" w:cs="Arial"/>
          <w:sz w:val="22"/>
          <w:szCs w:val="22"/>
        </w:rPr>
        <w:t>,</w:t>
      </w:r>
      <w:proofErr w:type="gramEnd"/>
      <w:r w:rsidR="00913F51" w:rsidRPr="007E6D51">
        <w:rPr>
          <w:rFonts w:ascii="Arial" w:hAnsi="Arial" w:cs="Arial"/>
          <w:sz w:val="22"/>
          <w:szCs w:val="22"/>
        </w:rPr>
        <w:t xml:space="preserve"> </w:t>
      </w:r>
      <w:r w:rsidR="001A632C" w:rsidRPr="007E6D51">
        <w:rPr>
          <w:rFonts w:ascii="Arial" w:hAnsi="Arial" w:cs="Arial"/>
          <w:sz w:val="22"/>
          <w:szCs w:val="22"/>
        </w:rPr>
        <w:t>and it</w:t>
      </w:r>
      <w:r w:rsidR="001B7F95" w:rsidRPr="007E6D51">
        <w:rPr>
          <w:rFonts w:ascii="Arial" w:hAnsi="Arial" w:cs="Arial"/>
          <w:sz w:val="22"/>
          <w:szCs w:val="22"/>
        </w:rPr>
        <w:t xml:space="preserve"> </w:t>
      </w:r>
      <w:r w:rsidR="007D17AF" w:rsidRPr="007E6D51">
        <w:rPr>
          <w:rFonts w:ascii="Arial" w:hAnsi="Arial" w:cs="Arial"/>
          <w:sz w:val="22"/>
          <w:szCs w:val="22"/>
        </w:rPr>
        <w:t>continues to</w:t>
      </w:r>
      <w:r w:rsidR="00C468C7" w:rsidRPr="007E6D51">
        <w:rPr>
          <w:rFonts w:ascii="Arial" w:hAnsi="Arial" w:cs="Arial"/>
          <w:sz w:val="22"/>
          <w:szCs w:val="22"/>
        </w:rPr>
        <w:t xml:space="preserve"> </w:t>
      </w:r>
      <w:r w:rsidR="00F27639" w:rsidRPr="007E6D51">
        <w:rPr>
          <w:rFonts w:ascii="Arial" w:hAnsi="Arial" w:cs="Arial"/>
          <w:sz w:val="22"/>
          <w:szCs w:val="22"/>
        </w:rPr>
        <w:t>guide</w:t>
      </w:r>
      <w:r w:rsidR="00C468C7" w:rsidRPr="007E6D51">
        <w:rPr>
          <w:rFonts w:ascii="Arial" w:hAnsi="Arial" w:cs="Arial"/>
          <w:sz w:val="22"/>
          <w:szCs w:val="22"/>
        </w:rPr>
        <w:t xml:space="preserve"> its strategy and</w:t>
      </w:r>
      <w:r w:rsidR="00AA67D3" w:rsidRPr="007E6D51">
        <w:rPr>
          <w:rFonts w:ascii="Arial" w:hAnsi="Arial" w:cs="Arial"/>
          <w:sz w:val="22"/>
          <w:szCs w:val="22"/>
        </w:rPr>
        <w:t xml:space="preserve"> operations </w:t>
      </w:r>
      <w:r w:rsidR="00F27639" w:rsidRPr="007E6D51">
        <w:rPr>
          <w:rFonts w:ascii="Arial" w:hAnsi="Arial" w:cs="Arial"/>
          <w:sz w:val="22"/>
          <w:szCs w:val="22"/>
        </w:rPr>
        <w:t>across the</w:t>
      </w:r>
      <w:r w:rsidR="00AA67D3" w:rsidRPr="007E6D51">
        <w:rPr>
          <w:rFonts w:ascii="Arial" w:hAnsi="Arial" w:cs="Arial"/>
          <w:sz w:val="22"/>
          <w:szCs w:val="22"/>
        </w:rPr>
        <w:t xml:space="preserve"> UK</w:t>
      </w:r>
      <w:r w:rsidR="00AB7F7E" w:rsidRPr="007E6D51">
        <w:rPr>
          <w:rFonts w:ascii="Arial" w:hAnsi="Arial" w:cs="Arial"/>
          <w:sz w:val="22"/>
          <w:szCs w:val="22"/>
        </w:rPr>
        <w:t xml:space="preserve">, </w:t>
      </w:r>
      <w:r w:rsidR="001B7F95" w:rsidRPr="007E6D51">
        <w:rPr>
          <w:rFonts w:ascii="Arial" w:hAnsi="Arial" w:cs="Arial"/>
          <w:sz w:val="22"/>
          <w:szCs w:val="22"/>
        </w:rPr>
        <w:t>the Republic of Ireland, and central Europe</w:t>
      </w:r>
      <w:proofErr w:type="gramStart"/>
      <w:r w:rsidR="00913F51" w:rsidRPr="007E6D51">
        <w:rPr>
          <w:rFonts w:ascii="Arial" w:hAnsi="Arial" w:cs="Arial"/>
          <w:sz w:val="22"/>
          <w:szCs w:val="22"/>
        </w:rPr>
        <w:t>.</w:t>
      </w:r>
      <w:r w:rsidR="00947CE7" w:rsidRPr="007E6D51">
        <w:rPr>
          <w:rFonts w:ascii="Arial" w:hAnsi="Arial" w:cs="Arial"/>
          <w:sz w:val="22"/>
          <w:szCs w:val="22"/>
        </w:rPr>
        <w:t xml:space="preserve">  It’s</w:t>
      </w:r>
      <w:proofErr w:type="gramEnd"/>
      <w:r w:rsidR="00947CE7" w:rsidRPr="007E6D51">
        <w:rPr>
          <w:rFonts w:ascii="Arial" w:hAnsi="Arial" w:cs="Arial"/>
          <w:sz w:val="22"/>
          <w:szCs w:val="22"/>
        </w:rPr>
        <w:t xml:space="preserve"> the</w:t>
      </w:r>
      <w:r w:rsidR="00F0620A" w:rsidRPr="007E6D51">
        <w:rPr>
          <w:rFonts w:ascii="Arial" w:hAnsi="Arial" w:cs="Arial"/>
          <w:sz w:val="22"/>
          <w:szCs w:val="22"/>
        </w:rPr>
        <w:t xml:space="preserve"> </w:t>
      </w:r>
      <w:r w:rsidR="004163C2" w:rsidRPr="007E6D51">
        <w:rPr>
          <w:rFonts w:ascii="Arial" w:hAnsi="Arial" w:cs="Arial"/>
          <w:sz w:val="22"/>
          <w:szCs w:val="22"/>
        </w:rPr>
        <w:t>world's third-largest retailer by gross revenue and dominates the grocery market in the United Kingdom,</w:t>
      </w:r>
      <w:r w:rsidR="00B62422" w:rsidRPr="007E6D51">
        <w:rPr>
          <w:rFonts w:ascii="Arial" w:hAnsi="Arial" w:cs="Arial"/>
          <w:sz w:val="22"/>
          <w:szCs w:val="22"/>
        </w:rPr>
        <w:t xml:space="preserve"> with a market share of </w:t>
      </w:r>
      <w:r w:rsidR="00805CFE" w:rsidRPr="007E6D51">
        <w:rPr>
          <w:rFonts w:ascii="Arial" w:hAnsi="Arial" w:cs="Arial"/>
          <w:sz w:val="22"/>
          <w:szCs w:val="22"/>
        </w:rPr>
        <w:t>2</w:t>
      </w:r>
      <w:r w:rsidR="004163C2" w:rsidRPr="007E6D51">
        <w:rPr>
          <w:rFonts w:ascii="Arial" w:hAnsi="Arial" w:cs="Arial"/>
          <w:sz w:val="22"/>
          <w:szCs w:val="22"/>
        </w:rPr>
        <w:t>7%</w:t>
      </w:r>
      <w:proofErr w:type="gramStart"/>
      <w:r w:rsidR="004163C2" w:rsidRPr="007E6D51">
        <w:rPr>
          <w:rFonts w:ascii="Arial" w:hAnsi="Arial" w:cs="Arial"/>
          <w:sz w:val="22"/>
          <w:szCs w:val="22"/>
        </w:rPr>
        <w:t>.</w:t>
      </w:r>
      <w:r w:rsidR="008326E4" w:rsidRPr="007E6D51">
        <w:rPr>
          <w:rFonts w:ascii="Arial" w:hAnsi="Arial" w:cs="Arial"/>
          <w:sz w:val="22"/>
          <w:szCs w:val="22"/>
        </w:rPr>
        <w:t xml:space="preserve">  </w:t>
      </w:r>
      <w:proofErr w:type="gramEnd"/>
      <w:r w:rsidR="003462B4" w:rsidRPr="007E6D51">
        <w:rPr>
          <w:rFonts w:ascii="Arial" w:hAnsi="Arial" w:cs="Arial"/>
          <w:sz w:val="22"/>
          <w:szCs w:val="22"/>
        </w:rPr>
        <w:t>Tesco has</w:t>
      </w:r>
      <w:r w:rsidR="00825E1D" w:rsidRPr="007E6D51">
        <w:rPr>
          <w:rFonts w:ascii="Arial" w:hAnsi="Arial" w:cs="Arial"/>
          <w:sz w:val="22"/>
          <w:szCs w:val="22"/>
        </w:rPr>
        <w:t xml:space="preserve"> 3400 stores across the UK</w:t>
      </w:r>
      <w:r w:rsidR="00C979E1" w:rsidRPr="007E6D51">
        <w:rPr>
          <w:rFonts w:ascii="Arial" w:hAnsi="Arial" w:cs="Arial"/>
          <w:sz w:val="22"/>
          <w:szCs w:val="22"/>
        </w:rPr>
        <w:t xml:space="preserve"> and remains the domin</w:t>
      </w:r>
      <w:r w:rsidR="00B56464" w:rsidRPr="007E6D51">
        <w:rPr>
          <w:rFonts w:ascii="Arial" w:hAnsi="Arial" w:cs="Arial"/>
          <w:sz w:val="22"/>
          <w:szCs w:val="22"/>
        </w:rPr>
        <w:t xml:space="preserve">ant player </w:t>
      </w:r>
      <w:r w:rsidR="004C4E4A" w:rsidRPr="007E6D51">
        <w:rPr>
          <w:rFonts w:ascii="Arial" w:hAnsi="Arial" w:cs="Arial"/>
          <w:sz w:val="22"/>
          <w:szCs w:val="22"/>
        </w:rPr>
        <w:t xml:space="preserve">in the grocery market </w:t>
      </w:r>
      <w:r w:rsidR="00316875" w:rsidRPr="007E6D51">
        <w:rPr>
          <w:rFonts w:ascii="Arial" w:hAnsi="Arial" w:cs="Arial"/>
          <w:sz w:val="22"/>
          <w:szCs w:val="22"/>
        </w:rPr>
        <w:t xml:space="preserve">despite </w:t>
      </w:r>
      <w:r w:rsidR="00BB6F4C" w:rsidRPr="007E6D51">
        <w:rPr>
          <w:rFonts w:ascii="Arial" w:hAnsi="Arial" w:cs="Arial"/>
          <w:sz w:val="22"/>
          <w:szCs w:val="22"/>
        </w:rPr>
        <w:t>fierce</w:t>
      </w:r>
      <w:r w:rsidR="00316875" w:rsidRPr="007E6D51">
        <w:rPr>
          <w:rFonts w:ascii="Arial" w:hAnsi="Arial" w:cs="Arial"/>
          <w:sz w:val="22"/>
          <w:szCs w:val="22"/>
        </w:rPr>
        <w:t xml:space="preserve"> competition </w:t>
      </w:r>
      <w:r w:rsidR="00B950B8" w:rsidRPr="007E6D51">
        <w:rPr>
          <w:rFonts w:ascii="Arial" w:hAnsi="Arial" w:cs="Arial"/>
          <w:sz w:val="22"/>
          <w:szCs w:val="22"/>
        </w:rPr>
        <w:t>from discounters and premium</w:t>
      </w:r>
      <w:r w:rsidR="001E425C" w:rsidRPr="007E6D51">
        <w:rPr>
          <w:rFonts w:ascii="Arial" w:hAnsi="Arial" w:cs="Arial"/>
          <w:sz w:val="22"/>
          <w:szCs w:val="22"/>
        </w:rPr>
        <w:t xml:space="preserve"> </w:t>
      </w:r>
      <w:r w:rsidR="00BB6F4C" w:rsidRPr="007E6D51">
        <w:rPr>
          <w:rFonts w:ascii="Arial" w:hAnsi="Arial" w:cs="Arial"/>
          <w:sz w:val="22"/>
          <w:szCs w:val="22"/>
        </w:rPr>
        <w:t>retailers</w:t>
      </w:r>
      <w:r w:rsidR="00174EE6" w:rsidRPr="007E6D51">
        <w:rPr>
          <w:rFonts w:ascii="Arial" w:hAnsi="Arial" w:cs="Arial"/>
          <w:sz w:val="22"/>
          <w:szCs w:val="22"/>
        </w:rPr>
        <w:t xml:space="preserve"> (</w:t>
      </w:r>
      <w:r w:rsidR="00BB6F4C" w:rsidRPr="007E6D51">
        <w:rPr>
          <w:rFonts w:ascii="Arial" w:hAnsi="Arial" w:cs="Arial"/>
          <w:sz w:val="22"/>
          <w:szCs w:val="22"/>
        </w:rPr>
        <w:t>Bedford, 2025).</w:t>
      </w:r>
      <w:r w:rsidR="00FD2C05" w:rsidRPr="007E6D51">
        <w:rPr>
          <w:rFonts w:ascii="Arial" w:hAnsi="Arial" w:cs="Arial"/>
          <w:sz w:val="22"/>
          <w:szCs w:val="22"/>
        </w:rPr>
        <w:t xml:space="preserve"> </w:t>
      </w:r>
      <w:r w:rsidR="000E2770">
        <w:rPr>
          <w:rFonts w:ascii="Arial" w:hAnsi="Arial" w:cs="Arial"/>
          <w:sz w:val="22"/>
          <w:szCs w:val="22"/>
        </w:rPr>
        <w:t xml:space="preserve">As one of </w:t>
      </w:r>
      <w:r w:rsidR="00A21B94">
        <w:rPr>
          <w:rFonts w:ascii="Arial" w:hAnsi="Arial" w:cs="Arial"/>
          <w:sz w:val="22"/>
          <w:szCs w:val="22"/>
        </w:rPr>
        <w:t>Europe's</w:t>
      </w:r>
      <w:r w:rsidR="000E2770">
        <w:rPr>
          <w:rFonts w:ascii="Arial" w:hAnsi="Arial" w:cs="Arial"/>
          <w:sz w:val="22"/>
          <w:szCs w:val="22"/>
        </w:rPr>
        <w:t xml:space="preserve"> largest private employers,</w:t>
      </w:r>
      <w:r w:rsidR="00623FEA">
        <w:rPr>
          <w:rFonts w:ascii="Arial" w:hAnsi="Arial" w:cs="Arial"/>
          <w:sz w:val="22"/>
          <w:szCs w:val="22"/>
        </w:rPr>
        <w:t xml:space="preserve"> </w:t>
      </w:r>
      <w:r w:rsidR="000D19E5">
        <w:rPr>
          <w:rFonts w:ascii="Arial" w:hAnsi="Arial" w:cs="Arial"/>
          <w:sz w:val="22"/>
          <w:szCs w:val="22"/>
        </w:rPr>
        <w:t xml:space="preserve">Tesco has more than 330,000 </w:t>
      </w:r>
      <w:r w:rsidR="00EC326B">
        <w:rPr>
          <w:rFonts w:ascii="Arial" w:hAnsi="Arial" w:cs="Arial"/>
          <w:sz w:val="22"/>
          <w:szCs w:val="22"/>
        </w:rPr>
        <w:t>colleagues</w:t>
      </w:r>
      <w:r w:rsidR="000D19E5">
        <w:rPr>
          <w:rFonts w:ascii="Arial" w:hAnsi="Arial" w:cs="Arial"/>
          <w:sz w:val="22"/>
          <w:szCs w:val="22"/>
        </w:rPr>
        <w:t>, reflecting its scale as a ma</w:t>
      </w:r>
      <w:r w:rsidR="0023561B">
        <w:rPr>
          <w:rFonts w:ascii="Arial" w:hAnsi="Arial" w:cs="Arial"/>
          <w:sz w:val="22"/>
          <w:szCs w:val="22"/>
        </w:rPr>
        <w:t>jor multinational retailer</w:t>
      </w:r>
      <w:r w:rsidR="00D43144">
        <w:rPr>
          <w:rFonts w:ascii="Arial" w:hAnsi="Arial" w:cs="Arial"/>
          <w:sz w:val="22"/>
          <w:szCs w:val="22"/>
        </w:rPr>
        <w:t xml:space="preserve"> (Tesco,2025)</w:t>
      </w:r>
      <w:r w:rsidR="004F57C6">
        <w:rPr>
          <w:rFonts w:ascii="Arial" w:hAnsi="Arial" w:cs="Arial"/>
          <w:sz w:val="22"/>
          <w:szCs w:val="22"/>
        </w:rPr>
        <w:t>.</w:t>
      </w:r>
    </w:p>
    <w:p w14:paraId="3CE3714D" w14:textId="6B65E9B9" w:rsidR="00797913" w:rsidRDefault="00797913">
      <w:pPr>
        <w:rPr>
          <w:rFonts w:ascii="Arial" w:hAnsi="Arial" w:cs="Arial"/>
          <w:b/>
          <w:bCs/>
          <w:sz w:val="22"/>
          <w:szCs w:val="22"/>
        </w:rPr>
      </w:pPr>
      <w:r w:rsidRPr="00797913">
        <w:rPr>
          <w:rFonts w:ascii="Arial" w:hAnsi="Arial" w:cs="Arial"/>
          <w:b/>
          <w:bCs/>
          <w:sz w:val="22"/>
          <w:szCs w:val="22"/>
        </w:rPr>
        <w:t>S</w:t>
      </w:r>
      <w:r>
        <w:rPr>
          <w:rFonts w:ascii="Arial" w:hAnsi="Arial" w:cs="Arial"/>
          <w:b/>
          <w:bCs/>
          <w:sz w:val="22"/>
          <w:szCs w:val="22"/>
        </w:rPr>
        <w:t>ummary</w:t>
      </w:r>
    </w:p>
    <w:p w14:paraId="69A08853" w14:textId="14C6B0ED" w:rsidR="00797913" w:rsidRDefault="00663A9F">
      <w:pPr>
        <w:rPr>
          <w:rFonts w:ascii="Arial" w:hAnsi="Arial" w:cs="Arial"/>
          <w:sz w:val="22"/>
          <w:szCs w:val="22"/>
        </w:rPr>
      </w:pPr>
      <w:r>
        <w:rPr>
          <w:rFonts w:ascii="Arial" w:hAnsi="Arial" w:cs="Arial"/>
          <w:sz w:val="22"/>
          <w:szCs w:val="22"/>
        </w:rPr>
        <w:t xml:space="preserve">Tesco </w:t>
      </w:r>
      <w:r w:rsidR="0042687B">
        <w:rPr>
          <w:rFonts w:ascii="Arial" w:hAnsi="Arial" w:cs="Arial"/>
          <w:sz w:val="22"/>
          <w:szCs w:val="22"/>
        </w:rPr>
        <w:t>I</w:t>
      </w:r>
      <w:r>
        <w:rPr>
          <w:rFonts w:ascii="Arial" w:hAnsi="Arial" w:cs="Arial"/>
          <w:sz w:val="22"/>
          <w:szCs w:val="22"/>
        </w:rPr>
        <w:t xml:space="preserve">nnovation </w:t>
      </w:r>
      <w:r w:rsidR="0042687B">
        <w:rPr>
          <w:rFonts w:ascii="Arial" w:hAnsi="Arial" w:cs="Arial"/>
          <w:sz w:val="22"/>
          <w:szCs w:val="22"/>
        </w:rPr>
        <w:t>P</w:t>
      </w:r>
      <w:r>
        <w:rPr>
          <w:rFonts w:ascii="Arial" w:hAnsi="Arial" w:cs="Arial"/>
          <w:sz w:val="22"/>
          <w:szCs w:val="22"/>
        </w:rPr>
        <w:t>ortfolio</w:t>
      </w:r>
      <w:r w:rsidR="00F71896">
        <w:rPr>
          <w:rFonts w:ascii="Arial" w:hAnsi="Arial" w:cs="Arial"/>
          <w:sz w:val="22"/>
          <w:szCs w:val="22"/>
        </w:rPr>
        <w:t>,</w:t>
      </w:r>
      <w:r>
        <w:rPr>
          <w:rFonts w:ascii="Arial" w:hAnsi="Arial" w:cs="Arial"/>
          <w:sz w:val="22"/>
          <w:szCs w:val="22"/>
        </w:rPr>
        <w:t xml:space="preserve"> assessed throug</w:t>
      </w:r>
      <w:r w:rsidR="00EA4F57">
        <w:rPr>
          <w:rFonts w:ascii="Arial" w:hAnsi="Arial" w:cs="Arial"/>
          <w:sz w:val="22"/>
          <w:szCs w:val="22"/>
        </w:rPr>
        <w:t xml:space="preserve">h the Ambition </w:t>
      </w:r>
      <w:r w:rsidR="0042687B">
        <w:rPr>
          <w:rFonts w:ascii="Arial" w:hAnsi="Arial" w:cs="Arial"/>
          <w:sz w:val="22"/>
          <w:szCs w:val="22"/>
        </w:rPr>
        <w:t>Matrix</w:t>
      </w:r>
      <w:r w:rsidR="00EC326B">
        <w:rPr>
          <w:rFonts w:ascii="Arial" w:hAnsi="Arial" w:cs="Arial"/>
          <w:sz w:val="22"/>
          <w:szCs w:val="22"/>
        </w:rPr>
        <w:t>,</w:t>
      </w:r>
      <w:r w:rsidR="0042687B">
        <w:rPr>
          <w:rFonts w:ascii="Arial" w:hAnsi="Arial" w:cs="Arial"/>
          <w:sz w:val="22"/>
          <w:szCs w:val="22"/>
        </w:rPr>
        <w:t xml:space="preserve"> shows stren</w:t>
      </w:r>
      <w:r w:rsidR="00EC326B">
        <w:rPr>
          <w:rFonts w:ascii="Arial" w:hAnsi="Arial" w:cs="Arial"/>
          <w:sz w:val="22"/>
          <w:szCs w:val="22"/>
        </w:rPr>
        <w:t xml:space="preserve">gth in core and adjacent initiatives such as </w:t>
      </w:r>
      <w:proofErr w:type="spellStart"/>
      <w:r w:rsidR="00EC326B">
        <w:rPr>
          <w:rFonts w:ascii="Arial" w:hAnsi="Arial" w:cs="Arial"/>
          <w:sz w:val="22"/>
          <w:szCs w:val="22"/>
        </w:rPr>
        <w:t>WalkSmart</w:t>
      </w:r>
      <w:proofErr w:type="spellEnd"/>
      <w:r w:rsidR="00E71A66">
        <w:rPr>
          <w:rFonts w:ascii="Arial" w:hAnsi="Arial" w:cs="Arial"/>
          <w:sz w:val="22"/>
          <w:szCs w:val="22"/>
        </w:rPr>
        <w:t xml:space="preserve">, </w:t>
      </w:r>
      <w:r w:rsidR="00A7149E">
        <w:rPr>
          <w:rFonts w:ascii="Arial" w:hAnsi="Arial" w:cs="Arial"/>
          <w:sz w:val="22"/>
          <w:szCs w:val="22"/>
        </w:rPr>
        <w:t>though</w:t>
      </w:r>
      <w:r w:rsidR="00207EDC">
        <w:rPr>
          <w:rFonts w:ascii="Arial" w:hAnsi="Arial" w:cs="Arial"/>
          <w:sz w:val="22"/>
          <w:szCs w:val="22"/>
        </w:rPr>
        <w:t xml:space="preserve"> tra</w:t>
      </w:r>
      <w:r w:rsidR="003A7CBA">
        <w:rPr>
          <w:rFonts w:ascii="Arial" w:hAnsi="Arial" w:cs="Arial"/>
          <w:sz w:val="22"/>
          <w:szCs w:val="22"/>
        </w:rPr>
        <w:t>nsformational innovations</w:t>
      </w:r>
      <w:r w:rsidR="00E71A66">
        <w:rPr>
          <w:rFonts w:ascii="Arial" w:hAnsi="Arial" w:cs="Arial"/>
          <w:sz w:val="22"/>
          <w:szCs w:val="22"/>
        </w:rPr>
        <w:t xml:space="preserve"> remain limited</w:t>
      </w:r>
      <w:proofErr w:type="gramStart"/>
      <w:r w:rsidR="00E71A66">
        <w:rPr>
          <w:rFonts w:ascii="Arial" w:hAnsi="Arial" w:cs="Arial"/>
          <w:sz w:val="22"/>
          <w:szCs w:val="22"/>
        </w:rPr>
        <w:t>.</w:t>
      </w:r>
      <w:r w:rsidR="007E56B9">
        <w:rPr>
          <w:rFonts w:ascii="Arial" w:hAnsi="Arial" w:cs="Arial"/>
          <w:sz w:val="22"/>
          <w:szCs w:val="22"/>
        </w:rPr>
        <w:t xml:space="preserve">  </w:t>
      </w:r>
      <w:proofErr w:type="gramEnd"/>
      <w:r w:rsidR="007E56B9">
        <w:rPr>
          <w:rFonts w:ascii="Arial" w:hAnsi="Arial" w:cs="Arial"/>
          <w:sz w:val="22"/>
          <w:szCs w:val="22"/>
        </w:rPr>
        <w:t>The customer journey analysis</w:t>
      </w:r>
      <w:r w:rsidR="00BF0426">
        <w:rPr>
          <w:rFonts w:ascii="Arial" w:hAnsi="Arial" w:cs="Arial"/>
          <w:sz w:val="22"/>
          <w:szCs w:val="22"/>
        </w:rPr>
        <w:t xml:space="preserve"> </w:t>
      </w:r>
      <w:r w:rsidR="00F71896">
        <w:rPr>
          <w:rFonts w:ascii="Arial" w:hAnsi="Arial" w:cs="Arial"/>
          <w:sz w:val="22"/>
          <w:szCs w:val="22"/>
        </w:rPr>
        <w:t>highlights</w:t>
      </w:r>
      <w:r w:rsidR="00BF0426">
        <w:rPr>
          <w:rFonts w:ascii="Arial" w:hAnsi="Arial" w:cs="Arial"/>
          <w:sz w:val="22"/>
          <w:szCs w:val="22"/>
        </w:rPr>
        <w:t xml:space="preserve"> key touchpoints, pain</w:t>
      </w:r>
      <w:r w:rsidR="00F71896">
        <w:rPr>
          <w:rFonts w:ascii="Arial" w:hAnsi="Arial" w:cs="Arial"/>
          <w:sz w:val="22"/>
          <w:szCs w:val="22"/>
        </w:rPr>
        <w:t xml:space="preserve"> </w:t>
      </w:r>
      <w:r w:rsidR="00BF0426">
        <w:rPr>
          <w:rFonts w:ascii="Arial" w:hAnsi="Arial" w:cs="Arial"/>
          <w:sz w:val="22"/>
          <w:szCs w:val="22"/>
        </w:rPr>
        <w:t>points</w:t>
      </w:r>
      <w:r w:rsidR="00A21B94">
        <w:rPr>
          <w:rFonts w:ascii="Arial" w:hAnsi="Arial" w:cs="Arial"/>
          <w:sz w:val="22"/>
          <w:szCs w:val="22"/>
        </w:rPr>
        <w:t xml:space="preserve">, and </w:t>
      </w:r>
      <w:proofErr w:type="spellStart"/>
      <w:r w:rsidR="00BF0426">
        <w:rPr>
          <w:rFonts w:ascii="Arial" w:hAnsi="Arial" w:cs="Arial"/>
          <w:sz w:val="22"/>
          <w:szCs w:val="22"/>
        </w:rPr>
        <w:t>KPIs</w:t>
      </w:r>
      <w:proofErr w:type="spellEnd"/>
      <w:r w:rsidR="00A21B94">
        <w:rPr>
          <w:rFonts w:ascii="Arial" w:hAnsi="Arial" w:cs="Arial"/>
          <w:sz w:val="22"/>
          <w:szCs w:val="22"/>
        </w:rPr>
        <w:t>,</w:t>
      </w:r>
      <w:r w:rsidR="004E6DB8">
        <w:rPr>
          <w:rFonts w:ascii="Arial" w:hAnsi="Arial" w:cs="Arial"/>
          <w:sz w:val="22"/>
          <w:szCs w:val="22"/>
        </w:rPr>
        <w:t xml:space="preserve"> for </w:t>
      </w:r>
      <w:r w:rsidR="00F95122">
        <w:rPr>
          <w:rFonts w:ascii="Arial" w:hAnsi="Arial" w:cs="Arial"/>
          <w:sz w:val="22"/>
          <w:szCs w:val="22"/>
        </w:rPr>
        <w:t>instance</w:t>
      </w:r>
      <w:r w:rsidR="00A21B94">
        <w:rPr>
          <w:rFonts w:ascii="Arial" w:hAnsi="Arial" w:cs="Arial"/>
          <w:sz w:val="22"/>
          <w:szCs w:val="22"/>
        </w:rPr>
        <w:t xml:space="preserve">, </w:t>
      </w:r>
      <w:r w:rsidR="004E6DB8">
        <w:rPr>
          <w:rFonts w:ascii="Arial" w:hAnsi="Arial" w:cs="Arial"/>
          <w:sz w:val="22"/>
          <w:szCs w:val="22"/>
        </w:rPr>
        <w:t xml:space="preserve"> </w:t>
      </w:r>
      <w:proofErr w:type="spellStart"/>
      <w:r w:rsidR="004E6DB8">
        <w:rPr>
          <w:rFonts w:ascii="Arial" w:hAnsi="Arial" w:cs="Arial"/>
          <w:sz w:val="22"/>
          <w:szCs w:val="22"/>
        </w:rPr>
        <w:t>CSAT</w:t>
      </w:r>
      <w:proofErr w:type="spellEnd"/>
      <w:r w:rsidR="00F95122">
        <w:rPr>
          <w:rFonts w:ascii="Arial" w:hAnsi="Arial" w:cs="Arial"/>
          <w:sz w:val="22"/>
          <w:szCs w:val="22"/>
        </w:rPr>
        <w:t xml:space="preserve">, </w:t>
      </w:r>
      <w:r w:rsidR="00BB4CFF">
        <w:rPr>
          <w:rFonts w:ascii="Arial" w:hAnsi="Arial" w:cs="Arial"/>
          <w:sz w:val="22"/>
          <w:szCs w:val="22"/>
        </w:rPr>
        <w:t xml:space="preserve">NPS. basket size </w:t>
      </w:r>
      <w:r w:rsidR="008F17F2">
        <w:rPr>
          <w:rFonts w:ascii="Arial" w:hAnsi="Arial" w:cs="Arial"/>
          <w:sz w:val="22"/>
          <w:szCs w:val="22"/>
        </w:rPr>
        <w:t>and queue time reduction</w:t>
      </w:r>
      <w:r w:rsidR="00A21B94">
        <w:rPr>
          <w:rFonts w:ascii="Arial" w:hAnsi="Arial" w:cs="Arial"/>
          <w:sz w:val="22"/>
          <w:szCs w:val="22"/>
        </w:rPr>
        <w:t>,</w:t>
      </w:r>
      <w:r w:rsidR="00247B60">
        <w:rPr>
          <w:rFonts w:ascii="Arial" w:hAnsi="Arial" w:cs="Arial"/>
          <w:sz w:val="22"/>
          <w:szCs w:val="22"/>
        </w:rPr>
        <w:t xml:space="preserve"> providing measurable success indicators</w:t>
      </w:r>
      <w:proofErr w:type="gramStart"/>
      <w:r w:rsidR="00F71896">
        <w:rPr>
          <w:rFonts w:ascii="Arial" w:hAnsi="Arial" w:cs="Arial"/>
          <w:sz w:val="22"/>
          <w:szCs w:val="22"/>
        </w:rPr>
        <w:t>.</w:t>
      </w:r>
      <w:r w:rsidR="00063E41">
        <w:rPr>
          <w:rFonts w:ascii="Arial" w:hAnsi="Arial" w:cs="Arial"/>
          <w:sz w:val="22"/>
          <w:szCs w:val="22"/>
        </w:rPr>
        <w:t xml:space="preserve">  </w:t>
      </w:r>
      <w:proofErr w:type="gramEnd"/>
      <w:r w:rsidR="00063E41">
        <w:rPr>
          <w:rFonts w:ascii="Arial" w:hAnsi="Arial" w:cs="Arial"/>
          <w:sz w:val="22"/>
          <w:szCs w:val="22"/>
        </w:rPr>
        <w:t>Lin</w:t>
      </w:r>
      <w:r w:rsidR="00EC19A8">
        <w:rPr>
          <w:rFonts w:ascii="Arial" w:hAnsi="Arial" w:cs="Arial"/>
          <w:sz w:val="22"/>
          <w:szCs w:val="22"/>
        </w:rPr>
        <w:t>k</w:t>
      </w:r>
      <w:r w:rsidR="00063E41">
        <w:rPr>
          <w:rFonts w:ascii="Arial" w:hAnsi="Arial" w:cs="Arial"/>
          <w:sz w:val="22"/>
          <w:szCs w:val="22"/>
        </w:rPr>
        <w:t xml:space="preserve">ing these </w:t>
      </w:r>
      <w:r w:rsidR="00EC19A8">
        <w:rPr>
          <w:rFonts w:ascii="Arial" w:hAnsi="Arial" w:cs="Arial"/>
          <w:sz w:val="22"/>
          <w:szCs w:val="22"/>
        </w:rPr>
        <w:t xml:space="preserve">metrics to desirability, viability, and </w:t>
      </w:r>
      <w:r w:rsidR="00095A43">
        <w:rPr>
          <w:rFonts w:ascii="Arial" w:hAnsi="Arial" w:cs="Arial"/>
          <w:sz w:val="22"/>
          <w:szCs w:val="22"/>
        </w:rPr>
        <w:t xml:space="preserve">feasibility </w:t>
      </w:r>
      <w:r w:rsidR="00A01911">
        <w:rPr>
          <w:rFonts w:ascii="Arial" w:hAnsi="Arial" w:cs="Arial"/>
          <w:sz w:val="22"/>
          <w:szCs w:val="22"/>
        </w:rPr>
        <w:t>confirms</w:t>
      </w:r>
      <w:r w:rsidR="00684EB2">
        <w:rPr>
          <w:rFonts w:ascii="Arial" w:hAnsi="Arial" w:cs="Arial"/>
          <w:sz w:val="22"/>
          <w:szCs w:val="22"/>
        </w:rPr>
        <w:t xml:space="preserve"> </w:t>
      </w:r>
      <w:proofErr w:type="spellStart"/>
      <w:r w:rsidR="001B205B">
        <w:rPr>
          <w:rFonts w:ascii="Arial" w:hAnsi="Arial" w:cs="Arial"/>
          <w:sz w:val="22"/>
          <w:szCs w:val="22"/>
        </w:rPr>
        <w:t>WalkSmart's</w:t>
      </w:r>
      <w:proofErr w:type="spellEnd"/>
      <w:r w:rsidR="00A01911">
        <w:rPr>
          <w:rFonts w:ascii="Arial" w:hAnsi="Arial" w:cs="Arial"/>
          <w:sz w:val="22"/>
          <w:szCs w:val="22"/>
        </w:rPr>
        <w:t xml:space="preserve"> strategic value</w:t>
      </w:r>
      <w:proofErr w:type="gramStart"/>
      <w:r w:rsidR="000203AE">
        <w:rPr>
          <w:rFonts w:ascii="Arial" w:hAnsi="Arial" w:cs="Arial"/>
          <w:sz w:val="22"/>
          <w:szCs w:val="22"/>
        </w:rPr>
        <w:t xml:space="preserve">.  </w:t>
      </w:r>
      <w:proofErr w:type="gramEnd"/>
      <w:r w:rsidR="000203AE">
        <w:rPr>
          <w:rFonts w:ascii="Arial" w:hAnsi="Arial" w:cs="Arial"/>
          <w:sz w:val="22"/>
          <w:szCs w:val="22"/>
        </w:rPr>
        <w:t>A phase implementation plan</w:t>
      </w:r>
      <w:r w:rsidR="00AF1390">
        <w:rPr>
          <w:rFonts w:ascii="Arial" w:hAnsi="Arial" w:cs="Arial"/>
          <w:sz w:val="22"/>
          <w:szCs w:val="22"/>
        </w:rPr>
        <w:t xml:space="preserve"> supported by a </w:t>
      </w:r>
      <w:r w:rsidR="002716B4">
        <w:rPr>
          <w:rFonts w:ascii="Arial" w:hAnsi="Arial" w:cs="Arial"/>
          <w:sz w:val="22"/>
          <w:szCs w:val="22"/>
        </w:rPr>
        <w:t>G</w:t>
      </w:r>
      <w:r w:rsidR="007A3217">
        <w:rPr>
          <w:rFonts w:ascii="Arial" w:hAnsi="Arial" w:cs="Arial"/>
          <w:sz w:val="22"/>
          <w:szCs w:val="22"/>
        </w:rPr>
        <w:t>an</w:t>
      </w:r>
      <w:r w:rsidR="00AF1390">
        <w:rPr>
          <w:rFonts w:ascii="Arial" w:hAnsi="Arial" w:cs="Arial"/>
          <w:sz w:val="22"/>
          <w:szCs w:val="22"/>
        </w:rPr>
        <w:t>t</w:t>
      </w:r>
      <w:r w:rsidR="002716B4">
        <w:rPr>
          <w:rFonts w:ascii="Arial" w:hAnsi="Arial" w:cs="Arial"/>
          <w:sz w:val="22"/>
          <w:szCs w:val="22"/>
        </w:rPr>
        <w:t xml:space="preserve">t </w:t>
      </w:r>
      <w:r w:rsidR="007A3217">
        <w:rPr>
          <w:rFonts w:ascii="Arial" w:hAnsi="Arial" w:cs="Arial"/>
          <w:sz w:val="22"/>
          <w:szCs w:val="22"/>
        </w:rPr>
        <w:t>c</w:t>
      </w:r>
      <w:r w:rsidR="002716B4">
        <w:rPr>
          <w:rFonts w:ascii="Arial" w:hAnsi="Arial" w:cs="Arial"/>
          <w:sz w:val="22"/>
          <w:szCs w:val="22"/>
        </w:rPr>
        <w:t>hart</w:t>
      </w:r>
      <w:r w:rsidR="007A3217">
        <w:rPr>
          <w:rFonts w:ascii="Arial" w:hAnsi="Arial" w:cs="Arial"/>
          <w:sz w:val="22"/>
          <w:szCs w:val="22"/>
        </w:rPr>
        <w:t xml:space="preserve"> ensures that Tesco</w:t>
      </w:r>
      <w:r w:rsidR="00903068">
        <w:rPr>
          <w:rFonts w:ascii="Arial" w:hAnsi="Arial" w:cs="Arial"/>
          <w:sz w:val="22"/>
          <w:szCs w:val="22"/>
        </w:rPr>
        <w:t xml:space="preserve"> can pilot</w:t>
      </w:r>
      <w:r w:rsidR="00900C50">
        <w:rPr>
          <w:rFonts w:ascii="Arial" w:hAnsi="Arial" w:cs="Arial"/>
          <w:sz w:val="22"/>
          <w:szCs w:val="22"/>
        </w:rPr>
        <w:t>-</w:t>
      </w:r>
      <w:r w:rsidR="00903068">
        <w:rPr>
          <w:rFonts w:ascii="Arial" w:hAnsi="Arial" w:cs="Arial"/>
          <w:sz w:val="22"/>
          <w:szCs w:val="22"/>
        </w:rPr>
        <w:t xml:space="preserve">scale and refine </w:t>
      </w:r>
      <w:proofErr w:type="spellStart"/>
      <w:r w:rsidR="00903068">
        <w:rPr>
          <w:rFonts w:ascii="Arial" w:hAnsi="Arial" w:cs="Arial"/>
          <w:sz w:val="22"/>
          <w:szCs w:val="22"/>
        </w:rPr>
        <w:t>WalkSmart</w:t>
      </w:r>
      <w:proofErr w:type="spellEnd"/>
      <w:r w:rsidR="001B205B">
        <w:rPr>
          <w:rFonts w:ascii="Arial" w:hAnsi="Arial" w:cs="Arial"/>
          <w:sz w:val="22"/>
          <w:szCs w:val="22"/>
        </w:rPr>
        <w:t>,</w:t>
      </w:r>
      <w:r w:rsidR="006C1732">
        <w:rPr>
          <w:rFonts w:ascii="Arial" w:hAnsi="Arial" w:cs="Arial"/>
          <w:sz w:val="22"/>
          <w:szCs w:val="22"/>
        </w:rPr>
        <w:t xml:space="preserve"> aligning innovation with customer expec</w:t>
      </w:r>
      <w:r w:rsidR="00E9138B">
        <w:rPr>
          <w:rFonts w:ascii="Arial" w:hAnsi="Arial" w:cs="Arial"/>
          <w:sz w:val="22"/>
          <w:szCs w:val="22"/>
        </w:rPr>
        <w:t>tations</w:t>
      </w:r>
      <w:r w:rsidR="001B205B">
        <w:rPr>
          <w:rFonts w:ascii="Arial" w:hAnsi="Arial" w:cs="Arial"/>
          <w:sz w:val="22"/>
          <w:szCs w:val="22"/>
        </w:rPr>
        <w:t xml:space="preserve"> and long -term competitiveness.</w:t>
      </w:r>
    </w:p>
    <w:p w14:paraId="34552222" w14:textId="7A894612" w:rsidR="00E54BAE" w:rsidRPr="009F2D1E" w:rsidRDefault="009F2D1E">
      <w:pPr>
        <w:rPr>
          <w:rFonts w:ascii="Arial" w:hAnsi="Arial" w:cs="Arial"/>
          <w:b/>
          <w:bCs/>
          <w:sz w:val="22"/>
          <w:szCs w:val="22"/>
        </w:rPr>
      </w:pPr>
      <w:r>
        <w:rPr>
          <w:rFonts w:ascii="Arial" w:hAnsi="Arial" w:cs="Arial"/>
          <w:b/>
          <w:bCs/>
          <w:sz w:val="22"/>
          <w:szCs w:val="22"/>
        </w:rPr>
        <w:t>Part1</w:t>
      </w:r>
    </w:p>
    <w:p w14:paraId="5904CA4B" w14:textId="10DC7307" w:rsidR="004206B3" w:rsidRPr="004206B3" w:rsidRDefault="00EC2ABF">
      <w:pPr>
        <w:rPr>
          <w:rFonts w:ascii="Arial" w:hAnsi="Arial" w:cs="Arial"/>
          <w:b/>
          <w:bCs/>
          <w:sz w:val="22"/>
          <w:szCs w:val="22"/>
        </w:rPr>
      </w:pPr>
      <w:r>
        <w:rPr>
          <w:rFonts w:ascii="Arial" w:hAnsi="Arial" w:cs="Arial"/>
          <w:b/>
          <w:bCs/>
        </w:rPr>
        <w:t>Consumer</w:t>
      </w:r>
      <w:r w:rsidR="000F31AB">
        <w:rPr>
          <w:rFonts w:ascii="Arial" w:hAnsi="Arial" w:cs="Arial"/>
          <w:b/>
          <w:bCs/>
        </w:rPr>
        <w:t>/I</w:t>
      </w:r>
      <w:r w:rsidR="004206B3">
        <w:rPr>
          <w:rFonts w:ascii="Arial" w:hAnsi="Arial" w:cs="Arial"/>
          <w:b/>
          <w:bCs/>
        </w:rPr>
        <w:t>ndustry Trends</w:t>
      </w:r>
    </w:p>
    <w:p w14:paraId="6A13EEFE" w14:textId="35E9E4BA" w:rsidR="001704EE" w:rsidRPr="00B56855" w:rsidRDefault="00FD2C05">
      <w:pPr>
        <w:rPr>
          <w:rFonts w:ascii="Arial" w:hAnsi="Arial" w:cs="Arial"/>
          <w:sz w:val="22"/>
          <w:szCs w:val="22"/>
        </w:rPr>
      </w:pPr>
      <w:r w:rsidRPr="007E6D51">
        <w:rPr>
          <w:rFonts w:ascii="Arial" w:hAnsi="Arial" w:cs="Arial"/>
          <w:sz w:val="22"/>
          <w:szCs w:val="22"/>
        </w:rPr>
        <w:t>Tesc</w:t>
      </w:r>
      <w:r w:rsidR="00B468E1" w:rsidRPr="007E6D51">
        <w:rPr>
          <w:rFonts w:ascii="Arial" w:hAnsi="Arial" w:cs="Arial"/>
          <w:sz w:val="22"/>
          <w:szCs w:val="22"/>
        </w:rPr>
        <w:t>o</w:t>
      </w:r>
      <w:r w:rsidRPr="007E6D51">
        <w:rPr>
          <w:rFonts w:ascii="Arial" w:hAnsi="Arial" w:cs="Arial"/>
          <w:sz w:val="22"/>
          <w:szCs w:val="22"/>
        </w:rPr>
        <w:t xml:space="preserve"> operates</w:t>
      </w:r>
      <w:r w:rsidR="006932AE" w:rsidRPr="007E6D51">
        <w:rPr>
          <w:rFonts w:ascii="Arial" w:hAnsi="Arial" w:cs="Arial"/>
          <w:sz w:val="22"/>
          <w:szCs w:val="22"/>
        </w:rPr>
        <w:t xml:space="preserve"> within a </w:t>
      </w:r>
      <w:r w:rsidR="006436ED" w:rsidRPr="007E6D51">
        <w:rPr>
          <w:rFonts w:ascii="Arial" w:hAnsi="Arial" w:cs="Arial"/>
          <w:sz w:val="22"/>
          <w:szCs w:val="22"/>
        </w:rPr>
        <w:t>retail society shaped by</w:t>
      </w:r>
      <w:r w:rsidR="00B578EF" w:rsidRPr="007E6D51">
        <w:rPr>
          <w:rFonts w:ascii="Arial" w:hAnsi="Arial" w:cs="Arial"/>
          <w:sz w:val="22"/>
          <w:szCs w:val="22"/>
        </w:rPr>
        <w:t xml:space="preserve"> major consumer and</w:t>
      </w:r>
      <w:r w:rsidR="00E14356" w:rsidRPr="007E6D51">
        <w:rPr>
          <w:rFonts w:ascii="Arial" w:hAnsi="Arial" w:cs="Arial"/>
          <w:sz w:val="22"/>
          <w:szCs w:val="22"/>
        </w:rPr>
        <w:t xml:space="preserve"> industry trends</w:t>
      </w:r>
      <w:r w:rsidR="003569F3" w:rsidRPr="007E6D51">
        <w:rPr>
          <w:rFonts w:ascii="Arial" w:hAnsi="Arial" w:cs="Arial"/>
          <w:sz w:val="22"/>
          <w:szCs w:val="22"/>
        </w:rPr>
        <w:t xml:space="preserve">. One of the </w:t>
      </w:r>
      <w:r w:rsidR="009F6905" w:rsidRPr="007E6D51">
        <w:rPr>
          <w:rFonts w:ascii="Arial" w:hAnsi="Arial" w:cs="Arial"/>
          <w:sz w:val="22"/>
          <w:szCs w:val="22"/>
        </w:rPr>
        <w:t>latest</w:t>
      </w:r>
      <w:r w:rsidR="009023C8">
        <w:rPr>
          <w:rFonts w:ascii="Arial" w:hAnsi="Arial" w:cs="Arial"/>
          <w:sz w:val="22"/>
          <w:szCs w:val="22"/>
        </w:rPr>
        <w:t xml:space="preserve"> strategies </w:t>
      </w:r>
      <w:r w:rsidR="00165A63" w:rsidRPr="007E6D51">
        <w:rPr>
          <w:rFonts w:ascii="Arial" w:hAnsi="Arial" w:cs="Arial"/>
          <w:b/>
          <w:bCs/>
          <w:sz w:val="22"/>
          <w:szCs w:val="22"/>
        </w:rPr>
        <w:t>is</w:t>
      </w:r>
      <w:r w:rsidR="009F6905" w:rsidRPr="007E6D51">
        <w:rPr>
          <w:rFonts w:ascii="Arial" w:hAnsi="Arial" w:cs="Arial"/>
          <w:b/>
          <w:bCs/>
          <w:sz w:val="22"/>
          <w:szCs w:val="22"/>
        </w:rPr>
        <w:t xml:space="preserve"> the shift towards convenience-oriented shopping</w:t>
      </w:r>
      <w:r w:rsidR="00C61217">
        <w:rPr>
          <w:rFonts w:ascii="Arial" w:hAnsi="Arial" w:cs="Arial"/>
          <w:b/>
          <w:bCs/>
          <w:sz w:val="22"/>
          <w:szCs w:val="22"/>
        </w:rPr>
        <w:t xml:space="preserve">, </w:t>
      </w:r>
      <w:r w:rsidR="00B56855">
        <w:rPr>
          <w:rFonts w:ascii="Arial" w:hAnsi="Arial" w:cs="Arial"/>
          <w:sz w:val="22"/>
          <w:szCs w:val="22"/>
        </w:rPr>
        <w:t xml:space="preserve">driven </w:t>
      </w:r>
      <w:r w:rsidR="00253B45">
        <w:rPr>
          <w:rFonts w:ascii="Arial" w:hAnsi="Arial" w:cs="Arial"/>
          <w:sz w:val="22"/>
          <w:szCs w:val="22"/>
        </w:rPr>
        <w:t>by</w:t>
      </w:r>
      <w:r w:rsidR="00B56855">
        <w:rPr>
          <w:rFonts w:ascii="Arial" w:hAnsi="Arial" w:cs="Arial"/>
          <w:sz w:val="22"/>
          <w:szCs w:val="22"/>
        </w:rPr>
        <w:t xml:space="preserve"> </w:t>
      </w:r>
      <w:r w:rsidR="004C535B">
        <w:rPr>
          <w:rFonts w:ascii="Arial" w:hAnsi="Arial" w:cs="Arial"/>
          <w:sz w:val="22"/>
          <w:szCs w:val="22"/>
        </w:rPr>
        <w:t>employees'</w:t>
      </w:r>
      <w:r w:rsidR="00B56855">
        <w:rPr>
          <w:rFonts w:ascii="Arial" w:hAnsi="Arial" w:cs="Arial"/>
          <w:sz w:val="22"/>
          <w:szCs w:val="22"/>
        </w:rPr>
        <w:t xml:space="preserve"> and </w:t>
      </w:r>
      <w:r w:rsidR="00C47A81">
        <w:rPr>
          <w:rFonts w:ascii="Arial" w:hAnsi="Arial" w:cs="Arial"/>
          <w:sz w:val="22"/>
          <w:szCs w:val="22"/>
        </w:rPr>
        <w:t>employers'</w:t>
      </w:r>
      <w:r w:rsidR="008C4090">
        <w:rPr>
          <w:rFonts w:ascii="Arial" w:hAnsi="Arial" w:cs="Arial"/>
          <w:sz w:val="22"/>
          <w:szCs w:val="22"/>
        </w:rPr>
        <w:t xml:space="preserve"> busy </w:t>
      </w:r>
      <w:r w:rsidR="00C47A81">
        <w:rPr>
          <w:rFonts w:ascii="Arial" w:hAnsi="Arial" w:cs="Arial"/>
          <w:sz w:val="22"/>
          <w:szCs w:val="22"/>
        </w:rPr>
        <w:t>lifestyles</w:t>
      </w:r>
      <w:r w:rsidR="00CA4226">
        <w:rPr>
          <w:rFonts w:ascii="Arial" w:hAnsi="Arial" w:cs="Arial"/>
          <w:sz w:val="22"/>
          <w:szCs w:val="22"/>
        </w:rPr>
        <w:t xml:space="preserve"> and the rise of </w:t>
      </w:r>
      <w:r w:rsidR="00C47A81">
        <w:rPr>
          <w:rFonts w:ascii="Arial" w:hAnsi="Arial" w:cs="Arial"/>
          <w:sz w:val="22"/>
          <w:szCs w:val="22"/>
        </w:rPr>
        <w:t>smaller, more</w:t>
      </w:r>
      <w:r w:rsidR="008A1517">
        <w:rPr>
          <w:rFonts w:ascii="Arial" w:hAnsi="Arial" w:cs="Arial"/>
          <w:sz w:val="22"/>
          <w:szCs w:val="22"/>
        </w:rPr>
        <w:t xml:space="preserve"> frequent </w:t>
      </w:r>
      <w:r w:rsidR="00C47A81">
        <w:rPr>
          <w:rFonts w:ascii="Arial" w:hAnsi="Arial" w:cs="Arial"/>
          <w:sz w:val="22"/>
          <w:szCs w:val="22"/>
        </w:rPr>
        <w:t>shopping</w:t>
      </w:r>
      <w:r w:rsidR="008A1517">
        <w:rPr>
          <w:rFonts w:ascii="Arial" w:hAnsi="Arial" w:cs="Arial"/>
          <w:sz w:val="22"/>
          <w:szCs w:val="22"/>
        </w:rPr>
        <w:t xml:space="preserve"> trips</w:t>
      </w:r>
      <w:proofErr w:type="gramStart"/>
      <w:r w:rsidR="00BD2DD1">
        <w:rPr>
          <w:rFonts w:ascii="Arial" w:hAnsi="Arial" w:cs="Arial"/>
          <w:sz w:val="22"/>
          <w:szCs w:val="22"/>
        </w:rPr>
        <w:t>.</w:t>
      </w:r>
      <w:r w:rsidR="008E30EF">
        <w:rPr>
          <w:rFonts w:ascii="Arial" w:hAnsi="Arial" w:cs="Arial"/>
          <w:sz w:val="22"/>
          <w:szCs w:val="22"/>
        </w:rPr>
        <w:t xml:space="preserve">  </w:t>
      </w:r>
      <w:proofErr w:type="gramEnd"/>
      <w:r w:rsidR="008E30EF">
        <w:rPr>
          <w:rFonts w:ascii="Arial" w:hAnsi="Arial" w:cs="Arial"/>
          <w:sz w:val="22"/>
          <w:szCs w:val="22"/>
        </w:rPr>
        <w:t>This trend has increas</w:t>
      </w:r>
      <w:r w:rsidR="00862382">
        <w:rPr>
          <w:rFonts w:ascii="Arial" w:hAnsi="Arial" w:cs="Arial"/>
          <w:sz w:val="22"/>
          <w:szCs w:val="22"/>
        </w:rPr>
        <w:t xml:space="preserve">ed demand for </w:t>
      </w:r>
      <w:r w:rsidR="0019749B">
        <w:rPr>
          <w:rFonts w:ascii="Arial" w:hAnsi="Arial" w:cs="Arial"/>
          <w:sz w:val="22"/>
          <w:szCs w:val="22"/>
        </w:rPr>
        <w:t xml:space="preserve">a </w:t>
      </w:r>
      <w:r w:rsidR="00862382">
        <w:rPr>
          <w:rFonts w:ascii="Arial" w:hAnsi="Arial" w:cs="Arial"/>
          <w:sz w:val="22"/>
          <w:szCs w:val="22"/>
        </w:rPr>
        <w:t>frictionless</w:t>
      </w:r>
      <w:r w:rsidR="0019749B">
        <w:rPr>
          <w:rFonts w:ascii="Arial" w:hAnsi="Arial" w:cs="Arial"/>
          <w:sz w:val="22"/>
          <w:szCs w:val="22"/>
        </w:rPr>
        <w:t>,</w:t>
      </w:r>
      <w:r w:rsidR="00862382">
        <w:rPr>
          <w:rFonts w:ascii="Arial" w:hAnsi="Arial" w:cs="Arial"/>
          <w:sz w:val="22"/>
          <w:szCs w:val="22"/>
        </w:rPr>
        <w:t xml:space="preserve"> </w:t>
      </w:r>
      <w:r w:rsidR="0019749B">
        <w:rPr>
          <w:rFonts w:ascii="Arial" w:hAnsi="Arial" w:cs="Arial"/>
          <w:sz w:val="22"/>
          <w:szCs w:val="22"/>
        </w:rPr>
        <w:t>time-efficient</w:t>
      </w:r>
      <w:r w:rsidR="00212CA1">
        <w:rPr>
          <w:rFonts w:ascii="Arial" w:hAnsi="Arial" w:cs="Arial"/>
          <w:sz w:val="22"/>
          <w:szCs w:val="22"/>
        </w:rPr>
        <w:t xml:space="preserve"> s</w:t>
      </w:r>
      <w:r w:rsidR="00250E38">
        <w:rPr>
          <w:rFonts w:ascii="Arial" w:hAnsi="Arial" w:cs="Arial"/>
          <w:sz w:val="22"/>
          <w:szCs w:val="22"/>
        </w:rPr>
        <w:t>hopping experience</w:t>
      </w:r>
      <w:r w:rsidR="007439DE">
        <w:rPr>
          <w:rFonts w:ascii="Arial" w:hAnsi="Arial" w:cs="Arial"/>
          <w:sz w:val="22"/>
          <w:szCs w:val="22"/>
        </w:rPr>
        <w:t xml:space="preserve"> as c</w:t>
      </w:r>
      <w:r w:rsidR="008239E1">
        <w:rPr>
          <w:rFonts w:ascii="Arial" w:hAnsi="Arial" w:cs="Arial"/>
          <w:sz w:val="22"/>
          <w:szCs w:val="22"/>
        </w:rPr>
        <w:t>onsumers</w:t>
      </w:r>
      <w:r w:rsidR="00996A6E">
        <w:rPr>
          <w:rFonts w:ascii="Arial" w:hAnsi="Arial" w:cs="Arial"/>
          <w:sz w:val="22"/>
          <w:szCs w:val="22"/>
        </w:rPr>
        <w:t xml:space="preserve"> expect stores to offer</w:t>
      </w:r>
      <w:r w:rsidR="008239E1">
        <w:rPr>
          <w:rFonts w:ascii="Arial" w:hAnsi="Arial" w:cs="Arial"/>
          <w:sz w:val="22"/>
          <w:szCs w:val="22"/>
        </w:rPr>
        <w:t xml:space="preserve"> </w:t>
      </w:r>
      <w:r w:rsidR="00FA49D4">
        <w:rPr>
          <w:rFonts w:ascii="Arial" w:hAnsi="Arial" w:cs="Arial"/>
          <w:sz w:val="22"/>
          <w:szCs w:val="22"/>
        </w:rPr>
        <w:t xml:space="preserve">integrated shopping experiences across online </w:t>
      </w:r>
      <w:r w:rsidR="00E31599">
        <w:rPr>
          <w:rFonts w:ascii="Arial" w:hAnsi="Arial" w:cs="Arial"/>
          <w:sz w:val="22"/>
          <w:szCs w:val="22"/>
        </w:rPr>
        <w:t>and offline retail channels</w:t>
      </w:r>
      <w:r w:rsidR="007A7EB9">
        <w:rPr>
          <w:rFonts w:ascii="Arial" w:hAnsi="Arial" w:cs="Arial"/>
          <w:sz w:val="22"/>
          <w:szCs w:val="22"/>
        </w:rPr>
        <w:t>.</w:t>
      </w:r>
      <w:r w:rsidR="00261635">
        <w:rPr>
          <w:rFonts w:ascii="Arial" w:hAnsi="Arial" w:cs="Arial"/>
          <w:sz w:val="22"/>
          <w:szCs w:val="22"/>
        </w:rPr>
        <w:t xml:space="preserve"> </w:t>
      </w:r>
      <w:r w:rsidR="00226C4D">
        <w:rPr>
          <w:rFonts w:ascii="Arial" w:hAnsi="Arial" w:cs="Arial"/>
          <w:sz w:val="22"/>
          <w:szCs w:val="22"/>
        </w:rPr>
        <w:t>In summary, t</w:t>
      </w:r>
      <w:r w:rsidR="00261635">
        <w:rPr>
          <w:rFonts w:ascii="Arial" w:hAnsi="Arial" w:cs="Arial"/>
          <w:sz w:val="22"/>
          <w:szCs w:val="22"/>
        </w:rPr>
        <w:t xml:space="preserve">he link between online and offline </w:t>
      </w:r>
      <w:r w:rsidR="007329D7">
        <w:rPr>
          <w:rFonts w:ascii="Arial" w:hAnsi="Arial" w:cs="Arial"/>
          <w:sz w:val="22"/>
          <w:szCs w:val="22"/>
        </w:rPr>
        <w:t xml:space="preserve">channels </w:t>
      </w:r>
      <w:r w:rsidR="001C02FE">
        <w:rPr>
          <w:rFonts w:ascii="Arial" w:hAnsi="Arial" w:cs="Arial"/>
          <w:sz w:val="22"/>
          <w:szCs w:val="22"/>
        </w:rPr>
        <w:t>is</w:t>
      </w:r>
      <w:r w:rsidR="007329D7">
        <w:rPr>
          <w:rFonts w:ascii="Arial" w:hAnsi="Arial" w:cs="Arial"/>
          <w:sz w:val="22"/>
          <w:szCs w:val="22"/>
        </w:rPr>
        <w:t xml:space="preserve"> crucial </w:t>
      </w:r>
      <w:r w:rsidR="001C02FE">
        <w:rPr>
          <w:rFonts w:ascii="Arial" w:hAnsi="Arial" w:cs="Arial"/>
          <w:sz w:val="22"/>
          <w:szCs w:val="22"/>
        </w:rPr>
        <w:t>because</w:t>
      </w:r>
      <w:r w:rsidR="007329D7">
        <w:rPr>
          <w:rFonts w:ascii="Arial" w:hAnsi="Arial" w:cs="Arial"/>
          <w:sz w:val="22"/>
          <w:szCs w:val="22"/>
        </w:rPr>
        <w:t xml:space="preserve"> </w:t>
      </w:r>
      <w:r w:rsidR="00FA716F">
        <w:rPr>
          <w:rFonts w:ascii="Arial" w:hAnsi="Arial" w:cs="Arial"/>
          <w:sz w:val="22"/>
          <w:szCs w:val="22"/>
        </w:rPr>
        <w:t>of the intense competition</w:t>
      </w:r>
      <w:r w:rsidR="000F46C9">
        <w:rPr>
          <w:rFonts w:ascii="Arial" w:hAnsi="Arial" w:cs="Arial"/>
          <w:sz w:val="22"/>
          <w:szCs w:val="22"/>
        </w:rPr>
        <w:t xml:space="preserve"> of </w:t>
      </w:r>
      <w:r w:rsidR="00211F7C">
        <w:rPr>
          <w:rFonts w:ascii="Arial" w:hAnsi="Arial" w:cs="Arial"/>
          <w:sz w:val="22"/>
          <w:szCs w:val="22"/>
        </w:rPr>
        <w:t>New</w:t>
      </w:r>
      <w:r w:rsidR="006317B3">
        <w:rPr>
          <w:rFonts w:ascii="Arial" w:hAnsi="Arial" w:cs="Arial"/>
          <w:sz w:val="22"/>
          <w:szCs w:val="22"/>
        </w:rPr>
        <w:t xml:space="preserve"> </w:t>
      </w:r>
      <w:r w:rsidR="00211F7C">
        <w:rPr>
          <w:rFonts w:ascii="Arial" w:hAnsi="Arial" w:cs="Arial"/>
          <w:sz w:val="22"/>
          <w:szCs w:val="22"/>
        </w:rPr>
        <w:t>T</w:t>
      </w:r>
      <w:r w:rsidR="006317B3">
        <w:rPr>
          <w:rFonts w:ascii="Arial" w:hAnsi="Arial" w:cs="Arial"/>
          <w:sz w:val="22"/>
          <w:szCs w:val="22"/>
        </w:rPr>
        <w:t>echnology</w:t>
      </w:r>
      <w:r w:rsidR="00204531">
        <w:rPr>
          <w:rFonts w:ascii="Arial" w:hAnsi="Arial" w:cs="Arial"/>
          <w:sz w:val="22"/>
          <w:szCs w:val="22"/>
        </w:rPr>
        <w:t>, which</w:t>
      </w:r>
      <w:r w:rsidR="00A47E83">
        <w:rPr>
          <w:rFonts w:ascii="Arial" w:hAnsi="Arial" w:cs="Arial"/>
          <w:sz w:val="22"/>
          <w:szCs w:val="22"/>
        </w:rPr>
        <w:t xml:space="preserve"> makes you ask yourself</w:t>
      </w:r>
      <w:r w:rsidR="00204531">
        <w:rPr>
          <w:rFonts w:ascii="Arial" w:hAnsi="Arial" w:cs="Arial"/>
          <w:sz w:val="22"/>
          <w:szCs w:val="22"/>
        </w:rPr>
        <w:t>,</w:t>
      </w:r>
      <w:r w:rsidR="00EF7023">
        <w:rPr>
          <w:rFonts w:ascii="Arial" w:hAnsi="Arial" w:cs="Arial"/>
          <w:sz w:val="22"/>
          <w:szCs w:val="22"/>
        </w:rPr>
        <w:t>” Is this real</w:t>
      </w:r>
      <w:r w:rsidR="00460C17">
        <w:rPr>
          <w:rFonts w:ascii="Arial" w:hAnsi="Arial" w:cs="Arial"/>
          <w:sz w:val="22"/>
          <w:szCs w:val="22"/>
        </w:rPr>
        <w:t xml:space="preserve"> or </w:t>
      </w:r>
      <w:r w:rsidR="00DF1528">
        <w:rPr>
          <w:rFonts w:ascii="Arial" w:hAnsi="Arial" w:cs="Arial"/>
          <w:sz w:val="22"/>
          <w:szCs w:val="22"/>
        </w:rPr>
        <w:t xml:space="preserve">is this </w:t>
      </w:r>
      <w:r w:rsidR="00E632F4">
        <w:rPr>
          <w:rFonts w:ascii="Arial" w:hAnsi="Arial" w:cs="Arial"/>
          <w:sz w:val="22"/>
          <w:szCs w:val="22"/>
        </w:rPr>
        <w:t>virtual</w:t>
      </w:r>
      <w:r w:rsidR="00DF1528">
        <w:rPr>
          <w:rFonts w:ascii="Arial" w:hAnsi="Arial" w:cs="Arial"/>
          <w:sz w:val="22"/>
          <w:szCs w:val="22"/>
        </w:rPr>
        <w:t xml:space="preserve"> reality</w:t>
      </w:r>
      <w:r w:rsidR="000E7880">
        <w:rPr>
          <w:rFonts w:ascii="Arial" w:hAnsi="Arial" w:cs="Arial"/>
          <w:sz w:val="22"/>
          <w:szCs w:val="22"/>
        </w:rPr>
        <w:t>?</w:t>
      </w:r>
      <w:r w:rsidR="00E1339D">
        <w:rPr>
          <w:rFonts w:ascii="Arial" w:hAnsi="Arial" w:cs="Arial"/>
          <w:sz w:val="22"/>
          <w:szCs w:val="22"/>
        </w:rPr>
        <w:t>”</w:t>
      </w:r>
      <w:r w:rsidR="0087118B">
        <w:rPr>
          <w:rFonts w:ascii="Arial" w:hAnsi="Arial" w:cs="Arial"/>
          <w:sz w:val="22"/>
          <w:szCs w:val="22"/>
        </w:rPr>
        <w:t>(</w:t>
      </w:r>
      <w:proofErr w:type="spellStart"/>
      <w:r w:rsidR="0087118B">
        <w:rPr>
          <w:rFonts w:ascii="Arial" w:hAnsi="Arial" w:cs="Arial"/>
          <w:sz w:val="22"/>
          <w:szCs w:val="22"/>
        </w:rPr>
        <w:t>Kras</w:t>
      </w:r>
      <w:r w:rsidR="0076049E">
        <w:rPr>
          <w:rFonts w:ascii="Arial" w:hAnsi="Arial" w:cs="Arial"/>
          <w:sz w:val="22"/>
          <w:szCs w:val="22"/>
        </w:rPr>
        <w:t>onik</w:t>
      </w:r>
      <w:r w:rsidR="00A66B67">
        <w:rPr>
          <w:rFonts w:ascii="Arial" w:hAnsi="Arial" w:cs="Arial"/>
          <w:sz w:val="22"/>
          <w:szCs w:val="22"/>
        </w:rPr>
        <w:t>olak</w:t>
      </w:r>
      <w:r w:rsidR="00094D3B">
        <w:rPr>
          <w:rFonts w:ascii="Arial" w:hAnsi="Arial" w:cs="Arial"/>
          <w:sz w:val="22"/>
          <w:szCs w:val="22"/>
        </w:rPr>
        <w:t>is</w:t>
      </w:r>
      <w:proofErr w:type="spellEnd"/>
      <w:r w:rsidR="00AC4632">
        <w:rPr>
          <w:rFonts w:ascii="Arial" w:hAnsi="Arial" w:cs="Arial"/>
          <w:sz w:val="22"/>
          <w:szCs w:val="22"/>
        </w:rPr>
        <w:t xml:space="preserve"> et al., 2018)</w:t>
      </w:r>
    </w:p>
    <w:p w14:paraId="73A5BFD3" w14:textId="4D66B6C4" w:rsidR="00280905" w:rsidRDefault="00F41B00">
      <w:pPr>
        <w:rPr>
          <w:rFonts w:ascii="Arial" w:hAnsi="Arial" w:cs="Arial"/>
          <w:sz w:val="22"/>
          <w:szCs w:val="22"/>
        </w:rPr>
      </w:pPr>
      <w:r>
        <w:rPr>
          <w:rFonts w:ascii="Arial" w:hAnsi="Arial" w:cs="Arial"/>
          <w:sz w:val="22"/>
          <w:szCs w:val="22"/>
        </w:rPr>
        <w:t xml:space="preserve">     </w:t>
      </w:r>
      <w:r w:rsidR="00522AC9">
        <w:rPr>
          <w:rFonts w:ascii="Arial" w:hAnsi="Arial" w:cs="Arial"/>
          <w:sz w:val="22"/>
          <w:szCs w:val="22"/>
        </w:rPr>
        <w:t xml:space="preserve">E.g., </w:t>
      </w:r>
      <w:r w:rsidR="008E6EE5">
        <w:rPr>
          <w:rFonts w:ascii="Arial" w:hAnsi="Arial" w:cs="Arial"/>
          <w:sz w:val="22"/>
          <w:szCs w:val="22"/>
        </w:rPr>
        <w:t xml:space="preserve">Click and Collect Service - allows customers to pick up their groceries from a nearby store that has </w:t>
      </w:r>
      <w:proofErr w:type="gramStart"/>
      <w:r w:rsidR="008E6EE5">
        <w:rPr>
          <w:rFonts w:ascii="Arial" w:hAnsi="Arial" w:cs="Arial"/>
          <w:sz w:val="22"/>
          <w:szCs w:val="22"/>
        </w:rPr>
        <w:t>been picked</w:t>
      </w:r>
      <w:proofErr w:type="gramEnd"/>
      <w:r w:rsidR="008E6EE5">
        <w:rPr>
          <w:rFonts w:ascii="Arial" w:hAnsi="Arial" w:cs="Arial"/>
          <w:sz w:val="22"/>
          <w:szCs w:val="22"/>
        </w:rPr>
        <w:t xml:space="preserve"> and bagged.</w:t>
      </w:r>
      <w:r w:rsidR="00475CAC">
        <w:rPr>
          <w:rFonts w:ascii="Arial" w:hAnsi="Arial" w:cs="Arial"/>
          <w:sz w:val="22"/>
          <w:szCs w:val="22"/>
        </w:rPr>
        <w:t xml:space="preserve"> </w:t>
      </w:r>
      <w:r w:rsidR="00A25A7F">
        <w:rPr>
          <w:rFonts w:ascii="Arial" w:hAnsi="Arial" w:cs="Arial"/>
          <w:sz w:val="22"/>
          <w:szCs w:val="22"/>
        </w:rPr>
        <w:t xml:space="preserve">It </w:t>
      </w:r>
      <w:proofErr w:type="gramStart"/>
      <w:r w:rsidR="00A81556">
        <w:rPr>
          <w:rFonts w:ascii="Arial" w:hAnsi="Arial" w:cs="Arial"/>
          <w:sz w:val="22"/>
          <w:szCs w:val="22"/>
        </w:rPr>
        <w:t>is designed</w:t>
      </w:r>
      <w:proofErr w:type="gramEnd"/>
      <w:r w:rsidR="00A81556">
        <w:rPr>
          <w:rFonts w:ascii="Arial" w:hAnsi="Arial" w:cs="Arial"/>
          <w:sz w:val="22"/>
          <w:szCs w:val="22"/>
        </w:rPr>
        <w:t xml:space="preserve"> to </w:t>
      </w:r>
      <w:r w:rsidR="00D22155">
        <w:rPr>
          <w:rFonts w:ascii="Arial" w:hAnsi="Arial" w:cs="Arial"/>
          <w:sz w:val="22"/>
          <w:szCs w:val="22"/>
        </w:rPr>
        <w:t xml:space="preserve">save time and </w:t>
      </w:r>
      <w:r w:rsidR="00455FF5">
        <w:rPr>
          <w:rFonts w:ascii="Arial" w:hAnsi="Arial" w:cs="Arial"/>
          <w:sz w:val="22"/>
          <w:szCs w:val="22"/>
        </w:rPr>
        <w:t>eliminate</w:t>
      </w:r>
      <w:r w:rsidR="00D22155">
        <w:rPr>
          <w:rFonts w:ascii="Arial" w:hAnsi="Arial" w:cs="Arial"/>
          <w:sz w:val="22"/>
          <w:szCs w:val="22"/>
        </w:rPr>
        <w:t xml:space="preserve"> long queues (bottlenecks) at checkout.</w:t>
      </w:r>
      <w:r w:rsidR="00F9236F">
        <w:rPr>
          <w:rFonts w:ascii="Arial" w:hAnsi="Arial" w:cs="Arial"/>
          <w:sz w:val="22"/>
          <w:szCs w:val="22"/>
        </w:rPr>
        <w:t xml:space="preserve"> </w:t>
      </w:r>
    </w:p>
    <w:p w14:paraId="7D102AA8" w14:textId="2372D0AC" w:rsidR="00CA3970" w:rsidRDefault="00F0413E">
      <w:pPr>
        <w:rPr>
          <w:rFonts w:ascii="Arial" w:hAnsi="Arial" w:cs="Arial"/>
          <w:sz w:val="22"/>
          <w:szCs w:val="22"/>
        </w:rPr>
      </w:pPr>
      <w:r>
        <w:rPr>
          <w:rFonts w:ascii="Arial" w:hAnsi="Arial" w:cs="Arial"/>
          <w:sz w:val="22"/>
          <w:szCs w:val="22"/>
        </w:rPr>
        <w:t>Secondly</w:t>
      </w:r>
      <w:r w:rsidR="002E4326">
        <w:rPr>
          <w:rFonts w:ascii="Arial" w:hAnsi="Arial" w:cs="Arial"/>
          <w:sz w:val="22"/>
          <w:szCs w:val="22"/>
        </w:rPr>
        <w:t>,</w:t>
      </w:r>
      <w:r>
        <w:rPr>
          <w:rFonts w:ascii="Arial" w:hAnsi="Arial" w:cs="Arial"/>
          <w:sz w:val="22"/>
          <w:szCs w:val="22"/>
        </w:rPr>
        <w:t xml:space="preserve"> there is the development</w:t>
      </w:r>
      <w:r w:rsidR="00ED7701">
        <w:rPr>
          <w:rFonts w:ascii="Arial" w:hAnsi="Arial" w:cs="Arial"/>
          <w:sz w:val="22"/>
          <w:szCs w:val="22"/>
        </w:rPr>
        <w:t xml:space="preserve"> of </w:t>
      </w:r>
      <w:r w:rsidR="00ED7701">
        <w:rPr>
          <w:rFonts w:ascii="Arial" w:hAnsi="Arial" w:cs="Arial"/>
          <w:b/>
          <w:bCs/>
          <w:sz w:val="22"/>
          <w:szCs w:val="22"/>
        </w:rPr>
        <w:t>smart stores and automation technologies</w:t>
      </w:r>
      <w:proofErr w:type="gramStart"/>
      <w:r w:rsidR="00A61EA6">
        <w:rPr>
          <w:rFonts w:ascii="Arial" w:hAnsi="Arial" w:cs="Arial"/>
          <w:b/>
          <w:bCs/>
          <w:sz w:val="22"/>
          <w:szCs w:val="22"/>
        </w:rPr>
        <w:t xml:space="preserve">.  </w:t>
      </w:r>
      <w:proofErr w:type="gramEnd"/>
      <w:r w:rsidR="00A61EA6">
        <w:rPr>
          <w:rFonts w:ascii="Arial" w:hAnsi="Arial" w:cs="Arial"/>
          <w:sz w:val="22"/>
          <w:szCs w:val="22"/>
        </w:rPr>
        <w:t xml:space="preserve">Automation is becoming </w:t>
      </w:r>
      <w:r w:rsidR="00DC2D3B">
        <w:rPr>
          <w:rFonts w:ascii="Arial" w:hAnsi="Arial" w:cs="Arial"/>
          <w:sz w:val="22"/>
          <w:szCs w:val="22"/>
        </w:rPr>
        <w:t>a central trend in the global retail</w:t>
      </w:r>
      <w:r w:rsidR="00227468">
        <w:rPr>
          <w:rFonts w:ascii="Arial" w:hAnsi="Arial" w:cs="Arial"/>
          <w:sz w:val="22"/>
          <w:szCs w:val="22"/>
        </w:rPr>
        <w:t xml:space="preserve"> </w:t>
      </w:r>
      <w:r w:rsidR="003D06F6">
        <w:rPr>
          <w:rFonts w:ascii="Arial" w:hAnsi="Arial" w:cs="Arial"/>
          <w:sz w:val="22"/>
          <w:szCs w:val="22"/>
        </w:rPr>
        <w:t xml:space="preserve">market, </w:t>
      </w:r>
      <w:r w:rsidR="00227468">
        <w:rPr>
          <w:rFonts w:ascii="Arial" w:hAnsi="Arial" w:cs="Arial"/>
          <w:sz w:val="22"/>
          <w:szCs w:val="22"/>
        </w:rPr>
        <w:t xml:space="preserve">with innovations such as </w:t>
      </w:r>
      <w:r w:rsidR="002E4326">
        <w:rPr>
          <w:rFonts w:ascii="Arial" w:hAnsi="Arial" w:cs="Arial"/>
          <w:sz w:val="22"/>
          <w:szCs w:val="22"/>
        </w:rPr>
        <w:t xml:space="preserve">smart shelves, automated </w:t>
      </w:r>
      <w:r w:rsidR="00315620">
        <w:rPr>
          <w:rFonts w:ascii="Arial" w:hAnsi="Arial" w:cs="Arial"/>
          <w:sz w:val="22"/>
          <w:szCs w:val="22"/>
        </w:rPr>
        <w:t>replenishment, and</w:t>
      </w:r>
      <w:r w:rsidR="00DE0084">
        <w:rPr>
          <w:rFonts w:ascii="Arial" w:hAnsi="Arial" w:cs="Arial"/>
          <w:sz w:val="22"/>
          <w:szCs w:val="22"/>
        </w:rPr>
        <w:t xml:space="preserve"> computer vision checkout</w:t>
      </w:r>
      <w:r w:rsidR="00150096">
        <w:rPr>
          <w:rFonts w:ascii="Arial" w:hAnsi="Arial" w:cs="Arial"/>
          <w:sz w:val="22"/>
          <w:szCs w:val="22"/>
        </w:rPr>
        <w:t xml:space="preserve"> systems </w:t>
      </w:r>
      <w:r w:rsidR="00984577">
        <w:rPr>
          <w:rFonts w:ascii="Arial" w:hAnsi="Arial" w:cs="Arial"/>
          <w:sz w:val="22"/>
          <w:szCs w:val="22"/>
        </w:rPr>
        <w:t xml:space="preserve">enhancing </w:t>
      </w:r>
      <w:r w:rsidR="00315620">
        <w:rPr>
          <w:rFonts w:ascii="Arial" w:hAnsi="Arial" w:cs="Arial"/>
          <w:sz w:val="22"/>
          <w:szCs w:val="22"/>
        </w:rPr>
        <w:t>accuracy and</w:t>
      </w:r>
      <w:r w:rsidR="00F9236F">
        <w:rPr>
          <w:rFonts w:ascii="Arial" w:hAnsi="Arial" w:cs="Arial"/>
          <w:sz w:val="22"/>
          <w:szCs w:val="22"/>
        </w:rPr>
        <w:t xml:space="preserve"> </w:t>
      </w:r>
      <w:r w:rsidR="00315620">
        <w:rPr>
          <w:rFonts w:ascii="Arial" w:hAnsi="Arial" w:cs="Arial"/>
          <w:sz w:val="22"/>
          <w:szCs w:val="22"/>
        </w:rPr>
        <w:t xml:space="preserve">reducing </w:t>
      </w:r>
      <w:proofErr w:type="spellStart"/>
      <w:r w:rsidR="00315620">
        <w:rPr>
          <w:rFonts w:ascii="Arial" w:hAnsi="Arial" w:cs="Arial"/>
          <w:sz w:val="22"/>
          <w:szCs w:val="22"/>
        </w:rPr>
        <w:t>labor</w:t>
      </w:r>
      <w:proofErr w:type="spellEnd"/>
      <w:r w:rsidR="00315620">
        <w:rPr>
          <w:rFonts w:ascii="Arial" w:hAnsi="Arial" w:cs="Arial"/>
          <w:sz w:val="22"/>
          <w:szCs w:val="22"/>
        </w:rPr>
        <w:t xml:space="preserve"> pressure</w:t>
      </w:r>
      <w:r w:rsidR="00697C42">
        <w:rPr>
          <w:rFonts w:ascii="Arial" w:hAnsi="Arial" w:cs="Arial"/>
          <w:sz w:val="22"/>
          <w:szCs w:val="22"/>
        </w:rPr>
        <w:t>(</w:t>
      </w:r>
      <w:proofErr w:type="gramStart"/>
      <w:r w:rsidR="00697C42">
        <w:rPr>
          <w:rFonts w:ascii="Arial" w:hAnsi="Arial" w:cs="Arial"/>
          <w:sz w:val="22"/>
          <w:szCs w:val="22"/>
        </w:rPr>
        <w:t>wang</w:t>
      </w:r>
      <w:proofErr w:type="gramEnd"/>
      <w:r w:rsidR="00697C42">
        <w:rPr>
          <w:rFonts w:ascii="Arial" w:hAnsi="Arial" w:cs="Arial"/>
          <w:sz w:val="22"/>
          <w:szCs w:val="22"/>
        </w:rPr>
        <w:t>,2025)</w:t>
      </w:r>
    </w:p>
    <w:p w14:paraId="491EEE5D" w14:textId="3A5DEEEC" w:rsidR="00292462" w:rsidRDefault="00804535">
      <w:pPr>
        <w:rPr>
          <w:rFonts w:ascii="Arial" w:hAnsi="Arial" w:cs="Arial"/>
          <w:sz w:val="22"/>
          <w:szCs w:val="22"/>
        </w:rPr>
      </w:pPr>
      <w:r>
        <w:rPr>
          <w:rFonts w:ascii="Arial" w:hAnsi="Arial" w:cs="Arial"/>
          <w:sz w:val="22"/>
          <w:szCs w:val="22"/>
        </w:rPr>
        <w:t xml:space="preserve">    </w:t>
      </w:r>
      <w:r w:rsidR="00292462">
        <w:rPr>
          <w:rFonts w:ascii="Arial" w:hAnsi="Arial" w:cs="Arial"/>
          <w:sz w:val="22"/>
          <w:szCs w:val="22"/>
        </w:rPr>
        <w:t xml:space="preserve">E.g., </w:t>
      </w:r>
      <w:r>
        <w:rPr>
          <w:rFonts w:ascii="Arial" w:hAnsi="Arial" w:cs="Arial"/>
          <w:sz w:val="22"/>
          <w:szCs w:val="22"/>
        </w:rPr>
        <w:t xml:space="preserve"> </w:t>
      </w:r>
      <w:r w:rsidR="00BE7681">
        <w:rPr>
          <w:rFonts w:ascii="Arial" w:hAnsi="Arial" w:cs="Arial"/>
          <w:sz w:val="22"/>
          <w:szCs w:val="22"/>
        </w:rPr>
        <w:t xml:space="preserve">Tesco </w:t>
      </w:r>
      <w:r w:rsidR="00F92577">
        <w:rPr>
          <w:rFonts w:ascii="Arial" w:hAnsi="Arial" w:cs="Arial"/>
          <w:sz w:val="22"/>
          <w:szCs w:val="22"/>
        </w:rPr>
        <w:t>has</w:t>
      </w:r>
      <w:r w:rsidR="00BE7681">
        <w:rPr>
          <w:rFonts w:ascii="Arial" w:hAnsi="Arial" w:cs="Arial"/>
          <w:sz w:val="22"/>
          <w:szCs w:val="22"/>
        </w:rPr>
        <w:t xml:space="preserve"> </w:t>
      </w:r>
      <w:r w:rsidR="00F92577">
        <w:rPr>
          <w:rFonts w:ascii="Arial" w:hAnsi="Arial" w:cs="Arial"/>
          <w:sz w:val="22"/>
          <w:szCs w:val="22"/>
        </w:rPr>
        <w:t>introduced</w:t>
      </w:r>
      <w:r w:rsidR="00E16E56">
        <w:rPr>
          <w:rFonts w:ascii="Arial" w:hAnsi="Arial" w:cs="Arial"/>
          <w:sz w:val="22"/>
          <w:szCs w:val="22"/>
        </w:rPr>
        <w:t xml:space="preserve"> </w:t>
      </w:r>
      <w:r w:rsidR="00E047D4">
        <w:rPr>
          <w:rFonts w:ascii="Arial" w:hAnsi="Arial" w:cs="Arial"/>
          <w:sz w:val="22"/>
          <w:szCs w:val="22"/>
        </w:rPr>
        <w:t>N</w:t>
      </w:r>
      <w:r w:rsidR="00E16E56">
        <w:rPr>
          <w:rFonts w:ascii="Arial" w:hAnsi="Arial" w:cs="Arial"/>
          <w:sz w:val="22"/>
          <w:szCs w:val="22"/>
        </w:rPr>
        <w:t xml:space="preserve">ew </w:t>
      </w:r>
      <w:r w:rsidR="00E047D4">
        <w:rPr>
          <w:rFonts w:ascii="Arial" w:hAnsi="Arial" w:cs="Arial"/>
          <w:sz w:val="22"/>
          <w:szCs w:val="22"/>
        </w:rPr>
        <w:t>T</w:t>
      </w:r>
      <w:r w:rsidR="00E16E56">
        <w:rPr>
          <w:rFonts w:ascii="Arial" w:hAnsi="Arial" w:cs="Arial"/>
          <w:sz w:val="22"/>
          <w:szCs w:val="22"/>
        </w:rPr>
        <w:t>echnologies in stores</w:t>
      </w:r>
      <w:r w:rsidR="00EE1F8E">
        <w:rPr>
          <w:rFonts w:ascii="Arial" w:hAnsi="Arial" w:cs="Arial"/>
          <w:sz w:val="22"/>
          <w:szCs w:val="22"/>
        </w:rPr>
        <w:t>, basket scales</w:t>
      </w:r>
      <w:r w:rsidR="00310890">
        <w:rPr>
          <w:rFonts w:ascii="Arial" w:hAnsi="Arial" w:cs="Arial"/>
          <w:sz w:val="22"/>
          <w:szCs w:val="22"/>
        </w:rPr>
        <w:t>,</w:t>
      </w:r>
      <w:r w:rsidR="00EE1F8E">
        <w:rPr>
          <w:rFonts w:ascii="Arial" w:hAnsi="Arial" w:cs="Arial"/>
          <w:sz w:val="22"/>
          <w:szCs w:val="22"/>
        </w:rPr>
        <w:t xml:space="preserve"> and</w:t>
      </w:r>
      <w:r w:rsidR="007D58CC">
        <w:rPr>
          <w:rFonts w:ascii="Arial" w:hAnsi="Arial" w:cs="Arial"/>
          <w:sz w:val="22"/>
          <w:szCs w:val="22"/>
        </w:rPr>
        <w:t xml:space="preserve"> trailing trolleys</w:t>
      </w:r>
      <w:r w:rsidR="00255BDD">
        <w:rPr>
          <w:rFonts w:ascii="Arial" w:hAnsi="Arial" w:cs="Arial"/>
          <w:sz w:val="22"/>
          <w:szCs w:val="22"/>
        </w:rPr>
        <w:t xml:space="preserve"> that weigh purchases during shop</w:t>
      </w:r>
      <w:r w:rsidR="00B14F23">
        <w:rPr>
          <w:rFonts w:ascii="Arial" w:hAnsi="Arial" w:cs="Arial"/>
          <w:sz w:val="22"/>
          <w:szCs w:val="22"/>
        </w:rPr>
        <w:t>ping</w:t>
      </w:r>
      <w:proofErr w:type="gramStart"/>
      <w:r w:rsidR="00D86BE3">
        <w:rPr>
          <w:rFonts w:ascii="Arial" w:hAnsi="Arial" w:cs="Arial"/>
          <w:sz w:val="22"/>
          <w:szCs w:val="22"/>
        </w:rPr>
        <w:t>.</w:t>
      </w:r>
      <w:r w:rsidR="00CB4DEB">
        <w:rPr>
          <w:rFonts w:ascii="Arial" w:hAnsi="Arial" w:cs="Arial"/>
          <w:sz w:val="22"/>
          <w:szCs w:val="22"/>
        </w:rPr>
        <w:t xml:space="preserve">  </w:t>
      </w:r>
      <w:proofErr w:type="gramEnd"/>
      <w:r w:rsidR="00EA131D">
        <w:rPr>
          <w:rFonts w:ascii="Arial" w:hAnsi="Arial" w:cs="Arial"/>
          <w:sz w:val="22"/>
          <w:szCs w:val="22"/>
        </w:rPr>
        <w:t>The initiative aims</w:t>
      </w:r>
      <w:r w:rsidR="0078777F">
        <w:rPr>
          <w:rFonts w:ascii="Arial" w:hAnsi="Arial" w:cs="Arial"/>
          <w:sz w:val="22"/>
          <w:szCs w:val="22"/>
        </w:rPr>
        <w:t xml:space="preserve"> to reduce check</w:t>
      </w:r>
      <w:r w:rsidR="00E24DB2">
        <w:rPr>
          <w:rFonts w:ascii="Arial" w:hAnsi="Arial" w:cs="Arial"/>
          <w:sz w:val="22"/>
          <w:szCs w:val="22"/>
        </w:rPr>
        <w:t xml:space="preserve">out </w:t>
      </w:r>
      <w:r w:rsidR="00514B6F">
        <w:rPr>
          <w:rFonts w:ascii="Arial" w:hAnsi="Arial" w:cs="Arial"/>
          <w:sz w:val="22"/>
          <w:szCs w:val="22"/>
        </w:rPr>
        <w:t>errors</w:t>
      </w:r>
      <w:r w:rsidR="00E24DB2">
        <w:rPr>
          <w:rFonts w:ascii="Arial" w:hAnsi="Arial" w:cs="Arial"/>
          <w:sz w:val="22"/>
          <w:szCs w:val="22"/>
        </w:rPr>
        <w:t>, cut down on</w:t>
      </w:r>
      <w:r w:rsidR="00A424BA">
        <w:rPr>
          <w:rFonts w:ascii="Arial" w:hAnsi="Arial" w:cs="Arial"/>
          <w:sz w:val="22"/>
          <w:szCs w:val="22"/>
        </w:rPr>
        <w:t xml:space="preserve"> theft</w:t>
      </w:r>
      <w:r w:rsidR="00514B6F">
        <w:rPr>
          <w:rFonts w:ascii="Arial" w:hAnsi="Arial" w:cs="Arial"/>
          <w:sz w:val="22"/>
          <w:szCs w:val="22"/>
        </w:rPr>
        <w:t>,</w:t>
      </w:r>
      <w:r w:rsidR="00D257A3">
        <w:rPr>
          <w:rFonts w:ascii="Arial" w:hAnsi="Arial" w:cs="Arial"/>
          <w:sz w:val="22"/>
          <w:szCs w:val="22"/>
        </w:rPr>
        <w:t xml:space="preserve"> and help customers move throug</w:t>
      </w:r>
      <w:r w:rsidR="00334471">
        <w:rPr>
          <w:rFonts w:ascii="Arial" w:hAnsi="Arial" w:cs="Arial"/>
          <w:sz w:val="22"/>
          <w:szCs w:val="22"/>
        </w:rPr>
        <w:t>h the store with less hassle</w:t>
      </w:r>
      <w:r w:rsidR="00EA131D">
        <w:rPr>
          <w:rFonts w:ascii="Arial" w:hAnsi="Arial" w:cs="Arial"/>
          <w:sz w:val="22"/>
          <w:szCs w:val="22"/>
        </w:rPr>
        <w:t>.</w:t>
      </w:r>
    </w:p>
    <w:p w14:paraId="4B606374" w14:textId="3F9850C3" w:rsidR="00E1521A" w:rsidRDefault="00872183">
      <w:pPr>
        <w:rPr>
          <w:rFonts w:ascii="Arial" w:hAnsi="Arial" w:cs="Arial"/>
          <w:sz w:val="22"/>
          <w:szCs w:val="22"/>
        </w:rPr>
      </w:pPr>
      <w:r>
        <w:rPr>
          <w:rFonts w:ascii="Arial" w:hAnsi="Arial" w:cs="Arial"/>
          <w:sz w:val="22"/>
          <w:szCs w:val="22"/>
        </w:rPr>
        <w:t>T</w:t>
      </w:r>
      <w:r w:rsidR="007E45B4">
        <w:rPr>
          <w:rFonts w:ascii="Arial" w:hAnsi="Arial" w:cs="Arial"/>
          <w:sz w:val="22"/>
          <w:szCs w:val="22"/>
        </w:rPr>
        <w:t xml:space="preserve">esco </w:t>
      </w:r>
      <w:r w:rsidR="00BC2875">
        <w:rPr>
          <w:rFonts w:ascii="Arial" w:hAnsi="Arial" w:cs="Arial"/>
          <w:sz w:val="22"/>
          <w:szCs w:val="22"/>
        </w:rPr>
        <w:t>can also</w:t>
      </w:r>
      <w:r w:rsidR="000F672E">
        <w:rPr>
          <w:rFonts w:ascii="Arial" w:hAnsi="Arial" w:cs="Arial"/>
          <w:sz w:val="22"/>
          <w:szCs w:val="22"/>
        </w:rPr>
        <w:t xml:space="preserve"> expand</w:t>
      </w:r>
      <w:r w:rsidR="000F3DA5">
        <w:rPr>
          <w:rFonts w:ascii="Arial" w:hAnsi="Arial" w:cs="Arial"/>
          <w:sz w:val="22"/>
          <w:szCs w:val="22"/>
        </w:rPr>
        <w:t xml:space="preserve"> </w:t>
      </w:r>
      <w:r w:rsidR="003311D3">
        <w:rPr>
          <w:rFonts w:ascii="Arial" w:hAnsi="Arial" w:cs="Arial"/>
          <w:b/>
          <w:bCs/>
          <w:sz w:val="22"/>
          <w:szCs w:val="22"/>
        </w:rPr>
        <w:t>hyper-personalised</w:t>
      </w:r>
      <w:r w:rsidR="00CC75B3">
        <w:rPr>
          <w:rFonts w:ascii="Arial" w:hAnsi="Arial" w:cs="Arial"/>
          <w:b/>
          <w:bCs/>
          <w:sz w:val="22"/>
          <w:szCs w:val="22"/>
        </w:rPr>
        <w:t xml:space="preserve"> </w:t>
      </w:r>
      <w:r w:rsidR="003311D3">
        <w:rPr>
          <w:rFonts w:ascii="Arial" w:hAnsi="Arial" w:cs="Arial"/>
          <w:b/>
          <w:bCs/>
          <w:sz w:val="22"/>
          <w:szCs w:val="22"/>
        </w:rPr>
        <w:t>digital ecosystems</w:t>
      </w:r>
      <w:r w:rsidR="00656987">
        <w:rPr>
          <w:rFonts w:ascii="Arial" w:hAnsi="Arial" w:cs="Arial"/>
          <w:sz w:val="22"/>
          <w:szCs w:val="22"/>
        </w:rPr>
        <w:t xml:space="preserve"> driven by its Clubcard data</w:t>
      </w:r>
      <w:r w:rsidR="006E2B4A">
        <w:rPr>
          <w:rFonts w:ascii="Arial" w:hAnsi="Arial" w:cs="Arial"/>
          <w:sz w:val="22"/>
          <w:szCs w:val="22"/>
        </w:rPr>
        <w:t>,</w:t>
      </w:r>
      <w:r w:rsidR="007D7C14">
        <w:rPr>
          <w:rFonts w:ascii="Arial" w:hAnsi="Arial" w:cs="Arial"/>
          <w:sz w:val="22"/>
          <w:szCs w:val="22"/>
        </w:rPr>
        <w:t xml:space="preserve"> which </w:t>
      </w:r>
      <w:r w:rsidR="00696852">
        <w:rPr>
          <w:rFonts w:ascii="Arial" w:hAnsi="Arial" w:cs="Arial"/>
          <w:sz w:val="22"/>
          <w:szCs w:val="22"/>
        </w:rPr>
        <w:t>can create</w:t>
      </w:r>
      <w:r w:rsidR="00FE6CD8">
        <w:rPr>
          <w:rFonts w:ascii="Arial" w:hAnsi="Arial" w:cs="Arial"/>
          <w:sz w:val="22"/>
          <w:szCs w:val="22"/>
        </w:rPr>
        <w:t xml:space="preserve"> </w:t>
      </w:r>
      <w:r w:rsidR="00096C34">
        <w:rPr>
          <w:rFonts w:ascii="Arial" w:hAnsi="Arial" w:cs="Arial"/>
          <w:sz w:val="22"/>
          <w:szCs w:val="22"/>
        </w:rPr>
        <w:t>predictive shopping lists, real-time promotions</w:t>
      </w:r>
      <w:r w:rsidR="00696852">
        <w:rPr>
          <w:rFonts w:ascii="Arial" w:hAnsi="Arial" w:cs="Arial"/>
          <w:sz w:val="22"/>
          <w:szCs w:val="22"/>
        </w:rPr>
        <w:t>,</w:t>
      </w:r>
      <w:r w:rsidR="00197DE9">
        <w:rPr>
          <w:rFonts w:ascii="Arial" w:hAnsi="Arial" w:cs="Arial"/>
          <w:sz w:val="22"/>
          <w:szCs w:val="22"/>
        </w:rPr>
        <w:t xml:space="preserve"> and</w:t>
      </w:r>
      <w:r w:rsidR="006E2B4A">
        <w:rPr>
          <w:rFonts w:ascii="Arial" w:hAnsi="Arial" w:cs="Arial"/>
          <w:sz w:val="22"/>
          <w:szCs w:val="22"/>
        </w:rPr>
        <w:t xml:space="preserve"> </w:t>
      </w:r>
      <w:r w:rsidR="00696852">
        <w:rPr>
          <w:rFonts w:ascii="Arial" w:hAnsi="Arial" w:cs="Arial"/>
          <w:sz w:val="22"/>
          <w:szCs w:val="22"/>
        </w:rPr>
        <w:t>AI-driven</w:t>
      </w:r>
      <w:r w:rsidR="006E2B4A">
        <w:rPr>
          <w:rFonts w:ascii="Arial" w:hAnsi="Arial" w:cs="Arial"/>
          <w:sz w:val="22"/>
          <w:szCs w:val="22"/>
        </w:rPr>
        <w:t xml:space="preserve"> meal planning based on your shopping lists </w:t>
      </w:r>
      <w:r w:rsidR="00723B02">
        <w:rPr>
          <w:rFonts w:ascii="Arial" w:hAnsi="Arial" w:cs="Arial"/>
          <w:sz w:val="22"/>
          <w:szCs w:val="22"/>
        </w:rPr>
        <w:t>(repeat business)</w:t>
      </w:r>
      <w:proofErr w:type="gramStart"/>
      <w:r w:rsidR="00723B02">
        <w:rPr>
          <w:rFonts w:ascii="Arial" w:hAnsi="Arial" w:cs="Arial"/>
          <w:sz w:val="22"/>
          <w:szCs w:val="22"/>
        </w:rPr>
        <w:t xml:space="preserve">.  </w:t>
      </w:r>
      <w:proofErr w:type="gramEnd"/>
      <w:r w:rsidR="00723B02">
        <w:rPr>
          <w:rFonts w:ascii="Arial" w:hAnsi="Arial" w:cs="Arial"/>
          <w:sz w:val="22"/>
          <w:szCs w:val="22"/>
        </w:rPr>
        <w:t>T</w:t>
      </w:r>
      <w:r w:rsidR="00EC009F">
        <w:rPr>
          <w:rFonts w:ascii="Arial" w:hAnsi="Arial" w:cs="Arial"/>
          <w:sz w:val="22"/>
          <w:szCs w:val="22"/>
        </w:rPr>
        <w:t xml:space="preserve">hese </w:t>
      </w:r>
      <w:r w:rsidR="00346971">
        <w:rPr>
          <w:rFonts w:ascii="Arial" w:hAnsi="Arial" w:cs="Arial"/>
          <w:sz w:val="22"/>
          <w:szCs w:val="22"/>
        </w:rPr>
        <w:t>innovations lean</w:t>
      </w:r>
      <w:r w:rsidR="00EC009F">
        <w:rPr>
          <w:rFonts w:ascii="Arial" w:hAnsi="Arial" w:cs="Arial"/>
          <w:sz w:val="22"/>
          <w:szCs w:val="22"/>
        </w:rPr>
        <w:t xml:space="preserve"> towards </w:t>
      </w:r>
      <w:r w:rsidR="002B30CD">
        <w:rPr>
          <w:rFonts w:ascii="Arial" w:hAnsi="Arial" w:cs="Arial"/>
          <w:sz w:val="22"/>
          <w:szCs w:val="22"/>
        </w:rPr>
        <w:t xml:space="preserve">data-driven personalisation and dynamic pricing, which have </w:t>
      </w:r>
      <w:proofErr w:type="gramStart"/>
      <w:r w:rsidR="002B30CD">
        <w:rPr>
          <w:rFonts w:ascii="Arial" w:hAnsi="Arial" w:cs="Arial"/>
          <w:sz w:val="22"/>
          <w:szCs w:val="22"/>
        </w:rPr>
        <w:t xml:space="preserve">been </w:t>
      </w:r>
      <w:r w:rsidR="00E047D4">
        <w:rPr>
          <w:rFonts w:ascii="Arial" w:hAnsi="Arial" w:cs="Arial"/>
          <w:sz w:val="22"/>
          <w:szCs w:val="22"/>
        </w:rPr>
        <w:t>proven</w:t>
      </w:r>
      <w:proofErr w:type="gramEnd"/>
      <w:r w:rsidR="002B30CD">
        <w:rPr>
          <w:rFonts w:ascii="Arial" w:hAnsi="Arial" w:cs="Arial"/>
          <w:sz w:val="22"/>
          <w:szCs w:val="22"/>
        </w:rPr>
        <w:t xml:space="preserve"> to increase customer loyalty and basket value (Morgan and Meikle, </w:t>
      </w:r>
      <w:r w:rsidR="00487CBE">
        <w:rPr>
          <w:rFonts w:ascii="Arial" w:hAnsi="Arial" w:cs="Arial"/>
          <w:sz w:val="22"/>
          <w:szCs w:val="22"/>
        </w:rPr>
        <w:t>2025).</w:t>
      </w:r>
    </w:p>
    <w:p w14:paraId="1A4ECB90" w14:textId="45912A0B" w:rsidR="00573374" w:rsidRDefault="00965248">
      <w:pPr>
        <w:rPr>
          <w:rFonts w:ascii="Arial" w:hAnsi="Arial" w:cs="Arial"/>
          <w:sz w:val="22"/>
          <w:szCs w:val="22"/>
        </w:rPr>
      </w:pPr>
      <w:r>
        <w:rPr>
          <w:rFonts w:ascii="Arial" w:hAnsi="Arial" w:cs="Arial"/>
          <w:sz w:val="22"/>
          <w:szCs w:val="22"/>
        </w:rPr>
        <w:t xml:space="preserve">  </w:t>
      </w:r>
      <w:r w:rsidR="003A4766">
        <w:rPr>
          <w:rFonts w:ascii="Arial" w:hAnsi="Arial" w:cs="Arial"/>
          <w:sz w:val="22"/>
          <w:szCs w:val="22"/>
        </w:rPr>
        <w:t xml:space="preserve">  </w:t>
      </w:r>
      <w:r w:rsidR="00924474">
        <w:rPr>
          <w:rFonts w:ascii="Arial" w:hAnsi="Arial" w:cs="Arial"/>
          <w:sz w:val="22"/>
          <w:szCs w:val="22"/>
        </w:rPr>
        <w:t>E</w:t>
      </w:r>
      <w:r>
        <w:rPr>
          <w:rFonts w:ascii="Arial" w:hAnsi="Arial" w:cs="Arial"/>
          <w:sz w:val="22"/>
          <w:szCs w:val="22"/>
        </w:rPr>
        <w:t xml:space="preserve">.g., </w:t>
      </w:r>
      <w:r w:rsidR="0062090D">
        <w:rPr>
          <w:rFonts w:ascii="Arial" w:hAnsi="Arial" w:cs="Arial"/>
          <w:sz w:val="22"/>
          <w:szCs w:val="22"/>
        </w:rPr>
        <w:t>T</w:t>
      </w:r>
      <w:r w:rsidR="007E2EAA">
        <w:rPr>
          <w:rFonts w:ascii="Arial" w:hAnsi="Arial" w:cs="Arial"/>
          <w:sz w:val="22"/>
          <w:szCs w:val="22"/>
        </w:rPr>
        <w:t>he Tesco Clubcard</w:t>
      </w:r>
      <w:r w:rsidR="00452CD5">
        <w:rPr>
          <w:rFonts w:ascii="Arial" w:hAnsi="Arial" w:cs="Arial"/>
          <w:sz w:val="22"/>
          <w:szCs w:val="22"/>
        </w:rPr>
        <w:t xml:space="preserve"> </w:t>
      </w:r>
      <w:r w:rsidR="00235922">
        <w:rPr>
          <w:rFonts w:ascii="Arial" w:hAnsi="Arial" w:cs="Arial"/>
          <w:sz w:val="22"/>
          <w:szCs w:val="22"/>
        </w:rPr>
        <w:t xml:space="preserve">has </w:t>
      </w:r>
      <w:r w:rsidR="00EC6396">
        <w:rPr>
          <w:rFonts w:ascii="Arial" w:hAnsi="Arial" w:cs="Arial"/>
          <w:sz w:val="22"/>
          <w:szCs w:val="22"/>
        </w:rPr>
        <w:t>evolved</w:t>
      </w:r>
      <w:r w:rsidR="00235922">
        <w:rPr>
          <w:rFonts w:ascii="Arial" w:hAnsi="Arial" w:cs="Arial"/>
          <w:sz w:val="22"/>
          <w:szCs w:val="22"/>
        </w:rPr>
        <w:t xml:space="preserve"> into a</w:t>
      </w:r>
      <w:r w:rsidR="00CD35CF">
        <w:rPr>
          <w:rFonts w:ascii="Arial" w:hAnsi="Arial" w:cs="Arial"/>
          <w:sz w:val="22"/>
          <w:szCs w:val="22"/>
        </w:rPr>
        <w:t xml:space="preserve"> powerhouse for</w:t>
      </w:r>
      <w:r w:rsidR="001D0202">
        <w:rPr>
          <w:rFonts w:ascii="Arial" w:hAnsi="Arial" w:cs="Arial"/>
          <w:sz w:val="22"/>
          <w:szCs w:val="22"/>
        </w:rPr>
        <w:t xml:space="preserve"> </w:t>
      </w:r>
      <w:r w:rsidR="00EC6396">
        <w:rPr>
          <w:rFonts w:ascii="Arial" w:hAnsi="Arial" w:cs="Arial"/>
          <w:sz w:val="22"/>
          <w:szCs w:val="22"/>
        </w:rPr>
        <w:t>hyper-personalized</w:t>
      </w:r>
      <w:r w:rsidR="001D0202">
        <w:rPr>
          <w:rFonts w:ascii="Arial" w:hAnsi="Arial" w:cs="Arial"/>
          <w:sz w:val="22"/>
          <w:szCs w:val="22"/>
        </w:rPr>
        <w:t xml:space="preserve"> shopping </w:t>
      </w:r>
      <w:r w:rsidR="00EC6396">
        <w:rPr>
          <w:rFonts w:ascii="Arial" w:hAnsi="Arial" w:cs="Arial"/>
          <w:sz w:val="22"/>
          <w:szCs w:val="22"/>
        </w:rPr>
        <w:t>experiences, maximising</w:t>
      </w:r>
      <w:r w:rsidR="00A55115">
        <w:rPr>
          <w:rFonts w:ascii="Arial" w:hAnsi="Arial" w:cs="Arial"/>
          <w:sz w:val="22"/>
          <w:szCs w:val="22"/>
        </w:rPr>
        <w:t xml:space="preserve"> </w:t>
      </w:r>
      <w:r w:rsidR="00EC6396">
        <w:rPr>
          <w:rFonts w:ascii="Arial" w:hAnsi="Arial" w:cs="Arial"/>
          <w:sz w:val="22"/>
          <w:szCs w:val="22"/>
        </w:rPr>
        <w:t>customers'</w:t>
      </w:r>
      <w:r w:rsidR="00A55115">
        <w:rPr>
          <w:rFonts w:ascii="Arial" w:hAnsi="Arial" w:cs="Arial"/>
          <w:sz w:val="22"/>
          <w:szCs w:val="22"/>
        </w:rPr>
        <w:t xml:space="preserve"> data</w:t>
      </w:r>
      <w:r w:rsidR="00563FBC">
        <w:rPr>
          <w:rFonts w:ascii="Arial" w:hAnsi="Arial" w:cs="Arial"/>
          <w:sz w:val="22"/>
          <w:szCs w:val="22"/>
        </w:rPr>
        <w:t xml:space="preserve"> to deliver </w:t>
      </w:r>
      <w:r w:rsidR="003B2585">
        <w:rPr>
          <w:rFonts w:ascii="Arial" w:hAnsi="Arial" w:cs="Arial"/>
          <w:sz w:val="22"/>
          <w:szCs w:val="22"/>
        </w:rPr>
        <w:t xml:space="preserve">tailored offers both online and </w:t>
      </w:r>
      <w:r w:rsidR="00EC6396">
        <w:rPr>
          <w:rFonts w:ascii="Arial" w:hAnsi="Arial" w:cs="Arial"/>
          <w:sz w:val="22"/>
          <w:szCs w:val="22"/>
        </w:rPr>
        <w:t>in-store</w:t>
      </w:r>
      <w:proofErr w:type="gramStart"/>
      <w:r w:rsidR="00EC6396">
        <w:rPr>
          <w:rFonts w:ascii="Arial" w:hAnsi="Arial" w:cs="Arial"/>
          <w:sz w:val="22"/>
          <w:szCs w:val="22"/>
        </w:rPr>
        <w:t>.</w:t>
      </w:r>
      <w:r w:rsidR="006B1C89">
        <w:rPr>
          <w:rFonts w:ascii="Arial" w:hAnsi="Arial" w:cs="Arial"/>
          <w:sz w:val="22"/>
          <w:szCs w:val="22"/>
        </w:rPr>
        <w:t xml:space="preserve">  </w:t>
      </w:r>
      <w:proofErr w:type="gramEnd"/>
      <w:r w:rsidR="004643E1">
        <w:rPr>
          <w:rFonts w:ascii="Arial" w:hAnsi="Arial" w:cs="Arial"/>
          <w:sz w:val="22"/>
          <w:szCs w:val="22"/>
        </w:rPr>
        <w:t>For instance</w:t>
      </w:r>
      <w:r w:rsidR="004B1066">
        <w:rPr>
          <w:rFonts w:ascii="Arial" w:hAnsi="Arial" w:cs="Arial"/>
          <w:sz w:val="22"/>
          <w:szCs w:val="22"/>
        </w:rPr>
        <w:t>,</w:t>
      </w:r>
      <w:r w:rsidR="004643E1">
        <w:rPr>
          <w:rFonts w:ascii="Arial" w:hAnsi="Arial" w:cs="Arial"/>
          <w:sz w:val="22"/>
          <w:szCs w:val="22"/>
        </w:rPr>
        <w:t xml:space="preserve"> when </w:t>
      </w:r>
      <w:r w:rsidR="00176EEA">
        <w:rPr>
          <w:rFonts w:ascii="Arial" w:hAnsi="Arial" w:cs="Arial"/>
          <w:sz w:val="22"/>
          <w:szCs w:val="22"/>
        </w:rPr>
        <w:t>customers</w:t>
      </w:r>
      <w:r w:rsidR="004643E1">
        <w:rPr>
          <w:rFonts w:ascii="Arial" w:hAnsi="Arial" w:cs="Arial"/>
          <w:sz w:val="22"/>
          <w:szCs w:val="22"/>
        </w:rPr>
        <w:t xml:space="preserve"> pick up a scan</w:t>
      </w:r>
      <w:r w:rsidR="006E523F">
        <w:rPr>
          <w:rFonts w:ascii="Arial" w:hAnsi="Arial" w:cs="Arial"/>
          <w:sz w:val="22"/>
          <w:szCs w:val="22"/>
        </w:rPr>
        <w:t>-and</w:t>
      </w:r>
      <w:r w:rsidR="003E0A26">
        <w:rPr>
          <w:rFonts w:ascii="Arial" w:hAnsi="Arial" w:cs="Arial"/>
          <w:sz w:val="22"/>
          <w:szCs w:val="22"/>
        </w:rPr>
        <w:t xml:space="preserve">-go device </w:t>
      </w:r>
      <w:r w:rsidR="00052AAF">
        <w:rPr>
          <w:rFonts w:ascii="Arial" w:hAnsi="Arial" w:cs="Arial"/>
          <w:sz w:val="22"/>
          <w:szCs w:val="22"/>
        </w:rPr>
        <w:t xml:space="preserve">linked to their </w:t>
      </w:r>
      <w:r w:rsidR="004B1066">
        <w:rPr>
          <w:rFonts w:ascii="Arial" w:hAnsi="Arial" w:cs="Arial"/>
          <w:sz w:val="22"/>
          <w:szCs w:val="22"/>
        </w:rPr>
        <w:t>Clubcard,</w:t>
      </w:r>
      <w:r w:rsidR="00052AAF">
        <w:rPr>
          <w:rFonts w:ascii="Arial" w:hAnsi="Arial" w:cs="Arial"/>
          <w:sz w:val="22"/>
          <w:szCs w:val="22"/>
        </w:rPr>
        <w:t xml:space="preserve"> </w:t>
      </w:r>
      <w:r w:rsidR="003E0A26">
        <w:rPr>
          <w:rFonts w:ascii="Arial" w:hAnsi="Arial" w:cs="Arial"/>
          <w:sz w:val="22"/>
          <w:szCs w:val="22"/>
        </w:rPr>
        <w:t>retail</w:t>
      </w:r>
      <w:r w:rsidR="00B02907">
        <w:rPr>
          <w:rFonts w:ascii="Arial" w:hAnsi="Arial" w:cs="Arial"/>
          <w:sz w:val="22"/>
          <w:szCs w:val="22"/>
        </w:rPr>
        <w:t xml:space="preserve">ers can push </w:t>
      </w:r>
      <w:r w:rsidR="004B1066">
        <w:rPr>
          <w:rFonts w:ascii="Arial" w:hAnsi="Arial" w:cs="Arial"/>
          <w:sz w:val="22"/>
          <w:szCs w:val="22"/>
        </w:rPr>
        <w:t>promotions</w:t>
      </w:r>
      <w:r w:rsidR="00BD277F">
        <w:rPr>
          <w:rFonts w:ascii="Arial" w:hAnsi="Arial" w:cs="Arial"/>
          <w:sz w:val="22"/>
          <w:szCs w:val="22"/>
        </w:rPr>
        <w:t xml:space="preserve"> </w:t>
      </w:r>
      <w:r w:rsidR="004B1066">
        <w:rPr>
          <w:rFonts w:ascii="Arial" w:hAnsi="Arial" w:cs="Arial"/>
          <w:sz w:val="22"/>
          <w:szCs w:val="22"/>
        </w:rPr>
        <w:t>that</w:t>
      </w:r>
      <w:r w:rsidR="00BD277F">
        <w:rPr>
          <w:rFonts w:ascii="Arial" w:hAnsi="Arial" w:cs="Arial"/>
          <w:sz w:val="22"/>
          <w:szCs w:val="22"/>
        </w:rPr>
        <w:t xml:space="preserve"> </w:t>
      </w:r>
      <w:r w:rsidR="00D62E84">
        <w:rPr>
          <w:rFonts w:ascii="Arial" w:hAnsi="Arial" w:cs="Arial"/>
          <w:sz w:val="22"/>
          <w:szCs w:val="22"/>
        </w:rPr>
        <w:t>influence impulse buys (</w:t>
      </w:r>
      <w:proofErr w:type="spellStart"/>
      <w:r w:rsidR="00D62E84">
        <w:rPr>
          <w:rFonts w:ascii="Arial" w:hAnsi="Arial" w:cs="Arial"/>
          <w:sz w:val="22"/>
          <w:szCs w:val="22"/>
        </w:rPr>
        <w:t>Redaktion</w:t>
      </w:r>
      <w:proofErr w:type="spellEnd"/>
      <w:r w:rsidR="00D62E84">
        <w:rPr>
          <w:rFonts w:ascii="Arial" w:hAnsi="Arial" w:cs="Arial"/>
          <w:sz w:val="22"/>
          <w:szCs w:val="22"/>
        </w:rPr>
        <w:t xml:space="preserve"> ad-hoc-new.de, </w:t>
      </w:r>
      <w:r w:rsidR="0050069F">
        <w:rPr>
          <w:rFonts w:ascii="Arial" w:hAnsi="Arial" w:cs="Arial"/>
          <w:sz w:val="22"/>
          <w:szCs w:val="22"/>
        </w:rPr>
        <w:t>2026)</w:t>
      </w:r>
      <w:r w:rsidR="002250C1">
        <w:rPr>
          <w:rFonts w:ascii="Arial" w:hAnsi="Arial" w:cs="Arial"/>
          <w:sz w:val="22"/>
          <w:szCs w:val="22"/>
        </w:rPr>
        <w:t>.</w:t>
      </w:r>
    </w:p>
    <w:p w14:paraId="1292361B" w14:textId="74C9BFC4" w:rsidR="00600526" w:rsidRDefault="009D7D10">
      <w:pPr>
        <w:rPr>
          <w:rFonts w:ascii="Arial" w:hAnsi="Arial" w:cs="Arial"/>
          <w:sz w:val="22"/>
          <w:szCs w:val="22"/>
        </w:rPr>
      </w:pPr>
      <w:r>
        <w:rPr>
          <w:rFonts w:ascii="Arial" w:hAnsi="Arial" w:cs="Arial"/>
          <w:sz w:val="22"/>
          <w:szCs w:val="22"/>
        </w:rPr>
        <w:t>Another</w:t>
      </w:r>
      <w:r w:rsidR="00937898">
        <w:rPr>
          <w:rFonts w:ascii="Arial" w:hAnsi="Arial" w:cs="Arial"/>
          <w:sz w:val="22"/>
          <w:szCs w:val="22"/>
        </w:rPr>
        <w:t xml:space="preserve"> emerging </w:t>
      </w:r>
      <w:r w:rsidR="00647A31">
        <w:rPr>
          <w:rFonts w:ascii="Arial" w:hAnsi="Arial" w:cs="Arial"/>
          <w:sz w:val="22"/>
          <w:szCs w:val="22"/>
        </w:rPr>
        <w:t>initiative</w:t>
      </w:r>
      <w:r w:rsidR="00AA7F6B">
        <w:rPr>
          <w:rFonts w:ascii="Arial" w:hAnsi="Arial" w:cs="Arial"/>
          <w:sz w:val="22"/>
          <w:szCs w:val="22"/>
        </w:rPr>
        <w:t xml:space="preserve"> is </w:t>
      </w:r>
      <w:r w:rsidR="00AA7F6B">
        <w:rPr>
          <w:rFonts w:ascii="Arial" w:hAnsi="Arial" w:cs="Arial"/>
          <w:b/>
          <w:bCs/>
          <w:sz w:val="22"/>
          <w:szCs w:val="22"/>
        </w:rPr>
        <w:t>s</w:t>
      </w:r>
      <w:r w:rsidR="00A64F7C">
        <w:rPr>
          <w:rFonts w:ascii="Arial" w:hAnsi="Arial" w:cs="Arial"/>
          <w:b/>
          <w:bCs/>
          <w:sz w:val="22"/>
          <w:szCs w:val="22"/>
        </w:rPr>
        <w:t>us</w:t>
      </w:r>
      <w:r w:rsidR="00AA7F6B">
        <w:rPr>
          <w:rFonts w:ascii="Arial" w:hAnsi="Arial" w:cs="Arial"/>
          <w:b/>
          <w:bCs/>
          <w:sz w:val="22"/>
          <w:szCs w:val="22"/>
        </w:rPr>
        <w:t>ta</w:t>
      </w:r>
      <w:r w:rsidR="00607622">
        <w:rPr>
          <w:rFonts w:ascii="Arial" w:hAnsi="Arial" w:cs="Arial"/>
          <w:b/>
          <w:bCs/>
          <w:sz w:val="22"/>
          <w:szCs w:val="22"/>
        </w:rPr>
        <w:t>ina</w:t>
      </w:r>
      <w:r w:rsidR="00AA7F6B">
        <w:rPr>
          <w:rFonts w:ascii="Arial" w:hAnsi="Arial" w:cs="Arial"/>
          <w:b/>
          <w:bCs/>
          <w:sz w:val="22"/>
          <w:szCs w:val="22"/>
        </w:rPr>
        <w:t>bility</w:t>
      </w:r>
      <w:r w:rsidR="0027719E">
        <w:rPr>
          <w:rFonts w:ascii="Arial" w:hAnsi="Arial" w:cs="Arial"/>
          <w:b/>
          <w:bCs/>
          <w:sz w:val="22"/>
          <w:szCs w:val="22"/>
        </w:rPr>
        <w:t>-focused</w:t>
      </w:r>
      <w:r w:rsidR="004D4C9C">
        <w:rPr>
          <w:rFonts w:ascii="Arial" w:hAnsi="Arial" w:cs="Arial"/>
          <w:b/>
          <w:bCs/>
          <w:sz w:val="22"/>
          <w:szCs w:val="22"/>
        </w:rPr>
        <w:t xml:space="preserve"> Innovati</w:t>
      </w:r>
      <w:r w:rsidR="00F66D60">
        <w:rPr>
          <w:rFonts w:ascii="Arial" w:hAnsi="Arial" w:cs="Arial"/>
          <w:b/>
          <w:bCs/>
          <w:sz w:val="22"/>
          <w:szCs w:val="22"/>
        </w:rPr>
        <w:t>on</w:t>
      </w:r>
      <w:r w:rsidR="008525BC">
        <w:rPr>
          <w:rFonts w:ascii="Arial" w:hAnsi="Arial" w:cs="Arial"/>
          <w:b/>
          <w:bCs/>
          <w:sz w:val="22"/>
          <w:szCs w:val="22"/>
        </w:rPr>
        <w:t>,</w:t>
      </w:r>
      <w:r w:rsidR="00EB3E28">
        <w:rPr>
          <w:rFonts w:ascii="Arial" w:hAnsi="Arial" w:cs="Arial"/>
          <w:b/>
          <w:bCs/>
          <w:sz w:val="22"/>
          <w:szCs w:val="22"/>
        </w:rPr>
        <w:t xml:space="preserve"> </w:t>
      </w:r>
      <w:r w:rsidR="00647A31">
        <w:rPr>
          <w:rFonts w:ascii="Arial" w:hAnsi="Arial" w:cs="Arial"/>
          <w:sz w:val="22"/>
          <w:szCs w:val="22"/>
        </w:rPr>
        <w:t xml:space="preserve">which </w:t>
      </w:r>
      <w:r w:rsidR="00EB3E28">
        <w:rPr>
          <w:rFonts w:ascii="Arial" w:hAnsi="Arial" w:cs="Arial"/>
          <w:sz w:val="22"/>
          <w:szCs w:val="22"/>
        </w:rPr>
        <w:t>focuses on</w:t>
      </w:r>
      <w:r w:rsidR="00E7181F">
        <w:rPr>
          <w:rFonts w:ascii="Arial" w:hAnsi="Arial" w:cs="Arial"/>
          <w:sz w:val="22"/>
          <w:szCs w:val="22"/>
        </w:rPr>
        <w:t xml:space="preserve"> </w:t>
      </w:r>
      <w:proofErr w:type="gramStart"/>
      <w:r w:rsidR="00E7181F">
        <w:rPr>
          <w:rFonts w:ascii="Arial" w:hAnsi="Arial" w:cs="Arial"/>
          <w:sz w:val="22"/>
          <w:szCs w:val="22"/>
        </w:rPr>
        <w:t>new ideas</w:t>
      </w:r>
      <w:proofErr w:type="gramEnd"/>
      <w:r w:rsidR="00CE344C">
        <w:rPr>
          <w:rFonts w:ascii="Arial" w:hAnsi="Arial" w:cs="Arial"/>
          <w:sz w:val="22"/>
          <w:szCs w:val="22"/>
        </w:rPr>
        <w:t>,</w:t>
      </w:r>
      <w:r w:rsidR="00846EA7">
        <w:rPr>
          <w:rFonts w:ascii="Arial" w:hAnsi="Arial" w:cs="Arial"/>
          <w:sz w:val="22"/>
          <w:szCs w:val="22"/>
        </w:rPr>
        <w:t xml:space="preserve"> technologies</w:t>
      </w:r>
      <w:r w:rsidR="00647A31">
        <w:rPr>
          <w:rFonts w:ascii="Arial" w:hAnsi="Arial" w:cs="Arial"/>
          <w:sz w:val="22"/>
          <w:szCs w:val="22"/>
        </w:rPr>
        <w:t>,</w:t>
      </w:r>
      <w:r w:rsidR="00846EA7">
        <w:rPr>
          <w:rFonts w:ascii="Arial" w:hAnsi="Arial" w:cs="Arial"/>
          <w:sz w:val="22"/>
          <w:szCs w:val="22"/>
        </w:rPr>
        <w:t xml:space="preserve"> and</w:t>
      </w:r>
      <w:r w:rsidR="002C2C53">
        <w:rPr>
          <w:rFonts w:ascii="Arial" w:hAnsi="Arial" w:cs="Arial"/>
          <w:sz w:val="22"/>
          <w:szCs w:val="22"/>
        </w:rPr>
        <w:t xml:space="preserve"> practices that help </w:t>
      </w:r>
      <w:r w:rsidR="00647A31">
        <w:rPr>
          <w:rFonts w:ascii="Arial" w:hAnsi="Arial" w:cs="Arial"/>
          <w:sz w:val="22"/>
          <w:szCs w:val="22"/>
        </w:rPr>
        <w:t>Tesco</w:t>
      </w:r>
      <w:r w:rsidR="002C2C53">
        <w:rPr>
          <w:rFonts w:ascii="Arial" w:hAnsi="Arial" w:cs="Arial"/>
          <w:sz w:val="22"/>
          <w:szCs w:val="22"/>
        </w:rPr>
        <w:t xml:space="preserve"> to reduce</w:t>
      </w:r>
      <w:r w:rsidR="00C27A58">
        <w:rPr>
          <w:rFonts w:ascii="Arial" w:hAnsi="Arial" w:cs="Arial"/>
          <w:sz w:val="22"/>
          <w:szCs w:val="22"/>
        </w:rPr>
        <w:t xml:space="preserve"> its</w:t>
      </w:r>
      <w:r w:rsidR="008C71BC">
        <w:rPr>
          <w:rFonts w:ascii="Arial" w:hAnsi="Arial" w:cs="Arial"/>
          <w:b/>
          <w:bCs/>
          <w:sz w:val="22"/>
          <w:szCs w:val="22"/>
        </w:rPr>
        <w:t xml:space="preserve"> </w:t>
      </w:r>
      <w:r w:rsidR="00E367AD">
        <w:rPr>
          <w:rFonts w:ascii="Arial" w:hAnsi="Arial" w:cs="Arial"/>
          <w:sz w:val="22"/>
          <w:szCs w:val="22"/>
        </w:rPr>
        <w:t>environment</w:t>
      </w:r>
      <w:r w:rsidR="004919B7">
        <w:rPr>
          <w:rFonts w:ascii="Arial" w:hAnsi="Arial" w:cs="Arial"/>
          <w:sz w:val="22"/>
          <w:szCs w:val="22"/>
        </w:rPr>
        <w:t>al</w:t>
      </w:r>
      <w:r w:rsidR="00E367AD">
        <w:rPr>
          <w:rFonts w:ascii="Arial" w:hAnsi="Arial" w:cs="Arial"/>
          <w:sz w:val="22"/>
          <w:szCs w:val="22"/>
        </w:rPr>
        <w:t xml:space="preserve"> </w:t>
      </w:r>
      <w:r w:rsidR="004919B7">
        <w:rPr>
          <w:rFonts w:ascii="Arial" w:hAnsi="Arial" w:cs="Arial"/>
          <w:sz w:val="22"/>
          <w:szCs w:val="22"/>
        </w:rPr>
        <w:t>impact</w:t>
      </w:r>
      <w:r w:rsidR="001647DC">
        <w:rPr>
          <w:rFonts w:ascii="Arial" w:hAnsi="Arial" w:cs="Arial"/>
          <w:b/>
          <w:bCs/>
          <w:sz w:val="22"/>
          <w:szCs w:val="22"/>
        </w:rPr>
        <w:t xml:space="preserve"> </w:t>
      </w:r>
      <w:r w:rsidR="00F21874" w:rsidRPr="00F21874">
        <w:rPr>
          <w:rFonts w:ascii="Arial" w:hAnsi="Arial" w:cs="Arial"/>
          <w:sz w:val="22"/>
          <w:szCs w:val="22"/>
        </w:rPr>
        <w:t>w</w:t>
      </w:r>
      <w:r w:rsidR="00BD26C8">
        <w:rPr>
          <w:rFonts w:ascii="Arial" w:hAnsi="Arial" w:cs="Arial"/>
          <w:sz w:val="22"/>
          <w:szCs w:val="22"/>
        </w:rPr>
        <w:t>h</w:t>
      </w:r>
      <w:r w:rsidR="00F21874" w:rsidRPr="00F21874">
        <w:rPr>
          <w:rFonts w:ascii="Arial" w:hAnsi="Arial" w:cs="Arial"/>
          <w:sz w:val="22"/>
          <w:szCs w:val="22"/>
        </w:rPr>
        <w:t xml:space="preserve">ile </w:t>
      </w:r>
      <w:r w:rsidR="00F21874" w:rsidRPr="00BD26C8">
        <w:rPr>
          <w:rFonts w:ascii="Arial" w:hAnsi="Arial" w:cs="Arial"/>
          <w:sz w:val="22"/>
          <w:szCs w:val="22"/>
        </w:rPr>
        <w:t xml:space="preserve">still improving </w:t>
      </w:r>
      <w:r w:rsidR="00BD26C8">
        <w:rPr>
          <w:rFonts w:ascii="Arial" w:hAnsi="Arial" w:cs="Arial"/>
          <w:sz w:val="22"/>
          <w:szCs w:val="22"/>
        </w:rPr>
        <w:t>customer</w:t>
      </w:r>
      <w:r w:rsidR="00F21874" w:rsidRPr="00BD26C8">
        <w:rPr>
          <w:rFonts w:ascii="Arial" w:hAnsi="Arial" w:cs="Arial"/>
          <w:sz w:val="22"/>
          <w:szCs w:val="22"/>
        </w:rPr>
        <w:t xml:space="preserve"> experiences</w:t>
      </w:r>
      <w:r w:rsidR="00EB5E1F">
        <w:rPr>
          <w:rFonts w:ascii="Arial" w:hAnsi="Arial" w:cs="Arial"/>
          <w:sz w:val="22"/>
          <w:szCs w:val="22"/>
        </w:rPr>
        <w:t xml:space="preserve"> and supporting long-term business </w:t>
      </w:r>
      <w:r w:rsidR="00FD0F74">
        <w:rPr>
          <w:rFonts w:ascii="Arial" w:hAnsi="Arial" w:cs="Arial"/>
          <w:sz w:val="22"/>
          <w:szCs w:val="22"/>
        </w:rPr>
        <w:t>growth.</w:t>
      </w:r>
    </w:p>
    <w:p w14:paraId="63B94E72" w14:textId="4802A62D" w:rsidR="00FD0F74" w:rsidRDefault="00E8024E">
      <w:pPr>
        <w:rPr>
          <w:rFonts w:ascii="Arial" w:hAnsi="Arial" w:cs="Arial"/>
          <w:sz w:val="22"/>
          <w:szCs w:val="22"/>
        </w:rPr>
      </w:pPr>
      <w:r>
        <w:rPr>
          <w:rFonts w:ascii="Arial" w:hAnsi="Arial" w:cs="Arial"/>
          <w:sz w:val="22"/>
          <w:szCs w:val="22"/>
        </w:rPr>
        <w:t xml:space="preserve">    </w:t>
      </w:r>
      <w:r w:rsidR="00FD0F74">
        <w:rPr>
          <w:rFonts w:ascii="Arial" w:hAnsi="Arial" w:cs="Arial"/>
          <w:sz w:val="22"/>
          <w:szCs w:val="22"/>
        </w:rPr>
        <w:t xml:space="preserve">E.g., </w:t>
      </w:r>
      <w:r w:rsidR="00297A62">
        <w:rPr>
          <w:rFonts w:ascii="Arial" w:hAnsi="Arial" w:cs="Arial"/>
          <w:sz w:val="22"/>
          <w:szCs w:val="22"/>
        </w:rPr>
        <w:t xml:space="preserve">Reducing food waste through smarter technology for instant stock forecasting, smart shelves, and real-time expiry tracking to ensure products </w:t>
      </w:r>
      <w:proofErr w:type="gramStart"/>
      <w:r w:rsidR="00297A62">
        <w:rPr>
          <w:rFonts w:ascii="Arial" w:hAnsi="Arial" w:cs="Arial"/>
          <w:sz w:val="22"/>
          <w:szCs w:val="22"/>
        </w:rPr>
        <w:t>are sold</w:t>
      </w:r>
      <w:proofErr w:type="gramEnd"/>
      <w:r w:rsidR="00297A62">
        <w:rPr>
          <w:rFonts w:ascii="Arial" w:hAnsi="Arial" w:cs="Arial"/>
          <w:sz w:val="22"/>
          <w:szCs w:val="22"/>
        </w:rPr>
        <w:t xml:space="preserve"> before they spoil</w:t>
      </w:r>
      <w:proofErr w:type="gramStart"/>
      <w:r w:rsidR="00297A62">
        <w:rPr>
          <w:rFonts w:ascii="Arial" w:hAnsi="Arial" w:cs="Arial"/>
          <w:sz w:val="22"/>
          <w:szCs w:val="22"/>
        </w:rPr>
        <w:t>.</w:t>
      </w:r>
      <w:r w:rsidR="00EE4E77">
        <w:rPr>
          <w:rFonts w:ascii="Arial" w:hAnsi="Arial" w:cs="Arial"/>
          <w:sz w:val="22"/>
          <w:szCs w:val="22"/>
        </w:rPr>
        <w:t xml:space="preserve">  </w:t>
      </w:r>
      <w:proofErr w:type="gramEnd"/>
      <w:r w:rsidR="00EE4E77">
        <w:rPr>
          <w:rFonts w:ascii="Arial" w:hAnsi="Arial" w:cs="Arial"/>
          <w:sz w:val="22"/>
          <w:szCs w:val="22"/>
        </w:rPr>
        <w:t xml:space="preserve">This not only </w:t>
      </w:r>
      <w:r w:rsidR="003563A5">
        <w:rPr>
          <w:rFonts w:ascii="Arial" w:hAnsi="Arial" w:cs="Arial"/>
          <w:sz w:val="22"/>
          <w:szCs w:val="22"/>
        </w:rPr>
        <w:t xml:space="preserve">cuts waste but </w:t>
      </w:r>
      <w:r w:rsidR="00CC20FF">
        <w:rPr>
          <w:rFonts w:ascii="Arial" w:hAnsi="Arial" w:cs="Arial"/>
          <w:sz w:val="22"/>
          <w:szCs w:val="22"/>
        </w:rPr>
        <w:t xml:space="preserve">also </w:t>
      </w:r>
      <w:r w:rsidR="003563A5">
        <w:rPr>
          <w:rFonts w:ascii="Arial" w:hAnsi="Arial" w:cs="Arial"/>
          <w:sz w:val="22"/>
          <w:szCs w:val="22"/>
        </w:rPr>
        <w:t xml:space="preserve">saves </w:t>
      </w:r>
      <w:r w:rsidR="007E42CF">
        <w:rPr>
          <w:rFonts w:ascii="Arial" w:hAnsi="Arial" w:cs="Arial"/>
          <w:sz w:val="22"/>
          <w:szCs w:val="22"/>
        </w:rPr>
        <w:t>money and</w:t>
      </w:r>
      <w:r w:rsidR="00CC20FF">
        <w:rPr>
          <w:rFonts w:ascii="Arial" w:hAnsi="Arial" w:cs="Arial"/>
          <w:sz w:val="22"/>
          <w:szCs w:val="22"/>
        </w:rPr>
        <w:t xml:space="preserve"> </w:t>
      </w:r>
      <w:r w:rsidR="006D64A7">
        <w:rPr>
          <w:rFonts w:ascii="Arial" w:hAnsi="Arial" w:cs="Arial"/>
          <w:sz w:val="22"/>
          <w:szCs w:val="22"/>
        </w:rPr>
        <w:t xml:space="preserve">supports </w:t>
      </w:r>
      <w:r w:rsidR="0067184F">
        <w:rPr>
          <w:rFonts w:ascii="Arial" w:hAnsi="Arial" w:cs="Arial"/>
          <w:sz w:val="22"/>
          <w:szCs w:val="22"/>
        </w:rPr>
        <w:t>Tesco's</w:t>
      </w:r>
      <w:r w:rsidR="006D64A7">
        <w:rPr>
          <w:rFonts w:ascii="Arial" w:hAnsi="Arial" w:cs="Arial"/>
          <w:sz w:val="22"/>
          <w:szCs w:val="22"/>
        </w:rPr>
        <w:t xml:space="preserve"> commitment </w:t>
      </w:r>
      <w:r w:rsidR="0067184F">
        <w:rPr>
          <w:rFonts w:ascii="Arial" w:hAnsi="Arial" w:cs="Arial"/>
          <w:sz w:val="22"/>
          <w:szCs w:val="22"/>
        </w:rPr>
        <w:t>to</w:t>
      </w:r>
      <w:r w:rsidR="006D64A7">
        <w:rPr>
          <w:rFonts w:ascii="Arial" w:hAnsi="Arial" w:cs="Arial"/>
          <w:sz w:val="22"/>
          <w:szCs w:val="22"/>
        </w:rPr>
        <w:t xml:space="preserve"> be</w:t>
      </w:r>
      <w:r w:rsidR="0067184F">
        <w:rPr>
          <w:rFonts w:ascii="Arial" w:hAnsi="Arial" w:cs="Arial"/>
          <w:sz w:val="22"/>
          <w:szCs w:val="22"/>
        </w:rPr>
        <w:t>coming a low-waste retailer</w:t>
      </w:r>
      <w:r w:rsidR="00CC20FF">
        <w:rPr>
          <w:rFonts w:ascii="Arial" w:hAnsi="Arial" w:cs="Arial"/>
          <w:sz w:val="22"/>
          <w:szCs w:val="22"/>
        </w:rPr>
        <w:t>.</w:t>
      </w:r>
    </w:p>
    <w:p w14:paraId="715B1594" w14:textId="3687A0E7" w:rsidR="00254937" w:rsidRPr="003908B1" w:rsidRDefault="008A7BE9">
      <w:pPr>
        <w:rPr>
          <w:rFonts w:ascii="Arial" w:hAnsi="Arial" w:cs="Arial"/>
          <w:b/>
          <w:bCs/>
          <w:sz w:val="22"/>
          <w:szCs w:val="22"/>
        </w:rPr>
      </w:pPr>
      <w:r w:rsidRPr="003908B1">
        <w:rPr>
          <w:rFonts w:ascii="Arial" w:hAnsi="Arial" w:cs="Arial"/>
          <w:b/>
          <w:bCs/>
          <w:sz w:val="22"/>
          <w:szCs w:val="22"/>
        </w:rPr>
        <w:t>Ambition Matrix</w:t>
      </w:r>
    </w:p>
    <w:p w14:paraId="219C75CE" w14:textId="3AB6F74E" w:rsidR="00267E99" w:rsidRDefault="003270E8" w:rsidP="00C61F71">
      <w:pPr>
        <w:spacing w:line="360" w:lineRule="auto"/>
        <w:rPr>
          <w:rFonts w:ascii="Arial" w:hAnsi="Arial" w:cs="Arial"/>
          <w:sz w:val="22"/>
          <w:szCs w:val="22"/>
        </w:rPr>
      </w:pPr>
      <w:r>
        <w:rPr>
          <w:rFonts w:ascii="Arial" w:hAnsi="Arial" w:cs="Arial"/>
          <w:sz w:val="22"/>
          <w:szCs w:val="22"/>
        </w:rPr>
        <w:t>The first thing to understand</w:t>
      </w:r>
      <w:r w:rsidR="00F30F1C">
        <w:rPr>
          <w:rFonts w:ascii="Arial" w:hAnsi="Arial" w:cs="Arial"/>
          <w:sz w:val="22"/>
          <w:szCs w:val="22"/>
        </w:rPr>
        <w:t xml:space="preserve"> is </w:t>
      </w:r>
      <w:r>
        <w:rPr>
          <w:rFonts w:ascii="Arial" w:hAnsi="Arial" w:cs="Arial"/>
          <w:sz w:val="22"/>
          <w:szCs w:val="22"/>
        </w:rPr>
        <w:t>which</w:t>
      </w:r>
      <w:r w:rsidR="00F30F1C">
        <w:rPr>
          <w:rFonts w:ascii="Arial" w:hAnsi="Arial" w:cs="Arial"/>
          <w:sz w:val="22"/>
          <w:szCs w:val="22"/>
        </w:rPr>
        <w:t xml:space="preserve"> </w:t>
      </w:r>
      <w:r w:rsidR="0053606F">
        <w:rPr>
          <w:rFonts w:ascii="Arial" w:hAnsi="Arial" w:cs="Arial"/>
          <w:sz w:val="22"/>
          <w:szCs w:val="22"/>
        </w:rPr>
        <w:t xml:space="preserve">innovation strategy </w:t>
      </w:r>
      <w:r w:rsidR="007E4D75">
        <w:rPr>
          <w:rFonts w:ascii="Arial" w:hAnsi="Arial" w:cs="Arial"/>
          <w:sz w:val="22"/>
          <w:szCs w:val="22"/>
        </w:rPr>
        <w:t>Tesco's portfolio represents.</w:t>
      </w:r>
      <w:r w:rsidR="00EE4BF5">
        <w:rPr>
          <w:rFonts w:ascii="Arial" w:hAnsi="Arial" w:cs="Arial"/>
          <w:sz w:val="22"/>
          <w:szCs w:val="22"/>
        </w:rPr>
        <w:t xml:space="preserve"> </w:t>
      </w:r>
      <w:r w:rsidR="00EE13E3">
        <w:rPr>
          <w:rFonts w:ascii="Arial" w:hAnsi="Arial" w:cs="Arial"/>
          <w:sz w:val="22"/>
          <w:szCs w:val="22"/>
        </w:rPr>
        <w:t>Innovation is central to Tesco’s long-term competitiveness, operational efficiency, and customer value proposition. The Innovation Ambitious Matrix (</w:t>
      </w:r>
      <w:proofErr w:type="spellStart"/>
      <w:r w:rsidR="00EE13E3">
        <w:rPr>
          <w:rFonts w:ascii="Arial" w:hAnsi="Arial" w:cs="Arial"/>
          <w:sz w:val="22"/>
          <w:szCs w:val="22"/>
        </w:rPr>
        <w:t>Nagji</w:t>
      </w:r>
      <w:proofErr w:type="spellEnd"/>
      <w:r w:rsidR="00EE13E3">
        <w:rPr>
          <w:rFonts w:ascii="Arial" w:hAnsi="Arial" w:cs="Arial"/>
          <w:sz w:val="22"/>
          <w:szCs w:val="22"/>
        </w:rPr>
        <w:t xml:space="preserve"> &amp; Tuff, 2012) provides a structured framework for analysing how Tesco categorizes its initiatives into Core, Adjacent, and Transformational innovation zones (</w:t>
      </w:r>
      <w:proofErr w:type="spellStart"/>
      <w:r w:rsidR="00EE13E3">
        <w:rPr>
          <w:rFonts w:ascii="Arial" w:hAnsi="Arial" w:cs="Arial"/>
          <w:sz w:val="22"/>
          <w:szCs w:val="22"/>
        </w:rPr>
        <w:t>Maitraiyi</w:t>
      </w:r>
      <w:proofErr w:type="spellEnd"/>
      <w:r w:rsidR="00EE13E3">
        <w:rPr>
          <w:rFonts w:ascii="Arial" w:hAnsi="Arial" w:cs="Arial"/>
          <w:sz w:val="22"/>
          <w:szCs w:val="22"/>
        </w:rPr>
        <w:t xml:space="preserve"> </w:t>
      </w:r>
      <w:proofErr w:type="spellStart"/>
      <w:r w:rsidR="00EE13E3">
        <w:rPr>
          <w:rFonts w:ascii="Arial" w:hAnsi="Arial" w:cs="Arial"/>
          <w:sz w:val="22"/>
          <w:szCs w:val="22"/>
        </w:rPr>
        <w:t>Khimesara</w:t>
      </w:r>
      <w:proofErr w:type="spellEnd"/>
      <w:r w:rsidR="00EE13E3">
        <w:rPr>
          <w:rFonts w:ascii="Arial" w:hAnsi="Arial" w:cs="Arial"/>
          <w:sz w:val="22"/>
          <w:szCs w:val="22"/>
        </w:rPr>
        <w:t>, 2024)</w:t>
      </w:r>
      <w:proofErr w:type="gramStart"/>
      <w:r w:rsidR="00EE13E3">
        <w:rPr>
          <w:rFonts w:ascii="Arial" w:hAnsi="Arial" w:cs="Arial"/>
          <w:sz w:val="22"/>
          <w:szCs w:val="22"/>
        </w:rPr>
        <w:t>.  It’s</w:t>
      </w:r>
      <w:proofErr w:type="gramEnd"/>
      <w:r w:rsidR="00EE13E3">
        <w:rPr>
          <w:rFonts w:ascii="Arial" w:hAnsi="Arial" w:cs="Arial"/>
          <w:sz w:val="22"/>
          <w:szCs w:val="22"/>
        </w:rPr>
        <w:t xml:space="preserve"> a tool that helps companies identify ways to execute their strategies</w:t>
      </w:r>
      <w:proofErr w:type="gramStart"/>
      <w:r w:rsidR="00EE13E3">
        <w:rPr>
          <w:rFonts w:ascii="Arial" w:hAnsi="Arial" w:cs="Arial"/>
          <w:sz w:val="22"/>
          <w:szCs w:val="22"/>
        </w:rPr>
        <w:t xml:space="preserve">.  </w:t>
      </w:r>
      <w:proofErr w:type="gramEnd"/>
      <w:r w:rsidR="00EE13E3">
        <w:rPr>
          <w:rFonts w:ascii="Arial" w:hAnsi="Arial" w:cs="Arial"/>
          <w:sz w:val="22"/>
          <w:szCs w:val="22"/>
        </w:rPr>
        <w:t>As a rule, companies must focus about 70% of their innovation efforts on core innovation, 20% on adjacent ones, and about 10% on transformational innovation.</w:t>
      </w:r>
      <w:r w:rsidR="00EE4BF5">
        <w:rPr>
          <w:rFonts w:ascii="Arial" w:hAnsi="Arial" w:cs="Arial"/>
          <w:sz w:val="22"/>
          <w:szCs w:val="22"/>
        </w:rPr>
        <w:t xml:space="preserve"> </w:t>
      </w:r>
      <w:r w:rsidR="00C86183">
        <w:rPr>
          <w:rFonts w:ascii="Arial" w:hAnsi="Arial" w:cs="Arial"/>
          <w:sz w:val="22"/>
          <w:szCs w:val="22"/>
        </w:rPr>
        <w:t>Figure</w:t>
      </w:r>
      <w:r w:rsidR="00EE4BF5">
        <w:rPr>
          <w:rFonts w:ascii="Arial" w:hAnsi="Arial" w:cs="Arial"/>
          <w:sz w:val="22"/>
          <w:szCs w:val="22"/>
        </w:rPr>
        <w:t xml:space="preserve"> 1</w:t>
      </w:r>
      <w:r w:rsidR="006F49F2">
        <w:rPr>
          <w:rFonts w:ascii="Arial" w:hAnsi="Arial" w:cs="Arial"/>
          <w:sz w:val="22"/>
          <w:szCs w:val="22"/>
        </w:rPr>
        <w:t xml:space="preserve"> below</w:t>
      </w:r>
      <w:r w:rsidR="00EE4BF5">
        <w:rPr>
          <w:rFonts w:ascii="Arial" w:hAnsi="Arial" w:cs="Arial"/>
          <w:sz w:val="22"/>
          <w:szCs w:val="22"/>
        </w:rPr>
        <w:t xml:space="preserve"> </w:t>
      </w:r>
      <w:r w:rsidR="00AA4332">
        <w:rPr>
          <w:rFonts w:ascii="Arial" w:hAnsi="Arial" w:cs="Arial"/>
          <w:sz w:val="22"/>
          <w:szCs w:val="22"/>
        </w:rPr>
        <w:t xml:space="preserve">is </w:t>
      </w:r>
      <w:r w:rsidR="00C86183">
        <w:rPr>
          <w:rFonts w:ascii="Arial" w:hAnsi="Arial" w:cs="Arial"/>
          <w:sz w:val="22"/>
          <w:szCs w:val="22"/>
        </w:rPr>
        <w:t>an</w:t>
      </w:r>
      <w:r w:rsidR="00AA4332">
        <w:rPr>
          <w:rFonts w:ascii="Arial" w:hAnsi="Arial" w:cs="Arial"/>
          <w:sz w:val="22"/>
          <w:szCs w:val="22"/>
        </w:rPr>
        <w:t xml:space="preserve"> Ambition Matrix </w:t>
      </w:r>
      <w:r w:rsidR="00F40517">
        <w:rPr>
          <w:rFonts w:ascii="Arial" w:hAnsi="Arial" w:cs="Arial"/>
          <w:sz w:val="22"/>
          <w:szCs w:val="22"/>
        </w:rPr>
        <w:t xml:space="preserve">representing </w:t>
      </w:r>
      <w:r w:rsidR="00C86183">
        <w:rPr>
          <w:rFonts w:ascii="Arial" w:hAnsi="Arial" w:cs="Arial"/>
          <w:sz w:val="22"/>
          <w:szCs w:val="22"/>
        </w:rPr>
        <w:t>Tesco's</w:t>
      </w:r>
      <w:r w:rsidR="00836DE0">
        <w:rPr>
          <w:rFonts w:ascii="Arial" w:hAnsi="Arial" w:cs="Arial"/>
          <w:sz w:val="22"/>
          <w:szCs w:val="22"/>
        </w:rPr>
        <w:t xml:space="preserve"> core, a</w:t>
      </w:r>
      <w:r w:rsidR="00C86183">
        <w:rPr>
          <w:rFonts w:ascii="Arial" w:hAnsi="Arial" w:cs="Arial"/>
          <w:sz w:val="22"/>
          <w:szCs w:val="22"/>
        </w:rPr>
        <w:t>d</w:t>
      </w:r>
      <w:r w:rsidR="00836DE0">
        <w:rPr>
          <w:rFonts w:ascii="Arial" w:hAnsi="Arial" w:cs="Arial"/>
          <w:sz w:val="22"/>
          <w:szCs w:val="22"/>
        </w:rPr>
        <w:t>jacent</w:t>
      </w:r>
      <w:r w:rsidR="006F49F2">
        <w:rPr>
          <w:rFonts w:ascii="Arial" w:hAnsi="Arial" w:cs="Arial"/>
          <w:sz w:val="22"/>
          <w:szCs w:val="22"/>
        </w:rPr>
        <w:t>,</w:t>
      </w:r>
      <w:r w:rsidR="00836DE0">
        <w:rPr>
          <w:rFonts w:ascii="Arial" w:hAnsi="Arial" w:cs="Arial"/>
          <w:sz w:val="22"/>
          <w:szCs w:val="22"/>
        </w:rPr>
        <w:t xml:space="preserve"> a</w:t>
      </w:r>
      <w:r w:rsidR="00C86183">
        <w:rPr>
          <w:rFonts w:ascii="Arial" w:hAnsi="Arial" w:cs="Arial"/>
          <w:sz w:val="22"/>
          <w:szCs w:val="22"/>
        </w:rPr>
        <w:t>n</w:t>
      </w:r>
      <w:r w:rsidR="00836DE0">
        <w:rPr>
          <w:rFonts w:ascii="Arial" w:hAnsi="Arial" w:cs="Arial"/>
          <w:sz w:val="22"/>
          <w:szCs w:val="22"/>
        </w:rPr>
        <w:t xml:space="preserve">d transformational </w:t>
      </w:r>
      <w:r w:rsidR="0059793E">
        <w:rPr>
          <w:rFonts w:ascii="Arial" w:hAnsi="Arial" w:cs="Arial"/>
          <w:sz w:val="22"/>
          <w:szCs w:val="22"/>
        </w:rPr>
        <w:t>innovations</w:t>
      </w:r>
      <w:r w:rsidR="00CD0FDB">
        <w:rPr>
          <w:rFonts w:ascii="Arial" w:hAnsi="Arial" w:cs="Arial"/>
          <w:sz w:val="22"/>
          <w:szCs w:val="22"/>
        </w:rPr>
        <w:t>.</w:t>
      </w:r>
    </w:p>
    <w:p w14:paraId="6C241857" w14:textId="2E272AD1" w:rsidR="00267E99" w:rsidRDefault="00EE5E93">
      <w:pPr>
        <w:rPr>
          <w:rFonts w:ascii="Arial" w:hAnsi="Arial" w:cs="Arial"/>
          <w:sz w:val="22"/>
          <w:szCs w:val="22"/>
        </w:rPr>
      </w:pPr>
      <w:r>
        <w:rPr>
          <w:rFonts w:ascii="Arial" w:hAnsi="Arial" w:cs="Arial"/>
          <w:sz w:val="22"/>
          <w:szCs w:val="22"/>
        </w:rPr>
        <w:t>Fig</w:t>
      </w:r>
      <w:r w:rsidR="00366697">
        <w:rPr>
          <w:rFonts w:ascii="Arial" w:hAnsi="Arial" w:cs="Arial"/>
          <w:sz w:val="22"/>
          <w:szCs w:val="22"/>
        </w:rPr>
        <w:t>. 1</w:t>
      </w:r>
    </w:p>
    <w:tbl>
      <w:tblPr>
        <w:tblStyle w:val="TableGrid"/>
        <w:tblW w:w="0" w:type="auto"/>
        <w:tblLook w:val="04A0" w:firstRow="1" w:lastRow="0" w:firstColumn="1" w:lastColumn="0" w:noHBand="0" w:noVBand="1"/>
      </w:tblPr>
      <w:tblGrid>
        <w:gridCol w:w="3005"/>
        <w:gridCol w:w="3005"/>
        <w:gridCol w:w="2490"/>
      </w:tblGrid>
      <w:tr w:rsidR="00A25A7F" w14:paraId="7ED0F769" w14:textId="77777777" w:rsidTr="007837D7">
        <w:tc>
          <w:tcPr>
            <w:tcW w:w="3005" w:type="dxa"/>
          </w:tcPr>
          <w:p w14:paraId="41D673AF" w14:textId="1E577C92" w:rsidR="0096359E" w:rsidRPr="00ED6DE2" w:rsidRDefault="008560EF">
            <w:pPr>
              <w:rPr>
                <w:rFonts w:ascii="Arial" w:hAnsi="Arial" w:cs="Arial"/>
                <w:b/>
                <w:bCs/>
                <w:sz w:val="22"/>
                <w:szCs w:val="22"/>
              </w:rPr>
            </w:pPr>
            <w:r w:rsidRPr="00ED6DE2">
              <w:rPr>
                <w:rFonts w:ascii="Arial" w:hAnsi="Arial" w:cs="Arial"/>
                <w:b/>
                <w:bCs/>
                <w:sz w:val="22"/>
                <w:szCs w:val="22"/>
              </w:rPr>
              <w:t>Core Innovation</w:t>
            </w:r>
          </w:p>
          <w:p w14:paraId="06889242" w14:textId="77777777" w:rsidR="008560EF" w:rsidRDefault="008560EF">
            <w:pPr>
              <w:rPr>
                <w:rFonts w:ascii="Arial" w:hAnsi="Arial" w:cs="Arial"/>
                <w:sz w:val="22"/>
                <w:szCs w:val="22"/>
              </w:rPr>
            </w:pPr>
          </w:p>
          <w:p w14:paraId="2EFB59BD" w14:textId="77777777" w:rsidR="008560EF" w:rsidRDefault="008560EF">
            <w:pPr>
              <w:rPr>
                <w:rFonts w:ascii="Arial" w:hAnsi="Arial" w:cs="Arial"/>
                <w:sz w:val="22"/>
                <w:szCs w:val="22"/>
              </w:rPr>
            </w:pPr>
          </w:p>
          <w:p w14:paraId="7F67DC91" w14:textId="2D65A877" w:rsidR="00F15900" w:rsidRDefault="00A02B46">
            <w:pPr>
              <w:rPr>
                <w:rFonts w:ascii="Arial" w:hAnsi="Arial" w:cs="Arial"/>
                <w:sz w:val="22"/>
                <w:szCs w:val="22"/>
              </w:rPr>
            </w:pPr>
            <w:r>
              <w:rPr>
                <w:rFonts w:ascii="Arial" w:hAnsi="Arial" w:cs="Arial"/>
                <w:sz w:val="22"/>
                <w:szCs w:val="22"/>
              </w:rPr>
              <w:t>AI-powered</w:t>
            </w:r>
            <w:r w:rsidR="007B284F">
              <w:rPr>
                <w:rFonts w:ascii="Arial" w:hAnsi="Arial" w:cs="Arial"/>
                <w:sz w:val="22"/>
                <w:szCs w:val="22"/>
              </w:rPr>
              <w:t xml:space="preserve"> s</w:t>
            </w:r>
            <w:r w:rsidR="00D46D5B">
              <w:rPr>
                <w:rFonts w:ascii="Arial" w:hAnsi="Arial" w:cs="Arial"/>
                <w:sz w:val="22"/>
                <w:szCs w:val="22"/>
              </w:rPr>
              <w:t xml:space="preserve">tock </w:t>
            </w:r>
            <w:r w:rsidR="00342853">
              <w:rPr>
                <w:rFonts w:ascii="Arial" w:hAnsi="Arial" w:cs="Arial"/>
                <w:sz w:val="22"/>
                <w:szCs w:val="22"/>
              </w:rPr>
              <w:t>forecasting</w:t>
            </w:r>
            <w:r w:rsidR="00F9490A">
              <w:rPr>
                <w:rFonts w:ascii="Arial" w:hAnsi="Arial" w:cs="Arial"/>
                <w:sz w:val="22"/>
                <w:szCs w:val="22"/>
              </w:rPr>
              <w:t xml:space="preserve"> to reduce waste.</w:t>
            </w:r>
            <w:r w:rsidR="00D44CAC">
              <w:rPr>
                <w:rFonts w:ascii="Arial" w:hAnsi="Arial" w:cs="Arial"/>
                <w:sz w:val="22"/>
                <w:szCs w:val="22"/>
              </w:rPr>
              <w:t xml:space="preserve"> </w:t>
            </w:r>
          </w:p>
          <w:p w14:paraId="008281C3" w14:textId="3B1548A7" w:rsidR="00D46D5B" w:rsidRDefault="00E64032">
            <w:pPr>
              <w:rPr>
                <w:rFonts w:ascii="Arial" w:hAnsi="Arial" w:cs="Arial"/>
                <w:sz w:val="22"/>
                <w:szCs w:val="22"/>
              </w:rPr>
            </w:pPr>
            <w:r>
              <w:rPr>
                <w:rFonts w:ascii="Arial" w:hAnsi="Arial" w:cs="Arial"/>
                <w:sz w:val="22"/>
                <w:szCs w:val="22"/>
              </w:rPr>
              <w:t>Smart shelf sensors</w:t>
            </w:r>
          </w:p>
          <w:p w14:paraId="694AF189" w14:textId="1E1BE470" w:rsidR="004D4FA9" w:rsidRDefault="00342853">
            <w:pPr>
              <w:rPr>
                <w:rFonts w:ascii="Arial" w:hAnsi="Arial" w:cs="Arial"/>
                <w:sz w:val="22"/>
                <w:szCs w:val="22"/>
              </w:rPr>
            </w:pPr>
            <w:r>
              <w:rPr>
                <w:rFonts w:ascii="Arial" w:hAnsi="Arial" w:cs="Arial"/>
                <w:sz w:val="22"/>
                <w:szCs w:val="22"/>
              </w:rPr>
              <w:t>Queue</w:t>
            </w:r>
            <w:r w:rsidR="004D4FA9">
              <w:rPr>
                <w:rFonts w:ascii="Arial" w:hAnsi="Arial" w:cs="Arial"/>
                <w:sz w:val="22"/>
                <w:szCs w:val="22"/>
              </w:rPr>
              <w:t xml:space="preserve"> prediction</w:t>
            </w:r>
          </w:p>
          <w:p w14:paraId="27E6392C" w14:textId="2F8C2335" w:rsidR="008622D9" w:rsidRDefault="008622D9">
            <w:pPr>
              <w:rPr>
                <w:rFonts w:ascii="Arial" w:hAnsi="Arial" w:cs="Arial"/>
                <w:sz w:val="22"/>
                <w:szCs w:val="22"/>
              </w:rPr>
            </w:pPr>
            <w:r>
              <w:rPr>
                <w:rFonts w:ascii="Arial" w:hAnsi="Arial" w:cs="Arial"/>
                <w:sz w:val="22"/>
                <w:szCs w:val="22"/>
              </w:rPr>
              <w:t>Real-time con</w:t>
            </w:r>
            <w:r w:rsidR="00342853">
              <w:rPr>
                <w:rFonts w:ascii="Arial" w:hAnsi="Arial" w:cs="Arial"/>
                <w:sz w:val="22"/>
                <w:szCs w:val="22"/>
              </w:rPr>
              <w:t>gestion alert</w:t>
            </w:r>
          </w:p>
          <w:p w14:paraId="1D9E5555" w14:textId="76A6494B" w:rsidR="0096359E" w:rsidRDefault="00F47643">
            <w:pPr>
              <w:rPr>
                <w:rFonts w:ascii="Arial" w:hAnsi="Arial" w:cs="Arial"/>
                <w:sz w:val="22"/>
                <w:szCs w:val="22"/>
              </w:rPr>
            </w:pPr>
            <w:r>
              <w:rPr>
                <w:rFonts w:ascii="Arial" w:hAnsi="Arial" w:cs="Arial"/>
                <w:sz w:val="22"/>
                <w:szCs w:val="22"/>
              </w:rPr>
              <w:t>C</w:t>
            </w:r>
            <w:r w:rsidR="00E109DC">
              <w:rPr>
                <w:rFonts w:ascii="Arial" w:hAnsi="Arial" w:cs="Arial"/>
                <w:sz w:val="22"/>
                <w:szCs w:val="22"/>
              </w:rPr>
              <w:t>lub</w:t>
            </w:r>
            <w:r w:rsidR="00D63DAD">
              <w:rPr>
                <w:rFonts w:ascii="Arial" w:hAnsi="Arial" w:cs="Arial"/>
                <w:sz w:val="22"/>
                <w:szCs w:val="22"/>
              </w:rPr>
              <w:t>c</w:t>
            </w:r>
            <w:r w:rsidR="00E109DC">
              <w:rPr>
                <w:rFonts w:ascii="Arial" w:hAnsi="Arial" w:cs="Arial"/>
                <w:sz w:val="22"/>
                <w:szCs w:val="22"/>
              </w:rPr>
              <w:t>ard</w:t>
            </w:r>
            <w:r w:rsidR="00AD3037">
              <w:rPr>
                <w:rFonts w:ascii="Arial" w:hAnsi="Arial" w:cs="Arial"/>
                <w:sz w:val="22"/>
                <w:szCs w:val="22"/>
              </w:rPr>
              <w:t xml:space="preserve"> Per</w:t>
            </w:r>
            <w:r w:rsidR="00E20C0A">
              <w:rPr>
                <w:rFonts w:ascii="Arial" w:hAnsi="Arial" w:cs="Arial"/>
                <w:sz w:val="22"/>
                <w:szCs w:val="22"/>
              </w:rPr>
              <w:t>s</w:t>
            </w:r>
            <w:r w:rsidR="00252ACB">
              <w:rPr>
                <w:rFonts w:ascii="Arial" w:hAnsi="Arial" w:cs="Arial"/>
                <w:sz w:val="22"/>
                <w:szCs w:val="22"/>
              </w:rPr>
              <w:t>onalization</w:t>
            </w:r>
          </w:p>
          <w:p w14:paraId="0DC50A96" w14:textId="77777777" w:rsidR="0096359E" w:rsidRDefault="0096359E">
            <w:pPr>
              <w:rPr>
                <w:rFonts w:ascii="Arial" w:hAnsi="Arial" w:cs="Arial"/>
                <w:sz w:val="22"/>
                <w:szCs w:val="22"/>
              </w:rPr>
            </w:pPr>
          </w:p>
          <w:p w14:paraId="79EE568E" w14:textId="77777777" w:rsidR="0096359E" w:rsidRDefault="0096359E">
            <w:pPr>
              <w:rPr>
                <w:rFonts w:ascii="Arial" w:hAnsi="Arial" w:cs="Arial"/>
                <w:sz w:val="22"/>
                <w:szCs w:val="22"/>
              </w:rPr>
            </w:pPr>
          </w:p>
        </w:tc>
        <w:tc>
          <w:tcPr>
            <w:tcW w:w="3005" w:type="dxa"/>
          </w:tcPr>
          <w:p w14:paraId="270ED0D0" w14:textId="28F62EC7" w:rsidR="00267E99" w:rsidRPr="001255C3" w:rsidRDefault="001255C3">
            <w:pPr>
              <w:rPr>
                <w:rFonts w:ascii="Arial" w:hAnsi="Arial" w:cs="Arial"/>
                <w:b/>
                <w:bCs/>
                <w:sz w:val="22"/>
                <w:szCs w:val="22"/>
              </w:rPr>
            </w:pPr>
            <w:r w:rsidRPr="001255C3">
              <w:rPr>
                <w:rFonts w:ascii="Arial" w:hAnsi="Arial" w:cs="Arial"/>
                <w:b/>
                <w:bCs/>
                <w:sz w:val="22"/>
                <w:szCs w:val="22"/>
              </w:rPr>
              <w:t>Adjacent Innovation</w:t>
            </w:r>
          </w:p>
          <w:p w14:paraId="4B3D76C8" w14:textId="77777777" w:rsidR="0096359E" w:rsidRDefault="0096359E">
            <w:pPr>
              <w:rPr>
                <w:rFonts w:ascii="Arial" w:hAnsi="Arial" w:cs="Arial"/>
                <w:sz w:val="22"/>
                <w:szCs w:val="22"/>
              </w:rPr>
            </w:pPr>
          </w:p>
          <w:p w14:paraId="53423DE9" w14:textId="77777777" w:rsidR="0096359E" w:rsidRDefault="0096359E">
            <w:pPr>
              <w:rPr>
                <w:rFonts w:ascii="Arial" w:hAnsi="Arial" w:cs="Arial"/>
                <w:sz w:val="22"/>
                <w:szCs w:val="22"/>
              </w:rPr>
            </w:pPr>
          </w:p>
          <w:p w14:paraId="6388A9F8" w14:textId="6D9BEBFF" w:rsidR="0096359E" w:rsidRPr="00ED6DE2" w:rsidRDefault="00BF538A">
            <w:pPr>
              <w:rPr>
                <w:rFonts w:ascii="Arial" w:hAnsi="Arial" w:cs="Arial"/>
                <w:sz w:val="22"/>
                <w:szCs w:val="22"/>
              </w:rPr>
            </w:pPr>
            <w:r w:rsidRPr="00ED6DE2">
              <w:rPr>
                <w:rFonts w:ascii="Arial" w:hAnsi="Arial" w:cs="Arial"/>
                <w:sz w:val="22"/>
                <w:szCs w:val="22"/>
              </w:rPr>
              <w:t>Predictive shopping lists</w:t>
            </w:r>
          </w:p>
          <w:p w14:paraId="4384172C" w14:textId="73F44581" w:rsidR="00BF538A" w:rsidRPr="00ED6DE2" w:rsidRDefault="00BD0E29">
            <w:pPr>
              <w:rPr>
                <w:rFonts w:ascii="Arial" w:hAnsi="Arial" w:cs="Arial"/>
                <w:sz w:val="22"/>
                <w:szCs w:val="22"/>
              </w:rPr>
            </w:pPr>
            <w:r w:rsidRPr="00ED6DE2">
              <w:rPr>
                <w:rFonts w:ascii="Arial" w:hAnsi="Arial" w:cs="Arial"/>
                <w:sz w:val="22"/>
                <w:szCs w:val="22"/>
              </w:rPr>
              <w:t xml:space="preserve">Personalized </w:t>
            </w:r>
            <w:r w:rsidR="00757CCE" w:rsidRPr="00ED6DE2">
              <w:rPr>
                <w:rFonts w:ascii="Arial" w:hAnsi="Arial" w:cs="Arial"/>
                <w:sz w:val="22"/>
                <w:szCs w:val="22"/>
              </w:rPr>
              <w:t>in-store roots.</w:t>
            </w:r>
          </w:p>
          <w:p w14:paraId="1D220334" w14:textId="64F6391A" w:rsidR="00757CCE" w:rsidRPr="00ED6DE2" w:rsidRDefault="00F24C5A">
            <w:pPr>
              <w:rPr>
                <w:rFonts w:ascii="Arial" w:hAnsi="Arial" w:cs="Arial"/>
                <w:sz w:val="22"/>
                <w:szCs w:val="22"/>
              </w:rPr>
            </w:pPr>
            <w:r w:rsidRPr="00ED6DE2">
              <w:rPr>
                <w:rFonts w:ascii="Arial" w:hAnsi="Arial" w:cs="Arial"/>
                <w:sz w:val="22"/>
                <w:szCs w:val="22"/>
              </w:rPr>
              <w:t>AI-driven</w:t>
            </w:r>
            <w:r w:rsidR="00757CCE" w:rsidRPr="00ED6DE2">
              <w:rPr>
                <w:rFonts w:ascii="Arial" w:hAnsi="Arial" w:cs="Arial"/>
                <w:sz w:val="22"/>
                <w:szCs w:val="22"/>
              </w:rPr>
              <w:t xml:space="preserve"> meal </w:t>
            </w:r>
            <w:r w:rsidRPr="00ED6DE2">
              <w:rPr>
                <w:rFonts w:ascii="Arial" w:hAnsi="Arial" w:cs="Arial"/>
                <w:sz w:val="22"/>
                <w:szCs w:val="22"/>
              </w:rPr>
              <w:t>planner</w:t>
            </w:r>
          </w:p>
          <w:p w14:paraId="11180253" w14:textId="4857FD84" w:rsidR="00F24C5A" w:rsidRDefault="00342853">
            <w:pPr>
              <w:rPr>
                <w:rFonts w:ascii="Arial" w:hAnsi="Arial" w:cs="Arial"/>
                <w:sz w:val="22"/>
                <w:szCs w:val="22"/>
              </w:rPr>
            </w:pPr>
            <w:r w:rsidRPr="00ED6DE2">
              <w:rPr>
                <w:rFonts w:ascii="Arial" w:hAnsi="Arial" w:cs="Arial"/>
                <w:sz w:val="22"/>
                <w:szCs w:val="22"/>
              </w:rPr>
              <w:t>Real-time</w:t>
            </w:r>
            <w:r w:rsidR="00F24C5A" w:rsidRPr="00ED6DE2">
              <w:rPr>
                <w:rFonts w:ascii="Arial" w:hAnsi="Arial" w:cs="Arial"/>
                <w:sz w:val="22"/>
                <w:szCs w:val="22"/>
              </w:rPr>
              <w:t xml:space="preserve"> personalized</w:t>
            </w:r>
            <w:r w:rsidR="007E7F54" w:rsidRPr="00ED6DE2">
              <w:rPr>
                <w:rFonts w:ascii="Arial" w:hAnsi="Arial" w:cs="Arial"/>
                <w:sz w:val="22"/>
                <w:szCs w:val="22"/>
              </w:rPr>
              <w:t xml:space="preserve"> promotions</w:t>
            </w:r>
          </w:p>
          <w:p w14:paraId="3017EE23" w14:textId="596DEC2D" w:rsidR="00A5387B" w:rsidRPr="00ED6DE2" w:rsidRDefault="00A5387B">
            <w:pPr>
              <w:rPr>
                <w:rFonts w:ascii="Arial" w:hAnsi="Arial" w:cs="Arial"/>
                <w:sz w:val="22"/>
                <w:szCs w:val="22"/>
              </w:rPr>
            </w:pPr>
            <w:r>
              <w:rPr>
                <w:rFonts w:ascii="Arial" w:hAnsi="Arial" w:cs="Arial"/>
                <w:sz w:val="22"/>
                <w:szCs w:val="22"/>
              </w:rPr>
              <w:t>Scan</w:t>
            </w:r>
            <w:r w:rsidR="004916FC">
              <w:rPr>
                <w:rFonts w:ascii="Arial" w:hAnsi="Arial" w:cs="Arial"/>
                <w:sz w:val="22"/>
                <w:szCs w:val="22"/>
              </w:rPr>
              <w:t>-as-you-</w:t>
            </w:r>
            <w:proofErr w:type="gramStart"/>
            <w:r w:rsidR="004916FC">
              <w:rPr>
                <w:rFonts w:ascii="Arial" w:hAnsi="Arial" w:cs="Arial"/>
                <w:sz w:val="22"/>
                <w:szCs w:val="22"/>
              </w:rPr>
              <w:t>shop</w:t>
            </w:r>
            <w:proofErr w:type="gramEnd"/>
          </w:p>
          <w:p w14:paraId="11ADA608" w14:textId="77777777" w:rsidR="00BF538A" w:rsidRPr="00ED6DE2" w:rsidRDefault="00BF538A">
            <w:pPr>
              <w:rPr>
                <w:rFonts w:ascii="Arial" w:hAnsi="Arial" w:cs="Arial"/>
                <w:sz w:val="22"/>
                <w:szCs w:val="22"/>
              </w:rPr>
            </w:pPr>
          </w:p>
          <w:p w14:paraId="65D8BB8A" w14:textId="0BBA8CDB" w:rsidR="0096359E" w:rsidRDefault="0096359E">
            <w:pPr>
              <w:rPr>
                <w:rFonts w:ascii="Arial" w:hAnsi="Arial" w:cs="Arial"/>
                <w:b/>
                <w:bCs/>
                <w:sz w:val="22"/>
                <w:szCs w:val="22"/>
              </w:rPr>
            </w:pPr>
          </w:p>
          <w:p w14:paraId="44CC6173" w14:textId="77777777" w:rsidR="006A5171" w:rsidRDefault="006A5171">
            <w:pPr>
              <w:rPr>
                <w:rFonts w:ascii="Arial" w:hAnsi="Arial" w:cs="Arial"/>
                <w:b/>
                <w:bCs/>
                <w:sz w:val="22"/>
                <w:szCs w:val="22"/>
              </w:rPr>
            </w:pPr>
          </w:p>
          <w:p w14:paraId="477B8D48" w14:textId="47CD95D3" w:rsidR="00973DC0" w:rsidRPr="006A5171" w:rsidRDefault="00973DC0">
            <w:pPr>
              <w:rPr>
                <w:rFonts w:ascii="Arial" w:hAnsi="Arial" w:cs="Arial"/>
                <w:b/>
                <w:bCs/>
                <w:sz w:val="22"/>
                <w:szCs w:val="22"/>
              </w:rPr>
            </w:pPr>
          </w:p>
        </w:tc>
        <w:tc>
          <w:tcPr>
            <w:tcW w:w="2490" w:type="dxa"/>
          </w:tcPr>
          <w:p w14:paraId="2563459E" w14:textId="7C12146F" w:rsidR="00267E99" w:rsidRDefault="006F7820">
            <w:pPr>
              <w:rPr>
                <w:rFonts w:ascii="Arial" w:hAnsi="Arial" w:cs="Arial"/>
                <w:b/>
                <w:bCs/>
                <w:sz w:val="22"/>
                <w:szCs w:val="22"/>
              </w:rPr>
            </w:pPr>
            <w:r>
              <w:rPr>
                <w:rFonts w:ascii="Arial" w:hAnsi="Arial" w:cs="Arial"/>
                <w:b/>
                <w:bCs/>
                <w:sz w:val="22"/>
                <w:szCs w:val="22"/>
              </w:rPr>
              <w:t>Transformational</w:t>
            </w:r>
          </w:p>
          <w:p w14:paraId="62973BE5" w14:textId="77777777" w:rsidR="00107B16" w:rsidRDefault="0039332C">
            <w:pPr>
              <w:rPr>
                <w:rFonts w:ascii="Arial" w:hAnsi="Arial" w:cs="Arial"/>
                <w:b/>
                <w:bCs/>
                <w:sz w:val="22"/>
                <w:szCs w:val="22"/>
              </w:rPr>
            </w:pPr>
            <w:r>
              <w:rPr>
                <w:rFonts w:ascii="Arial" w:hAnsi="Arial" w:cs="Arial"/>
                <w:b/>
                <w:bCs/>
                <w:sz w:val="22"/>
                <w:szCs w:val="22"/>
              </w:rPr>
              <w:t>Innovation</w:t>
            </w:r>
          </w:p>
          <w:p w14:paraId="14CFBDAD" w14:textId="77777777" w:rsidR="006141DD" w:rsidRDefault="006141DD">
            <w:pPr>
              <w:rPr>
                <w:rFonts w:ascii="Arial" w:hAnsi="Arial" w:cs="Arial"/>
                <w:b/>
                <w:bCs/>
                <w:sz w:val="22"/>
                <w:szCs w:val="22"/>
              </w:rPr>
            </w:pPr>
          </w:p>
          <w:p w14:paraId="217D8C46" w14:textId="7C1B8F04" w:rsidR="006141DD" w:rsidRPr="00ED6DE2" w:rsidRDefault="006141DD">
            <w:pPr>
              <w:rPr>
                <w:rFonts w:ascii="Arial" w:hAnsi="Arial" w:cs="Arial"/>
                <w:sz w:val="22"/>
                <w:szCs w:val="22"/>
              </w:rPr>
            </w:pPr>
            <w:r w:rsidRPr="00ED6DE2">
              <w:rPr>
                <w:rFonts w:ascii="Arial" w:hAnsi="Arial" w:cs="Arial"/>
                <w:sz w:val="22"/>
                <w:szCs w:val="22"/>
              </w:rPr>
              <w:t>A</w:t>
            </w:r>
            <w:r w:rsidR="001F14DB" w:rsidRPr="00ED6DE2">
              <w:rPr>
                <w:rFonts w:ascii="Arial" w:hAnsi="Arial" w:cs="Arial"/>
                <w:sz w:val="22"/>
                <w:szCs w:val="22"/>
              </w:rPr>
              <w:t xml:space="preserve">1 powered </w:t>
            </w:r>
            <w:r w:rsidR="008139BD" w:rsidRPr="00ED6DE2">
              <w:rPr>
                <w:rFonts w:ascii="Arial" w:hAnsi="Arial" w:cs="Arial"/>
                <w:sz w:val="22"/>
                <w:szCs w:val="22"/>
              </w:rPr>
              <w:t>forecasting</w:t>
            </w:r>
          </w:p>
          <w:p w14:paraId="27AD8FB3" w14:textId="77777777" w:rsidR="008139BD" w:rsidRPr="00ED6DE2" w:rsidRDefault="008139BD">
            <w:pPr>
              <w:rPr>
                <w:rFonts w:ascii="Arial" w:hAnsi="Arial" w:cs="Arial"/>
                <w:sz w:val="22"/>
                <w:szCs w:val="22"/>
              </w:rPr>
            </w:pPr>
            <w:r w:rsidRPr="00ED6DE2">
              <w:rPr>
                <w:rFonts w:ascii="Arial" w:hAnsi="Arial" w:cs="Arial"/>
                <w:sz w:val="22"/>
                <w:szCs w:val="22"/>
              </w:rPr>
              <w:t>Smart shelf sensors</w:t>
            </w:r>
          </w:p>
          <w:p w14:paraId="160EDC43" w14:textId="77777777" w:rsidR="008139BD" w:rsidRPr="00ED6DE2" w:rsidRDefault="00DB083F">
            <w:pPr>
              <w:rPr>
                <w:rFonts w:ascii="Arial" w:hAnsi="Arial" w:cs="Arial"/>
                <w:sz w:val="22"/>
                <w:szCs w:val="22"/>
              </w:rPr>
            </w:pPr>
            <w:r w:rsidRPr="00ED6DE2">
              <w:rPr>
                <w:rFonts w:ascii="Arial" w:hAnsi="Arial" w:cs="Arial"/>
                <w:sz w:val="22"/>
                <w:szCs w:val="22"/>
              </w:rPr>
              <w:t xml:space="preserve">Speed production </w:t>
            </w:r>
            <w:proofErr w:type="gramStart"/>
            <w:r w:rsidRPr="00ED6DE2">
              <w:rPr>
                <w:rFonts w:ascii="Arial" w:hAnsi="Arial" w:cs="Arial"/>
                <w:sz w:val="22"/>
                <w:szCs w:val="22"/>
              </w:rPr>
              <w:t>tool</w:t>
            </w:r>
            <w:proofErr w:type="gramEnd"/>
          </w:p>
          <w:p w14:paraId="7285397E" w14:textId="77777777" w:rsidR="00124FBE" w:rsidRPr="00ED6DE2" w:rsidRDefault="00F61ECA">
            <w:pPr>
              <w:rPr>
                <w:rFonts w:ascii="Arial" w:hAnsi="Arial" w:cs="Arial"/>
                <w:sz w:val="22"/>
                <w:szCs w:val="22"/>
              </w:rPr>
            </w:pPr>
            <w:r w:rsidRPr="00ED6DE2">
              <w:rPr>
                <w:rFonts w:ascii="Arial" w:hAnsi="Arial" w:cs="Arial"/>
                <w:sz w:val="22"/>
                <w:szCs w:val="22"/>
              </w:rPr>
              <w:t>Real-time</w:t>
            </w:r>
            <w:r w:rsidR="00124FBE" w:rsidRPr="00ED6DE2">
              <w:rPr>
                <w:rFonts w:ascii="Arial" w:hAnsi="Arial" w:cs="Arial"/>
                <w:sz w:val="22"/>
                <w:szCs w:val="22"/>
              </w:rPr>
              <w:t xml:space="preserve"> congestion</w:t>
            </w:r>
            <w:r w:rsidR="000F7E5F" w:rsidRPr="00ED6DE2">
              <w:rPr>
                <w:rFonts w:ascii="Arial" w:hAnsi="Arial" w:cs="Arial"/>
                <w:sz w:val="22"/>
                <w:szCs w:val="22"/>
              </w:rPr>
              <w:t xml:space="preserve"> alerts</w:t>
            </w:r>
          </w:p>
          <w:p w14:paraId="08C1BE05" w14:textId="77777777" w:rsidR="0096359E" w:rsidRDefault="0096359E">
            <w:pPr>
              <w:rPr>
                <w:rFonts w:ascii="Arial" w:hAnsi="Arial" w:cs="Arial"/>
                <w:b/>
                <w:bCs/>
                <w:sz w:val="22"/>
                <w:szCs w:val="22"/>
              </w:rPr>
            </w:pPr>
          </w:p>
          <w:p w14:paraId="17999921" w14:textId="77777777" w:rsidR="0096359E" w:rsidRDefault="0096359E">
            <w:pPr>
              <w:rPr>
                <w:rFonts w:ascii="Arial" w:hAnsi="Arial" w:cs="Arial"/>
                <w:b/>
                <w:bCs/>
                <w:sz w:val="22"/>
                <w:szCs w:val="22"/>
              </w:rPr>
            </w:pPr>
          </w:p>
          <w:p w14:paraId="7DE7460C" w14:textId="77777777" w:rsidR="0096359E" w:rsidRDefault="0096359E">
            <w:pPr>
              <w:rPr>
                <w:rFonts w:ascii="Arial" w:hAnsi="Arial" w:cs="Arial"/>
                <w:b/>
                <w:bCs/>
                <w:sz w:val="22"/>
                <w:szCs w:val="22"/>
              </w:rPr>
            </w:pPr>
          </w:p>
          <w:p w14:paraId="69E7DB32" w14:textId="677922B1" w:rsidR="0096359E" w:rsidRPr="00636FA3" w:rsidRDefault="0096359E">
            <w:pPr>
              <w:rPr>
                <w:rFonts w:ascii="Arial" w:hAnsi="Arial" w:cs="Arial"/>
                <w:b/>
                <w:bCs/>
                <w:sz w:val="22"/>
                <w:szCs w:val="22"/>
              </w:rPr>
            </w:pPr>
          </w:p>
        </w:tc>
      </w:tr>
    </w:tbl>
    <w:p w14:paraId="53C33246" w14:textId="398C6D0F" w:rsidR="00A96B4C" w:rsidRDefault="00A96B4C">
      <w:pPr>
        <w:rPr>
          <w:rFonts w:ascii="Arial" w:hAnsi="Arial" w:cs="Arial"/>
          <w:sz w:val="22"/>
          <w:szCs w:val="22"/>
        </w:rPr>
      </w:pPr>
    </w:p>
    <w:p w14:paraId="4937BA19" w14:textId="43D226A9" w:rsidR="00CF172F" w:rsidRDefault="00BD26C8" w:rsidP="007837D7">
      <w:pPr>
        <w:rPr>
          <w:rFonts w:ascii="Arial" w:hAnsi="Arial" w:cs="Arial"/>
          <w:sz w:val="22"/>
          <w:szCs w:val="22"/>
        </w:rPr>
      </w:pPr>
      <w:r>
        <w:rPr>
          <w:rFonts w:ascii="Arial" w:hAnsi="Arial" w:cs="Arial"/>
          <w:sz w:val="22"/>
          <w:szCs w:val="22"/>
        </w:rPr>
        <w:t xml:space="preserve"> </w:t>
      </w:r>
    </w:p>
    <w:p w14:paraId="54E09FFA" w14:textId="14E5A6AB" w:rsidR="006B5631" w:rsidRPr="006A2B36" w:rsidRDefault="00EC172F" w:rsidP="003D1F1A">
      <w:pPr>
        <w:spacing w:line="360" w:lineRule="auto"/>
        <w:rPr>
          <w:rFonts w:ascii="Arial" w:hAnsi="Arial" w:cs="Arial"/>
          <w:b/>
          <w:bCs/>
          <w:sz w:val="22"/>
          <w:szCs w:val="22"/>
        </w:rPr>
      </w:pPr>
      <w:r w:rsidRPr="006A2B36">
        <w:rPr>
          <w:rFonts w:ascii="Arial" w:hAnsi="Arial" w:cs="Arial"/>
          <w:b/>
          <w:bCs/>
          <w:sz w:val="22"/>
          <w:szCs w:val="22"/>
        </w:rPr>
        <w:t>Core Innovations (improvement in Existing Market)</w:t>
      </w:r>
    </w:p>
    <w:p w14:paraId="675CD0F7" w14:textId="5847AB3C" w:rsidR="00620D37" w:rsidRDefault="00CD45BF" w:rsidP="003D1F1A">
      <w:pPr>
        <w:spacing w:line="360" w:lineRule="auto"/>
        <w:rPr>
          <w:rFonts w:ascii="Arial" w:hAnsi="Arial" w:cs="Arial"/>
          <w:sz w:val="22"/>
          <w:szCs w:val="22"/>
        </w:rPr>
      </w:pPr>
      <w:r>
        <w:rPr>
          <w:rFonts w:ascii="Arial" w:hAnsi="Arial" w:cs="Arial"/>
          <w:sz w:val="22"/>
          <w:szCs w:val="22"/>
        </w:rPr>
        <w:t xml:space="preserve">Core innovations strengthen </w:t>
      </w:r>
      <w:r w:rsidR="00BE567B">
        <w:rPr>
          <w:rFonts w:ascii="Arial" w:hAnsi="Arial" w:cs="Arial"/>
          <w:sz w:val="22"/>
          <w:szCs w:val="22"/>
        </w:rPr>
        <w:t>Tesco’s</w:t>
      </w:r>
      <w:r w:rsidR="008A43BF">
        <w:rPr>
          <w:rFonts w:ascii="Arial" w:hAnsi="Arial" w:cs="Arial"/>
          <w:sz w:val="22"/>
          <w:szCs w:val="22"/>
        </w:rPr>
        <w:t xml:space="preserve"> existing business model </w:t>
      </w:r>
      <w:r w:rsidR="00BE567B">
        <w:rPr>
          <w:rFonts w:ascii="Arial" w:hAnsi="Arial" w:cs="Arial"/>
          <w:sz w:val="22"/>
          <w:szCs w:val="22"/>
        </w:rPr>
        <w:t>by</w:t>
      </w:r>
      <w:r w:rsidR="008A43BF">
        <w:rPr>
          <w:rFonts w:ascii="Arial" w:hAnsi="Arial" w:cs="Arial"/>
          <w:sz w:val="22"/>
          <w:szCs w:val="22"/>
        </w:rPr>
        <w:t xml:space="preserve"> improving operational efficiency and</w:t>
      </w:r>
      <w:r w:rsidR="00BE567B">
        <w:rPr>
          <w:rFonts w:ascii="Arial" w:hAnsi="Arial" w:cs="Arial"/>
          <w:sz w:val="22"/>
          <w:szCs w:val="22"/>
        </w:rPr>
        <w:t xml:space="preserve"> enhancing customer experience</w:t>
      </w:r>
      <w:proofErr w:type="gramStart"/>
      <w:r w:rsidR="00BE567B">
        <w:rPr>
          <w:rFonts w:ascii="Arial" w:hAnsi="Arial" w:cs="Arial"/>
          <w:sz w:val="22"/>
          <w:szCs w:val="22"/>
        </w:rPr>
        <w:t>.</w:t>
      </w:r>
      <w:r w:rsidR="00BC5E81">
        <w:rPr>
          <w:rFonts w:ascii="Arial" w:hAnsi="Arial" w:cs="Arial"/>
          <w:sz w:val="22"/>
          <w:szCs w:val="22"/>
        </w:rPr>
        <w:t xml:space="preserve">  </w:t>
      </w:r>
      <w:proofErr w:type="gramEnd"/>
      <w:r w:rsidR="006B6F33">
        <w:rPr>
          <w:rFonts w:ascii="Arial" w:hAnsi="Arial" w:cs="Arial"/>
          <w:sz w:val="22"/>
          <w:szCs w:val="22"/>
        </w:rPr>
        <w:t>Tesco's</w:t>
      </w:r>
      <w:r w:rsidR="00BC5E81">
        <w:rPr>
          <w:rFonts w:ascii="Arial" w:hAnsi="Arial" w:cs="Arial"/>
          <w:sz w:val="22"/>
          <w:szCs w:val="22"/>
        </w:rPr>
        <w:t xml:space="preserve"> Annual Report </w:t>
      </w:r>
      <w:r w:rsidR="006B6F33">
        <w:rPr>
          <w:rFonts w:ascii="Arial" w:hAnsi="Arial" w:cs="Arial"/>
          <w:sz w:val="22"/>
          <w:szCs w:val="22"/>
        </w:rPr>
        <w:t>highlights</w:t>
      </w:r>
      <w:r w:rsidR="00BC5E81">
        <w:rPr>
          <w:rFonts w:ascii="Arial" w:hAnsi="Arial" w:cs="Arial"/>
          <w:sz w:val="22"/>
          <w:szCs w:val="22"/>
        </w:rPr>
        <w:t xml:space="preserve"> </w:t>
      </w:r>
      <w:proofErr w:type="gramStart"/>
      <w:r w:rsidR="00BC5E81">
        <w:rPr>
          <w:rFonts w:ascii="Arial" w:hAnsi="Arial" w:cs="Arial"/>
          <w:sz w:val="22"/>
          <w:szCs w:val="22"/>
        </w:rPr>
        <w:t>several</w:t>
      </w:r>
      <w:proofErr w:type="gramEnd"/>
      <w:r w:rsidR="00497E28">
        <w:rPr>
          <w:rFonts w:ascii="Arial" w:hAnsi="Arial" w:cs="Arial"/>
          <w:sz w:val="22"/>
          <w:szCs w:val="22"/>
        </w:rPr>
        <w:t xml:space="preserve"> initiatives that</w:t>
      </w:r>
      <w:r w:rsidR="006B6F33">
        <w:rPr>
          <w:rFonts w:ascii="Arial" w:hAnsi="Arial" w:cs="Arial"/>
          <w:sz w:val="22"/>
          <w:szCs w:val="22"/>
        </w:rPr>
        <w:t xml:space="preserve"> fall within this category</w:t>
      </w:r>
      <w:proofErr w:type="gramStart"/>
      <w:r w:rsidR="006B6F33">
        <w:rPr>
          <w:rFonts w:ascii="Arial" w:hAnsi="Arial" w:cs="Arial"/>
          <w:sz w:val="22"/>
          <w:szCs w:val="22"/>
        </w:rPr>
        <w:t>.</w:t>
      </w:r>
      <w:r w:rsidR="00ED52A2">
        <w:rPr>
          <w:rFonts w:ascii="Arial" w:hAnsi="Arial" w:cs="Arial"/>
          <w:sz w:val="22"/>
          <w:szCs w:val="22"/>
        </w:rPr>
        <w:t xml:space="preserve">  </w:t>
      </w:r>
      <w:proofErr w:type="gramEnd"/>
      <w:r w:rsidR="00ED52A2">
        <w:rPr>
          <w:rFonts w:ascii="Arial" w:hAnsi="Arial" w:cs="Arial"/>
          <w:sz w:val="22"/>
          <w:szCs w:val="22"/>
        </w:rPr>
        <w:t>Firstly</w:t>
      </w:r>
      <w:r w:rsidR="004E5C58">
        <w:rPr>
          <w:rFonts w:ascii="Arial" w:hAnsi="Arial" w:cs="Arial"/>
          <w:sz w:val="22"/>
          <w:szCs w:val="22"/>
        </w:rPr>
        <w:t>,</w:t>
      </w:r>
      <w:r w:rsidR="00ED52A2">
        <w:rPr>
          <w:rFonts w:ascii="Arial" w:hAnsi="Arial" w:cs="Arial"/>
          <w:sz w:val="22"/>
          <w:szCs w:val="22"/>
        </w:rPr>
        <w:t xml:space="preserve"> the Clubcard </w:t>
      </w:r>
      <w:r w:rsidR="00AB5C19">
        <w:rPr>
          <w:rFonts w:ascii="Arial" w:hAnsi="Arial" w:cs="Arial"/>
          <w:sz w:val="22"/>
          <w:szCs w:val="22"/>
        </w:rPr>
        <w:t xml:space="preserve">remains </w:t>
      </w:r>
      <w:r w:rsidR="00044584">
        <w:rPr>
          <w:rFonts w:ascii="Arial" w:hAnsi="Arial" w:cs="Arial"/>
          <w:sz w:val="22"/>
          <w:szCs w:val="22"/>
        </w:rPr>
        <w:t>a</w:t>
      </w:r>
      <w:r w:rsidR="00AB5C19">
        <w:rPr>
          <w:rFonts w:ascii="Arial" w:hAnsi="Arial" w:cs="Arial"/>
          <w:sz w:val="22"/>
          <w:szCs w:val="22"/>
        </w:rPr>
        <w:t xml:space="preserve"> cornerstone</w:t>
      </w:r>
      <w:r w:rsidR="00044584">
        <w:rPr>
          <w:rFonts w:ascii="Arial" w:hAnsi="Arial" w:cs="Arial"/>
          <w:sz w:val="22"/>
          <w:szCs w:val="22"/>
        </w:rPr>
        <w:t xml:space="preserve"> of </w:t>
      </w:r>
      <w:r w:rsidR="004E5C58">
        <w:rPr>
          <w:rFonts w:ascii="Arial" w:hAnsi="Arial" w:cs="Arial"/>
          <w:sz w:val="22"/>
          <w:szCs w:val="22"/>
        </w:rPr>
        <w:t>Tesco's</w:t>
      </w:r>
      <w:r w:rsidR="00044584">
        <w:rPr>
          <w:rFonts w:ascii="Arial" w:hAnsi="Arial" w:cs="Arial"/>
          <w:sz w:val="22"/>
          <w:szCs w:val="22"/>
        </w:rPr>
        <w:t xml:space="preserve"> value</w:t>
      </w:r>
      <w:r w:rsidR="004E5C58">
        <w:rPr>
          <w:rFonts w:ascii="Arial" w:hAnsi="Arial" w:cs="Arial"/>
          <w:sz w:val="22"/>
          <w:szCs w:val="22"/>
        </w:rPr>
        <w:t xml:space="preserve"> proposition</w:t>
      </w:r>
      <w:proofErr w:type="gramStart"/>
      <w:r w:rsidR="004E5C58">
        <w:rPr>
          <w:rFonts w:ascii="Arial" w:hAnsi="Arial" w:cs="Arial"/>
          <w:sz w:val="22"/>
          <w:szCs w:val="22"/>
        </w:rPr>
        <w:t>.</w:t>
      </w:r>
      <w:r w:rsidR="00AA4718">
        <w:rPr>
          <w:rFonts w:ascii="Arial" w:hAnsi="Arial" w:cs="Arial"/>
          <w:sz w:val="22"/>
          <w:szCs w:val="22"/>
        </w:rPr>
        <w:t xml:space="preserve">  </w:t>
      </w:r>
      <w:proofErr w:type="gramEnd"/>
      <w:r w:rsidR="00AA4718">
        <w:rPr>
          <w:rFonts w:ascii="Arial" w:hAnsi="Arial" w:cs="Arial"/>
          <w:sz w:val="22"/>
          <w:szCs w:val="22"/>
        </w:rPr>
        <w:t xml:space="preserve">The </w:t>
      </w:r>
      <w:r w:rsidR="00BC2E10">
        <w:rPr>
          <w:rFonts w:ascii="Arial" w:hAnsi="Arial" w:cs="Arial"/>
          <w:sz w:val="22"/>
          <w:szCs w:val="22"/>
        </w:rPr>
        <w:t>expansion</w:t>
      </w:r>
      <w:r w:rsidR="00AA4718">
        <w:rPr>
          <w:rFonts w:ascii="Arial" w:hAnsi="Arial" w:cs="Arial"/>
          <w:sz w:val="22"/>
          <w:szCs w:val="22"/>
        </w:rPr>
        <w:t xml:space="preserve"> of the </w:t>
      </w:r>
      <w:r w:rsidR="00BC2E10">
        <w:rPr>
          <w:rFonts w:ascii="Arial" w:hAnsi="Arial" w:cs="Arial"/>
          <w:sz w:val="22"/>
          <w:szCs w:val="22"/>
        </w:rPr>
        <w:t>Clubcar</w:t>
      </w:r>
      <w:r w:rsidR="00862505">
        <w:rPr>
          <w:rFonts w:ascii="Arial" w:hAnsi="Arial" w:cs="Arial"/>
          <w:sz w:val="22"/>
          <w:szCs w:val="22"/>
        </w:rPr>
        <w:t>d</w:t>
      </w:r>
      <w:r w:rsidR="00AA4718">
        <w:rPr>
          <w:rFonts w:ascii="Arial" w:hAnsi="Arial" w:cs="Arial"/>
          <w:sz w:val="22"/>
          <w:szCs w:val="22"/>
        </w:rPr>
        <w:t xml:space="preserve"> </w:t>
      </w:r>
      <w:r w:rsidR="00862505">
        <w:rPr>
          <w:rFonts w:ascii="Arial" w:hAnsi="Arial" w:cs="Arial"/>
          <w:sz w:val="22"/>
          <w:szCs w:val="22"/>
        </w:rPr>
        <w:t>and</w:t>
      </w:r>
      <w:r w:rsidR="00BC2E10">
        <w:rPr>
          <w:rFonts w:ascii="Arial" w:hAnsi="Arial" w:cs="Arial"/>
          <w:sz w:val="22"/>
          <w:szCs w:val="22"/>
        </w:rPr>
        <w:t xml:space="preserve"> personalized digital</w:t>
      </w:r>
      <w:r w:rsidR="003E1B82">
        <w:rPr>
          <w:rFonts w:ascii="Arial" w:hAnsi="Arial" w:cs="Arial"/>
          <w:sz w:val="22"/>
          <w:szCs w:val="22"/>
        </w:rPr>
        <w:t xml:space="preserve"> offers has enable</w:t>
      </w:r>
      <w:r w:rsidR="00C462E4">
        <w:rPr>
          <w:rFonts w:ascii="Arial" w:hAnsi="Arial" w:cs="Arial"/>
          <w:sz w:val="22"/>
          <w:szCs w:val="22"/>
        </w:rPr>
        <w:t>d</w:t>
      </w:r>
      <w:r w:rsidR="003E1B82">
        <w:rPr>
          <w:rFonts w:ascii="Arial" w:hAnsi="Arial" w:cs="Arial"/>
          <w:sz w:val="22"/>
          <w:szCs w:val="22"/>
        </w:rPr>
        <w:t xml:space="preserve"> Tesco </w:t>
      </w:r>
      <w:r w:rsidR="00AF1AA8">
        <w:rPr>
          <w:rFonts w:ascii="Arial" w:hAnsi="Arial" w:cs="Arial"/>
          <w:sz w:val="22"/>
          <w:szCs w:val="22"/>
        </w:rPr>
        <w:t>to deliver</w:t>
      </w:r>
      <w:r w:rsidR="00C462E4">
        <w:rPr>
          <w:rFonts w:ascii="Arial" w:hAnsi="Arial" w:cs="Arial"/>
          <w:sz w:val="22"/>
          <w:szCs w:val="22"/>
        </w:rPr>
        <w:t xml:space="preserve"> </w:t>
      </w:r>
      <w:r w:rsidR="00AF1AA8">
        <w:rPr>
          <w:rFonts w:ascii="Arial" w:hAnsi="Arial" w:cs="Arial"/>
          <w:sz w:val="22"/>
          <w:szCs w:val="22"/>
        </w:rPr>
        <w:t>targeted</w:t>
      </w:r>
      <w:r w:rsidR="00C462E4">
        <w:rPr>
          <w:rFonts w:ascii="Arial" w:hAnsi="Arial" w:cs="Arial"/>
          <w:sz w:val="22"/>
          <w:szCs w:val="22"/>
        </w:rPr>
        <w:t xml:space="preserve"> value</w:t>
      </w:r>
      <w:r w:rsidR="00732DCD">
        <w:rPr>
          <w:rFonts w:ascii="Arial" w:hAnsi="Arial" w:cs="Arial"/>
          <w:sz w:val="22"/>
          <w:szCs w:val="22"/>
        </w:rPr>
        <w:t xml:space="preserve"> to customers while</w:t>
      </w:r>
      <w:r w:rsidR="006A0C01">
        <w:rPr>
          <w:rFonts w:ascii="Arial" w:hAnsi="Arial" w:cs="Arial"/>
          <w:sz w:val="22"/>
          <w:szCs w:val="22"/>
        </w:rPr>
        <w:t xml:space="preserve"> increasing loyalty and fre</w:t>
      </w:r>
      <w:r w:rsidR="00AF1AA8">
        <w:rPr>
          <w:rFonts w:ascii="Arial" w:hAnsi="Arial" w:cs="Arial"/>
          <w:sz w:val="22"/>
          <w:szCs w:val="22"/>
        </w:rPr>
        <w:t>quenc</w:t>
      </w:r>
      <w:r w:rsidR="001F18A8">
        <w:rPr>
          <w:rFonts w:ascii="Arial" w:hAnsi="Arial" w:cs="Arial"/>
          <w:sz w:val="22"/>
          <w:szCs w:val="22"/>
        </w:rPr>
        <w:t>y</w:t>
      </w:r>
      <w:r w:rsidR="00AF1AA8">
        <w:rPr>
          <w:rFonts w:ascii="Arial" w:hAnsi="Arial" w:cs="Arial"/>
          <w:sz w:val="22"/>
          <w:szCs w:val="22"/>
        </w:rPr>
        <w:t xml:space="preserve"> of </w:t>
      </w:r>
      <w:r w:rsidR="00F82591">
        <w:rPr>
          <w:rFonts w:ascii="Arial" w:hAnsi="Arial" w:cs="Arial"/>
          <w:sz w:val="22"/>
          <w:szCs w:val="22"/>
        </w:rPr>
        <w:t>shopping</w:t>
      </w:r>
      <w:proofErr w:type="gramStart"/>
      <w:r w:rsidR="00EE4D50">
        <w:rPr>
          <w:rFonts w:ascii="Arial" w:hAnsi="Arial" w:cs="Arial"/>
          <w:sz w:val="22"/>
          <w:szCs w:val="22"/>
        </w:rPr>
        <w:t xml:space="preserve">.  </w:t>
      </w:r>
      <w:proofErr w:type="gramEnd"/>
      <w:r w:rsidR="00EE4D50">
        <w:rPr>
          <w:rFonts w:ascii="Arial" w:hAnsi="Arial" w:cs="Arial"/>
          <w:sz w:val="22"/>
          <w:szCs w:val="22"/>
        </w:rPr>
        <w:t xml:space="preserve">This is a </w:t>
      </w:r>
      <w:r w:rsidR="00C421AF">
        <w:rPr>
          <w:rFonts w:ascii="Arial" w:hAnsi="Arial" w:cs="Arial"/>
          <w:sz w:val="22"/>
          <w:szCs w:val="22"/>
        </w:rPr>
        <w:t>low-risk</w:t>
      </w:r>
      <w:r w:rsidR="006938B4">
        <w:rPr>
          <w:rFonts w:ascii="Arial" w:hAnsi="Arial" w:cs="Arial"/>
          <w:sz w:val="22"/>
          <w:szCs w:val="22"/>
        </w:rPr>
        <w:t xml:space="preserve">, </w:t>
      </w:r>
      <w:r w:rsidR="00F82591">
        <w:rPr>
          <w:rFonts w:ascii="Arial" w:hAnsi="Arial" w:cs="Arial"/>
          <w:sz w:val="22"/>
          <w:szCs w:val="22"/>
        </w:rPr>
        <w:t>high-impact</w:t>
      </w:r>
      <w:r w:rsidR="00E73E7A">
        <w:rPr>
          <w:rFonts w:ascii="Arial" w:hAnsi="Arial" w:cs="Arial"/>
          <w:sz w:val="22"/>
          <w:szCs w:val="22"/>
        </w:rPr>
        <w:t xml:space="preserve"> innovation that reinforces</w:t>
      </w:r>
      <w:r w:rsidR="00036907">
        <w:rPr>
          <w:rFonts w:ascii="Arial" w:hAnsi="Arial" w:cs="Arial"/>
          <w:sz w:val="22"/>
          <w:szCs w:val="22"/>
        </w:rPr>
        <w:t xml:space="preserve"> </w:t>
      </w:r>
      <w:r w:rsidR="00F82591">
        <w:rPr>
          <w:rFonts w:ascii="Arial" w:hAnsi="Arial" w:cs="Arial"/>
          <w:sz w:val="22"/>
          <w:szCs w:val="22"/>
        </w:rPr>
        <w:t>Tesco's</w:t>
      </w:r>
      <w:r w:rsidR="00036907">
        <w:rPr>
          <w:rFonts w:ascii="Arial" w:hAnsi="Arial" w:cs="Arial"/>
          <w:sz w:val="22"/>
          <w:szCs w:val="22"/>
        </w:rPr>
        <w:t xml:space="preserve"> competitive advantage</w:t>
      </w:r>
      <w:r w:rsidR="00385171">
        <w:rPr>
          <w:rFonts w:ascii="Arial" w:hAnsi="Arial" w:cs="Arial"/>
          <w:sz w:val="22"/>
          <w:szCs w:val="22"/>
        </w:rPr>
        <w:t xml:space="preserve"> in price perception</w:t>
      </w:r>
      <w:r w:rsidR="00F82591">
        <w:rPr>
          <w:rFonts w:ascii="Arial" w:hAnsi="Arial" w:cs="Arial"/>
          <w:sz w:val="22"/>
          <w:szCs w:val="22"/>
        </w:rPr>
        <w:t>.</w:t>
      </w:r>
      <w:r w:rsidR="0094066E">
        <w:rPr>
          <w:rFonts w:ascii="Arial" w:hAnsi="Arial" w:cs="Arial"/>
          <w:sz w:val="22"/>
          <w:szCs w:val="22"/>
        </w:rPr>
        <w:t xml:space="preserve"> </w:t>
      </w:r>
    </w:p>
    <w:p w14:paraId="48C6C695" w14:textId="15CAC9E3" w:rsidR="00742827" w:rsidRDefault="00742827" w:rsidP="003D1F1A">
      <w:pPr>
        <w:spacing w:line="360" w:lineRule="auto"/>
        <w:rPr>
          <w:rFonts w:ascii="Arial" w:hAnsi="Arial" w:cs="Arial"/>
          <w:sz w:val="22"/>
          <w:szCs w:val="22"/>
        </w:rPr>
      </w:pPr>
      <w:r>
        <w:rPr>
          <w:rFonts w:ascii="Arial" w:hAnsi="Arial" w:cs="Arial"/>
          <w:sz w:val="22"/>
          <w:szCs w:val="22"/>
        </w:rPr>
        <w:t xml:space="preserve">Example of Clubcard </w:t>
      </w:r>
      <w:r w:rsidR="00EC59AE">
        <w:rPr>
          <w:rFonts w:ascii="Arial" w:hAnsi="Arial" w:cs="Arial"/>
          <w:sz w:val="22"/>
          <w:szCs w:val="22"/>
        </w:rPr>
        <w:t>Personalisation</w:t>
      </w:r>
    </w:p>
    <w:p w14:paraId="024F3554" w14:textId="77777777" w:rsidR="001171E2" w:rsidRDefault="002E2773" w:rsidP="003D1F1A">
      <w:pPr>
        <w:spacing w:line="360" w:lineRule="auto"/>
        <w:rPr>
          <w:rFonts w:ascii="Arial" w:hAnsi="Arial" w:cs="Arial"/>
          <w:sz w:val="22"/>
          <w:szCs w:val="22"/>
        </w:rPr>
      </w:pPr>
      <w:r>
        <w:rPr>
          <w:rFonts w:ascii="Arial" w:hAnsi="Arial" w:cs="Arial"/>
          <w:sz w:val="22"/>
          <w:szCs w:val="22"/>
        </w:rPr>
        <w:t>O</w:t>
      </w:r>
      <w:r w:rsidR="005526CD">
        <w:rPr>
          <w:rFonts w:ascii="Arial" w:hAnsi="Arial" w:cs="Arial"/>
          <w:sz w:val="22"/>
          <w:szCs w:val="22"/>
        </w:rPr>
        <w:t xml:space="preserve">ffers are </w:t>
      </w:r>
      <w:r w:rsidR="00C16B76">
        <w:rPr>
          <w:rFonts w:ascii="Arial" w:hAnsi="Arial" w:cs="Arial"/>
          <w:sz w:val="22"/>
          <w:szCs w:val="22"/>
        </w:rPr>
        <w:t>personalised</w:t>
      </w:r>
      <w:r w:rsidR="005526CD">
        <w:rPr>
          <w:rFonts w:ascii="Arial" w:hAnsi="Arial" w:cs="Arial"/>
          <w:sz w:val="22"/>
          <w:szCs w:val="22"/>
        </w:rPr>
        <w:t xml:space="preserve"> weekly usin</w:t>
      </w:r>
      <w:r w:rsidR="00FE5CCC">
        <w:rPr>
          <w:rFonts w:ascii="Arial" w:hAnsi="Arial" w:cs="Arial"/>
          <w:sz w:val="22"/>
          <w:szCs w:val="22"/>
        </w:rPr>
        <w:t xml:space="preserve">g customer purchase data from the </w:t>
      </w:r>
      <w:r w:rsidR="00C16B76">
        <w:rPr>
          <w:rFonts w:ascii="Arial" w:hAnsi="Arial" w:cs="Arial"/>
          <w:sz w:val="22"/>
          <w:szCs w:val="22"/>
        </w:rPr>
        <w:t>Clubcard loyalty</w:t>
      </w:r>
      <w:r w:rsidR="00A422E8">
        <w:rPr>
          <w:rFonts w:ascii="Arial" w:hAnsi="Arial" w:cs="Arial"/>
          <w:sz w:val="22"/>
          <w:szCs w:val="22"/>
        </w:rPr>
        <w:t xml:space="preserve"> programme to </w:t>
      </w:r>
      <w:r w:rsidR="00C16B76">
        <w:rPr>
          <w:rFonts w:ascii="Arial" w:hAnsi="Arial" w:cs="Arial"/>
          <w:sz w:val="22"/>
          <w:szCs w:val="22"/>
        </w:rPr>
        <w:t>generate</w:t>
      </w:r>
      <w:r w:rsidR="00A422E8">
        <w:rPr>
          <w:rFonts w:ascii="Arial" w:hAnsi="Arial" w:cs="Arial"/>
          <w:sz w:val="22"/>
          <w:szCs w:val="22"/>
        </w:rPr>
        <w:t xml:space="preserve"> tailored</w:t>
      </w:r>
      <w:r w:rsidR="00F22B9E">
        <w:rPr>
          <w:rFonts w:ascii="Arial" w:hAnsi="Arial" w:cs="Arial"/>
          <w:sz w:val="22"/>
          <w:szCs w:val="22"/>
        </w:rPr>
        <w:t xml:space="preserve"> discounts and recommendations for e</w:t>
      </w:r>
      <w:r w:rsidR="00CA1B73">
        <w:rPr>
          <w:rFonts w:ascii="Arial" w:hAnsi="Arial" w:cs="Arial"/>
          <w:sz w:val="22"/>
          <w:szCs w:val="22"/>
        </w:rPr>
        <w:t>ach shopper</w:t>
      </w:r>
      <w:r w:rsidR="00C16B76">
        <w:rPr>
          <w:rFonts w:ascii="Arial" w:hAnsi="Arial" w:cs="Arial"/>
          <w:sz w:val="22"/>
          <w:szCs w:val="22"/>
        </w:rPr>
        <w:t xml:space="preserve">. </w:t>
      </w:r>
    </w:p>
    <w:p w14:paraId="37D5AE59" w14:textId="77900DD2" w:rsidR="00EC59AE" w:rsidRDefault="00C16B76" w:rsidP="003D1F1A">
      <w:pPr>
        <w:spacing w:line="360" w:lineRule="auto"/>
        <w:rPr>
          <w:rFonts w:ascii="Arial" w:hAnsi="Arial" w:cs="Arial"/>
          <w:sz w:val="22"/>
          <w:szCs w:val="22"/>
        </w:rPr>
      </w:pPr>
      <w:r>
        <w:rPr>
          <w:rFonts w:ascii="Arial" w:hAnsi="Arial" w:cs="Arial"/>
          <w:sz w:val="22"/>
          <w:szCs w:val="22"/>
        </w:rPr>
        <w:t xml:space="preserve"> For example</w:t>
      </w:r>
      <w:r w:rsidR="0089530E">
        <w:rPr>
          <w:rFonts w:ascii="Arial" w:hAnsi="Arial" w:cs="Arial"/>
          <w:sz w:val="22"/>
          <w:szCs w:val="22"/>
        </w:rPr>
        <w:t xml:space="preserve">, </w:t>
      </w:r>
      <w:r w:rsidR="001171E2">
        <w:rPr>
          <w:rFonts w:ascii="Arial" w:hAnsi="Arial" w:cs="Arial"/>
          <w:sz w:val="22"/>
          <w:szCs w:val="22"/>
        </w:rPr>
        <w:t>A customer who regular</w:t>
      </w:r>
      <w:r w:rsidR="004B4E55">
        <w:rPr>
          <w:rFonts w:ascii="Arial" w:hAnsi="Arial" w:cs="Arial"/>
          <w:sz w:val="22"/>
          <w:szCs w:val="22"/>
        </w:rPr>
        <w:t xml:space="preserve">ly </w:t>
      </w:r>
      <w:r w:rsidR="0089530E">
        <w:rPr>
          <w:rFonts w:ascii="Arial" w:hAnsi="Arial" w:cs="Arial"/>
          <w:sz w:val="22"/>
          <w:szCs w:val="22"/>
        </w:rPr>
        <w:t>buys</w:t>
      </w:r>
      <w:r w:rsidR="004B4E55">
        <w:rPr>
          <w:rFonts w:ascii="Arial" w:hAnsi="Arial" w:cs="Arial"/>
          <w:sz w:val="22"/>
          <w:szCs w:val="22"/>
        </w:rPr>
        <w:t xml:space="preserve"> fresh fruit, oat milk</w:t>
      </w:r>
      <w:r w:rsidR="0089530E">
        <w:rPr>
          <w:rFonts w:ascii="Arial" w:hAnsi="Arial" w:cs="Arial"/>
          <w:sz w:val="22"/>
          <w:szCs w:val="22"/>
        </w:rPr>
        <w:t>,</w:t>
      </w:r>
      <w:r w:rsidR="004B4E55">
        <w:rPr>
          <w:rFonts w:ascii="Arial" w:hAnsi="Arial" w:cs="Arial"/>
          <w:sz w:val="22"/>
          <w:szCs w:val="22"/>
        </w:rPr>
        <w:t xml:space="preserve"> and</w:t>
      </w:r>
      <w:r w:rsidR="003B56FC">
        <w:rPr>
          <w:rFonts w:ascii="Arial" w:hAnsi="Arial" w:cs="Arial"/>
          <w:sz w:val="22"/>
          <w:szCs w:val="22"/>
        </w:rPr>
        <w:t xml:space="preserve"> </w:t>
      </w:r>
      <w:r w:rsidR="0089530E">
        <w:rPr>
          <w:rFonts w:ascii="Arial" w:hAnsi="Arial" w:cs="Arial"/>
          <w:sz w:val="22"/>
          <w:szCs w:val="22"/>
        </w:rPr>
        <w:t>gluten-free</w:t>
      </w:r>
      <w:r w:rsidR="003B56FC">
        <w:rPr>
          <w:rFonts w:ascii="Arial" w:hAnsi="Arial" w:cs="Arial"/>
          <w:sz w:val="22"/>
          <w:szCs w:val="22"/>
        </w:rPr>
        <w:t xml:space="preserve"> products may receive</w:t>
      </w:r>
      <w:r w:rsidR="00D034B0">
        <w:rPr>
          <w:rFonts w:ascii="Arial" w:hAnsi="Arial" w:cs="Arial"/>
          <w:sz w:val="22"/>
          <w:szCs w:val="22"/>
        </w:rPr>
        <w:t xml:space="preserve">:  </w:t>
      </w:r>
    </w:p>
    <w:p w14:paraId="307A6D2C" w14:textId="5C5742EC" w:rsidR="00D034B0" w:rsidRDefault="00D82470" w:rsidP="00D034B0">
      <w:pPr>
        <w:pStyle w:val="ListParagraph"/>
        <w:numPr>
          <w:ilvl w:val="0"/>
          <w:numId w:val="6"/>
        </w:numPr>
        <w:spacing w:line="360" w:lineRule="auto"/>
        <w:rPr>
          <w:rFonts w:ascii="Arial" w:hAnsi="Arial" w:cs="Arial"/>
          <w:sz w:val="22"/>
          <w:szCs w:val="22"/>
        </w:rPr>
      </w:pPr>
      <w:r>
        <w:rPr>
          <w:rFonts w:ascii="Arial" w:hAnsi="Arial" w:cs="Arial"/>
          <w:sz w:val="22"/>
          <w:szCs w:val="22"/>
        </w:rPr>
        <w:t>A personalised 10% discount on oat milk</w:t>
      </w:r>
      <w:r w:rsidR="00250C89">
        <w:rPr>
          <w:rFonts w:ascii="Arial" w:hAnsi="Arial" w:cs="Arial"/>
          <w:sz w:val="22"/>
          <w:szCs w:val="22"/>
        </w:rPr>
        <w:t>.</w:t>
      </w:r>
    </w:p>
    <w:p w14:paraId="6147C8BE" w14:textId="44ED82C8" w:rsidR="00627FD0" w:rsidRDefault="00627FD0" w:rsidP="00D034B0">
      <w:pPr>
        <w:pStyle w:val="ListParagraph"/>
        <w:numPr>
          <w:ilvl w:val="0"/>
          <w:numId w:val="6"/>
        </w:numPr>
        <w:spacing w:line="360" w:lineRule="auto"/>
        <w:rPr>
          <w:rFonts w:ascii="Arial" w:hAnsi="Arial" w:cs="Arial"/>
          <w:sz w:val="22"/>
          <w:szCs w:val="22"/>
        </w:rPr>
      </w:pPr>
      <w:r>
        <w:rPr>
          <w:rFonts w:ascii="Arial" w:hAnsi="Arial" w:cs="Arial"/>
          <w:sz w:val="22"/>
          <w:szCs w:val="22"/>
        </w:rPr>
        <w:t xml:space="preserve">A </w:t>
      </w:r>
      <w:r w:rsidR="0089530E">
        <w:rPr>
          <w:rFonts w:ascii="Arial" w:hAnsi="Arial" w:cs="Arial"/>
          <w:sz w:val="22"/>
          <w:szCs w:val="22"/>
        </w:rPr>
        <w:t>“</w:t>
      </w:r>
      <w:r>
        <w:rPr>
          <w:rFonts w:ascii="Arial" w:hAnsi="Arial" w:cs="Arial"/>
          <w:sz w:val="22"/>
          <w:szCs w:val="22"/>
        </w:rPr>
        <w:t xml:space="preserve">£1 of </w:t>
      </w:r>
      <w:r w:rsidR="0089530E">
        <w:rPr>
          <w:rFonts w:ascii="Arial" w:hAnsi="Arial" w:cs="Arial"/>
          <w:sz w:val="22"/>
          <w:szCs w:val="22"/>
        </w:rPr>
        <w:t>grapes voucher”.</w:t>
      </w:r>
    </w:p>
    <w:p w14:paraId="0EB8CD26" w14:textId="520CF809" w:rsidR="000A68D5" w:rsidRDefault="000A68D5" w:rsidP="00D034B0">
      <w:pPr>
        <w:pStyle w:val="ListParagraph"/>
        <w:numPr>
          <w:ilvl w:val="0"/>
          <w:numId w:val="6"/>
        </w:numPr>
        <w:spacing w:line="360" w:lineRule="auto"/>
        <w:rPr>
          <w:rFonts w:ascii="Arial" w:hAnsi="Arial" w:cs="Arial"/>
          <w:sz w:val="22"/>
          <w:szCs w:val="22"/>
        </w:rPr>
      </w:pPr>
      <w:r>
        <w:rPr>
          <w:rFonts w:ascii="Arial" w:hAnsi="Arial" w:cs="Arial"/>
          <w:sz w:val="22"/>
          <w:szCs w:val="22"/>
        </w:rPr>
        <w:t xml:space="preserve">A multi-buy offer on </w:t>
      </w:r>
      <w:r w:rsidR="00250C89">
        <w:rPr>
          <w:rFonts w:ascii="Arial" w:hAnsi="Arial" w:cs="Arial"/>
          <w:sz w:val="22"/>
          <w:szCs w:val="22"/>
        </w:rPr>
        <w:t>gluten-free bread.</w:t>
      </w:r>
    </w:p>
    <w:p w14:paraId="77204782" w14:textId="5D781B03" w:rsidR="00250C89" w:rsidRDefault="00894042" w:rsidP="00894042">
      <w:pPr>
        <w:pStyle w:val="ListParagraph"/>
        <w:numPr>
          <w:ilvl w:val="0"/>
          <w:numId w:val="6"/>
        </w:numPr>
        <w:spacing w:line="360" w:lineRule="auto"/>
        <w:rPr>
          <w:rFonts w:ascii="Arial" w:hAnsi="Arial" w:cs="Arial"/>
          <w:sz w:val="22"/>
          <w:szCs w:val="22"/>
        </w:rPr>
      </w:pPr>
      <w:r>
        <w:rPr>
          <w:rFonts w:ascii="Arial" w:hAnsi="Arial" w:cs="Arial"/>
          <w:sz w:val="22"/>
          <w:szCs w:val="22"/>
        </w:rPr>
        <w:t>A recipe featuring items they regularly purchase.</w:t>
      </w:r>
    </w:p>
    <w:p w14:paraId="7941ADB9" w14:textId="23C91670" w:rsidR="0015435D" w:rsidRPr="0015435D" w:rsidRDefault="0015435D" w:rsidP="0015435D">
      <w:pPr>
        <w:spacing w:line="360" w:lineRule="auto"/>
        <w:rPr>
          <w:rFonts w:ascii="Arial" w:hAnsi="Arial" w:cs="Arial"/>
          <w:sz w:val="22"/>
          <w:szCs w:val="22"/>
        </w:rPr>
      </w:pPr>
      <w:r>
        <w:rPr>
          <w:rFonts w:ascii="Arial" w:hAnsi="Arial" w:cs="Arial"/>
          <w:sz w:val="22"/>
          <w:szCs w:val="22"/>
        </w:rPr>
        <w:t>These offers appear</w:t>
      </w:r>
      <w:r w:rsidR="00DD6850">
        <w:rPr>
          <w:rFonts w:ascii="Arial" w:hAnsi="Arial" w:cs="Arial"/>
          <w:sz w:val="22"/>
          <w:szCs w:val="22"/>
        </w:rPr>
        <w:t xml:space="preserve"> in the Tesco App, on digital </w:t>
      </w:r>
      <w:r w:rsidR="003843C2">
        <w:rPr>
          <w:rFonts w:ascii="Arial" w:hAnsi="Arial" w:cs="Arial"/>
          <w:sz w:val="22"/>
          <w:szCs w:val="22"/>
        </w:rPr>
        <w:t>receipts</w:t>
      </w:r>
      <w:r w:rsidR="00927574">
        <w:rPr>
          <w:rFonts w:ascii="Arial" w:hAnsi="Arial" w:cs="Arial"/>
          <w:sz w:val="22"/>
          <w:szCs w:val="22"/>
        </w:rPr>
        <w:t>, email communications</w:t>
      </w:r>
      <w:r w:rsidR="0024652F">
        <w:rPr>
          <w:rFonts w:ascii="Arial" w:hAnsi="Arial" w:cs="Arial"/>
          <w:sz w:val="22"/>
          <w:szCs w:val="22"/>
        </w:rPr>
        <w:t>,</w:t>
      </w:r>
      <w:r w:rsidR="00927574">
        <w:rPr>
          <w:rFonts w:ascii="Arial" w:hAnsi="Arial" w:cs="Arial"/>
          <w:sz w:val="22"/>
          <w:szCs w:val="22"/>
        </w:rPr>
        <w:t xml:space="preserve"> and</w:t>
      </w:r>
      <w:r w:rsidR="00C333B4">
        <w:rPr>
          <w:rFonts w:ascii="Arial" w:hAnsi="Arial" w:cs="Arial"/>
          <w:sz w:val="22"/>
          <w:szCs w:val="22"/>
        </w:rPr>
        <w:t xml:space="preserve"> at </w:t>
      </w:r>
      <w:r w:rsidR="009E16A7">
        <w:rPr>
          <w:rFonts w:ascii="Arial" w:hAnsi="Arial" w:cs="Arial"/>
          <w:sz w:val="22"/>
          <w:szCs w:val="22"/>
        </w:rPr>
        <w:t>checkout via</w:t>
      </w:r>
      <w:r w:rsidR="00C333B4">
        <w:rPr>
          <w:rFonts w:ascii="Arial" w:hAnsi="Arial" w:cs="Arial"/>
          <w:sz w:val="22"/>
          <w:szCs w:val="22"/>
        </w:rPr>
        <w:t xml:space="preserve"> Clubcard</w:t>
      </w:r>
      <w:r w:rsidR="009E16A7">
        <w:rPr>
          <w:rFonts w:ascii="Arial" w:hAnsi="Arial" w:cs="Arial"/>
          <w:sz w:val="22"/>
          <w:szCs w:val="22"/>
        </w:rPr>
        <w:t>-linked promotions</w:t>
      </w:r>
      <w:proofErr w:type="gramStart"/>
      <w:r w:rsidR="009E16A7">
        <w:rPr>
          <w:rFonts w:ascii="Arial" w:hAnsi="Arial" w:cs="Arial"/>
          <w:sz w:val="22"/>
          <w:szCs w:val="22"/>
        </w:rPr>
        <w:t>.</w:t>
      </w:r>
      <w:r w:rsidR="002A5C6D">
        <w:rPr>
          <w:rFonts w:ascii="Arial" w:hAnsi="Arial" w:cs="Arial"/>
          <w:sz w:val="22"/>
          <w:szCs w:val="22"/>
        </w:rPr>
        <w:t xml:space="preserve">  </w:t>
      </w:r>
      <w:proofErr w:type="gramEnd"/>
      <w:r w:rsidR="002A5C6D">
        <w:rPr>
          <w:rFonts w:ascii="Arial" w:hAnsi="Arial" w:cs="Arial"/>
          <w:sz w:val="22"/>
          <w:szCs w:val="22"/>
        </w:rPr>
        <w:t xml:space="preserve">This is a Core </w:t>
      </w:r>
      <w:r w:rsidR="0024652F">
        <w:rPr>
          <w:rFonts w:ascii="Arial" w:hAnsi="Arial" w:cs="Arial"/>
          <w:sz w:val="22"/>
          <w:szCs w:val="22"/>
        </w:rPr>
        <w:t>Innovation</w:t>
      </w:r>
      <w:r w:rsidR="002A5C6D">
        <w:rPr>
          <w:rFonts w:ascii="Arial" w:hAnsi="Arial" w:cs="Arial"/>
          <w:sz w:val="22"/>
          <w:szCs w:val="22"/>
        </w:rPr>
        <w:t xml:space="preserve"> </w:t>
      </w:r>
      <w:r w:rsidR="0053201A">
        <w:rPr>
          <w:rFonts w:ascii="Arial" w:hAnsi="Arial" w:cs="Arial"/>
          <w:sz w:val="22"/>
          <w:szCs w:val="22"/>
        </w:rPr>
        <w:t xml:space="preserve">because it enhances </w:t>
      </w:r>
      <w:r w:rsidR="0024652F">
        <w:rPr>
          <w:rFonts w:ascii="Arial" w:hAnsi="Arial" w:cs="Arial"/>
          <w:sz w:val="22"/>
          <w:szCs w:val="22"/>
        </w:rPr>
        <w:t>Tesco's</w:t>
      </w:r>
      <w:r w:rsidR="0053201A">
        <w:rPr>
          <w:rFonts w:ascii="Arial" w:hAnsi="Arial" w:cs="Arial"/>
          <w:sz w:val="22"/>
          <w:szCs w:val="22"/>
        </w:rPr>
        <w:t xml:space="preserve"> existing value</w:t>
      </w:r>
      <w:r w:rsidR="008133CA">
        <w:rPr>
          <w:rFonts w:ascii="Arial" w:hAnsi="Arial" w:cs="Arial"/>
          <w:sz w:val="22"/>
          <w:szCs w:val="22"/>
        </w:rPr>
        <w:t xml:space="preserve"> proposition using data anal</w:t>
      </w:r>
      <w:r w:rsidR="007255E3">
        <w:rPr>
          <w:rFonts w:ascii="Arial" w:hAnsi="Arial" w:cs="Arial"/>
          <w:sz w:val="22"/>
          <w:szCs w:val="22"/>
        </w:rPr>
        <w:t xml:space="preserve">ytics without changing the </w:t>
      </w:r>
      <w:r w:rsidR="0024652F">
        <w:rPr>
          <w:rFonts w:ascii="Arial" w:hAnsi="Arial" w:cs="Arial"/>
          <w:sz w:val="22"/>
          <w:szCs w:val="22"/>
        </w:rPr>
        <w:t>underlying business model.</w:t>
      </w:r>
    </w:p>
    <w:p w14:paraId="0FCAD881" w14:textId="28530D25" w:rsidR="00EC172F" w:rsidRDefault="0094066E" w:rsidP="003D1F1A">
      <w:pPr>
        <w:spacing w:line="360" w:lineRule="auto"/>
        <w:rPr>
          <w:rFonts w:ascii="Arial" w:hAnsi="Arial" w:cs="Arial"/>
          <w:sz w:val="22"/>
          <w:szCs w:val="22"/>
        </w:rPr>
      </w:pPr>
      <w:r>
        <w:rPr>
          <w:rFonts w:ascii="Arial" w:hAnsi="Arial" w:cs="Arial"/>
          <w:sz w:val="22"/>
          <w:szCs w:val="22"/>
        </w:rPr>
        <w:t xml:space="preserve"> Secondly</w:t>
      </w:r>
      <w:r w:rsidR="00490D6D">
        <w:rPr>
          <w:rFonts w:ascii="Arial" w:hAnsi="Arial" w:cs="Arial"/>
          <w:sz w:val="22"/>
          <w:szCs w:val="22"/>
        </w:rPr>
        <w:t>,</w:t>
      </w:r>
      <w:r>
        <w:rPr>
          <w:rFonts w:ascii="Arial" w:hAnsi="Arial" w:cs="Arial"/>
          <w:sz w:val="22"/>
          <w:szCs w:val="22"/>
        </w:rPr>
        <w:t xml:space="preserve"> Tesco </w:t>
      </w:r>
      <w:r w:rsidR="00490D6D">
        <w:rPr>
          <w:rFonts w:ascii="Arial" w:hAnsi="Arial" w:cs="Arial"/>
          <w:sz w:val="22"/>
          <w:szCs w:val="22"/>
        </w:rPr>
        <w:t>continues</w:t>
      </w:r>
      <w:r w:rsidR="00DA6F8A">
        <w:rPr>
          <w:rFonts w:ascii="Arial" w:hAnsi="Arial" w:cs="Arial"/>
          <w:sz w:val="22"/>
          <w:szCs w:val="22"/>
        </w:rPr>
        <w:t xml:space="preserve"> to invest</w:t>
      </w:r>
      <w:r w:rsidR="002375F0">
        <w:rPr>
          <w:rFonts w:ascii="Arial" w:hAnsi="Arial" w:cs="Arial"/>
          <w:sz w:val="22"/>
          <w:szCs w:val="22"/>
        </w:rPr>
        <w:t xml:space="preserve"> in </w:t>
      </w:r>
      <w:r w:rsidR="00490D6D">
        <w:rPr>
          <w:rFonts w:ascii="Arial" w:hAnsi="Arial" w:cs="Arial"/>
          <w:sz w:val="22"/>
          <w:szCs w:val="22"/>
        </w:rPr>
        <w:t>AI-driven</w:t>
      </w:r>
      <w:r w:rsidR="00680C66">
        <w:rPr>
          <w:rFonts w:ascii="Arial" w:hAnsi="Arial" w:cs="Arial"/>
          <w:sz w:val="22"/>
          <w:szCs w:val="22"/>
        </w:rPr>
        <w:t xml:space="preserve"> supply</w:t>
      </w:r>
      <w:r w:rsidR="007F7E31">
        <w:rPr>
          <w:rFonts w:ascii="Arial" w:hAnsi="Arial" w:cs="Arial"/>
          <w:sz w:val="22"/>
          <w:szCs w:val="22"/>
        </w:rPr>
        <w:t xml:space="preserve"> chain </w:t>
      </w:r>
      <w:r w:rsidR="003E1B89">
        <w:rPr>
          <w:rFonts w:ascii="Arial" w:hAnsi="Arial" w:cs="Arial"/>
          <w:sz w:val="22"/>
          <w:szCs w:val="22"/>
        </w:rPr>
        <w:t>forecasting</w:t>
      </w:r>
      <w:proofErr w:type="gramStart"/>
      <w:r w:rsidR="003E1B89">
        <w:rPr>
          <w:rFonts w:ascii="Arial" w:hAnsi="Arial" w:cs="Arial"/>
          <w:sz w:val="22"/>
          <w:szCs w:val="22"/>
        </w:rPr>
        <w:t xml:space="preserve">. </w:t>
      </w:r>
      <w:r w:rsidR="00490D6D">
        <w:rPr>
          <w:rFonts w:ascii="Arial" w:hAnsi="Arial" w:cs="Arial"/>
          <w:sz w:val="22"/>
          <w:szCs w:val="22"/>
        </w:rPr>
        <w:t xml:space="preserve"> </w:t>
      </w:r>
      <w:proofErr w:type="gramEnd"/>
      <w:r w:rsidR="00490D6D">
        <w:rPr>
          <w:rFonts w:ascii="Arial" w:hAnsi="Arial" w:cs="Arial"/>
          <w:sz w:val="22"/>
          <w:szCs w:val="22"/>
        </w:rPr>
        <w:t>The company uses advanced analytics to</w:t>
      </w:r>
      <w:r w:rsidR="005B5867">
        <w:rPr>
          <w:rFonts w:ascii="Arial" w:hAnsi="Arial" w:cs="Arial"/>
          <w:sz w:val="22"/>
          <w:szCs w:val="22"/>
        </w:rPr>
        <w:t xml:space="preserve"> optimise stock levels</w:t>
      </w:r>
      <w:r w:rsidR="00047284">
        <w:rPr>
          <w:rFonts w:ascii="Arial" w:hAnsi="Arial" w:cs="Arial"/>
          <w:sz w:val="22"/>
          <w:szCs w:val="22"/>
        </w:rPr>
        <w:t>, reduce waste</w:t>
      </w:r>
      <w:r w:rsidR="00F05F0E">
        <w:rPr>
          <w:rFonts w:ascii="Arial" w:hAnsi="Arial" w:cs="Arial"/>
          <w:sz w:val="22"/>
          <w:szCs w:val="22"/>
        </w:rPr>
        <w:t>,</w:t>
      </w:r>
      <w:r w:rsidR="00047284">
        <w:rPr>
          <w:rFonts w:ascii="Arial" w:hAnsi="Arial" w:cs="Arial"/>
          <w:sz w:val="22"/>
          <w:szCs w:val="22"/>
        </w:rPr>
        <w:t xml:space="preserve"> and improve product </w:t>
      </w:r>
      <w:r w:rsidR="001655F0">
        <w:rPr>
          <w:rFonts w:ascii="Arial" w:hAnsi="Arial" w:cs="Arial"/>
          <w:sz w:val="22"/>
          <w:szCs w:val="22"/>
        </w:rPr>
        <w:t>availability</w:t>
      </w:r>
      <w:proofErr w:type="gramStart"/>
      <w:r w:rsidR="001655F0">
        <w:rPr>
          <w:rFonts w:ascii="Arial" w:hAnsi="Arial" w:cs="Arial"/>
          <w:sz w:val="22"/>
          <w:szCs w:val="22"/>
        </w:rPr>
        <w:t xml:space="preserve">.  </w:t>
      </w:r>
      <w:proofErr w:type="gramEnd"/>
      <w:r w:rsidR="001655F0">
        <w:rPr>
          <w:rFonts w:ascii="Arial" w:hAnsi="Arial" w:cs="Arial"/>
          <w:sz w:val="22"/>
          <w:szCs w:val="22"/>
        </w:rPr>
        <w:t>These</w:t>
      </w:r>
      <w:r w:rsidR="008D2AC4">
        <w:rPr>
          <w:rFonts w:ascii="Arial" w:hAnsi="Arial" w:cs="Arial"/>
          <w:sz w:val="22"/>
          <w:szCs w:val="22"/>
        </w:rPr>
        <w:t xml:space="preserve"> improvements enhance operational </w:t>
      </w:r>
      <w:r w:rsidR="0040514A">
        <w:rPr>
          <w:rFonts w:ascii="Arial" w:hAnsi="Arial" w:cs="Arial"/>
          <w:sz w:val="22"/>
          <w:szCs w:val="22"/>
        </w:rPr>
        <w:t xml:space="preserve">efficiency without altering </w:t>
      </w:r>
      <w:r w:rsidR="001663FC">
        <w:rPr>
          <w:rFonts w:ascii="Arial" w:hAnsi="Arial" w:cs="Arial"/>
          <w:sz w:val="22"/>
          <w:szCs w:val="22"/>
        </w:rPr>
        <w:t>Tesco's</w:t>
      </w:r>
      <w:r w:rsidR="0040514A">
        <w:rPr>
          <w:rFonts w:ascii="Arial" w:hAnsi="Arial" w:cs="Arial"/>
          <w:sz w:val="22"/>
          <w:szCs w:val="22"/>
        </w:rPr>
        <w:t xml:space="preserve"> core business mode</w:t>
      </w:r>
      <w:r w:rsidR="001663FC">
        <w:rPr>
          <w:rFonts w:ascii="Arial" w:hAnsi="Arial" w:cs="Arial"/>
          <w:sz w:val="22"/>
          <w:szCs w:val="22"/>
        </w:rPr>
        <w:t>l</w:t>
      </w:r>
      <w:proofErr w:type="gramStart"/>
      <w:r w:rsidR="00C4030F">
        <w:rPr>
          <w:rFonts w:ascii="Arial" w:hAnsi="Arial" w:cs="Arial"/>
          <w:sz w:val="22"/>
          <w:szCs w:val="22"/>
        </w:rPr>
        <w:t xml:space="preserve">.  </w:t>
      </w:r>
      <w:proofErr w:type="gramEnd"/>
      <w:r w:rsidR="00C4030F">
        <w:rPr>
          <w:rFonts w:ascii="Arial" w:hAnsi="Arial" w:cs="Arial"/>
          <w:sz w:val="22"/>
          <w:szCs w:val="22"/>
        </w:rPr>
        <w:t>Finally</w:t>
      </w:r>
      <w:r w:rsidR="001663FC">
        <w:rPr>
          <w:rFonts w:ascii="Arial" w:hAnsi="Arial" w:cs="Arial"/>
          <w:sz w:val="22"/>
          <w:szCs w:val="22"/>
        </w:rPr>
        <w:t>,</w:t>
      </w:r>
      <w:r w:rsidR="00940E9A">
        <w:rPr>
          <w:rFonts w:ascii="Arial" w:hAnsi="Arial" w:cs="Arial"/>
          <w:sz w:val="22"/>
          <w:szCs w:val="22"/>
        </w:rPr>
        <w:t xml:space="preserve"> automation in </w:t>
      </w:r>
      <w:r w:rsidR="001663FC">
        <w:rPr>
          <w:rFonts w:ascii="Arial" w:hAnsi="Arial" w:cs="Arial"/>
          <w:sz w:val="22"/>
          <w:szCs w:val="22"/>
        </w:rPr>
        <w:t>distribution</w:t>
      </w:r>
      <w:r w:rsidR="00940E9A">
        <w:rPr>
          <w:rFonts w:ascii="Arial" w:hAnsi="Arial" w:cs="Arial"/>
          <w:sz w:val="22"/>
          <w:szCs w:val="22"/>
        </w:rPr>
        <w:t xml:space="preserve"> </w:t>
      </w:r>
      <w:r w:rsidR="001663FC">
        <w:rPr>
          <w:rFonts w:ascii="Arial" w:hAnsi="Arial" w:cs="Arial"/>
          <w:sz w:val="22"/>
          <w:szCs w:val="22"/>
        </w:rPr>
        <w:t>centres</w:t>
      </w:r>
      <w:r w:rsidR="006132C6">
        <w:rPr>
          <w:rFonts w:ascii="Arial" w:hAnsi="Arial" w:cs="Arial"/>
          <w:sz w:val="22"/>
          <w:szCs w:val="22"/>
        </w:rPr>
        <w:t xml:space="preserve"> supports faster</w:t>
      </w:r>
      <w:r w:rsidR="001663FC">
        <w:rPr>
          <w:rFonts w:ascii="Arial" w:hAnsi="Arial" w:cs="Arial"/>
          <w:sz w:val="22"/>
          <w:szCs w:val="22"/>
        </w:rPr>
        <w:t>,</w:t>
      </w:r>
      <w:r w:rsidR="006132C6">
        <w:rPr>
          <w:rFonts w:ascii="Arial" w:hAnsi="Arial" w:cs="Arial"/>
          <w:sz w:val="22"/>
          <w:szCs w:val="22"/>
        </w:rPr>
        <w:t xml:space="preserve"> more</w:t>
      </w:r>
      <w:r w:rsidR="00866ED9">
        <w:rPr>
          <w:rFonts w:ascii="Arial" w:hAnsi="Arial" w:cs="Arial"/>
          <w:sz w:val="22"/>
          <w:szCs w:val="22"/>
        </w:rPr>
        <w:t xml:space="preserve"> accurate </w:t>
      </w:r>
      <w:r w:rsidR="005325A2">
        <w:rPr>
          <w:rFonts w:ascii="Arial" w:hAnsi="Arial" w:cs="Arial"/>
          <w:sz w:val="22"/>
          <w:szCs w:val="22"/>
        </w:rPr>
        <w:t>fulfilment. Robotics and automated picking systems</w:t>
      </w:r>
      <w:r w:rsidR="009D5139">
        <w:rPr>
          <w:rFonts w:ascii="Arial" w:hAnsi="Arial" w:cs="Arial"/>
          <w:sz w:val="22"/>
          <w:szCs w:val="22"/>
        </w:rPr>
        <w:t xml:space="preserve"> help Tesco manage rising online demand</w:t>
      </w:r>
      <w:r w:rsidR="009464C4">
        <w:rPr>
          <w:rFonts w:ascii="Arial" w:hAnsi="Arial" w:cs="Arial"/>
          <w:sz w:val="22"/>
          <w:szCs w:val="22"/>
        </w:rPr>
        <w:t xml:space="preserve"> while controlling costs</w:t>
      </w:r>
      <w:proofErr w:type="gramStart"/>
      <w:r w:rsidR="005038CB">
        <w:rPr>
          <w:rFonts w:ascii="Arial" w:hAnsi="Arial" w:cs="Arial"/>
          <w:sz w:val="22"/>
          <w:szCs w:val="22"/>
        </w:rPr>
        <w:t xml:space="preserve">.  </w:t>
      </w:r>
      <w:proofErr w:type="gramEnd"/>
      <w:r w:rsidR="005038CB">
        <w:rPr>
          <w:rFonts w:ascii="Arial" w:hAnsi="Arial" w:cs="Arial"/>
          <w:sz w:val="22"/>
          <w:szCs w:val="22"/>
        </w:rPr>
        <w:t xml:space="preserve">These </w:t>
      </w:r>
      <w:r w:rsidR="001663FC">
        <w:rPr>
          <w:rFonts w:ascii="Arial" w:hAnsi="Arial" w:cs="Arial"/>
          <w:sz w:val="22"/>
          <w:szCs w:val="22"/>
        </w:rPr>
        <w:t>innovations</w:t>
      </w:r>
      <w:r w:rsidR="005038CB">
        <w:rPr>
          <w:rFonts w:ascii="Arial" w:hAnsi="Arial" w:cs="Arial"/>
          <w:sz w:val="22"/>
          <w:szCs w:val="22"/>
        </w:rPr>
        <w:t xml:space="preserve"> are essential for</w:t>
      </w:r>
      <w:r w:rsidR="00EB3F3B">
        <w:rPr>
          <w:rFonts w:ascii="Arial" w:hAnsi="Arial" w:cs="Arial"/>
          <w:sz w:val="22"/>
          <w:szCs w:val="22"/>
        </w:rPr>
        <w:t xml:space="preserve"> maintaining </w:t>
      </w:r>
      <w:r w:rsidR="001663FC">
        <w:rPr>
          <w:rFonts w:ascii="Arial" w:hAnsi="Arial" w:cs="Arial"/>
          <w:sz w:val="22"/>
          <w:szCs w:val="22"/>
        </w:rPr>
        <w:t>efficiency in a highly competitive grocery sector</w:t>
      </w:r>
      <w:proofErr w:type="gramStart"/>
      <w:r w:rsidR="001663FC">
        <w:rPr>
          <w:rFonts w:ascii="Arial" w:hAnsi="Arial" w:cs="Arial"/>
          <w:sz w:val="22"/>
          <w:szCs w:val="22"/>
        </w:rPr>
        <w:t>.</w:t>
      </w:r>
      <w:r w:rsidR="00621CB3">
        <w:rPr>
          <w:rFonts w:ascii="Arial" w:hAnsi="Arial" w:cs="Arial"/>
          <w:sz w:val="22"/>
          <w:szCs w:val="22"/>
        </w:rPr>
        <w:t xml:space="preserve">  </w:t>
      </w:r>
      <w:proofErr w:type="gramEnd"/>
      <w:r w:rsidR="002379BD">
        <w:rPr>
          <w:rFonts w:ascii="Arial" w:hAnsi="Arial" w:cs="Arial"/>
          <w:sz w:val="22"/>
          <w:szCs w:val="22"/>
        </w:rPr>
        <w:t xml:space="preserve">These are low-risk high </w:t>
      </w:r>
      <w:r w:rsidR="00266F6C">
        <w:rPr>
          <w:rFonts w:ascii="Arial" w:hAnsi="Arial" w:cs="Arial"/>
          <w:sz w:val="22"/>
          <w:szCs w:val="22"/>
        </w:rPr>
        <w:t>certainty innovations</w:t>
      </w:r>
      <w:r w:rsidR="00F45CD0">
        <w:rPr>
          <w:rFonts w:ascii="Arial" w:hAnsi="Arial" w:cs="Arial"/>
          <w:sz w:val="22"/>
          <w:szCs w:val="22"/>
        </w:rPr>
        <w:t xml:space="preserve"> that protect Tesco’s current market position.</w:t>
      </w:r>
    </w:p>
    <w:p w14:paraId="7FA0BCB2" w14:textId="77777777" w:rsidR="00CE68E8" w:rsidRDefault="00CE68E8" w:rsidP="003D1F1A">
      <w:pPr>
        <w:spacing w:line="360" w:lineRule="auto"/>
        <w:rPr>
          <w:rFonts w:ascii="Arial" w:hAnsi="Arial" w:cs="Arial"/>
          <w:sz w:val="22"/>
          <w:szCs w:val="22"/>
        </w:rPr>
      </w:pPr>
    </w:p>
    <w:p w14:paraId="00655AE2" w14:textId="45CA14EC" w:rsidR="0056622C" w:rsidRDefault="003922BA" w:rsidP="003D1F1A">
      <w:pPr>
        <w:spacing w:line="360" w:lineRule="auto"/>
        <w:rPr>
          <w:rFonts w:ascii="Arial" w:hAnsi="Arial" w:cs="Arial"/>
          <w:b/>
          <w:bCs/>
          <w:sz w:val="22"/>
          <w:szCs w:val="22"/>
        </w:rPr>
      </w:pPr>
      <w:r>
        <w:rPr>
          <w:rFonts w:ascii="Arial" w:hAnsi="Arial" w:cs="Arial"/>
          <w:b/>
          <w:bCs/>
          <w:sz w:val="22"/>
          <w:szCs w:val="22"/>
        </w:rPr>
        <w:t>Adjacent</w:t>
      </w:r>
      <w:r w:rsidR="0045194D" w:rsidRPr="003922BA">
        <w:rPr>
          <w:rFonts w:ascii="Arial" w:hAnsi="Arial" w:cs="Arial"/>
          <w:b/>
          <w:bCs/>
          <w:sz w:val="22"/>
          <w:szCs w:val="22"/>
        </w:rPr>
        <w:t xml:space="preserve"> Innovations</w:t>
      </w:r>
      <w:r w:rsidR="00CE68E8">
        <w:rPr>
          <w:rFonts w:ascii="Arial" w:hAnsi="Arial" w:cs="Arial"/>
          <w:b/>
          <w:bCs/>
          <w:sz w:val="22"/>
          <w:szCs w:val="22"/>
        </w:rPr>
        <w:t xml:space="preserve"> </w:t>
      </w:r>
      <w:r w:rsidR="00D02459">
        <w:rPr>
          <w:rFonts w:ascii="Arial" w:hAnsi="Arial" w:cs="Arial"/>
          <w:b/>
          <w:bCs/>
          <w:sz w:val="22"/>
          <w:szCs w:val="22"/>
        </w:rPr>
        <w:t>(</w:t>
      </w:r>
      <w:r w:rsidR="00CE68E8">
        <w:rPr>
          <w:rFonts w:ascii="Arial" w:hAnsi="Arial" w:cs="Arial"/>
          <w:b/>
          <w:bCs/>
          <w:sz w:val="22"/>
          <w:szCs w:val="22"/>
        </w:rPr>
        <w:t>Expansions</w:t>
      </w:r>
      <w:r w:rsidR="00D02459">
        <w:rPr>
          <w:rFonts w:ascii="Arial" w:hAnsi="Arial" w:cs="Arial"/>
          <w:b/>
          <w:bCs/>
          <w:sz w:val="22"/>
          <w:szCs w:val="22"/>
        </w:rPr>
        <w:t xml:space="preserve"> </w:t>
      </w:r>
      <w:r w:rsidR="00CE68E8">
        <w:rPr>
          <w:rFonts w:ascii="Arial" w:hAnsi="Arial" w:cs="Arial"/>
          <w:b/>
          <w:bCs/>
          <w:sz w:val="22"/>
          <w:szCs w:val="22"/>
        </w:rPr>
        <w:t>i</w:t>
      </w:r>
      <w:r w:rsidR="00D02459">
        <w:rPr>
          <w:rFonts w:ascii="Arial" w:hAnsi="Arial" w:cs="Arial"/>
          <w:b/>
          <w:bCs/>
          <w:sz w:val="22"/>
          <w:szCs w:val="22"/>
        </w:rPr>
        <w:t>nto</w:t>
      </w:r>
      <w:r w:rsidR="00CE68E8">
        <w:rPr>
          <w:rFonts w:ascii="Arial" w:hAnsi="Arial" w:cs="Arial"/>
          <w:b/>
          <w:bCs/>
          <w:sz w:val="22"/>
          <w:szCs w:val="22"/>
        </w:rPr>
        <w:t xml:space="preserve"> Related Markets)</w:t>
      </w:r>
    </w:p>
    <w:p w14:paraId="769C71A0" w14:textId="79787B7A" w:rsidR="004449E8" w:rsidRDefault="00510F74" w:rsidP="003D1F1A">
      <w:pPr>
        <w:spacing w:line="360" w:lineRule="auto"/>
        <w:rPr>
          <w:rFonts w:ascii="Arial" w:hAnsi="Arial" w:cs="Arial"/>
          <w:sz w:val="22"/>
          <w:szCs w:val="22"/>
        </w:rPr>
      </w:pPr>
      <w:r>
        <w:rPr>
          <w:rFonts w:ascii="Arial" w:hAnsi="Arial" w:cs="Arial"/>
          <w:sz w:val="22"/>
          <w:szCs w:val="22"/>
        </w:rPr>
        <w:t xml:space="preserve">Adjacent innovation allows Tesco to expand its capabilities into new but related areas by leveraging existing assets to generate additional value. A key example is the ongoing growth of Tesco Bank, which offers financial services such as insurance, credit cards, and savings products. This diversification strengthens customer relationships and generates new revenue streams beyond grocery retail. Tesco has also expanded its convenience offerings through rapid delivery partnerships with platforms such as Uber Eats and Deliveroo. These collaborations enable Tesco to meet increasing consumer demands for speed and convenience, especially in urban areas. Additionally, Tesco’s scan-as-you-shop technology improves the in-store experience by allowing customers to scan items as they shop, reducing checkout times. This innovation sits between core and adjacent zones, as </w:t>
      </w:r>
      <w:r w:rsidR="003773A0">
        <w:rPr>
          <w:rFonts w:ascii="Arial" w:hAnsi="Arial" w:cs="Arial"/>
          <w:sz w:val="22"/>
          <w:szCs w:val="22"/>
        </w:rPr>
        <w:t xml:space="preserve">this </w:t>
      </w:r>
      <w:r>
        <w:rPr>
          <w:rFonts w:ascii="Arial" w:hAnsi="Arial" w:cs="Arial"/>
          <w:sz w:val="22"/>
          <w:szCs w:val="22"/>
        </w:rPr>
        <w:t>enhances current operations while introducing new digital capabilities. Adjacent innovation is strategically sound</w:t>
      </w:r>
      <w:r w:rsidR="000925D9">
        <w:rPr>
          <w:rFonts w:ascii="Arial" w:hAnsi="Arial" w:cs="Arial"/>
          <w:sz w:val="22"/>
          <w:szCs w:val="22"/>
        </w:rPr>
        <w:t xml:space="preserve"> </w:t>
      </w:r>
      <w:r w:rsidR="00B33F7C">
        <w:rPr>
          <w:rFonts w:ascii="Arial" w:hAnsi="Arial" w:cs="Arial"/>
          <w:sz w:val="22"/>
          <w:szCs w:val="22"/>
        </w:rPr>
        <w:t>because</w:t>
      </w:r>
      <w:r w:rsidR="000925D9">
        <w:rPr>
          <w:rFonts w:ascii="Arial" w:hAnsi="Arial" w:cs="Arial"/>
          <w:sz w:val="22"/>
          <w:szCs w:val="22"/>
        </w:rPr>
        <w:t xml:space="preserve"> it leverages Tesco’s infrastructure</w:t>
      </w:r>
      <w:r w:rsidR="001953A8">
        <w:rPr>
          <w:rFonts w:ascii="Arial" w:hAnsi="Arial" w:cs="Arial"/>
          <w:sz w:val="22"/>
          <w:szCs w:val="22"/>
        </w:rPr>
        <w:t xml:space="preserve"> while </w:t>
      </w:r>
      <w:r w:rsidR="00B33F7C">
        <w:rPr>
          <w:rFonts w:ascii="Arial" w:hAnsi="Arial" w:cs="Arial"/>
          <w:sz w:val="22"/>
          <w:szCs w:val="22"/>
        </w:rPr>
        <w:t>addressing</w:t>
      </w:r>
      <w:r w:rsidR="001953A8">
        <w:rPr>
          <w:rFonts w:ascii="Arial" w:hAnsi="Arial" w:cs="Arial"/>
          <w:sz w:val="22"/>
          <w:szCs w:val="22"/>
        </w:rPr>
        <w:t xml:space="preserve"> </w:t>
      </w:r>
      <w:r w:rsidR="00B33F7C">
        <w:rPr>
          <w:rFonts w:ascii="Arial" w:hAnsi="Arial" w:cs="Arial"/>
          <w:sz w:val="22"/>
          <w:szCs w:val="22"/>
        </w:rPr>
        <w:t>evolving customer expectations.</w:t>
      </w:r>
    </w:p>
    <w:p w14:paraId="4310DDA6" w14:textId="0AC53DDB" w:rsidR="00743F7B" w:rsidRDefault="00E4097E" w:rsidP="003D1F1A">
      <w:pPr>
        <w:spacing w:line="360" w:lineRule="auto"/>
        <w:rPr>
          <w:rFonts w:ascii="Arial" w:hAnsi="Arial" w:cs="Arial"/>
          <w:b/>
          <w:bCs/>
          <w:sz w:val="22"/>
          <w:szCs w:val="22"/>
        </w:rPr>
      </w:pPr>
      <w:r>
        <w:rPr>
          <w:rFonts w:ascii="Arial" w:hAnsi="Arial" w:cs="Arial"/>
          <w:b/>
          <w:bCs/>
          <w:sz w:val="22"/>
          <w:szCs w:val="22"/>
        </w:rPr>
        <w:t>Transformational Innovation (High</w:t>
      </w:r>
      <w:r w:rsidR="00993B1C">
        <w:rPr>
          <w:rFonts w:ascii="Arial" w:hAnsi="Arial" w:cs="Arial"/>
          <w:b/>
          <w:bCs/>
          <w:sz w:val="22"/>
          <w:szCs w:val="22"/>
        </w:rPr>
        <w:t>-Ambition, Breakthrough Te</w:t>
      </w:r>
      <w:r w:rsidR="000966A1">
        <w:rPr>
          <w:rFonts w:ascii="Arial" w:hAnsi="Arial" w:cs="Arial"/>
          <w:b/>
          <w:bCs/>
          <w:sz w:val="22"/>
          <w:szCs w:val="22"/>
        </w:rPr>
        <w:t>chnologies)</w:t>
      </w:r>
    </w:p>
    <w:p w14:paraId="464902AF" w14:textId="701C6059" w:rsidR="00F625A3" w:rsidRDefault="00C068BE" w:rsidP="003D1F1A">
      <w:pPr>
        <w:spacing w:line="360" w:lineRule="auto"/>
        <w:rPr>
          <w:rFonts w:ascii="Arial" w:hAnsi="Arial" w:cs="Arial"/>
          <w:sz w:val="22"/>
          <w:szCs w:val="22"/>
        </w:rPr>
      </w:pPr>
      <w:r>
        <w:rPr>
          <w:rFonts w:ascii="Arial" w:hAnsi="Arial" w:cs="Arial"/>
          <w:sz w:val="22"/>
          <w:szCs w:val="22"/>
        </w:rPr>
        <w:t>Transformational innova</w:t>
      </w:r>
      <w:r w:rsidR="00760379">
        <w:rPr>
          <w:rFonts w:ascii="Arial" w:hAnsi="Arial" w:cs="Arial"/>
          <w:sz w:val="22"/>
          <w:szCs w:val="22"/>
        </w:rPr>
        <w:t xml:space="preserve">tions involve </w:t>
      </w:r>
      <w:proofErr w:type="gramStart"/>
      <w:r w:rsidR="00760379">
        <w:rPr>
          <w:rFonts w:ascii="Arial" w:hAnsi="Arial" w:cs="Arial"/>
          <w:sz w:val="22"/>
          <w:szCs w:val="22"/>
        </w:rPr>
        <w:t>high levels</w:t>
      </w:r>
      <w:proofErr w:type="gramEnd"/>
      <w:r w:rsidR="00760379">
        <w:rPr>
          <w:rFonts w:ascii="Arial" w:hAnsi="Arial" w:cs="Arial"/>
          <w:sz w:val="22"/>
          <w:szCs w:val="22"/>
        </w:rPr>
        <w:t xml:space="preserve"> of market</w:t>
      </w:r>
      <w:r w:rsidR="006E06A9">
        <w:rPr>
          <w:rFonts w:ascii="Arial" w:hAnsi="Arial" w:cs="Arial"/>
          <w:sz w:val="22"/>
          <w:szCs w:val="22"/>
        </w:rPr>
        <w:t xml:space="preserve"> and </w:t>
      </w:r>
      <w:r w:rsidR="00C21B8F">
        <w:rPr>
          <w:rFonts w:ascii="Arial" w:hAnsi="Arial" w:cs="Arial"/>
          <w:sz w:val="22"/>
          <w:szCs w:val="22"/>
        </w:rPr>
        <w:t>technological</w:t>
      </w:r>
      <w:r w:rsidR="006E06A9">
        <w:rPr>
          <w:rFonts w:ascii="Arial" w:hAnsi="Arial" w:cs="Arial"/>
          <w:sz w:val="22"/>
          <w:szCs w:val="22"/>
        </w:rPr>
        <w:t xml:space="preserve"> </w:t>
      </w:r>
      <w:r w:rsidR="0091192F">
        <w:rPr>
          <w:rFonts w:ascii="Arial" w:hAnsi="Arial" w:cs="Arial"/>
          <w:sz w:val="22"/>
          <w:szCs w:val="22"/>
        </w:rPr>
        <w:t>uncertainties but</w:t>
      </w:r>
      <w:r w:rsidR="003225D1">
        <w:rPr>
          <w:rFonts w:ascii="Arial" w:hAnsi="Arial" w:cs="Arial"/>
          <w:sz w:val="22"/>
          <w:szCs w:val="22"/>
        </w:rPr>
        <w:t xml:space="preserve"> have the potential to </w:t>
      </w:r>
      <w:r w:rsidR="00C21B8F">
        <w:rPr>
          <w:rFonts w:ascii="Arial" w:hAnsi="Arial" w:cs="Arial"/>
          <w:sz w:val="22"/>
          <w:szCs w:val="22"/>
        </w:rPr>
        <w:t>reshape</w:t>
      </w:r>
      <w:r w:rsidR="003225D1">
        <w:rPr>
          <w:rFonts w:ascii="Arial" w:hAnsi="Arial" w:cs="Arial"/>
          <w:sz w:val="22"/>
          <w:szCs w:val="22"/>
        </w:rPr>
        <w:t xml:space="preserve"> </w:t>
      </w:r>
      <w:r w:rsidR="00C21B8F">
        <w:rPr>
          <w:rFonts w:ascii="Arial" w:hAnsi="Arial" w:cs="Arial"/>
          <w:sz w:val="22"/>
          <w:szCs w:val="22"/>
        </w:rPr>
        <w:t>Tesco's</w:t>
      </w:r>
      <w:r w:rsidR="003225D1">
        <w:rPr>
          <w:rFonts w:ascii="Arial" w:hAnsi="Arial" w:cs="Arial"/>
          <w:sz w:val="22"/>
          <w:szCs w:val="22"/>
        </w:rPr>
        <w:t xml:space="preserve"> future operating model</w:t>
      </w:r>
      <w:proofErr w:type="gramStart"/>
      <w:r w:rsidR="00C21B8F">
        <w:rPr>
          <w:rFonts w:ascii="Arial" w:hAnsi="Arial" w:cs="Arial"/>
          <w:sz w:val="22"/>
          <w:szCs w:val="22"/>
        </w:rPr>
        <w:t>.</w:t>
      </w:r>
      <w:r w:rsidR="0091192F">
        <w:rPr>
          <w:rFonts w:ascii="Arial" w:hAnsi="Arial" w:cs="Arial"/>
          <w:sz w:val="22"/>
          <w:szCs w:val="22"/>
        </w:rPr>
        <w:t xml:space="preserve">  </w:t>
      </w:r>
      <w:proofErr w:type="gramEnd"/>
      <w:r w:rsidR="0091192F">
        <w:rPr>
          <w:rFonts w:ascii="Arial" w:hAnsi="Arial" w:cs="Arial"/>
          <w:sz w:val="22"/>
          <w:szCs w:val="22"/>
        </w:rPr>
        <w:t>Tesco is exploring</w:t>
      </w:r>
      <w:r w:rsidR="00A53EC7">
        <w:rPr>
          <w:rFonts w:ascii="Arial" w:hAnsi="Arial" w:cs="Arial"/>
          <w:sz w:val="22"/>
          <w:szCs w:val="22"/>
        </w:rPr>
        <w:t xml:space="preserve"> </w:t>
      </w:r>
      <w:r w:rsidR="00062FF6">
        <w:rPr>
          <w:rFonts w:ascii="Arial" w:hAnsi="Arial" w:cs="Arial"/>
          <w:sz w:val="22"/>
          <w:szCs w:val="22"/>
        </w:rPr>
        <w:t>AI-powered</w:t>
      </w:r>
      <w:r w:rsidR="00A53EC7">
        <w:rPr>
          <w:rFonts w:ascii="Arial" w:hAnsi="Arial" w:cs="Arial"/>
          <w:sz w:val="22"/>
          <w:szCs w:val="22"/>
        </w:rPr>
        <w:t xml:space="preserve"> </w:t>
      </w:r>
      <w:r w:rsidR="0016366D">
        <w:rPr>
          <w:rFonts w:ascii="Arial" w:hAnsi="Arial" w:cs="Arial"/>
          <w:sz w:val="22"/>
          <w:szCs w:val="22"/>
        </w:rPr>
        <w:t>personal shop</w:t>
      </w:r>
      <w:r w:rsidR="00B2091D">
        <w:rPr>
          <w:rFonts w:ascii="Arial" w:hAnsi="Arial" w:cs="Arial"/>
          <w:sz w:val="22"/>
          <w:szCs w:val="22"/>
        </w:rPr>
        <w:t>ping assistants</w:t>
      </w:r>
      <w:r w:rsidR="00062FF6">
        <w:rPr>
          <w:rFonts w:ascii="Arial" w:hAnsi="Arial" w:cs="Arial"/>
          <w:sz w:val="22"/>
          <w:szCs w:val="22"/>
        </w:rPr>
        <w:t>,</w:t>
      </w:r>
      <w:r w:rsidR="00B2091D">
        <w:rPr>
          <w:rFonts w:ascii="Arial" w:hAnsi="Arial" w:cs="Arial"/>
          <w:sz w:val="22"/>
          <w:szCs w:val="22"/>
        </w:rPr>
        <w:t xml:space="preserve"> which could provide</w:t>
      </w:r>
      <w:r w:rsidR="004A1736">
        <w:rPr>
          <w:rFonts w:ascii="Arial" w:hAnsi="Arial" w:cs="Arial"/>
          <w:sz w:val="22"/>
          <w:szCs w:val="22"/>
        </w:rPr>
        <w:t xml:space="preserve"> </w:t>
      </w:r>
      <w:r w:rsidR="00A6199B">
        <w:rPr>
          <w:rFonts w:ascii="Arial" w:hAnsi="Arial" w:cs="Arial"/>
          <w:sz w:val="22"/>
          <w:szCs w:val="22"/>
        </w:rPr>
        <w:t>predictive</w:t>
      </w:r>
      <w:r w:rsidR="004A1736">
        <w:rPr>
          <w:rFonts w:ascii="Arial" w:hAnsi="Arial" w:cs="Arial"/>
          <w:sz w:val="22"/>
          <w:szCs w:val="22"/>
        </w:rPr>
        <w:t xml:space="preserve"> </w:t>
      </w:r>
      <w:r w:rsidR="00A6199B">
        <w:rPr>
          <w:rFonts w:ascii="Arial" w:hAnsi="Arial" w:cs="Arial"/>
          <w:sz w:val="22"/>
          <w:szCs w:val="22"/>
        </w:rPr>
        <w:t>shopping lists,</w:t>
      </w:r>
      <w:r w:rsidR="002B0130">
        <w:rPr>
          <w:rFonts w:ascii="Arial" w:hAnsi="Arial" w:cs="Arial"/>
          <w:sz w:val="22"/>
          <w:szCs w:val="22"/>
        </w:rPr>
        <w:t xml:space="preserve"> dietary recommendations</w:t>
      </w:r>
      <w:r w:rsidR="00062FF6">
        <w:rPr>
          <w:rFonts w:ascii="Arial" w:hAnsi="Arial" w:cs="Arial"/>
          <w:sz w:val="22"/>
          <w:szCs w:val="22"/>
        </w:rPr>
        <w:t>,</w:t>
      </w:r>
      <w:r w:rsidR="0074515D">
        <w:rPr>
          <w:rFonts w:ascii="Arial" w:hAnsi="Arial" w:cs="Arial"/>
          <w:sz w:val="22"/>
          <w:szCs w:val="22"/>
        </w:rPr>
        <w:t xml:space="preserve"> and personalised meal planning</w:t>
      </w:r>
      <w:proofErr w:type="gramStart"/>
      <w:r w:rsidR="0074515D">
        <w:rPr>
          <w:rFonts w:ascii="Arial" w:hAnsi="Arial" w:cs="Arial"/>
          <w:sz w:val="22"/>
          <w:szCs w:val="22"/>
        </w:rPr>
        <w:t>.</w:t>
      </w:r>
      <w:r w:rsidR="00FB0F20">
        <w:rPr>
          <w:rFonts w:ascii="Arial" w:hAnsi="Arial" w:cs="Arial"/>
          <w:sz w:val="22"/>
          <w:szCs w:val="22"/>
        </w:rPr>
        <w:t xml:space="preserve">  </w:t>
      </w:r>
      <w:proofErr w:type="gramEnd"/>
      <w:r w:rsidR="00FB0F20">
        <w:rPr>
          <w:rFonts w:ascii="Arial" w:hAnsi="Arial" w:cs="Arial"/>
          <w:sz w:val="22"/>
          <w:szCs w:val="22"/>
        </w:rPr>
        <w:t>These tools would enhance digital</w:t>
      </w:r>
      <w:r w:rsidR="00062FF6">
        <w:rPr>
          <w:rFonts w:ascii="Arial" w:hAnsi="Arial" w:cs="Arial"/>
          <w:sz w:val="22"/>
          <w:szCs w:val="22"/>
        </w:rPr>
        <w:t xml:space="preserve"> engagement and customer loyalty</w:t>
      </w:r>
      <w:proofErr w:type="gramStart"/>
      <w:r w:rsidR="00062FF6">
        <w:rPr>
          <w:rFonts w:ascii="Arial" w:hAnsi="Arial" w:cs="Arial"/>
          <w:sz w:val="22"/>
          <w:szCs w:val="22"/>
        </w:rPr>
        <w:t>.</w:t>
      </w:r>
      <w:r w:rsidR="008D16D6">
        <w:rPr>
          <w:rFonts w:ascii="Arial" w:hAnsi="Arial" w:cs="Arial"/>
          <w:sz w:val="22"/>
          <w:szCs w:val="22"/>
        </w:rPr>
        <w:t xml:space="preserve">  </w:t>
      </w:r>
      <w:proofErr w:type="gramEnd"/>
      <w:r w:rsidR="008D16D6">
        <w:rPr>
          <w:rFonts w:ascii="Arial" w:hAnsi="Arial" w:cs="Arial"/>
          <w:sz w:val="22"/>
          <w:szCs w:val="22"/>
        </w:rPr>
        <w:t>The company is also investigating</w:t>
      </w:r>
      <w:r w:rsidR="00135541">
        <w:rPr>
          <w:rFonts w:ascii="Arial" w:hAnsi="Arial" w:cs="Arial"/>
          <w:sz w:val="22"/>
          <w:szCs w:val="22"/>
        </w:rPr>
        <w:t xml:space="preserve"> autonomous</w:t>
      </w:r>
      <w:r w:rsidR="00CC2ED3">
        <w:rPr>
          <w:rFonts w:ascii="Arial" w:hAnsi="Arial" w:cs="Arial"/>
          <w:sz w:val="22"/>
          <w:szCs w:val="22"/>
        </w:rPr>
        <w:t xml:space="preserve"> delivery solutions</w:t>
      </w:r>
      <w:r w:rsidR="007F136E">
        <w:rPr>
          <w:rFonts w:ascii="Arial" w:hAnsi="Arial" w:cs="Arial"/>
          <w:sz w:val="22"/>
          <w:szCs w:val="22"/>
        </w:rPr>
        <w:t>,</w:t>
      </w:r>
      <w:r w:rsidR="00CC2ED3">
        <w:rPr>
          <w:rFonts w:ascii="Arial" w:hAnsi="Arial" w:cs="Arial"/>
          <w:sz w:val="22"/>
          <w:szCs w:val="22"/>
        </w:rPr>
        <w:t xml:space="preserve"> including robotics and</w:t>
      </w:r>
      <w:r w:rsidR="00942673">
        <w:rPr>
          <w:rFonts w:ascii="Arial" w:hAnsi="Arial" w:cs="Arial"/>
          <w:sz w:val="22"/>
          <w:szCs w:val="22"/>
        </w:rPr>
        <w:t xml:space="preserve"> smart lockers</w:t>
      </w:r>
      <w:r w:rsidR="007F136E">
        <w:rPr>
          <w:rFonts w:ascii="Arial" w:hAnsi="Arial" w:cs="Arial"/>
          <w:sz w:val="22"/>
          <w:szCs w:val="22"/>
        </w:rPr>
        <w:t>,</w:t>
      </w:r>
      <w:r w:rsidR="00942673">
        <w:rPr>
          <w:rFonts w:ascii="Arial" w:hAnsi="Arial" w:cs="Arial"/>
          <w:sz w:val="22"/>
          <w:szCs w:val="22"/>
        </w:rPr>
        <w:t xml:space="preserve"> to reduce</w:t>
      </w:r>
      <w:r w:rsidR="005E73DB">
        <w:rPr>
          <w:rFonts w:ascii="Arial" w:hAnsi="Arial" w:cs="Arial"/>
          <w:sz w:val="22"/>
          <w:szCs w:val="22"/>
        </w:rPr>
        <w:t xml:space="preserve"> </w:t>
      </w:r>
      <w:r w:rsidR="007F136E">
        <w:rPr>
          <w:rFonts w:ascii="Arial" w:hAnsi="Arial" w:cs="Arial"/>
          <w:sz w:val="22"/>
          <w:szCs w:val="22"/>
        </w:rPr>
        <w:t>last-mile</w:t>
      </w:r>
      <w:r w:rsidR="005E73DB">
        <w:rPr>
          <w:rFonts w:ascii="Arial" w:hAnsi="Arial" w:cs="Arial"/>
          <w:sz w:val="22"/>
          <w:szCs w:val="22"/>
        </w:rPr>
        <w:t xml:space="preserve"> </w:t>
      </w:r>
      <w:r w:rsidR="00EC4D40">
        <w:rPr>
          <w:rFonts w:ascii="Arial" w:hAnsi="Arial" w:cs="Arial"/>
          <w:sz w:val="22"/>
          <w:szCs w:val="22"/>
        </w:rPr>
        <w:t>delivery</w:t>
      </w:r>
      <w:r w:rsidR="00250605">
        <w:rPr>
          <w:rFonts w:ascii="Arial" w:hAnsi="Arial" w:cs="Arial"/>
          <w:sz w:val="22"/>
          <w:szCs w:val="22"/>
        </w:rPr>
        <w:t xml:space="preserve"> </w:t>
      </w:r>
      <w:r w:rsidR="00420AC4">
        <w:rPr>
          <w:rFonts w:ascii="Arial" w:hAnsi="Arial" w:cs="Arial"/>
          <w:sz w:val="22"/>
          <w:szCs w:val="22"/>
        </w:rPr>
        <w:t>costs</w:t>
      </w:r>
      <w:r w:rsidR="00250605">
        <w:rPr>
          <w:rFonts w:ascii="Arial" w:hAnsi="Arial" w:cs="Arial"/>
          <w:sz w:val="22"/>
          <w:szCs w:val="22"/>
        </w:rPr>
        <w:t xml:space="preserve"> and improve </w:t>
      </w:r>
      <w:r w:rsidR="007F136E">
        <w:rPr>
          <w:rFonts w:ascii="Arial" w:hAnsi="Arial" w:cs="Arial"/>
          <w:sz w:val="22"/>
          <w:szCs w:val="22"/>
        </w:rPr>
        <w:t>convenience</w:t>
      </w:r>
      <w:proofErr w:type="gramStart"/>
      <w:r w:rsidR="007F136E">
        <w:rPr>
          <w:rFonts w:ascii="Arial" w:hAnsi="Arial" w:cs="Arial"/>
          <w:sz w:val="22"/>
          <w:szCs w:val="22"/>
        </w:rPr>
        <w:t xml:space="preserve">.  </w:t>
      </w:r>
      <w:proofErr w:type="gramEnd"/>
      <w:r w:rsidR="007F136E">
        <w:rPr>
          <w:rFonts w:ascii="Arial" w:hAnsi="Arial" w:cs="Arial"/>
          <w:sz w:val="22"/>
          <w:szCs w:val="22"/>
        </w:rPr>
        <w:t>While</w:t>
      </w:r>
      <w:r w:rsidR="00DA6079">
        <w:rPr>
          <w:rFonts w:ascii="Arial" w:hAnsi="Arial" w:cs="Arial"/>
          <w:sz w:val="22"/>
          <w:szCs w:val="22"/>
        </w:rPr>
        <w:t xml:space="preserve"> still emerging, these technologies could transform </w:t>
      </w:r>
      <w:r w:rsidR="00420AC4">
        <w:rPr>
          <w:rFonts w:ascii="Arial" w:hAnsi="Arial" w:cs="Arial"/>
          <w:sz w:val="22"/>
          <w:szCs w:val="22"/>
        </w:rPr>
        <w:t xml:space="preserve">Tesco’s </w:t>
      </w:r>
      <w:proofErr w:type="gramStart"/>
      <w:r w:rsidR="008C666C">
        <w:rPr>
          <w:rFonts w:ascii="Arial" w:hAnsi="Arial" w:cs="Arial"/>
          <w:sz w:val="22"/>
          <w:szCs w:val="22"/>
        </w:rPr>
        <w:t>logistics</w:t>
      </w:r>
      <w:proofErr w:type="gramEnd"/>
      <w:r w:rsidR="00420AC4">
        <w:rPr>
          <w:rFonts w:ascii="Arial" w:hAnsi="Arial" w:cs="Arial"/>
          <w:sz w:val="22"/>
          <w:szCs w:val="22"/>
        </w:rPr>
        <w:t xml:space="preserve"> model</w:t>
      </w:r>
      <w:proofErr w:type="gramStart"/>
      <w:r w:rsidR="00F625A3">
        <w:rPr>
          <w:rFonts w:ascii="Arial" w:hAnsi="Arial" w:cs="Arial"/>
          <w:sz w:val="22"/>
          <w:szCs w:val="22"/>
        </w:rPr>
        <w:t xml:space="preserve">.  </w:t>
      </w:r>
      <w:proofErr w:type="gramEnd"/>
      <w:r w:rsidR="00F625A3">
        <w:rPr>
          <w:rFonts w:ascii="Arial" w:hAnsi="Arial" w:cs="Arial"/>
          <w:sz w:val="22"/>
          <w:szCs w:val="22"/>
        </w:rPr>
        <w:t>Finally</w:t>
      </w:r>
      <w:r w:rsidR="00F90333">
        <w:rPr>
          <w:rFonts w:ascii="Arial" w:hAnsi="Arial" w:cs="Arial"/>
          <w:sz w:val="22"/>
          <w:szCs w:val="22"/>
        </w:rPr>
        <w:t>, smart store technologies</w:t>
      </w:r>
      <w:r w:rsidR="00510956">
        <w:rPr>
          <w:rFonts w:ascii="Arial" w:hAnsi="Arial" w:cs="Arial"/>
          <w:sz w:val="22"/>
          <w:szCs w:val="22"/>
        </w:rPr>
        <w:t xml:space="preserve"> such as </w:t>
      </w:r>
      <w:r w:rsidR="008C666C">
        <w:rPr>
          <w:rFonts w:ascii="Arial" w:hAnsi="Arial" w:cs="Arial"/>
          <w:sz w:val="22"/>
          <w:szCs w:val="22"/>
        </w:rPr>
        <w:t>computer vision</w:t>
      </w:r>
      <w:r w:rsidR="0019586D">
        <w:rPr>
          <w:rFonts w:ascii="Arial" w:hAnsi="Arial" w:cs="Arial"/>
          <w:sz w:val="22"/>
          <w:szCs w:val="22"/>
        </w:rPr>
        <w:t xml:space="preserve"> checkout and real-time shelf monitoring</w:t>
      </w:r>
      <w:r w:rsidR="00792794">
        <w:rPr>
          <w:rFonts w:ascii="Arial" w:hAnsi="Arial" w:cs="Arial"/>
          <w:sz w:val="22"/>
          <w:szCs w:val="22"/>
        </w:rPr>
        <w:t xml:space="preserve"> represent long-t</w:t>
      </w:r>
      <w:r w:rsidR="000A5F39">
        <w:rPr>
          <w:rFonts w:ascii="Arial" w:hAnsi="Arial" w:cs="Arial"/>
          <w:sz w:val="22"/>
          <w:szCs w:val="22"/>
        </w:rPr>
        <w:t>erm opportunities to</w:t>
      </w:r>
      <w:r w:rsidR="00F625A3">
        <w:rPr>
          <w:rFonts w:ascii="Arial" w:hAnsi="Arial" w:cs="Arial"/>
          <w:sz w:val="22"/>
          <w:szCs w:val="22"/>
        </w:rPr>
        <w:t xml:space="preserve"> </w:t>
      </w:r>
      <w:r w:rsidR="00F11B5C">
        <w:rPr>
          <w:rFonts w:ascii="Arial" w:hAnsi="Arial" w:cs="Arial"/>
          <w:sz w:val="22"/>
          <w:szCs w:val="22"/>
        </w:rPr>
        <w:t>stream</w:t>
      </w:r>
      <w:r w:rsidR="00406086">
        <w:rPr>
          <w:rFonts w:ascii="Arial" w:hAnsi="Arial" w:cs="Arial"/>
          <w:sz w:val="22"/>
          <w:szCs w:val="22"/>
        </w:rPr>
        <w:t xml:space="preserve">line </w:t>
      </w:r>
      <w:r w:rsidR="008C666C">
        <w:rPr>
          <w:rFonts w:ascii="Arial" w:hAnsi="Arial" w:cs="Arial"/>
          <w:sz w:val="22"/>
          <w:szCs w:val="22"/>
        </w:rPr>
        <w:t>operations</w:t>
      </w:r>
      <w:r w:rsidR="008F6963">
        <w:rPr>
          <w:rFonts w:ascii="Arial" w:hAnsi="Arial" w:cs="Arial"/>
          <w:sz w:val="22"/>
          <w:szCs w:val="22"/>
        </w:rPr>
        <w:t xml:space="preserve"> and create frictionless </w:t>
      </w:r>
      <w:r w:rsidR="008C666C">
        <w:rPr>
          <w:rFonts w:ascii="Arial" w:hAnsi="Arial" w:cs="Arial"/>
          <w:sz w:val="22"/>
          <w:szCs w:val="22"/>
        </w:rPr>
        <w:t>shopping experiences</w:t>
      </w:r>
      <w:proofErr w:type="gramStart"/>
      <w:r w:rsidR="008C666C">
        <w:rPr>
          <w:rFonts w:ascii="Arial" w:hAnsi="Arial" w:cs="Arial"/>
          <w:sz w:val="22"/>
          <w:szCs w:val="22"/>
        </w:rPr>
        <w:t>.</w:t>
      </w:r>
      <w:r w:rsidR="00703A54">
        <w:rPr>
          <w:rFonts w:ascii="Arial" w:hAnsi="Arial" w:cs="Arial"/>
          <w:sz w:val="22"/>
          <w:szCs w:val="22"/>
        </w:rPr>
        <w:t xml:space="preserve">  </w:t>
      </w:r>
      <w:proofErr w:type="gramEnd"/>
      <w:r w:rsidR="00170509">
        <w:rPr>
          <w:rFonts w:ascii="Arial" w:hAnsi="Arial" w:cs="Arial"/>
          <w:sz w:val="22"/>
          <w:szCs w:val="22"/>
        </w:rPr>
        <w:t>Tesco's</w:t>
      </w:r>
      <w:r w:rsidR="00703A54">
        <w:rPr>
          <w:rFonts w:ascii="Arial" w:hAnsi="Arial" w:cs="Arial"/>
          <w:sz w:val="22"/>
          <w:szCs w:val="22"/>
        </w:rPr>
        <w:t xml:space="preserve"> innovation portfolio</w:t>
      </w:r>
      <w:r w:rsidR="007A1C4F">
        <w:rPr>
          <w:rFonts w:ascii="Arial" w:hAnsi="Arial" w:cs="Arial"/>
          <w:sz w:val="22"/>
          <w:szCs w:val="22"/>
        </w:rPr>
        <w:t xml:space="preserve"> demonstrates a</w:t>
      </w:r>
      <w:r w:rsidR="00305AE2">
        <w:rPr>
          <w:rFonts w:ascii="Arial" w:hAnsi="Arial" w:cs="Arial"/>
          <w:sz w:val="22"/>
          <w:szCs w:val="22"/>
        </w:rPr>
        <w:t xml:space="preserve"> balanced approach </w:t>
      </w:r>
      <w:r w:rsidR="00C9236B">
        <w:rPr>
          <w:rFonts w:ascii="Arial" w:hAnsi="Arial" w:cs="Arial"/>
          <w:sz w:val="22"/>
          <w:szCs w:val="22"/>
        </w:rPr>
        <w:t>across core,</w:t>
      </w:r>
      <w:r w:rsidR="00170509">
        <w:rPr>
          <w:rFonts w:ascii="Arial" w:hAnsi="Arial" w:cs="Arial"/>
          <w:sz w:val="22"/>
          <w:szCs w:val="22"/>
        </w:rPr>
        <w:t xml:space="preserve"> adjacent, and transformational initiatives</w:t>
      </w:r>
      <w:proofErr w:type="gramStart"/>
      <w:r w:rsidR="00C35D58">
        <w:rPr>
          <w:rFonts w:ascii="Arial" w:hAnsi="Arial" w:cs="Arial"/>
          <w:sz w:val="22"/>
          <w:szCs w:val="22"/>
        </w:rPr>
        <w:t>.</w:t>
      </w:r>
      <w:r w:rsidR="00FB31D8">
        <w:rPr>
          <w:rFonts w:ascii="Arial" w:hAnsi="Arial" w:cs="Arial"/>
          <w:sz w:val="22"/>
          <w:szCs w:val="22"/>
        </w:rPr>
        <w:t xml:space="preserve">  </w:t>
      </w:r>
      <w:proofErr w:type="gramEnd"/>
    </w:p>
    <w:p w14:paraId="5E1F7443" w14:textId="7B7236E3" w:rsidR="00A86D0A" w:rsidRDefault="000C72EF" w:rsidP="003D1F1A">
      <w:pPr>
        <w:spacing w:line="360" w:lineRule="auto"/>
        <w:rPr>
          <w:rFonts w:ascii="Arial" w:hAnsi="Arial" w:cs="Arial"/>
          <w:sz w:val="22"/>
          <w:szCs w:val="22"/>
        </w:rPr>
      </w:pPr>
      <w:r>
        <w:rPr>
          <w:rFonts w:ascii="Arial" w:hAnsi="Arial" w:cs="Arial"/>
          <w:sz w:val="22"/>
          <w:szCs w:val="22"/>
        </w:rPr>
        <w:t>Tesco’s</w:t>
      </w:r>
      <w:r w:rsidR="00A86D0A">
        <w:rPr>
          <w:rFonts w:ascii="Arial" w:hAnsi="Arial" w:cs="Arial"/>
          <w:sz w:val="22"/>
          <w:szCs w:val="22"/>
        </w:rPr>
        <w:t xml:space="preserve"> portfolio </w:t>
      </w:r>
      <w:proofErr w:type="gramStart"/>
      <w:r w:rsidR="00A86D0A">
        <w:rPr>
          <w:rFonts w:ascii="Arial" w:hAnsi="Arial" w:cs="Arial"/>
          <w:sz w:val="22"/>
          <w:szCs w:val="22"/>
        </w:rPr>
        <w:t>is weighted</w:t>
      </w:r>
      <w:proofErr w:type="gramEnd"/>
      <w:r w:rsidR="00A86D0A">
        <w:rPr>
          <w:rFonts w:ascii="Arial" w:hAnsi="Arial" w:cs="Arial"/>
          <w:sz w:val="22"/>
          <w:szCs w:val="22"/>
        </w:rPr>
        <w:t xml:space="preserve"> </w:t>
      </w:r>
      <w:r w:rsidR="00D700A2">
        <w:rPr>
          <w:rFonts w:ascii="Arial" w:hAnsi="Arial" w:cs="Arial"/>
          <w:sz w:val="22"/>
          <w:szCs w:val="22"/>
        </w:rPr>
        <w:t xml:space="preserve">towards core and </w:t>
      </w:r>
      <w:r>
        <w:rPr>
          <w:rFonts w:ascii="Arial" w:hAnsi="Arial" w:cs="Arial"/>
          <w:sz w:val="22"/>
          <w:szCs w:val="22"/>
        </w:rPr>
        <w:t>adjacent</w:t>
      </w:r>
      <w:r w:rsidR="00D700A2">
        <w:rPr>
          <w:rFonts w:ascii="Arial" w:hAnsi="Arial" w:cs="Arial"/>
          <w:sz w:val="22"/>
          <w:szCs w:val="22"/>
        </w:rPr>
        <w:t xml:space="preserve"> innovations</w:t>
      </w:r>
      <w:r>
        <w:rPr>
          <w:rFonts w:ascii="Arial" w:hAnsi="Arial" w:cs="Arial"/>
          <w:sz w:val="22"/>
          <w:szCs w:val="22"/>
        </w:rPr>
        <w:t>,</w:t>
      </w:r>
      <w:r w:rsidR="00D700A2">
        <w:rPr>
          <w:rFonts w:ascii="Arial" w:hAnsi="Arial" w:cs="Arial"/>
          <w:sz w:val="22"/>
          <w:szCs w:val="22"/>
        </w:rPr>
        <w:t xml:space="preserve"> which ensures </w:t>
      </w:r>
      <w:r w:rsidR="001F58A1">
        <w:rPr>
          <w:rFonts w:ascii="Arial" w:hAnsi="Arial" w:cs="Arial"/>
          <w:sz w:val="22"/>
          <w:szCs w:val="22"/>
        </w:rPr>
        <w:t xml:space="preserve">stability and </w:t>
      </w:r>
      <w:r w:rsidR="00296F41">
        <w:rPr>
          <w:rFonts w:ascii="Arial" w:hAnsi="Arial" w:cs="Arial"/>
          <w:sz w:val="22"/>
          <w:szCs w:val="22"/>
        </w:rPr>
        <w:t xml:space="preserve">incremental </w:t>
      </w:r>
      <w:r>
        <w:rPr>
          <w:rFonts w:ascii="Arial" w:hAnsi="Arial" w:cs="Arial"/>
          <w:sz w:val="22"/>
          <w:szCs w:val="22"/>
        </w:rPr>
        <w:t>growth.</w:t>
      </w:r>
    </w:p>
    <w:p w14:paraId="7627F14E" w14:textId="77777777" w:rsidR="00FB31D8" w:rsidRDefault="00FB31D8" w:rsidP="003D1F1A">
      <w:pPr>
        <w:spacing w:line="360" w:lineRule="auto"/>
        <w:rPr>
          <w:rFonts w:ascii="Arial" w:hAnsi="Arial" w:cs="Arial"/>
          <w:sz w:val="22"/>
          <w:szCs w:val="22"/>
        </w:rPr>
      </w:pPr>
    </w:p>
    <w:p w14:paraId="5C8AAD44" w14:textId="77777777" w:rsidR="00305043" w:rsidRDefault="00305043" w:rsidP="003D1F1A">
      <w:pPr>
        <w:spacing w:line="360" w:lineRule="auto"/>
        <w:rPr>
          <w:rFonts w:ascii="Arial" w:hAnsi="Arial" w:cs="Arial"/>
          <w:sz w:val="22"/>
          <w:szCs w:val="22"/>
        </w:rPr>
      </w:pPr>
    </w:p>
    <w:p w14:paraId="77C20917" w14:textId="77777777" w:rsidR="00937F52" w:rsidRDefault="00937F52" w:rsidP="003D1F1A">
      <w:pPr>
        <w:spacing w:line="360" w:lineRule="auto"/>
        <w:rPr>
          <w:rFonts w:ascii="Arial" w:hAnsi="Arial" w:cs="Arial"/>
          <w:sz w:val="22"/>
          <w:szCs w:val="22"/>
        </w:rPr>
      </w:pPr>
    </w:p>
    <w:p w14:paraId="4AB93591" w14:textId="77777777" w:rsidR="00336FF8" w:rsidRDefault="00336FF8" w:rsidP="21E60BC9">
      <w:pPr>
        <w:spacing w:line="360" w:lineRule="auto"/>
        <w:rPr>
          <w:b/>
          <w:bCs/>
        </w:rPr>
      </w:pPr>
    </w:p>
    <w:p w14:paraId="0BD3CA55" w14:textId="607B38D8" w:rsidR="005C4C4E" w:rsidRDefault="001B5E95">
      <w:pPr>
        <w:rPr>
          <w:rFonts w:ascii="Arial" w:hAnsi="Arial" w:cs="Arial"/>
          <w:sz w:val="22"/>
          <w:szCs w:val="22"/>
        </w:rPr>
      </w:pPr>
      <w:proofErr w:type="gramStart"/>
      <w:r>
        <w:rPr>
          <w:rFonts w:ascii="Arial" w:hAnsi="Arial" w:cs="Arial"/>
          <w:sz w:val="22"/>
          <w:szCs w:val="22"/>
        </w:rPr>
        <w:t>F</w:t>
      </w:r>
      <w:r w:rsidR="005C4C4E">
        <w:rPr>
          <w:rFonts w:ascii="Arial" w:hAnsi="Arial" w:cs="Arial"/>
          <w:sz w:val="22"/>
          <w:szCs w:val="22"/>
        </w:rPr>
        <w:t>ig</w:t>
      </w:r>
      <w:r>
        <w:rPr>
          <w:rFonts w:ascii="Arial" w:hAnsi="Arial" w:cs="Arial"/>
          <w:sz w:val="22"/>
          <w:szCs w:val="22"/>
        </w:rPr>
        <w:t xml:space="preserve">.  </w:t>
      </w:r>
      <w:proofErr w:type="gramEnd"/>
      <w:r>
        <w:rPr>
          <w:rFonts w:ascii="Arial" w:hAnsi="Arial" w:cs="Arial"/>
          <w:sz w:val="22"/>
          <w:szCs w:val="22"/>
        </w:rPr>
        <w:t>2</w:t>
      </w:r>
    </w:p>
    <w:p w14:paraId="5E5787A5" w14:textId="054A3B5B" w:rsidR="004B767E" w:rsidRPr="003B5642" w:rsidRDefault="00424E98">
      <w:pPr>
        <w:rPr>
          <w:rFonts w:ascii="Arial" w:hAnsi="Arial" w:cs="Arial"/>
          <w:b/>
          <w:bCs/>
          <w:sz w:val="22"/>
          <w:szCs w:val="22"/>
        </w:rPr>
      </w:pPr>
      <w:r w:rsidRPr="003B5642">
        <w:rPr>
          <w:rFonts w:ascii="Arial" w:hAnsi="Arial" w:cs="Arial"/>
          <w:b/>
          <w:bCs/>
          <w:sz w:val="22"/>
          <w:szCs w:val="22"/>
        </w:rPr>
        <w:t>Customer Journey Map</w:t>
      </w:r>
      <w:r w:rsidR="00580B74" w:rsidRPr="003B5642">
        <w:rPr>
          <w:rFonts w:ascii="Arial" w:hAnsi="Arial" w:cs="Arial"/>
          <w:b/>
          <w:bCs/>
          <w:sz w:val="22"/>
          <w:szCs w:val="22"/>
        </w:rPr>
        <w:t>:  Tesco Superstore</w:t>
      </w:r>
      <w:r w:rsidR="00207E88" w:rsidRPr="003B5642">
        <w:rPr>
          <w:rFonts w:ascii="Arial" w:hAnsi="Arial" w:cs="Arial"/>
          <w:b/>
          <w:bCs/>
          <w:sz w:val="22"/>
          <w:szCs w:val="22"/>
        </w:rPr>
        <w:t xml:space="preserve"> (Customer arriving on foot)</w:t>
      </w:r>
      <w:r w:rsidR="00F33DC3">
        <w:rPr>
          <w:rFonts w:ascii="Arial" w:hAnsi="Arial" w:cs="Arial"/>
          <w:b/>
          <w:bCs/>
          <w:sz w:val="22"/>
          <w:szCs w:val="22"/>
        </w:rPr>
        <w:t xml:space="preserve"> </w:t>
      </w:r>
    </w:p>
    <w:tbl>
      <w:tblPr>
        <w:tblStyle w:val="TableGrid"/>
        <w:tblW w:w="9209" w:type="dxa"/>
        <w:tblLook w:val="04A0" w:firstRow="1" w:lastRow="0" w:firstColumn="1" w:lastColumn="0" w:noHBand="0" w:noVBand="1"/>
      </w:tblPr>
      <w:tblGrid>
        <w:gridCol w:w="1501"/>
        <w:gridCol w:w="1503"/>
        <w:gridCol w:w="1503"/>
        <w:gridCol w:w="1503"/>
        <w:gridCol w:w="1503"/>
        <w:gridCol w:w="1696"/>
      </w:tblGrid>
      <w:tr w:rsidR="002D2713" w:rsidRPr="003B5642" w14:paraId="1DC1E4EF" w14:textId="4F32DEE2" w:rsidTr="00B177BA">
        <w:tc>
          <w:tcPr>
            <w:tcW w:w="1501" w:type="dxa"/>
          </w:tcPr>
          <w:p w14:paraId="77A5B82C" w14:textId="77777777" w:rsidR="00AD2D89" w:rsidRDefault="00AD2D89">
            <w:pPr>
              <w:rPr>
                <w:rFonts w:ascii="Arial" w:hAnsi="Arial" w:cs="Arial"/>
                <w:b/>
                <w:bCs/>
                <w:sz w:val="16"/>
                <w:szCs w:val="16"/>
              </w:rPr>
            </w:pPr>
          </w:p>
        </w:tc>
        <w:tc>
          <w:tcPr>
            <w:tcW w:w="1503" w:type="dxa"/>
          </w:tcPr>
          <w:p w14:paraId="518BF243" w14:textId="5C20F6B7" w:rsidR="00AD2D89" w:rsidRPr="00664ECD" w:rsidRDefault="00AD2D89">
            <w:pPr>
              <w:rPr>
                <w:rFonts w:ascii="Arial" w:hAnsi="Arial" w:cs="Arial"/>
                <w:b/>
                <w:bCs/>
                <w:sz w:val="16"/>
                <w:szCs w:val="16"/>
              </w:rPr>
            </w:pPr>
            <w:r>
              <w:rPr>
                <w:rFonts w:ascii="Arial" w:hAnsi="Arial" w:cs="Arial"/>
                <w:b/>
                <w:bCs/>
                <w:sz w:val="16"/>
                <w:szCs w:val="16"/>
              </w:rPr>
              <w:t>Approach &amp; Store Entrance</w:t>
            </w:r>
          </w:p>
        </w:tc>
        <w:tc>
          <w:tcPr>
            <w:tcW w:w="1503" w:type="dxa"/>
          </w:tcPr>
          <w:p w14:paraId="00D9E868" w14:textId="09AB2A0C" w:rsidR="00AD2D89" w:rsidRPr="005C01F1" w:rsidRDefault="00AD2D89">
            <w:pPr>
              <w:rPr>
                <w:rFonts w:ascii="Arial" w:hAnsi="Arial" w:cs="Arial"/>
                <w:b/>
                <w:bCs/>
                <w:sz w:val="16"/>
                <w:szCs w:val="16"/>
              </w:rPr>
            </w:pPr>
            <w:r>
              <w:rPr>
                <w:rFonts w:ascii="Arial" w:hAnsi="Arial" w:cs="Arial"/>
                <w:b/>
                <w:bCs/>
                <w:sz w:val="16"/>
                <w:szCs w:val="16"/>
              </w:rPr>
              <w:t xml:space="preserve">Navigation &amp; </w:t>
            </w:r>
            <w:proofErr w:type="gramStart"/>
            <w:r>
              <w:rPr>
                <w:rFonts w:ascii="Arial" w:hAnsi="Arial" w:cs="Arial"/>
                <w:b/>
                <w:bCs/>
                <w:sz w:val="16"/>
                <w:szCs w:val="16"/>
              </w:rPr>
              <w:t>Browsing</w:t>
            </w:r>
            <w:proofErr w:type="gramEnd"/>
          </w:p>
        </w:tc>
        <w:tc>
          <w:tcPr>
            <w:tcW w:w="1503" w:type="dxa"/>
          </w:tcPr>
          <w:p w14:paraId="42B59F1E" w14:textId="775DAAC3" w:rsidR="00AD2D89" w:rsidRPr="001C342B" w:rsidRDefault="00AD2D89">
            <w:pPr>
              <w:rPr>
                <w:rFonts w:ascii="Arial" w:hAnsi="Arial" w:cs="Arial"/>
                <w:b/>
                <w:bCs/>
                <w:sz w:val="16"/>
                <w:szCs w:val="16"/>
              </w:rPr>
            </w:pPr>
            <w:r>
              <w:rPr>
                <w:rFonts w:ascii="Arial" w:hAnsi="Arial" w:cs="Arial"/>
                <w:b/>
                <w:bCs/>
                <w:sz w:val="16"/>
                <w:szCs w:val="16"/>
              </w:rPr>
              <w:t>Product Evaluation</w:t>
            </w:r>
          </w:p>
        </w:tc>
        <w:tc>
          <w:tcPr>
            <w:tcW w:w="1503" w:type="dxa"/>
          </w:tcPr>
          <w:p w14:paraId="4CA62AB9" w14:textId="6D0210D0" w:rsidR="00AD2D89" w:rsidRPr="001D699D" w:rsidRDefault="00AD2D89">
            <w:pPr>
              <w:rPr>
                <w:rFonts w:ascii="Arial" w:hAnsi="Arial" w:cs="Arial"/>
                <w:b/>
                <w:bCs/>
                <w:sz w:val="16"/>
                <w:szCs w:val="16"/>
              </w:rPr>
            </w:pPr>
            <w:r w:rsidRPr="001D699D">
              <w:rPr>
                <w:rFonts w:ascii="Arial" w:hAnsi="Arial" w:cs="Arial"/>
                <w:b/>
                <w:bCs/>
                <w:sz w:val="16"/>
                <w:szCs w:val="16"/>
              </w:rPr>
              <w:t>Checkout Experience</w:t>
            </w:r>
          </w:p>
        </w:tc>
        <w:tc>
          <w:tcPr>
            <w:tcW w:w="1696" w:type="dxa"/>
          </w:tcPr>
          <w:p w14:paraId="6D9D52C6" w14:textId="63E7C1BF" w:rsidR="00AD2D89" w:rsidRPr="00B36B14" w:rsidRDefault="00AD2D89">
            <w:pPr>
              <w:rPr>
                <w:rFonts w:ascii="Arial" w:hAnsi="Arial" w:cs="Arial"/>
                <w:b/>
                <w:bCs/>
                <w:sz w:val="16"/>
                <w:szCs w:val="16"/>
              </w:rPr>
            </w:pPr>
            <w:r w:rsidRPr="00B36B14">
              <w:rPr>
                <w:rFonts w:ascii="Arial" w:hAnsi="Arial" w:cs="Arial"/>
                <w:b/>
                <w:bCs/>
                <w:sz w:val="16"/>
                <w:szCs w:val="16"/>
              </w:rPr>
              <w:t xml:space="preserve">Exit </w:t>
            </w:r>
            <w:r w:rsidR="006D720E">
              <w:rPr>
                <w:rFonts w:ascii="Arial" w:hAnsi="Arial" w:cs="Arial"/>
                <w:b/>
                <w:bCs/>
                <w:sz w:val="16"/>
                <w:szCs w:val="16"/>
              </w:rPr>
              <w:t xml:space="preserve">&amp; </w:t>
            </w:r>
            <w:r w:rsidRPr="00B36B14">
              <w:rPr>
                <w:rFonts w:ascii="Arial" w:hAnsi="Arial" w:cs="Arial"/>
                <w:b/>
                <w:bCs/>
                <w:sz w:val="16"/>
                <w:szCs w:val="16"/>
              </w:rPr>
              <w:t>Walk</w:t>
            </w:r>
            <w:r w:rsidR="00A702AC">
              <w:rPr>
                <w:rFonts w:ascii="Arial" w:hAnsi="Arial" w:cs="Arial"/>
                <w:b/>
                <w:bCs/>
                <w:sz w:val="16"/>
                <w:szCs w:val="16"/>
              </w:rPr>
              <w:t>way</w:t>
            </w:r>
          </w:p>
        </w:tc>
      </w:tr>
      <w:tr w:rsidR="002D2713" w:rsidRPr="003B5642" w14:paraId="5A4A7AE0" w14:textId="77777777" w:rsidTr="00B177BA">
        <w:trPr>
          <w:trHeight w:val="583"/>
        </w:trPr>
        <w:tc>
          <w:tcPr>
            <w:tcW w:w="1501" w:type="dxa"/>
          </w:tcPr>
          <w:p w14:paraId="648BF055" w14:textId="252E4E05" w:rsidR="00CB13C6" w:rsidRDefault="00CB13C6">
            <w:pPr>
              <w:rPr>
                <w:rFonts w:ascii="Arial" w:hAnsi="Arial" w:cs="Arial"/>
                <w:b/>
                <w:bCs/>
                <w:sz w:val="16"/>
                <w:szCs w:val="16"/>
              </w:rPr>
            </w:pPr>
          </w:p>
        </w:tc>
        <w:tc>
          <w:tcPr>
            <w:tcW w:w="1503" w:type="dxa"/>
          </w:tcPr>
          <w:p w14:paraId="678FDFD1" w14:textId="7696428F" w:rsidR="00CB13C6" w:rsidRPr="003B5642" w:rsidRDefault="00332221">
            <w:pPr>
              <w:rPr>
                <w:rFonts w:ascii="Arial" w:hAnsi="Arial" w:cs="Arial"/>
                <w:b/>
                <w:bCs/>
                <w:sz w:val="22"/>
                <w:szCs w:val="22"/>
              </w:rPr>
            </w:pPr>
            <w:r>
              <w:rPr>
                <w:rFonts w:ascii="Arial" w:hAnsi="Arial" w:cs="Arial"/>
                <w:b/>
                <w:bCs/>
                <w:noProof/>
                <w:sz w:val="22"/>
                <w:szCs w:val="22"/>
              </w:rPr>
              <w:drawing>
                <wp:inline distT="0" distB="0" distL="0" distR="0" wp14:anchorId="7D8453EB" wp14:editId="4C10BC58">
                  <wp:extent cx="584200" cy="292100"/>
                  <wp:effectExtent l="0" t="0" r="0" b="0"/>
                  <wp:docPr id="1542400104" name="Graphic 1" descr="Footprints with solid fill">
                    <a:extLst xmlns:a="http://schemas.openxmlformats.org/drawingml/2006/main">
                      <a:ext uri="{FF2B5EF4-FFF2-40B4-BE49-F238E27FC236}">
                        <a16:creationId xmlns:a16="http://schemas.microsoft.com/office/drawing/2014/main" id="{2CE622E5-2D1E-4DB8-9EE6-914E0DE13C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00104" name="Graphic 1542400104" descr="Footprints with solid fill"/>
                          <pic:cNvPicPr/>
                        </pic:nvPicPr>
                        <pic:blipFill>
                          <a:blip r:embed="rId7">
                            <a:extLst>
                              <a:ext uri="{96DAC541-7B7A-43D3-8B79-37D633B846F1}">
                                <asvg:svgBlip xmlns:asvg="http://schemas.microsoft.com/office/drawing/2016/SVG/main" r:embed="rId8"/>
                              </a:ext>
                            </a:extLst>
                          </a:blip>
                          <a:stretch>
                            <a:fillRect/>
                          </a:stretch>
                        </pic:blipFill>
                        <pic:spPr>
                          <a:xfrm flipV="1">
                            <a:off x="0" y="0"/>
                            <a:ext cx="584200" cy="292100"/>
                          </a:xfrm>
                          <a:prstGeom prst="rect">
                            <a:avLst/>
                          </a:prstGeom>
                        </pic:spPr>
                      </pic:pic>
                    </a:graphicData>
                  </a:graphic>
                </wp:inline>
              </w:drawing>
            </w:r>
          </w:p>
        </w:tc>
        <w:tc>
          <w:tcPr>
            <w:tcW w:w="1503" w:type="dxa"/>
          </w:tcPr>
          <w:p w14:paraId="158A4732" w14:textId="1866646E" w:rsidR="00CB13C6" w:rsidRPr="003B5642" w:rsidRDefault="00CF4645">
            <w:pPr>
              <w:rPr>
                <w:rFonts w:ascii="Arial" w:hAnsi="Arial" w:cs="Arial"/>
                <w:b/>
                <w:bCs/>
                <w:sz w:val="22"/>
                <w:szCs w:val="22"/>
              </w:rPr>
            </w:pPr>
            <w:r>
              <w:rPr>
                <w:rFonts w:ascii="Arial" w:hAnsi="Arial" w:cs="Arial"/>
                <w:b/>
                <w:bCs/>
                <w:noProof/>
                <w:sz w:val="22"/>
                <w:szCs w:val="22"/>
              </w:rPr>
              <w:drawing>
                <wp:inline distT="0" distB="0" distL="0" distR="0" wp14:anchorId="2B277DBE" wp14:editId="1D2615DE">
                  <wp:extent cx="723449" cy="241300"/>
                  <wp:effectExtent l="0" t="0" r="0" b="6350"/>
                  <wp:docPr id="313055028" name="Graphic 2" descr="Magnifying glass outline">
                    <a:extLst xmlns:a="http://schemas.openxmlformats.org/drawingml/2006/main">
                      <a:ext uri="{FF2B5EF4-FFF2-40B4-BE49-F238E27FC236}">
                        <a16:creationId xmlns:a16="http://schemas.microsoft.com/office/drawing/2014/main" id="{C0327DBD-AED4-4523-A9A9-9798079C6D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55028" name="Graphic 313055028" descr="Magnifying glass outline"/>
                          <pic:cNvPicPr/>
                        </pic:nvPicPr>
                        <pic:blipFill>
                          <a:blip r:embed="rId9">
                            <a:extLst>
                              <a:ext uri="{96DAC541-7B7A-43D3-8B79-37D633B846F1}">
                                <asvg:svgBlip xmlns:asvg="http://schemas.microsoft.com/office/drawing/2016/SVG/main" r:embed="rId10"/>
                              </a:ext>
                            </a:extLst>
                          </a:blip>
                          <a:stretch>
                            <a:fillRect/>
                          </a:stretch>
                        </pic:blipFill>
                        <pic:spPr>
                          <a:xfrm>
                            <a:off x="0" y="0"/>
                            <a:ext cx="741673" cy="247378"/>
                          </a:xfrm>
                          <a:prstGeom prst="rect">
                            <a:avLst/>
                          </a:prstGeom>
                        </pic:spPr>
                      </pic:pic>
                    </a:graphicData>
                  </a:graphic>
                </wp:inline>
              </w:drawing>
            </w:r>
          </w:p>
        </w:tc>
        <w:tc>
          <w:tcPr>
            <w:tcW w:w="1503" w:type="dxa"/>
          </w:tcPr>
          <w:p w14:paraId="74D9FCB6" w14:textId="0F299397" w:rsidR="00CB13C6" w:rsidRPr="003B5642" w:rsidRDefault="00A6155A">
            <w:pPr>
              <w:rPr>
                <w:rFonts w:ascii="Arial" w:hAnsi="Arial" w:cs="Arial"/>
                <w:b/>
                <w:bCs/>
                <w:sz w:val="22"/>
                <w:szCs w:val="22"/>
              </w:rPr>
            </w:pPr>
            <w:r>
              <w:rPr>
                <w:rFonts w:ascii="Arial" w:hAnsi="Arial" w:cs="Arial"/>
                <w:b/>
                <w:bCs/>
                <w:noProof/>
                <w:sz w:val="22"/>
                <w:szCs w:val="22"/>
              </w:rPr>
              <w:drawing>
                <wp:inline distT="0" distB="0" distL="0" distR="0" wp14:anchorId="490FD375" wp14:editId="655FE807">
                  <wp:extent cx="603250" cy="304800"/>
                  <wp:effectExtent l="0" t="0" r="6350" b="0"/>
                  <wp:docPr id="2025254963" name="Graphic 6" descr="Clipboard with solid fill">
                    <a:extLst xmlns:a="http://schemas.openxmlformats.org/drawingml/2006/main">
                      <a:ext uri="{FF2B5EF4-FFF2-40B4-BE49-F238E27FC236}">
                        <a16:creationId xmlns:a16="http://schemas.microsoft.com/office/drawing/2014/main" id="{452F93C7-0C97-4BC0-A8C9-2943274ACB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254963" name="Graphic 2025254963" descr="Clipboard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603250" cy="304800"/>
                          </a:xfrm>
                          <a:prstGeom prst="rect">
                            <a:avLst/>
                          </a:prstGeom>
                        </pic:spPr>
                      </pic:pic>
                    </a:graphicData>
                  </a:graphic>
                </wp:inline>
              </w:drawing>
            </w:r>
          </w:p>
        </w:tc>
        <w:tc>
          <w:tcPr>
            <w:tcW w:w="1503" w:type="dxa"/>
          </w:tcPr>
          <w:p w14:paraId="69C0D11E" w14:textId="10236C70" w:rsidR="00CB13C6" w:rsidRPr="003B5642" w:rsidRDefault="00B509D6">
            <w:pPr>
              <w:rPr>
                <w:rFonts w:ascii="Arial" w:hAnsi="Arial" w:cs="Arial"/>
                <w:b/>
                <w:bCs/>
                <w:sz w:val="22"/>
                <w:szCs w:val="22"/>
              </w:rPr>
            </w:pPr>
            <w:r>
              <w:rPr>
                <w:rFonts w:ascii="Arial" w:hAnsi="Arial" w:cs="Arial"/>
                <w:b/>
                <w:bCs/>
                <w:noProof/>
                <w:sz w:val="22"/>
                <w:szCs w:val="22"/>
              </w:rPr>
              <w:drawing>
                <wp:inline distT="0" distB="0" distL="0" distR="0" wp14:anchorId="3A03C367" wp14:editId="175D094F">
                  <wp:extent cx="654050" cy="419100"/>
                  <wp:effectExtent l="0" t="0" r="0" b="0"/>
                  <wp:docPr id="673348770" name="Graphic 7" descr="Ecommerce with solid fill">
                    <a:extLst xmlns:a="http://schemas.openxmlformats.org/drawingml/2006/main">
                      <a:ext uri="{FF2B5EF4-FFF2-40B4-BE49-F238E27FC236}">
                        <a16:creationId xmlns:a16="http://schemas.microsoft.com/office/drawing/2014/main" id="{784D8EB0-7C98-4E45-A9BB-BCC3C41893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348770" name="Graphic 673348770" descr="Ecommerce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654050" cy="419100"/>
                          </a:xfrm>
                          <a:prstGeom prst="rect">
                            <a:avLst/>
                          </a:prstGeom>
                        </pic:spPr>
                      </pic:pic>
                    </a:graphicData>
                  </a:graphic>
                </wp:inline>
              </w:drawing>
            </w:r>
          </w:p>
        </w:tc>
        <w:tc>
          <w:tcPr>
            <w:tcW w:w="1696" w:type="dxa"/>
          </w:tcPr>
          <w:p w14:paraId="2523679B" w14:textId="73385D1B" w:rsidR="00CB13C6" w:rsidRPr="003B5642" w:rsidRDefault="00BF25DC">
            <w:pPr>
              <w:rPr>
                <w:rFonts w:ascii="Arial" w:hAnsi="Arial" w:cs="Arial"/>
                <w:b/>
                <w:bCs/>
                <w:sz w:val="22"/>
                <w:szCs w:val="22"/>
              </w:rPr>
            </w:pPr>
            <w:r>
              <w:rPr>
                <w:rFonts w:ascii="Arial" w:hAnsi="Arial" w:cs="Arial"/>
                <w:b/>
                <w:bCs/>
                <w:noProof/>
                <w:sz w:val="22"/>
                <w:szCs w:val="22"/>
              </w:rPr>
              <w:drawing>
                <wp:inline distT="0" distB="0" distL="0" distR="0" wp14:anchorId="5458D922" wp14:editId="65302C0A">
                  <wp:extent cx="476250" cy="400050"/>
                  <wp:effectExtent l="0" t="0" r="0" b="0"/>
                  <wp:docPr id="459753887" name="Graphic 8" descr="Exit with solid fill">
                    <a:extLst xmlns:a="http://schemas.openxmlformats.org/drawingml/2006/main">
                      <a:ext uri="{FF2B5EF4-FFF2-40B4-BE49-F238E27FC236}">
                        <a16:creationId xmlns:a16="http://schemas.microsoft.com/office/drawing/2014/main" id="{85D5A8F3-0AA8-4D51-8838-3D38BEE02D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753887" name="Graphic 459753887" descr="Exit with solid fill"/>
                          <pic:cNvPicPr/>
                        </pic:nvPicPr>
                        <pic:blipFill>
                          <a:blip r:embed="rId15">
                            <a:extLst>
                              <a:ext uri="{96DAC541-7B7A-43D3-8B79-37D633B846F1}">
                                <asvg:svgBlip xmlns:asvg="http://schemas.microsoft.com/office/drawing/2016/SVG/main" r:embed="rId16"/>
                              </a:ext>
                            </a:extLst>
                          </a:blip>
                          <a:stretch>
                            <a:fillRect/>
                          </a:stretch>
                        </pic:blipFill>
                        <pic:spPr>
                          <a:xfrm>
                            <a:off x="0" y="0"/>
                            <a:ext cx="476250" cy="400050"/>
                          </a:xfrm>
                          <a:prstGeom prst="rect">
                            <a:avLst/>
                          </a:prstGeom>
                        </pic:spPr>
                      </pic:pic>
                    </a:graphicData>
                  </a:graphic>
                </wp:inline>
              </w:drawing>
            </w:r>
          </w:p>
        </w:tc>
      </w:tr>
      <w:tr w:rsidR="002D2713" w:rsidRPr="003B5642" w14:paraId="36908F17" w14:textId="77777777" w:rsidTr="00B177BA">
        <w:tc>
          <w:tcPr>
            <w:tcW w:w="1501" w:type="dxa"/>
          </w:tcPr>
          <w:p w14:paraId="21B1CE78" w14:textId="181EEF15" w:rsidR="00AD2D89" w:rsidRPr="00765070" w:rsidRDefault="00765070">
            <w:pPr>
              <w:rPr>
                <w:rFonts w:ascii="Arial" w:hAnsi="Arial" w:cs="Arial"/>
                <w:b/>
                <w:bCs/>
                <w:sz w:val="16"/>
                <w:szCs w:val="16"/>
              </w:rPr>
            </w:pPr>
            <w:r>
              <w:rPr>
                <w:rFonts w:ascii="Arial" w:hAnsi="Arial" w:cs="Arial"/>
                <w:b/>
                <w:bCs/>
                <w:sz w:val="16"/>
                <w:szCs w:val="16"/>
              </w:rPr>
              <w:t>Touchpoints</w:t>
            </w:r>
          </w:p>
        </w:tc>
        <w:tc>
          <w:tcPr>
            <w:tcW w:w="1503" w:type="dxa"/>
          </w:tcPr>
          <w:p w14:paraId="4F92601E" w14:textId="3714ACA8" w:rsidR="00AD2D89" w:rsidRPr="00F817EA" w:rsidRDefault="00F817EA" w:rsidP="00F817EA">
            <w:pPr>
              <w:rPr>
                <w:rFonts w:ascii="Arial" w:hAnsi="Arial" w:cs="Arial"/>
                <w:sz w:val="16"/>
                <w:szCs w:val="16"/>
              </w:rPr>
            </w:pPr>
            <w:r>
              <w:rPr>
                <w:rFonts w:ascii="Arial" w:hAnsi="Arial" w:cs="Arial"/>
                <w:sz w:val="16"/>
                <w:szCs w:val="16"/>
              </w:rPr>
              <w:t>Entrance doors,</w:t>
            </w:r>
            <w:r w:rsidR="00F029BF">
              <w:rPr>
                <w:rFonts w:ascii="Arial" w:hAnsi="Arial" w:cs="Arial"/>
                <w:sz w:val="16"/>
                <w:szCs w:val="16"/>
              </w:rPr>
              <w:t xml:space="preserve"> baskets</w:t>
            </w:r>
            <w:r w:rsidR="00FF716E">
              <w:rPr>
                <w:rFonts w:ascii="Arial" w:hAnsi="Arial" w:cs="Arial"/>
                <w:sz w:val="16"/>
                <w:szCs w:val="16"/>
              </w:rPr>
              <w:t>/trolleys,</w:t>
            </w:r>
            <w:r w:rsidR="00774CED">
              <w:rPr>
                <w:rFonts w:ascii="Arial" w:hAnsi="Arial" w:cs="Arial"/>
                <w:sz w:val="16"/>
                <w:szCs w:val="16"/>
              </w:rPr>
              <w:t xml:space="preserve"> outside displays</w:t>
            </w:r>
            <w:r w:rsidR="00AA033F">
              <w:rPr>
                <w:rFonts w:ascii="Arial" w:hAnsi="Arial" w:cs="Arial"/>
                <w:sz w:val="16"/>
                <w:szCs w:val="16"/>
              </w:rPr>
              <w:t>.</w:t>
            </w:r>
          </w:p>
        </w:tc>
        <w:tc>
          <w:tcPr>
            <w:tcW w:w="1503" w:type="dxa"/>
          </w:tcPr>
          <w:p w14:paraId="3D7E2FD2" w14:textId="5A44746C" w:rsidR="00AD2D89" w:rsidRPr="00E917FD" w:rsidRDefault="00E917FD">
            <w:pPr>
              <w:rPr>
                <w:rFonts w:ascii="Arial" w:hAnsi="Arial" w:cs="Arial"/>
                <w:sz w:val="16"/>
                <w:szCs w:val="16"/>
              </w:rPr>
            </w:pPr>
            <w:r>
              <w:rPr>
                <w:rFonts w:ascii="Arial" w:hAnsi="Arial" w:cs="Arial"/>
                <w:sz w:val="16"/>
                <w:szCs w:val="16"/>
              </w:rPr>
              <w:t>Ais</w:t>
            </w:r>
            <w:r w:rsidR="004B26F4">
              <w:rPr>
                <w:rFonts w:ascii="Arial" w:hAnsi="Arial" w:cs="Arial"/>
                <w:sz w:val="16"/>
                <w:szCs w:val="16"/>
              </w:rPr>
              <w:t>les</w:t>
            </w:r>
            <w:r w:rsidR="00E92DBA">
              <w:rPr>
                <w:rFonts w:ascii="Arial" w:hAnsi="Arial" w:cs="Arial"/>
                <w:sz w:val="16"/>
                <w:szCs w:val="16"/>
              </w:rPr>
              <w:t xml:space="preserve">, staff visibility, </w:t>
            </w:r>
            <w:r w:rsidR="009C4BAE">
              <w:rPr>
                <w:rFonts w:ascii="Arial" w:hAnsi="Arial" w:cs="Arial"/>
                <w:sz w:val="16"/>
                <w:szCs w:val="16"/>
              </w:rPr>
              <w:t>product displays, promotions.</w:t>
            </w:r>
          </w:p>
        </w:tc>
        <w:tc>
          <w:tcPr>
            <w:tcW w:w="1503" w:type="dxa"/>
          </w:tcPr>
          <w:p w14:paraId="2CFD6BB9" w14:textId="15F6C5F3" w:rsidR="00AD2D89" w:rsidRPr="00842A30" w:rsidRDefault="00842A30">
            <w:pPr>
              <w:rPr>
                <w:rFonts w:ascii="Arial" w:hAnsi="Arial" w:cs="Arial"/>
                <w:sz w:val="16"/>
                <w:szCs w:val="16"/>
              </w:rPr>
            </w:pPr>
            <w:r>
              <w:rPr>
                <w:rFonts w:ascii="Arial" w:hAnsi="Arial" w:cs="Arial"/>
                <w:sz w:val="16"/>
                <w:szCs w:val="16"/>
              </w:rPr>
              <w:t>Shel</w:t>
            </w:r>
            <w:r w:rsidR="00F605E7">
              <w:rPr>
                <w:rFonts w:ascii="Arial" w:hAnsi="Arial" w:cs="Arial"/>
                <w:sz w:val="16"/>
                <w:szCs w:val="16"/>
              </w:rPr>
              <w:t xml:space="preserve">f labels, </w:t>
            </w:r>
            <w:r w:rsidR="00E530B8">
              <w:rPr>
                <w:rFonts w:ascii="Arial" w:hAnsi="Arial" w:cs="Arial"/>
                <w:sz w:val="16"/>
                <w:szCs w:val="16"/>
              </w:rPr>
              <w:t>Clubcard pricing, product quality</w:t>
            </w:r>
            <w:r w:rsidR="00130942">
              <w:rPr>
                <w:rFonts w:ascii="Arial" w:hAnsi="Arial" w:cs="Arial"/>
                <w:sz w:val="16"/>
                <w:szCs w:val="16"/>
              </w:rPr>
              <w:t>, packaging, and promotion</w:t>
            </w:r>
            <w:r w:rsidR="00AA033F">
              <w:rPr>
                <w:rFonts w:ascii="Arial" w:hAnsi="Arial" w:cs="Arial"/>
                <w:sz w:val="16"/>
                <w:szCs w:val="16"/>
              </w:rPr>
              <w:t>.</w:t>
            </w:r>
          </w:p>
        </w:tc>
        <w:tc>
          <w:tcPr>
            <w:tcW w:w="1503" w:type="dxa"/>
          </w:tcPr>
          <w:p w14:paraId="111A6948" w14:textId="295EE266" w:rsidR="00AD2D89" w:rsidRPr="00A20806" w:rsidRDefault="00A20806">
            <w:pPr>
              <w:rPr>
                <w:rFonts w:ascii="Arial" w:hAnsi="Arial" w:cs="Arial"/>
                <w:sz w:val="16"/>
                <w:szCs w:val="16"/>
              </w:rPr>
            </w:pPr>
            <w:r>
              <w:rPr>
                <w:rFonts w:ascii="Arial" w:hAnsi="Arial" w:cs="Arial"/>
                <w:sz w:val="16"/>
                <w:szCs w:val="16"/>
              </w:rPr>
              <w:t>Self-checkout</w:t>
            </w:r>
            <w:r w:rsidR="007B516F">
              <w:rPr>
                <w:rFonts w:ascii="Arial" w:hAnsi="Arial" w:cs="Arial"/>
                <w:sz w:val="16"/>
                <w:szCs w:val="16"/>
              </w:rPr>
              <w:t>, staffed tills</w:t>
            </w:r>
            <w:r w:rsidR="000B6A55">
              <w:rPr>
                <w:rFonts w:ascii="Arial" w:hAnsi="Arial" w:cs="Arial"/>
                <w:sz w:val="16"/>
                <w:szCs w:val="16"/>
              </w:rPr>
              <w:t>, qu</w:t>
            </w:r>
            <w:r w:rsidR="00806375">
              <w:rPr>
                <w:rFonts w:ascii="Arial" w:hAnsi="Arial" w:cs="Arial"/>
                <w:sz w:val="16"/>
                <w:szCs w:val="16"/>
              </w:rPr>
              <w:t>eue management, and payment systems.</w:t>
            </w:r>
          </w:p>
        </w:tc>
        <w:tc>
          <w:tcPr>
            <w:tcW w:w="1696" w:type="dxa"/>
          </w:tcPr>
          <w:p w14:paraId="3D45B72A" w14:textId="01F32FC7" w:rsidR="00AD2D89" w:rsidRPr="00E3424E" w:rsidRDefault="00E3424E">
            <w:pPr>
              <w:rPr>
                <w:rFonts w:ascii="Arial" w:hAnsi="Arial" w:cs="Arial"/>
                <w:sz w:val="16"/>
                <w:szCs w:val="16"/>
              </w:rPr>
            </w:pPr>
            <w:r>
              <w:rPr>
                <w:rFonts w:ascii="Arial" w:hAnsi="Arial" w:cs="Arial"/>
                <w:sz w:val="16"/>
                <w:szCs w:val="16"/>
              </w:rPr>
              <w:t>Bagging area, security</w:t>
            </w:r>
            <w:r w:rsidR="008E3F35">
              <w:rPr>
                <w:rFonts w:ascii="Arial" w:hAnsi="Arial" w:cs="Arial"/>
                <w:sz w:val="16"/>
                <w:szCs w:val="16"/>
              </w:rPr>
              <w:t xml:space="preserve"> gates</w:t>
            </w:r>
            <w:r w:rsidR="00946F4E">
              <w:rPr>
                <w:rFonts w:ascii="Arial" w:hAnsi="Arial" w:cs="Arial"/>
                <w:sz w:val="16"/>
                <w:szCs w:val="16"/>
              </w:rPr>
              <w:t>,</w:t>
            </w:r>
            <w:r w:rsidR="008E3F35">
              <w:rPr>
                <w:rFonts w:ascii="Arial" w:hAnsi="Arial" w:cs="Arial"/>
                <w:sz w:val="16"/>
                <w:szCs w:val="16"/>
              </w:rPr>
              <w:t xml:space="preserve"> and </w:t>
            </w:r>
            <w:r w:rsidR="00946F4E">
              <w:rPr>
                <w:rFonts w:ascii="Arial" w:hAnsi="Arial" w:cs="Arial"/>
                <w:sz w:val="16"/>
                <w:szCs w:val="16"/>
              </w:rPr>
              <w:t>store exit.</w:t>
            </w:r>
          </w:p>
        </w:tc>
      </w:tr>
      <w:tr w:rsidR="002D2713" w:rsidRPr="003B5642" w14:paraId="73CEB0E9" w14:textId="77777777" w:rsidTr="00B177BA">
        <w:tc>
          <w:tcPr>
            <w:tcW w:w="1501" w:type="dxa"/>
          </w:tcPr>
          <w:p w14:paraId="3EDE9B50" w14:textId="48AD2688" w:rsidR="00AD2D89" w:rsidRPr="00F562DC" w:rsidRDefault="00F562DC">
            <w:pPr>
              <w:rPr>
                <w:rFonts w:ascii="Arial" w:hAnsi="Arial" w:cs="Arial"/>
                <w:b/>
                <w:bCs/>
                <w:sz w:val="16"/>
                <w:szCs w:val="16"/>
              </w:rPr>
            </w:pPr>
            <w:r>
              <w:rPr>
                <w:rFonts w:ascii="Arial" w:hAnsi="Arial" w:cs="Arial"/>
                <w:b/>
                <w:bCs/>
                <w:sz w:val="16"/>
                <w:szCs w:val="16"/>
              </w:rPr>
              <w:t>Customer t</w:t>
            </w:r>
            <w:r w:rsidR="006D720E">
              <w:rPr>
                <w:rFonts w:ascii="Arial" w:hAnsi="Arial" w:cs="Arial"/>
                <w:b/>
                <w:bCs/>
                <w:sz w:val="16"/>
                <w:szCs w:val="16"/>
              </w:rPr>
              <w:t>houghts &amp; feelings</w:t>
            </w:r>
          </w:p>
        </w:tc>
        <w:tc>
          <w:tcPr>
            <w:tcW w:w="1503" w:type="dxa"/>
          </w:tcPr>
          <w:p w14:paraId="5C153206" w14:textId="77777777" w:rsidR="00AD2D89" w:rsidRDefault="00DC3CE8">
            <w:pPr>
              <w:rPr>
                <w:rFonts w:ascii="Arial" w:hAnsi="Arial" w:cs="Arial"/>
                <w:sz w:val="16"/>
                <w:szCs w:val="16"/>
              </w:rPr>
            </w:pPr>
            <w:r>
              <w:rPr>
                <w:rFonts w:ascii="Arial" w:hAnsi="Arial" w:cs="Arial"/>
                <w:sz w:val="16"/>
                <w:szCs w:val="16"/>
              </w:rPr>
              <w:t>“Is this store easy to access on foot</w:t>
            </w:r>
            <w:r w:rsidR="00941EC7">
              <w:rPr>
                <w:rFonts w:ascii="Arial" w:hAnsi="Arial" w:cs="Arial"/>
                <w:sz w:val="16"/>
                <w:szCs w:val="16"/>
              </w:rPr>
              <w:t>?”</w:t>
            </w:r>
          </w:p>
          <w:p w14:paraId="1ACBD053" w14:textId="7FFA7F34" w:rsidR="00941EC7" w:rsidRPr="00DC3CE8" w:rsidRDefault="00E97684">
            <w:pPr>
              <w:rPr>
                <w:rFonts w:ascii="Arial" w:hAnsi="Arial" w:cs="Arial"/>
                <w:sz w:val="16"/>
                <w:szCs w:val="16"/>
              </w:rPr>
            </w:pPr>
            <w:r>
              <w:rPr>
                <w:rFonts w:ascii="Arial" w:hAnsi="Arial" w:cs="Arial"/>
                <w:sz w:val="16"/>
                <w:szCs w:val="16"/>
              </w:rPr>
              <w:t>“Is it clean and safe</w:t>
            </w:r>
            <w:r w:rsidR="003E1D5D">
              <w:rPr>
                <w:rFonts w:ascii="Arial" w:hAnsi="Arial" w:cs="Arial"/>
                <w:sz w:val="16"/>
                <w:szCs w:val="16"/>
              </w:rPr>
              <w:t>?”</w:t>
            </w:r>
          </w:p>
        </w:tc>
        <w:tc>
          <w:tcPr>
            <w:tcW w:w="1503" w:type="dxa"/>
          </w:tcPr>
          <w:p w14:paraId="2D4A56D4" w14:textId="77777777" w:rsidR="00AD2D89" w:rsidRDefault="00A11DB3">
            <w:pPr>
              <w:rPr>
                <w:rFonts w:ascii="Arial" w:hAnsi="Arial" w:cs="Arial"/>
                <w:sz w:val="16"/>
                <w:szCs w:val="16"/>
              </w:rPr>
            </w:pPr>
            <w:r>
              <w:rPr>
                <w:rFonts w:ascii="Arial" w:hAnsi="Arial" w:cs="Arial"/>
                <w:sz w:val="16"/>
                <w:szCs w:val="16"/>
              </w:rPr>
              <w:t xml:space="preserve">“Can I find what I am looking for </w:t>
            </w:r>
            <w:r w:rsidR="00093E85">
              <w:rPr>
                <w:rFonts w:ascii="Arial" w:hAnsi="Arial" w:cs="Arial"/>
                <w:sz w:val="16"/>
                <w:szCs w:val="16"/>
              </w:rPr>
              <w:t>quickly</w:t>
            </w:r>
            <w:r>
              <w:rPr>
                <w:rFonts w:ascii="Arial" w:hAnsi="Arial" w:cs="Arial"/>
                <w:sz w:val="16"/>
                <w:szCs w:val="16"/>
              </w:rPr>
              <w:t>?”</w:t>
            </w:r>
          </w:p>
          <w:p w14:paraId="1803C610" w14:textId="3FFBEC72" w:rsidR="00784138" w:rsidRPr="000E670F" w:rsidRDefault="00784138">
            <w:pPr>
              <w:rPr>
                <w:rFonts w:ascii="Arial" w:hAnsi="Arial" w:cs="Arial"/>
                <w:sz w:val="16"/>
                <w:szCs w:val="16"/>
              </w:rPr>
            </w:pPr>
            <w:r>
              <w:rPr>
                <w:rFonts w:ascii="Arial" w:hAnsi="Arial" w:cs="Arial"/>
                <w:sz w:val="16"/>
                <w:szCs w:val="16"/>
              </w:rPr>
              <w:t>“Are the prices clear</w:t>
            </w:r>
            <w:r w:rsidR="003E1D71">
              <w:rPr>
                <w:rFonts w:ascii="Arial" w:hAnsi="Arial" w:cs="Arial"/>
                <w:sz w:val="16"/>
                <w:szCs w:val="16"/>
              </w:rPr>
              <w:t>?”</w:t>
            </w:r>
          </w:p>
        </w:tc>
        <w:tc>
          <w:tcPr>
            <w:tcW w:w="1503" w:type="dxa"/>
          </w:tcPr>
          <w:p w14:paraId="5099C85C" w14:textId="74946212" w:rsidR="00AD2D89" w:rsidRDefault="00FF294D">
            <w:pPr>
              <w:rPr>
                <w:rFonts w:ascii="Arial" w:hAnsi="Arial" w:cs="Arial"/>
                <w:sz w:val="16"/>
                <w:szCs w:val="16"/>
              </w:rPr>
            </w:pPr>
            <w:r w:rsidRPr="00BB4456">
              <w:rPr>
                <w:rFonts w:ascii="Arial" w:hAnsi="Arial" w:cs="Arial"/>
                <w:sz w:val="16"/>
                <w:szCs w:val="16"/>
              </w:rPr>
              <w:t>“Is it good quality</w:t>
            </w:r>
            <w:r w:rsidR="006A1F90">
              <w:rPr>
                <w:rFonts w:ascii="Arial" w:hAnsi="Arial" w:cs="Arial"/>
                <w:sz w:val="16"/>
                <w:szCs w:val="16"/>
              </w:rPr>
              <w:t>/value</w:t>
            </w:r>
            <w:r w:rsidR="00BB4456" w:rsidRPr="00BB4456">
              <w:rPr>
                <w:rFonts w:ascii="Arial" w:hAnsi="Arial" w:cs="Arial"/>
                <w:sz w:val="16"/>
                <w:szCs w:val="16"/>
              </w:rPr>
              <w:t>?”</w:t>
            </w:r>
          </w:p>
          <w:p w14:paraId="7699ECFA" w14:textId="3A1FE4DB" w:rsidR="006A1F90" w:rsidRDefault="00606A7D">
            <w:pPr>
              <w:rPr>
                <w:rFonts w:ascii="Arial" w:hAnsi="Arial" w:cs="Arial"/>
                <w:sz w:val="16"/>
                <w:szCs w:val="16"/>
              </w:rPr>
            </w:pPr>
            <w:r>
              <w:rPr>
                <w:rFonts w:ascii="Arial" w:hAnsi="Arial" w:cs="Arial"/>
                <w:sz w:val="16"/>
                <w:szCs w:val="16"/>
              </w:rPr>
              <w:t>Is it quality fresh?”</w:t>
            </w:r>
          </w:p>
          <w:p w14:paraId="117D84FE" w14:textId="32A8999E" w:rsidR="00606A7D" w:rsidRDefault="00C90F46">
            <w:pPr>
              <w:rPr>
                <w:rFonts w:ascii="Arial" w:hAnsi="Arial" w:cs="Arial"/>
                <w:sz w:val="16"/>
                <w:szCs w:val="16"/>
              </w:rPr>
            </w:pPr>
            <w:r>
              <w:rPr>
                <w:rFonts w:ascii="Arial" w:hAnsi="Arial" w:cs="Arial"/>
                <w:sz w:val="16"/>
                <w:szCs w:val="16"/>
              </w:rPr>
              <w:t>“Are there Clubcard savings</w:t>
            </w:r>
            <w:r w:rsidR="001D4AC7">
              <w:rPr>
                <w:rFonts w:ascii="Arial" w:hAnsi="Arial" w:cs="Arial"/>
                <w:sz w:val="16"/>
                <w:szCs w:val="16"/>
              </w:rPr>
              <w:t>?”</w:t>
            </w:r>
          </w:p>
          <w:p w14:paraId="63D21958" w14:textId="7FBAD92E" w:rsidR="00BB4456" w:rsidRPr="00BB4456" w:rsidRDefault="00BB4456">
            <w:pPr>
              <w:rPr>
                <w:rFonts w:ascii="Arial" w:hAnsi="Arial" w:cs="Arial"/>
                <w:sz w:val="16"/>
                <w:szCs w:val="16"/>
              </w:rPr>
            </w:pPr>
          </w:p>
        </w:tc>
        <w:tc>
          <w:tcPr>
            <w:tcW w:w="1503" w:type="dxa"/>
          </w:tcPr>
          <w:p w14:paraId="2A92CA20" w14:textId="77777777" w:rsidR="00AD2D89" w:rsidRDefault="00E60767">
            <w:pPr>
              <w:rPr>
                <w:rFonts w:ascii="Arial" w:hAnsi="Arial" w:cs="Arial"/>
                <w:sz w:val="16"/>
                <w:szCs w:val="16"/>
              </w:rPr>
            </w:pPr>
            <w:r>
              <w:rPr>
                <w:rFonts w:ascii="Arial" w:hAnsi="Arial" w:cs="Arial"/>
                <w:sz w:val="16"/>
                <w:szCs w:val="16"/>
              </w:rPr>
              <w:t>“How long will this take</w:t>
            </w:r>
            <w:r w:rsidR="005F38EC">
              <w:rPr>
                <w:rFonts w:ascii="Arial" w:hAnsi="Arial" w:cs="Arial"/>
                <w:sz w:val="16"/>
                <w:szCs w:val="16"/>
              </w:rPr>
              <w:t>?”</w:t>
            </w:r>
          </w:p>
          <w:p w14:paraId="1D2D65AE" w14:textId="77777777" w:rsidR="005F38EC" w:rsidRDefault="009B2A9B" w:rsidP="00CA6BED">
            <w:pPr>
              <w:rPr>
                <w:rFonts w:ascii="Arial" w:hAnsi="Arial" w:cs="Arial"/>
                <w:sz w:val="16"/>
                <w:szCs w:val="16"/>
              </w:rPr>
            </w:pPr>
            <w:r>
              <w:rPr>
                <w:rFonts w:ascii="Arial" w:hAnsi="Arial" w:cs="Arial"/>
                <w:sz w:val="16"/>
                <w:szCs w:val="16"/>
              </w:rPr>
              <w:t>“Are staff helpful?”</w:t>
            </w:r>
          </w:p>
          <w:p w14:paraId="0E233464" w14:textId="2D7BB3EC" w:rsidR="009B2A9B" w:rsidRPr="00E60767" w:rsidRDefault="006A0AC3">
            <w:pPr>
              <w:rPr>
                <w:rFonts w:ascii="Arial" w:hAnsi="Arial" w:cs="Arial"/>
                <w:sz w:val="16"/>
                <w:szCs w:val="16"/>
              </w:rPr>
            </w:pPr>
            <w:r>
              <w:rPr>
                <w:rFonts w:ascii="Arial" w:hAnsi="Arial" w:cs="Arial"/>
                <w:sz w:val="16"/>
                <w:szCs w:val="16"/>
              </w:rPr>
              <w:t>“Is self-checkout easy to use</w:t>
            </w:r>
            <w:r w:rsidR="003C1317">
              <w:rPr>
                <w:rFonts w:ascii="Arial" w:hAnsi="Arial" w:cs="Arial"/>
                <w:sz w:val="16"/>
                <w:szCs w:val="16"/>
              </w:rPr>
              <w:t>?”</w:t>
            </w:r>
          </w:p>
        </w:tc>
        <w:tc>
          <w:tcPr>
            <w:tcW w:w="1696" w:type="dxa"/>
          </w:tcPr>
          <w:p w14:paraId="7FF78F7C" w14:textId="7205454C" w:rsidR="00B177BA" w:rsidRDefault="00CA6BED" w:rsidP="00AB676A">
            <w:pPr>
              <w:rPr>
                <w:rFonts w:ascii="Arial" w:hAnsi="Arial" w:cs="Arial"/>
                <w:sz w:val="16"/>
                <w:szCs w:val="16"/>
              </w:rPr>
            </w:pPr>
            <w:r>
              <w:rPr>
                <w:rFonts w:ascii="Arial" w:hAnsi="Arial" w:cs="Arial"/>
                <w:sz w:val="16"/>
                <w:szCs w:val="16"/>
              </w:rPr>
              <w:t>“Did I feel valued</w:t>
            </w:r>
            <w:r w:rsidR="007069C3">
              <w:rPr>
                <w:rFonts w:ascii="Arial" w:hAnsi="Arial" w:cs="Arial"/>
                <w:sz w:val="16"/>
                <w:szCs w:val="16"/>
              </w:rPr>
              <w:t>?</w:t>
            </w:r>
            <w:r w:rsidR="00B177BA">
              <w:rPr>
                <w:rFonts w:ascii="Arial" w:hAnsi="Arial" w:cs="Arial"/>
                <w:sz w:val="16"/>
                <w:szCs w:val="16"/>
              </w:rPr>
              <w:t>”</w:t>
            </w:r>
          </w:p>
          <w:p w14:paraId="182F5728" w14:textId="6E4DA23E" w:rsidR="00B177BA" w:rsidRDefault="00714F9B" w:rsidP="00AB676A">
            <w:pPr>
              <w:rPr>
                <w:rFonts w:ascii="Arial" w:hAnsi="Arial" w:cs="Arial"/>
                <w:sz w:val="16"/>
                <w:szCs w:val="16"/>
              </w:rPr>
            </w:pPr>
            <w:r>
              <w:rPr>
                <w:rFonts w:ascii="Arial" w:hAnsi="Arial" w:cs="Arial"/>
                <w:sz w:val="16"/>
                <w:szCs w:val="16"/>
              </w:rPr>
              <w:t>Would I come back?”</w:t>
            </w:r>
          </w:p>
          <w:p w14:paraId="5C57B6A5" w14:textId="43F9412F" w:rsidR="00AB676A" w:rsidRDefault="0027449E" w:rsidP="00AB676A">
            <w:pPr>
              <w:rPr>
                <w:rFonts w:ascii="Arial" w:hAnsi="Arial" w:cs="Arial"/>
                <w:sz w:val="16"/>
                <w:szCs w:val="16"/>
              </w:rPr>
            </w:pPr>
            <w:r>
              <w:rPr>
                <w:rFonts w:ascii="Arial" w:hAnsi="Arial" w:cs="Arial"/>
                <w:sz w:val="16"/>
                <w:szCs w:val="16"/>
              </w:rPr>
              <w:t>“Was the trip worth it?”</w:t>
            </w:r>
          </w:p>
          <w:p w14:paraId="1692170D" w14:textId="77777777" w:rsidR="00CA6BED" w:rsidRDefault="00CA6BED" w:rsidP="00CA6BED">
            <w:pPr>
              <w:spacing w:line="480" w:lineRule="auto"/>
              <w:rPr>
                <w:rFonts w:ascii="Arial" w:hAnsi="Arial" w:cs="Arial"/>
                <w:sz w:val="16"/>
                <w:szCs w:val="16"/>
              </w:rPr>
            </w:pPr>
          </w:p>
          <w:p w14:paraId="779D979F" w14:textId="69E2E4F8" w:rsidR="00CA6BED" w:rsidRPr="00CA6BED" w:rsidRDefault="00CA6BED" w:rsidP="00CA6BED">
            <w:pPr>
              <w:spacing w:line="480" w:lineRule="auto"/>
              <w:rPr>
                <w:rFonts w:ascii="Arial" w:hAnsi="Arial" w:cs="Arial"/>
                <w:sz w:val="16"/>
                <w:szCs w:val="16"/>
              </w:rPr>
            </w:pPr>
          </w:p>
        </w:tc>
      </w:tr>
      <w:tr w:rsidR="002D2713" w:rsidRPr="003B5642" w14:paraId="0F7B1379" w14:textId="77777777" w:rsidTr="00B177BA">
        <w:tc>
          <w:tcPr>
            <w:tcW w:w="1501" w:type="dxa"/>
          </w:tcPr>
          <w:p w14:paraId="095FEA26" w14:textId="64FAB479" w:rsidR="00AD2D89" w:rsidRPr="00C316A2" w:rsidRDefault="002E35D5">
            <w:pPr>
              <w:rPr>
                <w:rFonts w:ascii="Arial" w:hAnsi="Arial" w:cs="Arial"/>
                <w:b/>
                <w:bCs/>
                <w:sz w:val="16"/>
                <w:szCs w:val="16"/>
              </w:rPr>
            </w:pPr>
            <w:r w:rsidRPr="00C316A2">
              <w:rPr>
                <w:rFonts w:ascii="Arial" w:hAnsi="Arial" w:cs="Arial"/>
                <w:b/>
                <w:bCs/>
                <w:sz w:val="16"/>
                <w:szCs w:val="16"/>
              </w:rPr>
              <w:t>P</w:t>
            </w:r>
            <w:r w:rsidR="00C316A2" w:rsidRPr="00C316A2">
              <w:rPr>
                <w:rFonts w:ascii="Arial" w:hAnsi="Arial" w:cs="Arial"/>
                <w:b/>
                <w:bCs/>
                <w:sz w:val="16"/>
                <w:szCs w:val="16"/>
              </w:rPr>
              <w:t>ain points</w:t>
            </w:r>
          </w:p>
        </w:tc>
        <w:tc>
          <w:tcPr>
            <w:tcW w:w="1503" w:type="dxa"/>
          </w:tcPr>
          <w:p w14:paraId="6ABAE8E8" w14:textId="5328929B" w:rsidR="00AD2D89" w:rsidRPr="00BA35A4" w:rsidRDefault="00BA35A4">
            <w:pPr>
              <w:rPr>
                <w:rFonts w:ascii="Arial" w:hAnsi="Arial" w:cs="Arial"/>
                <w:sz w:val="16"/>
                <w:szCs w:val="16"/>
              </w:rPr>
            </w:pPr>
            <w:r w:rsidRPr="00BA35A4">
              <w:rPr>
                <w:rFonts w:ascii="Arial" w:hAnsi="Arial" w:cs="Arial"/>
                <w:sz w:val="16"/>
                <w:szCs w:val="16"/>
              </w:rPr>
              <w:t>Cluttered entranc</w:t>
            </w:r>
            <w:r>
              <w:rPr>
                <w:rFonts w:ascii="Arial" w:hAnsi="Arial" w:cs="Arial"/>
                <w:sz w:val="16"/>
                <w:szCs w:val="16"/>
              </w:rPr>
              <w:t>e</w:t>
            </w:r>
            <w:r w:rsidR="00E4538B">
              <w:rPr>
                <w:rFonts w:ascii="Arial" w:hAnsi="Arial" w:cs="Arial"/>
                <w:sz w:val="16"/>
                <w:szCs w:val="16"/>
              </w:rPr>
              <w:t>, poor lighting</w:t>
            </w:r>
            <w:r w:rsidR="00293977">
              <w:rPr>
                <w:rFonts w:ascii="Arial" w:hAnsi="Arial" w:cs="Arial"/>
                <w:sz w:val="16"/>
                <w:szCs w:val="16"/>
              </w:rPr>
              <w:t>, limited baskets/trolleys</w:t>
            </w:r>
          </w:p>
        </w:tc>
        <w:tc>
          <w:tcPr>
            <w:tcW w:w="1503" w:type="dxa"/>
          </w:tcPr>
          <w:p w14:paraId="1F860D76" w14:textId="2D100097" w:rsidR="00AD2D89" w:rsidRPr="004E51F5" w:rsidRDefault="004E51F5">
            <w:pPr>
              <w:rPr>
                <w:rFonts w:ascii="Arial" w:hAnsi="Arial" w:cs="Arial"/>
                <w:sz w:val="16"/>
                <w:szCs w:val="16"/>
              </w:rPr>
            </w:pPr>
            <w:r>
              <w:rPr>
                <w:rFonts w:ascii="Arial" w:hAnsi="Arial" w:cs="Arial"/>
                <w:sz w:val="16"/>
                <w:szCs w:val="16"/>
              </w:rPr>
              <w:t xml:space="preserve">Confusing aisle layout, </w:t>
            </w:r>
            <w:r w:rsidR="004D7553">
              <w:rPr>
                <w:rFonts w:ascii="Arial" w:hAnsi="Arial" w:cs="Arial"/>
                <w:sz w:val="16"/>
                <w:szCs w:val="16"/>
              </w:rPr>
              <w:t>out-of-stock items, and shelves</w:t>
            </w:r>
            <w:r w:rsidR="00065970">
              <w:rPr>
                <w:rFonts w:ascii="Arial" w:hAnsi="Arial" w:cs="Arial"/>
                <w:sz w:val="16"/>
                <w:szCs w:val="16"/>
              </w:rPr>
              <w:t xml:space="preserve"> not stocked</w:t>
            </w:r>
            <w:r w:rsidR="004D7553">
              <w:rPr>
                <w:rFonts w:ascii="Arial" w:hAnsi="Arial" w:cs="Arial"/>
                <w:sz w:val="16"/>
                <w:szCs w:val="16"/>
              </w:rPr>
              <w:t>.</w:t>
            </w:r>
            <w:r w:rsidR="00065970">
              <w:rPr>
                <w:rFonts w:ascii="Arial" w:hAnsi="Arial" w:cs="Arial"/>
                <w:sz w:val="16"/>
                <w:szCs w:val="16"/>
              </w:rPr>
              <w:t xml:space="preserve"> </w:t>
            </w:r>
          </w:p>
        </w:tc>
        <w:tc>
          <w:tcPr>
            <w:tcW w:w="1503" w:type="dxa"/>
          </w:tcPr>
          <w:p w14:paraId="74BF2109" w14:textId="72C26D6E" w:rsidR="00AD2D89" w:rsidRPr="007707BA" w:rsidRDefault="007707BA">
            <w:pPr>
              <w:rPr>
                <w:rFonts w:ascii="Arial" w:hAnsi="Arial" w:cs="Arial"/>
                <w:sz w:val="16"/>
                <w:szCs w:val="16"/>
              </w:rPr>
            </w:pPr>
            <w:proofErr w:type="gramStart"/>
            <w:r>
              <w:rPr>
                <w:rFonts w:ascii="Arial" w:hAnsi="Arial" w:cs="Arial"/>
                <w:sz w:val="16"/>
                <w:szCs w:val="16"/>
              </w:rPr>
              <w:t>Poor quality</w:t>
            </w:r>
            <w:proofErr w:type="gramEnd"/>
            <w:r w:rsidR="00976A06">
              <w:rPr>
                <w:rFonts w:ascii="Arial" w:hAnsi="Arial" w:cs="Arial"/>
                <w:sz w:val="16"/>
                <w:szCs w:val="16"/>
              </w:rPr>
              <w:t xml:space="preserve">, mislabelled </w:t>
            </w:r>
            <w:r w:rsidR="00350A42">
              <w:rPr>
                <w:rFonts w:ascii="Arial" w:hAnsi="Arial" w:cs="Arial"/>
                <w:sz w:val="16"/>
                <w:szCs w:val="16"/>
              </w:rPr>
              <w:t>prices</w:t>
            </w:r>
            <w:r w:rsidR="004538F8">
              <w:rPr>
                <w:rFonts w:ascii="Arial" w:hAnsi="Arial" w:cs="Arial"/>
                <w:sz w:val="16"/>
                <w:szCs w:val="16"/>
              </w:rPr>
              <w:t>,</w:t>
            </w:r>
            <w:r w:rsidR="00E5493E">
              <w:rPr>
                <w:rFonts w:ascii="Arial" w:hAnsi="Arial" w:cs="Arial"/>
                <w:sz w:val="16"/>
                <w:szCs w:val="16"/>
              </w:rPr>
              <w:t xml:space="preserve"> and </w:t>
            </w:r>
            <w:r w:rsidR="004538F8">
              <w:rPr>
                <w:rFonts w:ascii="Arial" w:hAnsi="Arial" w:cs="Arial"/>
                <w:sz w:val="16"/>
                <w:szCs w:val="16"/>
              </w:rPr>
              <w:t>hard-to-reach</w:t>
            </w:r>
            <w:r w:rsidR="00E5493E">
              <w:rPr>
                <w:rFonts w:ascii="Arial" w:hAnsi="Arial" w:cs="Arial"/>
                <w:sz w:val="16"/>
                <w:szCs w:val="16"/>
              </w:rPr>
              <w:t xml:space="preserve"> </w:t>
            </w:r>
            <w:r w:rsidR="004538F8">
              <w:rPr>
                <w:rFonts w:ascii="Arial" w:hAnsi="Arial" w:cs="Arial"/>
                <w:sz w:val="16"/>
                <w:szCs w:val="16"/>
              </w:rPr>
              <w:t>items.</w:t>
            </w:r>
          </w:p>
        </w:tc>
        <w:tc>
          <w:tcPr>
            <w:tcW w:w="1503" w:type="dxa"/>
          </w:tcPr>
          <w:p w14:paraId="636346CF" w14:textId="320160E3" w:rsidR="00AD2D89" w:rsidRPr="00997E23" w:rsidRDefault="00997E23">
            <w:pPr>
              <w:rPr>
                <w:rFonts w:ascii="Arial" w:hAnsi="Arial" w:cs="Arial"/>
                <w:sz w:val="16"/>
                <w:szCs w:val="16"/>
              </w:rPr>
            </w:pPr>
            <w:r>
              <w:rPr>
                <w:rFonts w:ascii="Arial" w:hAnsi="Arial" w:cs="Arial"/>
                <w:sz w:val="16"/>
                <w:szCs w:val="16"/>
              </w:rPr>
              <w:t>Limited staff support</w:t>
            </w:r>
            <w:r w:rsidR="005C21C4">
              <w:rPr>
                <w:rFonts w:ascii="Arial" w:hAnsi="Arial" w:cs="Arial"/>
                <w:sz w:val="16"/>
                <w:szCs w:val="16"/>
              </w:rPr>
              <w:t>, self-checkout errors</w:t>
            </w:r>
            <w:r w:rsidR="00192DC3">
              <w:rPr>
                <w:rFonts w:ascii="Arial" w:hAnsi="Arial" w:cs="Arial"/>
                <w:sz w:val="16"/>
                <w:szCs w:val="16"/>
              </w:rPr>
              <w:t>,</w:t>
            </w:r>
            <w:r w:rsidR="005C21C4">
              <w:rPr>
                <w:rFonts w:ascii="Arial" w:hAnsi="Arial" w:cs="Arial"/>
                <w:sz w:val="16"/>
                <w:szCs w:val="16"/>
              </w:rPr>
              <w:t xml:space="preserve"> and</w:t>
            </w:r>
            <w:r w:rsidR="00192DC3">
              <w:rPr>
                <w:rFonts w:ascii="Arial" w:hAnsi="Arial" w:cs="Arial"/>
                <w:sz w:val="16"/>
                <w:szCs w:val="16"/>
              </w:rPr>
              <w:t xml:space="preserve"> long queues.</w:t>
            </w:r>
          </w:p>
        </w:tc>
        <w:tc>
          <w:tcPr>
            <w:tcW w:w="1696" w:type="dxa"/>
          </w:tcPr>
          <w:p w14:paraId="72A06CCE" w14:textId="6FCB201D" w:rsidR="00AD2D89" w:rsidRPr="009B23A2" w:rsidRDefault="009B23A2">
            <w:pPr>
              <w:rPr>
                <w:rFonts w:ascii="Arial" w:hAnsi="Arial" w:cs="Arial"/>
                <w:sz w:val="16"/>
                <w:szCs w:val="16"/>
              </w:rPr>
            </w:pPr>
            <w:r>
              <w:rPr>
                <w:rFonts w:ascii="Arial" w:hAnsi="Arial" w:cs="Arial"/>
                <w:sz w:val="16"/>
                <w:szCs w:val="16"/>
              </w:rPr>
              <w:t>Heavy bags for walking custome</w:t>
            </w:r>
            <w:r w:rsidR="005D4195">
              <w:rPr>
                <w:rFonts w:ascii="Arial" w:hAnsi="Arial" w:cs="Arial"/>
                <w:sz w:val="16"/>
                <w:szCs w:val="16"/>
              </w:rPr>
              <w:t>rs</w:t>
            </w:r>
            <w:r w:rsidR="00D856AE">
              <w:rPr>
                <w:rFonts w:ascii="Arial" w:hAnsi="Arial" w:cs="Arial"/>
                <w:sz w:val="16"/>
                <w:szCs w:val="16"/>
              </w:rPr>
              <w:t xml:space="preserve"> and </w:t>
            </w:r>
            <w:r w:rsidR="00101D04">
              <w:rPr>
                <w:rFonts w:ascii="Arial" w:hAnsi="Arial" w:cs="Arial"/>
                <w:sz w:val="16"/>
                <w:szCs w:val="16"/>
              </w:rPr>
              <w:t xml:space="preserve">a </w:t>
            </w:r>
            <w:r w:rsidR="00D856AE">
              <w:rPr>
                <w:rFonts w:ascii="Arial" w:hAnsi="Arial" w:cs="Arial"/>
                <w:sz w:val="16"/>
                <w:szCs w:val="16"/>
              </w:rPr>
              <w:t>congested exit area</w:t>
            </w:r>
            <w:r w:rsidR="00101D04">
              <w:rPr>
                <w:rFonts w:ascii="Arial" w:hAnsi="Arial" w:cs="Arial"/>
                <w:sz w:val="16"/>
                <w:szCs w:val="16"/>
              </w:rPr>
              <w:t>.</w:t>
            </w:r>
          </w:p>
        </w:tc>
      </w:tr>
      <w:tr w:rsidR="002D2713" w:rsidRPr="003B5642" w14:paraId="219D710B" w14:textId="77777777" w:rsidTr="00B177BA">
        <w:tc>
          <w:tcPr>
            <w:tcW w:w="1501" w:type="dxa"/>
          </w:tcPr>
          <w:p w14:paraId="1CAE5879" w14:textId="4DF8601A" w:rsidR="00AD2D89" w:rsidRPr="00435746" w:rsidRDefault="007B2851">
            <w:pPr>
              <w:rPr>
                <w:rFonts w:ascii="Arial" w:hAnsi="Arial" w:cs="Arial"/>
                <w:b/>
                <w:bCs/>
                <w:sz w:val="16"/>
                <w:szCs w:val="16"/>
              </w:rPr>
            </w:pPr>
            <w:r>
              <w:rPr>
                <w:rFonts w:ascii="Arial" w:hAnsi="Arial" w:cs="Arial"/>
                <w:b/>
                <w:bCs/>
                <w:sz w:val="16"/>
                <w:szCs w:val="16"/>
              </w:rPr>
              <w:t>Opportunities</w:t>
            </w:r>
          </w:p>
        </w:tc>
        <w:tc>
          <w:tcPr>
            <w:tcW w:w="1503" w:type="dxa"/>
          </w:tcPr>
          <w:p w14:paraId="3D272283" w14:textId="28D297BB" w:rsidR="00AD2D89" w:rsidRPr="007B2851" w:rsidRDefault="007B2851">
            <w:pPr>
              <w:rPr>
                <w:rFonts w:ascii="Arial" w:hAnsi="Arial" w:cs="Arial"/>
                <w:sz w:val="16"/>
                <w:szCs w:val="16"/>
              </w:rPr>
            </w:pPr>
            <w:r>
              <w:rPr>
                <w:rFonts w:ascii="Arial" w:hAnsi="Arial" w:cs="Arial"/>
                <w:sz w:val="16"/>
                <w:szCs w:val="16"/>
              </w:rPr>
              <w:t>Clear Signage</w:t>
            </w:r>
            <w:r w:rsidR="00773AAA">
              <w:rPr>
                <w:rFonts w:ascii="Arial" w:hAnsi="Arial" w:cs="Arial"/>
                <w:sz w:val="16"/>
                <w:szCs w:val="16"/>
              </w:rPr>
              <w:t>, clean</w:t>
            </w:r>
            <w:r w:rsidR="00432B57">
              <w:rPr>
                <w:rFonts w:ascii="Arial" w:hAnsi="Arial" w:cs="Arial"/>
                <w:sz w:val="16"/>
                <w:szCs w:val="16"/>
              </w:rPr>
              <w:t>,</w:t>
            </w:r>
            <w:r w:rsidR="00773AAA">
              <w:rPr>
                <w:rFonts w:ascii="Arial" w:hAnsi="Arial" w:cs="Arial"/>
                <w:sz w:val="16"/>
                <w:szCs w:val="16"/>
              </w:rPr>
              <w:t xml:space="preserve"> welcoming entrance</w:t>
            </w:r>
            <w:r w:rsidR="00432B57">
              <w:rPr>
                <w:rFonts w:ascii="Arial" w:hAnsi="Arial" w:cs="Arial"/>
                <w:sz w:val="16"/>
                <w:szCs w:val="16"/>
              </w:rPr>
              <w:t>,</w:t>
            </w:r>
            <w:r w:rsidR="00B21EAE">
              <w:rPr>
                <w:rFonts w:ascii="Arial" w:hAnsi="Arial" w:cs="Arial"/>
                <w:sz w:val="16"/>
                <w:szCs w:val="16"/>
              </w:rPr>
              <w:t xml:space="preserve"> e</w:t>
            </w:r>
            <w:r w:rsidR="00DD7F76">
              <w:rPr>
                <w:rFonts w:ascii="Arial" w:hAnsi="Arial" w:cs="Arial"/>
                <w:sz w:val="16"/>
                <w:szCs w:val="16"/>
              </w:rPr>
              <w:t>asy access to baskets and trolleys</w:t>
            </w:r>
          </w:p>
        </w:tc>
        <w:tc>
          <w:tcPr>
            <w:tcW w:w="1503" w:type="dxa"/>
          </w:tcPr>
          <w:p w14:paraId="2163C240" w14:textId="1551FE22" w:rsidR="00AD2D89" w:rsidRPr="008C67B6" w:rsidRDefault="009219E2">
            <w:pPr>
              <w:rPr>
                <w:rFonts w:ascii="Arial" w:hAnsi="Arial" w:cs="Arial"/>
                <w:sz w:val="16"/>
                <w:szCs w:val="16"/>
              </w:rPr>
            </w:pPr>
            <w:r>
              <w:rPr>
                <w:rFonts w:ascii="Arial" w:hAnsi="Arial" w:cs="Arial"/>
                <w:sz w:val="16"/>
                <w:szCs w:val="16"/>
              </w:rPr>
              <w:t xml:space="preserve">Clear </w:t>
            </w:r>
            <w:r w:rsidR="00F93AC3">
              <w:rPr>
                <w:rFonts w:ascii="Arial" w:hAnsi="Arial" w:cs="Arial"/>
                <w:sz w:val="16"/>
                <w:szCs w:val="16"/>
              </w:rPr>
              <w:t>aisle</w:t>
            </w:r>
            <w:r>
              <w:rPr>
                <w:rFonts w:ascii="Arial" w:hAnsi="Arial" w:cs="Arial"/>
                <w:sz w:val="16"/>
                <w:szCs w:val="16"/>
              </w:rPr>
              <w:t xml:space="preserve"> </w:t>
            </w:r>
            <w:r w:rsidR="00BD7830">
              <w:rPr>
                <w:rFonts w:ascii="Arial" w:hAnsi="Arial" w:cs="Arial"/>
                <w:sz w:val="16"/>
                <w:szCs w:val="16"/>
              </w:rPr>
              <w:t xml:space="preserve">markers, </w:t>
            </w:r>
            <w:r w:rsidR="00F93AC3">
              <w:rPr>
                <w:rFonts w:ascii="Arial" w:hAnsi="Arial" w:cs="Arial"/>
                <w:sz w:val="16"/>
                <w:szCs w:val="16"/>
              </w:rPr>
              <w:t>well-stocked</w:t>
            </w:r>
            <w:r w:rsidR="00BD7830">
              <w:rPr>
                <w:rFonts w:ascii="Arial" w:hAnsi="Arial" w:cs="Arial"/>
                <w:sz w:val="16"/>
                <w:szCs w:val="16"/>
              </w:rPr>
              <w:t xml:space="preserve"> essentials</w:t>
            </w:r>
            <w:r w:rsidR="00F93AC3">
              <w:rPr>
                <w:rFonts w:ascii="Arial" w:hAnsi="Arial" w:cs="Arial"/>
                <w:sz w:val="16"/>
                <w:szCs w:val="16"/>
              </w:rPr>
              <w:t>,</w:t>
            </w:r>
            <w:r w:rsidR="00F949A9">
              <w:rPr>
                <w:rFonts w:ascii="Arial" w:hAnsi="Arial" w:cs="Arial"/>
                <w:sz w:val="16"/>
                <w:szCs w:val="16"/>
              </w:rPr>
              <w:t xml:space="preserve"> and staff</w:t>
            </w:r>
            <w:r w:rsidR="00F93AC3">
              <w:rPr>
                <w:rFonts w:ascii="Arial" w:hAnsi="Arial" w:cs="Arial"/>
                <w:sz w:val="16"/>
                <w:szCs w:val="16"/>
              </w:rPr>
              <w:t xml:space="preserve"> </w:t>
            </w:r>
            <w:r w:rsidR="00F949A9">
              <w:rPr>
                <w:rFonts w:ascii="Arial" w:hAnsi="Arial" w:cs="Arial"/>
                <w:sz w:val="16"/>
                <w:szCs w:val="16"/>
              </w:rPr>
              <w:t>available for help</w:t>
            </w:r>
            <w:r w:rsidR="00F93AC3">
              <w:rPr>
                <w:rFonts w:ascii="Arial" w:hAnsi="Arial" w:cs="Arial"/>
                <w:sz w:val="16"/>
                <w:szCs w:val="16"/>
              </w:rPr>
              <w:t>.</w:t>
            </w:r>
          </w:p>
        </w:tc>
        <w:tc>
          <w:tcPr>
            <w:tcW w:w="1503" w:type="dxa"/>
          </w:tcPr>
          <w:p w14:paraId="0B1FCFBE" w14:textId="647AE821" w:rsidR="00AD2D89" w:rsidRPr="002413C9" w:rsidRDefault="002413C9">
            <w:pPr>
              <w:rPr>
                <w:rFonts w:ascii="Arial" w:hAnsi="Arial" w:cs="Arial"/>
                <w:sz w:val="16"/>
                <w:szCs w:val="16"/>
              </w:rPr>
            </w:pPr>
            <w:r>
              <w:rPr>
                <w:rFonts w:ascii="Arial" w:hAnsi="Arial" w:cs="Arial"/>
                <w:sz w:val="16"/>
                <w:szCs w:val="16"/>
              </w:rPr>
              <w:t>Strong Clubcard promotions,</w:t>
            </w:r>
            <w:r w:rsidR="00C3179C">
              <w:rPr>
                <w:rFonts w:ascii="Arial" w:hAnsi="Arial" w:cs="Arial"/>
                <w:sz w:val="16"/>
                <w:szCs w:val="16"/>
              </w:rPr>
              <w:t xml:space="preserve"> fresh, well-presented produce</w:t>
            </w:r>
            <w:r w:rsidR="00F72AE1">
              <w:rPr>
                <w:rFonts w:ascii="Arial" w:hAnsi="Arial" w:cs="Arial"/>
                <w:sz w:val="16"/>
                <w:szCs w:val="16"/>
              </w:rPr>
              <w:t>, and clear price labels.</w:t>
            </w:r>
          </w:p>
        </w:tc>
        <w:tc>
          <w:tcPr>
            <w:tcW w:w="1503" w:type="dxa"/>
          </w:tcPr>
          <w:p w14:paraId="5E71723B" w14:textId="39EB401C" w:rsidR="00AD2D89" w:rsidRPr="00062EE0" w:rsidRDefault="00062EE0">
            <w:pPr>
              <w:rPr>
                <w:rFonts w:ascii="Arial" w:hAnsi="Arial" w:cs="Arial"/>
                <w:sz w:val="16"/>
                <w:szCs w:val="16"/>
              </w:rPr>
            </w:pPr>
            <w:r>
              <w:rPr>
                <w:rFonts w:ascii="Arial" w:hAnsi="Arial" w:cs="Arial"/>
                <w:sz w:val="16"/>
                <w:szCs w:val="16"/>
              </w:rPr>
              <w:t xml:space="preserve">Queue </w:t>
            </w:r>
            <w:r w:rsidR="00E07366">
              <w:rPr>
                <w:rFonts w:ascii="Arial" w:hAnsi="Arial" w:cs="Arial"/>
                <w:sz w:val="16"/>
                <w:szCs w:val="16"/>
              </w:rPr>
              <w:t xml:space="preserve">marshals, </w:t>
            </w:r>
            <w:r w:rsidR="00611BA2">
              <w:rPr>
                <w:rFonts w:ascii="Arial" w:hAnsi="Arial" w:cs="Arial"/>
                <w:sz w:val="16"/>
                <w:szCs w:val="16"/>
              </w:rPr>
              <w:t>fast-track</w:t>
            </w:r>
            <w:r w:rsidR="00E07366">
              <w:rPr>
                <w:rFonts w:ascii="Arial" w:hAnsi="Arial" w:cs="Arial"/>
                <w:sz w:val="16"/>
                <w:szCs w:val="16"/>
              </w:rPr>
              <w:t xml:space="preserve"> tills</w:t>
            </w:r>
            <w:r w:rsidR="00611BA2">
              <w:rPr>
                <w:rFonts w:ascii="Arial" w:hAnsi="Arial" w:cs="Arial"/>
                <w:sz w:val="16"/>
                <w:szCs w:val="16"/>
              </w:rPr>
              <w:t>,</w:t>
            </w:r>
            <w:r w:rsidR="00E07366">
              <w:rPr>
                <w:rFonts w:ascii="Arial" w:hAnsi="Arial" w:cs="Arial"/>
                <w:sz w:val="16"/>
                <w:szCs w:val="16"/>
              </w:rPr>
              <w:t xml:space="preserve"> and</w:t>
            </w:r>
            <w:r w:rsidR="00611BA2">
              <w:rPr>
                <w:rFonts w:ascii="Arial" w:hAnsi="Arial" w:cs="Arial"/>
                <w:sz w:val="16"/>
                <w:szCs w:val="16"/>
              </w:rPr>
              <w:t xml:space="preserve"> friendly staff engagement.</w:t>
            </w:r>
          </w:p>
        </w:tc>
        <w:tc>
          <w:tcPr>
            <w:tcW w:w="1696" w:type="dxa"/>
          </w:tcPr>
          <w:p w14:paraId="413822D7" w14:textId="4A5B5C4F" w:rsidR="00AD2D89" w:rsidRPr="00A273DB" w:rsidRDefault="00A273DB">
            <w:pPr>
              <w:rPr>
                <w:rFonts w:ascii="Arial" w:hAnsi="Arial" w:cs="Arial"/>
                <w:sz w:val="16"/>
                <w:szCs w:val="16"/>
              </w:rPr>
            </w:pPr>
            <w:r>
              <w:rPr>
                <w:rFonts w:ascii="Arial" w:hAnsi="Arial" w:cs="Arial"/>
                <w:sz w:val="16"/>
                <w:szCs w:val="16"/>
              </w:rPr>
              <w:t xml:space="preserve">Bag packing support, </w:t>
            </w:r>
            <w:r w:rsidR="00EC244C">
              <w:rPr>
                <w:rFonts w:ascii="Arial" w:hAnsi="Arial" w:cs="Arial"/>
                <w:sz w:val="16"/>
                <w:szCs w:val="16"/>
              </w:rPr>
              <w:t>clear exit area</w:t>
            </w:r>
            <w:r w:rsidR="009B28B0">
              <w:rPr>
                <w:rFonts w:ascii="Arial" w:hAnsi="Arial" w:cs="Arial"/>
                <w:sz w:val="16"/>
                <w:szCs w:val="16"/>
              </w:rPr>
              <w:t>,</w:t>
            </w:r>
            <w:r w:rsidR="00EC244C">
              <w:rPr>
                <w:rFonts w:ascii="Arial" w:hAnsi="Arial" w:cs="Arial"/>
                <w:sz w:val="16"/>
                <w:szCs w:val="16"/>
              </w:rPr>
              <w:t xml:space="preserve"> and </w:t>
            </w:r>
            <w:r w:rsidR="001F025B">
              <w:rPr>
                <w:rFonts w:ascii="Arial" w:hAnsi="Arial" w:cs="Arial"/>
                <w:sz w:val="16"/>
                <w:szCs w:val="16"/>
              </w:rPr>
              <w:t>loyalty reminders</w:t>
            </w:r>
            <w:r w:rsidR="009B28B0">
              <w:rPr>
                <w:rFonts w:ascii="Arial" w:hAnsi="Arial" w:cs="Arial"/>
                <w:sz w:val="16"/>
                <w:szCs w:val="16"/>
              </w:rPr>
              <w:t xml:space="preserve"> (Clubcard points).</w:t>
            </w:r>
          </w:p>
        </w:tc>
      </w:tr>
    </w:tbl>
    <w:p w14:paraId="052CF4C3" w14:textId="77777777" w:rsidR="00207E88" w:rsidRPr="00B7139B" w:rsidRDefault="00207E88">
      <w:pPr>
        <w:rPr>
          <w:rFonts w:ascii="Arial" w:hAnsi="Arial" w:cs="Arial"/>
          <w:b/>
          <w:bCs/>
          <w:sz w:val="22"/>
          <w:szCs w:val="22"/>
        </w:rPr>
      </w:pPr>
    </w:p>
    <w:p w14:paraId="626778C5" w14:textId="40026C3D" w:rsidR="00446F0C" w:rsidRPr="00D141FC" w:rsidRDefault="00446F0C" w:rsidP="00DF2894">
      <w:pPr>
        <w:spacing w:line="360" w:lineRule="auto"/>
        <w:rPr>
          <w:rFonts w:ascii="Arial" w:hAnsi="Arial" w:cs="Arial"/>
          <w:b/>
          <w:bCs/>
          <w:sz w:val="22"/>
          <w:szCs w:val="22"/>
        </w:rPr>
      </w:pPr>
    </w:p>
    <w:p w14:paraId="40E9CB27" w14:textId="0201D75E" w:rsidR="001872A9" w:rsidRDefault="001C577D" w:rsidP="00DF2894">
      <w:pPr>
        <w:spacing w:line="360" w:lineRule="auto"/>
        <w:rPr>
          <w:rFonts w:ascii="Arial" w:hAnsi="Arial" w:cs="Arial"/>
          <w:b/>
          <w:bCs/>
          <w:sz w:val="22"/>
          <w:szCs w:val="22"/>
        </w:rPr>
      </w:pPr>
      <w:r>
        <w:rPr>
          <w:rFonts w:ascii="Arial" w:hAnsi="Arial" w:cs="Arial"/>
          <w:b/>
          <w:bCs/>
          <w:sz w:val="22"/>
          <w:szCs w:val="22"/>
        </w:rPr>
        <w:t>Touch Points</w:t>
      </w:r>
    </w:p>
    <w:p w14:paraId="4DB2D00D" w14:textId="500BE69D" w:rsidR="00383452" w:rsidRDefault="00F12DCA" w:rsidP="00DF2894">
      <w:pPr>
        <w:spacing w:line="360" w:lineRule="auto"/>
        <w:rPr>
          <w:rFonts w:ascii="Arial" w:hAnsi="Arial" w:cs="Arial"/>
          <w:sz w:val="22"/>
          <w:szCs w:val="22"/>
        </w:rPr>
      </w:pPr>
      <w:r>
        <w:rPr>
          <w:rFonts w:ascii="Arial" w:hAnsi="Arial" w:cs="Arial"/>
          <w:sz w:val="22"/>
          <w:szCs w:val="22"/>
        </w:rPr>
        <w:t>The customer journey starts at the store entrance, where they immediately engage with the store's physical layout, promotional displays, and overall atmosphere</w:t>
      </w:r>
      <w:r w:rsidR="003C272C">
        <w:rPr>
          <w:rFonts w:ascii="Arial" w:hAnsi="Arial" w:cs="Arial"/>
          <w:sz w:val="22"/>
          <w:szCs w:val="22"/>
        </w:rPr>
        <w:t>, which sets</w:t>
      </w:r>
      <w:r>
        <w:rPr>
          <w:rFonts w:ascii="Arial" w:hAnsi="Arial" w:cs="Arial"/>
          <w:sz w:val="22"/>
          <w:szCs w:val="22"/>
        </w:rPr>
        <w:t xml:space="preserve"> the tone for the shopping experience (Kalbach, 2016)</w:t>
      </w:r>
      <w:proofErr w:type="gramStart"/>
      <w:r>
        <w:rPr>
          <w:rFonts w:ascii="Arial" w:hAnsi="Arial" w:cs="Arial"/>
          <w:sz w:val="22"/>
          <w:szCs w:val="22"/>
        </w:rPr>
        <w:t>.</w:t>
      </w:r>
      <w:r w:rsidR="005C1A03">
        <w:rPr>
          <w:rFonts w:ascii="Arial" w:hAnsi="Arial" w:cs="Arial"/>
          <w:sz w:val="22"/>
          <w:szCs w:val="22"/>
        </w:rPr>
        <w:t xml:space="preserve">  </w:t>
      </w:r>
      <w:proofErr w:type="gramEnd"/>
      <w:r w:rsidR="005C1A03">
        <w:rPr>
          <w:rFonts w:ascii="Arial" w:hAnsi="Arial" w:cs="Arial"/>
          <w:sz w:val="22"/>
          <w:szCs w:val="22"/>
        </w:rPr>
        <w:t xml:space="preserve">As the shopper moves through the </w:t>
      </w:r>
      <w:r w:rsidR="008A4E62">
        <w:rPr>
          <w:rFonts w:ascii="Arial" w:hAnsi="Arial" w:cs="Arial"/>
          <w:sz w:val="22"/>
          <w:szCs w:val="22"/>
        </w:rPr>
        <w:t>aisles,</w:t>
      </w:r>
      <w:r w:rsidR="002A7579">
        <w:rPr>
          <w:rFonts w:ascii="Arial" w:hAnsi="Arial" w:cs="Arial"/>
          <w:sz w:val="22"/>
          <w:szCs w:val="22"/>
        </w:rPr>
        <w:t xml:space="preserve"> they engage with signage</w:t>
      </w:r>
      <w:r w:rsidR="008D2AE1">
        <w:rPr>
          <w:rFonts w:ascii="Arial" w:hAnsi="Arial" w:cs="Arial"/>
          <w:sz w:val="22"/>
          <w:szCs w:val="22"/>
        </w:rPr>
        <w:t>, product placements</w:t>
      </w:r>
      <w:r w:rsidR="008A4E62">
        <w:rPr>
          <w:rFonts w:ascii="Arial" w:hAnsi="Arial" w:cs="Arial"/>
          <w:sz w:val="22"/>
          <w:szCs w:val="22"/>
        </w:rPr>
        <w:t>,</w:t>
      </w:r>
      <w:r w:rsidR="00E275C5">
        <w:rPr>
          <w:rFonts w:ascii="Arial" w:hAnsi="Arial" w:cs="Arial"/>
          <w:sz w:val="22"/>
          <w:szCs w:val="22"/>
        </w:rPr>
        <w:t xml:space="preserve"> and shelf labelling</w:t>
      </w:r>
      <w:r w:rsidR="008A4E62">
        <w:rPr>
          <w:rFonts w:ascii="Arial" w:hAnsi="Arial" w:cs="Arial"/>
          <w:sz w:val="22"/>
          <w:szCs w:val="22"/>
        </w:rPr>
        <w:t>,</w:t>
      </w:r>
      <w:r w:rsidR="00C21135">
        <w:rPr>
          <w:rFonts w:ascii="Arial" w:hAnsi="Arial" w:cs="Arial"/>
          <w:sz w:val="22"/>
          <w:szCs w:val="22"/>
        </w:rPr>
        <w:t xml:space="preserve"> which </w:t>
      </w:r>
      <w:r w:rsidR="008A4E62">
        <w:rPr>
          <w:rFonts w:ascii="Arial" w:hAnsi="Arial" w:cs="Arial"/>
          <w:sz w:val="22"/>
          <w:szCs w:val="22"/>
        </w:rPr>
        <w:t>guide</w:t>
      </w:r>
      <w:r w:rsidR="00C21135">
        <w:rPr>
          <w:rFonts w:ascii="Arial" w:hAnsi="Arial" w:cs="Arial"/>
          <w:sz w:val="22"/>
          <w:szCs w:val="22"/>
        </w:rPr>
        <w:t xml:space="preserve"> their </w:t>
      </w:r>
      <w:r w:rsidR="008A4E62">
        <w:rPr>
          <w:rFonts w:ascii="Arial" w:hAnsi="Arial" w:cs="Arial"/>
          <w:sz w:val="22"/>
          <w:szCs w:val="22"/>
        </w:rPr>
        <w:t>decisions</w:t>
      </w:r>
      <w:r w:rsidR="005C026B">
        <w:rPr>
          <w:rFonts w:ascii="Arial" w:hAnsi="Arial" w:cs="Arial"/>
          <w:sz w:val="22"/>
          <w:szCs w:val="22"/>
        </w:rPr>
        <w:t xml:space="preserve"> and </w:t>
      </w:r>
      <w:r w:rsidR="008A4E62">
        <w:rPr>
          <w:rFonts w:ascii="Arial" w:hAnsi="Arial" w:cs="Arial"/>
          <w:sz w:val="22"/>
          <w:szCs w:val="22"/>
        </w:rPr>
        <w:t>influence</w:t>
      </w:r>
      <w:r w:rsidR="000E5579">
        <w:rPr>
          <w:rFonts w:ascii="Arial" w:hAnsi="Arial" w:cs="Arial"/>
          <w:sz w:val="22"/>
          <w:szCs w:val="22"/>
        </w:rPr>
        <w:t xml:space="preserve"> how easily</w:t>
      </w:r>
      <w:r w:rsidR="008A4E62">
        <w:rPr>
          <w:rFonts w:ascii="Arial" w:hAnsi="Arial" w:cs="Arial"/>
          <w:sz w:val="22"/>
          <w:szCs w:val="22"/>
        </w:rPr>
        <w:t xml:space="preserve"> they can locate items</w:t>
      </w:r>
      <w:r w:rsidR="001968FD">
        <w:rPr>
          <w:rFonts w:ascii="Arial" w:hAnsi="Arial" w:cs="Arial"/>
          <w:sz w:val="22"/>
          <w:szCs w:val="22"/>
        </w:rPr>
        <w:t xml:space="preserve"> (Stickdorn </w:t>
      </w:r>
      <w:r w:rsidR="00062DD9">
        <w:rPr>
          <w:rFonts w:ascii="Arial" w:hAnsi="Arial" w:cs="Arial"/>
          <w:sz w:val="22"/>
          <w:szCs w:val="22"/>
        </w:rPr>
        <w:t>et al.</w:t>
      </w:r>
      <w:r w:rsidR="005344B7">
        <w:rPr>
          <w:rFonts w:ascii="Arial" w:hAnsi="Arial" w:cs="Arial"/>
          <w:sz w:val="22"/>
          <w:szCs w:val="22"/>
        </w:rPr>
        <w:t>,</w:t>
      </w:r>
      <w:r w:rsidR="00062DD9">
        <w:rPr>
          <w:rFonts w:ascii="Arial" w:hAnsi="Arial" w:cs="Arial"/>
          <w:sz w:val="22"/>
          <w:szCs w:val="22"/>
        </w:rPr>
        <w:t>2018)</w:t>
      </w:r>
      <w:proofErr w:type="gramStart"/>
      <w:r w:rsidR="00637DB1">
        <w:rPr>
          <w:rFonts w:ascii="Arial" w:hAnsi="Arial" w:cs="Arial"/>
          <w:sz w:val="22"/>
          <w:szCs w:val="22"/>
        </w:rPr>
        <w:t xml:space="preserve">.  </w:t>
      </w:r>
      <w:proofErr w:type="gramEnd"/>
      <w:r w:rsidR="00637DB1">
        <w:rPr>
          <w:rFonts w:ascii="Arial" w:hAnsi="Arial" w:cs="Arial"/>
          <w:sz w:val="22"/>
          <w:szCs w:val="22"/>
        </w:rPr>
        <w:t>Staff interaction</w:t>
      </w:r>
      <w:r w:rsidR="00DA4437">
        <w:rPr>
          <w:rFonts w:ascii="Arial" w:hAnsi="Arial" w:cs="Arial"/>
          <w:sz w:val="22"/>
          <w:szCs w:val="22"/>
        </w:rPr>
        <w:t>s</w:t>
      </w:r>
      <w:r w:rsidR="00637DB1">
        <w:rPr>
          <w:rFonts w:ascii="Arial" w:hAnsi="Arial" w:cs="Arial"/>
          <w:sz w:val="22"/>
          <w:szCs w:val="22"/>
        </w:rPr>
        <w:t xml:space="preserve"> </w:t>
      </w:r>
      <w:r w:rsidR="00DA4437">
        <w:rPr>
          <w:rFonts w:ascii="Arial" w:hAnsi="Arial" w:cs="Arial"/>
          <w:sz w:val="22"/>
          <w:szCs w:val="22"/>
        </w:rPr>
        <w:t>form</w:t>
      </w:r>
      <w:r w:rsidR="00637DB1">
        <w:rPr>
          <w:rFonts w:ascii="Arial" w:hAnsi="Arial" w:cs="Arial"/>
          <w:sz w:val="22"/>
          <w:szCs w:val="22"/>
        </w:rPr>
        <w:t xml:space="preserve"> another</w:t>
      </w:r>
      <w:r w:rsidR="00EE4A5A">
        <w:rPr>
          <w:rFonts w:ascii="Arial" w:hAnsi="Arial" w:cs="Arial"/>
          <w:sz w:val="22"/>
          <w:szCs w:val="22"/>
        </w:rPr>
        <w:t xml:space="preserve"> important touchpoint as customers may seek </w:t>
      </w:r>
      <w:r w:rsidR="009D6EE0">
        <w:rPr>
          <w:rFonts w:ascii="Arial" w:hAnsi="Arial" w:cs="Arial"/>
          <w:sz w:val="22"/>
          <w:szCs w:val="22"/>
        </w:rPr>
        <w:t>staff advice</w:t>
      </w:r>
      <w:r w:rsidR="00474B1F">
        <w:rPr>
          <w:rFonts w:ascii="Arial" w:hAnsi="Arial" w:cs="Arial"/>
          <w:sz w:val="22"/>
          <w:szCs w:val="22"/>
        </w:rPr>
        <w:t>, reassurance</w:t>
      </w:r>
      <w:r w:rsidR="006143E9">
        <w:rPr>
          <w:rFonts w:ascii="Arial" w:hAnsi="Arial" w:cs="Arial"/>
          <w:sz w:val="22"/>
          <w:szCs w:val="22"/>
        </w:rPr>
        <w:t>,</w:t>
      </w:r>
      <w:r w:rsidR="00474B1F">
        <w:rPr>
          <w:rFonts w:ascii="Arial" w:hAnsi="Arial" w:cs="Arial"/>
          <w:sz w:val="22"/>
          <w:szCs w:val="22"/>
        </w:rPr>
        <w:t xml:space="preserve"> or clarification when they</w:t>
      </w:r>
      <w:r w:rsidR="00233C66">
        <w:rPr>
          <w:rFonts w:ascii="Arial" w:hAnsi="Arial" w:cs="Arial"/>
          <w:sz w:val="22"/>
          <w:szCs w:val="22"/>
        </w:rPr>
        <w:t xml:space="preserve"> </w:t>
      </w:r>
      <w:r w:rsidR="006143E9">
        <w:rPr>
          <w:rFonts w:ascii="Arial" w:hAnsi="Arial" w:cs="Arial"/>
          <w:sz w:val="22"/>
          <w:szCs w:val="22"/>
        </w:rPr>
        <w:t>encounter</w:t>
      </w:r>
      <w:r w:rsidR="006A0DF4">
        <w:rPr>
          <w:rFonts w:ascii="Arial" w:hAnsi="Arial" w:cs="Arial"/>
          <w:sz w:val="22"/>
          <w:szCs w:val="22"/>
        </w:rPr>
        <w:t xml:space="preserve"> difficulties</w:t>
      </w:r>
      <w:r w:rsidR="00233C66">
        <w:rPr>
          <w:rFonts w:ascii="Arial" w:hAnsi="Arial" w:cs="Arial"/>
          <w:sz w:val="22"/>
          <w:szCs w:val="22"/>
        </w:rPr>
        <w:t xml:space="preserve"> or require su</w:t>
      </w:r>
      <w:r w:rsidR="006271D3">
        <w:rPr>
          <w:rFonts w:ascii="Arial" w:hAnsi="Arial" w:cs="Arial"/>
          <w:sz w:val="22"/>
          <w:szCs w:val="22"/>
        </w:rPr>
        <w:t>pport.</w:t>
      </w:r>
      <w:r w:rsidR="006143E9">
        <w:rPr>
          <w:rFonts w:ascii="Arial" w:hAnsi="Arial" w:cs="Arial"/>
          <w:sz w:val="22"/>
          <w:szCs w:val="22"/>
        </w:rPr>
        <w:t xml:space="preserve"> </w:t>
      </w:r>
      <w:r w:rsidR="00FA1DE9">
        <w:rPr>
          <w:rFonts w:ascii="Arial" w:hAnsi="Arial" w:cs="Arial"/>
          <w:sz w:val="22"/>
          <w:szCs w:val="22"/>
        </w:rPr>
        <w:t>T</w:t>
      </w:r>
      <w:r w:rsidR="006143E9">
        <w:rPr>
          <w:rFonts w:ascii="Arial" w:hAnsi="Arial" w:cs="Arial"/>
          <w:sz w:val="22"/>
          <w:szCs w:val="22"/>
        </w:rPr>
        <w:t xml:space="preserve">he </w:t>
      </w:r>
      <w:r w:rsidR="00DA4437">
        <w:rPr>
          <w:rFonts w:ascii="Arial" w:hAnsi="Arial" w:cs="Arial"/>
          <w:sz w:val="22"/>
          <w:szCs w:val="22"/>
        </w:rPr>
        <w:t>checkout</w:t>
      </w:r>
      <w:r w:rsidR="007A39E2">
        <w:rPr>
          <w:rFonts w:ascii="Arial" w:hAnsi="Arial" w:cs="Arial"/>
          <w:sz w:val="22"/>
          <w:szCs w:val="22"/>
        </w:rPr>
        <w:t xml:space="preserve"> process represents the final touch</w:t>
      </w:r>
      <w:r w:rsidR="00F715E6">
        <w:rPr>
          <w:rFonts w:ascii="Arial" w:hAnsi="Arial" w:cs="Arial"/>
          <w:sz w:val="22"/>
          <w:szCs w:val="22"/>
        </w:rPr>
        <w:t>point</w:t>
      </w:r>
      <w:r w:rsidR="00AD209C">
        <w:rPr>
          <w:rFonts w:ascii="Arial" w:hAnsi="Arial" w:cs="Arial"/>
          <w:sz w:val="22"/>
          <w:szCs w:val="22"/>
        </w:rPr>
        <w:t xml:space="preserve">, </w:t>
      </w:r>
      <w:r w:rsidR="00354662">
        <w:rPr>
          <w:rFonts w:ascii="Arial" w:hAnsi="Arial" w:cs="Arial"/>
          <w:sz w:val="22"/>
          <w:szCs w:val="22"/>
        </w:rPr>
        <w:t>where queue length</w:t>
      </w:r>
      <w:r w:rsidR="00287188">
        <w:rPr>
          <w:rFonts w:ascii="Arial" w:hAnsi="Arial" w:cs="Arial"/>
          <w:sz w:val="22"/>
          <w:szCs w:val="22"/>
        </w:rPr>
        <w:t>, staff efficiency</w:t>
      </w:r>
      <w:r w:rsidR="008B56A5">
        <w:rPr>
          <w:rFonts w:ascii="Arial" w:hAnsi="Arial" w:cs="Arial"/>
          <w:sz w:val="22"/>
          <w:szCs w:val="22"/>
        </w:rPr>
        <w:t>,</w:t>
      </w:r>
      <w:r w:rsidR="00F5619A">
        <w:rPr>
          <w:rFonts w:ascii="Arial" w:hAnsi="Arial" w:cs="Arial"/>
          <w:sz w:val="22"/>
          <w:szCs w:val="22"/>
        </w:rPr>
        <w:t xml:space="preserve"> and the </w:t>
      </w:r>
      <w:r w:rsidR="008B56A5">
        <w:rPr>
          <w:rFonts w:ascii="Arial" w:hAnsi="Arial" w:cs="Arial"/>
          <w:sz w:val="22"/>
          <w:szCs w:val="22"/>
        </w:rPr>
        <w:t>usability</w:t>
      </w:r>
      <w:r w:rsidR="00875881">
        <w:rPr>
          <w:rFonts w:ascii="Arial" w:hAnsi="Arial" w:cs="Arial"/>
          <w:sz w:val="22"/>
          <w:szCs w:val="22"/>
        </w:rPr>
        <w:t xml:space="preserve"> of self-checkout</w:t>
      </w:r>
      <w:r w:rsidR="008D7E31">
        <w:rPr>
          <w:rFonts w:ascii="Arial" w:hAnsi="Arial" w:cs="Arial"/>
          <w:sz w:val="22"/>
          <w:szCs w:val="22"/>
        </w:rPr>
        <w:t xml:space="preserve"> systems all shape the </w:t>
      </w:r>
      <w:r w:rsidR="008B56A5">
        <w:rPr>
          <w:rFonts w:ascii="Arial" w:hAnsi="Arial" w:cs="Arial"/>
          <w:sz w:val="22"/>
          <w:szCs w:val="22"/>
        </w:rPr>
        <w:t xml:space="preserve">customer's </w:t>
      </w:r>
      <w:r w:rsidR="007C3497">
        <w:rPr>
          <w:rFonts w:ascii="Arial" w:hAnsi="Arial" w:cs="Arial"/>
          <w:sz w:val="22"/>
          <w:szCs w:val="22"/>
        </w:rPr>
        <w:t>impression</w:t>
      </w:r>
      <w:r w:rsidR="008B56A5">
        <w:rPr>
          <w:rFonts w:ascii="Arial" w:hAnsi="Arial" w:cs="Arial"/>
          <w:sz w:val="22"/>
          <w:szCs w:val="22"/>
        </w:rPr>
        <w:t xml:space="preserve"> of the store.</w:t>
      </w:r>
    </w:p>
    <w:p w14:paraId="673CB7C9" w14:textId="77777777" w:rsidR="00827179" w:rsidRDefault="00827179" w:rsidP="00DF2894">
      <w:pPr>
        <w:spacing w:line="360" w:lineRule="auto"/>
        <w:rPr>
          <w:rFonts w:ascii="Arial" w:hAnsi="Arial" w:cs="Arial"/>
          <w:b/>
          <w:bCs/>
          <w:sz w:val="22"/>
          <w:szCs w:val="22"/>
        </w:rPr>
      </w:pPr>
      <w:r>
        <w:rPr>
          <w:rFonts w:ascii="Arial" w:hAnsi="Arial" w:cs="Arial"/>
          <w:b/>
          <w:bCs/>
          <w:sz w:val="22"/>
          <w:szCs w:val="22"/>
        </w:rPr>
        <w:t>Gain Points</w:t>
      </w:r>
    </w:p>
    <w:p w14:paraId="31E15DB0" w14:textId="52BA577B" w:rsidR="00920866" w:rsidRDefault="00D612BF" w:rsidP="00DF2894">
      <w:pPr>
        <w:spacing w:line="360" w:lineRule="auto"/>
        <w:rPr>
          <w:rFonts w:ascii="Arial" w:hAnsi="Arial" w:cs="Arial"/>
          <w:sz w:val="22"/>
          <w:szCs w:val="22"/>
        </w:rPr>
      </w:pPr>
      <w:r>
        <w:rPr>
          <w:rFonts w:ascii="Arial" w:hAnsi="Arial" w:cs="Arial"/>
          <w:sz w:val="22"/>
          <w:szCs w:val="22"/>
        </w:rPr>
        <w:t>Customers</w:t>
      </w:r>
      <w:r w:rsidR="001233C0">
        <w:rPr>
          <w:rFonts w:ascii="Arial" w:hAnsi="Arial" w:cs="Arial"/>
          <w:sz w:val="22"/>
          <w:szCs w:val="22"/>
        </w:rPr>
        <w:t xml:space="preserve"> experience pos</w:t>
      </w:r>
      <w:r w:rsidR="004D277A">
        <w:rPr>
          <w:rFonts w:ascii="Arial" w:hAnsi="Arial" w:cs="Arial"/>
          <w:sz w:val="22"/>
          <w:szCs w:val="22"/>
        </w:rPr>
        <w:t>itive</w:t>
      </w:r>
      <w:r w:rsidR="001233C0">
        <w:rPr>
          <w:rFonts w:ascii="Arial" w:hAnsi="Arial" w:cs="Arial"/>
          <w:sz w:val="22"/>
          <w:szCs w:val="22"/>
        </w:rPr>
        <w:t xml:space="preserve"> moments</w:t>
      </w:r>
      <w:r w:rsidR="00B55E15">
        <w:rPr>
          <w:rFonts w:ascii="Arial" w:hAnsi="Arial" w:cs="Arial"/>
          <w:sz w:val="22"/>
          <w:szCs w:val="22"/>
        </w:rPr>
        <w:t xml:space="preserve"> when the store layout feels i</w:t>
      </w:r>
      <w:r w:rsidR="006F7DF5">
        <w:rPr>
          <w:rFonts w:ascii="Arial" w:hAnsi="Arial" w:cs="Arial"/>
          <w:sz w:val="22"/>
          <w:szCs w:val="22"/>
        </w:rPr>
        <w:t>ntuitive,</w:t>
      </w:r>
      <w:r w:rsidR="006B7A45">
        <w:rPr>
          <w:rFonts w:ascii="Arial" w:hAnsi="Arial" w:cs="Arial"/>
          <w:sz w:val="22"/>
          <w:szCs w:val="22"/>
        </w:rPr>
        <w:t xml:space="preserve"> allowing </w:t>
      </w:r>
      <w:r w:rsidR="00606B69">
        <w:rPr>
          <w:rFonts w:ascii="Arial" w:hAnsi="Arial" w:cs="Arial"/>
          <w:sz w:val="22"/>
          <w:szCs w:val="22"/>
        </w:rPr>
        <w:t>them</w:t>
      </w:r>
      <w:r w:rsidR="006B7A45">
        <w:rPr>
          <w:rFonts w:ascii="Arial" w:hAnsi="Arial" w:cs="Arial"/>
          <w:sz w:val="22"/>
          <w:szCs w:val="22"/>
        </w:rPr>
        <w:t xml:space="preserve"> to navigate quickly</w:t>
      </w:r>
      <w:r w:rsidR="00806958">
        <w:rPr>
          <w:rFonts w:ascii="Arial" w:hAnsi="Arial" w:cs="Arial"/>
          <w:sz w:val="22"/>
          <w:szCs w:val="22"/>
        </w:rPr>
        <w:t xml:space="preserve"> and locate </w:t>
      </w:r>
      <w:r w:rsidR="0080568B">
        <w:rPr>
          <w:rFonts w:ascii="Arial" w:hAnsi="Arial" w:cs="Arial"/>
          <w:sz w:val="22"/>
          <w:szCs w:val="22"/>
        </w:rPr>
        <w:t>products</w:t>
      </w:r>
      <w:r w:rsidR="00806958">
        <w:rPr>
          <w:rFonts w:ascii="Arial" w:hAnsi="Arial" w:cs="Arial"/>
          <w:sz w:val="22"/>
          <w:szCs w:val="22"/>
        </w:rPr>
        <w:t xml:space="preserve"> without </w:t>
      </w:r>
      <w:r w:rsidR="0080568B">
        <w:rPr>
          <w:rFonts w:ascii="Arial" w:hAnsi="Arial" w:cs="Arial"/>
          <w:sz w:val="22"/>
          <w:szCs w:val="22"/>
        </w:rPr>
        <w:t>unnecessary searching or confusion</w:t>
      </w:r>
      <w:r w:rsidR="005B37D5">
        <w:rPr>
          <w:rFonts w:ascii="Arial" w:hAnsi="Arial" w:cs="Arial"/>
          <w:sz w:val="22"/>
          <w:szCs w:val="22"/>
        </w:rPr>
        <w:t xml:space="preserve"> (Rosenb</w:t>
      </w:r>
      <w:r w:rsidR="00A73E33">
        <w:rPr>
          <w:rFonts w:ascii="Arial" w:hAnsi="Arial" w:cs="Arial"/>
          <w:sz w:val="22"/>
          <w:szCs w:val="22"/>
        </w:rPr>
        <w:t>aum et a</w:t>
      </w:r>
      <w:r w:rsidR="00C62D3C">
        <w:rPr>
          <w:rFonts w:ascii="Arial" w:hAnsi="Arial" w:cs="Arial"/>
          <w:sz w:val="22"/>
          <w:szCs w:val="22"/>
        </w:rPr>
        <w:t>l., 2017)</w:t>
      </w:r>
      <w:proofErr w:type="gramStart"/>
      <w:r w:rsidR="00C62D3C">
        <w:rPr>
          <w:rFonts w:ascii="Arial" w:hAnsi="Arial" w:cs="Arial"/>
          <w:sz w:val="22"/>
          <w:szCs w:val="22"/>
        </w:rPr>
        <w:t xml:space="preserve">. </w:t>
      </w:r>
      <w:r w:rsidR="005B4D2E">
        <w:rPr>
          <w:rFonts w:ascii="Arial" w:hAnsi="Arial" w:cs="Arial"/>
          <w:sz w:val="22"/>
          <w:szCs w:val="22"/>
        </w:rPr>
        <w:t xml:space="preserve"> </w:t>
      </w:r>
      <w:proofErr w:type="gramEnd"/>
      <w:r w:rsidR="007B134F">
        <w:rPr>
          <w:rFonts w:ascii="Arial" w:hAnsi="Arial" w:cs="Arial"/>
          <w:sz w:val="22"/>
          <w:szCs w:val="22"/>
        </w:rPr>
        <w:t>Seeing clear</w:t>
      </w:r>
      <w:r w:rsidR="005B4D2E">
        <w:rPr>
          <w:rFonts w:ascii="Arial" w:hAnsi="Arial" w:cs="Arial"/>
          <w:sz w:val="22"/>
          <w:szCs w:val="22"/>
        </w:rPr>
        <w:t xml:space="preserve"> signage and </w:t>
      </w:r>
      <w:r w:rsidR="007965F8">
        <w:rPr>
          <w:rFonts w:ascii="Arial" w:hAnsi="Arial" w:cs="Arial"/>
          <w:sz w:val="22"/>
          <w:szCs w:val="22"/>
        </w:rPr>
        <w:t>well-organized shelves</w:t>
      </w:r>
      <w:r w:rsidR="00D845A9">
        <w:rPr>
          <w:rFonts w:ascii="Arial" w:hAnsi="Arial" w:cs="Arial"/>
          <w:sz w:val="22"/>
          <w:szCs w:val="22"/>
        </w:rPr>
        <w:t xml:space="preserve"> </w:t>
      </w:r>
      <w:r w:rsidR="00E06B19">
        <w:rPr>
          <w:rFonts w:ascii="Arial" w:hAnsi="Arial" w:cs="Arial"/>
          <w:sz w:val="22"/>
          <w:szCs w:val="22"/>
        </w:rPr>
        <w:t>creates</w:t>
      </w:r>
      <w:r w:rsidR="00D845A9">
        <w:rPr>
          <w:rFonts w:ascii="Arial" w:hAnsi="Arial" w:cs="Arial"/>
          <w:sz w:val="22"/>
          <w:szCs w:val="22"/>
        </w:rPr>
        <w:t xml:space="preserve"> a sense of ease</w:t>
      </w:r>
      <w:r w:rsidR="007C3497">
        <w:rPr>
          <w:rFonts w:ascii="Arial" w:hAnsi="Arial" w:cs="Arial"/>
          <w:sz w:val="22"/>
          <w:szCs w:val="22"/>
        </w:rPr>
        <w:t xml:space="preserve"> and</w:t>
      </w:r>
      <w:r w:rsidR="00C62D3C">
        <w:rPr>
          <w:rFonts w:ascii="Arial" w:hAnsi="Arial" w:cs="Arial"/>
          <w:sz w:val="22"/>
          <w:szCs w:val="22"/>
        </w:rPr>
        <w:t xml:space="preserve"> </w:t>
      </w:r>
      <w:r w:rsidR="00980FCB">
        <w:rPr>
          <w:rFonts w:ascii="Arial" w:hAnsi="Arial" w:cs="Arial"/>
          <w:sz w:val="22"/>
          <w:szCs w:val="22"/>
        </w:rPr>
        <w:t>confidence and</w:t>
      </w:r>
      <w:r w:rsidR="00F81DB0">
        <w:rPr>
          <w:rFonts w:ascii="Arial" w:hAnsi="Arial" w:cs="Arial"/>
          <w:sz w:val="22"/>
          <w:szCs w:val="22"/>
        </w:rPr>
        <w:t xml:space="preserve"> </w:t>
      </w:r>
      <w:r w:rsidR="00C62D3C">
        <w:rPr>
          <w:rFonts w:ascii="Arial" w:hAnsi="Arial" w:cs="Arial"/>
          <w:sz w:val="22"/>
          <w:szCs w:val="22"/>
        </w:rPr>
        <w:t>help</w:t>
      </w:r>
      <w:r w:rsidR="00E06B19">
        <w:rPr>
          <w:rFonts w:ascii="Arial" w:hAnsi="Arial" w:cs="Arial"/>
          <w:sz w:val="22"/>
          <w:szCs w:val="22"/>
        </w:rPr>
        <w:t>s</w:t>
      </w:r>
      <w:r w:rsidR="002A21A7">
        <w:rPr>
          <w:rFonts w:ascii="Arial" w:hAnsi="Arial" w:cs="Arial"/>
          <w:sz w:val="22"/>
          <w:szCs w:val="22"/>
        </w:rPr>
        <w:t xml:space="preserve"> customers feel</w:t>
      </w:r>
      <w:r w:rsidR="00FA78B4">
        <w:rPr>
          <w:rFonts w:ascii="Arial" w:hAnsi="Arial" w:cs="Arial"/>
          <w:sz w:val="22"/>
          <w:szCs w:val="22"/>
        </w:rPr>
        <w:t xml:space="preserve"> supported through their </w:t>
      </w:r>
      <w:r w:rsidR="00F81DB0">
        <w:rPr>
          <w:rFonts w:ascii="Arial" w:hAnsi="Arial" w:cs="Arial"/>
          <w:sz w:val="22"/>
          <w:szCs w:val="22"/>
        </w:rPr>
        <w:t xml:space="preserve">shopping </w:t>
      </w:r>
      <w:r w:rsidR="00FA78B4">
        <w:rPr>
          <w:rFonts w:ascii="Arial" w:hAnsi="Arial" w:cs="Arial"/>
          <w:sz w:val="22"/>
          <w:szCs w:val="22"/>
        </w:rPr>
        <w:t>journey</w:t>
      </w:r>
      <w:r w:rsidR="002E6D8A">
        <w:rPr>
          <w:rFonts w:ascii="Arial" w:hAnsi="Arial" w:cs="Arial"/>
          <w:sz w:val="22"/>
          <w:szCs w:val="22"/>
        </w:rPr>
        <w:t>. Friendly and supportive staff</w:t>
      </w:r>
      <w:r w:rsidR="007469C3">
        <w:rPr>
          <w:rFonts w:ascii="Arial" w:hAnsi="Arial" w:cs="Arial"/>
          <w:sz w:val="22"/>
          <w:szCs w:val="22"/>
        </w:rPr>
        <w:t xml:space="preserve"> contribute to </w:t>
      </w:r>
      <w:r w:rsidR="007C3497">
        <w:rPr>
          <w:rFonts w:ascii="Arial" w:hAnsi="Arial" w:cs="Arial"/>
          <w:sz w:val="22"/>
          <w:szCs w:val="22"/>
        </w:rPr>
        <w:t>G</w:t>
      </w:r>
      <w:r w:rsidR="00D3097C">
        <w:rPr>
          <w:rFonts w:ascii="Arial" w:hAnsi="Arial" w:cs="Arial"/>
          <w:sz w:val="22"/>
          <w:szCs w:val="22"/>
        </w:rPr>
        <w:t>ain</w:t>
      </w:r>
      <w:r w:rsidR="007469C3">
        <w:rPr>
          <w:rFonts w:ascii="Arial" w:hAnsi="Arial" w:cs="Arial"/>
          <w:sz w:val="22"/>
          <w:szCs w:val="22"/>
        </w:rPr>
        <w:t xml:space="preserve"> </w:t>
      </w:r>
      <w:r w:rsidR="007C3497">
        <w:rPr>
          <w:rFonts w:ascii="Arial" w:hAnsi="Arial" w:cs="Arial"/>
          <w:sz w:val="22"/>
          <w:szCs w:val="22"/>
        </w:rPr>
        <w:t>P</w:t>
      </w:r>
      <w:r w:rsidR="007469C3">
        <w:rPr>
          <w:rFonts w:ascii="Arial" w:hAnsi="Arial" w:cs="Arial"/>
          <w:sz w:val="22"/>
          <w:szCs w:val="22"/>
        </w:rPr>
        <w:t>oints by offering helpful guidance</w:t>
      </w:r>
      <w:r w:rsidR="002D41D2">
        <w:rPr>
          <w:rFonts w:ascii="Arial" w:hAnsi="Arial" w:cs="Arial"/>
          <w:sz w:val="22"/>
          <w:szCs w:val="22"/>
        </w:rPr>
        <w:t>, resolving issues</w:t>
      </w:r>
      <w:r w:rsidR="004D277A">
        <w:rPr>
          <w:rFonts w:ascii="Arial" w:hAnsi="Arial" w:cs="Arial"/>
          <w:sz w:val="22"/>
          <w:szCs w:val="22"/>
        </w:rPr>
        <w:t>,</w:t>
      </w:r>
      <w:r w:rsidR="002D41D2">
        <w:rPr>
          <w:rFonts w:ascii="Arial" w:hAnsi="Arial" w:cs="Arial"/>
          <w:sz w:val="22"/>
          <w:szCs w:val="22"/>
        </w:rPr>
        <w:t xml:space="preserve"> and </w:t>
      </w:r>
      <w:r w:rsidR="004D277A">
        <w:rPr>
          <w:rFonts w:ascii="Arial" w:hAnsi="Arial" w:cs="Arial"/>
          <w:sz w:val="22"/>
          <w:szCs w:val="22"/>
        </w:rPr>
        <w:t>reinforcing</w:t>
      </w:r>
      <w:r w:rsidR="0093281B">
        <w:rPr>
          <w:rFonts w:ascii="Arial" w:hAnsi="Arial" w:cs="Arial"/>
          <w:sz w:val="22"/>
          <w:szCs w:val="22"/>
        </w:rPr>
        <w:t xml:space="preserve"> the </w:t>
      </w:r>
      <w:r w:rsidR="007C3497">
        <w:rPr>
          <w:rFonts w:ascii="Arial" w:hAnsi="Arial" w:cs="Arial"/>
          <w:sz w:val="22"/>
          <w:szCs w:val="22"/>
        </w:rPr>
        <w:t>customer's sense</w:t>
      </w:r>
      <w:r w:rsidR="00A013B2">
        <w:rPr>
          <w:rFonts w:ascii="Arial" w:hAnsi="Arial" w:cs="Arial"/>
          <w:sz w:val="22"/>
          <w:szCs w:val="22"/>
        </w:rPr>
        <w:t xml:space="preserve"> of </w:t>
      </w:r>
      <w:proofErr w:type="gramStart"/>
      <w:r w:rsidR="00A013B2">
        <w:rPr>
          <w:rFonts w:ascii="Arial" w:hAnsi="Arial" w:cs="Arial"/>
          <w:sz w:val="22"/>
          <w:szCs w:val="22"/>
        </w:rPr>
        <w:t>being valued</w:t>
      </w:r>
      <w:proofErr w:type="gramEnd"/>
      <w:r w:rsidR="00D359FA">
        <w:rPr>
          <w:rFonts w:ascii="Arial" w:hAnsi="Arial" w:cs="Arial"/>
          <w:sz w:val="22"/>
          <w:szCs w:val="22"/>
        </w:rPr>
        <w:t>.</w:t>
      </w:r>
      <w:r w:rsidR="002F79B8">
        <w:rPr>
          <w:rFonts w:ascii="Arial" w:hAnsi="Arial" w:cs="Arial"/>
          <w:sz w:val="22"/>
          <w:szCs w:val="22"/>
        </w:rPr>
        <w:t xml:space="preserve"> </w:t>
      </w:r>
      <w:r w:rsidR="00856C99">
        <w:rPr>
          <w:rFonts w:ascii="Arial" w:hAnsi="Arial" w:cs="Arial"/>
          <w:sz w:val="22"/>
          <w:szCs w:val="22"/>
        </w:rPr>
        <w:t xml:space="preserve">A smooth and efficient checkout process, </w:t>
      </w:r>
      <w:r w:rsidR="00C719E3">
        <w:rPr>
          <w:rFonts w:ascii="Arial" w:hAnsi="Arial" w:cs="Arial"/>
          <w:sz w:val="22"/>
          <w:szCs w:val="22"/>
        </w:rPr>
        <w:t>whether</w:t>
      </w:r>
      <w:r w:rsidR="00856C99">
        <w:rPr>
          <w:rFonts w:ascii="Arial" w:hAnsi="Arial" w:cs="Arial"/>
          <w:sz w:val="22"/>
          <w:szCs w:val="22"/>
        </w:rPr>
        <w:t xml:space="preserve"> through</w:t>
      </w:r>
      <w:r w:rsidR="00051E09">
        <w:rPr>
          <w:rFonts w:ascii="Arial" w:hAnsi="Arial" w:cs="Arial"/>
          <w:sz w:val="22"/>
          <w:szCs w:val="22"/>
        </w:rPr>
        <w:t xml:space="preserve"> staffed till or self-checkout</w:t>
      </w:r>
      <w:r w:rsidR="00C719E3">
        <w:rPr>
          <w:rFonts w:ascii="Arial" w:hAnsi="Arial" w:cs="Arial"/>
          <w:sz w:val="22"/>
          <w:szCs w:val="22"/>
        </w:rPr>
        <w:t>,</w:t>
      </w:r>
      <w:r w:rsidR="00051E09">
        <w:rPr>
          <w:rFonts w:ascii="Arial" w:hAnsi="Arial" w:cs="Arial"/>
          <w:sz w:val="22"/>
          <w:szCs w:val="22"/>
        </w:rPr>
        <w:t xml:space="preserve"> which provides a</w:t>
      </w:r>
      <w:r w:rsidR="00592F9D">
        <w:rPr>
          <w:rFonts w:ascii="Arial" w:hAnsi="Arial" w:cs="Arial"/>
          <w:sz w:val="22"/>
          <w:szCs w:val="22"/>
        </w:rPr>
        <w:t xml:space="preserve"> satisfying conclusion</w:t>
      </w:r>
      <w:r w:rsidR="002614B9">
        <w:rPr>
          <w:rFonts w:ascii="Arial" w:hAnsi="Arial" w:cs="Arial"/>
          <w:sz w:val="22"/>
          <w:szCs w:val="22"/>
        </w:rPr>
        <w:t xml:space="preserve"> to the journey and increases overall loya</w:t>
      </w:r>
      <w:r w:rsidR="00C719E3">
        <w:rPr>
          <w:rFonts w:ascii="Arial" w:hAnsi="Arial" w:cs="Arial"/>
          <w:sz w:val="22"/>
          <w:szCs w:val="22"/>
        </w:rPr>
        <w:t>lty.</w:t>
      </w:r>
    </w:p>
    <w:p w14:paraId="48D5BB1A" w14:textId="186404C6" w:rsidR="00EC4CE4" w:rsidRDefault="00EC4CE4" w:rsidP="00DF2894">
      <w:pPr>
        <w:spacing w:line="360" w:lineRule="auto"/>
        <w:rPr>
          <w:rFonts w:ascii="Arial" w:hAnsi="Arial" w:cs="Arial"/>
          <w:b/>
          <w:bCs/>
          <w:sz w:val="22"/>
          <w:szCs w:val="22"/>
        </w:rPr>
      </w:pPr>
      <w:r>
        <w:rPr>
          <w:rFonts w:ascii="Arial" w:hAnsi="Arial" w:cs="Arial"/>
          <w:b/>
          <w:bCs/>
          <w:sz w:val="22"/>
          <w:szCs w:val="22"/>
        </w:rPr>
        <w:t>Pain Points</w:t>
      </w:r>
    </w:p>
    <w:p w14:paraId="4B0B6B89" w14:textId="5DC55412" w:rsidR="00C342FE" w:rsidRDefault="007A7554" w:rsidP="003A2AB1">
      <w:pPr>
        <w:spacing w:line="360" w:lineRule="auto"/>
        <w:rPr>
          <w:rFonts w:ascii="Arial" w:hAnsi="Arial" w:cs="Arial"/>
          <w:sz w:val="22"/>
          <w:szCs w:val="22"/>
        </w:rPr>
      </w:pPr>
      <w:r>
        <w:rPr>
          <w:rFonts w:ascii="Arial" w:hAnsi="Arial" w:cs="Arial"/>
          <w:sz w:val="22"/>
          <w:szCs w:val="22"/>
        </w:rPr>
        <w:t>Customers may feel</w:t>
      </w:r>
      <w:r w:rsidR="00F61D0A">
        <w:rPr>
          <w:rFonts w:ascii="Arial" w:hAnsi="Arial" w:cs="Arial"/>
          <w:sz w:val="22"/>
          <w:szCs w:val="22"/>
        </w:rPr>
        <w:t xml:space="preserve"> frustrated when </w:t>
      </w:r>
      <w:r w:rsidR="006D020B">
        <w:rPr>
          <w:rFonts w:ascii="Arial" w:hAnsi="Arial" w:cs="Arial"/>
          <w:sz w:val="22"/>
          <w:szCs w:val="22"/>
        </w:rPr>
        <w:t>aisles</w:t>
      </w:r>
      <w:r w:rsidR="00F61D0A">
        <w:rPr>
          <w:rFonts w:ascii="Arial" w:hAnsi="Arial" w:cs="Arial"/>
          <w:sz w:val="22"/>
          <w:szCs w:val="22"/>
        </w:rPr>
        <w:t xml:space="preserve"> are congested, making </w:t>
      </w:r>
      <w:r w:rsidR="006D020B">
        <w:rPr>
          <w:rFonts w:ascii="Arial" w:hAnsi="Arial" w:cs="Arial"/>
          <w:sz w:val="22"/>
          <w:szCs w:val="22"/>
        </w:rPr>
        <w:t>navigation</w:t>
      </w:r>
      <w:r w:rsidR="00F61D0A">
        <w:rPr>
          <w:rFonts w:ascii="Arial" w:hAnsi="Arial" w:cs="Arial"/>
          <w:sz w:val="22"/>
          <w:szCs w:val="22"/>
        </w:rPr>
        <w:t xml:space="preserve"> difficult</w:t>
      </w:r>
      <w:r w:rsidR="006D020B">
        <w:rPr>
          <w:rFonts w:ascii="Arial" w:hAnsi="Arial" w:cs="Arial"/>
          <w:sz w:val="22"/>
          <w:szCs w:val="22"/>
        </w:rPr>
        <w:t xml:space="preserve"> and slowing down their progress</w:t>
      </w:r>
      <w:r w:rsidR="00961480">
        <w:rPr>
          <w:rFonts w:ascii="Arial" w:hAnsi="Arial" w:cs="Arial"/>
          <w:sz w:val="22"/>
          <w:szCs w:val="22"/>
        </w:rPr>
        <w:t xml:space="preserve"> through the store</w:t>
      </w:r>
      <w:proofErr w:type="gramStart"/>
      <w:r w:rsidR="00897820">
        <w:rPr>
          <w:rFonts w:ascii="Arial" w:hAnsi="Arial" w:cs="Arial"/>
          <w:sz w:val="22"/>
          <w:szCs w:val="22"/>
        </w:rPr>
        <w:t xml:space="preserve">.  </w:t>
      </w:r>
      <w:proofErr w:type="gramEnd"/>
      <w:r w:rsidR="00897820">
        <w:rPr>
          <w:rFonts w:ascii="Arial" w:hAnsi="Arial" w:cs="Arial"/>
          <w:sz w:val="22"/>
          <w:szCs w:val="22"/>
        </w:rPr>
        <w:t>Poor or unclear signage</w:t>
      </w:r>
      <w:r w:rsidR="00422632">
        <w:rPr>
          <w:rFonts w:ascii="Arial" w:hAnsi="Arial" w:cs="Arial"/>
          <w:sz w:val="22"/>
          <w:szCs w:val="22"/>
        </w:rPr>
        <w:t xml:space="preserve"> can</w:t>
      </w:r>
      <w:r w:rsidR="00C76343">
        <w:rPr>
          <w:rFonts w:ascii="Arial" w:hAnsi="Arial" w:cs="Arial"/>
          <w:sz w:val="22"/>
          <w:szCs w:val="22"/>
        </w:rPr>
        <w:t xml:space="preserve"> cause confusion</w:t>
      </w:r>
      <w:r w:rsidR="00272967">
        <w:rPr>
          <w:rFonts w:ascii="Arial" w:hAnsi="Arial" w:cs="Arial"/>
          <w:sz w:val="22"/>
          <w:szCs w:val="22"/>
        </w:rPr>
        <w:t>,</w:t>
      </w:r>
      <w:r w:rsidR="00422632">
        <w:rPr>
          <w:rFonts w:ascii="Arial" w:hAnsi="Arial" w:cs="Arial"/>
          <w:sz w:val="22"/>
          <w:szCs w:val="22"/>
        </w:rPr>
        <w:t xml:space="preserve"> forcing cu</w:t>
      </w:r>
      <w:r w:rsidR="00272967">
        <w:rPr>
          <w:rFonts w:ascii="Arial" w:hAnsi="Arial" w:cs="Arial"/>
          <w:sz w:val="22"/>
          <w:szCs w:val="22"/>
        </w:rPr>
        <w:t>s</w:t>
      </w:r>
      <w:r w:rsidR="00422632">
        <w:rPr>
          <w:rFonts w:ascii="Arial" w:hAnsi="Arial" w:cs="Arial"/>
          <w:sz w:val="22"/>
          <w:szCs w:val="22"/>
        </w:rPr>
        <w:t>tomers to</w:t>
      </w:r>
      <w:r w:rsidR="008E14DD">
        <w:rPr>
          <w:rFonts w:ascii="Arial" w:hAnsi="Arial" w:cs="Arial"/>
          <w:sz w:val="22"/>
          <w:szCs w:val="22"/>
        </w:rPr>
        <w:t xml:space="preserve"> spend extra time </w:t>
      </w:r>
      <w:r w:rsidR="00025B45">
        <w:rPr>
          <w:rFonts w:ascii="Arial" w:hAnsi="Arial" w:cs="Arial"/>
          <w:sz w:val="22"/>
          <w:szCs w:val="22"/>
        </w:rPr>
        <w:t>searching for products</w:t>
      </w:r>
      <w:r w:rsidR="00D209FA">
        <w:rPr>
          <w:rFonts w:ascii="Arial" w:hAnsi="Arial" w:cs="Arial"/>
          <w:sz w:val="22"/>
          <w:szCs w:val="22"/>
        </w:rPr>
        <w:t xml:space="preserve"> and reducing the efficiency of </w:t>
      </w:r>
      <w:r w:rsidR="00272967">
        <w:rPr>
          <w:rFonts w:ascii="Arial" w:hAnsi="Arial" w:cs="Arial"/>
          <w:sz w:val="22"/>
          <w:szCs w:val="22"/>
        </w:rPr>
        <w:t>their</w:t>
      </w:r>
      <w:r w:rsidR="00D209FA">
        <w:rPr>
          <w:rFonts w:ascii="Arial" w:hAnsi="Arial" w:cs="Arial"/>
          <w:sz w:val="22"/>
          <w:szCs w:val="22"/>
        </w:rPr>
        <w:t xml:space="preserve"> shopping trip</w:t>
      </w:r>
      <w:proofErr w:type="gramStart"/>
      <w:r w:rsidR="00272967">
        <w:rPr>
          <w:rFonts w:ascii="Arial" w:hAnsi="Arial" w:cs="Arial"/>
          <w:sz w:val="22"/>
          <w:szCs w:val="22"/>
        </w:rPr>
        <w:t>.</w:t>
      </w:r>
      <w:r w:rsidR="00D065F0">
        <w:rPr>
          <w:rFonts w:ascii="Arial" w:hAnsi="Arial" w:cs="Arial"/>
          <w:sz w:val="22"/>
          <w:szCs w:val="22"/>
        </w:rPr>
        <w:t xml:space="preserve">  </w:t>
      </w:r>
      <w:proofErr w:type="gramEnd"/>
      <w:r w:rsidR="00D065F0">
        <w:rPr>
          <w:rFonts w:ascii="Arial" w:hAnsi="Arial" w:cs="Arial"/>
          <w:sz w:val="22"/>
          <w:szCs w:val="22"/>
        </w:rPr>
        <w:t xml:space="preserve">Limited staff availability </w:t>
      </w:r>
      <w:r w:rsidR="003F5017">
        <w:rPr>
          <w:rFonts w:ascii="Arial" w:hAnsi="Arial" w:cs="Arial"/>
          <w:sz w:val="22"/>
          <w:szCs w:val="22"/>
        </w:rPr>
        <w:t xml:space="preserve">or unhelpful </w:t>
      </w:r>
      <w:r w:rsidR="006837F6">
        <w:rPr>
          <w:rFonts w:ascii="Arial" w:hAnsi="Arial" w:cs="Arial"/>
          <w:sz w:val="22"/>
          <w:szCs w:val="22"/>
        </w:rPr>
        <w:t>interactions</w:t>
      </w:r>
      <w:r w:rsidR="00515E58">
        <w:rPr>
          <w:rFonts w:ascii="Arial" w:hAnsi="Arial" w:cs="Arial"/>
          <w:sz w:val="22"/>
          <w:szCs w:val="22"/>
        </w:rPr>
        <w:t xml:space="preserve"> can leave customers feeling unsupported</w:t>
      </w:r>
      <w:r w:rsidR="00C00525">
        <w:rPr>
          <w:rFonts w:ascii="Arial" w:hAnsi="Arial" w:cs="Arial"/>
          <w:sz w:val="22"/>
          <w:szCs w:val="22"/>
        </w:rPr>
        <w:t>,</w:t>
      </w:r>
      <w:r w:rsidR="00730FB8">
        <w:rPr>
          <w:rFonts w:ascii="Arial" w:hAnsi="Arial" w:cs="Arial"/>
          <w:sz w:val="22"/>
          <w:szCs w:val="22"/>
        </w:rPr>
        <w:t xml:space="preserve"> especially when they need</w:t>
      </w:r>
      <w:r w:rsidR="000D5AEA">
        <w:rPr>
          <w:rFonts w:ascii="Arial" w:hAnsi="Arial" w:cs="Arial"/>
          <w:sz w:val="22"/>
          <w:szCs w:val="22"/>
        </w:rPr>
        <w:t xml:space="preserve"> assistance </w:t>
      </w:r>
      <w:r w:rsidR="00C00525">
        <w:rPr>
          <w:rFonts w:ascii="Arial" w:hAnsi="Arial" w:cs="Arial"/>
          <w:sz w:val="22"/>
          <w:szCs w:val="22"/>
        </w:rPr>
        <w:t>in</w:t>
      </w:r>
      <w:r w:rsidR="000D5AEA">
        <w:rPr>
          <w:rFonts w:ascii="Arial" w:hAnsi="Arial" w:cs="Arial"/>
          <w:sz w:val="22"/>
          <w:szCs w:val="22"/>
        </w:rPr>
        <w:t xml:space="preserve"> locating items</w:t>
      </w:r>
      <w:r w:rsidR="00EC0C08">
        <w:rPr>
          <w:rFonts w:ascii="Arial" w:hAnsi="Arial" w:cs="Arial"/>
          <w:sz w:val="22"/>
          <w:szCs w:val="22"/>
        </w:rPr>
        <w:t xml:space="preserve"> or resolving issues</w:t>
      </w:r>
      <w:proofErr w:type="gramStart"/>
      <w:r w:rsidR="00EC0C08">
        <w:rPr>
          <w:rFonts w:ascii="Arial" w:hAnsi="Arial" w:cs="Arial"/>
          <w:sz w:val="22"/>
          <w:szCs w:val="22"/>
        </w:rPr>
        <w:t>.</w:t>
      </w:r>
      <w:r w:rsidR="007D365F">
        <w:rPr>
          <w:rFonts w:ascii="Arial" w:hAnsi="Arial" w:cs="Arial"/>
          <w:sz w:val="22"/>
          <w:szCs w:val="22"/>
        </w:rPr>
        <w:t xml:space="preserve">  </w:t>
      </w:r>
      <w:proofErr w:type="gramEnd"/>
      <w:r w:rsidR="007D365F">
        <w:rPr>
          <w:rFonts w:ascii="Arial" w:hAnsi="Arial" w:cs="Arial"/>
          <w:sz w:val="22"/>
          <w:szCs w:val="22"/>
        </w:rPr>
        <w:t>Lo</w:t>
      </w:r>
      <w:r w:rsidR="00270899">
        <w:rPr>
          <w:rFonts w:ascii="Arial" w:hAnsi="Arial" w:cs="Arial"/>
          <w:sz w:val="22"/>
          <w:szCs w:val="22"/>
        </w:rPr>
        <w:t>n</w:t>
      </w:r>
      <w:r w:rsidR="007D365F">
        <w:rPr>
          <w:rFonts w:ascii="Arial" w:hAnsi="Arial" w:cs="Arial"/>
          <w:sz w:val="22"/>
          <w:szCs w:val="22"/>
        </w:rPr>
        <w:t>g queues at checkout</w:t>
      </w:r>
      <w:r w:rsidR="00270899">
        <w:rPr>
          <w:rFonts w:ascii="Arial" w:hAnsi="Arial" w:cs="Arial"/>
          <w:sz w:val="22"/>
          <w:szCs w:val="22"/>
        </w:rPr>
        <w:t>,</w:t>
      </w:r>
      <w:r w:rsidR="007D365F">
        <w:rPr>
          <w:rFonts w:ascii="Arial" w:hAnsi="Arial" w:cs="Arial"/>
          <w:sz w:val="22"/>
          <w:szCs w:val="22"/>
        </w:rPr>
        <w:t xml:space="preserve"> </w:t>
      </w:r>
      <w:r w:rsidR="00291044">
        <w:rPr>
          <w:rFonts w:ascii="Arial" w:hAnsi="Arial" w:cs="Arial"/>
          <w:sz w:val="22"/>
          <w:szCs w:val="22"/>
        </w:rPr>
        <w:t>combined</w:t>
      </w:r>
      <w:r w:rsidR="007D365F">
        <w:rPr>
          <w:rFonts w:ascii="Arial" w:hAnsi="Arial" w:cs="Arial"/>
          <w:sz w:val="22"/>
          <w:szCs w:val="22"/>
        </w:rPr>
        <w:t xml:space="preserve"> with</w:t>
      </w:r>
      <w:r w:rsidR="00291044">
        <w:rPr>
          <w:rFonts w:ascii="Arial" w:hAnsi="Arial" w:cs="Arial"/>
          <w:sz w:val="22"/>
          <w:szCs w:val="22"/>
        </w:rPr>
        <w:t xml:space="preserve"> technical problems at</w:t>
      </w:r>
      <w:r w:rsidR="000E7510">
        <w:rPr>
          <w:rFonts w:ascii="Arial" w:hAnsi="Arial" w:cs="Arial"/>
          <w:sz w:val="22"/>
          <w:szCs w:val="22"/>
        </w:rPr>
        <w:t xml:space="preserve"> </w:t>
      </w:r>
      <w:r w:rsidR="00270899">
        <w:rPr>
          <w:rFonts w:ascii="Arial" w:hAnsi="Arial" w:cs="Arial"/>
          <w:sz w:val="22"/>
          <w:szCs w:val="22"/>
        </w:rPr>
        <w:t>self</w:t>
      </w:r>
      <w:r w:rsidR="000E7510">
        <w:rPr>
          <w:rFonts w:ascii="Arial" w:hAnsi="Arial" w:cs="Arial"/>
          <w:sz w:val="22"/>
          <w:szCs w:val="22"/>
        </w:rPr>
        <w:t>-</w:t>
      </w:r>
      <w:r w:rsidR="00291044">
        <w:rPr>
          <w:rFonts w:ascii="Arial" w:hAnsi="Arial" w:cs="Arial"/>
          <w:sz w:val="22"/>
          <w:szCs w:val="22"/>
        </w:rPr>
        <w:t xml:space="preserve"> checkout</w:t>
      </w:r>
      <w:r w:rsidR="000E7510">
        <w:rPr>
          <w:rFonts w:ascii="Arial" w:hAnsi="Arial" w:cs="Arial"/>
          <w:sz w:val="22"/>
          <w:szCs w:val="22"/>
        </w:rPr>
        <w:t xml:space="preserve"> tills</w:t>
      </w:r>
      <w:r w:rsidR="00C76343">
        <w:rPr>
          <w:rFonts w:ascii="Arial" w:hAnsi="Arial" w:cs="Arial"/>
          <w:sz w:val="22"/>
          <w:szCs w:val="22"/>
        </w:rPr>
        <w:t>,</w:t>
      </w:r>
      <w:r w:rsidR="00DF5610">
        <w:rPr>
          <w:rFonts w:ascii="Arial" w:hAnsi="Arial" w:cs="Arial"/>
          <w:sz w:val="22"/>
          <w:szCs w:val="22"/>
        </w:rPr>
        <w:t xml:space="preserve"> can create a negative final </w:t>
      </w:r>
      <w:proofErr w:type="gramStart"/>
      <w:r w:rsidR="00F10952">
        <w:rPr>
          <w:rFonts w:ascii="Arial" w:hAnsi="Arial" w:cs="Arial"/>
          <w:sz w:val="22"/>
          <w:szCs w:val="22"/>
        </w:rPr>
        <w:t>impression</w:t>
      </w:r>
      <w:proofErr w:type="gramEnd"/>
      <w:r w:rsidR="004C523D">
        <w:rPr>
          <w:rFonts w:ascii="Arial" w:hAnsi="Arial" w:cs="Arial"/>
          <w:sz w:val="22"/>
          <w:szCs w:val="22"/>
        </w:rPr>
        <w:t xml:space="preserve"> and undermine the overall shopping experience</w:t>
      </w:r>
      <w:r w:rsidR="00C76343">
        <w:rPr>
          <w:rFonts w:ascii="Arial" w:hAnsi="Arial" w:cs="Arial"/>
          <w:sz w:val="22"/>
          <w:szCs w:val="22"/>
        </w:rPr>
        <w:t>.</w:t>
      </w:r>
      <w:r w:rsidR="00864ED1">
        <w:rPr>
          <w:rFonts w:ascii="Arial" w:hAnsi="Arial" w:cs="Arial"/>
          <w:sz w:val="22"/>
          <w:szCs w:val="22"/>
        </w:rPr>
        <w:t xml:space="preserve"> </w:t>
      </w:r>
    </w:p>
    <w:p w14:paraId="114D2B55" w14:textId="2A5DFE16" w:rsidR="00131FA4" w:rsidRPr="0048496C" w:rsidRDefault="00BF72FE" w:rsidP="003A2AB1">
      <w:pPr>
        <w:spacing w:line="360" w:lineRule="auto"/>
        <w:rPr>
          <w:rFonts w:ascii="Arial" w:hAnsi="Arial" w:cs="Arial"/>
          <w:b/>
          <w:bCs/>
          <w:sz w:val="22"/>
          <w:szCs w:val="22"/>
        </w:rPr>
      </w:pPr>
      <w:r w:rsidRPr="0048496C">
        <w:rPr>
          <w:rFonts w:ascii="Arial" w:hAnsi="Arial" w:cs="Arial"/>
          <w:b/>
          <w:bCs/>
          <w:sz w:val="22"/>
          <w:szCs w:val="22"/>
        </w:rPr>
        <w:t xml:space="preserve"> Customer Journey </w:t>
      </w:r>
      <w:proofErr w:type="gramStart"/>
      <w:r w:rsidR="007A6686" w:rsidRPr="0048496C">
        <w:rPr>
          <w:rFonts w:ascii="Arial" w:hAnsi="Arial" w:cs="Arial"/>
          <w:b/>
          <w:bCs/>
          <w:sz w:val="22"/>
          <w:szCs w:val="22"/>
        </w:rPr>
        <w:t>With</w:t>
      </w:r>
      <w:proofErr w:type="gramEnd"/>
      <w:r w:rsidR="007A6686" w:rsidRPr="0048496C">
        <w:rPr>
          <w:rFonts w:ascii="Arial" w:hAnsi="Arial" w:cs="Arial"/>
          <w:b/>
          <w:bCs/>
          <w:sz w:val="22"/>
          <w:szCs w:val="22"/>
        </w:rPr>
        <w:t xml:space="preserve"> Digital Opportunities</w:t>
      </w:r>
    </w:p>
    <w:p w14:paraId="18ACCA08" w14:textId="7EFED563" w:rsidR="00483B6B" w:rsidRDefault="00483B6B" w:rsidP="00483B6B">
      <w:pPr>
        <w:pStyle w:val="ListParagraph"/>
        <w:numPr>
          <w:ilvl w:val="0"/>
          <w:numId w:val="20"/>
        </w:numPr>
        <w:spacing w:line="360" w:lineRule="auto"/>
        <w:rPr>
          <w:rFonts w:ascii="Arial" w:hAnsi="Arial" w:cs="Arial"/>
          <w:sz w:val="22"/>
          <w:szCs w:val="22"/>
        </w:rPr>
      </w:pPr>
      <w:r w:rsidRPr="00483B6B">
        <w:rPr>
          <w:rFonts w:ascii="Arial" w:hAnsi="Arial" w:cs="Arial"/>
          <w:sz w:val="22"/>
          <w:szCs w:val="22"/>
        </w:rPr>
        <w:t xml:space="preserve"> </w:t>
      </w:r>
      <w:r>
        <w:rPr>
          <w:rFonts w:ascii="Arial" w:hAnsi="Arial" w:cs="Arial"/>
          <w:sz w:val="22"/>
          <w:szCs w:val="22"/>
        </w:rPr>
        <w:t>Approach and Store Entrance</w:t>
      </w:r>
    </w:p>
    <w:p w14:paraId="37CF4CBB" w14:textId="77777777" w:rsidR="00483B6B" w:rsidRDefault="00483B6B" w:rsidP="00483B6B">
      <w:pPr>
        <w:spacing w:line="360" w:lineRule="auto"/>
        <w:rPr>
          <w:rFonts w:ascii="Arial" w:hAnsi="Arial" w:cs="Arial"/>
          <w:sz w:val="22"/>
          <w:szCs w:val="22"/>
        </w:rPr>
      </w:pPr>
      <w:r>
        <w:rPr>
          <w:rFonts w:ascii="Arial" w:hAnsi="Arial" w:cs="Arial"/>
          <w:sz w:val="22"/>
          <w:szCs w:val="22"/>
        </w:rPr>
        <w:t>Walk-in customers want clarity before entering the store.</w:t>
      </w:r>
    </w:p>
    <w:p w14:paraId="7E968924" w14:textId="7E9E9665" w:rsidR="00807411" w:rsidRDefault="00C01173" w:rsidP="00CF01CE">
      <w:pPr>
        <w:pStyle w:val="ListParagraph"/>
        <w:numPr>
          <w:ilvl w:val="0"/>
          <w:numId w:val="21"/>
        </w:numPr>
        <w:spacing w:line="360" w:lineRule="auto"/>
        <w:rPr>
          <w:rFonts w:ascii="Arial" w:hAnsi="Arial" w:cs="Arial"/>
          <w:sz w:val="22"/>
          <w:szCs w:val="22"/>
        </w:rPr>
      </w:pPr>
      <w:r>
        <w:rPr>
          <w:rFonts w:ascii="Arial" w:hAnsi="Arial" w:cs="Arial"/>
          <w:sz w:val="22"/>
          <w:szCs w:val="22"/>
        </w:rPr>
        <w:t>Real-time</w:t>
      </w:r>
      <w:r w:rsidR="005C6522">
        <w:rPr>
          <w:rFonts w:ascii="Arial" w:hAnsi="Arial" w:cs="Arial"/>
          <w:sz w:val="22"/>
          <w:szCs w:val="22"/>
        </w:rPr>
        <w:t xml:space="preserve"> store business indicators to tr</w:t>
      </w:r>
      <w:r w:rsidR="00C6107B">
        <w:rPr>
          <w:rFonts w:ascii="Arial" w:hAnsi="Arial" w:cs="Arial"/>
          <w:sz w:val="22"/>
          <w:szCs w:val="22"/>
        </w:rPr>
        <w:t>ack</w:t>
      </w:r>
      <w:r w:rsidR="00C305E1">
        <w:rPr>
          <w:rFonts w:ascii="Arial" w:hAnsi="Arial" w:cs="Arial"/>
          <w:sz w:val="22"/>
          <w:szCs w:val="22"/>
        </w:rPr>
        <w:t xml:space="preserve"> how busy the store</w:t>
      </w:r>
      <w:r>
        <w:rPr>
          <w:rFonts w:ascii="Arial" w:hAnsi="Arial" w:cs="Arial"/>
          <w:sz w:val="22"/>
          <w:szCs w:val="22"/>
        </w:rPr>
        <w:t xml:space="preserve"> gets during certain times of the </w:t>
      </w:r>
      <w:r w:rsidR="005F1A9E">
        <w:rPr>
          <w:rFonts w:ascii="Arial" w:hAnsi="Arial" w:cs="Arial"/>
          <w:sz w:val="22"/>
          <w:szCs w:val="22"/>
        </w:rPr>
        <w:t>day.</w:t>
      </w:r>
    </w:p>
    <w:p w14:paraId="7F247DAC" w14:textId="08B95DCE" w:rsidR="00C01173" w:rsidRDefault="00777D87" w:rsidP="00CF01CE">
      <w:pPr>
        <w:pStyle w:val="ListParagraph"/>
        <w:numPr>
          <w:ilvl w:val="0"/>
          <w:numId w:val="21"/>
        </w:numPr>
        <w:spacing w:line="360" w:lineRule="auto"/>
        <w:rPr>
          <w:rFonts w:ascii="Arial" w:hAnsi="Arial" w:cs="Arial"/>
          <w:sz w:val="22"/>
          <w:szCs w:val="22"/>
        </w:rPr>
      </w:pPr>
      <w:r>
        <w:rPr>
          <w:rFonts w:ascii="Arial" w:hAnsi="Arial" w:cs="Arial"/>
          <w:sz w:val="22"/>
          <w:szCs w:val="22"/>
        </w:rPr>
        <w:t xml:space="preserve">Digital entrance </w:t>
      </w:r>
      <w:r w:rsidR="00E24359">
        <w:rPr>
          <w:rFonts w:ascii="Arial" w:hAnsi="Arial" w:cs="Arial"/>
          <w:sz w:val="22"/>
          <w:szCs w:val="22"/>
        </w:rPr>
        <w:t>screens</w:t>
      </w:r>
      <w:r w:rsidR="006C6D51">
        <w:rPr>
          <w:rFonts w:ascii="Arial" w:hAnsi="Arial" w:cs="Arial"/>
          <w:sz w:val="22"/>
          <w:szCs w:val="22"/>
        </w:rPr>
        <w:t xml:space="preserve"> </w:t>
      </w:r>
      <w:r w:rsidR="00E24359">
        <w:rPr>
          <w:rFonts w:ascii="Arial" w:hAnsi="Arial" w:cs="Arial"/>
          <w:sz w:val="22"/>
          <w:szCs w:val="22"/>
        </w:rPr>
        <w:t>showing promotions, stock</w:t>
      </w:r>
      <w:r w:rsidR="006C6D51">
        <w:rPr>
          <w:rFonts w:ascii="Arial" w:hAnsi="Arial" w:cs="Arial"/>
          <w:sz w:val="22"/>
          <w:szCs w:val="22"/>
        </w:rPr>
        <w:t xml:space="preserve"> alerts, and aisle changes</w:t>
      </w:r>
      <w:r w:rsidR="009B0F42">
        <w:rPr>
          <w:rFonts w:ascii="Arial" w:hAnsi="Arial" w:cs="Arial"/>
          <w:sz w:val="22"/>
          <w:szCs w:val="22"/>
        </w:rPr>
        <w:t>.</w:t>
      </w:r>
    </w:p>
    <w:p w14:paraId="540B4EA7" w14:textId="7198A9DC" w:rsidR="009B0F42" w:rsidRDefault="00C9775A" w:rsidP="00CF01CE">
      <w:pPr>
        <w:pStyle w:val="ListParagraph"/>
        <w:numPr>
          <w:ilvl w:val="0"/>
          <w:numId w:val="21"/>
        </w:numPr>
        <w:spacing w:line="360" w:lineRule="auto"/>
        <w:rPr>
          <w:rFonts w:ascii="Arial" w:hAnsi="Arial" w:cs="Arial"/>
          <w:sz w:val="22"/>
          <w:szCs w:val="22"/>
        </w:rPr>
      </w:pPr>
      <w:r>
        <w:rPr>
          <w:rFonts w:ascii="Arial" w:hAnsi="Arial" w:cs="Arial"/>
          <w:sz w:val="22"/>
          <w:szCs w:val="22"/>
        </w:rPr>
        <w:t xml:space="preserve">Location </w:t>
      </w:r>
      <w:r w:rsidR="00E94C76">
        <w:rPr>
          <w:rFonts w:ascii="Arial" w:hAnsi="Arial" w:cs="Arial"/>
          <w:sz w:val="22"/>
          <w:szCs w:val="22"/>
        </w:rPr>
        <w:t>-</w:t>
      </w:r>
      <w:r>
        <w:rPr>
          <w:rFonts w:ascii="Arial" w:hAnsi="Arial" w:cs="Arial"/>
          <w:sz w:val="22"/>
          <w:szCs w:val="22"/>
        </w:rPr>
        <w:t>aware Welcome</w:t>
      </w:r>
      <w:r w:rsidR="00E94C76">
        <w:rPr>
          <w:rFonts w:ascii="Arial" w:hAnsi="Arial" w:cs="Arial"/>
          <w:sz w:val="22"/>
          <w:szCs w:val="22"/>
        </w:rPr>
        <w:t xml:space="preserve"> notifications.</w:t>
      </w:r>
    </w:p>
    <w:p w14:paraId="6C7326AD" w14:textId="016FE90A" w:rsidR="00BE2791" w:rsidRDefault="00F30272" w:rsidP="00BE2791">
      <w:pPr>
        <w:spacing w:line="360" w:lineRule="auto"/>
        <w:rPr>
          <w:rFonts w:ascii="Arial" w:hAnsi="Arial" w:cs="Arial"/>
          <w:sz w:val="22"/>
          <w:szCs w:val="22"/>
        </w:rPr>
      </w:pPr>
      <w:r>
        <w:rPr>
          <w:rFonts w:ascii="Arial" w:hAnsi="Arial" w:cs="Arial"/>
          <w:sz w:val="22"/>
          <w:szCs w:val="22"/>
        </w:rPr>
        <w:t>This will reduce uncertainty and prepare customers for a smooth shopping experience. According to Lemon &amp; Verhoef (2016b), the customer journey pre-purchase stage is crucial for setting expectations and minimizing friction.</w:t>
      </w:r>
    </w:p>
    <w:p w14:paraId="00762C39" w14:textId="46B2D8D5" w:rsidR="003041C7" w:rsidRDefault="00C105B3" w:rsidP="00C105B3">
      <w:pPr>
        <w:pStyle w:val="ListParagraph"/>
        <w:numPr>
          <w:ilvl w:val="0"/>
          <w:numId w:val="20"/>
        </w:numPr>
        <w:spacing w:line="360" w:lineRule="auto"/>
        <w:rPr>
          <w:rFonts w:ascii="Arial" w:hAnsi="Arial" w:cs="Arial"/>
          <w:sz w:val="22"/>
          <w:szCs w:val="22"/>
        </w:rPr>
      </w:pPr>
      <w:r>
        <w:rPr>
          <w:rFonts w:ascii="Arial" w:hAnsi="Arial" w:cs="Arial"/>
          <w:sz w:val="22"/>
          <w:szCs w:val="22"/>
        </w:rPr>
        <w:t>Navigation and Browsing</w:t>
      </w:r>
    </w:p>
    <w:p w14:paraId="02A7CFFC" w14:textId="087E56F1" w:rsidR="007A67E1" w:rsidRDefault="007A67E1" w:rsidP="007A67E1">
      <w:pPr>
        <w:spacing w:line="360" w:lineRule="auto"/>
        <w:rPr>
          <w:rFonts w:ascii="Arial" w:hAnsi="Arial" w:cs="Arial"/>
          <w:sz w:val="22"/>
          <w:szCs w:val="22"/>
        </w:rPr>
      </w:pPr>
      <w:r>
        <w:rPr>
          <w:rFonts w:ascii="Arial" w:hAnsi="Arial" w:cs="Arial"/>
          <w:sz w:val="22"/>
          <w:szCs w:val="22"/>
        </w:rPr>
        <w:t xml:space="preserve">This is the biggest friction point for walk-in </w:t>
      </w:r>
      <w:r w:rsidR="005F1A9E">
        <w:rPr>
          <w:rFonts w:ascii="Arial" w:hAnsi="Arial" w:cs="Arial"/>
          <w:sz w:val="22"/>
          <w:szCs w:val="22"/>
        </w:rPr>
        <w:t>customers.</w:t>
      </w:r>
    </w:p>
    <w:p w14:paraId="49DA98CB" w14:textId="4486A79D" w:rsidR="007A67E1" w:rsidRDefault="00AA5CA1" w:rsidP="009871DF">
      <w:pPr>
        <w:pStyle w:val="ListParagraph"/>
        <w:numPr>
          <w:ilvl w:val="0"/>
          <w:numId w:val="22"/>
        </w:numPr>
        <w:spacing w:line="360" w:lineRule="auto"/>
        <w:rPr>
          <w:rFonts w:ascii="Arial" w:hAnsi="Arial" w:cs="Arial"/>
          <w:sz w:val="22"/>
          <w:szCs w:val="22"/>
        </w:rPr>
      </w:pPr>
      <w:r>
        <w:rPr>
          <w:rFonts w:ascii="Arial" w:hAnsi="Arial" w:cs="Arial"/>
          <w:sz w:val="22"/>
          <w:szCs w:val="22"/>
        </w:rPr>
        <w:t>AI-Powered</w:t>
      </w:r>
      <w:r w:rsidR="009871DF">
        <w:rPr>
          <w:rFonts w:ascii="Arial" w:hAnsi="Arial" w:cs="Arial"/>
          <w:sz w:val="22"/>
          <w:szCs w:val="22"/>
        </w:rPr>
        <w:t xml:space="preserve"> in-store navigation</w:t>
      </w:r>
    </w:p>
    <w:p w14:paraId="38EC9FD8" w14:textId="00E629A6" w:rsidR="009871DF" w:rsidRDefault="00B92E87" w:rsidP="009871DF">
      <w:pPr>
        <w:pStyle w:val="ListParagraph"/>
        <w:numPr>
          <w:ilvl w:val="0"/>
          <w:numId w:val="22"/>
        </w:numPr>
        <w:spacing w:line="360" w:lineRule="auto"/>
        <w:rPr>
          <w:rFonts w:ascii="Arial" w:hAnsi="Arial" w:cs="Arial"/>
          <w:sz w:val="22"/>
          <w:szCs w:val="22"/>
        </w:rPr>
      </w:pPr>
      <w:r>
        <w:rPr>
          <w:rFonts w:ascii="Arial" w:hAnsi="Arial" w:cs="Arial"/>
          <w:sz w:val="22"/>
          <w:szCs w:val="22"/>
        </w:rPr>
        <w:t>Smart shopping list</w:t>
      </w:r>
      <w:r w:rsidR="00082ECE">
        <w:rPr>
          <w:rFonts w:ascii="Arial" w:hAnsi="Arial" w:cs="Arial"/>
          <w:sz w:val="22"/>
          <w:szCs w:val="22"/>
        </w:rPr>
        <w:t xml:space="preserve">s sorted by </w:t>
      </w:r>
      <w:r w:rsidR="005F1A9E">
        <w:rPr>
          <w:rFonts w:ascii="Arial" w:hAnsi="Arial" w:cs="Arial"/>
          <w:sz w:val="22"/>
          <w:szCs w:val="22"/>
        </w:rPr>
        <w:t>aisle.</w:t>
      </w:r>
    </w:p>
    <w:p w14:paraId="7E962382" w14:textId="31187950" w:rsidR="00082ECE" w:rsidRDefault="00A51982" w:rsidP="009871DF">
      <w:pPr>
        <w:pStyle w:val="ListParagraph"/>
        <w:numPr>
          <w:ilvl w:val="0"/>
          <w:numId w:val="22"/>
        </w:numPr>
        <w:spacing w:line="360" w:lineRule="auto"/>
        <w:rPr>
          <w:rFonts w:ascii="Arial" w:hAnsi="Arial" w:cs="Arial"/>
          <w:sz w:val="22"/>
          <w:szCs w:val="22"/>
        </w:rPr>
      </w:pPr>
      <w:r>
        <w:rPr>
          <w:rFonts w:ascii="Arial" w:hAnsi="Arial" w:cs="Arial"/>
          <w:sz w:val="22"/>
          <w:szCs w:val="22"/>
        </w:rPr>
        <w:t>Digital shelf labels with real</w:t>
      </w:r>
      <w:r w:rsidR="007154BA">
        <w:rPr>
          <w:rFonts w:ascii="Arial" w:hAnsi="Arial" w:cs="Arial"/>
          <w:sz w:val="22"/>
          <w:szCs w:val="22"/>
        </w:rPr>
        <w:t>-time pricing</w:t>
      </w:r>
    </w:p>
    <w:p w14:paraId="0515EA0E" w14:textId="1772BE46" w:rsidR="00D86CEB" w:rsidRDefault="00E74FED" w:rsidP="00E74FED">
      <w:pPr>
        <w:spacing w:line="360" w:lineRule="auto"/>
        <w:rPr>
          <w:rFonts w:ascii="Arial" w:hAnsi="Arial" w:cs="Arial"/>
          <w:sz w:val="22"/>
          <w:szCs w:val="22"/>
        </w:rPr>
      </w:pPr>
      <w:r>
        <w:rPr>
          <w:rFonts w:ascii="Arial" w:hAnsi="Arial" w:cs="Arial"/>
          <w:sz w:val="22"/>
          <w:szCs w:val="22"/>
        </w:rPr>
        <w:t>Walk-in customers value spee</w:t>
      </w:r>
      <w:r w:rsidR="005C5A85">
        <w:rPr>
          <w:rFonts w:ascii="Arial" w:hAnsi="Arial" w:cs="Arial"/>
          <w:sz w:val="22"/>
          <w:szCs w:val="22"/>
        </w:rPr>
        <w:t>d</w:t>
      </w:r>
      <w:r w:rsidR="000D3A9F">
        <w:rPr>
          <w:rFonts w:ascii="Arial" w:hAnsi="Arial" w:cs="Arial"/>
          <w:sz w:val="22"/>
          <w:szCs w:val="22"/>
        </w:rPr>
        <w:t>, clarity, and reduced physical effort</w:t>
      </w:r>
      <w:proofErr w:type="gramStart"/>
      <w:r w:rsidR="000D3A9F">
        <w:rPr>
          <w:rFonts w:ascii="Arial" w:hAnsi="Arial" w:cs="Arial"/>
          <w:sz w:val="22"/>
          <w:szCs w:val="22"/>
        </w:rPr>
        <w:t>.</w:t>
      </w:r>
      <w:r w:rsidR="0045359A">
        <w:rPr>
          <w:rFonts w:ascii="Arial" w:hAnsi="Arial" w:cs="Arial"/>
          <w:sz w:val="22"/>
          <w:szCs w:val="22"/>
        </w:rPr>
        <w:t xml:space="preserve">  </w:t>
      </w:r>
      <w:proofErr w:type="gramEnd"/>
      <w:r w:rsidR="0045359A">
        <w:rPr>
          <w:rFonts w:ascii="Arial" w:hAnsi="Arial" w:cs="Arial"/>
          <w:sz w:val="22"/>
          <w:szCs w:val="22"/>
        </w:rPr>
        <w:t>Digital</w:t>
      </w:r>
      <w:r w:rsidR="00BC3623">
        <w:rPr>
          <w:rFonts w:ascii="Arial" w:hAnsi="Arial" w:cs="Arial"/>
          <w:sz w:val="22"/>
          <w:szCs w:val="22"/>
        </w:rPr>
        <w:t xml:space="preserve"> touchpoints</w:t>
      </w:r>
      <w:r w:rsidR="00DE1699">
        <w:rPr>
          <w:rFonts w:ascii="Arial" w:hAnsi="Arial" w:cs="Arial"/>
          <w:sz w:val="22"/>
          <w:szCs w:val="22"/>
        </w:rPr>
        <w:t xml:space="preserve"> can enhance </w:t>
      </w:r>
      <w:r w:rsidR="00B01E34">
        <w:rPr>
          <w:rFonts w:ascii="Arial" w:hAnsi="Arial" w:cs="Arial"/>
          <w:sz w:val="22"/>
          <w:szCs w:val="22"/>
        </w:rPr>
        <w:t>in-store</w:t>
      </w:r>
      <w:r w:rsidR="00DF73D2">
        <w:rPr>
          <w:rFonts w:ascii="Arial" w:hAnsi="Arial" w:cs="Arial"/>
          <w:sz w:val="22"/>
          <w:szCs w:val="22"/>
        </w:rPr>
        <w:t xml:space="preserve"> navigation and </w:t>
      </w:r>
      <w:r w:rsidR="007C1FC6">
        <w:rPr>
          <w:rFonts w:ascii="Arial" w:hAnsi="Arial" w:cs="Arial"/>
          <w:sz w:val="22"/>
          <w:szCs w:val="22"/>
        </w:rPr>
        <w:t>reduce cognitive load</w:t>
      </w:r>
      <w:r w:rsidR="003374A1">
        <w:rPr>
          <w:rFonts w:ascii="Arial" w:hAnsi="Arial" w:cs="Arial"/>
          <w:sz w:val="22"/>
          <w:szCs w:val="22"/>
        </w:rPr>
        <w:t>.</w:t>
      </w:r>
    </w:p>
    <w:p w14:paraId="0EF87C73" w14:textId="5BE9E7A1" w:rsidR="00DE5762" w:rsidRPr="00B8763B" w:rsidRDefault="00E25B86" w:rsidP="00882E5F">
      <w:pPr>
        <w:pStyle w:val="ListParagraph"/>
        <w:numPr>
          <w:ilvl w:val="0"/>
          <w:numId w:val="20"/>
        </w:numPr>
        <w:spacing w:line="360" w:lineRule="auto"/>
        <w:rPr>
          <w:rFonts w:ascii="Arial" w:hAnsi="Arial" w:cs="Arial"/>
          <w:b/>
          <w:bCs/>
          <w:sz w:val="22"/>
          <w:szCs w:val="22"/>
        </w:rPr>
      </w:pPr>
      <w:r w:rsidRPr="00B8763B">
        <w:rPr>
          <w:rFonts w:ascii="Arial" w:hAnsi="Arial" w:cs="Arial"/>
          <w:b/>
          <w:bCs/>
          <w:sz w:val="22"/>
          <w:szCs w:val="22"/>
        </w:rPr>
        <w:t>Product Evaluation</w:t>
      </w:r>
      <w:r w:rsidR="009752FB" w:rsidRPr="00B8763B">
        <w:rPr>
          <w:rFonts w:ascii="Arial" w:hAnsi="Arial" w:cs="Arial"/>
          <w:b/>
          <w:bCs/>
          <w:sz w:val="22"/>
          <w:szCs w:val="22"/>
        </w:rPr>
        <w:t>.</w:t>
      </w:r>
    </w:p>
    <w:p w14:paraId="3057CF6A" w14:textId="2BB3D535" w:rsidR="0074164E" w:rsidRDefault="009752FB" w:rsidP="0074164E">
      <w:pPr>
        <w:spacing w:line="360" w:lineRule="auto"/>
        <w:rPr>
          <w:rFonts w:ascii="Arial" w:hAnsi="Arial" w:cs="Arial"/>
          <w:sz w:val="22"/>
          <w:szCs w:val="22"/>
        </w:rPr>
      </w:pPr>
      <w:r>
        <w:rPr>
          <w:rFonts w:ascii="Arial" w:hAnsi="Arial" w:cs="Arial"/>
          <w:sz w:val="22"/>
          <w:szCs w:val="22"/>
        </w:rPr>
        <w:t>Walk-in</w:t>
      </w:r>
      <w:r w:rsidR="0074164E">
        <w:rPr>
          <w:rFonts w:ascii="Arial" w:hAnsi="Arial" w:cs="Arial"/>
          <w:sz w:val="22"/>
          <w:szCs w:val="22"/>
        </w:rPr>
        <w:t xml:space="preserve"> customers make quick </w:t>
      </w:r>
      <w:r>
        <w:rPr>
          <w:rFonts w:ascii="Arial" w:hAnsi="Arial" w:cs="Arial"/>
          <w:sz w:val="22"/>
          <w:szCs w:val="22"/>
        </w:rPr>
        <w:t>decisions and need reassurance</w:t>
      </w:r>
      <w:r w:rsidR="006D06E7">
        <w:rPr>
          <w:rFonts w:ascii="Arial" w:hAnsi="Arial" w:cs="Arial"/>
          <w:sz w:val="22"/>
          <w:szCs w:val="22"/>
        </w:rPr>
        <w:t>.</w:t>
      </w:r>
    </w:p>
    <w:p w14:paraId="6664FEC6" w14:textId="63E1D3A2" w:rsidR="004559A4" w:rsidRDefault="004200EA" w:rsidP="004200EA">
      <w:pPr>
        <w:pStyle w:val="ListParagraph"/>
        <w:numPr>
          <w:ilvl w:val="0"/>
          <w:numId w:val="23"/>
        </w:numPr>
        <w:spacing w:line="360" w:lineRule="auto"/>
        <w:rPr>
          <w:rFonts w:ascii="Arial" w:hAnsi="Arial" w:cs="Arial"/>
          <w:sz w:val="22"/>
          <w:szCs w:val="22"/>
        </w:rPr>
      </w:pPr>
      <w:r>
        <w:rPr>
          <w:rFonts w:ascii="Arial" w:hAnsi="Arial" w:cs="Arial"/>
          <w:sz w:val="22"/>
          <w:szCs w:val="22"/>
        </w:rPr>
        <w:t xml:space="preserve">Scan-to-compare </w:t>
      </w:r>
      <w:r w:rsidR="005F1A9E">
        <w:rPr>
          <w:rFonts w:ascii="Arial" w:hAnsi="Arial" w:cs="Arial"/>
          <w:sz w:val="22"/>
          <w:szCs w:val="22"/>
        </w:rPr>
        <w:t>features.</w:t>
      </w:r>
    </w:p>
    <w:p w14:paraId="5AB309B0" w14:textId="4F3AC5A2" w:rsidR="00DE77CC" w:rsidRDefault="00876758" w:rsidP="004200EA">
      <w:pPr>
        <w:pStyle w:val="ListParagraph"/>
        <w:numPr>
          <w:ilvl w:val="0"/>
          <w:numId w:val="23"/>
        </w:numPr>
        <w:spacing w:line="360" w:lineRule="auto"/>
        <w:rPr>
          <w:rFonts w:ascii="Arial" w:hAnsi="Arial" w:cs="Arial"/>
          <w:sz w:val="22"/>
          <w:szCs w:val="22"/>
        </w:rPr>
      </w:pPr>
      <w:r>
        <w:rPr>
          <w:rFonts w:ascii="Arial" w:hAnsi="Arial" w:cs="Arial"/>
          <w:sz w:val="22"/>
          <w:szCs w:val="22"/>
        </w:rPr>
        <w:t>AR</w:t>
      </w:r>
      <w:r w:rsidR="00CB3ED6">
        <w:rPr>
          <w:rFonts w:ascii="Arial" w:hAnsi="Arial" w:cs="Arial"/>
          <w:sz w:val="22"/>
          <w:szCs w:val="22"/>
        </w:rPr>
        <w:t xml:space="preserve"> </w:t>
      </w:r>
      <w:r w:rsidR="00083DF8">
        <w:rPr>
          <w:rFonts w:ascii="Arial" w:hAnsi="Arial" w:cs="Arial"/>
          <w:sz w:val="22"/>
          <w:szCs w:val="22"/>
        </w:rPr>
        <w:t>(A</w:t>
      </w:r>
      <w:r w:rsidR="00B16530">
        <w:rPr>
          <w:rFonts w:ascii="Arial" w:hAnsi="Arial" w:cs="Arial"/>
          <w:sz w:val="22"/>
          <w:szCs w:val="22"/>
        </w:rPr>
        <w:t>ug</w:t>
      </w:r>
      <w:r w:rsidR="00083DF8">
        <w:rPr>
          <w:rFonts w:ascii="Arial" w:hAnsi="Arial" w:cs="Arial"/>
          <w:sz w:val="22"/>
          <w:szCs w:val="22"/>
        </w:rPr>
        <w:t>mented Reality</w:t>
      </w:r>
      <w:r w:rsidR="00F374E7">
        <w:rPr>
          <w:rFonts w:ascii="Arial" w:hAnsi="Arial" w:cs="Arial"/>
          <w:sz w:val="22"/>
          <w:szCs w:val="22"/>
        </w:rPr>
        <w:t>)</w:t>
      </w:r>
      <w:r>
        <w:rPr>
          <w:rFonts w:ascii="Arial" w:hAnsi="Arial" w:cs="Arial"/>
          <w:sz w:val="22"/>
          <w:szCs w:val="22"/>
        </w:rPr>
        <w:t xml:space="preserve"> product information</w:t>
      </w:r>
      <w:r w:rsidR="00132190">
        <w:rPr>
          <w:rFonts w:ascii="Arial" w:hAnsi="Arial" w:cs="Arial"/>
          <w:sz w:val="22"/>
          <w:szCs w:val="22"/>
        </w:rPr>
        <w:t xml:space="preserve"> </w:t>
      </w:r>
      <w:r w:rsidR="007A5A99">
        <w:rPr>
          <w:rFonts w:ascii="Arial" w:hAnsi="Arial" w:cs="Arial"/>
          <w:sz w:val="22"/>
          <w:szCs w:val="22"/>
        </w:rPr>
        <w:t>(</w:t>
      </w:r>
      <w:r w:rsidR="00660AAC">
        <w:rPr>
          <w:rFonts w:ascii="Arial" w:hAnsi="Arial" w:cs="Arial"/>
          <w:sz w:val="22"/>
          <w:szCs w:val="22"/>
        </w:rPr>
        <w:t>reviews</w:t>
      </w:r>
      <w:r w:rsidR="00132190">
        <w:rPr>
          <w:rFonts w:ascii="Arial" w:hAnsi="Arial" w:cs="Arial"/>
          <w:sz w:val="22"/>
          <w:szCs w:val="22"/>
        </w:rPr>
        <w:t xml:space="preserve">, </w:t>
      </w:r>
      <w:r w:rsidR="00660AAC">
        <w:rPr>
          <w:rFonts w:ascii="Arial" w:hAnsi="Arial" w:cs="Arial"/>
          <w:sz w:val="22"/>
          <w:szCs w:val="22"/>
        </w:rPr>
        <w:t>allergens</w:t>
      </w:r>
      <w:r w:rsidR="00B1225D">
        <w:rPr>
          <w:rFonts w:ascii="Arial" w:hAnsi="Arial" w:cs="Arial"/>
          <w:sz w:val="22"/>
          <w:szCs w:val="22"/>
        </w:rPr>
        <w:t>, sustainability</w:t>
      </w:r>
      <w:r w:rsidR="00C6237A">
        <w:rPr>
          <w:rFonts w:ascii="Arial" w:hAnsi="Arial" w:cs="Arial"/>
          <w:sz w:val="22"/>
          <w:szCs w:val="22"/>
        </w:rPr>
        <w:t>)</w:t>
      </w:r>
    </w:p>
    <w:p w14:paraId="54AC6C16" w14:textId="1ECBB219" w:rsidR="0038324F" w:rsidRDefault="0038324F" w:rsidP="004200EA">
      <w:pPr>
        <w:pStyle w:val="ListParagraph"/>
        <w:numPr>
          <w:ilvl w:val="0"/>
          <w:numId w:val="23"/>
        </w:numPr>
        <w:spacing w:line="360" w:lineRule="auto"/>
        <w:rPr>
          <w:rFonts w:ascii="Arial" w:hAnsi="Arial" w:cs="Arial"/>
          <w:sz w:val="22"/>
          <w:szCs w:val="22"/>
        </w:rPr>
      </w:pPr>
      <w:r>
        <w:rPr>
          <w:rFonts w:ascii="Arial" w:hAnsi="Arial" w:cs="Arial"/>
          <w:sz w:val="22"/>
          <w:szCs w:val="22"/>
        </w:rPr>
        <w:t>Real</w:t>
      </w:r>
      <w:r w:rsidR="00F91516">
        <w:rPr>
          <w:rFonts w:ascii="Arial" w:hAnsi="Arial" w:cs="Arial"/>
          <w:sz w:val="22"/>
          <w:szCs w:val="22"/>
        </w:rPr>
        <w:t>-time sto</w:t>
      </w:r>
      <w:r w:rsidR="002F2733">
        <w:rPr>
          <w:rFonts w:ascii="Arial" w:hAnsi="Arial" w:cs="Arial"/>
          <w:sz w:val="22"/>
          <w:szCs w:val="22"/>
        </w:rPr>
        <w:t>ck visibility</w:t>
      </w:r>
    </w:p>
    <w:p w14:paraId="57D5EBE8" w14:textId="64099DBA" w:rsidR="00B5313D" w:rsidRDefault="00832765" w:rsidP="00B5313D">
      <w:pPr>
        <w:spacing w:line="360" w:lineRule="auto"/>
        <w:rPr>
          <w:rFonts w:ascii="Arial" w:hAnsi="Arial" w:cs="Arial"/>
          <w:sz w:val="22"/>
          <w:szCs w:val="22"/>
        </w:rPr>
      </w:pPr>
      <w:r>
        <w:rPr>
          <w:rFonts w:ascii="Arial" w:hAnsi="Arial" w:cs="Arial"/>
          <w:sz w:val="22"/>
          <w:szCs w:val="22"/>
        </w:rPr>
        <w:t xml:space="preserve">This will increase </w:t>
      </w:r>
      <w:r w:rsidR="00236530">
        <w:rPr>
          <w:rFonts w:ascii="Arial" w:hAnsi="Arial" w:cs="Arial"/>
          <w:sz w:val="22"/>
          <w:szCs w:val="22"/>
        </w:rPr>
        <w:t>confidence</w:t>
      </w:r>
      <w:r>
        <w:rPr>
          <w:rFonts w:ascii="Arial" w:hAnsi="Arial" w:cs="Arial"/>
          <w:sz w:val="22"/>
          <w:szCs w:val="22"/>
        </w:rPr>
        <w:t xml:space="preserve"> and</w:t>
      </w:r>
      <w:r w:rsidR="00236530">
        <w:rPr>
          <w:rFonts w:ascii="Arial" w:hAnsi="Arial" w:cs="Arial"/>
          <w:sz w:val="22"/>
          <w:szCs w:val="22"/>
        </w:rPr>
        <w:t xml:space="preserve"> reduce decision fatigue</w:t>
      </w:r>
      <w:proofErr w:type="gramStart"/>
      <w:r w:rsidR="00236530">
        <w:rPr>
          <w:rFonts w:ascii="Arial" w:hAnsi="Arial" w:cs="Arial"/>
          <w:sz w:val="22"/>
          <w:szCs w:val="22"/>
        </w:rPr>
        <w:t>.</w:t>
      </w:r>
      <w:r w:rsidR="005A438C">
        <w:rPr>
          <w:rFonts w:ascii="Arial" w:hAnsi="Arial" w:cs="Arial"/>
          <w:sz w:val="22"/>
          <w:szCs w:val="22"/>
        </w:rPr>
        <w:t xml:space="preserve">  </w:t>
      </w:r>
      <w:proofErr w:type="gramEnd"/>
      <w:r w:rsidR="00E424CD">
        <w:rPr>
          <w:rFonts w:ascii="Arial" w:hAnsi="Arial" w:cs="Arial"/>
          <w:sz w:val="22"/>
          <w:szCs w:val="22"/>
        </w:rPr>
        <w:t xml:space="preserve">Emotional </w:t>
      </w:r>
      <w:r w:rsidR="00A70B0F">
        <w:rPr>
          <w:rFonts w:ascii="Arial" w:hAnsi="Arial" w:cs="Arial"/>
          <w:sz w:val="22"/>
          <w:szCs w:val="22"/>
        </w:rPr>
        <w:t>reassurance during</w:t>
      </w:r>
      <w:r w:rsidR="00EE73F4">
        <w:rPr>
          <w:rFonts w:ascii="Arial" w:hAnsi="Arial" w:cs="Arial"/>
          <w:sz w:val="22"/>
          <w:szCs w:val="22"/>
        </w:rPr>
        <w:t xml:space="preserve"> evaluation</w:t>
      </w:r>
      <w:r w:rsidR="00EC0E17">
        <w:rPr>
          <w:rFonts w:ascii="Arial" w:hAnsi="Arial" w:cs="Arial"/>
          <w:sz w:val="22"/>
          <w:szCs w:val="22"/>
        </w:rPr>
        <w:t xml:space="preserve"> increases customer </w:t>
      </w:r>
      <w:r w:rsidR="00E70EFF">
        <w:rPr>
          <w:rFonts w:ascii="Arial" w:hAnsi="Arial" w:cs="Arial"/>
          <w:sz w:val="22"/>
          <w:szCs w:val="22"/>
        </w:rPr>
        <w:t>satisfaction</w:t>
      </w:r>
      <w:r w:rsidR="00B07297">
        <w:rPr>
          <w:rFonts w:ascii="Arial" w:hAnsi="Arial" w:cs="Arial"/>
          <w:sz w:val="22"/>
          <w:szCs w:val="22"/>
        </w:rPr>
        <w:t xml:space="preserve"> (Hamilton</w:t>
      </w:r>
      <w:r w:rsidR="00303D69">
        <w:rPr>
          <w:rFonts w:ascii="Arial" w:hAnsi="Arial" w:cs="Arial"/>
          <w:sz w:val="22"/>
          <w:szCs w:val="22"/>
        </w:rPr>
        <w:t>,</w:t>
      </w:r>
      <w:r w:rsidR="00A333E9">
        <w:rPr>
          <w:rFonts w:ascii="Arial" w:hAnsi="Arial" w:cs="Arial"/>
          <w:sz w:val="22"/>
          <w:szCs w:val="22"/>
        </w:rPr>
        <w:t xml:space="preserve"> R</w:t>
      </w:r>
      <w:r w:rsidR="00E82A8F">
        <w:rPr>
          <w:rFonts w:ascii="Arial" w:hAnsi="Arial" w:cs="Arial"/>
          <w:sz w:val="22"/>
          <w:szCs w:val="22"/>
        </w:rPr>
        <w:t>.</w:t>
      </w:r>
      <w:r w:rsidR="00396B2A">
        <w:rPr>
          <w:rFonts w:ascii="Arial" w:hAnsi="Arial" w:cs="Arial"/>
          <w:sz w:val="22"/>
          <w:szCs w:val="22"/>
        </w:rPr>
        <w:t>,</w:t>
      </w:r>
      <w:r w:rsidR="00B07297">
        <w:rPr>
          <w:rFonts w:ascii="Arial" w:hAnsi="Arial" w:cs="Arial"/>
          <w:sz w:val="22"/>
          <w:szCs w:val="22"/>
        </w:rPr>
        <w:t xml:space="preserve"> and Price</w:t>
      </w:r>
      <w:r w:rsidR="008714E0">
        <w:rPr>
          <w:rFonts w:ascii="Arial" w:hAnsi="Arial" w:cs="Arial"/>
          <w:sz w:val="22"/>
          <w:szCs w:val="22"/>
        </w:rPr>
        <w:t>, L.</w:t>
      </w:r>
      <w:r w:rsidR="00747907">
        <w:rPr>
          <w:rFonts w:ascii="Arial" w:hAnsi="Arial" w:cs="Arial"/>
          <w:sz w:val="22"/>
          <w:szCs w:val="22"/>
        </w:rPr>
        <w:t>, 2019</w:t>
      </w:r>
      <w:r w:rsidR="00187D05">
        <w:rPr>
          <w:rFonts w:ascii="Arial" w:hAnsi="Arial" w:cs="Arial"/>
          <w:sz w:val="22"/>
          <w:szCs w:val="22"/>
        </w:rPr>
        <w:t>).</w:t>
      </w:r>
    </w:p>
    <w:p w14:paraId="37150F5B" w14:textId="77777777" w:rsidR="008F7199" w:rsidRDefault="008F7199" w:rsidP="00B5313D">
      <w:pPr>
        <w:spacing w:line="360" w:lineRule="auto"/>
        <w:rPr>
          <w:rFonts w:ascii="Arial" w:hAnsi="Arial" w:cs="Arial"/>
          <w:sz w:val="22"/>
          <w:szCs w:val="22"/>
        </w:rPr>
      </w:pPr>
    </w:p>
    <w:p w14:paraId="63C61583" w14:textId="670F4A78" w:rsidR="00810C9D" w:rsidRPr="00B8763B" w:rsidRDefault="00A20F5C" w:rsidP="00F0228E">
      <w:pPr>
        <w:pStyle w:val="ListParagraph"/>
        <w:numPr>
          <w:ilvl w:val="0"/>
          <w:numId w:val="20"/>
        </w:numPr>
        <w:spacing w:line="360" w:lineRule="auto"/>
        <w:rPr>
          <w:rFonts w:ascii="Arial" w:hAnsi="Arial" w:cs="Arial"/>
          <w:b/>
          <w:bCs/>
          <w:sz w:val="22"/>
          <w:szCs w:val="22"/>
        </w:rPr>
      </w:pPr>
      <w:r w:rsidRPr="00B8763B">
        <w:rPr>
          <w:rFonts w:ascii="Arial" w:hAnsi="Arial" w:cs="Arial"/>
          <w:b/>
          <w:bCs/>
          <w:sz w:val="22"/>
          <w:szCs w:val="22"/>
        </w:rPr>
        <w:t xml:space="preserve">Checkout </w:t>
      </w:r>
      <w:r w:rsidR="007B4CF6" w:rsidRPr="00B8763B">
        <w:rPr>
          <w:rFonts w:ascii="Arial" w:hAnsi="Arial" w:cs="Arial"/>
          <w:b/>
          <w:bCs/>
          <w:sz w:val="22"/>
          <w:szCs w:val="22"/>
        </w:rPr>
        <w:t>Experience</w:t>
      </w:r>
    </w:p>
    <w:p w14:paraId="65788CE7" w14:textId="12A2E5E0" w:rsidR="00B02D0D" w:rsidRDefault="008F7199" w:rsidP="008F7199">
      <w:pPr>
        <w:spacing w:line="360" w:lineRule="auto"/>
        <w:rPr>
          <w:rFonts w:ascii="Arial" w:hAnsi="Arial" w:cs="Arial"/>
          <w:sz w:val="22"/>
          <w:szCs w:val="22"/>
        </w:rPr>
      </w:pPr>
      <w:r>
        <w:rPr>
          <w:rFonts w:ascii="Arial" w:hAnsi="Arial" w:cs="Arial"/>
          <w:sz w:val="22"/>
          <w:szCs w:val="22"/>
        </w:rPr>
        <w:t>Que</w:t>
      </w:r>
      <w:r w:rsidR="00B67A5F">
        <w:rPr>
          <w:rFonts w:ascii="Arial" w:hAnsi="Arial" w:cs="Arial"/>
          <w:sz w:val="22"/>
          <w:szCs w:val="22"/>
        </w:rPr>
        <w:t>ues and delays are maj</w:t>
      </w:r>
      <w:r w:rsidR="00BF25C2">
        <w:rPr>
          <w:rFonts w:ascii="Arial" w:hAnsi="Arial" w:cs="Arial"/>
          <w:sz w:val="22"/>
          <w:szCs w:val="22"/>
        </w:rPr>
        <w:t>or pain points</w:t>
      </w:r>
      <w:r w:rsidR="00222BDE">
        <w:rPr>
          <w:rFonts w:ascii="Arial" w:hAnsi="Arial" w:cs="Arial"/>
          <w:sz w:val="22"/>
          <w:szCs w:val="22"/>
        </w:rPr>
        <w:t>.</w:t>
      </w:r>
    </w:p>
    <w:p w14:paraId="1CA5B45B" w14:textId="4E339B05" w:rsidR="00222BDE" w:rsidRDefault="00976D58" w:rsidP="008C306B">
      <w:pPr>
        <w:pStyle w:val="ListParagraph"/>
        <w:numPr>
          <w:ilvl w:val="0"/>
          <w:numId w:val="24"/>
        </w:numPr>
        <w:spacing w:line="360" w:lineRule="auto"/>
        <w:rPr>
          <w:rFonts w:ascii="Arial" w:hAnsi="Arial" w:cs="Arial"/>
          <w:sz w:val="22"/>
          <w:szCs w:val="22"/>
        </w:rPr>
      </w:pPr>
      <w:r>
        <w:rPr>
          <w:rFonts w:ascii="Arial" w:hAnsi="Arial" w:cs="Arial"/>
          <w:sz w:val="22"/>
          <w:szCs w:val="22"/>
        </w:rPr>
        <w:t xml:space="preserve">Queue length </w:t>
      </w:r>
      <w:r w:rsidR="005F1A9E">
        <w:rPr>
          <w:rFonts w:ascii="Arial" w:hAnsi="Arial" w:cs="Arial"/>
          <w:sz w:val="22"/>
          <w:szCs w:val="22"/>
        </w:rPr>
        <w:t>prediction.</w:t>
      </w:r>
    </w:p>
    <w:p w14:paraId="0397BF7A" w14:textId="5E174F64" w:rsidR="00976D58" w:rsidRDefault="00986A1A" w:rsidP="008C306B">
      <w:pPr>
        <w:pStyle w:val="ListParagraph"/>
        <w:numPr>
          <w:ilvl w:val="0"/>
          <w:numId w:val="24"/>
        </w:numPr>
        <w:spacing w:line="360" w:lineRule="auto"/>
        <w:rPr>
          <w:rFonts w:ascii="Arial" w:hAnsi="Arial" w:cs="Arial"/>
          <w:sz w:val="22"/>
          <w:szCs w:val="22"/>
        </w:rPr>
      </w:pPr>
      <w:r>
        <w:rPr>
          <w:rFonts w:ascii="Arial" w:hAnsi="Arial" w:cs="Arial"/>
          <w:sz w:val="22"/>
          <w:szCs w:val="22"/>
        </w:rPr>
        <w:t>Frictionless checkout (</w:t>
      </w:r>
      <w:r w:rsidR="0042367E">
        <w:rPr>
          <w:rFonts w:ascii="Arial" w:hAnsi="Arial" w:cs="Arial"/>
          <w:sz w:val="22"/>
          <w:szCs w:val="22"/>
        </w:rPr>
        <w:t>computer vision)</w:t>
      </w:r>
    </w:p>
    <w:p w14:paraId="459E8180" w14:textId="05D717DD" w:rsidR="002E6985" w:rsidRDefault="00CF6698" w:rsidP="008C306B">
      <w:pPr>
        <w:pStyle w:val="ListParagraph"/>
        <w:numPr>
          <w:ilvl w:val="0"/>
          <w:numId w:val="24"/>
        </w:numPr>
        <w:spacing w:line="360" w:lineRule="auto"/>
        <w:rPr>
          <w:rFonts w:ascii="Arial" w:hAnsi="Arial" w:cs="Arial"/>
          <w:sz w:val="22"/>
          <w:szCs w:val="22"/>
        </w:rPr>
      </w:pPr>
      <w:r>
        <w:rPr>
          <w:rFonts w:ascii="Arial" w:hAnsi="Arial" w:cs="Arial"/>
          <w:sz w:val="22"/>
          <w:szCs w:val="22"/>
        </w:rPr>
        <w:t xml:space="preserve">Enhanced </w:t>
      </w:r>
      <w:r w:rsidR="004A7A96">
        <w:rPr>
          <w:rFonts w:ascii="Arial" w:hAnsi="Arial" w:cs="Arial"/>
          <w:sz w:val="22"/>
          <w:szCs w:val="22"/>
        </w:rPr>
        <w:t xml:space="preserve">scan-as-you-go </w:t>
      </w:r>
      <w:r w:rsidR="005F1A9E">
        <w:rPr>
          <w:rFonts w:ascii="Arial" w:hAnsi="Arial" w:cs="Arial"/>
          <w:sz w:val="22"/>
          <w:szCs w:val="22"/>
        </w:rPr>
        <w:t>integration.</w:t>
      </w:r>
    </w:p>
    <w:p w14:paraId="3F40E581" w14:textId="602479F8" w:rsidR="006C23FB" w:rsidRPr="0096393C" w:rsidRDefault="000E6F3A" w:rsidP="0096393C">
      <w:pPr>
        <w:spacing w:line="360" w:lineRule="auto"/>
        <w:rPr>
          <w:rFonts w:ascii="Arial" w:hAnsi="Arial" w:cs="Arial"/>
          <w:sz w:val="22"/>
          <w:szCs w:val="22"/>
        </w:rPr>
      </w:pPr>
      <w:r>
        <w:rPr>
          <w:rFonts w:ascii="Arial" w:hAnsi="Arial" w:cs="Arial"/>
          <w:sz w:val="22"/>
          <w:szCs w:val="22"/>
        </w:rPr>
        <w:t>Walk-in</w:t>
      </w:r>
      <w:r w:rsidR="002A6105">
        <w:rPr>
          <w:rFonts w:ascii="Arial" w:hAnsi="Arial" w:cs="Arial"/>
          <w:sz w:val="22"/>
          <w:szCs w:val="22"/>
        </w:rPr>
        <w:t xml:space="preserve"> customers </w:t>
      </w:r>
      <w:r>
        <w:rPr>
          <w:rFonts w:ascii="Arial" w:hAnsi="Arial" w:cs="Arial"/>
          <w:sz w:val="22"/>
          <w:szCs w:val="22"/>
        </w:rPr>
        <w:t xml:space="preserve">normally </w:t>
      </w:r>
      <w:r w:rsidR="00000DB3">
        <w:rPr>
          <w:rFonts w:ascii="Arial" w:hAnsi="Arial" w:cs="Arial"/>
          <w:sz w:val="22"/>
          <w:szCs w:val="22"/>
        </w:rPr>
        <w:t>shop</w:t>
      </w:r>
      <w:r>
        <w:rPr>
          <w:rFonts w:ascii="Arial" w:hAnsi="Arial" w:cs="Arial"/>
          <w:sz w:val="22"/>
          <w:szCs w:val="22"/>
        </w:rPr>
        <w:t xml:space="preserve"> during </w:t>
      </w:r>
      <w:proofErr w:type="gramStart"/>
      <w:r>
        <w:rPr>
          <w:rFonts w:ascii="Arial" w:hAnsi="Arial" w:cs="Arial"/>
          <w:sz w:val="22"/>
          <w:szCs w:val="22"/>
        </w:rPr>
        <w:t>short time</w:t>
      </w:r>
      <w:proofErr w:type="gramEnd"/>
      <w:r>
        <w:rPr>
          <w:rFonts w:ascii="Arial" w:hAnsi="Arial" w:cs="Arial"/>
          <w:sz w:val="22"/>
          <w:szCs w:val="22"/>
        </w:rPr>
        <w:t xml:space="preserve"> windows</w:t>
      </w:r>
      <w:r w:rsidR="00F64E5D">
        <w:rPr>
          <w:rFonts w:ascii="Arial" w:hAnsi="Arial" w:cs="Arial"/>
          <w:sz w:val="22"/>
          <w:szCs w:val="22"/>
        </w:rPr>
        <w:t>, and</w:t>
      </w:r>
      <w:r w:rsidR="00C978D3">
        <w:rPr>
          <w:rFonts w:ascii="Arial" w:hAnsi="Arial" w:cs="Arial"/>
          <w:sz w:val="22"/>
          <w:szCs w:val="22"/>
        </w:rPr>
        <w:t xml:space="preserve"> need a fast</w:t>
      </w:r>
      <w:r w:rsidR="00F64E5D">
        <w:rPr>
          <w:rFonts w:ascii="Arial" w:hAnsi="Arial" w:cs="Arial"/>
          <w:sz w:val="22"/>
          <w:szCs w:val="22"/>
        </w:rPr>
        <w:t>,</w:t>
      </w:r>
      <w:r w:rsidR="00C978D3">
        <w:rPr>
          <w:rFonts w:ascii="Arial" w:hAnsi="Arial" w:cs="Arial"/>
          <w:sz w:val="22"/>
          <w:szCs w:val="22"/>
        </w:rPr>
        <w:t xml:space="preserve"> predictable checkout</w:t>
      </w:r>
      <w:proofErr w:type="gramStart"/>
      <w:r w:rsidR="00C978D3">
        <w:rPr>
          <w:rFonts w:ascii="Arial" w:hAnsi="Arial" w:cs="Arial"/>
          <w:sz w:val="22"/>
          <w:szCs w:val="22"/>
        </w:rPr>
        <w:t>.</w:t>
      </w:r>
      <w:r w:rsidR="00503453">
        <w:rPr>
          <w:rFonts w:ascii="Arial" w:hAnsi="Arial" w:cs="Arial"/>
          <w:sz w:val="22"/>
          <w:szCs w:val="22"/>
        </w:rPr>
        <w:t xml:space="preserve">  </w:t>
      </w:r>
      <w:proofErr w:type="gramEnd"/>
      <w:r w:rsidR="00D822C7">
        <w:rPr>
          <w:rFonts w:ascii="Arial" w:hAnsi="Arial" w:cs="Arial"/>
          <w:sz w:val="22"/>
          <w:szCs w:val="22"/>
        </w:rPr>
        <w:t>G</w:t>
      </w:r>
      <w:r w:rsidR="00AA0291">
        <w:rPr>
          <w:rFonts w:ascii="Arial" w:hAnsi="Arial" w:cs="Arial"/>
          <w:sz w:val="22"/>
          <w:szCs w:val="22"/>
        </w:rPr>
        <w:t>r</w:t>
      </w:r>
      <w:r w:rsidR="00D822C7">
        <w:rPr>
          <w:rFonts w:ascii="Arial" w:hAnsi="Arial" w:cs="Arial"/>
          <w:sz w:val="22"/>
          <w:szCs w:val="22"/>
        </w:rPr>
        <w:t>e</w:t>
      </w:r>
      <w:r w:rsidR="00AA0291">
        <w:rPr>
          <w:rFonts w:ascii="Arial" w:hAnsi="Arial" w:cs="Arial"/>
          <w:sz w:val="22"/>
          <w:szCs w:val="22"/>
        </w:rPr>
        <w:t>wal et al</w:t>
      </w:r>
      <w:r w:rsidR="001827A2">
        <w:rPr>
          <w:rFonts w:ascii="Arial" w:hAnsi="Arial" w:cs="Arial"/>
          <w:sz w:val="22"/>
          <w:szCs w:val="22"/>
        </w:rPr>
        <w:t>. (</w:t>
      </w:r>
      <w:r w:rsidR="00193B29">
        <w:rPr>
          <w:rFonts w:ascii="Arial" w:hAnsi="Arial" w:cs="Arial"/>
          <w:sz w:val="22"/>
          <w:szCs w:val="22"/>
        </w:rPr>
        <w:t>2017</w:t>
      </w:r>
      <w:r w:rsidR="008168F1">
        <w:rPr>
          <w:rFonts w:ascii="Arial" w:hAnsi="Arial" w:cs="Arial"/>
          <w:sz w:val="22"/>
          <w:szCs w:val="22"/>
        </w:rPr>
        <w:t xml:space="preserve">) </w:t>
      </w:r>
      <w:r w:rsidR="00410E2F">
        <w:rPr>
          <w:rFonts w:ascii="Arial" w:hAnsi="Arial" w:cs="Arial"/>
          <w:sz w:val="22"/>
          <w:szCs w:val="22"/>
        </w:rPr>
        <w:t>state</w:t>
      </w:r>
      <w:r w:rsidR="008168F1">
        <w:rPr>
          <w:rFonts w:ascii="Arial" w:hAnsi="Arial" w:cs="Arial"/>
          <w:sz w:val="22"/>
          <w:szCs w:val="22"/>
        </w:rPr>
        <w:t xml:space="preserve"> that</w:t>
      </w:r>
      <w:r w:rsidR="00410E2F">
        <w:rPr>
          <w:rFonts w:ascii="Arial" w:hAnsi="Arial" w:cs="Arial"/>
          <w:sz w:val="22"/>
          <w:szCs w:val="22"/>
        </w:rPr>
        <w:t xml:space="preserve"> </w:t>
      </w:r>
      <w:r w:rsidR="0072134A">
        <w:rPr>
          <w:rFonts w:ascii="Arial" w:hAnsi="Arial" w:cs="Arial"/>
          <w:sz w:val="22"/>
          <w:szCs w:val="22"/>
        </w:rPr>
        <w:t>digital checkout</w:t>
      </w:r>
      <w:r w:rsidR="00476388">
        <w:rPr>
          <w:rFonts w:ascii="Arial" w:hAnsi="Arial" w:cs="Arial"/>
          <w:sz w:val="22"/>
          <w:szCs w:val="22"/>
        </w:rPr>
        <w:t xml:space="preserve"> solutions</w:t>
      </w:r>
      <w:r w:rsidR="00DB2A6F">
        <w:rPr>
          <w:rFonts w:ascii="Arial" w:hAnsi="Arial" w:cs="Arial"/>
          <w:sz w:val="22"/>
          <w:szCs w:val="22"/>
        </w:rPr>
        <w:t xml:space="preserve"> i</w:t>
      </w:r>
      <w:r w:rsidR="00C576A4">
        <w:rPr>
          <w:rFonts w:ascii="Arial" w:hAnsi="Arial" w:cs="Arial"/>
          <w:sz w:val="22"/>
          <w:szCs w:val="22"/>
        </w:rPr>
        <w:t>m</w:t>
      </w:r>
      <w:r w:rsidR="00DB2A6F">
        <w:rPr>
          <w:rFonts w:ascii="Arial" w:hAnsi="Arial" w:cs="Arial"/>
          <w:sz w:val="22"/>
          <w:szCs w:val="22"/>
        </w:rPr>
        <w:t>prove</w:t>
      </w:r>
      <w:r w:rsidR="00C576A4">
        <w:rPr>
          <w:rFonts w:ascii="Arial" w:hAnsi="Arial" w:cs="Arial"/>
          <w:sz w:val="22"/>
          <w:szCs w:val="22"/>
        </w:rPr>
        <w:t xml:space="preserve"> </w:t>
      </w:r>
      <w:r w:rsidR="00372A09">
        <w:rPr>
          <w:rFonts w:ascii="Arial" w:hAnsi="Arial" w:cs="Arial"/>
          <w:sz w:val="22"/>
          <w:szCs w:val="22"/>
        </w:rPr>
        <w:t xml:space="preserve">perceived </w:t>
      </w:r>
      <w:r w:rsidR="005F1A9E">
        <w:rPr>
          <w:rFonts w:ascii="Arial" w:hAnsi="Arial" w:cs="Arial"/>
          <w:sz w:val="22"/>
          <w:szCs w:val="22"/>
        </w:rPr>
        <w:t>convenience.</w:t>
      </w:r>
    </w:p>
    <w:p w14:paraId="0BFA5678" w14:textId="7B4BCF39" w:rsidR="00231823" w:rsidRPr="003B2FC2" w:rsidRDefault="00231823" w:rsidP="006C23FB">
      <w:pPr>
        <w:spacing w:line="360" w:lineRule="auto"/>
        <w:rPr>
          <w:rFonts w:ascii="Arial" w:hAnsi="Arial" w:cs="Arial"/>
          <w:b/>
          <w:bCs/>
          <w:sz w:val="22"/>
          <w:szCs w:val="22"/>
        </w:rPr>
      </w:pPr>
      <w:r w:rsidRPr="003B2FC2">
        <w:rPr>
          <w:rFonts w:ascii="Arial" w:hAnsi="Arial" w:cs="Arial"/>
          <w:b/>
          <w:bCs/>
          <w:sz w:val="22"/>
          <w:szCs w:val="22"/>
        </w:rPr>
        <w:t>Proposed Digital</w:t>
      </w:r>
      <w:r w:rsidR="0009034E" w:rsidRPr="003B2FC2">
        <w:rPr>
          <w:rFonts w:ascii="Arial" w:hAnsi="Arial" w:cs="Arial"/>
          <w:b/>
          <w:bCs/>
          <w:sz w:val="22"/>
          <w:szCs w:val="22"/>
        </w:rPr>
        <w:t xml:space="preserve"> </w:t>
      </w:r>
      <w:r w:rsidR="00655AA3" w:rsidRPr="003B2FC2">
        <w:rPr>
          <w:rFonts w:ascii="Arial" w:hAnsi="Arial" w:cs="Arial"/>
          <w:b/>
          <w:bCs/>
          <w:sz w:val="22"/>
          <w:szCs w:val="22"/>
        </w:rPr>
        <w:t>Transformation</w:t>
      </w:r>
      <w:r w:rsidR="0009034E" w:rsidRPr="003B2FC2">
        <w:rPr>
          <w:rFonts w:ascii="Arial" w:hAnsi="Arial" w:cs="Arial"/>
          <w:b/>
          <w:bCs/>
          <w:sz w:val="22"/>
          <w:szCs w:val="22"/>
        </w:rPr>
        <w:t xml:space="preserve"> Initiative</w:t>
      </w:r>
      <w:r w:rsidR="00947A11" w:rsidRPr="003B2FC2">
        <w:rPr>
          <w:rFonts w:ascii="Arial" w:hAnsi="Arial" w:cs="Arial"/>
          <w:b/>
          <w:bCs/>
          <w:sz w:val="22"/>
          <w:szCs w:val="22"/>
        </w:rPr>
        <w:t xml:space="preserve"> for Tesco</w:t>
      </w:r>
    </w:p>
    <w:p w14:paraId="559B25D3" w14:textId="274069D6" w:rsidR="00B221D4" w:rsidRPr="00F15B96" w:rsidRDefault="00E16B44" w:rsidP="006C23FB">
      <w:pPr>
        <w:spacing w:line="360" w:lineRule="auto"/>
        <w:rPr>
          <w:rFonts w:ascii="Arial" w:hAnsi="Arial" w:cs="Arial"/>
          <w:b/>
          <w:bCs/>
          <w:sz w:val="22"/>
          <w:szCs w:val="22"/>
        </w:rPr>
      </w:pPr>
      <w:r w:rsidRPr="00F15B96">
        <w:rPr>
          <w:rFonts w:ascii="Arial" w:hAnsi="Arial" w:cs="Arial"/>
          <w:b/>
          <w:bCs/>
          <w:sz w:val="22"/>
          <w:szCs w:val="22"/>
        </w:rPr>
        <w:t xml:space="preserve">Tesco </w:t>
      </w:r>
      <w:proofErr w:type="spellStart"/>
      <w:r w:rsidRPr="00F15B96">
        <w:rPr>
          <w:rFonts w:ascii="Arial" w:hAnsi="Arial" w:cs="Arial"/>
          <w:b/>
          <w:bCs/>
          <w:sz w:val="22"/>
          <w:szCs w:val="22"/>
        </w:rPr>
        <w:t>WalkSmart</w:t>
      </w:r>
      <w:proofErr w:type="spellEnd"/>
      <w:r w:rsidR="00F620D2" w:rsidRPr="00F15B96">
        <w:rPr>
          <w:rFonts w:ascii="Arial" w:hAnsi="Arial" w:cs="Arial"/>
          <w:b/>
          <w:bCs/>
          <w:sz w:val="22"/>
          <w:szCs w:val="22"/>
        </w:rPr>
        <w:t xml:space="preserve"> </w:t>
      </w:r>
      <w:r w:rsidR="005A41A4" w:rsidRPr="00F15B96">
        <w:rPr>
          <w:rFonts w:ascii="Arial" w:hAnsi="Arial" w:cs="Arial"/>
          <w:b/>
          <w:bCs/>
          <w:sz w:val="22"/>
          <w:szCs w:val="22"/>
        </w:rPr>
        <w:t>-</w:t>
      </w:r>
      <w:r w:rsidR="00F43021" w:rsidRPr="00F15B96">
        <w:rPr>
          <w:rFonts w:ascii="Arial" w:hAnsi="Arial" w:cs="Arial"/>
          <w:b/>
          <w:bCs/>
          <w:sz w:val="22"/>
          <w:szCs w:val="22"/>
        </w:rPr>
        <w:t xml:space="preserve"> </w:t>
      </w:r>
      <w:r w:rsidR="00A4005B" w:rsidRPr="00F15B96">
        <w:rPr>
          <w:rFonts w:ascii="Arial" w:hAnsi="Arial" w:cs="Arial"/>
          <w:b/>
          <w:bCs/>
          <w:sz w:val="22"/>
          <w:szCs w:val="22"/>
        </w:rPr>
        <w:t>AI-Powered In-Store</w:t>
      </w:r>
      <w:r w:rsidR="00C83C8B" w:rsidRPr="00F15B96">
        <w:rPr>
          <w:rFonts w:ascii="Arial" w:hAnsi="Arial" w:cs="Arial"/>
          <w:b/>
          <w:bCs/>
          <w:sz w:val="22"/>
          <w:szCs w:val="22"/>
        </w:rPr>
        <w:t xml:space="preserve"> Navigation</w:t>
      </w:r>
      <w:r w:rsidR="008A49C8" w:rsidRPr="00F15B96">
        <w:rPr>
          <w:rFonts w:ascii="Arial" w:hAnsi="Arial" w:cs="Arial"/>
          <w:b/>
          <w:bCs/>
          <w:sz w:val="22"/>
          <w:szCs w:val="22"/>
        </w:rPr>
        <w:t xml:space="preserve"> &amp; Smart Basket System</w:t>
      </w:r>
    </w:p>
    <w:p w14:paraId="396FB7EA" w14:textId="4A565F35" w:rsidR="00240138" w:rsidRDefault="00962019" w:rsidP="006C23FB">
      <w:pPr>
        <w:spacing w:line="360" w:lineRule="auto"/>
        <w:rPr>
          <w:rFonts w:ascii="Arial" w:hAnsi="Arial" w:cs="Arial"/>
          <w:sz w:val="22"/>
          <w:szCs w:val="22"/>
        </w:rPr>
      </w:pPr>
      <w:r>
        <w:rPr>
          <w:rFonts w:ascii="Arial" w:hAnsi="Arial" w:cs="Arial"/>
          <w:sz w:val="22"/>
          <w:szCs w:val="22"/>
        </w:rPr>
        <w:t>Tesco</w:t>
      </w:r>
      <w:r w:rsidR="00F83BD7">
        <w:rPr>
          <w:rFonts w:ascii="Arial" w:hAnsi="Arial" w:cs="Arial"/>
          <w:sz w:val="22"/>
          <w:szCs w:val="22"/>
        </w:rPr>
        <w:t xml:space="preserve"> </w:t>
      </w:r>
      <w:proofErr w:type="spellStart"/>
      <w:r w:rsidR="003E4498">
        <w:rPr>
          <w:rFonts w:ascii="Arial" w:hAnsi="Arial" w:cs="Arial"/>
          <w:sz w:val="22"/>
          <w:szCs w:val="22"/>
        </w:rPr>
        <w:t>W</w:t>
      </w:r>
      <w:r w:rsidR="00F83BD7">
        <w:rPr>
          <w:rFonts w:ascii="Arial" w:hAnsi="Arial" w:cs="Arial"/>
          <w:sz w:val="22"/>
          <w:szCs w:val="22"/>
        </w:rPr>
        <w:t>alk</w:t>
      </w:r>
      <w:r w:rsidR="003E4498">
        <w:rPr>
          <w:rFonts w:ascii="Arial" w:hAnsi="Arial" w:cs="Arial"/>
          <w:sz w:val="22"/>
          <w:szCs w:val="22"/>
        </w:rPr>
        <w:t>S</w:t>
      </w:r>
      <w:r w:rsidR="00F83BD7">
        <w:rPr>
          <w:rFonts w:ascii="Arial" w:hAnsi="Arial" w:cs="Arial"/>
          <w:sz w:val="22"/>
          <w:szCs w:val="22"/>
        </w:rPr>
        <w:t>mart</w:t>
      </w:r>
      <w:proofErr w:type="spellEnd"/>
      <w:r w:rsidR="00F83BD7">
        <w:rPr>
          <w:rFonts w:ascii="Arial" w:hAnsi="Arial" w:cs="Arial"/>
          <w:sz w:val="22"/>
          <w:szCs w:val="22"/>
        </w:rPr>
        <w:t xml:space="preserve"> is </w:t>
      </w:r>
      <w:r w:rsidR="000B18BA">
        <w:rPr>
          <w:rFonts w:ascii="Arial" w:hAnsi="Arial" w:cs="Arial"/>
          <w:sz w:val="22"/>
          <w:szCs w:val="22"/>
        </w:rPr>
        <w:t xml:space="preserve">a </w:t>
      </w:r>
      <w:r w:rsidR="005233F0">
        <w:rPr>
          <w:rFonts w:ascii="Arial" w:hAnsi="Arial" w:cs="Arial"/>
          <w:sz w:val="22"/>
          <w:szCs w:val="22"/>
        </w:rPr>
        <w:t>mobile-integrated</w:t>
      </w:r>
      <w:r w:rsidR="00F13C09">
        <w:rPr>
          <w:rFonts w:ascii="Arial" w:hAnsi="Arial" w:cs="Arial"/>
          <w:sz w:val="22"/>
          <w:szCs w:val="22"/>
        </w:rPr>
        <w:t>,</w:t>
      </w:r>
      <w:r w:rsidR="005233F0">
        <w:rPr>
          <w:rFonts w:ascii="Arial" w:hAnsi="Arial" w:cs="Arial"/>
          <w:sz w:val="22"/>
          <w:szCs w:val="22"/>
        </w:rPr>
        <w:t xml:space="preserve"> AI</w:t>
      </w:r>
      <w:r w:rsidR="00AC68E1">
        <w:rPr>
          <w:rFonts w:ascii="Arial" w:hAnsi="Arial" w:cs="Arial"/>
          <w:sz w:val="22"/>
          <w:szCs w:val="22"/>
        </w:rPr>
        <w:t>-driven in-store</w:t>
      </w:r>
      <w:r w:rsidR="00B31FD5">
        <w:rPr>
          <w:rFonts w:ascii="Arial" w:hAnsi="Arial" w:cs="Arial"/>
          <w:sz w:val="22"/>
          <w:szCs w:val="22"/>
        </w:rPr>
        <w:t xml:space="preserve"> navigation and</w:t>
      </w:r>
      <w:r w:rsidR="00FF01F6">
        <w:rPr>
          <w:rFonts w:ascii="Arial" w:hAnsi="Arial" w:cs="Arial"/>
          <w:sz w:val="22"/>
          <w:szCs w:val="22"/>
        </w:rPr>
        <w:t xml:space="preserve"> smart basket solution</w:t>
      </w:r>
      <w:proofErr w:type="gramStart"/>
      <w:r w:rsidR="00FF01F6">
        <w:rPr>
          <w:rFonts w:ascii="Arial" w:hAnsi="Arial" w:cs="Arial"/>
          <w:sz w:val="22"/>
          <w:szCs w:val="22"/>
        </w:rPr>
        <w:t xml:space="preserve">.  </w:t>
      </w:r>
      <w:proofErr w:type="gramEnd"/>
      <w:r w:rsidR="00FF01F6">
        <w:rPr>
          <w:rFonts w:ascii="Arial" w:hAnsi="Arial" w:cs="Arial"/>
          <w:sz w:val="22"/>
          <w:szCs w:val="22"/>
        </w:rPr>
        <w:t xml:space="preserve">It </w:t>
      </w:r>
      <w:proofErr w:type="gramStart"/>
      <w:r w:rsidR="00FF01F6">
        <w:rPr>
          <w:rFonts w:ascii="Arial" w:hAnsi="Arial" w:cs="Arial"/>
          <w:sz w:val="22"/>
          <w:szCs w:val="22"/>
        </w:rPr>
        <w:t>is designed</w:t>
      </w:r>
      <w:proofErr w:type="gramEnd"/>
      <w:r w:rsidR="008D577A">
        <w:rPr>
          <w:rFonts w:ascii="Arial" w:hAnsi="Arial" w:cs="Arial"/>
          <w:sz w:val="22"/>
          <w:szCs w:val="22"/>
        </w:rPr>
        <w:t xml:space="preserve"> specifically for </w:t>
      </w:r>
      <w:r w:rsidR="008E367A">
        <w:rPr>
          <w:rFonts w:ascii="Arial" w:hAnsi="Arial" w:cs="Arial"/>
          <w:sz w:val="22"/>
          <w:szCs w:val="22"/>
        </w:rPr>
        <w:t>W</w:t>
      </w:r>
      <w:r w:rsidR="008D577A">
        <w:rPr>
          <w:rFonts w:ascii="Arial" w:hAnsi="Arial" w:cs="Arial"/>
          <w:sz w:val="22"/>
          <w:szCs w:val="22"/>
        </w:rPr>
        <w:t xml:space="preserve">alking </w:t>
      </w:r>
      <w:r w:rsidR="008E367A">
        <w:rPr>
          <w:rFonts w:ascii="Arial" w:hAnsi="Arial" w:cs="Arial"/>
          <w:sz w:val="22"/>
          <w:szCs w:val="22"/>
        </w:rPr>
        <w:t>C</w:t>
      </w:r>
      <w:r w:rsidR="008D577A">
        <w:rPr>
          <w:rFonts w:ascii="Arial" w:hAnsi="Arial" w:cs="Arial"/>
          <w:sz w:val="22"/>
          <w:szCs w:val="22"/>
        </w:rPr>
        <w:t>ustomers</w:t>
      </w:r>
      <w:r w:rsidR="00FB5128">
        <w:rPr>
          <w:rFonts w:ascii="Arial" w:hAnsi="Arial" w:cs="Arial"/>
          <w:sz w:val="22"/>
          <w:szCs w:val="22"/>
        </w:rPr>
        <w:t xml:space="preserve"> who are sensitive to physical strain,</w:t>
      </w:r>
      <w:r w:rsidR="00F13C09">
        <w:rPr>
          <w:rFonts w:ascii="Arial" w:hAnsi="Arial" w:cs="Arial"/>
          <w:sz w:val="22"/>
          <w:szCs w:val="22"/>
        </w:rPr>
        <w:t xml:space="preserve"> </w:t>
      </w:r>
      <w:r w:rsidR="0056275D">
        <w:rPr>
          <w:rFonts w:ascii="Arial" w:hAnsi="Arial" w:cs="Arial"/>
          <w:sz w:val="22"/>
          <w:szCs w:val="22"/>
        </w:rPr>
        <w:t>time pressure</w:t>
      </w:r>
      <w:r w:rsidR="00F13C09">
        <w:rPr>
          <w:rFonts w:ascii="Arial" w:hAnsi="Arial" w:cs="Arial"/>
          <w:sz w:val="22"/>
          <w:szCs w:val="22"/>
        </w:rPr>
        <w:t>,</w:t>
      </w:r>
      <w:r w:rsidR="0056275D">
        <w:rPr>
          <w:rFonts w:ascii="Arial" w:hAnsi="Arial" w:cs="Arial"/>
          <w:sz w:val="22"/>
          <w:szCs w:val="22"/>
        </w:rPr>
        <w:t xml:space="preserve"> </w:t>
      </w:r>
      <w:r w:rsidR="001A066B">
        <w:rPr>
          <w:rFonts w:ascii="Arial" w:hAnsi="Arial" w:cs="Arial"/>
          <w:sz w:val="22"/>
          <w:szCs w:val="22"/>
        </w:rPr>
        <w:t xml:space="preserve">and </w:t>
      </w:r>
      <w:r w:rsidR="0056275D">
        <w:rPr>
          <w:rFonts w:ascii="Arial" w:hAnsi="Arial" w:cs="Arial"/>
          <w:sz w:val="22"/>
          <w:szCs w:val="22"/>
        </w:rPr>
        <w:t>clarity of information</w:t>
      </w:r>
      <w:proofErr w:type="gramStart"/>
      <w:r w:rsidR="00F13C09">
        <w:rPr>
          <w:rFonts w:ascii="Arial" w:hAnsi="Arial" w:cs="Arial"/>
          <w:sz w:val="22"/>
          <w:szCs w:val="22"/>
        </w:rPr>
        <w:t>.</w:t>
      </w:r>
      <w:r w:rsidR="0074471A">
        <w:rPr>
          <w:rFonts w:ascii="Arial" w:hAnsi="Arial" w:cs="Arial"/>
          <w:sz w:val="22"/>
          <w:szCs w:val="22"/>
        </w:rPr>
        <w:t xml:space="preserve">  </w:t>
      </w:r>
      <w:proofErr w:type="gramEnd"/>
      <w:r w:rsidR="0074471A">
        <w:rPr>
          <w:rFonts w:ascii="Arial" w:hAnsi="Arial" w:cs="Arial"/>
          <w:sz w:val="22"/>
          <w:szCs w:val="22"/>
        </w:rPr>
        <w:t>This initiative addresse</w:t>
      </w:r>
      <w:r w:rsidR="008E7CED">
        <w:rPr>
          <w:rFonts w:ascii="Arial" w:hAnsi="Arial" w:cs="Arial"/>
          <w:sz w:val="22"/>
          <w:szCs w:val="22"/>
        </w:rPr>
        <w:t>s</w:t>
      </w:r>
      <w:r w:rsidR="0074471A">
        <w:rPr>
          <w:rFonts w:ascii="Arial" w:hAnsi="Arial" w:cs="Arial"/>
          <w:sz w:val="22"/>
          <w:szCs w:val="22"/>
        </w:rPr>
        <w:t xml:space="preserve"> the pain</w:t>
      </w:r>
      <w:r w:rsidR="008E7CED">
        <w:rPr>
          <w:rFonts w:ascii="Arial" w:hAnsi="Arial" w:cs="Arial"/>
          <w:sz w:val="22"/>
          <w:szCs w:val="22"/>
        </w:rPr>
        <w:t xml:space="preserve"> </w:t>
      </w:r>
      <w:r w:rsidR="0074471A">
        <w:rPr>
          <w:rFonts w:ascii="Arial" w:hAnsi="Arial" w:cs="Arial"/>
          <w:sz w:val="22"/>
          <w:szCs w:val="22"/>
        </w:rPr>
        <w:t>points</w:t>
      </w:r>
      <w:r w:rsidR="00B002E9">
        <w:rPr>
          <w:rFonts w:ascii="Arial" w:hAnsi="Arial" w:cs="Arial"/>
          <w:sz w:val="22"/>
          <w:szCs w:val="22"/>
        </w:rPr>
        <w:t xml:space="preserve"> </w:t>
      </w:r>
      <w:r w:rsidR="008E7CED">
        <w:rPr>
          <w:rFonts w:ascii="Arial" w:hAnsi="Arial" w:cs="Arial"/>
          <w:sz w:val="22"/>
          <w:szCs w:val="22"/>
        </w:rPr>
        <w:t>of</w:t>
      </w:r>
      <w:r w:rsidR="00B002E9">
        <w:rPr>
          <w:rFonts w:ascii="Arial" w:hAnsi="Arial" w:cs="Arial"/>
          <w:sz w:val="22"/>
          <w:szCs w:val="22"/>
        </w:rPr>
        <w:t xml:space="preserve"> the customer journey</w:t>
      </w:r>
      <w:r w:rsidR="004522AE">
        <w:rPr>
          <w:rFonts w:ascii="Arial" w:hAnsi="Arial" w:cs="Arial"/>
          <w:sz w:val="22"/>
          <w:szCs w:val="22"/>
        </w:rPr>
        <w:t xml:space="preserve"> and aligns with </w:t>
      </w:r>
      <w:r w:rsidR="008E7CED">
        <w:rPr>
          <w:rFonts w:ascii="Arial" w:hAnsi="Arial" w:cs="Arial"/>
          <w:sz w:val="22"/>
          <w:szCs w:val="22"/>
        </w:rPr>
        <w:t>Tesco's</w:t>
      </w:r>
      <w:r w:rsidR="004522AE">
        <w:rPr>
          <w:rFonts w:ascii="Arial" w:hAnsi="Arial" w:cs="Arial"/>
          <w:sz w:val="22"/>
          <w:szCs w:val="22"/>
        </w:rPr>
        <w:t xml:space="preserve"> core</w:t>
      </w:r>
      <w:r w:rsidR="00372A1D">
        <w:rPr>
          <w:rFonts w:ascii="Arial" w:hAnsi="Arial" w:cs="Arial"/>
          <w:sz w:val="22"/>
          <w:szCs w:val="22"/>
        </w:rPr>
        <w:t xml:space="preserve">, </w:t>
      </w:r>
      <w:r w:rsidR="001671AE">
        <w:rPr>
          <w:rFonts w:ascii="Arial" w:hAnsi="Arial" w:cs="Arial"/>
          <w:sz w:val="22"/>
          <w:szCs w:val="22"/>
        </w:rPr>
        <w:t>adjacent</w:t>
      </w:r>
      <w:r w:rsidR="008E7CED">
        <w:rPr>
          <w:rFonts w:ascii="Arial" w:hAnsi="Arial" w:cs="Arial"/>
          <w:sz w:val="22"/>
          <w:szCs w:val="22"/>
        </w:rPr>
        <w:t>,</w:t>
      </w:r>
      <w:r w:rsidR="001671AE">
        <w:rPr>
          <w:rFonts w:ascii="Arial" w:hAnsi="Arial" w:cs="Arial"/>
          <w:sz w:val="22"/>
          <w:szCs w:val="22"/>
        </w:rPr>
        <w:t xml:space="preserve"> and tran</w:t>
      </w:r>
      <w:r w:rsidR="0084492B">
        <w:rPr>
          <w:rFonts w:ascii="Arial" w:hAnsi="Arial" w:cs="Arial"/>
          <w:sz w:val="22"/>
          <w:szCs w:val="22"/>
        </w:rPr>
        <w:t>sformational</w:t>
      </w:r>
      <w:r w:rsidR="009A15ED">
        <w:rPr>
          <w:rFonts w:ascii="Arial" w:hAnsi="Arial" w:cs="Arial"/>
          <w:sz w:val="22"/>
          <w:szCs w:val="22"/>
        </w:rPr>
        <w:t xml:space="preserve"> </w:t>
      </w:r>
      <w:r w:rsidR="0095269E">
        <w:rPr>
          <w:rFonts w:ascii="Arial" w:hAnsi="Arial" w:cs="Arial"/>
          <w:sz w:val="22"/>
          <w:szCs w:val="22"/>
        </w:rPr>
        <w:t>innovation ambitions</w:t>
      </w:r>
      <w:proofErr w:type="gramStart"/>
      <w:r w:rsidR="00CB58F0">
        <w:rPr>
          <w:rFonts w:ascii="Arial" w:hAnsi="Arial" w:cs="Arial"/>
          <w:sz w:val="22"/>
          <w:szCs w:val="22"/>
        </w:rPr>
        <w:t>.</w:t>
      </w:r>
      <w:r w:rsidR="0041498F">
        <w:rPr>
          <w:rFonts w:ascii="Arial" w:hAnsi="Arial" w:cs="Arial"/>
          <w:sz w:val="22"/>
          <w:szCs w:val="22"/>
        </w:rPr>
        <w:t xml:space="preserve">  </w:t>
      </w:r>
      <w:proofErr w:type="gramEnd"/>
    </w:p>
    <w:p w14:paraId="02E54C46" w14:textId="77777777" w:rsidR="00154F39" w:rsidRDefault="00154F39" w:rsidP="006C23FB">
      <w:pPr>
        <w:spacing w:line="360" w:lineRule="auto"/>
        <w:rPr>
          <w:rFonts w:ascii="Arial" w:hAnsi="Arial" w:cs="Arial"/>
          <w:sz w:val="22"/>
          <w:szCs w:val="22"/>
        </w:rPr>
      </w:pPr>
    </w:p>
    <w:p w14:paraId="2559C38C" w14:textId="77777777" w:rsidR="00154F39" w:rsidRDefault="00154F39" w:rsidP="006C23FB">
      <w:pPr>
        <w:spacing w:line="360" w:lineRule="auto"/>
        <w:rPr>
          <w:rFonts w:ascii="Arial" w:hAnsi="Arial" w:cs="Arial"/>
          <w:sz w:val="22"/>
          <w:szCs w:val="22"/>
        </w:rPr>
      </w:pPr>
    </w:p>
    <w:p w14:paraId="3F9DD4B3" w14:textId="77777777" w:rsidR="00840A10" w:rsidRPr="005464A4" w:rsidRDefault="00ED7B4D" w:rsidP="00ED7B4D">
      <w:pPr>
        <w:pStyle w:val="ListParagraph"/>
        <w:numPr>
          <w:ilvl w:val="0"/>
          <w:numId w:val="26"/>
        </w:numPr>
        <w:spacing w:line="360" w:lineRule="auto"/>
        <w:rPr>
          <w:rFonts w:ascii="Arial" w:hAnsi="Arial" w:cs="Arial"/>
          <w:b/>
          <w:bCs/>
          <w:sz w:val="22"/>
          <w:szCs w:val="22"/>
        </w:rPr>
      </w:pPr>
      <w:r w:rsidRPr="005464A4">
        <w:rPr>
          <w:rFonts w:ascii="Arial" w:hAnsi="Arial" w:cs="Arial"/>
          <w:b/>
          <w:bCs/>
          <w:sz w:val="22"/>
          <w:szCs w:val="22"/>
        </w:rPr>
        <w:t xml:space="preserve"> What </w:t>
      </w:r>
      <w:proofErr w:type="spellStart"/>
      <w:r w:rsidR="00725B82" w:rsidRPr="005464A4">
        <w:rPr>
          <w:rFonts w:ascii="Arial" w:hAnsi="Arial" w:cs="Arial"/>
          <w:b/>
          <w:bCs/>
          <w:sz w:val="22"/>
          <w:szCs w:val="22"/>
        </w:rPr>
        <w:t>W</w:t>
      </w:r>
      <w:r w:rsidRPr="005464A4">
        <w:rPr>
          <w:rFonts w:ascii="Arial" w:hAnsi="Arial" w:cs="Arial"/>
          <w:b/>
          <w:bCs/>
          <w:sz w:val="22"/>
          <w:szCs w:val="22"/>
        </w:rPr>
        <w:t>alkSmart</w:t>
      </w:r>
      <w:proofErr w:type="spellEnd"/>
      <w:r w:rsidRPr="005464A4">
        <w:rPr>
          <w:rFonts w:ascii="Arial" w:hAnsi="Arial" w:cs="Arial"/>
          <w:b/>
          <w:bCs/>
          <w:sz w:val="22"/>
          <w:szCs w:val="22"/>
        </w:rPr>
        <w:t xml:space="preserve"> Does</w:t>
      </w:r>
    </w:p>
    <w:p w14:paraId="09DDBA1D" w14:textId="103FA61F" w:rsidR="009D12C8" w:rsidRDefault="00424358" w:rsidP="009D12C8">
      <w:pPr>
        <w:pStyle w:val="ListParagraph"/>
        <w:numPr>
          <w:ilvl w:val="0"/>
          <w:numId w:val="27"/>
        </w:numPr>
        <w:spacing w:line="360" w:lineRule="auto"/>
        <w:rPr>
          <w:rFonts w:ascii="Arial" w:hAnsi="Arial" w:cs="Arial"/>
          <w:sz w:val="22"/>
          <w:szCs w:val="22"/>
        </w:rPr>
      </w:pPr>
      <w:r w:rsidRPr="005D2B40">
        <w:rPr>
          <w:rFonts w:ascii="Arial" w:hAnsi="Arial" w:cs="Arial"/>
          <w:b/>
          <w:bCs/>
          <w:sz w:val="22"/>
          <w:szCs w:val="22"/>
        </w:rPr>
        <w:t xml:space="preserve">AI In-store </w:t>
      </w:r>
      <w:r w:rsidR="00901FAF" w:rsidRPr="005D2B40">
        <w:rPr>
          <w:rFonts w:ascii="Arial" w:hAnsi="Arial" w:cs="Arial"/>
          <w:b/>
          <w:bCs/>
          <w:sz w:val="22"/>
          <w:szCs w:val="22"/>
        </w:rPr>
        <w:t>Navigation</w:t>
      </w:r>
      <w:r w:rsidR="00917F46" w:rsidRPr="005D2B40">
        <w:rPr>
          <w:rFonts w:ascii="Arial" w:hAnsi="Arial" w:cs="Arial"/>
          <w:b/>
          <w:bCs/>
          <w:sz w:val="22"/>
          <w:szCs w:val="22"/>
        </w:rPr>
        <w:t xml:space="preserve"> using</w:t>
      </w:r>
      <w:r w:rsidR="007B20E5" w:rsidRPr="005D2B40">
        <w:rPr>
          <w:rFonts w:ascii="Arial" w:hAnsi="Arial" w:cs="Arial"/>
          <w:b/>
          <w:bCs/>
          <w:sz w:val="22"/>
          <w:szCs w:val="22"/>
        </w:rPr>
        <w:t xml:space="preserve"> a Phone</w:t>
      </w:r>
      <w:r w:rsidR="00942BCA" w:rsidRPr="005D2B40">
        <w:rPr>
          <w:rFonts w:ascii="Arial" w:hAnsi="Arial" w:cs="Arial"/>
          <w:b/>
          <w:bCs/>
          <w:sz w:val="22"/>
          <w:szCs w:val="22"/>
        </w:rPr>
        <w:t xml:space="preserve"> App</w:t>
      </w:r>
      <w:r w:rsidR="00840A10" w:rsidRPr="005D2B40">
        <w:rPr>
          <w:rFonts w:ascii="Arial" w:hAnsi="Arial" w:cs="Arial"/>
          <w:b/>
          <w:bCs/>
          <w:sz w:val="22"/>
          <w:szCs w:val="22"/>
        </w:rPr>
        <w:t xml:space="preserve"> </w:t>
      </w:r>
      <w:r w:rsidR="008B4CFB" w:rsidRPr="005D2B40">
        <w:rPr>
          <w:rFonts w:ascii="Arial" w:hAnsi="Arial" w:cs="Arial"/>
          <w:sz w:val="22"/>
          <w:szCs w:val="22"/>
        </w:rPr>
        <w:t xml:space="preserve">- </w:t>
      </w:r>
      <w:proofErr w:type="spellStart"/>
      <w:r w:rsidR="00CF5CBD" w:rsidRPr="005D2B40">
        <w:rPr>
          <w:rFonts w:ascii="Arial" w:hAnsi="Arial" w:cs="Arial"/>
          <w:sz w:val="22"/>
          <w:szCs w:val="22"/>
        </w:rPr>
        <w:t>WalkSmart</w:t>
      </w:r>
      <w:proofErr w:type="spellEnd"/>
      <w:r w:rsidR="00C91FA8" w:rsidRPr="005D2B40">
        <w:rPr>
          <w:rFonts w:ascii="Arial" w:hAnsi="Arial" w:cs="Arial"/>
          <w:sz w:val="22"/>
          <w:szCs w:val="22"/>
        </w:rPr>
        <w:t xml:space="preserve"> gives you</w:t>
      </w:r>
      <w:r w:rsidR="00F00FA5" w:rsidRPr="005D2B40">
        <w:rPr>
          <w:rFonts w:ascii="Arial" w:hAnsi="Arial" w:cs="Arial"/>
          <w:sz w:val="22"/>
          <w:szCs w:val="22"/>
        </w:rPr>
        <w:t xml:space="preserve"> real-time </w:t>
      </w:r>
      <w:r w:rsidR="008B4CFB" w:rsidRPr="005D2B40">
        <w:rPr>
          <w:rFonts w:ascii="Arial" w:hAnsi="Arial" w:cs="Arial"/>
          <w:sz w:val="22"/>
          <w:szCs w:val="22"/>
        </w:rPr>
        <w:t>in-</w:t>
      </w:r>
      <w:r w:rsidR="00401ED3" w:rsidRPr="005D2B40">
        <w:rPr>
          <w:rFonts w:ascii="Arial" w:hAnsi="Arial" w:cs="Arial"/>
          <w:sz w:val="22"/>
          <w:szCs w:val="22"/>
        </w:rPr>
        <w:t>store.</w:t>
      </w:r>
    </w:p>
    <w:p w14:paraId="094F10C2" w14:textId="401F3FC2" w:rsidR="00725B82" w:rsidRPr="009D12C8" w:rsidRDefault="00F00FA5" w:rsidP="009D12C8">
      <w:pPr>
        <w:spacing w:line="360" w:lineRule="auto"/>
        <w:rPr>
          <w:rFonts w:ascii="Arial" w:hAnsi="Arial" w:cs="Arial"/>
          <w:sz w:val="22"/>
          <w:szCs w:val="22"/>
        </w:rPr>
      </w:pPr>
      <w:r w:rsidRPr="009D12C8">
        <w:rPr>
          <w:rFonts w:ascii="Arial" w:hAnsi="Arial" w:cs="Arial"/>
          <w:sz w:val="22"/>
          <w:szCs w:val="22"/>
        </w:rPr>
        <w:t xml:space="preserve"> mapping</w:t>
      </w:r>
      <w:r w:rsidR="005354A9" w:rsidRPr="009D12C8">
        <w:rPr>
          <w:rFonts w:ascii="Arial" w:hAnsi="Arial" w:cs="Arial"/>
          <w:sz w:val="22"/>
          <w:szCs w:val="22"/>
        </w:rPr>
        <w:t xml:space="preserve"> accompanied by </w:t>
      </w:r>
      <w:r w:rsidR="008B4CFB" w:rsidRPr="009D12C8">
        <w:rPr>
          <w:rFonts w:ascii="Arial" w:hAnsi="Arial" w:cs="Arial"/>
          <w:sz w:val="22"/>
          <w:szCs w:val="22"/>
        </w:rPr>
        <w:t>Bluetooth</w:t>
      </w:r>
      <w:r w:rsidR="00455E52" w:rsidRPr="009D12C8">
        <w:rPr>
          <w:rFonts w:ascii="Arial" w:hAnsi="Arial" w:cs="Arial"/>
          <w:sz w:val="22"/>
          <w:szCs w:val="22"/>
        </w:rPr>
        <w:t xml:space="preserve"> </w:t>
      </w:r>
      <w:r w:rsidR="008B4CFB" w:rsidRPr="009D12C8">
        <w:rPr>
          <w:rFonts w:ascii="Arial" w:hAnsi="Arial" w:cs="Arial"/>
          <w:sz w:val="22"/>
          <w:szCs w:val="22"/>
        </w:rPr>
        <w:t>beacons</w:t>
      </w:r>
      <w:r w:rsidR="00455E52" w:rsidRPr="009D12C8">
        <w:rPr>
          <w:rFonts w:ascii="Arial" w:hAnsi="Arial" w:cs="Arial"/>
          <w:sz w:val="22"/>
          <w:szCs w:val="22"/>
        </w:rPr>
        <w:t xml:space="preserve"> and shelf</w:t>
      </w:r>
      <w:r w:rsidR="00840A10" w:rsidRPr="009D12C8">
        <w:rPr>
          <w:rFonts w:ascii="Arial" w:hAnsi="Arial" w:cs="Arial"/>
          <w:sz w:val="22"/>
          <w:szCs w:val="22"/>
        </w:rPr>
        <w:t xml:space="preserve"> sensors</w:t>
      </w:r>
      <w:r w:rsidR="008B4CFB" w:rsidRPr="009D12C8">
        <w:rPr>
          <w:rFonts w:ascii="Arial" w:hAnsi="Arial" w:cs="Arial"/>
          <w:sz w:val="22"/>
          <w:szCs w:val="22"/>
        </w:rPr>
        <w:t>.</w:t>
      </w:r>
      <w:r w:rsidR="005A6521" w:rsidRPr="009D12C8">
        <w:rPr>
          <w:rFonts w:ascii="Arial" w:hAnsi="Arial" w:cs="Arial"/>
          <w:sz w:val="22"/>
          <w:szCs w:val="22"/>
        </w:rPr>
        <w:t xml:space="preserve"> The app </w:t>
      </w:r>
      <w:r w:rsidR="00C05FEA" w:rsidRPr="009D12C8">
        <w:rPr>
          <w:rFonts w:ascii="Arial" w:hAnsi="Arial" w:cs="Arial"/>
          <w:sz w:val="22"/>
          <w:szCs w:val="22"/>
        </w:rPr>
        <w:t xml:space="preserve">gives you step-by-step </w:t>
      </w:r>
      <w:r w:rsidR="00F8123E" w:rsidRPr="009D12C8">
        <w:rPr>
          <w:rFonts w:ascii="Arial" w:hAnsi="Arial" w:cs="Arial"/>
          <w:sz w:val="22"/>
          <w:szCs w:val="22"/>
        </w:rPr>
        <w:t>directions</w:t>
      </w:r>
      <w:r w:rsidR="0074503B" w:rsidRPr="009D12C8">
        <w:rPr>
          <w:rFonts w:ascii="Arial" w:hAnsi="Arial" w:cs="Arial"/>
          <w:sz w:val="22"/>
          <w:szCs w:val="22"/>
        </w:rPr>
        <w:t xml:space="preserve"> to products</w:t>
      </w:r>
      <w:r w:rsidR="00DB1043" w:rsidRPr="009D12C8">
        <w:rPr>
          <w:rFonts w:ascii="Arial" w:hAnsi="Arial" w:cs="Arial"/>
          <w:sz w:val="22"/>
          <w:szCs w:val="22"/>
        </w:rPr>
        <w:t>.</w:t>
      </w:r>
      <w:r w:rsidR="00F8123E" w:rsidRPr="009D12C8">
        <w:rPr>
          <w:rFonts w:ascii="Arial" w:hAnsi="Arial" w:cs="Arial"/>
          <w:sz w:val="22"/>
          <w:szCs w:val="22"/>
        </w:rPr>
        <w:t xml:space="preserve"> While </w:t>
      </w:r>
      <w:r w:rsidR="00A10988" w:rsidRPr="009D12C8">
        <w:rPr>
          <w:rFonts w:ascii="Arial" w:hAnsi="Arial" w:cs="Arial"/>
          <w:sz w:val="22"/>
          <w:szCs w:val="22"/>
        </w:rPr>
        <w:t>walking towards</w:t>
      </w:r>
      <w:r w:rsidR="000B0617" w:rsidRPr="009D12C8">
        <w:rPr>
          <w:rFonts w:ascii="Arial" w:hAnsi="Arial" w:cs="Arial"/>
          <w:sz w:val="22"/>
          <w:szCs w:val="22"/>
        </w:rPr>
        <w:t xml:space="preserve"> </w:t>
      </w:r>
      <w:r w:rsidR="00A10988" w:rsidRPr="009D12C8">
        <w:rPr>
          <w:rFonts w:ascii="Arial" w:hAnsi="Arial" w:cs="Arial"/>
          <w:sz w:val="22"/>
          <w:szCs w:val="22"/>
        </w:rPr>
        <w:t>the</w:t>
      </w:r>
      <w:r w:rsidR="000B0617" w:rsidRPr="009D12C8">
        <w:rPr>
          <w:rFonts w:ascii="Arial" w:hAnsi="Arial" w:cs="Arial"/>
          <w:sz w:val="22"/>
          <w:szCs w:val="22"/>
        </w:rPr>
        <w:t xml:space="preserve"> aisle</w:t>
      </w:r>
      <w:r w:rsidR="00A10988" w:rsidRPr="009D12C8">
        <w:rPr>
          <w:rFonts w:ascii="Arial" w:hAnsi="Arial" w:cs="Arial"/>
          <w:sz w:val="22"/>
          <w:szCs w:val="22"/>
        </w:rPr>
        <w:t>,</w:t>
      </w:r>
      <w:r w:rsidR="000B0617" w:rsidRPr="009D12C8">
        <w:rPr>
          <w:rFonts w:ascii="Arial" w:hAnsi="Arial" w:cs="Arial"/>
          <w:sz w:val="22"/>
          <w:szCs w:val="22"/>
        </w:rPr>
        <w:t xml:space="preserve"> the app will alert </w:t>
      </w:r>
      <w:r w:rsidR="00A10988" w:rsidRPr="009D12C8">
        <w:rPr>
          <w:rFonts w:ascii="Arial" w:hAnsi="Arial" w:cs="Arial"/>
          <w:sz w:val="22"/>
          <w:szCs w:val="22"/>
        </w:rPr>
        <w:t xml:space="preserve">you if the aisle is </w:t>
      </w:r>
      <w:r w:rsidR="00A14028" w:rsidRPr="009D12C8">
        <w:rPr>
          <w:rFonts w:ascii="Arial" w:hAnsi="Arial" w:cs="Arial"/>
          <w:sz w:val="22"/>
          <w:szCs w:val="22"/>
        </w:rPr>
        <w:t>congested and su</w:t>
      </w:r>
      <w:r w:rsidR="003D2400" w:rsidRPr="009D12C8">
        <w:rPr>
          <w:rFonts w:ascii="Arial" w:hAnsi="Arial" w:cs="Arial"/>
          <w:sz w:val="22"/>
          <w:szCs w:val="22"/>
        </w:rPr>
        <w:t xml:space="preserve">ggest </w:t>
      </w:r>
      <w:r w:rsidR="00F72B1D" w:rsidRPr="009D12C8">
        <w:rPr>
          <w:rFonts w:ascii="Arial" w:hAnsi="Arial" w:cs="Arial"/>
          <w:sz w:val="22"/>
          <w:szCs w:val="22"/>
        </w:rPr>
        <w:t xml:space="preserve">an </w:t>
      </w:r>
      <w:r w:rsidR="003D2400" w:rsidRPr="009D12C8">
        <w:rPr>
          <w:rFonts w:ascii="Arial" w:hAnsi="Arial" w:cs="Arial"/>
          <w:sz w:val="22"/>
          <w:szCs w:val="22"/>
        </w:rPr>
        <w:t>alternative route</w:t>
      </w:r>
      <w:r w:rsidR="00B005D6" w:rsidRPr="009D12C8">
        <w:rPr>
          <w:rFonts w:ascii="Arial" w:hAnsi="Arial" w:cs="Arial"/>
          <w:sz w:val="22"/>
          <w:szCs w:val="22"/>
        </w:rPr>
        <w:t xml:space="preserve"> or su</w:t>
      </w:r>
      <w:r w:rsidR="00F72B1D" w:rsidRPr="009D12C8">
        <w:rPr>
          <w:rFonts w:ascii="Arial" w:hAnsi="Arial" w:cs="Arial"/>
          <w:sz w:val="22"/>
          <w:szCs w:val="22"/>
        </w:rPr>
        <w:t>ggest you get another product first.</w:t>
      </w:r>
    </w:p>
    <w:p w14:paraId="4CF406EE" w14:textId="6A45E1EF" w:rsidR="008F4AF6" w:rsidRDefault="00394B30" w:rsidP="00CF5CBD">
      <w:pPr>
        <w:spacing w:line="360" w:lineRule="auto"/>
        <w:rPr>
          <w:rFonts w:ascii="Arial" w:hAnsi="Arial" w:cs="Arial"/>
          <w:sz w:val="22"/>
          <w:szCs w:val="22"/>
        </w:rPr>
      </w:pPr>
      <w:r>
        <w:rPr>
          <w:rFonts w:ascii="Arial" w:hAnsi="Arial" w:cs="Arial"/>
          <w:sz w:val="22"/>
          <w:szCs w:val="22"/>
        </w:rPr>
        <w:t xml:space="preserve">This initiative will </w:t>
      </w:r>
      <w:r w:rsidR="003330AE">
        <w:rPr>
          <w:rFonts w:ascii="Arial" w:hAnsi="Arial" w:cs="Arial"/>
          <w:sz w:val="22"/>
          <w:szCs w:val="22"/>
        </w:rPr>
        <w:t xml:space="preserve">solve: Confusion, poor signage, </w:t>
      </w:r>
      <w:r w:rsidR="00FA4142">
        <w:rPr>
          <w:rFonts w:ascii="Arial" w:hAnsi="Arial" w:cs="Arial"/>
          <w:sz w:val="22"/>
          <w:szCs w:val="22"/>
        </w:rPr>
        <w:t>aisle congestion, time</w:t>
      </w:r>
      <w:r w:rsidR="0023580E">
        <w:rPr>
          <w:rFonts w:ascii="Arial" w:hAnsi="Arial" w:cs="Arial"/>
          <w:sz w:val="22"/>
          <w:szCs w:val="22"/>
        </w:rPr>
        <w:t>,</w:t>
      </w:r>
      <w:r w:rsidR="00FA4142">
        <w:rPr>
          <w:rFonts w:ascii="Arial" w:hAnsi="Arial" w:cs="Arial"/>
          <w:sz w:val="22"/>
          <w:szCs w:val="22"/>
        </w:rPr>
        <w:t xml:space="preserve"> and </w:t>
      </w:r>
      <w:r w:rsidR="00401ED3">
        <w:rPr>
          <w:rFonts w:ascii="Arial" w:hAnsi="Arial" w:cs="Arial"/>
          <w:sz w:val="22"/>
          <w:szCs w:val="22"/>
        </w:rPr>
        <w:t>pressure.</w:t>
      </w:r>
    </w:p>
    <w:p w14:paraId="7F16BFBA" w14:textId="04CF3B2C" w:rsidR="00DE63F6" w:rsidRDefault="00DE63F6" w:rsidP="0049376C">
      <w:pPr>
        <w:pStyle w:val="ListParagraph"/>
        <w:numPr>
          <w:ilvl w:val="0"/>
          <w:numId w:val="27"/>
        </w:numPr>
        <w:spacing w:line="360" w:lineRule="auto"/>
        <w:rPr>
          <w:rFonts w:ascii="Arial" w:hAnsi="Arial" w:cs="Arial"/>
          <w:sz w:val="22"/>
          <w:szCs w:val="22"/>
        </w:rPr>
      </w:pPr>
      <w:r w:rsidRPr="0049376C">
        <w:rPr>
          <w:rFonts w:ascii="Arial" w:hAnsi="Arial" w:cs="Arial"/>
          <w:sz w:val="22"/>
          <w:szCs w:val="22"/>
        </w:rPr>
        <w:t xml:space="preserve">  Smart Basket</w:t>
      </w:r>
      <w:r w:rsidR="00E970B4" w:rsidRPr="0049376C">
        <w:rPr>
          <w:rFonts w:ascii="Arial" w:hAnsi="Arial" w:cs="Arial"/>
          <w:sz w:val="22"/>
          <w:szCs w:val="22"/>
        </w:rPr>
        <w:t xml:space="preserve"> Weight &amp; Volume</w:t>
      </w:r>
    </w:p>
    <w:p w14:paraId="3C8AEED4" w14:textId="5430845F" w:rsidR="008F4AF6" w:rsidRDefault="00F95D0F" w:rsidP="008F4AF6">
      <w:pPr>
        <w:spacing w:line="360" w:lineRule="auto"/>
        <w:rPr>
          <w:rFonts w:ascii="Arial" w:hAnsi="Arial" w:cs="Arial"/>
          <w:sz w:val="22"/>
          <w:szCs w:val="22"/>
        </w:rPr>
      </w:pPr>
      <w:r>
        <w:rPr>
          <w:rFonts w:ascii="Arial" w:hAnsi="Arial" w:cs="Arial"/>
          <w:sz w:val="22"/>
          <w:szCs w:val="22"/>
        </w:rPr>
        <w:t xml:space="preserve">Customers will scan </w:t>
      </w:r>
      <w:r w:rsidR="000B398E">
        <w:rPr>
          <w:rFonts w:ascii="Arial" w:hAnsi="Arial" w:cs="Arial"/>
          <w:sz w:val="22"/>
          <w:szCs w:val="22"/>
        </w:rPr>
        <w:t xml:space="preserve">their products </w:t>
      </w:r>
      <w:r>
        <w:rPr>
          <w:rFonts w:ascii="Arial" w:hAnsi="Arial" w:cs="Arial"/>
          <w:sz w:val="22"/>
          <w:szCs w:val="22"/>
        </w:rPr>
        <w:t xml:space="preserve">on </w:t>
      </w:r>
      <w:r w:rsidR="00300266">
        <w:rPr>
          <w:rFonts w:ascii="Arial" w:hAnsi="Arial" w:cs="Arial"/>
          <w:sz w:val="22"/>
          <w:szCs w:val="22"/>
        </w:rPr>
        <w:t xml:space="preserve">the </w:t>
      </w:r>
      <w:proofErr w:type="spellStart"/>
      <w:r w:rsidR="00300266">
        <w:rPr>
          <w:rFonts w:ascii="Arial" w:hAnsi="Arial" w:cs="Arial"/>
          <w:sz w:val="22"/>
          <w:szCs w:val="22"/>
        </w:rPr>
        <w:t>WalkSmart</w:t>
      </w:r>
      <w:proofErr w:type="spellEnd"/>
      <w:r w:rsidR="000B398E">
        <w:rPr>
          <w:rFonts w:ascii="Arial" w:hAnsi="Arial" w:cs="Arial"/>
          <w:sz w:val="22"/>
          <w:szCs w:val="22"/>
        </w:rPr>
        <w:t xml:space="preserve"> phone </w:t>
      </w:r>
      <w:r w:rsidR="00300266">
        <w:rPr>
          <w:rFonts w:ascii="Arial" w:hAnsi="Arial" w:cs="Arial"/>
          <w:sz w:val="22"/>
          <w:szCs w:val="22"/>
        </w:rPr>
        <w:t>app</w:t>
      </w:r>
      <w:r w:rsidR="006B4B01">
        <w:rPr>
          <w:rFonts w:ascii="Arial" w:hAnsi="Arial" w:cs="Arial"/>
          <w:sz w:val="22"/>
          <w:szCs w:val="22"/>
        </w:rPr>
        <w:t>,</w:t>
      </w:r>
      <w:r w:rsidR="007B3308">
        <w:rPr>
          <w:rFonts w:ascii="Arial" w:hAnsi="Arial" w:cs="Arial"/>
          <w:sz w:val="22"/>
          <w:szCs w:val="22"/>
        </w:rPr>
        <w:t xml:space="preserve">  which will calculate the weight</w:t>
      </w:r>
      <w:r w:rsidR="006B4B01">
        <w:rPr>
          <w:rFonts w:ascii="Arial" w:hAnsi="Arial" w:cs="Arial"/>
          <w:sz w:val="22"/>
          <w:szCs w:val="22"/>
        </w:rPr>
        <w:t>, volume, and estimated carrying load</w:t>
      </w:r>
      <w:proofErr w:type="gramStart"/>
      <w:r w:rsidR="00F573CC">
        <w:rPr>
          <w:rFonts w:ascii="Arial" w:hAnsi="Arial" w:cs="Arial"/>
          <w:sz w:val="22"/>
          <w:szCs w:val="22"/>
        </w:rPr>
        <w:t xml:space="preserve">.  </w:t>
      </w:r>
      <w:proofErr w:type="gramEnd"/>
      <w:r w:rsidR="00F573CC">
        <w:rPr>
          <w:rFonts w:ascii="Arial" w:hAnsi="Arial" w:cs="Arial"/>
          <w:sz w:val="22"/>
          <w:szCs w:val="22"/>
        </w:rPr>
        <w:t xml:space="preserve">The </w:t>
      </w:r>
      <w:r w:rsidR="003619A5">
        <w:rPr>
          <w:rFonts w:ascii="Arial" w:hAnsi="Arial" w:cs="Arial"/>
          <w:sz w:val="22"/>
          <w:szCs w:val="22"/>
        </w:rPr>
        <w:t>app</w:t>
      </w:r>
      <w:r w:rsidR="00F573CC">
        <w:rPr>
          <w:rFonts w:ascii="Arial" w:hAnsi="Arial" w:cs="Arial"/>
          <w:sz w:val="22"/>
          <w:szCs w:val="22"/>
        </w:rPr>
        <w:t xml:space="preserve"> will </w:t>
      </w:r>
      <w:r w:rsidR="003619A5">
        <w:rPr>
          <w:rFonts w:ascii="Arial" w:hAnsi="Arial" w:cs="Arial"/>
          <w:sz w:val="22"/>
          <w:szCs w:val="22"/>
        </w:rPr>
        <w:t>warn</w:t>
      </w:r>
      <w:r w:rsidR="00F573CC">
        <w:rPr>
          <w:rFonts w:ascii="Arial" w:hAnsi="Arial" w:cs="Arial"/>
          <w:sz w:val="22"/>
          <w:szCs w:val="22"/>
        </w:rPr>
        <w:t xml:space="preserve"> the customer when</w:t>
      </w:r>
      <w:r w:rsidR="00197AC7">
        <w:rPr>
          <w:rFonts w:ascii="Arial" w:hAnsi="Arial" w:cs="Arial"/>
          <w:sz w:val="22"/>
          <w:szCs w:val="22"/>
        </w:rPr>
        <w:t xml:space="preserve"> the basket is becoming </w:t>
      </w:r>
      <w:r w:rsidR="003619A5">
        <w:rPr>
          <w:rFonts w:ascii="Arial" w:hAnsi="Arial" w:cs="Arial"/>
          <w:sz w:val="22"/>
          <w:szCs w:val="22"/>
        </w:rPr>
        <w:t>too</w:t>
      </w:r>
      <w:r w:rsidR="00197AC7">
        <w:rPr>
          <w:rFonts w:ascii="Arial" w:hAnsi="Arial" w:cs="Arial"/>
          <w:sz w:val="22"/>
          <w:szCs w:val="22"/>
        </w:rPr>
        <w:t xml:space="preserve"> heavy</w:t>
      </w:r>
      <w:r w:rsidR="000B398E">
        <w:rPr>
          <w:rFonts w:ascii="Arial" w:hAnsi="Arial" w:cs="Arial"/>
          <w:sz w:val="22"/>
          <w:szCs w:val="22"/>
        </w:rPr>
        <w:t>, suggest a lighter</w:t>
      </w:r>
      <w:r w:rsidR="00824852">
        <w:rPr>
          <w:rFonts w:ascii="Arial" w:hAnsi="Arial" w:cs="Arial"/>
          <w:sz w:val="22"/>
          <w:szCs w:val="22"/>
        </w:rPr>
        <w:t xml:space="preserve"> alternative</w:t>
      </w:r>
      <w:r w:rsidR="00F728AF">
        <w:rPr>
          <w:rFonts w:ascii="Arial" w:hAnsi="Arial" w:cs="Arial"/>
          <w:sz w:val="22"/>
          <w:szCs w:val="22"/>
        </w:rPr>
        <w:t>,</w:t>
      </w:r>
      <w:r w:rsidR="00824852">
        <w:rPr>
          <w:rFonts w:ascii="Arial" w:hAnsi="Arial" w:cs="Arial"/>
          <w:sz w:val="22"/>
          <w:szCs w:val="22"/>
        </w:rPr>
        <w:t xml:space="preserve"> </w:t>
      </w:r>
      <w:r w:rsidR="000B398E">
        <w:rPr>
          <w:rFonts w:ascii="Arial" w:hAnsi="Arial" w:cs="Arial"/>
          <w:sz w:val="22"/>
          <w:szCs w:val="22"/>
        </w:rPr>
        <w:t>or delivery options</w:t>
      </w:r>
      <w:r w:rsidR="00F728AF">
        <w:rPr>
          <w:rFonts w:ascii="Arial" w:hAnsi="Arial" w:cs="Arial"/>
          <w:sz w:val="22"/>
          <w:szCs w:val="22"/>
        </w:rPr>
        <w:t>.</w:t>
      </w:r>
    </w:p>
    <w:p w14:paraId="2191AAFF" w14:textId="1BD05DB8" w:rsidR="00380E15" w:rsidRDefault="008A6626" w:rsidP="008F4AF6">
      <w:pPr>
        <w:spacing w:line="360" w:lineRule="auto"/>
        <w:rPr>
          <w:rFonts w:ascii="Arial" w:hAnsi="Arial" w:cs="Arial"/>
          <w:sz w:val="22"/>
          <w:szCs w:val="22"/>
        </w:rPr>
      </w:pPr>
      <w:r>
        <w:rPr>
          <w:rFonts w:ascii="Arial" w:hAnsi="Arial" w:cs="Arial"/>
          <w:sz w:val="22"/>
          <w:szCs w:val="22"/>
        </w:rPr>
        <w:t xml:space="preserve">This initiative </w:t>
      </w:r>
      <w:r w:rsidR="00905636">
        <w:rPr>
          <w:rFonts w:ascii="Arial" w:hAnsi="Arial" w:cs="Arial"/>
          <w:sz w:val="22"/>
          <w:szCs w:val="22"/>
        </w:rPr>
        <w:t>solve</w:t>
      </w:r>
      <w:r w:rsidR="00696E9E">
        <w:rPr>
          <w:rFonts w:ascii="Arial" w:hAnsi="Arial" w:cs="Arial"/>
          <w:sz w:val="22"/>
          <w:szCs w:val="22"/>
        </w:rPr>
        <w:t>s</w:t>
      </w:r>
      <w:r w:rsidR="003A3DAE">
        <w:rPr>
          <w:rFonts w:ascii="Arial" w:hAnsi="Arial" w:cs="Arial"/>
          <w:sz w:val="22"/>
          <w:szCs w:val="22"/>
        </w:rPr>
        <w:t>:</w:t>
      </w:r>
      <w:r>
        <w:rPr>
          <w:rFonts w:ascii="Arial" w:hAnsi="Arial" w:cs="Arial"/>
          <w:sz w:val="22"/>
          <w:szCs w:val="22"/>
        </w:rPr>
        <w:t xml:space="preserve"> </w:t>
      </w:r>
      <w:r w:rsidR="003A3DAE">
        <w:rPr>
          <w:rFonts w:ascii="Arial" w:hAnsi="Arial" w:cs="Arial"/>
          <w:sz w:val="22"/>
          <w:szCs w:val="22"/>
        </w:rPr>
        <w:t>physical strain</w:t>
      </w:r>
      <w:r w:rsidR="0093640B">
        <w:rPr>
          <w:rFonts w:ascii="Arial" w:hAnsi="Arial" w:cs="Arial"/>
          <w:sz w:val="22"/>
          <w:szCs w:val="22"/>
        </w:rPr>
        <w:t>,</w:t>
      </w:r>
      <w:r w:rsidR="00696E9E">
        <w:rPr>
          <w:rFonts w:ascii="Arial" w:hAnsi="Arial" w:cs="Arial"/>
          <w:sz w:val="22"/>
          <w:szCs w:val="22"/>
        </w:rPr>
        <w:t xml:space="preserve"> </w:t>
      </w:r>
      <w:r w:rsidR="0093640B">
        <w:rPr>
          <w:rFonts w:ascii="Arial" w:hAnsi="Arial" w:cs="Arial"/>
          <w:sz w:val="22"/>
          <w:szCs w:val="22"/>
        </w:rPr>
        <w:t xml:space="preserve">overloading, </w:t>
      </w:r>
      <w:r w:rsidR="001875F0">
        <w:rPr>
          <w:rFonts w:ascii="Arial" w:hAnsi="Arial" w:cs="Arial"/>
          <w:sz w:val="22"/>
          <w:szCs w:val="22"/>
        </w:rPr>
        <w:t>a</w:t>
      </w:r>
      <w:r w:rsidR="00D85049">
        <w:rPr>
          <w:rFonts w:ascii="Arial" w:hAnsi="Arial" w:cs="Arial"/>
          <w:sz w:val="22"/>
          <w:szCs w:val="22"/>
        </w:rPr>
        <w:t xml:space="preserve">nd </w:t>
      </w:r>
      <w:r w:rsidR="00252707">
        <w:rPr>
          <w:rFonts w:ascii="Arial" w:hAnsi="Arial" w:cs="Arial"/>
          <w:sz w:val="22"/>
          <w:szCs w:val="22"/>
        </w:rPr>
        <w:t>decision fatigue</w:t>
      </w:r>
      <w:r w:rsidR="00D85049">
        <w:rPr>
          <w:rFonts w:ascii="Arial" w:hAnsi="Arial" w:cs="Arial"/>
          <w:sz w:val="22"/>
          <w:szCs w:val="22"/>
        </w:rPr>
        <w:t>.</w:t>
      </w:r>
    </w:p>
    <w:p w14:paraId="41BE16FD" w14:textId="5ECD5E53" w:rsidR="002851A1" w:rsidRDefault="003931D0" w:rsidP="002851A1">
      <w:pPr>
        <w:pStyle w:val="ListParagraph"/>
        <w:numPr>
          <w:ilvl w:val="0"/>
          <w:numId w:val="27"/>
        </w:numPr>
        <w:spacing w:line="360" w:lineRule="auto"/>
        <w:rPr>
          <w:rFonts w:ascii="Arial" w:hAnsi="Arial" w:cs="Arial"/>
          <w:sz w:val="22"/>
          <w:szCs w:val="22"/>
        </w:rPr>
      </w:pPr>
      <w:r>
        <w:rPr>
          <w:rFonts w:ascii="Arial" w:hAnsi="Arial" w:cs="Arial"/>
          <w:sz w:val="22"/>
          <w:szCs w:val="22"/>
        </w:rPr>
        <w:t>Real-time</w:t>
      </w:r>
      <w:r w:rsidR="002851A1">
        <w:rPr>
          <w:rFonts w:ascii="Arial" w:hAnsi="Arial" w:cs="Arial"/>
          <w:sz w:val="22"/>
          <w:szCs w:val="22"/>
        </w:rPr>
        <w:t xml:space="preserve"> Stock Visibility</w:t>
      </w:r>
    </w:p>
    <w:p w14:paraId="087F32CE" w14:textId="77777777" w:rsidR="003C163E" w:rsidRDefault="00527F96" w:rsidP="003931D0">
      <w:pPr>
        <w:spacing w:line="360" w:lineRule="auto"/>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WalkSmart</w:t>
      </w:r>
      <w:proofErr w:type="spellEnd"/>
      <w:r>
        <w:rPr>
          <w:rFonts w:ascii="Arial" w:hAnsi="Arial" w:cs="Arial"/>
          <w:sz w:val="22"/>
          <w:szCs w:val="22"/>
        </w:rPr>
        <w:t xml:space="preserve"> app will</w:t>
      </w:r>
      <w:r w:rsidR="00FD429A">
        <w:rPr>
          <w:rFonts w:ascii="Arial" w:hAnsi="Arial" w:cs="Arial"/>
          <w:sz w:val="22"/>
          <w:szCs w:val="22"/>
        </w:rPr>
        <w:t xml:space="preserve"> show </w:t>
      </w:r>
      <w:r w:rsidR="00765C91">
        <w:rPr>
          <w:rFonts w:ascii="Arial" w:hAnsi="Arial" w:cs="Arial"/>
          <w:sz w:val="22"/>
          <w:szCs w:val="22"/>
        </w:rPr>
        <w:t>livestock</w:t>
      </w:r>
      <w:r w:rsidR="00FD429A">
        <w:rPr>
          <w:rFonts w:ascii="Arial" w:hAnsi="Arial" w:cs="Arial"/>
          <w:sz w:val="22"/>
          <w:szCs w:val="22"/>
        </w:rPr>
        <w:t xml:space="preserve"> levels</w:t>
      </w:r>
      <w:r w:rsidR="00BA58F7">
        <w:rPr>
          <w:rFonts w:ascii="Arial" w:hAnsi="Arial" w:cs="Arial"/>
          <w:sz w:val="22"/>
          <w:szCs w:val="22"/>
        </w:rPr>
        <w:t xml:space="preserve"> </w:t>
      </w:r>
      <w:r w:rsidR="00765C91">
        <w:rPr>
          <w:rFonts w:ascii="Arial" w:hAnsi="Arial" w:cs="Arial"/>
          <w:sz w:val="22"/>
          <w:szCs w:val="22"/>
        </w:rPr>
        <w:t xml:space="preserve">and </w:t>
      </w:r>
      <w:r w:rsidR="00617BE3">
        <w:rPr>
          <w:rFonts w:ascii="Arial" w:hAnsi="Arial" w:cs="Arial"/>
          <w:sz w:val="22"/>
          <w:szCs w:val="22"/>
        </w:rPr>
        <w:t>suggest alternatives for out-of-stock items</w:t>
      </w:r>
      <w:proofErr w:type="gramStart"/>
      <w:r w:rsidR="00FB58AE">
        <w:rPr>
          <w:rFonts w:ascii="Arial" w:hAnsi="Arial" w:cs="Arial"/>
          <w:sz w:val="22"/>
          <w:szCs w:val="22"/>
        </w:rPr>
        <w:t xml:space="preserve">.  </w:t>
      </w:r>
      <w:proofErr w:type="gramEnd"/>
      <w:r w:rsidR="00FB58AE">
        <w:rPr>
          <w:rFonts w:ascii="Arial" w:hAnsi="Arial" w:cs="Arial"/>
          <w:sz w:val="22"/>
          <w:szCs w:val="22"/>
        </w:rPr>
        <w:t xml:space="preserve">It will alert you when your favourite brand </w:t>
      </w:r>
      <w:r w:rsidR="00AD58C2">
        <w:rPr>
          <w:rFonts w:ascii="Arial" w:hAnsi="Arial" w:cs="Arial"/>
          <w:sz w:val="22"/>
          <w:szCs w:val="22"/>
        </w:rPr>
        <w:t>is restocked</w:t>
      </w:r>
      <w:proofErr w:type="gramStart"/>
      <w:r w:rsidR="00FB58AE">
        <w:rPr>
          <w:rFonts w:ascii="Arial" w:hAnsi="Arial" w:cs="Arial"/>
          <w:sz w:val="22"/>
          <w:szCs w:val="22"/>
        </w:rPr>
        <w:t xml:space="preserve">.  </w:t>
      </w:r>
      <w:proofErr w:type="gramEnd"/>
    </w:p>
    <w:p w14:paraId="4ADECD25" w14:textId="2A40A3BB" w:rsidR="003931D0" w:rsidRDefault="003C163E" w:rsidP="003931D0">
      <w:pPr>
        <w:spacing w:line="360" w:lineRule="auto"/>
        <w:rPr>
          <w:rFonts w:ascii="Arial" w:hAnsi="Arial" w:cs="Arial"/>
          <w:sz w:val="22"/>
          <w:szCs w:val="22"/>
        </w:rPr>
      </w:pPr>
      <w:r>
        <w:rPr>
          <w:rFonts w:ascii="Arial" w:hAnsi="Arial" w:cs="Arial"/>
          <w:sz w:val="22"/>
          <w:szCs w:val="22"/>
        </w:rPr>
        <w:t xml:space="preserve">This </w:t>
      </w:r>
      <w:r w:rsidR="00C31434">
        <w:rPr>
          <w:rFonts w:ascii="Arial" w:hAnsi="Arial" w:cs="Arial"/>
          <w:sz w:val="22"/>
          <w:szCs w:val="22"/>
        </w:rPr>
        <w:t>initiative</w:t>
      </w:r>
      <w:r>
        <w:rPr>
          <w:rFonts w:ascii="Arial" w:hAnsi="Arial" w:cs="Arial"/>
          <w:sz w:val="22"/>
          <w:szCs w:val="22"/>
        </w:rPr>
        <w:t xml:space="preserve"> </w:t>
      </w:r>
      <w:r w:rsidR="002F4895">
        <w:rPr>
          <w:rFonts w:ascii="Arial" w:hAnsi="Arial" w:cs="Arial"/>
          <w:sz w:val="22"/>
          <w:szCs w:val="22"/>
        </w:rPr>
        <w:t>solve</w:t>
      </w:r>
      <w:r w:rsidR="00987839">
        <w:rPr>
          <w:rFonts w:ascii="Arial" w:hAnsi="Arial" w:cs="Arial"/>
          <w:sz w:val="22"/>
          <w:szCs w:val="22"/>
        </w:rPr>
        <w:t>s:</w:t>
      </w:r>
      <w:r w:rsidR="00831413">
        <w:rPr>
          <w:rFonts w:ascii="Arial" w:hAnsi="Arial" w:cs="Arial"/>
          <w:sz w:val="22"/>
          <w:szCs w:val="22"/>
        </w:rPr>
        <w:t xml:space="preserve"> frustra</w:t>
      </w:r>
      <w:r w:rsidR="001E0B6B">
        <w:rPr>
          <w:rFonts w:ascii="Arial" w:hAnsi="Arial" w:cs="Arial"/>
          <w:sz w:val="22"/>
          <w:szCs w:val="22"/>
        </w:rPr>
        <w:t xml:space="preserve">tion from </w:t>
      </w:r>
      <w:r w:rsidR="00905636">
        <w:rPr>
          <w:rFonts w:ascii="Arial" w:hAnsi="Arial" w:cs="Arial"/>
          <w:sz w:val="22"/>
          <w:szCs w:val="22"/>
        </w:rPr>
        <w:t>out-of-stock</w:t>
      </w:r>
      <w:r w:rsidR="001E0B6B">
        <w:rPr>
          <w:rFonts w:ascii="Arial" w:hAnsi="Arial" w:cs="Arial"/>
          <w:sz w:val="22"/>
          <w:szCs w:val="22"/>
        </w:rPr>
        <w:t xml:space="preserve"> </w:t>
      </w:r>
      <w:r w:rsidR="001875F0">
        <w:rPr>
          <w:rFonts w:ascii="Arial" w:hAnsi="Arial" w:cs="Arial"/>
          <w:sz w:val="22"/>
          <w:szCs w:val="22"/>
        </w:rPr>
        <w:t>items, wasted time</w:t>
      </w:r>
      <w:r w:rsidR="00905636">
        <w:rPr>
          <w:rFonts w:ascii="Arial" w:hAnsi="Arial" w:cs="Arial"/>
          <w:sz w:val="22"/>
          <w:szCs w:val="22"/>
        </w:rPr>
        <w:t>,</w:t>
      </w:r>
      <w:r w:rsidR="001875F0">
        <w:rPr>
          <w:rFonts w:ascii="Arial" w:hAnsi="Arial" w:cs="Arial"/>
          <w:sz w:val="22"/>
          <w:szCs w:val="22"/>
        </w:rPr>
        <w:t xml:space="preserve"> and</w:t>
      </w:r>
      <w:r w:rsidR="00905636">
        <w:rPr>
          <w:rFonts w:ascii="Arial" w:hAnsi="Arial" w:cs="Arial"/>
          <w:sz w:val="22"/>
          <w:szCs w:val="22"/>
        </w:rPr>
        <w:t xml:space="preserve"> unclear availability.</w:t>
      </w:r>
    </w:p>
    <w:p w14:paraId="151E85D7" w14:textId="5993D62F" w:rsidR="002E29E8" w:rsidRDefault="00DC6DE4" w:rsidP="002E29E8">
      <w:pPr>
        <w:pStyle w:val="ListParagraph"/>
        <w:numPr>
          <w:ilvl w:val="0"/>
          <w:numId w:val="27"/>
        </w:numPr>
        <w:spacing w:line="360" w:lineRule="auto"/>
        <w:rPr>
          <w:rFonts w:ascii="Arial" w:hAnsi="Arial" w:cs="Arial"/>
          <w:sz w:val="22"/>
          <w:szCs w:val="22"/>
        </w:rPr>
      </w:pPr>
      <w:r>
        <w:rPr>
          <w:rFonts w:ascii="Arial" w:hAnsi="Arial" w:cs="Arial"/>
          <w:sz w:val="22"/>
          <w:szCs w:val="22"/>
        </w:rPr>
        <w:t>Queue Intelligence an</w:t>
      </w:r>
      <w:r w:rsidR="002E29E8">
        <w:rPr>
          <w:rFonts w:ascii="Arial" w:hAnsi="Arial" w:cs="Arial"/>
          <w:sz w:val="22"/>
          <w:szCs w:val="22"/>
        </w:rPr>
        <w:t>d Smart Checkout</w:t>
      </w:r>
    </w:p>
    <w:p w14:paraId="09CE571F" w14:textId="728C673F" w:rsidR="002E29E8" w:rsidRDefault="007663B9" w:rsidP="002E29E8">
      <w:pPr>
        <w:spacing w:line="360" w:lineRule="auto"/>
        <w:rPr>
          <w:rFonts w:ascii="Arial" w:hAnsi="Arial" w:cs="Arial"/>
          <w:sz w:val="22"/>
          <w:szCs w:val="22"/>
        </w:rPr>
      </w:pPr>
      <w:r>
        <w:rPr>
          <w:rFonts w:ascii="Arial" w:hAnsi="Arial" w:cs="Arial"/>
          <w:sz w:val="22"/>
          <w:szCs w:val="22"/>
        </w:rPr>
        <w:t xml:space="preserve">The </w:t>
      </w:r>
      <w:proofErr w:type="spellStart"/>
      <w:r w:rsidR="002E29E8">
        <w:rPr>
          <w:rFonts w:ascii="Arial" w:hAnsi="Arial" w:cs="Arial"/>
          <w:sz w:val="22"/>
          <w:szCs w:val="22"/>
        </w:rPr>
        <w:t>WalkSmart</w:t>
      </w:r>
      <w:proofErr w:type="spellEnd"/>
      <w:r w:rsidR="002E29E8">
        <w:rPr>
          <w:rFonts w:ascii="Arial" w:hAnsi="Arial" w:cs="Arial"/>
          <w:sz w:val="22"/>
          <w:szCs w:val="22"/>
        </w:rPr>
        <w:t xml:space="preserve"> app show</w:t>
      </w:r>
      <w:r w:rsidR="007B76F3">
        <w:rPr>
          <w:rFonts w:ascii="Arial" w:hAnsi="Arial" w:cs="Arial"/>
          <w:sz w:val="22"/>
          <w:szCs w:val="22"/>
        </w:rPr>
        <w:t xml:space="preserve">s real-time queue lengths and </w:t>
      </w:r>
      <w:r w:rsidR="00641C83">
        <w:rPr>
          <w:rFonts w:ascii="Arial" w:hAnsi="Arial" w:cs="Arial"/>
          <w:sz w:val="22"/>
          <w:szCs w:val="22"/>
        </w:rPr>
        <w:t>recommends the fastest check</w:t>
      </w:r>
      <w:r w:rsidR="00DA2F96">
        <w:rPr>
          <w:rFonts w:ascii="Arial" w:hAnsi="Arial" w:cs="Arial"/>
          <w:sz w:val="22"/>
          <w:szCs w:val="22"/>
        </w:rPr>
        <w:t>out</w:t>
      </w:r>
      <w:r w:rsidR="00641C83">
        <w:rPr>
          <w:rFonts w:ascii="Arial" w:hAnsi="Arial" w:cs="Arial"/>
          <w:sz w:val="22"/>
          <w:szCs w:val="22"/>
        </w:rPr>
        <w:t xml:space="preserve"> option</w:t>
      </w:r>
      <w:proofErr w:type="gramStart"/>
      <w:r w:rsidR="00B575CA">
        <w:rPr>
          <w:rFonts w:ascii="Arial" w:hAnsi="Arial" w:cs="Arial"/>
          <w:sz w:val="22"/>
          <w:szCs w:val="22"/>
        </w:rPr>
        <w:t xml:space="preserve">.  </w:t>
      </w:r>
      <w:proofErr w:type="gramEnd"/>
      <w:r w:rsidR="00B575CA">
        <w:rPr>
          <w:rFonts w:ascii="Arial" w:hAnsi="Arial" w:cs="Arial"/>
          <w:sz w:val="22"/>
          <w:szCs w:val="22"/>
        </w:rPr>
        <w:t>It enables Scan-</w:t>
      </w:r>
      <w:r w:rsidR="00167795">
        <w:rPr>
          <w:rFonts w:ascii="Arial" w:hAnsi="Arial" w:cs="Arial"/>
          <w:sz w:val="22"/>
          <w:szCs w:val="22"/>
        </w:rPr>
        <w:t>Pay-And-Go</w:t>
      </w:r>
      <w:r w:rsidR="006A233A">
        <w:rPr>
          <w:rFonts w:ascii="Arial" w:hAnsi="Arial" w:cs="Arial"/>
          <w:sz w:val="22"/>
          <w:szCs w:val="22"/>
        </w:rPr>
        <w:t xml:space="preserve"> for a frictionless</w:t>
      </w:r>
      <w:r>
        <w:rPr>
          <w:rFonts w:ascii="Arial" w:hAnsi="Arial" w:cs="Arial"/>
          <w:sz w:val="22"/>
          <w:szCs w:val="22"/>
        </w:rPr>
        <w:t xml:space="preserve"> exit.</w:t>
      </w:r>
    </w:p>
    <w:p w14:paraId="2B59CB96" w14:textId="64DDD53E" w:rsidR="004706C6" w:rsidRDefault="004706C6" w:rsidP="002E29E8">
      <w:pPr>
        <w:spacing w:line="360" w:lineRule="auto"/>
        <w:rPr>
          <w:rFonts w:ascii="Arial" w:hAnsi="Arial" w:cs="Arial"/>
          <w:sz w:val="22"/>
          <w:szCs w:val="22"/>
        </w:rPr>
      </w:pPr>
      <w:r>
        <w:rPr>
          <w:rFonts w:ascii="Arial" w:hAnsi="Arial" w:cs="Arial"/>
          <w:sz w:val="22"/>
          <w:szCs w:val="22"/>
        </w:rPr>
        <w:t xml:space="preserve">This </w:t>
      </w:r>
      <w:r w:rsidR="00491774">
        <w:rPr>
          <w:rFonts w:ascii="Arial" w:hAnsi="Arial" w:cs="Arial"/>
          <w:sz w:val="22"/>
          <w:szCs w:val="22"/>
        </w:rPr>
        <w:t>initiative solve</w:t>
      </w:r>
      <w:r w:rsidR="00987839">
        <w:rPr>
          <w:rFonts w:ascii="Arial" w:hAnsi="Arial" w:cs="Arial"/>
          <w:sz w:val="22"/>
          <w:szCs w:val="22"/>
        </w:rPr>
        <w:t>s:</w:t>
      </w:r>
      <w:r w:rsidR="00491774">
        <w:rPr>
          <w:rFonts w:ascii="Arial" w:hAnsi="Arial" w:cs="Arial"/>
          <w:sz w:val="22"/>
          <w:szCs w:val="22"/>
        </w:rPr>
        <w:t xml:space="preserve"> long queues</w:t>
      </w:r>
      <w:r w:rsidR="00D13BF4">
        <w:rPr>
          <w:rFonts w:ascii="Arial" w:hAnsi="Arial" w:cs="Arial"/>
          <w:sz w:val="22"/>
          <w:szCs w:val="22"/>
        </w:rPr>
        <w:t>, checkout stress</w:t>
      </w:r>
      <w:r w:rsidR="006B2C78">
        <w:rPr>
          <w:rFonts w:ascii="Arial" w:hAnsi="Arial" w:cs="Arial"/>
          <w:sz w:val="22"/>
          <w:szCs w:val="22"/>
        </w:rPr>
        <w:t>,</w:t>
      </w:r>
      <w:r w:rsidR="00D13BF4">
        <w:rPr>
          <w:rFonts w:ascii="Arial" w:hAnsi="Arial" w:cs="Arial"/>
          <w:sz w:val="22"/>
          <w:szCs w:val="22"/>
        </w:rPr>
        <w:t xml:space="preserve"> and time sensitivity</w:t>
      </w:r>
      <w:r w:rsidR="00C31434">
        <w:rPr>
          <w:rFonts w:ascii="Arial" w:hAnsi="Arial" w:cs="Arial"/>
          <w:sz w:val="22"/>
          <w:szCs w:val="22"/>
        </w:rPr>
        <w:t>.</w:t>
      </w:r>
    </w:p>
    <w:p w14:paraId="63E8EF9C" w14:textId="6C45E390" w:rsidR="00E5215D" w:rsidRDefault="00E5215D" w:rsidP="002C2BBD">
      <w:pPr>
        <w:pStyle w:val="ListParagraph"/>
        <w:numPr>
          <w:ilvl w:val="0"/>
          <w:numId w:val="27"/>
        </w:numPr>
        <w:spacing w:line="360" w:lineRule="auto"/>
        <w:rPr>
          <w:rFonts w:ascii="Arial" w:hAnsi="Arial" w:cs="Arial"/>
          <w:sz w:val="22"/>
          <w:szCs w:val="22"/>
        </w:rPr>
      </w:pPr>
      <w:r>
        <w:rPr>
          <w:rFonts w:ascii="Arial" w:hAnsi="Arial" w:cs="Arial"/>
          <w:sz w:val="22"/>
          <w:szCs w:val="22"/>
        </w:rPr>
        <w:t>Personalized Walking Customer Mode</w:t>
      </w:r>
      <w:r w:rsidR="00F304CA">
        <w:rPr>
          <w:rFonts w:ascii="Arial" w:hAnsi="Arial" w:cs="Arial"/>
          <w:sz w:val="22"/>
          <w:szCs w:val="22"/>
        </w:rPr>
        <w:t>”</w:t>
      </w:r>
    </w:p>
    <w:p w14:paraId="6B75960C" w14:textId="6B973833" w:rsidR="00612402" w:rsidRDefault="00C01A96" w:rsidP="00612402">
      <w:pPr>
        <w:spacing w:line="360" w:lineRule="auto"/>
        <w:rPr>
          <w:rFonts w:ascii="Arial" w:hAnsi="Arial" w:cs="Arial"/>
          <w:sz w:val="22"/>
          <w:szCs w:val="22"/>
        </w:rPr>
      </w:pPr>
      <w:r>
        <w:rPr>
          <w:rFonts w:ascii="Arial" w:hAnsi="Arial" w:cs="Arial"/>
          <w:sz w:val="22"/>
          <w:szCs w:val="22"/>
        </w:rPr>
        <w:t xml:space="preserve">Customers can personalize their </w:t>
      </w:r>
      <w:r w:rsidR="00A416D1">
        <w:rPr>
          <w:rFonts w:ascii="Arial" w:hAnsi="Arial" w:cs="Arial"/>
          <w:sz w:val="22"/>
          <w:szCs w:val="22"/>
        </w:rPr>
        <w:t xml:space="preserve">short-trip </w:t>
      </w:r>
      <w:r>
        <w:rPr>
          <w:rFonts w:ascii="Arial" w:hAnsi="Arial" w:cs="Arial"/>
          <w:sz w:val="22"/>
          <w:szCs w:val="22"/>
        </w:rPr>
        <w:t>shopp</w:t>
      </w:r>
      <w:r w:rsidR="00E13D0C">
        <w:rPr>
          <w:rFonts w:ascii="Arial" w:hAnsi="Arial" w:cs="Arial"/>
          <w:sz w:val="22"/>
          <w:szCs w:val="22"/>
        </w:rPr>
        <w:t>ing</w:t>
      </w:r>
      <w:r w:rsidR="00A416D1">
        <w:rPr>
          <w:rFonts w:ascii="Arial" w:hAnsi="Arial" w:cs="Arial"/>
          <w:sz w:val="22"/>
          <w:szCs w:val="22"/>
        </w:rPr>
        <w:t xml:space="preserve"> list</w:t>
      </w:r>
      <w:r w:rsidR="00BE1122">
        <w:rPr>
          <w:rFonts w:ascii="Arial" w:hAnsi="Arial" w:cs="Arial"/>
          <w:sz w:val="22"/>
          <w:szCs w:val="22"/>
        </w:rPr>
        <w:t xml:space="preserve">, e.g., </w:t>
      </w:r>
      <w:r w:rsidR="00511F03">
        <w:rPr>
          <w:rFonts w:ascii="Arial" w:hAnsi="Arial" w:cs="Arial"/>
          <w:sz w:val="22"/>
          <w:szCs w:val="22"/>
        </w:rPr>
        <w:t>“</w:t>
      </w:r>
      <w:r w:rsidR="00F304CA">
        <w:rPr>
          <w:rFonts w:ascii="Arial" w:hAnsi="Arial" w:cs="Arial"/>
          <w:sz w:val="22"/>
          <w:szCs w:val="22"/>
        </w:rPr>
        <w:t>Lightweight</w:t>
      </w:r>
      <w:r w:rsidR="00511F03">
        <w:rPr>
          <w:rFonts w:ascii="Arial" w:hAnsi="Arial" w:cs="Arial"/>
          <w:sz w:val="22"/>
          <w:szCs w:val="22"/>
        </w:rPr>
        <w:t xml:space="preserve"> shop”</w:t>
      </w:r>
      <w:r w:rsidR="003E4945">
        <w:rPr>
          <w:rFonts w:ascii="Arial" w:hAnsi="Arial" w:cs="Arial"/>
          <w:sz w:val="22"/>
          <w:szCs w:val="22"/>
        </w:rPr>
        <w:t xml:space="preserve"> </w:t>
      </w:r>
      <w:r w:rsidR="00511F03">
        <w:rPr>
          <w:rFonts w:ascii="Arial" w:hAnsi="Arial" w:cs="Arial"/>
          <w:sz w:val="22"/>
          <w:szCs w:val="22"/>
        </w:rPr>
        <w:t>recommendations</w:t>
      </w:r>
      <w:proofErr w:type="gramStart"/>
      <w:r w:rsidR="00FE4C73">
        <w:rPr>
          <w:rFonts w:ascii="Arial" w:hAnsi="Arial" w:cs="Arial"/>
          <w:sz w:val="22"/>
          <w:szCs w:val="22"/>
        </w:rPr>
        <w:t xml:space="preserve">.  </w:t>
      </w:r>
      <w:proofErr w:type="gramEnd"/>
      <w:r w:rsidR="00DE42D7">
        <w:rPr>
          <w:rFonts w:ascii="Arial" w:hAnsi="Arial" w:cs="Arial"/>
          <w:sz w:val="22"/>
          <w:szCs w:val="22"/>
        </w:rPr>
        <w:t>The app also gives you</w:t>
      </w:r>
      <w:r w:rsidR="00FE4C73">
        <w:rPr>
          <w:rFonts w:ascii="Arial" w:hAnsi="Arial" w:cs="Arial"/>
          <w:sz w:val="22"/>
          <w:szCs w:val="22"/>
        </w:rPr>
        <w:t xml:space="preserve"> </w:t>
      </w:r>
      <w:r w:rsidR="0037602C">
        <w:rPr>
          <w:rFonts w:ascii="Arial" w:hAnsi="Arial" w:cs="Arial"/>
          <w:sz w:val="22"/>
          <w:szCs w:val="22"/>
        </w:rPr>
        <w:t>weather-based</w:t>
      </w:r>
      <w:r w:rsidR="00BD151C">
        <w:rPr>
          <w:rFonts w:ascii="Arial" w:hAnsi="Arial" w:cs="Arial"/>
          <w:sz w:val="22"/>
          <w:szCs w:val="22"/>
        </w:rPr>
        <w:t xml:space="preserve"> suggestions</w:t>
      </w:r>
      <w:r w:rsidR="0037602C">
        <w:rPr>
          <w:rFonts w:ascii="Arial" w:hAnsi="Arial" w:cs="Arial"/>
          <w:sz w:val="22"/>
          <w:szCs w:val="22"/>
        </w:rPr>
        <w:t xml:space="preserve"> (e.g., avoid</w:t>
      </w:r>
      <w:r w:rsidR="00256903">
        <w:rPr>
          <w:rFonts w:ascii="Arial" w:hAnsi="Arial" w:cs="Arial"/>
          <w:sz w:val="22"/>
          <w:szCs w:val="22"/>
        </w:rPr>
        <w:t xml:space="preserve"> heavy items on rainy days)</w:t>
      </w:r>
      <w:proofErr w:type="gramStart"/>
      <w:r w:rsidR="003136AD">
        <w:rPr>
          <w:rFonts w:ascii="Arial" w:hAnsi="Arial" w:cs="Arial"/>
          <w:sz w:val="22"/>
          <w:szCs w:val="22"/>
        </w:rPr>
        <w:t xml:space="preserve">.  </w:t>
      </w:r>
      <w:proofErr w:type="gramEnd"/>
      <w:r w:rsidR="00FE7B99">
        <w:rPr>
          <w:rFonts w:ascii="Arial" w:hAnsi="Arial" w:cs="Arial"/>
          <w:sz w:val="22"/>
          <w:szCs w:val="22"/>
        </w:rPr>
        <w:t>A</w:t>
      </w:r>
      <w:r w:rsidR="003136AD">
        <w:rPr>
          <w:rFonts w:ascii="Arial" w:hAnsi="Arial" w:cs="Arial"/>
          <w:sz w:val="22"/>
          <w:szCs w:val="22"/>
        </w:rPr>
        <w:t xml:space="preserve"> </w:t>
      </w:r>
      <w:r w:rsidR="00595ABE">
        <w:rPr>
          <w:rFonts w:ascii="Arial" w:hAnsi="Arial" w:cs="Arial"/>
          <w:sz w:val="22"/>
          <w:szCs w:val="22"/>
        </w:rPr>
        <w:t xml:space="preserve">walking-route </w:t>
      </w:r>
      <w:r w:rsidR="00D4651C">
        <w:rPr>
          <w:rFonts w:ascii="Arial" w:hAnsi="Arial" w:cs="Arial"/>
          <w:sz w:val="22"/>
          <w:szCs w:val="22"/>
        </w:rPr>
        <w:t>map integration</w:t>
      </w:r>
      <w:r w:rsidR="00595ABE">
        <w:rPr>
          <w:rFonts w:ascii="Arial" w:hAnsi="Arial" w:cs="Arial"/>
          <w:sz w:val="22"/>
          <w:szCs w:val="22"/>
        </w:rPr>
        <w:t xml:space="preserve"> with </w:t>
      </w:r>
      <w:r w:rsidR="007D5319">
        <w:rPr>
          <w:rFonts w:ascii="Arial" w:hAnsi="Arial" w:cs="Arial"/>
          <w:sz w:val="22"/>
          <w:szCs w:val="22"/>
        </w:rPr>
        <w:t>G</w:t>
      </w:r>
      <w:r w:rsidR="00595ABE">
        <w:rPr>
          <w:rFonts w:ascii="Arial" w:hAnsi="Arial" w:cs="Arial"/>
          <w:sz w:val="22"/>
          <w:szCs w:val="22"/>
        </w:rPr>
        <w:t>oogle</w:t>
      </w:r>
      <w:r w:rsidR="007D5319">
        <w:rPr>
          <w:rFonts w:ascii="Arial" w:hAnsi="Arial" w:cs="Arial"/>
          <w:sz w:val="22"/>
          <w:szCs w:val="22"/>
        </w:rPr>
        <w:t xml:space="preserve"> and Apple</w:t>
      </w:r>
      <w:r w:rsidR="00FE7B99">
        <w:rPr>
          <w:rFonts w:ascii="Arial" w:hAnsi="Arial" w:cs="Arial"/>
          <w:sz w:val="22"/>
          <w:szCs w:val="22"/>
        </w:rPr>
        <w:t xml:space="preserve"> Maps is also </w:t>
      </w:r>
      <w:r w:rsidR="00D4651C">
        <w:rPr>
          <w:rFonts w:ascii="Arial" w:hAnsi="Arial" w:cs="Arial"/>
          <w:sz w:val="22"/>
          <w:szCs w:val="22"/>
        </w:rPr>
        <w:t>within the</w:t>
      </w:r>
      <w:r w:rsidR="00FE7B99">
        <w:rPr>
          <w:rFonts w:ascii="Arial" w:hAnsi="Arial" w:cs="Arial"/>
          <w:sz w:val="22"/>
          <w:szCs w:val="22"/>
        </w:rPr>
        <w:t xml:space="preserve"> </w:t>
      </w:r>
      <w:r w:rsidR="00D4651C">
        <w:rPr>
          <w:rFonts w:ascii="Arial" w:hAnsi="Arial" w:cs="Arial"/>
          <w:sz w:val="22"/>
          <w:szCs w:val="22"/>
        </w:rPr>
        <w:t>app</w:t>
      </w:r>
      <w:r w:rsidR="00EF043B">
        <w:rPr>
          <w:rFonts w:ascii="Arial" w:hAnsi="Arial" w:cs="Arial"/>
          <w:sz w:val="22"/>
          <w:szCs w:val="22"/>
        </w:rPr>
        <w:t>.</w:t>
      </w:r>
    </w:p>
    <w:p w14:paraId="4E1D21CA" w14:textId="77777777" w:rsidR="00CE5BAE" w:rsidRDefault="00CE5BAE" w:rsidP="00612402">
      <w:pPr>
        <w:spacing w:line="360" w:lineRule="auto"/>
        <w:rPr>
          <w:rFonts w:ascii="Arial" w:hAnsi="Arial" w:cs="Arial"/>
          <w:sz w:val="22"/>
          <w:szCs w:val="22"/>
        </w:rPr>
      </w:pPr>
    </w:p>
    <w:p w14:paraId="5687EBCC" w14:textId="77777777" w:rsidR="003F79CE" w:rsidRDefault="003F79CE" w:rsidP="00612402">
      <w:pPr>
        <w:spacing w:line="360" w:lineRule="auto"/>
        <w:rPr>
          <w:rFonts w:ascii="Arial" w:hAnsi="Arial" w:cs="Arial"/>
          <w:sz w:val="22"/>
          <w:szCs w:val="22"/>
        </w:rPr>
      </w:pPr>
    </w:p>
    <w:p w14:paraId="5BE0A5B5" w14:textId="77777777" w:rsidR="005162D8" w:rsidRDefault="005162D8" w:rsidP="00612402">
      <w:pPr>
        <w:spacing w:line="360" w:lineRule="auto"/>
        <w:rPr>
          <w:rFonts w:ascii="Arial" w:hAnsi="Arial" w:cs="Arial"/>
          <w:sz w:val="22"/>
          <w:szCs w:val="22"/>
        </w:rPr>
      </w:pPr>
    </w:p>
    <w:p w14:paraId="0488E494" w14:textId="77777777" w:rsidR="005162D8" w:rsidRDefault="005162D8" w:rsidP="00612402">
      <w:pPr>
        <w:spacing w:line="360" w:lineRule="auto"/>
        <w:rPr>
          <w:rFonts w:ascii="Arial" w:hAnsi="Arial" w:cs="Arial"/>
          <w:sz w:val="22"/>
          <w:szCs w:val="22"/>
        </w:rPr>
      </w:pPr>
    </w:p>
    <w:p w14:paraId="5F3925BB" w14:textId="77777777" w:rsidR="005162D8" w:rsidRDefault="005162D8" w:rsidP="00612402">
      <w:pPr>
        <w:spacing w:line="360" w:lineRule="auto"/>
        <w:rPr>
          <w:rFonts w:ascii="Arial" w:hAnsi="Arial" w:cs="Arial"/>
          <w:sz w:val="22"/>
          <w:szCs w:val="22"/>
        </w:rPr>
      </w:pPr>
    </w:p>
    <w:p w14:paraId="19BF886E" w14:textId="77777777" w:rsidR="005162D8" w:rsidRDefault="005162D8" w:rsidP="00612402">
      <w:pPr>
        <w:spacing w:line="360" w:lineRule="auto"/>
        <w:rPr>
          <w:rFonts w:ascii="Arial" w:hAnsi="Arial" w:cs="Arial"/>
          <w:sz w:val="22"/>
          <w:szCs w:val="22"/>
        </w:rPr>
      </w:pPr>
    </w:p>
    <w:p w14:paraId="64750793" w14:textId="77777777" w:rsidR="005162D8" w:rsidRDefault="005162D8" w:rsidP="00612402">
      <w:pPr>
        <w:spacing w:line="360" w:lineRule="auto"/>
        <w:rPr>
          <w:rFonts w:ascii="Arial" w:hAnsi="Arial" w:cs="Arial"/>
          <w:sz w:val="22"/>
          <w:szCs w:val="22"/>
        </w:rPr>
      </w:pPr>
    </w:p>
    <w:p w14:paraId="28BB9892" w14:textId="77777777" w:rsidR="005162D8" w:rsidRPr="00612402" w:rsidRDefault="005162D8" w:rsidP="00612402">
      <w:pPr>
        <w:spacing w:line="360" w:lineRule="auto"/>
        <w:rPr>
          <w:rFonts w:ascii="Arial" w:hAnsi="Arial" w:cs="Arial"/>
          <w:sz w:val="22"/>
          <w:szCs w:val="22"/>
        </w:rPr>
      </w:pPr>
    </w:p>
    <w:p w14:paraId="7752127A" w14:textId="77777777" w:rsidR="008F4AF6" w:rsidRPr="008F4AF6" w:rsidRDefault="008F4AF6" w:rsidP="008F4AF6">
      <w:pPr>
        <w:spacing w:line="360" w:lineRule="auto"/>
        <w:rPr>
          <w:rFonts w:ascii="Arial" w:hAnsi="Arial" w:cs="Arial"/>
          <w:sz w:val="22"/>
          <w:szCs w:val="22"/>
        </w:rPr>
      </w:pPr>
    </w:p>
    <w:p w14:paraId="5FC78B20" w14:textId="7C884706" w:rsidR="00C91A4A" w:rsidRDefault="00F76BC9" w:rsidP="00CF5CBD">
      <w:pPr>
        <w:spacing w:line="360" w:lineRule="auto"/>
        <w:rPr>
          <w:rFonts w:ascii="Arial" w:hAnsi="Arial" w:cs="Arial"/>
          <w:sz w:val="22"/>
          <w:szCs w:val="22"/>
        </w:rPr>
      </w:pPr>
      <w:r>
        <w:rPr>
          <w:rFonts w:ascii="Arial" w:hAnsi="Arial" w:cs="Arial"/>
          <w:sz w:val="22"/>
          <w:szCs w:val="22"/>
        </w:rPr>
        <w:t xml:space="preserve">Fig. </w:t>
      </w:r>
      <w:r w:rsidR="00E763A2">
        <w:rPr>
          <w:rFonts w:ascii="Arial" w:hAnsi="Arial" w:cs="Arial"/>
          <w:sz w:val="22"/>
          <w:szCs w:val="22"/>
        </w:rPr>
        <w:t>3</w:t>
      </w:r>
    </w:p>
    <w:p w14:paraId="2A7F1F53" w14:textId="122D7F44" w:rsidR="006A2B4F" w:rsidRDefault="006E26D4" w:rsidP="00CF5CBD">
      <w:pPr>
        <w:spacing w:line="360" w:lineRule="auto"/>
        <w:rPr>
          <w:rFonts w:ascii="Arial" w:hAnsi="Arial" w:cs="Arial"/>
          <w:b/>
          <w:bCs/>
          <w:sz w:val="22"/>
          <w:szCs w:val="22"/>
        </w:rPr>
      </w:pPr>
      <w:r>
        <w:rPr>
          <w:rFonts w:ascii="Arial" w:hAnsi="Arial" w:cs="Arial"/>
          <w:b/>
          <w:bCs/>
          <w:sz w:val="22"/>
          <w:szCs w:val="22"/>
        </w:rPr>
        <w:t>Wa</w:t>
      </w:r>
      <w:r w:rsidR="002A3662">
        <w:rPr>
          <w:rFonts w:ascii="Arial" w:hAnsi="Arial" w:cs="Arial"/>
          <w:b/>
          <w:bCs/>
          <w:sz w:val="22"/>
          <w:szCs w:val="22"/>
        </w:rPr>
        <w:t>lk</w:t>
      </w:r>
      <w:r w:rsidR="00AC13BD">
        <w:rPr>
          <w:rFonts w:ascii="Arial" w:hAnsi="Arial" w:cs="Arial"/>
          <w:b/>
          <w:bCs/>
          <w:sz w:val="22"/>
          <w:szCs w:val="22"/>
        </w:rPr>
        <w:t xml:space="preserve">ing </w:t>
      </w:r>
      <w:r w:rsidR="00FE45DF">
        <w:rPr>
          <w:rFonts w:ascii="Arial" w:hAnsi="Arial" w:cs="Arial"/>
          <w:b/>
          <w:bCs/>
          <w:sz w:val="22"/>
          <w:szCs w:val="22"/>
        </w:rPr>
        <w:t xml:space="preserve"> Customer Journey</w:t>
      </w:r>
      <w:r w:rsidR="00AC13BD">
        <w:rPr>
          <w:rFonts w:ascii="Arial" w:hAnsi="Arial" w:cs="Arial"/>
          <w:b/>
          <w:bCs/>
          <w:sz w:val="22"/>
          <w:szCs w:val="22"/>
        </w:rPr>
        <w:t xml:space="preserve"> &amp; Innovation</w:t>
      </w:r>
      <w:r w:rsidR="004A4DD3">
        <w:rPr>
          <w:rFonts w:ascii="Arial" w:hAnsi="Arial" w:cs="Arial"/>
          <w:b/>
          <w:bCs/>
          <w:sz w:val="22"/>
          <w:szCs w:val="22"/>
        </w:rPr>
        <w:t xml:space="preserve"> Opportunities for Tesco</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A25A7F" w14:paraId="330B84A0" w14:textId="77777777" w:rsidTr="007214E6">
        <w:tc>
          <w:tcPr>
            <w:tcW w:w="1502" w:type="dxa"/>
          </w:tcPr>
          <w:p w14:paraId="61CD4723" w14:textId="5EAC745B" w:rsidR="007214E6" w:rsidRDefault="007214E6" w:rsidP="00CF5CBD">
            <w:pPr>
              <w:spacing w:line="360" w:lineRule="auto"/>
              <w:rPr>
                <w:rFonts w:ascii="Arial" w:hAnsi="Arial" w:cs="Arial"/>
                <w:b/>
                <w:bCs/>
                <w:sz w:val="22"/>
                <w:szCs w:val="22"/>
              </w:rPr>
            </w:pPr>
          </w:p>
        </w:tc>
        <w:tc>
          <w:tcPr>
            <w:tcW w:w="1502" w:type="dxa"/>
          </w:tcPr>
          <w:p w14:paraId="1B2F0294" w14:textId="5B4D3310" w:rsidR="007214E6" w:rsidRDefault="00BB610B" w:rsidP="00CF5CBD">
            <w:pPr>
              <w:spacing w:line="360" w:lineRule="auto"/>
              <w:rPr>
                <w:rFonts w:ascii="Arial" w:hAnsi="Arial" w:cs="Arial"/>
                <w:b/>
                <w:bCs/>
                <w:sz w:val="22"/>
                <w:szCs w:val="22"/>
              </w:rPr>
            </w:pPr>
            <w:r>
              <w:rPr>
                <w:rFonts w:ascii="Arial" w:hAnsi="Arial" w:cs="Arial"/>
                <w:b/>
                <w:bCs/>
                <w:noProof/>
                <w:sz w:val="22"/>
                <w:szCs w:val="22"/>
              </w:rPr>
              <w:drawing>
                <wp:inline distT="0" distB="0" distL="0" distR="0" wp14:anchorId="3BACCCDF" wp14:editId="6F3C5B9A">
                  <wp:extent cx="546100" cy="292100"/>
                  <wp:effectExtent l="0" t="0" r="0" b="0"/>
                  <wp:docPr id="647328636" name="Graphic 1" descr="Stor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28636" name="Graphic 647328636" descr="Store with solid fill"/>
                          <pic:cNvPicPr/>
                        </pic:nvPicPr>
                        <pic:blipFill>
                          <a:blip r:embed="rId17">
                            <a:extLst>
                              <a:ext uri="{96DAC541-7B7A-43D3-8B79-37D633B846F1}">
                                <asvg:svgBlip xmlns:asvg="http://schemas.microsoft.com/office/drawing/2016/SVG/main" r:embed="rId18"/>
                              </a:ext>
                            </a:extLst>
                          </a:blip>
                          <a:stretch>
                            <a:fillRect/>
                          </a:stretch>
                        </pic:blipFill>
                        <pic:spPr>
                          <a:xfrm>
                            <a:off x="0" y="0"/>
                            <a:ext cx="546100" cy="292100"/>
                          </a:xfrm>
                          <a:prstGeom prst="rect">
                            <a:avLst/>
                          </a:prstGeom>
                        </pic:spPr>
                      </pic:pic>
                    </a:graphicData>
                  </a:graphic>
                </wp:inline>
              </w:drawing>
            </w:r>
          </w:p>
        </w:tc>
        <w:tc>
          <w:tcPr>
            <w:tcW w:w="1503" w:type="dxa"/>
          </w:tcPr>
          <w:p w14:paraId="75829AB7" w14:textId="155E64A8" w:rsidR="007214E6" w:rsidRDefault="00311B2A" w:rsidP="00CF5CBD">
            <w:pPr>
              <w:spacing w:line="360" w:lineRule="auto"/>
              <w:rPr>
                <w:rFonts w:ascii="Arial" w:hAnsi="Arial" w:cs="Arial"/>
                <w:b/>
                <w:bCs/>
                <w:sz w:val="22"/>
                <w:szCs w:val="22"/>
              </w:rPr>
            </w:pPr>
            <w:r>
              <w:rPr>
                <w:rFonts w:ascii="Arial" w:hAnsi="Arial" w:cs="Arial"/>
                <w:b/>
                <w:bCs/>
                <w:noProof/>
                <w:sz w:val="22"/>
                <w:szCs w:val="22"/>
              </w:rPr>
              <w:drawing>
                <wp:inline distT="0" distB="0" distL="0" distR="0" wp14:anchorId="614848A9" wp14:editId="6E256640">
                  <wp:extent cx="488950" cy="285750"/>
                  <wp:effectExtent l="0" t="0" r="6350" b="0"/>
                  <wp:docPr id="1845863736" name="Graphic 2" descr="Map with pi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863736" name="Graphic 1845863736" descr="Map with pin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488950" cy="285750"/>
                          </a:xfrm>
                          <a:prstGeom prst="rect">
                            <a:avLst/>
                          </a:prstGeom>
                        </pic:spPr>
                      </pic:pic>
                    </a:graphicData>
                  </a:graphic>
                </wp:inline>
              </w:drawing>
            </w:r>
          </w:p>
        </w:tc>
        <w:tc>
          <w:tcPr>
            <w:tcW w:w="1503" w:type="dxa"/>
          </w:tcPr>
          <w:p w14:paraId="2E764C1A" w14:textId="33AC19C3" w:rsidR="007214E6" w:rsidRDefault="001E43B7" w:rsidP="00CF5CBD">
            <w:pPr>
              <w:spacing w:line="360" w:lineRule="auto"/>
              <w:rPr>
                <w:rFonts w:ascii="Arial" w:hAnsi="Arial" w:cs="Arial"/>
                <w:b/>
                <w:bCs/>
                <w:sz w:val="22"/>
                <w:szCs w:val="22"/>
              </w:rPr>
            </w:pPr>
            <w:r>
              <w:rPr>
                <w:rFonts w:ascii="Arial" w:hAnsi="Arial" w:cs="Arial"/>
                <w:b/>
                <w:bCs/>
                <w:noProof/>
                <w:sz w:val="22"/>
                <w:szCs w:val="22"/>
              </w:rPr>
              <w:drawing>
                <wp:inline distT="0" distB="0" distL="0" distR="0" wp14:anchorId="6C6526A1" wp14:editId="248B5931">
                  <wp:extent cx="546100" cy="279400"/>
                  <wp:effectExtent l="0" t="0" r="6350" b="6350"/>
                  <wp:docPr id="706967490" name="Graphic 5" descr="Inventor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967490" name="Graphic 706967490" descr="Inventory with solid fill"/>
                          <pic:cNvPicPr/>
                        </pic:nvPicPr>
                        <pic:blipFill>
                          <a:blip r:embed="rId21">
                            <a:extLst>
                              <a:ext uri="{96DAC541-7B7A-43D3-8B79-37D633B846F1}">
                                <asvg:svgBlip xmlns:asvg="http://schemas.microsoft.com/office/drawing/2016/SVG/main" r:embed="rId22"/>
                              </a:ext>
                            </a:extLst>
                          </a:blip>
                          <a:stretch>
                            <a:fillRect/>
                          </a:stretch>
                        </pic:blipFill>
                        <pic:spPr>
                          <a:xfrm>
                            <a:off x="0" y="0"/>
                            <a:ext cx="546100" cy="279400"/>
                          </a:xfrm>
                          <a:prstGeom prst="rect">
                            <a:avLst/>
                          </a:prstGeom>
                        </pic:spPr>
                      </pic:pic>
                    </a:graphicData>
                  </a:graphic>
                </wp:inline>
              </w:drawing>
            </w:r>
          </w:p>
        </w:tc>
        <w:tc>
          <w:tcPr>
            <w:tcW w:w="1503" w:type="dxa"/>
          </w:tcPr>
          <w:p w14:paraId="0B525166" w14:textId="3AEFA914" w:rsidR="007214E6" w:rsidRDefault="001E43B7" w:rsidP="00CF5CBD">
            <w:pPr>
              <w:spacing w:line="360" w:lineRule="auto"/>
              <w:rPr>
                <w:rFonts w:ascii="Arial" w:hAnsi="Arial" w:cs="Arial"/>
                <w:b/>
                <w:bCs/>
                <w:sz w:val="22"/>
                <w:szCs w:val="22"/>
              </w:rPr>
            </w:pPr>
            <w:r>
              <w:rPr>
                <w:rFonts w:ascii="Arial" w:hAnsi="Arial" w:cs="Arial"/>
                <w:noProof/>
                <w:sz w:val="22"/>
                <w:szCs w:val="22"/>
              </w:rPr>
              <w:drawing>
                <wp:inline distT="0" distB="0" distL="0" distR="0" wp14:anchorId="17362C6D" wp14:editId="02E5C5E9">
                  <wp:extent cx="501650" cy="285750"/>
                  <wp:effectExtent l="0" t="0" r="0" b="0"/>
                  <wp:docPr id="1503608477" name="Graphic 6" descr="Regist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608477" name="Graphic 1503608477" descr="Register with solid fill"/>
                          <pic:cNvPicPr/>
                        </pic:nvPicPr>
                        <pic:blipFill>
                          <a:blip r:embed="rId23">
                            <a:extLst>
                              <a:ext uri="{96DAC541-7B7A-43D3-8B79-37D633B846F1}">
                                <asvg:svgBlip xmlns:asvg="http://schemas.microsoft.com/office/drawing/2016/SVG/main" r:embed="rId24"/>
                              </a:ext>
                            </a:extLst>
                          </a:blip>
                          <a:stretch>
                            <a:fillRect/>
                          </a:stretch>
                        </pic:blipFill>
                        <pic:spPr>
                          <a:xfrm>
                            <a:off x="0" y="0"/>
                            <a:ext cx="502724" cy="286362"/>
                          </a:xfrm>
                          <a:prstGeom prst="rect">
                            <a:avLst/>
                          </a:prstGeom>
                        </pic:spPr>
                      </pic:pic>
                    </a:graphicData>
                  </a:graphic>
                </wp:inline>
              </w:drawing>
            </w:r>
          </w:p>
        </w:tc>
        <w:tc>
          <w:tcPr>
            <w:tcW w:w="1503" w:type="dxa"/>
          </w:tcPr>
          <w:p w14:paraId="70096243" w14:textId="1535BB92" w:rsidR="007214E6" w:rsidRDefault="00D65971" w:rsidP="00CF5CBD">
            <w:pPr>
              <w:spacing w:line="360" w:lineRule="auto"/>
              <w:rPr>
                <w:rFonts w:ascii="Arial" w:hAnsi="Arial" w:cs="Arial"/>
                <w:b/>
                <w:bCs/>
                <w:sz w:val="22"/>
                <w:szCs w:val="22"/>
              </w:rPr>
            </w:pPr>
            <w:r>
              <w:rPr>
                <w:rFonts w:ascii="Arial" w:hAnsi="Arial" w:cs="Arial"/>
                <w:b/>
                <w:bCs/>
                <w:noProof/>
                <w:sz w:val="22"/>
                <w:szCs w:val="22"/>
              </w:rPr>
              <w:drawing>
                <wp:inline distT="0" distB="0" distL="0" distR="0" wp14:anchorId="49699652" wp14:editId="3227D92D">
                  <wp:extent cx="463550" cy="317500"/>
                  <wp:effectExtent l="0" t="0" r="0" b="6350"/>
                  <wp:docPr id="784353406" name="Graphic 7" descr="Exi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353406" name="Graphic 784353406" descr="Exit with solid fill"/>
                          <pic:cNvPicPr/>
                        </pic:nvPicPr>
                        <pic:blipFill>
                          <a:blip r:embed="rId15">
                            <a:extLst>
                              <a:ext uri="{96DAC541-7B7A-43D3-8B79-37D633B846F1}">
                                <asvg:svgBlip xmlns:asvg="http://schemas.microsoft.com/office/drawing/2016/SVG/main" r:embed="rId16"/>
                              </a:ext>
                            </a:extLst>
                          </a:blip>
                          <a:stretch>
                            <a:fillRect/>
                          </a:stretch>
                        </pic:blipFill>
                        <pic:spPr>
                          <a:xfrm>
                            <a:off x="0" y="0"/>
                            <a:ext cx="463550" cy="317500"/>
                          </a:xfrm>
                          <a:prstGeom prst="rect">
                            <a:avLst/>
                          </a:prstGeom>
                        </pic:spPr>
                      </pic:pic>
                    </a:graphicData>
                  </a:graphic>
                </wp:inline>
              </w:drawing>
            </w:r>
          </w:p>
        </w:tc>
      </w:tr>
      <w:tr w:rsidR="00A25A7F" w14:paraId="43E95938" w14:textId="77777777" w:rsidTr="007214E6">
        <w:tc>
          <w:tcPr>
            <w:tcW w:w="1502" w:type="dxa"/>
          </w:tcPr>
          <w:p w14:paraId="5BEBB156" w14:textId="0A414B12" w:rsidR="007214E6" w:rsidRPr="008764B3" w:rsidRDefault="007214E6" w:rsidP="00CF5CBD">
            <w:pPr>
              <w:spacing w:line="360" w:lineRule="auto"/>
              <w:rPr>
                <w:rFonts w:ascii="Arial" w:hAnsi="Arial" w:cs="Arial"/>
                <w:b/>
                <w:bCs/>
                <w:sz w:val="16"/>
                <w:szCs w:val="16"/>
              </w:rPr>
            </w:pPr>
          </w:p>
        </w:tc>
        <w:tc>
          <w:tcPr>
            <w:tcW w:w="1502" w:type="dxa"/>
          </w:tcPr>
          <w:p w14:paraId="7BFF0775" w14:textId="21619A87" w:rsidR="007214E6" w:rsidRPr="00225BBB" w:rsidRDefault="002A699E" w:rsidP="00CF5CBD">
            <w:pPr>
              <w:spacing w:line="360" w:lineRule="auto"/>
              <w:rPr>
                <w:rFonts w:ascii="Arial" w:hAnsi="Arial" w:cs="Arial"/>
                <w:b/>
                <w:bCs/>
                <w:sz w:val="16"/>
                <w:szCs w:val="16"/>
              </w:rPr>
            </w:pPr>
            <w:r>
              <w:rPr>
                <w:rFonts w:ascii="Arial" w:hAnsi="Arial" w:cs="Arial"/>
                <w:b/>
                <w:bCs/>
                <w:sz w:val="16"/>
                <w:szCs w:val="16"/>
              </w:rPr>
              <w:t xml:space="preserve">Easy </w:t>
            </w:r>
            <w:r w:rsidR="00605F90">
              <w:rPr>
                <w:rFonts w:ascii="Arial" w:hAnsi="Arial" w:cs="Arial"/>
                <w:b/>
                <w:bCs/>
                <w:sz w:val="16"/>
                <w:szCs w:val="16"/>
              </w:rPr>
              <w:t>A</w:t>
            </w:r>
            <w:r w:rsidR="002A5120">
              <w:rPr>
                <w:rFonts w:ascii="Arial" w:hAnsi="Arial" w:cs="Arial"/>
                <w:b/>
                <w:bCs/>
                <w:sz w:val="16"/>
                <w:szCs w:val="16"/>
              </w:rPr>
              <w:t>rrival</w:t>
            </w:r>
          </w:p>
        </w:tc>
        <w:tc>
          <w:tcPr>
            <w:tcW w:w="1503" w:type="dxa"/>
          </w:tcPr>
          <w:p w14:paraId="01CDFDD5" w14:textId="1CE94C32" w:rsidR="007214E6" w:rsidRPr="002A5120" w:rsidRDefault="002A699E" w:rsidP="00CF5CBD">
            <w:pPr>
              <w:spacing w:line="360" w:lineRule="auto"/>
              <w:rPr>
                <w:rFonts w:ascii="Arial" w:hAnsi="Arial" w:cs="Arial"/>
                <w:b/>
                <w:bCs/>
                <w:sz w:val="16"/>
                <w:szCs w:val="16"/>
              </w:rPr>
            </w:pPr>
            <w:r>
              <w:rPr>
                <w:rFonts w:ascii="Arial" w:hAnsi="Arial" w:cs="Arial"/>
                <w:b/>
                <w:bCs/>
                <w:sz w:val="16"/>
                <w:szCs w:val="16"/>
              </w:rPr>
              <w:t xml:space="preserve">Guided </w:t>
            </w:r>
            <w:r w:rsidR="002A5120">
              <w:rPr>
                <w:rFonts w:ascii="Arial" w:hAnsi="Arial" w:cs="Arial"/>
                <w:b/>
                <w:bCs/>
                <w:sz w:val="16"/>
                <w:szCs w:val="16"/>
              </w:rPr>
              <w:t>Navigation</w:t>
            </w:r>
          </w:p>
        </w:tc>
        <w:tc>
          <w:tcPr>
            <w:tcW w:w="1503" w:type="dxa"/>
          </w:tcPr>
          <w:p w14:paraId="568F7E43" w14:textId="4D9B8B58" w:rsidR="007214E6" w:rsidRPr="009344DA" w:rsidRDefault="007D6ABF" w:rsidP="00CF5CBD">
            <w:pPr>
              <w:spacing w:line="360" w:lineRule="auto"/>
              <w:rPr>
                <w:rFonts w:ascii="Arial" w:hAnsi="Arial" w:cs="Arial"/>
                <w:b/>
                <w:bCs/>
                <w:sz w:val="16"/>
                <w:szCs w:val="16"/>
              </w:rPr>
            </w:pPr>
            <w:r>
              <w:rPr>
                <w:rFonts w:ascii="Arial" w:hAnsi="Arial" w:cs="Arial"/>
                <w:b/>
                <w:bCs/>
                <w:sz w:val="16"/>
                <w:szCs w:val="16"/>
              </w:rPr>
              <w:t>Informed</w:t>
            </w:r>
            <w:r w:rsidR="009344DA">
              <w:rPr>
                <w:rFonts w:ascii="Arial" w:hAnsi="Arial" w:cs="Arial"/>
                <w:b/>
                <w:bCs/>
                <w:sz w:val="16"/>
                <w:szCs w:val="16"/>
              </w:rPr>
              <w:t xml:space="preserve"> Selection</w:t>
            </w:r>
          </w:p>
        </w:tc>
        <w:tc>
          <w:tcPr>
            <w:tcW w:w="1503" w:type="dxa"/>
          </w:tcPr>
          <w:p w14:paraId="59EBBEC9" w14:textId="0AD57471" w:rsidR="007214E6" w:rsidRPr="003F395E" w:rsidRDefault="004544BF" w:rsidP="00CF5CBD">
            <w:pPr>
              <w:spacing w:line="360" w:lineRule="auto"/>
              <w:rPr>
                <w:rFonts w:ascii="Arial" w:hAnsi="Arial" w:cs="Arial"/>
                <w:b/>
                <w:bCs/>
                <w:sz w:val="16"/>
                <w:szCs w:val="16"/>
              </w:rPr>
            </w:pPr>
            <w:r>
              <w:rPr>
                <w:rFonts w:ascii="Arial" w:hAnsi="Arial" w:cs="Arial"/>
                <w:b/>
                <w:bCs/>
                <w:sz w:val="16"/>
                <w:szCs w:val="16"/>
              </w:rPr>
              <w:t xml:space="preserve">Fast </w:t>
            </w:r>
            <w:r w:rsidR="003F395E">
              <w:rPr>
                <w:rFonts w:ascii="Arial" w:hAnsi="Arial" w:cs="Arial"/>
                <w:b/>
                <w:bCs/>
                <w:sz w:val="16"/>
                <w:szCs w:val="16"/>
              </w:rPr>
              <w:t>Checkout</w:t>
            </w:r>
          </w:p>
        </w:tc>
        <w:tc>
          <w:tcPr>
            <w:tcW w:w="1503" w:type="dxa"/>
          </w:tcPr>
          <w:p w14:paraId="44030BD2" w14:textId="3B2B021D" w:rsidR="007214E6" w:rsidRPr="003F395E" w:rsidRDefault="003F395E" w:rsidP="00CF5CBD">
            <w:pPr>
              <w:spacing w:line="360" w:lineRule="auto"/>
              <w:rPr>
                <w:rFonts w:ascii="Arial" w:hAnsi="Arial" w:cs="Arial"/>
                <w:b/>
                <w:bCs/>
                <w:sz w:val="16"/>
                <w:szCs w:val="16"/>
              </w:rPr>
            </w:pPr>
            <w:r>
              <w:rPr>
                <w:rFonts w:ascii="Arial" w:hAnsi="Arial" w:cs="Arial"/>
                <w:b/>
                <w:bCs/>
                <w:sz w:val="16"/>
                <w:szCs w:val="16"/>
              </w:rPr>
              <w:t xml:space="preserve">Exit </w:t>
            </w:r>
          </w:p>
        </w:tc>
      </w:tr>
      <w:tr w:rsidR="00A25A7F" w14:paraId="7E1BE277" w14:textId="77777777" w:rsidTr="007214E6">
        <w:tc>
          <w:tcPr>
            <w:tcW w:w="1502" w:type="dxa"/>
          </w:tcPr>
          <w:p w14:paraId="02202A9B" w14:textId="79616D73" w:rsidR="00FE06F7" w:rsidRPr="008764B3" w:rsidRDefault="00FE06F7" w:rsidP="00CF5CBD">
            <w:pPr>
              <w:spacing w:line="360" w:lineRule="auto"/>
              <w:rPr>
                <w:rFonts w:ascii="Arial" w:hAnsi="Arial" w:cs="Arial"/>
                <w:b/>
                <w:bCs/>
                <w:sz w:val="16"/>
                <w:szCs w:val="16"/>
              </w:rPr>
            </w:pPr>
            <w:r>
              <w:rPr>
                <w:rFonts w:ascii="Arial" w:hAnsi="Arial" w:cs="Arial"/>
                <w:b/>
                <w:bCs/>
                <w:sz w:val="16"/>
                <w:szCs w:val="16"/>
              </w:rPr>
              <w:t>Gain Points</w:t>
            </w:r>
          </w:p>
        </w:tc>
        <w:tc>
          <w:tcPr>
            <w:tcW w:w="1502" w:type="dxa"/>
          </w:tcPr>
          <w:p w14:paraId="55CEE807" w14:textId="77777777" w:rsidR="00FE06F7" w:rsidRDefault="00D6481F" w:rsidP="00D6481F">
            <w:pPr>
              <w:spacing w:line="360" w:lineRule="auto"/>
              <w:rPr>
                <w:rFonts w:ascii="Arial" w:hAnsi="Arial" w:cs="Arial"/>
                <w:b/>
                <w:bCs/>
                <w:sz w:val="16"/>
                <w:szCs w:val="16"/>
              </w:rPr>
            </w:pPr>
            <w:r>
              <w:rPr>
                <w:rFonts w:ascii="Arial" w:hAnsi="Arial" w:cs="Arial"/>
                <w:b/>
                <w:bCs/>
                <w:sz w:val="16"/>
                <w:szCs w:val="16"/>
              </w:rPr>
              <w:t>Clear  entrance</w:t>
            </w:r>
          </w:p>
          <w:p w14:paraId="270F26DF" w14:textId="0990668D" w:rsidR="00D6481F" w:rsidRPr="00D6481F" w:rsidRDefault="00D6481F" w:rsidP="00D6481F">
            <w:pPr>
              <w:spacing w:line="360" w:lineRule="auto"/>
              <w:rPr>
                <w:rFonts w:ascii="Arial" w:hAnsi="Arial" w:cs="Arial"/>
                <w:b/>
                <w:bCs/>
                <w:sz w:val="16"/>
                <w:szCs w:val="16"/>
              </w:rPr>
            </w:pPr>
            <w:r>
              <w:rPr>
                <w:rFonts w:ascii="Arial" w:hAnsi="Arial" w:cs="Arial"/>
                <w:b/>
                <w:bCs/>
                <w:sz w:val="16"/>
                <w:szCs w:val="16"/>
              </w:rPr>
              <w:t>Busy</w:t>
            </w:r>
            <w:r w:rsidR="00CC5C70">
              <w:rPr>
                <w:rFonts w:ascii="Arial" w:hAnsi="Arial" w:cs="Arial"/>
                <w:b/>
                <w:bCs/>
                <w:sz w:val="16"/>
                <w:szCs w:val="16"/>
              </w:rPr>
              <w:t xml:space="preserve"> info shown</w:t>
            </w:r>
          </w:p>
        </w:tc>
        <w:tc>
          <w:tcPr>
            <w:tcW w:w="1503" w:type="dxa"/>
          </w:tcPr>
          <w:p w14:paraId="7965F5BF" w14:textId="77777777" w:rsidR="00FE06F7" w:rsidRPr="002644BD" w:rsidRDefault="0011186E" w:rsidP="00CF5CBD">
            <w:pPr>
              <w:spacing w:line="360" w:lineRule="auto"/>
              <w:rPr>
                <w:rFonts w:ascii="Arial" w:hAnsi="Arial" w:cs="Arial"/>
                <w:b/>
                <w:bCs/>
                <w:sz w:val="16"/>
                <w:szCs w:val="16"/>
              </w:rPr>
            </w:pPr>
            <w:r w:rsidRPr="002644BD">
              <w:rPr>
                <w:rFonts w:ascii="Arial" w:hAnsi="Arial" w:cs="Arial"/>
                <w:b/>
                <w:bCs/>
                <w:sz w:val="16"/>
                <w:szCs w:val="16"/>
              </w:rPr>
              <w:t>Aisl</w:t>
            </w:r>
            <w:r w:rsidR="00010DA2" w:rsidRPr="002644BD">
              <w:rPr>
                <w:rFonts w:ascii="Arial" w:hAnsi="Arial" w:cs="Arial"/>
                <w:b/>
                <w:bCs/>
                <w:sz w:val="16"/>
                <w:szCs w:val="16"/>
              </w:rPr>
              <w:t>e map and direction</w:t>
            </w:r>
            <w:r w:rsidR="00D26E67" w:rsidRPr="002644BD">
              <w:rPr>
                <w:rFonts w:ascii="Arial" w:hAnsi="Arial" w:cs="Arial"/>
                <w:b/>
                <w:bCs/>
                <w:sz w:val="16"/>
                <w:szCs w:val="16"/>
              </w:rPr>
              <w:t>s</w:t>
            </w:r>
          </w:p>
          <w:p w14:paraId="0B52F316" w14:textId="0EA2D628" w:rsidR="00495499" w:rsidRPr="002644BD" w:rsidRDefault="00495499" w:rsidP="00CF5CBD">
            <w:pPr>
              <w:spacing w:line="360" w:lineRule="auto"/>
              <w:rPr>
                <w:rFonts w:ascii="Arial" w:hAnsi="Arial" w:cs="Arial"/>
                <w:b/>
                <w:bCs/>
                <w:sz w:val="16"/>
                <w:szCs w:val="16"/>
              </w:rPr>
            </w:pPr>
            <w:r w:rsidRPr="002644BD">
              <w:rPr>
                <w:rFonts w:ascii="Arial" w:hAnsi="Arial" w:cs="Arial"/>
                <w:b/>
                <w:bCs/>
                <w:sz w:val="16"/>
                <w:szCs w:val="16"/>
              </w:rPr>
              <w:t xml:space="preserve">Clear </w:t>
            </w:r>
            <w:r w:rsidR="008B4E2E" w:rsidRPr="002644BD">
              <w:rPr>
                <w:rFonts w:ascii="Arial" w:hAnsi="Arial" w:cs="Arial"/>
                <w:b/>
                <w:bCs/>
                <w:sz w:val="16"/>
                <w:szCs w:val="16"/>
              </w:rPr>
              <w:t>route</w:t>
            </w:r>
          </w:p>
        </w:tc>
        <w:tc>
          <w:tcPr>
            <w:tcW w:w="1503" w:type="dxa"/>
          </w:tcPr>
          <w:p w14:paraId="44B54EDD" w14:textId="77777777" w:rsidR="00FE06F7" w:rsidRPr="002644BD" w:rsidRDefault="00E616E0" w:rsidP="00CF5CBD">
            <w:pPr>
              <w:spacing w:line="360" w:lineRule="auto"/>
              <w:rPr>
                <w:rFonts w:ascii="Arial" w:hAnsi="Arial" w:cs="Arial"/>
                <w:b/>
                <w:bCs/>
                <w:sz w:val="16"/>
                <w:szCs w:val="16"/>
              </w:rPr>
            </w:pPr>
            <w:r w:rsidRPr="002644BD">
              <w:rPr>
                <w:rFonts w:ascii="Arial" w:hAnsi="Arial" w:cs="Arial"/>
                <w:b/>
                <w:bCs/>
                <w:sz w:val="16"/>
                <w:szCs w:val="16"/>
              </w:rPr>
              <w:t>Stock info updated</w:t>
            </w:r>
          </w:p>
          <w:p w14:paraId="084454B5" w14:textId="3BFB64E2" w:rsidR="006E6388" w:rsidRPr="00DB5E6C" w:rsidRDefault="006E6388" w:rsidP="00CF5CBD">
            <w:pPr>
              <w:spacing w:line="360" w:lineRule="auto"/>
              <w:rPr>
                <w:rFonts w:ascii="Arial" w:hAnsi="Arial" w:cs="Arial"/>
                <w:b/>
                <w:bCs/>
                <w:i/>
                <w:iCs/>
                <w:sz w:val="16"/>
                <w:szCs w:val="16"/>
              </w:rPr>
            </w:pPr>
            <w:r w:rsidRPr="002644BD">
              <w:rPr>
                <w:rFonts w:ascii="Arial" w:hAnsi="Arial" w:cs="Arial"/>
                <w:b/>
                <w:bCs/>
                <w:sz w:val="16"/>
                <w:szCs w:val="16"/>
              </w:rPr>
              <w:t xml:space="preserve">Smart </w:t>
            </w:r>
            <w:r w:rsidR="00BD1B56" w:rsidRPr="002644BD">
              <w:rPr>
                <w:rFonts w:ascii="Arial" w:hAnsi="Arial" w:cs="Arial"/>
                <w:b/>
                <w:bCs/>
                <w:sz w:val="16"/>
                <w:szCs w:val="16"/>
              </w:rPr>
              <w:t>basket help</w:t>
            </w:r>
          </w:p>
        </w:tc>
        <w:tc>
          <w:tcPr>
            <w:tcW w:w="1503" w:type="dxa"/>
          </w:tcPr>
          <w:p w14:paraId="560D7B5C" w14:textId="77777777" w:rsidR="00FE06F7" w:rsidRDefault="00A80EB2" w:rsidP="00CF5CBD">
            <w:pPr>
              <w:spacing w:line="360" w:lineRule="auto"/>
              <w:rPr>
                <w:rFonts w:ascii="Arial" w:hAnsi="Arial" w:cs="Arial"/>
                <w:b/>
                <w:bCs/>
                <w:sz w:val="16"/>
                <w:szCs w:val="16"/>
              </w:rPr>
            </w:pPr>
            <w:r>
              <w:rPr>
                <w:rFonts w:ascii="Arial" w:hAnsi="Arial" w:cs="Arial"/>
                <w:b/>
                <w:bCs/>
                <w:sz w:val="16"/>
                <w:szCs w:val="16"/>
              </w:rPr>
              <w:t>Short wait time</w:t>
            </w:r>
          </w:p>
          <w:p w14:paraId="407262B2" w14:textId="00CF53BF" w:rsidR="00A80EB2" w:rsidRDefault="00A80EB2" w:rsidP="00CF5CBD">
            <w:pPr>
              <w:spacing w:line="360" w:lineRule="auto"/>
              <w:rPr>
                <w:rFonts w:ascii="Arial" w:hAnsi="Arial" w:cs="Arial"/>
                <w:b/>
                <w:bCs/>
                <w:sz w:val="16"/>
                <w:szCs w:val="16"/>
              </w:rPr>
            </w:pPr>
            <w:r>
              <w:rPr>
                <w:rFonts w:ascii="Arial" w:hAnsi="Arial" w:cs="Arial"/>
                <w:b/>
                <w:bCs/>
                <w:sz w:val="16"/>
                <w:szCs w:val="16"/>
              </w:rPr>
              <w:t>Quick payment</w:t>
            </w:r>
          </w:p>
        </w:tc>
        <w:tc>
          <w:tcPr>
            <w:tcW w:w="1503" w:type="dxa"/>
          </w:tcPr>
          <w:p w14:paraId="1F61B9EC" w14:textId="77777777" w:rsidR="00FE06F7" w:rsidRDefault="00034B8A" w:rsidP="00CF5CBD">
            <w:pPr>
              <w:spacing w:line="360" w:lineRule="auto"/>
              <w:rPr>
                <w:rFonts w:ascii="Arial" w:hAnsi="Arial" w:cs="Arial"/>
                <w:b/>
                <w:bCs/>
                <w:sz w:val="16"/>
                <w:szCs w:val="16"/>
              </w:rPr>
            </w:pPr>
            <w:r>
              <w:rPr>
                <w:rFonts w:ascii="Arial" w:hAnsi="Arial" w:cs="Arial"/>
                <w:b/>
                <w:bCs/>
                <w:sz w:val="16"/>
                <w:szCs w:val="16"/>
              </w:rPr>
              <w:t>Light route home</w:t>
            </w:r>
          </w:p>
          <w:p w14:paraId="7F411051" w14:textId="33EE1BC0" w:rsidR="00034B8A" w:rsidRDefault="00034B8A" w:rsidP="00CF5CBD">
            <w:pPr>
              <w:spacing w:line="360" w:lineRule="auto"/>
              <w:rPr>
                <w:rFonts w:ascii="Arial" w:hAnsi="Arial" w:cs="Arial"/>
                <w:b/>
                <w:bCs/>
                <w:sz w:val="16"/>
                <w:szCs w:val="16"/>
              </w:rPr>
            </w:pPr>
            <w:r>
              <w:rPr>
                <w:rFonts w:ascii="Arial" w:hAnsi="Arial" w:cs="Arial"/>
                <w:b/>
                <w:bCs/>
                <w:sz w:val="16"/>
                <w:szCs w:val="16"/>
              </w:rPr>
              <w:t xml:space="preserve">Digital </w:t>
            </w:r>
            <w:r w:rsidR="00770FC3">
              <w:rPr>
                <w:rFonts w:ascii="Arial" w:hAnsi="Arial" w:cs="Arial"/>
                <w:b/>
                <w:bCs/>
                <w:sz w:val="16"/>
                <w:szCs w:val="16"/>
              </w:rPr>
              <w:t>receipt</w:t>
            </w:r>
            <w:r>
              <w:rPr>
                <w:rFonts w:ascii="Arial" w:hAnsi="Arial" w:cs="Arial"/>
                <w:b/>
                <w:bCs/>
                <w:sz w:val="16"/>
                <w:szCs w:val="16"/>
              </w:rPr>
              <w:t xml:space="preserve"> and offers</w:t>
            </w:r>
          </w:p>
        </w:tc>
      </w:tr>
      <w:tr w:rsidR="00A25A7F" w14:paraId="3467351D" w14:textId="77777777" w:rsidTr="007214E6">
        <w:tc>
          <w:tcPr>
            <w:tcW w:w="1502" w:type="dxa"/>
          </w:tcPr>
          <w:p w14:paraId="75866164" w14:textId="077B7259" w:rsidR="00F04321" w:rsidRPr="008764B3" w:rsidRDefault="00C8356B" w:rsidP="00CF5CBD">
            <w:pPr>
              <w:spacing w:line="360" w:lineRule="auto"/>
              <w:rPr>
                <w:rFonts w:ascii="Arial" w:hAnsi="Arial" w:cs="Arial"/>
                <w:b/>
                <w:bCs/>
                <w:sz w:val="16"/>
                <w:szCs w:val="16"/>
              </w:rPr>
            </w:pPr>
            <w:r>
              <w:rPr>
                <w:rFonts w:ascii="Arial" w:hAnsi="Arial" w:cs="Arial"/>
                <w:b/>
                <w:bCs/>
                <w:sz w:val="16"/>
                <w:szCs w:val="16"/>
              </w:rPr>
              <w:t>Customer</w:t>
            </w:r>
            <w:r w:rsidR="00113B36">
              <w:rPr>
                <w:rFonts w:ascii="Arial" w:hAnsi="Arial" w:cs="Arial"/>
                <w:b/>
                <w:bCs/>
                <w:sz w:val="16"/>
                <w:szCs w:val="16"/>
              </w:rPr>
              <w:t xml:space="preserve"> </w:t>
            </w:r>
            <w:r w:rsidR="006D08E3">
              <w:rPr>
                <w:rFonts w:ascii="Arial" w:hAnsi="Arial" w:cs="Arial"/>
                <w:b/>
                <w:bCs/>
                <w:sz w:val="16"/>
                <w:szCs w:val="16"/>
              </w:rPr>
              <w:t>T</w:t>
            </w:r>
            <w:r w:rsidR="00113B36">
              <w:rPr>
                <w:rFonts w:ascii="Arial" w:hAnsi="Arial" w:cs="Arial"/>
                <w:b/>
                <w:bCs/>
                <w:sz w:val="16"/>
                <w:szCs w:val="16"/>
              </w:rPr>
              <w:t>houghts</w:t>
            </w:r>
          </w:p>
        </w:tc>
        <w:tc>
          <w:tcPr>
            <w:tcW w:w="1502" w:type="dxa"/>
          </w:tcPr>
          <w:p w14:paraId="3F532B5F" w14:textId="67CD35D4" w:rsidR="00F04321" w:rsidRPr="002B2010" w:rsidRDefault="002B2010" w:rsidP="00CF5CBD">
            <w:pPr>
              <w:spacing w:line="360" w:lineRule="auto"/>
              <w:rPr>
                <w:rFonts w:ascii="Arial" w:hAnsi="Arial" w:cs="Arial"/>
                <w:b/>
                <w:bCs/>
                <w:i/>
                <w:iCs/>
                <w:sz w:val="16"/>
                <w:szCs w:val="16"/>
              </w:rPr>
            </w:pPr>
            <w:r>
              <w:rPr>
                <w:rFonts w:ascii="Arial" w:hAnsi="Arial" w:cs="Arial"/>
                <w:b/>
                <w:bCs/>
                <w:i/>
                <w:iCs/>
                <w:sz w:val="16"/>
                <w:szCs w:val="16"/>
              </w:rPr>
              <w:t>Great</w:t>
            </w:r>
            <w:r w:rsidR="00FD6041">
              <w:rPr>
                <w:rFonts w:ascii="Arial" w:hAnsi="Arial" w:cs="Arial"/>
                <w:b/>
                <w:bCs/>
                <w:i/>
                <w:iCs/>
                <w:sz w:val="16"/>
                <w:szCs w:val="16"/>
              </w:rPr>
              <w:t>,</w:t>
            </w:r>
            <w:r>
              <w:rPr>
                <w:rFonts w:ascii="Arial" w:hAnsi="Arial" w:cs="Arial"/>
                <w:b/>
                <w:bCs/>
                <w:i/>
                <w:iCs/>
                <w:sz w:val="16"/>
                <w:szCs w:val="16"/>
              </w:rPr>
              <w:t xml:space="preserve"> I </w:t>
            </w:r>
            <w:r w:rsidR="00FD6041">
              <w:rPr>
                <w:rFonts w:ascii="Arial" w:hAnsi="Arial" w:cs="Arial"/>
                <w:b/>
                <w:bCs/>
                <w:i/>
                <w:iCs/>
                <w:sz w:val="16"/>
                <w:szCs w:val="16"/>
              </w:rPr>
              <w:t>know</w:t>
            </w:r>
            <w:r>
              <w:rPr>
                <w:rFonts w:ascii="Arial" w:hAnsi="Arial" w:cs="Arial"/>
                <w:b/>
                <w:bCs/>
                <w:i/>
                <w:iCs/>
                <w:sz w:val="16"/>
                <w:szCs w:val="16"/>
              </w:rPr>
              <w:t xml:space="preserve"> what to expect</w:t>
            </w:r>
          </w:p>
        </w:tc>
        <w:tc>
          <w:tcPr>
            <w:tcW w:w="1503" w:type="dxa"/>
          </w:tcPr>
          <w:p w14:paraId="74B3A0AB" w14:textId="27A6D56A" w:rsidR="00F04321" w:rsidRPr="00DB5E6C" w:rsidRDefault="00367551" w:rsidP="00CF5CBD">
            <w:pPr>
              <w:spacing w:line="360" w:lineRule="auto"/>
              <w:rPr>
                <w:rFonts w:ascii="Arial" w:hAnsi="Arial" w:cs="Arial"/>
                <w:b/>
                <w:bCs/>
                <w:i/>
                <w:iCs/>
                <w:sz w:val="16"/>
                <w:szCs w:val="16"/>
              </w:rPr>
            </w:pPr>
            <w:r w:rsidRPr="00DB5E6C">
              <w:rPr>
                <w:rFonts w:ascii="Arial" w:hAnsi="Arial" w:cs="Arial"/>
                <w:b/>
                <w:bCs/>
                <w:i/>
                <w:iCs/>
                <w:sz w:val="16"/>
                <w:szCs w:val="16"/>
              </w:rPr>
              <w:t>This app is guiding me right there</w:t>
            </w:r>
          </w:p>
        </w:tc>
        <w:tc>
          <w:tcPr>
            <w:tcW w:w="1503" w:type="dxa"/>
          </w:tcPr>
          <w:p w14:paraId="2A27B310" w14:textId="5DD35210" w:rsidR="00F04321" w:rsidRPr="00DB5E6C" w:rsidRDefault="00B82DF6" w:rsidP="00CF5CBD">
            <w:pPr>
              <w:spacing w:line="360" w:lineRule="auto"/>
              <w:rPr>
                <w:rFonts w:ascii="Arial" w:hAnsi="Arial" w:cs="Arial"/>
                <w:b/>
                <w:bCs/>
                <w:i/>
                <w:iCs/>
                <w:sz w:val="16"/>
                <w:szCs w:val="16"/>
              </w:rPr>
            </w:pPr>
            <w:r>
              <w:rPr>
                <w:rFonts w:ascii="Arial" w:hAnsi="Arial" w:cs="Arial"/>
                <w:b/>
                <w:bCs/>
                <w:i/>
                <w:iCs/>
                <w:sz w:val="16"/>
                <w:szCs w:val="16"/>
              </w:rPr>
              <w:t xml:space="preserve">I can see </w:t>
            </w:r>
            <w:proofErr w:type="gramStart"/>
            <w:r>
              <w:rPr>
                <w:rFonts w:ascii="Arial" w:hAnsi="Arial" w:cs="Arial"/>
                <w:b/>
                <w:bCs/>
                <w:i/>
                <w:iCs/>
                <w:sz w:val="16"/>
                <w:szCs w:val="16"/>
              </w:rPr>
              <w:t>what’s</w:t>
            </w:r>
            <w:proofErr w:type="gramEnd"/>
            <w:r>
              <w:rPr>
                <w:rFonts w:ascii="Arial" w:hAnsi="Arial" w:cs="Arial"/>
                <w:b/>
                <w:bCs/>
                <w:i/>
                <w:iCs/>
                <w:sz w:val="16"/>
                <w:szCs w:val="16"/>
              </w:rPr>
              <w:t xml:space="preserve"> in stock</w:t>
            </w:r>
          </w:p>
        </w:tc>
        <w:tc>
          <w:tcPr>
            <w:tcW w:w="1503" w:type="dxa"/>
          </w:tcPr>
          <w:p w14:paraId="500D38DD" w14:textId="57C2FE30" w:rsidR="00F04321" w:rsidRPr="00B10ED5" w:rsidRDefault="00E924F5" w:rsidP="00CF5CBD">
            <w:pPr>
              <w:spacing w:line="360" w:lineRule="auto"/>
              <w:rPr>
                <w:rFonts w:ascii="Arial" w:hAnsi="Arial" w:cs="Arial"/>
                <w:b/>
                <w:bCs/>
                <w:i/>
                <w:iCs/>
                <w:sz w:val="16"/>
                <w:szCs w:val="16"/>
              </w:rPr>
            </w:pPr>
            <w:r w:rsidRPr="00B10ED5">
              <w:rPr>
                <w:rFonts w:ascii="Arial" w:hAnsi="Arial" w:cs="Arial"/>
                <w:b/>
                <w:bCs/>
                <w:i/>
                <w:iCs/>
                <w:sz w:val="16"/>
                <w:szCs w:val="16"/>
              </w:rPr>
              <w:t>Wow, that was fast</w:t>
            </w:r>
          </w:p>
        </w:tc>
        <w:tc>
          <w:tcPr>
            <w:tcW w:w="1503" w:type="dxa"/>
          </w:tcPr>
          <w:p w14:paraId="205EA3E5" w14:textId="77777777" w:rsidR="00F04321" w:rsidRDefault="00B10ED5" w:rsidP="00CF5CBD">
            <w:pPr>
              <w:spacing w:line="360" w:lineRule="auto"/>
              <w:rPr>
                <w:rFonts w:ascii="Arial" w:hAnsi="Arial" w:cs="Arial"/>
                <w:b/>
                <w:bCs/>
                <w:i/>
                <w:iCs/>
                <w:sz w:val="16"/>
                <w:szCs w:val="16"/>
              </w:rPr>
            </w:pPr>
            <w:r>
              <w:rPr>
                <w:rFonts w:ascii="Arial" w:hAnsi="Arial" w:cs="Arial"/>
                <w:b/>
                <w:bCs/>
                <w:i/>
                <w:iCs/>
                <w:sz w:val="16"/>
                <w:szCs w:val="16"/>
              </w:rPr>
              <w:t>Route planned</w:t>
            </w:r>
          </w:p>
          <w:p w14:paraId="264B5E23" w14:textId="6E981843" w:rsidR="00B10ED5" w:rsidRPr="00B10ED5" w:rsidRDefault="00B10ED5" w:rsidP="00CF5CBD">
            <w:pPr>
              <w:spacing w:line="360" w:lineRule="auto"/>
              <w:rPr>
                <w:rFonts w:ascii="Arial" w:hAnsi="Arial" w:cs="Arial"/>
                <w:b/>
                <w:bCs/>
                <w:i/>
                <w:iCs/>
                <w:sz w:val="16"/>
                <w:szCs w:val="16"/>
              </w:rPr>
            </w:pPr>
            <w:r>
              <w:rPr>
                <w:rFonts w:ascii="Arial" w:hAnsi="Arial" w:cs="Arial"/>
                <w:b/>
                <w:bCs/>
                <w:i/>
                <w:iCs/>
                <w:sz w:val="16"/>
                <w:szCs w:val="16"/>
              </w:rPr>
              <w:t>Offers sent</w:t>
            </w:r>
          </w:p>
        </w:tc>
      </w:tr>
      <w:tr w:rsidR="00A25A7F" w14:paraId="6628D129" w14:textId="77777777" w:rsidTr="007214E6">
        <w:tc>
          <w:tcPr>
            <w:tcW w:w="1502" w:type="dxa"/>
          </w:tcPr>
          <w:p w14:paraId="1C9FDC1D" w14:textId="4CCB26BD" w:rsidR="00F04321" w:rsidRPr="008764B3" w:rsidRDefault="00AB69A8" w:rsidP="00CF5CBD">
            <w:pPr>
              <w:spacing w:line="360" w:lineRule="auto"/>
              <w:rPr>
                <w:rFonts w:ascii="Arial" w:hAnsi="Arial" w:cs="Arial"/>
                <w:b/>
                <w:bCs/>
                <w:sz w:val="16"/>
                <w:szCs w:val="16"/>
              </w:rPr>
            </w:pPr>
            <w:proofErr w:type="spellStart"/>
            <w:r>
              <w:rPr>
                <w:rFonts w:ascii="Arial" w:hAnsi="Arial" w:cs="Arial"/>
                <w:b/>
                <w:bCs/>
                <w:sz w:val="16"/>
                <w:szCs w:val="16"/>
              </w:rPr>
              <w:t>Walk</w:t>
            </w:r>
            <w:r w:rsidR="00497492">
              <w:rPr>
                <w:rFonts w:ascii="Arial" w:hAnsi="Arial" w:cs="Arial"/>
                <w:b/>
                <w:bCs/>
                <w:sz w:val="16"/>
                <w:szCs w:val="16"/>
              </w:rPr>
              <w:t>Smart</w:t>
            </w:r>
            <w:proofErr w:type="spellEnd"/>
            <w:r w:rsidR="00497492">
              <w:rPr>
                <w:rFonts w:ascii="Arial" w:hAnsi="Arial" w:cs="Arial"/>
                <w:b/>
                <w:bCs/>
                <w:sz w:val="16"/>
                <w:szCs w:val="16"/>
              </w:rPr>
              <w:t xml:space="preserve"> Features</w:t>
            </w:r>
          </w:p>
        </w:tc>
        <w:tc>
          <w:tcPr>
            <w:tcW w:w="1502" w:type="dxa"/>
          </w:tcPr>
          <w:p w14:paraId="14B45218" w14:textId="5B59C771" w:rsidR="00F04321" w:rsidRDefault="00BA41D2" w:rsidP="00CF5CBD">
            <w:pPr>
              <w:spacing w:line="360" w:lineRule="auto"/>
              <w:rPr>
                <w:rFonts w:ascii="Arial" w:hAnsi="Arial" w:cs="Arial"/>
                <w:b/>
                <w:bCs/>
                <w:sz w:val="16"/>
                <w:szCs w:val="16"/>
              </w:rPr>
            </w:pPr>
            <w:r>
              <w:rPr>
                <w:rFonts w:ascii="Arial" w:hAnsi="Arial" w:cs="Arial"/>
                <w:b/>
                <w:bCs/>
                <w:sz w:val="16"/>
                <w:szCs w:val="16"/>
              </w:rPr>
              <w:t>Business</w:t>
            </w:r>
            <w:r w:rsidR="00AF0C10">
              <w:rPr>
                <w:rFonts w:ascii="Arial" w:hAnsi="Arial" w:cs="Arial"/>
                <w:b/>
                <w:bCs/>
                <w:sz w:val="16"/>
                <w:szCs w:val="16"/>
              </w:rPr>
              <w:t xml:space="preserve"> </w:t>
            </w:r>
            <w:r w:rsidR="0093496F">
              <w:rPr>
                <w:rFonts w:ascii="Arial" w:hAnsi="Arial" w:cs="Arial"/>
                <w:b/>
                <w:bCs/>
                <w:sz w:val="16"/>
                <w:szCs w:val="16"/>
              </w:rPr>
              <w:t>D</w:t>
            </w:r>
            <w:r w:rsidR="00AF0C10">
              <w:rPr>
                <w:rFonts w:ascii="Arial" w:hAnsi="Arial" w:cs="Arial"/>
                <w:b/>
                <w:bCs/>
                <w:sz w:val="16"/>
                <w:szCs w:val="16"/>
              </w:rPr>
              <w:t>isplay</w:t>
            </w:r>
          </w:p>
          <w:p w14:paraId="3BCC141C" w14:textId="5D468A69" w:rsidR="00AF0C10" w:rsidRDefault="00AF0C10" w:rsidP="00CF5CBD">
            <w:pPr>
              <w:spacing w:line="360" w:lineRule="auto"/>
              <w:rPr>
                <w:rFonts w:ascii="Arial" w:hAnsi="Arial" w:cs="Arial"/>
                <w:b/>
                <w:bCs/>
                <w:sz w:val="16"/>
                <w:szCs w:val="16"/>
              </w:rPr>
            </w:pPr>
            <w:r>
              <w:rPr>
                <w:rFonts w:ascii="Arial" w:hAnsi="Arial" w:cs="Arial"/>
                <w:b/>
                <w:bCs/>
                <w:sz w:val="16"/>
                <w:szCs w:val="16"/>
              </w:rPr>
              <w:t xml:space="preserve">Welcome </w:t>
            </w:r>
            <w:r w:rsidR="0093496F">
              <w:rPr>
                <w:rFonts w:ascii="Arial" w:hAnsi="Arial" w:cs="Arial"/>
                <w:b/>
                <w:bCs/>
                <w:sz w:val="16"/>
                <w:szCs w:val="16"/>
              </w:rPr>
              <w:t>A</w:t>
            </w:r>
            <w:r w:rsidR="00BA41D2">
              <w:rPr>
                <w:rFonts w:ascii="Arial" w:hAnsi="Arial" w:cs="Arial"/>
                <w:b/>
                <w:bCs/>
                <w:sz w:val="16"/>
                <w:szCs w:val="16"/>
              </w:rPr>
              <w:t>lerts</w:t>
            </w:r>
          </w:p>
        </w:tc>
        <w:tc>
          <w:tcPr>
            <w:tcW w:w="1503" w:type="dxa"/>
          </w:tcPr>
          <w:p w14:paraId="56AEF904" w14:textId="77777777" w:rsidR="00F04321" w:rsidRDefault="00D95AAE" w:rsidP="00CF5CBD">
            <w:pPr>
              <w:spacing w:line="360" w:lineRule="auto"/>
              <w:rPr>
                <w:rFonts w:ascii="Arial" w:hAnsi="Arial" w:cs="Arial"/>
                <w:b/>
                <w:bCs/>
                <w:sz w:val="16"/>
                <w:szCs w:val="16"/>
              </w:rPr>
            </w:pPr>
            <w:r>
              <w:rPr>
                <w:rFonts w:ascii="Arial" w:hAnsi="Arial" w:cs="Arial"/>
                <w:b/>
                <w:bCs/>
                <w:sz w:val="16"/>
                <w:szCs w:val="16"/>
              </w:rPr>
              <w:t>Smart</w:t>
            </w:r>
            <w:r w:rsidR="00254798">
              <w:rPr>
                <w:rFonts w:ascii="Arial" w:hAnsi="Arial" w:cs="Arial"/>
                <w:b/>
                <w:bCs/>
                <w:sz w:val="16"/>
                <w:szCs w:val="16"/>
              </w:rPr>
              <w:t xml:space="preserve"> </w:t>
            </w:r>
            <w:r w:rsidR="00426512">
              <w:rPr>
                <w:rFonts w:ascii="Arial" w:hAnsi="Arial" w:cs="Arial"/>
                <w:b/>
                <w:bCs/>
                <w:sz w:val="16"/>
                <w:szCs w:val="16"/>
              </w:rPr>
              <w:t>Store Guide</w:t>
            </w:r>
          </w:p>
          <w:p w14:paraId="1F2C4C44" w14:textId="576834B9" w:rsidR="00426512" w:rsidRDefault="004A461C" w:rsidP="00CF5CBD">
            <w:pPr>
              <w:spacing w:line="360" w:lineRule="auto"/>
              <w:rPr>
                <w:rFonts w:ascii="Arial" w:hAnsi="Arial" w:cs="Arial"/>
                <w:b/>
                <w:bCs/>
                <w:sz w:val="16"/>
                <w:szCs w:val="16"/>
              </w:rPr>
            </w:pPr>
            <w:r>
              <w:rPr>
                <w:rFonts w:ascii="Arial" w:hAnsi="Arial" w:cs="Arial"/>
                <w:b/>
                <w:bCs/>
                <w:sz w:val="16"/>
                <w:szCs w:val="16"/>
              </w:rPr>
              <w:t xml:space="preserve">Congestion </w:t>
            </w:r>
            <w:r w:rsidR="0093496F">
              <w:rPr>
                <w:rFonts w:ascii="Arial" w:hAnsi="Arial" w:cs="Arial"/>
                <w:b/>
                <w:bCs/>
                <w:sz w:val="16"/>
                <w:szCs w:val="16"/>
              </w:rPr>
              <w:t>A</w:t>
            </w:r>
            <w:r>
              <w:rPr>
                <w:rFonts w:ascii="Arial" w:hAnsi="Arial" w:cs="Arial"/>
                <w:b/>
                <w:bCs/>
                <w:sz w:val="16"/>
                <w:szCs w:val="16"/>
              </w:rPr>
              <w:t>lerts</w:t>
            </w:r>
          </w:p>
        </w:tc>
        <w:tc>
          <w:tcPr>
            <w:tcW w:w="1503" w:type="dxa"/>
          </w:tcPr>
          <w:p w14:paraId="59D7E0E6" w14:textId="646742BF" w:rsidR="00F04321" w:rsidRDefault="00924A03" w:rsidP="00CF5CBD">
            <w:pPr>
              <w:spacing w:line="360" w:lineRule="auto"/>
              <w:rPr>
                <w:rFonts w:ascii="Arial" w:hAnsi="Arial" w:cs="Arial"/>
                <w:b/>
                <w:bCs/>
                <w:sz w:val="16"/>
                <w:szCs w:val="16"/>
              </w:rPr>
            </w:pPr>
            <w:proofErr w:type="gramStart"/>
            <w:r>
              <w:rPr>
                <w:rFonts w:ascii="Arial" w:hAnsi="Arial" w:cs="Arial"/>
                <w:b/>
                <w:bCs/>
                <w:sz w:val="16"/>
                <w:szCs w:val="16"/>
              </w:rPr>
              <w:t>Live</w:t>
            </w:r>
            <w:r w:rsidR="00C84A2E">
              <w:rPr>
                <w:rFonts w:ascii="Arial" w:hAnsi="Arial" w:cs="Arial"/>
                <w:b/>
                <w:bCs/>
                <w:sz w:val="16"/>
                <w:szCs w:val="16"/>
              </w:rPr>
              <w:t xml:space="preserve"> </w:t>
            </w:r>
            <w:r w:rsidR="0093496F">
              <w:rPr>
                <w:rFonts w:ascii="Arial" w:hAnsi="Arial" w:cs="Arial"/>
                <w:b/>
                <w:bCs/>
                <w:sz w:val="16"/>
                <w:szCs w:val="16"/>
              </w:rPr>
              <w:t>S</w:t>
            </w:r>
            <w:r>
              <w:rPr>
                <w:rFonts w:ascii="Arial" w:hAnsi="Arial" w:cs="Arial"/>
                <w:b/>
                <w:bCs/>
                <w:sz w:val="16"/>
                <w:szCs w:val="16"/>
              </w:rPr>
              <w:t>tock</w:t>
            </w:r>
            <w:proofErr w:type="gramEnd"/>
            <w:r w:rsidR="00C84A2E">
              <w:rPr>
                <w:rFonts w:ascii="Arial" w:hAnsi="Arial" w:cs="Arial"/>
                <w:b/>
                <w:bCs/>
                <w:sz w:val="16"/>
                <w:szCs w:val="16"/>
              </w:rPr>
              <w:t xml:space="preserve"> </w:t>
            </w:r>
            <w:r w:rsidR="006F4D04">
              <w:rPr>
                <w:rFonts w:ascii="Arial" w:hAnsi="Arial" w:cs="Arial"/>
                <w:b/>
                <w:bCs/>
                <w:sz w:val="16"/>
                <w:szCs w:val="16"/>
              </w:rPr>
              <w:t xml:space="preserve"> </w:t>
            </w:r>
            <w:r w:rsidR="0093496F">
              <w:rPr>
                <w:rFonts w:ascii="Arial" w:hAnsi="Arial" w:cs="Arial"/>
                <w:b/>
                <w:bCs/>
                <w:sz w:val="16"/>
                <w:szCs w:val="16"/>
              </w:rPr>
              <w:t>U</w:t>
            </w:r>
            <w:r w:rsidR="006F4D04">
              <w:rPr>
                <w:rFonts w:ascii="Arial" w:hAnsi="Arial" w:cs="Arial"/>
                <w:b/>
                <w:bCs/>
                <w:sz w:val="16"/>
                <w:szCs w:val="16"/>
              </w:rPr>
              <w:t>pdates</w:t>
            </w:r>
          </w:p>
          <w:p w14:paraId="01769B3B" w14:textId="4ABF0CB1" w:rsidR="006F4D04" w:rsidRDefault="00924A03" w:rsidP="00CF5CBD">
            <w:pPr>
              <w:spacing w:line="360" w:lineRule="auto"/>
              <w:rPr>
                <w:rFonts w:ascii="Arial" w:hAnsi="Arial" w:cs="Arial"/>
                <w:b/>
                <w:bCs/>
                <w:sz w:val="16"/>
                <w:szCs w:val="16"/>
              </w:rPr>
            </w:pPr>
            <w:r>
              <w:rPr>
                <w:rFonts w:ascii="Arial" w:hAnsi="Arial" w:cs="Arial"/>
                <w:b/>
                <w:bCs/>
                <w:sz w:val="16"/>
                <w:szCs w:val="16"/>
              </w:rPr>
              <w:t>Basket</w:t>
            </w:r>
            <w:r w:rsidR="006F4D04">
              <w:rPr>
                <w:rFonts w:ascii="Arial" w:hAnsi="Arial" w:cs="Arial"/>
                <w:b/>
                <w:bCs/>
                <w:sz w:val="16"/>
                <w:szCs w:val="16"/>
              </w:rPr>
              <w:t xml:space="preserve"> </w:t>
            </w:r>
            <w:r w:rsidR="0093496F">
              <w:rPr>
                <w:rFonts w:ascii="Arial" w:hAnsi="Arial" w:cs="Arial"/>
                <w:b/>
                <w:bCs/>
                <w:sz w:val="16"/>
                <w:szCs w:val="16"/>
              </w:rPr>
              <w:t>W</w:t>
            </w:r>
            <w:r>
              <w:rPr>
                <w:rFonts w:ascii="Arial" w:hAnsi="Arial" w:cs="Arial"/>
                <w:b/>
                <w:bCs/>
                <w:sz w:val="16"/>
                <w:szCs w:val="16"/>
              </w:rPr>
              <w:t xml:space="preserve">eight </w:t>
            </w:r>
            <w:r w:rsidR="0093496F">
              <w:rPr>
                <w:rFonts w:ascii="Arial" w:hAnsi="Arial" w:cs="Arial"/>
                <w:b/>
                <w:bCs/>
                <w:sz w:val="16"/>
                <w:szCs w:val="16"/>
              </w:rPr>
              <w:t>T</w:t>
            </w:r>
            <w:r>
              <w:rPr>
                <w:rFonts w:ascii="Arial" w:hAnsi="Arial" w:cs="Arial"/>
                <w:b/>
                <w:bCs/>
                <w:sz w:val="16"/>
                <w:szCs w:val="16"/>
              </w:rPr>
              <w:t>racker</w:t>
            </w:r>
          </w:p>
        </w:tc>
        <w:tc>
          <w:tcPr>
            <w:tcW w:w="1503" w:type="dxa"/>
          </w:tcPr>
          <w:p w14:paraId="6EDCCAA4" w14:textId="77777777" w:rsidR="00F04321" w:rsidRDefault="00255B20" w:rsidP="00CF5CBD">
            <w:pPr>
              <w:spacing w:line="360" w:lineRule="auto"/>
              <w:rPr>
                <w:rFonts w:ascii="Arial" w:hAnsi="Arial" w:cs="Arial"/>
                <w:b/>
                <w:bCs/>
                <w:sz w:val="16"/>
                <w:szCs w:val="16"/>
              </w:rPr>
            </w:pPr>
            <w:r>
              <w:rPr>
                <w:rFonts w:ascii="Arial" w:hAnsi="Arial" w:cs="Arial"/>
                <w:b/>
                <w:bCs/>
                <w:sz w:val="16"/>
                <w:szCs w:val="16"/>
              </w:rPr>
              <w:t xml:space="preserve">Queue </w:t>
            </w:r>
            <w:r w:rsidR="0093496F">
              <w:rPr>
                <w:rFonts w:ascii="Arial" w:hAnsi="Arial" w:cs="Arial"/>
                <w:b/>
                <w:bCs/>
                <w:sz w:val="16"/>
                <w:szCs w:val="16"/>
              </w:rPr>
              <w:t>P</w:t>
            </w:r>
            <w:r>
              <w:rPr>
                <w:rFonts w:ascii="Arial" w:hAnsi="Arial" w:cs="Arial"/>
                <w:b/>
                <w:bCs/>
                <w:sz w:val="16"/>
                <w:szCs w:val="16"/>
              </w:rPr>
              <w:t>redictor</w:t>
            </w:r>
          </w:p>
          <w:p w14:paraId="3E2DE7B2" w14:textId="6F1E59AA" w:rsidR="00E50092" w:rsidRDefault="00E50092" w:rsidP="00CF5CBD">
            <w:pPr>
              <w:spacing w:line="360" w:lineRule="auto"/>
              <w:rPr>
                <w:rFonts w:ascii="Arial" w:hAnsi="Arial" w:cs="Arial"/>
                <w:b/>
                <w:bCs/>
                <w:sz w:val="16"/>
                <w:szCs w:val="16"/>
              </w:rPr>
            </w:pPr>
            <w:r>
              <w:rPr>
                <w:rFonts w:ascii="Arial" w:hAnsi="Arial" w:cs="Arial"/>
                <w:b/>
                <w:bCs/>
                <w:sz w:val="16"/>
                <w:szCs w:val="16"/>
              </w:rPr>
              <w:t>Scan</w:t>
            </w:r>
            <w:r w:rsidR="00026EC6">
              <w:rPr>
                <w:rFonts w:ascii="Arial" w:hAnsi="Arial" w:cs="Arial"/>
                <w:b/>
                <w:bCs/>
                <w:sz w:val="16"/>
                <w:szCs w:val="16"/>
              </w:rPr>
              <w:t xml:space="preserve"> &amp; Go Checkout</w:t>
            </w:r>
          </w:p>
        </w:tc>
        <w:tc>
          <w:tcPr>
            <w:tcW w:w="1503" w:type="dxa"/>
          </w:tcPr>
          <w:p w14:paraId="455C3608" w14:textId="77777777" w:rsidR="00F04321" w:rsidRDefault="00195657" w:rsidP="00CF5CBD">
            <w:pPr>
              <w:spacing w:line="360" w:lineRule="auto"/>
              <w:rPr>
                <w:rFonts w:ascii="Arial" w:hAnsi="Arial" w:cs="Arial"/>
                <w:b/>
                <w:bCs/>
                <w:sz w:val="16"/>
                <w:szCs w:val="16"/>
              </w:rPr>
            </w:pPr>
            <w:r>
              <w:rPr>
                <w:rFonts w:ascii="Arial" w:hAnsi="Arial" w:cs="Arial"/>
                <w:b/>
                <w:bCs/>
                <w:sz w:val="16"/>
                <w:szCs w:val="16"/>
              </w:rPr>
              <w:t>Smart Rout</w:t>
            </w:r>
            <w:r w:rsidR="00FE2D2A">
              <w:rPr>
                <w:rFonts w:ascii="Arial" w:hAnsi="Arial" w:cs="Arial"/>
                <w:b/>
                <w:bCs/>
                <w:sz w:val="16"/>
                <w:szCs w:val="16"/>
              </w:rPr>
              <w:t>e</w:t>
            </w:r>
            <w:r>
              <w:rPr>
                <w:rFonts w:ascii="Arial" w:hAnsi="Arial" w:cs="Arial"/>
                <w:b/>
                <w:bCs/>
                <w:sz w:val="16"/>
                <w:szCs w:val="16"/>
              </w:rPr>
              <w:t xml:space="preserve"> Planner</w:t>
            </w:r>
          </w:p>
          <w:p w14:paraId="021E7987" w14:textId="5E3CB233" w:rsidR="007E1F1F" w:rsidRDefault="007E1F1F" w:rsidP="00CF5CBD">
            <w:pPr>
              <w:spacing w:line="360" w:lineRule="auto"/>
              <w:rPr>
                <w:rFonts w:ascii="Arial" w:hAnsi="Arial" w:cs="Arial"/>
                <w:b/>
                <w:bCs/>
                <w:sz w:val="16"/>
                <w:szCs w:val="16"/>
              </w:rPr>
            </w:pPr>
            <w:r>
              <w:rPr>
                <w:rFonts w:ascii="Arial" w:hAnsi="Arial" w:cs="Arial"/>
                <w:b/>
                <w:bCs/>
                <w:sz w:val="16"/>
                <w:szCs w:val="16"/>
              </w:rPr>
              <w:t xml:space="preserve">E </w:t>
            </w:r>
            <w:r w:rsidR="00701B48">
              <w:rPr>
                <w:rFonts w:ascii="Arial" w:hAnsi="Arial" w:cs="Arial"/>
                <w:b/>
                <w:bCs/>
                <w:sz w:val="16"/>
                <w:szCs w:val="16"/>
              </w:rPr>
              <w:t>-Receipt</w:t>
            </w:r>
            <w:r>
              <w:rPr>
                <w:rFonts w:ascii="Arial" w:hAnsi="Arial" w:cs="Arial"/>
                <w:b/>
                <w:bCs/>
                <w:sz w:val="16"/>
                <w:szCs w:val="16"/>
              </w:rPr>
              <w:t xml:space="preserve"> to </w:t>
            </w:r>
            <w:r w:rsidR="008A2BC6">
              <w:rPr>
                <w:rFonts w:ascii="Arial" w:hAnsi="Arial" w:cs="Arial"/>
                <w:b/>
                <w:bCs/>
                <w:sz w:val="16"/>
                <w:szCs w:val="16"/>
              </w:rPr>
              <w:t>Phone</w:t>
            </w:r>
          </w:p>
        </w:tc>
      </w:tr>
      <w:tr w:rsidR="00A25A7F" w14:paraId="2B88B14D" w14:textId="77777777" w:rsidTr="007214E6">
        <w:tc>
          <w:tcPr>
            <w:tcW w:w="1502" w:type="dxa"/>
          </w:tcPr>
          <w:p w14:paraId="65A2A06E" w14:textId="286BAE89" w:rsidR="00F04321" w:rsidRPr="008764B3" w:rsidRDefault="006B5035" w:rsidP="00CF5CBD">
            <w:pPr>
              <w:spacing w:line="360" w:lineRule="auto"/>
              <w:rPr>
                <w:rFonts w:ascii="Arial" w:hAnsi="Arial" w:cs="Arial"/>
                <w:b/>
                <w:bCs/>
                <w:sz w:val="16"/>
                <w:szCs w:val="16"/>
              </w:rPr>
            </w:pPr>
            <w:r>
              <w:rPr>
                <w:rFonts w:ascii="Arial" w:hAnsi="Arial" w:cs="Arial"/>
                <w:b/>
                <w:bCs/>
                <w:sz w:val="16"/>
                <w:szCs w:val="16"/>
              </w:rPr>
              <w:t>Customer Feedback</w:t>
            </w:r>
          </w:p>
        </w:tc>
        <w:tc>
          <w:tcPr>
            <w:tcW w:w="1502" w:type="dxa"/>
          </w:tcPr>
          <w:p w14:paraId="2AF19605" w14:textId="10B9B32E" w:rsidR="00F04321" w:rsidRPr="00A644F7" w:rsidRDefault="00A644F7" w:rsidP="00CF5CBD">
            <w:pPr>
              <w:spacing w:line="360" w:lineRule="auto"/>
              <w:rPr>
                <w:rFonts w:ascii="Arial" w:hAnsi="Arial" w:cs="Arial"/>
                <w:b/>
                <w:bCs/>
                <w:i/>
                <w:iCs/>
                <w:sz w:val="16"/>
                <w:szCs w:val="16"/>
              </w:rPr>
            </w:pPr>
            <w:r>
              <w:rPr>
                <w:rFonts w:ascii="Arial" w:hAnsi="Arial" w:cs="Arial"/>
                <w:b/>
                <w:bCs/>
                <w:sz w:val="16"/>
                <w:szCs w:val="16"/>
              </w:rPr>
              <w:t>“</w:t>
            </w:r>
            <w:r>
              <w:rPr>
                <w:rFonts w:ascii="Arial" w:hAnsi="Arial" w:cs="Arial"/>
                <w:b/>
                <w:bCs/>
                <w:i/>
                <w:iCs/>
                <w:sz w:val="16"/>
                <w:szCs w:val="16"/>
              </w:rPr>
              <w:t>I feel read</w:t>
            </w:r>
            <w:r w:rsidR="00A403DC">
              <w:rPr>
                <w:rFonts w:ascii="Arial" w:hAnsi="Arial" w:cs="Arial"/>
                <w:b/>
                <w:bCs/>
                <w:i/>
                <w:iCs/>
                <w:sz w:val="16"/>
                <w:szCs w:val="16"/>
              </w:rPr>
              <w:t>y to shop</w:t>
            </w:r>
            <w:r w:rsidR="00611AE9">
              <w:rPr>
                <w:rFonts w:ascii="Arial" w:hAnsi="Arial" w:cs="Arial"/>
                <w:b/>
                <w:bCs/>
                <w:i/>
                <w:iCs/>
                <w:sz w:val="16"/>
                <w:szCs w:val="16"/>
              </w:rPr>
              <w:t>!</w:t>
            </w:r>
            <w:r w:rsidR="00622E47">
              <w:rPr>
                <w:rFonts w:ascii="Arial" w:hAnsi="Arial" w:cs="Arial"/>
                <w:b/>
                <w:bCs/>
                <w:i/>
                <w:iCs/>
                <w:sz w:val="16"/>
                <w:szCs w:val="16"/>
              </w:rPr>
              <w:t>”</w:t>
            </w:r>
          </w:p>
        </w:tc>
        <w:tc>
          <w:tcPr>
            <w:tcW w:w="1503" w:type="dxa"/>
          </w:tcPr>
          <w:p w14:paraId="1115138A" w14:textId="20079983" w:rsidR="00F04321" w:rsidRPr="00622E47" w:rsidRDefault="00B30C43" w:rsidP="00CF5CBD">
            <w:pPr>
              <w:spacing w:line="360" w:lineRule="auto"/>
              <w:rPr>
                <w:rFonts w:ascii="Arial" w:hAnsi="Arial" w:cs="Arial"/>
                <w:b/>
                <w:bCs/>
                <w:i/>
                <w:iCs/>
                <w:sz w:val="16"/>
                <w:szCs w:val="16"/>
              </w:rPr>
            </w:pPr>
            <w:r>
              <w:rPr>
                <w:rFonts w:ascii="Arial" w:hAnsi="Arial" w:cs="Arial"/>
                <w:b/>
                <w:bCs/>
                <w:i/>
                <w:iCs/>
                <w:sz w:val="16"/>
                <w:szCs w:val="16"/>
              </w:rPr>
              <w:t>“</w:t>
            </w:r>
            <w:r w:rsidR="00D3608F">
              <w:rPr>
                <w:rFonts w:ascii="Arial" w:hAnsi="Arial" w:cs="Arial"/>
                <w:b/>
                <w:bCs/>
                <w:i/>
                <w:iCs/>
                <w:sz w:val="16"/>
                <w:szCs w:val="16"/>
              </w:rPr>
              <w:t>Found everything easil</w:t>
            </w:r>
            <w:r w:rsidR="00611AE9">
              <w:rPr>
                <w:rFonts w:ascii="Arial" w:hAnsi="Arial" w:cs="Arial"/>
                <w:b/>
                <w:bCs/>
                <w:i/>
                <w:iCs/>
                <w:sz w:val="16"/>
                <w:szCs w:val="16"/>
              </w:rPr>
              <w:t>y.</w:t>
            </w:r>
            <w:r w:rsidR="00D3608F">
              <w:rPr>
                <w:rFonts w:ascii="Arial" w:hAnsi="Arial" w:cs="Arial"/>
                <w:b/>
                <w:bCs/>
                <w:i/>
                <w:iCs/>
                <w:sz w:val="16"/>
                <w:szCs w:val="16"/>
              </w:rPr>
              <w:t>”</w:t>
            </w:r>
          </w:p>
        </w:tc>
        <w:tc>
          <w:tcPr>
            <w:tcW w:w="1503" w:type="dxa"/>
          </w:tcPr>
          <w:p w14:paraId="709B40D0" w14:textId="414C87D2" w:rsidR="00F04321" w:rsidRPr="00611AE9" w:rsidRDefault="00602DDE" w:rsidP="00CF5CBD">
            <w:pPr>
              <w:spacing w:line="360" w:lineRule="auto"/>
              <w:rPr>
                <w:rFonts w:ascii="Arial" w:hAnsi="Arial" w:cs="Arial"/>
                <w:b/>
                <w:bCs/>
                <w:i/>
                <w:iCs/>
                <w:sz w:val="16"/>
                <w:szCs w:val="16"/>
              </w:rPr>
            </w:pPr>
            <w:r>
              <w:rPr>
                <w:rFonts w:ascii="Arial" w:hAnsi="Arial" w:cs="Arial"/>
                <w:b/>
                <w:bCs/>
                <w:i/>
                <w:iCs/>
                <w:sz w:val="16"/>
                <w:szCs w:val="16"/>
              </w:rPr>
              <w:t>“Got what I need, no hassle</w:t>
            </w:r>
            <w:proofErr w:type="gramStart"/>
            <w:r w:rsidR="00C47CA3">
              <w:rPr>
                <w:rFonts w:ascii="Arial" w:hAnsi="Arial" w:cs="Arial"/>
                <w:b/>
                <w:bCs/>
                <w:i/>
                <w:iCs/>
                <w:sz w:val="16"/>
                <w:szCs w:val="16"/>
              </w:rPr>
              <w:t>”.</w:t>
            </w:r>
            <w:proofErr w:type="gramEnd"/>
          </w:p>
        </w:tc>
        <w:tc>
          <w:tcPr>
            <w:tcW w:w="1503" w:type="dxa"/>
          </w:tcPr>
          <w:p w14:paraId="0F1267CC" w14:textId="0EA48094" w:rsidR="00F04321" w:rsidRPr="007D13EB" w:rsidRDefault="007D13EB" w:rsidP="00CF5CBD">
            <w:pPr>
              <w:spacing w:line="360" w:lineRule="auto"/>
              <w:rPr>
                <w:rFonts w:ascii="Arial" w:hAnsi="Arial" w:cs="Arial"/>
                <w:b/>
                <w:bCs/>
                <w:i/>
                <w:iCs/>
                <w:sz w:val="16"/>
                <w:szCs w:val="16"/>
              </w:rPr>
            </w:pPr>
            <w:r>
              <w:rPr>
                <w:rFonts w:ascii="Arial" w:hAnsi="Arial" w:cs="Arial"/>
                <w:b/>
                <w:bCs/>
                <w:i/>
                <w:iCs/>
                <w:sz w:val="16"/>
                <w:szCs w:val="16"/>
              </w:rPr>
              <w:t>“Checked out in no time</w:t>
            </w:r>
            <w:proofErr w:type="gramStart"/>
            <w:r>
              <w:rPr>
                <w:rFonts w:ascii="Arial" w:hAnsi="Arial" w:cs="Arial"/>
                <w:b/>
                <w:bCs/>
                <w:i/>
                <w:iCs/>
                <w:sz w:val="16"/>
                <w:szCs w:val="16"/>
              </w:rPr>
              <w:t>”.</w:t>
            </w:r>
            <w:proofErr w:type="gramEnd"/>
          </w:p>
        </w:tc>
        <w:tc>
          <w:tcPr>
            <w:tcW w:w="1503" w:type="dxa"/>
          </w:tcPr>
          <w:p w14:paraId="5024B6E1" w14:textId="6504E208" w:rsidR="00F04321" w:rsidRPr="002C7D04" w:rsidRDefault="00872B3F" w:rsidP="00CF5CBD">
            <w:pPr>
              <w:spacing w:line="360" w:lineRule="auto"/>
              <w:rPr>
                <w:rFonts w:ascii="Arial" w:hAnsi="Arial" w:cs="Arial"/>
                <w:b/>
                <w:bCs/>
                <w:i/>
                <w:iCs/>
                <w:sz w:val="16"/>
                <w:szCs w:val="16"/>
              </w:rPr>
            </w:pPr>
            <w:r>
              <w:rPr>
                <w:rFonts w:ascii="Arial" w:hAnsi="Arial" w:cs="Arial"/>
                <w:b/>
                <w:bCs/>
                <w:i/>
                <w:iCs/>
                <w:sz w:val="16"/>
                <w:szCs w:val="16"/>
              </w:rPr>
              <w:t xml:space="preserve">“Made it </w:t>
            </w:r>
            <w:r w:rsidR="00887B0C">
              <w:rPr>
                <w:rFonts w:ascii="Arial" w:hAnsi="Arial" w:cs="Arial"/>
                <w:b/>
                <w:bCs/>
                <w:i/>
                <w:iCs/>
                <w:sz w:val="16"/>
                <w:szCs w:val="16"/>
              </w:rPr>
              <w:t>home</w:t>
            </w:r>
            <w:r>
              <w:rPr>
                <w:rFonts w:ascii="Arial" w:hAnsi="Arial" w:cs="Arial"/>
                <w:b/>
                <w:bCs/>
                <w:i/>
                <w:iCs/>
                <w:sz w:val="16"/>
                <w:szCs w:val="16"/>
              </w:rPr>
              <w:t xml:space="preserve"> easily</w:t>
            </w:r>
            <w:proofErr w:type="gramStart"/>
            <w:r>
              <w:rPr>
                <w:rFonts w:ascii="Arial" w:hAnsi="Arial" w:cs="Arial"/>
                <w:b/>
                <w:bCs/>
                <w:i/>
                <w:iCs/>
                <w:sz w:val="16"/>
                <w:szCs w:val="16"/>
              </w:rPr>
              <w:t>”.</w:t>
            </w:r>
            <w:proofErr w:type="gramEnd"/>
          </w:p>
        </w:tc>
      </w:tr>
    </w:tbl>
    <w:p w14:paraId="6B02DFDF" w14:textId="74F49990" w:rsidR="004A4DD3" w:rsidRPr="007214E6" w:rsidRDefault="004A4DD3" w:rsidP="00CF5CBD">
      <w:pPr>
        <w:spacing w:line="360" w:lineRule="auto"/>
        <w:rPr>
          <w:rFonts w:ascii="Arial" w:hAnsi="Arial" w:cs="Arial"/>
          <w:b/>
          <w:bCs/>
          <w:sz w:val="22"/>
          <w:szCs w:val="22"/>
        </w:rPr>
      </w:pPr>
    </w:p>
    <w:p w14:paraId="77AD017B" w14:textId="2C726AF9" w:rsidR="00000D83" w:rsidRDefault="002302E3" w:rsidP="00CF5CBD">
      <w:pPr>
        <w:spacing w:line="360" w:lineRule="auto"/>
        <w:rPr>
          <w:rFonts w:ascii="Arial" w:hAnsi="Arial" w:cs="Arial"/>
          <w:sz w:val="22"/>
          <w:szCs w:val="22"/>
        </w:rPr>
      </w:pPr>
      <w:r>
        <w:rPr>
          <w:rFonts w:ascii="Arial" w:hAnsi="Arial" w:cs="Arial"/>
          <w:sz w:val="22"/>
          <w:szCs w:val="22"/>
        </w:rPr>
        <w:t xml:space="preserve">Walking Customer </w:t>
      </w:r>
      <w:r w:rsidR="00DE59FE">
        <w:rPr>
          <w:rFonts w:ascii="Arial" w:hAnsi="Arial" w:cs="Arial"/>
          <w:sz w:val="22"/>
          <w:szCs w:val="22"/>
        </w:rPr>
        <w:t xml:space="preserve">Journey with </w:t>
      </w:r>
      <w:proofErr w:type="spellStart"/>
      <w:r w:rsidR="00DE59FE">
        <w:rPr>
          <w:rFonts w:ascii="Arial" w:hAnsi="Arial" w:cs="Arial"/>
          <w:sz w:val="22"/>
          <w:szCs w:val="22"/>
        </w:rPr>
        <w:t>WalkSmart</w:t>
      </w:r>
      <w:proofErr w:type="spellEnd"/>
      <w:r w:rsidR="00272164">
        <w:rPr>
          <w:rFonts w:ascii="Arial" w:hAnsi="Arial" w:cs="Arial"/>
          <w:sz w:val="22"/>
          <w:szCs w:val="22"/>
        </w:rPr>
        <w:t xml:space="preserve"> App</w:t>
      </w:r>
    </w:p>
    <w:p w14:paraId="76E99D8F" w14:textId="153EC64C" w:rsidR="000C0544" w:rsidRDefault="00D5794B" w:rsidP="00CF5CBD">
      <w:pPr>
        <w:spacing w:line="360" w:lineRule="auto"/>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WalkSmart</w:t>
      </w:r>
      <w:proofErr w:type="spellEnd"/>
      <w:r>
        <w:rPr>
          <w:rFonts w:ascii="Arial" w:hAnsi="Arial" w:cs="Arial"/>
          <w:sz w:val="22"/>
          <w:szCs w:val="22"/>
        </w:rPr>
        <w:t xml:space="preserve"> customer-journey map</w:t>
      </w:r>
      <w:r w:rsidR="008E181B">
        <w:rPr>
          <w:rFonts w:ascii="Arial" w:hAnsi="Arial" w:cs="Arial"/>
          <w:sz w:val="22"/>
          <w:szCs w:val="22"/>
        </w:rPr>
        <w:t xml:space="preserve"> Fig</w:t>
      </w:r>
      <w:r w:rsidR="00E763A2">
        <w:rPr>
          <w:rFonts w:ascii="Arial" w:hAnsi="Arial" w:cs="Arial"/>
          <w:sz w:val="22"/>
          <w:szCs w:val="22"/>
        </w:rPr>
        <w:t>(3)</w:t>
      </w:r>
      <w:r w:rsidR="00A95BC4">
        <w:rPr>
          <w:rFonts w:ascii="Arial" w:hAnsi="Arial" w:cs="Arial"/>
          <w:sz w:val="22"/>
          <w:szCs w:val="22"/>
        </w:rPr>
        <w:t>,</w:t>
      </w:r>
      <w:r w:rsidR="008E181B">
        <w:rPr>
          <w:rFonts w:ascii="Arial" w:hAnsi="Arial" w:cs="Arial"/>
          <w:sz w:val="22"/>
          <w:szCs w:val="22"/>
        </w:rPr>
        <w:t xml:space="preserve"> </w:t>
      </w:r>
      <w:r w:rsidR="00B76C65">
        <w:rPr>
          <w:rFonts w:ascii="Arial" w:hAnsi="Arial" w:cs="Arial"/>
          <w:sz w:val="22"/>
          <w:szCs w:val="22"/>
        </w:rPr>
        <w:t>illustrates how Tesco can enhance</w:t>
      </w:r>
      <w:r w:rsidR="00882E1A">
        <w:rPr>
          <w:rFonts w:ascii="Arial" w:hAnsi="Arial" w:cs="Arial"/>
          <w:sz w:val="22"/>
          <w:szCs w:val="22"/>
        </w:rPr>
        <w:t xml:space="preserve"> the walking customer experience through targe</w:t>
      </w:r>
      <w:r w:rsidR="00A13616">
        <w:rPr>
          <w:rFonts w:ascii="Arial" w:hAnsi="Arial" w:cs="Arial"/>
          <w:sz w:val="22"/>
          <w:szCs w:val="22"/>
        </w:rPr>
        <w:t>ted digital intervention across each stage of the store journey</w:t>
      </w:r>
      <w:r w:rsidR="00435A06">
        <w:rPr>
          <w:rFonts w:ascii="Arial" w:hAnsi="Arial" w:cs="Arial"/>
          <w:sz w:val="22"/>
          <w:szCs w:val="22"/>
        </w:rPr>
        <w:t>.</w:t>
      </w:r>
    </w:p>
    <w:p w14:paraId="424ACC18" w14:textId="33E4EFE9" w:rsidR="00312222" w:rsidRDefault="00312222" w:rsidP="00CF5CBD">
      <w:pPr>
        <w:spacing w:line="360" w:lineRule="auto"/>
        <w:rPr>
          <w:rFonts w:ascii="Arial" w:hAnsi="Arial" w:cs="Arial"/>
          <w:sz w:val="22"/>
          <w:szCs w:val="22"/>
        </w:rPr>
      </w:pPr>
      <w:r>
        <w:rPr>
          <w:rFonts w:ascii="Arial" w:hAnsi="Arial" w:cs="Arial"/>
          <w:sz w:val="22"/>
          <w:szCs w:val="22"/>
        </w:rPr>
        <w:t xml:space="preserve">Easy </w:t>
      </w:r>
      <w:r w:rsidR="000562E5">
        <w:rPr>
          <w:rFonts w:ascii="Arial" w:hAnsi="Arial" w:cs="Arial"/>
          <w:sz w:val="22"/>
          <w:szCs w:val="22"/>
        </w:rPr>
        <w:t>Arrival</w:t>
      </w:r>
    </w:p>
    <w:p w14:paraId="264B8727" w14:textId="73356913" w:rsidR="000562E5" w:rsidRDefault="000562E5" w:rsidP="00CF5CBD">
      <w:pPr>
        <w:spacing w:line="360" w:lineRule="auto"/>
        <w:rPr>
          <w:rFonts w:ascii="Arial" w:hAnsi="Arial" w:cs="Arial"/>
          <w:sz w:val="22"/>
          <w:szCs w:val="22"/>
        </w:rPr>
      </w:pPr>
      <w:r>
        <w:rPr>
          <w:rFonts w:ascii="Arial" w:hAnsi="Arial" w:cs="Arial"/>
          <w:sz w:val="22"/>
          <w:szCs w:val="22"/>
        </w:rPr>
        <w:t>As the cust</w:t>
      </w:r>
      <w:r w:rsidR="00C9117E">
        <w:rPr>
          <w:rFonts w:ascii="Arial" w:hAnsi="Arial" w:cs="Arial"/>
          <w:sz w:val="22"/>
          <w:szCs w:val="22"/>
        </w:rPr>
        <w:t>omer approaches Tesco</w:t>
      </w:r>
      <w:r w:rsidR="00091F79">
        <w:rPr>
          <w:rFonts w:ascii="Arial" w:hAnsi="Arial" w:cs="Arial"/>
          <w:sz w:val="22"/>
          <w:szCs w:val="22"/>
        </w:rPr>
        <w:t xml:space="preserve">, the </w:t>
      </w:r>
      <w:proofErr w:type="spellStart"/>
      <w:r w:rsidR="00CC4386">
        <w:rPr>
          <w:rFonts w:ascii="Arial" w:hAnsi="Arial" w:cs="Arial"/>
          <w:sz w:val="22"/>
          <w:szCs w:val="22"/>
        </w:rPr>
        <w:t>WalkSmart</w:t>
      </w:r>
      <w:proofErr w:type="spellEnd"/>
      <w:r w:rsidR="00CC4386">
        <w:rPr>
          <w:rFonts w:ascii="Arial" w:hAnsi="Arial" w:cs="Arial"/>
          <w:sz w:val="22"/>
          <w:szCs w:val="22"/>
        </w:rPr>
        <w:t xml:space="preserve"> app </w:t>
      </w:r>
      <w:r w:rsidR="0068300F">
        <w:rPr>
          <w:rFonts w:ascii="Arial" w:hAnsi="Arial" w:cs="Arial"/>
          <w:sz w:val="22"/>
          <w:szCs w:val="22"/>
        </w:rPr>
        <w:t>displays real-time</w:t>
      </w:r>
      <w:r w:rsidR="00956132">
        <w:rPr>
          <w:rFonts w:ascii="Arial" w:hAnsi="Arial" w:cs="Arial"/>
          <w:sz w:val="22"/>
          <w:szCs w:val="22"/>
        </w:rPr>
        <w:t xml:space="preserve"> </w:t>
      </w:r>
      <w:r w:rsidR="00485463">
        <w:rPr>
          <w:rFonts w:ascii="Arial" w:hAnsi="Arial" w:cs="Arial"/>
          <w:sz w:val="22"/>
          <w:szCs w:val="22"/>
        </w:rPr>
        <w:t>levels of busyness</w:t>
      </w:r>
      <w:r w:rsidR="00B267DA">
        <w:rPr>
          <w:rFonts w:ascii="Arial" w:hAnsi="Arial" w:cs="Arial"/>
          <w:sz w:val="22"/>
          <w:szCs w:val="22"/>
        </w:rPr>
        <w:t xml:space="preserve"> and sends a welcome alert</w:t>
      </w:r>
      <w:proofErr w:type="gramStart"/>
      <w:r w:rsidR="007C2030">
        <w:rPr>
          <w:rFonts w:ascii="Arial" w:hAnsi="Arial" w:cs="Arial"/>
          <w:sz w:val="22"/>
          <w:szCs w:val="22"/>
        </w:rPr>
        <w:t xml:space="preserve">.  </w:t>
      </w:r>
      <w:proofErr w:type="gramEnd"/>
      <w:r w:rsidR="005235B7">
        <w:rPr>
          <w:rFonts w:ascii="Arial" w:hAnsi="Arial" w:cs="Arial"/>
          <w:sz w:val="22"/>
          <w:szCs w:val="22"/>
        </w:rPr>
        <w:t>At the same time</w:t>
      </w:r>
      <w:r w:rsidR="00780A0D">
        <w:rPr>
          <w:rFonts w:ascii="Arial" w:hAnsi="Arial" w:cs="Arial"/>
          <w:sz w:val="22"/>
          <w:szCs w:val="22"/>
        </w:rPr>
        <w:t>,</w:t>
      </w:r>
      <w:r w:rsidR="005235B7">
        <w:rPr>
          <w:rFonts w:ascii="Arial" w:hAnsi="Arial" w:cs="Arial"/>
          <w:sz w:val="22"/>
          <w:szCs w:val="22"/>
        </w:rPr>
        <w:t xml:space="preserve"> </w:t>
      </w:r>
      <w:r w:rsidR="00142F06">
        <w:rPr>
          <w:rFonts w:ascii="Arial" w:hAnsi="Arial" w:cs="Arial"/>
          <w:sz w:val="22"/>
          <w:szCs w:val="22"/>
        </w:rPr>
        <w:t xml:space="preserve">the app will show you </w:t>
      </w:r>
      <w:r w:rsidR="00B65D94">
        <w:rPr>
          <w:rFonts w:ascii="Arial" w:hAnsi="Arial" w:cs="Arial"/>
          <w:sz w:val="22"/>
          <w:szCs w:val="22"/>
        </w:rPr>
        <w:t xml:space="preserve">an update of the products on the </w:t>
      </w:r>
      <w:r w:rsidR="00430A36">
        <w:rPr>
          <w:rFonts w:ascii="Arial" w:hAnsi="Arial" w:cs="Arial"/>
          <w:sz w:val="22"/>
          <w:szCs w:val="22"/>
        </w:rPr>
        <w:t>aisle</w:t>
      </w:r>
      <w:r w:rsidR="00780A0D">
        <w:rPr>
          <w:rFonts w:ascii="Arial" w:hAnsi="Arial" w:cs="Arial"/>
          <w:sz w:val="22"/>
          <w:szCs w:val="22"/>
        </w:rPr>
        <w:t>.</w:t>
      </w:r>
      <w:r w:rsidR="00513DC1">
        <w:rPr>
          <w:rFonts w:ascii="Arial" w:hAnsi="Arial" w:cs="Arial"/>
          <w:sz w:val="22"/>
          <w:szCs w:val="22"/>
        </w:rPr>
        <w:t xml:space="preserve"> </w:t>
      </w:r>
    </w:p>
    <w:p w14:paraId="29B7C747" w14:textId="4346C71B" w:rsidR="00B42CA4" w:rsidRDefault="00B42CA4" w:rsidP="00CF5CBD">
      <w:pPr>
        <w:spacing w:line="360" w:lineRule="auto"/>
        <w:rPr>
          <w:rFonts w:ascii="Arial" w:hAnsi="Arial" w:cs="Arial"/>
          <w:sz w:val="22"/>
          <w:szCs w:val="22"/>
        </w:rPr>
      </w:pPr>
      <w:r>
        <w:rPr>
          <w:rFonts w:ascii="Arial" w:hAnsi="Arial" w:cs="Arial"/>
          <w:sz w:val="22"/>
          <w:szCs w:val="22"/>
        </w:rPr>
        <w:t>Guided Navigation</w:t>
      </w:r>
    </w:p>
    <w:p w14:paraId="7D6B317E" w14:textId="4AA791C1" w:rsidR="00B42CA4" w:rsidRDefault="00C76B3E" w:rsidP="00CF5CBD">
      <w:pPr>
        <w:spacing w:line="360" w:lineRule="auto"/>
        <w:rPr>
          <w:rFonts w:ascii="Arial" w:hAnsi="Arial" w:cs="Arial"/>
          <w:sz w:val="22"/>
          <w:szCs w:val="22"/>
        </w:rPr>
      </w:pPr>
      <w:r>
        <w:rPr>
          <w:rFonts w:ascii="Arial" w:hAnsi="Arial" w:cs="Arial"/>
          <w:sz w:val="22"/>
          <w:szCs w:val="22"/>
        </w:rPr>
        <w:t>Inside the store</w:t>
      </w:r>
      <w:r w:rsidR="00C42312">
        <w:rPr>
          <w:rFonts w:ascii="Arial" w:hAnsi="Arial" w:cs="Arial"/>
          <w:sz w:val="22"/>
          <w:szCs w:val="22"/>
        </w:rPr>
        <w:t>,</w:t>
      </w:r>
      <w:r>
        <w:rPr>
          <w:rFonts w:ascii="Arial" w:hAnsi="Arial" w:cs="Arial"/>
          <w:sz w:val="22"/>
          <w:szCs w:val="22"/>
        </w:rPr>
        <w:t xml:space="preserve"> the customer use</w:t>
      </w:r>
      <w:r w:rsidR="00C42312">
        <w:rPr>
          <w:rFonts w:ascii="Arial" w:hAnsi="Arial" w:cs="Arial"/>
          <w:sz w:val="22"/>
          <w:szCs w:val="22"/>
        </w:rPr>
        <w:t>s</w:t>
      </w:r>
      <w:r>
        <w:rPr>
          <w:rFonts w:ascii="Arial" w:hAnsi="Arial" w:cs="Arial"/>
          <w:sz w:val="22"/>
          <w:szCs w:val="22"/>
        </w:rPr>
        <w:t xml:space="preserve"> </w:t>
      </w:r>
      <w:proofErr w:type="spellStart"/>
      <w:r>
        <w:rPr>
          <w:rFonts w:ascii="Arial" w:hAnsi="Arial" w:cs="Arial"/>
          <w:sz w:val="22"/>
          <w:szCs w:val="22"/>
        </w:rPr>
        <w:t>Walk</w:t>
      </w:r>
      <w:r w:rsidR="004F6709">
        <w:rPr>
          <w:rFonts w:ascii="Arial" w:hAnsi="Arial" w:cs="Arial"/>
          <w:sz w:val="22"/>
          <w:szCs w:val="22"/>
        </w:rPr>
        <w:t>Smart</w:t>
      </w:r>
      <w:r w:rsidR="00BE20ED">
        <w:rPr>
          <w:rFonts w:ascii="Arial" w:hAnsi="Arial" w:cs="Arial"/>
          <w:sz w:val="22"/>
          <w:szCs w:val="22"/>
        </w:rPr>
        <w:t>’s</w:t>
      </w:r>
      <w:proofErr w:type="spellEnd"/>
      <w:r w:rsidR="00BE20ED">
        <w:rPr>
          <w:rFonts w:ascii="Arial" w:hAnsi="Arial" w:cs="Arial"/>
          <w:sz w:val="22"/>
          <w:szCs w:val="22"/>
        </w:rPr>
        <w:t xml:space="preserve"> Smart Store</w:t>
      </w:r>
      <w:r w:rsidR="006D29D7">
        <w:rPr>
          <w:rFonts w:ascii="Arial" w:hAnsi="Arial" w:cs="Arial"/>
          <w:sz w:val="22"/>
          <w:szCs w:val="22"/>
        </w:rPr>
        <w:t xml:space="preserve"> Guide </w:t>
      </w:r>
      <w:r w:rsidR="00EC4F65">
        <w:rPr>
          <w:rFonts w:ascii="Arial" w:hAnsi="Arial" w:cs="Arial"/>
          <w:sz w:val="22"/>
          <w:szCs w:val="22"/>
        </w:rPr>
        <w:t>to locate items</w:t>
      </w:r>
      <w:proofErr w:type="gramStart"/>
      <w:r w:rsidR="003171FE">
        <w:rPr>
          <w:rFonts w:ascii="Arial" w:hAnsi="Arial" w:cs="Arial"/>
          <w:sz w:val="22"/>
          <w:szCs w:val="22"/>
        </w:rPr>
        <w:t xml:space="preserve">.  </w:t>
      </w:r>
      <w:proofErr w:type="gramEnd"/>
      <w:r w:rsidR="003171FE">
        <w:rPr>
          <w:rFonts w:ascii="Arial" w:hAnsi="Arial" w:cs="Arial"/>
          <w:sz w:val="22"/>
          <w:szCs w:val="22"/>
        </w:rPr>
        <w:t>The</w:t>
      </w:r>
      <w:r w:rsidR="000B3726">
        <w:rPr>
          <w:rFonts w:ascii="Arial" w:hAnsi="Arial" w:cs="Arial"/>
          <w:sz w:val="22"/>
          <w:szCs w:val="22"/>
        </w:rPr>
        <w:t xml:space="preserve"> app also provides</w:t>
      </w:r>
      <w:r w:rsidR="00C42312">
        <w:rPr>
          <w:rFonts w:ascii="Arial" w:hAnsi="Arial" w:cs="Arial"/>
          <w:sz w:val="22"/>
          <w:szCs w:val="22"/>
        </w:rPr>
        <w:t xml:space="preserve"> the customer with </w:t>
      </w:r>
      <w:r w:rsidR="000B3726">
        <w:rPr>
          <w:rFonts w:ascii="Arial" w:hAnsi="Arial" w:cs="Arial"/>
          <w:sz w:val="22"/>
          <w:szCs w:val="22"/>
        </w:rPr>
        <w:t>congestion alerts</w:t>
      </w:r>
      <w:r w:rsidR="00C71094">
        <w:rPr>
          <w:rFonts w:ascii="Arial" w:hAnsi="Arial" w:cs="Arial"/>
          <w:sz w:val="22"/>
          <w:szCs w:val="22"/>
        </w:rPr>
        <w:t>, helping to avoid congested aisles</w:t>
      </w:r>
      <w:r w:rsidR="00C42312">
        <w:rPr>
          <w:rFonts w:ascii="Arial" w:hAnsi="Arial" w:cs="Arial"/>
          <w:sz w:val="22"/>
          <w:szCs w:val="22"/>
        </w:rPr>
        <w:t>.</w:t>
      </w:r>
    </w:p>
    <w:p w14:paraId="4B84A91F" w14:textId="6367FA66" w:rsidR="00823310" w:rsidRDefault="00823310" w:rsidP="00CF5CBD">
      <w:pPr>
        <w:spacing w:line="360" w:lineRule="auto"/>
        <w:rPr>
          <w:rFonts w:ascii="Arial" w:hAnsi="Arial" w:cs="Arial"/>
          <w:sz w:val="22"/>
          <w:szCs w:val="22"/>
        </w:rPr>
      </w:pPr>
      <w:r>
        <w:rPr>
          <w:rFonts w:ascii="Arial" w:hAnsi="Arial" w:cs="Arial"/>
          <w:sz w:val="22"/>
          <w:szCs w:val="22"/>
        </w:rPr>
        <w:t>Informed Selection</w:t>
      </w:r>
    </w:p>
    <w:p w14:paraId="77C86570" w14:textId="1D2A2E94" w:rsidR="00823310" w:rsidRDefault="00823310" w:rsidP="00CF5CBD">
      <w:pPr>
        <w:spacing w:line="360" w:lineRule="auto"/>
        <w:rPr>
          <w:rFonts w:ascii="Arial" w:hAnsi="Arial" w:cs="Arial"/>
          <w:sz w:val="22"/>
          <w:szCs w:val="22"/>
        </w:rPr>
      </w:pPr>
      <w:r>
        <w:rPr>
          <w:rFonts w:ascii="Arial" w:hAnsi="Arial" w:cs="Arial"/>
          <w:sz w:val="22"/>
          <w:szCs w:val="22"/>
        </w:rPr>
        <w:t>While browsing</w:t>
      </w:r>
      <w:r w:rsidR="00D7087D">
        <w:rPr>
          <w:rFonts w:ascii="Arial" w:hAnsi="Arial" w:cs="Arial"/>
          <w:sz w:val="22"/>
          <w:szCs w:val="22"/>
        </w:rPr>
        <w:t>,</w:t>
      </w:r>
      <w:r w:rsidR="000F3ACF">
        <w:rPr>
          <w:rFonts w:ascii="Arial" w:hAnsi="Arial" w:cs="Arial"/>
          <w:sz w:val="22"/>
          <w:szCs w:val="22"/>
        </w:rPr>
        <w:t xml:space="preserve"> the customer checks for </w:t>
      </w:r>
      <w:proofErr w:type="spellStart"/>
      <w:proofErr w:type="gramStart"/>
      <w:r w:rsidR="00AC2904">
        <w:rPr>
          <w:rFonts w:ascii="Arial" w:hAnsi="Arial" w:cs="Arial"/>
          <w:sz w:val="22"/>
          <w:szCs w:val="22"/>
        </w:rPr>
        <w:t>live stock</w:t>
      </w:r>
      <w:proofErr w:type="spellEnd"/>
      <w:proofErr w:type="gramEnd"/>
      <w:r w:rsidR="000F3ACF">
        <w:rPr>
          <w:rFonts w:ascii="Arial" w:hAnsi="Arial" w:cs="Arial"/>
          <w:sz w:val="22"/>
          <w:szCs w:val="22"/>
        </w:rPr>
        <w:t xml:space="preserve"> updates</w:t>
      </w:r>
      <w:r w:rsidR="0084404F">
        <w:rPr>
          <w:rFonts w:ascii="Arial" w:hAnsi="Arial" w:cs="Arial"/>
          <w:sz w:val="22"/>
          <w:szCs w:val="22"/>
        </w:rPr>
        <w:t xml:space="preserve"> and monitors th</w:t>
      </w:r>
      <w:r w:rsidR="001E247E">
        <w:rPr>
          <w:rFonts w:ascii="Arial" w:hAnsi="Arial" w:cs="Arial"/>
          <w:sz w:val="22"/>
          <w:szCs w:val="22"/>
        </w:rPr>
        <w:t>e</w:t>
      </w:r>
      <w:r w:rsidR="00F562F3">
        <w:rPr>
          <w:rFonts w:ascii="Arial" w:hAnsi="Arial" w:cs="Arial"/>
          <w:sz w:val="22"/>
          <w:szCs w:val="22"/>
        </w:rPr>
        <w:t xml:space="preserve"> </w:t>
      </w:r>
      <w:r w:rsidR="00D7087D">
        <w:rPr>
          <w:rFonts w:ascii="Arial" w:hAnsi="Arial" w:cs="Arial"/>
          <w:sz w:val="22"/>
          <w:szCs w:val="22"/>
        </w:rPr>
        <w:t>basket's</w:t>
      </w:r>
      <w:r w:rsidR="00A2583B">
        <w:rPr>
          <w:rFonts w:ascii="Arial" w:hAnsi="Arial" w:cs="Arial"/>
          <w:sz w:val="22"/>
          <w:szCs w:val="22"/>
        </w:rPr>
        <w:t xml:space="preserve"> weight using the </w:t>
      </w:r>
      <w:r w:rsidR="00D7087D">
        <w:rPr>
          <w:rFonts w:ascii="Arial" w:hAnsi="Arial" w:cs="Arial"/>
          <w:sz w:val="22"/>
          <w:szCs w:val="22"/>
        </w:rPr>
        <w:t>B</w:t>
      </w:r>
      <w:r w:rsidR="00A2583B">
        <w:rPr>
          <w:rFonts w:ascii="Arial" w:hAnsi="Arial" w:cs="Arial"/>
          <w:sz w:val="22"/>
          <w:szCs w:val="22"/>
        </w:rPr>
        <w:t xml:space="preserve">asket </w:t>
      </w:r>
      <w:r w:rsidR="00D7087D">
        <w:rPr>
          <w:rFonts w:ascii="Arial" w:hAnsi="Arial" w:cs="Arial"/>
          <w:sz w:val="22"/>
          <w:szCs w:val="22"/>
        </w:rPr>
        <w:t>W</w:t>
      </w:r>
      <w:r w:rsidR="00A2583B">
        <w:rPr>
          <w:rFonts w:ascii="Arial" w:hAnsi="Arial" w:cs="Arial"/>
          <w:sz w:val="22"/>
          <w:szCs w:val="22"/>
        </w:rPr>
        <w:t xml:space="preserve">eight </w:t>
      </w:r>
      <w:r w:rsidR="00D7087D">
        <w:rPr>
          <w:rFonts w:ascii="Arial" w:hAnsi="Arial" w:cs="Arial"/>
          <w:sz w:val="22"/>
          <w:szCs w:val="22"/>
        </w:rPr>
        <w:t>T</w:t>
      </w:r>
      <w:r w:rsidR="00A2583B">
        <w:rPr>
          <w:rFonts w:ascii="Arial" w:hAnsi="Arial" w:cs="Arial"/>
          <w:sz w:val="22"/>
          <w:szCs w:val="22"/>
        </w:rPr>
        <w:t>racker</w:t>
      </w:r>
      <w:r w:rsidR="00D7087D">
        <w:rPr>
          <w:rFonts w:ascii="Arial" w:hAnsi="Arial" w:cs="Arial"/>
          <w:sz w:val="22"/>
          <w:szCs w:val="22"/>
        </w:rPr>
        <w:t>.</w:t>
      </w:r>
    </w:p>
    <w:p w14:paraId="3EC1F62A" w14:textId="58938731" w:rsidR="00176B57" w:rsidRDefault="00176B57" w:rsidP="00CF5CBD">
      <w:pPr>
        <w:spacing w:line="360" w:lineRule="auto"/>
        <w:rPr>
          <w:rFonts w:ascii="Arial" w:hAnsi="Arial" w:cs="Arial"/>
          <w:sz w:val="22"/>
          <w:szCs w:val="22"/>
        </w:rPr>
      </w:pPr>
      <w:r>
        <w:rPr>
          <w:rFonts w:ascii="Arial" w:hAnsi="Arial" w:cs="Arial"/>
          <w:sz w:val="22"/>
          <w:szCs w:val="22"/>
        </w:rPr>
        <w:t>Fast Checkout</w:t>
      </w:r>
    </w:p>
    <w:p w14:paraId="1F723A90" w14:textId="4DD170C1" w:rsidR="00176B57" w:rsidRDefault="00176B57" w:rsidP="00CF5CBD">
      <w:pPr>
        <w:spacing w:line="360" w:lineRule="auto"/>
        <w:rPr>
          <w:rFonts w:ascii="Arial" w:hAnsi="Arial" w:cs="Arial"/>
          <w:sz w:val="22"/>
          <w:szCs w:val="22"/>
        </w:rPr>
      </w:pPr>
      <w:r>
        <w:rPr>
          <w:rFonts w:ascii="Arial" w:hAnsi="Arial" w:cs="Arial"/>
          <w:sz w:val="22"/>
          <w:szCs w:val="22"/>
        </w:rPr>
        <w:t>At Checkout</w:t>
      </w:r>
      <w:r w:rsidR="00782C67">
        <w:rPr>
          <w:rFonts w:ascii="Arial" w:hAnsi="Arial" w:cs="Arial"/>
          <w:sz w:val="22"/>
          <w:szCs w:val="22"/>
        </w:rPr>
        <w:t xml:space="preserve">, </w:t>
      </w:r>
      <w:proofErr w:type="spellStart"/>
      <w:r w:rsidR="00782C67">
        <w:rPr>
          <w:rFonts w:ascii="Arial" w:hAnsi="Arial" w:cs="Arial"/>
          <w:sz w:val="22"/>
          <w:szCs w:val="22"/>
        </w:rPr>
        <w:t>WalkSmart</w:t>
      </w:r>
      <w:proofErr w:type="spellEnd"/>
      <w:r w:rsidR="00B42522">
        <w:rPr>
          <w:rFonts w:ascii="Arial" w:hAnsi="Arial" w:cs="Arial"/>
          <w:sz w:val="22"/>
          <w:szCs w:val="22"/>
        </w:rPr>
        <w:t xml:space="preserve"> Queue Predictor</w:t>
      </w:r>
      <w:r w:rsidR="007D7E1D">
        <w:rPr>
          <w:rFonts w:ascii="Arial" w:hAnsi="Arial" w:cs="Arial"/>
          <w:sz w:val="22"/>
          <w:szCs w:val="22"/>
        </w:rPr>
        <w:t xml:space="preserve"> recommends the fastest till</w:t>
      </w:r>
      <w:proofErr w:type="gramStart"/>
      <w:r w:rsidR="00D6338B">
        <w:rPr>
          <w:rFonts w:ascii="Arial" w:hAnsi="Arial" w:cs="Arial"/>
          <w:sz w:val="22"/>
          <w:szCs w:val="22"/>
        </w:rPr>
        <w:t xml:space="preserve">.  </w:t>
      </w:r>
      <w:proofErr w:type="gramEnd"/>
      <w:r w:rsidR="00D6338B">
        <w:rPr>
          <w:rFonts w:ascii="Arial" w:hAnsi="Arial" w:cs="Arial"/>
          <w:sz w:val="22"/>
          <w:szCs w:val="22"/>
        </w:rPr>
        <w:t xml:space="preserve">The customer uses </w:t>
      </w:r>
      <w:r w:rsidR="005968C5">
        <w:rPr>
          <w:rFonts w:ascii="Arial" w:hAnsi="Arial" w:cs="Arial"/>
          <w:sz w:val="22"/>
          <w:szCs w:val="22"/>
        </w:rPr>
        <w:t>scan-and-go</w:t>
      </w:r>
      <w:r w:rsidR="00DD06D9">
        <w:rPr>
          <w:rFonts w:ascii="Arial" w:hAnsi="Arial" w:cs="Arial"/>
          <w:sz w:val="22"/>
          <w:szCs w:val="22"/>
        </w:rPr>
        <w:t xml:space="preserve"> checkout for a frictionless</w:t>
      </w:r>
      <w:r w:rsidR="00816EC0">
        <w:rPr>
          <w:rFonts w:ascii="Arial" w:hAnsi="Arial" w:cs="Arial"/>
          <w:sz w:val="22"/>
          <w:szCs w:val="22"/>
        </w:rPr>
        <w:t xml:space="preserve"> payment. </w:t>
      </w:r>
      <w:r w:rsidR="003E708F">
        <w:rPr>
          <w:rFonts w:ascii="Arial" w:hAnsi="Arial" w:cs="Arial"/>
          <w:sz w:val="22"/>
          <w:szCs w:val="22"/>
        </w:rPr>
        <w:t>A</w:t>
      </w:r>
      <w:r w:rsidR="00D93348">
        <w:rPr>
          <w:rFonts w:ascii="Arial" w:hAnsi="Arial" w:cs="Arial"/>
          <w:sz w:val="22"/>
          <w:szCs w:val="22"/>
        </w:rPr>
        <w:t xml:space="preserve"> </w:t>
      </w:r>
      <w:r w:rsidR="003E708F">
        <w:rPr>
          <w:rFonts w:ascii="Arial" w:hAnsi="Arial" w:cs="Arial"/>
          <w:sz w:val="22"/>
          <w:szCs w:val="22"/>
        </w:rPr>
        <w:t>customer's</w:t>
      </w:r>
      <w:r w:rsidR="00D93348">
        <w:rPr>
          <w:rFonts w:ascii="Arial" w:hAnsi="Arial" w:cs="Arial"/>
          <w:sz w:val="22"/>
          <w:szCs w:val="22"/>
        </w:rPr>
        <w:t xml:space="preserve"> phone can </w:t>
      </w:r>
      <w:proofErr w:type="gramStart"/>
      <w:r w:rsidR="00D93348">
        <w:rPr>
          <w:rFonts w:ascii="Arial" w:hAnsi="Arial" w:cs="Arial"/>
          <w:sz w:val="22"/>
          <w:szCs w:val="22"/>
        </w:rPr>
        <w:t>be used</w:t>
      </w:r>
      <w:proofErr w:type="gramEnd"/>
      <w:r w:rsidR="00D93348">
        <w:rPr>
          <w:rFonts w:ascii="Arial" w:hAnsi="Arial" w:cs="Arial"/>
          <w:sz w:val="22"/>
          <w:szCs w:val="22"/>
        </w:rPr>
        <w:t xml:space="preserve"> to scan items</w:t>
      </w:r>
      <w:r w:rsidR="001E247E">
        <w:rPr>
          <w:rFonts w:ascii="Arial" w:hAnsi="Arial" w:cs="Arial"/>
          <w:sz w:val="22"/>
          <w:szCs w:val="22"/>
        </w:rPr>
        <w:t>,</w:t>
      </w:r>
      <w:r w:rsidR="00E255D1">
        <w:rPr>
          <w:rFonts w:ascii="Arial" w:hAnsi="Arial" w:cs="Arial"/>
          <w:sz w:val="22"/>
          <w:szCs w:val="22"/>
        </w:rPr>
        <w:t xml:space="preserve"> </w:t>
      </w:r>
      <w:r w:rsidR="008B4837">
        <w:rPr>
          <w:rFonts w:ascii="Arial" w:hAnsi="Arial" w:cs="Arial"/>
          <w:sz w:val="22"/>
          <w:szCs w:val="22"/>
        </w:rPr>
        <w:t xml:space="preserve">so only payment is </w:t>
      </w:r>
      <w:r w:rsidR="00F562F3">
        <w:rPr>
          <w:rFonts w:ascii="Arial" w:hAnsi="Arial" w:cs="Arial"/>
          <w:sz w:val="22"/>
          <w:szCs w:val="22"/>
        </w:rPr>
        <w:t>due at checkout</w:t>
      </w:r>
      <w:r w:rsidR="00F01128">
        <w:rPr>
          <w:rFonts w:ascii="Arial" w:hAnsi="Arial" w:cs="Arial"/>
          <w:sz w:val="22"/>
          <w:szCs w:val="22"/>
        </w:rPr>
        <w:t xml:space="preserve"> (</w:t>
      </w:r>
      <w:r w:rsidR="00623579">
        <w:rPr>
          <w:rFonts w:ascii="Arial" w:hAnsi="Arial" w:cs="Arial"/>
          <w:sz w:val="22"/>
          <w:szCs w:val="22"/>
        </w:rPr>
        <w:t xml:space="preserve">The </w:t>
      </w:r>
      <w:proofErr w:type="spellStart"/>
      <w:r w:rsidR="00623579">
        <w:rPr>
          <w:rFonts w:ascii="Arial" w:hAnsi="Arial" w:cs="Arial"/>
          <w:sz w:val="22"/>
          <w:szCs w:val="22"/>
        </w:rPr>
        <w:t>WalkSmart</w:t>
      </w:r>
      <w:proofErr w:type="spellEnd"/>
      <w:r w:rsidR="00623579">
        <w:rPr>
          <w:rFonts w:ascii="Arial" w:hAnsi="Arial" w:cs="Arial"/>
          <w:sz w:val="22"/>
          <w:szCs w:val="22"/>
        </w:rPr>
        <w:t xml:space="preserve"> app </w:t>
      </w:r>
      <w:r w:rsidR="00AE62B6">
        <w:rPr>
          <w:rFonts w:ascii="Arial" w:hAnsi="Arial" w:cs="Arial"/>
          <w:sz w:val="22"/>
          <w:szCs w:val="22"/>
        </w:rPr>
        <w:t>scans all the items in the basket</w:t>
      </w:r>
      <w:r w:rsidR="003E708F">
        <w:rPr>
          <w:rFonts w:ascii="Arial" w:hAnsi="Arial" w:cs="Arial"/>
          <w:sz w:val="22"/>
          <w:szCs w:val="22"/>
        </w:rPr>
        <w:t>,</w:t>
      </w:r>
      <w:r w:rsidR="00AE62B6">
        <w:rPr>
          <w:rFonts w:ascii="Arial" w:hAnsi="Arial" w:cs="Arial"/>
          <w:sz w:val="22"/>
          <w:szCs w:val="22"/>
        </w:rPr>
        <w:t xml:space="preserve"> </w:t>
      </w:r>
      <w:r w:rsidR="003E708F">
        <w:rPr>
          <w:rFonts w:ascii="Arial" w:hAnsi="Arial" w:cs="Arial"/>
          <w:sz w:val="22"/>
          <w:szCs w:val="22"/>
        </w:rPr>
        <w:t xml:space="preserve">so just payment </w:t>
      </w:r>
      <w:proofErr w:type="gramStart"/>
      <w:r w:rsidR="00FD696B">
        <w:rPr>
          <w:rFonts w:ascii="Arial" w:hAnsi="Arial" w:cs="Arial"/>
          <w:sz w:val="22"/>
          <w:szCs w:val="22"/>
        </w:rPr>
        <w:t xml:space="preserve">is </w:t>
      </w:r>
      <w:r w:rsidR="003E708F">
        <w:rPr>
          <w:rFonts w:ascii="Arial" w:hAnsi="Arial" w:cs="Arial"/>
          <w:sz w:val="22"/>
          <w:szCs w:val="22"/>
        </w:rPr>
        <w:t>needed</w:t>
      </w:r>
      <w:proofErr w:type="gramEnd"/>
      <w:r w:rsidR="003E708F">
        <w:rPr>
          <w:rFonts w:ascii="Arial" w:hAnsi="Arial" w:cs="Arial"/>
          <w:sz w:val="22"/>
          <w:szCs w:val="22"/>
        </w:rPr>
        <w:t xml:space="preserve"> when you reach checkout).</w:t>
      </w:r>
    </w:p>
    <w:p w14:paraId="15599FBF" w14:textId="3F051E6E" w:rsidR="0024059D" w:rsidRDefault="0024059D" w:rsidP="00CF5CBD">
      <w:pPr>
        <w:spacing w:line="360" w:lineRule="auto"/>
        <w:rPr>
          <w:rFonts w:ascii="Arial" w:hAnsi="Arial" w:cs="Arial"/>
          <w:sz w:val="22"/>
          <w:szCs w:val="22"/>
        </w:rPr>
      </w:pPr>
      <w:r>
        <w:rPr>
          <w:rFonts w:ascii="Arial" w:hAnsi="Arial" w:cs="Arial"/>
          <w:sz w:val="22"/>
          <w:szCs w:val="22"/>
        </w:rPr>
        <w:t>Easy Exit</w:t>
      </w:r>
    </w:p>
    <w:p w14:paraId="67CC910B" w14:textId="3F2F378C" w:rsidR="001D425F" w:rsidRDefault="001D425F" w:rsidP="00CF5CBD">
      <w:pPr>
        <w:spacing w:line="360" w:lineRule="auto"/>
        <w:rPr>
          <w:rFonts w:ascii="Arial" w:hAnsi="Arial" w:cs="Arial"/>
          <w:sz w:val="22"/>
          <w:szCs w:val="22"/>
        </w:rPr>
      </w:pPr>
      <w:r>
        <w:rPr>
          <w:rFonts w:ascii="Arial" w:hAnsi="Arial" w:cs="Arial"/>
          <w:sz w:val="22"/>
          <w:szCs w:val="22"/>
        </w:rPr>
        <w:t xml:space="preserve">The app </w:t>
      </w:r>
      <w:r w:rsidR="00681F18">
        <w:rPr>
          <w:rFonts w:ascii="Arial" w:hAnsi="Arial" w:cs="Arial"/>
          <w:sz w:val="22"/>
          <w:szCs w:val="22"/>
        </w:rPr>
        <w:t>suggests a light route home</w:t>
      </w:r>
      <w:r w:rsidR="0066615B">
        <w:rPr>
          <w:rFonts w:ascii="Arial" w:hAnsi="Arial" w:cs="Arial"/>
          <w:sz w:val="22"/>
          <w:szCs w:val="22"/>
        </w:rPr>
        <w:t xml:space="preserve"> and sends you a digital receipt with offers.</w:t>
      </w:r>
    </w:p>
    <w:p w14:paraId="7BAB30B0" w14:textId="06D7AB87" w:rsidR="0066615B" w:rsidRDefault="009C1FE9" w:rsidP="00CF5CBD">
      <w:pPr>
        <w:spacing w:line="360" w:lineRule="auto"/>
        <w:rPr>
          <w:rFonts w:ascii="Arial" w:hAnsi="Arial" w:cs="Arial"/>
          <w:sz w:val="22"/>
          <w:szCs w:val="22"/>
        </w:rPr>
      </w:pPr>
      <w:r>
        <w:rPr>
          <w:rFonts w:ascii="Arial" w:hAnsi="Arial" w:cs="Arial"/>
          <w:sz w:val="22"/>
          <w:szCs w:val="22"/>
        </w:rPr>
        <w:t xml:space="preserve">The </w:t>
      </w:r>
      <w:r w:rsidR="001D1A65">
        <w:rPr>
          <w:rFonts w:ascii="Arial" w:hAnsi="Arial" w:cs="Arial"/>
          <w:sz w:val="22"/>
          <w:szCs w:val="22"/>
        </w:rPr>
        <w:t xml:space="preserve">journey reflects a </w:t>
      </w:r>
      <w:r w:rsidR="003964A2">
        <w:rPr>
          <w:rFonts w:ascii="Arial" w:hAnsi="Arial" w:cs="Arial"/>
          <w:sz w:val="22"/>
          <w:szCs w:val="22"/>
        </w:rPr>
        <w:t>digitally</w:t>
      </w:r>
      <w:r w:rsidR="001D1A65">
        <w:rPr>
          <w:rFonts w:ascii="Arial" w:hAnsi="Arial" w:cs="Arial"/>
          <w:sz w:val="22"/>
          <w:szCs w:val="22"/>
        </w:rPr>
        <w:t xml:space="preserve"> enhanced and </w:t>
      </w:r>
      <w:r w:rsidR="00695934">
        <w:rPr>
          <w:rFonts w:ascii="Arial" w:hAnsi="Arial" w:cs="Arial"/>
          <w:sz w:val="22"/>
          <w:szCs w:val="22"/>
        </w:rPr>
        <w:t>physically supportive</w:t>
      </w:r>
      <w:r w:rsidR="00101657">
        <w:rPr>
          <w:rFonts w:ascii="Arial" w:hAnsi="Arial" w:cs="Arial"/>
          <w:sz w:val="22"/>
          <w:szCs w:val="22"/>
        </w:rPr>
        <w:t xml:space="preserve"> experience for walking customers</w:t>
      </w:r>
      <w:proofErr w:type="gramStart"/>
      <w:r w:rsidR="00A4296E">
        <w:rPr>
          <w:rFonts w:ascii="Arial" w:hAnsi="Arial" w:cs="Arial"/>
          <w:sz w:val="22"/>
          <w:szCs w:val="22"/>
        </w:rPr>
        <w:t xml:space="preserve">.  </w:t>
      </w:r>
      <w:proofErr w:type="gramEnd"/>
      <w:r w:rsidR="00A4296E">
        <w:rPr>
          <w:rFonts w:ascii="Arial" w:hAnsi="Arial" w:cs="Arial"/>
          <w:sz w:val="22"/>
          <w:szCs w:val="22"/>
        </w:rPr>
        <w:t xml:space="preserve">Each </w:t>
      </w:r>
      <w:r w:rsidR="003964A2">
        <w:rPr>
          <w:rFonts w:ascii="Arial" w:hAnsi="Arial" w:cs="Arial"/>
          <w:sz w:val="22"/>
          <w:szCs w:val="22"/>
        </w:rPr>
        <w:t>stage</w:t>
      </w:r>
      <w:r w:rsidR="00A4296E">
        <w:rPr>
          <w:rFonts w:ascii="Arial" w:hAnsi="Arial" w:cs="Arial"/>
          <w:sz w:val="22"/>
          <w:szCs w:val="22"/>
        </w:rPr>
        <w:t xml:space="preserve"> </w:t>
      </w:r>
      <w:r w:rsidR="00A5242E">
        <w:rPr>
          <w:rFonts w:ascii="Arial" w:hAnsi="Arial" w:cs="Arial"/>
          <w:sz w:val="22"/>
          <w:szCs w:val="22"/>
        </w:rPr>
        <w:t xml:space="preserve">of the </w:t>
      </w:r>
      <w:r w:rsidR="003964A2">
        <w:rPr>
          <w:rFonts w:ascii="Arial" w:hAnsi="Arial" w:cs="Arial"/>
          <w:sz w:val="22"/>
          <w:szCs w:val="22"/>
        </w:rPr>
        <w:t xml:space="preserve">customer journey </w:t>
      </w:r>
      <w:proofErr w:type="gramStart"/>
      <w:r w:rsidR="00A4296E">
        <w:rPr>
          <w:rFonts w:ascii="Arial" w:hAnsi="Arial" w:cs="Arial"/>
          <w:sz w:val="22"/>
          <w:szCs w:val="22"/>
        </w:rPr>
        <w:t>is op</w:t>
      </w:r>
      <w:r w:rsidR="00A5242E">
        <w:rPr>
          <w:rFonts w:ascii="Arial" w:hAnsi="Arial" w:cs="Arial"/>
          <w:sz w:val="22"/>
          <w:szCs w:val="22"/>
        </w:rPr>
        <w:t>timised</w:t>
      </w:r>
      <w:proofErr w:type="gramEnd"/>
      <w:r w:rsidR="00A5242E">
        <w:rPr>
          <w:rFonts w:ascii="Arial" w:hAnsi="Arial" w:cs="Arial"/>
          <w:sz w:val="22"/>
          <w:szCs w:val="22"/>
        </w:rPr>
        <w:t xml:space="preserve"> by </w:t>
      </w:r>
      <w:proofErr w:type="spellStart"/>
      <w:r w:rsidR="00A5242E">
        <w:rPr>
          <w:rFonts w:ascii="Arial" w:hAnsi="Arial" w:cs="Arial"/>
          <w:sz w:val="22"/>
          <w:szCs w:val="22"/>
        </w:rPr>
        <w:t>WalkSmart</w:t>
      </w:r>
      <w:proofErr w:type="spellEnd"/>
      <w:r w:rsidR="003964A2">
        <w:rPr>
          <w:rFonts w:ascii="Arial" w:hAnsi="Arial" w:cs="Arial"/>
          <w:sz w:val="22"/>
          <w:szCs w:val="22"/>
        </w:rPr>
        <w:t xml:space="preserve"> </w:t>
      </w:r>
      <w:r w:rsidR="008E6B59">
        <w:rPr>
          <w:rFonts w:ascii="Arial" w:hAnsi="Arial" w:cs="Arial"/>
          <w:sz w:val="22"/>
          <w:szCs w:val="22"/>
        </w:rPr>
        <w:t>features</w:t>
      </w:r>
      <w:r w:rsidR="00EF722F">
        <w:rPr>
          <w:rFonts w:ascii="Arial" w:hAnsi="Arial" w:cs="Arial"/>
          <w:sz w:val="22"/>
          <w:szCs w:val="22"/>
        </w:rPr>
        <w:t>, turning pain points into gain points</w:t>
      </w:r>
      <w:r w:rsidR="00A15EAE">
        <w:rPr>
          <w:rFonts w:ascii="Arial" w:hAnsi="Arial" w:cs="Arial"/>
          <w:sz w:val="22"/>
          <w:szCs w:val="22"/>
        </w:rPr>
        <w:t xml:space="preserve"> and delivering value to both Tesco and its </w:t>
      </w:r>
      <w:r w:rsidR="00582964">
        <w:rPr>
          <w:rFonts w:ascii="Arial" w:hAnsi="Arial" w:cs="Arial"/>
          <w:sz w:val="22"/>
          <w:szCs w:val="22"/>
        </w:rPr>
        <w:t>customers.</w:t>
      </w:r>
    </w:p>
    <w:p w14:paraId="40513BDA" w14:textId="38AD2D0A" w:rsidR="00CA514A" w:rsidRDefault="00CA514A" w:rsidP="00CF5CBD">
      <w:pPr>
        <w:spacing w:line="360" w:lineRule="auto"/>
        <w:rPr>
          <w:rFonts w:ascii="Arial" w:hAnsi="Arial" w:cs="Arial"/>
          <w:b/>
          <w:bCs/>
          <w:sz w:val="22"/>
          <w:szCs w:val="22"/>
        </w:rPr>
      </w:pPr>
      <w:r w:rsidRPr="00027FA8">
        <w:rPr>
          <w:rFonts w:ascii="Arial" w:hAnsi="Arial" w:cs="Arial"/>
          <w:b/>
          <w:bCs/>
          <w:sz w:val="22"/>
          <w:szCs w:val="22"/>
        </w:rPr>
        <w:t xml:space="preserve">How </w:t>
      </w:r>
      <w:r w:rsidR="00954716">
        <w:rPr>
          <w:rFonts w:ascii="Arial" w:hAnsi="Arial" w:cs="Arial"/>
          <w:b/>
          <w:bCs/>
          <w:sz w:val="22"/>
          <w:szCs w:val="22"/>
        </w:rPr>
        <w:t>the</w:t>
      </w:r>
      <w:r w:rsidRPr="00027FA8">
        <w:rPr>
          <w:rFonts w:ascii="Arial" w:hAnsi="Arial" w:cs="Arial"/>
          <w:b/>
          <w:bCs/>
          <w:sz w:val="22"/>
          <w:szCs w:val="22"/>
        </w:rPr>
        <w:t xml:space="preserve"> </w:t>
      </w:r>
      <w:proofErr w:type="spellStart"/>
      <w:r w:rsidRPr="00027FA8">
        <w:rPr>
          <w:rFonts w:ascii="Arial" w:hAnsi="Arial" w:cs="Arial"/>
          <w:b/>
          <w:bCs/>
          <w:sz w:val="22"/>
          <w:szCs w:val="22"/>
        </w:rPr>
        <w:t>WalkSmart</w:t>
      </w:r>
      <w:proofErr w:type="spellEnd"/>
      <w:r w:rsidRPr="00027FA8">
        <w:rPr>
          <w:rFonts w:ascii="Arial" w:hAnsi="Arial" w:cs="Arial"/>
          <w:b/>
          <w:bCs/>
          <w:sz w:val="22"/>
          <w:szCs w:val="22"/>
        </w:rPr>
        <w:t xml:space="preserve"> </w:t>
      </w:r>
      <w:r w:rsidR="009063F2" w:rsidRPr="00027FA8">
        <w:rPr>
          <w:rFonts w:ascii="Arial" w:hAnsi="Arial" w:cs="Arial"/>
          <w:b/>
          <w:bCs/>
          <w:sz w:val="22"/>
          <w:szCs w:val="22"/>
        </w:rPr>
        <w:t>app A</w:t>
      </w:r>
      <w:r w:rsidRPr="00027FA8">
        <w:rPr>
          <w:rFonts w:ascii="Arial" w:hAnsi="Arial" w:cs="Arial"/>
          <w:b/>
          <w:bCs/>
          <w:sz w:val="22"/>
          <w:szCs w:val="22"/>
        </w:rPr>
        <w:t>dds Value</w:t>
      </w:r>
      <w:r w:rsidR="009063F2" w:rsidRPr="00027FA8">
        <w:rPr>
          <w:rFonts w:ascii="Arial" w:hAnsi="Arial" w:cs="Arial"/>
          <w:b/>
          <w:bCs/>
          <w:sz w:val="22"/>
          <w:szCs w:val="22"/>
        </w:rPr>
        <w:t xml:space="preserve"> to Tesco</w:t>
      </w:r>
    </w:p>
    <w:p w14:paraId="6478E6B2" w14:textId="79FE1D20" w:rsidR="00027FA8" w:rsidRDefault="000E3CBD" w:rsidP="00CF5CBD">
      <w:pPr>
        <w:spacing w:line="360" w:lineRule="auto"/>
        <w:rPr>
          <w:rFonts w:ascii="Arial" w:hAnsi="Arial" w:cs="Arial"/>
          <w:sz w:val="22"/>
          <w:szCs w:val="22"/>
        </w:rPr>
      </w:pPr>
      <w:r>
        <w:rPr>
          <w:rFonts w:ascii="Arial" w:hAnsi="Arial" w:cs="Arial"/>
          <w:sz w:val="22"/>
          <w:szCs w:val="22"/>
        </w:rPr>
        <w:t xml:space="preserve">The </w:t>
      </w:r>
      <w:r w:rsidR="00B661EF">
        <w:rPr>
          <w:rFonts w:ascii="Arial" w:hAnsi="Arial" w:cs="Arial"/>
          <w:sz w:val="22"/>
          <w:szCs w:val="22"/>
        </w:rPr>
        <w:t xml:space="preserve">Tesco </w:t>
      </w:r>
      <w:proofErr w:type="spellStart"/>
      <w:r w:rsidR="00B661EF">
        <w:rPr>
          <w:rFonts w:ascii="Arial" w:hAnsi="Arial" w:cs="Arial"/>
          <w:sz w:val="22"/>
          <w:szCs w:val="22"/>
        </w:rPr>
        <w:t>WalkSmart</w:t>
      </w:r>
      <w:proofErr w:type="spellEnd"/>
      <w:r w:rsidR="00B661EF">
        <w:rPr>
          <w:rFonts w:ascii="Arial" w:hAnsi="Arial" w:cs="Arial"/>
          <w:sz w:val="22"/>
          <w:szCs w:val="22"/>
        </w:rPr>
        <w:t xml:space="preserve"> </w:t>
      </w:r>
      <w:r w:rsidR="00FF7459">
        <w:rPr>
          <w:rFonts w:ascii="Arial" w:hAnsi="Arial" w:cs="Arial"/>
          <w:sz w:val="22"/>
          <w:szCs w:val="22"/>
        </w:rPr>
        <w:t xml:space="preserve">app is an </w:t>
      </w:r>
      <w:r>
        <w:rPr>
          <w:rFonts w:ascii="Arial" w:hAnsi="Arial" w:cs="Arial"/>
          <w:sz w:val="22"/>
          <w:szCs w:val="22"/>
        </w:rPr>
        <w:t>AI-powered</w:t>
      </w:r>
      <w:r w:rsidR="00FF7459">
        <w:rPr>
          <w:rFonts w:ascii="Arial" w:hAnsi="Arial" w:cs="Arial"/>
          <w:sz w:val="22"/>
          <w:szCs w:val="22"/>
        </w:rPr>
        <w:t xml:space="preserve"> in</w:t>
      </w:r>
      <w:r>
        <w:rPr>
          <w:rFonts w:ascii="Arial" w:hAnsi="Arial" w:cs="Arial"/>
          <w:sz w:val="22"/>
          <w:szCs w:val="22"/>
        </w:rPr>
        <w:t>-</w:t>
      </w:r>
      <w:r w:rsidR="00FF7459">
        <w:rPr>
          <w:rFonts w:ascii="Arial" w:hAnsi="Arial" w:cs="Arial"/>
          <w:sz w:val="22"/>
          <w:szCs w:val="22"/>
        </w:rPr>
        <w:t>store navigation</w:t>
      </w:r>
      <w:r>
        <w:rPr>
          <w:rFonts w:ascii="Arial" w:hAnsi="Arial" w:cs="Arial"/>
          <w:sz w:val="22"/>
          <w:szCs w:val="22"/>
        </w:rPr>
        <w:t xml:space="preserve"> </w:t>
      </w:r>
      <w:r w:rsidR="00FF7459">
        <w:rPr>
          <w:rFonts w:ascii="Arial" w:hAnsi="Arial" w:cs="Arial"/>
          <w:sz w:val="22"/>
          <w:szCs w:val="22"/>
        </w:rPr>
        <w:t>and</w:t>
      </w:r>
      <w:r w:rsidR="00CB480F">
        <w:rPr>
          <w:rFonts w:ascii="Arial" w:hAnsi="Arial" w:cs="Arial"/>
          <w:sz w:val="22"/>
          <w:szCs w:val="22"/>
        </w:rPr>
        <w:t xml:space="preserve"> smart basket system</w:t>
      </w:r>
      <w:proofErr w:type="gramStart"/>
      <w:r>
        <w:rPr>
          <w:rFonts w:ascii="Arial" w:hAnsi="Arial" w:cs="Arial"/>
          <w:sz w:val="22"/>
          <w:szCs w:val="22"/>
        </w:rPr>
        <w:t>.</w:t>
      </w:r>
      <w:r w:rsidR="0009789E">
        <w:rPr>
          <w:rFonts w:ascii="Arial" w:hAnsi="Arial" w:cs="Arial"/>
          <w:sz w:val="22"/>
          <w:szCs w:val="22"/>
        </w:rPr>
        <w:t xml:space="preserve">  </w:t>
      </w:r>
      <w:proofErr w:type="gramEnd"/>
      <w:r w:rsidR="0009789E">
        <w:rPr>
          <w:rFonts w:ascii="Arial" w:hAnsi="Arial" w:cs="Arial"/>
          <w:sz w:val="22"/>
          <w:szCs w:val="22"/>
        </w:rPr>
        <w:t>Th</w:t>
      </w:r>
      <w:r w:rsidR="009C14CA">
        <w:rPr>
          <w:rFonts w:ascii="Arial" w:hAnsi="Arial" w:cs="Arial"/>
          <w:sz w:val="22"/>
          <w:szCs w:val="22"/>
        </w:rPr>
        <w:t>e app</w:t>
      </w:r>
      <w:r w:rsidR="0009789E">
        <w:rPr>
          <w:rFonts w:ascii="Arial" w:hAnsi="Arial" w:cs="Arial"/>
          <w:sz w:val="22"/>
          <w:szCs w:val="22"/>
        </w:rPr>
        <w:t xml:space="preserve"> creates</w:t>
      </w:r>
      <w:r w:rsidR="00E03EC9">
        <w:rPr>
          <w:rFonts w:ascii="Arial" w:hAnsi="Arial" w:cs="Arial"/>
          <w:sz w:val="22"/>
          <w:szCs w:val="22"/>
        </w:rPr>
        <w:t xml:space="preserve"> value across operational efficiency</w:t>
      </w:r>
      <w:r w:rsidR="004607B8">
        <w:rPr>
          <w:rFonts w:ascii="Arial" w:hAnsi="Arial" w:cs="Arial"/>
          <w:sz w:val="22"/>
          <w:szCs w:val="22"/>
        </w:rPr>
        <w:t>, customer experience</w:t>
      </w:r>
      <w:r w:rsidR="009C14CA">
        <w:rPr>
          <w:rFonts w:ascii="Arial" w:hAnsi="Arial" w:cs="Arial"/>
          <w:sz w:val="22"/>
          <w:szCs w:val="22"/>
        </w:rPr>
        <w:t>,</w:t>
      </w:r>
      <w:r w:rsidR="001E1041">
        <w:rPr>
          <w:rFonts w:ascii="Arial" w:hAnsi="Arial" w:cs="Arial"/>
          <w:sz w:val="22"/>
          <w:szCs w:val="22"/>
        </w:rPr>
        <w:t xml:space="preserve"> and </w:t>
      </w:r>
      <w:r w:rsidR="009C14CA">
        <w:rPr>
          <w:rFonts w:ascii="Arial" w:hAnsi="Arial" w:cs="Arial"/>
          <w:sz w:val="22"/>
          <w:szCs w:val="22"/>
        </w:rPr>
        <w:t>strategic</w:t>
      </w:r>
      <w:r w:rsidR="001E1041">
        <w:rPr>
          <w:rFonts w:ascii="Arial" w:hAnsi="Arial" w:cs="Arial"/>
          <w:sz w:val="22"/>
          <w:szCs w:val="22"/>
        </w:rPr>
        <w:t xml:space="preserve"> </w:t>
      </w:r>
      <w:r w:rsidR="001E3DE6">
        <w:rPr>
          <w:rFonts w:ascii="Arial" w:hAnsi="Arial" w:cs="Arial"/>
          <w:sz w:val="22"/>
          <w:szCs w:val="22"/>
        </w:rPr>
        <w:t>innovation</w:t>
      </w:r>
      <w:r w:rsidR="009C14CA">
        <w:rPr>
          <w:rFonts w:ascii="Arial" w:hAnsi="Arial" w:cs="Arial"/>
          <w:sz w:val="22"/>
          <w:szCs w:val="22"/>
        </w:rPr>
        <w:t>.</w:t>
      </w:r>
      <w:r w:rsidR="001E3DE6">
        <w:rPr>
          <w:rFonts w:ascii="Arial" w:hAnsi="Arial" w:cs="Arial"/>
          <w:sz w:val="22"/>
          <w:szCs w:val="22"/>
        </w:rPr>
        <w:t xml:space="preserve"> directly </w:t>
      </w:r>
      <w:r w:rsidR="005E5DE9">
        <w:rPr>
          <w:rFonts w:ascii="Arial" w:hAnsi="Arial" w:cs="Arial"/>
          <w:sz w:val="22"/>
          <w:szCs w:val="22"/>
        </w:rPr>
        <w:t xml:space="preserve">addressing the challenges faced by </w:t>
      </w:r>
      <w:r w:rsidR="008E3B43">
        <w:rPr>
          <w:rFonts w:ascii="Arial" w:hAnsi="Arial" w:cs="Arial"/>
          <w:sz w:val="22"/>
          <w:szCs w:val="22"/>
        </w:rPr>
        <w:t>W</w:t>
      </w:r>
      <w:r w:rsidR="00954716">
        <w:rPr>
          <w:rFonts w:ascii="Arial" w:hAnsi="Arial" w:cs="Arial"/>
          <w:sz w:val="22"/>
          <w:szCs w:val="22"/>
        </w:rPr>
        <w:t>alking</w:t>
      </w:r>
      <w:r w:rsidR="005E5DE9">
        <w:rPr>
          <w:rFonts w:ascii="Arial" w:hAnsi="Arial" w:cs="Arial"/>
          <w:sz w:val="22"/>
          <w:szCs w:val="22"/>
        </w:rPr>
        <w:t xml:space="preserve"> </w:t>
      </w:r>
      <w:r w:rsidR="008E3B43">
        <w:rPr>
          <w:rFonts w:ascii="Arial" w:hAnsi="Arial" w:cs="Arial"/>
          <w:sz w:val="22"/>
          <w:szCs w:val="22"/>
        </w:rPr>
        <w:t>C</w:t>
      </w:r>
      <w:r w:rsidR="005E5DE9">
        <w:rPr>
          <w:rFonts w:ascii="Arial" w:hAnsi="Arial" w:cs="Arial"/>
          <w:sz w:val="22"/>
          <w:szCs w:val="22"/>
        </w:rPr>
        <w:t>ustomers</w:t>
      </w:r>
      <w:r w:rsidR="00954716">
        <w:rPr>
          <w:rFonts w:ascii="Arial" w:hAnsi="Arial" w:cs="Arial"/>
          <w:sz w:val="22"/>
          <w:szCs w:val="22"/>
        </w:rPr>
        <w:t>.</w:t>
      </w:r>
    </w:p>
    <w:p w14:paraId="4051F985" w14:textId="0F21C009" w:rsidR="00927907" w:rsidRDefault="00F41B6F" w:rsidP="00927907">
      <w:pPr>
        <w:pStyle w:val="ListParagraph"/>
        <w:numPr>
          <w:ilvl w:val="0"/>
          <w:numId w:val="30"/>
        </w:numPr>
        <w:spacing w:line="360" w:lineRule="auto"/>
        <w:rPr>
          <w:rFonts w:ascii="Arial" w:hAnsi="Arial" w:cs="Arial"/>
          <w:b/>
          <w:bCs/>
          <w:sz w:val="22"/>
          <w:szCs w:val="22"/>
        </w:rPr>
      </w:pPr>
      <w:r w:rsidRPr="00390B86">
        <w:rPr>
          <w:rFonts w:ascii="Arial" w:hAnsi="Arial" w:cs="Arial"/>
          <w:b/>
          <w:bCs/>
          <w:sz w:val="22"/>
          <w:szCs w:val="22"/>
        </w:rPr>
        <w:t xml:space="preserve">Improves </w:t>
      </w:r>
      <w:r w:rsidR="00390B86" w:rsidRPr="00390B86">
        <w:rPr>
          <w:rFonts w:ascii="Arial" w:hAnsi="Arial" w:cs="Arial"/>
          <w:b/>
          <w:bCs/>
          <w:sz w:val="22"/>
          <w:szCs w:val="22"/>
        </w:rPr>
        <w:t>C</w:t>
      </w:r>
      <w:r w:rsidRPr="00390B86">
        <w:rPr>
          <w:rFonts w:ascii="Arial" w:hAnsi="Arial" w:cs="Arial"/>
          <w:b/>
          <w:bCs/>
          <w:sz w:val="22"/>
          <w:szCs w:val="22"/>
        </w:rPr>
        <w:t xml:space="preserve">ustomer </w:t>
      </w:r>
      <w:r w:rsidR="00390B86" w:rsidRPr="00390B86">
        <w:rPr>
          <w:rFonts w:ascii="Arial" w:hAnsi="Arial" w:cs="Arial"/>
          <w:b/>
          <w:bCs/>
          <w:sz w:val="22"/>
          <w:szCs w:val="22"/>
        </w:rPr>
        <w:t>E</w:t>
      </w:r>
      <w:r w:rsidR="009F5502" w:rsidRPr="00390B86">
        <w:rPr>
          <w:rFonts w:ascii="Arial" w:hAnsi="Arial" w:cs="Arial"/>
          <w:b/>
          <w:bCs/>
          <w:sz w:val="22"/>
          <w:szCs w:val="22"/>
        </w:rPr>
        <w:t>xperienc</w:t>
      </w:r>
      <w:r w:rsidR="00723C80">
        <w:rPr>
          <w:rFonts w:ascii="Arial" w:hAnsi="Arial" w:cs="Arial"/>
          <w:b/>
          <w:bCs/>
          <w:sz w:val="22"/>
          <w:szCs w:val="22"/>
        </w:rPr>
        <w:t>e</w:t>
      </w:r>
    </w:p>
    <w:p w14:paraId="74935DEF" w14:textId="6E087A05" w:rsidR="00382D28" w:rsidRDefault="00013DBE" w:rsidP="00544F14">
      <w:pPr>
        <w:spacing w:line="360" w:lineRule="auto"/>
        <w:rPr>
          <w:rFonts w:ascii="Arial" w:hAnsi="Arial" w:cs="Arial"/>
          <w:sz w:val="22"/>
          <w:szCs w:val="22"/>
        </w:rPr>
      </w:pPr>
      <w:r>
        <w:rPr>
          <w:rFonts w:ascii="Arial" w:hAnsi="Arial" w:cs="Arial"/>
          <w:sz w:val="22"/>
          <w:szCs w:val="22"/>
        </w:rPr>
        <w:t xml:space="preserve">The </w:t>
      </w:r>
      <w:proofErr w:type="spellStart"/>
      <w:r w:rsidR="006A4FF2">
        <w:rPr>
          <w:rFonts w:ascii="Arial" w:hAnsi="Arial" w:cs="Arial"/>
          <w:sz w:val="22"/>
          <w:szCs w:val="22"/>
        </w:rPr>
        <w:t>WalkSmart</w:t>
      </w:r>
      <w:proofErr w:type="spellEnd"/>
      <w:r w:rsidR="006A4FF2">
        <w:rPr>
          <w:rFonts w:ascii="Arial" w:hAnsi="Arial" w:cs="Arial"/>
          <w:sz w:val="22"/>
          <w:szCs w:val="22"/>
        </w:rPr>
        <w:t xml:space="preserve"> </w:t>
      </w:r>
      <w:r>
        <w:rPr>
          <w:rFonts w:ascii="Arial" w:hAnsi="Arial" w:cs="Arial"/>
          <w:sz w:val="22"/>
          <w:szCs w:val="22"/>
        </w:rPr>
        <w:t xml:space="preserve">app will bring value to </w:t>
      </w:r>
      <w:r w:rsidR="006C2C53">
        <w:rPr>
          <w:rFonts w:ascii="Arial" w:hAnsi="Arial" w:cs="Arial"/>
          <w:sz w:val="22"/>
          <w:szCs w:val="22"/>
        </w:rPr>
        <w:t xml:space="preserve">Tesco </w:t>
      </w:r>
      <w:r w:rsidR="00967F08">
        <w:rPr>
          <w:rFonts w:ascii="Arial" w:hAnsi="Arial" w:cs="Arial"/>
          <w:sz w:val="22"/>
          <w:szCs w:val="22"/>
        </w:rPr>
        <w:t xml:space="preserve">by seeing </w:t>
      </w:r>
      <w:r w:rsidR="00544F14">
        <w:rPr>
          <w:rFonts w:ascii="Arial" w:hAnsi="Arial" w:cs="Arial"/>
          <w:sz w:val="22"/>
          <w:szCs w:val="22"/>
        </w:rPr>
        <w:t>higher</w:t>
      </w:r>
      <w:r w:rsidR="008749E6">
        <w:rPr>
          <w:rFonts w:ascii="Arial" w:hAnsi="Arial" w:cs="Arial"/>
          <w:sz w:val="22"/>
          <w:szCs w:val="22"/>
        </w:rPr>
        <w:t xml:space="preserve"> customer satisfaction, increased repeat</w:t>
      </w:r>
      <w:r w:rsidR="009F3AA9">
        <w:rPr>
          <w:rFonts w:ascii="Arial" w:hAnsi="Arial" w:cs="Arial"/>
          <w:sz w:val="22"/>
          <w:szCs w:val="22"/>
        </w:rPr>
        <w:t xml:space="preserve"> visits</w:t>
      </w:r>
      <w:r w:rsidR="00A40DD4">
        <w:rPr>
          <w:rFonts w:ascii="Arial" w:hAnsi="Arial" w:cs="Arial"/>
          <w:sz w:val="22"/>
          <w:szCs w:val="22"/>
        </w:rPr>
        <w:t>,</w:t>
      </w:r>
      <w:r w:rsidR="009F3AA9">
        <w:rPr>
          <w:rFonts w:ascii="Arial" w:hAnsi="Arial" w:cs="Arial"/>
          <w:sz w:val="22"/>
          <w:szCs w:val="22"/>
        </w:rPr>
        <w:t xml:space="preserve"> and a strong emotional connection</w:t>
      </w:r>
      <w:r w:rsidR="00382D28">
        <w:rPr>
          <w:rFonts w:ascii="Arial" w:hAnsi="Arial" w:cs="Arial"/>
          <w:sz w:val="22"/>
          <w:szCs w:val="22"/>
        </w:rPr>
        <w:t xml:space="preserve"> to the brand</w:t>
      </w:r>
      <w:r w:rsidR="00A40DD4">
        <w:rPr>
          <w:rFonts w:ascii="Arial" w:hAnsi="Arial" w:cs="Arial"/>
          <w:sz w:val="22"/>
          <w:szCs w:val="22"/>
        </w:rPr>
        <w:t>.</w:t>
      </w:r>
    </w:p>
    <w:p w14:paraId="14426AEB" w14:textId="563E04AE" w:rsidR="00723C80" w:rsidRDefault="00A40DD4" w:rsidP="00382D28">
      <w:pPr>
        <w:pStyle w:val="ListParagraph"/>
        <w:numPr>
          <w:ilvl w:val="0"/>
          <w:numId w:val="30"/>
        </w:numPr>
        <w:spacing w:line="360" w:lineRule="auto"/>
        <w:rPr>
          <w:rFonts w:ascii="Arial" w:hAnsi="Arial" w:cs="Arial"/>
          <w:b/>
          <w:bCs/>
          <w:sz w:val="22"/>
          <w:szCs w:val="22"/>
        </w:rPr>
      </w:pPr>
      <w:r w:rsidRPr="00A40DD4">
        <w:rPr>
          <w:rFonts w:ascii="Arial" w:hAnsi="Arial" w:cs="Arial"/>
          <w:b/>
          <w:bCs/>
          <w:sz w:val="22"/>
          <w:szCs w:val="22"/>
        </w:rPr>
        <w:t>Increases Operational Efficiency</w:t>
      </w:r>
      <w:r w:rsidR="00013DBE" w:rsidRPr="00A40DD4">
        <w:rPr>
          <w:rFonts w:ascii="Arial" w:hAnsi="Arial" w:cs="Arial"/>
          <w:b/>
          <w:bCs/>
          <w:sz w:val="22"/>
          <w:szCs w:val="22"/>
        </w:rPr>
        <w:t xml:space="preserve"> </w:t>
      </w:r>
    </w:p>
    <w:p w14:paraId="7A253813" w14:textId="5E4B7714" w:rsidR="00304A4A" w:rsidRDefault="000C31ED" w:rsidP="00547D05">
      <w:pPr>
        <w:spacing w:line="360" w:lineRule="auto"/>
        <w:rPr>
          <w:rFonts w:ascii="Arial" w:hAnsi="Arial" w:cs="Arial"/>
          <w:sz w:val="22"/>
          <w:szCs w:val="22"/>
        </w:rPr>
      </w:pPr>
      <w:r>
        <w:rPr>
          <w:rFonts w:ascii="Arial" w:hAnsi="Arial" w:cs="Arial"/>
          <w:sz w:val="22"/>
          <w:szCs w:val="22"/>
        </w:rPr>
        <w:t xml:space="preserve">Tesco will see better shelf </w:t>
      </w:r>
      <w:r w:rsidR="00901819">
        <w:rPr>
          <w:rFonts w:ascii="Arial" w:hAnsi="Arial" w:cs="Arial"/>
          <w:sz w:val="22"/>
          <w:szCs w:val="22"/>
        </w:rPr>
        <w:t xml:space="preserve">replenishment, </w:t>
      </w:r>
      <w:r w:rsidR="00C36B2F">
        <w:rPr>
          <w:rFonts w:ascii="Arial" w:hAnsi="Arial" w:cs="Arial"/>
          <w:sz w:val="22"/>
          <w:szCs w:val="22"/>
        </w:rPr>
        <w:t>improved store layout</w:t>
      </w:r>
      <w:r w:rsidR="00530BD1">
        <w:rPr>
          <w:rFonts w:ascii="Arial" w:hAnsi="Arial" w:cs="Arial"/>
          <w:sz w:val="22"/>
          <w:szCs w:val="22"/>
        </w:rPr>
        <w:t xml:space="preserve"> decisions, </w:t>
      </w:r>
      <w:r w:rsidR="008C3095">
        <w:rPr>
          <w:rFonts w:ascii="Arial" w:hAnsi="Arial" w:cs="Arial"/>
          <w:sz w:val="22"/>
          <w:szCs w:val="22"/>
        </w:rPr>
        <w:t xml:space="preserve">reduced </w:t>
      </w:r>
      <w:r w:rsidR="00A02E93">
        <w:rPr>
          <w:rFonts w:ascii="Arial" w:hAnsi="Arial" w:cs="Arial"/>
          <w:sz w:val="22"/>
          <w:szCs w:val="22"/>
        </w:rPr>
        <w:t>queues</w:t>
      </w:r>
      <w:r w:rsidR="00DD46B9">
        <w:rPr>
          <w:rFonts w:ascii="Arial" w:hAnsi="Arial" w:cs="Arial"/>
          <w:sz w:val="22"/>
          <w:szCs w:val="22"/>
        </w:rPr>
        <w:t>,</w:t>
      </w:r>
      <w:r w:rsidR="00684914">
        <w:rPr>
          <w:rFonts w:ascii="Arial" w:hAnsi="Arial" w:cs="Arial"/>
          <w:sz w:val="22"/>
          <w:szCs w:val="22"/>
        </w:rPr>
        <w:t xml:space="preserve"> and more </w:t>
      </w:r>
      <w:r w:rsidR="001D0263">
        <w:rPr>
          <w:rFonts w:ascii="Arial" w:hAnsi="Arial" w:cs="Arial"/>
          <w:sz w:val="22"/>
          <w:szCs w:val="22"/>
        </w:rPr>
        <w:t>efficient staff deployment</w:t>
      </w:r>
      <w:proofErr w:type="gramStart"/>
      <w:r w:rsidR="001D0263">
        <w:rPr>
          <w:rFonts w:ascii="Arial" w:hAnsi="Arial" w:cs="Arial"/>
          <w:sz w:val="22"/>
          <w:szCs w:val="22"/>
        </w:rPr>
        <w:t xml:space="preserve">.  </w:t>
      </w:r>
      <w:proofErr w:type="gramEnd"/>
      <w:r w:rsidR="001D0263">
        <w:rPr>
          <w:rFonts w:ascii="Arial" w:hAnsi="Arial" w:cs="Arial"/>
          <w:sz w:val="22"/>
          <w:szCs w:val="22"/>
        </w:rPr>
        <w:t xml:space="preserve">This supports </w:t>
      </w:r>
      <w:r w:rsidR="00DD46B9">
        <w:rPr>
          <w:rFonts w:ascii="Arial" w:hAnsi="Arial" w:cs="Arial"/>
          <w:sz w:val="22"/>
          <w:szCs w:val="22"/>
        </w:rPr>
        <w:t>Tesco’s</w:t>
      </w:r>
      <w:r w:rsidR="00024D7D">
        <w:rPr>
          <w:rFonts w:ascii="Arial" w:hAnsi="Arial" w:cs="Arial"/>
          <w:sz w:val="22"/>
          <w:szCs w:val="22"/>
        </w:rPr>
        <w:t xml:space="preserve"> existing</w:t>
      </w:r>
      <w:r w:rsidR="00350BCC">
        <w:rPr>
          <w:rFonts w:ascii="Arial" w:hAnsi="Arial" w:cs="Arial"/>
          <w:sz w:val="22"/>
          <w:szCs w:val="22"/>
        </w:rPr>
        <w:t xml:space="preserve"> strength in core innovation</w:t>
      </w:r>
      <w:r w:rsidR="005C362F">
        <w:rPr>
          <w:rFonts w:ascii="Arial" w:hAnsi="Arial" w:cs="Arial"/>
          <w:sz w:val="22"/>
          <w:szCs w:val="22"/>
        </w:rPr>
        <w:t xml:space="preserve"> as described in the</w:t>
      </w:r>
      <w:r w:rsidR="00DF6966">
        <w:rPr>
          <w:rFonts w:ascii="Arial" w:hAnsi="Arial" w:cs="Arial"/>
          <w:sz w:val="22"/>
          <w:szCs w:val="22"/>
        </w:rPr>
        <w:t xml:space="preserve"> Ambition </w:t>
      </w:r>
      <w:r w:rsidR="00CB79DD">
        <w:rPr>
          <w:rFonts w:ascii="Arial" w:hAnsi="Arial" w:cs="Arial"/>
          <w:sz w:val="22"/>
          <w:szCs w:val="22"/>
        </w:rPr>
        <w:t>m</w:t>
      </w:r>
      <w:r w:rsidR="00DF6966">
        <w:rPr>
          <w:rFonts w:ascii="Arial" w:hAnsi="Arial" w:cs="Arial"/>
          <w:sz w:val="22"/>
          <w:szCs w:val="22"/>
        </w:rPr>
        <w:t>atrix</w:t>
      </w:r>
      <w:r w:rsidR="00C229E8">
        <w:rPr>
          <w:rFonts w:ascii="Arial" w:hAnsi="Arial" w:cs="Arial"/>
          <w:sz w:val="22"/>
          <w:szCs w:val="22"/>
        </w:rPr>
        <w:t xml:space="preserve"> (Pichler</w:t>
      </w:r>
      <w:r w:rsidR="007016E1">
        <w:rPr>
          <w:rFonts w:ascii="Arial" w:hAnsi="Arial" w:cs="Arial"/>
          <w:sz w:val="22"/>
          <w:szCs w:val="22"/>
        </w:rPr>
        <w:t>,</w:t>
      </w:r>
      <w:r w:rsidR="00C229E8">
        <w:rPr>
          <w:rFonts w:ascii="Arial" w:hAnsi="Arial" w:cs="Arial"/>
          <w:sz w:val="22"/>
          <w:szCs w:val="22"/>
        </w:rPr>
        <w:t xml:space="preserve"> 2025</w:t>
      </w:r>
      <w:r w:rsidR="006257FC">
        <w:rPr>
          <w:rFonts w:ascii="Arial" w:hAnsi="Arial" w:cs="Arial"/>
          <w:sz w:val="22"/>
          <w:szCs w:val="22"/>
        </w:rPr>
        <w:t>).</w:t>
      </w:r>
    </w:p>
    <w:p w14:paraId="54D90DD2" w14:textId="116E531F" w:rsidR="006257FC" w:rsidRDefault="00855582" w:rsidP="00855582">
      <w:pPr>
        <w:pStyle w:val="ListParagraph"/>
        <w:numPr>
          <w:ilvl w:val="0"/>
          <w:numId w:val="30"/>
        </w:numPr>
        <w:spacing w:line="360" w:lineRule="auto"/>
        <w:rPr>
          <w:rFonts w:ascii="Arial" w:hAnsi="Arial" w:cs="Arial"/>
          <w:b/>
          <w:bCs/>
          <w:sz w:val="22"/>
          <w:szCs w:val="22"/>
        </w:rPr>
      </w:pPr>
      <w:r w:rsidRPr="00855582">
        <w:rPr>
          <w:rFonts w:ascii="Arial" w:hAnsi="Arial" w:cs="Arial"/>
          <w:b/>
          <w:bCs/>
          <w:sz w:val="22"/>
          <w:szCs w:val="22"/>
        </w:rPr>
        <w:t>Boots Sales &amp; Basket Value</w:t>
      </w:r>
    </w:p>
    <w:p w14:paraId="324545F2" w14:textId="27D66A14" w:rsidR="00435A06" w:rsidRDefault="00284284" w:rsidP="00435A06">
      <w:pPr>
        <w:spacing w:line="360" w:lineRule="auto"/>
        <w:rPr>
          <w:rFonts w:ascii="Arial" w:hAnsi="Arial" w:cs="Arial"/>
          <w:sz w:val="22"/>
          <w:szCs w:val="22"/>
        </w:rPr>
      </w:pPr>
      <w:r>
        <w:rPr>
          <w:rFonts w:ascii="Arial" w:hAnsi="Arial" w:cs="Arial"/>
          <w:sz w:val="22"/>
          <w:szCs w:val="22"/>
        </w:rPr>
        <w:t xml:space="preserve">The company will </w:t>
      </w:r>
      <w:r w:rsidR="0074397B">
        <w:rPr>
          <w:rFonts w:ascii="Arial" w:hAnsi="Arial" w:cs="Arial"/>
          <w:sz w:val="22"/>
          <w:szCs w:val="22"/>
        </w:rPr>
        <w:t>see</w:t>
      </w:r>
      <w:r>
        <w:rPr>
          <w:rFonts w:ascii="Arial" w:hAnsi="Arial" w:cs="Arial"/>
          <w:sz w:val="22"/>
          <w:szCs w:val="22"/>
        </w:rPr>
        <w:t xml:space="preserve"> higher</w:t>
      </w:r>
      <w:r w:rsidR="00727E93">
        <w:rPr>
          <w:rFonts w:ascii="Arial" w:hAnsi="Arial" w:cs="Arial"/>
          <w:sz w:val="22"/>
          <w:szCs w:val="22"/>
        </w:rPr>
        <w:t xml:space="preserve"> conversion rates</w:t>
      </w:r>
      <w:r w:rsidR="0034423F">
        <w:rPr>
          <w:rFonts w:ascii="Arial" w:hAnsi="Arial" w:cs="Arial"/>
          <w:sz w:val="22"/>
          <w:szCs w:val="22"/>
        </w:rPr>
        <w:t xml:space="preserve">, </w:t>
      </w:r>
      <w:r w:rsidR="00645C6D">
        <w:rPr>
          <w:rFonts w:ascii="Arial" w:hAnsi="Arial" w:cs="Arial"/>
          <w:sz w:val="22"/>
          <w:szCs w:val="22"/>
        </w:rPr>
        <w:t>increase</w:t>
      </w:r>
      <w:r w:rsidR="00C6348C">
        <w:rPr>
          <w:rFonts w:ascii="Arial" w:hAnsi="Arial" w:cs="Arial"/>
          <w:sz w:val="22"/>
          <w:szCs w:val="22"/>
        </w:rPr>
        <w:t xml:space="preserve"> impulse</w:t>
      </w:r>
      <w:r w:rsidR="0034423F">
        <w:rPr>
          <w:rFonts w:ascii="Arial" w:hAnsi="Arial" w:cs="Arial"/>
          <w:sz w:val="22"/>
          <w:szCs w:val="22"/>
        </w:rPr>
        <w:t xml:space="preserve"> purchases</w:t>
      </w:r>
      <w:r w:rsidR="00C6348C">
        <w:rPr>
          <w:rFonts w:ascii="Arial" w:hAnsi="Arial" w:cs="Arial"/>
          <w:sz w:val="22"/>
          <w:szCs w:val="22"/>
        </w:rPr>
        <w:t xml:space="preserve">, </w:t>
      </w:r>
      <w:r w:rsidR="00A45227">
        <w:rPr>
          <w:rFonts w:ascii="Arial" w:hAnsi="Arial" w:cs="Arial"/>
          <w:sz w:val="22"/>
          <w:szCs w:val="22"/>
        </w:rPr>
        <w:t>and</w:t>
      </w:r>
      <w:r w:rsidR="00C6348C">
        <w:rPr>
          <w:rFonts w:ascii="Arial" w:hAnsi="Arial" w:cs="Arial"/>
          <w:sz w:val="22"/>
          <w:szCs w:val="22"/>
        </w:rPr>
        <w:t xml:space="preserve"> </w:t>
      </w:r>
      <w:r w:rsidR="009D4627">
        <w:rPr>
          <w:rFonts w:ascii="Arial" w:hAnsi="Arial" w:cs="Arial"/>
          <w:sz w:val="22"/>
          <w:szCs w:val="22"/>
        </w:rPr>
        <w:t>reduce</w:t>
      </w:r>
      <w:r w:rsidR="00C6348C">
        <w:rPr>
          <w:rFonts w:ascii="Arial" w:hAnsi="Arial" w:cs="Arial"/>
          <w:sz w:val="22"/>
          <w:szCs w:val="22"/>
        </w:rPr>
        <w:t xml:space="preserve"> lost sale stockouts</w:t>
      </w:r>
      <w:proofErr w:type="gramStart"/>
      <w:r w:rsidR="00AC22EC">
        <w:rPr>
          <w:rFonts w:ascii="Arial" w:hAnsi="Arial" w:cs="Arial"/>
          <w:sz w:val="22"/>
          <w:szCs w:val="22"/>
        </w:rPr>
        <w:t xml:space="preserve">.  </w:t>
      </w:r>
      <w:proofErr w:type="gramEnd"/>
      <w:r w:rsidR="00AC22EC">
        <w:rPr>
          <w:rFonts w:ascii="Arial" w:hAnsi="Arial" w:cs="Arial"/>
          <w:sz w:val="22"/>
          <w:szCs w:val="22"/>
        </w:rPr>
        <w:t>This aligns with Tesco</w:t>
      </w:r>
      <w:r w:rsidR="000C4E38">
        <w:rPr>
          <w:rFonts w:ascii="Arial" w:hAnsi="Arial" w:cs="Arial"/>
          <w:sz w:val="22"/>
          <w:szCs w:val="22"/>
        </w:rPr>
        <w:t>’s</w:t>
      </w:r>
      <w:r w:rsidR="00AC22EC">
        <w:rPr>
          <w:rFonts w:ascii="Arial" w:hAnsi="Arial" w:cs="Arial"/>
          <w:sz w:val="22"/>
          <w:szCs w:val="22"/>
        </w:rPr>
        <w:t xml:space="preserve"> </w:t>
      </w:r>
      <w:r w:rsidR="0074397B">
        <w:rPr>
          <w:rFonts w:ascii="Arial" w:hAnsi="Arial" w:cs="Arial"/>
          <w:sz w:val="22"/>
          <w:szCs w:val="22"/>
        </w:rPr>
        <w:t>data-driven</w:t>
      </w:r>
      <w:r w:rsidR="000C4E38">
        <w:rPr>
          <w:rFonts w:ascii="Arial" w:hAnsi="Arial" w:cs="Arial"/>
          <w:sz w:val="22"/>
          <w:szCs w:val="22"/>
        </w:rPr>
        <w:t xml:space="preserve"> </w:t>
      </w:r>
      <w:r w:rsidR="0074397B">
        <w:rPr>
          <w:rFonts w:ascii="Arial" w:hAnsi="Arial" w:cs="Arial"/>
          <w:sz w:val="22"/>
          <w:szCs w:val="22"/>
        </w:rPr>
        <w:t>loyalty</w:t>
      </w:r>
      <w:r w:rsidR="000C4E38">
        <w:rPr>
          <w:rFonts w:ascii="Arial" w:hAnsi="Arial" w:cs="Arial"/>
          <w:sz w:val="22"/>
          <w:szCs w:val="22"/>
        </w:rPr>
        <w:t xml:space="preserve"> strategy (</w:t>
      </w:r>
      <w:r w:rsidR="0074397B">
        <w:rPr>
          <w:rFonts w:ascii="Arial" w:hAnsi="Arial" w:cs="Arial"/>
          <w:sz w:val="22"/>
          <w:szCs w:val="22"/>
        </w:rPr>
        <w:t>Clubcard</w:t>
      </w:r>
      <w:r w:rsidR="000C4E38">
        <w:rPr>
          <w:rFonts w:ascii="Arial" w:hAnsi="Arial" w:cs="Arial"/>
          <w:sz w:val="22"/>
          <w:szCs w:val="22"/>
        </w:rPr>
        <w:t>).</w:t>
      </w:r>
    </w:p>
    <w:p w14:paraId="6F8F6200" w14:textId="77F621C2" w:rsidR="00646AA1" w:rsidRDefault="00434EE2" w:rsidP="00434EE2">
      <w:pPr>
        <w:pStyle w:val="ListParagraph"/>
        <w:numPr>
          <w:ilvl w:val="0"/>
          <w:numId w:val="30"/>
        </w:numPr>
        <w:spacing w:line="360" w:lineRule="auto"/>
        <w:rPr>
          <w:rFonts w:ascii="Arial" w:hAnsi="Arial" w:cs="Arial"/>
          <w:b/>
          <w:bCs/>
          <w:sz w:val="22"/>
          <w:szCs w:val="22"/>
        </w:rPr>
      </w:pPr>
      <w:r w:rsidRPr="006C499C">
        <w:rPr>
          <w:rFonts w:ascii="Arial" w:hAnsi="Arial" w:cs="Arial"/>
          <w:b/>
          <w:bCs/>
          <w:sz w:val="22"/>
          <w:szCs w:val="22"/>
        </w:rPr>
        <w:t xml:space="preserve">Strengthens Tesco’s </w:t>
      </w:r>
      <w:r w:rsidR="006C499C" w:rsidRPr="006C499C">
        <w:rPr>
          <w:rFonts w:ascii="Arial" w:hAnsi="Arial" w:cs="Arial"/>
          <w:b/>
          <w:bCs/>
          <w:sz w:val="22"/>
          <w:szCs w:val="22"/>
        </w:rPr>
        <w:t>O</w:t>
      </w:r>
      <w:r w:rsidRPr="006C499C">
        <w:rPr>
          <w:rFonts w:ascii="Arial" w:hAnsi="Arial" w:cs="Arial"/>
          <w:b/>
          <w:bCs/>
          <w:sz w:val="22"/>
          <w:szCs w:val="22"/>
        </w:rPr>
        <w:t>mnich</w:t>
      </w:r>
      <w:r w:rsidR="00C65230" w:rsidRPr="006C499C">
        <w:rPr>
          <w:rFonts w:ascii="Arial" w:hAnsi="Arial" w:cs="Arial"/>
          <w:b/>
          <w:bCs/>
          <w:sz w:val="22"/>
          <w:szCs w:val="22"/>
        </w:rPr>
        <w:t>annel Ecos</w:t>
      </w:r>
      <w:r w:rsidR="006C499C" w:rsidRPr="006C499C">
        <w:rPr>
          <w:rFonts w:ascii="Arial" w:hAnsi="Arial" w:cs="Arial"/>
          <w:b/>
          <w:bCs/>
          <w:sz w:val="22"/>
          <w:szCs w:val="22"/>
        </w:rPr>
        <w:t>ystem</w:t>
      </w:r>
    </w:p>
    <w:p w14:paraId="35C7577F" w14:textId="60D5D3AA" w:rsidR="00643B95" w:rsidRDefault="00261C69" w:rsidP="00261C69">
      <w:pPr>
        <w:spacing w:line="360" w:lineRule="auto"/>
        <w:rPr>
          <w:rFonts w:ascii="Arial" w:hAnsi="Arial" w:cs="Arial"/>
          <w:sz w:val="22"/>
          <w:szCs w:val="22"/>
        </w:rPr>
      </w:pPr>
      <w:r>
        <w:rPr>
          <w:rFonts w:ascii="Arial" w:hAnsi="Arial" w:cs="Arial"/>
          <w:sz w:val="22"/>
          <w:szCs w:val="22"/>
        </w:rPr>
        <w:t xml:space="preserve">Each customer will have </w:t>
      </w:r>
      <w:r w:rsidR="00CF463C">
        <w:rPr>
          <w:rFonts w:ascii="Arial" w:hAnsi="Arial" w:cs="Arial"/>
          <w:sz w:val="22"/>
          <w:szCs w:val="22"/>
        </w:rPr>
        <w:t xml:space="preserve">a </w:t>
      </w:r>
      <w:r>
        <w:rPr>
          <w:rFonts w:ascii="Arial" w:hAnsi="Arial" w:cs="Arial"/>
          <w:sz w:val="22"/>
          <w:szCs w:val="22"/>
        </w:rPr>
        <w:t>seamless</w:t>
      </w:r>
      <w:r w:rsidR="00CF463C">
        <w:rPr>
          <w:rFonts w:ascii="Arial" w:hAnsi="Arial" w:cs="Arial"/>
          <w:sz w:val="22"/>
          <w:szCs w:val="22"/>
        </w:rPr>
        <w:t xml:space="preserve"> online-offline experience</w:t>
      </w:r>
      <w:r w:rsidR="000E417A">
        <w:rPr>
          <w:rFonts w:ascii="Arial" w:hAnsi="Arial" w:cs="Arial"/>
          <w:sz w:val="22"/>
          <w:szCs w:val="22"/>
        </w:rPr>
        <w:t xml:space="preserve">, </w:t>
      </w:r>
      <w:r w:rsidR="00DD1C29">
        <w:rPr>
          <w:rFonts w:ascii="Arial" w:hAnsi="Arial" w:cs="Arial"/>
          <w:sz w:val="22"/>
          <w:szCs w:val="22"/>
        </w:rPr>
        <w:t xml:space="preserve">with </w:t>
      </w:r>
      <w:r w:rsidR="000E417A">
        <w:rPr>
          <w:rFonts w:ascii="Arial" w:hAnsi="Arial" w:cs="Arial"/>
          <w:sz w:val="22"/>
          <w:szCs w:val="22"/>
        </w:rPr>
        <w:t>higher digital involvement</w:t>
      </w:r>
      <w:r w:rsidR="00DD1C29">
        <w:rPr>
          <w:rFonts w:ascii="Arial" w:hAnsi="Arial" w:cs="Arial"/>
          <w:sz w:val="22"/>
          <w:szCs w:val="22"/>
        </w:rPr>
        <w:t xml:space="preserve"> and </w:t>
      </w:r>
      <w:r w:rsidR="006A64F4">
        <w:rPr>
          <w:rFonts w:ascii="Arial" w:hAnsi="Arial" w:cs="Arial"/>
          <w:sz w:val="22"/>
          <w:szCs w:val="22"/>
        </w:rPr>
        <w:t xml:space="preserve">a </w:t>
      </w:r>
      <w:r w:rsidR="00DD1C29">
        <w:rPr>
          <w:rFonts w:ascii="Arial" w:hAnsi="Arial" w:cs="Arial"/>
          <w:sz w:val="22"/>
          <w:szCs w:val="22"/>
        </w:rPr>
        <w:t xml:space="preserve">more </w:t>
      </w:r>
      <w:r w:rsidR="006A64F4">
        <w:rPr>
          <w:rFonts w:ascii="Arial" w:hAnsi="Arial" w:cs="Arial"/>
          <w:sz w:val="22"/>
          <w:szCs w:val="22"/>
        </w:rPr>
        <w:t>accurate customer profile</w:t>
      </w:r>
      <w:r w:rsidR="00C700B6">
        <w:rPr>
          <w:rFonts w:ascii="Arial" w:hAnsi="Arial" w:cs="Arial"/>
          <w:sz w:val="22"/>
          <w:szCs w:val="22"/>
        </w:rPr>
        <w:t xml:space="preserve">. </w:t>
      </w:r>
      <w:r w:rsidR="00A71045">
        <w:rPr>
          <w:rFonts w:ascii="Arial" w:hAnsi="Arial" w:cs="Arial"/>
          <w:sz w:val="22"/>
          <w:szCs w:val="22"/>
        </w:rPr>
        <w:t xml:space="preserve">This supports </w:t>
      </w:r>
      <w:r w:rsidR="001D4E82">
        <w:rPr>
          <w:rFonts w:ascii="Arial" w:hAnsi="Arial" w:cs="Arial"/>
          <w:sz w:val="22"/>
          <w:szCs w:val="22"/>
        </w:rPr>
        <w:t>Tesco's</w:t>
      </w:r>
      <w:r w:rsidR="00D8033B">
        <w:rPr>
          <w:rFonts w:ascii="Arial" w:hAnsi="Arial" w:cs="Arial"/>
          <w:sz w:val="22"/>
          <w:szCs w:val="22"/>
        </w:rPr>
        <w:t xml:space="preserve"> innovation </w:t>
      </w:r>
      <w:r w:rsidR="0019526E">
        <w:rPr>
          <w:rFonts w:ascii="Arial" w:hAnsi="Arial" w:cs="Arial"/>
          <w:sz w:val="22"/>
          <w:szCs w:val="22"/>
        </w:rPr>
        <w:t>ambitions, expanding</w:t>
      </w:r>
      <w:r w:rsidR="00D8033B">
        <w:rPr>
          <w:rFonts w:ascii="Arial" w:hAnsi="Arial" w:cs="Arial"/>
          <w:sz w:val="22"/>
          <w:szCs w:val="22"/>
        </w:rPr>
        <w:t xml:space="preserve"> digital</w:t>
      </w:r>
      <w:r w:rsidR="001D4E82">
        <w:rPr>
          <w:rFonts w:ascii="Arial" w:hAnsi="Arial" w:cs="Arial"/>
          <w:sz w:val="22"/>
          <w:szCs w:val="22"/>
        </w:rPr>
        <w:t xml:space="preserve"> capabilities into the in-store environment.</w:t>
      </w:r>
    </w:p>
    <w:p w14:paraId="328550F2" w14:textId="77777777" w:rsidR="00547D05" w:rsidRDefault="00547D05" w:rsidP="00261C69">
      <w:pPr>
        <w:spacing w:line="360" w:lineRule="auto"/>
        <w:rPr>
          <w:rFonts w:ascii="Arial" w:hAnsi="Arial" w:cs="Arial"/>
          <w:sz w:val="22"/>
          <w:szCs w:val="22"/>
        </w:rPr>
      </w:pPr>
    </w:p>
    <w:p w14:paraId="09A9DDB7" w14:textId="77777777" w:rsidR="00547D05" w:rsidRDefault="00547D05" w:rsidP="00261C69">
      <w:pPr>
        <w:spacing w:line="360" w:lineRule="auto"/>
        <w:rPr>
          <w:rFonts w:ascii="Arial" w:hAnsi="Arial" w:cs="Arial"/>
          <w:sz w:val="22"/>
          <w:szCs w:val="22"/>
        </w:rPr>
      </w:pPr>
    </w:p>
    <w:p w14:paraId="50C09B56" w14:textId="77777777" w:rsidR="00547D05" w:rsidRDefault="00547D05" w:rsidP="00261C69">
      <w:pPr>
        <w:spacing w:line="360" w:lineRule="auto"/>
        <w:rPr>
          <w:rFonts w:ascii="Arial" w:hAnsi="Arial" w:cs="Arial"/>
          <w:sz w:val="22"/>
          <w:szCs w:val="22"/>
        </w:rPr>
      </w:pPr>
    </w:p>
    <w:p w14:paraId="7D054EFB" w14:textId="6B8086AE" w:rsidR="00B423BA" w:rsidRPr="00684920" w:rsidRDefault="00B423BA" w:rsidP="00B423BA">
      <w:pPr>
        <w:pStyle w:val="ListParagraph"/>
        <w:numPr>
          <w:ilvl w:val="0"/>
          <w:numId w:val="30"/>
        </w:numPr>
        <w:spacing w:line="360" w:lineRule="auto"/>
        <w:rPr>
          <w:rFonts w:ascii="Arial" w:hAnsi="Arial" w:cs="Arial"/>
          <w:b/>
          <w:bCs/>
          <w:sz w:val="22"/>
          <w:szCs w:val="22"/>
        </w:rPr>
      </w:pPr>
      <w:r w:rsidRPr="00684920">
        <w:rPr>
          <w:rFonts w:ascii="Arial" w:hAnsi="Arial" w:cs="Arial"/>
          <w:b/>
          <w:bCs/>
          <w:sz w:val="22"/>
          <w:szCs w:val="22"/>
        </w:rPr>
        <w:t xml:space="preserve">Positions Tesco as a </w:t>
      </w:r>
      <w:r w:rsidR="00820B61" w:rsidRPr="00684920">
        <w:rPr>
          <w:rFonts w:ascii="Arial" w:hAnsi="Arial" w:cs="Arial"/>
          <w:b/>
          <w:bCs/>
          <w:sz w:val="22"/>
          <w:szCs w:val="22"/>
        </w:rPr>
        <w:t>Di</w:t>
      </w:r>
      <w:r w:rsidRPr="00684920">
        <w:rPr>
          <w:rFonts w:ascii="Arial" w:hAnsi="Arial" w:cs="Arial"/>
          <w:b/>
          <w:bCs/>
          <w:sz w:val="22"/>
          <w:szCs w:val="22"/>
        </w:rPr>
        <w:t xml:space="preserve">gital </w:t>
      </w:r>
      <w:r w:rsidR="00820B61" w:rsidRPr="00684920">
        <w:rPr>
          <w:rFonts w:ascii="Arial" w:hAnsi="Arial" w:cs="Arial"/>
          <w:b/>
          <w:bCs/>
          <w:sz w:val="22"/>
          <w:szCs w:val="22"/>
        </w:rPr>
        <w:t>L</w:t>
      </w:r>
      <w:r w:rsidRPr="00684920">
        <w:rPr>
          <w:rFonts w:ascii="Arial" w:hAnsi="Arial" w:cs="Arial"/>
          <w:b/>
          <w:bCs/>
          <w:sz w:val="22"/>
          <w:szCs w:val="22"/>
        </w:rPr>
        <w:t>eader</w:t>
      </w:r>
    </w:p>
    <w:p w14:paraId="08EADC5B" w14:textId="08141633" w:rsidR="00785EC0" w:rsidRDefault="0017495F" w:rsidP="00785EC0">
      <w:pPr>
        <w:spacing w:line="360" w:lineRule="auto"/>
        <w:rPr>
          <w:rFonts w:ascii="Arial" w:hAnsi="Arial" w:cs="Arial"/>
          <w:sz w:val="22"/>
          <w:szCs w:val="22"/>
        </w:rPr>
      </w:pPr>
      <w:proofErr w:type="spellStart"/>
      <w:r>
        <w:rPr>
          <w:rFonts w:ascii="Arial" w:hAnsi="Arial" w:cs="Arial"/>
          <w:sz w:val="22"/>
          <w:szCs w:val="22"/>
        </w:rPr>
        <w:t>WalkSmart</w:t>
      </w:r>
      <w:proofErr w:type="spellEnd"/>
      <w:r>
        <w:rPr>
          <w:rFonts w:ascii="Arial" w:hAnsi="Arial" w:cs="Arial"/>
          <w:sz w:val="22"/>
          <w:szCs w:val="22"/>
        </w:rPr>
        <w:t xml:space="preserve"> </w:t>
      </w:r>
      <w:r w:rsidR="00134A76">
        <w:rPr>
          <w:rFonts w:ascii="Arial" w:hAnsi="Arial" w:cs="Arial"/>
          <w:sz w:val="22"/>
          <w:szCs w:val="22"/>
        </w:rPr>
        <w:t xml:space="preserve">can </w:t>
      </w:r>
      <w:r w:rsidR="00000B3B">
        <w:rPr>
          <w:rFonts w:ascii="Arial" w:hAnsi="Arial" w:cs="Arial"/>
          <w:sz w:val="22"/>
          <w:szCs w:val="22"/>
        </w:rPr>
        <w:t>differentiate</w:t>
      </w:r>
      <w:r w:rsidR="00060D58">
        <w:rPr>
          <w:rFonts w:ascii="Arial" w:hAnsi="Arial" w:cs="Arial"/>
          <w:sz w:val="22"/>
          <w:szCs w:val="22"/>
        </w:rPr>
        <w:t xml:space="preserve"> in a </w:t>
      </w:r>
      <w:r w:rsidR="00134A76">
        <w:rPr>
          <w:rFonts w:ascii="Arial" w:hAnsi="Arial" w:cs="Arial"/>
          <w:sz w:val="22"/>
          <w:szCs w:val="22"/>
        </w:rPr>
        <w:t>crowded market</w:t>
      </w:r>
      <w:r w:rsidR="00D365CD">
        <w:rPr>
          <w:rFonts w:ascii="Arial" w:hAnsi="Arial" w:cs="Arial"/>
          <w:sz w:val="22"/>
          <w:szCs w:val="22"/>
        </w:rPr>
        <w:t xml:space="preserve">, </w:t>
      </w:r>
      <w:r w:rsidR="00962AC9">
        <w:rPr>
          <w:rFonts w:ascii="Arial" w:hAnsi="Arial" w:cs="Arial"/>
          <w:sz w:val="22"/>
          <w:szCs w:val="22"/>
        </w:rPr>
        <w:t xml:space="preserve">with a </w:t>
      </w:r>
      <w:r w:rsidR="00D365CD">
        <w:rPr>
          <w:rFonts w:ascii="Arial" w:hAnsi="Arial" w:cs="Arial"/>
          <w:sz w:val="22"/>
          <w:szCs w:val="22"/>
        </w:rPr>
        <w:t>stronger brand</w:t>
      </w:r>
      <w:r w:rsidR="00962AC9">
        <w:rPr>
          <w:rFonts w:ascii="Arial" w:hAnsi="Arial" w:cs="Arial"/>
          <w:sz w:val="22"/>
          <w:szCs w:val="22"/>
        </w:rPr>
        <w:t xml:space="preserve"> perception</w:t>
      </w:r>
      <w:r w:rsidR="0028035E">
        <w:rPr>
          <w:rFonts w:ascii="Arial" w:hAnsi="Arial" w:cs="Arial"/>
          <w:sz w:val="22"/>
          <w:szCs w:val="22"/>
        </w:rPr>
        <w:t xml:space="preserve"> and </w:t>
      </w:r>
      <w:r w:rsidR="00B44A78">
        <w:rPr>
          <w:rFonts w:ascii="Arial" w:hAnsi="Arial" w:cs="Arial"/>
          <w:sz w:val="22"/>
          <w:szCs w:val="22"/>
        </w:rPr>
        <w:t>future-proof</w:t>
      </w:r>
      <w:r w:rsidR="00CB589E">
        <w:rPr>
          <w:rFonts w:ascii="Arial" w:hAnsi="Arial" w:cs="Arial"/>
          <w:sz w:val="22"/>
          <w:szCs w:val="22"/>
        </w:rPr>
        <w:t xml:space="preserve"> against digital disruption</w:t>
      </w:r>
      <w:proofErr w:type="gramStart"/>
      <w:r w:rsidR="00B44A78">
        <w:rPr>
          <w:rFonts w:ascii="Arial" w:hAnsi="Arial" w:cs="Arial"/>
          <w:sz w:val="22"/>
          <w:szCs w:val="22"/>
        </w:rPr>
        <w:t>.</w:t>
      </w:r>
      <w:r w:rsidR="008D48D3">
        <w:rPr>
          <w:rFonts w:ascii="Arial" w:hAnsi="Arial" w:cs="Arial"/>
          <w:sz w:val="22"/>
          <w:szCs w:val="22"/>
        </w:rPr>
        <w:t xml:space="preserve">  </w:t>
      </w:r>
      <w:proofErr w:type="gramEnd"/>
      <w:r w:rsidR="008D48D3">
        <w:rPr>
          <w:rFonts w:ascii="Arial" w:hAnsi="Arial" w:cs="Arial"/>
          <w:sz w:val="22"/>
          <w:szCs w:val="22"/>
        </w:rPr>
        <w:t>T</w:t>
      </w:r>
      <w:r w:rsidR="006956C8">
        <w:rPr>
          <w:rFonts w:ascii="Arial" w:hAnsi="Arial" w:cs="Arial"/>
          <w:sz w:val="22"/>
          <w:szCs w:val="22"/>
        </w:rPr>
        <w:t>his aligns with the transformational zone</w:t>
      </w:r>
      <w:r w:rsidR="006F7147">
        <w:rPr>
          <w:rFonts w:ascii="Arial" w:hAnsi="Arial" w:cs="Arial"/>
          <w:sz w:val="22"/>
          <w:szCs w:val="22"/>
        </w:rPr>
        <w:t xml:space="preserve"> of the </w:t>
      </w:r>
      <w:r w:rsidR="00651340">
        <w:rPr>
          <w:rFonts w:ascii="Arial" w:hAnsi="Arial" w:cs="Arial"/>
          <w:sz w:val="22"/>
          <w:szCs w:val="22"/>
        </w:rPr>
        <w:t>Ambition Matrix</w:t>
      </w:r>
      <w:r w:rsidR="00547D05">
        <w:rPr>
          <w:rFonts w:ascii="Arial" w:hAnsi="Arial" w:cs="Arial"/>
          <w:sz w:val="22"/>
          <w:szCs w:val="22"/>
        </w:rPr>
        <w:t>.</w:t>
      </w:r>
    </w:p>
    <w:p w14:paraId="10DA9509" w14:textId="38DE78B0" w:rsidR="00F33DC3" w:rsidRDefault="00684920" w:rsidP="00785EC0">
      <w:pPr>
        <w:spacing w:line="360" w:lineRule="auto"/>
        <w:rPr>
          <w:rFonts w:ascii="Arial" w:hAnsi="Arial" w:cs="Arial"/>
          <w:b/>
          <w:bCs/>
          <w:sz w:val="22"/>
          <w:szCs w:val="22"/>
        </w:rPr>
      </w:pPr>
      <w:r w:rsidRPr="00684920">
        <w:rPr>
          <w:rFonts w:ascii="Arial" w:hAnsi="Arial" w:cs="Arial"/>
          <w:b/>
          <w:bCs/>
          <w:sz w:val="22"/>
          <w:szCs w:val="22"/>
        </w:rPr>
        <w:t>Measuring</w:t>
      </w:r>
      <w:r w:rsidR="00ED7AB1" w:rsidRPr="00684920">
        <w:rPr>
          <w:rFonts w:ascii="Arial" w:hAnsi="Arial" w:cs="Arial"/>
          <w:b/>
          <w:bCs/>
          <w:sz w:val="22"/>
          <w:szCs w:val="22"/>
        </w:rPr>
        <w:t xml:space="preserve"> the Impact and Success of </w:t>
      </w:r>
      <w:proofErr w:type="spellStart"/>
      <w:r w:rsidR="00ED7AB1" w:rsidRPr="00684920">
        <w:rPr>
          <w:rFonts w:ascii="Arial" w:hAnsi="Arial" w:cs="Arial"/>
          <w:b/>
          <w:bCs/>
          <w:sz w:val="22"/>
          <w:szCs w:val="22"/>
        </w:rPr>
        <w:t>WalkSmart</w:t>
      </w:r>
      <w:proofErr w:type="spellEnd"/>
    </w:p>
    <w:p w14:paraId="688FE48F" w14:textId="18C3B118" w:rsidR="00F21FE5" w:rsidRPr="00684920" w:rsidRDefault="00684920" w:rsidP="00785EC0">
      <w:pPr>
        <w:spacing w:line="360" w:lineRule="auto"/>
        <w:rPr>
          <w:rFonts w:ascii="Arial" w:hAnsi="Arial" w:cs="Arial"/>
          <w:sz w:val="22"/>
          <w:szCs w:val="22"/>
        </w:rPr>
      </w:pPr>
      <w:r>
        <w:rPr>
          <w:rFonts w:ascii="Arial" w:hAnsi="Arial" w:cs="Arial"/>
          <w:sz w:val="22"/>
          <w:szCs w:val="22"/>
        </w:rPr>
        <w:t>To measure the impact an</w:t>
      </w:r>
      <w:r w:rsidR="00CA2B05">
        <w:rPr>
          <w:rFonts w:ascii="Arial" w:hAnsi="Arial" w:cs="Arial"/>
          <w:sz w:val="22"/>
          <w:szCs w:val="22"/>
        </w:rPr>
        <w:t>d</w:t>
      </w:r>
      <w:r>
        <w:rPr>
          <w:rFonts w:ascii="Arial" w:hAnsi="Arial" w:cs="Arial"/>
          <w:sz w:val="22"/>
          <w:szCs w:val="22"/>
        </w:rPr>
        <w:t xml:space="preserve"> Success of </w:t>
      </w:r>
      <w:proofErr w:type="spellStart"/>
      <w:r>
        <w:rPr>
          <w:rFonts w:ascii="Arial" w:hAnsi="Arial" w:cs="Arial"/>
          <w:sz w:val="22"/>
          <w:szCs w:val="22"/>
        </w:rPr>
        <w:t>WalkS</w:t>
      </w:r>
      <w:r w:rsidR="00CA2B05">
        <w:rPr>
          <w:rFonts w:ascii="Arial" w:hAnsi="Arial" w:cs="Arial"/>
          <w:sz w:val="22"/>
          <w:szCs w:val="22"/>
        </w:rPr>
        <w:t>mart</w:t>
      </w:r>
      <w:proofErr w:type="spellEnd"/>
      <w:r w:rsidR="002839A2">
        <w:rPr>
          <w:rFonts w:ascii="Arial" w:hAnsi="Arial" w:cs="Arial"/>
          <w:sz w:val="22"/>
          <w:szCs w:val="22"/>
        </w:rPr>
        <w:t>,</w:t>
      </w:r>
      <w:r w:rsidR="00CA2B05">
        <w:rPr>
          <w:rFonts w:ascii="Arial" w:hAnsi="Arial" w:cs="Arial"/>
          <w:sz w:val="22"/>
          <w:szCs w:val="22"/>
        </w:rPr>
        <w:t xml:space="preserve"> </w:t>
      </w:r>
      <w:r w:rsidR="008610CE">
        <w:rPr>
          <w:rFonts w:ascii="Arial" w:hAnsi="Arial" w:cs="Arial"/>
          <w:sz w:val="22"/>
          <w:szCs w:val="22"/>
        </w:rPr>
        <w:t>you shou</w:t>
      </w:r>
      <w:r w:rsidR="007E2D64">
        <w:rPr>
          <w:rFonts w:ascii="Arial" w:hAnsi="Arial" w:cs="Arial"/>
          <w:sz w:val="22"/>
          <w:szCs w:val="22"/>
        </w:rPr>
        <w:t xml:space="preserve">ld use a mix of operational, </w:t>
      </w:r>
      <w:r w:rsidR="002839A2">
        <w:rPr>
          <w:rFonts w:ascii="Arial" w:hAnsi="Arial" w:cs="Arial"/>
          <w:sz w:val="22"/>
          <w:szCs w:val="22"/>
        </w:rPr>
        <w:t>customer-centric,</w:t>
      </w:r>
      <w:r w:rsidR="009F0B9C">
        <w:rPr>
          <w:rFonts w:ascii="Arial" w:hAnsi="Arial" w:cs="Arial"/>
          <w:sz w:val="22"/>
          <w:szCs w:val="22"/>
        </w:rPr>
        <w:t xml:space="preserve"> and innovation </w:t>
      </w:r>
      <w:proofErr w:type="spellStart"/>
      <w:r w:rsidR="009F0B9C">
        <w:rPr>
          <w:rFonts w:ascii="Arial" w:hAnsi="Arial" w:cs="Arial"/>
          <w:sz w:val="22"/>
          <w:szCs w:val="22"/>
        </w:rPr>
        <w:t>KPIs</w:t>
      </w:r>
      <w:proofErr w:type="spellEnd"/>
      <w:r w:rsidR="009F0B9C">
        <w:rPr>
          <w:rFonts w:ascii="Arial" w:hAnsi="Arial" w:cs="Arial"/>
          <w:sz w:val="22"/>
          <w:szCs w:val="22"/>
        </w:rPr>
        <w:t>.</w:t>
      </w:r>
      <w:r w:rsidR="0048094A">
        <w:rPr>
          <w:rFonts w:ascii="Arial" w:hAnsi="Arial" w:cs="Arial"/>
          <w:sz w:val="22"/>
          <w:szCs w:val="22"/>
        </w:rPr>
        <w:t xml:space="preserve"> The most relevant metrics include </w:t>
      </w:r>
      <w:r w:rsidR="009B76DD">
        <w:rPr>
          <w:rFonts w:ascii="Arial" w:hAnsi="Arial" w:cs="Arial"/>
          <w:sz w:val="22"/>
          <w:szCs w:val="22"/>
        </w:rPr>
        <w:t>customer satisfaction scores</w:t>
      </w:r>
      <w:r w:rsidR="002839A2">
        <w:rPr>
          <w:rFonts w:ascii="Arial" w:hAnsi="Arial" w:cs="Arial"/>
          <w:sz w:val="22"/>
          <w:szCs w:val="22"/>
        </w:rPr>
        <w:t>, qu</w:t>
      </w:r>
      <w:r w:rsidR="003F0125">
        <w:rPr>
          <w:rFonts w:ascii="Arial" w:hAnsi="Arial" w:cs="Arial"/>
          <w:sz w:val="22"/>
          <w:szCs w:val="22"/>
        </w:rPr>
        <w:t xml:space="preserve">eue time reduction, sales </w:t>
      </w:r>
      <w:r w:rsidR="00E7415E">
        <w:rPr>
          <w:rFonts w:ascii="Arial" w:hAnsi="Arial" w:cs="Arial"/>
          <w:sz w:val="22"/>
          <w:szCs w:val="22"/>
        </w:rPr>
        <w:t>uplift, and adoption rates of digital features</w:t>
      </w:r>
      <w:proofErr w:type="gramStart"/>
      <w:r w:rsidR="008926FF">
        <w:rPr>
          <w:rFonts w:ascii="Arial" w:hAnsi="Arial" w:cs="Arial"/>
          <w:sz w:val="22"/>
          <w:szCs w:val="22"/>
        </w:rPr>
        <w:t xml:space="preserve">.  </w:t>
      </w:r>
      <w:proofErr w:type="gramEnd"/>
      <w:r w:rsidR="008926FF">
        <w:rPr>
          <w:rFonts w:ascii="Arial" w:hAnsi="Arial" w:cs="Arial"/>
          <w:sz w:val="22"/>
          <w:szCs w:val="22"/>
        </w:rPr>
        <w:t xml:space="preserve">These </w:t>
      </w:r>
      <w:proofErr w:type="spellStart"/>
      <w:r w:rsidR="008926FF">
        <w:rPr>
          <w:rFonts w:ascii="Arial" w:hAnsi="Arial" w:cs="Arial"/>
          <w:sz w:val="22"/>
          <w:szCs w:val="22"/>
        </w:rPr>
        <w:t>KPIs</w:t>
      </w:r>
      <w:proofErr w:type="spellEnd"/>
      <w:r w:rsidR="008926FF">
        <w:rPr>
          <w:rFonts w:ascii="Arial" w:hAnsi="Arial" w:cs="Arial"/>
          <w:sz w:val="22"/>
          <w:szCs w:val="22"/>
        </w:rPr>
        <w:t xml:space="preserve"> </w:t>
      </w:r>
      <w:r w:rsidR="008F03B1">
        <w:rPr>
          <w:rFonts w:ascii="Arial" w:hAnsi="Arial" w:cs="Arial"/>
          <w:sz w:val="22"/>
          <w:szCs w:val="22"/>
        </w:rPr>
        <w:t>provide evidence</w:t>
      </w:r>
      <w:r w:rsidR="003675D1">
        <w:rPr>
          <w:rFonts w:ascii="Arial" w:hAnsi="Arial" w:cs="Arial"/>
          <w:sz w:val="22"/>
          <w:szCs w:val="22"/>
        </w:rPr>
        <w:t xml:space="preserve"> of </w:t>
      </w:r>
      <w:r w:rsidR="001A51D1">
        <w:rPr>
          <w:rFonts w:ascii="Arial" w:hAnsi="Arial" w:cs="Arial"/>
          <w:sz w:val="22"/>
          <w:szCs w:val="22"/>
        </w:rPr>
        <w:t>whether</w:t>
      </w:r>
      <w:r w:rsidR="003675D1">
        <w:rPr>
          <w:rFonts w:ascii="Arial" w:hAnsi="Arial" w:cs="Arial"/>
          <w:sz w:val="22"/>
          <w:szCs w:val="22"/>
        </w:rPr>
        <w:t xml:space="preserve"> </w:t>
      </w:r>
      <w:proofErr w:type="spellStart"/>
      <w:r w:rsidR="003675D1">
        <w:rPr>
          <w:rFonts w:ascii="Arial" w:hAnsi="Arial" w:cs="Arial"/>
          <w:sz w:val="22"/>
          <w:szCs w:val="22"/>
        </w:rPr>
        <w:t>WalkSmart</w:t>
      </w:r>
      <w:proofErr w:type="spellEnd"/>
      <w:r w:rsidR="003675D1">
        <w:rPr>
          <w:rFonts w:ascii="Arial" w:hAnsi="Arial" w:cs="Arial"/>
          <w:sz w:val="22"/>
          <w:szCs w:val="22"/>
        </w:rPr>
        <w:t xml:space="preserve"> improves</w:t>
      </w:r>
      <w:r w:rsidR="001A51D1">
        <w:rPr>
          <w:rFonts w:ascii="Arial" w:hAnsi="Arial" w:cs="Arial"/>
          <w:sz w:val="22"/>
          <w:szCs w:val="22"/>
        </w:rPr>
        <w:t xml:space="preserve"> the customer journey and</w:t>
      </w:r>
      <w:r w:rsidR="006D1208">
        <w:rPr>
          <w:rFonts w:ascii="Arial" w:hAnsi="Arial" w:cs="Arial"/>
          <w:sz w:val="22"/>
          <w:szCs w:val="22"/>
        </w:rPr>
        <w:t xml:space="preserve"> delivers business value</w:t>
      </w:r>
      <w:proofErr w:type="gramStart"/>
      <w:r w:rsidR="00FA110E">
        <w:rPr>
          <w:rFonts w:ascii="Arial" w:hAnsi="Arial" w:cs="Arial"/>
          <w:sz w:val="22"/>
          <w:szCs w:val="22"/>
        </w:rPr>
        <w:t>.</w:t>
      </w:r>
      <w:r w:rsidR="00F21FE5">
        <w:rPr>
          <w:rFonts w:ascii="Arial" w:hAnsi="Arial" w:cs="Arial"/>
          <w:sz w:val="22"/>
          <w:szCs w:val="22"/>
        </w:rPr>
        <w:t xml:space="preserve"> </w:t>
      </w:r>
      <w:r w:rsidR="00FA110E">
        <w:rPr>
          <w:rFonts w:ascii="Arial" w:hAnsi="Arial" w:cs="Arial"/>
          <w:sz w:val="22"/>
          <w:szCs w:val="22"/>
        </w:rPr>
        <w:t xml:space="preserve"> </w:t>
      </w:r>
      <w:proofErr w:type="gramEnd"/>
      <w:r w:rsidR="00FA110E">
        <w:rPr>
          <w:rFonts w:ascii="Arial" w:hAnsi="Arial" w:cs="Arial"/>
          <w:sz w:val="22"/>
          <w:szCs w:val="22"/>
        </w:rPr>
        <w:t xml:space="preserve">Below in </w:t>
      </w:r>
      <w:r w:rsidR="00F21FE5">
        <w:rPr>
          <w:rFonts w:ascii="Arial" w:hAnsi="Arial" w:cs="Arial"/>
          <w:sz w:val="22"/>
          <w:szCs w:val="22"/>
        </w:rPr>
        <w:t xml:space="preserve">Fig. 4 </w:t>
      </w:r>
      <w:r w:rsidR="00DF607E">
        <w:rPr>
          <w:rFonts w:ascii="Arial" w:hAnsi="Arial" w:cs="Arial"/>
          <w:sz w:val="22"/>
          <w:szCs w:val="22"/>
        </w:rPr>
        <w:t xml:space="preserve">are the key </w:t>
      </w:r>
      <w:proofErr w:type="spellStart"/>
      <w:r w:rsidR="00DF607E">
        <w:rPr>
          <w:rFonts w:ascii="Arial" w:hAnsi="Arial" w:cs="Arial"/>
          <w:sz w:val="22"/>
          <w:szCs w:val="22"/>
        </w:rPr>
        <w:t>KPIs</w:t>
      </w:r>
      <w:proofErr w:type="spellEnd"/>
      <w:r w:rsidR="00DF607E">
        <w:rPr>
          <w:rFonts w:ascii="Arial" w:hAnsi="Arial" w:cs="Arial"/>
          <w:sz w:val="22"/>
          <w:szCs w:val="22"/>
        </w:rPr>
        <w:t xml:space="preserve"> for </w:t>
      </w:r>
      <w:proofErr w:type="spellStart"/>
      <w:r w:rsidR="00DF607E">
        <w:rPr>
          <w:rFonts w:ascii="Arial" w:hAnsi="Arial" w:cs="Arial"/>
          <w:sz w:val="22"/>
          <w:szCs w:val="22"/>
        </w:rPr>
        <w:t>WalkSmart</w:t>
      </w:r>
      <w:proofErr w:type="spellEnd"/>
      <w:r w:rsidR="00DF607E">
        <w:rPr>
          <w:rFonts w:ascii="Arial" w:hAnsi="Arial" w:cs="Arial"/>
          <w:sz w:val="22"/>
          <w:szCs w:val="22"/>
        </w:rPr>
        <w:t>.</w:t>
      </w:r>
    </w:p>
    <w:p w14:paraId="2AF0D398" w14:textId="4F18B09D" w:rsidR="00403385" w:rsidRPr="00357625" w:rsidRDefault="00357625" w:rsidP="00785EC0">
      <w:pPr>
        <w:spacing w:line="360" w:lineRule="auto"/>
        <w:rPr>
          <w:rFonts w:ascii="Arial" w:hAnsi="Arial" w:cs="Arial"/>
          <w:sz w:val="22"/>
          <w:szCs w:val="22"/>
        </w:rPr>
      </w:pPr>
      <w:proofErr w:type="gramStart"/>
      <w:r>
        <w:rPr>
          <w:rFonts w:ascii="Arial" w:hAnsi="Arial" w:cs="Arial"/>
          <w:sz w:val="22"/>
          <w:szCs w:val="22"/>
        </w:rPr>
        <w:t xml:space="preserve">Fig.  </w:t>
      </w:r>
      <w:proofErr w:type="gramEnd"/>
      <w:r>
        <w:rPr>
          <w:rFonts w:ascii="Arial" w:hAnsi="Arial" w:cs="Arial"/>
          <w:sz w:val="22"/>
          <w:szCs w:val="22"/>
        </w:rPr>
        <w:t>4</w:t>
      </w:r>
    </w:p>
    <w:p w14:paraId="2BF981BC" w14:textId="03FF68E5" w:rsidR="008A4851" w:rsidRDefault="008A4851" w:rsidP="00785EC0">
      <w:pPr>
        <w:spacing w:line="360" w:lineRule="auto"/>
        <w:rPr>
          <w:rFonts w:ascii="Arial" w:hAnsi="Arial" w:cs="Arial"/>
          <w:b/>
          <w:bCs/>
          <w:sz w:val="22"/>
          <w:szCs w:val="22"/>
        </w:rPr>
      </w:pPr>
      <w:r w:rsidRPr="007F42D6">
        <w:rPr>
          <w:rFonts w:ascii="Arial" w:hAnsi="Arial" w:cs="Arial"/>
          <w:b/>
          <w:bCs/>
          <w:sz w:val="22"/>
          <w:szCs w:val="22"/>
        </w:rPr>
        <w:t xml:space="preserve">Key </w:t>
      </w:r>
      <w:proofErr w:type="spellStart"/>
      <w:r w:rsidRPr="007F42D6">
        <w:rPr>
          <w:rFonts w:ascii="Arial" w:hAnsi="Arial" w:cs="Arial"/>
          <w:b/>
          <w:bCs/>
          <w:sz w:val="22"/>
          <w:szCs w:val="22"/>
        </w:rPr>
        <w:t>KPIs</w:t>
      </w:r>
      <w:proofErr w:type="spellEnd"/>
      <w:r w:rsidRPr="007F42D6">
        <w:rPr>
          <w:rFonts w:ascii="Arial" w:hAnsi="Arial" w:cs="Arial"/>
          <w:b/>
          <w:bCs/>
          <w:sz w:val="22"/>
          <w:szCs w:val="22"/>
        </w:rPr>
        <w:t xml:space="preserve"> for </w:t>
      </w:r>
      <w:proofErr w:type="spellStart"/>
      <w:r w:rsidRPr="007F42D6">
        <w:rPr>
          <w:rFonts w:ascii="Arial" w:hAnsi="Arial" w:cs="Arial"/>
          <w:b/>
          <w:bCs/>
          <w:sz w:val="22"/>
          <w:szCs w:val="22"/>
        </w:rPr>
        <w:t>WalkSmart</w:t>
      </w:r>
      <w:proofErr w:type="spellEnd"/>
    </w:p>
    <w:tbl>
      <w:tblPr>
        <w:tblStyle w:val="TableGrid"/>
        <w:tblW w:w="0" w:type="auto"/>
        <w:tblLook w:val="04A0" w:firstRow="1" w:lastRow="0" w:firstColumn="1" w:lastColumn="0" w:noHBand="0" w:noVBand="1"/>
      </w:tblPr>
      <w:tblGrid>
        <w:gridCol w:w="3005"/>
        <w:gridCol w:w="3005"/>
        <w:gridCol w:w="3006"/>
      </w:tblGrid>
      <w:tr w:rsidR="00A25A7F" w14:paraId="412AF133" w14:textId="77777777" w:rsidTr="008C6309">
        <w:tc>
          <w:tcPr>
            <w:tcW w:w="3005" w:type="dxa"/>
          </w:tcPr>
          <w:p w14:paraId="553874F4" w14:textId="15426A03" w:rsidR="008C6309" w:rsidRPr="0074068B" w:rsidRDefault="0074068B" w:rsidP="00785EC0">
            <w:pPr>
              <w:spacing w:line="360" w:lineRule="auto"/>
              <w:rPr>
                <w:rFonts w:ascii="Arial" w:hAnsi="Arial" w:cs="Arial"/>
                <w:b/>
                <w:bCs/>
                <w:sz w:val="16"/>
                <w:szCs w:val="16"/>
              </w:rPr>
            </w:pPr>
            <w:proofErr w:type="spellStart"/>
            <w:r>
              <w:rPr>
                <w:rFonts w:ascii="Arial" w:hAnsi="Arial" w:cs="Arial"/>
                <w:b/>
                <w:bCs/>
                <w:sz w:val="16"/>
                <w:szCs w:val="16"/>
              </w:rPr>
              <w:t>KPI</w:t>
            </w:r>
            <w:proofErr w:type="spellEnd"/>
            <w:r w:rsidR="00D77B0B">
              <w:rPr>
                <w:rFonts w:ascii="Arial" w:hAnsi="Arial" w:cs="Arial"/>
                <w:b/>
                <w:bCs/>
                <w:sz w:val="16"/>
                <w:szCs w:val="16"/>
              </w:rPr>
              <w:t>/</w:t>
            </w:r>
            <w:r>
              <w:rPr>
                <w:rFonts w:ascii="Arial" w:hAnsi="Arial" w:cs="Arial"/>
                <w:b/>
                <w:bCs/>
                <w:sz w:val="16"/>
                <w:szCs w:val="16"/>
              </w:rPr>
              <w:t xml:space="preserve"> Metric</w:t>
            </w:r>
          </w:p>
        </w:tc>
        <w:tc>
          <w:tcPr>
            <w:tcW w:w="3005" w:type="dxa"/>
          </w:tcPr>
          <w:p w14:paraId="71EB937F" w14:textId="68A3D723" w:rsidR="008C6309" w:rsidRPr="00D77B0B" w:rsidRDefault="00D77B0B" w:rsidP="00785EC0">
            <w:pPr>
              <w:spacing w:line="360" w:lineRule="auto"/>
              <w:rPr>
                <w:rFonts w:ascii="Arial" w:hAnsi="Arial" w:cs="Arial"/>
                <w:b/>
                <w:bCs/>
                <w:sz w:val="16"/>
                <w:szCs w:val="16"/>
              </w:rPr>
            </w:pPr>
            <w:r>
              <w:rPr>
                <w:rFonts w:ascii="Arial" w:hAnsi="Arial" w:cs="Arial"/>
                <w:b/>
                <w:bCs/>
                <w:sz w:val="16"/>
                <w:szCs w:val="16"/>
              </w:rPr>
              <w:t>What it measures</w:t>
            </w:r>
          </w:p>
        </w:tc>
        <w:tc>
          <w:tcPr>
            <w:tcW w:w="3006" w:type="dxa"/>
          </w:tcPr>
          <w:p w14:paraId="75866DB0" w14:textId="7D9CCDC2" w:rsidR="008C6309" w:rsidRPr="00D77B0B" w:rsidRDefault="00EF2739" w:rsidP="00785EC0">
            <w:pPr>
              <w:spacing w:line="360" w:lineRule="auto"/>
              <w:rPr>
                <w:rFonts w:ascii="Arial" w:hAnsi="Arial" w:cs="Arial"/>
                <w:b/>
                <w:bCs/>
                <w:sz w:val="16"/>
                <w:szCs w:val="16"/>
              </w:rPr>
            </w:pPr>
            <w:r>
              <w:rPr>
                <w:rFonts w:ascii="Arial" w:hAnsi="Arial" w:cs="Arial"/>
                <w:b/>
                <w:bCs/>
                <w:sz w:val="16"/>
                <w:szCs w:val="16"/>
              </w:rPr>
              <w:t xml:space="preserve">Why it matters </w:t>
            </w:r>
            <w:r w:rsidR="006830FB">
              <w:rPr>
                <w:rFonts w:ascii="Arial" w:hAnsi="Arial" w:cs="Arial"/>
                <w:b/>
                <w:bCs/>
                <w:sz w:val="16"/>
                <w:szCs w:val="16"/>
              </w:rPr>
              <w:t xml:space="preserve">for </w:t>
            </w:r>
            <w:proofErr w:type="spellStart"/>
            <w:r w:rsidR="006830FB">
              <w:rPr>
                <w:rFonts w:ascii="Arial" w:hAnsi="Arial" w:cs="Arial"/>
                <w:b/>
                <w:bCs/>
                <w:sz w:val="16"/>
                <w:szCs w:val="16"/>
              </w:rPr>
              <w:t>WalkSmart</w:t>
            </w:r>
            <w:proofErr w:type="spellEnd"/>
          </w:p>
        </w:tc>
      </w:tr>
      <w:tr w:rsidR="00A25A7F" w14:paraId="79DA542D" w14:textId="77777777" w:rsidTr="008C6309">
        <w:tc>
          <w:tcPr>
            <w:tcW w:w="3005" w:type="dxa"/>
          </w:tcPr>
          <w:p w14:paraId="2773F989" w14:textId="0BDCDA2F" w:rsidR="008C6309" w:rsidRPr="008B2019" w:rsidRDefault="008B2019" w:rsidP="00785EC0">
            <w:pPr>
              <w:spacing w:line="360" w:lineRule="auto"/>
              <w:rPr>
                <w:rFonts w:ascii="Arial" w:hAnsi="Arial" w:cs="Arial"/>
                <w:b/>
                <w:bCs/>
                <w:sz w:val="16"/>
                <w:szCs w:val="16"/>
              </w:rPr>
            </w:pPr>
            <w:r>
              <w:rPr>
                <w:rFonts w:ascii="Arial" w:hAnsi="Arial" w:cs="Arial"/>
                <w:b/>
                <w:bCs/>
                <w:sz w:val="16"/>
                <w:szCs w:val="16"/>
              </w:rPr>
              <w:t>Customer Satisfaction</w:t>
            </w:r>
          </w:p>
        </w:tc>
        <w:tc>
          <w:tcPr>
            <w:tcW w:w="3005" w:type="dxa"/>
          </w:tcPr>
          <w:p w14:paraId="2738C59A" w14:textId="0E43690B" w:rsidR="008C6309" w:rsidRPr="008B2019" w:rsidRDefault="008B2019" w:rsidP="00785EC0">
            <w:pPr>
              <w:spacing w:line="360" w:lineRule="auto"/>
              <w:rPr>
                <w:rFonts w:ascii="Arial" w:hAnsi="Arial" w:cs="Arial"/>
                <w:sz w:val="16"/>
                <w:szCs w:val="16"/>
              </w:rPr>
            </w:pPr>
            <w:r>
              <w:rPr>
                <w:rFonts w:ascii="Arial" w:hAnsi="Arial" w:cs="Arial"/>
                <w:sz w:val="16"/>
                <w:szCs w:val="16"/>
              </w:rPr>
              <w:t>Dire</w:t>
            </w:r>
            <w:r w:rsidR="00E41B37">
              <w:rPr>
                <w:rFonts w:ascii="Arial" w:hAnsi="Arial" w:cs="Arial"/>
                <w:sz w:val="16"/>
                <w:szCs w:val="16"/>
              </w:rPr>
              <w:t>ct feedback on customer experience</w:t>
            </w:r>
          </w:p>
        </w:tc>
        <w:tc>
          <w:tcPr>
            <w:tcW w:w="3006" w:type="dxa"/>
          </w:tcPr>
          <w:p w14:paraId="48016DB3" w14:textId="0C1B7D20" w:rsidR="008C6309" w:rsidRPr="00D74719" w:rsidRDefault="00D74719" w:rsidP="00785EC0">
            <w:pPr>
              <w:spacing w:line="360" w:lineRule="auto"/>
              <w:rPr>
                <w:rFonts w:ascii="Arial" w:hAnsi="Arial" w:cs="Arial"/>
                <w:sz w:val="16"/>
                <w:szCs w:val="16"/>
              </w:rPr>
            </w:pPr>
            <w:r>
              <w:rPr>
                <w:rFonts w:ascii="Arial" w:hAnsi="Arial" w:cs="Arial"/>
                <w:sz w:val="16"/>
                <w:szCs w:val="16"/>
              </w:rPr>
              <w:t xml:space="preserve">Shows </w:t>
            </w:r>
            <w:r w:rsidR="00296ECA">
              <w:rPr>
                <w:rFonts w:ascii="Arial" w:hAnsi="Arial" w:cs="Arial"/>
                <w:sz w:val="16"/>
                <w:szCs w:val="16"/>
              </w:rPr>
              <w:t>whether</w:t>
            </w:r>
            <w:r>
              <w:rPr>
                <w:rFonts w:ascii="Arial" w:hAnsi="Arial" w:cs="Arial"/>
                <w:sz w:val="16"/>
                <w:szCs w:val="16"/>
              </w:rPr>
              <w:t xml:space="preserve"> </w:t>
            </w:r>
            <w:proofErr w:type="spellStart"/>
            <w:r w:rsidR="006830FB">
              <w:rPr>
                <w:rFonts w:ascii="Arial" w:hAnsi="Arial" w:cs="Arial"/>
                <w:sz w:val="16"/>
                <w:szCs w:val="16"/>
              </w:rPr>
              <w:t>WalkSmart</w:t>
            </w:r>
            <w:proofErr w:type="spellEnd"/>
            <w:r w:rsidR="00296ECA">
              <w:rPr>
                <w:rFonts w:ascii="Arial" w:hAnsi="Arial" w:cs="Arial"/>
                <w:sz w:val="16"/>
                <w:szCs w:val="16"/>
              </w:rPr>
              <w:t xml:space="preserve"> improves convenience or</w:t>
            </w:r>
            <w:r w:rsidR="007D730E">
              <w:rPr>
                <w:rFonts w:ascii="Arial" w:hAnsi="Arial" w:cs="Arial"/>
                <w:sz w:val="16"/>
                <w:szCs w:val="16"/>
              </w:rPr>
              <w:t xml:space="preserve"> perception of Tesco</w:t>
            </w:r>
          </w:p>
        </w:tc>
      </w:tr>
      <w:tr w:rsidR="00A25A7F" w14:paraId="70CC5246" w14:textId="77777777" w:rsidTr="008C6309">
        <w:tc>
          <w:tcPr>
            <w:tcW w:w="3005" w:type="dxa"/>
          </w:tcPr>
          <w:p w14:paraId="30F967C4" w14:textId="5A2B30E8" w:rsidR="00F05760" w:rsidRDefault="00E96FE3" w:rsidP="00785EC0">
            <w:pPr>
              <w:spacing w:line="360" w:lineRule="auto"/>
              <w:rPr>
                <w:rFonts w:ascii="Arial" w:hAnsi="Arial" w:cs="Arial"/>
                <w:b/>
                <w:bCs/>
                <w:sz w:val="16"/>
                <w:szCs w:val="16"/>
              </w:rPr>
            </w:pPr>
            <w:r>
              <w:rPr>
                <w:rFonts w:ascii="Arial" w:hAnsi="Arial" w:cs="Arial"/>
                <w:b/>
                <w:bCs/>
                <w:sz w:val="16"/>
                <w:szCs w:val="16"/>
              </w:rPr>
              <w:t>Queue Time Reduction</w:t>
            </w:r>
          </w:p>
        </w:tc>
        <w:tc>
          <w:tcPr>
            <w:tcW w:w="3005" w:type="dxa"/>
          </w:tcPr>
          <w:p w14:paraId="6B0E88D7" w14:textId="69EEC26E" w:rsidR="00F05760" w:rsidRDefault="00E96FE3" w:rsidP="00785EC0">
            <w:pPr>
              <w:spacing w:line="360" w:lineRule="auto"/>
              <w:rPr>
                <w:rFonts w:ascii="Arial" w:hAnsi="Arial" w:cs="Arial"/>
                <w:sz w:val="16"/>
                <w:szCs w:val="16"/>
              </w:rPr>
            </w:pPr>
            <w:r>
              <w:rPr>
                <w:rFonts w:ascii="Arial" w:hAnsi="Arial" w:cs="Arial"/>
                <w:sz w:val="16"/>
                <w:szCs w:val="16"/>
              </w:rPr>
              <w:t>Average time spent waiting at checkout</w:t>
            </w:r>
          </w:p>
        </w:tc>
        <w:tc>
          <w:tcPr>
            <w:tcW w:w="3006" w:type="dxa"/>
          </w:tcPr>
          <w:p w14:paraId="27A49A9D" w14:textId="53E5B6A5" w:rsidR="00F05760" w:rsidRDefault="00E96FE3" w:rsidP="00785EC0">
            <w:pPr>
              <w:spacing w:line="360" w:lineRule="auto"/>
              <w:rPr>
                <w:rFonts w:ascii="Arial" w:hAnsi="Arial" w:cs="Arial"/>
                <w:sz w:val="16"/>
                <w:szCs w:val="16"/>
              </w:rPr>
            </w:pPr>
            <w:r>
              <w:rPr>
                <w:rFonts w:ascii="Arial" w:hAnsi="Arial" w:cs="Arial"/>
                <w:sz w:val="16"/>
                <w:szCs w:val="16"/>
              </w:rPr>
              <w:t>Demonstrates efficienc</w:t>
            </w:r>
            <w:r w:rsidR="00321B7B">
              <w:rPr>
                <w:rFonts w:ascii="Arial" w:hAnsi="Arial" w:cs="Arial"/>
                <w:sz w:val="16"/>
                <w:szCs w:val="16"/>
              </w:rPr>
              <w:t>y gains from smart navigation and efficiency tools</w:t>
            </w:r>
          </w:p>
        </w:tc>
      </w:tr>
      <w:tr w:rsidR="00A25A7F" w14:paraId="020C6060" w14:textId="77777777" w:rsidTr="008C6309">
        <w:tc>
          <w:tcPr>
            <w:tcW w:w="3005" w:type="dxa"/>
          </w:tcPr>
          <w:p w14:paraId="0517AF7C" w14:textId="35C65F23" w:rsidR="00F01594" w:rsidRDefault="00F01594" w:rsidP="00785EC0">
            <w:pPr>
              <w:spacing w:line="360" w:lineRule="auto"/>
              <w:rPr>
                <w:rFonts w:ascii="Arial" w:hAnsi="Arial" w:cs="Arial"/>
                <w:b/>
                <w:bCs/>
                <w:sz w:val="16"/>
                <w:szCs w:val="16"/>
              </w:rPr>
            </w:pPr>
            <w:r>
              <w:rPr>
                <w:rFonts w:ascii="Arial" w:hAnsi="Arial" w:cs="Arial"/>
                <w:b/>
                <w:bCs/>
                <w:sz w:val="16"/>
                <w:szCs w:val="16"/>
              </w:rPr>
              <w:t xml:space="preserve">Sales Uplift </w:t>
            </w:r>
            <w:r w:rsidR="00A9605D">
              <w:rPr>
                <w:rFonts w:ascii="Arial" w:hAnsi="Arial" w:cs="Arial"/>
                <w:b/>
                <w:bCs/>
                <w:sz w:val="16"/>
                <w:szCs w:val="16"/>
              </w:rPr>
              <w:t>per Visit</w:t>
            </w:r>
          </w:p>
        </w:tc>
        <w:tc>
          <w:tcPr>
            <w:tcW w:w="3005" w:type="dxa"/>
          </w:tcPr>
          <w:p w14:paraId="78B3E2DD" w14:textId="12E36F6D" w:rsidR="00F01594" w:rsidRDefault="00A9605D" w:rsidP="00785EC0">
            <w:pPr>
              <w:spacing w:line="360" w:lineRule="auto"/>
              <w:rPr>
                <w:rFonts w:ascii="Arial" w:hAnsi="Arial" w:cs="Arial"/>
                <w:sz w:val="16"/>
                <w:szCs w:val="16"/>
              </w:rPr>
            </w:pPr>
            <w:r>
              <w:rPr>
                <w:rFonts w:ascii="Arial" w:hAnsi="Arial" w:cs="Arial"/>
                <w:sz w:val="16"/>
                <w:szCs w:val="16"/>
              </w:rPr>
              <w:t>Change in basket size or spend</w:t>
            </w:r>
          </w:p>
        </w:tc>
        <w:tc>
          <w:tcPr>
            <w:tcW w:w="3006" w:type="dxa"/>
          </w:tcPr>
          <w:p w14:paraId="281328AE" w14:textId="1E6C8099" w:rsidR="00F01594" w:rsidRDefault="002441B3" w:rsidP="00785EC0">
            <w:pPr>
              <w:spacing w:line="360" w:lineRule="auto"/>
              <w:rPr>
                <w:rFonts w:ascii="Arial" w:hAnsi="Arial" w:cs="Arial"/>
                <w:sz w:val="16"/>
                <w:szCs w:val="16"/>
              </w:rPr>
            </w:pPr>
            <w:r>
              <w:rPr>
                <w:rFonts w:ascii="Arial" w:hAnsi="Arial" w:cs="Arial"/>
                <w:sz w:val="16"/>
                <w:szCs w:val="16"/>
              </w:rPr>
              <w:t xml:space="preserve">Indicates </w:t>
            </w:r>
            <w:r w:rsidR="00362648">
              <w:rPr>
                <w:rFonts w:ascii="Arial" w:hAnsi="Arial" w:cs="Arial"/>
                <w:sz w:val="16"/>
                <w:szCs w:val="16"/>
              </w:rPr>
              <w:t>whether</w:t>
            </w:r>
            <w:r>
              <w:rPr>
                <w:rFonts w:ascii="Arial" w:hAnsi="Arial" w:cs="Arial"/>
                <w:sz w:val="16"/>
                <w:szCs w:val="16"/>
              </w:rPr>
              <w:t xml:space="preserve"> </w:t>
            </w:r>
            <w:r w:rsidR="00362648">
              <w:rPr>
                <w:rFonts w:ascii="Arial" w:hAnsi="Arial" w:cs="Arial"/>
                <w:sz w:val="16"/>
                <w:szCs w:val="16"/>
              </w:rPr>
              <w:t>smoother journeys encourage more purchases</w:t>
            </w:r>
          </w:p>
        </w:tc>
      </w:tr>
      <w:tr w:rsidR="00A25A7F" w14:paraId="5F2F7E4E" w14:textId="77777777" w:rsidTr="008C6309">
        <w:tc>
          <w:tcPr>
            <w:tcW w:w="3005" w:type="dxa"/>
          </w:tcPr>
          <w:p w14:paraId="66DFA727" w14:textId="1D2BD71B" w:rsidR="00362648" w:rsidRDefault="0078012B" w:rsidP="00785EC0">
            <w:pPr>
              <w:spacing w:line="360" w:lineRule="auto"/>
              <w:rPr>
                <w:rFonts w:ascii="Arial" w:hAnsi="Arial" w:cs="Arial"/>
                <w:b/>
                <w:bCs/>
                <w:sz w:val="16"/>
                <w:szCs w:val="16"/>
              </w:rPr>
            </w:pPr>
            <w:r>
              <w:rPr>
                <w:rFonts w:ascii="Arial" w:hAnsi="Arial" w:cs="Arial"/>
                <w:b/>
                <w:bCs/>
                <w:sz w:val="16"/>
                <w:szCs w:val="16"/>
              </w:rPr>
              <w:t>Digital</w:t>
            </w:r>
            <w:r w:rsidR="007B3053">
              <w:rPr>
                <w:rFonts w:ascii="Arial" w:hAnsi="Arial" w:cs="Arial"/>
                <w:b/>
                <w:bCs/>
                <w:sz w:val="16"/>
                <w:szCs w:val="16"/>
              </w:rPr>
              <w:t xml:space="preserve"> Features </w:t>
            </w:r>
            <w:r>
              <w:rPr>
                <w:rFonts w:ascii="Arial" w:hAnsi="Arial" w:cs="Arial"/>
                <w:b/>
                <w:bCs/>
                <w:sz w:val="16"/>
                <w:szCs w:val="16"/>
              </w:rPr>
              <w:t>Adoption</w:t>
            </w:r>
            <w:r w:rsidR="007B3053">
              <w:rPr>
                <w:rFonts w:ascii="Arial" w:hAnsi="Arial" w:cs="Arial"/>
                <w:b/>
                <w:bCs/>
                <w:sz w:val="16"/>
                <w:szCs w:val="16"/>
              </w:rPr>
              <w:t xml:space="preserve"> Rate</w:t>
            </w:r>
          </w:p>
        </w:tc>
        <w:tc>
          <w:tcPr>
            <w:tcW w:w="3005" w:type="dxa"/>
          </w:tcPr>
          <w:p w14:paraId="2D1C6088" w14:textId="6F79F0D5" w:rsidR="00362648" w:rsidRDefault="00BE70E9" w:rsidP="00785EC0">
            <w:pPr>
              <w:spacing w:line="360" w:lineRule="auto"/>
              <w:rPr>
                <w:rFonts w:ascii="Arial" w:hAnsi="Arial" w:cs="Arial"/>
                <w:sz w:val="16"/>
                <w:szCs w:val="16"/>
              </w:rPr>
            </w:pPr>
            <w:r>
              <w:rPr>
                <w:rFonts w:ascii="Arial" w:hAnsi="Arial" w:cs="Arial"/>
                <w:sz w:val="16"/>
                <w:szCs w:val="16"/>
              </w:rPr>
              <w:t xml:space="preserve">% of customers using </w:t>
            </w:r>
            <w:proofErr w:type="spellStart"/>
            <w:r>
              <w:rPr>
                <w:rFonts w:ascii="Arial" w:hAnsi="Arial" w:cs="Arial"/>
                <w:sz w:val="16"/>
                <w:szCs w:val="16"/>
              </w:rPr>
              <w:t>WalkSmart</w:t>
            </w:r>
            <w:proofErr w:type="spellEnd"/>
            <w:r w:rsidR="0025420B">
              <w:rPr>
                <w:rFonts w:ascii="Arial" w:hAnsi="Arial" w:cs="Arial"/>
                <w:sz w:val="16"/>
                <w:szCs w:val="16"/>
              </w:rPr>
              <w:t xml:space="preserve"> features</w:t>
            </w:r>
          </w:p>
        </w:tc>
        <w:tc>
          <w:tcPr>
            <w:tcW w:w="3006" w:type="dxa"/>
          </w:tcPr>
          <w:p w14:paraId="34B00152" w14:textId="4AB63233" w:rsidR="00362648" w:rsidRDefault="006830FB" w:rsidP="00785EC0">
            <w:pPr>
              <w:spacing w:line="360" w:lineRule="auto"/>
              <w:rPr>
                <w:rFonts w:ascii="Arial" w:hAnsi="Arial" w:cs="Arial"/>
                <w:sz w:val="16"/>
                <w:szCs w:val="16"/>
              </w:rPr>
            </w:pPr>
            <w:r>
              <w:rPr>
                <w:rFonts w:ascii="Arial" w:hAnsi="Arial" w:cs="Arial"/>
                <w:sz w:val="16"/>
                <w:szCs w:val="16"/>
              </w:rPr>
              <w:t>Validates</w:t>
            </w:r>
            <w:r w:rsidR="00B04261">
              <w:rPr>
                <w:rFonts w:ascii="Arial" w:hAnsi="Arial" w:cs="Arial"/>
                <w:sz w:val="16"/>
                <w:szCs w:val="16"/>
              </w:rPr>
              <w:t xml:space="preserve"> customer</w:t>
            </w:r>
            <w:r w:rsidR="00AF6C38">
              <w:rPr>
                <w:rFonts w:ascii="Arial" w:hAnsi="Arial" w:cs="Arial"/>
                <w:sz w:val="16"/>
                <w:szCs w:val="16"/>
              </w:rPr>
              <w:t xml:space="preserve"> engagement with innovation</w:t>
            </w:r>
          </w:p>
        </w:tc>
      </w:tr>
      <w:tr w:rsidR="00A25A7F" w14:paraId="36E1CA8A" w14:textId="77777777" w:rsidTr="008C6309">
        <w:tc>
          <w:tcPr>
            <w:tcW w:w="3005" w:type="dxa"/>
          </w:tcPr>
          <w:p w14:paraId="450D67B6" w14:textId="236B0B2C" w:rsidR="00D828F4" w:rsidRDefault="00432C00" w:rsidP="00785EC0">
            <w:pPr>
              <w:spacing w:line="360" w:lineRule="auto"/>
              <w:rPr>
                <w:rFonts w:ascii="Arial" w:hAnsi="Arial" w:cs="Arial"/>
                <w:b/>
                <w:bCs/>
                <w:sz w:val="16"/>
                <w:szCs w:val="16"/>
              </w:rPr>
            </w:pPr>
            <w:r>
              <w:rPr>
                <w:rFonts w:ascii="Arial" w:hAnsi="Arial" w:cs="Arial"/>
                <w:b/>
                <w:bCs/>
                <w:sz w:val="16"/>
                <w:szCs w:val="16"/>
              </w:rPr>
              <w:t xml:space="preserve">Repeat Visit </w:t>
            </w:r>
            <w:r w:rsidR="009B1F26">
              <w:rPr>
                <w:rFonts w:ascii="Arial" w:hAnsi="Arial" w:cs="Arial"/>
                <w:b/>
                <w:bCs/>
                <w:sz w:val="16"/>
                <w:szCs w:val="16"/>
              </w:rPr>
              <w:t>Frequency</w:t>
            </w:r>
          </w:p>
        </w:tc>
        <w:tc>
          <w:tcPr>
            <w:tcW w:w="3005" w:type="dxa"/>
          </w:tcPr>
          <w:p w14:paraId="2E5092FA" w14:textId="3E0F35E4" w:rsidR="00D828F4" w:rsidRDefault="009B1F26" w:rsidP="00785EC0">
            <w:pPr>
              <w:spacing w:line="360" w:lineRule="auto"/>
              <w:rPr>
                <w:rFonts w:ascii="Arial" w:hAnsi="Arial" w:cs="Arial"/>
                <w:sz w:val="16"/>
                <w:szCs w:val="16"/>
              </w:rPr>
            </w:pPr>
            <w:r>
              <w:rPr>
                <w:rFonts w:ascii="Arial" w:hAnsi="Arial" w:cs="Arial"/>
                <w:sz w:val="16"/>
                <w:szCs w:val="16"/>
              </w:rPr>
              <w:t xml:space="preserve">How often </w:t>
            </w:r>
            <w:r w:rsidR="007633A5">
              <w:rPr>
                <w:rFonts w:ascii="Arial" w:hAnsi="Arial" w:cs="Arial"/>
                <w:sz w:val="16"/>
                <w:szCs w:val="16"/>
              </w:rPr>
              <w:t xml:space="preserve">do </w:t>
            </w:r>
            <w:r>
              <w:rPr>
                <w:rFonts w:ascii="Arial" w:hAnsi="Arial" w:cs="Arial"/>
                <w:sz w:val="16"/>
                <w:szCs w:val="16"/>
              </w:rPr>
              <w:t>customers ret</w:t>
            </w:r>
            <w:r w:rsidR="009560B3">
              <w:rPr>
                <w:rFonts w:ascii="Arial" w:hAnsi="Arial" w:cs="Arial"/>
                <w:sz w:val="16"/>
                <w:szCs w:val="16"/>
              </w:rPr>
              <w:t>urn</w:t>
            </w:r>
          </w:p>
        </w:tc>
        <w:tc>
          <w:tcPr>
            <w:tcW w:w="3006" w:type="dxa"/>
          </w:tcPr>
          <w:p w14:paraId="64233CD6" w14:textId="4A061438" w:rsidR="00D828F4" w:rsidRDefault="009560B3" w:rsidP="00785EC0">
            <w:pPr>
              <w:spacing w:line="360" w:lineRule="auto"/>
              <w:rPr>
                <w:rFonts w:ascii="Arial" w:hAnsi="Arial" w:cs="Arial"/>
                <w:sz w:val="16"/>
                <w:szCs w:val="16"/>
              </w:rPr>
            </w:pPr>
            <w:r>
              <w:rPr>
                <w:rFonts w:ascii="Arial" w:hAnsi="Arial" w:cs="Arial"/>
                <w:sz w:val="16"/>
                <w:szCs w:val="16"/>
              </w:rPr>
              <w:t xml:space="preserve">Reflects loyalty and long-term </w:t>
            </w:r>
            <w:r w:rsidR="007633A5">
              <w:rPr>
                <w:rFonts w:ascii="Arial" w:hAnsi="Arial" w:cs="Arial"/>
                <w:sz w:val="16"/>
                <w:szCs w:val="16"/>
              </w:rPr>
              <w:t>impact on customer behaviours</w:t>
            </w:r>
          </w:p>
        </w:tc>
      </w:tr>
      <w:tr w:rsidR="00A25A7F" w14:paraId="5E0B28FC" w14:textId="77777777" w:rsidTr="008C6309">
        <w:tc>
          <w:tcPr>
            <w:tcW w:w="3005" w:type="dxa"/>
          </w:tcPr>
          <w:p w14:paraId="30C0F146" w14:textId="0D1F9388" w:rsidR="007633A5" w:rsidRDefault="00FA06ED" w:rsidP="00785EC0">
            <w:pPr>
              <w:spacing w:line="360" w:lineRule="auto"/>
              <w:rPr>
                <w:rFonts w:ascii="Arial" w:hAnsi="Arial" w:cs="Arial"/>
                <w:b/>
                <w:bCs/>
                <w:sz w:val="16"/>
                <w:szCs w:val="16"/>
              </w:rPr>
            </w:pPr>
            <w:r>
              <w:rPr>
                <w:rFonts w:ascii="Arial" w:hAnsi="Arial" w:cs="Arial"/>
                <w:b/>
                <w:bCs/>
                <w:sz w:val="16"/>
                <w:szCs w:val="16"/>
              </w:rPr>
              <w:t>Operational Efficiency Metrics</w:t>
            </w:r>
          </w:p>
        </w:tc>
        <w:tc>
          <w:tcPr>
            <w:tcW w:w="3005" w:type="dxa"/>
          </w:tcPr>
          <w:p w14:paraId="74F4E7CA" w14:textId="3383B0B1" w:rsidR="007633A5" w:rsidRDefault="00420CA0" w:rsidP="00785EC0">
            <w:pPr>
              <w:spacing w:line="360" w:lineRule="auto"/>
              <w:rPr>
                <w:rFonts w:ascii="Arial" w:hAnsi="Arial" w:cs="Arial"/>
                <w:sz w:val="16"/>
                <w:szCs w:val="16"/>
              </w:rPr>
            </w:pPr>
            <w:r>
              <w:rPr>
                <w:rFonts w:ascii="Arial" w:hAnsi="Arial" w:cs="Arial"/>
                <w:sz w:val="16"/>
                <w:szCs w:val="16"/>
              </w:rPr>
              <w:t xml:space="preserve">Stock accuracy, shelf </w:t>
            </w:r>
            <w:r w:rsidR="00026752">
              <w:rPr>
                <w:rFonts w:ascii="Arial" w:hAnsi="Arial" w:cs="Arial"/>
                <w:sz w:val="16"/>
                <w:szCs w:val="16"/>
              </w:rPr>
              <w:t>replenishment speed</w:t>
            </w:r>
          </w:p>
        </w:tc>
        <w:tc>
          <w:tcPr>
            <w:tcW w:w="3006" w:type="dxa"/>
          </w:tcPr>
          <w:p w14:paraId="726D16A8" w14:textId="76A508CE" w:rsidR="007633A5" w:rsidRDefault="00026752" w:rsidP="00785EC0">
            <w:pPr>
              <w:spacing w:line="360" w:lineRule="auto"/>
              <w:rPr>
                <w:rFonts w:ascii="Arial" w:hAnsi="Arial" w:cs="Arial"/>
                <w:sz w:val="16"/>
                <w:szCs w:val="16"/>
              </w:rPr>
            </w:pPr>
            <w:r>
              <w:rPr>
                <w:rFonts w:ascii="Arial" w:hAnsi="Arial" w:cs="Arial"/>
                <w:sz w:val="16"/>
                <w:szCs w:val="16"/>
              </w:rPr>
              <w:t xml:space="preserve">Shows </w:t>
            </w:r>
            <w:r w:rsidR="0031587D">
              <w:rPr>
                <w:rFonts w:ascii="Arial" w:hAnsi="Arial" w:cs="Arial"/>
                <w:sz w:val="16"/>
                <w:szCs w:val="16"/>
              </w:rPr>
              <w:t>whether</w:t>
            </w:r>
            <w:r>
              <w:rPr>
                <w:rFonts w:ascii="Arial" w:hAnsi="Arial" w:cs="Arial"/>
                <w:sz w:val="16"/>
                <w:szCs w:val="16"/>
              </w:rPr>
              <w:t xml:space="preserve"> </w:t>
            </w:r>
            <w:proofErr w:type="spellStart"/>
            <w:r>
              <w:rPr>
                <w:rFonts w:ascii="Arial" w:hAnsi="Arial" w:cs="Arial"/>
                <w:sz w:val="16"/>
                <w:szCs w:val="16"/>
              </w:rPr>
              <w:t>WalkSmart</w:t>
            </w:r>
            <w:proofErr w:type="spellEnd"/>
            <w:r>
              <w:rPr>
                <w:rFonts w:ascii="Arial" w:hAnsi="Arial" w:cs="Arial"/>
                <w:sz w:val="16"/>
                <w:szCs w:val="16"/>
              </w:rPr>
              <w:t xml:space="preserve"> reduces waste</w:t>
            </w:r>
            <w:r w:rsidR="0031587D">
              <w:rPr>
                <w:rFonts w:ascii="Arial" w:hAnsi="Arial" w:cs="Arial"/>
                <w:sz w:val="16"/>
                <w:szCs w:val="16"/>
              </w:rPr>
              <w:t xml:space="preserve"> and improves store operations</w:t>
            </w:r>
          </w:p>
        </w:tc>
      </w:tr>
      <w:tr w:rsidR="00A25A7F" w14:paraId="1298BAF4" w14:textId="77777777" w:rsidTr="008C6309">
        <w:tc>
          <w:tcPr>
            <w:tcW w:w="3005" w:type="dxa"/>
          </w:tcPr>
          <w:p w14:paraId="5F1410E9" w14:textId="474452B4" w:rsidR="0031587D" w:rsidRDefault="008F5D77" w:rsidP="00785EC0">
            <w:pPr>
              <w:spacing w:line="360" w:lineRule="auto"/>
              <w:rPr>
                <w:rFonts w:ascii="Arial" w:hAnsi="Arial" w:cs="Arial"/>
                <w:b/>
                <w:bCs/>
                <w:sz w:val="16"/>
                <w:szCs w:val="16"/>
              </w:rPr>
            </w:pPr>
            <w:r>
              <w:rPr>
                <w:rFonts w:ascii="Arial" w:hAnsi="Arial" w:cs="Arial"/>
                <w:b/>
                <w:bCs/>
                <w:sz w:val="16"/>
                <w:szCs w:val="16"/>
              </w:rPr>
              <w:t>Innovation ROI</w:t>
            </w:r>
          </w:p>
        </w:tc>
        <w:tc>
          <w:tcPr>
            <w:tcW w:w="3005" w:type="dxa"/>
          </w:tcPr>
          <w:p w14:paraId="1FD9AE09" w14:textId="5D5A9AFE" w:rsidR="0031587D" w:rsidRDefault="00E333F6" w:rsidP="00785EC0">
            <w:pPr>
              <w:spacing w:line="360" w:lineRule="auto"/>
              <w:rPr>
                <w:rFonts w:ascii="Arial" w:hAnsi="Arial" w:cs="Arial"/>
                <w:sz w:val="16"/>
                <w:szCs w:val="16"/>
              </w:rPr>
            </w:pPr>
            <w:r>
              <w:rPr>
                <w:rFonts w:ascii="Arial" w:hAnsi="Arial" w:cs="Arial"/>
                <w:sz w:val="16"/>
                <w:szCs w:val="16"/>
              </w:rPr>
              <w:t xml:space="preserve">Cost vs. measurable </w:t>
            </w:r>
            <w:r w:rsidR="00111D40">
              <w:rPr>
                <w:rFonts w:ascii="Arial" w:hAnsi="Arial" w:cs="Arial"/>
                <w:sz w:val="16"/>
                <w:szCs w:val="16"/>
              </w:rPr>
              <w:t>benefits</w:t>
            </w:r>
          </w:p>
        </w:tc>
        <w:tc>
          <w:tcPr>
            <w:tcW w:w="3006" w:type="dxa"/>
          </w:tcPr>
          <w:p w14:paraId="7CF65E9D" w14:textId="5FA4E95E" w:rsidR="0031587D" w:rsidRDefault="00FC2EB7" w:rsidP="00785EC0">
            <w:pPr>
              <w:spacing w:line="360" w:lineRule="auto"/>
              <w:rPr>
                <w:rFonts w:ascii="Arial" w:hAnsi="Arial" w:cs="Arial"/>
                <w:sz w:val="16"/>
                <w:szCs w:val="16"/>
              </w:rPr>
            </w:pPr>
            <w:r>
              <w:rPr>
                <w:rFonts w:ascii="Arial" w:hAnsi="Arial" w:cs="Arial"/>
                <w:sz w:val="16"/>
                <w:szCs w:val="16"/>
              </w:rPr>
              <w:t xml:space="preserve">Ensures </w:t>
            </w:r>
            <w:proofErr w:type="spellStart"/>
            <w:r>
              <w:rPr>
                <w:rFonts w:ascii="Arial" w:hAnsi="Arial" w:cs="Arial"/>
                <w:sz w:val="16"/>
                <w:szCs w:val="16"/>
              </w:rPr>
              <w:t>WalkSmart</w:t>
            </w:r>
            <w:proofErr w:type="spellEnd"/>
            <w:r>
              <w:rPr>
                <w:rFonts w:ascii="Arial" w:hAnsi="Arial" w:cs="Arial"/>
                <w:sz w:val="16"/>
                <w:szCs w:val="16"/>
              </w:rPr>
              <w:t xml:space="preserve"> delivers financial value</w:t>
            </w:r>
            <w:r w:rsidR="00111D40">
              <w:rPr>
                <w:rFonts w:ascii="Arial" w:hAnsi="Arial" w:cs="Arial"/>
                <w:sz w:val="16"/>
                <w:szCs w:val="16"/>
              </w:rPr>
              <w:t>,</w:t>
            </w:r>
            <w:r>
              <w:rPr>
                <w:rFonts w:ascii="Arial" w:hAnsi="Arial" w:cs="Arial"/>
                <w:sz w:val="16"/>
                <w:szCs w:val="16"/>
              </w:rPr>
              <w:t xml:space="preserve"> not just novelty.</w:t>
            </w:r>
          </w:p>
        </w:tc>
      </w:tr>
    </w:tbl>
    <w:p w14:paraId="60C0A79F" w14:textId="77777777" w:rsidR="00883816" w:rsidRDefault="00883816" w:rsidP="00785EC0">
      <w:pPr>
        <w:spacing w:line="360" w:lineRule="auto"/>
        <w:rPr>
          <w:rFonts w:ascii="Arial" w:hAnsi="Arial" w:cs="Arial"/>
          <w:b/>
          <w:bCs/>
          <w:sz w:val="22"/>
          <w:szCs w:val="22"/>
        </w:rPr>
      </w:pPr>
    </w:p>
    <w:p w14:paraId="2B6991CF" w14:textId="14685C8D" w:rsidR="00B8484F" w:rsidRDefault="00B8484F" w:rsidP="00785EC0">
      <w:pPr>
        <w:spacing w:line="360" w:lineRule="auto"/>
        <w:rPr>
          <w:rFonts w:ascii="Arial" w:hAnsi="Arial" w:cs="Arial"/>
          <w:b/>
          <w:bCs/>
          <w:sz w:val="22"/>
          <w:szCs w:val="22"/>
        </w:rPr>
      </w:pPr>
      <w:r w:rsidRPr="00B8484F">
        <w:rPr>
          <w:rFonts w:ascii="Arial" w:hAnsi="Arial" w:cs="Arial"/>
          <w:b/>
          <w:bCs/>
          <w:sz w:val="22"/>
          <w:szCs w:val="22"/>
        </w:rPr>
        <w:t>How to Measure Success</w:t>
      </w:r>
    </w:p>
    <w:p w14:paraId="1CB079EE" w14:textId="556F0956" w:rsidR="006808D9" w:rsidRPr="003D3069" w:rsidRDefault="00C13E9E" w:rsidP="006808D9">
      <w:pPr>
        <w:pStyle w:val="ListParagraph"/>
        <w:numPr>
          <w:ilvl w:val="0"/>
          <w:numId w:val="33"/>
        </w:numPr>
        <w:spacing w:line="360" w:lineRule="auto"/>
        <w:rPr>
          <w:rFonts w:ascii="Arial" w:hAnsi="Arial" w:cs="Arial"/>
          <w:b/>
          <w:bCs/>
          <w:sz w:val="22"/>
          <w:szCs w:val="22"/>
        </w:rPr>
      </w:pPr>
      <w:r>
        <w:rPr>
          <w:rFonts w:ascii="Arial" w:hAnsi="Arial" w:cs="Arial"/>
          <w:sz w:val="22"/>
          <w:szCs w:val="22"/>
        </w:rPr>
        <w:t>Surveys and Feedback:  Collecting</w:t>
      </w:r>
      <w:r w:rsidR="005309B4">
        <w:rPr>
          <w:rFonts w:ascii="Arial" w:hAnsi="Arial" w:cs="Arial"/>
          <w:sz w:val="22"/>
          <w:szCs w:val="22"/>
        </w:rPr>
        <w:t xml:space="preserve"> </w:t>
      </w:r>
      <w:r w:rsidR="006E26A1">
        <w:rPr>
          <w:rFonts w:ascii="Arial" w:hAnsi="Arial" w:cs="Arial"/>
          <w:sz w:val="22"/>
          <w:szCs w:val="22"/>
        </w:rPr>
        <w:t>Customer Satisfaction Score (</w:t>
      </w:r>
      <w:proofErr w:type="spellStart"/>
      <w:r w:rsidR="005309B4">
        <w:rPr>
          <w:rFonts w:ascii="Arial" w:hAnsi="Arial" w:cs="Arial"/>
          <w:sz w:val="22"/>
          <w:szCs w:val="22"/>
        </w:rPr>
        <w:t>CSAT</w:t>
      </w:r>
      <w:proofErr w:type="spellEnd"/>
      <w:r w:rsidR="006E26A1">
        <w:rPr>
          <w:rFonts w:ascii="Arial" w:hAnsi="Arial" w:cs="Arial"/>
          <w:sz w:val="22"/>
          <w:szCs w:val="22"/>
        </w:rPr>
        <w:t>)</w:t>
      </w:r>
      <w:r w:rsidR="005309B4">
        <w:rPr>
          <w:rFonts w:ascii="Arial" w:hAnsi="Arial" w:cs="Arial"/>
          <w:sz w:val="22"/>
          <w:szCs w:val="22"/>
        </w:rPr>
        <w:t xml:space="preserve"> and</w:t>
      </w:r>
      <w:r w:rsidR="00AD28EF">
        <w:rPr>
          <w:rFonts w:ascii="Arial" w:hAnsi="Arial" w:cs="Arial"/>
          <w:sz w:val="22"/>
          <w:szCs w:val="22"/>
        </w:rPr>
        <w:t xml:space="preserve"> Net </w:t>
      </w:r>
      <w:r w:rsidR="00F11074">
        <w:rPr>
          <w:rFonts w:ascii="Arial" w:hAnsi="Arial" w:cs="Arial"/>
          <w:sz w:val="22"/>
          <w:szCs w:val="22"/>
        </w:rPr>
        <w:t>Promoter Score</w:t>
      </w:r>
      <w:r w:rsidR="005309B4">
        <w:rPr>
          <w:rFonts w:ascii="Arial" w:hAnsi="Arial" w:cs="Arial"/>
          <w:sz w:val="22"/>
          <w:szCs w:val="22"/>
        </w:rPr>
        <w:t xml:space="preserve"> </w:t>
      </w:r>
      <w:r w:rsidR="00F11074">
        <w:rPr>
          <w:rFonts w:ascii="Arial" w:hAnsi="Arial" w:cs="Arial"/>
          <w:sz w:val="22"/>
          <w:szCs w:val="22"/>
        </w:rPr>
        <w:t>(</w:t>
      </w:r>
      <w:r w:rsidR="005309B4">
        <w:rPr>
          <w:rFonts w:ascii="Arial" w:hAnsi="Arial" w:cs="Arial"/>
          <w:sz w:val="22"/>
          <w:szCs w:val="22"/>
        </w:rPr>
        <w:t>NPS</w:t>
      </w:r>
      <w:r w:rsidR="00F11074">
        <w:rPr>
          <w:rFonts w:ascii="Arial" w:hAnsi="Arial" w:cs="Arial"/>
          <w:sz w:val="22"/>
          <w:szCs w:val="22"/>
        </w:rPr>
        <w:t>)</w:t>
      </w:r>
      <w:r w:rsidR="00EE4629">
        <w:rPr>
          <w:rFonts w:ascii="Arial" w:hAnsi="Arial" w:cs="Arial"/>
          <w:sz w:val="22"/>
          <w:szCs w:val="22"/>
        </w:rPr>
        <w:t xml:space="preserve"> before and after </w:t>
      </w:r>
      <w:proofErr w:type="spellStart"/>
      <w:r w:rsidR="00EE4629">
        <w:rPr>
          <w:rFonts w:ascii="Arial" w:hAnsi="Arial" w:cs="Arial"/>
          <w:sz w:val="22"/>
          <w:szCs w:val="22"/>
        </w:rPr>
        <w:t>WalkSmart</w:t>
      </w:r>
      <w:proofErr w:type="spellEnd"/>
      <w:r w:rsidR="00EE4629">
        <w:rPr>
          <w:rFonts w:ascii="Arial" w:hAnsi="Arial" w:cs="Arial"/>
          <w:sz w:val="22"/>
          <w:szCs w:val="22"/>
        </w:rPr>
        <w:t xml:space="preserve"> implementation</w:t>
      </w:r>
      <w:r w:rsidR="000B5159" w:rsidRPr="003D3069">
        <w:rPr>
          <w:rFonts w:ascii="Arial" w:hAnsi="Arial" w:cs="Arial"/>
          <w:sz w:val="22"/>
          <w:szCs w:val="22"/>
        </w:rPr>
        <w:t>.</w:t>
      </w:r>
    </w:p>
    <w:p w14:paraId="1A1112DA" w14:textId="394263CC" w:rsidR="002E46BA" w:rsidRPr="00247BF7" w:rsidRDefault="002E46BA" w:rsidP="00DD5A3F">
      <w:pPr>
        <w:spacing w:line="360" w:lineRule="auto"/>
        <w:rPr>
          <w:rFonts w:ascii="Arial" w:hAnsi="Arial" w:cs="Arial"/>
          <w:sz w:val="22"/>
          <w:szCs w:val="22"/>
        </w:rPr>
      </w:pPr>
    </w:p>
    <w:p w14:paraId="30E7EE43" w14:textId="77777777" w:rsidR="00B32BC4" w:rsidRPr="00A1713B" w:rsidRDefault="00CB0987" w:rsidP="00A1713B">
      <w:pPr>
        <w:pStyle w:val="ListParagraph"/>
        <w:numPr>
          <w:ilvl w:val="0"/>
          <w:numId w:val="33"/>
        </w:numPr>
        <w:rPr>
          <w:rFonts w:ascii="Arial" w:hAnsi="Arial" w:cs="Arial"/>
          <w:sz w:val="22"/>
          <w:szCs w:val="22"/>
        </w:rPr>
      </w:pPr>
      <w:r w:rsidRPr="00A1713B">
        <w:rPr>
          <w:rFonts w:ascii="Arial" w:hAnsi="Arial" w:cs="Arial"/>
          <w:sz w:val="22"/>
          <w:szCs w:val="22"/>
        </w:rPr>
        <w:t>Score Anal</w:t>
      </w:r>
      <w:r w:rsidR="00306EFA" w:rsidRPr="00A1713B">
        <w:rPr>
          <w:rFonts w:ascii="Arial" w:hAnsi="Arial" w:cs="Arial"/>
          <w:sz w:val="22"/>
          <w:szCs w:val="22"/>
        </w:rPr>
        <w:t>y</w:t>
      </w:r>
      <w:r w:rsidRPr="00A1713B">
        <w:rPr>
          <w:rFonts w:ascii="Arial" w:hAnsi="Arial" w:cs="Arial"/>
          <w:sz w:val="22"/>
          <w:szCs w:val="22"/>
        </w:rPr>
        <w:t>tics</w:t>
      </w:r>
      <w:r w:rsidR="00306EFA" w:rsidRPr="00A1713B">
        <w:rPr>
          <w:rFonts w:ascii="Arial" w:hAnsi="Arial" w:cs="Arial"/>
          <w:sz w:val="22"/>
          <w:szCs w:val="22"/>
        </w:rPr>
        <w:t>:  Use sensors and AI</w:t>
      </w:r>
      <w:r w:rsidR="00CC185B" w:rsidRPr="00A1713B">
        <w:rPr>
          <w:rFonts w:ascii="Arial" w:hAnsi="Arial" w:cs="Arial"/>
          <w:sz w:val="22"/>
          <w:szCs w:val="22"/>
        </w:rPr>
        <w:t xml:space="preserve"> to track queue times. </w:t>
      </w:r>
      <w:r w:rsidR="00645181" w:rsidRPr="00A1713B">
        <w:rPr>
          <w:rFonts w:ascii="Arial" w:hAnsi="Arial" w:cs="Arial"/>
          <w:sz w:val="22"/>
          <w:szCs w:val="22"/>
        </w:rPr>
        <w:t>N</w:t>
      </w:r>
      <w:r w:rsidR="00CC185B" w:rsidRPr="00A1713B">
        <w:rPr>
          <w:rFonts w:ascii="Arial" w:hAnsi="Arial" w:cs="Arial"/>
          <w:sz w:val="22"/>
          <w:szCs w:val="22"/>
        </w:rPr>
        <w:t>avigation</w:t>
      </w:r>
      <w:r w:rsidR="00645181" w:rsidRPr="00A1713B">
        <w:rPr>
          <w:rFonts w:ascii="Arial" w:hAnsi="Arial" w:cs="Arial"/>
          <w:sz w:val="22"/>
          <w:szCs w:val="22"/>
        </w:rPr>
        <w:t xml:space="preserve"> pattern and congestion points</w:t>
      </w:r>
      <w:r w:rsidR="00060E20" w:rsidRPr="00A1713B">
        <w:rPr>
          <w:rFonts w:ascii="Arial" w:hAnsi="Arial" w:cs="Arial"/>
          <w:sz w:val="22"/>
          <w:szCs w:val="22"/>
        </w:rPr>
        <w:t>.</w:t>
      </w:r>
    </w:p>
    <w:p w14:paraId="5027D469" w14:textId="543EBAC6" w:rsidR="0082207E" w:rsidRPr="00A1713B" w:rsidRDefault="00B32BC4" w:rsidP="00A1713B">
      <w:pPr>
        <w:rPr>
          <w:rFonts w:ascii="Times New Roman" w:eastAsia="Times New Roman" w:hAnsi="Times New Roman" w:cs="Times New Roman"/>
          <w:lang w:eastAsia="en-GB"/>
        </w:rPr>
      </w:pPr>
      <w:r>
        <w:rPr>
          <w:rFonts w:ascii="Arial" w:hAnsi="Arial" w:cs="Arial"/>
          <w:sz w:val="22"/>
          <w:szCs w:val="22"/>
        </w:rPr>
        <w:t>E.</w:t>
      </w:r>
      <w:r w:rsidR="0087400C">
        <w:rPr>
          <w:rFonts w:ascii="Arial" w:hAnsi="Arial" w:cs="Arial"/>
          <w:sz w:val="22"/>
          <w:szCs w:val="22"/>
        </w:rPr>
        <w:t>g.,  long queues at the checkout can quickly turn satisfaction into frustration</w:t>
      </w:r>
      <w:proofErr w:type="gramStart"/>
      <w:r w:rsidR="0087400C">
        <w:rPr>
          <w:rFonts w:ascii="Arial" w:hAnsi="Arial" w:cs="Arial"/>
          <w:sz w:val="22"/>
          <w:szCs w:val="22"/>
        </w:rPr>
        <w:t xml:space="preserve">.  </w:t>
      </w:r>
      <w:proofErr w:type="gramEnd"/>
      <w:r w:rsidR="0087400C">
        <w:rPr>
          <w:rFonts w:ascii="Arial" w:hAnsi="Arial" w:cs="Arial"/>
          <w:sz w:val="22"/>
          <w:szCs w:val="22"/>
        </w:rPr>
        <w:t>This is one of the top reasons that customers abandoned checkout</w:t>
      </w:r>
      <w:proofErr w:type="gramStart"/>
      <w:r w:rsidR="0087400C">
        <w:rPr>
          <w:rFonts w:ascii="Arial" w:hAnsi="Arial" w:cs="Arial"/>
          <w:sz w:val="22"/>
          <w:szCs w:val="22"/>
        </w:rPr>
        <w:t>.  Many</w:t>
      </w:r>
      <w:proofErr w:type="gramEnd"/>
      <w:r w:rsidR="0087400C">
        <w:rPr>
          <w:rFonts w:ascii="Arial" w:hAnsi="Arial" w:cs="Arial"/>
          <w:sz w:val="22"/>
          <w:szCs w:val="22"/>
        </w:rPr>
        <w:t xml:space="preserve"> retailers are now turning to a queue management system to reduce checkout wait times and improve customer flow during busy times</w:t>
      </w:r>
      <w:r w:rsidR="005F4550" w:rsidRPr="005F4550">
        <w:rPr>
          <w:rFonts w:ascii="Times New Roman" w:eastAsia="Times New Roman" w:hAnsi="Times New Roman" w:cs="Times New Roman"/>
          <w:lang w:eastAsia="en-GB"/>
        </w:rPr>
        <w:t xml:space="preserve"> (Harnett, 2026)</w:t>
      </w:r>
      <w:r w:rsidR="0087400C">
        <w:rPr>
          <w:rFonts w:ascii="Times New Roman" w:eastAsia="Times New Roman" w:hAnsi="Times New Roman" w:cs="Times New Roman"/>
          <w:lang w:eastAsia="en-GB"/>
        </w:rPr>
        <w:t>.</w:t>
      </w:r>
    </w:p>
    <w:p w14:paraId="379CF158" w14:textId="7789BF1D" w:rsidR="00060E20" w:rsidRPr="00A1713B" w:rsidRDefault="004F0BB0" w:rsidP="00E15954">
      <w:pPr>
        <w:pStyle w:val="ListParagraph"/>
        <w:numPr>
          <w:ilvl w:val="0"/>
          <w:numId w:val="33"/>
        </w:numPr>
        <w:spacing w:line="360" w:lineRule="auto"/>
        <w:rPr>
          <w:rFonts w:ascii="Arial" w:hAnsi="Arial" w:cs="Arial"/>
          <w:b/>
          <w:bCs/>
          <w:sz w:val="22"/>
          <w:szCs w:val="22"/>
        </w:rPr>
      </w:pPr>
      <w:r>
        <w:rPr>
          <w:rFonts w:ascii="Arial" w:hAnsi="Arial" w:cs="Arial"/>
          <w:sz w:val="22"/>
          <w:szCs w:val="22"/>
        </w:rPr>
        <w:t>Sale Data:</w:t>
      </w:r>
      <w:r w:rsidR="002E1460">
        <w:rPr>
          <w:rFonts w:ascii="Arial" w:hAnsi="Arial" w:cs="Arial"/>
          <w:sz w:val="22"/>
          <w:szCs w:val="22"/>
        </w:rPr>
        <w:t xml:space="preserve">  </w:t>
      </w:r>
      <w:r w:rsidR="00F51CE6">
        <w:rPr>
          <w:rFonts w:ascii="Arial" w:hAnsi="Arial" w:cs="Arial"/>
          <w:sz w:val="22"/>
          <w:szCs w:val="22"/>
        </w:rPr>
        <w:t>Compar</w:t>
      </w:r>
      <w:r w:rsidR="001F014F">
        <w:rPr>
          <w:rFonts w:ascii="Arial" w:hAnsi="Arial" w:cs="Arial"/>
          <w:sz w:val="22"/>
          <w:szCs w:val="22"/>
        </w:rPr>
        <w:t>e</w:t>
      </w:r>
      <w:r w:rsidR="00F51CE6">
        <w:rPr>
          <w:rFonts w:ascii="Arial" w:hAnsi="Arial" w:cs="Arial"/>
          <w:sz w:val="22"/>
          <w:szCs w:val="22"/>
        </w:rPr>
        <w:t xml:space="preserve"> average basket size and transaction values</w:t>
      </w:r>
      <w:r w:rsidR="00BB510F">
        <w:rPr>
          <w:rFonts w:ascii="Arial" w:hAnsi="Arial" w:cs="Arial"/>
          <w:sz w:val="22"/>
          <w:szCs w:val="22"/>
        </w:rPr>
        <w:t xml:space="preserve"> in </w:t>
      </w:r>
      <w:proofErr w:type="spellStart"/>
      <w:r w:rsidR="00BB510F">
        <w:rPr>
          <w:rFonts w:ascii="Arial" w:hAnsi="Arial" w:cs="Arial"/>
          <w:sz w:val="22"/>
          <w:szCs w:val="22"/>
        </w:rPr>
        <w:t>WalkSmart</w:t>
      </w:r>
      <w:proofErr w:type="spellEnd"/>
      <w:r w:rsidR="00BB510F">
        <w:rPr>
          <w:rFonts w:ascii="Arial" w:hAnsi="Arial" w:cs="Arial"/>
          <w:sz w:val="22"/>
          <w:szCs w:val="22"/>
        </w:rPr>
        <w:t>-enabled stores vs.</w:t>
      </w:r>
      <w:r w:rsidR="001F014F">
        <w:rPr>
          <w:rFonts w:ascii="Arial" w:hAnsi="Arial" w:cs="Arial"/>
          <w:sz w:val="22"/>
          <w:szCs w:val="22"/>
        </w:rPr>
        <w:t xml:space="preserve"> control stores.</w:t>
      </w:r>
    </w:p>
    <w:p w14:paraId="6A029D42" w14:textId="5D1A86CA" w:rsidR="00A1713B" w:rsidRPr="00A1713B" w:rsidRDefault="00A1713B" w:rsidP="00A1713B">
      <w:pPr>
        <w:spacing w:line="360" w:lineRule="auto"/>
        <w:rPr>
          <w:rFonts w:ascii="Arial" w:hAnsi="Arial" w:cs="Arial"/>
          <w:sz w:val="22"/>
          <w:szCs w:val="22"/>
        </w:rPr>
      </w:pPr>
      <w:r>
        <w:rPr>
          <w:rFonts w:ascii="Arial" w:hAnsi="Arial" w:cs="Arial"/>
          <w:sz w:val="22"/>
          <w:szCs w:val="22"/>
        </w:rPr>
        <w:t>E.g.,    Basket size refers to the number of items a customer can buy in a single visit</w:t>
      </w:r>
      <w:proofErr w:type="gramStart"/>
      <w:r>
        <w:rPr>
          <w:rFonts w:ascii="Arial" w:hAnsi="Arial" w:cs="Arial"/>
          <w:sz w:val="22"/>
          <w:szCs w:val="22"/>
        </w:rPr>
        <w:t xml:space="preserve">.  </w:t>
      </w:r>
      <w:proofErr w:type="gramEnd"/>
      <w:r w:rsidR="004A20DE">
        <w:rPr>
          <w:rFonts w:ascii="Arial" w:hAnsi="Arial" w:cs="Arial"/>
          <w:sz w:val="22"/>
          <w:szCs w:val="22"/>
        </w:rPr>
        <w:t xml:space="preserve">We must know what shoppers are buying and how to get them to buy more (Love </w:t>
      </w:r>
      <w:proofErr w:type="gramStart"/>
      <w:r w:rsidR="004A20DE">
        <w:rPr>
          <w:rFonts w:ascii="Arial" w:hAnsi="Arial" w:cs="Arial"/>
          <w:sz w:val="22"/>
          <w:szCs w:val="22"/>
        </w:rPr>
        <w:t>In</w:t>
      </w:r>
      <w:proofErr w:type="gramEnd"/>
      <w:r w:rsidR="004A20DE">
        <w:rPr>
          <w:rFonts w:ascii="Arial" w:hAnsi="Arial" w:cs="Arial"/>
          <w:sz w:val="22"/>
          <w:szCs w:val="22"/>
        </w:rPr>
        <w:t xml:space="preserve"> Store Technologies, 2025).</w:t>
      </w:r>
    </w:p>
    <w:p w14:paraId="0FBEC9DC" w14:textId="2F78B437" w:rsidR="002E1460" w:rsidRPr="00B26B8E" w:rsidRDefault="002E1460" w:rsidP="00E15954">
      <w:pPr>
        <w:pStyle w:val="ListParagraph"/>
        <w:numPr>
          <w:ilvl w:val="0"/>
          <w:numId w:val="33"/>
        </w:numPr>
        <w:spacing w:line="360" w:lineRule="auto"/>
        <w:rPr>
          <w:rFonts w:ascii="Arial" w:hAnsi="Arial" w:cs="Arial"/>
          <w:b/>
          <w:bCs/>
          <w:sz w:val="22"/>
          <w:szCs w:val="22"/>
        </w:rPr>
      </w:pPr>
      <w:r>
        <w:rPr>
          <w:rFonts w:ascii="Arial" w:hAnsi="Arial" w:cs="Arial"/>
          <w:sz w:val="22"/>
          <w:szCs w:val="22"/>
        </w:rPr>
        <w:t>Digital engagement</w:t>
      </w:r>
      <w:r w:rsidR="00775202">
        <w:rPr>
          <w:rFonts w:ascii="Arial" w:hAnsi="Arial" w:cs="Arial"/>
          <w:sz w:val="22"/>
          <w:szCs w:val="22"/>
        </w:rPr>
        <w:t xml:space="preserve">:  Monitor app </w:t>
      </w:r>
      <w:r w:rsidR="00DD46C3">
        <w:rPr>
          <w:rFonts w:ascii="Arial" w:hAnsi="Arial" w:cs="Arial"/>
          <w:sz w:val="22"/>
          <w:szCs w:val="22"/>
        </w:rPr>
        <w:t>usage, feature adoption</w:t>
      </w:r>
      <w:r w:rsidR="004A20DE">
        <w:rPr>
          <w:rFonts w:ascii="Arial" w:hAnsi="Arial" w:cs="Arial"/>
          <w:sz w:val="22"/>
          <w:szCs w:val="22"/>
        </w:rPr>
        <w:t>,</w:t>
      </w:r>
      <w:r w:rsidR="00DD46C3">
        <w:rPr>
          <w:rFonts w:ascii="Arial" w:hAnsi="Arial" w:cs="Arial"/>
          <w:sz w:val="22"/>
          <w:szCs w:val="22"/>
        </w:rPr>
        <w:t xml:space="preserve"> and customer retention rate.</w:t>
      </w:r>
    </w:p>
    <w:p w14:paraId="54E03DA3" w14:textId="64812241" w:rsidR="00B26B8E" w:rsidRPr="00B26B8E" w:rsidRDefault="00B26B8E" w:rsidP="00B26B8E">
      <w:pPr>
        <w:spacing w:line="360" w:lineRule="auto"/>
        <w:rPr>
          <w:rFonts w:ascii="Arial" w:hAnsi="Arial" w:cs="Arial"/>
          <w:sz w:val="22"/>
          <w:szCs w:val="22"/>
        </w:rPr>
      </w:pPr>
      <w:r>
        <w:rPr>
          <w:rFonts w:ascii="Arial" w:hAnsi="Arial" w:cs="Arial"/>
          <w:sz w:val="22"/>
          <w:szCs w:val="22"/>
        </w:rPr>
        <w:t>E.g</w:t>
      </w:r>
      <w:r w:rsidR="009D18B9">
        <w:rPr>
          <w:rFonts w:ascii="Arial" w:hAnsi="Arial" w:cs="Arial"/>
          <w:sz w:val="22"/>
          <w:szCs w:val="22"/>
        </w:rPr>
        <w:t xml:space="preserve">.,    </w:t>
      </w:r>
      <w:r w:rsidR="00497097">
        <w:rPr>
          <w:rFonts w:ascii="Arial" w:hAnsi="Arial" w:cs="Arial"/>
          <w:sz w:val="22"/>
          <w:szCs w:val="22"/>
        </w:rPr>
        <w:t>To m</w:t>
      </w:r>
      <w:r w:rsidR="009D18B9">
        <w:rPr>
          <w:rFonts w:ascii="Arial" w:hAnsi="Arial" w:cs="Arial"/>
          <w:sz w:val="22"/>
          <w:szCs w:val="22"/>
        </w:rPr>
        <w:t>onitor customer retention rates</w:t>
      </w:r>
      <w:r w:rsidR="00557228">
        <w:rPr>
          <w:rFonts w:ascii="Arial" w:hAnsi="Arial" w:cs="Arial"/>
          <w:sz w:val="22"/>
          <w:szCs w:val="22"/>
        </w:rPr>
        <w:t>,</w:t>
      </w:r>
      <w:r w:rsidR="00EA06DA">
        <w:rPr>
          <w:rFonts w:ascii="Arial" w:hAnsi="Arial" w:cs="Arial"/>
          <w:sz w:val="22"/>
          <w:szCs w:val="22"/>
        </w:rPr>
        <w:t xml:space="preserve">  </w:t>
      </w:r>
      <w:r w:rsidR="00557228">
        <w:rPr>
          <w:rFonts w:ascii="Arial" w:hAnsi="Arial" w:cs="Arial"/>
          <w:sz w:val="22"/>
          <w:szCs w:val="22"/>
        </w:rPr>
        <w:t>divide</w:t>
      </w:r>
      <w:r w:rsidR="00EA06DA">
        <w:rPr>
          <w:rFonts w:ascii="Arial" w:hAnsi="Arial" w:cs="Arial"/>
          <w:sz w:val="22"/>
          <w:szCs w:val="22"/>
        </w:rPr>
        <w:t xml:space="preserve"> the</w:t>
      </w:r>
      <w:r w:rsidR="0072140E">
        <w:rPr>
          <w:rFonts w:ascii="Arial" w:hAnsi="Arial" w:cs="Arial"/>
          <w:sz w:val="22"/>
          <w:szCs w:val="22"/>
        </w:rPr>
        <w:t xml:space="preserve"> total </w:t>
      </w:r>
      <w:r w:rsidR="00EA06DA">
        <w:rPr>
          <w:rFonts w:ascii="Arial" w:hAnsi="Arial" w:cs="Arial"/>
          <w:sz w:val="22"/>
          <w:szCs w:val="22"/>
        </w:rPr>
        <w:t>number of</w:t>
      </w:r>
      <w:r w:rsidR="0072140E">
        <w:rPr>
          <w:rFonts w:ascii="Arial" w:hAnsi="Arial" w:cs="Arial"/>
          <w:sz w:val="22"/>
          <w:szCs w:val="22"/>
        </w:rPr>
        <w:t xml:space="preserve"> customers</w:t>
      </w:r>
      <w:r w:rsidR="0092332D">
        <w:rPr>
          <w:rFonts w:ascii="Arial" w:hAnsi="Arial" w:cs="Arial"/>
          <w:sz w:val="22"/>
          <w:szCs w:val="22"/>
        </w:rPr>
        <w:t xml:space="preserve"> minus new customers</w:t>
      </w:r>
      <w:r w:rsidR="0019372E">
        <w:rPr>
          <w:rFonts w:ascii="Arial" w:hAnsi="Arial" w:cs="Arial"/>
          <w:sz w:val="22"/>
          <w:szCs w:val="22"/>
        </w:rPr>
        <w:t xml:space="preserve"> by the number of customers acquired</w:t>
      </w:r>
      <w:r w:rsidR="00557228">
        <w:rPr>
          <w:rFonts w:ascii="Arial" w:hAnsi="Arial" w:cs="Arial"/>
          <w:sz w:val="22"/>
          <w:szCs w:val="22"/>
        </w:rPr>
        <w:t xml:space="preserve"> at the beginning of the period</w:t>
      </w:r>
      <w:r w:rsidR="00A50A2D">
        <w:rPr>
          <w:rFonts w:ascii="Arial" w:hAnsi="Arial" w:cs="Arial"/>
          <w:sz w:val="22"/>
          <w:szCs w:val="22"/>
        </w:rPr>
        <w:t xml:space="preserve"> Baron,2023).</w:t>
      </w:r>
    </w:p>
    <w:p w14:paraId="052F44A8" w14:textId="77777777" w:rsidR="008D0FF3" w:rsidRPr="00DD46C3" w:rsidRDefault="008D0FF3" w:rsidP="00220DD7">
      <w:pPr>
        <w:pStyle w:val="ListParagraph"/>
        <w:spacing w:line="360" w:lineRule="auto"/>
        <w:rPr>
          <w:rFonts w:ascii="Arial" w:hAnsi="Arial" w:cs="Arial"/>
          <w:b/>
          <w:bCs/>
          <w:sz w:val="22"/>
          <w:szCs w:val="22"/>
        </w:rPr>
      </w:pPr>
    </w:p>
    <w:p w14:paraId="2B080648" w14:textId="5BDF1B57" w:rsidR="00DD46C3" w:rsidRPr="00E64042" w:rsidRDefault="00AE5E2C" w:rsidP="00E15954">
      <w:pPr>
        <w:pStyle w:val="ListParagraph"/>
        <w:numPr>
          <w:ilvl w:val="0"/>
          <w:numId w:val="33"/>
        </w:numPr>
        <w:spacing w:line="360" w:lineRule="auto"/>
        <w:rPr>
          <w:rFonts w:ascii="Arial" w:hAnsi="Arial" w:cs="Arial"/>
          <w:b/>
          <w:bCs/>
          <w:sz w:val="22"/>
          <w:szCs w:val="22"/>
        </w:rPr>
      </w:pPr>
      <w:r>
        <w:rPr>
          <w:rFonts w:ascii="Arial" w:hAnsi="Arial" w:cs="Arial"/>
          <w:sz w:val="22"/>
          <w:szCs w:val="22"/>
        </w:rPr>
        <w:t xml:space="preserve">Operational </w:t>
      </w:r>
      <w:r w:rsidR="009D4BA1">
        <w:rPr>
          <w:rFonts w:ascii="Arial" w:hAnsi="Arial" w:cs="Arial"/>
          <w:sz w:val="22"/>
          <w:szCs w:val="22"/>
        </w:rPr>
        <w:t>R</w:t>
      </w:r>
      <w:r>
        <w:rPr>
          <w:rFonts w:ascii="Arial" w:hAnsi="Arial" w:cs="Arial"/>
          <w:sz w:val="22"/>
          <w:szCs w:val="22"/>
        </w:rPr>
        <w:t>eports</w:t>
      </w:r>
      <w:r w:rsidR="009D4BA1">
        <w:rPr>
          <w:rFonts w:ascii="Arial" w:hAnsi="Arial" w:cs="Arial"/>
          <w:sz w:val="22"/>
          <w:szCs w:val="22"/>
        </w:rPr>
        <w:t>:  Track improvements in stock</w:t>
      </w:r>
      <w:r w:rsidR="0038788E">
        <w:rPr>
          <w:rFonts w:ascii="Arial" w:hAnsi="Arial" w:cs="Arial"/>
          <w:sz w:val="22"/>
          <w:szCs w:val="22"/>
        </w:rPr>
        <w:t xml:space="preserve"> management, replenishment</w:t>
      </w:r>
      <w:r w:rsidR="00955C81">
        <w:rPr>
          <w:rFonts w:ascii="Arial" w:hAnsi="Arial" w:cs="Arial"/>
          <w:sz w:val="22"/>
          <w:szCs w:val="22"/>
        </w:rPr>
        <w:t>,</w:t>
      </w:r>
      <w:r w:rsidR="0038788E">
        <w:rPr>
          <w:rFonts w:ascii="Arial" w:hAnsi="Arial" w:cs="Arial"/>
          <w:sz w:val="22"/>
          <w:szCs w:val="22"/>
        </w:rPr>
        <w:t xml:space="preserve"> and staff efficiency</w:t>
      </w:r>
      <w:r w:rsidR="002C61A0">
        <w:rPr>
          <w:rFonts w:ascii="Arial" w:hAnsi="Arial" w:cs="Arial"/>
          <w:sz w:val="22"/>
          <w:szCs w:val="22"/>
        </w:rPr>
        <w:t>.</w:t>
      </w:r>
    </w:p>
    <w:p w14:paraId="12BECE47" w14:textId="77777777" w:rsidR="00E64042" w:rsidRDefault="00E64042" w:rsidP="00E64042">
      <w:pPr>
        <w:spacing w:line="360" w:lineRule="auto"/>
        <w:rPr>
          <w:rFonts w:ascii="Arial" w:hAnsi="Arial" w:cs="Arial"/>
          <w:b/>
          <w:bCs/>
          <w:sz w:val="22"/>
          <w:szCs w:val="22"/>
        </w:rPr>
      </w:pPr>
    </w:p>
    <w:p w14:paraId="4B43C698" w14:textId="6C171BB4" w:rsidR="00E64042" w:rsidRPr="00E64042" w:rsidRDefault="00E64042" w:rsidP="00E64042">
      <w:pPr>
        <w:spacing w:line="360" w:lineRule="auto"/>
        <w:rPr>
          <w:rFonts w:ascii="Arial" w:hAnsi="Arial" w:cs="Arial"/>
          <w:b/>
          <w:bCs/>
          <w:sz w:val="22"/>
          <w:szCs w:val="22"/>
        </w:rPr>
      </w:pPr>
      <w:r>
        <w:rPr>
          <w:rFonts w:ascii="Arial" w:hAnsi="Arial" w:cs="Arial"/>
          <w:b/>
          <w:bCs/>
          <w:sz w:val="22"/>
          <w:szCs w:val="22"/>
        </w:rPr>
        <w:t xml:space="preserve">Evaluation through </w:t>
      </w:r>
      <w:r w:rsidR="005D3EA4">
        <w:rPr>
          <w:rFonts w:ascii="Arial" w:hAnsi="Arial" w:cs="Arial"/>
          <w:b/>
          <w:bCs/>
          <w:sz w:val="22"/>
          <w:szCs w:val="22"/>
        </w:rPr>
        <w:t>the lenses of Desirability, Viability, and Feasibility</w:t>
      </w:r>
    </w:p>
    <w:p w14:paraId="025D3E75" w14:textId="5A8E4B00" w:rsidR="007F0CBC" w:rsidRDefault="004F2F1E" w:rsidP="007F0CBC">
      <w:pPr>
        <w:spacing w:line="360" w:lineRule="auto"/>
        <w:rPr>
          <w:rFonts w:ascii="Arial" w:hAnsi="Arial" w:cs="Arial"/>
          <w:sz w:val="22"/>
          <w:szCs w:val="22"/>
        </w:rPr>
      </w:pPr>
      <w:r>
        <w:rPr>
          <w:rFonts w:ascii="Arial" w:hAnsi="Arial" w:cs="Arial"/>
          <w:sz w:val="22"/>
          <w:szCs w:val="22"/>
        </w:rPr>
        <w:t>When a</w:t>
      </w:r>
      <w:r w:rsidR="00516BD7">
        <w:rPr>
          <w:rFonts w:ascii="Arial" w:hAnsi="Arial" w:cs="Arial"/>
          <w:sz w:val="22"/>
          <w:szCs w:val="22"/>
        </w:rPr>
        <w:t>ss</w:t>
      </w:r>
      <w:r>
        <w:rPr>
          <w:rFonts w:ascii="Arial" w:hAnsi="Arial" w:cs="Arial"/>
          <w:sz w:val="22"/>
          <w:szCs w:val="22"/>
        </w:rPr>
        <w:t xml:space="preserve">essing the innovation of </w:t>
      </w:r>
      <w:proofErr w:type="spellStart"/>
      <w:r>
        <w:rPr>
          <w:rFonts w:ascii="Arial" w:hAnsi="Arial" w:cs="Arial"/>
          <w:sz w:val="22"/>
          <w:szCs w:val="22"/>
        </w:rPr>
        <w:t>WalkSmart</w:t>
      </w:r>
      <w:proofErr w:type="spellEnd"/>
      <w:r w:rsidR="00EC7AD6">
        <w:rPr>
          <w:rFonts w:ascii="Arial" w:hAnsi="Arial" w:cs="Arial"/>
          <w:sz w:val="22"/>
          <w:szCs w:val="22"/>
        </w:rPr>
        <w:t xml:space="preserve"> </w:t>
      </w:r>
      <w:proofErr w:type="gramStart"/>
      <w:r w:rsidR="009940A2">
        <w:rPr>
          <w:rFonts w:ascii="Arial" w:hAnsi="Arial" w:cs="Arial"/>
          <w:sz w:val="22"/>
          <w:szCs w:val="22"/>
        </w:rPr>
        <w:t>it’s</w:t>
      </w:r>
      <w:proofErr w:type="gramEnd"/>
      <w:r w:rsidR="00EC7AD6">
        <w:rPr>
          <w:rFonts w:ascii="Arial" w:hAnsi="Arial" w:cs="Arial"/>
          <w:sz w:val="22"/>
          <w:szCs w:val="22"/>
        </w:rPr>
        <w:t xml:space="preserve"> essential to </w:t>
      </w:r>
      <w:r w:rsidR="005945AE">
        <w:rPr>
          <w:rFonts w:ascii="Arial" w:hAnsi="Arial" w:cs="Arial"/>
          <w:sz w:val="22"/>
          <w:szCs w:val="22"/>
        </w:rPr>
        <w:t>evaluate</w:t>
      </w:r>
      <w:r w:rsidR="007F3648">
        <w:rPr>
          <w:rFonts w:ascii="Arial" w:hAnsi="Arial" w:cs="Arial"/>
          <w:sz w:val="22"/>
          <w:szCs w:val="22"/>
        </w:rPr>
        <w:t xml:space="preserve"> the</w:t>
      </w:r>
      <w:r w:rsidR="005945AE">
        <w:rPr>
          <w:rFonts w:ascii="Arial" w:hAnsi="Arial" w:cs="Arial"/>
          <w:sz w:val="22"/>
          <w:szCs w:val="22"/>
        </w:rPr>
        <w:t xml:space="preserve"> </w:t>
      </w:r>
      <w:r w:rsidR="007F3648">
        <w:rPr>
          <w:rFonts w:ascii="Arial" w:hAnsi="Arial" w:cs="Arial"/>
          <w:sz w:val="22"/>
          <w:szCs w:val="22"/>
        </w:rPr>
        <w:t xml:space="preserve">initiative </w:t>
      </w:r>
      <w:r w:rsidR="005945AE">
        <w:rPr>
          <w:rFonts w:ascii="Arial" w:hAnsi="Arial" w:cs="Arial"/>
          <w:sz w:val="22"/>
          <w:szCs w:val="22"/>
        </w:rPr>
        <w:t>through</w:t>
      </w:r>
      <w:r w:rsidR="003459B3">
        <w:rPr>
          <w:rFonts w:ascii="Arial" w:hAnsi="Arial" w:cs="Arial"/>
          <w:sz w:val="22"/>
          <w:szCs w:val="22"/>
        </w:rPr>
        <w:t xml:space="preserve"> the lenses of</w:t>
      </w:r>
      <w:r w:rsidR="00E43903">
        <w:rPr>
          <w:rFonts w:ascii="Arial" w:hAnsi="Arial" w:cs="Arial"/>
          <w:sz w:val="22"/>
          <w:szCs w:val="22"/>
        </w:rPr>
        <w:t xml:space="preserve"> desirability</w:t>
      </w:r>
      <w:r w:rsidR="00B158F5">
        <w:rPr>
          <w:rFonts w:ascii="Arial" w:hAnsi="Arial" w:cs="Arial"/>
          <w:sz w:val="22"/>
          <w:szCs w:val="22"/>
        </w:rPr>
        <w:t>, viability</w:t>
      </w:r>
      <w:r w:rsidR="005945AE">
        <w:rPr>
          <w:rFonts w:ascii="Arial" w:hAnsi="Arial" w:cs="Arial"/>
          <w:sz w:val="22"/>
          <w:szCs w:val="22"/>
        </w:rPr>
        <w:t>,</w:t>
      </w:r>
      <w:r w:rsidR="00B158F5">
        <w:rPr>
          <w:rFonts w:ascii="Arial" w:hAnsi="Arial" w:cs="Arial"/>
          <w:sz w:val="22"/>
          <w:szCs w:val="22"/>
        </w:rPr>
        <w:t xml:space="preserve"> and feasibility</w:t>
      </w:r>
      <w:proofErr w:type="gramStart"/>
      <w:r w:rsidR="006B5677">
        <w:rPr>
          <w:rFonts w:ascii="Arial" w:hAnsi="Arial" w:cs="Arial"/>
          <w:sz w:val="22"/>
          <w:szCs w:val="22"/>
        </w:rPr>
        <w:t xml:space="preserve">.  </w:t>
      </w:r>
      <w:proofErr w:type="gramEnd"/>
      <w:r w:rsidR="006B5677">
        <w:rPr>
          <w:rFonts w:ascii="Arial" w:hAnsi="Arial" w:cs="Arial"/>
          <w:sz w:val="22"/>
          <w:szCs w:val="22"/>
        </w:rPr>
        <w:t xml:space="preserve"> These </w:t>
      </w:r>
      <w:r w:rsidR="00AD5803">
        <w:rPr>
          <w:rFonts w:ascii="Arial" w:hAnsi="Arial" w:cs="Arial"/>
          <w:sz w:val="22"/>
          <w:szCs w:val="22"/>
        </w:rPr>
        <w:t>three dimensions form</w:t>
      </w:r>
      <w:r w:rsidR="00853A51">
        <w:rPr>
          <w:rFonts w:ascii="Arial" w:hAnsi="Arial" w:cs="Arial"/>
          <w:sz w:val="22"/>
          <w:szCs w:val="22"/>
        </w:rPr>
        <w:t xml:space="preserve"> the foundation of design thinking</w:t>
      </w:r>
      <w:r w:rsidR="00C01617">
        <w:rPr>
          <w:rFonts w:ascii="Arial" w:hAnsi="Arial" w:cs="Arial"/>
          <w:sz w:val="22"/>
          <w:szCs w:val="22"/>
        </w:rPr>
        <w:t xml:space="preserve"> and innovation management.</w:t>
      </w:r>
    </w:p>
    <w:p w14:paraId="6A7387AF" w14:textId="30DE9530" w:rsidR="00875226" w:rsidRDefault="00C2668C" w:rsidP="007F0CBC">
      <w:pPr>
        <w:spacing w:line="360" w:lineRule="auto"/>
        <w:rPr>
          <w:rFonts w:ascii="Arial" w:hAnsi="Arial" w:cs="Arial"/>
          <w:b/>
          <w:bCs/>
          <w:sz w:val="22"/>
          <w:szCs w:val="22"/>
        </w:rPr>
      </w:pPr>
      <w:r w:rsidRPr="00C2668C">
        <w:rPr>
          <w:rFonts w:ascii="Arial" w:hAnsi="Arial" w:cs="Arial"/>
          <w:b/>
          <w:bCs/>
          <w:sz w:val="22"/>
          <w:szCs w:val="22"/>
        </w:rPr>
        <w:t>Desirability</w:t>
      </w:r>
    </w:p>
    <w:p w14:paraId="2C68DAAD" w14:textId="1FE0153F" w:rsidR="00C2668C" w:rsidRDefault="00C630BF" w:rsidP="007F0CBC">
      <w:pPr>
        <w:spacing w:line="360" w:lineRule="auto"/>
        <w:rPr>
          <w:rFonts w:ascii="Arial" w:hAnsi="Arial" w:cs="Arial"/>
          <w:sz w:val="22"/>
          <w:szCs w:val="22"/>
        </w:rPr>
      </w:pPr>
      <w:r>
        <w:rPr>
          <w:rFonts w:ascii="Arial" w:hAnsi="Arial" w:cs="Arial"/>
          <w:sz w:val="22"/>
          <w:szCs w:val="22"/>
        </w:rPr>
        <w:t xml:space="preserve">Tesco’s customers </w:t>
      </w:r>
      <w:r w:rsidR="00745263">
        <w:rPr>
          <w:rFonts w:ascii="Arial" w:hAnsi="Arial" w:cs="Arial"/>
          <w:sz w:val="22"/>
          <w:szCs w:val="22"/>
        </w:rPr>
        <w:t>express frustration with conge</w:t>
      </w:r>
      <w:r w:rsidR="006E0958">
        <w:rPr>
          <w:rFonts w:ascii="Arial" w:hAnsi="Arial" w:cs="Arial"/>
          <w:sz w:val="22"/>
          <w:szCs w:val="22"/>
        </w:rPr>
        <w:t>stion,</w:t>
      </w:r>
      <w:r w:rsidR="00D0701E">
        <w:rPr>
          <w:rFonts w:ascii="Arial" w:hAnsi="Arial" w:cs="Arial"/>
          <w:sz w:val="22"/>
          <w:szCs w:val="22"/>
        </w:rPr>
        <w:t xml:space="preserve"> unclear signage, </w:t>
      </w:r>
      <w:r w:rsidR="00E45F8A">
        <w:rPr>
          <w:rFonts w:ascii="Arial" w:hAnsi="Arial" w:cs="Arial"/>
          <w:sz w:val="22"/>
          <w:szCs w:val="22"/>
        </w:rPr>
        <w:t xml:space="preserve">and </w:t>
      </w:r>
      <w:r w:rsidR="00D0701E">
        <w:rPr>
          <w:rFonts w:ascii="Arial" w:hAnsi="Arial" w:cs="Arial"/>
          <w:sz w:val="22"/>
          <w:szCs w:val="22"/>
        </w:rPr>
        <w:t>long queues</w:t>
      </w:r>
      <w:r w:rsidR="00E45F8A">
        <w:rPr>
          <w:rFonts w:ascii="Arial" w:hAnsi="Arial" w:cs="Arial"/>
          <w:sz w:val="22"/>
          <w:szCs w:val="22"/>
        </w:rPr>
        <w:t xml:space="preserve">. </w:t>
      </w:r>
      <w:r w:rsidR="00293159">
        <w:rPr>
          <w:rFonts w:ascii="Arial" w:hAnsi="Arial" w:cs="Arial"/>
          <w:sz w:val="22"/>
          <w:szCs w:val="22"/>
        </w:rPr>
        <w:t>-</w:t>
      </w:r>
      <w:proofErr w:type="spellStart"/>
      <w:r w:rsidR="009940A2">
        <w:rPr>
          <w:rFonts w:ascii="Arial" w:hAnsi="Arial" w:cs="Arial"/>
          <w:sz w:val="22"/>
          <w:szCs w:val="22"/>
        </w:rPr>
        <w:t>W</w:t>
      </w:r>
      <w:r w:rsidR="00D0701E">
        <w:rPr>
          <w:rFonts w:ascii="Arial" w:hAnsi="Arial" w:cs="Arial"/>
          <w:sz w:val="22"/>
          <w:szCs w:val="22"/>
        </w:rPr>
        <w:t>alkSmart</w:t>
      </w:r>
      <w:proofErr w:type="spellEnd"/>
      <w:r w:rsidR="00E45F8A">
        <w:rPr>
          <w:rFonts w:ascii="Arial" w:hAnsi="Arial" w:cs="Arial"/>
          <w:sz w:val="22"/>
          <w:szCs w:val="22"/>
        </w:rPr>
        <w:t xml:space="preserve"> addresses these pain points by</w:t>
      </w:r>
      <w:r w:rsidR="00DB4F3B">
        <w:rPr>
          <w:rFonts w:ascii="Arial" w:hAnsi="Arial" w:cs="Arial"/>
          <w:sz w:val="22"/>
          <w:szCs w:val="22"/>
        </w:rPr>
        <w:t xml:space="preserve"> improving navigation, </w:t>
      </w:r>
      <w:r w:rsidR="002358A2">
        <w:rPr>
          <w:rFonts w:ascii="Arial" w:hAnsi="Arial" w:cs="Arial"/>
          <w:sz w:val="22"/>
          <w:szCs w:val="22"/>
        </w:rPr>
        <w:t>reducing checkout t</w:t>
      </w:r>
      <w:r w:rsidR="007F1397">
        <w:rPr>
          <w:rFonts w:ascii="Arial" w:hAnsi="Arial" w:cs="Arial"/>
          <w:sz w:val="22"/>
          <w:szCs w:val="22"/>
        </w:rPr>
        <w:t>i</w:t>
      </w:r>
      <w:r w:rsidR="002358A2">
        <w:rPr>
          <w:rFonts w:ascii="Arial" w:hAnsi="Arial" w:cs="Arial"/>
          <w:sz w:val="22"/>
          <w:szCs w:val="22"/>
        </w:rPr>
        <w:t>mes</w:t>
      </w:r>
      <w:r w:rsidR="007F1397">
        <w:rPr>
          <w:rFonts w:ascii="Arial" w:hAnsi="Arial" w:cs="Arial"/>
          <w:sz w:val="22"/>
          <w:szCs w:val="22"/>
        </w:rPr>
        <w:t>,</w:t>
      </w:r>
      <w:r w:rsidR="002358A2">
        <w:rPr>
          <w:rFonts w:ascii="Arial" w:hAnsi="Arial" w:cs="Arial"/>
          <w:sz w:val="22"/>
          <w:szCs w:val="22"/>
        </w:rPr>
        <w:t xml:space="preserve"> and </w:t>
      </w:r>
      <w:r w:rsidR="008B1C23">
        <w:rPr>
          <w:rFonts w:ascii="Arial" w:hAnsi="Arial" w:cs="Arial"/>
          <w:sz w:val="22"/>
          <w:szCs w:val="22"/>
        </w:rPr>
        <w:t>offering predictive shopping lists</w:t>
      </w:r>
      <w:proofErr w:type="gramStart"/>
      <w:r w:rsidR="008B1C23">
        <w:rPr>
          <w:rFonts w:ascii="Arial" w:hAnsi="Arial" w:cs="Arial"/>
          <w:sz w:val="22"/>
          <w:szCs w:val="22"/>
        </w:rPr>
        <w:t>.</w:t>
      </w:r>
      <w:r w:rsidR="007D353B">
        <w:rPr>
          <w:rFonts w:ascii="Arial" w:hAnsi="Arial" w:cs="Arial"/>
          <w:sz w:val="22"/>
          <w:szCs w:val="22"/>
        </w:rPr>
        <w:t xml:space="preserve">  </w:t>
      </w:r>
      <w:proofErr w:type="spellStart"/>
      <w:proofErr w:type="gramEnd"/>
      <w:r w:rsidR="00D474F7">
        <w:rPr>
          <w:rFonts w:ascii="Arial" w:hAnsi="Arial" w:cs="Arial"/>
          <w:sz w:val="22"/>
          <w:szCs w:val="22"/>
        </w:rPr>
        <w:t>KPIs</w:t>
      </w:r>
      <w:proofErr w:type="spellEnd"/>
      <w:r w:rsidR="00D474F7">
        <w:rPr>
          <w:rFonts w:ascii="Arial" w:hAnsi="Arial" w:cs="Arial"/>
          <w:sz w:val="22"/>
          <w:szCs w:val="22"/>
        </w:rPr>
        <w:t xml:space="preserve"> such as </w:t>
      </w:r>
      <w:r w:rsidR="007D353B">
        <w:rPr>
          <w:rFonts w:ascii="Arial" w:hAnsi="Arial" w:cs="Arial"/>
          <w:sz w:val="22"/>
          <w:szCs w:val="22"/>
        </w:rPr>
        <w:t xml:space="preserve"> </w:t>
      </w:r>
      <w:proofErr w:type="spellStart"/>
      <w:r w:rsidR="007D353B">
        <w:rPr>
          <w:rFonts w:ascii="Arial" w:hAnsi="Arial" w:cs="Arial"/>
          <w:sz w:val="22"/>
          <w:szCs w:val="22"/>
        </w:rPr>
        <w:t>CSAT</w:t>
      </w:r>
      <w:proofErr w:type="spellEnd"/>
      <w:r w:rsidR="007D353B">
        <w:rPr>
          <w:rFonts w:ascii="Arial" w:hAnsi="Arial" w:cs="Arial"/>
          <w:sz w:val="22"/>
          <w:szCs w:val="22"/>
        </w:rPr>
        <w:t xml:space="preserve"> an</w:t>
      </w:r>
      <w:r w:rsidR="00352FA7">
        <w:rPr>
          <w:rFonts w:ascii="Arial" w:hAnsi="Arial" w:cs="Arial"/>
          <w:sz w:val="22"/>
          <w:szCs w:val="22"/>
        </w:rPr>
        <w:t xml:space="preserve">d NPS show </w:t>
      </w:r>
      <w:r w:rsidR="007F1397">
        <w:rPr>
          <w:rFonts w:ascii="Arial" w:hAnsi="Arial" w:cs="Arial"/>
          <w:sz w:val="22"/>
          <w:szCs w:val="22"/>
        </w:rPr>
        <w:t>whether</w:t>
      </w:r>
      <w:r w:rsidR="00D474F7">
        <w:rPr>
          <w:rFonts w:ascii="Arial" w:hAnsi="Arial" w:cs="Arial"/>
          <w:sz w:val="22"/>
          <w:szCs w:val="22"/>
        </w:rPr>
        <w:t xml:space="preserve"> </w:t>
      </w:r>
      <w:r w:rsidR="0068330B">
        <w:rPr>
          <w:rFonts w:ascii="Arial" w:hAnsi="Arial" w:cs="Arial"/>
          <w:sz w:val="22"/>
          <w:szCs w:val="22"/>
        </w:rPr>
        <w:t xml:space="preserve">customers </w:t>
      </w:r>
      <w:r w:rsidR="00A03AAE">
        <w:rPr>
          <w:rFonts w:ascii="Arial" w:hAnsi="Arial" w:cs="Arial"/>
          <w:sz w:val="22"/>
          <w:szCs w:val="22"/>
        </w:rPr>
        <w:t xml:space="preserve">find </w:t>
      </w:r>
      <w:proofErr w:type="spellStart"/>
      <w:r w:rsidR="00D474F7">
        <w:rPr>
          <w:rFonts w:ascii="Arial" w:hAnsi="Arial" w:cs="Arial"/>
          <w:sz w:val="22"/>
          <w:szCs w:val="22"/>
        </w:rPr>
        <w:t>WalkSmart</w:t>
      </w:r>
      <w:proofErr w:type="spellEnd"/>
      <w:r w:rsidR="00A03AAE">
        <w:rPr>
          <w:rFonts w:ascii="Arial" w:hAnsi="Arial" w:cs="Arial"/>
          <w:sz w:val="22"/>
          <w:szCs w:val="22"/>
        </w:rPr>
        <w:t xml:space="preserve"> valuable</w:t>
      </w:r>
      <w:proofErr w:type="gramStart"/>
      <w:r w:rsidR="00A03AAE">
        <w:rPr>
          <w:rFonts w:ascii="Arial" w:hAnsi="Arial" w:cs="Arial"/>
          <w:sz w:val="22"/>
          <w:szCs w:val="22"/>
        </w:rPr>
        <w:t xml:space="preserve">.  </w:t>
      </w:r>
      <w:proofErr w:type="gramEnd"/>
      <w:r w:rsidR="00F14111">
        <w:rPr>
          <w:rFonts w:ascii="Arial" w:hAnsi="Arial" w:cs="Arial"/>
          <w:sz w:val="22"/>
          <w:szCs w:val="22"/>
        </w:rPr>
        <w:t xml:space="preserve">If </w:t>
      </w:r>
      <w:r w:rsidR="003F091C">
        <w:rPr>
          <w:rFonts w:ascii="Arial" w:hAnsi="Arial" w:cs="Arial"/>
          <w:sz w:val="22"/>
          <w:szCs w:val="22"/>
        </w:rPr>
        <w:t>the satisfaction scores</w:t>
      </w:r>
      <w:r w:rsidR="00134E8E">
        <w:rPr>
          <w:rFonts w:ascii="Arial" w:hAnsi="Arial" w:cs="Arial"/>
          <w:sz w:val="22"/>
          <w:szCs w:val="22"/>
        </w:rPr>
        <w:t xml:space="preserve"> rise and more customers </w:t>
      </w:r>
      <w:r w:rsidR="00601098">
        <w:rPr>
          <w:rFonts w:ascii="Arial" w:hAnsi="Arial" w:cs="Arial"/>
          <w:sz w:val="22"/>
          <w:szCs w:val="22"/>
        </w:rPr>
        <w:t>recommend</w:t>
      </w:r>
      <w:r w:rsidR="00134E8E">
        <w:rPr>
          <w:rFonts w:ascii="Arial" w:hAnsi="Arial" w:cs="Arial"/>
          <w:sz w:val="22"/>
          <w:szCs w:val="22"/>
        </w:rPr>
        <w:t xml:space="preserve"> Tesco</w:t>
      </w:r>
      <w:r w:rsidR="00167CC2">
        <w:rPr>
          <w:rFonts w:ascii="Arial" w:hAnsi="Arial" w:cs="Arial"/>
          <w:sz w:val="22"/>
          <w:szCs w:val="22"/>
        </w:rPr>
        <w:t xml:space="preserve">, it confirms </w:t>
      </w:r>
      <w:proofErr w:type="spellStart"/>
      <w:r w:rsidR="00554246">
        <w:rPr>
          <w:rFonts w:ascii="Arial" w:hAnsi="Arial" w:cs="Arial"/>
          <w:sz w:val="22"/>
          <w:szCs w:val="22"/>
        </w:rPr>
        <w:t>WalkSmart</w:t>
      </w:r>
      <w:proofErr w:type="spellEnd"/>
      <w:r w:rsidR="000C773D">
        <w:rPr>
          <w:rFonts w:ascii="Arial" w:hAnsi="Arial" w:cs="Arial"/>
          <w:sz w:val="22"/>
          <w:szCs w:val="22"/>
        </w:rPr>
        <w:t xml:space="preserve"> </w:t>
      </w:r>
      <w:r w:rsidR="00601098">
        <w:rPr>
          <w:rFonts w:ascii="Arial" w:hAnsi="Arial" w:cs="Arial"/>
          <w:sz w:val="22"/>
          <w:szCs w:val="22"/>
        </w:rPr>
        <w:t>desirability</w:t>
      </w:r>
      <w:proofErr w:type="gramStart"/>
      <w:r w:rsidR="000C773D">
        <w:rPr>
          <w:rFonts w:ascii="Arial" w:hAnsi="Arial" w:cs="Arial"/>
          <w:sz w:val="22"/>
          <w:szCs w:val="22"/>
        </w:rPr>
        <w:t>.</w:t>
      </w:r>
      <w:r w:rsidR="00554246">
        <w:rPr>
          <w:rFonts w:ascii="Arial" w:hAnsi="Arial" w:cs="Arial"/>
          <w:sz w:val="22"/>
          <w:szCs w:val="22"/>
        </w:rPr>
        <w:t xml:space="preserve">  </w:t>
      </w:r>
      <w:proofErr w:type="spellStart"/>
      <w:proofErr w:type="gramEnd"/>
      <w:r w:rsidR="00554246">
        <w:rPr>
          <w:rFonts w:ascii="Arial" w:hAnsi="Arial" w:cs="Arial"/>
          <w:sz w:val="22"/>
          <w:szCs w:val="22"/>
        </w:rPr>
        <w:t>W</w:t>
      </w:r>
      <w:r w:rsidR="000A105D">
        <w:rPr>
          <w:rFonts w:ascii="Arial" w:hAnsi="Arial" w:cs="Arial"/>
          <w:sz w:val="22"/>
          <w:szCs w:val="22"/>
        </w:rPr>
        <w:t>alkSmart</w:t>
      </w:r>
      <w:proofErr w:type="spellEnd"/>
      <w:r w:rsidR="000A105D">
        <w:rPr>
          <w:rFonts w:ascii="Arial" w:hAnsi="Arial" w:cs="Arial"/>
          <w:sz w:val="22"/>
          <w:szCs w:val="22"/>
        </w:rPr>
        <w:t xml:space="preserve"> aligns with modern consumer expectations</w:t>
      </w:r>
      <w:r w:rsidR="000F63AA">
        <w:rPr>
          <w:rFonts w:ascii="Arial" w:hAnsi="Arial" w:cs="Arial"/>
          <w:sz w:val="22"/>
          <w:szCs w:val="22"/>
        </w:rPr>
        <w:t xml:space="preserve"> for digital convenienc</w:t>
      </w:r>
      <w:r w:rsidR="003E392B">
        <w:rPr>
          <w:rFonts w:ascii="Arial" w:hAnsi="Arial" w:cs="Arial"/>
          <w:sz w:val="22"/>
          <w:szCs w:val="22"/>
        </w:rPr>
        <w:t xml:space="preserve">e, making it highly </w:t>
      </w:r>
      <w:r w:rsidR="00491B47">
        <w:rPr>
          <w:rFonts w:ascii="Arial" w:hAnsi="Arial" w:cs="Arial"/>
          <w:sz w:val="22"/>
          <w:szCs w:val="22"/>
        </w:rPr>
        <w:t>desirable</w:t>
      </w:r>
      <w:r w:rsidR="00F35765">
        <w:rPr>
          <w:rFonts w:ascii="Arial" w:hAnsi="Arial" w:cs="Arial"/>
          <w:sz w:val="22"/>
          <w:szCs w:val="22"/>
        </w:rPr>
        <w:t xml:space="preserve"> in </w:t>
      </w:r>
      <w:r w:rsidR="00491B47">
        <w:rPr>
          <w:rFonts w:ascii="Arial" w:hAnsi="Arial" w:cs="Arial"/>
          <w:sz w:val="22"/>
          <w:szCs w:val="22"/>
        </w:rPr>
        <w:t>a</w:t>
      </w:r>
      <w:r w:rsidR="00F35765">
        <w:rPr>
          <w:rFonts w:ascii="Arial" w:hAnsi="Arial" w:cs="Arial"/>
          <w:sz w:val="22"/>
          <w:szCs w:val="22"/>
        </w:rPr>
        <w:t xml:space="preserve"> competitive retail environment</w:t>
      </w:r>
      <w:r w:rsidR="006079A7">
        <w:rPr>
          <w:rFonts w:ascii="Arial" w:hAnsi="Arial" w:cs="Arial"/>
          <w:sz w:val="22"/>
          <w:szCs w:val="22"/>
        </w:rPr>
        <w:t xml:space="preserve"> (Rawson et al., </w:t>
      </w:r>
      <w:r w:rsidR="00306112">
        <w:rPr>
          <w:rFonts w:ascii="Arial" w:hAnsi="Arial" w:cs="Arial"/>
          <w:sz w:val="22"/>
          <w:szCs w:val="22"/>
        </w:rPr>
        <w:t>2013).</w:t>
      </w:r>
    </w:p>
    <w:p w14:paraId="63973FC2" w14:textId="39F082E9" w:rsidR="00070C2D" w:rsidRDefault="00070C2D" w:rsidP="007F0CBC">
      <w:pPr>
        <w:spacing w:line="360" w:lineRule="auto"/>
        <w:rPr>
          <w:rFonts w:ascii="Arial" w:hAnsi="Arial" w:cs="Arial"/>
          <w:b/>
          <w:bCs/>
          <w:sz w:val="22"/>
          <w:szCs w:val="22"/>
        </w:rPr>
      </w:pPr>
      <w:r>
        <w:rPr>
          <w:rFonts w:ascii="Arial" w:hAnsi="Arial" w:cs="Arial"/>
          <w:b/>
          <w:bCs/>
          <w:sz w:val="22"/>
          <w:szCs w:val="22"/>
        </w:rPr>
        <w:t>Viability</w:t>
      </w:r>
    </w:p>
    <w:p w14:paraId="1BB2ABA1" w14:textId="0E9ACC29" w:rsidR="004D4829" w:rsidRDefault="004D4829" w:rsidP="007F0CBC">
      <w:pPr>
        <w:spacing w:line="360" w:lineRule="auto"/>
        <w:rPr>
          <w:rFonts w:ascii="Arial" w:hAnsi="Arial" w:cs="Arial"/>
          <w:sz w:val="22"/>
          <w:szCs w:val="22"/>
        </w:rPr>
      </w:pPr>
      <w:proofErr w:type="spellStart"/>
      <w:r>
        <w:rPr>
          <w:rFonts w:ascii="Arial" w:hAnsi="Arial" w:cs="Arial"/>
          <w:sz w:val="22"/>
          <w:szCs w:val="22"/>
        </w:rPr>
        <w:t>Walksmart</w:t>
      </w:r>
      <w:proofErr w:type="spellEnd"/>
      <w:r w:rsidR="00D13CC9">
        <w:rPr>
          <w:rFonts w:ascii="Arial" w:hAnsi="Arial" w:cs="Arial"/>
          <w:sz w:val="22"/>
          <w:szCs w:val="22"/>
        </w:rPr>
        <w:t xml:space="preserve"> is viable because it </w:t>
      </w:r>
      <w:r w:rsidR="00406A2D">
        <w:rPr>
          <w:rFonts w:ascii="Arial" w:hAnsi="Arial" w:cs="Arial"/>
          <w:sz w:val="22"/>
          <w:szCs w:val="22"/>
        </w:rPr>
        <w:t xml:space="preserve">leverages </w:t>
      </w:r>
      <w:r w:rsidR="00DA700B">
        <w:rPr>
          <w:rFonts w:ascii="Arial" w:hAnsi="Arial" w:cs="Arial"/>
          <w:sz w:val="22"/>
          <w:szCs w:val="22"/>
        </w:rPr>
        <w:t>Tesco's</w:t>
      </w:r>
      <w:r w:rsidR="00C708C2">
        <w:rPr>
          <w:rFonts w:ascii="Arial" w:hAnsi="Arial" w:cs="Arial"/>
          <w:sz w:val="22"/>
          <w:szCs w:val="22"/>
        </w:rPr>
        <w:t xml:space="preserve"> existing </w:t>
      </w:r>
      <w:r w:rsidR="00DA700B">
        <w:rPr>
          <w:rFonts w:ascii="Arial" w:hAnsi="Arial" w:cs="Arial"/>
          <w:sz w:val="22"/>
          <w:szCs w:val="22"/>
        </w:rPr>
        <w:t>infrastructure</w:t>
      </w:r>
      <w:r w:rsidR="007F5BCE">
        <w:rPr>
          <w:rFonts w:ascii="Arial" w:hAnsi="Arial" w:cs="Arial"/>
          <w:sz w:val="22"/>
          <w:szCs w:val="22"/>
        </w:rPr>
        <w:t>,</w:t>
      </w:r>
      <w:r w:rsidR="009421C1">
        <w:rPr>
          <w:rFonts w:ascii="Arial" w:hAnsi="Arial" w:cs="Arial"/>
          <w:sz w:val="22"/>
          <w:szCs w:val="22"/>
        </w:rPr>
        <w:t xml:space="preserve"> for instance</w:t>
      </w:r>
      <w:r w:rsidR="007F5BCE">
        <w:rPr>
          <w:rFonts w:ascii="Arial" w:hAnsi="Arial" w:cs="Arial"/>
          <w:sz w:val="22"/>
          <w:szCs w:val="22"/>
        </w:rPr>
        <w:t>,</w:t>
      </w:r>
      <w:r w:rsidR="009421C1">
        <w:rPr>
          <w:rFonts w:ascii="Arial" w:hAnsi="Arial" w:cs="Arial"/>
          <w:sz w:val="22"/>
          <w:szCs w:val="22"/>
        </w:rPr>
        <w:t xml:space="preserve"> its </w:t>
      </w:r>
      <w:r w:rsidR="00293159">
        <w:rPr>
          <w:rFonts w:ascii="Arial" w:hAnsi="Arial" w:cs="Arial"/>
          <w:sz w:val="22"/>
          <w:szCs w:val="22"/>
        </w:rPr>
        <w:t>mobile apps</w:t>
      </w:r>
      <w:r w:rsidR="009421C1">
        <w:rPr>
          <w:rFonts w:ascii="Arial" w:hAnsi="Arial" w:cs="Arial"/>
          <w:sz w:val="22"/>
          <w:szCs w:val="22"/>
        </w:rPr>
        <w:t xml:space="preserve"> and self-checkout systems</w:t>
      </w:r>
      <w:r w:rsidR="007F5BCE">
        <w:rPr>
          <w:rFonts w:ascii="Arial" w:hAnsi="Arial" w:cs="Arial"/>
          <w:sz w:val="22"/>
          <w:szCs w:val="22"/>
        </w:rPr>
        <w:t>,</w:t>
      </w:r>
      <w:r w:rsidR="00E713AC">
        <w:rPr>
          <w:rFonts w:ascii="Arial" w:hAnsi="Arial" w:cs="Arial"/>
          <w:sz w:val="22"/>
          <w:szCs w:val="22"/>
        </w:rPr>
        <w:t xml:space="preserve"> rather than </w:t>
      </w:r>
      <w:r w:rsidR="00CF089F">
        <w:rPr>
          <w:rFonts w:ascii="Arial" w:hAnsi="Arial" w:cs="Arial"/>
          <w:sz w:val="22"/>
          <w:szCs w:val="22"/>
        </w:rPr>
        <w:t xml:space="preserve">requiring </w:t>
      </w:r>
      <w:r w:rsidR="007F5BCE">
        <w:rPr>
          <w:rFonts w:ascii="Arial" w:hAnsi="Arial" w:cs="Arial"/>
          <w:sz w:val="22"/>
          <w:szCs w:val="22"/>
        </w:rPr>
        <w:t xml:space="preserve">a </w:t>
      </w:r>
      <w:r w:rsidR="00CF089F">
        <w:rPr>
          <w:rFonts w:ascii="Arial" w:hAnsi="Arial" w:cs="Arial"/>
          <w:sz w:val="22"/>
          <w:szCs w:val="22"/>
        </w:rPr>
        <w:t xml:space="preserve">new </w:t>
      </w:r>
      <w:r w:rsidR="007F5BCE">
        <w:rPr>
          <w:rFonts w:ascii="Arial" w:hAnsi="Arial" w:cs="Arial"/>
          <w:sz w:val="22"/>
          <w:szCs w:val="22"/>
        </w:rPr>
        <w:t>platform.</w:t>
      </w:r>
      <w:r w:rsidR="00601339">
        <w:rPr>
          <w:rFonts w:ascii="Arial" w:hAnsi="Arial" w:cs="Arial"/>
          <w:sz w:val="22"/>
          <w:szCs w:val="22"/>
        </w:rPr>
        <w:t xml:space="preserve"> </w:t>
      </w:r>
      <w:proofErr w:type="spellStart"/>
      <w:r w:rsidR="00601339">
        <w:rPr>
          <w:rFonts w:ascii="Arial" w:hAnsi="Arial" w:cs="Arial"/>
          <w:sz w:val="22"/>
          <w:szCs w:val="22"/>
        </w:rPr>
        <w:t>KPIs</w:t>
      </w:r>
      <w:proofErr w:type="spellEnd"/>
      <w:r w:rsidR="00601339">
        <w:rPr>
          <w:rFonts w:ascii="Arial" w:hAnsi="Arial" w:cs="Arial"/>
          <w:sz w:val="22"/>
          <w:szCs w:val="22"/>
        </w:rPr>
        <w:t xml:space="preserve"> such as basket size uplift and repeat visit</w:t>
      </w:r>
      <w:r w:rsidR="004C142F">
        <w:rPr>
          <w:rFonts w:ascii="Arial" w:hAnsi="Arial" w:cs="Arial"/>
          <w:sz w:val="22"/>
          <w:szCs w:val="22"/>
        </w:rPr>
        <w:t xml:space="preserve"> demonstrate whether </w:t>
      </w:r>
      <w:proofErr w:type="spellStart"/>
      <w:r w:rsidR="004C142F">
        <w:rPr>
          <w:rFonts w:ascii="Arial" w:hAnsi="Arial" w:cs="Arial"/>
          <w:sz w:val="22"/>
          <w:szCs w:val="22"/>
        </w:rPr>
        <w:t>WalkSmart</w:t>
      </w:r>
      <w:proofErr w:type="spellEnd"/>
      <w:r w:rsidR="001918B4">
        <w:rPr>
          <w:rFonts w:ascii="Arial" w:hAnsi="Arial" w:cs="Arial"/>
          <w:sz w:val="22"/>
          <w:szCs w:val="22"/>
        </w:rPr>
        <w:t xml:space="preserve"> delivers measurable business value</w:t>
      </w:r>
      <w:r w:rsidR="00FC1EF5">
        <w:rPr>
          <w:rFonts w:ascii="Arial" w:hAnsi="Arial" w:cs="Arial"/>
          <w:sz w:val="22"/>
          <w:szCs w:val="22"/>
        </w:rPr>
        <w:t xml:space="preserve"> (Martin et</w:t>
      </w:r>
      <w:r w:rsidR="000257B7">
        <w:rPr>
          <w:rFonts w:ascii="Arial" w:hAnsi="Arial" w:cs="Arial"/>
          <w:sz w:val="22"/>
          <w:szCs w:val="22"/>
        </w:rPr>
        <w:t xml:space="preserve"> al., 2020)</w:t>
      </w:r>
      <w:proofErr w:type="gramStart"/>
      <w:r w:rsidR="000257B7">
        <w:rPr>
          <w:rFonts w:ascii="Arial" w:hAnsi="Arial" w:cs="Arial"/>
          <w:sz w:val="22"/>
          <w:szCs w:val="22"/>
        </w:rPr>
        <w:t>.</w:t>
      </w:r>
      <w:r w:rsidR="008742F5">
        <w:rPr>
          <w:rFonts w:ascii="Arial" w:hAnsi="Arial" w:cs="Arial"/>
          <w:sz w:val="22"/>
          <w:szCs w:val="22"/>
        </w:rPr>
        <w:t xml:space="preserve">  </w:t>
      </w:r>
      <w:proofErr w:type="gramEnd"/>
      <w:r w:rsidR="008742F5">
        <w:rPr>
          <w:rFonts w:ascii="Arial" w:hAnsi="Arial" w:cs="Arial"/>
          <w:sz w:val="22"/>
          <w:szCs w:val="22"/>
        </w:rPr>
        <w:t>By aligning with Tesco</w:t>
      </w:r>
      <w:r w:rsidR="007C2AA4">
        <w:rPr>
          <w:rFonts w:ascii="Arial" w:hAnsi="Arial" w:cs="Arial"/>
          <w:sz w:val="22"/>
          <w:szCs w:val="22"/>
        </w:rPr>
        <w:t>’</w:t>
      </w:r>
      <w:r w:rsidR="008742F5">
        <w:rPr>
          <w:rFonts w:ascii="Arial" w:hAnsi="Arial" w:cs="Arial"/>
          <w:sz w:val="22"/>
          <w:szCs w:val="22"/>
        </w:rPr>
        <w:t>s digital</w:t>
      </w:r>
      <w:r w:rsidR="006B7B14">
        <w:rPr>
          <w:rFonts w:ascii="Arial" w:hAnsi="Arial" w:cs="Arial"/>
          <w:sz w:val="22"/>
          <w:szCs w:val="22"/>
        </w:rPr>
        <w:t xml:space="preserve"> </w:t>
      </w:r>
      <w:r w:rsidR="00027606">
        <w:rPr>
          <w:rFonts w:ascii="Arial" w:hAnsi="Arial" w:cs="Arial"/>
          <w:sz w:val="22"/>
          <w:szCs w:val="22"/>
        </w:rPr>
        <w:t>transformation</w:t>
      </w:r>
      <w:r w:rsidR="006B7B14">
        <w:rPr>
          <w:rFonts w:ascii="Arial" w:hAnsi="Arial" w:cs="Arial"/>
          <w:sz w:val="22"/>
          <w:szCs w:val="22"/>
        </w:rPr>
        <w:t xml:space="preserve"> strategy</w:t>
      </w:r>
      <w:r w:rsidR="00D51E73">
        <w:rPr>
          <w:rFonts w:ascii="Arial" w:hAnsi="Arial" w:cs="Arial"/>
          <w:sz w:val="22"/>
          <w:szCs w:val="22"/>
        </w:rPr>
        <w:t>,</w:t>
      </w:r>
      <w:r w:rsidR="006B7B14">
        <w:rPr>
          <w:rFonts w:ascii="Arial" w:hAnsi="Arial" w:cs="Arial"/>
          <w:sz w:val="22"/>
          <w:szCs w:val="22"/>
        </w:rPr>
        <w:t xml:space="preserve"> </w:t>
      </w:r>
      <w:proofErr w:type="spellStart"/>
      <w:r w:rsidR="006B7B14">
        <w:rPr>
          <w:rFonts w:ascii="Arial" w:hAnsi="Arial" w:cs="Arial"/>
          <w:sz w:val="22"/>
          <w:szCs w:val="22"/>
        </w:rPr>
        <w:t>Walk</w:t>
      </w:r>
      <w:r w:rsidR="008A5B24">
        <w:rPr>
          <w:rFonts w:ascii="Arial" w:hAnsi="Arial" w:cs="Arial"/>
          <w:sz w:val="22"/>
          <w:szCs w:val="22"/>
        </w:rPr>
        <w:t>S</w:t>
      </w:r>
      <w:r w:rsidR="006B7B14">
        <w:rPr>
          <w:rFonts w:ascii="Arial" w:hAnsi="Arial" w:cs="Arial"/>
          <w:sz w:val="22"/>
          <w:szCs w:val="22"/>
        </w:rPr>
        <w:t>mart</w:t>
      </w:r>
      <w:proofErr w:type="spellEnd"/>
      <w:r w:rsidR="008A5B24">
        <w:rPr>
          <w:rFonts w:ascii="Arial" w:hAnsi="Arial" w:cs="Arial"/>
          <w:sz w:val="22"/>
          <w:szCs w:val="22"/>
        </w:rPr>
        <w:t xml:space="preserve"> strengthens</w:t>
      </w:r>
      <w:r w:rsidR="00027606">
        <w:rPr>
          <w:rFonts w:ascii="Arial" w:hAnsi="Arial" w:cs="Arial"/>
          <w:sz w:val="22"/>
          <w:szCs w:val="22"/>
        </w:rPr>
        <w:t xml:space="preserve"> long-term competitiveness</w:t>
      </w:r>
      <w:r w:rsidR="00B83296">
        <w:rPr>
          <w:rFonts w:ascii="Arial" w:hAnsi="Arial" w:cs="Arial"/>
          <w:sz w:val="22"/>
          <w:szCs w:val="22"/>
        </w:rPr>
        <w:t xml:space="preserve"> and ensures</w:t>
      </w:r>
      <w:r w:rsidR="005E0FA2">
        <w:rPr>
          <w:rFonts w:ascii="Arial" w:hAnsi="Arial" w:cs="Arial"/>
          <w:sz w:val="22"/>
          <w:szCs w:val="22"/>
        </w:rPr>
        <w:t xml:space="preserve"> that investments </w:t>
      </w:r>
      <w:r w:rsidR="00CA476E">
        <w:rPr>
          <w:rFonts w:ascii="Arial" w:hAnsi="Arial" w:cs="Arial"/>
          <w:sz w:val="22"/>
          <w:szCs w:val="22"/>
        </w:rPr>
        <w:t>have a sustainable return</w:t>
      </w:r>
      <w:r w:rsidR="001B2167">
        <w:rPr>
          <w:rFonts w:ascii="Arial" w:hAnsi="Arial" w:cs="Arial"/>
          <w:sz w:val="22"/>
          <w:szCs w:val="22"/>
        </w:rPr>
        <w:t>.</w:t>
      </w:r>
      <w:r w:rsidR="00B83296">
        <w:rPr>
          <w:rFonts w:ascii="Arial" w:hAnsi="Arial" w:cs="Arial"/>
          <w:sz w:val="22"/>
          <w:szCs w:val="22"/>
        </w:rPr>
        <w:t xml:space="preserve"> </w:t>
      </w:r>
    </w:p>
    <w:p w14:paraId="11029B15" w14:textId="778E4FE1" w:rsidR="002C02AC" w:rsidRDefault="00660C26" w:rsidP="007F0CBC">
      <w:pPr>
        <w:spacing w:line="360" w:lineRule="auto"/>
        <w:rPr>
          <w:rFonts w:ascii="Arial" w:hAnsi="Arial" w:cs="Arial"/>
          <w:b/>
          <w:bCs/>
          <w:sz w:val="22"/>
          <w:szCs w:val="22"/>
        </w:rPr>
      </w:pPr>
      <w:r>
        <w:rPr>
          <w:rFonts w:ascii="Arial" w:hAnsi="Arial" w:cs="Arial"/>
          <w:b/>
          <w:bCs/>
          <w:sz w:val="22"/>
          <w:szCs w:val="22"/>
        </w:rPr>
        <w:t>Feasibility</w:t>
      </w:r>
    </w:p>
    <w:p w14:paraId="3BC8E8E6" w14:textId="21B2F665" w:rsidR="003F48C1" w:rsidRDefault="00E420D3" w:rsidP="007F0CBC">
      <w:pPr>
        <w:spacing w:line="360" w:lineRule="auto"/>
        <w:rPr>
          <w:rFonts w:ascii="Arial" w:hAnsi="Arial" w:cs="Arial"/>
          <w:sz w:val="22"/>
          <w:szCs w:val="22"/>
        </w:rPr>
      </w:pPr>
      <w:r>
        <w:rPr>
          <w:rFonts w:ascii="Arial" w:hAnsi="Arial" w:cs="Arial"/>
          <w:sz w:val="22"/>
          <w:szCs w:val="22"/>
        </w:rPr>
        <w:t xml:space="preserve">Tesco has </w:t>
      </w:r>
      <w:r w:rsidR="001A1CBB">
        <w:rPr>
          <w:rFonts w:ascii="Arial" w:hAnsi="Arial" w:cs="Arial"/>
          <w:sz w:val="22"/>
          <w:szCs w:val="22"/>
        </w:rPr>
        <w:t xml:space="preserve">the </w:t>
      </w:r>
      <w:r>
        <w:rPr>
          <w:rFonts w:ascii="Arial" w:hAnsi="Arial" w:cs="Arial"/>
          <w:sz w:val="22"/>
          <w:szCs w:val="22"/>
        </w:rPr>
        <w:t>scale</w:t>
      </w:r>
      <w:r w:rsidR="00DD419B">
        <w:rPr>
          <w:rFonts w:ascii="Arial" w:hAnsi="Arial" w:cs="Arial"/>
          <w:sz w:val="22"/>
          <w:szCs w:val="22"/>
        </w:rPr>
        <w:t xml:space="preserve">, resources, and expertise to pilot </w:t>
      </w:r>
      <w:proofErr w:type="spellStart"/>
      <w:r w:rsidR="00DD419B">
        <w:rPr>
          <w:rFonts w:ascii="Arial" w:hAnsi="Arial" w:cs="Arial"/>
          <w:sz w:val="22"/>
          <w:szCs w:val="22"/>
        </w:rPr>
        <w:t>WalkSmart</w:t>
      </w:r>
      <w:proofErr w:type="spellEnd"/>
      <w:r w:rsidR="00DD419B">
        <w:rPr>
          <w:rFonts w:ascii="Arial" w:hAnsi="Arial" w:cs="Arial"/>
          <w:sz w:val="22"/>
          <w:szCs w:val="22"/>
        </w:rPr>
        <w:t xml:space="preserve"> across selected stores</w:t>
      </w:r>
      <w:r w:rsidR="00F3681B">
        <w:rPr>
          <w:rFonts w:ascii="Arial" w:hAnsi="Arial" w:cs="Arial"/>
          <w:sz w:val="22"/>
          <w:szCs w:val="22"/>
        </w:rPr>
        <w:t xml:space="preserve"> before a wider rollout</w:t>
      </w:r>
      <w:proofErr w:type="gramStart"/>
      <w:r w:rsidR="0009283E">
        <w:rPr>
          <w:rFonts w:ascii="Arial" w:hAnsi="Arial" w:cs="Arial"/>
          <w:sz w:val="22"/>
          <w:szCs w:val="22"/>
        </w:rPr>
        <w:t xml:space="preserve">.  </w:t>
      </w:r>
      <w:proofErr w:type="spellStart"/>
      <w:proofErr w:type="gramEnd"/>
      <w:r w:rsidR="0009283E">
        <w:rPr>
          <w:rFonts w:ascii="Arial" w:hAnsi="Arial" w:cs="Arial"/>
          <w:sz w:val="22"/>
          <w:szCs w:val="22"/>
        </w:rPr>
        <w:t>KPIs</w:t>
      </w:r>
      <w:proofErr w:type="spellEnd"/>
      <w:r w:rsidR="0009283E">
        <w:rPr>
          <w:rFonts w:ascii="Arial" w:hAnsi="Arial" w:cs="Arial"/>
          <w:sz w:val="22"/>
          <w:szCs w:val="22"/>
        </w:rPr>
        <w:t xml:space="preserve"> such as</w:t>
      </w:r>
      <w:r w:rsidR="00A12898">
        <w:rPr>
          <w:rFonts w:ascii="Arial" w:hAnsi="Arial" w:cs="Arial"/>
          <w:sz w:val="22"/>
          <w:szCs w:val="22"/>
        </w:rPr>
        <w:t xml:space="preserve"> queue time reduction and</w:t>
      </w:r>
      <w:r w:rsidR="00F10C8E">
        <w:rPr>
          <w:rFonts w:ascii="Arial" w:hAnsi="Arial" w:cs="Arial"/>
          <w:sz w:val="22"/>
          <w:szCs w:val="22"/>
        </w:rPr>
        <w:t xml:space="preserve"> operational efficiency metrics</w:t>
      </w:r>
      <w:r w:rsidR="00EF3076">
        <w:rPr>
          <w:rFonts w:ascii="Arial" w:hAnsi="Arial" w:cs="Arial"/>
          <w:sz w:val="22"/>
          <w:szCs w:val="22"/>
        </w:rPr>
        <w:t xml:space="preserve"> show </w:t>
      </w:r>
      <w:r w:rsidR="00B16CA8">
        <w:rPr>
          <w:rFonts w:ascii="Arial" w:hAnsi="Arial" w:cs="Arial"/>
          <w:sz w:val="22"/>
          <w:szCs w:val="22"/>
        </w:rPr>
        <w:t>whether</w:t>
      </w:r>
      <w:r w:rsidR="00405611">
        <w:rPr>
          <w:rFonts w:ascii="Arial" w:hAnsi="Arial" w:cs="Arial"/>
          <w:sz w:val="22"/>
          <w:szCs w:val="22"/>
        </w:rPr>
        <w:t xml:space="preserve"> implementation challenges are</w:t>
      </w:r>
      <w:r w:rsidR="00021606">
        <w:rPr>
          <w:rFonts w:ascii="Arial" w:hAnsi="Arial" w:cs="Arial"/>
          <w:sz w:val="22"/>
          <w:szCs w:val="22"/>
        </w:rPr>
        <w:t xml:space="preserve"> manageable</w:t>
      </w:r>
      <w:r w:rsidR="00F57DF1">
        <w:rPr>
          <w:rFonts w:ascii="Arial" w:hAnsi="Arial" w:cs="Arial"/>
          <w:sz w:val="22"/>
          <w:szCs w:val="22"/>
        </w:rPr>
        <w:t xml:space="preserve"> in practice</w:t>
      </w:r>
      <w:proofErr w:type="gramStart"/>
      <w:r w:rsidR="00F57DF1">
        <w:rPr>
          <w:rFonts w:ascii="Arial" w:hAnsi="Arial" w:cs="Arial"/>
          <w:sz w:val="22"/>
          <w:szCs w:val="22"/>
        </w:rPr>
        <w:t xml:space="preserve">.  </w:t>
      </w:r>
      <w:proofErr w:type="gramEnd"/>
      <w:r w:rsidR="008C7782">
        <w:rPr>
          <w:rFonts w:ascii="Arial" w:hAnsi="Arial" w:cs="Arial"/>
          <w:sz w:val="22"/>
          <w:szCs w:val="22"/>
        </w:rPr>
        <w:t>Feasibility</w:t>
      </w:r>
      <w:r w:rsidR="00BC3796">
        <w:rPr>
          <w:rFonts w:ascii="Arial" w:hAnsi="Arial" w:cs="Arial"/>
          <w:sz w:val="22"/>
          <w:szCs w:val="22"/>
        </w:rPr>
        <w:t xml:space="preserve"> </w:t>
      </w:r>
      <w:proofErr w:type="gramStart"/>
      <w:r w:rsidR="00BC3796">
        <w:rPr>
          <w:rFonts w:ascii="Arial" w:hAnsi="Arial" w:cs="Arial"/>
          <w:sz w:val="22"/>
          <w:szCs w:val="22"/>
        </w:rPr>
        <w:t xml:space="preserve">is </w:t>
      </w:r>
      <w:r w:rsidR="0038210D">
        <w:rPr>
          <w:rFonts w:ascii="Arial" w:hAnsi="Arial" w:cs="Arial"/>
          <w:sz w:val="22"/>
          <w:szCs w:val="22"/>
        </w:rPr>
        <w:t>reinforced</w:t>
      </w:r>
      <w:proofErr w:type="gramEnd"/>
      <w:r w:rsidR="0038210D">
        <w:rPr>
          <w:rFonts w:ascii="Arial" w:hAnsi="Arial" w:cs="Arial"/>
          <w:sz w:val="22"/>
          <w:szCs w:val="22"/>
        </w:rPr>
        <w:t xml:space="preserve"> by </w:t>
      </w:r>
      <w:r w:rsidR="00A73340">
        <w:rPr>
          <w:rFonts w:ascii="Arial" w:hAnsi="Arial" w:cs="Arial"/>
          <w:sz w:val="22"/>
          <w:szCs w:val="22"/>
        </w:rPr>
        <w:t>customers'</w:t>
      </w:r>
      <w:r w:rsidR="00584DA5">
        <w:rPr>
          <w:rFonts w:ascii="Arial" w:hAnsi="Arial" w:cs="Arial"/>
          <w:sz w:val="22"/>
          <w:szCs w:val="22"/>
        </w:rPr>
        <w:t xml:space="preserve"> familiarity with digital tools and Tesco's ability to adapt to </w:t>
      </w:r>
      <w:r w:rsidR="00674E1A">
        <w:rPr>
          <w:rFonts w:ascii="Arial" w:hAnsi="Arial" w:cs="Arial"/>
          <w:sz w:val="22"/>
          <w:szCs w:val="22"/>
        </w:rPr>
        <w:t xml:space="preserve">innovations </w:t>
      </w:r>
      <w:r w:rsidR="00E331AC">
        <w:rPr>
          <w:rFonts w:ascii="Arial" w:hAnsi="Arial" w:cs="Arial"/>
          <w:sz w:val="22"/>
          <w:szCs w:val="22"/>
        </w:rPr>
        <w:t>like self-checkout and</w:t>
      </w:r>
      <w:r w:rsidR="00674E1A">
        <w:rPr>
          <w:rFonts w:ascii="Arial" w:hAnsi="Arial" w:cs="Arial"/>
          <w:sz w:val="22"/>
          <w:szCs w:val="22"/>
        </w:rPr>
        <w:t xml:space="preserve"> mobile</w:t>
      </w:r>
      <w:r w:rsidR="00601C4E">
        <w:rPr>
          <w:rFonts w:ascii="Arial" w:hAnsi="Arial" w:cs="Arial"/>
          <w:sz w:val="22"/>
          <w:szCs w:val="22"/>
        </w:rPr>
        <w:t xml:space="preserve"> loyalty</w:t>
      </w:r>
      <w:r w:rsidR="00674E1A">
        <w:rPr>
          <w:rFonts w:ascii="Arial" w:hAnsi="Arial" w:cs="Arial"/>
          <w:sz w:val="22"/>
          <w:szCs w:val="22"/>
        </w:rPr>
        <w:t xml:space="preserve"> apps</w:t>
      </w:r>
      <w:proofErr w:type="gramStart"/>
      <w:r w:rsidR="00601C4E">
        <w:rPr>
          <w:rFonts w:ascii="Arial" w:hAnsi="Arial" w:cs="Arial"/>
          <w:sz w:val="22"/>
          <w:szCs w:val="22"/>
        </w:rPr>
        <w:t>.</w:t>
      </w:r>
      <w:r w:rsidR="00117BB4">
        <w:rPr>
          <w:rFonts w:ascii="Arial" w:hAnsi="Arial" w:cs="Arial"/>
          <w:sz w:val="22"/>
          <w:szCs w:val="22"/>
        </w:rPr>
        <w:t xml:space="preserve">  </w:t>
      </w:r>
      <w:proofErr w:type="gramEnd"/>
    </w:p>
    <w:p w14:paraId="36207B44" w14:textId="2EF87600" w:rsidR="008F3417" w:rsidRDefault="00F751B8" w:rsidP="007F0CBC">
      <w:pPr>
        <w:spacing w:line="360" w:lineRule="auto"/>
        <w:rPr>
          <w:rFonts w:ascii="Arial" w:hAnsi="Arial" w:cs="Arial"/>
          <w:sz w:val="22"/>
          <w:szCs w:val="22"/>
        </w:rPr>
      </w:pPr>
      <w:r>
        <w:rPr>
          <w:rFonts w:ascii="Arial" w:hAnsi="Arial" w:cs="Arial"/>
          <w:sz w:val="22"/>
          <w:szCs w:val="22"/>
        </w:rPr>
        <w:t xml:space="preserve">Having established the </w:t>
      </w:r>
      <w:proofErr w:type="spellStart"/>
      <w:r>
        <w:rPr>
          <w:rFonts w:ascii="Arial" w:hAnsi="Arial" w:cs="Arial"/>
          <w:sz w:val="22"/>
          <w:szCs w:val="22"/>
        </w:rPr>
        <w:t>KPIs</w:t>
      </w:r>
      <w:proofErr w:type="spellEnd"/>
      <w:r w:rsidR="009573FD">
        <w:rPr>
          <w:rFonts w:ascii="Arial" w:hAnsi="Arial" w:cs="Arial"/>
          <w:sz w:val="22"/>
          <w:szCs w:val="22"/>
        </w:rPr>
        <w:t xml:space="preserve"> </w:t>
      </w:r>
      <w:r>
        <w:rPr>
          <w:rFonts w:ascii="Arial" w:hAnsi="Arial" w:cs="Arial"/>
          <w:sz w:val="22"/>
          <w:szCs w:val="22"/>
        </w:rPr>
        <w:t xml:space="preserve">for measuring success and evaluating </w:t>
      </w:r>
      <w:proofErr w:type="spellStart"/>
      <w:r>
        <w:rPr>
          <w:rFonts w:ascii="Arial" w:hAnsi="Arial" w:cs="Arial"/>
          <w:sz w:val="22"/>
          <w:szCs w:val="22"/>
        </w:rPr>
        <w:t>WalkSmart</w:t>
      </w:r>
      <w:proofErr w:type="spellEnd"/>
      <w:r>
        <w:rPr>
          <w:rFonts w:ascii="Arial" w:hAnsi="Arial" w:cs="Arial"/>
          <w:sz w:val="22"/>
          <w:szCs w:val="22"/>
        </w:rPr>
        <w:t xml:space="preserve">, including disability, viability, and feasibility, the next step is to outline a clear implementation strategy for Tesco. Implementation is essential because it turns innovation from concept to practice, ensuring that </w:t>
      </w:r>
      <w:proofErr w:type="spellStart"/>
      <w:r>
        <w:rPr>
          <w:rFonts w:ascii="Arial" w:hAnsi="Arial" w:cs="Arial"/>
          <w:sz w:val="22"/>
          <w:szCs w:val="22"/>
        </w:rPr>
        <w:t>WalkSmart</w:t>
      </w:r>
      <w:proofErr w:type="spellEnd"/>
      <w:r>
        <w:rPr>
          <w:rFonts w:ascii="Arial" w:hAnsi="Arial" w:cs="Arial"/>
          <w:sz w:val="22"/>
          <w:szCs w:val="22"/>
        </w:rPr>
        <w:t xml:space="preserve"> provides measurable improvements in customer satisfaction.</w:t>
      </w:r>
    </w:p>
    <w:p w14:paraId="0060D0A7" w14:textId="7D640D2B" w:rsidR="00FD010C" w:rsidRDefault="00FD010C" w:rsidP="007F0CBC">
      <w:pPr>
        <w:spacing w:line="360" w:lineRule="auto"/>
        <w:rPr>
          <w:rFonts w:ascii="Arial" w:hAnsi="Arial" w:cs="Arial"/>
          <w:sz w:val="22"/>
          <w:szCs w:val="22"/>
        </w:rPr>
      </w:pPr>
      <w:r>
        <w:rPr>
          <w:rFonts w:ascii="Arial" w:hAnsi="Arial" w:cs="Arial"/>
          <w:sz w:val="22"/>
          <w:szCs w:val="22"/>
        </w:rPr>
        <w:t xml:space="preserve">By </w:t>
      </w:r>
      <w:r w:rsidR="00900D30">
        <w:rPr>
          <w:rFonts w:ascii="Arial" w:hAnsi="Arial" w:cs="Arial"/>
          <w:sz w:val="22"/>
          <w:szCs w:val="22"/>
        </w:rPr>
        <w:t xml:space="preserve">embedding </w:t>
      </w:r>
      <w:proofErr w:type="spellStart"/>
      <w:r w:rsidR="00900D30">
        <w:rPr>
          <w:rFonts w:ascii="Arial" w:hAnsi="Arial" w:cs="Arial"/>
          <w:sz w:val="22"/>
          <w:szCs w:val="22"/>
        </w:rPr>
        <w:t>WalkSmart</w:t>
      </w:r>
      <w:proofErr w:type="spellEnd"/>
      <w:r w:rsidR="00900D30">
        <w:rPr>
          <w:rFonts w:ascii="Arial" w:hAnsi="Arial" w:cs="Arial"/>
          <w:sz w:val="22"/>
          <w:szCs w:val="22"/>
        </w:rPr>
        <w:t xml:space="preserve"> into Tesco</w:t>
      </w:r>
      <w:r w:rsidR="00772B1E">
        <w:rPr>
          <w:rFonts w:ascii="Arial" w:hAnsi="Arial" w:cs="Arial"/>
          <w:sz w:val="22"/>
          <w:szCs w:val="22"/>
        </w:rPr>
        <w:t>’</w:t>
      </w:r>
      <w:r w:rsidR="00900D30">
        <w:rPr>
          <w:rFonts w:ascii="Arial" w:hAnsi="Arial" w:cs="Arial"/>
          <w:sz w:val="22"/>
          <w:szCs w:val="22"/>
        </w:rPr>
        <w:t>s</w:t>
      </w:r>
      <w:r w:rsidR="00772B1E">
        <w:rPr>
          <w:rFonts w:ascii="Arial" w:hAnsi="Arial" w:cs="Arial"/>
          <w:sz w:val="22"/>
          <w:szCs w:val="22"/>
        </w:rPr>
        <w:t xml:space="preserve"> digital transformation strategy</w:t>
      </w:r>
      <w:r w:rsidR="00E928A8">
        <w:rPr>
          <w:rFonts w:ascii="Arial" w:hAnsi="Arial" w:cs="Arial"/>
          <w:sz w:val="22"/>
          <w:szCs w:val="22"/>
        </w:rPr>
        <w:t>, the implementation plan not only validates t</w:t>
      </w:r>
      <w:r w:rsidR="001D4C43">
        <w:rPr>
          <w:rFonts w:ascii="Arial" w:hAnsi="Arial" w:cs="Arial"/>
          <w:sz w:val="22"/>
          <w:szCs w:val="22"/>
        </w:rPr>
        <w:t xml:space="preserve">he </w:t>
      </w:r>
      <w:r w:rsidR="00487EC1">
        <w:rPr>
          <w:rFonts w:ascii="Arial" w:hAnsi="Arial" w:cs="Arial"/>
          <w:sz w:val="22"/>
          <w:szCs w:val="22"/>
        </w:rPr>
        <w:t>initiative's</w:t>
      </w:r>
      <w:r w:rsidR="00AD6A33">
        <w:rPr>
          <w:rFonts w:ascii="Arial" w:hAnsi="Arial" w:cs="Arial"/>
          <w:sz w:val="22"/>
          <w:szCs w:val="22"/>
        </w:rPr>
        <w:t xml:space="preserve"> </w:t>
      </w:r>
      <w:r w:rsidR="00EE598A">
        <w:rPr>
          <w:rFonts w:ascii="Arial" w:hAnsi="Arial" w:cs="Arial"/>
          <w:sz w:val="22"/>
          <w:szCs w:val="22"/>
        </w:rPr>
        <w:t>desirability</w:t>
      </w:r>
      <w:r w:rsidR="00487EC1">
        <w:rPr>
          <w:rFonts w:ascii="Arial" w:hAnsi="Arial" w:cs="Arial"/>
          <w:sz w:val="22"/>
          <w:szCs w:val="22"/>
        </w:rPr>
        <w:t xml:space="preserve"> and viab</w:t>
      </w:r>
      <w:r w:rsidR="00542A85">
        <w:rPr>
          <w:rFonts w:ascii="Arial" w:hAnsi="Arial" w:cs="Arial"/>
          <w:sz w:val="22"/>
          <w:szCs w:val="22"/>
        </w:rPr>
        <w:t>ility</w:t>
      </w:r>
      <w:r w:rsidR="00EE598A">
        <w:rPr>
          <w:rFonts w:ascii="Arial" w:hAnsi="Arial" w:cs="Arial"/>
          <w:sz w:val="22"/>
          <w:szCs w:val="22"/>
        </w:rPr>
        <w:t xml:space="preserve"> but also demonstrates the </w:t>
      </w:r>
      <w:r w:rsidR="002548FE">
        <w:rPr>
          <w:rFonts w:ascii="Arial" w:hAnsi="Arial" w:cs="Arial"/>
          <w:sz w:val="22"/>
          <w:szCs w:val="22"/>
        </w:rPr>
        <w:t xml:space="preserve">feasibility across diverse </w:t>
      </w:r>
      <w:r w:rsidR="009573FD">
        <w:rPr>
          <w:rFonts w:ascii="Arial" w:hAnsi="Arial" w:cs="Arial"/>
          <w:sz w:val="22"/>
          <w:szCs w:val="22"/>
        </w:rPr>
        <w:t>store formats</w:t>
      </w:r>
      <w:r w:rsidR="002548FE">
        <w:rPr>
          <w:rFonts w:ascii="Arial" w:hAnsi="Arial" w:cs="Arial"/>
          <w:sz w:val="22"/>
          <w:szCs w:val="22"/>
        </w:rPr>
        <w:t>.</w:t>
      </w:r>
      <w:r w:rsidR="00ED45E9">
        <w:rPr>
          <w:rFonts w:ascii="Arial" w:hAnsi="Arial" w:cs="Arial"/>
          <w:sz w:val="22"/>
          <w:szCs w:val="22"/>
        </w:rPr>
        <w:t xml:space="preserve"> This ensures that </w:t>
      </w:r>
      <w:proofErr w:type="spellStart"/>
      <w:r w:rsidR="00ED45E9">
        <w:rPr>
          <w:rFonts w:ascii="Arial" w:hAnsi="Arial" w:cs="Arial"/>
          <w:sz w:val="22"/>
          <w:szCs w:val="22"/>
        </w:rPr>
        <w:t>WalkSmart</w:t>
      </w:r>
      <w:proofErr w:type="spellEnd"/>
      <w:r w:rsidR="00ED45E9">
        <w:rPr>
          <w:rFonts w:ascii="Arial" w:hAnsi="Arial" w:cs="Arial"/>
          <w:sz w:val="22"/>
          <w:szCs w:val="22"/>
        </w:rPr>
        <w:t xml:space="preserve"> is scalable, sustainable</w:t>
      </w:r>
      <w:r w:rsidR="00E945C4">
        <w:rPr>
          <w:rFonts w:ascii="Arial" w:hAnsi="Arial" w:cs="Arial"/>
          <w:sz w:val="22"/>
          <w:szCs w:val="22"/>
        </w:rPr>
        <w:t>,</w:t>
      </w:r>
      <w:r w:rsidR="00ED45E9">
        <w:rPr>
          <w:rFonts w:ascii="Arial" w:hAnsi="Arial" w:cs="Arial"/>
          <w:sz w:val="22"/>
          <w:szCs w:val="22"/>
        </w:rPr>
        <w:t xml:space="preserve"> and capable of delive</w:t>
      </w:r>
      <w:r w:rsidR="008815DD">
        <w:rPr>
          <w:rFonts w:ascii="Arial" w:hAnsi="Arial" w:cs="Arial"/>
          <w:sz w:val="22"/>
          <w:szCs w:val="22"/>
        </w:rPr>
        <w:t>ring long-term impact in a c</w:t>
      </w:r>
      <w:r w:rsidR="00E945C4">
        <w:rPr>
          <w:rFonts w:ascii="Arial" w:hAnsi="Arial" w:cs="Arial"/>
          <w:sz w:val="22"/>
          <w:szCs w:val="22"/>
        </w:rPr>
        <w:t>ompetitive retai</w:t>
      </w:r>
      <w:r w:rsidR="00FA754C">
        <w:rPr>
          <w:rFonts w:ascii="Arial" w:hAnsi="Arial" w:cs="Arial"/>
          <w:sz w:val="22"/>
          <w:szCs w:val="22"/>
        </w:rPr>
        <w:t>l environment</w:t>
      </w:r>
      <w:r w:rsidR="00A70EDA">
        <w:rPr>
          <w:rFonts w:ascii="Arial" w:hAnsi="Arial" w:cs="Arial"/>
          <w:sz w:val="22"/>
          <w:szCs w:val="22"/>
        </w:rPr>
        <w:t>.</w:t>
      </w:r>
    </w:p>
    <w:p w14:paraId="42E3BAD8" w14:textId="746ADC1B" w:rsidR="00DD7221" w:rsidRDefault="00050E9C" w:rsidP="007F0CBC">
      <w:pPr>
        <w:spacing w:line="360" w:lineRule="auto"/>
        <w:rPr>
          <w:rFonts w:ascii="Arial" w:hAnsi="Arial" w:cs="Arial"/>
          <w:sz w:val="22"/>
          <w:szCs w:val="22"/>
        </w:rPr>
      </w:pPr>
      <w:r>
        <w:rPr>
          <w:rFonts w:ascii="Arial" w:hAnsi="Arial" w:cs="Arial"/>
          <w:sz w:val="22"/>
          <w:szCs w:val="22"/>
        </w:rPr>
        <w:t>In</w:t>
      </w:r>
      <w:r w:rsidR="0055163A">
        <w:rPr>
          <w:rFonts w:ascii="Arial" w:hAnsi="Arial" w:cs="Arial"/>
          <w:sz w:val="22"/>
          <w:szCs w:val="22"/>
        </w:rPr>
        <w:t xml:space="preserve"> </w:t>
      </w:r>
      <w:r w:rsidR="002108DA">
        <w:rPr>
          <w:rFonts w:ascii="Arial" w:hAnsi="Arial" w:cs="Arial"/>
          <w:sz w:val="22"/>
          <w:szCs w:val="22"/>
        </w:rPr>
        <w:t>F</w:t>
      </w:r>
      <w:r w:rsidR="0055163A">
        <w:rPr>
          <w:rFonts w:ascii="Arial" w:hAnsi="Arial" w:cs="Arial"/>
          <w:sz w:val="22"/>
          <w:szCs w:val="22"/>
        </w:rPr>
        <w:t>ig</w:t>
      </w:r>
      <w:r w:rsidR="002108DA">
        <w:rPr>
          <w:rFonts w:ascii="Arial" w:hAnsi="Arial" w:cs="Arial"/>
          <w:sz w:val="22"/>
          <w:szCs w:val="22"/>
        </w:rPr>
        <w:t>. 5</w:t>
      </w:r>
      <w:r w:rsidR="0005189A">
        <w:rPr>
          <w:rFonts w:ascii="Arial" w:hAnsi="Arial" w:cs="Arial"/>
          <w:sz w:val="22"/>
          <w:szCs w:val="22"/>
        </w:rPr>
        <w:t xml:space="preserve"> below</w:t>
      </w:r>
      <w:r w:rsidR="002108DA">
        <w:rPr>
          <w:rFonts w:ascii="Arial" w:hAnsi="Arial" w:cs="Arial"/>
          <w:sz w:val="22"/>
          <w:szCs w:val="22"/>
        </w:rPr>
        <w:t xml:space="preserve"> is a </w:t>
      </w:r>
      <w:proofErr w:type="spellStart"/>
      <w:r w:rsidR="002108DA">
        <w:rPr>
          <w:rFonts w:ascii="Arial" w:hAnsi="Arial" w:cs="Arial"/>
          <w:sz w:val="22"/>
          <w:szCs w:val="22"/>
        </w:rPr>
        <w:t>WalkSmart</w:t>
      </w:r>
      <w:proofErr w:type="spellEnd"/>
      <w:r w:rsidR="002108DA">
        <w:rPr>
          <w:rFonts w:ascii="Arial" w:hAnsi="Arial" w:cs="Arial"/>
          <w:sz w:val="22"/>
          <w:szCs w:val="22"/>
        </w:rPr>
        <w:t xml:space="preserve"> </w:t>
      </w:r>
      <w:r w:rsidR="00F104BD">
        <w:rPr>
          <w:rFonts w:ascii="Arial" w:hAnsi="Arial" w:cs="Arial"/>
          <w:sz w:val="22"/>
          <w:szCs w:val="22"/>
        </w:rPr>
        <w:t>I</w:t>
      </w:r>
      <w:r w:rsidR="002108DA">
        <w:rPr>
          <w:rFonts w:ascii="Arial" w:hAnsi="Arial" w:cs="Arial"/>
          <w:sz w:val="22"/>
          <w:szCs w:val="22"/>
        </w:rPr>
        <w:t xml:space="preserve">mplementation </w:t>
      </w:r>
      <w:r w:rsidR="00347F04">
        <w:rPr>
          <w:rFonts w:ascii="Arial" w:hAnsi="Arial" w:cs="Arial"/>
          <w:sz w:val="22"/>
          <w:szCs w:val="22"/>
        </w:rPr>
        <w:t>Gan</w:t>
      </w:r>
      <w:r w:rsidR="002108DA">
        <w:rPr>
          <w:rFonts w:ascii="Arial" w:hAnsi="Arial" w:cs="Arial"/>
          <w:sz w:val="22"/>
          <w:szCs w:val="22"/>
        </w:rPr>
        <w:t xml:space="preserve">tt </w:t>
      </w:r>
      <w:r w:rsidR="00347F04">
        <w:rPr>
          <w:rFonts w:ascii="Arial" w:hAnsi="Arial" w:cs="Arial"/>
          <w:sz w:val="22"/>
          <w:szCs w:val="22"/>
        </w:rPr>
        <w:t>C</w:t>
      </w:r>
      <w:r w:rsidR="002108DA">
        <w:rPr>
          <w:rFonts w:ascii="Arial" w:hAnsi="Arial" w:cs="Arial"/>
          <w:sz w:val="22"/>
          <w:szCs w:val="22"/>
        </w:rPr>
        <w:t>hart</w:t>
      </w:r>
      <w:r>
        <w:rPr>
          <w:rFonts w:ascii="Arial" w:hAnsi="Arial" w:cs="Arial"/>
          <w:sz w:val="22"/>
          <w:szCs w:val="22"/>
        </w:rPr>
        <w:t>.</w:t>
      </w:r>
    </w:p>
    <w:p w14:paraId="7E16F17C" w14:textId="77777777" w:rsidR="00B36F67" w:rsidRDefault="00142C58" w:rsidP="007F0CBC">
      <w:pPr>
        <w:spacing w:line="360" w:lineRule="auto"/>
        <w:rPr>
          <w:rFonts w:ascii="Arial" w:hAnsi="Arial" w:cs="Arial"/>
          <w:sz w:val="22"/>
          <w:szCs w:val="22"/>
        </w:rPr>
      </w:pPr>
      <w:r>
        <w:rPr>
          <w:rFonts w:ascii="Arial" w:hAnsi="Arial" w:cs="Arial"/>
          <w:sz w:val="22"/>
          <w:szCs w:val="22"/>
        </w:rPr>
        <w:t xml:space="preserve"> </w:t>
      </w:r>
    </w:p>
    <w:p w14:paraId="44A4FA94" w14:textId="59E12E45" w:rsidR="00820952" w:rsidRDefault="00142C58" w:rsidP="007F0CBC">
      <w:pPr>
        <w:spacing w:line="360" w:lineRule="auto"/>
        <w:rPr>
          <w:rFonts w:ascii="Arial" w:hAnsi="Arial" w:cs="Arial"/>
          <w:sz w:val="22"/>
          <w:szCs w:val="22"/>
        </w:rPr>
      </w:pPr>
      <w:r>
        <w:rPr>
          <w:rFonts w:ascii="Arial" w:hAnsi="Arial" w:cs="Arial"/>
          <w:sz w:val="22"/>
          <w:szCs w:val="22"/>
        </w:rPr>
        <w:t xml:space="preserve"> </w:t>
      </w:r>
      <w:r w:rsidR="00B36F67">
        <w:rPr>
          <w:rFonts w:ascii="Arial" w:hAnsi="Arial" w:cs="Arial"/>
          <w:sz w:val="22"/>
          <w:szCs w:val="22"/>
        </w:rPr>
        <w:t>Fig. 5</w:t>
      </w:r>
      <w:r>
        <w:rPr>
          <w:rFonts w:ascii="Arial" w:hAnsi="Arial" w:cs="Arial"/>
          <w:sz w:val="22"/>
          <w:szCs w:val="22"/>
        </w:rPr>
        <w:t xml:space="preserve">       </w:t>
      </w:r>
      <w:proofErr w:type="spellStart"/>
      <w:r w:rsidR="001E07FE" w:rsidRPr="001E07FE">
        <w:rPr>
          <w:rFonts w:ascii="Arial" w:hAnsi="Arial" w:cs="Arial"/>
          <w:b/>
          <w:bCs/>
          <w:sz w:val="22"/>
          <w:szCs w:val="22"/>
        </w:rPr>
        <w:t>WalkSmart</w:t>
      </w:r>
      <w:proofErr w:type="spellEnd"/>
      <w:r w:rsidR="001E07FE" w:rsidRPr="001E07FE">
        <w:rPr>
          <w:rFonts w:ascii="Arial" w:hAnsi="Arial" w:cs="Arial"/>
          <w:b/>
          <w:bCs/>
          <w:sz w:val="22"/>
          <w:szCs w:val="22"/>
        </w:rPr>
        <w:t xml:space="preserve"> Gnatt Chart</w:t>
      </w:r>
      <w:r w:rsidRPr="001E07FE">
        <w:rPr>
          <w:rFonts w:ascii="Arial" w:hAnsi="Arial" w:cs="Arial"/>
          <w:b/>
          <w:bCs/>
          <w:sz w:val="22"/>
          <w:szCs w:val="22"/>
        </w:rPr>
        <w:t xml:space="preserve">                                                                                                                          </w:t>
      </w:r>
    </w:p>
    <w:tbl>
      <w:tblPr>
        <w:tblStyle w:val="TableGrid"/>
        <w:tblW w:w="0" w:type="auto"/>
        <w:tblLook w:val="04A0" w:firstRow="1" w:lastRow="0" w:firstColumn="1" w:lastColumn="0" w:noHBand="0" w:noVBand="1"/>
      </w:tblPr>
      <w:tblGrid>
        <w:gridCol w:w="1555"/>
        <w:gridCol w:w="1021"/>
        <w:gridCol w:w="1288"/>
        <w:gridCol w:w="1288"/>
        <w:gridCol w:w="1288"/>
        <w:gridCol w:w="1288"/>
        <w:gridCol w:w="1288"/>
      </w:tblGrid>
      <w:tr w:rsidR="00CE5578" w14:paraId="0A12AFC0" w14:textId="77777777" w:rsidTr="00367D73">
        <w:tc>
          <w:tcPr>
            <w:tcW w:w="1555" w:type="dxa"/>
          </w:tcPr>
          <w:p w14:paraId="1DC101B1" w14:textId="713CB1F6" w:rsidR="00DA701D" w:rsidRPr="009B7AFD" w:rsidRDefault="009B7AFD" w:rsidP="007F0CBC">
            <w:pPr>
              <w:spacing w:line="360" w:lineRule="auto"/>
              <w:rPr>
                <w:rFonts w:ascii="Arial" w:hAnsi="Arial" w:cs="Arial"/>
                <w:b/>
                <w:bCs/>
                <w:sz w:val="16"/>
                <w:szCs w:val="16"/>
              </w:rPr>
            </w:pPr>
            <w:r>
              <w:rPr>
                <w:rFonts w:ascii="Arial" w:hAnsi="Arial" w:cs="Arial"/>
                <w:b/>
                <w:bCs/>
                <w:sz w:val="16"/>
                <w:szCs w:val="16"/>
              </w:rPr>
              <w:t>Phase</w:t>
            </w:r>
          </w:p>
        </w:tc>
        <w:tc>
          <w:tcPr>
            <w:tcW w:w="1021" w:type="dxa"/>
          </w:tcPr>
          <w:p w14:paraId="106A95CE" w14:textId="111C2320" w:rsidR="00DA701D" w:rsidRPr="00FE6CEF" w:rsidRDefault="00FE6CEF" w:rsidP="007F0CBC">
            <w:pPr>
              <w:spacing w:line="360" w:lineRule="auto"/>
              <w:rPr>
                <w:rFonts w:ascii="Arial" w:hAnsi="Arial" w:cs="Arial"/>
                <w:b/>
                <w:bCs/>
                <w:sz w:val="16"/>
                <w:szCs w:val="16"/>
              </w:rPr>
            </w:pPr>
            <w:r>
              <w:rPr>
                <w:rFonts w:ascii="Arial" w:hAnsi="Arial" w:cs="Arial"/>
                <w:b/>
                <w:bCs/>
                <w:sz w:val="16"/>
                <w:szCs w:val="16"/>
              </w:rPr>
              <w:t>Month 1</w:t>
            </w:r>
          </w:p>
        </w:tc>
        <w:tc>
          <w:tcPr>
            <w:tcW w:w="1288" w:type="dxa"/>
          </w:tcPr>
          <w:p w14:paraId="6401C3A5" w14:textId="15FAE649" w:rsidR="00DA701D" w:rsidRPr="00FE6CEF" w:rsidRDefault="00FE6CEF" w:rsidP="007F0CBC">
            <w:pPr>
              <w:spacing w:line="360" w:lineRule="auto"/>
              <w:rPr>
                <w:rFonts w:ascii="Arial" w:hAnsi="Arial" w:cs="Arial"/>
                <w:b/>
                <w:bCs/>
                <w:sz w:val="16"/>
                <w:szCs w:val="16"/>
              </w:rPr>
            </w:pPr>
            <w:r>
              <w:rPr>
                <w:rFonts w:ascii="Arial" w:hAnsi="Arial" w:cs="Arial"/>
                <w:b/>
                <w:bCs/>
                <w:sz w:val="16"/>
                <w:szCs w:val="16"/>
              </w:rPr>
              <w:t>Month 2</w:t>
            </w:r>
          </w:p>
        </w:tc>
        <w:tc>
          <w:tcPr>
            <w:tcW w:w="1288" w:type="dxa"/>
          </w:tcPr>
          <w:p w14:paraId="32BB798B" w14:textId="0924D73D" w:rsidR="00DA701D" w:rsidRPr="00FE6CEF" w:rsidRDefault="00FE6CEF" w:rsidP="007F0CBC">
            <w:pPr>
              <w:spacing w:line="360" w:lineRule="auto"/>
              <w:rPr>
                <w:rFonts w:ascii="Arial" w:hAnsi="Arial" w:cs="Arial"/>
                <w:b/>
                <w:bCs/>
                <w:sz w:val="16"/>
                <w:szCs w:val="16"/>
              </w:rPr>
            </w:pPr>
            <w:r>
              <w:rPr>
                <w:rFonts w:ascii="Arial" w:hAnsi="Arial" w:cs="Arial"/>
                <w:b/>
                <w:bCs/>
                <w:sz w:val="16"/>
                <w:szCs w:val="16"/>
              </w:rPr>
              <w:t>Month 3</w:t>
            </w:r>
          </w:p>
        </w:tc>
        <w:tc>
          <w:tcPr>
            <w:tcW w:w="1288" w:type="dxa"/>
          </w:tcPr>
          <w:p w14:paraId="5D3292D9" w14:textId="79882652" w:rsidR="00DA701D" w:rsidRPr="00F0438D" w:rsidRDefault="00F0438D" w:rsidP="007F0CBC">
            <w:pPr>
              <w:spacing w:line="360" w:lineRule="auto"/>
              <w:rPr>
                <w:rFonts w:ascii="Arial" w:hAnsi="Arial" w:cs="Arial"/>
                <w:b/>
                <w:bCs/>
                <w:sz w:val="16"/>
                <w:szCs w:val="16"/>
              </w:rPr>
            </w:pPr>
            <w:r>
              <w:rPr>
                <w:rFonts w:ascii="Arial" w:hAnsi="Arial" w:cs="Arial"/>
                <w:b/>
                <w:bCs/>
                <w:sz w:val="16"/>
                <w:szCs w:val="16"/>
              </w:rPr>
              <w:t>Month 4</w:t>
            </w:r>
          </w:p>
        </w:tc>
        <w:tc>
          <w:tcPr>
            <w:tcW w:w="1288" w:type="dxa"/>
          </w:tcPr>
          <w:p w14:paraId="7838885D" w14:textId="64819D38" w:rsidR="00DA701D" w:rsidRPr="00F0438D" w:rsidRDefault="00F0438D" w:rsidP="007F0CBC">
            <w:pPr>
              <w:spacing w:line="360" w:lineRule="auto"/>
              <w:rPr>
                <w:rFonts w:ascii="Arial" w:hAnsi="Arial" w:cs="Arial"/>
                <w:b/>
                <w:bCs/>
                <w:sz w:val="16"/>
                <w:szCs w:val="16"/>
              </w:rPr>
            </w:pPr>
            <w:r>
              <w:rPr>
                <w:rFonts w:ascii="Arial" w:hAnsi="Arial" w:cs="Arial"/>
                <w:b/>
                <w:bCs/>
                <w:sz w:val="16"/>
                <w:szCs w:val="16"/>
              </w:rPr>
              <w:t>Month 5</w:t>
            </w:r>
          </w:p>
        </w:tc>
        <w:tc>
          <w:tcPr>
            <w:tcW w:w="1288" w:type="dxa"/>
          </w:tcPr>
          <w:p w14:paraId="2BD44974" w14:textId="77D3DBE0" w:rsidR="00DA701D" w:rsidRPr="00F0438D" w:rsidRDefault="00F0438D" w:rsidP="007F0CBC">
            <w:pPr>
              <w:spacing w:line="360" w:lineRule="auto"/>
              <w:rPr>
                <w:rFonts w:ascii="Arial" w:hAnsi="Arial" w:cs="Arial"/>
                <w:b/>
                <w:bCs/>
                <w:sz w:val="16"/>
                <w:szCs w:val="16"/>
              </w:rPr>
            </w:pPr>
            <w:r>
              <w:rPr>
                <w:rFonts w:ascii="Arial" w:hAnsi="Arial" w:cs="Arial"/>
                <w:b/>
                <w:bCs/>
                <w:sz w:val="16"/>
                <w:szCs w:val="16"/>
              </w:rPr>
              <w:t>Month 6</w:t>
            </w:r>
          </w:p>
        </w:tc>
      </w:tr>
      <w:tr w:rsidR="00CE5578" w14:paraId="2F7674C8" w14:textId="77777777" w:rsidTr="00367D73">
        <w:tc>
          <w:tcPr>
            <w:tcW w:w="1555" w:type="dxa"/>
          </w:tcPr>
          <w:p w14:paraId="4A04A705" w14:textId="77777777" w:rsidR="00DA701D" w:rsidRDefault="00082EC1" w:rsidP="007F0CBC">
            <w:pPr>
              <w:spacing w:line="360" w:lineRule="auto"/>
              <w:rPr>
                <w:rFonts w:ascii="Arial" w:hAnsi="Arial" w:cs="Arial"/>
                <w:b/>
                <w:bCs/>
                <w:sz w:val="16"/>
                <w:szCs w:val="16"/>
              </w:rPr>
            </w:pPr>
            <w:r>
              <w:rPr>
                <w:rFonts w:ascii="Arial" w:hAnsi="Arial" w:cs="Arial"/>
                <w:b/>
                <w:bCs/>
                <w:sz w:val="16"/>
                <w:szCs w:val="16"/>
              </w:rPr>
              <w:t xml:space="preserve">Pilot </w:t>
            </w:r>
          </w:p>
          <w:p w14:paraId="09ED0C9B" w14:textId="13259016" w:rsidR="00082EC1" w:rsidRPr="00023C5B" w:rsidRDefault="00367D73" w:rsidP="007F0CBC">
            <w:pPr>
              <w:spacing w:line="360" w:lineRule="auto"/>
              <w:rPr>
                <w:rFonts w:ascii="Arial" w:hAnsi="Arial" w:cs="Arial"/>
                <w:b/>
                <w:bCs/>
                <w:sz w:val="16"/>
                <w:szCs w:val="16"/>
              </w:rPr>
            </w:pPr>
            <w:r>
              <w:rPr>
                <w:rFonts w:ascii="Arial" w:hAnsi="Arial" w:cs="Arial"/>
                <w:b/>
                <w:bCs/>
                <w:sz w:val="16"/>
                <w:szCs w:val="16"/>
              </w:rPr>
              <w:t>Preparation</w:t>
            </w:r>
          </w:p>
        </w:tc>
        <w:tc>
          <w:tcPr>
            <w:tcW w:w="1021" w:type="dxa"/>
          </w:tcPr>
          <w:p w14:paraId="66093E18" w14:textId="41A4BA0C" w:rsidR="00DA701D" w:rsidRPr="00F2665A" w:rsidRDefault="00F2665A" w:rsidP="007F0CBC">
            <w:pPr>
              <w:spacing w:line="360" w:lineRule="auto"/>
              <w:rPr>
                <w:rFonts w:ascii="Arial" w:hAnsi="Arial" w:cs="Arial"/>
                <w:color w:val="EE0000"/>
                <w:sz w:val="22"/>
                <w:szCs w:val="22"/>
                <w:highlight w:val="yellow"/>
              </w:rPr>
            </w:pPr>
            <w:r>
              <w:rPr>
                <w:rFonts w:ascii="Arial" w:hAnsi="Arial" w:cs="Arial"/>
                <w:color w:val="EE0000"/>
                <w:sz w:val="22"/>
                <w:szCs w:val="22"/>
                <w:highlight w:val="yellow"/>
              </w:rPr>
              <w:t>/////////</w:t>
            </w:r>
          </w:p>
        </w:tc>
        <w:tc>
          <w:tcPr>
            <w:tcW w:w="1288" w:type="dxa"/>
          </w:tcPr>
          <w:p w14:paraId="0BA009DF" w14:textId="77777777" w:rsidR="00DA701D" w:rsidRDefault="00DA701D" w:rsidP="007F0CBC">
            <w:pPr>
              <w:spacing w:line="360" w:lineRule="auto"/>
              <w:rPr>
                <w:rFonts w:ascii="Arial" w:hAnsi="Arial" w:cs="Arial"/>
                <w:sz w:val="22"/>
                <w:szCs w:val="22"/>
              </w:rPr>
            </w:pPr>
          </w:p>
        </w:tc>
        <w:tc>
          <w:tcPr>
            <w:tcW w:w="1288" w:type="dxa"/>
          </w:tcPr>
          <w:p w14:paraId="15A759C0" w14:textId="77777777" w:rsidR="00DA701D" w:rsidRDefault="00DA701D" w:rsidP="007F0CBC">
            <w:pPr>
              <w:spacing w:line="360" w:lineRule="auto"/>
              <w:rPr>
                <w:rFonts w:ascii="Arial" w:hAnsi="Arial" w:cs="Arial"/>
                <w:sz w:val="22"/>
                <w:szCs w:val="22"/>
              </w:rPr>
            </w:pPr>
          </w:p>
        </w:tc>
        <w:tc>
          <w:tcPr>
            <w:tcW w:w="1288" w:type="dxa"/>
          </w:tcPr>
          <w:p w14:paraId="502AD4E5" w14:textId="77777777" w:rsidR="00DA701D" w:rsidRDefault="00DA701D" w:rsidP="007F0CBC">
            <w:pPr>
              <w:spacing w:line="360" w:lineRule="auto"/>
              <w:rPr>
                <w:rFonts w:ascii="Arial" w:hAnsi="Arial" w:cs="Arial"/>
                <w:sz w:val="22"/>
                <w:szCs w:val="22"/>
              </w:rPr>
            </w:pPr>
          </w:p>
        </w:tc>
        <w:tc>
          <w:tcPr>
            <w:tcW w:w="1288" w:type="dxa"/>
          </w:tcPr>
          <w:p w14:paraId="16362D3C" w14:textId="77777777" w:rsidR="00DA701D" w:rsidRDefault="00DA701D" w:rsidP="007F0CBC">
            <w:pPr>
              <w:spacing w:line="360" w:lineRule="auto"/>
              <w:rPr>
                <w:rFonts w:ascii="Arial" w:hAnsi="Arial" w:cs="Arial"/>
                <w:sz w:val="22"/>
                <w:szCs w:val="22"/>
              </w:rPr>
            </w:pPr>
          </w:p>
        </w:tc>
        <w:tc>
          <w:tcPr>
            <w:tcW w:w="1288" w:type="dxa"/>
          </w:tcPr>
          <w:p w14:paraId="37721AAF" w14:textId="77777777" w:rsidR="00DA701D" w:rsidRDefault="00DA701D" w:rsidP="007F0CBC">
            <w:pPr>
              <w:spacing w:line="360" w:lineRule="auto"/>
              <w:rPr>
                <w:rFonts w:ascii="Arial" w:hAnsi="Arial" w:cs="Arial"/>
                <w:sz w:val="22"/>
                <w:szCs w:val="22"/>
              </w:rPr>
            </w:pPr>
          </w:p>
        </w:tc>
      </w:tr>
      <w:tr w:rsidR="00CE5578" w14:paraId="2E6FB849" w14:textId="77777777" w:rsidTr="00367D73">
        <w:tc>
          <w:tcPr>
            <w:tcW w:w="1555" w:type="dxa"/>
          </w:tcPr>
          <w:p w14:paraId="2BD8DA16" w14:textId="77777777" w:rsidR="00DA701D" w:rsidRDefault="00082EC1" w:rsidP="007F0CBC">
            <w:pPr>
              <w:spacing w:line="360" w:lineRule="auto"/>
              <w:rPr>
                <w:rFonts w:ascii="Arial" w:hAnsi="Arial" w:cs="Arial"/>
                <w:b/>
                <w:bCs/>
                <w:sz w:val="16"/>
                <w:szCs w:val="16"/>
              </w:rPr>
            </w:pPr>
            <w:r>
              <w:rPr>
                <w:rFonts w:ascii="Arial" w:hAnsi="Arial" w:cs="Arial"/>
                <w:b/>
                <w:bCs/>
                <w:sz w:val="16"/>
                <w:szCs w:val="16"/>
              </w:rPr>
              <w:t>Pilot</w:t>
            </w:r>
          </w:p>
          <w:p w14:paraId="6E6AE1E3" w14:textId="6E1954EF" w:rsidR="00082EC1" w:rsidRPr="00082EC1" w:rsidRDefault="00A86436" w:rsidP="007F0CBC">
            <w:pPr>
              <w:spacing w:line="360" w:lineRule="auto"/>
              <w:rPr>
                <w:rFonts w:ascii="Arial" w:hAnsi="Arial" w:cs="Arial"/>
                <w:b/>
                <w:bCs/>
                <w:sz w:val="16"/>
                <w:szCs w:val="16"/>
              </w:rPr>
            </w:pPr>
            <w:r>
              <w:rPr>
                <w:rFonts w:ascii="Arial" w:hAnsi="Arial" w:cs="Arial"/>
                <w:b/>
                <w:bCs/>
                <w:sz w:val="16"/>
                <w:szCs w:val="16"/>
              </w:rPr>
              <w:t>Rollout</w:t>
            </w:r>
          </w:p>
        </w:tc>
        <w:tc>
          <w:tcPr>
            <w:tcW w:w="1021" w:type="dxa"/>
          </w:tcPr>
          <w:p w14:paraId="1568BB60" w14:textId="25FB1221" w:rsidR="00DA701D" w:rsidRPr="00F2471D" w:rsidRDefault="00DA701D" w:rsidP="007F0CBC">
            <w:pPr>
              <w:spacing w:line="360" w:lineRule="auto"/>
              <w:rPr>
                <w:rFonts w:ascii="Arial" w:hAnsi="Arial" w:cs="Arial"/>
                <w:color w:val="EE0000"/>
                <w:sz w:val="22"/>
                <w:szCs w:val="22"/>
              </w:rPr>
            </w:pPr>
          </w:p>
        </w:tc>
        <w:tc>
          <w:tcPr>
            <w:tcW w:w="1288" w:type="dxa"/>
          </w:tcPr>
          <w:p w14:paraId="6DE919BB" w14:textId="2E8015E7" w:rsidR="00DA701D" w:rsidRPr="00A54DF0" w:rsidRDefault="00F2665A" w:rsidP="007F0CBC">
            <w:pPr>
              <w:spacing w:line="360" w:lineRule="auto"/>
              <w:rPr>
                <w:rFonts w:ascii="Arial" w:hAnsi="Arial" w:cs="Arial"/>
                <w:color w:val="EE0000"/>
                <w:sz w:val="22"/>
                <w:szCs w:val="22"/>
              </w:rPr>
            </w:pPr>
            <w:r>
              <w:rPr>
                <w:rFonts w:ascii="Arial" w:hAnsi="Arial" w:cs="Arial"/>
                <w:color w:val="EE0000"/>
                <w:sz w:val="22"/>
                <w:szCs w:val="22"/>
              </w:rPr>
              <w:t>//////////</w:t>
            </w:r>
          </w:p>
        </w:tc>
        <w:tc>
          <w:tcPr>
            <w:tcW w:w="1288" w:type="dxa"/>
          </w:tcPr>
          <w:p w14:paraId="228CFC31" w14:textId="459C9154" w:rsidR="00DA701D" w:rsidRPr="00F2665A" w:rsidRDefault="00F2665A" w:rsidP="007F0CBC">
            <w:pPr>
              <w:spacing w:line="360" w:lineRule="auto"/>
              <w:rPr>
                <w:rFonts w:ascii="Arial" w:hAnsi="Arial" w:cs="Arial"/>
                <w:color w:val="EE0000"/>
                <w:sz w:val="22"/>
                <w:szCs w:val="22"/>
              </w:rPr>
            </w:pPr>
            <w:r>
              <w:rPr>
                <w:rFonts w:ascii="Arial" w:hAnsi="Arial" w:cs="Arial"/>
                <w:color w:val="EE0000"/>
                <w:sz w:val="22"/>
                <w:szCs w:val="22"/>
              </w:rPr>
              <w:t>//////////</w:t>
            </w:r>
          </w:p>
        </w:tc>
        <w:tc>
          <w:tcPr>
            <w:tcW w:w="1288" w:type="dxa"/>
          </w:tcPr>
          <w:p w14:paraId="15B3B4F3" w14:textId="77777777" w:rsidR="00DA701D" w:rsidRDefault="00DA701D" w:rsidP="007F0CBC">
            <w:pPr>
              <w:spacing w:line="360" w:lineRule="auto"/>
              <w:rPr>
                <w:rFonts w:ascii="Arial" w:hAnsi="Arial" w:cs="Arial"/>
                <w:sz w:val="22"/>
                <w:szCs w:val="22"/>
              </w:rPr>
            </w:pPr>
          </w:p>
        </w:tc>
        <w:tc>
          <w:tcPr>
            <w:tcW w:w="1288" w:type="dxa"/>
          </w:tcPr>
          <w:p w14:paraId="2A319D41" w14:textId="77777777" w:rsidR="00DA701D" w:rsidRDefault="00DA701D" w:rsidP="007F0CBC">
            <w:pPr>
              <w:spacing w:line="360" w:lineRule="auto"/>
              <w:rPr>
                <w:rFonts w:ascii="Arial" w:hAnsi="Arial" w:cs="Arial"/>
                <w:sz w:val="22"/>
                <w:szCs w:val="22"/>
              </w:rPr>
            </w:pPr>
          </w:p>
        </w:tc>
        <w:tc>
          <w:tcPr>
            <w:tcW w:w="1288" w:type="dxa"/>
          </w:tcPr>
          <w:p w14:paraId="4C6A8B52" w14:textId="77777777" w:rsidR="00DA701D" w:rsidRDefault="00DA701D" w:rsidP="007F0CBC">
            <w:pPr>
              <w:spacing w:line="360" w:lineRule="auto"/>
              <w:rPr>
                <w:rFonts w:ascii="Arial" w:hAnsi="Arial" w:cs="Arial"/>
                <w:sz w:val="22"/>
                <w:szCs w:val="22"/>
              </w:rPr>
            </w:pPr>
          </w:p>
        </w:tc>
      </w:tr>
      <w:tr w:rsidR="00CE5578" w14:paraId="5D560EFE" w14:textId="77777777" w:rsidTr="00367D73">
        <w:tc>
          <w:tcPr>
            <w:tcW w:w="1555" w:type="dxa"/>
          </w:tcPr>
          <w:p w14:paraId="0CFE3166" w14:textId="09249031" w:rsidR="00DA701D" w:rsidRDefault="00367D73" w:rsidP="007F0CBC">
            <w:pPr>
              <w:spacing w:line="360" w:lineRule="auto"/>
              <w:rPr>
                <w:rFonts w:ascii="Arial" w:hAnsi="Arial" w:cs="Arial"/>
                <w:b/>
                <w:bCs/>
                <w:sz w:val="16"/>
                <w:szCs w:val="16"/>
              </w:rPr>
            </w:pPr>
            <w:r>
              <w:rPr>
                <w:rFonts w:ascii="Arial" w:hAnsi="Arial" w:cs="Arial"/>
                <w:b/>
                <w:bCs/>
                <w:sz w:val="16"/>
                <w:szCs w:val="16"/>
              </w:rPr>
              <w:t>M</w:t>
            </w:r>
            <w:r w:rsidR="00A86436">
              <w:rPr>
                <w:rFonts w:ascii="Arial" w:hAnsi="Arial" w:cs="Arial"/>
                <w:b/>
                <w:bCs/>
                <w:sz w:val="16"/>
                <w:szCs w:val="16"/>
              </w:rPr>
              <w:t>easure</w:t>
            </w:r>
            <w:r>
              <w:rPr>
                <w:rFonts w:ascii="Arial" w:hAnsi="Arial" w:cs="Arial"/>
                <w:b/>
                <w:bCs/>
                <w:sz w:val="16"/>
                <w:szCs w:val="16"/>
              </w:rPr>
              <w:t>ment</w:t>
            </w:r>
          </w:p>
          <w:p w14:paraId="0EFD86CA" w14:textId="527DF2B4" w:rsidR="00367D73" w:rsidRPr="00A86436" w:rsidRDefault="00CD39CE" w:rsidP="007F0CBC">
            <w:pPr>
              <w:spacing w:line="360" w:lineRule="auto"/>
              <w:rPr>
                <w:rFonts w:ascii="Arial" w:hAnsi="Arial" w:cs="Arial"/>
                <w:b/>
                <w:bCs/>
                <w:sz w:val="16"/>
                <w:szCs w:val="16"/>
              </w:rPr>
            </w:pPr>
            <w:r>
              <w:rPr>
                <w:rFonts w:ascii="Arial" w:hAnsi="Arial" w:cs="Arial"/>
                <w:b/>
                <w:bCs/>
                <w:sz w:val="16"/>
                <w:szCs w:val="16"/>
              </w:rPr>
              <w:t>&amp;</w:t>
            </w:r>
            <w:r w:rsidR="00367D73">
              <w:rPr>
                <w:rFonts w:ascii="Arial" w:hAnsi="Arial" w:cs="Arial"/>
                <w:b/>
                <w:bCs/>
                <w:sz w:val="16"/>
                <w:szCs w:val="16"/>
              </w:rPr>
              <w:t xml:space="preserve"> Feedback </w:t>
            </w:r>
          </w:p>
        </w:tc>
        <w:tc>
          <w:tcPr>
            <w:tcW w:w="1021" w:type="dxa"/>
          </w:tcPr>
          <w:p w14:paraId="2F28A4B0" w14:textId="77777777" w:rsidR="00DA701D" w:rsidRDefault="00DA701D" w:rsidP="007F0CBC">
            <w:pPr>
              <w:spacing w:line="360" w:lineRule="auto"/>
              <w:rPr>
                <w:rFonts w:ascii="Arial" w:hAnsi="Arial" w:cs="Arial"/>
                <w:sz w:val="22"/>
                <w:szCs w:val="22"/>
              </w:rPr>
            </w:pPr>
          </w:p>
        </w:tc>
        <w:tc>
          <w:tcPr>
            <w:tcW w:w="1288" w:type="dxa"/>
          </w:tcPr>
          <w:p w14:paraId="4542BB58" w14:textId="65799D65" w:rsidR="00DA701D" w:rsidRPr="00B116DE" w:rsidRDefault="00B116DE" w:rsidP="007F0CBC">
            <w:pPr>
              <w:spacing w:line="360" w:lineRule="auto"/>
              <w:rPr>
                <w:rFonts w:ascii="Arial" w:hAnsi="Arial" w:cs="Arial"/>
                <w:color w:val="EE0000"/>
                <w:sz w:val="22"/>
                <w:szCs w:val="22"/>
              </w:rPr>
            </w:pPr>
            <w:r>
              <w:rPr>
                <w:rFonts w:ascii="Arial" w:hAnsi="Arial" w:cs="Arial"/>
                <w:color w:val="EE0000"/>
                <w:sz w:val="22"/>
                <w:szCs w:val="22"/>
              </w:rPr>
              <w:t>//////////</w:t>
            </w:r>
          </w:p>
        </w:tc>
        <w:tc>
          <w:tcPr>
            <w:tcW w:w="1288" w:type="dxa"/>
          </w:tcPr>
          <w:p w14:paraId="2C19FCC8" w14:textId="2620D9EA" w:rsidR="00DA701D" w:rsidRPr="00B116DE" w:rsidRDefault="00B116DE" w:rsidP="007F0CBC">
            <w:pPr>
              <w:spacing w:line="360" w:lineRule="auto"/>
              <w:rPr>
                <w:rFonts w:ascii="Arial" w:hAnsi="Arial" w:cs="Arial"/>
                <w:color w:val="EE0000"/>
                <w:sz w:val="22"/>
                <w:szCs w:val="22"/>
              </w:rPr>
            </w:pPr>
            <w:r>
              <w:rPr>
                <w:rFonts w:ascii="Arial" w:hAnsi="Arial" w:cs="Arial"/>
                <w:color w:val="EE0000"/>
                <w:sz w:val="22"/>
                <w:szCs w:val="22"/>
              </w:rPr>
              <w:t>//////////</w:t>
            </w:r>
          </w:p>
        </w:tc>
        <w:tc>
          <w:tcPr>
            <w:tcW w:w="1288" w:type="dxa"/>
          </w:tcPr>
          <w:p w14:paraId="7C034803" w14:textId="2E91A423" w:rsidR="00DA701D" w:rsidRPr="00B116DE" w:rsidRDefault="00B116DE" w:rsidP="007F0CBC">
            <w:pPr>
              <w:spacing w:line="360" w:lineRule="auto"/>
              <w:rPr>
                <w:rFonts w:ascii="Arial" w:hAnsi="Arial" w:cs="Arial"/>
                <w:color w:val="EE0000"/>
                <w:sz w:val="22"/>
                <w:szCs w:val="22"/>
              </w:rPr>
            </w:pPr>
            <w:r>
              <w:rPr>
                <w:rFonts w:ascii="Arial" w:hAnsi="Arial" w:cs="Arial"/>
                <w:color w:val="EE0000"/>
                <w:sz w:val="22"/>
                <w:szCs w:val="22"/>
              </w:rPr>
              <w:t>//////////</w:t>
            </w:r>
          </w:p>
        </w:tc>
        <w:tc>
          <w:tcPr>
            <w:tcW w:w="1288" w:type="dxa"/>
          </w:tcPr>
          <w:p w14:paraId="24EEA69C" w14:textId="77777777" w:rsidR="00DA701D" w:rsidRDefault="00DA701D" w:rsidP="007F0CBC">
            <w:pPr>
              <w:spacing w:line="360" w:lineRule="auto"/>
              <w:rPr>
                <w:rFonts w:ascii="Arial" w:hAnsi="Arial" w:cs="Arial"/>
                <w:sz w:val="22"/>
                <w:szCs w:val="22"/>
              </w:rPr>
            </w:pPr>
          </w:p>
        </w:tc>
        <w:tc>
          <w:tcPr>
            <w:tcW w:w="1288" w:type="dxa"/>
          </w:tcPr>
          <w:p w14:paraId="727A6A89" w14:textId="77777777" w:rsidR="00DA701D" w:rsidRDefault="00DA701D" w:rsidP="007F0CBC">
            <w:pPr>
              <w:spacing w:line="360" w:lineRule="auto"/>
              <w:rPr>
                <w:rFonts w:ascii="Arial" w:hAnsi="Arial" w:cs="Arial"/>
                <w:sz w:val="22"/>
                <w:szCs w:val="22"/>
              </w:rPr>
            </w:pPr>
          </w:p>
        </w:tc>
      </w:tr>
      <w:tr w:rsidR="00CE5578" w14:paraId="4E976010" w14:textId="77777777" w:rsidTr="00367D73">
        <w:tc>
          <w:tcPr>
            <w:tcW w:w="1555" w:type="dxa"/>
          </w:tcPr>
          <w:p w14:paraId="4989FE9D" w14:textId="438E413F" w:rsidR="00DA701D" w:rsidRPr="00CD39CE" w:rsidRDefault="00CD39CE" w:rsidP="007F0CBC">
            <w:pPr>
              <w:spacing w:line="360" w:lineRule="auto"/>
              <w:rPr>
                <w:rFonts w:ascii="Arial" w:hAnsi="Arial" w:cs="Arial"/>
                <w:b/>
                <w:bCs/>
                <w:sz w:val="16"/>
                <w:szCs w:val="16"/>
              </w:rPr>
            </w:pPr>
            <w:r>
              <w:rPr>
                <w:rFonts w:ascii="Arial" w:hAnsi="Arial" w:cs="Arial"/>
                <w:b/>
                <w:bCs/>
                <w:sz w:val="16"/>
                <w:szCs w:val="16"/>
              </w:rPr>
              <w:t>Scaling Rollout</w:t>
            </w:r>
          </w:p>
        </w:tc>
        <w:tc>
          <w:tcPr>
            <w:tcW w:w="1021" w:type="dxa"/>
          </w:tcPr>
          <w:p w14:paraId="4DF9ACCB" w14:textId="77777777" w:rsidR="00DA701D" w:rsidRDefault="00DA701D" w:rsidP="007F0CBC">
            <w:pPr>
              <w:spacing w:line="360" w:lineRule="auto"/>
              <w:rPr>
                <w:rFonts w:ascii="Arial" w:hAnsi="Arial" w:cs="Arial"/>
                <w:sz w:val="22"/>
                <w:szCs w:val="22"/>
              </w:rPr>
            </w:pPr>
          </w:p>
        </w:tc>
        <w:tc>
          <w:tcPr>
            <w:tcW w:w="1288" w:type="dxa"/>
          </w:tcPr>
          <w:p w14:paraId="7E66C6D4" w14:textId="77777777" w:rsidR="00DA701D" w:rsidRDefault="00DA701D" w:rsidP="007F0CBC">
            <w:pPr>
              <w:spacing w:line="360" w:lineRule="auto"/>
              <w:rPr>
                <w:rFonts w:ascii="Arial" w:hAnsi="Arial" w:cs="Arial"/>
                <w:sz w:val="22"/>
                <w:szCs w:val="22"/>
              </w:rPr>
            </w:pPr>
          </w:p>
        </w:tc>
        <w:tc>
          <w:tcPr>
            <w:tcW w:w="1288" w:type="dxa"/>
          </w:tcPr>
          <w:p w14:paraId="47E6A01C" w14:textId="77777777" w:rsidR="00DA701D" w:rsidRDefault="00DA701D" w:rsidP="007F0CBC">
            <w:pPr>
              <w:spacing w:line="360" w:lineRule="auto"/>
              <w:rPr>
                <w:rFonts w:ascii="Arial" w:hAnsi="Arial" w:cs="Arial"/>
                <w:sz w:val="22"/>
                <w:szCs w:val="22"/>
              </w:rPr>
            </w:pPr>
          </w:p>
        </w:tc>
        <w:tc>
          <w:tcPr>
            <w:tcW w:w="1288" w:type="dxa"/>
          </w:tcPr>
          <w:p w14:paraId="75993DFE" w14:textId="14668A21" w:rsidR="00DA701D" w:rsidRPr="00B116DE" w:rsidRDefault="00E43A7C" w:rsidP="007F0CBC">
            <w:pPr>
              <w:spacing w:line="360" w:lineRule="auto"/>
              <w:rPr>
                <w:rFonts w:ascii="Arial" w:hAnsi="Arial" w:cs="Arial"/>
                <w:color w:val="EE0000"/>
                <w:sz w:val="22"/>
                <w:szCs w:val="22"/>
              </w:rPr>
            </w:pPr>
            <w:r>
              <w:rPr>
                <w:rFonts w:ascii="Arial" w:hAnsi="Arial" w:cs="Arial"/>
                <w:color w:val="EE0000"/>
                <w:sz w:val="22"/>
                <w:szCs w:val="22"/>
              </w:rPr>
              <w:t>//////////</w:t>
            </w:r>
          </w:p>
        </w:tc>
        <w:tc>
          <w:tcPr>
            <w:tcW w:w="1288" w:type="dxa"/>
          </w:tcPr>
          <w:p w14:paraId="12EC21BA" w14:textId="21854805" w:rsidR="00DA701D" w:rsidRPr="00BD4744" w:rsidRDefault="001F7BA4" w:rsidP="007F0CBC">
            <w:pPr>
              <w:spacing w:line="360" w:lineRule="auto"/>
              <w:rPr>
                <w:rFonts w:ascii="Arial" w:hAnsi="Arial" w:cs="Arial"/>
                <w:color w:val="EE0000"/>
                <w:sz w:val="22"/>
                <w:szCs w:val="22"/>
              </w:rPr>
            </w:pPr>
            <w:r>
              <w:rPr>
                <w:rFonts w:ascii="Arial" w:hAnsi="Arial" w:cs="Arial"/>
                <w:color w:val="EE0000"/>
                <w:sz w:val="22"/>
                <w:szCs w:val="22"/>
              </w:rPr>
              <w:t>/////////</w:t>
            </w:r>
            <w:r w:rsidR="00142C58">
              <w:rPr>
                <w:rFonts w:ascii="Arial" w:hAnsi="Arial" w:cs="Arial"/>
                <w:color w:val="EE0000"/>
                <w:sz w:val="22"/>
                <w:szCs w:val="22"/>
              </w:rPr>
              <w:t>/</w:t>
            </w:r>
          </w:p>
        </w:tc>
        <w:tc>
          <w:tcPr>
            <w:tcW w:w="1288" w:type="dxa"/>
          </w:tcPr>
          <w:p w14:paraId="07D69824" w14:textId="77777777" w:rsidR="00DA701D" w:rsidRDefault="00DA701D" w:rsidP="007F0CBC">
            <w:pPr>
              <w:spacing w:line="360" w:lineRule="auto"/>
              <w:rPr>
                <w:rFonts w:ascii="Arial" w:hAnsi="Arial" w:cs="Arial"/>
                <w:sz w:val="22"/>
                <w:szCs w:val="22"/>
              </w:rPr>
            </w:pPr>
          </w:p>
        </w:tc>
      </w:tr>
      <w:tr w:rsidR="00CE5578" w14:paraId="6DA80DE1" w14:textId="77777777" w:rsidTr="00367D73">
        <w:tc>
          <w:tcPr>
            <w:tcW w:w="1555" w:type="dxa"/>
          </w:tcPr>
          <w:p w14:paraId="204D2E7D" w14:textId="7E959CF3" w:rsidR="00DA701D" w:rsidRPr="00E354AB" w:rsidRDefault="000755DA" w:rsidP="007F0CBC">
            <w:pPr>
              <w:spacing w:line="360" w:lineRule="auto"/>
              <w:rPr>
                <w:rFonts w:ascii="Arial" w:hAnsi="Arial" w:cs="Arial"/>
                <w:b/>
                <w:bCs/>
                <w:sz w:val="16"/>
                <w:szCs w:val="16"/>
              </w:rPr>
            </w:pPr>
            <w:r>
              <w:rPr>
                <w:rFonts w:ascii="Arial" w:hAnsi="Arial" w:cs="Arial"/>
                <w:b/>
                <w:bCs/>
                <w:sz w:val="16"/>
                <w:szCs w:val="16"/>
              </w:rPr>
              <w:t>Staff Training &amp; support</w:t>
            </w:r>
          </w:p>
        </w:tc>
        <w:tc>
          <w:tcPr>
            <w:tcW w:w="1021" w:type="dxa"/>
          </w:tcPr>
          <w:p w14:paraId="4BFD41BC" w14:textId="77777777" w:rsidR="00DA701D" w:rsidRDefault="00DA701D" w:rsidP="007F0CBC">
            <w:pPr>
              <w:spacing w:line="360" w:lineRule="auto"/>
              <w:rPr>
                <w:rFonts w:ascii="Arial" w:hAnsi="Arial" w:cs="Arial"/>
                <w:sz w:val="22"/>
                <w:szCs w:val="22"/>
              </w:rPr>
            </w:pPr>
          </w:p>
        </w:tc>
        <w:tc>
          <w:tcPr>
            <w:tcW w:w="1288" w:type="dxa"/>
          </w:tcPr>
          <w:p w14:paraId="4DCF9859" w14:textId="557E8581" w:rsidR="00DA701D" w:rsidRPr="00AC5147" w:rsidRDefault="00AC5147" w:rsidP="007F0CBC">
            <w:pPr>
              <w:spacing w:line="360" w:lineRule="auto"/>
              <w:rPr>
                <w:rFonts w:ascii="Arial" w:hAnsi="Arial" w:cs="Arial"/>
                <w:color w:val="EE0000"/>
                <w:sz w:val="22"/>
                <w:szCs w:val="22"/>
              </w:rPr>
            </w:pPr>
            <w:r>
              <w:rPr>
                <w:rFonts w:ascii="Arial" w:hAnsi="Arial" w:cs="Arial"/>
                <w:color w:val="EE0000"/>
                <w:sz w:val="22"/>
                <w:szCs w:val="22"/>
              </w:rPr>
              <w:t>/////////</w:t>
            </w:r>
          </w:p>
        </w:tc>
        <w:tc>
          <w:tcPr>
            <w:tcW w:w="1288" w:type="dxa"/>
          </w:tcPr>
          <w:p w14:paraId="30145A03" w14:textId="2EB484BF" w:rsidR="00DA701D" w:rsidRPr="00AC5147" w:rsidRDefault="00AC5147" w:rsidP="007F0CBC">
            <w:pPr>
              <w:spacing w:line="360" w:lineRule="auto"/>
              <w:rPr>
                <w:rFonts w:ascii="Arial" w:hAnsi="Arial" w:cs="Arial"/>
                <w:color w:val="EE0000"/>
                <w:sz w:val="22"/>
                <w:szCs w:val="22"/>
              </w:rPr>
            </w:pPr>
            <w:r>
              <w:rPr>
                <w:rFonts w:ascii="Arial" w:hAnsi="Arial" w:cs="Arial"/>
                <w:color w:val="EE0000"/>
                <w:sz w:val="22"/>
                <w:szCs w:val="22"/>
              </w:rPr>
              <w:t>/////////</w:t>
            </w:r>
          </w:p>
        </w:tc>
        <w:tc>
          <w:tcPr>
            <w:tcW w:w="1288" w:type="dxa"/>
          </w:tcPr>
          <w:p w14:paraId="17CDEA1A" w14:textId="2FCB6056" w:rsidR="00DA701D" w:rsidRPr="00AC5147" w:rsidRDefault="00075306" w:rsidP="007F0CBC">
            <w:pPr>
              <w:spacing w:line="360" w:lineRule="auto"/>
              <w:rPr>
                <w:rFonts w:ascii="Arial" w:hAnsi="Arial" w:cs="Arial"/>
                <w:color w:val="EE0000"/>
                <w:sz w:val="22"/>
                <w:szCs w:val="22"/>
              </w:rPr>
            </w:pPr>
            <w:r>
              <w:rPr>
                <w:rFonts w:ascii="Arial" w:hAnsi="Arial" w:cs="Arial"/>
                <w:color w:val="EE0000"/>
                <w:sz w:val="22"/>
                <w:szCs w:val="22"/>
              </w:rPr>
              <w:t>/////////</w:t>
            </w:r>
          </w:p>
        </w:tc>
        <w:tc>
          <w:tcPr>
            <w:tcW w:w="1288" w:type="dxa"/>
          </w:tcPr>
          <w:p w14:paraId="519AA616" w14:textId="50C0D93A" w:rsidR="00DA701D" w:rsidRPr="00DD3246" w:rsidRDefault="00DD3246" w:rsidP="007F0CBC">
            <w:pPr>
              <w:spacing w:line="360" w:lineRule="auto"/>
              <w:rPr>
                <w:rFonts w:ascii="Arial" w:hAnsi="Arial" w:cs="Arial"/>
                <w:color w:val="EE0000"/>
                <w:sz w:val="22"/>
                <w:szCs w:val="22"/>
              </w:rPr>
            </w:pPr>
            <w:r>
              <w:rPr>
                <w:rFonts w:ascii="Arial" w:hAnsi="Arial" w:cs="Arial"/>
                <w:color w:val="EE0000"/>
                <w:sz w:val="22"/>
                <w:szCs w:val="22"/>
              </w:rPr>
              <w:t>//</w:t>
            </w:r>
            <w:r w:rsidR="004C4A49">
              <w:rPr>
                <w:rFonts w:ascii="Arial" w:hAnsi="Arial" w:cs="Arial"/>
                <w:color w:val="EE0000"/>
                <w:sz w:val="22"/>
                <w:szCs w:val="22"/>
              </w:rPr>
              <w:t>////////</w:t>
            </w:r>
          </w:p>
        </w:tc>
        <w:tc>
          <w:tcPr>
            <w:tcW w:w="1288" w:type="dxa"/>
          </w:tcPr>
          <w:p w14:paraId="34E26E23" w14:textId="77777777" w:rsidR="00DA701D" w:rsidRDefault="00DA701D" w:rsidP="007F0CBC">
            <w:pPr>
              <w:spacing w:line="360" w:lineRule="auto"/>
              <w:rPr>
                <w:rFonts w:ascii="Arial" w:hAnsi="Arial" w:cs="Arial"/>
                <w:sz w:val="22"/>
                <w:szCs w:val="22"/>
              </w:rPr>
            </w:pPr>
          </w:p>
        </w:tc>
      </w:tr>
      <w:tr w:rsidR="00CE5578" w14:paraId="69B6EBC0" w14:textId="77777777" w:rsidTr="00367D73">
        <w:tc>
          <w:tcPr>
            <w:tcW w:w="1555" w:type="dxa"/>
          </w:tcPr>
          <w:p w14:paraId="03F9599D" w14:textId="7A04BABA" w:rsidR="0052629A" w:rsidRPr="0052629A" w:rsidRDefault="0052629A" w:rsidP="007F0CBC">
            <w:pPr>
              <w:spacing w:line="360" w:lineRule="auto"/>
              <w:rPr>
                <w:rFonts w:ascii="Arial" w:hAnsi="Arial" w:cs="Arial"/>
                <w:b/>
                <w:bCs/>
                <w:sz w:val="16"/>
                <w:szCs w:val="16"/>
              </w:rPr>
            </w:pPr>
            <w:r>
              <w:rPr>
                <w:rFonts w:ascii="Arial" w:hAnsi="Arial" w:cs="Arial"/>
                <w:b/>
                <w:bCs/>
                <w:sz w:val="16"/>
                <w:szCs w:val="16"/>
              </w:rPr>
              <w:t>Continuous Improvements</w:t>
            </w:r>
          </w:p>
        </w:tc>
        <w:tc>
          <w:tcPr>
            <w:tcW w:w="1021" w:type="dxa"/>
          </w:tcPr>
          <w:p w14:paraId="0FEF9ECD" w14:textId="77777777" w:rsidR="0052629A" w:rsidRDefault="0052629A" w:rsidP="007F0CBC">
            <w:pPr>
              <w:spacing w:line="360" w:lineRule="auto"/>
              <w:rPr>
                <w:rFonts w:ascii="Arial" w:hAnsi="Arial" w:cs="Arial"/>
                <w:sz w:val="22"/>
                <w:szCs w:val="22"/>
              </w:rPr>
            </w:pPr>
          </w:p>
        </w:tc>
        <w:tc>
          <w:tcPr>
            <w:tcW w:w="1288" w:type="dxa"/>
          </w:tcPr>
          <w:p w14:paraId="76ABCBE0" w14:textId="77777777" w:rsidR="0052629A" w:rsidRDefault="0052629A" w:rsidP="007F0CBC">
            <w:pPr>
              <w:spacing w:line="360" w:lineRule="auto"/>
              <w:rPr>
                <w:rFonts w:ascii="Arial" w:hAnsi="Arial" w:cs="Arial"/>
                <w:sz w:val="22"/>
                <w:szCs w:val="22"/>
              </w:rPr>
            </w:pPr>
          </w:p>
        </w:tc>
        <w:tc>
          <w:tcPr>
            <w:tcW w:w="1288" w:type="dxa"/>
          </w:tcPr>
          <w:p w14:paraId="37B9536D" w14:textId="77777777" w:rsidR="0052629A" w:rsidRDefault="0052629A" w:rsidP="007F0CBC">
            <w:pPr>
              <w:spacing w:line="360" w:lineRule="auto"/>
              <w:rPr>
                <w:rFonts w:ascii="Arial" w:hAnsi="Arial" w:cs="Arial"/>
                <w:sz w:val="22"/>
                <w:szCs w:val="22"/>
              </w:rPr>
            </w:pPr>
          </w:p>
        </w:tc>
        <w:tc>
          <w:tcPr>
            <w:tcW w:w="1288" w:type="dxa"/>
          </w:tcPr>
          <w:p w14:paraId="5BC24A99" w14:textId="32EA1C77" w:rsidR="0052629A" w:rsidRPr="00DE40C7" w:rsidRDefault="00DE40C7" w:rsidP="007F0CBC">
            <w:pPr>
              <w:spacing w:line="360" w:lineRule="auto"/>
              <w:rPr>
                <w:rFonts w:ascii="Arial" w:hAnsi="Arial" w:cs="Arial"/>
                <w:color w:val="EE0000"/>
                <w:sz w:val="22"/>
                <w:szCs w:val="22"/>
              </w:rPr>
            </w:pPr>
            <w:r>
              <w:rPr>
                <w:rFonts w:ascii="Arial" w:hAnsi="Arial" w:cs="Arial"/>
                <w:color w:val="EE0000"/>
                <w:sz w:val="22"/>
                <w:szCs w:val="22"/>
              </w:rPr>
              <w:t>/////////</w:t>
            </w:r>
          </w:p>
        </w:tc>
        <w:tc>
          <w:tcPr>
            <w:tcW w:w="1288" w:type="dxa"/>
          </w:tcPr>
          <w:p w14:paraId="47B4ACCB" w14:textId="4D2FD4FF" w:rsidR="0052629A" w:rsidRPr="00DE40C7" w:rsidRDefault="00DE40C7" w:rsidP="007F0CBC">
            <w:pPr>
              <w:spacing w:line="360" w:lineRule="auto"/>
              <w:rPr>
                <w:rFonts w:ascii="Arial" w:hAnsi="Arial" w:cs="Arial"/>
                <w:color w:val="EE0000"/>
                <w:sz w:val="22"/>
                <w:szCs w:val="22"/>
              </w:rPr>
            </w:pPr>
            <w:r>
              <w:rPr>
                <w:rFonts w:ascii="Arial" w:hAnsi="Arial" w:cs="Arial"/>
                <w:color w:val="EE0000"/>
                <w:sz w:val="22"/>
                <w:szCs w:val="22"/>
              </w:rPr>
              <w:t>/////////</w:t>
            </w:r>
          </w:p>
        </w:tc>
        <w:tc>
          <w:tcPr>
            <w:tcW w:w="1288" w:type="dxa"/>
          </w:tcPr>
          <w:p w14:paraId="7955C015" w14:textId="431BEDF9" w:rsidR="0052629A" w:rsidRPr="00DE40C7" w:rsidRDefault="00142C58" w:rsidP="007F0CBC">
            <w:pPr>
              <w:spacing w:line="360" w:lineRule="auto"/>
              <w:rPr>
                <w:rFonts w:ascii="Arial" w:hAnsi="Arial" w:cs="Arial"/>
                <w:color w:val="EE0000"/>
                <w:sz w:val="22"/>
                <w:szCs w:val="22"/>
              </w:rPr>
            </w:pPr>
            <w:r>
              <w:rPr>
                <w:rFonts w:ascii="Arial" w:hAnsi="Arial" w:cs="Arial"/>
                <w:color w:val="EE0000"/>
                <w:sz w:val="22"/>
                <w:szCs w:val="22"/>
              </w:rPr>
              <w:t>/////////</w:t>
            </w:r>
          </w:p>
        </w:tc>
      </w:tr>
    </w:tbl>
    <w:p w14:paraId="7D409717" w14:textId="4C85A335" w:rsidR="002C02AC" w:rsidRDefault="002C02AC" w:rsidP="007F0CBC">
      <w:pPr>
        <w:spacing w:line="360" w:lineRule="auto"/>
        <w:rPr>
          <w:rFonts w:ascii="Arial" w:hAnsi="Arial" w:cs="Arial"/>
          <w:sz w:val="22"/>
          <w:szCs w:val="22"/>
        </w:rPr>
      </w:pPr>
    </w:p>
    <w:p w14:paraId="73A88F98" w14:textId="77777777" w:rsidR="00E93C51" w:rsidRDefault="00E93C51" w:rsidP="007F0CBC">
      <w:pPr>
        <w:spacing w:line="360" w:lineRule="auto"/>
        <w:rPr>
          <w:rFonts w:ascii="Arial" w:hAnsi="Arial" w:cs="Arial"/>
          <w:sz w:val="22"/>
          <w:szCs w:val="22"/>
        </w:rPr>
      </w:pPr>
    </w:p>
    <w:p w14:paraId="34E2BD67" w14:textId="77777777" w:rsidR="00E93C51" w:rsidRDefault="00E93C51" w:rsidP="007F0CBC">
      <w:pPr>
        <w:spacing w:line="360" w:lineRule="auto"/>
        <w:rPr>
          <w:rFonts w:ascii="Arial" w:hAnsi="Arial" w:cs="Arial"/>
          <w:sz w:val="22"/>
          <w:szCs w:val="22"/>
        </w:rPr>
      </w:pPr>
    </w:p>
    <w:p w14:paraId="1255E719" w14:textId="77777777" w:rsidR="00E93C51" w:rsidRPr="004D4829" w:rsidRDefault="00E93C51" w:rsidP="007F0CBC">
      <w:pPr>
        <w:spacing w:line="360" w:lineRule="auto"/>
        <w:rPr>
          <w:rFonts w:ascii="Arial" w:hAnsi="Arial" w:cs="Arial"/>
          <w:sz w:val="22"/>
          <w:szCs w:val="22"/>
        </w:rPr>
      </w:pPr>
    </w:p>
    <w:p w14:paraId="5376245A" w14:textId="5FD49923" w:rsidR="00C2668C" w:rsidRDefault="003160CD" w:rsidP="007F0CBC">
      <w:pPr>
        <w:spacing w:line="360" w:lineRule="auto"/>
        <w:rPr>
          <w:rFonts w:ascii="Arial" w:hAnsi="Arial" w:cs="Arial"/>
          <w:b/>
          <w:bCs/>
          <w:sz w:val="22"/>
          <w:szCs w:val="22"/>
        </w:rPr>
      </w:pPr>
      <w:r w:rsidRPr="003160CD">
        <w:rPr>
          <w:rFonts w:ascii="Arial" w:hAnsi="Arial" w:cs="Arial"/>
          <w:b/>
          <w:bCs/>
          <w:sz w:val="22"/>
          <w:szCs w:val="22"/>
        </w:rPr>
        <w:t>Explanation of Phases</w:t>
      </w:r>
    </w:p>
    <w:p w14:paraId="1F5F4DD9" w14:textId="012918F2" w:rsidR="00E93C51" w:rsidRDefault="003B3B6E" w:rsidP="007F0CBC">
      <w:pPr>
        <w:spacing w:line="360" w:lineRule="auto"/>
        <w:rPr>
          <w:rFonts w:ascii="Arial" w:hAnsi="Arial" w:cs="Arial"/>
          <w:sz w:val="22"/>
          <w:szCs w:val="22"/>
        </w:rPr>
      </w:pPr>
      <w:r>
        <w:rPr>
          <w:rFonts w:ascii="Arial" w:hAnsi="Arial" w:cs="Arial"/>
          <w:b/>
          <w:bCs/>
          <w:sz w:val="22"/>
          <w:szCs w:val="22"/>
        </w:rPr>
        <w:t>Pilot Preparation (</w:t>
      </w:r>
      <w:r w:rsidR="00CF592C">
        <w:rPr>
          <w:rFonts w:ascii="Arial" w:hAnsi="Arial" w:cs="Arial"/>
          <w:b/>
          <w:bCs/>
          <w:sz w:val="22"/>
          <w:szCs w:val="22"/>
        </w:rPr>
        <w:t>M</w:t>
      </w:r>
      <w:r>
        <w:rPr>
          <w:rFonts w:ascii="Arial" w:hAnsi="Arial" w:cs="Arial"/>
          <w:b/>
          <w:bCs/>
          <w:sz w:val="22"/>
          <w:szCs w:val="22"/>
        </w:rPr>
        <w:t>onth1</w:t>
      </w:r>
      <w:r w:rsidR="00CF592C">
        <w:rPr>
          <w:rFonts w:ascii="Arial" w:hAnsi="Arial" w:cs="Arial"/>
          <w:b/>
          <w:bCs/>
          <w:sz w:val="22"/>
          <w:szCs w:val="22"/>
        </w:rPr>
        <w:t xml:space="preserve">):  </w:t>
      </w:r>
      <w:r w:rsidR="00CF592C">
        <w:rPr>
          <w:rFonts w:ascii="Arial" w:hAnsi="Arial" w:cs="Arial"/>
          <w:sz w:val="22"/>
          <w:szCs w:val="22"/>
        </w:rPr>
        <w:t>Select trial stores, configure app features, and train initial staff</w:t>
      </w:r>
      <w:r w:rsidR="00CF5113">
        <w:rPr>
          <w:rFonts w:ascii="Arial" w:hAnsi="Arial" w:cs="Arial"/>
          <w:sz w:val="22"/>
          <w:szCs w:val="22"/>
        </w:rPr>
        <w:t>.</w:t>
      </w:r>
    </w:p>
    <w:p w14:paraId="059DA208" w14:textId="49AF45FB" w:rsidR="006847DD" w:rsidRDefault="00CF5113" w:rsidP="007F0CBC">
      <w:pPr>
        <w:spacing w:line="360" w:lineRule="auto"/>
        <w:rPr>
          <w:rFonts w:ascii="Arial" w:hAnsi="Arial" w:cs="Arial"/>
          <w:sz w:val="22"/>
          <w:szCs w:val="22"/>
        </w:rPr>
      </w:pPr>
      <w:r>
        <w:rPr>
          <w:rFonts w:ascii="Arial" w:hAnsi="Arial" w:cs="Arial"/>
          <w:b/>
          <w:bCs/>
          <w:sz w:val="22"/>
          <w:szCs w:val="22"/>
        </w:rPr>
        <w:t>Pilot Rollout (Month</w:t>
      </w:r>
      <w:r w:rsidR="00B4350A">
        <w:rPr>
          <w:rFonts w:ascii="Arial" w:hAnsi="Arial" w:cs="Arial"/>
          <w:b/>
          <w:bCs/>
          <w:sz w:val="22"/>
          <w:szCs w:val="22"/>
        </w:rPr>
        <w:t xml:space="preserve">2-3):  </w:t>
      </w:r>
      <w:r w:rsidR="006C378E">
        <w:rPr>
          <w:rFonts w:ascii="Arial" w:hAnsi="Arial" w:cs="Arial"/>
          <w:sz w:val="22"/>
          <w:szCs w:val="22"/>
        </w:rPr>
        <w:t xml:space="preserve">Launch </w:t>
      </w:r>
      <w:proofErr w:type="spellStart"/>
      <w:r w:rsidR="006C378E">
        <w:rPr>
          <w:rFonts w:ascii="Arial" w:hAnsi="Arial" w:cs="Arial"/>
          <w:sz w:val="22"/>
          <w:szCs w:val="22"/>
        </w:rPr>
        <w:t>WalkSmart</w:t>
      </w:r>
      <w:proofErr w:type="spellEnd"/>
      <w:r w:rsidR="006C378E">
        <w:rPr>
          <w:rFonts w:ascii="Arial" w:hAnsi="Arial" w:cs="Arial"/>
          <w:sz w:val="22"/>
          <w:szCs w:val="22"/>
        </w:rPr>
        <w:t xml:space="preserve"> in pi</w:t>
      </w:r>
      <w:r w:rsidR="00947ACB">
        <w:rPr>
          <w:rFonts w:ascii="Arial" w:hAnsi="Arial" w:cs="Arial"/>
          <w:sz w:val="22"/>
          <w:szCs w:val="22"/>
        </w:rPr>
        <w:t>lot stores</w:t>
      </w:r>
      <w:r w:rsidR="005F03BD">
        <w:rPr>
          <w:rFonts w:ascii="Arial" w:hAnsi="Arial" w:cs="Arial"/>
          <w:sz w:val="22"/>
          <w:szCs w:val="22"/>
        </w:rPr>
        <w:t>,</w:t>
      </w:r>
      <w:r w:rsidR="006C378E">
        <w:rPr>
          <w:rFonts w:ascii="Arial" w:hAnsi="Arial" w:cs="Arial"/>
          <w:sz w:val="22"/>
          <w:szCs w:val="22"/>
        </w:rPr>
        <w:t xml:space="preserve"> </w:t>
      </w:r>
      <w:r w:rsidR="00947ACB">
        <w:rPr>
          <w:rFonts w:ascii="Arial" w:hAnsi="Arial" w:cs="Arial"/>
          <w:sz w:val="22"/>
          <w:szCs w:val="22"/>
        </w:rPr>
        <w:t>focusing on navigation</w:t>
      </w:r>
      <w:r w:rsidR="005F03BD">
        <w:rPr>
          <w:rFonts w:ascii="Arial" w:hAnsi="Arial" w:cs="Arial"/>
          <w:sz w:val="22"/>
          <w:szCs w:val="22"/>
        </w:rPr>
        <w:t xml:space="preserve"> and checkout efficiency</w:t>
      </w:r>
      <w:r w:rsidR="006847DD">
        <w:rPr>
          <w:rFonts w:ascii="Arial" w:hAnsi="Arial" w:cs="Arial"/>
          <w:sz w:val="22"/>
          <w:szCs w:val="22"/>
        </w:rPr>
        <w:t>.</w:t>
      </w:r>
    </w:p>
    <w:p w14:paraId="334AFA7E" w14:textId="542AECF8" w:rsidR="006847DD" w:rsidRDefault="00702405" w:rsidP="007F0CBC">
      <w:pPr>
        <w:spacing w:line="360" w:lineRule="auto"/>
        <w:rPr>
          <w:rFonts w:ascii="Arial" w:hAnsi="Arial" w:cs="Arial"/>
          <w:sz w:val="22"/>
          <w:szCs w:val="22"/>
        </w:rPr>
      </w:pPr>
      <w:r>
        <w:rPr>
          <w:rFonts w:ascii="Arial" w:hAnsi="Arial" w:cs="Arial"/>
          <w:b/>
          <w:bCs/>
          <w:sz w:val="22"/>
          <w:szCs w:val="22"/>
        </w:rPr>
        <w:t>Measurement &amp; Feedback (</w:t>
      </w:r>
      <w:r w:rsidR="00134978">
        <w:rPr>
          <w:rFonts w:ascii="Arial" w:hAnsi="Arial" w:cs="Arial"/>
          <w:b/>
          <w:bCs/>
          <w:sz w:val="22"/>
          <w:szCs w:val="22"/>
        </w:rPr>
        <w:t>Months 2-4):</w:t>
      </w:r>
      <w:r w:rsidR="0012004A">
        <w:rPr>
          <w:rFonts w:ascii="Arial" w:hAnsi="Arial" w:cs="Arial"/>
          <w:b/>
          <w:bCs/>
          <w:sz w:val="22"/>
          <w:szCs w:val="22"/>
        </w:rPr>
        <w:t xml:space="preserve"> </w:t>
      </w:r>
      <w:r w:rsidR="0012004A">
        <w:rPr>
          <w:rFonts w:ascii="Arial" w:hAnsi="Arial" w:cs="Arial"/>
          <w:sz w:val="22"/>
          <w:szCs w:val="22"/>
        </w:rPr>
        <w:t xml:space="preserve">Collect </w:t>
      </w:r>
      <w:proofErr w:type="spellStart"/>
      <w:r w:rsidR="0012004A">
        <w:rPr>
          <w:rFonts w:ascii="Arial" w:hAnsi="Arial" w:cs="Arial"/>
          <w:sz w:val="22"/>
          <w:szCs w:val="22"/>
        </w:rPr>
        <w:t>CS</w:t>
      </w:r>
      <w:r w:rsidR="001E7287">
        <w:rPr>
          <w:rFonts w:ascii="Arial" w:hAnsi="Arial" w:cs="Arial"/>
          <w:sz w:val="22"/>
          <w:szCs w:val="22"/>
        </w:rPr>
        <w:t>AT</w:t>
      </w:r>
      <w:proofErr w:type="spellEnd"/>
      <w:r w:rsidR="008B7032">
        <w:rPr>
          <w:rFonts w:ascii="Arial" w:hAnsi="Arial" w:cs="Arial"/>
          <w:sz w:val="22"/>
          <w:szCs w:val="22"/>
        </w:rPr>
        <w:t>, NPS, basket size</w:t>
      </w:r>
      <w:r w:rsidR="00E70CAB">
        <w:rPr>
          <w:rFonts w:ascii="Arial" w:hAnsi="Arial" w:cs="Arial"/>
          <w:sz w:val="22"/>
          <w:szCs w:val="22"/>
        </w:rPr>
        <w:t xml:space="preserve"> and queue time data</w:t>
      </w:r>
      <w:proofErr w:type="gramStart"/>
      <w:r w:rsidR="00FB1982">
        <w:rPr>
          <w:rFonts w:ascii="Arial" w:hAnsi="Arial" w:cs="Arial"/>
          <w:sz w:val="22"/>
          <w:szCs w:val="22"/>
        </w:rPr>
        <w:t xml:space="preserve">.  </w:t>
      </w:r>
      <w:proofErr w:type="gramEnd"/>
      <w:r w:rsidR="00FB1982">
        <w:rPr>
          <w:rFonts w:ascii="Arial" w:hAnsi="Arial" w:cs="Arial"/>
          <w:sz w:val="22"/>
          <w:szCs w:val="22"/>
        </w:rPr>
        <w:t xml:space="preserve">Adjust due to </w:t>
      </w:r>
      <w:proofErr w:type="gramStart"/>
      <w:r w:rsidR="00FB1982">
        <w:rPr>
          <w:rFonts w:ascii="Arial" w:hAnsi="Arial" w:cs="Arial"/>
          <w:sz w:val="22"/>
          <w:szCs w:val="22"/>
        </w:rPr>
        <w:t>feedback</w:t>
      </w:r>
      <w:proofErr w:type="gramEnd"/>
    </w:p>
    <w:p w14:paraId="46381D68" w14:textId="709C3678" w:rsidR="00FB1982" w:rsidRPr="00562C91" w:rsidRDefault="009E7934" w:rsidP="007F0CBC">
      <w:pPr>
        <w:spacing w:line="360" w:lineRule="auto"/>
        <w:rPr>
          <w:rFonts w:ascii="Arial" w:hAnsi="Arial" w:cs="Arial"/>
          <w:sz w:val="22"/>
          <w:szCs w:val="22"/>
        </w:rPr>
      </w:pPr>
      <w:r>
        <w:rPr>
          <w:rFonts w:ascii="Arial" w:hAnsi="Arial" w:cs="Arial"/>
          <w:b/>
          <w:bCs/>
          <w:sz w:val="22"/>
          <w:szCs w:val="22"/>
        </w:rPr>
        <w:t>Scaling Rollout (</w:t>
      </w:r>
      <w:r w:rsidR="00654A3B">
        <w:rPr>
          <w:rFonts w:ascii="Arial" w:hAnsi="Arial" w:cs="Arial"/>
          <w:b/>
          <w:bCs/>
          <w:sz w:val="22"/>
          <w:szCs w:val="22"/>
        </w:rPr>
        <w:t>Month 4-5):</w:t>
      </w:r>
      <w:r w:rsidR="00FC6053">
        <w:rPr>
          <w:rFonts w:ascii="Arial" w:hAnsi="Arial" w:cs="Arial"/>
          <w:b/>
          <w:bCs/>
          <w:sz w:val="22"/>
          <w:szCs w:val="22"/>
        </w:rPr>
        <w:t xml:space="preserve"> </w:t>
      </w:r>
      <w:r w:rsidR="00A81B1B">
        <w:rPr>
          <w:rFonts w:ascii="Arial" w:hAnsi="Arial" w:cs="Arial"/>
          <w:sz w:val="22"/>
          <w:szCs w:val="22"/>
        </w:rPr>
        <w:t>Expand</w:t>
      </w:r>
      <w:r w:rsidR="00562C91">
        <w:rPr>
          <w:rFonts w:ascii="Arial" w:hAnsi="Arial" w:cs="Arial"/>
          <w:sz w:val="22"/>
          <w:szCs w:val="22"/>
        </w:rPr>
        <w:t xml:space="preserve"> </w:t>
      </w:r>
      <w:proofErr w:type="spellStart"/>
      <w:r w:rsidR="00562C91">
        <w:rPr>
          <w:rFonts w:ascii="Arial" w:hAnsi="Arial" w:cs="Arial"/>
          <w:sz w:val="22"/>
          <w:szCs w:val="22"/>
        </w:rPr>
        <w:t>Wal</w:t>
      </w:r>
      <w:r w:rsidR="00845628">
        <w:rPr>
          <w:rFonts w:ascii="Arial" w:hAnsi="Arial" w:cs="Arial"/>
          <w:sz w:val="22"/>
          <w:szCs w:val="22"/>
        </w:rPr>
        <w:t>kS</w:t>
      </w:r>
      <w:r w:rsidR="00562C91">
        <w:rPr>
          <w:rFonts w:ascii="Arial" w:hAnsi="Arial" w:cs="Arial"/>
          <w:sz w:val="22"/>
          <w:szCs w:val="22"/>
        </w:rPr>
        <w:t>mart</w:t>
      </w:r>
      <w:proofErr w:type="spellEnd"/>
      <w:r w:rsidR="00562C91">
        <w:rPr>
          <w:rFonts w:ascii="Arial" w:hAnsi="Arial" w:cs="Arial"/>
          <w:sz w:val="22"/>
          <w:szCs w:val="22"/>
        </w:rPr>
        <w:t xml:space="preserve"> to </w:t>
      </w:r>
      <w:r w:rsidR="00946836">
        <w:rPr>
          <w:rFonts w:ascii="Arial" w:hAnsi="Arial" w:cs="Arial"/>
          <w:sz w:val="22"/>
          <w:szCs w:val="22"/>
        </w:rPr>
        <w:t xml:space="preserve">the </w:t>
      </w:r>
      <w:r w:rsidR="00A81B1B">
        <w:rPr>
          <w:rFonts w:ascii="Arial" w:hAnsi="Arial" w:cs="Arial"/>
          <w:sz w:val="22"/>
          <w:szCs w:val="22"/>
        </w:rPr>
        <w:t>original Tesco</w:t>
      </w:r>
      <w:r w:rsidR="008621E1">
        <w:rPr>
          <w:rFonts w:ascii="Arial" w:hAnsi="Arial" w:cs="Arial"/>
          <w:sz w:val="22"/>
          <w:szCs w:val="22"/>
        </w:rPr>
        <w:t xml:space="preserve"> locations based on </w:t>
      </w:r>
      <w:r w:rsidR="00845628">
        <w:rPr>
          <w:rFonts w:ascii="Arial" w:hAnsi="Arial" w:cs="Arial"/>
          <w:sz w:val="22"/>
          <w:szCs w:val="22"/>
        </w:rPr>
        <w:t>the pilot's</w:t>
      </w:r>
      <w:r w:rsidR="008621E1">
        <w:rPr>
          <w:rFonts w:ascii="Arial" w:hAnsi="Arial" w:cs="Arial"/>
          <w:sz w:val="22"/>
          <w:szCs w:val="22"/>
        </w:rPr>
        <w:t xml:space="preserve"> success.</w:t>
      </w:r>
    </w:p>
    <w:p w14:paraId="4270B44D" w14:textId="24C12086" w:rsidR="00E12B8D" w:rsidRDefault="00E12B8D" w:rsidP="007F0CBC">
      <w:pPr>
        <w:spacing w:line="360" w:lineRule="auto"/>
        <w:rPr>
          <w:rFonts w:ascii="Arial" w:hAnsi="Arial" w:cs="Arial"/>
          <w:sz w:val="22"/>
          <w:szCs w:val="22"/>
        </w:rPr>
      </w:pPr>
      <w:r w:rsidRPr="008621E1">
        <w:rPr>
          <w:rFonts w:ascii="Arial" w:hAnsi="Arial" w:cs="Arial"/>
          <w:b/>
          <w:bCs/>
          <w:sz w:val="22"/>
          <w:szCs w:val="22"/>
        </w:rPr>
        <w:t xml:space="preserve">Staff </w:t>
      </w:r>
      <w:r w:rsidR="008621E1" w:rsidRPr="008621E1">
        <w:rPr>
          <w:rFonts w:ascii="Arial" w:hAnsi="Arial" w:cs="Arial"/>
          <w:b/>
          <w:bCs/>
          <w:sz w:val="22"/>
          <w:szCs w:val="22"/>
        </w:rPr>
        <w:t>Training</w:t>
      </w:r>
      <w:r w:rsidRPr="008621E1">
        <w:rPr>
          <w:rFonts w:ascii="Arial" w:hAnsi="Arial" w:cs="Arial"/>
          <w:b/>
          <w:bCs/>
          <w:sz w:val="22"/>
          <w:szCs w:val="22"/>
        </w:rPr>
        <w:t xml:space="preserve"> &amp; Support</w:t>
      </w:r>
      <w:r w:rsidR="008621E1">
        <w:rPr>
          <w:rFonts w:ascii="Arial" w:hAnsi="Arial" w:cs="Arial"/>
          <w:b/>
          <w:bCs/>
          <w:sz w:val="22"/>
          <w:szCs w:val="22"/>
        </w:rPr>
        <w:t xml:space="preserve"> (</w:t>
      </w:r>
      <w:r w:rsidR="00F844D3">
        <w:rPr>
          <w:rFonts w:ascii="Arial" w:hAnsi="Arial" w:cs="Arial"/>
          <w:b/>
          <w:bCs/>
          <w:sz w:val="22"/>
          <w:szCs w:val="22"/>
        </w:rPr>
        <w:t xml:space="preserve">Month 2-5): </w:t>
      </w:r>
      <w:r w:rsidR="00D81919">
        <w:rPr>
          <w:rFonts w:ascii="Arial" w:hAnsi="Arial" w:cs="Arial"/>
          <w:b/>
          <w:bCs/>
          <w:sz w:val="22"/>
          <w:szCs w:val="22"/>
        </w:rPr>
        <w:t xml:space="preserve"> </w:t>
      </w:r>
      <w:r w:rsidR="00D81919">
        <w:rPr>
          <w:rFonts w:ascii="Arial" w:hAnsi="Arial" w:cs="Arial"/>
          <w:sz w:val="22"/>
          <w:szCs w:val="22"/>
        </w:rPr>
        <w:t>Train staff across the store</w:t>
      </w:r>
      <w:r w:rsidR="005B3397">
        <w:rPr>
          <w:rFonts w:ascii="Arial" w:hAnsi="Arial" w:cs="Arial"/>
          <w:sz w:val="22"/>
          <w:szCs w:val="22"/>
        </w:rPr>
        <w:t xml:space="preserve"> to ensure the consisten</w:t>
      </w:r>
      <w:r w:rsidR="001962E7">
        <w:rPr>
          <w:rFonts w:ascii="Arial" w:hAnsi="Arial" w:cs="Arial"/>
          <w:sz w:val="22"/>
          <w:szCs w:val="22"/>
        </w:rPr>
        <w:t>cy of customer support.</w:t>
      </w:r>
    </w:p>
    <w:p w14:paraId="28C76056" w14:textId="45001B6A" w:rsidR="001962E7" w:rsidRPr="00D157A9" w:rsidRDefault="001962E7" w:rsidP="007F0CBC">
      <w:pPr>
        <w:spacing w:line="360" w:lineRule="auto"/>
        <w:rPr>
          <w:rFonts w:ascii="Arial" w:hAnsi="Arial" w:cs="Arial"/>
          <w:sz w:val="22"/>
          <w:szCs w:val="22"/>
        </w:rPr>
      </w:pPr>
      <w:r>
        <w:rPr>
          <w:rFonts w:ascii="Arial" w:hAnsi="Arial" w:cs="Arial"/>
          <w:b/>
          <w:bCs/>
          <w:sz w:val="22"/>
          <w:szCs w:val="22"/>
        </w:rPr>
        <w:t>Continuous Imp</w:t>
      </w:r>
      <w:r w:rsidR="00C40AD0">
        <w:rPr>
          <w:rFonts w:ascii="Arial" w:hAnsi="Arial" w:cs="Arial"/>
          <w:b/>
          <w:bCs/>
          <w:sz w:val="22"/>
          <w:szCs w:val="22"/>
        </w:rPr>
        <w:t>rovement (Months 4-6</w:t>
      </w:r>
      <w:r w:rsidR="000B37F9">
        <w:rPr>
          <w:rFonts w:ascii="Arial" w:hAnsi="Arial" w:cs="Arial"/>
          <w:b/>
          <w:bCs/>
          <w:sz w:val="22"/>
          <w:szCs w:val="22"/>
        </w:rPr>
        <w:t xml:space="preserve">):  </w:t>
      </w:r>
      <w:r w:rsidR="00D157A9">
        <w:rPr>
          <w:rFonts w:ascii="Arial" w:hAnsi="Arial" w:cs="Arial"/>
          <w:sz w:val="22"/>
          <w:szCs w:val="22"/>
        </w:rPr>
        <w:t>Track R</w:t>
      </w:r>
      <w:r w:rsidR="00E50719">
        <w:rPr>
          <w:rFonts w:ascii="Arial" w:hAnsi="Arial" w:cs="Arial"/>
          <w:sz w:val="22"/>
          <w:szCs w:val="22"/>
        </w:rPr>
        <w:t xml:space="preserve">OI and align </w:t>
      </w:r>
      <w:proofErr w:type="spellStart"/>
      <w:r w:rsidR="00E50719">
        <w:rPr>
          <w:rFonts w:ascii="Arial" w:hAnsi="Arial" w:cs="Arial"/>
          <w:sz w:val="22"/>
          <w:szCs w:val="22"/>
        </w:rPr>
        <w:t>WalkSmart</w:t>
      </w:r>
      <w:proofErr w:type="spellEnd"/>
      <w:r w:rsidR="00E50719">
        <w:rPr>
          <w:rFonts w:ascii="Arial" w:hAnsi="Arial" w:cs="Arial"/>
          <w:sz w:val="22"/>
          <w:szCs w:val="22"/>
        </w:rPr>
        <w:t xml:space="preserve"> with</w:t>
      </w:r>
      <w:r w:rsidR="00E044C8">
        <w:rPr>
          <w:rFonts w:ascii="Arial" w:hAnsi="Arial" w:cs="Arial"/>
          <w:sz w:val="22"/>
          <w:szCs w:val="22"/>
        </w:rPr>
        <w:t xml:space="preserve"> </w:t>
      </w:r>
      <w:r w:rsidR="00E50719">
        <w:rPr>
          <w:rFonts w:ascii="Arial" w:hAnsi="Arial" w:cs="Arial"/>
          <w:sz w:val="22"/>
          <w:szCs w:val="22"/>
        </w:rPr>
        <w:t>digital</w:t>
      </w:r>
      <w:r w:rsidR="00E044C8">
        <w:rPr>
          <w:rFonts w:ascii="Arial" w:hAnsi="Arial" w:cs="Arial"/>
          <w:sz w:val="22"/>
          <w:szCs w:val="22"/>
        </w:rPr>
        <w:t xml:space="preserve"> transformational </w:t>
      </w:r>
      <w:r w:rsidR="00655A66">
        <w:rPr>
          <w:rFonts w:ascii="Arial" w:hAnsi="Arial" w:cs="Arial"/>
          <w:sz w:val="22"/>
          <w:szCs w:val="22"/>
        </w:rPr>
        <w:t>strategy.</w:t>
      </w:r>
    </w:p>
    <w:p w14:paraId="0C47932E" w14:textId="497E4149" w:rsidR="006847DD" w:rsidRDefault="00986C10" w:rsidP="007F0CBC">
      <w:pPr>
        <w:spacing w:line="360" w:lineRule="auto"/>
        <w:rPr>
          <w:rFonts w:ascii="Arial" w:hAnsi="Arial" w:cs="Arial"/>
          <w:b/>
          <w:bCs/>
          <w:sz w:val="22"/>
          <w:szCs w:val="22"/>
        </w:rPr>
      </w:pPr>
      <w:r>
        <w:rPr>
          <w:rFonts w:ascii="Arial" w:hAnsi="Arial" w:cs="Arial"/>
          <w:b/>
          <w:bCs/>
          <w:sz w:val="22"/>
          <w:szCs w:val="22"/>
        </w:rPr>
        <w:t>Conclusion</w:t>
      </w:r>
    </w:p>
    <w:p w14:paraId="6531C891" w14:textId="544ADD06" w:rsidR="00986C10" w:rsidRPr="00986C10" w:rsidRDefault="007E6C81" w:rsidP="007F0CBC">
      <w:pPr>
        <w:spacing w:line="360" w:lineRule="auto"/>
        <w:rPr>
          <w:rFonts w:ascii="Arial" w:hAnsi="Arial" w:cs="Arial"/>
          <w:sz w:val="22"/>
          <w:szCs w:val="22"/>
        </w:rPr>
      </w:pPr>
      <w:r>
        <w:rPr>
          <w:rFonts w:ascii="Arial" w:hAnsi="Arial" w:cs="Arial"/>
          <w:sz w:val="22"/>
          <w:szCs w:val="22"/>
        </w:rPr>
        <w:t>Tesco's</w:t>
      </w:r>
      <w:r w:rsidR="00986C10">
        <w:rPr>
          <w:rFonts w:ascii="Arial" w:hAnsi="Arial" w:cs="Arial"/>
          <w:sz w:val="22"/>
          <w:szCs w:val="22"/>
        </w:rPr>
        <w:t xml:space="preserve"> </w:t>
      </w:r>
      <w:r>
        <w:rPr>
          <w:rFonts w:ascii="Arial" w:hAnsi="Arial" w:cs="Arial"/>
          <w:sz w:val="22"/>
          <w:szCs w:val="22"/>
        </w:rPr>
        <w:t>innovation</w:t>
      </w:r>
      <w:r w:rsidR="00540D50">
        <w:rPr>
          <w:rFonts w:ascii="Arial" w:hAnsi="Arial" w:cs="Arial"/>
          <w:sz w:val="22"/>
          <w:szCs w:val="22"/>
        </w:rPr>
        <w:t xml:space="preserve"> portfolio remains weighted towards core and</w:t>
      </w:r>
      <w:r w:rsidR="00D83515">
        <w:rPr>
          <w:rFonts w:ascii="Arial" w:hAnsi="Arial" w:cs="Arial"/>
          <w:sz w:val="22"/>
          <w:szCs w:val="22"/>
        </w:rPr>
        <w:t xml:space="preserve"> adjacent initiatives</w:t>
      </w:r>
      <w:r w:rsidR="00314640">
        <w:rPr>
          <w:rFonts w:ascii="Arial" w:hAnsi="Arial" w:cs="Arial"/>
          <w:sz w:val="22"/>
          <w:szCs w:val="22"/>
        </w:rPr>
        <w:t xml:space="preserve"> with limited transformational</w:t>
      </w:r>
      <w:r w:rsidR="0002576C">
        <w:rPr>
          <w:rFonts w:ascii="Arial" w:hAnsi="Arial" w:cs="Arial"/>
          <w:sz w:val="22"/>
          <w:szCs w:val="22"/>
        </w:rPr>
        <w:t xml:space="preserve"> investment</w:t>
      </w:r>
      <w:proofErr w:type="gramStart"/>
      <w:r w:rsidR="0002576C">
        <w:rPr>
          <w:rFonts w:ascii="Arial" w:hAnsi="Arial" w:cs="Arial"/>
          <w:sz w:val="22"/>
          <w:szCs w:val="22"/>
        </w:rPr>
        <w:t xml:space="preserve">.  </w:t>
      </w:r>
      <w:proofErr w:type="gramEnd"/>
      <w:r w:rsidR="0002576C">
        <w:rPr>
          <w:rFonts w:ascii="Arial" w:hAnsi="Arial" w:cs="Arial"/>
          <w:sz w:val="22"/>
          <w:szCs w:val="22"/>
        </w:rPr>
        <w:t xml:space="preserve">This </w:t>
      </w:r>
      <w:r w:rsidR="00F00DE9">
        <w:rPr>
          <w:rFonts w:ascii="Arial" w:hAnsi="Arial" w:cs="Arial"/>
          <w:sz w:val="22"/>
          <w:szCs w:val="22"/>
        </w:rPr>
        <w:t>balance is strategically sound in the short</w:t>
      </w:r>
      <w:r w:rsidR="004844E8">
        <w:rPr>
          <w:rFonts w:ascii="Arial" w:hAnsi="Arial" w:cs="Arial"/>
          <w:sz w:val="22"/>
          <w:szCs w:val="22"/>
        </w:rPr>
        <w:t>-</w:t>
      </w:r>
      <w:r w:rsidR="00F00DE9">
        <w:rPr>
          <w:rFonts w:ascii="Arial" w:hAnsi="Arial" w:cs="Arial"/>
          <w:sz w:val="22"/>
          <w:szCs w:val="22"/>
        </w:rPr>
        <w:t>ter</w:t>
      </w:r>
      <w:r w:rsidR="004844E8">
        <w:rPr>
          <w:rFonts w:ascii="Arial" w:hAnsi="Arial" w:cs="Arial"/>
          <w:sz w:val="22"/>
          <w:szCs w:val="22"/>
        </w:rPr>
        <w:t xml:space="preserve">m but may </w:t>
      </w:r>
      <w:r>
        <w:rPr>
          <w:rFonts w:ascii="Arial" w:hAnsi="Arial" w:cs="Arial"/>
          <w:sz w:val="22"/>
          <w:szCs w:val="22"/>
        </w:rPr>
        <w:t>restrict</w:t>
      </w:r>
      <w:r w:rsidR="004844E8">
        <w:rPr>
          <w:rFonts w:ascii="Arial" w:hAnsi="Arial" w:cs="Arial"/>
          <w:sz w:val="22"/>
          <w:szCs w:val="22"/>
        </w:rPr>
        <w:t xml:space="preserve"> </w:t>
      </w:r>
      <w:r>
        <w:rPr>
          <w:rFonts w:ascii="Arial" w:hAnsi="Arial" w:cs="Arial"/>
          <w:sz w:val="22"/>
          <w:szCs w:val="22"/>
        </w:rPr>
        <w:t>long-term competitiveness</w:t>
      </w:r>
      <w:proofErr w:type="gramStart"/>
      <w:r w:rsidR="00ED5CAB">
        <w:rPr>
          <w:rFonts w:ascii="Arial" w:hAnsi="Arial" w:cs="Arial"/>
          <w:sz w:val="22"/>
          <w:szCs w:val="22"/>
        </w:rPr>
        <w:t>.</w:t>
      </w:r>
      <w:r w:rsidR="00E91958">
        <w:rPr>
          <w:rFonts w:ascii="Arial" w:hAnsi="Arial" w:cs="Arial"/>
          <w:sz w:val="22"/>
          <w:szCs w:val="22"/>
        </w:rPr>
        <w:t xml:space="preserve">  </w:t>
      </w:r>
      <w:proofErr w:type="gramEnd"/>
      <w:r w:rsidR="00E91958">
        <w:rPr>
          <w:rFonts w:ascii="Arial" w:hAnsi="Arial" w:cs="Arial"/>
          <w:sz w:val="22"/>
          <w:szCs w:val="22"/>
        </w:rPr>
        <w:t xml:space="preserve">It </w:t>
      </w:r>
      <w:proofErr w:type="gramStart"/>
      <w:r w:rsidR="00E91958">
        <w:rPr>
          <w:rFonts w:ascii="Arial" w:hAnsi="Arial" w:cs="Arial"/>
          <w:sz w:val="22"/>
          <w:szCs w:val="22"/>
        </w:rPr>
        <w:t>is recommended</w:t>
      </w:r>
      <w:proofErr w:type="gramEnd"/>
      <w:r w:rsidR="00E91958">
        <w:rPr>
          <w:rFonts w:ascii="Arial" w:hAnsi="Arial" w:cs="Arial"/>
          <w:sz w:val="22"/>
          <w:szCs w:val="22"/>
        </w:rPr>
        <w:t xml:space="preserve"> that </w:t>
      </w:r>
      <w:r w:rsidR="00124178">
        <w:rPr>
          <w:rFonts w:ascii="Arial" w:hAnsi="Arial" w:cs="Arial"/>
          <w:sz w:val="22"/>
          <w:szCs w:val="22"/>
        </w:rPr>
        <w:t>Tesco</w:t>
      </w:r>
      <w:r w:rsidR="00410FAB">
        <w:rPr>
          <w:rFonts w:ascii="Arial" w:hAnsi="Arial" w:cs="Arial"/>
          <w:sz w:val="22"/>
          <w:szCs w:val="22"/>
        </w:rPr>
        <w:t xml:space="preserve"> proceed with a </w:t>
      </w:r>
      <w:r w:rsidR="00124178">
        <w:rPr>
          <w:rFonts w:ascii="Arial" w:hAnsi="Arial" w:cs="Arial"/>
          <w:sz w:val="22"/>
          <w:szCs w:val="22"/>
        </w:rPr>
        <w:t>phased</w:t>
      </w:r>
      <w:r w:rsidR="00410FAB">
        <w:rPr>
          <w:rFonts w:ascii="Arial" w:hAnsi="Arial" w:cs="Arial"/>
          <w:sz w:val="22"/>
          <w:szCs w:val="22"/>
        </w:rPr>
        <w:t xml:space="preserve"> implementation of </w:t>
      </w:r>
      <w:proofErr w:type="spellStart"/>
      <w:r w:rsidR="00410FAB">
        <w:rPr>
          <w:rFonts w:ascii="Arial" w:hAnsi="Arial" w:cs="Arial"/>
          <w:sz w:val="22"/>
          <w:szCs w:val="22"/>
        </w:rPr>
        <w:t>WalkSmart</w:t>
      </w:r>
      <w:proofErr w:type="spellEnd"/>
      <w:r w:rsidR="00124178">
        <w:rPr>
          <w:rFonts w:ascii="Arial" w:hAnsi="Arial" w:cs="Arial"/>
          <w:sz w:val="22"/>
          <w:szCs w:val="22"/>
        </w:rPr>
        <w:t xml:space="preserve">, </w:t>
      </w:r>
      <w:r w:rsidR="005D6FE2">
        <w:rPr>
          <w:rFonts w:ascii="Arial" w:hAnsi="Arial" w:cs="Arial"/>
          <w:sz w:val="22"/>
          <w:szCs w:val="22"/>
        </w:rPr>
        <w:t xml:space="preserve">beginning with pilot </w:t>
      </w:r>
      <w:r w:rsidR="00D16818">
        <w:rPr>
          <w:rFonts w:ascii="Arial" w:hAnsi="Arial" w:cs="Arial"/>
          <w:sz w:val="22"/>
          <w:szCs w:val="22"/>
        </w:rPr>
        <w:t>trials</w:t>
      </w:r>
      <w:r w:rsidR="00D12485">
        <w:rPr>
          <w:rFonts w:ascii="Arial" w:hAnsi="Arial" w:cs="Arial"/>
          <w:sz w:val="22"/>
          <w:szCs w:val="22"/>
        </w:rPr>
        <w:t xml:space="preserve"> and scaling based on </w:t>
      </w:r>
      <w:proofErr w:type="spellStart"/>
      <w:r w:rsidR="00D12485">
        <w:rPr>
          <w:rFonts w:ascii="Arial" w:hAnsi="Arial" w:cs="Arial"/>
          <w:sz w:val="22"/>
          <w:szCs w:val="22"/>
        </w:rPr>
        <w:t>KPI</w:t>
      </w:r>
      <w:proofErr w:type="spellEnd"/>
      <w:r w:rsidR="00D12485">
        <w:rPr>
          <w:rFonts w:ascii="Arial" w:hAnsi="Arial" w:cs="Arial"/>
          <w:sz w:val="22"/>
          <w:szCs w:val="22"/>
        </w:rPr>
        <w:t xml:space="preserve"> evidence</w:t>
      </w:r>
      <w:r w:rsidR="00BB2494">
        <w:rPr>
          <w:rFonts w:ascii="Arial" w:hAnsi="Arial" w:cs="Arial"/>
          <w:sz w:val="22"/>
          <w:szCs w:val="22"/>
        </w:rPr>
        <w:t xml:space="preserve">. </w:t>
      </w:r>
      <w:r w:rsidR="00C930CE">
        <w:rPr>
          <w:rFonts w:ascii="Arial" w:hAnsi="Arial" w:cs="Arial"/>
          <w:sz w:val="22"/>
          <w:szCs w:val="22"/>
        </w:rPr>
        <w:t xml:space="preserve">Tesco should </w:t>
      </w:r>
      <w:r w:rsidR="00DA5FF1">
        <w:rPr>
          <w:rFonts w:ascii="Arial" w:hAnsi="Arial" w:cs="Arial"/>
          <w:sz w:val="22"/>
          <w:szCs w:val="22"/>
        </w:rPr>
        <w:t>increase investment in transformational</w:t>
      </w:r>
      <w:r w:rsidR="00002872">
        <w:rPr>
          <w:rFonts w:ascii="Arial" w:hAnsi="Arial" w:cs="Arial"/>
          <w:sz w:val="22"/>
          <w:szCs w:val="22"/>
        </w:rPr>
        <w:t xml:space="preserve"> innovation</w:t>
      </w:r>
      <w:r w:rsidR="001D5B19">
        <w:rPr>
          <w:rFonts w:ascii="Arial" w:hAnsi="Arial" w:cs="Arial"/>
          <w:sz w:val="22"/>
          <w:szCs w:val="22"/>
        </w:rPr>
        <w:t xml:space="preserve"> to futureproof its portfolio</w:t>
      </w:r>
      <w:r w:rsidR="00284D0C">
        <w:rPr>
          <w:rFonts w:ascii="Arial" w:hAnsi="Arial" w:cs="Arial"/>
          <w:sz w:val="22"/>
          <w:szCs w:val="22"/>
        </w:rPr>
        <w:t xml:space="preserve"> and maintain leadership</w:t>
      </w:r>
      <w:r w:rsidR="00C0576B">
        <w:rPr>
          <w:rFonts w:ascii="Arial" w:hAnsi="Arial" w:cs="Arial"/>
          <w:sz w:val="22"/>
          <w:szCs w:val="22"/>
        </w:rPr>
        <w:t xml:space="preserve"> in a rapidly </w:t>
      </w:r>
      <w:r w:rsidR="00124178">
        <w:rPr>
          <w:rFonts w:ascii="Arial" w:hAnsi="Arial" w:cs="Arial"/>
          <w:sz w:val="22"/>
          <w:szCs w:val="22"/>
        </w:rPr>
        <w:t>evolving</w:t>
      </w:r>
      <w:r w:rsidR="00C0576B">
        <w:rPr>
          <w:rFonts w:ascii="Arial" w:hAnsi="Arial" w:cs="Arial"/>
          <w:sz w:val="22"/>
          <w:szCs w:val="22"/>
        </w:rPr>
        <w:t xml:space="preserve"> retail landscape</w:t>
      </w:r>
      <w:r w:rsidR="00124178">
        <w:rPr>
          <w:rFonts w:ascii="Arial" w:hAnsi="Arial" w:cs="Arial"/>
          <w:sz w:val="22"/>
          <w:szCs w:val="22"/>
        </w:rPr>
        <w:t>.</w:t>
      </w:r>
    </w:p>
    <w:p w14:paraId="34B8A0AD" w14:textId="77777777" w:rsidR="00C13798" w:rsidRPr="004F2F1E" w:rsidRDefault="00C13798" w:rsidP="007F0CBC">
      <w:pPr>
        <w:spacing w:line="360" w:lineRule="auto"/>
        <w:rPr>
          <w:rFonts w:ascii="Arial" w:hAnsi="Arial" w:cs="Arial"/>
          <w:sz w:val="22"/>
          <w:szCs w:val="22"/>
        </w:rPr>
      </w:pPr>
    </w:p>
    <w:p w14:paraId="58AF669D" w14:textId="77777777" w:rsidR="00CA623E" w:rsidRPr="00CA623E" w:rsidRDefault="00CA623E" w:rsidP="00CA623E">
      <w:pPr>
        <w:spacing w:line="360" w:lineRule="auto"/>
        <w:ind w:left="360"/>
        <w:rPr>
          <w:rFonts w:ascii="Arial" w:hAnsi="Arial" w:cs="Arial"/>
          <w:b/>
          <w:bCs/>
          <w:sz w:val="22"/>
          <w:szCs w:val="22"/>
        </w:rPr>
      </w:pPr>
    </w:p>
    <w:p w14:paraId="7835DA99" w14:textId="77777777" w:rsidR="00220DD7" w:rsidRPr="00855C5D" w:rsidRDefault="00220DD7" w:rsidP="00855C5D">
      <w:pPr>
        <w:rPr>
          <w:rFonts w:ascii="Arial" w:hAnsi="Arial" w:cs="Arial"/>
          <w:b/>
          <w:bCs/>
          <w:sz w:val="22"/>
          <w:szCs w:val="22"/>
        </w:rPr>
      </w:pPr>
    </w:p>
    <w:p w14:paraId="7EF0D55A" w14:textId="77777777" w:rsidR="00220DD7" w:rsidRPr="00220DD7" w:rsidRDefault="00220DD7" w:rsidP="00220DD7">
      <w:pPr>
        <w:spacing w:line="360" w:lineRule="auto"/>
        <w:rPr>
          <w:rFonts w:ascii="Arial" w:hAnsi="Arial" w:cs="Arial"/>
          <w:b/>
          <w:bCs/>
          <w:sz w:val="22"/>
          <w:szCs w:val="22"/>
        </w:rPr>
      </w:pPr>
    </w:p>
    <w:p w14:paraId="75E8D018" w14:textId="77777777" w:rsidR="007F42D6" w:rsidRDefault="007F42D6" w:rsidP="00785EC0">
      <w:pPr>
        <w:spacing w:line="360" w:lineRule="auto"/>
        <w:rPr>
          <w:rFonts w:ascii="Arial" w:hAnsi="Arial" w:cs="Arial"/>
          <w:sz w:val="22"/>
          <w:szCs w:val="22"/>
        </w:rPr>
      </w:pPr>
    </w:p>
    <w:p w14:paraId="56849B02" w14:textId="77777777" w:rsidR="005319E9" w:rsidRDefault="005319E9" w:rsidP="00785EC0">
      <w:pPr>
        <w:spacing w:line="360" w:lineRule="auto"/>
        <w:rPr>
          <w:rFonts w:ascii="Arial" w:hAnsi="Arial" w:cs="Arial"/>
          <w:sz w:val="22"/>
          <w:szCs w:val="22"/>
        </w:rPr>
      </w:pPr>
    </w:p>
    <w:p w14:paraId="7239A0D6" w14:textId="77777777" w:rsidR="00F24619" w:rsidRDefault="00F24619" w:rsidP="00785EC0">
      <w:pPr>
        <w:spacing w:line="360" w:lineRule="auto"/>
        <w:rPr>
          <w:rFonts w:ascii="Arial" w:hAnsi="Arial" w:cs="Arial"/>
          <w:sz w:val="22"/>
          <w:szCs w:val="22"/>
        </w:rPr>
      </w:pPr>
    </w:p>
    <w:p w14:paraId="3E4C454D" w14:textId="77777777" w:rsidR="003A1421" w:rsidRDefault="003A1421" w:rsidP="00785EC0">
      <w:pPr>
        <w:spacing w:line="360" w:lineRule="auto"/>
        <w:rPr>
          <w:rFonts w:ascii="Arial" w:hAnsi="Arial" w:cs="Arial"/>
          <w:sz w:val="22"/>
          <w:szCs w:val="22"/>
        </w:rPr>
      </w:pPr>
    </w:p>
    <w:p w14:paraId="42936382" w14:textId="77777777" w:rsidR="003A1421" w:rsidRPr="0017495F" w:rsidRDefault="003A1421" w:rsidP="00785EC0">
      <w:pPr>
        <w:spacing w:line="360" w:lineRule="auto"/>
        <w:rPr>
          <w:rFonts w:ascii="Arial" w:hAnsi="Arial" w:cs="Arial"/>
          <w:sz w:val="22"/>
          <w:szCs w:val="22"/>
        </w:rPr>
      </w:pPr>
    </w:p>
    <w:p w14:paraId="06C49631" w14:textId="77777777" w:rsidR="00820B61" w:rsidRPr="00820B61" w:rsidRDefault="00820B61" w:rsidP="00820B61">
      <w:pPr>
        <w:spacing w:line="360" w:lineRule="auto"/>
        <w:rPr>
          <w:rFonts w:ascii="Arial" w:hAnsi="Arial" w:cs="Arial"/>
          <w:sz w:val="22"/>
          <w:szCs w:val="22"/>
        </w:rPr>
      </w:pPr>
    </w:p>
    <w:p w14:paraId="3B3906EA" w14:textId="5FBA719B" w:rsidR="00C700B6" w:rsidRDefault="0026244A" w:rsidP="00261C69">
      <w:pPr>
        <w:spacing w:line="360" w:lineRule="auto"/>
        <w:rPr>
          <w:rFonts w:ascii="Arial" w:hAnsi="Arial" w:cs="Arial"/>
          <w:b/>
          <w:bCs/>
          <w:sz w:val="22"/>
          <w:szCs w:val="22"/>
        </w:rPr>
      </w:pPr>
      <w:r>
        <w:rPr>
          <w:rFonts w:ascii="Arial" w:hAnsi="Arial" w:cs="Arial"/>
          <w:b/>
          <w:bCs/>
          <w:sz w:val="22"/>
          <w:szCs w:val="22"/>
        </w:rPr>
        <w:t>Reference</w:t>
      </w:r>
    </w:p>
    <w:p w14:paraId="1464E142" w14:textId="77777777" w:rsidR="00EF362E" w:rsidRDefault="00EF362E" w:rsidP="00EF362E">
      <w:pPr>
        <w:pStyle w:val="NormalWeb"/>
        <w:spacing w:before="0" w:beforeAutospacing="0" w:after="240" w:afterAutospacing="0" w:line="360" w:lineRule="auto"/>
      </w:pPr>
      <w:r>
        <w:t xml:space="preserve">Alonso, T. (2022). </w:t>
      </w:r>
      <w:r>
        <w:rPr>
          <w:i/>
          <w:iCs/>
        </w:rPr>
        <w:t>Strategy Study: How Tesco Became the Biggest Retailer in the UK</w:t>
      </w:r>
      <w:r>
        <w:t>. [online] www.cascade.app. Available at: https://www.cascade.app/studies/tesco-strategy-study.</w:t>
      </w:r>
    </w:p>
    <w:p w14:paraId="7D22684E" w14:textId="77777777" w:rsidR="00EF362E" w:rsidRDefault="00EF362E" w:rsidP="00EF362E">
      <w:pPr>
        <w:pStyle w:val="NormalWeb"/>
        <w:spacing w:before="0" w:beforeAutospacing="0" w:after="240" w:afterAutospacing="0" w:line="360" w:lineRule="auto"/>
      </w:pPr>
      <w:r>
        <w:t xml:space="preserve">Artwork, </w:t>
      </w:r>
      <w:proofErr w:type="gramStart"/>
      <w:r>
        <w:t>M.</w:t>
      </w:r>
      <w:proofErr w:type="gramEnd"/>
      <w:r>
        <w:t xml:space="preserve"> and Allman, R. (2010). We Can See You. [online] 12, p.16. Available at: https://cdn.prod.website-files.com/5ec134a35cfb2ce996ddd85d/611652e4aa29bbc696c8e893_nagii_tuff_2012.pdf.</w:t>
      </w:r>
    </w:p>
    <w:p w14:paraId="2C08758B" w14:textId="77777777" w:rsidR="00EF362E" w:rsidRDefault="00EF362E" w:rsidP="00EF362E">
      <w:pPr>
        <w:pStyle w:val="NormalWeb"/>
        <w:spacing w:before="0" w:beforeAutospacing="0" w:after="240" w:afterAutospacing="0" w:line="360" w:lineRule="auto"/>
      </w:pPr>
      <w:r>
        <w:t xml:space="preserve">Bansi, N. and Geoff, T. (2026). </w:t>
      </w:r>
      <w:r>
        <w:rPr>
          <w:i/>
          <w:iCs/>
        </w:rPr>
        <w:t>Shibboleth Authentication Request</w:t>
      </w:r>
      <w:r>
        <w:t>. [online] Oclc.org. Available at: https://research-ebsco-com.uwtsd.idm.oclc.org/c/onvpsy/search/details/cb2igbgcbv?db=bth [Accessed 10 Feb. 2026].</w:t>
      </w:r>
    </w:p>
    <w:p w14:paraId="5B921D0D" w14:textId="77777777" w:rsidR="00EF362E" w:rsidRDefault="00EF362E" w:rsidP="00EF362E">
      <w:pPr>
        <w:pStyle w:val="NormalWeb"/>
        <w:spacing w:before="0" w:beforeAutospacing="0" w:after="240" w:afterAutospacing="0" w:line="360" w:lineRule="auto"/>
      </w:pPr>
      <w:r>
        <w:t xml:space="preserve">Barron, S. (2023). </w:t>
      </w:r>
      <w:r>
        <w:rPr>
          <w:i/>
          <w:iCs/>
        </w:rPr>
        <w:t>14 Examples of Customer Retention Strategies That Work</w:t>
      </w:r>
      <w:r>
        <w:t>. [online] Hubspot.com. Available at: https://blog.hubspot.com/service/customer-retention-strategies.</w:t>
      </w:r>
    </w:p>
    <w:p w14:paraId="0F716779" w14:textId="77777777" w:rsidR="00EF362E" w:rsidRDefault="00EF362E" w:rsidP="00EF362E">
      <w:pPr>
        <w:pStyle w:val="NormalWeb"/>
        <w:spacing w:before="0" w:beforeAutospacing="0" w:after="240" w:afterAutospacing="0" w:line="360" w:lineRule="auto"/>
      </w:pPr>
      <w:r>
        <w:t xml:space="preserve">Bedford, E. (2025). </w:t>
      </w:r>
      <w:r>
        <w:rPr>
          <w:i/>
          <w:iCs/>
        </w:rPr>
        <w:t>Tesco PLC - statistics &amp; facts</w:t>
      </w:r>
      <w:r>
        <w:t>. [online] Statista. Available at: https://www.statista.com/topics/3807/tesco-plc/#topicOverview.</w:t>
      </w:r>
    </w:p>
    <w:p w14:paraId="0C9B4814" w14:textId="77777777" w:rsidR="00EF362E" w:rsidRDefault="00EF362E" w:rsidP="00EF362E">
      <w:pPr>
        <w:pStyle w:val="NormalWeb"/>
        <w:spacing w:before="0" w:beforeAutospacing="0" w:after="240" w:afterAutospacing="0" w:line="360" w:lineRule="auto"/>
      </w:pPr>
      <w:r>
        <w:t xml:space="preserve">Grewal, D., Roggeveen, A.L. and </w:t>
      </w:r>
      <w:proofErr w:type="spellStart"/>
      <w:r>
        <w:t>Nordfält</w:t>
      </w:r>
      <w:proofErr w:type="spellEnd"/>
      <w:r>
        <w:t xml:space="preserve">, J. (2017). The Future of Retailing. </w:t>
      </w:r>
      <w:r>
        <w:rPr>
          <w:i/>
          <w:iCs/>
        </w:rPr>
        <w:t>Journal of Retailing</w:t>
      </w:r>
      <w:r>
        <w:t xml:space="preserve">, [online] 93(1), pp.1–6. </w:t>
      </w:r>
      <w:proofErr w:type="spellStart"/>
      <w:r>
        <w:t>doi:https</w:t>
      </w:r>
      <w:proofErr w:type="spellEnd"/>
      <w:r>
        <w:t>://doi.org/10.1016/j.jretai.2016.12.008.</w:t>
      </w:r>
    </w:p>
    <w:p w14:paraId="3C28E6CE" w14:textId="77777777" w:rsidR="00EF362E" w:rsidRDefault="00EF362E" w:rsidP="00EF362E">
      <w:pPr>
        <w:pStyle w:val="NormalWeb"/>
        <w:spacing w:before="0" w:beforeAutospacing="0" w:after="240" w:afterAutospacing="0" w:line="360" w:lineRule="auto"/>
      </w:pPr>
      <w:r>
        <w:t xml:space="preserve">Hamilton, R.W. and Price, L.L. (2019a). </w:t>
      </w:r>
      <w:r>
        <w:rPr>
          <w:i/>
          <w:iCs/>
        </w:rPr>
        <w:t>Special Issue: Consumer Journeys</w:t>
      </w:r>
      <w:r>
        <w:t>. Journal of the Academy of Marketing Science,47(2),pp. 187-191.</w:t>
      </w:r>
    </w:p>
    <w:p w14:paraId="082B47E1" w14:textId="77777777" w:rsidR="00EF362E" w:rsidRDefault="00EF362E" w:rsidP="00EF362E">
      <w:pPr>
        <w:pStyle w:val="NormalWeb"/>
        <w:spacing w:before="0" w:beforeAutospacing="0" w:after="240" w:afterAutospacing="0" w:line="360" w:lineRule="auto"/>
      </w:pPr>
      <w:r>
        <w:t xml:space="preserve">Hamilton, R.W. and Price, L.L. (2019b). </w:t>
      </w:r>
      <w:r>
        <w:rPr>
          <w:i/>
          <w:iCs/>
        </w:rPr>
        <w:t>Special Issue: Consumer Journeys</w:t>
      </w:r>
      <w:r>
        <w:t>.</w:t>
      </w:r>
    </w:p>
    <w:p w14:paraId="7F712A72" w14:textId="77777777" w:rsidR="00EF362E" w:rsidRDefault="00EF362E" w:rsidP="00EF362E">
      <w:pPr>
        <w:pStyle w:val="NormalWeb"/>
        <w:spacing w:before="0" w:beforeAutospacing="0" w:after="240" w:afterAutospacing="0" w:line="360" w:lineRule="auto"/>
      </w:pPr>
      <w:r>
        <w:t xml:space="preserve">Harnett, P. (2026). </w:t>
      </w:r>
      <w:r>
        <w:rPr>
          <w:i/>
          <w:iCs/>
        </w:rPr>
        <w:t>How Retail Stores Reduce Checkout Wait Times</w:t>
      </w:r>
      <w:r>
        <w:t xml:space="preserve">. [online] </w:t>
      </w:r>
      <w:proofErr w:type="spellStart"/>
      <w:r>
        <w:t>QueueAway</w:t>
      </w:r>
      <w:proofErr w:type="spellEnd"/>
      <w:r>
        <w:t>. Available at: https://www.queueaway.co.uk/blog/how-retail-stores-reduce-checkout-wait-times [Accessed 20 Mar. 2026].</w:t>
      </w:r>
    </w:p>
    <w:p w14:paraId="337661F5" w14:textId="77777777" w:rsidR="00EF362E" w:rsidRDefault="00EF362E" w:rsidP="00EF362E">
      <w:pPr>
        <w:pStyle w:val="NormalWeb"/>
        <w:spacing w:before="0" w:beforeAutospacing="0" w:after="240" w:afterAutospacing="0" w:line="360" w:lineRule="auto"/>
      </w:pPr>
      <w:r>
        <w:t xml:space="preserve">Kalbach, J. (2016). </w:t>
      </w:r>
      <w:r>
        <w:rPr>
          <w:i/>
          <w:iCs/>
        </w:rPr>
        <w:t>MAPPING EXPERIENCES : a complete guide to creating value through journeys, blueprints, and diagrams.</w:t>
      </w:r>
      <w:r>
        <w:t xml:space="preserve"> S.L.: </w:t>
      </w:r>
      <w:proofErr w:type="spellStart"/>
      <w:r>
        <w:t>O’reilly</w:t>
      </w:r>
      <w:proofErr w:type="spellEnd"/>
      <w:r>
        <w:t xml:space="preserve"> Media.</w:t>
      </w:r>
    </w:p>
    <w:p w14:paraId="5F98C84C" w14:textId="77777777" w:rsidR="00EF362E" w:rsidRDefault="00EF362E" w:rsidP="00EF362E">
      <w:pPr>
        <w:pStyle w:val="NormalWeb"/>
        <w:spacing w:before="0" w:beforeAutospacing="0" w:after="240" w:afterAutospacing="0" w:line="360" w:lineRule="auto"/>
      </w:pPr>
      <w:proofErr w:type="spellStart"/>
      <w:r>
        <w:t>Krasonikolakis</w:t>
      </w:r>
      <w:proofErr w:type="spellEnd"/>
      <w:r>
        <w:t xml:space="preserve">, I., </w:t>
      </w:r>
      <w:proofErr w:type="spellStart"/>
      <w:r>
        <w:t>Vrechopoulos</w:t>
      </w:r>
      <w:proofErr w:type="spellEnd"/>
      <w:r>
        <w:t xml:space="preserve">, A., </w:t>
      </w:r>
      <w:proofErr w:type="spellStart"/>
      <w:r>
        <w:t>Pouloudi</w:t>
      </w:r>
      <w:proofErr w:type="spellEnd"/>
      <w:r>
        <w:t xml:space="preserve">, A. and Dimitriadis, S. (2018). Store Layout Effects on Consumer </w:t>
      </w:r>
      <w:proofErr w:type="spellStart"/>
      <w:r>
        <w:t>Behavior</w:t>
      </w:r>
      <w:proofErr w:type="spellEnd"/>
      <w:r>
        <w:t xml:space="preserve"> in 3D Online Stores. </w:t>
      </w:r>
      <w:r>
        <w:rPr>
          <w:i/>
          <w:iCs/>
        </w:rPr>
        <w:t>European Journal of Marketing</w:t>
      </w:r>
      <w:r>
        <w:t xml:space="preserve">, [online] 52(5/6), pp.1223–1256. </w:t>
      </w:r>
      <w:proofErr w:type="spellStart"/>
      <w:r>
        <w:t>doi:https</w:t>
      </w:r>
      <w:proofErr w:type="spellEnd"/>
      <w:r>
        <w:t>://doi.org/10.1108/ejm-03-2015-0183.</w:t>
      </w:r>
    </w:p>
    <w:p w14:paraId="0348F2B7" w14:textId="77777777" w:rsidR="00EF362E" w:rsidRDefault="00EF362E" w:rsidP="00EF362E">
      <w:pPr>
        <w:pStyle w:val="NormalWeb"/>
        <w:spacing w:before="0" w:beforeAutospacing="0" w:after="240" w:afterAutospacing="0" w:line="360" w:lineRule="auto"/>
      </w:pPr>
      <w:r>
        <w:t xml:space="preserve">Lemon, </w:t>
      </w:r>
      <w:proofErr w:type="spellStart"/>
      <w:r>
        <w:t>K.N</w:t>
      </w:r>
      <w:proofErr w:type="spellEnd"/>
      <w:r>
        <w:t xml:space="preserve">. and Verhoef, P.C. (2016a). Understanding Customer Experience Throughout the Customer Journey. </w:t>
      </w:r>
      <w:r>
        <w:rPr>
          <w:i/>
          <w:iCs/>
        </w:rPr>
        <w:t>Journal of Marketing</w:t>
      </w:r>
      <w:r>
        <w:t xml:space="preserve">, [online] 80(6), pp.69–96. </w:t>
      </w:r>
      <w:proofErr w:type="spellStart"/>
      <w:r>
        <w:t>doi:https</w:t>
      </w:r>
      <w:proofErr w:type="spellEnd"/>
      <w:r>
        <w:t>://doi.org/10.1509/jm.15.0420.</w:t>
      </w:r>
    </w:p>
    <w:p w14:paraId="20940790" w14:textId="77777777" w:rsidR="00EF362E" w:rsidRDefault="00EF362E" w:rsidP="00EF362E">
      <w:pPr>
        <w:pStyle w:val="NormalWeb"/>
        <w:spacing w:before="0" w:beforeAutospacing="0" w:after="240" w:afterAutospacing="0" w:line="360" w:lineRule="auto"/>
      </w:pPr>
      <w:r>
        <w:t xml:space="preserve">Lemon, </w:t>
      </w:r>
      <w:proofErr w:type="spellStart"/>
      <w:r>
        <w:t>K.N</w:t>
      </w:r>
      <w:proofErr w:type="spellEnd"/>
      <w:r>
        <w:t xml:space="preserve">. and Verhoef, P.C. (2016b). Understanding Customer Experience Throughout the Customer Journey. </w:t>
      </w:r>
      <w:r>
        <w:rPr>
          <w:i/>
          <w:iCs/>
        </w:rPr>
        <w:t>Journal of Marketing</w:t>
      </w:r>
      <w:r>
        <w:t xml:space="preserve">, [online] 80(6), pp.69–96. </w:t>
      </w:r>
      <w:proofErr w:type="spellStart"/>
      <w:r>
        <w:t>doi:https</w:t>
      </w:r>
      <w:proofErr w:type="spellEnd"/>
      <w:r>
        <w:t>://doi.org/10.1509/jm.15.0420.</w:t>
      </w:r>
    </w:p>
    <w:p w14:paraId="69F2D1D0" w14:textId="77777777" w:rsidR="00EF362E" w:rsidRDefault="00EF362E" w:rsidP="00EF362E">
      <w:pPr>
        <w:pStyle w:val="NormalWeb"/>
        <w:spacing w:before="0" w:beforeAutospacing="0" w:after="240" w:afterAutospacing="0" w:line="360" w:lineRule="auto"/>
      </w:pPr>
      <w:r>
        <w:t xml:space="preserve">Love In Store Technologies. (2025). </w:t>
      </w:r>
      <w:r>
        <w:rPr>
          <w:i/>
          <w:iCs/>
        </w:rPr>
        <w:t xml:space="preserve">Love In Store Technologies </w:t>
      </w:r>
      <w:proofErr w:type="spellStart"/>
      <w:r>
        <w:rPr>
          <w:i/>
          <w:iCs/>
        </w:rPr>
        <w:t>Pvt.</w:t>
      </w:r>
      <w:proofErr w:type="spellEnd"/>
      <w:r>
        <w:rPr>
          <w:i/>
          <w:iCs/>
        </w:rPr>
        <w:t xml:space="preserve"> Ltd.</w:t>
      </w:r>
      <w:r>
        <w:t xml:space="preserve"> [</w:t>
      </w:r>
      <w:proofErr w:type="gramStart"/>
      <w:r>
        <w:t>online</w:t>
      </w:r>
      <w:proofErr w:type="gramEnd"/>
      <w:r>
        <w:t>] Available at: https://www.loveinstore.com/blog/the-power-of-basket-size-a-key-retail-kpi-for-higher-sales [Accessed 20 Mar. 2026].</w:t>
      </w:r>
    </w:p>
    <w:p w14:paraId="236819BE" w14:textId="77777777" w:rsidR="00EF362E" w:rsidRDefault="00EF362E" w:rsidP="00EF362E">
      <w:pPr>
        <w:pStyle w:val="NormalWeb"/>
        <w:spacing w:before="0" w:beforeAutospacing="0" w:after="240" w:afterAutospacing="0" w:line="360" w:lineRule="auto"/>
      </w:pPr>
      <w:proofErr w:type="spellStart"/>
      <w:r>
        <w:t>Maitraiyi</w:t>
      </w:r>
      <w:proofErr w:type="spellEnd"/>
      <w:r>
        <w:t xml:space="preserve"> </w:t>
      </w:r>
      <w:proofErr w:type="spellStart"/>
      <w:r>
        <w:t>Khimesara</w:t>
      </w:r>
      <w:proofErr w:type="spellEnd"/>
      <w:r>
        <w:t xml:space="preserve"> (2024). </w:t>
      </w:r>
      <w:r>
        <w:rPr>
          <w:i/>
          <w:iCs/>
        </w:rPr>
        <w:t>Innovation Tools and Methods - The Innovation Ambition Matrix</w:t>
      </w:r>
      <w:r>
        <w:t>. [online] First Loop. Available at: https://www.firstloop.se/post/innovation-tools-and-methods-innovation-ambition-matrix [Accessed 11 Feb. 2026].</w:t>
      </w:r>
    </w:p>
    <w:p w14:paraId="6BB04731" w14:textId="77777777" w:rsidR="00EF362E" w:rsidRDefault="00EF362E" w:rsidP="00EF362E">
      <w:pPr>
        <w:pStyle w:val="NormalWeb"/>
        <w:spacing w:before="0" w:beforeAutospacing="0" w:after="240" w:afterAutospacing="0" w:line="360" w:lineRule="auto"/>
      </w:pPr>
      <w:r>
        <w:t xml:space="preserve">McColl-Kennedy, </w:t>
      </w:r>
      <w:proofErr w:type="gramStart"/>
      <w:r>
        <w:t>J.</w:t>
      </w:r>
      <w:proofErr w:type="gramEnd"/>
      <w:r>
        <w:t xml:space="preserve"> and Schneider, U. (2010). Measuring customer satisfaction: Why, </w:t>
      </w:r>
      <w:proofErr w:type="gramStart"/>
      <w:r>
        <w:t>what</w:t>
      </w:r>
      <w:proofErr w:type="gramEnd"/>
      <w:r>
        <w:t xml:space="preserve"> and how. </w:t>
      </w:r>
      <w:r>
        <w:rPr>
          <w:i/>
          <w:iCs/>
        </w:rPr>
        <w:t>Total Quality Management</w:t>
      </w:r>
      <w:r>
        <w:t xml:space="preserve">, 11(7), pp.883–896. </w:t>
      </w:r>
      <w:proofErr w:type="spellStart"/>
      <w:r>
        <w:t>doi:https</w:t>
      </w:r>
      <w:proofErr w:type="spellEnd"/>
      <w:r>
        <w:t>://doi.org/10.1080/09544120050135434.</w:t>
      </w:r>
    </w:p>
    <w:p w14:paraId="64A81357" w14:textId="77777777" w:rsidR="00EF362E" w:rsidRDefault="00EF362E" w:rsidP="00EF362E">
      <w:pPr>
        <w:pStyle w:val="NormalWeb"/>
        <w:spacing w:before="0" w:beforeAutospacing="0" w:after="240" w:afterAutospacing="0" w:line="360" w:lineRule="auto"/>
      </w:pPr>
      <w:r>
        <w:t xml:space="preserve">Morgan, T. and Meikle, A. (2025). How brands can deliver effective hyper-personalised experiences. </w:t>
      </w:r>
      <w:r>
        <w:rPr>
          <w:i/>
          <w:iCs/>
        </w:rPr>
        <w:t>Journal of Digital &amp; Social Media Marketing</w:t>
      </w:r>
      <w:r>
        <w:t xml:space="preserve">, 13(3), p.210. </w:t>
      </w:r>
      <w:proofErr w:type="spellStart"/>
      <w:r>
        <w:t>doi:https</w:t>
      </w:r>
      <w:proofErr w:type="spellEnd"/>
      <w:r>
        <w:t>://doi.org/10.69554/zjcu1686.</w:t>
      </w:r>
    </w:p>
    <w:p w14:paraId="1EFAEA37" w14:textId="77777777" w:rsidR="00EF362E" w:rsidRDefault="00EF362E" w:rsidP="00EF362E">
      <w:pPr>
        <w:pStyle w:val="NormalWeb"/>
        <w:spacing w:before="0" w:beforeAutospacing="0" w:after="240" w:afterAutospacing="0" w:line="360" w:lineRule="auto"/>
      </w:pPr>
      <w:r>
        <w:t xml:space="preserve">Pichler, R. (2025). </w:t>
      </w:r>
      <w:r>
        <w:rPr>
          <w:i/>
          <w:iCs/>
        </w:rPr>
        <w:t>The Innovation Ambition Matrix</w:t>
      </w:r>
      <w:r>
        <w:t>. [online] Roman Pichler. Available at: https://www.romanpichler.com/blog/innovation-ambition-matrix/.</w:t>
      </w:r>
    </w:p>
    <w:p w14:paraId="1AF81241" w14:textId="77777777" w:rsidR="00EF362E" w:rsidRDefault="00EF362E" w:rsidP="00EF362E">
      <w:pPr>
        <w:pStyle w:val="NormalWeb"/>
        <w:spacing w:before="0" w:beforeAutospacing="0" w:after="240" w:afterAutospacing="0" w:line="360" w:lineRule="auto"/>
      </w:pPr>
      <w:r>
        <w:t xml:space="preserve">Porter, M.E. (1980). </w:t>
      </w:r>
      <w:r>
        <w:rPr>
          <w:i/>
          <w:iCs/>
        </w:rPr>
        <w:t>Competitive Strategy</w:t>
      </w:r>
      <w:r>
        <w:t>. New York : Free Press ; Toronto : Maxwell Macmillan Canada.</w:t>
      </w:r>
    </w:p>
    <w:p w14:paraId="39E10C06" w14:textId="77777777" w:rsidR="00EF362E" w:rsidRDefault="00EF362E" w:rsidP="00EF362E">
      <w:pPr>
        <w:pStyle w:val="NormalWeb"/>
        <w:spacing w:before="0" w:beforeAutospacing="0" w:after="240" w:afterAutospacing="0" w:line="360" w:lineRule="auto"/>
      </w:pPr>
      <w:r>
        <w:t xml:space="preserve">Porter, M.E. (2008). </w:t>
      </w:r>
      <w:r>
        <w:rPr>
          <w:i/>
          <w:iCs/>
        </w:rPr>
        <w:t>The Five Competitive Forces that Shape Strategy</w:t>
      </w:r>
      <w:r>
        <w:t>. Harvard Business Review, January ,pp. 78-93.</w:t>
      </w:r>
    </w:p>
    <w:p w14:paraId="099715CE" w14:textId="77777777" w:rsidR="00EF362E" w:rsidRDefault="00EF362E" w:rsidP="00EF362E">
      <w:pPr>
        <w:pStyle w:val="NormalWeb"/>
        <w:spacing w:before="0" w:beforeAutospacing="0" w:after="240" w:afterAutospacing="0" w:line="360" w:lineRule="auto"/>
      </w:pPr>
      <w:proofErr w:type="spellStart"/>
      <w:r>
        <w:t>Redaktion</w:t>
      </w:r>
      <w:proofErr w:type="spellEnd"/>
      <w:r>
        <w:t xml:space="preserve"> ad-hoc-news.de (2026). </w:t>
      </w:r>
      <w:r>
        <w:rPr>
          <w:i/>
          <w:iCs/>
        </w:rPr>
        <w:t>Tesco Clubcard: Pioneering Hyper-Personalization in Retail Loyalty Programs</w:t>
      </w:r>
      <w:r>
        <w:t>. [online] Tesco Clubcard: Pioneering Hyper-Personalization in Retail Loyalty Programs. Available at: https://www.ad-hoc-news.de/boerse/news/ueberblick/tesco-clubcard-pioneering-hyper-personalization-in-retail-loyalty/68677372 [Accessed 16 Mar. 2026].</w:t>
      </w:r>
    </w:p>
    <w:p w14:paraId="042C283A" w14:textId="77777777" w:rsidR="00EF362E" w:rsidRDefault="00EF362E" w:rsidP="00EF362E">
      <w:pPr>
        <w:pStyle w:val="NormalWeb"/>
        <w:spacing w:before="0" w:beforeAutospacing="0" w:after="240" w:afterAutospacing="0" w:line="360" w:lineRule="auto"/>
      </w:pPr>
      <w:r>
        <w:t xml:space="preserve">Rosenbaum, M.S., Otalora, </w:t>
      </w:r>
      <w:proofErr w:type="spellStart"/>
      <w:r>
        <w:t>M.L</w:t>
      </w:r>
      <w:proofErr w:type="spellEnd"/>
      <w:r>
        <w:t xml:space="preserve">. and Ramírez, G.C. (2017). How to Create a Realistic Customer Journey Map. </w:t>
      </w:r>
      <w:r>
        <w:rPr>
          <w:i/>
          <w:iCs/>
        </w:rPr>
        <w:t>Business Horizons</w:t>
      </w:r>
      <w:r>
        <w:t xml:space="preserve">, [online] 60(1), pp.143–150. </w:t>
      </w:r>
      <w:proofErr w:type="spellStart"/>
      <w:r>
        <w:t>doi:https</w:t>
      </w:r>
      <w:proofErr w:type="spellEnd"/>
      <w:r>
        <w:t>://doi.org/10.1016/j.bushor.2016.09.010.</w:t>
      </w:r>
    </w:p>
    <w:p w14:paraId="2D0FE8E0" w14:textId="77777777" w:rsidR="00EF362E" w:rsidRDefault="00EF362E" w:rsidP="00EF362E">
      <w:pPr>
        <w:pStyle w:val="NormalWeb"/>
        <w:spacing w:before="0" w:beforeAutospacing="0" w:after="240" w:afterAutospacing="0" w:line="360" w:lineRule="auto"/>
      </w:pPr>
      <w:proofErr w:type="spellStart"/>
      <w:r>
        <w:t>ScrapeHero</w:t>
      </w:r>
      <w:proofErr w:type="spellEnd"/>
      <w:r>
        <w:t xml:space="preserve"> (2024). </w:t>
      </w:r>
      <w:r>
        <w:rPr>
          <w:i/>
          <w:iCs/>
        </w:rPr>
        <w:t>10 Largest grocery chains in the United Kingdom in 2024</w:t>
      </w:r>
      <w:r>
        <w:t xml:space="preserve">. [online] </w:t>
      </w:r>
      <w:proofErr w:type="spellStart"/>
      <w:r>
        <w:t>ScrapeHero</w:t>
      </w:r>
      <w:proofErr w:type="spellEnd"/>
      <w:r>
        <w:t>. Available at: https://www.scrapehero.com/location-reports/10-largest-grocery-chains-in-the-uk/.</w:t>
      </w:r>
    </w:p>
    <w:p w14:paraId="5665AEDE" w14:textId="77777777" w:rsidR="00EF362E" w:rsidRDefault="00EF362E" w:rsidP="00EF362E">
      <w:pPr>
        <w:pStyle w:val="NormalWeb"/>
        <w:spacing w:before="0" w:beforeAutospacing="0" w:after="240" w:afterAutospacing="0" w:line="360" w:lineRule="auto"/>
      </w:pPr>
      <w:r>
        <w:t xml:space="preserve">Skillicorn, N. (2021). </w:t>
      </w:r>
      <w:r>
        <w:rPr>
          <w:i/>
          <w:iCs/>
        </w:rPr>
        <w:t>What is the ambition matrix and how does it work as part of an innovation portfolio?</w:t>
      </w:r>
      <w:r>
        <w:t xml:space="preserve"> [online] Idea to Value. Available at: https://www.ideatovalue.com/inno/nickskillicorn/2021/01/what-is-the-ambition-matrix-and-how-does-it-work-as-part-of-an-innovation-portfolio/.</w:t>
      </w:r>
    </w:p>
    <w:p w14:paraId="15F25E28" w14:textId="77777777" w:rsidR="00EF362E" w:rsidRDefault="00EF362E" w:rsidP="00EF362E">
      <w:pPr>
        <w:pStyle w:val="NormalWeb"/>
        <w:spacing w:before="0" w:beforeAutospacing="0" w:after="240" w:afterAutospacing="0" w:line="360" w:lineRule="auto"/>
      </w:pPr>
      <w:r>
        <w:t xml:space="preserve">Stickdorn, M., Markus Edgar Hormess, Lawrence, </w:t>
      </w:r>
      <w:proofErr w:type="gramStart"/>
      <w:r>
        <w:t>A.</w:t>
      </w:r>
      <w:proofErr w:type="gramEnd"/>
      <w:r>
        <w:t xml:space="preserve"> and Schneider, J. (2018). </w:t>
      </w:r>
      <w:r>
        <w:rPr>
          <w:i/>
          <w:iCs/>
        </w:rPr>
        <w:t>This Is Service Design Doing</w:t>
      </w:r>
      <w:r>
        <w:t>. ‘O’Reilly Media, Inc.’</w:t>
      </w:r>
    </w:p>
    <w:p w14:paraId="0E12E067" w14:textId="77777777" w:rsidR="00EF362E" w:rsidRDefault="00EF362E" w:rsidP="00EF362E">
      <w:pPr>
        <w:pStyle w:val="NormalWeb"/>
        <w:spacing w:before="0" w:beforeAutospacing="0" w:after="240" w:afterAutospacing="0" w:line="360" w:lineRule="auto"/>
      </w:pPr>
      <w:r>
        <w:t xml:space="preserve">Tesco (2025). </w:t>
      </w:r>
      <w:r>
        <w:rPr>
          <w:i/>
          <w:iCs/>
        </w:rPr>
        <w:t>About Tesco</w:t>
      </w:r>
      <w:r>
        <w:t>. [online] Tesco PLC. Available at: https://www.tescoplc.com/about/.</w:t>
      </w:r>
    </w:p>
    <w:p w14:paraId="053787EB" w14:textId="77777777" w:rsidR="00EF362E" w:rsidRDefault="00EF362E" w:rsidP="00EF362E">
      <w:pPr>
        <w:pStyle w:val="NormalWeb"/>
        <w:spacing w:before="0" w:beforeAutospacing="0" w:after="240" w:afterAutospacing="0" w:line="360" w:lineRule="auto"/>
      </w:pPr>
      <w:r>
        <w:t xml:space="preserve">Tesco Plc (2025). </w:t>
      </w:r>
      <w:r>
        <w:rPr>
          <w:i/>
          <w:iCs/>
        </w:rPr>
        <w:t>Tesco PLC Annual Report and Financial Statements</w:t>
      </w:r>
      <w:r>
        <w:t>. [online] Available at: https://www.tescoplc.com/media/ky0bfwpo/tesco_ar25_interactive.pdf.</w:t>
      </w:r>
    </w:p>
    <w:p w14:paraId="3E65F433" w14:textId="77777777" w:rsidR="00EF362E" w:rsidRDefault="00EF362E" w:rsidP="00EF362E">
      <w:pPr>
        <w:pStyle w:val="NormalWeb"/>
        <w:spacing w:before="0" w:beforeAutospacing="0" w:after="240" w:afterAutospacing="0" w:line="360" w:lineRule="auto"/>
      </w:pPr>
      <w:r>
        <w:t xml:space="preserve">Vandenberg, S. (2022). </w:t>
      </w:r>
      <w:r>
        <w:rPr>
          <w:i/>
          <w:iCs/>
        </w:rPr>
        <w:t xml:space="preserve">Ambition Matrix: What It Is and How </w:t>
      </w:r>
      <w:proofErr w:type="gramStart"/>
      <w:r>
        <w:rPr>
          <w:i/>
          <w:iCs/>
        </w:rPr>
        <w:t>To</w:t>
      </w:r>
      <w:proofErr w:type="gramEnd"/>
      <w:r>
        <w:rPr>
          <w:i/>
          <w:iCs/>
        </w:rPr>
        <w:t xml:space="preserve"> Use It</w:t>
      </w:r>
      <w:r>
        <w:t xml:space="preserve">. [online] </w:t>
      </w:r>
      <w:proofErr w:type="spellStart"/>
      <w:r>
        <w:t>InnovationManagement</w:t>
      </w:r>
      <w:proofErr w:type="spellEnd"/>
      <w:r>
        <w:t>. Available at: https://innovationmanagement.se/2022/07/18/ambition-matrix-what-it-is-and-how-to-use-it/.</w:t>
      </w:r>
    </w:p>
    <w:p w14:paraId="68561A59" w14:textId="77777777" w:rsidR="00EF362E" w:rsidRDefault="00EF362E" w:rsidP="00EF362E">
      <w:pPr>
        <w:pStyle w:val="NormalWeb"/>
        <w:spacing w:before="0" w:beforeAutospacing="0" w:after="240" w:afterAutospacing="0" w:line="360" w:lineRule="auto"/>
      </w:pPr>
      <w:r>
        <w:t xml:space="preserve">Wang, J. (2025). Enhancing the e-commerce shopping experience with IoT-enabled smart carts in smart stores. </w:t>
      </w:r>
      <w:r>
        <w:rPr>
          <w:i/>
          <w:iCs/>
        </w:rPr>
        <w:t>Discover Internet of Things</w:t>
      </w:r>
      <w:r>
        <w:t xml:space="preserve">, 5(1). </w:t>
      </w:r>
      <w:proofErr w:type="spellStart"/>
      <w:r>
        <w:t>doi:https</w:t>
      </w:r>
      <w:proofErr w:type="spellEnd"/>
      <w:r>
        <w:t>://doi.org/10.1007/s43926-025-00128-2.</w:t>
      </w:r>
    </w:p>
    <w:p w14:paraId="187440CC" w14:textId="77777777" w:rsidR="00EF362E" w:rsidRDefault="00EF362E" w:rsidP="00261C69">
      <w:pPr>
        <w:spacing w:line="360" w:lineRule="auto"/>
        <w:rPr>
          <w:rFonts w:ascii="Arial" w:hAnsi="Arial" w:cs="Arial"/>
          <w:b/>
          <w:bCs/>
          <w:sz w:val="22"/>
          <w:szCs w:val="22"/>
        </w:rPr>
      </w:pPr>
    </w:p>
    <w:p w14:paraId="1B51F5E7" w14:textId="77777777" w:rsidR="004F509B" w:rsidRDefault="004F509B" w:rsidP="00261C69">
      <w:pPr>
        <w:spacing w:line="360" w:lineRule="auto"/>
        <w:rPr>
          <w:rFonts w:ascii="Arial" w:hAnsi="Arial" w:cs="Arial"/>
          <w:b/>
          <w:bCs/>
          <w:sz w:val="22"/>
          <w:szCs w:val="22"/>
        </w:rPr>
      </w:pPr>
    </w:p>
    <w:p w14:paraId="4DCFDF5B" w14:textId="77777777" w:rsidR="004F509B" w:rsidRDefault="004F509B" w:rsidP="00261C69">
      <w:pPr>
        <w:spacing w:line="360" w:lineRule="auto"/>
        <w:rPr>
          <w:rFonts w:ascii="Arial" w:hAnsi="Arial" w:cs="Arial"/>
          <w:b/>
          <w:bCs/>
          <w:sz w:val="22"/>
          <w:szCs w:val="22"/>
        </w:rPr>
      </w:pPr>
    </w:p>
    <w:p w14:paraId="7262648A" w14:textId="77777777" w:rsidR="0026244A" w:rsidRPr="0026244A" w:rsidRDefault="0026244A" w:rsidP="00261C69">
      <w:pPr>
        <w:spacing w:line="360" w:lineRule="auto"/>
        <w:rPr>
          <w:rFonts w:ascii="Arial" w:hAnsi="Arial" w:cs="Arial"/>
          <w:b/>
          <w:bCs/>
          <w:sz w:val="22"/>
          <w:szCs w:val="22"/>
        </w:rPr>
      </w:pPr>
    </w:p>
    <w:p w14:paraId="683514EA" w14:textId="77777777" w:rsidR="00E77446" w:rsidRPr="00E77446" w:rsidRDefault="00E77446" w:rsidP="00E77446">
      <w:pPr>
        <w:spacing w:line="360" w:lineRule="auto"/>
        <w:rPr>
          <w:rFonts w:ascii="Arial" w:hAnsi="Arial" w:cs="Arial"/>
          <w:b/>
          <w:bCs/>
          <w:sz w:val="22"/>
          <w:szCs w:val="22"/>
        </w:rPr>
      </w:pPr>
    </w:p>
    <w:p w14:paraId="0D8B43CA" w14:textId="530E7E0A" w:rsidR="00DD438B" w:rsidRPr="00A27037" w:rsidRDefault="00DD438B" w:rsidP="00A27037">
      <w:pPr>
        <w:spacing w:line="360" w:lineRule="auto"/>
        <w:rPr>
          <w:rFonts w:ascii="Arial" w:hAnsi="Arial" w:cs="Arial"/>
          <w:sz w:val="22"/>
          <w:szCs w:val="22"/>
        </w:rPr>
      </w:pPr>
    </w:p>
    <w:p w14:paraId="1E874EC7" w14:textId="77777777" w:rsidR="002F15FC" w:rsidRPr="00430868" w:rsidRDefault="002F15FC">
      <w:pPr>
        <w:rPr>
          <w:rFonts w:ascii="Arial" w:hAnsi="Arial" w:cs="Arial"/>
          <w:sz w:val="22"/>
          <w:szCs w:val="22"/>
        </w:rPr>
      </w:pPr>
    </w:p>
    <w:sectPr w:rsidR="002F15FC" w:rsidRPr="00430868">
      <w:head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99234" w14:textId="77777777" w:rsidR="00CE01DF" w:rsidRDefault="00CE01DF" w:rsidP="00966C79">
      <w:pPr>
        <w:spacing w:after="0" w:line="240" w:lineRule="auto"/>
      </w:pPr>
      <w:r>
        <w:separator/>
      </w:r>
    </w:p>
  </w:endnote>
  <w:endnote w:type="continuationSeparator" w:id="0">
    <w:p w14:paraId="008516FA" w14:textId="77777777" w:rsidR="00CE01DF" w:rsidRDefault="00CE01DF" w:rsidP="00966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CDF30" w14:textId="77777777" w:rsidR="00CE01DF" w:rsidRDefault="00CE01DF" w:rsidP="00966C79">
      <w:pPr>
        <w:spacing w:after="0" w:line="240" w:lineRule="auto"/>
      </w:pPr>
      <w:r>
        <w:separator/>
      </w:r>
    </w:p>
  </w:footnote>
  <w:footnote w:type="continuationSeparator" w:id="0">
    <w:p w14:paraId="6B8056A6" w14:textId="77777777" w:rsidR="00CE01DF" w:rsidRDefault="00CE01DF" w:rsidP="00966C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9842683"/>
      <w:docPartObj>
        <w:docPartGallery w:val="Page Numbers (Top of Page)"/>
        <w:docPartUnique/>
      </w:docPartObj>
    </w:sdtPr>
    <w:sdtEndPr>
      <w:rPr>
        <w:noProof/>
      </w:rPr>
    </w:sdtEndPr>
    <w:sdtContent>
      <w:p w14:paraId="58CAFCF3" w14:textId="5FAC2E17" w:rsidR="00966C79" w:rsidRDefault="00966C79">
        <w:pPr>
          <w:pStyle w:val="Header"/>
        </w:pPr>
        <w:r>
          <w:fldChar w:fldCharType="begin"/>
        </w:r>
        <w:r>
          <w:instrText xml:space="preserve"> PAGE   \* MERGEFORMAT </w:instrText>
        </w:r>
        <w:r>
          <w:fldChar w:fldCharType="separate"/>
        </w:r>
        <w:r>
          <w:rPr>
            <w:noProof/>
          </w:rPr>
          <w:t>2</w:t>
        </w:r>
        <w:r>
          <w:rPr>
            <w:noProof/>
          </w:rPr>
          <w:fldChar w:fldCharType="end"/>
        </w:r>
      </w:p>
    </w:sdtContent>
  </w:sdt>
  <w:p w14:paraId="1342B363" w14:textId="77777777" w:rsidR="00966C79" w:rsidRDefault="00966C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7166"/>
    <w:multiLevelType w:val="hybridMultilevel"/>
    <w:tmpl w:val="301C1D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E9E7980"/>
    <w:multiLevelType w:val="hybridMultilevel"/>
    <w:tmpl w:val="870ECA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55294"/>
    <w:multiLevelType w:val="hybridMultilevel"/>
    <w:tmpl w:val="66CCF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D254E"/>
    <w:multiLevelType w:val="hybridMultilevel"/>
    <w:tmpl w:val="B4444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A8239E"/>
    <w:multiLevelType w:val="hybridMultilevel"/>
    <w:tmpl w:val="F5321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4335E"/>
    <w:multiLevelType w:val="hybridMultilevel"/>
    <w:tmpl w:val="D2DE4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226540"/>
    <w:multiLevelType w:val="hybridMultilevel"/>
    <w:tmpl w:val="75A0F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210C7"/>
    <w:multiLevelType w:val="hybridMultilevel"/>
    <w:tmpl w:val="F0F6B5C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74F3F01"/>
    <w:multiLevelType w:val="hybridMultilevel"/>
    <w:tmpl w:val="81EA5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393480"/>
    <w:multiLevelType w:val="hybridMultilevel"/>
    <w:tmpl w:val="6714F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403F59"/>
    <w:multiLevelType w:val="hybridMultilevel"/>
    <w:tmpl w:val="18F03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95520"/>
    <w:multiLevelType w:val="hybridMultilevel"/>
    <w:tmpl w:val="021EB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CF0874"/>
    <w:multiLevelType w:val="hybridMultilevel"/>
    <w:tmpl w:val="EFFE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CA1CC3"/>
    <w:multiLevelType w:val="hybridMultilevel"/>
    <w:tmpl w:val="43EC34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A9167F6"/>
    <w:multiLevelType w:val="hybridMultilevel"/>
    <w:tmpl w:val="46E41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7641BB"/>
    <w:multiLevelType w:val="hybridMultilevel"/>
    <w:tmpl w:val="CA50F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D01CC7"/>
    <w:multiLevelType w:val="hybridMultilevel"/>
    <w:tmpl w:val="FED61BC6"/>
    <w:lvl w:ilvl="0" w:tplc="867E15B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EC1F41"/>
    <w:multiLevelType w:val="hybridMultilevel"/>
    <w:tmpl w:val="5BBA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88711B"/>
    <w:multiLevelType w:val="hybridMultilevel"/>
    <w:tmpl w:val="C268B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E047F9"/>
    <w:multiLevelType w:val="hybridMultilevel"/>
    <w:tmpl w:val="84E6D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4B6177"/>
    <w:multiLevelType w:val="hybridMultilevel"/>
    <w:tmpl w:val="82A45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EE4DDC"/>
    <w:multiLevelType w:val="hybridMultilevel"/>
    <w:tmpl w:val="174E58AE"/>
    <w:lvl w:ilvl="0" w:tplc="64883708">
      <w:start w:val="1"/>
      <w:numFmt w:val="upperLetter"/>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7AE4E96"/>
    <w:multiLevelType w:val="hybridMultilevel"/>
    <w:tmpl w:val="428C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4026F4"/>
    <w:multiLevelType w:val="hybridMultilevel"/>
    <w:tmpl w:val="1174D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DD62FE"/>
    <w:multiLevelType w:val="hybridMultilevel"/>
    <w:tmpl w:val="F6E69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99637C"/>
    <w:multiLevelType w:val="hybridMultilevel"/>
    <w:tmpl w:val="9EE08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AC0F3B"/>
    <w:multiLevelType w:val="hybridMultilevel"/>
    <w:tmpl w:val="002E1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F54CC1"/>
    <w:multiLevelType w:val="hybridMultilevel"/>
    <w:tmpl w:val="8CF6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8B2CD3"/>
    <w:multiLevelType w:val="hybridMultilevel"/>
    <w:tmpl w:val="B23E8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C54AD0"/>
    <w:multiLevelType w:val="hybridMultilevel"/>
    <w:tmpl w:val="6EF89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6A5B7C"/>
    <w:multiLevelType w:val="hybridMultilevel"/>
    <w:tmpl w:val="EE5A8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494303"/>
    <w:multiLevelType w:val="hybridMultilevel"/>
    <w:tmpl w:val="07E2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5A2F65"/>
    <w:multiLevelType w:val="hybridMultilevel"/>
    <w:tmpl w:val="C38C7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3220860">
    <w:abstractNumId w:val="22"/>
  </w:num>
  <w:num w:numId="2" w16cid:durableId="1338194667">
    <w:abstractNumId w:val="31"/>
  </w:num>
  <w:num w:numId="3" w16cid:durableId="1370258788">
    <w:abstractNumId w:val="16"/>
  </w:num>
  <w:num w:numId="4" w16cid:durableId="1474367672">
    <w:abstractNumId w:val="4"/>
  </w:num>
  <w:num w:numId="5" w16cid:durableId="1485587802">
    <w:abstractNumId w:val="13"/>
  </w:num>
  <w:num w:numId="6" w16cid:durableId="1492528708">
    <w:abstractNumId w:val="6"/>
  </w:num>
  <w:num w:numId="7" w16cid:durableId="1517692752">
    <w:abstractNumId w:val="19"/>
  </w:num>
  <w:num w:numId="8" w16cid:durableId="1592590889">
    <w:abstractNumId w:val="7"/>
  </w:num>
  <w:num w:numId="9" w16cid:durableId="159270398">
    <w:abstractNumId w:val="27"/>
  </w:num>
  <w:num w:numId="10" w16cid:durableId="1725790892">
    <w:abstractNumId w:val="30"/>
  </w:num>
  <w:num w:numId="11" w16cid:durableId="1755394502">
    <w:abstractNumId w:val="9"/>
  </w:num>
  <w:num w:numId="12" w16cid:durableId="2042588789">
    <w:abstractNumId w:val="20"/>
  </w:num>
  <w:num w:numId="13" w16cid:durableId="2083479534">
    <w:abstractNumId w:val="23"/>
  </w:num>
  <w:num w:numId="14" w16cid:durableId="231356561">
    <w:abstractNumId w:val="14"/>
  </w:num>
  <w:num w:numId="15" w16cid:durableId="426930728">
    <w:abstractNumId w:val="8"/>
  </w:num>
  <w:num w:numId="16" w16cid:durableId="446582552">
    <w:abstractNumId w:val="2"/>
  </w:num>
  <w:num w:numId="17" w16cid:durableId="496462761">
    <w:abstractNumId w:val="29"/>
  </w:num>
  <w:num w:numId="18" w16cid:durableId="576742431">
    <w:abstractNumId w:val="17"/>
  </w:num>
  <w:num w:numId="19" w16cid:durableId="612252168">
    <w:abstractNumId w:val="5"/>
  </w:num>
  <w:num w:numId="20" w16cid:durableId="2010474434">
    <w:abstractNumId w:val="1"/>
  </w:num>
  <w:num w:numId="21" w16cid:durableId="1657222190">
    <w:abstractNumId w:val="3"/>
  </w:num>
  <w:num w:numId="22" w16cid:durableId="754590866">
    <w:abstractNumId w:val="11"/>
  </w:num>
  <w:num w:numId="23" w16cid:durableId="605698184">
    <w:abstractNumId w:val="32"/>
  </w:num>
  <w:num w:numId="24" w16cid:durableId="1251162814">
    <w:abstractNumId w:val="18"/>
  </w:num>
  <w:num w:numId="25" w16cid:durableId="500971868">
    <w:abstractNumId w:val="12"/>
  </w:num>
  <w:num w:numId="26" w16cid:durableId="866333692">
    <w:abstractNumId w:val="26"/>
  </w:num>
  <w:num w:numId="27" w16cid:durableId="824470884">
    <w:abstractNumId w:val="21"/>
  </w:num>
  <w:num w:numId="28" w16cid:durableId="519054921">
    <w:abstractNumId w:val="28"/>
  </w:num>
  <w:num w:numId="29" w16cid:durableId="288827570">
    <w:abstractNumId w:val="24"/>
  </w:num>
  <w:num w:numId="30" w16cid:durableId="1812282784">
    <w:abstractNumId w:val="15"/>
  </w:num>
  <w:num w:numId="31" w16cid:durableId="1887255168">
    <w:abstractNumId w:val="25"/>
  </w:num>
  <w:num w:numId="32" w16cid:durableId="1963803812">
    <w:abstractNumId w:val="0"/>
  </w:num>
  <w:num w:numId="33" w16cid:durableId="2484682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F78B2F"/>
    <w:rsid w:val="00000B3B"/>
    <w:rsid w:val="00000D83"/>
    <w:rsid w:val="00000DB3"/>
    <w:rsid w:val="00001FE7"/>
    <w:rsid w:val="00002872"/>
    <w:rsid w:val="000057B8"/>
    <w:rsid w:val="00010DA2"/>
    <w:rsid w:val="00013D6C"/>
    <w:rsid w:val="00013DBE"/>
    <w:rsid w:val="000148FE"/>
    <w:rsid w:val="00015FD2"/>
    <w:rsid w:val="00016427"/>
    <w:rsid w:val="000200A6"/>
    <w:rsid w:val="000203AE"/>
    <w:rsid w:val="00021606"/>
    <w:rsid w:val="00021695"/>
    <w:rsid w:val="00023C5B"/>
    <w:rsid w:val="00024D7D"/>
    <w:rsid w:val="0002576C"/>
    <w:rsid w:val="000257B7"/>
    <w:rsid w:val="00025B45"/>
    <w:rsid w:val="00025FF5"/>
    <w:rsid w:val="00026752"/>
    <w:rsid w:val="00026EC6"/>
    <w:rsid w:val="00026EF6"/>
    <w:rsid w:val="00026F63"/>
    <w:rsid w:val="00027606"/>
    <w:rsid w:val="00027FA8"/>
    <w:rsid w:val="0003058C"/>
    <w:rsid w:val="000306F8"/>
    <w:rsid w:val="00031BEC"/>
    <w:rsid w:val="000346B6"/>
    <w:rsid w:val="00034B8A"/>
    <w:rsid w:val="00035836"/>
    <w:rsid w:val="00035DAE"/>
    <w:rsid w:val="00035EB0"/>
    <w:rsid w:val="00036747"/>
    <w:rsid w:val="00036907"/>
    <w:rsid w:val="000404E8"/>
    <w:rsid w:val="0004064A"/>
    <w:rsid w:val="000439F1"/>
    <w:rsid w:val="00044584"/>
    <w:rsid w:val="00045CB0"/>
    <w:rsid w:val="00045ED8"/>
    <w:rsid w:val="00045EE1"/>
    <w:rsid w:val="0004692A"/>
    <w:rsid w:val="0004705B"/>
    <w:rsid w:val="00047284"/>
    <w:rsid w:val="00047825"/>
    <w:rsid w:val="00047BDD"/>
    <w:rsid w:val="00047E6E"/>
    <w:rsid w:val="00050974"/>
    <w:rsid w:val="00050E9C"/>
    <w:rsid w:val="0005189A"/>
    <w:rsid w:val="00051E09"/>
    <w:rsid w:val="00052AAF"/>
    <w:rsid w:val="00052FA7"/>
    <w:rsid w:val="0005304E"/>
    <w:rsid w:val="000550B0"/>
    <w:rsid w:val="000562E5"/>
    <w:rsid w:val="000564CF"/>
    <w:rsid w:val="00056643"/>
    <w:rsid w:val="00060745"/>
    <w:rsid w:val="00060D58"/>
    <w:rsid w:val="00060E20"/>
    <w:rsid w:val="00061F35"/>
    <w:rsid w:val="00062DD9"/>
    <w:rsid w:val="00062EE0"/>
    <w:rsid w:val="00062FF6"/>
    <w:rsid w:val="00063389"/>
    <w:rsid w:val="00063E41"/>
    <w:rsid w:val="00065970"/>
    <w:rsid w:val="00065DB3"/>
    <w:rsid w:val="000660FB"/>
    <w:rsid w:val="00067ABA"/>
    <w:rsid w:val="00070C2D"/>
    <w:rsid w:val="000724CE"/>
    <w:rsid w:val="00072537"/>
    <w:rsid w:val="00073788"/>
    <w:rsid w:val="000746BB"/>
    <w:rsid w:val="00075306"/>
    <w:rsid w:val="000755DA"/>
    <w:rsid w:val="000759C1"/>
    <w:rsid w:val="000760D9"/>
    <w:rsid w:val="00076407"/>
    <w:rsid w:val="000765E8"/>
    <w:rsid w:val="000765F5"/>
    <w:rsid w:val="00077614"/>
    <w:rsid w:val="00077C0E"/>
    <w:rsid w:val="00080AED"/>
    <w:rsid w:val="000811D0"/>
    <w:rsid w:val="000823D0"/>
    <w:rsid w:val="00082486"/>
    <w:rsid w:val="00082AC4"/>
    <w:rsid w:val="00082EC1"/>
    <w:rsid w:val="00082ECE"/>
    <w:rsid w:val="000834DF"/>
    <w:rsid w:val="00083CB5"/>
    <w:rsid w:val="00083DF8"/>
    <w:rsid w:val="00083F63"/>
    <w:rsid w:val="0009034E"/>
    <w:rsid w:val="00090634"/>
    <w:rsid w:val="00091E57"/>
    <w:rsid w:val="00091F79"/>
    <w:rsid w:val="000923F9"/>
    <w:rsid w:val="000925D9"/>
    <w:rsid w:val="0009283E"/>
    <w:rsid w:val="000930F6"/>
    <w:rsid w:val="00093E85"/>
    <w:rsid w:val="0009433F"/>
    <w:rsid w:val="00094D3B"/>
    <w:rsid w:val="00095221"/>
    <w:rsid w:val="00095A43"/>
    <w:rsid w:val="000966A1"/>
    <w:rsid w:val="00096B7C"/>
    <w:rsid w:val="00096C34"/>
    <w:rsid w:val="0009789E"/>
    <w:rsid w:val="000A105D"/>
    <w:rsid w:val="000A37B5"/>
    <w:rsid w:val="000A3B0A"/>
    <w:rsid w:val="000A5F39"/>
    <w:rsid w:val="000A68D5"/>
    <w:rsid w:val="000B0617"/>
    <w:rsid w:val="000B18BA"/>
    <w:rsid w:val="000B3726"/>
    <w:rsid w:val="000B37F9"/>
    <w:rsid w:val="000B398E"/>
    <w:rsid w:val="000B4375"/>
    <w:rsid w:val="000B4865"/>
    <w:rsid w:val="000B5159"/>
    <w:rsid w:val="000B6A55"/>
    <w:rsid w:val="000B6DD3"/>
    <w:rsid w:val="000B7CA5"/>
    <w:rsid w:val="000C0544"/>
    <w:rsid w:val="000C0979"/>
    <w:rsid w:val="000C1F0A"/>
    <w:rsid w:val="000C31ED"/>
    <w:rsid w:val="000C3865"/>
    <w:rsid w:val="000C3DA8"/>
    <w:rsid w:val="000C4E38"/>
    <w:rsid w:val="000C5217"/>
    <w:rsid w:val="000C5DA0"/>
    <w:rsid w:val="000C5DD0"/>
    <w:rsid w:val="000C72EF"/>
    <w:rsid w:val="000C7379"/>
    <w:rsid w:val="000C773D"/>
    <w:rsid w:val="000D19E5"/>
    <w:rsid w:val="000D29F0"/>
    <w:rsid w:val="000D3A9F"/>
    <w:rsid w:val="000D4DFA"/>
    <w:rsid w:val="000D5AEA"/>
    <w:rsid w:val="000D5BB9"/>
    <w:rsid w:val="000E0142"/>
    <w:rsid w:val="000E1699"/>
    <w:rsid w:val="000E2770"/>
    <w:rsid w:val="000E3CBD"/>
    <w:rsid w:val="000E4061"/>
    <w:rsid w:val="000E417A"/>
    <w:rsid w:val="000E5579"/>
    <w:rsid w:val="000E670F"/>
    <w:rsid w:val="000E6F3A"/>
    <w:rsid w:val="000E7510"/>
    <w:rsid w:val="000E7880"/>
    <w:rsid w:val="000F1EC6"/>
    <w:rsid w:val="000F2DA7"/>
    <w:rsid w:val="000F31AB"/>
    <w:rsid w:val="000F3741"/>
    <w:rsid w:val="000F3ACF"/>
    <w:rsid w:val="000F3DA5"/>
    <w:rsid w:val="000F46C9"/>
    <w:rsid w:val="000F5A6E"/>
    <w:rsid w:val="000F63AA"/>
    <w:rsid w:val="000F64CB"/>
    <w:rsid w:val="000F672E"/>
    <w:rsid w:val="000F6ED7"/>
    <w:rsid w:val="000F7E5F"/>
    <w:rsid w:val="00100411"/>
    <w:rsid w:val="001004B7"/>
    <w:rsid w:val="00101657"/>
    <w:rsid w:val="00101D04"/>
    <w:rsid w:val="00103509"/>
    <w:rsid w:val="00103AF3"/>
    <w:rsid w:val="0010514C"/>
    <w:rsid w:val="00105F69"/>
    <w:rsid w:val="00107B16"/>
    <w:rsid w:val="00107B6F"/>
    <w:rsid w:val="0011186E"/>
    <w:rsid w:val="00111D40"/>
    <w:rsid w:val="0011229A"/>
    <w:rsid w:val="00113B36"/>
    <w:rsid w:val="001141B4"/>
    <w:rsid w:val="001171E2"/>
    <w:rsid w:val="00117B4B"/>
    <w:rsid w:val="00117BB4"/>
    <w:rsid w:val="0012004A"/>
    <w:rsid w:val="001202FE"/>
    <w:rsid w:val="00120525"/>
    <w:rsid w:val="001228BD"/>
    <w:rsid w:val="00122A7D"/>
    <w:rsid w:val="00122B0A"/>
    <w:rsid w:val="00122ED0"/>
    <w:rsid w:val="001233C0"/>
    <w:rsid w:val="0012350F"/>
    <w:rsid w:val="00124178"/>
    <w:rsid w:val="00124FBE"/>
    <w:rsid w:val="001255C3"/>
    <w:rsid w:val="00127B02"/>
    <w:rsid w:val="00127E48"/>
    <w:rsid w:val="00130942"/>
    <w:rsid w:val="00130D89"/>
    <w:rsid w:val="00131FA4"/>
    <w:rsid w:val="00132190"/>
    <w:rsid w:val="00134978"/>
    <w:rsid w:val="00134A76"/>
    <w:rsid w:val="00134E8E"/>
    <w:rsid w:val="00135541"/>
    <w:rsid w:val="0013571F"/>
    <w:rsid w:val="001402C1"/>
    <w:rsid w:val="00140D35"/>
    <w:rsid w:val="00142469"/>
    <w:rsid w:val="00142C58"/>
    <w:rsid w:val="00142CD0"/>
    <w:rsid w:val="00142E5C"/>
    <w:rsid w:val="00142F06"/>
    <w:rsid w:val="0014388E"/>
    <w:rsid w:val="00144DFF"/>
    <w:rsid w:val="00146155"/>
    <w:rsid w:val="001466F1"/>
    <w:rsid w:val="00150096"/>
    <w:rsid w:val="00151167"/>
    <w:rsid w:val="001511E9"/>
    <w:rsid w:val="0015330A"/>
    <w:rsid w:val="00153524"/>
    <w:rsid w:val="00153944"/>
    <w:rsid w:val="0015435D"/>
    <w:rsid w:val="001546AA"/>
    <w:rsid w:val="00154F39"/>
    <w:rsid w:val="00160083"/>
    <w:rsid w:val="0016020E"/>
    <w:rsid w:val="00162988"/>
    <w:rsid w:val="0016366D"/>
    <w:rsid w:val="00163E65"/>
    <w:rsid w:val="001647DC"/>
    <w:rsid w:val="00164CFE"/>
    <w:rsid w:val="001655F0"/>
    <w:rsid w:val="00165A63"/>
    <w:rsid w:val="001663FC"/>
    <w:rsid w:val="001671AE"/>
    <w:rsid w:val="00167795"/>
    <w:rsid w:val="00167CC2"/>
    <w:rsid w:val="001704EE"/>
    <w:rsid w:val="00170509"/>
    <w:rsid w:val="0017149E"/>
    <w:rsid w:val="001717D6"/>
    <w:rsid w:val="001718DF"/>
    <w:rsid w:val="00171AA7"/>
    <w:rsid w:val="0017495F"/>
    <w:rsid w:val="00174EE6"/>
    <w:rsid w:val="00176054"/>
    <w:rsid w:val="00176B57"/>
    <w:rsid w:val="00176EEA"/>
    <w:rsid w:val="001821A3"/>
    <w:rsid w:val="001825D9"/>
    <w:rsid w:val="001827A2"/>
    <w:rsid w:val="00183E86"/>
    <w:rsid w:val="001846D0"/>
    <w:rsid w:val="00186217"/>
    <w:rsid w:val="0018653A"/>
    <w:rsid w:val="00186573"/>
    <w:rsid w:val="001869B0"/>
    <w:rsid w:val="001872A9"/>
    <w:rsid w:val="001875F0"/>
    <w:rsid w:val="00187D05"/>
    <w:rsid w:val="00190982"/>
    <w:rsid w:val="00190BBA"/>
    <w:rsid w:val="00190D94"/>
    <w:rsid w:val="001918B4"/>
    <w:rsid w:val="00191F14"/>
    <w:rsid w:val="00192366"/>
    <w:rsid w:val="00192708"/>
    <w:rsid w:val="001927AA"/>
    <w:rsid w:val="00192DC3"/>
    <w:rsid w:val="0019372E"/>
    <w:rsid w:val="00193B29"/>
    <w:rsid w:val="00195164"/>
    <w:rsid w:val="0019526E"/>
    <w:rsid w:val="001953A8"/>
    <w:rsid w:val="00195410"/>
    <w:rsid w:val="00195657"/>
    <w:rsid w:val="0019586D"/>
    <w:rsid w:val="00195DA0"/>
    <w:rsid w:val="001962E7"/>
    <w:rsid w:val="001968FD"/>
    <w:rsid w:val="0019749B"/>
    <w:rsid w:val="00197AC7"/>
    <w:rsid w:val="00197DE9"/>
    <w:rsid w:val="001A066B"/>
    <w:rsid w:val="001A1CBB"/>
    <w:rsid w:val="001A2ACD"/>
    <w:rsid w:val="001A3029"/>
    <w:rsid w:val="001A340D"/>
    <w:rsid w:val="001A51D1"/>
    <w:rsid w:val="001A59C7"/>
    <w:rsid w:val="001A632C"/>
    <w:rsid w:val="001A6A9F"/>
    <w:rsid w:val="001A6B23"/>
    <w:rsid w:val="001B205B"/>
    <w:rsid w:val="001B2167"/>
    <w:rsid w:val="001B40D9"/>
    <w:rsid w:val="001B496F"/>
    <w:rsid w:val="001B5E95"/>
    <w:rsid w:val="001B7D60"/>
    <w:rsid w:val="001B7F95"/>
    <w:rsid w:val="001C02FE"/>
    <w:rsid w:val="001C0431"/>
    <w:rsid w:val="001C0D47"/>
    <w:rsid w:val="001C203D"/>
    <w:rsid w:val="001C28A5"/>
    <w:rsid w:val="001C2DB5"/>
    <w:rsid w:val="001C342B"/>
    <w:rsid w:val="001C36B3"/>
    <w:rsid w:val="001C577D"/>
    <w:rsid w:val="001C5C5D"/>
    <w:rsid w:val="001C71E8"/>
    <w:rsid w:val="001D0202"/>
    <w:rsid w:val="001D0263"/>
    <w:rsid w:val="001D0E6C"/>
    <w:rsid w:val="001D1A65"/>
    <w:rsid w:val="001D24BB"/>
    <w:rsid w:val="001D425F"/>
    <w:rsid w:val="001D45DF"/>
    <w:rsid w:val="001D4A96"/>
    <w:rsid w:val="001D4AC7"/>
    <w:rsid w:val="001D4C43"/>
    <w:rsid w:val="001D4E82"/>
    <w:rsid w:val="001D53CC"/>
    <w:rsid w:val="001D5B19"/>
    <w:rsid w:val="001D6568"/>
    <w:rsid w:val="001D699D"/>
    <w:rsid w:val="001E07FE"/>
    <w:rsid w:val="001E0B6B"/>
    <w:rsid w:val="001E1041"/>
    <w:rsid w:val="001E1055"/>
    <w:rsid w:val="001E1EC8"/>
    <w:rsid w:val="001E247E"/>
    <w:rsid w:val="001E248A"/>
    <w:rsid w:val="001E3836"/>
    <w:rsid w:val="001E3A1A"/>
    <w:rsid w:val="001E3BEA"/>
    <w:rsid w:val="001E3DE6"/>
    <w:rsid w:val="001E425C"/>
    <w:rsid w:val="001E43B7"/>
    <w:rsid w:val="001E4ECB"/>
    <w:rsid w:val="001E7287"/>
    <w:rsid w:val="001E767A"/>
    <w:rsid w:val="001E79D5"/>
    <w:rsid w:val="001F014F"/>
    <w:rsid w:val="001F025B"/>
    <w:rsid w:val="001F04DE"/>
    <w:rsid w:val="001F14DB"/>
    <w:rsid w:val="001F16C3"/>
    <w:rsid w:val="001F18A8"/>
    <w:rsid w:val="001F352E"/>
    <w:rsid w:val="001F3AAA"/>
    <w:rsid w:val="001F58A1"/>
    <w:rsid w:val="001F5DC5"/>
    <w:rsid w:val="001F5F66"/>
    <w:rsid w:val="001F77BE"/>
    <w:rsid w:val="001F7BA4"/>
    <w:rsid w:val="00200220"/>
    <w:rsid w:val="002025E6"/>
    <w:rsid w:val="00204531"/>
    <w:rsid w:val="002055B9"/>
    <w:rsid w:val="0020790D"/>
    <w:rsid w:val="00207E88"/>
    <w:rsid w:val="00207EDC"/>
    <w:rsid w:val="002108DA"/>
    <w:rsid w:val="00211537"/>
    <w:rsid w:val="00211A4E"/>
    <w:rsid w:val="00211F7C"/>
    <w:rsid w:val="00212068"/>
    <w:rsid w:val="00212CA1"/>
    <w:rsid w:val="00213FD6"/>
    <w:rsid w:val="0021423A"/>
    <w:rsid w:val="00214D2F"/>
    <w:rsid w:val="00216B81"/>
    <w:rsid w:val="00216E29"/>
    <w:rsid w:val="00217DFC"/>
    <w:rsid w:val="00217E21"/>
    <w:rsid w:val="0022043D"/>
    <w:rsid w:val="002207D5"/>
    <w:rsid w:val="00220BF2"/>
    <w:rsid w:val="00220DD7"/>
    <w:rsid w:val="002223FC"/>
    <w:rsid w:val="00222BDE"/>
    <w:rsid w:val="00224423"/>
    <w:rsid w:val="002250C1"/>
    <w:rsid w:val="00225619"/>
    <w:rsid w:val="00225BBB"/>
    <w:rsid w:val="00226BB2"/>
    <w:rsid w:val="00226C4D"/>
    <w:rsid w:val="00227468"/>
    <w:rsid w:val="00227AE3"/>
    <w:rsid w:val="00227F92"/>
    <w:rsid w:val="002302E3"/>
    <w:rsid w:val="00231823"/>
    <w:rsid w:val="00232B71"/>
    <w:rsid w:val="00232C40"/>
    <w:rsid w:val="00233C66"/>
    <w:rsid w:val="002341CB"/>
    <w:rsid w:val="00234280"/>
    <w:rsid w:val="00235592"/>
    <w:rsid w:val="0023561B"/>
    <w:rsid w:val="0023580E"/>
    <w:rsid w:val="002358A2"/>
    <w:rsid w:val="00235922"/>
    <w:rsid w:val="00235F8F"/>
    <w:rsid w:val="00236390"/>
    <w:rsid w:val="00236530"/>
    <w:rsid w:val="0023685A"/>
    <w:rsid w:val="00236CA7"/>
    <w:rsid w:val="00236CB5"/>
    <w:rsid w:val="002372B3"/>
    <w:rsid w:val="002375F0"/>
    <w:rsid w:val="002376B9"/>
    <w:rsid w:val="002379BD"/>
    <w:rsid w:val="00240138"/>
    <w:rsid w:val="0024059D"/>
    <w:rsid w:val="00240B7A"/>
    <w:rsid w:val="002413C9"/>
    <w:rsid w:val="002418AF"/>
    <w:rsid w:val="0024357D"/>
    <w:rsid w:val="002441B3"/>
    <w:rsid w:val="0024535B"/>
    <w:rsid w:val="00245FDC"/>
    <w:rsid w:val="0024652F"/>
    <w:rsid w:val="00247A2F"/>
    <w:rsid w:val="00247B60"/>
    <w:rsid w:val="00247BF7"/>
    <w:rsid w:val="00250605"/>
    <w:rsid w:val="00250BDE"/>
    <w:rsid w:val="00250C89"/>
    <w:rsid w:val="00250DED"/>
    <w:rsid w:val="00250E38"/>
    <w:rsid w:val="00251487"/>
    <w:rsid w:val="00252707"/>
    <w:rsid w:val="00252ACB"/>
    <w:rsid w:val="00253B45"/>
    <w:rsid w:val="0025420B"/>
    <w:rsid w:val="00254798"/>
    <w:rsid w:val="002548FE"/>
    <w:rsid w:val="00254937"/>
    <w:rsid w:val="00255B20"/>
    <w:rsid w:val="00255BDD"/>
    <w:rsid w:val="00256903"/>
    <w:rsid w:val="002606CA"/>
    <w:rsid w:val="00260BAC"/>
    <w:rsid w:val="00260CCD"/>
    <w:rsid w:val="002614B9"/>
    <w:rsid w:val="00261635"/>
    <w:rsid w:val="00261C69"/>
    <w:rsid w:val="0026244A"/>
    <w:rsid w:val="002631F7"/>
    <w:rsid w:val="002644BD"/>
    <w:rsid w:val="0026667A"/>
    <w:rsid w:val="00266EF0"/>
    <w:rsid w:val="00266F6C"/>
    <w:rsid w:val="0026767C"/>
    <w:rsid w:val="00267BC5"/>
    <w:rsid w:val="00267E99"/>
    <w:rsid w:val="00270899"/>
    <w:rsid w:val="002716B4"/>
    <w:rsid w:val="00272164"/>
    <w:rsid w:val="002721A1"/>
    <w:rsid w:val="00272967"/>
    <w:rsid w:val="00272EF7"/>
    <w:rsid w:val="002740F8"/>
    <w:rsid w:val="0027449E"/>
    <w:rsid w:val="0027719E"/>
    <w:rsid w:val="0028035E"/>
    <w:rsid w:val="00280905"/>
    <w:rsid w:val="002813A0"/>
    <w:rsid w:val="0028205E"/>
    <w:rsid w:val="00282C56"/>
    <w:rsid w:val="00283854"/>
    <w:rsid w:val="002839A2"/>
    <w:rsid w:val="00283A63"/>
    <w:rsid w:val="00284284"/>
    <w:rsid w:val="00284D0C"/>
    <w:rsid w:val="002851A1"/>
    <w:rsid w:val="00285525"/>
    <w:rsid w:val="00285833"/>
    <w:rsid w:val="00286BD2"/>
    <w:rsid w:val="00287188"/>
    <w:rsid w:val="00290457"/>
    <w:rsid w:val="00291044"/>
    <w:rsid w:val="00292263"/>
    <w:rsid w:val="00292462"/>
    <w:rsid w:val="00293159"/>
    <w:rsid w:val="00293977"/>
    <w:rsid w:val="00293C6D"/>
    <w:rsid w:val="002947AA"/>
    <w:rsid w:val="0029506E"/>
    <w:rsid w:val="00296ECA"/>
    <w:rsid w:val="00296F41"/>
    <w:rsid w:val="0029789C"/>
    <w:rsid w:val="00297A62"/>
    <w:rsid w:val="00297EBB"/>
    <w:rsid w:val="002A0351"/>
    <w:rsid w:val="002A21A7"/>
    <w:rsid w:val="002A22D7"/>
    <w:rsid w:val="002A3662"/>
    <w:rsid w:val="002A3EE8"/>
    <w:rsid w:val="002A5120"/>
    <w:rsid w:val="002A5C6D"/>
    <w:rsid w:val="002A6105"/>
    <w:rsid w:val="002A699E"/>
    <w:rsid w:val="002A7579"/>
    <w:rsid w:val="002B0130"/>
    <w:rsid w:val="002B0ED2"/>
    <w:rsid w:val="002B1114"/>
    <w:rsid w:val="002B1F78"/>
    <w:rsid w:val="002B2010"/>
    <w:rsid w:val="002B2B62"/>
    <w:rsid w:val="002B30CD"/>
    <w:rsid w:val="002B3ACA"/>
    <w:rsid w:val="002B486C"/>
    <w:rsid w:val="002B5177"/>
    <w:rsid w:val="002B7D32"/>
    <w:rsid w:val="002C02AC"/>
    <w:rsid w:val="002C08B5"/>
    <w:rsid w:val="002C2341"/>
    <w:rsid w:val="002C288A"/>
    <w:rsid w:val="002C2BBD"/>
    <w:rsid w:val="002C2C53"/>
    <w:rsid w:val="002C2CDE"/>
    <w:rsid w:val="002C575A"/>
    <w:rsid w:val="002C61A0"/>
    <w:rsid w:val="002C6515"/>
    <w:rsid w:val="002C6BFA"/>
    <w:rsid w:val="002C7D04"/>
    <w:rsid w:val="002D0196"/>
    <w:rsid w:val="002D1D99"/>
    <w:rsid w:val="002D2541"/>
    <w:rsid w:val="002D2713"/>
    <w:rsid w:val="002D402E"/>
    <w:rsid w:val="002D41D2"/>
    <w:rsid w:val="002D44BD"/>
    <w:rsid w:val="002D595D"/>
    <w:rsid w:val="002D7ED2"/>
    <w:rsid w:val="002D7F6D"/>
    <w:rsid w:val="002E0591"/>
    <w:rsid w:val="002E1460"/>
    <w:rsid w:val="002E1C39"/>
    <w:rsid w:val="002E2773"/>
    <w:rsid w:val="002E29E8"/>
    <w:rsid w:val="002E307D"/>
    <w:rsid w:val="002E34E2"/>
    <w:rsid w:val="002E35D5"/>
    <w:rsid w:val="002E4326"/>
    <w:rsid w:val="002E46BA"/>
    <w:rsid w:val="002E6985"/>
    <w:rsid w:val="002E6D37"/>
    <w:rsid w:val="002E6D8A"/>
    <w:rsid w:val="002F03B5"/>
    <w:rsid w:val="002F0791"/>
    <w:rsid w:val="002F12D6"/>
    <w:rsid w:val="002F15FC"/>
    <w:rsid w:val="002F2136"/>
    <w:rsid w:val="002F2733"/>
    <w:rsid w:val="002F2BBC"/>
    <w:rsid w:val="002F475D"/>
    <w:rsid w:val="002F4895"/>
    <w:rsid w:val="002F6902"/>
    <w:rsid w:val="002F6EBF"/>
    <w:rsid w:val="002F79B8"/>
    <w:rsid w:val="00300266"/>
    <w:rsid w:val="00300E18"/>
    <w:rsid w:val="003022F5"/>
    <w:rsid w:val="00303D69"/>
    <w:rsid w:val="00303F74"/>
    <w:rsid w:val="003041C7"/>
    <w:rsid w:val="00304A4A"/>
    <w:rsid w:val="00305043"/>
    <w:rsid w:val="0030585C"/>
    <w:rsid w:val="00305AE2"/>
    <w:rsid w:val="00306112"/>
    <w:rsid w:val="00306EFA"/>
    <w:rsid w:val="00310890"/>
    <w:rsid w:val="00310B81"/>
    <w:rsid w:val="00311B2A"/>
    <w:rsid w:val="00312222"/>
    <w:rsid w:val="003136AD"/>
    <w:rsid w:val="00313CAC"/>
    <w:rsid w:val="00314640"/>
    <w:rsid w:val="00314D74"/>
    <w:rsid w:val="00315620"/>
    <w:rsid w:val="0031587D"/>
    <w:rsid w:val="003160CD"/>
    <w:rsid w:val="00316875"/>
    <w:rsid w:val="00316D3C"/>
    <w:rsid w:val="003171FE"/>
    <w:rsid w:val="003172A0"/>
    <w:rsid w:val="00317E51"/>
    <w:rsid w:val="00321067"/>
    <w:rsid w:val="00321B7B"/>
    <w:rsid w:val="00321EDF"/>
    <w:rsid w:val="003225D1"/>
    <w:rsid w:val="00324CC0"/>
    <w:rsid w:val="00324D71"/>
    <w:rsid w:val="00325EB0"/>
    <w:rsid w:val="00325FBF"/>
    <w:rsid w:val="003270E8"/>
    <w:rsid w:val="00327344"/>
    <w:rsid w:val="0032757E"/>
    <w:rsid w:val="00327E37"/>
    <w:rsid w:val="00330249"/>
    <w:rsid w:val="00330CCA"/>
    <w:rsid w:val="003311D3"/>
    <w:rsid w:val="003318C4"/>
    <w:rsid w:val="00331B0A"/>
    <w:rsid w:val="00332221"/>
    <w:rsid w:val="003327FD"/>
    <w:rsid w:val="00332D15"/>
    <w:rsid w:val="00332F3C"/>
    <w:rsid w:val="003330AE"/>
    <w:rsid w:val="00334471"/>
    <w:rsid w:val="003347EB"/>
    <w:rsid w:val="0033671F"/>
    <w:rsid w:val="00336FF8"/>
    <w:rsid w:val="003374A1"/>
    <w:rsid w:val="00337573"/>
    <w:rsid w:val="00337EAC"/>
    <w:rsid w:val="0034003D"/>
    <w:rsid w:val="00340511"/>
    <w:rsid w:val="003412D8"/>
    <w:rsid w:val="00341766"/>
    <w:rsid w:val="00342444"/>
    <w:rsid w:val="00342853"/>
    <w:rsid w:val="00343DCA"/>
    <w:rsid w:val="00344088"/>
    <w:rsid w:val="0034423F"/>
    <w:rsid w:val="00344781"/>
    <w:rsid w:val="0034587B"/>
    <w:rsid w:val="003459B3"/>
    <w:rsid w:val="00345B37"/>
    <w:rsid w:val="00346277"/>
    <w:rsid w:val="003462B4"/>
    <w:rsid w:val="0034672A"/>
    <w:rsid w:val="00346971"/>
    <w:rsid w:val="00346FBD"/>
    <w:rsid w:val="00347F04"/>
    <w:rsid w:val="00350A42"/>
    <w:rsid w:val="00350BCC"/>
    <w:rsid w:val="00351E46"/>
    <w:rsid w:val="00351E63"/>
    <w:rsid w:val="00352FA7"/>
    <w:rsid w:val="003543D3"/>
    <w:rsid w:val="00354662"/>
    <w:rsid w:val="0035468B"/>
    <w:rsid w:val="0035570C"/>
    <w:rsid w:val="00355DD8"/>
    <w:rsid w:val="003563A5"/>
    <w:rsid w:val="003569F3"/>
    <w:rsid w:val="003571C0"/>
    <w:rsid w:val="00357462"/>
    <w:rsid w:val="00357625"/>
    <w:rsid w:val="003617D2"/>
    <w:rsid w:val="003619A5"/>
    <w:rsid w:val="00362035"/>
    <w:rsid w:val="003623A1"/>
    <w:rsid w:val="00362648"/>
    <w:rsid w:val="00362E08"/>
    <w:rsid w:val="00363873"/>
    <w:rsid w:val="00366269"/>
    <w:rsid w:val="00366697"/>
    <w:rsid w:val="00366D3A"/>
    <w:rsid w:val="00367551"/>
    <w:rsid w:val="003675D1"/>
    <w:rsid w:val="00367D73"/>
    <w:rsid w:val="00370CDE"/>
    <w:rsid w:val="00371BA1"/>
    <w:rsid w:val="00372A09"/>
    <w:rsid w:val="00372A1D"/>
    <w:rsid w:val="00373125"/>
    <w:rsid w:val="00374148"/>
    <w:rsid w:val="0037602C"/>
    <w:rsid w:val="003773A0"/>
    <w:rsid w:val="00377728"/>
    <w:rsid w:val="003779A0"/>
    <w:rsid w:val="003806CA"/>
    <w:rsid w:val="00380C4B"/>
    <w:rsid w:val="00380E15"/>
    <w:rsid w:val="003813AC"/>
    <w:rsid w:val="0038210D"/>
    <w:rsid w:val="003824F6"/>
    <w:rsid w:val="00382D28"/>
    <w:rsid w:val="0038324F"/>
    <w:rsid w:val="00383452"/>
    <w:rsid w:val="00383FC0"/>
    <w:rsid w:val="003843C2"/>
    <w:rsid w:val="00385171"/>
    <w:rsid w:val="003866A7"/>
    <w:rsid w:val="00386BAD"/>
    <w:rsid w:val="00386F58"/>
    <w:rsid w:val="003871DD"/>
    <w:rsid w:val="0038788E"/>
    <w:rsid w:val="003908B1"/>
    <w:rsid w:val="00390985"/>
    <w:rsid w:val="00390B86"/>
    <w:rsid w:val="00390C5E"/>
    <w:rsid w:val="00391406"/>
    <w:rsid w:val="003914D4"/>
    <w:rsid w:val="003922BA"/>
    <w:rsid w:val="0039243B"/>
    <w:rsid w:val="003931D0"/>
    <w:rsid w:val="00393260"/>
    <w:rsid w:val="0039332C"/>
    <w:rsid w:val="00394B30"/>
    <w:rsid w:val="00396434"/>
    <w:rsid w:val="003964A2"/>
    <w:rsid w:val="00396B2A"/>
    <w:rsid w:val="003A055C"/>
    <w:rsid w:val="003A13B8"/>
    <w:rsid w:val="003A1421"/>
    <w:rsid w:val="003A27A1"/>
    <w:rsid w:val="003A2AB1"/>
    <w:rsid w:val="003A345D"/>
    <w:rsid w:val="003A3DAE"/>
    <w:rsid w:val="003A4766"/>
    <w:rsid w:val="003A6FED"/>
    <w:rsid w:val="003A7CBA"/>
    <w:rsid w:val="003B00C8"/>
    <w:rsid w:val="003B10C8"/>
    <w:rsid w:val="003B2508"/>
    <w:rsid w:val="003B2585"/>
    <w:rsid w:val="003B2FC2"/>
    <w:rsid w:val="003B3B6E"/>
    <w:rsid w:val="003B3B8B"/>
    <w:rsid w:val="003B5642"/>
    <w:rsid w:val="003B56FC"/>
    <w:rsid w:val="003C1317"/>
    <w:rsid w:val="003C163E"/>
    <w:rsid w:val="003C203B"/>
    <w:rsid w:val="003C272C"/>
    <w:rsid w:val="003C2A99"/>
    <w:rsid w:val="003C4296"/>
    <w:rsid w:val="003C55E4"/>
    <w:rsid w:val="003C5FAC"/>
    <w:rsid w:val="003C6160"/>
    <w:rsid w:val="003C7036"/>
    <w:rsid w:val="003C7205"/>
    <w:rsid w:val="003C72BB"/>
    <w:rsid w:val="003D06F6"/>
    <w:rsid w:val="003D0DA6"/>
    <w:rsid w:val="003D1F1A"/>
    <w:rsid w:val="003D2400"/>
    <w:rsid w:val="003D2427"/>
    <w:rsid w:val="003D3069"/>
    <w:rsid w:val="003D7285"/>
    <w:rsid w:val="003D79BC"/>
    <w:rsid w:val="003E0A26"/>
    <w:rsid w:val="003E1B82"/>
    <w:rsid w:val="003E1B89"/>
    <w:rsid w:val="003E1D5D"/>
    <w:rsid w:val="003E1D71"/>
    <w:rsid w:val="003E205B"/>
    <w:rsid w:val="003E2252"/>
    <w:rsid w:val="003E2E0A"/>
    <w:rsid w:val="003E392B"/>
    <w:rsid w:val="003E4498"/>
    <w:rsid w:val="003E4945"/>
    <w:rsid w:val="003E4F1B"/>
    <w:rsid w:val="003E59B5"/>
    <w:rsid w:val="003E708F"/>
    <w:rsid w:val="003E76DB"/>
    <w:rsid w:val="003F0018"/>
    <w:rsid w:val="003F0125"/>
    <w:rsid w:val="003F07D1"/>
    <w:rsid w:val="003F091C"/>
    <w:rsid w:val="003F2699"/>
    <w:rsid w:val="003F395E"/>
    <w:rsid w:val="003F4257"/>
    <w:rsid w:val="003F46E6"/>
    <w:rsid w:val="003F48C1"/>
    <w:rsid w:val="003F5017"/>
    <w:rsid w:val="003F5F4A"/>
    <w:rsid w:val="003F6D16"/>
    <w:rsid w:val="003F79CE"/>
    <w:rsid w:val="00400B0B"/>
    <w:rsid w:val="004016B7"/>
    <w:rsid w:val="00401ED3"/>
    <w:rsid w:val="0040214E"/>
    <w:rsid w:val="00402476"/>
    <w:rsid w:val="00402865"/>
    <w:rsid w:val="00403385"/>
    <w:rsid w:val="00404C82"/>
    <w:rsid w:val="0040514A"/>
    <w:rsid w:val="00405611"/>
    <w:rsid w:val="00406086"/>
    <w:rsid w:val="00406A2D"/>
    <w:rsid w:val="0040713B"/>
    <w:rsid w:val="00410C89"/>
    <w:rsid w:val="00410E2F"/>
    <w:rsid w:val="00410FAB"/>
    <w:rsid w:val="00414413"/>
    <w:rsid w:val="004145B6"/>
    <w:rsid w:val="0041498F"/>
    <w:rsid w:val="004153FB"/>
    <w:rsid w:val="004159A7"/>
    <w:rsid w:val="00415CAD"/>
    <w:rsid w:val="00415CC3"/>
    <w:rsid w:val="00415D31"/>
    <w:rsid w:val="00415E59"/>
    <w:rsid w:val="00416210"/>
    <w:rsid w:val="004163C2"/>
    <w:rsid w:val="00417B9A"/>
    <w:rsid w:val="004200EA"/>
    <w:rsid w:val="0042016B"/>
    <w:rsid w:val="00420197"/>
    <w:rsid w:val="004206B3"/>
    <w:rsid w:val="00420AC4"/>
    <w:rsid w:val="00420CA0"/>
    <w:rsid w:val="00421F70"/>
    <w:rsid w:val="00422632"/>
    <w:rsid w:val="00422FCD"/>
    <w:rsid w:val="00422FF0"/>
    <w:rsid w:val="0042367E"/>
    <w:rsid w:val="00424205"/>
    <w:rsid w:val="00424358"/>
    <w:rsid w:val="00424A98"/>
    <w:rsid w:val="00424C28"/>
    <w:rsid w:val="00424E98"/>
    <w:rsid w:val="00425DEB"/>
    <w:rsid w:val="00426387"/>
    <w:rsid w:val="00426512"/>
    <w:rsid w:val="0042687B"/>
    <w:rsid w:val="00427CE0"/>
    <w:rsid w:val="00430868"/>
    <w:rsid w:val="00430A36"/>
    <w:rsid w:val="004319AA"/>
    <w:rsid w:val="00431B31"/>
    <w:rsid w:val="00432B57"/>
    <w:rsid w:val="00432C00"/>
    <w:rsid w:val="00434EE2"/>
    <w:rsid w:val="00435746"/>
    <w:rsid w:val="00435A06"/>
    <w:rsid w:val="00440485"/>
    <w:rsid w:val="00442E93"/>
    <w:rsid w:val="00443621"/>
    <w:rsid w:val="004449E8"/>
    <w:rsid w:val="00446551"/>
    <w:rsid w:val="00446F0C"/>
    <w:rsid w:val="0045194D"/>
    <w:rsid w:val="004522AE"/>
    <w:rsid w:val="004524D4"/>
    <w:rsid w:val="004525CE"/>
    <w:rsid w:val="00452CD5"/>
    <w:rsid w:val="0045359A"/>
    <w:rsid w:val="004538F8"/>
    <w:rsid w:val="004542DC"/>
    <w:rsid w:val="004544BF"/>
    <w:rsid w:val="00454EC4"/>
    <w:rsid w:val="004559A4"/>
    <w:rsid w:val="00455E52"/>
    <w:rsid w:val="00455FF5"/>
    <w:rsid w:val="00457E26"/>
    <w:rsid w:val="004607B8"/>
    <w:rsid w:val="00460C17"/>
    <w:rsid w:val="00461D29"/>
    <w:rsid w:val="004643E1"/>
    <w:rsid w:val="00465476"/>
    <w:rsid w:val="004669E1"/>
    <w:rsid w:val="004706C6"/>
    <w:rsid w:val="00470F9A"/>
    <w:rsid w:val="004717FC"/>
    <w:rsid w:val="00474B1F"/>
    <w:rsid w:val="00475CAC"/>
    <w:rsid w:val="00476388"/>
    <w:rsid w:val="004765AC"/>
    <w:rsid w:val="0047725C"/>
    <w:rsid w:val="0048094A"/>
    <w:rsid w:val="00483B6B"/>
    <w:rsid w:val="004844E8"/>
    <w:rsid w:val="0048496C"/>
    <w:rsid w:val="00485463"/>
    <w:rsid w:val="00485EA0"/>
    <w:rsid w:val="004873C9"/>
    <w:rsid w:val="004876F0"/>
    <w:rsid w:val="00487CBE"/>
    <w:rsid w:val="00487EC1"/>
    <w:rsid w:val="00490D6D"/>
    <w:rsid w:val="004916FC"/>
    <w:rsid w:val="00491774"/>
    <w:rsid w:val="004919B7"/>
    <w:rsid w:val="00491B47"/>
    <w:rsid w:val="00492F44"/>
    <w:rsid w:val="0049376C"/>
    <w:rsid w:val="00495499"/>
    <w:rsid w:val="00497097"/>
    <w:rsid w:val="0049735E"/>
    <w:rsid w:val="00497492"/>
    <w:rsid w:val="00497D1B"/>
    <w:rsid w:val="00497E28"/>
    <w:rsid w:val="004A12B9"/>
    <w:rsid w:val="004A16E0"/>
    <w:rsid w:val="004A1736"/>
    <w:rsid w:val="004A20DE"/>
    <w:rsid w:val="004A2408"/>
    <w:rsid w:val="004A2F43"/>
    <w:rsid w:val="004A320B"/>
    <w:rsid w:val="004A461C"/>
    <w:rsid w:val="004A4626"/>
    <w:rsid w:val="004A4DD3"/>
    <w:rsid w:val="004A6FFF"/>
    <w:rsid w:val="004A7A96"/>
    <w:rsid w:val="004B091E"/>
    <w:rsid w:val="004B0FA9"/>
    <w:rsid w:val="004B1066"/>
    <w:rsid w:val="004B26F4"/>
    <w:rsid w:val="004B2D9F"/>
    <w:rsid w:val="004B3877"/>
    <w:rsid w:val="004B49F3"/>
    <w:rsid w:val="004B4E55"/>
    <w:rsid w:val="004B54B8"/>
    <w:rsid w:val="004B5675"/>
    <w:rsid w:val="004B5815"/>
    <w:rsid w:val="004B767E"/>
    <w:rsid w:val="004C06E4"/>
    <w:rsid w:val="004C0BBB"/>
    <w:rsid w:val="004C142F"/>
    <w:rsid w:val="004C23E2"/>
    <w:rsid w:val="004C273C"/>
    <w:rsid w:val="004C286D"/>
    <w:rsid w:val="004C3DFC"/>
    <w:rsid w:val="004C415D"/>
    <w:rsid w:val="004C4A49"/>
    <w:rsid w:val="004C4E4A"/>
    <w:rsid w:val="004C523D"/>
    <w:rsid w:val="004C535B"/>
    <w:rsid w:val="004C57EE"/>
    <w:rsid w:val="004C5F4C"/>
    <w:rsid w:val="004C61C7"/>
    <w:rsid w:val="004C6744"/>
    <w:rsid w:val="004C6ED3"/>
    <w:rsid w:val="004D0331"/>
    <w:rsid w:val="004D0A5A"/>
    <w:rsid w:val="004D18FA"/>
    <w:rsid w:val="004D2177"/>
    <w:rsid w:val="004D277A"/>
    <w:rsid w:val="004D2A10"/>
    <w:rsid w:val="004D3BE3"/>
    <w:rsid w:val="004D4829"/>
    <w:rsid w:val="004D4C9C"/>
    <w:rsid w:val="004D4FA9"/>
    <w:rsid w:val="004D535E"/>
    <w:rsid w:val="004D5D4D"/>
    <w:rsid w:val="004D712A"/>
    <w:rsid w:val="004D7553"/>
    <w:rsid w:val="004D7944"/>
    <w:rsid w:val="004E1E65"/>
    <w:rsid w:val="004E3DD3"/>
    <w:rsid w:val="004E3E6D"/>
    <w:rsid w:val="004E3F6D"/>
    <w:rsid w:val="004E4236"/>
    <w:rsid w:val="004E4306"/>
    <w:rsid w:val="004E51F5"/>
    <w:rsid w:val="004E5222"/>
    <w:rsid w:val="004E5C58"/>
    <w:rsid w:val="004E60EE"/>
    <w:rsid w:val="004E6DB8"/>
    <w:rsid w:val="004F0018"/>
    <w:rsid w:val="004F0BB0"/>
    <w:rsid w:val="004F0E5E"/>
    <w:rsid w:val="004F119D"/>
    <w:rsid w:val="004F1747"/>
    <w:rsid w:val="004F202D"/>
    <w:rsid w:val="004F20D9"/>
    <w:rsid w:val="004F2889"/>
    <w:rsid w:val="004F29D4"/>
    <w:rsid w:val="004F2F1E"/>
    <w:rsid w:val="004F509B"/>
    <w:rsid w:val="004F57C6"/>
    <w:rsid w:val="004F61FA"/>
    <w:rsid w:val="004F6709"/>
    <w:rsid w:val="004F67C2"/>
    <w:rsid w:val="005004DB"/>
    <w:rsid w:val="0050069F"/>
    <w:rsid w:val="00500DED"/>
    <w:rsid w:val="0050326A"/>
    <w:rsid w:val="00503453"/>
    <w:rsid w:val="005038CB"/>
    <w:rsid w:val="00503ADA"/>
    <w:rsid w:val="00504142"/>
    <w:rsid w:val="00504C64"/>
    <w:rsid w:val="00505040"/>
    <w:rsid w:val="005053ED"/>
    <w:rsid w:val="005065F2"/>
    <w:rsid w:val="00507287"/>
    <w:rsid w:val="00507388"/>
    <w:rsid w:val="00510956"/>
    <w:rsid w:val="00510F74"/>
    <w:rsid w:val="005113C3"/>
    <w:rsid w:val="00511F03"/>
    <w:rsid w:val="005134C3"/>
    <w:rsid w:val="00513DC1"/>
    <w:rsid w:val="00514991"/>
    <w:rsid w:val="00514B6F"/>
    <w:rsid w:val="005153E4"/>
    <w:rsid w:val="00515E58"/>
    <w:rsid w:val="005162D8"/>
    <w:rsid w:val="00516BD7"/>
    <w:rsid w:val="0051728B"/>
    <w:rsid w:val="00522AC9"/>
    <w:rsid w:val="005233F0"/>
    <w:rsid w:val="0052356A"/>
    <w:rsid w:val="005235B7"/>
    <w:rsid w:val="005242BE"/>
    <w:rsid w:val="00525041"/>
    <w:rsid w:val="00525B65"/>
    <w:rsid w:val="00525BE1"/>
    <w:rsid w:val="0052629A"/>
    <w:rsid w:val="00526A73"/>
    <w:rsid w:val="00527F96"/>
    <w:rsid w:val="005304D5"/>
    <w:rsid w:val="00530823"/>
    <w:rsid w:val="00530845"/>
    <w:rsid w:val="005309B4"/>
    <w:rsid w:val="00530A82"/>
    <w:rsid w:val="00530BD1"/>
    <w:rsid w:val="00531095"/>
    <w:rsid w:val="0053147B"/>
    <w:rsid w:val="005319E9"/>
    <w:rsid w:val="0053201A"/>
    <w:rsid w:val="005325A2"/>
    <w:rsid w:val="00532BC3"/>
    <w:rsid w:val="00532C6C"/>
    <w:rsid w:val="005339DB"/>
    <w:rsid w:val="005344B7"/>
    <w:rsid w:val="0053462F"/>
    <w:rsid w:val="005354A9"/>
    <w:rsid w:val="0053606F"/>
    <w:rsid w:val="005372C7"/>
    <w:rsid w:val="00540D50"/>
    <w:rsid w:val="00540E17"/>
    <w:rsid w:val="005418B0"/>
    <w:rsid w:val="005424E9"/>
    <w:rsid w:val="00542A85"/>
    <w:rsid w:val="00544F14"/>
    <w:rsid w:val="005464A4"/>
    <w:rsid w:val="00547136"/>
    <w:rsid w:val="00547D05"/>
    <w:rsid w:val="0055147B"/>
    <w:rsid w:val="0055163A"/>
    <w:rsid w:val="005526CD"/>
    <w:rsid w:val="00552D1B"/>
    <w:rsid w:val="00554246"/>
    <w:rsid w:val="00554BA0"/>
    <w:rsid w:val="00556243"/>
    <w:rsid w:val="0055669C"/>
    <w:rsid w:val="00556E87"/>
    <w:rsid w:val="00557228"/>
    <w:rsid w:val="0055734D"/>
    <w:rsid w:val="005575DE"/>
    <w:rsid w:val="005605F4"/>
    <w:rsid w:val="00561EAE"/>
    <w:rsid w:val="00562670"/>
    <w:rsid w:val="0056275D"/>
    <w:rsid w:val="00562C91"/>
    <w:rsid w:val="00563348"/>
    <w:rsid w:val="00563FBC"/>
    <w:rsid w:val="00564841"/>
    <w:rsid w:val="00565C82"/>
    <w:rsid w:val="0056622C"/>
    <w:rsid w:val="005665AB"/>
    <w:rsid w:val="0056700D"/>
    <w:rsid w:val="00570B4B"/>
    <w:rsid w:val="005725FC"/>
    <w:rsid w:val="0057285B"/>
    <w:rsid w:val="00573374"/>
    <w:rsid w:val="00573623"/>
    <w:rsid w:val="00574981"/>
    <w:rsid w:val="00574A09"/>
    <w:rsid w:val="0057616A"/>
    <w:rsid w:val="005769D8"/>
    <w:rsid w:val="00580B74"/>
    <w:rsid w:val="005817C5"/>
    <w:rsid w:val="00582964"/>
    <w:rsid w:val="00582EEA"/>
    <w:rsid w:val="00583F6B"/>
    <w:rsid w:val="0058477B"/>
    <w:rsid w:val="00584DA5"/>
    <w:rsid w:val="005856BE"/>
    <w:rsid w:val="005866CF"/>
    <w:rsid w:val="00587090"/>
    <w:rsid w:val="00590EA1"/>
    <w:rsid w:val="00591DC1"/>
    <w:rsid w:val="00592F9D"/>
    <w:rsid w:val="0059386C"/>
    <w:rsid w:val="00594594"/>
    <w:rsid w:val="005945AE"/>
    <w:rsid w:val="005955B8"/>
    <w:rsid w:val="00595ABE"/>
    <w:rsid w:val="00596353"/>
    <w:rsid w:val="005968C5"/>
    <w:rsid w:val="0059793E"/>
    <w:rsid w:val="005A02CF"/>
    <w:rsid w:val="005A02E6"/>
    <w:rsid w:val="005A07A3"/>
    <w:rsid w:val="005A0D8C"/>
    <w:rsid w:val="005A1434"/>
    <w:rsid w:val="005A2645"/>
    <w:rsid w:val="005A2ACB"/>
    <w:rsid w:val="005A41A4"/>
    <w:rsid w:val="005A438C"/>
    <w:rsid w:val="005A4C95"/>
    <w:rsid w:val="005A4DDB"/>
    <w:rsid w:val="005A6521"/>
    <w:rsid w:val="005A7BB0"/>
    <w:rsid w:val="005B1063"/>
    <w:rsid w:val="005B3397"/>
    <w:rsid w:val="005B37D5"/>
    <w:rsid w:val="005B4D2E"/>
    <w:rsid w:val="005B52AA"/>
    <w:rsid w:val="005B5867"/>
    <w:rsid w:val="005B6BC4"/>
    <w:rsid w:val="005B7B3E"/>
    <w:rsid w:val="005C01F1"/>
    <w:rsid w:val="005C026B"/>
    <w:rsid w:val="005C0499"/>
    <w:rsid w:val="005C0CDA"/>
    <w:rsid w:val="005C1A03"/>
    <w:rsid w:val="005C21C4"/>
    <w:rsid w:val="005C344F"/>
    <w:rsid w:val="005C362F"/>
    <w:rsid w:val="005C38EA"/>
    <w:rsid w:val="005C3E47"/>
    <w:rsid w:val="005C4C4E"/>
    <w:rsid w:val="005C4D44"/>
    <w:rsid w:val="005C5A85"/>
    <w:rsid w:val="005C632A"/>
    <w:rsid w:val="005C6522"/>
    <w:rsid w:val="005C7B9C"/>
    <w:rsid w:val="005D1266"/>
    <w:rsid w:val="005D203D"/>
    <w:rsid w:val="005D239A"/>
    <w:rsid w:val="005D2B40"/>
    <w:rsid w:val="005D3EA4"/>
    <w:rsid w:val="005D4195"/>
    <w:rsid w:val="005D4945"/>
    <w:rsid w:val="005D4DB0"/>
    <w:rsid w:val="005D4E81"/>
    <w:rsid w:val="005D5E58"/>
    <w:rsid w:val="005D69E8"/>
    <w:rsid w:val="005D6FE2"/>
    <w:rsid w:val="005D7572"/>
    <w:rsid w:val="005E0FA2"/>
    <w:rsid w:val="005E23FC"/>
    <w:rsid w:val="005E310E"/>
    <w:rsid w:val="005E348E"/>
    <w:rsid w:val="005E48AF"/>
    <w:rsid w:val="005E5029"/>
    <w:rsid w:val="005E53E9"/>
    <w:rsid w:val="005E5DE9"/>
    <w:rsid w:val="005E73DB"/>
    <w:rsid w:val="005F0377"/>
    <w:rsid w:val="005F03BD"/>
    <w:rsid w:val="005F0507"/>
    <w:rsid w:val="005F1A9E"/>
    <w:rsid w:val="005F38EC"/>
    <w:rsid w:val="005F433B"/>
    <w:rsid w:val="005F4550"/>
    <w:rsid w:val="005F4AEA"/>
    <w:rsid w:val="005F519E"/>
    <w:rsid w:val="00600526"/>
    <w:rsid w:val="00601098"/>
    <w:rsid w:val="006011AB"/>
    <w:rsid w:val="00601339"/>
    <w:rsid w:val="0060156C"/>
    <w:rsid w:val="00601C4E"/>
    <w:rsid w:val="00602C22"/>
    <w:rsid w:val="00602DDE"/>
    <w:rsid w:val="0060343A"/>
    <w:rsid w:val="00603794"/>
    <w:rsid w:val="00605508"/>
    <w:rsid w:val="00605F40"/>
    <w:rsid w:val="00605F90"/>
    <w:rsid w:val="006069CB"/>
    <w:rsid w:val="00606A7D"/>
    <w:rsid w:val="00606B69"/>
    <w:rsid w:val="00607622"/>
    <w:rsid w:val="006079A7"/>
    <w:rsid w:val="00610839"/>
    <w:rsid w:val="00611AE9"/>
    <w:rsid w:val="00611BA2"/>
    <w:rsid w:val="00612402"/>
    <w:rsid w:val="006132C6"/>
    <w:rsid w:val="006138C1"/>
    <w:rsid w:val="006141DD"/>
    <w:rsid w:val="006143E9"/>
    <w:rsid w:val="00614763"/>
    <w:rsid w:val="00614F6F"/>
    <w:rsid w:val="006154A0"/>
    <w:rsid w:val="006164DC"/>
    <w:rsid w:val="0061687C"/>
    <w:rsid w:val="00616D23"/>
    <w:rsid w:val="00616E1F"/>
    <w:rsid w:val="00616E94"/>
    <w:rsid w:val="00617BE3"/>
    <w:rsid w:val="006207D2"/>
    <w:rsid w:val="0062090D"/>
    <w:rsid w:val="00620917"/>
    <w:rsid w:val="00620D37"/>
    <w:rsid w:val="00620DE7"/>
    <w:rsid w:val="0062196D"/>
    <w:rsid w:val="00621976"/>
    <w:rsid w:val="00621CB3"/>
    <w:rsid w:val="0062224F"/>
    <w:rsid w:val="00622E47"/>
    <w:rsid w:val="00622ECE"/>
    <w:rsid w:val="00623579"/>
    <w:rsid w:val="00623FEA"/>
    <w:rsid w:val="006245D2"/>
    <w:rsid w:val="0062549F"/>
    <w:rsid w:val="006257FC"/>
    <w:rsid w:val="006271D3"/>
    <w:rsid w:val="00627FD0"/>
    <w:rsid w:val="00630546"/>
    <w:rsid w:val="00630CC6"/>
    <w:rsid w:val="00631274"/>
    <w:rsid w:val="00631779"/>
    <w:rsid w:val="006317B3"/>
    <w:rsid w:val="00634339"/>
    <w:rsid w:val="00635046"/>
    <w:rsid w:val="00635BEC"/>
    <w:rsid w:val="00635E91"/>
    <w:rsid w:val="00636FA3"/>
    <w:rsid w:val="00637120"/>
    <w:rsid w:val="006373E1"/>
    <w:rsid w:val="00637DB1"/>
    <w:rsid w:val="00640B43"/>
    <w:rsid w:val="006413E4"/>
    <w:rsid w:val="00641C83"/>
    <w:rsid w:val="0064244B"/>
    <w:rsid w:val="0064312F"/>
    <w:rsid w:val="006436ED"/>
    <w:rsid w:val="00643726"/>
    <w:rsid w:val="00643919"/>
    <w:rsid w:val="00643B95"/>
    <w:rsid w:val="00645181"/>
    <w:rsid w:val="00645C6D"/>
    <w:rsid w:val="00646AA1"/>
    <w:rsid w:val="00647A31"/>
    <w:rsid w:val="00651340"/>
    <w:rsid w:val="0065312E"/>
    <w:rsid w:val="00654223"/>
    <w:rsid w:val="006543F1"/>
    <w:rsid w:val="0065488E"/>
    <w:rsid w:val="00654A3B"/>
    <w:rsid w:val="00655A66"/>
    <w:rsid w:val="00655AA3"/>
    <w:rsid w:val="00656204"/>
    <w:rsid w:val="00656987"/>
    <w:rsid w:val="00657FA1"/>
    <w:rsid w:val="00660AAC"/>
    <w:rsid w:val="00660C26"/>
    <w:rsid w:val="00661460"/>
    <w:rsid w:val="006620FA"/>
    <w:rsid w:val="00663903"/>
    <w:rsid w:val="00663A9F"/>
    <w:rsid w:val="00664ECD"/>
    <w:rsid w:val="0066615B"/>
    <w:rsid w:val="00666FE9"/>
    <w:rsid w:val="006674F6"/>
    <w:rsid w:val="0066784B"/>
    <w:rsid w:val="0067184F"/>
    <w:rsid w:val="006729EC"/>
    <w:rsid w:val="00672E9E"/>
    <w:rsid w:val="006742D4"/>
    <w:rsid w:val="006744EF"/>
    <w:rsid w:val="00674E1A"/>
    <w:rsid w:val="00675F3C"/>
    <w:rsid w:val="0067681B"/>
    <w:rsid w:val="00677A45"/>
    <w:rsid w:val="006800D5"/>
    <w:rsid w:val="006808D9"/>
    <w:rsid w:val="00680C66"/>
    <w:rsid w:val="00681F18"/>
    <w:rsid w:val="0068200E"/>
    <w:rsid w:val="006823C8"/>
    <w:rsid w:val="0068300F"/>
    <w:rsid w:val="006830FB"/>
    <w:rsid w:val="0068330B"/>
    <w:rsid w:val="006837F6"/>
    <w:rsid w:val="00683A7F"/>
    <w:rsid w:val="00683A81"/>
    <w:rsid w:val="006847DD"/>
    <w:rsid w:val="00684914"/>
    <w:rsid w:val="00684920"/>
    <w:rsid w:val="00684EB2"/>
    <w:rsid w:val="0068553C"/>
    <w:rsid w:val="00685F38"/>
    <w:rsid w:val="00685FE0"/>
    <w:rsid w:val="00690A8A"/>
    <w:rsid w:val="00690CB0"/>
    <w:rsid w:val="006932AE"/>
    <w:rsid w:val="006938B4"/>
    <w:rsid w:val="0069471C"/>
    <w:rsid w:val="006956C8"/>
    <w:rsid w:val="00695934"/>
    <w:rsid w:val="00695A36"/>
    <w:rsid w:val="006962CF"/>
    <w:rsid w:val="00696852"/>
    <w:rsid w:val="00696985"/>
    <w:rsid w:val="00696A57"/>
    <w:rsid w:val="00696BDA"/>
    <w:rsid w:val="00696E9E"/>
    <w:rsid w:val="00696EE7"/>
    <w:rsid w:val="00697B70"/>
    <w:rsid w:val="00697C42"/>
    <w:rsid w:val="006A09D3"/>
    <w:rsid w:val="006A0AC3"/>
    <w:rsid w:val="006A0C01"/>
    <w:rsid w:val="006A0DF4"/>
    <w:rsid w:val="006A1F90"/>
    <w:rsid w:val="006A220F"/>
    <w:rsid w:val="006A233A"/>
    <w:rsid w:val="006A2B36"/>
    <w:rsid w:val="006A2B4F"/>
    <w:rsid w:val="006A4FF2"/>
    <w:rsid w:val="006A5171"/>
    <w:rsid w:val="006A51C9"/>
    <w:rsid w:val="006A5387"/>
    <w:rsid w:val="006A64F4"/>
    <w:rsid w:val="006A6CEC"/>
    <w:rsid w:val="006A7033"/>
    <w:rsid w:val="006B089C"/>
    <w:rsid w:val="006B1C89"/>
    <w:rsid w:val="006B2C78"/>
    <w:rsid w:val="006B2FC6"/>
    <w:rsid w:val="006B4950"/>
    <w:rsid w:val="006B4B01"/>
    <w:rsid w:val="006B5035"/>
    <w:rsid w:val="006B509F"/>
    <w:rsid w:val="006B5631"/>
    <w:rsid w:val="006B5677"/>
    <w:rsid w:val="006B5C2C"/>
    <w:rsid w:val="006B6B9E"/>
    <w:rsid w:val="006B6F33"/>
    <w:rsid w:val="006B7A45"/>
    <w:rsid w:val="006B7B14"/>
    <w:rsid w:val="006C1404"/>
    <w:rsid w:val="006C1732"/>
    <w:rsid w:val="006C23FB"/>
    <w:rsid w:val="006C2C53"/>
    <w:rsid w:val="006C2EB1"/>
    <w:rsid w:val="006C2F7C"/>
    <w:rsid w:val="006C378E"/>
    <w:rsid w:val="006C3D57"/>
    <w:rsid w:val="006C48EC"/>
    <w:rsid w:val="006C499C"/>
    <w:rsid w:val="006C4C19"/>
    <w:rsid w:val="006C623C"/>
    <w:rsid w:val="006C6D51"/>
    <w:rsid w:val="006D020B"/>
    <w:rsid w:val="006D06E7"/>
    <w:rsid w:val="006D08E3"/>
    <w:rsid w:val="006D0E3C"/>
    <w:rsid w:val="006D0F6C"/>
    <w:rsid w:val="006D1208"/>
    <w:rsid w:val="006D1332"/>
    <w:rsid w:val="006D2528"/>
    <w:rsid w:val="006D29D7"/>
    <w:rsid w:val="006D3224"/>
    <w:rsid w:val="006D3610"/>
    <w:rsid w:val="006D64A7"/>
    <w:rsid w:val="006D674A"/>
    <w:rsid w:val="006D68E4"/>
    <w:rsid w:val="006D720E"/>
    <w:rsid w:val="006E0319"/>
    <w:rsid w:val="006E06A9"/>
    <w:rsid w:val="006E0958"/>
    <w:rsid w:val="006E1AB6"/>
    <w:rsid w:val="006E22D9"/>
    <w:rsid w:val="006E26A1"/>
    <w:rsid w:val="006E26D4"/>
    <w:rsid w:val="006E2B4A"/>
    <w:rsid w:val="006E2CD7"/>
    <w:rsid w:val="006E3722"/>
    <w:rsid w:val="006E3E68"/>
    <w:rsid w:val="006E523F"/>
    <w:rsid w:val="006E6388"/>
    <w:rsid w:val="006E783F"/>
    <w:rsid w:val="006F000E"/>
    <w:rsid w:val="006F0E1C"/>
    <w:rsid w:val="006F1EAB"/>
    <w:rsid w:val="006F355D"/>
    <w:rsid w:val="006F35EA"/>
    <w:rsid w:val="006F3C51"/>
    <w:rsid w:val="006F49F2"/>
    <w:rsid w:val="006F4D04"/>
    <w:rsid w:val="006F7147"/>
    <w:rsid w:val="006F7820"/>
    <w:rsid w:val="006F7DF5"/>
    <w:rsid w:val="007016E1"/>
    <w:rsid w:val="00701B48"/>
    <w:rsid w:val="007021C4"/>
    <w:rsid w:val="00702405"/>
    <w:rsid w:val="00703A54"/>
    <w:rsid w:val="0070495A"/>
    <w:rsid w:val="007050F7"/>
    <w:rsid w:val="00705534"/>
    <w:rsid w:val="00705ADB"/>
    <w:rsid w:val="007068C9"/>
    <w:rsid w:val="007069C3"/>
    <w:rsid w:val="00710234"/>
    <w:rsid w:val="00710607"/>
    <w:rsid w:val="00711D02"/>
    <w:rsid w:val="00711D69"/>
    <w:rsid w:val="00712B76"/>
    <w:rsid w:val="00713451"/>
    <w:rsid w:val="00714055"/>
    <w:rsid w:val="007143D3"/>
    <w:rsid w:val="00714A48"/>
    <w:rsid w:val="00714C0A"/>
    <w:rsid w:val="00714F9B"/>
    <w:rsid w:val="00715298"/>
    <w:rsid w:val="007154BA"/>
    <w:rsid w:val="00715A7B"/>
    <w:rsid w:val="00715E95"/>
    <w:rsid w:val="0072134A"/>
    <w:rsid w:val="0072140E"/>
    <w:rsid w:val="007214E6"/>
    <w:rsid w:val="007223ED"/>
    <w:rsid w:val="00722B6A"/>
    <w:rsid w:val="00723B02"/>
    <w:rsid w:val="00723B1A"/>
    <w:rsid w:val="00723C80"/>
    <w:rsid w:val="007249F9"/>
    <w:rsid w:val="00724B60"/>
    <w:rsid w:val="007253B8"/>
    <w:rsid w:val="007255E3"/>
    <w:rsid w:val="00725928"/>
    <w:rsid w:val="00725B82"/>
    <w:rsid w:val="00725E12"/>
    <w:rsid w:val="00726F4B"/>
    <w:rsid w:val="00727E93"/>
    <w:rsid w:val="007302C7"/>
    <w:rsid w:val="00730FB8"/>
    <w:rsid w:val="0073156A"/>
    <w:rsid w:val="007316BE"/>
    <w:rsid w:val="0073214C"/>
    <w:rsid w:val="007329D7"/>
    <w:rsid w:val="00732DCD"/>
    <w:rsid w:val="00732E10"/>
    <w:rsid w:val="007339BD"/>
    <w:rsid w:val="0074068B"/>
    <w:rsid w:val="0074164E"/>
    <w:rsid w:val="0074188B"/>
    <w:rsid w:val="00742827"/>
    <w:rsid w:val="0074397B"/>
    <w:rsid w:val="007439DE"/>
    <w:rsid w:val="00743F7B"/>
    <w:rsid w:val="0074471A"/>
    <w:rsid w:val="00744972"/>
    <w:rsid w:val="00744B59"/>
    <w:rsid w:val="0074503B"/>
    <w:rsid w:val="0074515D"/>
    <w:rsid w:val="00745263"/>
    <w:rsid w:val="007469C3"/>
    <w:rsid w:val="00746E74"/>
    <w:rsid w:val="007470DF"/>
    <w:rsid w:val="00747907"/>
    <w:rsid w:val="00750491"/>
    <w:rsid w:val="00751C78"/>
    <w:rsid w:val="00752B37"/>
    <w:rsid w:val="00752DD8"/>
    <w:rsid w:val="00755B08"/>
    <w:rsid w:val="00757079"/>
    <w:rsid w:val="00757164"/>
    <w:rsid w:val="00757CCE"/>
    <w:rsid w:val="00760379"/>
    <w:rsid w:val="0076049E"/>
    <w:rsid w:val="007633A5"/>
    <w:rsid w:val="00764EB2"/>
    <w:rsid w:val="00765070"/>
    <w:rsid w:val="00765402"/>
    <w:rsid w:val="007654CF"/>
    <w:rsid w:val="007657C8"/>
    <w:rsid w:val="00765935"/>
    <w:rsid w:val="00765C91"/>
    <w:rsid w:val="007663B9"/>
    <w:rsid w:val="00767E36"/>
    <w:rsid w:val="007707BA"/>
    <w:rsid w:val="007708F2"/>
    <w:rsid w:val="00770FC3"/>
    <w:rsid w:val="00771684"/>
    <w:rsid w:val="00771690"/>
    <w:rsid w:val="00771B45"/>
    <w:rsid w:val="00772A28"/>
    <w:rsid w:val="00772B1E"/>
    <w:rsid w:val="00773AAA"/>
    <w:rsid w:val="00774CED"/>
    <w:rsid w:val="00775202"/>
    <w:rsid w:val="00777D2F"/>
    <w:rsid w:val="00777D87"/>
    <w:rsid w:val="0078012B"/>
    <w:rsid w:val="007805DA"/>
    <w:rsid w:val="00780A0D"/>
    <w:rsid w:val="00780E5D"/>
    <w:rsid w:val="00782931"/>
    <w:rsid w:val="00782C67"/>
    <w:rsid w:val="007837D7"/>
    <w:rsid w:val="00784138"/>
    <w:rsid w:val="00785EC0"/>
    <w:rsid w:val="007872A9"/>
    <w:rsid w:val="0078777F"/>
    <w:rsid w:val="007905F9"/>
    <w:rsid w:val="00791745"/>
    <w:rsid w:val="00792794"/>
    <w:rsid w:val="00792913"/>
    <w:rsid w:val="00792AE1"/>
    <w:rsid w:val="00793517"/>
    <w:rsid w:val="00794137"/>
    <w:rsid w:val="007965F8"/>
    <w:rsid w:val="007969A5"/>
    <w:rsid w:val="00797913"/>
    <w:rsid w:val="007A0404"/>
    <w:rsid w:val="007A1C4F"/>
    <w:rsid w:val="007A3217"/>
    <w:rsid w:val="007A338A"/>
    <w:rsid w:val="007A39E2"/>
    <w:rsid w:val="007A449C"/>
    <w:rsid w:val="007A4B6F"/>
    <w:rsid w:val="007A503F"/>
    <w:rsid w:val="007A52D3"/>
    <w:rsid w:val="007A5A99"/>
    <w:rsid w:val="007A6686"/>
    <w:rsid w:val="007A67E1"/>
    <w:rsid w:val="007A68D3"/>
    <w:rsid w:val="007A6A4B"/>
    <w:rsid w:val="007A7554"/>
    <w:rsid w:val="007A79FC"/>
    <w:rsid w:val="007A7EB9"/>
    <w:rsid w:val="007B114C"/>
    <w:rsid w:val="007B134F"/>
    <w:rsid w:val="007B1662"/>
    <w:rsid w:val="007B1AC2"/>
    <w:rsid w:val="007B1F7C"/>
    <w:rsid w:val="007B20E5"/>
    <w:rsid w:val="007B284F"/>
    <w:rsid w:val="007B2851"/>
    <w:rsid w:val="007B3053"/>
    <w:rsid w:val="007B3308"/>
    <w:rsid w:val="007B4CF6"/>
    <w:rsid w:val="007B516F"/>
    <w:rsid w:val="007B6416"/>
    <w:rsid w:val="007B7032"/>
    <w:rsid w:val="007B76F3"/>
    <w:rsid w:val="007C1FC6"/>
    <w:rsid w:val="007C2030"/>
    <w:rsid w:val="007C2AA4"/>
    <w:rsid w:val="007C3497"/>
    <w:rsid w:val="007C64FD"/>
    <w:rsid w:val="007C6C73"/>
    <w:rsid w:val="007D13EB"/>
    <w:rsid w:val="007D17AF"/>
    <w:rsid w:val="007D3077"/>
    <w:rsid w:val="007D353B"/>
    <w:rsid w:val="007D365F"/>
    <w:rsid w:val="007D4338"/>
    <w:rsid w:val="007D5319"/>
    <w:rsid w:val="007D58CC"/>
    <w:rsid w:val="007D62D1"/>
    <w:rsid w:val="007D685E"/>
    <w:rsid w:val="007D6ABF"/>
    <w:rsid w:val="007D730E"/>
    <w:rsid w:val="007D7ADB"/>
    <w:rsid w:val="007D7C14"/>
    <w:rsid w:val="007D7E1D"/>
    <w:rsid w:val="007E026E"/>
    <w:rsid w:val="007E0620"/>
    <w:rsid w:val="007E191D"/>
    <w:rsid w:val="007E1F1F"/>
    <w:rsid w:val="007E2956"/>
    <w:rsid w:val="007E2D64"/>
    <w:rsid w:val="007E2EAA"/>
    <w:rsid w:val="007E35FF"/>
    <w:rsid w:val="007E3F42"/>
    <w:rsid w:val="007E42CF"/>
    <w:rsid w:val="007E45B4"/>
    <w:rsid w:val="007E4D75"/>
    <w:rsid w:val="007E56B9"/>
    <w:rsid w:val="007E6C81"/>
    <w:rsid w:val="007E6D51"/>
    <w:rsid w:val="007E7263"/>
    <w:rsid w:val="007E7F54"/>
    <w:rsid w:val="007F0CBC"/>
    <w:rsid w:val="007F114E"/>
    <w:rsid w:val="007F136E"/>
    <w:rsid w:val="007F1397"/>
    <w:rsid w:val="007F3137"/>
    <w:rsid w:val="007F33F7"/>
    <w:rsid w:val="007F3648"/>
    <w:rsid w:val="007F42D6"/>
    <w:rsid w:val="007F46AA"/>
    <w:rsid w:val="007F4C59"/>
    <w:rsid w:val="007F593D"/>
    <w:rsid w:val="007F5BCE"/>
    <w:rsid w:val="007F5D5F"/>
    <w:rsid w:val="007F6214"/>
    <w:rsid w:val="007F62DC"/>
    <w:rsid w:val="007F7E31"/>
    <w:rsid w:val="00800068"/>
    <w:rsid w:val="008009A1"/>
    <w:rsid w:val="0080134B"/>
    <w:rsid w:val="00804535"/>
    <w:rsid w:val="008052DD"/>
    <w:rsid w:val="0080568B"/>
    <w:rsid w:val="00805CFE"/>
    <w:rsid w:val="00806281"/>
    <w:rsid w:val="00806375"/>
    <w:rsid w:val="00806958"/>
    <w:rsid w:val="00807411"/>
    <w:rsid w:val="0081069D"/>
    <w:rsid w:val="00810C9D"/>
    <w:rsid w:val="008111D4"/>
    <w:rsid w:val="00811972"/>
    <w:rsid w:val="008133CA"/>
    <w:rsid w:val="00813522"/>
    <w:rsid w:val="008139BD"/>
    <w:rsid w:val="00814484"/>
    <w:rsid w:val="008168F1"/>
    <w:rsid w:val="00816AD6"/>
    <w:rsid w:val="00816EC0"/>
    <w:rsid w:val="00820952"/>
    <w:rsid w:val="00820B61"/>
    <w:rsid w:val="00822053"/>
    <w:rsid w:val="0082207E"/>
    <w:rsid w:val="00823310"/>
    <w:rsid w:val="008239E1"/>
    <w:rsid w:val="00823DBE"/>
    <w:rsid w:val="00824746"/>
    <w:rsid w:val="00824852"/>
    <w:rsid w:val="00824C1F"/>
    <w:rsid w:val="00825DC8"/>
    <w:rsid w:val="00825E1D"/>
    <w:rsid w:val="00827179"/>
    <w:rsid w:val="008302EA"/>
    <w:rsid w:val="00831413"/>
    <w:rsid w:val="0083185F"/>
    <w:rsid w:val="008318AA"/>
    <w:rsid w:val="00831B00"/>
    <w:rsid w:val="008322B7"/>
    <w:rsid w:val="008326E4"/>
    <w:rsid w:val="00832765"/>
    <w:rsid w:val="00832A2F"/>
    <w:rsid w:val="00833D0B"/>
    <w:rsid w:val="00834335"/>
    <w:rsid w:val="00836DE0"/>
    <w:rsid w:val="00837B52"/>
    <w:rsid w:val="00840A10"/>
    <w:rsid w:val="008413FE"/>
    <w:rsid w:val="00842A30"/>
    <w:rsid w:val="00843AEC"/>
    <w:rsid w:val="00843B02"/>
    <w:rsid w:val="0084404F"/>
    <w:rsid w:val="0084492B"/>
    <w:rsid w:val="00845528"/>
    <w:rsid w:val="008455B2"/>
    <w:rsid w:val="00845628"/>
    <w:rsid w:val="00845B52"/>
    <w:rsid w:val="00845EA7"/>
    <w:rsid w:val="00846723"/>
    <w:rsid w:val="00846D90"/>
    <w:rsid w:val="00846EA7"/>
    <w:rsid w:val="008478D4"/>
    <w:rsid w:val="00847ED7"/>
    <w:rsid w:val="00850938"/>
    <w:rsid w:val="00850D5B"/>
    <w:rsid w:val="008525BC"/>
    <w:rsid w:val="00853000"/>
    <w:rsid w:val="00853A51"/>
    <w:rsid w:val="00855436"/>
    <w:rsid w:val="00855582"/>
    <w:rsid w:val="00855BC8"/>
    <w:rsid w:val="00855C5D"/>
    <w:rsid w:val="00855CC3"/>
    <w:rsid w:val="008560EF"/>
    <w:rsid w:val="00856C99"/>
    <w:rsid w:val="00860AE9"/>
    <w:rsid w:val="008610CE"/>
    <w:rsid w:val="008621E1"/>
    <w:rsid w:val="008622D9"/>
    <w:rsid w:val="00862382"/>
    <w:rsid w:val="00862505"/>
    <w:rsid w:val="00862599"/>
    <w:rsid w:val="00862B9B"/>
    <w:rsid w:val="008640AF"/>
    <w:rsid w:val="00864825"/>
    <w:rsid w:val="00864ED1"/>
    <w:rsid w:val="0086581E"/>
    <w:rsid w:val="00866D69"/>
    <w:rsid w:val="00866ED9"/>
    <w:rsid w:val="0087118B"/>
    <w:rsid w:val="008714E0"/>
    <w:rsid w:val="008719A0"/>
    <w:rsid w:val="00871C87"/>
    <w:rsid w:val="008720BF"/>
    <w:rsid w:val="00872183"/>
    <w:rsid w:val="008724CE"/>
    <w:rsid w:val="00872B3F"/>
    <w:rsid w:val="00873FDE"/>
    <w:rsid w:val="0087400C"/>
    <w:rsid w:val="008742F5"/>
    <w:rsid w:val="008749E6"/>
    <w:rsid w:val="00874EF9"/>
    <w:rsid w:val="00875226"/>
    <w:rsid w:val="00875881"/>
    <w:rsid w:val="008764B3"/>
    <w:rsid w:val="0087652B"/>
    <w:rsid w:val="00876758"/>
    <w:rsid w:val="00881188"/>
    <w:rsid w:val="008815DD"/>
    <w:rsid w:val="00882E1A"/>
    <w:rsid w:val="00882E5F"/>
    <w:rsid w:val="008832A2"/>
    <w:rsid w:val="00883816"/>
    <w:rsid w:val="00884B10"/>
    <w:rsid w:val="008860A2"/>
    <w:rsid w:val="00886C5E"/>
    <w:rsid w:val="00887B0C"/>
    <w:rsid w:val="00890264"/>
    <w:rsid w:val="008926FF"/>
    <w:rsid w:val="0089309D"/>
    <w:rsid w:val="00894042"/>
    <w:rsid w:val="00894366"/>
    <w:rsid w:val="0089530E"/>
    <w:rsid w:val="0089552C"/>
    <w:rsid w:val="00895A37"/>
    <w:rsid w:val="00896BE0"/>
    <w:rsid w:val="00896DCA"/>
    <w:rsid w:val="00897820"/>
    <w:rsid w:val="008A0C1D"/>
    <w:rsid w:val="008A0DAF"/>
    <w:rsid w:val="008A1224"/>
    <w:rsid w:val="008A1517"/>
    <w:rsid w:val="008A162A"/>
    <w:rsid w:val="008A2402"/>
    <w:rsid w:val="008A28E2"/>
    <w:rsid w:val="008A2908"/>
    <w:rsid w:val="008A2BC6"/>
    <w:rsid w:val="008A36AE"/>
    <w:rsid w:val="008A3F3B"/>
    <w:rsid w:val="008A43BF"/>
    <w:rsid w:val="008A4851"/>
    <w:rsid w:val="008A49C8"/>
    <w:rsid w:val="008A4E62"/>
    <w:rsid w:val="008A5B24"/>
    <w:rsid w:val="008A6204"/>
    <w:rsid w:val="008A6626"/>
    <w:rsid w:val="008A7BE9"/>
    <w:rsid w:val="008B0355"/>
    <w:rsid w:val="008B0633"/>
    <w:rsid w:val="008B1C23"/>
    <w:rsid w:val="008B2019"/>
    <w:rsid w:val="008B29FF"/>
    <w:rsid w:val="008B2A6A"/>
    <w:rsid w:val="008B333A"/>
    <w:rsid w:val="008B4837"/>
    <w:rsid w:val="008B4A21"/>
    <w:rsid w:val="008B4CFB"/>
    <w:rsid w:val="008B4E2E"/>
    <w:rsid w:val="008B56A5"/>
    <w:rsid w:val="008B7032"/>
    <w:rsid w:val="008C306B"/>
    <w:rsid w:val="008C3095"/>
    <w:rsid w:val="008C4090"/>
    <w:rsid w:val="008C6309"/>
    <w:rsid w:val="008C666C"/>
    <w:rsid w:val="008C67B6"/>
    <w:rsid w:val="008C6D36"/>
    <w:rsid w:val="008C71BC"/>
    <w:rsid w:val="008C733F"/>
    <w:rsid w:val="008C768D"/>
    <w:rsid w:val="008C7782"/>
    <w:rsid w:val="008D0FF3"/>
    <w:rsid w:val="008D16D6"/>
    <w:rsid w:val="008D2AC4"/>
    <w:rsid w:val="008D2AE1"/>
    <w:rsid w:val="008D2B18"/>
    <w:rsid w:val="008D2E70"/>
    <w:rsid w:val="008D304C"/>
    <w:rsid w:val="008D3FB4"/>
    <w:rsid w:val="008D48D3"/>
    <w:rsid w:val="008D4B92"/>
    <w:rsid w:val="008D577A"/>
    <w:rsid w:val="008D5B7C"/>
    <w:rsid w:val="008D6E5E"/>
    <w:rsid w:val="008D7E31"/>
    <w:rsid w:val="008E14DD"/>
    <w:rsid w:val="008E181B"/>
    <w:rsid w:val="008E27EF"/>
    <w:rsid w:val="008E2D7B"/>
    <w:rsid w:val="008E30EF"/>
    <w:rsid w:val="008E367A"/>
    <w:rsid w:val="008E3B43"/>
    <w:rsid w:val="008E3F35"/>
    <w:rsid w:val="008E404D"/>
    <w:rsid w:val="008E4706"/>
    <w:rsid w:val="008E6106"/>
    <w:rsid w:val="008E6B59"/>
    <w:rsid w:val="008E6EE5"/>
    <w:rsid w:val="008E7CED"/>
    <w:rsid w:val="008F03B1"/>
    <w:rsid w:val="008F13ED"/>
    <w:rsid w:val="008F17F2"/>
    <w:rsid w:val="008F3417"/>
    <w:rsid w:val="008F3491"/>
    <w:rsid w:val="008F4AF6"/>
    <w:rsid w:val="008F4BF4"/>
    <w:rsid w:val="008F5C30"/>
    <w:rsid w:val="008F5D77"/>
    <w:rsid w:val="008F6963"/>
    <w:rsid w:val="008F7199"/>
    <w:rsid w:val="008F761B"/>
    <w:rsid w:val="008F7E4A"/>
    <w:rsid w:val="00900848"/>
    <w:rsid w:val="00900A1C"/>
    <w:rsid w:val="00900A8F"/>
    <w:rsid w:val="00900C50"/>
    <w:rsid w:val="00900D30"/>
    <w:rsid w:val="00900D70"/>
    <w:rsid w:val="00901819"/>
    <w:rsid w:val="00901FAF"/>
    <w:rsid w:val="009023C8"/>
    <w:rsid w:val="00902E6B"/>
    <w:rsid w:val="00903068"/>
    <w:rsid w:val="00903BCD"/>
    <w:rsid w:val="00905636"/>
    <w:rsid w:val="00905BB3"/>
    <w:rsid w:val="00905EF3"/>
    <w:rsid w:val="009063F2"/>
    <w:rsid w:val="009066B1"/>
    <w:rsid w:val="00910E92"/>
    <w:rsid w:val="0091192F"/>
    <w:rsid w:val="00913F51"/>
    <w:rsid w:val="00914A09"/>
    <w:rsid w:val="00914FB3"/>
    <w:rsid w:val="009151F3"/>
    <w:rsid w:val="009175CB"/>
    <w:rsid w:val="00917AF1"/>
    <w:rsid w:val="00917C57"/>
    <w:rsid w:val="00917F46"/>
    <w:rsid w:val="00920866"/>
    <w:rsid w:val="0092162F"/>
    <w:rsid w:val="009219E2"/>
    <w:rsid w:val="00922258"/>
    <w:rsid w:val="00922320"/>
    <w:rsid w:val="00923004"/>
    <w:rsid w:val="0092332D"/>
    <w:rsid w:val="0092429F"/>
    <w:rsid w:val="00924474"/>
    <w:rsid w:val="00924A03"/>
    <w:rsid w:val="00924F34"/>
    <w:rsid w:val="009261D9"/>
    <w:rsid w:val="00926D32"/>
    <w:rsid w:val="00926DAB"/>
    <w:rsid w:val="009274DB"/>
    <w:rsid w:val="00927574"/>
    <w:rsid w:val="00927907"/>
    <w:rsid w:val="00931C44"/>
    <w:rsid w:val="00931E98"/>
    <w:rsid w:val="0093281B"/>
    <w:rsid w:val="00932D44"/>
    <w:rsid w:val="00934201"/>
    <w:rsid w:val="009344DA"/>
    <w:rsid w:val="0093496F"/>
    <w:rsid w:val="00935518"/>
    <w:rsid w:val="00936212"/>
    <w:rsid w:val="0093640B"/>
    <w:rsid w:val="00937898"/>
    <w:rsid w:val="00937F52"/>
    <w:rsid w:val="0094066E"/>
    <w:rsid w:val="00940E9A"/>
    <w:rsid w:val="00941821"/>
    <w:rsid w:val="00941EC7"/>
    <w:rsid w:val="009421C1"/>
    <w:rsid w:val="00942673"/>
    <w:rsid w:val="00942BCA"/>
    <w:rsid w:val="00943847"/>
    <w:rsid w:val="0094439E"/>
    <w:rsid w:val="009443D6"/>
    <w:rsid w:val="00945650"/>
    <w:rsid w:val="009461BD"/>
    <w:rsid w:val="009464C4"/>
    <w:rsid w:val="00946836"/>
    <w:rsid w:val="00946C47"/>
    <w:rsid w:val="00946F4E"/>
    <w:rsid w:val="0094743F"/>
    <w:rsid w:val="00947A11"/>
    <w:rsid w:val="00947ACA"/>
    <w:rsid w:val="00947ACB"/>
    <w:rsid w:val="00947BF5"/>
    <w:rsid w:val="00947CE7"/>
    <w:rsid w:val="00950154"/>
    <w:rsid w:val="0095269E"/>
    <w:rsid w:val="00952D97"/>
    <w:rsid w:val="00953212"/>
    <w:rsid w:val="00954716"/>
    <w:rsid w:val="00954D2B"/>
    <w:rsid w:val="00954E25"/>
    <w:rsid w:val="00955B48"/>
    <w:rsid w:val="00955C81"/>
    <w:rsid w:val="009560B3"/>
    <w:rsid w:val="00956132"/>
    <w:rsid w:val="009573FD"/>
    <w:rsid w:val="00961480"/>
    <w:rsid w:val="00962019"/>
    <w:rsid w:val="00962AC9"/>
    <w:rsid w:val="00962B14"/>
    <w:rsid w:val="0096359E"/>
    <w:rsid w:val="00963606"/>
    <w:rsid w:val="0096393C"/>
    <w:rsid w:val="00964438"/>
    <w:rsid w:val="00964CEE"/>
    <w:rsid w:val="00965248"/>
    <w:rsid w:val="00965249"/>
    <w:rsid w:val="00966C79"/>
    <w:rsid w:val="00967F08"/>
    <w:rsid w:val="00970039"/>
    <w:rsid w:val="0097288C"/>
    <w:rsid w:val="00972DEC"/>
    <w:rsid w:val="0097342C"/>
    <w:rsid w:val="00973DC0"/>
    <w:rsid w:val="00974F91"/>
    <w:rsid w:val="00975270"/>
    <w:rsid w:val="009752FB"/>
    <w:rsid w:val="00976A06"/>
    <w:rsid w:val="00976D58"/>
    <w:rsid w:val="0097747A"/>
    <w:rsid w:val="00980FCB"/>
    <w:rsid w:val="00981399"/>
    <w:rsid w:val="00982B03"/>
    <w:rsid w:val="00982E78"/>
    <w:rsid w:val="009833B5"/>
    <w:rsid w:val="00983FB0"/>
    <w:rsid w:val="00984577"/>
    <w:rsid w:val="009856B8"/>
    <w:rsid w:val="00985DE1"/>
    <w:rsid w:val="009864D8"/>
    <w:rsid w:val="00986A1A"/>
    <w:rsid w:val="00986C10"/>
    <w:rsid w:val="009871DF"/>
    <w:rsid w:val="00987839"/>
    <w:rsid w:val="00990A78"/>
    <w:rsid w:val="00990C9D"/>
    <w:rsid w:val="009922E8"/>
    <w:rsid w:val="00993B1C"/>
    <w:rsid w:val="009940A2"/>
    <w:rsid w:val="009943CC"/>
    <w:rsid w:val="0099473C"/>
    <w:rsid w:val="00994756"/>
    <w:rsid w:val="00996A6E"/>
    <w:rsid w:val="009973DC"/>
    <w:rsid w:val="00997E23"/>
    <w:rsid w:val="009A0D51"/>
    <w:rsid w:val="009A15ED"/>
    <w:rsid w:val="009A2AC7"/>
    <w:rsid w:val="009A2B9D"/>
    <w:rsid w:val="009A75C6"/>
    <w:rsid w:val="009B0616"/>
    <w:rsid w:val="009B0F42"/>
    <w:rsid w:val="009B168F"/>
    <w:rsid w:val="009B1F26"/>
    <w:rsid w:val="009B23A2"/>
    <w:rsid w:val="009B28B0"/>
    <w:rsid w:val="009B29C1"/>
    <w:rsid w:val="009B2A9B"/>
    <w:rsid w:val="009B2CC4"/>
    <w:rsid w:val="009B2DA3"/>
    <w:rsid w:val="009B3A75"/>
    <w:rsid w:val="009B4AFD"/>
    <w:rsid w:val="009B5455"/>
    <w:rsid w:val="009B59C6"/>
    <w:rsid w:val="009B6311"/>
    <w:rsid w:val="009B73D4"/>
    <w:rsid w:val="009B76DD"/>
    <w:rsid w:val="009B7AFD"/>
    <w:rsid w:val="009B7BD9"/>
    <w:rsid w:val="009C00BA"/>
    <w:rsid w:val="009C06BC"/>
    <w:rsid w:val="009C14CA"/>
    <w:rsid w:val="009C1FE9"/>
    <w:rsid w:val="009C36F1"/>
    <w:rsid w:val="009C4BAE"/>
    <w:rsid w:val="009C571E"/>
    <w:rsid w:val="009C65E5"/>
    <w:rsid w:val="009C7000"/>
    <w:rsid w:val="009C7C3D"/>
    <w:rsid w:val="009C7F96"/>
    <w:rsid w:val="009D01A3"/>
    <w:rsid w:val="009D12C8"/>
    <w:rsid w:val="009D18B9"/>
    <w:rsid w:val="009D1C3C"/>
    <w:rsid w:val="009D34EC"/>
    <w:rsid w:val="009D3634"/>
    <w:rsid w:val="009D4627"/>
    <w:rsid w:val="009D4BA1"/>
    <w:rsid w:val="009D5139"/>
    <w:rsid w:val="009D62F0"/>
    <w:rsid w:val="009D650B"/>
    <w:rsid w:val="009D6EE0"/>
    <w:rsid w:val="009D7D10"/>
    <w:rsid w:val="009E06E7"/>
    <w:rsid w:val="009E0C8A"/>
    <w:rsid w:val="009E16A7"/>
    <w:rsid w:val="009E2B1D"/>
    <w:rsid w:val="009E380F"/>
    <w:rsid w:val="009E44ED"/>
    <w:rsid w:val="009E72C3"/>
    <w:rsid w:val="009E7934"/>
    <w:rsid w:val="009F0B9C"/>
    <w:rsid w:val="009F2D1E"/>
    <w:rsid w:val="009F3444"/>
    <w:rsid w:val="009F3500"/>
    <w:rsid w:val="009F3AA9"/>
    <w:rsid w:val="009F5502"/>
    <w:rsid w:val="009F5CBC"/>
    <w:rsid w:val="009F6905"/>
    <w:rsid w:val="009F7654"/>
    <w:rsid w:val="00A013B2"/>
    <w:rsid w:val="00A01911"/>
    <w:rsid w:val="00A01950"/>
    <w:rsid w:val="00A0296E"/>
    <w:rsid w:val="00A02B46"/>
    <w:rsid w:val="00A02E93"/>
    <w:rsid w:val="00A03AAE"/>
    <w:rsid w:val="00A040E2"/>
    <w:rsid w:val="00A045AA"/>
    <w:rsid w:val="00A05A72"/>
    <w:rsid w:val="00A05C1B"/>
    <w:rsid w:val="00A07B98"/>
    <w:rsid w:val="00A10988"/>
    <w:rsid w:val="00A10A3C"/>
    <w:rsid w:val="00A10AE9"/>
    <w:rsid w:val="00A1134C"/>
    <w:rsid w:val="00A1140F"/>
    <w:rsid w:val="00A11DB3"/>
    <w:rsid w:val="00A12520"/>
    <w:rsid w:val="00A12898"/>
    <w:rsid w:val="00A129AF"/>
    <w:rsid w:val="00A13616"/>
    <w:rsid w:val="00A13F6C"/>
    <w:rsid w:val="00A14028"/>
    <w:rsid w:val="00A14636"/>
    <w:rsid w:val="00A15EAE"/>
    <w:rsid w:val="00A16D9E"/>
    <w:rsid w:val="00A1713B"/>
    <w:rsid w:val="00A17D00"/>
    <w:rsid w:val="00A17DE4"/>
    <w:rsid w:val="00A20806"/>
    <w:rsid w:val="00A2081D"/>
    <w:rsid w:val="00A20F5C"/>
    <w:rsid w:val="00A21B94"/>
    <w:rsid w:val="00A23F80"/>
    <w:rsid w:val="00A2583B"/>
    <w:rsid w:val="00A25A7F"/>
    <w:rsid w:val="00A264BE"/>
    <w:rsid w:val="00A27037"/>
    <w:rsid w:val="00A273DB"/>
    <w:rsid w:val="00A27530"/>
    <w:rsid w:val="00A279D5"/>
    <w:rsid w:val="00A310B0"/>
    <w:rsid w:val="00A333E9"/>
    <w:rsid w:val="00A33430"/>
    <w:rsid w:val="00A344C4"/>
    <w:rsid w:val="00A35302"/>
    <w:rsid w:val="00A35381"/>
    <w:rsid w:val="00A362D7"/>
    <w:rsid w:val="00A367A2"/>
    <w:rsid w:val="00A374D8"/>
    <w:rsid w:val="00A37FBA"/>
    <w:rsid w:val="00A4005B"/>
    <w:rsid w:val="00A403DC"/>
    <w:rsid w:val="00A40DD4"/>
    <w:rsid w:val="00A416D1"/>
    <w:rsid w:val="00A422E8"/>
    <w:rsid w:val="00A424BA"/>
    <w:rsid w:val="00A4296E"/>
    <w:rsid w:val="00A4477E"/>
    <w:rsid w:val="00A45227"/>
    <w:rsid w:val="00A46049"/>
    <w:rsid w:val="00A47E83"/>
    <w:rsid w:val="00A50A2D"/>
    <w:rsid w:val="00A5125D"/>
    <w:rsid w:val="00A51982"/>
    <w:rsid w:val="00A5242E"/>
    <w:rsid w:val="00A5387B"/>
    <w:rsid w:val="00A53EC7"/>
    <w:rsid w:val="00A53F2E"/>
    <w:rsid w:val="00A54DF0"/>
    <w:rsid w:val="00A55115"/>
    <w:rsid w:val="00A60059"/>
    <w:rsid w:val="00A610CE"/>
    <w:rsid w:val="00A6155A"/>
    <w:rsid w:val="00A6199B"/>
    <w:rsid w:val="00A61EA6"/>
    <w:rsid w:val="00A62288"/>
    <w:rsid w:val="00A631D3"/>
    <w:rsid w:val="00A63A7E"/>
    <w:rsid w:val="00A642A0"/>
    <w:rsid w:val="00A644F7"/>
    <w:rsid w:val="00A64F7C"/>
    <w:rsid w:val="00A65C67"/>
    <w:rsid w:val="00A664D8"/>
    <w:rsid w:val="00A66B67"/>
    <w:rsid w:val="00A674DF"/>
    <w:rsid w:val="00A679D8"/>
    <w:rsid w:val="00A702AC"/>
    <w:rsid w:val="00A70788"/>
    <w:rsid w:val="00A70B0F"/>
    <w:rsid w:val="00A70EDA"/>
    <w:rsid w:val="00A71045"/>
    <w:rsid w:val="00A7149E"/>
    <w:rsid w:val="00A71C81"/>
    <w:rsid w:val="00A720F1"/>
    <w:rsid w:val="00A72AEE"/>
    <w:rsid w:val="00A73340"/>
    <w:rsid w:val="00A73BEA"/>
    <w:rsid w:val="00A73E33"/>
    <w:rsid w:val="00A75012"/>
    <w:rsid w:val="00A756BA"/>
    <w:rsid w:val="00A7573B"/>
    <w:rsid w:val="00A75E6F"/>
    <w:rsid w:val="00A8025A"/>
    <w:rsid w:val="00A80C7E"/>
    <w:rsid w:val="00A80EB2"/>
    <w:rsid w:val="00A81556"/>
    <w:rsid w:val="00A81B1B"/>
    <w:rsid w:val="00A82D7E"/>
    <w:rsid w:val="00A82F59"/>
    <w:rsid w:val="00A8323E"/>
    <w:rsid w:val="00A83D87"/>
    <w:rsid w:val="00A8465D"/>
    <w:rsid w:val="00A85957"/>
    <w:rsid w:val="00A86436"/>
    <w:rsid w:val="00A864FC"/>
    <w:rsid w:val="00A8682C"/>
    <w:rsid w:val="00A86B48"/>
    <w:rsid w:val="00A86D0A"/>
    <w:rsid w:val="00A91522"/>
    <w:rsid w:val="00A91BA5"/>
    <w:rsid w:val="00A91F8E"/>
    <w:rsid w:val="00A92ABF"/>
    <w:rsid w:val="00A93567"/>
    <w:rsid w:val="00A935F2"/>
    <w:rsid w:val="00A95BC4"/>
    <w:rsid w:val="00A95DCE"/>
    <w:rsid w:val="00A9603B"/>
    <w:rsid w:val="00A9605D"/>
    <w:rsid w:val="00A96B4C"/>
    <w:rsid w:val="00A97AE8"/>
    <w:rsid w:val="00AA0291"/>
    <w:rsid w:val="00AA033F"/>
    <w:rsid w:val="00AA0871"/>
    <w:rsid w:val="00AA4332"/>
    <w:rsid w:val="00AA4718"/>
    <w:rsid w:val="00AA5C67"/>
    <w:rsid w:val="00AA5CA1"/>
    <w:rsid w:val="00AA5D58"/>
    <w:rsid w:val="00AA67D3"/>
    <w:rsid w:val="00AA7F6B"/>
    <w:rsid w:val="00AB0BAA"/>
    <w:rsid w:val="00AB1263"/>
    <w:rsid w:val="00AB164C"/>
    <w:rsid w:val="00AB1764"/>
    <w:rsid w:val="00AB5A18"/>
    <w:rsid w:val="00AB5C19"/>
    <w:rsid w:val="00AB62B8"/>
    <w:rsid w:val="00AB676A"/>
    <w:rsid w:val="00AB69A8"/>
    <w:rsid w:val="00AB76E1"/>
    <w:rsid w:val="00AB7866"/>
    <w:rsid w:val="00AB7F7E"/>
    <w:rsid w:val="00AC13BD"/>
    <w:rsid w:val="00AC22EC"/>
    <w:rsid w:val="00AC2904"/>
    <w:rsid w:val="00AC42B5"/>
    <w:rsid w:val="00AC4632"/>
    <w:rsid w:val="00AC49FA"/>
    <w:rsid w:val="00AC4A35"/>
    <w:rsid w:val="00AC5147"/>
    <w:rsid w:val="00AC52F6"/>
    <w:rsid w:val="00AC5CA7"/>
    <w:rsid w:val="00AC6088"/>
    <w:rsid w:val="00AC68E1"/>
    <w:rsid w:val="00AC7268"/>
    <w:rsid w:val="00AD087D"/>
    <w:rsid w:val="00AD0D63"/>
    <w:rsid w:val="00AD1610"/>
    <w:rsid w:val="00AD209C"/>
    <w:rsid w:val="00AD28EF"/>
    <w:rsid w:val="00AD2D89"/>
    <w:rsid w:val="00AD3037"/>
    <w:rsid w:val="00AD45F3"/>
    <w:rsid w:val="00AD4BBF"/>
    <w:rsid w:val="00AD52AB"/>
    <w:rsid w:val="00AD5803"/>
    <w:rsid w:val="00AD58C2"/>
    <w:rsid w:val="00AD5B9E"/>
    <w:rsid w:val="00AD6063"/>
    <w:rsid w:val="00AD6A33"/>
    <w:rsid w:val="00AE4FB5"/>
    <w:rsid w:val="00AE58AD"/>
    <w:rsid w:val="00AE5E2C"/>
    <w:rsid w:val="00AE62B6"/>
    <w:rsid w:val="00AE6460"/>
    <w:rsid w:val="00AF0360"/>
    <w:rsid w:val="00AF0C10"/>
    <w:rsid w:val="00AF1256"/>
    <w:rsid w:val="00AF1390"/>
    <w:rsid w:val="00AF1AA8"/>
    <w:rsid w:val="00AF213A"/>
    <w:rsid w:val="00AF25E2"/>
    <w:rsid w:val="00AF2725"/>
    <w:rsid w:val="00AF392B"/>
    <w:rsid w:val="00AF6078"/>
    <w:rsid w:val="00AF6C38"/>
    <w:rsid w:val="00AF7946"/>
    <w:rsid w:val="00AF7F3B"/>
    <w:rsid w:val="00B002E9"/>
    <w:rsid w:val="00B005D6"/>
    <w:rsid w:val="00B01E34"/>
    <w:rsid w:val="00B02907"/>
    <w:rsid w:val="00B02A6C"/>
    <w:rsid w:val="00B02D0D"/>
    <w:rsid w:val="00B031B3"/>
    <w:rsid w:val="00B03614"/>
    <w:rsid w:val="00B04261"/>
    <w:rsid w:val="00B051AA"/>
    <w:rsid w:val="00B07297"/>
    <w:rsid w:val="00B077C4"/>
    <w:rsid w:val="00B10ED5"/>
    <w:rsid w:val="00B116DE"/>
    <w:rsid w:val="00B12233"/>
    <w:rsid w:val="00B1225D"/>
    <w:rsid w:val="00B12CD6"/>
    <w:rsid w:val="00B14F23"/>
    <w:rsid w:val="00B15010"/>
    <w:rsid w:val="00B158F5"/>
    <w:rsid w:val="00B16300"/>
    <w:rsid w:val="00B16530"/>
    <w:rsid w:val="00B16CA8"/>
    <w:rsid w:val="00B177BA"/>
    <w:rsid w:val="00B2091D"/>
    <w:rsid w:val="00B2106C"/>
    <w:rsid w:val="00B21EAE"/>
    <w:rsid w:val="00B221D4"/>
    <w:rsid w:val="00B2271E"/>
    <w:rsid w:val="00B22F2B"/>
    <w:rsid w:val="00B235D7"/>
    <w:rsid w:val="00B23968"/>
    <w:rsid w:val="00B24AC0"/>
    <w:rsid w:val="00B267DA"/>
    <w:rsid w:val="00B26B8E"/>
    <w:rsid w:val="00B30C43"/>
    <w:rsid w:val="00B31FD5"/>
    <w:rsid w:val="00B32BC4"/>
    <w:rsid w:val="00B33E4D"/>
    <w:rsid w:val="00B33F7C"/>
    <w:rsid w:val="00B34BD6"/>
    <w:rsid w:val="00B36B14"/>
    <w:rsid w:val="00B36F67"/>
    <w:rsid w:val="00B37B70"/>
    <w:rsid w:val="00B412BE"/>
    <w:rsid w:val="00B41CA0"/>
    <w:rsid w:val="00B423BA"/>
    <w:rsid w:val="00B42522"/>
    <w:rsid w:val="00B42856"/>
    <w:rsid w:val="00B42CA4"/>
    <w:rsid w:val="00B4350A"/>
    <w:rsid w:val="00B43711"/>
    <w:rsid w:val="00B439FC"/>
    <w:rsid w:val="00B44A78"/>
    <w:rsid w:val="00B455FC"/>
    <w:rsid w:val="00B46575"/>
    <w:rsid w:val="00B468E1"/>
    <w:rsid w:val="00B501CA"/>
    <w:rsid w:val="00B509D6"/>
    <w:rsid w:val="00B50C12"/>
    <w:rsid w:val="00B51484"/>
    <w:rsid w:val="00B5173C"/>
    <w:rsid w:val="00B51767"/>
    <w:rsid w:val="00B522A0"/>
    <w:rsid w:val="00B52660"/>
    <w:rsid w:val="00B5313D"/>
    <w:rsid w:val="00B53D56"/>
    <w:rsid w:val="00B54058"/>
    <w:rsid w:val="00B54BAC"/>
    <w:rsid w:val="00B55E15"/>
    <w:rsid w:val="00B55EF1"/>
    <w:rsid w:val="00B56464"/>
    <w:rsid w:val="00B56855"/>
    <w:rsid w:val="00B56C41"/>
    <w:rsid w:val="00B575CA"/>
    <w:rsid w:val="00B5785A"/>
    <w:rsid w:val="00B578EF"/>
    <w:rsid w:val="00B57DCF"/>
    <w:rsid w:val="00B62422"/>
    <w:rsid w:val="00B6260C"/>
    <w:rsid w:val="00B64ADA"/>
    <w:rsid w:val="00B656E9"/>
    <w:rsid w:val="00B65C70"/>
    <w:rsid w:val="00B65D94"/>
    <w:rsid w:val="00B661EF"/>
    <w:rsid w:val="00B67A5F"/>
    <w:rsid w:val="00B7139B"/>
    <w:rsid w:val="00B72776"/>
    <w:rsid w:val="00B73743"/>
    <w:rsid w:val="00B755E9"/>
    <w:rsid w:val="00B75B2A"/>
    <w:rsid w:val="00B75D0F"/>
    <w:rsid w:val="00B76C65"/>
    <w:rsid w:val="00B773FA"/>
    <w:rsid w:val="00B77B4C"/>
    <w:rsid w:val="00B82487"/>
    <w:rsid w:val="00B82DF6"/>
    <w:rsid w:val="00B83296"/>
    <w:rsid w:val="00B8337D"/>
    <w:rsid w:val="00B83D6F"/>
    <w:rsid w:val="00B8484F"/>
    <w:rsid w:val="00B84AEE"/>
    <w:rsid w:val="00B8763B"/>
    <w:rsid w:val="00B90A50"/>
    <w:rsid w:val="00B90FD9"/>
    <w:rsid w:val="00B91247"/>
    <w:rsid w:val="00B92E0B"/>
    <w:rsid w:val="00B92E87"/>
    <w:rsid w:val="00B938C7"/>
    <w:rsid w:val="00B950B8"/>
    <w:rsid w:val="00B965A2"/>
    <w:rsid w:val="00BA1A94"/>
    <w:rsid w:val="00BA2A48"/>
    <w:rsid w:val="00BA35A4"/>
    <w:rsid w:val="00BA41D2"/>
    <w:rsid w:val="00BA5509"/>
    <w:rsid w:val="00BA5740"/>
    <w:rsid w:val="00BA58F7"/>
    <w:rsid w:val="00BA608D"/>
    <w:rsid w:val="00BB2494"/>
    <w:rsid w:val="00BB2508"/>
    <w:rsid w:val="00BB3222"/>
    <w:rsid w:val="00BB4456"/>
    <w:rsid w:val="00BB4CFF"/>
    <w:rsid w:val="00BB5056"/>
    <w:rsid w:val="00BB510F"/>
    <w:rsid w:val="00BB610B"/>
    <w:rsid w:val="00BB6A13"/>
    <w:rsid w:val="00BB6F4C"/>
    <w:rsid w:val="00BC0528"/>
    <w:rsid w:val="00BC093F"/>
    <w:rsid w:val="00BC2875"/>
    <w:rsid w:val="00BC2E10"/>
    <w:rsid w:val="00BC3623"/>
    <w:rsid w:val="00BC3796"/>
    <w:rsid w:val="00BC508E"/>
    <w:rsid w:val="00BC529B"/>
    <w:rsid w:val="00BC5492"/>
    <w:rsid w:val="00BC5A1D"/>
    <w:rsid w:val="00BC5E81"/>
    <w:rsid w:val="00BC6054"/>
    <w:rsid w:val="00BC68B4"/>
    <w:rsid w:val="00BD02DC"/>
    <w:rsid w:val="00BD08DA"/>
    <w:rsid w:val="00BD0E29"/>
    <w:rsid w:val="00BD0F26"/>
    <w:rsid w:val="00BD151C"/>
    <w:rsid w:val="00BD1B56"/>
    <w:rsid w:val="00BD26C8"/>
    <w:rsid w:val="00BD277F"/>
    <w:rsid w:val="00BD2DD1"/>
    <w:rsid w:val="00BD4744"/>
    <w:rsid w:val="00BD4E7D"/>
    <w:rsid w:val="00BD7830"/>
    <w:rsid w:val="00BE07DD"/>
    <w:rsid w:val="00BE0816"/>
    <w:rsid w:val="00BE1122"/>
    <w:rsid w:val="00BE1D6C"/>
    <w:rsid w:val="00BE20ED"/>
    <w:rsid w:val="00BE2791"/>
    <w:rsid w:val="00BE2A24"/>
    <w:rsid w:val="00BE2BA7"/>
    <w:rsid w:val="00BE2FFE"/>
    <w:rsid w:val="00BE307C"/>
    <w:rsid w:val="00BE316E"/>
    <w:rsid w:val="00BE33F3"/>
    <w:rsid w:val="00BE4768"/>
    <w:rsid w:val="00BE501A"/>
    <w:rsid w:val="00BE567B"/>
    <w:rsid w:val="00BE70E9"/>
    <w:rsid w:val="00BE7681"/>
    <w:rsid w:val="00BE7D40"/>
    <w:rsid w:val="00BE7F17"/>
    <w:rsid w:val="00BF0426"/>
    <w:rsid w:val="00BF25C2"/>
    <w:rsid w:val="00BF25DC"/>
    <w:rsid w:val="00BF2928"/>
    <w:rsid w:val="00BF538A"/>
    <w:rsid w:val="00BF5D53"/>
    <w:rsid w:val="00BF6ED0"/>
    <w:rsid w:val="00BF70B3"/>
    <w:rsid w:val="00BF72FE"/>
    <w:rsid w:val="00BF7638"/>
    <w:rsid w:val="00C00525"/>
    <w:rsid w:val="00C005E8"/>
    <w:rsid w:val="00C01173"/>
    <w:rsid w:val="00C01617"/>
    <w:rsid w:val="00C01A96"/>
    <w:rsid w:val="00C02B52"/>
    <w:rsid w:val="00C033BF"/>
    <w:rsid w:val="00C049A1"/>
    <w:rsid w:val="00C0576B"/>
    <w:rsid w:val="00C05FEA"/>
    <w:rsid w:val="00C0604C"/>
    <w:rsid w:val="00C068BE"/>
    <w:rsid w:val="00C06C37"/>
    <w:rsid w:val="00C105B3"/>
    <w:rsid w:val="00C11449"/>
    <w:rsid w:val="00C12752"/>
    <w:rsid w:val="00C13713"/>
    <w:rsid w:val="00C13798"/>
    <w:rsid w:val="00C13E9E"/>
    <w:rsid w:val="00C1554A"/>
    <w:rsid w:val="00C15F05"/>
    <w:rsid w:val="00C15F13"/>
    <w:rsid w:val="00C168D3"/>
    <w:rsid w:val="00C16B76"/>
    <w:rsid w:val="00C16EF8"/>
    <w:rsid w:val="00C17521"/>
    <w:rsid w:val="00C175B6"/>
    <w:rsid w:val="00C21135"/>
    <w:rsid w:val="00C215F4"/>
    <w:rsid w:val="00C21B8F"/>
    <w:rsid w:val="00C229E8"/>
    <w:rsid w:val="00C24B7F"/>
    <w:rsid w:val="00C25307"/>
    <w:rsid w:val="00C254D5"/>
    <w:rsid w:val="00C25632"/>
    <w:rsid w:val="00C26589"/>
    <w:rsid w:val="00C2668C"/>
    <w:rsid w:val="00C26958"/>
    <w:rsid w:val="00C2739D"/>
    <w:rsid w:val="00C27A58"/>
    <w:rsid w:val="00C305E1"/>
    <w:rsid w:val="00C30CF3"/>
    <w:rsid w:val="00C31434"/>
    <w:rsid w:val="00C316A2"/>
    <w:rsid w:val="00C3179C"/>
    <w:rsid w:val="00C3208D"/>
    <w:rsid w:val="00C333B4"/>
    <w:rsid w:val="00C342FE"/>
    <w:rsid w:val="00C3457D"/>
    <w:rsid w:val="00C34938"/>
    <w:rsid w:val="00C35D58"/>
    <w:rsid w:val="00C36B2F"/>
    <w:rsid w:val="00C36E2B"/>
    <w:rsid w:val="00C4030F"/>
    <w:rsid w:val="00C40AD0"/>
    <w:rsid w:val="00C415EE"/>
    <w:rsid w:val="00C421AF"/>
    <w:rsid w:val="00C42312"/>
    <w:rsid w:val="00C42DEC"/>
    <w:rsid w:val="00C440C8"/>
    <w:rsid w:val="00C44D5C"/>
    <w:rsid w:val="00C4555D"/>
    <w:rsid w:val="00C45ECB"/>
    <w:rsid w:val="00C462E4"/>
    <w:rsid w:val="00C468C7"/>
    <w:rsid w:val="00C47625"/>
    <w:rsid w:val="00C476A9"/>
    <w:rsid w:val="00C47A81"/>
    <w:rsid w:val="00C47AFE"/>
    <w:rsid w:val="00C47CA3"/>
    <w:rsid w:val="00C50951"/>
    <w:rsid w:val="00C51D0E"/>
    <w:rsid w:val="00C521D4"/>
    <w:rsid w:val="00C533A9"/>
    <w:rsid w:val="00C54094"/>
    <w:rsid w:val="00C55691"/>
    <w:rsid w:val="00C556FC"/>
    <w:rsid w:val="00C55BEA"/>
    <w:rsid w:val="00C55E1B"/>
    <w:rsid w:val="00C576A4"/>
    <w:rsid w:val="00C6107B"/>
    <w:rsid w:val="00C61217"/>
    <w:rsid w:val="00C613C9"/>
    <w:rsid w:val="00C61D7A"/>
    <w:rsid w:val="00C61F71"/>
    <w:rsid w:val="00C62199"/>
    <w:rsid w:val="00C6237A"/>
    <w:rsid w:val="00C62C6D"/>
    <w:rsid w:val="00C62D3C"/>
    <w:rsid w:val="00C630BF"/>
    <w:rsid w:val="00C6348C"/>
    <w:rsid w:val="00C634BD"/>
    <w:rsid w:val="00C63EA1"/>
    <w:rsid w:val="00C64C89"/>
    <w:rsid w:val="00C651EC"/>
    <w:rsid w:val="00C65230"/>
    <w:rsid w:val="00C66032"/>
    <w:rsid w:val="00C66FA7"/>
    <w:rsid w:val="00C67B88"/>
    <w:rsid w:val="00C700B6"/>
    <w:rsid w:val="00C708C2"/>
    <w:rsid w:val="00C71094"/>
    <w:rsid w:val="00C719E3"/>
    <w:rsid w:val="00C73E95"/>
    <w:rsid w:val="00C76343"/>
    <w:rsid w:val="00C76B3E"/>
    <w:rsid w:val="00C77DCF"/>
    <w:rsid w:val="00C81883"/>
    <w:rsid w:val="00C81D93"/>
    <w:rsid w:val="00C82676"/>
    <w:rsid w:val="00C83365"/>
    <w:rsid w:val="00C8356B"/>
    <w:rsid w:val="00C839DB"/>
    <w:rsid w:val="00C83C8B"/>
    <w:rsid w:val="00C84A2E"/>
    <w:rsid w:val="00C84EE2"/>
    <w:rsid w:val="00C86183"/>
    <w:rsid w:val="00C901FF"/>
    <w:rsid w:val="00C90F46"/>
    <w:rsid w:val="00C9117E"/>
    <w:rsid w:val="00C91A4A"/>
    <w:rsid w:val="00C91EB9"/>
    <w:rsid w:val="00C91FA8"/>
    <w:rsid w:val="00C9236B"/>
    <w:rsid w:val="00C92907"/>
    <w:rsid w:val="00C92D29"/>
    <w:rsid w:val="00C930CE"/>
    <w:rsid w:val="00C933BE"/>
    <w:rsid w:val="00C935DC"/>
    <w:rsid w:val="00C93C6C"/>
    <w:rsid w:val="00C93D41"/>
    <w:rsid w:val="00C9457B"/>
    <w:rsid w:val="00C94FD9"/>
    <w:rsid w:val="00C954D7"/>
    <w:rsid w:val="00C96CC6"/>
    <w:rsid w:val="00C9775A"/>
    <w:rsid w:val="00C978D3"/>
    <w:rsid w:val="00C979E1"/>
    <w:rsid w:val="00CA1211"/>
    <w:rsid w:val="00CA122F"/>
    <w:rsid w:val="00CA1B73"/>
    <w:rsid w:val="00CA1DFA"/>
    <w:rsid w:val="00CA1F1E"/>
    <w:rsid w:val="00CA2233"/>
    <w:rsid w:val="00CA2B05"/>
    <w:rsid w:val="00CA3970"/>
    <w:rsid w:val="00CA4226"/>
    <w:rsid w:val="00CA476E"/>
    <w:rsid w:val="00CA478D"/>
    <w:rsid w:val="00CA492D"/>
    <w:rsid w:val="00CA4B71"/>
    <w:rsid w:val="00CA4DFF"/>
    <w:rsid w:val="00CA514A"/>
    <w:rsid w:val="00CA623E"/>
    <w:rsid w:val="00CA6BED"/>
    <w:rsid w:val="00CA793B"/>
    <w:rsid w:val="00CB0674"/>
    <w:rsid w:val="00CB083D"/>
    <w:rsid w:val="00CB0987"/>
    <w:rsid w:val="00CB13C6"/>
    <w:rsid w:val="00CB16C0"/>
    <w:rsid w:val="00CB320A"/>
    <w:rsid w:val="00CB3A15"/>
    <w:rsid w:val="00CB3ED6"/>
    <w:rsid w:val="00CB4325"/>
    <w:rsid w:val="00CB4767"/>
    <w:rsid w:val="00CB480F"/>
    <w:rsid w:val="00CB4DEB"/>
    <w:rsid w:val="00CB52F6"/>
    <w:rsid w:val="00CB589E"/>
    <w:rsid w:val="00CB58F0"/>
    <w:rsid w:val="00CB5AB7"/>
    <w:rsid w:val="00CB5F5C"/>
    <w:rsid w:val="00CB68F9"/>
    <w:rsid w:val="00CB79DD"/>
    <w:rsid w:val="00CC0CC0"/>
    <w:rsid w:val="00CC0E3F"/>
    <w:rsid w:val="00CC185B"/>
    <w:rsid w:val="00CC1C8D"/>
    <w:rsid w:val="00CC20FF"/>
    <w:rsid w:val="00CC2ED3"/>
    <w:rsid w:val="00CC4386"/>
    <w:rsid w:val="00CC5059"/>
    <w:rsid w:val="00CC5C70"/>
    <w:rsid w:val="00CC62C5"/>
    <w:rsid w:val="00CC75B3"/>
    <w:rsid w:val="00CC7A82"/>
    <w:rsid w:val="00CC7D7F"/>
    <w:rsid w:val="00CD0DD8"/>
    <w:rsid w:val="00CD0FDB"/>
    <w:rsid w:val="00CD1F69"/>
    <w:rsid w:val="00CD31E7"/>
    <w:rsid w:val="00CD35CF"/>
    <w:rsid w:val="00CD39CE"/>
    <w:rsid w:val="00CD3D94"/>
    <w:rsid w:val="00CD45BF"/>
    <w:rsid w:val="00CD4FA2"/>
    <w:rsid w:val="00CD749E"/>
    <w:rsid w:val="00CD7C10"/>
    <w:rsid w:val="00CE01DF"/>
    <w:rsid w:val="00CE1760"/>
    <w:rsid w:val="00CE240C"/>
    <w:rsid w:val="00CE2688"/>
    <w:rsid w:val="00CE344C"/>
    <w:rsid w:val="00CE373A"/>
    <w:rsid w:val="00CE3F33"/>
    <w:rsid w:val="00CE5578"/>
    <w:rsid w:val="00CE5BAE"/>
    <w:rsid w:val="00CE68E8"/>
    <w:rsid w:val="00CF01CE"/>
    <w:rsid w:val="00CF089F"/>
    <w:rsid w:val="00CF1302"/>
    <w:rsid w:val="00CF172F"/>
    <w:rsid w:val="00CF1B26"/>
    <w:rsid w:val="00CF213A"/>
    <w:rsid w:val="00CF300C"/>
    <w:rsid w:val="00CF463C"/>
    <w:rsid w:val="00CF4645"/>
    <w:rsid w:val="00CF5113"/>
    <w:rsid w:val="00CF51A8"/>
    <w:rsid w:val="00CF5822"/>
    <w:rsid w:val="00CF592C"/>
    <w:rsid w:val="00CF5CBD"/>
    <w:rsid w:val="00CF6698"/>
    <w:rsid w:val="00CF7585"/>
    <w:rsid w:val="00D02459"/>
    <w:rsid w:val="00D029F5"/>
    <w:rsid w:val="00D034B0"/>
    <w:rsid w:val="00D0352E"/>
    <w:rsid w:val="00D04260"/>
    <w:rsid w:val="00D065F0"/>
    <w:rsid w:val="00D0701E"/>
    <w:rsid w:val="00D0798F"/>
    <w:rsid w:val="00D0FF04"/>
    <w:rsid w:val="00D11454"/>
    <w:rsid w:val="00D12485"/>
    <w:rsid w:val="00D128AE"/>
    <w:rsid w:val="00D12A8C"/>
    <w:rsid w:val="00D12E13"/>
    <w:rsid w:val="00D13BF4"/>
    <w:rsid w:val="00D13CC9"/>
    <w:rsid w:val="00D141FC"/>
    <w:rsid w:val="00D157A9"/>
    <w:rsid w:val="00D16818"/>
    <w:rsid w:val="00D16836"/>
    <w:rsid w:val="00D209FA"/>
    <w:rsid w:val="00D20C08"/>
    <w:rsid w:val="00D21F90"/>
    <w:rsid w:val="00D22155"/>
    <w:rsid w:val="00D2304F"/>
    <w:rsid w:val="00D2317E"/>
    <w:rsid w:val="00D24109"/>
    <w:rsid w:val="00D24DA3"/>
    <w:rsid w:val="00D252B3"/>
    <w:rsid w:val="00D252D6"/>
    <w:rsid w:val="00D257A3"/>
    <w:rsid w:val="00D25CA2"/>
    <w:rsid w:val="00D267A3"/>
    <w:rsid w:val="00D26893"/>
    <w:rsid w:val="00D26E67"/>
    <w:rsid w:val="00D2757F"/>
    <w:rsid w:val="00D308A2"/>
    <w:rsid w:val="00D3097C"/>
    <w:rsid w:val="00D343DC"/>
    <w:rsid w:val="00D34969"/>
    <w:rsid w:val="00D34C29"/>
    <w:rsid w:val="00D359FA"/>
    <w:rsid w:val="00D36054"/>
    <w:rsid w:val="00D3608F"/>
    <w:rsid w:val="00D365CD"/>
    <w:rsid w:val="00D36881"/>
    <w:rsid w:val="00D40B9D"/>
    <w:rsid w:val="00D40BAF"/>
    <w:rsid w:val="00D43144"/>
    <w:rsid w:val="00D43DA7"/>
    <w:rsid w:val="00D44CAC"/>
    <w:rsid w:val="00D45381"/>
    <w:rsid w:val="00D4581F"/>
    <w:rsid w:val="00D45D3D"/>
    <w:rsid w:val="00D4651C"/>
    <w:rsid w:val="00D46D5B"/>
    <w:rsid w:val="00D474F7"/>
    <w:rsid w:val="00D51E73"/>
    <w:rsid w:val="00D532B5"/>
    <w:rsid w:val="00D53A6F"/>
    <w:rsid w:val="00D541F3"/>
    <w:rsid w:val="00D55B21"/>
    <w:rsid w:val="00D5794B"/>
    <w:rsid w:val="00D60374"/>
    <w:rsid w:val="00D60C21"/>
    <w:rsid w:val="00D610EC"/>
    <w:rsid w:val="00D612BF"/>
    <w:rsid w:val="00D62E84"/>
    <w:rsid w:val="00D6338B"/>
    <w:rsid w:val="00D63DAD"/>
    <w:rsid w:val="00D6481F"/>
    <w:rsid w:val="00D64BA0"/>
    <w:rsid w:val="00D65971"/>
    <w:rsid w:val="00D675D1"/>
    <w:rsid w:val="00D67C5A"/>
    <w:rsid w:val="00D700A2"/>
    <w:rsid w:val="00D7087D"/>
    <w:rsid w:val="00D70E89"/>
    <w:rsid w:val="00D73FBB"/>
    <w:rsid w:val="00D74719"/>
    <w:rsid w:val="00D74A85"/>
    <w:rsid w:val="00D74F73"/>
    <w:rsid w:val="00D75705"/>
    <w:rsid w:val="00D76D4C"/>
    <w:rsid w:val="00D76D9C"/>
    <w:rsid w:val="00D777AD"/>
    <w:rsid w:val="00D77859"/>
    <w:rsid w:val="00D77A78"/>
    <w:rsid w:val="00D77B0B"/>
    <w:rsid w:val="00D8014E"/>
    <w:rsid w:val="00D8033B"/>
    <w:rsid w:val="00D809CD"/>
    <w:rsid w:val="00D81919"/>
    <w:rsid w:val="00D8192D"/>
    <w:rsid w:val="00D822C7"/>
    <w:rsid w:val="00D82470"/>
    <w:rsid w:val="00D828F4"/>
    <w:rsid w:val="00D82E24"/>
    <w:rsid w:val="00D82ED2"/>
    <w:rsid w:val="00D83515"/>
    <w:rsid w:val="00D838AD"/>
    <w:rsid w:val="00D845A9"/>
    <w:rsid w:val="00D85049"/>
    <w:rsid w:val="00D856AE"/>
    <w:rsid w:val="00D8679B"/>
    <w:rsid w:val="00D86BE3"/>
    <w:rsid w:val="00D86CEB"/>
    <w:rsid w:val="00D91184"/>
    <w:rsid w:val="00D92A86"/>
    <w:rsid w:val="00D92B8C"/>
    <w:rsid w:val="00D93348"/>
    <w:rsid w:val="00D94190"/>
    <w:rsid w:val="00D94EF2"/>
    <w:rsid w:val="00D952B2"/>
    <w:rsid w:val="00D95AAE"/>
    <w:rsid w:val="00D977D5"/>
    <w:rsid w:val="00DA07F6"/>
    <w:rsid w:val="00DA091F"/>
    <w:rsid w:val="00DA092E"/>
    <w:rsid w:val="00DA09C2"/>
    <w:rsid w:val="00DA27F4"/>
    <w:rsid w:val="00DA2F96"/>
    <w:rsid w:val="00DA33AA"/>
    <w:rsid w:val="00DA3443"/>
    <w:rsid w:val="00DA4437"/>
    <w:rsid w:val="00DA475B"/>
    <w:rsid w:val="00DA4C9E"/>
    <w:rsid w:val="00DA52AD"/>
    <w:rsid w:val="00DA5FF1"/>
    <w:rsid w:val="00DA6079"/>
    <w:rsid w:val="00DA61DE"/>
    <w:rsid w:val="00DA6D24"/>
    <w:rsid w:val="00DA6F8A"/>
    <w:rsid w:val="00DA700B"/>
    <w:rsid w:val="00DA701D"/>
    <w:rsid w:val="00DA70E0"/>
    <w:rsid w:val="00DA71F0"/>
    <w:rsid w:val="00DA72AD"/>
    <w:rsid w:val="00DA7CBA"/>
    <w:rsid w:val="00DB053D"/>
    <w:rsid w:val="00DB083F"/>
    <w:rsid w:val="00DB1043"/>
    <w:rsid w:val="00DB1A79"/>
    <w:rsid w:val="00DB2A6F"/>
    <w:rsid w:val="00DB4F3B"/>
    <w:rsid w:val="00DB521A"/>
    <w:rsid w:val="00DB5C9B"/>
    <w:rsid w:val="00DB5E6C"/>
    <w:rsid w:val="00DB6937"/>
    <w:rsid w:val="00DB78D6"/>
    <w:rsid w:val="00DB7A04"/>
    <w:rsid w:val="00DC087E"/>
    <w:rsid w:val="00DC0AB5"/>
    <w:rsid w:val="00DC113C"/>
    <w:rsid w:val="00DC14CE"/>
    <w:rsid w:val="00DC25DD"/>
    <w:rsid w:val="00DC2B4D"/>
    <w:rsid w:val="00DC2D3B"/>
    <w:rsid w:val="00DC3617"/>
    <w:rsid w:val="00DC3CE8"/>
    <w:rsid w:val="00DC4280"/>
    <w:rsid w:val="00DC672F"/>
    <w:rsid w:val="00DC6DE4"/>
    <w:rsid w:val="00DC723D"/>
    <w:rsid w:val="00DD06D9"/>
    <w:rsid w:val="00DD1C29"/>
    <w:rsid w:val="00DD3246"/>
    <w:rsid w:val="00DD3F30"/>
    <w:rsid w:val="00DD419B"/>
    <w:rsid w:val="00DD438B"/>
    <w:rsid w:val="00DD46B9"/>
    <w:rsid w:val="00DD46C3"/>
    <w:rsid w:val="00DD4D19"/>
    <w:rsid w:val="00DD4E5D"/>
    <w:rsid w:val="00DD4EF3"/>
    <w:rsid w:val="00DD5A3F"/>
    <w:rsid w:val="00DD6850"/>
    <w:rsid w:val="00DD7221"/>
    <w:rsid w:val="00DD7F76"/>
    <w:rsid w:val="00DE0084"/>
    <w:rsid w:val="00DE0824"/>
    <w:rsid w:val="00DE0D0E"/>
    <w:rsid w:val="00DE0FC2"/>
    <w:rsid w:val="00DE1455"/>
    <w:rsid w:val="00DE1699"/>
    <w:rsid w:val="00DE3DA7"/>
    <w:rsid w:val="00DE40C7"/>
    <w:rsid w:val="00DE42D7"/>
    <w:rsid w:val="00DE508A"/>
    <w:rsid w:val="00DE5762"/>
    <w:rsid w:val="00DE57CE"/>
    <w:rsid w:val="00DE59FE"/>
    <w:rsid w:val="00DE5F78"/>
    <w:rsid w:val="00DE63F6"/>
    <w:rsid w:val="00DE6510"/>
    <w:rsid w:val="00DE77CC"/>
    <w:rsid w:val="00DF0002"/>
    <w:rsid w:val="00DF1528"/>
    <w:rsid w:val="00DF2485"/>
    <w:rsid w:val="00DF2894"/>
    <w:rsid w:val="00DF2A80"/>
    <w:rsid w:val="00DF425F"/>
    <w:rsid w:val="00DF4E65"/>
    <w:rsid w:val="00DF5610"/>
    <w:rsid w:val="00DF607E"/>
    <w:rsid w:val="00DF6966"/>
    <w:rsid w:val="00DF7252"/>
    <w:rsid w:val="00DF73D2"/>
    <w:rsid w:val="00E00040"/>
    <w:rsid w:val="00E00207"/>
    <w:rsid w:val="00E01090"/>
    <w:rsid w:val="00E01B7E"/>
    <w:rsid w:val="00E03EC9"/>
    <w:rsid w:val="00E044C8"/>
    <w:rsid w:val="00E047D4"/>
    <w:rsid w:val="00E05642"/>
    <w:rsid w:val="00E05646"/>
    <w:rsid w:val="00E058B3"/>
    <w:rsid w:val="00E05C46"/>
    <w:rsid w:val="00E06B19"/>
    <w:rsid w:val="00E06FBA"/>
    <w:rsid w:val="00E07366"/>
    <w:rsid w:val="00E109DC"/>
    <w:rsid w:val="00E1141B"/>
    <w:rsid w:val="00E123B1"/>
    <w:rsid w:val="00E12B8D"/>
    <w:rsid w:val="00E1339D"/>
    <w:rsid w:val="00E13D0C"/>
    <w:rsid w:val="00E14356"/>
    <w:rsid w:val="00E145CC"/>
    <w:rsid w:val="00E1521A"/>
    <w:rsid w:val="00E154E4"/>
    <w:rsid w:val="00E15954"/>
    <w:rsid w:val="00E16B44"/>
    <w:rsid w:val="00E16BE9"/>
    <w:rsid w:val="00E16E56"/>
    <w:rsid w:val="00E20C0A"/>
    <w:rsid w:val="00E21CAD"/>
    <w:rsid w:val="00E22FA4"/>
    <w:rsid w:val="00E23DAC"/>
    <w:rsid w:val="00E24093"/>
    <w:rsid w:val="00E24158"/>
    <w:rsid w:val="00E241CA"/>
    <w:rsid w:val="00E24359"/>
    <w:rsid w:val="00E2476E"/>
    <w:rsid w:val="00E24DB2"/>
    <w:rsid w:val="00E255D1"/>
    <w:rsid w:val="00E25B86"/>
    <w:rsid w:val="00E25D63"/>
    <w:rsid w:val="00E25D7E"/>
    <w:rsid w:val="00E263C4"/>
    <w:rsid w:val="00E275C5"/>
    <w:rsid w:val="00E278FB"/>
    <w:rsid w:val="00E308E6"/>
    <w:rsid w:val="00E310FE"/>
    <w:rsid w:val="00E31258"/>
    <w:rsid w:val="00E31599"/>
    <w:rsid w:val="00E315C6"/>
    <w:rsid w:val="00E331AC"/>
    <w:rsid w:val="00E333F6"/>
    <w:rsid w:val="00E33A18"/>
    <w:rsid w:val="00E33B47"/>
    <w:rsid w:val="00E3424E"/>
    <w:rsid w:val="00E34784"/>
    <w:rsid w:val="00E352CB"/>
    <w:rsid w:val="00E354AB"/>
    <w:rsid w:val="00E367AD"/>
    <w:rsid w:val="00E37E14"/>
    <w:rsid w:val="00E37EA0"/>
    <w:rsid w:val="00E401F3"/>
    <w:rsid w:val="00E405C4"/>
    <w:rsid w:val="00E4097E"/>
    <w:rsid w:val="00E41B37"/>
    <w:rsid w:val="00E420D3"/>
    <w:rsid w:val="00E424CD"/>
    <w:rsid w:val="00E4302A"/>
    <w:rsid w:val="00E43903"/>
    <w:rsid w:val="00E43A7C"/>
    <w:rsid w:val="00E43E3A"/>
    <w:rsid w:val="00E44D8E"/>
    <w:rsid w:val="00E4538B"/>
    <w:rsid w:val="00E45F8A"/>
    <w:rsid w:val="00E478A9"/>
    <w:rsid w:val="00E50092"/>
    <w:rsid w:val="00E50719"/>
    <w:rsid w:val="00E5215D"/>
    <w:rsid w:val="00E52B72"/>
    <w:rsid w:val="00E52FE3"/>
    <w:rsid w:val="00E530B8"/>
    <w:rsid w:val="00E53149"/>
    <w:rsid w:val="00E5403C"/>
    <w:rsid w:val="00E5493E"/>
    <w:rsid w:val="00E54BAE"/>
    <w:rsid w:val="00E54FC9"/>
    <w:rsid w:val="00E557FE"/>
    <w:rsid w:val="00E56A8C"/>
    <w:rsid w:val="00E56CBB"/>
    <w:rsid w:val="00E6037F"/>
    <w:rsid w:val="00E60767"/>
    <w:rsid w:val="00E60F4F"/>
    <w:rsid w:val="00E616E0"/>
    <w:rsid w:val="00E627E0"/>
    <w:rsid w:val="00E632F4"/>
    <w:rsid w:val="00E64032"/>
    <w:rsid w:val="00E64042"/>
    <w:rsid w:val="00E64A90"/>
    <w:rsid w:val="00E64E27"/>
    <w:rsid w:val="00E6540E"/>
    <w:rsid w:val="00E65486"/>
    <w:rsid w:val="00E66E2C"/>
    <w:rsid w:val="00E66F3A"/>
    <w:rsid w:val="00E670E3"/>
    <w:rsid w:val="00E70CAB"/>
    <w:rsid w:val="00E70EFF"/>
    <w:rsid w:val="00E713AC"/>
    <w:rsid w:val="00E7181F"/>
    <w:rsid w:val="00E71A66"/>
    <w:rsid w:val="00E723F1"/>
    <w:rsid w:val="00E73E7A"/>
    <w:rsid w:val="00E7415E"/>
    <w:rsid w:val="00E74C9E"/>
    <w:rsid w:val="00E74FED"/>
    <w:rsid w:val="00E763A2"/>
    <w:rsid w:val="00E77446"/>
    <w:rsid w:val="00E80000"/>
    <w:rsid w:val="00E8024E"/>
    <w:rsid w:val="00E81071"/>
    <w:rsid w:val="00E81621"/>
    <w:rsid w:val="00E82A8F"/>
    <w:rsid w:val="00E84006"/>
    <w:rsid w:val="00E87799"/>
    <w:rsid w:val="00E90820"/>
    <w:rsid w:val="00E9111D"/>
    <w:rsid w:val="00E9138B"/>
    <w:rsid w:val="00E917FD"/>
    <w:rsid w:val="00E91958"/>
    <w:rsid w:val="00E91C8A"/>
    <w:rsid w:val="00E924F5"/>
    <w:rsid w:val="00E928A8"/>
    <w:rsid w:val="00E92DBA"/>
    <w:rsid w:val="00E93C51"/>
    <w:rsid w:val="00E945C4"/>
    <w:rsid w:val="00E94C76"/>
    <w:rsid w:val="00E94DE2"/>
    <w:rsid w:val="00E95F5C"/>
    <w:rsid w:val="00E96B27"/>
    <w:rsid w:val="00E96ED0"/>
    <w:rsid w:val="00E96FE3"/>
    <w:rsid w:val="00E970B4"/>
    <w:rsid w:val="00E97684"/>
    <w:rsid w:val="00EA06DA"/>
    <w:rsid w:val="00EA06F0"/>
    <w:rsid w:val="00EA131D"/>
    <w:rsid w:val="00EA4EE8"/>
    <w:rsid w:val="00EA4F57"/>
    <w:rsid w:val="00EA6176"/>
    <w:rsid w:val="00EA6D5F"/>
    <w:rsid w:val="00EA7DC1"/>
    <w:rsid w:val="00EB00C0"/>
    <w:rsid w:val="00EB299E"/>
    <w:rsid w:val="00EB3E28"/>
    <w:rsid w:val="00EB3F3B"/>
    <w:rsid w:val="00EB4E74"/>
    <w:rsid w:val="00EB5DBC"/>
    <w:rsid w:val="00EB5E1F"/>
    <w:rsid w:val="00EB63AD"/>
    <w:rsid w:val="00EC009F"/>
    <w:rsid w:val="00EC0C08"/>
    <w:rsid w:val="00EC0E17"/>
    <w:rsid w:val="00EC10AF"/>
    <w:rsid w:val="00EC10D7"/>
    <w:rsid w:val="00EC14E6"/>
    <w:rsid w:val="00EC172F"/>
    <w:rsid w:val="00EC19A8"/>
    <w:rsid w:val="00EC206C"/>
    <w:rsid w:val="00EC244C"/>
    <w:rsid w:val="00EC2ABF"/>
    <w:rsid w:val="00EC2F43"/>
    <w:rsid w:val="00EC326B"/>
    <w:rsid w:val="00EC3AEA"/>
    <w:rsid w:val="00EC4CE4"/>
    <w:rsid w:val="00EC4D40"/>
    <w:rsid w:val="00EC4F65"/>
    <w:rsid w:val="00EC58BD"/>
    <w:rsid w:val="00EC59AE"/>
    <w:rsid w:val="00EC6396"/>
    <w:rsid w:val="00EC6F3B"/>
    <w:rsid w:val="00EC763C"/>
    <w:rsid w:val="00EC7AD6"/>
    <w:rsid w:val="00ED0FB6"/>
    <w:rsid w:val="00ED1FAB"/>
    <w:rsid w:val="00ED25A7"/>
    <w:rsid w:val="00ED3887"/>
    <w:rsid w:val="00ED45E9"/>
    <w:rsid w:val="00ED52A2"/>
    <w:rsid w:val="00ED5851"/>
    <w:rsid w:val="00ED5CAB"/>
    <w:rsid w:val="00ED6DE2"/>
    <w:rsid w:val="00ED76CE"/>
    <w:rsid w:val="00ED7701"/>
    <w:rsid w:val="00ED7AB1"/>
    <w:rsid w:val="00ED7B4D"/>
    <w:rsid w:val="00EE0949"/>
    <w:rsid w:val="00EE13E3"/>
    <w:rsid w:val="00EE1BD9"/>
    <w:rsid w:val="00EE1F8E"/>
    <w:rsid w:val="00EE3A29"/>
    <w:rsid w:val="00EE421A"/>
    <w:rsid w:val="00EE4629"/>
    <w:rsid w:val="00EE4A5A"/>
    <w:rsid w:val="00EE4B8D"/>
    <w:rsid w:val="00EE4BF5"/>
    <w:rsid w:val="00EE4D50"/>
    <w:rsid w:val="00EE4E77"/>
    <w:rsid w:val="00EE598A"/>
    <w:rsid w:val="00EE5DF6"/>
    <w:rsid w:val="00EE5E93"/>
    <w:rsid w:val="00EE682C"/>
    <w:rsid w:val="00EE6C10"/>
    <w:rsid w:val="00EE73F4"/>
    <w:rsid w:val="00EF043B"/>
    <w:rsid w:val="00EF2046"/>
    <w:rsid w:val="00EF26E5"/>
    <w:rsid w:val="00EF2739"/>
    <w:rsid w:val="00EF28F6"/>
    <w:rsid w:val="00EF2D00"/>
    <w:rsid w:val="00EF3076"/>
    <w:rsid w:val="00EF362E"/>
    <w:rsid w:val="00EF39BD"/>
    <w:rsid w:val="00EF3C2C"/>
    <w:rsid w:val="00EF4210"/>
    <w:rsid w:val="00EF5D67"/>
    <w:rsid w:val="00EF7023"/>
    <w:rsid w:val="00EF722F"/>
    <w:rsid w:val="00F00DE9"/>
    <w:rsid w:val="00F00FA5"/>
    <w:rsid w:val="00F01128"/>
    <w:rsid w:val="00F0152F"/>
    <w:rsid w:val="00F01594"/>
    <w:rsid w:val="00F0228E"/>
    <w:rsid w:val="00F029BF"/>
    <w:rsid w:val="00F03310"/>
    <w:rsid w:val="00F0413E"/>
    <w:rsid w:val="00F042C9"/>
    <w:rsid w:val="00F04321"/>
    <w:rsid w:val="00F0438D"/>
    <w:rsid w:val="00F04F44"/>
    <w:rsid w:val="00F052A3"/>
    <w:rsid w:val="00F052D6"/>
    <w:rsid w:val="00F05760"/>
    <w:rsid w:val="00F05F0E"/>
    <w:rsid w:val="00F0620A"/>
    <w:rsid w:val="00F10100"/>
    <w:rsid w:val="00F104BD"/>
    <w:rsid w:val="00F10952"/>
    <w:rsid w:val="00F10C8E"/>
    <w:rsid w:val="00F11074"/>
    <w:rsid w:val="00F118BB"/>
    <w:rsid w:val="00F11B5C"/>
    <w:rsid w:val="00F12DCA"/>
    <w:rsid w:val="00F12DED"/>
    <w:rsid w:val="00F13C09"/>
    <w:rsid w:val="00F14111"/>
    <w:rsid w:val="00F15900"/>
    <w:rsid w:val="00F15B01"/>
    <w:rsid w:val="00F15B96"/>
    <w:rsid w:val="00F2005B"/>
    <w:rsid w:val="00F207FD"/>
    <w:rsid w:val="00F21563"/>
    <w:rsid w:val="00F21874"/>
    <w:rsid w:val="00F21FE5"/>
    <w:rsid w:val="00F22B9E"/>
    <w:rsid w:val="00F24619"/>
    <w:rsid w:val="00F2471D"/>
    <w:rsid w:val="00F24C5A"/>
    <w:rsid w:val="00F2665A"/>
    <w:rsid w:val="00F27639"/>
    <w:rsid w:val="00F27BA2"/>
    <w:rsid w:val="00F30272"/>
    <w:rsid w:val="00F304CA"/>
    <w:rsid w:val="00F30728"/>
    <w:rsid w:val="00F30F1C"/>
    <w:rsid w:val="00F3124B"/>
    <w:rsid w:val="00F31659"/>
    <w:rsid w:val="00F31A0C"/>
    <w:rsid w:val="00F33DC3"/>
    <w:rsid w:val="00F35765"/>
    <w:rsid w:val="00F3681B"/>
    <w:rsid w:val="00F36EA5"/>
    <w:rsid w:val="00F374E7"/>
    <w:rsid w:val="00F379E5"/>
    <w:rsid w:val="00F403A1"/>
    <w:rsid w:val="00F40517"/>
    <w:rsid w:val="00F408E9"/>
    <w:rsid w:val="00F41B00"/>
    <w:rsid w:val="00F41B6F"/>
    <w:rsid w:val="00F4254E"/>
    <w:rsid w:val="00F43021"/>
    <w:rsid w:val="00F44D5A"/>
    <w:rsid w:val="00F45CD0"/>
    <w:rsid w:val="00F47643"/>
    <w:rsid w:val="00F479DD"/>
    <w:rsid w:val="00F51CE6"/>
    <w:rsid w:val="00F520E7"/>
    <w:rsid w:val="00F53345"/>
    <w:rsid w:val="00F53516"/>
    <w:rsid w:val="00F5558F"/>
    <w:rsid w:val="00F559FF"/>
    <w:rsid w:val="00F5619A"/>
    <w:rsid w:val="00F562DC"/>
    <w:rsid w:val="00F562F3"/>
    <w:rsid w:val="00F5630A"/>
    <w:rsid w:val="00F57169"/>
    <w:rsid w:val="00F573CC"/>
    <w:rsid w:val="00F57DF1"/>
    <w:rsid w:val="00F60591"/>
    <w:rsid w:val="00F605E7"/>
    <w:rsid w:val="00F61412"/>
    <w:rsid w:val="00F61CC4"/>
    <w:rsid w:val="00F61D0A"/>
    <w:rsid w:val="00F61ECA"/>
    <w:rsid w:val="00F620D2"/>
    <w:rsid w:val="00F625A3"/>
    <w:rsid w:val="00F63993"/>
    <w:rsid w:val="00F64214"/>
    <w:rsid w:val="00F64443"/>
    <w:rsid w:val="00F64E5D"/>
    <w:rsid w:val="00F65C45"/>
    <w:rsid w:val="00F66D60"/>
    <w:rsid w:val="00F7056E"/>
    <w:rsid w:val="00F715E6"/>
    <w:rsid w:val="00F71896"/>
    <w:rsid w:val="00F72178"/>
    <w:rsid w:val="00F7281C"/>
    <w:rsid w:val="00F728AF"/>
    <w:rsid w:val="00F72AE1"/>
    <w:rsid w:val="00F72B1D"/>
    <w:rsid w:val="00F751B8"/>
    <w:rsid w:val="00F754FC"/>
    <w:rsid w:val="00F76BC9"/>
    <w:rsid w:val="00F8123E"/>
    <w:rsid w:val="00F81607"/>
    <w:rsid w:val="00F817EA"/>
    <w:rsid w:val="00F818A5"/>
    <w:rsid w:val="00F81DB0"/>
    <w:rsid w:val="00F81FB2"/>
    <w:rsid w:val="00F8237B"/>
    <w:rsid w:val="00F82591"/>
    <w:rsid w:val="00F83BD7"/>
    <w:rsid w:val="00F844D3"/>
    <w:rsid w:val="00F84813"/>
    <w:rsid w:val="00F86D4E"/>
    <w:rsid w:val="00F87ABB"/>
    <w:rsid w:val="00F87B5B"/>
    <w:rsid w:val="00F87E00"/>
    <w:rsid w:val="00F90333"/>
    <w:rsid w:val="00F91130"/>
    <w:rsid w:val="00F91296"/>
    <w:rsid w:val="00F91516"/>
    <w:rsid w:val="00F9236F"/>
    <w:rsid w:val="00F92577"/>
    <w:rsid w:val="00F933CD"/>
    <w:rsid w:val="00F93AC3"/>
    <w:rsid w:val="00F9490A"/>
    <w:rsid w:val="00F949A9"/>
    <w:rsid w:val="00F95122"/>
    <w:rsid w:val="00F958E2"/>
    <w:rsid w:val="00F95BDC"/>
    <w:rsid w:val="00F95D0F"/>
    <w:rsid w:val="00F95F0A"/>
    <w:rsid w:val="00F96AF5"/>
    <w:rsid w:val="00F96EE3"/>
    <w:rsid w:val="00FA06ED"/>
    <w:rsid w:val="00FA110E"/>
    <w:rsid w:val="00FA1DE9"/>
    <w:rsid w:val="00FA232B"/>
    <w:rsid w:val="00FA2963"/>
    <w:rsid w:val="00FA3775"/>
    <w:rsid w:val="00FA4142"/>
    <w:rsid w:val="00FA43E5"/>
    <w:rsid w:val="00FA49D4"/>
    <w:rsid w:val="00FA5072"/>
    <w:rsid w:val="00FA6ABA"/>
    <w:rsid w:val="00FA6C1D"/>
    <w:rsid w:val="00FA716F"/>
    <w:rsid w:val="00FA754C"/>
    <w:rsid w:val="00FA78B4"/>
    <w:rsid w:val="00FB0F20"/>
    <w:rsid w:val="00FB1982"/>
    <w:rsid w:val="00FB31D8"/>
    <w:rsid w:val="00FB4DD1"/>
    <w:rsid w:val="00FB5128"/>
    <w:rsid w:val="00FB58AE"/>
    <w:rsid w:val="00FB656D"/>
    <w:rsid w:val="00FB7872"/>
    <w:rsid w:val="00FB7A84"/>
    <w:rsid w:val="00FC0A62"/>
    <w:rsid w:val="00FC1EF5"/>
    <w:rsid w:val="00FC1FF4"/>
    <w:rsid w:val="00FC2EB7"/>
    <w:rsid w:val="00FC6053"/>
    <w:rsid w:val="00FC6DF5"/>
    <w:rsid w:val="00FD010C"/>
    <w:rsid w:val="00FD0F74"/>
    <w:rsid w:val="00FD2943"/>
    <w:rsid w:val="00FD2C05"/>
    <w:rsid w:val="00FD2EA1"/>
    <w:rsid w:val="00FD429A"/>
    <w:rsid w:val="00FD4ACD"/>
    <w:rsid w:val="00FD6041"/>
    <w:rsid w:val="00FD696B"/>
    <w:rsid w:val="00FE06F7"/>
    <w:rsid w:val="00FE0713"/>
    <w:rsid w:val="00FE0749"/>
    <w:rsid w:val="00FE0878"/>
    <w:rsid w:val="00FE1F08"/>
    <w:rsid w:val="00FE2D2A"/>
    <w:rsid w:val="00FE45DF"/>
    <w:rsid w:val="00FE4C73"/>
    <w:rsid w:val="00FE5CCC"/>
    <w:rsid w:val="00FE67CE"/>
    <w:rsid w:val="00FE6CD8"/>
    <w:rsid w:val="00FE6CEF"/>
    <w:rsid w:val="00FE7B99"/>
    <w:rsid w:val="00FF01F6"/>
    <w:rsid w:val="00FF1732"/>
    <w:rsid w:val="00FF2111"/>
    <w:rsid w:val="00FF26CD"/>
    <w:rsid w:val="00FF294D"/>
    <w:rsid w:val="00FF2CDD"/>
    <w:rsid w:val="00FF38D4"/>
    <w:rsid w:val="00FF499A"/>
    <w:rsid w:val="00FF4D97"/>
    <w:rsid w:val="00FF60FE"/>
    <w:rsid w:val="00FF6878"/>
    <w:rsid w:val="00FF716E"/>
    <w:rsid w:val="00FF7459"/>
    <w:rsid w:val="00FF781A"/>
    <w:rsid w:val="09ED8865"/>
    <w:rsid w:val="0A385D95"/>
    <w:rsid w:val="1531FC7A"/>
    <w:rsid w:val="1B525FB0"/>
    <w:rsid w:val="1C8592E6"/>
    <w:rsid w:val="1EDCC62D"/>
    <w:rsid w:val="21E60BC9"/>
    <w:rsid w:val="22B03F0B"/>
    <w:rsid w:val="32C6FA89"/>
    <w:rsid w:val="34DC68B2"/>
    <w:rsid w:val="36052785"/>
    <w:rsid w:val="3650CCB3"/>
    <w:rsid w:val="48DC72A5"/>
    <w:rsid w:val="4D78081A"/>
    <w:rsid w:val="53F78B2F"/>
    <w:rsid w:val="5821464A"/>
    <w:rsid w:val="5D80CF0E"/>
    <w:rsid w:val="6CA25AC3"/>
    <w:rsid w:val="769722FE"/>
    <w:rsid w:val="7E746E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78B2F"/>
  <w15:chartTrackingRefBased/>
  <w15:docId w15:val="{52179DDD-E6F1-4B5F-A779-14179C68B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A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5249"/>
    <w:pPr>
      <w:ind w:left="720"/>
      <w:contextualSpacing/>
    </w:pPr>
  </w:style>
  <w:style w:type="paragraph" w:styleId="Header">
    <w:name w:val="header"/>
    <w:basedOn w:val="Normal"/>
    <w:link w:val="HeaderChar"/>
    <w:uiPriority w:val="99"/>
    <w:unhideWhenUsed/>
    <w:rsid w:val="00966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C79"/>
  </w:style>
  <w:style w:type="paragraph" w:styleId="Footer">
    <w:name w:val="footer"/>
    <w:basedOn w:val="Normal"/>
    <w:link w:val="FooterChar"/>
    <w:uiPriority w:val="99"/>
    <w:unhideWhenUsed/>
    <w:rsid w:val="00966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C79"/>
  </w:style>
  <w:style w:type="paragraph" w:styleId="NormalWeb">
    <w:name w:val="Normal (Web)"/>
    <w:basedOn w:val="Normal"/>
    <w:uiPriority w:val="99"/>
    <w:semiHidden/>
    <w:unhideWhenUsed/>
    <w:rsid w:val="00EF362E"/>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461</TotalTime>
  <Pages>1</Pages>
  <Words>5291</Words>
  <Characters>30159</Characters>
  <Application>Microsoft Office Word</Application>
  <DocSecurity>4</DocSecurity>
  <Lines>251</Lines>
  <Paragraphs>70</Paragraphs>
  <ScaleCrop>false</ScaleCrop>
  <Company/>
  <LinksUpToDate>false</LinksUpToDate>
  <CharactersWithSpaces>35380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Ann Russell (2323238)</dc:creator>
  <cp:keywords/>
  <dc:description/>
  <cp:lastModifiedBy>Elizabeth Ann Russell (2323238)</cp:lastModifiedBy>
  <cp:revision>434</cp:revision>
  <dcterms:created xsi:type="dcterms:W3CDTF">2026-03-21T05:20:00Z</dcterms:created>
  <dcterms:modified xsi:type="dcterms:W3CDTF">2026-03-22T22:09:00Z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aba7e74b-f5d8-40a7-9caf-f4c3c8e1bb4b</vt:lpwstr>
  </property>
</Properties>
</file>