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651AE" w14:textId="77777777" w:rsidR="00E86A09" w:rsidRDefault="00DB2503">
      <w:pPr>
        <w:spacing w:after="173" w:line="259" w:lineRule="auto"/>
        <w:ind w:left="14" w:firstLine="0"/>
      </w:pPr>
      <w:r>
        <w:rPr>
          <w:color w:val="4472C4"/>
        </w:rPr>
        <w:t xml:space="preserve">Curriculum Vitae </w:t>
      </w:r>
      <w:r>
        <w:t xml:space="preserve"> </w:t>
      </w:r>
    </w:p>
    <w:p w14:paraId="43882B98" w14:textId="77777777" w:rsidR="00E86A09" w:rsidRDefault="00DB2503">
      <w:pPr>
        <w:pStyle w:val="Heading1"/>
        <w:ind w:left="-5"/>
      </w:pPr>
      <w:r>
        <w:t xml:space="preserve">Personal Profile  </w:t>
      </w:r>
    </w:p>
    <w:p w14:paraId="59FD4693" w14:textId="77777777" w:rsidR="00E86A09" w:rsidRDefault="00DB2503">
      <w:pPr>
        <w:spacing w:line="259" w:lineRule="auto"/>
        <w:ind w:left="14" w:firstLine="0"/>
      </w:pPr>
      <w:r>
        <w:t xml:space="preserve">  </w:t>
      </w:r>
    </w:p>
    <w:p w14:paraId="648965DE" w14:textId="77777777" w:rsidR="00E86A09" w:rsidRDefault="00DB2503">
      <w:pPr>
        <w:spacing w:after="13"/>
        <w:ind w:left="9"/>
      </w:pPr>
      <w:r>
        <w:t xml:space="preserve">An adult learner who is highly motivated and caring and who is currently in a Certificate of  </w:t>
      </w:r>
    </w:p>
    <w:p w14:paraId="0615E825" w14:textId="77777777" w:rsidR="00E86A09" w:rsidRDefault="00DB2503">
      <w:pPr>
        <w:ind w:left="9"/>
      </w:pPr>
      <w:r>
        <w:t xml:space="preserve">Higher Education in Skills for the Workplace (Health and Social Care) at the University of Wales. My career interest is to work in the health and social care field, and I am highly interested in providing vulnerable people with the necessary help, supporting their wellbeing, and providing person-centred care.  </w:t>
      </w:r>
    </w:p>
    <w:p w14:paraId="11777589" w14:textId="77777777" w:rsidR="00E86A09" w:rsidRDefault="00DB2503">
      <w:pPr>
        <w:spacing w:after="175" w:line="259" w:lineRule="auto"/>
        <w:ind w:left="14" w:firstLine="0"/>
      </w:pPr>
      <w:r>
        <w:t xml:space="preserve">  </w:t>
      </w:r>
    </w:p>
    <w:p w14:paraId="2EE4D50C" w14:textId="77777777" w:rsidR="00E86A09" w:rsidRDefault="00DB2503">
      <w:pPr>
        <w:ind w:left="9"/>
      </w:pPr>
      <w:r>
        <w:t xml:space="preserve">I also have excellent verbal, empathetic and problem-solving skills, as well as acquaintance with the practice of safeguarding, health and safety, and professional care. I am responsible, trustful, and devoted to the ongoing learning process, and I am willing to make a positive impact on the working in a professional care setting.  </w:t>
      </w:r>
    </w:p>
    <w:p w14:paraId="1BCE03C1" w14:textId="77777777" w:rsidR="00E86A09" w:rsidRDefault="00DB2503">
      <w:pPr>
        <w:spacing w:after="172" w:line="259" w:lineRule="auto"/>
        <w:ind w:left="14" w:firstLine="0"/>
      </w:pPr>
      <w:r>
        <w:t xml:space="preserve">  </w:t>
      </w:r>
    </w:p>
    <w:p w14:paraId="4972C726" w14:textId="77777777" w:rsidR="00E86A09" w:rsidRDefault="00DB2503">
      <w:pPr>
        <w:pStyle w:val="Heading1"/>
        <w:ind w:left="-5"/>
      </w:pPr>
      <w:r>
        <w:t xml:space="preserve">Education  </w:t>
      </w:r>
    </w:p>
    <w:p w14:paraId="534ED3F2" w14:textId="77777777" w:rsidR="00E86A09" w:rsidRDefault="00DB2503">
      <w:pPr>
        <w:spacing w:after="175" w:line="259" w:lineRule="auto"/>
        <w:ind w:left="14" w:firstLine="0"/>
      </w:pPr>
      <w:r>
        <w:t xml:space="preserve">  </w:t>
      </w:r>
    </w:p>
    <w:p w14:paraId="1225CE46" w14:textId="77777777" w:rsidR="00E86A09" w:rsidRDefault="00DB2503">
      <w:pPr>
        <w:ind w:left="9"/>
      </w:pPr>
      <w:r>
        <w:t xml:space="preserve">Higher Education Certificate: Workplace Skills (Health and Social Care).  </w:t>
      </w:r>
    </w:p>
    <w:p w14:paraId="4F67015C" w14:textId="77777777" w:rsidR="00E86A09" w:rsidRDefault="00DB2503">
      <w:pPr>
        <w:ind w:left="9"/>
      </w:pPr>
      <w:r>
        <w:t xml:space="preserve">University of Wales, United Kingdom.  </w:t>
      </w:r>
    </w:p>
    <w:p w14:paraId="3DAC0D86" w14:textId="77777777" w:rsidR="00E86A09" w:rsidRDefault="00DB2503">
      <w:pPr>
        <w:ind w:left="9"/>
      </w:pPr>
      <w:r>
        <w:t xml:space="preserve">Expected Completion: 2026  </w:t>
      </w:r>
    </w:p>
    <w:p w14:paraId="0C8FA520" w14:textId="77777777" w:rsidR="00E86A09" w:rsidRDefault="00DB2503">
      <w:pPr>
        <w:spacing w:after="172" w:line="259" w:lineRule="auto"/>
        <w:ind w:left="14" w:firstLine="0"/>
      </w:pPr>
      <w:r>
        <w:t xml:space="preserve">  </w:t>
      </w:r>
    </w:p>
    <w:p w14:paraId="7DBE6F20" w14:textId="77777777" w:rsidR="00E86A09" w:rsidRDefault="00DB2503">
      <w:pPr>
        <w:spacing w:after="177" w:line="259" w:lineRule="auto"/>
        <w:ind w:left="-5"/>
      </w:pPr>
      <w:r>
        <w:rPr>
          <w:b/>
        </w:rPr>
        <w:t>Key Modules Studied</w:t>
      </w:r>
      <w:r>
        <w:t xml:space="preserve">:  </w:t>
      </w:r>
    </w:p>
    <w:p w14:paraId="0DBA08CD" w14:textId="77777777" w:rsidR="00E86A09" w:rsidRDefault="00DB2503">
      <w:pPr>
        <w:spacing w:after="192" w:line="259" w:lineRule="auto"/>
        <w:ind w:left="14" w:firstLine="0"/>
      </w:pPr>
      <w:r>
        <w:t xml:space="preserve">  </w:t>
      </w:r>
    </w:p>
    <w:p w14:paraId="34F062C9" w14:textId="77777777" w:rsidR="00E86A09" w:rsidRDefault="00DB2503">
      <w:pPr>
        <w:numPr>
          <w:ilvl w:val="0"/>
          <w:numId w:val="1"/>
        </w:numPr>
        <w:spacing w:after="145"/>
        <w:ind w:hanging="360"/>
      </w:pPr>
      <w:r>
        <w:t xml:space="preserve">Health and Social Care Principles.  </w:t>
      </w:r>
    </w:p>
    <w:p w14:paraId="050A8959" w14:textId="77777777" w:rsidR="00E86A09" w:rsidRDefault="00DB2503">
      <w:pPr>
        <w:spacing w:after="195" w:line="259" w:lineRule="auto"/>
        <w:ind w:left="14" w:firstLine="0"/>
      </w:pPr>
      <w:r>
        <w:t xml:space="preserve">  </w:t>
      </w:r>
    </w:p>
    <w:p w14:paraId="0043C406" w14:textId="77777777" w:rsidR="00E86A09" w:rsidRDefault="00DB2503">
      <w:pPr>
        <w:numPr>
          <w:ilvl w:val="0"/>
          <w:numId w:val="1"/>
        </w:numPr>
        <w:spacing w:after="145"/>
        <w:ind w:hanging="360"/>
      </w:pPr>
      <w:r>
        <w:t xml:space="preserve">Protecting and Security.  </w:t>
      </w:r>
    </w:p>
    <w:p w14:paraId="42C3BF7E" w14:textId="77777777" w:rsidR="00E86A09" w:rsidRDefault="00DB2503">
      <w:pPr>
        <w:spacing w:after="192" w:line="259" w:lineRule="auto"/>
        <w:ind w:left="14" w:firstLine="0"/>
      </w:pPr>
      <w:r>
        <w:t xml:space="preserve">  </w:t>
      </w:r>
    </w:p>
    <w:p w14:paraId="6A963025" w14:textId="77777777" w:rsidR="00E86A09" w:rsidRDefault="00DB2503">
      <w:pPr>
        <w:numPr>
          <w:ilvl w:val="0"/>
          <w:numId w:val="1"/>
        </w:numPr>
        <w:spacing w:after="146"/>
        <w:ind w:hanging="360"/>
      </w:pPr>
      <w:r>
        <w:t xml:space="preserve">Communication within Care Facilities.  </w:t>
      </w:r>
    </w:p>
    <w:p w14:paraId="1EC1EED5" w14:textId="77777777" w:rsidR="00E86A09" w:rsidRDefault="00DB2503">
      <w:pPr>
        <w:spacing w:after="192" w:line="259" w:lineRule="auto"/>
        <w:ind w:left="14" w:firstLine="0"/>
      </w:pPr>
      <w:r>
        <w:t xml:space="preserve">  </w:t>
      </w:r>
    </w:p>
    <w:p w14:paraId="10F430BB" w14:textId="77777777" w:rsidR="00E86A09" w:rsidRDefault="00DB2503">
      <w:pPr>
        <w:numPr>
          <w:ilvl w:val="0"/>
          <w:numId w:val="1"/>
        </w:numPr>
        <w:spacing w:after="145"/>
        <w:ind w:hanging="360"/>
      </w:pPr>
      <w:r>
        <w:t xml:space="preserve">Health, Safety and Wellbeing  </w:t>
      </w:r>
    </w:p>
    <w:p w14:paraId="02FE3720" w14:textId="77777777" w:rsidR="00E86A09" w:rsidRDefault="00DB2503">
      <w:pPr>
        <w:spacing w:after="192" w:line="259" w:lineRule="auto"/>
        <w:ind w:left="14" w:firstLine="0"/>
      </w:pPr>
      <w:r>
        <w:t xml:space="preserve">  </w:t>
      </w:r>
    </w:p>
    <w:p w14:paraId="6D957B26" w14:textId="77777777" w:rsidR="00E86A09" w:rsidRDefault="00DB2503">
      <w:pPr>
        <w:numPr>
          <w:ilvl w:val="0"/>
          <w:numId w:val="1"/>
        </w:numPr>
        <w:spacing w:after="145"/>
        <w:ind w:hanging="360"/>
      </w:pPr>
      <w:r>
        <w:t xml:space="preserve">Care Professional Practice.  </w:t>
      </w:r>
    </w:p>
    <w:p w14:paraId="1AA24750" w14:textId="77777777" w:rsidR="00E86A09" w:rsidRDefault="00DB2503">
      <w:pPr>
        <w:spacing w:after="192" w:line="259" w:lineRule="auto"/>
        <w:ind w:left="14" w:firstLine="0"/>
      </w:pPr>
      <w:r>
        <w:t xml:space="preserve">  </w:t>
      </w:r>
    </w:p>
    <w:p w14:paraId="5E967EAF" w14:textId="77777777" w:rsidR="00E86A09" w:rsidRDefault="00DB2503">
      <w:pPr>
        <w:numPr>
          <w:ilvl w:val="0"/>
          <w:numId w:val="1"/>
        </w:numPr>
        <w:ind w:hanging="360"/>
      </w:pPr>
      <w:r>
        <w:t xml:space="preserve">Equality, Diversity and Inclusion.  </w:t>
      </w:r>
    </w:p>
    <w:p w14:paraId="4E86E95F" w14:textId="77777777" w:rsidR="00E86A09" w:rsidRDefault="00DB2503">
      <w:pPr>
        <w:spacing w:after="177" w:line="259" w:lineRule="auto"/>
        <w:ind w:left="-5"/>
      </w:pPr>
      <w:r>
        <w:rPr>
          <w:b/>
        </w:rPr>
        <w:t xml:space="preserve">Academic Skills Developed: </w:t>
      </w:r>
      <w:r>
        <w:t xml:space="preserve"> </w:t>
      </w:r>
    </w:p>
    <w:p w14:paraId="28B3CDA3" w14:textId="77777777" w:rsidR="00E86A09" w:rsidRDefault="00DB2503">
      <w:pPr>
        <w:spacing w:after="192" w:line="259" w:lineRule="auto"/>
        <w:ind w:left="14" w:firstLine="0"/>
      </w:pPr>
      <w:r>
        <w:t xml:space="preserve">  </w:t>
      </w:r>
    </w:p>
    <w:p w14:paraId="14E49DD1" w14:textId="77777777" w:rsidR="00E86A09" w:rsidRDefault="00DB2503">
      <w:pPr>
        <w:numPr>
          <w:ilvl w:val="0"/>
          <w:numId w:val="1"/>
        </w:numPr>
        <w:spacing w:after="147"/>
        <w:ind w:hanging="360"/>
      </w:pPr>
      <w:r>
        <w:t xml:space="preserve">Decision-making and critical thinking.  </w:t>
      </w:r>
    </w:p>
    <w:p w14:paraId="218705DD" w14:textId="77777777" w:rsidR="00E86A09" w:rsidRDefault="00DB2503">
      <w:pPr>
        <w:spacing w:after="190" w:line="259" w:lineRule="auto"/>
        <w:ind w:left="14" w:firstLine="0"/>
      </w:pPr>
      <w:r>
        <w:t xml:space="preserve">  </w:t>
      </w:r>
    </w:p>
    <w:p w14:paraId="53F8A5D5" w14:textId="77777777" w:rsidR="00E86A09" w:rsidRDefault="00DB2503">
      <w:pPr>
        <w:numPr>
          <w:ilvl w:val="0"/>
          <w:numId w:val="1"/>
        </w:numPr>
        <w:spacing w:after="145"/>
        <w:ind w:hanging="360"/>
      </w:pPr>
      <w:r>
        <w:t xml:space="preserve">Good communication and interpersonal skills.  </w:t>
      </w:r>
    </w:p>
    <w:p w14:paraId="04FEBF37" w14:textId="77777777" w:rsidR="00E86A09" w:rsidRDefault="00DB2503">
      <w:pPr>
        <w:spacing w:after="192" w:line="259" w:lineRule="auto"/>
        <w:ind w:left="14" w:firstLine="0"/>
      </w:pPr>
      <w:r>
        <w:t xml:space="preserve">  </w:t>
      </w:r>
    </w:p>
    <w:p w14:paraId="3BFA447F" w14:textId="77777777" w:rsidR="00E86A09" w:rsidRDefault="00DB2503">
      <w:pPr>
        <w:numPr>
          <w:ilvl w:val="0"/>
          <w:numId w:val="1"/>
        </w:numPr>
        <w:spacing w:after="145"/>
        <w:ind w:hanging="360"/>
      </w:pPr>
      <w:r>
        <w:t xml:space="preserve">Writing reports and documenting.  </w:t>
      </w:r>
    </w:p>
    <w:p w14:paraId="0B2299BA" w14:textId="77777777" w:rsidR="00E86A09" w:rsidRDefault="00DB2503">
      <w:pPr>
        <w:spacing w:after="192" w:line="259" w:lineRule="auto"/>
        <w:ind w:left="14" w:firstLine="0"/>
      </w:pPr>
      <w:r>
        <w:t xml:space="preserve">  </w:t>
      </w:r>
    </w:p>
    <w:p w14:paraId="49702307" w14:textId="77777777" w:rsidR="00E86A09" w:rsidRDefault="00DB2503">
      <w:pPr>
        <w:numPr>
          <w:ilvl w:val="0"/>
          <w:numId w:val="1"/>
        </w:numPr>
        <w:spacing w:after="146"/>
        <w:ind w:hanging="360"/>
      </w:pPr>
      <w:r>
        <w:t xml:space="preserve">Ethical and professional enlightenment.  </w:t>
      </w:r>
    </w:p>
    <w:p w14:paraId="6DFC8EB2" w14:textId="77777777" w:rsidR="00E86A09" w:rsidRDefault="00DB2503">
      <w:pPr>
        <w:spacing w:after="190" w:line="259" w:lineRule="auto"/>
        <w:ind w:left="14" w:firstLine="0"/>
      </w:pPr>
      <w:r>
        <w:t xml:space="preserve">  </w:t>
      </w:r>
    </w:p>
    <w:p w14:paraId="0CFB23A0" w14:textId="77777777" w:rsidR="00E86A09" w:rsidRDefault="00DB2503">
      <w:pPr>
        <w:numPr>
          <w:ilvl w:val="0"/>
          <w:numId w:val="1"/>
        </w:numPr>
        <w:spacing w:after="147"/>
        <w:ind w:hanging="360"/>
      </w:pPr>
      <w:r>
        <w:t xml:space="preserve">Solving problems in care institutions.  </w:t>
      </w:r>
    </w:p>
    <w:p w14:paraId="19926640" w14:textId="77777777" w:rsidR="00E86A09" w:rsidRDefault="00DB2503">
      <w:pPr>
        <w:spacing w:after="172" w:line="259" w:lineRule="auto"/>
        <w:ind w:left="14" w:firstLine="0"/>
      </w:pPr>
      <w:r>
        <w:t xml:space="preserve">  </w:t>
      </w:r>
    </w:p>
    <w:p w14:paraId="206976C6" w14:textId="77777777" w:rsidR="00E86A09" w:rsidRDefault="00DB2503">
      <w:pPr>
        <w:pStyle w:val="Heading1"/>
        <w:ind w:left="-5"/>
      </w:pPr>
      <w:r>
        <w:t xml:space="preserve">Work Experience  </w:t>
      </w:r>
    </w:p>
    <w:p w14:paraId="08FE5563" w14:textId="77777777" w:rsidR="00E86A09" w:rsidRDefault="00DB2503">
      <w:pPr>
        <w:spacing w:after="172" w:line="259" w:lineRule="auto"/>
        <w:ind w:left="14" w:firstLine="0"/>
      </w:pPr>
      <w:r>
        <w:t xml:space="preserve">  </w:t>
      </w:r>
    </w:p>
    <w:p w14:paraId="201E6712" w14:textId="77777777" w:rsidR="00E86A09" w:rsidRDefault="00DB2503">
      <w:pPr>
        <w:ind w:left="9"/>
      </w:pPr>
      <w:r>
        <w:t xml:space="preserve">IT Support Intern  </w:t>
      </w:r>
    </w:p>
    <w:p w14:paraId="4964E88B" w14:textId="77777777" w:rsidR="00E86A09" w:rsidRDefault="00DB2503">
      <w:pPr>
        <w:ind w:left="9"/>
      </w:pPr>
      <w:r>
        <w:t xml:space="preserve">Manchester, United Kingdom  </w:t>
      </w:r>
    </w:p>
    <w:p w14:paraId="3F39EF84" w14:textId="77777777" w:rsidR="00E86A09" w:rsidRDefault="00DB2503">
      <w:pPr>
        <w:ind w:left="9"/>
      </w:pPr>
      <w:r>
        <w:t xml:space="preserve">June 2025 - August 2025  </w:t>
      </w:r>
    </w:p>
    <w:p w14:paraId="2CA67EAF" w14:textId="77777777" w:rsidR="00E86A09" w:rsidRDefault="00DB2503">
      <w:pPr>
        <w:spacing w:after="172" w:line="259" w:lineRule="auto"/>
        <w:ind w:left="14" w:firstLine="0"/>
      </w:pPr>
      <w:r>
        <w:t xml:space="preserve">  </w:t>
      </w:r>
    </w:p>
    <w:p w14:paraId="0A56D05A" w14:textId="77777777" w:rsidR="00E86A09" w:rsidRDefault="00DB2503">
      <w:pPr>
        <w:pStyle w:val="Heading1"/>
        <w:ind w:left="-5"/>
      </w:pPr>
      <w:r>
        <w:rPr>
          <w:b w:val="0"/>
        </w:rPr>
        <w:t>(</w:t>
      </w:r>
      <w:r>
        <w:t>Transferable skills applicable to positions in care</w:t>
      </w:r>
      <w:r>
        <w:rPr>
          <w:b w:val="0"/>
        </w:rPr>
        <w:t xml:space="preserve">) </w:t>
      </w:r>
      <w:r>
        <w:t xml:space="preserve"> </w:t>
      </w:r>
    </w:p>
    <w:p w14:paraId="3F83B8D4" w14:textId="77777777" w:rsidR="00E86A09" w:rsidRDefault="00DB2503">
      <w:pPr>
        <w:spacing w:after="187" w:line="259" w:lineRule="auto"/>
        <w:ind w:left="14" w:firstLine="0"/>
      </w:pPr>
      <w:r>
        <w:t xml:space="preserve">  </w:t>
      </w:r>
    </w:p>
    <w:p w14:paraId="3B567655" w14:textId="77777777" w:rsidR="00E86A09" w:rsidRDefault="00DB2503">
      <w:pPr>
        <w:numPr>
          <w:ilvl w:val="0"/>
          <w:numId w:val="2"/>
        </w:numPr>
        <w:spacing w:after="145"/>
        <w:ind w:hanging="360"/>
      </w:pPr>
      <w:r>
        <w:t xml:space="preserve">Giving support to the people, being patient, listening and talking.  </w:t>
      </w:r>
    </w:p>
    <w:p w14:paraId="7F066222" w14:textId="77777777" w:rsidR="00E86A09" w:rsidRDefault="00DB2503">
      <w:pPr>
        <w:spacing w:after="189" w:line="259" w:lineRule="auto"/>
        <w:ind w:left="14" w:firstLine="0"/>
      </w:pPr>
      <w:r>
        <w:t xml:space="preserve">  </w:t>
      </w:r>
    </w:p>
    <w:p w14:paraId="32EFA897" w14:textId="77777777" w:rsidR="00E86A09" w:rsidRDefault="00DB2503">
      <w:pPr>
        <w:numPr>
          <w:ilvl w:val="0"/>
          <w:numId w:val="2"/>
        </w:numPr>
        <w:spacing w:after="145"/>
        <w:ind w:hanging="360"/>
      </w:pPr>
      <w:r>
        <w:t xml:space="preserve">Helped users in problem-solving, adaptability, and problem-solving.  </w:t>
      </w:r>
    </w:p>
    <w:p w14:paraId="2F237476" w14:textId="77777777" w:rsidR="00E86A09" w:rsidRDefault="00DB2503">
      <w:pPr>
        <w:spacing w:after="189" w:line="259" w:lineRule="auto"/>
        <w:ind w:left="14" w:firstLine="0"/>
      </w:pPr>
      <w:r>
        <w:t xml:space="preserve">  </w:t>
      </w:r>
    </w:p>
    <w:p w14:paraId="7E3790E8" w14:textId="77777777" w:rsidR="00E86A09" w:rsidRDefault="00DB2503">
      <w:pPr>
        <w:numPr>
          <w:ilvl w:val="0"/>
          <w:numId w:val="2"/>
        </w:numPr>
        <w:spacing w:after="148"/>
        <w:ind w:hanging="360"/>
      </w:pPr>
      <w:r>
        <w:t>Operated in a high-</w:t>
      </w:r>
      <w:r>
        <w:t xml:space="preserve">pressure situation, and continued to be a professional.  </w:t>
      </w:r>
    </w:p>
    <w:p w14:paraId="34BEFD68" w14:textId="77777777" w:rsidR="00E86A09" w:rsidRDefault="00DB2503">
      <w:pPr>
        <w:spacing w:after="189" w:line="259" w:lineRule="auto"/>
        <w:ind w:left="14" w:firstLine="0"/>
      </w:pPr>
      <w:r>
        <w:t xml:space="preserve">  </w:t>
      </w:r>
    </w:p>
    <w:p w14:paraId="1E0C52A1" w14:textId="77777777" w:rsidR="00E86A09" w:rsidRDefault="00DB2503">
      <w:pPr>
        <w:numPr>
          <w:ilvl w:val="0"/>
          <w:numId w:val="2"/>
        </w:numPr>
        <w:spacing w:after="147"/>
        <w:ind w:hanging="360"/>
      </w:pPr>
      <w:r>
        <w:t xml:space="preserve">Confidentiality and protection of the data when dealing with sensitive information.  </w:t>
      </w:r>
    </w:p>
    <w:p w14:paraId="59CAA7C7" w14:textId="77777777" w:rsidR="00E86A09" w:rsidRDefault="00DB2503">
      <w:pPr>
        <w:spacing w:after="187" w:line="259" w:lineRule="auto"/>
        <w:ind w:left="14" w:firstLine="0"/>
      </w:pPr>
      <w:r>
        <w:t xml:space="preserve">  </w:t>
      </w:r>
    </w:p>
    <w:p w14:paraId="4E936D76" w14:textId="77777777" w:rsidR="00E86A09" w:rsidRDefault="00DB2503">
      <w:pPr>
        <w:numPr>
          <w:ilvl w:val="0"/>
          <w:numId w:val="2"/>
        </w:numPr>
        <w:ind w:hanging="360"/>
      </w:pPr>
      <w:r>
        <w:t xml:space="preserve">Provided easy to understand tips to people who had no technical knowledge and enhanced their levels of understanding and confidence.  </w:t>
      </w:r>
    </w:p>
    <w:p w14:paraId="08DB1E7D" w14:textId="77777777" w:rsidR="00E86A09" w:rsidRDefault="00DB2503">
      <w:pPr>
        <w:pStyle w:val="Heading1"/>
        <w:ind w:left="-5"/>
      </w:pPr>
      <w:r>
        <w:t xml:space="preserve">Freelance Support (Informal Experience)  </w:t>
      </w:r>
    </w:p>
    <w:p w14:paraId="592D53FC" w14:textId="77777777" w:rsidR="00E86A09" w:rsidRDefault="00DB2503">
      <w:pPr>
        <w:ind w:left="9"/>
      </w:pPr>
      <w:r>
        <w:t xml:space="preserve">United Kingdom  </w:t>
      </w:r>
    </w:p>
    <w:p w14:paraId="3AFBDBB0" w14:textId="77777777" w:rsidR="00E86A09" w:rsidRDefault="00DB2503">
      <w:pPr>
        <w:ind w:left="9"/>
      </w:pPr>
      <w:r>
        <w:t xml:space="preserve">January 2024 - Present  </w:t>
      </w:r>
    </w:p>
    <w:p w14:paraId="6B27D36A" w14:textId="77777777" w:rsidR="00E86A09" w:rsidRDefault="00DB2503">
      <w:pPr>
        <w:spacing w:after="187" w:line="259" w:lineRule="auto"/>
        <w:ind w:left="14" w:firstLine="0"/>
      </w:pPr>
      <w:r>
        <w:t xml:space="preserve">  </w:t>
      </w:r>
    </w:p>
    <w:p w14:paraId="71E67999" w14:textId="77777777" w:rsidR="00E86A09" w:rsidRDefault="00DB2503">
      <w:pPr>
        <w:numPr>
          <w:ilvl w:val="0"/>
          <w:numId w:val="3"/>
        </w:numPr>
        <w:ind w:hanging="360"/>
      </w:pPr>
      <w:r>
        <w:t xml:space="preserve">Helped people (family members and friends) through their day-to-day difficulties, showing concern, tolerance, and empathy.  </w:t>
      </w:r>
    </w:p>
    <w:p w14:paraId="31D3D898" w14:textId="77777777" w:rsidR="00E86A09" w:rsidRDefault="00DB2503">
      <w:pPr>
        <w:spacing w:after="189" w:line="259" w:lineRule="auto"/>
        <w:ind w:left="14" w:firstLine="0"/>
      </w:pPr>
      <w:r>
        <w:t xml:space="preserve">  </w:t>
      </w:r>
    </w:p>
    <w:p w14:paraId="27291C5B" w14:textId="77777777" w:rsidR="00E86A09" w:rsidRDefault="00DB2503">
      <w:pPr>
        <w:numPr>
          <w:ilvl w:val="0"/>
          <w:numId w:val="3"/>
        </w:numPr>
        <w:spacing w:after="147"/>
        <w:ind w:hanging="360"/>
      </w:pPr>
      <w:r>
        <w:t xml:space="preserve">Gives instructions and assistance based on individual needs.  </w:t>
      </w:r>
    </w:p>
    <w:p w14:paraId="6F31A06E" w14:textId="77777777" w:rsidR="00E86A09" w:rsidRDefault="00DB2503">
      <w:pPr>
        <w:spacing w:after="190" w:line="259" w:lineRule="auto"/>
        <w:ind w:left="14" w:firstLine="0"/>
      </w:pPr>
      <w:r>
        <w:t xml:space="preserve">  </w:t>
      </w:r>
    </w:p>
    <w:p w14:paraId="5DE47FD7" w14:textId="77777777" w:rsidR="00E86A09" w:rsidRDefault="00DB2503">
      <w:pPr>
        <w:numPr>
          <w:ilvl w:val="0"/>
          <w:numId w:val="3"/>
        </w:numPr>
        <w:spacing w:after="147"/>
        <w:ind w:hanging="360"/>
      </w:pPr>
      <w:r>
        <w:t xml:space="preserve">Grew to be a good interpersonal and communicating person.  </w:t>
      </w:r>
    </w:p>
    <w:p w14:paraId="220939E4" w14:textId="77777777" w:rsidR="00E86A09" w:rsidRDefault="00DB2503">
      <w:pPr>
        <w:spacing w:after="187" w:line="259" w:lineRule="auto"/>
        <w:ind w:left="14" w:firstLine="0"/>
      </w:pPr>
      <w:r>
        <w:t xml:space="preserve">  </w:t>
      </w:r>
    </w:p>
    <w:p w14:paraId="56FEB10D" w14:textId="77777777" w:rsidR="00E86A09" w:rsidRDefault="00DB2503">
      <w:pPr>
        <w:numPr>
          <w:ilvl w:val="0"/>
          <w:numId w:val="3"/>
        </w:numPr>
        <w:spacing w:after="145"/>
        <w:ind w:hanging="360"/>
      </w:pPr>
      <w:r>
        <w:t xml:space="preserve">Advocated sound safety, such as online safety and self-care.  </w:t>
      </w:r>
    </w:p>
    <w:p w14:paraId="03DB15AB" w14:textId="77777777" w:rsidR="00E86A09" w:rsidRDefault="00DB2503">
      <w:pPr>
        <w:spacing w:after="190" w:line="259" w:lineRule="auto"/>
        <w:ind w:left="14" w:firstLine="0"/>
      </w:pPr>
      <w:r>
        <w:t xml:space="preserve">  </w:t>
      </w:r>
    </w:p>
    <w:p w14:paraId="06DB01B7" w14:textId="77777777" w:rsidR="00E86A09" w:rsidRDefault="00DB2503">
      <w:pPr>
        <w:numPr>
          <w:ilvl w:val="0"/>
          <w:numId w:val="3"/>
        </w:numPr>
        <w:spacing w:after="147"/>
        <w:ind w:hanging="360"/>
      </w:pPr>
      <w:r>
        <w:t xml:space="preserve">Adapts fast to new situations and needs of the individuals.  </w:t>
      </w:r>
    </w:p>
    <w:p w14:paraId="1ADD6CA0" w14:textId="77777777" w:rsidR="00E86A09" w:rsidRDefault="00DB2503">
      <w:pPr>
        <w:spacing w:after="172" w:line="259" w:lineRule="auto"/>
        <w:ind w:left="14" w:firstLine="0"/>
      </w:pPr>
      <w:r>
        <w:t xml:space="preserve">  </w:t>
      </w:r>
    </w:p>
    <w:p w14:paraId="3B9CF0DF" w14:textId="77777777" w:rsidR="00E86A09" w:rsidRDefault="00DB2503">
      <w:pPr>
        <w:pStyle w:val="Heading1"/>
        <w:ind w:left="-5"/>
      </w:pPr>
      <w:r>
        <w:t xml:space="preserve">Key Skills  </w:t>
      </w:r>
    </w:p>
    <w:p w14:paraId="0ED15E13" w14:textId="77777777" w:rsidR="00E86A09" w:rsidRDefault="00DB2503">
      <w:pPr>
        <w:spacing w:after="175" w:line="259" w:lineRule="auto"/>
        <w:ind w:left="14" w:firstLine="0"/>
      </w:pPr>
      <w:r>
        <w:t xml:space="preserve">  </w:t>
      </w:r>
    </w:p>
    <w:p w14:paraId="1112C82F" w14:textId="77777777" w:rsidR="00E86A09" w:rsidRDefault="00DB2503">
      <w:pPr>
        <w:spacing w:after="177" w:line="259" w:lineRule="auto"/>
        <w:ind w:left="-5"/>
      </w:pPr>
      <w:r>
        <w:rPr>
          <w:b/>
        </w:rPr>
        <w:t>Care &amp; Professional Skills</w:t>
      </w:r>
      <w:r>
        <w:t xml:space="preserve">:  </w:t>
      </w:r>
    </w:p>
    <w:p w14:paraId="18967F47" w14:textId="77777777" w:rsidR="00E86A09" w:rsidRDefault="00DB2503">
      <w:pPr>
        <w:spacing w:after="192" w:line="259" w:lineRule="auto"/>
        <w:ind w:left="14" w:firstLine="0"/>
      </w:pPr>
      <w:r>
        <w:t xml:space="preserve">  </w:t>
      </w:r>
    </w:p>
    <w:p w14:paraId="609D9637" w14:textId="77777777" w:rsidR="00E86A09" w:rsidRDefault="00DB2503">
      <w:pPr>
        <w:numPr>
          <w:ilvl w:val="0"/>
          <w:numId w:val="4"/>
        </w:numPr>
        <w:spacing w:after="147"/>
        <w:ind w:hanging="360"/>
      </w:pPr>
      <w:r>
        <w:t xml:space="preserve">Compassion and empathy  </w:t>
      </w:r>
    </w:p>
    <w:p w14:paraId="1898AA81" w14:textId="77777777" w:rsidR="00E86A09" w:rsidRDefault="00DB2503">
      <w:pPr>
        <w:spacing w:after="190" w:line="259" w:lineRule="auto"/>
        <w:ind w:left="14" w:firstLine="0"/>
      </w:pPr>
      <w:r>
        <w:t xml:space="preserve">  </w:t>
      </w:r>
    </w:p>
    <w:p w14:paraId="33D1C745" w14:textId="77777777" w:rsidR="00E86A09" w:rsidRDefault="00DB2503">
      <w:pPr>
        <w:numPr>
          <w:ilvl w:val="0"/>
          <w:numId w:val="4"/>
        </w:numPr>
        <w:spacing w:after="147"/>
        <w:ind w:hanging="360"/>
      </w:pPr>
      <w:r>
        <w:t xml:space="preserve">Active listening and effective communication.  </w:t>
      </w:r>
    </w:p>
    <w:p w14:paraId="11D66295" w14:textId="77777777" w:rsidR="00E86A09" w:rsidRDefault="00DB2503">
      <w:pPr>
        <w:spacing w:after="190" w:line="259" w:lineRule="auto"/>
        <w:ind w:left="14" w:firstLine="0"/>
      </w:pPr>
      <w:r>
        <w:t xml:space="preserve">  </w:t>
      </w:r>
    </w:p>
    <w:p w14:paraId="6890B0AA" w14:textId="77777777" w:rsidR="00E86A09" w:rsidRDefault="00DB2503">
      <w:pPr>
        <w:numPr>
          <w:ilvl w:val="0"/>
          <w:numId w:val="4"/>
        </w:numPr>
        <w:spacing w:after="145"/>
        <w:ind w:hanging="360"/>
      </w:pPr>
      <w:r>
        <w:t xml:space="preserve">Safeguarding awareness  </w:t>
      </w:r>
    </w:p>
    <w:p w14:paraId="11D64EFD" w14:textId="77777777" w:rsidR="00E86A09" w:rsidRDefault="00DB2503">
      <w:pPr>
        <w:spacing w:after="193" w:line="259" w:lineRule="auto"/>
        <w:ind w:left="14" w:firstLine="0"/>
      </w:pPr>
      <w:r>
        <w:t xml:space="preserve">  </w:t>
      </w:r>
    </w:p>
    <w:p w14:paraId="65A10298" w14:textId="77777777" w:rsidR="00E86A09" w:rsidRDefault="00DB2503">
      <w:pPr>
        <w:numPr>
          <w:ilvl w:val="0"/>
          <w:numId w:val="4"/>
        </w:numPr>
        <w:spacing w:after="145"/>
        <w:ind w:hanging="360"/>
      </w:pPr>
      <w:r>
        <w:t>Patient-</w:t>
      </w:r>
      <w:r>
        <w:t xml:space="preserve">centred support  </w:t>
      </w:r>
    </w:p>
    <w:p w14:paraId="6CED7462" w14:textId="77777777" w:rsidR="00E86A09" w:rsidRDefault="00DB2503">
      <w:pPr>
        <w:spacing w:after="192" w:line="259" w:lineRule="auto"/>
        <w:ind w:left="14" w:firstLine="0"/>
      </w:pPr>
      <w:r>
        <w:t xml:space="preserve">  </w:t>
      </w:r>
    </w:p>
    <w:p w14:paraId="6C96B468" w14:textId="77777777" w:rsidR="00E86A09" w:rsidRDefault="00DB2503">
      <w:pPr>
        <w:numPr>
          <w:ilvl w:val="0"/>
          <w:numId w:val="4"/>
        </w:numPr>
        <w:spacing w:after="145"/>
        <w:ind w:hanging="360"/>
      </w:pPr>
      <w:r>
        <w:t xml:space="preserve">Teamwork and collaboration  </w:t>
      </w:r>
    </w:p>
    <w:p w14:paraId="6C93EDB1" w14:textId="77777777" w:rsidR="00E86A09" w:rsidRDefault="00DB2503">
      <w:pPr>
        <w:spacing w:after="195" w:line="259" w:lineRule="auto"/>
        <w:ind w:left="14" w:firstLine="0"/>
      </w:pPr>
      <w:r>
        <w:t xml:space="preserve">  </w:t>
      </w:r>
    </w:p>
    <w:p w14:paraId="02129F82" w14:textId="77777777" w:rsidR="00E86A09" w:rsidRDefault="00DB2503">
      <w:pPr>
        <w:numPr>
          <w:ilvl w:val="0"/>
          <w:numId w:val="4"/>
        </w:numPr>
        <w:spacing w:after="146"/>
        <w:ind w:hanging="360"/>
      </w:pPr>
      <w:r>
        <w:t xml:space="preserve">Organisation and time management.  </w:t>
      </w:r>
    </w:p>
    <w:p w14:paraId="1F7DE99D" w14:textId="77777777" w:rsidR="00E86A09" w:rsidRDefault="00DB2503">
      <w:pPr>
        <w:numPr>
          <w:ilvl w:val="0"/>
          <w:numId w:val="4"/>
        </w:numPr>
        <w:ind w:hanging="360"/>
      </w:pPr>
      <w:r>
        <w:t xml:space="preserve">Pressure work performance.  </w:t>
      </w:r>
    </w:p>
    <w:p w14:paraId="3C77E608" w14:textId="77777777" w:rsidR="00E86A09" w:rsidRDefault="00DB2503">
      <w:pPr>
        <w:spacing w:after="173" w:line="259" w:lineRule="auto"/>
        <w:ind w:left="14" w:firstLine="0"/>
      </w:pPr>
      <w:r>
        <w:t xml:space="preserve">  </w:t>
      </w:r>
    </w:p>
    <w:p w14:paraId="5EC0A203" w14:textId="77777777" w:rsidR="00E86A09" w:rsidRDefault="00DB2503">
      <w:pPr>
        <w:spacing w:after="177" w:line="259" w:lineRule="auto"/>
        <w:ind w:left="-5"/>
      </w:pPr>
      <w:r>
        <w:rPr>
          <w:b/>
        </w:rPr>
        <w:t xml:space="preserve">Transferable Skills: </w:t>
      </w:r>
      <w:r>
        <w:t xml:space="preserve"> </w:t>
      </w:r>
    </w:p>
    <w:p w14:paraId="1F143684" w14:textId="77777777" w:rsidR="00E86A09" w:rsidRDefault="00DB2503">
      <w:pPr>
        <w:spacing w:after="187" w:line="259" w:lineRule="auto"/>
        <w:ind w:left="14" w:firstLine="0"/>
      </w:pPr>
      <w:r>
        <w:t xml:space="preserve">  </w:t>
      </w:r>
    </w:p>
    <w:p w14:paraId="657C2F3B" w14:textId="77777777" w:rsidR="00E86A09" w:rsidRDefault="00DB2503">
      <w:pPr>
        <w:numPr>
          <w:ilvl w:val="0"/>
          <w:numId w:val="4"/>
        </w:numPr>
        <w:spacing w:after="147"/>
        <w:ind w:hanging="360"/>
      </w:pPr>
      <w:r>
        <w:t xml:space="preserve">Using critical thinking and problem-solving.  </w:t>
      </w:r>
    </w:p>
    <w:p w14:paraId="682CDCFF" w14:textId="77777777" w:rsidR="00E86A09" w:rsidRDefault="00DB2503">
      <w:pPr>
        <w:spacing w:after="190" w:line="259" w:lineRule="auto"/>
        <w:ind w:left="14" w:firstLine="0"/>
      </w:pPr>
      <w:r>
        <w:t xml:space="preserve">  </w:t>
      </w:r>
    </w:p>
    <w:p w14:paraId="1C27186D" w14:textId="77777777" w:rsidR="00E86A09" w:rsidRDefault="00DB2503">
      <w:pPr>
        <w:numPr>
          <w:ilvl w:val="0"/>
          <w:numId w:val="4"/>
        </w:numPr>
        <w:spacing w:after="145"/>
        <w:ind w:hanging="360"/>
      </w:pPr>
      <w:r>
        <w:t xml:space="preserve">Consciousness of confidentiality and data protection.  </w:t>
      </w:r>
    </w:p>
    <w:p w14:paraId="22E0D5C1" w14:textId="77777777" w:rsidR="00E86A09" w:rsidRDefault="00DB2503">
      <w:pPr>
        <w:spacing w:after="192" w:line="259" w:lineRule="auto"/>
        <w:ind w:left="14" w:firstLine="0"/>
      </w:pPr>
      <w:r>
        <w:t xml:space="preserve">  </w:t>
      </w:r>
    </w:p>
    <w:p w14:paraId="267523E2" w14:textId="77777777" w:rsidR="00E86A09" w:rsidRDefault="00DB2503">
      <w:pPr>
        <w:numPr>
          <w:ilvl w:val="0"/>
          <w:numId w:val="4"/>
        </w:numPr>
        <w:spacing w:after="145"/>
        <w:ind w:hanging="360"/>
      </w:pPr>
      <w:r>
        <w:t xml:space="preserve">Helping those who have various needs.  </w:t>
      </w:r>
    </w:p>
    <w:p w14:paraId="76EE559D" w14:textId="77777777" w:rsidR="00E86A09" w:rsidRDefault="00DB2503">
      <w:pPr>
        <w:spacing w:after="193" w:line="259" w:lineRule="auto"/>
        <w:ind w:left="14" w:firstLine="0"/>
      </w:pPr>
      <w:r>
        <w:t xml:space="preserve">  </w:t>
      </w:r>
    </w:p>
    <w:p w14:paraId="305750F0" w14:textId="77777777" w:rsidR="00E86A09" w:rsidRDefault="00DB2503">
      <w:pPr>
        <w:numPr>
          <w:ilvl w:val="0"/>
          <w:numId w:val="4"/>
        </w:numPr>
        <w:spacing w:after="147"/>
        <w:ind w:hanging="360"/>
      </w:pPr>
      <w:r>
        <w:t xml:space="preserve">Flexibility and learning ability.  </w:t>
      </w:r>
    </w:p>
    <w:p w14:paraId="20C8C60E" w14:textId="77777777" w:rsidR="00E86A09" w:rsidRDefault="00DB2503">
      <w:pPr>
        <w:spacing w:line="259" w:lineRule="auto"/>
        <w:ind w:left="14" w:firstLine="0"/>
      </w:pPr>
      <w:r>
        <w:t xml:space="preserve">  </w:t>
      </w:r>
    </w:p>
    <w:p w14:paraId="5162C9C5" w14:textId="77777777" w:rsidR="00E86A09" w:rsidRDefault="00DB2503">
      <w:pPr>
        <w:pStyle w:val="Heading1"/>
        <w:ind w:left="-5"/>
      </w:pPr>
      <w:r>
        <w:t xml:space="preserve">Achievements  </w:t>
      </w:r>
    </w:p>
    <w:p w14:paraId="55E37DBB" w14:textId="77777777" w:rsidR="00E86A09" w:rsidRDefault="00DB2503">
      <w:pPr>
        <w:spacing w:after="189" w:line="259" w:lineRule="auto"/>
        <w:ind w:left="14" w:firstLine="0"/>
      </w:pPr>
      <w:r>
        <w:t xml:space="preserve">  </w:t>
      </w:r>
    </w:p>
    <w:p w14:paraId="135B4FBE" w14:textId="77777777" w:rsidR="00E86A09" w:rsidRDefault="00DB2503">
      <w:pPr>
        <w:numPr>
          <w:ilvl w:val="0"/>
          <w:numId w:val="5"/>
        </w:numPr>
        <w:spacing w:after="145"/>
        <w:ind w:hanging="360"/>
      </w:pPr>
      <w:r>
        <w:t xml:space="preserve">Now proceeding to a Certificate of Higher Education in Health and Social Care.  </w:t>
      </w:r>
    </w:p>
    <w:p w14:paraId="310EF993" w14:textId="77777777" w:rsidR="00E86A09" w:rsidRDefault="00DB2503">
      <w:pPr>
        <w:spacing w:after="192" w:line="259" w:lineRule="auto"/>
        <w:ind w:left="14" w:firstLine="0"/>
      </w:pPr>
      <w:r>
        <w:t xml:space="preserve">  </w:t>
      </w:r>
    </w:p>
    <w:p w14:paraId="2689562B" w14:textId="77777777" w:rsidR="00E86A09" w:rsidRDefault="00DB2503">
      <w:pPr>
        <w:numPr>
          <w:ilvl w:val="0"/>
          <w:numId w:val="5"/>
        </w:numPr>
        <w:ind w:hanging="360"/>
      </w:pPr>
      <w:r>
        <w:t xml:space="preserve">Coursework successfully completed that demonstrated knowledge of the principles of care.  </w:t>
      </w:r>
    </w:p>
    <w:p w14:paraId="7DBB7A52" w14:textId="77777777" w:rsidR="00E86A09" w:rsidRDefault="00DB2503">
      <w:pPr>
        <w:spacing w:after="192" w:line="259" w:lineRule="auto"/>
        <w:ind w:left="14" w:firstLine="0"/>
      </w:pPr>
      <w:r>
        <w:t xml:space="preserve">  </w:t>
      </w:r>
    </w:p>
    <w:p w14:paraId="1C509FAA" w14:textId="77777777" w:rsidR="00E86A09" w:rsidRDefault="00DB2503">
      <w:pPr>
        <w:numPr>
          <w:ilvl w:val="0"/>
          <w:numId w:val="5"/>
        </w:numPr>
        <w:ind w:hanging="360"/>
      </w:pPr>
      <w:r>
        <w:t xml:space="preserve">Bestowed on me with some hands-on experience of serving people in various contexts.  </w:t>
      </w:r>
    </w:p>
    <w:p w14:paraId="5C0A0A9B" w14:textId="77777777" w:rsidR="00E86A09" w:rsidRDefault="00DB2503">
      <w:pPr>
        <w:spacing w:after="190" w:line="259" w:lineRule="auto"/>
        <w:ind w:left="14" w:firstLine="0"/>
      </w:pPr>
      <w:r>
        <w:t xml:space="preserve">  </w:t>
      </w:r>
    </w:p>
    <w:p w14:paraId="0845D1F3" w14:textId="77777777" w:rsidR="00E86A09" w:rsidRDefault="00DB2503">
      <w:pPr>
        <w:numPr>
          <w:ilvl w:val="0"/>
          <w:numId w:val="5"/>
        </w:numPr>
        <w:spacing w:after="147"/>
        <w:ind w:hanging="360"/>
      </w:pPr>
      <w:r>
        <w:t xml:space="preserve">Gained good skills in communication and presentation.  </w:t>
      </w:r>
    </w:p>
    <w:p w14:paraId="7994117E" w14:textId="77777777" w:rsidR="00E86A09" w:rsidRDefault="00DB2503">
      <w:pPr>
        <w:spacing w:line="259" w:lineRule="auto"/>
        <w:ind w:left="14" w:firstLine="0"/>
      </w:pPr>
      <w:r>
        <w:t xml:space="preserve">  </w:t>
      </w:r>
    </w:p>
    <w:p w14:paraId="40701425" w14:textId="77777777" w:rsidR="00E86A09" w:rsidRDefault="00DB2503">
      <w:pPr>
        <w:pStyle w:val="Heading1"/>
        <w:ind w:left="-5"/>
      </w:pPr>
      <w:r>
        <w:t xml:space="preserve">Interests &amp; Hobbies  </w:t>
      </w:r>
    </w:p>
    <w:p w14:paraId="26C1B592" w14:textId="77777777" w:rsidR="00E86A09" w:rsidRDefault="00DB2503">
      <w:pPr>
        <w:spacing w:after="190" w:line="259" w:lineRule="auto"/>
        <w:ind w:left="14" w:firstLine="0"/>
      </w:pPr>
      <w:r>
        <w:t xml:space="preserve">  </w:t>
      </w:r>
    </w:p>
    <w:p w14:paraId="705F6B9E" w14:textId="77777777" w:rsidR="00E86A09" w:rsidRDefault="00DB2503">
      <w:pPr>
        <w:numPr>
          <w:ilvl w:val="0"/>
          <w:numId w:val="6"/>
        </w:numPr>
        <w:spacing w:after="147"/>
        <w:ind w:hanging="360"/>
      </w:pPr>
      <w:r>
        <w:t xml:space="preserve">Knowing the health, wellbeing and social care practices.  </w:t>
      </w:r>
    </w:p>
    <w:p w14:paraId="17B0747A" w14:textId="77777777" w:rsidR="00E86A09" w:rsidRDefault="00DB2503">
      <w:pPr>
        <w:spacing w:after="190" w:line="259" w:lineRule="auto"/>
        <w:ind w:left="14" w:firstLine="0"/>
      </w:pPr>
      <w:r>
        <w:t xml:space="preserve">  </w:t>
      </w:r>
    </w:p>
    <w:p w14:paraId="67712B55" w14:textId="77777777" w:rsidR="00E86A09" w:rsidRDefault="00DB2503">
      <w:pPr>
        <w:numPr>
          <w:ilvl w:val="0"/>
          <w:numId w:val="6"/>
        </w:numPr>
        <w:spacing w:after="147"/>
        <w:ind w:hanging="360"/>
      </w:pPr>
      <w:r>
        <w:t xml:space="preserve">Community support systems and mental health research.  </w:t>
      </w:r>
    </w:p>
    <w:p w14:paraId="7B9852DD" w14:textId="77777777" w:rsidR="00E86A09" w:rsidRDefault="00DB2503">
      <w:pPr>
        <w:spacing w:after="0" w:line="259" w:lineRule="auto"/>
        <w:ind w:left="14" w:firstLine="0"/>
      </w:pPr>
      <w:r>
        <w:t xml:space="preserve">  </w:t>
      </w:r>
    </w:p>
    <w:p w14:paraId="1DAFD336" w14:textId="77777777" w:rsidR="00E86A09" w:rsidRDefault="00DB2503">
      <w:pPr>
        <w:numPr>
          <w:ilvl w:val="0"/>
          <w:numId w:val="6"/>
        </w:numPr>
        <w:spacing w:after="145"/>
        <w:ind w:hanging="360"/>
      </w:pPr>
      <w:r>
        <w:t xml:space="preserve">Self-growth and distance education.  </w:t>
      </w:r>
    </w:p>
    <w:p w14:paraId="7D4679E2" w14:textId="77777777" w:rsidR="00E86A09" w:rsidRDefault="00DB2503">
      <w:pPr>
        <w:spacing w:after="192" w:line="259" w:lineRule="auto"/>
        <w:ind w:left="14" w:firstLine="0"/>
      </w:pPr>
      <w:r>
        <w:t xml:space="preserve">  </w:t>
      </w:r>
    </w:p>
    <w:p w14:paraId="13BEC6F2" w14:textId="77777777" w:rsidR="00E86A09" w:rsidRDefault="00DB2503">
      <w:pPr>
        <w:numPr>
          <w:ilvl w:val="0"/>
          <w:numId w:val="6"/>
        </w:numPr>
        <w:ind w:hanging="360"/>
      </w:pPr>
      <w:r>
        <w:t xml:space="preserve">Volunteer work and assisting people.  </w:t>
      </w:r>
    </w:p>
    <w:p w14:paraId="18E2DE59" w14:textId="77777777" w:rsidR="00E86A09" w:rsidRDefault="00DB2503">
      <w:pPr>
        <w:spacing w:after="190" w:line="259" w:lineRule="auto"/>
        <w:ind w:left="14" w:firstLine="0"/>
      </w:pPr>
      <w:r>
        <w:t xml:space="preserve">  </w:t>
      </w:r>
    </w:p>
    <w:p w14:paraId="5278CB28" w14:textId="77777777" w:rsidR="00E86A09" w:rsidRDefault="00DB2503">
      <w:pPr>
        <w:numPr>
          <w:ilvl w:val="0"/>
          <w:numId w:val="6"/>
        </w:numPr>
        <w:spacing w:after="147"/>
        <w:ind w:hanging="360"/>
      </w:pPr>
      <w:r>
        <w:t xml:space="preserve">Keeping abreast with the trends in healthcare and social care.  </w:t>
      </w:r>
    </w:p>
    <w:p w14:paraId="7F169AAA" w14:textId="77777777" w:rsidR="00E86A09" w:rsidRDefault="00DB2503">
      <w:pPr>
        <w:spacing w:after="172" w:line="259" w:lineRule="auto"/>
        <w:ind w:left="14" w:firstLine="0"/>
      </w:pPr>
      <w:r>
        <w:t xml:space="preserve">  </w:t>
      </w:r>
    </w:p>
    <w:p w14:paraId="2138637F" w14:textId="77777777" w:rsidR="00E86A09" w:rsidRDefault="00DB2503">
      <w:pPr>
        <w:pStyle w:val="Heading1"/>
        <w:ind w:left="-5"/>
      </w:pPr>
      <w:r>
        <w:t xml:space="preserve">PERSONAL STATEMENT  </w:t>
      </w:r>
    </w:p>
    <w:p w14:paraId="0B4DBCA8" w14:textId="77777777" w:rsidR="00E86A09" w:rsidRDefault="00DB2503">
      <w:pPr>
        <w:spacing w:after="177" w:line="259" w:lineRule="auto"/>
        <w:ind w:left="14" w:firstLine="0"/>
      </w:pPr>
      <w:r>
        <w:t xml:space="preserve">  </w:t>
      </w:r>
    </w:p>
    <w:p w14:paraId="404B3161" w14:textId="77777777" w:rsidR="00E86A09" w:rsidRDefault="00DB2503">
      <w:pPr>
        <w:spacing w:after="177" w:line="259" w:lineRule="auto"/>
        <w:ind w:left="-5"/>
      </w:pPr>
      <w:r>
        <w:rPr>
          <w:b/>
        </w:rPr>
        <w:t>Job Applied To: Health Care Assistant / Support Worker - UK</w:t>
      </w:r>
      <w:r>
        <w:t xml:space="preserve">.  </w:t>
      </w:r>
    </w:p>
    <w:p w14:paraId="1FB2207F" w14:textId="77777777" w:rsidR="00E86A09" w:rsidRDefault="00DB2503">
      <w:pPr>
        <w:spacing w:after="175" w:line="259" w:lineRule="auto"/>
        <w:ind w:left="14" w:firstLine="0"/>
      </w:pPr>
      <w:r>
        <w:t xml:space="preserve">  </w:t>
      </w:r>
    </w:p>
    <w:p w14:paraId="0F955BD7" w14:textId="77777777" w:rsidR="00E86A09" w:rsidRDefault="00DB2503">
      <w:pPr>
        <w:ind w:left="9"/>
      </w:pPr>
      <w:r>
        <w:t xml:space="preserve">I am a dedicated and empathetic learner who is presently undertaking a Certificate of Higher Education in Skills in the Workplace (Health and Social Care) in the University of Wales. My interest is in the development of a professional career in the field of health and social care, where I would be able to serve people, facilitate wellbeing, and significantly help change the life of people.  </w:t>
      </w:r>
    </w:p>
    <w:p w14:paraId="6FF10751" w14:textId="77777777" w:rsidR="00E86A09" w:rsidRDefault="00DB2503">
      <w:pPr>
        <w:spacing w:after="175" w:line="259" w:lineRule="auto"/>
        <w:ind w:left="14" w:firstLine="0"/>
      </w:pPr>
      <w:r>
        <w:t xml:space="preserve">  </w:t>
      </w:r>
    </w:p>
    <w:p w14:paraId="0CB2A1D2" w14:textId="77777777" w:rsidR="00E86A09" w:rsidRDefault="00DB2503">
      <w:pPr>
        <w:ind w:left="9"/>
      </w:pPr>
      <w:r>
        <w:t xml:space="preserve">I am strongly attracted to this job because I will get to apply my passion to serve the people and my growing expertise in care practices. I am also keen to make a positive contribution in a care environment and at the same time enhance my skills and experience in a professional context.  </w:t>
      </w:r>
    </w:p>
    <w:p w14:paraId="3BF69E47" w14:textId="77777777" w:rsidR="00E86A09" w:rsidRDefault="00DB2503">
      <w:pPr>
        <w:spacing w:after="175" w:line="259" w:lineRule="auto"/>
        <w:ind w:left="14" w:firstLine="0"/>
      </w:pPr>
      <w:r>
        <w:t xml:space="preserve">  </w:t>
      </w:r>
    </w:p>
    <w:p w14:paraId="7F22CAFA" w14:textId="77777777" w:rsidR="00E86A09" w:rsidRDefault="00DB2503">
      <w:pPr>
        <w:ind w:left="9"/>
      </w:pPr>
      <w:r>
        <w:t xml:space="preserve">My research has enabled me to gain a clear knowledge of such major areas like safeguarding, communication in care setting, health and safety, and equality and diversity. I realise the need to offer person-centred care, dignity towards the people, safety and wellbeing at all times.  </w:t>
      </w:r>
    </w:p>
    <w:p w14:paraId="74D1DA12" w14:textId="77777777" w:rsidR="00E86A09" w:rsidRDefault="00DB2503">
      <w:pPr>
        <w:spacing w:after="172" w:line="259" w:lineRule="auto"/>
        <w:ind w:left="14" w:firstLine="0"/>
      </w:pPr>
      <w:r>
        <w:t xml:space="preserve">  </w:t>
      </w:r>
    </w:p>
    <w:p w14:paraId="31A7CB1E" w14:textId="77777777" w:rsidR="00E86A09" w:rsidRDefault="00DB2503">
      <w:pPr>
        <w:ind w:left="9"/>
      </w:pPr>
      <w:r>
        <w:t xml:space="preserve">My communication skills and the willingness to be empathetic towards others are one of my major strengths. I am also patient, a great listener, and capable of establishing a good relationship with people of other backgrounds. Such competencies are crucial in the nursing practice where the level of trust and understanding is highly valued.  </w:t>
      </w:r>
    </w:p>
    <w:p w14:paraId="0D280B01" w14:textId="77777777" w:rsidR="00E86A09" w:rsidRDefault="00DB2503">
      <w:pPr>
        <w:spacing w:after="175" w:line="259" w:lineRule="auto"/>
        <w:ind w:left="14" w:firstLine="0"/>
      </w:pPr>
      <w:r>
        <w:t xml:space="preserve">  </w:t>
      </w:r>
    </w:p>
    <w:p w14:paraId="543AD551" w14:textId="77777777" w:rsidR="00E86A09" w:rsidRDefault="00DB2503">
      <w:pPr>
        <w:ind w:left="9"/>
      </w:pPr>
      <w:r>
        <w:t xml:space="preserve">Despite being in the beginning of my professional care experience, I have attained functional skills because I have been supporting people in their daily life and helping them with their needs. This has made me more confident, flexible and sensitive towards other situations.  </w:t>
      </w:r>
    </w:p>
    <w:p w14:paraId="701667DA" w14:textId="77777777" w:rsidR="00E86A09" w:rsidRDefault="00DB2503">
      <w:pPr>
        <w:spacing w:after="0" w:line="259" w:lineRule="auto"/>
        <w:ind w:left="14" w:firstLine="0"/>
      </w:pPr>
      <w:r>
        <w:t xml:space="preserve">  </w:t>
      </w:r>
    </w:p>
    <w:p w14:paraId="269B17D3" w14:textId="77777777" w:rsidR="00E86A09" w:rsidRDefault="00DB2503">
      <w:pPr>
        <w:ind w:left="9"/>
      </w:pPr>
      <w:r>
        <w:t xml:space="preserve">The UK care industry is one of the areas I am interested in working due to the possibility to acquire practical experience, become a professional, and help others live better lives. I am determined to engage in a life long learning and constantly enhance my knowledge and skills.  </w:t>
      </w:r>
    </w:p>
    <w:p w14:paraId="26EDB645" w14:textId="77777777" w:rsidR="00E86A09" w:rsidRDefault="00DB2503">
      <w:pPr>
        <w:spacing w:after="0" w:line="259" w:lineRule="auto"/>
        <w:ind w:left="14" w:firstLine="0"/>
      </w:pPr>
      <w:r>
        <w:t xml:space="preserve">  </w:t>
      </w:r>
    </w:p>
    <w:p w14:paraId="08764CE3" w14:textId="77777777" w:rsidR="00E86A09" w:rsidRDefault="00DB2503">
      <w:pPr>
        <w:ind w:left="9"/>
      </w:pPr>
      <w:r>
        <w:t xml:space="preserve">Later, I also hope to gain in the sphere of health and social care, acquire specialised skills, and possibly become more responsible in terms of a role. I think that this chance will have a solid background towards reaching my long-term career ambitions.  </w:t>
      </w:r>
    </w:p>
    <w:p w14:paraId="3D704F72" w14:textId="77777777" w:rsidR="00E86A09" w:rsidRDefault="00DB2503">
      <w:pPr>
        <w:spacing w:after="175" w:line="259" w:lineRule="auto"/>
        <w:ind w:left="14" w:firstLine="0"/>
      </w:pPr>
      <w:r>
        <w:t xml:space="preserve">  </w:t>
      </w:r>
    </w:p>
    <w:p w14:paraId="18A49DFC" w14:textId="77777777" w:rsidR="00E86A09" w:rsidRDefault="00DB2503">
      <w:pPr>
        <w:ind w:left="9"/>
      </w:pPr>
      <w:r>
        <w:t xml:space="preserve">To conclude, I am a diligent, caring, and trustworthy person willing to start working in the field of health and social care. I believe that my attitude, skills, and learning desire will enable me to make a valuable contribution to your team.  </w:t>
      </w:r>
    </w:p>
    <w:p w14:paraId="7E4D90A7" w14:textId="77777777" w:rsidR="00E86A09" w:rsidRDefault="00DB2503">
      <w:pPr>
        <w:spacing w:after="172" w:line="259" w:lineRule="auto"/>
        <w:ind w:left="14" w:firstLine="0"/>
      </w:pPr>
      <w:r>
        <w:t xml:space="preserve">  </w:t>
      </w:r>
    </w:p>
    <w:p w14:paraId="00B35B25" w14:textId="77777777" w:rsidR="00E86A09" w:rsidRDefault="00DB2503">
      <w:pPr>
        <w:pStyle w:val="Heading1"/>
        <w:ind w:left="-5"/>
      </w:pPr>
      <w:r>
        <w:t xml:space="preserve">SWOT ANALYSIS  </w:t>
      </w:r>
    </w:p>
    <w:p w14:paraId="7BBC534F" w14:textId="77777777" w:rsidR="00E86A09" w:rsidRDefault="00DB2503">
      <w:pPr>
        <w:ind w:left="9"/>
      </w:pPr>
      <w:r>
        <w:t xml:space="preserve">The RN has to ensure that all the parts of the user interface are well organized and understood to avoid confusion.  </w:t>
      </w:r>
    </w:p>
    <w:p w14:paraId="02D4F8BD" w14:textId="77777777" w:rsidR="00E86A09" w:rsidRDefault="00DB2503">
      <w:pPr>
        <w:spacing w:after="0" w:line="259" w:lineRule="auto"/>
        <w:ind w:left="14" w:firstLine="0"/>
      </w:pPr>
      <w:r>
        <w:t xml:space="preserve">  </w:t>
      </w:r>
    </w:p>
    <w:tbl>
      <w:tblPr>
        <w:tblStyle w:val="TableGrid"/>
        <w:tblW w:w="8982" w:type="dxa"/>
        <w:tblInd w:w="53" w:type="dxa"/>
        <w:tblCellMar>
          <w:top w:w="72" w:type="dxa"/>
          <w:left w:w="36" w:type="dxa"/>
          <w:bottom w:w="0" w:type="dxa"/>
          <w:right w:w="80" w:type="dxa"/>
        </w:tblCellMar>
        <w:tblLook w:val="04A0" w:firstRow="1" w:lastRow="0" w:firstColumn="1" w:lastColumn="0" w:noHBand="0" w:noVBand="1"/>
      </w:tblPr>
      <w:tblGrid>
        <w:gridCol w:w="4520"/>
        <w:gridCol w:w="4462"/>
      </w:tblGrid>
      <w:tr w:rsidR="00E86A09" w14:paraId="56E1D549" w14:textId="77777777">
        <w:trPr>
          <w:trHeight w:val="432"/>
        </w:trPr>
        <w:tc>
          <w:tcPr>
            <w:tcW w:w="4520" w:type="dxa"/>
            <w:tcBorders>
              <w:top w:val="double" w:sz="4" w:space="0" w:color="000000"/>
              <w:left w:val="double" w:sz="4" w:space="0" w:color="000000"/>
              <w:bottom w:val="double" w:sz="4" w:space="0" w:color="000000"/>
              <w:right w:val="double" w:sz="4" w:space="0" w:color="000000"/>
            </w:tcBorders>
          </w:tcPr>
          <w:p w14:paraId="3F570D0D" w14:textId="77777777" w:rsidR="00E86A09" w:rsidRDefault="00DB2503">
            <w:pPr>
              <w:spacing w:after="0" w:line="259" w:lineRule="auto"/>
              <w:ind w:left="33" w:firstLine="0"/>
              <w:jc w:val="center"/>
            </w:pPr>
            <w:r>
              <w:rPr>
                <w:rFonts w:ascii="Times New Roman" w:eastAsia="Times New Roman" w:hAnsi="Times New Roman" w:cs="Times New Roman"/>
                <w:b/>
                <w:sz w:val="24"/>
              </w:rPr>
              <w:t xml:space="preserve">Strengths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099C93E1" w14:textId="77777777" w:rsidR="00E86A09" w:rsidRDefault="00DB2503">
            <w:pPr>
              <w:spacing w:after="0" w:line="259" w:lineRule="auto"/>
              <w:ind w:left="44" w:firstLine="0"/>
              <w:jc w:val="center"/>
            </w:pPr>
            <w:r>
              <w:rPr>
                <w:rFonts w:ascii="Times New Roman" w:eastAsia="Times New Roman" w:hAnsi="Times New Roman" w:cs="Times New Roman"/>
                <w:b/>
                <w:sz w:val="24"/>
              </w:rPr>
              <w:t xml:space="preserve">Weaknesses </w:t>
            </w:r>
            <w:r>
              <w:t xml:space="preserve"> </w:t>
            </w:r>
          </w:p>
        </w:tc>
      </w:tr>
      <w:tr w:rsidR="00E86A09" w14:paraId="535F26FD" w14:textId="77777777">
        <w:trPr>
          <w:trHeight w:val="437"/>
        </w:trPr>
        <w:tc>
          <w:tcPr>
            <w:tcW w:w="4520" w:type="dxa"/>
            <w:tcBorders>
              <w:top w:val="double" w:sz="4" w:space="0" w:color="000000"/>
              <w:left w:val="double" w:sz="4" w:space="0" w:color="000000"/>
              <w:bottom w:val="double" w:sz="4" w:space="0" w:color="000000"/>
              <w:right w:val="double" w:sz="4" w:space="0" w:color="000000"/>
            </w:tcBorders>
          </w:tcPr>
          <w:p w14:paraId="30C0345A" w14:textId="77777777" w:rsidR="00E86A09" w:rsidRDefault="00DB2503">
            <w:pPr>
              <w:spacing w:after="0" w:line="259" w:lineRule="auto"/>
              <w:ind w:left="0" w:firstLine="0"/>
            </w:pPr>
            <w:r>
              <w:rPr>
                <w:rFonts w:ascii="Times New Roman" w:eastAsia="Times New Roman" w:hAnsi="Times New Roman" w:cs="Times New Roman"/>
                <w:sz w:val="24"/>
              </w:rPr>
              <w:t xml:space="preserve">Strong empathy and desire to help others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58A52A93" w14:textId="77777777" w:rsidR="00E86A09" w:rsidRDefault="00DB2503">
            <w:pPr>
              <w:spacing w:after="0" w:line="259" w:lineRule="auto"/>
              <w:ind w:left="5" w:firstLine="0"/>
              <w:jc w:val="both"/>
            </w:pPr>
            <w:r>
              <w:rPr>
                <w:rFonts w:ascii="Times New Roman" w:eastAsia="Times New Roman" w:hAnsi="Times New Roman" w:cs="Times New Roman"/>
                <w:sz w:val="24"/>
              </w:rPr>
              <w:t xml:space="preserve">Limited experience working in care settings </w:t>
            </w:r>
            <w:r>
              <w:t xml:space="preserve"> </w:t>
            </w:r>
          </w:p>
        </w:tc>
      </w:tr>
      <w:tr w:rsidR="00E86A09" w14:paraId="639305F3" w14:textId="77777777">
        <w:trPr>
          <w:trHeight w:val="708"/>
        </w:trPr>
        <w:tc>
          <w:tcPr>
            <w:tcW w:w="4520" w:type="dxa"/>
            <w:tcBorders>
              <w:top w:val="double" w:sz="4" w:space="0" w:color="000000"/>
              <w:left w:val="double" w:sz="4" w:space="0" w:color="000000"/>
              <w:bottom w:val="double" w:sz="4" w:space="0" w:color="000000"/>
              <w:right w:val="double" w:sz="4" w:space="0" w:color="000000"/>
            </w:tcBorders>
          </w:tcPr>
          <w:p w14:paraId="04678CBC" w14:textId="77777777" w:rsidR="00E86A09" w:rsidRDefault="00DB2503">
            <w:pPr>
              <w:spacing w:after="0" w:line="259" w:lineRule="auto"/>
              <w:ind w:left="0" w:firstLine="0"/>
            </w:pPr>
            <w:r>
              <w:rPr>
                <w:rFonts w:ascii="Times New Roman" w:eastAsia="Times New Roman" w:hAnsi="Times New Roman" w:cs="Times New Roman"/>
                <w:sz w:val="24"/>
              </w:rPr>
              <w:t xml:space="preserve">Effective communication and interpersonal skills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138EAD17" w14:textId="77777777" w:rsidR="00E86A09" w:rsidRDefault="00DB2503">
            <w:pPr>
              <w:spacing w:after="0" w:line="259" w:lineRule="auto"/>
              <w:ind w:left="5" w:firstLine="0"/>
            </w:pPr>
            <w:r>
              <w:rPr>
                <w:rFonts w:ascii="Times New Roman" w:eastAsia="Times New Roman" w:hAnsi="Times New Roman" w:cs="Times New Roman"/>
                <w:sz w:val="24"/>
              </w:rPr>
              <w:t xml:space="preserve">Still developing practical, hands-on care skills </w:t>
            </w:r>
            <w:r>
              <w:t xml:space="preserve"> </w:t>
            </w:r>
          </w:p>
        </w:tc>
      </w:tr>
      <w:tr w:rsidR="00E86A09" w14:paraId="5E036106" w14:textId="77777777">
        <w:trPr>
          <w:trHeight w:val="710"/>
        </w:trPr>
        <w:tc>
          <w:tcPr>
            <w:tcW w:w="4520" w:type="dxa"/>
            <w:tcBorders>
              <w:top w:val="double" w:sz="4" w:space="0" w:color="000000"/>
              <w:left w:val="double" w:sz="4" w:space="0" w:color="000000"/>
              <w:bottom w:val="double" w:sz="4" w:space="0" w:color="000000"/>
              <w:right w:val="double" w:sz="4" w:space="0" w:color="000000"/>
            </w:tcBorders>
            <w:vAlign w:val="center"/>
          </w:tcPr>
          <w:p w14:paraId="1A5816C4" w14:textId="77777777" w:rsidR="00E86A09" w:rsidRDefault="00DB2503">
            <w:pPr>
              <w:spacing w:after="0" w:line="259" w:lineRule="auto"/>
              <w:ind w:left="0" w:firstLine="0"/>
            </w:pPr>
            <w:r>
              <w:rPr>
                <w:rFonts w:ascii="Times New Roman" w:eastAsia="Times New Roman" w:hAnsi="Times New Roman" w:cs="Times New Roman"/>
                <w:sz w:val="24"/>
              </w:rPr>
              <w:t xml:space="preserve">Patient, caring, and supportive attitude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406E2EBA" w14:textId="77777777" w:rsidR="00E86A09" w:rsidRDefault="00DB2503">
            <w:pPr>
              <w:spacing w:after="0" w:line="259" w:lineRule="auto"/>
              <w:ind w:left="5" w:firstLine="0"/>
            </w:pPr>
            <w:r>
              <w:rPr>
                <w:rFonts w:ascii="Times New Roman" w:eastAsia="Times New Roman" w:hAnsi="Times New Roman" w:cs="Times New Roman"/>
                <w:sz w:val="24"/>
              </w:rPr>
              <w:t>Lack of formal care-</w:t>
            </w:r>
            <w:r>
              <w:rPr>
                <w:rFonts w:ascii="Times New Roman" w:eastAsia="Times New Roman" w:hAnsi="Times New Roman" w:cs="Times New Roman"/>
                <w:sz w:val="24"/>
              </w:rPr>
              <w:t xml:space="preserve">related qualifications (e.g. NVQ) </w:t>
            </w:r>
            <w:r>
              <w:t xml:space="preserve"> </w:t>
            </w:r>
          </w:p>
        </w:tc>
      </w:tr>
      <w:tr w:rsidR="00E86A09" w14:paraId="219749B9" w14:textId="77777777">
        <w:trPr>
          <w:trHeight w:val="711"/>
        </w:trPr>
        <w:tc>
          <w:tcPr>
            <w:tcW w:w="4520" w:type="dxa"/>
            <w:tcBorders>
              <w:top w:val="double" w:sz="4" w:space="0" w:color="000000"/>
              <w:left w:val="double" w:sz="4" w:space="0" w:color="000000"/>
              <w:bottom w:val="double" w:sz="4" w:space="0" w:color="000000"/>
              <w:right w:val="double" w:sz="4" w:space="0" w:color="000000"/>
            </w:tcBorders>
          </w:tcPr>
          <w:p w14:paraId="42ADF9A6" w14:textId="77777777" w:rsidR="00E86A09" w:rsidRDefault="00DB2503">
            <w:pPr>
              <w:spacing w:after="0" w:line="259" w:lineRule="auto"/>
              <w:ind w:left="0" w:firstLine="0"/>
            </w:pPr>
            <w:r>
              <w:rPr>
                <w:rFonts w:ascii="Times New Roman" w:eastAsia="Times New Roman" w:hAnsi="Times New Roman" w:cs="Times New Roman"/>
                <w:sz w:val="24"/>
              </w:rPr>
              <w:t xml:space="preserve">Knowledge of basic health and social care values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274F204F" w14:textId="77777777" w:rsidR="00E86A09" w:rsidRDefault="00DB2503">
            <w:pPr>
              <w:spacing w:after="0" w:line="259" w:lineRule="auto"/>
              <w:ind w:left="5" w:firstLine="0"/>
            </w:pPr>
            <w:r>
              <w:rPr>
                <w:rFonts w:ascii="Times New Roman" w:eastAsia="Times New Roman" w:hAnsi="Times New Roman" w:cs="Times New Roman"/>
                <w:sz w:val="24"/>
              </w:rPr>
              <w:t xml:space="preserve">Building confidence in handling complex care situations </w:t>
            </w:r>
            <w:r>
              <w:t xml:space="preserve"> </w:t>
            </w:r>
          </w:p>
        </w:tc>
      </w:tr>
      <w:tr w:rsidR="00E86A09" w14:paraId="62AB1BD8" w14:textId="77777777">
        <w:trPr>
          <w:trHeight w:val="710"/>
        </w:trPr>
        <w:tc>
          <w:tcPr>
            <w:tcW w:w="4520" w:type="dxa"/>
            <w:tcBorders>
              <w:top w:val="double" w:sz="4" w:space="0" w:color="000000"/>
              <w:left w:val="double" w:sz="4" w:space="0" w:color="000000"/>
              <w:bottom w:val="double" w:sz="4" w:space="0" w:color="000000"/>
              <w:right w:val="double" w:sz="4" w:space="0" w:color="000000"/>
            </w:tcBorders>
          </w:tcPr>
          <w:p w14:paraId="43F3FB93" w14:textId="77777777" w:rsidR="00E86A09" w:rsidRDefault="00DB2503">
            <w:pPr>
              <w:spacing w:after="0" w:line="259" w:lineRule="auto"/>
              <w:ind w:left="0" w:firstLine="0"/>
            </w:pPr>
            <w:r>
              <w:rPr>
                <w:rFonts w:ascii="Times New Roman" w:eastAsia="Times New Roman" w:hAnsi="Times New Roman" w:cs="Times New Roman"/>
                <w:sz w:val="24"/>
              </w:rPr>
              <w:t xml:space="preserve">Ability to work both independently and as part of a team </w:t>
            </w:r>
            <w:r>
              <w:t xml:space="preserve"> </w:t>
            </w:r>
          </w:p>
        </w:tc>
        <w:tc>
          <w:tcPr>
            <w:tcW w:w="4463" w:type="dxa"/>
            <w:tcBorders>
              <w:top w:val="double" w:sz="4" w:space="0" w:color="000000"/>
              <w:left w:val="double" w:sz="4" w:space="0" w:color="000000"/>
              <w:bottom w:val="double" w:sz="4" w:space="0" w:color="000000"/>
              <w:right w:val="double" w:sz="4" w:space="0" w:color="000000"/>
            </w:tcBorders>
          </w:tcPr>
          <w:p w14:paraId="0207072E" w14:textId="77777777" w:rsidR="00E86A09" w:rsidRDefault="00DB2503">
            <w:pPr>
              <w:spacing w:after="0" w:line="259" w:lineRule="auto"/>
              <w:ind w:left="5" w:firstLine="0"/>
            </w:pPr>
            <w:r>
              <w:rPr>
                <w:rFonts w:ascii="Times New Roman" w:eastAsia="Times New Roman" w:hAnsi="Times New Roman" w:cs="Times New Roman"/>
                <w:sz w:val="24"/>
              </w:rPr>
              <w:t xml:space="preserve">Limited exposure to professional care environments </w:t>
            </w:r>
            <w:r>
              <w:t xml:space="preserve"> </w:t>
            </w:r>
          </w:p>
        </w:tc>
      </w:tr>
    </w:tbl>
    <w:p w14:paraId="595806C9" w14:textId="77777777" w:rsidR="00E86A09" w:rsidRDefault="00DB2503">
      <w:pPr>
        <w:spacing w:after="1388" w:line="259" w:lineRule="auto"/>
        <w:ind w:left="14" w:firstLine="0"/>
      </w:pPr>
      <w:r>
        <w:t xml:space="preserve">  </w:t>
      </w:r>
    </w:p>
    <w:tbl>
      <w:tblPr>
        <w:tblStyle w:val="TableGrid"/>
        <w:tblW w:w="8591" w:type="dxa"/>
        <w:tblInd w:w="353" w:type="dxa"/>
        <w:tblCellMar>
          <w:top w:w="0" w:type="dxa"/>
          <w:left w:w="36" w:type="dxa"/>
          <w:bottom w:w="0" w:type="dxa"/>
          <w:right w:w="44" w:type="dxa"/>
        </w:tblCellMar>
        <w:tblLook w:val="04A0" w:firstRow="1" w:lastRow="0" w:firstColumn="1" w:lastColumn="0" w:noHBand="0" w:noVBand="1"/>
      </w:tblPr>
      <w:tblGrid>
        <w:gridCol w:w="4942"/>
        <w:gridCol w:w="3649"/>
      </w:tblGrid>
      <w:tr w:rsidR="00E86A09" w14:paraId="3C12E328" w14:textId="77777777">
        <w:trPr>
          <w:trHeight w:val="660"/>
        </w:trPr>
        <w:tc>
          <w:tcPr>
            <w:tcW w:w="4943" w:type="dxa"/>
            <w:tcBorders>
              <w:top w:val="double" w:sz="4" w:space="0" w:color="000000"/>
              <w:left w:val="double" w:sz="4" w:space="0" w:color="000000"/>
              <w:bottom w:val="double" w:sz="4" w:space="0" w:color="000000"/>
              <w:right w:val="double" w:sz="4" w:space="0" w:color="000000"/>
            </w:tcBorders>
            <w:vAlign w:val="center"/>
          </w:tcPr>
          <w:p w14:paraId="21092B48" w14:textId="77777777" w:rsidR="00E86A09" w:rsidRDefault="00DB2503">
            <w:pPr>
              <w:spacing w:after="0" w:line="259" w:lineRule="auto"/>
              <w:ind w:left="188" w:firstLine="0"/>
              <w:jc w:val="center"/>
            </w:pPr>
            <w:r>
              <w:rPr>
                <w:rFonts w:ascii="Times New Roman" w:eastAsia="Times New Roman" w:hAnsi="Times New Roman" w:cs="Times New Roman"/>
                <w:b/>
                <w:sz w:val="24"/>
              </w:rPr>
              <w:t xml:space="preserve">Opportunities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77CE2FF6" w14:textId="77777777" w:rsidR="00E86A09" w:rsidRDefault="00DB2503">
            <w:pPr>
              <w:spacing w:after="0" w:line="259" w:lineRule="auto"/>
              <w:ind w:left="191" w:firstLine="0"/>
              <w:jc w:val="center"/>
            </w:pPr>
            <w:r>
              <w:rPr>
                <w:rFonts w:ascii="Times New Roman" w:eastAsia="Times New Roman" w:hAnsi="Times New Roman" w:cs="Times New Roman"/>
                <w:b/>
                <w:sz w:val="24"/>
              </w:rPr>
              <w:t xml:space="preserve">Threats </w:t>
            </w:r>
            <w:r>
              <w:t xml:space="preserve"> </w:t>
            </w:r>
          </w:p>
        </w:tc>
      </w:tr>
      <w:tr w:rsidR="00E86A09" w14:paraId="2077EA29" w14:textId="77777777">
        <w:trPr>
          <w:trHeight w:val="651"/>
        </w:trPr>
        <w:tc>
          <w:tcPr>
            <w:tcW w:w="4943" w:type="dxa"/>
            <w:tcBorders>
              <w:top w:val="double" w:sz="4" w:space="0" w:color="000000"/>
              <w:left w:val="double" w:sz="4" w:space="0" w:color="000000"/>
              <w:bottom w:val="double" w:sz="4" w:space="0" w:color="000000"/>
              <w:right w:val="double" w:sz="4" w:space="0" w:color="000000"/>
            </w:tcBorders>
            <w:vAlign w:val="center"/>
          </w:tcPr>
          <w:p w14:paraId="3BA159DC" w14:textId="77777777" w:rsidR="00E86A09" w:rsidRDefault="00DB2503">
            <w:pPr>
              <w:spacing w:after="0" w:line="259" w:lineRule="auto"/>
              <w:ind w:left="0" w:firstLine="0"/>
            </w:pPr>
            <w:r>
              <w:rPr>
                <w:rFonts w:ascii="Times New Roman" w:eastAsia="Times New Roman" w:hAnsi="Times New Roman" w:cs="Times New Roman"/>
                <w:sz w:val="24"/>
              </w:rPr>
              <w:t xml:space="preserve">High demand for care workers in the UK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38012F14" w14:textId="77777777" w:rsidR="00E86A09" w:rsidRDefault="00DB2503">
            <w:pPr>
              <w:spacing w:after="0" w:line="259" w:lineRule="auto"/>
              <w:ind w:left="5" w:firstLine="0"/>
            </w:pPr>
            <w:r>
              <w:rPr>
                <w:rFonts w:ascii="Times New Roman" w:eastAsia="Times New Roman" w:hAnsi="Times New Roman" w:cs="Times New Roman"/>
                <w:sz w:val="24"/>
              </w:rPr>
              <w:t xml:space="preserve">High competition for some roles </w:t>
            </w:r>
            <w:r>
              <w:t xml:space="preserve"> </w:t>
            </w:r>
          </w:p>
        </w:tc>
      </w:tr>
      <w:tr w:rsidR="00E86A09" w14:paraId="317ACADB" w14:textId="77777777">
        <w:trPr>
          <w:trHeight w:val="658"/>
        </w:trPr>
        <w:tc>
          <w:tcPr>
            <w:tcW w:w="4943" w:type="dxa"/>
            <w:tcBorders>
              <w:top w:val="double" w:sz="4" w:space="0" w:color="000000"/>
              <w:left w:val="double" w:sz="4" w:space="0" w:color="000000"/>
              <w:bottom w:val="double" w:sz="4" w:space="0" w:color="000000"/>
              <w:right w:val="double" w:sz="4" w:space="0" w:color="000000"/>
            </w:tcBorders>
            <w:vAlign w:val="center"/>
          </w:tcPr>
          <w:p w14:paraId="335EDCD8" w14:textId="77777777" w:rsidR="00E86A09" w:rsidRDefault="00DB2503">
            <w:pPr>
              <w:spacing w:after="0" w:line="259" w:lineRule="auto"/>
              <w:ind w:left="72" w:firstLine="0"/>
              <w:jc w:val="center"/>
            </w:pPr>
            <w:r>
              <w:rPr>
                <w:rFonts w:ascii="Times New Roman" w:eastAsia="Times New Roman" w:hAnsi="Times New Roman" w:cs="Times New Roman"/>
                <w:b/>
                <w:sz w:val="24"/>
              </w:rPr>
              <w:t xml:space="preserve">Opportunities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594B1BEA" w14:textId="77777777" w:rsidR="00E86A09" w:rsidRDefault="00DB2503">
            <w:pPr>
              <w:spacing w:after="0" w:line="259" w:lineRule="auto"/>
              <w:ind w:left="76" w:firstLine="0"/>
              <w:jc w:val="center"/>
            </w:pPr>
            <w:r>
              <w:rPr>
                <w:rFonts w:ascii="Times New Roman" w:eastAsia="Times New Roman" w:hAnsi="Times New Roman" w:cs="Times New Roman"/>
                <w:b/>
                <w:sz w:val="24"/>
              </w:rPr>
              <w:t xml:space="preserve">Threats </w:t>
            </w:r>
            <w:r>
              <w:t xml:space="preserve"> </w:t>
            </w:r>
          </w:p>
        </w:tc>
      </w:tr>
      <w:tr w:rsidR="00E86A09" w14:paraId="754A82DD" w14:textId="77777777">
        <w:trPr>
          <w:trHeight w:val="1193"/>
        </w:trPr>
        <w:tc>
          <w:tcPr>
            <w:tcW w:w="4943" w:type="dxa"/>
            <w:tcBorders>
              <w:top w:val="double" w:sz="4" w:space="0" w:color="000000"/>
              <w:left w:val="double" w:sz="4" w:space="0" w:color="000000"/>
              <w:bottom w:val="double" w:sz="4" w:space="0" w:color="000000"/>
              <w:right w:val="double" w:sz="4" w:space="0" w:color="000000"/>
            </w:tcBorders>
            <w:vAlign w:val="center"/>
          </w:tcPr>
          <w:p w14:paraId="4EC50E25" w14:textId="77777777" w:rsidR="00E86A09" w:rsidRDefault="00DB2503">
            <w:pPr>
              <w:spacing w:after="0" w:line="259" w:lineRule="auto"/>
              <w:ind w:left="0" w:firstLine="0"/>
            </w:pPr>
            <w:r>
              <w:rPr>
                <w:rFonts w:ascii="Times New Roman" w:eastAsia="Times New Roman" w:hAnsi="Times New Roman" w:cs="Times New Roman"/>
                <w:sz w:val="24"/>
              </w:rPr>
              <w:t xml:space="preserve">Opportunity to gain qualifications (e.g. NVQ Level 2/3 in Health and Social Care)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78BC926E" w14:textId="77777777" w:rsidR="00E86A09" w:rsidRDefault="00DB2503">
            <w:pPr>
              <w:spacing w:after="0" w:line="259" w:lineRule="auto"/>
              <w:ind w:left="5" w:firstLine="0"/>
            </w:pPr>
            <w:r>
              <w:rPr>
                <w:rFonts w:ascii="Times New Roman" w:eastAsia="Times New Roman" w:hAnsi="Times New Roman" w:cs="Times New Roman"/>
                <w:sz w:val="24"/>
              </w:rPr>
              <w:t xml:space="preserve">Physically and emotionally demanding nature of care work </w:t>
            </w:r>
            <w:r>
              <w:t xml:space="preserve"> </w:t>
            </w:r>
          </w:p>
        </w:tc>
      </w:tr>
      <w:tr w:rsidR="00E86A09" w14:paraId="433C2B43" w14:textId="77777777">
        <w:trPr>
          <w:trHeight w:val="1188"/>
        </w:trPr>
        <w:tc>
          <w:tcPr>
            <w:tcW w:w="4943" w:type="dxa"/>
            <w:tcBorders>
              <w:top w:val="double" w:sz="4" w:space="0" w:color="000000"/>
              <w:left w:val="double" w:sz="4" w:space="0" w:color="000000"/>
              <w:bottom w:val="double" w:sz="4" w:space="0" w:color="000000"/>
              <w:right w:val="double" w:sz="4" w:space="0" w:color="000000"/>
            </w:tcBorders>
            <w:vAlign w:val="center"/>
          </w:tcPr>
          <w:p w14:paraId="468B50B2" w14:textId="77777777" w:rsidR="00E86A09" w:rsidRDefault="00DB2503">
            <w:pPr>
              <w:spacing w:after="0" w:line="259" w:lineRule="auto"/>
              <w:ind w:left="0" w:firstLine="0"/>
            </w:pPr>
            <w:r>
              <w:rPr>
                <w:rFonts w:ascii="Times New Roman" w:eastAsia="Times New Roman" w:hAnsi="Times New Roman" w:cs="Times New Roman"/>
                <w:sz w:val="24"/>
              </w:rPr>
              <w:t xml:space="preserve">Access to training and development in care organisations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69A3929B" w14:textId="77777777" w:rsidR="00E86A09" w:rsidRDefault="00DB2503">
            <w:pPr>
              <w:spacing w:after="0" w:line="259" w:lineRule="auto"/>
              <w:ind w:left="5" w:firstLine="0"/>
            </w:pPr>
            <w:r>
              <w:rPr>
                <w:rFonts w:ascii="Times New Roman" w:eastAsia="Times New Roman" w:hAnsi="Times New Roman" w:cs="Times New Roman"/>
                <w:sz w:val="24"/>
              </w:rPr>
              <w:t xml:space="preserve">Requirement for continuous training and compliance (e.g. safeguarding updates) </w:t>
            </w:r>
            <w:r>
              <w:t xml:space="preserve"> </w:t>
            </w:r>
          </w:p>
        </w:tc>
      </w:tr>
      <w:tr w:rsidR="00E86A09" w14:paraId="006455D5" w14:textId="77777777">
        <w:trPr>
          <w:trHeight w:val="1190"/>
        </w:trPr>
        <w:tc>
          <w:tcPr>
            <w:tcW w:w="4943" w:type="dxa"/>
            <w:tcBorders>
              <w:top w:val="double" w:sz="4" w:space="0" w:color="000000"/>
              <w:left w:val="double" w:sz="4" w:space="0" w:color="000000"/>
              <w:bottom w:val="double" w:sz="4" w:space="0" w:color="000000"/>
              <w:right w:val="double" w:sz="4" w:space="0" w:color="000000"/>
            </w:tcBorders>
            <w:vAlign w:val="center"/>
          </w:tcPr>
          <w:p w14:paraId="765472D7" w14:textId="77777777" w:rsidR="00E86A09" w:rsidRDefault="00DB2503">
            <w:pPr>
              <w:spacing w:after="0" w:line="259" w:lineRule="auto"/>
              <w:ind w:left="0" w:firstLine="0"/>
            </w:pPr>
            <w:r>
              <w:rPr>
                <w:rFonts w:ascii="Times New Roman" w:eastAsia="Times New Roman" w:hAnsi="Times New Roman" w:cs="Times New Roman"/>
                <w:sz w:val="24"/>
              </w:rPr>
              <w:t xml:space="preserve">Career progression into senior care or nursing roles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20C6A994" w14:textId="77777777" w:rsidR="00E86A09" w:rsidRDefault="00DB2503">
            <w:pPr>
              <w:spacing w:after="0" w:line="259" w:lineRule="auto"/>
              <w:ind w:left="5" w:firstLine="0"/>
            </w:pPr>
            <w:r>
              <w:rPr>
                <w:rFonts w:ascii="Times New Roman" w:eastAsia="Times New Roman" w:hAnsi="Times New Roman" w:cs="Times New Roman"/>
                <w:sz w:val="24"/>
              </w:rPr>
              <w:t xml:space="preserve">Employers may prefer experienced candidates </w:t>
            </w:r>
            <w:r>
              <w:t xml:space="preserve"> </w:t>
            </w:r>
          </w:p>
        </w:tc>
      </w:tr>
      <w:tr w:rsidR="00E86A09" w14:paraId="2A1E4360" w14:textId="77777777">
        <w:trPr>
          <w:trHeight w:val="1212"/>
        </w:trPr>
        <w:tc>
          <w:tcPr>
            <w:tcW w:w="4943" w:type="dxa"/>
            <w:tcBorders>
              <w:top w:val="double" w:sz="4" w:space="0" w:color="000000"/>
              <w:left w:val="double" w:sz="4" w:space="0" w:color="000000"/>
              <w:bottom w:val="double" w:sz="4" w:space="0" w:color="000000"/>
              <w:right w:val="double" w:sz="4" w:space="0" w:color="000000"/>
            </w:tcBorders>
            <w:vAlign w:val="center"/>
          </w:tcPr>
          <w:p w14:paraId="243D6F4C" w14:textId="77777777" w:rsidR="00E86A09" w:rsidRDefault="00DB2503">
            <w:pPr>
              <w:spacing w:after="0" w:line="259" w:lineRule="auto"/>
              <w:ind w:left="0" w:firstLine="0"/>
            </w:pPr>
            <w:r>
              <w:rPr>
                <w:rFonts w:ascii="Times New Roman" w:eastAsia="Times New Roman" w:hAnsi="Times New Roman" w:cs="Times New Roman"/>
                <w:sz w:val="24"/>
              </w:rPr>
              <w:t xml:space="preserve">Gaining experience through placements, volunteering, or entry-level roles </w:t>
            </w:r>
            <w:r>
              <w:t xml:space="preserve"> </w:t>
            </w:r>
          </w:p>
        </w:tc>
        <w:tc>
          <w:tcPr>
            <w:tcW w:w="3649" w:type="dxa"/>
            <w:tcBorders>
              <w:top w:val="double" w:sz="4" w:space="0" w:color="000000"/>
              <w:left w:val="double" w:sz="4" w:space="0" w:color="000000"/>
              <w:bottom w:val="double" w:sz="4" w:space="0" w:color="000000"/>
              <w:right w:val="double" w:sz="4" w:space="0" w:color="000000"/>
            </w:tcBorders>
            <w:vAlign w:val="center"/>
          </w:tcPr>
          <w:p w14:paraId="63E382D0" w14:textId="77777777" w:rsidR="00E86A09" w:rsidRDefault="00DB2503">
            <w:pPr>
              <w:spacing w:after="0" w:line="259" w:lineRule="auto"/>
              <w:ind w:left="5" w:firstLine="0"/>
            </w:pPr>
            <w:r>
              <w:rPr>
                <w:rFonts w:ascii="Times New Roman" w:eastAsia="Times New Roman" w:hAnsi="Times New Roman" w:cs="Times New Roman"/>
                <w:sz w:val="24"/>
              </w:rPr>
              <w:t xml:space="preserve">Pressure in busy and demanding care environments </w:t>
            </w:r>
            <w:r>
              <w:t xml:space="preserve"> </w:t>
            </w:r>
          </w:p>
        </w:tc>
      </w:tr>
    </w:tbl>
    <w:p w14:paraId="660B7D3C" w14:textId="77777777" w:rsidR="00E86A09" w:rsidRDefault="00DB2503">
      <w:pPr>
        <w:spacing w:after="175" w:line="259" w:lineRule="auto"/>
        <w:ind w:left="14" w:firstLine="0"/>
      </w:pPr>
      <w:r>
        <w:t xml:space="preserve">  </w:t>
      </w:r>
    </w:p>
    <w:p w14:paraId="61D04BF3" w14:textId="77777777" w:rsidR="00E86A09" w:rsidRDefault="00DB2503">
      <w:pPr>
        <w:spacing w:after="0" w:line="259" w:lineRule="auto"/>
        <w:ind w:left="14" w:firstLine="0"/>
      </w:pPr>
      <w:r>
        <w:t xml:space="preserve">  </w:t>
      </w:r>
    </w:p>
    <w:tbl>
      <w:tblPr>
        <w:tblStyle w:val="TableGrid"/>
        <w:tblW w:w="8982" w:type="dxa"/>
        <w:tblInd w:w="53" w:type="dxa"/>
        <w:tblCellMar>
          <w:top w:w="67" w:type="dxa"/>
          <w:left w:w="36" w:type="dxa"/>
          <w:bottom w:w="0" w:type="dxa"/>
          <w:right w:w="0" w:type="dxa"/>
        </w:tblCellMar>
        <w:tblLook w:val="04A0" w:firstRow="1" w:lastRow="0" w:firstColumn="1" w:lastColumn="0" w:noHBand="0" w:noVBand="1"/>
      </w:tblPr>
      <w:tblGrid>
        <w:gridCol w:w="2082"/>
        <w:gridCol w:w="2934"/>
        <w:gridCol w:w="1385"/>
        <w:gridCol w:w="2581"/>
      </w:tblGrid>
      <w:tr w:rsidR="00E86A09" w14:paraId="60BAF6C7" w14:textId="77777777">
        <w:trPr>
          <w:trHeight w:val="708"/>
        </w:trPr>
        <w:tc>
          <w:tcPr>
            <w:tcW w:w="2083" w:type="dxa"/>
            <w:tcBorders>
              <w:top w:val="double" w:sz="4" w:space="0" w:color="000000"/>
              <w:left w:val="double" w:sz="4" w:space="0" w:color="000000"/>
              <w:bottom w:val="double" w:sz="4" w:space="0" w:color="000000"/>
              <w:right w:val="double" w:sz="4" w:space="0" w:color="000000"/>
            </w:tcBorders>
          </w:tcPr>
          <w:p w14:paraId="0EFE8B5D" w14:textId="77777777" w:rsidR="00E86A09" w:rsidRDefault="00DB2503">
            <w:pPr>
              <w:spacing w:after="0" w:line="259" w:lineRule="auto"/>
              <w:ind w:left="2" w:firstLine="0"/>
              <w:jc w:val="center"/>
            </w:pPr>
            <w:r>
              <w:rPr>
                <w:rFonts w:ascii="Times New Roman" w:eastAsia="Times New Roman" w:hAnsi="Times New Roman" w:cs="Times New Roman"/>
                <w:b/>
                <w:sz w:val="24"/>
              </w:rPr>
              <w:t xml:space="preserve">Education Objective </w:t>
            </w:r>
            <w:r>
              <w:t xml:space="preserve"> </w:t>
            </w:r>
          </w:p>
        </w:tc>
        <w:tc>
          <w:tcPr>
            <w:tcW w:w="2934" w:type="dxa"/>
            <w:tcBorders>
              <w:top w:val="double" w:sz="4" w:space="0" w:color="000000"/>
              <w:left w:val="double" w:sz="4" w:space="0" w:color="000000"/>
              <w:bottom w:val="double" w:sz="4" w:space="0" w:color="000000"/>
              <w:right w:val="double" w:sz="4" w:space="0" w:color="000000"/>
            </w:tcBorders>
            <w:vAlign w:val="center"/>
          </w:tcPr>
          <w:p w14:paraId="56351958" w14:textId="77777777" w:rsidR="00E86A09" w:rsidRDefault="00DB2503">
            <w:pPr>
              <w:spacing w:after="0" w:line="259" w:lineRule="auto"/>
              <w:ind w:left="0" w:right="35" w:firstLine="0"/>
              <w:jc w:val="center"/>
            </w:pPr>
            <w:r>
              <w:rPr>
                <w:rFonts w:ascii="Times New Roman" w:eastAsia="Times New Roman" w:hAnsi="Times New Roman" w:cs="Times New Roman"/>
                <w:b/>
                <w:sz w:val="24"/>
              </w:rPr>
              <w:t xml:space="preserve">Activity </w:t>
            </w:r>
            <w:r>
              <w:t xml:space="preserve"> </w:t>
            </w:r>
          </w:p>
        </w:tc>
        <w:tc>
          <w:tcPr>
            <w:tcW w:w="1385" w:type="dxa"/>
            <w:tcBorders>
              <w:top w:val="double" w:sz="4" w:space="0" w:color="000000"/>
              <w:left w:val="double" w:sz="4" w:space="0" w:color="000000"/>
              <w:bottom w:val="double" w:sz="4" w:space="0" w:color="000000"/>
              <w:right w:val="double" w:sz="4" w:space="0" w:color="000000"/>
            </w:tcBorders>
          </w:tcPr>
          <w:p w14:paraId="4E1A2567" w14:textId="77777777" w:rsidR="00E86A09" w:rsidRDefault="00DB2503">
            <w:pPr>
              <w:spacing w:after="0" w:line="259" w:lineRule="auto"/>
              <w:ind w:left="0" w:firstLine="0"/>
              <w:jc w:val="center"/>
            </w:pPr>
            <w:r>
              <w:rPr>
                <w:rFonts w:ascii="Times New Roman" w:eastAsia="Times New Roman" w:hAnsi="Times New Roman" w:cs="Times New Roman"/>
                <w:b/>
                <w:sz w:val="24"/>
              </w:rPr>
              <w:t xml:space="preserve">Time Schedule </w:t>
            </w:r>
            <w:r>
              <w:t xml:space="preserve"> </w:t>
            </w:r>
          </w:p>
        </w:tc>
        <w:tc>
          <w:tcPr>
            <w:tcW w:w="2581" w:type="dxa"/>
            <w:tcBorders>
              <w:top w:val="double" w:sz="4" w:space="0" w:color="000000"/>
              <w:left w:val="double" w:sz="4" w:space="0" w:color="000000"/>
              <w:bottom w:val="double" w:sz="4" w:space="0" w:color="000000"/>
              <w:right w:val="double" w:sz="4" w:space="0" w:color="000000"/>
            </w:tcBorders>
          </w:tcPr>
          <w:p w14:paraId="5C19B17D" w14:textId="77777777" w:rsidR="00E86A09" w:rsidRDefault="00DB2503">
            <w:pPr>
              <w:spacing w:after="0" w:line="259" w:lineRule="auto"/>
              <w:ind w:left="0" w:firstLine="0"/>
              <w:jc w:val="center"/>
            </w:pPr>
            <w:r>
              <w:rPr>
                <w:rFonts w:ascii="Times New Roman" w:eastAsia="Times New Roman" w:hAnsi="Times New Roman" w:cs="Times New Roman"/>
                <w:b/>
                <w:sz w:val="24"/>
              </w:rPr>
              <w:t xml:space="preserve">Assessment and  Reviewing </w:t>
            </w:r>
            <w:r>
              <w:t xml:space="preserve"> </w:t>
            </w:r>
          </w:p>
        </w:tc>
      </w:tr>
      <w:tr w:rsidR="00E86A09" w14:paraId="40A91B05" w14:textId="77777777">
        <w:trPr>
          <w:trHeight w:val="1270"/>
        </w:trPr>
        <w:tc>
          <w:tcPr>
            <w:tcW w:w="2083" w:type="dxa"/>
            <w:tcBorders>
              <w:top w:val="double" w:sz="4" w:space="0" w:color="000000"/>
              <w:left w:val="double" w:sz="4" w:space="0" w:color="000000"/>
              <w:bottom w:val="double" w:sz="4" w:space="0" w:color="000000"/>
              <w:right w:val="double" w:sz="4" w:space="0" w:color="000000"/>
            </w:tcBorders>
            <w:vAlign w:val="center"/>
          </w:tcPr>
          <w:p w14:paraId="7F9A1F7C" w14:textId="77777777" w:rsidR="00E86A09" w:rsidRDefault="00DB2503">
            <w:pPr>
              <w:spacing w:after="0" w:line="259" w:lineRule="auto"/>
              <w:ind w:left="0" w:firstLine="0"/>
              <w:jc w:val="both"/>
            </w:pPr>
            <w:r>
              <w:rPr>
                <w:rFonts w:ascii="Times New Roman" w:eastAsia="Times New Roman" w:hAnsi="Times New Roman" w:cs="Times New Roman"/>
                <w:sz w:val="24"/>
              </w:rPr>
              <w:t xml:space="preserve">Enhance health and </w:t>
            </w:r>
            <w:r>
              <w:t xml:space="preserve"> </w:t>
            </w:r>
          </w:p>
          <w:p w14:paraId="56B6C72A" w14:textId="77777777" w:rsidR="00E86A09" w:rsidRDefault="00DB2503">
            <w:pPr>
              <w:spacing w:after="0" w:line="259" w:lineRule="auto"/>
              <w:ind w:left="0" w:firstLine="0"/>
            </w:pPr>
            <w:r>
              <w:rPr>
                <w:rFonts w:ascii="Times New Roman" w:eastAsia="Times New Roman" w:hAnsi="Times New Roman" w:cs="Times New Roman"/>
                <w:sz w:val="24"/>
              </w:rPr>
              <w:t xml:space="preserve">social care knowledge </w:t>
            </w:r>
            <w:r>
              <w:t xml:space="preserve"> </w:t>
            </w:r>
          </w:p>
        </w:tc>
        <w:tc>
          <w:tcPr>
            <w:tcW w:w="2934" w:type="dxa"/>
            <w:tcBorders>
              <w:top w:val="double" w:sz="4" w:space="0" w:color="000000"/>
              <w:left w:val="double" w:sz="4" w:space="0" w:color="000000"/>
              <w:bottom w:val="double" w:sz="4" w:space="0" w:color="000000"/>
              <w:right w:val="double" w:sz="4" w:space="0" w:color="000000"/>
            </w:tcBorders>
            <w:vAlign w:val="center"/>
          </w:tcPr>
          <w:p w14:paraId="3D037E7C" w14:textId="77777777" w:rsidR="00E86A09" w:rsidRDefault="00DB2503">
            <w:pPr>
              <w:spacing w:after="0" w:line="259" w:lineRule="auto"/>
              <w:ind w:left="5" w:right="23" w:firstLine="0"/>
            </w:pPr>
            <w:r>
              <w:rPr>
                <w:rFonts w:ascii="Times New Roman" w:eastAsia="Times New Roman" w:hAnsi="Times New Roman" w:cs="Times New Roman"/>
                <w:sz w:val="24"/>
              </w:rPr>
              <w:t xml:space="preserve">Complete online courses such as safeguarding, first aid, and care skills </w:t>
            </w:r>
            <w:r>
              <w:t xml:space="preserve"> </w:t>
            </w:r>
          </w:p>
        </w:tc>
        <w:tc>
          <w:tcPr>
            <w:tcW w:w="1385" w:type="dxa"/>
            <w:tcBorders>
              <w:top w:val="double" w:sz="4" w:space="0" w:color="000000"/>
              <w:left w:val="double" w:sz="4" w:space="0" w:color="000000"/>
              <w:bottom w:val="double" w:sz="4" w:space="0" w:color="000000"/>
              <w:right w:val="double" w:sz="4" w:space="0" w:color="000000"/>
            </w:tcBorders>
            <w:vAlign w:val="center"/>
          </w:tcPr>
          <w:p w14:paraId="4A1827EC" w14:textId="77777777" w:rsidR="00E86A09" w:rsidRDefault="00DB2503">
            <w:pPr>
              <w:spacing w:after="0" w:line="259" w:lineRule="auto"/>
              <w:ind w:left="7" w:firstLine="0"/>
            </w:pPr>
            <w:r>
              <w:rPr>
                <w:rFonts w:ascii="Times New Roman" w:eastAsia="Times New Roman" w:hAnsi="Times New Roman" w:cs="Times New Roman"/>
                <w:sz w:val="24"/>
              </w:rPr>
              <w:t xml:space="preserve">Within 12 months </w:t>
            </w:r>
            <w:r>
              <w:t xml:space="preserve"> </w:t>
            </w:r>
          </w:p>
        </w:tc>
        <w:tc>
          <w:tcPr>
            <w:tcW w:w="2581" w:type="dxa"/>
            <w:tcBorders>
              <w:top w:val="double" w:sz="4" w:space="0" w:color="000000"/>
              <w:left w:val="double" w:sz="4" w:space="0" w:color="000000"/>
              <w:bottom w:val="double" w:sz="4" w:space="0" w:color="000000"/>
              <w:right w:val="double" w:sz="4" w:space="0" w:color="000000"/>
            </w:tcBorders>
          </w:tcPr>
          <w:p w14:paraId="1BC07083" w14:textId="77777777" w:rsidR="00E86A09" w:rsidRDefault="00DB2503">
            <w:pPr>
              <w:spacing w:after="0" w:line="259" w:lineRule="auto"/>
              <w:ind w:left="2" w:firstLine="0"/>
            </w:pPr>
            <w:r>
              <w:rPr>
                <w:rFonts w:ascii="Times New Roman" w:eastAsia="Times New Roman" w:hAnsi="Times New Roman" w:cs="Times New Roman"/>
                <w:sz w:val="24"/>
              </w:rPr>
              <w:t xml:space="preserve">Monitor course completion and apply knowledge in practical situations </w:t>
            </w:r>
            <w:r>
              <w:t xml:space="preserve"> </w:t>
            </w:r>
          </w:p>
        </w:tc>
      </w:tr>
      <w:tr w:rsidR="00E86A09" w14:paraId="7926B554" w14:textId="77777777">
        <w:trPr>
          <w:trHeight w:val="984"/>
        </w:trPr>
        <w:tc>
          <w:tcPr>
            <w:tcW w:w="2083" w:type="dxa"/>
            <w:tcBorders>
              <w:top w:val="double" w:sz="4" w:space="0" w:color="000000"/>
              <w:left w:val="double" w:sz="4" w:space="0" w:color="000000"/>
              <w:bottom w:val="double" w:sz="4" w:space="0" w:color="000000"/>
              <w:right w:val="double" w:sz="4" w:space="0" w:color="000000"/>
            </w:tcBorders>
            <w:vAlign w:val="center"/>
          </w:tcPr>
          <w:p w14:paraId="327E68F5" w14:textId="77777777" w:rsidR="00E86A09" w:rsidRDefault="00DB2503">
            <w:pPr>
              <w:spacing w:after="0" w:line="259" w:lineRule="auto"/>
              <w:ind w:left="0" w:firstLine="0"/>
            </w:pPr>
            <w:r>
              <w:rPr>
                <w:rFonts w:ascii="Times New Roman" w:eastAsia="Times New Roman" w:hAnsi="Times New Roman" w:cs="Times New Roman"/>
                <w:sz w:val="24"/>
              </w:rPr>
              <w:t xml:space="preserve">Gain practical experience </w:t>
            </w:r>
            <w:r>
              <w:t xml:space="preserve"> </w:t>
            </w:r>
          </w:p>
        </w:tc>
        <w:tc>
          <w:tcPr>
            <w:tcW w:w="2934" w:type="dxa"/>
            <w:tcBorders>
              <w:top w:val="double" w:sz="4" w:space="0" w:color="000000"/>
              <w:left w:val="double" w:sz="4" w:space="0" w:color="000000"/>
              <w:bottom w:val="double" w:sz="4" w:space="0" w:color="000000"/>
              <w:right w:val="double" w:sz="4" w:space="0" w:color="000000"/>
            </w:tcBorders>
          </w:tcPr>
          <w:p w14:paraId="368D4630" w14:textId="77777777" w:rsidR="00E86A09" w:rsidRDefault="00DB2503">
            <w:pPr>
              <w:spacing w:after="0" w:line="259" w:lineRule="auto"/>
              <w:ind w:left="5" w:right="38" w:firstLine="0"/>
            </w:pPr>
            <w:r>
              <w:rPr>
                <w:rFonts w:ascii="Times New Roman" w:eastAsia="Times New Roman" w:hAnsi="Times New Roman" w:cs="Times New Roman"/>
                <w:sz w:val="24"/>
              </w:rPr>
              <w:t xml:space="preserve">Apply for care assistant roles, volunteering opportunities, or placements </w:t>
            </w:r>
            <w:r>
              <w:t xml:space="preserve"> </w:t>
            </w:r>
          </w:p>
        </w:tc>
        <w:tc>
          <w:tcPr>
            <w:tcW w:w="1385" w:type="dxa"/>
            <w:tcBorders>
              <w:top w:val="double" w:sz="4" w:space="0" w:color="000000"/>
              <w:left w:val="double" w:sz="4" w:space="0" w:color="000000"/>
              <w:bottom w:val="double" w:sz="4" w:space="0" w:color="000000"/>
              <w:right w:val="double" w:sz="4" w:space="0" w:color="000000"/>
            </w:tcBorders>
            <w:vAlign w:val="center"/>
          </w:tcPr>
          <w:p w14:paraId="64CA6857" w14:textId="77777777" w:rsidR="00E86A09" w:rsidRDefault="00DB2503">
            <w:pPr>
              <w:spacing w:after="0" w:line="259" w:lineRule="auto"/>
              <w:ind w:left="7" w:firstLine="0"/>
            </w:pPr>
            <w:r>
              <w:rPr>
                <w:rFonts w:ascii="Times New Roman" w:eastAsia="Times New Roman" w:hAnsi="Times New Roman" w:cs="Times New Roman"/>
                <w:sz w:val="24"/>
              </w:rPr>
              <w:t xml:space="preserve">Within 6–12 months </w:t>
            </w:r>
            <w:r>
              <w:t xml:space="preserve"> </w:t>
            </w:r>
          </w:p>
        </w:tc>
        <w:tc>
          <w:tcPr>
            <w:tcW w:w="2581" w:type="dxa"/>
            <w:tcBorders>
              <w:top w:val="double" w:sz="4" w:space="0" w:color="000000"/>
              <w:left w:val="double" w:sz="4" w:space="0" w:color="000000"/>
              <w:bottom w:val="double" w:sz="4" w:space="0" w:color="000000"/>
              <w:right w:val="double" w:sz="4" w:space="0" w:color="000000"/>
            </w:tcBorders>
          </w:tcPr>
          <w:p w14:paraId="4411C7B1" w14:textId="77777777" w:rsidR="00E86A09" w:rsidRDefault="00DB2503">
            <w:pPr>
              <w:spacing w:after="0" w:line="259" w:lineRule="auto"/>
              <w:ind w:left="2" w:firstLine="0"/>
            </w:pPr>
            <w:r>
              <w:rPr>
                <w:rFonts w:ascii="Times New Roman" w:eastAsia="Times New Roman" w:hAnsi="Times New Roman" w:cs="Times New Roman"/>
                <w:sz w:val="24"/>
              </w:rPr>
              <w:t xml:space="preserve">Document applications and reflect on feedback and responses </w:t>
            </w:r>
            <w:r>
              <w:t xml:space="preserve"> </w:t>
            </w:r>
          </w:p>
        </w:tc>
      </w:tr>
      <w:tr w:rsidR="00E86A09" w14:paraId="6F4030E6" w14:textId="77777777">
        <w:trPr>
          <w:trHeight w:val="1270"/>
        </w:trPr>
        <w:tc>
          <w:tcPr>
            <w:tcW w:w="2083" w:type="dxa"/>
            <w:tcBorders>
              <w:top w:val="double" w:sz="4" w:space="0" w:color="000000"/>
              <w:left w:val="double" w:sz="4" w:space="0" w:color="000000"/>
              <w:bottom w:val="double" w:sz="4" w:space="0" w:color="000000"/>
              <w:right w:val="double" w:sz="4" w:space="0" w:color="000000"/>
            </w:tcBorders>
            <w:vAlign w:val="center"/>
          </w:tcPr>
          <w:p w14:paraId="5D074429" w14:textId="77777777" w:rsidR="00E86A09" w:rsidRDefault="00DB2503">
            <w:pPr>
              <w:spacing w:after="0" w:line="259" w:lineRule="auto"/>
              <w:ind w:left="0" w:firstLine="0"/>
            </w:pPr>
            <w:r>
              <w:rPr>
                <w:rFonts w:ascii="Times New Roman" w:eastAsia="Times New Roman" w:hAnsi="Times New Roman" w:cs="Times New Roman"/>
                <w:sz w:val="24"/>
              </w:rPr>
              <w:t xml:space="preserve">Develop </w:t>
            </w:r>
          </w:p>
          <w:p w14:paraId="7ACEC144" w14:textId="77777777" w:rsidR="00E86A09" w:rsidRDefault="00DB2503">
            <w:pPr>
              <w:spacing w:after="0" w:line="259" w:lineRule="auto"/>
              <w:ind w:left="0" w:firstLine="0"/>
              <w:jc w:val="both"/>
            </w:pPr>
            <w:r>
              <w:rPr>
                <w:rFonts w:ascii="Times New Roman" w:eastAsia="Times New Roman" w:hAnsi="Times New Roman" w:cs="Times New Roman"/>
                <w:sz w:val="24"/>
              </w:rPr>
              <w:t xml:space="preserve">communication and </w:t>
            </w:r>
            <w:r>
              <w:t xml:space="preserve"> </w:t>
            </w:r>
          </w:p>
          <w:p w14:paraId="68D94EE1" w14:textId="77777777" w:rsidR="00E86A09" w:rsidRDefault="00DB2503">
            <w:pPr>
              <w:spacing w:after="0" w:line="259" w:lineRule="auto"/>
              <w:ind w:left="0" w:firstLine="0"/>
            </w:pPr>
            <w:r>
              <w:rPr>
                <w:rFonts w:ascii="Times New Roman" w:eastAsia="Times New Roman" w:hAnsi="Times New Roman" w:cs="Times New Roman"/>
                <w:sz w:val="24"/>
              </w:rPr>
              <w:t xml:space="preserve">care skills </w:t>
            </w:r>
            <w:r>
              <w:t xml:space="preserve"> </w:t>
            </w:r>
          </w:p>
        </w:tc>
        <w:tc>
          <w:tcPr>
            <w:tcW w:w="2934" w:type="dxa"/>
            <w:tcBorders>
              <w:top w:val="double" w:sz="4" w:space="0" w:color="000000"/>
              <w:left w:val="double" w:sz="4" w:space="0" w:color="000000"/>
              <w:bottom w:val="double" w:sz="4" w:space="0" w:color="000000"/>
              <w:right w:val="double" w:sz="4" w:space="0" w:color="000000"/>
            </w:tcBorders>
          </w:tcPr>
          <w:p w14:paraId="73B3ED45" w14:textId="77777777" w:rsidR="00E86A09" w:rsidRDefault="00DB2503">
            <w:pPr>
              <w:spacing w:after="0" w:line="259" w:lineRule="auto"/>
              <w:ind w:left="5" w:firstLine="0"/>
            </w:pPr>
            <w:r>
              <w:rPr>
                <w:rFonts w:ascii="Times New Roman" w:eastAsia="Times New Roman" w:hAnsi="Times New Roman" w:cs="Times New Roman"/>
                <w:sz w:val="24"/>
              </w:rPr>
              <w:t xml:space="preserve">Participate in group work, role play, and real-life care interactions with tutors and supervisors </w:t>
            </w:r>
            <w:r>
              <w:t xml:space="preserve"> </w:t>
            </w:r>
          </w:p>
        </w:tc>
        <w:tc>
          <w:tcPr>
            <w:tcW w:w="1385" w:type="dxa"/>
            <w:tcBorders>
              <w:top w:val="double" w:sz="4" w:space="0" w:color="000000"/>
              <w:left w:val="double" w:sz="4" w:space="0" w:color="000000"/>
              <w:bottom w:val="double" w:sz="4" w:space="0" w:color="000000"/>
              <w:right w:val="double" w:sz="4" w:space="0" w:color="000000"/>
            </w:tcBorders>
            <w:vAlign w:val="center"/>
          </w:tcPr>
          <w:p w14:paraId="58A2609C" w14:textId="77777777" w:rsidR="00E86A09" w:rsidRDefault="00DB2503">
            <w:pPr>
              <w:spacing w:after="0" w:line="259" w:lineRule="auto"/>
              <w:ind w:left="7" w:firstLine="0"/>
            </w:pPr>
            <w:r>
              <w:rPr>
                <w:rFonts w:ascii="Times New Roman" w:eastAsia="Times New Roman" w:hAnsi="Times New Roman" w:cs="Times New Roman"/>
                <w:sz w:val="24"/>
              </w:rPr>
              <w:t xml:space="preserve">Continuous </w:t>
            </w:r>
            <w:r>
              <w:t xml:space="preserve"> </w:t>
            </w:r>
          </w:p>
        </w:tc>
        <w:tc>
          <w:tcPr>
            <w:tcW w:w="2581" w:type="dxa"/>
            <w:tcBorders>
              <w:top w:val="double" w:sz="4" w:space="0" w:color="000000"/>
              <w:left w:val="double" w:sz="4" w:space="0" w:color="000000"/>
              <w:bottom w:val="double" w:sz="4" w:space="0" w:color="000000"/>
              <w:right w:val="double" w:sz="4" w:space="0" w:color="000000"/>
            </w:tcBorders>
          </w:tcPr>
          <w:p w14:paraId="686113C4" w14:textId="77777777" w:rsidR="00E86A09" w:rsidRDefault="00DB2503">
            <w:pPr>
              <w:spacing w:after="0" w:line="259" w:lineRule="auto"/>
              <w:ind w:left="2" w:right="32" w:firstLine="0"/>
            </w:pPr>
            <w:r>
              <w:rPr>
                <w:rFonts w:ascii="Times New Roman" w:eastAsia="Times New Roman" w:hAnsi="Times New Roman" w:cs="Times New Roman"/>
                <w:sz w:val="24"/>
              </w:rPr>
              <w:t xml:space="preserve">Seek feedback from tutors and supervisors and review personal improvement </w:t>
            </w:r>
            <w:r>
              <w:t xml:space="preserve"> </w:t>
            </w:r>
          </w:p>
        </w:tc>
      </w:tr>
      <w:tr w:rsidR="00E86A09" w14:paraId="3C09DBCE" w14:textId="77777777">
        <w:trPr>
          <w:trHeight w:val="986"/>
        </w:trPr>
        <w:tc>
          <w:tcPr>
            <w:tcW w:w="2083" w:type="dxa"/>
            <w:tcBorders>
              <w:top w:val="double" w:sz="4" w:space="0" w:color="000000"/>
              <w:left w:val="double" w:sz="4" w:space="0" w:color="000000"/>
              <w:bottom w:val="double" w:sz="4" w:space="0" w:color="000000"/>
              <w:right w:val="double" w:sz="4" w:space="0" w:color="000000"/>
            </w:tcBorders>
            <w:vAlign w:val="center"/>
          </w:tcPr>
          <w:p w14:paraId="0CA0DA93" w14:textId="77777777" w:rsidR="00E86A09" w:rsidRDefault="00DB2503">
            <w:pPr>
              <w:spacing w:after="0" w:line="259" w:lineRule="auto"/>
              <w:ind w:left="0" w:firstLine="0"/>
            </w:pPr>
            <w:r>
              <w:rPr>
                <w:rFonts w:ascii="Times New Roman" w:eastAsia="Times New Roman" w:hAnsi="Times New Roman" w:cs="Times New Roman"/>
                <w:sz w:val="24"/>
              </w:rPr>
              <w:t xml:space="preserve">Gain qualification in care </w:t>
            </w:r>
            <w:r>
              <w:t xml:space="preserve"> </w:t>
            </w:r>
          </w:p>
        </w:tc>
        <w:tc>
          <w:tcPr>
            <w:tcW w:w="2934" w:type="dxa"/>
            <w:tcBorders>
              <w:top w:val="double" w:sz="4" w:space="0" w:color="000000"/>
              <w:left w:val="double" w:sz="4" w:space="0" w:color="000000"/>
              <w:bottom w:val="double" w:sz="4" w:space="0" w:color="000000"/>
              <w:right w:val="double" w:sz="4" w:space="0" w:color="000000"/>
            </w:tcBorders>
          </w:tcPr>
          <w:p w14:paraId="11EDE5FD" w14:textId="77777777" w:rsidR="00E86A09" w:rsidRDefault="00DB2503">
            <w:pPr>
              <w:spacing w:after="0" w:line="259" w:lineRule="auto"/>
              <w:ind w:left="5" w:firstLine="0"/>
            </w:pPr>
            <w:r>
              <w:rPr>
                <w:rFonts w:ascii="Times New Roman" w:eastAsia="Times New Roman" w:hAnsi="Times New Roman" w:cs="Times New Roman"/>
                <w:sz w:val="24"/>
              </w:rPr>
              <w:t xml:space="preserve">Apply for and complete </w:t>
            </w:r>
            <w:r>
              <w:t xml:space="preserve"> </w:t>
            </w:r>
          </w:p>
          <w:p w14:paraId="6E9CD14E" w14:textId="77777777" w:rsidR="00E86A09" w:rsidRDefault="00DB2503">
            <w:pPr>
              <w:spacing w:after="0" w:line="259" w:lineRule="auto"/>
              <w:ind w:left="5" w:firstLine="0"/>
              <w:jc w:val="both"/>
            </w:pPr>
            <w:r>
              <w:rPr>
                <w:rFonts w:ascii="Times New Roman" w:eastAsia="Times New Roman" w:hAnsi="Times New Roman" w:cs="Times New Roman"/>
                <w:sz w:val="24"/>
              </w:rPr>
              <w:t xml:space="preserve">NVQ Level 2/3 in Health and </w:t>
            </w:r>
          </w:p>
          <w:p w14:paraId="11169899" w14:textId="77777777" w:rsidR="00E86A09" w:rsidRDefault="00DB2503">
            <w:pPr>
              <w:spacing w:after="0" w:line="259" w:lineRule="auto"/>
              <w:ind w:left="5" w:firstLine="0"/>
            </w:pPr>
            <w:r>
              <w:rPr>
                <w:rFonts w:ascii="Times New Roman" w:eastAsia="Times New Roman" w:hAnsi="Times New Roman" w:cs="Times New Roman"/>
                <w:sz w:val="24"/>
              </w:rPr>
              <w:t xml:space="preserve">Social Care </w:t>
            </w:r>
            <w:r>
              <w:t xml:space="preserve"> </w:t>
            </w:r>
          </w:p>
        </w:tc>
        <w:tc>
          <w:tcPr>
            <w:tcW w:w="1385" w:type="dxa"/>
            <w:tcBorders>
              <w:top w:val="double" w:sz="4" w:space="0" w:color="000000"/>
              <w:left w:val="double" w:sz="4" w:space="0" w:color="000000"/>
              <w:bottom w:val="double" w:sz="4" w:space="0" w:color="000000"/>
              <w:right w:val="double" w:sz="4" w:space="0" w:color="000000"/>
            </w:tcBorders>
            <w:vAlign w:val="center"/>
          </w:tcPr>
          <w:p w14:paraId="2AE8D16B" w14:textId="77777777" w:rsidR="00E86A09" w:rsidRDefault="00DB2503">
            <w:pPr>
              <w:spacing w:after="0" w:line="259" w:lineRule="auto"/>
              <w:ind w:left="7" w:firstLine="0"/>
            </w:pPr>
            <w:r>
              <w:rPr>
                <w:rFonts w:ascii="Times New Roman" w:eastAsia="Times New Roman" w:hAnsi="Times New Roman" w:cs="Times New Roman"/>
                <w:sz w:val="24"/>
              </w:rPr>
              <w:t xml:space="preserve">Within 18– 24 months </w:t>
            </w:r>
            <w:r>
              <w:t xml:space="preserve"> </w:t>
            </w:r>
          </w:p>
        </w:tc>
        <w:tc>
          <w:tcPr>
            <w:tcW w:w="2581" w:type="dxa"/>
            <w:tcBorders>
              <w:top w:val="double" w:sz="4" w:space="0" w:color="000000"/>
              <w:left w:val="double" w:sz="4" w:space="0" w:color="000000"/>
              <w:bottom w:val="double" w:sz="4" w:space="0" w:color="000000"/>
              <w:right w:val="double" w:sz="4" w:space="0" w:color="000000"/>
            </w:tcBorders>
          </w:tcPr>
          <w:p w14:paraId="40B6B350" w14:textId="77777777" w:rsidR="00E86A09" w:rsidRDefault="00DB2503">
            <w:pPr>
              <w:spacing w:after="0" w:line="259" w:lineRule="auto"/>
              <w:ind w:left="2" w:firstLine="0"/>
            </w:pPr>
            <w:r>
              <w:rPr>
                <w:rFonts w:ascii="Times New Roman" w:eastAsia="Times New Roman" w:hAnsi="Times New Roman" w:cs="Times New Roman"/>
                <w:sz w:val="24"/>
              </w:rPr>
              <w:t xml:space="preserve">Successfully complete certification and demonstrate competence </w:t>
            </w:r>
            <w:r>
              <w:t xml:space="preserve"> </w:t>
            </w:r>
          </w:p>
        </w:tc>
      </w:tr>
      <w:tr w:rsidR="00E86A09" w14:paraId="73D35F7A" w14:textId="77777777">
        <w:trPr>
          <w:trHeight w:val="710"/>
        </w:trPr>
        <w:tc>
          <w:tcPr>
            <w:tcW w:w="2083" w:type="dxa"/>
            <w:tcBorders>
              <w:top w:val="double" w:sz="4" w:space="0" w:color="000000"/>
              <w:left w:val="double" w:sz="4" w:space="0" w:color="000000"/>
              <w:bottom w:val="double" w:sz="4" w:space="0" w:color="000000"/>
              <w:right w:val="double" w:sz="4" w:space="0" w:color="000000"/>
            </w:tcBorders>
          </w:tcPr>
          <w:p w14:paraId="61423C36" w14:textId="77777777" w:rsidR="00E86A09" w:rsidRDefault="00DB2503">
            <w:pPr>
              <w:spacing w:after="0" w:line="259" w:lineRule="auto"/>
              <w:ind w:left="0" w:firstLine="0"/>
            </w:pPr>
            <w:r>
              <w:rPr>
                <w:rFonts w:ascii="Times New Roman" w:eastAsia="Times New Roman" w:hAnsi="Times New Roman" w:cs="Times New Roman"/>
                <w:sz w:val="24"/>
              </w:rPr>
              <w:t xml:space="preserve"> </w:t>
            </w:r>
            <w:r>
              <w:t xml:space="preserve"> </w:t>
            </w:r>
          </w:p>
          <w:p w14:paraId="450CBD4E" w14:textId="77777777" w:rsidR="00E86A09" w:rsidRDefault="00DB2503">
            <w:pPr>
              <w:spacing w:after="0" w:line="259" w:lineRule="auto"/>
              <w:ind w:left="0" w:firstLine="0"/>
            </w:pPr>
            <w:r>
              <w:rPr>
                <w:rFonts w:ascii="Times New Roman" w:eastAsia="Times New Roman" w:hAnsi="Times New Roman" w:cs="Times New Roman"/>
                <w:sz w:val="24"/>
              </w:rPr>
              <w:t xml:space="preserve"> </w:t>
            </w:r>
            <w:r>
              <w:t xml:space="preserve"> </w:t>
            </w:r>
          </w:p>
        </w:tc>
        <w:tc>
          <w:tcPr>
            <w:tcW w:w="2934" w:type="dxa"/>
            <w:tcBorders>
              <w:top w:val="double" w:sz="4" w:space="0" w:color="000000"/>
              <w:left w:val="double" w:sz="4" w:space="0" w:color="000000"/>
              <w:bottom w:val="double" w:sz="4" w:space="0" w:color="000000"/>
              <w:right w:val="double" w:sz="4" w:space="0" w:color="000000"/>
            </w:tcBorders>
            <w:vAlign w:val="center"/>
          </w:tcPr>
          <w:p w14:paraId="14C74370" w14:textId="77777777" w:rsidR="00E86A09" w:rsidRDefault="00DB2503">
            <w:pPr>
              <w:spacing w:after="0" w:line="259" w:lineRule="auto"/>
              <w:ind w:left="5" w:firstLine="0"/>
            </w:pPr>
            <w:r>
              <w:rPr>
                <w:rFonts w:ascii="Times New Roman" w:eastAsia="Times New Roman" w:hAnsi="Times New Roman" w:cs="Times New Roman"/>
                <w:sz w:val="24"/>
              </w:rPr>
              <w:t xml:space="preserve"> </w:t>
            </w:r>
            <w:r>
              <w:t xml:space="preserve"> </w:t>
            </w:r>
          </w:p>
        </w:tc>
        <w:tc>
          <w:tcPr>
            <w:tcW w:w="1385" w:type="dxa"/>
            <w:tcBorders>
              <w:top w:val="double" w:sz="4" w:space="0" w:color="000000"/>
              <w:left w:val="double" w:sz="4" w:space="0" w:color="000000"/>
              <w:bottom w:val="double" w:sz="4" w:space="0" w:color="000000"/>
              <w:right w:val="double" w:sz="4" w:space="0" w:color="000000"/>
            </w:tcBorders>
            <w:vAlign w:val="center"/>
          </w:tcPr>
          <w:p w14:paraId="3B72DAF5" w14:textId="77777777" w:rsidR="00E86A09" w:rsidRDefault="00DB2503">
            <w:pPr>
              <w:spacing w:after="0" w:line="259" w:lineRule="auto"/>
              <w:ind w:left="7" w:firstLine="0"/>
            </w:pPr>
            <w:r>
              <w:rPr>
                <w:rFonts w:ascii="Times New Roman" w:eastAsia="Times New Roman" w:hAnsi="Times New Roman" w:cs="Times New Roman"/>
                <w:sz w:val="24"/>
              </w:rPr>
              <w:t xml:space="preserve"> </w:t>
            </w:r>
            <w:r>
              <w:t xml:space="preserve"> </w:t>
            </w:r>
          </w:p>
        </w:tc>
        <w:tc>
          <w:tcPr>
            <w:tcW w:w="2581" w:type="dxa"/>
            <w:tcBorders>
              <w:top w:val="double" w:sz="4" w:space="0" w:color="000000"/>
              <w:left w:val="double" w:sz="4" w:space="0" w:color="000000"/>
              <w:bottom w:val="double" w:sz="4" w:space="0" w:color="000000"/>
              <w:right w:val="double" w:sz="4" w:space="0" w:color="000000"/>
            </w:tcBorders>
            <w:vAlign w:val="center"/>
          </w:tcPr>
          <w:p w14:paraId="4046B67B" w14:textId="77777777" w:rsidR="00E86A09" w:rsidRDefault="00DB2503">
            <w:pPr>
              <w:spacing w:after="0" w:line="259" w:lineRule="auto"/>
              <w:ind w:left="2" w:firstLine="0"/>
            </w:pPr>
            <w:r>
              <w:rPr>
                <w:rFonts w:ascii="Times New Roman" w:eastAsia="Times New Roman" w:hAnsi="Times New Roman" w:cs="Times New Roman"/>
                <w:sz w:val="24"/>
              </w:rPr>
              <w:t xml:space="preserve"> </w:t>
            </w:r>
            <w:r>
              <w:t xml:space="preserve"> </w:t>
            </w:r>
          </w:p>
        </w:tc>
      </w:tr>
    </w:tbl>
    <w:p w14:paraId="0F02C083" w14:textId="77777777" w:rsidR="00E86A09" w:rsidRDefault="00DB2503">
      <w:pPr>
        <w:spacing w:after="177" w:line="259" w:lineRule="auto"/>
        <w:ind w:left="-5"/>
      </w:pPr>
      <w:r>
        <w:rPr>
          <w:b/>
        </w:rPr>
        <w:t xml:space="preserve">Development plan. </w:t>
      </w:r>
      <w:r>
        <w:t xml:space="preserve"> </w:t>
      </w:r>
    </w:p>
    <w:p w14:paraId="77A0185C" w14:textId="77777777" w:rsidR="00E86A09" w:rsidRDefault="00DB2503">
      <w:pPr>
        <w:ind w:left="9"/>
      </w:pPr>
      <w:r>
        <w:t xml:space="preserve">The present Personal Development Plan is aimed at helping me develop into a qualified and self-assured Health Care Assistant. During the two years, I will work on enhancing the level of my theoretical knowledge and practical skills in care.  </w:t>
      </w:r>
    </w:p>
    <w:p w14:paraId="53D37928" w14:textId="77777777" w:rsidR="00E86A09" w:rsidRDefault="00DB2503">
      <w:pPr>
        <w:spacing w:after="0" w:line="259" w:lineRule="auto"/>
        <w:ind w:left="14" w:firstLine="0"/>
      </w:pPr>
      <w:r>
        <w:t xml:space="preserve">  </w:t>
      </w:r>
    </w:p>
    <w:p w14:paraId="72DBD768" w14:textId="77777777" w:rsidR="00E86A09" w:rsidRDefault="00DB2503">
      <w:pPr>
        <w:ind w:left="9"/>
      </w:pPr>
      <w:r>
        <w:t xml:space="preserve">I will also undertake the appropriate training programs like safeguarding, first aid and basic care skills in my quest to reinforce my knowledge of the care duties. Besides that, I will also pursue opportunities to acquire experience in a real-life setting by working, volunteering, or being placed in care settings.  </w:t>
      </w:r>
    </w:p>
    <w:p w14:paraId="76E3B5DA" w14:textId="77777777" w:rsidR="00E86A09" w:rsidRDefault="00DB2503">
      <w:pPr>
        <w:spacing w:after="0" w:line="259" w:lineRule="auto"/>
        <w:ind w:left="14" w:firstLine="0"/>
      </w:pPr>
      <w:r>
        <w:t xml:space="preserve">  </w:t>
      </w:r>
    </w:p>
    <w:p w14:paraId="18C45CD1" w14:textId="77777777" w:rsidR="00E86A09" w:rsidRDefault="00DB2503">
      <w:pPr>
        <w:ind w:left="9"/>
      </w:pPr>
      <w:r>
        <w:t xml:space="preserve">I will also pay more attention to the enhancement of my communication and interpersonal skills as they are obligatory in the context of assisting people in the care setting. I will also be able to review my achievements and ask tutors and supervisors to provide feedback and assess what I need to improve.  </w:t>
      </w:r>
    </w:p>
    <w:p w14:paraId="402971B4" w14:textId="77777777" w:rsidR="00E86A09" w:rsidRDefault="00DB2503">
      <w:pPr>
        <w:spacing w:after="175" w:line="259" w:lineRule="auto"/>
        <w:ind w:left="14" w:firstLine="0"/>
      </w:pPr>
      <w:r>
        <w:t xml:space="preserve">  </w:t>
      </w:r>
    </w:p>
    <w:p w14:paraId="10FBCD93" w14:textId="77777777" w:rsidR="00E86A09" w:rsidRDefault="00DB2503">
      <w:pPr>
        <w:ind w:left="9"/>
      </w:pPr>
      <w:r>
        <w:t xml:space="preserve">Such an organized system will also allow me to stay focused, monitor my progress, and make sure to never stop in personal and professional development.  </w:t>
      </w:r>
    </w:p>
    <w:p w14:paraId="270A494F" w14:textId="77777777" w:rsidR="00E86A09" w:rsidRDefault="00DB2503">
      <w:pPr>
        <w:spacing w:after="175" w:line="259" w:lineRule="auto"/>
        <w:ind w:left="14" w:firstLine="0"/>
      </w:pPr>
      <w:r>
        <w:rPr>
          <w:b/>
        </w:rPr>
        <w:t xml:space="preserve"> </w:t>
      </w:r>
      <w:r>
        <w:t xml:space="preserve"> </w:t>
      </w:r>
    </w:p>
    <w:p w14:paraId="50AB2B6C" w14:textId="77777777" w:rsidR="00E86A09" w:rsidRDefault="00DB2503">
      <w:pPr>
        <w:pStyle w:val="Heading1"/>
        <w:ind w:left="-5"/>
      </w:pPr>
      <w:r>
        <w:t xml:space="preserve">GIBBS REFLECTIVE CYCLE Description  </w:t>
      </w:r>
    </w:p>
    <w:p w14:paraId="51ADB243" w14:textId="77777777" w:rsidR="00E86A09" w:rsidRDefault="00DB2503">
      <w:pPr>
        <w:spacing w:after="173" w:line="259" w:lineRule="auto"/>
        <w:ind w:left="14" w:firstLine="0"/>
      </w:pPr>
      <w:r>
        <w:t xml:space="preserve">  </w:t>
      </w:r>
    </w:p>
    <w:p w14:paraId="0F9CA0FD" w14:textId="77777777" w:rsidR="00E86A09" w:rsidRDefault="00DB2503">
      <w:pPr>
        <w:ind w:left="9"/>
      </w:pPr>
      <w:r>
        <w:t xml:space="preserve">When doing one of my course assessments, I gave a presentation on a health and social care issue regarding the enhancement of wellbeing and support systems. I wanted to show that I knew what to do and that I could express myself effectively to the audience.  </w:t>
      </w:r>
    </w:p>
    <w:p w14:paraId="06D8CBED" w14:textId="77777777" w:rsidR="00E86A09" w:rsidRDefault="00DB2503">
      <w:pPr>
        <w:spacing w:after="172" w:line="259" w:lineRule="auto"/>
        <w:ind w:left="14" w:firstLine="0"/>
      </w:pPr>
      <w:r>
        <w:t xml:space="preserve">  </w:t>
      </w:r>
    </w:p>
    <w:p w14:paraId="4613F78C" w14:textId="77777777" w:rsidR="00E86A09" w:rsidRDefault="00DB2503">
      <w:pPr>
        <w:pStyle w:val="Heading1"/>
        <w:ind w:left="-5"/>
      </w:pPr>
      <w:r>
        <w:t xml:space="preserve">Feelings  </w:t>
      </w:r>
    </w:p>
    <w:p w14:paraId="070C9566" w14:textId="77777777" w:rsidR="00E86A09" w:rsidRDefault="00DB2503">
      <w:pPr>
        <w:spacing w:after="172" w:line="259" w:lineRule="auto"/>
        <w:ind w:left="14" w:firstLine="0"/>
      </w:pPr>
      <w:r>
        <w:t xml:space="preserve">  </w:t>
      </w:r>
    </w:p>
    <w:p w14:paraId="08CC0DE0" w14:textId="77777777" w:rsidR="00E86A09" w:rsidRDefault="00DB2503">
      <w:pPr>
        <w:ind w:left="9"/>
      </w:pPr>
      <w:r>
        <w:t xml:space="preserve">In the first place, I was nervous because I did not have a lot of confidence in speaking before the audience. Nevertheless, as I went further, I felt more relaxed.  </w:t>
      </w:r>
    </w:p>
    <w:p w14:paraId="173CF71C" w14:textId="77777777" w:rsidR="00E86A09" w:rsidRDefault="00DB2503">
      <w:pPr>
        <w:spacing w:after="173" w:line="259" w:lineRule="auto"/>
        <w:ind w:left="14" w:firstLine="0"/>
      </w:pPr>
      <w:r>
        <w:t xml:space="preserve">  </w:t>
      </w:r>
    </w:p>
    <w:p w14:paraId="18E0B182" w14:textId="77777777" w:rsidR="00E86A09" w:rsidRDefault="00DB2503">
      <w:pPr>
        <w:pStyle w:val="Heading1"/>
        <w:ind w:left="-5"/>
      </w:pPr>
      <w:r>
        <w:t xml:space="preserve">Evaluation  </w:t>
      </w:r>
    </w:p>
    <w:p w14:paraId="7F0694E0" w14:textId="77777777" w:rsidR="00E86A09" w:rsidRDefault="00DB2503">
      <w:pPr>
        <w:spacing w:after="175" w:line="259" w:lineRule="auto"/>
        <w:ind w:left="14" w:firstLine="0"/>
      </w:pPr>
      <w:r>
        <w:t xml:space="preserve">  </w:t>
      </w:r>
    </w:p>
    <w:p w14:paraId="3A8A4E9C" w14:textId="77777777" w:rsidR="00E86A09" w:rsidRDefault="00DB2503">
      <w:pPr>
        <w:ind w:left="9"/>
      </w:pPr>
      <w:r>
        <w:t xml:space="preserve">I had strengths in organising content well and having knowledge of the topic. Nevertheless, I used notes overly and maintained poor eye contact.  </w:t>
      </w:r>
    </w:p>
    <w:p w14:paraId="66F68C76" w14:textId="77777777" w:rsidR="00E86A09" w:rsidRDefault="00DB2503">
      <w:pPr>
        <w:spacing w:after="175" w:line="259" w:lineRule="auto"/>
        <w:ind w:left="14" w:firstLine="0"/>
      </w:pPr>
      <w:r>
        <w:t xml:space="preserve">  </w:t>
      </w:r>
    </w:p>
    <w:p w14:paraId="1B778A3F" w14:textId="77777777" w:rsidR="00E86A09" w:rsidRDefault="00DB2503">
      <w:pPr>
        <w:pStyle w:val="Heading1"/>
        <w:ind w:left="-5"/>
      </w:pPr>
      <w:r>
        <w:t xml:space="preserve">Analysis  </w:t>
      </w:r>
    </w:p>
    <w:p w14:paraId="53FF64A2" w14:textId="77777777" w:rsidR="00E86A09" w:rsidRDefault="00DB2503">
      <w:pPr>
        <w:spacing w:after="172" w:line="259" w:lineRule="auto"/>
        <w:ind w:left="14" w:firstLine="0"/>
      </w:pPr>
      <w:r>
        <w:t xml:space="preserve">  </w:t>
      </w:r>
    </w:p>
    <w:p w14:paraId="07C47B37" w14:textId="77777777" w:rsidR="00E86A09" w:rsidRDefault="00DB2503">
      <w:pPr>
        <w:ind w:left="9"/>
      </w:pPr>
      <w:r>
        <w:t xml:space="preserve">The preparation allowed me to learn the topic, yet my lack of experience in presentation led to my low confidence and low delivery.  </w:t>
      </w:r>
    </w:p>
    <w:p w14:paraId="17B790B9" w14:textId="77777777" w:rsidR="00E86A09" w:rsidRDefault="00DB2503">
      <w:pPr>
        <w:spacing w:after="0" w:line="259" w:lineRule="auto"/>
        <w:ind w:left="14" w:firstLine="0"/>
      </w:pPr>
      <w:r>
        <w:t xml:space="preserve">  </w:t>
      </w:r>
    </w:p>
    <w:p w14:paraId="7837D555" w14:textId="77777777" w:rsidR="00E86A09" w:rsidRDefault="00DB2503">
      <w:pPr>
        <w:spacing w:after="175" w:line="259" w:lineRule="auto"/>
        <w:ind w:left="0" w:firstLine="0"/>
      </w:pPr>
      <w:r>
        <w:rPr>
          <w:b/>
        </w:rPr>
        <w:t xml:space="preserve"> </w:t>
      </w:r>
    </w:p>
    <w:p w14:paraId="11000CB3" w14:textId="77777777" w:rsidR="00E86A09" w:rsidRDefault="00DB2503">
      <w:pPr>
        <w:pStyle w:val="Heading1"/>
        <w:ind w:left="-5"/>
      </w:pPr>
      <w:r>
        <w:t xml:space="preserve">Conclusion </w:t>
      </w:r>
    </w:p>
    <w:p w14:paraId="49F3FB61" w14:textId="77777777" w:rsidR="00E86A09" w:rsidRDefault="00DB2503">
      <w:pPr>
        <w:spacing w:after="177" w:line="259" w:lineRule="auto"/>
        <w:ind w:left="0" w:firstLine="0"/>
      </w:pPr>
      <w:r>
        <w:rPr>
          <w:b/>
        </w:rPr>
        <w:t xml:space="preserve"> </w:t>
      </w:r>
    </w:p>
    <w:p w14:paraId="2FFF959A" w14:textId="77777777" w:rsidR="00E86A09" w:rsidRDefault="00DB2503">
      <w:pPr>
        <w:ind w:left="9"/>
      </w:pPr>
      <w:r>
        <w:t xml:space="preserve">This experience made me understand that the good command of a subject matter does not suffice to be able to communicate effectively particularly in the sphere of health and social care where clear, compassionate, and confident communication is critical. I felt nervous and had little experience in delivering presentation, yet the level of my knowledge was not properly reflected in my performance despite the fact that I was properly prepared and learned my topic. </w:t>
      </w:r>
    </w:p>
    <w:p w14:paraId="7B1AF4DB" w14:textId="77777777" w:rsidR="00E86A09" w:rsidRDefault="00DB2503">
      <w:pPr>
        <w:spacing w:after="178" w:line="259" w:lineRule="auto"/>
        <w:ind w:left="0" w:firstLine="0"/>
      </w:pPr>
      <w:r>
        <w:t xml:space="preserve"> </w:t>
      </w:r>
    </w:p>
    <w:p w14:paraId="54307370" w14:textId="77777777" w:rsidR="00E86A09" w:rsidRDefault="00DB2503">
      <w:pPr>
        <w:ind w:left="9"/>
      </w:pPr>
      <w:r>
        <w:t xml:space="preserve">I also came to know that proper communication is about what is said as well as the manner in which it is said. Eye contact, proper dialect of voice, involvement of the audience and confidence in speech are all vital skills that ensure that the message is clearly taken. This is especially relevant to care environments, as professionals have to establish trust, offer reassurance, and communicate with people of different backgrounds in a sensitive manner. </w:t>
      </w:r>
    </w:p>
    <w:p w14:paraId="61C96F85" w14:textId="77777777" w:rsidR="00E86A09" w:rsidRDefault="00DB2503">
      <w:pPr>
        <w:spacing w:after="177" w:line="259" w:lineRule="auto"/>
        <w:ind w:left="0" w:firstLine="0"/>
      </w:pPr>
      <w:r>
        <w:t xml:space="preserve"> </w:t>
      </w:r>
    </w:p>
    <w:p w14:paraId="07C8275F" w14:textId="77777777" w:rsidR="00E86A09" w:rsidRDefault="00DB2503">
      <w:pPr>
        <w:ind w:left="9"/>
      </w:pPr>
      <w:r>
        <w:t xml:space="preserve">In addition, the experience also underscored the role of constant self-renewal and selfreflection. I will now be more conscious of the areas that I must improve through the process of labelling my weaknesses, which include relying too much on notes and being insecure. It also taught me that mistakes are also part of the learning process and can be exploited to learn. </w:t>
      </w:r>
    </w:p>
    <w:p w14:paraId="249B2A20" w14:textId="77777777" w:rsidR="00E86A09" w:rsidRDefault="00DB2503">
      <w:pPr>
        <w:spacing w:after="177" w:line="259" w:lineRule="auto"/>
        <w:ind w:left="0" w:firstLine="0"/>
      </w:pPr>
      <w:r>
        <w:t xml:space="preserve"> </w:t>
      </w:r>
    </w:p>
    <w:p w14:paraId="6FABD375" w14:textId="77777777" w:rsidR="00E86A09" w:rsidRDefault="00DB2503">
      <w:pPr>
        <w:ind w:left="9"/>
      </w:pPr>
      <w:r>
        <w:t xml:space="preserve">Altogether, this experience has made my knowledge about the role of communication skills in academic and professional spheres more powerful. It has also inspired me to put in efforts in enhancing my confidence and presentation skills that will be critical in my future career in the health and social care. </w:t>
      </w:r>
    </w:p>
    <w:p w14:paraId="2DDC146F" w14:textId="77777777" w:rsidR="00E86A09" w:rsidRDefault="00DB2503">
      <w:pPr>
        <w:spacing w:after="175" w:line="259" w:lineRule="auto"/>
        <w:ind w:left="0" w:firstLine="0"/>
      </w:pPr>
      <w:r>
        <w:t xml:space="preserve"> </w:t>
      </w:r>
    </w:p>
    <w:p w14:paraId="6F08B393" w14:textId="77777777" w:rsidR="00E86A09" w:rsidRDefault="00DB2503">
      <w:pPr>
        <w:spacing w:after="177" w:line="259" w:lineRule="auto"/>
        <w:ind w:left="-5"/>
      </w:pPr>
      <w:r>
        <w:rPr>
          <w:b/>
        </w:rPr>
        <w:t xml:space="preserve">Plans of Action. </w:t>
      </w:r>
    </w:p>
    <w:p w14:paraId="3BDDF2A8" w14:textId="77777777" w:rsidR="00E86A09" w:rsidRDefault="00DB2503">
      <w:pPr>
        <w:ind w:left="9"/>
      </w:pPr>
      <w:r>
        <w:t xml:space="preserve">The action plan that I will be using to improve my communication and presentation skills is clear and structured: </w:t>
      </w:r>
    </w:p>
    <w:p w14:paraId="4CB2F238" w14:textId="77777777" w:rsidR="00E86A09" w:rsidRDefault="00DB2503">
      <w:pPr>
        <w:spacing w:after="175" w:line="259" w:lineRule="auto"/>
        <w:ind w:left="0" w:firstLine="0"/>
      </w:pPr>
      <w:r>
        <w:rPr>
          <w:b/>
        </w:rPr>
        <w:t xml:space="preserve"> </w:t>
      </w:r>
    </w:p>
    <w:p w14:paraId="08032A5C" w14:textId="77777777" w:rsidR="00E86A09" w:rsidRDefault="00DB2503">
      <w:pPr>
        <w:spacing w:after="177" w:line="259" w:lineRule="auto"/>
        <w:ind w:left="-5"/>
      </w:pPr>
      <w:r>
        <w:rPr>
          <w:b/>
        </w:rPr>
        <w:t xml:space="preserve">Confidence in speaking is important and should be enhanced. </w:t>
      </w:r>
    </w:p>
    <w:p w14:paraId="7C7CC0FE" w14:textId="77777777" w:rsidR="00E86A09" w:rsidRDefault="00DB2503">
      <w:pPr>
        <w:spacing w:after="175" w:line="259" w:lineRule="auto"/>
        <w:ind w:left="0" w:firstLine="0"/>
      </w:pPr>
      <w:r>
        <w:t xml:space="preserve"> </w:t>
      </w:r>
    </w:p>
    <w:p w14:paraId="5904CB9B" w14:textId="77777777" w:rsidR="00E86A09" w:rsidRDefault="00DB2503">
      <w:pPr>
        <w:ind w:left="9"/>
      </w:pPr>
      <w:r>
        <w:t xml:space="preserve"> Speak in front of a mirror as often as possible to gain confidence. </w:t>
      </w:r>
    </w:p>
    <w:p w14:paraId="2803D266" w14:textId="77777777" w:rsidR="00E86A09" w:rsidRDefault="00DB2503">
      <w:pPr>
        <w:ind w:left="9"/>
      </w:pPr>
      <w:r>
        <w:t xml:space="preserve"> Tape the practice sessions in order to know the areas I need to improve. </w:t>
      </w:r>
    </w:p>
    <w:p w14:paraId="35AB6BC5" w14:textId="77777777" w:rsidR="00E86A09" w:rsidRDefault="00DB2503">
      <w:pPr>
        <w:ind w:left="9"/>
      </w:pPr>
      <w:r>
        <w:t xml:space="preserve"> </w:t>
      </w:r>
      <w:r>
        <w:t xml:space="preserve">Slowly raise my comfort level by talking about small groups to large groups of people. </w:t>
      </w:r>
    </w:p>
    <w:p w14:paraId="0C5240CE" w14:textId="77777777" w:rsidR="00E86A09" w:rsidRDefault="00DB2503">
      <w:pPr>
        <w:spacing w:after="0" w:line="259" w:lineRule="auto"/>
        <w:ind w:left="0" w:firstLine="0"/>
      </w:pPr>
      <w:r>
        <w:rPr>
          <w:b/>
        </w:rPr>
        <w:t xml:space="preserve"> </w:t>
      </w:r>
    </w:p>
    <w:p w14:paraId="4A8CE950" w14:textId="77777777" w:rsidR="00E86A09" w:rsidRDefault="00DB2503">
      <w:pPr>
        <w:pStyle w:val="Heading1"/>
        <w:ind w:left="-5"/>
      </w:pPr>
      <w:r>
        <w:t xml:space="preserve">Reduce Dependence on Notes </w:t>
      </w:r>
    </w:p>
    <w:p w14:paraId="1ADF9109" w14:textId="77777777" w:rsidR="00E86A09" w:rsidRDefault="00DB2503">
      <w:pPr>
        <w:spacing w:after="175" w:line="259" w:lineRule="auto"/>
        <w:ind w:left="0" w:firstLine="0"/>
      </w:pPr>
      <w:r>
        <w:t xml:space="preserve"> </w:t>
      </w:r>
    </w:p>
    <w:p w14:paraId="0DCBBA20" w14:textId="77777777" w:rsidR="00E86A09" w:rsidRDefault="00DB2503">
      <w:pPr>
        <w:ind w:left="9"/>
      </w:pPr>
      <w:r>
        <w:t xml:space="preserve"> Write out major bullet points and not scripts. </w:t>
      </w:r>
    </w:p>
    <w:p w14:paraId="5BB00569" w14:textId="77777777" w:rsidR="00E86A09" w:rsidRDefault="00DB2503">
      <w:pPr>
        <w:ind w:left="9"/>
      </w:pPr>
      <w:r>
        <w:t xml:space="preserve"> </w:t>
      </w:r>
      <w:r>
        <w:t xml:space="preserve">Practice of not using notes when making presentations. </w:t>
      </w:r>
    </w:p>
    <w:p w14:paraId="0ACC784C" w14:textId="77777777" w:rsidR="00E86A09" w:rsidRDefault="00DB2503">
      <w:pPr>
        <w:ind w:left="9"/>
      </w:pPr>
      <w:r>
        <w:t xml:space="preserve"> You can use the tools of memory like summarising the key ideas so that you do not lose track. </w:t>
      </w:r>
    </w:p>
    <w:p w14:paraId="612FA558" w14:textId="77777777" w:rsidR="00E86A09" w:rsidRDefault="00DB2503">
      <w:pPr>
        <w:spacing w:after="175" w:line="259" w:lineRule="auto"/>
        <w:ind w:left="0" w:firstLine="0"/>
      </w:pPr>
      <w:r>
        <w:rPr>
          <w:b/>
        </w:rPr>
        <w:t xml:space="preserve"> </w:t>
      </w:r>
    </w:p>
    <w:p w14:paraId="7BE70179" w14:textId="77777777" w:rsidR="00E86A09" w:rsidRDefault="00DB2503">
      <w:pPr>
        <w:spacing w:after="177" w:line="259" w:lineRule="auto"/>
        <w:ind w:left="-5"/>
      </w:pPr>
      <w:r>
        <w:rPr>
          <w:b/>
        </w:rPr>
        <w:t xml:space="preserve">Improve Non-Verbal and Verbal Interactions. </w:t>
      </w:r>
    </w:p>
    <w:p w14:paraId="68307D5C" w14:textId="77777777" w:rsidR="00E86A09" w:rsidRDefault="00DB2503">
      <w:pPr>
        <w:spacing w:after="175" w:line="259" w:lineRule="auto"/>
        <w:ind w:left="0" w:firstLine="0"/>
      </w:pPr>
      <w:r>
        <w:t xml:space="preserve"> </w:t>
      </w:r>
    </w:p>
    <w:p w14:paraId="27461CBF" w14:textId="77777777" w:rsidR="00E86A09" w:rsidRDefault="00DB2503">
      <w:pPr>
        <w:ind w:left="9"/>
      </w:pPr>
      <w:r>
        <w:t xml:space="preserve"> Look in the eyes of the audience. </w:t>
      </w:r>
    </w:p>
    <w:p w14:paraId="47C99B8F" w14:textId="77777777" w:rsidR="00E86A09" w:rsidRDefault="00DB2503">
      <w:pPr>
        <w:ind w:left="9"/>
      </w:pPr>
      <w:r>
        <w:t xml:space="preserve"> Probably in clear and steady voice projection. </w:t>
      </w:r>
    </w:p>
    <w:p w14:paraId="1C61A46D" w14:textId="77777777" w:rsidR="00E86A09" w:rsidRDefault="00DB2503">
      <w:pPr>
        <w:ind w:left="9"/>
      </w:pPr>
      <w:r>
        <w:t xml:space="preserve"> Enhance body posture, gesture and posture to come across as more confident and active. </w:t>
      </w:r>
    </w:p>
    <w:p w14:paraId="68EDBD84" w14:textId="77777777" w:rsidR="00E86A09" w:rsidRDefault="00DB2503">
      <w:pPr>
        <w:spacing w:after="175" w:line="259" w:lineRule="auto"/>
        <w:ind w:left="0" w:firstLine="0"/>
      </w:pPr>
      <w:r>
        <w:rPr>
          <w:b/>
        </w:rPr>
        <w:t xml:space="preserve"> </w:t>
      </w:r>
    </w:p>
    <w:p w14:paraId="038C5B95" w14:textId="77777777" w:rsidR="00E86A09" w:rsidRDefault="00DB2503">
      <w:pPr>
        <w:spacing w:after="177" w:line="259" w:lineRule="auto"/>
        <w:ind w:left="-5"/>
      </w:pPr>
      <w:r>
        <w:rPr>
          <w:b/>
        </w:rPr>
        <w:t xml:space="preserve">Proactively Engage in Learning Experiences. </w:t>
      </w:r>
    </w:p>
    <w:p w14:paraId="3AA20273" w14:textId="77777777" w:rsidR="00E86A09" w:rsidRDefault="00DB2503">
      <w:pPr>
        <w:spacing w:after="175" w:line="259" w:lineRule="auto"/>
        <w:ind w:left="0" w:firstLine="0"/>
      </w:pPr>
      <w:r>
        <w:t xml:space="preserve"> </w:t>
      </w:r>
    </w:p>
    <w:p w14:paraId="7444CCC4" w14:textId="77777777" w:rsidR="00E86A09" w:rsidRDefault="00DB2503">
      <w:pPr>
        <w:ind w:left="9"/>
      </w:pPr>
      <w:r>
        <w:t xml:space="preserve"> Participate in discussions and group activities during classes more often. </w:t>
      </w:r>
    </w:p>
    <w:p w14:paraId="0E7076FD" w14:textId="77777777" w:rsidR="00E86A09" w:rsidRDefault="00DB2503">
      <w:pPr>
        <w:ind w:left="9"/>
      </w:pPr>
      <w:r>
        <w:t xml:space="preserve"> Give presentations whenever you can to have additional experience. </w:t>
      </w:r>
    </w:p>
    <w:p w14:paraId="0B917E16" w14:textId="77777777" w:rsidR="00E86A09" w:rsidRDefault="00DB2503">
      <w:pPr>
        <w:ind w:left="9"/>
      </w:pPr>
      <w:r>
        <w:t xml:space="preserve"> Participate in the role-plays associated with health and social care communication. </w:t>
      </w:r>
    </w:p>
    <w:p w14:paraId="679ED1FB" w14:textId="77777777" w:rsidR="00E86A09" w:rsidRDefault="00DB2503">
      <w:pPr>
        <w:spacing w:after="175" w:line="259" w:lineRule="auto"/>
        <w:ind w:left="0" w:firstLine="0"/>
      </w:pPr>
      <w:r>
        <w:t xml:space="preserve"> </w:t>
      </w:r>
    </w:p>
    <w:p w14:paraId="52EA68AB" w14:textId="77777777" w:rsidR="00E86A09" w:rsidRDefault="00DB2503">
      <w:pPr>
        <w:pStyle w:val="Heading1"/>
        <w:ind w:left="-5"/>
      </w:pPr>
      <w:r>
        <w:t xml:space="preserve">Seek Feedback and Reflect </w:t>
      </w:r>
    </w:p>
    <w:p w14:paraId="05BE43D6" w14:textId="77777777" w:rsidR="00E86A09" w:rsidRDefault="00DB2503">
      <w:pPr>
        <w:spacing w:after="175" w:line="259" w:lineRule="auto"/>
        <w:ind w:left="0" w:firstLine="0"/>
      </w:pPr>
      <w:r>
        <w:t xml:space="preserve"> </w:t>
      </w:r>
    </w:p>
    <w:p w14:paraId="6F3D28CE" w14:textId="77777777" w:rsidR="00E86A09" w:rsidRDefault="00DB2503">
      <w:pPr>
        <w:ind w:left="9"/>
      </w:pPr>
      <w:r>
        <w:t xml:space="preserve"> Seek constructive feedback of tutors, peers and supervisors following presentations. </w:t>
      </w:r>
    </w:p>
    <w:p w14:paraId="18534C4B" w14:textId="77777777" w:rsidR="00E86A09" w:rsidRDefault="00DB2503">
      <w:pPr>
        <w:ind w:left="9"/>
      </w:pPr>
      <w:r>
        <w:t xml:space="preserve"> Consider feedback and predict particular areas of improvement. </w:t>
      </w:r>
    </w:p>
    <w:p w14:paraId="4EA28A79" w14:textId="77777777" w:rsidR="00E86A09" w:rsidRDefault="00DB2503">
      <w:pPr>
        <w:ind w:left="9"/>
      </w:pPr>
      <w:r>
        <w:t xml:space="preserve"> Record personal reflection journal to monitor the improvements with time. </w:t>
      </w:r>
    </w:p>
    <w:p w14:paraId="4CA72AC2" w14:textId="77777777" w:rsidR="00E86A09" w:rsidRDefault="00DB2503">
      <w:pPr>
        <w:spacing w:after="175" w:line="259" w:lineRule="auto"/>
        <w:ind w:left="0" w:firstLine="0"/>
      </w:pPr>
      <w:r>
        <w:rPr>
          <w:b/>
        </w:rPr>
        <w:t xml:space="preserve"> </w:t>
      </w:r>
    </w:p>
    <w:p w14:paraId="44203668" w14:textId="77777777" w:rsidR="00E86A09" w:rsidRDefault="00DB2503">
      <w:pPr>
        <w:pStyle w:val="Heading1"/>
        <w:ind w:left="-5"/>
      </w:pPr>
      <w:r>
        <w:t xml:space="preserve">Continuous Improvement </w:t>
      </w:r>
    </w:p>
    <w:p w14:paraId="22D41D22" w14:textId="77777777" w:rsidR="00E86A09" w:rsidRDefault="00DB2503">
      <w:pPr>
        <w:spacing w:after="175" w:line="259" w:lineRule="auto"/>
        <w:ind w:left="0" w:firstLine="0"/>
      </w:pPr>
      <w:r>
        <w:t xml:space="preserve"> </w:t>
      </w:r>
    </w:p>
    <w:p w14:paraId="3E6E63AA" w14:textId="77777777" w:rsidR="00E86A09" w:rsidRDefault="00DB2503">
      <w:pPr>
        <w:ind w:left="9"/>
      </w:pPr>
      <w:r>
        <w:t xml:space="preserve"> Visit any workshop or training on communicational skills available. </w:t>
      </w:r>
    </w:p>
    <w:p w14:paraId="2BF24115" w14:textId="77777777" w:rsidR="00E86A09" w:rsidRDefault="00DB2503">
      <w:pPr>
        <w:ind w:left="9"/>
      </w:pPr>
      <w:r>
        <w:t xml:space="preserve"> Watch good speakers (e.g., lecturers or professionals) and copy their styles. </w:t>
      </w:r>
    </w:p>
    <w:p w14:paraId="07B791AF" w14:textId="77777777" w:rsidR="00E86A09" w:rsidRDefault="00DB2503">
      <w:pPr>
        <w:ind w:left="9"/>
      </w:pPr>
      <w:r>
        <w:t xml:space="preserve"> Prepare personal objectives to every presentation and evaluate the progress. </w:t>
      </w:r>
    </w:p>
    <w:p w14:paraId="285C8BE4" w14:textId="77777777" w:rsidR="00E86A09" w:rsidRDefault="00DB2503">
      <w:pPr>
        <w:spacing w:after="0" w:line="259" w:lineRule="auto"/>
        <w:ind w:left="0" w:firstLine="0"/>
      </w:pPr>
      <w:r>
        <w:t xml:space="preserve"> </w:t>
      </w:r>
    </w:p>
    <w:sectPr w:rsidR="00E86A09">
      <w:pgSz w:w="11906" w:h="16838"/>
      <w:pgMar w:top="1454" w:right="1444" w:bottom="1795" w:left="142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Aptos">
    <w:panose1 w:val="020B00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41C72"/>
    <w:multiLevelType w:val="hybridMultilevel"/>
    <w:tmpl w:val="FFFFFFFF"/>
    <w:lvl w:ilvl="0" w:tplc="15EC57A8">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8E2D6E2">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82E38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294EC9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75A774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786DB5E">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3AA7E7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7362DC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7E8C11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A0096A"/>
    <w:multiLevelType w:val="hybridMultilevel"/>
    <w:tmpl w:val="FFFFFFFF"/>
    <w:lvl w:ilvl="0" w:tplc="CCDEECB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50FFB4">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F06E612">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20CD78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F8A90D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158C1A4">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A900E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947FD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26F4A2">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1F6B12FA"/>
    <w:multiLevelType w:val="hybridMultilevel"/>
    <w:tmpl w:val="FFFFFFFF"/>
    <w:lvl w:ilvl="0" w:tplc="72CC6C7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1503FCC">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32C6DFC">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9E4BDB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840D81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F923F4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860926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FEC04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E7E6C40">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5317FF7"/>
    <w:multiLevelType w:val="hybridMultilevel"/>
    <w:tmpl w:val="FFFFFFFF"/>
    <w:lvl w:ilvl="0" w:tplc="D648326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8E89E78">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48EA18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F9CCE8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194AA1E">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F04AC8D8">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2AF83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46A2F2A">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C88217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0D8551F"/>
    <w:multiLevelType w:val="hybridMultilevel"/>
    <w:tmpl w:val="FFFFFFFF"/>
    <w:lvl w:ilvl="0" w:tplc="93FEFBF6">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0ACFFC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78458EA">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86FF3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66AB5FA">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C2C82A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2160B2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5A451C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C70A4C6">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3D14ADD"/>
    <w:multiLevelType w:val="hybridMultilevel"/>
    <w:tmpl w:val="FFFFFFFF"/>
    <w:lvl w:ilvl="0" w:tplc="8CD66DD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666665E">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7820104">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C80FD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FEE0882">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C0C76BC">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D80BA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1C2232">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0F4ABD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114832788">
    <w:abstractNumId w:val="1"/>
  </w:num>
  <w:num w:numId="2" w16cid:durableId="1830906284">
    <w:abstractNumId w:val="3"/>
  </w:num>
  <w:num w:numId="3" w16cid:durableId="2070764867">
    <w:abstractNumId w:val="5"/>
  </w:num>
  <w:num w:numId="4" w16cid:durableId="1219436311">
    <w:abstractNumId w:val="4"/>
  </w:num>
  <w:num w:numId="5" w16cid:durableId="1764496128">
    <w:abstractNumId w:val="2"/>
  </w:num>
  <w:num w:numId="6" w16cid:durableId="1744719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1"/>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A09"/>
    <w:rsid w:val="00DB2503"/>
    <w:rsid w:val="00E86A09"/>
    <w:rsid w:val="00EA2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840D032"/>
  <w15:docId w15:val="{C2B47BBD-D324-7A4B-BEE8-743B0167E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70" w:line="265" w:lineRule="auto"/>
      <w:ind w:left="24" w:hanging="10"/>
    </w:pPr>
    <w:rPr>
      <w:rFonts w:ascii="Arial" w:eastAsia="Arial" w:hAnsi="Arial" w:cs="Arial"/>
      <w:color w:val="000000"/>
      <w:sz w:val="22"/>
      <w:lang/>
    </w:rPr>
  </w:style>
  <w:style w:type="paragraph" w:styleId="Heading1">
    <w:name w:val="heading 1"/>
    <w:next w:val="Normal"/>
    <w:link w:val="Heading1Char"/>
    <w:uiPriority w:val="9"/>
    <w:qFormat/>
    <w:pPr>
      <w:keepNext/>
      <w:keepLines/>
      <w:spacing w:after="177" w:line="259" w:lineRule="auto"/>
      <w:ind w:left="10" w:hanging="10"/>
      <w:outlineLvl w:val="0"/>
    </w:pPr>
    <w:rPr>
      <w:rFonts w:ascii="Arial" w:eastAsia="Arial" w:hAnsi="Arial" w:cs="Arial"/>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2027</Words>
  <Characters>11555</Characters>
  <Application>Microsoft Office Word</Application>
  <DocSecurity>0</DocSecurity>
  <Lines>96</Lines>
  <Paragraphs>27</Paragraphs>
  <ScaleCrop>false</ScaleCrop>
  <Company/>
  <LinksUpToDate>false</LinksUpToDate>
  <CharactersWithSpaces>13555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Kitheka</dc:creator>
  <cp:keywords/>
  <cp:lastModifiedBy>nazia parveen</cp:lastModifiedBy>
  <cp:revision>2</cp:revision>
  <dcterms:created xsi:type="dcterms:W3CDTF">2026-03-22T22:56:00Z</dcterms:created>
  <dcterms:modified xsi:type="dcterms:W3CDTF">2026-03-22T22:56:00Z</dcterms:modified>
</cp:coreProperties>
</file>