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C1961D0" w:rsidR="00A80868" w:rsidRPr="003C7DED" w:rsidRDefault="00B6127D" w:rsidP="008C14E9">
            <w:pPr>
              <w:rPr>
                <w:rFonts w:ascii="Arial" w:hAnsi="Arial" w:cs="Arial"/>
                <w:sz w:val="22"/>
                <w:szCs w:val="22"/>
              </w:rPr>
            </w:pPr>
            <w:r>
              <w:rPr>
                <w:rFonts w:ascii="Arial" w:hAnsi="Arial" w:cs="Arial"/>
                <w:sz w:val="22"/>
                <w:szCs w:val="22"/>
              </w:rPr>
              <w:t xml:space="preserve">Krinal </w:t>
            </w:r>
            <w:proofErr w:type="spellStart"/>
            <w:r>
              <w:rPr>
                <w:rFonts w:ascii="Arial" w:hAnsi="Arial" w:cs="Arial"/>
                <w:sz w:val="22"/>
                <w:szCs w:val="22"/>
              </w:rPr>
              <w:t>Bhikhubhai</w:t>
            </w:r>
            <w:proofErr w:type="spellEnd"/>
            <w:r>
              <w:rPr>
                <w:rFonts w:ascii="Arial" w:hAnsi="Arial" w:cs="Arial"/>
                <w:sz w:val="22"/>
                <w:szCs w:val="22"/>
              </w:rPr>
              <w:t xml:space="preserve"> Gandhi</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022A6EA" w:rsidR="00B60A98" w:rsidRPr="003C7DED" w:rsidRDefault="00B6127D"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4432D343" w:rsidR="00A80868" w:rsidRPr="003C7DED" w:rsidRDefault="00B6127D" w:rsidP="008C14E9">
            <w:pPr>
              <w:rPr>
                <w:rFonts w:ascii="Arial" w:hAnsi="Arial" w:cs="Arial"/>
                <w:sz w:val="22"/>
                <w:szCs w:val="22"/>
              </w:rPr>
            </w:pPr>
            <w:r>
              <w:rPr>
                <w:rFonts w:ascii="Arial" w:hAnsi="Arial" w:cs="Arial"/>
                <w:sz w:val="22"/>
                <w:szCs w:val="22"/>
              </w:rPr>
              <w:t>Institute of University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BF8FD27" w:rsidR="00A80868" w:rsidRPr="003C7DED" w:rsidRDefault="00B6127D" w:rsidP="008C14E9">
            <w:pPr>
              <w:rPr>
                <w:rFonts w:ascii="Arial" w:hAnsi="Arial" w:cs="Arial"/>
                <w:sz w:val="22"/>
                <w:szCs w:val="22"/>
              </w:rPr>
            </w:pPr>
            <w:r>
              <w:rPr>
                <w:rFonts w:ascii="Arial" w:hAnsi="Arial" w:cs="Arial"/>
                <w:sz w:val="22"/>
                <w:szCs w:val="22"/>
              </w:rPr>
              <w:t>Birmingham</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C42AEF1" w:rsidR="00A80868" w:rsidRPr="003C7DED" w:rsidRDefault="00B6127D" w:rsidP="008C14E9">
            <w:pPr>
              <w:rPr>
                <w:rFonts w:ascii="Arial" w:hAnsi="Arial" w:cs="Arial"/>
                <w:sz w:val="22"/>
                <w:szCs w:val="22"/>
              </w:rPr>
            </w:pPr>
            <w:r>
              <w:rPr>
                <w:rFonts w:ascii="Arial" w:hAnsi="Arial" w:cs="Arial"/>
                <w:sz w:val="22"/>
                <w:szCs w:val="22"/>
              </w:rPr>
              <w:t>2504763@student.uwtsd.ac.uk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52ECBC2" w14:textId="77777777" w:rsidR="003806A0" w:rsidRPr="003806A0" w:rsidRDefault="003806A0" w:rsidP="003806A0">
            <w:pPr>
              <w:pStyle w:val="Title"/>
              <w:rPr>
                <w:rFonts w:ascii="Arial" w:hAnsi="Arial" w:cs="Arial"/>
                <w:sz w:val="22"/>
                <w:szCs w:val="22"/>
              </w:rPr>
            </w:pPr>
            <w:r w:rsidRPr="003806A0">
              <w:rPr>
                <w:rFonts w:ascii="Arial" w:hAnsi="Arial" w:cs="Arial"/>
                <w:sz w:val="22"/>
                <w:szCs w:val="22"/>
              </w:rPr>
              <w:t>OCADO GROUP PLC: A BUSINESS DEVELOPMENT PROPOSAL FOR EXPANDING AI-DRIVEN ONLINE GROCERY AND AUTOMATED FULFILMENT SOLUTIONS INTO THE INDIAN MARKET</w:t>
            </w:r>
          </w:p>
          <w:p w14:paraId="40228258" w14:textId="77777777" w:rsidR="0069797A" w:rsidRPr="003806A0" w:rsidRDefault="0069797A" w:rsidP="002D4595">
            <w:pPr>
              <w:rPr>
                <w:rFonts w:ascii="Arial" w:hAnsi="Arial" w:cs="Arial"/>
                <w:color w:val="EE0000"/>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53F1641A" w:rsidR="0069797A" w:rsidRPr="003C7DED" w:rsidRDefault="002D4595" w:rsidP="008C14E9">
            <w:pPr>
              <w:rPr>
                <w:rFonts w:ascii="Arial" w:hAnsi="Arial" w:cs="Arial"/>
                <w:sz w:val="22"/>
                <w:szCs w:val="22"/>
              </w:rPr>
            </w:pPr>
            <w:r>
              <w:rPr>
                <w:rFonts w:ascii="Arial" w:hAnsi="Arial" w:cs="Arial"/>
                <w:sz w:val="22"/>
                <w:szCs w:val="22"/>
              </w:rPr>
              <w:t>13</w:t>
            </w:r>
            <w:r w:rsidRPr="002D4595">
              <w:rPr>
                <w:rFonts w:ascii="Arial" w:hAnsi="Arial" w:cs="Arial"/>
                <w:sz w:val="22"/>
                <w:szCs w:val="22"/>
                <w:vertAlign w:val="superscript"/>
              </w:rPr>
              <w:t>th</w:t>
            </w:r>
            <w:r>
              <w:rPr>
                <w:rFonts w:ascii="Arial" w:hAnsi="Arial" w:cs="Arial"/>
                <w:sz w:val="22"/>
                <w:szCs w:val="22"/>
              </w:rPr>
              <w:t xml:space="preserve"> May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F89C528" w:rsidR="0069797A" w:rsidRPr="003C7DED" w:rsidRDefault="002D4595" w:rsidP="008C14E9">
            <w:pPr>
              <w:rPr>
                <w:rFonts w:ascii="Arial" w:hAnsi="Arial" w:cs="Arial"/>
                <w:sz w:val="22"/>
                <w:szCs w:val="22"/>
              </w:rPr>
            </w:pPr>
            <w:r>
              <w:rPr>
                <w:rFonts w:ascii="Arial" w:hAnsi="Arial" w:cs="Arial"/>
                <w:sz w:val="22"/>
                <w:szCs w:val="22"/>
              </w:rPr>
              <w:t>28</w:t>
            </w:r>
            <w:r w:rsidRPr="002D4595">
              <w:rPr>
                <w:rFonts w:ascii="Arial" w:hAnsi="Arial" w:cs="Arial"/>
                <w:sz w:val="22"/>
                <w:szCs w:val="22"/>
                <w:vertAlign w:val="superscript"/>
              </w:rPr>
              <w:t>th</w:t>
            </w:r>
            <w:r>
              <w:rPr>
                <w:rFonts w:ascii="Arial" w:hAnsi="Arial" w:cs="Arial"/>
                <w:sz w:val="22"/>
                <w:szCs w:val="22"/>
              </w:rPr>
              <w:t xml:space="preserve"> August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26A0527C" w:rsidR="00A80868" w:rsidRPr="003C7DED" w:rsidRDefault="002D4595" w:rsidP="008C14E9">
            <w:pPr>
              <w:rPr>
                <w:rFonts w:ascii="Arial" w:hAnsi="Arial" w:cs="Arial"/>
                <w:sz w:val="22"/>
                <w:szCs w:val="22"/>
              </w:rPr>
            </w:pPr>
            <w:r>
              <w:rPr>
                <w:rFonts w:ascii="Arial" w:hAnsi="Arial" w:cs="Arial"/>
                <w:sz w:val="22"/>
                <w:szCs w:val="22"/>
              </w:rPr>
              <w:t>2504763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B297FA2" w:rsidR="00A80868" w:rsidRPr="003C7DED" w:rsidRDefault="002D4595" w:rsidP="008C14E9">
            <w:pPr>
              <w:rPr>
                <w:rFonts w:ascii="Arial" w:hAnsi="Arial" w:cs="Arial"/>
                <w:sz w:val="22"/>
                <w:szCs w:val="22"/>
              </w:rPr>
            </w:pPr>
            <w:r>
              <w:rPr>
                <w:rFonts w:ascii="Arial" w:hAnsi="Arial" w:cs="Arial"/>
                <w:sz w:val="22"/>
                <w:szCs w:val="22"/>
              </w:rPr>
              <w:t>MBA 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A2AB464" w:rsidR="00A80868" w:rsidRPr="003C7DED" w:rsidRDefault="003806A0" w:rsidP="008C14E9">
            <w:pPr>
              <w:rPr>
                <w:rFonts w:ascii="Arial" w:hAnsi="Arial" w:cs="Arial"/>
                <w:sz w:val="22"/>
                <w:szCs w:val="22"/>
              </w:rPr>
            </w:pPr>
            <w:r>
              <w:rPr>
                <w:rFonts w:ascii="Arial" w:hAnsi="Arial" w:cs="Arial"/>
                <w:sz w:val="22"/>
                <w:szCs w:val="22"/>
              </w:rPr>
              <w:t>Taonga Kaonga</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04CB9F2F" w:rsidR="00886A02" w:rsidRPr="003C7DED" w:rsidRDefault="002D4595" w:rsidP="008C14E9">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2D4595">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2C4C8783" w:rsidR="00A35E44" w:rsidRPr="003C7DED" w:rsidRDefault="002D4595" w:rsidP="00BC791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2D4595">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2D4595">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2D4595">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516461A" w14:textId="77777777" w:rsidR="002D4595" w:rsidRPr="002F14AB" w:rsidRDefault="002D4595" w:rsidP="002D4595">
            <w:r w:rsidRPr="002F14AB">
              <w:t>The main aim of this business development proposal is to theoretically assess how Ocado Group plc can successfully enter and grow its operations in the Indian online grocery retail sector using AI driven automated fulfilment system and strategic partnerships.</w:t>
            </w:r>
          </w:p>
          <w:p w14:paraId="328C22A5" w14:textId="77777777" w:rsidR="002D4595" w:rsidRPr="002F14AB" w:rsidRDefault="002D4595" w:rsidP="002D4595">
            <w:r w:rsidRPr="002F14AB">
              <w:t>Objectives of the study are:</w:t>
            </w:r>
          </w:p>
          <w:p w14:paraId="4519ED8E" w14:textId="77777777" w:rsidR="002D4595" w:rsidRPr="002F14AB" w:rsidRDefault="002D4595" w:rsidP="002D4595">
            <w:pPr>
              <w:numPr>
                <w:ilvl w:val="0"/>
                <w:numId w:val="25"/>
              </w:numPr>
              <w:spacing w:line="360" w:lineRule="auto"/>
              <w:jc w:val="both"/>
            </w:pPr>
            <w:r w:rsidRPr="002F14AB">
              <w:t>To examine the existing business model, Operational capabilities and financial performance of Ocado Group plc</w:t>
            </w:r>
          </w:p>
          <w:p w14:paraId="0EBB43B8" w14:textId="77777777" w:rsidR="002D4595" w:rsidRPr="002F14AB" w:rsidRDefault="002D4595" w:rsidP="002D4595">
            <w:pPr>
              <w:numPr>
                <w:ilvl w:val="0"/>
                <w:numId w:val="25"/>
              </w:numPr>
              <w:spacing w:line="360" w:lineRule="auto"/>
              <w:jc w:val="both"/>
            </w:pPr>
            <w:r w:rsidRPr="002F14AB">
              <w:t>To analyse Indian online grocery retail industry and its trends, customer behaviour and competition</w:t>
            </w:r>
          </w:p>
          <w:p w14:paraId="4121A93C" w14:textId="77777777" w:rsidR="002D4595" w:rsidRPr="002F14AB" w:rsidRDefault="002D4595" w:rsidP="002D4595">
            <w:pPr>
              <w:numPr>
                <w:ilvl w:val="0"/>
                <w:numId w:val="25"/>
              </w:numPr>
              <w:spacing w:line="360" w:lineRule="auto"/>
              <w:jc w:val="both"/>
            </w:pPr>
            <w:r w:rsidRPr="002F14AB">
              <w:t>To uncover potential business opportunities for Ocado Group based on automated fulfilment technology based on AI and strategic partnerships in India</w:t>
            </w:r>
          </w:p>
          <w:p w14:paraId="2A0511B5" w14:textId="7BE762BF" w:rsidR="003F1A54" w:rsidRPr="002D4595" w:rsidRDefault="002D4595" w:rsidP="002D4595">
            <w:pPr>
              <w:numPr>
                <w:ilvl w:val="0"/>
                <w:numId w:val="25"/>
              </w:numPr>
              <w:spacing w:line="360" w:lineRule="auto"/>
              <w:jc w:val="both"/>
            </w:pPr>
            <w:r w:rsidRPr="002F14AB">
              <w:t>To suggest business growth strategies which will help Ocado Group in successful market entry with sustainable growth for profitability in the Indian market</w:t>
            </w:r>
          </w:p>
          <w:p w14:paraId="1F851057" w14:textId="64F56450"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806A0">
        <w:trPr>
          <w:trHeight w:val="960"/>
        </w:trPr>
        <w:tc>
          <w:tcPr>
            <w:tcW w:w="5000" w:type="pct"/>
            <w:gridSpan w:val="2"/>
          </w:tcPr>
          <w:p w14:paraId="54A60189" w14:textId="382F36FA" w:rsidR="003F1A54" w:rsidRPr="003C7DED" w:rsidRDefault="003806A0" w:rsidP="008C14E9">
            <w:pPr>
              <w:rPr>
                <w:rFonts w:ascii="Arial" w:hAnsi="Arial" w:cs="Arial"/>
                <w:b/>
                <w:bCs/>
                <w:sz w:val="22"/>
                <w:szCs w:val="22"/>
              </w:rPr>
            </w:pPr>
            <w:r w:rsidRPr="003806A0">
              <w:rPr>
                <w:rFonts w:ascii="Arial" w:hAnsi="Arial" w:cs="Arial"/>
                <w:sz w:val="22"/>
                <w:szCs w:val="22"/>
              </w:rPr>
              <w:t xml:space="preserve">“Our vision is to help </w:t>
            </w:r>
            <w:proofErr w:type="spellStart"/>
            <w:r w:rsidRPr="003806A0">
              <w:rPr>
                <w:rFonts w:ascii="Arial" w:hAnsi="Arial" w:cs="Arial"/>
                <w:sz w:val="22"/>
                <w:szCs w:val="22"/>
              </w:rPr>
              <w:t>ocado</w:t>
            </w:r>
            <w:proofErr w:type="spellEnd"/>
            <w:r w:rsidRPr="003806A0">
              <w:rPr>
                <w:rFonts w:ascii="Arial" w:hAnsi="Arial" w:cs="Arial"/>
                <w:sz w:val="22"/>
                <w:szCs w:val="22"/>
              </w:rPr>
              <w:t xml:space="preserve"> successfully enter the Indian market using its advanced Al, robotics and warehouse automation technology while creating long-term growth and improving customer shopping experiences.”</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1E57E9">
        <w:trPr>
          <w:trHeight w:val="546"/>
        </w:trPr>
        <w:tc>
          <w:tcPr>
            <w:tcW w:w="5000" w:type="pct"/>
            <w:gridSpan w:val="2"/>
          </w:tcPr>
          <w:p w14:paraId="546E9EAE" w14:textId="77777777" w:rsidR="003F1A54" w:rsidRDefault="003F1A54" w:rsidP="008C14E9">
            <w:pPr>
              <w:autoSpaceDE w:val="0"/>
              <w:autoSpaceDN w:val="0"/>
              <w:adjustRightInd w:val="0"/>
              <w:rPr>
                <w:rFonts w:ascii="Arial" w:hAnsi="Arial" w:cs="Arial"/>
                <w:color w:val="4EA72E" w:themeColor="accent6"/>
                <w:sz w:val="22"/>
                <w:szCs w:val="22"/>
              </w:rPr>
            </w:pPr>
          </w:p>
          <w:p w14:paraId="31BABCBC" w14:textId="77777777" w:rsidR="001E57E9" w:rsidRPr="001E57E9" w:rsidRDefault="001E57E9" w:rsidP="008C14E9">
            <w:pPr>
              <w:autoSpaceDE w:val="0"/>
              <w:autoSpaceDN w:val="0"/>
              <w:adjustRightInd w:val="0"/>
              <w:rPr>
                <w:rFonts w:ascii="Arial" w:hAnsi="Arial" w:cs="Arial"/>
                <w:sz w:val="22"/>
                <w:szCs w:val="22"/>
              </w:rPr>
            </w:pPr>
            <w:r w:rsidRPr="001E57E9">
              <w:rPr>
                <w:rFonts w:ascii="Arial" w:hAnsi="Arial" w:cs="Arial"/>
                <w:sz w:val="22"/>
                <w:szCs w:val="22"/>
              </w:rPr>
              <w:t xml:space="preserve">The study uses a secondary research approach by collecting information from published reports, academic journals, company reports and industry databases to evaluate the feasibility of Ocado’s </w:t>
            </w:r>
          </w:p>
          <w:p w14:paraId="45E8B681" w14:textId="15EB5B69" w:rsidR="001E57E9" w:rsidRPr="003C7DED" w:rsidRDefault="001E57E9" w:rsidP="008C14E9">
            <w:pPr>
              <w:autoSpaceDE w:val="0"/>
              <w:autoSpaceDN w:val="0"/>
              <w:adjustRightInd w:val="0"/>
              <w:rPr>
                <w:rFonts w:ascii="Arial" w:hAnsi="Arial" w:cs="Arial"/>
                <w:b/>
                <w:bCs/>
                <w:sz w:val="22"/>
                <w:szCs w:val="22"/>
              </w:rPr>
            </w:pPr>
            <w:r w:rsidRPr="001E57E9">
              <w:rPr>
                <w:rFonts w:ascii="Arial" w:hAnsi="Arial" w:cs="Arial"/>
                <w:sz w:val="22"/>
                <w:szCs w:val="22"/>
              </w:rPr>
              <w:t>Expansion into the Indian market.</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69B5749C" w14:textId="7176196E" w:rsidR="003F1A54" w:rsidRPr="000E77F8" w:rsidRDefault="000E77F8" w:rsidP="008C14E9">
            <w:pPr>
              <w:rPr>
                <w:rFonts w:ascii="Arial" w:hAnsi="Arial" w:cs="Arial"/>
                <w:bCs/>
                <w:sz w:val="22"/>
                <w:szCs w:val="22"/>
              </w:rPr>
            </w:pPr>
            <w:r w:rsidRPr="000E77F8">
              <w:rPr>
                <w:rFonts w:ascii="Arial" w:hAnsi="Arial" w:cs="Arial"/>
                <w:bCs/>
                <w:sz w:val="22"/>
                <w:szCs w:val="22"/>
              </w:rPr>
              <w:t xml:space="preserve">Birmingham </w:t>
            </w:r>
            <w:r>
              <w:rPr>
                <w:rFonts w:ascii="Arial" w:hAnsi="Arial" w:cs="Arial"/>
                <w:bCs/>
                <w:sz w:val="22"/>
                <w:szCs w:val="22"/>
              </w:rPr>
              <w:t>Campus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B299F">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2B299F">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46B8905"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142FC96F"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A3B1B09"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3DF15D83"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01A78D8"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50AA8F47"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64E2AC1A"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3E5DE5E"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28868BB7"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BD429D1"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D96082C"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7D6B8627"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2F055BE"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4D55E194"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84721EC"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63BC5774"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3B3B311C" w:rsidR="00BD363F" w:rsidRPr="003C7DED" w:rsidRDefault="002B299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2B299F">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6D355584" w:rsidR="00BD363F" w:rsidRPr="003C7DED" w:rsidRDefault="002B299F" w:rsidP="004135AB">
            <w:pPr>
              <w:rPr>
                <w:rFonts w:ascii="Arial" w:hAnsi="Arial" w:cs="Arial"/>
                <w:b/>
                <w:sz w:val="22"/>
                <w:szCs w:val="22"/>
              </w:rPr>
            </w:pPr>
            <w:r>
              <w:rPr>
                <w:rFonts w:ascii="Arial" w:hAnsi="Arial" w:cs="Arial"/>
                <w:b/>
                <w:sz w:val="22"/>
                <w:szCs w:val="22"/>
              </w:rPr>
              <w:t xml:space="preserve">N/A Secondary research – Business Development </w:t>
            </w:r>
            <w:r w:rsidR="0049397C">
              <w:rPr>
                <w:rFonts w:ascii="Arial" w:hAnsi="Arial" w:cs="Arial"/>
                <w:b/>
                <w:sz w:val="22"/>
                <w:szCs w:val="22"/>
              </w:rPr>
              <w:t>Proposal</w:t>
            </w:r>
          </w:p>
        </w:tc>
      </w:tr>
      <w:tr w:rsidR="00CB1117"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CB1117" w:rsidRPr="003C7DED" w:rsidRDefault="00CB1117" w:rsidP="00CB1117">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CB1117" w:rsidRPr="003C7DED" w:rsidRDefault="00CB1117" w:rsidP="00CB1117">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66497EE" w:rsidR="00CB1117" w:rsidRPr="003C7DED" w:rsidRDefault="00CB1117" w:rsidP="00CB1117">
            <w:pPr>
              <w:rPr>
                <w:rFonts w:ascii="Arial" w:hAnsi="Arial" w:cs="Arial"/>
                <w:i/>
                <w:color w:val="808080"/>
                <w:sz w:val="18"/>
                <w:szCs w:val="18"/>
              </w:rPr>
            </w:pPr>
            <w:r>
              <w:rPr>
                <w:rFonts w:ascii="Arial" w:hAnsi="Arial" w:cs="Arial"/>
                <w:b/>
                <w:sz w:val="22"/>
                <w:szCs w:val="22"/>
              </w:rPr>
              <w:t>N/A Secondary research – Business Development Proposal</w:t>
            </w:r>
          </w:p>
        </w:tc>
      </w:tr>
      <w:tr w:rsidR="00CB1117"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CB1117" w:rsidRPr="003C7DED" w:rsidRDefault="00CB1117" w:rsidP="00CB1117">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CB1117" w:rsidRPr="003C7DED" w:rsidRDefault="00CB1117" w:rsidP="00CB1117">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1B5D465F" w:rsidR="00CB1117" w:rsidRPr="003C7DED" w:rsidRDefault="00CB1117" w:rsidP="00CB1117">
            <w:pPr>
              <w:rPr>
                <w:rFonts w:ascii="Arial" w:hAnsi="Arial" w:cs="Arial"/>
                <w:color w:val="808080"/>
                <w:sz w:val="18"/>
                <w:szCs w:val="18"/>
              </w:rPr>
            </w:pPr>
            <w:r>
              <w:rPr>
                <w:rFonts w:ascii="Arial" w:hAnsi="Arial" w:cs="Arial"/>
                <w:b/>
                <w:sz w:val="22"/>
                <w:szCs w:val="22"/>
              </w:rPr>
              <w:t>N/A Secondary research – Business Development Proposal</w:t>
            </w:r>
          </w:p>
        </w:tc>
      </w:tr>
      <w:tr w:rsidR="00CB1117" w:rsidRPr="003C7DED" w14:paraId="3291EE43" w14:textId="77777777" w:rsidTr="00824ECC">
        <w:trPr>
          <w:trHeight w:val="403"/>
        </w:trPr>
        <w:tc>
          <w:tcPr>
            <w:tcW w:w="701" w:type="dxa"/>
            <w:shd w:val="clear" w:color="auto" w:fill="F2F2F2" w:themeFill="background1" w:themeFillShade="F2"/>
            <w:vAlign w:val="center"/>
          </w:tcPr>
          <w:p w14:paraId="49A65A10" w14:textId="22E89F55" w:rsidR="00CB1117" w:rsidRPr="003C7DED" w:rsidRDefault="00CB1117" w:rsidP="00CB1117">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CB1117" w:rsidRPr="003C7DED" w:rsidRDefault="00CB1117" w:rsidP="00CB1117">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vAlign w:val="center"/>
          </w:tcPr>
          <w:p w14:paraId="4F134D86" w14:textId="20FBB0E2" w:rsidR="00CB1117" w:rsidRPr="003C7DED" w:rsidRDefault="00CB1117" w:rsidP="00CB1117">
            <w:pPr>
              <w:rPr>
                <w:rFonts w:ascii="Arial" w:hAnsi="Arial" w:cs="Arial"/>
                <w:b/>
                <w:sz w:val="22"/>
                <w:szCs w:val="22"/>
              </w:rPr>
            </w:pPr>
            <w:r>
              <w:rPr>
                <w:rFonts w:ascii="Arial" w:hAnsi="Arial" w:cs="Arial"/>
                <w:b/>
                <w:sz w:val="22"/>
                <w:szCs w:val="22"/>
              </w:rPr>
              <w:t>N/A Secondary research – Business Development Proposal</w:t>
            </w:r>
          </w:p>
        </w:tc>
      </w:tr>
      <w:tr w:rsidR="00CB1117" w:rsidRPr="003C7DED" w14:paraId="795D0164" w14:textId="77777777" w:rsidTr="006557CC">
        <w:trPr>
          <w:trHeight w:val="403"/>
        </w:trPr>
        <w:tc>
          <w:tcPr>
            <w:tcW w:w="701" w:type="dxa"/>
            <w:shd w:val="clear" w:color="auto" w:fill="F2F2F2" w:themeFill="background1" w:themeFillShade="F2"/>
            <w:vAlign w:val="center"/>
          </w:tcPr>
          <w:p w14:paraId="0029220A" w14:textId="513545C9" w:rsidR="00CB1117" w:rsidRPr="003C7DED" w:rsidRDefault="00CB1117" w:rsidP="00CB1117">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CB1117" w:rsidRPr="003C7DED" w:rsidRDefault="00CB1117" w:rsidP="00CB1117">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vAlign w:val="center"/>
          </w:tcPr>
          <w:p w14:paraId="31934223" w14:textId="66F97BF1" w:rsidR="00CB1117" w:rsidRPr="003C7DED" w:rsidRDefault="00CB1117" w:rsidP="00CB1117">
            <w:pPr>
              <w:rPr>
                <w:rFonts w:ascii="Arial" w:hAnsi="Arial" w:cs="Arial"/>
                <w:i/>
                <w:color w:val="808080"/>
                <w:sz w:val="18"/>
                <w:szCs w:val="18"/>
              </w:rPr>
            </w:pPr>
            <w:r>
              <w:rPr>
                <w:rFonts w:ascii="Arial" w:hAnsi="Arial" w:cs="Arial"/>
                <w:b/>
                <w:sz w:val="22"/>
                <w:szCs w:val="22"/>
              </w:rPr>
              <w:t>N/A Secondary research – Business Development Proposal</w:t>
            </w:r>
          </w:p>
        </w:tc>
      </w:tr>
      <w:tr w:rsidR="00CB1117" w:rsidRPr="003C7DED" w14:paraId="5839DD8A" w14:textId="77777777" w:rsidTr="000A4E70">
        <w:trPr>
          <w:trHeight w:val="1448"/>
        </w:trPr>
        <w:tc>
          <w:tcPr>
            <w:tcW w:w="701" w:type="dxa"/>
            <w:shd w:val="clear" w:color="auto" w:fill="F2F2F2" w:themeFill="background1" w:themeFillShade="F2"/>
            <w:vAlign w:val="center"/>
          </w:tcPr>
          <w:p w14:paraId="653FF337" w14:textId="03C31BEC" w:rsidR="00CB1117" w:rsidRPr="003C7DED" w:rsidRDefault="00CB1117" w:rsidP="00CB1117">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CB1117" w:rsidRPr="003C7DED" w:rsidRDefault="00CB1117" w:rsidP="00CB1117">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vAlign w:val="center"/>
          </w:tcPr>
          <w:p w14:paraId="7634875C" w14:textId="590AAF91" w:rsidR="00CB1117" w:rsidRPr="003C7DED" w:rsidRDefault="00CB1117" w:rsidP="00CB1117">
            <w:pPr>
              <w:rPr>
                <w:rFonts w:ascii="Arial" w:hAnsi="Arial" w:cs="Arial"/>
                <w:sz w:val="22"/>
                <w:szCs w:val="22"/>
              </w:rPr>
            </w:pPr>
            <w:r>
              <w:rPr>
                <w:rFonts w:ascii="Arial" w:hAnsi="Arial" w:cs="Arial"/>
                <w:b/>
                <w:sz w:val="22"/>
                <w:szCs w:val="22"/>
              </w:rPr>
              <w:t>N/A Secondary research – Business Development Proposal</w:t>
            </w:r>
          </w:p>
        </w:tc>
      </w:tr>
      <w:tr w:rsidR="00CB1117" w:rsidRPr="003C7DED" w14:paraId="590512BA" w14:textId="77777777" w:rsidTr="0076707B">
        <w:trPr>
          <w:trHeight w:val="1412"/>
        </w:trPr>
        <w:tc>
          <w:tcPr>
            <w:tcW w:w="701" w:type="dxa"/>
            <w:shd w:val="clear" w:color="auto" w:fill="F2F2F2" w:themeFill="background1" w:themeFillShade="F2"/>
            <w:vAlign w:val="center"/>
          </w:tcPr>
          <w:p w14:paraId="1B4E913E" w14:textId="6F12CF6C" w:rsidR="00CB1117" w:rsidRPr="003C7DED" w:rsidRDefault="00CB1117" w:rsidP="00CB1117">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CB1117" w:rsidRPr="003C7DED" w:rsidRDefault="00CB1117" w:rsidP="00CB1117">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vAlign w:val="center"/>
          </w:tcPr>
          <w:p w14:paraId="39C1C08F" w14:textId="78C975BF" w:rsidR="00CB1117" w:rsidRPr="003C7DED" w:rsidRDefault="00CB1117" w:rsidP="00CB1117">
            <w:pPr>
              <w:rPr>
                <w:rFonts w:ascii="Arial" w:hAnsi="Arial" w:cs="Arial"/>
                <w:sz w:val="22"/>
                <w:szCs w:val="22"/>
              </w:rPr>
            </w:pPr>
            <w:r>
              <w:rPr>
                <w:rFonts w:ascii="Arial" w:hAnsi="Arial" w:cs="Arial"/>
                <w:b/>
                <w:sz w:val="22"/>
                <w:szCs w:val="22"/>
              </w:rPr>
              <w:t>N/A Secondary research – Business Development Proposal</w:t>
            </w:r>
          </w:p>
        </w:tc>
      </w:tr>
      <w:tr w:rsidR="00CB1117" w:rsidRPr="003C7DED" w14:paraId="491D31DE" w14:textId="77777777" w:rsidTr="007D7A3A">
        <w:trPr>
          <w:trHeight w:val="1412"/>
        </w:trPr>
        <w:tc>
          <w:tcPr>
            <w:tcW w:w="701" w:type="dxa"/>
            <w:shd w:val="clear" w:color="auto" w:fill="F2F2F2" w:themeFill="background1" w:themeFillShade="F2"/>
            <w:vAlign w:val="center"/>
          </w:tcPr>
          <w:p w14:paraId="55D7180B" w14:textId="3FAC6642" w:rsidR="00CB1117" w:rsidRPr="003C7DED" w:rsidRDefault="00CB1117" w:rsidP="00CB1117">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CB1117" w:rsidRPr="003C7DED" w:rsidRDefault="00CB1117" w:rsidP="00CB1117">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vAlign w:val="center"/>
          </w:tcPr>
          <w:p w14:paraId="0750FD97" w14:textId="51A6EDC9" w:rsidR="00CB1117" w:rsidRPr="003C7DED" w:rsidRDefault="00CB1117" w:rsidP="00CB1117">
            <w:pPr>
              <w:rPr>
                <w:rFonts w:ascii="Arial" w:hAnsi="Arial" w:cs="Arial"/>
                <w:sz w:val="22"/>
                <w:szCs w:val="22"/>
              </w:rPr>
            </w:pPr>
            <w:r>
              <w:rPr>
                <w:rFonts w:ascii="Arial" w:hAnsi="Arial" w:cs="Arial"/>
                <w:b/>
                <w:sz w:val="22"/>
                <w:szCs w:val="22"/>
              </w:rPr>
              <w:t>N/A Secondary research – Business Development Proposal</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49397C">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49397C">
              <w:rPr>
                <w:rFonts w:ascii="Arial" w:hAnsi="Arial" w:cs="Arial"/>
                <w:b/>
                <w:bCs/>
                <w:sz w:val="22"/>
                <w:highlight w:val="yellow"/>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49397C">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49397C">
              <w:rPr>
                <w:rFonts w:ascii="Arial" w:hAnsi="Arial" w:cs="Arial"/>
                <w:b/>
                <w:bCs/>
                <w:sz w:val="22"/>
                <w:highlight w:val="yellow"/>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49397C">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49397C">
              <w:rPr>
                <w:rFonts w:ascii="Arial" w:hAnsi="Arial" w:cs="Arial"/>
                <w:b/>
                <w:bCs/>
                <w:sz w:val="22"/>
                <w:highlight w:val="yellow"/>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49397C">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49397C">
              <w:rPr>
                <w:rFonts w:ascii="Arial" w:hAnsi="Arial" w:cs="Arial"/>
                <w:b/>
                <w:bCs/>
                <w:sz w:val="22"/>
                <w:highlight w:val="yellow"/>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585B6E2E" w:rsidR="003F1A54" w:rsidRPr="003C7DED" w:rsidRDefault="0049397C"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7FC15547" w14:textId="0096F068" w:rsidR="003F1A54" w:rsidRPr="00EB3364" w:rsidRDefault="00A70A75" w:rsidP="004135AB">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C0A8CF3"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8ED4789"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21542603"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0B64A58B"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DBBFD8C"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12B95D47" w:rsidR="001F7B84" w:rsidRPr="003C7DED" w:rsidRDefault="005B5E4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036CCF58" w:rsidR="001F7B84" w:rsidRPr="00EF7F85" w:rsidRDefault="00EF7F85" w:rsidP="004135AB">
            <w:pPr>
              <w:pStyle w:val="NoSpacing"/>
              <w:rPr>
                <w:rFonts w:ascii="Arial" w:hAnsi="Arial" w:cs="Arial"/>
                <w:color w:val="4EA72E" w:themeColor="accent6"/>
                <w:sz w:val="22"/>
                <w:szCs w:val="22"/>
              </w:rPr>
            </w:pPr>
            <w:r w:rsidRPr="00EF7F85">
              <w:rPr>
                <w:rFonts w:ascii="Arial" w:hAnsi="Arial" w:cs="Arial"/>
                <w:sz w:val="22"/>
                <w:szCs w:val="22"/>
              </w:rPr>
              <w:t>N/A secondary research</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4099D3CF" w:rsidR="003F1A54" w:rsidRPr="003C7DED" w:rsidRDefault="00EF7F85" w:rsidP="004135AB">
            <w:pPr>
              <w:pStyle w:val="NoSpacing"/>
              <w:rPr>
                <w:rFonts w:ascii="Arial" w:hAnsi="Arial" w:cs="Arial"/>
                <w:sz w:val="22"/>
                <w:szCs w:val="22"/>
              </w:rPr>
            </w:pPr>
            <w:r w:rsidRPr="00EF7F85">
              <w:rPr>
                <w:rFonts w:ascii="Arial" w:hAnsi="Arial" w:cs="Arial"/>
                <w:sz w:val="22"/>
                <w:szCs w:val="22"/>
              </w:rPr>
              <w:t>N/A secondary research</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7383796F" w:rsidR="003F1A54" w:rsidRPr="003C7DED" w:rsidRDefault="0062461B" w:rsidP="004135AB">
            <w:pPr>
              <w:pStyle w:val="NoSpacing"/>
              <w:rPr>
                <w:rFonts w:ascii="Arial" w:hAnsi="Arial" w:cs="Arial"/>
                <w:b/>
                <w:bCs/>
                <w:sz w:val="22"/>
                <w:szCs w:val="22"/>
              </w:rPr>
            </w:pPr>
            <w:r w:rsidRPr="00EF7F85">
              <w:rPr>
                <w:rFonts w:ascii="Arial" w:hAnsi="Arial" w:cs="Arial"/>
                <w:sz w:val="22"/>
                <w:szCs w:val="22"/>
              </w:rPr>
              <w:t>N/A secondary research</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33EE87F8" w:rsidR="003F1A54" w:rsidRPr="003C7DED" w:rsidRDefault="00EF7F85" w:rsidP="004135AB">
            <w:pPr>
              <w:pStyle w:val="NoSpacing"/>
              <w:rPr>
                <w:rFonts w:ascii="Arial" w:hAnsi="Arial" w:cs="Arial"/>
                <w:b/>
                <w:bCs/>
                <w:sz w:val="22"/>
                <w:szCs w:val="22"/>
              </w:rPr>
            </w:pPr>
            <w:r w:rsidRPr="00EF7F85">
              <w:rPr>
                <w:rFonts w:ascii="Arial" w:hAnsi="Arial" w:cs="Arial"/>
                <w:sz w:val="22"/>
                <w:szCs w:val="22"/>
              </w:rPr>
              <w:t>N/A secondary research</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5374E17D" w14:textId="51EB27C1" w:rsidR="003F1A54" w:rsidRPr="00EF7F85" w:rsidRDefault="00EF7F85" w:rsidP="00EF7F85">
            <w:pPr>
              <w:rPr>
                <w:rFonts w:ascii="Arial" w:hAnsi="Arial" w:cs="Arial"/>
                <w:sz w:val="22"/>
                <w:szCs w:val="22"/>
              </w:rPr>
            </w:pPr>
            <w:r w:rsidRPr="00EF7F85">
              <w:rPr>
                <w:rFonts w:ascii="Arial" w:hAnsi="Arial" w:cs="Arial"/>
                <w:sz w:val="22"/>
                <w:szCs w:val="22"/>
              </w:rPr>
              <w:t>N/A secondary research</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30D75FA3" w:rsidR="000C5261"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7E45A095"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2DB1F7D"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6BCFF921"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39F3FE99"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69B5B656"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6B4AAC26"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3E519938" w:rsidR="00702469" w:rsidRDefault="00EF7F85"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666BB129" w:rsidR="001F7B84" w:rsidRPr="003C7DED" w:rsidRDefault="00EF7F8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0EDEC001" w:rsidR="001F7B84" w:rsidRPr="003C7DED" w:rsidRDefault="00EF7F85" w:rsidP="004135AB">
            <w:pPr>
              <w:autoSpaceDE w:val="0"/>
              <w:autoSpaceDN w:val="0"/>
              <w:adjustRightInd w:val="0"/>
              <w:rPr>
                <w:rFonts w:ascii="Arial" w:hAnsi="Arial" w:cs="Arial"/>
              </w:rPr>
            </w:pPr>
            <w:r w:rsidRPr="00EF7F85">
              <w:rPr>
                <w:rFonts w:ascii="Arial" w:hAnsi="Arial" w:cs="Arial"/>
                <w:sz w:val="22"/>
                <w:szCs w:val="22"/>
              </w:rPr>
              <w:t>N/A secondary research</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3936AD52" w:rsidR="001F7B84" w:rsidRPr="003C7DED" w:rsidRDefault="00EF7F85" w:rsidP="004135AB">
            <w:pPr>
              <w:rPr>
                <w:rFonts w:ascii="Arial" w:hAnsi="Arial" w:cs="Arial"/>
                <w:sz w:val="22"/>
                <w:szCs w:val="22"/>
              </w:rPr>
            </w:pPr>
            <w:r w:rsidRPr="00EF7F85">
              <w:rPr>
                <w:rFonts w:ascii="Arial" w:hAnsi="Arial" w:cs="Arial"/>
                <w:sz w:val="22"/>
                <w:szCs w:val="22"/>
              </w:rPr>
              <w:t>N/A secondary research</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72AF7835" w:rsidR="001F7B84" w:rsidRPr="003C7DED" w:rsidRDefault="00F35DCE" w:rsidP="004135AB">
            <w:pPr>
              <w:rPr>
                <w:rFonts w:ascii="Arial" w:hAnsi="Arial" w:cs="Arial"/>
                <w:sz w:val="22"/>
                <w:szCs w:val="22"/>
              </w:rPr>
            </w:pPr>
            <w:r w:rsidRPr="00EF7F85">
              <w:rPr>
                <w:rFonts w:ascii="Arial" w:hAnsi="Arial" w:cs="Arial"/>
                <w:sz w:val="22"/>
                <w:szCs w:val="22"/>
              </w:rPr>
              <w:t>N/A secondary research</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470D6714" w14:textId="2DE2B38F" w:rsidR="001F7B84" w:rsidRPr="003C7DED" w:rsidRDefault="00F35DCE"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7CDEA91D"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F35DCE">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7F32A7" w:rsidRDefault="00841382" w:rsidP="004135AB">
            <w:pPr>
              <w:autoSpaceDE w:val="0"/>
              <w:autoSpaceDN w:val="0"/>
              <w:adjustRightInd w:val="0"/>
              <w:jc w:val="center"/>
              <w:rPr>
                <w:rFonts w:ascii="Arial" w:hAnsi="Arial" w:cs="Arial"/>
                <w:b/>
                <w:sz w:val="22"/>
                <w:szCs w:val="22"/>
                <w:highlight w:val="yellow"/>
              </w:rPr>
            </w:pPr>
            <w:r w:rsidRPr="007F32A7">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7F32A7" w:rsidRDefault="007F0207" w:rsidP="00BC7917">
            <w:pPr>
              <w:autoSpaceDE w:val="0"/>
              <w:autoSpaceDN w:val="0"/>
              <w:adjustRightInd w:val="0"/>
              <w:jc w:val="center"/>
              <w:rPr>
                <w:rFonts w:ascii="Arial" w:hAnsi="Arial" w:cs="Arial"/>
                <w:b/>
                <w:bCs/>
                <w:sz w:val="22"/>
                <w:szCs w:val="22"/>
                <w:highlight w:val="yellow"/>
              </w:rPr>
            </w:pPr>
            <w:r w:rsidRPr="007F32A7">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39F1A891" w:rsidR="00AA4E90" w:rsidRPr="003C7DED" w:rsidRDefault="001A1F9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568A5B5A" w:rsidR="00AA4E90" w:rsidRPr="003C7DED" w:rsidRDefault="001A1F9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97AC81D" w:rsidR="006E7E24"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D25E2EE" w:rsidR="006E7E24"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20C4528" w:rsidR="006E7E24"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FA32FF5" w:rsidR="006E7E24"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24325B80" w:rsidR="006E7E24" w:rsidRPr="003C7DED"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7E85C39" w:rsidR="006E7E24" w:rsidRPr="003C7DED"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3F01F59" w:rsidR="006E7E24" w:rsidRPr="003C7DED"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4711BCC1" w:rsidR="006E7E24" w:rsidRPr="003C7DED"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0D93A135" w:rsidR="006E7E24" w:rsidRPr="003C7DED" w:rsidRDefault="001A1F9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7D32F142" w:rsidR="00E44410" w:rsidRDefault="001A1F9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308FC66" w:rsidR="00CD54AD" w:rsidRPr="003C7DED" w:rsidRDefault="00DE3FAC" w:rsidP="000747E1">
            <w:pPr>
              <w:rPr>
                <w:rFonts w:ascii="Arial" w:hAnsi="Arial" w:cs="Arial"/>
                <w:bCs/>
                <w:sz w:val="22"/>
                <w:szCs w:val="22"/>
              </w:rPr>
            </w:pPr>
            <w:r w:rsidRPr="00EF7F85">
              <w:rPr>
                <w:rFonts w:ascii="Arial" w:hAnsi="Arial" w:cs="Arial"/>
                <w:sz w:val="22"/>
                <w:szCs w:val="22"/>
              </w:rPr>
              <w:t>N/A secondary research</w:t>
            </w:r>
            <w:r w:rsidRPr="003C7DED">
              <w:rPr>
                <w:rFonts w:ascii="Arial" w:hAnsi="Arial" w:cs="Arial"/>
                <w:bCs/>
                <w:sz w:val="22"/>
                <w:szCs w:val="22"/>
              </w:rPr>
              <w:t xml:space="preserve"> </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72BF447" w:rsidR="00CD54AD" w:rsidRPr="003C7DED" w:rsidRDefault="00DE3FAC" w:rsidP="004135AB">
            <w:pPr>
              <w:rPr>
                <w:rFonts w:ascii="Arial" w:hAnsi="Arial" w:cs="Arial"/>
                <w:bCs/>
                <w:sz w:val="22"/>
                <w:szCs w:val="22"/>
              </w:rPr>
            </w:pPr>
            <w:r w:rsidRPr="00EF7F85">
              <w:rPr>
                <w:rFonts w:ascii="Arial" w:hAnsi="Arial" w:cs="Arial"/>
                <w:sz w:val="22"/>
                <w:szCs w:val="22"/>
              </w:rPr>
              <w:t>N/A secondary research</w:t>
            </w:r>
            <w:r w:rsidRPr="003C7DED">
              <w:rPr>
                <w:rFonts w:ascii="Arial" w:hAnsi="Arial" w:cs="Arial"/>
                <w:bCs/>
                <w:sz w:val="22"/>
                <w:szCs w:val="22"/>
              </w:rPr>
              <w:t xml:space="preserve"> </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448E2D3"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43384340"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129B834F"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227B78D"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4ED90B23"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7D121A21"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1296EA69" w:rsidR="00CD54AD" w:rsidRPr="00DE3FAC" w:rsidRDefault="00DE3FAC" w:rsidP="00DE3FAC">
            <w:pPr>
              <w:rPr>
                <w:rFonts w:ascii="Arial" w:hAnsi="Arial" w:cs="Arial"/>
                <w:bCs/>
                <w:sz w:val="22"/>
                <w:szCs w:val="22"/>
              </w:rPr>
            </w:pPr>
            <w:r w:rsidRPr="00DE3FAC">
              <w:rPr>
                <w:rFonts w:ascii="Arial" w:hAnsi="Arial" w:cs="Arial"/>
                <w:sz w:val="22"/>
                <w:szCs w:val="22"/>
              </w:rPr>
              <w:t>N/A secondary research</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7C24075" w:rsidR="00CD54AD" w:rsidRPr="003C7DED" w:rsidRDefault="00DE3FAC" w:rsidP="004135AB">
            <w:pPr>
              <w:rPr>
                <w:rFonts w:ascii="Arial" w:hAnsi="Arial" w:cs="Arial"/>
                <w:sz w:val="22"/>
                <w:szCs w:val="22"/>
              </w:rPr>
            </w:pPr>
            <w:r w:rsidRPr="00EF7F85">
              <w:rPr>
                <w:rFonts w:ascii="Arial" w:hAnsi="Arial" w:cs="Arial"/>
                <w:sz w:val="22"/>
                <w:szCs w:val="22"/>
              </w:rPr>
              <w:t>N/A secondary research</w:t>
            </w:r>
            <w:r w:rsidRPr="003C7DED">
              <w:rPr>
                <w:rFonts w:ascii="Arial" w:hAnsi="Arial" w:cs="Arial"/>
                <w:sz w:val="22"/>
                <w:szCs w:val="22"/>
              </w:rPr>
              <w:t xml:space="preserve"> </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49E2C7CA" w:rsidR="00CD54AD" w:rsidRPr="00B2271E" w:rsidRDefault="00CB1117" w:rsidP="00CB1117">
            <w:pPr>
              <w:rPr>
                <w:rFonts w:ascii="Arial" w:hAnsi="Arial" w:cs="Arial"/>
                <w:sz w:val="22"/>
                <w:szCs w:val="22"/>
              </w:rPr>
            </w:pPr>
            <w:r w:rsidRPr="00B2271E">
              <w:rPr>
                <w:rFonts w:ascii="Arial" w:hAnsi="Arial" w:cs="Arial"/>
                <w:sz w:val="22"/>
                <w:szCs w:val="22"/>
              </w:rPr>
              <w:t xml:space="preserve">As this </w:t>
            </w:r>
            <w:proofErr w:type="gramStart"/>
            <w:r w:rsidRPr="00B2271E">
              <w:rPr>
                <w:rFonts w:ascii="Arial" w:hAnsi="Arial" w:cs="Arial"/>
                <w:sz w:val="22"/>
                <w:szCs w:val="22"/>
              </w:rPr>
              <w:t>a secondary research</w:t>
            </w:r>
            <w:proofErr w:type="gramEnd"/>
            <w:r w:rsidRPr="00B2271E">
              <w:rPr>
                <w:rFonts w:ascii="Arial" w:hAnsi="Arial" w:cs="Arial"/>
                <w:sz w:val="22"/>
                <w:szCs w:val="22"/>
              </w:rPr>
              <w:t>, the resources include here are academic database, company reports, industry reports and no additional equipment is requi</w:t>
            </w:r>
            <w:r w:rsidR="00851863">
              <w:rPr>
                <w:rFonts w:ascii="Arial" w:hAnsi="Arial" w:cs="Arial"/>
                <w:sz w:val="22"/>
                <w:szCs w:val="22"/>
              </w:rPr>
              <w:t>r</w:t>
            </w:r>
            <w:r w:rsidRPr="00B2271E">
              <w:rPr>
                <w:rFonts w:ascii="Arial" w:hAnsi="Arial" w:cs="Arial"/>
                <w:sz w:val="22"/>
                <w:szCs w:val="22"/>
              </w:rPr>
              <w:t>ed.</w:t>
            </w:r>
          </w:p>
          <w:p w14:paraId="7C28CA4E" w14:textId="0ADFEF2E" w:rsidR="00CD54AD" w:rsidRPr="00B2271E"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EE153F1"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DE3FAC">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3E0D51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DE3FA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28A69069" w14:textId="14C9FB58" w:rsidR="00CD54AD" w:rsidRPr="003C7DED" w:rsidRDefault="00DE3FAC" w:rsidP="00CC617C">
            <w:pPr>
              <w:rPr>
                <w:rFonts w:ascii="Arial" w:hAnsi="Arial" w:cs="Arial"/>
                <w:b/>
                <w:bCs/>
                <w:sz w:val="22"/>
                <w:szCs w:val="22"/>
              </w:rPr>
            </w:pPr>
            <w:r w:rsidRPr="00EF7F85">
              <w:rPr>
                <w:rFonts w:ascii="Arial" w:hAnsi="Arial" w:cs="Arial"/>
                <w:sz w:val="22"/>
                <w:szCs w:val="22"/>
              </w:rPr>
              <w:t>N/A secondary research</w:t>
            </w:r>
          </w:p>
        </w:tc>
        <w:tc>
          <w:tcPr>
            <w:tcW w:w="5536" w:type="dxa"/>
            <w:gridSpan w:val="3"/>
          </w:tcPr>
          <w:p w14:paraId="3A2A8E98" w14:textId="23BC0D0D" w:rsidR="00D429A5" w:rsidRDefault="00DE3FAC" w:rsidP="003A63AA">
            <w:pPr>
              <w:rPr>
                <w:rFonts w:ascii="Arial" w:hAnsi="Arial" w:cs="Arial"/>
                <w:i/>
                <w:sz w:val="22"/>
                <w:szCs w:val="22"/>
              </w:rPr>
            </w:pPr>
            <w:r w:rsidRPr="00EF7F85">
              <w:rPr>
                <w:rFonts w:ascii="Arial" w:hAnsi="Arial" w:cs="Arial"/>
                <w:sz w:val="22"/>
                <w:szCs w:val="22"/>
              </w:rPr>
              <w:t>N/A secondary research</w:t>
            </w: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 xml:space="preserve">activities that could result in the participant, researchers and / or University committing an offence; activities that might lead to a participant </w:t>
            </w:r>
            <w:r w:rsidRPr="003C7DED">
              <w:rPr>
                <w:rFonts w:ascii="Arial" w:hAnsi="Arial" w:cs="Arial"/>
                <w:i/>
                <w:iCs/>
                <w:sz w:val="22"/>
                <w:szCs w:val="22"/>
              </w:rPr>
              <w:lastRenderedPageBreak/>
              <w:t>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306F6657" w14:textId="375D6A41" w:rsidR="00CD54AD" w:rsidRPr="003C7DED" w:rsidRDefault="00DE3FAC" w:rsidP="00CC617C">
            <w:pPr>
              <w:rPr>
                <w:rFonts w:ascii="Arial" w:hAnsi="Arial" w:cs="Arial"/>
                <w:b/>
                <w:bCs/>
                <w:sz w:val="22"/>
                <w:szCs w:val="22"/>
              </w:rPr>
            </w:pPr>
            <w:r w:rsidRPr="00EF7F85">
              <w:rPr>
                <w:rFonts w:ascii="Arial" w:hAnsi="Arial" w:cs="Arial"/>
                <w:sz w:val="22"/>
                <w:szCs w:val="22"/>
              </w:rPr>
              <w:t>N/A secondary research</w:t>
            </w:r>
          </w:p>
        </w:tc>
        <w:tc>
          <w:tcPr>
            <w:tcW w:w="5536" w:type="dxa"/>
            <w:gridSpan w:val="3"/>
          </w:tcPr>
          <w:p w14:paraId="27F17723" w14:textId="524EB796" w:rsidR="00CD54AD" w:rsidRPr="003C7DED" w:rsidRDefault="00DE3FAC" w:rsidP="00CC617C">
            <w:pPr>
              <w:rPr>
                <w:rFonts w:ascii="Arial" w:hAnsi="Arial" w:cs="Arial"/>
                <w:i/>
                <w:sz w:val="22"/>
                <w:szCs w:val="22"/>
              </w:rPr>
            </w:pPr>
            <w:r w:rsidRPr="00EF7F85">
              <w:rPr>
                <w:rFonts w:ascii="Arial" w:hAnsi="Arial" w:cs="Arial"/>
                <w:sz w:val="22"/>
                <w:szCs w:val="22"/>
              </w:rPr>
              <w:t>N/A secondary research</w:t>
            </w:r>
            <w:r w:rsidRPr="003C7DED">
              <w:rPr>
                <w:rFonts w:ascii="Arial" w:hAnsi="Arial" w:cs="Arial"/>
                <w:i/>
                <w:sz w:val="22"/>
                <w:szCs w:val="22"/>
              </w:rPr>
              <w:t xml:space="preserve"> </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16AFD7B4" w14:textId="7C60D543" w:rsidR="00CD54AD" w:rsidRPr="003C7DED" w:rsidRDefault="00DE3FAC" w:rsidP="00CC617C">
            <w:pPr>
              <w:rPr>
                <w:rFonts w:ascii="Arial" w:hAnsi="Arial" w:cs="Arial"/>
                <w:b/>
                <w:bCs/>
                <w:sz w:val="22"/>
                <w:szCs w:val="22"/>
              </w:rPr>
            </w:pPr>
            <w:r w:rsidRPr="00EF7F85">
              <w:rPr>
                <w:rFonts w:ascii="Arial" w:hAnsi="Arial" w:cs="Arial"/>
                <w:sz w:val="22"/>
                <w:szCs w:val="22"/>
              </w:rPr>
              <w:t>N/A secondary research</w:t>
            </w:r>
          </w:p>
        </w:tc>
        <w:tc>
          <w:tcPr>
            <w:tcW w:w="5536" w:type="dxa"/>
            <w:gridSpan w:val="3"/>
          </w:tcPr>
          <w:p w14:paraId="716EE157" w14:textId="052DB227" w:rsidR="00155B27" w:rsidRPr="003C7DED" w:rsidRDefault="00DE3FAC" w:rsidP="00DE3FAC">
            <w:pPr>
              <w:rPr>
                <w:rFonts w:ascii="Arial" w:hAnsi="Arial" w:cs="Arial"/>
                <w:i/>
                <w:sz w:val="22"/>
                <w:szCs w:val="22"/>
              </w:rPr>
            </w:pPr>
            <w:r w:rsidRPr="00EF7F85">
              <w:rPr>
                <w:rFonts w:ascii="Arial" w:hAnsi="Arial" w:cs="Arial"/>
                <w:sz w:val="22"/>
                <w:szCs w:val="22"/>
              </w:rPr>
              <w:t>N/A secondary research</w:t>
            </w:r>
            <w:r w:rsidRPr="008E37A3">
              <w:rPr>
                <w:rFonts w:ascii="Arial" w:hAnsi="Arial" w:cs="Arial"/>
                <w:color w:val="4EA72E" w:themeColor="accent6"/>
                <w:sz w:val="22"/>
                <w:szCs w:val="22"/>
              </w:rPr>
              <w:t xml:space="preserve"> </w:t>
            </w: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4BB8CE76" w14:textId="4A9B65F6" w:rsidR="00CD54AD" w:rsidRPr="003C7DED" w:rsidRDefault="00DE3FAC" w:rsidP="00CC617C">
            <w:pPr>
              <w:rPr>
                <w:rFonts w:ascii="Arial" w:hAnsi="Arial" w:cs="Arial"/>
                <w:b/>
                <w:bCs/>
                <w:sz w:val="22"/>
                <w:szCs w:val="22"/>
              </w:rPr>
            </w:pPr>
            <w:r w:rsidRPr="00EF7F85">
              <w:rPr>
                <w:rFonts w:ascii="Arial" w:hAnsi="Arial" w:cs="Arial"/>
                <w:sz w:val="22"/>
                <w:szCs w:val="22"/>
              </w:rPr>
              <w:t>N/A secondary research</w:t>
            </w:r>
          </w:p>
        </w:tc>
        <w:tc>
          <w:tcPr>
            <w:tcW w:w="5536" w:type="dxa"/>
            <w:gridSpan w:val="3"/>
          </w:tcPr>
          <w:p w14:paraId="3839BC4A" w14:textId="691D6584" w:rsidR="00524A3B" w:rsidRPr="003C7DED" w:rsidRDefault="00DE3FAC" w:rsidP="00CC617C">
            <w:pPr>
              <w:rPr>
                <w:rFonts w:ascii="Arial" w:hAnsi="Arial" w:cs="Arial"/>
                <w:i/>
                <w:sz w:val="22"/>
                <w:szCs w:val="22"/>
              </w:rPr>
            </w:pPr>
            <w:r w:rsidRPr="00EF7F85">
              <w:rPr>
                <w:rFonts w:ascii="Arial" w:hAnsi="Arial" w:cs="Arial"/>
                <w:sz w:val="22"/>
                <w:szCs w:val="22"/>
              </w:rPr>
              <w:t>N/A secondary research</w:t>
            </w: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CA2A3FC" w14:textId="73D885D4" w:rsidR="00CD54AD" w:rsidRPr="00524A3B" w:rsidRDefault="00DE3FAC" w:rsidP="00CC617C">
            <w:pPr>
              <w:rPr>
                <w:rFonts w:ascii="Arial" w:hAnsi="Arial" w:cs="Arial"/>
                <w:b/>
                <w:bCs/>
                <w:iCs/>
                <w:color w:val="4EA72E" w:themeColor="accent6"/>
                <w:sz w:val="22"/>
                <w:szCs w:val="22"/>
              </w:rPr>
            </w:pPr>
            <w:r w:rsidRPr="00EF7F85">
              <w:rPr>
                <w:rFonts w:ascii="Arial" w:hAnsi="Arial" w:cs="Arial"/>
                <w:sz w:val="22"/>
                <w:szCs w:val="22"/>
              </w:rPr>
              <w:t>N/A secondary research</w:t>
            </w:r>
          </w:p>
        </w:tc>
        <w:tc>
          <w:tcPr>
            <w:tcW w:w="5536" w:type="dxa"/>
            <w:gridSpan w:val="3"/>
          </w:tcPr>
          <w:p w14:paraId="1DA315A3" w14:textId="48958757" w:rsidR="00A225BC" w:rsidRPr="00FF6D14" w:rsidRDefault="00DE3FAC" w:rsidP="00DE3FAC">
            <w:pPr>
              <w:rPr>
                <w:rFonts w:ascii="Arial" w:hAnsi="Arial" w:cs="Arial"/>
                <w:color w:val="4EA72E" w:themeColor="accent6"/>
                <w:sz w:val="22"/>
                <w:szCs w:val="22"/>
              </w:rPr>
            </w:pPr>
            <w:r w:rsidRPr="00EF7F85">
              <w:rPr>
                <w:rFonts w:ascii="Arial" w:hAnsi="Arial" w:cs="Arial"/>
                <w:sz w:val="22"/>
                <w:szCs w:val="22"/>
              </w:rPr>
              <w:t>N/A secondary research</w:t>
            </w:r>
            <w:r w:rsidRPr="00A225BC">
              <w:rPr>
                <w:rFonts w:ascii="Arial" w:hAnsi="Arial" w:cs="Arial"/>
                <w:sz w:val="22"/>
                <w:szCs w:val="22"/>
              </w:rPr>
              <w:t xml:space="preserve"> </w:t>
            </w:r>
          </w:p>
          <w:p w14:paraId="152ABEC9" w14:textId="54930B94" w:rsidR="00A225BC" w:rsidRPr="00524A3B" w:rsidRDefault="00A225BC" w:rsidP="00A225BC">
            <w:pPr>
              <w:rPr>
                <w:rFonts w:ascii="Arial" w:hAnsi="Arial" w:cs="Arial"/>
                <w:color w:val="4EA72E" w:themeColor="accent6"/>
              </w:rPr>
            </w:pPr>
            <w:r w:rsidRPr="00FF6D14">
              <w:rPr>
                <w:rFonts w:ascii="Arial" w:hAnsi="Arial" w:cs="Arial"/>
                <w:color w:val="4EA72E" w:themeColor="accent6"/>
              </w:rPr>
              <w:t xml:space="preserve"> </w:t>
            </w: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074146ED" w14:textId="284A0277" w:rsidR="00CD54AD" w:rsidRPr="003C7DED" w:rsidRDefault="00DE3FAC" w:rsidP="00CC617C">
            <w:pPr>
              <w:rPr>
                <w:rFonts w:ascii="Arial" w:hAnsi="Arial" w:cs="Arial"/>
              </w:rPr>
            </w:pPr>
            <w:r w:rsidRPr="00EF7F85">
              <w:rPr>
                <w:rFonts w:ascii="Arial" w:hAnsi="Arial" w:cs="Arial"/>
                <w:sz w:val="22"/>
                <w:szCs w:val="22"/>
              </w:rPr>
              <w:t>N/A secondary research</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361A68E8" w14:textId="44018906" w:rsidR="00CD54AD" w:rsidRPr="003C7DED" w:rsidRDefault="00DE3FAC" w:rsidP="00CC617C">
            <w:pPr>
              <w:rPr>
                <w:rFonts w:ascii="Arial" w:hAnsi="Arial" w:cs="Arial"/>
                <w:sz w:val="22"/>
                <w:szCs w:val="22"/>
              </w:rPr>
            </w:pPr>
            <w:r w:rsidRPr="00EF7F85">
              <w:rPr>
                <w:rFonts w:ascii="Arial" w:hAnsi="Arial" w:cs="Arial"/>
                <w:sz w:val="22"/>
                <w:szCs w:val="22"/>
              </w:rPr>
              <w:t>N/A secondary research</w:t>
            </w:r>
          </w:p>
        </w:tc>
        <w:tc>
          <w:tcPr>
            <w:tcW w:w="5536" w:type="dxa"/>
            <w:gridSpan w:val="3"/>
          </w:tcPr>
          <w:p w14:paraId="3C907A31" w14:textId="09F294E8" w:rsidR="00CD54AD" w:rsidRPr="003C7DED" w:rsidRDefault="00DE3FAC" w:rsidP="00CC617C">
            <w:pPr>
              <w:rPr>
                <w:rFonts w:ascii="Arial" w:hAnsi="Arial" w:cs="Arial"/>
                <w:i/>
                <w:iCs/>
                <w:sz w:val="22"/>
                <w:szCs w:val="22"/>
              </w:rPr>
            </w:pPr>
            <w:r w:rsidRPr="00EF7F85">
              <w:rPr>
                <w:rFonts w:ascii="Arial" w:hAnsi="Arial" w:cs="Arial"/>
                <w:sz w:val="22"/>
                <w:szCs w:val="22"/>
              </w:rPr>
              <w:t>N/A secondary research</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5A7AA337" w14:textId="5B7E5F9E" w:rsidR="00CD54AD" w:rsidRPr="003C7DED" w:rsidRDefault="00DE3FAC" w:rsidP="00CC617C">
            <w:pPr>
              <w:rPr>
                <w:rFonts w:ascii="Arial" w:hAnsi="Arial" w:cs="Arial"/>
                <w:sz w:val="22"/>
                <w:szCs w:val="22"/>
              </w:rPr>
            </w:pPr>
            <w:r w:rsidRPr="00EF7F85">
              <w:rPr>
                <w:rFonts w:ascii="Arial" w:hAnsi="Arial" w:cs="Arial"/>
                <w:sz w:val="22"/>
                <w:szCs w:val="22"/>
              </w:rPr>
              <w:t>N/A secondary research</w:t>
            </w:r>
          </w:p>
        </w:tc>
        <w:tc>
          <w:tcPr>
            <w:tcW w:w="5536" w:type="dxa"/>
            <w:gridSpan w:val="3"/>
          </w:tcPr>
          <w:p w14:paraId="3CC95C99" w14:textId="6B2A4501" w:rsidR="00CD54AD" w:rsidRPr="003C7DED" w:rsidRDefault="00DE3FAC" w:rsidP="00CC617C">
            <w:pPr>
              <w:rPr>
                <w:rFonts w:ascii="Arial" w:hAnsi="Arial" w:cs="Arial"/>
              </w:rPr>
            </w:pPr>
            <w:r w:rsidRPr="00EF7F85">
              <w:rPr>
                <w:rFonts w:ascii="Arial" w:hAnsi="Arial" w:cs="Arial"/>
                <w:sz w:val="22"/>
                <w:szCs w:val="22"/>
              </w:rPr>
              <w:t>N/A secondary research</w:t>
            </w:r>
            <w:r w:rsidRPr="003C7DED">
              <w:rPr>
                <w:rFonts w:ascii="Arial" w:hAnsi="Arial" w:cs="Arial"/>
              </w:rPr>
              <w:t xml:space="preserve"> </w:t>
            </w: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0339D384" w14:textId="355E36A1" w:rsidR="00CD54AD" w:rsidRPr="003C7DED" w:rsidRDefault="00DE3FAC" w:rsidP="00CC617C">
            <w:pPr>
              <w:rPr>
                <w:rFonts w:ascii="Arial" w:hAnsi="Arial" w:cs="Arial"/>
                <w:sz w:val="22"/>
                <w:szCs w:val="22"/>
              </w:rPr>
            </w:pPr>
            <w:r w:rsidRPr="00EF7F85">
              <w:rPr>
                <w:rFonts w:ascii="Arial" w:hAnsi="Arial" w:cs="Arial"/>
                <w:sz w:val="22"/>
                <w:szCs w:val="22"/>
              </w:rPr>
              <w:t>N/A secondary research</w:t>
            </w:r>
          </w:p>
        </w:tc>
        <w:tc>
          <w:tcPr>
            <w:tcW w:w="5536" w:type="dxa"/>
            <w:gridSpan w:val="3"/>
          </w:tcPr>
          <w:p w14:paraId="6EDDE1AF" w14:textId="3304C57E" w:rsidR="00CD54AD" w:rsidRPr="003A3C4A" w:rsidRDefault="00DE3FAC" w:rsidP="00CC617C">
            <w:pPr>
              <w:rPr>
                <w:rFonts w:ascii="Arial" w:hAnsi="Arial" w:cs="Arial"/>
                <w:iCs/>
                <w:color w:val="4EA72E" w:themeColor="accent6"/>
                <w:sz w:val="22"/>
                <w:szCs w:val="22"/>
              </w:rPr>
            </w:pPr>
            <w:r w:rsidRPr="00EF7F85">
              <w:rPr>
                <w:rFonts w:ascii="Arial" w:hAnsi="Arial" w:cs="Arial"/>
                <w:sz w:val="22"/>
                <w:szCs w:val="22"/>
              </w:rPr>
              <w:t>N/A secondary research</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3AE05F" w14:textId="3721DCCD" w:rsidR="00CD54AD" w:rsidRPr="003C7DED" w:rsidRDefault="00DE3FAC" w:rsidP="00CC617C">
            <w:pPr>
              <w:rPr>
                <w:rFonts w:ascii="Arial" w:hAnsi="Arial" w:cs="Arial"/>
                <w:sz w:val="22"/>
                <w:szCs w:val="22"/>
              </w:rPr>
            </w:pPr>
            <w:r w:rsidRPr="00EF7F85">
              <w:rPr>
                <w:rFonts w:ascii="Arial" w:hAnsi="Arial" w:cs="Arial"/>
                <w:sz w:val="22"/>
                <w:szCs w:val="22"/>
              </w:rPr>
              <w:lastRenderedPageBreak/>
              <w:t>N/A secondary research</w:t>
            </w:r>
          </w:p>
        </w:tc>
        <w:tc>
          <w:tcPr>
            <w:tcW w:w="5536" w:type="dxa"/>
            <w:gridSpan w:val="3"/>
          </w:tcPr>
          <w:p w14:paraId="71F5C1D2" w14:textId="2920630A" w:rsidR="00CD54AD" w:rsidRPr="003C7DED" w:rsidRDefault="00DE3FAC" w:rsidP="00CC617C">
            <w:pPr>
              <w:rPr>
                <w:rFonts w:ascii="Arial" w:hAnsi="Arial" w:cs="Arial"/>
                <w:i/>
                <w:iCs/>
                <w:sz w:val="22"/>
                <w:szCs w:val="22"/>
              </w:rPr>
            </w:pPr>
            <w:r w:rsidRPr="00EF7F85">
              <w:rPr>
                <w:rFonts w:ascii="Arial" w:hAnsi="Arial" w:cs="Arial"/>
                <w:sz w:val="22"/>
                <w:szCs w:val="22"/>
              </w:rPr>
              <w:t>N/A secondary research</w:t>
            </w: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05D5D74E" w14:textId="1F2A397D" w:rsidR="00CD54AD" w:rsidRPr="003C7DED" w:rsidRDefault="00DE3FAC" w:rsidP="00CC617C">
            <w:pPr>
              <w:rPr>
                <w:rFonts w:ascii="Arial" w:hAnsi="Arial" w:cs="Arial"/>
                <w:sz w:val="22"/>
                <w:szCs w:val="22"/>
              </w:rPr>
            </w:pPr>
            <w:r w:rsidRPr="00EF7F85">
              <w:rPr>
                <w:rFonts w:ascii="Arial" w:hAnsi="Arial" w:cs="Arial"/>
                <w:sz w:val="22"/>
                <w:szCs w:val="22"/>
              </w:rPr>
              <w:t>N/A secondary research</w:t>
            </w:r>
          </w:p>
        </w:tc>
        <w:tc>
          <w:tcPr>
            <w:tcW w:w="5536" w:type="dxa"/>
            <w:gridSpan w:val="3"/>
          </w:tcPr>
          <w:p w14:paraId="665548FF" w14:textId="4BFB63B2" w:rsidR="00CD54AD" w:rsidRPr="003A3C4A" w:rsidRDefault="00DE3FAC" w:rsidP="00CC617C">
            <w:pPr>
              <w:rPr>
                <w:rFonts w:ascii="Arial" w:hAnsi="Arial" w:cs="Arial"/>
                <w:i/>
                <w:iCs/>
                <w:sz w:val="22"/>
                <w:szCs w:val="22"/>
              </w:rPr>
            </w:pPr>
            <w:r w:rsidRPr="00EF7F85">
              <w:rPr>
                <w:rFonts w:ascii="Arial" w:hAnsi="Arial" w:cs="Arial"/>
                <w:sz w:val="22"/>
                <w:szCs w:val="22"/>
              </w:rPr>
              <w:t>N/A secondary research</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7F90FC5F" w14:textId="74AF25D5" w:rsidR="00CD54AD" w:rsidRPr="003C7DED" w:rsidRDefault="00DE3FAC" w:rsidP="00CC617C">
            <w:pPr>
              <w:rPr>
                <w:rFonts w:ascii="Arial" w:hAnsi="Arial" w:cs="Arial"/>
                <w:sz w:val="22"/>
                <w:szCs w:val="22"/>
              </w:rPr>
            </w:pPr>
            <w:r w:rsidRPr="00EF7F85">
              <w:rPr>
                <w:rFonts w:ascii="Arial" w:hAnsi="Arial" w:cs="Arial"/>
                <w:sz w:val="22"/>
                <w:szCs w:val="22"/>
              </w:rPr>
              <w:t>N/A secondary research</w:t>
            </w:r>
          </w:p>
        </w:tc>
        <w:tc>
          <w:tcPr>
            <w:tcW w:w="5536" w:type="dxa"/>
            <w:gridSpan w:val="3"/>
          </w:tcPr>
          <w:p w14:paraId="17F5AD30" w14:textId="2BC6F654" w:rsidR="00CD54AD" w:rsidRPr="003C7DED" w:rsidRDefault="00DE3FAC" w:rsidP="00CC617C">
            <w:pPr>
              <w:rPr>
                <w:rFonts w:ascii="Arial" w:hAnsi="Arial" w:cs="Arial"/>
              </w:rPr>
            </w:pPr>
            <w:r w:rsidRPr="00EF7F85">
              <w:rPr>
                <w:rFonts w:ascii="Arial" w:hAnsi="Arial" w:cs="Arial"/>
                <w:sz w:val="22"/>
                <w:szCs w:val="22"/>
              </w:rPr>
              <w:t>N/A secondary research</w:t>
            </w:r>
            <w:r w:rsidRPr="003C7DED">
              <w:rPr>
                <w:rFonts w:ascii="Arial" w:hAnsi="Arial" w:cs="Arial"/>
              </w:rPr>
              <w:t xml:space="preserve"> </w:t>
            </w: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4502D40A"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0F1FCE">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40A8AF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814929">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085C8E"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2B031E23" w:rsidR="00CD54AD" w:rsidRPr="00814929" w:rsidRDefault="00814929" w:rsidP="004135AB">
            <w:pPr>
              <w:pStyle w:val="NoSpacing"/>
              <w:rPr>
                <w:rFonts w:ascii="Arial" w:hAnsi="Arial" w:cs="Arial"/>
                <w:b/>
                <w:bCs/>
                <w:sz w:val="22"/>
                <w:szCs w:val="22"/>
              </w:rPr>
            </w:pPr>
            <w:r>
              <w:rPr>
                <w:rFonts w:ascii="Arial" w:hAnsi="Arial" w:cs="Arial"/>
                <w:sz w:val="22"/>
                <w:szCs w:val="22"/>
              </w:rPr>
              <w:t xml:space="preserve">Krinal </w:t>
            </w:r>
            <w:proofErr w:type="spellStart"/>
            <w:r>
              <w:rPr>
                <w:rFonts w:ascii="Arial" w:hAnsi="Arial" w:cs="Arial"/>
                <w:sz w:val="22"/>
                <w:szCs w:val="22"/>
              </w:rPr>
              <w:t>Bhikhubhai</w:t>
            </w:r>
            <w:proofErr w:type="spellEnd"/>
            <w:r>
              <w:rPr>
                <w:rFonts w:ascii="Arial" w:hAnsi="Arial" w:cs="Arial"/>
                <w:sz w:val="22"/>
                <w:szCs w:val="22"/>
              </w:rPr>
              <w:t xml:space="preserve"> Gandhi</w:t>
            </w:r>
          </w:p>
        </w:tc>
      </w:tr>
      <w:tr w:rsidR="00085C8E"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085C8E"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3A33331" w:rsidR="00CD54AD" w:rsidRPr="003B60FD" w:rsidRDefault="00542E19" w:rsidP="004135AB">
            <w:pPr>
              <w:pStyle w:val="NoSpacing"/>
              <w:rPr>
                <w:rFonts w:ascii="Arial" w:hAnsi="Arial" w:cs="Arial"/>
                <w:sz w:val="22"/>
                <w:szCs w:val="22"/>
              </w:rPr>
            </w:pPr>
            <w:r w:rsidRPr="003B60FD">
              <w:rPr>
                <w:rFonts w:ascii="Arial" w:hAnsi="Arial" w:cs="Arial"/>
                <w:sz w:val="22"/>
                <w:szCs w:val="22"/>
              </w:rPr>
              <w:t>11 June 2026</w:t>
            </w:r>
          </w:p>
        </w:tc>
      </w:tr>
      <w:tr w:rsidR="00085C8E"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425FCA30"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r w:rsidR="00814929">
              <w:rPr>
                <w:rFonts w:ascii="Arial" w:hAnsi="Arial" w:cs="Arial"/>
                <w:b/>
                <w:bCs/>
                <w:sz w:val="22"/>
                <w:szCs w:val="22"/>
              </w:rPr>
              <w:t xml:space="preserve"> supervisor</w:t>
            </w:r>
          </w:p>
        </w:tc>
        <w:tc>
          <w:tcPr>
            <w:tcW w:w="7139" w:type="dxa"/>
            <w:tcBorders>
              <w:left w:val="single" w:sz="4" w:space="0" w:color="auto"/>
            </w:tcBorders>
            <w:vAlign w:val="center"/>
          </w:tcPr>
          <w:p w14:paraId="588C8BD7" w14:textId="23C53ABC" w:rsidR="007F0207" w:rsidRPr="00542E19" w:rsidRDefault="00851863" w:rsidP="007F0207">
            <w:pPr>
              <w:pStyle w:val="NoSpacing"/>
              <w:rPr>
                <w:rFonts w:ascii="Arial" w:hAnsi="Arial" w:cs="Arial"/>
                <w:sz w:val="22"/>
                <w:szCs w:val="22"/>
              </w:rPr>
            </w:pPr>
            <w:r w:rsidRPr="00542E19">
              <w:rPr>
                <w:rFonts w:ascii="Arial" w:hAnsi="Arial" w:cs="Arial"/>
                <w:sz w:val="22"/>
                <w:szCs w:val="22"/>
              </w:rPr>
              <w:t>Taonga Kaonga</w:t>
            </w:r>
          </w:p>
        </w:tc>
      </w:tr>
      <w:tr w:rsidR="00085C8E"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409FBB4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00814929">
              <w:rPr>
                <w:rFonts w:ascii="Arial" w:hAnsi="Arial" w:cs="Arial"/>
                <w:b/>
                <w:bCs/>
                <w:sz w:val="22"/>
                <w:szCs w:val="22"/>
              </w:rPr>
              <w:t xml:space="preserve"> Supervisor</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085C8E"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23683463" w:rsidR="00237489" w:rsidRPr="003C7DED" w:rsidRDefault="00E7437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14DF74BD" w:rsidR="00237489" w:rsidRPr="003C7DED" w:rsidRDefault="00E7437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797A40CC" w:rsidR="00237489" w:rsidRPr="003C7DED" w:rsidRDefault="00E743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504301EF" w:rsidR="00237489" w:rsidRPr="003C7DED" w:rsidRDefault="00E74378"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724EA092" w:rsidR="00237489" w:rsidRPr="003C7DED" w:rsidRDefault="00E743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4F0F2456" w:rsidR="00237489" w:rsidRPr="003C7DED" w:rsidRDefault="00E743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64B4E45B" w:rsidR="00237489" w:rsidRPr="003C7DED" w:rsidRDefault="00E7437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F2F1B19" w:rsidR="00237489" w:rsidRPr="003C7DED" w:rsidRDefault="00E743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8B67F56" w:rsidR="00237489" w:rsidRPr="003C7DED" w:rsidRDefault="00E7437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5AEE8701"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3A8B2671"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6A30DAD4"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63426B7A"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175B7D90"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32A8C2A9"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35FDFB5D"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170D7F37" w:rsidR="00C70845" w:rsidRPr="00391075" w:rsidRDefault="00E74378"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1D852" w14:textId="77777777" w:rsidR="005360F9" w:rsidRDefault="005360F9" w:rsidP="00E12CE5">
      <w:r>
        <w:separator/>
      </w:r>
    </w:p>
  </w:endnote>
  <w:endnote w:type="continuationSeparator" w:id="0">
    <w:p w14:paraId="25DC22FD" w14:textId="77777777" w:rsidR="005360F9" w:rsidRDefault="005360F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F4B48" w14:textId="77777777" w:rsidR="005360F9" w:rsidRDefault="005360F9" w:rsidP="00E12CE5">
      <w:r>
        <w:separator/>
      </w:r>
    </w:p>
  </w:footnote>
  <w:footnote w:type="continuationSeparator" w:id="0">
    <w:p w14:paraId="78BC4183" w14:textId="77777777" w:rsidR="005360F9" w:rsidRDefault="005360F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F21901"/>
    <w:multiLevelType w:val="multilevel"/>
    <w:tmpl w:val="EC283B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4"/>
  </w:num>
  <w:num w:numId="2" w16cid:durableId="1803111271">
    <w:abstractNumId w:val="23"/>
  </w:num>
  <w:num w:numId="3" w16cid:durableId="1433432699">
    <w:abstractNumId w:val="6"/>
  </w:num>
  <w:num w:numId="4" w16cid:durableId="401568497">
    <w:abstractNumId w:val="13"/>
  </w:num>
  <w:num w:numId="5" w16cid:durableId="766847571">
    <w:abstractNumId w:val="21"/>
  </w:num>
  <w:num w:numId="6" w16cid:durableId="373045099">
    <w:abstractNumId w:val="15"/>
  </w:num>
  <w:num w:numId="7" w16cid:durableId="1633293279">
    <w:abstractNumId w:val="2"/>
  </w:num>
  <w:num w:numId="8" w16cid:durableId="341976480">
    <w:abstractNumId w:val="9"/>
  </w:num>
  <w:num w:numId="9" w16cid:durableId="1639147443">
    <w:abstractNumId w:val="1"/>
  </w:num>
  <w:num w:numId="10" w16cid:durableId="478347702">
    <w:abstractNumId w:val="16"/>
  </w:num>
  <w:num w:numId="11" w16cid:durableId="1092507101">
    <w:abstractNumId w:val="11"/>
  </w:num>
  <w:num w:numId="12" w16cid:durableId="1634867012">
    <w:abstractNumId w:val="10"/>
  </w:num>
  <w:num w:numId="13" w16cid:durableId="211886364">
    <w:abstractNumId w:val="19"/>
  </w:num>
  <w:num w:numId="14" w16cid:durableId="400373362">
    <w:abstractNumId w:val="24"/>
  </w:num>
  <w:num w:numId="15" w16cid:durableId="405424760">
    <w:abstractNumId w:val="17"/>
  </w:num>
  <w:num w:numId="16" w16cid:durableId="1295477818">
    <w:abstractNumId w:val="18"/>
  </w:num>
  <w:num w:numId="17" w16cid:durableId="117528784">
    <w:abstractNumId w:val="3"/>
  </w:num>
  <w:num w:numId="18" w16cid:durableId="632056397">
    <w:abstractNumId w:val="12"/>
  </w:num>
  <w:num w:numId="19" w16cid:durableId="496456405">
    <w:abstractNumId w:val="0"/>
  </w:num>
  <w:num w:numId="20" w16cid:durableId="332225287">
    <w:abstractNumId w:val="8"/>
  </w:num>
  <w:num w:numId="21" w16cid:durableId="2066251191">
    <w:abstractNumId w:val="22"/>
  </w:num>
  <w:num w:numId="22" w16cid:durableId="366488901">
    <w:abstractNumId w:val="20"/>
  </w:num>
  <w:num w:numId="23" w16cid:durableId="2130974721">
    <w:abstractNumId w:val="4"/>
  </w:num>
  <w:num w:numId="24" w16cid:durableId="1330137503">
    <w:abstractNumId w:val="5"/>
  </w:num>
  <w:num w:numId="25" w16cid:durableId="191735127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54661"/>
    <w:rsid w:val="00061B1B"/>
    <w:rsid w:val="000639EB"/>
    <w:rsid w:val="00064A8D"/>
    <w:rsid w:val="000737CD"/>
    <w:rsid w:val="000747E1"/>
    <w:rsid w:val="00076294"/>
    <w:rsid w:val="00085C8E"/>
    <w:rsid w:val="000B5B9A"/>
    <w:rsid w:val="000B651C"/>
    <w:rsid w:val="000C5261"/>
    <w:rsid w:val="000D4B03"/>
    <w:rsid w:val="000E77F8"/>
    <w:rsid w:val="000F1FCE"/>
    <w:rsid w:val="0011250F"/>
    <w:rsid w:val="00132F6E"/>
    <w:rsid w:val="00155B27"/>
    <w:rsid w:val="001640AB"/>
    <w:rsid w:val="0018385C"/>
    <w:rsid w:val="001901D4"/>
    <w:rsid w:val="001A1F92"/>
    <w:rsid w:val="001B256C"/>
    <w:rsid w:val="001D79E4"/>
    <w:rsid w:val="001E57E9"/>
    <w:rsid w:val="001F4B7F"/>
    <w:rsid w:val="001F7B84"/>
    <w:rsid w:val="00220E9B"/>
    <w:rsid w:val="00237489"/>
    <w:rsid w:val="0023753B"/>
    <w:rsid w:val="00257A43"/>
    <w:rsid w:val="00276276"/>
    <w:rsid w:val="00285476"/>
    <w:rsid w:val="002854C0"/>
    <w:rsid w:val="00286853"/>
    <w:rsid w:val="002B299F"/>
    <w:rsid w:val="002B36F0"/>
    <w:rsid w:val="002D2DC1"/>
    <w:rsid w:val="002D4595"/>
    <w:rsid w:val="002D6AAF"/>
    <w:rsid w:val="002E5348"/>
    <w:rsid w:val="002E77B7"/>
    <w:rsid w:val="003014CE"/>
    <w:rsid w:val="00301D05"/>
    <w:rsid w:val="00303FD8"/>
    <w:rsid w:val="00316ADF"/>
    <w:rsid w:val="00323056"/>
    <w:rsid w:val="00346811"/>
    <w:rsid w:val="00346AB3"/>
    <w:rsid w:val="003806A0"/>
    <w:rsid w:val="00383018"/>
    <w:rsid w:val="00386B11"/>
    <w:rsid w:val="00391075"/>
    <w:rsid w:val="00395AF2"/>
    <w:rsid w:val="003A3C4A"/>
    <w:rsid w:val="003A63AA"/>
    <w:rsid w:val="003B181B"/>
    <w:rsid w:val="003B60FD"/>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9397C"/>
    <w:rsid w:val="004A10DC"/>
    <w:rsid w:val="004C456C"/>
    <w:rsid w:val="004F06DA"/>
    <w:rsid w:val="004F0B28"/>
    <w:rsid w:val="00502B12"/>
    <w:rsid w:val="00502DDC"/>
    <w:rsid w:val="00503433"/>
    <w:rsid w:val="00510FFC"/>
    <w:rsid w:val="00524A3B"/>
    <w:rsid w:val="005360F9"/>
    <w:rsid w:val="00542E19"/>
    <w:rsid w:val="005477AF"/>
    <w:rsid w:val="00551218"/>
    <w:rsid w:val="00551CE5"/>
    <w:rsid w:val="00557E49"/>
    <w:rsid w:val="005907A9"/>
    <w:rsid w:val="005B20B8"/>
    <w:rsid w:val="005B3301"/>
    <w:rsid w:val="005B5E41"/>
    <w:rsid w:val="005C690A"/>
    <w:rsid w:val="005D3F15"/>
    <w:rsid w:val="005D6DB1"/>
    <w:rsid w:val="006151A9"/>
    <w:rsid w:val="0062461B"/>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7F32A7"/>
    <w:rsid w:val="00814929"/>
    <w:rsid w:val="0082336B"/>
    <w:rsid w:val="00841382"/>
    <w:rsid w:val="00851863"/>
    <w:rsid w:val="00864354"/>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271E"/>
    <w:rsid w:val="00B2789A"/>
    <w:rsid w:val="00B36605"/>
    <w:rsid w:val="00B45BCD"/>
    <w:rsid w:val="00B60A98"/>
    <w:rsid w:val="00B6127D"/>
    <w:rsid w:val="00B63D8E"/>
    <w:rsid w:val="00BA3725"/>
    <w:rsid w:val="00BB2615"/>
    <w:rsid w:val="00BD363F"/>
    <w:rsid w:val="00C13F75"/>
    <w:rsid w:val="00C159B7"/>
    <w:rsid w:val="00C22B1F"/>
    <w:rsid w:val="00C70845"/>
    <w:rsid w:val="00C74D6C"/>
    <w:rsid w:val="00C803DB"/>
    <w:rsid w:val="00C81BCB"/>
    <w:rsid w:val="00CA2AE1"/>
    <w:rsid w:val="00CA7C6A"/>
    <w:rsid w:val="00CB1117"/>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3FAC"/>
    <w:rsid w:val="00DE4FB9"/>
    <w:rsid w:val="00DF55B3"/>
    <w:rsid w:val="00E12CE5"/>
    <w:rsid w:val="00E17B52"/>
    <w:rsid w:val="00E35762"/>
    <w:rsid w:val="00E44410"/>
    <w:rsid w:val="00E44CFB"/>
    <w:rsid w:val="00E56F81"/>
    <w:rsid w:val="00E64D2C"/>
    <w:rsid w:val="00E74378"/>
    <w:rsid w:val="00E771B1"/>
    <w:rsid w:val="00E84F7B"/>
    <w:rsid w:val="00E91E66"/>
    <w:rsid w:val="00E964B1"/>
    <w:rsid w:val="00EA5481"/>
    <w:rsid w:val="00EB3364"/>
    <w:rsid w:val="00EC2BC0"/>
    <w:rsid w:val="00EC322F"/>
    <w:rsid w:val="00EF1692"/>
    <w:rsid w:val="00EF622F"/>
    <w:rsid w:val="00EF6287"/>
    <w:rsid w:val="00EF7F85"/>
    <w:rsid w:val="00F02E39"/>
    <w:rsid w:val="00F11B19"/>
    <w:rsid w:val="00F14A3F"/>
    <w:rsid w:val="00F150A6"/>
    <w:rsid w:val="00F1771F"/>
    <w:rsid w:val="00F20A10"/>
    <w:rsid w:val="00F344E1"/>
    <w:rsid w:val="00F35DCE"/>
    <w:rsid w:val="00F56BE1"/>
    <w:rsid w:val="00F60A15"/>
    <w:rsid w:val="00F82CFD"/>
    <w:rsid w:val="00F830BF"/>
    <w:rsid w:val="00F8318C"/>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27</Pages>
  <Words>7759</Words>
  <Characters>44228</Characters>
  <Application>Microsoft Office Word</Application>
  <DocSecurity>0</DocSecurity>
  <Lines>368</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Krinal Gandhi</cp:lastModifiedBy>
  <cp:revision>23</cp:revision>
  <dcterms:created xsi:type="dcterms:W3CDTF">2026-06-03T10:12:00Z</dcterms:created>
  <dcterms:modified xsi:type="dcterms:W3CDTF">2026-06-10T10:15:00Z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