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6A3433" w14:textId="162BDDF5" w:rsidR="00146F8F" w:rsidRPr="00146F8F" w:rsidRDefault="00B92ED4" w:rsidP="00146F8F">
      <w:pPr>
        <w:pStyle w:val="ListParagraph"/>
        <w:jc w:val="center"/>
        <w:rPr>
          <w:rStyle w:val="normaltextrun"/>
          <w:rFonts w:ascii="Times New Roman" w:eastAsia="Times New Roman" w:hAnsi="Times New Roman" w:cs="Times New Roman"/>
        </w:rPr>
      </w:pPr>
      <w:r w:rsidRPr="00C9636D">
        <w:rPr>
          <w:rFonts w:ascii="Arial" w:hAnsi="Arial" w:cs="Arial"/>
          <w:b/>
          <w:noProof/>
          <w:sz w:val="28"/>
        </w:rPr>
        <w:drawing>
          <wp:anchor distT="0" distB="0" distL="114300" distR="114300" simplePos="0" relativeHeight="251689984" behindDoc="0" locked="0" layoutInCell="1" allowOverlap="1" wp14:anchorId="3E32F07E" wp14:editId="7D8B6154">
            <wp:simplePos x="0" y="0"/>
            <wp:positionH relativeFrom="column">
              <wp:posOffset>81400</wp:posOffset>
            </wp:positionH>
            <wp:positionV relativeFrom="paragraph">
              <wp:posOffset>0</wp:posOffset>
            </wp:positionV>
            <wp:extent cx="5987150" cy="3567065"/>
            <wp:effectExtent l="0" t="0" r="0" b="190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987150" cy="3567065"/>
                    </a:xfrm>
                    <a:prstGeom prst="rect">
                      <a:avLst/>
                    </a:prstGeom>
                  </pic:spPr>
                </pic:pic>
              </a:graphicData>
            </a:graphic>
            <wp14:sizeRelH relativeFrom="page">
              <wp14:pctWidth>0</wp14:pctWidth>
            </wp14:sizeRelH>
            <wp14:sizeRelV relativeFrom="page">
              <wp14:pctHeight>0</wp14:pctHeight>
            </wp14:sizeRelV>
          </wp:anchor>
        </w:drawing>
      </w:r>
      <w:r>
        <w:rPr>
          <w:rStyle w:val="eop"/>
          <w:rFonts w:ascii="Arial" w:hAnsi="Arial" w:cs="Arial"/>
          <w:sz w:val="52"/>
          <w:szCs w:val="52"/>
        </w:rPr>
        <w:t> </w:t>
      </w:r>
    </w:p>
    <w:p w14:paraId="343684D0" w14:textId="77777777" w:rsidR="00146F8F" w:rsidRDefault="00146F8F" w:rsidP="00146F8F">
      <w:pPr>
        <w:pStyle w:val="paragraph"/>
        <w:spacing w:before="0" w:beforeAutospacing="0" w:after="0" w:afterAutospacing="0"/>
        <w:jc w:val="center"/>
        <w:textAlignment w:val="baseline"/>
        <w:rPr>
          <w:rStyle w:val="normaltextrun"/>
          <w:rFonts w:ascii="Arial" w:hAnsi="Arial" w:cs="Arial"/>
          <w:b/>
          <w:bCs/>
          <w:sz w:val="52"/>
          <w:szCs w:val="52"/>
        </w:rPr>
      </w:pPr>
    </w:p>
    <w:p w14:paraId="18DD1D11" w14:textId="77777777" w:rsidR="003C6CAB" w:rsidRDefault="003C6CAB" w:rsidP="00146F8F">
      <w:pPr>
        <w:pStyle w:val="paragraph"/>
        <w:spacing w:before="0" w:beforeAutospacing="0" w:after="0" w:afterAutospacing="0"/>
        <w:jc w:val="center"/>
        <w:textAlignment w:val="baseline"/>
        <w:rPr>
          <w:rStyle w:val="normaltextrun"/>
          <w:rFonts w:ascii="Arial" w:hAnsi="Arial" w:cs="Arial"/>
          <w:b/>
          <w:bCs/>
          <w:sz w:val="52"/>
          <w:szCs w:val="52"/>
        </w:rPr>
      </w:pPr>
      <w:r>
        <w:rPr>
          <w:rStyle w:val="normaltextrun"/>
          <w:rFonts w:ascii="Arial" w:hAnsi="Arial" w:cs="Arial"/>
          <w:b/>
          <w:bCs/>
          <w:sz w:val="52"/>
          <w:szCs w:val="52"/>
        </w:rPr>
        <w:t xml:space="preserve">Student Residence Halls </w:t>
      </w:r>
    </w:p>
    <w:p w14:paraId="15E94F9B" w14:textId="3B1E6A34" w:rsidR="00B92ED4" w:rsidRDefault="003C6CAB" w:rsidP="00146F8F">
      <w:pPr>
        <w:pStyle w:val="paragraph"/>
        <w:spacing w:before="0" w:beforeAutospacing="0" w:after="0" w:afterAutospacing="0"/>
        <w:jc w:val="center"/>
        <w:textAlignment w:val="baseline"/>
        <w:rPr>
          <w:rFonts w:ascii="Arial" w:hAnsi="Arial" w:cs="Arial"/>
          <w:sz w:val="18"/>
          <w:szCs w:val="18"/>
        </w:rPr>
      </w:pPr>
      <w:r>
        <w:rPr>
          <w:rStyle w:val="normaltextrun"/>
          <w:rFonts w:ascii="Arial" w:hAnsi="Arial" w:cs="Arial"/>
          <w:b/>
          <w:bCs/>
          <w:sz w:val="52"/>
          <w:szCs w:val="52"/>
        </w:rPr>
        <w:t xml:space="preserve">SA1 Development </w:t>
      </w:r>
    </w:p>
    <w:p w14:paraId="39E9A3FD" w14:textId="48DF7F82" w:rsidR="00BC1BF4" w:rsidRDefault="00B92ED4" w:rsidP="00146F8F">
      <w:pPr>
        <w:pStyle w:val="paragraph"/>
        <w:spacing w:before="0" w:beforeAutospacing="0" w:after="0" w:afterAutospacing="0"/>
        <w:jc w:val="center"/>
        <w:textAlignment w:val="baseline"/>
        <w:rPr>
          <w:rStyle w:val="normaltextrun"/>
          <w:rFonts w:ascii="Arial" w:hAnsi="Arial" w:cs="Arial"/>
          <w:b/>
          <w:bCs/>
          <w:sz w:val="40"/>
          <w:szCs w:val="40"/>
        </w:rPr>
      </w:pPr>
      <w:r>
        <w:br/>
      </w:r>
    </w:p>
    <w:p w14:paraId="6FE759CA" w14:textId="77777777" w:rsidR="00BC1BF4" w:rsidRDefault="00BC1BF4" w:rsidP="00146F8F">
      <w:pPr>
        <w:pStyle w:val="paragraph"/>
        <w:spacing w:before="0" w:beforeAutospacing="0" w:after="0" w:afterAutospacing="0"/>
        <w:jc w:val="center"/>
        <w:textAlignment w:val="baseline"/>
        <w:rPr>
          <w:rStyle w:val="normaltextrun"/>
          <w:rFonts w:ascii="Arial" w:hAnsi="Arial" w:cs="Arial"/>
          <w:b/>
          <w:bCs/>
          <w:sz w:val="40"/>
          <w:szCs w:val="40"/>
        </w:rPr>
      </w:pPr>
    </w:p>
    <w:p w14:paraId="2954EF57" w14:textId="412B6735" w:rsidR="00146F8F" w:rsidRDefault="00B92ED4" w:rsidP="00146F8F">
      <w:pPr>
        <w:pStyle w:val="paragraph"/>
        <w:spacing w:before="0" w:beforeAutospacing="0" w:after="0" w:afterAutospacing="0"/>
        <w:jc w:val="center"/>
        <w:textAlignment w:val="baseline"/>
        <w:rPr>
          <w:rStyle w:val="normaltextrun"/>
          <w:rFonts w:ascii="Arial" w:hAnsi="Arial" w:cs="Arial"/>
          <w:b/>
          <w:bCs/>
          <w:sz w:val="40"/>
          <w:szCs w:val="40"/>
        </w:rPr>
      </w:pPr>
      <w:r>
        <w:rPr>
          <w:rStyle w:val="normaltextrun"/>
          <w:rFonts w:ascii="Arial" w:hAnsi="Arial" w:cs="Arial"/>
          <w:b/>
          <w:bCs/>
          <w:sz w:val="40"/>
          <w:szCs w:val="40"/>
        </w:rPr>
        <w:t>Design Proposal</w:t>
      </w:r>
      <w:bookmarkStart w:id="0" w:name="_GoBack"/>
      <w:bookmarkEnd w:id="0"/>
    </w:p>
    <w:p w14:paraId="3F3B400F" w14:textId="77777777" w:rsidR="00146F8F" w:rsidRDefault="00146F8F" w:rsidP="00146F8F">
      <w:pPr>
        <w:pStyle w:val="paragraph"/>
        <w:spacing w:before="0" w:beforeAutospacing="0" w:after="0" w:afterAutospacing="0"/>
        <w:jc w:val="center"/>
        <w:textAlignment w:val="baseline"/>
        <w:rPr>
          <w:rStyle w:val="normaltextrun"/>
          <w:rFonts w:ascii="Arial" w:hAnsi="Arial" w:cs="Arial"/>
          <w:b/>
          <w:bCs/>
          <w:sz w:val="40"/>
          <w:szCs w:val="40"/>
        </w:rPr>
      </w:pPr>
    </w:p>
    <w:p w14:paraId="130CA8C3" w14:textId="0244E84A" w:rsidR="00661F14" w:rsidRDefault="00BC1BF4" w:rsidP="00661F14">
      <w:pPr>
        <w:pStyle w:val="paragraph"/>
        <w:spacing w:before="0" w:beforeAutospacing="0" w:after="0" w:afterAutospacing="0"/>
        <w:jc w:val="center"/>
        <w:textAlignment w:val="baseline"/>
        <w:rPr>
          <w:rStyle w:val="normaltextrun"/>
          <w:rFonts w:ascii="Arial" w:hAnsi="Arial" w:cs="Arial"/>
          <w:b/>
          <w:bCs/>
          <w:sz w:val="32"/>
          <w:szCs w:val="32"/>
        </w:rPr>
      </w:pPr>
      <w:r>
        <w:rPr>
          <w:rStyle w:val="eop"/>
          <w:rFonts w:ascii="Arial" w:hAnsi="Arial" w:cs="Arial"/>
          <w:sz w:val="40"/>
          <w:szCs w:val="40"/>
        </w:rPr>
        <w:br/>
      </w:r>
      <w:r w:rsidR="00B92ED4" w:rsidRPr="00146F8F">
        <w:rPr>
          <w:rStyle w:val="normaltextrun"/>
          <w:rFonts w:ascii="Arial" w:hAnsi="Arial" w:cs="Arial"/>
          <w:b/>
          <w:bCs/>
          <w:sz w:val="32"/>
          <w:szCs w:val="32"/>
        </w:rPr>
        <w:t>Integrated Group Project</w:t>
      </w:r>
      <w:r w:rsidR="00B92ED4">
        <w:rPr>
          <w:rStyle w:val="normaltextrun"/>
          <w:rFonts w:ascii="Arial" w:hAnsi="Arial" w:cs="Arial"/>
          <w:b/>
          <w:bCs/>
          <w:sz w:val="40"/>
          <w:szCs w:val="40"/>
        </w:rPr>
        <w:t xml:space="preserve"> </w:t>
      </w:r>
      <w:r w:rsidR="00146F8F" w:rsidRPr="00146F8F">
        <w:rPr>
          <w:rStyle w:val="normaltextrun"/>
          <w:rFonts w:ascii="Arial" w:hAnsi="Arial" w:cs="Arial"/>
          <w:b/>
          <w:bCs/>
          <w:sz w:val="32"/>
          <w:szCs w:val="32"/>
        </w:rPr>
        <w:t>2019</w:t>
      </w:r>
      <w:r w:rsidR="00661F14">
        <w:rPr>
          <w:rStyle w:val="normaltextrun"/>
          <w:rFonts w:ascii="Arial" w:hAnsi="Arial" w:cs="Arial"/>
          <w:b/>
          <w:bCs/>
          <w:sz w:val="32"/>
          <w:szCs w:val="32"/>
        </w:rPr>
        <w:t xml:space="preserve"> / </w:t>
      </w:r>
      <w:r w:rsidR="00B92ED4" w:rsidRPr="00146F8F">
        <w:rPr>
          <w:rStyle w:val="normaltextrun"/>
          <w:rFonts w:ascii="Arial" w:hAnsi="Arial" w:cs="Arial"/>
          <w:b/>
          <w:bCs/>
          <w:sz w:val="32"/>
          <w:szCs w:val="32"/>
        </w:rPr>
        <w:t>2020</w:t>
      </w:r>
      <w:r w:rsidR="00661F14" w:rsidRPr="00661F14">
        <w:rPr>
          <w:rStyle w:val="normaltextrun"/>
          <w:rFonts w:ascii="Arial" w:hAnsi="Arial" w:cs="Arial"/>
          <w:b/>
          <w:bCs/>
          <w:sz w:val="32"/>
          <w:szCs w:val="32"/>
        </w:rPr>
        <w:t xml:space="preserve"> </w:t>
      </w:r>
    </w:p>
    <w:p w14:paraId="597B8044" w14:textId="77777777" w:rsidR="00661F14" w:rsidRDefault="00661F14" w:rsidP="00661F14">
      <w:pPr>
        <w:pStyle w:val="paragraph"/>
        <w:spacing w:before="0" w:beforeAutospacing="0" w:after="0" w:afterAutospacing="0"/>
        <w:jc w:val="center"/>
        <w:textAlignment w:val="baseline"/>
        <w:rPr>
          <w:rStyle w:val="normaltextrun"/>
          <w:rFonts w:ascii="Arial" w:hAnsi="Arial" w:cs="Arial"/>
          <w:b/>
          <w:bCs/>
          <w:sz w:val="32"/>
          <w:szCs w:val="32"/>
        </w:rPr>
      </w:pPr>
    </w:p>
    <w:p w14:paraId="552FB835" w14:textId="67B302B3" w:rsidR="00661F14" w:rsidRPr="00146F8F" w:rsidRDefault="00661F14" w:rsidP="00661F14">
      <w:pPr>
        <w:pStyle w:val="paragraph"/>
        <w:spacing w:before="0" w:beforeAutospacing="0" w:after="0" w:afterAutospacing="0"/>
        <w:jc w:val="center"/>
        <w:textAlignment w:val="baseline"/>
        <w:rPr>
          <w:rFonts w:ascii="Arial" w:hAnsi="Arial" w:cs="Arial"/>
          <w:sz w:val="32"/>
          <w:szCs w:val="32"/>
        </w:rPr>
      </w:pPr>
      <w:r w:rsidRPr="00146F8F">
        <w:rPr>
          <w:rStyle w:val="normaltextrun"/>
          <w:rFonts w:ascii="Arial" w:hAnsi="Arial" w:cs="Arial"/>
          <w:b/>
          <w:bCs/>
          <w:sz w:val="32"/>
          <w:szCs w:val="32"/>
        </w:rPr>
        <w:t>Project A</w:t>
      </w:r>
    </w:p>
    <w:p w14:paraId="4A0AF3C6" w14:textId="573004BF" w:rsidR="00B92ED4" w:rsidRDefault="00B92ED4" w:rsidP="00146F8F">
      <w:pPr>
        <w:pStyle w:val="paragraph"/>
        <w:spacing w:before="0" w:beforeAutospacing="0" w:after="0" w:afterAutospacing="0"/>
        <w:jc w:val="center"/>
        <w:textAlignment w:val="baseline"/>
        <w:rPr>
          <w:rFonts w:ascii="Arial" w:hAnsi="Arial" w:cs="Arial"/>
          <w:sz w:val="18"/>
          <w:szCs w:val="18"/>
        </w:rPr>
      </w:pPr>
    </w:p>
    <w:p w14:paraId="2136D619" w14:textId="16664DD3" w:rsidR="00B92ED4" w:rsidRDefault="00B92ED4" w:rsidP="00146F8F">
      <w:pPr>
        <w:pStyle w:val="paragraph"/>
        <w:spacing w:before="0" w:beforeAutospacing="0" w:after="0" w:afterAutospacing="0"/>
        <w:jc w:val="center"/>
        <w:textAlignment w:val="baseline"/>
        <w:rPr>
          <w:rFonts w:ascii="Arial" w:hAnsi="Arial" w:cs="Arial"/>
          <w:sz w:val="18"/>
          <w:szCs w:val="18"/>
        </w:rPr>
      </w:pPr>
    </w:p>
    <w:p w14:paraId="4FC05319" w14:textId="23B386AF" w:rsidR="00B92ED4" w:rsidRDefault="00B92ED4" w:rsidP="00146F8F">
      <w:pPr>
        <w:pStyle w:val="paragraph"/>
        <w:spacing w:before="0" w:beforeAutospacing="0" w:after="0" w:afterAutospacing="0"/>
        <w:jc w:val="center"/>
        <w:textAlignment w:val="baseline"/>
        <w:rPr>
          <w:rFonts w:ascii="Arial" w:hAnsi="Arial" w:cs="Arial"/>
          <w:sz w:val="18"/>
          <w:szCs w:val="18"/>
        </w:rPr>
      </w:pPr>
      <w:r>
        <w:rPr>
          <w:rStyle w:val="normaltextrun"/>
          <w:rFonts w:ascii="Arial" w:hAnsi="Arial" w:cs="Arial"/>
          <w:b/>
          <w:bCs/>
          <w:sz w:val="32"/>
          <w:szCs w:val="32"/>
        </w:rPr>
        <w:t>By Sangwani Mwenya</w:t>
      </w:r>
      <w:r w:rsidR="0047357E">
        <w:rPr>
          <w:rStyle w:val="normaltextrun"/>
          <w:rFonts w:ascii="Arial" w:hAnsi="Arial" w:cs="Arial"/>
          <w:b/>
          <w:bCs/>
          <w:sz w:val="32"/>
          <w:szCs w:val="32"/>
        </w:rPr>
        <w:t xml:space="preserve"> </w:t>
      </w:r>
    </w:p>
    <w:p w14:paraId="2040D401" w14:textId="2162E18E" w:rsidR="00B92ED4" w:rsidRDefault="00BC1BF4" w:rsidP="00146F8F">
      <w:pPr>
        <w:pStyle w:val="paragraph"/>
        <w:spacing w:before="0" w:beforeAutospacing="0" w:after="0" w:afterAutospacing="0"/>
        <w:jc w:val="center"/>
        <w:textAlignment w:val="baseline"/>
        <w:rPr>
          <w:rFonts w:ascii="Arial" w:hAnsi="Arial" w:cs="Arial"/>
          <w:sz w:val="18"/>
          <w:szCs w:val="18"/>
        </w:rPr>
      </w:pPr>
      <w:r>
        <w:rPr>
          <w:rStyle w:val="normaltextrun"/>
          <w:rFonts w:ascii="Arial" w:hAnsi="Arial" w:cs="Arial"/>
          <w:b/>
          <w:bCs/>
          <w:sz w:val="32"/>
          <w:szCs w:val="32"/>
        </w:rPr>
        <w:br/>
      </w:r>
      <w:r w:rsidR="00B92ED4">
        <w:rPr>
          <w:rStyle w:val="normaltextrun"/>
          <w:rFonts w:ascii="Arial" w:hAnsi="Arial" w:cs="Arial"/>
          <w:b/>
          <w:bCs/>
          <w:sz w:val="32"/>
          <w:szCs w:val="32"/>
        </w:rPr>
        <w:t>1703016</w:t>
      </w:r>
    </w:p>
    <w:p w14:paraId="76BB06A6" w14:textId="131E8C28" w:rsidR="00B92ED4" w:rsidRDefault="00B92ED4" w:rsidP="00244F4E">
      <w:pPr>
        <w:pStyle w:val="ListParagraph"/>
        <w:rPr>
          <w:rFonts w:ascii="Times New Roman" w:eastAsia="Times New Roman" w:hAnsi="Times New Roman" w:cs="Times New Roman"/>
        </w:rPr>
      </w:pPr>
    </w:p>
    <w:p w14:paraId="6C96F178" w14:textId="478C5AB9" w:rsidR="00BC1BF4" w:rsidRPr="003E3349" w:rsidRDefault="00BC1BF4" w:rsidP="003E3349">
      <w:pPr>
        <w:rPr>
          <w:rFonts w:ascii="Times New Roman" w:eastAsia="Times New Roman" w:hAnsi="Times New Roman" w:cs="Times New Roman"/>
        </w:rPr>
      </w:pPr>
    </w:p>
    <w:p w14:paraId="0082C5AE" w14:textId="72D52F97" w:rsidR="00661F14" w:rsidRDefault="00661F14" w:rsidP="00BC1BF4">
      <w:pPr>
        <w:rPr>
          <w:rFonts w:ascii="Arial" w:eastAsia="Times New Roman" w:hAnsi="Arial" w:cs="Arial"/>
          <w:b/>
          <w:sz w:val="22"/>
          <w:szCs w:val="22"/>
        </w:rPr>
      </w:pPr>
      <w:r>
        <w:rPr>
          <w:rFonts w:ascii="Arial" w:eastAsia="Times New Roman" w:hAnsi="Arial" w:cs="Arial"/>
          <w:b/>
          <w:sz w:val="22"/>
          <w:szCs w:val="22"/>
        </w:rPr>
        <w:lastRenderedPageBreak/>
        <w:t xml:space="preserve">Design Phase </w:t>
      </w:r>
    </w:p>
    <w:p w14:paraId="3390E3AE" w14:textId="77777777" w:rsidR="00661F14" w:rsidRDefault="00661F14" w:rsidP="00BC1BF4">
      <w:pPr>
        <w:rPr>
          <w:rFonts w:ascii="Arial" w:eastAsia="Times New Roman" w:hAnsi="Arial" w:cs="Arial"/>
          <w:b/>
          <w:sz w:val="22"/>
          <w:szCs w:val="22"/>
        </w:rPr>
      </w:pPr>
    </w:p>
    <w:p w14:paraId="51AB29B7" w14:textId="429804D8" w:rsidR="005545E1" w:rsidRDefault="00661F14" w:rsidP="00BC1BF4">
      <w:pPr>
        <w:rPr>
          <w:rFonts w:ascii="Arial" w:eastAsia="Times New Roman" w:hAnsi="Arial" w:cs="Arial"/>
          <w:b/>
          <w:sz w:val="22"/>
          <w:szCs w:val="22"/>
        </w:rPr>
      </w:pPr>
      <w:r>
        <w:rPr>
          <w:rFonts w:ascii="Arial" w:eastAsia="Times New Roman" w:hAnsi="Arial" w:cs="Arial"/>
          <w:b/>
          <w:sz w:val="22"/>
          <w:szCs w:val="22"/>
        </w:rPr>
        <w:t>Client Meetings</w:t>
      </w:r>
    </w:p>
    <w:p w14:paraId="46070E70" w14:textId="77777777" w:rsidR="00661F14" w:rsidRDefault="00661F14" w:rsidP="00BC1BF4">
      <w:pPr>
        <w:rPr>
          <w:rFonts w:ascii="Arial" w:eastAsia="Times New Roman" w:hAnsi="Arial" w:cs="Arial"/>
          <w:b/>
        </w:rPr>
      </w:pPr>
    </w:p>
    <w:p w14:paraId="5B0E53E4" w14:textId="122217B8" w:rsidR="006E0EFE" w:rsidRPr="001776E3" w:rsidRDefault="00EC47C3" w:rsidP="002C4781">
      <w:pPr>
        <w:spacing w:line="276" w:lineRule="auto"/>
        <w:jc w:val="both"/>
        <w:rPr>
          <w:rFonts w:ascii="Arial" w:eastAsia="Times New Roman" w:hAnsi="Arial" w:cs="Arial"/>
          <w:sz w:val="22"/>
        </w:rPr>
      </w:pPr>
      <w:r>
        <w:rPr>
          <w:rFonts w:ascii="Arial" w:eastAsia="Times New Roman" w:hAnsi="Arial" w:cs="Arial"/>
          <w:sz w:val="22"/>
        </w:rPr>
        <w:t>First client meeting – 20</w:t>
      </w:r>
      <w:r w:rsidRPr="00EC47C3">
        <w:rPr>
          <w:rFonts w:ascii="Arial" w:eastAsia="Times New Roman" w:hAnsi="Arial" w:cs="Arial"/>
          <w:sz w:val="22"/>
          <w:vertAlign w:val="superscript"/>
        </w:rPr>
        <w:t>th</w:t>
      </w:r>
      <w:r>
        <w:rPr>
          <w:rFonts w:ascii="Arial" w:eastAsia="Times New Roman" w:hAnsi="Arial" w:cs="Arial"/>
          <w:sz w:val="22"/>
        </w:rPr>
        <w:t xml:space="preserve"> November 2019. </w:t>
      </w:r>
      <w:r w:rsidR="006E0EFE" w:rsidRPr="001776E3">
        <w:rPr>
          <w:rFonts w:ascii="Arial" w:eastAsia="Times New Roman" w:hAnsi="Arial" w:cs="Arial"/>
          <w:sz w:val="22"/>
        </w:rPr>
        <w:t>The first stage of</w:t>
      </w:r>
      <w:r w:rsidR="00965160" w:rsidRPr="001776E3">
        <w:rPr>
          <w:rFonts w:ascii="Arial" w:eastAsia="Times New Roman" w:hAnsi="Arial" w:cs="Arial"/>
          <w:sz w:val="22"/>
        </w:rPr>
        <w:t xml:space="preserve"> the</w:t>
      </w:r>
      <w:r w:rsidR="006E0EFE" w:rsidRPr="001776E3">
        <w:rPr>
          <w:rFonts w:ascii="Arial" w:eastAsia="Times New Roman" w:hAnsi="Arial" w:cs="Arial"/>
          <w:sz w:val="22"/>
        </w:rPr>
        <w:t xml:space="preserve"> architectural design process </w:t>
      </w:r>
      <w:r w:rsidR="00965160" w:rsidRPr="001776E3">
        <w:rPr>
          <w:rFonts w:ascii="Arial" w:eastAsia="Times New Roman" w:hAnsi="Arial" w:cs="Arial"/>
          <w:sz w:val="22"/>
        </w:rPr>
        <w:t xml:space="preserve">was </w:t>
      </w:r>
      <w:r w:rsidR="006E0EFE" w:rsidRPr="001776E3">
        <w:rPr>
          <w:rFonts w:ascii="Arial" w:eastAsia="Times New Roman" w:hAnsi="Arial" w:cs="Arial"/>
          <w:sz w:val="22"/>
        </w:rPr>
        <w:t>gathering information from the client to consider various design options</w:t>
      </w:r>
      <w:r w:rsidR="00797AEA">
        <w:rPr>
          <w:rFonts w:ascii="Arial" w:eastAsia="Times New Roman" w:hAnsi="Arial" w:cs="Arial"/>
          <w:sz w:val="22"/>
        </w:rPr>
        <w:t xml:space="preserve"> in the first client meeting</w:t>
      </w:r>
      <w:r w:rsidR="006E0EFE" w:rsidRPr="001776E3">
        <w:rPr>
          <w:rFonts w:ascii="Arial" w:eastAsia="Times New Roman" w:hAnsi="Arial" w:cs="Arial"/>
          <w:sz w:val="22"/>
        </w:rPr>
        <w:t>.</w:t>
      </w:r>
      <w:r w:rsidR="005545E1" w:rsidRPr="001776E3">
        <w:rPr>
          <w:rFonts w:ascii="Arial" w:eastAsia="Times New Roman" w:hAnsi="Arial" w:cs="Arial"/>
          <w:sz w:val="22"/>
        </w:rPr>
        <w:t xml:space="preserve"> After meeting with the client, design ideas and the aesthetic of the building were discussed. At</w:t>
      </w:r>
      <w:r w:rsidR="006E0EFE" w:rsidRPr="001776E3">
        <w:rPr>
          <w:rFonts w:ascii="Arial" w:eastAsia="Times New Roman" w:hAnsi="Arial" w:cs="Arial"/>
          <w:sz w:val="22"/>
        </w:rPr>
        <w:t xml:space="preserve"> this stage</w:t>
      </w:r>
      <w:r w:rsidR="005545E1" w:rsidRPr="001776E3">
        <w:rPr>
          <w:rFonts w:ascii="Arial" w:eastAsia="Times New Roman" w:hAnsi="Arial" w:cs="Arial"/>
          <w:sz w:val="22"/>
        </w:rPr>
        <w:t xml:space="preserve"> different option in the form</w:t>
      </w:r>
      <w:r w:rsidR="006E0EFE" w:rsidRPr="001776E3">
        <w:rPr>
          <w:rFonts w:ascii="Arial" w:eastAsia="Times New Roman" w:hAnsi="Arial" w:cs="Arial"/>
          <w:sz w:val="22"/>
        </w:rPr>
        <w:t xml:space="preserve"> sketches </w:t>
      </w:r>
      <w:r w:rsidR="005545E1" w:rsidRPr="001776E3">
        <w:rPr>
          <w:rFonts w:ascii="Arial" w:eastAsia="Times New Roman" w:hAnsi="Arial" w:cs="Arial"/>
          <w:sz w:val="22"/>
        </w:rPr>
        <w:t>illustrate</w:t>
      </w:r>
      <w:r w:rsidR="00965160" w:rsidRPr="001776E3">
        <w:rPr>
          <w:rFonts w:ascii="Arial" w:eastAsia="Times New Roman" w:hAnsi="Arial" w:cs="Arial"/>
          <w:sz w:val="22"/>
        </w:rPr>
        <w:t>d</w:t>
      </w:r>
      <w:r w:rsidR="005545E1" w:rsidRPr="001776E3">
        <w:rPr>
          <w:rFonts w:ascii="Arial" w:eastAsia="Times New Roman" w:hAnsi="Arial" w:cs="Arial"/>
          <w:sz w:val="22"/>
        </w:rPr>
        <w:t xml:space="preserve"> the route the design process can take giving the client an idea of some potential designs. The client request</w:t>
      </w:r>
      <w:r w:rsidR="00965160" w:rsidRPr="001776E3">
        <w:rPr>
          <w:rFonts w:ascii="Arial" w:eastAsia="Times New Roman" w:hAnsi="Arial" w:cs="Arial"/>
          <w:sz w:val="22"/>
        </w:rPr>
        <w:t>ed</w:t>
      </w:r>
      <w:r w:rsidR="005545E1" w:rsidRPr="001776E3">
        <w:rPr>
          <w:rFonts w:ascii="Arial" w:eastAsia="Times New Roman" w:hAnsi="Arial" w:cs="Arial"/>
          <w:sz w:val="22"/>
        </w:rPr>
        <w:t xml:space="preserve"> to modify the designs in the early stages to suit their needs. </w:t>
      </w:r>
    </w:p>
    <w:p w14:paraId="0EADF923" w14:textId="58BE2725" w:rsidR="00965160" w:rsidRDefault="00965160" w:rsidP="002C4781">
      <w:pPr>
        <w:spacing w:line="276" w:lineRule="auto"/>
        <w:rPr>
          <w:rFonts w:ascii="Arial" w:eastAsia="Times New Roman" w:hAnsi="Arial" w:cs="Arial"/>
          <w:b/>
          <w:sz w:val="22"/>
          <w:szCs w:val="22"/>
        </w:rPr>
      </w:pPr>
      <w:r w:rsidRPr="00965160">
        <w:rPr>
          <w:rFonts w:ascii="Arial" w:eastAsia="Times New Roman" w:hAnsi="Arial" w:cs="Arial"/>
          <w:b/>
          <w:sz w:val="22"/>
          <w:szCs w:val="22"/>
        </w:rPr>
        <w:t xml:space="preserve"> </w:t>
      </w:r>
    </w:p>
    <w:p w14:paraId="3E1A844A" w14:textId="6FA875D6" w:rsidR="00965160" w:rsidRPr="00EC47C3" w:rsidRDefault="00797AEA" w:rsidP="00DB79E5">
      <w:pPr>
        <w:spacing w:line="276" w:lineRule="auto"/>
        <w:jc w:val="both"/>
        <w:rPr>
          <w:rFonts w:ascii="Arial" w:eastAsia="Times New Roman" w:hAnsi="Arial" w:cs="Arial"/>
          <w:sz w:val="22"/>
          <w:szCs w:val="22"/>
        </w:rPr>
      </w:pPr>
      <w:r w:rsidRPr="00797AEA">
        <w:rPr>
          <w:rFonts w:ascii="Arial" w:eastAsia="Times New Roman" w:hAnsi="Arial" w:cs="Arial"/>
          <w:sz w:val="22"/>
          <w:szCs w:val="22"/>
        </w:rPr>
        <w:t>Second client meeting</w:t>
      </w:r>
      <w:r w:rsidR="00EC47C3">
        <w:rPr>
          <w:rFonts w:ascii="Arial" w:eastAsia="Times New Roman" w:hAnsi="Arial" w:cs="Arial"/>
          <w:sz w:val="22"/>
          <w:szCs w:val="22"/>
        </w:rPr>
        <w:t xml:space="preserve"> – 11</w:t>
      </w:r>
      <w:r w:rsidR="00EC47C3" w:rsidRPr="00EC47C3">
        <w:rPr>
          <w:rFonts w:ascii="Arial" w:eastAsia="Times New Roman" w:hAnsi="Arial" w:cs="Arial"/>
          <w:sz w:val="22"/>
          <w:szCs w:val="22"/>
          <w:vertAlign w:val="superscript"/>
        </w:rPr>
        <w:t>th</w:t>
      </w:r>
      <w:r w:rsidR="00EC47C3">
        <w:rPr>
          <w:rFonts w:ascii="Arial" w:eastAsia="Times New Roman" w:hAnsi="Arial" w:cs="Arial"/>
          <w:sz w:val="22"/>
          <w:szCs w:val="22"/>
        </w:rPr>
        <w:t xml:space="preserve"> of December 2019. </w:t>
      </w:r>
      <w:r>
        <w:rPr>
          <w:rFonts w:ascii="Arial" w:eastAsia="Times New Roman" w:hAnsi="Arial" w:cs="Arial"/>
          <w:sz w:val="22"/>
          <w:szCs w:val="22"/>
        </w:rPr>
        <w:t>Design sketches were presented and feedback from the client was taken on board for changes that needed to be implemented.</w:t>
      </w:r>
      <w:r w:rsidR="00DB79E5">
        <w:rPr>
          <w:rFonts w:ascii="Arial" w:eastAsia="Times New Roman" w:hAnsi="Arial" w:cs="Arial"/>
          <w:sz w:val="22"/>
          <w:szCs w:val="22"/>
        </w:rPr>
        <w:t xml:space="preserve"> The client also suggested to locate the car park underground, but after </w:t>
      </w:r>
      <w:r w:rsidR="003E39D4">
        <w:rPr>
          <w:rFonts w:ascii="Arial" w:eastAsia="Times New Roman" w:hAnsi="Arial" w:cs="Arial"/>
          <w:sz w:val="22"/>
          <w:szCs w:val="22"/>
        </w:rPr>
        <w:t>deliberating</w:t>
      </w:r>
      <w:r w:rsidR="00661F14">
        <w:rPr>
          <w:rFonts w:ascii="Arial" w:eastAsia="Times New Roman" w:hAnsi="Arial" w:cs="Arial"/>
          <w:sz w:val="22"/>
          <w:szCs w:val="22"/>
        </w:rPr>
        <w:t xml:space="preserve"> with the client the </w:t>
      </w:r>
      <w:r w:rsidR="00DB79E5">
        <w:rPr>
          <w:rFonts w:ascii="Arial" w:eastAsia="Times New Roman" w:hAnsi="Arial" w:cs="Arial"/>
          <w:sz w:val="22"/>
          <w:szCs w:val="22"/>
        </w:rPr>
        <w:t xml:space="preserve">underground carpark was not needed. </w:t>
      </w:r>
      <w:r>
        <w:rPr>
          <w:rFonts w:ascii="Arial" w:eastAsia="Times New Roman" w:hAnsi="Arial" w:cs="Arial"/>
          <w:sz w:val="22"/>
          <w:szCs w:val="22"/>
        </w:rPr>
        <w:t xml:space="preserve"> </w:t>
      </w:r>
      <w:r>
        <w:rPr>
          <w:rFonts w:ascii="Arial" w:eastAsia="Times New Roman" w:hAnsi="Arial" w:cs="Arial"/>
          <w:b/>
          <w:sz w:val="22"/>
          <w:szCs w:val="22"/>
        </w:rPr>
        <w:t xml:space="preserve"> </w:t>
      </w:r>
    </w:p>
    <w:p w14:paraId="5147CFD2" w14:textId="6C19EE7A" w:rsidR="00965160" w:rsidRPr="00965160" w:rsidRDefault="00965160" w:rsidP="00BC1BF4">
      <w:pPr>
        <w:rPr>
          <w:rFonts w:ascii="Arial" w:eastAsia="Times New Roman" w:hAnsi="Arial" w:cs="Arial"/>
          <w:b/>
          <w:sz w:val="22"/>
          <w:szCs w:val="22"/>
        </w:rPr>
      </w:pPr>
      <w:r w:rsidRPr="00244F4E">
        <w:rPr>
          <w:noProof/>
        </w:rPr>
        <w:drawing>
          <wp:anchor distT="0" distB="0" distL="114300" distR="114300" simplePos="0" relativeHeight="251660288" behindDoc="0" locked="0" layoutInCell="1" allowOverlap="1" wp14:anchorId="338EA817" wp14:editId="009FA6B3">
            <wp:simplePos x="0" y="0"/>
            <wp:positionH relativeFrom="column">
              <wp:posOffset>-18415</wp:posOffset>
            </wp:positionH>
            <wp:positionV relativeFrom="paragraph">
              <wp:posOffset>120650</wp:posOffset>
            </wp:positionV>
            <wp:extent cx="2979420" cy="3856355"/>
            <wp:effectExtent l="0" t="0" r="5080" b="444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2979420" cy="3856355"/>
                    </a:xfrm>
                    <a:prstGeom prst="rect">
                      <a:avLst/>
                    </a:prstGeom>
                  </pic:spPr>
                </pic:pic>
              </a:graphicData>
            </a:graphic>
            <wp14:sizeRelH relativeFrom="page">
              <wp14:pctWidth>0</wp14:pctWidth>
            </wp14:sizeRelH>
            <wp14:sizeRelV relativeFrom="page">
              <wp14:pctHeight>0</wp14:pctHeight>
            </wp14:sizeRelV>
          </wp:anchor>
        </w:drawing>
      </w:r>
    </w:p>
    <w:p w14:paraId="6A1535C5" w14:textId="56EFF076" w:rsidR="006E0EFE" w:rsidRDefault="006E0EFE" w:rsidP="00BC1BF4">
      <w:pPr>
        <w:rPr>
          <w:rFonts w:ascii="Times New Roman" w:eastAsia="Times New Roman" w:hAnsi="Times New Roman" w:cs="Times New Roman"/>
        </w:rPr>
      </w:pPr>
    </w:p>
    <w:p w14:paraId="42A758D7" w14:textId="2E86D8E4" w:rsidR="006E0EFE" w:rsidRPr="00BC1BF4" w:rsidRDefault="006E0EFE" w:rsidP="00BC1BF4">
      <w:pPr>
        <w:rPr>
          <w:rFonts w:ascii="Times New Roman" w:eastAsia="Times New Roman" w:hAnsi="Times New Roman" w:cs="Times New Roman"/>
        </w:rPr>
      </w:pPr>
    </w:p>
    <w:p w14:paraId="41E31063" w14:textId="4E649D1E" w:rsidR="00B92ED4" w:rsidRDefault="00965160" w:rsidP="00244F4E">
      <w:pPr>
        <w:pStyle w:val="ListParagraph"/>
        <w:rPr>
          <w:rFonts w:ascii="Times New Roman" w:eastAsia="Times New Roman" w:hAnsi="Times New Roman" w:cs="Times New Roman"/>
        </w:rPr>
      </w:pPr>
      <w:r>
        <w:rPr>
          <w:noProof/>
        </w:rPr>
        <mc:AlternateContent>
          <mc:Choice Requires="wps">
            <w:drawing>
              <wp:anchor distT="0" distB="0" distL="114300" distR="114300" simplePos="0" relativeHeight="251661312" behindDoc="0" locked="0" layoutInCell="1" allowOverlap="1" wp14:anchorId="1CDBDA05" wp14:editId="5C85B90C">
                <wp:simplePos x="0" y="0"/>
                <wp:positionH relativeFrom="column">
                  <wp:posOffset>3693795</wp:posOffset>
                </wp:positionH>
                <wp:positionV relativeFrom="paragraph">
                  <wp:posOffset>8349</wp:posOffset>
                </wp:positionV>
                <wp:extent cx="2281473" cy="2100404"/>
                <wp:effectExtent l="0" t="0" r="17780" b="8255"/>
                <wp:wrapNone/>
                <wp:docPr id="4" name="Text Box 4"/>
                <wp:cNvGraphicFramePr/>
                <a:graphic xmlns:a="http://schemas.openxmlformats.org/drawingml/2006/main">
                  <a:graphicData uri="http://schemas.microsoft.com/office/word/2010/wordprocessingShape">
                    <wps:wsp>
                      <wps:cNvSpPr txBox="1"/>
                      <wps:spPr>
                        <a:xfrm>
                          <a:off x="0" y="0"/>
                          <a:ext cx="2281473" cy="2100404"/>
                        </a:xfrm>
                        <a:prstGeom prst="rect">
                          <a:avLst/>
                        </a:prstGeom>
                        <a:solidFill>
                          <a:schemeClr val="lt1"/>
                        </a:solidFill>
                        <a:ln w="6350">
                          <a:solidFill>
                            <a:prstClr val="black"/>
                          </a:solidFill>
                        </a:ln>
                      </wps:spPr>
                      <wps:txbx>
                        <w:txbxContent>
                          <w:p w14:paraId="794E0A44" w14:textId="7BB6625D" w:rsidR="00244F4E" w:rsidRPr="001776E3" w:rsidRDefault="00244F4E">
                            <w:pPr>
                              <w:rPr>
                                <w:rFonts w:ascii="Arial" w:hAnsi="Arial" w:cs="Arial"/>
                                <w:sz w:val="22"/>
                                <w:szCs w:val="22"/>
                                <w:u w:val="single"/>
                              </w:rPr>
                            </w:pPr>
                            <w:r w:rsidRPr="001776E3">
                              <w:rPr>
                                <w:rFonts w:ascii="Arial" w:hAnsi="Arial" w:cs="Arial"/>
                                <w:sz w:val="22"/>
                                <w:szCs w:val="22"/>
                                <w:u w:val="single"/>
                              </w:rPr>
                              <w:t>Front Elevation (</w:t>
                            </w:r>
                            <w:r w:rsidR="006F325F" w:rsidRPr="001776E3">
                              <w:rPr>
                                <w:rFonts w:ascii="Arial" w:hAnsi="Arial" w:cs="Arial"/>
                                <w:sz w:val="22"/>
                                <w:szCs w:val="22"/>
                                <w:u w:val="single"/>
                              </w:rPr>
                              <w:t>South</w:t>
                            </w:r>
                            <w:r w:rsidRPr="001776E3">
                              <w:rPr>
                                <w:rFonts w:ascii="Arial" w:hAnsi="Arial" w:cs="Arial"/>
                                <w:sz w:val="22"/>
                                <w:szCs w:val="22"/>
                                <w:u w:val="single"/>
                              </w:rPr>
                              <w:t>)</w:t>
                            </w:r>
                          </w:p>
                          <w:p w14:paraId="731663A3" w14:textId="3CF9586E" w:rsidR="00244F4E" w:rsidRDefault="00244F4E">
                            <w:pPr>
                              <w:rPr>
                                <w:u w:val="single"/>
                              </w:rPr>
                            </w:pPr>
                          </w:p>
                          <w:p w14:paraId="44C2434F" w14:textId="08D8BF93" w:rsidR="00244F4E" w:rsidRPr="001776E3" w:rsidRDefault="00244F4E" w:rsidP="001776E3">
                            <w:pPr>
                              <w:spacing w:line="276" w:lineRule="auto"/>
                              <w:jc w:val="both"/>
                              <w:rPr>
                                <w:rFonts w:ascii="Arial" w:hAnsi="Arial" w:cs="Arial"/>
                                <w:sz w:val="22"/>
                                <w:szCs w:val="22"/>
                              </w:rPr>
                            </w:pPr>
                            <w:r w:rsidRPr="001776E3">
                              <w:rPr>
                                <w:rFonts w:ascii="Arial" w:hAnsi="Arial" w:cs="Arial"/>
                                <w:sz w:val="22"/>
                                <w:szCs w:val="22"/>
                              </w:rPr>
                              <w:t>The entrance to the university reception and retail spaces will be located approximately 80 degrees east of the proposed site.</w:t>
                            </w:r>
                            <w:r w:rsidR="000D02B4" w:rsidRPr="001776E3">
                              <w:rPr>
                                <w:rFonts w:ascii="Arial" w:hAnsi="Arial" w:cs="Arial"/>
                                <w:sz w:val="22"/>
                                <w:szCs w:val="22"/>
                              </w:rPr>
                              <w:t xml:space="preserve"> The ground floor spaces are to have a curtain walling system. Materials considered was aluminium for all external doors and windows.</w:t>
                            </w:r>
                          </w:p>
                          <w:p w14:paraId="45B70458" w14:textId="192E818F" w:rsidR="00244F4E" w:rsidRDefault="00244F4E">
                            <w:pPr>
                              <w:rPr>
                                <w:u w:val="single"/>
                              </w:rPr>
                            </w:pPr>
                          </w:p>
                          <w:p w14:paraId="282CF968" w14:textId="246C1E9D" w:rsidR="00244F4E" w:rsidRPr="00244F4E" w:rsidRDefault="00244F4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CDBDA05" id="_x0000_t202" coordsize="21600,21600" o:spt="202" path="m,l,21600r21600,l21600,xe">
                <v:stroke joinstyle="miter"/>
                <v:path gradientshapeok="t" o:connecttype="rect"/>
              </v:shapetype>
              <v:shape id="Text Box 4" o:spid="_x0000_s1026" type="#_x0000_t202" style="position:absolute;left:0;text-align:left;margin-left:290.85pt;margin-top:.65pt;width:179.65pt;height:165.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" fillcolor="white [3201]" strokeweight=".5pt">
                <v:textbox>
                  <w:txbxContent>
                    <w:p w14:paraId="794E0A44" w14:textId="7BB6625D" w:rsidR="00244F4E" w:rsidRPr="001776E3" w:rsidRDefault="00244F4E">
                      <w:pPr>
                        <w:rPr>
                          <w:rFonts w:ascii="Arial" w:hAnsi="Arial" w:cs="Arial"/>
                          <w:sz w:val="22"/>
                          <w:szCs w:val="22"/>
                          <w:u w:val="single"/>
                        </w:rPr>
                      </w:pPr>
                      <w:r w:rsidRPr="001776E3">
                        <w:rPr>
                          <w:rFonts w:ascii="Arial" w:hAnsi="Arial" w:cs="Arial"/>
                          <w:sz w:val="22"/>
                          <w:szCs w:val="22"/>
                          <w:u w:val="single"/>
                        </w:rPr>
                        <w:t>Front Elevation (</w:t>
                      </w:r>
                      <w:r w:rsidR="006F325F" w:rsidRPr="001776E3">
                        <w:rPr>
                          <w:rFonts w:ascii="Arial" w:hAnsi="Arial" w:cs="Arial"/>
                          <w:sz w:val="22"/>
                          <w:szCs w:val="22"/>
                          <w:u w:val="single"/>
                        </w:rPr>
                        <w:t>South</w:t>
                      </w:r>
                      <w:r w:rsidRPr="001776E3">
                        <w:rPr>
                          <w:rFonts w:ascii="Arial" w:hAnsi="Arial" w:cs="Arial"/>
                          <w:sz w:val="22"/>
                          <w:szCs w:val="22"/>
                          <w:u w:val="single"/>
                        </w:rPr>
                        <w:t>)</w:t>
                      </w:r>
                    </w:p>
                    <w:p w14:paraId="731663A3" w14:textId="3CF9586E" w:rsidR="00244F4E" w:rsidRDefault="00244F4E">
                      <w:pPr>
                        <w:rPr>
                          <w:u w:val="single"/>
                        </w:rPr>
                      </w:pPr>
                    </w:p>
                    <w:p w14:paraId="44C2434F" w14:textId="08D8BF93" w:rsidR="00244F4E" w:rsidRPr="001776E3" w:rsidRDefault="00244F4E" w:rsidP="001776E3">
                      <w:pPr>
                        <w:spacing w:line="276" w:lineRule="auto"/>
                        <w:jc w:val="both"/>
                        <w:rPr>
                          <w:rFonts w:ascii="Arial" w:hAnsi="Arial" w:cs="Arial"/>
                          <w:sz w:val="22"/>
                          <w:szCs w:val="22"/>
                        </w:rPr>
                      </w:pPr>
                      <w:r w:rsidRPr="001776E3">
                        <w:rPr>
                          <w:rFonts w:ascii="Arial" w:hAnsi="Arial" w:cs="Arial"/>
                          <w:sz w:val="22"/>
                          <w:szCs w:val="22"/>
                        </w:rPr>
                        <w:t>The entrance to the university reception and retail spaces will be located approximately 80 degrees east of the proposed site.</w:t>
                      </w:r>
                      <w:r w:rsidR="000D02B4" w:rsidRPr="001776E3">
                        <w:rPr>
                          <w:rFonts w:ascii="Arial" w:hAnsi="Arial" w:cs="Arial"/>
                          <w:sz w:val="22"/>
                          <w:szCs w:val="22"/>
                        </w:rPr>
                        <w:t xml:space="preserve"> The ground floor spaces are to have a curtain walling system. Materials considered was aluminium for all external doors and windows.</w:t>
                      </w:r>
                    </w:p>
                    <w:p w14:paraId="45B70458" w14:textId="192E818F" w:rsidR="00244F4E" w:rsidRDefault="00244F4E">
                      <w:pPr>
                        <w:rPr>
                          <w:u w:val="single"/>
                        </w:rPr>
                      </w:pPr>
                    </w:p>
                    <w:p w14:paraId="282CF968" w14:textId="246C1E9D" w:rsidR="00244F4E" w:rsidRPr="00244F4E" w:rsidRDefault="00244F4E"/>
                  </w:txbxContent>
                </v:textbox>
              </v:shape>
            </w:pict>
          </mc:Fallback>
        </mc:AlternateContent>
      </w:r>
    </w:p>
    <w:p w14:paraId="5FCA224E" w14:textId="549638B6" w:rsidR="00B92ED4" w:rsidRDefault="00B92ED4" w:rsidP="00244F4E">
      <w:pPr>
        <w:pStyle w:val="ListParagraph"/>
        <w:rPr>
          <w:rFonts w:ascii="Times New Roman" w:eastAsia="Times New Roman" w:hAnsi="Times New Roman" w:cs="Times New Roman"/>
        </w:rPr>
      </w:pPr>
    </w:p>
    <w:p w14:paraId="6A505597" w14:textId="3965A5B7" w:rsidR="00B92ED4" w:rsidRDefault="00B92ED4" w:rsidP="00244F4E">
      <w:pPr>
        <w:pStyle w:val="ListParagraph"/>
        <w:rPr>
          <w:rFonts w:ascii="Times New Roman" w:eastAsia="Times New Roman" w:hAnsi="Times New Roman" w:cs="Times New Roman"/>
        </w:rPr>
      </w:pPr>
    </w:p>
    <w:p w14:paraId="706A5145" w14:textId="524A6096" w:rsidR="00B92ED4" w:rsidRDefault="00B92ED4" w:rsidP="00244F4E">
      <w:pPr>
        <w:pStyle w:val="ListParagraph"/>
        <w:rPr>
          <w:rFonts w:ascii="Times New Roman" w:eastAsia="Times New Roman" w:hAnsi="Times New Roman" w:cs="Times New Roman"/>
        </w:rPr>
      </w:pPr>
    </w:p>
    <w:p w14:paraId="17E8123B" w14:textId="043F2C9B" w:rsidR="00B92ED4" w:rsidRDefault="00B92ED4" w:rsidP="00244F4E">
      <w:pPr>
        <w:pStyle w:val="ListParagraph"/>
        <w:rPr>
          <w:rFonts w:ascii="Times New Roman" w:eastAsia="Times New Roman" w:hAnsi="Times New Roman" w:cs="Times New Roman"/>
        </w:rPr>
      </w:pPr>
    </w:p>
    <w:p w14:paraId="2D6F1B46" w14:textId="0B3CDBD5" w:rsidR="00B92ED4" w:rsidRDefault="00B92ED4" w:rsidP="00244F4E">
      <w:pPr>
        <w:pStyle w:val="ListParagraph"/>
        <w:rPr>
          <w:rFonts w:ascii="Times New Roman" w:eastAsia="Times New Roman" w:hAnsi="Times New Roman" w:cs="Times New Roman"/>
        </w:rPr>
      </w:pPr>
    </w:p>
    <w:p w14:paraId="407EE40F" w14:textId="6D5145C2" w:rsidR="00B92ED4" w:rsidRDefault="00B92ED4" w:rsidP="00244F4E">
      <w:pPr>
        <w:pStyle w:val="ListParagraph"/>
        <w:rPr>
          <w:rFonts w:ascii="Times New Roman" w:eastAsia="Times New Roman" w:hAnsi="Times New Roman" w:cs="Times New Roman"/>
        </w:rPr>
      </w:pPr>
    </w:p>
    <w:p w14:paraId="1B8C9E11" w14:textId="2D656FA2" w:rsidR="00B92ED4" w:rsidRDefault="00B92ED4" w:rsidP="00244F4E">
      <w:pPr>
        <w:pStyle w:val="ListParagraph"/>
        <w:rPr>
          <w:rFonts w:ascii="Times New Roman" w:eastAsia="Times New Roman" w:hAnsi="Times New Roman" w:cs="Times New Roman"/>
        </w:rPr>
      </w:pPr>
    </w:p>
    <w:p w14:paraId="07992386" w14:textId="74290DDE" w:rsidR="00B92ED4" w:rsidRDefault="00B92ED4" w:rsidP="00244F4E">
      <w:pPr>
        <w:pStyle w:val="ListParagraph"/>
        <w:rPr>
          <w:rFonts w:ascii="Times New Roman" w:eastAsia="Times New Roman" w:hAnsi="Times New Roman" w:cs="Times New Roman"/>
        </w:rPr>
      </w:pPr>
    </w:p>
    <w:p w14:paraId="77A4E8DB" w14:textId="0D7DB5B7" w:rsidR="00B92ED4" w:rsidRDefault="00B92ED4" w:rsidP="00244F4E">
      <w:pPr>
        <w:pStyle w:val="ListParagraph"/>
        <w:rPr>
          <w:rFonts w:ascii="Times New Roman" w:eastAsia="Times New Roman" w:hAnsi="Times New Roman" w:cs="Times New Roman"/>
        </w:rPr>
      </w:pPr>
    </w:p>
    <w:p w14:paraId="0C1C07AE" w14:textId="3E0E872D" w:rsidR="00B92ED4" w:rsidRDefault="00B92ED4" w:rsidP="00244F4E">
      <w:pPr>
        <w:pStyle w:val="ListParagraph"/>
        <w:rPr>
          <w:rFonts w:ascii="Times New Roman" w:eastAsia="Times New Roman" w:hAnsi="Times New Roman" w:cs="Times New Roman"/>
        </w:rPr>
      </w:pPr>
    </w:p>
    <w:p w14:paraId="28825F72" w14:textId="1E93B678" w:rsidR="00B92ED4" w:rsidRDefault="00797AEA" w:rsidP="00244F4E">
      <w:pPr>
        <w:pStyle w:val="ListParagraph"/>
        <w:rPr>
          <w:rFonts w:ascii="Times New Roman" w:eastAsia="Times New Roman" w:hAnsi="Times New Roman" w:cs="Times New Roman"/>
        </w:rPr>
      </w:pPr>
      <w:r>
        <w:rPr>
          <w:noProof/>
        </w:rPr>
        <mc:AlternateContent>
          <mc:Choice Requires="wps">
            <w:drawing>
              <wp:anchor distT="0" distB="0" distL="114300" distR="114300" simplePos="0" relativeHeight="251670528" behindDoc="0" locked="0" layoutInCell="1" allowOverlap="1" wp14:anchorId="25E7E5A4" wp14:editId="6B15504D">
                <wp:simplePos x="0" y="0"/>
                <wp:positionH relativeFrom="column">
                  <wp:posOffset>99790</wp:posOffset>
                </wp:positionH>
                <wp:positionV relativeFrom="paragraph">
                  <wp:posOffset>1282700</wp:posOffset>
                </wp:positionV>
                <wp:extent cx="2979420" cy="635"/>
                <wp:effectExtent l="0" t="0" r="5080" b="12065"/>
                <wp:wrapSquare wrapText="bothSides"/>
                <wp:docPr id="13" name="Text Box 13"/>
                <wp:cNvGraphicFramePr/>
                <a:graphic xmlns:a="http://schemas.openxmlformats.org/drawingml/2006/main">
                  <a:graphicData uri="http://schemas.microsoft.com/office/word/2010/wordprocessingShape">
                    <wps:wsp>
                      <wps:cNvSpPr txBox="1"/>
                      <wps:spPr>
                        <a:xfrm>
                          <a:off x="0" y="0"/>
                          <a:ext cx="2979420" cy="635"/>
                        </a:xfrm>
                        <a:prstGeom prst="rect">
                          <a:avLst/>
                        </a:prstGeom>
                        <a:solidFill>
                          <a:prstClr val="white"/>
                        </a:solidFill>
                        <a:ln>
                          <a:noFill/>
                        </a:ln>
                      </wps:spPr>
                      <wps:txbx>
                        <w:txbxContent>
                          <w:p w14:paraId="50A16E8F" w14:textId="3B264494" w:rsidR="00797AEA" w:rsidRPr="00797AEA" w:rsidRDefault="00797AEA" w:rsidP="00797AEA">
                            <w:pPr>
                              <w:pStyle w:val="Caption"/>
                              <w:rPr>
                                <w:rFonts w:ascii="Arial" w:hAnsi="Arial" w:cs="Arial"/>
                                <w:i w:val="0"/>
                                <w:noProof/>
                                <w:color w:val="000000" w:themeColor="text1"/>
                              </w:rPr>
                            </w:pPr>
                            <w:r w:rsidRPr="00797AEA">
                              <w:rPr>
                                <w:rFonts w:ascii="Arial" w:hAnsi="Arial" w:cs="Arial"/>
                                <w:i w:val="0"/>
                                <w:color w:val="000000" w:themeColor="text1"/>
                              </w:rPr>
                              <w:t xml:space="preserve">Figure </w:t>
                            </w:r>
                            <w:r w:rsidRPr="00797AEA">
                              <w:rPr>
                                <w:rFonts w:ascii="Arial" w:hAnsi="Arial" w:cs="Arial"/>
                                <w:i w:val="0"/>
                                <w:color w:val="000000" w:themeColor="text1"/>
                              </w:rPr>
                              <w:fldChar w:fldCharType="begin"/>
                            </w:r>
                            <w:r w:rsidRPr="00797AEA">
                              <w:rPr>
                                <w:rFonts w:ascii="Arial" w:hAnsi="Arial" w:cs="Arial"/>
                                <w:i w:val="0"/>
                                <w:color w:val="000000" w:themeColor="text1"/>
                              </w:rPr>
                              <w:instrText xml:space="preserve"> SEQ Figure \* ARABIC </w:instrText>
                            </w:r>
                            <w:r w:rsidRPr="00797AEA">
                              <w:rPr>
                                <w:rFonts w:ascii="Arial" w:hAnsi="Arial" w:cs="Arial"/>
                                <w:i w:val="0"/>
                                <w:color w:val="000000" w:themeColor="text1"/>
                              </w:rPr>
                              <w:fldChar w:fldCharType="separate"/>
                            </w:r>
                            <w:r w:rsidR="00E63397">
                              <w:rPr>
                                <w:rFonts w:ascii="Arial" w:hAnsi="Arial" w:cs="Arial"/>
                                <w:i w:val="0"/>
                                <w:noProof/>
                                <w:color w:val="000000" w:themeColor="text1"/>
                              </w:rPr>
                              <w:t>1</w:t>
                            </w:r>
                            <w:r w:rsidRPr="00797AEA">
                              <w:rPr>
                                <w:rFonts w:ascii="Arial" w:hAnsi="Arial" w:cs="Arial"/>
                                <w:i w:val="0"/>
                                <w:color w:val="000000" w:themeColor="text1"/>
                              </w:rPr>
                              <w:fldChar w:fldCharType="end"/>
                            </w:r>
                            <w:r w:rsidRPr="00797AEA">
                              <w:rPr>
                                <w:rFonts w:ascii="Arial" w:hAnsi="Arial" w:cs="Arial"/>
                                <w:i w:val="0"/>
                                <w:color w:val="000000" w:themeColor="text1"/>
                              </w:rPr>
                              <w:t xml:space="preserve"> Front </w:t>
                            </w:r>
                            <w:r>
                              <w:rPr>
                                <w:rFonts w:ascii="Arial" w:hAnsi="Arial" w:cs="Arial"/>
                                <w:i w:val="0"/>
                                <w:color w:val="000000" w:themeColor="text1"/>
                              </w:rPr>
                              <w:t>Elevation (south)</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E7E5A4" id="Text Box 13" o:spid="_x0000_s1027" type="#_x0000_t202" style="position:absolute;left:0;text-align:left;margin-left:7.85pt;margin-top:101pt;width:234.6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" stroked="f">
                <v:textbox style="mso-fit-shape-to-text:t" inset="0,0,0,0">
                  <w:txbxContent>
                    <w:p w14:paraId="50A16E8F" w14:textId="3B264494" w:rsidR="00797AEA" w:rsidRPr="00797AEA" w:rsidRDefault="00797AEA" w:rsidP="00797AEA">
                      <w:pPr>
                        <w:pStyle w:val="Caption"/>
                        <w:rPr>
                          <w:rFonts w:ascii="Arial" w:hAnsi="Arial" w:cs="Arial"/>
                          <w:i w:val="0"/>
                          <w:noProof/>
                          <w:color w:val="000000" w:themeColor="text1"/>
                        </w:rPr>
                      </w:pPr>
                      <w:r w:rsidRPr="00797AEA">
                        <w:rPr>
                          <w:rFonts w:ascii="Arial" w:hAnsi="Arial" w:cs="Arial"/>
                          <w:i w:val="0"/>
                          <w:color w:val="000000" w:themeColor="text1"/>
                        </w:rPr>
                        <w:t xml:space="preserve">Figure </w:t>
                      </w:r>
                      <w:r w:rsidRPr="00797AEA">
                        <w:rPr>
                          <w:rFonts w:ascii="Arial" w:hAnsi="Arial" w:cs="Arial"/>
                          <w:i w:val="0"/>
                          <w:color w:val="000000" w:themeColor="text1"/>
                        </w:rPr>
                        <w:fldChar w:fldCharType="begin"/>
                      </w:r>
                      <w:r w:rsidRPr="00797AEA">
                        <w:rPr>
                          <w:rFonts w:ascii="Arial" w:hAnsi="Arial" w:cs="Arial"/>
                          <w:i w:val="0"/>
                          <w:color w:val="000000" w:themeColor="text1"/>
                        </w:rPr>
                        <w:instrText xml:space="preserve"> SEQ Figure \* ARABIC </w:instrText>
                      </w:r>
                      <w:r w:rsidRPr="00797AEA">
                        <w:rPr>
                          <w:rFonts w:ascii="Arial" w:hAnsi="Arial" w:cs="Arial"/>
                          <w:i w:val="0"/>
                          <w:color w:val="000000" w:themeColor="text1"/>
                        </w:rPr>
                        <w:fldChar w:fldCharType="separate"/>
                      </w:r>
                      <w:r w:rsidR="00E63397">
                        <w:rPr>
                          <w:rFonts w:ascii="Arial" w:hAnsi="Arial" w:cs="Arial"/>
                          <w:i w:val="0"/>
                          <w:noProof/>
                          <w:color w:val="000000" w:themeColor="text1"/>
                        </w:rPr>
                        <w:t>1</w:t>
                      </w:r>
                      <w:r w:rsidRPr="00797AEA">
                        <w:rPr>
                          <w:rFonts w:ascii="Arial" w:hAnsi="Arial" w:cs="Arial"/>
                          <w:i w:val="0"/>
                          <w:color w:val="000000" w:themeColor="text1"/>
                        </w:rPr>
                        <w:fldChar w:fldCharType="end"/>
                      </w:r>
                      <w:r w:rsidRPr="00797AEA">
                        <w:rPr>
                          <w:rFonts w:ascii="Arial" w:hAnsi="Arial" w:cs="Arial"/>
                          <w:i w:val="0"/>
                          <w:color w:val="000000" w:themeColor="text1"/>
                        </w:rPr>
                        <w:t xml:space="preserve"> Front </w:t>
                      </w:r>
                      <w:r>
                        <w:rPr>
                          <w:rFonts w:ascii="Arial" w:hAnsi="Arial" w:cs="Arial"/>
                          <w:i w:val="0"/>
                          <w:color w:val="000000" w:themeColor="text1"/>
                        </w:rPr>
                        <w:t>Elevation (south)</w:t>
                      </w:r>
                    </w:p>
                  </w:txbxContent>
                </v:textbox>
                <w10:wrap type="square"/>
              </v:shape>
            </w:pict>
          </mc:Fallback>
        </mc:AlternateContent>
      </w:r>
      <w:r>
        <w:rPr>
          <w:noProof/>
        </w:rPr>
        <mc:AlternateContent>
          <mc:Choice Requires="wps">
            <w:drawing>
              <wp:anchor distT="0" distB="0" distL="114300" distR="114300" simplePos="0" relativeHeight="251672576" behindDoc="0" locked="0" layoutInCell="1" allowOverlap="1" wp14:anchorId="23CBE340" wp14:editId="561B630D">
                <wp:simplePos x="0" y="0"/>
                <wp:positionH relativeFrom="column">
                  <wp:posOffset>3258820</wp:posOffset>
                </wp:positionH>
                <wp:positionV relativeFrom="paragraph">
                  <wp:posOffset>3882390</wp:posOffset>
                </wp:positionV>
                <wp:extent cx="2815590" cy="635"/>
                <wp:effectExtent l="0" t="0" r="3810" b="12065"/>
                <wp:wrapSquare wrapText="bothSides"/>
                <wp:docPr id="14" name="Text Box 14"/>
                <wp:cNvGraphicFramePr/>
                <a:graphic xmlns:a="http://schemas.openxmlformats.org/drawingml/2006/main">
                  <a:graphicData uri="http://schemas.microsoft.com/office/word/2010/wordprocessingShape">
                    <wps:wsp>
                      <wps:cNvSpPr txBox="1"/>
                      <wps:spPr>
                        <a:xfrm>
                          <a:off x="0" y="0"/>
                          <a:ext cx="2815590" cy="635"/>
                        </a:xfrm>
                        <a:prstGeom prst="rect">
                          <a:avLst/>
                        </a:prstGeom>
                        <a:solidFill>
                          <a:prstClr val="white"/>
                        </a:solidFill>
                        <a:ln>
                          <a:noFill/>
                        </a:ln>
                      </wps:spPr>
                      <wps:txbx>
                        <w:txbxContent>
                          <w:p w14:paraId="2E6A13AC" w14:textId="3AD63A5E" w:rsidR="00797AEA" w:rsidRPr="00797AEA" w:rsidRDefault="00797AEA" w:rsidP="00797AEA">
                            <w:pPr>
                              <w:pStyle w:val="Caption"/>
                              <w:rPr>
                                <w:rFonts w:ascii="Arial" w:hAnsi="Arial" w:cs="Arial"/>
                                <w:i w:val="0"/>
                                <w:noProof/>
                                <w:color w:val="000000" w:themeColor="text1"/>
                              </w:rPr>
                            </w:pPr>
                            <w:r w:rsidRPr="00797AEA">
                              <w:rPr>
                                <w:rFonts w:ascii="Arial" w:hAnsi="Arial" w:cs="Arial"/>
                                <w:i w:val="0"/>
                                <w:color w:val="000000" w:themeColor="text1"/>
                              </w:rPr>
                              <w:t xml:space="preserve">Figure </w:t>
                            </w:r>
                            <w:r w:rsidRPr="00797AEA">
                              <w:rPr>
                                <w:rFonts w:ascii="Arial" w:hAnsi="Arial" w:cs="Arial"/>
                                <w:i w:val="0"/>
                                <w:color w:val="000000" w:themeColor="text1"/>
                              </w:rPr>
                              <w:fldChar w:fldCharType="begin"/>
                            </w:r>
                            <w:r w:rsidRPr="00797AEA">
                              <w:rPr>
                                <w:rFonts w:ascii="Arial" w:hAnsi="Arial" w:cs="Arial"/>
                                <w:i w:val="0"/>
                                <w:color w:val="000000" w:themeColor="text1"/>
                              </w:rPr>
                              <w:instrText xml:space="preserve"> SEQ Figure \* ARABIC </w:instrText>
                            </w:r>
                            <w:r w:rsidRPr="00797AEA">
                              <w:rPr>
                                <w:rFonts w:ascii="Arial" w:hAnsi="Arial" w:cs="Arial"/>
                                <w:i w:val="0"/>
                                <w:color w:val="000000" w:themeColor="text1"/>
                              </w:rPr>
                              <w:fldChar w:fldCharType="separate"/>
                            </w:r>
                            <w:r w:rsidR="00E63397">
                              <w:rPr>
                                <w:rFonts w:ascii="Arial" w:hAnsi="Arial" w:cs="Arial"/>
                                <w:i w:val="0"/>
                                <w:noProof/>
                                <w:color w:val="000000" w:themeColor="text1"/>
                              </w:rPr>
                              <w:t>2</w:t>
                            </w:r>
                            <w:r w:rsidRPr="00797AEA">
                              <w:rPr>
                                <w:rFonts w:ascii="Arial" w:hAnsi="Arial" w:cs="Arial"/>
                                <w:i w:val="0"/>
                                <w:color w:val="000000" w:themeColor="text1"/>
                              </w:rPr>
                              <w:fldChar w:fldCharType="end"/>
                            </w:r>
                            <w:r w:rsidRPr="00797AEA">
                              <w:rPr>
                                <w:rFonts w:ascii="Arial" w:hAnsi="Arial" w:cs="Arial"/>
                                <w:i w:val="0"/>
                                <w:color w:val="000000" w:themeColor="text1"/>
                              </w:rPr>
                              <w:t xml:space="preserve"> Side Elevation</w:t>
                            </w:r>
                            <w:r>
                              <w:rPr>
                                <w:rFonts w:ascii="Arial" w:hAnsi="Arial" w:cs="Arial"/>
                                <w:i w:val="0"/>
                                <w:color w:val="000000" w:themeColor="text1"/>
                              </w:rPr>
                              <w:t xml:space="preserve"> (west)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3CBE340" id="Text Box 14" o:spid="_x0000_s1028" type="#_x0000_t202" style="position:absolute;left:0;text-align:left;margin-left:256.6pt;margin-top:305.7pt;width:221.7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" stroked="f">
                <v:textbox style="mso-fit-shape-to-text:t" inset="0,0,0,0">
                  <w:txbxContent>
                    <w:p w14:paraId="2E6A13AC" w14:textId="3AD63A5E" w:rsidR="00797AEA" w:rsidRPr="00797AEA" w:rsidRDefault="00797AEA" w:rsidP="00797AEA">
                      <w:pPr>
                        <w:pStyle w:val="Caption"/>
                        <w:rPr>
                          <w:rFonts w:ascii="Arial" w:hAnsi="Arial" w:cs="Arial"/>
                          <w:i w:val="0"/>
                          <w:noProof/>
                          <w:color w:val="000000" w:themeColor="text1"/>
                        </w:rPr>
                      </w:pPr>
                      <w:r w:rsidRPr="00797AEA">
                        <w:rPr>
                          <w:rFonts w:ascii="Arial" w:hAnsi="Arial" w:cs="Arial"/>
                          <w:i w:val="0"/>
                          <w:color w:val="000000" w:themeColor="text1"/>
                        </w:rPr>
                        <w:t xml:space="preserve">Figure </w:t>
                      </w:r>
                      <w:r w:rsidRPr="00797AEA">
                        <w:rPr>
                          <w:rFonts w:ascii="Arial" w:hAnsi="Arial" w:cs="Arial"/>
                          <w:i w:val="0"/>
                          <w:color w:val="000000" w:themeColor="text1"/>
                        </w:rPr>
                        <w:fldChar w:fldCharType="begin"/>
                      </w:r>
                      <w:r w:rsidRPr="00797AEA">
                        <w:rPr>
                          <w:rFonts w:ascii="Arial" w:hAnsi="Arial" w:cs="Arial"/>
                          <w:i w:val="0"/>
                          <w:color w:val="000000" w:themeColor="text1"/>
                        </w:rPr>
                        <w:instrText xml:space="preserve"> SEQ Figure \* ARABIC </w:instrText>
                      </w:r>
                      <w:r w:rsidRPr="00797AEA">
                        <w:rPr>
                          <w:rFonts w:ascii="Arial" w:hAnsi="Arial" w:cs="Arial"/>
                          <w:i w:val="0"/>
                          <w:color w:val="000000" w:themeColor="text1"/>
                        </w:rPr>
                        <w:fldChar w:fldCharType="separate"/>
                      </w:r>
                      <w:r w:rsidR="00E63397">
                        <w:rPr>
                          <w:rFonts w:ascii="Arial" w:hAnsi="Arial" w:cs="Arial"/>
                          <w:i w:val="0"/>
                          <w:noProof/>
                          <w:color w:val="000000" w:themeColor="text1"/>
                        </w:rPr>
                        <w:t>2</w:t>
                      </w:r>
                      <w:r w:rsidRPr="00797AEA">
                        <w:rPr>
                          <w:rFonts w:ascii="Arial" w:hAnsi="Arial" w:cs="Arial"/>
                          <w:i w:val="0"/>
                          <w:color w:val="000000" w:themeColor="text1"/>
                        </w:rPr>
                        <w:fldChar w:fldCharType="end"/>
                      </w:r>
                      <w:r w:rsidRPr="00797AEA">
                        <w:rPr>
                          <w:rFonts w:ascii="Arial" w:hAnsi="Arial" w:cs="Arial"/>
                          <w:i w:val="0"/>
                          <w:color w:val="000000" w:themeColor="text1"/>
                        </w:rPr>
                        <w:t xml:space="preserve"> Side Elevation</w:t>
                      </w:r>
                      <w:r>
                        <w:rPr>
                          <w:rFonts w:ascii="Arial" w:hAnsi="Arial" w:cs="Arial"/>
                          <w:i w:val="0"/>
                          <w:color w:val="000000" w:themeColor="text1"/>
                        </w:rPr>
                        <w:t xml:space="preserve"> (west)</w:t>
                      </w:r>
                    </w:p>
                  </w:txbxContent>
                </v:textbox>
                <w10:wrap type="square"/>
              </v:shape>
            </w:pict>
          </mc:Fallback>
        </mc:AlternateContent>
      </w:r>
      <w:r w:rsidR="00965160" w:rsidRPr="00244F4E">
        <w:rPr>
          <w:noProof/>
        </w:rPr>
        <w:drawing>
          <wp:anchor distT="0" distB="0" distL="114300" distR="114300" simplePos="0" relativeHeight="251662336" behindDoc="0" locked="0" layoutInCell="1" allowOverlap="1" wp14:anchorId="2C17D416" wp14:editId="6C139967">
            <wp:simplePos x="0" y="0"/>
            <wp:positionH relativeFrom="column">
              <wp:posOffset>3258820</wp:posOffset>
            </wp:positionH>
            <wp:positionV relativeFrom="paragraph">
              <wp:posOffset>307975</wp:posOffset>
            </wp:positionV>
            <wp:extent cx="2815590" cy="3517265"/>
            <wp:effectExtent l="0" t="0" r="3810" b="63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2815590" cy="3517265"/>
                    </a:xfrm>
                    <a:prstGeom prst="rect">
                      <a:avLst/>
                    </a:prstGeom>
                  </pic:spPr>
                </pic:pic>
              </a:graphicData>
            </a:graphic>
            <wp14:sizeRelH relativeFrom="page">
              <wp14:pctWidth>0</wp14:pctWidth>
            </wp14:sizeRelH>
            <wp14:sizeRelV relativeFrom="page">
              <wp14:pctHeight>0</wp14:pctHeight>
            </wp14:sizeRelV>
          </wp:anchor>
        </w:drawing>
      </w:r>
    </w:p>
    <w:p w14:paraId="50C2D4E7" w14:textId="4852AAC7" w:rsidR="00B92ED4" w:rsidRPr="00244F4E" w:rsidRDefault="00965160" w:rsidP="00244F4E">
      <w:pPr>
        <w:pStyle w:val="ListParagraph"/>
        <w:rPr>
          <w:rFonts w:ascii="Times New Roman" w:eastAsia="Times New Roman" w:hAnsi="Times New Roman" w:cs="Times New Roman"/>
        </w:rPr>
      </w:pPr>
      <w:r>
        <w:rPr>
          <w:noProof/>
        </w:rPr>
        <mc:AlternateContent>
          <mc:Choice Requires="wps">
            <w:drawing>
              <wp:anchor distT="0" distB="0" distL="114300" distR="114300" simplePos="0" relativeHeight="251663360" behindDoc="0" locked="0" layoutInCell="1" allowOverlap="1" wp14:anchorId="46F504F5" wp14:editId="47779592">
                <wp:simplePos x="0" y="0"/>
                <wp:positionH relativeFrom="column">
                  <wp:posOffset>181069</wp:posOffset>
                </wp:positionH>
                <wp:positionV relativeFrom="paragraph">
                  <wp:posOffset>1442255</wp:posOffset>
                </wp:positionV>
                <wp:extent cx="2235622" cy="2091350"/>
                <wp:effectExtent l="0" t="0" r="12700" b="17145"/>
                <wp:wrapNone/>
                <wp:docPr id="6" name="Text Box 6"/>
                <wp:cNvGraphicFramePr/>
                <a:graphic xmlns:a="http://schemas.openxmlformats.org/drawingml/2006/main">
                  <a:graphicData uri="http://schemas.microsoft.com/office/word/2010/wordprocessingShape">
                    <wps:wsp>
                      <wps:cNvSpPr txBox="1"/>
                      <wps:spPr>
                        <a:xfrm>
                          <a:off x="0" y="0"/>
                          <a:ext cx="2235622" cy="2091350"/>
                        </a:xfrm>
                        <a:prstGeom prst="rect">
                          <a:avLst/>
                        </a:prstGeom>
                        <a:solidFill>
                          <a:schemeClr val="lt1"/>
                        </a:solidFill>
                        <a:ln w="6350">
                          <a:solidFill>
                            <a:prstClr val="black"/>
                          </a:solidFill>
                        </a:ln>
                      </wps:spPr>
                      <wps:txbx>
                        <w:txbxContent>
                          <w:p w14:paraId="0952A76C" w14:textId="7E4339CE" w:rsidR="00244F4E" w:rsidRPr="001776E3" w:rsidRDefault="00244F4E">
                            <w:pPr>
                              <w:rPr>
                                <w:rFonts w:ascii="Arial" w:hAnsi="Arial" w:cs="Arial"/>
                                <w:sz w:val="22"/>
                                <w:szCs w:val="22"/>
                                <w:u w:val="single"/>
                              </w:rPr>
                            </w:pPr>
                            <w:r w:rsidRPr="001776E3">
                              <w:rPr>
                                <w:rFonts w:ascii="Arial" w:hAnsi="Arial" w:cs="Arial"/>
                                <w:sz w:val="22"/>
                                <w:szCs w:val="22"/>
                                <w:u w:val="single"/>
                              </w:rPr>
                              <w:t>Side Elevation (</w:t>
                            </w:r>
                            <w:r w:rsidR="006F325F" w:rsidRPr="001776E3">
                              <w:rPr>
                                <w:rFonts w:ascii="Arial" w:hAnsi="Arial" w:cs="Arial"/>
                                <w:sz w:val="22"/>
                                <w:szCs w:val="22"/>
                                <w:u w:val="single"/>
                              </w:rPr>
                              <w:t>West)</w:t>
                            </w:r>
                          </w:p>
                          <w:p w14:paraId="0932FDA4" w14:textId="1CF331C3" w:rsidR="00244F4E" w:rsidRPr="001776E3" w:rsidRDefault="00244F4E">
                            <w:pPr>
                              <w:rPr>
                                <w:rFonts w:ascii="Arial" w:hAnsi="Arial" w:cs="Arial"/>
                                <w:sz w:val="22"/>
                                <w:szCs w:val="22"/>
                                <w:u w:val="single"/>
                              </w:rPr>
                            </w:pPr>
                          </w:p>
                          <w:p w14:paraId="6C7C7C46" w14:textId="01B6BE4E" w:rsidR="00244F4E" w:rsidRPr="001776E3" w:rsidRDefault="00965160" w:rsidP="001776E3">
                            <w:pPr>
                              <w:spacing w:line="276" w:lineRule="auto"/>
                              <w:jc w:val="both"/>
                              <w:rPr>
                                <w:rFonts w:ascii="Arial" w:hAnsi="Arial" w:cs="Arial"/>
                                <w:sz w:val="22"/>
                                <w:szCs w:val="22"/>
                              </w:rPr>
                            </w:pPr>
                            <w:r w:rsidRPr="001776E3">
                              <w:rPr>
                                <w:rFonts w:ascii="Arial" w:hAnsi="Arial" w:cs="Arial"/>
                                <w:sz w:val="22"/>
                                <w:szCs w:val="22"/>
                              </w:rPr>
                              <w:t xml:space="preserve">The </w:t>
                            </w:r>
                            <w:r w:rsidR="006F325F" w:rsidRPr="001776E3">
                              <w:rPr>
                                <w:rFonts w:ascii="Arial" w:hAnsi="Arial" w:cs="Arial"/>
                                <w:sz w:val="22"/>
                                <w:szCs w:val="22"/>
                              </w:rPr>
                              <w:t xml:space="preserve">west </w:t>
                            </w:r>
                            <w:r w:rsidRPr="001776E3">
                              <w:rPr>
                                <w:rFonts w:ascii="Arial" w:hAnsi="Arial" w:cs="Arial"/>
                                <w:sz w:val="22"/>
                                <w:szCs w:val="22"/>
                              </w:rPr>
                              <w:t xml:space="preserve">side of the building will also have various ground floor rentable spaces the university can utilise. </w:t>
                            </w:r>
                            <w:r w:rsidR="00244F4E" w:rsidRPr="001776E3">
                              <w:rPr>
                                <w:rFonts w:ascii="Arial" w:hAnsi="Arial" w:cs="Arial"/>
                                <w:sz w:val="22"/>
                                <w:szCs w:val="22"/>
                              </w:rPr>
                              <w:t xml:space="preserve">A quarter of the car parking spaces will be located </w:t>
                            </w:r>
                            <w:r w:rsidR="006F325F" w:rsidRPr="001776E3">
                              <w:rPr>
                                <w:rFonts w:ascii="Arial" w:hAnsi="Arial" w:cs="Arial"/>
                                <w:sz w:val="22"/>
                                <w:szCs w:val="22"/>
                              </w:rPr>
                              <w:t>west</w:t>
                            </w:r>
                            <w:r w:rsidR="00244F4E" w:rsidRPr="001776E3">
                              <w:rPr>
                                <w:rFonts w:ascii="Arial" w:hAnsi="Arial" w:cs="Arial"/>
                                <w:sz w:val="22"/>
                                <w:szCs w:val="22"/>
                              </w:rPr>
                              <w:t xml:space="preserve"> of the building perimeter.</w:t>
                            </w:r>
                            <w:r w:rsidRPr="001776E3">
                              <w:rPr>
                                <w:rFonts w:ascii="Arial" w:hAnsi="Arial" w:cs="Arial"/>
                                <w:sz w:val="22"/>
                                <w:szCs w:val="22"/>
                              </w:rPr>
                              <w:t xml:space="preserve"> Materials considered </w:t>
                            </w:r>
                            <w:r w:rsidR="000D02B4" w:rsidRPr="001776E3">
                              <w:rPr>
                                <w:rFonts w:ascii="Arial" w:hAnsi="Arial" w:cs="Arial"/>
                                <w:sz w:val="22"/>
                                <w:szCs w:val="22"/>
                              </w:rPr>
                              <w:t xml:space="preserve">for the cladding were brick, timbers and aluminium. </w:t>
                            </w:r>
                          </w:p>
                          <w:p w14:paraId="556C952C" w14:textId="77777777" w:rsidR="00244F4E" w:rsidRDefault="00244F4E"/>
                          <w:p w14:paraId="35809999" w14:textId="77777777" w:rsidR="00244F4E" w:rsidRDefault="00244F4E" w:rsidP="00244F4E"/>
                          <w:p w14:paraId="6D43C5C2" w14:textId="5C069810" w:rsidR="00244F4E" w:rsidRDefault="00244F4E" w:rsidP="00244F4E"/>
                          <w:p w14:paraId="04048FEF" w14:textId="77777777" w:rsidR="00244F4E" w:rsidRPr="00244F4E" w:rsidRDefault="00244F4E" w:rsidP="00244F4E"/>
                          <w:p w14:paraId="0454ADEA" w14:textId="7A091284" w:rsidR="00244F4E" w:rsidRDefault="00244F4E"/>
                          <w:p w14:paraId="53989413" w14:textId="1F757A57" w:rsidR="00244F4E" w:rsidRDefault="00244F4E"/>
                          <w:p w14:paraId="78E3227C" w14:textId="77777777" w:rsidR="00244F4E" w:rsidRPr="00244F4E" w:rsidRDefault="00244F4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F504F5" id="Text Box 6" o:spid="_x0000_s1029" type="#_x0000_t202" style="position:absolute;left:0;text-align:left;margin-left:14.25pt;margin-top:113.55pt;width:176.05pt;height:164.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" fillcolor="white [3201]" strokeweight=".5pt">
                <v:textbox>
                  <w:txbxContent>
                    <w:p w14:paraId="0952A76C" w14:textId="7E4339CE" w:rsidR="00244F4E" w:rsidRPr="001776E3" w:rsidRDefault="00244F4E">
                      <w:pPr>
                        <w:rPr>
                          <w:rFonts w:ascii="Arial" w:hAnsi="Arial" w:cs="Arial"/>
                          <w:sz w:val="22"/>
                          <w:szCs w:val="22"/>
                          <w:u w:val="single"/>
                        </w:rPr>
                      </w:pPr>
                      <w:r w:rsidRPr="001776E3">
                        <w:rPr>
                          <w:rFonts w:ascii="Arial" w:hAnsi="Arial" w:cs="Arial"/>
                          <w:sz w:val="22"/>
                          <w:szCs w:val="22"/>
                          <w:u w:val="single"/>
                        </w:rPr>
                        <w:t>Side Elevation (</w:t>
                      </w:r>
                      <w:r w:rsidR="006F325F" w:rsidRPr="001776E3">
                        <w:rPr>
                          <w:rFonts w:ascii="Arial" w:hAnsi="Arial" w:cs="Arial"/>
                          <w:sz w:val="22"/>
                          <w:szCs w:val="22"/>
                          <w:u w:val="single"/>
                        </w:rPr>
                        <w:t>West)</w:t>
                      </w:r>
                    </w:p>
                    <w:p w14:paraId="0932FDA4" w14:textId="1CF331C3" w:rsidR="00244F4E" w:rsidRPr="001776E3" w:rsidRDefault="00244F4E">
                      <w:pPr>
                        <w:rPr>
                          <w:rFonts w:ascii="Arial" w:hAnsi="Arial" w:cs="Arial"/>
                          <w:sz w:val="22"/>
                          <w:szCs w:val="22"/>
                          <w:u w:val="single"/>
                        </w:rPr>
                      </w:pPr>
                    </w:p>
                    <w:p w14:paraId="6C7C7C46" w14:textId="01B6BE4E" w:rsidR="00244F4E" w:rsidRPr="001776E3" w:rsidRDefault="00965160" w:rsidP="001776E3">
                      <w:pPr>
                        <w:spacing w:line="276" w:lineRule="auto"/>
                        <w:jc w:val="both"/>
                        <w:rPr>
                          <w:rFonts w:ascii="Arial" w:hAnsi="Arial" w:cs="Arial"/>
                          <w:sz w:val="22"/>
                          <w:szCs w:val="22"/>
                        </w:rPr>
                      </w:pPr>
                      <w:r w:rsidRPr="001776E3">
                        <w:rPr>
                          <w:rFonts w:ascii="Arial" w:hAnsi="Arial" w:cs="Arial"/>
                          <w:sz w:val="22"/>
                          <w:szCs w:val="22"/>
                        </w:rPr>
                        <w:t xml:space="preserve">The </w:t>
                      </w:r>
                      <w:r w:rsidR="006F325F" w:rsidRPr="001776E3">
                        <w:rPr>
                          <w:rFonts w:ascii="Arial" w:hAnsi="Arial" w:cs="Arial"/>
                          <w:sz w:val="22"/>
                          <w:szCs w:val="22"/>
                        </w:rPr>
                        <w:t xml:space="preserve">west </w:t>
                      </w:r>
                      <w:r w:rsidRPr="001776E3">
                        <w:rPr>
                          <w:rFonts w:ascii="Arial" w:hAnsi="Arial" w:cs="Arial"/>
                          <w:sz w:val="22"/>
                          <w:szCs w:val="22"/>
                        </w:rPr>
                        <w:t xml:space="preserve">side of the building will also have various ground floor rentable spaces the university can utilise. </w:t>
                      </w:r>
                      <w:r w:rsidR="00244F4E" w:rsidRPr="001776E3">
                        <w:rPr>
                          <w:rFonts w:ascii="Arial" w:hAnsi="Arial" w:cs="Arial"/>
                          <w:sz w:val="22"/>
                          <w:szCs w:val="22"/>
                        </w:rPr>
                        <w:t xml:space="preserve">A quarter of the car parking spaces will be located </w:t>
                      </w:r>
                      <w:r w:rsidR="006F325F" w:rsidRPr="001776E3">
                        <w:rPr>
                          <w:rFonts w:ascii="Arial" w:hAnsi="Arial" w:cs="Arial"/>
                          <w:sz w:val="22"/>
                          <w:szCs w:val="22"/>
                        </w:rPr>
                        <w:t>west</w:t>
                      </w:r>
                      <w:r w:rsidR="00244F4E" w:rsidRPr="001776E3">
                        <w:rPr>
                          <w:rFonts w:ascii="Arial" w:hAnsi="Arial" w:cs="Arial"/>
                          <w:sz w:val="22"/>
                          <w:szCs w:val="22"/>
                        </w:rPr>
                        <w:t xml:space="preserve"> of the building perimeter.</w:t>
                      </w:r>
                      <w:r w:rsidRPr="001776E3">
                        <w:rPr>
                          <w:rFonts w:ascii="Arial" w:hAnsi="Arial" w:cs="Arial"/>
                          <w:sz w:val="22"/>
                          <w:szCs w:val="22"/>
                        </w:rPr>
                        <w:t xml:space="preserve"> Materials considered </w:t>
                      </w:r>
                      <w:r w:rsidR="000D02B4" w:rsidRPr="001776E3">
                        <w:rPr>
                          <w:rFonts w:ascii="Arial" w:hAnsi="Arial" w:cs="Arial"/>
                          <w:sz w:val="22"/>
                          <w:szCs w:val="22"/>
                        </w:rPr>
                        <w:t xml:space="preserve">for the cladding were brick, timbers and aluminium. </w:t>
                      </w:r>
                    </w:p>
                    <w:p w14:paraId="556C952C" w14:textId="77777777" w:rsidR="00244F4E" w:rsidRDefault="00244F4E"/>
                    <w:p w14:paraId="35809999" w14:textId="77777777" w:rsidR="00244F4E" w:rsidRDefault="00244F4E" w:rsidP="00244F4E"/>
                    <w:p w14:paraId="6D43C5C2" w14:textId="5C069810" w:rsidR="00244F4E" w:rsidRDefault="00244F4E" w:rsidP="00244F4E"/>
                    <w:p w14:paraId="04048FEF" w14:textId="77777777" w:rsidR="00244F4E" w:rsidRPr="00244F4E" w:rsidRDefault="00244F4E" w:rsidP="00244F4E"/>
                    <w:p w14:paraId="0454ADEA" w14:textId="7A091284" w:rsidR="00244F4E" w:rsidRDefault="00244F4E"/>
                    <w:p w14:paraId="53989413" w14:textId="1F757A57" w:rsidR="00244F4E" w:rsidRDefault="00244F4E"/>
                    <w:p w14:paraId="78E3227C" w14:textId="77777777" w:rsidR="00244F4E" w:rsidRPr="00244F4E" w:rsidRDefault="00244F4E"/>
                  </w:txbxContent>
                </v:textbox>
              </v:shape>
            </w:pict>
          </mc:Fallback>
        </mc:AlternateContent>
      </w:r>
    </w:p>
    <w:p w14:paraId="615052BF" w14:textId="0842EA67" w:rsidR="00244F4E" w:rsidRDefault="00244F4E" w:rsidP="00244F4E">
      <w:pPr>
        <w:pStyle w:val="ListParagraph"/>
        <w:ind w:left="1440"/>
      </w:pPr>
    </w:p>
    <w:p w14:paraId="30A06F4F" w14:textId="5E1F10C0" w:rsidR="00244F4E" w:rsidRDefault="00244F4E" w:rsidP="00244F4E">
      <w:pPr>
        <w:pStyle w:val="ListParagraph"/>
        <w:ind w:left="1440"/>
      </w:pPr>
    </w:p>
    <w:p w14:paraId="0ACAFD59" w14:textId="68A0CF88" w:rsidR="00244F4E" w:rsidRDefault="00244F4E" w:rsidP="00244F4E">
      <w:pPr>
        <w:pStyle w:val="ListParagraph"/>
        <w:ind w:left="1440"/>
      </w:pPr>
    </w:p>
    <w:p w14:paraId="6A20C0DE" w14:textId="6627EFE9" w:rsidR="00244F4E" w:rsidRDefault="00244F4E" w:rsidP="00244F4E">
      <w:pPr>
        <w:pStyle w:val="ListParagraph"/>
        <w:ind w:left="1440"/>
      </w:pPr>
    </w:p>
    <w:p w14:paraId="1A79B1A5" w14:textId="33B2FC58" w:rsidR="00244F4E" w:rsidRDefault="00244F4E" w:rsidP="00244F4E">
      <w:pPr>
        <w:pStyle w:val="ListParagraph"/>
        <w:ind w:left="1440"/>
      </w:pPr>
    </w:p>
    <w:p w14:paraId="35E1A5B9" w14:textId="6B873953" w:rsidR="00244F4E" w:rsidRDefault="00244F4E" w:rsidP="00244F4E">
      <w:pPr>
        <w:pStyle w:val="ListParagraph"/>
        <w:ind w:left="1440"/>
      </w:pPr>
    </w:p>
    <w:p w14:paraId="2909434B" w14:textId="78D2008D" w:rsidR="00244F4E" w:rsidRDefault="00244F4E" w:rsidP="00244F4E">
      <w:pPr>
        <w:pStyle w:val="ListParagraph"/>
        <w:ind w:left="1440"/>
      </w:pPr>
    </w:p>
    <w:p w14:paraId="188A2D22" w14:textId="5634F58F" w:rsidR="00B92ED4" w:rsidRDefault="00B92ED4" w:rsidP="00244F4E">
      <w:pPr>
        <w:pStyle w:val="ListParagraph"/>
        <w:ind w:left="1440"/>
      </w:pPr>
    </w:p>
    <w:p w14:paraId="6CD7AF36" w14:textId="394F6218" w:rsidR="00B92ED4" w:rsidRDefault="00B92ED4"/>
    <w:p w14:paraId="52A9100B" w14:textId="64706EAC" w:rsidR="00B92ED4" w:rsidRDefault="00B92ED4">
      <w:r>
        <w:br w:type="page"/>
      </w:r>
    </w:p>
    <w:p w14:paraId="6F6D4B55" w14:textId="5B0863EA" w:rsidR="00244F4E" w:rsidRDefault="00661F14" w:rsidP="001776E3">
      <w:r>
        <w:rPr>
          <w:noProof/>
        </w:rPr>
        <w:lastRenderedPageBreak/>
        <mc:AlternateContent>
          <mc:Choice Requires="wps">
            <w:drawing>
              <wp:anchor distT="0" distB="0" distL="114300" distR="114300" simplePos="0" relativeHeight="251668480" behindDoc="0" locked="0" layoutInCell="1" allowOverlap="1" wp14:anchorId="7A865D70" wp14:editId="6E1C77D3">
                <wp:simplePos x="0" y="0"/>
                <wp:positionH relativeFrom="column">
                  <wp:posOffset>1013988</wp:posOffset>
                </wp:positionH>
                <wp:positionV relativeFrom="paragraph">
                  <wp:posOffset>3802455</wp:posOffset>
                </wp:positionV>
                <wp:extent cx="1955549" cy="1674892"/>
                <wp:effectExtent l="0" t="0" r="13335" b="14605"/>
                <wp:wrapNone/>
                <wp:docPr id="12" name="Text Box 12"/>
                <wp:cNvGraphicFramePr/>
                <a:graphic xmlns:a="http://schemas.openxmlformats.org/drawingml/2006/main">
                  <a:graphicData uri="http://schemas.microsoft.com/office/word/2010/wordprocessingShape">
                    <wps:wsp>
                      <wps:cNvSpPr txBox="1"/>
                      <wps:spPr>
                        <a:xfrm>
                          <a:off x="0" y="0"/>
                          <a:ext cx="1955549" cy="1674892"/>
                        </a:xfrm>
                        <a:prstGeom prst="rect">
                          <a:avLst/>
                        </a:prstGeom>
                        <a:solidFill>
                          <a:schemeClr val="lt1"/>
                        </a:solidFill>
                        <a:ln w="6350">
                          <a:solidFill>
                            <a:prstClr val="black"/>
                          </a:solidFill>
                        </a:ln>
                      </wps:spPr>
                      <wps:txbx>
                        <w:txbxContent>
                          <w:p w14:paraId="0060C8E6" w14:textId="2A99F7B5" w:rsidR="006F325F" w:rsidRPr="001776E3" w:rsidRDefault="006F325F" w:rsidP="001776E3">
                            <w:pPr>
                              <w:spacing w:line="276" w:lineRule="auto"/>
                              <w:rPr>
                                <w:rFonts w:ascii="Arial" w:hAnsi="Arial" w:cs="Arial"/>
                                <w:sz w:val="22"/>
                                <w:szCs w:val="22"/>
                                <w:u w:val="single"/>
                              </w:rPr>
                            </w:pPr>
                            <w:r w:rsidRPr="001776E3">
                              <w:rPr>
                                <w:rFonts w:ascii="Arial" w:hAnsi="Arial" w:cs="Arial"/>
                                <w:sz w:val="22"/>
                                <w:szCs w:val="22"/>
                                <w:u w:val="single"/>
                              </w:rPr>
                              <w:t>Side Elevation (North)</w:t>
                            </w:r>
                          </w:p>
                          <w:p w14:paraId="696562E7" w14:textId="4CACE2D1" w:rsidR="006F325F" w:rsidRPr="001776E3" w:rsidRDefault="006F325F" w:rsidP="001776E3">
                            <w:pPr>
                              <w:spacing w:line="276" w:lineRule="auto"/>
                              <w:rPr>
                                <w:rFonts w:ascii="Arial" w:hAnsi="Arial" w:cs="Arial"/>
                                <w:sz w:val="22"/>
                                <w:szCs w:val="22"/>
                                <w:u w:val="single"/>
                              </w:rPr>
                            </w:pPr>
                          </w:p>
                          <w:p w14:paraId="1F864F0F" w14:textId="32B23097" w:rsidR="007318CE" w:rsidRPr="001776E3" w:rsidRDefault="007318CE" w:rsidP="001776E3">
                            <w:pPr>
                              <w:spacing w:line="276" w:lineRule="auto"/>
                              <w:jc w:val="both"/>
                              <w:rPr>
                                <w:rFonts w:ascii="Arial" w:hAnsi="Arial" w:cs="Arial"/>
                                <w:sz w:val="22"/>
                                <w:szCs w:val="22"/>
                              </w:rPr>
                            </w:pPr>
                            <w:r w:rsidRPr="001776E3">
                              <w:rPr>
                                <w:rFonts w:ascii="Arial" w:hAnsi="Arial" w:cs="Arial"/>
                                <w:sz w:val="22"/>
                                <w:szCs w:val="22"/>
                              </w:rPr>
                              <w:t>The rear of the building will potentially have a walk</w:t>
                            </w:r>
                            <w:r w:rsidR="001776E3" w:rsidRPr="001776E3">
                              <w:rPr>
                                <w:rFonts w:ascii="Arial" w:hAnsi="Arial" w:cs="Arial"/>
                                <w:sz w:val="22"/>
                                <w:szCs w:val="22"/>
                              </w:rPr>
                              <w:t>-</w:t>
                            </w:r>
                            <w:r w:rsidRPr="001776E3">
                              <w:rPr>
                                <w:rFonts w:ascii="Arial" w:hAnsi="Arial" w:cs="Arial"/>
                                <w:sz w:val="22"/>
                                <w:szCs w:val="22"/>
                              </w:rPr>
                              <w:t>through arch way</w:t>
                            </w:r>
                            <w:r w:rsidR="001776E3" w:rsidRPr="001776E3">
                              <w:rPr>
                                <w:rFonts w:ascii="Arial" w:hAnsi="Arial" w:cs="Arial"/>
                                <w:sz w:val="22"/>
                                <w:szCs w:val="22"/>
                              </w:rPr>
                              <w:t xml:space="preserve"> near the river bank. The rear will also consist of rentable spaces for the university.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865D70" id="Text Box 12" o:spid="_x0000_s1030" type="#_x0000_t202" style="position:absolute;margin-left:79.85pt;margin-top:299.4pt;width:154pt;height:131.9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" fillcolor="white [3201]" strokeweight=".5pt">
                <v:textbox>
                  <w:txbxContent>
                    <w:p w14:paraId="0060C8E6" w14:textId="2A99F7B5" w:rsidR="006F325F" w:rsidRPr="001776E3" w:rsidRDefault="006F325F" w:rsidP="001776E3">
                      <w:pPr>
                        <w:spacing w:line="276" w:lineRule="auto"/>
                        <w:rPr>
                          <w:rFonts w:ascii="Arial" w:hAnsi="Arial" w:cs="Arial"/>
                          <w:sz w:val="22"/>
                          <w:szCs w:val="22"/>
                          <w:u w:val="single"/>
                        </w:rPr>
                      </w:pPr>
                      <w:r w:rsidRPr="001776E3">
                        <w:rPr>
                          <w:rFonts w:ascii="Arial" w:hAnsi="Arial" w:cs="Arial"/>
                          <w:sz w:val="22"/>
                          <w:szCs w:val="22"/>
                          <w:u w:val="single"/>
                        </w:rPr>
                        <w:t>Side Elevation (North)</w:t>
                      </w:r>
                    </w:p>
                    <w:p w14:paraId="696562E7" w14:textId="4CACE2D1" w:rsidR="006F325F" w:rsidRPr="001776E3" w:rsidRDefault="006F325F" w:rsidP="001776E3">
                      <w:pPr>
                        <w:spacing w:line="276" w:lineRule="auto"/>
                        <w:rPr>
                          <w:rFonts w:ascii="Arial" w:hAnsi="Arial" w:cs="Arial"/>
                          <w:sz w:val="22"/>
                          <w:szCs w:val="22"/>
                          <w:u w:val="single"/>
                        </w:rPr>
                      </w:pPr>
                    </w:p>
                    <w:p w14:paraId="1F864F0F" w14:textId="32B23097" w:rsidR="007318CE" w:rsidRPr="001776E3" w:rsidRDefault="007318CE" w:rsidP="001776E3">
                      <w:pPr>
                        <w:spacing w:line="276" w:lineRule="auto"/>
                        <w:jc w:val="both"/>
                        <w:rPr>
                          <w:rFonts w:ascii="Arial" w:hAnsi="Arial" w:cs="Arial"/>
                          <w:sz w:val="22"/>
                          <w:szCs w:val="22"/>
                        </w:rPr>
                      </w:pPr>
                      <w:r w:rsidRPr="001776E3">
                        <w:rPr>
                          <w:rFonts w:ascii="Arial" w:hAnsi="Arial" w:cs="Arial"/>
                          <w:sz w:val="22"/>
                          <w:szCs w:val="22"/>
                        </w:rPr>
                        <w:t>The rear of the building will potentially have a walk</w:t>
                      </w:r>
                      <w:r w:rsidR="001776E3" w:rsidRPr="001776E3">
                        <w:rPr>
                          <w:rFonts w:ascii="Arial" w:hAnsi="Arial" w:cs="Arial"/>
                          <w:sz w:val="22"/>
                          <w:szCs w:val="22"/>
                        </w:rPr>
                        <w:t>-</w:t>
                      </w:r>
                      <w:r w:rsidRPr="001776E3">
                        <w:rPr>
                          <w:rFonts w:ascii="Arial" w:hAnsi="Arial" w:cs="Arial"/>
                          <w:sz w:val="22"/>
                          <w:szCs w:val="22"/>
                        </w:rPr>
                        <w:t>through arch way</w:t>
                      </w:r>
                      <w:r w:rsidR="001776E3" w:rsidRPr="001776E3">
                        <w:rPr>
                          <w:rFonts w:ascii="Arial" w:hAnsi="Arial" w:cs="Arial"/>
                          <w:sz w:val="22"/>
                          <w:szCs w:val="22"/>
                        </w:rPr>
                        <w:t xml:space="preserve"> near the river bank. The rear will also consist of rentable spaces for the university.  </w:t>
                      </w:r>
                    </w:p>
                  </w:txbxContent>
                </v:textbox>
              </v:shape>
            </w:pict>
          </mc:Fallback>
        </mc:AlternateContent>
      </w:r>
      <w:r w:rsidRPr="00244F4E">
        <w:rPr>
          <w:noProof/>
        </w:rPr>
        <w:drawing>
          <wp:anchor distT="0" distB="0" distL="114300" distR="114300" simplePos="0" relativeHeight="251667456" behindDoc="0" locked="0" layoutInCell="1" allowOverlap="1" wp14:anchorId="65EEDAD9" wp14:editId="42A5D831">
            <wp:simplePos x="0" y="0"/>
            <wp:positionH relativeFrom="column">
              <wp:posOffset>0</wp:posOffset>
            </wp:positionH>
            <wp:positionV relativeFrom="paragraph">
              <wp:posOffset>0</wp:posOffset>
            </wp:positionV>
            <wp:extent cx="2748915" cy="3557905"/>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2748915" cy="3557905"/>
                    </a:xfrm>
                    <a:prstGeom prst="rect">
                      <a:avLst/>
                    </a:prstGeom>
                  </pic:spPr>
                </pic:pic>
              </a:graphicData>
            </a:graphic>
            <wp14:sizeRelH relativeFrom="page">
              <wp14:pctWidth>0</wp14:pctWidth>
            </wp14:sizeRelH>
            <wp14:sizeRelV relativeFrom="page">
              <wp14:pctHeight>0</wp14:pctHeight>
            </wp14:sizeRelV>
          </wp:anchor>
        </w:drawing>
      </w:r>
      <w:r w:rsidR="00797AEA">
        <w:rPr>
          <w:noProof/>
        </w:rPr>
        <mc:AlternateContent>
          <mc:Choice Requires="wps">
            <w:drawing>
              <wp:anchor distT="0" distB="0" distL="114300" distR="114300" simplePos="0" relativeHeight="251676672" behindDoc="0" locked="0" layoutInCell="1" allowOverlap="1" wp14:anchorId="7874AB9B" wp14:editId="4F10D35E">
                <wp:simplePos x="0" y="0"/>
                <wp:positionH relativeFrom="column">
                  <wp:posOffset>3123068</wp:posOffset>
                </wp:positionH>
                <wp:positionV relativeFrom="paragraph">
                  <wp:posOffset>6290021</wp:posOffset>
                </wp:positionV>
                <wp:extent cx="2914650" cy="635"/>
                <wp:effectExtent l="0" t="0" r="6350" b="12065"/>
                <wp:wrapSquare wrapText="bothSides"/>
                <wp:docPr id="16" name="Text Box 16"/>
                <wp:cNvGraphicFramePr/>
                <a:graphic xmlns:a="http://schemas.openxmlformats.org/drawingml/2006/main">
                  <a:graphicData uri="http://schemas.microsoft.com/office/word/2010/wordprocessingShape">
                    <wps:wsp>
                      <wps:cNvSpPr txBox="1"/>
                      <wps:spPr>
                        <a:xfrm>
                          <a:off x="0" y="0"/>
                          <a:ext cx="2914650" cy="635"/>
                        </a:xfrm>
                        <a:prstGeom prst="rect">
                          <a:avLst/>
                        </a:prstGeom>
                        <a:solidFill>
                          <a:prstClr val="white"/>
                        </a:solidFill>
                        <a:ln>
                          <a:noFill/>
                        </a:ln>
                      </wps:spPr>
                      <wps:txbx>
                        <w:txbxContent>
                          <w:p w14:paraId="6F09BCC1" w14:textId="49483A6D" w:rsidR="00797AEA" w:rsidRPr="00797AEA" w:rsidRDefault="00797AEA" w:rsidP="00797AEA">
                            <w:pPr>
                              <w:pStyle w:val="Caption"/>
                              <w:rPr>
                                <w:rFonts w:ascii="Arial" w:hAnsi="Arial" w:cs="Arial"/>
                                <w:i w:val="0"/>
                                <w:noProof/>
                                <w:color w:val="000000" w:themeColor="text1"/>
                              </w:rPr>
                            </w:pPr>
                            <w:r w:rsidRPr="00797AEA">
                              <w:rPr>
                                <w:rFonts w:ascii="Arial" w:hAnsi="Arial" w:cs="Arial"/>
                                <w:i w:val="0"/>
                                <w:color w:val="000000" w:themeColor="text1"/>
                              </w:rPr>
                              <w:t xml:space="preserve">Figure </w:t>
                            </w:r>
                            <w:r w:rsidRPr="00797AEA">
                              <w:rPr>
                                <w:rFonts w:ascii="Arial" w:hAnsi="Arial" w:cs="Arial"/>
                                <w:i w:val="0"/>
                                <w:color w:val="000000" w:themeColor="text1"/>
                              </w:rPr>
                              <w:fldChar w:fldCharType="begin"/>
                            </w:r>
                            <w:r w:rsidRPr="00797AEA">
                              <w:rPr>
                                <w:rFonts w:ascii="Arial" w:hAnsi="Arial" w:cs="Arial"/>
                                <w:i w:val="0"/>
                                <w:color w:val="000000" w:themeColor="text1"/>
                              </w:rPr>
                              <w:instrText xml:space="preserve"> SEQ Figure \* ARABIC </w:instrText>
                            </w:r>
                            <w:r w:rsidRPr="00797AEA">
                              <w:rPr>
                                <w:rFonts w:ascii="Arial" w:hAnsi="Arial" w:cs="Arial"/>
                                <w:i w:val="0"/>
                                <w:color w:val="000000" w:themeColor="text1"/>
                              </w:rPr>
                              <w:fldChar w:fldCharType="separate"/>
                            </w:r>
                            <w:r w:rsidR="00E63397">
                              <w:rPr>
                                <w:rFonts w:ascii="Arial" w:hAnsi="Arial" w:cs="Arial"/>
                                <w:i w:val="0"/>
                                <w:noProof/>
                                <w:color w:val="000000" w:themeColor="text1"/>
                              </w:rPr>
                              <w:t>3</w:t>
                            </w:r>
                            <w:r w:rsidRPr="00797AEA">
                              <w:rPr>
                                <w:rFonts w:ascii="Arial" w:hAnsi="Arial" w:cs="Arial"/>
                                <w:i w:val="0"/>
                                <w:color w:val="000000" w:themeColor="text1"/>
                              </w:rPr>
                              <w:fldChar w:fldCharType="end"/>
                            </w:r>
                            <w:r w:rsidRPr="00797AEA">
                              <w:rPr>
                                <w:rFonts w:ascii="Arial" w:hAnsi="Arial" w:cs="Arial"/>
                                <w:i w:val="0"/>
                                <w:color w:val="000000" w:themeColor="text1"/>
                              </w:rPr>
                              <w:t xml:space="preserve"> Side Elevation (north)</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74AB9B" id="Text Box 16" o:spid="_x0000_s1031" type="#_x0000_t202" style="position:absolute;margin-left:245.9pt;margin-top:495.3pt;width:229.5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" stroked="f">
                <v:textbox style="mso-fit-shape-to-text:t" inset="0,0,0,0">
                  <w:txbxContent>
                    <w:p w14:paraId="6F09BCC1" w14:textId="49483A6D" w:rsidR="00797AEA" w:rsidRPr="00797AEA" w:rsidRDefault="00797AEA" w:rsidP="00797AEA">
                      <w:pPr>
                        <w:pStyle w:val="Caption"/>
                        <w:rPr>
                          <w:rFonts w:ascii="Arial" w:hAnsi="Arial" w:cs="Arial"/>
                          <w:i w:val="0"/>
                          <w:noProof/>
                          <w:color w:val="000000" w:themeColor="text1"/>
                        </w:rPr>
                      </w:pPr>
                      <w:r w:rsidRPr="00797AEA">
                        <w:rPr>
                          <w:rFonts w:ascii="Arial" w:hAnsi="Arial" w:cs="Arial"/>
                          <w:i w:val="0"/>
                          <w:color w:val="000000" w:themeColor="text1"/>
                        </w:rPr>
                        <w:t xml:space="preserve">Figure </w:t>
                      </w:r>
                      <w:r w:rsidRPr="00797AEA">
                        <w:rPr>
                          <w:rFonts w:ascii="Arial" w:hAnsi="Arial" w:cs="Arial"/>
                          <w:i w:val="0"/>
                          <w:color w:val="000000" w:themeColor="text1"/>
                        </w:rPr>
                        <w:fldChar w:fldCharType="begin"/>
                      </w:r>
                      <w:r w:rsidRPr="00797AEA">
                        <w:rPr>
                          <w:rFonts w:ascii="Arial" w:hAnsi="Arial" w:cs="Arial"/>
                          <w:i w:val="0"/>
                          <w:color w:val="000000" w:themeColor="text1"/>
                        </w:rPr>
                        <w:instrText xml:space="preserve"> SEQ Figure \* ARABIC </w:instrText>
                      </w:r>
                      <w:r w:rsidRPr="00797AEA">
                        <w:rPr>
                          <w:rFonts w:ascii="Arial" w:hAnsi="Arial" w:cs="Arial"/>
                          <w:i w:val="0"/>
                          <w:color w:val="000000" w:themeColor="text1"/>
                        </w:rPr>
                        <w:fldChar w:fldCharType="separate"/>
                      </w:r>
                      <w:r w:rsidR="00E63397">
                        <w:rPr>
                          <w:rFonts w:ascii="Arial" w:hAnsi="Arial" w:cs="Arial"/>
                          <w:i w:val="0"/>
                          <w:noProof/>
                          <w:color w:val="000000" w:themeColor="text1"/>
                        </w:rPr>
                        <w:t>3</w:t>
                      </w:r>
                      <w:r w:rsidRPr="00797AEA">
                        <w:rPr>
                          <w:rFonts w:ascii="Arial" w:hAnsi="Arial" w:cs="Arial"/>
                          <w:i w:val="0"/>
                          <w:color w:val="000000" w:themeColor="text1"/>
                        </w:rPr>
                        <w:fldChar w:fldCharType="end"/>
                      </w:r>
                      <w:r w:rsidRPr="00797AEA">
                        <w:rPr>
                          <w:rFonts w:ascii="Arial" w:hAnsi="Arial" w:cs="Arial"/>
                          <w:i w:val="0"/>
                          <w:color w:val="000000" w:themeColor="text1"/>
                        </w:rPr>
                        <w:t xml:space="preserve"> Side Elevation (north)</w:t>
                      </w:r>
                    </w:p>
                  </w:txbxContent>
                </v:textbox>
                <w10:wrap type="square"/>
              </v:shape>
            </w:pict>
          </mc:Fallback>
        </mc:AlternateContent>
      </w:r>
      <w:r w:rsidR="00797AEA">
        <w:rPr>
          <w:noProof/>
        </w:rPr>
        <mc:AlternateContent>
          <mc:Choice Requires="wps">
            <w:drawing>
              <wp:anchor distT="0" distB="0" distL="114300" distR="114300" simplePos="0" relativeHeight="251674624" behindDoc="0" locked="0" layoutInCell="1" allowOverlap="1" wp14:anchorId="57AE6BF0" wp14:editId="1C861C6E">
                <wp:simplePos x="0" y="0"/>
                <wp:positionH relativeFrom="column">
                  <wp:posOffset>0</wp:posOffset>
                </wp:positionH>
                <wp:positionV relativeFrom="paragraph">
                  <wp:posOffset>3374717</wp:posOffset>
                </wp:positionV>
                <wp:extent cx="2748915" cy="635"/>
                <wp:effectExtent l="0" t="0" r="0" b="12065"/>
                <wp:wrapSquare wrapText="bothSides"/>
                <wp:docPr id="15" name="Text Box 15"/>
                <wp:cNvGraphicFramePr/>
                <a:graphic xmlns:a="http://schemas.openxmlformats.org/drawingml/2006/main">
                  <a:graphicData uri="http://schemas.microsoft.com/office/word/2010/wordprocessingShape">
                    <wps:wsp>
                      <wps:cNvSpPr txBox="1"/>
                      <wps:spPr>
                        <a:xfrm>
                          <a:off x="0" y="0"/>
                          <a:ext cx="2748915" cy="635"/>
                        </a:xfrm>
                        <a:prstGeom prst="rect">
                          <a:avLst/>
                        </a:prstGeom>
                        <a:solidFill>
                          <a:prstClr val="white"/>
                        </a:solidFill>
                        <a:ln>
                          <a:noFill/>
                        </a:ln>
                      </wps:spPr>
                      <wps:txbx>
                        <w:txbxContent>
                          <w:p w14:paraId="7EDBB5C1" w14:textId="451DB48F" w:rsidR="00797AEA" w:rsidRPr="00797AEA" w:rsidRDefault="00797AEA" w:rsidP="00797AEA">
                            <w:pPr>
                              <w:pStyle w:val="Caption"/>
                              <w:rPr>
                                <w:rFonts w:ascii="Arial" w:hAnsi="Arial" w:cs="Arial"/>
                                <w:i w:val="0"/>
                                <w:noProof/>
                                <w:color w:val="000000" w:themeColor="text1"/>
                              </w:rPr>
                            </w:pPr>
                            <w:r w:rsidRPr="00797AEA">
                              <w:rPr>
                                <w:rFonts w:ascii="Arial" w:hAnsi="Arial" w:cs="Arial"/>
                                <w:i w:val="0"/>
                                <w:color w:val="000000" w:themeColor="text1"/>
                              </w:rPr>
                              <w:t xml:space="preserve">Figure </w:t>
                            </w:r>
                            <w:r w:rsidRPr="00797AEA">
                              <w:rPr>
                                <w:rFonts w:ascii="Arial" w:hAnsi="Arial" w:cs="Arial"/>
                                <w:i w:val="0"/>
                                <w:color w:val="000000" w:themeColor="text1"/>
                              </w:rPr>
                              <w:fldChar w:fldCharType="begin"/>
                            </w:r>
                            <w:r w:rsidRPr="00797AEA">
                              <w:rPr>
                                <w:rFonts w:ascii="Arial" w:hAnsi="Arial" w:cs="Arial"/>
                                <w:i w:val="0"/>
                                <w:color w:val="000000" w:themeColor="text1"/>
                              </w:rPr>
                              <w:instrText xml:space="preserve"> SEQ Figure \* ARABIC </w:instrText>
                            </w:r>
                            <w:r w:rsidRPr="00797AEA">
                              <w:rPr>
                                <w:rFonts w:ascii="Arial" w:hAnsi="Arial" w:cs="Arial"/>
                                <w:i w:val="0"/>
                                <w:color w:val="000000" w:themeColor="text1"/>
                              </w:rPr>
                              <w:fldChar w:fldCharType="separate"/>
                            </w:r>
                            <w:r w:rsidR="00E63397">
                              <w:rPr>
                                <w:rFonts w:ascii="Arial" w:hAnsi="Arial" w:cs="Arial"/>
                                <w:i w:val="0"/>
                                <w:noProof/>
                                <w:color w:val="000000" w:themeColor="text1"/>
                              </w:rPr>
                              <w:t>4</w:t>
                            </w:r>
                            <w:r w:rsidRPr="00797AEA">
                              <w:rPr>
                                <w:rFonts w:ascii="Arial" w:hAnsi="Arial" w:cs="Arial"/>
                                <w:i w:val="0"/>
                                <w:color w:val="000000" w:themeColor="text1"/>
                              </w:rPr>
                              <w:fldChar w:fldCharType="end"/>
                            </w:r>
                            <w:r w:rsidRPr="00797AEA">
                              <w:rPr>
                                <w:rFonts w:ascii="Arial" w:hAnsi="Arial" w:cs="Arial"/>
                                <w:i w:val="0"/>
                                <w:color w:val="000000" w:themeColor="text1"/>
                              </w:rPr>
                              <w:t xml:space="preserve"> Side Elevation (east)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7AE6BF0" id="Text Box 15" o:spid="_x0000_s1032" type="#_x0000_t202" style="position:absolute;margin-left:0;margin-top:265.75pt;width:216.45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" stroked="f">
                <v:textbox style="mso-fit-shape-to-text:t" inset="0,0,0,0">
                  <w:txbxContent>
                    <w:p w14:paraId="7EDBB5C1" w14:textId="451DB48F" w:rsidR="00797AEA" w:rsidRPr="00797AEA" w:rsidRDefault="00797AEA" w:rsidP="00797AEA">
                      <w:pPr>
                        <w:pStyle w:val="Caption"/>
                        <w:rPr>
                          <w:rFonts w:ascii="Arial" w:hAnsi="Arial" w:cs="Arial"/>
                          <w:i w:val="0"/>
                          <w:noProof/>
                          <w:color w:val="000000" w:themeColor="text1"/>
                        </w:rPr>
                      </w:pPr>
                      <w:r w:rsidRPr="00797AEA">
                        <w:rPr>
                          <w:rFonts w:ascii="Arial" w:hAnsi="Arial" w:cs="Arial"/>
                          <w:i w:val="0"/>
                          <w:color w:val="000000" w:themeColor="text1"/>
                        </w:rPr>
                        <w:t xml:space="preserve">Figure </w:t>
                      </w:r>
                      <w:r w:rsidRPr="00797AEA">
                        <w:rPr>
                          <w:rFonts w:ascii="Arial" w:hAnsi="Arial" w:cs="Arial"/>
                          <w:i w:val="0"/>
                          <w:color w:val="000000" w:themeColor="text1"/>
                        </w:rPr>
                        <w:fldChar w:fldCharType="begin"/>
                      </w:r>
                      <w:r w:rsidRPr="00797AEA">
                        <w:rPr>
                          <w:rFonts w:ascii="Arial" w:hAnsi="Arial" w:cs="Arial"/>
                          <w:i w:val="0"/>
                          <w:color w:val="000000" w:themeColor="text1"/>
                        </w:rPr>
                        <w:instrText xml:space="preserve"> SEQ Figure \* ARABIC </w:instrText>
                      </w:r>
                      <w:r w:rsidRPr="00797AEA">
                        <w:rPr>
                          <w:rFonts w:ascii="Arial" w:hAnsi="Arial" w:cs="Arial"/>
                          <w:i w:val="0"/>
                          <w:color w:val="000000" w:themeColor="text1"/>
                        </w:rPr>
                        <w:fldChar w:fldCharType="separate"/>
                      </w:r>
                      <w:r w:rsidR="00E63397">
                        <w:rPr>
                          <w:rFonts w:ascii="Arial" w:hAnsi="Arial" w:cs="Arial"/>
                          <w:i w:val="0"/>
                          <w:noProof/>
                          <w:color w:val="000000" w:themeColor="text1"/>
                        </w:rPr>
                        <w:t>4</w:t>
                      </w:r>
                      <w:r w:rsidRPr="00797AEA">
                        <w:rPr>
                          <w:rFonts w:ascii="Arial" w:hAnsi="Arial" w:cs="Arial"/>
                          <w:i w:val="0"/>
                          <w:color w:val="000000" w:themeColor="text1"/>
                        </w:rPr>
                        <w:fldChar w:fldCharType="end"/>
                      </w:r>
                      <w:r w:rsidRPr="00797AEA">
                        <w:rPr>
                          <w:rFonts w:ascii="Arial" w:hAnsi="Arial" w:cs="Arial"/>
                          <w:i w:val="0"/>
                          <w:color w:val="000000" w:themeColor="text1"/>
                        </w:rPr>
                        <w:t xml:space="preserve"> Side Elevation (east)</w:t>
                      </w:r>
                    </w:p>
                  </w:txbxContent>
                </v:textbox>
                <w10:wrap type="square"/>
              </v:shape>
            </w:pict>
          </mc:Fallback>
        </mc:AlternateContent>
      </w:r>
      <w:r w:rsidR="001776E3">
        <w:rPr>
          <w:noProof/>
        </w:rPr>
        <mc:AlternateContent>
          <mc:Choice Requires="wps">
            <w:drawing>
              <wp:anchor distT="0" distB="0" distL="114300" distR="114300" simplePos="0" relativeHeight="251659264" behindDoc="0" locked="0" layoutInCell="1" allowOverlap="1" wp14:anchorId="59166593" wp14:editId="0CDCEE6F">
                <wp:simplePos x="0" y="0"/>
                <wp:positionH relativeFrom="column">
                  <wp:posOffset>3603279</wp:posOffset>
                </wp:positionH>
                <wp:positionV relativeFrom="paragraph">
                  <wp:posOffset>6572816</wp:posOffset>
                </wp:positionV>
                <wp:extent cx="2452370" cy="2353901"/>
                <wp:effectExtent l="0" t="0" r="11430" b="8890"/>
                <wp:wrapNone/>
                <wp:docPr id="3" name="Text Box 3"/>
                <wp:cNvGraphicFramePr/>
                <a:graphic xmlns:a="http://schemas.openxmlformats.org/drawingml/2006/main">
                  <a:graphicData uri="http://schemas.microsoft.com/office/word/2010/wordprocessingShape">
                    <wps:wsp>
                      <wps:cNvSpPr txBox="1"/>
                      <wps:spPr>
                        <a:xfrm>
                          <a:off x="0" y="0"/>
                          <a:ext cx="2452370" cy="2353901"/>
                        </a:xfrm>
                        <a:prstGeom prst="rect">
                          <a:avLst/>
                        </a:prstGeom>
                        <a:solidFill>
                          <a:schemeClr val="lt1"/>
                        </a:solidFill>
                        <a:ln w="6350">
                          <a:solidFill>
                            <a:prstClr val="black"/>
                          </a:solidFill>
                        </a:ln>
                      </wps:spPr>
                      <wps:txbx>
                        <w:txbxContent>
                          <w:p w14:paraId="793A4C88" w14:textId="62823A1D" w:rsidR="00244F4E" w:rsidRPr="001776E3" w:rsidRDefault="00244F4E" w:rsidP="001776E3">
                            <w:pPr>
                              <w:spacing w:line="276" w:lineRule="auto"/>
                              <w:jc w:val="both"/>
                              <w:rPr>
                                <w:rFonts w:ascii="Arial" w:hAnsi="Arial" w:cs="Arial"/>
                                <w:sz w:val="22"/>
                                <w:szCs w:val="22"/>
                              </w:rPr>
                            </w:pPr>
                            <w:r w:rsidRPr="001776E3">
                              <w:rPr>
                                <w:rFonts w:ascii="Arial" w:hAnsi="Arial" w:cs="Arial"/>
                                <w:sz w:val="22"/>
                                <w:szCs w:val="22"/>
                              </w:rPr>
                              <w:t xml:space="preserve">Initial ground floor plan will be a rectangular design which facilitate retail spaces such as restaurants, bars, a gym, a student hub area, launderette and other rentable spaces that can be used by the students as well as the university. </w:t>
                            </w:r>
                          </w:p>
                          <w:p w14:paraId="61EA4423" w14:textId="7344DDEF" w:rsidR="00244F4E" w:rsidRPr="001776E3" w:rsidRDefault="00244F4E" w:rsidP="001776E3">
                            <w:pPr>
                              <w:spacing w:line="276" w:lineRule="auto"/>
                              <w:jc w:val="both"/>
                              <w:rPr>
                                <w:rFonts w:ascii="Arial" w:hAnsi="Arial" w:cs="Arial"/>
                                <w:sz w:val="22"/>
                                <w:szCs w:val="22"/>
                              </w:rPr>
                            </w:pPr>
                          </w:p>
                          <w:p w14:paraId="34031741" w14:textId="5F6997DC" w:rsidR="00244F4E" w:rsidRPr="001776E3" w:rsidRDefault="00244F4E" w:rsidP="001776E3">
                            <w:pPr>
                              <w:spacing w:line="276" w:lineRule="auto"/>
                              <w:jc w:val="both"/>
                              <w:rPr>
                                <w:rFonts w:ascii="Arial" w:hAnsi="Arial" w:cs="Arial"/>
                                <w:sz w:val="22"/>
                                <w:szCs w:val="22"/>
                              </w:rPr>
                            </w:pPr>
                            <w:r w:rsidRPr="001776E3">
                              <w:rPr>
                                <w:rFonts w:ascii="Arial" w:hAnsi="Arial" w:cs="Arial"/>
                                <w:sz w:val="22"/>
                                <w:szCs w:val="22"/>
                              </w:rPr>
                              <w:t>The 2</w:t>
                            </w:r>
                            <w:r w:rsidRPr="001776E3">
                              <w:rPr>
                                <w:rFonts w:ascii="Arial" w:hAnsi="Arial" w:cs="Arial"/>
                                <w:sz w:val="22"/>
                                <w:szCs w:val="22"/>
                                <w:vertAlign w:val="superscript"/>
                              </w:rPr>
                              <w:t>nd</w:t>
                            </w:r>
                            <w:r w:rsidRPr="001776E3">
                              <w:rPr>
                                <w:rFonts w:ascii="Arial" w:hAnsi="Arial" w:cs="Arial"/>
                                <w:sz w:val="22"/>
                                <w:szCs w:val="22"/>
                              </w:rPr>
                              <w:t xml:space="preserve"> and 3</w:t>
                            </w:r>
                            <w:r w:rsidRPr="001776E3">
                              <w:rPr>
                                <w:rFonts w:ascii="Arial" w:hAnsi="Arial" w:cs="Arial"/>
                                <w:sz w:val="22"/>
                                <w:szCs w:val="22"/>
                                <w:vertAlign w:val="superscript"/>
                              </w:rPr>
                              <w:t>rd</w:t>
                            </w:r>
                            <w:r w:rsidRPr="001776E3">
                              <w:rPr>
                                <w:rFonts w:ascii="Arial" w:hAnsi="Arial" w:cs="Arial"/>
                                <w:sz w:val="22"/>
                                <w:szCs w:val="22"/>
                              </w:rPr>
                              <w:t xml:space="preserve"> floor plans will be L shaped and will accommodated up to 84 flats ensuring maximum usage of the spaces. </w:t>
                            </w:r>
                          </w:p>
                          <w:p w14:paraId="6C66BCE2" w14:textId="77777777" w:rsidR="00244F4E" w:rsidRDefault="00244F4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166593" id="Text Box 3" o:spid="_x0000_s1033" type="#_x0000_t202" style="position:absolute;margin-left:283.7pt;margin-top:517.55pt;width:193.1pt;height:185.3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" fillcolor="white [3201]" strokeweight=".5pt">
                <v:textbox>
                  <w:txbxContent>
                    <w:p w14:paraId="793A4C88" w14:textId="62823A1D" w:rsidR="00244F4E" w:rsidRPr="001776E3" w:rsidRDefault="00244F4E" w:rsidP="001776E3">
                      <w:pPr>
                        <w:spacing w:line="276" w:lineRule="auto"/>
                        <w:jc w:val="both"/>
                        <w:rPr>
                          <w:rFonts w:ascii="Arial" w:hAnsi="Arial" w:cs="Arial"/>
                          <w:sz w:val="22"/>
                          <w:szCs w:val="22"/>
                        </w:rPr>
                      </w:pPr>
                      <w:r w:rsidRPr="001776E3">
                        <w:rPr>
                          <w:rFonts w:ascii="Arial" w:hAnsi="Arial" w:cs="Arial"/>
                          <w:sz w:val="22"/>
                          <w:szCs w:val="22"/>
                        </w:rPr>
                        <w:t xml:space="preserve">Initial ground floor plan will be a rectangular design which facilitate retail spaces such as restaurants, bars, a gym, a student hub area, launderette and other rentable spaces that can be used by the students as well as the university. </w:t>
                      </w:r>
                    </w:p>
                    <w:p w14:paraId="61EA4423" w14:textId="7344DDEF" w:rsidR="00244F4E" w:rsidRPr="001776E3" w:rsidRDefault="00244F4E" w:rsidP="001776E3">
                      <w:pPr>
                        <w:spacing w:line="276" w:lineRule="auto"/>
                        <w:jc w:val="both"/>
                        <w:rPr>
                          <w:rFonts w:ascii="Arial" w:hAnsi="Arial" w:cs="Arial"/>
                          <w:sz w:val="22"/>
                          <w:szCs w:val="22"/>
                        </w:rPr>
                      </w:pPr>
                    </w:p>
                    <w:p w14:paraId="34031741" w14:textId="5F6997DC" w:rsidR="00244F4E" w:rsidRPr="001776E3" w:rsidRDefault="00244F4E" w:rsidP="001776E3">
                      <w:pPr>
                        <w:spacing w:line="276" w:lineRule="auto"/>
                        <w:jc w:val="both"/>
                        <w:rPr>
                          <w:rFonts w:ascii="Arial" w:hAnsi="Arial" w:cs="Arial"/>
                          <w:sz w:val="22"/>
                          <w:szCs w:val="22"/>
                        </w:rPr>
                      </w:pPr>
                      <w:r w:rsidRPr="001776E3">
                        <w:rPr>
                          <w:rFonts w:ascii="Arial" w:hAnsi="Arial" w:cs="Arial"/>
                          <w:sz w:val="22"/>
                          <w:szCs w:val="22"/>
                        </w:rPr>
                        <w:t>The 2</w:t>
                      </w:r>
                      <w:r w:rsidRPr="001776E3">
                        <w:rPr>
                          <w:rFonts w:ascii="Arial" w:hAnsi="Arial" w:cs="Arial"/>
                          <w:sz w:val="22"/>
                          <w:szCs w:val="22"/>
                          <w:vertAlign w:val="superscript"/>
                        </w:rPr>
                        <w:t>nd</w:t>
                      </w:r>
                      <w:r w:rsidRPr="001776E3">
                        <w:rPr>
                          <w:rFonts w:ascii="Arial" w:hAnsi="Arial" w:cs="Arial"/>
                          <w:sz w:val="22"/>
                          <w:szCs w:val="22"/>
                        </w:rPr>
                        <w:t xml:space="preserve"> and 3</w:t>
                      </w:r>
                      <w:r w:rsidRPr="001776E3">
                        <w:rPr>
                          <w:rFonts w:ascii="Arial" w:hAnsi="Arial" w:cs="Arial"/>
                          <w:sz w:val="22"/>
                          <w:szCs w:val="22"/>
                          <w:vertAlign w:val="superscript"/>
                        </w:rPr>
                        <w:t>rd</w:t>
                      </w:r>
                      <w:r w:rsidRPr="001776E3">
                        <w:rPr>
                          <w:rFonts w:ascii="Arial" w:hAnsi="Arial" w:cs="Arial"/>
                          <w:sz w:val="22"/>
                          <w:szCs w:val="22"/>
                        </w:rPr>
                        <w:t xml:space="preserve"> floor plans will be L shaped and will accommodated up to 84 flats ensuring maximum usage of the spaces. </w:t>
                      </w:r>
                    </w:p>
                    <w:p w14:paraId="6C66BCE2" w14:textId="77777777" w:rsidR="00244F4E" w:rsidRDefault="00244F4E"/>
                  </w:txbxContent>
                </v:textbox>
              </v:shape>
            </w:pict>
          </mc:Fallback>
        </mc:AlternateContent>
      </w:r>
      <w:r w:rsidR="001776E3" w:rsidRPr="00244F4E">
        <w:rPr>
          <w:noProof/>
        </w:rPr>
        <w:drawing>
          <wp:anchor distT="0" distB="0" distL="114300" distR="114300" simplePos="0" relativeHeight="251664384" behindDoc="0" locked="0" layoutInCell="1" allowOverlap="1" wp14:anchorId="732A5F48" wp14:editId="1D0B606B">
            <wp:simplePos x="0" y="0"/>
            <wp:positionH relativeFrom="column">
              <wp:posOffset>3141345</wp:posOffset>
            </wp:positionH>
            <wp:positionV relativeFrom="paragraph">
              <wp:posOffset>2779395</wp:posOffset>
            </wp:positionV>
            <wp:extent cx="2914650" cy="3657600"/>
            <wp:effectExtent l="0" t="0" r="635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2914650" cy="3657600"/>
                    </a:xfrm>
                    <a:prstGeom prst="rect">
                      <a:avLst/>
                    </a:prstGeom>
                  </pic:spPr>
                </pic:pic>
              </a:graphicData>
            </a:graphic>
            <wp14:sizeRelH relativeFrom="page">
              <wp14:pctWidth>0</wp14:pctWidth>
            </wp14:sizeRelH>
            <wp14:sizeRelV relativeFrom="page">
              <wp14:pctHeight>0</wp14:pctHeight>
            </wp14:sizeRelV>
          </wp:anchor>
        </w:drawing>
      </w:r>
      <w:r w:rsidR="00797AEA">
        <w:rPr>
          <w:noProof/>
        </w:rPr>
        <mc:AlternateContent>
          <mc:Choice Requires="wps">
            <w:drawing>
              <wp:anchor distT="0" distB="0" distL="114300" distR="114300" simplePos="0" relativeHeight="251678720" behindDoc="0" locked="0" layoutInCell="1" allowOverlap="1" wp14:anchorId="5317AEF0" wp14:editId="74F03DE0">
                <wp:simplePos x="0" y="0"/>
                <wp:positionH relativeFrom="column">
                  <wp:posOffset>-10160</wp:posOffset>
                </wp:positionH>
                <wp:positionV relativeFrom="paragraph">
                  <wp:posOffset>8582660</wp:posOffset>
                </wp:positionV>
                <wp:extent cx="2860675" cy="635"/>
                <wp:effectExtent l="0" t="0" r="0" b="12065"/>
                <wp:wrapSquare wrapText="bothSides"/>
                <wp:docPr id="17" name="Text Box 17"/>
                <wp:cNvGraphicFramePr/>
                <a:graphic xmlns:a="http://schemas.openxmlformats.org/drawingml/2006/main">
                  <a:graphicData uri="http://schemas.microsoft.com/office/word/2010/wordprocessingShape">
                    <wps:wsp>
                      <wps:cNvSpPr txBox="1"/>
                      <wps:spPr>
                        <a:xfrm>
                          <a:off x="0" y="0"/>
                          <a:ext cx="2860675" cy="635"/>
                        </a:xfrm>
                        <a:prstGeom prst="rect">
                          <a:avLst/>
                        </a:prstGeom>
                        <a:solidFill>
                          <a:prstClr val="white"/>
                        </a:solidFill>
                        <a:ln>
                          <a:noFill/>
                        </a:ln>
                      </wps:spPr>
                      <wps:txbx>
                        <w:txbxContent>
                          <w:p w14:paraId="52CE6CDD" w14:textId="60E94A2D" w:rsidR="00797AEA" w:rsidRPr="00797AEA" w:rsidRDefault="00797AEA" w:rsidP="00797AEA">
                            <w:pPr>
                              <w:pStyle w:val="Caption"/>
                              <w:rPr>
                                <w:rFonts w:ascii="Arial" w:hAnsi="Arial" w:cs="Arial"/>
                                <w:i w:val="0"/>
                                <w:noProof/>
                                <w:color w:val="000000" w:themeColor="text1"/>
                              </w:rPr>
                            </w:pPr>
                            <w:r w:rsidRPr="00797AEA">
                              <w:rPr>
                                <w:rFonts w:ascii="Arial" w:hAnsi="Arial" w:cs="Arial"/>
                                <w:i w:val="0"/>
                                <w:color w:val="000000" w:themeColor="text1"/>
                              </w:rPr>
                              <w:t xml:space="preserve">Figure </w:t>
                            </w:r>
                            <w:r w:rsidRPr="00797AEA">
                              <w:rPr>
                                <w:rFonts w:ascii="Arial" w:hAnsi="Arial" w:cs="Arial"/>
                                <w:i w:val="0"/>
                                <w:color w:val="000000" w:themeColor="text1"/>
                              </w:rPr>
                              <w:fldChar w:fldCharType="begin"/>
                            </w:r>
                            <w:r w:rsidRPr="00797AEA">
                              <w:rPr>
                                <w:rFonts w:ascii="Arial" w:hAnsi="Arial" w:cs="Arial"/>
                                <w:i w:val="0"/>
                                <w:color w:val="000000" w:themeColor="text1"/>
                              </w:rPr>
                              <w:instrText xml:space="preserve"> SEQ Figure \* ARABIC </w:instrText>
                            </w:r>
                            <w:r w:rsidRPr="00797AEA">
                              <w:rPr>
                                <w:rFonts w:ascii="Arial" w:hAnsi="Arial" w:cs="Arial"/>
                                <w:i w:val="0"/>
                                <w:color w:val="000000" w:themeColor="text1"/>
                              </w:rPr>
                              <w:fldChar w:fldCharType="separate"/>
                            </w:r>
                            <w:r w:rsidR="00E63397">
                              <w:rPr>
                                <w:rFonts w:ascii="Arial" w:hAnsi="Arial" w:cs="Arial"/>
                                <w:i w:val="0"/>
                                <w:noProof/>
                                <w:color w:val="000000" w:themeColor="text1"/>
                              </w:rPr>
                              <w:t>5</w:t>
                            </w:r>
                            <w:r w:rsidRPr="00797AEA">
                              <w:rPr>
                                <w:rFonts w:ascii="Arial" w:hAnsi="Arial" w:cs="Arial"/>
                                <w:i w:val="0"/>
                                <w:color w:val="000000" w:themeColor="text1"/>
                              </w:rPr>
                              <w:fldChar w:fldCharType="end"/>
                            </w:r>
                            <w:r w:rsidRPr="00797AEA">
                              <w:rPr>
                                <w:rFonts w:ascii="Arial" w:hAnsi="Arial" w:cs="Arial"/>
                                <w:i w:val="0"/>
                                <w:color w:val="000000" w:themeColor="text1"/>
                              </w:rPr>
                              <w:t xml:space="preserve"> Frist 2D Design Proposal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17AEF0" id="Text Box 17" o:spid="_x0000_s1034" type="#_x0000_t202" style="position:absolute;margin-left:-.8pt;margin-top:675.8pt;width:225.25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" stroked="f">
                <v:textbox style="mso-fit-shape-to-text:t" inset="0,0,0,0">
                  <w:txbxContent>
                    <w:p w14:paraId="52CE6CDD" w14:textId="60E94A2D" w:rsidR="00797AEA" w:rsidRPr="00797AEA" w:rsidRDefault="00797AEA" w:rsidP="00797AEA">
                      <w:pPr>
                        <w:pStyle w:val="Caption"/>
                        <w:rPr>
                          <w:rFonts w:ascii="Arial" w:hAnsi="Arial" w:cs="Arial"/>
                          <w:i w:val="0"/>
                          <w:noProof/>
                          <w:color w:val="000000" w:themeColor="text1"/>
                        </w:rPr>
                      </w:pPr>
                      <w:r w:rsidRPr="00797AEA">
                        <w:rPr>
                          <w:rFonts w:ascii="Arial" w:hAnsi="Arial" w:cs="Arial"/>
                          <w:i w:val="0"/>
                          <w:color w:val="000000" w:themeColor="text1"/>
                        </w:rPr>
                        <w:t xml:space="preserve">Figure </w:t>
                      </w:r>
                      <w:r w:rsidRPr="00797AEA">
                        <w:rPr>
                          <w:rFonts w:ascii="Arial" w:hAnsi="Arial" w:cs="Arial"/>
                          <w:i w:val="0"/>
                          <w:color w:val="000000" w:themeColor="text1"/>
                        </w:rPr>
                        <w:fldChar w:fldCharType="begin"/>
                      </w:r>
                      <w:r w:rsidRPr="00797AEA">
                        <w:rPr>
                          <w:rFonts w:ascii="Arial" w:hAnsi="Arial" w:cs="Arial"/>
                          <w:i w:val="0"/>
                          <w:color w:val="000000" w:themeColor="text1"/>
                        </w:rPr>
                        <w:instrText xml:space="preserve"> SEQ Figure \* ARABIC </w:instrText>
                      </w:r>
                      <w:r w:rsidRPr="00797AEA">
                        <w:rPr>
                          <w:rFonts w:ascii="Arial" w:hAnsi="Arial" w:cs="Arial"/>
                          <w:i w:val="0"/>
                          <w:color w:val="000000" w:themeColor="text1"/>
                        </w:rPr>
                        <w:fldChar w:fldCharType="separate"/>
                      </w:r>
                      <w:r w:rsidR="00E63397">
                        <w:rPr>
                          <w:rFonts w:ascii="Arial" w:hAnsi="Arial" w:cs="Arial"/>
                          <w:i w:val="0"/>
                          <w:noProof/>
                          <w:color w:val="000000" w:themeColor="text1"/>
                        </w:rPr>
                        <w:t>5</w:t>
                      </w:r>
                      <w:r w:rsidRPr="00797AEA">
                        <w:rPr>
                          <w:rFonts w:ascii="Arial" w:hAnsi="Arial" w:cs="Arial"/>
                          <w:i w:val="0"/>
                          <w:color w:val="000000" w:themeColor="text1"/>
                        </w:rPr>
                        <w:fldChar w:fldCharType="end"/>
                      </w:r>
                      <w:r w:rsidRPr="00797AEA">
                        <w:rPr>
                          <w:rFonts w:ascii="Arial" w:hAnsi="Arial" w:cs="Arial"/>
                          <w:i w:val="0"/>
                          <w:color w:val="000000" w:themeColor="text1"/>
                        </w:rPr>
                        <w:t xml:space="preserve"> Frist 2D Design Proposal</w:t>
                      </w:r>
                    </w:p>
                  </w:txbxContent>
                </v:textbox>
                <w10:wrap type="square"/>
              </v:shape>
            </w:pict>
          </mc:Fallback>
        </mc:AlternateContent>
      </w:r>
      <w:r w:rsidR="006F325F" w:rsidRPr="00244F4E">
        <w:rPr>
          <w:noProof/>
        </w:rPr>
        <w:drawing>
          <wp:anchor distT="0" distB="0" distL="114300" distR="114300" simplePos="0" relativeHeight="251658240" behindDoc="0" locked="0" layoutInCell="1" allowOverlap="1" wp14:anchorId="14130632" wp14:editId="044DECC6">
            <wp:simplePos x="0" y="0"/>
            <wp:positionH relativeFrom="column">
              <wp:posOffset>-10279</wp:posOffset>
            </wp:positionH>
            <wp:positionV relativeFrom="paragraph">
              <wp:posOffset>5695271</wp:posOffset>
            </wp:positionV>
            <wp:extent cx="2860675" cy="316674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2860675" cy="3166745"/>
                    </a:xfrm>
                    <a:prstGeom prst="rect">
                      <a:avLst/>
                    </a:prstGeom>
                  </pic:spPr>
                </pic:pic>
              </a:graphicData>
            </a:graphic>
            <wp14:sizeRelH relativeFrom="margin">
              <wp14:pctWidth>0</wp14:pctWidth>
            </wp14:sizeRelH>
            <wp14:sizeRelV relativeFrom="margin">
              <wp14:pctHeight>0</wp14:pctHeight>
            </wp14:sizeRelV>
          </wp:anchor>
        </w:drawing>
      </w:r>
      <w:r w:rsidR="000D02B4">
        <w:rPr>
          <w:noProof/>
        </w:rPr>
        <mc:AlternateContent>
          <mc:Choice Requires="wps">
            <w:drawing>
              <wp:anchor distT="0" distB="0" distL="114300" distR="114300" simplePos="0" relativeHeight="251666432" behindDoc="0" locked="0" layoutInCell="1" allowOverlap="1" wp14:anchorId="0A8900E0" wp14:editId="33F96FDF">
                <wp:simplePos x="0" y="0"/>
                <wp:positionH relativeFrom="column">
                  <wp:posOffset>3431262</wp:posOffset>
                </wp:positionH>
                <wp:positionV relativeFrom="paragraph">
                  <wp:posOffset>99587</wp:posOffset>
                </wp:positionV>
                <wp:extent cx="2154725" cy="2426329"/>
                <wp:effectExtent l="0" t="0" r="17145" b="12700"/>
                <wp:wrapNone/>
                <wp:docPr id="10" name="Text Box 10"/>
                <wp:cNvGraphicFramePr/>
                <a:graphic xmlns:a="http://schemas.openxmlformats.org/drawingml/2006/main">
                  <a:graphicData uri="http://schemas.microsoft.com/office/word/2010/wordprocessingShape">
                    <wps:wsp>
                      <wps:cNvSpPr txBox="1"/>
                      <wps:spPr>
                        <a:xfrm>
                          <a:off x="0" y="0"/>
                          <a:ext cx="2154725" cy="2426329"/>
                        </a:xfrm>
                        <a:prstGeom prst="rect">
                          <a:avLst/>
                        </a:prstGeom>
                        <a:solidFill>
                          <a:schemeClr val="lt1"/>
                        </a:solidFill>
                        <a:ln w="6350">
                          <a:solidFill>
                            <a:prstClr val="black"/>
                          </a:solidFill>
                        </a:ln>
                      </wps:spPr>
                      <wps:txbx>
                        <w:txbxContent>
                          <w:p w14:paraId="0E34B7F9" w14:textId="29E3FE27" w:rsidR="00244F4E" w:rsidRPr="001776E3" w:rsidRDefault="00244F4E" w:rsidP="001776E3">
                            <w:pPr>
                              <w:spacing w:line="276" w:lineRule="auto"/>
                              <w:rPr>
                                <w:rFonts w:ascii="Arial" w:hAnsi="Arial" w:cs="Arial"/>
                                <w:sz w:val="22"/>
                                <w:szCs w:val="22"/>
                                <w:u w:val="single"/>
                              </w:rPr>
                            </w:pPr>
                            <w:r w:rsidRPr="001776E3">
                              <w:rPr>
                                <w:rFonts w:ascii="Arial" w:hAnsi="Arial" w:cs="Arial"/>
                                <w:sz w:val="22"/>
                                <w:szCs w:val="22"/>
                                <w:u w:val="single"/>
                              </w:rPr>
                              <w:t>Side Elevation (</w:t>
                            </w:r>
                            <w:r w:rsidR="006F325F" w:rsidRPr="001776E3">
                              <w:rPr>
                                <w:rFonts w:ascii="Arial" w:hAnsi="Arial" w:cs="Arial"/>
                                <w:sz w:val="22"/>
                                <w:szCs w:val="22"/>
                                <w:u w:val="single"/>
                              </w:rPr>
                              <w:t>East</w:t>
                            </w:r>
                            <w:r w:rsidRPr="001776E3">
                              <w:rPr>
                                <w:rFonts w:ascii="Arial" w:hAnsi="Arial" w:cs="Arial"/>
                                <w:sz w:val="22"/>
                                <w:szCs w:val="22"/>
                                <w:u w:val="single"/>
                              </w:rPr>
                              <w:t>)</w:t>
                            </w:r>
                          </w:p>
                          <w:p w14:paraId="7BC88126" w14:textId="560F8E68" w:rsidR="00244F4E" w:rsidRPr="001776E3" w:rsidRDefault="00244F4E" w:rsidP="001776E3">
                            <w:pPr>
                              <w:spacing w:line="276" w:lineRule="auto"/>
                              <w:rPr>
                                <w:rFonts w:ascii="Arial" w:hAnsi="Arial" w:cs="Arial"/>
                                <w:sz w:val="22"/>
                                <w:szCs w:val="22"/>
                              </w:rPr>
                            </w:pPr>
                          </w:p>
                          <w:p w14:paraId="2DD71282" w14:textId="711A7B25" w:rsidR="00244F4E" w:rsidRPr="001776E3" w:rsidRDefault="000D02B4" w:rsidP="001776E3">
                            <w:pPr>
                              <w:spacing w:line="276" w:lineRule="auto"/>
                              <w:jc w:val="both"/>
                              <w:rPr>
                                <w:rFonts w:ascii="Arial" w:hAnsi="Arial" w:cs="Arial"/>
                                <w:sz w:val="22"/>
                                <w:szCs w:val="22"/>
                              </w:rPr>
                            </w:pPr>
                            <w:r w:rsidRPr="001776E3">
                              <w:rPr>
                                <w:rFonts w:ascii="Arial" w:hAnsi="Arial" w:cs="Arial"/>
                                <w:sz w:val="22"/>
                                <w:szCs w:val="22"/>
                              </w:rPr>
                              <w:t xml:space="preserve"> The client’s </w:t>
                            </w:r>
                            <w:r w:rsidR="00244F4E" w:rsidRPr="001776E3">
                              <w:rPr>
                                <w:rFonts w:ascii="Arial" w:hAnsi="Arial" w:cs="Arial"/>
                                <w:sz w:val="22"/>
                                <w:szCs w:val="22"/>
                              </w:rPr>
                              <w:t>Initial</w:t>
                            </w:r>
                            <w:r w:rsidRPr="001776E3">
                              <w:rPr>
                                <w:rFonts w:ascii="Arial" w:hAnsi="Arial" w:cs="Arial"/>
                                <w:sz w:val="22"/>
                                <w:szCs w:val="22"/>
                              </w:rPr>
                              <w:t xml:space="preserve"> idea for cladding was going to be timber</w:t>
                            </w:r>
                            <w:r w:rsidR="00244F4E" w:rsidRPr="001776E3">
                              <w:rPr>
                                <w:rFonts w:ascii="Arial" w:hAnsi="Arial" w:cs="Arial"/>
                                <w:sz w:val="22"/>
                                <w:szCs w:val="22"/>
                              </w:rPr>
                              <w:t xml:space="preserve"> </w:t>
                            </w:r>
                            <w:r w:rsidRPr="001776E3">
                              <w:rPr>
                                <w:rFonts w:ascii="Arial" w:hAnsi="Arial" w:cs="Arial"/>
                                <w:sz w:val="22"/>
                                <w:szCs w:val="22"/>
                              </w:rPr>
                              <w:t xml:space="preserve">for most of the south side of the building. </w:t>
                            </w:r>
                          </w:p>
                          <w:p w14:paraId="37961A1E" w14:textId="1474D0F6" w:rsidR="00244F4E" w:rsidRPr="001776E3" w:rsidRDefault="00244F4E" w:rsidP="001776E3">
                            <w:pPr>
                              <w:spacing w:line="276" w:lineRule="auto"/>
                              <w:rPr>
                                <w:rFonts w:ascii="Arial" w:hAnsi="Arial" w:cs="Arial"/>
                                <w:sz w:val="22"/>
                                <w:szCs w:val="22"/>
                              </w:rPr>
                            </w:pPr>
                          </w:p>
                          <w:p w14:paraId="60811B99" w14:textId="3449E7A4" w:rsidR="00244F4E" w:rsidRPr="001776E3" w:rsidRDefault="00244F4E" w:rsidP="001776E3">
                            <w:pPr>
                              <w:spacing w:line="276" w:lineRule="auto"/>
                              <w:jc w:val="both"/>
                              <w:rPr>
                                <w:rFonts w:ascii="Arial" w:hAnsi="Arial" w:cs="Arial"/>
                                <w:sz w:val="22"/>
                                <w:szCs w:val="22"/>
                              </w:rPr>
                            </w:pPr>
                            <w:r w:rsidRPr="001776E3">
                              <w:rPr>
                                <w:rFonts w:ascii="Arial" w:hAnsi="Arial" w:cs="Arial"/>
                                <w:sz w:val="22"/>
                                <w:szCs w:val="22"/>
                              </w:rPr>
                              <w:t>Other alternatives have been suggested such brick block render and decorative green walling due to the weather in this area.</w:t>
                            </w:r>
                          </w:p>
                          <w:p w14:paraId="38522A42" w14:textId="77777777" w:rsidR="001776E3" w:rsidRDefault="001776E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8900E0" id="Text Box 10" o:spid="_x0000_s1035" type="#_x0000_t202" style="position:absolute;margin-left:270.2pt;margin-top:7.85pt;width:169.65pt;height:191.0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" fillcolor="white [3201]" strokeweight=".5pt">
                <v:textbox>
                  <w:txbxContent>
                    <w:p w14:paraId="0E34B7F9" w14:textId="29E3FE27" w:rsidR="00244F4E" w:rsidRPr="001776E3" w:rsidRDefault="00244F4E" w:rsidP="001776E3">
                      <w:pPr>
                        <w:spacing w:line="276" w:lineRule="auto"/>
                        <w:rPr>
                          <w:rFonts w:ascii="Arial" w:hAnsi="Arial" w:cs="Arial"/>
                          <w:sz w:val="22"/>
                          <w:szCs w:val="22"/>
                          <w:u w:val="single"/>
                        </w:rPr>
                      </w:pPr>
                      <w:r w:rsidRPr="001776E3">
                        <w:rPr>
                          <w:rFonts w:ascii="Arial" w:hAnsi="Arial" w:cs="Arial"/>
                          <w:sz w:val="22"/>
                          <w:szCs w:val="22"/>
                          <w:u w:val="single"/>
                        </w:rPr>
                        <w:t>Side Elevation (</w:t>
                      </w:r>
                      <w:r w:rsidR="006F325F" w:rsidRPr="001776E3">
                        <w:rPr>
                          <w:rFonts w:ascii="Arial" w:hAnsi="Arial" w:cs="Arial"/>
                          <w:sz w:val="22"/>
                          <w:szCs w:val="22"/>
                          <w:u w:val="single"/>
                        </w:rPr>
                        <w:t>East</w:t>
                      </w:r>
                      <w:r w:rsidRPr="001776E3">
                        <w:rPr>
                          <w:rFonts w:ascii="Arial" w:hAnsi="Arial" w:cs="Arial"/>
                          <w:sz w:val="22"/>
                          <w:szCs w:val="22"/>
                          <w:u w:val="single"/>
                        </w:rPr>
                        <w:t>)</w:t>
                      </w:r>
                    </w:p>
                    <w:p w14:paraId="7BC88126" w14:textId="560F8E68" w:rsidR="00244F4E" w:rsidRPr="001776E3" w:rsidRDefault="00244F4E" w:rsidP="001776E3">
                      <w:pPr>
                        <w:spacing w:line="276" w:lineRule="auto"/>
                        <w:rPr>
                          <w:rFonts w:ascii="Arial" w:hAnsi="Arial" w:cs="Arial"/>
                          <w:sz w:val="22"/>
                          <w:szCs w:val="22"/>
                        </w:rPr>
                      </w:pPr>
                    </w:p>
                    <w:p w14:paraId="2DD71282" w14:textId="711A7B25" w:rsidR="00244F4E" w:rsidRPr="001776E3" w:rsidRDefault="000D02B4" w:rsidP="001776E3">
                      <w:pPr>
                        <w:spacing w:line="276" w:lineRule="auto"/>
                        <w:jc w:val="both"/>
                        <w:rPr>
                          <w:rFonts w:ascii="Arial" w:hAnsi="Arial" w:cs="Arial"/>
                          <w:sz w:val="22"/>
                          <w:szCs w:val="22"/>
                        </w:rPr>
                      </w:pPr>
                      <w:r w:rsidRPr="001776E3">
                        <w:rPr>
                          <w:rFonts w:ascii="Arial" w:hAnsi="Arial" w:cs="Arial"/>
                          <w:sz w:val="22"/>
                          <w:szCs w:val="22"/>
                        </w:rPr>
                        <w:t xml:space="preserve"> The client’s </w:t>
                      </w:r>
                      <w:r w:rsidR="00244F4E" w:rsidRPr="001776E3">
                        <w:rPr>
                          <w:rFonts w:ascii="Arial" w:hAnsi="Arial" w:cs="Arial"/>
                          <w:sz w:val="22"/>
                          <w:szCs w:val="22"/>
                        </w:rPr>
                        <w:t>Initial</w:t>
                      </w:r>
                      <w:r w:rsidRPr="001776E3">
                        <w:rPr>
                          <w:rFonts w:ascii="Arial" w:hAnsi="Arial" w:cs="Arial"/>
                          <w:sz w:val="22"/>
                          <w:szCs w:val="22"/>
                        </w:rPr>
                        <w:t xml:space="preserve"> idea for cladding was going to be timber</w:t>
                      </w:r>
                      <w:r w:rsidR="00244F4E" w:rsidRPr="001776E3">
                        <w:rPr>
                          <w:rFonts w:ascii="Arial" w:hAnsi="Arial" w:cs="Arial"/>
                          <w:sz w:val="22"/>
                          <w:szCs w:val="22"/>
                        </w:rPr>
                        <w:t xml:space="preserve"> </w:t>
                      </w:r>
                      <w:r w:rsidRPr="001776E3">
                        <w:rPr>
                          <w:rFonts w:ascii="Arial" w:hAnsi="Arial" w:cs="Arial"/>
                          <w:sz w:val="22"/>
                          <w:szCs w:val="22"/>
                        </w:rPr>
                        <w:t xml:space="preserve">for most of the south side of the building. </w:t>
                      </w:r>
                    </w:p>
                    <w:p w14:paraId="37961A1E" w14:textId="1474D0F6" w:rsidR="00244F4E" w:rsidRPr="001776E3" w:rsidRDefault="00244F4E" w:rsidP="001776E3">
                      <w:pPr>
                        <w:spacing w:line="276" w:lineRule="auto"/>
                        <w:rPr>
                          <w:rFonts w:ascii="Arial" w:hAnsi="Arial" w:cs="Arial"/>
                          <w:sz w:val="22"/>
                          <w:szCs w:val="22"/>
                        </w:rPr>
                      </w:pPr>
                    </w:p>
                    <w:p w14:paraId="60811B99" w14:textId="3449E7A4" w:rsidR="00244F4E" w:rsidRPr="001776E3" w:rsidRDefault="00244F4E" w:rsidP="001776E3">
                      <w:pPr>
                        <w:spacing w:line="276" w:lineRule="auto"/>
                        <w:jc w:val="both"/>
                        <w:rPr>
                          <w:rFonts w:ascii="Arial" w:hAnsi="Arial" w:cs="Arial"/>
                          <w:sz w:val="22"/>
                          <w:szCs w:val="22"/>
                        </w:rPr>
                      </w:pPr>
                      <w:r w:rsidRPr="001776E3">
                        <w:rPr>
                          <w:rFonts w:ascii="Arial" w:hAnsi="Arial" w:cs="Arial"/>
                          <w:sz w:val="22"/>
                          <w:szCs w:val="22"/>
                        </w:rPr>
                        <w:t>Other alternatives have been suggested such brick block render and decorative green walling due to the weather in this area.</w:t>
                      </w:r>
                    </w:p>
                    <w:p w14:paraId="38522A42" w14:textId="77777777" w:rsidR="001776E3" w:rsidRDefault="001776E3"/>
                  </w:txbxContent>
                </v:textbox>
              </v:shape>
            </w:pict>
          </mc:Fallback>
        </mc:AlternateContent>
      </w:r>
      <w:r w:rsidR="00B92ED4">
        <w:br w:type="page"/>
      </w:r>
    </w:p>
    <w:p w14:paraId="0E5B80D3" w14:textId="6309FB51" w:rsidR="001776E3" w:rsidRDefault="00797AEA" w:rsidP="002C4781">
      <w:pPr>
        <w:spacing w:line="276" w:lineRule="auto"/>
        <w:jc w:val="both"/>
        <w:textAlignment w:val="baseline"/>
        <w:rPr>
          <w:rFonts w:ascii="Arial" w:eastAsia="Times New Roman" w:hAnsi="Arial" w:cs="Arial"/>
          <w:sz w:val="22"/>
          <w:szCs w:val="22"/>
          <w:lang w:val="en-US"/>
        </w:rPr>
      </w:pPr>
      <w:r>
        <w:rPr>
          <w:rFonts w:ascii="Arial" w:eastAsia="Times New Roman" w:hAnsi="Arial" w:cs="Arial"/>
          <w:sz w:val="22"/>
          <w:szCs w:val="22"/>
          <w:lang w:val="en-US"/>
        </w:rPr>
        <w:lastRenderedPageBreak/>
        <w:t xml:space="preserve">Third client meeting </w:t>
      </w:r>
      <w:r w:rsidR="007440A9">
        <w:rPr>
          <w:rFonts w:ascii="Arial" w:eastAsia="Times New Roman" w:hAnsi="Arial" w:cs="Arial"/>
          <w:sz w:val="22"/>
          <w:szCs w:val="22"/>
          <w:lang w:val="en-US"/>
        </w:rPr>
        <w:t>–</w:t>
      </w:r>
      <w:r w:rsidR="00EC47C3">
        <w:rPr>
          <w:rFonts w:ascii="Arial" w:eastAsia="Times New Roman" w:hAnsi="Arial" w:cs="Arial"/>
          <w:sz w:val="22"/>
          <w:szCs w:val="22"/>
          <w:lang w:val="en-US"/>
        </w:rPr>
        <w:t xml:space="preserve"> 22</w:t>
      </w:r>
      <w:r w:rsidR="00EC47C3" w:rsidRPr="00EC47C3">
        <w:rPr>
          <w:rFonts w:ascii="Arial" w:eastAsia="Times New Roman" w:hAnsi="Arial" w:cs="Arial"/>
          <w:sz w:val="22"/>
          <w:szCs w:val="22"/>
          <w:vertAlign w:val="superscript"/>
          <w:lang w:val="en-US"/>
        </w:rPr>
        <w:t>nd</w:t>
      </w:r>
      <w:r w:rsidR="00EC47C3">
        <w:rPr>
          <w:rFonts w:ascii="Arial" w:eastAsia="Times New Roman" w:hAnsi="Arial" w:cs="Arial"/>
          <w:sz w:val="22"/>
          <w:szCs w:val="22"/>
          <w:lang w:val="en-US"/>
        </w:rPr>
        <w:t xml:space="preserve"> January 2019.</w:t>
      </w:r>
      <w:r w:rsidR="007440A9">
        <w:rPr>
          <w:rFonts w:ascii="Arial" w:eastAsia="Times New Roman" w:hAnsi="Arial" w:cs="Arial"/>
          <w:sz w:val="22"/>
          <w:szCs w:val="22"/>
          <w:lang w:val="en-US"/>
        </w:rPr>
        <w:t xml:space="preserve"> </w:t>
      </w:r>
      <w:r w:rsidR="00EC47C3">
        <w:rPr>
          <w:rFonts w:ascii="Arial" w:eastAsia="Times New Roman" w:hAnsi="Arial" w:cs="Arial"/>
          <w:sz w:val="22"/>
          <w:szCs w:val="22"/>
          <w:lang w:val="en-US"/>
        </w:rPr>
        <w:t>C</w:t>
      </w:r>
      <w:r w:rsidR="007440A9">
        <w:rPr>
          <w:rFonts w:ascii="Arial" w:eastAsia="Times New Roman" w:hAnsi="Arial" w:cs="Arial"/>
          <w:sz w:val="22"/>
          <w:szCs w:val="22"/>
          <w:lang w:val="en-US"/>
        </w:rPr>
        <w:t>lients</w:t>
      </w:r>
      <w:r w:rsidR="00970595">
        <w:rPr>
          <w:rFonts w:ascii="Arial" w:eastAsia="Times New Roman" w:hAnsi="Arial" w:cs="Arial"/>
          <w:sz w:val="22"/>
          <w:szCs w:val="22"/>
          <w:lang w:val="en-US"/>
        </w:rPr>
        <w:t xml:space="preserve"> liked the </w:t>
      </w:r>
      <w:r w:rsidR="007440A9">
        <w:rPr>
          <w:rFonts w:ascii="Arial" w:eastAsia="Times New Roman" w:hAnsi="Arial" w:cs="Arial"/>
          <w:sz w:val="22"/>
          <w:szCs w:val="22"/>
          <w:lang w:val="en-US"/>
        </w:rPr>
        <w:t xml:space="preserve">initial </w:t>
      </w:r>
      <w:r w:rsidR="00DB79E5">
        <w:rPr>
          <w:rFonts w:ascii="Arial" w:eastAsia="Times New Roman" w:hAnsi="Arial" w:cs="Arial"/>
          <w:sz w:val="22"/>
          <w:szCs w:val="22"/>
          <w:lang w:val="en-US"/>
        </w:rPr>
        <w:t>design but</w:t>
      </w:r>
      <w:r w:rsidR="00970595">
        <w:rPr>
          <w:rFonts w:ascii="Arial" w:eastAsia="Times New Roman" w:hAnsi="Arial" w:cs="Arial"/>
          <w:sz w:val="22"/>
          <w:szCs w:val="22"/>
          <w:lang w:val="en-US"/>
        </w:rPr>
        <w:t xml:space="preserve"> considered making changing to certain part of the</w:t>
      </w:r>
      <w:r w:rsidR="00DB79E5">
        <w:rPr>
          <w:rFonts w:ascii="Arial" w:eastAsia="Times New Roman" w:hAnsi="Arial" w:cs="Arial"/>
          <w:sz w:val="22"/>
          <w:szCs w:val="22"/>
          <w:lang w:val="en-US"/>
        </w:rPr>
        <w:t xml:space="preserve"> design</w:t>
      </w:r>
      <w:r w:rsidR="007440A9">
        <w:rPr>
          <w:rFonts w:ascii="Arial" w:eastAsia="Times New Roman" w:hAnsi="Arial" w:cs="Arial"/>
          <w:sz w:val="22"/>
          <w:szCs w:val="22"/>
          <w:lang w:val="en-US"/>
        </w:rPr>
        <w:t xml:space="preserve">. Client suggested to utilize the building spaces to it full potential. </w:t>
      </w:r>
      <w:r w:rsidR="00DB79E5">
        <w:rPr>
          <w:rFonts w:ascii="Arial" w:eastAsia="Times New Roman" w:hAnsi="Arial" w:cs="Arial"/>
          <w:sz w:val="22"/>
          <w:szCs w:val="22"/>
          <w:lang w:val="en-US"/>
        </w:rPr>
        <w:t>S</w:t>
      </w:r>
      <w:r w:rsidR="007440A9">
        <w:rPr>
          <w:rFonts w:ascii="Arial" w:eastAsia="Times New Roman" w:hAnsi="Arial" w:cs="Arial"/>
          <w:sz w:val="22"/>
          <w:szCs w:val="22"/>
          <w:lang w:val="en-US"/>
        </w:rPr>
        <w:t>uggest</w:t>
      </w:r>
      <w:r w:rsidR="00DB79E5">
        <w:rPr>
          <w:rFonts w:ascii="Arial" w:eastAsia="Times New Roman" w:hAnsi="Arial" w:cs="Arial"/>
          <w:sz w:val="22"/>
          <w:szCs w:val="22"/>
          <w:lang w:val="en-US"/>
        </w:rPr>
        <w:t>ion were made to</w:t>
      </w:r>
      <w:r w:rsidR="007440A9">
        <w:rPr>
          <w:rFonts w:ascii="Arial" w:eastAsia="Times New Roman" w:hAnsi="Arial" w:cs="Arial"/>
          <w:sz w:val="22"/>
          <w:szCs w:val="22"/>
          <w:lang w:val="en-US"/>
        </w:rPr>
        <w:t xml:space="preserve"> change the shape of the building allow</w:t>
      </w:r>
      <w:r w:rsidR="00DB79E5">
        <w:rPr>
          <w:rFonts w:ascii="Arial" w:eastAsia="Times New Roman" w:hAnsi="Arial" w:cs="Arial"/>
          <w:sz w:val="22"/>
          <w:szCs w:val="22"/>
          <w:lang w:val="en-US"/>
        </w:rPr>
        <w:t>ing</w:t>
      </w:r>
      <w:r w:rsidR="007440A9">
        <w:rPr>
          <w:rFonts w:ascii="Arial" w:eastAsia="Times New Roman" w:hAnsi="Arial" w:cs="Arial"/>
          <w:sz w:val="22"/>
          <w:szCs w:val="22"/>
          <w:lang w:val="en-US"/>
        </w:rPr>
        <w:t xml:space="preserve"> more natural light to penetrate into the </w:t>
      </w:r>
      <w:r w:rsidR="00DB79E5">
        <w:rPr>
          <w:rFonts w:ascii="Arial" w:eastAsia="Times New Roman" w:hAnsi="Arial" w:cs="Arial"/>
          <w:sz w:val="22"/>
          <w:szCs w:val="22"/>
          <w:lang w:val="en-US"/>
        </w:rPr>
        <w:t>corridors</w:t>
      </w:r>
      <w:r w:rsidR="007440A9">
        <w:rPr>
          <w:rFonts w:ascii="Arial" w:eastAsia="Times New Roman" w:hAnsi="Arial" w:cs="Arial"/>
          <w:sz w:val="22"/>
          <w:szCs w:val="22"/>
          <w:lang w:val="en-US"/>
        </w:rPr>
        <w:t>. Initial plans for the ground floor roof space was to incorporate a green roof space. The client decided to change the location of the green roof space to the 3</w:t>
      </w:r>
      <w:r w:rsidR="007440A9" w:rsidRPr="007440A9">
        <w:rPr>
          <w:rFonts w:ascii="Arial" w:eastAsia="Times New Roman" w:hAnsi="Arial" w:cs="Arial"/>
          <w:sz w:val="22"/>
          <w:szCs w:val="22"/>
          <w:vertAlign w:val="superscript"/>
          <w:lang w:val="en-US"/>
        </w:rPr>
        <w:t>rd</w:t>
      </w:r>
      <w:r w:rsidR="007440A9">
        <w:rPr>
          <w:rFonts w:ascii="Arial" w:eastAsia="Times New Roman" w:hAnsi="Arial" w:cs="Arial"/>
          <w:sz w:val="22"/>
          <w:szCs w:val="22"/>
          <w:lang w:val="en-US"/>
        </w:rPr>
        <w:t xml:space="preserve"> floor.</w:t>
      </w:r>
      <w:r w:rsidR="002C4781">
        <w:rPr>
          <w:rFonts w:ascii="Arial" w:eastAsia="Times New Roman" w:hAnsi="Arial" w:cs="Arial"/>
          <w:sz w:val="22"/>
          <w:szCs w:val="22"/>
          <w:lang w:val="en-US"/>
        </w:rPr>
        <w:t xml:space="preserve"> </w:t>
      </w:r>
      <w:r w:rsidR="007440A9">
        <w:rPr>
          <w:rFonts w:ascii="Arial" w:eastAsia="Times New Roman" w:hAnsi="Arial" w:cs="Arial"/>
          <w:sz w:val="22"/>
          <w:szCs w:val="22"/>
          <w:lang w:val="en-US"/>
        </w:rPr>
        <w:t xml:space="preserve">Alterations were </w:t>
      </w:r>
      <w:r w:rsidR="00146F8F">
        <w:rPr>
          <w:rFonts w:ascii="Arial" w:eastAsia="Times New Roman" w:hAnsi="Arial" w:cs="Arial"/>
          <w:sz w:val="22"/>
          <w:szCs w:val="22"/>
          <w:lang w:val="en-US"/>
        </w:rPr>
        <w:t>made,</w:t>
      </w:r>
      <w:r w:rsidR="007440A9">
        <w:rPr>
          <w:rFonts w:ascii="Arial" w:eastAsia="Times New Roman" w:hAnsi="Arial" w:cs="Arial"/>
          <w:sz w:val="22"/>
          <w:szCs w:val="22"/>
          <w:lang w:val="en-US"/>
        </w:rPr>
        <w:t xml:space="preserve"> </w:t>
      </w:r>
      <w:r w:rsidR="00146F8F">
        <w:rPr>
          <w:rFonts w:ascii="Arial" w:eastAsia="Times New Roman" w:hAnsi="Arial" w:cs="Arial"/>
          <w:sz w:val="22"/>
          <w:szCs w:val="22"/>
          <w:lang w:val="en-US"/>
        </w:rPr>
        <w:t>and</w:t>
      </w:r>
      <w:r w:rsidR="007440A9">
        <w:rPr>
          <w:rFonts w:ascii="Arial" w:eastAsia="Times New Roman" w:hAnsi="Arial" w:cs="Arial"/>
          <w:sz w:val="22"/>
          <w:szCs w:val="22"/>
          <w:lang w:val="en-US"/>
        </w:rPr>
        <w:t xml:space="preserve"> </w:t>
      </w:r>
      <w:r w:rsidR="00146F8F">
        <w:rPr>
          <w:rFonts w:ascii="Arial" w:eastAsia="Times New Roman" w:hAnsi="Arial" w:cs="Arial"/>
          <w:sz w:val="22"/>
          <w:szCs w:val="22"/>
          <w:lang w:val="en-US"/>
        </w:rPr>
        <w:t>n</w:t>
      </w:r>
      <w:r w:rsidR="007440A9">
        <w:rPr>
          <w:rFonts w:ascii="Arial" w:eastAsia="Times New Roman" w:hAnsi="Arial" w:cs="Arial"/>
          <w:sz w:val="22"/>
          <w:szCs w:val="22"/>
          <w:lang w:val="en-US"/>
        </w:rPr>
        <w:t xml:space="preserve">ew designs were presented in the fourth client meeting </w:t>
      </w:r>
      <w:r w:rsidR="00146F8F">
        <w:rPr>
          <w:rFonts w:ascii="Arial" w:eastAsia="Times New Roman" w:hAnsi="Arial" w:cs="Arial"/>
          <w:sz w:val="22"/>
          <w:szCs w:val="22"/>
          <w:lang w:val="en-US"/>
        </w:rPr>
        <w:t>on the 11</w:t>
      </w:r>
      <w:r w:rsidR="00146F8F" w:rsidRPr="00146F8F">
        <w:rPr>
          <w:rFonts w:ascii="Arial" w:eastAsia="Times New Roman" w:hAnsi="Arial" w:cs="Arial"/>
          <w:sz w:val="22"/>
          <w:szCs w:val="22"/>
          <w:vertAlign w:val="superscript"/>
          <w:lang w:val="en-US"/>
        </w:rPr>
        <w:t>th</w:t>
      </w:r>
      <w:r w:rsidR="00146F8F">
        <w:rPr>
          <w:rFonts w:ascii="Arial" w:eastAsia="Times New Roman" w:hAnsi="Arial" w:cs="Arial"/>
          <w:sz w:val="22"/>
          <w:szCs w:val="22"/>
          <w:lang w:val="en-US"/>
        </w:rPr>
        <w:t xml:space="preserve"> of March 2019. The </w:t>
      </w:r>
      <w:r w:rsidR="007440A9">
        <w:rPr>
          <w:rFonts w:ascii="Arial" w:eastAsia="Times New Roman" w:hAnsi="Arial" w:cs="Arial"/>
          <w:sz w:val="22"/>
          <w:szCs w:val="22"/>
          <w:lang w:val="en-US"/>
        </w:rPr>
        <w:t>client w</w:t>
      </w:r>
      <w:r w:rsidR="00146F8F">
        <w:rPr>
          <w:rFonts w:ascii="Arial" w:eastAsia="Times New Roman" w:hAnsi="Arial" w:cs="Arial"/>
          <w:sz w:val="22"/>
          <w:szCs w:val="22"/>
          <w:lang w:val="en-US"/>
        </w:rPr>
        <w:t>as</w:t>
      </w:r>
      <w:r w:rsidR="007440A9">
        <w:rPr>
          <w:rFonts w:ascii="Arial" w:eastAsia="Times New Roman" w:hAnsi="Arial" w:cs="Arial"/>
          <w:sz w:val="22"/>
          <w:szCs w:val="22"/>
          <w:lang w:val="en-US"/>
        </w:rPr>
        <w:t xml:space="preserve"> satisfied with the</w:t>
      </w:r>
      <w:r w:rsidR="00DB79E5">
        <w:rPr>
          <w:rFonts w:ascii="Arial" w:eastAsia="Times New Roman" w:hAnsi="Arial" w:cs="Arial"/>
          <w:sz w:val="22"/>
          <w:szCs w:val="22"/>
          <w:lang w:val="en-US"/>
        </w:rPr>
        <w:t xml:space="preserve"> final</w:t>
      </w:r>
      <w:r w:rsidR="007440A9">
        <w:rPr>
          <w:rFonts w:ascii="Arial" w:eastAsia="Times New Roman" w:hAnsi="Arial" w:cs="Arial"/>
          <w:sz w:val="22"/>
          <w:szCs w:val="22"/>
          <w:lang w:val="en-US"/>
        </w:rPr>
        <w:t xml:space="preserve"> </w:t>
      </w:r>
      <w:r w:rsidR="00146F8F">
        <w:rPr>
          <w:rFonts w:ascii="Arial" w:eastAsia="Times New Roman" w:hAnsi="Arial" w:cs="Arial"/>
          <w:sz w:val="22"/>
          <w:szCs w:val="22"/>
          <w:lang w:val="en-US"/>
        </w:rPr>
        <w:t xml:space="preserve">architectural </w:t>
      </w:r>
      <w:r w:rsidR="007440A9">
        <w:rPr>
          <w:rFonts w:ascii="Arial" w:eastAsia="Times New Roman" w:hAnsi="Arial" w:cs="Arial"/>
          <w:sz w:val="22"/>
          <w:szCs w:val="22"/>
          <w:lang w:val="en-US"/>
        </w:rPr>
        <w:t>design</w:t>
      </w:r>
      <w:r w:rsidR="00146F8F">
        <w:rPr>
          <w:rFonts w:ascii="Arial" w:eastAsia="Times New Roman" w:hAnsi="Arial" w:cs="Arial"/>
          <w:sz w:val="22"/>
          <w:szCs w:val="22"/>
          <w:lang w:val="en-US"/>
        </w:rPr>
        <w:t xml:space="preserve"> of the building</w:t>
      </w:r>
      <w:r w:rsidR="007440A9">
        <w:rPr>
          <w:rFonts w:ascii="Arial" w:eastAsia="Times New Roman" w:hAnsi="Arial" w:cs="Arial"/>
          <w:sz w:val="22"/>
          <w:szCs w:val="22"/>
          <w:lang w:val="en-US"/>
        </w:rPr>
        <w:t xml:space="preserve">. </w:t>
      </w:r>
    </w:p>
    <w:p w14:paraId="3C0B6DCC" w14:textId="1D800912" w:rsidR="007440A9" w:rsidRDefault="007440A9" w:rsidP="007440A9">
      <w:pPr>
        <w:jc w:val="both"/>
        <w:textAlignment w:val="baseline"/>
        <w:rPr>
          <w:rFonts w:ascii="Arial" w:eastAsia="Times New Roman" w:hAnsi="Arial" w:cs="Arial"/>
          <w:sz w:val="22"/>
          <w:szCs w:val="22"/>
          <w:lang w:val="en-US"/>
        </w:rPr>
      </w:pPr>
    </w:p>
    <w:p w14:paraId="53E8C8D6" w14:textId="06BC00D1" w:rsidR="007440A9" w:rsidRDefault="007440A9" w:rsidP="007440A9">
      <w:pPr>
        <w:jc w:val="both"/>
        <w:textAlignment w:val="baseline"/>
        <w:rPr>
          <w:rFonts w:ascii="Arial" w:eastAsia="Times New Roman" w:hAnsi="Arial" w:cs="Arial"/>
          <w:b/>
          <w:sz w:val="22"/>
          <w:szCs w:val="22"/>
          <w:lang w:val="en-US"/>
        </w:rPr>
      </w:pPr>
      <w:r w:rsidRPr="007440A9">
        <w:rPr>
          <w:rFonts w:ascii="Arial" w:eastAsia="Times New Roman" w:hAnsi="Arial" w:cs="Arial"/>
          <w:b/>
          <w:sz w:val="22"/>
          <w:szCs w:val="22"/>
          <w:lang w:val="en-US"/>
        </w:rPr>
        <w:t xml:space="preserve">Final </w:t>
      </w:r>
      <w:r>
        <w:rPr>
          <w:rFonts w:ascii="Arial" w:eastAsia="Times New Roman" w:hAnsi="Arial" w:cs="Arial"/>
          <w:b/>
          <w:sz w:val="22"/>
          <w:szCs w:val="22"/>
          <w:lang w:val="en-US"/>
        </w:rPr>
        <w:t>D</w:t>
      </w:r>
      <w:r w:rsidRPr="007440A9">
        <w:rPr>
          <w:rFonts w:ascii="Arial" w:eastAsia="Times New Roman" w:hAnsi="Arial" w:cs="Arial"/>
          <w:b/>
          <w:sz w:val="22"/>
          <w:szCs w:val="22"/>
          <w:lang w:val="en-US"/>
        </w:rPr>
        <w:t xml:space="preserve">esign </w:t>
      </w:r>
      <w:r w:rsidR="006F5EE3">
        <w:rPr>
          <w:rFonts w:ascii="Arial" w:eastAsia="Times New Roman" w:hAnsi="Arial" w:cs="Arial"/>
          <w:b/>
          <w:sz w:val="22"/>
          <w:szCs w:val="22"/>
          <w:lang w:val="en-US"/>
        </w:rPr>
        <w:t xml:space="preserve">- </w:t>
      </w:r>
      <w:r w:rsidR="002C4781">
        <w:rPr>
          <w:rFonts w:ascii="Arial" w:eastAsia="Times New Roman" w:hAnsi="Arial" w:cs="Arial"/>
          <w:b/>
          <w:sz w:val="22"/>
          <w:szCs w:val="22"/>
          <w:lang w:val="en-US"/>
        </w:rPr>
        <w:t>3D Model</w:t>
      </w:r>
    </w:p>
    <w:p w14:paraId="6CC59212" w14:textId="7281A4E9" w:rsidR="002C4781" w:rsidRDefault="002C4781" w:rsidP="007440A9">
      <w:pPr>
        <w:jc w:val="both"/>
        <w:textAlignment w:val="baseline"/>
        <w:rPr>
          <w:rFonts w:ascii="Arial" w:eastAsia="Times New Roman" w:hAnsi="Arial" w:cs="Arial"/>
          <w:b/>
          <w:sz w:val="22"/>
          <w:szCs w:val="22"/>
          <w:lang w:val="en-US"/>
        </w:rPr>
      </w:pPr>
    </w:p>
    <w:p w14:paraId="72A07FE5" w14:textId="40A42787" w:rsidR="002C4781" w:rsidRPr="002C4781" w:rsidRDefault="002C4781" w:rsidP="007440A9">
      <w:pPr>
        <w:jc w:val="both"/>
        <w:textAlignment w:val="baseline"/>
        <w:rPr>
          <w:rFonts w:ascii="Arial" w:eastAsia="Times New Roman" w:hAnsi="Arial" w:cs="Arial"/>
          <w:sz w:val="22"/>
          <w:szCs w:val="22"/>
          <w:lang w:val="en-US"/>
        </w:rPr>
      </w:pPr>
      <w:r w:rsidRPr="002C4781">
        <w:rPr>
          <w:rFonts w:ascii="Arial" w:eastAsia="Times New Roman" w:hAnsi="Arial" w:cs="Arial"/>
          <w:sz w:val="22"/>
          <w:szCs w:val="22"/>
          <w:lang w:val="en-US"/>
        </w:rPr>
        <w:t xml:space="preserve">The final design of the building was a U shape </w:t>
      </w:r>
      <w:r>
        <w:rPr>
          <w:rFonts w:ascii="Arial" w:eastAsia="Times New Roman" w:hAnsi="Arial" w:cs="Arial"/>
          <w:sz w:val="22"/>
          <w:szCs w:val="22"/>
          <w:lang w:val="en-US"/>
        </w:rPr>
        <w:t>which utilized the majority of the space to provide enough floor space for 84 apartments.</w:t>
      </w:r>
      <w:r w:rsidR="00E63397">
        <w:rPr>
          <w:rFonts w:ascii="Arial" w:eastAsia="Times New Roman" w:hAnsi="Arial" w:cs="Arial"/>
          <w:sz w:val="22"/>
          <w:szCs w:val="22"/>
          <w:lang w:val="en-US"/>
        </w:rPr>
        <w:t xml:space="preserve"> The south elevation will face the main road and courtyard will be facing the waterfront.</w:t>
      </w:r>
      <w:r w:rsidR="00DB79E5">
        <w:rPr>
          <w:rFonts w:ascii="Arial" w:eastAsia="Times New Roman" w:hAnsi="Arial" w:cs="Arial"/>
          <w:sz w:val="22"/>
          <w:szCs w:val="22"/>
          <w:lang w:val="en-US"/>
        </w:rPr>
        <w:t xml:space="preserve"> Car park will be located at the front of the building consisting of a few bays. </w:t>
      </w:r>
      <w:r w:rsidR="00E63397">
        <w:rPr>
          <w:rFonts w:ascii="Arial" w:eastAsia="Times New Roman" w:hAnsi="Arial" w:cs="Arial"/>
          <w:sz w:val="22"/>
          <w:szCs w:val="22"/>
          <w:lang w:val="en-US"/>
        </w:rPr>
        <w:t xml:space="preserve">  </w:t>
      </w:r>
    </w:p>
    <w:p w14:paraId="6364FF4F" w14:textId="482F01D2" w:rsidR="007440A9" w:rsidRDefault="006F5EE3" w:rsidP="007440A9">
      <w:pPr>
        <w:jc w:val="both"/>
        <w:textAlignment w:val="baseline"/>
        <w:rPr>
          <w:rFonts w:ascii="Arial" w:eastAsia="Times New Roman" w:hAnsi="Arial" w:cs="Arial"/>
          <w:b/>
          <w:sz w:val="22"/>
          <w:szCs w:val="22"/>
          <w:lang w:val="en-US"/>
        </w:rPr>
      </w:pPr>
      <w:r w:rsidRPr="007440A9">
        <w:rPr>
          <w:rFonts w:ascii="Arial" w:eastAsia="Times New Roman" w:hAnsi="Arial" w:cs="Arial"/>
          <w:b/>
          <w:sz w:val="22"/>
          <w:szCs w:val="22"/>
          <w:lang w:val="en-US"/>
        </w:rPr>
        <w:drawing>
          <wp:anchor distT="0" distB="0" distL="114300" distR="114300" simplePos="0" relativeHeight="251679744" behindDoc="0" locked="0" layoutInCell="1" allowOverlap="1" wp14:anchorId="7D0BF1BE" wp14:editId="7EF70589">
            <wp:simplePos x="0" y="0"/>
            <wp:positionH relativeFrom="column">
              <wp:posOffset>18201</wp:posOffset>
            </wp:positionH>
            <wp:positionV relativeFrom="paragraph">
              <wp:posOffset>160655</wp:posOffset>
            </wp:positionV>
            <wp:extent cx="3607359" cy="1249378"/>
            <wp:effectExtent l="0" t="0" r="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607359" cy="1249378"/>
                    </a:xfrm>
                    <a:prstGeom prst="rect">
                      <a:avLst/>
                    </a:prstGeom>
                  </pic:spPr>
                </pic:pic>
              </a:graphicData>
            </a:graphic>
            <wp14:sizeRelH relativeFrom="page">
              <wp14:pctWidth>0</wp14:pctWidth>
            </wp14:sizeRelH>
            <wp14:sizeRelV relativeFrom="page">
              <wp14:pctHeight>0</wp14:pctHeight>
            </wp14:sizeRelV>
          </wp:anchor>
        </w:drawing>
      </w:r>
    </w:p>
    <w:p w14:paraId="7E1849A1" w14:textId="61FA2BE2" w:rsidR="007440A9" w:rsidRPr="007440A9" w:rsidRDefault="007440A9" w:rsidP="007440A9">
      <w:pPr>
        <w:jc w:val="both"/>
        <w:textAlignment w:val="baseline"/>
        <w:rPr>
          <w:rFonts w:ascii="Arial" w:eastAsia="Times New Roman" w:hAnsi="Arial" w:cs="Arial"/>
          <w:b/>
          <w:sz w:val="22"/>
          <w:szCs w:val="22"/>
          <w:lang w:val="en-US"/>
        </w:rPr>
      </w:pPr>
    </w:p>
    <w:p w14:paraId="2E346D34" w14:textId="69E26396" w:rsidR="007440A9" w:rsidRDefault="007440A9" w:rsidP="007440A9">
      <w:pPr>
        <w:jc w:val="both"/>
        <w:textAlignment w:val="baseline"/>
        <w:rPr>
          <w:rFonts w:ascii="Arial" w:eastAsia="Times New Roman" w:hAnsi="Arial" w:cs="Arial"/>
          <w:sz w:val="22"/>
          <w:szCs w:val="22"/>
          <w:lang w:val="en-US"/>
        </w:rPr>
      </w:pPr>
    </w:p>
    <w:p w14:paraId="4F417083" w14:textId="64C7E545" w:rsidR="007440A9" w:rsidRDefault="007440A9" w:rsidP="007440A9">
      <w:pPr>
        <w:jc w:val="both"/>
        <w:textAlignment w:val="baseline"/>
        <w:rPr>
          <w:rFonts w:ascii="Arial" w:eastAsia="Times New Roman" w:hAnsi="Arial" w:cs="Arial"/>
          <w:sz w:val="22"/>
          <w:szCs w:val="22"/>
          <w:lang w:val="en-US"/>
        </w:rPr>
      </w:pPr>
    </w:p>
    <w:p w14:paraId="4062C7CC" w14:textId="6494B3E9" w:rsidR="007440A9" w:rsidRDefault="007440A9" w:rsidP="001776E3">
      <w:pPr>
        <w:textAlignment w:val="baseline"/>
        <w:rPr>
          <w:rFonts w:ascii="Arial" w:eastAsia="Times New Roman" w:hAnsi="Arial" w:cs="Arial"/>
          <w:sz w:val="22"/>
          <w:szCs w:val="22"/>
          <w:lang w:val="en-US"/>
        </w:rPr>
      </w:pPr>
    </w:p>
    <w:p w14:paraId="791D844C" w14:textId="7C694035" w:rsidR="002C4781" w:rsidRDefault="002C4781" w:rsidP="001776E3">
      <w:pPr>
        <w:textAlignment w:val="baseline"/>
        <w:rPr>
          <w:rFonts w:ascii="Arial" w:eastAsia="Times New Roman" w:hAnsi="Arial" w:cs="Arial"/>
          <w:sz w:val="22"/>
          <w:szCs w:val="22"/>
          <w:lang w:val="en-US"/>
        </w:rPr>
      </w:pPr>
    </w:p>
    <w:p w14:paraId="6CD120F8" w14:textId="049DA820" w:rsidR="002C4781" w:rsidRDefault="002C4781" w:rsidP="001776E3">
      <w:pPr>
        <w:textAlignment w:val="baseline"/>
        <w:rPr>
          <w:rFonts w:ascii="Arial" w:eastAsia="Times New Roman" w:hAnsi="Arial" w:cs="Arial"/>
          <w:sz w:val="22"/>
          <w:szCs w:val="22"/>
          <w:lang w:val="en-US"/>
        </w:rPr>
      </w:pPr>
    </w:p>
    <w:p w14:paraId="73862657" w14:textId="41C79588" w:rsidR="00333AFE" w:rsidRDefault="00333AFE" w:rsidP="001776E3">
      <w:pPr>
        <w:textAlignment w:val="baseline"/>
        <w:rPr>
          <w:rFonts w:ascii="Arial" w:eastAsia="Times New Roman" w:hAnsi="Arial" w:cs="Arial"/>
          <w:sz w:val="22"/>
          <w:szCs w:val="22"/>
          <w:lang w:val="en-US"/>
        </w:rPr>
      </w:pPr>
    </w:p>
    <w:p w14:paraId="6A72A545" w14:textId="01034241" w:rsidR="00333AFE" w:rsidRDefault="00333AFE" w:rsidP="001776E3">
      <w:pPr>
        <w:textAlignment w:val="baseline"/>
        <w:rPr>
          <w:rFonts w:ascii="Arial" w:eastAsia="Times New Roman" w:hAnsi="Arial" w:cs="Arial"/>
          <w:sz w:val="22"/>
          <w:szCs w:val="22"/>
          <w:lang w:val="en-US"/>
        </w:rPr>
      </w:pPr>
    </w:p>
    <w:p w14:paraId="3A452847" w14:textId="4E65ACBB" w:rsidR="00333AFE" w:rsidRDefault="006F5EE3" w:rsidP="001776E3">
      <w:pPr>
        <w:textAlignment w:val="baseline"/>
        <w:rPr>
          <w:rFonts w:ascii="Arial" w:eastAsia="Times New Roman" w:hAnsi="Arial" w:cs="Arial"/>
          <w:sz w:val="22"/>
          <w:szCs w:val="22"/>
          <w:lang w:val="en-US"/>
        </w:rPr>
      </w:pPr>
      <w:r>
        <w:rPr>
          <w:noProof/>
        </w:rPr>
        <mc:AlternateContent>
          <mc:Choice Requires="wps">
            <w:drawing>
              <wp:anchor distT="0" distB="0" distL="114300" distR="114300" simplePos="0" relativeHeight="251684864" behindDoc="0" locked="0" layoutInCell="1" allowOverlap="1" wp14:anchorId="62021C2F" wp14:editId="77FEE3EE">
                <wp:simplePos x="0" y="0"/>
                <wp:positionH relativeFrom="column">
                  <wp:posOffset>17780</wp:posOffset>
                </wp:positionH>
                <wp:positionV relativeFrom="paragraph">
                  <wp:posOffset>20955</wp:posOffset>
                </wp:positionV>
                <wp:extent cx="3606800" cy="635"/>
                <wp:effectExtent l="0" t="0" r="0" b="12065"/>
                <wp:wrapSquare wrapText="bothSides"/>
                <wp:docPr id="24" name="Text Box 24"/>
                <wp:cNvGraphicFramePr/>
                <a:graphic xmlns:a="http://schemas.openxmlformats.org/drawingml/2006/main">
                  <a:graphicData uri="http://schemas.microsoft.com/office/word/2010/wordprocessingShape">
                    <wps:wsp>
                      <wps:cNvSpPr txBox="1"/>
                      <wps:spPr>
                        <a:xfrm>
                          <a:off x="0" y="0"/>
                          <a:ext cx="3606800" cy="635"/>
                        </a:xfrm>
                        <a:prstGeom prst="rect">
                          <a:avLst/>
                        </a:prstGeom>
                        <a:solidFill>
                          <a:prstClr val="white"/>
                        </a:solidFill>
                        <a:ln>
                          <a:noFill/>
                        </a:ln>
                      </wps:spPr>
                      <wps:txbx>
                        <w:txbxContent>
                          <w:p w14:paraId="66DDC1E3" w14:textId="1FBC468A" w:rsidR="00E63397" w:rsidRPr="00E63397" w:rsidRDefault="00E63397" w:rsidP="00E63397">
                            <w:pPr>
                              <w:pStyle w:val="Caption"/>
                              <w:rPr>
                                <w:rFonts w:ascii="Arial" w:eastAsia="Times New Roman" w:hAnsi="Arial" w:cs="Arial"/>
                                <w:i w:val="0"/>
                                <w:color w:val="000000" w:themeColor="text1"/>
                                <w:sz w:val="22"/>
                                <w:szCs w:val="22"/>
                                <w:lang w:val="en-US"/>
                              </w:rPr>
                            </w:pPr>
                            <w:r w:rsidRPr="00E63397">
                              <w:rPr>
                                <w:rFonts w:ascii="Arial" w:hAnsi="Arial" w:cs="Arial"/>
                                <w:i w:val="0"/>
                                <w:color w:val="000000" w:themeColor="text1"/>
                              </w:rPr>
                              <w:t xml:space="preserve">Figure </w:t>
                            </w:r>
                            <w:r w:rsidRPr="00E63397">
                              <w:rPr>
                                <w:rFonts w:ascii="Arial" w:hAnsi="Arial" w:cs="Arial"/>
                                <w:i w:val="0"/>
                                <w:color w:val="000000" w:themeColor="text1"/>
                              </w:rPr>
                              <w:fldChar w:fldCharType="begin"/>
                            </w:r>
                            <w:r w:rsidRPr="00E63397">
                              <w:rPr>
                                <w:rFonts w:ascii="Arial" w:hAnsi="Arial" w:cs="Arial"/>
                                <w:i w:val="0"/>
                                <w:color w:val="000000" w:themeColor="text1"/>
                              </w:rPr>
                              <w:instrText xml:space="preserve"> SEQ Figure \* ARABIC </w:instrText>
                            </w:r>
                            <w:r w:rsidRPr="00E63397">
                              <w:rPr>
                                <w:rFonts w:ascii="Arial" w:hAnsi="Arial" w:cs="Arial"/>
                                <w:i w:val="0"/>
                                <w:color w:val="000000" w:themeColor="text1"/>
                              </w:rPr>
                              <w:fldChar w:fldCharType="separate"/>
                            </w:r>
                            <w:r>
                              <w:rPr>
                                <w:rFonts w:ascii="Arial" w:hAnsi="Arial" w:cs="Arial"/>
                                <w:i w:val="0"/>
                                <w:noProof/>
                                <w:color w:val="000000" w:themeColor="text1"/>
                              </w:rPr>
                              <w:t>6</w:t>
                            </w:r>
                            <w:r w:rsidRPr="00E63397">
                              <w:rPr>
                                <w:rFonts w:ascii="Arial" w:hAnsi="Arial" w:cs="Arial"/>
                                <w:i w:val="0"/>
                                <w:color w:val="000000" w:themeColor="text1"/>
                              </w:rPr>
                              <w:fldChar w:fldCharType="end"/>
                            </w:r>
                            <w:r w:rsidRPr="00E63397">
                              <w:rPr>
                                <w:rFonts w:ascii="Arial" w:hAnsi="Arial" w:cs="Arial"/>
                                <w:i w:val="0"/>
                                <w:color w:val="000000" w:themeColor="text1"/>
                              </w:rPr>
                              <w:t xml:space="preserve"> Rear Elevation 3D Model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2021C2F" id="Text Box 24" o:spid="_x0000_s1036" type="#_x0000_t202" style="position:absolute;margin-left:1.4pt;margin-top:1.65pt;width:284pt;height:.0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" stroked="f">
                <v:textbox style="mso-fit-shape-to-text:t" inset="0,0,0,0">
                  <w:txbxContent>
                    <w:p w14:paraId="66DDC1E3" w14:textId="1FBC468A" w:rsidR="00E63397" w:rsidRPr="00E63397" w:rsidRDefault="00E63397" w:rsidP="00E63397">
                      <w:pPr>
                        <w:pStyle w:val="Caption"/>
                        <w:rPr>
                          <w:rFonts w:ascii="Arial" w:eastAsia="Times New Roman" w:hAnsi="Arial" w:cs="Arial"/>
                          <w:i w:val="0"/>
                          <w:color w:val="000000" w:themeColor="text1"/>
                          <w:sz w:val="22"/>
                          <w:szCs w:val="22"/>
                          <w:lang w:val="en-US"/>
                        </w:rPr>
                      </w:pPr>
                      <w:r w:rsidRPr="00E63397">
                        <w:rPr>
                          <w:rFonts w:ascii="Arial" w:hAnsi="Arial" w:cs="Arial"/>
                          <w:i w:val="0"/>
                          <w:color w:val="000000" w:themeColor="text1"/>
                        </w:rPr>
                        <w:t xml:space="preserve">Figure </w:t>
                      </w:r>
                      <w:r w:rsidRPr="00E63397">
                        <w:rPr>
                          <w:rFonts w:ascii="Arial" w:hAnsi="Arial" w:cs="Arial"/>
                          <w:i w:val="0"/>
                          <w:color w:val="000000" w:themeColor="text1"/>
                        </w:rPr>
                        <w:fldChar w:fldCharType="begin"/>
                      </w:r>
                      <w:r w:rsidRPr="00E63397">
                        <w:rPr>
                          <w:rFonts w:ascii="Arial" w:hAnsi="Arial" w:cs="Arial"/>
                          <w:i w:val="0"/>
                          <w:color w:val="000000" w:themeColor="text1"/>
                        </w:rPr>
                        <w:instrText xml:space="preserve"> SEQ Figure \* ARABIC </w:instrText>
                      </w:r>
                      <w:r w:rsidRPr="00E63397">
                        <w:rPr>
                          <w:rFonts w:ascii="Arial" w:hAnsi="Arial" w:cs="Arial"/>
                          <w:i w:val="0"/>
                          <w:color w:val="000000" w:themeColor="text1"/>
                        </w:rPr>
                        <w:fldChar w:fldCharType="separate"/>
                      </w:r>
                      <w:r>
                        <w:rPr>
                          <w:rFonts w:ascii="Arial" w:hAnsi="Arial" w:cs="Arial"/>
                          <w:i w:val="0"/>
                          <w:noProof/>
                          <w:color w:val="000000" w:themeColor="text1"/>
                        </w:rPr>
                        <w:t>6</w:t>
                      </w:r>
                      <w:r w:rsidRPr="00E63397">
                        <w:rPr>
                          <w:rFonts w:ascii="Arial" w:hAnsi="Arial" w:cs="Arial"/>
                          <w:i w:val="0"/>
                          <w:color w:val="000000" w:themeColor="text1"/>
                        </w:rPr>
                        <w:fldChar w:fldCharType="end"/>
                      </w:r>
                      <w:r w:rsidRPr="00E63397">
                        <w:rPr>
                          <w:rFonts w:ascii="Arial" w:hAnsi="Arial" w:cs="Arial"/>
                          <w:i w:val="0"/>
                          <w:color w:val="000000" w:themeColor="text1"/>
                        </w:rPr>
                        <w:t xml:space="preserve"> Rear Elevation 3D Model</w:t>
                      </w:r>
                    </w:p>
                  </w:txbxContent>
                </v:textbox>
                <w10:wrap type="square"/>
              </v:shape>
            </w:pict>
          </mc:Fallback>
        </mc:AlternateContent>
      </w:r>
    </w:p>
    <w:p w14:paraId="1369880C" w14:textId="5D4469EE" w:rsidR="00333AFE" w:rsidRDefault="006F5EE3" w:rsidP="001776E3">
      <w:pPr>
        <w:textAlignment w:val="baseline"/>
        <w:rPr>
          <w:rFonts w:ascii="Arial" w:eastAsia="Times New Roman" w:hAnsi="Arial" w:cs="Arial"/>
          <w:sz w:val="22"/>
          <w:szCs w:val="22"/>
          <w:lang w:val="en-US"/>
        </w:rPr>
      </w:pPr>
      <w:r>
        <w:rPr>
          <w:rFonts w:ascii="Arial" w:eastAsia="Times New Roman" w:hAnsi="Arial" w:cs="Arial"/>
          <w:noProof/>
          <w:sz w:val="22"/>
          <w:szCs w:val="22"/>
          <w:lang w:val="en-US"/>
        </w:rPr>
        <w:drawing>
          <wp:anchor distT="0" distB="0" distL="114300" distR="114300" simplePos="0" relativeHeight="251681792" behindDoc="0" locked="0" layoutInCell="1" allowOverlap="1" wp14:anchorId="0BA71D41" wp14:editId="40469EA3">
            <wp:simplePos x="0" y="0"/>
            <wp:positionH relativeFrom="column">
              <wp:posOffset>17566</wp:posOffset>
            </wp:positionH>
            <wp:positionV relativeFrom="paragraph">
              <wp:posOffset>117978</wp:posOffset>
            </wp:positionV>
            <wp:extent cx="3606800" cy="1882775"/>
            <wp:effectExtent l="0" t="0" r="0"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creen Shot 2020-04-29 at 13.57.06.png"/>
                    <pic:cNvPicPr/>
                  </pic:nvPicPr>
                  <pic:blipFill rotWithShape="1">
                    <a:blip r:embed="rId15">
                      <a:extLst>
                        <a:ext uri="{28A0092B-C50C-407E-A947-70E740481C1C}">
                          <a14:useLocalDpi xmlns:a14="http://schemas.microsoft.com/office/drawing/2010/main" val="0"/>
                        </a:ext>
                      </a:extLst>
                    </a:blip>
                    <a:srcRect l="26400" t="29589" r="34561" b="34153"/>
                    <a:stretch/>
                  </pic:blipFill>
                  <pic:spPr bwMode="auto">
                    <a:xfrm>
                      <a:off x="0" y="0"/>
                      <a:ext cx="3606800" cy="18827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782F7EA" w14:textId="3051966E" w:rsidR="00333AFE" w:rsidRDefault="00333AFE" w:rsidP="001776E3">
      <w:pPr>
        <w:textAlignment w:val="baseline"/>
        <w:rPr>
          <w:rFonts w:ascii="Arial" w:eastAsia="Times New Roman" w:hAnsi="Arial" w:cs="Arial"/>
          <w:sz w:val="22"/>
          <w:szCs w:val="22"/>
          <w:lang w:val="en-US"/>
        </w:rPr>
      </w:pPr>
    </w:p>
    <w:p w14:paraId="23757610" w14:textId="5BBEA533" w:rsidR="00333AFE" w:rsidRDefault="00333AFE" w:rsidP="001776E3">
      <w:pPr>
        <w:textAlignment w:val="baseline"/>
        <w:rPr>
          <w:rFonts w:ascii="Arial" w:eastAsia="Times New Roman" w:hAnsi="Arial" w:cs="Arial"/>
          <w:sz w:val="22"/>
          <w:szCs w:val="22"/>
          <w:lang w:val="en-US"/>
        </w:rPr>
      </w:pPr>
    </w:p>
    <w:p w14:paraId="3BD48180" w14:textId="6278DB86" w:rsidR="00E63397" w:rsidRDefault="00E63397" w:rsidP="001776E3">
      <w:pPr>
        <w:textAlignment w:val="baseline"/>
        <w:rPr>
          <w:rFonts w:ascii="Arial" w:eastAsia="Times New Roman" w:hAnsi="Arial" w:cs="Arial"/>
          <w:sz w:val="22"/>
          <w:szCs w:val="22"/>
          <w:lang w:val="en-US"/>
        </w:rPr>
      </w:pPr>
    </w:p>
    <w:p w14:paraId="518A7D38" w14:textId="48F2A981" w:rsidR="00E63397" w:rsidRDefault="00E63397" w:rsidP="001776E3">
      <w:pPr>
        <w:textAlignment w:val="baseline"/>
        <w:rPr>
          <w:rFonts w:ascii="Arial" w:eastAsia="Times New Roman" w:hAnsi="Arial" w:cs="Arial"/>
          <w:sz w:val="22"/>
          <w:szCs w:val="22"/>
          <w:lang w:val="en-US"/>
        </w:rPr>
      </w:pPr>
    </w:p>
    <w:p w14:paraId="205DA3BD" w14:textId="435F5663" w:rsidR="00E63397" w:rsidRDefault="00E63397" w:rsidP="001776E3">
      <w:pPr>
        <w:textAlignment w:val="baseline"/>
        <w:rPr>
          <w:rFonts w:ascii="Arial" w:eastAsia="Times New Roman" w:hAnsi="Arial" w:cs="Arial"/>
          <w:sz w:val="22"/>
          <w:szCs w:val="22"/>
          <w:lang w:val="en-US"/>
        </w:rPr>
      </w:pPr>
    </w:p>
    <w:p w14:paraId="3B81EDCE" w14:textId="028CC983" w:rsidR="00E63397" w:rsidRDefault="00E63397" w:rsidP="001776E3">
      <w:pPr>
        <w:textAlignment w:val="baseline"/>
        <w:rPr>
          <w:rFonts w:ascii="Arial" w:eastAsia="Times New Roman" w:hAnsi="Arial" w:cs="Arial"/>
          <w:sz w:val="22"/>
          <w:szCs w:val="22"/>
          <w:lang w:val="en-US"/>
        </w:rPr>
      </w:pPr>
    </w:p>
    <w:p w14:paraId="6E1B599D" w14:textId="2A49D0A1" w:rsidR="00E63397" w:rsidRDefault="00E63397" w:rsidP="001776E3">
      <w:pPr>
        <w:textAlignment w:val="baseline"/>
        <w:rPr>
          <w:rFonts w:ascii="Arial" w:eastAsia="Times New Roman" w:hAnsi="Arial" w:cs="Arial"/>
          <w:sz w:val="22"/>
          <w:szCs w:val="22"/>
          <w:lang w:val="en-US"/>
        </w:rPr>
      </w:pPr>
    </w:p>
    <w:p w14:paraId="6CD56CF4" w14:textId="52C1BCE2" w:rsidR="00E63397" w:rsidRDefault="00E63397" w:rsidP="001776E3">
      <w:pPr>
        <w:textAlignment w:val="baseline"/>
        <w:rPr>
          <w:rFonts w:ascii="Arial" w:eastAsia="Times New Roman" w:hAnsi="Arial" w:cs="Arial"/>
          <w:sz w:val="22"/>
          <w:szCs w:val="22"/>
          <w:lang w:val="en-US"/>
        </w:rPr>
      </w:pPr>
    </w:p>
    <w:p w14:paraId="6D7807D6" w14:textId="30D17F80" w:rsidR="00E63397" w:rsidRDefault="00E63397" w:rsidP="001776E3">
      <w:pPr>
        <w:textAlignment w:val="baseline"/>
        <w:rPr>
          <w:rFonts w:ascii="Arial" w:eastAsia="Times New Roman" w:hAnsi="Arial" w:cs="Arial"/>
          <w:sz w:val="22"/>
          <w:szCs w:val="22"/>
          <w:lang w:val="en-US"/>
        </w:rPr>
      </w:pPr>
    </w:p>
    <w:p w14:paraId="7015148F" w14:textId="46ED2CB0" w:rsidR="00E63397" w:rsidRDefault="00E63397" w:rsidP="001776E3">
      <w:pPr>
        <w:textAlignment w:val="baseline"/>
        <w:rPr>
          <w:rFonts w:ascii="Arial" w:eastAsia="Times New Roman" w:hAnsi="Arial" w:cs="Arial"/>
          <w:sz w:val="22"/>
          <w:szCs w:val="22"/>
          <w:lang w:val="en-US"/>
        </w:rPr>
      </w:pPr>
    </w:p>
    <w:p w14:paraId="4A6D37D8" w14:textId="0191C205" w:rsidR="00333AFE" w:rsidRDefault="00333AFE" w:rsidP="001776E3">
      <w:pPr>
        <w:textAlignment w:val="baseline"/>
        <w:rPr>
          <w:rFonts w:ascii="Arial" w:eastAsia="Times New Roman" w:hAnsi="Arial" w:cs="Arial"/>
          <w:sz w:val="22"/>
          <w:szCs w:val="22"/>
          <w:lang w:val="en-US"/>
        </w:rPr>
      </w:pPr>
    </w:p>
    <w:p w14:paraId="4959C495" w14:textId="5B7D7241" w:rsidR="00333AFE" w:rsidRDefault="006F5EE3" w:rsidP="001776E3">
      <w:pPr>
        <w:textAlignment w:val="baseline"/>
        <w:rPr>
          <w:rFonts w:ascii="Arial" w:eastAsia="Times New Roman" w:hAnsi="Arial" w:cs="Arial"/>
          <w:sz w:val="22"/>
          <w:szCs w:val="22"/>
          <w:lang w:val="en-US"/>
        </w:rPr>
      </w:pPr>
      <w:r>
        <w:rPr>
          <w:noProof/>
        </w:rPr>
        <mc:AlternateContent>
          <mc:Choice Requires="wps">
            <w:drawing>
              <wp:anchor distT="0" distB="0" distL="114300" distR="114300" simplePos="0" relativeHeight="251686912" behindDoc="0" locked="0" layoutInCell="1" allowOverlap="1" wp14:anchorId="4C9F49CC" wp14:editId="4EC720E8">
                <wp:simplePos x="0" y="0"/>
                <wp:positionH relativeFrom="column">
                  <wp:posOffset>17566</wp:posOffset>
                </wp:positionH>
                <wp:positionV relativeFrom="paragraph">
                  <wp:posOffset>125095</wp:posOffset>
                </wp:positionV>
                <wp:extent cx="3606800" cy="635"/>
                <wp:effectExtent l="0" t="0" r="0" b="12065"/>
                <wp:wrapSquare wrapText="bothSides"/>
                <wp:docPr id="25" name="Text Box 25"/>
                <wp:cNvGraphicFramePr/>
                <a:graphic xmlns:a="http://schemas.openxmlformats.org/drawingml/2006/main">
                  <a:graphicData uri="http://schemas.microsoft.com/office/word/2010/wordprocessingShape">
                    <wps:wsp>
                      <wps:cNvSpPr txBox="1"/>
                      <wps:spPr>
                        <a:xfrm>
                          <a:off x="0" y="0"/>
                          <a:ext cx="3606800" cy="635"/>
                        </a:xfrm>
                        <a:prstGeom prst="rect">
                          <a:avLst/>
                        </a:prstGeom>
                        <a:solidFill>
                          <a:prstClr val="white"/>
                        </a:solidFill>
                        <a:ln>
                          <a:noFill/>
                        </a:ln>
                      </wps:spPr>
                      <wps:txbx>
                        <w:txbxContent>
                          <w:p w14:paraId="67F70B2E" w14:textId="1659A81A" w:rsidR="00E63397" w:rsidRPr="00E63397" w:rsidRDefault="00E63397" w:rsidP="00E63397">
                            <w:pPr>
                              <w:pStyle w:val="Caption"/>
                              <w:rPr>
                                <w:rFonts w:ascii="Arial" w:eastAsia="Times New Roman" w:hAnsi="Arial" w:cs="Arial"/>
                                <w:i w:val="0"/>
                                <w:noProof/>
                                <w:color w:val="000000" w:themeColor="text1"/>
                                <w:sz w:val="22"/>
                                <w:szCs w:val="22"/>
                                <w:lang w:val="en-US"/>
                              </w:rPr>
                            </w:pPr>
                            <w:r w:rsidRPr="00E63397">
                              <w:rPr>
                                <w:rFonts w:ascii="Arial" w:hAnsi="Arial" w:cs="Arial"/>
                                <w:i w:val="0"/>
                                <w:color w:val="000000" w:themeColor="text1"/>
                              </w:rPr>
                              <w:t xml:space="preserve">Figure </w:t>
                            </w:r>
                            <w:r w:rsidRPr="00E63397">
                              <w:rPr>
                                <w:rFonts w:ascii="Arial" w:hAnsi="Arial" w:cs="Arial"/>
                                <w:i w:val="0"/>
                                <w:color w:val="000000" w:themeColor="text1"/>
                              </w:rPr>
                              <w:fldChar w:fldCharType="begin"/>
                            </w:r>
                            <w:r w:rsidRPr="00E63397">
                              <w:rPr>
                                <w:rFonts w:ascii="Arial" w:hAnsi="Arial" w:cs="Arial"/>
                                <w:i w:val="0"/>
                                <w:color w:val="000000" w:themeColor="text1"/>
                              </w:rPr>
                              <w:instrText xml:space="preserve"> SEQ Figure \* ARABIC </w:instrText>
                            </w:r>
                            <w:r w:rsidRPr="00E63397">
                              <w:rPr>
                                <w:rFonts w:ascii="Arial" w:hAnsi="Arial" w:cs="Arial"/>
                                <w:i w:val="0"/>
                                <w:color w:val="000000" w:themeColor="text1"/>
                              </w:rPr>
                              <w:fldChar w:fldCharType="separate"/>
                            </w:r>
                            <w:r>
                              <w:rPr>
                                <w:rFonts w:ascii="Arial" w:hAnsi="Arial" w:cs="Arial"/>
                                <w:i w:val="0"/>
                                <w:noProof/>
                                <w:color w:val="000000" w:themeColor="text1"/>
                              </w:rPr>
                              <w:t>7</w:t>
                            </w:r>
                            <w:r w:rsidRPr="00E63397">
                              <w:rPr>
                                <w:rFonts w:ascii="Arial" w:hAnsi="Arial" w:cs="Arial"/>
                                <w:i w:val="0"/>
                                <w:color w:val="000000" w:themeColor="text1"/>
                              </w:rPr>
                              <w:fldChar w:fldCharType="end"/>
                            </w:r>
                            <w:r w:rsidRPr="00E63397">
                              <w:rPr>
                                <w:rFonts w:ascii="Arial" w:hAnsi="Arial" w:cs="Arial"/>
                                <w:i w:val="0"/>
                                <w:color w:val="000000" w:themeColor="text1"/>
                              </w:rPr>
                              <w:t xml:space="preserve"> Front Elevation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9F49CC" id="Text Box 25" o:spid="_x0000_s1037" type="#_x0000_t202" style="position:absolute;margin-left:1.4pt;margin-top:9.85pt;width:284pt;height:.0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" stroked="f">
                <v:textbox style="mso-fit-shape-to-text:t" inset="0,0,0,0">
                  <w:txbxContent>
                    <w:p w14:paraId="67F70B2E" w14:textId="1659A81A" w:rsidR="00E63397" w:rsidRPr="00E63397" w:rsidRDefault="00E63397" w:rsidP="00E63397">
                      <w:pPr>
                        <w:pStyle w:val="Caption"/>
                        <w:rPr>
                          <w:rFonts w:ascii="Arial" w:eastAsia="Times New Roman" w:hAnsi="Arial" w:cs="Arial"/>
                          <w:i w:val="0"/>
                          <w:noProof/>
                          <w:color w:val="000000" w:themeColor="text1"/>
                          <w:sz w:val="22"/>
                          <w:szCs w:val="22"/>
                          <w:lang w:val="en-US"/>
                        </w:rPr>
                      </w:pPr>
                      <w:r w:rsidRPr="00E63397">
                        <w:rPr>
                          <w:rFonts w:ascii="Arial" w:hAnsi="Arial" w:cs="Arial"/>
                          <w:i w:val="0"/>
                          <w:color w:val="000000" w:themeColor="text1"/>
                        </w:rPr>
                        <w:t xml:space="preserve">Figure </w:t>
                      </w:r>
                      <w:r w:rsidRPr="00E63397">
                        <w:rPr>
                          <w:rFonts w:ascii="Arial" w:hAnsi="Arial" w:cs="Arial"/>
                          <w:i w:val="0"/>
                          <w:color w:val="000000" w:themeColor="text1"/>
                        </w:rPr>
                        <w:fldChar w:fldCharType="begin"/>
                      </w:r>
                      <w:r w:rsidRPr="00E63397">
                        <w:rPr>
                          <w:rFonts w:ascii="Arial" w:hAnsi="Arial" w:cs="Arial"/>
                          <w:i w:val="0"/>
                          <w:color w:val="000000" w:themeColor="text1"/>
                        </w:rPr>
                        <w:instrText xml:space="preserve"> SEQ Figure \* ARABIC </w:instrText>
                      </w:r>
                      <w:r w:rsidRPr="00E63397">
                        <w:rPr>
                          <w:rFonts w:ascii="Arial" w:hAnsi="Arial" w:cs="Arial"/>
                          <w:i w:val="0"/>
                          <w:color w:val="000000" w:themeColor="text1"/>
                        </w:rPr>
                        <w:fldChar w:fldCharType="separate"/>
                      </w:r>
                      <w:r>
                        <w:rPr>
                          <w:rFonts w:ascii="Arial" w:hAnsi="Arial" w:cs="Arial"/>
                          <w:i w:val="0"/>
                          <w:noProof/>
                          <w:color w:val="000000" w:themeColor="text1"/>
                        </w:rPr>
                        <w:t>7</w:t>
                      </w:r>
                      <w:r w:rsidRPr="00E63397">
                        <w:rPr>
                          <w:rFonts w:ascii="Arial" w:hAnsi="Arial" w:cs="Arial"/>
                          <w:i w:val="0"/>
                          <w:color w:val="000000" w:themeColor="text1"/>
                        </w:rPr>
                        <w:fldChar w:fldCharType="end"/>
                      </w:r>
                      <w:r w:rsidRPr="00E63397">
                        <w:rPr>
                          <w:rFonts w:ascii="Arial" w:hAnsi="Arial" w:cs="Arial"/>
                          <w:i w:val="0"/>
                          <w:color w:val="000000" w:themeColor="text1"/>
                        </w:rPr>
                        <w:t xml:space="preserve"> Front Elevation</w:t>
                      </w:r>
                    </w:p>
                  </w:txbxContent>
                </v:textbox>
                <w10:wrap type="square"/>
              </v:shape>
            </w:pict>
          </mc:Fallback>
        </mc:AlternateContent>
      </w:r>
    </w:p>
    <w:p w14:paraId="627284DD" w14:textId="3BE9853E" w:rsidR="001776E3" w:rsidRPr="006F5EE3" w:rsidRDefault="00C15C44" w:rsidP="001776E3">
      <w:pPr>
        <w:textAlignment w:val="baseline"/>
        <w:rPr>
          <w:rFonts w:ascii="Arial" w:eastAsia="Times New Roman" w:hAnsi="Arial" w:cs="Arial"/>
          <w:sz w:val="22"/>
          <w:szCs w:val="22"/>
          <w:lang w:val="en-US"/>
        </w:rPr>
      </w:pPr>
      <w:r>
        <w:rPr>
          <w:noProof/>
        </w:rPr>
        <mc:AlternateContent>
          <mc:Choice Requires="wps">
            <w:drawing>
              <wp:anchor distT="0" distB="0" distL="114300" distR="114300" simplePos="0" relativeHeight="251688960" behindDoc="0" locked="0" layoutInCell="1" allowOverlap="1" wp14:anchorId="11983AE5" wp14:editId="403E2EAA">
                <wp:simplePos x="0" y="0"/>
                <wp:positionH relativeFrom="column">
                  <wp:posOffset>17145</wp:posOffset>
                </wp:positionH>
                <wp:positionV relativeFrom="paragraph">
                  <wp:posOffset>2293620</wp:posOffset>
                </wp:positionV>
                <wp:extent cx="5694045" cy="635"/>
                <wp:effectExtent l="0" t="0" r="0" b="12065"/>
                <wp:wrapSquare wrapText="bothSides"/>
                <wp:docPr id="26" name="Text Box 26"/>
                <wp:cNvGraphicFramePr/>
                <a:graphic xmlns:a="http://schemas.openxmlformats.org/drawingml/2006/main">
                  <a:graphicData uri="http://schemas.microsoft.com/office/word/2010/wordprocessingShape">
                    <wps:wsp>
                      <wps:cNvSpPr txBox="1"/>
                      <wps:spPr>
                        <a:xfrm>
                          <a:off x="0" y="0"/>
                          <a:ext cx="5694045" cy="635"/>
                        </a:xfrm>
                        <a:prstGeom prst="rect">
                          <a:avLst/>
                        </a:prstGeom>
                        <a:solidFill>
                          <a:prstClr val="white"/>
                        </a:solidFill>
                        <a:ln>
                          <a:noFill/>
                        </a:ln>
                      </wps:spPr>
                      <wps:txbx>
                        <w:txbxContent>
                          <w:p w14:paraId="23C5FB30" w14:textId="20206599" w:rsidR="00E63397" w:rsidRPr="00E63397" w:rsidRDefault="00E63397" w:rsidP="00E63397">
                            <w:pPr>
                              <w:pStyle w:val="Caption"/>
                              <w:rPr>
                                <w:rFonts w:ascii="Arial" w:eastAsia="Times New Roman" w:hAnsi="Arial" w:cs="Arial"/>
                                <w:i w:val="0"/>
                                <w:color w:val="000000" w:themeColor="text1"/>
                                <w:sz w:val="22"/>
                                <w:szCs w:val="22"/>
                                <w:lang w:val="en-US"/>
                              </w:rPr>
                            </w:pPr>
                            <w:r w:rsidRPr="00E63397">
                              <w:rPr>
                                <w:rFonts w:ascii="Arial" w:hAnsi="Arial" w:cs="Arial"/>
                                <w:i w:val="0"/>
                                <w:color w:val="000000" w:themeColor="text1"/>
                              </w:rPr>
                              <w:t xml:space="preserve">Figure </w:t>
                            </w:r>
                            <w:r w:rsidRPr="00E63397">
                              <w:rPr>
                                <w:rFonts w:ascii="Arial" w:hAnsi="Arial" w:cs="Arial"/>
                                <w:i w:val="0"/>
                                <w:color w:val="000000" w:themeColor="text1"/>
                              </w:rPr>
                              <w:fldChar w:fldCharType="begin"/>
                            </w:r>
                            <w:r w:rsidRPr="00E63397">
                              <w:rPr>
                                <w:rFonts w:ascii="Arial" w:hAnsi="Arial" w:cs="Arial"/>
                                <w:i w:val="0"/>
                                <w:color w:val="000000" w:themeColor="text1"/>
                              </w:rPr>
                              <w:instrText xml:space="preserve"> SEQ Figure \* ARABIC </w:instrText>
                            </w:r>
                            <w:r w:rsidRPr="00E63397">
                              <w:rPr>
                                <w:rFonts w:ascii="Arial" w:hAnsi="Arial" w:cs="Arial"/>
                                <w:i w:val="0"/>
                                <w:color w:val="000000" w:themeColor="text1"/>
                              </w:rPr>
                              <w:fldChar w:fldCharType="separate"/>
                            </w:r>
                            <w:r w:rsidRPr="00E63397">
                              <w:rPr>
                                <w:rFonts w:ascii="Arial" w:hAnsi="Arial" w:cs="Arial"/>
                                <w:i w:val="0"/>
                                <w:noProof/>
                                <w:color w:val="000000" w:themeColor="text1"/>
                              </w:rPr>
                              <w:t>8</w:t>
                            </w:r>
                            <w:r w:rsidRPr="00E63397">
                              <w:rPr>
                                <w:rFonts w:ascii="Arial" w:hAnsi="Arial" w:cs="Arial"/>
                                <w:i w:val="0"/>
                                <w:color w:val="000000" w:themeColor="text1"/>
                              </w:rPr>
                              <w:fldChar w:fldCharType="end"/>
                            </w:r>
                            <w:r w:rsidRPr="00E63397">
                              <w:rPr>
                                <w:rFonts w:ascii="Arial" w:hAnsi="Arial" w:cs="Arial"/>
                                <w:i w:val="0"/>
                                <w:color w:val="000000" w:themeColor="text1"/>
                              </w:rPr>
                              <w:t xml:space="preserve"> Roof Plan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983AE5" id="Text Box 26" o:spid="_x0000_s1038" type="#_x0000_t202" style="position:absolute;margin-left:1.35pt;margin-top:180.6pt;width:448.35pt;height:.05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" stroked="f">
                <v:textbox style="mso-fit-shape-to-text:t" inset="0,0,0,0">
                  <w:txbxContent>
                    <w:p w14:paraId="23C5FB30" w14:textId="20206599" w:rsidR="00E63397" w:rsidRPr="00E63397" w:rsidRDefault="00E63397" w:rsidP="00E63397">
                      <w:pPr>
                        <w:pStyle w:val="Caption"/>
                        <w:rPr>
                          <w:rFonts w:ascii="Arial" w:eastAsia="Times New Roman" w:hAnsi="Arial" w:cs="Arial"/>
                          <w:i w:val="0"/>
                          <w:color w:val="000000" w:themeColor="text1"/>
                          <w:sz w:val="22"/>
                          <w:szCs w:val="22"/>
                          <w:lang w:val="en-US"/>
                        </w:rPr>
                      </w:pPr>
                      <w:r w:rsidRPr="00E63397">
                        <w:rPr>
                          <w:rFonts w:ascii="Arial" w:hAnsi="Arial" w:cs="Arial"/>
                          <w:i w:val="0"/>
                          <w:color w:val="000000" w:themeColor="text1"/>
                        </w:rPr>
                        <w:t xml:space="preserve">Figure </w:t>
                      </w:r>
                      <w:r w:rsidRPr="00E63397">
                        <w:rPr>
                          <w:rFonts w:ascii="Arial" w:hAnsi="Arial" w:cs="Arial"/>
                          <w:i w:val="0"/>
                          <w:color w:val="000000" w:themeColor="text1"/>
                        </w:rPr>
                        <w:fldChar w:fldCharType="begin"/>
                      </w:r>
                      <w:r w:rsidRPr="00E63397">
                        <w:rPr>
                          <w:rFonts w:ascii="Arial" w:hAnsi="Arial" w:cs="Arial"/>
                          <w:i w:val="0"/>
                          <w:color w:val="000000" w:themeColor="text1"/>
                        </w:rPr>
                        <w:instrText xml:space="preserve"> SEQ Figure \* ARABIC </w:instrText>
                      </w:r>
                      <w:r w:rsidRPr="00E63397">
                        <w:rPr>
                          <w:rFonts w:ascii="Arial" w:hAnsi="Arial" w:cs="Arial"/>
                          <w:i w:val="0"/>
                          <w:color w:val="000000" w:themeColor="text1"/>
                        </w:rPr>
                        <w:fldChar w:fldCharType="separate"/>
                      </w:r>
                      <w:r w:rsidRPr="00E63397">
                        <w:rPr>
                          <w:rFonts w:ascii="Arial" w:hAnsi="Arial" w:cs="Arial"/>
                          <w:i w:val="0"/>
                          <w:noProof/>
                          <w:color w:val="000000" w:themeColor="text1"/>
                        </w:rPr>
                        <w:t>8</w:t>
                      </w:r>
                      <w:r w:rsidRPr="00E63397">
                        <w:rPr>
                          <w:rFonts w:ascii="Arial" w:hAnsi="Arial" w:cs="Arial"/>
                          <w:i w:val="0"/>
                          <w:color w:val="000000" w:themeColor="text1"/>
                        </w:rPr>
                        <w:fldChar w:fldCharType="end"/>
                      </w:r>
                      <w:r w:rsidRPr="00E63397">
                        <w:rPr>
                          <w:rFonts w:ascii="Arial" w:hAnsi="Arial" w:cs="Arial"/>
                          <w:i w:val="0"/>
                          <w:color w:val="000000" w:themeColor="text1"/>
                        </w:rPr>
                        <w:t xml:space="preserve"> Roof Plan</w:t>
                      </w:r>
                    </w:p>
                  </w:txbxContent>
                </v:textbox>
                <w10:wrap type="square"/>
              </v:shape>
            </w:pict>
          </mc:Fallback>
        </mc:AlternateContent>
      </w:r>
      <w:r w:rsidRPr="00333AFE">
        <w:rPr>
          <w:rFonts w:ascii="Arial" w:eastAsia="Times New Roman" w:hAnsi="Arial" w:cs="Arial"/>
          <w:sz w:val="22"/>
          <w:szCs w:val="22"/>
          <w:lang w:val="en-US"/>
        </w:rPr>
        <w:drawing>
          <wp:anchor distT="0" distB="0" distL="114300" distR="114300" simplePos="0" relativeHeight="251682816" behindDoc="0" locked="0" layoutInCell="1" allowOverlap="1" wp14:anchorId="54626F99" wp14:editId="639802FF">
            <wp:simplePos x="0" y="0"/>
            <wp:positionH relativeFrom="column">
              <wp:posOffset>17145</wp:posOffset>
            </wp:positionH>
            <wp:positionV relativeFrom="paragraph">
              <wp:posOffset>227053</wp:posOffset>
            </wp:positionV>
            <wp:extent cx="5694045" cy="2235835"/>
            <wp:effectExtent l="0" t="0" r="0" b="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27188" t="42517" r="27448" b="25794"/>
                    <a:stretch/>
                  </pic:blipFill>
                  <pic:spPr bwMode="auto">
                    <a:xfrm>
                      <a:off x="0" y="0"/>
                      <a:ext cx="5694045" cy="22358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8655571" w14:textId="6228A9D7" w:rsidR="00333AFE" w:rsidRDefault="00333AFE" w:rsidP="001776E3">
      <w:pPr>
        <w:textAlignment w:val="baseline"/>
        <w:rPr>
          <w:rFonts w:ascii="Arial" w:eastAsia="Times New Roman" w:hAnsi="Arial" w:cs="Arial"/>
          <w:sz w:val="17"/>
          <w:szCs w:val="17"/>
          <w:lang w:val="en-US"/>
        </w:rPr>
      </w:pPr>
    </w:p>
    <w:p w14:paraId="7DAC6EBC" w14:textId="23E98A14" w:rsidR="00244F4E" w:rsidRPr="005B5FED" w:rsidRDefault="006F5EE3" w:rsidP="005B5FED">
      <w:pPr>
        <w:jc w:val="both"/>
        <w:textAlignment w:val="baseline"/>
        <w:rPr>
          <w:rFonts w:ascii="Arial" w:eastAsia="Times New Roman" w:hAnsi="Arial" w:cs="Arial"/>
          <w:color w:val="000000" w:themeColor="text1"/>
          <w:sz w:val="22"/>
          <w:szCs w:val="17"/>
          <w:lang w:val="en-US"/>
        </w:rPr>
      </w:pPr>
      <w:r>
        <w:rPr>
          <w:rFonts w:ascii="Arial" w:eastAsia="Times New Roman" w:hAnsi="Arial" w:cs="Arial"/>
          <w:color w:val="000000" w:themeColor="text1"/>
          <w:sz w:val="22"/>
          <w:szCs w:val="17"/>
          <w:lang w:val="en-US"/>
        </w:rPr>
        <w:t xml:space="preserve">The initial site location is the SA1 waterfront next to the University and due to weather condition in the area materials had to be carefully considered. Timber cladding was the material suggested by the </w:t>
      </w:r>
      <w:r w:rsidR="00146F8F">
        <w:rPr>
          <w:rFonts w:ascii="Arial" w:eastAsia="Times New Roman" w:hAnsi="Arial" w:cs="Arial"/>
          <w:color w:val="000000" w:themeColor="text1"/>
          <w:sz w:val="22"/>
          <w:szCs w:val="17"/>
          <w:lang w:val="en-US"/>
        </w:rPr>
        <w:t>client but</w:t>
      </w:r>
      <w:r>
        <w:rPr>
          <w:rFonts w:ascii="Arial" w:eastAsia="Times New Roman" w:hAnsi="Arial" w:cs="Arial"/>
          <w:color w:val="000000" w:themeColor="text1"/>
          <w:sz w:val="22"/>
          <w:szCs w:val="17"/>
          <w:lang w:val="en-US"/>
        </w:rPr>
        <w:t xml:space="preserve"> consideri</w:t>
      </w:r>
      <w:r w:rsidR="00146F8F">
        <w:rPr>
          <w:rFonts w:ascii="Arial" w:eastAsia="Times New Roman" w:hAnsi="Arial" w:cs="Arial"/>
          <w:color w:val="000000" w:themeColor="text1"/>
          <w:sz w:val="22"/>
          <w:szCs w:val="17"/>
          <w:lang w:val="en-US"/>
        </w:rPr>
        <w:t>ng</w:t>
      </w:r>
      <w:r>
        <w:rPr>
          <w:rFonts w:ascii="Arial" w:eastAsia="Times New Roman" w:hAnsi="Arial" w:cs="Arial"/>
          <w:color w:val="000000" w:themeColor="text1"/>
          <w:sz w:val="22"/>
          <w:szCs w:val="17"/>
          <w:lang w:val="en-US"/>
        </w:rPr>
        <w:t xml:space="preserve"> the location of the building timber was not suitable. The client opted for brick cladding with curtain walling to shops, restaurant and bars on the ground floor. </w:t>
      </w:r>
      <w:r w:rsidR="005B5FED">
        <w:rPr>
          <w:rFonts w:ascii="Arial" w:eastAsia="Times New Roman" w:hAnsi="Arial" w:cs="Arial"/>
          <w:color w:val="000000" w:themeColor="text1"/>
          <w:sz w:val="22"/>
          <w:szCs w:val="17"/>
          <w:lang w:val="en-US"/>
        </w:rPr>
        <w:t>Refer to Technical Specification for materials and construction</w:t>
      </w:r>
      <w:r w:rsidR="00DB79E5">
        <w:rPr>
          <w:rFonts w:ascii="Arial" w:eastAsia="Times New Roman" w:hAnsi="Arial" w:cs="Arial"/>
          <w:color w:val="000000" w:themeColor="text1"/>
          <w:sz w:val="22"/>
          <w:szCs w:val="17"/>
          <w:lang w:val="en-US"/>
        </w:rPr>
        <w:t xml:space="preserve"> standards</w:t>
      </w:r>
      <w:r w:rsidR="005B5FED">
        <w:rPr>
          <w:rFonts w:ascii="Arial" w:eastAsia="Times New Roman" w:hAnsi="Arial" w:cs="Arial"/>
          <w:color w:val="000000" w:themeColor="text1"/>
          <w:sz w:val="22"/>
          <w:szCs w:val="17"/>
          <w:lang w:val="en-US"/>
        </w:rPr>
        <w:t xml:space="preserve">. </w:t>
      </w:r>
    </w:p>
    <w:p w14:paraId="185919FF" w14:textId="398528D1" w:rsidR="004B011F" w:rsidRDefault="004B011F" w:rsidP="004B011F"/>
    <w:p w14:paraId="447BA00F" w14:textId="554559D3" w:rsidR="004B011F" w:rsidRPr="004B011F" w:rsidRDefault="004B011F" w:rsidP="004B011F">
      <w:pPr>
        <w:rPr>
          <w:rFonts w:ascii="Arial" w:hAnsi="Arial" w:cs="Arial"/>
          <w:b/>
          <w:sz w:val="22"/>
          <w:szCs w:val="22"/>
        </w:rPr>
      </w:pPr>
      <w:r w:rsidRPr="004B011F">
        <w:rPr>
          <w:rFonts w:ascii="Arial" w:hAnsi="Arial" w:cs="Arial"/>
          <w:b/>
          <w:sz w:val="22"/>
          <w:szCs w:val="22"/>
        </w:rPr>
        <w:t xml:space="preserve">Group Meetings </w:t>
      </w:r>
    </w:p>
    <w:p w14:paraId="764C4C62" w14:textId="77777777" w:rsidR="004B011F" w:rsidRDefault="004B011F" w:rsidP="004B011F"/>
    <w:p w14:paraId="3EFCCB68" w14:textId="681B3A7E" w:rsidR="00244F4E" w:rsidRDefault="00C15C44" w:rsidP="00F605BE">
      <w:pPr>
        <w:jc w:val="both"/>
        <w:rPr>
          <w:rFonts w:ascii="Arial" w:hAnsi="Arial" w:cs="Arial"/>
          <w:sz w:val="22"/>
          <w:szCs w:val="22"/>
        </w:rPr>
      </w:pPr>
      <w:r>
        <w:rPr>
          <w:rFonts w:ascii="Arial" w:hAnsi="Arial" w:cs="Arial"/>
          <w:sz w:val="22"/>
          <w:szCs w:val="22"/>
        </w:rPr>
        <w:t>27</w:t>
      </w:r>
      <w:r w:rsidRPr="00C15C44">
        <w:rPr>
          <w:rFonts w:ascii="Arial" w:hAnsi="Arial" w:cs="Arial"/>
          <w:sz w:val="22"/>
          <w:szCs w:val="22"/>
          <w:vertAlign w:val="superscript"/>
        </w:rPr>
        <w:t>th</w:t>
      </w:r>
      <w:r>
        <w:rPr>
          <w:rFonts w:ascii="Arial" w:hAnsi="Arial" w:cs="Arial"/>
          <w:sz w:val="22"/>
          <w:szCs w:val="22"/>
        </w:rPr>
        <w:t xml:space="preserve"> November 2019.</w:t>
      </w:r>
      <w:r w:rsidR="00146F8F" w:rsidRPr="00F605BE">
        <w:rPr>
          <w:rFonts w:ascii="Arial" w:hAnsi="Arial" w:cs="Arial"/>
          <w:sz w:val="22"/>
          <w:szCs w:val="22"/>
        </w:rPr>
        <w:t xml:space="preserve"> </w:t>
      </w:r>
      <w:r>
        <w:rPr>
          <w:rFonts w:ascii="Arial" w:hAnsi="Arial" w:cs="Arial"/>
          <w:sz w:val="22"/>
          <w:szCs w:val="22"/>
        </w:rPr>
        <w:t>D</w:t>
      </w:r>
      <w:r w:rsidR="00F605BE">
        <w:rPr>
          <w:rFonts w:ascii="Arial" w:hAnsi="Arial" w:cs="Arial"/>
          <w:sz w:val="22"/>
          <w:szCs w:val="22"/>
        </w:rPr>
        <w:t xml:space="preserve">uring the design phase the design team had informal meetings to discuss potential designs </w:t>
      </w:r>
      <w:r>
        <w:rPr>
          <w:rFonts w:ascii="Arial" w:hAnsi="Arial" w:cs="Arial"/>
          <w:sz w:val="22"/>
          <w:szCs w:val="22"/>
        </w:rPr>
        <w:t>and shared ideas on suitable materials that could be incorporated into the building. Constraints were considered</w:t>
      </w:r>
      <w:r w:rsidR="008C7F61">
        <w:rPr>
          <w:rFonts w:ascii="Arial" w:hAnsi="Arial" w:cs="Arial"/>
          <w:sz w:val="22"/>
          <w:szCs w:val="22"/>
        </w:rPr>
        <w:t xml:space="preserve"> for buildings location due to the fact that the site is located near a river bank. Individual tasks were allocated to the team in order to proceed to the next stage.</w:t>
      </w:r>
    </w:p>
    <w:p w14:paraId="0E0A8BDD" w14:textId="45A46464" w:rsidR="008C7F61" w:rsidRDefault="008C7F61" w:rsidP="00F605BE">
      <w:pPr>
        <w:jc w:val="both"/>
        <w:rPr>
          <w:rFonts w:ascii="Arial" w:hAnsi="Arial" w:cs="Arial"/>
          <w:sz w:val="22"/>
          <w:szCs w:val="22"/>
        </w:rPr>
      </w:pPr>
    </w:p>
    <w:p w14:paraId="53EC7239" w14:textId="779FED61" w:rsidR="009D3831" w:rsidRDefault="008C7F61" w:rsidP="00F605BE">
      <w:pPr>
        <w:jc w:val="both"/>
        <w:rPr>
          <w:rFonts w:ascii="Arial" w:hAnsi="Arial" w:cs="Arial"/>
          <w:sz w:val="22"/>
          <w:szCs w:val="22"/>
        </w:rPr>
      </w:pPr>
      <w:r>
        <w:rPr>
          <w:rFonts w:ascii="Arial" w:hAnsi="Arial" w:cs="Arial"/>
          <w:sz w:val="22"/>
          <w:szCs w:val="22"/>
        </w:rPr>
        <w:t>11</w:t>
      </w:r>
      <w:r w:rsidRPr="008C7F61">
        <w:rPr>
          <w:rFonts w:ascii="Arial" w:hAnsi="Arial" w:cs="Arial"/>
          <w:sz w:val="22"/>
          <w:szCs w:val="22"/>
          <w:vertAlign w:val="superscript"/>
        </w:rPr>
        <w:t>th</w:t>
      </w:r>
      <w:r>
        <w:rPr>
          <w:rFonts w:ascii="Arial" w:hAnsi="Arial" w:cs="Arial"/>
          <w:sz w:val="22"/>
          <w:szCs w:val="22"/>
        </w:rPr>
        <w:t xml:space="preserve"> December 2019. Discussions were held after the client meeting to briefly touch on the feedback and make changes to suit the client’s needs. Also discussed potential construction method</w:t>
      </w:r>
      <w:r w:rsidR="009D3831">
        <w:rPr>
          <w:rFonts w:ascii="Arial" w:hAnsi="Arial" w:cs="Arial"/>
          <w:sz w:val="22"/>
          <w:szCs w:val="22"/>
        </w:rPr>
        <w:t>s</w:t>
      </w:r>
      <w:r>
        <w:rPr>
          <w:rFonts w:ascii="Arial" w:hAnsi="Arial" w:cs="Arial"/>
          <w:sz w:val="22"/>
          <w:szCs w:val="22"/>
        </w:rPr>
        <w:t xml:space="preserve"> of</w:t>
      </w:r>
      <w:r w:rsidR="009D3831">
        <w:rPr>
          <w:rFonts w:ascii="Arial" w:hAnsi="Arial" w:cs="Arial"/>
          <w:sz w:val="22"/>
          <w:szCs w:val="22"/>
        </w:rPr>
        <w:t xml:space="preserve"> the </w:t>
      </w:r>
      <w:r>
        <w:rPr>
          <w:rFonts w:ascii="Arial" w:hAnsi="Arial" w:cs="Arial"/>
          <w:sz w:val="22"/>
          <w:szCs w:val="22"/>
        </w:rPr>
        <w:t>foundation</w:t>
      </w:r>
      <w:r w:rsidR="009D3831">
        <w:rPr>
          <w:rFonts w:ascii="Arial" w:hAnsi="Arial" w:cs="Arial"/>
          <w:sz w:val="22"/>
          <w:szCs w:val="22"/>
        </w:rPr>
        <w:t xml:space="preserve">. To conclude the team decided piling would be the best option due to the location of the site. </w:t>
      </w:r>
    </w:p>
    <w:p w14:paraId="23A82A59" w14:textId="77777777" w:rsidR="009D3831" w:rsidRDefault="009D3831" w:rsidP="00F605BE">
      <w:pPr>
        <w:jc w:val="both"/>
        <w:rPr>
          <w:rFonts w:ascii="Arial" w:hAnsi="Arial" w:cs="Arial"/>
          <w:sz w:val="22"/>
          <w:szCs w:val="22"/>
        </w:rPr>
      </w:pPr>
    </w:p>
    <w:p w14:paraId="4EAC38A1" w14:textId="4D629ADF" w:rsidR="008C7F61" w:rsidRDefault="009D3831" w:rsidP="00F605BE">
      <w:pPr>
        <w:jc w:val="both"/>
        <w:rPr>
          <w:rFonts w:ascii="Arial" w:hAnsi="Arial" w:cs="Arial"/>
          <w:sz w:val="22"/>
          <w:szCs w:val="22"/>
        </w:rPr>
      </w:pPr>
      <w:r>
        <w:rPr>
          <w:rFonts w:ascii="Arial" w:hAnsi="Arial" w:cs="Arial"/>
          <w:sz w:val="22"/>
          <w:szCs w:val="22"/>
        </w:rPr>
        <w:t>5</w:t>
      </w:r>
      <w:r w:rsidRPr="009D3831">
        <w:rPr>
          <w:rFonts w:ascii="Arial" w:hAnsi="Arial" w:cs="Arial"/>
          <w:sz w:val="22"/>
          <w:szCs w:val="22"/>
          <w:vertAlign w:val="superscript"/>
        </w:rPr>
        <w:t>th</w:t>
      </w:r>
      <w:r>
        <w:rPr>
          <w:rFonts w:ascii="Arial" w:hAnsi="Arial" w:cs="Arial"/>
          <w:sz w:val="22"/>
          <w:szCs w:val="22"/>
        </w:rPr>
        <w:t xml:space="preserve"> February 2020. An informal meeting was held to discuss the finalising of the clients chosen design. </w:t>
      </w:r>
      <w:r w:rsidR="005576EE">
        <w:rPr>
          <w:rFonts w:ascii="Arial" w:hAnsi="Arial" w:cs="Arial"/>
          <w:sz w:val="22"/>
          <w:szCs w:val="22"/>
        </w:rPr>
        <w:t>The team discussed adding a</w:t>
      </w:r>
      <w:r>
        <w:rPr>
          <w:rFonts w:ascii="Arial" w:hAnsi="Arial" w:cs="Arial"/>
          <w:sz w:val="22"/>
          <w:szCs w:val="22"/>
        </w:rPr>
        <w:t xml:space="preserve"> </w:t>
      </w:r>
      <w:r w:rsidR="005576EE">
        <w:rPr>
          <w:rFonts w:ascii="Arial" w:hAnsi="Arial" w:cs="Arial"/>
          <w:sz w:val="22"/>
          <w:szCs w:val="22"/>
        </w:rPr>
        <w:t>walk-through arch at the front of the building, which was later included into the design.</w:t>
      </w:r>
      <w:r w:rsidR="003C0CC4">
        <w:rPr>
          <w:rFonts w:ascii="Arial" w:hAnsi="Arial" w:cs="Arial"/>
          <w:sz w:val="22"/>
          <w:szCs w:val="22"/>
        </w:rPr>
        <w:t xml:space="preserve"> The team discussed individual progress on the tasks allocated. </w:t>
      </w:r>
    </w:p>
    <w:p w14:paraId="51E32A6B" w14:textId="12DF381F" w:rsidR="003C0CC4" w:rsidRDefault="003C0CC4" w:rsidP="00F605BE">
      <w:pPr>
        <w:jc w:val="both"/>
        <w:rPr>
          <w:rFonts w:ascii="Arial" w:hAnsi="Arial" w:cs="Arial"/>
          <w:sz w:val="22"/>
          <w:szCs w:val="22"/>
        </w:rPr>
      </w:pPr>
    </w:p>
    <w:p w14:paraId="1878AA4C" w14:textId="5ADC47EF" w:rsidR="003C0CC4" w:rsidRPr="00F605BE" w:rsidRDefault="003C0CC4" w:rsidP="00F605BE">
      <w:pPr>
        <w:jc w:val="both"/>
        <w:rPr>
          <w:rFonts w:ascii="Arial" w:hAnsi="Arial" w:cs="Arial"/>
          <w:sz w:val="22"/>
          <w:szCs w:val="22"/>
        </w:rPr>
      </w:pPr>
      <w:r>
        <w:rPr>
          <w:rFonts w:ascii="Arial" w:hAnsi="Arial" w:cs="Arial"/>
          <w:sz w:val="22"/>
          <w:szCs w:val="22"/>
        </w:rPr>
        <w:t>25</w:t>
      </w:r>
      <w:r w:rsidRPr="003C0CC4">
        <w:rPr>
          <w:rFonts w:ascii="Arial" w:hAnsi="Arial" w:cs="Arial"/>
          <w:sz w:val="22"/>
          <w:szCs w:val="22"/>
          <w:vertAlign w:val="superscript"/>
        </w:rPr>
        <w:t>th</w:t>
      </w:r>
      <w:r>
        <w:rPr>
          <w:rFonts w:ascii="Arial" w:hAnsi="Arial" w:cs="Arial"/>
          <w:sz w:val="22"/>
          <w:szCs w:val="22"/>
        </w:rPr>
        <w:t xml:space="preserve"> April 2020. A final meeting was held to </w:t>
      </w:r>
      <w:r w:rsidR="00936B91">
        <w:rPr>
          <w:rFonts w:ascii="Arial" w:hAnsi="Arial" w:cs="Arial"/>
          <w:sz w:val="22"/>
          <w:szCs w:val="22"/>
        </w:rPr>
        <w:t>finalise</w:t>
      </w:r>
      <w:r>
        <w:rPr>
          <w:rFonts w:ascii="Arial" w:hAnsi="Arial" w:cs="Arial"/>
          <w:sz w:val="22"/>
          <w:szCs w:val="22"/>
        </w:rPr>
        <w:t xml:space="preserve"> all documentation and designs. </w:t>
      </w:r>
      <w:r w:rsidR="00936B91">
        <w:rPr>
          <w:rFonts w:ascii="Arial" w:hAnsi="Arial" w:cs="Arial"/>
          <w:sz w:val="22"/>
          <w:szCs w:val="22"/>
        </w:rPr>
        <w:t>Intended date for the completion of the project was 29</w:t>
      </w:r>
      <w:r w:rsidR="00936B91" w:rsidRPr="00936B91">
        <w:rPr>
          <w:rFonts w:ascii="Arial" w:hAnsi="Arial" w:cs="Arial"/>
          <w:sz w:val="22"/>
          <w:szCs w:val="22"/>
          <w:vertAlign w:val="superscript"/>
        </w:rPr>
        <w:t>th</w:t>
      </w:r>
      <w:r w:rsidR="00936B91">
        <w:rPr>
          <w:rFonts w:ascii="Arial" w:hAnsi="Arial" w:cs="Arial"/>
          <w:sz w:val="22"/>
          <w:szCs w:val="22"/>
        </w:rPr>
        <w:t xml:space="preserve"> of April. The team connect via video link and messaging app to issue the all documents were account for.   </w:t>
      </w:r>
    </w:p>
    <w:p w14:paraId="3667914A" w14:textId="7CE654CC" w:rsidR="00244F4E" w:rsidRDefault="00244F4E" w:rsidP="00244F4E">
      <w:pPr>
        <w:pStyle w:val="ListParagraph"/>
        <w:ind w:left="1440"/>
      </w:pPr>
    </w:p>
    <w:p w14:paraId="5DAA8171" w14:textId="1BA02299" w:rsidR="00244F4E" w:rsidRDefault="00244F4E" w:rsidP="00244F4E">
      <w:pPr>
        <w:pStyle w:val="ListParagraph"/>
        <w:ind w:left="1440"/>
      </w:pPr>
    </w:p>
    <w:p w14:paraId="70E300D4" w14:textId="7F688381" w:rsidR="00244F4E" w:rsidRPr="00244F4E" w:rsidRDefault="00244F4E" w:rsidP="00171DAB"/>
    <w:sectPr w:rsidR="00244F4E" w:rsidRPr="00244F4E" w:rsidSect="00171DAB">
      <w:headerReference w:type="default" r:id="rId17"/>
      <w:footerReference w:type="even" r:id="rId18"/>
      <w:footerReference w:type="default" r:id="rId19"/>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BD40DD" w14:textId="77777777" w:rsidR="00387429" w:rsidRDefault="00387429" w:rsidP="006C64D2">
      <w:r>
        <w:separator/>
      </w:r>
    </w:p>
  </w:endnote>
  <w:endnote w:type="continuationSeparator" w:id="0">
    <w:p w14:paraId="797542F2" w14:textId="77777777" w:rsidR="00387429" w:rsidRDefault="00387429" w:rsidP="006C64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6779011"/>
      <w:docPartObj>
        <w:docPartGallery w:val="Page Numbers (Bottom of Page)"/>
        <w:docPartUnique/>
      </w:docPartObj>
    </w:sdtPr>
    <w:sdtContent>
      <w:p w14:paraId="181472C1" w14:textId="37136082" w:rsidR="00171DAB" w:rsidRDefault="00171DAB" w:rsidP="00F52CF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31497E9" w14:textId="77777777" w:rsidR="00171DAB" w:rsidRDefault="00171DA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88425217"/>
      <w:docPartObj>
        <w:docPartGallery w:val="Page Numbers (Bottom of Page)"/>
        <w:docPartUnique/>
      </w:docPartObj>
    </w:sdtPr>
    <w:sdtContent>
      <w:p w14:paraId="1BD9F724" w14:textId="699C8BB9" w:rsidR="00171DAB" w:rsidRDefault="00171DAB" w:rsidP="00F52CF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B78FEF5" w14:textId="77777777" w:rsidR="00171DAB" w:rsidRDefault="00171D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F06C84" w14:textId="77777777" w:rsidR="00387429" w:rsidRDefault="00387429" w:rsidP="006C64D2">
      <w:r>
        <w:separator/>
      </w:r>
    </w:p>
  </w:footnote>
  <w:footnote w:type="continuationSeparator" w:id="0">
    <w:p w14:paraId="7372F432" w14:textId="77777777" w:rsidR="00387429" w:rsidRDefault="00387429" w:rsidP="006C64D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8D62A6" w14:textId="37CFA3BA" w:rsidR="006C64D2" w:rsidRPr="006C64D2" w:rsidRDefault="006C64D2" w:rsidP="006C64D2">
    <w:pPr>
      <w:pStyle w:val="Header"/>
      <w:jc w:val="center"/>
      <w:rPr>
        <w:b/>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8154D6"/>
    <w:multiLevelType w:val="multilevel"/>
    <w:tmpl w:val="C958E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C194573"/>
    <w:multiLevelType w:val="hybridMultilevel"/>
    <w:tmpl w:val="C0808FA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2DA67B6A"/>
    <w:multiLevelType w:val="hybridMultilevel"/>
    <w:tmpl w:val="C786F7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E326A27"/>
    <w:multiLevelType w:val="hybridMultilevel"/>
    <w:tmpl w:val="507E56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53D1E14"/>
    <w:multiLevelType w:val="hybridMultilevel"/>
    <w:tmpl w:val="48A2E7E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3A836417"/>
    <w:multiLevelType w:val="hybridMultilevel"/>
    <w:tmpl w:val="31F887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CB36FA7"/>
    <w:multiLevelType w:val="hybridMultilevel"/>
    <w:tmpl w:val="319C7D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09D6027"/>
    <w:multiLevelType w:val="hybridMultilevel"/>
    <w:tmpl w:val="2CCA98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2162318"/>
    <w:multiLevelType w:val="hybridMultilevel"/>
    <w:tmpl w:val="01E626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B7E72E1"/>
    <w:multiLevelType w:val="hybridMultilevel"/>
    <w:tmpl w:val="D6700C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5"/>
  </w:num>
  <w:num w:numId="3">
    <w:abstractNumId w:val="1"/>
  </w:num>
  <w:num w:numId="4">
    <w:abstractNumId w:val="9"/>
  </w:num>
  <w:num w:numId="5">
    <w:abstractNumId w:val="8"/>
  </w:num>
  <w:num w:numId="6">
    <w:abstractNumId w:val="0"/>
  </w:num>
  <w:num w:numId="7">
    <w:abstractNumId w:val="6"/>
  </w:num>
  <w:num w:numId="8">
    <w:abstractNumId w:val="2"/>
  </w:num>
  <w:num w:numId="9">
    <w:abstractNumId w:val="4"/>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4F4E"/>
    <w:rsid w:val="000D02B4"/>
    <w:rsid w:val="000D540D"/>
    <w:rsid w:val="00146F8F"/>
    <w:rsid w:val="00171DAB"/>
    <w:rsid w:val="001776E3"/>
    <w:rsid w:val="00244F4E"/>
    <w:rsid w:val="002C4781"/>
    <w:rsid w:val="00303300"/>
    <w:rsid w:val="00333AFE"/>
    <w:rsid w:val="00387429"/>
    <w:rsid w:val="003C0CC4"/>
    <w:rsid w:val="003C6CAB"/>
    <w:rsid w:val="003E3349"/>
    <w:rsid w:val="003E39D4"/>
    <w:rsid w:val="0047357E"/>
    <w:rsid w:val="004B011F"/>
    <w:rsid w:val="005545E1"/>
    <w:rsid w:val="005576EE"/>
    <w:rsid w:val="005B5FED"/>
    <w:rsid w:val="00661F14"/>
    <w:rsid w:val="006C64D2"/>
    <w:rsid w:val="006E0EFE"/>
    <w:rsid w:val="006F325F"/>
    <w:rsid w:val="006F5EE3"/>
    <w:rsid w:val="0071570A"/>
    <w:rsid w:val="007318CE"/>
    <w:rsid w:val="007440A9"/>
    <w:rsid w:val="00763E5F"/>
    <w:rsid w:val="00797AEA"/>
    <w:rsid w:val="00832E16"/>
    <w:rsid w:val="008C7F61"/>
    <w:rsid w:val="00936B91"/>
    <w:rsid w:val="00965160"/>
    <w:rsid w:val="00970595"/>
    <w:rsid w:val="009D3831"/>
    <w:rsid w:val="00B92ED4"/>
    <w:rsid w:val="00BC1BF4"/>
    <w:rsid w:val="00C15C44"/>
    <w:rsid w:val="00C448AE"/>
    <w:rsid w:val="00DB79E5"/>
    <w:rsid w:val="00E63397"/>
    <w:rsid w:val="00EC47C3"/>
    <w:rsid w:val="00F605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A841CD"/>
  <w15:chartTrackingRefBased/>
  <w15:docId w15:val="{EB69ACE9-9BAA-1743-89E4-70ACB2EB10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uiPriority w:val="9"/>
    <w:qFormat/>
    <w:rsid w:val="006E0EFE"/>
    <w:pPr>
      <w:spacing w:before="100" w:beforeAutospacing="1" w:after="100" w:afterAutospacing="1"/>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44F4E"/>
    <w:pPr>
      <w:ind w:left="720"/>
      <w:contextualSpacing/>
    </w:pPr>
  </w:style>
  <w:style w:type="paragraph" w:styleId="Header">
    <w:name w:val="header"/>
    <w:basedOn w:val="Normal"/>
    <w:link w:val="HeaderChar"/>
    <w:uiPriority w:val="99"/>
    <w:unhideWhenUsed/>
    <w:rsid w:val="006C64D2"/>
    <w:pPr>
      <w:tabs>
        <w:tab w:val="center" w:pos="4680"/>
        <w:tab w:val="right" w:pos="9360"/>
      </w:tabs>
    </w:pPr>
  </w:style>
  <w:style w:type="character" w:customStyle="1" w:styleId="HeaderChar">
    <w:name w:val="Header Char"/>
    <w:basedOn w:val="DefaultParagraphFont"/>
    <w:link w:val="Header"/>
    <w:uiPriority w:val="99"/>
    <w:rsid w:val="006C64D2"/>
  </w:style>
  <w:style w:type="paragraph" w:styleId="Footer">
    <w:name w:val="footer"/>
    <w:basedOn w:val="Normal"/>
    <w:link w:val="FooterChar"/>
    <w:uiPriority w:val="99"/>
    <w:unhideWhenUsed/>
    <w:rsid w:val="006C64D2"/>
    <w:pPr>
      <w:tabs>
        <w:tab w:val="center" w:pos="4680"/>
        <w:tab w:val="right" w:pos="9360"/>
      </w:tabs>
    </w:pPr>
  </w:style>
  <w:style w:type="character" w:customStyle="1" w:styleId="FooterChar">
    <w:name w:val="Footer Char"/>
    <w:basedOn w:val="DefaultParagraphFont"/>
    <w:link w:val="Footer"/>
    <w:uiPriority w:val="99"/>
    <w:rsid w:val="006C64D2"/>
  </w:style>
  <w:style w:type="paragraph" w:customStyle="1" w:styleId="paragraph">
    <w:name w:val="paragraph"/>
    <w:basedOn w:val="Normal"/>
    <w:rsid w:val="00B92ED4"/>
    <w:pPr>
      <w:spacing w:before="100" w:beforeAutospacing="1" w:after="100" w:afterAutospacing="1"/>
    </w:pPr>
    <w:rPr>
      <w:rFonts w:ascii="Times New Roman" w:eastAsia="Times New Roman" w:hAnsi="Times New Roman" w:cs="Times New Roman"/>
    </w:rPr>
  </w:style>
  <w:style w:type="character" w:customStyle="1" w:styleId="eop">
    <w:name w:val="eop"/>
    <w:basedOn w:val="DefaultParagraphFont"/>
    <w:rsid w:val="00B92ED4"/>
  </w:style>
  <w:style w:type="character" w:customStyle="1" w:styleId="normaltextrun">
    <w:name w:val="normaltextrun"/>
    <w:basedOn w:val="DefaultParagraphFont"/>
    <w:rsid w:val="00B92ED4"/>
  </w:style>
  <w:style w:type="character" w:customStyle="1" w:styleId="scxw66901586">
    <w:name w:val="scxw66901586"/>
    <w:basedOn w:val="DefaultParagraphFont"/>
    <w:rsid w:val="00B92ED4"/>
  </w:style>
  <w:style w:type="character" w:customStyle="1" w:styleId="Heading3Char">
    <w:name w:val="Heading 3 Char"/>
    <w:basedOn w:val="DefaultParagraphFont"/>
    <w:link w:val="Heading3"/>
    <w:uiPriority w:val="9"/>
    <w:rsid w:val="006E0EFE"/>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6E0EFE"/>
    <w:pPr>
      <w:spacing w:before="100" w:beforeAutospacing="1" w:after="100" w:afterAutospacing="1"/>
    </w:pPr>
    <w:rPr>
      <w:rFonts w:ascii="Times New Roman" w:eastAsia="Times New Roman" w:hAnsi="Times New Roman" w:cs="Times New Roman"/>
    </w:rPr>
  </w:style>
  <w:style w:type="character" w:customStyle="1" w:styleId="spellingerror">
    <w:name w:val="spellingerror"/>
    <w:basedOn w:val="DefaultParagraphFont"/>
    <w:rsid w:val="006F325F"/>
  </w:style>
  <w:style w:type="paragraph" w:styleId="Caption">
    <w:name w:val="caption"/>
    <w:basedOn w:val="Normal"/>
    <w:next w:val="Normal"/>
    <w:uiPriority w:val="35"/>
    <w:unhideWhenUsed/>
    <w:qFormat/>
    <w:rsid w:val="00797AEA"/>
    <w:pPr>
      <w:spacing w:after="200"/>
    </w:pPr>
    <w:rPr>
      <w:i/>
      <w:iCs/>
      <w:color w:val="44546A" w:themeColor="text2"/>
      <w:sz w:val="18"/>
      <w:szCs w:val="18"/>
    </w:rPr>
  </w:style>
  <w:style w:type="character" w:styleId="PageNumber">
    <w:name w:val="page number"/>
    <w:basedOn w:val="DefaultParagraphFont"/>
    <w:uiPriority w:val="99"/>
    <w:semiHidden/>
    <w:unhideWhenUsed/>
    <w:rsid w:val="00171D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0395343">
      <w:bodyDiv w:val="1"/>
      <w:marLeft w:val="0"/>
      <w:marRight w:val="0"/>
      <w:marTop w:val="0"/>
      <w:marBottom w:val="0"/>
      <w:divBdr>
        <w:top w:val="none" w:sz="0" w:space="0" w:color="auto"/>
        <w:left w:val="none" w:sz="0" w:space="0" w:color="auto"/>
        <w:bottom w:val="none" w:sz="0" w:space="0" w:color="auto"/>
        <w:right w:val="none" w:sz="0" w:space="0" w:color="auto"/>
      </w:divBdr>
      <w:divsChild>
        <w:div w:id="2067875148">
          <w:marLeft w:val="0"/>
          <w:marRight w:val="0"/>
          <w:marTop w:val="0"/>
          <w:marBottom w:val="0"/>
          <w:divBdr>
            <w:top w:val="none" w:sz="0" w:space="0" w:color="auto"/>
            <w:left w:val="none" w:sz="0" w:space="0" w:color="auto"/>
            <w:bottom w:val="none" w:sz="0" w:space="0" w:color="auto"/>
            <w:right w:val="none" w:sz="0" w:space="0" w:color="auto"/>
          </w:divBdr>
        </w:div>
      </w:divsChild>
    </w:div>
    <w:div w:id="561335174">
      <w:bodyDiv w:val="1"/>
      <w:marLeft w:val="0"/>
      <w:marRight w:val="0"/>
      <w:marTop w:val="0"/>
      <w:marBottom w:val="0"/>
      <w:divBdr>
        <w:top w:val="none" w:sz="0" w:space="0" w:color="auto"/>
        <w:left w:val="none" w:sz="0" w:space="0" w:color="auto"/>
        <w:bottom w:val="none" w:sz="0" w:space="0" w:color="auto"/>
        <w:right w:val="none" w:sz="0" w:space="0" w:color="auto"/>
      </w:divBdr>
    </w:div>
    <w:div w:id="901479732">
      <w:bodyDiv w:val="1"/>
      <w:marLeft w:val="0"/>
      <w:marRight w:val="0"/>
      <w:marTop w:val="0"/>
      <w:marBottom w:val="0"/>
      <w:divBdr>
        <w:top w:val="none" w:sz="0" w:space="0" w:color="auto"/>
        <w:left w:val="none" w:sz="0" w:space="0" w:color="auto"/>
        <w:bottom w:val="none" w:sz="0" w:space="0" w:color="auto"/>
        <w:right w:val="none" w:sz="0" w:space="0" w:color="auto"/>
      </w:divBdr>
    </w:div>
    <w:div w:id="922450896">
      <w:bodyDiv w:val="1"/>
      <w:marLeft w:val="0"/>
      <w:marRight w:val="0"/>
      <w:marTop w:val="0"/>
      <w:marBottom w:val="0"/>
      <w:divBdr>
        <w:top w:val="none" w:sz="0" w:space="0" w:color="auto"/>
        <w:left w:val="none" w:sz="0" w:space="0" w:color="auto"/>
        <w:bottom w:val="none" w:sz="0" w:space="0" w:color="auto"/>
        <w:right w:val="none" w:sz="0" w:space="0" w:color="auto"/>
      </w:divBdr>
      <w:divsChild>
        <w:div w:id="354580057">
          <w:marLeft w:val="0"/>
          <w:marRight w:val="0"/>
          <w:marTop w:val="0"/>
          <w:marBottom w:val="0"/>
          <w:divBdr>
            <w:top w:val="none" w:sz="0" w:space="0" w:color="auto"/>
            <w:left w:val="none" w:sz="0" w:space="0" w:color="auto"/>
            <w:bottom w:val="none" w:sz="0" w:space="0" w:color="auto"/>
            <w:right w:val="none" w:sz="0" w:space="0" w:color="auto"/>
          </w:divBdr>
        </w:div>
        <w:div w:id="1442455458">
          <w:marLeft w:val="0"/>
          <w:marRight w:val="0"/>
          <w:marTop w:val="0"/>
          <w:marBottom w:val="0"/>
          <w:divBdr>
            <w:top w:val="none" w:sz="0" w:space="0" w:color="auto"/>
            <w:left w:val="none" w:sz="0" w:space="0" w:color="auto"/>
            <w:bottom w:val="none" w:sz="0" w:space="0" w:color="auto"/>
            <w:right w:val="none" w:sz="0" w:space="0" w:color="auto"/>
          </w:divBdr>
        </w:div>
        <w:div w:id="293413473">
          <w:marLeft w:val="0"/>
          <w:marRight w:val="0"/>
          <w:marTop w:val="0"/>
          <w:marBottom w:val="0"/>
          <w:divBdr>
            <w:top w:val="none" w:sz="0" w:space="0" w:color="auto"/>
            <w:left w:val="none" w:sz="0" w:space="0" w:color="auto"/>
            <w:bottom w:val="none" w:sz="0" w:space="0" w:color="auto"/>
            <w:right w:val="none" w:sz="0" w:space="0" w:color="auto"/>
          </w:divBdr>
        </w:div>
        <w:div w:id="1825005301">
          <w:marLeft w:val="0"/>
          <w:marRight w:val="0"/>
          <w:marTop w:val="0"/>
          <w:marBottom w:val="0"/>
          <w:divBdr>
            <w:top w:val="none" w:sz="0" w:space="0" w:color="auto"/>
            <w:left w:val="none" w:sz="0" w:space="0" w:color="auto"/>
            <w:bottom w:val="none" w:sz="0" w:space="0" w:color="auto"/>
            <w:right w:val="none" w:sz="0" w:space="0" w:color="auto"/>
          </w:divBdr>
        </w:div>
        <w:div w:id="325331067">
          <w:marLeft w:val="0"/>
          <w:marRight w:val="0"/>
          <w:marTop w:val="0"/>
          <w:marBottom w:val="0"/>
          <w:divBdr>
            <w:top w:val="none" w:sz="0" w:space="0" w:color="auto"/>
            <w:left w:val="none" w:sz="0" w:space="0" w:color="auto"/>
            <w:bottom w:val="none" w:sz="0" w:space="0" w:color="auto"/>
            <w:right w:val="none" w:sz="0" w:space="0" w:color="auto"/>
          </w:divBdr>
        </w:div>
        <w:div w:id="106701973">
          <w:marLeft w:val="0"/>
          <w:marRight w:val="0"/>
          <w:marTop w:val="0"/>
          <w:marBottom w:val="0"/>
          <w:divBdr>
            <w:top w:val="none" w:sz="0" w:space="0" w:color="auto"/>
            <w:left w:val="none" w:sz="0" w:space="0" w:color="auto"/>
            <w:bottom w:val="none" w:sz="0" w:space="0" w:color="auto"/>
            <w:right w:val="none" w:sz="0" w:space="0" w:color="auto"/>
          </w:divBdr>
        </w:div>
        <w:div w:id="147597604">
          <w:marLeft w:val="0"/>
          <w:marRight w:val="0"/>
          <w:marTop w:val="0"/>
          <w:marBottom w:val="0"/>
          <w:divBdr>
            <w:top w:val="none" w:sz="0" w:space="0" w:color="auto"/>
            <w:left w:val="none" w:sz="0" w:space="0" w:color="auto"/>
            <w:bottom w:val="none" w:sz="0" w:space="0" w:color="auto"/>
            <w:right w:val="none" w:sz="0" w:space="0" w:color="auto"/>
          </w:divBdr>
        </w:div>
        <w:div w:id="1524590430">
          <w:marLeft w:val="0"/>
          <w:marRight w:val="0"/>
          <w:marTop w:val="0"/>
          <w:marBottom w:val="0"/>
          <w:divBdr>
            <w:top w:val="none" w:sz="0" w:space="0" w:color="auto"/>
            <w:left w:val="none" w:sz="0" w:space="0" w:color="auto"/>
            <w:bottom w:val="none" w:sz="0" w:space="0" w:color="auto"/>
            <w:right w:val="none" w:sz="0" w:space="0" w:color="auto"/>
          </w:divBdr>
        </w:div>
      </w:divsChild>
    </w:div>
    <w:div w:id="16972654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iff"/><Relationship Id="rId13" Type="http://schemas.openxmlformats.org/officeDocument/2006/relationships/image" Target="media/image6.emf"/><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tiff"/><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emf"/><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tif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DFE860-A20B-4143-8965-DF4FBFDC94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573</Words>
  <Characters>3271</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Sangwnai Mwenya (1703016)</dc:creator>
  <cp:keywords/>
  <dc:description/>
  <cp:lastModifiedBy>Sangwnai Mwenya (1703016)</cp:lastModifiedBy>
  <cp:revision>2</cp:revision>
  <dcterms:created xsi:type="dcterms:W3CDTF">2020-04-29T20:21:00Z</dcterms:created>
  <dcterms:modified xsi:type="dcterms:W3CDTF">2020-04-29T20:21:00Z</dcterms:modified>
</cp:coreProperties>
</file>