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rPr>
        <w:id w:val="2122031688"/>
        <w:docPartObj>
          <w:docPartGallery w:val="Cover Pages"/>
          <w:docPartUnique/>
        </w:docPartObj>
      </w:sdtPr>
      <w:sdtEndPr>
        <w:rPr>
          <w:b/>
          <w:sz w:val="28"/>
          <w:szCs w:val="28"/>
          <w:lang w:val="en-US"/>
        </w:rPr>
      </w:sdtEndPr>
      <w:sdtContent>
        <w:p w:rsidR="00894867" w:rsidRPr="002A4E99" w:rsidRDefault="00894867">
          <w:pPr>
            <w:rPr>
              <w:rFonts w:ascii="Times New Roman" w:hAnsi="Times New Roman" w:cs="Times New Roman"/>
            </w:rPr>
          </w:pPr>
          <w:r w:rsidRPr="002A4E99">
            <w:rPr>
              <w:rFonts w:ascii="Times New Roman" w:hAnsi="Times New Roman" w:cs="Times New Roman"/>
              <w:noProof/>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2A4E99" w:rsidRDefault="002A4E99">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Bogdan Halinga (1715162)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2A4E99" w:rsidRDefault="002A4E99">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Bogdan Halinga (1715162)</w:t>
                              </w:r>
                            </w:sdtContent>
                          </w:sdt>
                        </w:p>
                      </w:txbxContent>
                    </v:textbox>
                    <w10:wrap type="square" anchorx="page" anchory="page"/>
                  </v:shape>
                </w:pict>
              </mc:Fallback>
            </mc:AlternateContent>
          </w:r>
          <w:r w:rsidRPr="002A4E99">
            <w:rPr>
              <w:rFonts w:ascii="Times New Roman" w:hAnsi="Times New Roman" w:cs="Times New Roman"/>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9e2f3 [660]" stroked="f" strokeweight="1pt">
                    <v:fill color2="#8eaadb [1940]" rotate="t" focus="100%" type="gradient">
                      <o:fill v:ext="view" type="gradientUnscaled"/>
                    </v:fill>
                    <v:path arrowok="t"/>
                    <v:textbox inset="21.6pt,,21.6pt">
                      <w:txbxContent>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p w:rsidR="002A4E99" w:rsidRDefault="002A4E99"/>
                      </w:txbxContent>
                    </v:textbox>
                    <w10:wrap anchorx="page" anchory="page"/>
                  </v:rect>
                </w:pict>
              </mc:Fallback>
            </mc:AlternateContent>
          </w:r>
          <w:r w:rsidRPr="002A4E99">
            <w:rPr>
              <w:rFonts w:ascii="Times New Roman" w:hAnsi="Times New Roman" w:cs="Times New Roman"/>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2A4E99" w:rsidRDefault="002A4E99">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2A4E99" w:rsidRDefault="002A4E99">
                          <w:pPr>
                            <w:spacing w:before="240"/>
                            <w:jc w:val="center"/>
                            <w:rPr>
                              <w:color w:val="FFFFFF" w:themeColor="background1"/>
                            </w:rPr>
                          </w:pPr>
                        </w:p>
                      </w:txbxContent>
                    </v:textbox>
                    <w10:wrap anchorx="page" anchory="page"/>
                  </v:rect>
                </w:pict>
              </mc:Fallback>
            </mc:AlternateContent>
          </w:r>
          <w:r w:rsidRPr="002A4E99">
            <w:rPr>
              <w:rFonts w:ascii="Times New Roman" w:hAnsi="Times New Roman" w:cs="Times New Roman"/>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3AD90AE"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Pr="002A4E99">
            <w:rPr>
              <w:rFonts w:ascii="Times New Roman" w:hAnsi="Times New Roman" w:cs="Times New Roman"/>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9AC60B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sidRPr="002A4E99">
            <w:rPr>
              <w:rFonts w:ascii="Times New Roman" w:hAnsi="Times New Roman" w:cs="Times New Roman"/>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2A4E99" w:rsidRDefault="002A4E99">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Cloud Computing -London Bikes </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2A4E99" w:rsidRDefault="002A4E99">
                                    <w:pPr>
                                      <w:rPr>
                                        <w:rFonts w:asciiTheme="majorHAnsi" w:eastAsiaTheme="majorEastAsia" w:hAnsiTheme="majorHAnsi" w:cstheme="majorBidi"/>
                                        <w:noProof/>
                                        <w:color w:val="44546A" w:themeColor="text2"/>
                                        <w:sz w:val="32"/>
                                        <w:szCs w:val="40"/>
                                      </w:rPr>
                                    </w:pPr>
                                    <w:r w:rsidRPr="00894867">
                                      <w:rPr>
                                        <w:rFonts w:asciiTheme="majorHAnsi" w:eastAsiaTheme="majorEastAsia" w:hAnsiTheme="majorHAnsi" w:cstheme="majorBidi"/>
                                        <w:noProof/>
                                        <w:color w:val="44546A" w:themeColor="text2"/>
                                        <w:sz w:val="32"/>
                                        <w:szCs w:val="32"/>
                                      </w:rPr>
                                      <w:t>ACCC5000_LON</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2A4E99" w:rsidRDefault="002A4E99">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Cloud Computing -London Bikes </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2A4E99" w:rsidRDefault="002A4E99">
                              <w:pPr>
                                <w:rPr>
                                  <w:rFonts w:asciiTheme="majorHAnsi" w:eastAsiaTheme="majorEastAsia" w:hAnsiTheme="majorHAnsi" w:cstheme="majorBidi"/>
                                  <w:noProof/>
                                  <w:color w:val="44546A" w:themeColor="text2"/>
                                  <w:sz w:val="32"/>
                                  <w:szCs w:val="40"/>
                                </w:rPr>
                              </w:pPr>
                              <w:r w:rsidRPr="00894867">
                                <w:rPr>
                                  <w:rFonts w:asciiTheme="majorHAnsi" w:eastAsiaTheme="majorEastAsia" w:hAnsiTheme="majorHAnsi" w:cstheme="majorBidi"/>
                                  <w:noProof/>
                                  <w:color w:val="44546A" w:themeColor="text2"/>
                                  <w:sz w:val="32"/>
                                  <w:szCs w:val="32"/>
                                </w:rPr>
                                <w:t>ACCC5000_LON</w:t>
                              </w:r>
                            </w:p>
                          </w:sdtContent>
                        </w:sdt>
                      </w:txbxContent>
                    </v:textbox>
                    <w10:wrap type="square" anchorx="page" anchory="page"/>
                  </v:shape>
                </w:pict>
              </mc:Fallback>
            </mc:AlternateContent>
          </w:r>
        </w:p>
        <w:p w:rsidR="00894867" w:rsidRPr="002A4E99" w:rsidRDefault="00894867">
          <w:pPr>
            <w:rPr>
              <w:rFonts w:ascii="Times New Roman" w:hAnsi="Times New Roman" w:cs="Times New Roman"/>
              <w:b/>
              <w:sz w:val="28"/>
              <w:szCs w:val="28"/>
              <w:lang w:val="en-US"/>
            </w:rPr>
          </w:pPr>
          <w:r w:rsidRPr="002A4E99">
            <w:rPr>
              <w:rFonts w:ascii="Times New Roman" w:hAnsi="Times New Roman" w:cs="Times New Roman"/>
              <w:b/>
              <w:sz w:val="28"/>
              <w:szCs w:val="28"/>
              <w:lang w:val="en-US"/>
            </w:rPr>
            <w:br w:type="page"/>
          </w:r>
        </w:p>
      </w:sdtContent>
    </w:sdt>
    <w:p w:rsidR="00894867" w:rsidRPr="002A4E99" w:rsidRDefault="00894867" w:rsidP="00894867">
      <w:pPr>
        <w:ind w:left="360"/>
        <w:jc w:val="center"/>
        <w:rPr>
          <w:rFonts w:ascii="Times New Roman" w:hAnsi="Times New Roman" w:cs="Times New Roman"/>
          <w:b/>
          <w:sz w:val="44"/>
          <w:szCs w:val="44"/>
          <w:lang w:val="en-US"/>
        </w:rPr>
      </w:pPr>
      <w:r w:rsidRPr="002A4E99">
        <w:rPr>
          <w:rFonts w:ascii="Times New Roman" w:hAnsi="Times New Roman" w:cs="Times New Roman"/>
          <w:b/>
          <w:sz w:val="44"/>
          <w:szCs w:val="44"/>
          <w:lang w:val="en-US"/>
        </w:rPr>
        <w:lastRenderedPageBreak/>
        <w:t>Table of Contents</w:t>
      </w:r>
    </w:p>
    <w:p w:rsidR="00894867" w:rsidRPr="002A4E99" w:rsidRDefault="00894867" w:rsidP="00894867">
      <w:pPr>
        <w:pStyle w:val="ListParagraph"/>
        <w:numPr>
          <w:ilvl w:val="0"/>
          <w:numId w:val="24"/>
        </w:numPr>
        <w:tabs>
          <w:tab w:val="left" w:pos="270"/>
        </w:tabs>
        <w:ind w:hanging="1080"/>
        <w:rPr>
          <w:rFonts w:ascii="Times New Roman" w:hAnsi="Times New Roman" w:cs="Times New Roman"/>
          <w:sz w:val="20"/>
          <w:szCs w:val="20"/>
          <w:lang w:val="en-US"/>
        </w:rPr>
      </w:pPr>
      <w:r w:rsidRPr="002A4E99">
        <w:rPr>
          <w:rFonts w:ascii="Times New Roman" w:hAnsi="Times New Roman" w:cs="Times New Roman"/>
          <w:sz w:val="20"/>
          <w:szCs w:val="20"/>
          <w:lang w:val="en-US"/>
        </w:rPr>
        <w:t>Introduction</w:t>
      </w:r>
      <w:r w:rsidR="002A4E99" w:rsidRPr="002A4E99">
        <w:rPr>
          <w:rFonts w:ascii="Times New Roman" w:hAnsi="Times New Roman" w:cs="Times New Roman"/>
          <w:sz w:val="20"/>
          <w:szCs w:val="20"/>
          <w:lang w:val="en-US"/>
        </w:rPr>
        <w:t>…………………………………………………………………………………………….2</w:t>
      </w:r>
    </w:p>
    <w:p w:rsidR="00894867" w:rsidRPr="002A4E99" w:rsidRDefault="00894867" w:rsidP="002A4E99">
      <w:pPr>
        <w:pStyle w:val="ListParagraph"/>
        <w:numPr>
          <w:ilvl w:val="1"/>
          <w:numId w:val="27"/>
        </w:numPr>
        <w:ind w:left="720"/>
        <w:rPr>
          <w:rFonts w:ascii="Times New Roman" w:hAnsi="Times New Roman" w:cs="Times New Roman"/>
          <w:sz w:val="20"/>
          <w:szCs w:val="20"/>
          <w:lang w:val="en-US"/>
        </w:rPr>
      </w:pPr>
      <w:r w:rsidRPr="002A4E99">
        <w:rPr>
          <w:rFonts w:ascii="Times New Roman" w:hAnsi="Times New Roman" w:cs="Times New Roman"/>
          <w:sz w:val="20"/>
          <w:szCs w:val="20"/>
          <w:lang w:val="en-US"/>
        </w:rPr>
        <w:t>Background</w:t>
      </w:r>
      <w:r w:rsidR="002A4E99" w:rsidRPr="002A4E99">
        <w:rPr>
          <w:rFonts w:ascii="Times New Roman" w:hAnsi="Times New Roman" w:cs="Times New Roman"/>
          <w:sz w:val="20"/>
          <w:szCs w:val="20"/>
          <w:lang w:val="en-US"/>
        </w:rPr>
        <w:t>………………………………………………………………………………………2</w:t>
      </w:r>
    </w:p>
    <w:p w:rsidR="00894867" w:rsidRPr="002A4E99" w:rsidRDefault="00894867" w:rsidP="002A4E99">
      <w:pPr>
        <w:pStyle w:val="ListParagraph"/>
        <w:numPr>
          <w:ilvl w:val="1"/>
          <w:numId w:val="27"/>
        </w:numPr>
        <w:ind w:left="720"/>
        <w:rPr>
          <w:rFonts w:ascii="Times New Roman" w:hAnsi="Times New Roman" w:cs="Times New Roman"/>
          <w:sz w:val="20"/>
          <w:szCs w:val="20"/>
          <w:lang w:val="en-US"/>
        </w:rPr>
      </w:pPr>
      <w:r w:rsidRPr="002A4E99">
        <w:rPr>
          <w:rFonts w:ascii="Times New Roman" w:hAnsi="Times New Roman" w:cs="Times New Roman"/>
          <w:sz w:val="20"/>
          <w:szCs w:val="20"/>
          <w:lang w:val="en-US"/>
        </w:rPr>
        <w:t>Characteristics</w:t>
      </w:r>
      <w:r w:rsidR="002A4E99" w:rsidRPr="002A4E99">
        <w:rPr>
          <w:rFonts w:ascii="Times New Roman" w:hAnsi="Times New Roman" w:cs="Times New Roman"/>
          <w:sz w:val="20"/>
          <w:szCs w:val="20"/>
          <w:lang w:val="en-US"/>
        </w:rPr>
        <w:t>……………………………………………………………………………………2</w:t>
      </w:r>
    </w:p>
    <w:p w:rsidR="00894867" w:rsidRPr="002A4E99" w:rsidRDefault="00894867" w:rsidP="002A4E99">
      <w:pPr>
        <w:pStyle w:val="ListParagraph"/>
        <w:numPr>
          <w:ilvl w:val="1"/>
          <w:numId w:val="27"/>
        </w:numPr>
        <w:ind w:left="0" w:firstLine="360"/>
        <w:rPr>
          <w:rFonts w:ascii="Times New Roman" w:hAnsi="Times New Roman" w:cs="Times New Roman"/>
          <w:sz w:val="20"/>
          <w:szCs w:val="20"/>
          <w:lang w:val="en-US"/>
        </w:rPr>
      </w:pPr>
      <w:r w:rsidRPr="002A4E99">
        <w:rPr>
          <w:rFonts w:ascii="Times New Roman" w:hAnsi="Times New Roman" w:cs="Times New Roman"/>
          <w:sz w:val="20"/>
          <w:szCs w:val="20"/>
          <w:lang w:val="en-US"/>
        </w:rPr>
        <w:t xml:space="preserve"> Cloud delivery models</w:t>
      </w:r>
      <w:r w:rsidR="002A4E99" w:rsidRPr="002A4E99">
        <w:rPr>
          <w:rFonts w:ascii="Times New Roman" w:hAnsi="Times New Roman" w:cs="Times New Roman"/>
          <w:sz w:val="20"/>
          <w:szCs w:val="20"/>
          <w:lang w:val="en-US"/>
        </w:rPr>
        <w:t>…………………………………………………………………………..3</w:t>
      </w:r>
    </w:p>
    <w:p w:rsidR="00894867" w:rsidRPr="002A4E99" w:rsidRDefault="002A4E99" w:rsidP="002A4E99">
      <w:pPr>
        <w:pStyle w:val="ListParagraph"/>
        <w:numPr>
          <w:ilvl w:val="0"/>
          <w:numId w:val="27"/>
        </w:numPr>
        <w:ind w:left="270" w:hanging="270"/>
        <w:rPr>
          <w:rFonts w:ascii="Times New Roman" w:hAnsi="Times New Roman" w:cs="Times New Roman"/>
          <w:sz w:val="20"/>
          <w:szCs w:val="20"/>
          <w:lang w:val="en-US"/>
        </w:rPr>
      </w:pPr>
      <w:r w:rsidRPr="002A4E99">
        <w:rPr>
          <w:rFonts w:ascii="Times New Roman" w:hAnsi="Times New Roman" w:cs="Times New Roman"/>
          <w:sz w:val="20"/>
          <w:szCs w:val="20"/>
          <w:lang w:val="en-US"/>
        </w:rPr>
        <w:t>Understanding the case………………………………………………………………………………...3</w:t>
      </w:r>
    </w:p>
    <w:p w:rsidR="00894867" w:rsidRPr="002A4E99" w:rsidRDefault="00894867" w:rsidP="002A4E99">
      <w:pPr>
        <w:pStyle w:val="ListParagraph"/>
        <w:numPr>
          <w:ilvl w:val="1"/>
          <w:numId w:val="26"/>
        </w:numPr>
        <w:ind w:left="720"/>
        <w:rPr>
          <w:rFonts w:ascii="Times New Roman" w:hAnsi="Times New Roman" w:cs="Times New Roman"/>
          <w:sz w:val="20"/>
          <w:szCs w:val="20"/>
          <w:lang w:val="en-US"/>
        </w:rPr>
      </w:pPr>
      <w:r w:rsidRPr="002A4E99">
        <w:rPr>
          <w:rFonts w:ascii="Times New Roman" w:hAnsi="Times New Roman" w:cs="Times New Roman"/>
          <w:sz w:val="20"/>
          <w:szCs w:val="20"/>
          <w:lang w:val="en-US"/>
        </w:rPr>
        <w:t>Advantages and disadvantages of implem</w:t>
      </w:r>
      <w:r w:rsidR="002A4E99" w:rsidRPr="002A4E99">
        <w:rPr>
          <w:rFonts w:ascii="Times New Roman" w:hAnsi="Times New Roman" w:cs="Times New Roman"/>
          <w:sz w:val="20"/>
          <w:szCs w:val="20"/>
          <w:lang w:val="en-US"/>
        </w:rPr>
        <w:t>enting cloud computing solution…………………….3</w:t>
      </w:r>
    </w:p>
    <w:p w:rsidR="00894867" w:rsidRPr="002A4E99" w:rsidRDefault="00894867" w:rsidP="002A4E99">
      <w:pPr>
        <w:pStyle w:val="ListParagraph"/>
        <w:numPr>
          <w:ilvl w:val="1"/>
          <w:numId w:val="26"/>
        </w:numPr>
        <w:ind w:left="720"/>
        <w:rPr>
          <w:rFonts w:ascii="Times New Roman" w:hAnsi="Times New Roman" w:cs="Times New Roman"/>
          <w:sz w:val="20"/>
          <w:szCs w:val="20"/>
          <w:lang w:val="en-US"/>
        </w:rPr>
      </w:pPr>
      <w:r w:rsidRPr="002A4E99">
        <w:rPr>
          <w:rFonts w:ascii="Times New Roman" w:hAnsi="Times New Roman" w:cs="Times New Roman"/>
          <w:sz w:val="20"/>
          <w:szCs w:val="20"/>
          <w:lang w:val="en-US"/>
        </w:rPr>
        <w:t xml:space="preserve"> Disadvantages and disadvantages of implem</w:t>
      </w:r>
      <w:r w:rsidR="002A4E99" w:rsidRPr="002A4E99">
        <w:rPr>
          <w:rFonts w:ascii="Times New Roman" w:hAnsi="Times New Roman" w:cs="Times New Roman"/>
          <w:sz w:val="20"/>
          <w:szCs w:val="20"/>
          <w:lang w:val="en-US"/>
        </w:rPr>
        <w:t>enting cloud computing solution…………………4</w:t>
      </w:r>
    </w:p>
    <w:p w:rsidR="00894867" w:rsidRPr="002A4E99" w:rsidRDefault="002A4E99" w:rsidP="002A4E99">
      <w:pPr>
        <w:pStyle w:val="ListParagraph"/>
        <w:numPr>
          <w:ilvl w:val="0"/>
          <w:numId w:val="26"/>
        </w:numPr>
        <w:ind w:left="180" w:hanging="180"/>
        <w:rPr>
          <w:rFonts w:ascii="Times New Roman" w:hAnsi="Times New Roman" w:cs="Times New Roman"/>
          <w:sz w:val="20"/>
          <w:szCs w:val="20"/>
          <w:lang w:val="en-US"/>
        </w:rPr>
      </w:pPr>
      <w:r w:rsidRPr="002A4E99">
        <w:rPr>
          <w:rFonts w:ascii="Times New Roman" w:hAnsi="Times New Roman" w:cs="Times New Roman"/>
          <w:sz w:val="20"/>
          <w:szCs w:val="20"/>
          <w:lang w:val="en-US"/>
        </w:rPr>
        <w:t xml:space="preserve"> </w:t>
      </w:r>
      <w:r w:rsidR="00894867" w:rsidRPr="002A4E99">
        <w:rPr>
          <w:rFonts w:ascii="Times New Roman" w:hAnsi="Times New Roman" w:cs="Times New Roman"/>
          <w:sz w:val="20"/>
          <w:szCs w:val="20"/>
          <w:lang w:val="en-US"/>
        </w:rPr>
        <w:t>Cloud Computing for London Bikes Ltd</w:t>
      </w:r>
      <w:r w:rsidRPr="002A4E99">
        <w:rPr>
          <w:rFonts w:ascii="Times New Roman" w:hAnsi="Times New Roman" w:cs="Times New Roman"/>
          <w:sz w:val="20"/>
          <w:szCs w:val="20"/>
          <w:lang w:val="en-US"/>
        </w:rPr>
        <w:t>……………………………………………………………….4</w:t>
      </w:r>
    </w:p>
    <w:p w:rsidR="00894867" w:rsidRPr="002A4E99" w:rsidRDefault="00894867" w:rsidP="002A4E99">
      <w:pPr>
        <w:pStyle w:val="ListParagraph"/>
        <w:numPr>
          <w:ilvl w:val="1"/>
          <w:numId w:val="25"/>
        </w:numPr>
        <w:ind w:left="720"/>
        <w:rPr>
          <w:rFonts w:ascii="Times New Roman" w:hAnsi="Times New Roman" w:cs="Times New Roman"/>
          <w:sz w:val="20"/>
          <w:szCs w:val="20"/>
          <w:lang w:val="en-US"/>
        </w:rPr>
      </w:pPr>
      <w:r w:rsidRPr="002A4E99">
        <w:rPr>
          <w:rFonts w:ascii="Times New Roman" w:hAnsi="Times New Roman" w:cs="Times New Roman"/>
          <w:sz w:val="20"/>
          <w:szCs w:val="20"/>
          <w:lang w:val="en-US"/>
        </w:rPr>
        <w:t>AWS Backup</w:t>
      </w:r>
      <w:r w:rsidR="002A4E99" w:rsidRPr="002A4E99">
        <w:rPr>
          <w:rFonts w:ascii="Times New Roman" w:hAnsi="Times New Roman" w:cs="Times New Roman"/>
          <w:sz w:val="20"/>
          <w:szCs w:val="20"/>
          <w:lang w:val="en-US"/>
        </w:rPr>
        <w:t>……………………………………………………………………………………..4</w:t>
      </w:r>
    </w:p>
    <w:p w:rsidR="00894867" w:rsidRPr="002A4E99" w:rsidRDefault="00894867" w:rsidP="002A4E99">
      <w:pPr>
        <w:pStyle w:val="ListParagraph"/>
        <w:numPr>
          <w:ilvl w:val="1"/>
          <w:numId w:val="25"/>
        </w:numPr>
        <w:ind w:left="720"/>
        <w:rPr>
          <w:rFonts w:ascii="Times New Roman" w:hAnsi="Times New Roman" w:cs="Times New Roman"/>
          <w:sz w:val="20"/>
          <w:szCs w:val="20"/>
          <w:lang w:val="en-US"/>
        </w:rPr>
      </w:pPr>
      <w:r w:rsidRPr="002A4E99">
        <w:rPr>
          <w:rFonts w:ascii="Times New Roman" w:hAnsi="Times New Roman" w:cs="Times New Roman"/>
          <w:sz w:val="20"/>
          <w:szCs w:val="20"/>
          <w:lang w:val="en-US"/>
        </w:rPr>
        <w:t>AWS Security Hub</w:t>
      </w:r>
      <w:r w:rsidR="002A4E99" w:rsidRPr="002A4E99">
        <w:rPr>
          <w:rFonts w:ascii="Times New Roman" w:hAnsi="Times New Roman" w:cs="Times New Roman"/>
          <w:sz w:val="20"/>
          <w:szCs w:val="20"/>
          <w:lang w:val="en-US"/>
        </w:rPr>
        <w:t>……………………………………………………………………………….5</w:t>
      </w:r>
    </w:p>
    <w:p w:rsidR="00894867" w:rsidRPr="002A4E99" w:rsidRDefault="00894867" w:rsidP="002A4E99">
      <w:pPr>
        <w:pStyle w:val="ListParagraph"/>
        <w:numPr>
          <w:ilvl w:val="1"/>
          <w:numId w:val="25"/>
        </w:numPr>
        <w:ind w:left="720"/>
        <w:rPr>
          <w:rFonts w:ascii="Times New Roman" w:hAnsi="Times New Roman" w:cs="Times New Roman"/>
          <w:sz w:val="20"/>
          <w:szCs w:val="20"/>
          <w:lang w:val="en-US"/>
        </w:rPr>
      </w:pPr>
      <w:r w:rsidRPr="002A4E99">
        <w:rPr>
          <w:rFonts w:ascii="Times New Roman" w:hAnsi="Times New Roman" w:cs="Times New Roman"/>
          <w:sz w:val="20"/>
          <w:szCs w:val="20"/>
          <w:lang w:val="en-US"/>
        </w:rPr>
        <w:t>Amazon services that can be useful for London Bikes Ltd</w:t>
      </w:r>
      <w:r w:rsidR="002A4E99" w:rsidRPr="002A4E99">
        <w:rPr>
          <w:rFonts w:ascii="Times New Roman" w:hAnsi="Times New Roman" w:cs="Times New Roman"/>
          <w:sz w:val="20"/>
          <w:szCs w:val="20"/>
          <w:lang w:val="en-US"/>
        </w:rPr>
        <w:t>…………….………………………..6</w:t>
      </w:r>
    </w:p>
    <w:p w:rsidR="00894867" w:rsidRPr="002A4E99" w:rsidRDefault="00894867" w:rsidP="002A4E99">
      <w:pPr>
        <w:pStyle w:val="ListParagraph"/>
        <w:numPr>
          <w:ilvl w:val="2"/>
          <w:numId w:val="25"/>
        </w:numPr>
        <w:rPr>
          <w:rFonts w:ascii="Times New Roman" w:hAnsi="Times New Roman" w:cs="Times New Roman"/>
          <w:sz w:val="20"/>
          <w:szCs w:val="20"/>
          <w:lang w:val="en-US"/>
        </w:rPr>
      </w:pPr>
      <w:r w:rsidRPr="002A4E99">
        <w:rPr>
          <w:rFonts w:ascii="Times New Roman" w:hAnsi="Times New Roman" w:cs="Times New Roman"/>
          <w:sz w:val="20"/>
          <w:szCs w:val="20"/>
          <w:lang w:val="en-US"/>
        </w:rPr>
        <w:t>Amazon Lightsail</w:t>
      </w:r>
      <w:r w:rsidR="002A4E99" w:rsidRPr="002A4E99">
        <w:rPr>
          <w:rFonts w:ascii="Times New Roman" w:hAnsi="Times New Roman" w:cs="Times New Roman"/>
          <w:sz w:val="20"/>
          <w:szCs w:val="20"/>
          <w:lang w:val="en-US"/>
        </w:rPr>
        <w:t>………………………………………………………………………6</w:t>
      </w:r>
    </w:p>
    <w:p w:rsidR="00894867" w:rsidRPr="002A4E99" w:rsidRDefault="00894867" w:rsidP="002A4E99">
      <w:pPr>
        <w:pStyle w:val="ListParagraph"/>
        <w:numPr>
          <w:ilvl w:val="2"/>
          <w:numId w:val="25"/>
        </w:numPr>
        <w:rPr>
          <w:rFonts w:ascii="Times New Roman" w:hAnsi="Times New Roman" w:cs="Times New Roman"/>
          <w:sz w:val="20"/>
          <w:szCs w:val="20"/>
          <w:lang w:val="en-US"/>
        </w:rPr>
      </w:pPr>
      <w:r w:rsidRPr="002A4E99">
        <w:rPr>
          <w:rFonts w:ascii="Times New Roman" w:hAnsi="Times New Roman" w:cs="Times New Roman"/>
          <w:sz w:val="20"/>
          <w:szCs w:val="20"/>
          <w:lang w:val="en-US"/>
        </w:rPr>
        <w:t>Amazon S3</w:t>
      </w:r>
      <w:r w:rsidR="002A4E99" w:rsidRPr="002A4E99">
        <w:rPr>
          <w:rFonts w:ascii="Times New Roman" w:hAnsi="Times New Roman" w:cs="Times New Roman"/>
          <w:sz w:val="20"/>
          <w:szCs w:val="20"/>
          <w:lang w:val="en-US"/>
        </w:rPr>
        <w:t>……………………………………………………………………………..6</w:t>
      </w:r>
    </w:p>
    <w:p w:rsidR="00894867" w:rsidRPr="002A4E99" w:rsidRDefault="00894867" w:rsidP="00894867">
      <w:pPr>
        <w:pStyle w:val="ListParagraph"/>
        <w:numPr>
          <w:ilvl w:val="2"/>
          <w:numId w:val="25"/>
        </w:numPr>
        <w:rPr>
          <w:rFonts w:ascii="Times New Roman" w:hAnsi="Times New Roman" w:cs="Times New Roman"/>
          <w:sz w:val="20"/>
          <w:szCs w:val="20"/>
          <w:lang w:val="en-US"/>
        </w:rPr>
      </w:pPr>
      <w:r w:rsidRPr="002A4E99">
        <w:rPr>
          <w:rFonts w:ascii="Times New Roman" w:hAnsi="Times New Roman" w:cs="Times New Roman"/>
          <w:sz w:val="20"/>
          <w:szCs w:val="20"/>
          <w:lang w:val="en-US"/>
        </w:rPr>
        <w:t>Database Migration</w:t>
      </w:r>
      <w:r w:rsidR="002A4E99" w:rsidRPr="002A4E99">
        <w:rPr>
          <w:rFonts w:ascii="Times New Roman" w:hAnsi="Times New Roman" w:cs="Times New Roman"/>
          <w:sz w:val="20"/>
          <w:szCs w:val="20"/>
          <w:lang w:val="en-US"/>
        </w:rPr>
        <w:t>…………………………………………………………………….6</w:t>
      </w:r>
    </w:p>
    <w:p w:rsidR="00894867" w:rsidRPr="002A4E99" w:rsidRDefault="00894867" w:rsidP="00894867">
      <w:pPr>
        <w:pStyle w:val="ListParagraph"/>
        <w:numPr>
          <w:ilvl w:val="2"/>
          <w:numId w:val="25"/>
        </w:numPr>
        <w:rPr>
          <w:rFonts w:ascii="Times New Roman" w:hAnsi="Times New Roman" w:cs="Times New Roman"/>
          <w:sz w:val="20"/>
          <w:szCs w:val="20"/>
          <w:lang w:val="en-US"/>
        </w:rPr>
      </w:pPr>
      <w:r w:rsidRPr="002A4E99">
        <w:rPr>
          <w:rFonts w:ascii="Times New Roman" w:hAnsi="Times New Roman" w:cs="Times New Roman"/>
          <w:sz w:val="20"/>
          <w:szCs w:val="20"/>
          <w:lang w:val="en-US"/>
        </w:rPr>
        <w:t>PaymentSpring</w:t>
      </w:r>
      <w:r w:rsidR="002A4E99" w:rsidRPr="002A4E99">
        <w:rPr>
          <w:rFonts w:ascii="Times New Roman" w:hAnsi="Times New Roman" w:cs="Times New Roman"/>
          <w:sz w:val="20"/>
          <w:szCs w:val="20"/>
          <w:lang w:val="en-US"/>
        </w:rPr>
        <w:t>…………………………………………………………………………6</w:t>
      </w:r>
    </w:p>
    <w:p w:rsidR="00894867" w:rsidRPr="002A4E99" w:rsidRDefault="00894867" w:rsidP="00894867">
      <w:pPr>
        <w:pStyle w:val="ListParagraph"/>
        <w:numPr>
          <w:ilvl w:val="2"/>
          <w:numId w:val="25"/>
        </w:numPr>
        <w:rPr>
          <w:rFonts w:ascii="Times New Roman" w:hAnsi="Times New Roman" w:cs="Times New Roman"/>
          <w:sz w:val="20"/>
          <w:szCs w:val="20"/>
          <w:lang w:val="en-US"/>
        </w:rPr>
      </w:pPr>
      <w:r w:rsidRPr="002A4E99">
        <w:rPr>
          <w:rFonts w:ascii="Times New Roman" w:hAnsi="Times New Roman" w:cs="Times New Roman"/>
          <w:sz w:val="20"/>
          <w:szCs w:val="20"/>
        </w:rPr>
        <w:t>Amazon Store</w:t>
      </w:r>
      <w:r w:rsidR="002A4E99" w:rsidRPr="002A4E99">
        <w:rPr>
          <w:rFonts w:ascii="Times New Roman" w:hAnsi="Times New Roman" w:cs="Times New Roman"/>
          <w:sz w:val="20"/>
          <w:szCs w:val="20"/>
        </w:rPr>
        <w:t>………………………………………………………………………….</w:t>
      </w:r>
      <w:r w:rsidR="002A4E99">
        <w:rPr>
          <w:rFonts w:ascii="Times New Roman" w:hAnsi="Times New Roman" w:cs="Times New Roman"/>
          <w:sz w:val="20"/>
          <w:szCs w:val="20"/>
        </w:rPr>
        <w:t>.</w:t>
      </w:r>
      <w:r w:rsidR="002A4E99" w:rsidRPr="002A4E99">
        <w:rPr>
          <w:rFonts w:ascii="Times New Roman" w:hAnsi="Times New Roman" w:cs="Times New Roman"/>
          <w:sz w:val="20"/>
          <w:szCs w:val="20"/>
        </w:rPr>
        <w:t>6</w:t>
      </w:r>
    </w:p>
    <w:p w:rsidR="002A4E99" w:rsidRPr="002A4E99" w:rsidRDefault="002A4E99" w:rsidP="002A4E99">
      <w:pPr>
        <w:pStyle w:val="ListParagraph"/>
        <w:numPr>
          <w:ilvl w:val="0"/>
          <w:numId w:val="25"/>
        </w:numPr>
        <w:ind w:left="360"/>
        <w:rPr>
          <w:rFonts w:ascii="Times New Roman" w:hAnsi="Times New Roman" w:cs="Times New Roman"/>
          <w:sz w:val="20"/>
          <w:szCs w:val="20"/>
          <w:lang w:val="en-US"/>
        </w:rPr>
      </w:pPr>
      <w:r w:rsidRPr="002A4E99">
        <w:rPr>
          <w:rFonts w:ascii="Times New Roman" w:hAnsi="Times New Roman" w:cs="Times New Roman"/>
          <w:sz w:val="20"/>
          <w:szCs w:val="20"/>
        </w:rPr>
        <w:t>Virtualization</w:t>
      </w:r>
      <w:r>
        <w:rPr>
          <w:rFonts w:ascii="Times New Roman" w:hAnsi="Times New Roman" w:cs="Times New Roman"/>
          <w:sz w:val="20"/>
          <w:szCs w:val="20"/>
        </w:rPr>
        <w:t>…………………………………………………………………………………………6</w:t>
      </w:r>
    </w:p>
    <w:p w:rsidR="002A4E99" w:rsidRPr="002A4E99" w:rsidRDefault="002A4E99" w:rsidP="002A4E99">
      <w:pPr>
        <w:pStyle w:val="ListParagraph"/>
        <w:numPr>
          <w:ilvl w:val="0"/>
          <w:numId w:val="25"/>
        </w:numPr>
        <w:ind w:left="360"/>
        <w:rPr>
          <w:rFonts w:ascii="Times New Roman" w:hAnsi="Times New Roman" w:cs="Times New Roman"/>
          <w:sz w:val="20"/>
          <w:szCs w:val="20"/>
          <w:lang w:val="en-US"/>
        </w:rPr>
      </w:pPr>
      <w:r w:rsidRPr="002A4E99">
        <w:rPr>
          <w:rFonts w:ascii="Times New Roman" w:hAnsi="Times New Roman" w:cs="Times New Roman"/>
          <w:sz w:val="20"/>
          <w:szCs w:val="20"/>
        </w:rPr>
        <w:t>Migration</w:t>
      </w:r>
      <w:r w:rsidR="00D92344">
        <w:rPr>
          <w:rFonts w:ascii="Times New Roman" w:hAnsi="Times New Roman" w:cs="Times New Roman"/>
          <w:sz w:val="20"/>
          <w:szCs w:val="20"/>
        </w:rPr>
        <w:t>……………………………………………………………………………………………...7</w:t>
      </w:r>
    </w:p>
    <w:p w:rsidR="002A4E99" w:rsidRPr="002A4E99" w:rsidRDefault="002A4E99" w:rsidP="002A4E99">
      <w:pPr>
        <w:pStyle w:val="ListParagraph"/>
        <w:numPr>
          <w:ilvl w:val="0"/>
          <w:numId w:val="25"/>
        </w:numPr>
        <w:ind w:left="360"/>
        <w:rPr>
          <w:rFonts w:ascii="Times New Roman" w:hAnsi="Times New Roman" w:cs="Times New Roman"/>
          <w:sz w:val="20"/>
          <w:szCs w:val="20"/>
          <w:lang w:val="en-US"/>
        </w:rPr>
      </w:pPr>
      <w:r w:rsidRPr="002A4E99">
        <w:rPr>
          <w:rFonts w:ascii="Times New Roman" w:hAnsi="Times New Roman" w:cs="Times New Roman"/>
          <w:sz w:val="20"/>
          <w:szCs w:val="20"/>
        </w:rPr>
        <w:t>Conclusion</w:t>
      </w:r>
      <w:r w:rsidR="00D92344">
        <w:rPr>
          <w:rFonts w:ascii="Times New Roman" w:hAnsi="Times New Roman" w:cs="Times New Roman"/>
          <w:sz w:val="20"/>
          <w:szCs w:val="20"/>
        </w:rPr>
        <w:t>…………………………………………………………………………………………….7</w:t>
      </w:r>
    </w:p>
    <w:p w:rsidR="002A4E99" w:rsidRPr="002A4E99" w:rsidRDefault="002A4E99" w:rsidP="002A4E99">
      <w:pPr>
        <w:pStyle w:val="ListParagraph"/>
        <w:numPr>
          <w:ilvl w:val="0"/>
          <w:numId w:val="25"/>
        </w:numPr>
        <w:ind w:left="360"/>
        <w:rPr>
          <w:rFonts w:ascii="Times New Roman" w:hAnsi="Times New Roman" w:cs="Times New Roman"/>
          <w:sz w:val="20"/>
          <w:szCs w:val="20"/>
          <w:lang w:val="en-US"/>
        </w:rPr>
      </w:pPr>
      <w:r w:rsidRPr="002A4E99">
        <w:rPr>
          <w:rFonts w:ascii="Times New Roman" w:hAnsi="Times New Roman" w:cs="Times New Roman"/>
          <w:sz w:val="20"/>
          <w:szCs w:val="20"/>
        </w:rPr>
        <w:t>References</w:t>
      </w:r>
      <w:r w:rsidR="00D92344">
        <w:rPr>
          <w:rFonts w:ascii="Times New Roman" w:hAnsi="Times New Roman" w:cs="Times New Roman"/>
          <w:sz w:val="20"/>
          <w:szCs w:val="20"/>
        </w:rPr>
        <w:t>…………………………………………………………………………………………….8</w:t>
      </w:r>
    </w:p>
    <w:p w:rsidR="002A4E99" w:rsidRPr="002A4E99" w:rsidRDefault="00D92344" w:rsidP="002A4E99">
      <w:pPr>
        <w:pStyle w:val="ListParagraph"/>
        <w:ind w:left="360"/>
        <w:rPr>
          <w:rFonts w:ascii="Times New Roman" w:hAnsi="Times New Roman" w:cs="Times New Roman"/>
          <w:sz w:val="20"/>
          <w:szCs w:val="20"/>
          <w:lang w:val="en-US"/>
        </w:rPr>
      </w:pPr>
      <w:r w:rsidRPr="002A4E99">
        <w:rPr>
          <w:rFonts w:ascii="Times New Roman" w:hAnsi="Times New Roman" w:cs="Times New Roman"/>
          <w:sz w:val="20"/>
          <w:szCs w:val="20"/>
        </w:rPr>
        <w:t>Appendices</w:t>
      </w:r>
      <w:r w:rsidR="00BE4F49">
        <w:rPr>
          <w:rFonts w:ascii="Times New Roman" w:hAnsi="Times New Roman" w:cs="Times New Roman"/>
          <w:sz w:val="20"/>
          <w:szCs w:val="20"/>
        </w:rPr>
        <w:t>……………………………………………………………………………………………9</w:t>
      </w:r>
    </w:p>
    <w:p w:rsidR="00894867" w:rsidRPr="002A4E99" w:rsidRDefault="00894867" w:rsidP="00894867">
      <w:pPr>
        <w:ind w:left="360"/>
        <w:rPr>
          <w:rFonts w:ascii="Times New Roman" w:hAnsi="Times New Roman" w:cs="Times New Roman"/>
          <w:b/>
          <w:sz w:val="28"/>
          <w:szCs w:val="28"/>
          <w:lang w:val="en-US"/>
        </w:rPr>
      </w:pPr>
    </w:p>
    <w:p w:rsidR="00894867" w:rsidRPr="002A4E99" w:rsidRDefault="00894867" w:rsidP="00894867">
      <w:pPr>
        <w:ind w:left="360"/>
        <w:rPr>
          <w:rFonts w:ascii="Times New Roman" w:hAnsi="Times New Roman" w:cs="Times New Roman"/>
          <w:b/>
          <w:sz w:val="28"/>
          <w:szCs w:val="28"/>
          <w:lang w:val="en-US"/>
        </w:rPr>
      </w:pPr>
    </w:p>
    <w:p w:rsidR="00894867" w:rsidRPr="002A4E99" w:rsidRDefault="00894867" w:rsidP="00894867">
      <w:pPr>
        <w:ind w:left="360"/>
        <w:rPr>
          <w:rFonts w:ascii="Times New Roman" w:hAnsi="Times New Roman" w:cs="Times New Roman"/>
          <w:b/>
          <w:sz w:val="28"/>
          <w:szCs w:val="28"/>
          <w:lang w:val="en-US"/>
        </w:rPr>
      </w:pPr>
    </w:p>
    <w:p w:rsidR="00894867" w:rsidRPr="002A4E99" w:rsidRDefault="00894867" w:rsidP="00894867">
      <w:pPr>
        <w:ind w:left="360"/>
        <w:rPr>
          <w:rFonts w:ascii="Times New Roman" w:hAnsi="Times New Roman" w:cs="Times New Roman"/>
          <w:b/>
          <w:sz w:val="28"/>
          <w:szCs w:val="28"/>
          <w:lang w:val="en-US"/>
        </w:rPr>
      </w:pPr>
    </w:p>
    <w:p w:rsidR="00894867" w:rsidRPr="002A4E99" w:rsidRDefault="00894867" w:rsidP="00894867">
      <w:pPr>
        <w:ind w:left="360"/>
        <w:rPr>
          <w:rFonts w:ascii="Times New Roman" w:hAnsi="Times New Roman" w:cs="Times New Roman"/>
          <w:b/>
          <w:sz w:val="28"/>
          <w:szCs w:val="28"/>
          <w:lang w:val="en-US"/>
        </w:rPr>
      </w:pPr>
    </w:p>
    <w:p w:rsidR="00894867" w:rsidRPr="002A4E99" w:rsidRDefault="00894867" w:rsidP="00894867">
      <w:pPr>
        <w:ind w:left="360"/>
        <w:rPr>
          <w:rFonts w:ascii="Times New Roman" w:hAnsi="Times New Roman" w:cs="Times New Roman"/>
          <w:b/>
          <w:sz w:val="28"/>
          <w:szCs w:val="28"/>
          <w:lang w:val="en-US"/>
        </w:rPr>
      </w:pPr>
    </w:p>
    <w:p w:rsidR="00894867" w:rsidRPr="002A4E99" w:rsidRDefault="00894867" w:rsidP="00894867">
      <w:pPr>
        <w:ind w:left="360"/>
        <w:rPr>
          <w:rFonts w:ascii="Times New Roman" w:hAnsi="Times New Roman" w:cs="Times New Roman"/>
          <w:b/>
          <w:sz w:val="28"/>
          <w:szCs w:val="28"/>
          <w:lang w:val="en-US"/>
        </w:rPr>
      </w:pPr>
    </w:p>
    <w:p w:rsidR="00894867" w:rsidRPr="002A4E99" w:rsidRDefault="00894867" w:rsidP="00894867">
      <w:pPr>
        <w:ind w:left="360"/>
        <w:rPr>
          <w:rFonts w:ascii="Times New Roman" w:hAnsi="Times New Roman" w:cs="Times New Roman"/>
          <w:b/>
          <w:sz w:val="28"/>
          <w:szCs w:val="28"/>
          <w:lang w:val="en-US"/>
        </w:rPr>
      </w:pPr>
    </w:p>
    <w:p w:rsidR="00894867" w:rsidRPr="002A4E99" w:rsidRDefault="00894867" w:rsidP="00894867">
      <w:pPr>
        <w:ind w:left="360"/>
        <w:rPr>
          <w:rFonts w:ascii="Times New Roman" w:hAnsi="Times New Roman" w:cs="Times New Roman"/>
          <w:b/>
          <w:sz w:val="28"/>
          <w:szCs w:val="28"/>
          <w:lang w:val="en-US"/>
        </w:rPr>
      </w:pPr>
    </w:p>
    <w:p w:rsidR="00894867" w:rsidRPr="002A4E99" w:rsidRDefault="00894867" w:rsidP="00894867">
      <w:pPr>
        <w:ind w:left="360"/>
        <w:rPr>
          <w:rFonts w:ascii="Times New Roman" w:hAnsi="Times New Roman" w:cs="Times New Roman"/>
          <w:b/>
          <w:sz w:val="28"/>
          <w:szCs w:val="28"/>
          <w:lang w:val="en-US"/>
        </w:rPr>
      </w:pPr>
    </w:p>
    <w:p w:rsidR="00894867" w:rsidRPr="002A4E99" w:rsidRDefault="00894867" w:rsidP="00894867">
      <w:pPr>
        <w:ind w:left="360"/>
        <w:rPr>
          <w:rFonts w:ascii="Times New Roman" w:hAnsi="Times New Roman" w:cs="Times New Roman"/>
          <w:b/>
          <w:sz w:val="28"/>
          <w:szCs w:val="28"/>
          <w:lang w:val="en-US"/>
        </w:rPr>
      </w:pPr>
    </w:p>
    <w:p w:rsidR="00894867" w:rsidRPr="002A4E99" w:rsidRDefault="00894867" w:rsidP="00894867">
      <w:pPr>
        <w:ind w:left="360"/>
        <w:rPr>
          <w:rFonts w:ascii="Times New Roman" w:hAnsi="Times New Roman" w:cs="Times New Roman"/>
          <w:b/>
          <w:sz w:val="28"/>
          <w:szCs w:val="28"/>
          <w:lang w:val="en-US"/>
        </w:rPr>
      </w:pPr>
    </w:p>
    <w:p w:rsidR="00894867" w:rsidRPr="002A4E99" w:rsidRDefault="00894867" w:rsidP="00894867">
      <w:pPr>
        <w:ind w:left="360"/>
        <w:rPr>
          <w:rFonts w:ascii="Times New Roman" w:hAnsi="Times New Roman" w:cs="Times New Roman"/>
          <w:b/>
          <w:sz w:val="28"/>
          <w:szCs w:val="28"/>
          <w:lang w:val="en-US"/>
        </w:rPr>
      </w:pPr>
    </w:p>
    <w:p w:rsidR="00894867" w:rsidRPr="002A4E99" w:rsidRDefault="00894867" w:rsidP="00894867">
      <w:pPr>
        <w:ind w:left="360"/>
        <w:rPr>
          <w:rFonts w:ascii="Times New Roman" w:hAnsi="Times New Roman" w:cs="Times New Roman"/>
          <w:b/>
          <w:sz w:val="28"/>
          <w:szCs w:val="28"/>
          <w:lang w:val="en-US"/>
        </w:rPr>
      </w:pPr>
    </w:p>
    <w:p w:rsidR="00894867" w:rsidRPr="002A4E99" w:rsidRDefault="00894867" w:rsidP="002A4E99">
      <w:pPr>
        <w:rPr>
          <w:rFonts w:ascii="Times New Roman" w:hAnsi="Times New Roman" w:cs="Times New Roman"/>
          <w:b/>
          <w:sz w:val="28"/>
          <w:szCs w:val="28"/>
          <w:lang w:val="en-US"/>
        </w:rPr>
      </w:pPr>
    </w:p>
    <w:p w:rsidR="000648C4" w:rsidRPr="002A4E99" w:rsidRDefault="00103A7D" w:rsidP="00894867">
      <w:pPr>
        <w:pStyle w:val="ListParagraph"/>
        <w:numPr>
          <w:ilvl w:val="0"/>
          <w:numId w:val="22"/>
        </w:numPr>
        <w:rPr>
          <w:rFonts w:ascii="Times New Roman" w:hAnsi="Times New Roman" w:cs="Times New Roman"/>
          <w:b/>
          <w:sz w:val="28"/>
          <w:szCs w:val="28"/>
          <w:lang w:val="en-US"/>
        </w:rPr>
      </w:pPr>
      <w:r w:rsidRPr="002A4E99">
        <w:rPr>
          <w:rFonts w:ascii="Times New Roman" w:hAnsi="Times New Roman" w:cs="Times New Roman"/>
          <w:b/>
          <w:sz w:val="28"/>
          <w:szCs w:val="28"/>
          <w:lang w:val="en-US"/>
        </w:rPr>
        <w:lastRenderedPageBreak/>
        <w:t>Introducing in Cloud Computing</w:t>
      </w:r>
    </w:p>
    <w:p w:rsidR="002A4E99" w:rsidRPr="002A4E99" w:rsidRDefault="002A4E99" w:rsidP="002A4E99">
      <w:pPr>
        <w:pStyle w:val="ListParagraph"/>
        <w:rPr>
          <w:rFonts w:ascii="Times New Roman" w:hAnsi="Times New Roman" w:cs="Times New Roman"/>
          <w:b/>
          <w:sz w:val="28"/>
          <w:szCs w:val="28"/>
          <w:lang w:val="en-US"/>
        </w:rPr>
      </w:pPr>
    </w:p>
    <w:p w:rsidR="00103A7D" w:rsidRPr="002A4E99" w:rsidRDefault="007066E7" w:rsidP="00103A7D">
      <w:pPr>
        <w:pStyle w:val="ListParagraph"/>
        <w:numPr>
          <w:ilvl w:val="1"/>
          <w:numId w:val="1"/>
        </w:numPr>
        <w:rPr>
          <w:rFonts w:ascii="Times New Roman" w:hAnsi="Times New Roman" w:cs="Times New Roman"/>
          <w:b/>
          <w:sz w:val="28"/>
          <w:szCs w:val="28"/>
          <w:lang w:val="en-US"/>
        </w:rPr>
      </w:pPr>
      <w:r w:rsidRPr="002A4E99">
        <w:rPr>
          <w:rFonts w:ascii="Times New Roman" w:hAnsi="Times New Roman" w:cs="Times New Roman"/>
          <w:b/>
          <w:sz w:val="28"/>
          <w:szCs w:val="28"/>
          <w:lang w:val="en-US"/>
        </w:rPr>
        <w:t xml:space="preserve"> </w:t>
      </w:r>
      <w:r w:rsidR="00103A7D" w:rsidRPr="002A4E99">
        <w:rPr>
          <w:rFonts w:ascii="Times New Roman" w:hAnsi="Times New Roman" w:cs="Times New Roman"/>
          <w:b/>
          <w:sz w:val="28"/>
          <w:szCs w:val="28"/>
          <w:lang w:val="en-US"/>
        </w:rPr>
        <w:t>Background</w:t>
      </w:r>
    </w:p>
    <w:p w:rsidR="00087B8C" w:rsidRPr="002A4E99" w:rsidRDefault="00103A7D" w:rsidP="00087B8C">
      <w:pPr>
        <w:ind w:left="360" w:firstLine="360"/>
        <w:rPr>
          <w:rFonts w:ascii="Times New Roman" w:hAnsi="Times New Roman" w:cs="Times New Roman"/>
          <w:sz w:val="24"/>
        </w:rPr>
      </w:pPr>
      <w:r w:rsidRPr="002A4E99">
        <w:rPr>
          <w:rFonts w:ascii="Times New Roman" w:hAnsi="Times New Roman" w:cs="Times New Roman"/>
          <w:sz w:val="24"/>
        </w:rPr>
        <w:t>The internet has become an integral component of our lives, opening doors to numerous technologies and services. The cloud computing, an internet-based technology, has been receiving immense attention recently and has been visualized as the next generation architecture in the IT world. Cloud computing refers to on-demand resources and services furnished to users via the internet. Some of the global technological giants such as Microsoft, Amazon and Google have initiated the integration of cloud technology into their deployed infrastructure (Bindu and Yadaiah, 2011).</w:t>
      </w:r>
    </w:p>
    <w:p w:rsidR="002A4E99" w:rsidRPr="002A4E99" w:rsidRDefault="002A4E99" w:rsidP="00087B8C">
      <w:pPr>
        <w:ind w:left="360" w:firstLine="360"/>
        <w:rPr>
          <w:rFonts w:ascii="Times New Roman" w:hAnsi="Times New Roman" w:cs="Times New Roman"/>
          <w:sz w:val="24"/>
        </w:rPr>
      </w:pPr>
    </w:p>
    <w:p w:rsidR="00087B8C" w:rsidRPr="002A4E99" w:rsidRDefault="007066E7" w:rsidP="00087B8C">
      <w:pPr>
        <w:pStyle w:val="ListParagraph"/>
        <w:numPr>
          <w:ilvl w:val="1"/>
          <w:numId w:val="1"/>
        </w:numPr>
        <w:rPr>
          <w:rFonts w:ascii="Times New Roman" w:hAnsi="Times New Roman" w:cs="Times New Roman"/>
          <w:b/>
          <w:sz w:val="28"/>
          <w:szCs w:val="28"/>
        </w:rPr>
      </w:pPr>
      <w:r w:rsidRPr="002A4E99">
        <w:rPr>
          <w:rFonts w:ascii="Times New Roman" w:hAnsi="Times New Roman" w:cs="Times New Roman"/>
          <w:b/>
          <w:sz w:val="28"/>
          <w:szCs w:val="28"/>
        </w:rPr>
        <w:t xml:space="preserve"> </w:t>
      </w:r>
      <w:r w:rsidR="00087B8C" w:rsidRPr="002A4E99">
        <w:rPr>
          <w:rFonts w:ascii="Times New Roman" w:hAnsi="Times New Roman" w:cs="Times New Roman"/>
          <w:b/>
          <w:sz w:val="28"/>
          <w:szCs w:val="28"/>
        </w:rPr>
        <w:t>Characteristics</w:t>
      </w:r>
    </w:p>
    <w:p w:rsidR="00103A7D" w:rsidRPr="002A4E99" w:rsidRDefault="00087B8C" w:rsidP="00087B8C">
      <w:pPr>
        <w:ind w:left="360" w:firstLine="360"/>
        <w:rPr>
          <w:rFonts w:ascii="Times New Roman" w:hAnsi="Times New Roman" w:cs="Times New Roman"/>
          <w:sz w:val="24"/>
        </w:rPr>
      </w:pPr>
      <w:r w:rsidRPr="002A4E99">
        <w:rPr>
          <w:rFonts w:ascii="Times New Roman" w:hAnsi="Times New Roman" w:cs="Times New Roman"/>
          <w:sz w:val="24"/>
        </w:rPr>
        <w:t>The essential characteristics are: on-demand self-service, ubiquitous network access, location transparent resource pooling, rapid elasticity and measured service with pay per use.</w:t>
      </w:r>
    </w:p>
    <w:p w:rsidR="00087B8C" w:rsidRPr="002A4E99" w:rsidRDefault="00087B8C" w:rsidP="00087B8C">
      <w:pPr>
        <w:ind w:left="360" w:firstLine="360"/>
        <w:rPr>
          <w:rFonts w:ascii="Times New Roman" w:hAnsi="Times New Roman" w:cs="Times New Roman"/>
          <w:sz w:val="24"/>
        </w:rPr>
      </w:pPr>
      <w:r w:rsidRPr="002A4E99">
        <w:rPr>
          <w:rFonts w:ascii="Times New Roman" w:hAnsi="Times New Roman" w:cs="Times New Roman"/>
          <w:b/>
          <w:sz w:val="24"/>
        </w:rPr>
        <w:t>On-demand self-service</w:t>
      </w:r>
      <w:r w:rsidRPr="002A4E99">
        <w:rPr>
          <w:rFonts w:ascii="Times New Roman" w:hAnsi="Times New Roman" w:cs="Times New Roman"/>
          <w:sz w:val="24"/>
        </w:rPr>
        <w:t xml:space="preserve"> means that the costumer performs all the action needed to acquire the service himself, instead </w:t>
      </w:r>
      <w:r w:rsidR="00980319" w:rsidRPr="002A4E99">
        <w:rPr>
          <w:rFonts w:ascii="Times New Roman" w:hAnsi="Times New Roman" w:cs="Times New Roman"/>
          <w:sz w:val="24"/>
        </w:rPr>
        <w:t>of going to a specialist team. The request will automatically processed by the cloud infrastructure.</w:t>
      </w:r>
    </w:p>
    <w:p w:rsidR="00980319" w:rsidRPr="002A4E99" w:rsidRDefault="00980319" w:rsidP="00087B8C">
      <w:pPr>
        <w:ind w:left="360" w:firstLine="360"/>
        <w:rPr>
          <w:rFonts w:ascii="Times New Roman" w:hAnsi="Times New Roman" w:cs="Times New Roman"/>
          <w:sz w:val="24"/>
        </w:rPr>
      </w:pPr>
      <w:r w:rsidRPr="002A4E99">
        <w:rPr>
          <w:rFonts w:ascii="Times New Roman" w:hAnsi="Times New Roman" w:cs="Times New Roman"/>
          <w:b/>
          <w:sz w:val="24"/>
        </w:rPr>
        <w:t>Ubiquitous network access</w:t>
      </w:r>
      <w:r w:rsidRPr="002A4E99">
        <w:rPr>
          <w:rFonts w:ascii="Times New Roman" w:hAnsi="Times New Roman" w:cs="Times New Roman"/>
          <w:sz w:val="24"/>
        </w:rPr>
        <w:t xml:space="preserve"> means that the cloud provider resources are available over the network and can be accessed by standard machines by all the users (small business with 5 employers or a huge company with more than 10000 employers).</w:t>
      </w:r>
    </w:p>
    <w:p w:rsidR="00087B8C" w:rsidRPr="002A4E99" w:rsidRDefault="00980319" w:rsidP="00087B8C">
      <w:pPr>
        <w:ind w:left="360" w:firstLine="360"/>
        <w:rPr>
          <w:rFonts w:ascii="Times New Roman" w:hAnsi="Times New Roman" w:cs="Times New Roman"/>
          <w:sz w:val="24"/>
        </w:rPr>
      </w:pPr>
      <w:r w:rsidRPr="002A4E99">
        <w:rPr>
          <w:rFonts w:ascii="Times New Roman" w:hAnsi="Times New Roman" w:cs="Times New Roman"/>
          <w:b/>
          <w:sz w:val="24"/>
        </w:rPr>
        <w:t xml:space="preserve">Location transparent resource pooling </w:t>
      </w:r>
      <w:r w:rsidR="007F6105" w:rsidRPr="002A4E99">
        <w:rPr>
          <w:rFonts w:ascii="Times New Roman" w:hAnsi="Times New Roman" w:cs="Times New Roman"/>
          <w:sz w:val="24"/>
        </w:rPr>
        <w:t>– providers serve multiple clients with provisional and scalable services.</w:t>
      </w:r>
    </w:p>
    <w:p w:rsidR="007F6105" w:rsidRPr="002A4E99" w:rsidRDefault="007F6105" w:rsidP="00087B8C">
      <w:pPr>
        <w:ind w:left="360" w:firstLine="360"/>
        <w:rPr>
          <w:rFonts w:ascii="Times New Roman" w:hAnsi="Times New Roman" w:cs="Times New Roman"/>
          <w:lang w:val="en-US"/>
        </w:rPr>
      </w:pPr>
      <w:r w:rsidRPr="002A4E99">
        <w:rPr>
          <w:rFonts w:ascii="Times New Roman" w:hAnsi="Times New Roman" w:cs="Times New Roman"/>
          <w:b/>
          <w:lang w:val="en-US"/>
        </w:rPr>
        <w:t>Rapid elasticity</w:t>
      </w:r>
      <w:r w:rsidRPr="002A4E99">
        <w:rPr>
          <w:rFonts w:ascii="Times New Roman" w:hAnsi="Times New Roman" w:cs="Times New Roman"/>
          <w:lang w:val="en-US"/>
        </w:rPr>
        <w:t xml:space="preserve"> – the scalable provisioning or the capability to provide scalable cloud computing service. That means the client can adjust the </w:t>
      </w:r>
      <w:r w:rsidR="007066E7" w:rsidRPr="002A4E99">
        <w:rPr>
          <w:rFonts w:ascii="Times New Roman" w:hAnsi="Times New Roman" w:cs="Times New Roman"/>
          <w:lang w:val="en-US"/>
        </w:rPr>
        <w:t>resources after his needs, for example if the company</w:t>
      </w:r>
      <w:r w:rsidRPr="002A4E99">
        <w:rPr>
          <w:rFonts w:ascii="Times New Roman" w:hAnsi="Times New Roman" w:cs="Times New Roman"/>
          <w:lang w:val="en-US"/>
        </w:rPr>
        <w:t xml:space="preserve"> will process a huge amount of data before the Christmas </w:t>
      </w:r>
      <w:r w:rsidR="007066E7" w:rsidRPr="002A4E99">
        <w:rPr>
          <w:rFonts w:ascii="Times New Roman" w:hAnsi="Times New Roman" w:cs="Times New Roman"/>
          <w:lang w:val="en-US"/>
        </w:rPr>
        <w:t>because of big sales, the company</w:t>
      </w:r>
      <w:r w:rsidRPr="002A4E99">
        <w:rPr>
          <w:rFonts w:ascii="Times New Roman" w:hAnsi="Times New Roman" w:cs="Times New Roman"/>
          <w:lang w:val="en-US"/>
        </w:rPr>
        <w:t xml:space="preserve"> can set more resources for that period and then he can return to normal resources.</w:t>
      </w:r>
    </w:p>
    <w:p w:rsidR="007F6105" w:rsidRPr="002A4E99" w:rsidRDefault="007F6105" w:rsidP="00087B8C">
      <w:pPr>
        <w:ind w:left="360" w:firstLine="360"/>
        <w:rPr>
          <w:rFonts w:ascii="Times New Roman" w:hAnsi="Times New Roman" w:cs="Times New Roman"/>
          <w:sz w:val="24"/>
        </w:rPr>
      </w:pPr>
      <w:r w:rsidRPr="002A4E99">
        <w:rPr>
          <w:rFonts w:ascii="Times New Roman" w:hAnsi="Times New Roman" w:cs="Times New Roman"/>
          <w:b/>
          <w:sz w:val="24"/>
        </w:rPr>
        <w:t>Measured service with pay per use</w:t>
      </w:r>
      <w:r w:rsidR="00D02832" w:rsidRPr="002A4E99">
        <w:rPr>
          <w:rFonts w:ascii="Times New Roman" w:hAnsi="Times New Roman" w:cs="Times New Roman"/>
          <w:sz w:val="24"/>
        </w:rPr>
        <w:t xml:space="preserve"> is actually pay-as-you-go system. The costumers will pay exactly for the services that they need and they can stop paying anytime.</w:t>
      </w:r>
    </w:p>
    <w:p w:rsidR="007066E7" w:rsidRPr="002A4E99" w:rsidRDefault="007066E7" w:rsidP="00087B8C">
      <w:pPr>
        <w:ind w:left="360" w:firstLine="360"/>
        <w:rPr>
          <w:rFonts w:ascii="Times New Roman" w:hAnsi="Times New Roman" w:cs="Times New Roman"/>
          <w:sz w:val="24"/>
        </w:rPr>
      </w:pPr>
    </w:p>
    <w:p w:rsidR="002A4E99" w:rsidRPr="002A4E99" w:rsidRDefault="002A4E99" w:rsidP="00087B8C">
      <w:pPr>
        <w:ind w:left="360" w:firstLine="360"/>
        <w:rPr>
          <w:rFonts w:ascii="Times New Roman" w:hAnsi="Times New Roman" w:cs="Times New Roman"/>
          <w:sz w:val="24"/>
        </w:rPr>
      </w:pPr>
    </w:p>
    <w:p w:rsidR="002A4E99" w:rsidRPr="002A4E99" w:rsidRDefault="002A4E99" w:rsidP="00087B8C">
      <w:pPr>
        <w:ind w:left="360" w:firstLine="360"/>
        <w:rPr>
          <w:rFonts w:ascii="Times New Roman" w:hAnsi="Times New Roman" w:cs="Times New Roman"/>
          <w:sz w:val="24"/>
        </w:rPr>
      </w:pPr>
    </w:p>
    <w:p w:rsidR="002A4E99" w:rsidRPr="002A4E99" w:rsidRDefault="002A4E99" w:rsidP="00087B8C">
      <w:pPr>
        <w:ind w:left="360" w:firstLine="360"/>
        <w:rPr>
          <w:rFonts w:ascii="Times New Roman" w:hAnsi="Times New Roman" w:cs="Times New Roman"/>
          <w:sz w:val="24"/>
        </w:rPr>
      </w:pPr>
    </w:p>
    <w:p w:rsidR="002A4E99" w:rsidRPr="002A4E99" w:rsidRDefault="002A4E99" w:rsidP="00087B8C">
      <w:pPr>
        <w:ind w:left="360" w:firstLine="360"/>
        <w:rPr>
          <w:rFonts w:ascii="Times New Roman" w:hAnsi="Times New Roman" w:cs="Times New Roman"/>
          <w:sz w:val="24"/>
        </w:rPr>
      </w:pPr>
    </w:p>
    <w:p w:rsidR="002A4E99" w:rsidRPr="002A4E99" w:rsidRDefault="002A4E99" w:rsidP="00087B8C">
      <w:pPr>
        <w:ind w:left="360" w:firstLine="360"/>
        <w:rPr>
          <w:rFonts w:ascii="Times New Roman" w:hAnsi="Times New Roman" w:cs="Times New Roman"/>
          <w:sz w:val="24"/>
        </w:rPr>
      </w:pPr>
    </w:p>
    <w:p w:rsidR="002A4E99" w:rsidRPr="002A4E99" w:rsidRDefault="002A4E99" w:rsidP="00087B8C">
      <w:pPr>
        <w:ind w:left="360" w:firstLine="360"/>
        <w:rPr>
          <w:rFonts w:ascii="Times New Roman" w:hAnsi="Times New Roman" w:cs="Times New Roman"/>
          <w:sz w:val="24"/>
        </w:rPr>
      </w:pPr>
    </w:p>
    <w:p w:rsidR="002A4E99" w:rsidRPr="002A4E99" w:rsidRDefault="002A4E99" w:rsidP="00BE4F49">
      <w:pPr>
        <w:rPr>
          <w:rFonts w:ascii="Times New Roman" w:hAnsi="Times New Roman" w:cs="Times New Roman"/>
          <w:sz w:val="24"/>
        </w:rPr>
      </w:pPr>
    </w:p>
    <w:p w:rsidR="007066E7" w:rsidRPr="002A4E99" w:rsidRDefault="007066E7" w:rsidP="007066E7">
      <w:pPr>
        <w:pStyle w:val="ListParagraph"/>
        <w:numPr>
          <w:ilvl w:val="1"/>
          <w:numId w:val="1"/>
        </w:numPr>
        <w:rPr>
          <w:rFonts w:ascii="Times New Roman" w:hAnsi="Times New Roman" w:cs="Times New Roman"/>
          <w:b/>
          <w:sz w:val="28"/>
          <w:szCs w:val="28"/>
          <w:lang w:val="en-US"/>
        </w:rPr>
      </w:pPr>
      <w:r w:rsidRPr="002A4E99">
        <w:rPr>
          <w:rFonts w:ascii="Times New Roman" w:hAnsi="Times New Roman" w:cs="Times New Roman"/>
          <w:b/>
          <w:sz w:val="28"/>
          <w:szCs w:val="28"/>
          <w:lang w:val="en-US"/>
        </w:rPr>
        <w:lastRenderedPageBreak/>
        <w:t xml:space="preserve"> </w:t>
      </w:r>
      <w:r w:rsidR="00D02832" w:rsidRPr="002A4E99">
        <w:rPr>
          <w:rFonts w:ascii="Times New Roman" w:hAnsi="Times New Roman" w:cs="Times New Roman"/>
          <w:b/>
          <w:sz w:val="28"/>
          <w:szCs w:val="28"/>
          <w:lang w:val="en-US"/>
        </w:rPr>
        <w:t>Cloud delivery models</w:t>
      </w:r>
    </w:p>
    <w:p w:rsidR="007066E7" w:rsidRPr="002A4E99" w:rsidRDefault="007066E7" w:rsidP="007066E7">
      <w:pPr>
        <w:pStyle w:val="ListParagraph"/>
        <w:rPr>
          <w:rFonts w:ascii="Times New Roman" w:hAnsi="Times New Roman" w:cs="Times New Roman"/>
          <w:b/>
          <w:sz w:val="28"/>
          <w:szCs w:val="28"/>
          <w:lang w:val="en-US"/>
        </w:rPr>
      </w:pPr>
    </w:p>
    <w:p w:rsidR="00D02832" w:rsidRPr="002A4E99" w:rsidRDefault="00D02832" w:rsidP="00D02832">
      <w:pPr>
        <w:pStyle w:val="ListParagraph"/>
        <w:numPr>
          <w:ilvl w:val="0"/>
          <w:numId w:val="5"/>
        </w:numPr>
        <w:rPr>
          <w:rFonts w:ascii="Times New Roman" w:hAnsi="Times New Roman" w:cs="Times New Roman"/>
          <w:lang w:val="en-US"/>
        </w:rPr>
      </w:pPr>
      <w:r w:rsidRPr="002A4E99">
        <w:rPr>
          <w:rFonts w:ascii="Times New Roman" w:hAnsi="Times New Roman" w:cs="Times New Roman"/>
          <w:b/>
          <w:lang w:val="en-US"/>
        </w:rPr>
        <w:t>Software-as-a-Service</w:t>
      </w:r>
      <w:r w:rsidRPr="002A4E99">
        <w:rPr>
          <w:rFonts w:ascii="Times New Roman" w:hAnsi="Times New Roman" w:cs="Times New Roman"/>
          <w:lang w:val="en-US"/>
        </w:rPr>
        <w:t xml:space="preserve"> (SaaS) – provide just software provide as a web-base;</w:t>
      </w:r>
    </w:p>
    <w:p w:rsidR="00D02832" w:rsidRPr="002A4E99" w:rsidRDefault="00D02832" w:rsidP="00D02832">
      <w:pPr>
        <w:pStyle w:val="ListParagraph"/>
        <w:numPr>
          <w:ilvl w:val="0"/>
          <w:numId w:val="5"/>
        </w:numPr>
        <w:rPr>
          <w:rFonts w:ascii="Times New Roman" w:hAnsi="Times New Roman" w:cs="Times New Roman"/>
          <w:lang w:val="en-US"/>
        </w:rPr>
      </w:pPr>
      <w:r w:rsidRPr="002A4E99">
        <w:rPr>
          <w:rFonts w:ascii="Times New Roman" w:hAnsi="Times New Roman" w:cs="Times New Roman"/>
          <w:b/>
          <w:lang w:val="en-US"/>
        </w:rPr>
        <w:t>Platform-as-a-Service</w:t>
      </w:r>
      <w:r w:rsidRPr="002A4E99">
        <w:rPr>
          <w:rFonts w:ascii="Times New Roman" w:hAnsi="Times New Roman" w:cs="Times New Roman"/>
          <w:lang w:val="en-US"/>
        </w:rPr>
        <w:t xml:space="preserve"> (PaaS) – provide a platform to develop and run application;</w:t>
      </w:r>
    </w:p>
    <w:p w:rsidR="007066E7" w:rsidRDefault="00D02832" w:rsidP="00DE049D">
      <w:pPr>
        <w:pStyle w:val="ListParagraph"/>
        <w:numPr>
          <w:ilvl w:val="0"/>
          <w:numId w:val="5"/>
        </w:numPr>
        <w:rPr>
          <w:rFonts w:ascii="Times New Roman" w:hAnsi="Times New Roman" w:cs="Times New Roman"/>
          <w:lang w:val="en-US"/>
        </w:rPr>
      </w:pPr>
      <w:r w:rsidRPr="002A4E99">
        <w:rPr>
          <w:rFonts w:ascii="Times New Roman" w:hAnsi="Times New Roman" w:cs="Times New Roman"/>
          <w:b/>
          <w:lang w:val="en-US"/>
        </w:rPr>
        <w:t>Infrastructure-as-a-Service</w:t>
      </w:r>
      <w:r w:rsidRPr="002A4E99">
        <w:rPr>
          <w:rFonts w:ascii="Times New Roman" w:hAnsi="Times New Roman" w:cs="Times New Roman"/>
          <w:lang w:val="en-US"/>
        </w:rPr>
        <w:t xml:space="preserve"> (IaaS) – provide hardware, storage, ser</w:t>
      </w:r>
      <w:r w:rsidR="00BE4F49">
        <w:rPr>
          <w:rFonts w:ascii="Times New Roman" w:hAnsi="Times New Roman" w:cs="Times New Roman"/>
          <w:lang w:val="en-US"/>
        </w:rPr>
        <w:t>vers and data center or network.</w:t>
      </w:r>
    </w:p>
    <w:p w:rsidR="00BE4F49" w:rsidRPr="00BE4F49" w:rsidRDefault="00BE4F49" w:rsidP="00DE049D">
      <w:pPr>
        <w:pStyle w:val="ListParagraph"/>
        <w:numPr>
          <w:ilvl w:val="0"/>
          <w:numId w:val="5"/>
        </w:numPr>
        <w:rPr>
          <w:rFonts w:ascii="Times New Roman" w:hAnsi="Times New Roman" w:cs="Times New Roman"/>
          <w:lang w:val="en-US"/>
        </w:rPr>
      </w:pPr>
    </w:p>
    <w:p w:rsidR="00DE049D" w:rsidRPr="002A4E99" w:rsidRDefault="00DE049D" w:rsidP="00DE049D">
      <w:pPr>
        <w:pStyle w:val="ListParagraph"/>
        <w:numPr>
          <w:ilvl w:val="0"/>
          <w:numId w:val="1"/>
        </w:numPr>
        <w:rPr>
          <w:rFonts w:ascii="Times New Roman" w:hAnsi="Times New Roman" w:cs="Times New Roman"/>
          <w:b/>
          <w:sz w:val="28"/>
          <w:szCs w:val="28"/>
          <w:lang w:val="en-US"/>
        </w:rPr>
      </w:pPr>
      <w:r w:rsidRPr="002A4E99">
        <w:rPr>
          <w:rFonts w:ascii="Times New Roman" w:hAnsi="Times New Roman" w:cs="Times New Roman"/>
          <w:b/>
          <w:sz w:val="28"/>
          <w:szCs w:val="28"/>
          <w:lang w:val="en-US"/>
        </w:rPr>
        <w:t xml:space="preserve">Understanding the case </w:t>
      </w:r>
    </w:p>
    <w:p w:rsidR="001D09F4" w:rsidRPr="002A4E99" w:rsidRDefault="00DE049D" w:rsidP="001D09F4">
      <w:pPr>
        <w:ind w:left="360" w:firstLine="450"/>
        <w:rPr>
          <w:rFonts w:ascii="Times New Roman" w:hAnsi="Times New Roman" w:cs="Times New Roman"/>
          <w:lang w:val="en-US"/>
        </w:rPr>
      </w:pPr>
      <w:r w:rsidRPr="002A4E99">
        <w:rPr>
          <w:rFonts w:ascii="Times New Roman" w:hAnsi="Times New Roman" w:cs="Times New Roman"/>
          <w:lang w:val="en-US"/>
        </w:rPr>
        <w:t>London Bikes Ltd is a small to medium size enterprise based in central London where they are selling bicycles and accessories/parts. They have a website, internally hosted, which is used mainly for costumer accounts, orders and billing. They are using IT capabilities for paying their 150 employees. They want cloud computing solution for backing up their data and for security.</w:t>
      </w:r>
    </w:p>
    <w:p w:rsidR="001D09F4" w:rsidRPr="002A4E99" w:rsidRDefault="001D09F4" w:rsidP="001D09F4">
      <w:pPr>
        <w:ind w:left="360" w:firstLine="450"/>
        <w:rPr>
          <w:rFonts w:ascii="Times New Roman" w:hAnsi="Times New Roman" w:cs="Times New Roman"/>
          <w:b/>
          <w:lang w:val="en-US"/>
        </w:rPr>
      </w:pPr>
      <w:r w:rsidRPr="002A4E99">
        <w:rPr>
          <w:rFonts w:ascii="Times New Roman" w:hAnsi="Times New Roman" w:cs="Times New Roman"/>
          <w:b/>
          <w:lang w:val="en-US"/>
        </w:rPr>
        <w:t>Problem facing:</w:t>
      </w:r>
    </w:p>
    <w:p w:rsidR="001D09F4" w:rsidRPr="002A4E99" w:rsidRDefault="001D09F4" w:rsidP="001D09F4">
      <w:pPr>
        <w:pStyle w:val="ListParagraph"/>
        <w:numPr>
          <w:ilvl w:val="0"/>
          <w:numId w:val="17"/>
        </w:numPr>
        <w:rPr>
          <w:rFonts w:ascii="Times New Roman" w:hAnsi="Times New Roman" w:cs="Times New Roman"/>
          <w:b/>
          <w:lang w:val="en-US"/>
        </w:rPr>
      </w:pPr>
      <w:r w:rsidRPr="002A4E99">
        <w:rPr>
          <w:rFonts w:ascii="Times New Roman" w:hAnsi="Times New Roman" w:cs="Times New Roman"/>
          <w:b/>
          <w:lang w:val="en-US"/>
        </w:rPr>
        <w:t>Manually tasks</w:t>
      </w:r>
      <w:r w:rsidRPr="002A4E99">
        <w:rPr>
          <w:rFonts w:ascii="Times New Roman" w:hAnsi="Times New Roman" w:cs="Times New Roman"/>
          <w:lang w:val="en-US"/>
        </w:rPr>
        <w:t xml:space="preserve"> – they perform most of the task manually and lose a lot of time</w:t>
      </w:r>
    </w:p>
    <w:p w:rsidR="001D09F4" w:rsidRPr="002A4E99" w:rsidRDefault="001D09F4" w:rsidP="001D09F4">
      <w:pPr>
        <w:pStyle w:val="ListParagraph"/>
        <w:numPr>
          <w:ilvl w:val="0"/>
          <w:numId w:val="17"/>
        </w:numPr>
        <w:rPr>
          <w:rFonts w:ascii="Times New Roman" w:hAnsi="Times New Roman" w:cs="Times New Roman"/>
          <w:b/>
          <w:lang w:val="en-US"/>
        </w:rPr>
      </w:pPr>
      <w:r w:rsidRPr="002A4E99">
        <w:rPr>
          <w:rFonts w:ascii="Times New Roman" w:hAnsi="Times New Roman" w:cs="Times New Roman"/>
          <w:b/>
          <w:lang w:val="en-US"/>
        </w:rPr>
        <w:t>Website –</w:t>
      </w:r>
      <w:r w:rsidRPr="002A4E99">
        <w:rPr>
          <w:rFonts w:ascii="Times New Roman" w:hAnsi="Times New Roman" w:cs="Times New Roman"/>
          <w:lang w:val="en-US"/>
        </w:rPr>
        <w:t xml:space="preserve"> their website is host internally, that means they are limited on resources</w:t>
      </w:r>
    </w:p>
    <w:p w:rsidR="001D09F4" w:rsidRPr="002A4E99" w:rsidRDefault="001D09F4" w:rsidP="001D09F4">
      <w:pPr>
        <w:pStyle w:val="ListParagraph"/>
        <w:numPr>
          <w:ilvl w:val="0"/>
          <w:numId w:val="17"/>
        </w:numPr>
        <w:rPr>
          <w:rFonts w:ascii="Times New Roman" w:hAnsi="Times New Roman" w:cs="Times New Roman"/>
          <w:b/>
          <w:lang w:val="en-US"/>
        </w:rPr>
      </w:pPr>
      <w:r w:rsidRPr="002A4E99">
        <w:rPr>
          <w:rFonts w:ascii="Times New Roman" w:hAnsi="Times New Roman" w:cs="Times New Roman"/>
          <w:b/>
          <w:lang w:val="en-US"/>
        </w:rPr>
        <w:t xml:space="preserve">Security </w:t>
      </w:r>
      <w:r w:rsidRPr="002A4E99">
        <w:rPr>
          <w:rFonts w:ascii="Times New Roman" w:hAnsi="Times New Roman" w:cs="Times New Roman"/>
          <w:lang w:val="en-US"/>
        </w:rPr>
        <w:t xml:space="preserve">– they doesn’t have any security solution </w:t>
      </w:r>
    </w:p>
    <w:p w:rsidR="001D09F4" w:rsidRPr="002A4E99" w:rsidRDefault="004349CF" w:rsidP="001D09F4">
      <w:pPr>
        <w:pStyle w:val="ListParagraph"/>
        <w:numPr>
          <w:ilvl w:val="0"/>
          <w:numId w:val="17"/>
        </w:numPr>
        <w:rPr>
          <w:rFonts w:ascii="Times New Roman" w:hAnsi="Times New Roman" w:cs="Times New Roman"/>
          <w:b/>
          <w:lang w:val="en-US"/>
        </w:rPr>
      </w:pPr>
      <w:r w:rsidRPr="002A4E99">
        <w:rPr>
          <w:rFonts w:ascii="Times New Roman" w:hAnsi="Times New Roman" w:cs="Times New Roman"/>
          <w:b/>
          <w:lang w:val="en-US"/>
        </w:rPr>
        <w:t xml:space="preserve">Database </w:t>
      </w:r>
      <w:r w:rsidRPr="002A4E99">
        <w:rPr>
          <w:rFonts w:ascii="Times New Roman" w:hAnsi="Times New Roman" w:cs="Times New Roman"/>
          <w:lang w:val="en-US"/>
        </w:rPr>
        <w:t>–  they have a full database, but they aren’t using it properly</w:t>
      </w:r>
    </w:p>
    <w:p w:rsidR="004349CF" w:rsidRPr="002A4E99" w:rsidRDefault="004349CF" w:rsidP="001D09F4">
      <w:pPr>
        <w:pStyle w:val="ListParagraph"/>
        <w:numPr>
          <w:ilvl w:val="0"/>
          <w:numId w:val="17"/>
        </w:numPr>
        <w:rPr>
          <w:rFonts w:ascii="Times New Roman" w:hAnsi="Times New Roman" w:cs="Times New Roman"/>
          <w:b/>
          <w:lang w:val="en-US"/>
        </w:rPr>
      </w:pPr>
      <w:r w:rsidRPr="002A4E99">
        <w:rPr>
          <w:rFonts w:ascii="Times New Roman" w:hAnsi="Times New Roman" w:cs="Times New Roman"/>
          <w:b/>
          <w:lang w:val="en-US"/>
        </w:rPr>
        <w:t>Selling online –</w:t>
      </w:r>
      <w:r w:rsidRPr="002A4E99">
        <w:rPr>
          <w:rFonts w:ascii="Times New Roman" w:hAnsi="Times New Roman" w:cs="Times New Roman"/>
          <w:lang w:val="en-US"/>
        </w:rPr>
        <w:t xml:space="preserve"> they have a website, but they doesn’t sell products online </w:t>
      </w:r>
    </w:p>
    <w:p w:rsidR="00A27116" w:rsidRPr="002A4E99" w:rsidRDefault="004349CF" w:rsidP="00A27116">
      <w:pPr>
        <w:pStyle w:val="ListParagraph"/>
        <w:numPr>
          <w:ilvl w:val="0"/>
          <w:numId w:val="17"/>
        </w:numPr>
        <w:rPr>
          <w:rFonts w:ascii="Times New Roman" w:hAnsi="Times New Roman" w:cs="Times New Roman"/>
          <w:b/>
          <w:lang w:val="en-US"/>
        </w:rPr>
      </w:pPr>
      <w:r w:rsidRPr="002A4E99">
        <w:rPr>
          <w:rFonts w:ascii="Times New Roman" w:hAnsi="Times New Roman" w:cs="Times New Roman"/>
          <w:b/>
          <w:lang w:val="en-US"/>
        </w:rPr>
        <w:t>Backup –</w:t>
      </w:r>
      <w:r w:rsidRPr="002A4E99">
        <w:rPr>
          <w:rFonts w:ascii="Times New Roman" w:hAnsi="Times New Roman" w:cs="Times New Roman"/>
          <w:lang w:val="en-US"/>
        </w:rPr>
        <w:t xml:space="preserve"> they doesn’t have a safe storage for the backups</w:t>
      </w:r>
    </w:p>
    <w:p w:rsidR="004349CF" w:rsidRPr="002A4E99" w:rsidRDefault="004349CF" w:rsidP="004349CF">
      <w:pPr>
        <w:pStyle w:val="ListParagraph"/>
        <w:ind w:left="1530"/>
        <w:rPr>
          <w:rFonts w:ascii="Times New Roman" w:hAnsi="Times New Roman" w:cs="Times New Roman"/>
          <w:b/>
          <w:lang w:val="en-US"/>
        </w:rPr>
      </w:pPr>
    </w:p>
    <w:p w:rsidR="00A27116" w:rsidRPr="002A4E99" w:rsidRDefault="007066E7" w:rsidP="00A27116">
      <w:pPr>
        <w:pStyle w:val="ListParagraph"/>
        <w:numPr>
          <w:ilvl w:val="1"/>
          <w:numId w:val="1"/>
        </w:numPr>
        <w:rPr>
          <w:rFonts w:ascii="Times New Roman" w:hAnsi="Times New Roman" w:cs="Times New Roman"/>
          <w:b/>
          <w:sz w:val="28"/>
          <w:szCs w:val="28"/>
          <w:lang w:val="en-US"/>
        </w:rPr>
      </w:pPr>
      <w:r w:rsidRPr="002A4E99">
        <w:rPr>
          <w:rFonts w:ascii="Times New Roman" w:hAnsi="Times New Roman" w:cs="Times New Roman"/>
          <w:b/>
          <w:sz w:val="28"/>
          <w:szCs w:val="28"/>
          <w:lang w:val="en-US"/>
        </w:rPr>
        <w:t xml:space="preserve"> </w:t>
      </w:r>
      <w:r w:rsidR="00A27116" w:rsidRPr="002A4E99">
        <w:rPr>
          <w:rFonts w:ascii="Times New Roman" w:hAnsi="Times New Roman" w:cs="Times New Roman"/>
          <w:b/>
          <w:sz w:val="28"/>
          <w:szCs w:val="28"/>
          <w:lang w:val="en-US"/>
        </w:rPr>
        <w:t xml:space="preserve">Advantages and disadvantages of implementing cloud computing solution </w:t>
      </w:r>
    </w:p>
    <w:p w:rsidR="00376A92" w:rsidRPr="002A4E99" w:rsidRDefault="00A27116" w:rsidP="00A27116">
      <w:pPr>
        <w:ind w:left="360" w:firstLine="450"/>
        <w:rPr>
          <w:rFonts w:ascii="Times New Roman" w:hAnsi="Times New Roman" w:cs="Times New Roman"/>
          <w:lang w:val="en-US"/>
        </w:rPr>
      </w:pPr>
      <w:r w:rsidRPr="002A4E99">
        <w:rPr>
          <w:rFonts w:ascii="Times New Roman" w:hAnsi="Times New Roman" w:cs="Times New Roman"/>
          <w:lang w:val="en-US"/>
        </w:rPr>
        <w:t xml:space="preserve">One of the main advantages of choosing cloud computing solutions is that the cost is reduced and the quality is improving. The cost is reduced because the company will not spend money for software products and resources, </w:t>
      </w:r>
      <w:r w:rsidR="000E760C" w:rsidRPr="002A4E99">
        <w:rPr>
          <w:rFonts w:ascii="Times New Roman" w:hAnsi="Times New Roman" w:cs="Times New Roman"/>
          <w:lang w:val="en-US"/>
        </w:rPr>
        <w:t xml:space="preserve">they will need less IT employees and they will not pay anymore maintenance or upgrading. </w:t>
      </w:r>
      <w:r w:rsidR="009B1207" w:rsidRPr="002A4E99">
        <w:rPr>
          <w:rFonts w:ascii="Times New Roman" w:hAnsi="Times New Roman" w:cs="Times New Roman"/>
          <w:lang w:val="en-US"/>
        </w:rPr>
        <w:t>The quality will increase because</w:t>
      </w:r>
      <w:r w:rsidR="00376A92" w:rsidRPr="002A4E99">
        <w:rPr>
          <w:rFonts w:ascii="Times New Roman" w:hAnsi="Times New Roman" w:cs="Times New Roman"/>
          <w:lang w:val="en-US"/>
        </w:rPr>
        <w:t xml:space="preserve"> a top level company will care your business and they provide 24/7 support.</w:t>
      </w:r>
      <w:r w:rsidR="009B1207" w:rsidRPr="002A4E99">
        <w:rPr>
          <w:rFonts w:ascii="Times New Roman" w:hAnsi="Times New Roman" w:cs="Times New Roman"/>
          <w:lang w:val="en-US"/>
        </w:rPr>
        <w:t xml:space="preserve"> </w:t>
      </w:r>
    </w:p>
    <w:p w:rsidR="00A27116" w:rsidRPr="002A4E99" w:rsidRDefault="00376A92" w:rsidP="00A27116">
      <w:pPr>
        <w:ind w:left="360" w:firstLine="450"/>
        <w:rPr>
          <w:rFonts w:ascii="Times New Roman" w:hAnsi="Times New Roman" w:cs="Times New Roman"/>
          <w:lang w:val="en-US"/>
        </w:rPr>
      </w:pPr>
      <w:r w:rsidRPr="002A4E99">
        <w:rPr>
          <w:rFonts w:ascii="Times New Roman" w:hAnsi="Times New Roman" w:cs="Times New Roman"/>
          <w:lang w:val="en-US"/>
        </w:rPr>
        <w:t>Another characteristics that will help London Bikes Ltd is rapid elasticity and pay per use. Rapid elasticity will help the company to increase or remove the resources used, that mean if the company will sell lot of products and they plan to open another branch, they just need to require to the cloud computing provider more resources. Pay per use will help London Bike Ltd to manage the costs, that means if they know that during the winter will sell less bikes than usual, they can reduce the resources and pay less.</w:t>
      </w:r>
    </w:p>
    <w:p w:rsidR="00CA19C1" w:rsidRPr="002A4E99" w:rsidRDefault="00376A92" w:rsidP="00A27116">
      <w:pPr>
        <w:ind w:left="360" w:firstLine="450"/>
        <w:rPr>
          <w:rFonts w:ascii="Times New Roman" w:hAnsi="Times New Roman" w:cs="Times New Roman"/>
          <w:lang w:val="en-US"/>
        </w:rPr>
      </w:pPr>
      <w:r w:rsidRPr="002A4E99">
        <w:rPr>
          <w:rFonts w:ascii="Times New Roman" w:hAnsi="Times New Roman" w:cs="Times New Roman"/>
          <w:lang w:val="en-US"/>
        </w:rPr>
        <w:t xml:space="preserve">Right now, without cloud computing, London Bike Ltd they must acquire PCs and maintain them updated with newest characteristics and futures, they must </w:t>
      </w:r>
      <w:r w:rsidR="00CA19C1" w:rsidRPr="002A4E99">
        <w:rPr>
          <w:rFonts w:ascii="Times New Roman" w:hAnsi="Times New Roman" w:cs="Times New Roman"/>
          <w:lang w:val="en-US"/>
        </w:rPr>
        <w:t xml:space="preserve">have an internal server which is very expensive and require </w:t>
      </w:r>
      <w:r w:rsidR="00E96246" w:rsidRPr="002A4E99">
        <w:rPr>
          <w:rFonts w:ascii="Times New Roman" w:hAnsi="Times New Roman" w:cs="Times New Roman"/>
          <w:lang w:val="en-US"/>
        </w:rPr>
        <w:t>specialize</w:t>
      </w:r>
      <w:r w:rsidR="00CA19C1" w:rsidRPr="002A4E99">
        <w:rPr>
          <w:rFonts w:ascii="Times New Roman" w:hAnsi="Times New Roman" w:cs="Times New Roman"/>
          <w:lang w:val="en-US"/>
        </w:rPr>
        <w:t xml:space="preserve"> staff to manage it and as well the consumption of energy is high. They are paying manually the wages and analyze the data which means they require many people for this task. As well the company must to buy all the software needed and renewing the licenses every year. </w:t>
      </w:r>
    </w:p>
    <w:p w:rsidR="00E96246" w:rsidRPr="002A4E99" w:rsidRDefault="00E96246" w:rsidP="00A27116">
      <w:pPr>
        <w:ind w:left="360" w:firstLine="450"/>
        <w:rPr>
          <w:rFonts w:ascii="Times New Roman" w:hAnsi="Times New Roman" w:cs="Times New Roman"/>
          <w:lang w:val="en-US"/>
        </w:rPr>
      </w:pPr>
      <w:r w:rsidRPr="002A4E99">
        <w:rPr>
          <w:rFonts w:ascii="Times New Roman" w:hAnsi="Times New Roman" w:cs="Times New Roman"/>
          <w:lang w:val="en-US"/>
        </w:rPr>
        <w:t>Choosing Cloud Computing services London Bikes can reduce the number of employees, reduce the cost of software’s, licenses and even reduce the energy consumption. As well, using cloud computing, they can provide a better service in less time, for example the pay roll will be automated done my a computer and will take seconds.</w:t>
      </w:r>
    </w:p>
    <w:p w:rsidR="00E96246" w:rsidRPr="002A4E99" w:rsidRDefault="007066E7" w:rsidP="00E96246">
      <w:pPr>
        <w:pStyle w:val="ListParagraph"/>
        <w:numPr>
          <w:ilvl w:val="1"/>
          <w:numId w:val="1"/>
        </w:numPr>
        <w:rPr>
          <w:rFonts w:ascii="Times New Roman" w:hAnsi="Times New Roman" w:cs="Times New Roman"/>
          <w:b/>
          <w:sz w:val="28"/>
          <w:szCs w:val="28"/>
          <w:lang w:val="en-US"/>
        </w:rPr>
      </w:pPr>
      <w:r w:rsidRPr="002A4E99">
        <w:rPr>
          <w:rFonts w:ascii="Times New Roman" w:hAnsi="Times New Roman" w:cs="Times New Roman"/>
          <w:b/>
          <w:sz w:val="28"/>
          <w:szCs w:val="28"/>
          <w:lang w:val="en-US"/>
        </w:rPr>
        <w:lastRenderedPageBreak/>
        <w:t xml:space="preserve"> </w:t>
      </w:r>
      <w:r w:rsidR="00E96246" w:rsidRPr="002A4E99">
        <w:rPr>
          <w:rFonts w:ascii="Times New Roman" w:hAnsi="Times New Roman" w:cs="Times New Roman"/>
          <w:b/>
          <w:sz w:val="28"/>
          <w:szCs w:val="28"/>
          <w:lang w:val="en-US"/>
        </w:rPr>
        <w:t xml:space="preserve">Disadvantages and disadvantages of implementing cloud computing solution </w:t>
      </w:r>
    </w:p>
    <w:p w:rsidR="00E96246" w:rsidRPr="002A4E99" w:rsidRDefault="00E96246" w:rsidP="006261FD">
      <w:pPr>
        <w:ind w:left="360" w:firstLine="450"/>
        <w:rPr>
          <w:rFonts w:ascii="Times New Roman" w:hAnsi="Times New Roman" w:cs="Times New Roman"/>
          <w:lang w:val="en-US"/>
        </w:rPr>
      </w:pPr>
      <w:r w:rsidRPr="002A4E99">
        <w:rPr>
          <w:rFonts w:ascii="Times New Roman" w:hAnsi="Times New Roman" w:cs="Times New Roman"/>
          <w:lang w:val="en-US"/>
        </w:rPr>
        <w:t>The most common dis</w:t>
      </w:r>
      <w:r w:rsidR="006261FD" w:rsidRPr="002A4E99">
        <w:rPr>
          <w:rFonts w:ascii="Times New Roman" w:hAnsi="Times New Roman" w:cs="Times New Roman"/>
          <w:lang w:val="en-US"/>
        </w:rPr>
        <w:t>advantages of cloud computing are downtime, security and privacy and limited control.</w:t>
      </w:r>
    </w:p>
    <w:p w:rsidR="006261FD" w:rsidRPr="002A4E99" w:rsidRDefault="006261FD" w:rsidP="006261FD">
      <w:pPr>
        <w:ind w:left="360" w:firstLine="450"/>
        <w:rPr>
          <w:rFonts w:ascii="Times New Roman" w:hAnsi="Times New Roman" w:cs="Times New Roman"/>
          <w:lang w:val="en-US"/>
        </w:rPr>
      </w:pPr>
      <w:r w:rsidRPr="002A4E99">
        <w:rPr>
          <w:rFonts w:ascii="Times New Roman" w:hAnsi="Times New Roman" w:cs="Times New Roman"/>
          <w:lang w:val="en-US"/>
        </w:rPr>
        <w:t>Downtime – because cloud computing system is internet-based, server outages are always an untorturable possibility and can occur for any reason. In 2017, an outage on Amazon Web Services, cost publicly traded companies up to $150 million dollars.</w:t>
      </w:r>
    </w:p>
    <w:p w:rsidR="006261FD" w:rsidRPr="002A4E99" w:rsidRDefault="006261FD" w:rsidP="006261FD">
      <w:pPr>
        <w:ind w:left="360" w:firstLine="450"/>
        <w:rPr>
          <w:rFonts w:ascii="Times New Roman" w:hAnsi="Times New Roman" w:cs="Times New Roman"/>
          <w:lang w:val="en-US"/>
        </w:rPr>
      </w:pPr>
      <w:r w:rsidRPr="002A4E99">
        <w:rPr>
          <w:rFonts w:ascii="Times New Roman" w:hAnsi="Times New Roman" w:cs="Times New Roman"/>
          <w:lang w:val="en-US"/>
        </w:rPr>
        <w:t xml:space="preserve">Security and </w:t>
      </w:r>
      <w:r w:rsidR="00EF6AE9" w:rsidRPr="002A4E99">
        <w:rPr>
          <w:rFonts w:ascii="Times New Roman" w:hAnsi="Times New Roman" w:cs="Times New Roman"/>
          <w:lang w:val="en-US"/>
        </w:rPr>
        <w:t>p</w:t>
      </w:r>
      <w:r w:rsidRPr="002A4E99">
        <w:rPr>
          <w:rFonts w:ascii="Times New Roman" w:hAnsi="Times New Roman" w:cs="Times New Roman"/>
          <w:lang w:val="en-US"/>
        </w:rPr>
        <w:t xml:space="preserve">rivacy </w:t>
      </w:r>
      <w:r w:rsidR="00EF6AE9" w:rsidRPr="002A4E99">
        <w:rPr>
          <w:rFonts w:ascii="Times New Roman" w:hAnsi="Times New Roman" w:cs="Times New Roman"/>
          <w:lang w:val="en-US"/>
        </w:rPr>
        <w:t>–</w:t>
      </w:r>
      <w:r w:rsidRPr="002A4E99">
        <w:rPr>
          <w:rFonts w:ascii="Times New Roman" w:hAnsi="Times New Roman" w:cs="Times New Roman"/>
          <w:lang w:val="en-US"/>
        </w:rPr>
        <w:t xml:space="preserve"> </w:t>
      </w:r>
      <w:r w:rsidR="00EF6AE9" w:rsidRPr="002A4E99">
        <w:rPr>
          <w:rFonts w:ascii="Times New Roman" w:hAnsi="Times New Roman" w:cs="Times New Roman"/>
          <w:lang w:val="en-US"/>
        </w:rPr>
        <w:t xml:space="preserve">using cloud computing services, London Bikes Ltd never can be sure that their data is never read or used by the providers. As well, the big companies are frequently target of hackers. A small company as London Bike Ltd has very low chances to be target of hackers. </w:t>
      </w:r>
    </w:p>
    <w:p w:rsidR="00EF6AE9" w:rsidRPr="002A4E99" w:rsidRDefault="00EF6AE9" w:rsidP="006261FD">
      <w:pPr>
        <w:ind w:left="360" w:firstLine="450"/>
        <w:rPr>
          <w:rFonts w:ascii="Times New Roman" w:hAnsi="Times New Roman" w:cs="Times New Roman"/>
          <w:lang w:val="en-US"/>
        </w:rPr>
      </w:pPr>
      <w:r w:rsidRPr="002A4E99">
        <w:rPr>
          <w:rFonts w:ascii="Times New Roman" w:hAnsi="Times New Roman" w:cs="Times New Roman"/>
          <w:lang w:val="en-US"/>
        </w:rPr>
        <w:t>Limited Control – since the cloud infrastructure is entirely managed by service provider, it transform minimal control over to the costumer.</w:t>
      </w:r>
    </w:p>
    <w:p w:rsidR="00376A92" w:rsidRPr="002A4E99" w:rsidRDefault="00376A92" w:rsidP="00A27116">
      <w:pPr>
        <w:ind w:left="360" w:firstLine="450"/>
        <w:rPr>
          <w:rFonts w:ascii="Times New Roman" w:hAnsi="Times New Roman" w:cs="Times New Roman"/>
          <w:lang w:val="en-US"/>
        </w:rPr>
      </w:pPr>
    </w:p>
    <w:p w:rsidR="00DE049D" w:rsidRPr="002A4E99" w:rsidRDefault="00EF6AE9" w:rsidP="00EF6AE9">
      <w:pPr>
        <w:pStyle w:val="ListParagraph"/>
        <w:numPr>
          <w:ilvl w:val="0"/>
          <w:numId w:val="1"/>
        </w:numPr>
        <w:rPr>
          <w:rFonts w:ascii="Times New Roman" w:hAnsi="Times New Roman" w:cs="Times New Roman"/>
          <w:b/>
          <w:sz w:val="28"/>
          <w:szCs w:val="28"/>
          <w:lang w:val="en-US"/>
        </w:rPr>
      </w:pPr>
      <w:r w:rsidRPr="002A4E99">
        <w:rPr>
          <w:rFonts w:ascii="Times New Roman" w:hAnsi="Times New Roman" w:cs="Times New Roman"/>
          <w:b/>
          <w:sz w:val="28"/>
          <w:szCs w:val="28"/>
          <w:lang w:val="en-US"/>
        </w:rPr>
        <w:t>Cloud Computing for London Bikes Ltd</w:t>
      </w:r>
    </w:p>
    <w:p w:rsidR="002A3FB7" w:rsidRPr="002A4E99" w:rsidRDefault="00AC37FA" w:rsidP="004349CF">
      <w:pPr>
        <w:ind w:left="270" w:firstLine="630"/>
        <w:rPr>
          <w:rFonts w:ascii="Times New Roman" w:hAnsi="Times New Roman" w:cs="Times New Roman"/>
          <w:lang w:val="en-US"/>
        </w:rPr>
      </w:pPr>
      <w:r w:rsidRPr="002A4E99">
        <w:rPr>
          <w:rFonts w:ascii="Times New Roman" w:hAnsi="Times New Roman" w:cs="Times New Roman"/>
          <w:lang w:val="en-US"/>
        </w:rPr>
        <w:t xml:space="preserve">The biggest companies that are offering this kind of service are Microsoft, Google and Amazon. Microsoft has Microsoft Azure, Google has GoogleCloud and Amazon has Amazon Web Services. The first one which introduce cloud computing service was Amazon in 2006. </w:t>
      </w:r>
      <w:r w:rsidR="0032692E" w:rsidRPr="002A4E99">
        <w:rPr>
          <w:rFonts w:ascii="Times New Roman" w:hAnsi="Times New Roman" w:cs="Times New Roman"/>
          <w:lang w:val="en-US"/>
        </w:rPr>
        <w:t xml:space="preserve">AWS annual revenue has increased from 3.1 billion dollars in 2013 to 25.5 billion dollars in 2018. According with </w:t>
      </w:r>
      <w:hyperlink r:id="rId7" w:history="1">
        <w:r w:rsidR="0032692E" w:rsidRPr="002A4E99">
          <w:rPr>
            <w:rStyle w:val="Hyperlink"/>
            <w:rFonts w:ascii="Times New Roman" w:hAnsi="Times New Roman" w:cs="Times New Roman"/>
            <w:lang w:val="en-US"/>
          </w:rPr>
          <w:t>www.stat</w:t>
        </w:r>
        <w:r w:rsidR="0032692E" w:rsidRPr="002A4E99">
          <w:rPr>
            <w:rStyle w:val="Hyperlink"/>
            <w:rFonts w:ascii="Times New Roman" w:hAnsi="Times New Roman" w:cs="Times New Roman"/>
            <w:lang w:val="en-US"/>
          </w:rPr>
          <w:t>i</w:t>
        </w:r>
        <w:r w:rsidR="0032692E" w:rsidRPr="002A4E99">
          <w:rPr>
            <w:rStyle w:val="Hyperlink"/>
            <w:rFonts w:ascii="Times New Roman" w:hAnsi="Times New Roman" w:cs="Times New Roman"/>
            <w:lang w:val="en-US"/>
          </w:rPr>
          <w:t>sta.co.uk</w:t>
        </w:r>
      </w:hyperlink>
      <w:r w:rsidR="0032692E" w:rsidRPr="002A4E99">
        <w:rPr>
          <w:rFonts w:ascii="Times New Roman" w:hAnsi="Times New Roman" w:cs="Times New Roman"/>
          <w:lang w:val="en-US"/>
        </w:rPr>
        <w:t>, in 2015 Amazon has delivered 31% of cloud services (almost a third part</w:t>
      </w:r>
      <w:r w:rsidR="002A3FB7" w:rsidRPr="002A4E99">
        <w:rPr>
          <w:rFonts w:ascii="Times New Roman" w:hAnsi="Times New Roman" w:cs="Times New Roman"/>
          <w:lang w:val="en-US"/>
        </w:rPr>
        <w:t xml:space="preserve"> are using AWS</w:t>
      </w:r>
      <w:r w:rsidR="0032692E" w:rsidRPr="002A4E99">
        <w:rPr>
          <w:rFonts w:ascii="Times New Roman" w:hAnsi="Times New Roman" w:cs="Times New Roman"/>
          <w:lang w:val="en-US"/>
        </w:rPr>
        <w:t>), Microsoft 9% and Google only 4%. Those are very strong argument to choose Amazon Web Services</w:t>
      </w:r>
      <w:r w:rsidR="002A3FB7" w:rsidRPr="002A4E99">
        <w:rPr>
          <w:rFonts w:ascii="Times New Roman" w:hAnsi="Times New Roman" w:cs="Times New Roman"/>
          <w:lang w:val="en-US"/>
        </w:rPr>
        <w:t xml:space="preserve"> as a cloud provider</w:t>
      </w:r>
      <w:r w:rsidR="0032692E" w:rsidRPr="002A4E99">
        <w:rPr>
          <w:rFonts w:ascii="Times New Roman" w:hAnsi="Times New Roman" w:cs="Times New Roman"/>
          <w:lang w:val="en-US"/>
        </w:rPr>
        <w:t xml:space="preserve">. </w:t>
      </w:r>
    </w:p>
    <w:p w:rsidR="002A3FB7" w:rsidRPr="002A4E99" w:rsidRDefault="002A3FB7" w:rsidP="00EF6AE9">
      <w:pPr>
        <w:ind w:left="270" w:firstLine="630"/>
        <w:rPr>
          <w:rFonts w:ascii="Times New Roman" w:hAnsi="Times New Roman" w:cs="Times New Roman"/>
          <w:lang w:val="en-US"/>
        </w:rPr>
      </w:pPr>
      <w:r w:rsidRPr="002A4E99">
        <w:rPr>
          <w:rFonts w:ascii="Times New Roman" w:hAnsi="Times New Roman" w:cs="Times New Roman"/>
          <w:lang w:val="en-US"/>
        </w:rPr>
        <w:t xml:space="preserve">London Bikes Ltd is looking for data backup and security cloud computing services for now. That means that Software as a Service will be a good solution, but I think that the best solution for London Bikes Ltd is Platform as a Service because they will need a website host and if they will want to increase the number of cloud services this will be the best way. </w:t>
      </w:r>
    </w:p>
    <w:p w:rsidR="007066E7" w:rsidRPr="002A4E99" w:rsidRDefault="007066E7" w:rsidP="00EF6AE9">
      <w:pPr>
        <w:ind w:left="270" w:firstLine="630"/>
        <w:rPr>
          <w:rFonts w:ascii="Times New Roman" w:hAnsi="Times New Roman" w:cs="Times New Roman"/>
          <w:lang w:val="en-US"/>
        </w:rPr>
      </w:pPr>
    </w:p>
    <w:p w:rsidR="00087B8C" w:rsidRPr="002A4E99" w:rsidRDefault="007066E7" w:rsidP="007066E7">
      <w:pPr>
        <w:pStyle w:val="ListParagraph"/>
        <w:numPr>
          <w:ilvl w:val="1"/>
          <w:numId w:val="1"/>
        </w:numPr>
        <w:rPr>
          <w:rFonts w:ascii="Times New Roman" w:hAnsi="Times New Roman" w:cs="Times New Roman"/>
          <w:b/>
          <w:sz w:val="28"/>
          <w:szCs w:val="28"/>
          <w:lang w:val="en-US"/>
        </w:rPr>
      </w:pPr>
      <w:r w:rsidRPr="002A4E99">
        <w:rPr>
          <w:rFonts w:ascii="Times New Roman" w:hAnsi="Times New Roman" w:cs="Times New Roman"/>
          <w:b/>
          <w:sz w:val="28"/>
          <w:szCs w:val="28"/>
          <w:lang w:val="en-US"/>
        </w:rPr>
        <w:t xml:space="preserve"> </w:t>
      </w:r>
      <w:r w:rsidR="002A3FB7" w:rsidRPr="002A4E99">
        <w:rPr>
          <w:rFonts w:ascii="Times New Roman" w:hAnsi="Times New Roman" w:cs="Times New Roman"/>
          <w:b/>
          <w:sz w:val="28"/>
          <w:szCs w:val="28"/>
          <w:lang w:val="en-US"/>
        </w:rPr>
        <w:t>AWS Backup</w:t>
      </w:r>
    </w:p>
    <w:p w:rsidR="002F030F" w:rsidRPr="002A4E99" w:rsidRDefault="002A3FB7" w:rsidP="00087B8C">
      <w:pPr>
        <w:ind w:left="360" w:firstLine="360"/>
        <w:rPr>
          <w:rFonts w:ascii="Times New Roman" w:hAnsi="Times New Roman" w:cs="Times New Roman"/>
          <w:color w:val="232F3E"/>
        </w:rPr>
      </w:pPr>
      <w:r w:rsidRPr="002A4E99">
        <w:rPr>
          <w:rFonts w:ascii="Times New Roman" w:hAnsi="Times New Roman" w:cs="Times New Roman"/>
          <w:color w:val="232F3E"/>
        </w:rPr>
        <w:t>“AWS Backup is a fully managed backup service that makes it easy to centralize and automate the back up of data across AWS services in the cloud as well as on premises using the AWS Storage Gateway. Using AWS Backup, you can centrally configure backup policies and monitor backup activity for AWS resources</w:t>
      </w:r>
      <w:r w:rsidR="002F030F" w:rsidRPr="002A4E99">
        <w:rPr>
          <w:rFonts w:ascii="Times New Roman" w:hAnsi="Times New Roman" w:cs="Times New Roman"/>
          <w:color w:val="232F3E"/>
        </w:rPr>
        <w:t>” (</w:t>
      </w:r>
      <w:hyperlink r:id="rId8" w:history="1">
        <w:r w:rsidR="002F030F" w:rsidRPr="002A4E99">
          <w:rPr>
            <w:rStyle w:val="Hyperlink"/>
            <w:rFonts w:ascii="Times New Roman" w:hAnsi="Times New Roman" w:cs="Times New Roman"/>
          </w:rPr>
          <w:t>https://aws.amazon.com/backup</w:t>
        </w:r>
      </w:hyperlink>
      <w:r w:rsidR="002F030F" w:rsidRPr="002A4E99">
        <w:rPr>
          <w:rFonts w:ascii="Times New Roman" w:hAnsi="Times New Roman" w:cs="Times New Roman"/>
          <w:color w:val="232F3E"/>
        </w:rPr>
        <w:t xml:space="preserve">).  </w:t>
      </w:r>
    </w:p>
    <w:p w:rsidR="002F030F" w:rsidRPr="002A4E99" w:rsidRDefault="002F030F" w:rsidP="00087B8C">
      <w:pPr>
        <w:ind w:left="360" w:firstLine="360"/>
        <w:rPr>
          <w:rFonts w:ascii="Times New Roman" w:hAnsi="Times New Roman" w:cs="Times New Roman"/>
          <w:color w:val="232F3E"/>
        </w:rPr>
      </w:pPr>
      <w:r w:rsidRPr="002A4E99">
        <w:rPr>
          <w:rFonts w:ascii="Times New Roman" w:hAnsi="Times New Roman" w:cs="Times New Roman"/>
          <w:color w:val="232F3E"/>
        </w:rPr>
        <w:t xml:space="preserve">Some of the AWS Backup futures are: </w:t>
      </w:r>
    </w:p>
    <w:p w:rsidR="002A3FB7" w:rsidRPr="002A4E99" w:rsidRDefault="002F030F" w:rsidP="002F030F">
      <w:pPr>
        <w:pStyle w:val="ListParagraph"/>
        <w:numPr>
          <w:ilvl w:val="0"/>
          <w:numId w:val="6"/>
        </w:numPr>
        <w:rPr>
          <w:rFonts w:ascii="Times New Roman" w:hAnsi="Times New Roman" w:cs="Times New Roman"/>
          <w:lang w:val="en-US"/>
        </w:rPr>
      </w:pPr>
      <w:r w:rsidRPr="002A4E99">
        <w:rPr>
          <w:rFonts w:ascii="Times New Roman" w:hAnsi="Times New Roman" w:cs="Times New Roman"/>
          <w:color w:val="232F3E"/>
        </w:rPr>
        <w:t>Centralize backup management – centralized backup console</w:t>
      </w:r>
    </w:p>
    <w:p w:rsidR="002F030F" w:rsidRPr="002A4E99" w:rsidRDefault="002F030F" w:rsidP="002F030F">
      <w:pPr>
        <w:pStyle w:val="ListParagraph"/>
        <w:numPr>
          <w:ilvl w:val="0"/>
          <w:numId w:val="6"/>
        </w:numPr>
        <w:rPr>
          <w:rFonts w:ascii="Times New Roman" w:hAnsi="Times New Roman" w:cs="Times New Roman"/>
          <w:lang w:val="en-US"/>
        </w:rPr>
      </w:pPr>
      <w:r w:rsidRPr="002A4E99">
        <w:rPr>
          <w:rFonts w:ascii="Times New Roman" w:hAnsi="Times New Roman" w:cs="Times New Roman"/>
          <w:color w:val="232F3E"/>
          <w:lang w:val="en-US"/>
        </w:rPr>
        <w:t xml:space="preserve">Policy-based backup solution – create backup policies that enable to define backup requirements and them apply them </w:t>
      </w:r>
    </w:p>
    <w:p w:rsidR="002F030F" w:rsidRPr="002A4E99" w:rsidRDefault="002F030F" w:rsidP="002F030F">
      <w:pPr>
        <w:pStyle w:val="ListParagraph"/>
        <w:numPr>
          <w:ilvl w:val="0"/>
          <w:numId w:val="6"/>
        </w:numPr>
        <w:rPr>
          <w:rFonts w:ascii="Times New Roman" w:hAnsi="Times New Roman" w:cs="Times New Roman"/>
          <w:lang w:val="en-US"/>
        </w:rPr>
      </w:pPr>
      <w:r w:rsidRPr="002A4E99">
        <w:rPr>
          <w:rFonts w:ascii="Times New Roman" w:hAnsi="Times New Roman" w:cs="Times New Roman"/>
          <w:lang w:val="en-US"/>
        </w:rPr>
        <w:t>Tag-based backup policies – allow to apply backup plans by simply tagging them</w:t>
      </w:r>
    </w:p>
    <w:p w:rsidR="002F030F" w:rsidRPr="002A4E99" w:rsidRDefault="002F030F" w:rsidP="002F030F">
      <w:pPr>
        <w:pStyle w:val="ListParagraph"/>
        <w:numPr>
          <w:ilvl w:val="0"/>
          <w:numId w:val="6"/>
        </w:numPr>
        <w:rPr>
          <w:rFonts w:ascii="Times New Roman" w:hAnsi="Times New Roman" w:cs="Times New Roman"/>
          <w:lang w:val="en-US"/>
        </w:rPr>
      </w:pPr>
      <w:r w:rsidRPr="002A4E99">
        <w:rPr>
          <w:rFonts w:ascii="Times New Roman" w:hAnsi="Times New Roman" w:cs="Times New Roman"/>
          <w:lang w:val="en-US"/>
        </w:rPr>
        <w:t xml:space="preserve">Automated backup scheduling – allow to create backup schedules </w:t>
      </w:r>
    </w:p>
    <w:p w:rsidR="002F030F" w:rsidRPr="002A4E99" w:rsidRDefault="002F030F" w:rsidP="002F030F">
      <w:pPr>
        <w:pStyle w:val="ListParagraph"/>
        <w:numPr>
          <w:ilvl w:val="0"/>
          <w:numId w:val="6"/>
        </w:numPr>
        <w:rPr>
          <w:rFonts w:ascii="Times New Roman" w:hAnsi="Times New Roman" w:cs="Times New Roman"/>
          <w:lang w:val="en-US"/>
        </w:rPr>
      </w:pPr>
      <w:r w:rsidRPr="002A4E99">
        <w:rPr>
          <w:rFonts w:ascii="Times New Roman" w:hAnsi="Times New Roman" w:cs="Times New Roman"/>
          <w:lang w:val="en-US"/>
        </w:rPr>
        <w:t xml:space="preserve">Backup activity monitoring – provides a dashboard that makes it simple to audit backup and restore activity </w:t>
      </w:r>
    </w:p>
    <w:p w:rsidR="007066E7" w:rsidRPr="002A4E99" w:rsidRDefault="002F030F" w:rsidP="007066E7">
      <w:pPr>
        <w:pStyle w:val="ListParagraph"/>
        <w:numPr>
          <w:ilvl w:val="0"/>
          <w:numId w:val="6"/>
        </w:numPr>
        <w:rPr>
          <w:rFonts w:ascii="Times New Roman" w:hAnsi="Times New Roman" w:cs="Times New Roman"/>
          <w:lang w:val="en-US"/>
        </w:rPr>
      </w:pPr>
      <w:r w:rsidRPr="002A4E99">
        <w:rPr>
          <w:rFonts w:ascii="Times New Roman" w:hAnsi="Times New Roman" w:cs="Times New Roman"/>
          <w:lang w:val="en-US"/>
        </w:rPr>
        <w:t>Backup data encryption – encrypt your backup data</w:t>
      </w:r>
    </w:p>
    <w:p w:rsidR="00CD5FD6" w:rsidRPr="002A4E99" w:rsidRDefault="00CD5FD6" w:rsidP="00CD5FD6">
      <w:pPr>
        <w:pStyle w:val="ListParagraph"/>
        <w:ind w:left="1440"/>
        <w:rPr>
          <w:rFonts w:ascii="Times New Roman" w:hAnsi="Times New Roman" w:cs="Times New Roman"/>
          <w:lang w:val="en-US"/>
        </w:rPr>
      </w:pPr>
    </w:p>
    <w:p w:rsidR="00CD5FD6" w:rsidRPr="002A4E99" w:rsidRDefault="00CD5FD6" w:rsidP="00CD5FD6">
      <w:pPr>
        <w:rPr>
          <w:rFonts w:ascii="Times New Roman" w:hAnsi="Times New Roman" w:cs="Times New Roman"/>
          <w:lang w:val="en-US"/>
        </w:rPr>
      </w:pPr>
      <w:r w:rsidRPr="002A4E99">
        <w:rPr>
          <w:rFonts w:ascii="Times New Roman" w:hAnsi="Times New Roman" w:cs="Times New Roman"/>
          <w:noProof/>
          <w:lang w:val="en-US"/>
        </w:rPr>
        <w:lastRenderedPageBreak/>
        <w:drawing>
          <wp:inline distT="0" distB="0" distL="0" distR="0" wp14:anchorId="21E5CF61" wp14:editId="671013A1">
            <wp:extent cx="5731510" cy="14712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471295"/>
                    </a:xfrm>
                    <a:prstGeom prst="rect">
                      <a:avLst/>
                    </a:prstGeom>
                  </pic:spPr>
                </pic:pic>
              </a:graphicData>
            </a:graphic>
          </wp:inline>
        </w:drawing>
      </w:r>
    </w:p>
    <w:p w:rsidR="00CD5FD6" w:rsidRPr="002A4E99" w:rsidRDefault="00CD5FD6" w:rsidP="00CD5FD6">
      <w:pPr>
        <w:jc w:val="center"/>
        <w:rPr>
          <w:rFonts w:ascii="Times New Roman" w:hAnsi="Times New Roman" w:cs="Times New Roman"/>
          <w:sz w:val="16"/>
          <w:szCs w:val="16"/>
          <w:lang w:val="en-US"/>
        </w:rPr>
      </w:pPr>
      <w:r w:rsidRPr="002A4E99">
        <w:rPr>
          <w:rFonts w:ascii="Times New Roman" w:hAnsi="Times New Roman" w:cs="Times New Roman"/>
          <w:sz w:val="16"/>
          <w:szCs w:val="16"/>
          <w:lang w:val="en-US"/>
        </w:rPr>
        <w:t>Fig. 1 – Price details for AWS Backup</w:t>
      </w:r>
    </w:p>
    <w:p w:rsidR="007066E7" w:rsidRPr="002A4E99" w:rsidRDefault="007066E7" w:rsidP="00CD5FD6">
      <w:pPr>
        <w:ind w:left="720"/>
        <w:rPr>
          <w:rFonts w:ascii="Times New Roman" w:hAnsi="Times New Roman" w:cs="Times New Roman"/>
          <w:lang w:val="en-US"/>
        </w:rPr>
      </w:pPr>
    </w:p>
    <w:p w:rsidR="00CD5FD6" w:rsidRPr="002A4E99" w:rsidRDefault="00CD5FD6" w:rsidP="00CD5FD6">
      <w:pPr>
        <w:ind w:left="720"/>
        <w:rPr>
          <w:rFonts w:ascii="Times New Roman" w:hAnsi="Times New Roman" w:cs="Times New Roman"/>
          <w:lang w:val="en-US"/>
        </w:rPr>
      </w:pPr>
    </w:p>
    <w:p w:rsidR="00310503" w:rsidRPr="002A4E99" w:rsidRDefault="000C5C83" w:rsidP="007066E7">
      <w:pPr>
        <w:pStyle w:val="ListParagraph"/>
        <w:numPr>
          <w:ilvl w:val="1"/>
          <w:numId w:val="1"/>
        </w:numPr>
        <w:rPr>
          <w:rFonts w:ascii="Times New Roman" w:hAnsi="Times New Roman" w:cs="Times New Roman"/>
          <w:b/>
          <w:sz w:val="28"/>
          <w:szCs w:val="28"/>
          <w:lang w:val="en-US"/>
        </w:rPr>
      </w:pPr>
      <w:r w:rsidRPr="002A4E99">
        <w:rPr>
          <w:rFonts w:ascii="Times New Roman" w:hAnsi="Times New Roman" w:cs="Times New Roman"/>
          <w:b/>
          <w:sz w:val="28"/>
          <w:szCs w:val="28"/>
          <w:lang w:val="en-US"/>
        </w:rPr>
        <w:t xml:space="preserve"> </w:t>
      </w:r>
      <w:r w:rsidR="00310503" w:rsidRPr="002A4E99">
        <w:rPr>
          <w:rFonts w:ascii="Times New Roman" w:hAnsi="Times New Roman" w:cs="Times New Roman"/>
          <w:b/>
          <w:sz w:val="28"/>
          <w:szCs w:val="28"/>
          <w:lang w:val="en-US"/>
        </w:rPr>
        <w:t xml:space="preserve">AWS Security Hub </w:t>
      </w:r>
    </w:p>
    <w:p w:rsidR="00310503" w:rsidRPr="002A4E99" w:rsidRDefault="00310503" w:rsidP="00310503">
      <w:pPr>
        <w:ind w:left="360" w:firstLine="360"/>
        <w:rPr>
          <w:rFonts w:ascii="Times New Roman" w:hAnsi="Times New Roman" w:cs="Times New Roman"/>
          <w:lang w:val="en-US"/>
        </w:rPr>
      </w:pPr>
      <w:r w:rsidRPr="002A4E99">
        <w:rPr>
          <w:rFonts w:ascii="Times New Roman" w:hAnsi="Times New Roman" w:cs="Times New Roman"/>
          <w:lang w:val="en-US"/>
        </w:rPr>
        <w:t>“</w:t>
      </w:r>
      <w:r w:rsidRPr="002A4E99">
        <w:rPr>
          <w:rFonts w:ascii="Times New Roman" w:hAnsi="Times New Roman" w:cs="Times New Roman"/>
          <w:color w:val="232F3E"/>
        </w:rPr>
        <w:t>AWS Security Hub gives you a comprehensive view of your high-priority security alerts and compliance status across AWS accounts. There are a range of powerful security tools at your disposal, from firewalls and endpoint protection to vulnerability and compliance scanners.</w:t>
      </w:r>
      <w:r w:rsidRPr="002A4E99">
        <w:rPr>
          <w:rFonts w:ascii="Times New Roman" w:hAnsi="Times New Roman" w:cs="Times New Roman"/>
          <w:lang w:val="en-US"/>
        </w:rPr>
        <w:t>” (</w:t>
      </w:r>
      <w:hyperlink r:id="rId10" w:history="1">
        <w:r w:rsidRPr="002A4E99">
          <w:rPr>
            <w:rStyle w:val="Hyperlink"/>
            <w:rFonts w:ascii="Times New Roman" w:hAnsi="Times New Roman" w:cs="Times New Roman"/>
          </w:rPr>
          <w:t>https://aws.amazon.com/security-hub</w:t>
        </w:r>
      </w:hyperlink>
      <w:r w:rsidRPr="002A4E99">
        <w:rPr>
          <w:rFonts w:ascii="Times New Roman" w:hAnsi="Times New Roman" w:cs="Times New Roman"/>
          <w:lang w:val="en-US"/>
        </w:rPr>
        <w:t>)</w:t>
      </w:r>
    </w:p>
    <w:p w:rsidR="00310503" w:rsidRPr="002A4E99" w:rsidRDefault="00310503" w:rsidP="00310503">
      <w:pPr>
        <w:ind w:left="360" w:firstLine="360"/>
        <w:rPr>
          <w:rFonts w:ascii="Times New Roman" w:hAnsi="Times New Roman" w:cs="Times New Roman"/>
          <w:lang w:val="en-US"/>
        </w:rPr>
      </w:pPr>
      <w:r w:rsidRPr="002A4E99">
        <w:rPr>
          <w:rFonts w:ascii="Times New Roman" w:hAnsi="Times New Roman" w:cs="Times New Roman"/>
          <w:lang w:val="en-US"/>
        </w:rPr>
        <w:t>Some futures of AWS Security Hub are:</w:t>
      </w:r>
    </w:p>
    <w:p w:rsidR="00310503" w:rsidRPr="002A4E99" w:rsidRDefault="00310503" w:rsidP="00310503">
      <w:pPr>
        <w:pStyle w:val="ListParagraph"/>
        <w:numPr>
          <w:ilvl w:val="0"/>
          <w:numId w:val="7"/>
        </w:numPr>
        <w:rPr>
          <w:rFonts w:ascii="Times New Roman" w:hAnsi="Times New Roman" w:cs="Times New Roman"/>
          <w:lang w:val="en-US"/>
        </w:rPr>
      </w:pPr>
      <w:r w:rsidRPr="002A4E99">
        <w:rPr>
          <w:rFonts w:ascii="Times New Roman" w:hAnsi="Times New Roman" w:cs="Times New Roman"/>
          <w:lang w:val="en-US"/>
        </w:rPr>
        <w:t xml:space="preserve">Consolidated findings across AWS services and partner integrations – collect and consolidate findings </w:t>
      </w:r>
    </w:p>
    <w:p w:rsidR="00310503" w:rsidRPr="002A4E99" w:rsidRDefault="00310503" w:rsidP="00310503">
      <w:pPr>
        <w:pStyle w:val="ListParagraph"/>
        <w:numPr>
          <w:ilvl w:val="0"/>
          <w:numId w:val="7"/>
        </w:numPr>
        <w:rPr>
          <w:rFonts w:ascii="Times New Roman" w:hAnsi="Times New Roman" w:cs="Times New Roman"/>
          <w:lang w:val="en-US"/>
        </w:rPr>
      </w:pPr>
      <w:r w:rsidRPr="002A4E99">
        <w:rPr>
          <w:rFonts w:ascii="Times New Roman" w:hAnsi="Times New Roman" w:cs="Times New Roman"/>
          <w:lang w:val="en-US"/>
        </w:rPr>
        <w:t xml:space="preserve">Automated, continuous compliance checks – configure and compliance checks using  industry standards and best practices </w:t>
      </w:r>
    </w:p>
    <w:p w:rsidR="00310503" w:rsidRPr="002A4E99" w:rsidRDefault="00310503" w:rsidP="00310503">
      <w:pPr>
        <w:pStyle w:val="ListParagraph"/>
        <w:numPr>
          <w:ilvl w:val="0"/>
          <w:numId w:val="7"/>
        </w:numPr>
        <w:rPr>
          <w:rFonts w:ascii="Times New Roman" w:hAnsi="Times New Roman" w:cs="Times New Roman"/>
          <w:lang w:val="en-US"/>
        </w:rPr>
      </w:pPr>
      <w:r w:rsidRPr="002A4E99">
        <w:rPr>
          <w:rFonts w:ascii="Times New Roman" w:hAnsi="Times New Roman" w:cs="Times New Roman"/>
          <w:lang w:val="en-US"/>
        </w:rPr>
        <w:t>Custom response and remediation actions – enable to create custom response and remediation workflows</w:t>
      </w:r>
    </w:p>
    <w:p w:rsidR="00310503" w:rsidRPr="002A4E99" w:rsidRDefault="00310503" w:rsidP="00310503">
      <w:pPr>
        <w:pStyle w:val="ListParagraph"/>
        <w:numPr>
          <w:ilvl w:val="0"/>
          <w:numId w:val="7"/>
        </w:numPr>
        <w:rPr>
          <w:rFonts w:ascii="Times New Roman" w:hAnsi="Times New Roman" w:cs="Times New Roman"/>
          <w:lang w:val="en-US"/>
        </w:rPr>
      </w:pPr>
      <w:r w:rsidRPr="002A4E99">
        <w:rPr>
          <w:rFonts w:ascii="Times New Roman" w:hAnsi="Times New Roman" w:cs="Times New Roman"/>
          <w:lang w:val="en-US"/>
        </w:rPr>
        <w:t xml:space="preserve">Multi-account support – connect multiple AWS accounts and consolidate findings </w:t>
      </w:r>
    </w:p>
    <w:p w:rsidR="00310503" w:rsidRPr="002A4E99" w:rsidRDefault="00310503" w:rsidP="00310503">
      <w:pPr>
        <w:pStyle w:val="ListParagraph"/>
        <w:numPr>
          <w:ilvl w:val="0"/>
          <w:numId w:val="7"/>
        </w:numPr>
        <w:rPr>
          <w:rFonts w:ascii="Times New Roman" w:hAnsi="Times New Roman" w:cs="Times New Roman"/>
          <w:lang w:val="en-US"/>
        </w:rPr>
      </w:pPr>
      <w:r w:rsidRPr="002A4E99">
        <w:rPr>
          <w:rFonts w:ascii="Times New Roman" w:hAnsi="Times New Roman" w:cs="Times New Roman"/>
          <w:lang w:val="en-US"/>
        </w:rPr>
        <w:t xml:space="preserve">Visual summary dashboard – monitor compliance and quickly identify security issues </w:t>
      </w:r>
    </w:p>
    <w:p w:rsidR="00087B8C" w:rsidRPr="002A4E99" w:rsidRDefault="00310503" w:rsidP="002A4E99">
      <w:pPr>
        <w:pStyle w:val="ListParagraph"/>
        <w:numPr>
          <w:ilvl w:val="0"/>
          <w:numId w:val="7"/>
        </w:numPr>
        <w:rPr>
          <w:rFonts w:ascii="Times New Roman" w:hAnsi="Times New Roman" w:cs="Times New Roman"/>
          <w:lang w:val="en-US"/>
        </w:rPr>
      </w:pPr>
      <w:r w:rsidRPr="002A4E99">
        <w:rPr>
          <w:rFonts w:ascii="Times New Roman" w:hAnsi="Times New Roman" w:cs="Times New Roman"/>
          <w:lang w:val="en-US"/>
        </w:rPr>
        <w:t>Useful predefined security insights - Security insights are grouped findings that highlight emerging trends or possible issues</w:t>
      </w:r>
    </w:p>
    <w:p w:rsidR="00087B8C" w:rsidRPr="002A4E99" w:rsidRDefault="00CD5FD6" w:rsidP="00CD5FD6">
      <w:pPr>
        <w:ind w:left="360" w:firstLine="360"/>
        <w:rPr>
          <w:rFonts w:ascii="Times New Roman" w:hAnsi="Times New Roman" w:cs="Times New Roman"/>
          <w:lang w:val="en-US"/>
        </w:rPr>
      </w:pPr>
      <w:r w:rsidRPr="002A4E99">
        <w:rPr>
          <w:rFonts w:ascii="Times New Roman" w:hAnsi="Times New Roman" w:cs="Times New Roman"/>
          <w:noProof/>
          <w:lang w:val="en-US"/>
        </w:rPr>
        <w:drawing>
          <wp:inline distT="0" distB="0" distL="0" distR="0" wp14:anchorId="58B87C77" wp14:editId="388BCC74">
            <wp:extent cx="5636115" cy="21590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53384" cy="2165615"/>
                    </a:xfrm>
                    <a:prstGeom prst="rect">
                      <a:avLst/>
                    </a:prstGeom>
                  </pic:spPr>
                </pic:pic>
              </a:graphicData>
            </a:graphic>
          </wp:inline>
        </w:drawing>
      </w:r>
    </w:p>
    <w:p w:rsidR="00CD5FD6" w:rsidRPr="002A4E99" w:rsidRDefault="00CD5FD6" w:rsidP="00CD5FD6">
      <w:pPr>
        <w:jc w:val="center"/>
        <w:rPr>
          <w:rFonts w:ascii="Times New Roman" w:hAnsi="Times New Roman" w:cs="Times New Roman"/>
          <w:sz w:val="16"/>
          <w:lang w:val="en-US"/>
        </w:rPr>
      </w:pPr>
      <w:r w:rsidRPr="002A4E99">
        <w:rPr>
          <w:rFonts w:ascii="Times New Roman" w:hAnsi="Times New Roman" w:cs="Times New Roman"/>
          <w:sz w:val="16"/>
          <w:lang w:val="en-US"/>
        </w:rPr>
        <w:t>Fig.2 – Price details for AWS Security Hub</w:t>
      </w:r>
    </w:p>
    <w:p w:rsidR="00087B8C" w:rsidRDefault="00087B8C" w:rsidP="00087B8C">
      <w:pPr>
        <w:ind w:left="360" w:firstLine="360"/>
        <w:rPr>
          <w:rFonts w:ascii="Times New Roman" w:hAnsi="Times New Roman" w:cs="Times New Roman"/>
          <w:lang w:val="en-US"/>
        </w:rPr>
      </w:pPr>
    </w:p>
    <w:p w:rsidR="00BE4F49" w:rsidRPr="002A4E99" w:rsidRDefault="00BE4F49" w:rsidP="00087B8C">
      <w:pPr>
        <w:ind w:left="360" w:firstLine="360"/>
        <w:rPr>
          <w:rFonts w:ascii="Times New Roman" w:hAnsi="Times New Roman" w:cs="Times New Roman"/>
          <w:lang w:val="en-US"/>
        </w:rPr>
      </w:pPr>
    </w:p>
    <w:p w:rsidR="00D745ED" w:rsidRPr="002A4E99" w:rsidRDefault="000C5C83" w:rsidP="00D745ED">
      <w:pPr>
        <w:pStyle w:val="ListParagraph"/>
        <w:numPr>
          <w:ilvl w:val="1"/>
          <w:numId w:val="1"/>
        </w:numPr>
        <w:rPr>
          <w:rFonts w:ascii="Times New Roman" w:hAnsi="Times New Roman" w:cs="Times New Roman"/>
          <w:b/>
          <w:sz w:val="28"/>
          <w:szCs w:val="28"/>
          <w:lang w:val="en-US"/>
        </w:rPr>
      </w:pPr>
      <w:r w:rsidRPr="002A4E99">
        <w:rPr>
          <w:rFonts w:ascii="Times New Roman" w:hAnsi="Times New Roman" w:cs="Times New Roman"/>
          <w:b/>
          <w:sz w:val="28"/>
          <w:szCs w:val="28"/>
          <w:lang w:val="en-US"/>
        </w:rPr>
        <w:lastRenderedPageBreak/>
        <w:t xml:space="preserve"> </w:t>
      </w:r>
      <w:r w:rsidR="00CD5FD6" w:rsidRPr="002A4E99">
        <w:rPr>
          <w:rFonts w:ascii="Times New Roman" w:hAnsi="Times New Roman" w:cs="Times New Roman"/>
          <w:b/>
          <w:sz w:val="28"/>
          <w:szCs w:val="28"/>
          <w:lang w:val="en-US"/>
        </w:rPr>
        <w:t xml:space="preserve">Amazon </w:t>
      </w:r>
      <w:r w:rsidR="00D745ED" w:rsidRPr="002A4E99">
        <w:rPr>
          <w:rFonts w:ascii="Times New Roman" w:hAnsi="Times New Roman" w:cs="Times New Roman"/>
          <w:b/>
          <w:sz w:val="28"/>
          <w:szCs w:val="28"/>
          <w:lang w:val="en-US"/>
        </w:rPr>
        <w:t>services that can be useful for London Bikes Ltd</w:t>
      </w:r>
    </w:p>
    <w:p w:rsidR="00D745ED" w:rsidRPr="002A4E99" w:rsidRDefault="00D745ED" w:rsidP="00D745ED">
      <w:pPr>
        <w:pStyle w:val="ListParagraph"/>
        <w:rPr>
          <w:rFonts w:ascii="Times New Roman" w:hAnsi="Times New Roman" w:cs="Times New Roman"/>
          <w:lang w:val="en-US"/>
        </w:rPr>
      </w:pPr>
    </w:p>
    <w:p w:rsidR="00D745ED" w:rsidRPr="002A4E99" w:rsidRDefault="00D745ED" w:rsidP="00D745ED">
      <w:pPr>
        <w:pStyle w:val="ListParagraph"/>
        <w:numPr>
          <w:ilvl w:val="2"/>
          <w:numId w:val="1"/>
        </w:numPr>
        <w:rPr>
          <w:rFonts w:ascii="Times New Roman" w:hAnsi="Times New Roman" w:cs="Times New Roman"/>
          <w:lang w:val="en-US"/>
        </w:rPr>
      </w:pPr>
      <w:r w:rsidRPr="002A4E99">
        <w:rPr>
          <w:rFonts w:ascii="Times New Roman" w:hAnsi="Times New Roman" w:cs="Times New Roman"/>
          <w:b/>
          <w:lang w:val="en-US"/>
        </w:rPr>
        <w:t>Amazon Lightsail</w:t>
      </w:r>
      <w:r w:rsidRPr="002A4E99">
        <w:rPr>
          <w:rFonts w:ascii="Times New Roman" w:hAnsi="Times New Roman" w:cs="Times New Roman"/>
          <w:lang w:val="en-US"/>
        </w:rPr>
        <w:t xml:space="preserve"> - “</w:t>
      </w:r>
      <w:r w:rsidRPr="002A4E99">
        <w:rPr>
          <w:rFonts w:ascii="Times New Roman" w:hAnsi="Times New Roman" w:cs="Times New Roman"/>
          <w:color w:val="333333"/>
          <w:sz w:val="21"/>
          <w:szCs w:val="21"/>
        </w:rPr>
        <w:t xml:space="preserve">provides a number of features designed to help make your project quickly come to life. Designed as an all-in-one cloud platform, Lightsail offers you a one-stop-shop for all your cloud needs. Take a look to see how we can help you get started on the AWS infrastructure. </w:t>
      </w:r>
      <w:r w:rsidRPr="002A4E99">
        <w:rPr>
          <w:rFonts w:ascii="Times New Roman" w:hAnsi="Times New Roman" w:cs="Times New Roman"/>
          <w:lang w:val="en-US"/>
        </w:rPr>
        <w:t>” (</w:t>
      </w:r>
      <w:hyperlink r:id="rId12" w:history="1">
        <w:r w:rsidRPr="002A4E99">
          <w:rPr>
            <w:rStyle w:val="Hyperlink"/>
            <w:rFonts w:ascii="Times New Roman" w:hAnsi="Times New Roman" w:cs="Times New Roman"/>
          </w:rPr>
          <w:t>https://aws.amazon.com/lightsail/features</w:t>
        </w:r>
      </w:hyperlink>
      <w:r w:rsidRPr="002A4E99">
        <w:rPr>
          <w:rFonts w:ascii="Times New Roman" w:hAnsi="Times New Roman" w:cs="Times New Roman"/>
          <w:lang w:val="en-US"/>
        </w:rPr>
        <w:t>)</w:t>
      </w:r>
    </w:p>
    <w:p w:rsidR="00087B8C" w:rsidRPr="002A4E99" w:rsidRDefault="00045CEE" w:rsidP="00045CEE">
      <w:pPr>
        <w:pStyle w:val="ListParagraph"/>
        <w:numPr>
          <w:ilvl w:val="2"/>
          <w:numId w:val="1"/>
        </w:numPr>
        <w:rPr>
          <w:rFonts w:ascii="Times New Roman" w:hAnsi="Times New Roman" w:cs="Times New Roman"/>
          <w:lang w:val="en-US"/>
        </w:rPr>
      </w:pPr>
      <w:r w:rsidRPr="002A4E99">
        <w:rPr>
          <w:rFonts w:ascii="Times New Roman" w:hAnsi="Times New Roman" w:cs="Times New Roman"/>
          <w:b/>
          <w:lang w:val="en-US"/>
        </w:rPr>
        <w:t>Amazon S3</w:t>
      </w:r>
      <w:r w:rsidRPr="002A4E99">
        <w:rPr>
          <w:rFonts w:ascii="Times New Roman" w:hAnsi="Times New Roman" w:cs="Times New Roman"/>
          <w:lang w:val="en-US"/>
        </w:rPr>
        <w:t xml:space="preserve"> – “</w:t>
      </w:r>
      <w:r w:rsidRPr="002A4E99">
        <w:rPr>
          <w:rFonts w:ascii="Times New Roman" w:hAnsi="Times New Roman" w:cs="Times New Roman"/>
          <w:color w:val="232F3E"/>
        </w:rPr>
        <w:t>Amazon Simple Storage Service (Amazon S3) is an object storage service that offers industry-leading scalability, data availability, security, and performance. This means customers of all sizes and industries can use it to store and protect any amount of data for a range of use cases</w:t>
      </w:r>
      <w:r w:rsidRPr="002A4E99">
        <w:rPr>
          <w:rFonts w:ascii="Times New Roman" w:hAnsi="Times New Roman" w:cs="Times New Roman"/>
          <w:lang w:val="en-US"/>
        </w:rPr>
        <w:t>” (</w:t>
      </w:r>
      <w:hyperlink r:id="rId13" w:history="1">
        <w:r w:rsidRPr="002A4E99">
          <w:rPr>
            <w:rStyle w:val="Hyperlink"/>
            <w:rFonts w:ascii="Times New Roman" w:hAnsi="Times New Roman" w:cs="Times New Roman"/>
          </w:rPr>
          <w:t>https://aws.amazon.com/s3/?nc2=type_a</w:t>
        </w:r>
      </w:hyperlink>
      <w:r w:rsidRPr="002A4E99">
        <w:rPr>
          <w:rFonts w:ascii="Times New Roman" w:hAnsi="Times New Roman" w:cs="Times New Roman"/>
          <w:lang w:val="en-US"/>
        </w:rPr>
        <w:t>)</w:t>
      </w:r>
    </w:p>
    <w:p w:rsidR="00045CEE" w:rsidRPr="002A4E99" w:rsidRDefault="00045CEE" w:rsidP="00045CEE">
      <w:pPr>
        <w:pStyle w:val="ListParagraph"/>
        <w:numPr>
          <w:ilvl w:val="2"/>
          <w:numId w:val="1"/>
        </w:numPr>
        <w:rPr>
          <w:rFonts w:ascii="Times New Roman" w:hAnsi="Times New Roman" w:cs="Times New Roman"/>
          <w:lang w:val="en-US"/>
        </w:rPr>
      </w:pPr>
      <w:r w:rsidRPr="002A4E99">
        <w:rPr>
          <w:rFonts w:ascii="Times New Roman" w:hAnsi="Times New Roman" w:cs="Times New Roman"/>
          <w:b/>
          <w:lang w:val="en-US"/>
        </w:rPr>
        <w:t xml:space="preserve">Database Migration Service </w:t>
      </w:r>
      <w:r w:rsidRPr="002A4E99">
        <w:rPr>
          <w:rFonts w:ascii="Times New Roman" w:hAnsi="Times New Roman" w:cs="Times New Roman"/>
          <w:lang w:val="en-US"/>
        </w:rPr>
        <w:t>– “</w:t>
      </w:r>
      <w:r w:rsidRPr="002A4E99">
        <w:rPr>
          <w:rFonts w:ascii="Times New Roman" w:hAnsi="Times New Roman" w:cs="Times New Roman"/>
          <w:color w:val="232F3E"/>
        </w:rPr>
        <w:t>AWS Database Migration Service helps you migrate databases to AWS quickly and securely.” (</w:t>
      </w:r>
      <w:hyperlink r:id="rId14" w:history="1">
        <w:r w:rsidRPr="002A4E99">
          <w:rPr>
            <w:rStyle w:val="Hyperlink"/>
            <w:rFonts w:ascii="Times New Roman" w:hAnsi="Times New Roman" w:cs="Times New Roman"/>
          </w:rPr>
          <w:t>https://aws.amazon.com/dms/?nc2=type_a</w:t>
        </w:r>
      </w:hyperlink>
      <w:r w:rsidRPr="002A4E99">
        <w:rPr>
          <w:rFonts w:ascii="Times New Roman" w:hAnsi="Times New Roman" w:cs="Times New Roman"/>
          <w:color w:val="232F3E"/>
        </w:rPr>
        <w:t>)</w:t>
      </w:r>
    </w:p>
    <w:p w:rsidR="00045CEE" w:rsidRPr="002A4E99" w:rsidRDefault="00045CEE" w:rsidP="00045CEE">
      <w:pPr>
        <w:pStyle w:val="ListParagraph"/>
        <w:numPr>
          <w:ilvl w:val="2"/>
          <w:numId w:val="1"/>
        </w:numPr>
        <w:rPr>
          <w:rFonts w:ascii="Times New Roman" w:hAnsi="Times New Roman" w:cs="Times New Roman"/>
          <w:lang w:val="en-US"/>
        </w:rPr>
      </w:pPr>
      <w:r w:rsidRPr="002A4E99">
        <w:rPr>
          <w:rFonts w:ascii="Times New Roman" w:hAnsi="Times New Roman" w:cs="Times New Roman"/>
          <w:b/>
          <w:lang w:val="en-US"/>
        </w:rPr>
        <w:t xml:space="preserve">PaymentSpring </w:t>
      </w:r>
      <w:r w:rsidRPr="002A4E99">
        <w:rPr>
          <w:rFonts w:ascii="Times New Roman" w:hAnsi="Times New Roman" w:cs="Times New Roman"/>
          <w:lang w:val="en-US"/>
        </w:rPr>
        <w:t>– “</w:t>
      </w:r>
      <w:hyperlink r:id="rId15" w:tgtFrame="_blank" w:history="1">
        <w:r w:rsidRPr="002A4E99">
          <w:rPr>
            <w:rStyle w:val="Hyperlink"/>
            <w:rFonts w:ascii="Times New Roman" w:hAnsi="Times New Roman" w:cs="Times New Roman"/>
            <w:color w:val="auto"/>
            <w:sz w:val="21"/>
            <w:szCs w:val="21"/>
            <w:u w:val="none"/>
          </w:rPr>
          <w:t>PaymentSpring</w:t>
        </w:r>
      </w:hyperlink>
      <w:r w:rsidRPr="002A4E99">
        <w:rPr>
          <w:rFonts w:ascii="Times New Roman" w:hAnsi="Times New Roman" w:cs="Times New Roman"/>
          <w:sz w:val="21"/>
          <w:szCs w:val="21"/>
        </w:rPr>
        <w:t> uses Amazon Web Services to provide online payment services to ecommerce and non-profit organizations.” (</w:t>
      </w:r>
      <w:hyperlink r:id="rId16" w:history="1">
        <w:r w:rsidRPr="002A4E99">
          <w:rPr>
            <w:rStyle w:val="Hyperlink"/>
            <w:rFonts w:ascii="Times New Roman" w:hAnsi="Times New Roman" w:cs="Times New Roman"/>
            <w:color w:val="auto"/>
            <w:u w:val="none"/>
          </w:rPr>
          <w:t>https://aws.amazon.com/solutions/case-studies/paymentspring/</w:t>
        </w:r>
      </w:hyperlink>
      <w:r w:rsidRPr="002A4E99">
        <w:rPr>
          <w:rFonts w:ascii="Times New Roman" w:hAnsi="Times New Roman" w:cs="Times New Roman"/>
          <w:sz w:val="21"/>
          <w:szCs w:val="21"/>
        </w:rPr>
        <w:t>)</w:t>
      </w:r>
    </w:p>
    <w:p w:rsidR="00045CEE" w:rsidRPr="002A4E99" w:rsidRDefault="00E50124" w:rsidP="00045CEE">
      <w:pPr>
        <w:pStyle w:val="ListParagraph"/>
        <w:numPr>
          <w:ilvl w:val="2"/>
          <w:numId w:val="1"/>
        </w:numPr>
        <w:rPr>
          <w:rFonts w:ascii="Times New Roman" w:hAnsi="Times New Roman" w:cs="Times New Roman"/>
          <w:lang w:val="en-US"/>
        </w:rPr>
      </w:pPr>
      <w:r w:rsidRPr="002A4E99">
        <w:rPr>
          <w:rFonts w:ascii="Times New Roman" w:hAnsi="Times New Roman" w:cs="Times New Roman"/>
          <w:b/>
          <w:sz w:val="21"/>
          <w:szCs w:val="21"/>
        </w:rPr>
        <w:t>Amazon Store</w:t>
      </w:r>
      <w:r w:rsidRPr="002A4E99">
        <w:rPr>
          <w:rFonts w:ascii="Times New Roman" w:hAnsi="Times New Roman" w:cs="Times New Roman"/>
          <w:sz w:val="21"/>
          <w:szCs w:val="21"/>
        </w:rPr>
        <w:t xml:space="preserve"> – London Bikes Ltd can use the Amazon store to sell their products online. They need to rent a storage in one of the Amazon storages to keep the bikes, accessories and parts there. Then they should list all the products on </w:t>
      </w:r>
      <w:hyperlink r:id="rId17" w:history="1">
        <w:r w:rsidRPr="002A4E99">
          <w:rPr>
            <w:rStyle w:val="Hyperlink"/>
            <w:rFonts w:ascii="Times New Roman" w:hAnsi="Times New Roman" w:cs="Times New Roman"/>
            <w:sz w:val="21"/>
            <w:szCs w:val="21"/>
          </w:rPr>
          <w:t>www.amazon.co.uk</w:t>
        </w:r>
      </w:hyperlink>
      <w:r w:rsidRPr="002A4E99">
        <w:rPr>
          <w:rFonts w:ascii="Times New Roman" w:hAnsi="Times New Roman" w:cs="Times New Roman"/>
          <w:sz w:val="21"/>
          <w:szCs w:val="21"/>
        </w:rPr>
        <w:t>. Any products sold will be managed by Amazon, they will pack and send it. The company need only to check and update their stock and manage the sales.</w:t>
      </w:r>
    </w:p>
    <w:p w:rsidR="00087B8C" w:rsidRPr="002A4E99" w:rsidRDefault="00087B8C" w:rsidP="00087B8C">
      <w:pPr>
        <w:ind w:left="360" w:firstLine="360"/>
        <w:rPr>
          <w:rFonts w:ascii="Times New Roman" w:hAnsi="Times New Roman" w:cs="Times New Roman"/>
          <w:lang w:val="en-US"/>
        </w:rPr>
      </w:pPr>
    </w:p>
    <w:p w:rsidR="000C5C83" w:rsidRPr="002A4E99" w:rsidRDefault="000C5C83" w:rsidP="000C5C83">
      <w:pPr>
        <w:pStyle w:val="ListParagraph"/>
        <w:numPr>
          <w:ilvl w:val="0"/>
          <w:numId w:val="1"/>
        </w:numPr>
        <w:rPr>
          <w:rFonts w:ascii="Times New Roman" w:hAnsi="Times New Roman" w:cs="Times New Roman"/>
          <w:lang w:val="en-US"/>
        </w:rPr>
      </w:pPr>
      <w:r w:rsidRPr="002A4E99">
        <w:rPr>
          <w:rFonts w:ascii="Times New Roman" w:hAnsi="Times New Roman" w:cs="Times New Roman"/>
          <w:b/>
          <w:sz w:val="28"/>
          <w:szCs w:val="28"/>
          <w:lang w:val="en-US"/>
        </w:rPr>
        <w:t>Virtualization</w:t>
      </w:r>
    </w:p>
    <w:p w:rsidR="00087B8C" w:rsidRPr="002A4E99" w:rsidRDefault="000C5C83" w:rsidP="000C5C83">
      <w:pPr>
        <w:pStyle w:val="ListParagraph"/>
        <w:ind w:left="360" w:firstLine="360"/>
        <w:rPr>
          <w:rFonts w:ascii="Times New Roman" w:hAnsi="Times New Roman" w:cs="Times New Roman"/>
          <w:lang w:val="en-US"/>
        </w:rPr>
      </w:pPr>
      <w:r w:rsidRPr="002A4E99">
        <w:rPr>
          <w:rFonts w:ascii="Times New Roman" w:hAnsi="Times New Roman" w:cs="Times New Roman"/>
          <w:lang w:val="en-US"/>
        </w:rPr>
        <w:t xml:space="preserve">Virtualization </w:t>
      </w:r>
      <w:r w:rsidR="004349CF" w:rsidRPr="002A4E99">
        <w:rPr>
          <w:rFonts w:ascii="Times New Roman" w:hAnsi="Times New Roman" w:cs="Times New Roman"/>
          <w:lang w:val="en-US"/>
        </w:rPr>
        <w:t>is the process of converting physical IT resource into virtual IT resource</w:t>
      </w:r>
      <w:r w:rsidRPr="002A4E99">
        <w:rPr>
          <w:rFonts w:ascii="Times New Roman" w:hAnsi="Times New Roman" w:cs="Times New Roman"/>
          <w:lang w:val="en-US"/>
        </w:rPr>
        <w:t xml:space="preserve">. Some of the resources that can be virtualized are: servers, storages, network and power. </w:t>
      </w:r>
    </w:p>
    <w:p w:rsidR="000C5C83" w:rsidRPr="002A4E99" w:rsidRDefault="000C5C83" w:rsidP="000C5C83">
      <w:pPr>
        <w:pStyle w:val="ListParagraph"/>
        <w:ind w:left="360" w:firstLine="360"/>
        <w:rPr>
          <w:rFonts w:ascii="Times New Roman" w:hAnsi="Times New Roman" w:cs="Times New Roman"/>
          <w:lang w:val="en-US"/>
        </w:rPr>
      </w:pPr>
      <w:r w:rsidRPr="002A4E99">
        <w:rPr>
          <w:rFonts w:ascii="Times New Roman" w:hAnsi="Times New Roman" w:cs="Times New Roman"/>
          <w:lang w:val="en-US"/>
        </w:rPr>
        <w:t>The term of virtualization is not a new one. The concept of virtualization has the origins in late 60s and early 70s, when IBM invest a lot of time and effort developing robust time-sharing solution.</w:t>
      </w:r>
      <w:r w:rsidR="0096065E" w:rsidRPr="002A4E99">
        <w:rPr>
          <w:rFonts w:ascii="Times New Roman" w:hAnsi="Times New Roman" w:cs="Times New Roman"/>
          <w:lang w:val="en-US"/>
        </w:rPr>
        <w:t xml:space="preserve"> </w:t>
      </w:r>
    </w:p>
    <w:p w:rsidR="0096065E" w:rsidRPr="002A4E99" w:rsidRDefault="0096065E" w:rsidP="000C5C83">
      <w:pPr>
        <w:pStyle w:val="ListParagraph"/>
        <w:ind w:left="360" w:firstLine="360"/>
        <w:rPr>
          <w:rFonts w:ascii="Times New Roman" w:hAnsi="Times New Roman" w:cs="Times New Roman"/>
          <w:lang w:val="en-US"/>
        </w:rPr>
      </w:pPr>
      <w:r w:rsidRPr="002A4E99">
        <w:rPr>
          <w:rFonts w:ascii="Times New Roman" w:hAnsi="Times New Roman" w:cs="Times New Roman"/>
          <w:lang w:val="en-US"/>
        </w:rPr>
        <w:t>Virtualization is divided in two different types:</w:t>
      </w:r>
    </w:p>
    <w:p w:rsidR="0096065E" w:rsidRPr="002A4E99" w:rsidRDefault="0096065E" w:rsidP="0096065E">
      <w:pPr>
        <w:pStyle w:val="ListParagraph"/>
        <w:numPr>
          <w:ilvl w:val="0"/>
          <w:numId w:val="18"/>
        </w:numPr>
        <w:rPr>
          <w:rFonts w:ascii="Times New Roman" w:hAnsi="Times New Roman" w:cs="Times New Roman"/>
          <w:lang w:val="en-US"/>
        </w:rPr>
      </w:pPr>
      <w:r w:rsidRPr="002A4E99">
        <w:rPr>
          <w:rFonts w:ascii="Times New Roman" w:hAnsi="Times New Roman" w:cs="Times New Roman"/>
          <w:lang w:val="en-US"/>
        </w:rPr>
        <w:t>Type 1 Hypervisor (example: VMWare, Microsoft Hyper-V)</w:t>
      </w:r>
    </w:p>
    <w:p w:rsidR="0096065E" w:rsidRPr="002A4E99" w:rsidRDefault="0096065E" w:rsidP="0096065E">
      <w:pPr>
        <w:pStyle w:val="ListParagraph"/>
        <w:numPr>
          <w:ilvl w:val="1"/>
          <w:numId w:val="18"/>
        </w:numPr>
        <w:rPr>
          <w:rFonts w:ascii="Times New Roman" w:hAnsi="Times New Roman" w:cs="Times New Roman"/>
          <w:lang w:val="en-US"/>
        </w:rPr>
      </w:pPr>
      <w:r w:rsidRPr="002A4E99">
        <w:rPr>
          <w:rFonts w:ascii="Times New Roman" w:hAnsi="Times New Roman" w:cs="Times New Roman"/>
          <w:lang w:val="en-US"/>
        </w:rPr>
        <w:t xml:space="preserve">Bare metal hypervisor </w:t>
      </w:r>
    </w:p>
    <w:p w:rsidR="0096065E" w:rsidRPr="002A4E99" w:rsidRDefault="0096065E" w:rsidP="0096065E">
      <w:pPr>
        <w:pStyle w:val="ListParagraph"/>
        <w:numPr>
          <w:ilvl w:val="1"/>
          <w:numId w:val="18"/>
        </w:numPr>
        <w:rPr>
          <w:rFonts w:ascii="Times New Roman" w:hAnsi="Times New Roman" w:cs="Times New Roman"/>
          <w:lang w:val="en-US"/>
        </w:rPr>
      </w:pPr>
      <w:r w:rsidRPr="002A4E99">
        <w:rPr>
          <w:rFonts w:ascii="Times New Roman" w:hAnsi="Times New Roman" w:cs="Times New Roman"/>
          <w:lang w:val="en-US"/>
        </w:rPr>
        <w:t>Run directly on hardware</w:t>
      </w:r>
    </w:p>
    <w:p w:rsidR="0096065E" w:rsidRPr="002A4E99" w:rsidRDefault="0096065E" w:rsidP="0096065E">
      <w:pPr>
        <w:pStyle w:val="ListParagraph"/>
        <w:numPr>
          <w:ilvl w:val="1"/>
          <w:numId w:val="18"/>
        </w:numPr>
        <w:rPr>
          <w:rFonts w:ascii="Times New Roman" w:hAnsi="Times New Roman" w:cs="Times New Roman"/>
          <w:lang w:val="en-US"/>
        </w:rPr>
      </w:pPr>
      <w:r w:rsidRPr="002A4E99">
        <w:rPr>
          <w:rFonts w:ascii="Times New Roman" w:hAnsi="Times New Roman" w:cs="Times New Roman"/>
          <w:lang w:val="en-US"/>
        </w:rPr>
        <w:t>Require management software</w:t>
      </w:r>
    </w:p>
    <w:p w:rsidR="0096065E" w:rsidRPr="002A4E99" w:rsidRDefault="0096065E" w:rsidP="0096065E">
      <w:pPr>
        <w:pStyle w:val="ListParagraph"/>
        <w:numPr>
          <w:ilvl w:val="0"/>
          <w:numId w:val="18"/>
        </w:numPr>
        <w:rPr>
          <w:rFonts w:ascii="Times New Roman" w:hAnsi="Times New Roman" w:cs="Times New Roman"/>
          <w:lang w:val="en-US"/>
        </w:rPr>
      </w:pPr>
      <w:r w:rsidRPr="002A4E99">
        <w:rPr>
          <w:rFonts w:ascii="Times New Roman" w:hAnsi="Times New Roman" w:cs="Times New Roman"/>
          <w:lang w:val="en-US"/>
        </w:rPr>
        <w:t>Type 2 Hypervisor  (examples: Oracle Virtual Box, VMWare Player, Microsoft Virtual Server)</w:t>
      </w:r>
    </w:p>
    <w:p w:rsidR="0096065E" w:rsidRPr="002A4E99" w:rsidRDefault="0096065E" w:rsidP="0096065E">
      <w:pPr>
        <w:pStyle w:val="ListParagraph"/>
        <w:numPr>
          <w:ilvl w:val="1"/>
          <w:numId w:val="18"/>
        </w:numPr>
        <w:rPr>
          <w:rFonts w:ascii="Times New Roman" w:hAnsi="Times New Roman" w:cs="Times New Roman"/>
          <w:lang w:val="en-US"/>
        </w:rPr>
      </w:pPr>
      <w:r w:rsidRPr="002A4E99">
        <w:rPr>
          <w:rFonts w:ascii="Times New Roman" w:hAnsi="Times New Roman" w:cs="Times New Roman"/>
          <w:lang w:val="en-US"/>
        </w:rPr>
        <w:t>Hosted hypervisor as it run on top of a host OS</w:t>
      </w:r>
    </w:p>
    <w:p w:rsidR="0096065E" w:rsidRPr="002A4E99" w:rsidRDefault="0096065E" w:rsidP="0096065E">
      <w:pPr>
        <w:pStyle w:val="ListParagraph"/>
        <w:numPr>
          <w:ilvl w:val="1"/>
          <w:numId w:val="18"/>
        </w:numPr>
        <w:rPr>
          <w:rFonts w:ascii="Times New Roman" w:hAnsi="Times New Roman" w:cs="Times New Roman"/>
          <w:lang w:val="en-US"/>
        </w:rPr>
      </w:pPr>
      <w:r w:rsidRPr="002A4E99">
        <w:rPr>
          <w:rFonts w:ascii="Times New Roman" w:hAnsi="Times New Roman" w:cs="Times New Roman"/>
          <w:lang w:val="en-US"/>
        </w:rPr>
        <w:t xml:space="preserve">Used on client machines </w:t>
      </w:r>
    </w:p>
    <w:p w:rsidR="0096065E" w:rsidRPr="002A4E99" w:rsidRDefault="0096065E" w:rsidP="0096065E">
      <w:pPr>
        <w:pStyle w:val="ListParagraph"/>
        <w:numPr>
          <w:ilvl w:val="1"/>
          <w:numId w:val="18"/>
        </w:numPr>
        <w:rPr>
          <w:rFonts w:ascii="Times New Roman" w:hAnsi="Times New Roman" w:cs="Times New Roman"/>
          <w:lang w:val="en-US"/>
        </w:rPr>
      </w:pPr>
      <w:r w:rsidRPr="002A4E99">
        <w:rPr>
          <w:rFonts w:ascii="Times New Roman" w:hAnsi="Times New Roman" w:cs="Times New Roman"/>
          <w:lang w:val="en-US"/>
        </w:rPr>
        <w:t>Accessed through software interfaces</w:t>
      </w:r>
    </w:p>
    <w:p w:rsidR="0096065E" w:rsidRPr="002A4E99" w:rsidRDefault="0096065E" w:rsidP="0096065E">
      <w:pPr>
        <w:pStyle w:val="ListParagraph"/>
        <w:numPr>
          <w:ilvl w:val="1"/>
          <w:numId w:val="18"/>
        </w:numPr>
        <w:rPr>
          <w:rFonts w:ascii="Times New Roman" w:hAnsi="Times New Roman" w:cs="Times New Roman"/>
          <w:lang w:val="en-US"/>
        </w:rPr>
      </w:pPr>
    </w:p>
    <w:p w:rsidR="0096065E" w:rsidRPr="002A4E99" w:rsidRDefault="0096065E" w:rsidP="0096065E">
      <w:pPr>
        <w:pStyle w:val="ListParagraph"/>
        <w:rPr>
          <w:rFonts w:ascii="Times New Roman" w:hAnsi="Times New Roman" w:cs="Times New Roman"/>
          <w:b/>
          <w:lang w:val="en-US"/>
        </w:rPr>
      </w:pPr>
      <w:r w:rsidRPr="002A4E99">
        <w:rPr>
          <w:rFonts w:ascii="Times New Roman" w:hAnsi="Times New Roman" w:cs="Times New Roman"/>
          <w:lang w:val="en-US"/>
        </w:rPr>
        <w:t xml:space="preserve"> </w:t>
      </w:r>
      <w:r w:rsidRPr="002A4E99">
        <w:rPr>
          <w:rFonts w:ascii="Times New Roman" w:hAnsi="Times New Roman" w:cs="Times New Roman"/>
          <w:b/>
          <w:lang w:val="en-US"/>
        </w:rPr>
        <w:t>How virtualization</w:t>
      </w:r>
      <w:r w:rsidR="00D2585B" w:rsidRPr="002A4E99">
        <w:rPr>
          <w:rFonts w:ascii="Times New Roman" w:hAnsi="Times New Roman" w:cs="Times New Roman"/>
          <w:b/>
          <w:lang w:val="en-US"/>
        </w:rPr>
        <w:t xml:space="preserve"> will help</w:t>
      </w:r>
      <w:r w:rsidRPr="002A4E99">
        <w:rPr>
          <w:rFonts w:ascii="Times New Roman" w:hAnsi="Times New Roman" w:cs="Times New Roman"/>
          <w:b/>
          <w:lang w:val="en-US"/>
        </w:rPr>
        <w:t xml:space="preserve"> London Bikes Ltd?</w:t>
      </w:r>
    </w:p>
    <w:p w:rsidR="0096065E" w:rsidRPr="002A4E99" w:rsidRDefault="0096065E" w:rsidP="000C5C83">
      <w:pPr>
        <w:pStyle w:val="ListParagraph"/>
        <w:ind w:left="360" w:firstLine="360"/>
        <w:rPr>
          <w:rFonts w:ascii="Times New Roman" w:hAnsi="Times New Roman" w:cs="Times New Roman"/>
          <w:lang w:val="en-US"/>
        </w:rPr>
      </w:pPr>
      <w:r w:rsidRPr="002A4E99">
        <w:rPr>
          <w:rFonts w:ascii="Times New Roman" w:hAnsi="Times New Roman" w:cs="Times New Roman"/>
          <w:lang w:val="en-US"/>
        </w:rPr>
        <w:t>Virtualization offer the possibility to have more machines in same machine. In London Bikes Ltd case, virtualization can reduce the cost of the hardware</w:t>
      </w:r>
      <w:r w:rsidR="006C5E5A" w:rsidRPr="002A4E99">
        <w:rPr>
          <w:rFonts w:ascii="Times New Roman" w:hAnsi="Times New Roman" w:cs="Times New Roman"/>
          <w:lang w:val="en-US"/>
        </w:rPr>
        <w:t xml:space="preserve"> equipment, the employees will use the machines maximum resources, and they will be able to work in different operating system from same machine. </w:t>
      </w:r>
      <w:r w:rsidRPr="002A4E99">
        <w:rPr>
          <w:rFonts w:ascii="Times New Roman" w:hAnsi="Times New Roman" w:cs="Times New Roman"/>
          <w:lang w:val="en-US"/>
        </w:rPr>
        <w:tab/>
      </w:r>
    </w:p>
    <w:p w:rsidR="000C5C83" w:rsidRDefault="000C5C83" w:rsidP="000C5C83">
      <w:pPr>
        <w:rPr>
          <w:rFonts w:ascii="Times New Roman" w:hAnsi="Times New Roman" w:cs="Times New Roman"/>
          <w:lang w:val="en-US"/>
        </w:rPr>
      </w:pPr>
    </w:p>
    <w:p w:rsidR="00D92344" w:rsidRDefault="00D92344" w:rsidP="000C5C83">
      <w:pPr>
        <w:rPr>
          <w:rFonts w:ascii="Times New Roman" w:hAnsi="Times New Roman" w:cs="Times New Roman"/>
          <w:lang w:val="en-US"/>
        </w:rPr>
      </w:pPr>
    </w:p>
    <w:p w:rsidR="00BE4F49" w:rsidRPr="002A4E99" w:rsidRDefault="00BE4F49" w:rsidP="000C5C83">
      <w:pPr>
        <w:rPr>
          <w:rFonts w:ascii="Times New Roman" w:hAnsi="Times New Roman" w:cs="Times New Roman"/>
          <w:lang w:val="en-US"/>
        </w:rPr>
      </w:pPr>
    </w:p>
    <w:p w:rsidR="00D2585B" w:rsidRPr="002A4E99" w:rsidRDefault="00011388" w:rsidP="00D2585B">
      <w:pPr>
        <w:pStyle w:val="ListParagraph"/>
        <w:numPr>
          <w:ilvl w:val="0"/>
          <w:numId w:val="1"/>
        </w:numPr>
        <w:rPr>
          <w:rFonts w:ascii="Times New Roman" w:hAnsi="Times New Roman" w:cs="Times New Roman"/>
          <w:lang w:val="en-US"/>
        </w:rPr>
      </w:pPr>
      <w:r w:rsidRPr="00D92344">
        <w:rPr>
          <w:rFonts w:ascii="Times New Roman" w:hAnsi="Times New Roman" w:cs="Times New Roman"/>
          <w:b/>
          <w:sz w:val="28"/>
          <w:szCs w:val="28"/>
          <w:lang w:val="en-US"/>
        </w:rPr>
        <w:lastRenderedPageBreak/>
        <w:t>Migration</w:t>
      </w:r>
      <w:r w:rsidR="006C5E5A" w:rsidRPr="002A4E99">
        <w:rPr>
          <w:rFonts w:ascii="Times New Roman" w:hAnsi="Times New Roman" w:cs="Times New Roman"/>
          <w:lang w:val="en-US"/>
        </w:rPr>
        <w:t xml:space="preserve"> in cloud computing is the process to move data or applications to a cloud computing environment.  Are t</w:t>
      </w:r>
      <w:r w:rsidR="00D2585B" w:rsidRPr="002A4E99">
        <w:rPr>
          <w:rFonts w:ascii="Times New Roman" w:hAnsi="Times New Roman" w:cs="Times New Roman"/>
          <w:lang w:val="en-US"/>
        </w:rPr>
        <w:t xml:space="preserve">hree types of migration: </w:t>
      </w:r>
      <w:r w:rsidR="00D2585B" w:rsidRPr="002A4E99">
        <w:rPr>
          <w:rFonts w:ascii="Times New Roman" w:hAnsi="Times New Roman" w:cs="Times New Roman"/>
          <w:b/>
          <w:lang w:val="en-US"/>
        </w:rPr>
        <w:t>public-</w:t>
      </w:r>
      <w:r w:rsidR="006C5E5A" w:rsidRPr="002A4E99">
        <w:rPr>
          <w:rFonts w:ascii="Times New Roman" w:hAnsi="Times New Roman" w:cs="Times New Roman"/>
          <w:b/>
          <w:lang w:val="en-US"/>
        </w:rPr>
        <w:t>to</w:t>
      </w:r>
      <w:r w:rsidR="00D2585B" w:rsidRPr="002A4E99">
        <w:rPr>
          <w:rFonts w:ascii="Times New Roman" w:hAnsi="Times New Roman" w:cs="Times New Roman"/>
          <w:b/>
          <w:lang w:val="en-US"/>
        </w:rPr>
        <w:t>-</w:t>
      </w:r>
      <w:r w:rsidR="006C5E5A" w:rsidRPr="002A4E99">
        <w:rPr>
          <w:rFonts w:ascii="Times New Roman" w:hAnsi="Times New Roman" w:cs="Times New Roman"/>
          <w:b/>
          <w:lang w:val="en-US"/>
        </w:rPr>
        <w:t>cloud</w:t>
      </w:r>
      <w:r w:rsidR="006C5E5A" w:rsidRPr="002A4E99">
        <w:rPr>
          <w:rFonts w:ascii="Times New Roman" w:hAnsi="Times New Roman" w:cs="Times New Roman"/>
          <w:lang w:val="en-US"/>
        </w:rPr>
        <w:t xml:space="preserve">, where a business migrates from a local to a public host, </w:t>
      </w:r>
      <w:r w:rsidR="006C5E5A" w:rsidRPr="002A4E99">
        <w:rPr>
          <w:rFonts w:ascii="Times New Roman" w:hAnsi="Times New Roman" w:cs="Times New Roman"/>
          <w:b/>
          <w:lang w:val="en-US"/>
        </w:rPr>
        <w:t>cloud-to-cloud</w:t>
      </w:r>
      <w:r w:rsidR="006C5E5A" w:rsidRPr="002A4E99">
        <w:rPr>
          <w:rFonts w:ascii="Times New Roman" w:hAnsi="Times New Roman" w:cs="Times New Roman"/>
          <w:lang w:val="en-US"/>
        </w:rPr>
        <w:t xml:space="preserve">, where the business migrates from a cloud or </w:t>
      </w:r>
      <w:r w:rsidR="00D2585B" w:rsidRPr="002A4E99">
        <w:rPr>
          <w:rFonts w:ascii="Times New Roman" w:hAnsi="Times New Roman" w:cs="Times New Roman"/>
          <w:lang w:val="en-US"/>
        </w:rPr>
        <w:t xml:space="preserve">provider to another one, the third type and the last one is </w:t>
      </w:r>
      <w:r w:rsidR="00D2585B" w:rsidRPr="002A4E99">
        <w:rPr>
          <w:rFonts w:ascii="Times New Roman" w:hAnsi="Times New Roman" w:cs="Times New Roman"/>
          <w:b/>
          <w:lang w:val="en-US"/>
        </w:rPr>
        <w:t>uncloud</w:t>
      </w:r>
      <w:r w:rsidR="00D2585B" w:rsidRPr="002A4E99">
        <w:rPr>
          <w:rFonts w:ascii="Times New Roman" w:hAnsi="Times New Roman" w:cs="Times New Roman"/>
          <w:lang w:val="en-US"/>
        </w:rPr>
        <w:t>, in this one the company migrates from cloud world to a local server.</w:t>
      </w:r>
    </w:p>
    <w:p w:rsidR="00D2585B" w:rsidRPr="002A4E99" w:rsidRDefault="00D2585B" w:rsidP="00D2585B">
      <w:pPr>
        <w:pStyle w:val="ListParagraph"/>
        <w:rPr>
          <w:rFonts w:ascii="Times New Roman" w:hAnsi="Times New Roman" w:cs="Times New Roman"/>
          <w:lang w:val="en-US"/>
        </w:rPr>
      </w:pPr>
      <w:r w:rsidRPr="002A4E99">
        <w:rPr>
          <w:rFonts w:ascii="Times New Roman" w:hAnsi="Times New Roman" w:cs="Times New Roman"/>
          <w:lang w:val="en-US"/>
        </w:rPr>
        <w:t>The biggest challenge when a business migrates is to don’t be affected. Without a proper plan, a migration can negatively affect the business by losing data, security issues, interoperability and business continuity.</w:t>
      </w:r>
    </w:p>
    <w:p w:rsidR="00D2585B" w:rsidRPr="002A4E99" w:rsidRDefault="00D2585B" w:rsidP="00D2585B">
      <w:pPr>
        <w:pStyle w:val="ListParagraph"/>
        <w:rPr>
          <w:rFonts w:ascii="Times New Roman" w:hAnsi="Times New Roman" w:cs="Times New Roman"/>
          <w:lang w:val="en-US"/>
        </w:rPr>
      </w:pPr>
      <w:r w:rsidRPr="002A4E99">
        <w:rPr>
          <w:rFonts w:ascii="Times New Roman" w:hAnsi="Times New Roman" w:cs="Times New Roman"/>
          <w:lang w:val="en-US"/>
        </w:rPr>
        <w:t>How migration will help London Bikes Ltd?</w:t>
      </w:r>
    </w:p>
    <w:p w:rsidR="00D2585B" w:rsidRPr="002A4E99" w:rsidRDefault="0090634E" w:rsidP="00D2585B">
      <w:pPr>
        <w:pStyle w:val="ListParagraph"/>
        <w:rPr>
          <w:rFonts w:ascii="Times New Roman" w:hAnsi="Times New Roman" w:cs="Times New Roman"/>
          <w:lang w:val="en-US"/>
        </w:rPr>
      </w:pPr>
      <w:r w:rsidRPr="002A4E99">
        <w:rPr>
          <w:rFonts w:ascii="Times New Roman" w:hAnsi="Times New Roman" w:cs="Times New Roman"/>
          <w:lang w:val="en-US"/>
        </w:rPr>
        <w:t xml:space="preserve">Moving to cloud computing, London Bikes Ltd will feel a considerate progress. Firstly, they will reduce considerable the expenses of the company by reducing hardware equipment, they will doesn’t need any more licenses for software. In future, if the company will need an upgrade because their level of sales increase, they can use resource pooling and rapid elasticity. Without cloud computing, this process will be very costly and very long, the company should rent or buy a new space, buy new furniture and equipment, pay specialist teams for networking solution. As you can see this process is quite costly and very long. But, with cloud computing, this will be just minutes. You just need to know how many resources you need.  </w:t>
      </w:r>
    </w:p>
    <w:p w:rsidR="00D2585B" w:rsidRDefault="00D2585B" w:rsidP="00D2585B">
      <w:pPr>
        <w:pStyle w:val="ListParagraph"/>
        <w:rPr>
          <w:rFonts w:ascii="Times New Roman" w:hAnsi="Times New Roman" w:cs="Times New Roman"/>
          <w:lang w:val="en-US"/>
        </w:rPr>
      </w:pPr>
      <w:r w:rsidRPr="002A4E99">
        <w:rPr>
          <w:rFonts w:ascii="Times New Roman" w:hAnsi="Times New Roman" w:cs="Times New Roman"/>
          <w:lang w:val="en-US"/>
        </w:rPr>
        <w:t xml:space="preserve"> </w:t>
      </w:r>
    </w:p>
    <w:p w:rsidR="00D92344" w:rsidRDefault="00D92344" w:rsidP="00D2585B">
      <w:pPr>
        <w:pStyle w:val="ListParagraph"/>
        <w:rPr>
          <w:rFonts w:ascii="Times New Roman" w:hAnsi="Times New Roman" w:cs="Times New Roman"/>
          <w:lang w:val="en-US"/>
        </w:rPr>
      </w:pPr>
    </w:p>
    <w:p w:rsidR="00D92344" w:rsidRDefault="00D92344" w:rsidP="00D2585B">
      <w:pPr>
        <w:pStyle w:val="ListParagraph"/>
        <w:rPr>
          <w:rFonts w:ascii="Times New Roman" w:hAnsi="Times New Roman" w:cs="Times New Roman"/>
          <w:lang w:val="en-US"/>
        </w:rPr>
      </w:pPr>
    </w:p>
    <w:p w:rsidR="00D92344" w:rsidRDefault="00D92344" w:rsidP="00D2585B">
      <w:pPr>
        <w:pStyle w:val="ListParagraph"/>
        <w:rPr>
          <w:rFonts w:ascii="Times New Roman" w:hAnsi="Times New Roman" w:cs="Times New Roman"/>
          <w:lang w:val="en-US"/>
        </w:rPr>
      </w:pPr>
    </w:p>
    <w:p w:rsidR="00D92344" w:rsidRDefault="00D92344" w:rsidP="00D2585B">
      <w:pPr>
        <w:pStyle w:val="ListParagraph"/>
        <w:rPr>
          <w:rFonts w:ascii="Times New Roman" w:hAnsi="Times New Roman" w:cs="Times New Roman"/>
          <w:lang w:val="en-US"/>
        </w:rPr>
      </w:pPr>
    </w:p>
    <w:p w:rsidR="00D92344" w:rsidRPr="002A4E99" w:rsidRDefault="00D92344" w:rsidP="00D2585B">
      <w:pPr>
        <w:pStyle w:val="ListParagraph"/>
        <w:rPr>
          <w:rFonts w:ascii="Times New Roman" w:hAnsi="Times New Roman" w:cs="Times New Roman"/>
          <w:lang w:val="en-US"/>
        </w:rPr>
      </w:pPr>
    </w:p>
    <w:p w:rsidR="00011388" w:rsidRPr="00D92344" w:rsidRDefault="00011388" w:rsidP="00011388">
      <w:pPr>
        <w:pStyle w:val="ListParagraph"/>
        <w:numPr>
          <w:ilvl w:val="0"/>
          <w:numId w:val="1"/>
        </w:numPr>
        <w:rPr>
          <w:rFonts w:ascii="Times New Roman" w:hAnsi="Times New Roman" w:cs="Times New Roman"/>
          <w:b/>
          <w:sz w:val="28"/>
          <w:szCs w:val="28"/>
          <w:lang w:val="en-US"/>
        </w:rPr>
      </w:pPr>
      <w:r w:rsidRPr="00D92344">
        <w:rPr>
          <w:rFonts w:ascii="Times New Roman" w:hAnsi="Times New Roman" w:cs="Times New Roman"/>
          <w:b/>
          <w:sz w:val="28"/>
          <w:szCs w:val="28"/>
          <w:lang w:val="en-US"/>
        </w:rPr>
        <w:t>Conclusion</w:t>
      </w:r>
      <w:r w:rsidR="0090634E" w:rsidRPr="00D92344">
        <w:rPr>
          <w:rFonts w:ascii="Times New Roman" w:hAnsi="Times New Roman" w:cs="Times New Roman"/>
          <w:b/>
          <w:sz w:val="28"/>
          <w:szCs w:val="28"/>
          <w:lang w:val="en-US"/>
        </w:rPr>
        <w:t xml:space="preserve"> </w:t>
      </w:r>
    </w:p>
    <w:p w:rsidR="0090634E" w:rsidRPr="002A4E99" w:rsidRDefault="0090634E" w:rsidP="0090634E">
      <w:pPr>
        <w:pStyle w:val="ListParagraph"/>
        <w:rPr>
          <w:rFonts w:ascii="Times New Roman" w:hAnsi="Times New Roman" w:cs="Times New Roman"/>
          <w:lang w:val="en-US"/>
        </w:rPr>
      </w:pPr>
      <w:r w:rsidRPr="002A4E99">
        <w:rPr>
          <w:rFonts w:ascii="Times New Roman" w:hAnsi="Times New Roman" w:cs="Times New Roman"/>
          <w:lang w:val="en-US"/>
        </w:rPr>
        <w:t xml:space="preserve">In my opinion, London Bikes Ltd should move to cloud computing immediately. Right now they are wasting time and money. </w:t>
      </w:r>
      <w:r w:rsidR="00894867" w:rsidRPr="002A4E99">
        <w:rPr>
          <w:rFonts w:ascii="Times New Roman" w:hAnsi="Times New Roman" w:cs="Times New Roman"/>
          <w:lang w:val="en-US"/>
        </w:rPr>
        <w:t xml:space="preserve">Choosing Amazon Web Services as cloud computing platform, they can migrate to cloud computing, they can update their website to an e-commerce where they can sell the products, they will be able to analyze the data, they will be able to automatize most of their task (like </w:t>
      </w:r>
      <w:r w:rsidR="00D92344" w:rsidRPr="002A4E99">
        <w:rPr>
          <w:rFonts w:ascii="Times New Roman" w:hAnsi="Times New Roman" w:cs="Times New Roman"/>
          <w:lang w:val="en-US"/>
        </w:rPr>
        <w:t>payment,</w:t>
      </w:r>
      <w:r w:rsidR="00894867" w:rsidRPr="002A4E99">
        <w:rPr>
          <w:rFonts w:ascii="Times New Roman" w:hAnsi="Times New Roman" w:cs="Times New Roman"/>
          <w:lang w:val="en-US"/>
        </w:rPr>
        <w:t xml:space="preserve"> bill), they will have a security solution, they will have unlimited resources, they can manage the expenses with pay-per-use system and many more futures.</w:t>
      </w:r>
    </w:p>
    <w:p w:rsidR="00894867" w:rsidRPr="002A4E99" w:rsidRDefault="00894867" w:rsidP="0090634E">
      <w:pPr>
        <w:pStyle w:val="ListParagraph"/>
        <w:rPr>
          <w:rFonts w:ascii="Times New Roman" w:hAnsi="Times New Roman" w:cs="Times New Roman"/>
          <w:lang w:val="en-US"/>
        </w:rPr>
      </w:pPr>
    </w:p>
    <w:p w:rsidR="00087B8C" w:rsidRPr="002A4E99" w:rsidRDefault="00087B8C" w:rsidP="00087B8C">
      <w:pPr>
        <w:ind w:left="360" w:firstLine="360"/>
        <w:rPr>
          <w:rFonts w:ascii="Times New Roman" w:hAnsi="Times New Roman" w:cs="Times New Roman"/>
          <w:lang w:val="en-US"/>
        </w:rPr>
      </w:pPr>
    </w:p>
    <w:p w:rsidR="00087B8C" w:rsidRPr="002A4E99" w:rsidRDefault="00087B8C" w:rsidP="00087B8C">
      <w:pPr>
        <w:ind w:left="360" w:firstLine="360"/>
        <w:rPr>
          <w:rFonts w:ascii="Times New Roman" w:hAnsi="Times New Roman" w:cs="Times New Roman"/>
          <w:lang w:val="en-US"/>
        </w:rPr>
      </w:pPr>
    </w:p>
    <w:p w:rsidR="00087B8C" w:rsidRPr="002A4E99" w:rsidRDefault="00087B8C" w:rsidP="00087B8C">
      <w:pPr>
        <w:ind w:left="360" w:firstLine="360"/>
        <w:rPr>
          <w:rFonts w:ascii="Times New Roman" w:hAnsi="Times New Roman" w:cs="Times New Roman"/>
          <w:lang w:val="en-US"/>
        </w:rPr>
      </w:pPr>
    </w:p>
    <w:p w:rsidR="00087B8C" w:rsidRPr="002A4E99" w:rsidRDefault="00087B8C" w:rsidP="00087B8C">
      <w:pPr>
        <w:ind w:left="360" w:firstLine="360"/>
        <w:rPr>
          <w:rFonts w:ascii="Times New Roman" w:hAnsi="Times New Roman" w:cs="Times New Roman"/>
          <w:lang w:val="en-US"/>
        </w:rPr>
      </w:pPr>
    </w:p>
    <w:p w:rsidR="00087B8C" w:rsidRPr="002A4E99" w:rsidRDefault="00087B8C" w:rsidP="00087B8C">
      <w:pPr>
        <w:ind w:left="360" w:firstLine="360"/>
        <w:rPr>
          <w:rFonts w:ascii="Times New Roman" w:hAnsi="Times New Roman" w:cs="Times New Roman"/>
          <w:lang w:val="en-US"/>
        </w:rPr>
      </w:pPr>
    </w:p>
    <w:p w:rsidR="00087B8C" w:rsidRPr="002A4E99" w:rsidRDefault="00087B8C" w:rsidP="00087B8C">
      <w:pPr>
        <w:ind w:left="360" w:firstLine="360"/>
        <w:rPr>
          <w:rFonts w:ascii="Times New Roman" w:hAnsi="Times New Roman" w:cs="Times New Roman"/>
          <w:lang w:val="en-US"/>
        </w:rPr>
      </w:pPr>
    </w:p>
    <w:p w:rsidR="00087B8C" w:rsidRPr="002A4E99" w:rsidRDefault="00087B8C" w:rsidP="00087B8C">
      <w:pPr>
        <w:ind w:left="360" w:firstLine="360"/>
        <w:rPr>
          <w:rFonts w:ascii="Times New Roman" w:hAnsi="Times New Roman" w:cs="Times New Roman"/>
          <w:lang w:val="en-US"/>
        </w:rPr>
      </w:pPr>
    </w:p>
    <w:p w:rsidR="00087B8C" w:rsidRPr="002A4E99" w:rsidRDefault="00087B8C" w:rsidP="00087B8C">
      <w:pPr>
        <w:ind w:left="360" w:firstLine="360"/>
        <w:rPr>
          <w:rFonts w:ascii="Times New Roman" w:hAnsi="Times New Roman" w:cs="Times New Roman"/>
          <w:lang w:val="en-US"/>
        </w:rPr>
      </w:pPr>
    </w:p>
    <w:p w:rsidR="00087B8C" w:rsidRPr="002A4E99" w:rsidRDefault="00087B8C" w:rsidP="00087B8C">
      <w:pPr>
        <w:ind w:left="360" w:firstLine="360"/>
        <w:rPr>
          <w:rFonts w:ascii="Times New Roman" w:hAnsi="Times New Roman" w:cs="Times New Roman"/>
          <w:lang w:val="en-US"/>
        </w:rPr>
      </w:pPr>
    </w:p>
    <w:p w:rsidR="00087B8C" w:rsidRPr="00D92344" w:rsidRDefault="00087B8C" w:rsidP="00D92344">
      <w:pPr>
        <w:rPr>
          <w:rFonts w:ascii="Times New Roman" w:hAnsi="Times New Roman" w:cs="Times New Roman"/>
          <w:b/>
          <w:sz w:val="28"/>
          <w:szCs w:val="28"/>
          <w:lang w:val="en-US"/>
        </w:rPr>
      </w:pPr>
    </w:p>
    <w:p w:rsidR="00087B8C" w:rsidRPr="00D92344" w:rsidRDefault="00D92344" w:rsidP="00D92344">
      <w:pPr>
        <w:pStyle w:val="ListParagraph"/>
        <w:numPr>
          <w:ilvl w:val="1"/>
          <w:numId w:val="27"/>
        </w:numPr>
        <w:rPr>
          <w:rFonts w:ascii="Times New Roman" w:hAnsi="Times New Roman" w:cs="Times New Roman"/>
          <w:b/>
          <w:sz w:val="28"/>
          <w:szCs w:val="28"/>
          <w:lang w:val="en-US"/>
        </w:rPr>
      </w:pPr>
      <w:r w:rsidRPr="00D92344">
        <w:rPr>
          <w:rFonts w:ascii="Times New Roman" w:hAnsi="Times New Roman" w:cs="Times New Roman"/>
          <w:b/>
          <w:sz w:val="28"/>
          <w:szCs w:val="28"/>
          <w:lang w:val="en-US"/>
        </w:rPr>
        <w:lastRenderedPageBreak/>
        <w:t>References</w:t>
      </w:r>
    </w:p>
    <w:p w:rsidR="00087B8C" w:rsidRPr="00D92344" w:rsidRDefault="00D92344" w:rsidP="00D92344">
      <w:pPr>
        <w:pStyle w:val="ListParagraph"/>
        <w:numPr>
          <w:ilvl w:val="0"/>
          <w:numId w:val="30"/>
        </w:numPr>
        <w:rPr>
          <w:rFonts w:ascii="Arial" w:hAnsi="Arial" w:cs="Arial"/>
          <w:color w:val="222222"/>
          <w:sz w:val="20"/>
          <w:szCs w:val="20"/>
          <w:shd w:val="clear" w:color="auto" w:fill="FFFFFF"/>
        </w:rPr>
      </w:pPr>
      <w:r w:rsidRPr="00D92344">
        <w:rPr>
          <w:rFonts w:ascii="Arial" w:hAnsi="Arial" w:cs="Arial"/>
          <w:color w:val="222222"/>
          <w:sz w:val="20"/>
          <w:szCs w:val="20"/>
          <w:shd w:val="clear" w:color="auto" w:fill="FFFFFF"/>
        </w:rPr>
        <w:t>BINDU, B. Shwetha; YADAIAH, B. Secure data storage in cloud computing. </w:t>
      </w:r>
      <w:r w:rsidRPr="00D92344">
        <w:rPr>
          <w:rFonts w:ascii="Arial" w:hAnsi="Arial" w:cs="Arial"/>
          <w:i/>
          <w:iCs/>
          <w:color w:val="222222"/>
          <w:sz w:val="20"/>
          <w:szCs w:val="20"/>
          <w:shd w:val="clear" w:color="auto" w:fill="FFFFFF"/>
        </w:rPr>
        <w:t>International Journal of Research in Computer Science</w:t>
      </w:r>
      <w:r w:rsidRPr="00D92344">
        <w:rPr>
          <w:rFonts w:ascii="Arial" w:hAnsi="Arial" w:cs="Arial"/>
          <w:color w:val="222222"/>
          <w:sz w:val="20"/>
          <w:szCs w:val="20"/>
          <w:shd w:val="clear" w:color="auto" w:fill="FFFFFF"/>
        </w:rPr>
        <w:t>, 2011, 1.1: 63-73.</w:t>
      </w:r>
    </w:p>
    <w:p w:rsidR="00D92344" w:rsidRPr="00D92344" w:rsidRDefault="00D92344" w:rsidP="00D92344">
      <w:pPr>
        <w:pStyle w:val="ListParagraph"/>
        <w:numPr>
          <w:ilvl w:val="0"/>
          <w:numId w:val="30"/>
        </w:numPr>
        <w:rPr>
          <w:rFonts w:ascii="Times New Roman" w:hAnsi="Times New Roman" w:cs="Times New Roman"/>
          <w:sz w:val="24"/>
        </w:rPr>
      </w:pPr>
      <w:r>
        <w:rPr>
          <w:rFonts w:ascii="Arial" w:hAnsi="Arial" w:cs="Arial"/>
          <w:color w:val="222222"/>
          <w:sz w:val="20"/>
          <w:szCs w:val="20"/>
          <w:shd w:val="clear" w:color="auto" w:fill="FFFFFF"/>
        </w:rPr>
        <w:t>MELL, Peter, et al. The NIST definition of cloud computing. 2011.</w:t>
      </w:r>
    </w:p>
    <w:p w:rsidR="00D92344" w:rsidRPr="00D92344" w:rsidRDefault="00D92344" w:rsidP="00D92344">
      <w:pPr>
        <w:pStyle w:val="ListParagraph"/>
        <w:numPr>
          <w:ilvl w:val="0"/>
          <w:numId w:val="30"/>
        </w:numPr>
        <w:rPr>
          <w:rFonts w:ascii="Times New Roman" w:hAnsi="Times New Roman" w:cs="Times New Roman"/>
          <w:sz w:val="24"/>
        </w:rPr>
      </w:pPr>
      <w:r>
        <w:rPr>
          <w:rFonts w:ascii="Arial" w:hAnsi="Arial" w:cs="Arial"/>
          <w:color w:val="222222"/>
          <w:sz w:val="20"/>
          <w:szCs w:val="20"/>
          <w:shd w:val="clear" w:color="auto" w:fill="FFFFFF"/>
        </w:rPr>
        <w:t>JOSEP, Anthony D., et al. A view of cloud computing. </w:t>
      </w:r>
      <w:r>
        <w:rPr>
          <w:rFonts w:ascii="Arial" w:hAnsi="Arial" w:cs="Arial"/>
          <w:i/>
          <w:iCs/>
          <w:color w:val="222222"/>
          <w:sz w:val="20"/>
          <w:szCs w:val="20"/>
          <w:shd w:val="clear" w:color="auto" w:fill="FFFFFF"/>
        </w:rPr>
        <w:t>Communications of the ACM</w:t>
      </w:r>
      <w:r>
        <w:rPr>
          <w:rFonts w:ascii="Arial" w:hAnsi="Arial" w:cs="Arial"/>
          <w:color w:val="222222"/>
          <w:sz w:val="20"/>
          <w:szCs w:val="20"/>
          <w:shd w:val="clear" w:color="auto" w:fill="FFFFFF"/>
        </w:rPr>
        <w:t>, 2010</w:t>
      </w:r>
    </w:p>
    <w:p w:rsidR="00D92344" w:rsidRPr="00D92344" w:rsidRDefault="00D92344" w:rsidP="00D92344">
      <w:pPr>
        <w:pStyle w:val="ListParagraph"/>
        <w:numPr>
          <w:ilvl w:val="0"/>
          <w:numId w:val="30"/>
        </w:numPr>
        <w:rPr>
          <w:rFonts w:ascii="Times New Roman" w:hAnsi="Times New Roman" w:cs="Times New Roman"/>
          <w:sz w:val="24"/>
        </w:rPr>
      </w:pPr>
      <w:r>
        <w:rPr>
          <w:rFonts w:ascii="Arial" w:hAnsi="Arial" w:cs="Arial"/>
          <w:color w:val="222222"/>
          <w:sz w:val="20"/>
          <w:szCs w:val="20"/>
          <w:shd w:val="clear" w:color="auto" w:fill="FFFFFF"/>
        </w:rPr>
        <w:t>GONG, Chunye, et al. The characteristics of cloud computing. In: </w:t>
      </w:r>
      <w:r>
        <w:rPr>
          <w:rFonts w:ascii="Arial" w:hAnsi="Arial" w:cs="Arial"/>
          <w:i/>
          <w:iCs/>
          <w:color w:val="222222"/>
          <w:sz w:val="20"/>
          <w:szCs w:val="20"/>
          <w:shd w:val="clear" w:color="auto" w:fill="FFFFFF"/>
        </w:rPr>
        <w:t>2010 39th International Conference on Parallel Processing Workshops</w:t>
      </w:r>
      <w:r>
        <w:rPr>
          <w:rFonts w:ascii="Arial" w:hAnsi="Arial" w:cs="Arial"/>
          <w:color w:val="222222"/>
          <w:sz w:val="20"/>
          <w:szCs w:val="20"/>
          <w:shd w:val="clear" w:color="auto" w:fill="FFFFFF"/>
        </w:rPr>
        <w:t>. IEEE, 2010. p. 275-279.</w:t>
      </w:r>
    </w:p>
    <w:p w:rsidR="00D92344" w:rsidRPr="00BE4F49" w:rsidRDefault="00D92344" w:rsidP="00D92344">
      <w:pPr>
        <w:pStyle w:val="ListParagraph"/>
        <w:numPr>
          <w:ilvl w:val="0"/>
          <w:numId w:val="30"/>
        </w:numPr>
        <w:rPr>
          <w:rFonts w:ascii="Times New Roman" w:hAnsi="Times New Roman" w:cs="Times New Roman"/>
          <w:sz w:val="24"/>
        </w:rPr>
      </w:pPr>
      <w:r>
        <w:rPr>
          <w:rFonts w:ascii="Arial" w:hAnsi="Arial" w:cs="Arial"/>
          <w:color w:val="222222"/>
          <w:sz w:val="20"/>
          <w:szCs w:val="20"/>
          <w:shd w:val="clear" w:color="auto" w:fill="FFFFFF"/>
        </w:rPr>
        <w:t>HADAR, Ethan, et al. </w:t>
      </w:r>
      <w:r>
        <w:rPr>
          <w:rFonts w:ascii="Arial" w:hAnsi="Arial" w:cs="Arial"/>
          <w:i/>
          <w:iCs/>
          <w:color w:val="222222"/>
          <w:sz w:val="20"/>
          <w:szCs w:val="20"/>
          <w:shd w:val="clear" w:color="auto" w:fill="FFFFFF"/>
        </w:rPr>
        <w:t>System, method, and software for enforcing access control policy rules on utility computing virtualization in cloud computing systems</w:t>
      </w:r>
      <w:r>
        <w:rPr>
          <w:rFonts w:ascii="Arial" w:hAnsi="Arial" w:cs="Arial"/>
          <w:color w:val="222222"/>
          <w:sz w:val="20"/>
          <w:szCs w:val="20"/>
          <w:shd w:val="clear" w:color="auto" w:fill="FFFFFF"/>
        </w:rPr>
        <w:t>. U.S. Patent No 8,490,150, 2013.</w:t>
      </w:r>
    </w:p>
    <w:p w:rsidR="00BE4F49" w:rsidRPr="00D92344" w:rsidRDefault="00BE4F49" w:rsidP="00D92344">
      <w:pPr>
        <w:pStyle w:val="ListParagraph"/>
        <w:numPr>
          <w:ilvl w:val="0"/>
          <w:numId w:val="30"/>
        </w:numPr>
        <w:rPr>
          <w:rFonts w:ascii="Times New Roman" w:hAnsi="Times New Roman" w:cs="Times New Roman"/>
          <w:sz w:val="24"/>
        </w:rPr>
      </w:pPr>
      <w:r>
        <w:rPr>
          <w:rFonts w:ascii="Arial" w:hAnsi="Arial" w:cs="Arial"/>
          <w:color w:val="222222"/>
          <w:sz w:val="20"/>
          <w:szCs w:val="20"/>
          <w:shd w:val="clear" w:color="auto" w:fill="FFFFFF"/>
        </w:rPr>
        <w:t>KHAJEH-HOSSEINI, Ali; GREENWOOD, David; SOMMERVILLE, Ian. Cloud migration: A case study of migrating an enterprise it system to iaas. In: </w:t>
      </w:r>
      <w:r>
        <w:rPr>
          <w:rFonts w:ascii="Arial" w:hAnsi="Arial" w:cs="Arial"/>
          <w:i/>
          <w:iCs/>
          <w:color w:val="222222"/>
          <w:sz w:val="20"/>
          <w:szCs w:val="20"/>
          <w:shd w:val="clear" w:color="auto" w:fill="FFFFFF"/>
        </w:rPr>
        <w:t>2010 IEEE 3rd International Conference on cloud computing</w:t>
      </w:r>
      <w:r>
        <w:rPr>
          <w:rFonts w:ascii="Arial" w:hAnsi="Arial" w:cs="Arial"/>
          <w:color w:val="222222"/>
          <w:sz w:val="20"/>
          <w:szCs w:val="20"/>
          <w:shd w:val="clear" w:color="auto" w:fill="FFFFFF"/>
        </w:rPr>
        <w:t>. IEEE, 2010. p. 450-457.</w:t>
      </w:r>
    </w:p>
    <w:p w:rsidR="00D92344" w:rsidRPr="00D92344" w:rsidRDefault="002A4E99" w:rsidP="00D92344">
      <w:pPr>
        <w:pStyle w:val="ListParagraph"/>
        <w:numPr>
          <w:ilvl w:val="0"/>
          <w:numId w:val="30"/>
        </w:numPr>
        <w:rPr>
          <w:rFonts w:ascii="Times New Roman" w:hAnsi="Times New Roman" w:cs="Times New Roman"/>
          <w:sz w:val="24"/>
        </w:rPr>
      </w:pPr>
      <w:hyperlink r:id="rId18" w:history="1">
        <w:r w:rsidR="00087B8C" w:rsidRPr="00D92344">
          <w:rPr>
            <w:rStyle w:val="Hyperlink"/>
            <w:rFonts w:ascii="Times New Roman" w:hAnsi="Times New Roman" w:cs="Times New Roman"/>
          </w:rPr>
          <w:t>https://remonsinnema.com/cloud-2/cloud-computing/on-demand-self-service</w:t>
        </w:r>
      </w:hyperlink>
      <w:r w:rsidR="00D92344" w:rsidRPr="00D92344">
        <w:rPr>
          <w:rStyle w:val="Hyperlink"/>
          <w:rFonts w:ascii="Times New Roman" w:hAnsi="Times New Roman" w:cs="Times New Roman"/>
          <w:color w:val="auto"/>
          <w:u w:val="none"/>
        </w:rPr>
        <w:t xml:space="preserve"> (accessed 19 august 2019)</w:t>
      </w:r>
      <w:r w:rsidR="00087B8C" w:rsidRPr="00D92344">
        <w:rPr>
          <w:rFonts w:ascii="Times New Roman" w:hAnsi="Times New Roman" w:cs="Times New Roman"/>
        </w:rPr>
        <w:t xml:space="preserve"> </w:t>
      </w:r>
      <w:bookmarkStart w:id="0" w:name="_GoBack"/>
      <w:bookmarkEnd w:id="0"/>
    </w:p>
    <w:p w:rsidR="00D92344" w:rsidRPr="00D92344" w:rsidRDefault="002A4E99" w:rsidP="00D92344">
      <w:pPr>
        <w:pStyle w:val="ListParagraph"/>
        <w:numPr>
          <w:ilvl w:val="0"/>
          <w:numId w:val="30"/>
        </w:numPr>
        <w:rPr>
          <w:rStyle w:val="Hyperlink"/>
          <w:rFonts w:ascii="Times New Roman" w:hAnsi="Times New Roman" w:cs="Times New Roman"/>
          <w:color w:val="auto"/>
          <w:sz w:val="24"/>
          <w:u w:val="none"/>
        </w:rPr>
      </w:pPr>
      <w:hyperlink r:id="rId19" w:history="1">
        <w:r w:rsidR="00E96246" w:rsidRPr="00D92344">
          <w:rPr>
            <w:rStyle w:val="Hyperlink"/>
            <w:rFonts w:ascii="Times New Roman" w:hAnsi="Times New Roman" w:cs="Times New Roman"/>
          </w:rPr>
          <w:t>https://cloudacademy.com/blog/disadvantages-of-cloud-computing</w:t>
        </w:r>
      </w:hyperlink>
      <w:r w:rsidR="00D92344">
        <w:rPr>
          <w:rStyle w:val="Hyperlink"/>
          <w:rFonts w:ascii="Times New Roman" w:hAnsi="Times New Roman" w:cs="Times New Roman"/>
        </w:rPr>
        <w:t xml:space="preserve"> </w:t>
      </w:r>
      <w:r w:rsidR="00D92344" w:rsidRPr="00D92344">
        <w:rPr>
          <w:rStyle w:val="Hyperlink"/>
          <w:rFonts w:ascii="Times New Roman" w:hAnsi="Times New Roman" w:cs="Times New Roman"/>
          <w:color w:val="auto"/>
          <w:u w:val="none"/>
        </w:rPr>
        <w:t xml:space="preserve"> (accessed 19 august 2019)</w:t>
      </w:r>
    </w:p>
    <w:p w:rsidR="00D92344" w:rsidRPr="00D92344" w:rsidRDefault="002A4E99" w:rsidP="00D92344">
      <w:pPr>
        <w:pStyle w:val="ListParagraph"/>
        <w:numPr>
          <w:ilvl w:val="0"/>
          <w:numId w:val="30"/>
        </w:numPr>
        <w:rPr>
          <w:rStyle w:val="Hyperlink"/>
          <w:rFonts w:ascii="Times New Roman" w:hAnsi="Times New Roman" w:cs="Times New Roman"/>
          <w:color w:val="auto"/>
          <w:sz w:val="24"/>
          <w:u w:val="none"/>
        </w:rPr>
      </w:pPr>
      <w:hyperlink r:id="rId20" w:history="1">
        <w:r w:rsidR="002F030F" w:rsidRPr="00D92344">
          <w:rPr>
            <w:rStyle w:val="Hyperlink"/>
            <w:rFonts w:ascii="Times New Roman" w:hAnsi="Times New Roman" w:cs="Times New Roman"/>
          </w:rPr>
          <w:t>https://aws.amazon.com/backup</w:t>
        </w:r>
      </w:hyperlink>
      <w:r w:rsidR="00D92344">
        <w:rPr>
          <w:rStyle w:val="Hyperlink"/>
          <w:rFonts w:ascii="Times New Roman" w:hAnsi="Times New Roman" w:cs="Times New Roman"/>
        </w:rPr>
        <w:t xml:space="preserve"> </w:t>
      </w:r>
      <w:r w:rsidR="00D92344" w:rsidRPr="00D92344">
        <w:rPr>
          <w:rStyle w:val="Hyperlink"/>
          <w:rFonts w:ascii="Times New Roman" w:hAnsi="Times New Roman" w:cs="Times New Roman"/>
          <w:color w:val="auto"/>
          <w:u w:val="none"/>
        </w:rPr>
        <w:t xml:space="preserve"> (accessed 19 august 2019)</w:t>
      </w:r>
    </w:p>
    <w:p w:rsidR="00D92344" w:rsidRPr="00D92344" w:rsidRDefault="002A4E99" w:rsidP="00D92344">
      <w:pPr>
        <w:pStyle w:val="ListParagraph"/>
        <w:numPr>
          <w:ilvl w:val="0"/>
          <w:numId w:val="30"/>
        </w:numPr>
        <w:rPr>
          <w:rStyle w:val="Hyperlink"/>
          <w:rFonts w:ascii="Times New Roman" w:hAnsi="Times New Roman" w:cs="Times New Roman"/>
          <w:color w:val="auto"/>
          <w:sz w:val="24"/>
          <w:u w:val="none"/>
        </w:rPr>
      </w:pPr>
      <w:hyperlink r:id="rId21" w:history="1">
        <w:r w:rsidR="002F030F" w:rsidRPr="00D92344">
          <w:rPr>
            <w:rStyle w:val="Hyperlink"/>
            <w:rFonts w:ascii="Times New Roman" w:hAnsi="Times New Roman" w:cs="Times New Roman"/>
          </w:rPr>
          <w:t>https://aws.amazon.com/security-hub</w:t>
        </w:r>
      </w:hyperlink>
      <w:r w:rsidR="00D92344" w:rsidRPr="00D92344">
        <w:rPr>
          <w:rStyle w:val="Hyperlink"/>
          <w:rFonts w:ascii="Times New Roman" w:hAnsi="Times New Roman" w:cs="Times New Roman"/>
          <w:color w:val="auto"/>
          <w:u w:val="none"/>
        </w:rPr>
        <w:t xml:space="preserve"> (accessed 19 august 2019)</w:t>
      </w:r>
    </w:p>
    <w:p w:rsidR="00D92344" w:rsidRPr="00D92344" w:rsidRDefault="002A4E99" w:rsidP="00D92344">
      <w:pPr>
        <w:pStyle w:val="ListParagraph"/>
        <w:numPr>
          <w:ilvl w:val="0"/>
          <w:numId w:val="30"/>
        </w:numPr>
        <w:rPr>
          <w:rStyle w:val="Hyperlink"/>
          <w:rFonts w:ascii="Times New Roman" w:hAnsi="Times New Roman" w:cs="Times New Roman"/>
          <w:color w:val="auto"/>
          <w:sz w:val="24"/>
          <w:u w:val="none"/>
        </w:rPr>
      </w:pPr>
      <w:hyperlink r:id="rId22" w:history="1">
        <w:r w:rsidR="00D745ED" w:rsidRPr="00D92344">
          <w:rPr>
            <w:rStyle w:val="Hyperlink"/>
            <w:rFonts w:ascii="Times New Roman" w:hAnsi="Times New Roman" w:cs="Times New Roman"/>
          </w:rPr>
          <w:t>https://aws.amazon.com/lightsail/features</w:t>
        </w:r>
      </w:hyperlink>
      <w:r w:rsidR="00D92344">
        <w:rPr>
          <w:rStyle w:val="Hyperlink"/>
          <w:rFonts w:ascii="Times New Roman" w:hAnsi="Times New Roman" w:cs="Times New Roman"/>
        </w:rPr>
        <w:t xml:space="preserve"> </w:t>
      </w:r>
      <w:r w:rsidR="00D92344" w:rsidRPr="00D92344">
        <w:rPr>
          <w:rStyle w:val="Hyperlink"/>
          <w:rFonts w:ascii="Times New Roman" w:hAnsi="Times New Roman" w:cs="Times New Roman"/>
          <w:color w:val="auto"/>
          <w:u w:val="none"/>
        </w:rPr>
        <w:t xml:space="preserve"> (accessed 19 august 2019)</w:t>
      </w:r>
    </w:p>
    <w:p w:rsidR="00D92344" w:rsidRPr="00D92344" w:rsidRDefault="002A4E99" w:rsidP="00D92344">
      <w:pPr>
        <w:pStyle w:val="ListParagraph"/>
        <w:numPr>
          <w:ilvl w:val="0"/>
          <w:numId w:val="30"/>
        </w:numPr>
        <w:rPr>
          <w:rStyle w:val="Hyperlink"/>
          <w:rFonts w:ascii="Times New Roman" w:hAnsi="Times New Roman" w:cs="Times New Roman"/>
          <w:color w:val="auto"/>
          <w:sz w:val="24"/>
          <w:u w:val="none"/>
        </w:rPr>
      </w:pPr>
      <w:hyperlink r:id="rId23" w:history="1">
        <w:r w:rsidR="00045CEE" w:rsidRPr="00D92344">
          <w:rPr>
            <w:rStyle w:val="Hyperlink"/>
            <w:rFonts w:ascii="Times New Roman" w:hAnsi="Times New Roman" w:cs="Times New Roman"/>
          </w:rPr>
          <w:t>https://aws.amazon.com/s3/?nc2=type_a</w:t>
        </w:r>
      </w:hyperlink>
      <w:r w:rsidR="00D92344" w:rsidRPr="00D92344">
        <w:rPr>
          <w:rStyle w:val="Hyperlink"/>
          <w:rFonts w:ascii="Times New Roman" w:hAnsi="Times New Roman" w:cs="Times New Roman"/>
          <w:color w:val="auto"/>
          <w:u w:val="none"/>
        </w:rPr>
        <w:t xml:space="preserve"> (accessed 19 august 2019)</w:t>
      </w:r>
    </w:p>
    <w:p w:rsidR="00D92344" w:rsidRPr="00D92344" w:rsidRDefault="002A4E99" w:rsidP="00D92344">
      <w:pPr>
        <w:pStyle w:val="ListParagraph"/>
        <w:numPr>
          <w:ilvl w:val="0"/>
          <w:numId w:val="30"/>
        </w:numPr>
        <w:rPr>
          <w:rStyle w:val="Hyperlink"/>
          <w:rFonts w:ascii="Times New Roman" w:hAnsi="Times New Roman" w:cs="Times New Roman"/>
          <w:color w:val="auto"/>
          <w:sz w:val="24"/>
          <w:u w:val="none"/>
        </w:rPr>
      </w:pPr>
      <w:hyperlink r:id="rId24" w:history="1">
        <w:r w:rsidR="00045CEE" w:rsidRPr="00D92344">
          <w:rPr>
            <w:rStyle w:val="Hyperlink"/>
            <w:rFonts w:ascii="Times New Roman" w:hAnsi="Times New Roman" w:cs="Times New Roman"/>
          </w:rPr>
          <w:t>https://aws.amazon.com/dms/?nc2=type_a</w:t>
        </w:r>
      </w:hyperlink>
      <w:r w:rsidR="00D92344">
        <w:rPr>
          <w:rStyle w:val="Hyperlink"/>
          <w:rFonts w:ascii="Times New Roman" w:hAnsi="Times New Roman" w:cs="Times New Roman"/>
        </w:rPr>
        <w:t xml:space="preserve"> </w:t>
      </w:r>
      <w:r w:rsidR="00D92344" w:rsidRPr="00D92344">
        <w:rPr>
          <w:rStyle w:val="Hyperlink"/>
          <w:rFonts w:ascii="Times New Roman" w:hAnsi="Times New Roman" w:cs="Times New Roman"/>
          <w:color w:val="auto"/>
          <w:u w:val="none"/>
        </w:rPr>
        <w:t xml:space="preserve"> (accessed 19 august 2019)</w:t>
      </w:r>
    </w:p>
    <w:p w:rsidR="00D92344" w:rsidRPr="00D92344" w:rsidRDefault="002A4E99" w:rsidP="00D92344">
      <w:pPr>
        <w:pStyle w:val="ListParagraph"/>
        <w:numPr>
          <w:ilvl w:val="0"/>
          <w:numId w:val="30"/>
        </w:numPr>
        <w:rPr>
          <w:rStyle w:val="Hyperlink"/>
          <w:rFonts w:ascii="Times New Roman" w:hAnsi="Times New Roman" w:cs="Times New Roman"/>
          <w:color w:val="auto"/>
          <w:sz w:val="24"/>
          <w:u w:val="none"/>
        </w:rPr>
      </w:pPr>
      <w:hyperlink r:id="rId25" w:history="1">
        <w:r w:rsidR="00045CEE" w:rsidRPr="00D92344">
          <w:rPr>
            <w:rStyle w:val="Hyperlink"/>
            <w:rFonts w:ascii="Times New Roman" w:hAnsi="Times New Roman" w:cs="Times New Roman"/>
          </w:rPr>
          <w:t>https://aws.amazon.com/solutions/case-studies/paymentspring</w:t>
        </w:r>
      </w:hyperlink>
      <w:r w:rsidR="00D92344" w:rsidRPr="00D92344">
        <w:rPr>
          <w:rStyle w:val="Hyperlink"/>
          <w:rFonts w:ascii="Times New Roman" w:hAnsi="Times New Roman" w:cs="Times New Roman"/>
          <w:color w:val="auto"/>
          <w:u w:val="none"/>
        </w:rPr>
        <w:t xml:space="preserve"> (</w:t>
      </w:r>
      <w:r w:rsidR="00D92344">
        <w:rPr>
          <w:rStyle w:val="Hyperlink"/>
          <w:rFonts w:ascii="Times New Roman" w:hAnsi="Times New Roman" w:cs="Times New Roman"/>
          <w:color w:val="auto"/>
          <w:u w:val="none"/>
        </w:rPr>
        <w:t xml:space="preserve">accessed 20 </w:t>
      </w:r>
      <w:r w:rsidR="00D92344" w:rsidRPr="00D92344">
        <w:rPr>
          <w:rStyle w:val="Hyperlink"/>
          <w:rFonts w:ascii="Times New Roman" w:hAnsi="Times New Roman" w:cs="Times New Roman"/>
          <w:color w:val="auto"/>
          <w:u w:val="none"/>
        </w:rPr>
        <w:t>august 2019)</w:t>
      </w:r>
    </w:p>
    <w:p w:rsidR="000C5C83" w:rsidRPr="00D92344" w:rsidRDefault="000C5C83" w:rsidP="00D92344">
      <w:pPr>
        <w:pStyle w:val="ListParagraph"/>
        <w:numPr>
          <w:ilvl w:val="0"/>
          <w:numId w:val="30"/>
        </w:numPr>
        <w:rPr>
          <w:rFonts w:ascii="Times New Roman" w:hAnsi="Times New Roman" w:cs="Times New Roman"/>
          <w:sz w:val="24"/>
        </w:rPr>
      </w:pPr>
      <w:hyperlink r:id="rId26" w:history="1">
        <w:r w:rsidRPr="00D92344">
          <w:rPr>
            <w:rStyle w:val="Hyperlink"/>
            <w:rFonts w:ascii="Times New Roman" w:hAnsi="Times New Roman" w:cs="Times New Roman"/>
          </w:rPr>
          <w:t>https://docs.oracle.com/cd/E26996_01/E18549/html/VMUSG1010.html</w:t>
        </w:r>
      </w:hyperlink>
      <w:r w:rsidR="00D92344">
        <w:rPr>
          <w:rFonts w:ascii="Times New Roman" w:hAnsi="Times New Roman" w:cs="Times New Roman"/>
        </w:rPr>
        <w:t xml:space="preserve"> </w:t>
      </w:r>
      <w:r w:rsidR="00D92344" w:rsidRPr="00D92344">
        <w:rPr>
          <w:rStyle w:val="Hyperlink"/>
          <w:rFonts w:ascii="Times New Roman" w:hAnsi="Times New Roman" w:cs="Times New Roman"/>
          <w:color w:val="auto"/>
          <w:u w:val="none"/>
        </w:rPr>
        <w:t xml:space="preserve"> (</w:t>
      </w:r>
      <w:r w:rsidR="00D92344">
        <w:rPr>
          <w:rStyle w:val="Hyperlink"/>
          <w:rFonts w:ascii="Times New Roman" w:hAnsi="Times New Roman" w:cs="Times New Roman"/>
          <w:color w:val="auto"/>
          <w:u w:val="none"/>
        </w:rPr>
        <w:t xml:space="preserve">accessed 20 </w:t>
      </w:r>
      <w:r w:rsidR="00D92344" w:rsidRPr="00D92344">
        <w:rPr>
          <w:rStyle w:val="Hyperlink"/>
          <w:rFonts w:ascii="Times New Roman" w:hAnsi="Times New Roman" w:cs="Times New Roman"/>
          <w:color w:val="auto"/>
          <w:u w:val="none"/>
        </w:rPr>
        <w:t>august 2019)</w:t>
      </w:r>
    </w:p>
    <w:p w:rsidR="00087B8C" w:rsidRDefault="00087B8C" w:rsidP="00087B8C">
      <w:pPr>
        <w:ind w:left="360"/>
        <w:rPr>
          <w:rFonts w:ascii="Times New Roman" w:hAnsi="Times New Roman" w:cs="Times New Roman"/>
          <w:lang w:val="en-US"/>
        </w:rPr>
      </w:pPr>
    </w:p>
    <w:p w:rsidR="00BE4F49" w:rsidRDefault="00BE4F49" w:rsidP="00087B8C">
      <w:pPr>
        <w:ind w:left="360"/>
        <w:rPr>
          <w:rFonts w:ascii="Times New Roman" w:hAnsi="Times New Roman" w:cs="Times New Roman"/>
          <w:lang w:val="en-US"/>
        </w:rPr>
      </w:pPr>
    </w:p>
    <w:p w:rsidR="00BE4F49" w:rsidRDefault="00BE4F49" w:rsidP="00087B8C">
      <w:pPr>
        <w:ind w:left="360"/>
        <w:rPr>
          <w:rFonts w:ascii="Times New Roman" w:hAnsi="Times New Roman" w:cs="Times New Roman"/>
          <w:lang w:val="en-US"/>
        </w:rPr>
      </w:pPr>
    </w:p>
    <w:p w:rsidR="00BE4F49" w:rsidRDefault="00BE4F49" w:rsidP="00087B8C">
      <w:pPr>
        <w:ind w:left="360"/>
        <w:rPr>
          <w:rFonts w:ascii="Times New Roman" w:hAnsi="Times New Roman" w:cs="Times New Roman"/>
          <w:lang w:val="en-US"/>
        </w:rPr>
      </w:pPr>
    </w:p>
    <w:p w:rsidR="00BE4F49" w:rsidRDefault="00BE4F49" w:rsidP="00087B8C">
      <w:pPr>
        <w:ind w:left="360"/>
        <w:rPr>
          <w:rFonts w:ascii="Times New Roman" w:hAnsi="Times New Roman" w:cs="Times New Roman"/>
          <w:lang w:val="en-US"/>
        </w:rPr>
      </w:pPr>
    </w:p>
    <w:p w:rsidR="00BE4F49" w:rsidRDefault="00BE4F49" w:rsidP="00087B8C">
      <w:pPr>
        <w:ind w:left="360"/>
        <w:rPr>
          <w:rFonts w:ascii="Times New Roman" w:hAnsi="Times New Roman" w:cs="Times New Roman"/>
          <w:lang w:val="en-US"/>
        </w:rPr>
      </w:pPr>
    </w:p>
    <w:p w:rsidR="00BE4F49" w:rsidRDefault="00BE4F49" w:rsidP="00087B8C">
      <w:pPr>
        <w:ind w:left="360"/>
        <w:rPr>
          <w:rFonts w:ascii="Times New Roman" w:hAnsi="Times New Roman" w:cs="Times New Roman"/>
          <w:lang w:val="en-US"/>
        </w:rPr>
      </w:pPr>
    </w:p>
    <w:p w:rsidR="00BE4F49" w:rsidRDefault="00BE4F49" w:rsidP="00087B8C">
      <w:pPr>
        <w:ind w:left="360"/>
        <w:rPr>
          <w:rFonts w:ascii="Times New Roman" w:hAnsi="Times New Roman" w:cs="Times New Roman"/>
          <w:lang w:val="en-US"/>
        </w:rPr>
      </w:pPr>
    </w:p>
    <w:p w:rsidR="00BE4F49" w:rsidRDefault="00BE4F49" w:rsidP="00087B8C">
      <w:pPr>
        <w:ind w:left="360"/>
        <w:rPr>
          <w:rFonts w:ascii="Times New Roman" w:hAnsi="Times New Roman" w:cs="Times New Roman"/>
          <w:lang w:val="en-US"/>
        </w:rPr>
      </w:pPr>
    </w:p>
    <w:p w:rsidR="00BE4F49" w:rsidRDefault="00BE4F49" w:rsidP="00087B8C">
      <w:pPr>
        <w:ind w:left="360"/>
        <w:rPr>
          <w:rFonts w:ascii="Times New Roman" w:hAnsi="Times New Roman" w:cs="Times New Roman"/>
          <w:lang w:val="en-US"/>
        </w:rPr>
      </w:pPr>
    </w:p>
    <w:p w:rsidR="00BE4F49" w:rsidRDefault="00BE4F49" w:rsidP="00087B8C">
      <w:pPr>
        <w:ind w:left="360"/>
        <w:rPr>
          <w:rFonts w:ascii="Times New Roman" w:hAnsi="Times New Roman" w:cs="Times New Roman"/>
          <w:lang w:val="en-US"/>
        </w:rPr>
      </w:pPr>
    </w:p>
    <w:p w:rsidR="00BE4F49" w:rsidRDefault="00BE4F49" w:rsidP="00087B8C">
      <w:pPr>
        <w:ind w:left="360"/>
        <w:rPr>
          <w:rFonts w:ascii="Times New Roman" w:hAnsi="Times New Roman" w:cs="Times New Roman"/>
          <w:lang w:val="en-US"/>
        </w:rPr>
      </w:pPr>
    </w:p>
    <w:p w:rsidR="00BE4F49" w:rsidRDefault="00BE4F49" w:rsidP="00087B8C">
      <w:pPr>
        <w:ind w:left="360"/>
        <w:rPr>
          <w:rFonts w:ascii="Times New Roman" w:hAnsi="Times New Roman" w:cs="Times New Roman"/>
          <w:lang w:val="en-US"/>
        </w:rPr>
      </w:pPr>
    </w:p>
    <w:p w:rsidR="00BE4F49" w:rsidRDefault="00BE4F49" w:rsidP="00087B8C">
      <w:pPr>
        <w:ind w:left="360"/>
        <w:rPr>
          <w:rFonts w:ascii="Times New Roman" w:hAnsi="Times New Roman" w:cs="Times New Roman"/>
          <w:lang w:val="en-US"/>
        </w:rPr>
      </w:pPr>
    </w:p>
    <w:p w:rsidR="00BE4F49" w:rsidRDefault="00BE4F49" w:rsidP="00087B8C">
      <w:pPr>
        <w:ind w:left="360"/>
        <w:rPr>
          <w:rFonts w:ascii="Times New Roman" w:hAnsi="Times New Roman" w:cs="Times New Roman"/>
          <w:lang w:val="en-US"/>
        </w:rPr>
      </w:pPr>
    </w:p>
    <w:p w:rsidR="00BE4F49" w:rsidRDefault="00BE4F49" w:rsidP="00087B8C">
      <w:pPr>
        <w:ind w:left="360"/>
        <w:rPr>
          <w:rFonts w:ascii="Times New Roman" w:hAnsi="Times New Roman" w:cs="Times New Roman"/>
          <w:lang w:val="en-US"/>
        </w:rPr>
      </w:pPr>
    </w:p>
    <w:p w:rsidR="00BE4F49" w:rsidRDefault="00BE4F49" w:rsidP="00087B8C">
      <w:pPr>
        <w:ind w:left="360"/>
        <w:rPr>
          <w:rFonts w:ascii="Times New Roman" w:hAnsi="Times New Roman" w:cs="Times New Roman"/>
          <w:b/>
          <w:sz w:val="28"/>
          <w:szCs w:val="28"/>
          <w:lang w:val="en-US"/>
        </w:rPr>
      </w:pPr>
      <w:r w:rsidRPr="00BE4F49">
        <w:rPr>
          <w:rFonts w:ascii="Times New Roman" w:hAnsi="Times New Roman" w:cs="Times New Roman"/>
          <w:b/>
          <w:sz w:val="28"/>
          <w:szCs w:val="28"/>
          <w:lang w:val="en-US"/>
        </w:rPr>
        <w:lastRenderedPageBreak/>
        <w:t xml:space="preserve">Appendices </w:t>
      </w:r>
    </w:p>
    <w:p w:rsidR="00BE4F49" w:rsidRDefault="00BE4F49" w:rsidP="00BE4F49">
      <w:pPr>
        <w:ind w:left="360"/>
        <w:jc w:val="center"/>
      </w:pPr>
      <w:r>
        <w:object w:dxaOrig="5390" w:dyaOrig="40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69.2pt;height:202.2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25" DrawAspect="Content" ObjectID="_1627847602" r:id="rId28"/>
        </w:object>
      </w:r>
    </w:p>
    <w:p w:rsidR="00BE4F49" w:rsidRDefault="00BE4F49" w:rsidP="00BE4F49">
      <w:pPr>
        <w:ind w:left="360"/>
        <w:jc w:val="center"/>
      </w:pPr>
      <w:r>
        <w:object w:dxaOrig="5390" w:dyaOrig="4040">
          <v:shape id="_x0000_i1026" type="#_x0000_t75" style="width:269.2pt;height:202.2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26" DrawAspect="Content" ObjectID="_1627847603" r:id="rId30"/>
        </w:object>
      </w:r>
    </w:p>
    <w:p w:rsidR="00BE4F49" w:rsidRDefault="00BE4F49" w:rsidP="00BE4F49">
      <w:pPr>
        <w:ind w:left="360"/>
        <w:jc w:val="center"/>
      </w:pPr>
      <w:r>
        <w:object w:dxaOrig="5390" w:dyaOrig="4040">
          <v:shape id="_x0000_i1027" type="#_x0000_t75" style="width:269.2pt;height:202.2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27" DrawAspect="Content" ObjectID="_1627847604" r:id="rId32"/>
        </w:object>
      </w:r>
    </w:p>
    <w:p w:rsidR="00BE4F49" w:rsidRDefault="00BE4F49" w:rsidP="00BE4F49">
      <w:pPr>
        <w:ind w:left="360"/>
        <w:jc w:val="center"/>
      </w:pPr>
      <w:r>
        <w:object w:dxaOrig="5390" w:dyaOrig="4040">
          <v:shape id="_x0000_i1028" type="#_x0000_t75" style="width:269.2pt;height:202.25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28" DrawAspect="Content" ObjectID="_1627847605" r:id="rId34"/>
        </w:object>
      </w:r>
    </w:p>
    <w:p w:rsidR="00BE4F49" w:rsidRDefault="00BE4F49" w:rsidP="00BE4F49">
      <w:pPr>
        <w:ind w:left="360"/>
        <w:jc w:val="center"/>
      </w:pPr>
      <w:r>
        <w:object w:dxaOrig="5390" w:dyaOrig="4040">
          <v:shape id="_x0000_i1029" type="#_x0000_t75" style="width:269.2pt;height:202.25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29" DrawAspect="Content" ObjectID="_1627847606" r:id="rId36"/>
        </w:object>
      </w:r>
    </w:p>
    <w:p w:rsidR="00BE4F49" w:rsidRDefault="00BE4F49" w:rsidP="00BE4F49">
      <w:pPr>
        <w:ind w:left="360"/>
        <w:jc w:val="center"/>
      </w:pPr>
      <w:r>
        <w:object w:dxaOrig="5390" w:dyaOrig="4040">
          <v:shape id="_x0000_i1030" type="#_x0000_t75" style="width:269.2pt;height:202.25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30" DrawAspect="Content" ObjectID="_1627847607" r:id="rId38"/>
        </w:object>
      </w:r>
    </w:p>
    <w:p w:rsidR="00BE4F49" w:rsidRDefault="00BE4F49" w:rsidP="00BE4F49">
      <w:pPr>
        <w:ind w:left="360"/>
        <w:jc w:val="center"/>
      </w:pPr>
      <w:r>
        <w:object w:dxaOrig="5390" w:dyaOrig="4040">
          <v:shape id="_x0000_i1031" type="#_x0000_t75" style="width:269.2pt;height:202.25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31" DrawAspect="Content" ObjectID="_1627847608" r:id="rId40"/>
        </w:object>
      </w:r>
    </w:p>
    <w:p w:rsidR="00BE4F49" w:rsidRDefault="00BE4F49" w:rsidP="00BE4F49">
      <w:pPr>
        <w:ind w:left="360"/>
        <w:jc w:val="center"/>
      </w:pPr>
      <w:r>
        <w:object w:dxaOrig="5390" w:dyaOrig="4040">
          <v:shape id="_x0000_i1034" type="#_x0000_t75" style="width:269.2pt;height:202.25pt" o:ole="" o:bordertopcolor="this" o:borderleftcolor="this" o:borderbottomcolor="this" o:borderrightcolor="this">
            <v:imagedata r:id="rId41" o:title=""/>
            <w10:bordertop type="single" width="4" shadow="t"/>
            <w10:borderleft type="single" width="4" shadow="t"/>
            <w10:borderbottom type="single" width="4" shadow="t"/>
            <w10:borderright type="single" width="4" shadow="t"/>
          </v:shape>
          <o:OLEObject Type="Embed" ProgID="PowerPoint.Slide.12" ShapeID="_x0000_i1034" DrawAspect="Content" ObjectID="_1627847609" r:id="rId42"/>
        </w:object>
      </w:r>
    </w:p>
    <w:p w:rsidR="00BE4F49" w:rsidRDefault="00BE4F49" w:rsidP="00BE4F49">
      <w:pPr>
        <w:ind w:left="360"/>
        <w:jc w:val="center"/>
      </w:pPr>
      <w:r>
        <w:object w:dxaOrig="5390" w:dyaOrig="4040">
          <v:shape id="_x0000_i1035" type="#_x0000_t75" style="width:269.2pt;height:202.25pt" o:ole="" o:bordertopcolor="this" o:borderleftcolor="this" o:borderbottomcolor="this" o:borderrightcolor="this">
            <v:imagedata r:id="rId43" o:title=""/>
            <w10:bordertop type="single" width="4" shadow="t"/>
            <w10:borderleft type="single" width="4" shadow="t"/>
            <w10:borderbottom type="single" width="4" shadow="t"/>
            <w10:borderright type="single" width="4" shadow="t"/>
          </v:shape>
          <o:OLEObject Type="Embed" ProgID="PowerPoint.Slide.12" ShapeID="_x0000_i1035" DrawAspect="Content" ObjectID="_1627847610" r:id="rId44"/>
        </w:object>
      </w:r>
    </w:p>
    <w:p w:rsidR="00BE4F49" w:rsidRPr="00BE4F49" w:rsidRDefault="00BE4F49" w:rsidP="00BE4F49">
      <w:pPr>
        <w:ind w:left="360"/>
        <w:jc w:val="center"/>
        <w:rPr>
          <w:rFonts w:ascii="Times New Roman" w:hAnsi="Times New Roman" w:cs="Times New Roman"/>
          <w:b/>
          <w:sz w:val="28"/>
          <w:szCs w:val="28"/>
          <w:lang w:val="en-US"/>
        </w:rPr>
      </w:pPr>
      <w:r>
        <w:object w:dxaOrig="5390" w:dyaOrig="4040">
          <v:shape id="_x0000_i1036" type="#_x0000_t75" style="width:269.2pt;height:202.25pt" o:ole="" o:bordertopcolor="this" o:borderleftcolor="this" o:borderbottomcolor="this" o:borderrightcolor="this">
            <v:imagedata r:id="rId45" o:title=""/>
            <w10:bordertop type="single" width="4" shadow="t"/>
            <w10:borderleft type="single" width="4" shadow="t"/>
            <w10:borderbottom type="single" width="4" shadow="t"/>
            <w10:borderright type="single" width="4" shadow="t"/>
          </v:shape>
          <o:OLEObject Type="Embed" ProgID="PowerPoint.Slide.12" ShapeID="_x0000_i1036" DrawAspect="Content" ObjectID="_1627847611" r:id="rId46"/>
        </w:object>
      </w:r>
    </w:p>
    <w:sectPr w:rsidR="00BE4F49" w:rsidRPr="00BE4F49" w:rsidSect="00894867">
      <w:footerReference w:type="default" r:id="rId4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10559" w:rsidRDefault="00110559" w:rsidP="002A4E99">
      <w:pPr>
        <w:spacing w:after="0" w:line="240" w:lineRule="auto"/>
      </w:pPr>
      <w:r>
        <w:separator/>
      </w:r>
    </w:p>
  </w:endnote>
  <w:endnote w:type="continuationSeparator" w:id="0">
    <w:p w:rsidR="00110559" w:rsidRDefault="00110559" w:rsidP="002A4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33862891"/>
      <w:docPartObj>
        <w:docPartGallery w:val="Page Numbers (Bottom of Page)"/>
        <w:docPartUnique/>
      </w:docPartObj>
    </w:sdtPr>
    <w:sdtEndPr>
      <w:rPr>
        <w:noProof/>
      </w:rPr>
    </w:sdtEndPr>
    <w:sdtContent>
      <w:p w:rsidR="002A4E99" w:rsidRDefault="002A4E99">
        <w:pPr>
          <w:pStyle w:val="Footer"/>
          <w:jc w:val="center"/>
        </w:pPr>
        <w:r>
          <w:fldChar w:fldCharType="begin"/>
        </w:r>
        <w:r>
          <w:instrText xml:space="preserve"> PAGE   \* MERGEFORMAT </w:instrText>
        </w:r>
        <w:r>
          <w:fldChar w:fldCharType="separate"/>
        </w:r>
        <w:r w:rsidR="00FE73CE">
          <w:rPr>
            <w:noProof/>
          </w:rPr>
          <w:t>8</w:t>
        </w:r>
        <w:r>
          <w:rPr>
            <w:noProof/>
          </w:rPr>
          <w:fldChar w:fldCharType="end"/>
        </w:r>
      </w:p>
    </w:sdtContent>
  </w:sdt>
  <w:p w:rsidR="002A4E99" w:rsidRDefault="002A4E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10559" w:rsidRDefault="00110559" w:rsidP="002A4E99">
      <w:pPr>
        <w:spacing w:after="0" w:line="240" w:lineRule="auto"/>
      </w:pPr>
      <w:r>
        <w:separator/>
      </w:r>
    </w:p>
  </w:footnote>
  <w:footnote w:type="continuationSeparator" w:id="0">
    <w:p w:rsidR="00110559" w:rsidRDefault="00110559" w:rsidP="002A4E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2326C6"/>
    <w:multiLevelType w:val="hybridMultilevel"/>
    <w:tmpl w:val="8A50B7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0748AB"/>
    <w:multiLevelType w:val="hybridMultilevel"/>
    <w:tmpl w:val="146CB2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4A5BE9"/>
    <w:multiLevelType w:val="hybridMultilevel"/>
    <w:tmpl w:val="96442BA8"/>
    <w:lvl w:ilvl="0" w:tplc="0409000F">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3" w15:restartNumberingAfterBreak="0">
    <w:nsid w:val="0F3E7312"/>
    <w:multiLevelType w:val="multilevel"/>
    <w:tmpl w:val="4912BE0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149015F0"/>
    <w:multiLevelType w:val="multilevel"/>
    <w:tmpl w:val="781C690E"/>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5" w15:restartNumberingAfterBreak="0">
    <w:nsid w:val="197A0D6B"/>
    <w:multiLevelType w:val="multilevel"/>
    <w:tmpl w:val="CDE8F51E"/>
    <w:lvl w:ilvl="0">
      <w:start w:val="3"/>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6" w15:restartNumberingAfterBreak="0">
    <w:nsid w:val="21D363E5"/>
    <w:multiLevelType w:val="hybridMultilevel"/>
    <w:tmpl w:val="04E41B7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25FB5209"/>
    <w:multiLevelType w:val="hybridMultilevel"/>
    <w:tmpl w:val="F1AE1FE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29916CFA"/>
    <w:multiLevelType w:val="multilevel"/>
    <w:tmpl w:val="B9D6FE5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2A8142E7"/>
    <w:multiLevelType w:val="hybridMultilevel"/>
    <w:tmpl w:val="8E76B266"/>
    <w:lvl w:ilvl="0" w:tplc="0409000F">
      <w:start w:val="1"/>
      <w:numFmt w:val="decimal"/>
      <w:lvlText w:val="%1."/>
      <w:lvlJc w:val="left"/>
      <w:pPr>
        <w:ind w:left="2520" w:hanging="360"/>
      </w:pPr>
    </w:lvl>
    <w:lvl w:ilvl="1" w:tplc="04090019" w:tentative="1">
      <w:start w:val="1"/>
      <w:numFmt w:val="lowerLetter"/>
      <w:lvlText w:val="%2."/>
      <w:lvlJc w:val="left"/>
      <w:pPr>
        <w:ind w:left="3240" w:hanging="360"/>
      </w:pPr>
    </w:lvl>
    <w:lvl w:ilvl="2" w:tplc="0409001B" w:tentative="1">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10" w15:restartNumberingAfterBreak="0">
    <w:nsid w:val="304752E7"/>
    <w:multiLevelType w:val="hybridMultilevel"/>
    <w:tmpl w:val="3AA2DCCA"/>
    <w:lvl w:ilvl="0" w:tplc="04090001">
      <w:start w:val="1"/>
      <w:numFmt w:val="bullet"/>
      <w:lvlText w:val=""/>
      <w:lvlJc w:val="left"/>
      <w:pPr>
        <w:ind w:left="1530" w:hanging="360"/>
      </w:pPr>
      <w:rPr>
        <w:rFonts w:ascii="Symbol" w:hAnsi="Symbol" w:hint="default"/>
      </w:rPr>
    </w:lvl>
    <w:lvl w:ilvl="1" w:tplc="04090003" w:tentative="1">
      <w:start w:val="1"/>
      <w:numFmt w:val="bullet"/>
      <w:lvlText w:val="o"/>
      <w:lvlJc w:val="left"/>
      <w:pPr>
        <w:ind w:left="2250" w:hanging="360"/>
      </w:pPr>
      <w:rPr>
        <w:rFonts w:ascii="Courier New" w:hAnsi="Courier New" w:cs="Courier New" w:hint="default"/>
      </w:rPr>
    </w:lvl>
    <w:lvl w:ilvl="2" w:tplc="04090005" w:tentative="1">
      <w:start w:val="1"/>
      <w:numFmt w:val="bullet"/>
      <w:lvlText w:val=""/>
      <w:lvlJc w:val="left"/>
      <w:pPr>
        <w:ind w:left="2970" w:hanging="360"/>
      </w:pPr>
      <w:rPr>
        <w:rFonts w:ascii="Wingdings" w:hAnsi="Wingdings" w:hint="default"/>
      </w:rPr>
    </w:lvl>
    <w:lvl w:ilvl="3" w:tplc="04090001" w:tentative="1">
      <w:start w:val="1"/>
      <w:numFmt w:val="bullet"/>
      <w:lvlText w:val=""/>
      <w:lvlJc w:val="left"/>
      <w:pPr>
        <w:ind w:left="3690" w:hanging="360"/>
      </w:pPr>
      <w:rPr>
        <w:rFonts w:ascii="Symbol" w:hAnsi="Symbol" w:hint="default"/>
      </w:rPr>
    </w:lvl>
    <w:lvl w:ilvl="4" w:tplc="04090003" w:tentative="1">
      <w:start w:val="1"/>
      <w:numFmt w:val="bullet"/>
      <w:lvlText w:val="o"/>
      <w:lvlJc w:val="left"/>
      <w:pPr>
        <w:ind w:left="4410" w:hanging="360"/>
      </w:pPr>
      <w:rPr>
        <w:rFonts w:ascii="Courier New" w:hAnsi="Courier New" w:cs="Courier New" w:hint="default"/>
      </w:rPr>
    </w:lvl>
    <w:lvl w:ilvl="5" w:tplc="04090005" w:tentative="1">
      <w:start w:val="1"/>
      <w:numFmt w:val="bullet"/>
      <w:lvlText w:val=""/>
      <w:lvlJc w:val="left"/>
      <w:pPr>
        <w:ind w:left="5130" w:hanging="360"/>
      </w:pPr>
      <w:rPr>
        <w:rFonts w:ascii="Wingdings" w:hAnsi="Wingdings" w:hint="default"/>
      </w:rPr>
    </w:lvl>
    <w:lvl w:ilvl="6" w:tplc="04090001" w:tentative="1">
      <w:start w:val="1"/>
      <w:numFmt w:val="bullet"/>
      <w:lvlText w:val=""/>
      <w:lvlJc w:val="left"/>
      <w:pPr>
        <w:ind w:left="5850" w:hanging="360"/>
      </w:pPr>
      <w:rPr>
        <w:rFonts w:ascii="Symbol" w:hAnsi="Symbol" w:hint="default"/>
      </w:rPr>
    </w:lvl>
    <w:lvl w:ilvl="7" w:tplc="04090003" w:tentative="1">
      <w:start w:val="1"/>
      <w:numFmt w:val="bullet"/>
      <w:lvlText w:val="o"/>
      <w:lvlJc w:val="left"/>
      <w:pPr>
        <w:ind w:left="6570" w:hanging="360"/>
      </w:pPr>
      <w:rPr>
        <w:rFonts w:ascii="Courier New" w:hAnsi="Courier New" w:cs="Courier New" w:hint="default"/>
      </w:rPr>
    </w:lvl>
    <w:lvl w:ilvl="8" w:tplc="04090005" w:tentative="1">
      <w:start w:val="1"/>
      <w:numFmt w:val="bullet"/>
      <w:lvlText w:val=""/>
      <w:lvlJc w:val="left"/>
      <w:pPr>
        <w:ind w:left="7290" w:hanging="360"/>
      </w:pPr>
      <w:rPr>
        <w:rFonts w:ascii="Wingdings" w:hAnsi="Wingdings" w:hint="default"/>
      </w:rPr>
    </w:lvl>
  </w:abstractNum>
  <w:abstractNum w:abstractNumId="11" w15:restartNumberingAfterBreak="0">
    <w:nsid w:val="32B15CAD"/>
    <w:multiLevelType w:val="hybridMultilevel"/>
    <w:tmpl w:val="61209C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39053CCF"/>
    <w:multiLevelType w:val="hybridMultilevel"/>
    <w:tmpl w:val="49106464"/>
    <w:lvl w:ilvl="0" w:tplc="0409000F">
      <w:start w:val="1"/>
      <w:numFmt w:val="decimal"/>
      <w:lvlText w:val="%1."/>
      <w:lvlJc w:val="left"/>
      <w:pPr>
        <w:ind w:left="1150" w:hanging="360"/>
      </w:pPr>
    </w:lvl>
    <w:lvl w:ilvl="1" w:tplc="04090019" w:tentative="1">
      <w:start w:val="1"/>
      <w:numFmt w:val="lowerLetter"/>
      <w:lvlText w:val="%2."/>
      <w:lvlJc w:val="left"/>
      <w:pPr>
        <w:ind w:left="1870" w:hanging="360"/>
      </w:pPr>
    </w:lvl>
    <w:lvl w:ilvl="2" w:tplc="0409001B" w:tentative="1">
      <w:start w:val="1"/>
      <w:numFmt w:val="lowerRoman"/>
      <w:lvlText w:val="%3."/>
      <w:lvlJc w:val="right"/>
      <w:pPr>
        <w:ind w:left="2590" w:hanging="180"/>
      </w:pPr>
    </w:lvl>
    <w:lvl w:ilvl="3" w:tplc="0409000F" w:tentative="1">
      <w:start w:val="1"/>
      <w:numFmt w:val="decimal"/>
      <w:lvlText w:val="%4."/>
      <w:lvlJc w:val="left"/>
      <w:pPr>
        <w:ind w:left="3310" w:hanging="360"/>
      </w:pPr>
    </w:lvl>
    <w:lvl w:ilvl="4" w:tplc="04090019" w:tentative="1">
      <w:start w:val="1"/>
      <w:numFmt w:val="lowerLetter"/>
      <w:lvlText w:val="%5."/>
      <w:lvlJc w:val="left"/>
      <w:pPr>
        <w:ind w:left="4030" w:hanging="360"/>
      </w:pPr>
    </w:lvl>
    <w:lvl w:ilvl="5" w:tplc="0409001B" w:tentative="1">
      <w:start w:val="1"/>
      <w:numFmt w:val="lowerRoman"/>
      <w:lvlText w:val="%6."/>
      <w:lvlJc w:val="right"/>
      <w:pPr>
        <w:ind w:left="4750" w:hanging="180"/>
      </w:pPr>
    </w:lvl>
    <w:lvl w:ilvl="6" w:tplc="0409000F" w:tentative="1">
      <w:start w:val="1"/>
      <w:numFmt w:val="decimal"/>
      <w:lvlText w:val="%7."/>
      <w:lvlJc w:val="left"/>
      <w:pPr>
        <w:ind w:left="5470" w:hanging="360"/>
      </w:pPr>
    </w:lvl>
    <w:lvl w:ilvl="7" w:tplc="04090019" w:tentative="1">
      <w:start w:val="1"/>
      <w:numFmt w:val="lowerLetter"/>
      <w:lvlText w:val="%8."/>
      <w:lvlJc w:val="left"/>
      <w:pPr>
        <w:ind w:left="6190" w:hanging="360"/>
      </w:pPr>
    </w:lvl>
    <w:lvl w:ilvl="8" w:tplc="0409001B" w:tentative="1">
      <w:start w:val="1"/>
      <w:numFmt w:val="lowerRoman"/>
      <w:lvlText w:val="%9."/>
      <w:lvlJc w:val="right"/>
      <w:pPr>
        <w:ind w:left="6910" w:hanging="180"/>
      </w:pPr>
    </w:lvl>
  </w:abstractNum>
  <w:abstractNum w:abstractNumId="13" w15:restartNumberingAfterBreak="0">
    <w:nsid w:val="3F695B85"/>
    <w:multiLevelType w:val="multilevel"/>
    <w:tmpl w:val="4912BE0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4" w15:restartNumberingAfterBreak="0">
    <w:nsid w:val="45AC0B93"/>
    <w:multiLevelType w:val="multilevel"/>
    <w:tmpl w:val="4912BE0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5" w15:restartNumberingAfterBreak="0">
    <w:nsid w:val="473E6545"/>
    <w:multiLevelType w:val="hybridMultilevel"/>
    <w:tmpl w:val="8B140B9E"/>
    <w:lvl w:ilvl="0" w:tplc="0409000F">
      <w:start w:val="1"/>
      <w:numFmt w:val="decimal"/>
      <w:lvlText w:val="%1."/>
      <w:lvlJc w:val="left"/>
      <w:pPr>
        <w:ind w:left="1530" w:hanging="360"/>
      </w:pPr>
    </w:lvl>
    <w:lvl w:ilvl="1" w:tplc="04090019" w:tentative="1">
      <w:start w:val="1"/>
      <w:numFmt w:val="lowerLetter"/>
      <w:lvlText w:val="%2."/>
      <w:lvlJc w:val="left"/>
      <w:pPr>
        <w:ind w:left="2250" w:hanging="360"/>
      </w:pPr>
    </w:lvl>
    <w:lvl w:ilvl="2" w:tplc="0409001B" w:tentative="1">
      <w:start w:val="1"/>
      <w:numFmt w:val="lowerRoman"/>
      <w:lvlText w:val="%3."/>
      <w:lvlJc w:val="right"/>
      <w:pPr>
        <w:ind w:left="2970" w:hanging="180"/>
      </w:pPr>
    </w:lvl>
    <w:lvl w:ilvl="3" w:tplc="0409000F" w:tentative="1">
      <w:start w:val="1"/>
      <w:numFmt w:val="decimal"/>
      <w:lvlText w:val="%4."/>
      <w:lvlJc w:val="left"/>
      <w:pPr>
        <w:ind w:left="3690" w:hanging="360"/>
      </w:pPr>
    </w:lvl>
    <w:lvl w:ilvl="4" w:tplc="04090019" w:tentative="1">
      <w:start w:val="1"/>
      <w:numFmt w:val="lowerLetter"/>
      <w:lvlText w:val="%5."/>
      <w:lvlJc w:val="left"/>
      <w:pPr>
        <w:ind w:left="4410" w:hanging="360"/>
      </w:pPr>
    </w:lvl>
    <w:lvl w:ilvl="5" w:tplc="0409001B" w:tentative="1">
      <w:start w:val="1"/>
      <w:numFmt w:val="lowerRoman"/>
      <w:lvlText w:val="%6."/>
      <w:lvlJc w:val="right"/>
      <w:pPr>
        <w:ind w:left="5130" w:hanging="180"/>
      </w:pPr>
    </w:lvl>
    <w:lvl w:ilvl="6" w:tplc="0409000F" w:tentative="1">
      <w:start w:val="1"/>
      <w:numFmt w:val="decimal"/>
      <w:lvlText w:val="%7."/>
      <w:lvlJc w:val="left"/>
      <w:pPr>
        <w:ind w:left="5850" w:hanging="360"/>
      </w:pPr>
    </w:lvl>
    <w:lvl w:ilvl="7" w:tplc="04090019" w:tentative="1">
      <w:start w:val="1"/>
      <w:numFmt w:val="lowerLetter"/>
      <w:lvlText w:val="%8."/>
      <w:lvlJc w:val="left"/>
      <w:pPr>
        <w:ind w:left="6570" w:hanging="360"/>
      </w:pPr>
    </w:lvl>
    <w:lvl w:ilvl="8" w:tplc="0409001B" w:tentative="1">
      <w:start w:val="1"/>
      <w:numFmt w:val="lowerRoman"/>
      <w:lvlText w:val="%9."/>
      <w:lvlJc w:val="right"/>
      <w:pPr>
        <w:ind w:left="7290" w:hanging="180"/>
      </w:pPr>
    </w:lvl>
  </w:abstractNum>
  <w:abstractNum w:abstractNumId="16" w15:restartNumberingAfterBreak="0">
    <w:nsid w:val="4B8E4848"/>
    <w:multiLevelType w:val="multilevel"/>
    <w:tmpl w:val="781C690E"/>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17" w15:restartNumberingAfterBreak="0">
    <w:nsid w:val="4CCD1D4B"/>
    <w:multiLevelType w:val="hybridMultilevel"/>
    <w:tmpl w:val="0E1A429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15:restartNumberingAfterBreak="0">
    <w:nsid w:val="4D2E2F52"/>
    <w:multiLevelType w:val="hybridMultilevel"/>
    <w:tmpl w:val="3F306E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D8535D2"/>
    <w:multiLevelType w:val="hybridMultilevel"/>
    <w:tmpl w:val="D9C85FA8"/>
    <w:lvl w:ilvl="0" w:tplc="0409000F">
      <w:start w:val="1"/>
      <w:numFmt w:val="decimal"/>
      <w:lvlText w:val="%1."/>
      <w:lvlJc w:val="left"/>
      <w:pPr>
        <w:ind w:left="3240" w:hanging="360"/>
      </w:pPr>
    </w:lvl>
    <w:lvl w:ilvl="1" w:tplc="04090019" w:tentative="1">
      <w:start w:val="1"/>
      <w:numFmt w:val="lowerLetter"/>
      <w:lvlText w:val="%2."/>
      <w:lvlJc w:val="left"/>
      <w:pPr>
        <w:ind w:left="3960" w:hanging="360"/>
      </w:pPr>
    </w:lvl>
    <w:lvl w:ilvl="2" w:tplc="0409001B" w:tentative="1">
      <w:start w:val="1"/>
      <w:numFmt w:val="lowerRoman"/>
      <w:lvlText w:val="%3."/>
      <w:lvlJc w:val="right"/>
      <w:pPr>
        <w:ind w:left="4680" w:hanging="180"/>
      </w:pPr>
    </w:lvl>
    <w:lvl w:ilvl="3" w:tplc="0409000F" w:tentative="1">
      <w:start w:val="1"/>
      <w:numFmt w:val="decimal"/>
      <w:lvlText w:val="%4."/>
      <w:lvlJc w:val="left"/>
      <w:pPr>
        <w:ind w:left="5400" w:hanging="360"/>
      </w:pPr>
    </w:lvl>
    <w:lvl w:ilvl="4" w:tplc="04090019" w:tentative="1">
      <w:start w:val="1"/>
      <w:numFmt w:val="lowerLetter"/>
      <w:lvlText w:val="%5."/>
      <w:lvlJc w:val="left"/>
      <w:pPr>
        <w:ind w:left="6120" w:hanging="360"/>
      </w:pPr>
    </w:lvl>
    <w:lvl w:ilvl="5" w:tplc="0409001B" w:tentative="1">
      <w:start w:val="1"/>
      <w:numFmt w:val="lowerRoman"/>
      <w:lvlText w:val="%6."/>
      <w:lvlJc w:val="right"/>
      <w:pPr>
        <w:ind w:left="6840" w:hanging="180"/>
      </w:pPr>
    </w:lvl>
    <w:lvl w:ilvl="6" w:tplc="0409000F" w:tentative="1">
      <w:start w:val="1"/>
      <w:numFmt w:val="decimal"/>
      <w:lvlText w:val="%7."/>
      <w:lvlJc w:val="left"/>
      <w:pPr>
        <w:ind w:left="7560" w:hanging="360"/>
      </w:pPr>
    </w:lvl>
    <w:lvl w:ilvl="7" w:tplc="04090019" w:tentative="1">
      <w:start w:val="1"/>
      <w:numFmt w:val="lowerLetter"/>
      <w:lvlText w:val="%8."/>
      <w:lvlJc w:val="left"/>
      <w:pPr>
        <w:ind w:left="8280" w:hanging="360"/>
      </w:pPr>
    </w:lvl>
    <w:lvl w:ilvl="8" w:tplc="0409001B" w:tentative="1">
      <w:start w:val="1"/>
      <w:numFmt w:val="lowerRoman"/>
      <w:lvlText w:val="%9."/>
      <w:lvlJc w:val="right"/>
      <w:pPr>
        <w:ind w:left="9000" w:hanging="180"/>
      </w:pPr>
    </w:lvl>
  </w:abstractNum>
  <w:abstractNum w:abstractNumId="20" w15:restartNumberingAfterBreak="0">
    <w:nsid w:val="4DC26221"/>
    <w:multiLevelType w:val="multilevel"/>
    <w:tmpl w:val="08FCF708"/>
    <w:lvl w:ilvl="0">
      <w:start w:val="1"/>
      <w:numFmt w:val="decimal"/>
      <w:lvlText w:val="%1."/>
      <w:lvlJc w:val="left"/>
      <w:pPr>
        <w:ind w:left="1080" w:hanging="360"/>
      </w:pPr>
      <w:rPr>
        <w:rFonts w:hint="default"/>
      </w:rPr>
    </w:lvl>
    <w:lvl w:ilvl="1">
      <w:start w:val="1"/>
      <w:numFmt w:val="none"/>
      <w:isLgl/>
      <w:lvlText w:val="7"/>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21" w15:restartNumberingAfterBreak="0">
    <w:nsid w:val="50E940C6"/>
    <w:multiLevelType w:val="multilevel"/>
    <w:tmpl w:val="4C58234C"/>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2" w15:restartNumberingAfterBreak="0">
    <w:nsid w:val="57C43B89"/>
    <w:multiLevelType w:val="multilevel"/>
    <w:tmpl w:val="FB32306C"/>
    <w:lvl w:ilvl="0">
      <w:start w:val="1"/>
      <w:numFmt w:val="decimal"/>
      <w:lvlText w:val="%1."/>
      <w:lvlJc w:val="left"/>
      <w:pPr>
        <w:ind w:left="1080" w:hanging="360"/>
      </w:pPr>
    </w:lvl>
    <w:lvl w:ilvl="1">
      <w:start w:val="2"/>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23" w15:restartNumberingAfterBreak="0">
    <w:nsid w:val="5FF86992"/>
    <w:multiLevelType w:val="hybridMultilevel"/>
    <w:tmpl w:val="A3D844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01A21CD"/>
    <w:multiLevelType w:val="hybridMultilevel"/>
    <w:tmpl w:val="FC20E3F8"/>
    <w:lvl w:ilvl="0" w:tplc="0409000F">
      <w:start w:val="1"/>
      <w:numFmt w:val="decimal"/>
      <w:lvlText w:val="%1."/>
      <w:lvlJc w:val="left"/>
      <w:pPr>
        <w:ind w:left="1170" w:hanging="360"/>
      </w:pPr>
    </w:lvl>
    <w:lvl w:ilvl="1" w:tplc="04090019" w:tentative="1">
      <w:start w:val="1"/>
      <w:numFmt w:val="lowerLetter"/>
      <w:lvlText w:val="%2."/>
      <w:lvlJc w:val="left"/>
      <w:pPr>
        <w:ind w:left="1890" w:hanging="360"/>
      </w:pPr>
    </w:lvl>
    <w:lvl w:ilvl="2" w:tplc="0409001B" w:tentative="1">
      <w:start w:val="1"/>
      <w:numFmt w:val="lowerRoman"/>
      <w:lvlText w:val="%3."/>
      <w:lvlJc w:val="right"/>
      <w:pPr>
        <w:ind w:left="2610" w:hanging="180"/>
      </w:pPr>
    </w:lvl>
    <w:lvl w:ilvl="3" w:tplc="0409000F" w:tentative="1">
      <w:start w:val="1"/>
      <w:numFmt w:val="decimal"/>
      <w:lvlText w:val="%4."/>
      <w:lvlJc w:val="left"/>
      <w:pPr>
        <w:ind w:left="3330" w:hanging="360"/>
      </w:pPr>
    </w:lvl>
    <w:lvl w:ilvl="4" w:tplc="04090019" w:tentative="1">
      <w:start w:val="1"/>
      <w:numFmt w:val="lowerLetter"/>
      <w:lvlText w:val="%5."/>
      <w:lvlJc w:val="left"/>
      <w:pPr>
        <w:ind w:left="4050" w:hanging="360"/>
      </w:pPr>
    </w:lvl>
    <w:lvl w:ilvl="5" w:tplc="0409001B" w:tentative="1">
      <w:start w:val="1"/>
      <w:numFmt w:val="lowerRoman"/>
      <w:lvlText w:val="%6."/>
      <w:lvlJc w:val="right"/>
      <w:pPr>
        <w:ind w:left="4770" w:hanging="180"/>
      </w:pPr>
    </w:lvl>
    <w:lvl w:ilvl="6" w:tplc="0409000F" w:tentative="1">
      <w:start w:val="1"/>
      <w:numFmt w:val="decimal"/>
      <w:lvlText w:val="%7."/>
      <w:lvlJc w:val="left"/>
      <w:pPr>
        <w:ind w:left="5490" w:hanging="360"/>
      </w:pPr>
    </w:lvl>
    <w:lvl w:ilvl="7" w:tplc="04090019" w:tentative="1">
      <w:start w:val="1"/>
      <w:numFmt w:val="lowerLetter"/>
      <w:lvlText w:val="%8."/>
      <w:lvlJc w:val="left"/>
      <w:pPr>
        <w:ind w:left="6210" w:hanging="360"/>
      </w:pPr>
    </w:lvl>
    <w:lvl w:ilvl="8" w:tplc="0409001B" w:tentative="1">
      <w:start w:val="1"/>
      <w:numFmt w:val="lowerRoman"/>
      <w:lvlText w:val="%9."/>
      <w:lvlJc w:val="right"/>
      <w:pPr>
        <w:ind w:left="6930" w:hanging="180"/>
      </w:pPr>
    </w:lvl>
  </w:abstractNum>
  <w:abstractNum w:abstractNumId="25" w15:restartNumberingAfterBreak="0">
    <w:nsid w:val="61763608"/>
    <w:multiLevelType w:val="multilevel"/>
    <w:tmpl w:val="B9D6FE5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6" w15:restartNumberingAfterBreak="0">
    <w:nsid w:val="6F776DA9"/>
    <w:multiLevelType w:val="hybridMultilevel"/>
    <w:tmpl w:val="8E5CE5E6"/>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6FE20B97"/>
    <w:multiLevelType w:val="hybridMultilevel"/>
    <w:tmpl w:val="83BA1D42"/>
    <w:lvl w:ilvl="0" w:tplc="83105C90">
      <w:start w:val="1"/>
      <w:numFmt w:val="decimal"/>
      <w:lvlText w:val="%1."/>
      <w:lvlJc w:val="left"/>
      <w:pPr>
        <w:ind w:left="720" w:hanging="360"/>
      </w:pPr>
      <w:rPr>
        <w:rFonts w:ascii="Times New Roman" w:hAnsi="Times New Roman" w:cs="Times New Roman" w:hint="default"/>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29E5ABD"/>
    <w:multiLevelType w:val="hybridMultilevel"/>
    <w:tmpl w:val="7DA8260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9" w15:restartNumberingAfterBreak="0">
    <w:nsid w:val="7DD24479"/>
    <w:multiLevelType w:val="multilevel"/>
    <w:tmpl w:val="C944C610"/>
    <w:lvl w:ilvl="0">
      <w:start w:val="2"/>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num w:numId="1">
    <w:abstractNumId w:val="8"/>
  </w:num>
  <w:num w:numId="2">
    <w:abstractNumId w:val="14"/>
  </w:num>
  <w:num w:numId="3">
    <w:abstractNumId w:val="3"/>
  </w:num>
  <w:num w:numId="4">
    <w:abstractNumId w:val="13"/>
  </w:num>
  <w:num w:numId="5">
    <w:abstractNumId w:val="7"/>
  </w:num>
  <w:num w:numId="6">
    <w:abstractNumId w:val="11"/>
  </w:num>
  <w:num w:numId="7">
    <w:abstractNumId w:val="17"/>
  </w:num>
  <w:num w:numId="8">
    <w:abstractNumId w:val="28"/>
  </w:num>
  <w:num w:numId="9">
    <w:abstractNumId w:val="1"/>
  </w:num>
  <w:num w:numId="10">
    <w:abstractNumId w:val="25"/>
  </w:num>
  <w:num w:numId="11">
    <w:abstractNumId w:val="6"/>
  </w:num>
  <w:num w:numId="12">
    <w:abstractNumId w:val="18"/>
  </w:num>
  <w:num w:numId="13">
    <w:abstractNumId w:val="9"/>
  </w:num>
  <w:num w:numId="14">
    <w:abstractNumId w:val="19"/>
  </w:num>
  <w:num w:numId="15">
    <w:abstractNumId w:val="15"/>
  </w:num>
  <w:num w:numId="16">
    <w:abstractNumId w:val="24"/>
  </w:num>
  <w:num w:numId="17">
    <w:abstractNumId w:val="10"/>
  </w:num>
  <w:num w:numId="18">
    <w:abstractNumId w:val="26"/>
  </w:num>
  <w:num w:numId="19">
    <w:abstractNumId w:val="2"/>
  </w:num>
  <w:num w:numId="20">
    <w:abstractNumId w:val="0"/>
  </w:num>
  <w:num w:numId="21">
    <w:abstractNumId w:val="12"/>
  </w:num>
  <w:num w:numId="22">
    <w:abstractNumId w:val="23"/>
  </w:num>
  <w:num w:numId="23">
    <w:abstractNumId w:val="21"/>
  </w:num>
  <w:num w:numId="24">
    <w:abstractNumId w:val="22"/>
  </w:num>
  <w:num w:numId="25">
    <w:abstractNumId w:val="5"/>
  </w:num>
  <w:num w:numId="26">
    <w:abstractNumId w:val="29"/>
  </w:num>
  <w:num w:numId="27">
    <w:abstractNumId w:val="20"/>
  </w:num>
  <w:num w:numId="28">
    <w:abstractNumId w:val="4"/>
  </w:num>
  <w:num w:numId="29">
    <w:abstractNumId w:val="16"/>
  </w:num>
  <w:num w:numId="3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7443"/>
    <w:rsid w:val="00011388"/>
    <w:rsid w:val="00045CEE"/>
    <w:rsid w:val="000648C4"/>
    <w:rsid w:val="00087B8C"/>
    <w:rsid w:val="000C5C83"/>
    <w:rsid w:val="000E760C"/>
    <w:rsid w:val="00103A7D"/>
    <w:rsid w:val="00110559"/>
    <w:rsid w:val="001D09F4"/>
    <w:rsid w:val="002A3FB7"/>
    <w:rsid w:val="002A4E99"/>
    <w:rsid w:val="002F030F"/>
    <w:rsid w:val="00310503"/>
    <w:rsid w:val="0032692E"/>
    <w:rsid w:val="00376A92"/>
    <w:rsid w:val="004349CF"/>
    <w:rsid w:val="006261FD"/>
    <w:rsid w:val="006C5E5A"/>
    <w:rsid w:val="007066E7"/>
    <w:rsid w:val="007F6105"/>
    <w:rsid w:val="00894867"/>
    <w:rsid w:val="0090634E"/>
    <w:rsid w:val="0096065E"/>
    <w:rsid w:val="00980319"/>
    <w:rsid w:val="009B1207"/>
    <w:rsid w:val="00A27116"/>
    <w:rsid w:val="00AC37FA"/>
    <w:rsid w:val="00BE4F49"/>
    <w:rsid w:val="00CA19C1"/>
    <w:rsid w:val="00CD5FD6"/>
    <w:rsid w:val="00D02832"/>
    <w:rsid w:val="00D2585B"/>
    <w:rsid w:val="00D745ED"/>
    <w:rsid w:val="00D92344"/>
    <w:rsid w:val="00DE049D"/>
    <w:rsid w:val="00E50124"/>
    <w:rsid w:val="00E96246"/>
    <w:rsid w:val="00EC7443"/>
    <w:rsid w:val="00EF6AE9"/>
    <w:rsid w:val="00FE73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23190"/>
  <w15:chartTrackingRefBased/>
  <w15:docId w15:val="{7B8BA9A3-3B35-4A0A-A92A-B73572908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3A7D"/>
    <w:pPr>
      <w:ind w:left="720"/>
      <w:contextualSpacing/>
    </w:pPr>
  </w:style>
  <w:style w:type="character" w:styleId="Hyperlink">
    <w:name w:val="Hyperlink"/>
    <w:basedOn w:val="DefaultParagraphFont"/>
    <w:uiPriority w:val="99"/>
    <w:unhideWhenUsed/>
    <w:rsid w:val="00087B8C"/>
    <w:rPr>
      <w:color w:val="0000FF"/>
      <w:u w:val="single"/>
    </w:rPr>
  </w:style>
  <w:style w:type="character" w:styleId="FollowedHyperlink">
    <w:name w:val="FollowedHyperlink"/>
    <w:basedOn w:val="DefaultParagraphFont"/>
    <w:uiPriority w:val="99"/>
    <w:semiHidden/>
    <w:unhideWhenUsed/>
    <w:rsid w:val="001D09F4"/>
    <w:rPr>
      <w:color w:val="954F72" w:themeColor="followedHyperlink"/>
      <w:u w:val="single"/>
    </w:rPr>
  </w:style>
  <w:style w:type="paragraph" w:styleId="NoSpacing">
    <w:name w:val="No Spacing"/>
    <w:link w:val="NoSpacingChar"/>
    <w:uiPriority w:val="1"/>
    <w:qFormat/>
    <w:rsid w:val="008948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4867"/>
    <w:rPr>
      <w:rFonts w:eastAsiaTheme="minorEastAsia"/>
      <w:lang w:val="en-US"/>
    </w:rPr>
  </w:style>
  <w:style w:type="paragraph" w:styleId="Header">
    <w:name w:val="header"/>
    <w:basedOn w:val="Normal"/>
    <w:link w:val="HeaderChar"/>
    <w:uiPriority w:val="99"/>
    <w:unhideWhenUsed/>
    <w:rsid w:val="002A4E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4E99"/>
  </w:style>
  <w:style w:type="paragraph" w:styleId="Footer">
    <w:name w:val="footer"/>
    <w:basedOn w:val="Normal"/>
    <w:link w:val="FooterChar"/>
    <w:uiPriority w:val="99"/>
    <w:unhideWhenUsed/>
    <w:rsid w:val="002A4E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4E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82299">
      <w:bodyDiv w:val="1"/>
      <w:marLeft w:val="0"/>
      <w:marRight w:val="0"/>
      <w:marTop w:val="0"/>
      <w:marBottom w:val="0"/>
      <w:divBdr>
        <w:top w:val="none" w:sz="0" w:space="0" w:color="auto"/>
        <w:left w:val="none" w:sz="0" w:space="0" w:color="auto"/>
        <w:bottom w:val="none" w:sz="0" w:space="0" w:color="auto"/>
        <w:right w:val="none" w:sz="0" w:space="0" w:color="auto"/>
      </w:divBdr>
    </w:div>
    <w:div w:id="1130628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ws.amazon.com/s3/?nc2=type_a" TargetMode="External"/><Relationship Id="rId18" Type="http://schemas.openxmlformats.org/officeDocument/2006/relationships/hyperlink" Target="https://remonsinnema.com/cloud-2/cloud-computing/on-demand-self-service" TargetMode="External"/><Relationship Id="rId26" Type="http://schemas.openxmlformats.org/officeDocument/2006/relationships/hyperlink" Target="https://docs.oracle.com/cd/E26996_01/E18549/html/VMUSG1010.html" TargetMode="External"/><Relationship Id="rId39" Type="http://schemas.openxmlformats.org/officeDocument/2006/relationships/image" Target="media/image9.emf"/><Relationship Id="rId21" Type="http://schemas.openxmlformats.org/officeDocument/2006/relationships/hyperlink" Target="https://aws.amazon.com/security-hub/" TargetMode="External"/><Relationship Id="rId34" Type="http://schemas.openxmlformats.org/officeDocument/2006/relationships/package" Target="embeddings/Microsoft_PowerPoint_Slide3.sldx"/><Relationship Id="rId42" Type="http://schemas.openxmlformats.org/officeDocument/2006/relationships/package" Target="embeddings/Microsoft_PowerPoint_Slide7.sldx"/><Relationship Id="rId47" Type="http://schemas.openxmlformats.org/officeDocument/2006/relationships/footer" Target="footer1.xml"/><Relationship Id="rId7" Type="http://schemas.openxmlformats.org/officeDocument/2006/relationships/hyperlink" Target="http://www.statista.co.uk" TargetMode="External"/><Relationship Id="rId2" Type="http://schemas.openxmlformats.org/officeDocument/2006/relationships/styles" Target="styles.xml"/><Relationship Id="rId16" Type="http://schemas.openxmlformats.org/officeDocument/2006/relationships/hyperlink" Target="https://aws.amazon.com/solutions/case-studies/paymentspring/" TargetMode="External"/><Relationship Id="rId29" Type="http://schemas.openxmlformats.org/officeDocument/2006/relationships/image" Target="media/image4.emf"/><Relationship Id="rId11" Type="http://schemas.openxmlformats.org/officeDocument/2006/relationships/image" Target="media/image2.png"/><Relationship Id="rId24" Type="http://schemas.openxmlformats.org/officeDocument/2006/relationships/hyperlink" Target="https://aws.amazon.com/dms/?nc2=type_a" TargetMode="External"/><Relationship Id="rId32" Type="http://schemas.openxmlformats.org/officeDocument/2006/relationships/package" Target="embeddings/Microsoft_PowerPoint_Slide2.sldx"/><Relationship Id="rId37" Type="http://schemas.openxmlformats.org/officeDocument/2006/relationships/image" Target="media/image8.emf"/><Relationship Id="rId40" Type="http://schemas.openxmlformats.org/officeDocument/2006/relationships/package" Target="embeddings/Microsoft_PowerPoint_Slide6.sldx"/><Relationship Id="rId45" Type="http://schemas.openxmlformats.org/officeDocument/2006/relationships/image" Target="media/image12.emf"/><Relationship Id="rId5" Type="http://schemas.openxmlformats.org/officeDocument/2006/relationships/footnotes" Target="footnotes.xml"/><Relationship Id="rId15" Type="http://schemas.openxmlformats.org/officeDocument/2006/relationships/hyperlink" Target="https://www.paymentspring.com/" TargetMode="External"/><Relationship Id="rId23" Type="http://schemas.openxmlformats.org/officeDocument/2006/relationships/hyperlink" Target="https://aws.amazon.com/s3/?nc2=type_a" TargetMode="External"/><Relationship Id="rId28" Type="http://schemas.openxmlformats.org/officeDocument/2006/relationships/package" Target="embeddings/Microsoft_PowerPoint_Slide.sldx"/><Relationship Id="rId36" Type="http://schemas.openxmlformats.org/officeDocument/2006/relationships/package" Target="embeddings/Microsoft_PowerPoint_Slide4.sldx"/><Relationship Id="rId49" Type="http://schemas.openxmlformats.org/officeDocument/2006/relationships/theme" Target="theme/theme1.xml"/><Relationship Id="rId10" Type="http://schemas.openxmlformats.org/officeDocument/2006/relationships/hyperlink" Target="https://aws.amazon.com/security-hub/" TargetMode="External"/><Relationship Id="rId19" Type="http://schemas.openxmlformats.org/officeDocument/2006/relationships/hyperlink" Target="https://cloudacademy.com/blog/disadvantages-of-cloud-computing/" TargetMode="External"/><Relationship Id="rId31" Type="http://schemas.openxmlformats.org/officeDocument/2006/relationships/image" Target="media/image5.emf"/><Relationship Id="rId44" Type="http://schemas.openxmlformats.org/officeDocument/2006/relationships/package" Target="embeddings/Microsoft_PowerPoint_Slide8.sldx"/><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aws.amazon.com/dms/?nc2=type_a" TargetMode="External"/><Relationship Id="rId22" Type="http://schemas.openxmlformats.org/officeDocument/2006/relationships/hyperlink" Target="https://aws.amazon.com/lightsail/features/" TargetMode="External"/><Relationship Id="rId27" Type="http://schemas.openxmlformats.org/officeDocument/2006/relationships/image" Target="media/image3.emf"/><Relationship Id="rId30" Type="http://schemas.openxmlformats.org/officeDocument/2006/relationships/package" Target="embeddings/Microsoft_PowerPoint_Slide1.sldx"/><Relationship Id="rId35" Type="http://schemas.openxmlformats.org/officeDocument/2006/relationships/image" Target="media/image7.emf"/><Relationship Id="rId43" Type="http://schemas.openxmlformats.org/officeDocument/2006/relationships/image" Target="media/image11.emf"/><Relationship Id="rId48" Type="http://schemas.openxmlformats.org/officeDocument/2006/relationships/fontTable" Target="fontTable.xml"/><Relationship Id="rId8" Type="http://schemas.openxmlformats.org/officeDocument/2006/relationships/hyperlink" Target="https://aws.amazon.com/backup/" TargetMode="External"/><Relationship Id="rId3" Type="http://schemas.openxmlformats.org/officeDocument/2006/relationships/settings" Target="settings.xml"/><Relationship Id="rId12" Type="http://schemas.openxmlformats.org/officeDocument/2006/relationships/hyperlink" Target="https://aws.amazon.com/lightsail/features/" TargetMode="External"/><Relationship Id="rId17" Type="http://schemas.openxmlformats.org/officeDocument/2006/relationships/hyperlink" Target="http://www.amazon.co.uk" TargetMode="External"/><Relationship Id="rId25" Type="http://schemas.openxmlformats.org/officeDocument/2006/relationships/hyperlink" Target="https://aws.amazon.com/solutions/case-studies/paymentspring/" TargetMode="External"/><Relationship Id="rId33" Type="http://schemas.openxmlformats.org/officeDocument/2006/relationships/image" Target="media/image6.emf"/><Relationship Id="rId38" Type="http://schemas.openxmlformats.org/officeDocument/2006/relationships/package" Target="embeddings/Microsoft_PowerPoint_Slide5.sldx"/><Relationship Id="rId46" Type="http://schemas.openxmlformats.org/officeDocument/2006/relationships/package" Target="embeddings/Microsoft_PowerPoint_Slide9.sldx"/><Relationship Id="rId20" Type="http://schemas.openxmlformats.org/officeDocument/2006/relationships/hyperlink" Target="https://aws.amazon.com/backup/" TargetMode="External"/><Relationship Id="rId41" Type="http://schemas.openxmlformats.org/officeDocument/2006/relationships/image" Target="media/image10.emf"/><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440</TotalTime>
  <Pages>13</Pages>
  <Words>2603</Words>
  <Characters>14840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Cloud Computing -London Bikes</vt:lpstr>
    </vt:vector>
  </TitlesOfParts>
  <Company>HP</Company>
  <LinksUpToDate>false</LinksUpToDate>
  <CharactersWithSpaces>17409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Computing -London Bikes</dc:title>
  <dc:subject>ACCC5000_LON</dc:subject>
  <dc:creator>Bogdan Halinga (1715162)</dc:creator>
  <cp:keywords/>
  <dc:description/>
  <cp:lastModifiedBy>Bogdan Halinga (1715162)</cp:lastModifiedBy>
  <cp:revision>5</cp:revision>
  <dcterms:created xsi:type="dcterms:W3CDTF">2019-08-19T18:08:00Z</dcterms:created>
  <dcterms:modified xsi:type="dcterms:W3CDTF">2019-08-20T22:07:00Z</dcterms:modified>
</cp:coreProperties>
</file>