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1F696B" w:rsidP="446093C4" w:rsidRDefault="4A1F696B" w14:paraId="03ECE5F9" w14:textId="6EA710F3">
      <w:pPr>
        <w:pStyle w:val="Normal"/>
        <w:rPr>
          <w:rFonts w:ascii="Arial Nova" w:hAnsi="Arial Nova" w:eastAsia="Arial Nova" w:cs="Arial Nova"/>
          <w:sz w:val="24"/>
          <w:szCs w:val="24"/>
        </w:rPr>
      </w:pPr>
      <w:r w:rsidRPr="446093C4" w:rsidR="4A1F696B">
        <w:rPr>
          <w:rFonts w:ascii="Arial Nova" w:hAnsi="Arial Nova" w:eastAsia="Arial Nova" w:cs="Arial Nova"/>
          <w:sz w:val="24"/>
          <w:szCs w:val="24"/>
        </w:rPr>
        <w:t>Part 1:</w:t>
      </w:r>
    </w:p>
    <w:tbl>
      <w:tblPr>
        <w:tblStyle w:val="TableGrid"/>
        <w:tblW w:w="0" w:type="auto"/>
        <w:tblLook w:val="04A0" w:firstRow="1" w:lastRow="0" w:firstColumn="1" w:lastColumn="0" w:noHBand="0" w:noVBand="1"/>
      </w:tblPr>
      <w:tblGrid>
        <w:gridCol w:w="1704"/>
        <w:gridCol w:w="2025"/>
        <w:gridCol w:w="2280"/>
        <w:gridCol w:w="1170"/>
        <w:gridCol w:w="1665"/>
        <w:gridCol w:w="1815"/>
      </w:tblGrid>
      <w:tr w:rsidR="3328EE31" w:rsidTr="446093C4" w14:paraId="13E379C7">
        <w:trPr>
          <w:trHeight w:val="705"/>
        </w:trPr>
        <w:tc>
          <w:tcPr>
            <w:tcW w:w="8844" w:type="dxa"/>
            <w:gridSpan w:val="5"/>
            <w:tcBorders>
              <w:top w:val="single" w:sz="8"/>
              <w:left w:val="single" w:sz="8"/>
              <w:bottom w:val="single" w:sz="8"/>
              <w:right w:val="single" w:sz="8"/>
            </w:tcBorders>
            <w:tcMar>
              <w:left w:w="108" w:type="dxa"/>
              <w:right w:w="108" w:type="dxa"/>
            </w:tcMar>
            <w:vAlign w:val="top"/>
          </w:tcPr>
          <w:p w:rsidR="3328EE31" w:rsidP="446093C4" w:rsidRDefault="3328EE31" w14:paraId="76969DC4" w14:textId="67A20FB8">
            <w:p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What do I know already</w:t>
            </w:r>
            <w:r w:rsidRPr="446093C4" w:rsidR="3328EE31">
              <w:rPr>
                <w:rFonts w:ascii="Arial Nova" w:hAnsi="Arial Nova" w:eastAsia="Arial Nova" w:cs="Arial Nova"/>
                <w:color w:val="auto"/>
                <w:sz w:val="24"/>
                <w:szCs w:val="24"/>
              </w:rPr>
              <w:t>?</w:t>
            </w:r>
          </w:p>
          <w:p w:rsidR="3328EE31" w:rsidP="446093C4" w:rsidRDefault="3328EE31" w14:paraId="2744F42B" w14:textId="250E5E9D">
            <w:pPr>
              <w:pStyle w:val="ListParagraph"/>
              <w:numPr>
                <w:ilvl w:val="0"/>
                <w:numId w:val="3"/>
              </w:num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I know that being in an early </w:t>
            </w:r>
            <w:r w:rsidRPr="446093C4" w:rsidR="3328EE31">
              <w:rPr>
                <w:rFonts w:ascii="Arial Nova" w:hAnsi="Arial Nova" w:eastAsia="Arial Nova" w:cs="Arial Nova"/>
                <w:color w:val="auto"/>
                <w:sz w:val="24"/>
                <w:szCs w:val="24"/>
              </w:rPr>
              <w:t>year's</w:t>
            </w:r>
            <w:r w:rsidRPr="446093C4" w:rsidR="3328EE31">
              <w:rPr>
                <w:rFonts w:ascii="Arial Nova" w:hAnsi="Arial Nova" w:eastAsia="Arial Nova" w:cs="Arial Nova"/>
                <w:color w:val="auto"/>
                <w:sz w:val="24"/>
                <w:szCs w:val="24"/>
              </w:rPr>
              <w:t xml:space="preserve"> setting is far more than playing with children all day. The first 5 years of a </w:t>
            </w:r>
            <w:r w:rsidRPr="446093C4" w:rsidR="3328EE31">
              <w:rPr>
                <w:rFonts w:ascii="Arial Nova" w:hAnsi="Arial Nova" w:eastAsia="Arial Nova" w:cs="Arial Nova"/>
                <w:color w:val="auto"/>
                <w:sz w:val="24"/>
                <w:szCs w:val="24"/>
              </w:rPr>
              <w:t>child's</w:t>
            </w:r>
            <w:r w:rsidRPr="446093C4" w:rsidR="3328EE31">
              <w:rPr>
                <w:rFonts w:ascii="Arial Nova" w:hAnsi="Arial Nova" w:eastAsia="Arial Nova" w:cs="Arial Nova"/>
                <w:color w:val="auto"/>
                <w:sz w:val="24"/>
                <w:szCs w:val="24"/>
              </w:rPr>
              <w:t xml:space="preserve"> life are the most important as this is where they learn how </w:t>
            </w:r>
            <w:r w:rsidRPr="446093C4" w:rsidR="3328EE31">
              <w:rPr>
                <w:rFonts w:ascii="Arial Nova" w:hAnsi="Arial Nova" w:eastAsia="Arial Nova" w:cs="Arial Nova"/>
                <w:color w:val="auto"/>
                <w:sz w:val="24"/>
                <w:szCs w:val="24"/>
              </w:rPr>
              <w:t xml:space="preserve">to walk, talk, and laugh. Furthermore, as </w:t>
            </w:r>
            <w:r w:rsidRPr="446093C4" w:rsidR="3328EE31">
              <w:rPr>
                <w:rFonts w:ascii="Arial Nova" w:hAnsi="Arial Nova" w:eastAsia="Arial Nova" w:cs="Arial Nova"/>
                <w:color w:val="auto"/>
                <w:sz w:val="24"/>
                <w:szCs w:val="24"/>
              </w:rPr>
              <w:t xml:space="preserve">an </w:t>
            </w:r>
            <w:r w:rsidRPr="446093C4" w:rsidR="3328EE31">
              <w:rPr>
                <w:rFonts w:ascii="Arial Nova" w:hAnsi="Arial Nova" w:eastAsia="Arial Nova" w:cs="Arial Nova"/>
                <w:color w:val="auto"/>
                <w:sz w:val="24"/>
                <w:szCs w:val="24"/>
              </w:rPr>
              <w:t xml:space="preserve">early </w:t>
            </w:r>
            <w:r w:rsidRPr="446093C4" w:rsidR="6CA08E11">
              <w:rPr>
                <w:rFonts w:ascii="Arial Nova" w:hAnsi="Arial Nova" w:eastAsia="Arial Nova" w:cs="Arial Nova"/>
                <w:color w:val="auto"/>
                <w:sz w:val="24"/>
                <w:szCs w:val="24"/>
              </w:rPr>
              <w:t>year's</w:t>
            </w:r>
            <w:r w:rsidRPr="446093C4" w:rsidR="3328EE31">
              <w:rPr>
                <w:rFonts w:ascii="Arial Nova" w:hAnsi="Arial Nova" w:eastAsia="Arial Nova" w:cs="Arial Nova"/>
                <w:color w:val="auto"/>
                <w:sz w:val="24"/>
                <w:szCs w:val="24"/>
              </w:rPr>
              <w:t xml:space="preserve"> educator I know that </w:t>
            </w:r>
            <w:r w:rsidRPr="446093C4" w:rsidR="3328EE31">
              <w:rPr>
                <w:rFonts w:ascii="Arial Nova" w:hAnsi="Arial Nova" w:eastAsia="Arial Nova" w:cs="Arial Nova"/>
                <w:color w:val="auto"/>
                <w:sz w:val="24"/>
                <w:szCs w:val="24"/>
              </w:rPr>
              <w:t xml:space="preserve">there is far more to it than just watching a child grow, you </w:t>
            </w:r>
            <w:r w:rsidRPr="446093C4" w:rsidR="3328EE31">
              <w:rPr>
                <w:rFonts w:ascii="Arial Nova" w:hAnsi="Arial Nova" w:eastAsia="Arial Nova" w:cs="Arial Nova"/>
                <w:color w:val="auto"/>
                <w:sz w:val="24"/>
                <w:szCs w:val="24"/>
              </w:rPr>
              <w:t>impact</w:t>
            </w:r>
            <w:r w:rsidRPr="446093C4" w:rsidR="3328EE31">
              <w:rPr>
                <w:rFonts w:ascii="Arial Nova" w:hAnsi="Arial Nova" w:eastAsia="Arial Nova" w:cs="Arial Nova"/>
                <w:color w:val="auto"/>
                <w:sz w:val="24"/>
                <w:szCs w:val="24"/>
              </w:rPr>
              <w:t xml:space="preserve"> their lives in phenomenal ways. At school </w:t>
            </w:r>
            <w:r w:rsidRPr="446093C4" w:rsidR="3328EE31">
              <w:rPr>
                <w:rFonts w:ascii="Arial Nova" w:hAnsi="Arial Nova" w:eastAsia="Arial Nova" w:cs="Arial Nova"/>
                <w:color w:val="auto"/>
                <w:sz w:val="24"/>
                <w:szCs w:val="24"/>
              </w:rPr>
              <w:t>children</w:t>
            </w:r>
            <w:r w:rsidRPr="446093C4" w:rsidR="3328EE31">
              <w:rPr>
                <w:rFonts w:ascii="Arial Nova" w:hAnsi="Arial Nova" w:eastAsia="Arial Nova" w:cs="Arial Nova"/>
                <w:color w:val="auto"/>
                <w:sz w:val="24"/>
                <w:szCs w:val="24"/>
              </w:rPr>
              <w:t xml:space="preserve"> learn how to be kind and compassionate by being a good friend and by sharing.</w:t>
            </w:r>
            <w:r w:rsidRPr="446093C4" w:rsidR="3328EE31">
              <w:rPr>
                <w:rFonts w:ascii="Arial Nova" w:hAnsi="Arial Nova" w:eastAsia="Arial Nova" w:cs="Arial Nova"/>
                <w:color w:val="auto"/>
                <w:sz w:val="24"/>
                <w:szCs w:val="24"/>
              </w:rPr>
              <w:t xml:space="preserve"> There are so many fundamental reasons why being a teacher is amazing purely because of the impact on a </w:t>
            </w:r>
            <w:r w:rsidRPr="446093C4" w:rsidR="3328EE31">
              <w:rPr>
                <w:rFonts w:ascii="Arial Nova" w:hAnsi="Arial Nova" w:eastAsia="Arial Nova" w:cs="Arial Nova"/>
                <w:color w:val="auto"/>
                <w:sz w:val="24"/>
                <w:szCs w:val="24"/>
              </w:rPr>
              <w:t>c</w:t>
            </w:r>
            <w:r w:rsidRPr="446093C4" w:rsidR="3328EE31">
              <w:rPr>
                <w:rFonts w:ascii="Arial Nova" w:hAnsi="Arial Nova" w:eastAsia="Arial Nova" w:cs="Arial Nova"/>
                <w:color w:val="auto"/>
                <w:sz w:val="24"/>
                <w:szCs w:val="24"/>
              </w:rPr>
              <w:t>hilds</w:t>
            </w:r>
            <w:r w:rsidRPr="446093C4" w:rsidR="3328EE31">
              <w:rPr>
                <w:rFonts w:ascii="Arial Nova" w:hAnsi="Arial Nova" w:eastAsia="Arial Nova" w:cs="Arial Nova"/>
                <w:color w:val="auto"/>
                <w:sz w:val="24"/>
                <w:szCs w:val="24"/>
              </w:rPr>
              <w:t xml:space="preserve"> life.</w:t>
            </w:r>
          </w:p>
          <w:p w:rsidR="3328EE31" w:rsidP="446093C4" w:rsidRDefault="3328EE31" w14:paraId="310B5DA4" w14:textId="4A553AE0">
            <w:p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What have I learnt so far</w:t>
            </w:r>
            <w:r w:rsidRPr="446093C4" w:rsidR="3328EE31">
              <w:rPr>
                <w:rFonts w:ascii="Arial Nova" w:hAnsi="Arial Nova" w:eastAsia="Arial Nova" w:cs="Arial Nova"/>
                <w:color w:val="auto"/>
                <w:sz w:val="24"/>
                <w:szCs w:val="24"/>
              </w:rPr>
              <w:t xml:space="preserve">? </w:t>
            </w:r>
          </w:p>
          <w:p w:rsidR="3328EE31" w:rsidP="446093C4" w:rsidRDefault="3328EE31" w14:paraId="47192FE0" w14:textId="53CD4853">
            <w:pPr>
              <w:pStyle w:val="ListParagraph"/>
              <w:numPr>
                <w:ilvl w:val="0"/>
                <w:numId w:val="4"/>
              </w:num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Whilst developing my professional practice I have enrolled on </w:t>
            </w:r>
            <w:r w:rsidRPr="446093C4" w:rsidR="3328EE31">
              <w:rPr>
                <w:rFonts w:ascii="Arial Nova" w:hAnsi="Arial Nova" w:eastAsia="Arial Nova" w:cs="Arial Nova"/>
                <w:color w:val="auto"/>
                <w:sz w:val="24"/>
                <w:szCs w:val="24"/>
              </w:rPr>
              <w:t>numerous</w:t>
            </w:r>
            <w:r w:rsidRPr="446093C4" w:rsidR="3328EE31">
              <w:rPr>
                <w:rFonts w:ascii="Arial Nova" w:hAnsi="Arial Nova" w:eastAsia="Arial Nova" w:cs="Arial Nova"/>
                <w:color w:val="auto"/>
                <w:sz w:val="24"/>
                <w:szCs w:val="24"/>
              </w:rPr>
              <w:t xml:space="preserve"> courses and received certificates in epilepsy </w:t>
            </w:r>
            <w:r w:rsidRPr="446093C4" w:rsidR="3328EE31">
              <w:rPr>
                <w:rFonts w:ascii="Arial Nova" w:hAnsi="Arial Nova" w:eastAsia="Arial Nova" w:cs="Arial Nova"/>
                <w:color w:val="auto"/>
                <w:sz w:val="24"/>
                <w:szCs w:val="24"/>
              </w:rPr>
              <w:t>awareness,</w:t>
            </w:r>
            <w:r w:rsidRPr="446093C4" w:rsidR="3328EE31">
              <w:rPr>
                <w:rFonts w:ascii="Arial Nova" w:hAnsi="Arial Nova" w:eastAsia="Arial Nova" w:cs="Arial Nova"/>
                <w:color w:val="auto"/>
                <w:sz w:val="24"/>
                <w:szCs w:val="24"/>
              </w:rPr>
              <w:t xml:space="preserve"> autism awarene</w:t>
            </w:r>
            <w:r w:rsidRPr="446093C4" w:rsidR="3328EE31">
              <w:rPr>
                <w:rFonts w:ascii="Arial Nova" w:hAnsi="Arial Nova" w:eastAsia="Arial Nova" w:cs="Arial Nova"/>
                <w:color w:val="auto"/>
                <w:sz w:val="24"/>
                <w:szCs w:val="24"/>
              </w:rPr>
              <w:t>ss</w:t>
            </w:r>
            <w:r w:rsidRPr="446093C4" w:rsidR="3328EE31">
              <w:rPr>
                <w:rFonts w:ascii="Arial Nova" w:hAnsi="Arial Nova" w:eastAsia="Arial Nova" w:cs="Arial Nova"/>
                <w:color w:val="auto"/>
                <w:sz w:val="24"/>
                <w:szCs w:val="24"/>
              </w:rPr>
              <w:t xml:space="preserve">, classroom management (level 2) and safeguarding </w:t>
            </w:r>
            <w:r w:rsidRPr="446093C4" w:rsidR="3328EE31">
              <w:rPr>
                <w:rFonts w:ascii="Arial Nova" w:hAnsi="Arial Nova" w:eastAsia="Arial Nova" w:cs="Arial Nova"/>
                <w:color w:val="auto"/>
                <w:sz w:val="24"/>
                <w:szCs w:val="24"/>
              </w:rPr>
              <w:t>(</w:t>
            </w:r>
            <w:r w:rsidRPr="446093C4" w:rsidR="3328EE31">
              <w:rPr>
                <w:rFonts w:ascii="Arial Nova" w:hAnsi="Arial Nova" w:eastAsia="Arial Nova" w:cs="Arial Nova"/>
                <w:color w:val="auto"/>
                <w:sz w:val="24"/>
                <w:szCs w:val="24"/>
              </w:rPr>
              <w:t>level 1 v3</w:t>
            </w:r>
            <w:r w:rsidRPr="446093C4" w:rsidR="3328EE31">
              <w:rPr>
                <w:rFonts w:ascii="Arial Nova" w:hAnsi="Arial Nova" w:eastAsia="Arial Nova" w:cs="Arial Nova"/>
                <w:color w:val="auto"/>
                <w:sz w:val="24"/>
                <w:szCs w:val="24"/>
              </w:rPr>
              <w:t>).</w:t>
            </w:r>
          </w:p>
        </w:tc>
        <w:tc>
          <w:tcPr>
            <w:tcW w:w="1815" w:type="dxa"/>
            <w:tcBorders>
              <w:top w:val="single" w:sz="8"/>
              <w:left w:val="single" w:sz="8"/>
              <w:bottom w:val="single" w:sz="8"/>
              <w:right w:val="single" w:sz="8"/>
            </w:tcBorders>
            <w:tcMar>
              <w:left w:w="108" w:type="dxa"/>
              <w:right w:w="108" w:type="dxa"/>
            </w:tcMar>
            <w:vAlign w:val="top"/>
          </w:tcPr>
          <w:p w:rsidR="3328EE31" w:rsidP="446093C4" w:rsidRDefault="3328EE31" w14:paraId="0F8EF76A" w14:textId="4353071F">
            <w:pPr>
              <w:pStyle w:val="Normal"/>
              <w:rPr>
                <w:rFonts w:ascii="Arial Nova" w:hAnsi="Arial Nova" w:eastAsia="Arial Nova" w:cs="Arial Nova"/>
                <w:color w:val="0070C0"/>
                <w:sz w:val="24"/>
                <w:szCs w:val="24"/>
              </w:rPr>
            </w:pPr>
          </w:p>
        </w:tc>
      </w:tr>
      <w:tr w:rsidR="3328EE31" w:rsidTr="446093C4" w14:paraId="0F13EF3B">
        <w:trPr>
          <w:trHeight w:val="300"/>
        </w:trPr>
        <w:tc>
          <w:tcPr>
            <w:tcW w:w="8844" w:type="dxa"/>
            <w:gridSpan w:val="5"/>
            <w:tcBorders>
              <w:top w:val="single" w:sz="8"/>
              <w:left w:val="single" w:sz="8"/>
              <w:bottom w:val="single" w:sz="8"/>
              <w:right w:val="single" w:sz="8"/>
            </w:tcBorders>
            <w:tcMar>
              <w:left w:w="108" w:type="dxa"/>
              <w:right w:w="108" w:type="dxa"/>
            </w:tcMar>
            <w:vAlign w:val="top"/>
          </w:tcPr>
          <w:p w:rsidR="3328EE31" w:rsidP="446093C4" w:rsidRDefault="3328EE31" w14:paraId="5298BD8F" w14:textId="0E912FD1">
            <w:p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What do I want to develop</w:t>
            </w:r>
            <w:r w:rsidRPr="446093C4" w:rsidR="3328EE31">
              <w:rPr>
                <w:rFonts w:ascii="Arial Nova" w:hAnsi="Arial Nova" w:eastAsia="Arial Nova" w:cs="Arial Nova"/>
                <w:color w:val="auto"/>
                <w:sz w:val="24"/>
                <w:szCs w:val="24"/>
              </w:rPr>
              <w:t>?</w:t>
            </w:r>
          </w:p>
          <w:p w:rsidR="3328EE31" w:rsidP="446093C4" w:rsidRDefault="3328EE31" w14:paraId="376C88D6" w14:textId="13AC8C3D">
            <w:pPr>
              <w:pStyle w:val="ListParagraph"/>
              <w:numPr>
                <w:ilvl w:val="0"/>
                <w:numId w:val="5"/>
              </w:num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I would like to not only develop professional skills but also personal skills. I wish to persevere in my academic studies </w:t>
            </w:r>
            <w:r w:rsidRPr="446093C4" w:rsidR="3328EE31">
              <w:rPr>
                <w:rFonts w:ascii="Arial Nova" w:hAnsi="Arial Nova" w:eastAsia="Arial Nova" w:cs="Arial Nova"/>
                <w:color w:val="auto"/>
                <w:sz w:val="24"/>
                <w:szCs w:val="24"/>
              </w:rPr>
              <w:t xml:space="preserve">by putting my all into my early </w:t>
            </w:r>
            <w:r w:rsidRPr="446093C4" w:rsidR="1CE9B293">
              <w:rPr>
                <w:rFonts w:ascii="Arial Nova" w:hAnsi="Arial Nova" w:eastAsia="Arial Nova" w:cs="Arial Nova"/>
                <w:color w:val="auto"/>
                <w:sz w:val="24"/>
                <w:szCs w:val="24"/>
              </w:rPr>
              <w:t>year's</w:t>
            </w:r>
            <w:r w:rsidRPr="446093C4" w:rsidR="3328EE31">
              <w:rPr>
                <w:rFonts w:ascii="Arial Nova" w:hAnsi="Arial Nova" w:eastAsia="Arial Nova" w:cs="Arial Nova"/>
                <w:color w:val="auto"/>
                <w:sz w:val="24"/>
                <w:szCs w:val="24"/>
              </w:rPr>
              <w:t xml:space="preserve"> degree</w:t>
            </w:r>
            <w:r w:rsidRPr="446093C4" w:rsidR="3328EE31">
              <w:rPr>
                <w:rFonts w:ascii="Arial Nova" w:hAnsi="Arial Nova" w:eastAsia="Arial Nova" w:cs="Arial Nova"/>
                <w:color w:val="auto"/>
                <w:sz w:val="24"/>
                <w:szCs w:val="24"/>
              </w:rPr>
              <w:t>.</w:t>
            </w:r>
            <w:r w:rsidRPr="446093C4" w:rsidR="3328EE31">
              <w:rPr>
                <w:rFonts w:ascii="Arial Nova" w:hAnsi="Arial Nova" w:eastAsia="Arial Nova" w:cs="Arial Nova"/>
                <w:color w:val="auto"/>
                <w:sz w:val="24"/>
                <w:szCs w:val="24"/>
              </w:rPr>
              <w:t xml:space="preserve"> I wish to develop a range of people skills and learn all about how to deal with different age groups with </w:t>
            </w:r>
            <w:r w:rsidRPr="446093C4" w:rsidR="3328EE31">
              <w:rPr>
                <w:rFonts w:ascii="Arial Nova" w:hAnsi="Arial Nova" w:eastAsia="Arial Nova" w:cs="Arial Nova"/>
                <w:color w:val="auto"/>
                <w:sz w:val="24"/>
                <w:szCs w:val="24"/>
              </w:rPr>
              <w:t>different needs</w:t>
            </w:r>
            <w:r w:rsidRPr="446093C4" w:rsidR="3328EE31">
              <w:rPr>
                <w:rFonts w:ascii="Arial Nova" w:hAnsi="Arial Nova" w:eastAsia="Arial Nova" w:cs="Arial Nova"/>
                <w:color w:val="auto"/>
                <w:sz w:val="24"/>
                <w:szCs w:val="24"/>
              </w:rPr>
              <w:t>.</w:t>
            </w:r>
          </w:p>
          <w:p w:rsidR="3328EE31" w:rsidP="446093C4" w:rsidRDefault="3328EE31" w14:paraId="41CC529A" w14:textId="61838687">
            <w:pPr>
              <w:spacing w:before="0" w:beforeAutospacing="off" w:after="0" w:afterAutospacing="off"/>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 </w:t>
            </w:r>
          </w:p>
        </w:tc>
        <w:tc>
          <w:tcPr>
            <w:tcW w:w="1815" w:type="dxa"/>
            <w:tcBorders>
              <w:top w:val="single" w:sz="8"/>
              <w:left w:val="single" w:sz="8"/>
              <w:bottom w:val="single" w:sz="8"/>
              <w:right w:val="single" w:sz="8"/>
            </w:tcBorders>
            <w:tcMar>
              <w:left w:w="108" w:type="dxa"/>
              <w:right w:w="108" w:type="dxa"/>
            </w:tcMar>
            <w:vAlign w:val="top"/>
          </w:tcPr>
          <w:p w:rsidR="3328EE31" w:rsidP="446093C4" w:rsidRDefault="3328EE31" w14:paraId="7A4C7C4C" w14:textId="7A2EB034">
            <w:pPr>
              <w:pStyle w:val="Normal"/>
              <w:rPr>
                <w:rFonts w:ascii="Arial Nova" w:hAnsi="Arial Nova" w:eastAsia="Arial Nova" w:cs="Arial Nova"/>
                <w:color w:val="0070C0"/>
                <w:sz w:val="24"/>
                <w:szCs w:val="24"/>
              </w:rPr>
            </w:pPr>
          </w:p>
        </w:tc>
      </w:tr>
      <w:tr w:rsidR="3328EE31" w:rsidTr="446093C4" w14:paraId="2C07B20D">
        <w:trPr>
          <w:trHeight w:val="300"/>
        </w:trPr>
        <w:tc>
          <w:tcPr>
            <w:tcW w:w="1704" w:type="dxa"/>
            <w:tcBorders>
              <w:top w:val="single" w:sz="8"/>
              <w:left w:val="single" w:sz="8"/>
              <w:bottom w:val="single" w:sz="8"/>
              <w:right w:val="single" w:sz="8"/>
            </w:tcBorders>
            <w:shd w:val="clear" w:color="auto" w:fill="D9E2F3" w:themeFill="accent1" w:themeFillTint="33"/>
            <w:tcMar>
              <w:left w:w="108" w:type="dxa"/>
              <w:right w:w="108" w:type="dxa"/>
            </w:tcMar>
            <w:vAlign w:val="top"/>
          </w:tcPr>
          <w:p w:rsidR="3328EE31" w:rsidP="446093C4" w:rsidRDefault="3328EE31" w14:paraId="70C38FB9" w14:textId="243E1CDA">
            <w:pPr>
              <w:spacing w:before="0" w:beforeAutospacing="off" w:after="0" w:afterAutospacing="off"/>
              <w:rPr>
                <w:rFonts w:ascii="Arial Nova" w:hAnsi="Arial Nova" w:eastAsia="Arial Nova" w:cs="Arial Nova"/>
                <w:color w:val="000000" w:themeColor="text1" w:themeTint="FF" w:themeShade="FF"/>
                <w:sz w:val="24"/>
                <w:szCs w:val="24"/>
              </w:rPr>
            </w:pPr>
            <w:r w:rsidRPr="446093C4" w:rsidR="3328EE31">
              <w:rPr>
                <w:rFonts w:ascii="Arial Nova" w:hAnsi="Arial Nova" w:eastAsia="Arial Nova" w:cs="Arial Nova"/>
                <w:color w:val="0070C0"/>
                <w:sz w:val="24"/>
                <w:szCs w:val="24"/>
              </w:rPr>
              <w:t>Objective</w:t>
            </w:r>
            <w:r w:rsidRPr="446093C4" w:rsidR="3328EE31">
              <w:rPr>
                <w:rFonts w:ascii="Arial Nova" w:hAnsi="Arial Nova" w:eastAsia="Arial Nova" w:cs="Arial Nova"/>
                <w:color w:val="000000" w:themeColor="text1" w:themeTint="FF" w:themeShade="FF"/>
                <w:sz w:val="24"/>
                <w:szCs w:val="24"/>
              </w:rPr>
              <w:t xml:space="preserve"> </w:t>
            </w:r>
          </w:p>
          <w:p w:rsidR="3328EE31" w:rsidP="446093C4" w:rsidRDefault="3328EE31" w14:paraId="5A8CAEA0" w14:textId="3B3580C2">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1B502FD7" w14:textId="3882633C">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tc>
        <w:tc>
          <w:tcPr>
            <w:tcW w:w="2025" w:type="dxa"/>
            <w:tcBorders>
              <w:top w:val="nil" w:sz="8"/>
              <w:left w:val="single" w:sz="8"/>
              <w:bottom w:val="single" w:sz="8"/>
              <w:right w:val="single" w:sz="8"/>
            </w:tcBorders>
            <w:shd w:val="clear" w:color="auto" w:fill="FBE4D5" w:themeFill="accent2" w:themeFillTint="33"/>
            <w:tcMar>
              <w:left w:w="108" w:type="dxa"/>
              <w:right w:w="108" w:type="dxa"/>
            </w:tcMar>
            <w:vAlign w:val="top"/>
          </w:tcPr>
          <w:p w:rsidR="3328EE31" w:rsidP="446093C4" w:rsidRDefault="3328EE31" w14:paraId="4AC5932D" w14:textId="16B8EE48">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Actions (How will I achieve this </w:t>
            </w:r>
            <w:r w:rsidRPr="446093C4" w:rsidR="3328EE31">
              <w:rPr>
                <w:rFonts w:ascii="Arial Nova" w:hAnsi="Arial Nova" w:eastAsia="Arial Nova" w:cs="Arial Nova"/>
                <w:color w:val="0070C0"/>
                <w:sz w:val="24"/>
                <w:szCs w:val="24"/>
              </w:rPr>
              <w:t>objective</w:t>
            </w:r>
            <w:r w:rsidRPr="446093C4" w:rsidR="3328EE31">
              <w:rPr>
                <w:rFonts w:ascii="Arial Nova" w:hAnsi="Arial Nova" w:eastAsia="Arial Nova" w:cs="Arial Nova"/>
                <w:color w:val="0070C0"/>
                <w:sz w:val="24"/>
                <w:szCs w:val="24"/>
              </w:rPr>
              <w:t>/ what needs to be done?)</w:t>
            </w:r>
          </w:p>
          <w:p w:rsidR="3328EE31" w:rsidP="446093C4" w:rsidRDefault="3328EE31" w14:paraId="0349CD99" w14:textId="0EE65FC7">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tc>
        <w:tc>
          <w:tcPr>
            <w:tcW w:w="2280" w:type="dxa"/>
            <w:tcBorders>
              <w:top w:val="nil" w:sz="8"/>
              <w:left w:val="single" w:sz="8"/>
              <w:bottom w:val="single" w:sz="8"/>
              <w:right w:val="single" w:sz="8"/>
            </w:tcBorders>
            <w:shd w:val="clear" w:color="auto" w:fill="E2EFD9" w:themeFill="accent6" w:themeFillTint="33"/>
            <w:tcMar>
              <w:left w:w="108" w:type="dxa"/>
              <w:right w:w="108" w:type="dxa"/>
            </w:tcMar>
            <w:vAlign w:val="top"/>
          </w:tcPr>
          <w:p w:rsidR="3328EE31" w:rsidP="446093C4" w:rsidRDefault="3328EE31" w14:paraId="19BA4B40" w14:textId="6D4C01B7">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Resources (What support and resources are needed to achieve this </w:t>
            </w:r>
            <w:r w:rsidRPr="446093C4" w:rsidR="3328EE31">
              <w:rPr>
                <w:rFonts w:ascii="Arial Nova" w:hAnsi="Arial Nova" w:eastAsia="Arial Nova" w:cs="Arial Nova"/>
                <w:color w:val="0070C0"/>
                <w:sz w:val="24"/>
                <w:szCs w:val="24"/>
              </w:rPr>
              <w:t>objective</w:t>
            </w:r>
            <w:r w:rsidRPr="446093C4" w:rsidR="3328EE31">
              <w:rPr>
                <w:rFonts w:ascii="Arial Nova" w:hAnsi="Arial Nova" w:eastAsia="Arial Nova" w:cs="Arial Nova"/>
                <w:color w:val="0070C0"/>
                <w:sz w:val="24"/>
                <w:szCs w:val="24"/>
              </w:rPr>
              <w:t>?)</w:t>
            </w:r>
          </w:p>
          <w:p w:rsidR="3328EE31" w:rsidP="446093C4" w:rsidRDefault="3328EE31" w14:paraId="4E9550DE" w14:textId="03FBC290">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18536DB8" w14:textId="0F6BA730">
            <w:pPr>
              <w:spacing w:before="0" w:beforeAutospacing="off" w:after="0" w:afterAutospacing="off"/>
              <w:rPr>
                <w:rFonts w:ascii="Arial Nova" w:hAnsi="Arial Nova" w:eastAsia="Arial Nova" w:cs="Arial Nova"/>
                <w:color w:val="000000" w:themeColor="text1" w:themeTint="FF" w:themeShade="FF"/>
                <w:sz w:val="24"/>
                <w:szCs w:val="24"/>
              </w:rPr>
            </w:pPr>
          </w:p>
        </w:tc>
        <w:tc>
          <w:tcPr>
            <w:tcW w:w="1170" w:type="dxa"/>
            <w:tcBorders>
              <w:top w:val="nil" w:sz="8"/>
              <w:left w:val="single" w:sz="8"/>
              <w:bottom w:val="single" w:sz="8"/>
              <w:right w:val="single" w:sz="8"/>
            </w:tcBorders>
            <w:shd w:val="clear" w:color="auto" w:fill="FFF2CC" w:themeFill="accent4" w:themeFillTint="33"/>
            <w:tcMar>
              <w:left w:w="108" w:type="dxa"/>
              <w:right w:w="108" w:type="dxa"/>
            </w:tcMar>
            <w:vAlign w:val="top"/>
          </w:tcPr>
          <w:p w:rsidR="3328EE31" w:rsidP="446093C4" w:rsidRDefault="3328EE31" w14:paraId="4021054F" w14:textId="4DC88D9E">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Target Date for achieving objective </w:t>
            </w:r>
          </w:p>
          <w:p w:rsidR="3328EE31" w:rsidP="446093C4" w:rsidRDefault="3328EE31" w14:paraId="26A3210B" w14:textId="3DA06025">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42B779AE" w14:textId="03CDF545">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67065671" w14:textId="15BA9532">
            <w:pPr>
              <w:spacing w:before="0" w:beforeAutospacing="off" w:after="0" w:afterAutospacing="off"/>
              <w:rPr>
                <w:rFonts w:ascii="Arial Nova" w:hAnsi="Arial Nova" w:eastAsia="Arial Nova" w:cs="Arial Nova"/>
                <w:sz w:val="24"/>
                <w:szCs w:val="24"/>
              </w:rPr>
            </w:pPr>
          </w:p>
        </w:tc>
        <w:tc>
          <w:tcPr>
            <w:tcW w:w="1665" w:type="dxa"/>
            <w:tcBorders>
              <w:top w:val="nil" w:sz="8"/>
              <w:left w:val="single" w:sz="8"/>
              <w:bottom w:val="single" w:sz="8"/>
              <w:right w:val="single" w:sz="8"/>
            </w:tcBorders>
            <w:shd w:val="clear" w:color="auto" w:fill="D5DCE4" w:themeFill="text2" w:themeFillTint="33"/>
            <w:tcMar>
              <w:left w:w="108" w:type="dxa"/>
              <w:right w:w="108" w:type="dxa"/>
            </w:tcMar>
            <w:vAlign w:val="top"/>
          </w:tcPr>
          <w:p w:rsidR="3328EE31" w:rsidP="446093C4" w:rsidRDefault="3328EE31" w14:paraId="33C0DAA1" w14:textId="4B37FF77">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Success criteria (How will I know I have achieved this </w:t>
            </w:r>
            <w:r w:rsidRPr="446093C4" w:rsidR="19F558A4">
              <w:rPr>
                <w:rFonts w:ascii="Arial Nova" w:hAnsi="Arial Nova" w:eastAsia="Arial Nova" w:cs="Arial Nova"/>
                <w:color w:val="0070C0"/>
                <w:sz w:val="24"/>
                <w:szCs w:val="24"/>
              </w:rPr>
              <w:t>goal;</w:t>
            </w:r>
            <w:r w:rsidRPr="446093C4" w:rsidR="3328EE31">
              <w:rPr>
                <w:rFonts w:ascii="Arial Nova" w:hAnsi="Arial Nova" w:eastAsia="Arial Nova" w:cs="Arial Nova"/>
                <w:color w:val="0070C0"/>
                <w:sz w:val="24"/>
                <w:szCs w:val="24"/>
              </w:rPr>
              <w:t xml:space="preserve"> how will I review this?) </w:t>
            </w:r>
          </w:p>
          <w:p w:rsidR="3328EE31" w:rsidP="446093C4" w:rsidRDefault="3328EE31" w14:paraId="228A352D" w14:textId="0F30AD21">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 </w:t>
            </w:r>
          </w:p>
        </w:tc>
        <w:tc>
          <w:tcPr>
            <w:tcW w:w="1815" w:type="dxa"/>
            <w:tcBorders>
              <w:top w:val="nil" w:sz="8"/>
              <w:left w:val="single" w:sz="8"/>
              <w:bottom w:val="single" w:sz="8"/>
              <w:right w:val="single" w:sz="8"/>
            </w:tcBorders>
            <w:shd w:val="clear" w:color="auto" w:fill="D5DCE4" w:themeFill="text2" w:themeFillTint="33"/>
            <w:tcMar>
              <w:left w:w="108" w:type="dxa"/>
              <w:right w:w="108" w:type="dxa"/>
            </w:tcMar>
            <w:vAlign w:val="top"/>
          </w:tcPr>
          <w:p w:rsidR="3328EE31" w:rsidP="446093C4" w:rsidRDefault="3328EE31" w14:paraId="5E501DF1" w14:textId="2E22D683">
            <w:pPr>
              <w:pStyle w:val="Normal"/>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Why?</w:t>
            </w:r>
          </w:p>
        </w:tc>
      </w:tr>
      <w:tr w:rsidR="3328EE31" w:rsidTr="446093C4" w14:paraId="005D609A">
        <w:trPr>
          <w:trHeight w:val="300"/>
        </w:trPr>
        <w:tc>
          <w:tcPr>
            <w:tcW w:w="1704" w:type="dxa"/>
            <w:tcBorders>
              <w:top w:val="single" w:sz="8"/>
              <w:left w:val="single" w:sz="8"/>
              <w:bottom w:val="single" w:sz="8"/>
              <w:right w:val="single" w:sz="8"/>
            </w:tcBorders>
            <w:tcMar>
              <w:left w:w="108" w:type="dxa"/>
              <w:right w:w="108" w:type="dxa"/>
            </w:tcMar>
            <w:vAlign w:val="top"/>
          </w:tcPr>
          <w:p w:rsidR="3328EE31" w:rsidP="446093C4" w:rsidRDefault="3328EE31" w14:paraId="3C1F0E5E" w14:textId="08C00983">
            <w:pPr>
              <w:spacing w:before="0" w:beforeAutospacing="off" w:after="0" w:afterAutospacing="off"/>
              <w:rPr>
                <w:rFonts w:ascii="Arial Nova" w:hAnsi="Arial Nova" w:eastAsia="Arial Nova" w:cs="Arial Nova"/>
                <w:i w:val="0"/>
                <w:iCs w:val="0"/>
                <w:sz w:val="24"/>
                <w:szCs w:val="24"/>
              </w:rPr>
            </w:pPr>
            <w:r w:rsidRPr="446093C4" w:rsidR="3328EE31">
              <w:rPr>
                <w:rFonts w:ascii="Arial Nova" w:hAnsi="Arial Nova" w:eastAsia="Arial Nova" w:cs="Arial Nova"/>
                <w:i w:val="0"/>
                <w:iCs w:val="0"/>
                <w:sz w:val="24"/>
                <w:szCs w:val="24"/>
              </w:rPr>
              <w:t>Complete level three in safeguarding</w:t>
            </w:r>
          </w:p>
          <w:p w:rsidR="3328EE31" w:rsidP="446093C4" w:rsidRDefault="3328EE31" w14:paraId="59FED2ED" w14:textId="30AE2314">
            <w:pPr>
              <w:spacing w:before="0" w:beforeAutospacing="off" w:after="0" w:afterAutospacing="off"/>
              <w:rPr>
                <w:rFonts w:ascii="Arial Nova" w:hAnsi="Arial Nova" w:eastAsia="Arial Nova" w:cs="Arial Nova"/>
                <w:i w:val="1"/>
                <w:iCs w:val="1"/>
                <w:sz w:val="24"/>
                <w:szCs w:val="24"/>
              </w:rPr>
            </w:pPr>
            <w:r w:rsidRPr="446093C4" w:rsidR="3328EE31">
              <w:rPr>
                <w:rFonts w:ascii="Arial Nova" w:hAnsi="Arial Nova" w:eastAsia="Arial Nova" w:cs="Arial Nova"/>
                <w:i w:val="1"/>
                <w:iCs w:val="1"/>
                <w:sz w:val="24"/>
                <w:szCs w:val="24"/>
              </w:rPr>
              <w:t xml:space="preserve"> </w:t>
            </w:r>
          </w:p>
        </w:tc>
        <w:tc>
          <w:tcPr>
            <w:tcW w:w="2025" w:type="dxa"/>
            <w:tcBorders>
              <w:top w:val="single" w:sz="8"/>
              <w:left w:val="single" w:sz="8"/>
              <w:bottom w:val="single" w:sz="8"/>
              <w:right w:val="single" w:sz="8"/>
            </w:tcBorders>
            <w:tcMar>
              <w:left w:w="108" w:type="dxa"/>
              <w:right w:w="108" w:type="dxa"/>
            </w:tcMar>
            <w:vAlign w:val="top"/>
          </w:tcPr>
          <w:p w:rsidR="3328EE31" w:rsidP="446093C4" w:rsidRDefault="3328EE31" w14:paraId="1E1C43E0" w14:textId="77D0B377">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I will need to a</w:t>
            </w:r>
            <w:r w:rsidRPr="446093C4" w:rsidR="3328EE31">
              <w:rPr>
                <w:rFonts w:ascii="Arial Nova" w:hAnsi="Arial Nova" w:eastAsia="Arial Nova" w:cs="Arial Nova"/>
                <w:sz w:val="24"/>
                <w:szCs w:val="24"/>
              </w:rPr>
              <w:t>ttend the course on employability week</w:t>
            </w:r>
            <w:r w:rsidRPr="446093C4" w:rsidR="3328EE31">
              <w:rPr>
                <w:rFonts w:ascii="Arial Nova" w:hAnsi="Arial Nova" w:eastAsia="Arial Nova" w:cs="Arial Nova"/>
                <w:sz w:val="24"/>
                <w:szCs w:val="24"/>
              </w:rPr>
              <w:t>. The c</w:t>
            </w:r>
            <w:r w:rsidRPr="446093C4" w:rsidR="3328EE31">
              <w:rPr>
                <w:rFonts w:ascii="Arial Nova" w:hAnsi="Arial Nova" w:eastAsia="Arial Nova" w:cs="Arial Nova"/>
                <w:sz w:val="24"/>
                <w:szCs w:val="24"/>
              </w:rPr>
              <w:t xml:space="preserve">ourse </w:t>
            </w:r>
            <w:r w:rsidRPr="446093C4" w:rsidR="3328EE31">
              <w:rPr>
                <w:rFonts w:ascii="Arial Nova" w:hAnsi="Arial Nova" w:eastAsia="Arial Nova" w:cs="Arial Nova"/>
                <w:sz w:val="24"/>
                <w:szCs w:val="24"/>
              </w:rPr>
              <w:t xml:space="preserve">would take place in </w:t>
            </w:r>
            <w:r w:rsidRPr="446093C4" w:rsidR="3328EE31">
              <w:rPr>
                <w:rFonts w:ascii="Arial Nova" w:hAnsi="Arial Nova" w:eastAsia="Arial Nova" w:cs="Arial Nova"/>
                <w:sz w:val="24"/>
                <w:szCs w:val="24"/>
              </w:rPr>
              <w:t xml:space="preserve">the day so </w:t>
            </w:r>
            <w:r w:rsidRPr="446093C4" w:rsidR="3328EE31">
              <w:rPr>
                <w:rFonts w:ascii="Arial Nova" w:hAnsi="Arial Nova" w:eastAsia="Arial Nova" w:cs="Arial Nova"/>
                <w:sz w:val="24"/>
                <w:szCs w:val="24"/>
              </w:rPr>
              <w:t>I would</w:t>
            </w:r>
            <w:r w:rsidRPr="446093C4" w:rsidR="3328EE31">
              <w:rPr>
                <w:rFonts w:ascii="Arial Nova" w:hAnsi="Arial Nova" w:eastAsia="Arial Nova" w:cs="Arial Nova"/>
                <w:sz w:val="24"/>
                <w:szCs w:val="24"/>
              </w:rPr>
              <w:t xml:space="preserve"> have to </w:t>
            </w:r>
            <w:r w:rsidRPr="446093C4" w:rsidR="3328EE31">
              <w:rPr>
                <w:rFonts w:ascii="Arial Nova" w:hAnsi="Arial Nova" w:eastAsia="Arial Nova" w:cs="Arial Nova"/>
                <w:sz w:val="24"/>
                <w:szCs w:val="24"/>
              </w:rPr>
              <w:t>book</w:t>
            </w:r>
            <w:r w:rsidRPr="446093C4" w:rsidR="3328EE31">
              <w:rPr>
                <w:rFonts w:ascii="Arial Nova" w:hAnsi="Arial Nova" w:eastAsia="Arial Nova" w:cs="Arial Nova"/>
                <w:sz w:val="24"/>
                <w:szCs w:val="24"/>
              </w:rPr>
              <w:t xml:space="preserve"> time off work and be </w:t>
            </w:r>
            <w:r w:rsidRPr="446093C4" w:rsidR="3328EE31">
              <w:rPr>
                <w:rFonts w:ascii="Arial Nova" w:hAnsi="Arial Nova" w:eastAsia="Arial Nova" w:cs="Arial Nova"/>
                <w:sz w:val="24"/>
                <w:szCs w:val="24"/>
              </w:rPr>
              <w:t>supported</w:t>
            </w:r>
            <w:r w:rsidRPr="446093C4" w:rsidR="3328EE31">
              <w:rPr>
                <w:rFonts w:ascii="Arial Nova" w:hAnsi="Arial Nova" w:eastAsia="Arial Nova" w:cs="Arial Nova"/>
                <w:sz w:val="24"/>
                <w:szCs w:val="24"/>
              </w:rPr>
              <w:t xml:space="preserve"> by my </w:t>
            </w:r>
            <w:r w:rsidRPr="446093C4" w:rsidR="3328EE31">
              <w:rPr>
                <w:rFonts w:ascii="Arial Nova" w:hAnsi="Arial Nova" w:eastAsia="Arial Nova" w:cs="Arial Nova"/>
                <w:sz w:val="24"/>
                <w:szCs w:val="24"/>
              </w:rPr>
              <w:t>colleagues</w:t>
            </w: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at</w:t>
            </w: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work.</w:t>
            </w:r>
          </w:p>
        </w:tc>
        <w:tc>
          <w:tcPr>
            <w:tcW w:w="2280" w:type="dxa"/>
            <w:tcBorders>
              <w:top w:val="single" w:sz="8"/>
              <w:left w:val="single" w:sz="8"/>
              <w:bottom w:val="single" w:sz="8"/>
              <w:right w:val="single" w:sz="8"/>
            </w:tcBorders>
            <w:tcMar>
              <w:left w:w="108" w:type="dxa"/>
              <w:right w:w="108" w:type="dxa"/>
            </w:tcMar>
            <w:vAlign w:val="top"/>
          </w:tcPr>
          <w:p w:rsidR="3328EE31" w:rsidP="446093C4" w:rsidRDefault="3328EE31" w14:paraId="1135090F" w14:textId="27F37EAA">
            <w:pPr>
              <w:pStyle w:val="ListParagraph"/>
              <w:numPr>
                <w:ilvl w:val="0"/>
                <w:numId w:val="1"/>
              </w:num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Laptop</w:t>
            </w:r>
          </w:p>
          <w:p w:rsidR="3328EE31" w:rsidP="446093C4" w:rsidRDefault="3328EE31" w14:paraId="36FC0505" w14:textId="46B20AAA">
            <w:pPr>
              <w:pStyle w:val="ListParagraph"/>
              <w:numPr>
                <w:ilvl w:val="0"/>
                <w:numId w:val="1"/>
              </w:num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Time</w:t>
            </w:r>
          </w:p>
          <w:p w:rsidR="3328EE31" w:rsidP="446093C4" w:rsidRDefault="3328EE31" w14:paraId="71AA95B3" w14:textId="725069E7">
            <w:pPr>
              <w:pStyle w:val="ListParagraph"/>
              <w:numPr>
                <w:ilvl w:val="0"/>
                <w:numId w:val="1"/>
              </w:num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Note taking skills</w:t>
            </w:r>
          </w:p>
          <w:p w:rsidR="3328EE31" w:rsidP="446093C4" w:rsidRDefault="3328EE31" w14:paraId="54CF38FB" w14:textId="4FF39A9F">
            <w:pPr>
              <w:pStyle w:val="ListParagraph"/>
              <w:numPr>
                <w:ilvl w:val="0"/>
                <w:numId w:val="1"/>
              </w:num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Listening skills</w:t>
            </w:r>
          </w:p>
          <w:p w:rsidR="3328EE31" w:rsidP="446093C4" w:rsidRDefault="3328EE31" w14:paraId="66A64815" w14:textId="62108B7A">
            <w:pPr>
              <w:pStyle w:val="ListParagraph"/>
              <w:numPr>
                <w:ilvl w:val="0"/>
                <w:numId w:val="1"/>
              </w:num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I will need the support of my colleagues to be able to attend the course</w:t>
            </w:r>
          </w:p>
        </w:tc>
        <w:tc>
          <w:tcPr>
            <w:tcW w:w="1170" w:type="dxa"/>
            <w:tcBorders>
              <w:top w:val="single" w:sz="8"/>
              <w:left w:val="single" w:sz="8"/>
              <w:bottom w:val="single" w:sz="8"/>
              <w:right w:val="single" w:sz="8"/>
            </w:tcBorders>
            <w:tcMar>
              <w:left w:w="108" w:type="dxa"/>
              <w:right w:w="108" w:type="dxa"/>
            </w:tcMar>
            <w:vAlign w:val="top"/>
          </w:tcPr>
          <w:p w:rsidR="3328EE31" w:rsidP="446093C4" w:rsidRDefault="3328EE31" w14:paraId="1ED24F1F" w14:textId="30C3C1DA">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January 2024</w:t>
            </w:r>
          </w:p>
        </w:tc>
        <w:tc>
          <w:tcPr>
            <w:tcW w:w="1665" w:type="dxa"/>
            <w:tcBorders>
              <w:top w:val="single" w:sz="8"/>
              <w:left w:val="single" w:sz="8"/>
              <w:bottom w:val="single" w:sz="8"/>
              <w:right w:val="single" w:sz="8"/>
            </w:tcBorders>
            <w:tcMar>
              <w:left w:w="108" w:type="dxa"/>
              <w:right w:w="108" w:type="dxa"/>
            </w:tcMar>
            <w:vAlign w:val="top"/>
          </w:tcPr>
          <w:p w:rsidR="3328EE31" w:rsidP="446093C4" w:rsidRDefault="3328EE31" w14:paraId="375833CF" w14:textId="23DC3C9F">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Certificate of completion </w:t>
            </w:r>
          </w:p>
          <w:p w:rsidR="3328EE31" w:rsidP="446093C4" w:rsidRDefault="3328EE31" w14:paraId="379DD632" w14:textId="1A917B65">
            <w:pPr>
              <w:pStyle w:val="Normal"/>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Keep up to date every 3 years</w:t>
            </w:r>
          </w:p>
        </w:tc>
        <w:tc>
          <w:tcPr>
            <w:tcW w:w="1815" w:type="dxa"/>
            <w:tcBorders>
              <w:top w:val="single" w:sz="8"/>
              <w:left w:val="single" w:sz="8"/>
              <w:bottom w:val="single" w:sz="8"/>
              <w:right w:val="single" w:sz="8"/>
            </w:tcBorders>
            <w:tcMar>
              <w:left w:w="108" w:type="dxa"/>
              <w:right w:w="108" w:type="dxa"/>
            </w:tcMar>
            <w:vAlign w:val="top"/>
          </w:tcPr>
          <w:p w:rsidR="3328EE31" w:rsidP="446093C4" w:rsidRDefault="3328EE31" w14:paraId="0AE17DB6" w14:textId="50A301CF">
            <w:pPr>
              <w:pStyle w:val="Normal"/>
              <w:rPr>
                <w:rFonts w:ascii="Arial Nova" w:hAnsi="Arial Nova" w:eastAsia="Arial Nova" w:cs="Arial Nova"/>
                <w:sz w:val="24"/>
                <w:szCs w:val="24"/>
              </w:rPr>
            </w:pPr>
            <w:r w:rsidRPr="446093C4" w:rsidR="3328EE31">
              <w:rPr>
                <w:rFonts w:ascii="Arial Nova" w:hAnsi="Arial Nova" w:eastAsia="Arial Nova" w:cs="Arial Nova"/>
                <w:sz w:val="24"/>
                <w:szCs w:val="24"/>
              </w:rPr>
              <w:t>Safeguarding</w:t>
            </w:r>
            <w:r w:rsidRPr="446093C4" w:rsidR="3328EE31">
              <w:rPr>
                <w:rFonts w:ascii="Arial Nova" w:hAnsi="Arial Nova" w:eastAsia="Arial Nova" w:cs="Arial Nova"/>
                <w:sz w:val="24"/>
                <w:szCs w:val="24"/>
              </w:rPr>
              <w:t xml:space="preserve"> is </w:t>
            </w:r>
            <w:r w:rsidRPr="446093C4" w:rsidR="3328EE31">
              <w:rPr>
                <w:rFonts w:ascii="Arial Nova" w:hAnsi="Arial Nova" w:eastAsia="Arial Nova" w:cs="Arial Nova"/>
                <w:sz w:val="24"/>
                <w:szCs w:val="24"/>
              </w:rPr>
              <w:t>necessary</w:t>
            </w:r>
            <w:r w:rsidRPr="446093C4" w:rsidR="3328EE31">
              <w:rPr>
                <w:rFonts w:ascii="Arial Nova" w:hAnsi="Arial Nova" w:eastAsia="Arial Nova" w:cs="Arial Nova"/>
                <w:sz w:val="24"/>
                <w:szCs w:val="24"/>
              </w:rPr>
              <w:t xml:space="preserve"> to work with </w:t>
            </w:r>
            <w:r w:rsidRPr="446093C4" w:rsidR="3328EE31">
              <w:rPr>
                <w:rFonts w:ascii="Arial Nova" w:hAnsi="Arial Nova" w:eastAsia="Arial Nova" w:cs="Arial Nova"/>
                <w:sz w:val="24"/>
                <w:szCs w:val="24"/>
              </w:rPr>
              <w:t>children,</w:t>
            </w:r>
            <w:r w:rsidRPr="446093C4" w:rsidR="3328EE31">
              <w:rPr>
                <w:rFonts w:ascii="Arial Nova" w:hAnsi="Arial Nova" w:eastAsia="Arial Nova" w:cs="Arial Nova"/>
                <w:sz w:val="24"/>
                <w:szCs w:val="24"/>
              </w:rPr>
              <w:t xml:space="preserve"> but a </w:t>
            </w:r>
            <w:r w:rsidRPr="446093C4" w:rsidR="3328EE31">
              <w:rPr>
                <w:rFonts w:ascii="Arial Nova" w:hAnsi="Arial Nova" w:eastAsia="Arial Nova" w:cs="Arial Nova"/>
                <w:sz w:val="24"/>
                <w:szCs w:val="24"/>
              </w:rPr>
              <w:t>higher-level</w:t>
            </w:r>
            <w:r w:rsidRPr="446093C4" w:rsidR="3328EE31">
              <w:rPr>
                <w:rFonts w:ascii="Arial Nova" w:hAnsi="Arial Nova" w:eastAsia="Arial Nova" w:cs="Arial Nova"/>
                <w:sz w:val="24"/>
                <w:szCs w:val="24"/>
              </w:rPr>
              <w:t xml:space="preserve"> qualification</w:t>
            </w:r>
            <w:r w:rsidRPr="446093C4" w:rsidR="3328EE31">
              <w:rPr>
                <w:rFonts w:ascii="Arial Nova" w:hAnsi="Arial Nova" w:eastAsia="Arial Nova" w:cs="Arial Nova"/>
                <w:sz w:val="24"/>
                <w:szCs w:val="24"/>
              </w:rPr>
              <w:t xml:space="preserve"> will not only look better on a Cv but make </w:t>
            </w:r>
            <w:r w:rsidRPr="446093C4" w:rsidR="3328EE31">
              <w:rPr>
                <w:rFonts w:ascii="Arial Nova" w:hAnsi="Arial Nova" w:eastAsia="Arial Nova" w:cs="Arial Nova"/>
                <w:sz w:val="24"/>
                <w:szCs w:val="24"/>
              </w:rPr>
              <w:t>for</w:t>
            </w:r>
            <w:r w:rsidRPr="446093C4" w:rsidR="3328EE31">
              <w:rPr>
                <w:rFonts w:ascii="Arial Nova" w:hAnsi="Arial Nova" w:eastAsia="Arial Nova" w:cs="Arial Nova"/>
                <w:sz w:val="24"/>
                <w:szCs w:val="24"/>
              </w:rPr>
              <w:t xml:space="preserve"> a better </w:t>
            </w:r>
            <w:r w:rsidRPr="446093C4" w:rsidR="3328EE31">
              <w:rPr>
                <w:rFonts w:ascii="Arial Nova" w:hAnsi="Arial Nova" w:eastAsia="Arial Nova" w:cs="Arial Nova"/>
                <w:sz w:val="24"/>
                <w:szCs w:val="24"/>
              </w:rPr>
              <w:t>practitioner</w:t>
            </w:r>
            <w:r w:rsidRPr="446093C4" w:rsidR="3328EE31">
              <w:rPr>
                <w:rFonts w:ascii="Arial Nova" w:hAnsi="Arial Nova" w:eastAsia="Arial Nova" w:cs="Arial Nova"/>
                <w:sz w:val="24"/>
                <w:szCs w:val="24"/>
              </w:rPr>
              <w:t xml:space="preserve"> </w:t>
            </w:r>
          </w:p>
        </w:tc>
      </w:tr>
      <w:tr w:rsidR="3328EE31" w:rsidTr="446093C4" w14:paraId="0B9401E0">
        <w:trPr>
          <w:trHeight w:val="300"/>
        </w:trPr>
        <w:tc>
          <w:tcPr>
            <w:tcW w:w="1704" w:type="dxa"/>
            <w:tcBorders>
              <w:top w:val="single" w:sz="8"/>
              <w:left w:val="single" w:sz="8"/>
              <w:bottom w:val="single" w:sz="8"/>
              <w:right w:val="single" w:sz="8"/>
            </w:tcBorders>
            <w:tcMar>
              <w:left w:w="108" w:type="dxa"/>
              <w:right w:w="108" w:type="dxa"/>
            </w:tcMar>
            <w:vAlign w:val="top"/>
          </w:tcPr>
          <w:p w:rsidR="3328EE31" w:rsidP="446093C4" w:rsidRDefault="3328EE31" w14:paraId="20EBF858" w14:textId="47D2EC83">
            <w:pPr>
              <w:spacing w:before="0" w:beforeAutospacing="off" w:after="0" w:afterAutospacing="off"/>
              <w:rPr>
                <w:rFonts w:ascii="Arial Nova" w:hAnsi="Arial Nova" w:eastAsia="Arial Nova" w:cs="Arial Nova"/>
                <w:i w:val="1"/>
                <w:iCs w:val="1"/>
                <w:sz w:val="24"/>
                <w:szCs w:val="24"/>
                <w:lang w:val="pl"/>
              </w:rPr>
            </w:pPr>
            <w:r w:rsidRPr="446093C4" w:rsidR="3328EE31">
              <w:rPr>
                <w:rFonts w:ascii="Arial Nova" w:hAnsi="Arial Nova" w:eastAsia="Arial Nova" w:cs="Arial Nova"/>
                <w:i w:val="0"/>
                <w:iCs w:val="0"/>
                <w:sz w:val="24"/>
                <w:szCs w:val="24"/>
                <w:lang w:val="pl"/>
              </w:rPr>
              <w:t>Complete a degree in early years education and care</w:t>
            </w:r>
            <w:r w:rsidRPr="446093C4" w:rsidR="3328EE31">
              <w:rPr>
                <w:rFonts w:ascii="Arial Nova" w:hAnsi="Arial Nova" w:eastAsia="Arial Nova" w:cs="Arial Nova"/>
                <w:i w:val="1"/>
                <w:iCs w:val="1"/>
                <w:sz w:val="24"/>
                <w:szCs w:val="24"/>
                <w:lang w:val="pl"/>
              </w:rPr>
              <w:t xml:space="preserve"> </w:t>
            </w:r>
          </w:p>
        </w:tc>
        <w:tc>
          <w:tcPr>
            <w:tcW w:w="2025" w:type="dxa"/>
            <w:tcBorders>
              <w:top w:val="single" w:sz="8"/>
              <w:left w:val="single" w:sz="8"/>
              <w:bottom w:val="single" w:sz="8"/>
              <w:right w:val="single" w:sz="8"/>
            </w:tcBorders>
            <w:tcMar>
              <w:left w:w="108" w:type="dxa"/>
              <w:right w:w="108" w:type="dxa"/>
            </w:tcMar>
            <w:vAlign w:val="top"/>
          </w:tcPr>
          <w:p w:rsidR="3328EE31" w:rsidP="446093C4" w:rsidRDefault="3328EE31" w14:paraId="2EFA6E04" w14:textId="764B81C5">
            <w:p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 </w:t>
            </w:r>
            <w:r w:rsidRPr="446093C4" w:rsidR="3328EE31">
              <w:rPr>
                <w:rFonts w:ascii="Arial Nova" w:hAnsi="Arial Nova" w:eastAsia="Arial Nova" w:cs="Arial Nova"/>
                <w:sz w:val="24"/>
                <w:szCs w:val="24"/>
                <w:lang w:val="pl"/>
              </w:rPr>
              <w:t xml:space="preserve">I will need to attend lectures every week and complete </w:t>
            </w:r>
            <w:r w:rsidRPr="446093C4" w:rsidR="3328EE31">
              <w:rPr>
                <w:rFonts w:ascii="Arial Nova" w:hAnsi="Arial Nova" w:eastAsia="Arial Nova" w:cs="Arial Nova"/>
                <w:sz w:val="24"/>
                <w:szCs w:val="24"/>
                <w:lang w:val="pl"/>
              </w:rPr>
              <w:t>assignments</w:t>
            </w:r>
            <w:r w:rsidRPr="446093C4" w:rsidR="3328EE31">
              <w:rPr>
                <w:rFonts w:ascii="Arial Nova" w:hAnsi="Arial Nova" w:eastAsia="Arial Nova" w:cs="Arial Nova"/>
                <w:sz w:val="24"/>
                <w:szCs w:val="24"/>
                <w:lang w:val="pl"/>
              </w:rPr>
              <w:t xml:space="preserve"> on time. Furthermore, I will need to </w:t>
            </w:r>
            <w:r w:rsidRPr="446093C4" w:rsidR="3328EE31">
              <w:rPr>
                <w:rFonts w:ascii="Arial Nova" w:hAnsi="Arial Nova" w:eastAsia="Arial Nova" w:cs="Arial Nova"/>
                <w:sz w:val="24"/>
                <w:szCs w:val="24"/>
                <w:lang w:val="pl"/>
              </w:rPr>
              <w:t>delegate</w:t>
            </w:r>
            <w:r w:rsidRPr="446093C4" w:rsidR="3328EE31">
              <w:rPr>
                <w:rFonts w:ascii="Arial Nova" w:hAnsi="Arial Nova" w:eastAsia="Arial Nova" w:cs="Arial Nova"/>
                <w:sz w:val="24"/>
                <w:szCs w:val="24"/>
                <w:lang w:val="pl"/>
              </w:rPr>
              <w:t xml:space="preserve"> time for reading, </w:t>
            </w:r>
            <w:r w:rsidRPr="446093C4" w:rsidR="3328EE31">
              <w:rPr>
                <w:rFonts w:ascii="Arial Nova" w:hAnsi="Arial Nova" w:eastAsia="Arial Nova" w:cs="Arial Nova"/>
                <w:sz w:val="24"/>
                <w:szCs w:val="24"/>
                <w:lang w:val="pl"/>
              </w:rPr>
              <w:t>researching</w:t>
            </w:r>
            <w:r w:rsidRPr="446093C4" w:rsidR="3328EE31">
              <w:rPr>
                <w:rFonts w:ascii="Arial Nova" w:hAnsi="Arial Nova" w:eastAsia="Arial Nova" w:cs="Arial Nova"/>
                <w:sz w:val="24"/>
                <w:szCs w:val="24"/>
                <w:lang w:val="pl"/>
              </w:rPr>
              <w:t xml:space="preserve"> an</w:t>
            </w:r>
            <w:r w:rsidRPr="446093C4" w:rsidR="3328EE31">
              <w:rPr>
                <w:rFonts w:ascii="Arial Nova" w:hAnsi="Arial Nova" w:eastAsia="Arial Nova" w:cs="Arial Nova"/>
                <w:sz w:val="24"/>
                <w:szCs w:val="24"/>
                <w:lang w:val="pl"/>
              </w:rPr>
              <w:t>d referencing.</w:t>
            </w:r>
          </w:p>
          <w:p w:rsidR="3328EE31" w:rsidP="446093C4" w:rsidRDefault="3328EE31" w14:paraId="7503FF68" w14:textId="53D23E1E">
            <w:pPr>
              <w:pStyle w:val="Normal"/>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I will need to be able to plan in </w:t>
            </w:r>
            <w:r w:rsidRPr="446093C4" w:rsidR="3328EE31">
              <w:rPr>
                <w:rFonts w:ascii="Arial Nova" w:hAnsi="Arial Nova" w:eastAsia="Arial Nova" w:cs="Arial Nova"/>
                <w:sz w:val="24"/>
                <w:szCs w:val="24"/>
                <w:lang w:val="pl"/>
              </w:rPr>
              <w:t>good time</w:t>
            </w:r>
            <w:r w:rsidRPr="446093C4" w:rsidR="3328EE31">
              <w:rPr>
                <w:rFonts w:ascii="Arial Nova" w:hAnsi="Arial Nova" w:eastAsia="Arial Nova" w:cs="Arial Nova"/>
                <w:sz w:val="24"/>
                <w:szCs w:val="24"/>
                <w:lang w:val="pl"/>
              </w:rPr>
              <w:t xml:space="preserve"> and make decisions about what is </w:t>
            </w:r>
            <w:r w:rsidRPr="446093C4" w:rsidR="3328EE31">
              <w:rPr>
                <w:rFonts w:ascii="Arial Nova" w:hAnsi="Arial Nova" w:eastAsia="Arial Nova" w:cs="Arial Nova"/>
                <w:sz w:val="24"/>
                <w:szCs w:val="24"/>
                <w:lang w:val="pl"/>
              </w:rPr>
              <w:t>important</w:t>
            </w:r>
            <w:r w:rsidRPr="446093C4" w:rsidR="3328EE31">
              <w:rPr>
                <w:rFonts w:ascii="Arial Nova" w:hAnsi="Arial Nova" w:eastAsia="Arial Nova" w:cs="Arial Nova"/>
                <w:sz w:val="24"/>
                <w:szCs w:val="24"/>
                <w:lang w:val="pl"/>
              </w:rPr>
              <w:t>.</w:t>
            </w:r>
          </w:p>
        </w:tc>
        <w:tc>
          <w:tcPr>
            <w:tcW w:w="2280" w:type="dxa"/>
            <w:tcBorders>
              <w:top w:val="single" w:sz="8"/>
              <w:left w:val="single" w:sz="8"/>
              <w:bottom w:val="single" w:sz="8"/>
              <w:right w:val="single" w:sz="8"/>
            </w:tcBorders>
            <w:tcMar>
              <w:left w:w="108" w:type="dxa"/>
              <w:right w:w="108" w:type="dxa"/>
            </w:tcMar>
            <w:vAlign w:val="top"/>
          </w:tcPr>
          <w:p w:rsidR="3328EE31" w:rsidP="446093C4" w:rsidRDefault="3328EE31" w14:paraId="74E724A2" w14:textId="1CC6D408">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 </w:t>
            </w:r>
            <w:r w:rsidRPr="446093C4" w:rsidR="3328EE31">
              <w:rPr>
                <w:rFonts w:ascii="Arial Nova" w:hAnsi="Arial Nova" w:eastAsia="Arial Nova" w:cs="Arial Nova"/>
                <w:sz w:val="24"/>
                <w:szCs w:val="24"/>
                <w:lang w:val="pl"/>
              </w:rPr>
              <w:t>Laptop</w:t>
            </w:r>
          </w:p>
          <w:p w:rsidR="3328EE31" w:rsidP="446093C4" w:rsidRDefault="3328EE31" w14:paraId="2D231365" w14:textId="0D39E0AA">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Time</w:t>
            </w:r>
          </w:p>
          <w:p w:rsidR="3328EE31" w:rsidP="446093C4" w:rsidRDefault="3328EE31" w14:paraId="2C7EADBD" w14:textId="377E13B0">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Books</w:t>
            </w:r>
          </w:p>
          <w:p w:rsidR="3328EE31" w:rsidP="446093C4" w:rsidRDefault="3328EE31" w14:paraId="67206C30" w14:textId="592D7847">
            <w:pPr>
              <w:pStyle w:val="Normal"/>
              <w:spacing w:before="0" w:beforeAutospacing="off" w:after="0" w:afterAutospacing="off"/>
              <w:ind w:left="0"/>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S</w:t>
            </w:r>
            <w:r w:rsidRPr="446093C4" w:rsidR="3328EE31">
              <w:rPr>
                <w:rFonts w:ascii="Arial Nova" w:hAnsi="Arial Nova" w:eastAsia="Arial Nova" w:cs="Arial Nova"/>
                <w:sz w:val="24"/>
                <w:szCs w:val="24"/>
                <w:lang w:val="pl"/>
              </w:rPr>
              <w:t>tudy skills such as;</w:t>
            </w:r>
          </w:p>
          <w:p w:rsidR="3328EE31" w:rsidP="446093C4" w:rsidRDefault="3328EE31" w14:paraId="3EC8FAD4" w14:textId="7861B2AA">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Time management</w:t>
            </w:r>
          </w:p>
          <w:p w:rsidR="3328EE31" w:rsidP="446093C4" w:rsidRDefault="3328EE31" w14:paraId="5B43841F" w14:textId="5C4974BE">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Critical thinking </w:t>
            </w:r>
          </w:p>
          <w:p w:rsidR="3328EE31" w:rsidP="446093C4" w:rsidRDefault="3328EE31" w14:paraId="46BDF503" w14:textId="469E3AE3">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Note taking</w:t>
            </w:r>
          </w:p>
          <w:p w:rsidR="3328EE31" w:rsidP="446093C4" w:rsidRDefault="3328EE31" w14:paraId="0AE80967" w14:textId="03D4360A">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Paraphrasing</w:t>
            </w:r>
          </w:p>
          <w:p w:rsidR="3328EE31" w:rsidP="446093C4" w:rsidRDefault="3328EE31" w14:paraId="23A4A875" w14:textId="2FC2B036">
            <w:pPr>
              <w:pStyle w:val="ListParagraph"/>
              <w:numPr>
                <w:ilvl w:val="0"/>
                <w:numId w:val="2"/>
              </w:num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Referncing</w:t>
            </w:r>
          </w:p>
          <w:p w:rsidR="3328EE31" w:rsidP="446093C4" w:rsidRDefault="3328EE31" w14:paraId="4443C80D" w14:textId="04C51F90">
            <w:pPr>
              <w:pStyle w:val="Normal"/>
              <w:spacing w:before="0" w:beforeAutospacing="off" w:after="0" w:afterAutospacing="off"/>
              <w:rPr>
                <w:rFonts w:ascii="Arial Nova" w:hAnsi="Arial Nova" w:eastAsia="Arial Nova" w:cs="Arial Nova"/>
                <w:sz w:val="24"/>
                <w:szCs w:val="24"/>
                <w:lang w:val="pl"/>
              </w:rPr>
            </w:pPr>
          </w:p>
        </w:tc>
        <w:tc>
          <w:tcPr>
            <w:tcW w:w="1170" w:type="dxa"/>
            <w:tcBorders>
              <w:top w:val="single" w:sz="8"/>
              <w:left w:val="single" w:sz="8"/>
              <w:bottom w:val="single" w:sz="8"/>
              <w:right w:val="single" w:sz="8"/>
            </w:tcBorders>
            <w:tcMar>
              <w:left w:w="108" w:type="dxa"/>
              <w:right w:w="108" w:type="dxa"/>
            </w:tcMar>
            <w:vAlign w:val="top"/>
          </w:tcPr>
          <w:p w:rsidR="3328EE31" w:rsidP="446093C4" w:rsidRDefault="3328EE31" w14:paraId="6D2A5969" w14:textId="525E6AD7">
            <w:p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July 2025</w:t>
            </w:r>
          </w:p>
        </w:tc>
        <w:tc>
          <w:tcPr>
            <w:tcW w:w="1665" w:type="dxa"/>
            <w:tcBorders>
              <w:top w:val="single" w:sz="8"/>
              <w:left w:val="single" w:sz="8"/>
              <w:bottom w:val="single" w:sz="8"/>
              <w:right w:val="single" w:sz="8"/>
            </w:tcBorders>
            <w:tcMar>
              <w:left w:w="108" w:type="dxa"/>
              <w:right w:w="108" w:type="dxa"/>
            </w:tcMar>
            <w:vAlign w:val="top"/>
          </w:tcPr>
          <w:p w:rsidR="3328EE31" w:rsidP="446093C4" w:rsidRDefault="3328EE31" w14:paraId="6D96D322" w14:textId="0F823853">
            <w:pPr>
              <w:spacing w:before="0" w:beforeAutospacing="off" w:after="0" w:afterAutospacing="off"/>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 </w:t>
            </w:r>
            <w:r w:rsidRPr="446093C4" w:rsidR="3328EE31">
              <w:rPr>
                <w:rFonts w:ascii="Arial Nova" w:hAnsi="Arial Nova" w:eastAsia="Arial Nova" w:cs="Arial Nova"/>
                <w:sz w:val="24"/>
                <w:szCs w:val="24"/>
                <w:lang w:val="pl"/>
              </w:rPr>
              <w:t xml:space="preserve">Certificate and graduation </w:t>
            </w:r>
          </w:p>
        </w:tc>
        <w:tc>
          <w:tcPr>
            <w:tcW w:w="1815" w:type="dxa"/>
            <w:tcBorders>
              <w:top w:val="single" w:sz="8"/>
              <w:left w:val="single" w:sz="8"/>
              <w:bottom w:val="single" w:sz="8"/>
              <w:right w:val="single" w:sz="8"/>
            </w:tcBorders>
            <w:tcMar>
              <w:left w:w="108" w:type="dxa"/>
              <w:right w:w="108" w:type="dxa"/>
            </w:tcMar>
            <w:vAlign w:val="top"/>
          </w:tcPr>
          <w:p w:rsidR="3328EE31" w:rsidP="446093C4" w:rsidRDefault="3328EE31" w14:paraId="49896888" w14:textId="45BDEE6E">
            <w:pPr>
              <w:pStyle w:val="Normal"/>
              <w:rPr>
                <w:rFonts w:ascii="Arial Nova" w:hAnsi="Arial Nova" w:eastAsia="Arial Nova" w:cs="Arial Nova"/>
                <w:sz w:val="24"/>
                <w:szCs w:val="24"/>
                <w:lang w:val="pl"/>
              </w:rPr>
            </w:pPr>
            <w:r w:rsidRPr="446093C4" w:rsidR="3328EE31">
              <w:rPr>
                <w:rFonts w:ascii="Arial Nova" w:hAnsi="Arial Nova" w:eastAsia="Arial Nova" w:cs="Arial Nova"/>
                <w:sz w:val="24"/>
                <w:szCs w:val="24"/>
                <w:lang w:val="pl"/>
              </w:rPr>
              <w:t xml:space="preserve">My aspiration is to work with young children whether it be in a school or in social work. Completing this degree will launch my career and get my started on my </w:t>
            </w:r>
            <w:r w:rsidRPr="446093C4" w:rsidR="3328EE31">
              <w:rPr>
                <w:rFonts w:ascii="Arial Nova" w:hAnsi="Arial Nova" w:eastAsia="Arial Nova" w:cs="Arial Nova"/>
                <w:sz w:val="24"/>
                <w:szCs w:val="24"/>
                <w:lang w:val="pl"/>
              </w:rPr>
              <w:t>career path</w:t>
            </w:r>
            <w:r w:rsidRPr="446093C4" w:rsidR="3328EE31">
              <w:rPr>
                <w:rFonts w:ascii="Arial Nova" w:hAnsi="Arial Nova" w:eastAsia="Arial Nova" w:cs="Arial Nova"/>
                <w:sz w:val="24"/>
                <w:szCs w:val="24"/>
                <w:lang w:val="pl"/>
              </w:rPr>
              <w:t xml:space="preserve">. </w:t>
            </w:r>
          </w:p>
        </w:tc>
      </w:tr>
      <w:tr w:rsidR="3328EE31" w:rsidTr="446093C4" w14:paraId="712D2513">
        <w:trPr>
          <w:trHeight w:val="2235"/>
        </w:trPr>
        <w:tc>
          <w:tcPr>
            <w:tcW w:w="1704" w:type="dxa"/>
            <w:tcBorders>
              <w:top w:val="single" w:sz="8"/>
              <w:left w:val="single" w:sz="8"/>
              <w:bottom w:val="single" w:sz="8"/>
              <w:right w:val="single" w:sz="8"/>
            </w:tcBorders>
            <w:tcMar>
              <w:left w:w="108" w:type="dxa"/>
              <w:right w:w="108" w:type="dxa"/>
            </w:tcMar>
            <w:vAlign w:val="top"/>
          </w:tcPr>
          <w:p w:rsidR="3328EE31" w:rsidP="446093C4" w:rsidRDefault="3328EE31" w14:paraId="2EBD3D67" w14:textId="40E78D74">
            <w:pPr>
              <w:spacing w:before="0" w:beforeAutospacing="off" w:after="0" w:afterAutospacing="off"/>
              <w:rPr>
                <w:rFonts w:ascii="Arial Nova" w:hAnsi="Arial Nova" w:eastAsia="Arial Nova" w:cs="Arial Nova"/>
                <w:i w:val="0"/>
                <w:iCs w:val="0"/>
                <w:sz w:val="24"/>
                <w:szCs w:val="24"/>
              </w:rPr>
            </w:pPr>
            <w:r w:rsidRPr="446093C4" w:rsidR="3328EE31">
              <w:rPr>
                <w:rFonts w:ascii="Arial Nova" w:hAnsi="Arial Nova" w:eastAsia="Arial Nova" w:cs="Arial Nova"/>
                <w:i w:val="0"/>
                <w:iCs w:val="0"/>
                <w:sz w:val="24"/>
                <w:szCs w:val="24"/>
              </w:rPr>
              <w:t>Learn more about ALN children</w:t>
            </w:r>
          </w:p>
        </w:tc>
        <w:tc>
          <w:tcPr>
            <w:tcW w:w="2025" w:type="dxa"/>
            <w:tcBorders>
              <w:top w:val="single" w:sz="8"/>
              <w:left w:val="single" w:sz="8"/>
              <w:bottom w:val="single" w:sz="8"/>
              <w:right w:val="single" w:sz="8"/>
            </w:tcBorders>
            <w:tcMar>
              <w:left w:w="108" w:type="dxa"/>
              <w:right w:w="108" w:type="dxa"/>
            </w:tcMar>
            <w:vAlign w:val="top"/>
          </w:tcPr>
          <w:p w:rsidR="3328EE31" w:rsidP="446093C4" w:rsidRDefault="3328EE31" w14:paraId="54A221ED" w14:textId="49686D25">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 xml:space="preserve">I will need to work with a range of children in different age groups with </w:t>
            </w:r>
            <w:r w:rsidRPr="446093C4" w:rsidR="3328EE31">
              <w:rPr>
                <w:rFonts w:ascii="Arial Nova" w:hAnsi="Arial Nova" w:eastAsia="Arial Nova" w:cs="Arial Nova"/>
                <w:sz w:val="24"/>
                <w:szCs w:val="24"/>
              </w:rPr>
              <w:t>different needs</w:t>
            </w:r>
            <w:r w:rsidRPr="446093C4" w:rsidR="3328EE31">
              <w:rPr>
                <w:rFonts w:ascii="Arial Nova" w:hAnsi="Arial Nova" w:eastAsia="Arial Nova" w:cs="Arial Nova"/>
                <w:sz w:val="24"/>
                <w:szCs w:val="24"/>
              </w:rPr>
              <w:t xml:space="preserve"> to be able to </w:t>
            </w:r>
            <w:r w:rsidRPr="446093C4" w:rsidR="3328EE31">
              <w:rPr>
                <w:rFonts w:ascii="Arial Nova" w:hAnsi="Arial Nova" w:eastAsia="Arial Nova" w:cs="Arial Nova"/>
                <w:sz w:val="24"/>
                <w:szCs w:val="24"/>
              </w:rPr>
              <w:t>fully</w:t>
            </w: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acknowledge</w:t>
            </w: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 xml:space="preserve">the needs and </w:t>
            </w:r>
            <w:r w:rsidRPr="446093C4" w:rsidR="3328EE31">
              <w:rPr>
                <w:rFonts w:ascii="Arial Nova" w:hAnsi="Arial Nova" w:eastAsia="Arial Nova" w:cs="Arial Nova"/>
                <w:sz w:val="24"/>
                <w:szCs w:val="24"/>
              </w:rPr>
              <w:t>capacity</w:t>
            </w:r>
            <w:r w:rsidRPr="446093C4" w:rsidR="3328EE31">
              <w:rPr>
                <w:rFonts w:ascii="Arial Nova" w:hAnsi="Arial Nova" w:eastAsia="Arial Nova" w:cs="Arial Nova"/>
                <w:sz w:val="24"/>
                <w:szCs w:val="24"/>
              </w:rPr>
              <w:t xml:space="preserve"> for learning</w:t>
            </w:r>
            <w:r w:rsidRPr="446093C4" w:rsidR="3328EE31">
              <w:rPr>
                <w:rFonts w:ascii="Arial Nova" w:hAnsi="Arial Nova" w:eastAsia="Arial Nova" w:cs="Arial Nova"/>
                <w:sz w:val="24"/>
                <w:szCs w:val="24"/>
              </w:rPr>
              <w:t xml:space="preserve"> within different ability</w:t>
            </w:r>
            <w:r w:rsidRPr="446093C4" w:rsidR="3328EE31">
              <w:rPr>
                <w:rFonts w:ascii="Arial Nova" w:hAnsi="Arial Nova" w:eastAsia="Arial Nova" w:cs="Arial Nova"/>
                <w:sz w:val="24"/>
                <w:szCs w:val="24"/>
              </w:rPr>
              <w:t xml:space="preserve"> groups</w:t>
            </w:r>
            <w:r w:rsidRPr="446093C4" w:rsidR="3328EE31">
              <w:rPr>
                <w:rFonts w:ascii="Arial Nova" w:hAnsi="Arial Nova" w:eastAsia="Arial Nova" w:cs="Arial Nova"/>
                <w:sz w:val="24"/>
                <w:szCs w:val="24"/>
              </w:rPr>
              <w:t>.</w:t>
            </w:r>
          </w:p>
        </w:tc>
        <w:tc>
          <w:tcPr>
            <w:tcW w:w="2280" w:type="dxa"/>
            <w:tcBorders>
              <w:top w:val="single" w:sz="8"/>
              <w:left w:val="single" w:sz="8"/>
              <w:bottom w:val="single" w:sz="8"/>
              <w:right w:val="single" w:sz="8"/>
            </w:tcBorders>
            <w:tcMar>
              <w:left w:w="108" w:type="dxa"/>
              <w:right w:w="108" w:type="dxa"/>
            </w:tcMar>
            <w:vAlign w:val="top"/>
          </w:tcPr>
          <w:p w:rsidR="3328EE31" w:rsidP="446093C4" w:rsidRDefault="3328EE31" w14:paraId="2601ECB5" w14:textId="49CD2DA5">
            <w:pPr>
              <w:pStyle w:val="Normal"/>
              <w:spacing w:before="0" w:beforeAutospacing="off" w:after="0" w:afterAutospacing="off"/>
              <w:ind w:left="0"/>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I will need a range of interpersonal skills such as compassion, </w:t>
            </w:r>
            <w:r w:rsidRPr="446093C4" w:rsidR="3328EE31">
              <w:rPr>
                <w:rFonts w:ascii="Arial Nova" w:hAnsi="Arial Nova" w:eastAsia="Arial Nova" w:cs="Arial Nova"/>
                <w:sz w:val="24"/>
                <w:szCs w:val="24"/>
              </w:rPr>
              <w:t>patience</w:t>
            </w:r>
            <w:r w:rsidRPr="446093C4" w:rsidR="3328EE31">
              <w:rPr>
                <w:rFonts w:ascii="Arial Nova" w:hAnsi="Arial Nova" w:eastAsia="Arial Nova" w:cs="Arial Nova"/>
                <w:sz w:val="24"/>
                <w:szCs w:val="24"/>
              </w:rPr>
              <w:t xml:space="preserve"> and kindness. I will also need to s</w:t>
            </w:r>
            <w:r w:rsidRPr="446093C4" w:rsidR="3328EE31">
              <w:rPr>
                <w:rFonts w:ascii="Arial Nova" w:hAnsi="Arial Nova" w:eastAsia="Arial Nova" w:cs="Arial Nova"/>
                <w:sz w:val="24"/>
                <w:szCs w:val="24"/>
              </w:rPr>
              <w:t>eek the support of others to aid my learning. I will</w:t>
            </w:r>
            <w:r w:rsidRPr="446093C4" w:rsidR="3328EE31">
              <w:rPr>
                <w:rFonts w:ascii="Arial Nova" w:hAnsi="Arial Nova" w:eastAsia="Arial Nova" w:cs="Arial Nova"/>
                <w:sz w:val="24"/>
                <w:szCs w:val="24"/>
              </w:rPr>
              <w:t xml:space="preserve"> </w:t>
            </w:r>
            <w:r w:rsidRPr="446093C4" w:rsidR="3328EE31">
              <w:rPr>
                <w:rFonts w:ascii="Arial Nova" w:hAnsi="Arial Nova" w:eastAsia="Arial Nova" w:cs="Arial Nova"/>
                <w:sz w:val="24"/>
                <w:szCs w:val="24"/>
              </w:rPr>
              <w:t>need</w:t>
            </w:r>
            <w:r w:rsidRPr="446093C4" w:rsidR="3328EE31">
              <w:rPr>
                <w:rFonts w:ascii="Arial Nova" w:hAnsi="Arial Nova" w:eastAsia="Arial Nova" w:cs="Arial Nova"/>
                <w:sz w:val="24"/>
                <w:szCs w:val="24"/>
              </w:rPr>
              <w:t xml:space="preserve"> to attend courses to fully </w:t>
            </w:r>
            <w:r w:rsidRPr="446093C4" w:rsidR="3328EE31">
              <w:rPr>
                <w:rFonts w:ascii="Arial Nova" w:hAnsi="Arial Nova" w:eastAsia="Arial Nova" w:cs="Arial Nova"/>
                <w:sz w:val="24"/>
                <w:szCs w:val="24"/>
              </w:rPr>
              <w:t>comprehend</w:t>
            </w:r>
            <w:r w:rsidRPr="446093C4" w:rsidR="3328EE31">
              <w:rPr>
                <w:rFonts w:ascii="Arial Nova" w:hAnsi="Arial Nova" w:eastAsia="Arial Nova" w:cs="Arial Nova"/>
                <w:sz w:val="24"/>
                <w:szCs w:val="24"/>
              </w:rPr>
              <w:t xml:space="preserve"> the needs of ALN children</w:t>
            </w:r>
          </w:p>
          <w:p w:rsidR="3328EE31" w:rsidP="446093C4" w:rsidRDefault="3328EE31" w14:paraId="4BD5BBBD" w14:textId="6308E75A">
            <w:pPr>
              <w:pStyle w:val="Normal"/>
              <w:spacing w:before="0" w:beforeAutospacing="off" w:after="0" w:afterAutospacing="off"/>
              <w:ind w:left="0"/>
              <w:rPr>
                <w:rFonts w:ascii="Arial Nova" w:hAnsi="Arial Nova" w:eastAsia="Arial Nova" w:cs="Arial Nova"/>
                <w:sz w:val="24"/>
                <w:szCs w:val="24"/>
              </w:rPr>
            </w:pPr>
          </w:p>
        </w:tc>
        <w:tc>
          <w:tcPr>
            <w:tcW w:w="1170" w:type="dxa"/>
            <w:tcBorders>
              <w:top w:val="single" w:sz="8"/>
              <w:left w:val="single" w:sz="8"/>
              <w:bottom w:val="single" w:sz="8"/>
              <w:right w:val="single" w:sz="8"/>
            </w:tcBorders>
            <w:tcMar>
              <w:left w:w="108" w:type="dxa"/>
              <w:right w:w="108" w:type="dxa"/>
            </w:tcMar>
            <w:vAlign w:val="top"/>
          </w:tcPr>
          <w:p w:rsidR="3328EE31" w:rsidP="446093C4" w:rsidRDefault="3328EE31" w14:paraId="3A98BF7D" w14:textId="6F63C654">
            <w:pPr>
              <w:pStyle w:val="Normal"/>
              <w:bidi w:val="0"/>
              <w:spacing w:before="0" w:beforeAutospacing="off" w:after="0" w:afterAutospacing="off" w:line="259" w:lineRule="auto"/>
              <w:ind w:left="0" w:right="0"/>
              <w:jc w:val="left"/>
              <w:rPr>
                <w:rFonts w:ascii="Arial Nova" w:hAnsi="Arial Nova" w:eastAsia="Arial Nova" w:cs="Arial Nova"/>
                <w:sz w:val="24"/>
                <w:szCs w:val="24"/>
              </w:rPr>
            </w:pPr>
            <w:r w:rsidRPr="446093C4" w:rsidR="3328EE31">
              <w:rPr>
                <w:rFonts w:ascii="Arial Nova" w:hAnsi="Arial Nova" w:eastAsia="Arial Nova" w:cs="Arial Nova"/>
                <w:sz w:val="24"/>
                <w:szCs w:val="24"/>
              </w:rPr>
              <w:t>July 2024</w:t>
            </w:r>
          </w:p>
        </w:tc>
        <w:tc>
          <w:tcPr>
            <w:tcW w:w="1665" w:type="dxa"/>
            <w:tcBorders>
              <w:top w:val="single" w:sz="8"/>
              <w:left w:val="single" w:sz="8"/>
              <w:bottom w:val="single" w:sz="8"/>
              <w:right w:val="single" w:sz="8"/>
            </w:tcBorders>
            <w:tcMar>
              <w:left w:w="108" w:type="dxa"/>
              <w:right w:w="108" w:type="dxa"/>
            </w:tcMar>
            <w:vAlign w:val="top"/>
          </w:tcPr>
          <w:p w:rsidR="3328EE31" w:rsidP="446093C4" w:rsidRDefault="3328EE31" w14:paraId="228DE55C" w14:textId="4AFE2439">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I will have a sense of achievement in myself for going the extra mile to be able to support a variety of children.</w:t>
            </w:r>
          </w:p>
        </w:tc>
        <w:tc>
          <w:tcPr>
            <w:tcW w:w="1815" w:type="dxa"/>
            <w:tcBorders>
              <w:top w:val="single" w:sz="8"/>
              <w:left w:val="single" w:sz="8"/>
              <w:bottom w:val="single" w:sz="8"/>
              <w:right w:val="single" w:sz="8"/>
            </w:tcBorders>
            <w:tcMar>
              <w:left w:w="108" w:type="dxa"/>
              <w:right w:w="108" w:type="dxa"/>
            </w:tcMar>
            <w:vAlign w:val="top"/>
          </w:tcPr>
          <w:p w:rsidR="3328EE31" w:rsidP="446093C4" w:rsidRDefault="3328EE31" w14:paraId="2C56BE75" w14:textId="25D83775">
            <w:pPr>
              <w:pStyle w:val="Normal"/>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I have autistic children in my family, and I would hope that all </w:t>
            </w:r>
            <w:r w:rsidRPr="446093C4" w:rsidR="3328EE31">
              <w:rPr>
                <w:rFonts w:ascii="Arial Nova" w:hAnsi="Arial Nova" w:eastAsia="Arial Nova" w:cs="Arial Nova"/>
                <w:sz w:val="24"/>
                <w:szCs w:val="24"/>
              </w:rPr>
              <w:t>staff would</w:t>
            </w:r>
            <w:r w:rsidRPr="446093C4" w:rsidR="3328EE31">
              <w:rPr>
                <w:rFonts w:ascii="Arial Nova" w:hAnsi="Arial Nova" w:eastAsia="Arial Nova" w:cs="Arial Nova"/>
                <w:sz w:val="24"/>
                <w:szCs w:val="24"/>
              </w:rPr>
              <w:t xml:space="preserve"> be able to support them to the best of their abilities.</w:t>
            </w:r>
            <w:r w:rsidRPr="446093C4" w:rsidR="3328EE31">
              <w:rPr>
                <w:rFonts w:ascii="Arial Nova" w:hAnsi="Arial Nova" w:eastAsia="Arial Nova" w:cs="Arial Nova"/>
                <w:sz w:val="24"/>
                <w:szCs w:val="24"/>
              </w:rPr>
              <w:t xml:space="preserve"> All children deserve to have the best outcome from </w:t>
            </w:r>
            <w:r w:rsidRPr="446093C4" w:rsidR="3328EE31">
              <w:rPr>
                <w:rFonts w:ascii="Arial Nova" w:hAnsi="Arial Nova" w:eastAsia="Arial Nova" w:cs="Arial Nova"/>
                <w:sz w:val="24"/>
                <w:szCs w:val="24"/>
              </w:rPr>
              <w:t>school,</w:t>
            </w:r>
            <w:r w:rsidRPr="446093C4" w:rsidR="3328EE31">
              <w:rPr>
                <w:rFonts w:ascii="Arial Nova" w:hAnsi="Arial Nova" w:eastAsia="Arial Nova" w:cs="Arial Nova"/>
                <w:sz w:val="24"/>
                <w:szCs w:val="24"/>
              </w:rPr>
              <w:t xml:space="preserve"> and I would like to play a part in this.</w:t>
            </w:r>
          </w:p>
        </w:tc>
      </w:tr>
    </w:tbl>
    <w:p w:rsidR="38F53E69" w:rsidP="446093C4" w:rsidRDefault="38F53E69" w14:paraId="65473796" w14:textId="4C906F2E">
      <w:pPr>
        <w:pStyle w:val="Normal"/>
        <w:rPr>
          <w:rFonts w:ascii="Arial Nova" w:hAnsi="Arial Nova" w:eastAsia="Arial Nova" w:cs="Arial Nova"/>
          <w:sz w:val="24"/>
          <w:szCs w:val="24"/>
        </w:rPr>
      </w:pPr>
      <w:r>
        <w:br/>
      </w:r>
    </w:p>
    <w:p w:rsidR="3328EE31" w:rsidP="446093C4" w:rsidRDefault="3328EE31" w14:paraId="23AC1187" w14:textId="547607E6">
      <w:pPr>
        <w:rPr>
          <w:rFonts w:ascii="Arial Nova" w:hAnsi="Arial Nova" w:eastAsia="Arial Nova" w:cs="Arial Nova"/>
          <w:sz w:val="24"/>
          <w:szCs w:val="24"/>
        </w:rPr>
      </w:pPr>
      <w:r w:rsidRPr="446093C4">
        <w:rPr>
          <w:rFonts w:ascii="Arial Nova" w:hAnsi="Arial Nova" w:eastAsia="Arial Nova" w:cs="Arial Nova"/>
          <w:sz w:val="24"/>
          <w:szCs w:val="24"/>
        </w:rPr>
        <w:br w:type="page"/>
      </w:r>
    </w:p>
    <w:p w:rsidR="38F53E69" w:rsidP="446093C4" w:rsidRDefault="38F53E69" w14:paraId="24B288FD" w14:textId="2A171204">
      <w:pPr>
        <w:pStyle w:val="Normal"/>
        <w:rPr>
          <w:rFonts w:ascii="Arial Nova" w:hAnsi="Arial Nova" w:eastAsia="Arial Nova" w:cs="Arial Nova"/>
          <w:sz w:val="24"/>
          <w:szCs w:val="24"/>
        </w:rPr>
      </w:pPr>
      <w:r w:rsidRPr="446093C4" w:rsidR="38F53E69">
        <w:rPr>
          <w:rFonts w:ascii="Arial Nova" w:hAnsi="Arial Nova" w:eastAsia="Arial Nova" w:cs="Arial Nova"/>
          <w:sz w:val="24"/>
          <w:szCs w:val="24"/>
        </w:rPr>
        <w:t>Part 2:</w:t>
      </w:r>
    </w:p>
    <w:tbl>
      <w:tblPr>
        <w:tblStyle w:val="TableGrid"/>
        <w:tblW w:w="0" w:type="auto"/>
        <w:tblInd w:w="135" w:type="dxa"/>
        <w:tblLayout w:type="fixed"/>
        <w:tblLook w:val="04A0" w:firstRow="1" w:lastRow="0" w:firstColumn="1" w:lastColumn="0" w:noHBand="0" w:noVBand="1"/>
      </w:tblPr>
      <w:tblGrid>
        <w:gridCol w:w="4573"/>
        <w:gridCol w:w="4787"/>
      </w:tblGrid>
      <w:tr w:rsidR="3328EE31" w:rsidTr="446093C4" w14:paraId="7EF802C9">
        <w:trPr>
          <w:trHeight w:val="2970"/>
        </w:trPr>
        <w:tc>
          <w:tcPr>
            <w:tcW w:w="4573" w:type="dxa"/>
            <w:tcBorders>
              <w:top w:val="single" w:sz="8"/>
              <w:left w:val="single" w:sz="8"/>
              <w:bottom w:val="single" w:sz="8"/>
              <w:right w:val="single" w:sz="8"/>
            </w:tcBorders>
            <w:tcMar>
              <w:left w:w="108" w:type="dxa"/>
              <w:right w:w="108" w:type="dxa"/>
            </w:tcMar>
            <w:vAlign w:val="top"/>
          </w:tcPr>
          <w:p w:rsidR="3328EE31" w:rsidP="446093C4" w:rsidRDefault="3328EE31" w14:paraId="3934A313" w14:textId="1B69EBDE">
            <w:pPr>
              <w:spacing w:before="0" w:beforeAutospacing="off" w:after="0" w:afterAutospacing="off"/>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What is reflection and reflective </w:t>
            </w:r>
            <w:r w:rsidRPr="446093C4" w:rsidR="3328EE31">
              <w:rPr>
                <w:rFonts w:ascii="Arial Nova" w:hAnsi="Arial Nova" w:eastAsia="Arial Nova" w:cs="Arial Nova"/>
                <w:color w:val="0070C0"/>
                <w:sz w:val="24"/>
                <w:szCs w:val="24"/>
              </w:rPr>
              <w:t>practise</w:t>
            </w:r>
            <w:r w:rsidRPr="446093C4" w:rsidR="3328EE31">
              <w:rPr>
                <w:rFonts w:ascii="Arial Nova" w:hAnsi="Arial Nova" w:eastAsia="Arial Nova" w:cs="Arial Nova"/>
                <w:color w:val="0070C0"/>
                <w:sz w:val="24"/>
                <w:szCs w:val="24"/>
              </w:rPr>
              <w:t>?</w:t>
            </w:r>
          </w:p>
          <w:p w:rsidR="446093C4" w:rsidP="446093C4" w:rsidRDefault="446093C4" w14:paraId="27AB13DB" w14:textId="0B1EBB71">
            <w:pPr>
              <w:pStyle w:val="Normal"/>
              <w:spacing w:before="0" w:beforeAutospacing="off" w:after="0" w:afterAutospacing="off"/>
              <w:rPr>
                <w:rFonts w:ascii="Arial Nova" w:hAnsi="Arial Nova" w:eastAsia="Arial Nova" w:cs="Arial Nova"/>
                <w:color w:val="0070C0"/>
                <w:sz w:val="24"/>
                <w:szCs w:val="24"/>
              </w:rPr>
            </w:pPr>
          </w:p>
          <w:p w:rsidR="26B18A9C" w:rsidP="446093C4" w:rsidRDefault="26B18A9C" w14:paraId="3C8108D3" w14:textId="446A942E">
            <w:pPr>
              <w:pStyle w:val="Normal"/>
              <w:spacing w:before="200" w:beforeAutospacing="off" w:after="0" w:afterAutospacing="off" w:line="216" w:lineRule="auto"/>
              <w:jc w:val="left"/>
              <w:rPr>
                <w:rFonts w:ascii="Arial Nova" w:hAnsi="Arial Nova" w:eastAsia="Arial Nova" w:cs="Arial Nova"/>
                <w:i w:val="0"/>
                <w:iCs w:val="0"/>
                <w:noProof w:val="0"/>
                <w:color w:val="auto"/>
                <w:sz w:val="24"/>
                <w:szCs w:val="24"/>
                <w:lang w:val="en-US"/>
              </w:rPr>
            </w:pPr>
            <w:r w:rsidRPr="446093C4" w:rsidR="26B18A9C">
              <w:rPr>
                <w:rFonts w:ascii="Arial Nova" w:hAnsi="Arial Nova" w:eastAsia="Arial Nova" w:cs="Arial Nova"/>
                <w:i w:val="0"/>
                <w:iCs w:val="0"/>
                <w:color w:val="auto"/>
                <w:sz w:val="24"/>
                <w:szCs w:val="24"/>
              </w:rPr>
              <w:t xml:space="preserve">According to Pacey (2016) The process of considering and evaluating your work to challenge, alter, change, develop, and enhance it is known as reflective </w:t>
            </w:r>
            <w:r w:rsidRPr="446093C4" w:rsidR="26B18A9C">
              <w:rPr>
                <w:rFonts w:ascii="Arial Nova" w:hAnsi="Arial Nova" w:eastAsia="Arial Nova" w:cs="Arial Nova"/>
                <w:i w:val="0"/>
                <w:iCs w:val="0"/>
                <w:color w:val="auto"/>
                <w:sz w:val="24"/>
                <w:szCs w:val="24"/>
              </w:rPr>
              <w:t>practice</w:t>
            </w:r>
            <w:r w:rsidRPr="446093C4" w:rsidR="26B18A9C">
              <w:rPr>
                <w:rFonts w:ascii="Arial Nova" w:hAnsi="Arial Nova" w:eastAsia="Arial Nova" w:cs="Arial Nova"/>
                <w:i w:val="0"/>
                <w:iCs w:val="0"/>
                <w:color w:val="auto"/>
                <w:sz w:val="24"/>
                <w:szCs w:val="24"/>
              </w:rPr>
              <w:t>. This ought to be an ongoing cycle of introspection and development.</w:t>
            </w:r>
          </w:p>
          <w:p w:rsidR="446093C4" w:rsidP="446093C4" w:rsidRDefault="446093C4" w14:paraId="15C78E90" w14:textId="50B1E74F">
            <w:pPr>
              <w:pStyle w:val="Normal"/>
              <w:spacing w:before="0" w:beforeAutospacing="off" w:after="0" w:afterAutospacing="off"/>
              <w:rPr>
                <w:rFonts w:ascii="Arial Nova" w:hAnsi="Arial Nova" w:eastAsia="Arial Nova" w:cs="Arial Nova"/>
                <w:i w:val="0"/>
                <w:iCs w:val="0"/>
                <w:color w:val="auto"/>
                <w:sz w:val="24"/>
                <w:szCs w:val="24"/>
              </w:rPr>
            </w:pPr>
          </w:p>
          <w:p w:rsidR="3328EE31" w:rsidP="446093C4" w:rsidRDefault="3328EE31" w14:paraId="513C14C8" w14:textId="77B2D1FF">
            <w:pPr>
              <w:pStyle w:val="Normal"/>
              <w:spacing w:before="0" w:beforeAutospacing="off" w:after="0" w:afterAutospacing="off"/>
              <w:rPr>
                <w:rFonts w:ascii="Arial Nova" w:hAnsi="Arial Nova" w:eastAsia="Arial Nova" w:cs="Arial Nova"/>
                <w:i w:val="0"/>
                <w:iCs w:val="0"/>
                <w:noProof w:val="0"/>
                <w:color w:val="auto"/>
                <w:sz w:val="24"/>
                <w:szCs w:val="24"/>
                <w:lang w:val="en-US"/>
              </w:rPr>
            </w:pPr>
            <w:r w:rsidRPr="446093C4" w:rsidR="7FE62BF2">
              <w:rPr>
                <w:rFonts w:ascii="Arial Nova" w:hAnsi="Arial Nova" w:eastAsia="Arial Nova" w:cs="Arial Nova"/>
                <w:i w:val="0"/>
                <w:iCs w:val="0"/>
                <w:color w:val="auto"/>
                <w:sz w:val="24"/>
                <w:szCs w:val="24"/>
              </w:rPr>
              <w:t xml:space="preserve">The primary values of </w:t>
            </w:r>
            <w:r w:rsidRPr="446093C4" w:rsidR="6C05CB53">
              <w:rPr>
                <w:rFonts w:ascii="Arial Nova" w:hAnsi="Arial Nova" w:eastAsia="Arial Nova" w:cs="Arial Nova"/>
                <w:i w:val="0"/>
                <w:iCs w:val="0"/>
                <w:color w:val="auto"/>
                <w:sz w:val="24"/>
                <w:szCs w:val="24"/>
              </w:rPr>
              <w:t>professionals</w:t>
            </w:r>
            <w:r w:rsidRPr="446093C4" w:rsidR="7FE62BF2">
              <w:rPr>
                <w:rFonts w:ascii="Arial Nova" w:hAnsi="Arial Nova" w:eastAsia="Arial Nova" w:cs="Arial Nova"/>
                <w:i w:val="0"/>
                <w:iCs w:val="0"/>
                <w:color w:val="auto"/>
                <w:sz w:val="24"/>
                <w:szCs w:val="24"/>
              </w:rPr>
              <w:t xml:space="preserve"> are reflection and reflective </w:t>
            </w:r>
            <w:r w:rsidRPr="446093C4" w:rsidR="7FE62BF2">
              <w:rPr>
                <w:rFonts w:ascii="Arial Nova" w:hAnsi="Arial Nova" w:eastAsia="Arial Nova" w:cs="Arial Nova"/>
                <w:i w:val="0"/>
                <w:iCs w:val="0"/>
                <w:color w:val="auto"/>
                <w:sz w:val="24"/>
                <w:szCs w:val="24"/>
              </w:rPr>
              <w:t>practi</w:t>
            </w:r>
            <w:r w:rsidRPr="446093C4" w:rsidR="0C6A9399">
              <w:rPr>
                <w:rFonts w:ascii="Arial Nova" w:hAnsi="Arial Nova" w:eastAsia="Arial Nova" w:cs="Arial Nova"/>
                <w:i w:val="0"/>
                <w:iCs w:val="0"/>
                <w:color w:val="auto"/>
                <w:sz w:val="24"/>
                <w:szCs w:val="24"/>
              </w:rPr>
              <w:t>s</w:t>
            </w:r>
            <w:r w:rsidRPr="446093C4" w:rsidR="7FE62BF2">
              <w:rPr>
                <w:rFonts w:ascii="Arial Nova" w:hAnsi="Arial Nova" w:eastAsia="Arial Nova" w:cs="Arial Nova"/>
                <w:i w:val="0"/>
                <w:iCs w:val="0"/>
                <w:color w:val="auto"/>
                <w:sz w:val="24"/>
                <w:szCs w:val="24"/>
              </w:rPr>
              <w:t>e</w:t>
            </w:r>
            <w:r w:rsidRPr="446093C4" w:rsidR="7FE62BF2">
              <w:rPr>
                <w:rFonts w:ascii="Arial Nova" w:hAnsi="Arial Nova" w:eastAsia="Arial Nova" w:cs="Arial Nova"/>
                <w:i w:val="0"/>
                <w:iCs w:val="0"/>
                <w:color w:val="auto"/>
                <w:sz w:val="24"/>
                <w:szCs w:val="24"/>
              </w:rPr>
              <w:t xml:space="preserve">, which plays a key role in </w:t>
            </w:r>
            <w:r w:rsidRPr="446093C4" w:rsidR="08835841">
              <w:rPr>
                <w:rFonts w:ascii="Arial Nova" w:hAnsi="Arial Nova" w:eastAsia="Arial Nova" w:cs="Arial Nova"/>
                <w:i w:val="0"/>
                <w:iCs w:val="0"/>
                <w:color w:val="auto"/>
                <w:sz w:val="24"/>
                <w:szCs w:val="24"/>
              </w:rPr>
              <w:t>professional</w:t>
            </w:r>
            <w:r w:rsidRPr="446093C4" w:rsidR="7FE62BF2">
              <w:rPr>
                <w:rFonts w:ascii="Arial Nova" w:hAnsi="Arial Nova" w:eastAsia="Arial Nova" w:cs="Arial Nova"/>
                <w:i w:val="0"/>
                <w:iCs w:val="0"/>
                <w:color w:val="auto"/>
                <w:sz w:val="24"/>
                <w:szCs w:val="24"/>
              </w:rPr>
              <w:t xml:space="preserve"> training and </w:t>
            </w:r>
            <w:r w:rsidRPr="446093C4" w:rsidR="48B1B59E">
              <w:rPr>
                <w:rFonts w:ascii="Arial Nova" w:hAnsi="Arial Nova" w:eastAsia="Arial Nova" w:cs="Arial Nova"/>
                <w:i w:val="0"/>
                <w:iCs w:val="0"/>
                <w:color w:val="auto"/>
                <w:sz w:val="24"/>
                <w:szCs w:val="24"/>
              </w:rPr>
              <w:t>development.</w:t>
            </w:r>
            <w:r w:rsidRPr="446093C4" w:rsidR="7FE62BF2">
              <w:rPr>
                <w:rFonts w:ascii="Arial Nova" w:hAnsi="Arial Nova" w:eastAsia="Arial Nova" w:cs="Arial Nova"/>
                <w:i w:val="0"/>
                <w:iCs w:val="0"/>
                <w:color w:val="auto"/>
                <w:sz w:val="24"/>
                <w:szCs w:val="24"/>
              </w:rPr>
              <w:t xml:space="preserve"> Reflection is pro</w:t>
            </w:r>
            <w:r w:rsidRPr="446093C4" w:rsidR="0CB358BB">
              <w:rPr>
                <w:rFonts w:ascii="Arial Nova" w:hAnsi="Arial Nova" w:eastAsia="Arial Nova" w:cs="Arial Nova"/>
                <w:i w:val="0"/>
                <w:iCs w:val="0"/>
                <w:color w:val="auto"/>
                <w:sz w:val="24"/>
                <w:szCs w:val="24"/>
              </w:rPr>
              <w:t xml:space="preserve">moted in a range of </w:t>
            </w:r>
            <w:r w:rsidRPr="446093C4" w:rsidR="1E1FF979">
              <w:rPr>
                <w:rFonts w:ascii="Arial Nova" w:hAnsi="Arial Nova" w:eastAsia="Arial Nova" w:cs="Arial Nova"/>
                <w:i w:val="0"/>
                <w:iCs w:val="0"/>
                <w:color w:val="auto"/>
                <w:sz w:val="24"/>
                <w:szCs w:val="24"/>
              </w:rPr>
              <w:t>areas</w:t>
            </w:r>
            <w:r w:rsidRPr="446093C4" w:rsidR="0CB358BB">
              <w:rPr>
                <w:rFonts w:ascii="Arial Nova" w:hAnsi="Arial Nova" w:eastAsia="Arial Nova" w:cs="Arial Nova"/>
                <w:i w:val="0"/>
                <w:iCs w:val="0"/>
                <w:color w:val="auto"/>
                <w:sz w:val="24"/>
                <w:szCs w:val="24"/>
              </w:rPr>
              <w:t xml:space="preserve">, </w:t>
            </w:r>
            <w:r w:rsidRPr="446093C4" w:rsidR="32802FB8">
              <w:rPr>
                <w:rFonts w:ascii="Arial Nova" w:hAnsi="Arial Nova" w:eastAsia="Arial Nova" w:cs="Arial Nova"/>
                <w:i w:val="0"/>
                <w:iCs w:val="0"/>
                <w:color w:val="auto"/>
                <w:sz w:val="24"/>
                <w:szCs w:val="24"/>
              </w:rPr>
              <w:t>especially</w:t>
            </w:r>
            <w:r w:rsidRPr="446093C4" w:rsidR="0CB358BB">
              <w:rPr>
                <w:rFonts w:ascii="Arial Nova" w:hAnsi="Arial Nova" w:eastAsia="Arial Nova" w:cs="Arial Nova"/>
                <w:i w:val="0"/>
                <w:iCs w:val="0"/>
                <w:color w:val="auto"/>
                <w:sz w:val="24"/>
                <w:szCs w:val="24"/>
              </w:rPr>
              <w:t xml:space="preserve"> in education, </w:t>
            </w:r>
            <w:r w:rsidRPr="446093C4" w:rsidR="0CB358BB">
              <w:rPr>
                <w:rFonts w:ascii="Arial Nova" w:hAnsi="Arial Nova" w:eastAsia="Arial Nova" w:cs="Arial Nova"/>
                <w:i w:val="0"/>
                <w:iCs w:val="0"/>
                <w:color w:val="auto"/>
                <w:sz w:val="24"/>
                <w:szCs w:val="24"/>
              </w:rPr>
              <w:t>health</w:t>
            </w:r>
            <w:r w:rsidRPr="446093C4" w:rsidR="0CB358BB">
              <w:rPr>
                <w:rFonts w:ascii="Arial Nova" w:hAnsi="Arial Nova" w:eastAsia="Arial Nova" w:cs="Arial Nova"/>
                <w:i w:val="0"/>
                <w:iCs w:val="0"/>
                <w:color w:val="auto"/>
                <w:sz w:val="24"/>
                <w:szCs w:val="24"/>
              </w:rPr>
              <w:t xml:space="preserve"> and social care, and is an essential </w:t>
            </w:r>
            <w:r w:rsidRPr="446093C4" w:rsidR="65785727">
              <w:rPr>
                <w:rFonts w:ascii="Arial Nova" w:hAnsi="Arial Nova" w:eastAsia="Arial Nova" w:cs="Arial Nova"/>
                <w:i w:val="0"/>
                <w:iCs w:val="0"/>
                <w:color w:val="auto"/>
                <w:sz w:val="24"/>
                <w:szCs w:val="24"/>
              </w:rPr>
              <w:t>component</w:t>
            </w:r>
            <w:r w:rsidRPr="446093C4" w:rsidR="0CB358BB">
              <w:rPr>
                <w:rFonts w:ascii="Arial Nova" w:hAnsi="Arial Nova" w:eastAsia="Arial Nova" w:cs="Arial Nova"/>
                <w:i w:val="0"/>
                <w:iCs w:val="0"/>
                <w:color w:val="auto"/>
                <w:sz w:val="24"/>
                <w:szCs w:val="24"/>
              </w:rPr>
              <w:t xml:space="preserve"> of </w:t>
            </w:r>
            <w:r w:rsidRPr="446093C4" w:rsidR="5ACAC8AE">
              <w:rPr>
                <w:rFonts w:ascii="Arial Nova" w:hAnsi="Arial Nova" w:eastAsia="Arial Nova" w:cs="Arial Nova"/>
                <w:i w:val="0"/>
                <w:iCs w:val="0"/>
                <w:color w:val="auto"/>
                <w:sz w:val="24"/>
                <w:szCs w:val="24"/>
              </w:rPr>
              <w:t>professional</w:t>
            </w:r>
            <w:r w:rsidRPr="446093C4" w:rsidR="0CB358BB">
              <w:rPr>
                <w:rFonts w:ascii="Arial Nova" w:hAnsi="Arial Nova" w:eastAsia="Arial Nova" w:cs="Arial Nova"/>
                <w:i w:val="0"/>
                <w:iCs w:val="0"/>
                <w:color w:val="auto"/>
                <w:sz w:val="24"/>
                <w:szCs w:val="24"/>
              </w:rPr>
              <w:t xml:space="preserve"> practice.</w:t>
            </w:r>
            <w:r w:rsidRPr="446093C4" w:rsidR="4B0F78CA">
              <w:rPr>
                <w:rFonts w:ascii="Arial Nova" w:hAnsi="Arial Nova" w:eastAsia="Arial Nova" w:cs="Arial Nova"/>
                <w:i w:val="0"/>
                <w:iCs w:val="0"/>
                <w:color w:val="auto"/>
                <w:sz w:val="24"/>
                <w:szCs w:val="24"/>
              </w:rPr>
              <w:t xml:space="preserve"> </w:t>
            </w:r>
            <w:r w:rsidRPr="446093C4" w:rsidR="4345ECE7">
              <w:rPr>
                <w:rFonts w:ascii="Arial Nova" w:hAnsi="Arial Nova" w:eastAsia="Arial Nova" w:cs="Arial Nova"/>
                <w:i w:val="0"/>
                <w:iCs w:val="0"/>
                <w:noProof w:val="0"/>
                <w:color w:val="auto"/>
                <w:sz w:val="24"/>
                <w:szCs w:val="24"/>
                <w:lang w:val="en-US"/>
              </w:rPr>
              <w:t>(Brock, 2015</w:t>
            </w:r>
            <w:r w:rsidRPr="446093C4" w:rsidR="5D8C40A4">
              <w:rPr>
                <w:rFonts w:ascii="Arial Nova" w:hAnsi="Arial Nova" w:eastAsia="Arial Nova" w:cs="Arial Nova"/>
                <w:i w:val="0"/>
                <w:iCs w:val="0"/>
                <w:noProof w:val="0"/>
                <w:color w:val="auto"/>
                <w:sz w:val="24"/>
                <w:szCs w:val="24"/>
                <w:lang w:val="en-US"/>
              </w:rPr>
              <w:t>). The</w:t>
            </w:r>
            <w:r w:rsidRPr="446093C4" w:rsidR="56E27A68">
              <w:rPr>
                <w:rFonts w:ascii="Arial Nova" w:hAnsi="Arial Nova" w:eastAsia="Arial Nova" w:cs="Arial Nova"/>
                <w:i w:val="0"/>
                <w:iCs w:val="0"/>
                <w:noProof w:val="0"/>
                <w:color w:val="auto"/>
                <w:sz w:val="24"/>
                <w:szCs w:val="24"/>
                <w:lang w:val="en-US"/>
              </w:rPr>
              <w:t xml:space="preserve"> practitioner's individual participation in reflective exercises </w:t>
            </w:r>
            <w:r w:rsidRPr="446093C4" w:rsidR="0D4E1B79">
              <w:rPr>
                <w:rFonts w:ascii="Arial Nova" w:hAnsi="Arial Nova" w:eastAsia="Arial Nova" w:cs="Arial Nova"/>
                <w:i w:val="0"/>
                <w:iCs w:val="0"/>
                <w:noProof w:val="0"/>
                <w:color w:val="auto"/>
                <w:sz w:val="24"/>
                <w:szCs w:val="24"/>
                <w:lang w:val="en-US"/>
              </w:rPr>
              <w:t>consists</w:t>
            </w:r>
            <w:r w:rsidRPr="446093C4" w:rsidR="56E27A68">
              <w:rPr>
                <w:rFonts w:ascii="Arial Nova" w:hAnsi="Arial Nova" w:eastAsia="Arial Nova" w:cs="Arial Nova"/>
                <w:i w:val="0"/>
                <w:iCs w:val="0"/>
                <w:noProof w:val="0"/>
                <w:color w:val="auto"/>
                <w:sz w:val="24"/>
                <w:szCs w:val="24"/>
                <w:lang w:val="en-US"/>
              </w:rPr>
              <w:t xml:space="preserve"> of:</w:t>
            </w:r>
            <w:r w:rsidRPr="446093C4" w:rsidR="62B19258">
              <w:rPr>
                <w:rFonts w:ascii="Arial Nova" w:hAnsi="Arial Nova" w:eastAsia="Arial Nova" w:cs="Arial Nova"/>
                <w:i w:val="0"/>
                <w:iCs w:val="0"/>
                <w:noProof w:val="0"/>
                <w:color w:val="auto"/>
                <w:sz w:val="24"/>
                <w:szCs w:val="24"/>
                <w:lang w:val="en-US"/>
              </w:rPr>
              <w:t xml:space="preserve"> </w:t>
            </w:r>
            <w:r w:rsidRPr="446093C4" w:rsidR="56E27A68">
              <w:rPr>
                <w:rFonts w:ascii="Arial Nova" w:hAnsi="Arial Nova" w:eastAsia="Arial Nova" w:cs="Arial Nova"/>
                <w:i w:val="0"/>
                <w:iCs w:val="0"/>
                <w:noProof w:val="0"/>
                <w:color w:val="auto"/>
                <w:sz w:val="24"/>
                <w:szCs w:val="24"/>
                <w:lang w:val="en-US"/>
              </w:rPr>
              <w:t xml:space="preserve">Reflective thinking which </w:t>
            </w:r>
            <w:r w:rsidRPr="446093C4" w:rsidR="56E27A68">
              <w:rPr>
                <w:rFonts w:ascii="Arial Nova" w:hAnsi="Arial Nova" w:eastAsia="Arial Nova" w:cs="Arial Nova"/>
                <w:i w:val="0"/>
                <w:iCs w:val="0"/>
                <w:noProof w:val="0"/>
                <w:color w:val="auto"/>
                <w:sz w:val="24"/>
                <w:szCs w:val="24"/>
                <w:lang w:val="en-US"/>
              </w:rPr>
              <w:t>comprises</w:t>
            </w:r>
            <w:r w:rsidRPr="446093C4" w:rsidR="56E27A68">
              <w:rPr>
                <w:rFonts w:ascii="Arial Nova" w:hAnsi="Arial Nova" w:eastAsia="Arial Nova" w:cs="Arial Nova"/>
                <w:i w:val="0"/>
                <w:iCs w:val="0"/>
                <w:noProof w:val="0"/>
                <w:color w:val="auto"/>
                <w:sz w:val="24"/>
                <w:szCs w:val="24"/>
                <w:lang w:val="en-US"/>
              </w:rPr>
              <w:t xml:space="preserve"> evidence-based, self-aware, creative, and critical thought. </w:t>
            </w:r>
          </w:p>
          <w:p w:rsidR="3328EE31" w:rsidP="446093C4" w:rsidRDefault="3328EE31" w14:paraId="038145C5" w14:textId="16AD5929">
            <w:pPr>
              <w:pStyle w:val="Normal"/>
              <w:spacing w:before="0" w:beforeAutospacing="off" w:after="0" w:afterAutospacing="off"/>
              <w:rPr>
                <w:rFonts w:ascii="Arial Nova" w:hAnsi="Arial Nova" w:eastAsia="Arial Nova" w:cs="Arial Nova"/>
                <w:i w:val="0"/>
                <w:iCs w:val="0"/>
                <w:noProof w:val="0"/>
                <w:color w:val="auto"/>
                <w:sz w:val="24"/>
                <w:szCs w:val="24"/>
                <w:lang w:val="en-US"/>
              </w:rPr>
            </w:pPr>
            <w:r w:rsidRPr="446093C4" w:rsidR="56E27A68">
              <w:rPr>
                <w:rFonts w:ascii="Arial Nova" w:hAnsi="Arial Nova" w:eastAsia="Arial Nova" w:cs="Arial Nova"/>
                <w:i w:val="0"/>
                <w:iCs w:val="0"/>
                <w:noProof w:val="0"/>
                <w:color w:val="auto"/>
                <w:sz w:val="24"/>
                <w:szCs w:val="24"/>
                <w:lang w:val="en-US"/>
              </w:rPr>
              <w:t xml:space="preserve">Reflective learning is knowledge gained through vital reflection. </w:t>
            </w:r>
            <w:r w:rsidRPr="446093C4" w:rsidR="56E27A68">
              <w:rPr>
                <w:rFonts w:ascii="Arial Nova" w:hAnsi="Arial Nova" w:eastAsia="Arial Nova" w:cs="Arial Nova"/>
                <w:i w:val="0"/>
                <w:iCs w:val="0"/>
                <w:noProof w:val="0"/>
                <w:color w:val="auto"/>
                <w:sz w:val="24"/>
                <w:szCs w:val="24"/>
                <w:lang w:val="en-US"/>
              </w:rPr>
              <w:t xml:space="preserve">Applying what has been learned </w:t>
            </w:r>
            <w:r w:rsidRPr="446093C4" w:rsidR="53EEE4A3">
              <w:rPr>
                <w:rFonts w:ascii="Arial Nova" w:hAnsi="Arial Nova" w:eastAsia="Arial Nova" w:cs="Arial Nova"/>
                <w:i w:val="0"/>
                <w:iCs w:val="0"/>
                <w:noProof w:val="0"/>
                <w:color w:val="auto"/>
                <w:sz w:val="24"/>
                <w:szCs w:val="24"/>
                <w:lang w:val="en-US"/>
              </w:rPr>
              <w:t xml:space="preserve">through </w:t>
            </w:r>
            <w:r w:rsidRPr="446093C4" w:rsidR="56E27A68">
              <w:rPr>
                <w:rFonts w:ascii="Arial Nova" w:hAnsi="Arial Nova" w:eastAsia="Arial Nova" w:cs="Arial Nova"/>
                <w:i w:val="0"/>
                <w:iCs w:val="0"/>
                <w:noProof w:val="0"/>
                <w:color w:val="auto"/>
                <w:sz w:val="24"/>
                <w:szCs w:val="24"/>
                <w:lang w:val="en-US"/>
              </w:rPr>
              <w:t>reflective thinking is known as reflective action.</w:t>
            </w:r>
            <w:r w:rsidRPr="446093C4" w:rsidR="760761B2">
              <w:rPr>
                <w:rFonts w:ascii="Arial Nova" w:hAnsi="Arial Nova" w:eastAsia="Arial Nova" w:cs="Arial Nova"/>
                <w:i w:val="0"/>
                <w:iCs w:val="0"/>
                <w:noProof w:val="0"/>
                <w:color w:val="auto"/>
                <w:sz w:val="24"/>
                <w:szCs w:val="24"/>
                <w:lang w:val="en-US"/>
              </w:rPr>
              <w:t xml:space="preserve"> </w:t>
            </w:r>
            <w:r w:rsidRPr="446093C4" w:rsidR="07CD365B">
              <w:rPr>
                <w:rFonts w:ascii="Arial Nova" w:hAnsi="Arial Nova" w:eastAsia="Arial Nova" w:cs="Arial Nova"/>
                <w:i w:val="0"/>
                <w:iCs w:val="0"/>
                <w:noProof w:val="0"/>
                <w:color w:val="auto"/>
                <w:sz w:val="24"/>
                <w:szCs w:val="24"/>
                <w:lang w:val="en-US"/>
              </w:rPr>
              <w:t>(Reed and Canning, 201</w:t>
            </w:r>
            <w:r w:rsidRPr="446093C4" w:rsidR="475F1803">
              <w:rPr>
                <w:rFonts w:ascii="Arial Nova" w:hAnsi="Arial Nova" w:eastAsia="Arial Nova" w:cs="Arial Nova"/>
                <w:i w:val="0"/>
                <w:iCs w:val="0"/>
                <w:noProof w:val="0"/>
                <w:color w:val="auto"/>
                <w:sz w:val="24"/>
                <w:szCs w:val="24"/>
                <w:lang w:val="en-US"/>
              </w:rPr>
              <w:t>1</w:t>
            </w:r>
            <w:r w:rsidRPr="446093C4" w:rsidR="07CD365B">
              <w:rPr>
                <w:rFonts w:ascii="Arial Nova" w:hAnsi="Arial Nova" w:eastAsia="Arial Nova" w:cs="Arial Nova"/>
                <w:i w:val="0"/>
                <w:iCs w:val="0"/>
                <w:noProof w:val="0"/>
                <w:color w:val="auto"/>
                <w:sz w:val="24"/>
                <w:szCs w:val="24"/>
                <w:lang w:val="en-US"/>
              </w:rPr>
              <w:t>)</w:t>
            </w:r>
          </w:p>
          <w:p w:rsidR="3328EE31" w:rsidP="446093C4" w:rsidRDefault="3328EE31" w14:paraId="52E9452F" w14:textId="4DA8F680">
            <w:pPr>
              <w:pStyle w:val="Normal"/>
              <w:spacing w:before="0" w:beforeAutospacing="off" w:after="0" w:afterAutospacing="off"/>
              <w:rPr>
                <w:rFonts w:ascii="Arial Nova" w:hAnsi="Arial Nova" w:eastAsia="Arial Nova" w:cs="Arial Nova"/>
                <w:i w:val="0"/>
                <w:iCs w:val="0"/>
                <w:color w:val="auto"/>
                <w:sz w:val="24"/>
                <w:szCs w:val="24"/>
              </w:rPr>
            </w:pPr>
          </w:p>
        </w:tc>
        <w:tc>
          <w:tcPr>
            <w:tcW w:w="4787" w:type="dxa"/>
            <w:tcBorders>
              <w:top w:val="single" w:sz="8"/>
              <w:left w:val="single" w:sz="8"/>
              <w:bottom w:val="single" w:sz="8"/>
              <w:right w:val="single" w:sz="8"/>
            </w:tcBorders>
            <w:tcMar>
              <w:left w:w="108" w:type="dxa"/>
              <w:right w:w="108" w:type="dxa"/>
            </w:tcMar>
            <w:vAlign w:val="top"/>
          </w:tcPr>
          <w:p w:rsidR="3328EE31" w:rsidP="446093C4" w:rsidRDefault="3328EE31" w14:paraId="1EC2604A" w14:textId="65489F50">
            <w:pPr>
              <w:spacing w:before="0" w:beforeAutospacing="off" w:after="0" w:afterAutospacing="off"/>
              <w:jc w:val="center"/>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Why is reflective </w:t>
            </w:r>
            <w:r w:rsidRPr="446093C4" w:rsidR="3328EE31">
              <w:rPr>
                <w:rFonts w:ascii="Arial Nova" w:hAnsi="Arial Nova" w:eastAsia="Arial Nova" w:cs="Arial Nova"/>
                <w:color w:val="0070C0"/>
                <w:sz w:val="24"/>
                <w:szCs w:val="24"/>
              </w:rPr>
              <w:t>practise</w:t>
            </w:r>
            <w:r w:rsidRPr="446093C4" w:rsidR="3328EE31">
              <w:rPr>
                <w:rFonts w:ascii="Arial Nova" w:hAnsi="Arial Nova" w:eastAsia="Arial Nova" w:cs="Arial Nova"/>
                <w:color w:val="0070C0"/>
                <w:sz w:val="24"/>
                <w:szCs w:val="24"/>
              </w:rPr>
              <w:t xml:space="preserve"> important to EY </w:t>
            </w:r>
            <w:r w:rsidRPr="446093C4" w:rsidR="3328EE31">
              <w:rPr>
                <w:rFonts w:ascii="Arial Nova" w:hAnsi="Arial Nova" w:eastAsia="Arial Nova" w:cs="Arial Nova"/>
                <w:color w:val="0070C0"/>
                <w:sz w:val="24"/>
                <w:szCs w:val="24"/>
              </w:rPr>
              <w:t>practise</w:t>
            </w:r>
            <w:r w:rsidRPr="446093C4" w:rsidR="3328EE31">
              <w:rPr>
                <w:rFonts w:ascii="Arial Nova" w:hAnsi="Arial Nova" w:eastAsia="Arial Nova" w:cs="Arial Nova"/>
                <w:color w:val="0070C0"/>
                <w:sz w:val="24"/>
                <w:szCs w:val="24"/>
              </w:rPr>
              <w:t>?</w:t>
            </w:r>
          </w:p>
          <w:p w:rsidR="3328EE31" w:rsidP="446093C4" w:rsidRDefault="3328EE31" w14:paraId="2066418C" w14:textId="1FE8E39F">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6B9A90E5" w14:textId="6BADFED0">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3DDD9D93" w14:textId="47DA839E">
            <w:p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44A8E266">
              <w:rPr>
                <w:rFonts w:ascii="Arial Nova" w:hAnsi="Arial Nova" w:eastAsia="Arial Nova" w:cs="Arial Nova"/>
                <w:noProof w:val="0"/>
                <w:color w:val="auto"/>
                <w:sz w:val="24"/>
                <w:szCs w:val="24"/>
                <w:lang w:val="en-US"/>
              </w:rPr>
              <w:t xml:space="preserve">Through reflective </w:t>
            </w:r>
            <w:r w:rsidRPr="446093C4" w:rsidR="44A8E266">
              <w:rPr>
                <w:rFonts w:ascii="Arial Nova" w:hAnsi="Arial Nova" w:eastAsia="Arial Nova" w:cs="Arial Nova"/>
                <w:noProof w:val="0"/>
                <w:color w:val="auto"/>
                <w:sz w:val="24"/>
                <w:szCs w:val="24"/>
                <w:lang w:val="en-US"/>
              </w:rPr>
              <w:t>practise</w:t>
            </w:r>
            <w:r w:rsidRPr="446093C4" w:rsidR="44A8E266">
              <w:rPr>
                <w:rFonts w:ascii="Arial Nova" w:hAnsi="Arial Nova" w:eastAsia="Arial Nova" w:cs="Arial Nova"/>
                <w:noProof w:val="0"/>
                <w:color w:val="auto"/>
                <w:sz w:val="24"/>
                <w:szCs w:val="24"/>
                <w:lang w:val="en-US"/>
              </w:rPr>
              <w:t xml:space="preserve">, professionals can become more proactive, gain a critical understanding of their work, gain confidence, improve skills, knowledge, and understanding, and raise the standard of care and instruction provided to children </w:t>
            </w:r>
            <w:r w:rsidRPr="446093C4" w:rsidR="3CEC00BD">
              <w:rPr>
                <w:rFonts w:ascii="Arial Nova" w:hAnsi="Arial Nova" w:eastAsia="Arial Nova" w:cs="Arial Nova"/>
                <w:noProof w:val="0"/>
                <w:color w:val="auto"/>
                <w:sz w:val="24"/>
                <w:szCs w:val="24"/>
                <w:lang w:val="en-US"/>
              </w:rPr>
              <w:t>(Birthto5matters, 2021)</w:t>
            </w:r>
          </w:p>
          <w:p w:rsidR="3328EE31" w:rsidP="446093C4" w:rsidRDefault="3328EE31" w14:paraId="6FCD6740" w14:textId="7F102488">
            <w:pPr>
              <w:spacing w:before="0" w:beforeAutospacing="off" w:after="0" w:afterAutospacing="off"/>
              <w:jc w:val="left"/>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2F6CBC2E" w:rsidP="446093C4" w:rsidRDefault="2F6CBC2E" w14:paraId="62F2937A" w14:textId="3D8FF6D2">
            <w:pPr>
              <w:pStyle w:val="Normal"/>
              <w:spacing w:before="0" w:beforeAutospacing="off" w:after="0" w:afterAutospacing="off"/>
              <w:jc w:val="left"/>
              <w:rPr>
                <w:rFonts w:ascii="Arial Nova" w:hAnsi="Arial Nova" w:eastAsia="Arial Nova" w:cs="Arial Nova"/>
                <w:sz w:val="24"/>
                <w:szCs w:val="24"/>
              </w:rPr>
            </w:pPr>
            <w:r w:rsidRPr="446093C4" w:rsidR="2F6CBC2E">
              <w:rPr>
                <w:rFonts w:ascii="Arial Nova" w:hAnsi="Arial Nova" w:eastAsia="Arial Nova" w:cs="Arial Nova"/>
                <w:sz w:val="24"/>
                <w:szCs w:val="24"/>
              </w:rPr>
              <w:t xml:space="preserve">Reflective </w:t>
            </w:r>
            <w:r w:rsidRPr="446093C4" w:rsidR="2F6CBC2E">
              <w:rPr>
                <w:rFonts w:ascii="Arial Nova" w:hAnsi="Arial Nova" w:eastAsia="Arial Nova" w:cs="Arial Nova"/>
                <w:sz w:val="24"/>
                <w:szCs w:val="24"/>
              </w:rPr>
              <w:t>practise</w:t>
            </w:r>
            <w:r w:rsidRPr="446093C4" w:rsidR="2F6CBC2E">
              <w:rPr>
                <w:rFonts w:ascii="Arial Nova" w:hAnsi="Arial Nova" w:eastAsia="Arial Nova" w:cs="Arial Nova"/>
                <w:sz w:val="24"/>
                <w:szCs w:val="24"/>
              </w:rPr>
              <w:t xml:space="preserve"> is crucial to early childhood education because it enables professionals to assess the efficacy of their work procedures and </w:t>
            </w:r>
            <w:r w:rsidRPr="446093C4" w:rsidR="2F6CBC2E">
              <w:rPr>
                <w:rFonts w:ascii="Arial Nova" w:hAnsi="Arial Nova" w:eastAsia="Arial Nova" w:cs="Arial Nova"/>
                <w:sz w:val="24"/>
                <w:szCs w:val="24"/>
              </w:rPr>
              <w:t>determine</w:t>
            </w:r>
            <w:r w:rsidRPr="446093C4" w:rsidR="2F6CBC2E">
              <w:rPr>
                <w:rFonts w:ascii="Arial Nova" w:hAnsi="Arial Nova" w:eastAsia="Arial Nova" w:cs="Arial Nova"/>
                <w:sz w:val="24"/>
                <w:szCs w:val="24"/>
              </w:rPr>
              <w:t xml:space="preserve"> what adjustments they can make to enhance the experience for the kids. (Kelly,2015)</w:t>
            </w:r>
          </w:p>
          <w:p w:rsidR="446093C4" w:rsidP="446093C4" w:rsidRDefault="446093C4" w14:paraId="12DAF1D0" w14:textId="2E8F9EBF">
            <w:pPr>
              <w:pStyle w:val="Normal"/>
              <w:spacing w:before="0" w:beforeAutospacing="off" w:after="0" w:afterAutospacing="off"/>
              <w:jc w:val="left"/>
              <w:rPr>
                <w:rFonts w:ascii="Arial Nova" w:hAnsi="Arial Nova" w:eastAsia="Arial Nova" w:cs="Arial Nova"/>
                <w:sz w:val="24"/>
                <w:szCs w:val="24"/>
              </w:rPr>
            </w:pPr>
          </w:p>
          <w:p w:rsidR="3328EE31" w:rsidP="446093C4" w:rsidRDefault="3328EE31" w14:paraId="5ACF617D" w14:textId="6DDF3736">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7BAA084C" w14:textId="55E8C545">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58D2A743" w14:textId="623DBC92">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2C8150CD" w14:textId="74F4A68C">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4B2E9359" w14:textId="7B9D39E2">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6602ED95" w14:textId="2289CC4E">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3B88231E" w14:textId="7D20B7D4">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2497891B" w14:textId="2FE6D430">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757F369C" w14:textId="19C52D09">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07B2DDD9" w14:textId="67F7F1B8">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52254E66" w14:textId="095A88F3">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tc>
      </w:tr>
      <w:tr w:rsidR="3328EE31" w:rsidTr="446093C4" w14:paraId="35C5DBF8">
        <w:trPr>
          <w:trHeight w:val="1785"/>
        </w:trPr>
        <w:tc>
          <w:tcPr>
            <w:tcW w:w="9360" w:type="dxa"/>
            <w:gridSpan w:val="2"/>
            <w:tcBorders>
              <w:top w:val="single" w:sz="8"/>
              <w:left w:val="single" w:sz="8"/>
              <w:bottom w:val="single" w:sz="8"/>
              <w:right w:val="single" w:sz="8"/>
            </w:tcBorders>
            <w:tcMar>
              <w:left w:w="108" w:type="dxa"/>
              <w:right w:w="108" w:type="dxa"/>
            </w:tcMar>
            <w:vAlign w:val="top"/>
          </w:tcPr>
          <w:p w:rsidR="3328EE31" w:rsidP="446093C4" w:rsidRDefault="3328EE31" w14:paraId="53A47176" w14:textId="418B36EB">
            <w:pPr>
              <w:spacing w:before="0" w:beforeAutospacing="off" w:after="0" w:afterAutospacing="off"/>
              <w:jc w:val="center"/>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The theory of reflective </w:t>
            </w:r>
            <w:r w:rsidRPr="446093C4" w:rsidR="3328EE31">
              <w:rPr>
                <w:rFonts w:ascii="Arial Nova" w:hAnsi="Arial Nova" w:eastAsia="Arial Nova" w:cs="Arial Nova"/>
                <w:color w:val="0070C0"/>
                <w:sz w:val="24"/>
                <w:szCs w:val="24"/>
              </w:rPr>
              <w:t>practise</w:t>
            </w:r>
            <w:r w:rsidRPr="446093C4" w:rsidR="3328EE31">
              <w:rPr>
                <w:rFonts w:ascii="Arial Nova" w:hAnsi="Arial Nova" w:eastAsia="Arial Nova" w:cs="Arial Nova"/>
                <w:color w:val="0070C0"/>
                <w:sz w:val="24"/>
                <w:szCs w:val="24"/>
              </w:rPr>
              <w:t>:</w:t>
            </w:r>
          </w:p>
          <w:p w:rsidR="3328EE31" w:rsidP="446093C4" w:rsidRDefault="3328EE31" w14:paraId="0F9E033B" w14:textId="6A594CEB">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4FA7B44F" w14:textId="572941DB">
            <w:pPr>
              <w:spacing w:before="0" w:beforeAutospacing="off" w:after="0" w:afterAutospacing="off"/>
              <w:jc w:val="left"/>
              <w:rPr>
                <w:rFonts w:ascii="Arial Nova" w:hAnsi="Arial Nova" w:eastAsia="Arial Nova" w:cs="Arial Nova"/>
                <w:noProof w:val="0"/>
                <w:color w:val="auto"/>
                <w:sz w:val="24"/>
                <w:szCs w:val="24"/>
                <w:lang w:val="en-US"/>
              </w:rPr>
            </w:pPr>
            <w:r w:rsidRPr="446093C4" w:rsidR="53042592">
              <w:rPr>
                <w:rFonts w:ascii="Arial Nova" w:hAnsi="Arial Nova" w:eastAsia="Arial Nova" w:cs="Arial Nova"/>
                <w:noProof w:val="0"/>
                <w:color w:val="auto"/>
                <w:sz w:val="24"/>
                <w:szCs w:val="24"/>
                <w:lang w:val="en-US"/>
              </w:rPr>
              <w:t xml:space="preserve">When it comes to individual learning, John Dewey is credited as being the pioneer of reflection. Dewey </w:t>
            </w:r>
            <w:r w:rsidRPr="446093C4" w:rsidR="53042592">
              <w:rPr>
                <w:rFonts w:ascii="Arial Nova" w:hAnsi="Arial Nova" w:eastAsia="Arial Nova" w:cs="Arial Nova"/>
                <w:noProof w:val="0"/>
                <w:color w:val="auto"/>
                <w:sz w:val="24"/>
                <w:szCs w:val="24"/>
                <w:lang w:val="en-US"/>
              </w:rPr>
              <w:t>emphasized</w:t>
            </w:r>
            <w:r w:rsidRPr="446093C4" w:rsidR="53042592">
              <w:rPr>
                <w:rFonts w:ascii="Arial Nova" w:hAnsi="Arial Nova" w:eastAsia="Arial Nova" w:cs="Arial Nova"/>
                <w:noProof w:val="0"/>
                <w:color w:val="auto"/>
                <w:sz w:val="24"/>
                <w:szCs w:val="24"/>
                <w:lang w:val="en-US"/>
              </w:rPr>
              <w:t xml:space="preserve"> that reflection is more than just a mindless recollection of an incident when it comes to learning. The process of reflection is intentional and dynamic. Learning is about thinking. </w:t>
            </w:r>
            <w:r w:rsidRPr="446093C4" w:rsidR="51A3CB45">
              <w:rPr>
                <w:rFonts w:ascii="Arial Nova" w:hAnsi="Arial Nova" w:eastAsia="Arial Nova" w:cs="Arial Nova"/>
                <w:noProof w:val="0"/>
                <w:color w:val="auto"/>
                <w:sz w:val="24"/>
                <w:szCs w:val="24"/>
                <w:lang w:val="en-US"/>
              </w:rPr>
              <w:t>In Dewey’s words it is an “active, persistent and careful consideration of any belief or supposed form of knowledge in the light of the grounds that support it, and further conclusions to which it leads” (Dewey 1933 pg. 118).</w:t>
            </w:r>
          </w:p>
          <w:p w:rsidR="3328EE31" w:rsidP="446093C4" w:rsidRDefault="3328EE31" w14:paraId="182E1300" w14:textId="4D0EDDBE">
            <w:pPr>
              <w:spacing w:before="0" w:beforeAutospacing="off" w:after="0" w:afterAutospacing="off"/>
              <w:jc w:val="center"/>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 </w:t>
            </w:r>
          </w:p>
          <w:p w:rsidR="3328EE31" w:rsidP="446093C4" w:rsidRDefault="3328EE31" w14:paraId="6D3D2D76" w14:textId="65C06ED4">
            <w:pPr>
              <w:pStyle w:val="Normal"/>
              <w:spacing w:before="0" w:beforeAutospacing="off" w:after="0" w:afterAutospacing="off"/>
              <w:jc w:val="left"/>
              <w:rPr>
                <w:rFonts w:ascii="Arial Nova" w:hAnsi="Arial Nova" w:eastAsia="Arial Nova" w:cs="Arial Nova"/>
                <w:color w:val="auto"/>
                <w:sz w:val="24"/>
                <w:szCs w:val="24"/>
              </w:rPr>
            </w:pPr>
            <w:r w:rsidRPr="446093C4" w:rsidR="3328EE31">
              <w:rPr>
                <w:rFonts w:ascii="Arial Nova" w:hAnsi="Arial Nova" w:eastAsia="Arial Nova" w:cs="Arial Nova"/>
                <w:color w:val="auto"/>
                <w:sz w:val="24"/>
                <w:szCs w:val="24"/>
              </w:rPr>
              <w:t xml:space="preserve"> </w:t>
            </w:r>
            <w:r w:rsidRPr="446093C4" w:rsidR="4EC76006">
              <w:rPr>
                <w:rFonts w:ascii="Arial Nova" w:hAnsi="Arial Nova" w:eastAsia="Arial Nova" w:cs="Arial Nova"/>
                <w:color w:val="auto"/>
                <w:sz w:val="24"/>
                <w:szCs w:val="24"/>
              </w:rPr>
              <w:t xml:space="preserve">The theory of reflective </w:t>
            </w:r>
            <w:r w:rsidRPr="446093C4" w:rsidR="4EC76006">
              <w:rPr>
                <w:rFonts w:ascii="Arial Nova" w:hAnsi="Arial Nova" w:eastAsia="Arial Nova" w:cs="Arial Nova"/>
                <w:color w:val="auto"/>
                <w:sz w:val="24"/>
                <w:szCs w:val="24"/>
              </w:rPr>
              <w:t>practise</w:t>
            </w:r>
            <w:r w:rsidRPr="446093C4" w:rsidR="4EC76006">
              <w:rPr>
                <w:rFonts w:ascii="Arial Nova" w:hAnsi="Arial Nova" w:eastAsia="Arial Nova" w:cs="Arial Nova"/>
                <w:color w:val="auto"/>
                <w:sz w:val="24"/>
                <w:szCs w:val="24"/>
              </w:rPr>
              <w:t xml:space="preserve"> is founded on Dewey's work. "Routine action" and "reflective action" are the two categories of action he distinguished. Routine Action is influenced by things like custom, habit, and unambiguous rules like laws. </w:t>
            </w:r>
            <w:r w:rsidRPr="446093C4" w:rsidR="4EC76006">
              <w:rPr>
                <w:rFonts w:ascii="Arial Nova" w:hAnsi="Arial Nova" w:eastAsia="Arial Nova" w:cs="Arial Nova"/>
                <w:color w:val="auto"/>
                <w:sz w:val="24"/>
                <w:szCs w:val="24"/>
              </w:rPr>
              <w:t xml:space="preserve">These </w:t>
            </w:r>
            <w:r w:rsidRPr="446093C4" w:rsidR="2DFBA8E0">
              <w:rPr>
                <w:rFonts w:ascii="Arial Nova" w:hAnsi="Arial Nova" w:eastAsia="Arial Nova" w:cs="Arial Nova"/>
                <w:color w:val="auto"/>
                <w:sz w:val="24"/>
                <w:szCs w:val="24"/>
              </w:rPr>
              <w:t>behaviors</w:t>
            </w:r>
            <w:r w:rsidRPr="446093C4" w:rsidR="4EC76006">
              <w:rPr>
                <w:rFonts w:ascii="Arial Nova" w:hAnsi="Arial Nova" w:eastAsia="Arial Nova" w:cs="Arial Nova"/>
                <w:color w:val="auto"/>
                <w:sz w:val="24"/>
                <w:szCs w:val="24"/>
              </w:rPr>
              <w:t xml:space="preserve"> are consistent and unlikely to alter in light of the situation at hand.</w:t>
            </w:r>
            <w:r w:rsidRPr="446093C4" w:rsidR="4EC76006">
              <w:rPr>
                <w:rFonts w:ascii="Arial Nova" w:hAnsi="Arial Nova" w:eastAsia="Arial Nova" w:cs="Arial Nova"/>
                <w:color w:val="auto"/>
                <w:sz w:val="24"/>
                <w:szCs w:val="24"/>
              </w:rPr>
              <w:t xml:space="preserve"> Reflective action, on the other hand, differs in that it </w:t>
            </w:r>
            <w:r w:rsidRPr="446093C4" w:rsidR="4EC76006">
              <w:rPr>
                <w:rFonts w:ascii="Arial Nova" w:hAnsi="Arial Nova" w:eastAsia="Arial Nova" w:cs="Arial Nova"/>
                <w:color w:val="auto"/>
                <w:sz w:val="24"/>
                <w:szCs w:val="24"/>
              </w:rPr>
              <w:t>necessitates</w:t>
            </w:r>
            <w:r w:rsidRPr="446093C4" w:rsidR="4EC76006">
              <w:rPr>
                <w:rFonts w:ascii="Arial Nova" w:hAnsi="Arial Nova" w:eastAsia="Arial Nova" w:cs="Arial Nova"/>
                <w:color w:val="auto"/>
                <w:sz w:val="24"/>
                <w:szCs w:val="24"/>
              </w:rPr>
              <w:t xml:space="preserve"> ongoing reflection: </w:t>
            </w:r>
          </w:p>
          <w:p w:rsidR="4EC76006" w:rsidP="446093C4" w:rsidRDefault="4EC76006" w14:paraId="22C19AFB" w14:textId="7FFB8766">
            <w:pPr>
              <w:pStyle w:val="Normal"/>
              <w:spacing w:before="0" w:beforeAutospacing="off" w:after="0" w:afterAutospacing="off"/>
              <w:jc w:val="left"/>
              <w:rPr>
                <w:rFonts w:ascii="Arial Nova" w:hAnsi="Arial Nova" w:eastAsia="Arial Nova" w:cs="Arial Nova"/>
                <w:noProof w:val="0"/>
                <w:color w:val="auto"/>
                <w:sz w:val="24"/>
                <w:szCs w:val="24"/>
                <w:lang w:val="en-US"/>
              </w:rPr>
            </w:pPr>
            <w:r w:rsidRPr="446093C4" w:rsidR="4EC76006">
              <w:rPr>
                <w:rFonts w:ascii="Arial Nova" w:hAnsi="Arial Nova" w:eastAsia="Arial Nova" w:cs="Arial Nova"/>
                <w:color w:val="auto"/>
                <w:sz w:val="24"/>
                <w:szCs w:val="24"/>
              </w:rPr>
              <w:t>Reflective action shows a readiness to be adaptable, examine, and have social awareness in this way.</w:t>
            </w:r>
            <w:r w:rsidRPr="446093C4" w:rsidR="5729E7AA">
              <w:rPr>
                <w:rFonts w:ascii="Arial Nova" w:hAnsi="Arial Nova" w:eastAsia="Arial Nova" w:cs="Arial Nova"/>
                <w:color w:val="auto"/>
                <w:sz w:val="24"/>
                <w:szCs w:val="24"/>
              </w:rPr>
              <w:t xml:space="preserve"> (Dewey 1933)</w:t>
            </w:r>
          </w:p>
          <w:p w:rsidR="446093C4" w:rsidP="446093C4" w:rsidRDefault="446093C4" w14:paraId="71B9479A" w14:textId="66AADE00">
            <w:pPr>
              <w:pStyle w:val="Normal"/>
              <w:spacing w:before="0" w:beforeAutospacing="off" w:after="0" w:afterAutospacing="off"/>
              <w:jc w:val="left"/>
              <w:rPr>
                <w:rFonts w:ascii="Arial Nova" w:hAnsi="Arial Nova" w:eastAsia="Arial Nova" w:cs="Arial Nova"/>
                <w:sz w:val="24"/>
                <w:szCs w:val="24"/>
              </w:rPr>
            </w:pPr>
          </w:p>
          <w:p w:rsidR="3328EE31" w:rsidP="446093C4" w:rsidRDefault="3328EE31" w14:paraId="21AB3FB4" w14:textId="286394E4">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0B2629AB" w14:textId="4DC881EB">
            <w:pPr>
              <w:spacing w:before="0" w:beforeAutospacing="off" w:after="0" w:afterAutospacing="off"/>
              <w:rPr>
                <w:rFonts w:ascii="Arial Nova" w:hAnsi="Arial Nova" w:eastAsia="Arial Nova" w:cs="Arial Nova"/>
                <w:sz w:val="24"/>
                <w:szCs w:val="24"/>
              </w:rPr>
            </w:pPr>
          </w:p>
        </w:tc>
      </w:tr>
      <w:tr w:rsidR="3328EE31" w:rsidTr="446093C4" w14:paraId="1EBC3AAB">
        <w:trPr>
          <w:trHeight w:val="3555"/>
        </w:trPr>
        <w:tc>
          <w:tcPr>
            <w:tcW w:w="4573" w:type="dxa"/>
            <w:tcBorders>
              <w:top w:val="single" w:sz="8"/>
              <w:left w:val="single" w:sz="8"/>
              <w:bottom w:val="single" w:sz="8"/>
              <w:right w:val="single" w:sz="8"/>
            </w:tcBorders>
            <w:tcMar>
              <w:left w:w="108" w:type="dxa"/>
              <w:right w:w="108" w:type="dxa"/>
            </w:tcMar>
            <w:vAlign w:val="top"/>
          </w:tcPr>
          <w:p w:rsidR="3328EE31" w:rsidP="446093C4" w:rsidRDefault="3328EE31" w14:paraId="2022BC88" w14:textId="738FDEF6">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Gibbs’ model</w:t>
            </w:r>
          </w:p>
          <w:p w:rsidR="3328EE31" w:rsidP="446093C4" w:rsidRDefault="3328EE31" w14:paraId="7986BBC5" w14:textId="5587F1B5">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2530ED29" w:rsidP="446093C4" w:rsidRDefault="2530ED29" w14:paraId="5609BBBF" w14:textId="4850A10B">
            <w:pPr>
              <w:pStyle w:val="Normal"/>
              <w:spacing w:before="0" w:beforeAutospacing="off" w:after="0" w:afterAutospacing="off"/>
              <w:rPr>
                <w:rFonts w:ascii="Arial Nova" w:hAnsi="Arial Nova" w:eastAsia="Arial Nova" w:cs="Arial Nova"/>
                <w:noProof w:val="0"/>
                <w:sz w:val="24"/>
                <w:szCs w:val="24"/>
                <w:lang w:val="en-US"/>
              </w:rPr>
            </w:pPr>
            <w:r w:rsidRPr="446093C4" w:rsidR="2530ED29">
              <w:rPr>
                <w:rFonts w:ascii="Arial Nova" w:hAnsi="Arial Nova" w:eastAsia="Arial Nova" w:cs="Arial Nova"/>
                <w:sz w:val="24"/>
                <w:szCs w:val="24"/>
              </w:rPr>
              <w:t xml:space="preserve">Gibbs' reflective cycle advances Kolb's model in a more thorough manner, offering thought-provoking questions all along the way. While you will still consider a recent incident or event, draw conclusions from it, and create a plan of action for what you will do differently in the </w:t>
            </w:r>
            <w:r w:rsidRPr="446093C4" w:rsidR="2530ED29">
              <w:rPr>
                <w:rFonts w:ascii="Arial Nova" w:hAnsi="Arial Nova" w:eastAsia="Arial Nova" w:cs="Arial Nova"/>
                <w:sz w:val="24"/>
                <w:szCs w:val="24"/>
              </w:rPr>
              <w:t>future</w:t>
            </w:r>
            <w:r w:rsidRPr="446093C4" w:rsidR="2530ED29">
              <w:rPr>
                <w:rFonts w:ascii="Arial Nova" w:hAnsi="Arial Nova" w:eastAsia="Arial Nova" w:cs="Arial Nova"/>
                <w:sz w:val="24"/>
                <w:szCs w:val="24"/>
              </w:rPr>
              <w:t>,</w:t>
            </w:r>
            <w:r w:rsidRPr="446093C4" w:rsidR="2530ED29">
              <w:rPr>
                <w:rFonts w:ascii="Arial Nova" w:hAnsi="Arial Nova" w:eastAsia="Arial Nova" w:cs="Arial Nova"/>
                <w:sz w:val="24"/>
                <w:szCs w:val="24"/>
              </w:rPr>
              <w:t xml:space="preserve"> this strategy also encourages introspection on your feelings </w:t>
            </w:r>
            <w:r w:rsidRPr="446093C4" w:rsidR="2530ED29">
              <w:rPr>
                <w:rFonts w:ascii="Arial Nova" w:hAnsi="Arial Nova" w:eastAsia="Arial Nova" w:cs="Arial Nova"/>
                <w:sz w:val="24"/>
                <w:szCs w:val="24"/>
              </w:rPr>
              <w:t>regarding</w:t>
            </w:r>
            <w:r w:rsidRPr="446093C4" w:rsidR="2530ED29">
              <w:rPr>
                <w:rFonts w:ascii="Arial Nova" w:hAnsi="Arial Nova" w:eastAsia="Arial Nova" w:cs="Arial Nova"/>
                <w:sz w:val="24"/>
                <w:szCs w:val="24"/>
              </w:rPr>
              <w:t xml:space="preserve"> what transpired, and </w:t>
            </w:r>
            <w:r w:rsidRPr="446093C4" w:rsidR="2530ED29">
              <w:rPr>
                <w:rFonts w:ascii="Arial Nova" w:hAnsi="Arial Nova" w:eastAsia="Arial Nova" w:cs="Arial Nova"/>
                <w:sz w:val="24"/>
                <w:szCs w:val="24"/>
              </w:rPr>
              <w:t>what aspects of the experience were positive or negative.</w:t>
            </w:r>
            <w:r w:rsidRPr="446093C4" w:rsidR="2116939C">
              <w:rPr>
                <w:rFonts w:ascii="Arial Nova" w:hAnsi="Arial Nova" w:eastAsia="Arial Nova" w:cs="Arial Nova"/>
                <w:sz w:val="24"/>
                <w:szCs w:val="24"/>
              </w:rPr>
              <w:t xml:space="preserve"> Gibbs, G. (1998).</w:t>
            </w:r>
          </w:p>
          <w:p w:rsidR="446093C4" w:rsidP="446093C4" w:rsidRDefault="446093C4" w14:paraId="7F8D0555" w14:textId="27C9DBC5">
            <w:pPr>
              <w:pStyle w:val="Normal"/>
              <w:spacing w:before="0" w:beforeAutospacing="off" w:after="0" w:afterAutospacing="off"/>
              <w:rPr>
                <w:rFonts w:ascii="Arial Nova" w:hAnsi="Arial Nova" w:eastAsia="Arial Nova" w:cs="Arial Nova"/>
                <w:sz w:val="24"/>
                <w:szCs w:val="24"/>
              </w:rPr>
            </w:pPr>
          </w:p>
          <w:p w:rsidR="446093C4" w:rsidP="446093C4" w:rsidRDefault="446093C4" w14:paraId="355C695B" w14:textId="769FC57E">
            <w:pPr>
              <w:pStyle w:val="Normal"/>
              <w:spacing w:before="0" w:beforeAutospacing="off" w:after="0" w:afterAutospacing="off"/>
              <w:rPr>
                <w:rFonts w:ascii="Arial Nova" w:hAnsi="Arial Nova" w:eastAsia="Arial Nova" w:cs="Arial Nova"/>
                <w:sz w:val="24"/>
                <w:szCs w:val="24"/>
              </w:rPr>
            </w:pPr>
          </w:p>
          <w:p w:rsidR="3328EE31" w:rsidP="446093C4" w:rsidRDefault="3328EE31" w14:paraId="75A0AB0F" w14:textId="06A52583">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0B45173E" w14:textId="328EBA5A">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0002BC1C" w14:textId="37716664">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48F76E95" w14:textId="6DCD8502">
            <w:pPr>
              <w:spacing w:before="0" w:beforeAutospacing="off" w:after="0" w:afterAutospacing="off"/>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tc>
        <w:tc>
          <w:tcPr>
            <w:tcW w:w="4787" w:type="dxa"/>
            <w:tcBorders>
              <w:top w:val="nil" w:sz="8"/>
              <w:left w:val="single" w:sz="8"/>
              <w:bottom w:val="single" w:sz="8"/>
              <w:right w:val="single" w:sz="8"/>
            </w:tcBorders>
            <w:tcMar>
              <w:left w:w="108" w:type="dxa"/>
              <w:right w:w="108" w:type="dxa"/>
            </w:tcMar>
            <w:vAlign w:val="top"/>
          </w:tcPr>
          <w:p w:rsidR="3328EE31" w:rsidP="446093C4" w:rsidRDefault="3328EE31" w14:paraId="1781FC34" w14:textId="5D30B196">
            <w:pPr>
              <w:pStyle w:val="Normal"/>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Kolb’s model</w:t>
            </w:r>
          </w:p>
          <w:p w:rsidR="3328EE31" w:rsidP="446093C4" w:rsidRDefault="3328EE31" w14:paraId="41157A0C" w14:textId="1C2661A6">
            <w:pPr>
              <w:pStyle w:val="Normal"/>
              <w:spacing w:before="0" w:beforeAutospacing="off" w:after="0" w:afterAutospacing="off"/>
              <w:jc w:val="left"/>
              <w:rPr>
                <w:rFonts w:ascii="Arial Nova" w:hAnsi="Arial Nova" w:eastAsia="Arial Nova" w:cs="Arial Nova"/>
                <w:sz w:val="24"/>
                <w:szCs w:val="24"/>
              </w:rPr>
            </w:pPr>
          </w:p>
          <w:p w:rsidR="3328EE31" w:rsidP="446093C4" w:rsidRDefault="3328EE31" w14:paraId="0DB07066" w14:textId="0E109055">
            <w:pPr>
              <w:pStyle w:val="Normal"/>
              <w:spacing w:before="0" w:beforeAutospacing="off" w:after="0" w:afterAutospacing="off"/>
              <w:jc w:val="left"/>
              <w:rPr>
                <w:rFonts w:ascii="Arial Nova" w:hAnsi="Arial Nova" w:eastAsia="Arial Nova" w:cs="Arial Nova"/>
                <w:noProof w:val="0"/>
                <w:sz w:val="24"/>
                <w:szCs w:val="24"/>
                <w:lang w:val="en-US"/>
              </w:rPr>
            </w:pPr>
            <w:r w:rsidRPr="446093C4" w:rsidR="3E75DC76">
              <w:rPr>
                <w:rFonts w:ascii="Arial Nova" w:hAnsi="Arial Nova" w:eastAsia="Arial Nova" w:cs="Arial Nova"/>
                <w:sz w:val="24"/>
                <w:szCs w:val="24"/>
              </w:rPr>
              <w:t>With the help of t</w:t>
            </w:r>
            <w:r w:rsidRPr="446093C4" w:rsidR="031F3BD2">
              <w:rPr>
                <w:rFonts w:ascii="Arial Nova" w:hAnsi="Arial Nova" w:eastAsia="Arial Nova" w:cs="Arial Nova"/>
                <w:sz w:val="24"/>
                <w:szCs w:val="24"/>
              </w:rPr>
              <w:t>he</w:t>
            </w:r>
            <w:r w:rsidRPr="446093C4" w:rsidR="3E75DC76">
              <w:rPr>
                <w:rFonts w:ascii="Arial Nova" w:hAnsi="Arial Nova" w:eastAsia="Arial Nova" w:cs="Arial Nova"/>
                <w:sz w:val="24"/>
                <w:szCs w:val="24"/>
              </w:rPr>
              <w:t xml:space="preserve"> four-stage model, you can </w:t>
            </w:r>
            <w:r w:rsidRPr="446093C4" w:rsidR="3E75DC76">
              <w:rPr>
                <w:rFonts w:ascii="Arial Nova" w:hAnsi="Arial Nova" w:eastAsia="Arial Nova" w:cs="Arial Nova"/>
                <w:sz w:val="24"/>
                <w:szCs w:val="24"/>
              </w:rPr>
              <w:t>analyse</w:t>
            </w:r>
            <w:r w:rsidRPr="446093C4" w:rsidR="3E75DC76">
              <w:rPr>
                <w:rFonts w:ascii="Arial Nova" w:hAnsi="Arial Nova" w:eastAsia="Arial Nova" w:cs="Arial Nova"/>
                <w:sz w:val="24"/>
                <w:szCs w:val="24"/>
              </w:rPr>
              <w:t xml:space="preserve"> and make sense of a practical experience while teaching. It encourages </w:t>
            </w:r>
            <w:r w:rsidRPr="446093C4" w:rsidR="3E75DC76">
              <w:rPr>
                <w:rFonts w:ascii="Arial Nova" w:hAnsi="Arial Nova" w:eastAsia="Arial Nova" w:cs="Arial Nova"/>
                <w:sz w:val="24"/>
                <w:szCs w:val="24"/>
              </w:rPr>
              <w:t>coming up with</w:t>
            </w:r>
            <w:r w:rsidRPr="446093C4" w:rsidR="3E75DC76">
              <w:rPr>
                <w:rFonts w:ascii="Arial Nova" w:hAnsi="Arial Nova" w:eastAsia="Arial Nova" w:cs="Arial Nova"/>
                <w:sz w:val="24"/>
                <w:szCs w:val="24"/>
              </w:rPr>
              <w:t xml:space="preserve"> novel ideas and trying them out. It blends empirically supported educational research with real-world experience.</w:t>
            </w:r>
            <w:r w:rsidRPr="446093C4" w:rsidR="49488B26">
              <w:rPr>
                <w:rFonts w:ascii="Arial Nova" w:hAnsi="Arial Nova" w:eastAsia="Arial Nova" w:cs="Arial Nova"/>
                <w:sz w:val="24"/>
                <w:szCs w:val="24"/>
              </w:rPr>
              <w:t xml:space="preserve"> </w:t>
            </w:r>
            <w:r w:rsidRPr="446093C4" w:rsidR="49488B26">
              <w:rPr>
                <w:rFonts w:ascii="Arial Nova" w:hAnsi="Arial Nova" w:eastAsia="Arial Nova" w:cs="Arial Nova"/>
                <w:noProof w:val="0"/>
                <w:sz w:val="24"/>
                <w:szCs w:val="24"/>
                <w:lang w:val="en-US"/>
              </w:rPr>
              <w:t>Kolb, D. (1984)</w:t>
            </w:r>
            <w:r w:rsidRPr="446093C4" w:rsidR="277D2A00">
              <w:rPr>
                <w:rFonts w:ascii="Arial Nova" w:hAnsi="Arial Nova" w:eastAsia="Arial Nova" w:cs="Arial Nova"/>
                <w:noProof w:val="0"/>
                <w:sz w:val="24"/>
                <w:szCs w:val="24"/>
                <w:lang w:val="en-US"/>
              </w:rPr>
              <w:t>.</w:t>
            </w:r>
          </w:p>
          <w:p w:rsidR="3328EE31" w:rsidP="446093C4" w:rsidRDefault="3328EE31" w14:paraId="7A735583" w14:textId="079D02C6">
            <w:pPr>
              <w:pStyle w:val="Normal"/>
              <w:spacing w:before="0" w:beforeAutospacing="off" w:after="0" w:afterAutospacing="off"/>
              <w:jc w:val="left"/>
              <w:rPr>
                <w:rFonts w:ascii="Arial Nova" w:hAnsi="Arial Nova" w:eastAsia="Arial Nova" w:cs="Arial Nova"/>
                <w:sz w:val="24"/>
                <w:szCs w:val="24"/>
              </w:rPr>
            </w:pPr>
            <w:r w:rsidRPr="446093C4" w:rsidR="3E75DC76">
              <w:rPr>
                <w:rFonts w:ascii="Arial Nova" w:hAnsi="Arial Nova" w:eastAsia="Arial Nova" w:cs="Arial Nova"/>
                <w:sz w:val="24"/>
                <w:szCs w:val="24"/>
              </w:rPr>
              <w:t xml:space="preserve"> </w:t>
            </w:r>
          </w:p>
          <w:p w:rsidR="3328EE31" w:rsidP="446093C4" w:rsidRDefault="3328EE31" w14:paraId="3DF96070" w14:textId="6E6A3145">
            <w:pPr>
              <w:pStyle w:val="Normal"/>
              <w:spacing w:before="0" w:beforeAutospacing="off" w:after="0" w:afterAutospacing="off"/>
              <w:jc w:val="left"/>
              <w:rPr>
                <w:rFonts w:ascii="Arial Nova" w:hAnsi="Arial Nova" w:eastAsia="Arial Nova" w:cs="Arial Nova"/>
                <w:noProof w:val="0"/>
                <w:sz w:val="24"/>
                <w:szCs w:val="24"/>
                <w:lang w:val="en-US"/>
              </w:rPr>
            </w:pPr>
          </w:p>
        </w:tc>
      </w:tr>
      <w:tr w:rsidR="3328EE31" w:rsidTr="446093C4" w14:paraId="119F4E76">
        <w:trPr>
          <w:trHeight w:val="1860"/>
        </w:trPr>
        <w:tc>
          <w:tcPr>
            <w:tcW w:w="9360" w:type="dxa"/>
            <w:gridSpan w:val="2"/>
            <w:tcBorders>
              <w:top w:val="single" w:sz="8"/>
              <w:left w:val="single" w:sz="8"/>
              <w:bottom w:val="single" w:sz="8"/>
              <w:right w:val="single" w:sz="8"/>
            </w:tcBorders>
            <w:tcMar>
              <w:left w:w="108" w:type="dxa"/>
              <w:right w:w="108" w:type="dxa"/>
            </w:tcMar>
            <w:vAlign w:val="top"/>
          </w:tcPr>
          <w:p w:rsidR="3328EE31" w:rsidP="446093C4" w:rsidRDefault="3328EE31" w14:paraId="3D9E3C56" w14:textId="69C3CCFB">
            <w:pPr>
              <w:spacing w:before="0" w:beforeAutospacing="off" w:after="0" w:afterAutospacing="off"/>
              <w:jc w:val="center"/>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Analysis of models</w:t>
            </w:r>
          </w:p>
          <w:p w:rsidR="3328EE31" w:rsidP="446093C4" w:rsidRDefault="3328EE31" w14:paraId="1407CB40" w14:textId="0907FFEA">
            <w:pPr>
              <w:spacing w:before="0" w:beforeAutospacing="off" w:after="0" w:afterAutospacing="off"/>
              <w:jc w:val="left"/>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412BD4EE" w14:textId="46A3E0D1">
            <w:pPr>
              <w:pStyle w:val="Normal"/>
              <w:spacing w:before="0" w:beforeAutospacing="off" w:after="0" w:afterAutospacing="off"/>
              <w:ind w:left="0"/>
              <w:jc w:val="left"/>
              <w:rPr>
                <w:rFonts w:ascii="Arial Nova" w:hAnsi="Arial Nova" w:eastAsia="Arial Nova" w:cs="Arial Nova"/>
                <w:b w:val="0"/>
                <w:bCs w:val="0"/>
                <w:i w:val="0"/>
                <w:iCs w:val="0"/>
                <w:caps w:val="0"/>
                <w:smallCaps w:val="0"/>
                <w:noProof w:val="0"/>
                <w:color w:val="333333"/>
                <w:sz w:val="24"/>
                <w:szCs w:val="24"/>
                <w:lang w:val="en-US"/>
              </w:rPr>
            </w:pPr>
            <w:r w:rsidRPr="446093C4" w:rsidR="5A8A52F1">
              <w:rPr>
                <w:rFonts w:ascii="Arial Nova" w:hAnsi="Arial Nova" w:eastAsia="Arial Nova" w:cs="Arial Nova"/>
                <w:sz w:val="24"/>
                <w:szCs w:val="24"/>
              </w:rPr>
              <w:t>According to the University of Edinburgh, (2020), although Gibbs’ model requires 6 steps and is time consuming</w:t>
            </w:r>
            <w:r w:rsidRPr="446093C4" w:rsidR="574FEB32">
              <w:rPr>
                <w:rFonts w:ascii="Arial Nova" w:hAnsi="Arial Nova" w:eastAsia="Arial Nova" w:cs="Arial Nova"/>
                <w:sz w:val="24"/>
                <w:szCs w:val="24"/>
              </w:rPr>
              <w:t>, it considers feelings, making it a great model to use in education sectors.</w:t>
            </w:r>
            <w:r w:rsidRPr="446093C4" w:rsidR="5858CD2F">
              <w:rPr>
                <w:rFonts w:ascii="Arial Nova" w:hAnsi="Arial Nova" w:eastAsia="Arial Nova" w:cs="Arial Nova"/>
                <w:sz w:val="24"/>
                <w:szCs w:val="24"/>
              </w:rPr>
              <w:t xml:space="preserve"> It can be argued that even with this further breakdown</w:t>
            </w:r>
            <w:r w:rsidRPr="446093C4" w:rsidR="6852289C">
              <w:rPr>
                <w:rFonts w:ascii="Arial Nova" w:hAnsi="Arial Nova" w:eastAsia="Arial Nova" w:cs="Arial Nova"/>
                <w:sz w:val="24"/>
                <w:szCs w:val="24"/>
              </w:rPr>
              <w:t xml:space="preserve"> of </w:t>
            </w:r>
            <w:r w:rsidRPr="446093C4" w:rsidR="1BCEA522">
              <w:rPr>
                <w:rFonts w:ascii="Arial Nova" w:hAnsi="Arial Nova" w:eastAsia="Arial Nova" w:cs="Arial Nova"/>
                <w:sz w:val="24"/>
                <w:szCs w:val="24"/>
              </w:rPr>
              <w:t>Kolb's</w:t>
            </w:r>
            <w:r w:rsidRPr="446093C4" w:rsidR="6852289C">
              <w:rPr>
                <w:rFonts w:ascii="Arial Nova" w:hAnsi="Arial Nova" w:eastAsia="Arial Nova" w:cs="Arial Nova"/>
                <w:sz w:val="24"/>
                <w:szCs w:val="24"/>
              </w:rPr>
              <w:t xml:space="preserve"> model</w:t>
            </w:r>
            <w:r w:rsidRPr="446093C4" w:rsidR="5858CD2F">
              <w:rPr>
                <w:rFonts w:ascii="Arial Nova" w:hAnsi="Arial Nova" w:eastAsia="Arial Nova" w:cs="Arial Nova"/>
                <w:sz w:val="24"/>
                <w:szCs w:val="24"/>
              </w:rPr>
              <w:t xml:space="preserve">, </w:t>
            </w:r>
            <w:r w:rsidRPr="446093C4" w:rsidR="43068638">
              <w:rPr>
                <w:rFonts w:ascii="Arial Nova" w:hAnsi="Arial Nova" w:eastAsia="Arial Nova" w:cs="Arial Nova"/>
                <w:sz w:val="24"/>
                <w:szCs w:val="24"/>
              </w:rPr>
              <w:t>Gibbs’</w:t>
            </w:r>
            <w:r w:rsidRPr="446093C4" w:rsidR="5858CD2F">
              <w:rPr>
                <w:rFonts w:ascii="Arial Nova" w:hAnsi="Arial Nova" w:eastAsia="Arial Nova" w:cs="Arial Nova"/>
                <w:sz w:val="24"/>
                <w:szCs w:val="24"/>
              </w:rPr>
              <w:t xml:space="preserve"> model may still lead to a superficial level of reflection because it makes no mention of critical thinking, analysis, or reflection. It </w:t>
            </w:r>
            <w:r w:rsidRPr="446093C4" w:rsidR="5858CD2F">
              <w:rPr>
                <w:rFonts w:ascii="Arial Nova" w:hAnsi="Arial Nova" w:eastAsia="Arial Nova" w:cs="Arial Nova"/>
                <w:sz w:val="24"/>
                <w:szCs w:val="24"/>
              </w:rPr>
              <w:t>doesn't</w:t>
            </w:r>
            <w:r w:rsidRPr="446093C4" w:rsidR="5858CD2F">
              <w:rPr>
                <w:rFonts w:ascii="Arial Nova" w:hAnsi="Arial Nova" w:eastAsia="Arial Nova" w:cs="Arial Nova"/>
                <w:sz w:val="24"/>
                <w:szCs w:val="24"/>
              </w:rPr>
              <w:t xml:space="preserve"> seem to explicitly suggest that </w:t>
            </w:r>
            <w:r w:rsidRPr="446093C4" w:rsidR="0DB5CA46">
              <w:rPr>
                <w:rFonts w:ascii="Arial Nova" w:hAnsi="Arial Nova" w:eastAsia="Arial Nova" w:cs="Arial Nova"/>
                <w:sz w:val="24"/>
                <w:szCs w:val="24"/>
              </w:rPr>
              <w:t>learning</w:t>
            </w:r>
            <w:r w:rsidRPr="446093C4" w:rsidR="5858CD2F">
              <w:rPr>
                <w:rFonts w:ascii="Arial Nova" w:hAnsi="Arial Nova" w:eastAsia="Arial Nova" w:cs="Arial Nova"/>
                <w:sz w:val="24"/>
                <w:szCs w:val="24"/>
              </w:rPr>
              <w:t xml:space="preserve"> will lead to a change in assumptions, perspectives, or </w:t>
            </w:r>
            <w:r w:rsidRPr="446093C4" w:rsidR="5858CD2F">
              <w:rPr>
                <w:rFonts w:ascii="Arial Nova" w:hAnsi="Arial Nova" w:eastAsia="Arial Nova" w:cs="Arial Nova"/>
                <w:sz w:val="24"/>
                <w:szCs w:val="24"/>
              </w:rPr>
              <w:t>practise</w:t>
            </w:r>
            <w:r w:rsidRPr="446093C4" w:rsidR="5858CD2F">
              <w:rPr>
                <w:rFonts w:ascii="Arial Nova" w:hAnsi="Arial Nova" w:eastAsia="Arial Nova" w:cs="Arial Nova"/>
                <w:sz w:val="24"/>
                <w:szCs w:val="24"/>
              </w:rPr>
              <w:t xml:space="preserve">. It also </w:t>
            </w:r>
            <w:r w:rsidRPr="446093C4" w:rsidR="5858CD2F">
              <w:rPr>
                <w:rFonts w:ascii="Arial Nova" w:hAnsi="Arial Nova" w:eastAsia="Arial Nova" w:cs="Arial Nova"/>
                <w:sz w:val="24"/>
                <w:szCs w:val="24"/>
              </w:rPr>
              <w:t>doesn't</w:t>
            </w:r>
            <w:r w:rsidRPr="446093C4" w:rsidR="5858CD2F">
              <w:rPr>
                <w:rFonts w:ascii="Arial Nova" w:hAnsi="Arial Nova" w:eastAsia="Arial Nova" w:cs="Arial Nova"/>
                <w:sz w:val="24"/>
                <w:szCs w:val="24"/>
              </w:rPr>
              <w:t xml:space="preserve"> address any preconceptions you may have about the experience or the necessity of looking objectively at various points of view. If someone were to ask you "What would you do next time?" </w:t>
            </w:r>
            <w:r w:rsidRPr="446093C4" w:rsidR="5858CD2F">
              <w:rPr>
                <w:rFonts w:ascii="Arial Nova" w:hAnsi="Arial Nova" w:eastAsia="Arial Nova" w:cs="Arial Nova"/>
                <w:color w:val="auto"/>
                <w:sz w:val="24"/>
                <w:szCs w:val="24"/>
              </w:rPr>
              <w:t>you could certainly say "I would do the same thing," but does that really amount to in-depth thought?</w:t>
            </w:r>
            <w:r w:rsidRPr="446093C4" w:rsidR="5858CD2F">
              <w:rPr>
                <w:rFonts w:ascii="Arial Nova" w:hAnsi="Arial Nova" w:eastAsia="Arial Nova" w:cs="Arial Nova"/>
                <w:color w:val="auto"/>
                <w:sz w:val="24"/>
                <w:szCs w:val="24"/>
              </w:rPr>
              <w:t xml:space="preserve"> Open University (2014)</w:t>
            </w:r>
            <w:r w:rsidRPr="446093C4" w:rsidR="1B9DD3BF">
              <w:rPr>
                <w:rFonts w:ascii="Arial Nova" w:hAnsi="Arial Nova" w:eastAsia="Arial Nova" w:cs="Arial Nova"/>
                <w:b w:val="0"/>
                <w:bCs w:val="0"/>
                <w:i w:val="0"/>
                <w:iCs w:val="0"/>
                <w:caps w:val="0"/>
                <w:smallCaps w:val="0"/>
                <w:noProof w:val="0"/>
                <w:color w:val="auto"/>
                <w:sz w:val="24"/>
                <w:szCs w:val="24"/>
                <w:lang w:val="en-US"/>
              </w:rPr>
              <w:t xml:space="preserve">. </w:t>
            </w:r>
            <w:r w:rsidRPr="446093C4" w:rsidR="791D5134">
              <w:rPr>
                <w:rFonts w:ascii="Arial Nova" w:hAnsi="Arial Nova" w:eastAsia="Arial Nova" w:cs="Arial Nova"/>
                <w:b w:val="0"/>
                <w:bCs w:val="0"/>
                <w:i w:val="0"/>
                <w:iCs w:val="0"/>
                <w:caps w:val="0"/>
                <w:smallCaps w:val="0"/>
                <w:noProof w:val="0"/>
                <w:color w:val="auto"/>
                <w:sz w:val="24"/>
                <w:szCs w:val="24"/>
                <w:lang w:val="en-US"/>
              </w:rPr>
              <w:t xml:space="preserve">According to the University of Cambridge, (no date) </w:t>
            </w:r>
            <w:r w:rsidRPr="446093C4" w:rsidR="37C23666">
              <w:rPr>
                <w:rFonts w:ascii="Arial Nova" w:hAnsi="Arial Nova" w:eastAsia="Arial Nova" w:cs="Arial Nova"/>
                <w:b w:val="0"/>
                <w:bCs w:val="0"/>
                <w:i w:val="0"/>
                <w:iCs w:val="0"/>
                <w:caps w:val="0"/>
                <w:smallCaps w:val="0"/>
                <w:noProof w:val="0"/>
                <w:color w:val="auto"/>
                <w:sz w:val="24"/>
                <w:szCs w:val="24"/>
                <w:lang w:val="en-US"/>
              </w:rPr>
              <w:t>Kolb's</w:t>
            </w:r>
            <w:r w:rsidRPr="446093C4" w:rsidR="791D5134">
              <w:rPr>
                <w:rFonts w:ascii="Arial Nova" w:hAnsi="Arial Nova" w:eastAsia="Arial Nova" w:cs="Arial Nova"/>
                <w:b w:val="0"/>
                <w:bCs w:val="0"/>
                <w:i w:val="0"/>
                <w:iCs w:val="0"/>
                <w:caps w:val="0"/>
                <w:smallCaps w:val="0"/>
                <w:noProof w:val="0"/>
                <w:color w:val="auto"/>
                <w:sz w:val="24"/>
                <w:szCs w:val="24"/>
                <w:lang w:val="en-US"/>
              </w:rPr>
              <w:t xml:space="preserve"> cycle </w:t>
            </w:r>
            <w:r w:rsidRPr="446093C4" w:rsidR="791D5134">
              <w:rPr>
                <w:rFonts w:ascii="Arial Nova" w:hAnsi="Arial Nova" w:eastAsia="Arial Nova" w:cs="Arial Nova"/>
                <w:b w:val="0"/>
                <w:bCs w:val="0"/>
                <w:i w:val="0"/>
                <w:iCs w:val="0"/>
                <w:caps w:val="0"/>
                <w:smallCaps w:val="0"/>
                <w:noProof w:val="0"/>
                <w:color w:val="auto"/>
                <w:sz w:val="24"/>
                <w:szCs w:val="24"/>
                <w:lang w:val="en-US"/>
              </w:rPr>
              <w:t xml:space="preserve">Implies that steps must be followed in a defined way. </w:t>
            </w:r>
            <w:r w:rsidRPr="446093C4" w:rsidR="034B4158">
              <w:rPr>
                <w:rFonts w:ascii="Arial Nova" w:hAnsi="Arial Nova" w:eastAsia="Arial Nova" w:cs="Arial Nova"/>
                <w:b w:val="0"/>
                <w:bCs w:val="0"/>
                <w:i w:val="0"/>
                <w:iCs w:val="0"/>
                <w:caps w:val="0"/>
                <w:smallCaps w:val="0"/>
                <w:noProof w:val="0"/>
                <w:color w:val="auto"/>
                <w:sz w:val="24"/>
                <w:szCs w:val="24"/>
                <w:lang w:val="en-US"/>
              </w:rPr>
              <w:t>Furthermore, In</w:t>
            </w:r>
            <w:r w:rsidRPr="446093C4" w:rsidR="791D5134">
              <w:rPr>
                <w:rFonts w:ascii="Arial Nova" w:hAnsi="Arial Nova" w:eastAsia="Arial Nova" w:cs="Arial Nova"/>
                <w:b w:val="0"/>
                <w:bCs w:val="0"/>
                <w:i w:val="0"/>
                <w:iCs w:val="0"/>
                <w:caps w:val="0"/>
                <w:smallCaps w:val="0"/>
                <w:noProof w:val="0"/>
                <w:color w:val="auto"/>
                <w:sz w:val="24"/>
                <w:szCs w:val="24"/>
                <w:lang w:val="en-US"/>
              </w:rPr>
              <w:t xml:space="preserve"> the real world you may not start 'at the beginning' and this makes </w:t>
            </w:r>
            <w:r w:rsidRPr="446093C4" w:rsidR="1714A8FF">
              <w:rPr>
                <w:rFonts w:ascii="Arial Nova" w:hAnsi="Arial Nova" w:eastAsia="Arial Nova" w:cs="Arial Nova"/>
                <w:b w:val="0"/>
                <w:bCs w:val="0"/>
                <w:i w:val="0"/>
                <w:iCs w:val="0"/>
                <w:caps w:val="0"/>
                <w:smallCaps w:val="0"/>
                <w:noProof w:val="0"/>
                <w:color w:val="auto"/>
                <w:sz w:val="24"/>
                <w:szCs w:val="24"/>
                <w:lang w:val="en-US"/>
              </w:rPr>
              <w:t>following</w:t>
            </w:r>
            <w:r w:rsidRPr="446093C4" w:rsidR="791D5134">
              <w:rPr>
                <w:rFonts w:ascii="Arial Nova" w:hAnsi="Arial Nova" w:eastAsia="Arial Nova" w:cs="Arial Nova"/>
                <w:b w:val="0"/>
                <w:bCs w:val="0"/>
                <w:i w:val="0"/>
                <w:iCs w:val="0"/>
                <w:caps w:val="0"/>
                <w:smallCaps w:val="0"/>
                <w:noProof w:val="0"/>
                <w:color w:val="auto"/>
                <w:sz w:val="24"/>
                <w:szCs w:val="24"/>
                <w:lang w:val="en-US"/>
              </w:rPr>
              <w:t xml:space="preserve"> a cycle confusing as to if you can start at </w:t>
            </w:r>
            <w:r w:rsidRPr="446093C4" w:rsidR="791D5134">
              <w:rPr>
                <w:rFonts w:ascii="Arial Nova" w:hAnsi="Arial Nova" w:eastAsia="Arial Nova" w:cs="Arial Nova"/>
                <w:b w:val="0"/>
                <w:bCs w:val="0"/>
                <w:i w:val="0"/>
                <w:iCs w:val="0"/>
                <w:caps w:val="0"/>
                <w:smallCaps w:val="0"/>
                <w:noProof w:val="0"/>
                <w:color w:val="auto"/>
                <w:sz w:val="24"/>
                <w:szCs w:val="24"/>
                <w:lang w:val="en-US"/>
              </w:rPr>
              <w:t>different places</w:t>
            </w:r>
            <w:r w:rsidRPr="446093C4" w:rsidR="791D5134">
              <w:rPr>
                <w:rFonts w:ascii="Arial Nova" w:hAnsi="Arial Nova" w:eastAsia="Arial Nova" w:cs="Arial Nova"/>
                <w:b w:val="0"/>
                <w:bCs w:val="0"/>
                <w:i w:val="0"/>
                <w:iCs w:val="0"/>
                <w:caps w:val="0"/>
                <w:smallCaps w:val="0"/>
                <w:noProof w:val="0"/>
                <w:color w:val="auto"/>
                <w:sz w:val="24"/>
                <w:szCs w:val="24"/>
                <w:lang w:val="en-US"/>
              </w:rPr>
              <w:t>.</w:t>
            </w:r>
          </w:p>
          <w:p w:rsidR="3328EE31" w:rsidP="446093C4" w:rsidRDefault="3328EE31" w14:paraId="551CAA78" w14:textId="64368480">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001F24"/>
                <w:sz w:val="24"/>
                <w:szCs w:val="24"/>
                <w:lang w:val="en-US"/>
              </w:rPr>
            </w:pPr>
          </w:p>
        </w:tc>
      </w:tr>
      <w:tr w:rsidR="3328EE31" w:rsidTr="446093C4" w14:paraId="65C694D6">
        <w:trPr>
          <w:trHeight w:val="1125"/>
        </w:trPr>
        <w:tc>
          <w:tcPr>
            <w:tcW w:w="9360" w:type="dxa"/>
            <w:gridSpan w:val="2"/>
            <w:tcBorders>
              <w:top w:val="single" w:sz="8"/>
              <w:left w:val="single" w:sz="8"/>
              <w:bottom w:val="single" w:sz="8"/>
              <w:right w:val="single" w:sz="8"/>
            </w:tcBorders>
            <w:tcMar>
              <w:left w:w="108" w:type="dxa"/>
              <w:right w:w="108" w:type="dxa"/>
            </w:tcMar>
            <w:vAlign w:val="top"/>
          </w:tcPr>
          <w:p w:rsidR="3328EE31" w:rsidP="446093C4" w:rsidRDefault="3328EE31" w14:paraId="34C58884" w14:textId="65FEB647">
            <w:pPr>
              <w:spacing w:before="0" w:beforeAutospacing="off" w:after="0" w:afterAutospacing="off"/>
              <w:jc w:val="center"/>
              <w:rPr>
                <w:rFonts w:ascii="Arial Nova" w:hAnsi="Arial Nova" w:eastAsia="Arial Nova" w:cs="Arial Nova"/>
                <w:color w:val="0070C0"/>
                <w:sz w:val="24"/>
                <w:szCs w:val="24"/>
              </w:rPr>
            </w:pPr>
            <w:r w:rsidRPr="446093C4" w:rsidR="3328EE31">
              <w:rPr>
                <w:rFonts w:ascii="Arial Nova" w:hAnsi="Arial Nova" w:eastAsia="Arial Nova" w:cs="Arial Nova"/>
                <w:color w:val="0070C0"/>
                <w:sz w:val="24"/>
                <w:szCs w:val="24"/>
              </w:rPr>
              <w:t xml:space="preserve">Conclusion </w:t>
            </w:r>
          </w:p>
          <w:p w:rsidR="3328EE31" w:rsidP="446093C4" w:rsidRDefault="3328EE31" w14:paraId="2D61F069" w14:textId="04D5E293">
            <w:pPr>
              <w:spacing w:before="0" w:beforeAutospacing="off" w:after="0" w:afterAutospacing="off"/>
              <w:jc w:val="center"/>
              <w:rPr>
                <w:rFonts w:ascii="Arial Nova" w:hAnsi="Arial Nova" w:eastAsia="Arial Nova" w:cs="Arial Nova"/>
                <w:sz w:val="24"/>
                <w:szCs w:val="24"/>
              </w:rPr>
            </w:pPr>
            <w:r w:rsidRPr="446093C4" w:rsidR="3328EE31">
              <w:rPr>
                <w:rFonts w:ascii="Arial Nova" w:hAnsi="Arial Nova" w:eastAsia="Arial Nova" w:cs="Arial Nova"/>
                <w:sz w:val="24"/>
                <w:szCs w:val="24"/>
              </w:rPr>
              <w:t xml:space="preserve"> </w:t>
            </w:r>
          </w:p>
          <w:p w:rsidR="3328EE31" w:rsidP="446093C4" w:rsidRDefault="3328EE31" w14:paraId="53DA6A26" w14:textId="159A50AB">
            <w:pPr>
              <w:pStyle w:val="Normal"/>
              <w:spacing w:before="0" w:beforeAutospacing="off" w:after="0" w:afterAutospacing="off"/>
              <w:rPr>
                <w:rFonts w:ascii="Arial Nova" w:hAnsi="Arial Nova" w:eastAsia="Arial Nova" w:cs="Arial Nova"/>
                <w:noProof w:val="0"/>
                <w:color w:val="auto"/>
                <w:sz w:val="24"/>
                <w:szCs w:val="24"/>
                <w:lang w:val="en-US"/>
              </w:rPr>
            </w:pPr>
            <w:r w:rsidRPr="446093C4" w:rsidR="134CD3E1">
              <w:rPr>
                <w:rFonts w:ascii="Arial Nova" w:hAnsi="Arial Nova" w:eastAsia="Arial Nova" w:cs="Arial Nova"/>
                <w:sz w:val="24"/>
                <w:szCs w:val="24"/>
              </w:rPr>
              <w:t xml:space="preserve">In conclusion through reflective </w:t>
            </w:r>
            <w:r w:rsidRPr="446093C4" w:rsidR="134CD3E1">
              <w:rPr>
                <w:rFonts w:ascii="Arial Nova" w:hAnsi="Arial Nova" w:eastAsia="Arial Nova" w:cs="Arial Nova"/>
                <w:sz w:val="24"/>
                <w:szCs w:val="24"/>
              </w:rPr>
              <w:t>practise</w:t>
            </w:r>
            <w:r w:rsidRPr="446093C4" w:rsidR="134CD3E1">
              <w:rPr>
                <w:rFonts w:ascii="Arial Nova" w:hAnsi="Arial Nova" w:eastAsia="Arial Nova" w:cs="Arial Nova"/>
                <w:sz w:val="24"/>
                <w:szCs w:val="24"/>
              </w:rPr>
              <w:t>, professionals can become more proactive and understanding, gain a critical understanding of their work, gain confidence, improve skills, knowledge, and understanding, and raise the standard of care and instruction provided to children</w:t>
            </w:r>
            <w:r w:rsidRPr="446093C4" w:rsidR="1E949AA1">
              <w:rPr>
                <w:rFonts w:ascii="Arial Nova" w:hAnsi="Arial Nova" w:eastAsia="Arial Nova" w:cs="Arial Nova"/>
                <w:sz w:val="24"/>
                <w:szCs w:val="24"/>
              </w:rPr>
              <w:t>.</w:t>
            </w:r>
          </w:p>
        </w:tc>
      </w:tr>
    </w:tbl>
    <w:p w:rsidR="3328EE31" w:rsidP="446093C4" w:rsidRDefault="3328EE31" w14:paraId="5EE64C05" w14:textId="0E435882">
      <w:pPr>
        <w:rPr>
          <w:rFonts w:ascii="Arial Nova" w:hAnsi="Arial Nova" w:eastAsia="Arial Nova" w:cs="Arial Nova"/>
          <w:sz w:val="24"/>
          <w:szCs w:val="24"/>
        </w:rPr>
      </w:pPr>
      <w:r w:rsidRPr="446093C4">
        <w:rPr>
          <w:rFonts w:ascii="Arial Nova" w:hAnsi="Arial Nova" w:eastAsia="Arial Nova" w:cs="Arial Nova"/>
          <w:sz w:val="24"/>
          <w:szCs w:val="24"/>
        </w:rPr>
        <w:br w:type="page"/>
      </w:r>
    </w:p>
    <w:p w:rsidR="3CC7F3E1" w:rsidP="446093C4" w:rsidRDefault="3CC7F3E1" w14:paraId="28D49B02" w14:textId="557E857D">
      <w:pPr>
        <w:jc w:val="left"/>
        <w:rPr>
          <w:rFonts w:ascii="Arial Nova" w:hAnsi="Arial Nova" w:eastAsia="Arial Nova" w:cs="Arial Nova"/>
          <w:b w:val="1"/>
          <w:bCs w:val="1"/>
          <w:color w:val="auto"/>
          <w:sz w:val="32"/>
          <w:szCs w:val="32"/>
          <w:u w:val="single"/>
        </w:rPr>
      </w:pPr>
      <w:r w:rsidRPr="446093C4" w:rsidR="3CC7F3E1">
        <w:rPr>
          <w:rFonts w:ascii="Arial" w:hAnsi="Arial" w:eastAsia="Arial" w:cs="Arial"/>
          <w:b w:val="0"/>
          <w:bCs w:val="0"/>
          <w:color w:val="auto"/>
          <w:sz w:val="24"/>
          <w:szCs w:val="24"/>
          <w:u w:val="none"/>
        </w:rPr>
        <w:t>Part 3</w:t>
      </w:r>
    </w:p>
    <w:p w:rsidR="61816E3F" w:rsidP="446093C4" w:rsidRDefault="61816E3F" w14:paraId="785D9BE0" w14:textId="07B9C91D">
      <w:pPr>
        <w:jc w:val="center"/>
        <w:rPr>
          <w:rFonts w:ascii="Arial Nova" w:hAnsi="Arial Nova" w:eastAsia="Arial Nova" w:cs="Arial Nova"/>
          <w:b w:val="1"/>
          <w:bCs w:val="1"/>
          <w:color w:val="auto"/>
          <w:sz w:val="32"/>
          <w:szCs w:val="32"/>
          <w:u w:val="single"/>
        </w:rPr>
      </w:pPr>
      <w:r w:rsidRPr="446093C4" w:rsidR="61816E3F">
        <w:rPr>
          <w:rFonts w:ascii="Arial Nova" w:hAnsi="Arial Nova" w:eastAsia="Arial Nova" w:cs="Arial Nova"/>
          <w:b w:val="1"/>
          <w:bCs w:val="1"/>
          <w:color w:val="auto"/>
          <w:sz w:val="32"/>
          <w:szCs w:val="32"/>
          <w:u w:val="single"/>
        </w:rPr>
        <w:t xml:space="preserve">An analysis on the significance of </w:t>
      </w:r>
      <w:r w:rsidRPr="446093C4" w:rsidR="61816E3F">
        <w:rPr>
          <w:rFonts w:ascii="Arial Nova" w:hAnsi="Arial Nova" w:eastAsia="Arial Nova" w:cs="Arial Nova"/>
          <w:b w:val="1"/>
          <w:bCs w:val="1"/>
          <w:color w:val="auto"/>
          <w:sz w:val="32"/>
          <w:szCs w:val="32"/>
          <w:u w:val="single"/>
        </w:rPr>
        <w:t>different aspects</w:t>
      </w:r>
      <w:r w:rsidRPr="446093C4" w:rsidR="61816E3F">
        <w:rPr>
          <w:rFonts w:ascii="Arial Nova" w:hAnsi="Arial Nova" w:eastAsia="Arial Nova" w:cs="Arial Nova"/>
          <w:b w:val="1"/>
          <w:bCs w:val="1"/>
          <w:color w:val="auto"/>
          <w:sz w:val="32"/>
          <w:szCs w:val="32"/>
          <w:u w:val="single"/>
        </w:rPr>
        <w:t xml:space="preserve"> of </w:t>
      </w:r>
      <w:r w:rsidRPr="446093C4" w:rsidR="61816E3F">
        <w:rPr>
          <w:rFonts w:ascii="Arial Nova" w:hAnsi="Arial Nova" w:eastAsia="Arial Nova" w:cs="Arial Nova"/>
          <w:b w:val="1"/>
          <w:bCs w:val="1"/>
          <w:color w:val="auto"/>
          <w:sz w:val="32"/>
          <w:szCs w:val="32"/>
          <w:u w:val="single"/>
        </w:rPr>
        <w:t>professional</w:t>
      </w:r>
      <w:r w:rsidRPr="446093C4" w:rsidR="61816E3F">
        <w:rPr>
          <w:rFonts w:ascii="Arial Nova" w:hAnsi="Arial Nova" w:eastAsia="Arial Nova" w:cs="Arial Nova"/>
          <w:b w:val="1"/>
          <w:bCs w:val="1"/>
          <w:color w:val="auto"/>
          <w:sz w:val="32"/>
          <w:szCs w:val="32"/>
          <w:u w:val="single"/>
        </w:rPr>
        <w:t xml:space="preserve"> practice</w:t>
      </w:r>
    </w:p>
    <w:p w:rsidR="3328EE31" w:rsidP="446093C4" w:rsidRDefault="3328EE31" w14:paraId="52256CB8" w14:textId="36024E4A">
      <w:pPr>
        <w:jc w:val="both"/>
        <w:rPr>
          <w:rFonts w:ascii="Arial Nova" w:hAnsi="Arial Nova" w:eastAsia="Arial Nova" w:cs="Arial Nova"/>
          <w:b w:val="0"/>
          <w:bCs w:val="0"/>
          <w:color w:val="auto"/>
          <w:sz w:val="24"/>
          <w:szCs w:val="24"/>
        </w:rPr>
      </w:pPr>
      <w:r w:rsidRPr="446093C4" w:rsidR="68EA23B7">
        <w:rPr>
          <w:rFonts w:ascii="Arial Nova" w:hAnsi="Arial Nova" w:eastAsia="Arial Nova" w:cs="Arial Nova"/>
          <w:b w:val="0"/>
          <w:bCs w:val="0"/>
          <w:color w:val="auto"/>
          <w:sz w:val="24"/>
          <w:szCs w:val="24"/>
        </w:rPr>
        <w:t>McGillivray (2008) highlights that the perceived concept of "professional identity" is shaped by complex factors, including traditional beliefs, ideology, training, qualifications, and assessment.</w:t>
      </w:r>
      <w:r w:rsidRPr="446093C4" w:rsidR="41EA496C">
        <w:rPr>
          <w:rFonts w:ascii="Arial Nova" w:hAnsi="Arial Nova" w:eastAsia="Arial Nova" w:cs="Arial Nova"/>
          <w:b w:val="0"/>
          <w:bCs w:val="0"/>
          <w:color w:val="auto"/>
          <w:sz w:val="24"/>
          <w:szCs w:val="24"/>
        </w:rPr>
        <w:t xml:space="preserve"> According to Perez (2019), the concept of "professionalism" is based on values that direct the abilities</w:t>
      </w:r>
      <w:r w:rsidRPr="446093C4" w:rsidR="5F91559F">
        <w:rPr>
          <w:rFonts w:ascii="Arial Nova" w:hAnsi="Arial Nova" w:eastAsia="Arial Nova" w:cs="Arial Nova"/>
          <w:b w:val="0"/>
          <w:bCs w:val="0"/>
          <w:color w:val="auto"/>
          <w:sz w:val="24"/>
          <w:szCs w:val="24"/>
        </w:rPr>
        <w:t xml:space="preserve"> </w:t>
      </w:r>
      <w:r w:rsidRPr="446093C4" w:rsidR="41EA496C">
        <w:rPr>
          <w:rFonts w:ascii="Arial Nova" w:hAnsi="Arial Nova" w:eastAsia="Arial Nova" w:cs="Arial Nova"/>
          <w:b w:val="0"/>
          <w:bCs w:val="0"/>
          <w:color w:val="auto"/>
          <w:sz w:val="24"/>
          <w:szCs w:val="24"/>
        </w:rPr>
        <w:t xml:space="preserve">and moral principles needed to carry out a job function. The </w:t>
      </w:r>
      <w:r w:rsidRPr="446093C4" w:rsidR="72913240">
        <w:rPr>
          <w:rFonts w:ascii="Arial Nova" w:hAnsi="Arial Nova" w:eastAsia="Arial Nova" w:cs="Arial Nova"/>
          <w:b w:val="0"/>
          <w:bCs w:val="0"/>
          <w:color w:val="auto"/>
          <w:sz w:val="24"/>
          <w:szCs w:val="24"/>
        </w:rPr>
        <w:t>middle-class</w:t>
      </w:r>
      <w:r w:rsidRPr="446093C4" w:rsidR="41EA496C">
        <w:rPr>
          <w:rFonts w:ascii="Arial Nova" w:hAnsi="Arial Nova" w:eastAsia="Arial Nova" w:cs="Arial Nova"/>
          <w:b w:val="0"/>
          <w:bCs w:val="0"/>
          <w:color w:val="auto"/>
          <w:sz w:val="24"/>
          <w:szCs w:val="24"/>
        </w:rPr>
        <w:t xml:space="preserve"> idea of a professional as a "distinguished and learned individual with significant expertise" is reflected in professionalism. This framing raises questions about the origins of professionalism, including the potential preference for the mind over the body and the value of knowledge over skills. Chalke </w:t>
      </w:r>
      <w:r w:rsidRPr="446093C4" w:rsidR="75D4F3AF">
        <w:rPr>
          <w:rFonts w:ascii="Arial Nova" w:hAnsi="Arial Nova" w:eastAsia="Arial Nova" w:cs="Arial Nova"/>
          <w:b w:val="0"/>
          <w:bCs w:val="0"/>
          <w:color w:val="auto"/>
          <w:sz w:val="24"/>
          <w:szCs w:val="24"/>
        </w:rPr>
        <w:t>J, (</w:t>
      </w:r>
      <w:r w:rsidRPr="446093C4" w:rsidR="41EA496C">
        <w:rPr>
          <w:rFonts w:ascii="Arial Nova" w:hAnsi="Arial Nova" w:eastAsia="Arial Nova" w:cs="Arial Nova"/>
          <w:b w:val="0"/>
          <w:bCs w:val="0"/>
          <w:color w:val="auto"/>
          <w:sz w:val="24"/>
          <w:szCs w:val="24"/>
        </w:rPr>
        <w:t>2013).</w:t>
      </w:r>
    </w:p>
    <w:p w:rsidR="5FE1A136" w:rsidP="446093C4" w:rsidRDefault="5FE1A136" w14:paraId="394F2721" w14:textId="1817A07E">
      <w:pPr>
        <w:pStyle w:val="Normal"/>
        <w:jc w:val="both"/>
        <w:rPr>
          <w:rFonts w:ascii="Arial Nova" w:hAnsi="Arial Nova" w:eastAsia="Arial Nova" w:cs="Arial Nova"/>
          <w:b w:val="0"/>
          <w:bCs w:val="0"/>
          <w:color w:val="auto"/>
          <w:sz w:val="24"/>
          <w:szCs w:val="24"/>
        </w:rPr>
      </w:pPr>
      <w:r w:rsidRPr="446093C4" w:rsidR="5FE1A136">
        <w:rPr>
          <w:rFonts w:ascii="Arial Nova" w:hAnsi="Arial Nova" w:eastAsia="Arial Nova" w:cs="Arial Nova"/>
          <w:b w:val="0"/>
          <w:bCs w:val="0"/>
          <w:color w:val="auto"/>
          <w:sz w:val="24"/>
          <w:szCs w:val="24"/>
        </w:rPr>
        <w:t xml:space="preserve">The EYWC (2021) and The EYA (2021) </w:t>
      </w:r>
      <w:r w:rsidRPr="446093C4" w:rsidR="17E3F0A4">
        <w:rPr>
          <w:rFonts w:ascii="Arial Nova" w:hAnsi="Arial Nova" w:eastAsia="Arial Nova" w:cs="Arial Nova"/>
          <w:b w:val="0"/>
          <w:bCs w:val="0"/>
          <w:color w:val="auto"/>
          <w:sz w:val="24"/>
          <w:szCs w:val="24"/>
        </w:rPr>
        <w:t>emphasize</w:t>
      </w:r>
      <w:r w:rsidRPr="446093C4" w:rsidR="5FE1A136">
        <w:rPr>
          <w:rFonts w:ascii="Arial Nova" w:hAnsi="Arial Nova" w:eastAsia="Arial Nova" w:cs="Arial Nova"/>
          <w:b w:val="0"/>
          <w:bCs w:val="0"/>
          <w:color w:val="auto"/>
          <w:sz w:val="24"/>
          <w:szCs w:val="24"/>
        </w:rPr>
        <w:t xml:space="preserve"> the vital role that early childhood educators play in promoting the holistic growth and education of young children in early childhood settings. This is because the first five years of a child's life are a crucial and pivotal period in their learning and development. </w:t>
      </w:r>
      <w:r w:rsidRPr="446093C4" w:rsidR="5FE1A136">
        <w:rPr>
          <w:rFonts w:ascii="Arial Nova" w:hAnsi="Arial Nova" w:eastAsia="Arial Nova" w:cs="Arial Nova"/>
          <w:b w:val="0"/>
          <w:bCs w:val="0"/>
          <w:color w:val="auto"/>
          <w:sz w:val="24"/>
          <w:szCs w:val="24"/>
        </w:rPr>
        <w:t>It's</w:t>
      </w:r>
      <w:r w:rsidRPr="446093C4" w:rsidR="5FE1A136">
        <w:rPr>
          <w:rFonts w:ascii="Arial Nova" w:hAnsi="Arial Nova" w:eastAsia="Arial Nova" w:cs="Arial Nova"/>
          <w:b w:val="0"/>
          <w:bCs w:val="0"/>
          <w:color w:val="auto"/>
          <w:sz w:val="24"/>
          <w:szCs w:val="24"/>
        </w:rPr>
        <w:t xml:space="preserve"> becoming widely accepted that a child's brain forms connections during the first five years of life more quickly than at any other point in life (EYWC, 2021:5). As such, early childhood educators (EYP) who are skilled, compassionate, encouraging, and professional are essential in helping children grow and learn during this crucial period.</w:t>
      </w:r>
    </w:p>
    <w:p w:rsidR="6974663F" w:rsidP="446093C4" w:rsidRDefault="6974663F" w14:paraId="2E624CD7" w14:textId="4B0086CC">
      <w:pPr>
        <w:pStyle w:val="Normal"/>
        <w:spacing w:before="200" w:beforeAutospacing="off" w:after="0" w:afterAutospacing="off" w:line="216" w:lineRule="auto"/>
        <w:ind w:left="360" w:hanging="360"/>
        <w:jc w:val="left"/>
        <w:rPr>
          <w:rFonts w:ascii="Arial Nova" w:hAnsi="Arial Nova" w:eastAsia="Arial Nova" w:cs="Arial Nova"/>
          <w:b w:val="0"/>
          <w:bCs w:val="0"/>
          <w:noProof w:val="0"/>
          <w:color w:val="auto"/>
          <w:sz w:val="24"/>
          <w:szCs w:val="24"/>
          <w:lang w:val="en-US"/>
        </w:rPr>
      </w:pPr>
      <w:r w:rsidRPr="446093C4" w:rsidR="6974663F">
        <w:rPr>
          <w:rFonts w:ascii="Arial Nova" w:hAnsi="Arial Nova" w:eastAsia="Arial Nova" w:cs="Arial Nova"/>
          <w:b w:val="0"/>
          <w:bCs w:val="0"/>
          <w:noProof w:val="0"/>
          <w:color w:val="auto"/>
          <w:sz w:val="24"/>
          <w:szCs w:val="24"/>
          <w:lang w:val="en-US"/>
        </w:rPr>
        <w:t>When combined with theoretical knowledge and an understanding of a child's physical,</w:t>
      </w:r>
      <w:r w:rsidRPr="446093C4" w:rsidR="0C87DDAD">
        <w:rPr>
          <w:rFonts w:ascii="Arial Nova" w:hAnsi="Arial Nova" w:eastAsia="Arial Nova" w:cs="Arial Nova"/>
          <w:b w:val="0"/>
          <w:bCs w:val="0"/>
          <w:noProof w:val="0"/>
          <w:color w:val="auto"/>
          <w:sz w:val="24"/>
          <w:szCs w:val="24"/>
          <w:lang w:val="en-US"/>
        </w:rPr>
        <w:t xml:space="preserve"> </w:t>
      </w:r>
      <w:r w:rsidRPr="446093C4" w:rsidR="6974663F">
        <w:rPr>
          <w:rFonts w:ascii="Arial Nova" w:hAnsi="Arial Nova" w:eastAsia="Arial Nova" w:cs="Arial Nova"/>
          <w:b w:val="0"/>
          <w:bCs w:val="0"/>
          <w:noProof w:val="0"/>
          <w:color w:val="auto"/>
          <w:sz w:val="24"/>
          <w:szCs w:val="24"/>
          <w:lang w:val="en-US"/>
        </w:rPr>
        <w:t>social</w:t>
      </w:r>
      <w:r w:rsidRPr="446093C4" w:rsidR="6974663F">
        <w:rPr>
          <w:rFonts w:ascii="Arial Nova" w:hAnsi="Arial Nova" w:eastAsia="Arial Nova" w:cs="Arial Nova"/>
          <w:b w:val="0"/>
          <w:bCs w:val="0"/>
          <w:noProof w:val="0"/>
          <w:color w:val="auto"/>
          <w:sz w:val="24"/>
          <w:szCs w:val="24"/>
          <w:lang w:val="en-US"/>
        </w:rPr>
        <w:t xml:space="preserve"> and emotional, spiritual and intellectual development, these qualities produce the </w:t>
      </w:r>
      <w:r w:rsidRPr="446093C4" w:rsidR="6974663F">
        <w:rPr>
          <w:rFonts w:ascii="Arial Nova" w:hAnsi="Arial Nova" w:eastAsia="Arial Nova" w:cs="Arial Nova"/>
          <w:b w:val="0"/>
          <w:bCs w:val="0"/>
          <w:noProof w:val="0"/>
          <w:color w:val="auto"/>
          <w:sz w:val="24"/>
          <w:szCs w:val="24"/>
          <w:lang w:val="en-US"/>
        </w:rPr>
        <w:t>optimum</w:t>
      </w:r>
      <w:r w:rsidRPr="446093C4" w:rsidR="6974663F">
        <w:rPr>
          <w:rFonts w:ascii="Arial Nova" w:hAnsi="Arial Nova" w:eastAsia="Arial Nova" w:cs="Arial Nova"/>
          <w:b w:val="0"/>
          <w:bCs w:val="0"/>
          <w:noProof w:val="0"/>
          <w:color w:val="auto"/>
          <w:sz w:val="24"/>
          <w:szCs w:val="24"/>
          <w:lang w:val="en-US"/>
        </w:rPr>
        <w:t xml:space="preserve"> professional, dedicated to best </w:t>
      </w:r>
      <w:r w:rsidRPr="446093C4" w:rsidR="56365AE9">
        <w:rPr>
          <w:rFonts w:ascii="Arial Nova" w:hAnsi="Arial Nova" w:eastAsia="Arial Nova" w:cs="Arial Nova"/>
          <w:b w:val="0"/>
          <w:bCs w:val="0"/>
          <w:noProof w:val="0"/>
          <w:color w:val="auto"/>
          <w:sz w:val="24"/>
          <w:szCs w:val="24"/>
          <w:lang w:val="en-US"/>
        </w:rPr>
        <w:t>practice. (</w:t>
      </w:r>
      <w:r w:rsidRPr="446093C4" w:rsidR="6974663F">
        <w:rPr>
          <w:rFonts w:ascii="Arial Nova" w:hAnsi="Arial Nova" w:eastAsia="Arial Nova" w:cs="Arial Nova"/>
          <w:b w:val="0"/>
          <w:bCs w:val="0"/>
          <w:noProof w:val="0"/>
          <w:color w:val="auto"/>
          <w:sz w:val="24"/>
          <w:szCs w:val="24"/>
          <w:lang w:val="en-US"/>
        </w:rPr>
        <w:t>Gasper, 2015)</w:t>
      </w:r>
      <w:r w:rsidRPr="446093C4" w:rsidR="193E34A6">
        <w:rPr>
          <w:rFonts w:ascii="Arial Nova" w:hAnsi="Arial Nova" w:eastAsia="Arial Nova" w:cs="Arial Nova"/>
          <w:b w:val="0"/>
          <w:bCs w:val="0"/>
          <w:noProof w:val="0"/>
          <w:color w:val="auto"/>
          <w:sz w:val="24"/>
          <w:szCs w:val="24"/>
          <w:lang w:val="en-US"/>
        </w:rPr>
        <w:t xml:space="preserve">. According to Powell (2010) these are the key skills that make an effective </w:t>
      </w:r>
      <w:r w:rsidRPr="446093C4" w:rsidR="7EF73DA2">
        <w:rPr>
          <w:rFonts w:ascii="Arial Nova" w:hAnsi="Arial Nova" w:eastAsia="Arial Nova" w:cs="Arial Nova"/>
          <w:b w:val="0"/>
          <w:bCs w:val="0"/>
          <w:noProof w:val="0"/>
          <w:color w:val="auto"/>
          <w:sz w:val="24"/>
          <w:szCs w:val="24"/>
          <w:lang w:val="en-US"/>
        </w:rPr>
        <w:t>professional</w:t>
      </w:r>
      <w:r w:rsidRPr="446093C4" w:rsidR="193E34A6">
        <w:rPr>
          <w:rFonts w:ascii="Arial Nova" w:hAnsi="Arial Nova" w:eastAsia="Arial Nova" w:cs="Arial Nova"/>
          <w:b w:val="0"/>
          <w:bCs w:val="0"/>
          <w:noProof w:val="0"/>
          <w:color w:val="auto"/>
          <w:sz w:val="24"/>
          <w:szCs w:val="24"/>
          <w:lang w:val="en-US"/>
        </w:rPr>
        <w:t xml:space="preserve"> </w:t>
      </w:r>
      <w:r w:rsidRPr="446093C4" w:rsidR="5936A3D6">
        <w:rPr>
          <w:rFonts w:ascii="Arial Nova" w:hAnsi="Arial Nova" w:eastAsia="Arial Nova" w:cs="Arial Nova"/>
          <w:b w:val="0"/>
          <w:bCs w:val="0"/>
          <w:noProof w:val="0"/>
          <w:color w:val="auto"/>
          <w:sz w:val="24"/>
          <w:szCs w:val="24"/>
          <w:lang w:val="en-US"/>
        </w:rPr>
        <w:t>practitioner</w:t>
      </w:r>
      <w:r w:rsidRPr="446093C4" w:rsidR="193E34A6">
        <w:rPr>
          <w:rFonts w:ascii="Arial Nova" w:hAnsi="Arial Nova" w:eastAsia="Arial Nova" w:cs="Arial Nova"/>
          <w:b w:val="0"/>
          <w:bCs w:val="0"/>
          <w:noProof w:val="0"/>
          <w:color w:val="auto"/>
          <w:sz w:val="24"/>
          <w:szCs w:val="24"/>
          <w:lang w:val="en-US"/>
        </w:rPr>
        <w:t xml:space="preserve"> within the early years.</w:t>
      </w:r>
    </w:p>
    <w:p w:rsidR="4D57F267" w:rsidP="446093C4" w:rsidRDefault="4D57F267" w14:paraId="5A68AACF" w14:textId="2D84FD37">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4D57F267">
        <w:rPr>
          <w:rFonts w:ascii="Arial Nova" w:hAnsi="Arial Nova" w:eastAsia="Arial Nova" w:cs="Arial Nova"/>
          <w:noProof w:val="0"/>
          <w:color w:val="auto"/>
          <w:sz w:val="24"/>
          <w:szCs w:val="24"/>
          <w:lang w:val="en-US"/>
        </w:rPr>
        <w:t>Confidence</w:t>
      </w:r>
      <w:r w:rsidRPr="446093C4" w:rsidR="4D57F267">
        <w:rPr>
          <w:rFonts w:ascii="Arial Nova" w:hAnsi="Arial Nova" w:eastAsia="Arial Nova" w:cs="Arial Nova"/>
          <w:noProof w:val="0"/>
          <w:color w:val="auto"/>
          <w:sz w:val="24"/>
          <w:szCs w:val="24"/>
          <w:lang w:val="en-US"/>
        </w:rPr>
        <w:t xml:space="preserve"> </w:t>
      </w:r>
    </w:p>
    <w:p w:rsidR="4D57F267" w:rsidP="446093C4" w:rsidRDefault="4D57F267" w14:paraId="08804FEB" w14:textId="1F973B1E">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4D57F267">
        <w:rPr>
          <w:rFonts w:ascii="Arial Nova" w:hAnsi="Arial Nova" w:eastAsia="Arial Nova" w:cs="Arial Nova"/>
          <w:noProof w:val="0"/>
          <w:color w:val="auto"/>
          <w:sz w:val="24"/>
          <w:szCs w:val="24"/>
          <w:lang w:val="en-US"/>
        </w:rPr>
        <w:t xml:space="preserve">Patience and professionalism </w:t>
      </w:r>
    </w:p>
    <w:p w:rsidR="4D57F267" w:rsidP="446093C4" w:rsidRDefault="4D57F267" w14:paraId="783F1773" w14:textId="121A675F">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4D57F267">
        <w:rPr>
          <w:rFonts w:ascii="Arial Nova" w:hAnsi="Arial Nova" w:eastAsia="Arial Nova" w:cs="Arial Nova"/>
          <w:noProof w:val="0"/>
          <w:color w:val="auto"/>
          <w:sz w:val="24"/>
          <w:szCs w:val="24"/>
          <w:lang w:val="en-US"/>
        </w:rPr>
        <w:t xml:space="preserve">A commitment to social inclusion </w:t>
      </w:r>
    </w:p>
    <w:p w:rsidR="4D57F267" w:rsidP="446093C4" w:rsidRDefault="4D57F267" w14:paraId="64009329" w14:textId="02D7E9C5">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4D57F267">
        <w:rPr>
          <w:rFonts w:ascii="Arial Nova" w:hAnsi="Arial Nova" w:eastAsia="Arial Nova" w:cs="Arial Nova"/>
          <w:noProof w:val="0"/>
          <w:color w:val="auto"/>
          <w:sz w:val="24"/>
          <w:szCs w:val="24"/>
          <w:lang w:val="en-US"/>
        </w:rPr>
        <w:t>A sense of fun</w:t>
      </w:r>
    </w:p>
    <w:p w:rsidR="6EFDE235" w:rsidP="446093C4" w:rsidRDefault="6EFDE235" w14:paraId="339C908A" w14:textId="15D70478">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 xml:space="preserve">A sincere fondness and curiosity for </w:t>
      </w:r>
      <w:r w:rsidRPr="446093C4" w:rsidR="4E5054CE">
        <w:rPr>
          <w:rFonts w:ascii="Arial Nova" w:hAnsi="Arial Nova" w:eastAsia="Arial Nova" w:cs="Arial Nova"/>
          <w:noProof w:val="0"/>
          <w:color w:val="auto"/>
          <w:sz w:val="24"/>
          <w:szCs w:val="24"/>
          <w:lang w:val="en-US"/>
        </w:rPr>
        <w:t xml:space="preserve">children </w:t>
      </w:r>
      <w:r w:rsidRPr="446093C4" w:rsidR="6EFDE235">
        <w:rPr>
          <w:rFonts w:ascii="Arial Nova" w:hAnsi="Arial Nova" w:eastAsia="Arial Nova" w:cs="Arial Nova"/>
          <w:noProof w:val="0"/>
          <w:color w:val="auto"/>
          <w:sz w:val="24"/>
          <w:szCs w:val="24"/>
          <w:lang w:val="en-US"/>
        </w:rPr>
        <w:t xml:space="preserve">and their growth  </w:t>
      </w:r>
    </w:p>
    <w:p w:rsidR="6EFDE235" w:rsidP="446093C4" w:rsidRDefault="6EFDE235" w14:paraId="69E28658" w14:textId="69FD9AE3">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 xml:space="preserve"> </w:t>
      </w:r>
      <w:r w:rsidRPr="446093C4" w:rsidR="6EFDE235">
        <w:rPr>
          <w:rFonts w:ascii="Arial Nova" w:hAnsi="Arial Nova" w:eastAsia="Arial Nova" w:cs="Arial Nova"/>
          <w:noProof w:val="0"/>
          <w:color w:val="auto"/>
          <w:sz w:val="24"/>
          <w:szCs w:val="24"/>
          <w:lang w:val="en-US"/>
        </w:rPr>
        <w:t xml:space="preserve">Effective communication abilities with parents, other carers, and children  </w:t>
      </w:r>
    </w:p>
    <w:p w:rsidR="6EFDE235" w:rsidP="446093C4" w:rsidRDefault="6EFDE235" w14:paraId="7B6D4241" w14:textId="3574707B">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 xml:space="preserve"> </w:t>
      </w:r>
      <w:r w:rsidRPr="446093C4" w:rsidR="6EFDE235">
        <w:rPr>
          <w:rFonts w:ascii="Arial Nova" w:hAnsi="Arial Nova" w:eastAsia="Arial Nova" w:cs="Arial Nova"/>
          <w:noProof w:val="0"/>
          <w:color w:val="auto"/>
          <w:sz w:val="24"/>
          <w:szCs w:val="24"/>
          <w:lang w:val="en-US"/>
        </w:rPr>
        <w:t xml:space="preserve">A kind, considerate, and perceptive disposition </w:t>
      </w:r>
    </w:p>
    <w:p w:rsidR="6EFDE235" w:rsidP="446093C4" w:rsidRDefault="6EFDE235" w14:paraId="3510FB9D" w14:textId="13EA679C">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 xml:space="preserve"> The </w:t>
      </w:r>
      <w:r w:rsidRPr="446093C4" w:rsidR="6EFDE235">
        <w:rPr>
          <w:rFonts w:ascii="Arial Nova" w:hAnsi="Arial Nova" w:eastAsia="Arial Nova" w:cs="Arial Nova"/>
          <w:noProof w:val="0"/>
          <w:color w:val="auto"/>
          <w:sz w:val="24"/>
          <w:szCs w:val="24"/>
          <w:lang w:val="en-US"/>
        </w:rPr>
        <w:t>capacity</w:t>
      </w:r>
      <w:r w:rsidRPr="446093C4" w:rsidR="6EFDE235">
        <w:rPr>
          <w:rFonts w:ascii="Arial Nova" w:hAnsi="Arial Nova" w:eastAsia="Arial Nova" w:cs="Arial Nova"/>
          <w:noProof w:val="0"/>
          <w:color w:val="auto"/>
          <w:sz w:val="24"/>
          <w:szCs w:val="24"/>
          <w:lang w:val="en-US"/>
        </w:rPr>
        <w:t xml:space="preserve"> to collaborate with carers and parents in addition to children  </w:t>
      </w:r>
    </w:p>
    <w:p w:rsidR="6EFDE235" w:rsidP="446093C4" w:rsidRDefault="6EFDE235" w14:paraId="46FA72D7" w14:textId="3B5AE370">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The</w:t>
      </w:r>
      <w:r w:rsidRPr="446093C4" w:rsidR="6EFDE235">
        <w:rPr>
          <w:rFonts w:ascii="Arial Nova" w:hAnsi="Arial Nova" w:eastAsia="Arial Nova" w:cs="Arial Nova"/>
          <w:noProof w:val="0"/>
          <w:color w:val="auto"/>
          <w:sz w:val="24"/>
          <w:szCs w:val="24"/>
          <w:lang w:val="en-US"/>
        </w:rPr>
        <w:t xml:space="preserve"> </w:t>
      </w:r>
      <w:r w:rsidRPr="446093C4" w:rsidR="6EFDE235">
        <w:rPr>
          <w:rFonts w:ascii="Arial Nova" w:hAnsi="Arial Nova" w:eastAsia="Arial Nova" w:cs="Arial Nova"/>
          <w:noProof w:val="0"/>
          <w:color w:val="auto"/>
          <w:sz w:val="24"/>
          <w:szCs w:val="24"/>
          <w:lang w:val="en-US"/>
        </w:rPr>
        <w:t>capacity</w:t>
      </w:r>
      <w:r w:rsidRPr="446093C4" w:rsidR="6EFDE235">
        <w:rPr>
          <w:rFonts w:ascii="Arial Nova" w:hAnsi="Arial Nova" w:eastAsia="Arial Nova" w:cs="Arial Nova"/>
          <w:noProof w:val="0"/>
          <w:color w:val="auto"/>
          <w:sz w:val="24"/>
          <w:szCs w:val="24"/>
          <w:lang w:val="en-US"/>
        </w:rPr>
        <w:t xml:space="preserve"> to collaborate well with others in a group  </w:t>
      </w:r>
    </w:p>
    <w:p w:rsidR="6EFDE235" w:rsidP="446093C4" w:rsidRDefault="6EFDE235" w14:paraId="043DEFD3" w14:textId="2897D1BB">
      <w:pPr>
        <w:pStyle w:val="ListParagraph"/>
        <w:numPr>
          <w:ilvl w:val="0"/>
          <w:numId w:val="7"/>
        </w:numPr>
        <w:spacing w:before="200" w:beforeAutospacing="off" w:after="0" w:afterAutospacing="off" w:line="216" w:lineRule="auto"/>
        <w:jc w:val="left"/>
        <w:rPr>
          <w:rFonts w:ascii="Arial Nova" w:hAnsi="Arial Nova" w:eastAsia="Arial Nova" w:cs="Arial Nova"/>
          <w:noProof w:val="0"/>
          <w:color w:val="auto"/>
          <w:sz w:val="24"/>
          <w:szCs w:val="24"/>
          <w:lang w:val="en-US"/>
        </w:rPr>
      </w:pPr>
      <w:r w:rsidRPr="446093C4" w:rsidR="6EFDE235">
        <w:rPr>
          <w:rFonts w:ascii="Arial Nova" w:hAnsi="Arial Nova" w:eastAsia="Arial Nova" w:cs="Arial Nova"/>
          <w:noProof w:val="0"/>
          <w:color w:val="auto"/>
          <w:sz w:val="24"/>
          <w:szCs w:val="24"/>
          <w:lang w:val="en-US"/>
        </w:rPr>
        <w:t xml:space="preserve">A determination to </w:t>
      </w:r>
      <w:r w:rsidRPr="446093C4" w:rsidR="6EFDE235">
        <w:rPr>
          <w:rFonts w:ascii="Arial Nova" w:hAnsi="Arial Nova" w:eastAsia="Arial Nova" w:cs="Arial Nova"/>
          <w:noProof w:val="0"/>
          <w:color w:val="auto"/>
          <w:sz w:val="24"/>
          <w:szCs w:val="24"/>
          <w:lang w:val="en-US"/>
        </w:rPr>
        <w:t>participate</w:t>
      </w:r>
      <w:r w:rsidRPr="446093C4" w:rsidR="6EFDE235">
        <w:rPr>
          <w:rFonts w:ascii="Arial Nova" w:hAnsi="Arial Nova" w:eastAsia="Arial Nova" w:cs="Arial Nova"/>
          <w:noProof w:val="0"/>
          <w:color w:val="auto"/>
          <w:sz w:val="24"/>
          <w:szCs w:val="24"/>
          <w:lang w:val="en-US"/>
        </w:rPr>
        <w:t xml:space="preserve"> in training</w:t>
      </w:r>
    </w:p>
    <w:p w:rsidR="446093C4" w:rsidP="446093C4" w:rsidRDefault="446093C4" w14:paraId="19B72FDC" w14:textId="4F7DA462">
      <w:pPr>
        <w:pStyle w:val="Normal"/>
        <w:spacing w:before="200" w:beforeAutospacing="off" w:after="0" w:afterAutospacing="off" w:line="216" w:lineRule="auto"/>
        <w:ind w:left="0"/>
        <w:jc w:val="left"/>
        <w:rPr>
          <w:rFonts w:ascii="Arial Nova" w:hAnsi="Arial Nova" w:eastAsia="Arial Nova" w:cs="Arial Nova"/>
          <w:noProof w:val="0"/>
          <w:color w:val="auto"/>
          <w:sz w:val="24"/>
          <w:szCs w:val="24"/>
          <w:lang w:val="en-US"/>
        </w:rPr>
      </w:pPr>
    </w:p>
    <w:p w:rsidR="54498EDF" w:rsidP="446093C4" w:rsidRDefault="54498EDF" w14:paraId="4DE9E300" w14:textId="1FE2B6F8">
      <w:pPr>
        <w:pStyle w:val="Normal"/>
        <w:jc w:val="both"/>
        <w:rPr>
          <w:rFonts w:ascii="Arial Nova" w:hAnsi="Arial Nova" w:eastAsia="Arial Nova" w:cs="Arial Nova"/>
          <w:b w:val="0"/>
          <w:bCs w:val="0"/>
          <w:color w:val="auto"/>
          <w:sz w:val="24"/>
          <w:szCs w:val="24"/>
        </w:rPr>
      </w:pPr>
      <w:r w:rsidRPr="446093C4" w:rsidR="54498EDF">
        <w:rPr>
          <w:rFonts w:ascii="Arial Nova" w:hAnsi="Arial Nova" w:eastAsia="Arial Nova" w:cs="Arial Nova"/>
          <w:b w:val="0"/>
          <w:bCs w:val="0"/>
          <w:color w:val="auto"/>
          <w:sz w:val="24"/>
          <w:szCs w:val="24"/>
        </w:rPr>
        <w:t xml:space="preserve">According to Kelly (2015) In order to support children's healthy growth and development, </w:t>
      </w:r>
      <w:r w:rsidRPr="446093C4" w:rsidR="54498EDF">
        <w:rPr>
          <w:rFonts w:ascii="Arial Nova" w:hAnsi="Arial Nova" w:eastAsia="Arial Nova" w:cs="Arial Nova"/>
          <w:b w:val="0"/>
          <w:bCs w:val="0"/>
          <w:color w:val="auto"/>
          <w:sz w:val="24"/>
          <w:szCs w:val="24"/>
        </w:rPr>
        <w:t>it's</w:t>
      </w:r>
      <w:r w:rsidRPr="446093C4" w:rsidR="54498EDF">
        <w:rPr>
          <w:rFonts w:ascii="Arial Nova" w:hAnsi="Arial Nova" w:eastAsia="Arial Nova" w:cs="Arial Nova"/>
          <w:b w:val="0"/>
          <w:bCs w:val="0"/>
          <w:color w:val="auto"/>
          <w:sz w:val="24"/>
          <w:szCs w:val="24"/>
        </w:rPr>
        <w:t xml:space="preserve"> also critical to </w:t>
      </w:r>
      <w:r w:rsidRPr="446093C4" w:rsidR="54498EDF">
        <w:rPr>
          <w:rFonts w:ascii="Arial Nova" w:hAnsi="Arial Nova" w:eastAsia="Arial Nova" w:cs="Arial Nova"/>
          <w:b w:val="0"/>
          <w:bCs w:val="0"/>
          <w:color w:val="auto"/>
          <w:sz w:val="24"/>
          <w:szCs w:val="24"/>
        </w:rPr>
        <w:t>maintain</w:t>
      </w:r>
      <w:r w:rsidRPr="446093C4" w:rsidR="54498EDF">
        <w:rPr>
          <w:rFonts w:ascii="Arial Nova" w:hAnsi="Arial Nova" w:eastAsia="Arial Nova" w:cs="Arial Nova"/>
          <w:b w:val="0"/>
          <w:bCs w:val="0"/>
          <w:color w:val="auto"/>
          <w:sz w:val="24"/>
          <w:szCs w:val="24"/>
        </w:rPr>
        <w:t xml:space="preserve"> a balance between adult-led and child-led activities. This equilibrium enables </w:t>
      </w:r>
      <w:r w:rsidRPr="446093C4" w:rsidR="55610FAC">
        <w:rPr>
          <w:rFonts w:ascii="Arial Nova" w:hAnsi="Arial Nova" w:eastAsia="Arial Nova" w:cs="Arial Nova"/>
          <w:b w:val="0"/>
          <w:bCs w:val="0"/>
          <w:color w:val="auto"/>
          <w:sz w:val="24"/>
          <w:szCs w:val="24"/>
        </w:rPr>
        <w:t>children</w:t>
      </w:r>
      <w:r w:rsidRPr="446093C4" w:rsidR="54498EDF">
        <w:rPr>
          <w:rFonts w:ascii="Arial Nova" w:hAnsi="Arial Nova" w:eastAsia="Arial Nova" w:cs="Arial Nova"/>
          <w:b w:val="0"/>
          <w:bCs w:val="0"/>
          <w:color w:val="auto"/>
          <w:sz w:val="24"/>
          <w:szCs w:val="24"/>
        </w:rPr>
        <w:t xml:space="preserve"> to communicate their ideas, feelings, and thoughts while getting help to advance their education and reach their own goals. When designing learning activities, the educator should keep this in mind and give kids the freedom to choose whether to </w:t>
      </w:r>
      <w:r w:rsidRPr="446093C4" w:rsidR="54498EDF">
        <w:rPr>
          <w:rFonts w:ascii="Arial Nova" w:hAnsi="Arial Nova" w:eastAsia="Arial Nova" w:cs="Arial Nova"/>
          <w:b w:val="0"/>
          <w:bCs w:val="0"/>
          <w:color w:val="auto"/>
          <w:sz w:val="24"/>
          <w:szCs w:val="24"/>
        </w:rPr>
        <w:t>participate</w:t>
      </w:r>
      <w:r w:rsidRPr="446093C4" w:rsidR="54498EDF">
        <w:rPr>
          <w:rFonts w:ascii="Arial Nova" w:hAnsi="Arial Nova" w:eastAsia="Arial Nova" w:cs="Arial Nova"/>
          <w:b w:val="0"/>
          <w:bCs w:val="0"/>
          <w:color w:val="auto"/>
          <w:sz w:val="24"/>
          <w:szCs w:val="24"/>
        </w:rPr>
        <w:t xml:space="preserve"> or engage in unstructured play.</w:t>
      </w:r>
      <w:r w:rsidRPr="446093C4" w:rsidR="3C5E233D">
        <w:rPr>
          <w:rFonts w:ascii="Arial Nova" w:hAnsi="Arial Nova" w:eastAsia="Arial Nova" w:cs="Arial Nova"/>
          <w:b w:val="0"/>
          <w:bCs w:val="0"/>
          <w:color w:val="auto"/>
          <w:sz w:val="24"/>
          <w:szCs w:val="24"/>
        </w:rPr>
        <w:t xml:space="preserve"> </w:t>
      </w:r>
    </w:p>
    <w:p w:rsidR="1F0BEF99" w:rsidP="446093C4" w:rsidRDefault="1F0BEF99" w14:paraId="068D2584" w14:textId="4E4CA5B7">
      <w:pPr>
        <w:pStyle w:val="Normal"/>
        <w:jc w:val="both"/>
        <w:rPr>
          <w:rFonts w:ascii="Arial Nova" w:hAnsi="Arial Nova" w:eastAsia="Arial Nova" w:cs="Arial Nova"/>
          <w:b w:val="0"/>
          <w:bCs w:val="0"/>
          <w:color w:val="auto"/>
          <w:sz w:val="24"/>
          <w:szCs w:val="24"/>
        </w:rPr>
      </w:pPr>
      <w:r w:rsidRPr="446093C4" w:rsidR="1F0BEF99">
        <w:rPr>
          <w:rFonts w:ascii="Arial Nova" w:hAnsi="Arial Nova" w:eastAsia="Arial Nova" w:cs="Arial Nova"/>
          <w:b w:val="0"/>
          <w:bCs w:val="0"/>
          <w:color w:val="auto"/>
          <w:sz w:val="24"/>
          <w:szCs w:val="24"/>
        </w:rPr>
        <w:t xml:space="preserve">According to </w:t>
      </w:r>
      <w:r w:rsidRPr="446093C4" w:rsidR="1F0BEF99">
        <w:rPr>
          <w:rFonts w:ascii="Arial Nova" w:hAnsi="Arial Nova" w:eastAsia="Arial Nova" w:cs="Arial Nova"/>
          <w:b w:val="0"/>
          <w:bCs w:val="0"/>
          <w:color w:val="auto"/>
          <w:sz w:val="24"/>
          <w:szCs w:val="24"/>
        </w:rPr>
        <w:t>Oberhuemer</w:t>
      </w:r>
      <w:r w:rsidRPr="446093C4" w:rsidR="1F0BEF99">
        <w:rPr>
          <w:rFonts w:ascii="Arial Nova" w:hAnsi="Arial Nova" w:eastAsia="Arial Nova" w:cs="Arial Nova"/>
          <w:b w:val="0"/>
          <w:bCs w:val="0"/>
          <w:color w:val="auto"/>
          <w:sz w:val="24"/>
          <w:szCs w:val="24"/>
        </w:rPr>
        <w:t xml:space="preserve"> (2005), a crucial component of professionalism for early years practitioners is the development and maintenance of relationships, both inside and outside of the setting. Relationships are crucial to</w:t>
      </w:r>
      <w:r w:rsidRPr="446093C4" w:rsidR="1F0BEF99">
        <w:rPr>
          <w:rFonts w:ascii="Arial Nova" w:hAnsi="Arial Nova" w:eastAsia="Arial Nova" w:cs="Arial Nova"/>
          <w:b w:val="0"/>
          <w:bCs w:val="0"/>
          <w:color w:val="auto"/>
          <w:sz w:val="24"/>
          <w:szCs w:val="24"/>
        </w:rPr>
        <w:t xml:space="preserve"> work and ought to be upbeat, honest, and considerate.</w:t>
      </w:r>
      <w:r w:rsidRPr="446093C4" w:rsidR="369CB0FF">
        <w:rPr>
          <w:rFonts w:ascii="Arial Nova" w:hAnsi="Arial Nova" w:eastAsia="Arial Nova" w:cs="Arial Nova"/>
          <w:b w:val="0"/>
          <w:bCs w:val="0"/>
          <w:color w:val="auto"/>
          <w:sz w:val="24"/>
          <w:szCs w:val="24"/>
        </w:rPr>
        <w:t xml:space="preserve"> C</w:t>
      </w:r>
      <w:r w:rsidRPr="446093C4" w:rsidR="1F0BEF99">
        <w:rPr>
          <w:rFonts w:ascii="Arial Nova" w:hAnsi="Arial Nova" w:eastAsia="Arial Nova" w:cs="Arial Nova"/>
          <w:b w:val="0"/>
          <w:bCs w:val="0"/>
          <w:color w:val="auto"/>
          <w:sz w:val="24"/>
          <w:szCs w:val="24"/>
        </w:rPr>
        <w:t>hildren</w:t>
      </w:r>
      <w:r w:rsidRPr="446093C4" w:rsidR="1F0BEF99">
        <w:rPr>
          <w:rFonts w:ascii="Arial Nova" w:hAnsi="Arial Nova" w:eastAsia="Arial Nova" w:cs="Arial Nova"/>
          <w:b w:val="0"/>
          <w:bCs w:val="0"/>
          <w:color w:val="auto"/>
          <w:sz w:val="24"/>
          <w:szCs w:val="24"/>
        </w:rPr>
        <w:t xml:space="preserve"> should be respected for who they are as unique individuals who create their own knowledge, which calls for the freedom to choose what and how they learn.</w:t>
      </w:r>
      <w:r w:rsidRPr="446093C4" w:rsidR="473A773C">
        <w:rPr>
          <w:rFonts w:ascii="Arial Nova" w:hAnsi="Arial Nova" w:eastAsia="Arial Nova" w:cs="Arial Nova"/>
          <w:b w:val="0"/>
          <w:bCs w:val="0"/>
          <w:color w:val="auto"/>
          <w:sz w:val="24"/>
          <w:szCs w:val="24"/>
        </w:rPr>
        <w:t xml:space="preserve"> </w:t>
      </w:r>
      <w:r w:rsidRPr="446093C4" w:rsidR="5A86DEFB">
        <w:rPr>
          <w:rFonts w:ascii="Arial Nova" w:hAnsi="Arial Nova" w:eastAsia="Arial Nova" w:cs="Arial Nova"/>
          <w:b w:val="0"/>
          <w:bCs w:val="0"/>
          <w:color w:val="auto"/>
          <w:sz w:val="24"/>
          <w:szCs w:val="24"/>
        </w:rPr>
        <w:t xml:space="preserve">According to Dunhill (2009) Working with children, young people, their families, and carers requires effective communication. It is an essential </w:t>
      </w:r>
      <w:r w:rsidRPr="446093C4" w:rsidR="5A86DEFB">
        <w:rPr>
          <w:rFonts w:ascii="Arial Nova" w:hAnsi="Arial Nova" w:eastAsia="Arial Nova" w:cs="Arial Nova"/>
          <w:b w:val="0"/>
          <w:bCs w:val="0"/>
          <w:color w:val="auto"/>
          <w:sz w:val="24"/>
          <w:szCs w:val="24"/>
        </w:rPr>
        <w:t>component</w:t>
      </w:r>
      <w:r w:rsidRPr="446093C4" w:rsidR="5A86DEFB">
        <w:rPr>
          <w:rFonts w:ascii="Arial Nova" w:hAnsi="Arial Nova" w:eastAsia="Arial Nova" w:cs="Arial Nova"/>
          <w:b w:val="0"/>
          <w:bCs w:val="0"/>
          <w:color w:val="auto"/>
          <w:sz w:val="24"/>
          <w:szCs w:val="24"/>
        </w:rPr>
        <w:t xml:space="preserve"> of Common Core. It entails paying attention to what children and teenagers are saying, asking probing questions, figuring out what </w:t>
      </w:r>
      <w:r w:rsidRPr="446093C4" w:rsidR="5A86DEFB">
        <w:rPr>
          <w:rFonts w:ascii="Arial Nova" w:hAnsi="Arial Nova" w:eastAsia="Arial Nova" w:cs="Arial Nova"/>
          <w:b w:val="0"/>
          <w:bCs w:val="0"/>
          <w:color w:val="auto"/>
          <w:sz w:val="24"/>
          <w:szCs w:val="24"/>
        </w:rPr>
        <w:t>they're</w:t>
      </w:r>
      <w:r w:rsidRPr="446093C4" w:rsidR="5A86DEFB">
        <w:rPr>
          <w:rFonts w:ascii="Arial Nova" w:hAnsi="Arial Nova" w:eastAsia="Arial Nova" w:cs="Arial Nova"/>
          <w:b w:val="0"/>
          <w:bCs w:val="0"/>
          <w:color w:val="auto"/>
          <w:sz w:val="24"/>
          <w:szCs w:val="24"/>
        </w:rPr>
        <w:t xml:space="preserve"> saying, and reacting appropriately.</w:t>
      </w:r>
    </w:p>
    <w:p w:rsidR="737AD701" w:rsidP="446093C4" w:rsidRDefault="737AD701" w14:paraId="51906FB5" w14:textId="3A0CEB9D">
      <w:pPr>
        <w:pStyle w:val="Normal"/>
        <w:jc w:val="both"/>
        <w:rPr>
          <w:rFonts w:ascii="Arial Nova" w:hAnsi="Arial Nova" w:eastAsia="Arial Nova" w:cs="Arial Nova"/>
          <w:b w:val="0"/>
          <w:bCs w:val="0"/>
          <w:color w:val="auto"/>
          <w:sz w:val="24"/>
          <w:szCs w:val="24"/>
        </w:rPr>
      </w:pPr>
      <w:r w:rsidRPr="446093C4" w:rsidR="737AD701">
        <w:rPr>
          <w:rFonts w:ascii="Arial Nova" w:hAnsi="Arial Nova" w:eastAsia="Arial Nova" w:cs="Arial Nova"/>
          <w:b w:val="0"/>
          <w:bCs w:val="0"/>
          <w:color w:val="auto"/>
          <w:sz w:val="24"/>
          <w:szCs w:val="24"/>
        </w:rPr>
        <w:t xml:space="preserve">Professional </w:t>
      </w:r>
      <w:r w:rsidRPr="446093C4" w:rsidR="068B6A57">
        <w:rPr>
          <w:rFonts w:ascii="Arial Nova" w:hAnsi="Arial Nova" w:eastAsia="Arial Nova" w:cs="Arial Nova"/>
          <w:b w:val="0"/>
          <w:bCs w:val="0"/>
          <w:color w:val="auto"/>
          <w:sz w:val="24"/>
          <w:szCs w:val="24"/>
        </w:rPr>
        <w:t>organizations</w:t>
      </w:r>
      <w:r w:rsidRPr="446093C4" w:rsidR="737AD701">
        <w:rPr>
          <w:rFonts w:ascii="Arial Nova" w:hAnsi="Arial Nova" w:eastAsia="Arial Nova" w:cs="Arial Nova"/>
          <w:b w:val="0"/>
          <w:bCs w:val="0"/>
          <w:color w:val="auto"/>
          <w:sz w:val="24"/>
          <w:szCs w:val="24"/>
        </w:rPr>
        <w:t xml:space="preserve"> foster innovation, fresh perspectives, and common </w:t>
      </w:r>
      <w:r w:rsidRPr="446093C4" w:rsidR="737AD701">
        <w:rPr>
          <w:rFonts w:ascii="Arial Nova" w:hAnsi="Arial Nova" w:eastAsia="Arial Nova" w:cs="Arial Nova"/>
          <w:b w:val="0"/>
          <w:bCs w:val="0"/>
          <w:color w:val="auto"/>
          <w:sz w:val="24"/>
          <w:szCs w:val="24"/>
        </w:rPr>
        <w:t>practises</w:t>
      </w:r>
      <w:r w:rsidRPr="446093C4" w:rsidR="737AD701">
        <w:rPr>
          <w:rFonts w:ascii="Arial Nova" w:hAnsi="Arial Nova" w:eastAsia="Arial Nova" w:cs="Arial Nova"/>
          <w:b w:val="0"/>
          <w:bCs w:val="0"/>
          <w:color w:val="auto"/>
          <w:sz w:val="24"/>
          <w:szCs w:val="24"/>
        </w:rPr>
        <w:t xml:space="preserve"> to aid in the development of </w:t>
      </w:r>
      <w:r w:rsidRPr="446093C4" w:rsidR="6F56C3AE">
        <w:rPr>
          <w:rFonts w:ascii="Arial Nova" w:hAnsi="Arial Nova" w:eastAsia="Arial Nova" w:cs="Arial Nova"/>
          <w:b w:val="0"/>
          <w:bCs w:val="0"/>
          <w:color w:val="auto"/>
          <w:sz w:val="24"/>
          <w:szCs w:val="24"/>
        </w:rPr>
        <w:t>professionals. Working with multiple agencies allows for a greater understanding and depth of the needs of children.</w:t>
      </w:r>
      <w:r w:rsidRPr="446093C4" w:rsidR="38022075">
        <w:rPr>
          <w:rFonts w:ascii="Arial Nova" w:hAnsi="Arial Nova" w:eastAsia="Arial Nova" w:cs="Arial Nova"/>
          <w:b w:val="0"/>
          <w:bCs w:val="0"/>
          <w:color w:val="auto"/>
          <w:sz w:val="24"/>
          <w:szCs w:val="24"/>
        </w:rPr>
        <w:t xml:space="preserve"> </w:t>
      </w:r>
      <w:r w:rsidRPr="446093C4" w:rsidR="38022075">
        <w:rPr>
          <w:rFonts w:ascii="Arial Nova" w:hAnsi="Arial Nova" w:eastAsia="Arial Nova" w:cs="Arial Nova"/>
          <w:b w:val="0"/>
          <w:bCs w:val="0"/>
          <w:color w:val="auto"/>
          <w:sz w:val="24"/>
          <w:szCs w:val="24"/>
        </w:rPr>
        <w:t>(</w:t>
      </w:r>
      <w:r w:rsidRPr="446093C4" w:rsidR="155B5C37">
        <w:rPr>
          <w:rFonts w:ascii="Arial Nova" w:hAnsi="Arial Nova" w:eastAsia="Arial Nova" w:cs="Arial Nova"/>
          <w:b w:val="0"/>
          <w:bCs w:val="0"/>
          <w:color w:val="auto"/>
          <w:sz w:val="24"/>
          <w:szCs w:val="24"/>
        </w:rPr>
        <w:t>Matthew,J.H</w:t>
      </w:r>
      <w:r w:rsidRPr="446093C4" w:rsidR="155B5C37">
        <w:rPr>
          <w:rFonts w:ascii="Arial Nova" w:hAnsi="Arial Nova" w:eastAsia="Arial Nova" w:cs="Arial Nova"/>
          <w:b w:val="0"/>
          <w:bCs w:val="0"/>
          <w:color w:val="auto"/>
          <w:sz w:val="24"/>
          <w:szCs w:val="24"/>
        </w:rPr>
        <w:t>)</w:t>
      </w:r>
      <w:r w:rsidRPr="446093C4" w:rsidR="12DE2EB5">
        <w:rPr>
          <w:rFonts w:ascii="Arial Nova" w:hAnsi="Arial Nova" w:eastAsia="Arial Nova" w:cs="Arial Nova"/>
          <w:b w:val="0"/>
          <w:bCs w:val="0"/>
          <w:color w:val="auto"/>
          <w:sz w:val="24"/>
          <w:szCs w:val="24"/>
        </w:rPr>
        <w:t xml:space="preserve">. </w:t>
      </w:r>
      <w:r w:rsidRPr="446093C4" w:rsidR="7138A989">
        <w:rPr>
          <w:rFonts w:ascii="Arial Nova" w:hAnsi="Arial Nova" w:eastAsia="Arial Nova" w:cs="Arial Nova"/>
          <w:b w:val="0"/>
          <w:bCs w:val="0"/>
          <w:color w:val="auto"/>
          <w:sz w:val="24"/>
          <w:szCs w:val="24"/>
        </w:rPr>
        <w:t>The National Wales Safeguarding Procedures specify the crucial tasks and obligations that practitioners must fulfil in order to protect adults and children who are in danger of abuse and neglect.</w:t>
      </w:r>
      <w:r w:rsidRPr="446093C4" w:rsidR="7138A989">
        <w:rPr>
          <w:rFonts w:ascii="Arial Nova" w:hAnsi="Arial Nova" w:eastAsia="Arial Nova" w:cs="Arial Nova"/>
          <w:b w:val="0"/>
          <w:bCs w:val="0"/>
          <w:color w:val="auto"/>
          <w:sz w:val="24"/>
          <w:szCs w:val="24"/>
        </w:rPr>
        <w:t xml:space="preserve"> The culture, instruction, and resources needed to guarantee that the </w:t>
      </w:r>
      <w:r w:rsidRPr="446093C4" w:rsidR="7138A989">
        <w:rPr>
          <w:rFonts w:ascii="Arial Nova" w:hAnsi="Arial Nova" w:eastAsia="Arial Nova" w:cs="Arial Nova"/>
          <w:b w:val="0"/>
          <w:bCs w:val="0"/>
          <w:color w:val="auto"/>
          <w:sz w:val="24"/>
          <w:szCs w:val="24"/>
        </w:rPr>
        <w:t>organisation</w:t>
      </w:r>
      <w:r w:rsidRPr="446093C4" w:rsidR="7138A989">
        <w:rPr>
          <w:rFonts w:ascii="Arial Nova" w:hAnsi="Arial Nova" w:eastAsia="Arial Nova" w:cs="Arial Nova"/>
          <w:b w:val="0"/>
          <w:bCs w:val="0"/>
          <w:color w:val="auto"/>
          <w:sz w:val="24"/>
          <w:szCs w:val="24"/>
        </w:rPr>
        <w:t xml:space="preserve"> </w:t>
      </w:r>
      <w:r w:rsidRPr="446093C4" w:rsidR="7138A989">
        <w:rPr>
          <w:rFonts w:ascii="Arial Nova" w:hAnsi="Arial Nova" w:eastAsia="Arial Nova" w:cs="Arial Nova"/>
          <w:b w:val="0"/>
          <w:bCs w:val="0"/>
          <w:color w:val="auto"/>
          <w:sz w:val="24"/>
          <w:szCs w:val="24"/>
        </w:rPr>
        <w:t>complies with</w:t>
      </w:r>
      <w:r w:rsidRPr="446093C4" w:rsidR="7138A989">
        <w:rPr>
          <w:rFonts w:ascii="Arial Nova" w:hAnsi="Arial Nova" w:eastAsia="Arial Nova" w:cs="Arial Nova"/>
          <w:b w:val="0"/>
          <w:bCs w:val="0"/>
          <w:color w:val="auto"/>
          <w:sz w:val="24"/>
          <w:szCs w:val="24"/>
        </w:rPr>
        <w:t xml:space="preserve"> Wales Safeguarding Procedures will be supplied by Public Health </w:t>
      </w:r>
      <w:r w:rsidRPr="446093C4" w:rsidR="4694C0E4">
        <w:rPr>
          <w:rFonts w:ascii="Arial Nova" w:hAnsi="Arial Nova" w:eastAsia="Arial Nova" w:cs="Arial Nova"/>
          <w:b w:val="0"/>
          <w:bCs w:val="0"/>
          <w:color w:val="auto"/>
          <w:sz w:val="24"/>
          <w:szCs w:val="24"/>
        </w:rPr>
        <w:t>Wales. (</w:t>
      </w:r>
      <w:r w:rsidRPr="446093C4" w:rsidR="110CA7B4">
        <w:rPr>
          <w:rFonts w:ascii="Arial Nova" w:hAnsi="Arial Nova" w:eastAsia="Arial Nova" w:cs="Arial Nova"/>
          <w:b w:val="0"/>
          <w:bCs w:val="0"/>
          <w:color w:val="auto"/>
          <w:sz w:val="24"/>
          <w:szCs w:val="24"/>
        </w:rPr>
        <w:t xml:space="preserve">NHS </w:t>
      </w:r>
      <w:r w:rsidRPr="446093C4" w:rsidR="5BF4ADD2">
        <w:rPr>
          <w:rFonts w:ascii="Arial Nova" w:hAnsi="Arial Nova" w:eastAsia="Arial Nova" w:cs="Arial Nova"/>
          <w:b w:val="0"/>
          <w:bCs w:val="0"/>
          <w:color w:val="auto"/>
          <w:sz w:val="24"/>
          <w:szCs w:val="24"/>
        </w:rPr>
        <w:t>Wales</w:t>
      </w:r>
      <w:r w:rsidRPr="446093C4" w:rsidR="110CA7B4">
        <w:rPr>
          <w:rFonts w:ascii="Arial Nova" w:hAnsi="Arial Nova" w:eastAsia="Arial Nova" w:cs="Arial Nova"/>
          <w:b w:val="0"/>
          <w:bCs w:val="0"/>
          <w:color w:val="auto"/>
          <w:sz w:val="24"/>
          <w:szCs w:val="24"/>
        </w:rPr>
        <w:t>, 2023)</w:t>
      </w:r>
      <w:r w:rsidRPr="446093C4" w:rsidR="23D86882">
        <w:rPr>
          <w:rFonts w:ascii="Arial Nova" w:hAnsi="Arial Nova" w:eastAsia="Arial Nova" w:cs="Arial Nova"/>
          <w:b w:val="0"/>
          <w:bCs w:val="0"/>
          <w:color w:val="auto"/>
          <w:sz w:val="24"/>
          <w:szCs w:val="24"/>
        </w:rPr>
        <w:t>.</w:t>
      </w:r>
    </w:p>
    <w:p w:rsidR="032ADB1B" w:rsidP="446093C4" w:rsidRDefault="032ADB1B" w14:paraId="753969C0" w14:textId="6EF57CC4">
      <w:pPr>
        <w:pStyle w:val="Normal"/>
        <w:jc w:val="both"/>
        <w:rPr>
          <w:rFonts w:ascii="Arial Nova" w:hAnsi="Arial Nova" w:eastAsia="Arial Nova" w:cs="Arial Nova"/>
          <w:b w:val="0"/>
          <w:bCs w:val="0"/>
          <w:color w:val="auto"/>
          <w:sz w:val="24"/>
          <w:szCs w:val="24"/>
        </w:rPr>
      </w:pPr>
      <w:r w:rsidRPr="446093C4" w:rsidR="032ADB1B">
        <w:rPr>
          <w:rFonts w:ascii="Arial Nova" w:hAnsi="Arial Nova" w:eastAsia="Arial Nova" w:cs="Arial Nova"/>
          <w:b w:val="0"/>
          <w:bCs w:val="0"/>
          <w:color w:val="auto"/>
          <w:sz w:val="24"/>
          <w:szCs w:val="24"/>
        </w:rPr>
        <w:t>The cycle of observation, assessment, and planning explains how observation helps us to "see" the unique child in the larger context of their lives, which includes their family, culture, and community (the bigger picture); in addition, it helps us to understand the context of their daily learning and development (the detailed picture) and how our curriculum supports their progress.</w:t>
      </w:r>
      <w:r w:rsidRPr="446093C4" w:rsidR="212232E5">
        <w:rPr>
          <w:rFonts w:ascii="Arial Nova" w:hAnsi="Arial Nova" w:eastAsia="Arial Nova" w:cs="Arial Nova"/>
          <w:b w:val="0"/>
          <w:bCs w:val="0"/>
          <w:color w:val="auto"/>
          <w:sz w:val="24"/>
          <w:szCs w:val="24"/>
        </w:rPr>
        <w:t>(Birth to five matters).</w:t>
      </w:r>
    </w:p>
    <w:p w:rsidR="626628A0" w:rsidP="446093C4" w:rsidRDefault="626628A0" w14:paraId="5BD23297" w14:textId="5890A8DB">
      <w:pPr>
        <w:pStyle w:val="Normal"/>
        <w:jc w:val="both"/>
        <w:rPr>
          <w:rFonts w:ascii="Arial Nova" w:hAnsi="Arial Nova" w:eastAsia="Arial Nova" w:cs="Arial Nova"/>
          <w:b w:val="0"/>
          <w:bCs w:val="0"/>
          <w:color w:val="auto"/>
          <w:sz w:val="24"/>
          <w:szCs w:val="24"/>
        </w:rPr>
      </w:pPr>
      <w:r w:rsidRPr="446093C4" w:rsidR="626628A0">
        <w:rPr>
          <w:rFonts w:ascii="Arial Nova" w:hAnsi="Arial Nova" w:eastAsia="Arial Nova" w:cs="Arial Nova"/>
          <w:b w:val="0"/>
          <w:bCs w:val="0"/>
          <w:color w:val="auto"/>
          <w:sz w:val="24"/>
          <w:szCs w:val="24"/>
        </w:rPr>
        <w:t>For all people under the age of eighteen, the United Nations Convention on the Rights of the Child (UNCRC) is a significant treaty. Encouraging children to grow up with a spirit of peace, dignity, tolerance, freedom, equality, and solidarity is the goal of the UNCRC. The Convention defines children's rights, their identity, and the obligations of states. The most extensively ratified human rights treaty in history is the UNCRC, which was drafted in 1989. It gives kids and those who support them more authority. (</w:t>
      </w:r>
      <w:r w:rsidRPr="446093C4" w:rsidR="41B89B39">
        <w:rPr>
          <w:rFonts w:ascii="Arial Nova" w:hAnsi="Arial Nova" w:eastAsia="Arial Nova" w:cs="Arial Nova"/>
          <w:b w:val="0"/>
          <w:bCs w:val="0"/>
          <w:color w:val="auto"/>
          <w:sz w:val="24"/>
          <w:szCs w:val="24"/>
        </w:rPr>
        <w:t>UNICEF</w:t>
      </w:r>
      <w:r w:rsidRPr="446093C4" w:rsidR="626628A0">
        <w:rPr>
          <w:rFonts w:ascii="Arial Nova" w:hAnsi="Arial Nova" w:eastAsia="Arial Nova" w:cs="Arial Nova"/>
          <w:b w:val="0"/>
          <w:bCs w:val="0"/>
          <w:color w:val="auto"/>
          <w:sz w:val="24"/>
          <w:szCs w:val="24"/>
        </w:rPr>
        <w:t>, no da</w:t>
      </w:r>
      <w:r w:rsidRPr="446093C4" w:rsidR="76DE7172">
        <w:rPr>
          <w:rFonts w:ascii="Arial Nova" w:hAnsi="Arial Nova" w:eastAsia="Arial Nova" w:cs="Arial Nova"/>
          <w:b w:val="0"/>
          <w:bCs w:val="0"/>
          <w:color w:val="auto"/>
          <w:sz w:val="24"/>
          <w:szCs w:val="24"/>
        </w:rPr>
        <w:t>te)</w:t>
      </w:r>
      <w:r w:rsidRPr="446093C4" w:rsidR="2997375A">
        <w:rPr>
          <w:rFonts w:ascii="Arial Nova" w:hAnsi="Arial Nova" w:eastAsia="Arial Nova" w:cs="Arial Nova"/>
          <w:b w:val="0"/>
          <w:bCs w:val="0"/>
          <w:color w:val="auto"/>
          <w:sz w:val="24"/>
          <w:szCs w:val="24"/>
        </w:rPr>
        <w:t>.</w:t>
      </w:r>
    </w:p>
    <w:p w:rsidR="2997375A" w:rsidP="446093C4" w:rsidRDefault="2997375A" w14:paraId="03857EF4" w14:textId="0DDC320A">
      <w:pPr>
        <w:pStyle w:val="Normal"/>
        <w:jc w:val="both"/>
        <w:rPr>
          <w:rFonts w:ascii="Arial Nova" w:hAnsi="Arial Nova" w:eastAsia="Arial Nova" w:cs="Arial Nova"/>
          <w:b w:val="0"/>
          <w:bCs w:val="0"/>
          <w:color w:val="auto"/>
          <w:sz w:val="24"/>
          <w:szCs w:val="24"/>
        </w:rPr>
      </w:pPr>
      <w:r w:rsidRPr="446093C4" w:rsidR="2997375A">
        <w:rPr>
          <w:rFonts w:ascii="Arial Nova" w:hAnsi="Arial Nova" w:eastAsia="Arial Nova" w:cs="Arial Nova"/>
          <w:b w:val="0"/>
          <w:bCs w:val="0"/>
          <w:color w:val="auto"/>
          <w:sz w:val="24"/>
          <w:szCs w:val="24"/>
        </w:rPr>
        <w:t>In conclusion,</w:t>
      </w:r>
      <w:r w:rsidRPr="446093C4" w:rsidR="118D7647">
        <w:rPr>
          <w:rFonts w:ascii="Arial Nova" w:hAnsi="Arial Nova" w:eastAsia="Arial Nova" w:cs="Arial Nova"/>
          <w:b w:val="0"/>
          <w:bCs w:val="0"/>
          <w:color w:val="auto"/>
          <w:sz w:val="24"/>
          <w:szCs w:val="24"/>
        </w:rPr>
        <w:t xml:space="preserve"> reflective </w:t>
      </w:r>
      <w:r w:rsidRPr="446093C4" w:rsidR="118D7647">
        <w:rPr>
          <w:rFonts w:ascii="Arial Nova" w:hAnsi="Arial Nova" w:eastAsia="Arial Nova" w:cs="Arial Nova"/>
          <w:b w:val="0"/>
          <w:bCs w:val="0"/>
          <w:color w:val="auto"/>
          <w:sz w:val="24"/>
          <w:szCs w:val="24"/>
        </w:rPr>
        <w:t>practise</w:t>
      </w:r>
      <w:r w:rsidRPr="446093C4" w:rsidR="118D7647">
        <w:rPr>
          <w:rFonts w:ascii="Arial Nova" w:hAnsi="Arial Nova" w:eastAsia="Arial Nova" w:cs="Arial Nova"/>
          <w:b w:val="0"/>
          <w:bCs w:val="0"/>
          <w:color w:val="auto"/>
          <w:sz w:val="24"/>
          <w:szCs w:val="24"/>
        </w:rPr>
        <w:t xml:space="preserve"> is an analytical process that can be </w:t>
      </w:r>
      <w:r w:rsidRPr="446093C4" w:rsidR="118D7647">
        <w:rPr>
          <w:rFonts w:ascii="Arial Nova" w:hAnsi="Arial Nova" w:eastAsia="Arial Nova" w:cs="Arial Nova"/>
          <w:b w:val="0"/>
          <w:bCs w:val="0"/>
          <w:color w:val="auto"/>
          <w:sz w:val="24"/>
          <w:szCs w:val="24"/>
        </w:rPr>
        <w:t>modified</w:t>
      </w:r>
      <w:r w:rsidRPr="446093C4" w:rsidR="118D7647">
        <w:rPr>
          <w:rFonts w:ascii="Arial Nova" w:hAnsi="Arial Nova" w:eastAsia="Arial Nova" w:cs="Arial Nova"/>
          <w:b w:val="0"/>
          <w:bCs w:val="0"/>
          <w:color w:val="auto"/>
          <w:sz w:val="24"/>
          <w:szCs w:val="24"/>
        </w:rPr>
        <w:t xml:space="preserve"> through decision-making in response to the evaluation's strengths and weaknesses. The first five years of a child's life are a crucial and pivotal period in their learning and development and being a great </w:t>
      </w:r>
      <w:r w:rsidRPr="446093C4" w:rsidR="50325B78">
        <w:rPr>
          <w:rFonts w:ascii="Arial Nova" w:hAnsi="Arial Nova" w:eastAsia="Arial Nova" w:cs="Arial Nova"/>
          <w:b w:val="0"/>
          <w:bCs w:val="0"/>
          <w:color w:val="auto"/>
          <w:sz w:val="24"/>
          <w:szCs w:val="24"/>
        </w:rPr>
        <w:t>professional</w:t>
      </w:r>
      <w:r w:rsidRPr="446093C4" w:rsidR="118D7647">
        <w:rPr>
          <w:rFonts w:ascii="Arial Nova" w:hAnsi="Arial Nova" w:eastAsia="Arial Nova" w:cs="Arial Nova"/>
          <w:b w:val="0"/>
          <w:bCs w:val="0"/>
          <w:color w:val="auto"/>
          <w:sz w:val="24"/>
          <w:szCs w:val="24"/>
        </w:rPr>
        <w:t xml:space="preserve"> </w:t>
      </w:r>
      <w:r w:rsidRPr="446093C4" w:rsidR="118D7647">
        <w:rPr>
          <w:rFonts w:ascii="Arial Nova" w:hAnsi="Arial Nova" w:eastAsia="Arial Nova" w:cs="Arial Nova"/>
          <w:b w:val="0"/>
          <w:bCs w:val="0"/>
          <w:color w:val="auto"/>
          <w:sz w:val="24"/>
          <w:szCs w:val="24"/>
        </w:rPr>
        <w:t>practioner</w:t>
      </w:r>
      <w:r w:rsidRPr="446093C4" w:rsidR="118D7647">
        <w:rPr>
          <w:rFonts w:ascii="Arial Nova" w:hAnsi="Arial Nova" w:eastAsia="Arial Nova" w:cs="Arial Nova"/>
          <w:b w:val="0"/>
          <w:bCs w:val="0"/>
          <w:color w:val="auto"/>
          <w:sz w:val="24"/>
          <w:szCs w:val="24"/>
        </w:rPr>
        <w:t xml:space="preserve"> is </w:t>
      </w:r>
      <w:r w:rsidRPr="446093C4" w:rsidR="243D0751">
        <w:rPr>
          <w:rFonts w:ascii="Arial Nova" w:hAnsi="Arial Nova" w:eastAsia="Arial Nova" w:cs="Arial Nova"/>
          <w:b w:val="0"/>
          <w:bCs w:val="0"/>
          <w:color w:val="auto"/>
          <w:sz w:val="24"/>
          <w:szCs w:val="24"/>
        </w:rPr>
        <w:t>essential for the growth and development of a child.</w:t>
      </w:r>
      <w:r w:rsidRPr="446093C4" w:rsidR="3BCDC8B7">
        <w:rPr>
          <w:rFonts w:ascii="Arial Nova" w:hAnsi="Arial Nova" w:eastAsia="Arial Nova" w:cs="Arial Nova"/>
          <w:b w:val="0"/>
          <w:bCs w:val="0"/>
          <w:color w:val="auto"/>
          <w:sz w:val="24"/>
          <w:szCs w:val="24"/>
        </w:rPr>
        <w:t xml:space="preserve"> </w:t>
      </w:r>
      <w:r w:rsidRPr="446093C4" w:rsidR="3BCDC8B7">
        <w:rPr>
          <w:rFonts w:ascii="Arial Nova" w:hAnsi="Arial Nova" w:eastAsia="Arial Nova" w:cs="Arial Nova"/>
          <w:b w:val="0"/>
          <w:bCs w:val="0"/>
          <w:color w:val="auto"/>
          <w:sz w:val="24"/>
          <w:szCs w:val="24"/>
        </w:rPr>
        <w:t>Working with multiple agencies is important to be able to f</w:t>
      </w:r>
      <w:r w:rsidRPr="446093C4" w:rsidR="6E29B342">
        <w:rPr>
          <w:rFonts w:ascii="Arial Nova" w:hAnsi="Arial Nova" w:eastAsia="Arial Nova" w:cs="Arial Nova"/>
          <w:b w:val="0"/>
          <w:bCs w:val="0"/>
          <w:color w:val="auto"/>
          <w:sz w:val="24"/>
          <w:szCs w:val="24"/>
        </w:rPr>
        <w:t xml:space="preserve">ully support </w:t>
      </w:r>
      <w:r w:rsidRPr="446093C4" w:rsidR="749049A6">
        <w:rPr>
          <w:rFonts w:ascii="Arial Nova" w:hAnsi="Arial Nova" w:eastAsia="Arial Nova" w:cs="Arial Nova"/>
          <w:b w:val="0"/>
          <w:bCs w:val="0"/>
          <w:color w:val="auto"/>
          <w:sz w:val="24"/>
          <w:szCs w:val="24"/>
        </w:rPr>
        <w:t>a child through all fields of life.</w:t>
      </w:r>
      <w:r w:rsidRPr="446093C4" w:rsidR="749049A6">
        <w:rPr>
          <w:rFonts w:ascii="Arial Nova" w:hAnsi="Arial Nova" w:eastAsia="Arial Nova" w:cs="Arial Nova"/>
          <w:b w:val="0"/>
          <w:bCs w:val="0"/>
          <w:color w:val="auto"/>
          <w:sz w:val="24"/>
          <w:szCs w:val="24"/>
        </w:rPr>
        <w:t xml:space="preserve"> When considering all aspects of a </w:t>
      </w:r>
      <w:r w:rsidRPr="446093C4" w:rsidR="0C210B0D">
        <w:rPr>
          <w:rFonts w:ascii="Arial Nova" w:hAnsi="Arial Nova" w:eastAsia="Arial Nova" w:cs="Arial Nova"/>
          <w:b w:val="0"/>
          <w:bCs w:val="0"/>
          <w:color w:val="auto"/>
          <w:sz w:val="24"/>
          <w:szCs w:val="24"/>
        </w:rPr>
        <w:t>child's</w:t>
      </w:r>
      <w:r w:rsidRPr="446093C4" w:rsidR="749049A6">
        <w:rPr>
          <w:rFonts w:ascii="Arial Nova" w:hAnsi="Arial Nova" w:eastAsia="Arial Nova" w:cs="Arial Nova"/>
          <w:b w:val="0"/>
          <w:bCs w:val="0"/>
          <w:color w:val="auto"/>
          <w:sz w:val="24"/>
          <w:szCs w:val="24"/>
        </w:rPr>
        <w:t xml:space="preserve"> life, an effective </w:t>
      </w:r>
      <w:r w:rsidRPr="446093C4" w:rsidR="749049A6">
        <w:rPr>
          <w:rFonts w:ascii="Arial Nova" w:hAnsi="Arial Nova" w:eastAsia="Arial Nova" w:cs="Arial Nova"/>
          <w:b w:val="0"/>
          <w:bCs w:val="0"/>
          <w:color w:val="auto"/>
          <w:sz w:val="24"/>
          <w:szCs w:val="24"/>
        </w:rPr>
        <w:t>practioner</w:t>
      </w:r>
      <w:r w:rsidRPr="446093C4" w:rsidR="749049A6">
        <w:rPr>
          <w:rFonts w:ascii="Arial Nova" w:hAnsi="Arial Nova" w:eastAsia="Arial Nova" w:cs="Arial Nova"/>
          <w:b w:val="0"/>
          <w:bCs w:val="0"/>
          <w:color w:val="auto"/>
          <w:sz w:val="24"/>
          <w:szCs w:val="24"/>
        </w:rPr>
        <w:t xml:space="preserve"> will be able to understand the needs of a child emotionally, </w:t>
      </w:r>
      <w:r w:rsidRPr="446093C4" w:rsidR="749049A6">
        <w:rPr>
          <w:rFonts w:ascii="Arial Nova" w:hAnsi="Arial Nova" w:eastAsia="Arial Nova" w:cs="Arial Nova"/>
          <w:b w:val="0"/>
          <w:bCs w:val="0"/>
          <w:color w:val="auto"/>
          <w:sz w:val="24"/>
          <w:szCs w:val="24"/>
        </w:rPr>
        <w:t>p</w:t>
      </w:r>
      <w:r w:rsidRPr="446093C4" w:rsidR="1A8CDC3A">
        <w:rPr>
          <w:rFonts w:ascii="Arial Nova" w:hAnsi="Arial Nova" w:eastAsia="Arial Nova" w:cs="Arial Nova"/>
          <w:b w:val="0"/>
          <w:bCs w:val="0"/>
          <w:color w:val="auto"/>
          <w:sz w:val="24"/>
          <w:szCs w:val="24"/>
        </w:rPr>
        <w:t>hysically</w:t>
      </w:r>
      <w:r w:rsidRPr="446093C4" w:rsidR="1A8CDC3A">
        <w:rPr>
          <w:rFonts w:ascii="Arial Nova" w:hAnsi="Arial Nova" w:eastAsia="Arial Nova" w:cs="Arial Nova"/>
          <w:b w:val="0"/>
          <w:bCs w:val="0"/>
          <w:color w:val="auto"/>
          <w:sz w:val="24"/>
          <w:szCs w:val="24"/>
        </w:rPr>
        <w:t xml:space="preserve"> and holistically.</w:t>
      </w:r>
    </w:p>
    <w:p w:rsidR="446093C4" w:rsidP="446093C4" w:rsidRDefault="446093C4" w14:paraId="423DCD6D" w14:textId="48E4747A">
      <w:pPr>
        <w:rPr>
          <w:rFonts w:ascii="Arial Nova" w:hAnsi="Arial Nova" w:eastAsia="Arial Nova" w:cs="Arial Nova"/>
          <w:sz w:val="24"/>
          <w:szCs w:val="24"/>
        </w:rPr>
      </w:pPr>
      <w:r w:rsidRPr="446093C4">
        <w:rPr>
          <w:rFonts w:ascii="Arial Nova" w:hAnsi="Arial Nova" w:eastAsia="Arial Nova" w:cs="Arial Nova"/>
          <w:sz w:val="24"/>
          <w:szCs w:val="24"/>
        </w:rPr>
        <w:br w:type="page"/>
      </w:r>
    </w:p>
    <w:p w:rsidR="5F3778B1" w:rsidP="446093C4" w:rsidRDefault="5F3778B1" w14:paraId="076E0568" w14:textId="75F66C1E">
      <w:pPr>
        <w:pStyle w:val="Normal"/>
        <w:rPr>
          <w:rFonts w:ascii="Arial Nova" w:hAnsi="Arial Nova" w:eastAsia="Arial Nova" w:cs="Arial Nova"/>
          <w:color w:val="auto"/>
          <w:sz w:val="24"/>
          <w:szCs w:val="24"/>
          <w:u w:val="single"/>
        </w:rPr>
      </w:pPr>
      <w:r w:rsidRPr="446093C4" w:rsidR="55B98E30">
        <w:rPr>
          <w:rFonts w:ascii="Arial Nova" w:hAnsi="Arial Nova" w:eastAsia="Arial Nova" w:cs="Arial Nova"/>
          <w:color w:val="auto"/>
          <w:sz w:val="24"/>
          <w:szCs w:val="24"/>
          <w:u w:val="single"/>
        </w:rPr>
        <w:t>Reference</w:t>
      </w:r>
      <w:r w:rsidRPr="446093C4" w:rsidR="5F3778B1">
        <w:rPr>
          <w:rFonts w:ascii="Arial Nova" w:hAnsi="Arial Nova" w:eastAsia="Arial Nova" w:cs="Arial Nova"/>
          <w:color w:val="auto"/>
          <w:sz w:val="24"/>
          <w:szCs w:val="24"/>
          <w:u w:val="single"/>
        </w:rPr>
        <w:t xml:space="preserve"> list:</w:t>
      </w:r>
    </w:p>
    <w:p w:rsidR="01734A31" w:rsidP="446093C4" w:rsidRDefault="01734A31" w14:paraId="72DF625D" w14:textId="7184E6B1">
      <w:pPr>
        <w:pStyle w:val="ListParagraph"/>
        <w:numPr>
          <w:ilvl w:val="0"/>
          <w:numId w:val="8"/>
        </w:numPr>
        <w:spacing w:before="200" w:beforeAutospacing="off" w:after="0" w:afterAutospacing="off" w:line="216" w:lineRule="auto"/>
        <w:jc w:val="both"/>
        <w:rPr>
          <w:rFonts w:ascii="Arial Nova" w:hAnsi="Arial Nova" w:eastAsia="Arial Nova" w:cs="Arial Nova"/>
          <w:noProof w:val="0"/>
          <w:color w:val="auto"/>
          <w:sz w:val="24"/>
          <w:szCs w:val="24"/>
          <w:lang w:val="en-US"/>
        </w:rPr>
      </w:pPr>
      <w:r w:rsidRPr="446093C4" w:rsidR="01734A31">
        <w:rPr>
          <w:rFonts w:ascii="Arial Nova" w:hAnsi="Arial Nova" w:eastAsia="Arial Nova" w:cs="Arial Nova"/>
          <w:noProof w:val="0"/>
          <w:color w:val="auto"/>
          <w:sz w:val="24"/>
          <w:szCs w:val="24"/>
          <w:lang w:val="en-US"/>
        </w:rPr>
        <w:t xml:space="preserve">Birth to 5 matters. (2021) Professional reflective practice. Available at: </w:t>
      </w:r>
      <w:hyperlink r:id="R7ab77dcab7a04ea2">
        <w:r w:rsidRPr="446093C4" w:rsidR="01734A31">
          <w:rPr>
            <w:rStyle w:val="Hyperlink"/>
            <w:rFonts w:ascii="Arial Nova" w:hAnsi="Arial Nova" w:eastAsia="Arial Nova" w:cs="Arial Nova"/>
            <w:noProof w:val="0"/>
            <w:color w:val="auto"/>
            <w:sz w:val="24"/>
            <w:szCs w:val="24"/>
            <w:lang w:val="en-US"/>
          </w:rPr>
          <w:t>https://birthto5matters.org.uk/wp-content/uploads/2021/03/PDF-20-Professional-Reflective-Practice-1-1.pdf</w:t>
        </w:r>
      </w:hyperlink>
      <w:r w:rsidRPr="446093C4" w:rsidR="01734A31">
        <w:rPr>
          <w:rFonts w:ascii="Arial Nova" w:hAnsi="Arial Nova" w:eastAsia="Arial Nova" w:cs="Arial Nova"/>
          <w:noProof w:val="0"/>
          <w:color w:val="auto"/>
          <w:sz w:val="24"/>
          <w:szCs w:val="24"/>
          <w:lang w:val="en-US"/>
        </w:rPr>
        <w:t xml:space="preserve"> (Accessed: </w:t>
      </w:r>
      <w:r w:rsidRPr="446093C4" w:rsidR="6EEEE5B2">
        <w:rPr>
          <w:rFonts w:ascii="Arial Nova" w:hAnsi="Arial Nova" w:eastAsia="Arial Nova" w:cs="Arial Nova"/>
          <w:noProof w:val="0"/>
          <w:color w:val="auto"/>
          <w:sz w:val="24"/>
          <w:szCs w:val="24"/>
          <w:lang w:val="en-US"/>
        </w:rPr>
        <w:t>15</w:t>
      </w:r>
      <w:r w:rsidRPr="446093C4" w:rsidR="01734A31">
        <w:rPr>
          <w:rFonts w:ascii="Arial Nova" w:hAnsi="Arial Nova" w:eastAsia="Arial Nova" w:cs="Arial Nova"/>
          <w:noProof w:val="0"/>
          <w:color w:val="auto"/>
          <w:sz w:val="24"/>
          <w:szCs w:val="24"/>
          <w:vertAlign w:val="superscript"/>
          <w:lang w:val="en-US"/>
        </w:rPr>
        <w:t>th</w:t>
      </w:r>
      <w:r w:rsidRPr="446093C4" w:rsidR="01734A31">
        <w:rPr>
          <w:rFonts w:ascii="Arial Nova" w:hAnsi="Arial Nova" w:eastAsia="Arial Nova" w:cs="Arial Nova"/>
          <w:noProof w:val="0"/>
          <w:color w:val="auto"/>
          <w:sz w:val="24"/>
          <w:szCs w:val="24"/>
          <w:lang w:val="en-US"/>
        </w:rPr>
        <w:t xml:space="preserve"> </w:t>
      </w:r>
      <w:r w:rsidRPr="446093C4" w:rsidR="1A3C647D">
        <w:rPr>
          <w:rFonts w:ascii="Arial Nova" w:hAnsi="Arial Nova" w:eastAsia="Arial Nova" w:cs="Arial Nova"/>
          <w:noProof w:val="0"/>
          <w:color w:val="auto"/>
          <w:sz w:val="24"/>
          <w:szCs w:val="24"/>
          <w:lang w:val="en-US"/>
        </w:rPr>
        <w:t>October</w:t>
      </w:r>
      <w:r w:rsidRPr="446093C4" w:rsidR="01734A31">
        <w:rPr>
          <w:rFonts w:ascii="Arial Nova" w:hAnsi="Arial Nova" w:eastAsia="Arial Nova" w:cs="Arial Nova"/>
          <w:noProof w:val="0"/>
          <w:color w:val="auto"/>
          <w:sz w:val="24"/>
          <w:szCs w:val="24"/>
          <w:lang w:val="en-US"/>
        </w:rPr>
        <w:t xml:space="preserve"> 2</w:t>
      </w:r>
      <w:r w:rsidRPr="446093C4" w:rsidR="3254DD31">
        <w:rPr>
          <w:rFonts w:ascii="Arial Nova" w:hAnsi="Arial Nova" w:eastAsia="Arial Nova" w:cs="Arial Nova"/>
          <w:noProof w:val="0"/>
          <w:color w:val="auto"/>
          <w:sz w:val="24"/>
          <w:szCs w:val="24"/>
          <w:lang w:val="en-US"/>
        </w:rPr>
        <w:t>02</w:t>
      </w:r>
      <w:r w:rsidRPr="446093C4" w:rsidR="01734A31">
        <w:rPr>
          <w:rFonts w:ascii="Arial Nova" w:hAnsi="Arial Nova" w:eastAsia="Arial Nova" w:cs="Arial Nova"/>
          <w:noProof w:val="0"/>
          <w:color w:val="auto"/>
          <w:sz w:val="24"/>
          <w:szCs w:val="24"/>
          <w:lang w:val="en-US"/>
        </w:rPr>
        <w:t>3).</w:t>
      </w:r>
    </w:p>
    <w:p w:rsidR="627D4DB3" w:rsidP="446093C4" w:rsidRDefault="627D4DB3" w14:paraId="0B38257D" w14:textId="307C070B">
      <w:pPr>
        <w:pStyle w:val="ListParagraph"/>
        <w:numPr>
          <w:ilvl w:val="0"/>
          <w:numId w:val="8"/>
        </w:numPr>
        <w:spacing w:before="200" w:beforeAutospacing="off" w:after="0" w:afterAutospacing="off" w:line="216" w:lineRule="auto"/>
        <w:jc w:val="both"/>
        <w:rPr>
          <w:rFonts w:ascii="Arial Nova" w:hAnsi="Arial Nova" w:eastAsia="Arial Nova" w:cs="Arial Nova"/>
          <w:noProof w:val="0"/>
          <w:color w:val="auto"/>
          <w:sz w:val="24"/>
          <w:szCs w:val="24"/>
          <w:lang w:val="en-US"/>
        </w:rPr>
      </w:pPr>
      <w:r w:rsidRPr="446093C4" w:rsidR="627D4DB3">
        <w:rPr>
          <w:rFonts w:ascii="Arial Nova" w:hAnsi="Arial Nova" w:eastAsia="Arial Nova" w:cs="Arial Nova"/>
          <w:noProof w:val="0"/>
          <w:color w:val="auto"/>
          <w:sz w:val="24"/>
          <w:szCs w:val="24"/>
          <w:lang w:val="en-US"/>
        </w:rPr>
        <w:t xml:space="preserve">Birth to 5 matters. (no date) Learning and Development. Available at: </w:t>
      </w:r>
      <w:hyperlink w:anchor=":~:text=The%20Observation%2C%20Assessment%20and%20Planning%20cycle%20%28below%29%20explains,what%20we%20provide%20supports%20their%20progress%20%28the%20curriculum%29." r:id="Rfc9d666e30714b90">
        <w:r w:rsidRPr="446093C4" w:rsidR="627D4DB3">
          <w:rPr>
            <w:rStyle w:val="Hyperlink"/>
            <w:rFonts w:ascii="Arial Nova" w:hAnsi="Arial Nova" w:eastAsia="Arial Nova" w:cs="Arial Nova"/>
            <w:noProof w:val="0"/>
            <w:color w:val="auto"/>
            <w:sz w:val="24"/>
            <w:szCs w:val="24"/>
            <w:lang w:val="en-US"/>
          </w:rPr>
          <w:t>Explaining-the-OAP-Cycle.pdf (birthto5matters.org.uk)</w:t>
        </w:r>
      </w:hyperlink>
      <w:r w:rsidRPr="446093C4" w:rsidR="627D4DB3">
        <w:rPr>
          <w:rFonts w:ascii="Arial Nova" w:hAnsi="Arial Nova" w:eastAsia="Arial Nova" w:cs="Arial Nova"/>
          <w:noProof w:val="0"/>
          <w:color w:val="auto"/>
          <w:sz w:val="24"/>
          <w:szCs w:val="24"/>
          <w:lang w:val="en-US"/>
        </w:rPr>
        <w:t xml:space="preserve"> (</w:t>
      </w:r>
      <w:r w:rsidRPr="446093C4" w:rsidR="4AC5F03E">
        <w:rPr>
          <w:rFonts w:ascii="Arial Nova" w:hAnsi="Arial Nova" w:eastAsia="Arial Nova" w:cs="Arial Nova"/>
          <w:noProof w:val="0"/>
          <w:color w:val="auto"/>
          <w:sz w:val="24"/>
          <w:szCs w:val="24"/>
          <w:lang w:val="en-US"/>
        </w:rPr>
        <w:t>Accessed</w:t>
      </w:r>
      <w:r w:rsidRPr="446093C4" w:rsidR="627D4DB3">
        <w:rPr>
          <w:rFonts w:ascii="Arial Nova" w:hAnsi="Arial Nova" w:eastAsia="Arial Nova" w:cs="Arial Nova"/>
          <w:noProof w:val="0"/>
          <w:color w:val="auto"/>
          <w:sz w:val="24"/>
          <w:szCs w:val="24"/>
          <w:lang w:val="en-US"/>
        </w:rPr>
        <w:t xml:space="preserve"> 7</w:t>
      </w:r>
      <w:r w:rsidRPr="446093C4" w:rsidR="627D4DB3">
        <w:rPr>
          <w:rFonts w:ascii="Arial Nova" w:hAnsi="Arial Nova" w:eastAsia="Arial Nova" w:cs="Arial Nova"/>
          <w:noProof w:val="0"/>
          <w:color w:val="auto"/>
          <w:sz w:val="24"/>
          <w:szCs w:val="24"/>
          <w:vertAlign w:val="superscript"/>
          <w:lang w:val="en-US"/>
        </w:rPr>
        <w:t>th</w:t>
      </w:r>
      <w:r w:rsidRPr="446093C4" w:rsidR="627D4DB3">
        <w:rPr>
          <w:rFonts w:ascii="Arial Nova" w:hAnsi="Arial Nova" w:eastAsia="Arial Nova" w:cs="Arial Nova"/>
          <w:noProof w:val="0"/>
          <w:color w:val="auto"/>
          <w:sz w:val="24"/>
          <w:szCs w:val="24"/>
          <w:lang w:val="en-US"/>
        </w:rPr>
        <w:t xml:space="preserve"> October 2023)</w:t>
      </w:r>
    </w:p>
    <w:p w:rsidR="5AD6AE4D" w:rsidP="446093C4" w:rsidRDefault="5AD6AE4D" w14:paraId="687495A7" w14:textId="73A8B6AF">
      <w:pPr>
        <w:pStyle w:val="ListParagraph"/>
        <w:numPr>
          <w:ilvl w:val="0"/>
          <w:numId w:val="8"/>
        </w:numPr>
        <w:spacing w:before="200" w:beforeAutospacing="off" w:after="0" w:afterAutospacing="off" w:line="216" w:lineRule="auto"/>
        <w:jc w:val="both"/>
        <w:rPr>
          <w:rFonts w:ascii="Arial Nova" w:hAnsi="Arial Nova" w:eastAsia="Arial Nova" w:cs="Arial Nova"/>
          <w:noProof w:val="0"/>
          <w:color w:val="auto"/>
          <w:sz w:val="24"/>
          <w:szCs w:val="24"/>
          <w:lang w:val="en-US"/>
        </w:rPr>
      </w:pPr>
      <w:r w:rsidRPr="446093C4" w:rsidR="5AD6AE4D">
        <w:rPr>
          <w:rFonts w:ascii="Arial Nova" w:hAnsi="Arial Nova" w:eastAsia="Arial Nova" w:cs="Arial Nova"/>
          <w:noProof w:val="0"/>
          <w:color w:val="auto"/>
          <w:sz w:val="24"/>
          <w:szCs w:val="24"/>
          <w:lang w:val="en-US"/>
        </w:rPr>
        <w:t xml:space="preserve">Brock, A. (2015) </w:t>
      </w:r>
      <w:r w:rsidRPr="446093C4" w:rsidR="5AD6AE4D">
        <w:rPr>
          <w:rFonts w:ascii="Arial Nova" w:hAnsi="Arial Nova" w:eastAsia="Arial Nova" w:cs="Arial Nova"/>
          <w:i w:val="1"/>
          <w:iCs w:val="1"/>
          <w:noProof w:val="0"/>
          <w:color w:val="auto"/>
          <w:sz w:val="24"/>
          <w:szCs w:val="24"/>
          <w:lang w:val="en-US"/>
        </w:rPr>
        <w:t>The early years reflective practice handbook</w:t>
      </w:r>
      <w:r w:rsidRPr="446093C4" w:rsidR="5AD6AE4D">
        <w:rPr>
          <w:rFonts w:ascii="Arial Nova" w:hAnsi="Arial Nova" w:eastAsia="Arial Nova" w:cs="Arial Nova"/>
          <w:noProof w:val="0"/>
          <w:color w:val="auto"/>
          <w:sz w:val="24"/>
          <w:szCs w:val="24"/>
          <w:lang w:val="en-US"/>
        </w:rPr>
        <w:t>. London: Routledge.</w:t>
      </w:r>
    </w:p>
    <w:p w:rsidR="27ED5710" w:rsidP="446093C4" w:rsidRDefault="27ED5710" w14:paraId="2D21D930" w14:textId="5E9CBE93">
      <w:pPr>
        <w:pStyle w:val="ListParagraph"/>
        <w:numPr>
          <w:ilvl w:val="0"/>
          <w:numId w:val="8"/>
        </w:numPr>
        <w:spacing w:before="200" w:beforeAutospacing="off" w:after="0" w:afterAutospacing="off" w:line="216" w:lineRule="auto"/>
        <w:jc w:val="both"/>
        <w:rPr>
          <w:rFonts w:ascii="Arial Nova" w:hAnsi="Arial Nova" w:eastAsia="Arial Nova" w:cs="Arial Nova"/>
          <w:b w:val="0"/>
          <w:bCs w:val="0"/>
          <w:i w:val="0"/>
          <w:iCs w:val="0"/>
          <w:caps w:val="0"/>
          <w:smallCaps w:val="0"/>
          <w:noProof w:val="0"/>
          <w:color w:val="auto"/>
          <w:sz w:val="24"/>
          <w:szCs w:val="24"/>
          <w:lang w:val="en-US"/>
        </w:rPr>
      </w:pPr>
      <w:r w:rsidRPr="446093C4" w:rsidR="27ED5710">
        <w:rPr>
          <w:rFonts w:ascii="Arial Nova" w:hAnsi="Arial Nova" w:eastAsia="Arial Nova" w:cs="Arial Nova"/>
          <w:b w:val="0"/>
          <w:bCs w:val="0"/>
          <w:i w:val="0"/>
          <w:iCs w:val="0"/>
          <w:caps w:val="0"/>
          <w:smallCaps w:val="0"/>
          <w:noProof w:val="0"/>
          <w:color w:val="auto"/>
          <w:sz w:val="24"/>
          <w:szCs w:val="24"/>
          <w:lang w:val="en-US"/>
        </w:rPr>
        <w:t>P</w:t>
      </w:r>
      <w:r w:rsidRPr="446093C4" w:rsidR="387A5FF9">
        <w:rPr>
          <w:rFonts w:ascii="Arial Nova" w:hAnsi="Arial Nova" w:eastAsia="Arial Nova" w:cs="Arial Nova"/>
          <w:b w:val="0"/>
          <w:bCs w:val="0"/>
          <w:i w:val="0"/>
          <w:iCs w:val="0"/>
          <w:caps w:val="0"/>
          <w:smallCaps w:val="0"/>
          <w:noProof w:val="0"/>
          <w:color w:val="auto"/>
          <w:sz w:val="24"/>
          <w:szCs w:val="24"/>
          <w:lang w:val="en-US"/>
        </w:rPr>
        <w:t xml:space="preserve">acey </w:t>
      </w:r>
      <w:r w:rsidRPr="446093C4" w:rsidR="27ED5710">
        <w:rPr>
          <w:rFonts w:ascii="Arial Nova" w:hAnsi="Arial Nova" w:eastAsia="Arial Nova" w:cs="Arial Nova"/>
          <w:b w:val="0"/>
          <w:bCs w:val="0"/>
          <w:i w:val="0"/>
          <w:iCs w:val="0"/>
          <w:caps w:val="0"/>
          <w:smallCaps w:val="0"/>
          <w:noProof w:val="0"/>
          <w:color w:val="auto"/>
          <w:sz w:val="24"/>
          <w:szCs w:val="24"/>
          <w:lang w:val="en-US"/>
        </w:rPr>
        <w:t xml:space="preserve">(2016) </w:t>
      </w:r>
      <w:r w:rsidRPr="446093C4" w:rsidR="27ED5710">
        <w:rPr>
          <w:rFonts w:ascii="Arial Nova" w:hAnsi="Arial Nova" w:eastAsia="Arial Nova" w:cs="Arial Nova"/>
          <w:b w:val="0"/>
          <w:bCs w:val="0"/>
          <w:i w:val="1"/>
          <w:iCs w:val="1"/>
          <w:caps w:val="0"/>
          <w:smallCaps w:val="0"/>
          <w:noProof w:val="0"/>
          <w:color w:val="auto"/>
          <w:sz w:val="24"/>
          <w:szCs w:val="24"/>
          <w:lang w:val="en-US"/>
        </w:rPr>
        <w:t>Developing Self Reflective Practice</w:t>
      </w:r>
      <w:r w:rsidRPr="446093C4" w:rsidR="27ED5710">
        <w:rPr>
          <w:rFonts w:ascii="Arial Nova" w:hAnsi="Arial Nova" w:eastAsia="Arial Nova" w:cs="Arial Nova"/>
          <w:b w:val="0"/>
          <w:bCs w:val="0"/>
          <w:i w:val="0"/>
          <w:iCs w:val="0"/>
          <w:caps w:val="0"/>
          <w:smallCaps w:val="0"/>
          <w:noProof w:val="0"/>
          <w:color w:val="auto"/>
          <w:sz w:val="24"/>
          <w:szCs w:val="24"/>
          <w:lang w:val="en-US"/>
        </w:rPr>
        <w:t xml:space="preserve">. Available at: </w:t>
      </w:r>
      <w:hyperlink r:id="R84c58c11596b4bdf">
        <w:r w:rsidRPr="446093C4" w:rsidR="27ED5710">
          <w:rPr>
            <w:rStyle w:val="Hyperlink"/>
            <w:rFonts w:ascii="Arial Nova" w:hAnsi="Arial Nova" w:eastAsia="Arial Nova" w:cs="Arial Nova"/>
            <w:b w:val="0"/>
            <w:bCs w:val="0"/>
            <w:i w:val="0"/>
            <w:iCs w:val="0"/>
            <w:caps w:val="0"/>
            <w:smallCaps w:val="0"/>
            <w:noProof w:val="0"/>
            <w:color w:val="auto"/>
            <w:sz w:val="24"/>
            <w:szCs w:val="24"/>
            <w:lang w:val="en-US"/>
          </w:rPr>
          <w:t>https://www.pacey.org.uk/Pacey/media/Website-files/PACEY%20member%20practice%20guides%20(PDFs)/PG04-self-reflective-practice.pdf</w:t>
        </w:r>
      </w:hyperlink>
      <w:r w:rsidRPr="446093C4" w:rsidR="27ED5710">
        <w:rPr>
          <w:rFonts w:ascii="Arial Nova" w:hAnsi="Arial Nova" w:eastAsia="Arial Nova" w:cs="Arial Nova"/>
          <w:b w:val="0"/>
          <w:bCs w:val="0"/>
          <w:i w:val="0"/>
          <w:iCs w:val="0"/>
          <w:caps w:val="0"/>
          <w:smallCaps w:val="0"/>
          <w:noProof w:val="0"/>
          <w:color w:val="auto"/>
          <w:sz w:val="24"/>
          <w:szCs w:val="24"/>
          <w:lang w:val="en-US"/>
        </w:rPr>
        <w:t xml:space="preserve"> (Accessed: 5</w:t>
      </w:r>
      <w:r w:rsidRPr="446093C4" w:rsidR="27ED5710">
        <w:rPr>
          <w:rFonts w:ascii="Arial Nova" w:hAnsi="Arial Nova" w:eastAsia="Arial Nova" w:cs="Arial Nova"/>
          <w:b w:val="0"/>
          <w:bCs w:val="0"/>
          <w:i w:val="0"/>
          <w:iCs w:val="0"/>
          <w:caps w:val="0"/>
          <w:smallCaps w:val="0"/>
          <w:noProof w:val="0"/>
          <w:color w:val="auto"/>
          <w:sz w:val="24"/>
          <w:szCs w:val="24"/>
          <w:vertAlign w:val="superscript"/>
          <w:lang w:val="en-US"/>
        </w:rPr>
        <w:t>th</w:t>
      </w:r>
      <w:r w:rsidRPr="446093C4" w:rsidR="27ED5710">
        <w:rPr>
          <w:rFonts w:ascii="Arial Nova" w:hAnsi="Arial Nova" w:eastAsia="Arial Nova" w:cs="Arial Nova"/>
          <w:b w:val="0"/>
          <w:bCs w:val="0"/>
          <w:i w:val="0"/>
          <w:iCs w:val="0"/>
          <w:caps w:val="0"/>
          <w:smallCaps w:val="0"/>
          <w:noProof w:val="0"/>
          <w:color w:val="auto"/>
          <w:sz w:val="24"/>
          <w:szCs w:val="24"/>
          <w:lang w:val="en-US"/>
        </w:rPr>
        <w:t xml:space="preserve"> </w:t>
      </w:r>
      <w:r w:rsidRPr="446093C4" w:rsidR="78652879">
        <w:rPr>
          <w:rFonts w:ascii="Arial Nova" w:hAnsi="Arial Nova" w:eastAsia="Arial Nova" w:cs="Arial Nova"/>
          <w:b w:val="0"/>
          <w:bCs w:val="0"/>
          <w:i w:val="0"/>
          <w:iCs w:val="0"/>
          <w:caps w:val="0"/>
          <w:smallCaps w:val="0"/>
          <w:noProof w:val="0"/>
          <w:color w:val="auto"/>
          <w:sz w:val="24"/>
          <w:szCs w:val="24"/>
          <w:lang w:val="en-US"/>
        </w:rPr>
        <w:t>October</w:t>
      </w:r>
      <w:r w:rsidRPr="446093C4" w:rsidR="27ED5710">
        <w:rPr>
          <w:rFonts w:ascii="Arial Nova" w:hAnsi="Arial Nova" w:eastAsia="Arial Nova" w:cs="Arial Nova"/>
          <w:b w:val="0"/>
          <w:bCs w:val="0"/>
          <w:i w:val="0"/>
          <w:iCs w:val="0"/>
          <w:caps w:val="0"/>
          <w:smallCaps w:val="0"/>
          <w:noProof w:val="0"/>
          <w:color w:val="auto"/>
          <w:sz w:val="24"/>
          <w:szCs w:val="24"/>
          <w:lang w:val="en-US"/>
        </w:rPr>
        <w:t xml:space="preserve"> </w:t>
      </w:r>
      <w:r w:rsidRPr="446093C4" w:rsidR="27ED5710">
        <w:rPr>
          <w:rFonts w:ascii="Arial Nova" w:hAnsi="Arial Nova" w:eastAsia="Arial Nova" w:cs="Arial Nova"/>
          <w:b w:val="0"/>
          <w:bCs w:val="0"/>
          <w:i w:val="0"/>
          <w:iCs w:val="0"/>
          <w:caps w:val="0"/>
          <w:smallCaps w:val="0"/>
          <w:noProof w:val="0"/>
          <w:color w:val="auto"/>
          <w:sz w:val="24"/>
          <w:szCs w:val="24"/>
          <w:lang w:val="en-US"/>
        </w:rPr>
        <w:t>2023</w:t>
      </w:r>
      <w:r w:rsidRPr="446093C4" w:rsidR="27ED5710">
        <w:rPr>
          <w:rFonts w:ascii="Arial Nova" w:hAnsi="Arial Nova" w:eastAsia="Arial Nova" w:cs="Arial Nova"/>
          <w:b w:val="0"/>
          <w:bCs w:val="0"/>
          <w:i w:val="0"/>
          <w:iCs w:val="0"/>
          <w:caps w:val="0"/>
          <w:smallCaps w:val="0"/>
          <w:noProof w:val="0"/>
          <w:color w:val="auto"/>
          <w:sz w:val="24"/>
          <w:szCs w:val="24"/>
          <w:lang w:val="en-US"/>
        </w:rPr>
        <w:t>).</w:t>
      </w:r>
    </w:p>
    <w:p w:rsidR="6B085E39" w:rsidP="446093C4" w:rsidRDefault="6B085E39" w14:paraId="4DE6AE07" w14:textId="7D2CABA8">
      <w:pPr>
        <w:pStyle w:val="ListParagraph"/>
        <w:numPr>
          <w:ilvl w:val="0"/>
          <w:numId w:val="8"/>
        </w:numPr>
        <w:jc w:val="both"/>
        <w:rPr>
          <w:rFonts w:ascii="Arial Nova" w:hAnsi="Arial Nova" w:eastAsia="Arial Nova" w:cs="Arial Nova"/>
          <w:noProof w:val="0"/>
          <w:color w:val="auto"/>
          <w:sz w:val="24"/>
          <w:szCs w:val="24"/>
          <w:lang w:val="en-US"/>
        </w:rPr>
      </w:pPr>
      <w:r w:rsidRPr="446093C4" w:rsidR="6B085E39">
        <w:rPr>
          <w:rFonts w:ascii="Arial Nova" w:hAnsi="Arial Nova" w:eastAsia="Arial Nova" w:cs="Arial Nova"/>
          <w:color w:val="auto"/>
          <w:sz w:val="24"/>
          <w:szCs w:val="24"/>
        </w:rPr>
        <w:t xml:space="preserve">The open university (2014) </w:t>
      </w:r>
      <w:r w:rsidRPr="446093C4" w:rsidR="6B085E39">
        <w:rPr>
          <w:rFonts w:ascii="Arial Nova" w:hAnsi="Arial Nova" w:eastAsia="Arial Nova" w:cs="Arial Nova"/>
          <w:i w:val="1"/>
          <w:iCs w:val="1"/>
          <w:color w:val="auto"/>
          <w:sz w:val="24"/>
          <w:szCs w:val="24"/>
        </w:rPr>
        <w:t>Gibbs reflective cycle.</w:t>
      </w:r>
      <w:r w:rsidRPr="446093C4" w:rsidR="6B085E39">
        <w:rPr>
          <w:rFonts w:ascii="Arial Nova" w:hAnsi="Arial Nova" w:eastAsia="Arial Nova" w:cs="Arial Nova"/>
          <w:i w:val="0"/>
          <w:iCs w:val="0"/>
          <w:color w:val="auto"/>
          <w:sz w:val="24"/>
          <w:szCs w:val="24"/>
        </w:rPr>
        <w:t xml:space="preserve"> Available at: </w:t>
      </w:r>
      <w:hyperlink r:id="R5254d0b6cbe249c0">
        <w:r w:rsidRPr="446093C4" w:rsidR="6B085E39">
          <w:rPr>
            <w:rStyle w:val="Hyperlink"/>
            <w:rFonts w:ascii="Arial Nova" w:hAnsi="Arial Nova" w:eastAsia="Arial Nova" w:cs="Arial Nova"/>
            <w:noProof w:val="0"/>
            <w:color w:val="auto"/>
            <w:sz w:val="24"/>
            <w:szCs w:val="24"/>
            <w:lang w:val="en-US"/>
          </w:rPr>
          <w:t xml:space="preserve">Learning to </w:t>
        </w:r>
        <w:r w:rsidRPr="446093C4" w:rsidR="6B085E39">
          <w:rPr>
            <w:rStyle w:val="Hyperlink"/>
            <w:rFonts w:ascii="Arial Nova" w:hAnsi="Arial Nova" w:eastAsia="Arial Nova" w:cs="Arial Nova"/>
            <w:noProof w:val="0"/>
            <w:color w:val="auto"/>
            <w:sz w:val="24"/>
            <w:szCs w:val="24"/>
            <w:lang w:val="en-US"/>
          </w:rPr>
          <w:t>teach:</w:t>
        </w:r>
        <w:r w:rsidRPr="446093C4" w:rsidR="6B085E39">
          <w:rPr>
            <w:rStyle w:val="Hyperlink"/>
            <w:rFonts w:ascii="Arial Nova" w:hAnsi="Arial Nova" w:eastAsia="Arial Nova" w:cs="Arial Nova"/>
            <w:noProof w:val="0"/>
            <w:color w:val="auto"/>
            <w:sz w:val="24"/>
            <w:szCs w:val="24"/>
            <w:lang w:val="en-US"/>
          </w:rPr>
          <w:t xml:space="preserve"> becoming a reflective practitioner: 6.2 Gibb’s reflective cycle - </w:t>
        </w:r>
        <w:r w:rsidRPr="446093C4" w:rsidR="6B085E39">
          <w:rPr>
            <w:rStyle w:val="Hyperlink"/>
            <w:rFonts w:ascii="Arial Nova" w:hAnsi="Arial Nova" w:eastAsia="Arial Nova" w:cs="Arial Nova"/>
            <w:noProof w:val="0"/>
            <w:color w:val="auto"/>
            <w:sz w:val="24"/>
            <w:szCs w:val="24"/>
            <w:lang w:val="en-US"/>
          </w:rPr>
          <w:t>OpenLearn</w:t>
        </w:r>
        <w:r w:rsidRPr="446093C4" w:rsidR="6B085E39">
          <w:rPr>
            <w:rStyle w:val="Hyperlink"/>
            <w:rFonts w:ascii="Arial Nova" w:hAnsi="Arial Nova" w:eastAsia="Arial Nova" w:cs="Arial Nova"/>
            <w:noProof w:val="0"/>
            <w:color w:val="auto"/>
            <w:sz w:val="24"/>
            <w:szCs w:val="24"/>
            <w:lang w:val="en-US"/>
          </w:rPr>
          <w:t xml:space="preserve"> - Open </w:t>
        </w:r>
        <w:r w:rsidRPr="446093C4" w:rsidR="6B085E39">
          <w:rPr>
            <w:rStyle w:val="Hyperlink"/>
            <w:rFonts w:ascii="Arial Nova" w:hAnsi="Arial Nova" w:eastAsia="Arial Nova" w:cs="Arial Nova"/>
            <w:noProof w:val="0"/>
            <w:color w:val="auto"/>
            <w:sz w:val="24"/>
            <w:szCs w:val="24"/>
            <w:lang w:val="en-US"/>
          </w:rPr>
          <w:t>University</w:t>
        </w:r>
      </w:hyperlink>
      <w:r w:rsidRPr="446093C4" w:rsidR="6B085E39">
        <w:rPr>
          <w:rFonts w:ascii="Arial Nova" w:hAnsi="Arial Nova" w:eastAsia="Arial Nova" w:cs="Arial Nova"/>
          <w:noProof w:val="0"/>
          <w:color w:val="auto"/>
          <w:sz w:val="24"/>
          <w:szCs w:val="24"/>
          <w:lang w:val="en-US"/>
        </w:rPr>
        <w:t xml:space="preserve"> .</w:t>
      </w:r>
      <w:r w:rsidRPr="446093C4" w:rsidR="6B085E39">
        <w:rPr>
          <w:rFonts w:ascii="Arial Nova" w:hAnsi="Arial Nova" w:eastAsia="Arial Nova" w:cs="Arial Nova"/>
          <w:noProof w:val="0"/>
          <w:color w:val="auto"/>
          <w:sz w:val="24"/>
          <w:szCs w:val="24"/>
          <w:lang w:val="en-US"/>
        </w:rPr>
        <w:t xml:space="preserve"> </w:t>
      </w:r>
      <w:r w:rsidRPr="446093C4" w:rsidR="02B0163E">
        <w:rPr>
          <w:rFonts w:ascii="Arial Nova" w:hAnsi="Arial Nova" w:eastAsia="Arial Nova" w:cs="Arial Nova"/>
          <w:noProof w:val="0"/>
          <w:color w:val="auto"/>
          <w:sz w:val="24"/>
          <w:szCs w:val="24"/>
          <w:lang w:val="en-US"/>
        </w:rPr>
        <w:t>(</w:t>
      </w:r>
      <w:r w:rsidRPr="446093C4" w:rsidR="6B085E39">
        <w:rPr>
          <w:rFonts w:ascii="Arial Nova" w:hAnsi="Arial Nova" w:eastAsia="Arial Nova" w:cs="Arial Nova"/>
          <w:noProof w:val="0"/>
          <w:color w:val="auto"/>
          <w:sz w:val="24"/>
          <w:szCs w:val="24"/>
          <w:lang w:val="en-US"/>
        </w:rPr>
        <w:t>Accessed</w:t>
      </w:r>
      <w:r w:rsidRPr="446093C4" w:rsidR="08FFB604">
        <w:rPr>
          <w:rFonts w:ascii="Arial Nova" w:hAnsi="Arial Nova" w:eastAsia="Arial Nova" w:cs="Arial Nova"/>
          <w:noProof w:val="0"/>
          <w:color w:val="auto"/>
          <w:sz w:val="24"/>
          <w:szCs w:val="24"/>
          <w:lang w:val="en-US"/>
        </w:rPr>
        <w:t xml:space="preserve">: </w:t>
      </w:r>
      <w:r w:rsidRPr="446093C4" w:rsidR="08FFB604">
        <w:rPr>
          <w:rFonts w:ascii="Arial Nova" w:hAnsi="Arial Nova" w:eastAsia="Arial Nova" w:cs="Arial Nova"/>
          <w:noProof w:val="0"/>
          <w:color w:val="auto"/>
          <w:sz w:val="24"/>
          <w:szCs w:val="24"/>
          <w:lang w:val="en-US"/>
        </w:rPr>
        <w:t>5</w:t>
      </w:r>
      <w:r w:rsidRPr="446093C4" w:rsidR="08FFB604">
        <w:rPr>
          <w:rFonts w:ascii="Arial Nova" w:hAnsi="Arial Nova" w:eastAsia="Arial Nova" w:cs="Arial Nova"/>
          <w:noProof w:val="0"/>
          <w:color w:val="auto"/>
          <w:sz w:val="24"/>
          <w:szCs w:val="24"/>
          <w:vertAlign w:val="superscript"/>
          <w:lang w:val="en-US"/>
        </w:rPr>
        <w:t>th October 2023).</w:t>
      </w:r>
    </w:p>
    <w:p w:rsidR="575E244C" w:rsidP="446093C4" w:rsidRDefault="575E244C" w14:paraId="5C2E192B" w14:textId="52159F74">
      <w:pPr>
        <w:pStyle w:val="ListParagraph"/>
        <w:numPr>
          <w:ilvl w:val="0"/>
          <w:numId w:val="8"/>
        </w:numPr>
        <w:jc w:val="both"/>
        <w:rPr>
          <w:rFonts w:ascii="Arial Nova" w:hAnsi="Arial Nova" w:eastAsia="Arial Nova" w:cs="Arial Nova"/>
          <w:noProof w:val="0"/>
          <w:color w:val="auto"/>
          <w:sz w:val="24"/>
          <w:szCs w:val="24"/>
          <w:lang w:val="en-US"/>
        </w:rPr>
      </w:pPr>
      <w:r w:rsidRPr="446093C4" w:rsidR="575E244C">
        <w:rPr>
          <w:rFonts w:ascii="Arial Nova" w:hAnsi="Arial Nova" w:eastAsia="Arial Nova" w:cs="Arial Nova"/>
          <w:color w:val="auto"/>
          <w:sz w:val="24"/>
          <w:szCs w:val="24"/>
        </w:rPr>
        <w:t xml:space="preserve">University of Edinburgh (2020) </w:t>
      </w:r>
      <w:r w:rsidRPr="446093C4" w:rsidR="575E244C">
        <w:rPr>
          <w:rFonts w:ascii="Arial Nova" w:hAnsi="Arial Nova" w:eastAsia="Arial Nova" w:cs="Arial Nova"/>
          <w:i w:val="1"/>
          <w:iCs w:val="1"/>
          <w:color w:val="auto"/>
          <w:sz w:val="24"/>
          <w:szCs w:val="24"/>
        </w:rPr>
        <w:t xml:space="preserve">Gibbs </w:t>
      </w:r>
      <w:r w:rsidRPr="446093C4" w:rsidR="594BC42A">
        <w:rPr>
          <w:rFonts w:ascii="Arial Nova" w:hAnsi="Arial Nova" w:eastAsia="Arial Nova" w:cs="Arial Nova"/>
          <w:i w:val="1"/>
          <w:iCs w:val="1"/>
          <w:color w:val="auto"/>
          <w:sz w:val="24"/>
          <w:szCs w:val="24"/>
        </w:rPr>
        <w:t>reflective</w:t>
      </w:r>
      <w:r w:rsidRPr="446093C4" w:rsidR="575E244C">
        <w:rPr>
          <w:rFonts w:ascii="Arial Nova" w:hAnsi="Arial Nova" w:eastAsia="Arial Nova" w:cs="Arial Nova"/>
          <w:i w:val="1"/>
          <w:iCs w:val="1"/>
          <w:color w:val="auto"/>
          <w:sz w:val="24"/>
          <w:szCs w:val="24"/>
        </w:rPr>
        <w:t xml:space="preserve"> cycle. </w:t>
      </w:r>
      <w:r w:rsidRPr="446093C4" w:rsidR="575E244C">
        <w:rPr>
          <w:rFonts w:ascii="Arial Nova" w:hAnsi="Arial Nova" w:eastAsia="Arial Nova" w:cs="Arial Nova"/>
          <w:i w:val="0"/>
          <w:iCs w:val="0"/>
          <w:color w:val="auto"/>
          <w:sz w:val="24"/>
          <w:szCs w:val="24"/>
        </w:rPr>
        <w:t xml:space="preserve">Available at: </w:t>
      </w:r>
      <w:hyperlink r:id="Rf1ca39a963714b6b">
        <w:r w:rsidRPr="446093C4" w:rsidR="575E244C">
          <w:rPr>
            <w:rStyle w:val="Hyperlink"/>
            <w:rFonts w:ascii="Arial Nova" w:hAnsi="Arial Nova" w:eastAsia="Arial Nova" w:cs="Arial Nova"/>
            <w:noProof w:val="0"/>
            <w:color w:val="auto"/>
            <w:sz w:val="24"/>
            <w:szCs w:val="24"/>
            <w:lang w:val="en-US"/>
          </w:rPr>
          <w:t xml:space="preserve">Gibbs' Reflective Cycle | The University of </w:t>
        </w:r>
        <w:r w:rsidRPr="446093C4" w:rsidR="575E244C">
          <w:rPr>
            <w:rStyle w:val="Hyperlink"/>
            <w:rFonts w:ascii="Arial Nova" w:hAnsi="Arial Nova" w:eastAsia="Arial Nova" w:cs="Arial Nova"/>
            <w:noProof w:val="0"/>
            <w:color w:val="auto"/>
            <w:sz w:val="24"/>
            <w:szCs w:val="24"/>
            <w:lang w:val="en-US"/>
          </w:rPr>
          <w:t>Edinburgh</w:t>
        </w:r>
      </w:hyperlink>
      <w:r w:rsidRPr="446093C4" w:rsidR="575E244C">
        <w:rPr>
          <w:rFonts w:ascii="Arial Nova" w:hAnsi="Arial Nova" w:eastAsia="Arial Nova" w:cs="Arial Nova"/>
          <w:noProof w:val="0"/>
          <w:color w:val="auto"/>
          <w:sz w:val="24"/>
          <w:szCs w:val="24"/>
          <w:lang w:val="en-US"/>
        </w:rPr>
        <w:t xml:space="preserve"> .</w:t>
      </w:r>
      <w:r w:rsidRPr="446093C4" w:rsidR="575E244C">
        <w:rPr>
          <w:rFonts w:ascii="Arial Nova" w:hAnsi="Arial Nova" w:eastAsia="Arial Nova" w:cs="Arial Nova"/>
          <w:noProof w:val="0"/>
          <w:color w:val="auto"/>
          <w:sz w:val="24"/>
          <w:szCs w:val="24"/>
          <w:lang w:val="en-US"/>
        </w:rPr>
        <w:t xml:space="preserve"> </w:t>
      </w:r>
      <w:r w:rsidRPr="446093C4" w:rsidR="0F9C731A">
        <w:rPr>
          <w:rFonts w:ascii="Arial Nova" w:hAnsi="Arial Nova" w:eastAsia="Arial Nova" w:cs="Arial Nova"/>
          <w:noProof w:val="0"/>
          <w:color w:val="auto"/>
          <w:sz w:val="24"/>
          <w:szCs w:val="24"/>
          <w:lang w:val="en-US"/>
        </w:rPr>
        <w:t xml:space="preserve">(Accessed: </w:t>
      </w:r>
      <w:r w:rsidRPr="446093C4" w:rsidR="765024F9">
        <w:rPr>
          <w:rFonts w:ascii="Arial Nova" w:hAnsi="Arial Nova" w:eastAsia="Arial Nova" w:cs="Arial Nova"/>
          <w:noProof w:val="0"/>
          <w:color w:val="auto"/>
          <w:sz w:val="24"/>
          <w:szCs w:val="24"/>
          <w:lang w:val="en-US"/>
        </w:rPr>
        <w:t>5</w:t>
      </w:r>
      <w:r w:rsidRPr="446093C4" w:rsidR="765024F9">
        <w:rPr>
          <w:rFonts w:ascii="Arial Nova" w:hAnsi="Arial Nova" w:eastAsia="Arial Nova" w:cs="Arial Nova"/>
          <w:noProof w:val="0"/>
          <w:color w:val="auto"/>
          <w:sz w:val="24"/>
          <w:szCs w:val="24"/>
          <w:vertAlign w:val="superscript"/>
          <w:lang w:val="en-US"/>
        </w:rPr>
        <w:t>th October 2023).</w:t>
      </w:r>
    </w:p>
    <w:p w:rsidR="1D391DF3" w:rsidP="446093C4" w:rsidRDefault="1D391DF3" w14:paraId="6887D676" w14:textId="61E2A065">
      <w:pPr>
        <w:pStyle w:val="ListParagraph"/>
        <w:numPr>
          <w:ilvl w:val="0"/>
          <w:numId w:val="8"/>
        </w:numPr>
        <w:spacing w:before="200" w:beforeAutospacing="off" w:after="0" w:afterAutospacing="off" w:line="216" w:lineRule="auto"/>
        <w:jc w:val="both"/>
        <w:rPr>
          <w:rFonts w:ascii="Arial Nova" w:hAnsi="Arial Nova" w:eastAsia="Arial Nova" w:cs="Arial Nova"/>
          <w:noProof w:val="0"/>
          <w:color w:val="auto"/>
          <w:sz w:val="24"/>
          <w:szCs w:val="24"/>
          <w:lang w:val="en-US"/>
        </w:rPr>
      </w:pPr>
      <w:r w:rsidRPr="446093C4" w:rsidR="1D391DF3">
        <w:rPr>
          <w:rFonts w:ascii="Arial Nova" w:hAnsi="Arial Nova" w:eastAsia="Arial Nova" w:cs="Arial Nova"/>
          <w:noProof w:val="0"/>
          <w:color w:val="auto"/>
          <w:sz w:val="24"/>
          <w:szCs w:val="24"/>
          <w:lang w:val="en-US"/>
        </w:rPr>
        <w:t xml:space="preserve">Reed, M. and Canning, N. (2011) </w:t>
      </w:r>
      <w:r w:rsidRPr="446093C4" w:rsidR="1D391DF3">
        <w:rPr>
          <w:rFonts w:ascii="Arial Nova" w:hAnsi="Arial Nova" w:eastAsia="Arial Nova" w:cs="Arial Nova"/>
          <w:i w:val="1"/>
          <w:iCs w:val="1"/>
          <w:noProof w:val="0"/>
          <w:color w:val="auto"/>
          <w:sz w:val="24"/>
          <w:szCs w:val="24"/>
          <w:lang w:val="en-US"/>
        </w:rPr>
        <w:t>Implementing quality improvement and change in the early years</w:t>
      </w:r>
      <w:r w:rsidRPr="446093C4" w:rsidR="1D391DF3">
        <w:rPr>
          <w:rFonts w:ascii="Arial Nova" w:hAnsi="Arial Nova" w:eastAsia="Arial Nova" w:cs="Arial Nova"/>
          <w:noProof w:val="0"/>
          <w:color w:val="auto"/>
          <w:sz w:val="24"/>
          <w:szCs w:val="24"/>
          <w:lang w:val="en-US"/>
        </w:rPr>
        <w:t>. London, Sage Publications.</w:t>
      </w:r>
    </w:p>
    <w:p w:rsidR="4DFA12AB" w:rsidP="446093C4" w:rsidRDefault="4DFA12AB" w14:paraId="3689C654" w14:textId="29405C0E">
      <w:pPr>
        <w:pStyle w:val="ListParagraph"/>
        <w:numPr>
          <w:ilvl w:val="0"/>
          <w:numId w:val="8"/>
        </w:numPr>
        <w:jc w:val="both"/>
        <w:rPr>
          <w:rFonts w:ascii="Arial Nova" w:hAnsi="Arial Nova" w:eastAsia="Arial Nova" w:cs="Arial Nova"/>
          <w:noProof w:val="0"/>
          <w:color w:val="auto"/>
          <w:sz w:val="24"/>
          <w:szCs w:val="24"/>
          <w:lang w:val="en-US"/>
        </w:rPr>
      </w:pPr>
      <w:r w:rsidRPr="446093C4" w:rsidR="4DFA12AB">
        <w:rPr>
          <w:rFonts w:ascii="Arial Nova" w:hAnsi="Arial Nova" w:eastAsia="Arial Nova" w:cs="Arial Nova"/>
          <w:noProof w:val="0"/>
          <w:color w:val="auto"/>
          <w:sz w:val="24"/>
          <w:szCs w:val="24"/>
          <w:lang w:val="en-US"/>
        </w:rPr>
        <w:t>Kolb, D. (1984)</w:t>
      </w:r>
      <w:r w:rsidRPr="446093C4" w:rsidR="4DFA12AB">
        <w:rPr>
          <w:rFonts w:ascii="Arial Nova" w:hAnsi="Arial Nova" w:eastAsia="Arial Nova" w:cs="Arial Nova"/>
          <w:i w:val="1"/>
          <w:iCs w:val="1"/>
          <w:noProof w:val="0"/>
          <w:color w:val="auto"/>
          <w:sz w:val="24"/>
          <w:szCs w:val="24"/>
          <w:lang w:val="en-US"/>
        </w:rPr>
        <w:t xml:space="preserve"> Experiential learning.</w:t>
      </w:r>
      <w:r w:rsidRPr="446093C4" w:rsidR="4DFA12AB">
        <w:rPr>
          <w:rFonts w:ascii="Arial Nova" w:hAnsi="Arial Nova" w:eastAsia="Arial Nova" w:cs="Arial Nova"/>
          <w:noProof w:val="0"/>
          <w:color w:val="auto"/>
          <w:sz w:val="24"/>
          <w:szCs w:val="24"/>
          <w:lang w:val="en-US"/>
        </w:rPr>
        <w:t xml:space="preserve"> New Jersey: Prentice Hall.</w:t>
      </w:r>
    </w:p>
    <w:p w:rsidR="4DFA12AB" w:rsidP="446093C4" w:rsidRDefault="4DFA12AB" w14:paraId="78ADB531" w14:textId="22FAEB8B">
      <w:pPr>
        <w:pStyle w:val="ListParagraph"/>
        <w:numPr>
          <w:ilvl w:val="0"/>
          <w:numId w:val="8"/>
        </w:numPr>
        <w:jc w:val="both"/>
        <w:rPr>
          <w:rFonts w:ascii="Arial Nova" w:hAnsi="Arial Nova" w:eastAsia="Arial Nova" w:cs="Arial Nova"/>
          <w:noProof w:val="0"/>
          <w:color w:val="auto"/>
          <w:sz w:val="24"/>
          <w:szCs w:val="24"/>
          <w:lang w:val="en-US"/>
        </w:rPr>
      </w:pPr>
      <w:r w:rsidRPr="446093C4" w:rsidR="4DFA12AB">
        <w:rPr>
          <w:rFonts w:ascii="Arial Nova" w:hAnsi="Arial Nova" w:eastAsia="Arial Nova" w:cs="Arial Nova"/>
          <w:noProof w:val="0"/>
          <w:color w:val="auto"/>
          <w:sz w:val="24"/>
          <w:szCs w:val="24"/>
          <w:lang w:val="en-US"/>
        </w:rPr>
        <w:t xml:space="preserve">Gibbs, G. (1998). Learning by Doing: A Guide to Teaching and Learning. </w:t>
      </w:r>
      <w:r w:rsidRPr="446093C4" w:rsidR="67388C1E">
        <w:rPr>
          <w:rFonts w:ascii="Arial Nova" w:hAnsi="Arial Nova" w:eastAsia="Arial Nova" w:cs="Arial Nova"/>
          <w:noProof w:val="0"/>
          <w:color w:val="auto"/>
          <w:sz w:val="24"/>
          <w:szCs w:val="24"/>
          <w:lang w:val="en-US"/>
        </w:rPr>
        <w:t>London: Further</w:t>
      </w:r>
      <w:r w:rsidRPr="446093C4" w:rsidR="4DFA12AB">
        <w:rPr>
          <w:rFonts w:ascii="Arial Nova" w:hAnsi="Arial Nova" w:eastAsia="Arial Nova" w:cs="Arial Nova"/>
          <w:noProof w:val="0"/>
          <w:color w:val="auto"/>
          <w:sz w:val="24"/>
          <w:szCs w:val="24"/>
          <w:lang w:val="en-US"/>
        </w:rPr>
        <w:t xml:space="preserve"> Educational Unit</w:t>
      </w:r>
    </w:p>
    <w:p w:rsidR="45CE224F" w:rsidP="446093C4" w:rsidRDefault="45CE224F" w14:paraId="3D32F7CF" w14:textId="6A03E7D4">
      <w:pPr>
        <w:pStyle w:val="ListParagraph"/>
        <w:numPr>
          <w:ilvl w:val="0"/>
          <w:numId w:val="8"/>
        </w:numPr>
        <w:jc w:val="both"/>
        <w:rPr>
          <w:rFonts w:ascii="Arial Nova" w:hAnsi="Arial Nova" w:eastAsia="Arial Nova" w:cs="Arial Nova"/>
          <w:noProof w:val="0"/>
          <w:color w:val="auto"/>
          <w:sz w:val="24"/>
          <w:szCs w:val="24"/>
          <w:lang w:val="en-US"/>
        </w:rPr>
      </w:pPr>
      <w:r w:rsidRPr="446093C4" w:rsidR="45CE224F">
        <w:rPr>
          <w:rFonts w:ascii="Arial Nova" w:hAnsi="Arial Nova" w:eastAsia="Arial Nova" w:cs="Arial Nova"/>
          <w:noProof w:val="0"/>
          <w:color w:val="auto"/>
          <w:sz w:val="24"/>
          <w:szCs w:val="24"/>
          <w:lang w:val="en-US"/>
        </w:rPr>
        <w:t>University of Cambridge (no date)</w:t>
      </w:r>
      <w:r w:rsidRPr="446093C4" w:rsidR="45CE224F">
        <w:rPr>
          <w:rFonts w:ascii="Arial Nova" w:hAnsi="Arial Nova" w:eastAsia="Arial Nova" w:cs="Arial Nova"/>
          <w:noProof w:val="0"/>
          <w:color w:val="auto"/>
          <w:sz w:val="24"/>
          <w:szCs w:val="24"/>
          <w:lang w:val="en-US"/>
        </w:rPr>
        <w:t xml:space="preserve">.  </w:t>
      </w:r>
      <w:r w:rsidRPr="446093C4" w:rsidR="45CE224F">
        <w:rPr>
          <w:rFonts w:ascii="Arial Nova" w:hAnsi="Arial Nova" w:eastAsia="Arial Nova" w:cs="Arial Nova"/>
          <w:noProof w:val="0"/>
          <w:color w:val="auto"/>
          <w:sz w:val="24"/>
          <w:szCs w:val="24"/>
          <w:lang w:val="en-US"/>
        </w:rPr>
        <w:t xml:space="preserve">Study skills, </w:t>
      </w:r>
      <w:r w:rsidRPr="446093C4" w:rsidR="45CE224F">
        <w:rPr>
          <w:rFonts w:ascii="Arial Nova" w:hAnsi="Arial Nova" w:eastAsia="Arial Nova" w:cs="Arial Nova"/>
          <w:i w:val="1"/>
          <w:iCs w:val="1"/>
          <w:noProof w:val="0"/>
          <w:color w:val="auto"/>
          <w:sz w:val="24"/>
          <w:szCs w:val="24"/>
          <w:lang w:val="en-US"/>
        </w:rPr>
        <w:t xml:space="preserve">Models of reflection. </w:t>
      </w:r>
      <w:r w:rsidRPr="446093C4" w:rsidR="45CE224F">
        <w:rPr>
          <w:rFonts w:ascii="Arial Nova" w:hAnsi="Arial Nova" w:eastAsia="Arial Nova" w:cs="Arial Nova"/>
          <w:i w:val="0"/>
          <w:iCs w:val="0"/>
          <w:noProof w:val="0"/>
          <w:color w:val="auto"/>
          <w:sz w:val="24"/>
          <w:szCs w:val="24"/>
          <w:lang w:val="en-US"/>
        </w:rPr>
        <w:t xml:space="preserve">Available at: </w:t>
      </w:r>
      <w:hyperlink r:id="R269dbee678804ccb">
        <w:r w:rsidRPr="446093C4" w:rsidR="45CE224F">
          <w:rPr>
            <w:rStyle w:val="Hyperlink"/>
            <w:rFonts w:ascii="Arial Nova" w:hAnsi="Arial Nova" w:eastAsia="Arial Nova" w:cs="Arial Nova"/>
            <w:noProof w:val="0"/>
            <w:color w:val="auto"/>
            <w:sz w:val="24"/>
            <w:szCs w:val="24"/>
            <w:lang w:val="en-US"/>
          </w:rPr>
          <w:t xml:space="preserve">Models of reflection - Reflective Practice Toolkit - </w:t>
        </w:r>
        <w:r w:rsidRPr="446093C4" w:rsidR="45CE224F">
          <w:rPr>
            <w:rStyle w:val="Hyperlink"/>
            <w:rFonts w:ascii="Arial Nova" w:hAnsi="Arial Nova" w:eastAsia="Arial Nova" w:cs="Arial Nova"/>
            <w:noProof w:val="0"/>
            <w:color w:val="auto"/>
            <w:sz w:val="24"/>
            <w:szCs w:val="24"/>
            <w:lang w:val="en-US"/>
          </w:rPr>
          <w:t>LibGuides</w:t>
        </w:r>
        <w:r w:rsidRPr="446093C4" w:rsidR="45CE224F">
          <w:rPr>
            <w:rStyle w:val="Hyperlink"/>
            <w:rFonts w:ascii="Arial Nova" w:hAnsi="Arial Nova" w:eastAsia="Arial Nova" w:cs="Arial Nova"/>
            <w:noProof w:val="0"/>
            <w:color w:val="auto"/>
            <w:sz w:val="24"/>
            <w:szCs w:val="24"/>
            <w:lang w:val="en-US"/>
          </w:rPr>
          <w:t xml:space="preserve"> at University of Cambridge Subject </w:t>
        </w:r>
        <w:r w:rsidRPr="446093C4" w:rsidR="45CE224F">
          <w:rPr>
            <w:rStyle w:val="Hyperlink"/>
            <w:rFonts w:ascii="Arial Nova" w:hAnsi="Arial Nova" w:eastAsia="Arial Nova" w:cs="Arial Nova"/>
            <w:noProof w:val="0"/>
            <w:color w:val="auto"/>
            <w:sz w:val="24"/>
            <w:szCs w:val="24"/>
            <w:lang w:val="en-US"/>
          </w:rPr>
          <w:t>Libraries</w:t>
        </w:r>
      </w:hyperlink>
      <w:r w:rsidRPr="446093C4" w:rsidR="45CE224F">
        <w:rPr>
          <w:rFonts w:ascii="Arial Nova" w:hAnsi="Arial Nova" w:eastAsia="Arial Nova" w:cs="Arial Nova"/>
          <w:noProof w:val="0"/>
          <w:color w:val="auto"/>
          <w:sz w:val="24"/>
          <w:szCs w:val="24"/>
          <w:lang w:val="en-US"/>
        </w:rPr>
        <w:t xml:space="preserve"> .</w:t>
      </w:r>
      <w:r w:rsidRPr="446093C4" w:rsidR="45CE224F">
        <w:rPr>
          <w:rFonts w:ascii="Arial Nova" w:hAnsi="Arial Nova" w:eastAsia="Arial Nova" w:cs="Arial Nova"/>
          <w:noProof w:val="0"/>
          <w:color w:val="auto"/>
          <w:sz w:val="24"/>
          <w:szCs w:val="24"/>
          <w:lang w:val="en-US"/>
        </w:rPr>
        <w:t xml:space="preserve"> </w:t>
      </w:r>
      <w:r w:rsidRPr="446093C4" w:rsidR="5DE69B03">
        <w:rPr>
          <w:rFonts w:ascii="Arial Nova" w:hAnsi="Arial Nova" w:eastAsia="Arial Nova" w:cs="Arial Nova"/>
          <w:noProof w:val="0"/>
          <w:color w:val="auto"/>
          <w:sz w:val="24"/>
          <w:szCs w:val="24"/>
          <w:lang w:val="en-US"/>
        </w:rPr>
        <w:t>(</w:t>
      </w:r>
      <w:r w:rsidRPr="446093C4" w:rsidR="45CE224F">
        <w:rPr>
          <w:rFonts w:ascii="Arial Nova" w:hAnsi="Arial Nova" w:eastAsia="Arial Nova" w:cs="Arial Nova"/>
          <w:noProof w:val="0"/>
          <w:color w:val="auto"/>
          <w:sz w:val="24"/>
          <w:szCs w:val="24"/>
          <w:lang w:val="en-US"/>
        </w:rPr>
        <w:t>Accesse</w:t>
      </w:r>
      <w:r w:rsidRPr="446093C4" w:rsidR="3B3FA84A">
        <w:rPr>
          <w:rFonts w:ascii="Arial Nova" w:hAnsi="Arial Nova" w:eastAsia="Arial Nova" w:cs="Arial Nova"/>
          <w:noProof w:val="0"/>
          <w:color w:val="auto"/>
          <w:sz w:val="24"/>
          <w:szCs w:val="24"/>
          <w:lang w:val="en-US"/>
        </w:rPr>
        <w:t xml:space="preserve">d: </w:t>
      </w:r>
      <w:r w:rsidRPr="446093C4" w:rsidR="1C63E42B">
        <w:rPr>
          <w:rFonts w:ascii="Arial Nova" w:hAnsi="Arial Nova" w:eastAsia="Arial Nova" w:cs="Arial Nova"/>
          <w:noProof w:val="0"/>
          <w:color w:val="auto"/>
          <w:sz w:val="24"/>
          <w:szCs w:val="24"/>
          <w:lang w:val="en-US"/>
        </w:rPr>
        <w:t xml:space="preserve"> 6</w:t>
      </w:r>
      <w:r w:rsidRPr="446093C4" w:rsidR="1C63E42B">
        <w:rPr>
          <w:rFonts w:ascii="Arial Nova" w:hAnsi="Arial Nova" w:eastAsia="Arial Nova" w:cs="Arial Nova"/>
          <w:noProof w:val="0"/>
          <w:color w:val="auto"/>
          <w:sz w:val="24"/>
          <w:szCs w:val="24"/>
          <w:vertAlign w:val="superscript"/>
          <w:lang w:val="en-US"/>
        </w:rPr>
        <w:t>th</w:t>
      </w:r>
      <w:r w:rsidRPr="446093C4" w:rsidR="1C63E42B">
        <w:rPr>
          <w:rFonts w:ascii="Arial Nova" w:hAnsi="Arial Nova" w:eastAsia="Arial Nova" w:cs="Arial Nova"/>
          <w:noProof w:val="0"/>
          <w:color w:val="auto"/>
          <w:sz w:val="24"/>
          <w:szCs w:val="24"/>
          <w:lang w:val="en-US"/>
        </w:rPr>
        <w:t xml:space="preserve"> of October 2023)</w:t>
      </w:r>
    </w:p>
    <w:p w:rsidR="35D35292" w:rsidP="446093C4" w:rsidRDefault="35D35292" w14:paraId="219BD7F2" w14:textId="12ADA38F">
      <w:pPr>
        <w:pStyle w:val="ListParagraph"/>
        <w:numPr>
          <w:ilvl w:val="0"/>
          <w:numId w:val="8"/>
        </w:numPr>
        <w:jc w:val="both"/>
        <w:rPr>
          <w:rFonts w:ascii="Arial Nova" w:hAnsi="Arial Nova" w:eastAsia="Arial Nova" w:cs="Arial Nova"/>
          <w:noProof w:val="0"/>
          <w:color w:val="auto"/>
          <w:sz w:val="24"/>
          <w:szCs w:val="24"/>
          <w:lang w:val="en-US"/>
        </w:rPr>
      </w:pPr>
      <w:r w:rsidRPr="446093C4" w:rsidR="35D35292">
        <w:rPr>
          <w:rFonts w:ascii="Arial Nova" w:hAnsi="Arial Nova" w:eastAsia="Arial Nova" w:cs="Arial Nova"/>
          <w:i w:val="0"/>
          <w:iCs w:val="0"/>
          <w:noProof w:val="0"/>
          <w:color w:val="auto"/>
          <w:sz w:val="24"/>
          <w:szCs w:val="24"/>
          <w:lang w:val="en-US"/>
        </w:rPr>
        <w:t>Kelly (</w:t>
      </w:r>
      <w:r w:rsidRPr="446093C4" w:rsidR="35D35292">
        <w:rPr>
          <w:rFonts w:ascii="Arial Nova" w:hAnsi="Arial Nova" w:eastAsia="Arial Nova" w:cs="Arial Nova"/>
          <w:b w:val="0"/>
          <w:bCs w:val="0"/>
          <w:i w:val="0"/>
          <w:iCs w:val="0"/>
          <w:caps w:val="1"/>
          <w:noProof w:val="0"/>
          <w:color w:val="auto"/>
          <w:sz w:val="24"/>
          <w:szCs w:val="24"/>
          <w:lang w:val="en-US"/>
        </w:rPr>
        <w:t xml:space="preserve">28TH JULY 2015) </w:t>
      </w:r>
      <w:r w:rsidRPr="446093C4" w:rsidR="35D35292">
        <w:rPr>
          <w:rFonts w:ascii="Arial Nova" w:hAnsi="Arial Nova" w:eastAsia="Arial Nova" w:cs="Arial Nova"/>
          <w:i w:val="1"/>
          <w:iCs w:val="1"/>
          <w:noProof w:val="0"/>
          <w:color w:val="auto"/>
          <w:sz w:val="24"/>
          <w:szCs w:val="24"/>
          <w:lang w:val="en-US"/>
        </w:rPr>
        <w:t xml:space="preserve">Reflective </w:t>
      </w:r>
      <w:r w:rsidRPr="446093C4" w:rsidR="3E275E8A">
        <w:rPr>
          <w:rFonts w:ascii="Arial Nova" w:hAnsi="Arial Nova" w:eastAsia="Arial Nova" w:cs="Arial Nova"/>
          <w:i w:val="1"/>
          <w:iCs w:val="1"/>
          <w:noProof w:val="0"/>
          <w:color w:val="auto"/>
          <w:sz w:val="24"/>
          <w:szCs w:val="24"/>
          <w:lang w:val="en-US"/>
        </w:rPr>
        <w:t>Practice.</w:t>
      </w:r>
      <w:r w:rsidRPr="446093C4" w:rsidR="35D35292">
        <w:rPr>
          <w:rFonts w:ascii="Arial Nova" w:hAnsi="Arial Nova" w:eastAsia="Arial Nova" w:cs="Arial Nova"/>
          <w:i w:val="1"/>
          <w:iCs w:val="1"/>
          <w:noProof w:val="0"/>
          <w:color w:val="auto"/>
          <w:sz w:val="24"/>
          <w:szCs w:val="24"/>
          <w:lang w:val="en-US"/>
        </w:rPr>
        <w:t xml:space="preserve"> </w:t>
      </w:r>
      <w:r w:rsidRPr="446093C4" w:rsidR="35D35292">
        <w:rPr>
          <w:rFonts w:ascii="Arial Nova" w:hAnsi="Arial Nova" w:eastAsia="Arial Nova" w:cs="Arial Nova"/>
          <w:i w:val="0"/>
          <w:iCs w:val="0"/>
          <w:noProof w:val="0"/>
          <w:color w:val="auto"/>
          <w:sz w:val="24"/>
          <w:szCs w:val="24"/>
          <w:lang w:val="en-US"/>
        </w:rPr>
        <w:t>Available at</w:t>
      </w:r>
      <w:r w:rsidRPr="446093C4" w:rsidR="2CB68691">
        <w:rPr>
          <w:rFonts w:ascii="Arial Nova" w:hAnsi="Arial Nova" w:eastAsia="Arial Nova" w:cs="Arial Nova"/>
          <w:i w:val="0"/>
          <w:iCs w:val="0"/>
          <w:noProof w:val="0"/>
          <w:color w:val="auto"/>
          <w:sz w:val="24"/>
          <w:szCs w:val="24"/>
          <w:lang w:val="en-US"/>
        </w:rPr>
        <w:t xml:space="preserve">: </w:t>
      </w:r>
      <w:hyperlink r:id="R30e449ca02764217">
        <w:r w:rsidRPr="446093C4" w:rsidR="35D35292">
          <w:rPr>
            <w:rStyle w:val="Hyperlink"/>
            <w:rFonts w:ascii="Arial Nova" w:hAnsi="Arial Nova" w:eastAsia="Arial Nova" w:cs="Arial Nova"/>
            <w:noProof w:val="0"/>
            <w:color w:val="auto"/>
            <w:sz w:val="24"/>
            <w:szCs w:val="24"/>
            <w:lang w:val="en-US"/>
          </w:rPr>
          <w:t>Reflective Practice - Early Years Careers</w:t>
        </w:r>
      </w:hyperlink>
      <w:r w:rsidRPr="446093C4" w:rsidR="35D35292">
        <w:rPr>
          <w:rFonts w:ascii="Arial Nova" w:hAnsi="Arial Nova" w:eastAsia="Arial Nova" w:cs="Arial Nova"/>
          <w:noProof w:val="0"/>
          <w:color w:val="auto"/>
          <w:sz w:val="24"/>
          <w:szCs w:val="24"/>
          <w:lang w:val="en-US"/>
        </w:rPr>
        <w:t xml:space="preserve"> </w:t>
      </w:r>
      <w:r w:rsidRPr="446093C4" w:rsidR="5877B26D">
        <w:rPr>
          <w:rFonts w:ascii="Arial Nova" w:hAnsi="Arial Nova" w:eastAsia="Arial Nova" w:cs="Arial Nova"/>
          <w:noProof w:val="0"/>
          <w:color w:val="auto"/>
          <w:sz w:val="24"/>
          <w:szCs w:val="24"/>
          <w:lang w:val="en-US"/>
        </w:rPr>
        <w:t xml:space="preserve">. </w:t>
      </w:r>
      <w:r w:rsidRPr="446093C4" w:rsidR="09FC7B7E">
        <w:rPr>
          <w:rFonts w:ascii="Arial Nova" w:hAnsi="Arial Nova" w:eastAsia="Arial Nova" w:cs="Arial Nova"/>
          <w:noProof w:val="0"/>
          <w:color w:val="auto"/>
          <w:sz w:val="24"/>
          <w:szCs w:val="24"/>
          <w:lang w:val="en-US"/>
        </w:rPr>
        <w:t>(</w:t>
      </w:r>
      <w:r w:rsidRPr="446093C4" w:rsidR="5877B26D">
        <w:rPr>
          <w:rFonts w:ascii="Arial Nova" w:hAnsi="Arial Nova" w:eastAsia="Arial Nova" w:cs="Arial Nova"/>
          <w:noProof w:val="0"/>
          <w:color w:val="auto"/>
          <w:sz w:val="24"/>
          <w:szCs w:val="24"/>
          <w:lang w:val="en-US"/>
        </w:rPr>
        <w:t xml:space="preserve">Accessed: </w:t>
      </w:r>
      <w:r w:rsidRPr="446093C4" w:rsidR="4885202F">
        <w:rPr>
          <w:rFonts w:ascii="Arial Nova" w:hAnsi="Arial Nova" w:eastAsia="Arial Nova" w:cs="Arial Nova"/>
          <w:noProof w:val="0"/>
          <w:color w:val="auto"/>
          <w:sz w:val="24"/>
          <w:szCs w:val="24"/>
          <w:lang w:val="en-US"/>
        </w:rPr>
        <w:t>6</w:t>
      </w:r>
      <w:r w:rsidRPr="446093C4" w:rsidR="4885202F">
        <w:rPr>
          <w:rFonts w:ascii="Arial Nova" w:hAnsi="Arial Nova" w:eastAsia="Arial Nova" w:cs="Arial Nova"/>
          <w:noProof w:val="0"/>
          <w:color w:val="auto"/>
          <w:sz w:val="24"/>
          <w:szCs w:val="24"/>
          <w:vertAlign w:val="superscript"/>
          <w:lang w:val="en-US"/>
        </w:rPr>
        <w:t>th</w:t>
      </w:r>
      <w:r w:rsidRPr="446093C4" w:rsidR="4885202F">
        <w:rPr>
          <w:rFonts w:ascii="Arial Nova" w:hAnsi="Arial Nova" w:eastAsia="Arial Nova" w:cs="Arial Nova"/>
          <w:noProof w:val="0"/>
          <w:color w:val="auto"/>
          <w:sz w:val="24"/>
          <w:szCs w:val="24"/>
          <w:lang w:val="en-US"/>
        </w:rPr>
        <w:t xml:space="preserve"> of October)</w:t>
      </w:r>
    </w:p>
    <w:p w:rsidR="4EAB353A" w:rsidP="446093C4" w:rsidRDefault="4EAB353A" w14:paraId="67722F26" w14:textId="7F25346E">
      <w:pPr>
        <w:pStyle w:val="ListParagraph"/>
        <w:numPr>
          <w:ilvl w:val="0"/>
          <w:numId w:val="8"/>
        </w:numPr>
        <w:spacing w:before="120" w:beforeAutospacing="off" w:after="0" w:afterAutospacing="off" w:line="216" w:lineRule="auto"/>
        <w:jc w:val="both"/>
        <w:rPr>
          <w:rFonts w:ascii="Arial Nova" w:hAnsi="Arial Nova" w:eastAsia="Arial Nova" w:cs="Arial Nova"/>
          <w:noProof w:val="0"/>
          <w:color w:val="auto"/>
          <w:sz w:val="24"/>
          <w:szCs w:val="24"/>
          <w:lang w:val="en-US"/>
        </w:rPr>
      </w:pPr>
      <w:r w:rsidRPr="446093C4" w:rsidR="4EAB353A">
        <w:rPr>
          <w:rFonts w:ascii="Arial Nova" w:hAnsi="Arial Nova" w:eastAsia="Arial Nova" w:cs="Arial Nova"/>
          <w:noProof w:val="0"/>
          <w:color w:val="auto"/>
          <w:sz w:val="24"/>
          <w:szCs w:val="24"/>
          <w:lang w:val="en-US"/>
        </w:rPr>
        <w:t xml:space="preserve">Chalke, J. (2013) ‘Will the Early Years Professional Please Stand Up? Professionalism in the Early Childhood Workforce in England’, </w:t>
      </w:r>
      <w:r w:rsidRPr="446093C4" w:rsidR="4EAB353A">
        <w:rPr>
          <w:rFonts w:ascii="Arial Nova" w:hAnsi="Arial Nova" w:eastAsia="Arial Nova" w:cs="Arial Nova"/>
          <w:i w:val="1"/>
          <w:iCs w:val="1"/>
          <w:noProof w:val="0"/>
          <w:color w:val="auto"/>
          <w:sz w:val="24"/>
          <w:szCs w:val="24"/>
          <w:lang w:val="en-US"/>
        </w:rPr>
        <w:t>Contemporary Issues in Early Childhood.</w:t>
      </w:r>
      <w:r w:rsidRPr="446093C4" w:rsidR="4EAB353A">
        <w:rPr>
          <w:rFonts w:ascii="Arial Nova" w:hAnsi="Arial Nova" w:eastAsia="Arial Nova" w:cs="Arial Nova"/>
          <w:noProof w:val="0"/>
          <w:color w:val="auto"/>
          <w:sz w:val="24"/>
          <w:szCs w:val="24"/>
          <w:lang w:val="en-US"/>
        </w:rPr>
        <w:t xml:space="preserve"> 14 (3) pp</w:t>
      </w:r>
    </w:p>
    <w:p w:rsidR="4EAB353A" w:rsidP="446093C4" w:rsidRDefault="4EAB353A" w14:paraId="2728D7D7" w14:textId="3812C818">
      <w:pPr>
        <w:pStyle w:val="ListParagraph"/>
        <w:numPr>
          <w:ilvl w:val="0"/>
          <w:numId w:val="8"/>
        </w:numPr>
        <w:spacing w:before="120" w:beforeAutospacing="off" w:after="0" w:afterAutospacing="off" w:line="216" w:lineRule="auto"/>
        <w:jc w:val="both"/>
        <w:rPr>
          <w:rFonts w:ascii="Arial Nova" w:hAnsi="Arial Nova" w:eastAsia="Arial Nova" w:cs="Arial Nova"/>
          <w:noProof w:val="0"/>
          <w:color w:val="auto"/>
          <w:sz w:val="24"/>
          <w:szCs w:val="24"/>
          <w:lang w:val="en-US"/>
        </w:rPr>
      </w:pPr>
      <w:r w:rsidRPr="446093C4" w:rsidR="4EAB353A">
        <w:rPr>
          <w:rFonts w:ascii="Arial Nova" w:hAnsi="Arial Nova" w:eastAsia="Arial Nova" w:cs="Arial Nova"/>
          <w:noProof w:val="0"/>
          <w:color w:val="auto"/>
          <w:sz w:val="24"/>
          <w:szCs w:val="24"/>
          <w:lang w:val="en-US"/>
        </w:rPr>
        <w:t xml:space="preserve">McGillivray, G. (2008) ‘Nannies, nursery nurses and early years professionals: constructions of professional identity in the early years workforce in England’, </w:t>
      </w:r>
      <w:r w:rsidRPr="446093C4" w:rsidR="4EAB353A">
        <w:rPr>
          <w:rFonts w:ascii="Arial Nova" w:hAnsi="Arial Nova" w:eastAsia="Arial Nova" w:cs="Arial Nova"/>
          <w:i w:val="1"/>
          <w:iCs w:val="1"/>
          <w:noProof w:val="0"/>
          <w:color w:val="auto"/>
          <w:sz w:val="24"/>
          <w:szCs w:val="24"/>
          <w:lang w:val="en-US"/>
        </w:rPr>
        <w:t>European Early Childhood Education Research Journal</w:t>
      </w:r>
      <w:r w:rsidRPr="446093C4" w:rsidR="4EAB353A">
        <w:rPr>
          <w:rFonts w:ascii="Arial Nova" w:hAnsi="Arial Nova" w:eastAsia="Arial Nova" w:cs="Arial Nova"/>
          <w:noProof w:val="0"/>
          <w:color w:val="auto"/>
          <w:sz w:val="24"/>
          <w:szCs w:val="24"/>
          <w:lang w:val="en-US"/>
        </w:rPr>
        <w:t>. 16 (2) pp 242-254.</w:t>
      </w:r>
    </w:p>
    <w:p w:rsidR="4EAB353A" w:rsidP="446093C4" w:rsidRDefault="4EAB353A" w14:paraId="25A5A8BF" w14:textId="3A800DEF">
      <w:pPr>
        <w:pStyle w:val="ListParagraph"/>
        <w:numPr>
          <w:ilvl w:val="0"/>
          <w:numId w:val="8"/>
        </w:numPr>
        <w:spacing w:before="120" w:beforeAutospacing="off" w:after="0" w:afterAutospacing="off" w:line="216" w:lineRule="auto"/>
        <w:jc w:val="both"/>
        <w:rPr>
          <w:rFonts w:ascii="Arial Nova" w:hAnsi="Arial Nova" w:eastAsia="Arial Nova" w:cs="Arial Nova"/>
          <w:noProof w:val="0"/>
          <w:color w:val="auto"/>
          <w:sz w:val="24"/>
          <w:szCs w:val="24"/>
          <w:lang w:val="en-US"/>
        </w:rPr>
      </w:pPr>
      <w:r w:rsidRPr="446093C4" w:rsidR="4EAB353A">
        <w:rPr>
          <w:rFonts w:ascii="Arial Nova" w:hAnsi="Arial Nova" w:eastAsia="Arial Nova" w:cs="Arial Nova"/>
          <w:noProof w:val="0"/>
          <w:color w:val="auto"/>
          <w:sz w:val="24"/>
          <w:szCs w:val="24"/>
          <w:lang w:val="en-US"/>
        </w:rPr>
        <w:t xml:space="preserve">Perez, R. (2019) ‘What Does It Mean to Be a </w:t>
      </w:r>
      <w:r w:rsidRPr="446093C4" w:rsidR="268F6D59">
        <w:rPr>
          <w:rFonts w:ascii="Arial Nova" w:hAnsi="Arial Nova" w:eastAsia="Arial Nova" w:cs="Arial Nova"/>
          <w:noProof w:val="0"/>
          <w:color w:val="auto"/>
          <w:sz w:val="24"/>
          <w:szCs w:val="24"/>
          <w:lang w:val="en-US"/>
        </w:rPr>
        <w:t>Professional?</w:t>
      </w:r>
      <w:r w:rsidRPr="446093C4" w:rsidR="4EAB353A">
        <w:rPr>
          <w:rFonts w:ascii="Arial Nova" w:hAnsi="Arial Nova" w:eastAsia="Arial Nova" w:cs="Arial Nova"/>
          <w:noProof w:val="0"/>
          <w:color w:val="auto"/>
          <w:sz w:val="24"/>
          <w:szCs w:val="24"/>
          <w:lang w:val="en-US"/>
        </w:rPr>
        <w:t xml:space="preserve">’ </w:t>
      </w:r>
      <w:r w:rsidRPr="446093C4" w:rsidR="4EAB353A">
        <w:rPr>
          <w:rFonts w:ascii="Arial Nova" w:hAnsi="Arial Nova" w:eastAsia="Arial Nova" w:cs="Arial Nova"/>
          <w:i w:val="1"/>
          <w:iCs w:val="1"/>
          <w:noProof w:val="0"/>
          <w:color w:val="auto"/>
          <w:sz w:val="24"/>
          <w:szCs w:val="24"/>
          <w:lang w:val="en-US"/>
        </w:rPr>
        <w:t>Professional Case Management</w:t>
      </w:r>
      <w:r w:rsidRPr="446093C4" w:rsidR="4EAB353A">
        <w:rPr>
          <w:rFonts w:ascii="Arial Nova" w:hAnsi="Arial Nova" w:eastAsia="Arial Nova" w:cs="Arial Nova"/>
          <w:noProof w:val="0"/>
          <w:color w:val="auto"/>
          <w:sz w:val="24"/>
          <w:szCs w:val="24"/>
          <w:lang w:val="en-US"/>
        </w:rPr>
        <w:t>. 24 (4) pp 212.</w:t>
      </w:r>
    </w:p>
    <w:p w:rsidR="446093C4" w:rsidP="446093C4" w:rsidRDefault="446093C4" w14:paraId="1BF4B51B" w14:textId="42D91485">
      <w:pPr>
        <w:pStyle w:val="Normal"/>
        <w:spacing w:before="120" w:beforeAutospacing="off" w:after="0" w:afterAutospacing="off" w:line="216" w:lineRule="auto"/>
        <w:ind w:left="360" w:hanging="360"/>
        <w:jc w:val="both"/>
        <w:rPr>
          <w:rFonts w:ascii="Arial Nova" w:hAnsi="Arial Nova" w:eastAsia="Arial Nova" w:cs="Arial Nova"/>
          <w:noProof w:val="0"/>
          <w:color w:val="auto"/>
          <w:sz w:val="24"/>
          <w:szCs w:val="24"/>
          <w:lang w:val="en-US"/>
        </w:rPr>
      </w:pPr>
    </w:p>
    <w:p w:rsidR="5331921D" w:rsidP="446093C4" w:rsidRDefault="5331921D" w14:paraId="714C325A" w14:textId="412344A2">
      <w:pPr>
        <w:pStyle w:val="ListParagraph"/>
        <w:numPr>
          <w:ilvl w:val="0"/>
          <w:numId w:val="8"/>
        </w:numPr>
        <w:spacing w:before="120" w:beforeAutospacing="off" w:after="0" w:afterAutospacing="off" w:line="216" w:lineRule="auto"/>
        <w:jc w:val="both"/>
        <w:rPr>
          <w:rFonts w:ascii="Arial Nova" w:hAnsi="Arial Nova" w:eastAsia="Arial Nova" w:cs="Arial Nova"/>
          <w:noProof w:val="0"/>
          <w:color w:val="auto"/>
          <w:sz w:val="24"/>
          <w:szCs w:val="24"/>
          <w:lang w:val="en-US"/>
        </w:rPr>
      </w:pPr>
      <w:r w:rsidRPr="446093C4" w:rsidR="5331921D">
        <w:rPr>
          <w:rFonts w:ascii="Arial Nova" w:hAnsi="Arial Nova" w:eastAsia="Arial Nova" w:cs="Arial Nova"/>
          <w:noProof w:val="0"/>
          <w:color w:val="auto"/>
          <w:sz w:val="24"/>
          <w:szCs w:val="24"/>
          <w:lang w:val="en-US"/>
        </w:rPr>
        <w:t xml:space="preserve">Early Years Work </w:t>
      </w:r>
      <w:r w:rsidRPr="446093C4" w:rsidR="7424F6EB">
        <w:rPr>
          <w:rFonts w:ascii="Arial Nova" w:hAnsi="Arial Nova" w:eastAsia="Arial Nova" w:cs="Arial Nova"/>
          <w:noProof w:val="0"/>
          <w:color w:val="auto"/>
          <w:sz w:val="24"/>
          <w:szCs w:val="24"/>
          <w:lang w:val="en-US"/>
        </w:rPr>
        <w:t>Force</w:t>
      </w:r>
      <w:r w:rsidRPr="446093C4" w:rsidR="5331921D">
        <w:rPr>
          <w:rFonts w:ascii="Arial Nova" w:hAnsi="Arial Nova" w:eastAsia="Arial Nova" w:cs="Arial Nova"/>
          <w:noProof w:val="0"/>
          <w:color w:val="auto"/>
          <w:sz w:val="24"/>
          <w:szCs w:val="24"/>
          <w:lang w:val="en-US"/>
        </w:rPr>
        <w:t xml:space="preserve"> Commission (EYWC). (2021</w:t>
      </w:r>
      <w:r w:rsidRPr="446093C4" w:rsidR="5331921D">
        <w:rPr>
          <w:rFonts w:ascii="Arial Nova" w:hAnsi="Arial Nova" w:eastAsia="Arial Nova" w:cs="Arial Nova"/>
          <w:i w:val="1"/>
          <w:iCs w:val="1"/>
          <w:noProof w:val="0"/>
          <w:color w:val="auto"/>
          <w:sz w:val="24"/>
          <w:szCs w:val="24"/>
          <w:lang w:val="en-US"/>
        </w:rPr>
        <w:t>) A Workforce in Crisis: Saving</w:t>
      </w:r>
      <w:r w:rsidRPr="446093C4" w:rsidR="195DF72D">
        <w:rPr>
          <w:rFonts w:ascii="Arial Nova" w:hAnsi="Arial Nova" w:eastAsia="Arial Nova" w:cs="Arial Nova"/>
          <w:i w:val="1"/>
          <w:iCs w:val="1"/>
          <w:noProof w:val="0"/>
          <w:color w:val="auto"/>
          <w:sz w:val="24"/>
          <w:szCs w:val="24"/>
          <w:lang w:val="en-US"/>
        </w:rPr>
        <w:t xml:space="preserve"> </w:t>
      </w:r>
      <w:r w:rsidRPr="446093C4" w:rsidR="5331921D">
        <w:rPr>
          <w:rFonts w:ascii="Arial Nova" w:hAnsi="Arial Nova" w:eastAsia="Arial Nova" w:cs="Arial Nova"/>
          <w:i w:val="1"/>
          <w:iCs w:val="1"/>
          <w:noProof w:val="0"/>
          <w:color w:val="auto"/>
          <w:sz w:val="24"/>
          <w:szCs w:val="24"/>
          <w:lang w:val="en-US"/>
        </w:rPr>
        <w:t>Our</w:t>
      </w:r>
      <w:r w:rsidRPr="446093C4" w:rsidR="7DD8F900">
        <w:rPr>
          <w:rFonts w:ascii="Arial Nova" w:hAnsi="Arial Nova" w:eastAsia="Arial Nova" w:cs="Arial Nova"/>
          <w:i w:val="1"/>
          <w:iCs w:val="1"/>
          <w:noProof w:val="0"/>
          <w:color w:val="auto"/>
          <w:sz w:val="24"/>
          <w:szCs w:val="24"/>
          <w:lang w:val="en-US"/>
        </w:rPr>
        <w:t xml:space="preserve"> </w:t>
      </w:r>
      <w:r w:rsidRPr="446093C4" w:rsidR="5331921D">
        <w:rPr>
          <w:rFonts w:ascii="Arial Nova" w:hAnsi="Arial Nova" w:eastAsia="Arial Nova" w:cs="Arial Nova"/>
          <w:i w:val="1"/>
          <w:iCs w:val="1"/>
          <w:noProof w:val="0"/>
          <w:color w:val="auto"/>
          <w:sz w:val="24"/>
          <w:szCs w:val="24"/>
          <w:lang w:val="en-US"/>
        </w:rPr>
        <w:t>Early Years.</w:t>
      </w:r>
      <w:r w:rsidRPr="446093C4" w:rsidR="5331921D">
        <w:rPr>
          <w:rFonts w:ascii="Arial Nova" w:hAnsi="Arial Nova" w:eastAsia="Arial Nova" w:cs="Arial Nova"/>
          <w:noProof w:val="0"/>
          <w:color w:val="auto"/>
          <w:sz w:val="24"/>
          <w:szCs w:val="24"/>
          <w:lang w:val="en-US"/>
        </w:rPr>
        <w:t xml:space="preserve"> Available at: </w:t>
      </w:r>
      <w:hyperlink r:id="Rcf81f6663f654e30">
        <w:r w:rsidRPr="446093C4" w:rsidR="5331921D">
          <w:rPr>
            <w:rStyle w:val="Hyperlink"/>
            <w:rFonts w:ascii="Arial Nova" w:hAnsi="Arial Nova" w:eastAsia="Arial Nova" w:cs="Arial Nova"/>
            <w:noProof w:val="0"/>
            <w:color w:val="auto"/>
            <w:sz w:val="24"/>
            <w:szCs w:val="24"/>
            <w:u w:val="single"/>
            <w:lang w:val="en-US"/>
          </w:rPr>
          <w:t>https://www.pacey.org.uk/Pacey/media/Website-files/Non-PACEY%20documents%20(PDFs)/a-workforce-in-crisis-saving-our-early-years.pdf</w:t>
        </w:r>
      </w:hyperlink>
      <w:r w:rsidRPr="446093C4" w:rsidR="5331921D">
        <w:rPr>
          <w:rFonts w:ascii="Arial Nova" w:hAnsi="Arial Nova" w:eastAsia="Arial Nova" w:cs="Arial Nova"/>
          <w:noProof w:val="0"/>
          <w:color w:val="auto"/>
          <w:sz w:val="24"/>
          <w:szCs w:val="24"/>
          <w:lang w:val="en-US"/>
        </w:rPr>
        <w:t xml:space="preserve"> (Accessed: 6</w:t>
      </w:r>
      <w:r w:rsidRPr="446093C4" w:rsidR="5331921D">
        <w:rPr>
          <w:rFonts w:ascii="Arial Nova" w:hAnsi="Arial Nova" w:eastAsia="Arial Nova" w:cs="Arial Nova"/>
          <w:noProof w:val="0"/>
          <w:color w:val="auto"/>
          <w:sz w:val="24"/>
          <w:szCs w:val="24"/>
          <w:vertAlign w:val="superscript"/>
          <w:lang w:val="en-US"/>
        </w:rPr>
        <w:t>th</w:t>
      </w:r>
      <w:r w:rsidRPr="446093C4" w:rsidR="5331921D">
        <w:rPr>
          <w:rFonts w:ascii="Arial Nova" w:hAnsi="Arial Nova" w:eastAsia="Arial Nova" w:cs="Arial Nova"/>
          <w:noProof w:val="0"/>
          <w:color w:val="auto"/>
          <w:sz w:val="24"/>
          <w:szCs w:val="24"/>
          <w:lang w:val="en-US"/>
        </w:rPr>
        <w:t xml:space="preserve"> of October 2023).</w:t>
      </w:r>
    </w:p>
    <w:p w:rsidR="5331921D" w:rsidP="446093C4" w:rsidRDefault="5331921D" w14:paraId="64C91C3D" w14:textId="524E7B36">
      <w:pPr>
        <w:pStyle w:val="ListParagraph"/>
        <w:numPr>
          <w:ilvl w:val="0"/>
          <w:numId w:val="8"/>
        </w:numPr>
        <w:spacing w:before="120" w:beforeAutospacing="off" w:after="160" w:afterAutospacing="off" w:line="257" w:lineRule="auto"/>
        <w:jc w:val="both"/>
        <w:rPr>
          <w:rFonts w:ascii="Arial Nova" w:hAnsi="Arial Nova" w:eastAsia="Arial Nova" w:cs="Arial Nova"/>
          <w:noProof w:val="0"/>
          <w:color w:val="auto"/>
          <w:sz w:val="24"/>
          <w:szCs w:val="24"/>
          <w:lang w:val="en-US"/>
        </w:rPr>
      </w:pPr>
      <w:r w:rsidRPr="446093C4" w:rsidR="5331921D">
        <w:rPr>
          <w:rFonts w:ascii="Arial Nova" w:hAnsi="Arial Nova" w:eastAsia="Arial Nova" w:cs="Arial Nova"/>
          <w:noProof w:val="0"/>
          <w:color w:val="auto"/>
          <w:sz w:val="24"/>
          <w:szCs w:val="24"/>
          <w:lang w:val="en-US"/>
        </w:rPr>
        <w:t xml:space="preserve">Early Years Alliance (EYA). (2021) </w:t>
      </w:r>
      <w:r w:rsidRPr="446093C4" w:rsidR="5331921D">
        <w:rPr>
          <w:rFonts w:ascii="Arial Nova" w:hAnsi="Arial Nova" w:eastAsia="Arial Nova" w:cs="Arial Nova"/>
          <w:i w:val="1"/>
          <w:iCs w:val="1"/>
          <w:noProof w:val="0"/>
          <w:color w:val="auto"/>
          <w:sz w:val="24"/>
          <w:szCs w:val="24"/>
          <w:lang w:val="en-US"/>
        </w:rPr>
        <w:t>Breaking Point: The impact of recruitment and retention challenges on the early years sector in England</w:t>
      </w:r>
      <w:r w:rsidRPr="446093C4" w:rsidR="5331921D">
        <w:rPr>
          <w:rFonts w:ascii="Arial Nova" w:hAnsi="Arial Nova" w:eastAsia="Arial Nova" w:cs="Arial Nova"/>
          <w:noProof w:val="0"/>
          <w:color w:val="auto"/>
          <w:sz w:val="24"/>
          <w:szCs w:val="24"/>
          <w:lang w:val="en-US"/>
        </w:rPr>
        <w:t xml:space="preserve">. Available at: </w:t>
      </w:r>
      <w:hyperlink r:id="R6c57e83e7e7f4062">
        <w:r w:rsidRPr="446093C4" w:rsidR="5331921D">
          <w:rPr>
            <w:rStyle w:val="Hyperlink"/>
            <w:rFonts w:ascii="Arial Nova" w:hAnsi="Arial Nova" w:eastAsia="Arial Nova" w:cs="Arial Nova"/>
            <w:noProof w:val="0"/>
            <w:color w:val="auto"/>
            <w:sz w:val="24"/>
            <w:szCs w:val="24"/>
            <w:u w:val="single"/>
            <w:lang w:val="en-US"/>
          </w:rPr>
          <w:t>https://www.eyalliance.org.uk/sites/default/files/breaking_point_report_early_years_alliance_2_december_2021.pdf</w:t>
        </w:r>
      </w:hyperlink>
      <w:r w:rsidRPr="446093C4" w:rsidR="5331921D">
        <w:rPr>
          <w:rFonts w:ascii="Arial Nova" w:hAnsi="Arial Nova" w:eastAsia="Arial Nova" w:cs="Arial Nova"/>
          <w:noProof w:val="0"/>
          <w:color w:val="auto"/>
          <w:sz w:val="24"/>
          <w:szCs w:val="24"/>
          <w:lang w:val="en-US"/>
        </w:rPr>
        <w:t xml:space="preserve"> (Accessed: 7th October 2023).</w:t>
      </w:r>
    </w:p>
    <w:p w:rsidR="3C7DDE32" w:rsidP="446093C4" w:rsidRDefault="3C7DDE32" w14:paraId="1C25E124" w14:textId="2C03ED5F">
      <w:pPr>
        <w:pStyle w:val="ListParagraph"/>
        <w:numPr>
          <w:ilvl w:val="0"/>
          <w:numId w:val="8"/>
        </w:numPr>
        <w:spacing w:before="120" w:beforeAutospacing="off" w:after="0" w:afterAutospacing="off" w:line="216" w:lineRule="auto"/>
        <w:jc w:val="left"/>
        <w:rPr>
          <w:rFonts w:ascii="Arial Nova" w:hAnsi="Arial Nova" w:eastAsia="Arial Nova" w:cs="Arial Nova"/>
          <w:noProof w:val="0"/>
          <w:color w:val="auto"/>
          <w:sz w:val="24"/>
          <w:szCs w:val="24"/>
          <w:lang w:val="en-US"/>
        </w:rPr>
      </w:pPr>
      <w:r w:rsidRPr="446093C4" w:rsidR="3C7DDE32">
        <w:rPr>
          <w:rFonts w:ascii="Arial Nova" w:hAnsi="Arial Nova" w:eastAsia="Arial Nova" w:cs="Arial Nova"/>
          <w:noProof w:val="0"/>
          <w:color w:val="auto"/>
          <w:sz w:val="24"/>
          <w:szCs w:val="24"/>
          <w:lang w:val="en-US"/>
        </w:rPr>
        <w:t xml:space="preserve">Gasper, M. (2015) ‘Professional Practice and Early Childhood Today’, in Reed, M. and Walker, R. (ed.) </w:t>
      </w:r>
      <w:r w:rsidRPr="446093C4" w:rsidR="3C7DDE32">
        <w:rPr>
          <w:rFonts w:ascii="Arial Nova" w:hAnsi="Arial Nova" w:eastAsia="Arial Nova" w:cs="Arial Nova"/>
          <w:i w:val="1"/>
          <w:iCs w:val="1"/>
          <w:noProof w:val="0"/>
          <w:color w:val="auto"/>
          <w:sz w:val="24"/>
          <w:szCs w:val="24"/>
          <w:lang w:val="en-US"/>
        </w:rPr>
        <w:t>A Critical Companion to Early Childhood</w:t>
      </w:r>
      <w:r w:rsidRPr="446093C4" w:rsidR="3C7DDE32">
        <w:rPr>
          <w:rFonts w:ascii="Arial Nova" w:hAnsi="Arial Nova" w:eastAsia="Arial Nova" w:cs="Arial Nova"/>
          <w:noProof w:val="0"/>
          <w:color w:val="auto"/>
          <w:sz w:val="24"/>
          <w:szCs w:val="24"/>
          <w:lang w:val="en-US"/>
        </w:rPr>
        <w:t xml:space="preserve">. 1st </w:t>
      </w:r>
      <w:r w:rsidRPr="446093C4" w:rsidR="3C7DDE32">
        <w:rPr>
          <w:rFonts w:ascii="Arial Nova" w:hAnsi="Arial Nova" w:eastAsia="Arial Nova" w:cs="Arial Nova"/>
          <w:noProof w:val="0"/>
          <w:color w:val="auto"/>
          <w:sz w:val="24"/>
          <w:szCs w:val="24"/>
          <w:lang w:val="en-US"/>
        </w:rPr>
        <w:t>edn</w:t>
      </w:r>
      <w:r w:rsidRPr="446093C4" w:rsidR="3C7DDE32">
        <w:rPr>
          <w:rFonts w:ascii="Arial Nova" w:hAnsi="Arial Nova" w:eastAsia="Arial Nova" w:cs="Arial Nova"/>
          <w:noProof w:val="0"/>
          <w:color w:val="auto"/>
          <w:sz w:val="24"/>
          <w:szCs w:val="24"/>
          <w:lang w:val="en-US"/>
        </w:rPr>
        <w:t>. London: Sage.</w:t>
      </w:r>
    </w:p>
    <w:p w:rsidR="6122CF17" w:rsidP="446093C4" w:rsidRDefault="6122CF17" w14:paraId="04BC435A" w14:textId="5B42F613">
      <w:pPr>
        <w:pStyle w:val="ListParagraph"/>
        <w:numPr>
          <w:ilvl w:val="0"/>
          <w:numId w:val="8"/>
        </w:numPr>
        <w:spacing w:before="120" w:beforeAutospacing="off" w:after="160" w:afterAutospacing="off" w:line="257" w:lineRule="auto"/>
        <w:jc w:val="left"/>
        <w:rPr>
          <w:rFonts w:ascii="Arial Nova" w:hAnsi="Arial Nova" w:eastAsia="Arial Nova" w:cs="Arial Nova"/>
          <w:noProof w:val="0"/>
          <w:color w:val="auto"/>
          <w:sz w:val="24"/>
          <w:szCs w:val="24"/>
          <w:lang w:val="en-US"/>
        </w:rPr>
      </w:pPr>
      <w:r w:rsidRPr="446093C4" w:rsidR="6122CF17">
        <w:rPr>
          <w:rFonts w:ascii="Arial Nova" w:hAnsi="Arial Nova" w:eastAsia="Arial Nova" w:cs="Arial Nova"/>
          <w:noProof w:val="0"/>
          <w:color w:val="auto"/>
          <w:sz w:val="24"/>
          <w:szCs w:val="24"/>
          <w:lang w:val="en-US"/>
        </w:rPr>
        <w:t>Oberhuemer</w:t>
      </w:r>
      <w:r w:rsidRPr="446093C4" w:rsidR="6122CF17">
        <w:rPr>
          <w:rFonts w:ascii="Arial Nova" w:hAnsi="Arial Nova" w:eastAsia="Arial Nova" w:cs="Arial Nova"/>
          <w:noProof w:val="0"/>
          <w:color w:val="auto"/>
          <w:sz w:val="24"/>
          <w:szCs w:val="24"/>
          <w:lang w:val="en-US"/>
        </w:rPr>
        <w:t xml:space="preserve">, P. </w:t>
      </w:r>
      <w:r w:rsidRPr="446093C4" w:rsidR="6C0C17F6">
        <w:rPr>
          <w:rFonts w:ascii="Arial Nova" w:hAnsi="Arial Nova" w:eastAsia="Arial Nova" w:cs="Arial Nova"/>
          <w:noProof w:val="0"/>
          <w:color w:val="auto"/>
          <w:sz w:val="24"/>
          <w:szCs w:val="24"/>
          <w:lang w:val="en-US"/>
        </w:rPr>
        <w:t>(</w:t>
      </w:r>
      <w:r w:rsidRPr="446093C4" w:rsidR="6122CF17">
        <w:rPr>
          <w:rFonts w:ascii="Arial Nova" w:hAnsi="Arial Nova" w:eastAsia="Arial Nova" w:cs="Arial Nova"/>
          <w:noProof w:val="0"/>
          <w:color w:val="auto"/>
          <w:sz w:val="24"/>
          <w:szCs w:val="24"/>
          <w:lang w:val="en-US"/>
        </w:rPr>
        <w:t>2005</w:t>
      </w:r>
      <w:r w:rsidRPr="446093C4" w:rsidR="0AA78E3D">
        <w:rPr>
          <w:rFonts w:ascii="Arial Nova" w:hAnsi="Arial Nova" w:eastAsia="Arial Nova" w:cs="Arial Nova"/>
          <w:noProof w:val="0"/>
          <w:color w:val="auto"/>
          <w:sz w:val="24"/>
          <w:szCs w:val="24"/>
          <w:lang w:val="en-US"/>
        </w:rPr>
        <w:t>)</w:t>
      </w:r>
      <w:r w:rsidRPr="446093C4" w:rsidR="6122CF17">
        <w:rPr>
          <w:rFonts w:ascii="Arial Nova" w:hAnsi="Arial Nova" w:eastAsia="Arial Nova" w:cs="Arial Nova"/>
          <w:noProof w:val="0"/>
          <w:color w:val="auto"/>
          <w:sz w:val="24"/>
          <w:szCs w:val="24"/>
          <w:lang w:val="en-US"/>
        </w:rPr>
        <w:t xml:space="preserve"> </w:t>
      </w:r>
      <w:r w:rsidRPr="446093C4" w:rsidR="6122CF17">
        <w:rPr>
          <w:rFonts w:ascii="Arial Nova" w:hAnsi="Arial Nova" w:eastAsia="Arial Nova" w:cs="Arial Nova"/>
          <w:i w:val="1"/>
          <w:iCs w:val="1"/>
          <w:noProof w:val="0"/>
          <w:color w:val="auto"/>
          <w:sz w:val="24"/>
          <w:szCs w:val="24"/>
          <w:lang w:val="en-US"/>
        </w:rPr>
        <w:t>“</w:t>
      </w:r>
      <w:r w:rsidRPr="446093C4" w:rsidR="6122CF17">
        <w:rPr>
          <w:rFonts w:ascii="Arial Nova" w:hAnsi="Arial Nova" w:eastAsia="Arial Nova" w:cs="Arial Nova"/>
          <w:i w:val="1"/>
          <w:iCs w:val="1"/>
          <w:noProof w:val="0"/>
          <w:color w:val="auto"/>
          <w:sz w:val="24"/>
          <w:szCs w:val="24"/>
          <w:lang w:val="en-US"/>
        </w:rPr>
        <w:t>Conceptualising</w:t>
      </w:r>
      <w:r w:rsidRPr="446093C4" w:rsidR="6122CF17">
        <w:rPr>
          <w:rFonts w:ascii="Arial Nova" w:hAnsi="Arial Nova" w:eastAsia="Arial Nova" w:cs="Arial Nova"/>
          <w:i w:val="1"/>
          <w:iCs w:val="1"/>
          <w:noProof w:val="0"/>
          <w:color w:val="auto"/>
          <w:sz w:val="24"/>
          <w:szCs w:val="24"/>
          <w:lang w:val="en-US"/>
        </w:rPr>
        <w:t xml:space="preserve"> the Early Childhood Pedagogue: Policy Approaches and Issues of Professionalism.”</w:t>
      </w:r>
      <w:r w:rsidRPr="446093C4" w:rsidR="6122CF17">
        <w:rPr>
          <w:rFonts w:ascii="Arial Nova" w:hAnsi="Arial Nova" w:eastAsia="Arial Nova" w:cs="Arial Nova"/>
          <w:noProof w:val="0"/>
          <w:color w:val="auto"/>
          <w:sz w:val="24"/>
          <w:szCs w:val="24"/>
          <w:lang w:val="en-US"/>
        </w:rPr>
        <w:t xml:space="preserve"> </w:t>
      </w:r>
      <w:r w:rsidRPr="446093C4" w:rsidR="7458BC8C">
        <w:rPr>
          <w:rFonts w:ascii="Arial Nova" w:hAnsi="Arial Nova" w:eastAsia="Arial Nova" w:cs="Arial Nova"/>
          <w:noProof w:val="0"/>
          <w:color w:val="auto"/>
          <w:sz w:val="24"/>
          <w:szCs w:val="24"/>
          <w:lang w:val="en-US"/>
        </w:rPr>
        <w:t>(Accessed</w:t>
      </w:r>
      <w:r w:rsidRPr="446093C4" w:rsidR="760D2D2E">
        <w:rPr>
          <w:rFonts w:ascii="Arial Nova" w:hAnsi="Arial Nova" w:eastAsia="Arial Nova" w:cs="Arial Nova"/>
          <w:noProof w:val="0"/>
          <w:color w:val="auto"/>
          <w:sz w:val="24"/>
          <w:szCs w:val="24"/>
          <w:lang w:val="en-US"/>
        </w:rPr>
        <w:t>: 7</w:t>
      </w:r>
      <w:r w:rsidRPr="446093C4" w:rsidR="760D2D2E">
        <w:rPr>
          <w:rFonts w:ascii="Arial Nova" w:hAnsi="Arial Nova" w:eastAsia="Arial Nova" w:cs="Arial Nova"/>
          <w:noProof w:val="0"/>
          <w:color w:val="auto"/>
          <w:sz w:val="24"/>
          <w:szCs w:val="24"/>
          <w:vertAlign w:val="superscript"/>
          <w:lang w:val="en-US"/>
        </w:rPr>
        <w:t>th</w:t>
      </w:r>
      <w:r w:rsidRPr="446093C4" w:rsidR="760D2D2E">
        <w:rPr>
          <w:rFonts w:ascii="Arial Nova" w:hAnsi="Arial Nova" w:eastAsia="Arial Nova" w:cs="Arial Nova"/>
          <w:noProof w:val="0"/>
          <w:color w:val="auto"/>
          <w:sz w:val="24"/>
          <w:szCs w:val="24"/>
          <w:lang w:val="en-US"/>
        </w:rPr>
        <w:t xml:space="preserve"> of October 2023)</w:t>
      </w:r>
    </w:p>
    <w:p w:rsidR="2961D2D7" w:rsidP="446093C4" w:rsidRDefault="2961D2D7" w14:paraId="1A599E60" w14:textId="1F64C3AE">
      <w:pPr>
        <w:pStyle w:val="ListParagraph"/>
        <w:numPr>
          <w:ilvl w:val="0"/>
          <w:numId w:val="8"/>
        </w:numPr>
        <w:rPr>
          <w:rFonts w:ascii="Arial Nova" w:hAnsi="Arial Nova" w:eastAsia="Arial Nova" w:cs="Arial Nova"/>
          <w:noProof w:val="0"/>
          <w:color w:val="auto"/>
          <w:sz w:val="24"/>
          <w:szCs w:val="24"/>
          <w:lang w:val="en-US"/>
        </w:rPr>
      </w:pPr>
      <w:bookmarkStart w:name="_Int_qNXi9OTr" w:id="311096518"/>
      <w:r w:rsidRPr="446093C4" w:rsidR="2961D2D7">
        <w:rPr>
          <w:rFonts w:ascii="Arial Nova" w:hAnsi="Arial Nova" w:eastAsia="Arial Nova" w:cs="Arial Nova"/>
          <w:noProof w:val="0"/>
          <w:color w:val="auto"/>
          <w:sz w:val="24"/>
          <w:szCs w:val="24"/>
          <w:lang w:val="en-US"/>
        </w:rPr>
        <w:t>Matthews ,</w:t>
      </w:r>
      <w:bookmarkEnd w:id="311096518"/>
      <w:r w:rsidRPr="446093C4" w:rsidR="2961D2D7">
        <w:rPr>
          <w:rFonts w:ascii="Arial Nova" w:hAnsi="Arial Nova" w:eastAsia="Arial Nova" w:cs="Arial Nova"/>
          <w:noProof w:val="0"/>
          <w:color w:val="auto"/>
          <w:sz w:val="24"/>
          <w:szCs w:val="24"/>
          <w:lang w:val="en-US"/>
        </w:rPr>
        <w:t xml:space="preserve"> J. H. </w:t>
      </w:r>
      <w:r w:rsidRPr="446093C4" w:rsidR="33EBB127">
        <w:rPr>
          <w:rFonts w:ascii="Arial Nova" w:hAnsi="Arial Nova" w:eastAsia="Arial Nova" w:cs="Arial Nova"/>
          <w:noProof w:val="0"/>
          <w:color w:val="auto"/>
          <w:sz w:val="24"/>
          <w:szCs w:val="24"/>
          <w:lang w:val="en-US"/>
        </w:rPr>
        <w:t>(</w:t>
      </w:r>
      <w:r w:rsidRPr="446093C4" w:rsidR="4C30B37A">
        <w:rPr>
          <w:rFonts w:ascii="Arial Nova" w:hAnsi="Arial Nova" w:eastAsia="Arial Nova" w:cs="Arial Nova"/>
          <w:noProof w:val="0"/>
          <w:color w:val="auto"/>
          <w:sz w:val="24"/>
          <w:szCs w:val="24"/>
          <w:lang w:val="en-US"/>
        </w:rPr>
        <w:t>2012,</w:t>
      </w:r>
      <w:r w:rsidRPr="446093C4" w:rsidR="2961D2D7">
        <w:rPr>
          <w:rFonts w:ascii="Arial Nova" w:hAnsi="Arial Nova" w:eastAsia="Arial Nova" w:cs="Arial Nova"/>
          <w:noProof w:val="0"/>
          <w:color w:val="auto"/>
          <w:sz w:val="24"/>
          <w:szCs w:val="24"/>
          <w:lang w:val="en-US"/>
        </w:rPr>
        <w:t xml:space="preserve"> January 31). Role of professional organizations in advocating f</w:t>
      </w:r>
      <w:r w:rsidRPr="446093C4" w:rsidR="2961D2D7">
        <w:rPr>
          <w:rFonts w:ascii="Arial Nova" w:hAnsi="Arial Nova" w:eastAsia="Arial Nova" w:cs="Arial Nova"/>
          <w:noProof w:val="0"/>
          <w:color w:val="auto"/>
          <w:sz w:val="24"/>
          <w:szCs w:val="24"/>
          <w:lang w:val="en-US"/>
        </w:rPr>
        <w:t xml:space="preserve">or the nursing </w:t>
      </w:r>
      <w:r w:rsidRPr="446093C4" w:rsidR="5A71D198">
        <w:rPr>
          <w:rFonts w:ascii="Arial Nova" w:hAnsi="Arial Nova" w:eastAsia="Arial Nova" w:cs="Arial Nova"/>
          <w:noProof w:val="0"/>
          <w:color w:val="auto"/>
          <w:sz w:val="24"/>
          <w:szCs w:val="24"/>
          <w:lang w:val="en-US"/>
        </w:rPr>
        <w:t>profession.</w:t>
      </w:r>
    </w:p>
    <w:p w:rsidR="5927ED60" w:rsidP="446093C4" w:rsidRDefault="5927ED60" w14:paraId="4E19F347" w14:textId="55EE518B">
      <w:pPr>
        <w:pStyle w:val="ListParagraph"/>
        <w:numPr>
          <w:ilvl w:val="0"/>
          <w:numId w:val="8"/>
        </w:numPr>
        <w:spacing w:before="0" w:beforeAutospacing="off" w:after="0" w:afterAutospacing="off"/>
        <w:jc w:val="left"/>
        <w:rPr>
          <w:rFonts w:ascii="Arial Nova" w:hAnsi="Arial Nova" w:eastAsia="Arial Nova" w:cs="Arial Nova"/>
          <w:noProof w:val="0"/>
          <w:color w:val="auto"/>
          <w:sz w:val="24"/>
          <w:szCs w:val="24"/>
          <w:lang w:val="en-US"/>
        </w:rPr>
      </w:pPr>
      <w:r w:rsidRPr="446093C4" w:rsidR="5927ED60">
        <w:rPr>
          <w:rFonts w:ascii="Arial Nova" w:hAnsi="Arial Nova" w:eastAsia="Arial Nova" w:cs="Arial Nova"/>
          <w:noProof w:val="0"/>
          <w:color w:val="auto"/>
          <w:sz w:val="24"/>
          <w:szCs w:val="24"/>
          <w:lang w:val="en-US"/>
        </w:rPr>
        <w:t>Powell, S. (2010) HIDE AND SEEK: VALUES IN EARLY CHILDHOOD EDUCATION AND CARE</w:t>
      </w:r>
      <w:r w:rsidRPr="446093C4" w:rsidR="5927ED60">
        <w:rPr>
          <w:rFonts w:ascii="Arial Nova" w:hAnsi="Arial Nova" w:eastAsia="Arial Nova" w:cs="Arial Nova"/>
          <w:i w:val="1"/>
          <w:iCs w:val="1"/>
          <w:noProof w:val="0"/>
          <w:color w:val="auto"/>
          <w:sz w:val="24"/>
          <w:szCs w:val="24"/>
          <w:lang w:val="en-US"/>
        </w:rPr>
        <w:t xml:space="preserve">. British Journal of Educational Studies. </w:t>
      </w:r>
      <w:r w:rsidRPr="446093C4" w:rsidR="5927ED60">
        <w:rPr>
          <w:rFonts w:ascii="Arial Nova" w:hAnsi="Arial Nova" w:eastAsia="Arial Nova" w:cs="Arial Nova"/>
          <w:noProof w:val="0"/>
          <w:color w:val="auto"/>
          <w:sz w:val="24"/>
          <w:szCs w:val="24"/>
          <w:lang w:val="en-US"/>
        </w:rPr>
        <w:t>Vol. 58, No. 2</w:t>
      </w:r>
      <w:r w:rsidRPr="446093C4" w:rsidR="5927ED60">
        <w:rPr>
          <w:rFonts w:ascii="Arial Nova" w:hAnsi="Arial Nova" w:eastAsia="Arial Nova" w:cs="Arial Nova"/>
          <w:noProof w:val="0"/>
          <w:color w:val="auto"/>
          <w:sz w:val="24"/>
          <w:szCs w:val="24"/>
          <w:lang w:val="en-US"/>
        </w:rPr>
        <w:t xml:space="preserve">.  </w:t>
      </w:r>
      <w:r w:rsidRPr="446093C4" w:rsidR="5927ED60">
        <w:rPr>
          <w:rFonts w:ascii="Arial Nova" w:hAnsi="Arial Nova" w:eastAsia="Arial Nova" w:cs="Arial Nova"/>
          <w:noProof w:val="0"/>
          <w:color w:val="auto"/>
          <w:sz w:val="24"/>
          <w:szCs w:val="24"/>
          <w:lang w:val="en-US"/>
        </w:rPr>
        <w:t xml:space="preserve">Available at: </w:t>
      </w:r>
      <w:hyperlink r:id="Re75359678aed447b">
        <w:r w:rsidRPr="446093C4" w:rsidR="5927ED60">
          <w:rPr>
            <w:rStyle w:val="Hyperlink"/>
            <w:rFonts w:ascii="Arial Nova" w:hAnsi="Arial Nova" w:eastAsia="Arial Nova" w:cs="Arial Nova"/>
            <w:noProof w:val="0"/>
            <w:color w:val="auto"/>
            <w:sz w:val="24"/>
            <w:szCs w:val="24"/>
            <w:lang w:val="en-US"/>
          </w:rPr>
          <w:t>HIDE AND SEEK: VALUES IN EARLY CHILDHOOD EDUCATION AND CARE (uwtsd.ac.uk)</w:t>
        </w:r>
      </w:hyperlink>
    </w:p>
    <w:p w:rsidR="494AF681" w:rsidP="446093C4" w:rsidRDefault="494AF681" w14:paraId="3E243F74" w14:textId="594EFC2F">
      <w:pPr>
        <w:pStyle w:val="ListParagraph"/>
        <w:numPr>
          <w:ilvl w:val="0"/>
          <w:numId w:val="8"/>
        </w:numPr>
        <w:rPr>
          <w:rFonts w:ascii="Arial Nova" w:hAnsi="Arial Nova" w:eastAsia="Arial Nova" w:cs="Arial Nova"/>
          <w:noProof w:val="0"/>
          <w:color w:val="auto"/>
          <w:sz w:val="24"/>
          <w:szCs w:val="24"/>
          <w:lang w:val="en-US"/>
        </w:rPr>
      </w:pPr>
      <w:r w:rsidRPr="446093C4" w:rsidR="494AF681">
        <w:rPr>
          <w:rFonts w:ascii="Arial Nova" w:hAnsi="Arial Nova" w:eastAsia="Arial Nova" w:cs="Arial Nova"/>
          <w:noProof w:val="0"/>
          <w:color w:val="auto"/>
          <w:sz w:val="24"/>
          <w:szCs w:val="24"/>
          <w:lang w:val="en-US"/>
        </w:rPr>
        <w:t xml:space="preserve">NHS Wales (2023) </w:t>
      </w:r>
      <w:r w:rsidRPr="446093C4" w:rsidR="494AF681">
        <w:rPr>
          <w:rFonts w:ascii="Arial Nova" w:hAnsi="Arial Nova" w:eastAsia="Arial Nova" w:cs="Arial Nova"/>
          <w:i w:val="1"/>
          <w:iCs w:val="1"/>
          <w:noProof w:val="0"/>
          <w:color w:val="auto"/>
          <w:sz w:val="24"/>
          <w:szCs w:val="24"/>
          <w:lang w:val="en-US"/>
        </w:rPr>
        <w:t>Safeguarding Policy</w:t>
      </w:r>
      <w:r w:rsidRPr="446093C4" w:rsidR="7BA6E10C">
        <w:rPr>
          <w:rFonts w:ascii="Arial Nova" w:hAnsi="Arial Nova" w:eastAsia="Arial Nova" w:cs="Arial Nova"/>
          <w:i w:val="1"/>
          <w:iCs w:val="1"/>
          <w:noProof w:val="0"/>
          <w:color w:val="auto"/>
          <w:sz w:val="24"/>
          <w:szCs w:val="24"/>
          <w:lang w:val="en-US"/>
        </w:rPr>
        <w:t xml:space="preserve">. </w:t>
      </w:r>
      <w:r w:rsidRPr="446093C4" w:rsidR="7BA6E10C">
        <w:rPr>
          <w:rFonts w:ascii="Arial Nova" w:hAnsi="Arial Nova" w:eastAsia="Arial Nova" w:cs="Arial Nova"/>
          <w:i w:val="0"/>
          <w:iCs w:val="0"/>
          <w:noProof w:val="0"/>
          <w:color w:val="auto"/>
          <w:sz w:val="24"/>
          <w:szCs w:val="24"/>
          <w:lang w:val="en-US"/>
        </w:rPr>
        <w:t xml:space="preserve">Available at: </w:t>
      </w:r>
      <w:hyperlink w:anchor=":~:text=The%20National%20Wales%20Safeguarding%20Procedures%20detail%20the%20essential,organisation%20is%20compliant%20with%20the%20Wales%20Safeguarding%20Procedures." r:id="R50520e06e9a44394">
        <w:r w:rsidRPr="446093C4" w:rsidR="7BA6E10C">
          <w:rPr>
            <w:rStyle w:val="Hyperlink"/>
            <w:rFonts w:ascii="Arial Nova" w:hAnsi="Arial Nova" w:eastAsia="Arial Nova" w:cs="Arial Nova"/>
            <w:noProof w:val="0"/>
            <w:color w:val="auto"/>
            <w:sz w:val="24"/>
            <w:szCs w:val="24"/>
            <w:lang w:val="en-US"/>
          </w:rPr>
          <w:t>phw.nhs.wales/about-us/policies-and-procedures/policies-and-procedures-documents/safeguarding-vulnerable-children-and-adults-policies/safeguarding-policy/#:~:text=The National Wales Safeguarding Procedures detail the essential,organisation is compliant with the Wales Safeguarding Procedures.</w:t>
        </w:r>
      </w:hyperlink>
      <w:r w:rsidRPr="446093C4" w:rsidR="7BA6E10C">
        <w:rPr>
          <w:rFonts w:ascii="Arial Nova" w:hAnsi="Arial Nova" w:eastAsia="Arial Nova" w:cs="Arial Nova"/>
          <w:noProof w:val="0"/>
          <w:color w:val="auto"/>
          <w:sz w:val="24"/>
          <w:szCs w:val="24"/>
          <w:lang w:val="en-US"/>
        </w:rPr>
        <w:t xml:space="preserve"> (Accessed: 6</w:t>
      </w:r>
      <w:r w:rsidRPr="446093C4" w:rsidR="7BA6E10C">
        <w:rPr>
          <w:rFonts w:ascii="Arial Nova" w:hAnsi="Arial Nova" w:eastAsia="Arial Nova" w:cs="Arial Nova"/>
          <w:noProof w:val="0"/>
          <w:color w:val="auto"/>
          <w:sz w:val="24"/>
          <w:szCs w:val="24"/>
          <w:vertAlign w:val="superscript"/>
          <w:lang w:val="en-US"/>
        </w:rPr>
        <w:t>th</w:t>
      </w:r>
      <w:r w:rsidRPr="446093C4" w:rsidR="7BA6E10C">
        <w:rPr>
          <w:rFonts w:ascii="Arial Nova" w:hAnsi="Arial Nova" w:eastAsia="Arial Nova" w:cs="Arial Nova"/>
          <w:noProof w:val="0"/>
          <w:color w:val="auto"/>
          <w:sz w:val="24"/>
          <w:szCs w:val="24"/>
          <w:lang w:val="en-US"/>
        </w:rPr>
        <w:t xml:space="preserve"> of October 2023)</w:t>
      </w:r>
    </w:p>
    <w:p w:rsidR="5652F61A" w:rsidP="446093C4" w:rsidRDefault="5652F61A" w14:paraId="0A721F70" w14:textId="61B2C61F">
      <w:pPr>
        <w:pStyle w:val="ListParagraph"/>
        <w:numPr>
          <w:ilvl w:val="0"/>
          <w:numId w:val="8"/>
        </w:numPr>
        <w:rPr>
          <w:rFonts w:ascii="Arial Nova" w:hAnsi="Arial Nova" w:eastAsia="Arial Nova" w:cs="Arial Nova"/>
          <w:noProof w:val="0"/>
          <w:color w:val="auto"/>
          <w:sz w:val="24"/>
          <w:szCs w:val="24"/>
          <w:lang w:val="en-US"/>
        </w:rPr>
      </w:pPr>
      <w:r w:rsidRPr="446093C4" w:rsidR="5652F61A">
        <w:rPr>
          <w:rFonts w:ascii="Arial Nova" w:hAnsi="Arial Nova" w:eastAsia="Arial Nova" w:cs="Arial Nova"/>
          <w:noProof w:val="0"/>
          <w:color w:val="auto"/>
          <w:sz w:val="24"/>
          <w:szCs w:val="24"/>
          <w:lang w:val="en-US"/>
        </w:rPr>
        <w:t>Unicef</w:t>
      </w:r>
      <w:r w:rsidRPr="446093C4" w:rsidR="5652F61A">
        <w:rPr>
          <w:rFonts w:ascii="Arial Nova" w:hAnsi="Arial Nova" w:eastAsia="Arial Nova" w:cs="Arial Nova"/>
          <w:noProof w:val="0"/>
          <w:color w:val="auto"/>
          <w:sz w:val="24"/>
          <w:szCs w:val="24"/>
          <w:lang w:val="en-US"/>
        </w:rPr>
        <w:t xml:space="preserve"> (no date) </w:t>
      </w:r>
      <w:r w:rsidRPr="446093C4" w:rsidR="5652F61A">
        <w:rPr>
          <w:rFonts w:ascii="Arial Nova" w:hAnsi="Arial Nova" w:eastAsia="Arial Nova" w:cs="Arial Nova"/>
          <w:i w:val="1"/>
          <w:iCs w:val="1"/>
          <w:noProof w:val="0"/>
          <w:color w:val="auto"/>
          <w:sz w:val="24"/>
          <w:szCs w:val="24"/>
          <w:lang w:val="en-US"/>
        </w:rPr>
        <w:t>The convention on the rights of the child: The children’s version. Available</w:t>
      </w:r>
      <w:r w:rsidRPr="446093C4" w:rsidR="5652F61A">
        <w:rPr>
          <w:rFonts w:ascii="Arial Nova" w:hAnsi="Arial Nova" w:eastAsia="Arial Nova" w:cs="Arial Nova"/>
          <w:i w:val="0"/>
          <w:iCs w:val="0"/>
          <w:noProof w:val="0"/>
          <w:color w:val="auto"/>
          <w:sz w:val="24"/>
          <w:szCs w:val="24"/>
          <w:lang w:val="en-US"/>
        </w:rPr>
        <w:t xml:space="preserve"> at </w:t>
      </w:r>
      <w:hyperlink r:id="R974783f070fb435c">
        <w:r w:rsidRPr="446093C4" w:rsidR="4D0061F9">
          <w:rPr>
            <w:rStyle w:val="Hyperlink"/>
            <w:rFonts w:ascii="Arial Nova" w:hAnsi="Arial Nova" w:eastAsia="Arial Nova" w:cs="Arial Nova"/>
            <w:noProof w:val="0"/>
            <w:color w:val="auto"/>
            <w:sz w:val="24"/>
            <w:szCs w:val="24"/>
            <w:lang w:val="en-US"/>
          </w:rPr>
          <w:t>The Convention on the Rights of the Child: The children’s version | UNICEF.</w:t>
        </w:r>
      </w:hyperlink>
      <w:r w:rsidRPr="446093C4" w:rsidR="4D0061F9">
        <w:rPr>
          <w:rFonts w:ascii="Arial Nova" w:hAnsi="Arial Nova" w:eastAsia="Arial Nova" w:cs="Arial Nova"/>
          <w:noProof w:val="0"/>
          <w:color w:val="auto"/>
          <w:sz w:val="24"/>
          <w:szCs w:val="24"/>
          <w:lang w:val="en-US"/>
        </w:rPr>
        <w:t xml:space="preserve"> (</w:t>
      </w:r>
      <w:r w:rsidRPr="446093C4" w:rsidR="4D0061F9">
        <w:rPr>
          <w:rFonts w:ascii="Arial Nova" w:hAnsi="Arial Nova" w:eastAsia="Arial Nova" w:cs="Arial Nova"/>
          <w:noProof w:val="0"/>
          <w:color w:val="auto"/>
          <w:sz w:val="24"/>
          <w:szCs w:val="24"/>
          <w:lang w:val="en-US"/>
        </w:rPr>
        <w:t>Accsessed</w:t>
      </w:r>
      <w:r w:rsidRPr="446093C4" w:rsidR="4D0061F9">
        <w:rPr>
          <w:rFonts w:ascii="Arial Nova" w:hAnsi="Arial Nova" w:eastAsia="Arial Nova" w:cs="Arial Nova"/>
          <w:noProof w:val="0"/>
          <w:color w:val="auto"/>
          <w:sz w:val="24"/>
          <w:szCs w:val="24"/>
          <w:lang w:val="en-US"/>
        </w:rPr>
        <w:t xml:space="preserve"> 6</w:t>
      </w:r>
      <w:r w:rsidRPr="446093C4" w:rsidR="4D0061F9">
        <w:rPr>
          <w:rFonts w:ascii="Arial Nova" w:hAnsi="Arial Nova" w:eastAsia="Arial Nova" w:cs="Arial Nova"/>
          <w:noProof w:val="0"/>
          <w:color w:val="auto"/>
          <w:sz w:val="24"/>
          <w:szCs w:val="24"/>
          <w:vertAlign w:val="superscript"/>
          <w:lang w:val="en-US"/>
        </w:rPr>
        <w:t>th</w:t>
      </w:r>
      <w:r w:rsidRPr="446093C4" w:rsidR="4D0061F9">
        <w:rPr>
          <w:rFonts w:ascii="Arial Nova" w:hAnsi="Arial Nova" w:eastAsia="Arial Nova" w:cs="Arial Nova"/>
          <w:noProof w:val="0"/>
          <w:color w:val="auto"/>
          <w:sz w:val="24"/>
          <w:szCs w:val="24"/>
          <w:lang w:val="en-US"/>
        </w:rPr>
        <w:t xml:space="preserve"> of October 2023)</w:t>
      </w:r>
    </w:p>
    <w:sectPr>
      <w:pgSz w:w="12240" w:h="15840" w:orient="portrait"/>
      <w:pgMar w:top="1440" w:right="1440" w:bottom="1440" w:left="1440" w:header="720" w:footer="720" w:gutter="0"/>
      <w:cols w:space="720"/>
      <w:docGrid w:linePitch="360"/>
      <w:headerReference w:type="default" r:id="R372545921a804d5d"/>
      <w:footerReference w:type="default" r:id="Rc72b1300871944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F79CEB" w:rsidTr="1BF79CEB" w14:paraId="265501DE">
      <w:trPr>
        <w:trHeight w:val="300"/>
      </w:trPr>
      <w:tc>
        <w:tcPr>
          <w:tcW w:w="3120" w:type="dxa"/>
          <w:tcMar/>
        </w:tcPr>
        <w:p w:rsidR="1BF79CEB" w:rsidP="1BF79CEB" w:rsidRDefault="1BF79CEB" w14:paraId="2D193BCB" w14:textId="514270B4">
          <w:pPr>
            <w:pStyle w:val="Header"/>
            <w:bidi w:val="0"/>
            <w:ind w:left="-115"/>
            <w:jc w:val="left"/>
          </w:pPr>
        </w:p>
      </w:tc>
      <w:tc>
        <w:tcPr>
          <w:tcW w:w="3120" w:type="dxa"/>
          <w:tcMar/>
        </w:tcPr>
        <w:p w:rsidR="1BF79CEB" w:rsidP="1BF79CEB" w:rsidRDefault="1BF79CEB" w14:paraId="1FE344E5" w14:textId="2AEEFE13">
          <w:pPr>
            <w:pStyle w:val="Header"/>
            <w:bidi w:val="0"/>
            <w:jc w:val="center"/>
          </w:pPr>
        </w:p>
      </w:tc>
      <w:tc>
        <w:tcPr>
          <w:tcW w:w="3120" w:type="dxa"/>
          <w:tcMar/>
        </w:tcPr>
        <w:p w:rsidR="1BF79CEB" w:rsidP="1BF79CEB" w:rsidRDefault="1BF79CEB" w14:paraId="1A7B6382" w14:textId="6D72E60E">
          <w:pPr>
            <w:pStyle w:val="Header"/>
            <w:bidi w:val="0"/>
            <w:ind w:right="-115"/>
            <w:jc w:val="right"/>
          </w:pPr>
        </w:p>
      </w:tc>
    </w:tr>
  </w:tbl>
  <w:p w:rsidR="1BF79CEB" w:rsidP="1BF79CEB" w:rsidRDefault="1BF79CEB" w14:paraId="6AB9E954" w14:textId="527FEE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F79CEB" w:rsidTr="446093C4" w14:paraId="5163F406">
      <w:trPr>
        <w:trHeight w:val="300"/>
      </w:trPr>
      <w:tc>
        <w:tcPr>
          <w:tcW w:w="3120" w:type="dxa"/>
          <w:tcMar/>
        </w:tcPr>
        <w:p w:rsidR="1BF79CEB" w:rsidP="1BF79CEB" w:rsidRDefault="1BF79CEB" w14:paraId="5A070C20" w14:textId="1DCB4B86">
          <w:pPr>
            <w:pStyle w:val="Header"/>
            <w:bidi w:val="0"/>
            <w:ind w:left="-115"/>
            <w:jc w:val="left"/>
          </w:pPr>
          <w:r w:rsidR="3328EE31">
            <w:rPr/>
            <w:t>PDP</w:t>
          </w:r>
        </w:p>
      </w:tc>
      <w:tc>
        <w:tcPr>
          <w:tcW w:w="3120" w:type="dxa"/>
          <w:tcMar/>
        </w:tcPr>
        <w:p w:rsidR="1BF79CEB" w:rsidP="1BF79CEB" w:rsidRDefault="1BF79CEB" w14:paraId="6E44C8C2" w14:textId="52653D9E">
          <w:pPr>
            <w:pStyle w:val="Header"/>
            <w:bidi w:val="0"/>
            <w:jc w:val="center"/>
          </w:pPr>
        </w:p>
      </w:tc>
      <w:tc>
        <w:tcPr>
          <w:tcW w:w="3120" w:type="dxa"/>
          <w:tcMar/>
        </w:tcPr>
        <w:p w:rsidR="1BF79CEB" w:rsidP="1BF79CEB" w:rsidRDefault="1BF79CEB" w14:paraId="7DDBEA46" w14:textId="20399B7A">
          <w:pPr>
            <w:pStyle w:val="Header"/>
            <w:bidi w:val="0"/>
            <w:ind w:right="-115"/>
            <w:jc w:val="right"/>
          </w:pPr>
          <w:r w:rsidR="1BF79CEB">
            <w:rPr/>
            <w:t>ECEY4009</w:t>
          </w:r>
        </w:p>
        <w:p w:rsidR="1BF79CEB" w:rsidP="1BF79CEB" w:rsidRDefault="1BF79CEB" w14:paraId="098E26AF" w14:textId="619AF574">
          <w:pPr>
            <w:pStyle w:val="Header"/>
            <w:bidi w:val="0"/>
            <w:ind w:right="-115"/>
            <w:jc w:val="right"/>
          </w:pPr>
          <w:r w:rsidR="1BF79CEB">
            <w:rPr/>
            <w:t>2305639</w:t>
          </w:r>
        </w:p>
        <w:p w:rsidR="1BF79CEB" w:rsidP="1BF79CEB" w:rsidRDefault="1BF79CEB" w14:paraId="561FACE8" w14:textId="22DF6707">
          <w:pPr>
            <w:pStyle w:val="Header"/>
            <w:bidi w:val="0"/>
            <w:ind w:right="-115"/>
            <w:jc w:val="right"/>
          </w:pPr>
          <w:r w:rsidR="446093C4">
            <w:rPr/>
            <w:t>Word count</w:t>
          </w:r>
          <w:r w:rsidR="446093C4">
            <w:rPr/>
            <w:t>:2,686</w:t>
          </w:r>
        </w:p>
      </w:tc>
    </w:tr>
    <w:tr w:rsidR="1BF79CEB" w:rsidTr="446093C4" w14:paraId="4813B2F1">
      <w:trPr>
        <w:trHeight w:val="300"/>
      </w:trPr>
      <w:tc>
        <w:tcPr>
          <w:tcW w:w="3120" w:type="dxa"/>
          <w:tcMar/>
        </w:tcPr>
        <w:p w:rsidR="1BF79CEB" w:rsidP="1BF79CEB" w:rsidRDefault="1BF79CEB" w14:paraId="229E0BCC" w14:textId="2FF0FE98">
          <w:pPr>
            <w:pStyle w:val="Header"/>
            <w:bidi w:val="0"/>
            <w:jc w:val="left"/>
          </w:pPr>
        </w:p>
      </w:tc>
      <w:tc>
        <w:tcPr>
          <w:tcW w:w="3120" w:type="dxa"/>
          <w:tcMar/>
        </w:tcPr>
        <w:p w:rsidR="1BF79CEB" w:rsidP="1BF79CEB" w:rsidRDefault="1BF79CEB" w14:paraId="6FF528EB" w14:textId="4B3A84D3">
          <w:pPr>
            <w:pStyle w:val="Header"/>
            <w:bidi w:val="0"/>
            <w:jc w:val="center"/>
          </w:pPr>
        </w:p>
      </w:tc>
      <w:tc>
        <w:tcPr>
          <w:tcW w:w="3120" w:type="dxa"/>
          <w:tcMar/>
        </w:tcPr>
        <w:p w:rsidR="1BF79CEB" w:rsidP="1BF79CEB" w:rsidRDefault="1BF79CEB" w14:paraId="50CF0F17" w14:textId="148C9CAA">
          <w:pPr>
            <w:pStyle w:val="Header"/>
            <w:bidi w:val="0"/>
            <w:jc w:val="right"/>
          </w:pPr>
        </w:p>
      </w:tc>
    </w:tr>
  </w:tbl>
  <w:p w:rsidR="1BF79CEB" w:rsidP="1BF79CEB" w:rsidRDefault="1BF79CEB" w14:paraId="500FE53E" w14:textId="26C2BD60">
    <w:pPr>
      <w:pStyle w:val="Header"/>
      <w:bidi w:val="0"/>
    </w:pPr>
  </w:p>
</w:hdr>
</file>

<file path=word/intelligence2.xml><?xml version="1.0" encoding="utf-8"?>
<int2:intelligence xmlns:int2="http://schemas.microsoft.com/office/intelligence/2020/intelligence">
  <int2:observations>
    <int2:textHash int2:hashCode="IyYXNFz5azjKDb" int2:id="QPPqiS4l">
      <int2:state int2:type="AugLoop_Text_Critique" int2:value="Rejected"/>
    </int2:textHash>
    <int2:textHash int2:hashCode="m/C6mGJeQTWOW1" int2:id="VM4xiZHV">
      <int2:state int2:type="AugLoop_Text_Critique" int2:value="Rejected"/>
    </int2:textHash>
    <int2:textHash int2:hashCode="xcgb3EeIup7nN2" int2:id="0nrsAF8g">
      <int2:state int2:type="AugLoop_Text_Critique" int2:value="Rejected"/>
    </int2:textHash>
    <int2:textHash int2:hashCode="LFGZ1PAqfx/5CD" int2:id="AVbr9WLN">
      <int2:state int2:type="AugLoop_Text_Critique" int2:value="Rejected"/>
    </int2:textHash>
    <int2:textHash int2:hashCode="mPM1Edz5EIKduh" int2:id="p1h3Z8aX">
      <int2:state int2:type="AugLoop_Text_Critique" int2:value="Rejected"/>
    </int2:textHash>
    <int2:textHash int2:hashCode="Y7rxyEYEGk+h8X" int2:id="GDFy1P0A">
      <int2:state int2:type="AugLoop_Text_Critique" int2:value="Rejected"/>
    </int2:textHash>
    <int2:textHash int2:hashCode="U0FOceYsoyiUzp" int2:id="hfDl4TOP">
      <int2:state int2:type="AugLoop_Text_Critique" int2:value="Rejected"/>
    </int2:textHash>
    <int2:textHash int2:hashCode="3jvhhz4l2CPHOJ" int2:id="ePqhD78T">
      <int2:state int2:type="AugLoop_Text_Critique" int2:value="Rejected"/>
    </int2:textHash>
    <int2:textHash int2:hashCode="zqsN+Ai5PFeBqv" int2:id="AuadiEXT">
      <int2:state int2:type="AugLoop_Text_Critique" int2:value="Rejected"/>
    </int2:textHash>
    <int2:bookmark int2:bookmarkName="_Int_qNXi9OTr" int2:invalidationBookmarkName="" int2:hashCode="YbpGX38JcWFA/f" int2:id="idr0pgm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bca5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bd4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5b3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428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673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8faa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237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0c5c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6C8120"/>
    <w:rsid w:val="0037831D"/>
    <w:rsid w:val="00707D62"/>
    <w:rsid w:val="0096D8F4"/>
    <w:rsid w:val="00E23629"/>
    <w:rsid w:val="012DD9A0"/>
    <w:rsid w:val="01734A31"/>
    <w:rsid w:val="01D1B54F"/>
    <w:rsid w:val="0232A955"/>
    <w:rsid w:val="02683C7E"/>
    <w:rsid w:val="02B0163E"/>
    <w:rsid w:val="030BC530"/>
    <w:rsid w:val="031F3BD2"/>
    <w:rsid w:val="032ADB1B"/>
    <w:rsid w:val="034B4158"/>
    <w:rsid w:val="03533338"/>
    <w:rsid w:val="03588737"/>
    <w:rsid w:val="03F598A9"/>
    <w:rsid w:val="0414171A"/>
    <w:rsid w:val="045B8A06"/>
    <w:rsid w:val="0493F391"/>
    <w:rsid w:val="04A74A3F"/>
    <w:rsid w:val="05511A1F"/>
    <w:rsid w:val="06021FA4"/>
    <w:rsid w:val="062FC3F2"/>
    <w:rsid w:val="06431AA0"/>
    <w:rsid w:val="06775FCF"/>
    <w:rsid w:val="068B6A57"/>
    <w:rsid w:val="06ECEA80"/>
    <w:rsid w:val="07CB9453"/>
    <w:rsid w:val="07CD365B"/>
    <w:rsid w:val="07CFB733"/>
    <w:rsid w:val="07F1FE32"/>
    <w:rsid w:val="08835841"/>
    <w:rsid w:val="08FFB604"/>
    <w:rsid w:val="090A9C24"/>
    <w:rsid w:val="09FC7B7E"/>
    <w:rsid w:val="0A30227F"/>
    <w:rsid w:val="0A64DA2D"/>
    <w:rsid w:val="0A73062D"/>
    <w:rsid w:val="0A73062D"/>
    <w:rsid w:val="0AA66C85"/>
    <w:rsid w:val="0AA78E3D"/>
    <w:rsid w:val="0B033515"/>
    <w:rsid w:val="0B8A8581"/>
    <w:rsid w:val="0C00AA8E"/>
    <w:rsid w:val="0C0ED68E"/>
    <w:rsid w:val="0C210B0D"/>
    <w:rsid w:val="0C6A9399"/>
    <w:rsid w:val="0C87DDAD"/>
    <w:rsid w:val="0C9F0576"/>
    <w:rsid w:val="0CAE47A2"/>
    <w:rsid w:val="0CB358BB"/>
    <w:rsid w:val="0D4E1B79"/>
    <w:rsid w:val="0DB5CA46"/>
    <w:rsid w:val="0DB914A7"/>
    <w:rsid w:val="0EB9C40C"/>
    <w:rsid w:val="0F467750"/>
    <w:rsid w:val="0F54E508"/>
    <w:rsid w:val="0F9C731A"/>
    <w:rsid w:val="0FDE93BE"/>
    <w:rsid w:val="10D41BB1"/>
    <w:rsid w:val="110CA7B4"/>
    <w:rsid w:val="118D7647"/>
    <w:rsid w:val="11F164CE"/>
    <w:rsid w:val="12DE2EB5"/>
    <w:rsid w:val="134CD3E1"/>
    <w:rsid w:val="13EC8B06"/>
    <w:rsid w:val="145CBF07"/>
    <w:rsid w:val="145E4410"/>
    <w:rsid w:val="149FBF34"/>
    <w:rsid w:val="155B5C37"/>
    <w:rsid w:val="16C4D5F1"/>
    <w:rsid w:val="1714A8FF"/>
    <w:rsid w:val="17ADF103"/>
    <w:rsid w:val="17D87723"/>
    <w:rsid w:val="17E3F0A4"/>
    <w:rsid w:val="182C6C01"/>
    <w:rsid w:val="192CF0B0"/>
    <w:rsid w:val="1931B533"/>
    <w:rsid w:val="193E34A6"/>
    <w:rsid w:val="195DF72D"/>
    <w:rsid w:val="197A3CCC"/>
    <w:rsid w:val="1992A19E"/>
    <w:rsid w:val="19C83C62"/>
    <w:rsid w:val="19F558A4"/>
    <w:rsid w:val="1A3C647D"/>
    <w:rsid w:val="1A8CDC3A"/>
    <w:rsid w:val="1A91177D"/>
    <w:rsid w:val="1ACBE2B5"/>
    <w:rsid w:val="1AE25115"/>
    <w:rsid w:val="1B9DD3BF"/>
    <w:rsid w:val="1BCEA522"/>
    <w:rsid w:val="1BEE21C6"/>
    <w:rsid w:val="1BF79CEB"/>
    <w:rsid w:val="1C3B5596"/>
    <w:rsid w:val="1C63E42B"/>
    <w:rsid w:val="1CC0ED56"/>
    <w:rsid w:val="1CC0ED56"/>
    <w:rsid w:val="1CE9B293"/>
    <w:rsid w:val="1D391DF3"/>
    <w:rsid w:val="1DC8B83F"/>
    <w:rsid w:val="1DD725F7"/>
    <w:rsid w:val="1DD75FB3"/>
    <w:rsid w:val="1E1FF979"/>
    <w:rsid w:val="1E58E727"/>
    <w:rsid w:val="1E8D394F"/>
    <w:rsid w:val="1E949AA1"/>
    <w:rsid w:val="1F0BEF99"/>
    <w:rsid w:val="1F72F658"/>
    <w:rsid w:val="1F72F658"/>
    <w:rsid w:val="207387D9"/>
    <w:rsid w:val="20C192E9"/>
    <w:rsid w:val="2116939C"/>
    <w:rsid w:val="212232E5"/>
    <w:rsid w:val="21848B26"/>
    <w:rsid w:val="21BDE139"/>
    <w:rsid w:val="220F583A"/>
    <w:rsid w:val="220F583A"/>
    <w:rsid w:val="22727725"/>
    <w:rsid w:val="229C2962"/>
    <w:rsid w:val="23D86882"/>
    <w:rsid w:val="23D90691"/>
    <w:rsid w:val="243D0751"/>
    <w:rsid w:val="243E04D8"/>
    <w:rsid w:val="2530ED29"/>
    <w:rsid w:val="268F6D59"/>
    <w:rsid w:val="26B18A9C"/>
    <w:rsid w:val="271B5665"/>
    <w:rsid w:val="271B5665"/>
    <w:rsid w:val="2730D46D"/>
    <w:rsid w:val="276F9A85"/>
    <w:rsid w:val="277D2A00"/>
    <w:rsid w:val="27ED5710"/>
    <w:rsid w:val="27F57146"/>
    <w:rsid w:val="28B726C6"/>
    <w:rsid w:val="2961D2D7"/>
    <w:rsid w:val="2997375A"/>
    <w:rsid w:val="29C8F31E"/>
    <w:rsid w:val="29F855F1"/>
    <w:rsid w:val="2A52F727"/>
    <w:rsid w:val="2A54D2BF"/>
    <w:rsid w:val="2AA73B47"/>
    <w:rsid w:val="2B5293FA"/>
    <w:rsid w:val="2CB68691"/>
    <w:rsid w:val="2CB9ACAD"/>
    <w:rsid w:val="2CB9ACAD"/>
    <w:rsid w:val="2CEE645B"/>
    <w:rsid w:val="2DA80377"/>
    <w:rsid w:val="2DFBA8E0"/>
    <w:rsid w:val="2E08E52E"/>
    <w:rsid w:val="2F0DF0E7"/>
    <w:rsid w:val="2F49A587"/>
    <w:rsid w:val="2F6CBC2E"/>
    <w:rsid w:val="2FA4B58F"/>
    <w:rsid w:val="2FD87268"/>
    <w:rsid w:val="30AD0C5D"/>
    <w:rsid w:val="30D3303B"/>
    <w:rsid w:val="31B3C4FC"/>
    <w:rsid w:val="3208B681"/>
    <w:rsid w:val="321B6C64"/>
    <w:rsid w:val="3254DD31"/>
    <w:rsid w:val="32802FB8"/>
    <w:rsid w:val="32AE9F99"/>
    <w:rsid w:val="32AE9F99"/>
    <w:rsid w:val="3328EE31"/>
    <w:rsid w:val="33AB899A"/>
    <w:rsid w:val="33AB899A"/>
    <w:rsid w:val="33EBB127"/>
    <w:rsid w:val="341744FB"/>
    <w:rsid w:val="3421398A"/>
    <w:rsid w:val="34861326"/>
    <w:rsid w:val="34EB65BE"/>
    <w:rsid w:val="34EB65BE"/>
    <w:rsid w:val="350BAB7A"/>
    <w:rsid w:val="35D35292"/>
    <w:rsid w:val="369463D4"/>
    <w:rsid w:val="369CB0FF"/>
    <w:rsid w:val="36A77BDB"/>
    <w:rsid w:val="370F5D95"/>
    <w:rsid w:val="373C4A04"/>
    <w:rsid w:val="374EE5BD"/>
    <w:rsid w:val="3793B6EA"/>
    <w:rsid w:val="37C23666"/>
    <w:rsid w:val="37CB0093"/>
    <w:rsid w:val="38022075"/>
    <w:rsid w:val="387A5FF9"/>
    <w:rsid w:val="389CAB0E"/>
    <w:rsid w:val="38E3C1F3"/>
    <w:rsid w:val="38F53E69"/>
    <w:rsid w:val="398A0204"/>
    <w:rsid w:val="398A0204"/>
    <w:rsid w:val="3A0A96FE"/>
    <w:rsid w:val="3A387B6F"/>
    <w:rsid w:val="3A86867F"/>
    <w:rsid w:val="3B3FA84A"/>
    <w:rsid w:val="3B65F123"/>
    <w:rsid w:val="3B79701C"/>
    <w:rsid w:val="3B950075"/>
    <w:rsid w:val="3BCDC8B7"/>
    <w:rsid w:val="3BDC73BC"/>
    <w:rsid w:val="3C03C6FA"/>
    <w:rsid w:val="3C03C6FA"/>
    <w:rsid w:val="3C5E233D"/>
    <w:rsid w:val="3C7DDE32"/>
    <w:rsid w:val="3CC7F3E1"/>
    <w:rsid w:val="3CEC00BD"/>
    <w:rsid w:val="3D16BD5F"/>
    <w:rsid w:val="3D30D0D6"/>
    <w:rsid w:val="3E275E8A"/>
    <w:rsid w:val="3E2A9AD7"/>
    <w:rsid w:val="3E75DC76"/>
    <w:rsid w:val="3F94E30B"/>
    <w:rsid w:val="40687198"/>
    <w:rsid w:val="417A6A03"/>
    <w:rsid w:val="417A6A03"/>
    <w:rsid w:val="41B89B39"/>
    <w:rsid w:val="41EA2E82"/>
    <w:rsid w:val="41EA496C"/>
    <w:rsid w:val="420441F9"/>
    <w:rsid w:val="42073B2B"/>
    <w:rsid w:val="42C4B9A1"/>
    <w:rsid w:val="43068638"/>
    <w:rsid w:val="431F0F2F"/>
    <w:rsid w:val="4345ECE7"/>
    <w:rsid w:val="4428E24D"/>
    <w:rsid w:val="446093C4"/>
    <w:rsid w:val="44A8E266"/>
    <w:rsid w:val="456C8120"/>
    <w:rsid w:val="4581B281"/>
    <w:rsid w:val="45AB8A51"/>
    <w:rsid w:val="45CE224F"/>
    <w:rsid w:val="460451AB"/>
    <w:rsid w:val="465206DF"/>
    <w:rsid w:val="4694C0E4"/>
    <w:rsid w:val="471D82E2"/>
    <w:rsid w:val="473A773C"/>
    <w:rsid w:val="47475AB2"/>
    <w:rsid w:val="475F1803"/>
    <w:rsid w:val="47A7DD25"/>
    <w:rsid w:val="483FA41D"/>
    <w:rsid w:val="4885202F"/>
    <w:rsid w:val="48B1B59E"/>
    <w:rsid w:val="48B95343"/>
    <w:rsid w:val="48E32B13"/>
    <w:rsid w:val="493BF26D"/>
    <w:rsid w:val="49488B26"/>
    <w:rsid w:val="494AF681"/>
    <w:rsid w:val="4A1F696B"/>
    <w:rsid w:val="4A56A8AD"/>
    <w:rsid w:val="4AC5F03E"/>
    <w:rsid w:val="4AD4077F"/>
    <w:rsid w:val="4B0B897E"/>
    <w:rsid w:val="4B0F78CA"/>
    <w:rsid w:val="4B2A3D5F"/>
    <w:rsid w:val="4B78B892"/>
    <w:rsid w:val="4BF0F405"/>
    <w:rsid w:val="4C30B37A"/>
    <w:rsid w:val="4C73932F"/>
    <w:rsid w:val="4D0061F9"/>
    <w:rsid w:val="4D34CEAF"/>
    <w:rsid w:val="4D450F23"/>
    <w:rsid w:val="4D57E66D"/>
    <w:rsid w:val="4D57F267"/>
    <w:rsid w:val="4DA6250C"/>
    <w:rsid w:val="4DFA12AB"/>
    <w:rsid w:val="4E0BA841"/>
    <w:rsid w:val="4E0F6390"/>
    <w:rsid w:val="4E0F6390"/>
    <w:rsid w:val="4E5054CE"/>
    <w:rsid w:val="4EA93647"/>
    <w:rsid w:val="4EAB353A"/>
    <w:rsid w:val="4EB7FAC0"/>
    <w:rsid w:val="4EC76006"/>
    <w:rsid w:val="4ED09F10"/>
    <w:rsid w:val="4EEAB287"/>
    <w:rsid w:val="4EF3B6CE"/>
    <w:rsid w:val="4F2894C7"/>
    <w:rsid w:val="4FFE837C"/>
    <w:rsid w:val="50325B78"/>
    <w:rsid w:val="506C6F71"/>
    <w:rsid w:val="51470452"/>
    <w:rsid w:val="51A3CB45"/>
    <w:rsid w:val="51B32539"/>
    <w:rsid w:val="51E68663"/>
    <w:rsid w:val="51FB9A3E"/>
    <w:rsid w:val="5294387A"/>
    <w:rsid w:val="52AD8D70"/>
    <w:rsid w:val="52E2D4B3"/>
    <w:rsid w:val="53042592"/>
    <w:rsid w:val="5331921D"/>
    <w:rsid w:val="53A41033"/>
    <w:rsid w:val="53BE23AA"/>
    <w:rsid w:val="53EEE4A3"/>
    <w:rsid w:val="54427B40"/>
    <w:rsid w:val="54498EDF"/>
    <w:rsid w:val="547EA514"/>
    <w:rsid w:val="547EA514"/>
    <w:rsid w:val="55526C54"/>
    <w:rsid w:val="55610FAC"/>
    <w:rsid w:val="55B98E30"/>
    <w:rsid w:val="55C7F705"/>
    <w:rsid w:val="5616BA26"/>
    <w:rsid w:val="561A7575"/>
    <w:rsid w:val="56365AE9"/>
    <w:rsid w:val="5649D848"/>
    <w:rsid w:val="5652F61A"/>
    <w:rsid w:val="56E27A68"/>
    <w:rsid w:val="5729E7AA"/>
    <w:rsid w:val="574FEB32"/>
    <w:rsid w:val="575E244C"/>
    <w:rsid w:val="57B28A87"/>
    <w:rsid w:val="581305BE"/>
    <w:rsid w:val="5858CD2F"/>
    <w:rsid w:val="5877B26D"/>
    <w:rsid w:val="5927ED60"/>
    <w:rsid w:val="5936A3D6"/>
    <w:rsid w:val="594A2E66"/>
    <w:rsid w:val="594BC42A"/>
    <w:rsid w:val="59AA11A3"/>
    <w:rsid w:val="5A66D19B"/>
    <w:rsid w:val="5A71D198"/>
    <w:rsid w:val="5A86DEFB"/>
    <w:rsid w:val="5A8A52F1"/>
    <w:rsid w:val="5ACAC8AE"/>
    <w:rsid w:val="5AD6AE4D"/>
    <w:rsid w:val="5BAFD1A7"/>
    <w:rsid w:val="5BF4ADD2"/>
    <w:rsid w:val="5D8C40A4"/>
    <w:rsid w:val="5DB206C3"/>
    <w:rsid w:val="5DDEA027"/>
    <w:rsid w:val="5DE69B03"/>
    <w:rsid w:val="5E17E283"/>
    <w:rsid w:val="5F2661D7"/>
    <w:rsid w:val="5F3778B1"/>
    <w:rsid w:val="5F6ED94B"/>
    <w:rsid w:val="5F7A7088"/>
    <w:rsid w:val="5F91559F"/>
    <w:rsid w:val="5FAF2836"/>
    <w:rsid w:val="5FE1A136"/>
    <w:rsid w:val="60516167"/>
    <w:rsid w:val="6122CF17"/>
    <w:rsid w:val="613CE815"/>
    <w:rsid w:val="614AF897"/>
    <w:rsid w:val="61816E3F"/>
    <w:rsid w:val="61BCC8F1"/>
    <w:rsid w:val="61BCC8F1"/>
    <w:rsid w:val="626628A0"/>
    <w:rsid w:val="627D4DB3"/>
    <w:rsid w:val="62B19258"/>
    <w:rsid w:val="6350F3E9"/>
    <w:rsid w:val="63589952"/>
    <w:rsid w:val="63674473"/>
    <w:rsid w:val="638D1166"/>
    <w:rsid w:val="638DCC5B"/>
    <w:rsid w:val="63D39313"/>
    <w:rsid w:val="64450D22"/>
    <w:rsid w:val="64829959"/>
    <w:rsid w:val="64F469B3"/>
    <w:rsid w:val="6528E1C7"/>
    <w:rsid w:val="65785727"/>
    <w:rsid w:val="66105938"/>
    <w:rsid w:val="6688FD88"/>
    <w:rsid w:val="66903A14"/>
    <w:rsid w:val="66C56D1D"/>
    <w:rsid w:val="67388C1E"/>
    <w:rsid w:val="67AC2999"/>
    <w:rsid w:val="682C0A75"/>
    <w:rsid w:val="682C0A75"/>
    <w:rsid w:val="6852289C"/>
    <w:rsid w:val="68554951"/>
    <w:rsid w:val="68613D7E"/>
    <w:rsid w:val="68A348E7"/>
    <w:rsid w:val="68EA23B7"/>
    <w:rsid w:val="68FEF1C3"/>
    <w:rsid w:val="6913251D"/>
    <w:rsid w:val="69187E45"/>
    <w:rsid w:val="69507AD6"/>
    <w:rsid w:val="6974663F"/>
    <w:rsid w:val="69823644"/>
    <w:rsid w:val="69FC52EA"/>
    <w:rsid w:val="69FD0DDF"/>
    <w:rsid w:val="6A735399"/>
    <w:rsid w:val="6AB3F860"/>
    <w:rsid w:val="6AF569D9"/>
    <w:rsid w:val="6AF569D9"/>
    <w:rsid w:val="6B07F463"/>
    <w:rsid w:val="6B085E39"/>
    <w:rsid w:val="6B98DE40"/>
    <w:rsid w:val="6B9BF9DB"/>
    <w:rsid w:val="6C05CB53"/>
    <w:rsid w:val="6C0C17F6"/>
    <w:rsid w:val="6C0F23FA"/>
    <w:rsid w:val="6C6E79D1"/>
    <w:rsid w:val="6C913A3A"/>
    <w:rsid w:val="6CA08E11"/>
    <w:rsid w:val="6CDB2F7D"/>
    <w:rsid w:val="6D299B85"/>
    <w:rsid w:val="6D37CA3C"/>
    <w:rsid w:val="6D6845D4"/>
    <w:rsid w:val="6E29B342"/>
    <w:rsid w:val="6E2D0A9B"/>
    <w:rsid w:val="6E3F9525"/>
    <w:rsid w:val="6EA21FBF"/>
    <w:rsid w:val="6EC56BE6"/>
    <w:rsid w:val="6EEEE5B2"/>
    <w:rsid w:val="6EFDE235"/>
    <w:rsid w:val="6F1E0624"/>
    <w:rsid w:val="6F56C3AE"/>
    <w:rsid w:val="6FC8DAFC"/>
    <w:rsid w:val="70613C47"/>
    <w:rsid w:val="708B9044"/>
    <w:rsid w:val="70DADE98"/>
    <w:rsid w:val="7128BAFC"/>
    <w:rsid w:val="7138A989"/>
    <w:rsid w:val="7164AB5D"/>
    <w:rsid w:val="7164AB5D"/>
    <w:rsid w:val="71FD0CA8"/>
    <w:rsid w:val="72455B1F"/>
    <w:rsid w:val="727D494F"/>
    <w:rsid w:val="72913240"/>
    <w:rsid w:val="72F55613"/>
    <w:rsid w:val="7341C5E1"/>
    <w:rsid w:val="737AD701"/>
    <w:rsid w:val="7424F6EB"/>
    <w:rsid w:val="7458BC8C"/>
    <w:rsid w:val="749049A6"/>
    <w:rsid w:val="75D4F3AF"/>
    <w:rsid w:val="75DB29F8"/>
    <w:rsid w:val="75FC2C1F"/>
    <w:rsid w:val="760761B2"/>
    <w:rsid w:val="760D2D2E"/>
    <w:rsid w:val="765024F9"/>
    <w:rsid w:val="76DE7172"/>
    <w:rsid w:val="7708F41D"/>
    <w:rsid w:val="777BBFB6"/>
    <w:rsid w:val="77878439"/>
    <w:rsid w:val="77878439"/>
    <w:rsid w:val="7797FC80"/>
    <w:rsid w:val="77E6776B"/>
    <w:rsid w:val="77E6776B"/>
    <w:rsid w:val="78652879"/>
    <w:rsid w:val="786C4E2C"/>
    <w:rsid w:val="78A4EF6B"/>
    <w:rsid w:val="791D5134"/>
    <w:rsid w:val="7923549A"/>
    <w:rsid w:val="7958958F"/>
    <w:rsid w:val="79C6A369"/>
    <w:rsid w:val="7A5D2A98"/>
    <w:rsid w:val="7AD25FF6"/>
    <w:rsid w:val="7AF465F0"/>
    <w:rsid w:val="7B6411F9"/>
    <w:rsid w:val="7BA6E10C"/>
    <w:rsid w:val="7BB6349B"/>
    <w:rsid w:val="7BE0CB64"/>
    <w:rsid w:val="7C6E3057"/>
    <w:rsid w:val="7CFE442B"/>
    <w:rsid w:val="7D5F3831"/>
    <w:rsid w:val="7D794480"/>
    <w:rsid w:val="7DD8F900"/>
    <w:rsid w:val="7E898CA1"/>
    <w:rsid w:val="7E9A148C"/>
    <w:rsid w:val="7E9BB2BB"/>
    <w:rsid w:val="7ED7D10A"/>
    <w:rsid w:val="7EF73DA2"/>
    <w:rsid w:val="7F8464F0"/>
    <w:rsid w:val="7F92093E"/>
    <w:rsid w:val="7FE62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C8120"/>
  <w15:chartTrackingRefBased/>
  <w15:docId w15:val="{0806BD17-AC83-41B0-B848-05C8FA9D5A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72545921a804d5d" /><Relationship Type="http://schemas.openxmlformats.org/officeDocument/2006/relationships/footer" Target="footer.xml" Id="Rc72b13008719447f" /><Relationship Type="http://schemas.openxmlformats.org/officeDocument/2006/relationships/numbering" Target="numbering.xml" Id="Redabf7601e5f4330" /><Relationship Type="http://schemas.openxmlformats.org/officeDocument/2006/relationships/hyperlink" Target="https://birthto5matters.org.uk/wp-content/uploads/2021/03/PDF-20-Professional-Reflective-Practice-1-1.pdf" TargetMode="External" Id="R7ab77dcab7a04ea2" /><Relationship Type="http://schemas.openxmlformats.org/officeDocument/2006/relationships/hyperlink" Target="https://www.birthto5matters.org.uk/wp-content/uploads/2021/03/Explaining-the-OAP-Cycle.pdf" TargetMode="External" Id="Rfc9d666e30714b90" /><Relationship Type="http://schemas.openxmlformats.org/officeDocument/2006/relationships/hyperlink" Target="https://www.pacey.org.uk/Pacey/media/Website-files/PACEY%20member%20practice%20guides%20(PDFs)/PG04-self-reflective-practice.pdf" TargetMode="External" Id="R84c58c11596b4bdf" /><Relationship Type="http://schemas.openxmlformats.org/officeDocument/2006/relationships/hyperlink" Target="https://www.open.edu/openlearn/education-development/learning-teach-becoming-reflective-practitioner/content-section-6.2" TargetMode="External" Id="R5254d0b6cbe249c0" /><Relationship Type="http://schemas.openxmlformats.org/officeDocument/2006/relationships/hyperlink" Target="https://www.ed.ac.uk/reflection/reflectors-toolkit/reflecting-on-experience/gibbs-reflective-cycle" TargetMode="External" Id="Rf1ca39a963714b6b" /><Relationship Type="http://schemas.openxmlformats.org/officeDocument/2006/relationships/hyperlink" Target="https://libguides.cam.ac.uk/reflectivepracticetoolkit/models" TargetMode="External" Id="R269dbee678804ccb" /><Relationship Type="http://schemas.openxmlformats.org/officeDocument/2006/relationships/hyperlink" Target="https://www.earlyyearscareers.com/eyc/latest-news/reflective-practice/" TargetMode="External" Id="R30e449ca02764217" /><Relationship Type="http://schemas.openxmlformats.org/officeDocument/2006/relationships/hyperlink" Target="https://www.pacey.org.uk/Pacey/media/Website-files/Non-PACEY%20documents%20(PDFs)/a-workforce-in-crisis-saving-our-early-years.pdf" TargetMode="External" Id="Rcf81f6663f654e30" /><Relationship Type="http://schemas.openxmlformats.org/officeDocument/2006/relationships/hyperlink" Target="https://www.eyalliance.org.uk/sites/default/files/breaking_point_report_early_years_alliance_2_december_2021.pdf" TargetMode="External" Id="R6c57e83e7e7f4062" /><Relationship Type="http://schemas.openxmlformats.org/officeDocument/2006/relationships/hyperlink" Target="https://www-jstor-org.ezproxy.uwtsd.ac.uk/stable/pdf/40864290.pdf?refreqid=excelsior%3A946cef6cf8d4e61fae525c4c7d7048be" TargetMode="External" Id="Re75359678aed447b" /><Relationship Type="http://schemas.openxmlformats.org/officeDocument/2006/relationships/hyperlink" Target="https://phw.nhs.wales/about-us/policies-and-procedures/policies-and-procedures-documents/safeguarding-vulnerable-children-and-adults-policies/safeguarding-policy/" TargetMode="External" Id="R50520e06e9a44394" /><Relationship Type="http://schemas.openxmlformats.org/officeDocument/2006/relationships/hyperlink" Target="https://www.unicef.org/child-rights-convention/convention-text-childrens-version" TargetMode="External" Id="R974783f070fb435c" /><Relationship Type="http://schemas.microsoft.com/office/2020/10/relationships/intelligence" Target="intelligence2.xml" Id="R5bf1b3bef5eb4d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2023-10-04T15:11:13.0113659Z</dcterms:created>
  <dcterms:modified xsi:type="dcterms:W3CDTF">2023-10-29T23:23:37.9290280Z</dcterms:modified>
  <dc:creator>Charis Brooks (2305639)</dc:creator>
  <lastModifiedBy>Charis Brooks (2305639)</lastModifiedBy>
</coreProperties>
</file>