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4A515E80" w:rsidP="5EF62F4F" w:rsidRDefault="4A515E80" w14:paraId="5C18CD9C" w14:textId="0D714CBC">
      <w:pPr>
        <w:pStyle w:val="Normal"/>
        <w:jc w:val="left"/>
        <w:rPr>
          <w:b w:val="1"/>
          <w:bCs w:val="1"/>
          <w:sz w:val="32"/>
          <w:szCs w:val="32"/>
          <w:u w:val="single"/>
        </w:rPr>
      </w:pPr>
      <w:r w:rsidRPr="5EF62F4F" w:rsidR="4A515E80">
        <w:rPr>
          <w:b w:val="1"/>
          <w:bCs w:val="1"/>
          <w:sz w:val="28"/>
          <w:szCs w:val="28"/>
          <w:u w:val="single"/>
        </w:rPr>
        <w:t>BMTP4018</w:t>
      </w:r>
    </w:p>
    <w:p w:rsidR="4A515E80" w:rsidP="5EF62F4F" w:rsidRDefault="4A515E80" w14:paraId="77049C86" w14:textId="49284F12">
      <w:pPr>
        <w:pStyle w:val="Normal"/>
        <w:jc w:val="left"/>
        <w:rPr>
          <w:b w:val="1"/>
          <w:bCs w:val="1"/>
          <w:sz w:val="32"/>
          <w:szCs w:val="32"/>
          <w:u w:val="single"/>
        </w:rPr>
      </w:pPr>
      <w:r w:rsidRPr="5EF62F4F" w:rsidR="4A515E80">
        <w:rPr>
          <w:b w:val="1"/>
          <w:bCs w:val="1"/>
          <w:sz w:val="28"/>
          <w:szCs w:val="28"/>
          <w:u w:val="single"/>
        </w:rPr>
        <w:t>Tourism, Events, and Leisure Industry</w:t>
      </w:r>
    </w:p>
    <w:p w:rsidR="4A515E80" w:rsidP="5EF62F4F" w:rsidRDefault="4A515E80" w14:paraId="30C59B2C" w14:textId="544ED136">
      <w:pPr>
        <w:pStyle w:val="Normal"/>
        <w:jc w:val="left"/>
        <w:rPr>
          <w:b w:val="1"/>
          <w:bCs w:val="1"/>
          <w:sz w:val="32"/>
          <w:szCs w:val="32"/>
          <w:u w:val="single"/>
        </w:rPr>
      </w:pPr>
      <w:r w:rsidRPr="5EF62F4F" w:rsidR="4A515E80">
        <w:rPr>
          <w:b w:val="1"/>
          <w:bCs w:val="1"/>
          <w:sz w:val="28"/>
          <w:szCs w:val="28"/>
          <w:u w:val="single"/>
        </w:rPr>
        <w:t>Semester 1</w:t>
      </w:r>
    </w:p>
    <w:p w:rsidR="4A515E80" w:rsidP="5EF62F4F" w:rsidRDefault="4A515E80" w14:paraId="1796B83D" w14:textId="5AD3BD32">
      <w:pPr>
        <w:pStyle w:val="Normal"/>
        <w:jc w:val="left"/>
        <w:rPr>
          <w:b w:val="1"/>
          <w:bCs w:val="1"/>
          <w:sz w:val="32"/>
          <w:szCs w:val="32"/>
          <w:u w:val="single"/>
        </w:rPr>
      </w:pPr>
      <w:r w:rsidRPr="5EF62F4F" w:rsidR="4A515E80">
        <w:rPr>
          <w:b w:val="1"/>
          <w:bCs w:val="1"/>
          <w:sz w:val="28"/>
          <w:szCs w:val="28"/>
          <w:u w:val="single"/>
        </w:rPr>
        <w:t>LEVEL 4</w:t>
      </w:r>
    </w:p>
    <w:p w:rsidR="5EF62F4F" w:rsidP="5EF62F4F" w:rsidRDefault="5EF62F4F" w14:paraId="29C5C745" w14:textId="75AFB1DA">
      <w:pPr>
        <w:pStyle w:val="Normal"/>
        <w:jc w:val="left"/>
        <w:rPr>
          <w:b w:val="1"/>
          <w:bCs w:val="1"/>
          <w:sz w:val="28"/>
          <w:szCs w:val="28"/>
          <w:u w:val="single"/>
        </w:rPr>
      </w:pPr>
    </w:p>
    <w:p w:rsidR="4A515E80" w:rsidP="5EF62F4F" w:rsidRDefault="4A515E80" w14:paraId="70D8A0F8" w14:textId="39E87513">
      <w:pPr>
        <w:pStyle w:val="Normal"/>
        <w:jc w:val="left"/>
        <w:rPr>
          <w:b w:val="1"/>
          <w:bCs w:val="1"/>
          <w:sz w:val="32"/>
          <w:szCs w:val="32"/>
          <w:u w:val="single"/>
        </w:rPr>
      </w:pPr>
      <w:r w:rsidRPr="5EF62F4F" w:rsidR="4A515E80">
        <w:rPr>
          <w:b w:val="1"/>
          <w:bCs w:val="1"/>
          <w:sz w:val="28"/>
          <w:szCs w:val="28"/>
          <w:u w:val="single"/>
        </w:rPr>
        <w:t>Event Report</w:t>
      </w:r>
    </w:p>
    <w:p w:rsidR="4A515E80" w:rsidP="5EF62F4F" w:rsidRDefault="4A515E80" w14:paraId="769864B3" w14:textId="5A1FBDF5">
      <w:pPr>
        <w:pStyle w:val="Normal"/>
        <w:jc w:val="left"/>
        <w:rPr>
          <w:b w:val="1"/>
          <w:bCs w:val="1"/>
          <w:sz w:val="32"/>
          <w:szCs w:val="32"/>
          <w:u w:val="single"/>
        </w:rPr>
      </w:pPr>
      <w:r w:rsidRPr="5EF62F4F" w:rsidR="4A515E80">
        <w:rPr>
          <w:b w:val="1"/>
          <w:bCs w:val="1"/>
          <w:sz w:val="28"/>
          <w:szCs w:val="28"/>
          <w:u w:val="single"/>
        </w:rPr>
        <w:t>Jac Davies</w:t>
      </w:r>
    </w:p>
    <w:p w:rsidR="4A515E80" w:rsidP="5EF62F4F" w:rsidRDefault="4A515E80" w14:paraId="20836910" w14:textId="5EFB1FD5">
      <w:pPr>
        <w:pStyle w:val="Normal"/>
        <w:jc w:val="left"/>
        <w:rPr>
          <w:b w:val="1"/>
          <w:bCs w:val="1"/>
          <w:sz w:val="32"/>
          <w:szCs w:val="32"/>
          <w:u w:val="single"/>
        </w:rPr>
      </w:pPr>
      <w:r w:rsidRPr="5EF62F4F" w:rsidR="4A515E80">
        <w:rPr>
          <w:b w:val="1"/>
          <w:bCs w:val="1"/>
          <w:sz w:val="28"/>
          <w:szCs w:val="28"/>
          <w:u w:val="single"/>
        </w:rPr>
        <w:t>Word Count - 1529</w:t>
      </w:r>
    </w:p>
    <w:p w:rsidR="5EF62F4F" w:rsidP="5EF62F4F" w:rsidRDefault="5EF62F4F" w14:paraId="4A19C7FF" w14:textId="23303B50">
      <w:pPr>
        <w:pStyle w:val="Normal"/>
        <w:jc w:val="left"/>
        <w:rPr>
          <w:u w:val="single"/>
        </w:rPr>
      </w:pPr>
    </w:p>
    <w:p w:rsidR="46198DD4" w:rsidP="5EF62F4F" w:rsidRDefault="46198DD4" w14:paraId="031AFF59" w14:textId="0A837EF2">
      <w:pPr>
        <w:pStyle w:val="Normal"/>
        <w:jc w:val="left"/>
      </w:pPr>
      <w:r w:rsidR="46198DD4">
        <w:drawing>
          <wp:inline wp14:editId="5E65AE82" wp14:anchorId="1F9556E6">
            <wp:extent cx="4577102" cy="2571750"/>
            <wp:effectExtent l="0" t="0" r="0" b="0"/>
            <wp:docPr id="9044488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68db22b66e341c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7102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F62F4F" w:rsidP="5EF62F4F" w:rsidRDefault="5EF62F4F" w14:paraId="0EF57D97" w14:textId="3419F1EA">
      <w:pPr>
        <w:pStyle w:val="Normal"/>
        <w:jc w:val="left"/>
        <w:rPr>
          <w:u w:val="single"/>
        </w:rPr>
      </w:pPr>
    </w:p>
    <w:p w:rsidR="5EF62F4F" w:rsidP="5EF62F4F" w:rsidRDefault="5EF62F4F" w14:paraId="7C246302" w14:textId="487BA6B8">
      <w:pPr>
        <w:pStyle w:val="Normal"/>
        <w:jc w:val="left"/>
        <w:rPr>
          <w:u w:val="single"/>
        </w:rPr>
      </w:pPr>
    </w:p>
    <w:p w:rsidR="5EF62F4F" w:rsidP="5EF62F4F" w:rsidRDefault="5EF62F4F" w14:paraId="685F803F" w14:textId="2341C97B">
      <w:pPr>
        <w:pStyle w:val="Normal"/>
        <w:jc w:val="left"/>
        <w:rPr>
          <w:u w:val="single"/>
        </w:rPr>
      </w:pPr>
    </w:p>
    <w:p w:rsidR="5EF62F4F" w:rsidP="5EF62F4F" w:rsidRDefault="5EF62F4F" w14:paraId="3CCC2673" w14:textId="6F497B38">
      <w:pPr>
        <w:pStyle w:val="Normal"/>
        <w:jc w:val="left"/>
        <w:rPr>
          <w:u w:val="single"/>
        </w:rPr>
      </w:pPr>
    </w:p>
    <w:p w:rsidR="5EF62F4F" w:rsidP="5EF62F4F" w:rsidRDefault="5EF62F4F" w14:paraId="438AB97C" w14:textId="524E63C2">
      <w:pPr>
        <w:pStyle w:val="Normal"/>
        <w:jc w:val="left"/>
        <w:rPr>
          <w:u w:val="single"/>
        </w:rPr>
      </w:pPr>
    </w:p>
    <w:p w:rsidR="5EF62F4F" w:rsidP="5EF62F4F" w:rsidRDefault="5EF62F4F" w14:paraId="749454B8" w14:textId="498D75FA">
      <w:pPr>
        <w:pStyle w:val="Normal"/>
        <w:jc w:val="left"/>
        <w:rPr>
          <w:u w:val="single"/>
        </w:rPr>
      </w:pPr>
    </w:p>
    <w:p w:rsidR="5EF62F4F" w:rsidP="5EF62F4F" w:rsidRDefault="5EF62F4F" w14:paraId="490C73FC" w14:textId="1CDC4F03">
      <w:pPr>
        <w:pStyle w:val="Normal"/>
        <w:jc w:val="left"/>
        <w:rPr>
          <w:u w:val="single"/>
        </w:rPr>
      </w:pPr>
    </w:p>
    <w:p w:rsidR="5EF62F4F" w:rsidP="5EF62F4F" w:rsidRDefault="5EF62F4F" w14:paraId="04E03DC3" w14:textId="75DF8FB6">
      <w:pPr>
        <w:pStyle w:val="Normal"/>
        <w:jc w:val="left"/>
        <w:rPr>
          <w:u w:val="single"/>
        </w:rPr>
      </w:pPr>
    </w:p>
    <w:p w:rsidR="5EF62F4F" w:rsidP="5EF62F4F" w:rsidRDefault="5EF62F4F" w14:paraId="1F6B35F3" w14:textId="7D30E3AB">
      <w:pPr>
        <w:pStyle w:val="Normal"/>
        <w:jc w:val="left"/>
        <w:rPr>
          <w:u w:val="single"/>
        </w:rPr>
      </w:pPr>
    </w:p>
    <w:p w:rsidR="74B66022" w:rsidP="5EF62F4F" w:rsidRDefault="74B66022" w14:paraId="16A8D3F6" w14:textId="5EB2DF4A">
      <w:pPr>
        <w:pStyle w:val="Normal"/>
        <w:jc w:val="left"/>
        <w:rPr>
          <w:u w:val="single"/>
        </w:rPr>
      </w:pPr>
      <w:r w:rsidRPr="5EF62F4F" w:rsidR="74B66022">
        <w:rPr>
          <w:u w:val="single"/>
        </w:rPr>
        <w:t>Introduction</w:t>
      </w:r>
    </w:p>
    <w:p w:rsidR="74B66022" w:rsidP="5EF62F4F" w:rsidRDefault="74B66022" w14:paraId="15031380" w14:textId="798548C5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="74B66022">
        <w:rPr>
          <w:u w:val="none"/>
        </w:rPr>
        <w:t xml:space="preserve">The purpose of this report is to </w:t>
      </w:r>
      <w:r w:rsidR="261E2BAC">
        <w:rPr>
          <w:u w:val="none"/>
        </w:rPr>
        <w:t>evaluate</w:t>
      </w:r>
      <w:r w:rsidR="10B86505">
        <w:rPr>
          <w:u w:val="none"/>
        </w:rPr>
        <w:t xml:space="preserve"> the impacts of a tourism event within the </w:t>
      </w:r>
      <w:r w:rsidR="6190809C">
        <w:rPr>
          <w:u w:val="none"/>
        </w:rPr>
        <w:t>UK,</w:t>
      </w:r>
      <w:r w:rsidR="10B86505">
        <w:rPr>
          <w:u w:val="none"/>
        </w:rPr>
        <w:t xml:space="preserve"> </w:t>
      </w:r>
      <w:r w:rsidR="0397E3CA">
        <w:rPr>
          <w:u w:val="none"/>
        </w:rPr>
        <w:t>its effects</w:t>
      </w:r>
      <w:r w:rsidR="10B86505">
        <w:rPr>
          <w:u w:val="none"/>
        </w:rPr>
        <w:t xml:space="preserve"> on the local </w:t>
      </w:r>
      <w:r w:rsidR="3DAEED12">
        <w:rPr>
          <w:u w:val="none"/>
        </w:rPr>
        <w:t xml:space="preserve">economy and population, and the future </w:t>
      </w:r>
      <w:r w:rsidR="7FDAECD3">
        <w:rPr>
          <w:u w:val="none"/>
        </w:rPr>
        <w:t>planning</w:t>
      </w:r>
      <w:r w:rsidR="3DAEED12">
        <w:rPr>
          <w:u w:val="none"/>
        </w:rPr>
        <w:t xml:space="preserve"> of the </w:t>
      </w:r>
      <w:r w:rsidR="3E64ECDE">
        <w:rPr>
          <w:u w:val="none"/>
        </w:rPr>
        <w:t>event</w:t>
      </w:r>
      <w:r w:rsidR="3DAEED12">
        <w:rPr>
          <w:u w:val="none"/>
        </w:rPr>
        <w:t xml:space="preserve">. </w:t>
      </w:r>
      <w:r w:rsidR="1165850C">
        <w:rPr>
          <w:u w:val="none"/>
        </w:rPr>
        <w:t xml:space="preserve">The event in question is the Royal Welsh Agricultural Show, which is held in Builth </w:t>
      </w:r>
      <w:r w:rsidR="2625FFAC">
        <w:rPr>
          <w:u w:val="none"/>
        </w:rPr>
        <w:t>for 4 days every year.</w:t>
      </w:r>
      <w:r w:rsidR="7BDDD93B">
        <w:rPr>
          <w:u w:val="none"/>
        </w:rPr>
        <w:t xml:space="preserve"> “</w:t>
      </w:r>
      <w:r w:rsidRPr="5EF62F4F" w:rsidR="7BDDD93B">
        <w:rPr>
          <w:noProof w:val="0"/>
          <w:u w:val="none"/>
          <w:lang w:val="en-US"/>
        </w:rPr>
        <w:t>The Royal Welsh Show (RWS), which is the largest event of its kind in Europe with approaching 250,000 visitors each year</w:t>
      </w:r>
      <w:r w:rsidRPr="5EF62F4F" w:rsidR="4BBB2289">
        <w:rPr>
          <w:noProof w:val="0"/>
          <w:u w:val="none"/>
          <w:lang w:val="en-US"/>
        </w:rPr>
        <w:t>”</w:t>
      </w:r>
      <w:r w:rsidRPr="5EF62F4F" w:rsidR="0092D5C0">
        <w:rPr>
          <w:noProof w:val="0"/>
          <w:u w:val="none"/>
          <w:lang w:val="en-US"/>
        </w:rPr>
        <w:t xml:space="preserve"> (LANGRIDGE-THOMAS, G., CROWTHER, P. and WESTWOOD, C., 2021)</w:t>
      </w:r>
      <w:r w:rsidRPr="5EF62F4F" w:rsidR="4BBB2289">
        <w:rPr>
          <w:noProof w:val="0"/>
          <w:u w:val="none"/>
          <w:lang w:val="en-US"/>
        </w:rPr>
        <w:t xml:space="preserve"> </w:t>
      </w:r>
    </w:p>
    <w:p w:rsidR="481DE4BE" w:rsidP="5EF62F4F" w:rsidRDefault="481DE4BE" w14:paraId="7CF964C4" w14:textId="61A5D026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EF62F4F" w:rsidR="481DE4BE">
        <w:rPr>
          <w:noProof w:val="0"/>
          <w:u w:val="single"/>
          <w:lang w:val="en-US"/>
        </w:rPr>
        <w:t>Leisure event</w:t>
      </w:r>
    </w:p>
    <w:p w:rsidR="585AAC54" w:rsidP="5EF62F4F" w:rsidRDefault="585AAC54" w14:paraId="4F8C0E6C" w14:textId="3ADEF54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u w:val="none"/>
          <w:lang w:val="en-US"/>
        </w:rPr>
      </w:pPr>
      <w:r w:rsidRPr="5EF62F4F" w:rsidR="585AAC54">
        <w:rPr>
          <w:noProof w:val="0"/>
          <w:u w:val="none"/>
          <w:lang w:val="en-US"/>
        </w:rPr>
        <w:t xml:space="preserve">The 250,00 </w:t>
      </w:r>
      <w:r w:rsidRPr="5EF62F4F" w:rsidR="64CAE4DD">
        <w:rPr>
          <w:noProof w:val="0"/>
          <w:u w:val="none"/>
          <w:lang w:val="en-US"/>
        </w:rPr>
        <w:t xml:space="preserve">visitors have varying </w:t>
      </w:r>
      <w:r w:rsidRPr="5EF62F4F" w:rsidR="248EC539">
        <w:rPr>
          <w:noProof w:val="0"/>
          <w:u w:val="none"/>
          <w:lang w:val="en-US"/>
        </w:rPr>
        <w:t>typologies</w:t>
      </w:r>
      <w:r w:rsidRPr="5EF62F4F" w:rsidR="2837F5A2">
        <w:rPr>
          <w:noProof w:val="0"/>
          <w:u w:val="none"/>
          <w:lang w:val="en-US"/>
        </w:rPr>
        <w:t xml:space="preserve">, </w:t>
      </w:r>
      <w:r w:rsidRPr="5EF62F4F" w:rsidR="0CD6495A">
        <w:rPr>
          <w:noProof w:val="0"/>
          <w:u w:val="none"/>
          <w:lang w:val="en-US"/>
        </w:rPr>
        <w:t xml:space="preserve">all with </w:t>
      </w:r>
      <w:r w:rsidRPr="5EF62F4F" w:rsidR="2837F5A2">
        <w:rPr>
          <w:noProof w:val="0"/>
          <w:u w:val="none"/>
          <w:lang w:val="en-US"/>
        </w:rPr>
        <w:t>different needs</w:t>
      </w:r>
      <w:r w:rsidRPr="5EF62F4F" w:rsidR="2837F5A2">
        <w:rPr>
          <w:noProof w:val="0"/>
          <w:u w:val="none"/>
          <w:lang w:val="en-US"/>
        </w:rPr>
        <w:t xml:space="preserve"> and wants,</w:t>
      </w:r>
      <w:r w:rsidRPr="5EF62F4F" w:rsidR="777A75E7">
        <w:rPr>
          <w:noProof w:val="0"/>
          <w:u w:val="none"/>
          <w:lang w:val="en-US"/>
        </w:rPr>
        <w:t xml:space="preserve"> </w:t>
      </w:r>
      <w:r w:rsidRPr="5EF62F4F" w:rsidR="592DB5A8">
        <w:rPr>
          <w:noProof w:val="0"/>
          <w:u w:val="none"/>
          <w:lang w:val="en-US"/>
        </w:rPr>
        <w:t xml:space="preserve">Maslow’s </w:t>
      </w:r>
      <w:r w:rsidRPr="5EF62F4F" w:rsidR="0D67BE0D">
        <w:rPr>
          <w:noProof w:val="0"/>
          <w:u w:val="none"/>
          <w:lang w:val="en-US"/>
        </w:rPr>
        <w:t>H</w:t>
      </w:r>
      <w:r w:rsidRPr="5EF62F4F" w:rsidR="592DB5A8">
        <w:rPr>
          <w:noProof w:val="0"/>
          <w:u w:val="none"/>
          <w:lang w:val="en-US"/>
        </w:rPr>
        <w:t>ierarchy of need</w:t>
      </w:r>
      <w:r w:rsidRPr="5EF62F4F" w:rsidR="6F335108">
        <w:rPr>
          <w:noProof w:val="0"/>
          <w:u w:val="none"/>
          <w:lang w:val="en-US"/>
        </w:rPr>
        <w:t>s shows, all</w:t>
      </w:r>
      <w:r w:rsidRPr="5EF62F4F" w:rsidR="592DB5A8">
        <w:rPr>
          <w:noProof w:val="0"/>
          <w:u w:val="none"/>
          <w:lang w:val="en-US"/>
        </w:rPr>
        <w:t xml:space="preserve"> visitors share the same basic physical </w:t>
      </w:r>
      <w:r w:rsidRPr="5EF62F4F" w:rsidR="4FEA9F04">
        <w:rPr>
          <w:noProof w:val="0"/>
          <w:u w:val="none"/>
          <w:lang w:val="en-US"/>
        </w:rPr>
        <w:t>needs</w:t>
      </w:r>
      <w:r w:rsidRPr="5EF62F4F" w:rsidR="59C80A88">
        <w:rPr>
          <w:noProof w:val="0"/>
          <w:u w:val="none"/>
          <w:lang w:val="en-US"/>
        </w:rPr>
        <w:t xml:space="preserve"> </w:t>
      </w:r>
      <w:r w:rsidRPr="5EF62F4F" w:rsidR="4FEA9F04">
        <w:rPr>
          <w:noProof w:val="0"/>
          <w:u w:val="none"/>
          <w:lang w:val="en-US"/>
        </w:rPr>
        <w:t>(</w:t>
      </w:r>
      <w:r w:rsidRPr="5EF62F4F" w:rsidR="495419B7">
        <w:rPr>
          <w:noProof w:val="0"/>
          <w:u w:val="none"/>
          <w:lang w:val="en-US"/>
        </w:rPr>
        <w:t xml:space="preserve">Šimková, E. </w:t>
      </w:r>
      <w:r w:rsidRPr="5EF62F4F" w:rsidR="00C7F35A">
        <w:rPr>
          <w:noProof w:val="0"/>
          <w:u w:val="none"/>
          <w:lang w:val="en-US"/>
        </w:rPr>
        <w:t>2</w:t>
      </w:r>
      <w:r w:rsidRPr="5EF62F4F" w:rsidR="495419B7">
        <w:rPr>
          <w:noProof w:val="0"/>
          <w:u w:val="none"/>
          <w:lang w:val="en-US"/>
        </w:rPr>
        <w:t>014</w:t>
      </w:r>
      <w:r w:rsidRPr="5EF62F4F" w:rsidR="4FEA9F04">
        <w:rPr>
          <w:noProof w:val="0"/>
          <w:u w:val="none"/>
          <w:lang w:val="en-US"/>
        </w:rPr>
        <w:t>)</w:t>
      </w:r>
      <w:r w:rsidRPr="5EF62F4F" w:rsidR="536D947E">
        <w:rPr>
          <w:noProof w:val="0"/>
          <w:u w:val="none"/>
          <w:lang w:val="en-US"/>
        </w:rPr>
        <w:t>.</w:t>
      </w:r>
      <w:r w:rsidRPr="5EF62F4F" w:rsidR="4FEA9F04">
        <w:rPr>
          <w:noProof w:val="0"/>
          <w:u w:val="none"/>
          <w:lang w:val="en-US"/>
        </w:rPr>
        <w:t xml:space="preserve"> </w:t>
      </w:r>
      <w:r w:rsidRPr="5EF62F4F" w:rsidR="78252A63">
        <w:rPr>
          <w:noProof w:val="0"/>
          <w:u w:val="none"/>
          <w:lang w:val="en-US"/>
        </w:rPr>
        <w:t xml:space="preserve"> Shelter from the elements and ease of </w:t>
      </w:r>
      <w:r w:rsidRPr="5EF62F4F" w:rsidR="1EAF2A46">
        <w:rPr>
          <w:noProof w:val="0"/>
          <w:u w:val="none"/>
          <w:lang w:val="en-US"/>
        </w:rPr>
        <w:t>access</w:t>
      </w:r>
      <w:r w:rsidRPr="5EF62F4F" w:rsidR="78252A63">
        <w:rPr>
          <w:noProof w:val="0"/>
          <w:u w:val="none"/>
          <w:lang w:val="en-US"/>
        </w:rPr>
        <w:t xml:space="preserve"> </w:t>
      </w:r>
      <w:r w:rsidRPr="5EF62F4F" w:rsidR="78252A63">
        <w:rPr>
          <w:noProof w:val="0"/>
          <w:u w:val="none"/>
          <w:lang w:val="en-US"/>
        </w:rPr>
        <w:t xml:space="preserve">are essential, </w:t>
      </w:r>
      <w:r w:rsidRPr="5EF62F4F" w:rsidR="14B1F04E">
        <w:rPr>
          <w:noProof w:val="0"/>
          <w:u w:val="none"/>
          <w:lang w:val="en-US"/>
        </w:rPr>
        <w:t>especially</w:t>
      </w:r>
      <w:r w:rsidRPr="5EF62F4F" w:rsidR="78252A63">
        <w:rPr>
          <w:noProof w:val="0"/>
          <w:u w:val="none"/>
          <w:lang w:val="en-US"/>
        </w:rPr>
        <w:t xml:space="preserve"> in </w:t>
      </w:r>
      <w:r w:rsidRPr="5EF62F4F" w:rsidR="78252A63">
        <w:rPr>
          <w:noProof w:val="0"/>
          <w:u w:val="none"/>
          <w:lang w:val="en-US"/>
        </w:rPr>
        <w:t>outdoor</w:t>
      </w:r>
      <w:r w:rsidRPr="5EF62F4F" w:rsidR="78252A63">
        <w:rPr>
          <w:noProof w:val="0"/>
          <w:u w:val="none"/>
          <w:lang w:val="en-US"/>
        </w:rPr>
        <w:t xml:space="preserve"> event</w:t>
      </w:r>
      <w:r w:rsidRPr="5EF62F4F" w:rsidR="423CC8FB">
        <w:rPr>
          <w:noProof w:val="0"/>
          <w:u w:val="none"/>
          <w:lang w:val="en-US"/>
        </w:rPr>
        <w:t>s</w:t>
      </w:r>
      <w:r w:rsidRPr="5EF62F4F" w:rsidR="09D49E7D">
        <w:rPr>
          <w:noProof w:val="0"/>
          <w:u w:val="none"/>
          <w:lang w:val="en-US"/>
        </w:rPr>
        <w:t xml:space="preserve">. </w:t>
      </w:r>
      <w:r w:rsidRPr="5EF62F4F" w:rsidR="2837F5A2">
        <w:rPr>
          <w:noProof w:val="0"/>
          <w:u w:val="none"/>
          <w:lang w:val="en-US"/>
        </w:rPr>
        <w:t xml:space="preserve"> </w:t>
      </w:r>
      <w:r w:rsidRPr="5EF62F4F" w:rsidR="3C308908">
        <w:rPr>
          <w:noProof w:val="0"/>
          <w:u w:val="none"/>
          <w:lang w:val="en-US"/>
        </w:rPr>
        <w:t>Food and water are important to anyone attending a large event spread across many days, and with this comes the need for toilets</w:t>
      </w:r>
      <w:r w:rsidRPr="5EF62F4F" w:rsidR="27CBF647">
        <w:rPr>
          <w:noProof w:val="0"/>
          <w:u w:val="none"/>
          <w:lang w:val="en-US"/>
        </w:rPr>
        <w:t xml:space="preserve">. Security and safety </w:t>
      </w:r>
      <w:r w:rsidRPr="5EF62F4F" w:rsidR="36D5ECDA">
        <w:rPr>
          <w:noProof w:val="0"/>
          <w:u w:val="none"/>
          <w:lang w:val="en-US"/>
        </w:rPr>
        <w:t>are</w:t>
      </w:r>
      <w:r w:rsidRPr="5EF62F4F" w:rsidR="27CBF647">
        <w:rPr>
          <w:noProof w:val="0"/>
          <w:u w:val="none"/>
          <w:lang w:val="en-US"/>
        </w:rPr>
        <w:t xml:space="preserve"> crucial to </w:t>
      </w:r>
      <w:r w:rsidRPr="5EF62F4F" w:rsidR="218F3B94">
        <w:rPr>
          <w:noProof w:val="0"/>
          <w:u w:val="none"/>
          <w:lang w:val="en-US"/>
        </w:rPr>
        <w:t xml:space="preserve">attract </w:t>
      </w:r>
      <w:r w:rsidRPr="5EF62F4F" w:rsidR="27CBF647">
        <w:rPr>
          <w:noProof w:val="0"/>
          <w:u w:val="none"/>
          <w:lang w:val="en-US"/>
        </w:rPr>
        <w:t>and keep visitors, especially</w:t>
      </w:r>
      <w:r w:rsidRPr="5EF62F4F" w:rsidR="27CBF647">
        <w:rPr>
          <w:noProof w:val="0"/>
          <w:u w:val="none"/>
          <w:lang w:val="en-US"/>
        </w:rPr>
        <w:t xml:space="preserve"> many </w:t>
      </w:r>
      <w:r w:rsidRPr="5EF62F4F" w:rsidR="15FA8FC1">
        <w:rPr>
          <w:noProof w:val="0"/>
          <w:u w:val="none"/>
          <w:lang w:val="en-US"/>
        </w:rPr>
        <w:t>possible risks</w:t>
      </w:r>
      <w:r w:rsidRPr="5EF62F4F" w:rsidR="15FA8FC1">
        <w:rPr>
          <w:noProof w:val="0"/>
          <w:u w:val="none"/>
          <w:lang w:val="en-US"/>
        </w:rPr>
        <w:t xml:space="preserve">, for both visitors and animals. </w:t>
      </w:r>
    </w:p>
    <w:p w:rsidR="7E019CDE" w:rsidP="5EF62F4F" w:rsidRDefault="7E019CDE" w14:paraId="22BB7B48" w14:textId="23836B4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US"/>
        </w:rPr>
      </w:pPr>
      <w:r w:rsidRPr="5EF62F4F" w:rsidR="7E019CDE">
        <w:rPr>
          <w:noProof w:val="0"/>
          <w:u w:val="none"/>
          <w:lang w:val="en-US"/>
        </w:rPr>
        <w:t>Once basic needs are met</w:t>
      </w:r>
      <w:r w:rsidRPr="5EF62F4F" w:rsidR="7003A081">
        <w:rPr>
          <w:noProof w:val="0"/>
          <w:u w:val="none"/>
          <w:lang w:val="en-US"/>
        </w:rPr>
        <w:t xml:space="preserve">, </w:t>
      </w:r>
      <w:r w:rsidRPr="5EF62F4F" w:rsidR="7E019CDE">
        <w:rPr>
          <w:noProof w:val="0"/>
          <w:u w:val="none"/>
          <w:lang w:val="en-US"/>
        </w:rPr>
        <w:t xml:space="preserve">the next </w:t>
      </w:r>
      <w:r w:rsidRPr="5EF62F4F" w:rsidR="08EDB71E">
        <w:rPr>
          <w:noProof w:val="0"/>
          <w:u w:val="none"/>
          <w:lang w:val="en-US"/>
        </w:rPr>
        <w:t>steps</w:t>
      </w:r>
      <w:r w:rsidRPr="5EF62F4F" w:rsidR="7E019CDE">
        <w:rPr>
          <w:noProof w:val="0"/>
          <w:u w:val="none"/>
          <w:lang w:val="en-US"/>
        </w:rPr>
        <w:t xml:space="preserve"> are interpersonal and social needs</w:t>
      </w:r>
      <w:r w:rsidRPr="5EF62F4F" w:rsidR="3C6D237C">
        <w:rPr>
          <w:noProof w:val="0"/>
          <w:u w:val="none"/>
          <w:lang w:val="en-US"/>
        </w:rPr>
        <w:t xml:space="preserve">. </w:t>
      </w:r>
      <w:r w:rsidRPr="5EF62F4F" w:rsidR="2EA885B3">
        <w:rPr>
          <w:noProof w:val="0"/>
          <w:u w:val="none"/>
          <w:lang w:val="en-US"/>
        </w:rPr>
        <w:t>From here</w:t>
      </w:r>
      <w:r w:rsidRPr="5EF62F4F" w:rsidR="49C132F6">
        <w:rPr>
          <w:noProof w:val="0"/>
          <w:u w:val="none"/>
          <w:lang w:val="en-US"/>
        </w:rPr>
        <w:t xml:space="preserve">, they may have similar needs but the outcome of how </w:t>
      </w:r>
      <w:r w:rsidRPr="5EF62F4F" w:rsidR="2A956FAF">
        <w:rPr>
          <w:noProof w:val="0"/>
          <w:u w:val="none"/>
          <w:lang w:val="en-US"/>
        </w:rPr>
        <w:t>they</w:t>
      </w:r>
      <w:r w:rsidRPr="5EF62F4F" w:rsidR="49C132F6">
        <w:rPr>
          <w:noProof w:val="0"/>
          <w:u w:val="none"/>
          <w:lang w:val="en-US"/>
        </w:rPr>
        <w:t xml:space="preserve"> serve this need will differ</w:t>
      </w:r>
      <w:r w:rsidRPr="5EF62F4F" w:rsidR="7D28EE99">
        <w:rPr>
          <w:noProof w:val="0"/>
          <w:u w:val="none"/>
          <w:lang w:val="en-US"/>
        </w:rPr>
        <w:t xml:space="preserve">, and the success will be </w:t>
      </w:r>
      <w:r w:rsidRPr="5EF62F4F" w:rsidR="7D28EE99">
        <w:rPr>
          <w:noProof w:val="0"/>
          <w:u w:val="none"/>
          <w:lang w:val="en-US"/>
        </w:rPr>
        <w:t>determined</w:t>
      </w:r>
      <w:r w:rsidRPr="5EF62F4F" w:rsidR="7D28EE99">
        <w:rPr>
          <w:noProof w:val="0"/>
          <w:u w:val="none"/>
          <w:lang w:val="en-US"/>
        </w:rPr>
        <w:t xml:space="preserve"> by how well the variety of services please. </w:t>
      </w:r>
      <w:r w:rsidRPr="5EF62F4F" w:rsidR="41B0380D">
        <w:rPr>
          <w:noProof w:val="0"/>
          <w:u w:val="none"/>
          <w:lang w:val="en-US"/>
        </w:rPr>
        <w:t xml:space="preserve">Networking is </w:t>
      </w:r>
      <w:r w:rsidRPr="5EF62F4F" w:rsidR="603420C5">
        <w:rPr>
          <w:noProof w:val="0"/>
          <w:u w:val="none"/>
          <w:lang w:val="en-US"/>
        </w:rPr>
        <w:t xml:space="preserve">important in </w:t>
      </w:r>
      <w:r w:rsidRPr="5EF62F4F" w:rsidR="41B0380D">
        <w:rPr>
          <w:noProof w:val="0"/>
          <w:u w:val="none"/>
          <w:lang w:val="en-US"/>
        </w:rPr>
        <w:t xml:space="preserve">shows, but there are many </w:t>
      </w:r>
      <w:r w:rsidRPr="5EF62F4F" w:rsidR="41B0380D">
        <w:rPr>
          <w:noProof w:val="0"/>
          <w:u w:val="none"/>
          <w:lang w:val="en-US"/>
        </w:rPr>
        <w:t>groups</w:t>
      </w:r>
      <w:r w:rsidRPr="5EF62F4F" w:rsidR="41B0380D">
        <w:rPr>
          <w:noProof w:val="0"/>
          <w:u w:val="none"/>
          <w:lang w:val="en-US"/>
        </w:rPr>
        <w:t xml:space="preserve"> </w:t>
      </w:r>
      <w:r w:rsidRPr="5EF62F4F" w:rsidR="4BCF8E04">
        <w:rPr>
          <w:noProof w:val="0"/>
          <w:u w:val="none"/>
          <w:lang w:val="en-US"/>
        </w:rPr>
        <w:t>overlapping</w:t>
      </w:r>
      <w:r w:rsidRPr="5EF62F4F" w:rsidR="41B0380D">
        <w:rPr>
          <w:noProof w:val="0"/>
          <w:u w:val="none"/>
          <w:lang w:val="en-US"/>
        </w:rPr>
        <w:t xml:space="preserve"> this </w:t>
      </w:r>
      <w:r w:rsidRPr="5EF62F4F" w:rsidR="465136B7">
        <w:rPr>
          <w:noProof w:val="0"/>
          <w:u w:val="none"/>
          <w:lang w:val="en-US"/>
        </w:rPr>
        <w:t>need;</w:t>
      </w:r>
      <w:r w:rsidRPr="5EF62F4F" w:rsidR="41B0380D">
        <w:rPr>
          <w:noProof w:val="0"/>
          <w:u w:val="none"/>
          <w:lang w:val="en-US"/>
        </w:rPr>
        <w:t xml:space="preserve"> </w:t>
      </w:r>
      <w:r w:rsidRPr="5EF62F4F" w:rsidR="230BCA62">
        <w:rPr>
          <w:noProof w:val="0"/>
          <w:u w:val="none"/>
          <w:lang w:val="en-US"/>
        </w:rPr>
        <w:t>therefore,</w:t>
      </w:r>
      <w:r w:rsidRPr="5EF62F4F" w:rsidR="164F97CC">
        <w:rPr>
          <w:noProof w:val="0"/>
          <w:u w:val="none"/>
          <w:lang w:val="en-US"/>
        </w:rPr>
        <w:t xml:space="preserve"> </w:t>
      </w:r>
      <w:r w:rsidRPr="5EF62F4F" w:rsidR="164F97CC">
        <w:rPr>
          <w:noProof w:val="0"/>
          <w:u w:val="none"/>
          <w:lang w:val="en-US"/>
        </w:rPr>
        <w:t>is</w:t>
      </w:r>
      <w:r w:rsidRPr="5EF62F4F" w:rsidR="164F97CC">
        <w:rPr>
          <w:noProof w:val="0"/>
          <w:u w:val="none"/>
          <w:lang w:val="en-US"/>
        </w:rPr>
        <w:t xml:space="preserve"> important to have a variety of spaces in which </w:t>
      </w:r>
      <w:r w:rsidRPr="5EF62F4F" w:rsidR="164F97CC">
        <w:rPr>
          <w:noProof w:val="0"/>
          <w:u w:val="none"/>
          <w:lang w:val="en-US"/>
        </w:rPr>
        <w:t>different groups</w:t>
      </w:r>
      <w:r w:rsidRPr="5EF62F4F" w:rsidR="164F97CC">
        <w:rPr>
          <w:noProof w:val="0"/>
          <w:u w:val="none"/>
          <w:lang w:val="en-US"/>
        </w:rPr>
        <w:t xml:space="preserve"> can </w:t>
      </w:r>
      <w:r w:rsidRPr="5EF62F4F" w:rsidR="2B22009D">
        <w:rPr>
          <w:noProof w:val="0"/>
          <w:u w:val="none"/>
          <w:lang w:val="en-US"/>
        </w:rPr>
        <w:t>network</w:t>
      </w:r>
      <w:r w:rsidRPr="5EF62F4F" w:rsidR="164F97CC">
        <w:rPr>
          <w:noProof w:val="0"/>
          <w:u w:val="none"/>
          <w:lang w:val="en-US"/>
        </w:rPr>
        <w:t>. Whether this be a bar or café, or a trade s</w:t>
      </w:r>
      <w:r w:rsidRPr="5EF62F4F" w:rsidR="17E5DEA5">
        <w:rPr>
          <w:noProof w:val="0"/>
          <w:u w:val="none"/>
          <w:lang w:val="en-US"/>
        </w:rPr>
        <w:t>tall or meeting room, th</w:t>
      </w:r>
      <w:r w:rsidRPr="5EF62F4F" w:rsidR="3DD191A7">
        <w:rPr>
          <w:noProof w:val="0"/>
          <w:u w:val="none"/>
          <w:lang w:val="en-US"/>
        </w:rPr>
        <w:t>is need can be met,</w:t>
      </w:r>
      <w:r w:rsidRPr="5EF62F4F" w:rsidR="5B4B656D">
        <w:rPr>
          <w:noProof w:val="0"/>
          <w:u w:val="none"/>
          <w:lang w:val="en-US"/>
        </w:rPr>
        <w:t xml:space="preserve"> </w:t>
      </w:r>
      <w:r w:rsidRPr="5EF62F4F" w:rsidR="5B4B656D">
        <w:rPr>
          <w:noProof w:val="0"/>
          <w:u w:val="none"/>
          <w:lang w:val="en-US"/>
        </w:rPr>
        <w:t>“By attending trade shows, retailers have access to new vendors, established vendor partners and service providers that all cater to their unique retail market”</w:t>
      </w:r>
      <w:r w:rsidRPr="5EF62F4F" w:rsidR="1F14809D">
        <w:rPr>
          <w:noProof w:val="0"/>
          <w:u w:val="none"/>
          <w:lang w:val="en-US"/>
        </w:rPr>
        <w:t xml:space="preserve"> (Forbes</w:t>
      </w:r>
      <w:r w:rsidRPr="5EF62F4F" w:rsidR="532F9DDE">
        <w:rPr>
          <w:noProof w:val="0"/>
          <w:u w:val="none"/>
          <w:lang w:val="en-US"/>
        </w:rPr>
        <w:t>.</w:t>
      </w:r>
      <w:r w:rsidRPr="5EF62F4F" w:rsidR="1F14809D">
        <w:rPr>
          <w:noProof w:val="0"/>
          <w:u w:val="none"/>
          <w:lang w:val="en-US"/>
        </w:rPr>
        <w:t xml:space="preserve"> 2014)</w:t>
      </w:r>
    </w:p>
    <w:p w:rsidR="4EA258F0" w:rsidP="5EF62F4F" w:rsidRDefault="4EA258F0" w14:paraId="7DCC876F" w14:textId="4DB72A3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u w:val="none"/>
          <w:lang w:val="en-US"/>
        </w:rPr>
      </w:pPr>
      <w:r w:rsidRPr="5EF62F4F" w:rsidR="4EA258F0">
        <w:rPr>
          <w:noProof w:val="0"/>
          <w:lang w:val="en-US"/>
        </w:rPr>
        <w:t>To the “recreational tourist”</w:t>
      </w:r>
      <w:r w:rsidRPr="5EF62F4F" w:rsidR="1EE68E5C">
        <w:rPr>
          <w:noProof w:val="0"/>
          <w:lang w:val="en-US"/>
        </w:rPr>
        <w:t xml:space="preserve"> (Cohen</w:t>
      </w:r>
      <w:r w:rsidRPr="5EF62F4F" w:rsidR="51983773">
        <w:rPr>
          <w:noProof w:val="0"/>
          <w:lang w:val="en-US"/>
        </w:rPr>
        <w:t>.</w:t>
      </w:r>
      <w:r w:rsidRPr="5EF62F4F" w:rsidR="1EE68E5C">
        <w:rPr>
          <w:noProof w:val="0"/>
          <w:lang w:val="en-US"/>
        </w:rPr>
        <w:t xml:space="preserve"> 1979) the important interpersonal needs </w:t>
      </w:r>
      <w:r w:rsidRPr="5EF62F4F" w:rsidR="702D7C32">
        <w:rPr>
          <w:noProof w:val="0"/>
          <w:lang w:val="en-US"/>
        </w:rPr>
        <w:t xml:space="preserve">are </w:t>
      </w:r>
      <w:r w:rsidRPr="5EF62F4F" w:rsidR="1EE68E5C">
        <w:rPr>
          <w:noProof w:val="0"/>
          <w:lang w:val="en-US"/>
        </w:rPr>
        <w:t>clear signa</w:t>
      </w:r>
      <w:r w:rsidRPr="5EF62F4F" w:rsidR="71F0064E">
        <w:rPr>
          <w:noProof w:val="0"/>
          <w:lang w:val="en-US"/>
        </w:rPr>
        <w:t>ge and maps, and ease of access around the event.</w:t>
      </w:r>
      <w:r w:rsidRPr="5EF62F4F" w:rsidR="43BD683C">
        <w:rPr>
          <w:noProof w:val="0"/>
          <w:lang w:val="en-US"/>
        </w:rPr>
        <w:t xml:space="preserve"> </w:t>
      </w:r>
      <w:r w:rsidRPr="5EF62F4F" w:rsidR="71F0064E">
        <w:rPr>
          <w:noProof w:val="0"/>
          <w:lang w:val="en-US"/>
        </w:rPr>
        <w:t xml:space="preserve"> As an established showground since</w:t>
      </w:r>
      <w:r w:rsidRPr="5EF62F4F" w:rsidR="1C3F65A9">
        <w:rPr>
          <w:noProof w:val="0"/>
          <w:lang w:val="en-US"/>
        </w:rPr>
        <w:t xml:space="preserve"> 1963, clear routes and signs are </w:t>
      </w:r>
      <w:r w:rsidRPr="5EF62F4F" w:rsidR="5BC8E971">
        <w:rPr>
          <w:noProof w:val="0"/>
          <w:lang w:val="en-US"/>
        </w:rPr>
        <w:t>everywhere. This</w:t>
      </w:r>
      <w:r w:rsidRPr="5EF62F4F" w:rsidR="1C3F65A9">
        <w:rPr>
          <w:noProof w:val="0"/>
          <w:lang w:val="en-US"/>
        </w:rPr>
        <w:t xml:space="preserve"> ty</w:t>
      </w:r>
      <w:r w:rsidRPr="5EF62F4F" w:rsidR="3B37F159">
        <w:rPr>
          <w:noProof w:val="0"/>
          <w:lang w:val="en-US"/>
        </w:rPr>
        <w:t xml:space="preserve">pology </w:t>
      </w:r>
      <w:r w:rsidRPr="5EF62F4F" w:rsidR="3B37F159">
        <w:rPr>
          <w:noProof w:val="0"/>
          <w:lang w:val="en-US"/>
        </w:rPr>
        <w:t xml:space="preserve">is </w:t>
      </w:r>
      <w:r w:rsidRPr="5EF62F4F" w:rsidR="13AE6F4C">
        <w:rPr>
          <w:noProof w:val="0"/>
          <w:lang w:val="en-US"/>
        </w:rPr>
        <w:t xml:space="preserve"> being</w:t>
      </w:r>
      <w:r w:rsidRPr="5EF62F4F" w:rsidR="13AE6F4C">
        <w:rPr>
          <w:noProof w:val="0"/>
          <w:lang w:val="en-US"/>
        </w:rPr>
        <w:t xml:space="preserve"> targeted towards the average </w:t>
      </w:r>
      <w:r w:rsidRPr="5EF62F4F" w:rsidR="6710B031">
        <w:rPr>
          <w:noProof w:val="0"/>
          <w:lang w:val="en-US"/>
        </w:rPr>
        <w:t>family and</w:t>
      </w:r>
      <w:r w:rsidRPr="5EF62F4F" w:rsidR="08FCF8D2">
        <w:rPr>
          <w:noProof w:val="0"/>
          <w:lang w:val="en-US"/>
        </w:rPr>
        <w:t xml:space="preserve"> </w:t>
      </w:r>
      <w:r w:rsidRPr="5EF62F4F" w:rsidR="08FCF8D2">
        <w:rPr>
          <w:noProof w:val="0"/>
          <w:lang w:val="en-US"/>
        </w:rPr>
        <w:t xml:space="preserve">need </w:t>
      </w:r>
      <w:r w:rsidRPr="5EF62F4F" w:rsidR="702BA3EA">
        <w:rPr>
          <w:noProof w:val="0"/>
          <w:lang w:val="en-US"/>
        </w:rPr>
        <w:t>their</w:t>
      </w:r>
      <w:r w:rsidRPr="5EF62F4F" w:rsidR="702BA3EA">
        <w:rPr>
          <w:noProof w:val="0"/>
          <w:lang w:val="en-US"/>
        </w:rPr>
        <w:t xml:space="preserve"> </w:t>
      </w:r>
      <w:r w:rsidRPr="5EF62F4F" w:rsidR="08FCF8D2">
        <w:rPr>
          <w:noProof w:val="0"/>
          <w:lang w:val="en-US"/>
        </w:rPr>
        <w:t xml:space="preserve">for variety is met with the different trade stalls, “3,000 </w:t>
      </w:r>
      <w:r w:rsidRPr="5EF62F4F" w:rsidR="7FE02CD0">
        <w:rPr>
          <w:noProof w:val="0"/>
          <w:lang w:val="en-US"/>
        </w:rPr>
        <w:t>trade stands</w:t>
      </w:r>
      <w:r w:rsidRPr="5EF62F4F" w:rsidR="08FCF8D2">
        <w:rPr>
          <w:noProof w:val="0"/>
          <w:lang w:val="en-US"/>
        </w:rPr>
        <w:t xml:space="preserve"> already enjoy the benefits of exhibiting at the Royal Welsh showground”</w:t>
      </w:r>
      <w:r w:rsidRPr="5EF62F4F" w:rsidR="7E66F335">
        <w:rPr>
          <w:noProof w:val="0"/>
          <w:lang w:val="en-US"/>
        </w:rPr>
        <w:t xml:space="preserve"> (RWAS</w:t>
      </w:r>
      <w:r w:rsidRPr="5EF62F4F" w:rsidR="5864B23E">
        <w:rPr>
          <w:noProof w:val="0"/>
          <w:lang w:val="en-US"/>
        </w:rPr>
        <w:t>.</w:t>
      </w:r>
      <w:r w:rsidRPr="5EF62F4F" w:rsidR="7E66F335">
        <w:rPr>
          <w:noProof w:val="0"/>
          <w:lang w:val="en-US"/>
        </w:rPr>
        <w:t xml:space="preserve"> 2023)</w:t>
      </w:r>
      <w:r w:rsidRPr="5EF62F4F" w:rsidR="08FCF8D2">
        <w:rPr>
          <w:noProof w:val="0"/>
          <w:lang w:val="en-US"/>
        </w:rPr>
        <w:t xml:space="preserve">, </w:t>
      </w:r>
      <w:r w:rsidRPr="5EF62F4F" w:rsidR="05C29113">
        <w:rPr>
          <w:noProof w:val="0"/>
          <w:lang w:val="en-US"/>
        </w:rPr>
        <w:t>and</w:t>
      </w:r>
      <w:r w:rsidRPr="5EF62F4F" w:rsidR="08FCF8D2">
        <w:rPr>
          <w:noProof w:val="0"/>
          <w:lang w:val="en-US"/>
        </w:rPr>
        <w:t xml:space="preserve"> the different </w:t>
      </w:r>
      <w:r w:rsidRPr="5EF62F4F" w:rsidR="4FCC1D8A">
        <w:rPr>
          <w:noProof w:val="0"/>
          <w:lang w:val="en-US"/>
        </w:rPr>
        <w:t>experiences</w:t>
      </w:r>
      <w:r w:rsidRPr="5EF62F4F" w:rsidR="413B479F">
        <w:rPr>
          <w:noProof w:val="0"/>
          <w:lang w:val="en-US"/>
        </w:rPr>
        <w:t xml:space="preserve"> for every member of the family. </w:t>
      </w:r>
      <w:r w:rsidRPr="5EF62F4F" w:rsidR="7F7E0383">
        <w:rPr>
          <w:noProof w:val="0"/>
          <w:lang w:val="en-US"/>
        </w:rPr>
        <w:t xml:space="preserve">Matthew’s says </w:t>
      </w:r>
      <w:r w:rsidRPr="5EF62F4F" w:rsidR="48238B78">
        <w:rPr>
          <w:noProof w:val="0"/>
          <w:u w:val="none"/>
          <w:lang w:val="en-US"/>
        </w:rPr>
        <w:t>“</w:t>
      </w:r>
      <w:r w:rsidRPr="5EF62F4F" w:rsidR="0B0CDC1D">
        <w:rPr>
          <w:noProof w:val="0"/>
          <w:u w:val="none"/>
          <w:lang w:val="en-US"/>
        </w:rPr>
        <w:t>The</w:t>
      </w:r>
      <w:r w:rsidRPr="5EF62F4F" w:rsidR="48238B78">
        <w:rPr>
          <w:noProof w:val="0"/>
          <w:u w:val="none"/>
          <w:lang w:val="en-US"/>
        </w:rPr>
        <w:t xml:space="preserve"> primary reasons for holding special events [as] rel</w:t>
      </w:r>
      <w:r w:rsidRPr="5EF62F4F" w:rsidR="48238B78">
        <w:rPr>
          <w:noProof w:val="0"/>
          <w:u w:val="none"/>
          <w:lang w:val="en-US"/>
        </w:rPr>
        <w:t>igious, political, social, educational and commercial</w:t>
      </w:r>
      <w:r w:rsidRPr="5EF62F4F" w:rsidR="48238B78">
        <w:rPr>
          <w:noProof w:val="0"/>
          <w:u w:val="none"/>
          <w:lang w:val="en-US"/>
        </w:rPr>
        <w:t>’,</w:t>
      </w:r>
      <w:r w:rsidRPr="5EF62F4F" w:rsidR="48238B78">
        <w:rPr>
          <w:noProof w:val="0"/>
          <w:u w:val="none"/>
          <w:lang w:val="en-US"/>
        </w:rPr>
        <w:t xml:space="preserve"> going on to suggest (2008: 5), ‘the primary reason for holding special events has now become almost completely commercial”</w:t>
      </w:r>
      <w:r w:rsidRPr="5EF62F4F" w:rsidR="15F7B49C">
        <w:rPr>
          <w:noProof w:val="0"/>
          <w:u w:val="none"/>
          <w:lang w:val="en-US"/>
        </w:rPr>
        <w:t xml:space="preserve"> (Lunt</w:t>
      </w:r>
      <w:r w:rsidRPr="5EF62F4F" w:rsidR="6FC7EB32">
        <w:rPr>
          <w:noProof w:val="0"/>
          <w:u w:val="none"/>
          <w:lang w:val="en-US"/>
        </w:rPr>
        <w:t>,</w:t>
      </w:r>
      <w:r w:rsidRPr="5EF62F4F" w:rsidR="15F7B49C">
        <w:rPr>
          <w:noProof w:val="0"/>
          <w:u w:val="none"/>
          <w:lang w:val="en-US"/>
        </w:rPr>
        <w:t xml:space="preserve"> </w:t>
      </w:r>
      <w:r w:rsidRPr="5EF62F4F" w:rsidR="39D170A8">
        <w:rPr>
          <w:noProof w:val="0"/>
          <w:u w:val="none"/>
          <w:lang w:val="en-US"/>
        </w:rPr>
        <w:t>T</w:t>
      </w:r>
      <w:r w:rsidRPr="5EF62F4F" w:rsidR="1CC5BBDD">
        <w:rPr>
          <w:noProof w:val="0"/>
          <w:u w:val="none"/>
          <w:lang w:val="en-US"/>
        </w:rPr>
        <w:t>.</w:t>
      </w:r>
      <w:r w:rsidRPr="5EF62F4F" w:rsidR="39D170A8">
        <w:rPr>
          <w:noProof w:val="0"/>
          <w:u w:val="none"/>
          <w:lang w:val="en-US"/>
        </w:rPr>
        <w:t xml:space="preserve"> 2011)</w:t>
      </w:r>
      <w:r w:rsidRPr="5EF62F4F" w:rsidR="48238B78">
        <w:rPr>
          <w:noProof w:val="0"/>
          <w:u w:val="none"/>
          <w:lang w:val="en-US"/>
        </w:rPr>
        <w:t xml:space="preserve"> </w:t>
      </w:r>
      <w:r w:rsidRPr="5EF62F4F" w:rsidR="7138226B">
        <w:rPr>
          <w:noProof w:val="0"/>
          <w:u w:val="none"/>
          <w:lang w:val="en-US"/>
        </w:rPr>
        <w:t xml:space="preserve">, and although the show is a commercial success, </w:t>
      </w:r>
      <w:r w:rsidRPr="5EF62F4F" w:rsidR="08C8E3D2">
        <w:rPr>
          <w:noProof w:val="0"/>
          <w:u w:val="none"/>
          <w:lang w:val="en-US"/>
        </w:rPr>
        <w:t>all four of the prior primary reasons are important</w:t>
      </w:r>
      <w:r w:rsidRPr="5EF62F4F" w:rsidR="0612AE35">
        <w:rPr>
          <w:noProof w:val="0"/>
          <w:u w:val="none"/>
          <w:lang w:val="en-US"/>
        </w:rPr>
        <w:t xml:space="preserve">. This year’s winter fair </w:t>
      </w:r>
      <w:r w:rsidRPr="5EF62F4F" w:rsidR="52AC1D70">
        <w:rPr>
          <w:noProof w:val="0"/>
          <w:u w:val="none"/>
          <w:lang w:val="en-US"/>
        </w:rPr>
        <w:t>gave</w:t>
      </w:r>
      <w:r w:rsidRPr="5EF62F4F" w:rsidR="04B3313B">
        <w:rPr>
          <w:noProof w:val="0"/>
          <w:u w:val="none"/>
          <w:lang w:val="en-US"/>
        </w:rPr>
        <w:t xml:space="preserve"> </w:t>
      </w:r>
      <w:r w:rsidRPr="5EF62F4F" w:rsidR="0612AE35">
        <w:rPr>
          <w:noProof w:val="0"/>
          <w:u w:val="none"/>
          <w:lang w:val="en-US"/>
        </w:rPr>
        <w:t>free admission to school children, encouraging further underst</w:t>
      </w:r>
      <w:r w:rsidRPr="5EF62F4F" w:rsidR="630B78A9">
        <w:rPr>
          <w:noProof w:val="0"/>
          <w:u w:val="none"/>
          <w:lang w:val="en-US"/>
        </w:rPr>
        <w:t>a</w:t>
      </w:r>
      <w:r w:rsidRPr="5EF62F4F" w:rsidR="0612AE35">
        <w:rPr>
          <w:noProof w:val="0"/>
          <w:u w:val="none"/>
          <w:lang w:val="en-US"/>
        </w:rPr>
        <w:t xml:space="preserve">nding of agriculture and food </w:t>
      </w:r>
      <w:r w:rsidRPr="5EF62F4F" w:rsidR="14BE2728">
        <w:rPr>
          <w:noProof w:val="0"/>
          <w:u w:val="none"/>
          <w:lang w:val="en-US"/>
        </w:rPr>
        <w:t>production</w:t>
      </w:r>
      <w:r w:rsidRPr="5EF62F4F" w:rsidR="61FE7192">
        <w:rPr>
          <w:noProof w:val="0"/>
          <w:u w:val="none"/>
          <w:lang w:val="en-US"/>
        </w:rPr>
        <w:t xml:space="preserve">, </w:t>
      </w:r>
      <w:r w:rsidRPr="5EF62F4F" w:rsidR="674C2AD7">
        <w:rPr>
          <w:noProof w:val="0"/>
          <w:u w:val="none"/>
          <w:lang w:val="en-US"/>
        </w:rPr>
        <w:t>(RWAS</w:t>
      </w:r>
      <w:r w:rsidRPr="5EF62F4F" w:rsidR="75182BF8">
        <w:rPr>
          <w:noProof w:val="0"/>
          <w:u w:val="none"/>
          <w:lang w:val="en-US"/>
        </w:rPr>
        <w:t>.</w:t>
      </w:r>
      <w:r w:rsidRPr="5EF62F4F" w:rsidR="674C2AD7">
        <w:rPr>
          <w:noProof w:val="0"/>
          <w:u w:val="none"/>
          <w:lang w:val="en-US"/>
        </w:rPr>
        <w:t xml:space="preserve"> 2023)</w:t>
      </w:r>
      <w:r w:rsidRPr="5EF62F4F" w:rsidR="61FE7192">
        <w:rPr>
          <w:noProof w:val="0"/>
          <w:u w:val="none"/>
          <w:lang w:val="en-US"/>
        </w:rPr>
        <w:t xml:space="preserve">. This is </w:t>
      </w:r>
      <w:r w:rsidRPr="5EF62F4F" w:rsidR="1BCDF999">
        <w:rPr>
          <w:noProof w:val="0"/>
          <w:u w:val="none"/>
          <w:lang w:val="en-US"/>
        </w:rPr>
        <w:t xml:space="preserve">to address the problem </w:t>
      </w:r>
      <w:r w:rsidRPr="5EF62F4F" w:rsidR="66BBD970">
        <w:rPr>
          <w:noProof w:val="0"/>
          <w:u w:val="none"/>
          <w:lang w:val="en-US"/>
        </w:rPr>
        <w:t>of</w:t>
      </w:r>
      <w:r w:rsidRPr="5EF62F4F" w:rsidR="1BCDF999">
        <w:rPr>
          <w:noProof w:val="0"/>
          <w:u w:val="none"/>
          <w:lang w:val="en-US"/>
        </w:rPr>
        <w:t xml:space="preserve"> </w:t>
      </w:r>
      <w:r w:rsidRPr="5EF62F4F" w:rsidR="49C58802">
        <w:rPr>
          <w:noProof w:val="0"/>
          <w:u w:val="none"/>
          <w:lang w:val="en-US"/>
        </w:rPr>
        <w:t>“</w:t>
      </w:r>
      <w:r w:rsidRPr="5EF62F4F" w:rsidR="1BCDF999">
        <w:rPr>
          <w:noProof w:val="0"/>
          <w:u w:val="none"/>
          <w:lang w:val="en-US"/>
        </w:rPr>
        <w:t xml:space="preserve">Children have a huge lack of knowledge when </w:t>
      </w:r>
      <w:r w:rsidRPr="5EF62F4F" w:rsidR="7EAB4056">
        <w:rPr>
          <w:noProof w:val="0"/>
          <w:u w:val="none"/>
          <w:lang w:val="en-US"/>
        </w:rPr>
        <w:t>it</w:t>
      </w:r>
      <w:r w:rsidRPr="5EF62F4F" w:rsidR="1BCDF999">
        <w:rPr>
          <w:noProof w:val="0"/>
          <w:u w:val="none"/>
          <w:lang w:val="en-US"/>
        </w:rPr>
        <w:t xml:space="preserve"> comes to knowing how and where their food is produced” </w:t>
      </w:r>
      <w:r w:rsidRPr="5EF62F4F" w:rsidR="0B25E6E4">
        <w:rPr>
          <w:noProof w:val="0"/>
          <w:u w:val="none"/>
          <w:lang w:val="en-US"/>
        </w:rPr>
        <w:t>(</w:t>
      </w:r>
      <w:r w:rsidRPr="5EF62F4F" w:rsidR="5E2F5ED6">
        <w:rPr>
          <w:noProof w:val="0"/>
          <w:u w:val="none"/>
          <w:lang w:val="en-US"/>
        </w:rPr>
        <w:t>Farming</w:t>
      </w:r>
      <w:r w:rsidRPr="5EF62F4F" w:rsidR="47149678">
        <w:rPr>
          <w:noProof w:val="0"/>
          <w:u w:val="none"/>
          <w:lang w:val="en-US"/>
        </w:rPr>
        <w:t>.</w:t>
      </w:r>
      <w:r w:rsidRPr="5EF62F4F" w:rsidR="5E2F5ED6">
        <w:rPr>
          <w:noProof w:val="0"/>
          <w:u w:val="none"/>
          <w:lang w:val="en-US"/>
        </w:rPr>
        <w:t>uk</w:t>
      </w:r>
      <w:r w:rsidRPr="5EF62F4F" w:rsidR="03938324">
        <w:rPr>
          <w:noProof w:val="0"/>
          <w:u w:val="none"/>
          <w:lang w:val="en-US"/>
        </w:rPr>
        <w:t>.</w:t>
      </w:r>
      <w:r w:rsidRPr="5EF62F4F" w:rsidR="5E2F5ED6">
        <w:rPr>
          <w:noProof w:val="0"/>
          <w:u w:val="none"/>
          <w:lang w:val="en-US"/>
        </w:rPr>
        <w:t xml:space="preserve"> 2023)</w:t>
      </w:r>
      <w:r w:rsidRPr="5EF62F4F" w:rsidR="076966D8">
        <w:rPr>
          <w:noProof w:val="0"/>
          <w:u w:val="none"/>
          <w:lang w:val="en-US"/>
        </w:rPr>
        <w:t xml:space="preserve"> </w:t>
      </w:r>
      <w:r w:rsidRPr="5EF62F4F" w:rsidR="7DD93E61">
        <w:rPr>
          <w:noProof w:val="0"/>
          <w:u w:val="none"/>
          <w:lang w:val="en-US"/>
        </w:rPr>
        <w:t xml:space="preserve">highlighting </w:t>
      </w:r>
      <w:r w:rsidRPr="5EF62F4F" w:rsidR="460E4C09">
        <w:rPr>
          <w:noProof w:val="0"/>
          <w:u w:val="none"/>
          <w:lang w:val="en-US"/>
        </w:rPr>
        <w:t>a social and educational reason for holding the show</w:t>
      </w:r>
      <w:r w:rsidRPr="5EF62F4F" w:rsidR="52B9C6A4">
        <w:rPr>
          <w:noProof w:val="0"/>
          <w:u w:val="none"/>
          <w:lang w:val="en-US"/>
        </w:rPr>
        <w:t xml:space="preserve"> and fulfilling those needs</w:t>
      </w:r>
      <w:r w:rsidRPr="5EF62F4F" w:rsidR="4AB15448">
        <w:rPr>
          <w:noProof w:val="0"/>
          <w:u w:val="none"/>
          <w:lang w:val="en-US"/>
        </w:rPr>
        <w:t>.</w:t>
      </w:r>
    </w:p>
    <w:p w:rsidR="337B4E02" w:rsidP="5EF62F4F" w:rsidRDefault="337B4E02" w14:paraId="2EAC52B5" w14:textId="0879AC2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u w:val="single"/>
          <w:lang w:val="en-US"/>
        </w:rPr>
      </w:pPr>
      <w:r w:rsidRPr="5EF62F4F" w:rsidR="337B4E02">
        <w:rPr>
          <w:noProof w:val="0"/>
          <w:u w:val="none"/>
          <w:lang w:val="en-US"/>
        </w:rPr>
        <w:t xml:space="preserve">“McClelland's Human Motivation Theory states that every person has one of three main driving motivators: the needs for achievement, affiliation, or power” </w:t>
      </w:r>
      <w:r w:rsidRPr="5EF62F4F" w:rsidR="3D81D16F">
        <w:rPr>
          <w:noProof w:val="0"/>
          <w:u w:val="none"/>
          <w:lang w:val="en-US"/>
        </w:rPr>
        <w:t>(Kurt</w:t>
      </w:r>
      <w:r w:rsidRPr="5EF62F4F" w:rsidR="7AB42AEA">
        <w:rPr>
          <w:noProof w:val="0"/>
          <w:u w:val="none"/>
          <w:lang w:val="en-US"/>
        </w:rPr>
        <w:t>,</w:t>
      </w:r>
      <w:r w:rsidRPr="5EF62F4F" w:rsidR="3D81D16F">
        <w:rPr>
          <w:noProof w:val="0"/>
          <w:u w:val="none"/>
          <w:lang w:val="en-US"/>
        </w:rPr>
        <w:t xml:space="preserve"> S</w:t>
      </w:r>
      <w:r w:rsidRPr="5EF62F4F" w:rsidR="5AC169EC">
        <w:rPr>
          <w:noProof w:val="0"/>
          <w:u w:val="none"/>
          <w:lang w:val="en-US"/>
        </w:rPr>
        <w:t>.</w:t>
      </w:r>
      <w:r w:rsidRPr="5EF62F4F" w:rsidR="3D81D16F">
        <w:rPr>
          <w:noProof w:val="0"/>
          <w:u w:val="none"/>
          <w:lang w:val="en-US"/>
        </w:rPr>
        <w:t xml:space="preserve"> 2021)</w:t>
      </w:r>
      <w:r w:rsidRPr="5EF62F4F" w:rsidR="33A0D3D1">
        <w:rPr>
          <w:noProof w:val="0"/>
          <w:lang w:val="en-US"/>
        </w:rPr>
        <w:t xml:space="preserve">, these motivators are clear dividers for the </w:t>
      </w:r>
      <w:r w:rsidRPr="5EF62F4F" w:rsidR="44CAFED3">
        <w:rPr>
          <w:noProof w:val="0"/>
          <w:lang w:val="en-US"/>
        </w:rPr>
        <w:t xml:space="preserve">typologies. Power refers to the </w:t>
      </w:r>
      <w:r w:rsidRPr="5EF62F4F" w:rsidR="4980EBAE">
        <w:rPr>
          <w:noProof w:val="0"/>
          <w:lang w:val="en-US"/>
        </w:rPr>
        <w:t xml:space="preserve">visitor wanting to share knowledge and further </w:t>
      </w:r>
      <w:r w:rsidRPr="5EF62F4F" w:rsidR="05D7C7BD">
        <w:rPr>
          <w:noProof w:val="0"/>
          <w:lang w:val="en-US"/>
        </w:rPr>
        <w:t>educate;</w:t>
      </w:r>
      <w:r w:rsidRPr="5EF62F4F" w:rsidR="4980EBAE">
        <w:rPr>
          <w:noProof w:val="0"/>
          <w:lang w:val="en-US"/>
        </w:rPr>
        <w:t xml:space="preserve"> by working or volunteering at the show or</w:t>
      </w:r>
      <w:r w:rsidRPr="5EF62F4F" w:rsidR="28D35E47">
        <w:rPr>
          <w:noProof w:val="0"/>
          <w:lang w:val="en-US"/>
        </w:rPr>
        <w:t xml:space="preserve"> </w:t>
      </w:r>
      <w:r w:rsidRPr="5EF62F4F" w:rsidR="48DF7824">
        <w:rPr>
          <w:noProof w:val="0"/>
          <w:lang w:val="en-US"/>
        </w:rPr>
        <w:t>bringing</w:t>
      </w:r>
      <w:r w:rsidRPr="5EF62F4F" w:rsidR="28D35E47">
        <w:rPr>
          <w:noProof w:val="0"/>
          <w:lang w:val="en-US"/>
        </w:rPr>
        <w:t xml:space="preserve"> their business</w:t>
      </w:r>
      <w:r w:rsidRPr="5EF62F4F" w:rsidR="3865266D">
        <w:rPr>
          <w:noProof w:val="0"/>
          <w:lang w:val="en-US"/>
        </w:rPr>
        <w:t xml:space="preserve"> and</w:t>
      </w:r>
      <w:r w:rsidRPr="5EF62F4F" w:rsidR="28D35E47">
        <w:rPr>
          <w:noProof w:val="0"/>
          <w:lang w:val="en-US"/>
        </w:rPr>
        <w:t xml:space="preserve"> </w:t>
      </w:r>
      <w:r w:rsidRPr="5EF62F4F" w:rsidR="1A547ED3">
        <w:rPr>
          <w:noProof w:val="0"/>
          <w:lang w:val="en-US"/>
        </w:rPr>
        <w:t>raising</w:t>
      </w:r>
      <w:r w:rsidRPr="5EF62F4F" w:rsidR="28D35E47">
        <w:rPr>
          <w:noProof w:val="0"/>
          <w:lang w:val="en-US"/>
        </w:rPr>
        <w:t xml:space="preserve"> awareness of their product or service. </w:t>
      </w:r>
      <w:r w:rsidRPr="5EF62F4F" w:rsidR="17B79906">
        <w:rPr>
          <w:noProof w:val="0"/>
          <w:lang w:val="en-US"/>
        </w:rPr>
        <w:t>A</w:t>
      </w:r>
      <w:bookmarkStart w:name="_Int_ZqTltNgO" w:id="435189377"/>
      <w:r w:rsidRPr="5EF62F4F" w:rsidR="6C468BB2">
        <w:rPr>
          <w:noProof w:val="0"/>
          <w:lang w:val="en-US"/>
        </w:rPr>
        <w:t>chievement motivated</w:t>
      </w:r>
      <w:bookmarkEnd w:id="435189377"/>
      <w:r w:rsidRPr="5EF62F4F" w:rsidR="28D35E47">
        <w:rPr>
          <w:noProof w:val="0"/>
          <w:lang w:val="en-US"/>
        </w:rPr>
        <w:t xml:space="preserve"> visit</w:t>
      </w:r>
      <w:r w:rsidRPr="5EF62F4F" w:rsidR="02436C9E">
        <w:rPr>
          <w:noProof w:val="0"/>
          <w:lang w:val="en-US"/>
        </w:rPr>
        <w:t>or</w:t>
      </w:r>
      <w:r w:rsidRPr="5EF62F4F" w:rsidR="3CBA08C0">
        <w:rPr>
          <w:noProof w:val="0"/>
          <w:lang w:val="en-US"/>
        </w:rPr>
        <w:t>s</w:t>
      </w:r>
      <w:r w:rsidRPr="5EF62F4F" w:rsidR="02436C9E">
        <w:rPr>
          <w:noProof w:val="0"/>
          <w:lang w:val="en-US"/>
        </w:rPr>
        <w:t xml:space="preserve"> </w:t>
      </w:r>
      <w:r w:rsidRPr="5EF62F4F" w:rsidR="6400B93E">
        <w:rPr>
          <w:noProof w:val="0"/>
          <w:lang w:val="en-US"/>
        </w:rPr>
        <w:t>are</w:t>
      </w:r>
      <w:r w:rsidRPr="5EF62F4F" w:rsidR="02436C9E">
        <w:rPr>
          <w:noProof w:val="0"/>
          <w:lang w:val="en-US"/>
        </w:rPr>
        <w:t xml:space="preserve"> interested in educating themselves and buying the products that are</w:t>
      </w:r>
      <w:r w:rsidRPr="5EF62F4F" w:rsidR="06A44EDE">
        <w:rPr>
          <w:noProof w:val="0"/>
          <w:lang w:val="en-US"/>
        </w:rPr>
        <w:t xml:space="preserve"> only</w:t>
      </w:r>
      <w:r w:rsidRPr="5EF62F4F" w:rsidR="02436C9E">
        <w:rPr>
          <w:noProof w:val="0"/>
          <w:lang w:val="en-US"/>
        </w:rPr>
        <w:t xml:space="preserve"> </w:t>
      </w:r>
      <w:r w:rsidRPr="5EF62F4F" w:rsidR="3DF5BBFE">
        <w:rPr>
          <w:noProof w:val="0"/>
          <w:lang w:val="en-US"/>
        </w:rPr>
        <w:t>available</w:t>
      </w:r>
      <w:r w:rsidRPr="5EF62F4F" w:rsidR="770A0B9E">
        <w:rPr>
          <w:noProof w:val="0"/>
          <w:lang w:val="en-US"/>
        </w:rPr>
        <w:t xml:space="preserve"> </w:t>
      </w:r>
      <w:r w:rsidRPr="5EF62F4F" w:rsidR="3DF5BBFE">
        <w:rPr>
          <w:noProof w:val="0"/>
          <w:lang w:val="en-US"/>
        </w:rPr>
        <w:t xml:space="preserve">here. </w:t>
      </w:r>
      <w:r w:rsidRPr="5EF62F4F" w:rsidR="7F3CE9B7">
        <w:rPr>
          <w:noProof w:val="0"/>
          <w:lang w:val="en-US"/>
        </w:rPr>
        <w:t>A</w:t>
      </w:r>
      <w:r w:rsidRPr="5EF62F4F" w:rsidR="3DF5BBFE">
        <w:rPr>
          <w:noProof w:val="0"/>
          <w:lang w:val="en-US"/>
        </w:rPr>
        <w:t>ffiliation motivated visito</w:t>
      </w:r>
      <w:r w:rsidRPr="5EF62F4F" w:rsidR="3DF5BBFE">
        <w:rPr>
          <w:noProof w:val="0"/>
          <w:lang w:val="en-US"/>
        </w:rPr>
        <w:t>r</w:t>
      </w:r>
      <w:r w:rsidRPr="5EF62F4F" w:rsidR="0A8420D4">
        <w:rPr>
          <w:noProof w:val="0"/>
          <w:lang w:val="en-US"/>
        </w:rPr>
        <w:t>s</w:t>
      </w:r>
      <w:r w:rsidRPr="5EF62F4F" w:rsidR="3DF5BBFE">
        <w:rPr>
          <w:noProof w:val="0"/>
          <w:lang w:val="en-US"/>
        </w:rPr>
        <w:t xml:space="preserve"> would be part of the sh</w:t>
      </w:r>
      <w:r w:rsidRPr="5EF62F4F" w:rsidR="38CCB9B4">
        <w:rPr>
          <w:noProof w:val="0"/>
          <w:lang w:val="en-US"/>
        </w:rPr>
        <w:t xml:space="preserve">ow’s membership scheme and </w:t>
      </w:r>
      <w:r w:rsidRPr="5EF62F4F" w:rsidR="38CCB9B4">
        <w:rPr>
          <w:noProof w:val="0"/>
          <w:lang w:val="en-US"/>
        </w:rPr>
        <w:t>participating</w:t>
      </w:r>
      <w:r w:rsidRPr="5EF62F4F" w:rsidR="38CCB9B4">
        <w:rPr>
          <w:noProof w:val="0"/>
          <w:lang w:val="en-US"/>
        </w:rPr>
        <w:t xml:space="preserve"> in the exclusive members </w:t>
      </w:r>
      <w:r w:rsidRPr="5EF62F4F" w:rsidR="17B938DA">
        <w:rPr>
          <w:noProof w:val="0"/>
          <w:lang w:val="en-US"/>
        </w:rPr>
        <w:t>areas</w:t>
      </w:r>
      <w:r w:rsidRPr="5EF62F4F" w:rsidR="38CCB9B4">
        <w:rPr>
          <w:noProof w:val="0"/>
          <w:lang w:val="en-US"/>
        </w:rPr>
        <w:t xml:space="preserve"> within the show</w:t>
      </w:r>
      <w:r w:rsidRPr="5EF62F4F" w:rsidR="48013FDC">
        <w:rPr>
          <w:noProof w:val="0"/>
          <w:lang w:val="en-US"/>
        </w:rPr>
        <w:t xml:space="preserve"> </w:t>
      </w:r>
      <w:r w:rsidRPr="5EF62F4F" w:rsidR="291D3EAE">
        <w:rPr>
          <w:noProof w:val="0"/>
          <w:lang w:val="en-US"/>
        </w:rPr>
        <w:t>(RWAS</w:t>
      </w:r>
      <w:r w:rsidRPr="5EF62F4F" w:rsidR="737E28E1">
        <w:rPr>
          <w:noProof w:val="0"/>
          <w:lang w:val="en-US"/>
        </w:rPr>
        <w:t>.</w:t>
      </w:r>
      <w:r w:rsidRPr="5EF62F4F" w:rsidR="291D3EAE">
        <w:rPr>
          <w:noProof w:val="0"/>
          <w:lang w:val="en-US"/>
        </w:rPr>
        <w:t xml:space="preserve"> 2023).</w:t>
      </w:r>
    </w:p>
    <w:p w:rsidR="481DE4BE" w:rsidP="5EF62F4F" w:rsidRDefault="481DE4BE" w14:paraId="3D7A379A" w14:textId="45691D8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u w:val="single"/>
          <w:lang w:val="en-US"/>
        </w:rPr>
      </w:pPr>
      <w:r w:rsidRPr="5EF62F4F" w:rsidR="481DE4BE">
        <w:rPr>
          <w:noProof w:val="0"/>
          <w:u w:val="single"/>
          <w:lang w:val="en-US"/>
        </w:rPr>
        <w:t>Corporate Event</w:t>
      </w:r>
    </w:p>
    <w:p w:rsidR="22FF5FC6" w:rsidP="5EF62F4F" w:rsidRDefault="22FF5FC6" w14:paraId="0DDE003E" w14:textId="01074F1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u w:val="none"/>
          <w:lang w:val="en-US"/>
        </w:rPr>
      </w:pPr>
      <w:r w:rsidRPr="5EF62F4F" w:rsidR="22FF5FC6">
        <w:rPr>
          <w:noProof w:val="0"/>
          <w:u w:val="none"/>
          <w:lang w:val="en-US"/>
        </w:rPr>
        <w:t>T</w:t>
      </w:r>
      <w:r w:rsidRPr="5EF62F4F" w:rsidR="481DE4BE">
        <w:rPr>
          <w:noProof w:val="0"/>
          <w:u w:val="none"/>
          <w:lang w:val="en-US"/>
        </w:rPr>
        <w:t xml:space="preserve">he RWS </w:t>
      </w:r>
      <w:r w:rsidRPr="5EF62F4F" w:rsidR="13F8F488">
        <w:rPr>
          <w:noProof w:val="0"/>
          <w:u w:val="none"/>
          <w:lang w:val="en-US"/>
        </w:rPr>
        <w:t xml:space="preserve">is also </w:t>
      </w:r>
      <w:r w:rsidRPr="5EF62F4F" w:rsidR="67A476D2">
        <w:rPr>
          <w:noProof w:val="0"/>
          <w:u w:val="none"/>
          <w:lang w:val="en-US"/>
        </w:rPr>
        <w:t>an</w:t>
      </w:r>
      <w:r w:rsidRPr="5EF62F4F" w:rsidR="13F8F488">
        <w:rPr>
          <w:noProof w:val="0"/>
          <w:u w:val="none"/>
          <w:lang w:val="en-US"/>
        </w:rPr>
        <w:t xml:space="preserve"> important event for </w:t>
      </w:r>
      <w:r w:rsidRPr="5EF62F4F" w:rsidR="612FEFBC">
        <w:rPr>
          <w:noProof w:val="0"/>
          <w:u w:val="none"/>
          <w:lang w:val="en-US"/>
        </w:rPr>
        <w:t xml:space="preserve">the public sector and </w:t>
      </w:r>
      <w:r w:rsidRPr="5EF62F4F" w:rsidR="13F8F488">
        <w:rPr>
          <w:noProof w:val="0"/>
          <w:u w:val="none"/>
          <w:lang w:val="en-US"/>
        </w:rPr>
        <w:t>corporate Wales, especially within the agricultural industry</w:t>
      </w:r>
      <w:r w:rsidRPr="5EF62F4F" w:rsidR="03B136F4">
        <w:rPr>
          <w:noProof w:val="0"/>
          <w:u w:val="none"/>
          <w:lang w:val="en-US"/>
        </w:rPr>
        <w:t>,</w:t>
      </w:r>
      <w:r w:rsidRPr="5EF62F4F" w:rsidR="13F8F488">
        <w:rPr>
          <w:noProof w:val="0"/>
          <w:u w:val="none"/>
          <w:lang w:val="en-US"/>
        </w:rPr>
        <w:t xml:space="preserve"> </w:t>
      </w:r>
      <w:r w:rsidRPr="5EF62F4F" w:rsidR="01CD3552">
        <w:rPr>
          <w:noProof w:val="0"/>
          <w:u w:val="none"/>
          <w:lang w:val="en-US"/>
        </w:rPr>
        <w:t>c</w:t>
      </w:r>
      <w:r w:rsidRPr="5EF62F4F" w:rsidR="392FB89D">
        <w:rPr>
          <w:noProof w:val="0"/>
          <w:u w:val="none"/>
          <w:lang w:val="en-US"/>
        </w:rPr>
        <w:t>over</w:t>
      </w:r>
      <w:r w:rsidRPr="5EF62F4F" w:rsidR="11C3B021">
        <w:rPr>
          <w:noProof w:val="0"/>
          <w:u w:val="none"/>
          <w:lang w:val="en-US"/>
        </w:rPr>
        <w:t>ing</w:t>
      </w:r>
      <w:r w:rsidRPr="5EF62F4F" w:rsidR="392FB89D">
        <w:rPr>
          <w:noProof w:val="0"/>
          <w:u w:val="none"/>
          <w:lang w:val="en-US"/>
        </w:rPr>
        <w:t xml:space="preserve"> all </w:t>
      </w:r>
      <w:r w:rsidRPr="5EF62F4F" w:rsidR="662640AA">
        <w:rPr>
          <w:noProof w:val="0"/>
          <w:u w:val="none"/>
          <w:lang w:val="en-US"/>
        </w:rPr>
        <w:t xml:space="preserve">categories </w:t>
      </w:r>
      <w:r w:rsidRPr="5EF62F4F" w:rsidR="392FB89D">
        <w:rPr>
          <w:noProof w:val="0"/>
          <w:u w:val="none"/>
          <w:lang w:val="en-US"/>
        </w:rPr>
        <w:t>of M.I.N.C.E</w:t>
      </w:r>
      <w:r w:rsidRPr="5EF62F4F" w:rsidR="7CE6C86B">
        <w:rPr>
          <w:noProof w:val="0"/>
          <w:u w:val="none"/>
          <w:lang w:val="en-US"/>
        </w:rPr>
        <w:t xml:space="preserve"> events</w:t>
      </w:r>
      <w:r w:rsidRPr="5EF62F4F" w:rsidR="35AEF0D0">
        <w:rPr>
          <w:noProof w:val="0"/>
          <w:u w:val="none"/>
          <w:lang w:val="en-US"/>
        </w:rPr>
        <w:t xml:space="preserve"> </w:t>
      </w:r>
      <w:r w:rsidRPr="5EF62F4F" w:rsidR="7CE6C86B">
        <w:rPr>
          <w:noProof w:val="0"/>
          <w:u w:val="none"/>
          <w:lang w:val="en-US"/>
        </w:rPr>
        <w:t>with</w:t>
      </w:r>
      <w:r w:rsidRPr="5EF62F4F" w:rsidR="0442ABA7">
        <w:rPr>
          <w:noProof w:val="0"/>
          <w:u w:val="none"/>
          <w:lang w:val="en-US"/>
        </w:rPr>
        <w:t>in</w:t>
      </w:r>
      <w:r w:rsidRPr="5EF62F4F" w:rsidR="7CE6C86B">
        <w:rPr>
          <w:noProof w:val="0"/>
          <w:u w:val="none"/>
          <w:lang w:val="en-US"/>
        </w:rPr>
        <w:t xml:space="preserve"> rural</w:t>
      </w:r>
      <w:r w:rsidRPr="5EF62F4F" w:rsidR="74243D07">
        <w:rPr>
          <w:noProof w:val="0"/>
          <w:u w:val="none"/>
          <w:lang w:val="en-US"/>
        </w:rPr>
        <w:t xml:space="preserve"> and governmental sectors. </w:t>
      </w:r>
      <w:r w:rsidRPr="5EF62F4F" w:rsidR="76800405">
        <w:rPr>
          <w:noProof w:val="0"/>
          <w:u w:val="none"/>
          <w:lang w:val="en-US"/>
        </w:rPr>
        <w:t xml:space="preserve">Meetings and conferences are held within the Welsh Government Building, where </w:t>
      </w:r>
      <w:r w:rsidRPr="5EF62F4F" w:rsidR="12916638">
        <w:rPr>
          <w:noProof w:val="0"/>
          <w:u w:val="none"/>
          <w:lang w:val="en-US"/>
        </w:rPr>
        <w:t xml:space="preserve">many rural </w:t>
      </w:r>
      <w:r w:rsidRPr="5EF62F4F" w:rsidR="55BA1A7C">
        <w:rPr>
          <w:noProof w:val="0"/>
          <w:u w:val="none"/>
          <w:lang w:val="en-US"/>
        </w:rPr>
        <w:t>decisions and schemes</w:t>
      </w:r>
      <w:r w:rsidRPr="5EF62F4F" w:rsidR="12916638">
        <w:rPr>
          <w:noProof w:val="0"/>
          <w:u w:val="none"/>
          <w:lang w:val="en-US"/>
        </w:rPr>
        <w:t xml:space="preserve"> are announced</w:t>
      </w:r>
      <w:r w:rsidRPr="5EF62F4F" w:rsidR="1E95A316">
        <w:rPr>
          <w:noProof w:val="0"/>
          <w:u w:val="none"/>
          <w:lang w:val="en-US"/>
        </w:rPr>
        <w:t xml:space="preserve">, </w:t>
      </w:r>
      <w:r w:rsidRPr="5EF62F4F" w:rsidR="7CFFD18A">
        <w:rPr>
          <w:noProof w:val="0"/>
          <w:u w:val="none"/>
          <w:lang w:val="en-US"/>
        </w:rPr>
        <w:t xml:space="preserve">and </w:t>
      </w:r>
      <w:r w:rsidRPr="5EF62F4F" w:rsidR="2989FCC6">
        <w:rPr>
          <w:noProof w:val="0"/>
          <w:u w:val="none"/>
          <w:lang w:val="en-US"/>
        </w:rPr>
        <w:t>cross-party discussions are held (</w:t>
      </w:r>
      <w:r w:rsidRPr="5EF62F4F" w:rsidR="23A9A316">
        <w:rPr>
          <w:noProof w:val="0"/>
          <w:u w:val="none"/>
          <w:lang w:val="en-US"/>
        </w:rPr>
        <w:t>G</w:t>
      </w:r>
      <w:r w:rsidRPr="5EF62F4F" w:rsidR="28F88813">
        <w:rPr>
          <w:noProof w:val="0"/>
          <w:u w:val="none"/>
          <w:lang w:val="en-US"/>
        </w:rPr>
        <w:t>ov.wales</w:t>
      </w:r>
      <w:r w:rsidRPr="5EF62F4F" w:rsidR="2D5C981B">
        <w:rPr>
          <w:noProof w:val="0"/>
          <w:u w:val="none"/>
          <w:lang w:val="en-US"/>
        </w:rPr>
        <w:t xml:space="preserve">. </w:t>
      </w:r>
      <w:r w:rsidRPr="5EF62F4F" w:rsidR="28F88813">
        <w:rPr>
          <w:noProof w:val="0"/>
          <w:u w:val="none"/>
          <w:lang w:val="en-US"/>
        </w:rPr>
        <w:t xml:space="preserve">2019). </w:t>
      </w:r>
      <w:r w:rsidRPr="5EF62F4F" w:rsidR="28F88813">
        <w:rPr>
          <w:noProof w:val="0"/>
          <w:u w:val="none"/>
          <w:lang w:val="en-US"/>
        </w:rPr>
        <w:t xml:space="preserve"> </w:t>
      </w:r>
      <w:r w:rsidRPr="5EF62F4F" w:rsidR="5CB49C1A">
        <w:rPr>
          <w:noProof w:val="0"/>
          <w:u w:val="none"/>
          <w:lang w:val="en-US"/>
        </w:rPr>
        <w:t>Corporate hospitality and incentives are offered through trade stands</w:t>
      </w:r>
      <w:r w:rsidRPr="5EF62F4F" w:rsidR="057E0104">
        <w:rPr>
          <w:noProof w:val="0"/>
          <w:u w:val="none"/>
          <w:lang w:val="en-US"/>
        </w:rPr>
        <w:t xml:space="preserve">; </w:t>
      </w:r>
      <w:r w:rsidRPr="5EF62F4F" w:rsidR="487F62EC">
        <w:rPr>
          <w:noProof w:val="0"/>
          <w:u w:val="none"/>
          <w:lang w:val="en-US"/>
        </w:rPr>
        <w:t>competitions</w:t>
      </w:r>
      <w:r w:rsidRPr="5EF62F4F" w:rsidR="182D52A7">
        <w:rPr>
          <w:noProof w:val="0"/>
          <w:u w:val="none"/>
          <w:lang w:val="en-US"/>
        </w:rPr>
        <w:t xml:space="preserve"> to potential custome</w:t>
      </w:r>
      <w:r w:rsidRPr="5EF62F4F" w:rsidR="7AD95683">
        <w:rPr>
          <w:noProof w:val="0"/>
          <w:u w:val="none"/>
          <w:lang w:val="en-US"/>
        </w:rPr>
        <w:t>rs</w:t>
      </w:r>
      <w:r w:rsidRPr="5EF62F4F" w:rsidR="182D52A7">
        <w:rPr>
          <w:noProof w:val="0"/>
          <w:u w:val="none"/>
          <w:lang w:val="en-US"/>
        </w:rPr>
        <w:t xml:space="preserve">, </w:t>
      </w:r>
      <w:r w:rsidRPr="5EF62F4F" w:rsidR="7517B83F">
        <w:rPr>
          <w:noProof w:val="0"/>
          <w:u w:val="none"/>
          <w:lang w:val="en-US"/>
        </w:rPr>
        <w:t>and members</w:t>
      </w:r>
      <w:r w:rsidRPr="5EF62F4F" w:rsidR="182D52A7">
        <w:rPr>
          <w:noProof w:val="0"/>
          <w:u w:val="none"/>
          <w:lang w:val="en-US"/>
        </w:rPr>
        <w:t xml:space="preserve"> offer</w:t>
      </w:r>
      <w:r w:rsidRPr="5EF62F4F" w:rsidR="09DA5F11">
        <w:rPr>
          <w:noProof w:val="0"/>
          <w:u w:val="none"/>
          <w:lang w:val="en-US"/>
        </w:rPr>
        <w:t>ed</w:t>
      </w:r>
      <w:r w:rsidRPr="5EF62F4F" w:rsidR="182D52A7">
        <w:rPr>
          <w:noProof w:val="0"/>
          <w:u w:val="none"/>
          <w:lang w:val="en-US"/>
        </w:rPr>
        <w:t xml:space="preserve"> invitations to </w:t>
      </w:r>
      <w:r w:rsidRPr="5EF62F4F" w:rsidR="3D9227F4">
        <w:rPr>
          <w:noProof w:val="0"/>
          <w:u w:val="none"/>
          <w:lang w:val="en-US"/>
        </w:rPr>
        <w:t>exclusive events and dinners</w:t>
      </w:r>
      <w:r w:rsidRPr="5EF62F4F" w:rsidR="4218CC88">
        <w:rPr>
          <w:noProof w:val="0"/>
          <w:u w:val="none"/>
          <w:lang w:val="en-US"/>
        </w:rPr>
        <w:t xml:space="preserve"> (NFU</w:t>
      </w:r>
      <w:r w:rsidRPr="5EF62F4F" w:rsidR="3F6CD88B">
        <w:rPr>
          <w:noProof w:val="0"/>
          <w:u w:val="none"/>
          <w:lang w:val="en-US"/>
        </w:rPr>
        <w:t>.</w:t>
      </w:r>
      <w:r w:rsidRPr="5EF62F4F" w:rsidR="4218CC88">
        <w:rPr>
          <w:noProof w:val="0"/>
          <w:u w:val="none"/>
          <w:lang w:val="en-US"/>
        </w:rPr>
        <w:t xml:space="preserve"> 2023)</w:t>
      </w:r>
      <w:r w:rsidRPr="5EF62F4F" w:rsidR="54DFB659">
        <w:rPr>
          <w:noProof w:val="0"/>
          <w:u w:val="none"/>
          <w:lang w:val="en-US"/>
        </w:rPr>
        <w:t>.</w:t>
      </w:r>
      <w:r w:rsidRPr="5EF62F4F" w:rsidR="0BE49768">
        <w:rPr>
          <w:noProof w:val="0"/>
          <w:u w:val="none"/>
          <w:lang w:val="en-US"/>
        </w:rPr>
        <w:t xml:space="preserve"> </w:t>
      </w:r>
      <w:r w:rsidRPr="5EF62F4F" w:rsidR="718836EC">
        <w:rPr>
          <w:noProof w:val="0"/>
          <w:u w:val="none"/>
          <w:lang w:val="en-US"/>
        </w:rPr>
        <w:t>Companies</w:t>
      </w:r>
      <w:r w:rsidRPr="5EF62F4F" w:rsidR="30EEA186">
        <w:rPr>
          <w:noProof w:val="0"/>
          <w:u w:val="none"/>
          <w:lang w:val="en-US"/>
        </w:rPr>
        <w:t xml:space="preserve"> reach </w:t>
      </w:r>
      <w:r w:rsidRPr="5EF62F4F" w:rsidR="25D53380">
        <w:rPr>
          <w:noProof w:val="0"/>
          <w:u w:val="none"/>
          <w:lang w:val="en-US"/>
        </w:rPr>
        <w:t xml:space="preserve">their </w:t>
      </w:r>
      <w:r w:rsidRPr="5EF62F4F" w:rsidR="30EEA186">
        <w:rPr>
          <w:noProof w:val="0"/>
          <w:u w:val="none"/>
          <w:lang w:val="en-US"/>
        </w:rPr>
        <w:t xml:space="preserve">customers through trade stalls, </w:t>
      </w:r>
      <w:r w:rsidRPr="5EF62F4F" w:rsidR="30EEA186">
        <w:rPr>
          <w:noProof w:val="0"/>
          <w:u w:val="none"/>
          <w:lang w:val="en-US"/>
        </w:rPr>
        <w:t>exhibiting</w:t>
      </w:r>
      <w:r w:rsidRPr="5EF62F4F" w:rsidR="30EEA186">
        <w:rPr>
          <w:noProof w:val="0"/>
          <w:u w:val="none"/>
          <w:lang w:val="en-US"/>
        </w:rPr>
        <w:t xml:space="preserve"> the best products or services that they offer</w:t>
      </w:r>
      <w:r w:rsidRPr="5EF62F4F" w:rsidR="4B359889">
        <w:rPr>
          <w:noProof w:val="0"/>
          <w:u w:val="none"/>
          <w:lang w:val="en-US"/>
        </w:rPr>
        <w:t>, and networking with the customers through bringing the customers and sales representatives togethe</w:t>
      </w:r>
      <w:r w:rsidRPr="5EF62F4F" w:rsidR="5F7CB6A7">
        <w:rPr>
          <w:noProof w:val="0"/>
          <w:u w:val="none"/>
          <w:lang w:val="en-US"/>
        </w:rPr>
        <w:t>r.</w:t>
      </w:r>
    </w:p>
    <w:p w:rsidR="68B6F74B" w:rsidP="5EF62F4F" w:rsidRDefault="68B6F74B" w14:paraId="2CFEA0C4" w14:textId="5E881516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EF62F4F" w:rsidR="68B6F74B">
        <w:rPr>
          <w:noProof w:val="0"/>
          <w:u w:val="none"/>
          <w:lang w:val="en-US"/>
        </w:rPr>
        <w:t xml:space="preserve">Employee </w:t>
      </w:r>
      <w:r w:rsidRPr="5EF62F4F" w:rsidR="0A3E4265">
        <w:rPr>
          <w:noProof w:val="0"/>
          <w:u w:val="none"/>
          <w:lang w:val="en-US"/>
        </w:rPr>
        <w:t xml:space="preserve">incentives </w:t>
      </w:r>
      <w:r w:rsidRPr="5EF62F4F" w:rsidR="455983AD">
        <w:rPr>
          <w:noProof w:val="0"/>
          <w:u w:val="none"/>
          <w:lang w:val="en-US"/>
        </w:rPr>
        <w:t xml:space="preserve">also include </w:t>
      </w:r>
      <w:r w:rsidRPr="5EF62F4F" w:rsidR="3AC61C72">
        <w:rPr>
          <w:noProof w:val="0"/>
          <w:u w:val="none"/>
          <w:lang w:val="en-US"/>
        </w:rPr>
        <w:t xml:space="preserve">chances </w:t>
      </w:r>
      <w:r w:rsidRPr="5EF62F4F" w:rsidR="455983AD">
        <w:rPr>
          <w:noProof w:val="0"/>
          <w:u w:val="none"/>
          <w:lang w:val="en-US"/>
        </w:rPr>
        <w:t>to work at the RWS,</w:t>
      </w:r>
      <w:r w:rsidRPr="5EF62F4F" w:rsidR="237558CE">
        <w:rPr>
          <w:noProof w:val="0"/>
          <w:u w:val="none"/>
          <w:lang w:val="en-US"/>
        </w:rPr>
        <w:t xml:space="preserve"> i</w:t>
      </w:r>
      <w:r w:rsidRPr="5EF62F4F" w:rsidR="00D23A3A">
        <w:rPr>
          <w:noProof w:val="0"/>
          <w:u w:val="none"/>
          <w:lang w:val="en-US"/>
        </w:rPr>
        <w:t>t also allows networking between companies, creat</w:t>
      </w:r>
      <w:r w:rsidRPr="5EF62F4F" w:rsidR="4261F96A">
        <w:rPr>
          <w:noProof w:val="0"/>
          <w:u w:val="none"/>
          <w:lang w:val="en-US"/>
        </w:rPr>
        <w:t xml:space="preserve">ing </w:t>
      </w:r>
      <w:r w:rsidRPr="5EF62F4F" w:rsidR="00D23A3A">
        <w:rPr>
          <w:noProof w:val="0"/>
          <w:u w:val="none"/>
          <w:lang w:val="en-US"/>
        </w:rPr>
        <w:t xml:space="preserve">new </w:t>
      </w:r>
      <w:r w:rsidRPr="5EF62F4F" w:rsidR="00D23A3A">
        <w:rPr>
          <w:noProof w:val="0"/>
          <w:u w:val="none"/>
          <w:lang w:val="en-US"/>
        </w:rPr>
        <w:t>partnerships</w:t>
      </w:r>
      <w:r w:rsidRPr="5EF62F4F" w:rsidR="6F23DD15">
        <w:rPr>
          <w:noProof w:val="0"/>
          <w:u w:val="none"/>
          <w:lang w:val="en-US"/>
        </w:rPr>
        <w:t xml:space="preserve"> </w:t>
      </w:r>
      <w:r w:rsidRPr="5EF62F4F" w:rsidR="00D23A3A">
        <w:rPr>
          <w:noProof w:val="0"/>
          <w:u w:val="none"/>
          <w:lang w:val="en-US"/>
        </w:rPr>
        <w:t xml:space="preserve">or </w:t>
      </w:r>
      <w:r w:rsidRPr="5EF62F4F" w:rsidR="0881A68D">
        <w:rPr>
          <w:noProof w:val="0"/>
          <w:u w:val="none"/>
          <w:lang w:val="en-US"/>
        </w:rPr>
        <w:t>gaining</w:t>
      </w:r>
      <w:r w:rsidRPr="5EF62F4F" w:rsidR="33AB2689">
        <w:rPr>
          <w:noProof w:val="0"/>
          <w:u w:val="none"/>
          <w:lang w:val="en-US"/>
        </w:rPr>
        <w:t xml:space="preserve"> better understanding of industry competitors. </w:t>
      </w:r>
      <w:r w:rsidRPr="5EF62F4F" w:rsidR="1AA47617">
        <w:rPr>
          <w:noProof w:val="0"/>
          <w:u w:val="none"/>
          <w:lang w:val="en-US"/>
        </w:rPr>
        <w:t xml:space="preserve">The Show </w:t>
      </w:r>
      <w:r w:rsidRPr="5EF62F4F" w:rsidR="02C7CB67">
        <w:rPr>
          <w:noProof w:val="0"/>
          <w:u w:val="none"/>
          <w:lang w:val="en-US"/>
        </w:rPr>
        <w:t>can</w:t>
      </w:r>
      <w:r w:rsidRPr="5EF62F4F" w:rsidR="1AA47617">
        <w:rPr>
          <w:noProof w:val="0"/>
          <w:u w:val="none"/>
          <w:lang w:val="en-US"/>
        </w:rPr>
        <w:t xml:space="preserve"> </w:t>
      </w:r>
      <w:r w:rsidRPr="5EF62F4F" w:rsidR="1AA47617">
        <w:rPr>
          <w:noProof w:val="0"/>
          <w:u w:val="none"/>
          <w:lang w:val="en-US"/>
        </w:rPr>
        <w:t>better public relations between companies and customers</w:t>
      </w:r>
      <w:r w:rsidRPr="5EF62F4F" w:rsidR="2F0908D8">
        <w:rPr>
          <w:noProof w:val="0"/>
          <w:u w:val="none"/>
          <w:lang w:val="en-US"/>
        </w:rPr>
        <w:t>, through sponsoring different competitions and sections within the show</w:t>
      </w:r>
      <w:r w:rsidRPr="5EF62F4F" w:rsidR="4613B4DF">
        <w:rPr>
          <w:noProof w:val="0"/>
          <w:u w:val="none"/>
          <w:lang w:val="en-US"/>
        </w:rPr>
        <w:t xml:space="preserve">, “Events can provide companies with incredible opportunities to market their brand, reach new customers, improve their public </w:t>
      </w:r>
      <w:r w:rsidRPr="5EF62F4F" w:rsidR="4613B4DF">
        <w:rPr>
          <w:noProof w:val="0"/>
          <w:u w:val="none"/>
          <w:lang w:val="en-US"/>
        </w:rPr>
        <w:t>perception</w:t>
      </w:r>
      <w:r w:rsidRPr="5EF62F4F" w:rsidR="4613B4DF">
        <w:rPr>
          <w:noProof w:val="0"/>
          <w:u w:val="none"/>
          <w:lang w:val="en-US"/>
        </w:rPr>
        <w:t xml:space="preserve"> and increase their sales. Through business sponsorship, you can provide attendees with a unique experience that fosters trust and credibility</w:t>
      </w:r>
      <w:r w:rsidRPr="5EF62F4F" w:rsidR="4613B4DF">
        <w:rPr>
          <w:noProof w:val="0"/>
          <w:u w:val="none"/>
          <w:lang w:val="en-US"/>
        </w:rPr>
        <w:t>”</w:t>
      </w:r>
      <w:r w:rsidRPr="5EF62F4F" w:rsidR="4613B4DF">
        <w:rPr>
          <w:noProof w:val="0"/>
          <w:u w:val="none"/>
          <w:lang w:val="en-US"/>
        </w:rPr>
        <w:t xml:space="preserve"> </w:t>
      </w:r>
      <w:r w:rsidRPr="5EF62F4F" w:rsidR="217580C1">
        <w:rPr>
          <w:noProof w:val="0"/>
          <w:u w:val="none"/>
          <w:lang w:val="en-US"/>
        </w:rPr>
        <w:t>(Indeed</w:t>
      </w:r>
      <w:r w:rsidRPr="5EF62F4F" w:rsidR="58355FCD">
        <w:rPr>
          <w:noProof w:val="0"/>
          <w:u w:val="none"/>
          <w:lang w:val="en-US"/>
        </w:rPr>
        <w:t>.</w:t>
      </w:r>
      <w:r w:rsidRPr="5EF62F4F" w:rsidR="217580C1">
        <w:rPr>
          <w:noProof w:val="0"/>
          <w:u w:val="none"/>
          <w:lang w:val="en-US"/>
        </w:rPr>
        <w:t xml:space="preserve"> 2023)</w:t>
      </w:r>
      <w:r w:rsidRPr="5EF62F4F" w:rsidR="40F64D3E">
        <w:rPr>
          <w:noProof w:val="0"/>
          <w:u w:val="none"/>
          <w:lang w:val="en-US"/>
        </w:rPr>
        <w:t>.</w:t>
      </w:r>
    </w:p>
    <w:p w:rsidR="293A1DA9" w:rsidP="5EF62F4F" w:rsidRDefault="293A1DA9" w14:paraId="5FCBEBFD" w14:textId="723CC516">
      <w:pPr>
        <w:pStyle w:val="Normal"/>
        <w:jc w:val="left"/>
        <w:rPr>
          <w:noProof w:val="0"/>
          <w:lang w:val="en-US"/>
        </w:rPr>
      </w:pPr>
      <w:r w:rsidRPr="5EF62F4F" w:rsidR="293A1DA9">
        <w:rPr>
          <w:noProof w:val="0"/>
          <w:lang w:val="en-US"/>
        </w:rPr>
        <w:t xml:space="preserve">The food hall </w:t>
      </w:r>
      <w:r w:rsidRPr="5EF62F4F" w:rsidR="1EDD6801">
        <w:rPr>
          <w:noProof w:val="0"/>
          <w:lang w:val="en-US"/>
        </w:rPr>
        <w:t>is an important space</w:t>
      </w:r>
      <w:r w:rsidRPr="5EF62F4F" w:rsidR="30428596">
        <w:rPr>
          <w:noProof w:val="0"/>
          <w:lang w:val="en-US"/>
        </w:rPr>
        <w:t xml:space="preserve"> </w:t>
      </w:r>
      <w:r w:rsidRPr="5EF62F4F" w:rsidR="1EDD6801">
        <w:rPr>
          <w:noProof w:val="0"/>
          <w:lang w:val="en-US"/>
        </w:rPr>
        <w:t xml:space="preserve">for </w:t>
      </w:r>
      <w:r w:rsidRPr="5EF62F4F" w:rsidR="3F8AF568">
        <w:rPr>
          <w:noProof w:val="0"/>
          <w:lang w:val="en-US"/>
        </w:rPr>
        <w:t xml:space="preserve">the food and drink industry within Wales, “industry which has a supply chain worth £17.3 billion to the Welsh economy. More than **60 companies will be taking part in the annual food showcase creating a real microcosm of </w:t>
      </w:r>
      <w:r w:rsidRPr="5EF62F4F" w:rsidR="0523F34B">
        <w:rPr>
          <w:noProof w:val="0"/>
          <w:lang w:val="en-US"/>
        </w:rPr>
        <w:t>Welsh</w:t>
      </w:r>
      <w:r w:rsidRPr="5EF62F4F" w:rsidR="3F8AF568">
        <w:rPr>
          <w:noProof w:val="0"/>
          <w:lang w:val="en-US"/>
        </w:rPr>
        <w:t xml:space="preserve"> food”</w:t>
      </w:r>
      <w:r w:rsidRPr="5EF62F4F" w:rsidR="78924171">
        <w:rPr>
          <w:noProof w:val="0"/>
          <w:lang w:val="en-US"/>
        </w:rPr>
        <w:t xml:space="preserve"> (Business.wales.gov. 2014)</w:t>
      </w:r>
      <w:r w:rsidRPr="5EF62F4F" w:rsidR="3F8AF568">
        <w:rPr>
          <w:noProof w:val="0"/>
          <w:lang w:val="en-US"/>
        </w:rPr>
        <w:t xml:space="preserve">. </w:t>
      </w:r>
      <w:r w:rsidRPr="5EF62F4F" w:rsidR="4636442F">
        <w:rPr>
          <w:noProof w:val="0"/>
          <w:lang w:val="en-US"/>
        </w:rPr>
        <w:t>Producers</w:t>
      </w:r>
      <w:r w:rsidRPr="5EF62F4F" w:rsidR="782A6579">
        <w:rPr>
          <w:noProof w:val="0"/>
          <w:lang w:val="en-US"/>
        </w:rPr>
        <w:t xml:space="preserve"> have </w:t>
      </w:r>
      <w:r w:rsidRPr="5EF62F4F" w:rsidR="60D15BD0">
        <w:rPr>
          <w:noProof w:val="0"/>
          <w:lang w:val="en-US"/>
        </w:rPr>
        <w:t>the</w:t>
      </w:r>
      <w:r w:rsidRPr="5EF62F4F" w:rsidR="782A6579">
        <w:rPr>
          <w:noProof w:val="0"/>
          <w:lang w:val="en-US"/>
        </w:rPr>
        <w:t xml:space="preserve"> opportunity to exhibit their produce</w:t>
      </w:r>
      <w:r w:rsidRPr="5EF62F4F" w:rsidR="524B06FB">
        <w:rPr>
          <w:noProof w:val="0"/>
          <w:lang w:val="en-US"/>
        </w:rPr>
        <w:t xml:space="preserve"> and</w:t>
      </w:r>
      <w:r w:rsidRPr="5EF62F4F" w:rsidR="2520ED87">
        <w:rPr>
          <w:noProof w:val="0"/>
          <w:lang w:val="en-US"/>
        </w:rPr>
        <w:t xml:space="preserve"> further </w:t>
      </w:r>
      <w:r w:rsidRPr="5EF62F4F" w:rsidR="0889D2B0">
        <w:rPr>
          <w:noProof w:val="0"/>
          <w:lang w:val="en-US"/>
        </w:rPr>
        <w:t>educate</w:t>
      </w:r>
      <w:r w:rsidRPr="5EF62F4F" w:rsidR="2520ED87">
        <w:rPr>
          <w:noProof w:val="0"/>
          <w:lang w:val="en-US"/>
        </w:rPr>
        <w:t xml:space="preserve"> customers and </w:t>
      </w:r>
      <w:r w:rsidRPr="5EF62F4F" w:rsidR="4569AC29">
        <w:rPr>
          <w:noProof w:val="0"/>
          <w:lang w:val="en-US"/>
        </w:rPr>
        <w:t>increase</w:t>
      </w:r>
      <w:r w:rsidRPr="5EF62F4F" w:rsidR="2520ED87">
        <w:rPr>
          <w:noProof w:val="0"/>
          <w:lang w:val="en-US"/>
        </w:rPr>
        <w:t xml:space="preserve"> their </w:t>
      </w:r>
      <w:r w:rsidRPr="5EF62F4F" w:rsidR="2520ED87">
        <w:rPr>
          <w:noProof w:val="0"/>
          <w:lang w:val="en-US"/>
        </w:rPr>
        <w:t>understanding</w:t>
      </w:r>
      <w:r w:rsidRPr="5EF62F4F" w:rsidR="2520ED87">
        <w:rPr>
          <w:noProof w:val="0"/>
          <w:lang w:val="en-US"/>
        </w:rPr>
        <w:t xml:space="preserve"> and </w:t>
      </w:r>
      <w:r w:rsidRPr="5EF62F4F" w:rsidR="2520ED87">
        <w:rPr>
          <w:noProof w:val="0"/>
          <w:lang w:val="en-US"/>
        </w:rPr>
        <w:t>respect of their products.</w:t>
      </w:r>
      <w:r w:rsidRPr="5EF62F4F" w:rsidR="2520ED87">
        <w:rPr>
          <w:noProof w:val="0"/>
          <w:lang w:val="en-US"/>
        </w:rPr>
        <w:t xml:space="preserve"> </w:t>
      </w:r>
      <w:r w:rsidRPr="5EF62F4F" w:rsidR="67D800F1">
        <w:rPr>
          <w:noProof w:val="0"/>
          <w:lang w:val="en-US"/>
        </w:rPr>
        <w:t>(</w:t>
      </w:r>
      <w:r w:rsidRPr="5EF62F4F" w:rsidR="67D800F1">
        <w:rPr>
          <w:noProof w:val="0"/>
          <w:lang w:val="en-US"/>
        </w:rPr>
        <w:t>HAVLÍKOVÁ, M. and KOLÁROVÁ, A., 2015</w:t>
      </w:r>
      <w:r w:rsidRPr="5EF62F4F" w:rsidR="2A0711E4">
        <w:rPr>
          <w:noProof w:val="0"/>
          <w:lang w:val="en-US"/>
        </w:rPr>
        <w:t>)</w:t>
      </w:r>
      <w:r w:rsidRPr="5EF62F4F" w:rsidR="67D800F1">
        <w:rPr>
          <w:noProof w:val="0"/>
          <w:lang w:val="en-US"/>
        </w:rPr>
        <w:t xml:space="preserve"> </w:t>
      </w:r>
    </w:p>
    <w:p w:rsidR="319D7994" w:rsidP="5EF62F4F" w:rsidRDefault="319D7994" w14:paraId="49D63810" w14:textId="39E4B949">
      <w:pPr>
        <w:pStyle w:val="Normal"/>
        <w:jc w:val="left"/>
        <w:rPr>
          <w:noProof w:val="0"/>
          <w:lang w:val="en-US"/>
        </w:rPr>
      </w:pPr>
      <w:r w:rsidRPr="5EF62F4F" w:rsidR="319D7994">
        <w:rPr>
          <w:noProof w:val="0"/>
          <w:lang w:val="en-US"/>
        </w:rPr>
        <w:t>C</w:t>
      </w:r>
      <w:r w:rsidRPr="5EF62F4F" w:rsidR="6D5CA0AB">
        <w:rPr>
          <w:noProof w:val="0"/>
          <w:lang w:val="en-US"/>
        </w:rPr>
        <w:t>orporate and public sector bases within the showground are operational throughout the year, with many being their national headquarters</w:t>
      </w:r>
      <w:r w:rsidRPr="5EF62F4F" w:rsidR="1FAB39E8">
        <w:rPr>
          <w:noProof w:val="0"/>
          <w:lang w:val="en-US"/>
        </w:rPr>
        <w:t>, “Rural office spaces create a wealth of networking opportunities right on their doorstep, as well as the ability to grow with ease.”</w:t>
      </w:r>
      <w:r w:rsidRPr="5EF62F4F" w:rsidR="48FF9D94">
        <w:rPr>
          <w:noProof w:val="0"/>
          <w:lang w:val="en-US"/>
        </w:rPr>
        <w:t xml:space="preserve"> (</w:t>
      </w:r>
      <w:r w:rsidRPr="5EF62F4F" w:rsidR="48FF9D94">
        <w:rPr>
          <w:noProof w:val="0"/>
          <w:lang w:val="en-US"/>
        </w:rPr>
        <w:t>Tanshire</w:t>
      </w:r>
      <w:r w:rsidRPr="5EF62F4F" w:rsidR="1C091587">
        <w:rPr>
          <w:noProof w:val="0"/>
          <w:lang w:val="en-US"/>
        </w:rPr>
        <w:t>.</w:t>
      </w:r>
      <w:r w:rsidRPr="5EF62F4F" w:rsidR="48FF9D94">
        <w:rPr>
          <w:noProof w:val="0"/>
          <w:lang w:val="en-US"/>
        </w:rPr>
        <w:t xml:space="preserve"> 2023)</w:t>
      </w:r>
      <w:r w:rsidRPr="5EF62F4F" w:rsidR="1FAB39E8">
        <w:rPr>
          <w:noProof w:val="0"/>
          <w:lang w:val="en-US"/>
        </w:rPr>
        <w:t xml:space="preserve">. </w:t>
      </w:r>
      <w:r w:rsidRPr="5EF62F4F" w:rsidR="02381440">
        <w:rPr>
          <w:noProof w:val="0"/>
          <w:lang w:val="en-US"/>
        </w:rPr>
        <w:t xml:space="preserve">They </w:t>
      </w:r>
      <w:r w:rsidRPr="5EF62F4F" w:rsidR="02381440">
        <w:rPr>
          <w:noProof w:val="0"/>
          <w:lang w:val="en-US"/>
        </w:rPr>
        <w:t>provide</w:t>
      </w:r>
      <w:r w:rsidRPr="5EF62F4F" w:rsidR="02381440">
        <w:rPr>
          <w:noProof w:val="0"/>
          <w:lang w:val="en-US"/>
        </w:rPr>
        <w:t xml:space="preserve"> employment to rural communities, </w:t>
      </w:r>
      <w:r w:rsidRPr="5EF62F4F" w:rsidR="10EFEC2D">
        <w:rPr>
          <w:noProof w:val="0"/>
          <w:lang w:val="en-US"/>
        </w:rPr>
        <w:t>and</w:t>
      </w:r>
      <w:r w:rsidRPr="5EF62F4F" w:rsidR="02381440">
        <w:rPr>
          <w:noProof w:val="0"/>
          <w:lang w:val="en-US"/>
        </w:rPr>
        <w:t xml:space="preserve"> the advantage of local economic growth</w:t>
      </w:r>
      <w:r w:rsidRPr="5EF62F4F" w:rsidR="22616F85">
        <w:rPr>
          <w:noProof w:val="0"/>
          <w:lang w:val="en-US"/>
        </w:rPr>
        <w:t>,</w:t>
      </w:r>
      <w:r w:rsidRPr="5EF62F4F" w:rsidR="7A522592">
        <w:rPr>
          <w:noProof w:val="0"/>
          <w:lang w:val="en-US"/>
        </w:rPr>
        <w:t xml:space="preserve"> w</w:t>
      </w:r>
      <w:r w:rsidRPr="5EF62F4F" w:rsidR="78A54F36">
        <w:rPr>
          <w:noProof w:val="0"/>
          <w:lang w:val="en-US"/>
        </w:rPr>
        <w:t>hich</w:t>
      </w:r>
      <w:r w:rsidRPr="5EF62F4F" w:rsidR="464964AB">
        <w:rPr>
          <w:noProof w:val="0"/>
          <w:lang w:val="en-US"/>
        </w:rPr>
        <w:t xml:space="preserve"> helps local tourism, where visitors can also make use of this improved local </w:t>
      </w:r>
      <w:r w:rsidRPr="5EF62F4F" w:rsidR="226FA89F">
        <w:rPr>
          <w:noProof w:val="0"/>
          <w:lang w:val="en-US"/>
        </w:rPr>
        <w:t xml:space="preserve">network. </w:t>
      </w:r>
    </w:p>
    <w:p w:rsidR="36168417" w:rsidP="5EF62F4F" w:rsidRDefault="36168417" w14:paraId="66D79743" w14:textId="0D6FFAE1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noProof w:val="0"/>
          <w:lang w:val="en-US"/>
        </w:rPr>
      </w:pPr>
      <w:r w:rsidRPr="5EF62F4F" w:rsidR="36168417">
        <w:rPr>
          <w:noProof w:val="0"/>
          <w:u w:val="single"/>
          <w:lang w:val="en-US"/>
        </w:rPr>
        <w:t>Local Impact</w:t>
      </w:r>
    </w:p>
    <w:p w:rsidR="62446268" w:rsidP="5EF62F4F" w:rsidRDefault="62446268" w14:paraId="36179D3F" w14:textId="7A8A7EC4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EF62F4F" w:rsidR="62446268">
        <w:rPr>
          <w:noProof w:val="0"/>
          <w:u w:val="none"/>
          <w:lang w:val="en-US"/>
        </w:rPr>
        <w:t>T</w:t>
      </w:r>
      <w:r w:rsidRPr="5EF62F4F" w:rsidR="74D3ED0C">
        <w:rPr>
          <w:noProof w:val="0"/>
          <w:u w:val="none"/>
          <w:lang w:val="en-US"/>
        </w:rPr>
        <w:t xml:space="preserve">he </w:t>
      </w:r>
      <w:r w:rsidRPr="5EF62F4F" w:rsidR="717F6D90">
        <w:rPr>
          <w:noProof w:val="0"/>
          <w:u w:val="none"/>
          <w:lang w:val="en-US"/>
        </w:rPr>
        <w:t xml:space="preserve">near 1000% increase in population has </w:t>
      </w:r>
      <w:r w:rsidRPr="5EF62F4F" w:rsidR="717F6D90">
        <w:rPr>
          <w:noProof w:val="0"/>
          <w:u w:val="none"/>
          <w:lang w:val="en-US"/>
        </w:rPr>
        <w:t>obvious impact</w:t>
      </w:r>
      <w:r w:rsidRPr="5EF62F4F" w:rsidR="1326CB47">
        <w:rPr>
          <w:noProof w:val="0"/>
          <w:u w:val="none"/>
          <w:lang w:val="en-US"/>
        </w:rPr>
        <w:t xml:space="preserve">s </w:t>
      </w:r>
      <w:r w:rsidRPr="5EF62F4F" w:rsidR="717F6D90">
        <w:rPr>
          <w:noProof w:val="0"/>
          <w:u w:val="none"/>
          <w:lang w:val="en-US"/>
        </w:rPr>
        <w:t xml:space="preserve">on the local community, both positive and negative. </w:t>
      </w:r>
      <w:r w:rsidRPr="5EF62F4F" w:rsidR="1ECCDFDF">
        <w:rPr>
          <w:noProof w:val="0"/>
          <w:u w:val="none"/>
          <w:lang w:val="en-US"/>
        </w:rPr>
        <w:t>“</w:t>
      </w:r>
      <w:r w:rsidRPr="5EF62F4F" w:rsidR="1ECCDFDF">
        <w:rPr>
          <w:rFonts w:ascii="Calibri" w:hAnsi="Calibri" w:eastAsia="Calibri" w:cs="Calibri"/>
          <w:noProof w:val="0"/>
          <w:sz w:val="22"/>
          <w:szCs w:val="22"/>
          <w:lang w:val="en-US"/>
        </w:rPr>
        <w:t>If the new economy is tourism, transportation infrastructure and facility development determine growth—in this case, to bring the people to the product and to serve the people once there” (</w:t>
      </w:r>
      <w:r w:rsidRPr="5EF62F4F" w:rsidR="3FB11ED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Ramsey, D. and Malcolm, C.D. 2018), the tourism aspect of the show highlighted the lack of public </w:t>
      </w:r>
      <w:r w:rsidRPr="5EF62F4F" w:rsidR="7BBEDD34">
        <w:rPr>
          <w:rFonts w:ascii="Calibri" w:hAnsi="Calibri" w:eastAsia="Calibri" w:cs="Calibri"/>
          <w:noProof w:val="0"/>
          <w:sz w:val="22"/>
          <w:szCs w:val="22"/>
          <w:lang w:val="en-US"/>
        </w:rPr>
        <w:t>transportation</w:t>
      </w:r>
      <w:r w:rsidRPr="5EF62F4F" w:rsidR="3FB11ED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that was available within the local area. As a result</w:t>
      </w:r>
      <w:r w:rsidRPr="5EF62F4F" w:rsidR="20F0DDC4">
        <w:rPr>
          <w:rFonts w:ascii="Calibri" w:hAnsi="Calibri" w:eastAsia="Calibri" w:cs="Calibri"/>
          <w:noProof w:val="0"/>
          <w:sz w:val="22"/>
          <w:szCs w:val="22"/>
          <w:lang w:val="en-US"/>
        </w:rPr>
        <w:t>,</w:t>
      </w:r>
      <w:r w:rsidRPr="5EF62F4F" w:rsidR="5260AFE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EF62F4F" w:rsidR="70D3C133">
        <w:rPr>
          <w:rFonts w:ascii="Calibri" w:hAnsi="Calibri" w:eastAsia="Calibri" w:cs="Calibri"/>
          <w:noProof w:val="0"/>
          <w:sz w:val="22"/>
          <w:szCs w:val="22"/>
          <w:lang w:val="en-US"/>
        </w:rPr>
        <w:t>infrastructures</w:t>
      </w:r>
      <w:r w:rsidRPr="5EF62F4F" w:rsidR="5260AFE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EF62F4F" w:rsidR="0706A3F5">
        <w:rPr>
          <w:rFonts w:ascii="Calibri" w:hAnsi="Calibri" w:eastAsia="Calibri" w:cs="Calibri"/>
          <w:noProof w:val="0"/>
          <w:sz w:val="22"/>
          <w:szCs w:val="22"/>
          <w:lang w:val="en-US"/>
        </w:rPr>
        <w:t>improvements</w:t>
      </w:r>
      <w:r w:rsidRPr="5EF62F4F" w:rsidR="3830AA8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were made </w:t>
      </w:r>
      <w:r w:rsidRPr="5EF62F4F" w:rsidR="4196D50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by </w:t>
      </w:r>
      <w:r w:rsidRPr="5EF62F4F" w:rsidR="65C075A0">
        <w:rPr>
          <w:rFonts w:ascii="Calibri" w:hAnsi="Calibri" w:eastAsia="Calibri" w:cs="Calibri"/>
          <w:noProof w:val="0"/>
          <w:sz w:val="22"/>
          <w:szCs w:val="22"/>
          <w:lang w:val="en-US"/>
        </w:rPr>
        <w:t>trainlines “current service along the Heart of Wales Line is being improved under the new Wales and Border franchise.”</w:t>
      </w:r>
      <w:r w:rsidRPr="5EF62F4F" w:rsidR="55A9AC3E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</w:t>
      </w:r>
      <w:r w:rsidRPr="5EF62F4F" w:rsidR="55A9AC3E">
        <w:rPr>
          <w:rFonts w:ascii="Calibri" w:hAnsi="Calibri" w:eastAsia="Calibri" w:cs="Calibri"/>
          <w:noProof w:val="0"/>
          <w:sz w:val="22"/>
          <w:szCs w:val="22"/>
          <w:lang w:val="en-US"/>
        </w:rPr>
        <w:t>Heart.of.Wales</w:t>
      </w:r>
      <w:r w:rsidRPr="5EF62F4F" w:rsidR="55A9AC3E">
        <w:rPr>
          <w:rFonts w:ascii="Calibri" w:hAnsi="Calibri" w:eastAsia="Calibri" w:cs="Calibri"/>
          <w:noProof w:val="0"/>
          <w:sz w:val="22"/>
          <w:szCs w:val="22"/>
          <w:lang w:val="en-US"/>
        </w:rPr>
        <w:t>. 2023),</w:t>
      </w:r>
      <w:r w:rsidRPr="5EF62F4F" w:rsidR="67E80BF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improving tourists' journeys </w:t>
      </w:r>
      <w:r w:rsidRPr="5EF62F4F" w:rsidR="6D8C292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and local routes. </w:t>
      </w:r>
    </w:p>
    <w:p w:rsidR="634C8B0F" w:rsidP="5EF62F4F" w:rsidRDefault="634C8B0F" w14:paraId="7B985DA0" w14:textId="7A66A83F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EF62F4F" w:rsidR="634C8B0F">
        <w:rPr>
          <w:rFonts w:ascii="Calibri" w:hAnsi="Calibri" w:eastAsia="Calibri" w:cs="Calibri"/>
          <w:noProof w:val="0"/>
          <w:sz w:val="22"/>
          <w:szCs w:val="22"/>
          <w:lang w:val="en-US"/>
        </w:rPr>
        <w:t>T</w:t>
      </w:r>
      <w:r w:rsidRPr="5EF62F4F" w:rsidR="7F7D0D0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here are park and ride services </w:t>
      </w:r>
      <w:r w:rsidRPr="5EF62F4F" w:rsidR="03EF9401">
        <w:rPr>
          <w:rFonts w:ascii="Calibri" w:hAnsi="Calibri" w:eastAsia="Calibri" w:cs="Calibri"/>
          <w:noProof w:val="0"/>
          <w:sz w:val="22"/>
          <w:szCs w:val="22"/>
          <w:lang w:val="en-US"/>
        </w:rPr>
        <w:t>that run</w:t>
      </w:r>
      <w:r w:rsidRPr="5EF62F4F" w:rsidR="4CDE9BC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to the show, a</w:t>
      </w:r>
      <w:r w:rsidRPr="5EF62F4F" w:rsidR="03EF940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ll these are </w:t>
      </w:r>
      <w:r w:rsidRPr="5EF62F4F" w:rsidR="4F69C67A">
        <w:rPr>
          <w:rFonts w:ascii="Calibri" w:hAnsi="Calibri" w:eastAsia="Calibri" w:cs="Calibri"/>
          <w:noProof w:val="0"/>
          <w:sz w:val="22"/>
          <w:szCs w:val="22"/>
          <w:lang w:val="en-US"/>
        </w:rPr>
        <w:t>signposted</w:t>
      </w:r>
      <w:r w:rsidRPr="5EF62F4F" w:rsidR="03EF940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EF62F4F" w:rsidR="1CA0DA72">
        <w:rPr>
          <w:rFonts w:ascii="Calibri" w:hAnsi="Calibri" w:eastAsia="Calibri" w:cs="Calibri"/>
          <w:noProof w:val="0"/>
          <w:sz w:val="22"/>
          <w:szCs w:val="22"/>
          <w:lang w:val="en-US"/>
        </w:rPr>
        <w:t>clearly,</w:t>
      </w:r>
      <w:r w:rsidRPr="5EF62F4F" w:rsidR="03EF940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but they do cause traffic </w:t>
      </w:r>
      <w:r w:rsidRPr="5EF62F4F" w:rsidR="476FCC9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congestion within the already altered town </w:t>
      </w:r>
      <w:r w:rsidRPr="5EF62F4F" w:rsidR="2B46DE8A">
        <w:rPr>
          <w:rFonts w:ascii="Calibri" w:hAnsi="Calibri" w:eastAsia="Calibri" w:cs="Calibri"/>
          <w:noProof w:val="0"/>
          <w:sz w:val="22"/>
          <w:szCs w:val="22"/>
          <w:lang w:val="en-US"/>
        </w:rPr>
        <w:t>center</w:t>
      </w:r>
      <w:r w:rsidRPr="5EF62F4F" w:rsidR="476FCC9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which adopts a </w:t>
      </w:r>
      <w:r w:rsidRPr="5EF62F4F" w:rsidR="22F0DB77">
        <w:rPr>
          <w:rFonts w:ascii="Calibri" w:hAnsi="Calibri" w:eastAsia="Calibri" w:cs="Calibri"/>
          <w:noProof w:val="0"/>
          <w:sz w:val="22"/>
          <w:szCs w:val="22"/>
          <w:lang w:val="en-US"/>
        </w:rPr>
        <w:t>one-way</w:t>
      </w:r>
      <w:r w:rsidRPr="5EF62F4F" w:rsidR="476FCC9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system for the week of the show.</w:t>
      </w:r>
      <w:r w:rsidRPr="5EF62F4F" w:rsidR="577392F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</w:t>
      </w:r>
      <w:r w:rsidRPr="5EF62F4F" w:rsidR="577392F9">
        <w:rPr>
          <w:rFonts w:ascii="Calibri" w:hAnsi="Calibri" w:eastAsia="Calibri" w:cs="Calibri"/>
          <w:noProof w:val="0"/>
          <w:sz w:val="22"/>
          <w:szCs w:val="22"/>
          <w:lang w:val="en-US"/>
        </w:rPr>
        <w:t>Curtale</w:t>
      </w:r>
      <w:r w:rsidRPr="5EF62F4F" w:rsidR="577392F9">
        <w:rPr>
          <w:rFonts w:ascii="Calibri" w:hAnsi="Calibri" w:eastAsia="Calibri" w:cs="Calibri"/>
          <w:noProof w:val="0"/>
          <w:sz w:val="22"/>
          <w:szCs w:val="22"/>
          <w:lang w:val="en-US"/>
        </w:rPr>
        <w:t>, R. Sarman</w:t>
      </w:r>
      <w:r w:rsidRPr="5EF62F4F" w:rsidR="51912EB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I. </w:t>
      </w:r>
      <w:r w:rsidRPr="5EF62F4F" w:rsidR="51912EB7">
        <w:rPr>
          <w:rFonts w:ascii="Calibri" w:hAnsi="Calibri" w:eastAsia="Calibri" w:cs="Calibri"/>
          <w:noProof w:val="0"/>
          <w:sz w:val="22"/>
          <w:szCs w:val="22"/>
          <w:lang w:val="en-US"/>
        </w:rPr>
        <w:t>Evler</w:t>
      </w:r>
      <w:r w:rsidRPr="5EF62F4F" w:rsidR="51912EB7">
        <w:rPr>
          <w:rFonts w:ascii="Calibri" w:hAnsi="Calibri" w:eastAsia="Calibri" w:cs="Calibri"/>
          <w:noProof w:val="0"/>
          <w:sz w:val="22"/>
          <w:szCs w:val="22"/>
          <w:lang w:val="en-US"/>
        </w:rPr>
        <w:t>, J. 2021)</w:t>
      </w:r>
    </w:p>
    <w:p w:rsidR="7565914C" w:rsidP="5EF62F4F" w:rsidRDefault="7565914C" w14:paraId="1C2324A7" w14:textId="6FF6D4D1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EF62F4F" w:rsidR="756591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The local </w:t>
      </w:r>
      <w:r w:rsidRPr="5EF62F4F" w:rsidR="02B9B46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businesses </w:t>
      </w:r>
      <w:r w:rsidRPr="5EF62F4F" w:rsidR="02B9B46C">
        <w:rPr>
          <w:rFonts w:ascii="Calibri" w:hAnsi="Calibri" w:eastAsia="Calibri" w:cs="Calibri"/>
          <w:noProof w:val="0"/>
          <w:sz w:val="22"/>
          <w:szCs w:val="22"/>
          <w:lang w:val="en-US"/>
        </w:rPr>
        <w:t>benefit</w:t>
      </w:r>
      <w:r w:rsidRPr="5EF62F4F" w:rsidR="756591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from increased footfall, although </w:t>
      </w:r>
      <w:r w:rsidRPr="5EF62F4F" w:rsidR="62543BA6">
        <w:rPr>
          <w:rFonts w:ascii="Calibri" w:hAnsi="Calibri" w:eastAsia="Calibri" w:cs="Calibri"/>
          <w:noProof w:val="0"/>
          <w:sz w:val="22"/>
          <w:szCs w:val="22"/>
          <w:lang w:val="en-US"/>
        </w:rPr>
        <w:t>adaptations</w:t>
      </w:r>
      <w:r w:rsidRPr="5EF62F4F" w:rsidR="756591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are</w:t>
      </w:r>
      <w:r w:rsidRPr="5EF62F4F" w:rsidR="6AF1926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made</w:t>
      </w:r>
      <w:r w:rsidRPr="5EF62F4F" w:rsidR="756591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to deal with the increase.</w:t>
      </w:r>
      <w:r w:rsidRPr="5EF62F4F" w:rsidR="724BBB5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N</w:t>
      </w:r>
      <w:r w:rsidRPr="5EF62F4F" w:rsidR="486F093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ightlife benefits most from </w:t>
      </w:r>
      <w:r w:rsidRPr="5EF62F4F" w:rsidR="135CE917">
        <w:rPr>
          <w:rFonts w:ascii="Calibri" w:hAnsi="Calibri" w:eastAsia="Calibri" w:cs="Calibri"/>
          <w:noProof w:val="0"/>
          <w:sz w:val="22"/>
          <w:szCs w:val="22"/>
          <w:lang w:val="en-US"/>
        </w:rPr>
        <w:t>the increase, with the traditional small pubs converting into makeshift nightclubs to serve hundreds of customer</w:t>
      </w:r>
      <w:r w:rsidRPr="5EF62F4F" w:rsidR="6F2BF908">
        <w:rPr>
          <w:rFonts w:ascii="Calibri" w:hAnsi="Calibri" w:eastAsia="Calibri" w:cs="Calibri"/>
          <w:noProof w:val="0"/>
          <w:sz w:val="22"/>
          <w:szCs w:val="22"/>
          <w:lang w:val="en-US"/>
        </w:rPr>
        <w:t>s (</w:t>
      </w:r>
      <w:r w:rsidRPr="5EF62F4F" w:rsidR="6F2BF908">
        <w:rPr>
          <w:rFonts w:ascii="Calibri" w:hAnsi="Calibri" w:eastAsia="Calibri" w:cs="Calibri"/>
          <w:noProof w:val="0"/>
          <w:sz w:val="22"/>
          <w:szCs w:val="22"/>
          <w:lang w:val="en-US"/>
        </w:rPr>
        <w:t>Country.Times</w:t>
      </w:r>
      <w:r w:rsidRPr="5EF62F4F" w:rsidR="276A47D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</w:t>
      </w:r>
      <w:r w:rsidRPr="5EF62F4F" w:rsidR="6F2BF908">
        <w:rPr>
          <w:rFonts w:ascii="Calibri" w:hAnsi="Calibri" w:eastAsia="Calibri" w:cs="Calibri"/>
          <w:noProof w:val="0"/>
          <w:sz w:val="22"/>
          <w:szCs w:val="22"/>
          <w:lang w:val="en-US"/>
        </w:rPr>
        <w:t>2022)</w:t>
      </w:r>
      <w:r w:rsidRPr="5EF62F4F" w:rsidR="05251F2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Despite the increase in business, </w:t>
      </w:r>
      <w:r w:rsidRPr="5EF62F4F" w:rsidR="05251F2B">
        <w:rPr>
          <w:rFonts w:ascii="Calibri" w:hAnsi="Calibri" w:eastAsia="Calibri" w:cs="Calibri"/>
          <w:noProof w:val="0"/>
          <w:sz w:val="22"/>
          <w:szCs w:val="22"/>
          <w:lang w:val="en-US"/>
        </w:rPr>
        <w:t>anti-social behavior</w:t>
      </w:r>
      <w:r w:rsidRPr="5EF62F4F" w:rsidR="3E68D02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EF62F4F" w:rsidR="05251F2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and a need for increased security </w:t>
      </w:r>
      <w:r w:rsidRPr="5EF62F4F" w:rsidR="37BAD745">
        <w:rPr>
          <w:rFonts w:ascii="Calibri" w:hAnsi="Calibri" w:eastAsia="Calibri" w:cs="Calibri"/>
          <w:noProof w:val="0"/>
          <w:sz w:val="22"/>
          <w:szCs w:val="22"/>
          <w:lang w:val="en-US"/>
        </w:rPr>
        <w:t>systems</w:t>
      </w:r>
      <w:r w:rsidRPr="5EF62F4F" w:rsidR="05251F2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police presence</w:t>
      </w:r>
      <w:r w:rsidRPr="5EF62F4F" w:rsidR="137D7AD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rises</w:t>
      </w:r>
      <w:r w:rsidRPr="5EF62F4F" w:rsidR="6EBF2C43">
        <w:rPr>
          <w:rFonts w:ascii="Calibri" w:hAnsi="Calibri" w:eastAsia="Calibri" w:cs="Calibri"/>
          <w:noProof w:val="0"/>
          <w:sz w:val="22"/>
          <w:szCs w:val="22"/>
          <w:lang w:val="en-US"/>
        </w:rPr>
        <w:t>,</w:t>
      </w:r>
      <w:r w:rsidRPr="5EF62F4F" w:rsidR="005D632D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highlighted </w:t>
      </w:r>
      <w:r w:rsidRPr="5EF62F4F" w:rsidR="4B4BFBBA">
        <w:rPr>
          <w:rFonts w:ascii="Calibri" w:hAnsi="Calibri" w:eastAsia="Calibri" w:cs="Calibri"/>
          <w:noProof w:val="0"/>
          <w:sz w:val="22"/>
          <w:szCs w:val="22"/>
          <w:lang w:val="en-US"/>
        </w:rPr>
        <w:t>by the</w:t>
      </w:r>
      <w:r w:rsidRPr="5EF62F4F" w:rsidR="005D632D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tragic death of one young person. </w:t>
      </w:r>
      <w:r w:rsidRPr="5EF62F4F" w:rsidR="41BD3455">
        <w:rPr>
          <w:rFonts w:ascii="Calibri" w:hAnsi="Calibri" w:eastAsia="Calibri" w:cs="Calibri"/>
          <w:noProof w:val="0"/>
          <w:sz w:val="22"/>
          <w:szCs w:val="22"/>
          <w:lang w:val="en-US"/>
        </w:rPr>
        <w:t>(BBC.</w:t>
      </w:r>
      <w:r w:rsidRPr="5EF62F4F" w:rsidR="1BC7194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2018)</w:t>
      </w:r>
      <w:r w:rsidRPr="5EF62F4F" w:rsidR="41BD345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w:rsidR="24A7A5DE" w:rsidP="5EF62F4F" w:rsidRDefault="24A7A5DE" w14:paraId="52DBBD1E" w14:textId="0FC670B3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EF62F4F" w:rsidR="24A7A5DE">
        <w:rPr>
          <w:rFonts w:ascii="Calibri" w:hAnsi="Calibri" w:eastAsia="Calibri" w:cs="Calibri"/>
          <w:noProof w:val="0"/>
          <w:sz w:val="22"/>
          <w:szCs w:val="22"/>
          <w:lang w:val="en-US"/>
        </w:rPr>
        <w:t>Once hotels fill</w:t>
      </w:r>
      <w:r w:rsidRPr="5EF62F4F" w:rsidR="1D8268A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local farms </w:t>
      </w:r>
      <w:r w:rsidRPr="5EF62F4F" w:rsidR="1D8268A0">
        <w:rPr>
          <w:rFonts w:ascii="Calibri" w:hAnsi="Calibri" w:eastAsia="Calibri" w:cs="Calibri"/>
          <w:noProof w:val="0"/>
          <w:sz w:val="22"/>
          <w:szCs w:val="22"/>
          <w:lang w:val="en-US"/>
        </w:rPr>
        <w:t>diversif</w:t>
      </w:r>
      <w:r w:rsidRPr="5EF62F4F" w:rsidR="03FA1877">
        <w:rPr>
          <w:rFonts w:ascii="Calibri" w:hAnsi="Calibri" w:eastAsia="Calibri" w:cs="Calibri"/>
          <w:noProof w:val="0"/>
          <w:sz w:val="22"/>
          <w:szCs w:val="22"/>
          <w:lang w:val="en-US"/>
        </w:rPr>
        <w:t>y</w:t>
      </w:r>
      <w:r w:rsidRPr="5EF62F4F" w:rsidR="1D8268A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</w:t>
      </w:r>
      <w:r w:rsidRPr="5EF62F4F" w:rsidR="72DEBC44">
        <w:rPr>
          <w:rFonts w:ascii="Calibri" w:hAnsi="Calibri" w:eastAsia="Calibri" w:cs="Calibri"/>
          <w:noProof w:val="0"/>
          <w:sz w:val="22"/>
          <w:szCs w:val="22"/>
          <w:lang w:val="en-US"/>
        </w:rPr>
        <w:t>create</w:t>
      </w:r>
      <w:r w:rsidRPr="5EF62F4F" w:rsidR="1D8268A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caravan parks on their land, increasing their profit</w:t>
      </w:r>
      <w:r w:rsidRPr="5EF62F4F" w:rsidR="28CA2F6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</w:t>
      </w:r>
      <w:r w:rsidRPr="5EF62F4F" w:rsidR="305BDB4D">
        <w:rPr>
          <w:rFonts w:ascii="Calibri" w:hAnsi="Calibri" w:eastAsia="Calibri" w:cs="Calibri"/>
          <w:noProof w:val="0"/>
          <w:sz w:val="22"/>
          <w:szCs w:val="22"/>
          <w:lang w:val="en-US"/>
        </w:rPr>
        <w:t>and</w:t>
      </w:r>
      <w:r w:rsidRPr="5EF62F4F" w:rsidR="28CA2F6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allowing more visitors to stay near the show. </w:t>
      </w:r>
      <w:r w:rsidRPr="5EF62F4F" w:rsidR="7743F99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Through offering differing ranges of services (electric supply, bars and music, family areas) visitors can </w:t>
      </w:r>
      <w:r w:rsidRPr="5EF62F4F" w:rsidR="086E249F">
        <w:rPr>
          <w:rFonts w:ascii="Calibri" w:hAnsi="Calibri" w:eastAsia="Calibri" w:cs="Calibri"/>
          <w:noProof w:val="0"/>
          <w:sz w:val="22"/>
          <w:szCs w:val="22"/>
          <w:lang w:val="en-US"/>
        </w:rPr>
        <w:t>customize their experience and fulfil their needs and wants simultaneously</w:t>
      </w:r>
      <w:r w:rsidRPr="5EF62F4F" w:rsidR="070549EB">
        <w:rPr>
          <w:rFonts w:ascii="Calibri" w:hAnsi="Calibri" w:eastAsia="Calibri" w:cs="Calibri"/>
          <w:noProof w:val="0"/>
          <w:sz w:val="22"/>
          <w:szCs w:val="22"/>
          <w:lang w:val="en-US"/>
        </w:rPr>
        <w:t>.</w:t>
      </w:r>
    </w:p>
    <w:p w:rsidR="023A78DB" w:rsidP="5EF62F4F" w:rsidRDefault="023A78DB" w14:paraId="591AF0A4" w14:textId="462DC2BD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EF62F4F" w:rsidR="023A78D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All these aspects </w:t>
      </w:r>
      <w:r w:rsidRPr="5EF62F4F" w:rsidR="4905940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have a </w:t>
      </w:r>
      <w:r w:rsidRPr="5EF62F4F" w:rsidR="1F56A793">
        <w:rPr>
          <w:rFonts w:ascii="Calibri" w:hAnsi="Calibri" w:eastAsia="Calibri" w:cs="Calibri"/>
          <w:noProof w:val="0"/>
          <w:sz w:val="22"/>
          <w:szCs w:val="22"/>
          <w:lang w:val="en-US"/>
        </w:rPr>
        <w:t>social impact measure</w:t>
      </w:r>
      <w:r w:rsidRPr="5EF62F4F" w:rsidR="605D7A3E">
        <w:rPr>
          <w:rFonts w:ascii="Calibri" w:hAnsi="Calibri" w:eastAsia="Calibri" w:cs="Calibri"/>
          <w:noProof w:val="0"/>
          <w:sz w:val="22"/>
          <w:szCs w:val="22"/>
          <w:lang w:val="en-US"/>
        </w:rPr>
        <w:t>d</w:t>
      </w:r>
      <w:r w:rsidRPr="5EF62F4F" w:rsidR="1F56A79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on Doxey's </w:t>
      </w:r>
      <w:r w:rsidRPr="5EF62F4F" w:rsidR="1F56A793">
        <w:rPr>
          <w:rFonts w:ascii="Calibri" w:hAnsi="Calibri" w:eastAsia="Calibri" w:cs="Calibri"/>
          <w:noProof w:val="0"/>
          <w:sz w:val="22"/>
          <w:szCs w:val="22"/>
          <w:lang w:val="en-US"/>
        </w:rPr>
        <w:t>I</w:t>
      </w:r>
      <w:r w:rsidRPr="5EF62F4F" w:rsidR="1F56A793">
        <w:rPr>
          <w:rFonts w:ascii="Calibri" w:hAnsi="Calibri" w:eastAsia="Calibri" w:cs="Calibri"/>
          <w:noProof w:val="0"/>
          <w:sz w:val="22"/>
          <w:szCs w:val="22"/>
          <w:lang w:val="en-US"/>
        </w:rPr>
        <w:t>iridex</w:t>
      </w:r>
      <w:r w:rsidRPr="5EF62F4F" w:rsidR="2A9E6E53">
        <w:rPr>
          <w:rFonts w:ascii="Calibri" w:hAnsi="Calibri" w:eastAsia="Calibri" w:cs="Calibri"/>
          <w:noProof w:val="0"/>
          <w:sz w:val="22"/>
          <w:szCs w:val="22"/>
          <w:lang w:val="en-US"/>
        </w:rPr>
        <w:t>.</w:t>
      </w:r>
      <w:r w:rsidRPr="5EF62F4F" w:rsidR="2A9E6E5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EF62F4F" w:rsidR="212514D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The effects on the community are evenly distributed, with </w:t>
      </w:r>
      <w:r w:rsidRPr="5EF62F4F" w:rsidR="0CC0821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annoyance coming from the impact on their lives and homes, but euphoria as their local economy </w:t>
      </w:r>
      <w:r w:rsidRPr="5EF62F4F" w:rsidR="7EC285B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benefits and rural culture prospers. The overall </w:t>
      </w:r>
      <w:r w:rsidRPr="5EF62F4F" w:rsidR="2AB7D9E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attitude </w:t>
      </w:r>
      <w:r w:rsidRPr="5EF62F4F" w:rsidR="4F15C810">
        <w:rPr>
          <w:rFonts w:ascii="Calibri" w:hAnsi="Calibri" w:eastAsia="Calibri" w:cs="Calibri"/>
          <w:noProof w:val="0"/>
          <w:sz w:val="22"/>
          <w:szCs w:val="22"/>
          <w:lang w:val="en-US"/>
        </w:rPr>
        <w:t>is</w:t>
      </w:r>
      <w:r w:rsidRPr="5EF62F4F" w:rsidR="2AB7D9E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positive as they </w:t>
      </w:r>
      <w:r w:rsidRPr="5EF62F4F" w:rsidR="7B4D19B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empathize </w:t>
      </w:r>
      <w:r w:rsidRPr="5EF62F4F" w:rsidR="2AB7D9E2">
        <w:rPr>
          <w:rFonts w:ascii="Calibri" w:hAnsi="Calibri" w:eastAsia="Calibri" w:cs="Calibri"/>
          <w:noProof w:val="0"/>
          <w:sz w:val="22"/>
          <w:szCs w:val="22"/>
          <w:lang w:val="en-US"/>
        </w:rPr>
        <w:t>with a similar rural de</w:t>
      </w:r>
      <w:r w:rsidRPr="5EF62F4F" w:rsidR="1070E2D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mographic visiting, although this could be improved through </w:t>
      </w:r>
      <w:r w:rsidRPr="5EF62F4F" w:rsidR="1070E2DF">
        <w:rPr>
          <w:rFonts w:ascii="Calibri" w:hAnsi="Calibri" w:eastAsia="Calibri" w:cs="Calibri"/>
          <w:noProof w:val="0"/>
          <w:sz w:val="22"/>
          <w:szCs w:val="22"/>
          <w:lang w:val="en-US"/>
        </w:rPr>
        <w:t>e</w:t>
      </w:r>
      <w:r w:rsidRPr="5EF62F4F" w:rsidR="1070E2DF">
        <w:rPr>
          <w:rFonts w:ascii="Calibri" w:hAnsi="Calibri" w:eastAsia="Calibri" w:cs="Calibri"/>
          <w:noProof w:val="0"/>
          <w:sz w:val="22"/>
          <w:szCs w:val="22"/>
          <w:lang w:val="en-US"/>
        </w:rPr>
        <w:t>stablishing</w:t>
      </w:r>
      <w:r w:rsidRPr="5EF62F4F" w:rsidR="1070E2D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5EF62F4F" w:rsidR="1070E2DF">
        <w:rPr>
          <w:rFonts w:ascii="Calibri" w:hAnsi="Calibri" w:eastAsia="Calibri" w:cs="Calibri"/>
          <w:noProof w:val="0"/>
          <w:sz w:val="22"/>
          <w:szCs w:val="22"/>
          <w:lang w:val="en-US"/>
        </w:rPr>
        <w:t>regular growth, instead of seasonal events</w:t>
      </w:r>
      <w:r w:rsidRPr="5EF62F4F" w:rsidR="585B82F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(J</w:t>
      </w:r>
      <w:r w:rsidRPr="5EF62F4F" w:rsidR="585B82F2">
        <w:rPr>
          <w:rFonts w:ascii="Calibri" w:hAnsi="Calibri" w:eastAsia="Calibri" w:cs="Calibri"/>
          <w:noProof w:val="0"/>
          <w:sz w:val="22"/>
          <w:szCs w:val="22"/>
          <w:lang w:val="en-US"/>
        </w:rPr>
        <w:t>angra,</w:t>
      </w:r>
      <w:r w:rsidRPr="5EF62F4F" w:rsidR="585B82F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A. 2020).</w:t>
      </w:r>
    </w:p>
    <w:p w:rsidR="139D1184" w:rsidP="5EF62F4F" w:rsidRDefault="139D1184" w14:paraId="2F574BF2" w14:textId="72C5D4C7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EF62F4F" w:rsidR="139D1184">
        <w:rPr>
          <w:rFonts w:ascii="Calibri" w:hAnsi="Calibri" w:eastAsia="Calibri" w:cs="Calibri"/>
          <w:noProof w:val="0"/>
          <w:sz w:val="22"/>
          <w:szCs w:val="22"/>
          <w:u w:val="single"/>
          <w:lang w:val="en-US"/>
        </w:rPr>
        <w:t>Future planning</w:t>
      </w:r>
    </w:p>
    <w:p w:rsidR="59C29ADA" w:rsidP="5EF62F4F" w:rsidRDefault="59C29ADA" w14:paraId="383A5721" w14:textId="4654C160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sz w:val="22"/>
          <w:szCs w:val="22"/>
        </w:rPr>
      </w:pPr>
      <w:r w:rsidRPr="5EF62F4F" w:rsidR="59C29ADA">
        <w:rPr>
          <w:rFonts w:ascii="Calibri" w:hAnsi="Calibri" w:eastAsia="Calibri" w:cs="Calibri"/>
          <w:sz w:val="22"/>
          <w:szCs w:val="22"/>
        </w:rPr>
        <w:t xml:space="preserve">The future of the RWS looks bright but </w:t>
      </w:r>
      <w:r w:rsidRPr="5EF62F4F" w:rsidR="4F6C2A70">
        <w:rPr>
          <w:rFonts w:ascii="Calibri" w:hAnsi="Calibri" w:eastAsia="Calibri" w:cs="Calibri"/>
          <w:sz w:val="22"/>
          <w:szCs w:val="22"/>
        </w:rPr>
        <w:t>its</w:t>
      </w:r>
      <w:r w:rsidRPr="5EF62F4F" w:rsidR="59C29ADA">
        <w:rPr>
          <w:rFonts w:ascii="Calibri" w:hAnsi="Calibri" w:eastAsia="Calibri" w:cs="Calibri"/>
          <w:sz w:val="22"/>
          <w:szCs w:val="22"/>
        </w:rPr>
        <w:t xml:space="preserve"> economic fragility was highlighted during the pandemic</w:t>
      </w:r>
      <w:r w:rsidRPr="5EF62F4F" w:rsidR="203C6E8A">
        <w:rPr>
          <w:rFonts w:ascii="Calibri" w:hAnsi="Calibri" w:eastAsia="Calibri" w:cs="Calibri"/>
          <w:sz w:val="22"/>
          <w:szCs w:val="22"/>
        </w:rPr>
        <w:t xml:space="preserve"> </w:t>
      </w:r>
      <w:r w:rsidRPr="5EF62F4F" w:rsidR="5EC21956">
        <w:rPr>
          <w:rFonts w:ascii="Calibri" w:hAnsi="Calibri" w:eastAsia="Calibri" w:cs="Calibri"/>
          <w:sz w:val="22"/>
          <w:szCs w:val="22"/>
        </w:rPr>
        <w:t>(</w:t>
      </w:r>
      <w:r w:rsidRPr="5EF62F4F" w:rsidR="5EC21956">
        <w:rPr>
          <w:rFonts w:ascii="Calibri" w:hAnsi="Calibri" w:eastAsia="Calibri" w:cs="Calibri"/>
          <w:sz w:val="22"/>
          <w:szCs w:val="22"/>
        </w:rPr>
        <w:t>business.senedd.wales</w:t>
      </w:r>
      <w:r w:rsidRPr="5EF62F4F" w:rsidR="5EC21956">
        <w:rPr>
          <w:rFonts w:ascii="Calibri" w:hAnsi="Calibri" w:eastAsia="Calibri" w:cs="Calibri"/>
          <w:sz w:val="22"/>
          <w:szCs w:val="22"/>
        </w:rPr>
        <w:t>.</w:t>
      </w:r>
      <w:r w:rsidRPr="5EF62F4F" w:rsidR="7652DABC">
        <w:rPr>
          <w:rFonts w:ascii="Calibri" w:hAnsi="Calibri" w:eastAsia="Calibri" w:cs="Calibri"/>
          <w:sz w:val="22"/>
          <w:szCs w:val="22"/>
        </w:rPr>
        <w:t xml:space="preserve"> 2019)</w:t>
      </w:r>
      <w:r w:rsidRPr="5EF62F4F" w:rsidR="108E6B9B">
        <w:rPr>
          <w:rFonts w:ascii="Calibri" w:hAnsi="Calibri" w:eastAsia="Calibri" w:cs="Calibri"/>
          <w:sz w:val="22"/>
          <w:szCs w:val="22"/>
        </w:rPr>
        <w:t xml:space="preserve">, and </w:t>
      </w:r>
      <w:r w:rsidRPr="5EF62F4F" w:rsidR="0E110FA2">
        <w:rPr>
          <w:rFonts w:ascii="Calibri" w:hAnsi="Calibri" w:eastAsia="Calibri" w:cs="Calibri"/>
          <w:sz w:val="22"/>
          <w:szCs w:val="22"/>
        </w:rPr>
        <w:t>its</w:t>
      </w:r>
      <w:r w:rsidRPr="5EF62F4F" w:rsidR="108E6B9B">
        <w:rPr>
          <w:rFonts w:ascii="Calibri" w:hAnsi="Calibri" w:eastAsia="Calibri" w:cs="Calibri"/>
          <w:sz w:val="22"/>
          <w:szCs w:val="22"/>
        </w:rPr>
        <w:t xml:space="preserve"> </w:t>
      </w:r>
      <w:r w:rsidRPr="5EF62F4F" w:rsidR="10941E09">
        <w:rPr>
          <w:rFonts w:ascii="Calibri" w:hAnsi="Calibri" w:eastAsia="Calibri" w:cs="Calibri"/>
          <w:sz w:val="22"/>
          <w:szCs w:val="22"/>
        </w:rPr>
        <w:t>susceptibility</w:t>
      </w:r>
      <w:r w:rsidRPr="5EF62F4F" w:rsidR="77B9F2A4">
        <w:rPr>
          <w:rFonts w:ascii="Calibri" w:hAnsi="Calibri" w:eastAsia="Calibri" w:cs="Calibri"/>
          <w:sz w:val="22"/>
          <w:szCs w:val="22"/>
        </w:rPr>
        <w:t xml:space="preserve"> to political change</w:t>
      </w:r>
      <w:r w:rsidRPr="5EF62F4F" w:rsidR="105F192A">
        <w:rPr>
          <w:rFonts w:ascii="Calibri" w:hAnsi="Calibri" w:eastAsia="Calibri" w:cs="Calibri"/>
          <w:sz w:val="22"/>
          <w:szCs w:val="22"/>
        </w:rPr>
        <w:t>,</w:t>
      </w:r>
      <w:r w:rsidRPr="5EF62F4F" w:rsidR="77B9F2A4">
        <w:rPr>
          <w:rFonts w:ascii="Calibri" w:hAnsi="Calibri" w:eastAsia="Calibri" w:cs="Calibri"/>
          <w:sz w:val="22"/>
          <w:szCs w:val="22"/>
        </w:rPr>
        <w:t xml:space="preserve"> as the plans to shorten summer holidays </w:t>
      </w:r>
      <w:r w:rsidRPr="5EF62F4F" w:rsidR="195E7448">
        <w:rPr>
          <w:rFonts w:ascii="Calibri" w:hAnsi="Calibri" w:eastAsia="Calibri" w:cs="Calibri"/>
          <w:sz w:val="22"/>
          <w:szCs w:val="22"/>
        </w:rPr>
        <w:t>threatened its future</w:t>
      </w:r>
      <w:r w:rsidRPr="5EF62F4F" w:rsidR="2E91298A">
        <w:rPr>
          <w:rFonts w:ascii="Calibri" w:hAnsi="Calibri" w:eastAsia="Calibri" w:cs="Calibri"/>
          <w:sz w:val="22"/>
          <w:szCs w:val="22"/>
        </w:rPr>
        <w:t xml:space="preserve"> </w:t>
      </w:r>
      <w:r w:rsidRPr="5EF62F4F" w:rsidR="2E91298A">
        <w:rPr>
          <w:rFonts w:ascii="Calibri" w:hAnsi="Calibri" w:eastAsia="Calibri" w:cs="Calibri"/>
          <w:sz w:val="22"/>
          <w:szCs w:val="22"/>
        </w:rPr>
        <w:t>(BBC. 2023)</w:t>
      </w:r>
      <w:r w:rsidRPr="5EF62F4F" w:rsidR="0C947E6E">
        <w:rPr>
          <w:rFonts w:ascii="Calibri" w:hAnsi="Calibri" w:eastAsia="Calibri" w:cs="Calibri"/>
          <w:sz w:val="22"/>
          <w:szCs w:val="22"/>
        </w:rPr>
        <w:t xml:space="preserve">. To combat this, </w:t>
      </w:r>
      <w:r w:rsidRPr="5EF62F4F" w:rsidR="464F5E6F">
        <w:rPr>
          <w:rFonts w:ascii="Calibri" w:hAnsi="Calibri" w:eastAsia="Calibri" w:cs="Calibri"/>
          <w:sz w:val="22"/>
          <w:szCs w:val="22"/>
        </w:rPr>
        <w:t>it</w:t>
      </w:r>
      <w:r w:rsidRPr="5EF62F4F" w:rsidR="0C947E6E">
        <w:rPr>
          <w:rFonts w:ascii="Calibri" w:hAnsi="Calibri" w:eastAsia="Calibri" w:cs="Calibri"/>
          <w:sz w:val="22"/>
          <w:szCs w:val="22"/>
        </w:rPr>
        <w:t xml:space="preserve"> should grow </w:t>
      </w:r>
      <w:r w:rsidRPr="5EF62F4F" w:rsidR="2514B642">
        <w:rPr>
          <w:rFonts w:ascii="Calibri" w:hAnsi="Calibri" w:eastAsia="Calibri" w:cs="Calibri"/>
          <w:sz w:val="22"/>
          <w:szCs w:val="22"/>
        </w:rPr>
        <w:t>its</w:t>
      </w:r>
      <w:r w:rsidRPr="5EF62F4F" w:rsidR="0C947E6E">
        <w:rPr>
          <w:rFonts w:ascii="Calibri" w:hAnsi="Calibri" w:eastAsia="Calibri" w:cs="Calibri"/>
          <w:sz w:val="22"/>
          <w:szCs w:val="22"/>
        </w:rPr>
        <w:t xml:space="preserve"> membership numbers</w:t>
      </w:r>
      <w:r w:rsidRPr="5EF62F4F" w:rsidR="768C98A6">
        <w:rPr>
          <w:rFonts w:ascii="Calibri" w:hAnsi="Calibri" w:eastAsia="Calibri" w:cs="Calibri"/>
          <w:sz w:val="22"/>
          <w:szCs w:val="22"/>
        </w:rPr>
        <w:t xml:space="preserve"> and increase the benefits of exclusive member areas</w:t>
      </w:r>
      <w:r w:rsidRPr="5EF62F4F" w:rsidR="0C947E6E">
        <w:rPr>
          <w:rFonts w:ascii="Calibri" w:hAnsi="Calibri" w:eastAsia="Calibri" w:cs="Calibri"/>
          <w:sz w:val="22"/>
          <w:szCs w:val="22"/>
        </w:rPr>
        <w:t>,</w:t>
      </w:r>
      <w:r w:rsidRPr="5EF62F4F" w:rsidR="314E3B16">
        <w:rPr>
          <w:rFonts w:ascii="Calibri" w:hAnsi="Calibri" w:eastAsia="Calibri" w:cs="Calibri"/>
          <w:sz w:val="22"/>
          <w:szCs w:val="22"/>
        </w:rPr>
        <w:t xml:space="preserve"> “Paid membership system has attracted more and more attention from retailers because of its advantages in improving customer loyalty, increasing repeat purchases and corporate cash flow” </w:t>
      </w:r>
      <w:r w:rsidRPr="5EF62F4F" w:rsidR="79AE347F">
        <w:rPr>
          <w:rFonts w:ascii="Calibri" w:hAnsi="Calibri" w:eastAsia="Calibri" w:cs="Calibri"/>
          <w:sz w:val="22"/>
          <w:szCs w:val="22"/>
        </w:rPr>
        <w:t>(Xu, L., &amp; Meng, Z. 2021)</w:t>
      </w:r>
      <w:r w:rsidRPr="5EF62F4F" w:rsidR="4F5DF156">
        <w:rPr>
          <w:rFonts w:ascii="Calibri" w:hAnsi="Calibri" w:eastAsia="Calibri" w:cs="Calibri"/>
          <w:sz w:val="22"/>
          <w:szCs w:val="22"/>
        </w:rPr>
        <w:t>.</w:t>
      </w:r>
    </w:p>
    <w:p w:rsidR="630A25D0" w:rsidP="5EF62F4F" w:rsidRDefault="630A25D0" w14:paraId="23387D75" w14:textId="01BD0C05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sz w:val="22"/>
          <w:szCs w:val="22"/>
        </w:rPr>
      </w:pPr>
      <w:r w:rsidRPr="5EF62F4F" w:rsidR="630A25D0">
        <w:rPr>
          <w:rFonts w:ascii="Calibri" w:hAnsi="Calibri" w:eastAsia="Calibri" w:cs="Calibri"/>
          <w:sz w:val="22"/>
          <w:szCs w:val="22"/>
        </w:rPr>
        <w:t xml:space="preserve">To </w:t>
      </w:r>
      <w:r w:rsidRPr="5EF62F4F" w:rsidR="425C9869">
        <w:rPr>
          <w:rFonts w:ascii="Calibri" w:hAnsi="Calibri" w:eastAsia="Calibri" w:cs="Calibri"/>
          <w:sz w:val="22"/>
          <w:szCs w:val="22"/>
        </w:rPr>
        <w:t xml:space="preserve">address traffic congestion, the show could </w:t>
      </w:r>
      <w:r w:rsidRPr="5EF62F4F" w:rsidR="16B6A80E">
        <w:rPr>
          <w:rFonts w:ascii="Calibri" w:hAnsi="Calibri" w:eastAsia="Calibri" w:cs="Calibri"/>
          <w:sz w:val="22"/>
          <w:szCs w:val="22"/>
        </w:rPr>
        <w:t xml:space="preserve">introduce incentives that reward public transport </w:t>
      </w:r>
      <w:r w:rsidRPr="5EF62F4F" w:rsidR="49A7F76F">
        <w:rPr>
          <w:rFonts w:ascii="Calibri" w:hAnsi="Calibri" w:eastAsia="Calibri" w:cs="Calibri"/>
          <w:sz w:val="22"/>
          <w:szCs w:val="22"/>
        </w:rPr>
        <w:t>use and</w:t>
      </w:r>
      <w:r w:rsidRPr="5EF62F4F" w:rsidR="16B6A80E">
        <w:rPr>
          <w:rFonts w:ascii="Calibri" w:hAnsi="Calibri" w:eastAsia="Calibri" w:cs="Calibri"/>
          <w:sz w:val="22"/>
          <w:szCs w:val="22"/>
        </w:rPr>
        <w:t xml:space="preserve"> </w:t>
      </w:r>
      <w:r w:rsidRPr="5EF62F4F" w:rsidR="4BE34332">
        <w:rPr>
          <w:rFonts w:ascii="Calibri" w:hAnsi="Calibri" w:eastAsia="Calibri" w:cs="Calibri"/>
          <w:sz w:val="22"/>
          <w:szCs w:val="22"/>
        </w:rPr>
        <w:t>deter</w:t>
      </w:r>
      <w:r w:rsidRPr="5EF62F4F" w:rsidR="4BE34332">
        <w:rPr>
          <w:rFonts w:ascii="Calibri" w:hAnsi="Calibri" w:eastAsia="Calibri" w:cs="Calibri"/>
          <w:sz w:val="22"/>
          <w:szCs w:val="22"/>
        </w:rPr>
        <w:t xml:space="preserve"> car usage through charging for parking</w:t>
      </w:r>
      <w:r w:rsidRPr="5EF62F4F" w:rsidR="6A0F28D6">
        <w:rPr>
          <w:rFonts w:ascii="Calibri" w:hAnsi="Calibri" w:eastAsia="Calibri" w:cs="Calibri"/>
          <w:sz w:val="22"/>
          <w:szCs w:val="22"/>
        </w:rPr>
        <w:t>, introducing</w:t>
      </w:r>
      <w:r w:rsidRPr="5EF62F4F" w:rsidR="4BE34332">
        <w:rPr>
          <w:rFonts w:ascii="Calibri" w:hAnsi="Calibri" w:eastAsia="Calibri" w:cs="Calibri"/>
          <w:sz w:val="22"/>
          <w:szCs w:val="22"/>
        </w:rPr>
        <w:t xml:space="preserve"> a free parking ticket for membership holders</w:t>
      </w:r>
      <w:r w:rsidRPr="5EF62F4F" w:rsidR="6446B639">
        <w:rPr>
          <w:rFonts w:ascii="Calibri" w:hAnsi="Calibri" w:eastAsia="Calibri" w:cs="Calibri"/>
          <w:sz w:val="22"/>
          <w:szCs w:val="22"/>
        </w:rPr>
        <w:t>,</w:t>
      </w:r>
      <w:r w:rsidRPr="5EF62F4F" w:rsidR="4BE34332">
        <w:rPr>
          <w:rFonts w:ascii="Calibri" w:hAnsi="Calibri" w:eastAsia="Calibri" w:cs="Calibri"/>
          <w:sz w:val="22"/>
          <w:szCs w:val="22"/>
        </w:rPr>
        <w:t xml:space="preserve"> </w:t>
      </w:r>
      <w:r w:rsidRPr="5EF62F4F" w:rsidR="2B35B5CB">
        <w:rPr>
          <w:rFonts w:ascii="Calibri" w:hAnsi="Calibri" w:eastAsia="Calibri" w:cs="Calibri"/>
          <w:sz w:val="22"/>
          <w:szCs w:val="22"/>
        </w:rPr>
        <w:t xml:space="preserve">further </w:t>
      </w:r>
      <w:r w:rsidRPr="5EF62F4F" w:rsidR="31F1A0FD">
        <w:rPr>
          <w:rFonts w:ascii="Calibri" w:hAnsi="Calibri" w:eastAsia="Calibri" w:cs="Calibri"/>
          <w:sz w:val="22"/>
          <w:szCs w:val="22"/>
        </w:rPr>
        <w:t>increasing</w:t>
      </w:r>
      <w:r w:rsidRPr="5EF62F4F" w:rsidR="2B35B5CB">
        <w:rPr>
          <w:rFonts w:ascii="Calibri" w:hAnsi="Calibri" w:eastAsia="Calibri" w:cs="Calibri"/>
          <w:sz w:val="22"/>
          <w:szCs w:val="22"/>
        </w:rPr>
        <w:t xml:space="preserve"> membership</w:t>
      </w:r>
      <w:r w:rsidRPr="5EF62F4F" w:rsidR="3DB7EDE2">
        <w:rPr>
          <w:rFonts w:ascii="Calibri" w:hAnsi="Calibri" w:eastAsia="Calibri" w:cs="Calibri"/>
          <w:sz w:val="22"/>
          <w:szCs w:val="22"/>
        </w:rPr>
        <w:t xml:space="preserve"> </w:t>
      </w:r>
      <w:r w:rsidRPr="5EF62F4F" w:rsidR="3DB7EDE2">
        <w:rPr>
          <w:rFonts w:ascii="Calibri" w:hAnsi="Calibri" w:eastAsia="Calibri" w:cs="Calibri"/>
          <w:sz w:val="22"/>
          <w:szCs w:val="22"/>
        </w:rPr>
        <w:t>attractiveness</w:t>
      </w:r>
      <w:r w:rsidRPr="5EF62F4F" w:rsidR="3DB7EDE2">
        <w:rPr>
          <w:rFonts w:ascii="Calibri" w:hAnsi="Calibri" w:eastAsia="Calibri" w:cs="Calibri"/>
          <w:sz w:val="22"/>
          <w:szCs w:val="22"/>
        </w:rPr>
        <w:t xml:space="preserve">. </w:t>
      </w:r>
      <w:r w:rsidRPr="5EF62F4F" w:rsidR="04FD6E6B">
        <w:rPr>
          <w:rFonts w:ascii="Calibri" w:hAnsi="Calibri" w:eastAsia="Calibri" w:cs="Calibri"/>
          <w:sz w:val="22"/>
          <w:szCs w:val="22"/>
        </w:rPr>
        <w:t xml:space="preserve"> </w:t>
      </w:r>
    </w:p>
    <w:p w:rsidR="3CE412EF" w:rsidP="5EF62F4F" w:rsidRDefault="3CE412EF" w14:paraId="38CB20B0" w14:textId="14087ED9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sz w:val="22"/>
          <w:szCs w:val="22"/>
        </w:rPr>
      </w:pPr>
      <w:r w:rsidRPr="5EF62F4F" w:rsidR="3CE412EF">
        <w:rPr>
          <w:rFonts w:ascii="Calibri" w:hAnsi="Calibri" w:eastAsia="Calibri" w:cs="Calibri"/>
          <w:sz w:val="22"/>
          <w:szCs w:val="22"/>
        </w:rPr>
        <w:t xml:space="preserve">Further development of the local economy and </w:t>
      </w:r>
      <w:r w:rsidRPr="5EF62F4F" w:rsidR="34D8972B">
        <w:rPr>
          <w:rFonts w:ascii="Calibri" w:hAnsi="Calibri" w:eastAsia="Calibri" w:cs="Calibri"/>
          <w:sz w:val="22"/>
          <w:szCs w:val="22"/>
        </w:rPr>
        <w:t>establishing</w:t>
      </w:r>
      <w:r w:rsidRPr="5EF62F4F" w:rsidR="34D8972B">
        <w:rPr>
          <w:rFonts w:ascii="Calibri" w:hAnsi="Calibri" w:eastAsia="Calibri" w:cs="Calibri"/>
          <w:sz w:val="22"/>
          <w:szCs w:val="22"/>
        </w:rPr>
        <w:t xml:space="preserve"> </w:t>
      </w:r>
      <w:r w:rsidRPr="5EF62F4F" w:rsidR="5900A718">
        <w:rPr>
          <w:rFonts w:ascii="Calibri" w:hAnsi="Calibri" w:eastAsia="Calibri" w:cs="Calibri"/>
          <w:sz w:val="22"/>
          <w:szCs w:val="22"/>
        </w:rPr>
        <w:t>yearlong</w:t>
      </w:r>
      <w:r w:rsidRPr="5EF62F4F" w:rsidR="34D8972B">
        <w:rPr>
          <w:rFonts w:ascii="Calibri" w:hAnsi="Calibri" w:eastAsia="Calibri" w:cs="Calibri"/>
          <w:sz w:val="22"/>
          <w:szCs w:val="22"/>
        </w:rPr>
        <w:t xml:space="preserve"> tourism is crucial. The show could market the location of RWS as a heritage center for Wales, increasing the number of </w:t>
      </w:r>
      <w:r w:rsidRPr="5EF62F4F" w:rsidR="3B2FE508">
        <w:rPr>
          <w:rFonts w:ascii="Calibri" w:hAnsi="Calibri" w:eastAsia="Calibri" w:cs="Calibri"/>
          <w:sz w:val="22"/>
          <w:szCs w:val="22"/>
        </w:rPr>
        <w:t>heritage tourists that are needed in the area, “‘Sites in North and West Wales have done better than</w:t>
      </w:r>
      <w:r w:rsidRPr="5EF62F4F" w:rsidR="17FCB2A6">
        <w:rPr>
          <w:rFonts w:ascii="Calibri" w:hAnsi="Calibri" w:eastAsia="Calibri" w:cs="Calibri"/>
          <w:sz w:val="22"/>
          <w:szCs w:val="22"/>
        </w:rPr>
        <w:t xml:space="preserve"> </w:t>
      </w:r>
      <w:r w:rsidRPr="5EF62F4F" w:rsidR="3B2FE508">
        <w:rPr>
          <w:rFonts w:ascii="Calibri" w:hAnsi="Calibri" w:eastAsia="Calibri" w:cs="Calibri"/>
          <w:sz w:val="22"/>
          <w:szCs w:val="22"/>
        </w:rPr>
        <w:t>t</w:t>
      </w:r>
      <w:r w:rsidRPr="5EF62F4F" w:rsidR="3B2FE508">
        <w:rPr>
          <w:rFonts w:ascii="Calibri" w:hAnsi="Calibri" w:eastAsia="Calibri" w:cs="Calibri"/>
          <w:sz w:val="22"/>
          <w:szCs w:val="22"/>
        </w:rPr>
        <w:t xml:space="preserve">hose in the </w:t>
      </w:r>
      <w:r w:rsidRPr="5EF62F4F" w:rsidR="3BFD24DB">
        <w:rPr>
          <w:rFonts w:ascii="Calibri" w:hAnsi="Calibri" w:eastAsia="Calibri" w:cs="Calibri"/>
          <w:sz w:val="22"/>
          <w:szCs w:val="22"/>
        </w:rPr>
        <w:t>Southeast</w:t>
      </w:r>
      <w:r w:rsidRPr="5EF62F4F" w:rsidR="3B2FE508">
        <w:rPr>
          <w:rFonts w:ascii="Calibri" w:hAnsi="Calibri" w:eastAsia="Calibri" w:cs="Calibri"/>
          <w:sz w:val="22"/>
          <w:szCs w:val="22"/>
        </w:rPr>
        <w:t>”</w:t>
      </w:r>
      <w:r w:rsidRPr="5EF62F4F" w:rsidR="2CEFD649">
        <w:rPr>
          <w:rFonts w:ascii="Calibri" w:hAnsi="Calibri" w:eastAsia="Calibri" w:cs="Calibri"/>
          <w:sz w:val="22"/>
          <w:szCs w:val="22"/>
        </w:rPr>
        <w:t xml:space="preserve"> </w:t>
      </w:r>
      <w:r w:rsidRPr="5EF62F4F" w:rsidR="44F2FE98">
        <w:rPr>
          <w:rFonts w:ascii="Calibri" w:hAnsi="Calibri" w:eastAsia="Calibri" w:cs="Calibri"/>
          <w:sz w:val="22"/>
          <w:szCs w:val="22"/>
        </w:rPr>
        <w:t>(</w:t>
      </w:r>
      <w:r w:rsidRPr="5EF62F4F" w:rsidR="395F2AEF">
        <w:rPr>
          <w:rFonts w:ascii="Calibri" w:hAnsi="Calibri" w:eastAsia="Calibri" w:cs="Calibri"/>
          <w:sz w:val="22"/>
          <w:szCs w:val="22"/>
        </w:rPr>
        <w:t>Thomas, S. 2007)</w:t>
      </w:r>
      <w:r w:rsidRPr="5EF62F4F" w:rsidR="23430E38">
        <w:rPr>
          <w:rFonts w:ascii="Calibri" w:hAnsi="Calibri" w:eastAsia="Calibri" w:cs="Calibri"/>
          <w:sz w:val="22"/>
          <w:szCs w:val="22"/>
        </w:rPr>
        <w:t xml:space="preserve">. </w:t>
      </w:r>
      <w:r w:rsidRPr="5EF62F4F" w:rsidR="7BD7779F">
        <w:rPr>
          <w:rFonts w:ascii="Calibri" w:hAnsi="Calibri" w:eastAsia="Calibri" w:cs="Calibri"/>
          <w:sz w:val="22"/>
          <w:szCs w:val="22"/>
        </w:rPr>
        <w:t>U</w:t>
      </w:r>
      <w:r w:rsidRPr="5EF62F4F" w:rsidR="2AF6A7E2">
        <w:rPr>
          <w:rFonts w:ascii="Calibri" w:hAnsi="Calibri" w:eastAsia="Calibri" w:cs="Calibri"/>
          <w:sz w:val="22"/>
          <w:szCs w:val="22"/>
        </w:rPr>
        <w:t>tilizing</w:t>
      </w:r>
      <w:r w:rsidRPr="5EF62F4F" w:rsidR="23430E38">
        <w:rPr>
          <w:rFonts w:ascii="Calibri" w:hAnsi="Calibri" w:eastAsia="Calibri" w:cs="Calibri"/>
          <w:sz w:val="22"/>
          <w:szCs w:val="22"/>
        </w:rPr>
        <w:t xml:space="preserve"> the local history of the area and expanding into the niche tourism of Welsh History</w:t>
      </w:r>
      <w:r w:rsidRPr="5EF62F4F" w:rsidR="4E7E66ED">
        <w:rPr>
          <w:rFonts w:ascii="Calibri" w:hAnsi="Calibri" w:eastAsia="Calibri" w:cs="Calibri"/>
          <w:sz w:val="22"/>
          <w:szCs w:val="22"/>
        </w:rPr>
        <w:t>,</w:t>
      </w:r>
      <w:r w:rsidRPr="5EF62F4F" w:rsidR="23430E38">
        <w:rPr>
          <w:rFonts w:ascii="Calibri" w:hAnsi="Calibri" w:eastAsia="Calibri" w:cs="Calibri"/>
          <w:sz w:val="22"/>
          <w:szCs w:val="22"/>
        </w:rPr>
        <w:t xml:space="preserve"> with the battle site at</w:t>
      </w:r>
      <w:r w:rsidRPr="5EF62F4F" w:rsidR="48A39B7A">
        <w:rPr>
          <w:rFonts w:ascii="Calibri" w:hAnsi="Calibri" w:eastAsia="Calibri" w:cs="Calibri"/>
          <w:sz w:val="22"/>
          <w:szCs w:val="22"/>
        </w:rPr>
        <w:t xml:space="preserve"> </w:t>
      </w:r>
      <w:r w:rsidRPr="5EF62F4F" w:rsidR="23430E38">
        <w:rPr>
          <w:rFonts w:ascii="Calibri" w:hAnsi="Calibri" w:eastAsia="Calibri" w:cs="Calibri"/>
          <w:sz w:val="22"/>
          <w:szCs w:val="22"/>
        </w:rPr>
        <w:t>Ci</w:t>
      </w:r>
      <w:r w:rsidRPr="5EF62F4F" w:rsidR="3BD66EB2">
        <w:rPr>
          <w:rFonts w:ascii="Calibri" w:hAnsi="Calibri" w:eastAsia="Calibri" w:cs="Calibri"/>
          <w:sz w:val="22"/>
          <w:szCs w:val="22"/>
        </w:rPr>
        <w:t>lmeri</w:t>
      </w:r>
      <w:r w:rsidRPr="5EF62F4F" w:rsidR="3BD66EB2">
        <w:rPr>
          <w:rFonts w:ascii="Calibri" w:hAnsi="Calibri" w:eastAsia="Calibri" w:cs="Calibri"/>
          <w:sz w:val="22"/>
          <w:szCs w:val="22"/>
        </w:rPr>
        <w:t xml:space="preserve">, or </w:t>
      </w:r>
      <w:r w:rsidRPr="5EF62F4F" w:rsidR="1B28E14B">
        <w:rPr>
          <w:rFonts w:ascii="Calibri" w:hAnsi="Calibri" w:eastAsia="Calibri" w:cs="Calibri"/>
          <w:sz w:val="22"/>
          <w:szCs w:val="22"/>
        </w:rPr>
        <w:t>Llandrindod</w:t>
      </w:r>
      <w:r w:rsidRPr="5EF62F4F" w:rsidR="56E155D6">
        <w:rPr>
          <w:rFonts w:ascii="Calibri" w:hAnsi="Calibri" w:eastAsia="Calibri" w:cs="Calibri"/>
          <w:sz w:val="22"/>
          <w:szCs w:val="22"/>
        </w:rPr>
        <w:t>-Wells as the smallest town in the UK.</w:t>
      </w:r>
    </w:p>
    <w:p w:rsidR="7E2BB4AA" w:rsidP="5EF62F4F" w:rsidRDefault="7E2BB4AA" w14:paraId="2502AE75" w14:textId="30D50FED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sz w:val="22"/>
          <w:szCs w:val="22"/>
          <w:u w:val="single"/>
        </w:rPr>
      </w:pPr>
      <w:r w:rsidRPr="5EF62F4F" w:rsidR="7E2BB4AA">
        <w:rPr>
          <w:rFonts w:ascii="Calibri" w:hAnsi="Calibri" w:eastAsia="Calibri" w:cs="Calibri"/>
          <w:sz w:val="22"/>
          <w:szCs w:val="22"/>
          <w:u w:val="single"/>
        </w:rPr>
        <w:t>Conclusion</w:t>
      </w:r>
    </w:p>
    <w:p w:rsidR="56E155D6" w:rsidP="5EF62F4F" w:rsidRDefault="56E155D6" w14:paraId="1130B32D" w14:textId="30D03E54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sz w:val="22"/>
          <w:szCs w:val="22"/>
          <w:u w:val="none"/>
        </w:rPr>
      </w:pPr>
      <w:r w:rsidRPr="5EF62F4F" w:rsidR="56E155D6">
        <w:rPr>
          <w:rFonts w:ascii="Calibri" w:hAnsi="Calibri" w:eastAsia="Calibri" w:cs="Calibri"/>
          <w:sz w:val="22"/>
          <w:szCs w:val="22"/>
          <w:u w:val="none"/>
        </w:rPr>
        <w:t xml:space="preserve">In summary, the RWS is a thriving event at the center of Welsh culture and agricultural communities, growing </w:t>
      </w:r>
      <w:r w:rsidRPr="5EF62F4F" w:rsidR="5B29EA38">
        <w:rPr>
          <w:rFonts w:ascii="Calibri" w:hAnsi="Calibri" w:eastAsia="Calibri" w:cs="Calibri"/>
          <w:sz w:val="22"/>
          <w:szCs w:val="22"/>
          <w:u w:val="none"/>
        </w:rPr>
        <w:t>its</w:t>
      </w:r>
      <w:r w:rsidRPr="5EF62F4F" w:rsidR="669AF344">
        <w:rPr>
          <w:rFonts w:ascii="Calibri" w:hAnsi="Calibri" w:eastAsia="Calibri" w:cs="Calibri"/>
          <w:sz w:val="22"/>
          <w:szCs w:val="22"/>
          <w:u w:val="none"/>
        </w:rPr>
        <w:t xml:space="preserve"> visitor demographic into new diverse </w:t>
      </w:r>
      <w:r w:rsidRPr="5EF62F4F" w:rsidR="110147E5">
        <w:rPr>
          <w:rFonts w:ascii="Calibri" w:hAnsi="Calibri" w:eastAsia="Calibri" w:cs="Calibri"/>
          <w:sz w:val="22"/>
          <w:szCs w:val="22"/>
          <w:u w:val="none"/>
        </w:rPr>
        <w:t>typologies</w:t>
      </w:r>
      <w:r w:rsidRPr="5EF62F4F" w:rsidR="669AF344">
        <w:rPr>
          <w:rFonts w:ascii="Calibri" w:hAnsi="Calibri" w:eastAsia="Calibri" w:cs="Calibri"/>
          <w:sz w:val="22"/>
          <w:szCs w:val="22"/>
          <w:u w:val="none"/>
        </w:rPr>
        <w:t xml:space="preserve">. It offers a wide range of needs and </w:t>
      </w:r>
      <w:r w:rsidRPr="5EF62F4F" w:rsidR="06436D63">
        <w:rPr>
          <w:rFonts w:ascii="Calibri" w:hAnsi="Calibri" w:eastAsia="Calibri" w:cs="Calibri"/>
          <w:sz w:val="22"/>
          <w:szCs w:val="22"/>
          <w:u w:val="none"/>
        </w:rPr>
        <w:t>its</w:t>
      </w:r>
      <w:r w:rsidRPr="5EF62F4F" w:rsidR="669AF344">
        <w:rPr>
          <w:rFonts w:ascii="Calibri" w:hAnsi="Calibri" w:eastAsia="Calibri" w:cs="Calibri"/>
          <w:sz w:val="22"/>
          <w:szCs w:val="22"/>
          <w:u w:val="none"/>
        </w:rPr>
        <w:t xml:space="preserve"> interaction </w:t>
      </w:r>
      <w:r w:rsidRPr="5EF62F4F" w:rsidR="1ED94212">
        <w:rPr>
          <w:rFonts w:ascii="Calibri" w:hAnsi="Calibri" w:eastAsia="Calibri" w:cs="Calibri"/>
          <w:sz w:val="22"/>
          <w:szCs w:val="22"/>
          <w:u w:val="none"/>
        </w:rPr>
        <w:t xml:space="preserve">with the local community is one of respect and growing development. </w:t>
      </w:r>
    </w:p>
    <w:p w:rsidR="5EF62F4F" w:rsidP="5EF62F4F" w:rsidRDefault="5EF62F4F" w14:paraId="6017C9CF" w14:textId="233A7074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sz w:val="22"/>
          <w:szCs w:val="22"/>
          <w:u w:val="none"/>
        </w:rPr>
      </w:pPr>
    </w:p>
    <w:p w:rsidR="5EF62F4F" w:rsidP="5EF62F4F" w:rsidRDefault="5EF62F4F" w14:paraId="608BAA28" w14:textId="78B5EA01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sz w:val="22"/>
          <w:szCs w:val="22"/>
          <w:u w:val="none"/>
        </w:rPr>
      </w:pPr>
    </w:p>
    <w:p w:rsidR="5EF62F4F" w:rsidP="5EF62F4F" w:rsidRDefault="5EF62F4F" w14:paraId="131C196B" w14:textId="6EB8F6E2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sz w:val="22"/>
          <w:szCs w:val="22"/>
          <w:u w:val="none"/>
        </w:rPr>
      </w:pPr>
    </w:p>
    <w:p w:rsidR="5EF62F4F" w:rsidP="5EF62F4F" w:rsidRDefault="5EF62F4F" w14:paraId="4C1C860D" w14:textId="0C871806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sz w:val="22"/>
          <w:szCs w:val="22"/>
          <w:u w:val="none"/>
        </w:rPr>
      </w:pPr>
    </w:p>
    <w:p w:rsidR="5EF62F4F" w:rsidP="5EF62F4F" w:rsidRDefault="5EF62F4F" w14:paraId="69EF7D0A" w14:textId="68912ABD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sz w:val="22"/>
          <w:szCs w:val="22"/>
          <w:u w:val="none"/>
        </w:rPr>
      </w:pPr>
    </w:p>
    <w:p w:rsidR="5F604BF2" w:rsidP="5EF62F4F" w:rsidRDefault="5F604BF2" w14:paraId="68CA9BC4" w14:textId="6653397B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sz w:val="22"/>
          <w:szCs w:val="22"/>
          <w:u w:val="single"/>
        </w:rPr>
      </w:pPr>
      <w:r w:rsidRPr="5EF62F4F" w:rsidR="5F604BF2">
        <w:rPr>
          <w:rFonts w:ascii="Calibri" w:hAnsi="Calibri" w:eastAsia="Calibri" w:cs="Calibri"/>
          <w:sz w:val="22"/>
          <w:szCs w:val="22"/>
          <w:u w:val="single"/>
        </w:rPr>
        <w:t>Reference</w:t>
      </w:r>
      <w:r w:rsidRPr="5EF62F4F" w:rsidR="01DC5B33">
        <w:rPr>
          <w:rFonts w:ascii="Calibri" w:hAnsi="Calibri" w:eastAsia="Calibri" w:cs="Calibri"/>
          <w:sz w:val="22"/>
          <w:szCs w:val="22"/>
          <w:u w:val="single"/>
        </w:rPr>
        <w:t xml:space="preserve"> list </w:t>
      </w:r>
    </w:p>
    <w:p w:rsidR="01DC5B33" w:rsidP="5EF62F4F" w:rsidRDefault="01DC5B33" w14:paraId="6CA4FA4D" w14:textId="6F6A7582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EF62F4F" w:rsidR="01DC5B33">
        <w:rPr>
          <w:noProof w:val="0"/>
          <w:u w:val="none"/>
          <w:lang w:val="en-US"/>
        </w:rPr>
        <w:t>(LANGRIDGE-THOMAS, G., CROWTHER, P. and WESTWOOD, C., 2021. The Royal Welsh Show: The Nation's True Cauldron. Event Management, 25(1), pp. 41-55.)</w:t>
      </w:r>
    </w:p>
    <w:p w:rsidR="3C3F6970" w:rsidP="5EF62F4F" w:rsidRDefault="3C3F6970" w14:paraId="424B5D87" w14:textId="7BE709BB">
      <w:pPr>
        <w:pStyle w:val="Normal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EF62F4F" w:rsidR="3C3F697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Šimková, E. (2014). Psychology and its Application in Tourism. </w:t>
      </w:r>
      <w:r w:rsidRPr="5EF62F4F" w:rsidR="3C3F6970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US"/>
        </w:rPr>
        <w:t>Procedia, Social and Behavioral Sciences</w:t>
      </w:r>
      <w:r w:rsidRPr="5EF62F4F" w:rsidR="3C3F697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, </w:t>
      </w:r>
      <w:r w:rsidRPr="5EF62F4F" w:rsidR="3C3F6970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US"/>
        </w:rPr>
        <w:t>114</w:t>
      </w:r>
      <w:r w:rsidRPr="5EF62F4F" w:rsidR="3C3F697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  <w:t xml:space="preserve">, 317–321. </w:t>
      </w:r>
      <w:hyperlink r:id="Rf60209a120a54b62">
        <w:r w:rsidRPr="5EF62F4F" w:rsidR="3C3F6970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https://doi.org/10.1016/j.sbspro.2013.12.704</w:t>
        </w:r>
      </w:hyperlink>
    </w:p>
    <w:p w:rsidR="149CAB93" w:rsidP="5EF62F4F" w:rsidRDefault="149CAB93" w14:paraId="1D5F6681" w14:textId="7F55E284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EF62F4F" w:rsidR="149CAB93">
        <w:rPr>
          <w:noProof w:val="0"/>
          <w:u w:val="none"/>
          <w:lang w:val="en-US"/>
        </w:rPr>
        <w:t>(</w:t>
      </w:r>
      <w:hyperlink r:id="Rae8803b25e4e4a1f">
        <w:r w:rsidRPr="5EF62F4F" w:rsidR="149CAB93">
          <w:rPr>
            <w:rStyle w:val="Hyperlink"/>
            <w:noProof w:val="0"/>
            <w:lang w:val="en-US"/>
          </w:rPr>
          <w:t>https://www.forbes.com/sites/nicoleleinbachreyhle/2014/06/29/why-trade-shows-deliver-value-to-retailers/?sh=4730133e485e</w:t>
        </w:r>
      </w:hyperlink>
      <w:r w:rsidRPr="5EF62F4F" w:rsidR="149CAB93">
        <w:rPr>
          <w:noProof w:val="0"/>
          <w:lang w:val="en-US"/>
        </w:rPr>
        <w:t>).</w:t>
      </w:r>
    </w:p>
    <w:p w:rsidR="36A54203" w:rsidP="5EF62F4F" w:rsidRDefault="36A54203" w14:paraId="5DBDDCC4" w14:textId="16E6C37F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noProof w:val="0"/>
          <w:u w:val="none"/>
          <w:lang w:val="en-US"/>
        </w:rPr>
      </w:pPr>
      <w:r w:rsidRPr="5EF62F4F" w:rsidR="36A54203">
        <w:rPr>
          <w:noProof w:val="0"/>
          <w:lang w:val="en-US"/>
        </w:rPr>
        <w:t>(</w:t>
      </w:r>
      <w:hyperlink r:id="R1c80579c306c4208">
        <w:r w:rsidRPr="5EF62F4F" w:rsidR="36A54203">
          <w:rPr>
            <w:rStyle w:val="Hyperlink"/>
            <w:noProof w:val="0"/>
            <w:lang w:val="en-US"/>
          </w:rPr>
          <w:t>https://rwas.wales/tradestands/</w:t>
        </w:r>
      </w:hyperlink>
      <w:r w:rsidRPr="5EF62F4F" w:rsidR="36A54203">
        <w:rPr>
          <w:noProof w:val="0"/>
          <w:lang w:val="en-US"/>
        </w:rPr>
        <w:t>)</w:t>
      </w:r>
    </w:p>
    <w:p w:rsidR="79438916" w:rsidP="5EF62F4F" w:rsidRDefault="79438916" w14:paraId="7BC93E6B" w14:textId="1766B41F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noProof w:val="0"/>
          <w:u w:val="none"/>
          <w:lang w:val="en-US"/>
        </w:rPr>
      </w:pPr>
      <w:r w:rsidRPr="5EF62F4F" w:rsidR="79438916">
        <w:rPr>
          <w:noProof w:val="0"/>
          <w:u w:val="none"/>
          <w:lang w:val="en-US"/>
        </w:rPr>
        <w:t>(</w:t>
      </w:r>
      <w:hyperlink r:id="Re0809a58947a4211">
        <w:r w:rsidRPr="5EF62F4F" w:rsidR="79438916">
          <w:rPr>
            <w:rStyle w:val="Hyperlink"/>
            <w:noProof w:val="0"/>
            <w:lang w:val="en-US"/>
          </w:rPr>
          <w:t>https://www.routledgehandbooks.com/doi/10.4324/9780203803936.ch3</w:t>
        </w:r>
      </w:hyperlink>
      <w:r w:rsidRPr="5EF62F4F" w:rsidR="79438916">
        <w:rPr>
          <w:noProof w:val="0"/>
          <w:u w:val="none"/>
          <w:lang w:val="en-US"/>
        </w:rPr>
        <w:t>)</w:t>
      </w:r>
    </w:p>
    <w:p w:rsidR="02861CA7" w:rsidP="5EF62F4F" w:rsidRDefault="02861CA7" w14:paraId="706AE714" w14:textId="2750BDF0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noProof w:val="0"/>
          <w:u w:val="none"/>
          <w:lang w:val="en-US"/>
        </w:rPr>
      </w:pPr>
      <w:r w:rsidRPr="5EF62F4F" w:rsidR="02861CA7">
        <w:rPr>
          <w:noProof w:val="0"/>
          <w:u w:val="none"/>
          <w:lang w:val="en-US"/>
        </w:rPr>
        <w:t>(</w:t>
      </w:r>
      <w:hyperlink r:id="Rd3a2c48f4e9f411a">
        <w:r w:rsidRPr="5EF62F4F" w:rsidR="02861CA7">
          <w:rPr>
            <w:rStyle w:val="Hyperlink"/>
            <w:noProof w:val="0"/>
            <w:lang w:val="en-US"/>
          </w:rPr>
          <w:t>https://rwas.wales/blog/2023/10/06/school-trips-can-visit-the-royal-welsh-winter-fair-for-free/</w:t>
        </w:r>
      </w:hyperlink>
      <w:r w:rsidRPr="5EF62F4F" w:rsidR="02861CA7">
        <w:rPr>
          <w:noProof w:val="0"/>
          <w:u w:val="none"/>
          <w:lang w:val="en-US"/>
        </w:rPr>
        <w:t>)</w:t>
      </w:r>
    </w:p>
    <w:p w:rsidR="6B65E6B7" w:rsidP="5EF62F4F" w:rsidRDefault="6B65E6B7" w14:paraId="0B531487" w14:textId="3350FD9E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noProof w:val="0"/>
          <w:u w:val="none"/>
          <w:lang w:val="en-US"/>
        </w:rPr>
      </w:pPr>
      <w:r w:rsidRPr="5EF62F4F" w:rsidR="6B65E6B7">
        <w:rPr>
          <w:noProof w:val="0"/>
          <w:u w:val="none"/>
          <w:lang w:val="en-US"/>
        </w:rPr>
        <w:t>(</w:t>
      </w:r>
      <w:hyperlink w:anchor=":~:text=Children%20have%20a%20%22huge%20lack,part%20of%20the%20national%20curriculum" r:id="Rfdd9d27674e54649">
        <w:r w:rsidRPr="5EF62F4F" w:rsidR="6B65E6B7">
          <w:rPr>
            <w:rStyle w:val="Hyperlink"/>
            <w:noProof w:val="0"/>
            <w:lang w:val="en-US"/>
          </w:rPr>
          <w:t>https://www.farminguk.com/news/children-have-huge-lack-of-food-and-farming-knowledge-nfu-says_48601.html#:~:text=Children%20have%20a%20%22huge%20lack,part%20of%20the%20national%20curriculum</w:t>
        </w:r>
      </w:hyperlink>
      <w:r w:rsidRPr="5EF62F4F" w:rsidR="6B65E6B7">
        <w:rPr>
          <w:noProof w:val="0"/>
          <w:u w:val="none"/>
          <w:lang w:val="en-US"/>
        </w:rPr>
        <w:t xml:space="preserve">) </w:t>
      </w:r>
    </w:p>
    <w:p w:rsidR="32EE899E" w:rsidP="5EF62F4F" w:rsidRDefault="32EE899E" w14:paraId="7E387A6A" w14:textId="1C8B3095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noProof w:val="0"/>
          <w:lang w:val="en-US"/>
        </w:rPr>
      </w:pPr>
      <w:r w:rsidRPr="5EF62F4F" w:rsidR="32EE899E">
        <w:rPr>
          <w:noProof w:val="0"/>
          <w:u w:val="none"/>
          <w:lang w:val="en-US"/>
        </w:rPr>
        <w:t>(</w:t>
      </w:r>
      <w:hyperlink w:anchor="1" r:id="R13654c3cca73405d">
        <w:r w:rsidRPr="5EF62F4F" w:rsidR="32EE899E">
          <w:rPr>
            <w:rStyle w:val="Hyperlink"/>
            <w:noProof w:val="0"/>
            <w:lang w:val="en-US"/>
          </w:rPr>
          <w:t>https://educationlibrary.org/mcclellands-three-needs-theory-power-achievement-and-affiliation/#1</w:t>
        </w:r>
      </w:hyperlink>
      <w:r w:rsidRPr="5EF62F4F" w:rsidR="32EE899E">
        <w:rPr>
          <w:noProof w:val="0"/>
          <w:lang w:val="en-US"/>
        </w:rPr>
        <w:t>)</w:t>
      </w:r>
    </w:p>
    <w:p w:rsidR="7C26B6A0" w:rsidP="5EF62F4F" w:rsidRDefault="7C26B6A0" w14:paraId="54C4A1CC" w14:textId="4CF560C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US"/>
        </w:rPr>
      </w:pPr>
      <w:r w:rsidRPr="5EF62F4F" w:rsidR="7C26B6A0">
        <w:rPr>
          <w:noProof w:val="0"/>
          <w:lang w:val="en-US"/>
        </w:rPr>
        <w:t>(</w:t>
      </w:r>
      <w:hyperlink r:id="R1f7768a12ed7488c">
        <w:r w:rsidRPr="5EF62F4F" w:rsidR="7C26B6A0">
          <w:rPr>
            <w:rStyle w:val="Hyperlink"/>
            <w:noProof w:val="0"/>
            <w:lang w:val="en-US"/>
          </w:rPr>
          <w:t>https://rwas.wales/the-society/membership/</w:t>
        </w:r>
      </w:hyperlink>
      <w:r w:rsidRPr="5EF62F4F" w:rsidR="7C26B6A0">
        <w:rPr>
          <w:noProof w:val="0"/>
          <w:lang w:val="en-US"/>
        </w:rPr>
        <w:t>)</w:t>
      </w:r>
    </w:p>
    <w:p w:rsidR="75DA520D" w:rsidP="5EF62F4F" w:rsidRDefault="75DA520D" w14:paraId="0CB33E17" w14:textId="4B3B4204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noProof w:val="0"/>
          <w:u w:val="none"/>
          <w:lang w:val="en-US"/>
        </w:rPr>
      </w:pPr>
      <w:r w:rsidRPr="5EF62F4F" w:rsidR="75DA520D">
        <w:rPr>
          <w:noProof w:val="0"/>
          <w:u w:val="none"/>
          <w:lang w:val="en-US"/>
        </w:rPr>
        <w:t>(</w:t>
      </w:r>
      <w:hyperlink r:id="R94c71484471b497d">
        <w:r w:rsidRPr="5EF62F4F" w:rsidR="75DA520D">
          <w:rPr>
            <w:rStyle w:val="Hyperlink"/>
            <w:noProof w:val="0"/>
            <w:lang w:val="en-US"/>
          </w:rPr>
          <w:t>https://www.gov.wales/we-have-secure-strong-future-agriculture-so-we-can-celebrate-another-100-years-farming-rws-lesley</w:t>
        </w:r>
      </w:hyperlink>
      <w:r w:rsidRPr="5EF62F4F" w:rsidR="75DA520D">
        <w:rPr>
          <w:noProof w:val="0"/>
          <w:u w:val="none"/>
          <w:lang w:val="en-US"/>
        </w:rPr>
        <w:t>)</w:t>
      </w:r>
    </w:p>
    <w:p w:rsidR="7A772C84" w:rsidP="5EF62F4F" w:rsidRDefault="7A772C84" w14:paraId="7A6F40BB" w14:textId="280FD9BB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noProof w:val="0"/>
          <w:u w:val="none"/>
          <w:lang w:val="en-US"/>
        </w:rPr>
      </w:pPr>
      <w:r w:rsidRPr="5EF62F4F" w:rsidR="7A772C84">
        <w:rPr>
          <w:noProof w:val="0"/>
          <w:u w:val="none"/>
          <w:lang w:val="en-US"/>
        </w:rPr>
        <w:t>(</w:t>
      </w:r>
      <w:hyperlink r:id="Re30a2bb60544437d">
        <w:r w:rsidRPr="5EF62F4F" w:rsidR="7A772C84">
          <w:rPr>
            <w:rStyle w:val="Hyperlink"/>
            <w:noProof w:val="0"/>
            <w:lang w:val="en-US"/>
          </w:rPr>
          <w:t>https://www.nfu-cymru.org.uk/news-and-information/photography-competition-launched-to-highlight-the-best-of-welsh-farming/</w:t>
        </w:r>
      </w:hyperlink>
      <w:r w:rsidRPr="5EF62F4F" w:rsidR="7A772C84">
        <w:rPr>
          <w:noProof w:val="0"/>
          <w:u w:val="none"/>
          <w:lang w:val="en-US"/>
        </w:rPr>
        <w:t>)</w:t>
      </w:r>
    </w:p>
    <w:p w:rsidR="10ACBCE7" w:rsidP="5EF62F4F" w:rsidRDefault="10ACBCE7" w14:paraId="7FD3934B" w14:textId="41749155">
      <w:pPr>
        <w:pStyle w:val="Normal"/>
        <w:jc w:val="left"/>
        <w:rPr>
          <w:noProof w:val="0"/>
          <w:u w:val="none"/>
          <w:lang w:val="en-US"/>
        </w:rPr>
      </w:pPr>
      <w:r w:rsidRPr="5EF62F4F" w:rsidR="10ACBCE7">
        <w:rPr>
          <w:noProof w:val="0"/>
          <w:u w:val="none"/>
          <w:lang w:val="en-US"/>
        </w:rPr>
        <w:t>(</w:t>
      </w:r>
      <w:hyperlink r:id="Rb44ea269b1734517">
        <w:r w:rsidRPr="5EF62F4F" w:rsidR="10ACBCE7">
          <w:rPr>
            <w:rStyle w:val="Hyperlink"/>
            <w:noProof w:val="0"/>
            <w:lang w:val="en-US"/>
          </w:rPr>
          <w:t>https://www.indeed.com/career-advice/career-development/benefits-of-sponsoring)</w:t>
        </w:r>
      </w:hyperlink>
    </w:p>
    <w:p w:rsidR="56FD99F1" w:rsidP="5EF62F4F" w:rsidRDefault="56FD99F1" w14:paraId="06339761" w14:textId="1C8483F2">
      <w:pPr>
        <w:pStyle w:val="Normal"/>
        <w:spacing w:before="0" w:beforeAutospacing="off" w:after="180" w:afterAutospacing="off" w:line="259" w:lineRule="auto"/>
        <w:ind w:left="0" w:right="0"/>
        <w:jc w:val="left"/>
        <w:rPr>
          <w:noProof w:val="0"/>
          <w:lang w:val="en-US"/>
        </w:rPr>
      </w:pPr>
      <w:r w:rsidRPr="5EF62F4F" w:rsidR="56FD99F1">
        <w:rPr>
          <w:noProof w:val="0"/>
          <w:lang w:val="en-US"/>
        </w:rPr>
        <w:t>(</w:t>
      </w:r>
      <w:hyperlink r:id="R6c7f20b08ee74531">
        <w:r w:rsidRPr="5EF62F4F" w:rsidR="56FD99F1">
          <w:rPr>
            <w:rStyle w:val="Hyperlink"/>
            <w:noProof w:val="0"/>
            <w:lang w:val="en-US"/>
          </w:rPr>
          <w:t>https://businesswales.gov.wales/foodanddrink/press-notices/all-action-royal-welsh-show-food-hall-will-be-indu</w:t>
        </w:r>
        <w:r w:rsidRPr="5EF62F4F" w:rsidR="56FD99F1">
          <w:rPr>
            <w:rStyle w:val="Hyperlink"/>
            <w:noProof w:val="0"/>
            <w:lang w:val="en-US"/>
          </w:rPr>
          <w:t>stry-showcase</w:t>
        </w:r>
      </w:hyperlink>
      <w:r w:rsidRPr="5EF62F4F" w:rsidR="56FD99F1">
        <w:rPr>
          <w:noProof w:val="0"/>
          <w:lang w:val="en-US"/>
        </w:rPr>
        <w:t>)</w:t>
      </w:r>
    </w:p>
    <w:p w:rsidR="61AF6EF8" w:rsidP="5EF62F4F" w:rsidRDefault="61AF6EF8" w14:paraId="6501FA28" w14:textId="35980EBC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EF62F4F" w:rsidR="61AF6EF8">
        <w:rPr>
          <w:noProof w:val="0"/>
          <w:lang w:val="en-US"/>
        </w:rPr>
        <w:t>(HAVLÍKOVÁ, M. and KOLÁROVÁ, A., 2015. Why Do Agricultural Producers Exhibit at Bread Basket? AGRIS On-line Papers in Economics and Informatics, 7(4), pp. 49-56.)</w:t>
      </w:r>
    </w:p>
    <w:p w:rsidR="24C3C4A3" w:rsidP="5EF62F4F" w:rsidRDefault="24C3C4A3" w14:paraId="7D2342F7" w14:textId="0DC67ACA">
      <w:pPr>
        <w:pStyle w:val="Normal"/>
        <w:spacing w:before="0" w:beforeAutospacing="off" w:after="180" w:afterAutospacing="off" w:line="259" w:lineRule="auto"/>
        <w:ind w:left="0" w:right="0"/>
        <w:jc w:val="left"/>
        <w:rPr>
          <w:noProof w:val="0"/>
          <w:lang w:val="en-US"/>
        </w:rPr>
      </w:pPr>
      <w:r w:rsidRPr="5EF62F4F" w:rsidR="24C3C4A3">
        <w:rPr>
          <w:noProof w:val="0"/>
          <w:lang w:val="en-US"/>
        </w:rPr>
        <w:t>(</w:t>
      </w:r>
      <w:hyperlink w:anchor=":~:text=Business%20growth%20and%20development%20opportunities,ability%20to%20grow%20with%20ease" r:id="R5c9a73fb7db14548">
        <w:r w:rsidRPr="5EF62F4F" w:rsidR="24C3C4A3">
          <w:rPr>
            <w:rStyle w:val="Hyperlink"/>
            <w:noProof w:val="0"/>
            <w:lang w:val="en-US"/>
          </w:rPr>
          <w:t>https://www.tanshirepark.co.uk/blog/why-rural-offices-should-be-on-your-radar#:~:text=Business%20growth%20and%20development%20opportunities,ability%20to%20grow%20with%20ease</w:t>
        </w:r>
      </w:hyperlink>
      <w:r w:rsidRPr="5EF62F4F" w:rsidR="24C3C4A3">
        <w:rPr>
          <w:noProof w:val="0"/>
          <w:lang w:val="en-US"/>
        </w:rPr>
        <w:t>)</w:t>
      </w:r>
    </w:p>
    <w:p w:rsidR="397C3B2F" w:rsidP="5EF62F4F" w:rsidRDefault="397C3B2F" w14:paraId="30EDE1D7" w14:textId="35743C26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EF62F4F" w:rsidR="397C3B2F">
        <w:rPr>
          <w:rFonts w:ascii="Calibri" w:hAnsi="Calibri" w:eastAsia="Calibri" w:cs="Calibri"/>
          <w:noProof w:val="0"/>
          <w:sz w:val="22"/>
          <w:szCs w:val="22"/>
          <w:lang w:val="en-US"/>
        </w:rPr>
        <w:t>(Ramsey, D. and Malcolm, C.D. 2018)</w:t>
      </w:r>
    </w:p>
    <w:p w:rsidR="3A006D51" w:rsidP="5EF62F4F" w:rsidRDefault="3A006D51" w14:paraId="5E3241CB" w14:textId="2E2E9143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EF62F4F" w:rsidR="3A006D51">
        <w:rPr>
          <w:rFonts w:ascii="Calibri" w:hAnsi="Calibri" w:eastAsia="Calibri" w:cs="Calibri"/>
          <w:noProof w:val="0"/>
          <w:sz w:val="22"/>
          <w:szCs w:val="22"/>
          <w:lang w:val="en-US"/>
        </w:rPr>
        <w:t>(</w:t>
      </w:r>
      <w:hyperlink r:id="R3c4a2ff627f94a79">
        <w:r w:rsidRPr="5EF62F4F" w:rsidR="3A006D51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https://www.heart-of-wales.co.uk/plan-your-journey</w:t>
        </w:r>
      </w:hyperlink>
      <w:r w:rsidRPr="5EF62F4F" w:rsidR="3A006D51">
        <w:rPr>
          <w:rFonts w:ascii="Calibri" w:hAnsi="Calibri" w:eastAsia="Calibri" w:cs="Calibri"/>
          <w:noProof w:val="0"/>
          <w:sz w:val="22"/>
          <w:szCs w:val="22"/>
          <w:lang w:val="en-US"/>
        </w:rPr>
        <w:t>)</w:t>
      </w:r>
    </w:p>
    <w:p w:rsidR="30E3A150" w:rsidP="5EF62F4F" w:rsidRDefault="30E3A150" w14:paraId="7594DCBE" w14:textId="3F6C02BA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EF62F4F" w:rsidR="30E3A150">
        <w:rPr>
          <w:rFonts w:ascii="Calibri" w:hAnsi="Calibri" w:eastAsia="Calibri" w:cs="Calibri"/>
          <w:noProof w:val="0"/>
          <w:sz w:val="22"/>
          <w:szCs w:val="22"/>
          <w:lang w:val="en-US"/>
        </w:rPr>
        <w:t>(</w:t>
      </w:r>
      <w:hyperlink r:id="R548f0ca670cf4712">
        <w:r w:rsidRPr="5EF62F4F" w:rsidR="30E3A15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https://www.tandfonline.com/doi/full/10.1080/21568316.2021.2001034</w:t>
        </w:r>
      </w:hyperlink>
      <w:r w:rsidRPr="5EF62F4F" w:rsidR="30E3A150">
        <w:rPr>
          <w:rFonts w:ascii="Calibri" w:hAnsi="Calibri" w:eastAsia="Calibri" w:cs="Calibri"/>
          <w:noProof w:val="0"/>
          <w:sz w:val="22"/>
          <w:szCs w:val="22"/>
          <w:lang w:val="en-US"/>
        </w:rPr>
        <w:t>)</w:t>
      </w:r>
    </w:p>
    <w:p w:rsidR="2203EBAC" w:rsidP="5EF62F4F" w:rsidRDefault="2203EBAC" w14:paraId="6CB00C37" w14:textId="1607568C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EF62F4F" w:rsidR="2203EBAC">
        <w:rPr>
          <w:rFonts w:ascii="Calibri" w:hAnsi="Calibri" w:eastAsia="Calibri" w:cs="Calibri"/>
          <w:noProof w:val="0"/>
          <w:sz w:val="22"/>
          <w:szCs w:val="22"/>
          <w:lang w:val="en-US"/>
        </w:rPr>
        <w:t>(</w:t>
      </w:r>
      <w:hyperlink r:id="Rbbf43395aeba4381">
        <w:r w:rsidRPr="5EF62F4F" w:rsidR="2203EBA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https://www.countytimes.co.uk/news/20239180.builth-wells-pub-announces-star-studded-line-up-royal-welsh-show/</w:t>
        </w:r>
      </w:hyperlink>
      <w:r w:rsidRPr="5EF62F4F" w:rsidR="2203EBAC">
        <w:rPr>
          <w:rFonts w:ascii="Calibri" w:hAnsi="Calibri" w:eastAsia="Calibri" w:cs="Calibri"/>
          <w:noProof w:val="0"/>
          <w:sz w:val="22"/>
          <w:szCs w:val="22"/>
          <w:lang w:val="en-US"/>
        </w:rPr>
        <w:t>)</w:t>
      </w:r>
    </w:p>
    <w:p w:rsidR="32F376F9" w:rsidP="5EF62F4F" w:rsidRDefault="32F376F9" w14:paraId="0642E5EE" w14:textId="486AEBCB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EF62F4F" w:rsidR="32F376F9">
        <w:rPr>
          <w:rFonts w:ascii="Calibri" w:hAnsi="Calibri" w:eastAsia="Calibri" w:cs="Calibri"/>
          <w:noProof w:val="0"/>
          <w:sz w:val="22"/>
          <w:szCs w:val="22"/>
          <w:lang w:val="en-US"/>
        </w:rPr>
        <w:t>(</w:t>
      </w:r>
      <w:hyperlink r:id="R62b721db30574893">
        <w:r w:rsidRPr="5EF62F4F" w:rsidR="32F376F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https://www.bbc.co.uk/news/uk-wales-mid-wales-44896994</w:t>
        </w:r>
      </w:hyperlink>
      <w:r w:rsidRPr="5EF62F4F" w:rsidR="32F376F9">
        <w:rPr>
          <w:rFonts w:ascii="Calibri" w:hAnsi="Calibri" w:eastAsia="Calibri" w:cs="Calibri"/>
          <w:noProof w:val="0"/>
          <w:sz w:val="22"/>
          <w:szCs w:val="22"/>
          <w:lang w:val="en-US"/>
        </w:rPr>
        <w:t>)</w:t>
      </w:r>
    </w:p>
    <w:p w:rsidR="5F9B5E72" w:rsidP="5EF62F4F" w:rsidRDefault="5F9B5E72" w14:paraId="1549693E" w14:textId="09839193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u w:val="none"/>
          <w:lang w:val="en-US"/>
        </w:rPr>
      </w:pPr>
      <w:r w:rsidRPr="5EF62F4F" w:rsidR="5F9B5E72">
        <w:rPr>
          <w:rFonts w:ascii="Calibri" w:hAnsi="Calibri" w:eastAsia="Calibri" w:cs="Calibri"/>
          <w:noProof w:val="0"/>
          <w:sz w:val="22"/>
          <w:szCs w:val="22"/>
          <w:lang w:val="en-US"/>
        </w:rPr>
        <w:t>(</w:t>
      </w:r>
      <w:hyperlink r:id="Re46dace8713041e8">
        <w:r w:rsidRPr="5EF62F4F" w:rsidR="5F9B5E7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https://www-tandfonline-com.ezproxy.uwtsd.ac.uk/doi/full/10.1080/10225706.2020.1830134</w:t>
        </w:r>
      </w:hyperlink>
      <w:r w:rsidRPr="5EF62F4F" w:rsidR="5F9B5E72">
        <w:rPr>
          <w:rFonts w:ascii="Calibri" w:hAnsi="Calibri" w:eastAsia="Calibri" w:cs="Calibri"/>
          <w:noProof w:val="0"/>
          <w:sz w:val="22"/>
          <w:szCs w:val="22"/>
          <w:lang w:val="en-US"/>
        </w:rPr>
        <w:t>)</w:t>
      </w:r>
    </w:p>
    <w:p w:rsidR="5632094F" w:rsidP="5EF62F4F" w:rsidRDefault="5632094F" w14:paraId="37ECAE0C" w14:textId="23DE0ADD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sz w:val="22"/>
          <w:szCs w:val="22"/>
        </w:rPr>
      </w:pPr>
      <w:r w:rsidRPr="5EF62F4F" w:rsidR="5632094F">
        <w:rPr>
          <w:rFonts w:ascii="Calibri" w:hAnsi="Calibri" w:eastAsia="Calibri" w:cs="Calibri"/>
          <w:sz w:val="22"/>
          <w:szCs w:val="22"/>
        </w:rPr>
        <w:t>(</w:t>
      </w:r>
      <w:hyperlink r:id="R1b01c9eb95b941b2">
        <w:r w:rsidRPr="5EF62F4F" w:rsidR="5632094F">
          <w:rPr>
            <w:rStyle w:val="Hyperlink"/>
            <w:rFonts w:ascii="Calibri" w:hAnsi="Calibri" w:eastAsia="Calibri" w:cs="Calibri"/>
            <w:sz w:val="22"/>
            <w:szCs w:val="22"/>
          </w:rPr>
          <w:t>https://business.senedd.wales/documents/s102890/Paper.html?CT=2</w:t>
        </w:r>
      </w:hyperlink>
      <w:r w:rsidRPr="5EF62F4F" w:rsidR="5632094F">
        <w:rPr>
          <w:rFonts w:ascii="Calibri" w:hAnsi="Calibri" w:eastAsia="Calibri" w:cs="Calibri"/>
          <w:sz w:val="22"/>
          <w:szCs w:val="22"/>
        </w:rPr>
        <w:t>)</w:t>
      </w:r>
    </w:p>
    <w:p w:rsidR="1A2C96C9" w:rsidP="5EF62F4F" w:rsidRDefault="1A2C96C9" w14:paraId="68B12920" w14:textId="4A777093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sz w:val="22"/>
          <w:szCs w:val="22"/>
        </w:rPr>
      </w:pPr>
      <w:r w:rsidRPr="5EF62F4F" w:rsidR="1A2C96C9">
        <w:rPr>
          <w:rFonts w:ascii="Calibri" w:hAnsi="Calibri" w:eastAsia="Calibri" w:cs="Calibri"/>
          <w:sz w:val="22"/>
          <w:szCs w:val="22"/>
        </w:rPr>
        <w:t>(</w:t>
      </w:r>
      <w:hyperlink r:id="Rd81a4999d54342bb">
        <w:r w:rsidRPr="5EF62F4F" w:rsidR="1A2C96C9">
          <w:rPr>
            <w:rStyle w:val="Hyperlink"/>
            <w:rFonts w:ascii="Calibri" w:hAnsi="Calibri" w:eastAsia="Calibri" w:cs="Calibri"/>
            <w:sz w:val="22"/>
            <w:szCs w:val="22"/>
          </w:rPr>
          <w:t>https://www.bbc.co.uk/news/uk-wales-67543441</w:t>
        </w:r>
      </w:hyperlink>
      <w:r w:rsidRPr="5EF62F4F" w:rsidR="1A2C96C9">
        <w:rPr>
          <w:rFonts w:ascii="Calibri" w:hAnsi="Calibri" w:eastAsia="Calibri" w:cs="Calibri"/>
          <w:sz w:val="22"/>
          <w:szCs w:val="22"/>
        </w:rPr>
        <w:t>)</w:t>
      </w:r>
    </w:p>
    <w:p w:rsidR="09087834" w:rsidP="5EF62F4F" w:rsidRDefault="09087834" w14:paraId="32CD1E68" w14:textId="30968362">
      <w:pPr>
        <w:bidi w:val="0"/>
        <w:jc w:val="left"/>
      </w:pPr>
      <w:r w:rsidRPr="5EF62F4F" w:rsidR="0908783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Xu, L., &amp; Meng, Z. (2021). Dynamic Analysis of Retailers’ Paid Membership Strategy. </w:t>
      </w:r>
      <w:r w:rsidRPr="5EF62F4F" w:rsidR="0908783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Discrete Dynamics in Nature and Society</w:t>
      </w:r>
      <w:r w:rsidRPr="5EF62F4F" w:rsidR="0908783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</w:t>
      </w:r>
      <w:r w:rsidRPr="5EF62F4F" w:rsidR="0908783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2021</w:t>
      </w:r>
      <w:r w:rsidRPr="5EF62F4F" w:rsidR="0908783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1–9. </w:t>
      </w:r>
      <w:hyperlink r:id="R45d67602f95140bb">
        <w:r w:rsidRPr="5EF62F4F" w:rsidR="0908783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https://doi.org/10.1155/2021/6412614</w:t>
        </w:r>
      </w:hyperlink>
    </w:p>
    <w:p w:rsidR="308E6BD7" w:rsidP="5EF62F4F" w:rsidRDefault="308E6BD7" w14:paraId="1BE0B15E" w14:textId="25992DBB">
      <w:pPr>
        <w:pStyle w:val="Normal"/>
        <w:suppressLineNumbers w:val="0"/>
        <w:bidi w:val="0"/>
        <w:spacing w:before="0" w:beforeAutospacing="off" w:after="180" w:afterAutospacing="off" w:line="259" w:lineRule="auto"/>
        <w:ind w:left="0" w:right="0"/>
        <w:jc w:val="left"/>
        <w:rPr>
          <w:rFonts w:ascii="Calibri" w:hAnsi="Calibri" w:eastAsia="Calibri" w:cs="Calibri"/>
          <w:sz w:val="22"/>
          <w:szCs w:val="22"/>
        </w:rPr>
      </w:pPr>
      <w:r w:rsidRPr="5EF62F4F" w:rsidR="308E6BD7">
        <w:rPr>
          <w:rFonts w:ascii="Calibri" w:hAnsi="Calibri" w:eastAsia="Calibri" w:cs="Calibri"/>
          <w:sz w:val="22"/>
          <w:szCs w:val="22"/>
        </w:rPr>
        <w:t>(</w:t>
      </w:r>
      <w:hyperlink r:id="R88bf6fa747604a86">
        <w:r w:rsidRPr="5EF62F4F" w:rsidR="308E6BD7">
          <w:rPr>
            <w:rStyle w:val="Hyperlink"/>
            <w:rFonts w:ascii="Calibri" w:hAnsi="Calibri" w:eastAsia="Calibri" w:cs="Calibri"/>
            <w:sz w:val="22"/>
            <w:szCs w:val="22"/>
          </w:rPr>
          <w:t>https://journals-sagepub-com.ezproxy.uwtsd.ac.uk/doi/epdf/10.5367/000000007780007371</w:t>
        </w:r>
      </w:hyperlink>
      <w:r w:rsidRPr="5EF62F4F" w:rsidR="308E6BD7">
        <w:rPr>
          <w:rFonts w:ascii="Calibri" w:hAnsi="Calibri" w:eastAsia="Calibri" w:cs="Calibri"/>
          <w:sz w:val="22"/>
          <w:szCs w:val="22"/>
        </w:rPr>
        <w:t>)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4NkigyjA+RbnFq" int2:id="9GpSwJ29">
      <int2:state int2:type="AugLoop_Text_Critique" int2:value="Rejected"/>
    </int2:textHash>
    <int2:textHash int2:hashCode="Y0UROiFW+KpmX2" int2:id="fiWWkSB9">
      <int2:state int2:type="AugLoop_Text_Critique" int2:value="Rejected"/>
    </int2:textHash>
    <int2:textHash int2:hashCode="Fox+yJg1o0/aeu" int2:id="2b3hgq2h">
      <int2:state int2:type="AugLoop_Text_Critique" int2:value="Rejected"/>
    </int2:textHash>
    <int2:textHash int2:hashCode="vF/DDolVUH0vMB" int2:id="jN4Go4Iz">
      <int2:state int2:type="AugLoop_Text_Critique" int2:value="Rejected"/>
    </int2:textHash>
    <int2:bookmark int2:bookmarkName="_Int_ZqTltNgO" int2:invalidationBookmarkName="" int2:hashCode="I4nSvsNAY0Za/i" int2:id="5IWKDU61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818399A"/>
    <w:rsid w:val="00492905"/>
    <w:rsid w:val="005D632D"/>
    <w:rsid w:val="005ED028"/>
    <w:rsid w:val="0092D5C0"/>
    <w:rsid w:val="00C3212A"/>
    <w:rsid w:val="00C4F22A"/>
    <w:rsid w:val="00C7F35A"/>
    <w:rsid w:val="00D23A3A"/>
    <w:rsid w:val="012A3E50"/>
    <w:rsid w:val="012BE598"/>
    <w:rsid w:val="01CD3552"/>
    <w:rsid w:val="01DC5B33"/>
    <w:rsid w:val="020D0BF3"/>
    <w:rsid w:val="022DDB54"/>
    <w:rsid w:val="02381440"/>
    <w:rsid w:val="023A78DB"/>
    <w:rsid w:val="02436C9E"/>
    <w:rsid w:val="02861CA7"/>
    <w:rsid w:val="02B65143"/>
    <w:rsid w:val="02B9B46C"/>
    <w:rsid w:val="02C7B5F9"/>
    <w:rsid w:val="02C7CB67"/>
    <w:rsid w:val="03876BB7"/>
    <w:rsid w:val="038B9BBD"/>
    <w:rsid w:val="03938324"/>
    <w:rsid w:val="0397E3CA"/>
    <w:rsid w:val="03A8DC54"/>
    <w:rsid w:val="03AF9947"/>
    <w:rsid w:val="03B136F4"/>
    <w:rsid w:val="03EF9401"/>
    <w:rsid w:val="03FA1877"/>
    <w:rsid w:val="043111D7"/>
    <w:rsid w:val="0442ABA7"/>
    <w:rsid w:val="04A1EFE1"/>
    <w:rsid w:val="04B3313B"/>
    <w:rsid w:val="04FD6E6B"/>
    <w:rsid w:val="0511D6BB"/>
    <w:rsid w:val="05233C18"/>
    <w:rsid w:val="0523F34B"/>
    <w:rsid w:val="05251F2B"/>
    <w:rsid w:val="0544ACB5"/>
    <w:rsid w:val="05787245"/>
    <w:rsid w:val="057E0104"/>
    <w:rsid w:val="05C29113"/>
    <w:rsid w:val="05D7C7BD"/>
    <w:rsid w:val="060D9FAF"/>
    <w:rsid w:val="0612AE35"/>
    <w:rsid w:val="0614CD84"/>
    <w:rsid w:val="06436D63"/>
    <w:rsid w:val="06A33B14"/>
    <w:rsid w:val="06A44EDE"/>
    <w:rsid w:val="06F319AE"/>
    <w:rsid w:val="070549EB"/>
    <w:rsid w:val="0706A3F5"/>
    <w:rsid w:val="076966D8"/>
    <w:rsid w:val="07734A32"/>
    <w:rsid w:val="077CA047"/>
    <w:rsid w:val="084803D7"/>
    <w:rsid w:val="0869E20D"/>
    <w:rsid w:val="086E249F"/>
    <w:rsid w:val="0881A68D"/>
    <w:rsid w:val="0884FC2D"/>
    <w:rsid w:val="0889D2B0"/>
    <w:rsid w:val="08C8E3D2"/>
    <w:rsid w:val="08CAC2E2"/>
    <w:rsid w:val="08D0040F"/>
    <w:rsid w:val="08EDB71E"/>
    <w:rsid w:val="08FCF8D2"/>
    <w:rsid w:val="0906380D"/>
    <w:rsid w:val="09087834"/>
    <w:rsid w:val="094C6E46"/>
    <w:rsid w:val="09D49E7D"/>
    <w:rsid w:val="09DA5F11"/>
    <w:rsid w:val="0A3E4265"/>
    <w:rsid w:val="0A8420D4"/>
    <w:rsid w:val="0A882864"/>
    <w:rsid w:val="0B0CDC1D"/>
    <w:rsid w:val="0B25E6E4"/>
    <w:rsid w:val="0B82E924"/>
    <w:rsid w:val="0BDBA78B"/>
    <w:rsid w:val="0BE49768"/>
    <w:rsid w:val="0C23485C"/>
    <w:rsid w:val="0C3C23BC"/>
    <w:rsid w:val="0C947E6E"/>
    <w:rsid w:val="0CC08218"/>
    <w:rsid w:val="0CD6495A"/>
    <w:rsid w:val="0D3B1C8B"/>
    <w:rsid w:val="0D3D5330"/>
    <w:rsid w:val="0D67BE0D"/>
    <w:rsid w:val="0D7FE5C4"/>
    <w:rsid w:val="0DA4FD36"/>
    <w:rsid w:val="0DBF18BD"/>
    <w:rsid w:val="0DD414B4"/>
    <w:rsid w:val="0E110FA2"/>
    <w:rsid w:val="0E42E872"/>
    <w:rsid w:val="0E64DCD3"/>
    <w:rsid w:val="0E82818E"/>
    <w:rsid w:val="0EC73E3D"/>
    <w:rsid w:val="0F018B77"/>
    <w:rsid w:val="0F13484D"/>
    <w:rsid w:val="0FFD9716"/>
    <w:rsid w:val="105F192A"/>
    <w:rsid w:val="1070E2DF"/>
    <w:rsid w:val="108E6B9B"/>
    <w:rsid w:val="108F4CE2"/>
    <w:rsid w:val="10941E09"/>
    <w:rsid w:val="10ACBCE7"/>
    <w:rsid w:val="10B86505"/>
    <w:rsid w:val="10E96C83"/>
    <w:rsid w:val="10EFEC2D"/>
    <w:rsid w:val="10FC02A3"/>
    <w:rsid w:val="110147E5"/>
    <w:rsid w:val="112F4806"/>
    <w:rsid w:val="1165850C"/>
    <w:rsid w:val="1170B99B"/>
    <w:rsid w:val="11C3B021"/>
    <w:rsid w:val="1207389B"/>
    <w:rsid w:val="122B1D43"/>
    <w:rsid w:val="127A1848"/>
    <w:rsid w:val="12916638"/>
    <w:rsid w:val="12A26BE8"/>
    <w:rsid w:val="12FD3138"/>
    <w:rsid w:val="1326CB47"/>
    <w:rsid w:val="135CE917"/>
    <w:rsid w:val="137D7ADC"/>
    <w:rsid w:val="13846724"/>
    <w:rsid w:val="139D1184"/>
    <w:rsid w:val="13AE6F4C"/>
    <w:rsid w:val="13C6EDA4"/>
    <w:rsid w:val="13E6B970"/>
    <w:rsid w:val="13EF2748"/>
    <w:rsid w:val="13F8F488"/>
    <w:rsid w:val="149CAB93"/>
    <w:rsid w:val="14B1F04E"/>
    <w:rsid w:val="14B9419D"/>
    <w:rsid w:val="14BE2728"/>
    <w:rsid w:val="14EE4C6D"/>
    <w:rsid w:val="154A56D8"/>
    <w:rsid w:val="15A5A905"/>
    <w:rsid w:val="15E048D1"/>
    <w:rsid w:val="15F7B49C"/>
    <w:rsid w:val="15FA8FC1"/>
    <w:rsid w:val="164F97CC"/>
    <w:rsid w:val="16774601"/>
    <w:rsid w:val="16B2B41D"/>
    <w:rsid w:val="16B6A80E"/>
    <w:rsid w:val="16EC22FC"/>
    <w:rsid w:val="16F802A1"/>
    <w:rsid w:val="170DCE6A"/>
    <w:rsid w:val="179A5BA5"/>
    <w:rsid w:val="17B79124"/>
    <w:rsid w:val="17B79906"/>
    <w:rsid w:val="17B938DA"/>
    <w:rsid w:val="17E02CF2"/>
    <w:rsid w:val="17E5DEA5"/>
    <w:rsid w:val="17F14C21"/>
    <w:rsid w:val="17FCB2A6"/>
    <w:rsid w:val="182D52A7"/>
    <w:rsid w:val="1893D302"/>
    <w:rsid w:val="18A3CBE6"/>
    <w:rsid w:val="18CA85F1"/>
    <w:rsid w:val="18CC025F"/>
    <w:rsid w:val="19250CD7"/>
    <w:rsid w:val="19536185"/>
    <w:rsid w:val="195E7448"/>
    <w:rsid w:val="197ED669"/>
    <w:rsid w:val="19B634FF"/>
    <w:rsid w:val="19BB0940"/>
    <w:rsid w:val="19C37F7B"/>
    <w:rsid w:val="1A0CB82E"/>
    <w:rsid w:val="1A165127"/>
    <w:rsid w:val="1A23C3BE"/>
    <w:rsid w:val="1A2C96C9"/>
    <w:rsid w:val="1A2FA363"/>
    <w:rsid w:val="1A547ED3"/>
    <w:rsid w:val="1A665652"/>
    <w:rsid w:val="1A825666"/>
    <w:rsid w:val="1AA47617"/>
    <w:rsid w:val="1AD1FC67"/>
    <w:rsid w:val="1AE0C9AB"/>
    <w:rsid w:val="1B28E14B"/>
    <w:rsid w:val="1BC71948"/>
    <w:rsid w:val="1BCDF999"/>
    <w:rsid w:val="1BD1FF89"/>
    <w:rsid w:val="1C091587"/>
    <w:rsid w:val="1C3F65A9"/>
    <w:rsid w:val="1CA0DA72"/>
    <w:rsid w:val="1CB39E15"/>
    <w:rsid w:val="1CC5BBDD"/>
    <w:rsid w:val="1D4DF1E9"/>
    <w:rsid w:val="1D6DCFEA"/>
    <w:rsid w:val="1D8268A0"/>
    <w:rsid w:val="1E301463"/>
    <w:rsid w:val="1E39313E"/>
    <w:rsid w:val="1E51F397"/>
    <w:rsid w:val="1E95A316"/>
    <w:rsid w:val="1EAF2A46"/>
    <w:rsid w:val="1ECCDFDF"/>
    <w:rsid w:val="1ED8E182"/>
    <w:rsid w:val="1ED94212"/>
    <w:rsid w:val="1EDD6801"/>
    <w:rsid w:val="1EE68E5C"/>
    <w:rsid w:val="1EF4FE3C"/>
    <w:rsid w:val="1F14809D"/>
    <w:rsid w:val="1F56A793"/>
    <w:rsid w:val="1FAB39E8"/>
    <w:rsid w:val="1FC9E1F1"/>
    <w:rsid w:val="203C6E8A"/>
    <w:rsid w:val="204807F8"/>
    <w:rsid w:val="20930542"/>
    <w:rsid w:val="20D597D6"/>
    <w:rsid w:val="20EBA39D"/>
    <w:rsid w:val="20F0DDC4"/>
    <w:rsid w:val="212514D9"/>
    <w:rsid w:val="213AD449"/>
    <w:rsid w:val="215AF8E7"/>
    <w:rsid w:val="217580C1"/>
    <w:rsid w:val="218F3B94"/>
    <w:rsid w:val="219AC63B"/>
    <w:rsid w:val="21CA0354"/>
    <w:rsid w:val="2203EBAC"/>
    <w:rsid w:val="22616F85"/>
    <w:rsid w:val="226FA89F"/>
    <w:rsid w:val="22A34E34"/>
    <w:rsid w:val="22F0DB77"/>
    <w:rsid w:val="22FF5FC6"/>
    <w:rsid w:val="230BCA62"/>
    <w:rsid w:val="23430E38"/>
    <w:rsid w:val="234E7C58"/>
    <w:rsid w:val="237558CE"/>
    <w:rsid w:val="238FB024"/>
    <w:rsid w:val="23A9A316"/>
    <w:rsid w:val="23AC52A5"/>
    <w:rsid w:val="248EC539"/>
    <w:rsid w:val="249CBB65"/>
    <w:rsid w:val="24A7A5DE"/>
    <w:rsid w:val="24A932B9"/>
    <w:rsid w:val="24C3C4A3"/>
    <w:rsid w:val="24E50B8C"/>
    <w:rsid w:val="2514B642"/>
    <w:rsid w:val="2520ED87"/>
    <w:rsid w:val="2579D4F8"/>
    <w:rsid w:val="25D27264"/>
    <w:rsid w:val="25D53380"/>
    <w:rsid w:val="25E7EEF5"/>
    <w:rsid w:val="261E2BAC"/>
    <w:rsid w:val="2625FFAC"/>
    <w:rsid w:val="264157FE"/>
    <w:rsid w:val="269D7477"/>
    <w:rsid w:val="26CACB0A"/>
    <w:rsid w:val="26CC1025"/>
    <w:rsid w:val="26E3F367"/>
    <w:rsid w:val="26EF9F96"/>
    <w:rsid w:val="27043889"/>
    <w:rsid w:val="27136F8F"/>
    <w:rsid w:val="273F51D2"/>
    <w:rsid w:val="2750DC47"/>
    <w:rsid w:val="276A47D6"/>
    <w:rsid w:val="27CBF647"/>
    <w:rsid w:val="2837F5A2"/>
    <w:rsid w:val="283944D8"/>
    <w:rsid w:val="28669B6B"/>
    <w:rsid w:val="28C3926F"/>
    <w:rsid w:val="28CA2F60"/>
    <w:rsid w:val="28D35E47"/>
    <w:rsid w:val="28F88813"/>
    <w:rsid w:val="290A1326"/>
    <w:rsid w:val="291D3EAE"/>
    <w:rsid w:val="292800E1"/>
    <w:rsid w:val="293A1DA9"/>
    <w:rsid w:val="2989FCC6"/>
    <w:rsid w:val="29AAE8F3"/>
    <w:rsid w:val="29D66073"/>
    <w:rsid w:val="29D6E639"/>
    <w:rsid w:val="2A0711E4"/>
    <w:rsid w:val="2A0E17FB"/>
    <w:rsid w:val="2A956FAF"/>
    <w:rsid w:val="2A9E6E53"/>
    <w:rsid w:val="2AA5E387"/>
    <w:rsid w:val="2AAE6019"/>
    <w:rsid w:val="2AB7D9E2"/>
    <w:rsid w:val="2AF6A7E2"/>
    <w:rsid w:val="2B22009D"/>
    <w:rsid w:val="2B35B5CB"/>
    <w:rsid w:val="2B46DE8A"/>
    <w:rsid w:val="2BB1D5E2"/>
    <w:rsid w:val="2BE1978E"/>
    <w:rsid w:val="2BF252CD"/>
    <w:rsid w:val="2C21B471"/>
    <w:rsid w:val="2CBC3224"/>
    <w:rsid w:val="2CD43486"/>
    <w:rsid w:val="2CEFD649"/>
    <w:rsid w:val="2D0E86FB"/>
    <w:rsid w:val="2D5C981B"/>
    <w:rsid w:val="2D5D9584"/>
    <w:rsid w:val="2D7D67EF"/>
    <w:rsid w:val="2DCA26A5"/>
    <w:rsid w:val="2E7004E7"/>
    <w:rsid w:val="2E7E5A16"/>
    <w:rsid w:val="2E91298A"/>
    <w:rsid w:val="2E9F260D"/>
    <w:rsid w:val="2EA885B3"/>
    <w:rsid w:val="2EE976A4"/>
    <w:rsid w:val="2F0908D8"/>
    <w:rsid w:val="2F6D1FC0"/>
    <w:rsid w:val="2F7B3EFF"/>
    <w:rsid w:val="301A2A77"/>
    <w:rsid w:val="30428596"/>
    <w:rsid w:val="304A3F74"/>
    <w:rsid w:val="305BDB4D"/>
    <w:rsid w:val="308E6BD7"/>
    <w:rsid w:val="30E3A150"/>
    <w:rsid w:val="30EEA186"/>
    <w:rsid w:val="3108F021"/>
    <w:rsid w:val="31219973"/>
    <w:rsid w:val="314E3B16"/>
    <w:rsid w:val="31607298"/>
    <w:rsid w:val="3183C3A2"/>
    <w:rsid w:val="319D7994"/>
    <w:rsid w:val="31E2564A"/>
    <w:rsid w:val="31E77199"/>
    <w:rsid w:val="31F1A0FD"/>
    <w:rsid w:val="32211766"/>
    <w:rsid w:val="3277CD98"/>
    <w:rsid w:val="3290F5F5"/>
    <w:rsid w:val="32B2DFC1"/>
    <w:rsid w:val="32E62524"/>
    <w:rsid w:val="32EE899E"/>
    <w:rsid w:val="32F376F9"/>
    <w:rsid w:val="32F4BD6B"/>
    <w:rsid w:val="3333CDCC"/>
    <w:rsid w:val="337B4E02"/>
    <w:rsid w:val="33A0D3D1"/>
    <w:rsid w:val="33AB2689"/>
    <w:rsid w:val="33BCE7C7"/>
    <w:rsid w:val="33CE229E"/>
    <w:rsid w:val="343B98B5"/>
    <w:rsid w:val="34A681EF"/>
    <w:rsid w:val="34D8972B"/>
    <w:rsid w:val="3558B828"/>
    <w:rsid w:val="357A79B8"/>
    <w:rsid w:val="35AEF0D0"/>
    <w:rsid w:val="35C9F2A4"/>
    <w:rsid w:val="35D27EDE"/>
    <w:rsid w:val="36168417"/>
    <w:rsid w:val="36A54203"/>
    <w:rsid w:val="36CEDF1C"/>
    <w:rsid w:val="36D5ECDA"/>
    <w:rsid w:val="36F48889"/>
    <w:rsid w:val="37BAD745"/>
    <w:rsid w:val="382D29E2"/>
    <w:rsid w:val="3830AA82"/>
    <w:rsid w:val="3835CA8B"/>
    <w:rsid w:val="3865266D"/>
    <w:rsid w:val="386AAF7D"/>
    <w:rsid w:val="38A193C1"/>
    <w:rsid w:val="38CCB9B4"/>
    <w:rsid w:val="392FB89D"/>
    <w:rsid w:val="395F2AEF"/>
    <w:rsid w:val="397B2E13"/>
    <w:rsid w:val="397C3B2F"/>
    <w:rsid w:val="39818CCF"/>
    <w:rsid w:val="39C10CBD"/>
    <w:rsid w:val="39D170A8"/>
    <w:rsid w:val="39FEE6EA"/>
    <w:rsid w:val="3A006D51"/>
    <w:rsid w:val="3A206079"/>
    <w:rsid w:val="3A3D6422"/>
    <w:rsid w:val="3A82DF7D"/>
    <w:rsid w:val="3AC5DF2C"/>
    <w:rsid w:val="3AC61C72"/>
    <w:rsid w:val="3B1B5C0A"/>
    <w:rsid w:val="3B2FE508"/>
    <w:rsid w:val="3B37F159"/>
    <w:rsid w:val="3B725E60"/>
    <w:rsid w:val="3B779F8D"/>
    <w:rsid w:val="3BD66EB2"/>
    <w:rsid w:val="3BEB3EC0"/>
    <w:rsid w:val="3BFD24DB"/>
    <w:rsid w:val="3C1EAFDE"/>
    <w:rsid w:val="3C308908"/>
    <w:rsid w:val="3C3F6970"/>
    <w:rsid w:val="3C6D237C"/>
    <w:rsid w:val="3CBA08C0"/>
    <w:rsid w:val="3CE412EF"/>
    <w:rsid w:val="3D0E2EC1"/>
    <w:rsid w:val="3D490D82"/>
    <w:rsid w:val="3D81D16F"/>
    <w:rsid w:val="3D9227F4"/>
    <w:rsid w:val="3DAEED12"/>
    <w:rsid w:val="3DB7EDE2"/>
    <w:rsid w:val="3DD191A7"/>
    <w:rsid w:val="3DEDFFEC"/>
    <w:rsid w:val="3DF5BBFE"/>
    <w:rsid w:val="3DFD7FEE"/>
    <w:rsid w:val="3E6246AA"/>
    <w:rsid w:val="3E64ECDE"/>
    <w:rsid w:val="3E68D023"/>
    <w:rsid w:val="3E701D7D"/>
    <w:rsid w:val="3F4EB38F"/>
    <w:rsid w:val="3F55AE90"/>
    <w:rsid w:val="3F6CD88B"/>
    <w:rsid w:val="3F6F1876"/>
    <w:rsid w:val="3F8AF568"/>
    <w:rsid w:val="3FB11ED9"/>
    <w:rsid w:val="3FCEB358"/>
    <w:rsid w:val="3FD2477E"/>
    <w:rsid w:val="3FEA2445"/>
    <w:rsid w:val="3FF4D277"/>
    <w:rsid w:val="3FFE170B"/>
    <w:rsid w:val="40383BC7"/>
    <w:rsid w:val="4045CF83"/>
    <w:rsid w:val="40F64D3E"/>
    <w:rsid w:val="413B479F"/>
    <w:rsid w:val="41686613"/>
    <w:rsid w:val="4185F4A6"/>
    <w:rsid w:val="4196D501"/>
    <w:rsid w:val="41B0380D"/>
    <w:rsid w:val="41BD3455"/>
    <w:rsid w:val="420E5FFD"/>
    <w:rsid w:val="4218CC88"/>
    <w:rsid w:val="421B5FFC"/>
    <w:rsid w:val="423CC8FB"/>
    <w:rsid w:val="425C9869"/>
    <w:rsid w:val="4261F96A"/>
    <w:rsid w:val="42FAB13A"/>
    <w:rsid w:val="430A8972"/>
    <w:rsid w:val="4321C507"/>
    <w:rsid w:val="43286F15"/>
    <w:rsid w:val="43A39E21"/>
    <w:rsid w:val="43B7305D"/>
    <w:rsid w:val="43BD683C"/>
    <w:rsid w:val="442224B2"/>
    <w:rsid w:val="446E86DF"/>
    <w:rsid w:val="44729E96"/>
    <w:rsid w:val="44776F86"/>
    <w:rsid w:val="44A5B8A1"/>
    <w:rsid w:val="44CAFED3"/>
    <w:rsid w:val="44F2FE98"/>
    <w:rsid w:val="455983AD"/>
    <w:rsid w:val="4569AC29"/>
    <w:rsid w:val="45B8D3A2"/>
    <w:rsid w:val="45CD04DB"/>
    <w:rsid w:val="4607E61C"/>
    <w:rsid w:val="460E4C09"/>
    <w:rsid w:val="4613B4DF"/>
    <w:rsid w:val="46198DD4"/>
    <w:rsid w:val="4636442F"/>
    <w:rsid w:val="46418902"/>
    <w:rsid w:val="464964AB"/>
    <w:rsid w:val="46497688"/>
    <w:rsid w:val="464F5E6F"/>
    <w:rsid w:val="465136B7"/>
    <w:rsid w:val="4656CF98"/>
    <w:rsid w:val="46600FD7"/>
    <w:rsid w:val="46ACCE8D"/>
    <w:rsid w:val="46EED11F"/>
    <w:rsid w:val="470E8446"/>
    <w:rsid w:val="47149678"/>
    <w:rsid w:val="4768D53C"/>
    <w:rsid w:val="476FCC91"/>
    <w:rsid w:val="479E92D2"/>
    <w:rsid w:val="47A627A1"/>
    <w:rsid w:val="47DF67C9"/>
    <w:rsid w:val="48013FDC"/>
    <w:rsid w:val="481DE4BE"/>
    <w:rsid w:val="48238B78"/>
    <w:rsid w:val="48647924"/>
    <w:rsid w:val="486F093F"/>
    <w:rsid w:val="487F62EC"/>
    <w:rsid w:val="48A39B7A"/>
    <w:rsid w:val="48DF7824"/>
    <w:rsid w:val="48FF9D94"/>
    <w:rsid w:val="4905940C"/>
    <w:rsid w:val="4907A58D"/>
    <w:rsid w:val="4942562E"/>
    <w:rsid w:val="495419B7"/>
    <w:rsid w:val="496D7D95"/>
    <w:rsid w:val="4980EBAE"/>
    <w:rsid w:val="4981174A"/>
    <w:rsid w:val="4997B099"/>
    <w:rsid w:val="49A7F76F"/>
    <w:rsid w:val="49C132F6"/>
    <w:rsid w:val="49C58802"/>
    <w:rsid w:val="4A308460"/>
    <w:rsid w:val="4A515E80"/>
    <w:rsid w:val="4A639B41"/>
    <w:rsid w:val="4A7B16D8"/>
    <w:rsid w:val="4AB15448"/>
    <w:rsid w:val="4AE3E4E9"/>
    <w:rsid w:val="4B359889"/>
    <w:rsid w:val="4B3EA93B"/>
    <w:rsid w:val="4B4BFBBA"/>
    <w:rsid w:val="4BBB2289"/>
    <w:rsid w:val="4BCF8E04"/>
    <w:rsid w:val="4BE34332"/>
    <w:rsid w:val="4BE9E2EF"/>
    <w:rsid w:val="4C7FB54A"/>
    <w:rsid w:val="4CB0CA86"/>
    <w:rsid w:val="4CDA799C"/>
    <w:rsid w:val="4CDE9BC1"/>
    <w:rsid w:val="4DEF993C"/>
    <w:rsid w:val="4E40A6B5"/>
    <w:rsid w:val="4E4C9AE7"/>
    <w:rsid w:val="4E7E66ED"/>
    <w:rsid w:val="4E99C0E2"/>
    <w:rsid w:val="4EA258F0"/>
    <w:rsid w:val="4F15C810"/>
    <w:rsid w:val="4F5DF156"/>
    <w:rsid w:val="4F69C67A"/>
    <w:rsid w:val="4F6C2A70"/>
    <w:rsid w:val="4FA7C3FC"/>
    <w:rsid w:val="4FCC1D8A"/>
    <w:rsid w:val="4FE86B48"/>
    <w:rsid w:val="4FEA9F04"/>
    <w:rsid w:val="5033E781"/>
    <w:rsid w:val="504DAE07"/>
    <w:rsid w:val="50585668"/>
    <w:rsid w:val="50C005EB"/>
    <w:rsid w:val="5108E7D9"/>
    <w:rsid w:val="5112B772"/>
    <w:rsid w:val="51210CA1"/>
    <w:rsid w:val="518C292F"/>
    <w:rsid w:val="51912EB7"/>
    <w:rsid w:val="51983773"/>
    <w:rsid w:val="524B06FB"/>
    <w:rsid w:val="524D0908"/>
    <w:rsid w:val="5260AFE3"/>
    <w:rsid w:val="52AC1D70"/>
    <w:rsid w:val="52ADFBEE"/>
    <w:rsid w:val="52AE87D3"/>
    <w:rsid w:val="52B9C6A4"/>
    <w:rsid w:val="52BAD511"/>
    <w:rsid w:val="531C4D61"/>
    <w:rsid w:val="53200C0A"/>
    <w:rsid w:val="5327F990"/>
    <w:rsid w:val="532F9DDE"/>
    <w:rsid w:val="5364F1E6"/>
    <w:rsid w:val="536D947E"/>
    <w:rsid w:val="5458AD63"/>
    <w:rsid w:val="548C982F"/>
    <w:rsid w:val="54BBDC6B"/>
    <w:rsid w:val="54DFB659"/>
    <w:rsid w:val="55267FE6"/>
    <w:rsid w:val="555D7FD2"/>
    <w:rsid w:val="5584A9CA"/>
    <w:rsid w:val="55A9AC3E"/>
    <w:rsid w:val="55BA1A7C"/>
    <w:rsid w:val="55DC58FC"/>
    <w:rsid w:val="55E62895"/>
    <w:rsid w:val="560F4033"/>
    <w:rsid w:val="56286890"/>
    <w:rsid w:val="5632094F"/>
    <w:rsid w:val="565F9A52"/>
    <w:rsid w:val="5660AA65"/>
    <w:rsid w:val="568BAA6A"/>
    <w:rsid w:val="56B4D416"/>
    <w:rsid w:val="56C0FC3B"/>
    <w:rsid w:val="56CCE880"/>
    <w:rsid w:val="56E155D6"/>
    <w:rsid w:val="56FD99F1"/>
    <w:rsid w:val="571F8C8A"/>
    <w:rsid w:val="57219D88"/>
    <w:rsid w:val="577392F9"/>
    <w:rsid w:val="5778B3F1"/>
    <w:rsid w:val="58355FCD"/>
    <w:rsid w:val="583C7324"/>
    <w:rsid w:val="58578203"/>
    <w:rsid w:val="585AAC54"/>
    <w:rsid w:val="585B82F2"/>
    <w:rsid w:val="5864B23E"/>
    <w:rsid w:val="58B5E0EA"/>
    <w:rsid w:val="5900A718"/>
    <w:rsid w:val="592DB5A8"/>
    <w:rsid w:val="5946E0F5"/>
    <w:rsid w:val="59AF17DB"/>
    <w:rsid w:val="59BC1D57"/>
    <w:rsid w:val="59C29ADA"/>
    <w:rsid w:val="59C80A88"/>
    <w:rsid w:val="5A30F0F5"/>
    <w:rsid w:val="5ABF54B9"/>
    <w:rsid w:val="5AC169EC"/>
    <w:rsid w:val="5AF6F6B2"/>
    <w:rsid w:val="5B29EA38"/>
    <w:rsid w:val="5B4B656D"/>
    <w:rsid w:val="5B5CBA8B"/>
    <w:rsid w:val="5BC8E971"/>
    <w:rsid w:val="5C245F75"/>
    <w:rsid w:val="5C8EE132"/>
    <w:rsid w:val="5CB49C1A"/>
    <w:rsid w:val="5CCEDBD6"/>
    <w:rsid w:val="5CF88AEC"/>
    <w:rsid w:val="5D3A2161"/>
    <w:rsid w:val="5E2F5ED6"/>
    <w:rsid w:val="5E350279"/>
    <w:rsid w:val="5E945B4D"/>
    <w:rsid w:val="5EA7F309"/>
    <w:rsid w:val="5EAFF5BF"/>
    <w:rsid w:val="5EC21956"/>
    <w:rsid w:val="5EF62F4F"/>
    <w:rsid w:val="5F11AD65"/>
    <w:rsid w:val="5F604BF2"/>
    <w:rsid w:val="5F7CB6A7"/>
    <w:rsid w:val="5F82FDD9"/>
    <w:rsid w:val="5F9B5E72"/>
    <w:rsid w:val="5FD4B599"/>
    <w:rsid w:val="5FFE8F12"/>
    <w:rsid w:val="603420C5"/>
    <w:rsid w:val="605D7A3E"/>
    <w:rsid w:val="6071C223"/>
    <w:rsid w:val="60C1037D"/>
    <w:rsid w:val="60D15BD0"/>
    <w:rsid w:val="610629C8"/>
    <w:rsid w:val="611ECE3A"/>
    <w:rsid w:val="6126F929"/>
    <w:rsid w:val="612FEFBC"/>
    <w:rsid w:val="613F1DF1"/>
    <w:rsid w:val="617094B2"/>
    <w:rsid w:val="6190809C"/>
    <w:rsid w:val="6196E238"/>
    <w:rsid w:val="61AF6EF8"/>
    <w:rsid w:val="61C39B25"/>
    <w:rsid w:val="61FE7192"/>
    <w:rsid w:val="620D9284"/>
    <w:rsid w:val="62446268"/>
    <w:rsid w:val="62543BA6"/>
    <w:rsid w:val="62BAA2F3"/>
    <w:rsid w:val="62DAEE52"/>
    <w:rsid w:val="630A25D0"/>
    <w:rsid w:val="630B78A9"/>
    <w:rsid w:val="63224226"/>
    <w:rsid w:val="6349E2D3"/>
    <w:rsid w:val="634C8B0F"/>
    <w:rsid w:val="63899993"/>
    <w:rsid w:val="639E877D"/>
    <w:rsid w:val="63CCCF97"/>
    <w:rsid w:val="63FB440A"/>
    <w:rsid w:val="6400B93E"/>
    <w:rsid w:val="6446B639"/>
    <w:rsid w:val="6476BEB3"/>
    <w:rsid w:val="6480B58A"/>
    <w:rsid w:val="64CAE4DD"/>
    <w:rsid w:val="650A619A"/>
    <w:rsid w:val="653A57DE"/>
    <w:rsid w:val="657C8F8C"/>
    <w:rsid w:val="6589F419"/>
    <w:rsid w:val="65C075A0"/>
    <w:rsid w:val="661C85EB"/>
    <w:rsid w:val="662640AA"/>
    <w:rsid w:val="6675BE1C"/>
    <w:rsid w:val="66818395"/>
    <w:rsid w:val="669AF344"/>
    <w:rsid w:val="66B507C1"/>
    <w:rsid w:val="66BBD970"/>
    <w:rsid w:val="66CD175C"/>
    <w:rsid w:val="6710B031"/>
    <w:rsid w:val="674C2AD7"/>
    <w:rsid w:val="67963AAD"/>
    <w:rsid w:val="67A476D2"/>
    <w:rsid w:val="67C54C15"/>
    <w:rsid w:val="67D800F1"/>
    <w:rsid w:val="67E80BF7"/>
    <w:rsid w:val="6836903F"/>
    <w:rsid w:val="685709D8"/>
    <w:rsid w:val="6872B756"/>
    <w:rsid w:val="68B6F74B"/>
    <w:rsid w:val="6A0F28D6"/>
    <w:rsid w:val="6A20FD11"/>
    <w:rsid w:val="6AE60037"/>
    <w:rsid w:val="6AF1926F"/>
    <w:rsid w:val="6B28A43F"/>
    <w:rsid w:val="6B492F3F"/>
    <w:rsid w:val="6B65E6B7"/>
    <w:rsid w:val="6BEA269E"/>
    <w:rsid w:val="6C468BB2"/>
    <w:rsid w:val="6D3C9F62"/>
    <w:rsid w:val="6D462879"/>
    <w:rsid w:val="6D5CA0AB"/>
    <w:rsid w:val="6D8C2928"/>
    <w:rsid w:val="6DAEF05C"/>
    <w:rsid w:val="6DDE210B"/>
    <w:rsid w:val="6DDED9DC"/>
    <w:rsid w:val="6E14D3FA"/>
    <w:rsid w:val="6E272D9B"/>
    <w:rsid w:val="6EBF2C43"/>
    <w:rsid w:val="6F23DD15"/>
    <w:rsid w:val="6F2BF908"/>
    <w:rsid w:val="6F335108"/>
    <w:rsid w:val="6F79F16C"/>
    <w:rsid w:val="6FC7EB32"/>
    <w:rsid w:val="7003A081"/>
    <w:rsid w:val="701C4A70"/>
    <w:rsid w:val="702BA3EA"/>
    <w:rsid w:val="702D7C32"/>
    <w:rsid w:val="7073A709"/>
    <w:rsid w:val="70A19FAC"/>
    <w:rsid w:val="70A6E0D9"/>
    <w:rsid w:val="70D3C133"/>
    <w:rsid w:val="7138226B"/>
    <w:rsid w:val="714C74BC"/>
    <w:rsid w:val="717E5AB9"/>
    <w:rsid w:val="717F6D90"/>
    <w:rsid w:val="718836EC"/>
    <w:rsid w:val="71B81AD1"/>
    <w:rsid w:val="71F0064E"/>
    <w:rsid w:val="7219999C"/>
    <w:rsid w:val="7240E03A"/>
    <w:rsid w:val="724BBB52"/>
    <w:rsid w:val="72A37BE4"/>
    <w:rsid w:val="72C0CCA9"/>
    <w:rsid w:val="72DEBC44"/>
    <w:rsid w:val="731A2B1A"/>
    <w:rsid w:val="7353EB32"/>
    <w:rsid w:val="737E28E1"/>
    <w:rsid w:val="73AB47CB"/>
    <w:rsid w:val="73FBC1AF"/>
    <w:rsid w:val="74232F8B"/>
    <w:rsid w:val="74243D07"/>
    <w:rsid w:val="74AD7EE9"/>
    <w:rsid w:val="74B66022"/>
    <w:rsid w:val="74C8919B"/>
    <w:rsid w:val="74D3ED0C"/>
    <w:rsid w:val="74EFBB93"/>
    <w:rsid w:val="75007B98"/>
    <w:rsid w:val="7517B83F"/>
    <w:rsid w:val="75182BF8"/>
    <w:rsid w:val="753D4893"/>
    <w:rsid w:val="754370C5"/>
    <w:rsid w:val="7565914C"/>
    <w:rsid w:val="757880FC"/>
    <w:rsid w:val="757A51FC"/>
    <w:rsid w:val="75AAF17E"/>
    <w:rsid w:val="75DA520D"/>
    <w:rsid w:val="75DB1CA6"/>
    <w:rsid w:val="75E932F0"/>
    <w:rsid w:val="761FE5DF"/>
    <w:rsid w:val="76494F4A"/>
    <w:rsid w:val="7652DABC"/>
    <w:rsid w:val="765BB6BB"/>
    <w:rsid w:val="7677F438"/>
    <w:rsid w:val="76800405"/>
    <w:rsid w:val="768B8BF4"/>
    <w:rsid w:val="768C98A6"/>
    <w:rsid w:val="76A0FB28"/>
    <w:rsid w:val="76D918F4"/>
    <w:rsid w:val="770A0B9E"/>
    <w:rsid w:val="7714515D"/>
    <w:rsid w:val="7716225D"/>
    <w:rsid w:val="7743F99C"/>
    <w:rsid w:val="7746C1DF"/>
    <w:rsid w:val="77667C7C"/>
    <w:rsid w:val="776E2FB8"/>
    <w:rsid w:val="777A75E7"/>
    <w:rsid w:val="77B9F2A4"/>
    <w:rsid w:val="77BBB640"/>
    <w:rsid w:val="77C3B4D9"/>
    <w:rsid w:val="77D1C207"/>
    <w:rsid w:val="77E2C2DF"/>
    <w:rsid w:val="77F52EB9"/>
    <w:rsid w:val="7818399A"/>
    <w:rsid w:val="78252A63"/>
    <w:rsid w:val="782A6579"/>
    <w:rsid w:val="7886F90D"/>
    <w:rsid w:val="7890C8A6"/>
    <w:rsid w:val="78924171"/>
    <w:rsid w:val="789F1DD5"/>
    <w:rsid w:val="78A54F36"/>
    <w:rsid w:val="79438916"/>
    <w:rsid w:val="795786A1"/>
    <w:rsid w:val="79896C9E"/>
    <w:rsid w:val="79966C9D"/>
    <w:rsid w:val="79AE347F"/>
    <w:rsid w:val="7A4A485A"/>
    <w:rsid w:val="7A522592"/>
    <w:rsid w:val="7A772C84"/>
    <w:rsid w:val="7A7E62A1"/>
    <w:rsid w:val="7A92710F"/>
    <w:rsid w:val="7AAD3899"/>
    <w:rsid w:val="7AB0717D"/>
    <w:rsid w:val="7AB42AEA"/>
    <w:rsid w:val="7ABCA413"/>
    <w:rsid w:val="7AD95683"/>
    <w:rsid w:val="7ADCD8E4"/>
    <w:rsid w:val="7B2CCF7B"/>
    <w:rsid w:val="7B37D31F"/>
    <w:rsid w:val="7B4D19BB"/>
    <w:rsid w:val="7B8B5F04"/>
    <w:rsid w:val="7BAF410B"/>
    <w:rsid w:val="7BBEDD34"/>
    <w:rsid w:val="7BD7779F"/>
    <w:rsid w:val="7BDDD93B"/>
    <w:rsid w:val="7BEDAB37"/>
    <w:rsid w:val="7C1A3302"/>
    <w:rsid w:val="7C24673F"/>
    <w:rsid w:val="7C26B6A0"/>
    <w:rsid w:val="7C41A0DB"/>
    <w:rsid w:val="7C587474"/>
    <w:rsid w:val="7CA5332A"/>
    <w:rsid w:val="7CD3A380"/>
    <w:rsid w:val="7CE6C86B"/>
    <w:rsid w:val="7CFFD18A"/>
    <w:rsid w:val="7D272F65"/>
    <w:rsid w:val="7D28EE99"/>
    <w:rsid w:val="7D4B116C"/>
    <w:rsid w:val="7D5A6A30"/>
    <w:rsid w:val="7DD93E61"/>
    <w:rsid w:val="7E019CDE"/>
    <w:rsid w:val="7E2BB4AA"/>
    <w:rsid w:val="7E41038B"/>
    <w:rsid w:val="7E66F335"/>
    <w:rsid w:val="7EAB4056"/>
    <w:rsid w:val="7EB18688"/>
    <w:rsid w:val="7EC285BA"/>
    <w:rsid w:val="7EDC2823"/>
    <w:rsid w:val="7F3CE9B7"/>
    <w:rsid w:val="7F7D0D03"/>
    <w:rsid w:val="7F7D69ED"/>
    <w:rsid w:val="7F7E0383"/>
    <w:rsid w:val="7FD1F884"/>
    <w:rsid w:val="7FDAECD3"/>
    <w:rsid w:val="7FE02CD0"/>
    <w:rsid w:val="7FE3F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8399A"/>
  <w15:chartTrackingRefBased/>
  <w15:docId w15:val="{2C58F895-49EB-4932-8CF1-67F28ED9B1C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468db22b66e341cf" /><Relationship Type="http://schemas.openxmlformats.org/officeDocument/2006/relationships/hyperlink" Target="https://doi.org/10.1016/j.sbspro.2013.12.704" TargetMode="External" Id="Rf60209a120a54b62" /><Relationship Type="http://schemas.openxmlformats.org/officeDocument/2006/relationships/hyperlink" Target="https://www.forbes.com/sites/nicoleleinbachreyhle/2014/06/29/why-trade-shows-deliver-value-to-retailers/?sh=4730133e485e" TargetMode="External" Id="Rae8803b25e4e4a1f" /><Relationship Type="http://schemas.openxmlformats.org/officeDocument/2006/relationships/hyperlink" Target="https://rwas.wales/tradestands/" TargetMode="External" Id="R1c80579c306c4208" /><Relationship Type="http://schemas.openxmlformats.org/officeDocument/2006/relationships/hyperlink" Target="https://www.routledgehandbooks.com/doi/10.4324/9780203803936.ch3" TargetMode="External" Id="Re0809a58947a4211" /><Relationship Type="http://schemas.openxmlformats.org/officeDocument/2006/relationships/hyperlink" Target="https://rwas.wales/blog/2023/10/06/school-trips-can-visit-the-royal-welsh-winter-fair-for-free/" TargetMode="External" Id="Rd3a2c48f4e9f411a" /><Relationship Type="http://schemas.openxmlformats.org/officeDocument/2006/relationships/hyperlink" Target="https://www.farminguk.com/news/children-have-huge-lack-of-food-and-farming-knowledge-nfu-says_48601.html" TargetMode="External" Id="Rfdd9d27674e54649" /><Relationship Type="http://schemas.openxmlformats.org/officeDocument/2006/relationships/hyperlink" Target="https://educationlibrary.org/mcclellands-three-needs-theory-power-achievement-and-affiliation/" TargetMode="External" Id="R13654c3cca73405d" /><Relationship Type="http://schemas.openxmlformats.org/officeDocument/2006/relationships/hyperlink" Target="https://rwas.wales/the-society/membership/" TargetMode="External" Id="R1f7768a12ed7488c" /><Relationship Type="http://schemas.openxmlformats.org/officeDocument/2006/relationships/hyperlink" Target="https://www.gov.wales/we-have-secure-strong-future-agriculture-so-we-can-celebrate-another-100-years-farming-rws-lesley" TargetMode="External" Id="R94c71484471b497d" /><Relationship Type="http://schemas.openxmlformats.org/officeDocument/2006/relationships/hyperlink" Target="https://www.nfu-cymru.org.uk/news-and-information/photography-competition-launched-to-highlight-the-best-of-welsh-farming/" TargetMode="External" Id="Re30a2bb60544437d" /><Relationship Type="http://schemas.openxmlformats.org/officeDocument/2006/relationships/hyperlink" Target="https://www.indeed.com/career-advice/career-development/benefits-of-sponsoring)" TargetMode="External" Id="Rb44ea269b1734517" /><Relationship Type="http://schemas.openxmlformats.org/officeDocument/2006/relationships/hyperlink" Target="https://businesswales.gov.wales/foodanddrink/press-notices/all-action-royal-welsh-show-food-hall-will-be-industry-showcase" TargetMode="External" Id="R6c7f20b08ee74531" /><Relationship Type="http://schemas.openxmlformats.org/officeDocument/2006/relationships/hyperlink" Target="https://www.tanshirepark.co.uk/blog/why-rural-offices-should-be-on-your-radar" TargetMode="External" Id="R5c9a73fb7db14548" /><Relationship Type="http://schemas.openxmlformats.org/officeDocument/2006/relationships/hyperlink" Target="https://www.heart-of-wales.co.uk/plan-your-journey" TargetMode="External" Id="R3c4a2ff627f94a79" /><Relationship Type="http://schemas.openxmlformats.org/officeDocument/2006/relationships/hyperlink" Target="https://www.tandfonline.com/doi/full/10.1080/21568316.2021.2001034" TargetMode="External" Id="R548f0ca670cf4712" /><Relationship Type="http://schemas.openxmlformats.org/officeDocument/2006/relationships/hyperlink" Target="https://www.countytimes.co.uk/news/20239180.builth-wells-pub-announces-star-studded-line-up-royal-welsh-show/" TargetMode="External" Id="Rbbf43395aeba4381" /><Relationship Type="http://schemas.openxmlformats.org/officeDocument/2006/relationships/hyperlink" Target="https://www.bbc.co.uk/news/uk-wales-mid-wales-44896994" TargetMode="External" Id="R62b721db30574893" /><Relationship Type="http://schemas.openxmlformats.org/officeDocument/2006/relationships/hyperlink" Target="https://www-tandfonline-com.ezproxy.uwtsd.ac.uk/doi/full/10.1080/10225706.2020.1830134" TargetMode="External" Id="Re46dace8713041e8" /><Relationship Type="http://schemas.openxmlformats.org/officeDocument/2006/relationships/hyperlink" Target="https://business.senedd.wales/documents/s102890/Paper.html?CT=2" TargetMode="External" Id="R1b01c9eb95b941b2" /><Relationship Type="http://schemas.openxmlformats.org/officeDocument/2006/relationships/hyperlink" Target="https://www.bbc.co.uk/news/uk-wales-67543441" TargetMode="External" Id="Rd81a4999d54342bb" /><Relationship Type="http://schemas.openxmlformats.org/officeDocument/2006/relationships/hyperlink" Target="https://doi.org/10.1155/2021/6412614" TargetMode="External" Id="R45d67602f95140bb" /><Relationship Type="http://schemas.openxmlformats.org/officeDocument/2006/relationships/hyperlink" Target="https://journals-sagepub-com.ezproxy.uwtsd.ac.uk/doi/epdf/10.5367/000000007780007371" TargetMode="External" Id="R88bf6fa747604a86" /><Relationship Type="http://schemas.microsoft.com/office/2020/10/relationships/intelligence" Target="intelligence2.xml" Id="R4692ec9b061541d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2023-11-26T16:36:03.2764633Z</dcterms:created>
  <dcterms:modified xsi:type="dcterms:W3CDTF">2023-11-30T23:48:34.3749775Z</dcterms:modified>
  <dc:creator>Jac Davies (2305914)</dc:creator>
  <lastModifiedBy>Jac Davies (2305914)</lastModifiedBy>
</coreProperties>
</file>