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C381EF" w14:textId="40727D27" w:rsidR="00520417" w:rsidRPr="002D6003" w:rsidRDefault="00505E67" w:rsidP="00505E67">
      <w:pPr>
        <w:pStyle w:val="Heading2"/>
        <w:jc w:val="center"/>
        <w:rPr>
          <w:rFonts w:ascii="Arial" w:hAnsi="Arial" w:cs="Arial"/>
          <w:color w:val="auto"/>
          <w:sz w:val="28"/>
          <w:szCs w:val="28"/>
        </w:rPr>
      </w:pPr>
      <w:r w:rsidRPr="002D6003">
        <w:rPr>
          <w:rFonts w:ascii="Arial" w:hAnsi="Arial" w:cs="Arial"/>
          <w:color w:val="auto"/>
          <w:sz w:val="28"/>
          <w:szCs w:val="28"/>
        </w:rPr>
        <w:t>ECAD7004</w:t>
      </w:r>
    </w:p>
    <w:p w14:paraId="033812D8" w14:textId="169C8CD1" w:rsidR="00505E67" w:rsidRPr="002D6003" w:rsidRDefault="00505E67" w:rsidP="00505E67">
      <w:pPr>
        <w:jc w:val="center"/>
        <w:rPr>
          <w:rFonts w:ascii="Arial" w:hAnsi="Arial" w:cs="Arial"/>
          <w:sz w:val="28"/>
          <w:szCs w:val="28"/>
        </w:rPr>
      </w:pPr>
    </w:p>
    <w:p w14:paraId="29A1C505" w14:textId="65E22EB4" w:rsidR="0073251D" w:rsidRDefault="00432C2A" w:rsidP="003F0B39">
      <w:pPr>
        <w:jc w:val="center"/>
        <w:rPr>
          <w:rFonts w:ascii="Arial" w:hAnsi="Arial" w:cs="Arial"/>
          <w:sz w:val="28"/>
          <w:szCs w:val="28"/>
        </w:rPr>
      </w:pPr>
      <w:r w:rsidRPr="002D6003">
        <w:rPr>
          <w:rFonts w:ascii="Arial" w:hAnsi="Arial" w:cs="Arial"/>
          <w:sz w:val="28"/>
          <w:szCs w:val="28"/>
        </w:rPr>
        <w:t xml:space="preserve">Student Number: </w:t>
      </w:r>
      <w:r w:rsidR="0073251D" w:rsidRPr="002D6003">
        <w:rPr>
          <w:rFonts w:ascii="Arial" w:hAnsi="Arial" w:cs="Arial"/>
          <w:sz w:val="28"/>
          <w:szCs w:val="28"/>
        </w:rPr>
        <w:t>1902009</w:t>
      </w:r>
    </w:p>
    <w:p w14:paraId="31269E83" w14:textId="3B366174" w:rsidR="003F0B39" w:rsidRPr="002D6003" w:rsidRDefault="003F0B39" w:rsidP="003F0B39">
      <w:pPr>
        <w:jc w:val="center"/>
        <w:rPr>
          <w:rFonts w:ascii="Arial" w:hAnsi="Arial" w:cs="Arial"/>
          <w:sz w:val="28"/>
          <w:szCs w:val="28"/>
        </w:rPr>
      </w:pPr>
      <w:r>
        <w:rPr>
          <w:rFonts w:ascii="Arial" w:hAnsi="Arial" w:cs="Arial"/>
          <w:sz w:val="28"/>
          <w:szCs w:val="28"/>
        </w:rPr>
        <w:t xml:space="preserve">Word Count: </w:t>
      </w:r>
      <w:r w:rsidR="00EF4D90">
        <w:rPr>
          <w:rFonts w:ascii="Arial" w:hAnsi="Arial" w:cs="Arial"/>
          <w:sz w:val="28"/>
          <w:szCs w:val="28"/>
        </w:rPr>
        <w:t>5</w:t>
      </w:r>
      <w:r w:rsidR="00DB0190">
        <w:rPr>
          <w:rFonts w:ascii="Arial" w:hAnsi="Arial" w:cs="Arial"/>
          <w:sz w:val="28"/>
          <w:szCs w:val="28"/>
        </w:rPr>
        <w:t>261</w:t>
      </w:r>
    </w:p>
    <w:p w14:paraId="0D49F752" w14:textId="7F64EE26" w:rsidR="0073251D" w:rsidRPr="002D6003" w:rsidRDefault="0032034D" w:rsidP="00505E67">
      <w:pPr>
        <w:jc w:val="center"/>
        <w:rPr>
          <w:rFonts w:ascii="Arial" w:hAnsi="Arial" w:cs="Arial"/>
          <w:sz w:val="28"/>
          <w:szCs w:val="28"/>
        </w:rPr>
      </w:pPr>
      <w:r>
        <w:rPr>
          <w:rFonts w:ascii="Arial" w:hAnsi="Arial" w:cs="Arial"/>
          <w:sz w:val="28"/>
          <w:szCs w:val="28"/>
        </w:rPr>
        <w:t>Research Title: ‘D</w:t>
      </w:r>
      <w:r w:rsidR="0073251D" w:rsidRPr="002D6003">
        <w:rPr>
          <w:rFonts w:ascii="Arial" w:hAnsi="Arial" w:cs="Arial"/>
          <w:sz w:val="28"/>
          <w:szCs w:val="28"/>
        </w:rPr>
        <w:t>oes role play encourage participation of learners within the foundation phase?’</w:t>
      </w:r>
    </w:p>
    <w:tbl>
      <w:tblPr>
        <w:tblStyle w:val="TableGrid"/>
        <w:tblpPr w:leftFromText="180" w:rightFromText="180" w:vertAnchor="text" w:horzAnchor="margin" w:tblpY="1072"/>
        <w:tblW w:w="9263" w:type="dxa"/>
        <w:tblLook w:val="04A0" w:firstRow="1" w:lastRow="0" w:firstColumn="1" w:lastColumn="0" w:noHBand="0" w:noVBand="1"/>
      </w:tblPr>
      <w:tblGrid>
        <w:gridCol w:w="1769"/>
        <w:gridCol w:w="3747"/>
        <w:gridCol w:w="3747"/>
      </w:tblGrid>
      <w:tr w:rsidR="002D6003" w14:paraId="4FD87311" w14:textId="77777777" w:rsidTr="002D6003">
        <w:trPr>
          <w:trHeight w:val="1138"/>
        </w:trPr>
        <w:tc>
          <w:tcPr>
            <w:tcW w:w="1769" w:type="dxa"/>
            <w:tcBorders>
              <w:top w:val="single" w:sz="4" w:space="0" w:color="auto"/>
              <w:left w:val="single" w:sz="4" w:space="0" w:color="auto"/>
              <w:bottom w:val="single" w:sz="4" w:space="0" w:color="auto"/>
              <w:right w:val="single" w:sz="4" w:space="0" w:color="auto"/>
            </w:tcBorders>
          </w:tcPr>
          <w:p w14:paraId="1D6520A5" w14:textId="77777777" w:rsidR="002D6003" w:rsidRPr="00EF0F7D" w:rsidRDefault="002D6003" w:rsidP="002D6003">
            <w:pPr>
              <w:pStyle w:val="AssignBody"/>
              <w:rPr>
                <w:sz w:val="22"/>
                <w:szCs w:val="22"/>
              </w:rPr>
            </w:pPr>
          </w:p>
        </w:tc>
        <w:tc>
          <w:tcPr>
            <w:tcW w:w="3747" w:type="dxa"/>
            <w:tcBorders>
              <w:top w:val="single" w:sz="4" w:space="0" w:color="auto"/>
              <w:left w:val="single" w:sz="4" w:space="0" w:color="auto"/>
              <w:bottom w:val="single" w:sz="4" w:space="0" w:color="auto"/>
              <w:right w:val="single" w:sz="4" w:space="0" w:color="auto"/>
            </w:tcBorders>
            <w:hideMark/>
          </w:tcPr>
          <w:p w14:paraId="4BA22339" w14:textId="77777777" w:rsidR="002D6003" w:rsidRPr="00EF0F7D" w:rsidRDefault="002D6003" w:rsidP="002D6003">
            <w:pPr>
              <w:pStyle w:val="AssignBody"/>
              <w:rPr>
                <w:sz w:val="22"/>
                <w:szCs w:val="22"/>
              </w:rPr>
            </w:pPr>
            <w:r w:rsidRPr="00EF0F7D">
              <w:rPr>
                <w:sz w:val="22"/>
                <w:szCs w:val="22"/>
              </w:rPr>
              <w:t>Target</w:t>
            </w:r>
          </w:p>
        </w:tc>
        <w:tc>
          <w:tcPr>
            <w:tcW w:w="3747" w:type="dxa"/>
            <w:tcBorders>
              <w:top w:val="single" w:sz="4" w:space="0" w:color="auto"/>
              <w:left w:val="single" w:sz="4" w:space="0" w:color="auto"/>
              <w:bottom w:val="single" w:sz="4" w:space="0" w:color="auto"/>
              <w:right w:val="single" w:sz="4" w:space="0" w:color="auto"/>
            </w:tcBorders>
          </w:tcPr>
          <w:p w14:paraId="262E0DE9" w14:textId="77777777" w:rsidR="002D6003" w:rsidRPr="00EF0F7D" w:rsidRDefault="002D6003" w:rsidP="002D6003">
            <w:pPr>
              <w:pStyle w:val="NormalWeb"/>
              <w:spacing w:before="0" w:beforeAutospacing="0" w:after="0" w:afterAutospacing="0"/>
              <w:rPr>
                <w:rFonts w:ascii="Arial" w:hAnsi="Arial" w:cs="Arial"/>
                <w:sz w:val="22"/>
                <w:szCs w:val="22"/>
                <w:lang w:val="en-US" w:eastAsia="en-US"/>
              </w:rPr>
            </w:pPr>
            <w:r w:rsidRPr="00EF0F7D">
              <w:rPr>
                <w:rFonts w:ascii="Arial" w:hAnsi="Arial" w:cs="Arial"/>
                <w:sz w:val="22"/>
                <w:szCs w:val="22"/>
                <w:lang w:val="en-US" w:eastAsia="en-US"/>
              </w:rPr>
              <w:t>What I have done in this assignment.</w:t>
            </w:r>
          </w:p>
        </w:tc>
      </w:tr>
      <w:tr w:rsidR="002D6003" w14:paraId="5EBAB4A4" w14:textId="77777777" w:rsidTr="002D6003">
        <w:trPr>
          <w:trHeight w:val="759"/>
        </w:trPr>
        <w:tc>
          <w:tcPr>
            <w:tcW w:w="1769" w:type="dxa"/>
            <w:tcBorders>
              <w:top w:val="single" w:sz="4" w:space="0" w:color="auto"/>
              <w:left w:val="single" w:sz="4" w:space="0" w:color="auto"/>
              <w:bottom w:val="single" w:sz="4" w:space="0" w:color="auto"/>
              <w:right w:val="single" w:sz="4" w:space="0" w:color="auto"/>
            </w:tcBorders>
            <w:hideMark/>
          </w:tcPr>
          <w:p w14:paraId="3DC341B2" w14:textId="77777777" w:rsidR="002D6003" w:rsidRPr="00EF0F7D" w:rsidRDefault="002D6003" w:rsidP="002D6003">
            <w:pPr>
              <w:pStyle w:val="AssignBody"/>
              <w:rPr>
                <w:sz w:val="22"/>
                <w:szCs w:val="22"/>
              </w:rPr>
            </w:pPr>
            <w:r w:rsidRPr="00EF0F7D">
              <w:rPr>
                <w:sz w:val="22"/>
                <w:szCs w:val="22"/>
              </w:rPr>
              <w:t>Target 1</w:t>
            </w:r>
          </w:p>
        </w:tc>
        <w:tc>
          <w:tcPr>
            <w:tcW w:w="3747" w:type="dxa"/>
            <w:tcBorders>
              <w:top w:val="single" w:sz="4" w:space="0" w:color="auto"/>
              <w:left w:val="single" w:sz="4" w:space="0" w:color="auto"/>
              <w:bottom w:val="single" w:sz="4" w:space="0" w:color="auto"/>
              <w:right w:val="single" w:sz="4" w:space="0" w:color="auto"/>
            </w:tcBorders>
          </w:tcPr>
          <w:p w14:paraId="06BC206F" w14:textId="77777777" w:rsidR="002D6003" w:rsidRPr="00EF0F7D" w:rsidRDefault="002D6003" w:rsidP="002D6003">
            <w:pPr>
              <w:pStyle w:val="AssignBody"/>
              <w:rPr>
                <w:sz w:val="22"/>
                <w:szCs w:val="22"/>
              </w:rPr>
            </w:pPr>
            <w:r w:rsidRPr="00EF0F7D">
              <w:rPr>
                <w:sz w:val="22"/>
                <w:szCs w:val="22"/>
              </w:rPr>
              <w:t>Avoid using book/journal titles and first names when referencing within the written assignment and follow conventions of author (date).</w:t>
            </w:r>
          </w:p>
        </w:tc>
        <w:tc>
          <w:tcPr>
            <w:tcW w:w="3747" w:type="dxa"/>
            <w:tcBorders>
              <w:top w:val="single" w:sz="4" w:space="0" w:color="auto"/>
              <w:left w:val="single" w:sz="4" w:space="0" w:color="auto"/>
              <w:bottom w:val="single" w:sz="4" w:space="0" w:color="auto"/>
              <w:right w:val="single" w:sz="4" w:space="0" w:color="auto"/>
            </w:tcBorders>
          </w:tcPr>
          <w:p w14:paraId="7A3502D6" w14:textId="0524540C" w:rsidR="002D6003" w:rsidRPr="00EF0F7D" w:rsidRDefault="00B90B7F" w:rsidP="002D6003">
            <w:pPr>
              <w:pStyle w:val="AssignBody"/>
              <w:rPr>
                <w:sz w:val="22"/>
                <w:szCs w:val="22"/>
              </w:rPr>
            </w:pPr>
            <w:r>
              <w:rPr>
                <w:sz w:val="22"/>
                <w:szCs w:val="22"/>
              </w:rPr>
              <w:t>U</w:t>
            </w:r>
            <w:r w:rsidR="00454238">
              <w:rPr>
                <w:sz w:val="22"/>
                <w:szCs w:val="22"/>
              </w:rPr>
              <w:t xml:space="preserve">sed the ‘RefWorks’ software </w:t>
            </w:r>
            <w:r w:rsidR="00BC4FA7">
              <w:rPr>
                <w:sz w:val="22"/>
                <w:szCs w:val="22"/>
              </w:rPr>
              <w:t>to provide support and guidance in referencing during this assignment.</w:t>
            </w:r>
            <w:r w:rsidR="00454238">
              <w:rPr>
                <w:sz w:val="22"/>
                <w:szCs w:val="22"/>
              </w:rPr>
              <w:t xml:space="preserve"> </w:t>
            </w:r>
          </w:p>
        </w:tc>
      </w:tr>
      <w:tr w:rsidR="002D6003" w14:paraId="38BD8983" w14:textId="77777777" w:rsidTr="002D6003">
        <w:trPr>
          <w:trHeight w:val="759"/>
        </w:trPr>
        <w:tc>
          <w:tcPr>
            <w:tcW w:w="1769" w:type="dxa"/>
            <w:tcBorders>
              <w:top w:val="single" w:sz="4" w:space="0" w:color="auto"/>
              <w:left w:val="single" w:sz="4" w:space="0" w:color="auto"/>
              <w:bottom w:val="single" w:sz="4" w:space="0" w:color="auto"/>
              <w:right w:val="single" w:sz="4" w:space="0" w:color="auto"/>
            </w:tcBorders>
            <w:hideMark/>
          </w:tcPr>
          <w:p w14:paraId="3BB0DCCF" w14:textId="77777777" w:rsidR="002D6003" w:rsidRPr="00EF0F7D" w:rsidRDefault="002D6003" w:rsidP="002D6003">
            <w:pPr>
              <w:pStyle w:val="AssignBody"/>
              <w:rPr>
                <w:sz w:val="22"/>
                <w:szCs w:val="22"/>
              </w:rPr>
            </w:pPr>
            <w:r w:rsidRPr="00EF0F7D">
              <w:rPr>
                <w:sz w:val="22"/>
                <w:szCs w:val="22"/>
              </w:rPr>
              <w:t>Target 2</w:t>
            </w:r>
          </w:p>
        </w:tc>
        <w:tc>
          <w:tcPr>
            <w:tcW w:w="3747" w:type="dxa"/>
            <w:tcBorders>
              <w:top w:val="single" w:sz="4" w:space="0" w:color="auto"/>
              <w:left w:val="single" w:sz="4" w:space="0" w:color="auto"/>
              <w:bottom w:val="single" w:sz="4" w:space="0" w:color="auto"/>
              <w:right w:val="single" w:sz="4" w:space="0" w:color="auto"/>
            </w:tcBorders>
          </w:tcPr>
          <w:p w14:paraId="0B13B3E4" w14:textId="77777777" w:rsidR="002D6003" w:rsidRPr="00B90B7F" w:rsidRDefault="002D6003" w:rsidP="002D6003">
            <w:pPr>
              <w:pStyle w:val="AssignBody"/>
            </w:pPr>
            <w:r w:rsidRPr="00B90B7F">
              <w:t>Constantly consider your own teaching in relation to what you read and in relation to trying to consider why something happened and how it might improve - this will encourage greater critical reflection</w:t>
            </w:r>
          </w:p>
        </w:tc>
        <w:tc>
          <w:tcPr>
            <w:tcW w:w="3747" w:type="dxa"/>
            <w:tcBorders>
              <w:top w:val="single" w:sz="4" w:space="0" w:color="auto"/>
              <w:left w:val="single" w:sz="4" w:space="0" w:color="auto"/>
              <w:bottom w:val="single" w:sz="4" w:space="0" w:color="auto"/>
              <w:right w:val="single" w:sz="4" w:space="0" w:color="auto"/>
            </w:tcBorders>
          </w:tcPr>
          <w:p w14:paraId="0DE8D845" w14:textId="064E0882" w:rsidR="002D6003" w:rsidRPr="00EF0F7D" w:rsidRDefault="00B90B7F" w:rsidP="002D6003">
            <w:pPr>
              <w:pStyle w:val="AssignBody"/>
              <w:rPr>
                <w:sz w:val="22"/>
                <w:szCs w:val="22"/>
              </w:rPr>
            </w:pPr>
            <w:r>
              <w:rPr>
                <w:sz w:val="22"/>
                <w:szCs w:val="22"/>
              </w:rPr>
              <w:t>At</w:t>
            </w:r>
            <w:r w:rsidR="00EC7635">
              <w:rPr>
                <w:sz w:val="22"/>
                <w:szCs w:val="22"/>
              </w:rPr>
              <w:t xml:space="preserve">tempted </w:t>
            </w:r>
            <w:r w:rsidR="00187931">
              <w:rPr>
                <w:sz w:val="22"/>
                <w:szCs w:val="22"/>
              </w:rPr>
              <w:t>consider</w:t>
            </w:r>
            <w:r>
              <w:rPr>
                <w:sz w:val="22"/>
                <w:szCs w:val="22"/>
              </w:rPr>
              <w:t>ing</w:t>
            </w:r>
            <w:r w:rsidR="00187931">
              <w:rPr>
                <w:sz w:val="22"/>
                <w:szCs w:val="22"/>
              </w:rPr>
              <w:t xml:space="preserve"> what occurred during my own teaching compar</w:t>
            </w:r>
            <w:r>
              <w:rPr>
                <w:sz w:val="22"/>
                <w:szCs w:val="22"/>
              </w:rPr>
              <w:t xml:space="preserve">ed </w:t>
            </w:r>
            <w:r w:rsidR="00187931">
              <w:rPr>
                <w:sz w:val="22"/>
                <w:szCs w:val="22"/>
              </w:rPr>
              <w:t>to literature regarding similar situations</w:t>
            </w:r>
            <w:r w:rsidR="005B2D79">
              <w:rPr>
                <w:sz w:val="22"/>
                <w:szCs w:val="22"/>
              </w:rPr>
              <w:t xml:space="preserve"> and how it lead</w:t>
            </w:r>
            <w:r>
              <w:rPr>
                <w:sz w:val="22"/>
                <w:szCs w:val="22"/>
              </w:rPr>
              <w:t>s</w:t>
            </w:r>
            <w:r w:rsidR="005B2D79">
              <w:rPr>
                <w:sz w:val="22"/>
                <w:szCs w:val="22"/>
              </w:rPr>
              <w:t xml:space="preserve"> to </w:t>
            </w:r>
            <w:proofErr w:type="gramStart"/>
            <w:r w:rsidR="005B2D79">
              <w:rPr>
                <w:sz w:val="22"/>
                <w:szCs w:val="22"/>
              </w:rPr>
              <w:t>particular outcomes</w:t>
            </w:r>
            <w:proofErr w:type="gramEnd"/>
            <w:r w:rsidR="005B2D79">
              <w:rPr>
                <w:sz w:val="22"/>
                <w:szCs w:val="22"/>
              </w:rPr>
              <w:t>.</w:t>
            </w:r>
          </w:p>
        </w:tc>
      </w:tr>
      <w:tr w:rsidR="002D6003" w14:paraId="39E00C92" w14:textId="77777777" w:rsidTr="002D6003">
        <w:trPr>
          <w:trHeight w:val="759"/>
        </w:trPr>
        <w:tc>
          <w:tcPr>
            <w:tcW w:w="1769" w:type="dxa"/>
            <w:tcBorders>
              <w:top w:val="single" w:sz="4" w:space="0" w:color="auto"/>
              <w:left w:val="single" w:sz="4" w:space="0" w:color="auto"/>
              <w:bottom w:val="single" w:sz="4" w:space="0" w:color="auto"/>
              <w:right w:val="single" w:sz="4" w:space="0" w:color="auto"/>
            </w:tcBorders>
            <w:hideMark/>
          </w:tcPr>
          <w:p w14:paraId="5A513424" w14:textId="77777777" w:rsidR="002D6003" w:rsidRPr="00EF0F7D" w:rsidRDefault="002D6003" w:rsidP="002D6003">
            <w:pPr>
              <w:pStyle w:val="AssignBody"/>
              <w:rPr>
                <w:sz w:val="22"/>
                <w:szCs w:val="22"/>
              </w:rPr>
            </w:pPr>
            <w:r w:rsidRPr="00EF0F7D">
              <w:rPr>
                <w:sz w:val="22"/>
                <w:szCs w:val="22"/>
              </w:rPr>
              <w:t>Target 3</w:t>
            </w:r>
          </w:p>
        </w:tc>
        <w:tc>
          <w:tcPr>
            <w:tcW w:w="3747" w:type="dxa"/>
            <w:tcBorders>
              <w:top w:val="single" w:sz="4" w:space="0" w:color="auto"/>
              <w:left w:val="single" w:sz="4" w:space="0" w:color="auto"/>
              <w:bottom w:val="single" w:sz="4" w:space="0" w:color="auto"/>
              <w:right w:val="single" w:sz="4" w:space="0" w:color="auto"/>
            </w:tcBorders>
          </w:tcPr>
          <w:p w14:paraId="784A22D7" w14:textId="77777777" w:rsidR="002D6003" w:rsidRPr="00B90B7F" w:rsidRDefault="002D6003" w:rsidP="002D6003">
            <w:pPr>
              <w:pStyle w:val="AssignBody"/>
            </w:pPr>
            <w:r w:rsidRPr="00B90B7F">
              <w:t>Identify key themes as this will support analysis but also the structure of your written work.  Avoid overly short paragraphs and group ideas together - research the use of 'topic sentences' in academic writing.</w:t>
            </w:r>
          </w:p>
        </w:tc>
        <w:tc>
          <w:tcPr>
            <w:tcW w:w="3747" w:type="dxa"/>
            <w:tcBorders>
              <w:top w:val="single" w:sz="4" w:space="0" w:color="auto"/>
              <w:left w:val="single" w:sz="4" w:space="0" w:color="auto"/>
              <w:bottom w:val="single" w:sz="4" w:space="0" w:color="auto"/>
              <w:right w:val="single" w:sz="4" w:space="0" w:color="auto"/>
            </w:tcBorders>
          </w:tcPr>
          <w:p w14:paraId="4F27832C" w14:textId="41B1F03C" w:rsidR="002D6003" w:rsidRPr="00EF0F7D" w:rsidRDefault="00B90B7F" w:rsidP="002D6003">
            <w:pPr>
              <w:pStyle w:val="AssignBody"/>
              <w:rPr>
                <w:sz w:val="22"/>
                <w:szCs w:val="22"/>
              </w:rPr>
            </w:pPr>
            <w:r>
              <w:rPr>
                <w:sz w:val="22"/>
                <w:szCs w:val="22"/>
              </w:rPr>
              <w:t>I</w:t>
            </w:r>
            <w:r w:rsidR="002D6003">
              <w:rPr>
                <w:sz w:val="22"/>
                <w:szCs w:val="22"/>
              </w:rPr>
              <w:t>dentif</w:t>
            </w:r>
            <w:r>
              <w:rPr>
                <w:sz w:val="22"/>
                <w:szCs w:val="22"/>
              </w:rPr>
              <w:t>ied</w:t>
            </w:r>
            <w:r w:rsidR="002D6003">
              <w:rPr>
                <w:sz w:val="22"/>
                <w:szCs w:val="22"/>
              </w:rPr>
              <w:t xml:space="preserve"> the key themes and have </w:t>
            </w:r>
            <w:r>
              <w:rPr>
                <w:sz w:val="22"/>
                <w:szCs w:val="22"/>
              </w:rPr>
              <w:t>tried</w:t>
            </w:r>
            <w:r w:rsidR="002D6003">
              <w:rPr>
                <w:sz w:val="22"/>
                <w:szCs w:val="22"/>
              </w:rPr>
              <w:t xml:space="preserve"> to avoid overly short paragraphs. </w:t>
            </w:r>
            <w:r>
              <w:rPr>
                <w:sz w:val="22"/>
                <w:szCs w:val="22"/>
              </w:rPr>
              <w:t>Researched</w:t>
            </w:r>
            <w:r w:rsidR="002D6003">
              <w:rPr>
                <w:sz w:val="22"/>
                <w:szCs w:val="22"/>
              </w:rPr>
              <w:t xml:space="preserve"> information regarding topic sentences.</w:t>
            </w:r>
          </w:p>
        </w:tc>
      </w:tr>
    </w:tbl>
    <w:p w14:paraId="0281C2BB" w14:textId="77777777" w:rsidR="009A2C05" w:rsidRDefault="00505E67">
      <w:pPr>
        <w:rPr>
          <w:sz w:val="28"/>
          <w:szCs w:val="28"/>
        </w:rPr>
      </w:pPr>
      <w:r>
        <w:rPr>
          <w:sz w:val="28"/>
          <w:szCs w:val="28"/>
        </w:rPr>
        <w:br w:type="page"/>
      </w:r>
    </w:p>
    <w:p w14:paraId="0415A58B" w14:textId="2D3C6F2C" w:rsidR="00505E67" w:rsidRDefault="00505E67">
      <w:pPr>
        <w:rPr>
          <w:sz w:val="28"/>
          <w:szCs w:val="28"/>
        </w:rPr>
      </w:pPr>
    </w:p>
    <w:p w14:paraId="3C6BD3D3" w14:textId="198C9A25" w:rsidR="00652CF9" w:rsidRPr="00443910" w:rsidRDefault="00505E67" w:rsidP="005B2D79">
      <w:pPr>
        <w:jc w:val="both"/>
        <w:rPr>
          <w:rFonts w:ascii="Arial" w:hAnsi="Arial" w:cs="Arial"/>
          <w:b/>
          <w:bCs/>
          <w:sz w:val="28"/>
          <w:szCs w:val="28"/>
        </w:rPr>
      </w:pPr>
      <w:r w:rsidRPr="00443910">
        <w:rPr>
          <w:rFonts w:ascii="Arial" w:hAnsi="Arial" w:cs="Arial"/>
          <w:b/>
          <w:bCs/>
          <w:sz w:val="28"/>
          <w:szCs w:val="28"/>
        </w:rPr>
        <w:t>Content</w:t>
      </w:r>
      <w:r w:rsidR="005B2D79" w:rsidRPr="00443910">
        <w:rPr>
          <w:rFonts w:ascii="Arial" w:hAnsi="Arial" w:cs="Arial"/>
          <w:b/>
          <w:bCs/>
          <w:sz w:val="28"/>
          <w:szCs w:val="28"/>
        </w:rPr>
        <w:t>s Page</w:t>
      </w:r>
    </w:p>
    <w:p w14:paraId="42024599" w14:textId="6C34D559" w:rsidR="00F46FB1" w:rsidRDefault="00F46FB1" w:rsidP="005B2D79">
      <w:pPr>
        <w:jc w:val="both"/>
        <w:rPr>
          <w:rFonts w:ascii="Arial" w:hAnsi="Arial" w:cs="Arial"/>
          <w:sz w:val="28"/>
          <w:szCs w:val="28"/>
        </w:rPr>
      </w:pPr>
    </w:p>
    <w:p w14:paraId="41E99E35" w14:textId="7D7BFE27" w:rsidR="00F46FB1" w:rsidRDefault="005D44BF" w:rsidP="005B2D79">
      <w:pPr>
        <w:jc w:val="both"/>
        <w:rPr>
          <w:rFonts w:ascii="Arial" w:hAnsi="Arial" w:cs="Arial"/>
          <w:sz w:val="28"/>
          <w:szCs w:val="28"/>
        </w:rPr>
      </w:pPr>
      <w:r>
        <w:rPr>
          <w:rFonts w:ascii="Arial" w:hAnsi="Arial" w:cs="Arial"/>
          <w:sz w:val="28"/>
          <w:szCs w:val="28"/>
        </w:rPr>
        <w:t>2. Aim, focus and purpose</w:t>
      </w:r>
    </w:p>
    <w:p w14:paraId="18D20CD7" w14:textId="4742FFFC" w:rsidR="005D44BF" w:rsidRDefault="005D44BF" w:rsidP="005B2D79">
      <w:pPr>
        <w:jc w:val="both"/>
        <w:rPr>
          <w:rFonts w:ascii="Arial" w:hAnsi="Arial" w:cs="Arial"/>
          <w:sz w:val="28"/>
          <w:szCs w:val="28"/>
        </w:rPr>
      </w:pPr>
      <w:r>
        <w:rPr>
          <w:rFonts w:ascii="Arial" w:hAnsi="Arial" w:cs="Arial"/>
          <w:sz w:val="28"/>
          <w:szCs w:val="28"/>
        </w:rPr>
        <w:t xml:space="preserve">    Research Context</w:t>
      </w:r>
    </w:p>
    <w:p w14:paraId="706346D4" w14:textId="6F4809BE" w:rsidR="005D44BF" w:rsidRDefault="005D44BF" w:rsidP="005B2D79">
      <w:pPr>
        <w:jc w:val="both"/>
        <w:rPr>
          <w:rFonts w:ascii="Arial" w:hAnsi="Arial" w:cs="Arial"/>
          <w:sz w:val="28"/>
          <w:szCs w:val="28"/>
        </w:rPr>
      </w:pPr>
    </w:p>
    <w:p w14:paraId="39AAA38D" w14:textId="37CD7C71" w:rsidR="00342277" w:rsidRDefault="00342277" w:rsidP="005B2D79">
      <w:pPr>
        <w:jc w:val="both"/>
        <w:rPr>
          <w:rFonts w:ascii="Arial" w:hAnsi="Arial" w:cs="Arial"/>
          <w:sz w:val="28"/>
          <w:szCs w:val="28"/>
        </w:rPr>
      </w:pPr>
      <w:r>
        <w:rPr>
          <w:rFonts w:ascii="Arial" w:hAnsi="Arial" w:cs="Arial"/>
          <w:sz w:val="28"/>
          <w:szCs w:val="28"/>
        </w:rPr>
        <w:t>3. Literacy Review</w:t>
      </w:r>
    </w:p>
    <w:p w14:paraId="612BC1B5" w14:textId="66B3219B" w:rsidR="00342277" w:rsidRDefault="00342277" w:rsidP="005B2D79">
      <w:pPr>
        <w:jc w:val="both"/>
        <w:rPr>
          <w:rFonts w:ascii="Arial" w:hAnsi="Arial" w:cs="Arial"/>
          <w:sz w:val="28"/>
          <w:szCs w:val="28"/>
        </w:rPr>
      </w:pPr>
    </w:p>
    <w:p w14:paraId="011D23E2" w14:textId="427CEFB8" w:rsidR="00342277" w:rsidRDefault="00DC6F3A" w:rsidP="005B2D79">
      <w:pPr>
        <w:jc w:val="both"/>
        <w:rPr>
          <w:rFonts w:ascii="Arial" w:hAnsi="Arial" w:cs="Arial"/>
          <w:sz w:val="28"/>
          <w:szCs w:val="28"/>
        </w:rPr>
      </w:pPr>
      <w:r>
        <w:rPr>
          <w:rFonts w:ascii="Arial" w:hAnsi="Arial" w:cs="Arial"/>
          <w:sz w:val="28"/>
          <w:szCs w:val="28"/>
        </w:rPr>
        <w:t xml:space="preserve">5. Methodology </w:t>
      </w:r>
    </w:p>
    <w:p w14:paraId="4E054C0C" w14:textId="3C4338E8" w:rsidR="00DC6F3A" w:rsidRDefault="00DC6F3A" w:rsidP="005B2D79">
      <w:pPr>
        <w:jc w:val="both"/>
        <w:rPr>
          <w:rFonts w:ascii="Arial" w:hAnsi="Arial" w:cs="Arial"/>
          <w:sz w:val="28"/>
          <w:szCs w:val="28"/>
        </w:rPr>
      </w:pPr>
    </w:p>
    <w:p w14:paraId="79EB003B" w14:textId="28AC5521" w:rsidR="00DC6F3A" w:rsidRDefault="00DC6F3A" w:rsidP="005B2D79">
      <w:pPr>
        <w:jc w:val="both"/>
        <w:rPr>
          <w:rFonts w:ascii="Arial" w:hAnsi="Arial" w:cs="Arial"/>
          <w:sz w:val="28"/>
          <w:szCs w:val="28"/>
        </w:rPr>
      </w:pPr>
      <w:r>
        <w:rPr>
          <w:rFonts w:ascii="Arial" w:hAnsi="Arial" w:cs="Arial"/>
          <w:sz w:val="28"/>
          <w:szCs w:val="28"/>
        </w:rPr>
        <w:t>7. Ethical Considerations</w:t>
      </w:r>
    </w:p>
    <w:p w14:paraId="764AAA20" w14:textId="296D9758" w:rsidR="001674E4" w:rsidRDefault="001674E4" w:rsidP="005B2D79">
      <w:pPr>
        <w:jc w:val="both"/>
        <w:rPr>
          <w:rFonts w:ascii="Arial" w:hAnsi="Arial" w:cs="Arial"/>
          <w:sz w:val="28"/>
          <w:szCs w:val="28"/>
        </w:rPr>
      </w:pPr>
    </w:p>
    <w:p w14:paraId="6C53DF69" w14:textId="7EAE308D" w:rsidR="001674E4" w:rsidRDefault="001674E4" w:rsidP="005B2D79">
      <w:pPr>
        <w:jc w:val="both"/>
        <w:rPr>
          <w:rFonts w:ascii="Arial" w:hAnsi="Arial" w:cs="Arial"/>
          <w:sz w:val="28"/>
          <w:szCs w:val="28"/>
        </w:rPr>
      </w:pPr>
      <w:r>
        <w:rPr>
          <w:rFonts w:ascii="Arial" w:hAnsi="Arial" w:cs="Arial"/>
          <w:sz w:val="28"/>
          <w:szCs w:val="28"/>
        </w:rPr>
        <w:t>8. Lesson Study: Results and Analysis</w:t>
      </w:r>
    </w:p>
    <w:p w14:paraId="7B898C54" w14:textId="66D95D23" w:rsidR="00434ED1" w:rsidRDefault="00434ED1" w:rsidP="005B2D79">
      <w:pPr>
        <w:jc w:val="both"/>
        <w:rPr>
          <w:rFonts w:ascii="Arial" w:hAnsi="Arial" w:cs="Arial"/>
          <w:sz w:val="28"/>
          <w:szCs w:val="28"/>
        </w:rPr>
      </w:pPr>
    </w:p>
    <w:p w14:paraId="3BD6F3D6" w14:textId="51AC8D96" w:rsidR="00434ED1" w:rsidRDefault="00434ED1" w:rsidP="005B2D79">
      <w:pPr>
        <w:jc w:val="both"/>
        <w:rPr>
          <w:rFonts w:ascii="Arial" w:hAnsi="Arial" w:cs="Arial"/>
          <w:sz w:val="28"/>
          <w:szCs w:val="28"/>
        </w:rPr>
      </w:pPr>
      <w:r>
        <w:rPr>
          <w:rFonts w:ascii="Arial" w:hAnsi="Arial" w:cs="Arial"/>
          <w:sz w:val="28"/>
          <w:szCs w:val="28"/>
        </w:rPr>
        <w:t>12. Discussion of Research Findings</w:t>
      </w:r>
    </w:p>
    <w:p w14:paraId="63C087EF" w14:textId="6C2BD0DC" w:rsidR="008221F1" w:rsidRDefault="008221F1" w:rsidP="005B2D79">
      <w:pPr>
        <w:jc w:val="both"/>
        <w:rPr>
          <w:rFonts w:ascii="Arial" w:hAnsi="Arial" w:cs="Arial"/>
          <w:sz w:val="28"/>
          <w:szCs w:val="28"/>
        </w:rPr>
      </w:pPr>
    </w:p>
    <w:p w14:paraId="67F87D7B" w14:textId="09B85A92" w:rsidR="008221F1" w:rsidRDefault="008221F1" w:rsidP="005B2D79">
      <w:pPr>
        <w:jc w:val="both"/>
        <w:rPr>
          <w:rFonts w:ascii="Arial" w:hAnsi="Arial" w:cs="Arial"/>
          <w:sz w:val="28"/>
          <w:szCs w:val="28"/>
        </w:rPr>
      </w:pPr>
      <w:r>
        <w:rPr>
          <w:rFonts w:ascii="Arial" w:hAnsi="Arial" w:cs="Arial"/>
          <w:sz w:val="28"/>
          <w:szCs w:val="28"/>
        </w:rPr>
        <w:t>13. Conclusion</w:t>
      </w:r>
    </w:p>
    <w:p w14:paraId="007755F4" w14:textId="7D292CFB" w:rsidR="008221F1" w:rsidRDefault="008221F1" w:rsidP="005B2D79">
      <w:pPr>
        <w:jc w:val="both"/>
        <w:rPr>
          <w:rFonts w:ascii="Arial" w:hAnsi="Arial" w:cs="Arial"/>
          <w:sz w:val="28"/>
          <w:szCs w:val="28"/>
        </w:rPr>
      </w:pPr>
    </w:p>
    <w:p w14:paraId="2FAF93FE" w14:textId="58653774" w:rsidR="008221F1" w:rsidRDefault="008221F1" w:rsidP="005B2D79">
      <w:pPr>
        <w:jc w:val="both"/>
        <w:rPr>
          <w:rFonts w:ascii="Arial" w:hAnsi="Arial" w:cs="Arial"/>
          <w:sz w:val="28"/>
          <w:szCs w:val="28"/>
        </w:rPr>
      </w:pPr>
      <w:r>
        <w:rPr>
          <w:rFonts w:ascii="Arial" w:hAnsi="Arial" w:cs="Arial"/>
          <w:sz w:val="28"/>
          <w:szCs w:val="28"/>
        </w:rPr>
        <w:t>15. Recommendations</w:t>
      </w:r>
    </w:p>
    <w:p w14:paraId="3E0D3AA7" w14:textId="5D8C61DD" w:rsidR="008221F1" w:rsidRDefault="008221F1" w:rsidP="005B2D79">
      <w:pPr>
        <w:jc w:val="both"/>
        <w:rPr>
          <w:rFonts w:ascii="Arial" w:hAnsi="Arial" w:cs="Arial"/>
          <w:sz w:val="28"/>
          <w:szCs w:val="28"/>
        </w:rPr>
      </w:pPr>
    </w:p>
    <w:p w14:paraId="6D933439" w14:textId="095FB450" w:rsidR="008A0EA4" w:rsidRDefault="008A0EA4" w:rsidP="005B2D79">
      <w:pPr>
        <w:jc w:val="both"/>
        <w:rPr>
          <w:rFonts w:ascii="Arial" w:hAnsi="Arial" w:cs="Arial"/>
          <w:sz w:val="28"/>
          <w:szCs w:val="28"/>
        </w:rPr>
      </w:pPr>
      <w:r>
        <w:rPr>
          <w:rFonts w:ascii="Arial" w:hAnsi="Arial" w:cs="Arial"/>
          <w:sz w:val="28"/>
          <w:szCs w:val="28"/>
        </w:rPr>
        <w:t>16. Reference List</w:t>
      </w:r>
    </w:p>
    <w:p w14:paraId="73EBAA9A" w14:textId="32FCDA1F" w:rsidR="00DB0190" w:rsidRDefault="00DB0190" w:rsidP="005B2D79">
      <w:pPr>
        <w:jc w:val="both"/>
        <w:rPr>
          <w:rFonts w:ascii="Arial" w:hAnsi="Arial" w:cs="Arial"/>
          <w:sz w:val="28"/>
          <w:szCs w:val="28"/>
        </w:rPr>
      </w:pPr>
    </w:p>
    <w:p w14:paraId="29489AA0" w14:textId="77777777" w:rsidR="00DB0190" w:rsidRPr="005B2D79" w:rsidRDefault="00DB0190" w:rsidP="005B2D79">
      <w:pPr>
        <w:jc w:val="both"/>
        <w:rPr>
          <w:rFonts w:ascii="Arial" w:hAnsi="Arial" w:cs="Arial"/>
          <w:sz w:val="28"/>
          <w:szCs w:val="28"/>
        </w:rPr>
      </w:pPr>
    </w:p>
    <w:p w14:paraId="7548B9E1" w14:textId="77777777" w:rsidR="00847162" w:rsidRDefault="00DD407B" w:rsidP="00AD784B">
      <w:pPr>
        <w:spacing w:line="360" w:lineRule="auto"/>
        <w:jc w:val="both"/>
        <w:rPr>
          <w:sz w:val="28"/>
          <w:szCs w:val="28"/>
        </w:rPr>
      </w:pPr>
      <w:r w:rsidRPr="00652CF9">
        <w:rPr>
          <w:sz w:val="28"/>
          <w:szCs w:val="28"/>
        </w:rPr>
        <w:br w:type="page"/>
      </w:r>
    </w:p>
    <w:p w14:paraId="3894502B" w14:textId="32800437" w:rsidR="00847162" w:rsidRPr="009846B0" w:rsidRDefault="00847162" w:rsidP="00AD784B">
      <w:pPr>
        <w:spacing w:line="360" w:lineRule="auto"/>
        <w:jc w:val="both"/>
        <w:rPr>
          <w:rFonts w:ascii="Arial" w:hAnsi="Arial" w:cs="Arial"/>
          <w:b/>
          <w:bCs/>
          <w:sz w:val="28"/>
          <w:szCs w:val="28"/>
        </w:rPr>
      </w:pPr>
      <w:r w:rsidRPr="009846B0">
        <w:rPr>
          <w:rFonts w:ascii="Arial" w:hAnsi="Arial" w:cs="Arial"/>
          <w:b/>
          <w:bCs/>
          <w:sz w:val="28"/>
          <w:szCs w:val="28"/>
        </w:rPr>
        <w:lastRenderedPageBreak/>
        <w:t>Aim, Focus and P</w:t>
      </w:r>
      <w:r w:rsidR="009846B0" w:rsidRPr="009846B0">
        <w:rPr>
          <w:rFonts w:ascii="Arial" w:hAnsi="Arial" w:cs="Arial"/>
          <w:b/>
          <w:bCs/>
          <w:sz w:val="28"/>
          <w:szCs w:val="28"/>
        </w:rPr>
        <w:t>urpose</w:t>
      </w:r>
    </w:p>
    <w:p w14:paraId="0507B0E8" w14:textId="60C90E8C" w:rsidR="0081794C" w:rsidRPr="00D578AD" w:rsidRDefault="00652CF9" w:rsidP="00AD784B">
      <w:pPr>
        <w:spacing w:line="360" w:lineRule="auto"/>
        <w:jc w:val="both"/>
        <w:rPr>
          <w:rFonts w:ascii="Arial" w:hAnsi="Arial" w:cs="Arial"/>
        </w:rPr>
      </w:pPr>
      <w:r w:rsidRPr="00D578AD">
        <w:rPr>
          <w:rFonts w:ascii="Arial" w:hAnsi="Arial" w:cs="Arial"/>
        </w:rPr>
        <w:t xml:space="preserve">The </w:t>
      </w:r>
      <w:r w:rsidR="007B0648" w:rsidRPr="00D578AD">
        <w:rPr>
          <w:rFonts w:ascii="Arial" w:hAnsi="Arial" w:cs="Arial"/>
        </w:rPr>
        <w:t xml:space="preserve">aim of this research was to </w:t>
      </w:r>
      <w:r w:rsidR="0081794C" w:rsidRPr="00D578AD">
        <w:rPr>
          <w:rFonts w:ascii="Arial" w:hAnsi="Arial" w:cs="Arial"/>
        </w:rPr>
        <w:t xml:space="preserve">look at the question ‘does </w:t>
      </w:r>
      <w:r w:rsidR="004116FF" w:rsidRPr="00D578AD">
        <w:rPr>
          <w:rFonts w:ascii="Arial" w:hAnsi="Arial" w:cs="Arial"/>
        </w:rPr>
        <w:t>role play encourage participation of learners within the foundation phase?</w:t>
      </w:r>
      <w:r w:rsidR="003E2659" w:rsidRPr="00D578AD">
        <w:rPr>
          <w:rFonts w:ascii="Arial" w:hAnsi="Arial" w:cs="Arial"/>
        </w:rPr>
        <w:t>’</w:t>
      </w:r>
      <w:r w:rsidR="002F0399" w:rsidRPr="00D578AD">
        <w:rPr>
          <w:rFonts w:ascii="Arial" w:hAnsi="Arial" w:cs="Arial"/>
        </w:rPr>
        <w:t xml:space="preserve"> </w:t>
      </w:r>
      <w:r w:rsidR="00EB2749" w:rsidRPr="00D578AD">
        <w:rPr>
          <w:rFonts w:ascii="Arial" w:hAnsi="Arial" w:cs="Arial"/>
        </w:rPr>
        <w:t>The</w:t>
      </w:r>
      <w:r w:rsidR="0032034D">
        <w:rPr>
          <w:rFonts w:ascii="Arial" w:hAnsi="Arial" w:cs="Arial"/>
        </w:rPr>
        <w:t xml:space="preserve"> objective</w:t>
      </w:r>
      <w:r w:rsidR="00EB2749" w:rsidRPr="00D578AD">
        <w:rPr>
          <w:rFonts w:ascii="Arial" w:hAnsi="Arial" w:cs="Arial"/>
        </w:rPr>
        <w:t xml:space="preserve"> was to look at a potential method </w:t>
      </w:r>
      <w:r w:rsidR="00053298" w:rsidRPr="00D578AD">
        <w:rPr>
          <w:rFonts w:ascii="Arial" w:hAnsi="Arial" w:cs="Arial"/>
        </w:rPr>
        <w:t>of improving confidence and interaction between pupils and teaching staff.</w:t>
      </w:r>
      <w:r w:rsidR="00383149" w:rsidRPr="00D578AD">
        <w:rPr>
          <w:rFonts w:ascii="Arial" w:hAnsi="Arial" w:cs="Arial"/>
        </w:rPr>
        <w:t xml:space="preserve"> T</w:t>
      </w:r>
      <w:r w:rsidR="000F6228" w:rsidRPr="00D578AD">
        <w:rPr>
          <w:rFonts w:ascii="Arial" w:hAnsi="Arial" w:cs="Arial"/>
        </w:rPr>
        <w:t xml:space="preserve">his area of research was selected due to the nature of various children </w:t>
      </w:r>
      <w:r w:rsidR="0064370C" w:rsidRPr="00D578AD">
        <w:rPr>
          <w:rFonts w:ascii="Arial" w:hAnsi="Arial" w:cs="Arial"/>
        </w:rPr>
        <w:t xml:space="preserve">in the </w:t>
      </w:r>
      <w:r w:rsidR="00031008" w:rsidRPr="00D578AD">
        <w:rPr>
          <w:rFonts w:ascii="Arial" w:hAnsi="Arial" w:cs="Arial"/>
        </w:rPr>
        <w:t xml:space="preserve">professional teaching experience </w:t>
      </w:r>
      <w:r w:rsidR="0032034D">
        <w:rPr>
          <w:rFonts w:ascii="Arial" w:hAnsi="Arial" w:cs="Arial"/>
        </w:rPr>
        <w:t>y</w:t>
      </w:r>
      <w:r w:rsidR="0064370C" w:rsidRPr="00D578AD">
        <w:rPr>
          <w:rFonts w:ascii="Arial" w:hAnsi="Arial" w:cs="Arial"/>
        </w:rPr>
        <w:t xml:space="preserve">ear 2 class </w:t>
      </w:r>
      <w:r w:rsidR="00031008" w:rsidRPr="00D578AD">
        <w:rPr>
          <w:rFonts w:ascii="Arial" w:hAnsi="Arial" w:cs="Arial"/>
        </w:rPr>
        <w:t>I was involved with</w:t>
      </w:r>
      <w:r w:rsidR="00ED48E9" w:rsidRPr="00D578AD">
        <w:rPr>
          <w:rFonts w:ascii="Arial" w:hAnsi="Arial" w:cs="Arial"/>
        </w:rPr>
        <w:t xml:space="preserve">. There was a </w:t>
      </w:r>
      <w:r w:rsidR="00B90B7F">
        <w:rPr>
          <w:rFonts w:ascii="Arial" w:hAnsi="Arial" w:cs="Arial"/>
        </w:rPr>
        <w:t>vast</w:t>
      </w:r>
      <w:r w:rsidR="00ED48E9" w:rsidRPr="00D578AD">
        <w:rPr>
          <w:rFonts w:ascii="Arial" w:hAnsi="Arial" w:cs="Arial"/>
        </w:rPr>
        <w:t xml:space="preserve"> range of communication ability </w:t>
      </w:r>
      <w:r w:rsidR="00AD784B" w:rsidRPr="00D578AD">
        <w:rPr>
          <w:rFonts w:ascii="Arial" w:hAnsi="Arial" w:cs="Arial"/>
        </w:rPr>
        <w:t>between the class</w:t>
      </w:r>
      <w:r w:rsidR="00B90B7F">
        <w:rPr>
          <w:rFonts w:ascii="Arial" w:hAnsi="Arial" w:cs="Arial"/>
        </w:rPr>
        <w:t xml:space="preserve"> </w:t>
      </w:r>
      <w:r w:rsidR="00AD784B" w:rsidRPr="00D578AD">
        <w:rPr>
          <w:rFonts w:ascii="Arial" w:hAnsi="Arial" w:cs="Arial"/>
        </w:rPr>
        <w:t>of 29 pupils.</w:t>
      </w:r>
    </w:p>
    <w:p w14:paraId="18D9B702" w14:textId="2FA572B7" w:rsidR="00781974" w:rsidRPr="00D578AD" w:rsidRDefault="00781974" w:rsidP="00AD784B">
      <w:pPr>
        <w:spacing w:line="360" w:lineRule="auto"/>
        <w:jc w:val="both"/>
        <w:rPr>
          <w:rFonts w:ascii="Arial" w:hAnsi="Arial" w:cs="Arial"/>
        </w:rPr>
      </w:pPr>
      <w:r w:rsidRPr="00D578AD">
        <w:rPr>
          <w:rFonts w:ascii="Arial" w:hAnsi="Arial" w:cs="Arial"/>
        </w:rPr>
        <w:t>The purpose</w:t>
      </w:r>
      <w:r w:rsidR="00B90B7F">
        <w:rPr>
          <w:rFonts w:ascii="Arial" w:hAnsi="Arial" w:cs="Arial"/>
        </w:rPr>
        <w:t xml:space="preserve"> of this project</w:t>
      </w:r>
      <w:r w:rsidRPr="00D578AD">
        <w:rPr>
          <w:rFonts w:ascii="Arial" w:hAnsi="Arial" w:cs="Arial"/>
        </w:rPr>
        <w:t xml:space="preserve"> was to </w:t>
      </w:r>
      <w:r w:rsidR="00B90B7F">
        <w:rPr>
          <w:rFonts w:ascii="Arial" w:hAnsi="Arial" w:cs="Arial"/>
        </w:rPr>
        <w:t>investigate</w:t>
      </w:r>
      <w:r w:rsidRPr="00D578AD">
        <w:rPr>
          <w:rFonts w:ascii="Arial" w:hAnsi="Arial" w:cs="Arial"/>
        </w:rPr>
        <w:t xml:space="preserve"> if role playing as a different character</w:t>
      </w:r>
      <w:r w:rsidR="005D46D6" w:rsidRPr="00D578AD">
        <w:rPr>
          <w:rFonts w:ascii="Arial" w:hAnsi="Arial" w:cs="Arial"/>
        </w:rPr>
        <w:t xml:space="preserve"> would have an impact on the </w:t>
      </w:r>
      <w:r w:rsidR="0032034D">
        <w:rPr>
          <w:rFonts w:ascii="Arial" w:hAnsi="Arial" w:cs="Arial"/>
        </w:rPr>
        <w:t>children</w:t>
      </w:r>
      <w:r w:rsidR="0032034D" w:rsidRPr="00D578AD">
        <w:rPr>
          <w:rFonts w:ascii="Arial" w:hAnsi="Arial" w:cs="Arial"/>
        </w:rPr>
        <w:t>’s</w:t>
      </w:r>
      <w:r w:rsidR="005D46D6" w:rsidRPr="00D578AD">
        <w:rPr>
          <w:rFonts w:ascii="Arial" w:hAnsi="Arial" w:cs="Arial"/>
        </w:rPr>
        <w:t xml:space="preserve"> willingness to communicate</w:t>
      </w:r>
      <w:r w:rsidR="00B90B7F">
        <w:rPr>
          <w:rFonts w:ascii="Arial" w:hAnsi="Arial" w:cs="Arial"/>
        </w:rPr>
        <w:t>;</w:t>
      </w:r>
      <w:r w:rsidR="00582E30" w:rsidRPr="00D578AD">
        <w:rPr>
          <w:rFonts w:ascii="Arial" w:hAnsi="Arial" w:cs="Arial"/>
        </w:rPr>
        <w:t xml:space="preserve"> in either a beneficial or potentially detrimental manner.</w:t>
      </w:r>
    </w:p>
    <w:p w14:paraId="110EFCF7" w14:textId="77777777" w:rsidR="009332F4" w:rsidRDefault="009332F4" w:rsidP="00AD784B">
      <w:pPr>
        <w:spacing w:line="360" w:lineRule="auto"/>
        <w:jc w:val="both"/>
        <w:rPr>
          <w:rFonts w:ascii="Arial" w:hAnsi="Arial" w:cs="Arial"/>
        </w:rPr>
      </w:pPr>
    </w:p>
    <w:p w14:paraId="5942F5B7" w14:textId="77777777" w:rsidR="009332F4" w:rsidRDefault="009332F4" w:rsidP="00AD784B">
      <w:pPr>
        <w:spacing w:line="360" w:lineRule="auto"/>
        <w:jc w:val="both"/>
        <w:rPr>
          <w:rFonts w:ascii="Arial" w:hAnsi="Arial" w:cs="Arial"/>
        </w:rPr>
      </w:pPr>
    </w:p>
    <w:p w14:paraId="420DAC69" w14:textId="77777777" w:rsidR="009332F4" w:rsidRDefault="009332F4" w:rsidP="00AD784B">
      <w:pPr>
        <w:spacing w:line="360" w:lineRule="auto"/>
        <w:jc w:val="both"/>
        <w:rPr>
          <w:rFonts w:ascii="Arial" w:hAnsi="Arial" w:cs="Arial"/>
        </w:rPr>
      </w:pPr>
    </w:p>
    <w:p w14:paraId="7B0346DF" w14:textId="6D7A134B" w:rsidR="009332F4" w:rsidRPr="009332F4" w:rsidRDefault="009332F4" w:rsidP="00AD784B">
      <w:pPr>
        <w:spacing w:line="360" w:lineRule="auto"/>
        <w:jc w:val="both"/>
        <w:rPr>
          <w:rFonts w:ascii="Arial" w:hAnsi="Arial" w:cs="Arial"/>
          <w:b/>
          <w:bCs/>
          <w:sz w:val="28"/>
          <w:szCs w:val="28"/>
        </w:rPr>
      </w:pPr>
      <w:r w:rsidRPr="009332F4">
        <w:rPr>
          <w:rFonts w:ascii="Arial" w:hAnsi="Arial" w:cs="Arial"/>
          <w:b/>
          <w:bCs/>
          <w:sz w:val="28"/>
          <w:szCs w:val="28"/>
        </w:rPr>
        <w:t>Research Context</w:t>
      </w:r>
    </w:p>
    <w:p w14:paraId="34167F44" w14:textId="767C649F" w:rsidR="00140FC3" w:rsidRPr="00D578AD" w:rsidRDefault="00B90B7F" w:rsidP="00B90B7F">
      <w:pPr>
        <w:spacing w:line="360" w:lineRule="auto"/>
        <w:jc w:val="both"/>
        <w:rPr>
          <w:rFonts w:ascii="Arial" w:hAnsi="Arial" w:cs="Arial"/>
        </w:rPr>
      </w:pPr>
      <w:r>
        <w:rPr>
          <w:rFonts w:ascii="Arial" w:hAnsi="Arial" w:cs="Arial"/>
        </w:rPr>
        <w:t xml:space="preserve">My assessment partner and I decided on our research question by discussing shared areas of interest in developing teaching and making the classroom more interactive. We </w:t>
      </w:r>
      <w:r w:rsidR="0031081B" w:rsidRPr="00D578AD">
        <w:rPr>
          <w:rFonts w:ascii="Arial" w:hAnsi="Arial" w:cs="Arial"/>
        </w:rPr>
        <w:t xml:space="preserve">then </w:t>
      </w:r>
      <w:r w:rsidR="00DA4EBD" w:rsidRPr="00D578AD">
        <w:rPr>
          <w:rFonts w:ascii="Arial" w:hAnsi="Arial" w:cs="Arial"/>
        </w:rPr>
        <w:t xml:space="preserve">critically </w:t>
      </w:r>
      <w:r w:rsidR="0031081B" w:rsidRPr="00D578AD">
        <w:rPr>
          <w:rFonts w:ascii="Arial" w:hAnsi="Arial" w:cs="Arial"/>
        </w:rPr>
        <w:t>reflect</w:t>
      </w:r>
      <w:r>
        <w:rPr>
          <w:rFonts w:ascii="Arial" w:hAnsi="Arial" w:cs="Arial"/>
        </w:rPr>
        <w:t>ed</w:t>
      </w:r>
      <w:r w:rsidR="0031081B" w:rsidRPr="00D578AD">
        <w:rPr>
          <w:rFonts w:ascii="Arial" w:hAnsi="Arial" w:cs="Arial"/>
        </w:rPr>
        <w:t xml:space="preserve"> on our</w:t>
      </w:r>
      <w:r>
        <w:rPr>
          <w:rFonts w:ascii="Arial" w:hAnsi="Arial" w:cs="Arial"/>
        </w:rPr>
        <w:t xml:space="preserve"> respective</w:t>
      </w:r>
      <w:r w:rsidR="0031081B" w:rsidRPr="00D578AD">
        <w:rPr>
          <w:rFonts w:ascii="Arial" w:hAnsi="Arial" w:cs="Arial"/>
        </w:rPr>
        <w:t xml:space="preserve"> classes</w:t>
      </w:r>
      <w:r>
        <w:rPr>
          <w:rFonts w:ascii="Arial" w:hAnsi="Arial" w:cs="Arial"/>
        </w:rPr>
        <w:t>,</w:t>
      </w:r>
      <w:r w:rsidR="00DA4EBD" w:rsidRPr="00D578AD">
        <w:rPr>
          <w:rFonts w:ascii="Arial" w:hAnsi="Arial" w:cs="Arial"/>
        </w:rPr>
        <w:t xml:space="preserve"> and how different ideas would work with the </w:t>
      </w:r>
      <w:r w:rsidR="00D800B3" w:rsidRPr="00D578AD">
        <w:rPr>
          <w:rFonts w:ascii="Arial" w:hAnsi="Arial" w:cs="Arial"/>
        </w:rPr>
        <w:t>age groups, both of which were in foundation phase.</w:t>
      </w:r>
      <w:r w:rsidR="00FE325E" w:rsidRPr="00D578AD">
        <w:rPr>
          <w:rFonts w:ascii="Arial" w:hAnsi="Arial" w:cs="Arial"/>
        </w:rPr>
        <w:t xml:space="preserve"> </w:t>
      </w:r>
      <w:r w:rsidR="006D13EE" w:rsidRPr="00D578AD">
        <w:rPr>
          <w:rFonts w:ascii="Arial" w:hAnsi="Arial" w:cs="Arial"/>
        </w:rPr>
        <w:t xml:space="preserve">Once we had narrowed </w:t>
      </w:r>
      <w:r w:rsidR="0032034D">
        <w:rPr>
          <w:rFonts w:ascii="Arial" w:hAnsi="Arial" w:cs="Arial"/>
        </w:rPr>
        <w:t>down</w:t>
      </w:r>
      <w:r w:rsidR="002A10FC" w:rsidRPr="00D578AD">
        <w:rPr>
          <w:rFonts w:ascii="Arial" w:hAnsi="Arial" w:cs="Arial"/>
        </w:rPr>
        <w:t xml:space="preserve"> potential research topics</w:t>
      </w:r>
      <w:r w:rsidR="0032034D">
        <w:rPr>
          <w:rFonts w:ascii="Arial" w:hAnsi="Arial" w:cs="Arial"/>
        </w:rPr>
        <w:t>,</w:t>
      </w:r>
      <w:r w:rsidR="002A10FC" w:rsidRPr="00D578AD">
        <w:rPr>
          <w:rFonts w:ascii="Arial" w:hAnsi="Arial" w:cs="Arial"/>
        </w:rPr>
        <w:t xml:space="preserve"> discussion with our teacher mentors took place</w:t>
      </w:r>
      <w:r w:rsidR="000B5AEA" w:rsidRPr="00D578AD">
        <w:rPr>
          <w:rFonts w:ascii="Arial" w:hAnsi="Arial" w:cs="Arial"/>
        </w:rPr>
        <w:t xml:space="preserve"> along</w:t>
      </w:r>
      <w:r>
        <w:rPr>
          <w:rFonts w:ascii="Arial" w:hAnsi="Arial" w:cs="Arial"/>
        </w:rPr>
        <w:t>side studying</w:t>
      </w:r>
      <w:r w:rsidR="00753911" w:rsidRPr="00D578AD">
        <w:rPr>
          <w:rFonts w:ascii="Arial" w:hAnsi="Arial" w:cs="Arial"/>
        </w:rPr>
        <w:t xml:space="preserve"> various pieces of </w:t>
      </w:r>
      <w:r>
        <w:rPr>
          <w:rFonts w:ascii="Arial" w:hAnsi="Arial" w:cs="Arial"/>
        </w:rPr>
        <w:t xml:space="preserve">available </w:t>
      </w:r>
      <w:r w:rsidR="00753911" w:rsidRPr="00D578AD">
        <w:rPr>
          <w:rFonts w:ascii="Arial" w:hAnsi="Arial" w:cs="Arial"/>
        </w:rPr>
        <w:t>literature</w:t>
      </w:r>
      <w:r w:rsidR="00140FC3" w:rsidRPr="00D578AD">
        <w:rPr>
          <w:rFonts w:ascii="Arial" w:hAnsi="Arial" w:cs="Arial"/>
        </w:rPr>
        <w:t xml:space="preserve">. </w:t>
      </w:r>
    </w:p>
    <w:p w14:paraId="6D5CF0FC" w14:textId="6523D19A" w:rsidR="006B2DF4" w:rsidRPr="00D578AD" w:rsidRDefault="00140FC3" w:rsidP="00AD784B">
      <w:pPr>
        <w:spacing w:line="360" w:lineRule="auto"/>
        <w:jc w:val="both"/>
        <w:rPr>
          <w:rFonts w:ascii="Arial" w:hAnsi="Arial" w:cs="Arial"/>
        </w:rPr>
      </w:pPr>
      <w:r w:rsidRPr="00D578AD">
        <w:rPr>
          <w:rFonts w:ascii="Arial" w:hAnsi="Arial" w:cs="Arial"/>
        </w:rPr>
        <w:t xml:space="preserve">In my class </w:t>
      </w:r>
      <w:r w:rsidR="00BA0D35" w:rsidRPr="00D578AD">
        <w:rPr>
          <w:rFonts w:ascii="Arial" w:hAnsi="Arial" w:cs="Arial"/>
        </w:rPr>
        <w:t xml:space="preserve">there was a wide range of </w:t>
      </w:r>
      <w:r w:rsidR="00BE0437" w:rsidRPr="00D578AD">
        <w:rPr>
          <w:rFonts w:ascii="Arial" w:hAnsi="Arial" w:cs="Arial"/>
        </w:rPr>
        <w:t xml:space="preserve">ability in </w:t>
      </w:r>
      <w:r w:rsidR="00B90B7F">
        <w:rPr>
          <w:rFonts w:ascii="Arial" w:hAnsi="Arial" w:cs="Arial"/>
        </w:rPr>
        <w:t>several</w:t>
      </w:r>
      <w:r w:rsidR="00BE0437" w:rsidRPr="00D578AD">
        <w:rPr>
          <w:rFonts w:ascii="Arial" w:hAnsi="Arial" w:cs="Arial"/>
        </w:rPr>
        <w:t xml:space="preserve"> areas </w:t>
      </w:r>
      <w:r w:rsidR="00D5262D" w:rsidRPr="00D578AD">
        <w:rPr>
          <w:rFonts w:ascii="Arial" w:hAnsi="Arial" w:cs="Arial"/>
        </w:rPr>
        <w:t>of the curriculum</w:t>
      </w:r>
      <w:r w:rsidR="0032034D">
        <w:rPr>
          <w:rFonts w:ascii="Arial" w:hAnsi="Arial" w:cs="Arial"/>
        </w:rPr>
        <w:t>,</w:t>
      </w:r>
      <w:r w:rsidR="00644E57" w:rsidRPr="00D578AD">
        <w:rPr>
          <w:rFonts w:ascii="Arial" w:hAnsi="Arial" w:cs="Arial"/>
        </w:rPr>
        <w:t xml:space="preserve"> however in year 2 the </w:t>
      </w:r>
      <w:r w:rsidR="00E663F2" w:rsidRPr="00D578AD">
        <w:rPr>
          <w:rFonts w:ascii="Arial" w:hAnsi="Arial" w:cs="Arial"/>
        </w:rPr>
        <w:t xml:space="preserve">development of a key skill such as vocalisation </w:t>
      </w:r>
      <w:r w:rsidR="004B7DA5" w:rsidRPr="00D578AD">
        <w:rPr>
          <w:rFonts w:ascii="Arial" w:hAnsi="Arial" w:cs="Arial"/>
        </w:rPr>
        <w:t xml:space="preserve">is </w:t>
      </w:r>
      <w:r w:rsidR="00033C68" w:rsidRPr="00D578AD">
        <w:rPr>
          <w:rFonts w:ascii="Arial" w:hAnsi="Arial" w:cs="Arial"/>
        </w:rPr>
        <w:t>clearly visible</w:t>
      </w:r>
      <w:r w:rsidR="00B44781" w:rsidRPr="00D578AD">
        <w:rPr>
          <w:rFonts w:ascii="Arial" w:hAnsi="Arial" w:cs="Arial"/>
        </w:rPr>
        <w:t xml:space="preserve"> in the learner</w:t>
      </w:r>
      <w:r w:rsidR="00102535" w:rsidRPr="00D578AD">
        <w:rPr>
          <w:rFonts w:ascii="Arial" w:hAnsi="Arial" w:cs="Arial"/>
        </w:rPr>
        <w:t>s. This</w:t>
      </w:r>
      <w:r w:rsidR="00B90B7F">
        <w:rPr>
          <w:rFonts w:ascii="Arial" w:hAnsi="Arial" w:cs="Arial"/>
        </w:rPr>
        <w:t xml:space="preserve"> </w:t>
      </w:r>
      <w:r w:rsidR="00102535" w:rsidRPr="00D578AD">
        <w:rPr>
          <w:rFonts w:ascii="Arial" w:hAnsi="Arial" w:cs="Arial"/>
        </w:rPr>
        <w:t>led to looking into potential methods of encouraging the learners</w:t>
      </w:r>
      <w:r w:rsidR="00B90B7F">
        <w:rPr>
          <w:rFonts w:ascii="Arial" w:hAnsi="Arial" w:cs="Arial"/>
        </w:rPr>
        <w:t>’</w:t>
      </w:r>
      <w:r w:rsidR="00102535" w:rsidRPr="00D578AD">
        <w:rPr>
          <w:rFonts w:ascii="Arial" w:hAnsi="Arial" w:cs="Arial"/>
        </w:rPr>
        <w:t xml:space="preserve"> </w:t>
      </w:r>
      <w:r w:rsidR="00D97D43" w:rsidRPr="00D578AD">
        <w:rPr>
          <w:rFonts w:ascii="Arial" w:hAnsi="Arial" w:cs="Arial"/>
        </w:rPr>
        <w:t>speaking development.</w:t>
      </w:r>
      <w:r w:rsidR="0031081B" w:rsidRPr="00D578AD">
        <w:rPr>
          <w:rFonts w:ascii="Arial" w:hAnsi="Arial" w:cs="Arial"/>
        </w:rPr>
        <w:t xml:space="preserve"> </w:t>
      </w:r>
      <w:r w:rsidR="00D8070E" w:rsidRPr="00D578AD">
        <w:rPr>
          <w:rFonts w:ascii="Arial" w:hAnsi="Arial" w:cs="Arial"/>
        </w:rPr>
        <w:t xml:space="preserve">For </w:t>
      </w:r>
      <w:r w:rsidR="00B90B7F">
        <w:rPr>
          <w:rFonts w:ascii="Arial" w:hAnsi="Arial" w:cs="Arial"/>
        </w:rPr>
        <w:t>my</w:t>
      </w:r>
      <w:r w:rsidR="00D8070E" w:rsidRPr="00D578AD">
        <w:rPr>
          <w:rFonts w:ascii="Arial" w:hAnsi="Arial" w:cs="Arial"/>
        </w:rPr>
        <w:t xml:space="preserve"> class</w:t>
      </w:r>
      <w:r w:rsidR="00B90B7F">
        <w:rPr>
          <w:rFonts w:ascii="Arial" w:hAnsi="Arial" w:cs="Arial"/>
        </w:rPr>
        <w:t>,</w:t>
      </w:r>
      <w:r w:rsidR="00D8070E" w:rsidRPr="00D578AD">
        <w:rPr>
          <w:rFonts w:ascii="Arial" w:hAnsi="Arial" w:cs="Arial"/>
        </w:rPr>
        <w:t xml:space="preserve"> this mean</w:t>
      </w:r>
      <w:r w:rsidR="00B90B7F">
        <w:rPr>
          <w:rFonts w:ascii="Arial" w:hAnsi="Arial" w:cs="Arial"/>
        </w:rPr>
        <w:t>t</w:t>
      </w:r>
      <w:r w:rsidR="00D8070E" w:rsidRPr="00D578AD">
        <w:rPr>
          <w:rFonts w:ascii="Arial" w:hAnsi="Arial" w:cs="Arial"/>
        </w:rPr>
        <w:t xml:space="preserve"> activities or tasks that encoura</w:t>
      </w:r>
      <w:r w:rsidR="00CF538B" w:rsidRPr="00D578AD">
        <w:rPr>
          <w:rFonts w:ascii="Arial" w:hAnsi="Arial" w:cs="Arial"/>
        </w:rPr>
        <w:t>ge</w:t>
      </w:r>
      <w:r w:rsidR="00B90B7F">
        <w:rPr>
          <w:rFonts w:ascii="Arial" w:hAnsi="Arial" w:cs="Arial"/>
        </w:rPr>
        <w:t>d</w:t>
      </w:r>
      <w:r w:rsidR="00CF538B" w:rsidRPr="00D578AD">
        <w:rPr>
          <w:rFonts w:ascii="Arial" w:hAnsi="Arial" w:cs="Arial"/>
        </w:rPr>
        <w:t xml:space="preserve"> the children to speak out in front of the rest of the class</w:t>
      </w:r>
      <w:r w:rsidR="00B90B7F">
        <w:rPr>
          <w:rFonts w:ascii="Arial" w:hAnsi="Arial" w:cs="Arial"/>
        </w:rPr>
        <w:t>;</w:t>
      </w:r>
      <w:r w:rsidR="00CF538B" w:rsidRPr="00D578AD">
        <w:rPr>
          <w:rFonts w:ascii="Arial" w:hAnsi="Arial" w:cs="Arial"/>
        </w:rPr>
        <w:t xml:space="preserve"> a skill that will grow in importance as the learners </w:t>
      </w:r>
      <w:r w:rsidR="005227D0" w:rsidRPr="00D578AD">
        <w:rPr>
          <w:rFonts w:ascii="Arial" w:hAnsi="Arial" w:cs="Arial"/>
        </w:rPr>
        <w:t>proceed through and after their education.</w:t>
      </w:r>
    </w:p>
    <w:p w14:paraId="1A98E03A" w14:textId="77777777" w:rsidR="006B2DF4" w:rsidRPr="00D578AD" w:rsidRDefault="006B2DF4">
      <w:pPr>
        <w:rPr>
          <w:rFonts w:ascii="Arial" w:hAnsi="Arial" w:cs="Arial"/>
        </w:rPr>
      </w:pPr>
      <w:r w:rsidRPr="00D578AD">
        <w:rPr>
          <w:rFonts w:ascii="Arial" w:hAnsi="Arial" w:cs="Arial"/>
        </w:rPr>
        <w:br w:type="page"/>
      </w:r>
    </w:p>
    <w:p w14:paraId="5F14E007" w14:textId="2AA52C47" w:rsidR="00D578AD" w:rsidRPr="00B63A34" w:rsidRDefault="00B63A34" w:rsidP="00AD784B">
      <w:pPr>
        <w:spacing w:line="360" w:lineRule="auto"/>
        <w:jc w:val="both"/>
        <w:rPr>
          <w:rFonts w:ascii="Arial" w:hAnsi="Arial" w:cs="Arial"/>
          <w:b/>
          <w:bCs/>
          <w:sz w:val="28"/>
          <w:szCs w:val="28"/>
        </w:rPr>
      </w:pPr>
      <w:r w:rsidRPr="00B63A34">
        <w:rPr>
          <w:rFonts w:ascii="Arial" w:hAnsi="Arial" w:cs="Arial"/>
          <w:b/>
          <w:bCs/>
          <w:sz w:val="28"/>
          <w:szCs w:val="28"/>
        </w:rPr>
        <w:lastRenderedPageBreak/>
        <w:t>Literacy Review</w:t>
      </w:r>
    </w:p>
    <w:p w14:paraId="2ED68EE1" w14:textId="39D2CA8C" w:rsidR="007A1C3B" w:rsidRPr="00D578AD" w:rsidRDefault="00410788" w:rsidP="00AD784B">
      <w:pPr>
        <w:spacing w:line="360" w:lineRule="auto"/>
        <w:jc w:val="both"/>
        <w:rPr>
          <w:rFonts w:ascii="Arial" w:hAnsi="Arial" w:cs="Arial"/>
        </w:rPr>
      </w:pPr>
      <w:r w:rsidRPr="00D578AD">
        <w:rPr>
          <w:rFonts w:ascii="Arial" w:hAnsi="Arial" w:cs="Arial"/>
        </w:rPr>
        <w:t>I</w:t>
      </w:r>
      <w:r w:rsidR="0032034D">
        <w:rPr>
          <w:rFonts w:ascii="Arial" w:hAnsi="Arial" w:cs="Arial"/>
        </w:rPr>
        <w:t xml:space="preserve"> </w:t>
      </w:r>
      <w:r w:rsidR="00B90B7F">
        <w:rPr>
          <w:rFonts w:ascii="Arial" w:hAnsi="Arial" w:cs="Arial"/>
        </w:rPr>
        <w:t xml:space="preserve">undertook further </w:t>
      </w:r>
      <w:r w:rsidR="0032034D">
        <w:rPr>
          <w:rFonts w:ascii="Arial" w:hAnsi="Arial" w:cs="Arial"/>
        </w:rPr>
        <w:t>research</w:t>
      </w:r>
      <w:r w:rsidR="00B90B7F">
        <w:rPr>
          <w:rFonts w:ascii="Arial" w:hAnsi="Arial" w:cs="Arial"/>
        </w:rPr>
        <w:t xml:space="preserve"> </w:t>
      </w:r>
      <w:r w:rsidRPr="00D578AD">
        <w:rPr>
          <w:rFonts w:ascii="Arial" w:hAnsi="Arial" w:cs="Arial"/>
        </w:rPr>
        <w:t xml:space="preserve">into </w:t>
      </w:r>
      <w:r w:rsidR="00524AE0" w:rsidRPr="00D578AD">
        <w:rPr>
          <w:rFonts w:ascii="Arial" w:hAnsi="Arial" w:cs="Arial"/>
        </w:rPr>
        <w:t>idea</w:t>
      </w:r>
      <w:r w:rsidR="0032034D">
        <w:rPr>
          <w:rFonts w:ascii="Arial" w:hAnsi="Arial" w:cs="Arial"/>
        </w:rPr>
        <w:t>s</w:t>
      </w:r>
      <w:r w:rsidR="00524AE0" w:rsidRPr="00D578AD">
        <w:rPr>
          <w:rFonts w:ascii="Arial" w:hAnsi="Arial" w:cs="Arial"/>
        </w:rPr>
        <w:t xml:space="preserve"> </w:t>
      </w:r>
      <w:r w:rsidR="0032034D">
        <w:rPr>
          <w:rFonts w:ascii="Arial" w:hAnsi="Arial" w:cs="Arial"/>
        </w:rPr>
        <w:t xml:space="preserve">and </w:t>
      </w:r>
      <w:r w:rsidR="000F3389" w:rsidRPr="00D578AD">
        <w:rPr>
          <w:rFonts w:ascii="Arial" w:hAnsi="Arial" w:cs="Arial"/>
        </w:rPr>
        <w:t xml:space="preserve">approaches </w:t>
      </w:r>
      <w:r w:rsidR="0032034D">
        <w:rPr>
          <w:rFonts w:ascii="Arial" w:hAnsi="Arial" w:cs="Arial"/>
        </w:rPr>
        <w:t xml:space="preserve">designed </w:t>
      </w:r>
      <w:r w:rsidR="000F3389" w:rsidRPr="00D578AD">
        <w:rPr>
          <w:rFonts w:ascii="Arial" w:hAnsi="Arial" w:cs="Arial"/>
        </w:rPr>
        <w:t>to develop oracy in children</w:t>
      </w:r>
      <w:r w:rsidR="00964806" w:rsidRPr="00D578AD">
        <w:rPr>
          <w:rFonts w:ascii="Arial" w:hAnsi="Arial" w:cs="Arial"/>
        </w:rPr>
        <w:t xml:space="preserve"> </w:t>
      </w:r>
      <w:r w:rsidR="0032034D">
        <w:rPr>
          <w:rFonts w:ascii="Arial" w:hAnsi="Arial" w:cs="Arial"/>
        </w:rPr>
        <w:t xml:space="preserve">from </w:t>
      </w:r>
      <w:r w:rsidR="00964806" w:rsidRPr="00D578AD">
        <w:rPr>
          <w:rFonts w:ascii="Arial" w:hAnsi="Arial" w:cs="Arial"/>
        </w:rPr>
        <w:t>various sources, such as journal articles</w:t>
      </w:r>
      <w:r w:rsidR="002832EE" w:rsidRPr="00D578AD">
        <w:rPr>
          <w:rFonts w:ascii="Arial" w:hAnsi="Arial" w:cs="Arial"/>
        </w:rPr>
        <w:t>, books and government documents</w:t>
      </w:r>
      <w:r w:rsidR="00FA33C6" w:rsidRPr="00D578AD">
        <w:rPr>
          <w:rFonts w:ascii="Arial" w:hAnsi="Arial" w:cs="Arial"/>
        </w:rPr>
        <w:t>.</w:t>
      </w:r>
      <w:r w:rsidR="0032034D">
        <w:rPr>
          <w:rFonts w:ascii="Arial" w:hAnsi="Arial" w:cs="Arial"/>
        </w:rPr>
        <w:t xml:space="preserve"> The</w:t>
      </w:r>
      <w:r w:rsidR="00FA33C6" w:rsidRPr="00D578AD">
        <w:rPr>
          <w:rFonts w:ascii="Arial" w:hAnsi="Arial" w:cs="Arial"/>
        </w:rPr>
        <w:t xml:space="preserve"> various literature resources </w:t>
      </w:r>
      <w:r w:rsidR="00B90B7F">
        <w:rPr>
          <w:rFonts w:ascii="Arial" w:hAnsi="Arial" w:cs="Arial"/>
        </w:rPr>
        <w:t>illustrated</w:t>
      </w:r>
      <w:r w:rsidR="005B4865" w:rsidRPr="00D578AD">
        <w:rPr>
          <w:rFonts w:ascii="Arial" w:hAnsi="Arial" w:cs="Arial"/>
        </w:rPr>
        <w:t xml:space="preserve"> that</w:t>
      </w:r>
      <w:r w:rsidR="008C0D0A" w:rsidRPr="00D578AD">
        <w:rPr>
          <w:rFonts w:ascii="Arial" w:hAnsi="Arial" w:cs="Arial"/>
        </w:rPr>
        <w:t xml:space="preserve"> </w:t>
      </w:r>
      <w:r w:rsidR="00F30D83" w:rsidRPr="00D578AD">
        <w:rPr>
          <w:rFonts w:ascii="Arial" w:hAnsi="Arial" w:cs="Arial"/>
        </w:rPr>
        <w:t xml:space="preserve">there has been prior research on </w:t>
      </w:r>
      <w:r w:rsidR="000A6429" w:rsidRPr="00D578AD">
        <w:rPr>
          <w:rFonts w:ascii="Arial" w:hAnsi="Arial" w:cs="Arial"/>
        </w:rPr>
        <w:t>the contribution of drama to enhance oral communication</w:t>
      </w:r>
      <w:r w:rsidR="00AC5706" w:rsidRPr="00D578AD">
        <w:rPr>
          <w:rFonts w:ascii="Arial" w:hAnsi="Arial" w:cs="Arial"/>
        </w:rPr>
        <w:t>.</w:t>
      </w:r>
    </w:p>
    <w:p w14:paraId="4886A6A5" w14:textId="1690A781" w:rsidR="00DD60C5" w:rsidRPr="00D578AD" w:rsidRDefault="003F58A9" w:rsidP="00AD784B">
      <w:pPr>
        <w:spacing w:line="360" w:lineRule="auto"/>
        <w:jc w:val="both"/>
        <w:rPr>
          <w:rFonts w:ascii="Arial" w:hAnsi="Arial" w:cs="Arial"/>
        </w:rPr>
      </w:pPr>
      <w:r w:rsidRPr="00D578AD">
        <w:rPr>
          <w:rFonts w:ascii="Arial" w:hAnsi="Arial" w:cs="Arial"/>
        </w:rPr>
        <w:t>The primary focus of this research assignment is on the concept of role-play</w:t>
      </w:r>
      <w:r w:rsidR="00AE2BD9" w:rsidRPr="00D578AD">
        <w:rPr>
          <w:rFonts w:ascii="Arial" w:hAnsi="Arial" w:cs="Arial"/>
        </w:rPr>
        <w:t>.</w:t>
      </w:r>
      <w:r w:rsidR="00AB21A2" w:rsidRPr="00D578AD">
        <w:rPr>
          <w:rFonts w:ascii="Arial" w:hAnsi="Arial" w:cs="Arial"/>
        </w:rPr>
        <w:t xml:space="preserve"> </w:t>
      </w:r>
      <w:r w:rsidR="00AE2BD9" w:rsidRPr="00D578AD">
        <w:rPr>
          <w:rFonts w:ascii="Arial" w:hAnsi="Arial" w:cs="Arial"/>
        </w:rPr>
        <w:t>A</w:t>
      </w:r>
      <w:r w:rsidR="00AB21A2" w:rsidRPr="00D578AD">
        <w:rPr>
          <w:rFonts w:ascii="Arial" w:hAnsi="Arial" w:cs="Arial"/>
        </w:rPr>
        <w:t>ccording to</w:t>
      </w:r>
      <w:r w:rsidR="00AE2BD9" w:rsidRPr="00D578AD">
        <w:rPr>
          <w:rFonts w:ascii="Arial" w:hAnsi="Arial" w:cs="Arial"/>
        </w:rPr>
        <w:t xml:space="preserve"> </w:t>
      </w:r>
      <w:r w:rsidR="004F79B9" w:rsidRPr="00D578AD">
        <w:rPr>
          <w:rFonts w:ascii="Arial" w:hAnsi="Arial" w:cs="Arial"/>
        </w:rPr>
        <w:t xml:space="preserve">an online article </w:t>
      </w:r>
      <w:r w:rsidR="00560E1E" w:rsidRPr="00D578AD">
        <w:rPr>
          <w:rFonts w:ascii="Arial" w:hAnsi="Arial" w:cs="Arial"/>
        </w:rPr>
        <w:t>found on the British Council</w:t>
      </w:r>
      <w:r w:rsidR="00A33566" w:rsidRPr="00D578AD">
        <w:rPr>
          <w:rFonts w:ascii="Arial" w:hAnsi="Arial" w:cs="Arial"/>
        </w:rPr>
        <w:t xml:space="preserve"> ‘Teaching English’ website, role</w:t>
      </w:r>
      <w:r w:rsidR="000E0BA2" w:rsidRPr="00D578AD">
        <w:rPr>
          <w:rFonts w:ascii="Arial" w:hAnsi="Arial" w:cs="Arial"/>
        </w:rPr>
        <w:t xml:space="preserve">-play can be defined </w:t>
      </w:r>
      <w:r w:rsidR="00B819C1">
        <w:rPr>
          <w:rFonts w:ascii="Arial" w:hAnsi="Arial" w:cs="Arial"/>
        </w:rPr>
        <w:t>“</w:t>
      </w:r>
      <w:r w:rsidR="000E0BA2" w:rsidRPr="00D578AD">
        <w:rPr>
          <w:rFonts w:ascii="Arial" w:hAnsi="Arial" w:cs="Arial"/>
        </w:rPr>
        <w:t>as any activity</w:t>
      </w:r>
      <w:r w:rsidR="00407AE8" w:rsidRPr="00D578AD">
        <w:rPr>
          <w:rFonts w:ascii="Arial" w:hAnsi="Arial" w:cs="Arial"/>
        </w:rPr>
        <w:t xml:space="preserve"> when you put </w:t>
      </w:r>
      <w:r w:rsidR="00A0188A" w:rsidRPr="00D578AD">
        <w:rPr>
          <w:rFonts w:ascii="Arial" w:hAnsi="Arial" w:cs="Arial"/>
        </w:rPr>
        <w:t xml:space="preserve">yourself into an imaginary situation </w:t>
      </w:r>
      <w:r w:rsidR="00D003A5" w:rsidRPr="00D578AD">
        <w:rPr>
          <w:rFonts w:ascii="Arial" w:hAnsi="Arial" w:cs="Arial"/>
        </w:rPr>
        <w:t xml:space="preserve">or when you put yourself in somebody </w:t>
      </w:r>
      <w:r w:rsidR="008C2042" w:rsidRPr="00D578AD">
        <w:rPr>
          <w:rFonts w:ascii="Arial" w:hAnsi="Arial" w:cs="Arial"/>
        </w:rPr>
        <w:t>else’s</w:t>
      </w:r>
      <w:r w:rsidR="00D003A5" w:rsidRPr="00D578AD">
        <w:rPr>
          <w:rFonts w:ascii="Arial" w:hAnsi="Arial" w:cs="Arial"/>
        </w:rPr>
        <w:t xml:space="preserve"> shoes</w:t>
      </w:r>
      <w:r w:rsidR="00B819C1">
        <w:rPr>
          <w:rFonts w:ascii="Arial" w:hAnsi="Arial" w:cs="Arial"/>
        </w:rPr>
        <w:t>”</w:t>
      </w:r>
      <w:r w:rsidR="003C5278" w:rsidRPr="00D578AD">
        <w:rPr>
          <w:rFonts w:ascii="Arial" w:hAnsi="Arial" w:cs="Arial"/>
        </w:rPr>
        <w:t xml:space="preserve">. </w:t>
      </w:r>
      <w:r w:rsidR="00163109" w:rsidRPr="00D578AD">
        <w:rPr>
          <w:rFonts w:ascii="Arial" w:hAnsi="Arial" w:cs="Arial"/>
        </w:rPr>
        <w:t>The article also</w:t>
      </w:r>
      <w:r w:rsidR="00B819C1">
        <w:rPr>
          <w:rFonts w:ascii="Arial" w:hAnsi="Arial" w:cs="Arial"/>
        </w:rPr>
        <w:t xml:space="preserve"> goes on</w:t>
      </w:r>
      <w:r w:rsidR="00163109" w:rsidRPr="00D578AD">
        <w:rPr>
          <w:rFonts w:ascii="Arial" w:hAnsi="Arial" w:cs="Arial"/>
        </w:rPr>
        <w:t xml:space="preserve"> to mention </w:t>
      </w:r>
      <w:r w:rsidR="00974065" w:rsidRPr="00D578AD">
        <w:rPr>
          <w:rFonts w:ascii="Arial" w:hAnsi="Arial" w:cs="Arial"/>
        </w:rPr>
        <w:t>the views of</w:t>
      </w:r>
      <w:r w:rsidR="00B90AB8" w:rsidRPr="00D578AD">
        <w:rPr>
          <w:rFonts w:ascii="Arial" w:hAnsi="Arial" w:cs="Arial"/>
        </w:rPr>
        <w:t xml:space="preserve"> author Jeremy Harmer</w:t>
      </w:r>
      <w:r w:rsidR="008402E0" w:rsidRPr="00D578AD">
        <w:rPr>
          <w:rFonts w:ascii="Arial" w:hAnsi="Arial" w:cs="Arial"/>
        </w:rPr>
        <w:t xml:space="preserve"> regarding the advocation of role-play in the class</w:t>
      </w:r>
      <w:r w:rsidR="005C659B" w:rsidRPr="00D578AD">
        <w:rPr>
          <w:rFonts w:ascii="Arial" w:hAnsi="Arial" w:cs="Arial"/>
        </w:rPr>
        <w:t>room. He believes that role-play is motivating and fun for the learners</w:t>
      </w:r>
      <w:r w:rsidR="00B819C1">
        <w:rPr>
          <w:rFonts w:ascii="Arial" w:hAnsi="Arial" w:cs="Arial"/>
        </w:rPr>
        <w:t>, and it</w:t>
      </w:r>
      <w:r w:rsidR="00136465" w:rsidRPr="00D578AD">
        <w:rPr>
          <w:rFonts w:ascii="Arial" w:hAnsi="Arial" w:cs="Arial"/>
        </w:rPr>
        <w:t xml:space="preserve"> also provides the chance for quieter pupils to express themselves in a more open manner</w:t>
      </w:r>
      <w:r w:rsidR="00574457" w:rsidRPr="00D578AD">
        <w:rPr>
          <w:rFonts w:ascii="Arial" w:hAnsi="Arial" w:cs="Arial"/>
        </w:rPr>
        <w:t xml:space="preserve"> </w:t>
      </w:r>
      <w:r w:rsidR="00B819C1">
        <w:rPr>
          <w:rFonts w:ascii="Arial" w:hAnsi="Arial" w:cs="Arial"/>
        </w:rPr>
        <w:t xml:space="preserve">in </w:t>
      </w:r>
      <w:r w:rsidR="00574457" w:rsidRPr="00D578AD">
        <w:rPr>
          <w:rFonts w:ascii="Arial" w:hAnsi="Arial" w:cs="Arial"/>
        </w:rPr>
        <w:t>a more authentic context</w:t>
      </w:r>
      <w:r w:rsidR="00CE1B84">
        <w:rPr>
          <w:rFonts w:ascii="Arial" w:hAnsi="Arial" w:cs="Arial"/>
        </w:rPr>
        <w:t xml:space="preserve"> </w:t>
      </w:r>
      <w:r w:rsidR="00CE1B84" w:rsidRPr="00D578AD">
        <w:rPr>
          <w:rFonts w:ascii="Arial" w:hAnsi="Arial" w:cs="Arial"/>
        </w:rPr>
        <w:t>(J</w:t>
      </w:r>
      <w:r w:rsidR="00CE1B84">
        <w:rPr>
          <w:rFonts w:ascii="Arial" w:hAnsi="Arial" w:cs="Arial"/>
        </w:rPr>
        <w:t>.</w:t>
      </w:r>
      <w:r w:rsidR="00CE1B84" w:rsidRPr="00D578AD">
        <w:rPr>
          <w:rFonts w:ascii="Arial" w:hAnsi="Arial" w:cs="Arial"/>
        </w:rPr>
        <w:t xml:space="preserve"> </w:t>
      </w:r>
      <w:proofErr w:type="spellStart"/>
      <w:r w:rsidR="00CE1B84" w:rsidRPr="00D578AD">
        <w:rPr>
          <w:rFonts w:ascii="Arial" w:hAnsi="Arial" w:cs="Arial"/>
        </w:rPr>
        <w:t>Budden</w:t>
      </w:r>
      <w:proofErr w:type="spellEnd"/>
      <w:r w:rsidR="00CE1B84" w:rsidRPr="00D578AD">
        <w:rPr>
          <w:rFonts w:ascii="Arial" w:hAnsi="Arial" w:cs="Arial"/>
        </w:rPr>
        <w:t>, 2020</w:t>
      </w:r>
      <w:r w:rsidR="00CE1B84">
        <w:rPr>
          <w:rFonts w:ascii="Arial" w:hAnsi="Arial" w:cs="Arial"/>
        </w:rPr>
        <w:t>).</w:t>
      </w:r>
    </w:p>
    <w:p w14:paraId="3C435294" w14:textId="0DFAF046" w:rsidR="00FA04AB" w:rsidRPr="00D578AD" w:rsidRDefault="00B63E2C" w:rsidP="00AD784B">
      <w:pPr>
        <w:spacing w:line="360" w:lineRule="auto"/>
        <w:jc w:val="both"/>
        <w:rPr>
          <w:rFonts w:ascii="Arial" w:hAnsi="Arial" w:cs="Arial"/>
        </w:rPr>
      </w:pPr>
      <w:r w:rsidRPr="004632A2">
        <w:rPr>
          <w:rFonts w:ascii="Arial" w:hAnsi="Arial" w:cs="Arial"/>
        </w:rPr>
        <w:t>There has been study into t</w:t>
      </w:r>
      <w:r w:rsidR="00B00A16" w:rsidRPr="004632A2">
        <w:rPr>
          <w:rFonts w:ascii="Arial" w:hAnsi="Arial" w:cs="Arial"/>
        </w:rPr>
        <w:t>he development of speaking through role-play</w:t>
      </w:r>
      <w:r w:rsidR="003C504B" w:rsidRPr="004632A2">
        <w:rPr>
          <w:rFonts w:ascii="Arial" w:hAnsi="Arial" w:cs="Arial"/>
        </w:rPr>
        <w:t>.</w:t>
      </w:r>
      <w:r w:rsidR="003C504B" w:rsidRPr="00D578AD">
        <w:rPr>
          <w:rFonts w:ascii="Arial" w:hAnsi="Arial" w:cs="Arial"/>
        </w:rPr>
        <w:t xml:space="preserve"> There was further focus</w:t>
      </w:r>
      <w:r w:rsidR="007A0402" w:rsidRPr="00D578AD">
        <w:rPr>
          <w:rFonts w:ascii="Arial" w:hAnsi="Arial" w:cs="Arial"/>
        </w:rPr>
        <w:t xml:space="preserve"> </w:t>
      </w:r>
      <w:r w:rsidR="007177EB" w:rsidRPr="00D578AD">
        <w:rPr>
          <w:rFonts w:ascii="Arial" w:hAnsi="Arial" w:cs="Arial"/>
        </w:rPr>
        <w:t xml:space="preserve">of using role-play to improve </w:t>
      </w:r>
      <w:r w:rsidR="007E2DC1" w:rsidRPr="00D578AD">
        <w:rPr>
          <w:rFonts w:ascii="Arial" w:hAnsi="Arial" w:cs="Arial"/>
        </w:rPr>
        <w:t>learner’s</w:t>
      </w:r>
      <w:r w:rsidR="007177EB" w:rsidRPr="00D578AD">
        <w:rPr>
          <w:rFonts w:ascii="Arial" w:hAnsi="Arial" w:cs="Arial"/>
        </w:rPr>
        <w:t xml:space="preserve"> development of an additional langua</w:t>
      </w:r>
      <w:r w:rsidR="007A0402" w:rsidRPr="00D578AD">
        <w:rPr>
          <w:rFonts w:ascii="Arial" w:hAnsi="Arial" w:cs="Arial"/>
        </w:rPr>
        <w:t>ge</w:t>
      </w:r>
      <w:r w:rsidR="00A72ABB">
        <w:rPr>
          <w:rFonts w:ascii="Arial" w:hAnsi="Arial" w:cs="Arial"/>
        </w:rPr>
        <w:t>,</w:t>
      </w:r>
      <w:r w:rsidR="000979C6" w:rsidRPr="00D578AD">
        <w:rPr>
          <w:rFonts w:ascii="Arial" w:hAnsi="Arial" w:cs="Arial"/>
        </w:rPr>
        <w:t xml:space="preserve"> however the article is beneficial in </w:t>
      </w:r>
      <w:r w:rsidR="00635D3C" w:rsidRPr="00D578AD">
        <w:rPr>
          <w:rFonts w:ascii="Arial" w:hAnsi="Arial" w:cs="Arial"/>
        </w:rPr>
        <w:t>describing different types of role-play that may be of use.</w:t>
      </w:r>
      <w:r w:rsidR="007E2DC1" w:rsidRPr="00D578AD">
        <w:rPr>
          <w:rFonts w:ascii="Arial" w:hAnsi="Arial" w:cs="Arial"/>
        </w:rPr>
        <w:t xml:space="preserve"> It</w:t>
      </w:r>
      <w:r w:rsidR="00A72ABB">
        <w:rPr>
          <w:rFonts w:ascii="Arial" w:hAnsi="Arial" w:cs="Arial"/>
        </w:rPr>
        <w:t xml:space="preserve"> suggests</w:t>
      </w:r>
      <w:r w:rsidR="007E2DC1" w:rsidRPr="00D578AD">
        <w:rPr>
          <w:rFonts w:ascii="Arial" w:hAnsi="Arial" w:cs="Arial"/>
        </w:rPr>
        <w:t xml:space="preserve"> that there are two types, </w:t>
      </w:r>
      <w:r w:rsidR="00756884" w:rsidRPr="00D578AD">
        <w:rPr>
          <w:rFonts w:ascii="Arial" w:hAnsi="Arial" w:cs="Arial"/>
        </w:rPr>
        <w:t>surreal-plays and real-</w:t>
      </w:r>
      <w:r w:rsidR="005E65AF" w:rsidRPr="00D578AD">
        <w:rPr>
          <w:rFonts w:ascii="Arial" w:hAnsi="Arial" w:cs="Arial"/>
        </w:rPr>
        <w:t xml:space="preserve">plays. </w:t>
      </w:r>
      <w:r w:rsidR="00A72ABB">
        <w:rPr>
          <w:rFonts w:ascii="Arial" w:hAnsi="Arial" w:cs="Arial"/>
        </w:rPr>
        <w:t>Real-play</w:t>
      </w:r>
      <w:r w:rsidR="00715E6B" w:rsidRPr="00D578AD">
        <w:rPr>
          <w:rFonts w:ascii="Arial" w:hAnsi="Arial" w:cs="Arial"/>
        </w:rPr>
        <w:t xml:space="preserve"> focuses </w:t>
      </w:r>
      <w:r w:rsidR="005E65AF" w:rsidRPr="00D578AD">
        <w:rPr>
          <w:rFonts w:ascii="Arial" w:hAnsi="Arial" w:cs="Arial"/>
        </w:rPr>
        <w:t xml:space="preserve">on authentic </w:t>
      </w:r>
      <w:r w:rsidR="00995067" w:rsidRPr="00D578AD">
        <w:rPr>
          <w:rFonts w:ascii="Arial" w:hAnsi="Arial" w:cs="Arial"/>
        </w:rPr>
        <w:t>real-world</w:t>
      </w:r>
      <w:r w:rsidR="005E65AF" w:rsidRPr="00D578AD">
        <w:rPr>
          <w:rFonts w:ascii="Arial" w:hAnsi="Arial" w:cs="Arial"/>
        </w:rPr>
        <w:t xml:space="preserve"> contexts</w:t>
      </w:r>
      <w:r w:rsidR="00A72ABB">
        <w:rPr>
          <w:rFonts w:ascii="Arial" w:hAnsi="Arial" w:cs="Arial"/>
        </w:rPr>
        <w:t>,</w:t>
      </w:r>
      <w:r w:rsidR="005E65AF" w:rsidRPr="00D578AD">
        <w:rPr>
          <w:rFonts w:ascii="Arial" w:hAnsi="Arial" w:cs="Arial"/>
        </w:rPr>
        <w:t xml:space="preserve"> leading the pupils to practice</w:t>
      </w:r>
      <w:r w:rsidR="00E1217F" w:rsidRPr="00D578AD">
        <w:rPr>
          <w:rFonts w:ascii="Arial" w:hAnsi="Arial" w:cs="Arial"/>
        </w:rPr>
        <w:t xml:space="preserve"> more typical activities.</w:t>
      </w:r>
      <w:r w:rsidR="006045AF" w:rsidRPr="00D578AD">
        <w:rPr>
          <w:rFonts w:ascii="Arial" w:hAnsi="Arial" w:cs="Arial"/>
        </w:rPr>
        <w:t xml:space="preserve"> </w:t>
      </w:r>
      <w:r w:rsidR="00995067" w:rsidRPr="00D578AD">
        <w:rPr>
          <w:rFonts w:ascii="Arial" w:hAnsi="Arial" w:cs="Arial"/>
        </w:rPr>
        <w:t>Surreal play</w:t>
      </w:r>
      <w:r w:rsidR="00480DF2" w:rsidRPr="00D578AD">
        <w:rPr>
          <w:rFonts w:ascii="Arial" w:hAnsi="Arial" w:cs="Arial"/>
        </w:rPr>
        <w:t xml:space="preserve"> on the other hand focuses </w:t>
      </w:r>
      <w:r w:rsidR="001A4E6C" w:rsidRPr="00D578AD">
        <w:rPr>
          <w:rFonts w:ascii="Arial" w:hAnsi="Arial" w:cs="Arial"/>
        </w:rPr>
        <w:t xml:space="preserve">on the expression of </w:t>
      </w:r>
      <w:r w:rsidR="00995067" w:rsidRPr="00D578AD">
        <w:rPr>
          <w:rFonts w:ascii="Arial" w:hAnsi="Arial" w:cs="Arial"/>
        </w:rPr>
        <w:t>children’s</w:t>
      </w:r>
      <w:r w:rsidR="001A4E6C" w:rsidRPr="00D578AD">
        <w:rPr>
          <w:rFonts w:ascii="Arial" w:hAnsi="Arial" w:cs="Arial"/>
        </w:rPr>
        <w:t xml:space="preserve"> feelings and thoughts</w:t>
      </w:r>
      <w:r w:rsidR="00995067" w:rsidRPr="00D578AD">
        <w:rPr>
          <w:rFonts w:ascii="Arial" w:hAnsi="Arial" w:cs="Arial"/>
        </w:rPr>
        <w:t xml:space="preserve">. Teachers </w:t>
      </w:r>
      <w:r w:rsidR="00985331" w:rsidRPr="00D578AD">
        <w:rPr>
          <w:rFonts w:ascii="Arial" w:hAnsi="Arial" w:cs="Arial"/>
        </w:rPr>
        <w:t>aim to let the children do what they find enjoyable. In relation to this study</w:t>
      </w:r>
      <w:r w:rsidR="00BE1961" w:rsidRPr="00D578AD">
        <w:rPr>
          <w:rFonts w:ascii="Arial" w:hAnsi="Arial" w:cs="Arial"/>
        </w:rPr>
        <w:t xml:space="preserve">, allowing the children a more surreal experience was selected </w:t>
      </w:r>
      <w:r w:rsidR="004864D0" w:rsidRPr="00D578AD">
        <w:rPr>
          <w:rFonts w:ascii="Arial" w:hAnsi="Arial" w:cs="Arial"/>
        </w:rPr>
        <w:t xml:space="preserve">as the aim is to attempt to encourage the learners to participate. Selecting </w:t>
      </w:r>
      <w:r w:rsidR="000E31C7" w:rsidRPr="00D578AD">
        <w:rPr>
          <w:rFonts w:ascii="Arial" w:hAnsi="Arial" w:cs="Arial"/>
        </w:rPr>
        <w:t xml:space="preserve">more </w:t>
      </w:r>
      <w:r w:rsidR="000216D3" w:rsidRPr="00D578AD">
        <w:rPr>
          <w:rFonts w:ascii="Arial" w:hAnsi="Arial" w:cs="Arial"/>
        </w:rPr>
        <w:t>real-world</w:t>
      </w:r>
      <w:r w:rsidR="000E31C7" w:rsidRPr="00D578AD">
        <w:rPr>
          <w:rFonts w:ascii="Arial" w:hAnsi="Arial" w:cs="Arial"/>
        </w:rPr>
        <w:t xml:space="preserve"> scenarios might potentially </w:t>
      </w:r>
      <w:r w:rsidR="00BF1B72" w:rsidRPr="00D578AD">
        <w:rPr>
          <w:rFonts w:ascii="Arial" w:hAnsi="Arial" w:cs="Arial"/>
        </w:rPr>
        <w:t>limit the classes willingness to participate if the topic selected was unfavourable to them</w:t>
      </w:r>
      <w:r w:rsidR="00CE1B84">
        <w:rPr>
          <w:rFonts w:ascii="Arial" w:hAnsi="Arial" w:cs="Arial"/>
        </w:rPr>
        <w:t xml:space="preserve"> </w:t>
      </w:r>
      <w:r w:rsidR="00CE1B84" w:rsidRPr="007B780F">
        <w:rPr>
          <w:rFonts w:ascii="Arial" w:hAnsi="Arial" w:cs="Arial"/>
        </w:rPr>
        <w:t>(</w:t>
      </w:r>
      <w:r w:rsidR="007B780F" w:rsidRPr="007B780F">
        <w:rPr>
          <w:rFonts w:ascii="Arial" w:hAnsi="Arial" w:cs="Arial"/>
        </w:rPr>
        <w:t xml:space="preserve">A. </w:t>
      </w:r>
      <w:proofErr w:type="spellStart"/>
      <w:r w:rsidR="007B780F" w:rsidRPr="007B780F">
        <w:rPr>
          <w:rFonts w:ascii="Arial" w:hAnsi="Arial" w:cs="Arial"/>
        </w:rPr>
        <w:t>Kuśnierek</w:t>
      </w:r>
      <w:proofErr w:type="spellEnd"/>
      <w:r w:rsidR="007B780F" w:rsidRPr="007B780F">
        <w:rPr>
          <w:rFonts w:ascii="Arial" w:hAnsi="Arial" w:cs="Arial"/>
        </w:rPr>
        <w:t xml:space="preserve">, </w:t>
      </w:r>
      <w:r w:rsidR="00CE1B84" w:rsidRPr="007B780F">
        <w:rPr>
          <w:rFonts w:ascii="Arial" w:hAnsi="Arial" w:cs="Arial"/>
        </w:rPr>
        <w:t>2015)</w:t>
      </w:r>
      <w:r w:rsidR="00BF1B72" w:rsidRPr="007B780F">
        <w:rPr>
          <w:rFonts w:ascii="Arial" w:hAnsi="Arial" w:cs="Arial"/>
        </w:rPr>
        <w:t>.</w:t>
      </w:r>
      <w:r w:rsidR="000E31C7" w:rsidRPr="00D578AD">
        <w:rPr>
          <w:rFonts w:ascii="Arial" w:hAnsi="Arial" w:cs="Arial"/>
        </w:rPr>
        <w:t xml:space="preserve"> </w:t>
      </w:r>
    </w:p>
    <w:p w14:paraId="72CDE773" w14:textId="735963B7" w:rsidR="00BB19F9" w:rsidRPr="00D578AD" w:rsidRDefault="00685251" w:rsidP="00AD784B">
      <w:pPr>
        <w:spacing w:line="360" w:lineRule="auto"/>
        <w:jc w:val="both"/>
        <w:rPr>
          <w:rFonts w:ascii="Arial" w:hAnsi="Arial" w:cs="Arial"/>
        </w:rPr>
      </w:pPr>
      <w:r w:rsidRPr="00D578AD">
        <w:rPr>
          <w:rFonts w:ascii="Arial" w:hAnsi="Arial" w:cs="Arial"/>
        </w:rPr>
        <w:t xml:space="preserve"> </w:t>
      </w:r>
      <w:r w:rsidR="001A0C47" w:rsidRPr="007021B7">
        <w:rPr>
          <w:rFonts w:ascii="Arial" w:hAnsi="Arial" w:cs="Arial"/>
        </w:rPr>
        <w:t>In a research article from Griffith Uni</w:t>
      </w:r>
      <w:r w:rsidR="002240FC" w:rsidRPr="007021B7">
        <w:rPr>
          <w:rFonts w:ascii="Arial" w:hAnsi="Arial" w:cs="Arial"/>
        </w:rPr>
        <w:t>versity in Australia</w:t>
      </w:r>
      <w:r w:rsidR="0029640B" w:rsidRPr="007021B7">
        <w:rPr>
          <w:rFonts w:ascii="Arial" w:hAnsi="Arial" w:cs="Arial"/>
        </w:rPr>
        <w:t xml:space="preserve">, </w:t>
      </w:r>
      <w:r w:rsidR="007021B7" w:rsidRPr="007021B7">
        <w:rPr>
          <w:rFonts w:ascii="Arial" w:hAnsi="Arial" w:cs="Arial"/>
        </w:rPr>
        <w:t>it was</w:t>
      </w:r>
      <w:r w:rsidR="00F81211" w:rsidRPr="007021B7">
        <w:rPr>
          <w:rFonts w:ascii="Arial" w:hAnsi="Arial" w:cs="Arial"/>
        </w:rPr>
        <w:t xml:space="preserve"> </w:t>
      </w:r>
      <w:r w:rsidR="007D7394" w:rsidRPr="00D578AD">
        <w:rPr>
          <w:rFonts w:ascii="Arial" w:hAnsi="Arial" w:cs="Arial"/>
        </w:rPr>
        <w:t>stated</w:t>
      </w:r>
      <w:r w:rsidR="00191641" w:rsidRPr="00D578AD">
        <w:rPr>
          <w:rFonts w:ascii="Arial" w:hAnsi="Arial" w:cs="Arial"/>
        </w:rPr>
        <w:t xml:space="preserve"> that the inclusion of drama pedagog</w:t>
      </w:r>
      <w:r w:rsidR="008C6261" w:rsidRPr="00D578AD">
        <w:rPr>
          <w:rFonts w:ascii="Arial" w:hAnsi="Arial" w:cs="Arial"/>
        </w:rPr>
        <w:t xml:space="preserve">y </w:t>
      </w:r>
      <w:r w:rsidR="008B5C3B" w:rsidRPr="00D578AD">
        <w:rPr>
          <w:rFonts w:ascii="Arial" w:hAnsi="Arial" w:cs="Arial"/>
        </w:rPr>
        <w:t xml:space="preserve">appeared to contribute positively </w:t>
      </w:r>
      <w:r w:rsidR="009B5DDE" w:rsidRPr="00D578AD">
        <w:rPr>
          <w:rFonts w:ascii="Arial" w:hAnsi="Arial" w:cs="Arial"/>
        </w:rPr>
        <w:t xml:space="preserve">to </w:t>
      </w:r>
      <w:r w:rsidR="00C07C98" w:rsidRPr="00D578AD">
        <w:rPr>
          <w:rFonts w:ascii="Arial" w:hAnsi="Arial" w:cs="Arial"/>
        </w:rPr>
        <w:t xml:space="preserve">a </w:t>
      </w:r>
      <w:r w:rsidR="003D52A6" w:rsidRPr="00D578AD">
        <w:rPr>
          <w:rFonts w:ascii="Arial" w:hAnsi="Arial" w:cs="Arial"/>
        </w:rPr>
        <w:t>learner’s</w:t>
      </w:r>
      <w:r w:rsidR="00C07C98" w:rsidRPr="00D578AD">
        <w:rPr>
          <w:rFonts w:ascii="Arial" w:hAnsi="Arial" w:cs="Arial"/>
        </w:rPr>
        <w:t xml:space="preserve"> oral communication skills</w:t>
      </w:r>
      <w:r w:rsidR="006C3A68" w:rsidRPr="00D578AD">
        <w:rPr>
          <w:rFonts w:ascii="Arial" w:hAnsi="Arial" w:cs="Arial"/>
        </w:rPr>
        <w:t xml:space="preserve">. Another key area </w:t>
      </w:r>
      <w:r w:rsidR="008440E6" w:rsidRPr="00D578AD">
        <w:rPr>
          <w:rFonts w:ascii="Arial" w:hAnsi="Arial" w:cs="Arial"/>
        </w:rPr>
        <w:t xml:space="preserve">viewed in the article was the social implications, which in this </w:t>
      </w:r>
      <w:r w:rsidR="00A72ABB">
        <w:rPr>
          <w:rFonts w:ascii="Arial" w:hAnsi="Arial" w:cs="Arial"/>
        </w:rPr>
        <w:t>scenario stated</w:t>
      </w:r>
      <w:r w:rsidR="009E5610" w:rsidRPr="00D578AD">
        <w:rPr>
          <w:rFonts w:ascii="Arial" w:hAnsi="Arial" w:cs="Arial"/>
        </w:rPr>
        <w:t xml:space="preserve"> that the inclusion of some form of drama/roleplay </w:t>
      </w:r>
      <w:r w:rsidR="00E11F8E" w:rsidRPr="00D578AD">
        <w:rPr>
          <w:rFonts w:ascii="Arial" w:hAnsi="Arial" w:cs="Arial"/>
        </w:rPr>
        <w:t xml:space="preserve">assisted in the development of </w:t>
      </w:r>
      <w:r w:rsidR="00E11F8E" w:rsidRPr="007021B7">
        <w:rPr>
          <w:rFonts w:ascii="Arial" w:hAnsi="Arial" w:cs="Arial"/>
        </w:rPr>
        <w:t>empathy</w:t>
      </w:r>
      <w:r w:rsidR="00CE1B84" w:rsidRPr="007021B7">
        <w:rPr>
          <w:rFonts w:ascii="Arial" w:hAnsi="Arial" w:cs="Arial"/>
        </w:rPr>
        <w:t xml:space="preserve"> (</w:t>
      </w:r>
      <w:r w:rsidR="000A76EE" w:rsidRPr="007021B7">
        <w:rPr>
          <w:rFonts w:ascii="Arial" w:hAnsi="Arial" w:cs="Arial"/>
        </w:rPr>
        <w:t>M. Stinson</w:t>
      </w:r>
      <w:r w:rsidR="007021B7" w:rsidRPr="007021B7">
        <w:rPr>
          <w:rFonts w:ascii="Arial" w:hAnsi="Arial" w:cs="Arial"/>
        </w:rPr>
        <w:t>,</w:t>
      </w:r>
      <w:r w:rsidR="000A76EE" w:rsidRPr="007021B7">
        <w:rPr>
          <w:rFonts w:ascii="Arial" w:hAnsi="Arial" w:cs="Arial"/>
        </w:rPr>
        <w:t xml:space="preserve"> </w:t>
      </w:r>
      <w:r w:rsidR="00CE1B84" w:rsidRPr="007021B7">
        <w:rPr>
          <w:rFonts w:ascii="Arial" w:hAnsi="Arial" w:cs="Arial"/>
        </w:rPr>
        <w:t>2015)</w:t>
      </w:r>
      <w:r w:rsidR="002A1BEA" w:rsidRPr="007021B7">
        <w:rPr>
          <w:rFonts w:ascii="Arial" w:hAnsi="Arial" w:cs="Arial"/>
        </w:rPr>
        <w:t>.</w:t>
      </w:r>
      <w:r w:rsidR="002A1BEA" w:rsidRPr="00D578AD">
        <w:rPr>
          <w:rFonts w:ascii="Arial" w:hAnsi="Arial" w:cs="Arial"/>
        </w:rPr>
        <w:t xml:space="preserve"> It is important to mention that this research </w:t>
      </w:r>
      <w:r w:rsidR="00CE1B84">
        <w:rPr>
          <w:rFonts w:ascii="Arial" w:hAnsi="Arial" w:cs="Arial"/>
        </w:rPr>
        <w:t>demonstrates</w:t>
      </w:r>
      <w:r w:rsidR="002A1BEA" w:rsidRPr="00D578AD">
        <w:rPr>
          <w:rFonts w:ascii="Arial" w:hAnsi="Arial" w:cs="Arial"/>
        </w:rPr>
        <w:t xml:space="preserve"> potential limitations that must be reflected on. The </w:t>
      </w:r>
      <w:r w:rsidR="00632DEA" w:rsidRPr="00D578AD">
        <w:rPr>
          <w:rFonts w:ascii="Arial" w:hAnsi="Arial" w:cs="Arial"/>
        </w:rPr>
        <w:t xml:space="preserve">first is that no form of formal testing </w:t>
      </w:r>
      <w:r w:rsidR="00A72ABB">
        <w:rPr>
          <w:rFonts w:ascii="Arial" w:hAnsi="Arial" w:cs="Arial"/>
        </w:rPr>
        <w:t xml:space="preserve">was undertaken </w:t>
      </w:r>
      <w:r w:rsidR="00632DEA" w:rsidRPr="00D578AD">
        <w:rPr>
          <w:rFonts w:ascii="Arial" w:hAnsi="Arial" w:cs="Arial"/>
        </w:rPr>
        <w:t xml:space="preserve">of the </w:t>
      </w:r>
      <w:r w:rsidR="00A72ABB">
        <w:rPr>
          <w:rFonts w:ascii="Arial" w:hAnsi="Arial" w:cs="Arial"/>
        </w:rPr>
        <w:t>learner</w:t>
      </w:r>
      <w:r w:rsidR="003D52A6" w:rsidRPr="00D578AD">
        <w:rPr>
          <w:rFonts w:ascii="Arial" w:hAnsi="Arial" w:cs="Arial"/>
        </w:rPr>
        <w:t>s</w:t>
      </w:r>
      <w:r w:rsidR="00A72ABB">
        <w:rPr>
          <w:rFonts w:ascii="Arial" w:hAnsi="Arial" w:cs="Arial"/>
        </w:rPr>
        <w:t>’</w:t>
      </w:r>
      <w:r w:rsidR="00632DEA" w:rsidRPr="00D578AD">
        <w:rPr>
          <w:rFonts w:ascii="Arial" w:hAnsi="Arial" w:cs="Arial"/>
        </w:rPr>
        <w:t xml:space="preserve"> oral communication skill</w:t>
      </w:r>
      <w:r w:rsidR="004A756B" w:rsidRPr="00D578AD">
        <w:rPr>
          <w:rFonts w:ascii="Arial" w:hAnsi="Arial" w:cs="Arial"/>
        </w:rPr>
        <w:t>s during or after the study, however the</w:t>
      </w:r>
      <w:r w:rsidR="005A4E76" w:rsidRPr="00D578AD">
        <w:rPr>
          <w:rFonts w:ascii="Arial" w:hAnsi="Arial" w:cs="Arial"/>
        </w:rPr>
        <w:t>re</w:t>
      </w:r>
      <w:r w:rsidR="004A756B" w:rsidRPr="00D578AD">
        <w:rPr>
          <w:rFonts w:ascii="Arial" w:hAnsi="Arial" w:cs="Arial"/>
        </w:rPr>
        <w:t xml:space="preserve"> was the development of a draft </w:t>
      </w:r>
      <w:r w:rsidR="003D52A6" w:rsidRPr="00D578AD">
        <w:rPr>
          <w:rFonts w:ascii="Arial" w:hAnsi="Arial" w:cs="Arial"/>
        </w:rPr>
        <w:t>oracy checklist.</w:t>
      </w:r>
      <w:r w:rsidR="00DC517D" w:rsidRPr="00D578AD">
        <w:rPr>
          <w:rFonts w:ascii="Arial" w:hAnsi="Arial" w:cs="Arial"/>
        </w:rPr>
        <w:t xml:space="preserve"> The secon</w:t>
      </w:r>
      <w:r w:rsidR="00BB19F9" w:rsidRPr="00D578AD">
        <w:rPr>
          <w:rFonts w:ascii="Arial" w:hAnsi="Arial" w:cs="Arial"/>
        </w:rPr>
        <w:t>d potential limitation is that the focus of the study was education in Australia</w:t>
      </w:r>
      <w:r w:rsidR="00CE1B84">
        <w:rPr>
          <w:rFonts w:ascii="Arial" w:hAnsi="Arial" w:cs="Arial"/>
        </w:rPr>
        <w:t>; meaning results may vary significantly in an identical study carried out in the UK</w:t>
      </w:r>
      <w:r w:rsidR="002A3B7F" w:rsidRPr="00D578AD">
        <w:rPr>
          <w:rFonts w:ascii="Arial" w:hAnsi="Arial" w:cs="Arial"/>
        </w:rPr>
        <w:t xml:space="preserve">. This does not however mean that any information gained is not also </w:t>
      </w:r>
      <w:r w:rsidR="00A72ABB">
        <w:rPr>
          <w:rFonts w:ascii="Arial" w:hAnsi="Arial" w:cs="Arial"/>
        </w:rPr>
        <w:t>valid around the world,</w:t>
      </w:r>
      <w:r w:rsidR="00942168" w:rsidRPr="00D578AD">
        <w:rPr>
          <w:rFonts w:ascii="Arial" w:hAnsi="Arial" w:cs="Arial"/>
        </w:rPr>
        <w:t xml:space="preserve"> </w:t>
      </w:r>
      <w:r w:rsidR="00A72ABB">
        <w:rPr>
          <w:rFonts w:ascii="Arial" w:hAnsi="Arial" w:cs="Arial"/>
        </w:rPr>
        <w:t>p</w:t>
      </w:r>
      <w:r w:rsidR="00942168" w:rsidRPr="00D578AD">
        <w:rPr>
          <w:rFonts w:ascii="Arial" w:hAnsi="Arial" w:cs="Arial"/>
        </w:rPr>
        <w:t xml:space="preserve">articularly </w:t>
      </w:r>
      <w:r w:rsidR="00D93428" w:rsidRPr="00D578AD">
        <w:rPr>
          <w:rFonts w:ascii="Arial" w:hAnsi="Arial" w:cs="Arial"/>
        </w:rPr>
        <w:t xml:space="preserve">in locations where the primary language spoken is </w:t>
      </w:r>
      <w:r w:rsidR="00CE1B84">
        <w:rPr>
          <w:rFonts w:ascii="Arial" w:hAnsi="Arial" w:cs="Arial"/>
        </w:rPr>
        <w:t>also English</w:t>
      </w:r>
      <w:r w:rsidR="00D93428" w:rsidRPr="00D578AD">
        <w:rPr>
          <w:rFonts w:ascii="Arial" w:hAnsi="Arial" w:cs="Arial"/>
        </w:rPr>
        <w:t>.</w:t>
      </w:r>
    </w:p>
    <w:p w14:paraId="0D83E1D4" w14:textId="0FE06C75" w:rsidR="00146A06" w:rsidRPr="00D578AD" w:rsidRDefault="006C0821" w:rsidP="00AD784B">
      <w:pPr>
        <w:spacing w:line="360" w:lineRule="auto"/>
        <w:jc w:val="both"/>
        <w:rPr>
          <w:rFonts w:ascii="Arial" w:hAnsi="Arial" w:cs="Arial"/>
        </w:rPr>
      </w:pPr>
      <w:r w:rsidRPr="00D578AD">
        <w:rPr>
          <w:rFonts w:ascii="Arial" w:hAnsi="Arial" w:cs="Arial"/>
        </w:rPr>
        <w:lastRenderedPageBreak/>
        <w:t xml:space="preserve">The importance of the development of a skill such as oracy </w:t>
      </w:r>
      <w:r w:rsidR="00CE1B84">
        <w:rPr>
          <w:rFonts w:ascii="Arial" w:hAnsi="Arial" w:cs="Arial"/>
        </w:rPr>
        <w:t xml:space="preserve">must </w:t>
      </w:r>
      <w:r w:rsidRPr="00D578AD">
        <w:rPr>
          <w:rFonts w:ascii="Arial" w:hAnsi="Arial" w:cs="Arial"/>
        </w:rPr>
        <w:t xml:space="preserve">not be </w:t>
      </w:r>
      <w:r w:rsidR="00E9211B" w:rsidRPr="00D578AD">
        <w:rPr>
          <w:rFonts w:ascii="Arial" w:hAnsi="Arial" w:cs="Arial"/>
        </w:rPr>
        <w:t xml:space="preserve">underplayed, as can be seen </w:t>
      </w:r>
      <w:r w:rsidR="009A251C" w:rsidRPr="00D578AD">
        <w:rPr>
          <w:rFonts w:ascii="Arial" w:hAnsi="Arial" w:cs="Arial"/>
        </w:rPr>
        <w:t xml:space="preserve">in the </w:t>
      </w:r>
      <w:r w:rsidR="006B6522" w:rsidRPr="00D578AD">
        <w:rPr>
          <w:rFonts w:ascii="Arial" w:hAnsi="Arial" w:cs="Arial"/>
        </w:rPr>
        <w:t xml:space="preserve">most recent </w:t>
      </w:r>
      <w:r w:rsidR="003E1B16" w:rsidRPr="00D578AD">
        <w:rPr>
          <w:rFonts w:ascii="Arial" w:hAnsi="Arial" w:cs="Arial"/>
        </w:rPr>
        <w:t>version of the upcoming 2022 Welsh curriculum.</w:t>
      </w:r>
      <w:r w:rsidR="008A1200" w:rsidRPr="00D578AD">
        <w:rPr>
          <w:rFonts w:ascii="Arial" w:hAnsi="Arial" w:cs="Arial"/>
        </w:rPr>
        <w:t xml:space="preserve"> </w:t>
      </w:r>
      <w:r w:rsidR="00CE1B84">
        <w:rPr>
          <w:rFonts w:ascii="Arial" w:hAnsi="Arial" w:cs="Arial"/>
        </w:rPr>
        <w:t>T</w:t>
      </w:r>
      <w:r w:rsidR="008A1200" w:rsidRPr="00D578AD">
        <w:rPr>
          <w:rFonts w:ascii="Arial" w:hAnsi="Arial" w:cs="Arial"/>
        </w:rPr>
        <w:t>he</w:t>
      </w:r>
      <w:r w:rsidR="00497504" w:rsidRPr="00D578AD">
        <w:rPr>
          <w:rFonts w:ascii="Arial" w:hAnsi="Arial" w:cs="Arial"/>
        </w:rPr>
        <w:t xml:space="preserve"> </w:t>
      </w:r>
      <w:r w:rsidR="00C904E8" w:rsidRPr="00AE089A">
        <w:rPr>
          <w:rFonts w:ascii="Arial" w:hAnsi="Arial" w:cs="Arial"/>
        </w:rPr>
        <w:t>‘</w:t>
      </w:r>
      <w:r w:rsidR="00497504" w:rsidRPr="00AE089A">
        <w:rPr>
          <w:rFonts w:ascii="Arial" w:hAnsi="Arial" w:cs="Arial"/>
        </w:rPr>
        <w:t>Area of Learning and Exper</w:t>
      </w:r>
      <w:r w:rsidR="00C904E8" w:rsidRPr="00AE089A">
        <w:rPr>
          <w:rFonts w:ascii="Arial" w:hAnsi="Arial" w:cs="Arial"/>
        </w:rPr>
        <w:t>ience</w:t>
      </w:r>
      <w:r w:rsidR="00C561D6" w:rsidRPr="00AE089A">
        <w:rPr>
          <w:rFonts w:ascii="Arial" w:hAnsi="Arial" w:cs="Arial"/>
        </w:rPr>
        <w:t>’</w:t>
      </w:r>
      <w:r w:rsidR="00C904E8" w:rsidRPr="00AE089A">
        <w:rPr>
          <w:rFonts w:ascii="Arial" w:hAnsi="Arial" w:cs="Arial"/>
        </w:rPr>
        <w:t xml:space="preserve"> (AOLE)</w:t>
      </w:r>
      <w:r w:rsidR="00C561D6" w:rsidRPr="00AE089A">
        <w:rPr>
          <w:rFonts w:ascii="Arial" w:hAnsi="Arial" w:cs="Arial"/>
        </w:rPr>
        <w:t xml:space="preserve"> of Languages</w:t>
      </w:r>
      <w:r w:rsidR="00F77213" w:rsidRPr="00AE089A">
        <w:rPr>
          <w:rFonts w:ascii="Arial" w:hAnsi="Arial" w:cs="Arial"/>
        </w:rPr>
        <w:t>, literacy and communication</w:t>
      </w:r>
      <w:r w:rsidR="00FA163E" w:rsidRPr="00AE089A">
        <w:rPr>
          <w:rFonts w:ascii="Arial" w:hAnsi="Arial" w:cs="Arial"/>
        </w:rPr>
        <w:t>, which was last updated</w:t>
      </w:r>
      <w:r w:rsidR="0003221C" w:rsidRPr="00AE089A">
        <w:rPr>
          <w:rFonts w:ascii="Arial" w:hAnsi="Arial" w:cs="Arial"/>
        </w:rPr>
        <w:t xml:space="preserve"> on the 28</w:t>
      </w:r>
      <w:r w:rsidR="0003221C" w:rsidRPr="00AE089A">
        <w:rPr>
          <w:rFonts w:ascii="Arial" w:hAnsi="Arial" w:cs="Arial"/>
          <w:vertAlign w:val="superscript"/>
        </w:rPr>
        <w:t>th</w:t>
      </w:r>
      <w:r w:rsidR="0003221C" w:rsidRPr="00AE089A">
        <w:rPr>
          <w:rFonts w:ascii="Arial" w:hAnsi="Arial" w:cs="Arial"/>
        </w:rPr>
        <w:t xml:space="preserve"> of January</w:t>
      </w:r>
      <w:r w:rsidR="00CE1B84" w:rsidRPr="00AE089A">
        <w:rPr>
          <w:rFonts w:ascii="Arial" w:hAnsi="Arial" w:cs="Arial"/>
        </w:rPr>
        <w:t xml:space="preserve"> </w:t>
      </w:r>
      <w:r w:rsidR="0003221C" w:rsidRPr="00AE089A">
        <w:rPr>
          <w:rFonts w:ascii="Arial" w:hAnsi="Arial" w:cs="Arial"/>
        </w:rPr>
        <w:t>202</w:t>
      </w:r>
      <w:r w:rsidR="00CE1B84" w:rsidRPr="00AE089A">
        <w:rPr>
          <w:rFonts w:ascii="Arial" w:hAnsi="Arial" w:cs="Arial"/>
        </w:rPr>
        <w:t>0,</w:t>
      </w:r>
      <w:r w:rsidR="00CE1B84">
        <w:rPr>
          <w:rFonts w:ascii="Arial" w:hAnsi="Arial" w:cs="Arial"/>
        </w:rPr>
        <w:t xml:space="preserve"> suggests</w:t>
      </w:r>
      <w:r w:rsidR="0003221C" w:rsidRPr="00D578AD">
        <w:rPr>
          <w:rFonts w:ascii="Arial" w:hAnsi="Arial" w:cs="Arial"/>
        </w:rPr>
        <w:t xml:space="preserve"> that</w:t>
      </w:r>
      <w:r w:rsidR="00EB28E2" w:rsidRPr="00D578AD">
        <w:rPr>
          <w:rFonts w:ascii="Arial" w:hAnsi="Arial" w:cs="Arial"/>
        </w:rPr>
        <w:t xml:space="preserve"> effective and clear </w:t>
      </w:r>
      <w:r w:rsidR="00455924" w:rsidRPr="00D578AD">
        <w:rPr>
          <w:rFonts w:ascii="Arial" w:hAnsi="Arial" w:cs="Arial"/>
        </w:rPr>
        <w:t>communication is a</w:t>
      </w:r>
      <w:r w:rsidR="00E75D27" w:rsidRPr="00D578AD">
        <w:rPr>
          <w:rFonts w:ascii="Arial" w:hAnsi="Arial" w:cs="Arial"/>
        </w:rPr>
        <w:t>n important skill for life.</w:t>
      </w:r>
      <w:r w:rsidR="00B52FDF" w:rsidRPr="00D578AD">
        <w:rPr>
          <w:rFonts w:ascii="Arial" w:hAnsi="Arial" w:cs="Arial"/>
        </w:rPr>
        <w:t xml:space="preserve"> It is also stated that learners should be given the opportunity to </w:t>
      </w:r>
      <w:r w:rsidR="00D950B3" w:rsidRPr="00D578AD">
        <w:rPr>
          <w:rFonts w:ascii="Arial" w:hAnsi="Arial" w:cs="Arial"/>
        </w:rPr>
        <w:t xml:space="preserve">express viewpoints </w:t>
      </w:r>
      <w:r w:rsidR="0064104B" w:rsidRPr="00D578AD">
        <w:rPr>
          <w:rFonts w:ascii="Arial" w:hAnsi="Arial" w:cs="Arial"/>
        </w:rPr>
        <w:t>and explore ideas.</w:t>
      </w:r>
    </w:p>
    <w:p w14:paraId="0365A92E" w14:textId="30540997" w:rsidR="004531A8" w:rsidRPr="00D578AD" w:rsidRDefault="00BB00BE" w:rsidP="00AD784B">
      <w:pPr>
        <w:spacing w:line="360" w:lineRule="auto"/>
        <w:jc w:val="both"/>
        <w:rPr>
          <w:rFonts w:ascii="Arial" w:hAnsi="Arial" w:cs="Arial"/>
        </w:rPr>
      </w:pPr>
      <w:r>
        <w:rPr>
          <w:rFonts w:ascii="Arial" w:hAnsi="Arial" w:cs="Arial"/>
        </w:rPr>
        <w:t xml:space="preserve">In various pieces of </w:t>
      </w:r>
      <w:r w:rsidR="006C20DA">
        <w:rPr>
          <w:rFonts w:ascii="Arial" w:hAnsi="Arial" w:cs="Arial"/>
        </w:rPr>
        <w:t>literature,</w:t>
      </w:r>
      <w:r>
        <w:rPr>
          <w:rFonts w:ascii="Arial" w:hAnsi="Arial" w:cs="Arial"/>
        </w:rPr>
        <w:t xml:space="preserve"> t</w:t>
      </w:r>
      <w:r w:rsidR="00A3113D" w:rsidRPr="00D578AD">
        <w:rPr>
          <w:rFonts w:ascii="Arial" w:hAnsi="Arial" w:cs="Arial"/>
        </w:rPr>
        <w:t xml:space="preserve">he </w:t>
      </w:r>
      <w:r w:rsidR="00A220BA" w:rsidRPr="00D578AD">
        <w:rPr>
          <w:rFonts w:ascii="Arial" w:hAnsi="Arial" w:cs="Arial"/>
        </w:rPr>
        <w:t>theory of ‘play’ based learning is discussed an</w:t>
      </w:r>
      <w:r w:rsidR="00452343" w:rsidRPr="00D578AD">
        <w:rPr>
          <w:rFonts w:ascii="Arial" w:hAnsi="Arial" w:cs="Arial"/>
        </w:rPr>
        <w:t>d</w:t>
      </w:r>
      <w:r w:rsidR="00A220BA" w:rsidRPr="00D578AD">
        <w:rPr>
          <w:rFonts w:ascii="Arial" w:hAnsi="Arial" w:cs="Arial"/>
        </w:rPr>
        <w:t xml:space="preserve"> </w:t>
      </w:r>
      <w:r w:rsidR="00452343" w:rsidRPr="00D578AD">
        <w:rPr>
          <w:rFonts w:ascii="Arial" w:hAnsi="Arial" w:cs="Arial"/>
        </w:rPr>
        <w:t xml:space="preserve">analysed </w:t>
      </w:r>
      <w:r w:rsidR="002D0ABB" w:rsidRPr="00D578AD">
        <w:rPr>
          <w:rFonts w:ascii="Arial" w:hAnsi="Arial" w:cs="Arial"/>
        </w:rPr>
        <w:t>with</w:t>
      </w:r>
      <w:r w:rsidR="000C7D2A" w:rsidRPr="00D578AD">
        <w:rPr>
          <w:rFonts w:ascii="Arial" w:hAnsi="Arial" w:cs="Arial"/>
        </w:rPr>
        <w:t xml:space="preserve"> speeches and interviews</w:t>
      </w:r>
      <w:r w:rsidR="00133A89" w:rsidRPr="00D578AD">
        <w:rPr>
          <w:rFonts w:ascii="Arial" w:hAnsi="Arial" w:cs="Arial"/>
        </w:rPr>
        <w:t xml:space="preserve">. </w:t>
      </w:r>
      <w:r w:rsidR="002D0ABB" w:rsidRPr="00D578AD">
        <w:rPr>
          <w:rFonts w:ascii="Arial" w:hAnsi="Arial" w:cs="Arial"/>
        </w:rPr>
        <w:t xml:space="preserve">It was emphasised </w:t>
      </w:r>
      <w:r w:rsidR="00437736" w:rsidRPr="00D578AD">
        <w:rPr>
          <w:rFonts w:ascii="Arial" w:hAnsi="Arial" w:cs="Arial"/>
        </w:rPr>
        <w:t>that a change of environment</w:t>
      </w:r>
      <w:r w:rsidR="00BC6E0D" w:rsidRPr="00D578AD">
        <w:rPr>
          <w:rFonts w:ascii="Arial" w:hAnsi="Arial" w:cs="Arial"/>
        </w:rPr>
        <w:t xml:space="preserve"> contributed to the development of physical literac</w:t>
      </w:r>
      <w:r w:rsidR="00290307" w:rsidRPr="00D578AD">
        <w:rPr>
          <w:rFonts w:ascii="Arial" w:hAnsi="Arial" w:cs="Arial"/>
        </w:rPr>
        <w:t xml:space="preserve">y. </w:t>
      </w:r>
      <w:r w:rsidR="00D80DC7" w:rsidRPr="00D578AD">
        <w:rPr>
          <w:rFonts w:ascii="Arial" w:hAnsi="Arial" w:cs="Arial"/>
        </w:rPr>
        <w:t xml:space="preserve">It is important to note </w:t>
      </w:r>
      <w:r w:rsidR="007C1141" w:rsidRPr="00D578AD">
        <w:rPr>
          <w:rFonts w:ascii="Arial" w:hAnsi="Arial" w:cs="Arial"/>
        </w:rPr>
        <w:t xml:space="preserve">that </w:t>
      </w:r>
      <w:r w:rsidR="00330016" w:rsidRPr="00D578AD">
        <w:rPr>
          <w:rFonts w:ascii="Arial" w:hAnsi="Arial" w:cs="Arial"/>
        </w:rPr>
        <w:t xml:space="preserve">the focus on physical literacy does not mean </w:t>
      </w:r>
      <w:r w:rsidR="00222104" w:rsidRPr="00D578AD">
        <w:rPr>
          <w:rFonts w:ascii="Arial" w:hAnsi="Arial" w:cs="Arial"/>
        </w:rPr>
        <w:t>that a change of environment only works for that singular form of literacy development</w:t>
      </w:r>
      <w:r w:rsidR="00CE1B84">
        <w:rPr>
          <w:rFonts w:ascii="Arial" w:hAnsi="Arial" w:cs="Arial"/>
        </w:rPr>
        <w:t xml:space="preserve"> </w:t>
      </w:r>
      <w:r w:rsidR="00CE1B84" w:rsidRPr="00D578AD">
        <w:rPr>
          <w:rFonts w:ascii="Arial" w:hAnsi="Arial" w:cs="Arial"/>
        </w:rPr>
        <w:t>(</w:t>
      </w:r>
      <w:proofErr w:type="spellStart"/>
      <w:proofErr w:type="gramStart"/>
      <w:r w:rsidR="006C20DA">
        <w:rPr>
          <w:rFonts w:ascii="Arial" w:hAnsi="Arial" w:cs="Arial"/>
        </w:rPr>
        <w:t>N.</w:t>
      </w:r>
      <w:r w:rsidR="006C20DA">
        <w:rPr>
          <w:rFonts w:ascii="Arial" w:eastAsia="Times New Roman" w:hAnsi="Arial" w:cs="Arial"/>
          <w:lang w:eastAsia="en-GB"/>
        </w:rPr>
        <w:t>Wainwright</w:t>
      </w:r>
      <w:proofErr w:type="spellEnd"/>
      <w:proofErr w:type="gramEnd"/>
      <w:r w:rsidR="00175997">
        <w:rPr>
          <w:rFonts w:ascii="Arial" w:eastAsia="Times New Roman" w:hAnsi="Arial" w:cs="Arial"/>
          <w:lang w:eastAsia="en-GB"/>
        </w:rPr>
        <w:t xml:space="preserve"> et al</w:t>
      </w:r>
      <w:r w:rsidR="006C20DA" w:rsidRPr="006C20DA">
        <w:rPr>
          <w:rFonts w:ascii="Arial" w:eastAsia="Times New Roman" w:hAnsi="Arial" w:cs="Arial"/>
          <w:lang w:eastAsia="en-GB"/>
        </w:rPr>
        <w:t>,</w:t>
      </w:r>
      <w:r w:rsidR="008069EF" w:rsidRPr="006C20DA">
        <w:rPr>
          <w:rFonts w:ascii="Arial" w:hAnsi="Arial" w:cs="Arial"/>
        </w:rPr>
        <w:t xml:space="preserve"> </w:t>
      </w:r>
      <w:r w:rsidR="00CE1B84" w:rsidRPr="006C20DA">
        <w:rPr>
          <w:rFonts w:ascii="Arial" w:hAnsi="Arial" w:cs="Arial"/>
        </w:rPr>
        <w:t>2016)</w:t>
      </w:r>
      <w:r w:rsidR="00222104" w:rsidRPr="006C20DA">
        <w:rPr>
          <w:rFonts w:ascii="Arial" w:hAnsi="Arial" w:cs="Arial"/>
        </w:rPr>
        <w:t>.</w:t>
      </w:r>
    </w:p>
    <w:p w14:paraId="1E97691D" w14:textId="37A1EF6F" w:rsidR="005A5D80" w:rsidRPr="00D578AD" w:rsidRDefault="001A2B5D" w:rsidP="00AD784B">
      <w:pPr>
        <w:spacing w:line="360" w:lineRule="auto"/>
        <w:jc w:val="both"/>
        <w:rPr>
          <w:rFonts w:ascii="Arial" w:hAnsi="Arial" w:cs="Arial"/>
        </w:rPr>
      </w:pPr>
      <w:r w:rsidRPr="00D578AD">
        <w:rPr>
          <w:rFonts w:ascii="Arial" w:hAnsi="Arial" w:cs="Arial"/>
        </w:rPr>
        <w:t xml:space="preserve">Another aspect of </w:t>
      </w:r>
      <w:r w:rsidR="00CE1B84">
        <w:rPr>
          <w:rFonts w:ascii="Arial" w:hAnsi="Arial" w:cs="Arial"/>
        </w:rPr>
        <w:t>my chosen</w:t>
      </w:r>
      <w:r w:rsidRPr="00D578AD">
        <w:rPr>
          <w:rFonts w:ascii="Arial" w:hAnsi="Arial" w:cs="Arial"/>
        </w:rPr>
        <w:t xml:space="preserve"> research </w:t>
      </w:r>
      <w:r w:rsidR="00090879" w:rsidRPr="00D578AD">
        <w:rPr>
          <w:rFonts w:ascii="Arial" w:hAnsi="Arial" w:cs="Arial"/>
        </w:rPr>
        <w:t xml:space="preserve">question is how much support </w:t>
      </w:r>
      <w:r w:rsidR="00CE1B84">
        <w:rPr>
          <w:rFonts w:ascii="Arial" w:hAnsi="Arial" w:cs="Arial"/>
        </w:rPr>
        <w:t>should</w:t>
      </w:r>
      <w:r w:rsidR="00090879" w:rsidRPr="00D578AD">
        <w:rPr>
          <w:rFonts w:ascii="Arial" w:hAnsi="Arial" w:cs="Arial"/>
        </w:rPr>
        <w:t xml:space="preserve"> the teacher provide during </w:t>
      </w:r>
      <w:r w:rsidR="00CE1B84">
        <w:rPr>
          <w:rFonts w:ascii="Arial" w:hAnsi="Arial" w:cs="Arial"/>
        </w:rPr>
        <w:t xml:space="preserve">a similar </w:t>
      </w:r>
      <w:r w:rsidR="00090879" w:rsidRPr="00D578AD">
        <w:rPr>
          <w:rFonts w:ascii="Arial" w:hAnsi="Arial" w:cs="Arial"/>
        </w:rPr>
        <w:t>activity</w:t>
      </w:r>
      <w:r w:rsidR="00CE1B84">
        <w:rPr>
          <w:rFonts w:ascii="Arial" w:hAnsi="Arial" w:cs="Arial"/>
        </w:rPr>
        <w:t>?</w:t>
      </w:r>
      <w:r w:rsidR="005A5D80" w:rsidRPr="00D578AD">
        <w:rPr>
          <w:rFonts w:ascii="Arial" w:hAnsi="Arial" w:cs="Arial"/>
        </w:rPr>
        <w:t xml:space="preserve"> It is </w:t>
      </w:r>
      <w:r w:rsidR="00CE1B84">
        <w:rPr>
          <w:rFonts w:ascii="Arial" w:hAnsi="Arial" w:cs="Arial"/>
        </w:rPr>
        <w:t>probable</w:t>
      </w:r>
      <w:r w:rsidR="005A5D80" w:rsidRPr="00D578AD">
        <w:rPr>
          <w:rFonts w:ascii="Arial" w:hAnsi="Arial" w:cs="Arial"/>
        </w:rPr>
        <w:t xml:space="preserve"> that the answer to this question changes as the average age and ability of the class increases.</w:t>
      </w:r>
      <w:r w:rsidR="003F0C9E" w:rsidRPr="00D578AD">
        <w:rPr>
          <w:rFonts w:ascii="Arial" w:hAnsi="Arial" w:cs="Arial"/>
        </w:rPr>
        <w:t xml:space="preserve"> </w:t>
      </w:r>
      <w:r w:rsidR="009C54F3" w:rsidRPr="00530BBE">
        <w:rPr>
          <w:rFonts w:ascii="Arial" w:hAnsi="Arial" w:cs="Arial"/>
        </w:rPr>
        <w:t xml:space="preserve">performed an </w:t>
      </w:r>
      <w:r w:rsidR="00E844DA" w:rsidRPr="00530BBE">
        <w:rPr>
          <w:rFonts w:ascii="Arial" w:hAnsi="Arial" w:cs="Arial"/>
        </w:rPr>
        <w:t xml:space="preserve">analysis on the impact of teacher intervention in dramatic play contexts </w:t>
      </w:r>
      <w:r w:rsidR="00E057B5" w:rsidRPr="00530BBE">
        <w:rPr>
          <w:rFonts w:ascii="Arial" w:hAnsi="Arial" w:cs="Arial"/>
        </w:rPr>
        <w:t>in order to support oral literacy and language</w:t>
      </w:r>
      <w:r w:rsidR="00B608A2" w:rsidRPr="00530BBE">
        <w:rPr>
          <w:rFonts w:ascii="Arial" w:hAnsi="Arial" w:cs="Arial"/>
        </w:rPr>
        <w:t xml:space="preserve"> was performed</w:t>
      </w:r>
      <w:r w:rsidR="00E057B5" w:rsidRPr="00530BBE">
        <w:rPr>
          <w:rFonts w:ascii="Arial" w:hAnsi="Arial" w:cs="Arial"/>
        </w:rPr>
        <w:t xml:space="preserve"> (</w:t>
      </w:r>
      <w:r w:rsidR="00175997" w:rsidRPr="00530BBE">
        <w:rPr>
          <w:rFonts w:ascii="Arial" w:hAnsi="Arial" w:cs="Arial"/>
        </w:rPr>
        <w:t xml:space="preserve">S.S. Peterson and J. Greenberg, </w:t>
      </w:r>
      <w:commentRangeStart w:id="0"/>
      <w:r w:rsidR="0069645E" w:rsidRPr="00530BBE">
        <w:rPr>
          <w:rFonts w:ascii="Arial" w:hAnsi="Arial" w:cs="Arial"/>
        </w:rPr>
        <w:t>2017</w:t>
      </w:r>
      <w:commentRangeEnd w:id="0"/>
      <w:r w:rsidR="004B6923" w:rsidRPr="00530BBE">
        <w:rPr>
          <w:rStyle w:val="CommentReference"/>
        </w:rPr>
        <w:commentReference w:id="0"/>
      </w:r>
      <w:r w:rsidR="0069645E" w:rsidRPr="00530BBE">
        <w:rPr>
          <w:rFonts w:ascii="Arial" w:hAnsi="Arial" w:cs="Arial"/>
        </w:rPr>
        <w:t>)</w:t>
      </w:r>
      <w:r w:rsidR="007905D1" w:rsidRPr="00530BBE">
        <w:rPr>
          <w:rFonts w:ascii="Arial" w:hAnsi="Arial" w:cs="Arial"/>
        </w:rPr>
        <w:t>.</w:t>
      </w:r>
      <w:r w:rsidR="007905D1" w:rsidRPr="00D578AD">
        <w:rPr>
          <w:rFonts w:ascii="Arial" w:hAnsi="Arial" w:cs="Arial"/>
        </w:rPr>
        <w:t xml:space="preserve"> </w:t>
      </w:r>
      <w:r w:rsidR="008A1C29" w:rsidRPr="00D578AD">
        <w:rPr>
          <w:rFonts w:ascii="Arial" w:hAnsi="Arial" w:cs="Arial"/>
        </w:rPr>
        <w:t>In their analysis they agree</w:t>
      </w:r>
      <w:r w:rsidR="003C5ADA">
        <w:rPr>
          <w:rFonts w:ascii="Arial" w:hAnsi="Arial" w:cs="Arial"/>
        </w:rPr>
        <w:t>d</w:t>
      </w:r>
      <w:r w:rsidR="008A1C29" w:rsidRPr="00D578AD">
        <w:rPr>
          <w:rFonts w:ascii="Arial" w:hAnsi="Arial" w:cs="Arial"/>
        </w:rPr>
        <w:t xml:space="preserve"> with the idea that teachers </w:t>
      </w:r>
      <w:r w:rsidR="00E85C4B" w:rsidRPr="00D578AD">
        <w:rPr>
          <w:rFonts w:ascii="Arial" w:hAnsi="Arial" w:cs="Arial"/>
        </w:rPr>
        <w:t xml:space="preserve">have a </w:t>
      </w:r>
      <w:r w:rsidR="008D395C" w:rsidRPr="00D578AD">
        <w:rPr>
          <w:rFonts w:ascii="Arial" w:hAnsi="Arial" w:cs="Arial"/>
        </w:rPr>
        <w:t>significant</w:t>
      </w:r>
      <w:r w:rsidR="00E85C4B" w:rsidRPr="00D578AD">
        <w:rPr>
          <w:rFonts w:ascii="Arial" w:hAnsi="Arial" w:cs="Arial"/>
        </w:rPr>
        <w:t xml:space="preserve"> role </w:t>
      </w:r>
      <w:r w:rsidR="007A5EB9" w:rsidRPr="00D578AD">
        <w:rPr>
          <w:rFonts w:ascii="Arial" w:hAnsi="Arial" w:cs="Arial"/>
        </w:rPr>
        <w:t xml:space="preserve">in the creation of an </w:t>
      </w:r>
      <w:r w:rsidR="008D395C" w:rsidRPr="00D578AD">
        <w:rPr>
          <w:rFonts w:ascii="Arial" w:hAnsi="Arial" w:cs="Arial"/>
        </w:rPr>
        <w:t>environment</w:t>
      </w:r>
      <w:r w:rsidR="007A5EB9" w:rsidRPr="00D578AD">
        <w:rPr>
          <w:rFonts w:ascii="Arial" w:hAnsi="Arial" w:cs="Arial"/>
        </w:rPr>
        <w:t xml:space="preserve"> and in the interaction with children in </w:t>
      </w:r>
      <w:r w:rsidR="004B6923">
        <w:rPr>
          <w:rFonts w:ascii="Arial" w:hAnsi="Arial" w:cs="Arial"/>
        </w:rPr>
        <w:t>ways</w:t>
      </w:r>
      <w:r w:rsidR="007A5EB9" w:rsidRPr="00D578AD">
        <w:rPr>
          <w:rFonts w:ascii="Arial" w:hAnsi="Arial" w:cs="Arial"/>
        </w:rPr>
        <w:t xml:space="preserve"> </w:t>
      </w:r>
      <w:r w:rsidR="00F63786" w:rsidRPr="00D578AD">
        <w:rPr>
          <w:rFonts w:ascii="Arial" w:hAnsi="Arial" w:cs="Arial"/>
        </w:rPr>
        <w:t xml:space="preserve">that extend and support a </w:t>
      </w:r>
      <w:r w:rsidR="00FB5691" w:rsidRPr="00D578AD">
        <w:rPr>
          <w:rFonts w:ascii="Arial" w:hAnsi="Arial" w:cs="Arial"/>
        </w:rPr>
        <w:t>learner’s</w:t>
      </w:r>
      <w:r w:rsidR="00F63786" w:rsidRPr="00D578AD">
        <w:rPr>
          <w:rFonts w:ascii="Arial" w:hAnsi="Arial" w:cs="Arial"/>
        </w:rPr>
        <w:t xml:space="preserve"> oral language </w:t>
      </w:r>
      <w:r w:rsidR="00F63786" w:rsidRPr="004F4DC7">
        <w:rPr>
          <w:rFonts w:ascii="Arial" w:hAnsi="Arial" w:cs="Arial"/>
        </w:rPr>
        <w:t>(</w:t>
      </w:r>
      <w:r w:rsidR="003805BE" w:rsidRPr="004F4DC7">
        <w:rPr>
          <w:rFonts w:ascii="Arial" w:hAnsi="Arial" w:cs="Arial"/>
        </w:rPr>
        <w:t>Weitzman &amp; Greenberg</w:t>
      </w:r>
      <w:r w:rsidR="008D395C" w:rsidRPr="004F4DC7">
        <w:rPr>
          <w:rFonts w:ascii="Arial" w:hAnsi="Arial" w:cs="Arial"/>
        </w:rPr>
        <w:t>, 2010).</w:t>
      </w:r>
      <w:r w:rsidR="004B6923">
        <w:rPr>
          <w:rFonts w:ascii="Arial" w:hAnsi="Arial" w:cs="Arial"/>
        </w:rPr>
        <w:t xml:space="preserve"> A</w:t>
      </w:r>
      <w:r w:rsidR="009D26B3" w:rsidRPr="00D578AD">
        <w:rPr>
          <w:rFonts w:ascii="Arial" w:hAnsi="Arial" w:cs="Arial"/>
        </w:rPr>
        <w:t xml:space="preserve">n example </w:t>
      </w:r>
      <w:r w:rsidR="00414A69" w:rsidRPr="00D578AD">
        <w:rPr>
          <w:rFonts w:ascii="Arial" w:hAnsi="Arial" w:cs="Arial"/>
        </w:rPr>
        <w:t>of this</w:t>
      </w:r>
      <w:r w:rsidR="004B6923">
        <w:rPr>
          <w:rFonts w:ascii="Arial" w:hAnsi="Arial" w:cs="Arial"/>
        </w:rPr>
        <w:t xml:space="preserve"> occurred</w:t>
      </w:r>
      <w:r w:rsidR="00270256" w:rsidRPr="00D578AD">
        <w:rPr>
          <w:rFonts w:ascii="Arial" w:hAnsi="Arial" w:cs="Arial"/>
        </w:rPr>
        <w:t xml:space="preserve"> in a kindergarten setting</w:t>
      </w:r>
      <w:r w:rsidR="004B6923">
        <w:rPr>
          <w:rFonts w:ascii="Arial" w:hAnsi="Arial" w:cs="Arial"/>
        </w:rPr>
        <w:t>.</w:t>
      </w:r>
      <w:r w:rsidR="003F25A7" w:rsidRPr="00D578AD">
        <w:rPr>
          <w:rFonts w:ascii="Arial" w:hAnsi="Arial" w:cs="Arial"/>
        </w:rPr>
        <w:t xml:space="preserve"> w</w:t>
      </w:r>
      <w:r w:rsidR="008551BC" w:rsidRPr="00D578AD">
        <w:rPr>
          <w:rFonts w:ascii="Arial" w:hAnsi="Arial" w:cs="Arial"/>
        </w:rPr>
        <w:t xml:space="preserve">here the teacher created a ‘mail </w:t>
      </w:r>
      <w:r w:rsidR="00F63A68" w:rsidRPr="00D578AD">
        <w:rPr>
          <w:rFonts w:ascii="Arial" w:hAnsi="Arial" w:cs="Arial"/>
        </w:rPr>
        <w:t>centre</w:t>
      </w:r>
      <w:r w:rsidR="008551BC" w:rsidRPr="00D578AD">
        <w:rPr>
          <w:rFonts w:ascii="Arial" w:hAnsi="Arial" w:cs="Arial"/>
        </w:rPr>
        <w:t>’</w:t>
      </w:r>
      <w:r w:rsidR="00F63A68" w:rsidRPr="00D578AD">
        <w:rPr>
          <w:rFonts w:ascii="Arial" w:hAnsi="Arial" w:cs="Arial"/>
        </w:rPr>
        <w:t xml:space="preserve"> </w:t>
      </w:r>
      <w:r w:rsidR="007826E5" w:rsidRPr="00D578AD">
        <w:rPr>
          <w:rFonts w:ascii="Arial" w:hAnsi="Arial" w:cs="Arial"/>
        </w:rPr>
        <w:t>to provide an authentic context. The teacher entered the area in the role of someone</w:t>
      </w:r>
      <w:r w:rsidR="00EA616E" w:rsidRPr="00D578AD">
        <w:rPr>
          <w:rFonts w:ascii="Arial" w:hAnsi="Arial" w:cs="Arial"/>
        </w:rPr>
        <w:t xml:space="preserve"> who wanted a pa</w:t>
      </w:r>
      <w:r w:rsidR="004B6923">
        <w:rPr>
          <w:rFonts w:ascii="Arial" w:hAnsi="Arial" w:cs="Arial"/>
        </w:rPr>
        <w:t>rcel</w:t>
      </w:r>
      <w:r w:rsidR="00EA616E" w:rsidRPr="00D578AD">
        <w:rPr>
          <w:rFonts w:ascii="Arial" w:hAnsi="Arial" w:cs="Arial"/>
        </w:rPr>
        <w:t xml:space="preserve"> </w:t>
      </w:r>
      <w:r w:rsidR="004B6923">
        <w:rPr>
          <w:rFonts w:ascii="Arial" w:hAnsi="Arial" w:cs="Arial"/>
        </w:rPr>
        <w:t>posted</w:t>
      </w:r>
      <w:r w:rsidR="00F16667" w:rsidRPr="00D578AD">
        <w:rPr>
          <w:rFonts w:ascii="Arial" w:hAnsi="Arial" w:cs="Arial"/>
        </w:rPr>
        <w:t xml:space="preserve">. </w:t>
      </w:r>
      <w:r w:rsidR="004B6923">
        <w:rPr>
          <w:rFonts w:ascii="Arial" w:hAnsi="Arial" w:cs="Arial"/>
        </w:rPr>
        <w:t>The</w:t>
      </w:r>
      <w:r w:rsidR="00F16667" w:rsidRPr="00D578AD">
        <w:rPr>
          <w:rFonts w:ascii="Arial" w:hAnsi="Arial" w:cs="Arial"/>
        </w:rPr>
        <w:t xml:space="preserve"> authors</w:t>
      </w:r>
      <w:r w:rsidR="008551BC" w:rsidRPr="00D578AD">
        <w:rPr>
          <w:rFonts w:ascii="Arial" w:hAnsi="Arial" w:cs="Arial"/>
        </w:rPr>
        <w:t xml:space="preserve"> </w:t>
      </w:r>
      <w:r w:rsidR="00F16667" w:rsidRPr="00D578AD">
        <w:rPr>
          <w:rFonts w:ascii="Arial" w:hAnsi="Arial" w:cs="Arial"/>
        </w:rPr>
        <w:t xml:space="preserve">made clear that the scaffolding of the experience was important in encouraging the </w:t>
      </w:r>
      <w:r w:rsidR="00627A1C" w:rsidRPr="00D578AD">
        <w:rPr>
          <w:rFonts w:ascii="Arial" w:hAnsi="Arial" w:cs="Arial"/>
        </w:rPr>
        <w:t>learners</w:t>
      </w:r>
      <w:r w:rsidR="009B6B70" w:rsidRPr="00D578AD">
        <w:rPr>
          <w:rFonts w:ascii="Arial" w:hAnsi="Arial" w:cs="Arial"/>
        </w:rPr>
        <w:t xml:space="preserve"> and that the careful use of questioning </w:t>
      </w:r>
      <w:r w:rsidR="00D56070" w:rsidRPr="00D578AD">
        <w:rPr>
          <w:rFonts w:ascii="Arial" w:hAnsi="Arial" w:cs="Arial"/>
        </w:rPr>
        <w:t>could lead to further benefiting the learners oracy skills</w:t>
      </w:r>
      <w:r w:rsidR="00902AAD" w:rsidRPr="00D578AD">
        <w:rPr>
          <w:rFonts w:ascii="Arial" w:hAnsi="Arial" w:cs="Arial"/>
        </w:rPr>
        <w:t xml:space="preserve"> through the interaction.</w:t>
      </w:r>
      <w:r w:rsidR="003D51CA" w:rsidRPr="00D578AD">
        <w:rPr>
          <w:rFonts w:ascii="Arial" w:hAnsi="Arial" w:cs="Arial"/>
        </w:rPr>
        <w:t xml:space="preserve"> </w:t>
      </w:r>
      <w:r w:rsidR="004B6923">
        <w:rPr>
          <w:rFonts w:ascii="Arial" w:hAnsi="Arial" w:cs="Arial"/>
        </w:rPr>
        <w:t>I</w:t>
      </w:r>
      <w:r w:rsidR="00544504" w:rsidRPr="00D578AD">
        <w:rPr>
          <w:rFonts w:ascii="Arial" w:hAnsi="Arial" w:cs="Arial"/>
        </w:rPr>
        <w:t xml:space="preserve">n context with this research assignment this means that providing the </w:t>
      </w:r>
      <w:r w:rsidR="0071707A" w:rsidRPr="00D578AD">
        <w:rPr>
          <w:rFonts w:ascii="Arial" w:hAnsi="Arial" w:cs="Arial"/>
        </w:rPr>
        <w:t xml:space="preserve">children with some form of support during the ‘role play lessons’ appears to be appropriate in </w:t>
      </w:r>
      <w:r w:rsidR="00BC7781" w:rsidRPr="00D578AD">
        <w:rPr>
          <w:rFonts w:ascii="Arial" w:hAnsi="Arial" w:cs="Arial"/>
        </w:rPr>
        <w:t>accordance with the aims</w:t>
      </w:r>
      <w:r w:rsidR="00FB5691" w:rsidRPr="00D578AD">
        <w:rPr>
          <w:rFonts w:ascii="Arial" w:hAnsi="Arial" w:cs="Arial"/>
        </w:rPr>
        <w:t>. It is also an</w:t>
      </w:r>
      <w:r w:rsidR="00E360F8" w:rsidRPr="00D578AD">
        <w:rPr>
          <w:rFonts w:ascii="Arial" w:hAnsi="Arial" w:cs="Arial"/>
        </w:rPr>
        <w:t xml:space="preserve"> area of further study </w:t>
      </w:r>
      <w:r w:rsidR="003D51CA" w:rsidRPr="00D578AD">
        <w:rPr>
          <w:rFonts w:ascii="Arial" w:hAnsi="Arial" w:cs="Arial"/>
        </w:rPr>
        <w:t>in regard to</w:t>
      </w:r>
      <w:r w:rsidR="00E360F8" w:rsidRPr="00D578AD">
        <w:rPr>
          <w:rFonts w:ascii="Arial" w:hAnsi="Arial" w:cs="Arial"/>
        </w:rPr>
        <w:t xml:space="preserve"> the benefits of pupil to pupil and </w:t>
      </w:r>
      <w:r w:rsidR="00C053CE" w:rsidRPr="00D578AD">
        <w:rPr>
          <w:rFonts w:ascii="Arial" w:hAnsi="Arial" w:cs="Arial"/>
        </w:rPr>
        <w:t>learner to teacher interaction during lessons of this nature.</w:t>
      </w:r>
      <w:r w:rsidR="00902AAD" w:rsidRPr="00D578AD">
        <w:rPr>
          <w:rFonts w:ascii="Arial" w:hAnsi="Arial" w:cs="Arial"/>
        </w:rPr>
        <w:t xml:space="preserve"> It is also important to note that the age range of </w:t>
      </w:r>
      <w:r w:rsidR="00211B1D" w:rsidRPr="00D578AD">
        <w:rPr>
          <w:rFonts w:ascii="Arial" w:hAnsi="Arial" w:cs="Arial"/>
        </w:rPr>
        <w:t xml:space="preserve">the children who participated in this </w:t>
      </w:r>
      <w:r w:rsidR="004B6923">
        <w:rPr>
          <w:rFonts w:ascii="Arial" w:hAnsi="Arial" w:cs="Arial"/>
        </w:rPr>
        <w:t xml:space="preserve">American </w:t>
      </w:r>
      <w:r w:rsidR="00211B1D" w:rsidRPr="00D578AD">
        <w:rPr>
          <w:rFonts w:ascii="Arial" w:hAnsi="Arial" w:cs="Arial"/>
        </w:rPr>
        <w:t xml:space="preserve">study are younger than </w:t>
      </w:r>
      <w:r w:rsidR="004B6923">
        <w:rPr>
          <w:rFonts w:ascii="Arial" w:hAnsi="Arial" w:cs="Arial"/>
        </w:rPr>
        <w:t>my</w:t>
      </w:r>
      <w:r w:rsidR="00211B1D" w:rsidRPr="00D578AD">
        <w:rPr>
          <w:rFonts w:ascii="Arial" w:hAnsi="Arial" w:cs="Arial"/>
        </w:rPr>
        <w:t xml:space="preserve"> year 2 class that </w:t>
      </w:r>
      <w:r w:rsidR="004B6923">
        <w:rPr>
          <w:rFonts w:ascii="Arial" w:hAnsi="Arial" w:cs="Arial"/>
        </w:rPr>
        <w:t>participated in my</w:t>
      </w:r>
      <w:r w:rsidR="00170075" w:rsidRPr="00D578AD">
        <w:rPr>
          <w:rFonts w:ascii="Arial" w:hAnsi="Arial" w:cs="Arial"/>
        </w:rPr>
        <w:t xml:space="preserve"> investigation</w:t>
      </w:r>
      <w:r w:rsidR="005732E2" w:rsidRPr="00D578AD">
        <w:rPr>
          <w:rFonts w:ascii="Arial" w:hAnsi="Arial" w:cs="Arial"/>
        </w:rPr>
        <w:t xml:space="preserve">. Therefore, </w:t>
      </w:r>
      <w:r w:rsidR="004B6923">
        <w:rPr>
          <w:rFonts w:ascii="Arial" w:hAnsi="Arial" w:cs="Arial"/>
        </w:rPr>
        <w:t xml:space="preserve">there are potential </w:t>
      </w:r>
      <w:r w:rsidR="005732E2" w:rsidRPr="00D578AD">
        <w:rPr>
          <w:rFonts w:ascii="Arial" w:hAnsi="Arial" w:cs="Arial"/>
        </w:rPr>
        <w:t>differences in how the class</w:t>
      </w:r>
      <w:r w:rsidR="004B6923">
        <w:rPr>
          <w:rFonts w:ascii="Arial" w:hAnsi="Arial" w:cs="Arial"/>
        </w:rPr>
        <w:t>es</w:t>
      </w:r>
      <w:r w:rsidR="005732E2" w:rsidRPr="00D578AD">
        <w:rPr>
          <w:rFonts w:ascii="Arial" w:hAnsi="Arial" w:cs="Arial"/>
        </w:rPr>
        <w:t xml:space="preserve"> would respond.</w:t>
      </w:r>
    </w:p>
    <w:p w14:paraId="3026B75A" w14:textId="56EE7723" w:rsidR="00BF1B72" w:rsidRPr="00D578AD" w:rsidRDefault="00B06781" w:rsidP="00AD784B">
      <w:pPr>
        <w:spacing w:line="360" w:lineRule="auto"/>
        <w:jc w:val="both"/>
        <w:rPr>
          <w:rFonts w:ascii="Arial" w:hAnsi="Arial" w:cs="Arial"/>
        </w:rPr>
      </w:pPr>
      <w:r w:rsidRPr="00D578AD">
        <w:rPr>
          <w:rFonts w:ascii="Arial" w:hAnsi="Arial" w:cs="Arial"/>
        </w:rPr>
        <w:t xml:space="preserve">From the literature read and </w:t>
      </w:r>
      <w:r w:rsidR="004B6923">
        <w:rPr>
          <w:rFonts w:ascii="Arial" w:hAnsi="Arial" w:cs="Arial"/>
        </w:rPr>
        <w:t xml:space="preserve">my </w:t>
      </w:r>
      <w:r w:rsidRPr="00D578AD">
        <w:rPr>
          <w:rFonts w:ascii="Arial" w:hAnsi="Arial" w:cs="Arial"/>
        </w:rPr>
        <w:t>reflect</w:t>
      </w:r>
      <w:r w:rsidR="004B6923">
        <w:rPr>
          <w:rFonts w:ascii="Arial" w:hAnsi="Arial" w:cs="Arial"/>
        </w:rPr>
        <w:t xml:space="preserve">ion </w:t>
      </w:r>
      <w:r w:rsidRPr="00D578AD">
        <w:rPr>
          <w:rFonts w:ascii="Arial" w:hAnsi="Arial" w:cs="Arial"/>
        </w:rPr>
        <w:t xml:space="preserve">on </w:t>
      </w:r>
      <w:r w:rsidR="0045668F" w:rsidRPr="00D578AD">
        <w:rPr>
          <w:rFonts w:ascii="Arial" w:hAnsi="Arial" w:cs="Arial"/>
        </w:rPr>
        <w:t>them,</w:t>
      </w:r>
      <w:r w:rsidRPr="00D578AD">
        <w:rPr>
          <w:rFonts w:ascii="Arial" w:hAnsi="Arial" w:cs="Arial"/>
        </w:rPr>
        <w:t xml:space="preserve"> appears to be substance to the research question that</w:t>
      </w:r>
      <w:r w:rsidR="008E3E70" w:rsidRPr="00D578AD">
        <w:rPr>
          <w:rFonts w:ascii="Arial" w:hAnsi="Arial" w:cs="Arial"/>
        </w:rPr>
        <w:t xml:space="preserve"> role-play will have some form of effect on </w:t>
      </w:r>
      <w:r w:rsidR="004041C8" w:rsidRPr="00D578AD">
        <w:rPr>
          <w:rFonts w:ascii="Arial" w:hAnsi="Arial" w:cs="Arial"/>
        </w:rPr>
        <w:t xml:space="preserve">pupils oracy abilities that </w:t>
      </w:r>
      <w:r w:rsidR="00EF3DB5" w:rsidRPr="00D578AD">
        <w:rPr>
          <w:rFonts w:ascii="Arial" w:hAnsi="Arial" w:cs="Arial"/>
        </w:rPr>
        <w:t>would not be as viable in a standard lesson structure</w:t>
      </w:r>
      <w:r w:rsidR="0045668F" w:rsidRPr="00D578AD">
        <w:rPr>
          <w:rFonts w:ascii="Arial" w:hAnsi="Arial" w:cs="Arial"/>
        </w:rPr>
        <w:t xml:space="preserve">. However, </w:t>
      </w:r>
      <w:r w:rsidR="005D4645" w:rsidRPr="00D578AD">
        <w:rPr>
          <w:rFonts w:ascii="Arial" w:hAnsi="Arial" w:cs="Arial"/>
        </w:rPr>
        <w:t xml:space="preserve">the potential benefits or detriments do appear challenging to quantify, particularly in a small study </w:t>
      </w:r>
      <w:r w:rsidR="00AF1C31" w:rsidRPr="00D578AD">
        <w:rPr>
          <w:rFonts w:ascii="Arial" w:hAnsi="Arial" w:cs="Arial"/>
        </w:rPr>
        <w:t>of this nature.</w:t>
      </w:r>
      <w:r w:rsidR="0045668F" w:rsidRPr="00D578AD">
        <w:rPr>
          <w:rFonts w:ascii="Arial" w:hAnsi="Arial" w:cs="Arial"/>
        </w:rPr>
        <w:t xml:space="preserve"> </w:t>
      </w:r>
    </w:p>
    <w:p w14:paraId="36C99737" w14:textId="6EBAE64E" w:rsidR="00B43EA9" w:rsidRPr="00D578AD" w:rsidRDefault="00B43EA9">
      <w:pPr>
        <w:rPr>
          <w:rFonts w:ascii="Arial" w:hAnsi="Arial" w:cs="Arial"/>
        </w:rPr>
      </w:pPr>
      <w:r w:rsidRPr="00D578AD">
        <w:rPr>
          <w:rFonts w:ascii="Arial" w:hAnsi="Arial" w:cs="Arial"/>
        </w:rPr>
        <w:br w:type="page"/>
      </w:r>
    </w:p>
    <w:p w14:paraId="7541B74D" w14:textId="24025B3B" w:rsidR="001328E2" w:rsidRPr="0055651D" w:rsidRDefault="0055651D" w:rsidP="00AD784B">
      <w:pPr>
        <w:spacing w:line="360" w:lineRule="auto"/>
        <w:jc w:val="both"/>
        <w:rPr>
          <w:rFonts w:ascii="Arial" w:hAnsi="Arial" w:cs="Arial"/>
          <w:b/>
          <w:bCs/>
          <w:sz w:val="28"/>
          <w:szCs w:val="28"/>
        </w:rPr>
      </w:pPr>
      <w:r w:rsidRPr="0055651D">
        <w:rPr>
          <w:rFonts w:ascii="Arial" w:hAnsi="Arial" w:cs="Arial"/>
          <w:b/>
          <w:bCs/>
          <w:sz w:val="28"/>
          <w:szCs w:val="28"/>
        </w:rPr>
        <w:lastRenderedPageBreak/>
        <w:t>Methodology</w:t>
      </w:r>
    </w:p>
    <w:p w14:paraId="00CD29A1" w14:textId="5D6E5DAA" w:rsidR="00FA5865" w:rsidRPr="00D578AD" w:rsidRDefault="00131C90" w:rsidP="00AD784B">
      <w:pPr>
        <w:spacing w:line="360" w:lineRule="auto"/>
        <w:jc w:val="both"/>
        <w:rPr>
          <w:rFonts w:ascii="Arial" w:hAnsi="Arial" w:cs="Arial"/>
        </w:rPr>
      </w:pPr>
      <w:r w:rsidRPr="00D578AD">
        <w:rPr>
          <w:rFonts w:ascii="Arial" w:hAnsi="Arial" w:cs="Arial"/>
        </w:rPr>
        <w:t xml:space="preserve">In </w:t>
      </w:r>
      <w:r w:rsidR="00C20012" w:rsidRPr="00D578AD">
        <w:rPr>
          <w:rFonts w:ascii="Arial" w:hAnsi="Arial" w:cs="Arial"/>
        </w:rPr>
        <w:t xml:space="preserve">designing this </w:t>
      </w:r>
      <w:r w:rsidR="007E5B0D" w:rsidRPr="00D578AD">
        <w:rPr>
          <w:rFonts w:ascii="Arial" w:hAnsi="Arial" w:cs="Arial"/>
        </w:rPr>
        <w:t>research,</w:t>
      </w:r>
      <w:r w:rsidR="00DC485F" w:rsidRPr="00D578AD">
        <w:rPr>
          <w:rFonts w:ascii="Arial" w:hAnsi="Arial" w:cs="Arial"/>
        </w:rPr>
        <w:t xml:space="preserve"> it was decided that the methodology used would be lesson study research</w:t>
      </w:r>
      <w:r w:rsidR="00044F2F" w:rsidRPr="00D578AD">
        <w:rPr>
          <w:rFonts w:ascii="Arial" w:hAnsi="Arial" w:cs="Arial"/>
        </w:rPr>
        <w:t>.</w:t>
      </w:r>
      <w:r w:rsidR="001B534A" w:rsidRPr="00D578AD">
        <w:rPr>
          <w:rFonts w:ascii="Arial" w:hAnsi="Arial" w:cs="Arial"/>
        </w:rPr>
        <w:t xml:space="preserve"> When </w:t>
      </w:r>
      <w:r w:rsidR="00F023B1" w:rsidRPr="00D578AD">
        <w:rPr>
          <w:rFonts w:ascii="Arial" w:hAnsi="Arial" w:cs="Arial"/>
        </w:rPr>
        <w:t xml:space="preserve">selecting which methodology to use, literature of different potential options </w:t>
      </w:r>
      <w:r w:rsidR="007E5B0D" w:rsidRPr="00D578AD">
        <w:rPr>
          <w:rFonts w:ascii="Arial" w:hAnsi="Arial" w:cs="Arial"/>
        </w:rPr>
        <w:t>was</w:t>
      </w:r>
      <w:r w:rsidR="00CD4771" w:rsidRPr="00D578AD">
        <w:rPr>
          <w:rFonts w:ascii="Arial" w:hAnsi="Arial" w:cs="Arial"/>
        </w:rPr>
        <w:t xml:space="preserve"> reviewed. One </w:t>
      </w:r>
      <w:r w:rsidR="00F6096B">
        <w:rPr>
          <w:rFonts w:ascii="Arial" w:hAnsi="Arial" w:cs="Arial"/>
        </w:rPr>
        <w:t xml:space="preserve">source </w:t>
      </w:r>
      <w:r w:rsidR="00221E8E">
        <w:rPr>
          <w:rFonts w:ascii="Arial" w:hAnsi="Arial" w:cs="Arial"/>
        </w:rPr>
        <w:t xml:space="preserve">was </w:t>
      </w:r>
      <w:r w:rsidR="00F27A2F" w:rsidRPr="00D578AD">
        <w:rPr>
          <w:rFonts w:ascii="Arial" w:hAnsi="Arial" w:cs="Arial"/>
        </w:rPr>
        <w:t>a guide for teaching staff</w:t>
      </w:r>
      <w:r w:rsidR="00583AAA" w:rsidRPr="00D578AD">
        <w:rPr>
          <w:rFonts w:ascii="Arial" w:hAnsi="Arial" w:cs="Arial"/>
        </w:rPr>
        <w:t xml:space="preserve"> on how to appropriately use the idea of a lesson study to refine and develop teaching.</w:t>
      </w:r>
      <w:r w:rsidR="00B45CDF" w:rsidRPr="00D578AD">
        <w:rPr>
          <w:rFonts w:ascii="Arial" w:hAnsi="Arial" w:cs="Arial"/>
        </w:rPr>
        <w:t xml:space="preserve"> </w:t>
      </w:r>
      <w:r w:rsidR="002F155E" w:rsidRPr="00D578AD">
        <w:rPr>
          <w:rFonts w:ascii="Arial" w:hAnsi="Arial" w:cs="Arial"/>
        </w:rPr>
        <w:t xml:space="preserve">The lesson study is a specialised form of </w:t>
      </w:r>
      <w:r w:rsidR="006D3924" w:rsidRPr="00D578AD">
        <w:rPr>
          <w:rFonts w:ascii="Arial" w:hAnsi="Arial" w:cs="Arial"/>
        </w:rPr>
        <w:t xml:space="preserve">classroom action research that focuses on </w:t>
      </w:r>
      <w:r w:rsidR="006E5119" w:rsidRPr="00D578AD">
        <w:rPr>
          <w:rFonts w:ascii="Arial" w:hAnsi="Arial" w:cs="Arial"/>
        </w:rPr>
        <w:t xml:space="preserve">developing a </w:t>
      </w:r>
      <w:r w:rsidR="0092178C" w:rsidRPr="00D578AD">
        <w:rPr>
          <w:rFonts w:ascii="Arial" w:hAnsi="Arial" w:cs="Arial"/>
        </w:rPr>
        <w:t>teacher’s</w:t>
      </w:r>
      <w:r w:rsidR="006E5119" w:rsidRPr="00D578AD">
        <w:rPr>
          <w:rFonts w:ascii="Arial" w:hAnsi="Arial" w:cs="Arial"/>
        </w:rPr>
        <w:t xml:space="preserve"> pedagogy</w:t>
      </w:r>
      <w:r w:rsidR="0092178C" w:rsidRPr="00D578AD">
        <w:rPr>
          <w:rFonts w:ascii="Arial" w:hAnsi="Arial" w:cs="Arial"/>
        </w:rPr>
        <w:t xml:space="preserve">. The original concept was formed in Japan, </w:t>
      </w:r>
      <w:r w:rsidR="00F6096B">
        <w:rPr>
          <w:rFonts w:ascii="Arial" w:hAnsi="Arial" w:cs="Arial"/>
        </w:rPr>
        <w:t>during</w:t>
      </w:r>
      <w:r w:rsidR="0092178C" w:rsidRPr="00D578AD">
        <w:rPr>
          <w:rFonts w:ascii="Arial" w:hAnsi="Arial" w:cs="Arial"/>
        </w:rPr>
        <w:t xml:space="preserve"> the 1870’s </w:t>
      </w:r>
      <w:r w:rsidR="00316E07" w:rsidRPr="00D578AD">
        <w:rPr>
          <w:rFonts w:ascii="Arial" w:hAnsi="Arial" w:cs="Arial"/>
        </w:rPr>
        <w:t xml:space="preserve">and </w:t>
      </w:r>
      <w:r w:rsidR="000F31D9" w:rsidRPr="00D578AD">
        <w:rPr>
          <w:rFonts w:ascii="Arial" w:hAnsi="Arial" w:cs="Arial"/>
        </w:rPr>
        <w:t xml:space="preserve">has developed and altered over time and distance. For </w:t>
      </w:r>
      <w:r w:rsidR="0065222A" w:rsidRPr="00D578AD">
        <w:rPr>
          <w:rFonts w:ascii="Arial" w:hAnsi="Arial" w:cs="Arial"/>
        </w:rPr>
        <w:t>example,</w:t>
      </w:r>
      <w:r w:rsidR="000F31D9" w:rsidRPr="00D578AD">
        <w:rPr>
          <w:rFonts w:ascii="Arial" w:hAnsi="Arial" w:cs="Arial"/>
        </w:rPr>
        <w:t xml:space="preserve"> </w:t>
      </w:r>
      <w:r w:rsidR="00322EC9" w:rsidRPr="00D578AD">
        <w:rPr>
          <w:rFonts w:ascii="Arial" w:hAnsi="Arial" w:cs="Arial"/>
        </w:rPr>
        <w:t>in countries such as Japan</w:t>
      </w:r>
      <w:r w:rsidR="00641AA7" w:rsidRPr="00D578AD">
        <w:rPr>
          <w:rFonts w:ascii="Arial" w:hAnsi="Arial" w:cs="Arial"/>
        </w:rPr>
        <w:t xml:space="preserve">, a lesson study would </w:t>
      </w:r>
      <w:r w:rsidR="001857E3" w:rsidRPr="00D578AD">
        <w:rPr>
          <w:rFonts w:ascii="Arial" w:hAnsi="Arial" w:cs="Arial"/>
        </w:rPr>
        <w:t>involve</w:t>
      </w:r>
      <w:r w:rsidR="00641AA7" w:rsidRPr="00D578AD">
        <w:rPr>
          <w:rFonts w:ascii="Arial" w:hAnsi="Arial" w:cs="Arial"/>
        </w:rPr>
        <w:t xml:space="preserve"> a large number of teaching staff in the classroom</w:t>
      </w:r>
      <w:r w:rsidR="00DA0BFC" w:rsidRPr="00D578AD">
        <w:rPr>
          <w:rFonts w:ascii="Arial" w:hAnsi="Arial" w:cs="Arial"/>
        </w:rPr>
        <w:t xml:space="preserve">, while in the West smaller numbers tend to be used. </w:t>
      </w:r>
      <w:r w:rsidR="002775F7" w:rsidRPr="00D578AD">
        <w:rPr>
          <w:rFonts w:ascii="Arial" w:hAnsi="Arial" w:cs="Arial"/>
        </w:rPr>
        <w:t>The pattern tends to be that of</w:t>
      </w:r>
      <w:r w:rsidR="00244B39" w:rsidRPr="00D578AD">
        <w:rPr>
          <w:rFonts w:ascii="Arial" w:hAnsi="Arial" w:cs="Arial"/>
        </w:rPr>
        <w:t xml:space="preserve"> a research area being selected then</w:t>
      </w:r>
      <w:r w:rsidR="00E0355E" w:rsidRPr="00D578AD">
        <w:rPr>
          <w:rFonts w:ascii="Arial" w:hAnsi="Arial" w:cs="Arial"/>
        </w:rPr>
        <w:t xml:space="preserve"> a cyclical process of</w:t>
      </w:r>
      <w:r w:rsidR="002775F7" w:rsidRPr="00D578AD">
        <w:rPr>
          <w:rFonts w:ascii="Arial" w:hAnsi="Arial" w:cs="Arial"/>
        </w:rPr>
        <w:t xml:space="preserve"> planning, teaching</w:t>
      </w:r>
      <w:r w:rsidR="001857E3" w:rsidRPr="00D578AD">
        <w:rPr>
          <w:rFonts w:ascii="Arial" w:hAnsi="Arial" w:cs="Arial"/>
        </w:rPr>
        <w:t>, analysing and reflecting</w:t>
      </w:r>
      <w:r w:rsidR="00E0355E" w:rsidRPr="00D578AD">
        <w:rPr>
          <w:rFonts w:ascii="Arial" w:hAnsi="Arial" w:cs="Arial"/>
        </w:rPr>
        <w:t xml:space="preserve"> takes place</w:t>
      </w:r>
      <w:r w:rsidR="00244B39" w:rsidRPr="00D578AD">
        <w:rPr>
          <w:rFonts w:ascii="Arial" w:hAnsi="Arial" w:cs="Arial"/>
        </w:rPr>
        <w:t>.</w:t>
      </w:r>
      <w:r w:rsidR="00E0355E" w:rsidRPr="00D578AD">
        <w:rPr>
          <w:rFonts w:ascii="Arial" w:hAnsi="Arial" w:cs="Arial"/>
        </w:rPr>
        <w:t xml:space="preserve"> This allows teaching </w:t>
      </w:r>
      <w:r w:rsidR="00897A9C" w:rsidRPr="00D578AD">
        <w:rPr>
          <w:rFonts w:ascii="Arial" w:hAnsi="Arial" w:cs="Arial"/>
        </w:rPr>
        <w:t xml:space="preserve">staff to refine or innovate upon a pedagogical approach </w:t>
      </w:r>
      <w:r w:rsidR="00CB5272" w:rsidRPr="00D578AD">
        <w:rPr>
          <w:rFonts w:ascii="Arial" w:hAnsi="Arial" w:cs="Arial"/>
        </w:rPr>
        <w:t xml:space="preserve">to further pupils learning and then share this information with </w:t>
      </w:r>
      <w:r w:rsidR="00CB5272" w:rsidRPr="00431FEC">
        <w:rPr>
          <w:rFonts w:ascii="Arial" w:hAnsi="Arial" w:cs="Arial"/>
        </w:rPr>
        <w:t>others</w:t>
      </w:r>
      <w:r w:rsidR="00F6096B" w:rsidRPr="00431FEC">
        <w:rPr>
          <w:rFonts w:ascii="Arial" w:hAnsi="Arial" w:cs="Arial"/>
        </w:rPr>
        <w:t xml:space="preserve"> (P. Dudley, 2015)</w:t>
      </w:r>
      <w:r w:rsidR="00CB5272" w:rsidRPr="00431FEC">
        <w:rPr>
          <w:rFonts w:ascii="Arial" w:hAnsi="Arial" w:cs="Arial"/>
        </w:rPr>
        <w:t>.</w:t>
      </w:r>
    </w:p>
    <w:p w14:paraId="13222990" w14:textId="5678E1AC" w:rsidR="00B43EA9" w:rsidRPr="00D578AD" w:rsidRDefault="00FA5865" w:rsidP="00AD784B">
      <w:pPr>
        <w:spacing w:line="360" w:lineRule="auto"/>
        <w:jc w:val="both"/>
        <w:rPr>
          <w:rFonts w:ascii="Arial" w:hAnsi="Arial" w:cs="Arial"/>
        </w:rPr>
      </w:pPr>
      <w:r w:rsidRPr="00D578AD">
        <w:rPr>
          <w:rFonts w:ascii="Arial" w:hAnsi="Arial" w:cs="Arial"/>
        </w:rPr>
        <w:t xml:space="preserve">An important </w:t>
      </w:r>
      <w:r w:rsidR="005B2305" w:rsidRPr="00D578AD">
        <w:rPr>
          <w:rFonts w:ascii="Arial" w:hAnsi="Arial" w:cs="Arial"/>
        </w:rPr>
        <w:t xml:space="preserve">step when using the lesson study methodology </w:t>
      </w:r>
      <w:r w:rsidR="00B02EDF" w:rsidRPr="00D578AD">
        <w:rPr>
          <w:rFonts w:ascii="Arial" w:hAnsi="Arial" w:cs="Arial"/>
        </w:rPr>
        <w:t>is deciding the</w:t>
      </w:r>
      <w:r w:rsidR="00F6096B">
        <w:rPr>
          <w:rFonts w:ascii="Arial" w:hAnsi="Arial" w:cs="Arial"/>
        </w:rPr>
        <w:t xml:space="preserve"> </w:t>
      </w:r>
      <w:proofErr w:type="gramStart"/>
      <w:r w:rsidR="00F6096B">
        <w:rPr>
          <w:rFonts w:ascii="Arial" w:hAnsi="Arial" w:cs="Arial"/>
        </w:rPr>
        <w:t>particular</w:t>
      </w:r>
      <w:r w:rsidR="00B02EDF" w:rsidRPr="00D578AD">
        <w:rPr>
          <w:rFonts w:ascii="Arial" w:hAnsi="Arial" w:cs="Arial"/>
        </w:rPr>
        <w:t xml:space="preserve"> methods</w:t>
      </w:r>
      <w:proofErr w:type="gramEnd"/>
      <w:r w:rsidR="00B02EDF" w:rsidRPr="00D578AD">
        <w:rPr>
          <w:rFonts w:ascii="Arial" w:hAnsi="Arial" w:cs="Arial"/>
        </w:rPr>
        <w:t xml:space="preserve"> of data collection to be used.</w:t>
      </w:r>
      <w:r w:rsidR="001D7A2E" w:rsidRPr="00D578AD">
        <w:rPr>
          <w:rFonts w:ascii="Arial" w:hAnsi="Arial" w:cs="Arial"/>
        </w:rPr>
        <w:t xml:space="preserve"> As these are likely to differ depend</w:t>
      </w:r>
      <w:r w:rsidR="00F6096B">
        <w:rPr>
          <w:rFonts w:ascii="Arial" w:hAnsi="Arial" w:cs="Arial"/>
        </w:rPr>
        <w:t>ing</w:t>
      </w:r>
      <w:r w:rsidR="001D7A2E" w:rsidRPr="00D578AD">
        <w:rPr>
          <w:rFonts w:ascii="Arial" w:hAnsi="Arial" w:cs="Arial"/>
        </w:rPr>
        <w:t xml:space="preserve"> on the focus of the study and other </w:t>
      </w:r>
      <w:r w:rsidR="00120E72" w:rsidRPr="00D578AD">
        <w:rPr>
          <w:rFonts w:ascii="Arial" w:hAnsi="Arial" w:cs="Arial"/>
        </w:rPr>
        <w:t xml:space="preserve">areas such as the context of the selected class must also be </w:t>
      </w:r>
      <w:r w:rsidR="00F6096B" w:rsidRPr="00D578AD">
        <w:rPr>
          <w:rFonts w:ascii="Arial" w:hAnsi="Arial" w:cs="Arial"/>
        </w:rPr>
        <w:t>considered</w:t>
      </w:r>
      <w:r w:rsidR="00B26063" w:rsidRPr="00D578AD">
        <w:rPr>
          <w:rFonts w:ascii="Arial" w:hAnsi="Arial" w:cs="Arial"/>
        </w:rPr>
        <w:t>.</w:t>
      </w:r>
      <w:r w:rsidR="00A33A6B" w:rsidRPr="00D578AD">
        <w:rPr>
          <w:rFonts w:ascii="Arial" w:hAnsi="Arial" w:cs="Arial"/>
        </w:rPr>
        <w:t xml:space="preserve"> Due to these factors</w:t>
      </w:r>
      <w:r w:rsidR="00E719E6" w:rsidRPr="00D578AD">
        <w:rPr>
          <w:rFonts w:ascii="Arial" w:hAnsi="Arial" w:cs="Arial"/>
        </w:rPr>
        <w:t xml:space="preserve"> and discussion with the class mentor and research partner</w:t>
      </w:r>
      <w:r w:rsidR="00F52BE7" w:rsidRPr="00D578AD">
        <w:rPr>
          <w:rFonts w:ascii="Arial" w:hAnsi="Arial" w:cs="Arial"/>
        </w:rPr>
        <w:t>, this lesson study</w:t>
      </w:r>
      <w:r w:rsidR="00AD253D" w:rsidRPr="00D578AD">
        <w:rPr>
          <w:rFonts w:ascii="Arial" w:hAnsi="Arial" w:cs="Arial"/>
        </w:rPr>
        <w:t xml:space="preserve"> </w:t>
      </w:r>
      <w:r w:rsidR="0064634B" w:rsidRPr="00D578AD">
        <w:rPr>
          <w:rFonts w:ascii="Arial" w:hAnsi="Arial" w:cs="Arial"/>
        </w:rPr>
        <w:t xml:space="preserve">is to have </w:t>
      </w:r>
      <w:r w:rsidR="000D5E75" w:rsidRPr="00D578AD">
        <w:rPr>
          <w:rFonts w:ascii="Arial" w:hAnsi="Arial" w:cs="Arial"/>
        </w:rPr>
        <w:t>a single non-participant observer</w:t>
      </w:r>
      <w:r w:rsidR="00474609" w:rsidRPr="00D578AD">
        <w:rPr>
          <w:rFonts w:ascii="Arial" w:hAnsi="Arial" w:cs="Arial"/>
        </w:rPr>
        <w:t xml:space="preserve">. This form of observation was decided </w:t>
      </w:r>
      <w:r w:rsidR="00911CB6" w:rsidRPr="00D578AD">
        <w:rPr>
          <w:rFonts w:ascii="Arial" w:hAnsi="Arial" w:cs="Arial"/>
        </w:rPr>
        <w:t xml:space="preserve">with the aim of not distracting the children, particularly </w:t>
      </w:r>
      <w:r w:rsidR="00F6096B">
        <w:rPr>
          <w:rFonts w:ascii="Arial" w:hAnsi="Arial" w:cs="Arial"/>
        </w:rPr>
        <w:t>due to</w:t>
      </w:r>
      <w:r w:rsidR="00911CB6" w:rsidRPr="00D578AD">
        <w:rPr>
          <w:rFonts w:ascii="Arial" w:hAnsi="Arial" w:cs="Arial"/>
        </w:rPr>
        <w:t xml:space="preserve"> their age range</w:t>
      </w:r>
      <w:r w:rsidR="00A528C5" w:rsidRPr="00D578AD">
        <w:rPr>
          <w:rFonts w:ascii="Arial" w:hAnsi="Arial" w:cs="Arial"/>
        </w:rPr>
        <w:t xml:space="preserve">. While having any other individual within the class environment </w:t>
      </w:r>
      <w:r w:rsidR="00E009AE" w:rsidRPr="00D578AD">
        <w:rPr>
          <w:rFonts w:ascii="Arial" w:hAnsi="Arial" w:cs="Arial"/>
        </w:rPr>
        <w:t>can have some form of effect</w:t>
      </w:r>
      <w:r w:rsidR="00F6096B">
        <w:rPr>
          <w:rFonts w:ascii="Arial" w:hAnsi="Arial" w:cs="Arial"/>
        </w:rPr>
        <w:t xml:space="preserve">, my </w:t>
      </w:r>
      <w:r w:rsidR="004362FF" w:rsidRPr="00D578AD">
        <w:rPr>
          <w:rFonts w:ascii="Arial" w:hAnsi="Arial" w:cs="Arial"/>
        </w:rPr>
        <w:t xml:space="preserve">aim </w:t>
      </w:r>
      <w:r w:rsidR="00F6096B">
        <w:rPr>
          <w:rFonts w:ascii="Arial" w:hAnsi="Arial" w:cs="Arial"/>
        </w:rPr>
        <w:t>wa</w:t>
      </w:r>
      <w:r w:rsidR="004362FF" w:rsidRPr="00D578AD">
        <w:rPr>
          <w:rFonts w:ascii="Arial" w:hAnsi="Arial" w:cs="Arial"/>
        </w:rPr>
        <w:t xml:space="preserve">s to limit this effect </w:t>
      </w:r>
      <w:r w:rsidR="00624394" w:rsidRPr="00D578AD">
        <w:rPr>
          <w:rFonts w:ascii="Arial" w:hAnsi="Arial" w:cs="Arial"/>
        </w:rPr>
        <w:t>as much as possible.</w:t>
      </w:r>
    </w:p>
    <w:p w14:paraId="5620E8FE" w14:textId="70326468" w:rsidR="00592CC6" w:rsidRPr="00D578AD" w:rsidRDefault="007C4060" w:rsidP="00AD784B">
      <w:pPr>
        <w:spacing w:line="360" w:lineRule="auto"/>
        <w:jc w:val="both"/>
        <w:rPr>
          <w:rFonts w:ascii="Arial" w:hAnsi="Arial" w:cs="Arial"/>
        </w:rPr>
      </w:pPr>
      <w:r w:rsidRPr="00D578AD">
        <w:rPr>
          <w:rFonts w:ascii="Arial" w:hAnsi="Arial" w:cs="Arial"/>
        </w:rPr>
        <w:t>The non-participant observer w</w:t>
      </w:r>
      <w:r w:rsidR="00E32E70">
        <w:rPr>
          <w:rFonts w:ascii="Arial" w:hAnsi="Arial" w:cs="Arial"/>
        </w:rPr>
        <w:t>as</w:t>
      </w:r>
      <w:r w:rsidRPr="00D578AD">
        <w:rPr>
          <w:rFonts w:ascii="Arial" w:hAnsi="Arial" w:cs="Arial"/>
        </w:rPr>
        <w:t xml:space="preserve"> monitoring the whole class, although </w:t>
      </w:r>
      <w:r w:rsidR="003F1C71" w:rsidRPr="00D578AD">
        <w:rPr>
          <w:rFonts w:ascii="Arial" w:hAnsi="Arial" w:cs="Arial"/>
        </w:rPr>
        <w:t>most of</w:t>
      </w:r>
      <w:r w:rsidR="00DF22D2" w:rsidRPr="00D578AD">
        <w:rPr>
          <w:rFonts w:ascii="Arial" w:hAnsi="Arial" w:cs="Arial"/>
        </w:rPr>
        <w:t xml:space="preserve"> the attention w</w:t>
      </w:r>
      <w:r w:rsidR="00E32E70">
        <w:rPr>
          <w:rFonts w:ascii="Arial" w:hAnsi="Arial" w:cs="Arial"/>
        </w:rPr>
        <w:t>as</w:t>
      </w:r>
      <w:r w:rsidR="00DF22D2" w:rsidRPr="00D578AD">
        <w:rPr>
          <w:rFonts w:ascii="Arial" w:hAnsi="Arial" w:cs="Arial"/>
        </w:rPr>
        <w:t xml:space="preserve"> focused on three pre-selected learners</w:t>
      </w:r>
      <w:r w:rsidR="003F1C71" w:rsidRPr="00D578AD">
        <w:rPr>
          <w:rFonts w:ascii="Arial" w:hAnsi="Arial" w:cs="Arial"/>
        </w:rPr>
        <w:t xml:space="preserve">. </w:t>
      </w:r>
      <w:r w:rsidR="00E01BA0" w:rsidRPr="00D578AD">
        <w:rPr>
          <w:rFonts w:ascii="Arial" w:hAnsi="Arial" w:cs="Arial"/>
        </w:rPr>
        <w:t xml:space="preserve">The observation </w:t>
      </w:r>
      <w:r w:rsidR="00E32E70">
        <w:rPr>
          <w:rFonts w:ascii="Arial" w:hAnsi="Arial" w:cs="Arial"/>
        </w:rPr>
        <w:t>wa</w:t>
      </w:r>
      <w:r w:rsidR="00E01BA0" w:rsidRPr="00D578AD">
        <w:rPr>
          <w:rFonts w:ascii="Arial" w:hAnsi="Arial" w:cs="Arial"/>
        </w:rPr>
        <w:t xml:space="preserve">s recorded </w:t>
      </w:r>
      <w:r w:rsidR="00961FFE" w:rsidRPr="00D578AD">
        <w:rPr>
          <w:rFonts w:ascii="Arial" w:hAnsi="Arial" w:cs="Arial"/>
        </w:rPr>
        <w:t xml:space="preserve">on </w:t>
      </w:r>
      <w:r w:rsidR="00420B41" w:rsidRPr="00D578AD">
        <w:rPr>
          <w:rFonts w:ascii="Arial" w:hAnsi="Arial" w:cs="Arial"/>
        </w:rPr>
        <w:t xml:space="preserve">pre-made sheets called ‘Learner Participation Observation </w:t>
      </w:r>
      <w:r w:rsidR="00ED0E57" w:rsidRPr="00D578AD">
        <w:rPr>
          <w:rFonts w:ascii="Arial" w:hAnsi="Arial" w:cs="Arial"/>
        </w:rPr>
        <w:t xml:space="preserve">schedule’ (Appendix </w:t>
      </w:r>
      <w:r w:rsidR="00A94F9A">
        <w:rPr>
          <w:rFonts w:ascii="Arial" w:hAnsi="Arial" w:cs="Arial"/>
        </w:rPr>
        <w:t>2</w:t>
      </w:r>
      <w:r w:rsidR="0033720C" w:rsidRPr="00D578AD">
        <w:rPr>
          <w:rFonts w:ascii="Arial" w:hAnsi="Arial" w:cs="Arial"/>
        </w:rPr>
        <w:t>)</w:t>
      </w:r>
      <w:r w:rsidR="00560C95" w:rsidRPr="00D578AD">
        <w:rPr>
          <w:rFonts w:ascii="Arial" w:hAnsi="Arial" w:cs="Arial"/>
        </w:rPr>
        <w:t>.</w:t>
      </w:r>
      <w:r w:rsidR="00E34390" w:rsidRPr="00D578AD">
        <w:rPr>
          <w:rFonts w:ascii="Arial" w:hAnsi="Arial" w:cs="Arial"/>
        </w:rPr>
        <w:t xml:space="preserve"> </w:t>
      </w:r>
      <w:r w:rsidR="00196F21" w:rsidRPr="00D578AD">
        <w:rPr>
          <w:rFonts w:ascii="Arial" w:hAnsi="Arial" w:cs="Arial"/>
        </w:rPr>
        <w:t xml:space="preserve">Observers required the ability </w:t>
      </w:r>
      <w:r w:rsidR="00D00A2A" w:rsidRPr="00D578AD">
        <w:rPr>
          <w:rFonts w:ascii="Arial" w:hAnsi="Arial" w:cs="Arial"/>
        </w:rPr>
        <w:t xml:space="preserve">to provide more data than ‘yes/no’ responses so </w:t>
      </w:r>
      <w:r w:rsidR="00521EEC" w:rsidRPr="00D578AD">
        <w:rPr>
          <w:rFonts w:ascii="Arial" w:hAnsi="Arial" w:cs="Arial"/>
        </w:rPr>
        <w:t xml:space="preserve">space was required to </w:t>
      </w:r>
      <w:r w:rsidR="00866998" w:rsidRPr="00D578AD">
        <w:rPr>
          <w:rFonts w:ascii="Arial" w:hAnsi="Arial" w:cs="Arial"/>
        </w:rPr>
        <w:t>a</w:t>
      </w:r>
      <w:r w:rsidR="00330FCF" w:rsidRPr="00D578AD">
        <w:rPr>
          <w:rFonts w:ascii="Arial" w:hAnsi="Arial" w:cs="Arial"/>
        </w:rPr>
        <w:t>llow notes to be taken on the</w:t>
      </w:r>
      <w:r w:rsidR="00E32E70">
        <w:rPr>
          <w:rFonts w:ascii="Arial" w:hAnsi="Arial" w:cs="Arial"/>
        </w:rPr>
        <w:t>se</w:t>
      </w:r>
      <w:r w:rsidR="00330FCF" w:rsidRPr="00D578AD">
        <w:rPr>
          <w:rFonts w:ascii="Arial" w:hAnsi="Arial" w:cs="Arial"/>
        </w:rPr>
        <w:t xml:space="preserve"> children. A second sheet focuse</w:t>
      </w:r>
      <w:r w:rsidR="00E32E70">
        <w:rPr>
          <w:rFonts w:ascii="Arial" w:hAnsi="Arial" w:cs="Arial"/>
        </w:rPr>
        <w:t>d</w:t>
      </w:r>
      <w:r w:rsidR="00330FCF" w:rsidRPr="00D578AD">
        <w:rPr>
          <w:rFonts w:ascii="Arial" w:hAnsi="Arial" w:cs="Arial"/>
        </w:rPr>
        <w:t xml:space="preserve"> more on </w:t>
      </w:r>
      <w:r w:rsidR="003E53D0" w:rsidRPr="00D578AD">
        <w:rPr>
          <w:rFonts w:ascii="Arial" w:hAnsi="Arial" w:cs="Arial"/>
        </w:rPr>
        <w:t>the teacher</w:t>
      </w:r>
      <w:r w:rsidR="00B62EB5" w:rsidRPr="00D578AD">
        <w:rPr>
          <w:rFonts w:ascii="Arial" w:hAnsi="Arial" w:cs="Arial"/>
        </w:rPr>
        <w:t xml:space="preserve"> during the research lesson.</w:t>
      </w:r>
      <w:r w:rsidR="001C51BD" w:rsidRPr="00D578AD">
        <w:rPr>
          <w:rFonts w:ascii="Arial" w:hAnsi="Arial" w:cs="Arial"/>
        </w:rPr>
        <w:t xml:space="preserve"> This </w:t>
      </w:r>
      <w:r w:rsidR="00E32E70">
        <w:rPr>
          <w:rFonts w:ascii="Arial" w:hAnsi="Arial" w:cs="Arial"/>
        </w:rPr>
        <w:t>was</w:t>
      </w:r>
      <w:r w:rsidR="001C51BD" w:rsidRPr="00D578AD">
        <w:rPr>
          <w:rFonts w:ascii="Arial" w:hAnsi="Arial" w:cs="Arial"/>
        </w:rPr>
        <w:t xml:space="preserve"> </w:t>
      </w:r>
      <w:proofErr w:type="gramStart"/>
      <w:r w:rsidR="001C51BD" w:rsidRPr="00D578AD">
        <w:rPr>
          <w:rFonts w:ascii="Arial" w:hAnsi="Arial" w:cs="Arial"/>
        </w:rPr>
        <w:t xml:space="preserve">in </w:t>
      </w:r>
      <w:r w:rsidR="00B40E59" w:rsidRPr="00D578AD">
        <w:rPr>
          <w:rFonts w:ascii="Arial" w:hAnsi="Arial" w:cs="Arial"/>
        </w:rPr>
        <w:t>an effort to</w:t>
      </w:r>
      <w:proofErr w:type="gramEnd"/>
      <w:r w:rsidR="00B40E59" w:rsidRPr="00D578AD">
        <w:rPr>
          <w:rFonts w:ascii="Arial" w:hAnsi="Arial" w:cs="Arial"/>
        </w:rPr>
        <w:t xml:space="preserve"> determine if how the </w:t>
      </w:r>
      <w:r w:rsidR="00E42C85" w:rsidRPr="00D578AD">
        <w:rPr>
          <w:rFonts w:ascii="Arial" w:hAnsi="Arial" w:cs="Arial"/>
        </w:rPr>
        <w:t>teacher</w:t>
      </w:r>
      <w:r w:rsidR="00AE003C" w:rsidRPr="00D578AD">
        <w:rPr>
          <w:rFonts w:ascii="Arial" w:hAnsi="Arial" w:cs="Arial"/>
        </w:rPr>
        <w:t xml:space="preserve"> </w:t>
      </w:r>
      <w:r w:rsidR="007A21A1" w:rsidRPr="00D578AD">
        <w:rPr>
          <w:rFonts w:ascii="Arial" w:hAnsi="Arial" w:cs="Arial"/>
        </w:rPr>
        <w:t>respond</w:t>
      </w:r>
      <w:r w:rsidR="00E32E70">
        <w:rPr>
          <w:rFonts w:ascii="Arial" w:hAnsi="Arial" w:cs="Arial"/>
        </w:rPr>
        <w:t>ed</w:t>
      </w:r>
      <w:r w:rsidR="007A21A1" w:rsidRPr="00D578AD">
        <w:rPr>
          <w:rFonts w:ascii="Arial" w:hAnsi="Arial" w:cs="Arial"/>
        </w:rPr>
        <w:t xml:space="preserve"> during the lesson</w:t>
      </w:r>
      <w:r w:rsidR="008C5779" w:rsidRPr="00D578AD">
        <w:rPr>
          <w:rFonts w:ascii="Arial" w:hAnsi="Arial" w:cs="Arial"/>
        </w:rPr>
        <w:t xml:space="preserve"> </w:t>
      </w:r>
      <w:r w:rsidR="001709D7" w:rsidRPr="00D578AD">
        <w:rPr>
          <w:rFonts w:ascii="Arial" w:hAnsi="Arial" w:cs="Arial"/>
        </w:rPr>
        <w:t>and if that effec</w:t>
      </w:r>
      <w:r w:rsidR="00E32E70">
        <w:rPr>
          <w:rFonts w:ascii="Arial" w:hAnsi="Arial" w:cs="Arial"/>
        </w:rPr>
        <w:t>ted</w:t>
      </w:r>
      <w:r w:rsidR="001709D7" w:rsidRPr="00D578AD">
        <w:rPr>
          <w:rFonts w:ascii="Arial" w:hAnsi="Arial" w:cs="Arial"/>
        </w:rPr>
        <w:t xml:space="preserve"> the outcomes of the lesson.</w:t>
      </w:r>
      <w:r w:rsidR="00CB1E7D" w:rsidRPr="00D578AD">
        <w:rPr>
          <w:rFonts w:ascii="Arial" w:hAnsi="Arial" w:cs="Arial"/>
        </w:rPr>
        <w:t xml:space="preserve"> The data gathered</w:t>
      </w:r>
      <w:r w:rsidR="00BE6BEB" w:rsidRPr="00D578AD">
        <w:rPr>
          <w:rFonts w:ascii="Arial" w:hAnsi="Arial" w:cs="Arial"/>
        </w:rPr>
        <w:t xml:space="preserve"> </w:t>
      </w:r>
      <w:r w:rsidR="00E32E70">
        <w:rPr>
          <w:rFonts w:ascii="Arial" w:hAnsi="Arial" w:cs="Arial"/>
        </w:rPr>
        <w:t>was</w:t>
      </w:r>
      <w:r w:rsidR="00BE6BEB" w:rsidRPr="00D578AD">
        <w:rPr>
          <w:rFonts w:ascii="Arial" w:hAnsi="Arial" w:cs="Arial"/>
        </w:rPr>
        <w:t xml:space="preserve"> therefore qualitative in nature</w:t>
      </w:r>
      <w:r w:rsidR="00604BC6" w:rsidRPr="00D578AD">
        <w:rPr>
          <w:rFonts w:ascii="Arial" w:hAnsi="Arial" w:cs="Arial"/>
        </w:rPr>
        <w:t>.</w:t>
      </w:r>
      <w:r w:rsidR="00AC77B4" w:rsidRPr="00D578AD">
        <w:rPr>
          <w:rFonts w:ascii="Arial" w:hAnsi="Arial" w:cs="Arial"/>
        </w:rPr>
        <w:t xml:space="preserve"> </w:t>
      </w:r>
    </w:p>
    <w:p w14:paraId="3FBF8761" w14:textId="50408B4F" w:rsidR="00A175DE" w:rsidRPr="00D578AD" w:rsidRDefault="00E802B9" w:rsidP="00AD784B">
      <w:pPr>
        <w:spacing w:line="360" w:lineRule="auto"/>
        <w:jc w:val="both"/>
        <w:rPr>
          <w:rFonts w:ascii="Arial" w:hAnsi="Arial" w:cs="Arial"/>
        </w:rPr>
      </w:pPr>
      <w:r w:rsidRPr="00D578AD">
        <w:rPr>
          <w:rFonts w:ascii="Arial" w:hAnsi="Arial" w:cs="Arial"/>
        </w:rPr>
        <w:t xml:space="preserve">The focus group was </w:t>
      </w:r>
      <w:r w:rsidR="00D11A96" w:rsidRPr="00D578AD">
        <w:rPr>
          <w:rFonts w:ascii="Arial" w:hAnsi="Arial" w:cs="Arial"/>
        </w:rPr>
        <w:t>c</w:t>
      </w:r>
      <w:r w:rsidR="00E20185" w:rsidRPr="00D578AD">
        <w:rPr>
          <w:rFonts w:ascii="Arial" w:hAnsi="Arial" w:cs="Arial"/>
        </w:rPr>
        <w:t>onstructed of three children chosen from the class</w:t>
      </w:r>
      <w:r w:rsidR="00E36D5D" w:rsidRPr="00D578AD">
        <w:rPr>
          <w:rFonts w:ascii="Arial" w:hAnsi="Arial" w:cs="Arial"/>
        </w:rPr>
        <w:t xml:space="preserve">. The selection of these children </w:t>
      </w:r>
      <w:r w:rsidR="002A7DF9" w:rsidRPr="00D578AD">
        <w:rPr>
          <w:rFonts w:ascii="Arial" w:hAnsi="Arial" w:cs="Arial"/>
        </w:rPr>
        <w:t>was in relation to their oracy ability</w:t>
      </w:r>
      <w:r w:rsidR="00F857F5" w:rsidRPr="00D578AD">
        <w:rPr>
          <w:rFonts w:ascii="Arial" w:hAnsi="Arial" w:cs="Arial"/>
        </w:rPr>
        <w:t xml:space="preserve">, this was decided upon </w:t>
      </w:r>
      <w:r w:rsidR="00E32E70">
        <w:rPr>
          <w:rFonts w:ascii="Arial" w:hAnsi="Arial" w:cs="Arial"/>
        </w:rPr>
        <w:t>by</w:t>
      </w:r>
      <w:r w:rsidR="00F857F5" w:rsidRPr="00D578AD">
        <w:rPr>
          <w:rFonts w:ascii="Arial" w:hAnsi="Arial" w:cs="Arial"/>
        </w:rPr>
        <w:t xml:space="preserve"> monitoring the learners during class and speaking with the teaching staff of the appropriate class</w:t>
      </w:r>
      <w:r w:rsidR="009522A2" w:rsidRPr="00D578AD">
        <w:rPr>
          <w:rFonts w:ascii="Arial" w:hAnsi="Arial" w:cs="Arial"/>
        </w:rPr>
        <w:t xml:space="preserve">. </w:t>
      </w:r>
      <w:r w:rsidR="00C72C62" w:rsidRPr="00D578AD">
        <w:rPr>
          <w:rFonts w:ascii="Arial" w:hAnsi="Arial" w:cs="Arial"/>
        </w:rPr>
        <w:t>The aim was to sel</w:t>
      </w:r>
      <w:r w:rsidR="00B27180" w:rsidRPr="00D578AD">
        <w:rPr>
          <w:rFonts w:ascii="Arial" w:hAnsi="Arial" w:cs="Arial"/>
        </w:rPr>
        <w:t>ect children that display the potential range of ora</w:t>
      </w:r>
      <w:r w:rsidR="00564343" w:rsidRPr="00D578AD">
        <w:rPr>
          <w:rFonts w:ascii="Arial" w:hAnsi="Arial" w:cs="Arial"/>
        </w:rPr>
        <w:t>cy progression within the class</w:t>
      </w:r>
      <w:r w:rsidR="00917646" w:rsidRPr="00D578AD">
        <w:rPr>
          <w:rFonts w:ascii="Arial" w:hAnsi="Arial" w:cs="Arial"/>
        </w:rPr>
        <w:t xml:space="preserve">, one would </w:t>
      </w:r>
      <w:r w:rsidR="00DB4DAE" w:rsidRPr="00D578AD">
        <w:rPr>
          <w:rFonts w:ascii="Arial" w:hAnsi="Arial" w:cs="Arial"/>
        </w:rPr>
        <w:t>rarely be vocal in class</w:t>
      </w:r>
      <w:r w:rsidR="00F719F3" w:rsidRPr="00D578AD">
        <w:rPr>
          <w:rFonts w:ascii="Arial" w:hAnsi="Arial" w:cs="Arial"/>
        </w:rPr>
        <w:t>, another lea</w:t>
      </w:r>
      <w:r w:rsidR="00B8111B" w:rsidRPr="00D578AD">
        <w:rPr>
          <w:rFonts w:ascii="Arial" w:hAnsi="Arial" w:cs="Arial"/>
        </w:rPr>
        <w:t xml:space="preserve">rner </w:t>
      </w:r>
      <w:r w:rsidR="00DE5A0F" w:rsidRPr="00D578AD">
        <w:rPr>
          <w:rFonts w:ascii="Arial" w:hAnsi="Arial" w:cs="Arial"/>
        </w:rPr>
        <w:t xml:space="preserve">would </w:t>
      </w:r>
      <w:r w:rsidR="00632C21" w:rsidRPr="00D578AD">
        <w:rPr>
          <w:rFonts w:ascii="Arial" w:hAnsi="Arial" w:cs="Arial"/>
        </w:rPr>
        <w:t xml:space="preserve">be </w:t>
      </w:r>
      <w:r w:rsidR="00094F30" w:rsidRPr="00D578AD">
        <w:rPr>
          <w:rFonts w:ascii="Arial" w:hAnsi="Arial" w:cs="Arial"/>
        </w:rPr>
        <w:t xml:space="preserve">increasingly </w:t>
      </w:r>
      <w:r w:rsidR="00D71F28" w:rsidRPr="00D578AD">
        <w:rPr>
          <w:rFonts w:ascii="Arial" w:hAnsi="Arial" w:cs="Arial"/>
        </w:rPr>
        <w:t>vocal,</w:t>
      </w:r>
      <w:r w:rsidR="00094F30" w:rsidRPr="00D578AD">
        <w:rPr>
          <w:rFonts w:ascii="Arial" w:hAnsi="Arial" w:cs="Arial"/>
        </w:rPr>
        <w:t xml:space="preserve"> and the final </w:t>
      </w:r>
      <w:r w:rsidR="008572B1" w:rsidRPr="00D578AD">
        <w:rPr>
          <w:rFonts w:ascii="Arial" w:hAnsi="Arial" w:cs="Arial"/>
        </w:rPr>
        <w:t xml:space="preserve">selection </w:t>
      </w:r>
      <w:r w:rsidR="00094F30" w:rsidRPr="00D578AD">
        <w:rPr>
          <w:rFonts w:ascii="Arial" w:hAnsi="Arial" w:cs="Arial"/>
        </w:rPr>
        <w:t xml:space="preserve">of the focus </w:t>
      </w:r>
      <w:r w:rsidR="002E1977" w:rsidRPr="00D578AD">
        <w:rPr>
          <w:rFonts w:ascii="Arial" w:hAnsi="Arial" w:cs="Arial"/>
        </w:rPr>
        <w:t>group</w:t>
      </w:r>
      <w:r w:rsidR="008572B1" w:rsidRPr="00D578AD">
        <w:rPr>
          <w:rFonts w:ascii="Arial" w:hAnsi="Arial" w:cs="Arial"/>
        </w:rPr>
        <w:t xml:space="preserve"> will be a learner who is frequently </w:t>
      </w:r>
      <w:r w:rsidR="00D71F28" w:rsidRPr="00D578AD">
        <w:rPr>
          <w:rFonts w:ascii="Arial" w:hAnsi="Arial" w:cs="Arial"/>
        </w:rPr>
        <w:t>vocal in class.</w:t>
      </w:r>
      <w:r w:rsidR="00467FDA" w:rsidRPr="00D578AD">
        <w:rPr>
          <w:rFonts w:ascii="Arial" w:hAnsi="Arial" w:cs="Arial"/>
        </w:rPr>
        <w:t xml:space="preserve"> The focus group </w:t>
      </w:r>
      <w:r w:rsidR="004F282D" w:rsidRPr="00D578AD">
        <w:rPr>
          <w:rFonts w:ascii="Arial" w:hAnsi="Arial" w:cs="Arial"/>
        </w:rPr>
        <w:lastRenderedPageBreak/>
        <w:t>provide</w:t>
      </w:r>
      <w:r w:rsidR="00E32E70">
        <w:rPr>
          <w:rFonts w:ascii="Arial" w:hAnsi="Arial" w:cs="Arial"/>
        </w:rPr>
        <w:t>d</w:t>
      </w:r>
      <w:r w:rsidR="004F282D" w:rsidRPr="00D578AD">
        <w:rPr>
          <w:rFonts w:ascii="Arial" w:hAnsi="Arial" w:cs="Arial"/>
        </w:rPr>
        <w:t xml:space="preserve"> feedback in the form of an interview taking place after the lesson</w:t>
      </w:r>
      <w:r w:rsidR="00E32E70">
        <w:rPr>
          <w:rFonts w:ascii="Arial" w:hAnsi="Arial" w:cs="Arial"/>
        </w:rPr>
        <w:t>.</w:t>
      </w:r>
      <w:r w:rsidR="00427E4D" w:rsidRPr="00D578AD">
        <w:rPr>
          <w:rFonts w:ascii="Arial" w:hAnsi="Arial" w:cs="Arial"/>
        </w:rPr>
        <w:t xml:space="preserve"> </w:t>
      </w:r>
      <w:r w:rsidR="00E32E70">
        <w:rPr>
          <w:rFonts w:ascii="Arial" w:hAnsi="Arial" w:cs="Arial"/>
        </w:rPr>
        <w:t>T</w:t>
      </w:r>
      <w:r w:rsidR="00427E4D" w:rsidRPr="00D578AD">
        <w:rPr>
          <w:rFonts w:ascii="Arial" w:hAnsi="Arial" w:cs="Arial"/>
        </w:rPr>
        <w:t>he data w</w:t>
      </w:r>
      <w:r w:rsidR="00E32E70">
        <w:rPr>
          <w:rFonts w:ascii="Arial" w:hAnsi="Arial" w:cs="Arial"/>
        </w:rPr>
        <w:t>as</w:t>
      </w:r>
      <w:r w:rsidR="001D3157">
        <w:rPr>
          <w:rFonts w:ascii="Arial" w:hAnsi="Arial" w:cs="Arial"/>
        </w:rPr>
        <w:t xml:space="preserve"> </w:t>
      </w:r>
      <w:r w:rsidR="00427E4D" w:rsidRPr="00D578AD">
        <w:rPr>
          <w:rFonts w:ascii="Arial" w:hAnsi="Arial" w:cs="Arial"/>
        </w:rPr>
        <w:t>qualitive in nature, due both to the topic of study and the age of those selected.</w:t>
      </w:r>
    </w:p>
    <w:p w14:paraId="506537A6" w14:textId="06292072" w:rsidR="000528F8" w:rsidRPr="00D578AD" w:rsidRDefault="007C13D9" w:rsidP="00AD784B">
      <w:pPr>
        <w:spacing w:line="360" w:lineRule="auto"/>
        <w:jc w:val="both"/>
        <w:rPr>
          <w:rFonts w:ascii="Arial" w:hAnsi="Arial" w:cs="Arial"/>
        </w:rPr>
      </w:pPr>
      <w:r w:rsidRPr="00D578AD">
        <w:rPr>
          <w:rFonts w:ascii="Arial" w:hAnsi="Arial" w:cs="Arial"/>
        </w:rPr>
        <w:t xml:space="preserve">The interview questions (Appendix </w:t>
      </w:r>
      <w:r w:rsidR="00892B54">
        <w:rPr>
          <w:rFonts w:ascii="Arial" w:hAnsi="Arial" w:cs="Arial"/>
        </w:rPr>
        <w:t>4</w:t>
      </w:r>
      <w:r w:rsidRPr="00D578AD">
        <w:rPr>
          <w:rFonts w:ascii="Arial" w:hAnsi="Arial" w:cs="Arial"/>
        </w:rPr>
        <w:t xml:space="preserve">) were formed in conjunction with </w:t>
      </w:r>
      <w:r w:rsidR="001D3157">
        <w:rPr>
          <w:rFonts w:ascii="Arial" w:hAnsi="Arial" w:cs="Arial"/>
        </w:rPr>
        <w:t>my</w:t>
      </w:r>
      <w:r w:rsidRPr="00D578AD">
        <w:rPr>
          <w:rFonts w:ascii="Arial" w:hAnsi="Arial" w:cs="Arial"/>
        </w:rPr>
        <w:t xml:space="preserve"> research partner</w:t>
      </w:r>
      <w:r w:rsidR="00DD411F" w:rsidRPr="00D578AD">
        <w:rPr>
          <w:rFonts w:ascii="Arial" w:hAnsi="Arial" w:cs="Arial"/>
        </w:rPr>
        <w:t xml:space="preserve"> with the aim </w:t>
      </w:r>
      <w:r w:rsidR="00DB1FB2" w:rsidRPr="00D578AD">
        <w:rPr>
          <w:rFonts w:ascii="Arial" w:hAnsi="Arial" w:cs="Arial"/>
        </w:rPr>
        <w:t xml:space="preserve">of making the children feel comfortable. It was also </w:t>
      </w:r>
      <w:r w:rsidR="00D87B71" w:rsidRPr="00D578AD">
        <w:rPr>
          <w:rFonts w:ascii="Arial" w:hAnsi="Arial" w:cs="Arial"/>
        </w:rPr>
        <w:t xml:space="preserve">important to try to not lead the children to answer in a manner they think the </w:t>
      </w:r>
      <w:r w:rsidR="001A1A56" w:rsidRPr="00D578AD">
        <w:rPr>
          <w:rFonts w:ascii="Arial" w:hAnsi="Arial" w:cs="Arial"/>
        </w:rPr>
        <w:t>interviewer want</w:t>
      </w:r>
      <w:r w:rsidR="001D3157">
        <w:rPr>
          <w:rFonts w:ascii="Arial" w:hAnsi="Arial" w:cs="Arial"/>
        </w:rPr>
        <w:t>ed</w:t>
      </w:r>
      <w:r w:rsidR="001A1A56" w:rsidRPr="00D578AD">
        <w:rPr>
          <w:rFonts w:ascii="Arial" w:hAnsi="Arial" w:cs="Arial"/>
        </w:rPr>
        <w:t xml:space="preserve"> them to. </w:t>
      </w:r>
      <w:r w:rsidR="00D07582" w:rsidRPr="00D578AD">
        <w:rPr>
          <w:rFonts w:ascii="Arial" w:hAnsi="Arial" w:cs="Arial"/>
        </w:rPr>
        <w:t xml:space="preserve">The age also means that the wording had to be concise and understandable </w:t>
      </w:r>
      <w:r w:rsidR="00832C9E" w:rsidRPr="00D578AD">
        <w:rPr>
          <w:rFonts w:ascii="Arial" w:hAnsi="Arial" w:cs="Arial"/>
        </w:rPr>
        <w:t>to gather the most useful feedback.</w:t>
      </w:r>
      <w:r w:rsidR="00142EB6" w:rsidRPr="00D578AD">
        <w:rPr>
          <w:rFonts w:ascii="Arial" w:hAnsi="Arial" w:cs="Arial"/>
        </w:rPr>
        <w:t xml:space="preserve"> </w:t>
      </w:r>
      <w:r w:rsidR="00237BF2" w:rsidRPr="00D578AD">
        <w:rPr>
          <w:rFonts w:ascii="Arial" w:hAnsi="Arial" w:cs="Arial"/>
        </w:rPr>
        <w:t xml:space="preserve">The </w:t>
      </w:r>
      <w:r w:rsidR="001D3157">
        <w:rPr>
          <w:rFonts w:ascii="Arial" w:hAnsi="Arial" w:cs="Arial"/>
        </w:rPr>
        <w:t>initial</w:t>
      </w:r>
      <w:r w:rsidR="00237BF2" w:rsidRPr="00D578AD">
        <w:rPr>
          <w:rFonts w:ascii="Arial" w:hAnsi="Arial" w:cs="Arial"/>
        </w:rPr>
        <w:t xml:space="preserve"> questions </w:t>
      </w:r>
      <w:r w:rsidR="001D3157">
        <w:rPr>
          <w:rFonts w:ascii="Arial" w:hAnsi="Arial" w:cs="Arial"/>
        </w:rPr>
        <w:t>were</w:t>
      </w:r>
      <w:r w:rsidR="00237BF2" w:rsidRPr="00D578AD">
        <w:rPr>
          <w:rFonts w:ascii="Arial" w:hAnsi="Arial" w:cs="Arial"/>
        </w:rPr>
        <w:t xml:space="preserve"> focused towards developing an </w:t>
      </w:r>
      <w:r w:rsidR="00684A4A" w:rsidRPr="00D578AD">
        <w:rPr>
          <w:rFonts w:ascii="Arial" w:hAnsi="Arial" w:cs="Arial"/>
        </w:rPr>
        <w:t>understanding</w:t>
      </w:r>
      <w:r w:rsidR="00237BF2" w:rsidRPr="00D578AD">
        <w:rPr>
          <w:rFonts w:ascii="Arial" w:hAnsi="Arial" w:cs="Arial"/>
        </w:rPr>
        <w:t xml:space="preserve"> of the </w:t>
      </w:r>
      <w:r w:rsidR="00684A4A" w:rsidRPr="00D578AD">
        <w:rPr>
          <w:rFonts w:ascii="Arial" w:hAnsi="Arial" w:cs="Arial"/>
        </w:rPr>
        <w:t>children’s</w:t>
      </w:r>
      <w:r w:rsidR="00237BF2" w:rsidRPr="00D578AD">
        <w:rPr>
          <w:rFonts w:ascii="Arial" w:hAnsi="Arial" w:cs="Arial"/>
        </w:rPr>
        <w:t xml:space="preserve"> emotional response and enjoyment of the lesson</w:t>
      </w:r>
      <w:r w:rsidR="004D246B" w:rsidRPr="00D578AD">
        <w:rPr>
          <w:rFonts w:ascii="Arial" w:hAnsi="Arial" w:cs="Arial"/>
        </w:rPr>
        <w:t xml:space="preserve">. </w:t>
      </w:r>
      <w:r w:rsidR="00882269" w:rsidRPr="00D578AD">
        <w:rPr>
          <w:rFonts w:ascii="Arial" w:hAnsi="Arial" w:cs="Arial"/>
        </w:rPr>
        <w:t>La</w:t>
      </w:r>
      <w:r w:rsidR="00695EC0" w:rsidRPr="00D578AD">
        <w:rPr>
          <w:rFonts w:ascii="Arial" w:hAnsi="Arial" w:cs="Arial"/>
        </w:rPr>
        <w:t xml:space="preserve">ter questions in the interview </w:t>
      </w:r>
      <w:r w:rsidR="001D3157">
        <w:rPr>
          <w:rFonts w:ascii="Arial" w:hAnsi="Arial" w:cs="Arial"/>
        </w:rPr>
        <w:t>focused</w:t>
      </w:r>
      <w:r w:rsidR="00695EC0" w:rsidRPr="00D578AD">
        <w:rPr>
          <w:rFonts w:ascii="Arial" w:hAnsi="Arial" w:cs="Arial"/>
        </w:rPr>
        <w:t xml:space="preserve"> more on the concept of roleplay and how the children felt </w:t>
      </w:r>
      <w:r w:rsidR="00475231" w:rsidRPr="00D578AD">
        <w:rPr>
          <w:rFonts w:ascii="Arial" w:hAnsi="Arial" w:cs="Arial"/>
        </w:rPr>
        <w:t>using th</w:t>
      </w:r>
      <w:r w:rsidR="001D3157">
        <w:rPr>
          <w:rFonts w:ascii="Arial" w:hAnsi="Arial" w:cs="Arial"/>
        </w:rPr>
        <w:t>is</w:t>
      </w:r>
      <w:r w:rsidR="00475231" w:rsidRPr="00D578AD">
        <w:rPr>
          <w:rFonts w:ascii="Arial" w:hAnsi="Arial" w:cs="Arial"/>
        </w:rPr>
        <w:t xml:space="preserve"> method and </w:t>
      </w:r>
      <w:r w:rsidR="001D3157">
        <w:rPr>
          <w:rFonts w:ascii="Arial" w:hAnsi="Arial" w:cs="Arial"/>
        </w:rPr>
        <w:t>if</w:t>
      </w:r>
      <w:r w:rsidR="00475231" w:rsidRPr="00D578AD">
        <w:rPr>
          <w:rFonts w:ascii="Arial" w:hAnsi="Arial" w:cs="Arial"/>
        </w:rPr>
        <w:t xml:space="preserve"> it would be beneficial to them in future lessons.</w:t>
      </w:r>
    </w:p>
    <w:p w14:paraId="501D7E2A" w14:textId="79E06625" w:rsidR="00FB3743" w:rsidRPr="00D578AD" w:rsidRDefault="00FB3743" w:rsidP="00AD784B">
      <w:pPr>
        <w:spacing w:line="360" w:lineRule="auto"/>
        <w:jc w:val="both"/>
        <w:rPr>
          <w:rFonts w:ascii="Arial" w:hAnsi="Arial" w:cs="Arial"/>
        </w:rPr>
      </w:pPr>
      <w:r w:rsidRPr="00D578AD">
        <w:rPr>
          <w:rFonts w:ascii="Arial" w:hAnsi="Arial" w:cs="Arial"/>
        </w:rPr>
        <w:t xml:space="preserve">The teacher conducting the lesson </w:t>
      </w:r>
      <w:r w:rsidR="00D571F0" w:rsidRPr="00D578AD">
        <w:rPr>
          <w:rFonts w:ascii="Arial" w:hAnsi="Arial" w:cs="Arial"/>
        </w:rPr>
        <w:t xml:space="preserve">then took time to reflect on the </w:t>
      </w:r>
      <w:r w:rsidR="009A5FCB" w:rsidRPr="00D578AD">
        <w:rPr>
          <w:rFonts w:ascii="Arial" w:hAnsi="Arial" w:cs="Arial"/>
        </w:rPr>
        <w:t xml:space="preserve">lesson </w:t>
      </w:r>
      <w:r w:rsidR="00BA1D6F" w:rsidRPr="00D578AD">
        <w:rPr>
          <w:rFonts w:ascii="Arial" w:hAnsi="Arial" w:cs="Arial"/>
        </w:rPr>
        <w:t xml:space="preserve">which </w:t>
      </w:r>
      <w:r w:rsidR="00370D22" w:rsidRPr="00D578AD">
        <w:rPr>
          <w:rFonts w:ascii="Arial" w:hAnsi="Arial" w:cs="Arial"/>
        </w:rPr>
        <w:t xml:space="preserve">were captured using gibs reflective </w:t>
      </w:r>
      <w:r w:rsidR="0049676B" w:rsidRPr="00D578AD">
        <w:rPr>
          <w:rFonts w:ascii="Arial" w:hAnsi="Arial" w:cs="Arial"/>
        </w:rPr>
        <w:t>cycle</w:t>
      </w:r>
      <w:r w:rsidR="002F3550" w:rsidRPr="00D578AD">
        <w:rPr>
          <w:rFonts w:ascii="Arial" w:hAnsi="Arial" w:cs="Arial"/>
        </w:rPr>
        <w:t>, created in</w:t>
      </w:r>
      <w:r w:rsidR="002F22E2" w:rsidRPr="00D578AD">
        <w:rPr>
          <w:rFonts w:ascii="Arial" w:hAnsi="Arial" w:cs="Arial"/>
        </w:rPr>
        <w:t xml:space="preserve"> 1988</w:t>
      </w:r>
      <w:r w:rsidR="00391D39" w:rsidRPr="00D578AD">
        <w:rPr>
          <w:rFonts w:ascii="Arial" w:hAnsi="Arial" w:cs="Arial"/>
        </w:rPr>
        <w:t>.</w:t>
      </w:r>
      <w:r w:rsidR="002F3550" w:rsidRPr="00D578AD">
        <w:rPr>
          <w:rFonts w:ascii="Arial" w:hAnsi="Arial" w:cs="Arial"/>
        </w:rPr>
        <w:t xml:space="preserve"> </w:t>
      </w:r>
      <w:r w:rsidR="005956F0" w:rsidRPr="00D578AD">
        <w:rPr>
          <w:rFonts w:ascii="Arial" w:hAnsi="Arial" w:cs="Arial"/>
        </w:rPr>
        <w:t xml:space="preserve">This model of reflection was </w:t>
      </w:r>
      <w:r w:rsidR="0024037A" w:rsidRPr="00D578AD">
        <w:rPr>
          <w:rFonts w:ascii="Arial" w:hAnsi="Arial" w:cs="Arial"/>
        </w:rPr>
        <w:t xml:space="preserve">selected due to discussion </w:t>
      </w:r>
      <w:r w:rsidR="00903F10" w:rsidRPr="00D578AD">
        <w:rPr>
          <w:rFonts w:ascii="Arial" w:hAnsi="Arial" w:cs="Arial"/>
        </w:rPr>
        <w:t xml:space="preserve">with my research partner and </w:t>
      </w:r>
      <w:r w:rsidR="00C51E84" w:rsidRPr="00D578AD">
        <w:rPr>
          <w:rFonts w:ascii="Arial" w:hAnsi="Arial" w:cs="Arial"/>
        </w:rPr>
        <w:t>advice from university staff</w:t>
      </w:r>
      <w:r w:rsidR="006E3C3A">
        <w:rPr>
          <w:rFonts w:ascii="Arial" w:hAnsi="Arial" w:cs="Arial"/>
        </w:rPr>
        <w:t xml:space="preserve"> (Appendix 6)</w:t>
      </w:r>
      <w:r w:rsidR="00C51E84" w:rsidRPr="00D578AD">
        <w:rPr>
          <w:rFonts w:ascii="Arial" w:hAnsi="Arial" w:cs="Arial"/>
        </w:rPr>
        <w:t>.</w:t>
      </w:r>
      <w:r w:rsidR="00E516ED" w:rsidRPr="00D578AD">
        <w:rPr>
          <w:rFonts w:ascii="Arial" w:hAnsi="Arial" w:cs="Arial"/>
        </w:rPr>
        <w:t xml:space="preserve"> </w:t>
      </w:r>
      <w:r w:rsidR="00560C8A" w:rsidRPr="00D578AD">
        <w:rPr>
          <w:rFonts w:ascii="Arial" w:hAnsi="Arial" w:cs="Arial"/>
        </w:rPr>
        <w:t xml:space="preserve">This methodology was </w:t>
      </w:r>
      <w:r w:rsidR="001D3157">
        <w:rPr>
          <w:rFonts w:ascii="Arial" w:hAnsi="Arial" w:cs="Arial"/>
        </w:rPr>
        <w:t>picked because of</w:t>
      </w:r>
      <w:r w:rsidR="00E70472" w:rsidRPr="00D578AD">
        <w:rPr>
          <w:rFonts w:ascii="Arial" w:hAnsi="Arial" w:cs="Arial"/>
        </w:rPr>
        <w:t xml:space="preserve"> the detail</w:t>
      </w:r>
      <w:r w:rsidR="00D57773" w:rsidRPr="00D578AD">
        <w:rPr>
          <w:rFonts w:ascii="Arial" w:hAnsi="Arial" w:cs="Arial"/>
        </w:rPr>
        <w:t xml:space="preserve">ed responses that are required and the guidance given </w:t>
      </w:r>
      <w:r w:rsidR="001D3157">
        <w:rPr>
          <w:rFonts w:ascii="Arial" w:hAnsi="Arial" w:cs="Arial"/>
        </w:rPr>
        <w:t>on</w:t>
      </w:r>
      <w:r w:rsidR="00F4249F" w:rsidRPr="00D578AD">
        <w:rPr>
          <w:rFonts w:ascii="Arial" w:hAnsi="Arial" w:cs="Arial"/>
        </w:rPr>
        <w:t xml:space="preserve"> how to answer each section of the cycle to </w:t>
      </w:r>
      <w:r w:rsidR="00A1212B" w:rsidRPr="00D578AD">
        <w:rPr>
          <w:rFonts w:ascii="Arial" w:hAnsi="Arial" w:cs="Arial"/>
        </w:rPr>
        <w:t>give the most useful reflection of the situation</w:t>
      </w:r>
      <w:r w:rsidR="001D3157">
        <w:rPr>
          <w:rFonts w:ascii="Arial" w:hAnsi="Arial" w:cs="Arial"/>
        </w:rPr>
        <w:t xml:space="preserve"> (the</w:t>
      </w:r>
      <w:r w:rsidR="00A1212B" w:rsidRPr="00D578AD">
        <w:rPr>
          <w:rFonts w:ascii="Arial" w:hAnsi="Arial" w:cs="Arial"/>
        </w:rPr>
        <w:t xml:space="preserve"> lesson</w:t>
      </w:r>
      <w:r w:rsidR="001D3157">
        <w:rPr>
          <w:rFonts w:ascii="Arial" w:hAnsi="Arial" w:cs="Arial"/>
        </w:rPr>
        <w:t>)</w:t>
      </w:r>
      <w:r w:rsidR="00A1212B" w:rsidRPr="00D578AD">
        <w:rPr>
          <w:rFonts w:ascii="Arial" w:hAnsi="Arial" w:cs="Arial"/>
        </w:rPr>
        <w:t xml:space="preserve"> as possible.</w:t>
      </w:r>
      <w:r w:rsidR="00E47862" w:rsidRPr="00D578AD">
        <w:rPr>
          <w:rFonts w:ascii="Arial" w:hAnsi="Arial" w:cs="Arial"/>
        </w:rPr>
        <w:t xml:space="preserve"> </w:t>
      </w:r>
      <w:r w:rsidR="00922F37" w:rsidRPr="00D578AD">
        <w:rPr>
          <w:rFonts w:ascii="Arial" w:hAnsi="Arial" w:cs="Arial"/>
        </w:rPr>
        <w:t xml:space="preserve">The cycle allowed for reflection </w:t>
      </w:r>
      <w:r w:rsidR="003C687B" w:rsidRPr="00D578AD">
        <w:rPr>
          <w:rFonts w:ascii="Arial" w:hAnsi="Arial" w:cs="Arial"/>
        </w:rPr>
        <w:t xml:space="preserve">on practice to develop and test </w:t>
      </w:r>
      <w:r w:rsidR="00125059" w:rsidRPr="00D578AD">
        <w:rPr>
          <w:rFonts w:ascii="Arial" w:hAnsi="Arial" w:cs="Arial"/>
        </w:rPr>
        <w:t>theory</w:t>
      </w:r>
      <w:r w:rsidR="007D6DBB" w:rsidRPr="00D578AD">
        <w:rPr>
          <w:rFonts w:ascii="Arial" w:hAnsi="Arial" w:cs="Arial"/>
        </w:rPr>
        <w:t xml:space="preserve">. This also allows for potential </w:t>
      </w:r>
      <w:r w:rsidR="008466A0" w:rsidRPr="00D578AD">
        <w:rPr>
          <w:rFonts w:ascii="Arial" w:hAnsi="Arial" w:cs="Arial"/>
        </w:rPr>
        <w:t>improvements to the teaching practice and the lesson to be made while still useful for recording any observations that took place during the lesson</w:t>
      </w:r>
      <w:r w:rsidR="00EB7066" w:rsidRPr="00D578AD">
        <w:rPr>
          <w:rFonts w:ascii="Arial" w:hAnsi="Arial" w:cs="Arial"/>
        </w:rPr>
        <w:t>s.</w:t>
      </w:r>
      <w:r w:rsidR="00BF5BE0" w:rsidRPr="00D578AD">
        <w:rPr>
          <w:rFonts w:ascii="Arial" w:hAnsi="Arial" w:cs="Arial"/>
        </w:rPr>
        <w:t xml:space="preserve"> </w:t>
      </w:r>
    </w:p>
    <w:p w14:paraId="2F0BA495" w14:textId="0CC2CB27" w:rsidR="00B55E78" w:rsidRPr="00D578AD" w:rsidRDefault="00EB7066" w:rsidP="00AD784B">
      <w:pPr>
        <w:spacing w:line="360" w:lineRule="auto"/>
        <w:jc w:val="both"/>
        <w:rPr>
          <w:rFonts w:ascii="Arial" w:hAnsi="Arial" w:cs="Arial"/>
        </w:rPr>
      </w:pPr>
      <w:r w:rsidRPr="00D578AD">
        <w:rPr>
          <w:rFonts w:ascii="Arial" w:hAnsi="Arial" w:cs="Arial"/>
        </w:rPr>
        <w:t xml:space="preserve">When </w:t>
      </w:r>
      <w:r w:rsidR="00232EF3" w:rsidRPr="00D578AD">
        <w:rPr>
          <w:rFonts w:ascii="Arial" w:hAnsi="Arial" w:cs="Arial"/>
        </w:rPr>
        <w:t xml:space="preserve">all areas of the lesson study design are placed together the goal is to gain a comprehensive understanding </w:t>
      </w:r>
      <w:r w:rsidR="00B55E78" w:rsidRPr="00D578AD">
        <w:rPr>
          <w:rFonts w:ascii="Arial" w:hAnsi="Arial" w:cs="Arial"/>
        </w:rPr>
        <w:t>on the nature of an activity</w:t>
      </w:r>
      <w:r w:rsidR="001D3157">
        <w:rPr>
          <w:rFonts w:ascii="Arial" w:hAnsi="Arial" w:cs="Arial"/>
        </w:rPr>
        <w:t>,</w:t>
      </w:r>
      <w:r w:rsidR="00B55E78" w:rsidRPr="00D578AD">
        <w:rPr>
          <w:rFonts w:ascii="Arial" w:hAnsi="Arial" w:cs="Arial"/>
        </w:rPr>
        <w:t xml:space="preserve"> such as roleplay</w:t>
      </w:r>
      <w:r w:rsidR="003B7A01" w:rsidRPr="00D578AD">
        <w:rPr>
          <w:rFonts w:ascii="Arial" w:hAnsi="Arial" w:cs="Arial"/>
        </w:rPr>
        <w:t>.</w:t>
      </w:r>
      <w:r w:rsidR="00931275" w:rsidRPr="00D578AD">
        <w:rPr>
          <w:rFonts w:ascii="Arial" w:hAnsi="Arial" w:cs="Arial"/>
        </w:rPr>
        <w:t xml:space="preserve"> The observation, </w:t>
      </w:r>
      <w:bookmarkStart w:id="1" w:name="_GoBack"/>
      <w:bookmarkEnd w:id="1"/>
      <w:r w:rsidR="00931275" w:rsidRPr="00D578AD">
        <w:rPr>
          <w:rFonts w:ascii="Arial" w:hAnsi="Arial" w:cs="Arial"/>
        </w:rPr>
        <w:t xml:space="preserve">interviews and reflection </w:t>
      </w:r>
      <w:r w:rsidR="00190C72" w:rsidRPr="00D578AD">
        <w:rPr>
          <w:rFonts w:ascii="Arial" w:hAnsi="Arial" w:cs="Arial"/>
        </w:rPr>
        <w:t>all focus on qualitative data collection</w:t>
      </w:r>
      <w:r w:rsidR="00526596" w:rsidRPr="00D578AD">
        <w:rPr>
          <w:rFonts w:ascii="Arial" w:hAnsi="Arial" w:cs="Arial"/>
        </w:rPr>
        <w:t xml:space="preserve">, as myself and my </w:t>
      </w:r>
      <w:r w:rsidR="008E2150" w:rsidRPr="00D578AD">
        <w:rPr>
          <w:rFonts w:ascii="Arial" w:hAnsi="Arial" w:cs="Arial"/>
        </w:rPr>
        <w:t xml:space="preserve">partner </w:t>
      </w:r>
      <w:r w:rsidR="00DE6EE9" w:rsidRPr="00D578AD">
        <w:rPr>
          <w:rFonts w:ascii="Arial" w:hAnsi="Arial" w:cs="Arial"/>
        </w:rPr>
        <w:t xml:space="preserve">decided that it would offer this research assignment </w:t>
      </w:r>
      <w:r w:rsidR="0092029C" w:rsidRPr="00D578AD">
        <w:rPr>
          <w:rFonts w:ascii="Arial" w:hAnsi="Arial" w:cs="Arial"/>
        </w:rPr>
        <w:t xml:space="preserve">more viable information. </w:t>
      </w:r>
      <w:r w:rsidR="00B26693" w:rsidRPr="00D578AD">
        <w:rPr>
          <w:rFonts w:ascii="Arial" w:hAnsi="Arial" w:cs="Arial"/>
        </w:rPr>
        <w:t>It is also important to not</w:t>
      </w:r>
      <w:r w:rsidR="001D3157">
        <w:rPr>
          <w:rFonts w:ascii="Arial" w:hAnsi="Arial" w:cs="Arial"/>
        </w:rPr>
        <w:t>e</w:t>
      </w:r>
      <w:r w:rsidR="00B26693" w:rsidRPr="00D578AD">
        <w:rPr>
          <w:rFonts w:ascii="Arial" w:hAnsi="Arial" w:cs="Arial"/>
        </w:rPr>
        <w:t xml:space="preserve"> that the focus group of three</w:t>
      </w:r>
      <w:r w:rsidR="00DC61A3" w:rsidRPr="00D578AD">
        <w:rPr>
          <w:rFonts w:ascii="Arial" w:hAnsi="Arial" w:cs="Arial"/>
        </w:rPr>
        <w:t xml:space="preserve"> provides a samples size of slightly </w:t>
      </w:r>
      <w:r w:rsidR="001D3157">
        <w:rPr>
          <w:rFonts w:ascii="Arial" w:hAnsi="Arial" w:cs="Arial"/>
        </w:rPr>
        <w:t>over</w:t>
      </w:r>
      <w:r w:rsidR="00DC61A3" w:rsidRPr="00D578AD">
        <w:rPr>
          <w:rFonts w:ascii="Arial" w:hAnsi="Arial" w:cs="Arial"/>
        </w:rPr>
        <w:t xml:space="preserve"> 10% </w:t>
      </w:r>
      <w:r w:rsidR="005379FB" w:rsidRPr="00D578AD">
        <w:rPr>
          <w:rFonts w:ascii="Arial" w:hAnsi="Arial" w:cs="Arial"/>
        </w:rPr>
        <w:t xml:space="preserve">of the class. </w:t>
      </w:r>
      <w:r w:rsidR="00457D86" w:rsidRPr="00D578AD">
        <w:rPr>
          <w:rFonts w:ascii="Arial" w:hAnsi="Arial" w:cs="Arial"/>
        </w:rPr>
        <w:t xml:space="preserve">This is with the aim of being able to interpret the information </w:t>
      </w:r>
      <w:r w:rsidR="00E22C62" w:rsidRPr="00D578AD">
        <w:rPr>
          <w:rFonts w:ascii="Arial" w:hAnsi="Arial" w:cs="Arial"/>
        </w:rPr>
        <w:t>gathered from the focus group in conjunction with the whole class.</w:t>
      </w:r>
    </w:p>
    <w:p w14:paraId="0E6FFB56" w14:textId="77777777" w:rsidR="0055651D" w:rsidRDefault="0055651D">
      <w:pPr>
        <w:rPr>
          <w:rFonts w:ascii="Arial" w:hAnsi="Arial" w:cs="Arial"/>
        </w:rPr>
      </w:pPr>
      <w:r>
        <w:rPr>
          <w:rFonts w:ascii="Arial" w:hAnsi="Arial" w:cs="Arial"/>
        </w:rPr>
        <w:br w:type="page"/>
      </w:r>
    </w:p>
    <w:p w14:paraId="056087A0" w14:textId="32836865" w:rsidR="0055651D" w:rsidRPr="00662B0E" w:rsidRDefault="0055651D" w:rsidP="00AD784B">
      <w:pPr>
        <w:spacing w:line="360" w:lineRule="auto"/>
        <w:jc w:val="both"/>
        <w:rPr>
          <w:rFonts w:ascii="Arial" w:hAnsi="Arial" w:cs="Arial"/>
          <w:b/>
          <w:bCs/>
          <w:sz w:val="28"/>
          <w:szCs w:val="28"/>
        </w:rPr>
      </w:pPr>
      <w:r w:rsidRPr="00662B0E">
        <w:rPr>
          <w:rFonts w:ascii="Arial" w:hAnsi="Arial" w:cs="Arial"/>
          <w:b/>
          <w:bCs/>
          <w:sz w:val="28"/>
          <w:szCs w:val="28"/>
        </w:rPr>
        <w:lastRenderedPageBreak/>
        <w:t>Ethical Considerations</w:t>
      </w:r>
    </w:p>
    <w:p w14:paraId="328DF8F4" w14:textId="356954F4" w:rsidR="006C2523" w:rsidRPr="00D578AD" w:rsidRDefault="00ED0E64" w:rsidP="00AD784B">
      <w:pPr>
        <w:spacing w:line="360" w:lineRule="auto"/>
        <w:jc w:val="both"/>
        <w:rPr>
          <w:rFonts w:ascii="Arial" w:hAnsi="Arial" w:cs="Arial"/>
        </w:rPr>
      </w:pPr>
      <w:r w:rsidRPr="00D578AD">
        <w:rPr>
          <w:rFonts w:ascii="Arial" w:hAnsi="Arial" w:cs="Arial"/>
        </w:rPr>
        <w:t xml:space="preserve">There are ethical considerations </w:t>
      </w:r>
      <w:r w:rsidR="001D3157">
        <w:rPr>
          <w:rFonts w:ascii="Arial" w:hAnsi="Arial" w:cs="Arial"/>
        </w:rPr>
        <w:t>to be noted,</w:t>
      </w:r>
      <w:r w:rsidRPr="00D578AD">
        <w:rPr>
          <w:rFonts w:ascii="Arial" w:hAnsi="Arial" w:cs="Arial"/>
        </w:rPr>
        <w:t xml:space="preserve"> due to </w:t>
      </w:r>
      <w:r w:rsidR="00EC54FF" w:rsidRPr="00D578AD">
        <w:rPr>
          <w:rFonts w:ascii="Arial" w:hAnsi="Arial" w:cs="Arial"/>
        </w:rPr>
        <w:t xml:space="preserve">performing a lesson study within the classroom. An ethics form has been submitted </w:t>
      </w:r>
      <w:r w:rsidR="00F13D13" w:rsidRPr="00D578AD">
        <w:rPr>
          <w:rFonts w:ascii="Arial" w:hAnsi="Arial" w:cs="Arial"/>
        </w:rPr>
        <w:t>to</w:t>
      </w:r>
      <w:r w:rsidR="00EC54FF" w:rsidRPr="00D578AD">
        <w:rPr>
          <w:rFonts w:ascii="Arial" w:hAnsi="Arial" w:cs="Arial"/>
        </w:rPr>
        <w:t xml:space="preserve"> account for </w:t>
      </w:r>
      <w:r w:rsidR="000D797F" w:rsidRPr="00D578AD">
        <w:rPr>
          <w:rFonts w:ascii="Arial" w:hAnsi="Arial" w:cs="Arial"/>
        </w:rPr>
        <w:t xml:space="preserve">potential issues that could arise over the course of the study </w:t>
      </w:r>
      <w:r w:rsidR="00EF0373" w:rsidRPr="00D578AD">
        <w:rPr>
          <w:rFonts w:ascii="Arial" w:hAnsi="Arial" w:cs="Arial"/>
        </w:rPr>
        <w:t>and the efforts that have been taken to attempt to limit or completely remove those concerns.</w:t>
      </w:r>
      <w:r w:rsidR="00F13D13" w:rsidRPr="00D578AD">
        <w:rPr>
          <w:rFonts w:ascii="Arial" w:hAnsi="Arial" w:cs="Arial"/>
        </w:rPr>
        <w:t xml:space="preserve"> The form </w:t>
      </w:r>
      <w:r w:rsidR="004508DE" w:rsidRPr="00D578AD">
        <w:rPr>
          <w:rFonts w:ascii="Arial" w:hAnsi="Arial" w:cs="Arial"/>
        </w:rPr>
        <w:t>has been submitted and approved</w:t>
      </w:r>
      <w:r w:rsidR="00424661" w:rsidRPr="00D578AD">
        <w:rPr>
          <w:rFonts w:ascii="Arial" w:hAnsi="Arial" w:cs="Arial"/>
        </w:rPr>
        <w:t xml:space="preserve">. </w:t>
      </w:r>
      <w:r w:rsidR="0075676A" w:rsidRPr="00D578AD">
        <w:rPr>
          <w:rFonts w:ascii="Arial" w:hAnsi="Arial" w:cs="Arial"/>
        </w:rPr>
        <w:t>It adheres to the appropriate codes and guidelines</w:t>
      </w:r>
      <w:r w:rsidR="001D3157">
        <w:rPr>
          <w:rFonts w:ascii="Arial" w:hAnsi="Arial" w:cs="Arial"/>
        </w:rPr>
        <w:t>,</w:t>
      </w:r>
      <w:r w:rsidR="0075676A" w:rsidRPr="00D578AD">
        <w:rPr>
          <w:rFonts w:ascii="Arial" w:hAnsi="Arial" w:cs="Arial"/>
        </w:rPr>
        <w:t xml:space="preserve"> such as the </w:t>
      </w:r>
      <w:r w:rsidR="000316B6" w:rsidRPr="00D578AD">
        <w:rPr>
          <w:rFonts w:ascii="Arial" w:hAnsi="Arial" w:cs="Arial"/>
        </w:rPr>
        <w:t>‘</w:t>
      </w:r>
      <w:r w:rsidR="0075676A" w:rsidRPr="00D578AD">
        <w:rPr>
          <w:rFonts w:ascii="Arial" w:hAnsi="Arial" w:cs="Arial"/>
        </w:rPr>
        <w:t xml:space="preserve">UWTSD Research Ethics </w:t>
      </w:r>
      <w:r w:rsidR="000316B6" w:rsidRPr="00D578AD">
        <w:rPr>
          <w:rFonts w:ascii="Arial" w:hAnsi="Arial" w:cs="Arial"/>
        </w:rPr>
        <w:t>&amp; Int</w:t>
      </w:r>
      <w:r w:rsidR="00B048BF" w:rsidRPr="00D578AD">
        <w:rPr>
          <w:rFonts w:ascii="Arial" w:hAnsi="Arial" w:cs="Arial"/>
        </w:rPr>
        <w:t>egrity Code of Practice.’</w:t>
      </w:r>
    </w:p>
    <w:p w14:paraId="61CC35F9" w14:textId="340E36DD" w:rsidR="00B048BF" w:rsidRPr="00D578AD" w:rsidRDefault="009A00E8" w:rsidP="00AD784B">
      <w:pPr>
        <w:spacing w:line="360" w:lineRule="auto"/>
        <w:jc w:val="both"/>
        <w:rPr>
          <w:rFonts w:ascii="Arial" w:hAnsi="Arial" w:cs="Arial"/>
        </w:rPr>
      </w:pPr>
      <w:r w:rsidRPr="00D578AD">
        <w:rPr>
          <w:rFonts w:ascii="Arial" w:hAnsi="Arial" w:cs="Arial"/>
        </w:rPr>
        <w:t xml:space="preserve">The risk to participants that </w:t>
      </w:r>
      <w:r w:rsidR="008A0EEE" w:rsidRPr="00D578AD">
        <w:rPr>
          <w:rFonts w:ascii="Arial" w:hAnsi="Arial" w:cs="Arial"/>
        </w:rPr>
        <w:t>were identified</w:t>
      </w:r>
      <w:r w:rsidR="00732470" w:rsidRPr="00D578AD">
        <w:rPr>
          <w:rFonts w:ascii="Arial" w:hAnsi="Arial" w:cs="Arial"/>
        </w:rPr>
        <w:t xml:space="preserve"> included</w:t>
      </w:r>
      <w:r w:rsidR="007A4498" w:rsidRPr="00D578AD">
        <w:rPr>
          <w:rFonts w:ascii="Arial" w:hAnsi="Arial" w:cs="Arial"/>
        </w:rPr>
        <w:t xml:space="preserve"> children</w:t>
      </w:r>
      <w:r w:rsidR="001D3157">
        <w:rPr>
          <w:rFonts w:ascii="Arial" w:hAnsi="Arial" w:cs="Arial"/>
        </w:rPr>
        <w:t>’s</w:t>
      </w:r>
      <w:r w:rsidR="007A4498" w:rsidRPr="00D578AD">
        <w:rPr>
          <w:rFonts w:ascii="Arial" w:hAnsi="Arial" w:cs="Arial"/>
        </w:rPr>
        <w:t xml:space="preserve"> self</w:t>
      </w:r>
      <w:r w:rsidR="001D3157">
        <w:rPr>
          <w:rFonts w:ascii="Arial" w:hAnsi="Arial" w:cs="Arial"/>
        </w:rPr>
        <w:t>-</w:t>
      </w:r>
      <w:r w:rsidR="007A4498" w:rsidRPr="00D578AD">
        <w:rPr>
          <w:rFonts w:ascii="Arial" w:hAnsi="Arial" w:cs="Arial"/>
        </w:rPr>
        <w:t xml:space="preserve">esteem effected by not being selected </w:t>
      </w:r>
      <w:r w:rsidR="00BE348C" w:rsidRPr="00D578AD">
        <w:rPr>
          <w:rFonts w:ascii="Arial" w:hAnsi="Arial" w:cs="Arial"/>
        </w:rPr>
        <w:t>as one of the focus group. To mitigate this all childr</w:t>
      </w:r>
      <w:r w:rsidR="001D3157">
        <w:rPr>
          <w:rFonts w:ascii="Arial" w:hAnsi="Arial" w:cs="Arial"/>
        </w:rPr>
        <w:t>en were</w:t>
      </w:r>
      <w:r w:rsidR="00BE348C" w:rsidRPr="00D578AD">
        <w:rPr>
          <w:rFonts w:ascii="Arial" w:hAnsi="Arial" w:cs="Arial"/>
        </w:rPr>
        <w:t xml:space="preserve"> involved in the lesson </w:t>
      </w:r>
      <w:r w:rsidR="0065490A" w:rsidRPr="00D578AD">
        <w:rPr>
          <w:rFonts w:ascii="Arial" w:hAnsi="Arial" w:cs="Arial"/>
        </w:rPr>
        <w:t xml:space="preserve">but may not </w:t>
      </w:r>
      <w:r w:rsidR="001D3157">
        <w:rPr>
          <w:rFonts w:ascii="Arial" w:hAnsi="Arial" w:cs="Arial"/>
        </w:rPr>
        <w:t xml:space="preserve">have </w:t>
      </w:r>
      <w:r w:rsidR="0065490A" w:rsidRPr="00D578AD">
        <w:rPr>
          <w:rFonts w:ascii="Arial" w:hAnsi="Arial" w:cs="Arial"/>
        </w:rPr>
        <w:t>b</w:t>
      </w:r>
      <w:r w:rsidR="001D3157">
        <w:rPr>
          <w:rFonts w:ascii="Arial" w:hAnsi="Arial" w:cs="Arial"/>
        </w:rPr>
        <w:t>een</w:t>
      </w:r>
      <w:r w:rsidR="0065490A" w:rsidRPr="00D578AD">
        <w:rPr>
          <w:rFonts w:ascii="Arial" w:hAnsi="Arial" w:cs="Arial"/>
        </w:rPr>
        <w:t xml:space="preserve"> part of the observation. </w:t>
      </w:r>
      <w:r w:rsidR="00FE6F61" w:rsidRPr="00D578AD">
        <w:rPr>
          <w:rFonts w:ascii="Arial" w:hAnsi="Arial" w:cs="Arial"/>
        </w:rPr>
        <w:t xml:space="preserve">Another potential risk </w:t>
      </w:r>
      <w:r w:rsidR="001D3157">
        <w:rPr>
          <w:rFonts w:ascii="Arial" w:hAnsi="Arial" w:cs="Arial"/>
        </w:rPr>
        <w:t xml:space="preserve">regards </w:t>
      </w:r>
      <w:r w:rsidR="00FE6F61" w:rsidRPr="00D578AD">
        <w:rPr>
          <w:rFonts w:ascii="Arial" w:hAnsi="Arial" w:cs="Arial"/>
        </w:rPr>
        <w:t xml:space="preserve">pupils feeling under pressure to give ‘correct answers’ </w:t>
      </w:r>
      <w:r w:rsidR="00917C75" w:rsidRPr="00D578AD">
        <w:rPr>
          <w:rFonts w:ascii="Arial" w:hAnsi="Arial" w:cs="Arial"/>
        </w:rPr>
        <w:t>to questions asked</w:t>
      </w:r>
      <w:r w:rsidR="001D3157">
        <w:rPr>
          <w:rFonts w:ascii="Arial" w:hAnsi="Arial" w:cs="Arial"/>
        </w:rPr>
        <w:t xml:space="preserve"> of them</w:t>
      </w:r>
      <w:r w:rsidR="00917C75" w:rsidRPr="00D578AD">
        <w:rPr>
          <w:rFonts w:ascii="Arial" w:hAnsi="Arial" w:cs="Arial"/>
        </w:rPr>
        <w:t xml:space="preserve">. To prevent </w:t>
      </w:r>
      <w:r w:rsidR="0005604B" w:rsidRPr="00D578AD">
        <w:rPr>
          <w:rFonts w:ascii="Arial" w:hAnsi="Arial" w:cs="Arial"/>
        </w:rPr>
        <w:t>th</w:t>
      </w:r>
      <w:r w:rsidR="001D3157">
        <w:rPr>
          <w:rFonts w:ascii="Arial" w:hAnsi="Arial" w:cs="Arial"/>
        </w:rPr>
        <w:t>is;</w:t>
      </w:r>
      <w:r w:rsidR="0005604B" w:rsidRPr="00D578AD">
        <w:rPr>
          <w:rFonts w:ascii="Arial" w:hAnsi="Arial" w:cs="Arial"/>
        </w:rPr>
        <w:t xml:space="preserve"> children</w:t>
      </w:r>
      <w:r w:rsidR="00917C75" w:rsidRPr="00D578AD">
        <w:rPr>
          <w:rFonts w:ascii="Arial" w:hAnsi="Arial" w:cs="Arial"/>
        </w:rPr>
        <w:t xml:space="preserve"> will be made aware that </w:t>
      </w:r>
      <w:r w:rsidR="00A739E4" w:rsidRPr="00D578AD">
        <w:rPr>
          <w:rFonts w:ascii="Arial" w:hAnsi="Arial" w:cs="Arial"/>
        </w:rPr>
        <w:t>there is no expected answer</w:t>
      </w:r>
      <w:r w:rsidR="00185EC9" w:rsidRPr="00D578AD">
        <w:rPr>
          <w:rFonts w:ascii="Arial" w:hAnsi="Arial" w:cs="Arial"/>
        </w:rPr>
        <w:t>.</w:t>
      </w:r>
      <w:r w:rsidR="0005604B" w:rsidRPr="00D578AD">
        <w:rPr>
          <w:rFonts w:ascii="Arial" w:hAnsi="Arial" w:cs="Arial"/>
        </w:rPr>
        <w:t xml:space="preserve"> Safeguarding and anonymity </w:t>
      </w:r>
      <w:r w:rsidR="00A6567E" w:rsidRPr="00D578AD">
        <w:rPr>
          <w:rFonts w:ascii="Arial" w:hAnsi="Arial" w:cs="Arial"/>
        </w:rPr>
        <w:t>are t</w:t>
      </w:r>
      <w:r w:rsidR="001D3157">
        <w:rPr>
          <w:rFonts w:ascii="Arial" w:hAnsi="Arial" w:cs="Arial"/>
        </w:rPr>
        <w:t>w</w:t>
      </w:r>
      <w:r w:rsidR="00A6567E" w:rsidRPr="00D578AD">
        <w:rPr>
          <w:rFonts w:ascii="Arial" w:hAnsi="Arial" w:cs="Arial"/>
        </w:rPr>
        <w:t xml:space="preserve">o other potential </w:t>
      </w:r>
      <w:r w:rsidR="008540E4" w:rsidRPr="00D578AD">
        <w:rPr>
          <w:rFonts w:ascii="Arial" w:hAnsi="Arial" w:cs="Arial"/>
        </w:rPr>
        <w:t xml:space="preserve">risks which </w:t>
      </w:r>
      <w:r w:rsidR="001D3157">
        <w:rPr>
          <w:rFonts w:ascii="Arial" w:hAnsi="Arial" w:cs="Arial"/>
        </w:rPr>
        <w:t xml:space="preserve">were handled </w:t>
      </w:r>
      <w:r w:rsidR="008540E4" w:rsidRPr="00D578AD">
        <w:rPr>
          <w:rFonts w:ascii="Arial" w:hAnsi="Arial" w:cs="Arial"/>
        </w:rPr>
        <w:t>by use of the school</w:t>
      </w:r>
      <w:r w:rsidR="001D3157">
        <w:rPr>
          <w:rFonts w:ascii="Arial" w:hAnsi="Arial" w:cs="Arial"/>
        </w:rPr>
        <w:t>’</w:t>
      </w:r>
      <w:r w:rsidR="008540E4" w:rsidRPr="00D578AD">
        <w:rPr>
          <w:rFonts w:ascii="Arial" w:hAnsi="Arial" w:cs="Arial"/>
        </w:rPr>
        <w:t xml:space="preserve">s safeguarding policy and ensuring that </w:t>
      </w:r>
      <w:r w:rsidR="00F84C08" w:rsidRPr="00D578AD">
        <w:rPr>
          <w:rFonts w:ascii="Arial" w:hAnsi="Arial" w:cs="Arial"/>
        </w:rPr>
        <w:t xml:space="preserve">all raw data will be removed when </w:t>
      </w:r>
      <w:r w:rsidR="00D86017" w:rsidRPr="00D578AD">
        <w:rPr>
          <w:rFonts w:ascii="Arial" w:hAnsi="Arial" w:cs="Arial"/>
        </w:rPr>
        <w:t>analysis is complete.</w:t>
      </w:r>
    </w:p>
    <w:p w14:paraId="655072A1" w14:textId="5EA34775" w:rsidR="00646B75" w:rsidRPr="00D578AD" w:rsidRDefault="001A1A56" w:rsidP="00AD784B">
      <w:pPr>
        <w:spacing w:line="360" w:lineRule="auto"/>
        <w:jc w:val="both"/>
        <w:rPr>
          <w:rFonts w:ascii="Arial" w:hAnsi="Arial" w:cs="Arial"/>
        </w:rPr>
      </w:pPr>
      <w:r w:rsidRPr="00D578AD">
        <w:rPr>
          <w:rFonts w:ascii="Arial" w:hAnsi="Arial" w:cs="Arial"/>
        </w:rPr>
        <w:t xml:space="preserve"> </w:t>
      </w:r>
    </w:p>
    <w:p w14:paraId="4417152B" w14:textId="77777777" w:rsidR="001B64CE" w:rsidRPr="00D578AD" w:rsidRDefault="001B64CE" w:rsidP="00AD784B">
      <w:pPr>
        <w:spacing w:line="360" w:lineRule="auto"/>
        <w:jc w:val="both"/>
        <w:rPr>
          <w:rFonts w:ascii="Arial" w:hAnsi="Arial" w:cs="Arial"/>
        </w:rPr>
      </w:pPr>
    </w:p>
    <w:p w14:paraId="6CB266C4" w14:textId="77777777" w:rsidR="0092178C" w:rsidRPr="00D578AD" w:rsidRDefault="0092178C" w:rsidP="00AD784B">
      <w:pPr>
        <w:spacing w:line="360" w:lineRule="auto"/>
        <w:jc w:val="both"/>
        <w:rPr>
          <w:rFonts w:ascii="Arial" w:hAnsi="Arial" w:cs="Arial"/>
        </w:rPr>
      </w:pPr>
    </w:p>
    <w:p w14:paraId="09294C9F" w14:textId="106D3167" w:rsidR="005732E2" w:rsidRPr="00D578AD" w:rsidRDefault="005732E2" w:rsidP="00AD784B">
      <w:pPr>
        <w:spacing w:line="360" w:lineRule="auto"/>
        <w:jc w:val="both"/>
        <w:rPr>
          <w:rFonts w:ascii="Arial" w:hAnsi="Arial" w:cs="Arial"/>
        </w:rPr>
      </w:pPr>
    </w:p>
    <w:p w14:paraId="480CF464" w14:textId="77777777" w:rsidR="005732E2" w:rsidRPr="00D578AD" w:rsidRDefault="005732E2" w:rsidP="00AD784B">
      <w:pPr>
        <w:spacing w:line="360" w:lineRule="auto"/>
        <w:jc w:val="both"/>
        <w:rPr>
          <w:rFonts w:ascii="Arial" w:hAnsi="Arial" w:cs="Arial"/>
        </w:rPr>
      </w:pPr>
    </w:p>
    <w:p w14:paraId="37090C5C" w14:textId="77777777" w:rsidR="00E271E0" w:rsidRPr="00D578AD" w:rsidRDefault="00E271E0" w:rsidP="00AD784B">
      <w:pPr>
        <w:spacing w:line="360" w:lineRule="auto"/>
        <w:jc w:val="both"/>
        <w:rPr>
          <w:rFonts w:ascii="Arial" w:hAnsi="Arial" w:cs="Arial"/>
        </w:rPr>
      </w:pPr>
    </w:p>
    <w:p w14:paraId="6F994C6C" w14:textId="77777777" w:rsidR="00652CF9" w:rsidRPr="00D578AD" w:rsidRDefault="00652CF9">
      <w:pPr>
        <w:rPr>
          <w:rFonts w:ascii="Arial" w:hAnsi="Arial" w:cs="Arial"/>
        </w:rPr>
      </w:pPr>
      <w:r w:rsidRPr="00D578AD">
        <w:rPr>
          <w:rFonts w:ascii="Arial" w:hAnsi="Arial" w:cs="Arial"/>
        </w:rPr>
        <w:br w:type="page"/>
      </w:r>
    </w:p>
    <w:p w14:paraId="75AF3887" w14:textId="77777777" w:rsidR="00505E67" w:rsidRPr="00D578AD" w:rsidRDefault="00505E67">
      <w:pPr>
        <w:rPr>
          <w:rFonts w:ascii="Arial" w:hAnsi="Arial" w:cs="Arial"/>
        </w:rPr>
      </w:pPr>
    </w:p>
    <w:p w14:paraId="52F043A2" w14:textId="07F59DC4" w:rsidR="00662B0E" w:rsidRPr="00D569C2" w:rsidRDefault="00505E67" w:rsidP="00662B0E">
      <w:pPr>
        <w:jc w:val="both"/>
        <w:rPr>
          <w:rFonts w:ascii="Arial" w:hAnsi="Arial" w:cs="Arial"/>
          <w:b/>
          <w:bCs/>
          <w:sz w:val="28"/>
          <w:szCs w:val="28"/>
        </w:rPr>
      </w:pPr>
      <w:r w:rsidRPr="00D569C2">
        <w:rPr>
          <w:rFonts w:ascii="Arial" w:hAnsi="Arial" w:cs="Arial"/>
          <w:b/>
          <w:bCs/>
          <w:sz w:val="28"/>
          <w:szCs w:val="28"/>
        </w:rPr>
        <w:t xml:space="preserve">Lesson </w:t>
      </w:r>
      <w:r w:rsidR="00662B0E" w:rsidRPr="00D569C2">
        <w:rPr>
          <w:rFonts w:ascii="Arial" w:hAnsi="Arial" w:cs="Arial"/>
          <w:b/>
          <w:bCs/>
          <w:sz w:val="28"/>
          <w:szCs w:val="28"/>
        </w:rPr>
        <w:t>Study Results and Analysis</w:t>
      </w:r>
      <w:r w:rsidRPr="00D569C2">
        <w:rPr>
          <w:rFonts w:ascii="Arial" w:hAnsi="Arial" w:cs="Arial"/>
          <w:b/>
          <w:bCs/>
          <w:sz w:val="28"/>
          <w:szCs w:val="28"/>
        </w:rPr>
        <w:t xml:space="preserve">  </w:t>
      </w:r>
    </w:p>
    <w:p w14:paraId="1085F433" w14:textId="1E135894" w:rsidR="00505E67" w:rsidRPr="00D578AD" w:rsidRDefault="00505E67" w:rsidP="00C50288">
      <w:pPr>
        <w:spacing w:line="360" w:lineRule="auto"/>
        <w:jc w:val="both"/>
        <w:rPr>
          <w:rFonts w:ascii="Arial" w:hAnsi="Arial" w:cs="Arial"/>
        </w:rPr>
      </w:pPr>
      <w:r w:rsidRPr="00D578AD">
        <w:rPr>
          <w:rFonts w:ascii="Arial" w:hAnsi="Arial" w:cs="Arial"/>
        </w:rPr>
        <w:t>Throughout the lesson all children in the class were involved to some extent (</w:t>
      </w:r>
      <w:r w:rsidR="001D3157">
        <w:rPr>
          <w:rFonts w:ascii="Arial" w:hAnsi="Arial" w:cs="Arial"/>
        </w:rPr>
        <w:t>A</w:t>
      </w:r>
      <w:r w:rsidRPr="00D578AD">
        <w:rPr>
          <w:rFonts w:ascii="Arial" w:hAnsi="Arial" w:cs="Arial"/>
        </w:rPr>
        <w:t xml:space="preserve">ppendix 1). However, different levels of oracy involvement and engagement that were visible during the lesson. </w:t>
      </w:r>
      <w:r w:rsidR="00025D9C" w:rsidRPr="00D578AD">
        <w:rPr>
          <w:rFonts w:ascii="Arial" w:hAnsi="Arial" w:cs="Arial"/>
        </w:rPr>
        <w:t xml:space="preserve">On the observation </w:t>
      </w:r>
      <w:r w:rsidR="00817DB5" w:rsidRPr="00D578AD">
        <w:rPr>
          <w:rFonts w:ascii="Arial" w:hAnsi="Arial" w:cs="Arial"/>
        </w:rPr>
        <w:t>schedule for lesson 1, the three pupils selected provide</w:t>
      </w:r>
      <w:r w:rsidR="00A56EB7">
        <w:rPr>
          <w:rFonts w:ascii="Arial" w:hAnsi="Arial" w:cs="Arial"/>
        </w:rPr>
        <w:t>d</w:t>
      </w:r>
      <w:r w:rsidR="00817DB5" w:rsidRPr="00D578AD">
        <w:rPr>
          <w:rFonts w:ascii="Arial" w:hAnsi="Arial" w:cs="Arial"/>
        </w:rPr>
        <w:t xml:space="preserve"> a range of oracy ability in the class. Child X, who would be the most confident in their </w:t>
      </w:r>
      <w:r w:rsidR="00EF0CE6" w:rsidRPr="00D578AD">
        <w:rPr>
          <w:rFonts w:ascii="Arial" w:hAnsi="Arial" w:cs="Arial"/>
        </w:rPr>
        <w:t xml:space="preserve">abilities was not particularly engaged prior to the lesson and during the introduction. On the other </w:t>
      </w:r>
      <w:r w:rsidR="000C18C7" w:rsidRPr="00D578AD">
        <w:rPr>
          <w:rFonts w:ascii="Arial" w:hAnsi="Arial" w:cs="Arial"/>
        </w:rPr>
        <w:t>hand,</w:t>
      </w:r>
      <w:r w:rsidR="00EF0CE6" w:rsidRPr="00D578AD">
        <w:rPr>
          <w:rFonts w:ascii="Arial" w:hAnsi="Arial" w:cs="Arial"/>
        </w:rPr>
        <w:t xml:space="preserve"> children Y and Z displa</w:t>
      </w:r>
      <w:r w:rsidR="00A56EB7">
        <w:rPr>
          <w:rFonts w:ascii="Arial" w:hAnsi="Arial" w:cs="Arial"/>
        </w:rPr>
        <w:t>yed</w:t>
      </w:r>
      <w:r w:rsidR="00EF0CE6" w:rsidRPr="00D578AD">
        <w:rPr>
          <w:rFonts w:ascii="Arial" w:hAnsi="Arial" w:cs="Arial"/>
        </w:rPr>
        <w:t xml:space="preserve"> enthusiasm and interest during the introduction</w:t>
      </w:r>
      <w:r w:rsidR="000C18C7" w:rsidRPr="00D578AD">
        <w:rPr>
          <w:rFonts w:ascii="Arial" w:hAnsi="Arial" w:cs="Arial"/>
        </w:rPr>
        <w:t xml:space="preserve"> to the lesson. From observation it can be shown the all the children showed some form of interaction with teaching staff and other class members. Again, Child X was not as interactive with both groups than what would have been previously predicted</w:t>
      </w:r>
      <w:r w:rsidR="00A56EB7">
        <w:rPr>
          <w:rFonts w:ascii="Arial" w:hAnsi="Arial" w:cs="Arial"/>
        </w:rPr>
        <w:t>; w</w:t>
      </w:r>
      <w:r w:rsidR="008225B9" w:rsidRPr="00D578AD">
        <w:rPr>
          <w:rFonts w:ascii="Arial" w:hAnsi="Arial" w:cs="Arial"/>
        </w:rPr>
        <w:t>hil</w:t>
      </w:r>
      <w:r w:rsidR="00A56EB7">
        <w:rPr>
          <w:rFonts w:ascii="Arial" w:hAnsi="Arial" w:cs="Arial"/>
        </w:rPr>
        <w:t>st</w:t>
      </w:r>
      <w:r w:rsidR="008225B9" w:rsidRPr="00D578AD">
        <w:rPr>
          <w:rFonts w:ascii="Arial" w:hAnsi="Arial" w:cs="Arial"/>
        </w:rPr>
        <w:t xml:space="preserve"> both other children were interacting with their group and teaching staff when directed to. Once the children where in front of the class they responded in a manner more fitting with prior expectations. Child X was more confident, being able to speak up and support other members of the group. The most encouraging outcome was child Z, who was able to stand at the front, speak out to the class and perform actions. All observed children accomplished the learning aims of being able to speak out in front of a group of people.</w:t>
      </w:r>
      <w:r w:rsidR="000C18C7" w:rsidRPr="00D578AD">
        <w:rPr>
          <w:rFonts w:ascii="Arial" w:hAnsi="Arial" w:cs="Arial"/>
        </w:rPr>
        <w:t xml:space="preserve"> </w:t>
      </w:r>
    </w:p>
    <w:p w14:paraId="6A943804" w14:textId="5A1BD60F" w:rsidR="007372D4" w:rsidRPr="00D578AD" w:rsidRDefault="007372D4" w:rsidP="00C50288">
      <w:pPr>
        <w:spacing w:line="360" w:lineRule="auto"/>
        <w:jc w:val="both"/>
        <w:rPr>
          <w:rFonts w:ascii="Arial" w:hAnsi="Arial" w:cs="Arial"/>
        </w:rPr>
      </w:pPr>
      <w:r w:rsidRPr="00D578AD">
        <w:rPr>
          <w:rFonts w:ascii="Arial" w:hAnsi="Arial" w:cs="Arial"/>
        </w:rPr>
        <w:t>Upon reflection, several manners of improving the lesson were made clear. One method of improvement was to increase the time available to complete the activity, ideally children would have time for a focused planning lesson followed by another full lesson for rehearsal and performing. Another positive step would be to provide the children props and costumes to allow the</w:t>
      </w:r>
      <w:r w:rsidR="00A56EB7">
        <w:rPr>
          <w:rFonts w:ascii="Arial" w:hAnsi="Arial" w:cs="Arial"/>
        </w:rPr>
        <w:t>m</w:t>
      </w:r>
      <w:r w:rsidRPr="00D578AD">
        <w:rPr>
          <w:rFonts w:ascii="Arial" w:hAnsi="Arial" w:cs="Arial"/>
        </w:rPr>
        <w:t xml:space="preserve"> more creativity and </w:t>
      </w:r>
      <w:r w:rsidR="00A56EB7">
        <w:rPr>
          <w:rFonts w:ascii="Arial" w:hAnsi="Arial" w:cs="Arial"/>
        </w:rPr>
        <w:t xml:space="preserve">to help </w:t>
      </w:r>
      <w:r w:rsidRPr="00D578AD">
        <w:rPr>
          <w:rFonts w:ascii="Arial" w:hAnsi="Arial" w:cs="Arial"/>
        </w:rPr>
        <w:t>create a sense of pride in what they are working on.</w:t>
      </w:r>
      <w:r w:rsidR="003B203C">
        <w:rPr>
          <w:rFonts w:ascii="Arial" w:hAnsi="Arial" w:cs="Arial"/>
        </w:rPr>
        <w:t xml:space="preserve"> </w:t>
      </w:r>
      <w:r w:rsidRPr="00D578AD">
        <w:rPr>
          <w:rFonts w:ascii="Arial" w:hAnsi="Arial" w:cs="Arial"/>
        </w:rPr>
        <w:t>Through reflection with research partners</w:t>
      </w:r>
      <w:r w:rsidR="00D95606" w:rsidRPr="00D578AD">
        <w:rPr>
          <w:rFonts w:ascii="Arial" w:hAnsi="Arial" w:cs="Arial"/>
        </w:rPr>
        <w:t xml:space="preserve">, suggestions for ways of possible improvement during lesson 2 were made. </w:t>
      </w:r>
      <w:r w:rsidR="00A56EB7">
        <w:rPr>
          <w:rFonts w:ascii="Arial" w:hAnsi="Arial" w:cs="Arial"/>
        </w:rPr>
        <w:t>Upon</w:t>
      </w:r>
      <w:r w:rsidR="00D95606" w:rsidRPr="00D578AD">
        <w:rPr>
          <w:rFonts w:ascii="Arial" w:hAnsi="Arial" w:cs="Arial"/>
        </w:rPr>
        <w:t xml:space="preserve"> discussion it was recommended that due to the timing available the children would focus on playing the part of their character with more analogue rather than the groups having to take the time to form a narrative. This was due to the age range of the lesson 2 class being younger than the learners of the lesson 1 study. </w:t>
      </w:r>
      <w:r w:rsidRPr="00D578AD">
        <w:rPr>
          <w:rFonts w:ascii="Arial" w:hAnsi="Arial" w:cs="Arial"/>
        </w:rPr>
        <w:t xml:space="preserve"> </w:t>
      </w:r>
    </w:p>
    <w:p w14:paraId="526F1A60" w14:textId="59959650" w:rsidR="005D3783" w:rsidRPr="00D578AD" w:rsidRDefault="00D95606" w:rsidP="00A02FBC">
      <w:pPr>
        <w:spacing w:line="360" w:lineRule="auto"/>
        <w:jc w:val="both"/>
        <w:rPr>
          <w:rFonts w:ascii="Arial" w:hAnsi="Arial" w:cs="Arial"/>
        </w:rPr>
      </w:pPr>
      <w:r w:rsidRPr="00D578AD">
        <w:rPr>
          <w:rFonts w:ascii="Arial" w:hAnsi="Arial" w:cs="Arial"/>
        </w:rPr>
        <w:t>Interv</w:t>
      </w:r>
      <w:r w:rsidR="009D4656" w:rsidRPr="00D578AD">
        <w:rPr>
          <w:rFonts w:ascii="Arial" w:hAnsi="Arial" w:cs="Arial"/>
        </w:rPr>
        <w:t xml:space="preserve">iewing children within the foundation phase </w:t>
      </w:r>
      <w:r w:rsidR="00A56EB7">
        <w:rPr>
          <w:rFonts w:ascii="Arial" w:hAnsi="Arial" w:cs="Arial"/>
        </w:rPr>
        <w:t xml:space="preserve">involves many </w:t>
      </w:r>
      <w:r w:rsidR="009D4656" w:rsidRPr="00D578AD">
        <w:rPr>
          <w:rFonts w:ascii="Arial" w:hAnsi="Arial" w:cs="Arial"/>
        </w:rPr>
        <w:t xml:space="preserve">challenges. A large difficulty in lesson 1 was the children’s understanding of the questions. The children also tended to provide minimal response. Within the interview process the selected children responded in a surprising manner with child </w:t>
      </w:r>
      <w:r w:rsidR="00025D9C" w:rsidRPr="00D578AD">
        <w:rPr>
          <w:rFonts w:ascii="Arial" w:hAnsi="Arial" w:cs="Arial"/>
        </w:rPr>
        <w:t xml:space="preserve">X, </w:t>
      </w:r>
      <w:r w:rsidR="009D4656" w:rsidRPr="00D578AD">
        <w:rPr>
          <w:rFonts w:ascii="Arial" w:hAnsi="Arial" w:cs="Arial"/>
        </w:rPr>
        <w:t>selected due to their oracy skills</w:t>
      </w:r>
      <w:r w:rsidR="00025D9C" w:rsidRPr="00D578AD">
        <w:rPr>
          <w:rFonts w:ascii="Arial" w:hAnsi="Arial" w:cs="Arial"/>
        </w:rPr>
        <w:t>,</w:t>
      </w:r>
      <w:r w:rsidR="009D4656" w:rsidRPr="00D578AD">
        <w:rPr>
          <w:rFonts w:ascii="Arial" w:hAnsi="Arial" w:cs="Arial"/>
        </w:rPr>
        <w:t xml:space="preserve"> respond</w:t>
      </w:r>
      <w:r w:rsidR="00025D9C" w:rsidRPr="00D578AD">
        <w:rPr>
          <w:rFonts w:ascii="Arial" w:hAnsi="Arial" w:cs="Arial"/>
        </w:rPr>
        <w:t>ing</w:t>
      </w:r>
      <w:r w:rsidR="009D4656" w:rsidRPr="00D578AD">
        <w:rPr>
          <w:rFonts w:ascii="Arial" w:hAnsi="Arial" w:cs="Arial"/>
        </w:rPr>
        <w:t xml:space="preserve"> less during interview. </w:t>
      </w:r>
      <w:r w:rsidR="00025D9C" w:rsidRPr="00D578AD">
        <w:rPr>
          <w:rFonts w:ascii="Arial" w:hAnsi="Arial" w:cs="Arial"/>
        </w:rPr>
        <w:t>While</w:t>
      </w:r>
      <w:r w:rsidR="009D4656" w:rsidRPr="00D578AD">
        <w:rPr>
          <w:rFonts w:ascii="Arial" w:hAnsi="Arial" w:cs="Arial"/>
        </w:rPr>
        <w:t xml:space="preserve"> children</w:t>
      </w:r>
      <w:r w:rsidR="00025D9C" w:rsidRPr="00D578AD">
        <w:rPr>
          <w:rFonts w:ascii="Arial" w:hAnsi="Arial" w:cs="Arial"/>
        </w:rPr>
        <w:t xml:space="preserve"> Y</w:t>
      </w:r>
      <w:r w:rsidR="009D4656" w:rsidRPr="00D578AD">
        <w:rPr>
          <w:rFonts w:ascii="Arial" w:hAnsi="Arial" w:cs="Arial"/>
        </w:rPr>
        <w:t xml:space="preserve"> followed predicted expectations with some input </w:t>
      </w:r>
      <w:r w:rsidR="00EF1372" w:rsidRPr="00D578AD">
        <w:rPr>
          <w:rFonts w:ascii="Arial" w:hAnsi="Arial" w:cs="Arial"/>
        </w:rPr>
        <w:t>while child</w:t>
      </w:r>
      <w:r w:rsidR="00025D9C" w:rsidRPr="00D578AD">
        <w:rPr>
          <w:rFonts w:ascii="Arial" w:hAnsi="Arial" w:cs="Arial"/>
        </w:rPr>
        <w:t xml:space="preserve"> Z,</w:t>
      </w:r>
      <w:r w:rsidR="001A7395" w:rsidRPr="00D578AD">
        <w:rPr>
          <w:rFonts w:ascii="Arial" w:hAnsi="Arial" w:cs="Arial"/>
        </w:rPr>
        <w:t xml:space="preserve"> selected due to their lack of confidence in their oracy ability</w:t>
      </w:r>
      <w:r w:rsidR="00025D9C" w:rsidRPr="00D578AD">
        <w:rPr>
          <w:rFonts w:ascii="Arial" w:hAnsi="Arial" w:cs="Arial"/>
        </w:rPr>
        <w:t>,</w:t>
      </w:r>
      <w:r w:rsidR="001A7395" w:rsidRPr="00D578AD">
        <w:rPr>
          <w:rFonts w:ascii="Arial" w:hAnsi="Arial" w:cs="Arial"/>
        </w:rPr>
        <w:t xml:space="preserve"> provided good feedback when directly asked a question. The process of interviewing the children provided some </w:t>
      </w:r>
      <w:r w:rsidR="00A56EB7">
        <w:rPr>
          <w:rFonts w:ascii="Arial" w:hAnsi="Arial" w:cs="Arial"/>
        </w:rPr>
        <w:t>evidence</w:t>
      </w:r>
      <w:r w:rsidR="001A7395" w:rsidRPr="00D578AD">
        <w:rPr>
          <w:rFonts w:ascii="Arial" w:hAnsi="Arial" w:cs="Arial"/>
        </w:rPr>
        <w:t xml:space="preserve"> </w:t>
      </w:r>
      <w:r w:rsidR="001A7395" w:rsidRPr="00D578AD">
        <w:rPr>
          <w:rFonts w:ascii="Arial" w:hAnsi="Arial" w:cs="Arial"/>
        </w:rPr>
        <w:lastRenderedPageBreak/>
        <w:t xml:space="preserve">that the children </w:t>
      </w:r>
      <w:r w:rsidR="00A56EB7">
        <w:rPr>
          <w:rFonts w:ascii="Arial" w:hAnsi="Arial" w:cs="Arial"/>
        </w:rPr>
        <w:t>were successful in</w:t>
      </w:r>
      <w:r w:rsidR="001A7395" w:rsidRPr="00D578AD">
        <w:rPr>
          <w:rFonts w:ascii="Arial" w:hAnsi="Arial" w:cs="Arial"/>
        </w:rPr>
        <w:t xml:space="preserve"> the lesson goals of being able to speak</w:t>
      </w:r>
      <w:r w:rsidR="00A56EB7">
        <w:rPr>
          <w:rFonts w:ascii="Arial" w:hAnsi="Arial" w:cs="Arial"/>
        </w:rPr>
        <w:t>/</w:t>
      </w:r>
      <w:r w:rsidR="001A7395" w:rsidRPr="00D578AD">
        <w:rPr>
          <w:rFonts w:ascii="Arial" w:hAnsi="Arial" w:cs="Arial"/>
        </w:rPr>
        <w:t xml:space="preserve">act in front of their </w:t>
      </w:r>
      <w:r w:rsidR="00A56EB7">
        <w:rPr>
          <w:rFonts w:ascii="Arial" w:hAnsi="Arial" w:cs="Arial"/>
        </w:rPr>
        <w:t>peers</w:t>
      </w:r>
      <w:r w:rsidR="001A7395" w:rsidRPr="00D578AD">
        <w:rPr>
          <w:rFonts w:ascii="Arial" w:hAnsi="Arial" w:cs="Arial"/>
        </w:rPr>
        <w:t>.</w:t>
      </w:r>
      <w:r w:rsidR="005D3783" w:rsidRPr="00D578AD">
        <w:rPr>
          <w:rFonts w:ascii="Arial" w:hAnsi="Arial" w:cs="Arial"/>
        </w:rPr>
        <w:t xml:space="preserve"> </w:t>
      </w:r>
    </w:p>
    <w:p w14:paraId="58D3E7AB" w14:textId="3E6975F6" w:rsidR="00505E67" w:rsidRPr="00D578AD" w:rsidRDefault="00505E67" w:rsidP="00A02FBC">
      <w:pPr>
        <w:spacing w:line="360" w:lineRule="auto"/>
        <w:jc w:val="both"/>
        <w:rPr>
          <w:rFonts w:ascii="Arial" w:hAnsi="Arial" w:cs="Arial"/>
        </w:rPr>
      </w:pPr>
      <w:r w:rsidRPr="00D578AD">
        <w:rPr>
          <w:rFonts w:ascii="Arial" w:hAnsi="Arial" w:cs="Arial"/>
        </w:rPr>
        <w:t>The proforma that was decided on for the purpose of th</w:t>
      </w:r>
      <w:r w:rsidR="00F77E7A" w:rsidRPr="00D578AD">
        <w:rPr>
          <w:rFonts w:ascii="Arial" w:hAnsi="Arial" w:cs="Arial"/>
        </w:rPr>
        <w:t>e</w:t>
      </w:r>
      <w:r w:rsidRPr="00D578AD">
        <w:rPr>
          <w:rFonts w:ascii="Arial" w:hAnsi="Arial" w:cs="Arial"/>
        </w:rPr>
        <w:t xml:space="preserve"> reflection </w:t>
      </w:r>
      <w:r w:rsidR="00F77E7A" w:rsidRPr="00D578AD">
        <w:rPr>
          <w:rFonts w:ascii="Arial" w:hAnsi="Arial" w:cs="Arial"/>
        </w:rPr>
        <w:t xml:space="preserve">of the lesson study </w:t>
      </w:r>
      <w:r w:rsidRPr="00D578AD">
        <w:rPr>
          <w:rFonts w:ascii="Arial" w:hAnsi="Arial" w:cs="Arial"/>
        </w:rPr>
        <w:t xml:space="preserve">was </w:t>
      </w:r>
      <w:r w:rsidRPr="00B048ED">
        <w:rPr>
          <w:rFonts w:ascii="Arial" w:hAnsi="Arial" w:cs="Arial"/>
        </w:rPr>
        <w:t>Gibs reflect</w:t>
      </w:r>
      <w:r w:rsidR="00A02FBC" w:rsidRPr="00B048ED">
        <w:rPr>
          <w:rFonts w:ascii="Arial" w:hAnsi="Arial" w:cs="Arial"/>
        </w:rPr>
        <w:t>ive cycle (</w:t>
      </w:r>
      <w:proofErr w:type="spellStart"/>
      <w:proofErr w:type="gramStart"/>
      <w:r w:rsidR="00B048ED" w:rsidRPr="00B048ED">
        <w:rPr>
          <w:rFonts w:ascii="Arial" w:hAnsi="Arial" w:cs="Arial"/>
        </w:rPr>
        <w:t>G.Gibbs</w:t>
      </w:r>
      <w:proofErr w:type="spellEnd"/>
      <w:proofErr w:type="gramEnd"/>
      <w:r w:rsidR="00B048ED" w:rsidRPr="00B048ED">
        <w:rPr>
          <w:rFonts w:ascii="Arial" w:hAnsi="Arial" w:cs="Arial"/>
        </w:rPr>
        <w:t xml:space="preserve">, </w:t>
      </w:r>
      <w:r w:rsidR="00A02FBC" w:rsidRPr="00B048ED">
        <w:rPr>
          <w:rFonts w:ascii="Arial" w:hAnsi="Arial" w:cs="Arial"/>
        </w:rPr>
        <w:t>1998).</w:t>
      </w:r>
      <w:r w:rsidR="00052B6E" w:rsidRPr="00B048ED">
        <w:rPr>
          <w:rFonts w:ascii="Arial" w:hAnsi="Arial" w:cs="Arial"/>
        </w:rPr>
        <w:t xml:space="preserve"> </w:t>
      </w:r>
      <w:r w:rsidR="00AE089A">
        <w:rPr>
          <w:rFonts w:ascii="Arial" w:hAnsi="Arial" w:cs="Arial"/>
        </w:rPr>
        <w:t>This cycle was</w:t>
      </w:r>
      <w:r w:rsidR="00B048ED">
        <w:rPr>
          <w:rFonts w:ascii="Arial" w:hAnsi="Arial" w:cs="Arial"/>
        </w:rPr>
        <w:t xml:space="preserve"> implemented</w:t>
      </w:r>
      <w:r w:rsidR="00232605" w:rsidRPr="00D578AD">
        <w:rPr>
          <w:rFonts w:ascii="Arial" w:hAnsi="Arial" w:cs="Arial"/>
        </w:rPr>
        <w:t xml:space="preserve"> </w:t>
      </w:r>
      <w:r w:rsidR="00875E17" w:rsidRPr="00D578AD">
        <w:rPr>
          <w:rFonts w:ascii="Arial" w:hAnsi="Arial" w:cs="Arial"/>
        </w:rPr>
        <w:t>to</w:t>
      </w:r>
      <w:r w:rsidR="004B4891" w:rsidRPr="00D578AD">
        <w:rPr>
          <w:rFonts w:ascii="Arial" w:hAnsi="Arial" w:cs="Arial"/>
        </w:rPr>
        <w:t xml:space="preserve"> </w:t>
      </w:r>
      <w:r w:rsidR="00D05803" w:rsidRPr="00D578AD">
        <w:rPr>
          <w:rFonts w:ascii="Arial" w:hAnsi="Arial" w:cs="Arial"/>
        </w:rPr>
        <w:t>structure learning from experiences</w:t>
      </w:r>
      <w:r w:rsidR="00365C42" w:rsidRPr="00D578AD">
        <w:rPr>
          <w:rFonts w:ascii="Arial" w:hAnsi="Arial" w:cs="Arial"/>
        </w:rPr>
        <w:t xml:space="preserve">. It provides a framework </w:t>
      </w:r>
      <w:r w:rsidR="000600B3" w:rsidRPr="00D578AD">
        <w:rPr>
          <w:rFonts w:ascii="Arial" w:hAnsi="Arial" w:cs="Arial"/>
        </w:rPr>
        <w:t>to carefully examin</w:t>
      </w:r>
      <w:r w:rsidR="007E035F" w:rsidRPr="00D578AD">
        <w:rPr>
          <w:rFonts w:ascii="Arial" w:hAnsi="Arial" w:cs="Arial"/>
        </w:rPr>
        <w:t>e</w:t>
      </w:r>
      <w:r w:rsidR="000600B3" w:rsidRPr="00D578AD">
        <w:rPr>
          <w:rFonts w:ascii="Arial" w:hAnsi="Arial" w:cs="Arial"/>
        </w:rPr>
        <w:t xml:space="preserve"> what occu</w:t>
      </w:r>
      <w:r w:rsidR="007E035F" w:rsidRPr="00D578AD">
        <w:rPr>
          <w:rFonts w:ascii="Arial" w:hAnsi="Arial" w:cs="Arial"/>
        </w:rPr>
        <w:t>r</w:t>
      </w:r>
      <w:r w:rsidR="000600B3" w:rsidRPr="00D578AD">
        <w:rPr>
          <w:rFonts w:ascii="Arial" w:hAnsi="Arial" w:cs="Arial"/>
        </w:rPr>
        <w:t>red</w:t>
      </w:r>
      <w:r w:rsidR="007E035F" w:rsidRPr="00D578AD">
        <w:rPr>
          <w:rFonts w:ascii="Arial" w:hAnsi="Arial" w:cs="Arial"/>
        </w:rPr>
        <w:t xml:space="preserve"> and with the cyclical nature of the ste</w:t>
      </w:r>
      <w:r w:rsidR="00125892">
        <w:rPr>
          <w:rFonts w:ascii="Arial" w:hAnsi="Arial" w:cs="Arial"/>
        </w:rPr>
        <w:t>p</w:t>
      </w:r>
      <w:r w:rsidR="007E035F" w:rsidRPr="00D578AD">
        <w:rPr>
          <w:rFonts w:ascii="Arial" w:hAnsi="Arial" w:cs="Arial"/>
        </w:rPr>
        <w:t>s</w:t>
      </w:r>
      <w:r w:rsidR="00125892">
        <w:rPr>
          <w:rFonts w:ascii="Arial" w:hAnsi="Arial" w:cs="Arial"/>
        </w:rPr>
        <w:t>,</w:t>
      </w:r>
      <w:r w:rsidR="007E035F" w:rsidRPr="00D578AD">
        <w:rPr>
          <w:rFonts w:ascii="Arial" w:hAnsi="Arial" w:cs="Arial"/>
        </w:rPr>
        <w:t xml:space="preserve"> </w:t>
      </w:r>
      <w:r w:rsidR="00C011A2" w:rsidRPr="00D578AD">
        <w:rPr>
          <w:rFonts w:ascii="Arial" w:hAnsi="Arial" w:cs="Arial"/>
        </w:rPr>
        <w:t>it tends to work well in repeated stages.</w:t>
      </w:r>
      <w:r w:rsidR="00883D06" w:rsidRPr="00D578AD">
        <w:rPr>
          <w:rFonts w:ascii="Arial" w:hAnsi="Arial" w:cs="Arial"/>
        </w:rPr>
        <w:t xml:space="preserve"> </w:t>
      </w:r>
      <w:r w:rsidR="00125892">
        <w:rPr>
          <w:rFonts w:ascii="Arial" w:hAnsi="Arial" w:cs="Arial"/>
        </w:rPr>
        <w:t>It follows these successive steps:</w:t>
      </w:r>
      <w:r w:rsidR="00756488" w:rsidRPr="00D578AD">
        <w:rPr>
          <w:rFonts w:ascii="Arial" w:hAnsi="Arial" w:cs="Arial"/>
        </w:rPr>
        <w:t xml:space="preserve"> </w:t>
      </w:r>
      <w:r w:rsidR="009E6C9C" w:rsidRPr="00D578AD">
        <w:rPr>
          <w:rFonts w:ascii="Arial" w:hAnsi="Arial" w:cs="Arial"/>
        </w:rPr>
        <w:t xml:space="preserve">a description of the experience </w:t>
      </w:r>
      <w:r w:rsidR="00222927" w:rsidRPr="00D578AD">
        <w:rPr>
          <w:rFonts w:ascii="Arial" w:hAnsi="Arial" w:cs="Arial"/>
        </w:rPr>
        <w:t xml:space="preserve">followed by </w:t>
      </w:r>
      <w:r w:rsidR="008B5C68" w:rsidRPr="00D578AD">
        <w:rPr>
          <w:rFonts w:ascii="Arial" w:hAnsi="Arial" w:cs="Arial"/>
        </w:rPr>
        <w:t>feelings and thoughts, evaluation</w:t>
      </w:r>
      <w:r w:rsidR="00AD58AD" w:rsidRPr="00D578AD">
        <w:rPr>
          <w:rFonts w:ascii="Arial" w:hAnsi="Arial" w:cs="Arial"/>
        </w:rPr>
        <w:t xml:space="preserve"> both positive and negative, analysis, conclusion over what was lea</w:t>
      </w:r>
      <w:r w:rsidR="009316CB" w:rsidRPr="00D578AD">
        <w:rPr>
          <w:rFonts w:ascii="Arial" w:hAnsi="Arial" w:cs="Arial"/>
        </w:rPr>
        <w:t xml:space="preserve">rned and an action plan </w:t>
      </w:r>
      <w:r w:rsidR="00F87C14" w:rsidRPr="00D578AD">
        <w:rPr>
          <w:rFonts w:ascii="Arial" w:hAnsi="Arial" w:cs="Arial"/>
        </w:rPr>
        <w:t>regarding how to deal with similar situations or general changes that might be appropriate.</w:t>
      </w:r>
      <w:r w:rsidR="0079671B" w:rsidRPr="00D578AD">
        <w:rPr>
          <w:rFonts w:ascii="Arial" w:hAnsi="Arial" w:cs="Arial"/>
        </w:rPr>
        <w:t xml:space="preserve"> </w:t>
      </w:r>
      <w:r w:rsidR="001E5818" w:rsidRPr="001E5818">
        <w:rPr>
          <w:rFonts w:ascii="Arial" w:hAnsi="Arial" w:cs="Arial"/>
        </w:rPr>
        <w:t xml:space="preserve">It is also beneficial to </w:t>
      </w:r>
      <w:r w:rsidR="00F0219C" w:rsidRPr="001E5818">
        <w:rPr>
          <w:rFonts w:ascii="Arial" w:hAnsi="Arial" w:cs="Arial"/>
        </w:rPr>
        <w:t>go through the experience frequently</w:t>
      </w:r>
      <w:r w:rsidR="0013265C" w:rsidRPr="001E5818">
        <w:rPr>
          <w:rFonts w:ascii="Arial" w:hAnsi="Arial" w:cs="Arial"/>
        </w:rPr>
        <w:t xml:space="preserve"> </w:t>
      </w:r>
      <w:r w:rsidR="001E5818" w:rsidRPr="001E5818">
        <w:rPr>
          <w:rFonts w:ascii="Arial" w:hAnsi="Arial" w:cs="Arial"/>
        </w:rPr>
        <w:t>to</w:t>
      </w:r>
      <w:r w:rsidR="0013265C" w:rsidRPr="001E5818">
        <w:rPr>
          <w:rFonts w:ascii="Arial" w:hAnsi="Arial" w:cs="Arial"/>
        </w:rPr>
        <w:t xml:space="preserve"> allow for comparison</w:t>
      </w:r>
      <w:r w:rsidR="00CF3079" w:rsidRPr="001E5818">
        <w:rPr>
          <w:rFonts w:ascii="Arial" w:hAnsi="Arial" w:cs="Arial"/>
        </w:rPr>
        <w:t xml:space="preserve"> between reflections.</w:t>
      </w:r>
    </w:p>
    <w:p w14:paraId="391BCE3D" w14:textId="7B998BA7" w:rsidR="007135F2" w:rsidRPr="00D578AD" w:rsidRDefault="006F686F" w:rsidP="007135F2">
      <w:pPr>
        <w:spacing w:line="360" w:lineRule="auto"/>
        <w:jc w:val="both"/>
        <w:rPr>
          <w:rFonts w:ascii="Arial" w:hAnsi="Arial" w:cs="Arial"/>
        </w:rPr>
      </w:pPr>
      <w:r w:rsidRPr="00D578AD">
        <w:rPr>
          <w:rFonts w:ascii="Arial" w:eastAsiaTheme="minorEastAsia" w:hAnsi="Arial" w:cs="Arial"/>
        </w:rPr>
        <w:t>To provide context to</w:t>
      </w:r>
      <w:r w:rsidR="002B74DD" w:rsidRPr="00D578AD">
        <w:rPr>
          <w:rFonts w:ascii="Arial" w:eastAsiaTheme="minorEastAsia" w:hAnsi="Arial" w:cs="Arial"/>
        </w:rPr>
        <w:t xml:space="preserve"> lesson </w:t>
      </w:r>
      <w:r w:rsidRPr="00D578AD">
        <w:rPr>
          <w:rFonts w:ascii="Arial" w:eastAsiaTheme="minorEastAsia" w:hAnsi="Arial" w:cs="Arial"/>
        </w:rPr>
        <w:t xml:space="preserve">1, </w:t>
      </w:r>
      <w:r w:rsidR="002B74DD" w:rsidRPr="00D578AD">
        <w:rPr>
          <w:rFonts w:ascii="Arial" w:eastAsiaTheme="minorEastAsia" w:hAnsi="Arial" w:cs="Arial"/>
        </w:rPr>
        <w:t>p</w:t>
      </w:r>
      <w:r w:rsidR="00A02FBC" w:rsidRPr="00D578AD">
        <w:rPr>
          <w:rFonts w:ascii="Arial" w:eastAsiaTheme="minorEastAsia" w:hAnsi="Arial" w:cs="Arial"/>
        </w:rPr>
        <w:t>upils were returning from break</w:t>
      </w:r>
      <w:r w:rsidR="007135F2" w:rsidRPr="00D578AD">
        <w:rPr>
          <w:rFonts w:ascii="Arial" w:eastAsiaTheme="minorEastAsia" w:hAnsi="Arial" w:cs="Arial"/>
        </w:rPr>
        <w:t>, leading to an unsettled class with low focus</w:t>
      </w:r>
      <w:r w:rsidR="00A02FBC" w:rsidRPr="00D578AD">
        <w:rPr>
          <w:rFonts w:ascii="Arial" w:eastAsiaTheme="minorEastAsia" w:hAnsi="Arial" w:cs="Arial"/>
        </w:rPr>
        <w:t>.</w:t>
      </w:r>
      <w:r w:rsidR="007135F2" w:rsidRPr="00D578AD">
        <w:rPr>
          <w:rFonts w:ascii="Arial" w:eastAsiaTheme="minorEastAsia" w:hAnsi="Arial" w:cs="Arial"/>
        </w:rPr>
        <w:t xml:space="preserve"> </w:t>
      </w:r>
      <w:r w:rsidR="00125892">
        <w:rPr>
          <w:rFonts w:ascii="Arial" w:eastAsiaTheme="minorEastAsia" w:hAnsi="Arial" w:cs="Arial"/>
        </w:rPr>
        <w:t>My r</w:t>
      </w:r>
      <w:r w:rsidR="00A02FBC" w:rsidRPr="00D578AD">
        <w:rPr>
          <w:rFonts w:ascii="Arial" w:eastAsiaTheme="minorEastAsia" w:hAnsi="Arial" w:cs="Arial"/>
        </w:rPr>
        <w:t xml:space="preserve">esearch partner and teacher/mentor were </w:t>
      </w:r>
      <w:r w:rsidR="007135F2" w:rsidRPr="00D578AD">
        <w:rPr>
          <w:rFonts w:ascii="Arial" w:eastAsiaTheme="minorEastAsia" w:hAnsi="Arial" w:cs="Arial"/>
        </w:rPr>
        <w:t xml:space="preserve">also </w:t>
      </w:r>
      <w:r w:rsidR="00A02FBC" w:rsidRPr="00D578AD">
        <w:rPr>
          <w:rFonts w:ascii="Arial" w:eastAsiaTheme="minorEastAsia" w:hAnsi="Arial" w:cs="Arial"/>
        </w:rPr>
        <w:t>present with</w:t>
      </w:r>
      <w:r w:rsidR="007135F2" w:rsidRPr="00D578AD">
        <w:rPr>
          <w:rFonts w:ascii="Arial" w:eastAsiaTheme="minorEastAsia" w:hAnsi="Arial" w:cs="Arial"/>
        </w:rPr>
        <w:t>in</w:t>
      </w:r>
      <w:r w:rsidR="00A02FBC" w:rsidRPr="00D578AD">
        <w:rPr>
          <w:rFonts w:ascii="Arial" w:eastAsiaTheme="minorEastAsia" w:hAnsi="Arial" w:cs="Arial"/>
        </w:rPr>
        <w:t xml:space="preserve"> the class.</w:t>
      </w:r>
      <w:r w:rsidR="007135F2" w:rsidRPr="00D578AD">
        <w:rPr>
          <w:rFonts w:ascii="Arial" w:eastAsiaTheme="minorEastAsia" w:hAnsi="Arial" w:cs="Arial"/>
        </w:rPr>
        <w:t xml:space="preserve"> Learners received an introduction in the</w:t>
      </w:r>
      <w:r w:rsidR="00A02FBC" w:rsidRPr="00D578AD">
        <w:rPr>
          <w:rFonts w:ascii="Arial" w:eastAsiaTheme="minorEastAsia" w:hAnsi="Arial" w:cs="Arial"/>
        </w:rPr>
        <w:t xml:space="preserve"> </w:t>
      </w:r>
      <w:r w:rsidR="00A02FBC" w:rsidRPr="00D578AD">
        <w:rPr>
          <w:rFonts w:ascii="Arial" w:hAnsi="Arial" w:cs="Arial"/>
        </w:rPr>
        <w:t xml:space="preserve">classroom before moving the class to an available open space room. </w:t>
      </w:r>
      <w:r w:rsidR="00125892">
        <w:rPr>
          <w:rFonts w:ascii="Arial" w:hAnsi="Arial" w:cs="Arial"/>
        </w:rPr>
        <w:t>My</w:t>
      </w:r>
      <w:r w:rsidR="007135F2" w:rsidRPr="00D578AD">
        <w:rPr>
          <w:rFonts w:ascii="Arial" w:hAnsi="Arial" w:cs="Arial"/>
        </w:rPr>
        <w:t xml:space="preserve"> r</w:t>
      </w:r>
      <w:r w:rsidR="00A02FBC" w:rsidRPr="00D578AD">
        <w:rPr>
          <w:rFonts w:ascii="Arial" w:hAnsi="Arial" w:cs="Arial"/>
        </w:rPr>
        <w:t xml:space="preserve">esearch partner and teacher mentor did not interact with the children </w:t>
      </w:r>
      <w:r w:rsidR="00125892">
        <w:rPr>
          <w:rFonts w:ascii="Arial" w:hAnsi="Arial" w:cs="Arial"/>
        </w:rPr>
        <w:t>dur</w:t>
      </w:r>
      <w:r w:rsidR="00A02FBC" w:rsidRPr="00D578AD">
        <w:rPr>
          <w:rFonts w:ascii="Arial" w:hAnsi="Arial" w:cs="Arial"/>
        </w:rPr>
        <w:t xml:space="preserve">ing the lesson. </w:t>
      </w:r>
      <w:r w:rsidR="007135F2" w:rsidRPr="00D578AD">
        <w:rPr>
          <w:rFonts w:ascii="Arial" w:hAnsi="Arial" w:cs="Arial"/>
        </w:rPr>
        <w:t xml:space="preserve">The class was split </w:t>
      </w:r>
      <w:r w:rsidR="00A02FBC" w:rsidRPr="00D578AD">
        <w:rPr>
          <w:rFonts w:ascii="Arial" w:hAnsi="Arial" w:cs="Arial"/>
        </w:rPr>
        <w:t>into groups of 5-6</w:t>
      </w:r>
      <w:r w:rsidR="007135F2" w:rsidRPr="00D578AD">
        <w:rPr>
          <w:rFonts w:ascii="Arial" w:hAnsi="Arial" w:cs="Arial"/>
        </w:rPr>
        <w:t xml:space="preserve"> and</w:t>
      </w:r>
      <w:r w:rsidR="00125892">
        <w:rPr>
          <w:rFonts w:ascii="Arial" w:hAnsi="Arial" w:cs="Arial"/>
        </w:rPr>
        <w:t xml:space="preserve"> they</w:t>
      </w:r>
      <w:r w:rsidR="00A02FBC" w:rsidRPr="00D578AD">
        <w:rPr>
          <w:rFonts w:ascii="Arial" w:hAnsi="Arial" w:cs="Arial"/>
        </w:rPr>
        <w:t xml:space="preserve"> wrote </w:t>
      </w:r>
      <w:r w:rsidR="00125892">
        <w:rPr>
          <w:rFonts w:ascii="Arial" w:hAnsi="Arial" w:cs="Arial"/>
        </w:rPr>
        <w:t xml:space="preserve">down </w:t>
      </w:r>
      <w:r w:rsidR="00A02FBC" w:rsidRPr="00D578AD">
        <w:rPr>
          <w:rFonts w:ascii="Arial" w:hAnsi="Arial" w:cs="Arial"/>
        </w:rPr>
        <w:t>their names and the character they wanted to be onto an A2 page. T</w:t>
      </w:r>
      <w:r w:rsidR="00125892">
        <w:rPr>
          <w:rFonts w:ascii="Arial" w:hAnsi="Arial" w:cs="Arial"/>
        </w:rPr>
        <w:t>he t</w:t>
      </w:r>
      <w:r w:rsidR="00A02FBC" w:rsidRPr="00D578AD">
        <w:rPr>
          <w:rFonts w:ascii="Arial" w:hAnsi="Arial" w:cs="Arial"/>
        </w:rPr>
        <w:t>ask appeared t</w:t>
      </w:r>
      <w:r w:rsidR="00125892">
        <w:rPr>
          <w:rFonts w:ascii="Arial" w:hAnsi="Arial" w:cs="Arial"/>
        </w:rPr>
        <w:t>o</w:t>
      </w:r>
      <w:r w:rsidR="00A02FBC" w:rsidRPr="00D578AD">
        <w:rPr>
          <w:rFonts w:ascii="Arial" w:hAnsi="Arial" w:cs="Arial"/>
        </w:rPr>
        <w:t xml:space="preserve">o complex for the children in the time given. Therefore, </w:t>
      </w:r>
      <w:r w:rsidR="00125892">
        <w:rPr>
          <w:rFonts w:ascii="Arial" w:hAnsi="Arial" w:cs="Arial"/>
        </w:rPr>
        <w:t xml:space="preserve">I </w:t>
      </w:r>
      <w:r w:rsidR="00A02FBC" w:rsidRPr="00D578AD">
        <w:rPr>
          <w:rFonts w:ascii="Arial" w:hAnsi="Arial" w:cs="Arial"/>
        </w:rPr>
        <w:t>altered plan to instead have</w:t>
      </w:r>
      <w:r w:rsidR="00125892">
        <w:rPr>
          <w:rFonts w:ascii="Arial" w:hAnsi="Arial" w:cs="Arial"/>
        </w:rPr>
        <w:t xml:space="preserve"> the</w:t>
      </w:r>
      <w:r w:rsidR="00A02FBC" w:rsidRPr="00D578AD">
        <w:rPr>
          <w:rFonts w:ascii="Arial" w:hAnsi="Arial" w:cs="Arial"/>
        </w:rPr>
        <w:t xml:space="preserve"> children act as their characters</w:t>
      </w:r>
      <w:r w:rsidR="007135F2" w:rsidRPr="00D578AD">
        <w:rPr>
          <w:rFonts w:ascii="Arial" w:hAnsi="Arial" w:cs="Arial"/>
        </w:rPr>
        <w:t xml:space="preserve"> rather than create a structured narrative of all characters.</w:t>
      </w:r>
      <w:r w:rsidR="00676A85">
        <w:rPr>
          <w:rFonts w:ascii="Arial" w:hAnsi="Arial" w:cs="Arial"/>
        </w:rPr>
        <w:t xml:space="preserve"> </w:t>
      </w:r>
      <w:r w:rsidR="00203342" w:rsidRPr="001E5818">
        <w:rPr>
          <w:rFonts w:ascii="Arial" w:hAnsi="Arial" w:cs="Arial"/>
        </w:rPr>
        <w:t>Due to a limited idea of how the learners would respond there was a sense of nervousness</w:t>
      </w:r>
      <w:r w:rsidR="001E5818">
        <w:rPr>
          <w:rFonts w:ascii="Arial" w:hAnsi="Arial" w:cs="Arial"/>
        </w:rPr>
        <w:t xml:space="preserve"> during the opening sections of the lesson study</w:t>
      </w:r>
      <w:r w:rsidR="007135F2" w:rsidRPr="00D578AD">
        <w:rPr>
          <w:rFonts w:ascii="Arial" w:hAnsi="Arial" w:cs="Arial"/>
        </w:rPr>
        <w:t>.</w:t>
      </w:r>
      <w:r w:rsidR="00203342" w:rsidRPr="00D578AD">
        <w:rPr>
          <w:rFonts w:ascii="Arial" w:hAnsi="Arial" w:cs="Arial"/>
        </w:rPr>
        <w:t xml:space="preserve"> </w:t>
      </w:r>
      <w:r w:rsidR="007135F2" w:rsidRPr="00D578AD">
        <w:rPr>
          <w:rFonts w:ascii="Arial" w:hAnsi="Arial" w:cs="Arial"/>
        </w:rPr>
        <w:t xml:space="preserve"> </w:t>
      </w:r>
      <w:r w:rsidR="00125892">
        <w:rPr>
          <w:rFonts w:ascii="Arial" w:hAnsi="Arial" w:cs="Arial"/>
        </w:rPr>
        <w:t>I r</w:t>
      </w:r>
      <w:r w:rsidR="007135F2" w:rsidRPr="00D578AD">
        <w:rPr>
          <w:rFonts w:ascii="Arial" w:hAnsi="Arial" w:cs="Arial"/>
        </w:rPr>
        <w:t xml:space="preserve">emained focused </w:t>
      </w:r>
      <w:r w:rsidR="00203342" w:rsidRPr="00D578AD">
        <w:rPr>
          <w:rFonts w:ascii="Arial" w:hAnsi="Arial" w:cs="Arial"/>
        </w:rPr>
        <w:t xml:space="preserve">and positive </w:t>
      </w:r>
      <w:r w:rsidR="007135F2" w:rsidRPr="00D578AD">
        <w:rPr>
          <w:rFonts w:ascii="Arial" w:hAnsi="Arial" w:cs="Arial"/>
        </w:rPr>
        <w:t xml:space="preserve">during the lesson and was pleased with some of the children’s </w:t>
      </w:r>
      <w:r w:rsidR="00203342" w:rsidRPr="00D578AD">
        <w:rPr>
          <w:rFonts w:ascii="Arial" w:hAnsi="Arial" w:cs="Arial"/>
        </w:rPr>
        <w:t>responses</w:t>
      </w:r>
      <w:r w:rsidR="007135F2" w:rsidRPr="00D578AD">
        <w:rPr>
          <w:rFonts w:ascii="Arial" w:hAnsi="Arial" w:cs="Arial"/>
        </w:rPr>
        <w:t>. The children appeared to genuinely enjoy the activity. During the lesson</w:t>
      </w:r>
      <w:r w:rsidR="00125892">
        <w:rPr>
          <w:rFonts w:ascii="Arial" w:hAnsi="Arial" w:cs="Arial"/>
        </w:rPr>
        <w:t>, my</w:t>
      </w:r>
      <w:r w:rsidR="00203342" w:rsidRPr="00D578AD">
        <w:rPr>
          <w:rFonts w:ascii="Arial" w:hAnsi="Arial" w:cs="Arial"/>
        </w:rPr>
        <w:t xml:space="preserve"> thought process </w:t>
      </w:r>
      <w:r w:rsidR="00125892">
        <w:rPr>
          <w:rFonts w:ascii="Arial" w:hAnsi="Arial" w:cs="Arial"/>
        </w:rPr>
        <w:t>was to develop</w:t>
      </w:r>
      <w:r w:rsidR="007135F2" w:rsidRPr="00D578AD">
        <w:rPr>
          <w:rFonts w:ascii="Arial" w:hAnsi="Arial" w:cs="Arial"/>
        </w:rPr>
        <w:t xml:space="preserve"> methods to involve all the children in the activity. </w:t>
      </w:r>
      <w:r w:rsidR="00203342" w:rsidRPr="00D578AD">
        <w:rPr>
          <w:rFonts w:ascii="Arial" w:hAnsi="Arial" w:cs="Arial"/>
        </w:rPr>
        <w:t>A</w:t>
      </w:r>
      <w:r w:rsidR="007135F2" w:rsidRPr="00D578AD">
        <w:rPr>
          <w:rFonts w:ascii="Arial" w:hAnsi="Arial" w:cs="Arial"/>
        </w:rPr>
        <w:t xml:space="preserve">fter the </w:t>
      </w:r>
      <w:r w:rsidR="00203342" w:rsidRPr="00D578AD">
        <w:rPr>
          <w:rFonts w:ascii="Arial" w:hAnsi="Arial" w:cs="Arial"/>
        </w:rPr>
        <w:t>lesso</w:t>
      </w:r>
      <w:r w:rsidR="00125892">
        <w:rPr>
          <w:rFonts w:ascii="Arial" w:hAnsi="Arial" w:cs="Arial"/>
        </w:rPr>
        <w:t>n I received</w:t>
      </w:r>
      <w:r w:rsidR="00203342" w:rsidRPr="00D578AD">
        <w:rPr>
          <w:rFonts w:ascii="Arial" w:hAnsi="Arial" w:cs="Arial"/>
        </w:rPr>
        <w:t xml:space="preserve"> good feedback from </w:t>
      </w:r>
      <w:r w:rsidR="00125892">
        <w:rPr>
          <w:rFonts w:ascii="Arial" w:hAnsi="Arial" w:cs="Arial"/>
        </w:rPr>
        <w:t>my</w:t>
      </w:r>
      <w:r w:rsidR="00203342" w:rsidRPr="00D578AD">
        <w:rPr>
          <w:rFonts w:ascii="Arial" w:hAnsi="Arial" w:cs="Arial"/>
        </w:rPr>
        <w:t xml:space="preserve"> research partner and the class.</w:t>
      </w:r>
    </w:p>
    <w:p w14:paraId="68578F25" w14:textId="77777777" w:rsidR="00203342" w:rsidRPr="00D578AD" w:rsidRDefault="00203342" w:rsidP="00203342">
      <w:pPr>
        <w:spacing w:line="360" w:lineRule="auto"/>
        <w:contextualSpacing/>
        <w:jc w:val="both"/>
        <w:rPr>
          <w:rFonts w:ascii="Arial" w:hAnsi="Arial" w:cs="Arial"/>
        </w:rPr>
      </w:pPr>
    </w:p>
    <w:p w14:paraId="7FAE1D3C" w14:textId="3B756E07" w:rsidR="00031470" w:rsidRPr="00D578AD" w:rsidRDefault="00203342" w:rsidP="00031470">
      <w:pPr>
        <w:spacing w:line="360" w:lineRule="auto"/>
        <w:contextualSpacing/>
        <w:jc w:val="both"/>
        <w:rPr>
          <w:rFonts w:ascii="Arial" w:eastAsiaTheme="minorEastAsia" w:hAnsi="Arial" w:cs="Arial"/>
        </w:rPr>
      </w:pPr>
      <w:r w:rsidRPr="00D578AD">
        <w:rPr>
          <w:rFonts w:ascii="Arial" w:hAnsi="Arial" w:cs="Arial"/>
        </w:rPr>
        <w:t>There were both positive</w:t>
      </w:r>
      <w:r w:rsidR="00125892">
        <w:rPr>
          <w:rFonts w:ascii="Arial" w:hAnsi="Arial" w:cs="Arial"/>
        </w:rPr>
        <w:t>s</w:t>
      </w:r>
      <w:r w:rsidRPr="00D578AD">
        <w:rPr>
          <w:rFonts w:ascii="Arial" w:hAnsi="Arial" w:cs="Arial"/>
        </w:rPr>
        <w:t xml:space="preserve"> and </w:t>
      </w:r>
      <w:r w:rsidR="00A52B1F" w:rsidRPr="00D578AD">
        <w:rPr>
          <w:rFonts w:ascii="Arial" w:hAnsi="Arial" w:cs="Arial"/>
        </w:rPr>
        <w:t>potential issues</w:t>
      </w:r>
      <w:r w:rsidRPr="00D578AD">
        <w:rPr>
          <w:rFonts w:ascii="Arial" w:hAnsi="Arial" w:cs="Arial"/>
        </w:rPr>
        <w:t xml:space="preserve"> to be </w:t>
      </w:r>
      <w:r w:rsidR="00A52B1F" w:rsidRPr="00D578AD">
        <w:rPr>
          <w:rFonts w:ascii="Arial" w:hAnsi="Arial" w:cs="Arial"/>
        </w:rPr>
        <w:t>reflected upon. First</w:t>
      </w:r>
      <w:r w:rsidR="00125892">
        <w:rPr>
          <w:rFonts w:ascii="Arial" w:hAnsi="Arial" w:cs="Arial"/>
        </w:rPr>
        <w:t>,</w:t>
      </w:r>
      <w:r w:rsidR="00A52B1F" w:rsidRPr="00D578AD">
        <w:rPr>
          <w:rFonts w:ascii="Arial" w:hAnsi="Arial" w:cs="Arial"/>
        </w:rPr>
        <w:t xml:space="preserve"> and of significant importance, in relation to the research question is that </w:t>
      </w:r>
      <w:r w:rsidRPr="00D578AD">
        <w:rPr>
          <w:rFonts w:ascii="Arial" w:eastAsiaTheme="minorEastAsia" w:hAnsi="Arial" w:cs="Arial"/>
        </w:rPr>
        <w:t xml:space="preserve">all children responded in </w:t>
      </w:r>
      <w:r w:rsidR="001E5818">
        <w:rPr>
          <w:rFonts w:ascii="Arial" w:eastAsiaTheme="minorEastAsia" w:hAnsi="Arial" w:cs="Arial"/>
        </w:rPr>
        <w:t>various ways, some purely vocal, others with actions,</w:t>
      </w:r>
      <w:r w:rsidRPr="00D578AD">
        <w:rPr>
          <w:rFonts w:ascii="Arial" w:eastAsiaTheme="minorEastAsia" w:hAnsi="Arial" w:cs="Arial"/>
        </w:rPr>
        <w:t xml:space="preserve"> while standing at the front of the class. They also all appeared to enjoy the activity</w:t>
      </w:r>
      <w:r w:rsidR="00A52B1F" w:rsidRPr="00D578AD">
        <w:rPr>
          <w:rFonts w:ascii="Arial" w:eastAsiaTheme="minorEastAsia" w:hAnsi="Arial" w:cs="Arial"/>
        </w:rPr>
        <w:t xml:space="preserve"> becoming more animated</w:t>
      </w:r>
      <w:r w:rsidRPr="00D578AD">
        <w:rPr>
          <w:rFonts w:ascii="Arial" w:eastAsiaTheme="minorEastAsia" w:hAnsi="Arial" w:cs="Arial"/>
        </w:rPr>
        <w:t>.</w:t>
      </w:r>
      <w:r w:rsidR="00676A85">
        <w:rPr>
          <w:rFonts w:ascii="Arial" w:eastAsiaTheme="minorEastAsia" w:hAnsi="Arial" w:cs="Arial"/>
        </w:rPr>
        <w:t xml:space="preserve"> </w:t>
      </w:r>
      <w:r w:rsidRPr="00D578AD">
        <w:rPr>
          <w:rFonts w:ascii="Arial" w:eastAsiaTheme="minorEastAsia" w:hAnsi="Arial" w:cs="Arial"/>
        </w:rPr>
        <w:t xml:space="preserve">A potential issue is that the </w:t>
      </w:r>
      <w:r w:rsidR="00125892">
        <w:rPr>
          <w:rFonts w:ascii="Arial" w:eastAsiaTheme="minorEastAsia" w:hAnsi="Arial" w:cs="Arial"/>
        </w:rPr>
        <w:t>complexity</w:t>
      </w:r>
      <w:r w:rsidRPr="00D578AD">
        <w:rPr>
          <w:rFonts w:ascii="Arial" w:eastAsiaTheme="minorEastAsia" w:hAnsi="Arial" w:cs="Arial"/>
        </w:rPr>
        <w:t xml:space="preserve"> of the task</w:t>
      </w:r>
      <w:r w:rsidR="00125892">
        <w:rPr>
          <w:rFonts w:ascii="Arial" w:eastAsiaTheme="minorEastAsia" w:hAnsi="Arial" w:cs="Arial"/>
        </w:rPr>
        <w:t xml:space="preserve">, </w:t>
      </w:r>
      <w:r w:rsidRPr="00D578AD">
        <w:rPr>
          <w:rFonts w:ascii="Arial" w:eastAsiaTheme="minorEastAsia" w:hAnsi="Arial" w:cs="Arial"/>
        </w:rPr>
        <w:t>in the time available</w:t>
      </w:r>
      <w:r w:rsidR="00125892">
        <w:rPr>
          <w:rFonts w:ascii="Arial" w:eastAsiaTheme="minorEastAsia" w:hAnsi="Arial" w:cs="Arial"/>
        </w:rPr>
        <w:t>,</w:t>
      </w:r>
      <w:r w:rsidRPr="00D578AD">
        <w:rPr>
          <w:rFonts w:ascii="Arial" w:eastAsiaTheme="minorEastAsia" w:hAnsi="Arial" w:cs="Arial"/>
        </w:rPr>
        <w:t xml:space="preserve"> could have been more carefully chosen.</w:t>
      </w:r>
      <w:r w:rsidR="00A52B1F" w:rsidRPr="00D578AD">
        <w:rPr>
          <w:rFonts w:ascii="Arial" w:eastAsiaTheme="minorEastAsia" w:hAnsi="Arial" w:cs="Arial"/>
        </w:rPr>
        <w:t xml:space="preserve"> With more time available the class would have succeeded in the original task to a greater extent.</w:t>
      </w:r>
      <w:r w:rsidR="00676A85">
        <w:rPr>
          <w:rFonts w:ascii="Arial" w:eastAsiaTheme="minorEastAsia" w:hAnsi="Arial" w:cs="Arial"/>
        </w:rPr>
        <w:t xml:space="preserve"> </w:t>
      </w:r>
      <w:r w:rsidR="003456CB" w:rsidRPr="00D578AD">
        <w:rPr>
          <w:rFonts w:ascii="Arial" w:eastAsiaTheme="minorEastAsia" w:hAnsi="Arial" w:cs="Arial"/>
        </w:rPr>
        <w:t xml:space="preserve">The groups received a similar level of </w:t>
      </w:r>
      <w:commentRangeStart w:id="2"/>
      <w:r w:rsidR="003456CB" w:rsidRPr="001E5818">
        <w:rPr>
          <w:rFonts w:ascii="Arial" w:eastAsiaTheme="minorEastAsia" w:hAnsi="Arial" w:cs="Arial"/>
        </w:rPr>
        <w:t>contribution</w:t>
      </w:r>
      <w:commentRangeEnd w:id="2"/>
      <w:r w:rsidR="00125892" w:rsidRPr="001E5818">
        <w:rPr>
          <w:rStyle w:val="CommentReference"/>
        </w:rPr>
        <w:commentReference w:id="2"/>
      </w:r>
      <w:r w:rsidR="001E5818">
        <w:rPr>
          <w:rFonts w:ascii="Arial" w:eastAsiaTheme="minorEastAsia" w:hAnsi="Arial" w:cs="Arial"/>
        </w:rPr>
        <w:t xml:space="preserve"> from the teacher</w:t>
      </w:r>
      <w:r w:rsidR="003456CB" w:rsidRPr="00D578AD">
        <w:rPr>
          <w:rFonts w:ascii="Arial" w:eastAsiaTheme="minorEastAsia" w:hAnsi="Arial" w:cs="Arial"/>
        </w:rPr>
        <w:t xml:space="preserve"> throughout the lesson and while the level of contribution required was more than predicted, it appeared to have a positive effect on </w:t>
      </w:r>
      <w:r w:rsidR="00031470" w:rsidRPr="00D578AD">
        <w:rPr>
          <w:rFonts w:ascii="Arial" w:eastAsiaTheme="minorEastAsia" w:hAnsi="Arial" w:cs="Arial"/>
        </w:rPr>
        <w:t>most of</w:t>
      </w:r>
      <w:r w:rsidR="003456CB" w:rsidRPr="00D578AD">
        <w:rPr>
          <w:rFonts w:ascii="Arial" w:eastAsiaTheme="minorEastAsia" w:hAnsi="Arial" w:cs="Arial"/>
        </w:rPr>
        <w:t xml:space="preserve"> the class.</w:t>
      </w:r>
      <w:r w:rsidR="00031470" w:rsidRPr="00D578AD">
        <w:rPr>
          <w:rFonts w:ascii="Arial" w:eastAsiaTheme="minorEastAsia" w:hAnsi="Arial" w:cs="Arial"/>
        </w:rPr>
        <w:t xml:space="preserve"> In order to create a more positive response in future, allowing the children more creative options with the use of props and costumes is recommended as a </w:t>
      </w:r>
      <w:r w:rsidR="00031470" w:rsidRPr="00D578AD">
        <w:rPr>
          <w:rFonts w:ascii="Arial" w:eastAsiaTheme="minorEastAsia" w:hAnsi="Arial" w:cs="Arial"/>
        </w:rPr>
        <w:lastRenderedPageBreak/>
        <w:t xml:space="preserve">method of assisting the pupils to get into character. The positive responses occurred due to the excitement the teacher and other members of the class were putting into the activity which led to calming nerves and encouraging </w:t>
      </w:r>
      <w:r w:rsidR="00125892">
        <w:rPr>
          <w:rFonts w:ascii="Arial" w:eastAsiaTheme="minorEastAsia" w:hAnsi="Arial" w:cs="Arial"/>
        </w:rPr>
        <w:t>s</w:t>
      </w:r>
      <w:r w:rsidR="00031470" w:rsidRPr="00D578AD">
        <w:rPr>
          <w:rFonts w:ascii="Arial" w:eastAsiaTheme="minorEastAsia" w:hAnsi="Arial" w:cs="Arial"/>
        </w:rPr>
        <w:t>ome of the children. For future situations a clear understanding</w:t>
      </w:r>
      <w:r w:rsidR="00881678" w:rsidRPr="00D578AD">
        <w:rPr>
          <w:rFonts w:ascii="Arial" w:eastAsiaTheme="minorEastAsia" w:hAnsi="Arial" w:cs="Arial"/>
        </w:rPr>
        <w:t xml:space="preserve"> </w:t>
      </w:r>
      <w:r w:rsidR="00031470" w:rsidRPr="00D578AD">
        <w:rPr>
          <w:rFonts w:ascii="Arial" w:eastAsiaTheme="minorEastAsia" w:hAnsi="Arial" w:cs="Arial"/>
        </w:rPr>
        <w:t xml:space="preserve">of </w:t>
      </w:r>
      <w:r w:rsidR="00881678" w:rsidRPr="00D578AD">
        <w:rPr>
          <w:rFonts w:ascii="Arial" w:eastAsiaTheme="minorEastAsia" w:hAnsi="Arial" w:cs="Arial"/>
        </w:rPr>
        <w:t xml:space="preserve">what </w:t>
      </w:r>
      <w:r w:rsidR="00125892">
        <w:rPr>
          <w:rFonts w:ascii="Arial" w:eastAsiaTheme="minorEastAsia" w:hAnsi="Arial" w:cs="Arial"/>
        </w:rPr>
        <w:t xml:space="preserve">assistance </w:t>
      </w:r>
      <w:r w:rsidR="00031470" w:rsidRPr="00D578AD">
        <w:rPr>
          <w:rFonts w:ascii="Arial" w:eastAsiaTheme="minorEastAsia" w:hAnsi="Arial" w:cs="Arial"/>
        </w:rPr>
        <w:t xml:space="preserve">the learners </w:t>
      </w:r>
      <w:r w:rsidR="00881678" w:rsidRPr="00D578AD">
        <w:rPr>
          <w:rFonts w:ascii="Arial" w:eastAsiaTheme="minorEastAsia" w:hAnsi="Arial" w:cs="Arial"/>
        </w:rPr>
        <w:t xml:space="preserve">required </w:t>
      </w:r>
      <w:r w:rsidR="00031470" w:rsidRPr="00D578AD">
        <w:rPr>
          <w:rFonts w:ascii="Arial" w:eastAsiaTheme="minorEastAsia" w:hAnsi="Arial" w:cs="Arial"/>
        </w:rPr>
        <w:t>would have benefited or</w:t>
      </w:r>
      <w:r w:rsidR="00125892">
        <w:rPr>
          <w:rFonts w:ascii="Arial" w:eastAsiaTheme="minorEastAsia" w:hAnsi="Arial" w:cs="Arial"/>
        </w:rPr>
        <w:t xml:space="preserve"> </w:t>
      </w:r>
      <w:r w:rsidR="00031470" w:rsidRPr="00D578AD">
        <w:rPr>
          <w:rFonts w:ascii="Arial" w:eastAsiaTheme="minorEastAsia" w:hAnsi="Arial" w:cs="Arial"/>
        </w:rPr>
        <w:t>at least a simplified task</w:t>
      </w:r>
      <w:r w:rsidR="00125892">
        <w:rPr>
          <w:rFonts w:ascii="Arial" w:eastAsiaTheme="minorEastAsia" w:hAnsi="Arial" w:cs="Arial"/>
        </w:rPr>
        <w:t>,</w:t>
      </w:r>
      <w:r w:rsidR="00031470" w:rsidRPr="00D578AD">
        <w:rPr>
          <w:rFonts w:ascii="Arial" w:eastAsiaTheme="minorEastAsia" w:hAnsi="Arial" w:cs="Arial"/>
        </w:rPr>
        <w:t xml:space="preserve"> would have improved the situation.</w:t>
      </w:r>
      <w:r w:rsidR="00881678" w:rsidRPr="00D578AD">
        <w:rPr>
          <w:rFonts w:ascii="Arial" w:eastAsiaTheme="minorEastAsia" w:hAnsi="Arial" w:cs="Arial"/>
        </w:rPr>
        <w:t xml:space="preserve"> The lesson</w:t>
      </w:r>
      <w:r w:rsidR="00031470" w:rsidRPr="00D578AD">
        <w:rPr>
          <w:rFonts w:ascii="Arial" w:eastAsiaTheme="minorEastAsia" w:hAnsi="Arial" w:cs="Arial"/>
        </w:rPr>
        <w:t xml:space="preserve"> </w:t>
      </w:r>
      <w:r w:rsidR="00881678" w:rsidRPr="00D578AD">
        <w:rPr>
          <w:rFonts w:ascii="Arial" w:eastAsiaTheme="minorEastAsia" w:hAnsi="Arial" w:cs="Arial"/>
        </w:rPr>
        <w:t>would also benefit from further study</w:t>
      </w:r>
      <w:r w:rsidR="00031470" w:rsidRPr="00D578AD">
        <w:rPr>
          <w:rFonts w:ascii="Arial" w:eastAsiaTheme="minorEastAsia" w:hAnsi="Arial" w:cs="Arial"/>
        </w:rPr>
        <w:t xml:space="preserve"> </w:t>
      </w:r>
      <w:r w:rsidR="00881678" w:rsidRPr="00D578AD">
        <w:rPr>
          <w:rFonts w:ascii="Arial" w:eastAsiaTheme="minorEastAsia" w:hAnsi="Arial" w:cs="Arial"/>
        </w:rPr>
        <w:t>of the</w:t>
      </w:r>
      <w:r w:rsidR="00031470" w:rsidRPr="00D578AD">
        <w:rPr>
          <w:rFonts w:ascii="Arial" w:eastAsiaTheme="minorEastAsia" w:hAnsi="Arial" w:cs="Arial"/>
        </w:rPr>
        <w:t xml:space="preserve"> comprehensive abilities</w:t>
      </w:r>
      <w:r w:rsidR="00881678" w:rsidRPr="00D578AD">
        <w:rPr>
          <w:rFonts w:ascii="Arial" w:eastAsiaTheme="minorEastAsia" w:hAnsi="Arial" w:cs="Arial"/>
        </w:rPr>
        <w:t xml:space="preserve"> and literacy level</w:t>
      </w:r>
      <w:r w:rsidR="00031470" w:rsidRPr="00D578AD">
        <w:rPr>
          <w:rFonts w:ascii="Arial" w:eastAsiaTheme="minorEastAsia" w:hAnsi="Arial" w:cs="Arial"/>
        </w:rPr>
        <w:t xml:space="preserve"> of the class </w:t>
      </w:r>
      <w:r w:rsidR="00881678" w:rsidRPr="00D578AD">
        <w:rPr>
          <w:rFonts w:ascii="Arial" w:eastAsiaTheme="minorEastAsia" w:hAnsi="Arial" w:cs="Arial"/>
        </w:rPr>
        <w:t>to</w:t>
      </w:r>
      <w:r w:rsidR="00031470" w:rsidRPr="00D578AD">
        <w:rPr>
          <w:rFonts w:ascii="Arial" w:eastAsiaTheme="minorEastAsia" w:hAnsi="Arial" w:cs="Arial"/>
        </w:rPr>
        <w:t xml:space="preserve"> </w:t>
      </w:r>
      <w:r w:rsidR="00881678" w:rsidRPr="00D578AD">
        <w:rPr>
          <w:rFonts w:ascii="Arial" w:eastAsiaTheme="minorEastAsia" w:hAnsi="Arial" w:cs="Arial"/>
        </w:rPr>
        <w:t xml:space="preserve">help </w:t>
      </w:r>
      <w:r w:rsidR="00031470" w:rsidRPr="00D578AD">
        <w:rPr>
          <w:rFonts w:ascii="Arial" w:eastAsiaTheme="minorEastAsia" w:hAnsi="Arial" w:cs="Arial"/>
        </w:rPr>
        <w:t xml:space="preserve">cater </w:t>
      </w:r>
      <w:r w:rsidR="00881678" w:rsidRPr="00D578AD">
        <w:rPr>
          <w:rFonts w:ascii="Arial" w:eastAsiaTheme="minorEastAsia" w:hAnsi="Arial" w:cs="Arial"/>
        </w:rPr>
        <w:t>the lesson</w:t>
      </w:r>
      <w:r w:rsidR="00031470" w:rsidRPr="00D578AD">
        <w:rPr>
          <w:rFonts w:ascii="Arial" w:eastAsiaTheme="minorEastAsia" w:hAnsi="Arial" w:cs="Arial"/>
        </w:rPr>
        <w:t>.</w:t>
      </w:r>
    </w:p>
    <w:p w14:paraId="59EC27BF" w14:textId="77777777" w:rsidR="00881678" w:rsidRPr="00D578AD" w:rsidRDefault="00881678" w:rsidP="00031470">
      <w:pPr>
        <w:spacing w:line="360" w:lineRule="auto"/>
        <w:contextualSpacing/>
        <w:jc w:val="both"/>
        <w:rPr>
          <w:rFonts w:ascii="Arial" w:eastAsiaTheme="minorEastAsia" w:hAnsi="Arial" w:cs="Arial"/>
        </w:rPr>
      </w:pPr>
    </w:p>
    <w:p w14:paraId="2C0F6EAB" w14:textId="72E5828C" w:rsidR="005D3783" w:rsidRPr="00D578AD" w:rsidRDefault="00881678" w:rsidP="003B203C">
      <w:pPr>
        <w:spacing w:line="360" w:lineRule="auto"/>
        <w:contextualSpacing/>
        <w:jc w:val="both"/>
        <w:rPr>
          <w:rFonts w:ascii="Arial" w:eastAsiaTheme="minorEastAsia" w:hAnsi="Arial" w:cs="Arial"/>
        </w:rPr>
      </w:pPr>
      <w:r w:rsidRPr="00D578AD">
        <w:rPr>
          <w:rFonts w:ascii="Arial" w:eastAsiaTheme="minorEastAsia" w:hAnsi="Arial" w:cs="Arial"/>
        </w:rPr>
        <w:t>In conclusion</w:t>
      </w:r>
      <w:r w:rsidR="00125892">
        <w:rPr>
          <w:rFonts w:ascii="Arial" w:eastAsiaTheme="minorEastAsia" w:hAnsi="Arial" w:cs="Arial"/>
        </w:rPr>
        <w:t>,</w:t>
      </w:r>
      <w:r w:rsidRPr="00D578AD">
        <w:rPr>
          <w:rFonts w:ascii="Arial" w:eastAsiaTheme="minorEastAsia" w:hAnsi="Arial" w:cs="Arial"/>
        </w:rPr>
        <w:t xml:space="preserve"> a key factor appears to be the method of interaction with the child. </w:t>
      </w:r>
      <w:r w:rsidR="002E6EA5" w:rsidRPr="00D578AD">
        <w:rPr>
          <w:rFonts w:ascii="Arial" w:eastAsiaTheme="minorEastAsia" w:hAnsi="Arial" w:cs="Arial"/>
        </w:rPr>
        <w:t xml:space="preserve">A more </w:t>
      </w:r>
      <w:r w:rsidRPr="00D578AD">
        <w:rPr>
          <w:rFonts w:ascii="Arial" w:eastAsiaTheme="minorEastAsia" w:hAnsi="Arial" w:cs="Arial"/>
        </w:rPr>
        <w:t xml:space="preserve">animated </w:t>
      </w:r>
      <w:r w:rsidR="002E6EA5" w:rsidRPr="00D578AD">
        <w:rPr>
          <w:rFonts w:ascii="Arial" w:eastAsiaTheme="minorEastAsia" w:hAnsi="Arial" w:cs="Arial"/>
        </w:rPr>
        <w:t>teacher allowed</w:t>
      </w:r>
      <w:r w:rsidRPr="00D578AD">
        <w:rPr>
          <w:rFonts w:ascii="Arial" w:eastAsiaTheme="minorEastAsia" w:hAnsi="Arial" w:cs="Arial"/>
        </w:rPr>
        <w:t xml:space="preserve"> the children to</w:t>
      </w:r>
      <w:r w:rsidR="002E6EA5" w:rsidRPr="00D578AD">
        <w:rPr>
          <w:rFonts w:ascii="Arial" w:eastAsiaTheme="minorEastAsia" w:hAnsi="Arial" w:cs="Arial"/>
        </w:rPr>
        <w:t xml:space="preserve"> relax and</w:t>
      </w:r>
      <w:r w:rsidRPr="00D578AD">
        <w:rPr>
          <w:rFonts w:ascii="Arial" w:eastAsiaTheme="minorEastAsia" w:hAnsi="Arial" w:cs="Arial"/>
        </w:rPr>
        <w:t xml:space="preserve"> fall into character</w:t>
      </w:r>
      <w:r w:rsidR="002E6EA5" w:rsidRPr="00D578AD">
        <w:rPr>
          <w:rFonts w:ascii="Arial" w:eastAsiaTheme="minorEastAsia" w:hAnsi="Arial" w:cs="Arial"/>
        </w:rPr>
        <w:t>.</w:t>
      </w:r>
      <w:r w:rsidRPr="00D578AD">
        <w:rPr>
          <w:rFonts w:ascii="Arial" w:eastAsiaTheme="minorEastAsia" w:hAnsi="Arial" w:cs="Arial"/>
        </w:rPr>
        <w:t xml:space="preserve"> </w:t>
      </w:r>
      <w:r w:rsidR="002E6EA5" w:rsidRPr="00D578AD">
        <w:rPr>
          <w:rFonts w:ascii="Arial" w:eastAsiaTheme="minorEastAsia" w:hAnsi="Arial" w:cs="Arial"/>
        </w:rPr>
        <w:t>I</w:t>
      </w:r>
      <w:r w:rsidRPr="00D578AD">
        <w:rPr>
          <w:rFonts w:ascii="Arial" w:eastAsiaTheme="minorEastAsia" w:hAnsi="Arial" w:cs="Arial"/>
        </w:rPr>
        <w:t>t appear</w:t>
      </w:r>
      <w:r w:rsidR="002E6EA5" w:rsidRPr="00D578AD">
        <w:rPr>
          <w:rFonts w:ascii="Arial" w:eastAsiaTheme="minorEastAsia" w:hAnsi="Arial" w:cs="Arial"/>
        </w:rPr>
        <w:t>s</w:t>
      </w:r>
      <w:r w:rsidRPr="00D578AD">
        <w:rPr>
          <w:rFonts w:ascii="Arial" w:eastAsiaTheme="minorEastAsia" w:hAnsi="Arial" w:cs="Arial"/>
        </w:rPr>
        <w:t xml:space="preserve"> that having the children speak out as another character has both positive and negative aspects</w:t>
      </w:r>
      <w:r w:rsidR="00952B03">
        <w:rPr>
          <w:rFonts w:ascii="Arial" w:eastAsiaTheme="minorEastAsia" w:hAnsi="Arial" w:cs="Arial"/>
        </w:rPr>
        <w:t>,</w:t>
      </w:r>
      <w:r w:rsidRPr="00D578AD">
        <w:rPr>
          <w:rFonts w:ascii="Arial" w:eastAsiaTheme="minorEastAsia" w:hAnsi="Arial" w:cs="Arial"/>
        </w:rPr>
        <w:t xml:space="preserve"> however it is clearly useful </w:t>
      </w:r>
      <w:r w:rsidR="002E6EA5" w:rsidRPr="00D578AD">
        <w:rPr>
          <w:rFonts w:ascii="Arial" w:eastAsiaTheme="minorEastAsia" w:hAnsi="Arial" w:cs="Arial"/>
        </w:rPr>
        <w:t>to</w:t>
      </w:r>
      <w:r w:rsidRPr="00D578AD">
        <w:rPr>
          <w:rFonts w:ascii="Arial" w:eastAsiaTheme="minorEastAsia" w:hAnsi="Arial" w:cs="Arial"/>
        </w:rPr>
        <w:t xml:space="preserve"> </w:t>
      </w:r>
      <w:r w:rsidR="002E6EA5" w:rsidRPr="00D578AD">
        <w:rPr>
          <w:rFonts w:ascii="Arial" w:eastAsiaTheme="minorEastAsia" w:hAnsi="Arial" w:cs="Arial"/>
        </w:rPr>
        <w:t>build confidence</w:t>
      </w:r>
      <w:r w:rsidRPr="00D578AD">
        <w:rPr>
          <w:rFonts w:ascii="Arial" w:eastAsiaTheme="minorEastAsia" w:hAnsi="Arial" w:cs="Arial"/>
        </w:rPr>
        <w:t>.</w:t>
      </w:r>
      <w:r w:rsidR="00D569C2">
        <w:rPr>
          <w:rFonts w:ascii="Arial" w:eastAsiaTheme="minorEastAsia" w:hAnsi="Arial" w:cs="Arial"/>
        </w:rPr>
        <w:t xml:space="preserve"> </w:t>
      </w:r>
      <w:r w:rsidRPr="00D578AD">
        <w:rPr>
          <w:rFonts w:ascii="Arial" w:eastAsiaTheme="minorEastAsia" w:hAnsi="Arial" w:cs="Arial"/>
        </w:rPr>
        <w:t xml:space="preserve">To </w:t>
      </w:r>
      <w:r w:rsidR="00FA5159" w:rsidRPr="00D578AD">
        <w:rPr>
          <w:rFonts w:ascii="Arial" w:eastAsiaTheme="minorEastAsia" w:hAnsi="Arial" w:cs="Arial"/>
        </w:rPr>
        <w:t>improve this experience</w:t>
      </w:r>
      <w:r w:rsidRPr="00D578AD">
        <w:rPr>
          <w:rFonts w:ascii="Arial" w:eastAsiaTheme="minorEastAsia" w:hAnsi="Arial" w:cs="Arial"/>
        </w:rPr>
        <w:t xml:space="preserve"> in the future</w:t>
      </w:r>
      <w:r w:rsidR="00952B03">
        <w:rPr>
          <w:rFonts w:ascii="Arial" w:eastAsiaTheme="minorEastAsia" w:hAnsi="Arial" w:cs="Arial"/>
        </w:rPr>
        <w:t>,</w:t>
      </w:r>
      <w:r w:rsidRPr="00D578AD">
        <w:rPr>
          <w:rFonts w:ascii="Arial" w:eastAsiaTheme="minorEastAsia" w:hAnsi="Arial" w:cs="Arial"/>
        </w:rPr>
        <w:t xml:space="preserve"> </w:t>
      </w:r>
      <w:r w:rsidR="00FA5159" w:rsidRPr="00D578AD">
        <w:rPr>
          <w:rFonts w:ascii="Arial" w:eastAsiaTheme="minorEastAsia" w:hAnsi="Arial" w:cs="Arial"/>
        </w:rPr>
        <w:t xml:space="preserve">the </w:t>
      </w:r>
      <w:r w:rsidRPr="00D578AD">
        <w:rPr>
          <w:rFonts w:ascii="Arial" w:eastAsiaTheme="minorEastAsia" w:hAnsi="Arial" w:cs="Arial"/>
        </w:rPr>
        <w:t xml:space="preserve">children </w:t>
      </w:r>
      <w:r w:rsidR="00FA5159" w:rsidRPr="00D578AD">
        <w:rPr>
          <w:rFonts w:ascii="Arial" w:eastAsiaTheme="minorEastAsia" w:hAnsi="Arial" w:cs="Arial"/>
        </w:rPr>
        <w:t xml:space="preserve">should have </w:t>
      </w:r>
      <w:r w:rsidRPr="00D578AD">
        <w:rPr>
          <w:rFonts w:ascii="Arial" w:eastAsiaTheme="minorEastAsia" w:hAnsi="Arial" w:cs="Arial"/>
        </w:rPr>
        <w:t xml:space="preserve">more time to plan with additional guided support </w:t>
      </w:r>
      <w:r w:rsidR="007B0866" w:rsidRPr="00D578AD">
        <w:rPr>
          <w:rFonts w:ascii="Arial" w:eastAsiaTheme="minorEastAsia" w:hAnsi="Arial" w:cs="Arial"/>
        </w:rPr>
        <w:t>to</w:t>
      </w:r>
      <w:r w:rsidRPr="00D578AD">
        <w:rPr>
          <w:rFonts w:ascii="Arial" w:eastAsiaTheme="minorEastAsia" w:hAnsi="Arial" w:cs="Arial"/>
        </w:rPr>
        <w:t xml:space="preserve"> increase the level of oracy being shown. </w:t>
      </w:r>
      <w:r w:rsidR="00811064" w:rsidRPr="00D578AD">
        <w:rPr>
          <w:rFonts w:ascii="Arial" w:eastAsiaTheme="minorEastAsia" w:hAnsi="Arial" w:cs="Arial"/>
        </w:rPr>
        <w:t>The f</w:t>
      </w:r>
      <w:r w:rsidRPr="00D578AD">
        <w:rPr>
          <w:rFonts w:ascii="Arial" w:eastAsiaTheme="minorEastAsia" w:hAnsi="Arial" w:cs="Arial"/>
        </w:rPr>
        <w:t>urther develop</w:t>
      </w:r>
      <w:r w:rsidR="00811064" w:rsidRPr="00D578AD">
        <w:rPr>
          <w:rFonts w:ascii="Arial" w:eastAsiaTheme="minorEastAsia" w:hAnsi="Arial" w:cs="Arial"/>
        </w:rPr>
        <w:t>ment</w:t>
      </w:r>
      <w:r w:rsidRPr="00D578AD">
        <w:rPr>
          <w:rFonts w:ascii="Arial" w:eastAsiaTheme="minorEastAsia" w:hAnsi="Arial" w:cs="Arial"/>
        </w:rPr>
        <w:t xml:space="preserve"> </w:t>
      </w:r>
      <w:r w:rsidR="00811064" w:rsidRPr="00D578AD">
        <w:rPr>
          <w:rFonts w:ascii="Arial" w:eastAsiaTheme="minorEastAsia" w:hAnsi="Arial" w:cs="Arial"/>
        </w:rPr>
        <w:t>of</w:t>
      </w:r>
      <w:r w:rsidRPr="00D578AD">
        <w:rPr>
          <w:rFonts w:ascii="Arial" w:eastAsiaTheme="minorEastAsia" w:hAnsi="Arial" w:cs="Arial"/>
        </w:rPr>
        <w:t xml:space="preserve"> </w:t>
      </w:r>
      <w:r w:rsidR="00811064" w:rsidRPr="00D578AD">
        <w:rPr>
          <w:rFonts w:ascii="Arial" w:eastAsiaTheme="minorEastAsia" w:hAnsi="Arial" w:cs="Arial"/>
        </w:rPr>
        <w:t xml:space="preserve">the </w:t>
      </w:r>
      <w:r w:rsidRPr="00D578AD">
        <w:rPr>
          <w:rFonts w:ascii="Arial" w:eastAsiaTheme="minorEastAsia" w:hAnsi="Arial" w:cs="Arial"/>
        </w:rPr>
        <w:t xml:space="preserve">skills </w:t>
      </w:r>
      <w:r w:rsidR="00811064" w:rsidRPr="00D578AD">
        <w:rPr>
          <w:rFonts w:ascii="Arial" w:eastAsiaTheme="minorEastAsia" w:hAnsi="Arial" w:cs="Arial"/>
        </w:rPr>
        <w:t>to</w:t>
      </w:r>
      <w:r w:rsidRPr="00D578AD">
        <w:rPr>
          <w:rFonts w:ascii="Arial" w:eastAsiaTheme="minorEastAsia" w:hAnsi="Arial" w:cs="Arial"/>
        </w:rPr>
        <w:t xml:space="preserve"> encourage and motivate the class</w:t>
      </w:r>
      <w:r w:rsidR="00811064" w:rsidRPr="00D578AD">
        <w:rPr>
          <w:rFonts w:ascii="Arial" w:eastAsiaTheme="minorEastAsia" w:hAnsi="Arial" w:cs="Arial"/>
        </w:rPr>
        <w:t xml:space="preserve"> would aid in improving this style of lesson. </w:t>
      </w:r>
      <w:r w:rsidRPr="00D578AD">
        <w:rPr>
          <w:rFonts w:ascii="Arial" w:eastAsiaTheme="minorEastAsia" w:hAnsi="Arial" w:cs="Arial"/>
        </w:rPr>
        <w:t>To get the desired response of improved oracy ability using activities such as role play, the teacher</w:t>
      </w:r>
      <w:r w:rsidR="00952B03">
        <w:rPr>
          <w:rFonts w:ascii="Arial" w:eastAsiaTheme="minorEastAsia" w:hAnsi="Arial" w:cs="Arial"/>
        </w:rPr>
        <w:t>’</w:t>
      </w:r>
      <w:r w:rsidRPr="00D578AD">
        <w:rPr>
          <w:rFonts w:ascii="Arial" w:eastAsiaTheme="minorEastAsia" w:hAnsi="Arial" w:cs="Arial"/>
        </w:rPr>
        <w:t>s response to what is occurring is almost as important as the learners. The more enthusiastic I was during the lesson</w:t>
      </w:r>
      <w:r w:rsidR="00952B03">
        <w:rPr>
          <w:rFonts w:ascii="Arial" w:eastAsiaTheme="minorEastAsia" w:hAnsi="Arial" w:cs="Arial"/>
        </w:rPr>
        <w:t>,</w:t>
      </w:r>
      <w:r w:rsidRPr="00D578AD">
        <w:rPr>
          <w:rFonts w:ascii="Arial" w:eastAsiaTheme="minorEastAsia" w:hAnsi="Arial" w:cs="Arial"/>
        </w:rPr>
        <w:t xml:space="preserve"> the more willing the whole class was to get involved</w:t>
      </w:r>
      <w:r w:rsidR="00952B03">
        <w:rPr>
          <w:rFonts w:ascii="Arial" w:eastAsiaTheme="minorEastAsia" w:hAnsi="Arial" w:cs="Arial"/>
        </w:rPr>
        <w:t>,</w:t>
      </w:r>
      <w:r w:rsidRPr="00D578AD">
        <w:rPr>
          <w:rFonts w:ascii="Arial" w:eastAsiaTheme="minorEastAsia" w:hAnsi="Arial" w:cs="Arial"/>
        </w:rPr>
        <w:t xml:space="preserve"> particularly children X, Y and Z.</w:t>
      </w:r>
    </w:p>
    <w:p w14:paraId="2327A2FB" w14:textId="77777777" w:rsidR="00952B03" w:rsidRDefault="00952B03" w:rsidP="003B203C">
      <w:pPr>
        <w:spacing w:line="360" w:lineRule="auto"/>
        <w:contextualSpacing/>
        <w:jc w:val="both"/>
        <w:rPr>
          <w:rFonts w:ascii="Arial" w:hAnsi="Arial" w:cs="Arial"/>
        </w:rPr>
      </w:pPr>
    </w:p>
    <w:p w14:paraId="7CDD8C1E" w14:textId="42A43A2B" w:rsidR="003B203C" w:rsidRPr="003B203C" w:rsidRDefault="0050104E" w:rsidP="003B203C">
      <w:pPr>
        <w:spacing w:line="360" w:lineRule="auto"/>
        <w:contextualSpacing/>
        <w:jc w:val="both"/>
        <w:rPr>
          <w:rFonts w:ascii="Arial" w:eastAsiaTheme="minorEastAsia" w:hAnsi="Arial" w:cs="Arial"/>
        </w:rPr>
      </w:pPr>
      <w:r w:rsidRPr="00D578AD">
        <w:rPr>
          <w:rFonts w:ascii="Arial" w:hAnsi="Arial" w:cs="Arial"/>
        </w:rPr>
        <w:t>Lesson Study 2</w:t>
      </w:r>
    </w:p>
    <w:p w14:paraId="06010803" w14:textId="7AAF6EB8" w:rsidR="007929F8" w:rsidRPr="00D578AD" w:rsidRDefault="0050104E" w:rsidP="003B203C">
      <w:pPr>
        <w:spacing w:line="360" w:lineRule="auto"/>
        <w:jc w:val="both"/>
        <w:rPr>
          <w:rFonts w:ascii="Arial" w:hAnsi="Arial" w:cs="Arial"/>
        </w:rPr>
      </w:pPr>
      <w:r w:rsidRPr="00D578AD">
        <w:rPr>
          <w:rFonts w:ascii="Arial" w:hAnsi="Arial" w:cs="Arial"/>
        </w:rPr>
        <w:t>During lesson study 2</w:t>
      </w:r>
      <w:r w:rsidR="00952B03">
        <w:rPr>
          <w:rFonts w:ascii="Arial" w:hAnsi="Arial" w:cs="Arial"/>
        </w:rPr>
        <w:t>,</w:t>
      </w:r>
      <w:r w:rsidRPr="00D578AD">
        <w:rPr>
          <w:rFonts w:ascii="Arial" w:hAnsi="Arial" w:cs="Arial"/>
        </w:rPr>
        <w:t xml:space="preserve"> whil</w:t>
      </w:r>
      <w:r w:rsidR="00952B03">
        <w:rPr>
          <w:rFonts w:ascii="Arial" w:hAnsi="Arial" w:cs="Arial"/>
        </w:rPr>
        <w:t>st only</w:t>
      </w:r>
      <w:r w:rsidRPr="00D578AD">
        <w:rPr>
          <w:rFonts w:ascii="Arial" w:hAnsi="Arial" w:cs="Arial"/>
        </w:rPr>
        <w:t xml:space="preserve"> observing it was apparent that all children to some extent were involved at all stages of the lesson. There was a visible range of oracy involvement and engagement with different members of the class.</w:t>
      </w:r>
      <w:r w:rsidR="00AB4BBC" w:rsidRPr="00D578AD">
        <w:rPr>
          <w:rFonts w:ascii="Arial" w:hAnsi="Arial" w:cs="Arial"/>
        </w:rPr>
        <w:t xml:space="preserve"> From the observation</w:t>
      </w:r>
      <w:r w:rsidR="007929F8" w:rsidRPr="00D578AD">
        <w:rPr>
          <w:rFonts w:ascii="Arial" w:hAnsi="Arial" w:cs="Arial"/>
        </w:rPr>
        <w:t xml:space="preserve"> </w:t>
      </w:r>
      <w:r w:rsidR="001F0543" w:rsidRPr="00D578AD">
        <w:rPr>
          <w:rFonts w:ascii="Arial" w:hAnsi="Arial" w:cs="Arial"/>
        </w:rPr>
        <w:t xml:space="preserve">of lesson 1 </w:t>
      </w:r>
      <w:r w:rsidR="007929F8" w:rsidRPr="00D578AD">
        <w:rPr>
          <w:rFonts w:ascii="Arial" w:hAnsi="Arial" w:cs="Arial"/>
        </w:rPr>
        <w:t xml:space="preserve">there were improvements recommended for </w:t>
      </w:r>
      <w:r w:rsidR="001F0543" w:rsidRPr="00D578AD">
        <w:rPr>
          <w:rFonts w:ascii="Arial" w:hAnsi="Arial" w:cs="Arial"/>
        </w:rPr>
        <w:t xml:space="preserve">this </w:t>
      </w:r>
      <w:r w:rsidR="007929F8" w:rsidRPr="00D578AD">
        <w:rPr>
          <w:rFonts w:ascii="Arial" w:hAnsi="Arial" w:cs="Arial"/>
        </w:rPr>
        <w:t xml:space="preserve">lesson. </w:t>
      </w:r>
      <w:r w:rsidR="00C5281E" w:rsidRPr="00D578AD">
        <w:rPr>
          <w:rFonts w:ascii="Arial" w:hAnsi="Arial" w:cs="Arial"/>
        </w:rPr>
        <w:t xml:space="preserve">The lesson took place after break, so the children were </w:t>
      </w:r>
      <w:r w:rsidR="00952B03">
        <w:rPr>
          <w:rFonts w:ascii="Arial" w:hAnsi="Arial" w:cs="Arial"/>
        </w:rPr>
        <w:t xml:space="preserve">more </w:t>
      </w:r>
      <w:r w:rsidR="00C5281E" w:rsidRPr="00D578AD">
        <w:rPr>
          <w:rFonts w:ascii="Arial" w:hAnsi="Arial" w:cs="Arial"/>
        </w:rPr>
        <w:t>settled. When the lesson started child A and B where focused prior to and during the introduction</w:t>
      </w:r>
      <w:r w:rsidR="00952B03">
        <w:rPr>
          <w:rFonts w:ascii="Arial" w:hAnsi="Arial" w:cs="Arial"/>
        </w:rPr>
        <w:t>, unlike</w:t>
      </w:r>
      <w:r w:rsidR="00FC060B" w:rsidRPr="00D578AD">
        <w:rPr>
          <w:rFonts w:ascii="Arial" w:hAnsi="Arial" w:cs="Arial"/>
        </w:rPr>
        <w:t xml:space="preserve"> child C w</w:t>
      </w:r>
      <w:r w:rsidR="00952B03">
        <w:rPr>
          <w:rFonts w:ascii="Arial" w:hAnsi="Arial" w:cs="Arial"/>
        </w:rPr>
        <w:t>ho w</w:t>
      </w:r>
      <w:r w:rsidR="00FC060B" w:rsidRPr="00D578AD">
        <w:rPr>
          <w:rFonts w:ascii="Arial" w:hAnsi="Arial" w:cs="Arial"/>
        </w:rPr>
        <w:t>as distracted but excited.</w:t>
      </w:r>
      <w:r w:rsidR="002D0D24" w:rsidRPr="00D578AD">
        <w:rPr>
          <w:rFonts w:ascii="Arial" w:hAnsi="Arial" w:cs="Arial"/>
        </w:rPr>
        <w:t xml:space="preserve"> All children were engaged while in their groups</w:t>
      </w:r>
      <w:r w:rsidR="00952B03">
        <w:rPr>
          <w:rFonts w:ascii="Arial" w:hAnsi="Arial" w:cs="Arial"/>
        </w:rPr>
        <w:t>,</w:t>
      </w:r>
      <w:r w:rsidR="002D0D24" w:rsidRPr="00D578AD">
        <w:rPr>
          <w:rFonts w:ascii="Arial" w:hAnsi="Arial" w:cs="Arial"/>
        </w:rPr>
        <w:t xml:space="preserve"> with most children responding well to other class members in their groups and</w:t>
      </w:r>
      <w:r w:rsidR="00952B03">
        <w:rPr>
          <w:rFonts w:ascii="Arial" w:hAnsi="Arial" w:cs="Arial"/>
        </w:rPr>
        <w:t xml:space="preserve"> having</w:t>
      </w:r>
      <w:r w:rsidR="002D0D24" w:rsidRPr="00D578AD">
        <w:rPr>
          <w:rFonts w:ascii="Arial" w:hAnsi="Arial" w:cs="Arial"/>
        </w:rPr>
        <w:t xml:space="preserve"> good interaction with teaching staff. One of the only outliers of the class was </w:t>
      </w:r>
      <w:r w:rsidR="00561915" w:rsidRPr="00D578AD">
        <w:rPr>
          <w:rFonts w:ascii="Arial" w:hAnsi="Arial" w:cs="Arial"/>
        </w:rPr>
        <w:t>child A who displayed minimal interaction with teaching staff, even when directly questioned. They also only responded</w:t>
      </w:r>
      <w:r w:rsidR="00952B03">
        <w:rPr>
          <w:rFonts w:ascii="Arial" w:hAnsi="Arial" w:cs="Arial"/>
        </w:rPr>
        <w:t xml:space="preserve"> to and </w:t>
      </w:r>
      <w:r w:rsidR="00561915" w:rsidRPr="00D578AD">
        <w:rPr>
          <w:rFonts w:ascii="Arial" w:hAnsi="Arial" w:cs="Arial"/>
        </w:rPr>
        <w:t xml:space="preserve">interacted with a female member of their group. When at the front, child A was able to perform actions of the character they were being. </w:t>
      </w:r>
      <w:r w:rsidR="004C6F59" w:rsidRPr="00D578AD">
        <w:rPr>
          <w:rFonts w:ascii="Arial" w:hAnsi="Arial" w:cs="Arial"/>
        </w:rPr>
        <w:t>However,</w:t>
      </w:r>
      <w:r w:rsidR="00561915" w:rsidRPr="00D578AD">
        <w:rPr>
          <w:rFonts w:ascii="Arial" w:hAnsi="Arial" w:cs="Arial"/>
        </w:rPr>
        <w:t xml:space="preserve"> they were not willing to speak. </w:t>
      </w:r>
      <w:r w:rsidR="007929F8" w:rsidRPr="00D578AD">
        <w:rPr>
          <w:rFonts w:ascii="Arial" w:hAnsi="Arial" w:cs="Arial"/>
        </w:rPr>
        <w:t xml:space="preserve">Some of the suggestions/recommendations were </w:t>
      </w:r>
      <w:r w:rsidR="00405A77" w:rsidRPr="00D578AD">
        <w:rPr>
          <w:rFonts w:ascii="Arial" w:hAnsi="Arial" w:cs="Arial"/>
        </w:rPr>
        <w:t>like</w:t>
      </w:r>
      <w:r w:rsidR="007929F8" w:rsidRPr="00D578AD">
        <w:rPr>
          <w:rFonts w:ascii="Arial" w:hAnsi="Arial" w:cs="Arial"/>
        </w:rPr>
        <w:t xml:space="preserve"> those discussed in lesson study 1. The primary suggestion for both lesson studies was related to time available for the activity</w:t>
      </w:r>
      <w:r w:rsidR="00405A77" w:rsidRPr="00D578AD">
        <w:rPr>
          <w:rFonts w:ascii="Arial" w:hAnsi="Arial" w:cs="Arial"/>
        </w:rPr>
        <w:t>. This led to one of the refinements of the lesson study 2,</w:t>
      </w:r>
      <w:r w:rsidR="007929F8" w:rsidRPr="00D578AD">
        <w:rPr>
          <w:rFonts w:ascii="Arial" w:hAnsi="Arial" w:cs="Arial"/>
        </w:rPr>
        <w:t xml:space="preserve"> children were provided more time in the open space than what was available to the class of lesson study 1.</w:t>
      </w:r>
      <w:r w:rsidR="00AE76BA" w:rsidRPr="00D578AD">
        <w:rPr>
          <w:rFonts w:ascii="Arial" w:hAnsi="Arial" w:cs="Arial"/>
        </w:rPr>
        <w:t xml:space="preserve"> The suggestion remains that having more than one lesson devoted to this activity would likely lead to further improvements.</w:t>
      </w:r>
      <w:r w:rsidR="007929F8" w:rsidRPr="00D578AD">
        <w:rPr>
          <w:rFonts w:ascii="Arial" w:hAnsi="Arial" w:cs="Arial"/>
        </w:rPr>
        <w:t xml:space="preserve"> Another </w:t>
      </w:r>
      <w:r w:rsidR="00FF1699" w:rsidRPr="00D578AD">
        <w:rPr>
          <w:rFonts w:ascii="Arial" w:hAnsi="Arial" w:cs="Arial"/>
        </w:rPr>
        <w:t>recommendation</w:t>
      </w:r>
      <w:r w:rsidR="007929F8" w:rsidRPr="00D578AD">
        <w:rPr>
          <w:rFonts w:ascii="Arial" w:hAnsi="Arial" w:cs="Arial"/>
        </w:rPr>
        <w:t xml:space="preserve"> w</w:t>
      </w:r>
      <w:r w:rsidR="00FF1699" w:rsidRPr="00D578AD">
        <w:rPr>
          <w:rFonts w:ascii="Arial" w:hAnsi="Arial" w:cs="Arial"/>
        </w:rPr>
        <w:t>as</w:t>
      </w:r>
      <w:r w:rsidR="007929F8" w:rsidRPr="00D578AD">
        <w:rPr>
          <w:rFonts w:ascii="Arial" w:hAnsi="Arial" w:cs="Arial"/>
        </w:rPr>
        <w:t xml:space="preserve"> to provide the children </w:t>
      </w:r>
      <w:r w:rsidR="00FF1699" w:rsidRPr="00D578AD">
        <w:rPr>
          <w:rFonts w:ascii="Arial" w:hAnsi="Arial" w:cs="Arial"/>
        </w:rPr>
        <w:t>with further context</w:t>
      </w:r>
      <w:r w:rsidR="007929F8" w:rsidRPr="00D578AD">
        <w:rPr>
          <w:rFonts w:ascii="Arial" w:hAnsi="Arial" w:cs="Arial"/>
        </w:rPr>
        <w:t xml:space="preserve"> to </w:t>
      </w:r>
      <w:r w:rsidR="00FF1699" w:rsidRPr="00D578AD">
        <w:rPr>
          <w:rFonts w:ascii="Arial" w:hAnsi="Arial" w:cs="Arial"/>
        </w:rPr>
        <w:t xml:space="preserve">help set the scene which would be beneficial for children, especially for children of </w:t>
      </w:r>
      <w:r w:rsidR="00FF1699" w:rsidRPr="00D578AD">
        <w:rPr>
          <w:rFonts w:ascii="Arial" w:hAnsi="Arial" w:cs="Arial"/>
        </w:rPr>
        <w:lastRenderedPageBreak/>
        <w:t>foundation phase who appear to require more structure than later years.</w:t>
      </w:r>
      <w:r w:rsidR="001F0543" w:rsidRPr="00D578AD">
        <w:rPr>
          <w:rFonts w:ascii="Arial" w:hAnsi="Arial" w:cs="Arial"/>
        </w:rPr>
        <w:t xml:space="preserve"> </w:t>
      </w:r>
      <w:r w:rsidR="00C5281E" w:rsidRPr="00D578AD">
        <w:rPr>
          <w:rFonts w:ascii="Arial" w:hAnsi="Arial" w:cs="Arial"/>
        </w:rPr>
        <w:t>To</w:t>
      </w:r>
      <w:r w:rsidR="001F0543" w:rsidRPr="00D578AD">
        <w:rPr>
          <w:rFonts w:ascii="Arial" w:hAnsi="Arial" w:cs="Arial"/>
        </w:rPr>
        <w:t xml:space="preserve"> try to accomplish this,</w:t>
      </w:r>
      <w:r w:rsidR="007929F8" w:rsidRPr="00D578AD">
        <w:rPr>
          <w:rFonts w:ascii="Arial" w:hAnsi="Arial" w:cs="Arial"/>
        </w:rPr>
        <w:t xml:space="preserve"> </w:t>
      </w:r>
      <w:r w:rsidR="001F0543" w:rsidRPr="00D578AD">
        <w:rPr>
          <w:rFonts w:ascii="Arial" w:hAnsi="Arial" w:cs="Arial"/>
        </w:rPr>
        <w:t>c</w:t>
      </w:r>
      <w:r w:rsidR="00FF1699" w:rsidRPr="00D578AD">
        <w:rPr>
          <w:rFonts w:ascii="Arial" w:hAnsi="Arial" w:cs="Arial"/>
        </w:rPr>
        <w:t>hildren were provided a controlled list of characters with images which appeared to improve understanding.</w:t>
      </w:r>
    </w:p>
    <w:p w14:paraId="284552A9" w14:textId="583F4B97" w:rsidR="006C78E2" w:rsidRDefault="00FF1699" w:rsidP="004B58C7">
      <w:pPr>
        <w:spacing w:line="360" w:lineRule="auto"/>
        <w:jc w:val="both"/>
        <w:rPr>
          <w:rFonts w:ascii="Arial" w:hAnsi="Arial" w:cs="Arial"/>
        </w:rPr>
      </w:pPr>
      <w:r w:rsidRPr="00D578AD">
        <w:rPr>
          <w:rFonts w:ascii="Arial" w:hAnsi="Arial" w:cs="Arial"/>
        </w:rPr>
        <w:t>During the group interview that took place after lesson study 2</w:t>
      </w:r>
      <w:r w:rsidR="00952B03">
        <w:rPr>
          <w:rFonts w:ascii="Arial" w:hAnsi="Arial" w:cs="Arial"/>
        </w:rPr>
        <w:t>, t</w:t>
      </w:r>
      <w:r w:rsidRPr="00D578AD">
        <w:rPr>
          <w:rFonts w:ascii="Arial" w:hAnsi="Arial" w:cs="Arial"/>
        </w:rPr>
        <w:t>he three identified learners responded in a more predicted manner than those of lesson 1</w:t>
      </w:r>
      <w:r w:rsidR="00DB546B" w:rsidRPr="00D578AD">
        <w:rPr>
          <w:rFonts w:ascii="Arial" w:hAnsi="Arial" w:cs="Arial"/>
        </w:rPr>
        <w:t>,</w:t>
      </w:r>
      <w:r w:rsidRPr="00D578AD">
        <w:rPr>
          <w:rFonts w:ascii="Arial" w:hAnsi="Arial" w:cs="Arial"/>
        </w:rPr>
        <w:t xml:space="preserve"> with the two children who were more confident in their oracy </w:t>
      </w:r>
      <w:r w:rsidR="00DB546B" w:rsidRPr="00D578AD">
        <w:rPr>
          <w:rFonts w:ascii="Arial" w:hAnsi="Arial" w:cs="Arial"/>
        </w:rPr>
        <w:t>ability showing a willingness to talk and providing more detailed responses. Whil</w:t>
      </w:r>
      <w:r w:rsidR="00952B03">
        <w:rPr>
          <w:rFonts w:ascii="Arial" w:hAnsi="Arial" w:cs="Arial"/>
        </w:rPr>
        <w:t>st Child A,</w:t>
      </w:r>
      <w:r w:rsidR="00DB546B" w:rsidRPr="00D578AD">
        <w:rPr>
          <w:rFonts w:ascii="Arial" w:hAnsi="Arial" w:cs="Arial"/>
        </w:rPr>
        <w:t xml:space="preserve"> the learner with lower confidence in their ability</w:t>
      </w:r>
      <w:r w:rsidR="00952B03">
        <w:rPr>
          <w:rFonts w:ascii="Arial" w:hAnsi="Arial" w:cs="Arial"/>
        </w:rPr>
        <w:t>,</w:t>
      </w:r>
      <w:r w:rsidR="00DB546B" w:rsidRPr="00D578AD">
        <w:rPr>
          <w:rFonts w:ascii="Arial" w:hAnsi="Arial" w:cs="Arial"/>
        </w:rPr>
        <w:t xml:space="preserve"> struggled to respond. In a similar manner to the interview of lesson 1 learners, children tended to provide minimal response to questions when asked as a group often requiring more directed questioning in order to give a</w:t>
      </w:r>
      <w:r w:rsidR="00952B03">
        <w:rPr>
          <w:rFonts w:ascii="Arial" w:hAnsi="Arial" w:cs="Arial"/>
        </w:rPr>
        <w:t xml:space="preserve"> more articulated and thus</w:t>
      </w:r>
      <w:r w:rsidR="00DB546B" w:rsidRPr="00D578AD">
        <w:rPr>
          <w:rFonts w:ascii="Arial" w:hAnsi="Arial" w:cs="Arial"/>
        </w:rPr>
        <w:t xml:space="preserve"> viable response.</w:t>
      </w:r>
      <w:r w:rsidR="006F686F" w:rsidRPr="00D578AD">
        <w:rPr>
          <w:rFonts w:ascii="Arial" w:hAnsi="Arial" w:cs="Arial"/>
        </w:rPr>
        <w:t xml:space="preserve"> </w:t>
      </w:r>
    </w:p>
    <w:p w14:paraId="176C6617" w14:textId="77777777" w:rsidR="006C78E2" w:rsidRDefault="006C78E2" w:rsidP="004B58C7">
      <w:pPr>
        <w:spacing w:line="360" w:lineRule="auto"/>
        <w:jc w:val="both"/>
        <w:rPr>
          <w:rFonts w:ascii="Arial" w:hAnsi="Arial" w:cs="Arial"/>
        </w:rPr>
      </w:pPr>
    </w:p>
    <w:p w14:paraId="5DE0824C" w14:textId="77777777" w:rsidR="006C78E2" w:rsidRDefault="006C78E2">
      <w:pPr>
        <w:rPr>
          <w:rFonts w:ascii="Arial" w:hAnsi="Arial" w:cs="Arial"/>
        </w:rPr>
      </w:pPr>
      <w:r>
        <w:rPr>
          <w:rFonts w:ascii="Arial" w:hAnsi="Arial" w:cs="Arial"/>
        </w:rPr>
        <w:br w:type="page"/>
      </w:r>
    </w:p>
    <w:p w14:paraId="7EF26BAE" w14:textId="6AA8C4FB" w:rsidR="006C78E2" w:rsidRPr="003023D3" w:rsidRDefault="00E672F7" w:rsidP="004B58C7">
      <w:pPr>
        <w:spacing w:line="360" w:lineRule="auto"/>
        <w:jc w:val="both"/>
        <w:rPr>
          <w:rFonts w:ascii="Arial" w:hAnsi="Arial" w:cs="Arial"/>
          <w:b/>
          <w:bCs/>
          <w:sz w:val="28"/>
          <w:szCs w:val="28"/>
        </w:rPr>
      </w:pPr>
      <w:r w:rsidRPr="003023D3">
        <w:rPr>
          <w:rFonts w:ascii="Arial" w:hAnsi="Arial" w:cs="Arial"/>
          <w:b/>
          <w:bCs/>
          <w:sz w:val="28"/>
          <w:szCs w:val="28"/>
        </w:rPr>
        <w:lastRenderedPageBreak/>
        <w:t>Dis</w:t>
      </w:r>
      <w:r w:rsidR="003023D3" w:rsidRPr="003023D3">
        <w:rPr>
          <w:rFonts w:ascii="Arial" w:hAnsi="Arial" w:cs="Arial"/>
          <w:b/>
          <w:bCs/>
          <w:sz w:val="28"/>
          <w:szCs w:val="28"/>
        </w:rPr>
        <w:t>cussion of research Findings</w:t>
      </w:r>
    </w:p>
    <w:p w14:paraId="68F33DC3" w14:textId="0D497813" w:rsidR="008912AD" w:rsidRPr="00D578AD" w:rsidRDefault="00DF58DD" w:rsidP="004B58C7">
      <w:pPr>
        <w:spacing w:line="360" w:lineRule="auto"/>
        <w:jc w:val="both"/>
        <w:rPr>
          <w:rFonts w:ascii="Arial" w:hAnsi="Arial" w:cs="Arial"/>
        </w:rPr>
      </w:pPr>
      <w:r w:rsidRPr="00D578AD">
        <w:rPr>
          <w:rFonts w:ascii="Arial" w:hAnsi="Arial" w:cs="Arial"/>
        </w:rPr>
        <w:t>With the information gathered from the lesson study which includes</w:t>
      </w:r>
      <w:r w:rsidR="00162B2D" w:rsidRPr="00D578AD">
        <w:rPr>
          <w:rFonts w:ascii="Arial" w:hAnsi="Arial" w:cs="Arial"/>
        </w:rPr>
        <w:t xml:space="preserve"> </w:t>
      </w:r>
      <w:r w:rsidR="00C5576A" w:rsidRPr="00D578AD">
        <w:rPr>
          <w:rFonts w:ascii="Arial" w:hAnsi="Arial" w:cs="Arial"/>
        </w:rPr>
        <w:t xml:space="preserve">the observation schedules, </w:t>
      </w:r>
      <w:r w:rsidR="00EE3261" w:rsidRPr="00D578AD">
        <w:rPr>
          <w:rFonts w:ascii="Arial" w:hAnsi="Arial" w:cs="Arial"/>
        </w:rPr>
        <w:t>interviews and reflections</w:t>
      </w:r>
      <w:r w:rsidR="00535D01" w:rsidRPr="00D578AD">
        <w:rPr>
          <w:rFonts w:ascii="Arial" w:hAnsi="Arial" w:cs="Arial"/>
        </w:rPr>
        <w:t xml:space="preserve"> it is a </w:t>
      </w:r>
      <w:r w:rsidR="000B3D87">
        <w:rPr>
          <w:rFonts w:ascii="Arial" w:hAnsi="Arial" w:cs="Arial"/>
        </w:rPr>
        <w:t>fair</w:t>
      </w:r>
      <w:r w:rsidR="00535D01" w:rsidRPr="00D578AD">
        <w:rPr>
          <w:rFonts w:ascii="Arial" w:hAnsi="Arial" w:cs="Arial"/>
        </w:rPr>
        <w:t xml:space="preserve"> assumption that role play as an </w:t>
      </w:r>
      <w:r w:rsidR="001B16E7" w:rsidRPr="00D578AD">
        <w:rPr>
          <w:rFonts w:ascii="Arial" w:hAnsi="Arial" w:cs="Arial"/>
        </w:rPr>
        <w:t xml:space="preserve">activity can </w:t>
      </w:r>
      <w:r w:rsidR="000F33B9" w:rsidRPr="00D578AD">
        <w:rPr>
          <w:rFonts w:ascii="Arial" w:hAnsi="Arial" w:cs="Arial"/>
        </w:rPr>
        <w:t>influence</w:t>
      </w:r>
      <w:r w:rsidR="001B16E7" w:rsidRPr="00D578AD">
        <w:rPr>
          <w:rFonts w:ascii="Arial" w:hAnsi="Arial" w:cs="Arial"/>
        </w:rPr>
        <w:t xml:space="preserve"> oracy </w:t>
      </w:r>
      <w:r w:rsidR="000F33B9" w:rsidRPr="00D578AD">
        <w:rPr>
          <w:rFonts w:ascii="Arial" w:hAnsi="Arial" w:cs="Arial"/>
        </w:rPr>
        <w:t xml:space="preserve">within children of foundation phase. To </w:t>
      </w:r>
      <w:r w:rsidR="0010449A" w:rsidRPr="00D578AD">
        <w:rPr>
          <w:rFonts w:ascii="Arial" w:hAnsi="Arial" w:cs="Arial"/>
        </w:rPr>
        <w:t xml:space="preserve">what extent beneficial or detrimental remains inconclusive </w:t>
      </w:r>
      <w:r w:rsidR="0003115A" w:rsidRPr="00D578AD">
        <w:rPr>
          <w:rFonts w:ascii="Arial" w:hAnsi="Arial" w:cs="Arial"/>
        </w:rPr>
        <w:t>due to the scale of the research that took place.</w:t>
      </w:r>
    </w:p>
    <w:p w14:paraId="62E05FAA" w14:textId="17C7E94F" w:rsidR="00FC7B67" w:rsidRPr="00D578AD" w:rsidRDefault="008912AD" w:rsidP="004B58C7">
      <w:pPr>
        <w:spacing w:line="360" w:lineRule="auto"/>
        <w:jc w:val="both"/>
        <w:rPr>
          <w:rFonts w:ascii="Arial" w:hAnsi="Arial" w:cs="Arial"/>
        </w:rPr>
      </w:pPr>
      <w:r w:rsidRPr="00D578AD">
        <w:rPr>
          <w:rFonts w:ascii="Arial" w:hAnsi="Arial" w:cs="Arial"/>
        </w:rPr>
        <w:t xml:space="preserve">As all children </w:t>
      </w:r>
      <w:r w:rsidR="003023D3" w:rsidRPr="00D578AD">
        <w:rPr>
          <w:rFonts w:ascii="Arial" w:hAnsi="Arial" w:cs="Arial"/>
        </w:rPr>
        <w:t>could stand</w:t>
      </w:r>
      <w:r w:rsidR="0027511E" w:rsidRPr="00D578AD">
        <w:rPr>
          <w:rFonts w:ascii="Arial" w:hAnsi="Arial" w:cs="Arial"/>
        </w:rPr>
        <w:t xml:space="preserve"> in front of the class</w:t>
      </w:r>
      <w:r w:rsidR="00400D0C" w:rsidRPr="00D578AD">
        <w:rPr>
          <w:rFonts w:ascii="Arial" w:hAnsi="Arial" w:cs="Arial"/>
        </w:rPr>
        <w:t>,</w:t>
      </w:r>
      <w:r w:rsidR="00ED008E" w:rsidRPr="00D578AD">
        <w:rPr>
          <w:rFonts w:ascii="Arial" w:hAnsi="Arial" w:cs="Arial"/>
        </w:rPr>
        <w:t xml:space="preserve"> vocalising</w:t>
      </w:r>
      <w:r w:rsidR="00400D0C" w:rsidRPr="00D578AD">
        <w:rPr>
          <w:rFonts w:ascii="Arial" w:hAnsi="Arial" w:cs="Arial"/>
        </w:rPr>
        <w:t xml:space="preserve"> and in some cases physically acting as different fairy tale characters</w:t>
      </w:r>
      <w:r w:rsidR="009C3DEF" w:rsidRPr="00D578AD">
        <w:rPr>
          <w:rFonts w:ascii="Arial" w:hAnsi="Arial" w:cs="Arial"/>
        </w:rPr>
        <w:t xml:space="preserve">, it shows that there is some enthusiasm for </w:t>
      </w:r>
      <w:r w:rsidR="007333EC" w:rsidRPr="00D578AD">
        <w:rPr>
          <w:rFonts w:ascii="Arial" w:hAnsi="Arial" w:cs="Arial"/>
        </w:rPr>
        <w:t xml:space="preserve">activities of this nature. It was also </w:t>
      </w:r>
      <w:r w:rsidR="000E36B3" w:rsidRPr="00D578AD">
        <w:rPr>
          <w:rFonts w:ascii="Arial" w:hAnsi="Arial" w:cs="Arial"/>
        </w:rPr>
        <w:t>intriguing</w:t>
      </w:r>
      <w:r w:rsidR="007333EC" w:rsidRPr="00D578AD">
        <w:rPr>
          <w:rFonts w:ascii="Arial" w:hAnsi="Arial" w:cs="Arial"/>
        </w:rPr>
        <w:t xml:space="preserve"> to see</w:t>
      </w:r>
      <w:r w:rsidR="000E36B3" w:rsidRPr="00D578AD">
        <w:rPr>
          <w:rFonts w:ascii="Arial" w:hAnsi="Arial" w:cs="Arial"/>
        </w:rPr>
        <w:t xml:space="preserve"> a minor role reversal take place were the child</w:t>
      </w:r>
      <w:r w:rsidR="00026D82" w:rsidRPr="00D578AD">
        <w:rPr>
          <w:rFonts w:ascii="Arial" w:hAnsi="Arial" w:cs="Arial"/>
        </w:rPr>
        <w:t xml:space="preserve"> of the focus group with limited oracy confidence in class</w:t>
      </w:r>
      <w:r w:rsidR="000C6608" w:rsidRPr="00D578AD">
        <w:rPr>
          <w:rFonts w:ascii="Arial" w:hAnsi="Arial" w:cs="Arial"/>
        </w:rPr>
        <w:t xml:space="preserve"> appeared to show more confidence in their abilities than the learner</w:t>
      </w:r>
      <w:r w:rsidR="004858F9" w:rsidRPr="00D578AD">
        <w:rPr>
          <w:rFonts w:ascii="Arial" w:hAnsi="Arial" w:cs="Arial"/>
        </w:rPr>
        <w:t xml:space="preserve"> who in standard lesson scenarios would have been more vocal.</w:t>
      </w:r>
      <w:r w:rsidR="004B58C7" w:rsidRPr="00D578AD">
        <w:rPr>
          <w:rFonts w:ascii="Arial" w:hAnsi="Arial" w:cs="Arial"/>
        </w:rPr>
        <w:t xml:space="preserve"> </w:t>
      </w:r>
      <w:r w:rsidR="006C4A14" w:rsidRPr="00D578AD">
        <w:rPr>
          <w:rFonts w:ascii="Arial" w:hAnsi="Arial" w:cs="Arial"/>
        </w:rPr>
        <w:t>It was all clear that the more expressive and enthusiastic I was as the teacher</w:t>
      </w:r>
      <w:r w:rsidR="000B3D87">
        <w:rPr>
          <w:rFonts w:ascii="Arial" w:hAnsi="Arial" w:cs="Arial"/>
        </w:rPr>
        <w:t>,</w:t>
      </w:r>
      <w:r w:rsidR="006C4A14" w:rsidRPr="00D578AD">
        <w:rPr>
          <w:rFonts w:ascii="Arial" w:hAnsi="Arial" w:cs="Arial"/>
        </w:rPr>
        <w:t xml:space="preserve"> the more enthused and willing the class </w:t>
      </w:r>
      <w:r w:rsidR="00A90C61" w:rsidRPr="00D578AD">
        <w:rPr>
          <w:rFonts w:ascii="Arial" w:hAnsi="Arial" w:cs="Arial"/>
        </w:rPr>
        <w:t xml:space="preserve">were. </w:t>
      </w:r>
      <w:r w:rsidR="000B3D87">
        <w:rPr>
          <w:rFonts w:ascii="Arial" w:hAnsi="Arial" w:cs="Arial"/>
        </w:rPr>
        <w:t>This was evident b</w:t>
      </w:r>
      <w:r w:rsidR="00A90C61" w:rsidRPr="00D578AD">
        <w:rPr>
          <w:rFonts w:ascii="Arial" w:hAnsi="Arial" w:cs="Arial"/>
        </w:rPr>
        <w:t>oth in interacting in their groups</w:t>
      </w:r>
      <w:r w:rsidR="000B3D87">
        <w:rPr>
          <w:rFonts w:ascii="Arial" w:hAnsi="Arial" w:cs="Arial"/>
        </w:rPr>
        <w:t xml:space="preserve">, </w:t>
      </w:r>
      <w:r w:rsidR="00A90C61" w:rsidRPr="00D578AD">
        <w:rPr>
          <w:rFonts w:ascii="Arial" w:hAnsi="Arial" w:cs="Arial"/>
        </w:rPr>
        <w:t>with staff during the planning section and</w:t>
      </w:r>
      <w:r w:rsidR="000B3D87">
        <w:rPr>
          <w:rFonts w:ascii="Arial" w:hAnsi="Arial" w:cs="Arial"/>
        </w:rPr>
        <w:t xml:space="preserve"> </w:t>
      </w:r>
      <w:r w:rsidR="006F5BC9" w:rsidRPr="00D578AD">
        <w:rPr>
          <w:rFonts w:ascii="Arial" w:hAnsi="Arial" w:cs="Arial"/>
        </w:rPr>
        <w:t>at the front with their p</w:t>
      </w:r>
      <w:r w:rsidR="000B3D87">
        <w:rPr>
          <w:rFonts w:ascii="Arial" w:hAnsi="Arial" w:cs="Arial"/>
        </w:rPr>
        <w:t>e</w:t>
      </w:r>
      <w:r w:rsidR="006F5BC9" w:rsidRPr="00D578AD">
        <w:rPr>
          <w:rFonts w:ascii="Arial" w:hAnsi="Arial" w:cs="Arial"/>
        </w:rPr>
        <w:t xml:space="preserve">ers watching them. </w:t>
      </w:r>
      <w:r w:rsidR="00F27047" w:rsidRPr="00D578AD">
        <w:rPr>
          <w:rFonts w:ascii="Arial" w:hAnsi="Arial" w:cs="Arial"/>
        </w:rPr>
        <w:t xml:space="preserve">To try to </w:t>
      </w:r>
      <w:r w:rsidR="003A19ED" w:rsidRPr="00D578AD">
        <w:rPr>
          <w:rFonts w:ascii="Arial" w:hAnsi="Arial" w:cs="Arial"/>
        </w:rPr>
        <w:t>eliminate</w:t>
      </w:r>
      <w:r w:rsidR="00F27047" w:rsidRPr="00D578AD">
        <w:rPr>
          <w:rFonts w:ascii="Arial" w:hAnsi="Arial" w:cs="Arial"/>
        </w:rPr>
        <w:t xml:space="preserve"> any potential </w:t>
      </w:r>
      <w:r w:rsidR="0095674A" w:rsidRPr="00D578AD">
        <w:rPr>
          <w:rFonts w:ascii="Arial" w:hAnsi="Arial" w:cs="Arial"/>
        </w:rPr>
        <w:t xml:space="preserve">of altering the </w:t>
      </w:r>
      <w:r w:rsidR="000B3D87">
        <w:rPr>
          <w:rFonts w:ascii="Arial" w:hAnsi="Arial" w:cs="Arial"/>
        </w:rPr>
        <w:t>probable</w:t>
      </w:r>
      <w:r w:rsidR="0095674A" w:rsidRPr="00D578AD">
        <w:rPr>
          <w:rFonts w:ascii="Arial" w:hAnsi="Arial" w:cs="Arial"/>
        </w:rPr>
        <w:t xml:space="preserve"> results</w:t>
      </w:r>
      <w:r w:rsidR="000B3D87">
        <w:rPr>
          <w:rFonts w:ascii="Arial" w:hAnsi="Arial" w:cs="Arial"/>
        </w:rPr>
        <w:t>,</w:t>
      </w:r>
      <w:r w:rsidR="0095674A" w:rsidRPr="00D578AD">
        <w:rPr>
          <w:rFonts w:ascii="Arial" w:hAnsi="Arial" w:cs="Arial"/>
        </w:rPr>
        <w:t xml:space="preserve"> I attempted to provide </w:t>
      </w:r>
      <w:r w:rsidR="00507EE6" w:rsidRPr="00D578AD">
        <w:rPr>
          <w:rFonts w:ascii="Arial" w:hAnsi="Arial" w:cs="Arial"/>
        </w:rPr>
        <w:t>all</w:t>
      </w:r>
      <w:r w:rsidR="0095674A" w:rsidRPr="00D578AD">
        <w:rPr>
          <w:rFonts w:ascii="Arial" w:hAnsi="Arial" w:cs="Arial"/>
        </w:rPr>
        <w:t xml:space="preserve"> the children at all stages of the lesson the same kind of support</w:t>
      </w:r>
      <w:r w:rsidR="003A19ED" w:rsidRPr="00D578AD">
        <w:rPr>
          <w:rFonts w:ascii="Arial" w:hAnsi="Arial" w:cs="Arial"/>
        </w:rPr>
        <w:t>.</w:t>
      </w:r>
      <w:r w:rsidR="00512353" w:rsidRPr="00D578AD">
        <w:rPr>
          <w:rFonts w:ascii="Arial" w:hAnsi="Arial" w:cs="Arial"/>
        </w:rPr>
        <w:t xml:space="preserve"> </w:t>
      </w:r>
    </w:p>
    <w:p w14:paraId="2E99F497" w14:textId="77777777" w:rsidR="00EA524C" w:rsidRDefault="003E3CE9" w:rsidP="004B58C7">
      <w:pPr>
        <w:spacing w:line="360" w:lineRule="auto"/>
        <w:jc w:val="both"/>
        <w:rPr>
          <w:rFonts w:ascii="Arial" w:hAnsi="Arial" w:cs="Arial"/>
        </w:rPr>
      </w:pPr>
      <w:r w:rsidRPr="00D578AD">
        <w:rPr>
          <w:rFonts w:ascii="Arial" w:hAnsi="Arial" w:cs="Arial"/>
        </w:rPr>
        <w:t xml:space="preserve">The strengths </w:t>
      </w:r>
      <w:r w:rsidR="00AC6368" w:rsidRPr="00D578AD">
        <w:rPr>
          <w:rFonts w:ascii="Arial" w:hAnsi="Arial" w:cs="Arial"/>
        </w:rPr>
        <w:t>of the methods selected</w:t>
      </w:r>
      <w:r w:rsidR="0068033E" w:rsidRPr="00D578AD">
        <w:rPr>
          <w:rFonts w:ascii="Arial" w:hAnsi="Arial" w:cs="Arial"/>
        </w:rPr>
        <w:t xml:space="preserve"> </w:t>
      </w:r>
      <w:r w:rsidR="00E6729C" w:rsidRPr="00D578AD">
        <w:rPr>
          <w:rFonts w:ascii="Arial" w:hAnsi="Arial" w:cs="Arial"/>
        </w:rPr>
        <w:t xml:space="preserve">included </w:t>
      </w:r>
      <w:r w:rsidR="003B01EB" w:rsidRPr="00D578AD">
        <w:rPr>
          <w:rFonts w:ascii="Arial" w:hAnsi="Arial" w:cs="Arial"/>
        </w:rPr>
        <w:t xml:space="preserve">the clear enjoyment of the children, which was </w:t>
      </w:r>
      <w:r w:rsidR="007F6C3C" w:rsidRPr="00D578AD">
        <w:rPr>
          <w:rFonts w:ascii="Arial" w:hAnsi="Arial" w:cs="Arial"/>
        </w:rPr>
        <w:t>one of the most</w:t>
      </w:r>
      <w:r w:rsidR="005B0777" w:rsidRPr="00D578AD">
        <w:rPr>
          <w:rFonts w:ascii="Arial" w:hAnsi="Arial" w:cs="Arial"/>
        </w:rPr>
        <w:t xml:space="preserve"> visible</w:t>
      </w:r>
      <w:r w:rsidR="007F6C3C" w:rsidRPr="00D578AD">
        <w:rPr>
          <w:rFonts w:ascii="Arial" w:hAnsi="Arial" w:cs="Arial"/>
        </w:rPr>
        <w:t xml:space="preserve"> aspect</w:t>
      </w:r>
      <w:r w:rsidR="000B3D87">
        <w:rPr>
          <w:rFonts w:ascii="Arial" w:hAnsi="Arial" w:cs="Arial"/>
        </w:rPr>
        <w:t>s</w:t>
      </w:r>
      <w:r w:rsidR="007F6C3C" w:rsidRPr="00D578AD">
        <w:rPr>
          <w:rFonts w:ascii="Arial" w:hAnsi="Arial" w:cs="Arial"/>
        </w:rPr>
        <w:t xml:space="preserve"> </w:t>
      </w:r>
      <w:r w:rsidR="00FC67E0" w:rsidRPr="00D578AD">
        <w:rPr>
          <w:rFonts w:ascii="Arial" w:hAnsi="Arial" w:cs="Arial"/>
        </w:rPr>
        <w:t xml:space="preserve">in the lesson studies with </w:t>
      </w:r>
      <w:r w:rsidR="00FF16F8" w:rsidRPr="00D578AD">
        <w:rPr>
          <w:rFonts w:ascii="Arial" w:hAnsi="Arial" w:cs="Arial"/>
        </w:rPr>
        <w:t xml:space="preserve">children displaying focus throughout </w:t>
      </w:r>
      <w:r w:rsidR="00ED76F9" w:rsidRPr="00D578AD">
        <w:rPr>
          <w:rFonts w:ascii="Arial" w:hAnsi="Arial" w:cs="Arial"/>
        </w:rPr>
        <w:t>much of</w:t>
      </w:r>
      <w:r w:rsidR="00FF16F8" w:rsidRPr="00D578AD">
        <w:rPr>
          <w:rFonts w:ascii="Arial" w:hAnsi="Arial" w:cs="Arial"/>
        </w:rPr>
        <w:t xml:space="preserve"> the lesson</w:t>
      </w:r>
      <w:r w:rsidR="0056429C" w:rsidRPr="00D578AD">
        <w:rPr>
          <w:rFonts w:ascii="Arial" w:hAnsi="Arial" w:cs="Arial"/>
        </w:rPr>
        <w:t xml:space="preserve">. </w:t>
      </w:r>
      <w:r w:rsidR="00A52385" w:rsidRPr="00D578AD">
        <w:rPr>
          <w:rFonts w:ascii="Arial" w:hAnsi="Arial" w:cs="Arial"/>
        </w:rPr>
        <w:t>A</w:t>
      </w:r>
      <w:r w:rsidR="00F159D3" w:rsidRPr="00D578AD">
        <w:rPr>
          <w:rFonts w:ascii="Arial" w:hAnsi="Arial" w:cs="Arial"/>
        </w:rPr>
        <w:t xml:space="preserve">nother strength was that it was </w:t>
      </w:r>
      <w:r w:rsidR="00F91A95" w:rsidRPr="00D578AD">
        <w:rPr>
          <w:rFonts w:ascii="Arial" w:hAnsi="Arial" w:cs="Arial"/>
        </w:rPr>
        <w:t xml:space="preserve">a positive way to build an understanding of empathy </w:t>
      </w:r>
      <w:r w:rsidR="000B3D87">
        <w:rPr>
          <w:rFonts w:ascii="Arial" w:hAnsi="Arial" w:cs="Arial"/>
        </w:rPr>
        <w:t xml:space="preserve">by encouraging the </w:t>
      </w:r>
      <w:r w:rsidR="00F91A95" w:rsidRPr="00D578AD">
        <w:rPr>
          <w:rFonts w:ascii="Arial" w:hAnsi="Arial" w:cs="Arial"/>
        </w:rPr>
        <w:t>learners</w:t>
      </w:r>
      <w:r w:rsidR="000B3D87">
        <w:rPr>
          <w:rFonts w:ascii="Arial" w:hAnsi="Arial" w:cs="Arial"/>
        </w:rPr>
        <w:t xml:space="preserve"> to think like an</w:t>
      </w:r>
      <w:r w:rsidR="00F91A95" w:rsidRPr="00D578AD">
        <w:rPr>
          <w:rFonts w:ascii="Arial" w:hAnsi="Arial" w:cs="Arial"/>
        </w:rPr>
        <w:t>other character</w:t>
      </w:r>
      <w:r w:rsidR="00884610" w:rsidRPr="00D578AD">
        <w:rPr>
          <w:rFonts w:ascii="Arial" w:hAnsi="Arial" w:cs="Arial"/>
        </w:rPr>
        <w:t>.</w:t>
      </w:r>
      <w:r w:rsidR="009263FB" w:rsidRPr="00D578AD">
        <w:rPr>
          <w:rFonts w:ascii="Arial" w:hAnsi="Arial" w:cs="Arial"/>
        </w:rPr>
        <w:t xml:space="preserve"> </w:t>
      </w:r>
      <w:r w:rsidR="000B3D87">
        <w:rPr>
          <w:rFonts w:ascii="Arial" w:hAnsi="Arial" w:cs="Arial"/>
        </w:rPr>
        <w:t>A</w:t>
      </w:r>
      <w:r w:rsidR="00DE7B20" w:rsidRPr="00D578AD">
        <w:rPr>
          <w:rFonts w:ascii="Arial" w:hAnsi="Arial" w:cs="Arial"/>
        </w:rPr>
        <w:t xml:space="preserve">n article </w:t>
      </w:r>
      <w:r w:rsidR="00C831CC" w:rsidRPr="00D578AD">
        <w:rPr>
          <w:rFonts w:ascii="Arial" w:hAnsi="Arial" w:cs="Arial"/>
        </w:rPr>
        <w:t xml:space="preserve">concerning the development of empathy in a classroom as a strategic response to </w:t>
      </w:r>
      <w:r w:rsidR="009639E1" w:rsidRPr="00D578AD">
        <w:rPr>
          <w:rFonts w:ascii="Arial" w:hAnsi="Arial" w:cs="Arial"/>
        </w:rPr>
        <w:t>bullying</w:t>
      </w:r>
      <w:r w:rsidR="00646BD7" w:rsidRPr="00D578AD">
        <w:rPr>
          <w:rFonts w:ascii="Arial" w:hAnsi="Arial" w:cs="Arial"/>
        </w:rPr>
        <w:t xml:space="preserve">, </w:t>
      </w:r>
      <w:r w:rsidR="000B3D87">
        <w:rPr>
          <w:rFonts w:ascii="Arial" w:hAnsi="Arial" w:cs="Arial"/>
        </w:rPr>
        <w:t xml:space="preserve">suggested </w:t>
      </w:r>
      <w:r w:rsidR="00646BD7" w:rsidRPr="00D578AD">
        <w:rPr>
          <w:rFonts w:ascii="Arial" w:hAnsi="Arial" w:cs="Arial"/>
        </w:rPr>
        <w:t xml:space="preserve">empathy can be described as </w:t>
      </w:r>
      <w:r w:rsidR="00C43BF9" w:rsidRPr="00D578AD">
        <w:rPr>
          <w:rFonts w:ascii="Arial" w:hAnsi="Arial" w:cs="Arial"/>
        </w:rPr>
        <w:t xml:space="preserve">awareness into the internal state of another </w:t>
      </w:r>
      <w:r w:rsidR="000B3D87">
        <w:rPr>
          <w:rFonts w:ascii="Arial" w:hAnsi="Arial" w:cs="Arial"/>
        </w:rPr>
        <w:t xml:space="preserve">person and </w:t>
      </w:r>
      <w:r w:rsidR="00A2229B" w:rsidRPr="00D578AD">
        <w:rPr>
          <w:rFonts w:ascii="Arial" w:hAnsi="Arial" w:cs="Arial"/>
        </w:rPr>
        <w:t>how you decide to emotionally respond to</w:t>
      </w:r>
      <w:r w:rsidR="000B3D87">
        <w:rPr>
          <w:rFonts w:ascii="Arial" w:hAnsi="Arial" w:cs="Arial"/>
        </w:rPr>
        <w:t xml:space="preserve"> them </w:t>
      </w:r>
      <w:r w:rsidR="000B3D87" w:rsidRPr="00570A34">
        <w:rPr>
          <w:rFonts w:ascii="Arial" w:hAnsi="Arial" w:cs="Arial"/>
        </w:rPr>
        <w:t>(J.S Good et al, 2011)</w:t>
      </w:r>
      <w:r w:rsidR="00270A61" w:rsidRPr="00570A34">
        <w:rPr>
          <w:rFonts w:ascii="Arial" w:hAnsi="Arial" w:cs="Arial"/>
        </w:rPr>
        <w:t>.</w:t>
      </w:r>
      <w:r w:rsidR="00270A61" w:rsidRPr="00D578AD">
        <w:rPr>
          <w:rFonts w:ascii="Arial" w:hAnsi="Arial" w:cs="Arial"/>
        </w:rPr>
        <w:t xml:space="preserve"> The children are </w:t>
      </w:r>
      <w:r w:rsidR="000B3D87">
        <w:rPr>
          <w:rFonts w:ascii="Arial" w:hAnsi="Arial" w:cs="Arial"/>
        </w:rPr>
        <w:t>beginning to develop this important skill</w:t>
      </w:r>
      <w:r w:rsidR="00AC2327" w:rsidRPr="00D578AD">
        <w:rPr>
          <w:rFonts w:ascii="Arial" w:hAnsi="Arial" w:cs="Arial"/>
        </w:rPr>
        <w:t xml:space="preserve">. </w:t>
      </w:r>
      <w:r w:rsidR="00E0150E">
        <w:rPr>
          <w:rFonts w:ascii="Arial" w:hAnsi="Arial" w:cs="Arial"/>
        </w:rPr>
        <w:t>A</w:t>
      </w:r>
      <w:r w:rsidR="000B3D87">
        <w:rPr>
          <w:rFonts w:ascii="Arial" w:hAnsi="Arial" w:cs="Arial"/>
        </w:rPr>
        <w:t>noth</w:t>
      </w:r>
      <w:r w:rsidR="00E0150E">
        <w:rPr>
          <w:rFonts w:ascii="Arial" w:hAnsi="Arial" w:cs="Arial"/>
        </w:rPr>
        <w:t>er strength was moving the lesson into a more open environment</w:t>
      </w:r>
      <w:r w:rsidR="000B3D87">
        <w:rPr>
          <w:rFonts w:ascii="Arial" w:hAnsi="Arial" w:cs="Arial"/>
        </w:rPr>
        <w:t>,</w:t>
      </w:r>
      <w:r w:rsidR="00E0150E">
        <w:rPr>
          <w:rFonts w:ascii="Arial" w:hAnsi="Arial" w:cs="Arial"/>
        </w:rPr>
        <w:t xml:space="preserve"> allowing the class a different perspective from the</w:t>
      </w:r>
      <w:r w:rsidR="000B3D87">
        <w:rPr>
          <w:rFonts w:ascii="Arial" w:hAnsi="Arial" w:cs="Arial"/>
        </w:rPr>
        <w:t>ir normal</w:t>
      </w:r>
      <w:r w:rsidR="00E0150E">
        <w:rPr>
          <w:rFonts w:ascii="Arial" w:hAnsi="Arial" w:cs="Arial"/>
        </w:rPr>
        <w:t xml:space="preserve"> environment</w:t>
      </w:r>
      <w:r w:rsidR="000B3D87">
        <w:rPr>
          <w:rFonts w:ascii="Arial" w:hAnsi="Arial" w:cs="Arial"/>
        </w:rPr>
        <w:t>. Collected data shows this ha</w:t>
      </w:r>
      <w:r w:rsidR="00EA524C">
        <w:rPr>
          <w:rFonts w:ascii="Arial" w:hAnsi="Arial" w:cs="Arial"/>
        </w:rPr>
        <w:t>d</w:t>
      </w:r>
      <w:r w:rsidR="00185A80">
        <w:rPr>
          <w:rFonts w:ascii="Arial" w:hAnsi="Arial" w:cs="Arial"/>
        </w:rPr>
        <w:t xml:space="preserve"> a </w:t>
      </w:r>
      <w:r w:rsidR="006D6D8F">
        <w:rPr>
          <w:rFonts w:ascii="Arial" w:hAnsi="Arial" w:cs="Arial"/>
        </w:rPr>
        <w:t>positive impact on the majority of the class</w:t>
      </w:r>
      <w:r w:rsidR="00EA524C">
        <w:rPr>
          <w:rFonts w:ascii="Arial" w:hAnsi="Arial" w:cs="Arial"/>
        </w:rPr>
        <w:t>’</w:t>
      </w:r>
      <w:r w:rsidR="006D6D8F">
        <w:rPr>
          <w:rFonts w:ascii="Arial" w:hAnsi="Arial" w:cs="Arial"/>
        </w:rPr>
        <w:t xml:space="preserve"> willingness to </w:t>
      </w:r>
      <w:r w:rsidR="001755E5">
        <w:rPr>
          <w:rFonts w:ascii="Arial" w:hAnsi="Arial" w:cs="Arial"/>
        </w:rPr>
        <w:t>develop</w:t>
      </w:r>
      <w:r w:rsidR="00EA524C">
        <w:rPr>
          <w:rFonts w:ascii="Arial" w:hAnsi="Arial" w:cs="Arial"/>
        </w:rPr>
        <w:t xml:space="preserve"> </w:t>
      </w:r>
      <w:r w:rsidR="001755E5">
        <w:rPr>
          <w:rFonts w:ascii="Arial" w:hAnsi="Arial" w:cs="Arial"/>
        </w:rPr>
        <w:t>their oracy.</w:t>
      </w:r>
      <w:r w:rsidR="003B5EE6" w:rsidRPr="00D578AD">
        <w:rPr>
          <w:rFonts w:ascii="Arial" w:hAnsi="Arial" w:cs="Arial"/>
        </w:rPr>
        <w:t xml:space="preserve"> </w:t>
      </w:r>
    </w:p>
    <w:p w14:paraId="262BCCEF" w14:textId="4F0A6EC2" w:rsidR="005D3783" w:rsidRPr="00D578AD" w:rsidRDefault="00E40B66" w:rsidP="004B58C7">
      <w:pPr>
        <w:spacing w:line="360" w:lineRule="auto"/>
        <w:jc w:val="both"/>
        <w:rPr>
          <w:rFonts w:ascii="Arial" w:hAnsi="Arial" w:cs="Arial"/>
        </w:rPr>
      </w:pPr>
      <w:r>
        <w:rPr>
          <w:rFonts w:ascii="Arial" w:hAnsi="Arial" w:cs="Arial"/>
        </w:rPr>
        <w:t>Th</w:t>
      </w:r>
      <w:r w:rsidR="00D73CC2">
        <w:rPr>
          <w:rFonts w:ascii="Arial" w:hAnsi="Arial" w:cs="Arial"/>
        </w:rPr>
        <w:t>ere are also limitations visible from th</w:t>
      </w:r>
      <w:r w:rsidR="00EA524C">
        <w:rPr>
          <w:rFonts w:ascii="Arial" w:hAnsi="Arial" w:cs="Arial"/>
        </w:rPr>
        <w:t>is</w:t>
      </w:r>
      <w:r w:rsidR="00D73CC2">
        <w:rPr>
          <w:rFonts w:ascii="Arial" w:hAnsi="Arial" w:cs="Arial"/>
        </w:rPr>
        <w:t xml:space="preserve"> method</w:t>
      </w:r>
      <w:r w:rsidR="00EA524C">
        <w:rPr>
          <w:rFonts w:ascii="Arial" w:hAnsi="Arial" w:cs="Arial"/>
        </w:rPr>
        <w:t>. These include the need for more time</w:t>
      </w:r>
      <w:r w:rsidR="009C7E0D">
        <w:rPr>
          <w:rFonts w:ascii="Arial" w:hAnsi="Arial" w:cs="Arial"/>
        </w:rPr>
        <w:t xml:space="preserve"> </w:t>
      </w:r>
      <w:r w:rsidR="00FF25B5">
        <w:rPr>
          <w:rFonts w:ascii="Arial" w:hAnsi="Arial" w:cs="Arial"/>
        </w:rPr>
        <w:t>to get the most out of the activity</w:t>
      </w:r>
      <w:r w:rsidR="00EA524C">
        <w:rPr>
          <w:rFonts w:ascii="Arial" w:hAnsi="Arial" w:cs="Arial"/>
        </w:rPr>
        <w:t xml:space="preserve"> as</w:t>
      </w:r>
      <w:r w:rsidR="00FF25B5">
        <w:rPr>
          <w:rFonts w:ascii="Arial" w:hAnsi="Arial" w:cs="Arial"/>
        </w:rPr>
        <w:t xml:space="preserve"> the learners need</w:t>
      </w:r>
      <w:r w:rsidR="00EA524C">
        <w:rPr>
          <w:rFonts w:ascii="Arial" w:hAnsi="Arial" w:cs="Arial"/>
        </w:rPr>
        <w:t>ed</w:t>
      </w:r>
      <w:r w:rsidR="00FF25B5">
        <w:rPr>
          <w:rFonts w:ascii="Arial" w:hAnsi="Arial" w:cs="Arial"/>
        </w:rPr>
        <w:t xml:space="preserve"> a lot of support due to the</w:t>
      </w:r>
      <w:r w:rsidR="00EA524C">
        <w:rPr>
          <w:rFonts w:ascii="Arial" w:hAnsi="Arial" w:cs="Arial"/>
        </w:rPr>
        <w:t xml:space="preserve"> short</w:t>
      </w:r>
      <w:r w:rsidR="00FF25B5">
        <w:rPr>
          <w:rFonts w:ascii="Arial" w:hAnsi="Arial" w:cs="Arial"/>
        </w:rPr>
        <w:t xml:space="preserve"> length of ti</w:t>
      </w:r>
      <w:r w:rsidR="005F56F5">
        <w:rPr>
          <w:rFonts w:ascii="Arial" w:hAnsi="Arial" w:cs="Arial"/>
        </w:rPr>
        <w:t xml:space="preserve">me available for the </w:t>
      </w:r>
      <w:r w:rsidR="00B16DA0">
        <w:rPr>
          <w:rFonts w:ascii="Arial" w:hAnsi="Arial" w:cs="Arial"/>
        </w:rPr>
        <w:t>lesson.</w:t>
      </w:r>
      <w:r w:rsidR="006C3B67">
        <w:rPr>
          <w:rFonts w:ascii="Arial" w:hAnsi="Arial" w:cs="Arial"/>
        </w:rPr>
        <w:t xml:space="preserve"> Another limitation for this lesson </w:t>
      </w:r>
      <w:r w:rsidR="00EA524C">
        <w:rPr>
          <w:rFonts w:ascii="Arial" w:hAnsi="Arial" w:cs="Arial"/>
        </w:rPr>
        <w:t xml:space="preserve">is the </w:t>
      </w:r>
      <w:r w:rsidR="003C74D1">
        <w:rPr>
          <w:rFonts w:ascii="Arial" w:hAnsi="Arial" w:cs="Arial"/>
        </w:rPr>
        <w:t>difficulty</w:t>
      </w:r>
      <w:r w:rsidR="00EA524C">
        <w:rPr>
          <w:rFonts w:ascii="Arial" w:hAnsi="Arial" w:cs="Arial"/>
        </w:rPr>
        <w:t xml:space="preserve"> in getting useful and completely honest feedback from children</w:t>
      </w:r>
      <w:r w:rsidR="00C72093">
        <w:rPr>
          <w:rFonts w:ascii="Arial" w:hAnsi="Arial" w:cs="Arial"/>
        </w:rPr>
        <w:t xml:space="preserve">. </w:t>
      </w:r>
      <w:r w:rsidR="00262108">
        <w:rPr>
          <w:rFonts w:ascii="Arial" w:hAnsi="Arial" w:cs="Arial"/>
        </w:rPr>
        <w:t xml:space="preserve">For instance, the </w:t>
      </w:r>
      <w:r w:rsidR="000D5DF0">
        <w:rPr>
          <w:rFonts w:ascii="Arial" w:hAnsi="Arial" w:cs="Arial"/>
        </w:rPr>
        <w:t>interview p</w:t>
      </w:r>
      <w:r w:rsidR="00894092">
        <w:rPr>
          <w:rFonts w:ascii="Arial" w:hAnsi="Arial" w:cs="Arial"/>
        </w:rPr>
        <w:t>rocess is not viable after every lesson.</w:t>
      </w:r>
      <w:r w:rsidR="00F804D6">
        <w:rPr>
          <w:rFonts w:ascii="Arial" w:hAnsi="Arial" w:cs="Arial"/>
        </w:rPr>
        <w:t xml:space="preserve"> </w:t>
      </w:r>
      <w:r w:rsidR="009639E1" w:rsidRPr="00D578AD">
        <w:rPr>
          <w:rFonts w:ascii="Arial" w:hAnsi="Arial" w:cs="Arial"/>
        </w:rPr>
        <w:t xml:space="preserve"> </w:t>
      </w:r>
    </w:p>
    <w:p w14:paraId="74C792B8" w14:textId="0B9933CE" w:rsidR="00D85203" w:rsidRDefault="00D85203">
      <w:pPr>
        <w:rPr>
          <w:rFonts w:ascii="Arial" w:eastAsiaTheme="minorEastAsia" w:hAnsi="Arial" w:cs="Arial"/>
        </w:rPr>
      </w:pPr>
      <w:r>
        <w:rPr>
          <w:rFonts w:ascii="Arial" w:eastAsiaTheme="minorEastAsia" w:hAnsi="Arial" w:cs="Arial"/>
        </w:rPr>
        <w:br w:type="page"/>
      </w:r>
    </w:p>
    <w:p w14:paraId="0F651A37" w14:textId="5C71A547" w:rsidR="00A02FBC" w:rsidRDefault="00D85203" w:rsidP="0033720C">
      <w:pPr>
        <w:spacing w:line="360" w:lineRule="auto"/>
        <w:jc w:val="both"/>
        <w:rPr>
          <w:rFonts w:ascii="Arial" w:eastAsiaTheme="minorEastAsia" w:hAnsi="Arial" w:cs="Arial"/>
          <w:b/>
          <w:bCs/>
          <w:sz w:val="28"/>
          <w:szCs w:val="28"/>
        </w:rPr>
      </w:pPr>
      <w:r w:rsidRPr="00A519F4">
        <w:rPr>
          <w:rFonts w:ascii="Arial" w:eastAsiaTheme="minorEastAsia" w:hAnsi="Arial" w:cs="Arial"/>
          <w:b/>
          <w:bCs/>
          <w:sz w:val="28"/>
          <w:szCs w:val="28"/>
        </w:rPr>
        <w:lastRenderedPageBreak/>
        <w:t>Conclusion</w:t>
      </w:r>
    </w:p>
    <w:p w14:paraId="4D9DBFEF" w14:textId="1A77402F" w:rsidR="006C6E76" w:rsidRDefault="00DF4962" w:rsidP="0033720C">
      <w:pPr>
        <w:spacing w:line="360" w:lineRule="auto"/>
        <w:jc w:val="both"/>
        <w:rPr>
          <w:rFonts w:ascii="Arial" w:eastAsiaTheme="minorEastAsia" w:hAnsi="Arial" w:cs="Arial"/>
        </w:rPr>
      </w:pPr>
      <w:r w:rsidRPr="00645CDF">
        <w:rPr>
          <w:rFonts w:ascii="Arial" w:eastAsiaTheme="minorEastAsia" w:hAnsi="Arial" w:cs="Arial"/>
        </w:rPr>
        <w:t>When critically examining the lesson</w:t>
      </w:r>
      <w:r w:rsidR="00645CDF" w:rsidRPr="00645CDF">
        <w:rPr>
          <w:rFonts w:ascii="Arial" w:eastAsiaTheme="minorEastAsia" w:hAnsi="Arial" w:cs="Arial"/>
        </w:rPr>
        <w:t>s</w:t>
      </w:r>
      <w:r w:rsidR="00645CDF">
        <w:rPr>
          <w:rFonts w:ascii="Arial" w:eastAsiaTheme="minorEastAsia" w:hAnsi="Arial" w:cs="Arial"/>
        </w:rPr>
        <w:t xml:space="preserve"> </w:t>
      </w:r>
      <w:r w:rsidR="00987E6C">
        <w:rPr>
          <w:rFonts w:ascii="Arial" w:eastAsiaTheme="minorEastAsia" w:hAnsi="Arial" w:cs="Arial"/>
        </w:rPr>
        <w:t xml:space="preserve">and the methods of data collection it is clear </w:t>
      </w:r>
      <w:r w:rsidR="00186064">
        <w:rPr>
          <w:rFonts w:ascii="Arial" w:eastAsiaTheme="minorEastAsia" w:hAnsi="Arial" w:cs="Arial"/>
        </w:rPr>
        <w:t xml:space="preserve">that </w:t>
      </w:r>
      <w:r w:rsidR="004C7CBC">
        <w:rPr>
          <w:rFonts w:ascii="Arial" w:eastAsiaTheme="minorEastAsia" w:hAnsi="Arial" w:cs="Arial"/>
        </w:rPr>
        <w:t xml:space="preserve">the various methods used during the </w:t>
      </w:r>
      <w:r w:rsidR="00E8319B">
        <w:rPr>
          <w:rFonts w:ascii="Arial" w:eastAsiaTheme="minorEastAsia" w:hAnsi="Arial" w:cs="Arial"/>
        </w:rPr>
        <w:t>lesson study had strengths and limitations</w:t>
      </w:r>
      <w:r w:rsidR="00E63E00">
        <w:rPr>
          <w:rFonts w:ascii="Arial" w:eastAsiaTheme="minorEastAsia" w:hAnsi="Arial" w:cs="Arial"/>
        </w:rPr>
        <w:t xml:space="preserve">. The observation schedule </w:t>
      </w:r>
      <w:r w:rsidR="00AC4CE0">
        <w:rPr>
          <w:rFonts w:ascii="Arial" w:eastAsiaTheme="minorEastAsia" w:hAnsi="Arial" w:cs="Arial"/>
        </w:rPr>
        <w:t xml:space="preserve">allowed the observer to gather detailed qualitative data </w:t>
      </w:r>
      <w:r w:rsidR="006F774A">
        <w:rPr>
          <w:rFonts w:ascii="Arial" w:eastAsiaTheme="minorEastAsia" w:hAnsi="Arial" w:cs="Arial"/>
        </w:rPr>
        <w:t>on the focus group learners selected</w:t>
      </w:r>
      <w:r w:rsidR="00E356A6">
        <w:rPr>
          <w:rFonts w:ascii="Arial" w:eastAsiaTheme="minorEastAsia" w:hAnsi="Arial" w:cs="Arial"/>
        </w:rPr>
        <w:t>,</w:t>
      </w:r>
      <w:r w:rsidR="006F774A">
        <w:rPr>
          <w:rFonts w:ascii="Arial" w:eastAsiaTheme="minorEastAsia" w:hAnsi="Arial" w:cs="Arial"/>
        </w:rPr>
        <w:t xml:space="preserve"> while also allowing the observer </w:t>
      </w:r>
      <w:r w:rsidR="00A61FF6">
        <w:rPr>
          <w:rFonts w:ascii="Arial" w:eastAsiaTheme="minorEastAsia" w:hAnsi="Arial" w:cs="Arial"/>
        </w:rPr>
        <w:t xml:space="preserve">to provide feedback on how the teacher </w:t>
      </w:r>
      <w:r w:rsidR="00200297">
        <w:rPr>
          <w:rFonts w:ascii="Arial" w:eastAsiaTheme="minorEastAsia" w:hAnsi="Arial" w:cs="Arial"/>
        </w:rPr>
        <w:t>interacted with the class and individual learners</w:t>
      </w:r>
      <w:r w:rsidR="00634043">
        <w:rPr>
          <w:rFonts w:ascii="Arial" w:eastAsiaTheme="minorEastAsia" w:hAnsi="Arial" w:cs="Arial"/>
        </w:rPr>
        <w:t>.</w:t>
      </w:r>
      <w:r w:rsidR="007F6B4F">
        <w:rPr>
          <w:rFonts w:ascii="Arial" w:eastAsiaTheme="minorEastAsia" w:hAnsi="Arial" w:cs="Arial"/>
        </w:rPr>
        <w:t xml:space="preserve"> Containing space on the schedule for unexpected </w:t>
      </w:r>
      <w:r w:rsidR="00E17973">
        <w:rPr>
          <w:rFonts w:ascii="Arial" w:eastAsiaTheme="minorEastAsia" w:hAnsi="Arial" w:cs="Arial"/>
        </w:rPr>
        <w:t>observations was also beneficial</w:t>
      </w:r>
      <w:r w:rsidR="00C7178D">
        <w:rPr>
          <w:rFonts w:ascii="Arial" w:eastAsiaTheme="minorEastAsia" w:hAnsi="Arial" w:cs="Arial"/>
        </w:rPr>
        <w:t xml:space="preserve">. </w:t>
      </w:r>
      <w:r w:rsidR="009018FC">
        <w:rPr>
          <w:rFonts w:ascii="Arial" w:eastAsiaTheme="minorEastAsia" w:hAnsi="Arial" w:cs="Arial"/>
        </w:rPr>
        <w:t>The observation schedule</w:t>
      </w:r>
      <w:r w:rsidR="00E356A6">
        <w:rPr>
          <w:rFonts w:ascii="Arial" w:eastAsiaTheme="minorEastAsia" w:hAnsi="Arial" w:cs="Arial"/>
        </w:rPr>
        <w:t xml:space="preserve"> also</w:t>
      </w:r>
      <w:r w:rsidR="009018FC">
        <w:rPr>
          <w:rFonts w:ascii="Arial" w:eastAsiaTheme="minorEastAsia" w:hAnsi="Arial" w:cs="Arial"/>
        </w:rPr>
        <w:t xml:space="preserve"> had </w:t>
      </w:r>
      <w:r w:rsidR="00ED5A46">
        <w:rPr>
          <w:rFonts w:ascii="Arial" w:eastAsiaTheme="minorEastAsia" w:hAnsi="Arial" w:cs="Arial"/>
        </w:rPr>
        <w:t xml:space="preserve">limitations </w:t>
      </w:r>
      <w:r w:rsidR="00E356A6">
        <w:rPr>
          <w:rFonts w:ascii="Arial" w:eastAsiaTheme="minorEastAsia" w:hAnsi="Arial" w:cs="Arial"/>
        </w:rPr>
        <w:t xml:space="preserve">which </w:t>
      </w:r>
      <w:r w:rsidR="00ED5A46">
        <w:rPr>
          <w:rFonts w:ascii="Arial" w:eastAsiaTheme="minorEastAsia" w:hAnsi="Arial" w:cs="Arial"/>
        </w:rPr>
        <w:t>must be detailed</w:t>
      </w:r>
      <w:r w:rsidR="002B4CA9">
        <w:rPr>
          <w:rFonts w:ascii="Arial" w:eastAsiaTheme="minorEastAsia" w:hAnsi="Arial" w:cs="Arial"/>
        </w:rPr>
        <w:t xml:space="preserve">. The schedule in question is not well suited for </w:t>
      </w:r>
      <w:r w:rsidR="005C1D0B">
        <w:rPr>
          <w:rFonts w:ascii="Arial" w:eastAsiaTheme="minorEastAsia" w:hAnsi="Arial" w:cs="Arial"/>
        </w:rPr>
        <w:t>quantitative data</w:t>
      </w:r>
      <w:r w:rsidR="000650A2">
        <w:rPr>
          <w:rFonts w:ascii="Arial" w:eastAsiaTheme="minorEastAsia" w:hAnsi="Arial" w:cs="Arial"/>
        </w:rPr>
        <w:t xml:space="preserve"> making it hard to reach </w:t>
      </w:r>
      <w:r w:rsidR="003E7DA4">
        <w:rPr>
          <w:rFonts w:ascii="Arial" w:eastAsiaTheme="minorEastAsia" w:hAnsi="Arial" w:cs="Arial"/>
        </w:rPr>
        <w:t>definitive</w:t>
      </w:r>
      <w:r w:rsidR="000650A2">
        <w:rPr>
          <w:rFonts w:ascii="Arial" w:eastAsiaTheme="minorEastAsia" w:hAnsi="Arial" w:cs="Arial"/>
        </w:rPr>
        <w:t xml:space="preserve"> answers</w:t>
      </w:r>
      <w:r w:rsidR="00B526F2">
        <w:rPr>
          <w:rFonts w:ascii="Arial" w:eastAsiaTheme="minorEastAsia" w:hAnsi="Arial" w:cs="Arial"/>
        </w:rPr>
        <w:t>. This makes</w:t>
      </w:r>
      <w:r w:rsidR="00336158">
        <w:rPr>
          <w:rFonts w:ascii="Arial" w:eastAsiaTheme="minorEastAsia" w:hAnsi="Arial" w:cs="Arial"/>
        </w:rPr>
        <w:t xml:space="preserve"> </w:t>
      </w:r>
      <w:r w:rsidR="004603C1">
        <w:rPr>
          <w:rFonts w:ascii="Arial" w:eastAsiaTheme="minorEastAsia" w:hAnsi="Arial" w:cs="Arial"/>
        </w:rPr>
        <w:t xml:space="preserve">reaching </w:t>
      </w:r>
      <w:r w:rsidR="008519AA">
        <w:rPr>
          <w:rFonts w:ascii="Arial" w:eastAsiaTheme="minorEastAsia" w:hAnsi="Arial" w:cs="Arial"/>
        </w:rPr>
        <w:t>conclusions slightly more challenging.</w:t>
      </w:r>
    </w:p>
    <w:p w14:paraId="70DC4C83" w14:textId="259753C5" w:rsidR="001E047C" w:rsidRDefault="002C5671" w:rsidP="0033720C">
      <w:pPr>
        <w:spacing w:line="360" w:lineRule="auto"/>
        <w:jc w:val="both"/>
        <w:rPr>
          <w:rFonts w:ascii="Arial" w:eastAsiaTheme="minorEastAsia" w:hAnsi="Arial" w:cs="Arial"/>
        </w:rPr>
      </w:pPr>
      <w:r>
        <w:rPr>
          <w:rFonts w:ascii="Arial" w:eastAsiaTheme="minorEastAsia" w:hAnsi="Arial" w:cs="Arial"/>
        </w:rPr>
        <w:t xml:space="preserve">Interviewing </w:t>
      </w:r>
      <w:r w:rsidR="00BB46B0">
        <w:rPr>
          <w:rFonts w:ascii="Arial" w:eastAsiaTheme="minorEastAsia" w:hAnsi="Arial" w:cs="Arial"/>
        </w:rPr>
        <w:t>the children as a manner to gather data contained the mos</w:t>
      </w:r>
      <w:r w:rsidR="00C8474C">
        <w:rPr>
          <w:rFonts w:ascii="Arial" w:eastAsiaTheme="minorEastAsia" w:hAnsi="Arial" w:cs="Arial"/>
        </w:rPr>
        <w:t xml:space="preserve">t </w:t>
      </w:r>
      <w:r w:rsidR="003818D0">
        <w:rPr>
          <w:rFonts w:ascii="Arial" w:eastAsiaTheme="minorEastAsia" w:hAnsi="Arial" w:cs="Arial"/>
        </w:rPr>
        <w:t xml:space="preserve">limitations, due in part to the age range </w:t>
      </w:r>
      <w:r w:rsidR="00B85291">
        <w:rPr>
          <w:rFonts w:ascii="Arial" w:eastAsiaTheme="minorEastAsia" w:hAnsi="Arial" w:cs="Arial"/>
        </w:rPr>
        <w:t>of the class. Children, particularly in foundation phase</w:t>
      </w:r>
      <w:r w:rsidR="00E356A6">
        <w:rPr>
          <w:rFonts w:ascii="Arial" w:eastAsiaTheme="minorEastAsia" w:hAnsi="Arial" w:cs="Arial"/>
        </w:rPr>
        <w:t>,</w:t>
      </w:r>
      <w:r w:rsidR="00B85291">
        <w:rPr>
          <w:rFonts w:ascii="Arial" w:eastAsiaTheme="minorEastAsia" w:hAnsi="Arial" w:cs="Arial"/>
        </w:rPr>
        <w:t xml:space="preserve"> tend not to give detailed responses to what they are asked. The learners also attempt to ‘appease’ the teacher during the interview by answering in a manner they thought the authority figure would want. </w:t>
      </w:r>
      <w:r w:rsidR="00B526F2">
        <w:rPr>
          <w:rFonts w:ascii="Arial" w:eastAsiaTheme="minorEastAsia" w:hAnsi="Arial" w:cs="Arial"/>
        </w:rPr>
        <w:t xml:space="preserve"> </w:t>
      </w:r>
      <w:r w:rsidR="00D62C71">
        <w:rPr>
          <w:rFonts w:ascii="Arial" w:eastAsiaTheme="minorEastAsia" w:hAnsi="Arial" w:cs="Arial"/>
        </w:rPr>
        <w:t xml:space="preserve"> </w:t>
      </w:r>
      <w:r w:rsidR="000C4D48">
        <w:rPr>
          <w:rFonts w:ascii="Arial" w:eastAsiaTheme="minorEastAsia" w:hAnsi="Arial" w:cs="Arial"/>
        </w:rPr>
        <w:t xml:space="preserve">A </w:t>
      </w:r>
      <w:r w:rsidR="00F434FA">
        <w:rPr>
          <w:rFonts w:ascii="Arial" w:eastAsiaTheme="minorEastAsia" w:hAnsi="Arial" w:cs="Arial"/>
        </w:rPr>
        <w:t>strength,</w:t>
      </w:r>
      <w:r w:rsidR="00247D23">
        <w:rPr>
          <w:rFonts w:ascii="Arial" w:eastAsiaTheme="minorEastAsia" w:hAnsi="Arial" w:cs="Arial"/>
        </w:rPr>
        <w:t xml:space="preserve"> however</w:t>
      </w:r>
      <w:r w:rsidR="00700CBF">
        <w:rPr>
          <w:rFonts w:ascii="Arial" w:eastAsiaTheme="minorEastAsia" w:hAnsi="Arial" w:cs="Arial"/>
        </w:rPr>
        <w:t xml:space="preserve">, could be seen </w:t>
      </w:r>
      <w:r w:rsidR="00244561">
        <w:rPr>
          <w:rFonts w:ascii="Arial" w:eastAsiaTheme="minorEastAsia" w:hAnsi="Arial" w:cs="Arial"/>
        </w:rPr>
        <w:t xml:space="preserve">in the manner that the interviews </w:t>
      </w:r>
      <w:r w:rsidR="00016B4A">
        <w:rPr>
          <w:rFonts w:ascii="Arial" w:eastAsiaTheme="minorEastAsia" w:hAnsi="Arial" w:cs="Arial"/>
        </w:rPr>
        <w:t>took place</w:t>
      </w:r>
      <w:r w:rsidR="00700CBF">
        <w:rPr>
          <w:rFonts w:ascii="Arial" w:eastAsiaTheme="minorEastAsia" w:hAnsi="Arial" w:cs="Arial"/>
        </w:rPr>
        <w:t xml:space="preserve">. </w:t>
      </w:r>
      <w:r w:rsidR="003C3F0C">
        <w:rPr>
          <w:rFonts w:ascii="Arial" w:eastAsiaTheme="minorEastAsia" w:hAnsi="Arial" w:cs="Arial"/>
        </w:rPr>
        <w:t>From reading</w:t>
      </w:r>
      <w:r w:rsidR="00F434FA">
        <w:rPr>
          <w:rFonts w:ascii="Arial" w:eastAsiaTheme="minorEastAsia" w:hAnsi="Arial" w:cs="Arial"/>
        </w:rPr>
        <w:t xml:space="preserve"> </w:t>
      </w:r>
      <w:r w:rsidR="004D1855">
        <w:rPr>
          <w:rFonts w:ascii="Arial" w:eastAsiaTheme="minorEastAsia" w:hAnsi="Arial" w:cs="Arial"/>
        </w:rPr>
        <w:t xml:space="preserve">the </w:t>
      </w:r>
      <w:r w:rsidR="00737C6C">
        <w:rPr>
          <w:rFonts w:ascii="Arial" w:eastAsiaTheme="minorEastAsia" w:hAnsi="Arial" w:cs="Arial"/>
        </w:rPr>
        <w:t>children’s</w:t>
      </w:r>
      <w:r w:rsidR="004D1855">
        <w:rPr>
          <w:rFonts w:ascii="Arial" w:eastAsiaTheme="minorEastAsia" w:hAnsi="Arial" w:cs="Arial"/>
        </w:rPr>
        <w:t xml:space="preserve"> expressions and body language they appeared </w:t>
      </w:r>
      <w:r w:rsidR="00737C6C">
        <w:rPr>
          <w:rFonts w:ascii="Arial" w:eastAsiaTheme="minorEastAsia" w:hAnsi="Arial" w:cs="Arial"/>
        </w:rPr>
        <w:t>relatively</w:t>
      </w:r>
      <w:r w:rsidR="004D1855">
        <w:rPr>
          <w:rFonts w:ascii="Arial" w:eastAsiaTheme="minorEastAsia" w:hAnsi="Arial" w:cs="Arial"/>
        </w:rPr>
        <w:t xml:space="preserve"> </w:t>
      </w:r>
      <w:r w:rsidR="000F0AC5">
        <w:rPr>
          <w:rFonts w:ascii="Arial" w:eastAsiaTheme="minorEastAsia" w:hAnsi="Arial" w:cs="Arial"/>
        </w:rPr>
        <w:t>relaxed and at ease</w:t>
      </w:r>
      <w:r w:rsidR="00737C6C">
        <w:rPr>
          <w:rFonts w:ascii="Arial" w:eastAsiaTheme="minorEastAsia" w:hAnsi="Arial" w:cs="Arial"/>
        </w:rPr>
        <w:t>.</w:t>
      </w:r>
      <w:r w:rsidR="003C3F0C">
        <w:rPr>
          <w:rFonts w:ascii="Arial" w:eastAsiaTheme="minorEastAsia" w:hAnsi="Arial" w:cs="Arial"/>
        </w:rPr>
        <w:t xml:space="preserve"> </w:t>
      </w:r>
      <w:r w:rsidR="00347C2D">
        <w:rPr>
          <w:rFonts w:ascii="Arial" w:eastAsiaTheme="minorEastAsia" w:hAnsi="Arial" w:cs="Arial"/>
        </w:rPr>
        <w:t>Also,</w:t>
      </w:r>
      <w:r w:rsidR="00D5662C">
        <w:rPr>
          <w:rFonts w:ascii="Arial" w:eastAsiaTheme="minorEastAsia" w:hAnsi="Arial" w:cs="Arial"/>
        </w:rPr>
        <w:t xml:space="preserve"> while answers given were </w:t>
      </w:r>
      <w:r w:rsidR="00347C2D">
        <w:rPr>
          <w:rFonts w:ascii="Arial" w:eastAsiaTheme="minorEastAsia" w:hAnsi="Arial" w:cs="Arial"/>
        </w:rPr>
        <w:t>short,</w:t>
      </w:r>
      <w:r w:rsidR="00D5662C">
        <w:rPr>
          <w:rFonts w:ascii="Arial" w:eastAsiaTheme="minorEastAsia" w:hAnsi="Arial" w:cs="Arial"/>
        </w:rPr>
        <w:t xml:space="preserve"> </w:t>
      </w:r>
      <w:r w:rsidR="000A1F60">
        <w:rPr>
          <w:rFonts w:ascii="Arial" w:eastAsiaTheme="minorEastAsia" w:hAnsi="Arial" w:cs="Arial"/>
        </w:rPr>
        <w:t xml:space="preserve">they </w:t>
      </w:r>
      <w:r w:rsidR="00C816F1">
        <w:rPr>
          <w:rFonts w:ascii="Arial" w:eastAsiaTheme="minorEastAsia" w:hAnsi="Arial" w:cs="Arial"/>
        </w:rPr>
        <w:t xml:space="preserve">appeared to be honest </w:t>
      </w:r>
      <w:r w:rsidR="001460C0">
        <w:rPr>
          <w:rFonts w:ascii="Arial" w:eastAsiaTheme="minorEastAsia" w:hAnsi="Arial" w:cs="Arial"/>
        </w:rPr>
        <w:t>in nature.</w:t>
      </w:r>
    </w:p>
    <w:p w14:paraId="03079257" w14:textId="1EE07DBD" w:rsidR="0033720C" w:rsidRDefault="00347C2D" w:rsidP="0033720C">
      <w:pPr>
        <w:spacing w:line="360" w:lineRule="auto"/>
        <w:jc w:val="both"/>
        <w:rPr>
          <w:rFonts w:ascii="Arial" w:eastAsiaTheme="minorEastAsia" w:hAnsi="Arial" w:cs="Arial"/>
        </w:rPr>
      </w:pPr>
      <w:r>
        <w:rPr>
          <w:rFonts w:ascii="Arial" w:eastAsiaTheme="minorEastAsia" w:hAnsi="Arial" w:cs="Arial"/>
        </w:rPr>
        <w:t xml:space="preserve">The data collected from the </w:t>
      </w:r>
      <w:r w:rsidR="00E44B25">
        <w:rPr>
          <w:rFonts w:ascii="Arial" w:eastAsiaTheme="minorEastAsia" w:hAnsi="Arial" w:cs="Arial"/>
        </w:rPr>
        <w:t xml:space="preserve">completion of the reflection </w:t>
      </w:r>
      <w:r w:rsidR="00465336">
        <w:rPr>
          <w:rFonts w:ascii="Arial" w:eastAsiaTheme="minorEastAsia" w:hAnsi="Arial" w:cs="Arial"/>
        </w:rPr>
        <w:t>had the strength of covering a wide range of areas</w:t>
      </w:r>
      <w:r w:rsidR="00134C97">
        <w:rPr>
          <w:rFonts w:ascii="Arial" w:eastAsiaTheme="minorEastAsia" w:hAnsi="Arial" w:cs="Arial"/>
        </w:rPr>
        <w:t xml:space="preserve"> due to the quality </w:t>
      </w:r>
      <w:r w:rsidR="00373799">
        <w:rPr>
          <w:rFonts w:ascii="Arial" w:eastAsiaTheme="minorEastAsia" w:hAnsi="Arial" w:cs="Arial"/>
        </w:rPr>
        <w:t>of questioning that took place. The reflective cycle allowed for</w:t>
      </w:r>
      <w:r w:rsidR="00C45758">
        <w:rPr>
          <w:rFonts w:ascii="Arial" w:eastAsiaTheme="minorEastAsia" w:hAnsi="Arial" w:cs="Arial"/>
        </w:rPr>
        <w:t xml:space="preserve"> </w:t>
      </w:r>
      <w:r w:rsidR="0049228B">
        <w:rPr>
          <w:rFonts w:ascii="Arial" w:eastAsiaTheme="minorEastAsia" w:hAnsi="Arial" w:cs="Arial"/>
        </w:rPr>
        <w:t>a critical refl</w:t>
      </w:r>
      <w:r w:rsidR="00540C9F">
        <w:rPr>
          <w:rFonts w:ascii="Arial" w:eastAsiaTheme="minorEastAsia" w:hAnsi="Arial" w:cs="Arial"/>
        </w:rPr>
        <w:t xml:space="preserve">ection </w:t>
      </w:r>
      <w:r w:rsidR="00A61541">
        <w:rPr>
          <w:rFonts w:ascii="Arial" w:eastAsiaTheme="minorEastAsia" w:hAnsi="Arial" w:cs="Arial"/>
        </w:rPr>
        <w:t xml:space="preserve">of the </w:t>
      </w:r>
      <w:r w:rsidR="006A2C3D">
        <w:rPr>
          <w:rFonts w:ascii="Arial" w:eastAsiaTheme="minorEastAsia" w:hAnsi="Arial" w:cs="Arial"/>
        </w:rPr>
        <w:t>lesson</w:t>
      </w:r>
      <w:r w:rsidR="001E5818">
        <w:rPr>
          <w:rFonts w:ascii="Arial" w:eastAsiaTheme="minorEastAsia" w:hAnsi="Arial" w:cs="Arial"/>
        </w:rPr>
        <w:t xml:space="preserve">. </w:t>
      </w:r>
      <w:r w:rsidR="001E5818" w:rsidRPr="001E5818">
        <w:rPr>
          <w:rFonts w:ascii="Arial" w:eastAsiaTheme="minorEastAsia" w:hAnsi="Arial" w:cs="Arial"/>
        </w:rPr>
        <w:t xml:space="preserve">A </w:t>
      </w:r>
      <w:r w:rsidR="00965616" w:rsidRPr="001E5818">
        <w:rPr>
          <w:rFonts w:ascii="Arial" w:eastAsiaTheme="minorEastAsia" w:hAnsi="Arial" w:cs="Arial"/>
        </w:rPr>
        <w:t>limitation</w:t>
      </w:r>
      <w:r w:rsidR="001E5818" w:rsidRPr="001E5818">
        <w:rPr>
          <w:rFonts w:ascii="Arial" w:eastAsiaTheme="minorEastAsia" w:hAnsi="Arial" w:cs="Arial"/>
        </w:rPr>
        <w:t xml:space="preserve"> of the cycle</w:t>
      </w:r>
      <w:r w:rsidR="00965616" w:rsidRPr="001E5818">
        <w:rPr>
          <w:rFonts w:ascii="Arial" w:eastAsiaTheme="minorEastAsia" w:hAnsi="Arial" w:cs="Arial"/>
        </w:rPr>
        <w:t xml:space="preserve"> </w:t>
      </w:r>
      <w:r w:rsidR="00126771" w:rsidRPr="001E5818">
        <w:rPr>
          <w:rFonts w:ascii="Arial" w:eastAsiaTheme="minorEastAsia" w:hAnsi="Arial" w:cs="Arial"/>
        </w:rPr>
        <w:t xml:space="preserve">is that </w:t>
      </w:r>
      <w:r w:rsidR="001E5818" w:rsidRPr="001E5818">
        <w:rPr>
          <w:rFonts w:ascii="Arial" w:eastAsiaTheme="minorEastAsia" w:hAnsi="Arial" w:cs="Arial"/>
        </w:rPr>
        <w:t>it is</w:t>
      </w:r>
      <w:r w:rsidR="00126771" w:rsidRPr="001E5818">
        <w:rPr>
          <w:rFonts w:ascii="Arial" w:eastAsiaTheme="minorEastAsia" w:hAnsi="Arial" w:cs="Arial"/>
        </w:rPr>
        <w:t xml:space="preserve"> qualitive in </w:t>
      </w:r>
      <w:r w:rsidR="004036E7" w:rsidRPr="001E5818">
        <w:rPr>
          <w:rFonts w:ascii="Arial" w:eastAsiaTheme="minorEastAsia" w:hAnsi="Arial" w:cs="Arial"/>
        </w:rPr>
        <w:t>nature</w:t>
      </w:r>
      <w:r w:rsidR="004036E7">
        <w:rPr>
          <w:rFonts w:ascii="Arial" w:eastAsiaTheme="minorEastAsia" w:hAnsi="Arial" w:cs="Arial"/>
        </w:rPr>
        <w:t>.</w:t>
      </w:r>
      <w:r w:rsidR="00025469">
        <w:rPr>
          <w:rFonts w:ascii="Arial" w:eastAsiaTheme="minorEastAsia" w:hAnsi="Arial" w:cs="Arial"/>
        </w:rPr>
        <w:t xml:space="preserve"> </w:t>
      </w:r>
      <w:r w:rsidR="008D3F69">
        <w:rPr>
          <w:rFonts w:ascii="Arial" w:eastAsiaTheme="minorEastAsia" w:hAnsi="Arial" w:cs="Arial"/>
        </w:rPr>
        <w:t xml:space="preserve">While all </w:t>
      </w:r>
      <w:r w:rsidR="008A0E28">
        <w:rPr>
          <w:rFonts w:ascii="Arial" w:eastAsiaTheme="minorEastAsia" w:hAnsi="Arial" w:cs="Arial"/>
        </w:rPr>
        <w:t>methods were discussed</w:t>
      </w:r>
      <w:r w:rsidR="00E62666">
        <w:rPr>
          <w:rFonts w:ascii="Arial" w:eastAsiaTheme="minorEastAsia" w:hAnsi="Arial" w:cs="Arial"/>
        </w:rPr>
        <w:t xml:space="preserve"> with </w:t>
      </w:r>
      <w:r w:rsidR="00375850">
        <w:rPr>
          <w:rFonts w:ascii="Arial" w:eastAsiaTheme="minorEastAsia" w:hAnsi="Arial" w:cs="Arial"/>
        </w:rPr>
        <w:t>my research partner</w:t>
      </w:r>
      <w:r w:rsidR="00C12104">
        <w:rPr>
          <w:rFonts w:ascii="Arial" w:eastAsiaTheme="minorEastAsia" w:hAnsi="Arial" w:cs="Arial"/>
        </w:rPr>
        <w:t xml:space="preserve"> there was limited opportunity to pilot any of the selected meth</w:t>
      </w:r>
      <w:r w:rsidR="00C55BAC">
        <w:rPr>
          <w:rFonts w:ascii="Arial" w:eastAsiaTheme="minorEastAsia" w:hAnsi="Arial" w:cs="Arial"/>
        </w:rPr>
        <w:t>ods</w:t>
      </w:r>
      <w:r w:rsidR="00314BB2">
        <w:rPr>
          <w:rFonts w:ascii="Arial" w:eastAsiaTheme="minorEastAsia" w:hAnsi="Arial" w:cs="Arial"/>
        </w:rPr>
        <w:t xml:space="preserve"> bar </w:t>
      </w:r>
      <w:r w:rsidR="008D3B34">
        <w:rPr>
          <w:rFonts w:ascii="Arial" w:eastAsiaTheme="minorEastAsia" w:hAnsi="Arial" w:cs="Arial"/>
        </w:rPr>
        <w:t>the observation schedule and the reflective cycle</w:t>
      </w:r>
      <w:r w:rsidR="00C85443">
        <w:rPr>
          <w:rFonts w:ascii="Arial" w:eastAsiaTheme="minorEastAsia" w:hAnsi="Arial" w:cs="Arial"/>
        </w:rPr>
        <w:t xml:space="preserve">. Having some prior experience with </w:t>
      </w:r>
      <w:r w:rsidR="00D150C8">
        <w:rPr>
          <w:rFonts w:ascii="Arial" w:eastAsiaTheme="minorEastAsia" w:hAnsi="Arial" w:cs="Arial"/>
        </w:rPr>
        <w:t>several</w:t>
      </w:r>
      <w:r w:rsidR="00C85443">
        <w:rPr>
          <w:rFonts w:ascii="Arial" w:eastAsiaTheme="minorEastAsia" w:hAnsi="Arial" w:cs="Arial"/>
        </w:rPr>
        <w:t xml:space="preserve"> of the methods used was beneficial in order</w:t>
      </w:r>
      <w:r w:rsidR="00D150C8">
        <w:rPr>
          <w:rFonts w:ascii="Arial" w:eastAsiaTheme="minorEastAsia" w:hAnsi="Arial" w:cs="Arial"/>
        </w:rPr>
        <w:t xml:space="preserve"> to better understand what sort of data could be </w:t>
      </w:r>
      <w:r w:rsidR="00025469">
        <w:rPr>
          <w:rFonts w:ascii="Arial" w:eastAsiaTheme="minorEastAsia" w:hAnsi="Arial" w:cs="Arial"/>
        </w:rPr>
        <w:t>correlated.</w:t>
      </w:r>
    </w:p>
    <w:p w14:paraId="2BD43B10" w14:textId="3CA88629" w:rsidR="0033720C" w:rsidRDefault="002C5927" w:rsidP="0033720C">
      <w:pPr>
        <w:spacing w:line="360" w:lineRule="auto"/>
        <w:jc w:val="both"/>
        <w:rPr>
          <w:rFonts w:ascii="Arial" w:eastAsiaTheme="minorEastAsia" w:hAnsi="Arial" w:cs="Arial"/>
        </w:rPr>
      </w:pPr>
      <w:r w:rsidRPr="00DB0190">
        <w:rPr>
          <w:rFonts w:ascii="Arial" w:eastAsiaTheme="minorEastAsia" w:hAnsi="Arial" w:cs="Arial"/>
        </w:rPr>
        <w:t xml:space="preserve">In future lesson studies </w:t>
      </w:r>
      <w:r w:rsidR="00FA41F6" w:rsidRPr="00DB0190">
        <w:rPr>
          <w:rFonts w:ascii="Arial" w:eastAsiaTheme="minorEastAsia" w:hAnsi="Arial" w:cs="Arial"/>
        </w:rPr>
        <w:t>and the next school expe</w:t>
      </w:r>
      <w:r w:rsidR="00B55588" w:rsidRPr="00DB0190">
        <w:rPr>
          <w:rFonts w:ascii="Arial" w:eastAsiaTheme="minorEastAsia" w:hAnsi="Arial" w:cs="Arial"/>
        </w:rPr>
        <w:t xml:space="preserve">rience </w:t>
      </w:r>
      <w:r w:rsidR="00DB0190" w:rsidRPr="00DB0190">
        <w:rPr>
          <w:rFonts w:ascii="Arial" w:eastAsiaTheme="minorEastAsia" w:hAnsi="Arial" w:cs="Arial"/>
        </w:rPr>
        <w:t xml:space="preserve">an </w:t>
      </w:r>
      <w:r w:rsidR="00B55588" w:rsidRPr="00DB0190">
        <w:rPr>
          <w:rFonts w:ascii="Arial" w:eastAsiaTheme="minorEastAsia" w:hAnsi="Arial" w:cs="Arial"/>
        </w:rPr>
        <w:t xml:space="preserve">understanding into how to </w:t>
      </w:r>
      <w:r w:rsidR="00D44205" w:rsidRPr="00DB0190">
        <w:rPr>
          <w:rFonts w:ascii="Arial" w:eastAsiaTheme="minorEastAsia" w:hAnsi="Arial" w:cs="Arial"/>
        </w:rPr>
        <w:t xml:space="preserve">use </w:t>
      </w:r>
      <w:r w:rsidR="006A0856" w:rsidRPr="00DB0190">
        <w:rPr>
          <w:rFonts w:ascii="Arial" w:eastAsiaTheme="minorEastAsia" w:hAnsi="Arial" w:cs="Arial"/>
        </w:rPr>
        <w:t>various</w:t>
      </w:r>
      <w:r w:rsidR="00D44205" w:rsidRPr="00DB0190">
        <w:rPr>
          <w:rFonts w:ascii="Arial" w:eastAsiaTheme="minorEastAsia" w:hAnsi="Arial" w:cs="Arial"/>
        </w:rPr>
        <w:t xml:space="preserve"> data collection methods</w:t>
      </w:r>
      <w:r w:rsidR="00DB0190">
        <w:rPr>
          <w:rFonts w:ascii="Arial" w:eastAsiaTheme="minorEastAsia" w:hAnsi="Arial" w:cs="Arial"/>
        </w:rPr>
        <w:t xml:space="preserve"> will be beneficial</w:t>
      </w:r>
      <w:r w:rsidR="00864F6C">
        <w:rPr>
          <w:rFonts w:ascii="Arial" w:eastAsiaTheme="minorEastAsia" w:hAnsi="Arial" w:cs="Arial"/>
        </w:rPr>
        <w:t xml:space="preserve">. In relation to role-play I intend </w:t>
      </w:r>
      <w:r w:rsidR="004C4820">
        <w:rPr>
          <w:rFonts w:ascii="Arial" w:eastAsiaTheme="minorEastAsia" w:hAnsi="Arial" w:cs="Arial"/>
        </w:rPr>
        <w:t xml:space="preserve">to gradually introduce the idea </w:t>
      </w:r>
      <w:r w:rsidR="00E46C84">
        <w:rPr>
          <w:rFonts w:ascii="Arial" w:eastAsiaTheme="minorEastAsia" w:hAnsi="Arial" w:cs="Arial"/>
        </w:rPr>
        <w:t xml:space="preserve">over a set of lessons. I </w:t>
      </w:r>
      <w:r w:rsidR="009C7CD3">
        <w:rPr>
          <w:rFonts w:ascii="Arial" w:eastAsiaTheme="minorEastAsia" w:hAnsi="Arial" w:cs="Arial"/>
        </w:rPr>
        <w:t>will also ensure that I maintain a high level of enthusiasm in activities of this nature</w:t>
      </w:r>
      <w:r w:rsidR="0056709F">
        <w:rPr>
          <w:rFonts w:ascii="Arial" w:eastAsiaTheme="minorEastAsia" w:hAnsi="Arial" w:cs="Arial"/>
        </w:rPr>
        <w:t xml:space="preserve"> as the research </w:t>
      </w:r>
      <w:r w:rsidR="003C74D1">
        <w:rPr>
          <w:rFonts w:ascii="Arial" w:eastAsiaTheme="minorEastAsia" w:hAnsi="Arial" w:cs="Arial"/>
        </w:rPr>
        <w:t xml:space="preserve">shows </w:t>
      </w:r>
      <w:r w:rsidR="00AA3C9F">
        <w:rPr>
          <w:rFonts w:ascii="Arial" w:eastAsiaTheme="minorEastAsia" w:hAnsi="Arial" w:cs="Arial"/>
        </w:rPr>
        <w:t>that how the teacher responds</w:t>
      </w:r>
      <w:r w:rsidR="00925ECC">
        <w:rPr>
          <w:rFonts w:ascii="Arial" w:eastAsiaTheme="minorEastAsia" w:hAnsi="Arial" w:cs="Arial"/>
        </w:rPr>
        <w:t xml:space="preserve"> has a major impact </w:t>
      </w:r>
      <w:r w:rsidR="00030AA5">
        <w:rPr>
          <w:rFonts w:ascii="Arial" w:eastAsiaTheme="minorEastAsia" w:hAnsi="Arial" w:cs="Arial"/>
        </w:rPr>
        <w:t xml:space="preserve">on the </w:t>
      </w:r>
      <w:r w:rsidR="003A6C73">
        <w:rPr>
          <w:rFonts w:ascii="Arial" w:eastAsiaTheme="minorEastAsia" w:hAnsi="Arial" w:cs="Arial"/>
        </w:rPr>
        <w:t>class</w:t>
      </w:r>
      <w:r w:rsidR="00030AA5">
        <w:rPr>
          <w:rFonts w:ascii="Arial" w:eastAsiaTheme="minorEastAsia" w:hAnsi="Arial" w:cs="Arial"/>
        </w:rPr>
        <w:t xml:space="preserve"> response.</w:t>
      </w:r>
      <w:r w:rsidR="003A6C73">
        <w:rPr>
          <w:rFonts w:ascii="Arial" w:eastAsiaTheme="minorEastAsia" w:hAnsi="Arial" w:cs="Arial"/>
        </w:rPr>
        <w:t xml:space="preserve"> </w:t>
      </w:r>
      <w:r w:rsidR="0053678F">
        <w:rPr>
          <w:rFonts w:ascii="Arial" w:eastAsiaTheme="minorEastAsia" w:hAnsi="Arial" w:cs="Arial"/>
        </w:rPr>
        <w:t xml:space="preserve">During the next school </w:t>
      </w:r>
      <w:r w:rsidR="00AA488D">
        <w:rPr>
          <w:rFonts w:ascii="Arial" w:eastAsiaTheme="minorEastAsia" w:hAnsi="Arial" w:cs="Arial"/>
        </w:rPr>
        <w:t>experience,</w:t>
      </w:r>
      <w:r w:rsidR="0053678F">
        <w:rPr>
          <w:rFonts w:ascii="Arial" w:eastAsiaTheme="minorEastAsia" w:hAnsi="Arial" w:cs="Arial"/>
        </w:rPr>
        <w:t xml:space="preserve"> I am also </w:t>
      </w:r>
      <w:r w:rsidR="00B91AA1">
        <w:rPr>
          <w:rFonts w:ascii="Arial" w:eastAsiaTheme="minorEastAsia" w:hAnsi="Arial" w:cs="Arial"/>
        </w:rPr>
        <w:t xml:space="preserve">going to </w:t>
      </w:r>
      <w:r w:rsidR="005D1B7E">
        <w:rPr>
          <w:rFonts w:ascii="Arial" w:eastAsiaTheme="minorEastAsia" w:hAnsi="Arial" w:cs="Arial"/>
        </w:rPr>
        <w:t xml:space="preserve">focus on developing other methods for children to work on their oracy in conjunction </w:t>
      </w:r>
      <w:r w:rsidR="0072455E">
        <w:rPr>
          <w:rFonts w:ascii="Arial" w:eastAsiaTheme="minorEastAsia" w:hAnsi="Arial" w:cs="Arial"/>
        </w:rPr>
        <w:t>with various lessons.</w:t>
      </w:r>
    </w:p>
    <w:p w14:paraId="5177E1F0" w14:textId="77777777" w:rsidR="000554A0" w:rsidRDefault="000554A0" w:rsidP="0033720C">
      <w:pPr>
        <w:spacing w:line="360" w:lineRule="auto"/>
        <w:jc w:val="both"/>
        <w:rPr>
          <w:rFonts w:ascii="Arial" w:eastAsiaTheme="minorEastAsia" w:hAnsi="Arial" w:cs="Arial"/>
        </w:rPr>
      </w:pPr>
    </w:p>
    <w:p w14:paraId="125730DB" w14:textId="77777777" w:rsidR="000554A0" w:rsidRDefault="000554A0" w:rsidP="0033720C">
      <w:pPr>
        <w:spacing w:line="360" w:lineRule="auto"/>
        <w:jc w:val="both"/>
        <w:rPr>
          <w:rFonts w:ascii="Arial" w:eastAsiaTheme="minorEastAsia" w:hAnsi="Arial" w:cs="Arial"/>
        </w:rPr>
      </w:pPr>
    </w:p>
    <w:p w14:paraId="7B7554A0" w14:textId="64B7DAB9" w:rsidR="0072455E" w:rsidRDefault="0072455E" w:rsidP="0033720C">
      <w:pPr>
        <w:spacing w:line="360" w:lineRule="auto"/>
        <w:jc w:val="both"/>
        <w:rPr>
          <w:rFonts w:ascii="Arial" w:eastAsiaTheme="minorEastAsia" w:hAnsi="Arial" w:cs="Arial"/>
        </w:rPr>
      </w:pPr>
      <w:r>
        <w:rPr>
          <w:rFonts w:ascii="Arial" w:eastAsiaTheme="minorEastAsia" w:hAnsi="Arial" w:cs="Arial"/>
        </w:rPr>
        <w:lastRenderedPageBreak/>
        <w:t xml:space="preserve">If I did this lesson </w:t>
      </w:r>
      <w:r w:rsidR="00172C86">
        <w:rPr>
          <w:rFonts w:ascii="Arial" w:eastAsiaTheme="minorEastAsia" w:hAnsi="Arial" w:cs="Arial"/>
        </w:rPr>
        <w:t xml:space="preserve">again </w:t>
      </w:r>
      <w:r w:rsidR="009E2E86">
        <w:rPr>
          <w:rFonts w:ascii="Arial" w:eastAsiaTheme="minorEastAsia" w:hAnsi="Arial" w:cs="Arial"/>
        </w:rPr>
        <w:t xml:space="preserve">the primary focus would be to have a more structured narrative in place for the class </w:t>
      </w:r>
      <w:r w:rsidR="008D4AE0">
        <w:rPr>
          <w:rFonts w:ascii="Arial" w:eastAsiaTheme="minorEastAsia" w:hAnsi="Arial" w:cs="Arial"/>
        </w:rPr>
        <w:t>prior to the initial lesson. I would also ensure that this lesson study took place over the co</w:t>
      </w:r>
      <w:r w:rsidR="00AA488D">
        <w:rPr>
          <w:rFonts w:ascii="Arial" w:eastAsiaTheme="minorEastAsia" w:hAnsi="Arial" w:cs="Arial"/>
        </w:rPr>
        <w:t>urse of several lessons.</w:t>
      </w:r>
      <w:r w:rsidR="001F03E9">
        <w:rPr>
          <w:rFonts w:ascii="Arial" w:eastAsiaTheme="minorEastAsia" w:hAnsi="Arial" w:cs="Arial"/>
        </w:rPr>
        <w:t xml:space="preserve"> </w:t>
      </w:r>
      <w:r w:rsidR="00F34642">
        <w:rPr>
          <w:rFonts w:ascii="Arial" w:eastAsiaTheme="minorEastAsia" w:hAnsi="Arial" w:cs="Arial"/>
        </w:rPr>
        <w:t xml:space="preserve">In order to further encourage the </w:t>
      </w:r>
      <w:r w:rsidR="000554A0">
        <w:rPr>
          <w:rFonts w:ascii="Arial" w:eastAsiaTheme="minorEastAsia" w:hAnsi="Arial" w:cs="Arial"/>
        </w:rPr>
        <w:t>children,</w:t>
      </w:r>
      <w:r w:rsidR="00F34642">
        <w:rPr>
          <w:rFonts w:ascii="Arial" w:eastAsiaTheme="minorEastAsia" w:hAnsi="Arial" w:cs="Arial"/>
        </w:rPr>
        <w:t xml:space="preserve"> </w:t>
      </w:r>
      <w:r w:rsidR="004C2BAD">
        <w:rPr>
          <w:rFonts w:ascii="Arial" w:eastAsiaTheme="minorEastAsia" w:hAnsi="Arial" w:cs="Arial"/>
        </w:rPr>
        <w:t xml:space="preserve">it is </w:t>
      </w:r>
      <w:r w:rsidR="00145837">
        <w:rPr>
          <w:rFonts w:ascii="Arial" w:eastAsiaTheme="minorEastAsia" w:hAnsi="Arial" w:cs="Arial"/>
        </w:rPr>
        <w:t xml:space="preserve">important to </w:t>
      </w:r>
      <w:r w:rsidR="000B3CDD">
        <w:rPr>
          <w:rFonts w:ascii="Arial" w:eastAsiaTheme="minorEastAsia" w:hAnsi="Arial" w:cs="Arial"/>
        </w:rPr>
        <w:t>create an environment that suits the role-</w:t>
      </w:r>
      <w:r w:rsidR="00AB39C6">
        <w:rPr>
          <w:rFonts w:ascii="Arial" w:eastAsiaTheme="minorEastAsia" w:hAnsi="Arial" w:cs="Arial"/>
        </w:rPr>
        <w:t>play in use</w:t>
      </w:r>
      <w:r w:rsidR="00D870EA">
        <w:rPr>
          <w:rFonts w:ascii="Arial" w:eastAsiaTheme="minorEastAsia" w:hAnsi="Arial" w:cs="Arial"/>
        </w:rPr>
        <w:t xml:space="preserve">. This can be </w:t>
      </w:r>
      <w:r w:rsidR="00145FFB">
        <w:rPr>
          <w:rFonts w:ascii="Arial" w:eastAsiaTheme="minorEastAsia" w:hAnsi="Arial" w:cs="Arial"/>
        </w:rPr>
        <w:t>using</w:t>
      </w:r>
      <w:r w:rsidR="00D870EA">
        <w:rPr>
          <w:rFonts w:ascii="Arial" w:eastAsiaTheme="minorEastAsia" w:hAnsi="Arial" w:cs="Arial"/>
        </w:rPr>
        <w:t xml:space="preserve"> props or </w:t>
      </w:r>
      <w:r w:rsidR="00576006">
        <w:rPr>
          <w:rFonts w:ascii="Arial" w:eastAsiaTheme="minorEastAsia" w:hAnsi="Arial" w:cs="Arial"/>
        </w:rPr>
        <w:t xml:space="preserve">altering </w:t>
      </w:r>
      <w:r w:rsidR="00D870EA">
        <w:rPr>
          <w:rFonts w:ascii="Arial" w:eastAsiaTheme="minorEastAsia" w:hAnsi="Arial" w:cs="Arial"/>
        </w:rPr>
        <w:t>the aesthetics of the location</w:t>
      </w:r>
      <w:r w:rsidR="00145FFB">
        <w:rPr>
          <w:rFonts w:ascii="Arial" w:eastAsiaTheme="minorEastAsia" w:hAnsi="Arial" w:cs="Arial"/>
        </w:rPr>
        <w:t>.</w:t>
      </w:r>
    </w:p>
    <w:p w14:paraId="1E9AE4B9" w14:textId="1883712E" w:rsidR="000067E2" w:rsidRDefault="00AF398B" w:rsidP="0033720C">
      <w:pPr>
        <w:spacing w:line="360" w:lineRule="auto"/>
        <w:jc w:val="both"/>
        <w:rPr>
          <w:rFonts w:ascii="Arial" w:eastAsiaTheme="minorEastAsia" w:hAnsi="Arial" w:cs="Arial"/>
        </w:rPr>
      </w:pPr>
      <w:r>
        <w:rPr>
          <w:rFonts w:ascii="Arial" w:eastAsiaTheme="minorEastAsia" w:hAnsi="Arial" w:cs="Arial"/>
        </w:rPr>
        <w:t>Moving forward</w:t>
      </w:r>
      <w:r w:rsidR="003C74D1">
        <w:rPr>
          <w:rFonts w:ascii="Arial" w:eastAsiaTheme="minorEastAsia" w:hAnsi="Arial" w:cs="Arial"/>
        </w:rPr>
        <w:t>,</w:t>
      </w:r>
      <w:r w:rsidR="00791D6C">
        <w:rPr>
          <w:rFonts w:ascii="Arial" w:eastAsiaTheme="minorEastAsia" w:hAnsi="Arial" w:cs="Arial"/>
        </w:rPr>
        <w:t xml:space="preserve"> </w:t>
      </w:r>
      <w:r w:rsidR="0003119B">
        <w:rPr>
          <w:rFonts w:ascii="Arial" w:eastAsiaTheme="minorEastAsia" w:hAnsi="Arial" w:cs="Arial"/>
        </w:rPr>
        <w:t xml:space="preserve">the experience of completing </w:t>
      </w:r>
      <w:r w:rsidR="00BB4B68">
        <w:rPr>
          <w:rFonts w:ascii="Arial" w:eastAsiaTheme="minorEastAsia" w:hAnsi="Arial" w:cs="Arial"/>
        </w:rPr>
        <w:t xml:space="preserve">the lesson study has a </w:t>
      </w:r>
      <w:r w:rsidR="0077638F">
        <w:rPr>
          <w:rFonts w:ascii="Arial" w:eastAsiaTheme="minorEastAsia" w:hAnsi="Arial" w:cs="Arial"/>
        </w:rPr>
        <w:t>lot of</w:t>
      </w:r>
      <w:r w:rsidR="00BB4B68">
        <w:rPr>
          <w:rFonts w:ascii="Arial" w:eastAsiaTheme="minorEastAsia" w:hAnsi="Arial" w:cs="Arial"/>
        </w:rPr>
        <w:t xml:space="preserve"> </w:t>
      </w:r>
      <w:r w:rsidR="0033197A">
        <w:rPr>
          <w:rFonts w:ascii="Arial" w:eastAsiaTheme="minorEastAsia" w:hAnsi="Arial" w:cs="Arial"/>
        </w:rPr>
        <w:t>bene</w:t>
      </w:r>
      <w:r w:rsidR="000423E8">
        <w:rPr>
          <w:rFonts w:ascii="Arial" w:eastAsiaTheme="minorEastAsia" w:hAnsi="Arial" w:cs="Arial"/>
        </w:rPr>
        <w:t xml:space="preserve">fits and they are not all only focused on the lesson in question. </w:t>
      </w:r>
      <w:r w:rsidR="006B63A6">
        <w:rPr>
          <w:rFonts w:ascii="Arial" w:eastAsiaTheme="minorEastAsia" w:hAnsi="Arial" w:cs="Arial"/>
        </w:rPr>
        <w:t>Observing another class and reading the observations about my own</w:t>
      </w:r>
      <w:r w:rsidR="003C74D1">
        <w:rPr>
          <w:rFonts w:ascii="Arial" w:eastAsiaTheme="minorEastAsia" w:hAnsi="Arial" w:cs="Arial"/>
        </w:rPr>
        <w:t>,</w:t>
      </w:r>
      <w:r w:rsidR="006B63A6">
        <w:rPr>
          <w:rFonts w:ascii="Arial" w:eastAsiaTheme="minorEastAsia" w:hAnsi="Arial" w:cs="Arial"/>
        </w:rPr>
        <w:t xml:space="preserve"> allowed the viewing of a situation I was comfortable with at a different angl</w:t>
      </w:r>
      <w:r w:rsidR="0077638F">
        <w:rPr>
          <w:rFonts w:ascii="Arial" w:eastAsiaTheme="minorEastAsia" w:hAnsi="Arial" w:cs="Arial"/>
        </w:rPr>
        <w:t xml:space="preserve">e. </w:t>
      </w:r>
      <w:r w:rsidR="00D2566C">
        <w:rPr>
          <w:rFonts w:ascii="Arial" w:eastAsiaTheme="minorEastAsia" w:hAnsi="Arial" w:cs="Arial"/>
        </w:rPr>
        <w:t xml:space="preserve">Interviewing students also aided in the understanding between </w:t>
      </w:r>
      <w:r w:rsidR="003F6FA2">
        <w:rPr>
          <w:rFonts w:ascii="Arial" w:eastAsiaTheme="minorEastAsia" w:hAnsi="Arial" w:cs="Arial"/>
        </w:rPr>
        <w:t xml:space="preserve">learners and teacher or children talking to an adult </w:t>
      </w:r>
      <w:r w:rsidR="003C74D1">
        <w:rPr>
          <w:rFonts w:ascii="Arial" w:eastAsiaTheme="minorEastAsia" w:hAnsi="Arial" w:cs="Arial"/>
        </w:rPr>
        <w:t xml:space="preserve">in </w:t>
      </w:r>
      <w:r w:rsidR="003F6FA2">
        <w:rPr>
          <w:rFonts w:ascii="Arial" w:eastAsiaTheme="minorEastAsia" w:hAnsi="Arial" w:cs="Arial"/>
        </w:rPr>
        <w:t>authority.</w:t>
      </w:r>
      <w:r w:rsidR="0033295D">
        <w:rPr>
          <w:rFonts w:ascii="Arial" w:eastAsiaTheme="minorEastAsia" w:hAnsi="Arial" w:cs="Arial"/>
        </w:rPr>
        <w:t xml:space="preserve"> Working alongside a research partner was also extremely beneficial for moving forward</w:t>
      </w:r>
      <w:r w:rsidR="00A65398">
        <w:rPr>
          <w:rFonts w:ascii="Arial" w:eastAsiaTheme="minorEastAsia" w:hAnsi="Arial" w:cs="Arial"/>
        </w:rPr>
        <w:t xml:space="preserve">, as it helped develop an understanding of how </w:t>
      </w:r>
      <w:r w:rsidR="000067E2">
        <w:rPr>
          <w:rFonts w:ascii="Arial" w:eastAsiaTheme="minorEastAsia" w:hAnsi="Arial" w:cs="Arial"/>
        </w:rPr>
        <w:t>beneficial</w:t>
      </w:r>
      <w:r w:rsidR="00A65398">
        <w:rPr>
          <w:rFonts w:ascii="Arial" w:eastAsiaTheme="minorEastAsia" w:hAnsi="Arial" w:cs="Arial"/>
        </w:rPr>
        <w:t xml:space="preserve"> and necessary good communication and teamwork is </w:t>
      </w:r>
      <w:r w:rsidR="000067E2">
        <w:rPr>
          <w:rFonts w:ascii="Arial" w:eastAsiaTheme="minorEastAsia" w:hAnsi="Arial" w:cs="Arial"/>
        </w:rPr>
        <w:t>to be a successful teacher.</w:t>
      </w:r>
    </w:p>
    <w:p w14:paraId="210C7764" w14:textId="0599B706" w:rsidR="0095536B" w:rsidRDefault="000067E2" w:rsidP="0033720C">
      <w:pPr>
        <w:spacing w:line="360" w:lineRule="auto"/>
        <w:jc w:val="both"/>
        <w:rPr>
          <w:rFonts w:ascii="Arial" w:eastAsiaTheme="minorEastAsia" w:hAnsi="Arial" w:cs="Arial"/>
        </w:rPr>
      </w:pPr>
      <w:r>
        <w:rPr>
          <w:rFonts w:ascii="Arial" w:eastAsiaTheme="minorEastAsia" w:hAnsi="Arial" w:cs="Arial"/>
        </w:rPr>
        <w:t xml:space="preserve">If this lesson study was to be completed </w:t>
      </w:r>
      <w:r w:rsidR="00F0040E">
        <w:rPr>
          <w:rFonts w:ascii="Arial" w:eastAsiaTheme="minorEastAsia" w:hAnsi="Arial" w:cs="Arial"/>
        </w:rPr>
        <w:t>again,</w:t>
      </w:r>
      <w:r>
        <w:rPr>
          <w:rFonts w:ascii="Arial" w:eastAsiaTheme="minorEastAsia" w:hAnsi="Arial" w:cs="Arial"/>
        </w:rPr>
        <w:t xml:space="preserve"> I would ensure that </w:t>
      </w:r>
      <w:r w:rsidR="00914491">
        <w:rPr>
          <w:rFonts w:ascii="Arial" w:eastAsiaTheme="minorEastAsia" w:hAnsi="Arial" w:cs="Arial"/>
        </w:rPr>
        <w:t>leaners had more support available at the group creation stage of the lesson to provide ideas and suggestions. Props and costumes would also be made available to help encourage the children and push their creativity.</w:t>
      </w:r>
      <w:r w:rsidR="0094325E">
        <w:rPr>
          <w:rFonts w:ascii="Arial" w:eastAsiaTheme="minorEastAsia" w:hAnsi="Arial" w:cs="Arial"/>
        </w:rPr>
        <w:t xml:space="preserve"> </w:t>
      </w:r>
      <w:r w:rsidR="004D3C99">
        <w:rPr>
          <w:rFonts w:ascii="Arial" w:eastAsiaTheme="minorEastAsia" w:hAnsi="Arial" w:cs="Arial"/>
        </w:rPr>
        <w:t xml:space="preserve">There is also potential in creating a basic script that the children could use as long as they alter or add to it in some form. All of these suggestions </w:t>
      </w:r>
      <w:r w:rsidR="00F0040E">
        <w:rPr>
          <w:rFonts w:ascii="Arial" w:eastAsiaTheme="minorEastAsia" w:hAnsi="Arial" w:cs="Arial"/>
        </w:rPr>
        <w:t>would hopefully encourage children to relax and speak out as their prospective characters.</w:t>
      </w:r>
      <w:r w:rsidR="00AF398B">
        <w:rPr>
          <w:rFonts w:ascii="Arial" w:eastAsiaTheme="minorEastAsia" w:hAnsi="Arial" w:cs="Arial"/>
        </w:rPr>
        <w:t xml:space="preserve"> </w:t>
      </w:r>
    </w:p>
    <w:p w14:paraId="1F7DAEB8" w14:textId="72696986" w:rsidR="00F0040E" w:rsidRPr="00F87B5A" w:rsidRDefault="00F0040E">
      <w:pPr>
        <w:rPr>
          <w:rFonts w:ascii="Arial" w:eastAsiaTheme="minorEastAsia" w:hAnsi="Arial" w:cs="Arial"/>
          <w:b/>
          <w:bCs/>
          <w:sz w:val="28"/>
          <w:szCs w:val="28"/>
        </w:rPr>
      </w:pPr>
      <w:r>
        <w:rPr>
          <w:rFonts w:ascii="Arial" w:eastAsiaTheme="minorEastAsia" w:hAnsi="Arial" w:cs="Arial"/>
        </w:rPr>
        <w:br w:type="page"/>
      </w:r>
    </w:p>
    <w:p w14:paraId="51021F82" w14:textId="51723BE2" w:rsidR="00D96F40" w:rsidRDefault="00F0040E" w:rsidP="0033720C">
      <w:pPr>
        <w:spacing w:line="360" w:lineRule="auto"/>
        <w:jc w:val="both"/>
        <w:rPr>
          <w:rFonts w:ascii="Arial" w:eastAsiaTheme="minorEastAsia" w:hAnsi="Arial" w:cs="Arial"/>
          <w:b/>
          <w:bCs/>
          <w:sz w:val="28"/>
          <w:szCs w:val="28"/>
        </w:rPr>
      </w:pPr>
      <w:r w:rsidRPr="00F87B5A">
        <w:rPr>
          <w:rFonts w:ascii="Arial" w:eastAsiaTheme="minorEastAsia" w:hAnsi="Arial" w:cs="Arial"/>
          <w:b/>
          <w:bCs/>
          <w:sz w:val="28"/>
          <w:szCs w:val="28"/>
        </w:rPr>
        <w:lastRenderedPageBreak/>
        <w:t>Recommendations</w:t>
      </w:r>
    </w:p>
    <w:p w14:paraId="26703BEC" w14:textId="5B246C00" w:rsidR="00F87B5A" w:rsidRDefault="00CE1B83" w:rsidP="0033720C">
      <w:pPr>
        <w:spacing w:line="360" w:lineRule="auto"/>
        <w:jc w:val="both"/>
        <w:rPr>
          <w:rFonts w:ascii="Arial" w:eastAsiaTheme="minorEastAsia" w:hAnsi="Arial" w:cs="Arial"/>
        </w:rPr>
      </w:pPr>
      <w:r w:rsidRPr="00CE1B83">
        <w:rPr>
          <w:rFonts w:ascii="Arial" w:eastAsiaTheme="minorEastAsia" w:hAnsi="Arial" w:cs="Arial"/>
        </w:rPr>
        <w:t xml:space="preserve">Considering the research </w:t>
      </w:r>
      <w:r>
        <w:rPr>
          <w:rFonts w:ascii="Arial" w:eastAsiaTheme="minorEastAsia" w:hAnsi="Arial" w:cs="Arial"/>
        </w:rPr>
        <w:t>undertaken</w:t>
      </w:r>
      <w:r w:rsidR="00171D87">
        <w:rPr>
          <w:rFonts w:ascii="Arial" w:eastAsiaTheme="minorEastAsia" w:hAnsi="Arial" w:cs="Arial"/>
        </w:rPr>
        <w:t xml:space="preserve"> I believe that role-play is a </w:t>
      </w:r>
      <w:r w:rsidR="003E3DB4">
        <w:rPr>
          <w:rFonts w:ascii="Arial" w:eastAsiaTheme="minorEastAsia" w:hAnsi="Arial" w:cs="Arial"/>
        </w:rPr>
        <w:t>potential method</w:t>
      </w:r>
      <w:r w:rsidR="00171D87">
        <w:rPr>
          <w:rFonts w:ascii="Arial" w:eastAsiaTheme="minorEastAsia" w:hAnsi="Arial" w:cs="Arial"/>
        </w:rPr>
        <w:t xml:space="preserve"> for improving </w:t>
      </w:r>
      <w:r w:rsidR="00FA7532">
        <w:rPr>
          <w:rFonts w:ascii="Arial" w:eastAsiaTheme="minorEastAsia" w:hAnsi="Arial" w:cs="Arial"/>
        </w:rPr>
        <w:t xml:space="preserve">oracy in foundation age children. This is an encouraging sign as it is an area </w:t>
      </w:r>
      <w:r w:rsidR="003E3DB4">
        <w:rPr>
          <w:rFonts w:ascii="Arial" w:eastAsiaTheme="minorEastAsia" w:hAnsi="Arial" w:cs="Arial"/>
        </w:rPr>
        <w:t xml:space="preserve">that </w:t>
      </w:r>
      <w:r w:rsidR="00FA7532">
        <w:rPr>
          <w:rFonts w:ascii="Arial" w:eastAsiaTheme="minorEastAsia" w:hAnsi="Arial" w:cs="Arial"/>
        </w:rPr>
        <w:t xml:space="preserve">children appear to enjoy and can be altered </w:t>
      </w:r>
      <w:r w:rsidR="003E3DB4">
        <w:rPr>
          <w:rFonts w:ascii="Arial" w:eastAsiaTheme="minorEastAsia" w:hAnsi="Arial" w:cs="Arial"/>
        </w:rPr>
        <w:t>for different lessons.</w:t>
      </w:r>
      <w:r w:rsidR="003B53BD">
        <w:rPr>
          <w:rFonts w:ascii="Arial" w:eastAsiaTheme="minorEastAsia" w:hAnsi="Arial" w:cs="Arial"/>
        </w:rPr>
        <w:t xml:space="preserve"> The strongest </w:t>
      </w:r>
      <w:r w:rsidR="00AD2592">
        <w:rPr>
          <w:rFonts w:ascii="Arial" w:eastAsiaTheme="minorEastAsia" w:hAnsi="Arial" w:cs="Arial"/>
        </w:rPr>
        <w:t>sign,</w:t>
      </w:r>
      <w:r w:rsidR="003B53BD">
        <w:rPr>
          <w:rFonts w:ascii="Arial" w:eastAsiaTheme="minorEastAsia" w:hAnsi="Arial" w:cs="Arial"/>
        </w:rPr>
        <w:t xml:space="preserve"> however, was the impact and importance </w:t>
      </w:r>
      <w:r w:rsidR="008803FB">
        <w:rPr>
          <w:rFonts w:ascii="Arial" w:eastAsiaTheme="minorEastAsia" w:hAnsi="Arial" w:cs="Arial"/>
        </w:rPr>
        <w:t xml:space="preserve">of the </w:t>
      </w:r>
      <w:r w:rsidR="00AD2592">
        <w:rPr>
          <w:rFonts w:ascii="Arial" w:eastAsiaTheme="minorEastAsia" w:hAnsi="Arial" w:cs="Arial"/>
        </w:rPr>
        <w:t>teacher’s</w:t>
      </w:r>
      <w:r w:rsidR="008803FB">
        <w:rPr>
          <w:rFonts w:ascii="Arial" w:eastAsiaTheme="minorEastAsia" w:hAnsi="Arial" w:cs="Arial"/>
        </w:rPr>
        <w:t xml:space="preserve"> reactions and responses to the activity. As visible </w:t>
      </w:r>
      <w:r w:rsidR="005739A6">
        <w:rPr>
          <w:rFonts w:ascii="Arial" w:eastAsiaTheme="minorEastAsia" w:hAnsi="Arial" w:cs="Arial"/>
        </w:rPr>
        <w:t>on the observation schedules, children appeared more confident when the teaching staff were more involved in the activiti</w:t>
      </w:r>
      <w:r w:rsidR="00B35D63">
        <w:rPr>
          <w:rFonts w:ascii="Arial" w:eastAsiaTheme="minorEastAsia" w:hAnsi="Arial" w:cs="Arial"/>
        </w:rPr>
        <w:t>es.</w:t>
      </w:r>
    </w:p>
    <w:p w14:paraId="312BF5A6" w14:textId="7EB001EA" w:rsidR="002E61D7" w:rsidRDefault="00B35D63" w:rsidP="0033720C">
      <w:pPr>
        <w:spacing w:line="360" w:lineRule="auto"/>
        <w:jc w:val="both"/>
        <w:rPr>
          <w:rFonts w:ascii="Arial" w:eastAsiaTheme="minorEastAsia" w:hAnsi="Arial" w:cs="Arial"/>
        </w:rPr>
      </w:pPr>
      <w:r>
        <w:rPr>
          <w:rFonts w:ascii="Arial" w:eastAsiaTheme="minorEastAsia" w:hAnsi="Arial" w:cs="Arial"/>
        </w:rPr>
        <w:t xml:space="preserve">The recommendations for the lesson study are as follows, </w:t>
      </w:r>
      <w:r w:rsidR="007E241C">
        <w:rPr>
          <w:rFonts w:ascii="Arial" w:eastAsiaTheme="minorEastAsia" w:hAnsi="Arial" w:cs="Arial"/>
        </w:rPr>
        <w:t>primarily ensure that the children have props costumes available to ease them into the activity</w:t>
      </w:r>
      <w:r w:rsidR="00292E3A">
        <w:rPr>
          <w:rFonts w:ascii="Arial" w:eastAsiaTheme="minorEastAsia" w:hAnsi="Arial" w:cs="Arial"/>
        </w:rPr>
        <w:t xml:space="preserve">. It is also important to provide some basic scripting for a lesson of this nature, particularly classes within the foundation </w:t>
      </w:r>
      <w:r w:rsidR="0092532D">
        <w:rPr>
          <w:rFonts w:ascii="Arial" w:eastAsiaTheme="minorEastAsia" w:hAnsi="Arial" w:cs="Arial"/>
        </w:rPr>
        <w:t>age range. This is to primarily provide the children with a basic structure</w:t>
      </w:r>
      <w:r w:rsidR="00F357A3">
        <w:rPr>
          <w:rFonts w:ascii="Arial" w:eastAsiaTheme="minorEastAsia" w:hAnsi="Arial" w:cs="Arial"/>
        </w:rPr>
        <w:t xml:space="preserve"> </w:t>
      </w:r>
      <w:r w:rsidR="0099476C">
        <w:rPr>
          <w:rFonts w:ascii="Arial" w:eastAsiaTheme="minorEastAsia" w:hAnsi="Arial" w:cs="Arial"/>
        </w:rPr>
        <w:t>and</w:t>
      </w:r>
      <w:r w:rsidR="00F357A3">
        <w:rPr>
          <w:rFonts w:ascii="Arial" w:eastAsiaTheme="minorEastAsia" w:hAnsi="Arial" w:cs="Arial"/>
        </w:rPr>
        <w:t xml:space="preserve"> to provide support if they happen to forget what they had planned to say originally.</w:t>
      </w:r>
      <w:r w:rsidR="004613BC">
        <w:rPr>
          <w:rFonts w:ascii="Arial" w:eastAsiaTheme="minorEastAsia" w:hAnsi="Arial" w:cs="Arial"/>
        </w:rPr>
        <w:t xml:space="preserve"> Another recommendation would be </w:t>
      </w:r>
      <w:r w:rsidR="003B2B75">
        <w:rPr>
          <w:rFonts w:ascii="Arial" w:eastAsiaTheme="minorEastAsia" w:hAnsi="Arial" w:cs="Arial"/>
        </w:rPr>
        <w:t xml:space="preserve">to structure the environment in line with the role-play theme. </w:t>
      </w:r>
      <w:r w:rsidR="00D402F5">
        <w:rPr>
          <w:rFonts w:ascii="Arial" w:eastAsiaTheme="minorEastAsia" w:hAnsi="Arial" w:cs="Arial"/>
        </w:rPr>
        <w:t xml:space="preserve">For example, to match the theme of fairy </w:t>
      </w:r>
      <w:r w:rsidR="008A7C6A">
        <w:rPr>
          <w:rFonts w:ascii="Arial" w:eastAsiaTheme="minorEastAsia" w:hAnsi="Arial" w:cs="Arial"/>
        </w:rPr>
        <w:t>tales’</w:t>
      </w:r>
      <w:r w:rsidR="00FB4D03">
        <w:rPr>
          <w:rFonts w:ascii="Arial" w:eastAsiaTheme="minorEastAsia" w:hAnsi="Arial" w:cs="Arial"/>
        </w:rPr>
        <w:t xml:space="preserve"> appropriate music could have been selected and backgrounds created.</w:t>
      </w:r>
      <w:r w:rsidR="008A7C6A">
        <w:rPr>
          <w:rFonts w:ascii="Arial" w:eastAsiaTheme="minorEastAsia" w:hAnsi="Arial" w:cs="Arial"/>
        </w:rPr>
        <w:t xml:space="preserve"> Potentially an outdoors environment could have also been beneficial.</w:t>
      </w:r>
    </w:p>
    <w:p w14:paraId="55579A89" w14:textId="21BE9193" w:rsidR="00B35D63" w:rsidRPr="00CE1B83" w:rsidRDefault="002E61D7" w:rsidP="0033720C">
      <w:pPr>
        <w:spacing w:line="360" w:lineRule="auto"/>
        <w:jc w:val="both"/>
        <w:rPr>
          <w:rFonts w:ascii="Arial" w:eastAsiaTheme="minorEastAsia" w:hAnsi="Arial" w:cs="Arial"/>
        </w:rPr>
      </w:pPr>
      <w:r>
        <w:rPr>
          <w:rFonts w:ascii="Arial" w:eastAsiaTheme="minorEastAsia" w:hAnsi="Arial" w:cs="Arial"/>
        </w:rPr>
        <w:t>In conclusion</w:t>
      </w:r>
      <w:r w:rsidR="00AF5B0C">
        <w:rPr>
          <w:rFonts w:ascii="Arial" w:eastAsiaTheme="minorEastAsia" w:hAnsi="Arial" w:cs="Arial"/>
        </w:rPr>
        <w:t xml:space="preserve"> I believe completing the lesson study has </w:t>
      </w:r>
      <w:r w:rsidR="0099476C">
        <w:rPr>
          <w:rFonts w:ascii="Arial" w:eastAsiaTheme="minorEastAsia" w:hAnsi="Arial" w:cs="Arial"/>
        </w:rPr>
        <w:t>led</w:t>
      </w:r>
      <w:r w:rsidR="00AF5B0C">
        <w:rPr>
          <w:rFonts w:ascii="Arial" w:eastAsiaTheme="minorEastAsia" w:hAnsi="Arial" w:cs="Arial"/>
        </w:rPr>
        <w:t xml:space="preserve"> to improvements in various pedag</w:t>
      </w:r>
      <w:r w:rsidR="00C41479">
        <w:rPr>
          <w:rFonts w:ascii="Arial" w:eastAsiaTheme="minorEastAsia" w:hAnsi="Arial" w:cs="Arial"/>
        </w:rPr>
        <w:t>ogies, from the interactions with parents to the structuring of lessons</w:t>
      </w:r>
      <w:r w:rsidR="00D97E2F">
        <w:rPr>
          <w:rFonts w:ascii="Arial" w:eastAsiaTheme="minorEastAsia" w:hAnsi="Arial" w:cs="Arial"/>
        </w:rPr>
        <w:t xml:space="preserve">. The good practice to be taken is an understanding </w:t>
      </w:r>
      <w:r w:rsidR="00402EE9">
        <w:rPr>
          <w:rFonts w:ascii="Arial" w:eastAsiaTheme="minorEastAsia" w:hAnsi="Arial" w:cs="Arial"/>
        </w:rPr>
        <w:t xml:space="preserve">of the power a </w:t>
      </w:r>
      <w:r w:rsidR="0099476C">
        <w:rPr>
          <w:rFonts w:ascii="Arial" w:eastAsiaTheme="minorEastAsia" w:hAnsi="Arial" w:cs="Arial"/>
        </w:rPr>
        <w:t>teacher’s</w:t>
      </w:r>
      <w:r w:rsidR="00402EE9">
        <w:rPr>
          <w:rFonts w:ascii="Arial" w:eastAsiaTheme="minorEastAsia" w:hAnsi="Arial" w:cs="Arial"/>
        </w:rPr>
        <w:t xml:space="preserve"> response/reaction to what a child is attempting, or the lack of one can have major impacts and is an area that </w:t>
      </w:r>
      <w:r w:rsidR="0099476C">
        <w:rPr>
          <w:rFonts w:ascii="Arial" w:eastAsiaTheme="minorEastAsia" w:hAnsi="Arial" w:cs="Arial"/>
        </w:rPr>
        <w:t>would be beneficial to study further.</w:t>
      </w:r>
      <w:r w:rsidR="00B35D63">
        <w:rPr>
          <w:rFonts w:ascii="Arial" w:eastAsiaTheme="minorEastAsia" w:hAnsi="Arial" w:cs="Arial"/>
        </w:rPr>
        <w:t xml:space="preserve"> </w:t>
      </w:r>
    </w:p>
    <w:p w14:paraId="4BC2FF1C" w14:textId="2E7B894C" w:rsidR="00EF4D90" w:rsidRDefault="00EF4D90">
      <w:pPr>
        <w:rPr>
          <w:rFonts w:ascii="Arial" w:hAnsi="Arial" w:cs="Arial"/>
        </w:rPr>
      </w:pPr>
      <w:r>
        <w:rPr>
          <w:rFonts w:ascii="Arial" w:hAnsi="Arial" w:cs="Arial"/>
        </w:rPr>
        <w:br w:type="page"/>
      </w:r>
    </w:p>
    <w:p w14:paraId="544EE66D" w14:textId="7BC63E80" w:rsidR="00D96F40" w:rsidRDefault="00EF4D90" w:rsidP="0033720C">
      <w:pPr>
        <w:spacing w:line="360" w:lineRule="auto"/>
        <w:jc w:val="both"/>
        <w:rPr>
          <w:rFonts w:ascii="Arial" w:hAnsi="Arial" w:cs="Arial"/>
          <w:b/>
          <w:bCs/>
          <w:sz w:val="28"/>
          <w:szCs w:val="28"/>
        </w:rPr>
      </w:pPr>
      <w:r w:rsidRPr="00B830FA">
        <w:rPr>
          <w:rFonts w:ascii="Arial" w:hAnsi="Arial" w:cs="Arial"/>
          <w:b/>
          <w:bCs/>
          <w:sz w:val="28"/>
          <w:szCs w:val="28"/>
        </w:rPr>
        <w:lastRenderedPageBreak/>
        <w:t>R</w:t>
      </w:r>
      <w:r w:rsidR="00B830FA" w:rsidRPr="00B830FA">
        <w:rPr>
          <w:rFonts w:ascii="Arial" w:hAnsi="Arial" w:cs="Arial"/>
          <w:b/>
          <w:bCs/>
          <w:sz w:val="28"/>
          <w:szCs w:val="28"/>
        </w:rPr>
        <w:t>eference list:</w:t>
      </w:r>
    </w:p>
    <w:p w14:paraId="3F206D56" w14:textId="63ED767C" w:rsidR="000C227B" w:rsidRPr="00B90B7F" w:rsidRDefault="000C227B" w:rsidP="000C227B">
      <w:pPr>
        <w:spacing w:before="100" w:beforeAutospacing="1" w:after="100" w:afterAutospacing="1" w:line="240" w:lineRule="auto"/>
        <w:rPr>
          <w:rFonts w:ascii="Arial" w:eastAsia="Times New Roman" w:hAnsi="Arial" w:cs="Arial"/>
          <w:lang w:val="fr-FR" w:eastAsia="en-GB"/>
        </w:rPr>
      </w:pPr>
      <w:r w:rsidRPr="000C227B">
        <w:rPr>
          <w:rFonts w:ascii="Arial" w:eastAsia="Times New Roman" w:hAnsi="Arial" w:cs="Arial"/>
          <w:lang w:eastAsia="en-GB"/>
        </w:rPr>
        <w:t xml:space="preserve">BUDDEN JO, 2020-last update, Role-play. </w:t>
      </w:r>
      <w:proofErr w:type="spellStart"/>
      <w:proofErr w:type="gramStart"/>
      <w:r w:rsidRPr="00B90B7F">
        <w:rPr>
          <w:rFonts w:ascii="Arial" w:eastAsia="Times New Roman" w:hAnsi="Arial" w:cs="Arial"/>
          <w:lang w:val="fr-FR" w:eastAsia="en-GB"/>
        </w:rPr>
        <w:t>Available</w:t>
      </w:r>
      <w:proofErr w:type="spellEnd"/>
      <w:r w:rsidRPr="00B90B7F">
        <w:rPr>
          <w:rFonts w:ascii="Arial" w:eastAsia="Times New Roman" w:hAnsi="Arial" w:cs="Arial"/>
          <w:lang w:val="fr-FR" w:eastAsia="en-GB"/>
        </w:rPr>
        <w:t>:</w:t>
      </w:r>
      <w:proofErr w:type="gramEnd"/>
      <w:r w:rsidRPr="00B90B7F">
        <w:rPr>
          <w:rFonts w:ascii="Arial" w:eastAsia="Times New Roman" w:hAnsi="Arial" w:cs="Arial"/>
          <w:lang w:val="fr-FR" w:eastAsia="en-GB"/>
        </w:rPr>
        <w:t xml:space="preserve"> </w:t>
      </w:r>
      <w:hyperlink r:id="rId13" w:anchor="sidr-0" w:tgtFrame="_blank" w:history="1">
        <w:r w:rsidRPr="00B90B7F">
          <w:rPr>
            <w:rFonts w:ascii="Arial" w:eastAsia="Times New Roman" w:hAnsi="Arial" w:cs="Arial"/>
            <w:u w:val="single"/>
            <w:lang w:val="fr-FR" w:eastAsia="en-GB"/>
          </w:rPr>
          <w:t>https://www.teachingenglish.org.uk/article/role-play#sidr-0</w:t>
        </w:r>
      </w:hyperlink>
      <w:r w:rsidRPr="00B90B7F">
        <w:rPr>
          <w:rFonts w:ascii="Arial" w:eastAsia="Times New Roman" w:hAnsi="Arial" w:cs="Arial"/>
          <w:lang w:val="fr-FR" w:eastAsia="en-GB"/>
        </w:rPr>
        <w:t xml:space="preserve"> [16/02/, 2020].</w:t>
      </w:r>
    </w:p>
    <w:p w14:paraId="27E74E63" w14:textId="77777777" w:rsidR="00150070" w:rsidRPr="00B90B7F" w:rsidRDefault="00150070" w:rsidP="000C227B">
      <w:pPr>
        <w:spacing w:before="100" w:beforeAutospacing="1" w:after="100" w:afterAutospacing="1" w:line="240" w:lineRule="auto"/>
        <w:rPr>
          <w:rFonts w:ascii="Arial" w:eastAsia="Times New Roman" w:hAnsi="Arial" w:cs="Arial"/>
          <w:lang w:val="fr-FR" w:eastAsia="en-GB"/>
        </w:rPr>
      </w:pPr>
    </w:p>
    <w:p w14:paraId="5A0F5A33" w14:textId="5400E198"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DUDLEY PETER, 2015. Lesson Study: a handbook.</w:t>
      </w:r>
    </w:p>
    <w:p w14:paraId="40DB622E"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038D62AF" w14:textId="4B07EE8F" w:rsidR="00150070" w:rsidRDefault="000C227B" w:rsidP="000C227B">
      <w:pPr>
        <w:spacing w:before="100" w:beforeAutospacing="1" w:after="100" w:afterAutospacing="1" w:line="240" w:lineRule="auto"/>
        <w:rPr>
          <w:rFonts w:ascii="Arial" w:eastAsia="Times New Roman" w:hAnsi="Arial" w:cs="Arial"/>
          <w:i/>
          <w:iCs/>
          <w:lang w:eastAsia="en-GB"/>
        </w:rPr>
      </w:pPr>
      <w:r w:rsidRPr="000C227B">
        <w:rPr>
          <w:rFonts w:ascii="Arial" w:eastAsia="Times New Roman" w:hAnsi="Arial" w:cs="Arial"/>
          <w:lang w:eastAsia="en-GB"/>
        </w:rPr>
        <w:t xml:space="preserve">EDUCATION WALES, 2018. </w:t>
      </w:r>
      <w:r w:rsidRPr="000C227B">
        <w:rPr>
          <w:rFonts w:ascii="Arial" w:eastAsia="Times New Roman" w:hAnsi="Arial" w:cs="Arial"/>
          <w:i/>
          <w:iCs/>
          <w:lang w:eastAsia="en-GB"/>
        </w:rPr>
        <w:t>Professional standards for school practitioners in Wales.</w:t>
      </w:r>
    </w:p>
    <w:p w14:paraId="0A57C356" w14:textId="77777777" w:rsidR="00150070" w:rsidRPr="000C227B" w:rsidRDefault="00150070" w:rsidP="000C227B">
      <w:pPr>
        <w:spacing w:before="100" w:beforeAutospacing="1" w:after="100" w:afterAutospacing="1" w:line="240" w:lineRule="auto"/>
        <w:rPr>
          <w:rFonts w:ascii="Arial" w:eastAsia="Times New Roman" w:hAnsi="Arial" w:cs="Arial"/>
          <w:i/>
          <w:iCs/>
          <w:lang w:eastAsia="en-GB"/>
        </w:rPr>
      </w:pPr>
    </w:p>
    <w:p w14:paraId="3238645A" w14:textId="323D8D39"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GIBBS GRAHAM, 2013. </w:t>
      </w:r>
      <w:r w:rsidRPr="000C227B">
        <w:rPr>
          <w:rFonts w:ascii="Arial" w:eastAsia="Times New Roman" w:hAnsi="Arial" w:cs="Arial"/>
          <w:i/>
          <w:iCs/>
          <w:lang w:eastAsia="en-GB"/>
        </w:rPr>
        <w:t>Learning by Doing</w:t>
      </w:r>
      <w:r w:rsidRPr="000C227B">
        <w:rPr>
          <w:rFonts w:ascii="Arial" w:eastAsia="Times New Roman" w:hAnsi="Arial" w:cs="Arial"/>
          <w:i/>
          <w:iCs/>
          <w:lang w:eastAsia="en-GB"/>
        </w:rPr>
        <w:br/>
        <w:t xml:space="preserve">. </w:t>
      </w:r>
      <w:r w:rsidRPr="000C227B">
        <w:rPr>
          <w:rFonts w:ascii="Arial" w:eastAsia="Times New Roman" w:hAnsi="Arial" w:cs="Arial"/>
          <w:lang w:eastAsia="en-GB"/>
        </w:rPr>
        <w:t xml:space="preserve">1 </w:t>
      </w:r>
      <w:proofErr w:type="spellStart"/>
      <w:r w:rsidRPr="000C227B">
        <w:rPr>
          <w:rFonts w:ascii="Arial" w:eastAsia="Times New Roman" w:hAnsi="Arial" w:cs="Arial"/>
          <w:lang w:eastAsia="en-GB"/>
        </w:rPr>
        <w:t>edn</w:t>
      </w:r>
      <w:proofErr w:type="spellEnd"/>
      <w:r w:rsidRPr="000C227B">
        <w:rPr>
          <w:rFonts w:ascii="Arial" w:eastAsia="Times New Roman" w:hAnsi="Arial" w:cs="Arial"/>
          <w:lang w:eastAsia="en-GB"/>
        </w:rPr>
        <w:t>. Oxford Brookes university: Oxford Centre for staff and Learning Development.</w:t>
      </w:r>
    </w:p>
    <w:p w14:paraId="7E5F9779" w14:textId="77777777" w:rsidR="00022C7B" w:rsidRPr="000C227B" w:rsidRDefault="00022C7B" w:rsidP="000C227B">
      <w:pPr>
        <w:spacing w:before="100" w:beforeAutospacing="1" w:after="100" w:afterAutospacing="1" w:line="240" w:lineRule="auto"/>
        <w:rPr>
          <w:rFonts w:ascii="Arial" w:eastAsia="Times New Roman" w:hAnsi="Arial" w:cs="Arial"/>
          <w:lang w:eastAsia="en-GB"/>
        </w:rPr>
      </w:pPr>
    </w:p>
    <w:p w14:paraId="386E8D2A" w14:textId="3B525002"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GIBBS, G., 1988. </w:t>
      </w:r>
      <w:r w:rsidRPr="000C227B">
        <w:rPr>
          <w:rFonts w:ascii="Arial" w:eastAsia="Times New Roman" w:hAnsi="Arial" w:cs="Arial"/>
          <w:i/>
          <w:iCs/>
          <w:lang w:eastAsia="en-GB"/>
        </w:rPr>
        <w:t xml:space="preserve">Learning by doing. </w:t>
      </w:r>
      <w:r w:rsidRPr="000C227B">
        <w:rPr>
          <w:rFonts w:ascii="Arial" w:eastAsia="Times New Roman" w:hAnsi="Arial" w:cs="Arial"/>
          <w:lang w:eastAsia="en-GB"/>
        </w:rPr>
        <w:t>London: FEU.</w:t>
      </w:r>
    </w:p>
    <w:p w14:paraId="5FD439A3"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042A4E24" w14:textId="4CAF6CE5" w:rsidR="000C227B" w:rsidRDefault="000C227B" w:rsidP="000C227B">
      <w:pPr>
        <w:spacing w:before="100" w:beforeAutospacing="1" w:after="100" w:afterAutospacing="1" w:line="240" w:lineRule="auto"/>
        <w:rPr>
          <w:rFonts w:ascii="Arial" w:eastAsia="Times New Roman" w:hAnsi="Arial" w:cs="Arial"/>
          <w:i/>
          <w:iCs/>
          <w:lang w:eastAsia="en-GB"/>
        </w:rPr>
      </w:pPr>
      <w:r w:rsidRPr="000C227B">
        <w:rPr>
          <w:rFonts w:ascii="Arial" w:eastAsia="Times New Roman" w:hAnsi="Arial" w:cs="Arial"/>
          <w:lang w:eastAsia="en-GB"/>
        </w:rPr>
        <w:t>GOOD JASMINE, FOX JONATHAN and COFFEN RONALD, 2011. Fostering the development of empathy in the classroom</w:t>
      </w:r>
      <w:r w:rsidRPr="000C227B">
        <w:rPr>
          <w:rFonts w:ascii="Arial" w:eastAsia="Times New Roman" w:hAnsi="Arial" w:cs="Arial"/>
          <w:lang w:eastAsia="en-GB"/>
        </w:rPr>
        <w:br/>
        <w:t xml:space="preserve">. </w:t>
      </w:r>
      <w:r w:rsidRPr="000C227B">
        <w:rPr>
          <w:rFonts w:ascii="Arial" w:eastAsia="Times New Roman" w:hAnsi="Arial" w:cs="Arial"/>
          <w:i/>
          <w:iCs/>
          <w:lang w:eastAsia="en-GB"/>
        </w:rPr>
        <w:t xml:space="preserve">Teaching and professional </w:t>
      </w:r>
      <w:proofErr w:type="gramStart"/>
      <w:r w:rsidRPr="000C227B">
        <w:rPr>
          <w:rFonts w:ascii="Arial" w:eastAsia="Times New Roman" w:hAnsi="Arial" w:cs="Arial"/>
          <w:i/>
          <w:iCs/>
          <w:lang w:eastAsia="en-GB"/>
        </w:rPr>
        <w:t>Practice</w:t>
      </w:r>
      <w:r w:rsidR="00150070" w:rsidRPr="000C227B">
        <w:rPr>
          <w:rFonts w:ascii="Arial" w:eastAsia="Times New Roman" w:hAnsi="Arial" w:cs="Arial"/>
          <w:i/>
          <w:iCs/>
          <w:lang w:eastAsia="en-GB"/>
        </w:rPr>
        <w:t>,.</w:t>
      </w:r>
      <w:proofErr w:type="gramEnd"/>
    </w:p>
    <w:p w14:paraId="00F17007"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6604724C" w14:textId="4963600F"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KERSHNER, R. and POINTON, P., 2000. Children's views of the primary classroom as an environment for working and learning. </w:t>
      </w:r>
      <w:r w:rsidRPr="000C227B">
        <w:rPr>
          <w:rFonts w:ascii="Arial" w:eastAsia="Times New Roman" w:hAnsi="Arial" w:cs="Arial"/>
          <w:i/>
          <w:iCs/>
          <w:lang w:eastAsia="en-GB"/>
        </w:rPr>
        <w:t xml:space="preserve">Research in Education, </w:t>
      </w:r>
      <w:r w:rsidRPr="000C227B">
        <w:rPr>
          <w:rFonts w:ascii="Arial" w:eastAsia="Times New Roman" w:hAnsi="Arial" w:cs="Arial"/>
          <w:lang w:eastAsia="en-GB"/>
        </w:rPr>
        <w:t>(64), pp. 64.</w:t>
      </w:r>
    </w:p>
    <w:p w14:paraId="0468FD0A"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53A1C8CA" w14:textId="4AC0228D"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KUSNIEREK ANNA, 2015. Developing students' speaking skills through role-play</w:t>
      </w:r>
      <w:r w:rsidRPr="000C227B">
        <w:rPr>
          <w:rFonts w:ascii="Arial" w:eastAsia="Times New Roman" w:hAnsi="Arial" w:cs="Arial"/>
          <w:lang w:eastAsia="en-GB"/>
        </w:rPr>
        <w:br/>
        <w:t xml:space="preserve">. </w:t>
      </w:r>
      <w:r w:rsidRPr="000C227B">
        <w:rPr>
          <w:rFonts w:ascii="Arial" w:eastAsia="Times New Roman" w:hAnsi="Arial" w:cs="Arial"/>
          <w:i/>
          <w:iCs/>
          <w:lang w:eastAsia="en-GB"/>
        </w:rPr>
        <w:t xml:space="preserve">World Scientific News, </w:t>
      </w:r>
      <w:r w:rsidRPr="000C227B">
        <w:rPr>
          <w:rFonts w:ascii="Arial" w:eastAsia="Times New Roman" w:hAnsi="Arial" w:cs="Arial"/>
          <w:b/>
          <w:bCs/>
          <w:lang w:eastAsia="en-GB"/>
        </w:rPr>
        <w:t>7</w:t>
      </w:r>
      <w:r w:rsidRPr="000C227B">
        <w:rPr>
          <w:rFonts w:ascii="Arial" w:eastAsia="Times New Roman" w:hAnsi="Arial" w:cs="Arial"/>
          <w:lang w:eastAsia="en-GB"/>
        </w:rPr>
        <w:t>, pp. pgs73-111.</w:t>
      </w:r>
    </w:p>
    <w:p w14:paraId="47FA64B9"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00A0DEE7" w14:textId="6BF6DD74"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MILBURN, T.F., GIROLAMETTO, L., WEITZMAN, E. and GREENBERG, J., 2014. Enhancing preschool educators’ ability to facilitate conversations during shared book reading. </w:t>
      </w:r>
      <w:r w:rsidRPr="000C227B">
        <w:rPr>
          <w:rFonts w:ascii="Arial" w:eastAsia="Times New Roman" w:hAnsi="Arial" w:cs="Arial"/>
          <w:i/>
          <w:iCs/>
          <w:lang w:eastAsia="en-GB"/>
        </w:rPr>
        <w:t xml:space="preserve">Journal of Early Childhood Literacy, </w:t>
      </w:r>
      <w:r w:rsidRPr="000C227B">
        <w:rPr>
          <w:rFonts w:ascii="Arial" w:eastAsia="Times New Roman" w:hAnsi="Arial" w:cs="Arial"/>
          <w:b/>
          <w:bCs/>
          <w:lang w:eastAsia="en-GB"/>
        </w:rPr>
        <w:t>14</w:t>
      </w:r>
      <w:r w:rsidRPr="000C227B">
        <w:rPr>
          <w:rFonts w:ascii="Arial" w:eastAsia="Times New Roman" w:hAnsi="Arial" w:cs="Arial"/>
          <w:lang w:eastAsia="en-GB"/>
        </w:rPr>
        <w:t>(1), pp. 105-140.</w:t>
      </w:r>
    </w:p>
    <w:p w14:paraId="789A9995"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3693FE83" w14:textId="5E02DF70"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PETERSON, STAGG SHELLY, GREENBERG and JANICE, 2017. Teacher Intervention to Support Oral Language and Literacy in Dramatic Play Contexts</w:t>
      </w:r>
      <w:r w:rsidRPr="000C227B">
        <w:rPr>
          <w:rFonts w:ascii="Arial" w:eastAsia="Times New Roman" w:hAnsi="Arial" w:cs="Arial"/>
          <w:lang w:eastAsia="en-GB"/>
        </w:rPr>
        <w:br/>
        <w:t xml:space="preserve">. </w:t>
      </w:r>
      <w:r w:rsidRPr="000C227B">
        <w:rPr>
          <w:rFonts w:ascii="Arial" w:eastAsia="Times New Roman" w:hAnsi="Arial" w:cs="Arial"/>
          <w:i/>
          <w:iCs/>
          <w:lang w:eastAsia="en-GB"/>
        </w:rPr>
        <w:t xml:space="preserve">Texas Journal of Literacy Education, </w:t>
      </w:r>
      <w:r w:rsidRPr="000C227B">
        <w:rPr>
          <w:rFonts w:ascii="Arial" w:eastAsia="Times New Roman" w:hAnsi="Arial" w:cs="Arial"/>
          <w:b/>
          <w:bCs/>
          <w:lang w:eastAsia="en-GB"/>
        </w:rPr>
        <w:t>5</w:t>
      </w:r>
      <w:r w:rsidRPr="000C227B">
        <w:rPr>
          <w:rFonts w:ascii="Arial" w:eastAsia="Times New Roman" w:hAnsi="Arial" w:cs="Arial"/>
          <w:lang w:eastAsia="en-GB"/>
        </w:rPr>
        <w:t>.</w:t>
      </w:r>
    </w:p>
    <w:p w14:paraId="2F42C4B3"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6697C314" w14:textId="2F80C7EB"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lastRenderedPageBreak/>
        <w:t xml:space="preserve">STINSON, M., 2015. Speaking up about oracy: the contribution of drama pedagogy to enhanced oral communication. </w:t>
      </w:r>
      <w:r w:rsidRPr="000C227B">
        <w:rPr>
          <w:rFonts w:ascii="Arial" w:eastAsia="Times New Roman" w:hAnsi="Arial" w:cs="Arial"/>
          <w:i/>
          <w:iCs/>
          <w:lang w:eastAsia="en-GB"/>
        </w:rPr>
        <w:t xml:space="preserve">English Teaching: Practice &amp; Critique, </w:t>
      </w:r>
      <w:r w:rsidRPr="000C227B">
        <w:rPr>
          <w:rFonts w:ascii="Arial" w:eastAsia="Times New Roman" w:hAnsi="Arial" w:cs="Arial"/>
          <w:b/>
          <w:bCs/>
          <w:lang w:eastAsia="en-GB"/>
        </w:rPr>
        <w:t>14</w:t>
      </w:r>
      <w:r w:rsidRPr="000C227B">
        <w:rPr>
          <w:rFonts w:ascii="Arial" w:eastAsia="Times New Roman" w:hAnsi="Arial" w:cs="Arial"/>
          <w:lang w:eastAsia="en-GB"/>
        </w:rPr>
        <w:t>(3), pp. 303-313.</w:t>
      </w:r>
    </w:p>
    <w:p w14:paraId="7A824162"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6723B340" w14:textId="72134396"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SUE WAITE AND SARAH REES, 2013. Practising empathy: enacting alternative perspectives through imaginative play. </w:t>
      </w:r>
      <w:r w:rsidRPr="000C227B">
        <w:rPr>
          <w:rFonts w:ascii="Arial" w:eastAsia="Times New Roman" w:hAnsi="Arial" w:cs="Arial"/>
          <w:i/>
          <w:iCs/>
          <w:lang w:eastAsia="en-GB"/>
        </w:rPr>
        <w:t xml:space="preserve">Cambridge Journal of Education, </w:t>
      </w:r>
      <w:r w:rsidRPr="000C227B">
        <w:rPr>
          <w:rFonts w:ascii="Arial" w:eastAsia="Times New Roman" w:hAnsi="Arial" w:cs="Arial"/>
          <w:lang w:eastAsia="en-GB"/>
        </w:rPr>
        <w:t>(1</w:t>
      </w:r>
      <w:r w:rsidR="00022C7B" w:rsidRPr="000C227B">
        <w:rPr>
          <w:rFonts w:ascii="Arial" w:eastAsia="Times New Roman" w:hAnsi="Arial" w:cs="Arial"/>
          <w:lang w:eastAsia="en-GB"/>
        </w:rPr>
        <w:t>),</w:t>
      </w:r>
    </w:p>
    <w:p w14:paraId="6814BC6A"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5FA0880C" w14:textId="7E8D1023" w:rsidR="000C227B" w:rsidRDefault="000C227B" w:rsidP="000C227B">
      <w:pPr>
        <w:spacing w:before="100" w:beforeAutospacing="1" w:after="100" w:afterAutospacing="1" w:line="240" w:lineRule="auto"/>
        <w:rPr>
          <w:rFonts w:ascii="Arial" w:eastAsia="Times New Roman" w:hAnsi="Arial" w:cs="Arial"/>
          <w:lang w:eastAsia="en-GB"/>
        </w:rPr>
      </w:pPr>
      <w:r w:rsidRPr="000C227B">
        <w:rPr>
          <w:rFonts w:ascii="Arial" w:eastAsia="Times New Roman" w:hAnsi="Arial" w:cs="Arial"/>
          <w:lang w:eastAsia="en-GB"/>
        </w:rPr>
        <w:t xml:space="preserve">WAINWRIGHT, N., GOODWAY, J., WHITEHED, M., WILLIAMS, A. and KIRK, D., 2016. The Foundation Phase in Wales--A Play-Based Curriculum That Supports the Development of Physical Literacy. </w:t>
      </w:r>
      <w:r w:rsidRPr="000C227B">
        <w:rPr>
          <w:rFonts w:ascii="Arial" w:eastAsia="Times New Roman" w:hAnsi="Arial" w:cs="Arial"/>
          <w:i/>
          <w:iCs/>
          <w:lang w:eastAsia="en-GB"/>
        </w:rPr>
        <w:t xml:space="preserve">Education 3-13, </w:t>
      </w:r>
      <w:r w:rsidRPr="000C227B">
        <w:rPr>
          <w:rFonts w:ascii="Arial" w:eastAsia="Times New Roman" w:hAnsi="Arial" w:cs="Arial"/>
          <w:b/>
          <w:bCs/>
          <w:lang w:eastAsia="en-GB"/>
        </w:rPr>
        <w:t>44</w:t>
      </w:r>
      <w:r w:rsidRPr="000C227B">
        <w:rPr>
          <w:rFonts w:ascii="Arial" w:eastAsia="Times New Roman" w:hAnsi="Arial" w:cs="Arial"/>
          <w:lang w:eastAsia="en-GB"/>
        </w:rPr>
        <w:t>(5), pp. 513.</w:t>
      </w:r>
    </w:p>
    <w:p w14:paraId="04B1028F" w14:textId="77777777" w:rsidR="00150070" w:rsidRPr="000C227B" w:rsidRDefault="00150070" w:rsidP="000C227B">
      <w:pPr>
        <w:spacing w:before="100" w:beforeAutospacing="1" w:after="100" w:afterAutospacing="1" w:line="240" w:lineRule="auto"/>
        <w:rPr>
          <w:rFonts w:ascii="Arial" w:eastAsia="Times New Roman" w:hAnsi="Arial" w:cs="Arial"/>
          <w:lang w:eastAsia="en-GB"/>
        </w:rPr>
      </w:pPr>
    </w:p>
    <w:p w14:paraId="2C90207B" w14:textId="06AEBC08" w:rsidR="000C227B" w:rsidRPr="00B90B7F" w:rsidRDefault="000C227B" w:rsidP="000C227B">
      <w:pPr>
        <w:spacing w:before="100" w:beforeAutospacing="1" w:after="100" w:afterAutospacing="1" w:line="240" w:lineRule="auto"/>
        <w:rPr>
          <w:rFonts w:ascii="Arial" w:eastAsia="Times New Roman" w:hAnsi="Arial" w:cs="Arial"/>
          <w:lang w:val="fr-FR" w:eastAsia="en-GB"/>
        </w:rPr>
      </w:pPr>
      <w:r w:rsidRPr="000C227B">
        <w:rPr>
          <w:rFonts w:ascii="Arial" w:eastAsia="Times New Roman" w:hAnsi="Arial" w:cs="Arial"/>
          <w:lang w:eastAsia="en-GB"/>
        </w:rPr>
        <w:t xml:space="preserve">WELSH GOVERNMENT, 30 </w:t>
      </w:r>
      <w:r w:rsidR="00022C7B" w:rsidRPr="000C227B">
        <w:rPr>
          <w:rFonts w:ascii="Arial" w:eastAsia="Times New Roman" w:hAnsi="Arial" w:cs="Arial"/>
          <w:lang w:eastAsia="en-GB"/>
        </w:rPr>
        <w:t>April</w:t>
      </w:r>
      <w:r w:rsidRPr="000C227B">
        <w:rPr>
          <w:rFonts w:ascii="Arial" w:eastAsia="Times New Roman" w:hAnsi="Arial" w:cs="Arial"/>
          <w:lang w:eastAsia="en-GB"/>
        </w:rPr>
        <w:t xml:space="preserve"> 2019-last update, </w:t>
      </w:r>
      <w:r w:rsidR="00022C7B" w:rsidRPr="000C227B">
        <w:rPr>
          <w:rFonts w:ascii="Arial" w:eastAsia="Times New Roman" w:hAnsi="Arial" w:cs="Arial"/>
          <w:lang w:eastAsia="en-GB"/>
        </w:rPr>
        <w:t>Languages, Literacy</w:t>
      </w:r>
      <w:r w:rsidRPr="000C227B">
        <w:rPr>
          <w:rFonts w:ascii="Arial" w:eastAsia="Times New Roman" w:hAnsi="Arial" w:cs="Arial"/>
          <w:lang w:eastAsia="en-GB"/>
        </w:rPr>
        <w:t xml:space="preserve"> and Communication</w:t>
      </w:r>
      <w:r w:rsidRPr="000C227B">
        <w:rPr>
          <w:rFonts w:ascii="Arial" w:eastAsia="Times New Roman" w:hAnsi="Arial" w:cs="Arial"/>
          <w:lang w:eastAsia="en-GB"/>
        </w:rPr>
        <w:br/>
        <w:t xml:space="preserve">. </w:t>
      </w:r>
      <w:proofErr w:type="spellStart"/>
      <w:r w:rsidRPr="00B90B7F">
        <w:rPr>
          <w:rFonts w:ascii="Arial" w:eastAsia="Times New Roman" w:hAnsi="Arial" w:cs="Arial"/>
          <w:lang w:val="fr-FR" w:eastAsia="en-GB"/>
        </w:rPr>
        <w:t>Available</w:t>
      </w:r>
      <w:proofErr w:type="spellEnd"/>
      <w:r w:rsidRPr="00B90B7F">
        <w:rPr>
          <w:rFonts w:ascii="Arial" w:eastAsia="Times New Roman" w:hAnsi="Arial" w:cs="Arial"/>
          <w:lang w:val="fr-FR" w:eastAsia="en-GB"/>
        </w:rPr>
        <w:t xml:space="preserve">: </w:t>
      </w:r>
      <w:hyperlink r:id="rId14" w:tgtFrame="_blank" w:history="1">
        <w:r w:rsidRPr="00B90B7F">
          <w:rPr>
            <w:rFonts w:ascii="Arial" w:eastAsia="Times New Roman" w:hAnsi="Arial" w:cs="Arial"/>
            <w:u w:val="single"/>
            <w:lang w:val="fr-FR" w:eastAsia="en-GB"/>
          </w:rPr>
          <w:t>https://hwb.gov.wales/curriculum-for-wales/languages-literacy-and-communication/statements-of-what-matters/</w:t>
        </w:r>
      </w:hyperlink>
      <w:r w:rsidRPr="00B90B7F">
        <w:rPr>
          <w:rFonts w:ascii="Arial" w:eastAsia="Times New Roman" w:hAnsi="Arial" w:cs="Arial"/>
          <w:lang w:val="fr-FR" w:eastAsia="en-GB"/>
        </w:rPr>
        <w:t xml:space="preserve"> [16/02/, 2020].</w:t>
      </w:r>
    </w:p>
    <w:p w14:paraId="7F58AA95" w14:textId="77777777" w:rsidR="000C227B" w:rsidRPr="00B90B7F" w:rsidRDefault="000C227B" w:rsidP="0033720C">
      <w:pPr>
        <w:spacing w:line="360" w:lineRule="auto"/>
        <w:jc w:val="both"/>
        <w:rPr>
          <w:rFonts w:ascii="Arial" w:hAnsi="Arial" w:cs="Arial"/>
          <w:b/>
          <w:bCs/>
          <w:sz w:val="28"/>
          <w:szCs w:val="28"/>
          <w:lang w:val="fr-FR"/>
        </w:rPr>
      </w:pPr>
    </w:p>
    <w:sectPr w:rsidR="000C227B" w:rsidRPr="00B90B7F" w:rsidSect="00EC7DB5">
      <w:footerReference w:type="default" r:id="rId15"/>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Rachel Scott" w:date="2020-02-22T18:24:00Z" w:initials="RS">
    <w:p w14:paraId="3FC8DBA3" w14:textId="77777777" w:rsidR="004B6923" w:rsidRDefault="004B6923">
      <w:pPr>
        <w:pStyle w:val="CommentText"/>
      </w:pPr>
      <w:r>
        <w:rPr>
          <w:rStyle w:val="CommentReference"/>
        </w:rPr>
        <w:annotationRef/>
      </w:r>
      <w:r>
        <w:t xml:space="preserve">I don’t really know what the 2017 is referring to bc you have the other two years afterwards. </w:t>
      </w:r>
    </w:p>
    <w:p w14:paraId="42D470C7" w14:textId="77777777" w:rsidR="004B6923" w:rsidRDefault="004B6923">
      <w:pPr>
        <w:pStyle w:val="CommentText"/>
      </w:pPr>
    </w:p>
    <w:p w14:paraId="7D4AD9CB" w14:textId="5EA3816E" w:rsidR="004B6923" w:rsidRDefault="004B6923">
      <w:pPr>
        <w:pStyle w:val="CommentText"/>
      </w:pPr>
      <w:r>
        <w:t>You should just put the most uptodate I think</w:t>
      </w:r>
    </w:p>
  </w:comment>
  <w:comment w:id="2" w:author="Rachel Scott" w:date="2020-02-22T19:23:00Z" w:initials="RS">
    <w:p w14:paraId="45620D13" w14:textId="186D508F" w:rsidR="00125892" w:rsidRDefault="00125892">
      <w:pPr>
        <w:pStyle w:val="CommentText"/>
      </w:pPr>
      <w:r>
        <w:rPr>
          <w:rStyle w:val="CommentReference"/>
        </w:rPr>
        <w:annotationRef/>
      </w:r>
      <w:r>
        <w:t>Whose contribution?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D4AD9CB" w15:done="0"/>
  <w15:commentEx w15:paraId="45620D1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D4AD9CB" w16cid:durableId="21FBF059"/>
  <w16cid:commentId w16cid:paraId="45620D13" w16cid:durableId="21FBFE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19417" w14:textId="77777777" w:rsidR="00753B88" w:rsidRDefault="00753B88" w:rsidP="00EC7DB5">
      <w:pPr>
        <w:spacing w:after="0" w:line="240" w:lineRule="auto"/>
      </w:pPr>
      <w:r>
        <w:separator/>
      </w:r>
    </w:p>
  </w:endnote>
  <w:endnote w:type="continuationSeparator" w:id="0">
    <w:p w14:paraId="447E6959" w14:textId="77777777" w:rsidR="00753B88" w:rsidRDefault="00753B88" w:rsidP="00EC7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4657977"/>
      <w:docPartObj>
        <w:docPartGallery w:val="Page Numbers (Bottom of Page)"/>
        <w:docPartUnique/>
      </w:docPartObj>
    </w:sdtPr>
    <w:sdtEndPr>
      <w:rPr>
        <w:noProof/>
      </w:rPr>
    </w:sdtEndPr>
    <w:sdtContent>
      <w:p w14:paraId="41131C8C" w14:textId="14293E1B" w:rsidR="00EC7DB5" w:rsidRDefault="00EC7DB5">
        <w:pPr>
          <w:pStyle w:val="Footer"/>
        </w:pPr>
        <w:r>
          <w:t xml:space="preserve">Page | </w:t>
        </w:r>
        <w:r>
          <w:fldChar w:fldCharType="begin"/>
        </w:r>
        <w:r>
          <w:instrText xml:space="preserve"> PAGE   \* MERGEFORMAT </w:instrText>
        </w:r>
        <w:r>
          <w:fldChar w:fldCharType="separate"/>
        </w:r>
        <w:r w:rsidR="00A72ABB">
          <w:rPr>
            <w:noProof/>
          </w:rPr>
          <w:t>4</w:t>
        </w:r>
        <w:r>
          <w:rPr>
            <w:noProof/>
          </w:rPr>
          <w:fldChar w:fldCharType="end"/>
        </w:r>
      </w:p>
    </w:sdtContent>
  </w:sdt>
  <w:p w14:paraId="72ACBE94" w14:textId="77777777" w:rsidR="00EC7DB5" w:rsidRDefault="00EC7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9C8CF" w14:textId="77777777" w:rsidR="00753B88" w:rsidRDefault="00753B88" w:rsidP="00EC7DB5">
      <w:pPr>
        <w:spacing w:after="0" w:line="240" w:lineRule="auto"/>
      </w:pPr>
      <w:r>
        <w:separator/>
      </w:r>
    </w:p>
  </w:footnote>
  <w:footnote w:type="continuationSeparator" w:id="0">
    <w:p w14:paraId="7BF38075" w14:textId="77777777" w:rsidR="00753B88" w:rsidRDefault="00753B88" w:rsidP="00EC7D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3742B6"/>
    <w:multiLevelType w:val="hybridMultilevel"/>
    <w:tmpl w:val="0E6C8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achel Scott">
    <w15:presenceInfo w15:providerId="Windows Live" w15:userId="6efb412a63c346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417"/>
    <w:rsid w:val="000067E2"/>
    <w:rsid w:val="00007B77"/>
    <w:rsid w:val="00016B4A"/>
    <w:rsid w:val="000216D3"/>
    <w:rsid w:val="00022C7B"/>
    <w:rsid w:val="00025469"/>
    <w:rsid w:val="00025D9C"/>
    <w:rsid w:val="00026D82"/>
    <w:rsid w:val="00030AA5"/>
    <w:rsid w:val="00031008"/>
    <w:rsid w:val="0003115A"/>
    <w:rsid w:val="0003119B"/>
    <w:rsid w:val="00031470"/>
    <w:rsid w:val="000316B6"/>
    <w:rsid w:val="0003221C"/>
    <w:rsid w:val="00033C68"/>
    <w:rsid w:val="000423E8"/>
    <w:rsid w:val="00044F2F"/>
    <w:rsid w:val="000528F8"/>
    <w:rsid w:val="00052B6E"/>
    <w:rsid w:val="00053298"/>
    <w:rsid w:val="000554A0"/>
    <w:rsid w:val="0005604B"/>
    <w:rsid w:val="000600B3"/>
    <w:rsid w:val="00060F3D"/>
    <w:rsid w:val="000650A2"/>
    <w:rsid w:val="0006671D"/>
    <w:rsid w:val="00090879"/>
    <w:rsid w:val="00094F30"/>
    <w:rsid w:val="000979C6"/>
    <w:rsid w:val="000A1F60"/>
    <w:rsid w:val="000A6429"/>
    <w:rsid w:val="000A76EE"/>
    <w:rsid w:val="000B3CDD"/>
    <w:rsid w:val="000B3D87"/>
    <w:rsid w:val="000B5AEA"/>
    <w:rsid w:val="000C18C7"/>
    <w:rsid w:val="000C227B"/>
    <w:rsid w:val="000C4D48"/>
    <w:rsid w:val="000C5D0A"/>
    <w:rsid w:val="000C6608"/>
    <w:rsid w:val="000C7D2A"/>
    <w:rsid w:val="000D5DF0"/>
    <w:rsid w:val="000D5E75"/>
    <w:rsid w:val="000D797F"/>
    <w:rsid w:val="000E0BA2"/>
    <w:rsid w:val="000E31C7"/>
    <w:rsid w:val="000E36B3"/>
    <w:rsid w:val="000F0AC5"/>
    <w:rsid w:val="000F31D9"/>
    <w:rsid w:val="000F3389"/>
    <w:rsid w:val="000F33B9"/>
    <w:rsid w:val="000F48B8"/>
    <w:rsid w:val="000F6228"/>
    <w:rsid w:val="00102535"/>
    <w:rsid w:val="0010449A"/>
    <w:rsid w:val="00120E72"/>
    <w:rsid w:val="00125059"/>
    <w:rsid w:val="00125892"/>
    <w:rsid w:val="00126771"/>
    <w:rsid w:val="00131C90"/>
    <w:rsid w:val="0013265C"/>
    <w:rsid w:val="001328E2"/>
    <w:rsid w:val="00133A89"/>
    <w:rsid w:val="00134C97"/>
    <w:rsid w:val="00136465"/>
    <w:rsid w:val="00140FC3"/>
    <w:rsid w:val="00142EB6"/>
    <w:rsid w:val="00144CF2"/>
    <w:rsid w:val="00145837"/>
    <w:rsid w:val="00145FFB"/>
    <w:rsid w:val="001460C0"/>
    <w:rsid w:val="00146A06"/>
    <w:rsid w:val="00150070"/>
    <w:rsid w:val="00162B2D"/>
    <w:rsid w:val="00163109"/>
    <w:rsid w:val="001674E4"/>
    <w:rsid w:val="00170075"/>
    <w:rsid w:val="001709D7"/>
    <w:rsid w:val="00171D87"/>
    <w:rsid w:val="00172C86"/>
    <w:rsid w:val="00173AB5"/>
    <w:rsid w:val="001755E5"/>
    <w:rsid w:val="00175997"/>
    <w:rsid w:val="001857E3"/>
    <w:rsid w:val="00185A80"/>
    <w:rsid w:val="00185EC9"/>
    <w:rsid w:val="00186064"/>
    <w:rsid w:val="00187931"/>
    <w:rsid w:val="00190C72"/>
    <w:rsid w:val="00191641"/>
    <w:rsid w:val="00196F21"/>
    <w:rsid w:val="001A0C47"/>
    <w:rsid w:val="001A1A56"/>
    <w:rsid w:val="001A2B5D"/>
    <w:rsid w:val="001A4E6C"/>
    <w:rsid w:val="001A7395"/>
    <w:rsid w:val="001B16E7"/>
    <w:rsid w:val="001B534A"/>
    <w:rsid w:val="001B64CE"/>
    <w:rsid w:val="001C51BD"/>
    <w:rsid w:val="001D3157"/>
    <w:rsid w:val="001D7A2E"/>
    <w:rsid w:val="001E047C"/>
    <w:rsid w:val="001E5818"/>
    <w:rsid w:val="001E6337"/>
    <w:rsid w:val="001F03E9"/>
    <w:rsid w:val="001F0543"/>
    <w:rsid w:val="001F7FEA"/>
    <w:rsid w:val="00200297"/>
    <w:rsid w:val="00203342"/>
    <w:rsid w:val="00211B1D"/>
    <w:rsid w:val="0022009A"/>
    <w:rsid w:val="00221E8E"/>
    <w:rsid w:val="00222104"/>
    <w:rsid w:val="00222927"/>
    <w:rsid w:val="002240FC"/>
    <w:rsid w:val="00232605"/>
    <w:rsid w:val="00232EF3"/>
    <w:rsid w:val="00237BF2"/>
    <w:rsid w:val="0024037A"/>
    <w:rsid w:val="00244561"/>
    <w:rsid w:val="00244B39"/>
    <w:rsid w:val="00247D23"/>
    <w:rsid w:val="00262108"/>
    <w:rsid w:val="002621E3"/>
    <w:rsid w:val="00270256"/>
    <w:rsid w:val="00270A61"/>
    <w:rsid w:val="0027511E"/>
    <w:rsid w:val="002775F7"/>
    <w:rsid w:val="002832EE"/>
    <w:rsid w:val="00290307"/>
    <w:rsid w:val="00292E3A"/>
    <w:rsid w:val="0029640B"/>
    <w:rsid w:val="002A10FC"/>
    <w:rsid w:val="002A1BEA"/>
    <w:rsid w:val="002A3B7F"/>
    <w:rsid w:val="002A60F6"/>
    <w:rsid w:val="002A7DF9"/>
    <w:rsid w:val="002B4CA9"/>
    <w:rsid w:val="002B74DD"/>
    <w:rsid w:val="002C5671"/>
    <w:rsid w:val="002C5927"/>
    <w:rsid w:val="002D0ABB"/>
    <w:rsid w:val="002D0D24"/>
    <w:rsid w:val="002D6003"/>
    <w:rsid w:val="002E1977"/>
    <w:rsid w:val="002E61D7"/>
    <w:rsid w:val="002E6EA5"/>
    <w:rsid w:val="002F0399"/>
    <w:rsid w:val="002F155E"/>
    <w:rsid w:val="002F22E2"/>
    <w:rsid w:val="002F3550"/>
    <w:rsid w:val="003023D3"/>
    <w:rsid w:val="0031081B"/>
    <w:rsid w:val="00314BB2"/>
    <w:rsid w:val="00316E07"/>
    <w:rsid w:val="0032034D"/>
    <w:rsid w:val="00322EC9"/>
    <w:rsid w:val="00330016"/>
    <w:rsid w:val="00330FCF"/>
    <w:rsid w:val="0033197A"/>
    <w:rsid w:val="0033295D"/>
    <w:rsid w:val="00336158"/>
    <w:rsid w:val="0033720C"/>
    <w:rsid w:val="00342277"/>
    <w:rsid w:val="003423AD"/>
    <w:rsid w:val="003456CB"/>
    <w:rsid w:val="00347C2D"/>
    <w:rsid w:val="00352698"/>
    <w:rsid w:val="00365C42"/>
    <w:rsid w:val="00370D22"/>
    <w:rsid w:val="00373799"/>
    <w:rsid w:val="00375850"/>
    <w:rsid w:val="003805BE"/>
    <w:rsid w:val="003818D0"/>
    <w:rsid w:val="00383149"/>
    <w:rsid w:val="00391D39"/>
    <w:rsid w:val="003A19ED"/>
    <w:rsid w:val="003A6C73"/>
    <w:rsid w:val="003B01EB"/>
    <w:rsid w:val="003B203C"/>
    <w:rsid w:val="003B2B75"/>
    <w:rsid w:val="003B53BD"/>
    <w:rsid w:val="003B5EE6"/>
    <w:rsid w:val="003B7A01"/>
    <w:rsid w:val="003C3F0C"/>
    <w:rsid w:val="003C504B"/>
    <w:rsid w:val="003C5278"/>
    <w:rsid w:val="003C5ADA"/>
    <w:rsid w:val="003C687B"/>
    <w:rsid w:val="003C74D1"/>
    <w:rsid w:val="003D51CA"/>
    <w:rsid w:val="003D52A6"/>
    <w:rsid w:val="003E18B1"/>
    <w:rsid w:val="003E1B16"/>
    <w:rsid w:val="003E2659"/>
    <w:rsid w:val="003E3CE9"/>
    <w:rsid w:val="003E3DB4"/>
    <w:rsid w:val="003E53D0"/>
    <w:rsid w:val="003E5A7E"/>
    <w:rsid w:val="003E7DA4"/>
    <w:rsid w:val="003F0B39"/>
    <w:rsid w:val="003F0C9E"/>
    <w:rsid w:val="003F1C71"/>
    <w:rsid w:val="003F25A7"/>
    <w:rsid w:val="003F58A9"/>
    <w:rsid w:val="003F6FA2"/>
    <w:rsid w:val="00400D0C"/>
    <w:rsid w:val="004028A0"/>
    <w:rsid w:val="00402EE9"/>
    <w:rsid w:val="004036E7"/>
    <w:rsid w:val="004041C8"/>
    <w:rsid w:val="00405A77"/>
    <w:rsid w:val="00407AE8"/>
    <w:rsid w:val="00410788"/>
    <w:rsid w:val="004116FF"/>
    <w:rsid w:val="00414A69"/>
    <w:rsid w:val="00420B41"/>
    <w:rsid w:val="00424661"/>
    <w:rsid w:val="00427E4D"/>
    <w:rsid w:val="00431FEC"/>
    <w:rsid w:val="00432C2A"/>
    <w:rsid w:val="00434ED1"/>
    <w:rsid w:val="004362FF"/>
    <w:rsid w:val="00437736"/>
    <w:rsid w:val="00443910"/>
    <w:rsid w:val="004508DE"/>
    <w:rsid w:val="00452343"/>
    <w:rsid w:val="004531A8"/>
    <w:rsid w:val="00454238"/>
    <w:rsid w:val="00455924"/>
    <w:rsid w:val="0045668F"/>
    <w:rsid w:val="00457D86"/>
    <w:rsid w:val="004603C1"/>
    <w:rsid w:val="004613BC"/>
    <w:rsid w:val="004632A2"/>
    <w:rsid w:val="00465336"/>
    <w:rsid w:val="00467FDA"/>
    <w:rsid w:val="00474609"/>
    <w:rsid w:val="00475231"/>
    <w:rsid w:val="00480DF2"/>
    <w:rsid w:val="00484851"/>
    <w:rsid w:val="004858F9"/>
    <w:rsid w:val="004864D0"/>
    <w:rsid w:val="0049228B"/>
    <w:rsid w:val="0049676B"/>
    <w:rsid w:val="00497504"/>
    <w:rsid w:val="004A47A4"/>
    <w:rsid w:val="004A756B"/>
    <w:rsid w:val="004B4891"/>
    <w:rsid w:val="004B58C7"/>
    <w:rsid w:val="004B6923"/>
    <w:rsid w:val="004B7DA5"/>
    <w:rsid w:val="004C2BAD"/>
    <w:rsid w:val="004C4820"/>
    <w:rsid w:val="004C6F59"/>
    <w:rsid w:val="004C7CBC"/>
    <w:rsid w:val="004D1855"/>
    <w:rsid w:val="004D246B"/>
    <w:rsid w:val="004D3C99"/>
    <w:rsid w:val="004F282D"/>
    <w:rsid w:val="004F4DC7"/>
    <w:rsid w:val="004F79B9"/>
    <w:rsid w:val="0050104E"/>
    <w:rsid w:val="00505E67"/>
    <w:rsid w:val="00507EE6"/>
    <w:rsid w:val="00512353"/>
    <w:rsid w:val="00520417"/>
    <w:rsid w:val="00521EEC"/>
    <w:rsid w:val="005227D0"/>
    <w:rsid w:val="00524AE0"/>
    <w:rsid w:val="00526596"/>
    <w:rsid w:val="00530BBE"/>
    <w:rsid w:val="00533148"/>
    <w:rsid w:val="00535D01"/>
    <w:rsid w:val="0053678F"/>
    <w:rsid w:val="005379FB"/>
    <w:rsid w:val="00540C9F"/>
    <w:rsid w:val="00544504"/>
    <w:rsid w:val="00551427"/>
    <w:rsid w:val="0055651D"/>
    <w:rsid w:val="00556532"/>
    <w:rsid w:val="00560C8A"/>
    <w:rsid w:val="00560C95"/>
    <w:rsid w:val="00560E1E"/>
    <w:rsid w:val="00561915"/>
    <w:rsid w:val="0056429C"/>
    <w:rsid w:val="00564343"/>
    <w:rsid w:val="0056709F"/>
    <w:rsid w:val="00570A34"/>
    <w:rsid w:val="005732E2"/>
    <w:rsid w:val="005739A6"/>
    <w:rsid w:val="00574457"/>
    <w:rsid w:val="00576006"/>
    <w:rsid w:val="00582E30"/>
    <w:rsid w:val="00583AAA"/>
    <w:rsid w:val="00592CC6"/>
    <w:rsid w:val="005956F0"/>
    <w:rsid w:val="005A4E76"/>
    <w:rsid w:val="005A5D80"/>
    <w:rsid w:val="005A74EC"/>
    <w:rsid w:val="005B0777"/>
    <w:rsid w:val="005B2305"/>
    <w:rsid w:val="005B2D79"/>
    <w:rsid w:val="005B4865"/>
    <w:rsid w:val="005C1D0B"/>
    <w:rsid w:val="005C659B"/>
    <w:rsid w:val="005D0466"/>
    <w:rsid w:val="005D1B7E"/>
    <w:rsid w:val="005D3783"/>
    <w:rsid w:val="005D44BF"/>
    <w:rsid w:val="005D4645"/>
    <w:rsid w:val="005D46D6"/>
    <w:rsid w:val="005E65AF"/>
    <w:rsid w:val="005F56F5"/>
    <w:rsid w:val="006045AF"/>
    <w:rsid w:val="00604BC6"/>
    <w:rsid w:val="00624394"/>
    <w:rsid w:val="00627A1C"/>
    <w:rsid w:val="006302E0"/>
    <w:rsid w:val="00632C21"/>
    <w:rsid w:val="00632DEA"/>
    <w:rsid w:val="00634043"/>
    <w:rsid w:val="00635D3C"/>
    <w:rsid w:val="0064104B"/>
    <w:rsid w:val="00641AA7"/>
    <w:rsid w:val="0064370C"/>
    <w:rsid w:val="00644E57"/>
    <w:rsid w:val="00645CDF"/>
    <w:rsid w:val="0064634B"/>
    <w:rsid w:val="00646982"/>
    <w:rsid w:val="00646B75"/>
    <w:rsid w:val="00646BD7"/>
    <w:rsid w:val="0065222A"/>
    <w:rsid w:val="00652CF9"/>
    <w:rsid w:val="0065490A"/>
    <w:rsid w:val="00654B90"/>
    <w:rsid w:val="0065596D"/>
    <w:rsid w:val="00662B0E"/>
    <w:rsid w:val="00676A85"/>
    <w:rsid w:val="0068033E"/>
    <w:rsid w:val="00684A4A"/>
    <w:rsid w:val="00685251"/>
    <w:rsid w:val="00692252"/>
    <w:rsid w:val="0069514E"/>
    <w:rsid w:val="006954A1"/>
    <w:rsid w:val="00695EC0"/>
    <w:rsid w:val="0069645E"/>
    <w:rsid w:val="006A0856"/>
    <w:rsid w:val="006A2C3D"/>
    <w:rsid w:val="006B2DF4"/>
    <w:rsid w:val="006B63A6"/>
    <w:rsid w:val="006B6522"/>
    <w:rsid w:val="006C0821"/>
    <w:rsid w:val="006C20DA"/>
    <w:rsid w:val="006C2523"/>
    <w:rsid w:val="006C3A68"/>
    <w:rsid w:val="006C3B67"/>
    <w:rsid w:val="006C4A14"/>
    <w:rsid w:val="006C6E76"/>
    <w:rsid w:val="006C78E2"/>
    <w:rsid w:val="006D13EE"/>
    <w:rsid w:val="006D3924"/>
    <w:rsid w:val="006D6D8F"/>
    <w:rsid w:val="006E3C3A"/>
    <w:rsid w:val="006E5119"/>
    <w:rsid w:val="006F5BC9"/>
    <w:rsid w:val="006F686F"/>
    <w:rsid w:val="006F774A"/>
    <w:rsid w:val="00700CBF"/>
    <w:rsid w:val="007021B7"/>
    <w:rsid w:val="007135F2"/>
    <w:rsid w:val="0071447D"/>
    <w:rsid w:val="00715E6B"/>
    <w:rsid w:val="0071707A"/>
    <w:rsid w:val="007177EB"/>
    <w:rsid w:val="0072455E"/>
    <w:rsid w:val="00732470"/>
    <w:rsid w:val="0073251D"/>
    <w:rsid w:val="007333EC"/>
    <w:rsid w:val="007372D4"/>
    <w:rsid w:val="00737C6C"/>
    <w:rsid w:val="00753911"/>
    <w:rsid w:val="00753B88"/>
    <w:rsid w:val="00756488"/>
    <w:rsid w:val="0075676A"/>
    <w:rsid w:val="00756884"/>
    <w:rsid w:val="007664A0"/>
    <w:rsid w:val="00774DA2"/>
    <w:rsid w:val="0077638F"/>
    <w:rsid w:val="00781974"/>
    <w:rsid w:val="007826E5"/>
    <w:rsid w:val="007905D1"/>
    <w:rsid w:val="00791D6C"/>
    <w:rsid w:val="007929F8"/>
    <w:rsid w:val="0079671B"/>
    <w:rsid w:val="007A0402"/>
    <w:rsid w:val="007A1C3B"/>
    <w:rsid w:val="007A21A1"/>
    <w:rsid w:val="007A4498"/>
    <w:rsid w:val="007A5EB9"/>
    <w:rsid w:val="007B0648"/>
    <w:rsid w:val="007B0866"/>
    <w:rsid w:val="007B780F"/>
    <w:rsid w:val="007C0C5F"/>
    <w:rsid w:val="007C1141"/>
    <w:rsid w:val="007C13D9"/>
    <w:rsid w:val="007C238C"/>
    <w:rsid w:val="007C4060"/>
    <w:rsid w:val="007D6DBB"/>
    <w:rsid w:val="007D7394"/>
    <w:rsid w:val="007E035F"/>
    <w:rsid w:val="007E241C"/>
    <w:rsid w:val="007E2DC1"/>
    <w:rsid w:val="007E5B0D"/>
    <w:rsid w:val="007F6427"/>
    <w:rsid w:val="007F6B4F"/>
    <w:rsid w:val="007F6C3C"/>
    <w:rsid w:val="008069EF"/>
    <w:rsid w:val="00811064"/>
    <w:rsid w:val="0081794C"/>
    <w:rsid w:val="00817DB5"/>
    <w:rsid w:val="008221F1"/>
    <w:rsid w:val="008225B9"/>
    <w:rsid w:val="00832C9E"/>
    <w:rsid w:val="008402E0"/>
    <w:rsid w:val="008440E6"/>
    <w:rsid w:val="008466A0"/>
    <w:rsid w:val="00847162"/>
    <w:rsid w:val="008507E6"/>
    <w:rsid w:val="008519AA"/>
    <w:rsid w:val="008540E4"/>
    <w:rsid w:val="008551BC"/>
    <w:rsid w:val="008572B1"/>
    <w:rsid w:val="00864F6C"/>
    <w:rsid w:val="00866998"/>
    <w:rsid w:val="00866ECC"/>
    <w:rsid w:val="00875E17"/>
    <w:rsid w:val="008803FB"/>
    <w:rsid w:val="00881678"/>
    <w:rsid w:val="00882269"/>
    <w:rsid w:val="00883D06"/>
    <w:rsid w:val="00884610"/>
    <w:rsid w:val="00890B23"/>
    <w:rsid w:val="008912AD"/>
    <w:rsid w:val="00892B54"/>
    <w:rsid w:val="00894092"/>
    <w:rsid w:val="00897A9C"/>
    <w:rsid w:val="008A0E28"/>
    <w:rsid w:val="008A0EA4"/>
    <w:rsid w:val="008A0EEE"/>
    <w:rsid w:val="008A1200"/>
    <w:rsid w:val="008A1C29"/>
    <w:rsid w:val="008A7C6A"/>
    <w:rsid w:val="008B5C3B"/>
    <w:rsid w:val="008B5C68"/>
    <w:rsid w:val="008C0D0A"/>
    <w:rsid w:val="008C2042"/>
    <w:rsid w:val="008C5779"/>
    <w:rsid w:val="008C6261"/>
    <w:rsid w:val="008D0FBE"/>
    <w:rsid w:val="008D395C"/>
    <w:rsid w:val="008D3B34"/>
    <w:rsid w:val="008D3F69"/>
    <w:rsid w:val="008D4AE0"/>
    <w:rsid w:val="008E2150"/>
    <w:rsid w:val="008E3E70"/>
    <w:rsid w:val="009018FC"/>
    <w:rsid w:val="00902AAD"/>
    <w:rsid w:val="00903F10"/>
    <w:rsid w:val="00911CB6"/>
    <w:rsid w:val="00914491"/>
    <w:rsid w:val="00917646"/>
    <w:rsid w:val="00917C75"/>
    <w:rsid w:val="0092029C"/>
    <w:rsid w:val="0092178C"/>
    <w:rsid w:val="00922F37"/>
    <w:rsid w:val="0092532D"/>
    <w:rsid w:val="00925ECC"/>
    <w:rsid w:val="009263FB"/>
    <w:rsid w:val="00931275"/>
    <w:rsid w:val="009316CB"/>
    <w:rsid w:val="009332F4"/>
    <w:rsid w:val="00942168"/>
    <w:rsid w:val="0094325E"/>
    <w:rsid w:val="009522A2"/>
    <w:rsid w:val="00952B03"/>
    <w:rsid w:val="0095536B"/>
    <w:rsid w:val="0095674A"/>
    <w:rsid w:val="00961FFE"/>
    <w:rsid w:val="009639E1"/>
    <w:rsid w:val="00964806"/>
    <w:rsid w:val="00965616"/>
    <w:rsid w:val="00965E7D"/>
    <w:rsid w:val="00974065"/>
    <w:rsid w:val="00976486"/>
    <w:rsid w:val="00982265"/>
    <w:rsid w:val="009846B0"/>
    <w:rsid w:val="00985331"/>
    <w:rsid w:val="00987E6C"/>
    <w:rsid w:val="0099476C"/>
    <w:rsid w:val="00995067"/>
    <w:rsid w:val="009A00E8"/>
    <w:rsid w:val="009A12EF"/>
    <w:rsid w:val="009A251C"/>
    <w:rsid w:val="009A2C05"/>
    <w:rsid w:val="009A5FCB"/>
    <w:rsid w:val="009B5DDE"/>
    <w:rsid w:val="009B6B70"/>
    <w:rsid w:val="009C3DEF"/>
    <w:rsid w:val="009C54F3"/>
    <w:rsid w:val="009C7CD3"/>
    <w:rsid w:val="009C7E0D"/>
    <w:rsid w:val="009C7F0B"/>
    <w:rsid w:val="009D26B3"/>
    <w:rsid w:val="009D4656"/>
    <w:rsid w:val="009E2E86"/>
    <w:rsid w:val="009E5610"/>
    <w:rsid w:val="009E6C9C"/>
    <w:rsid w:val="00A0188A"/>
    <w:rsid w:val="00A02FBC"/>
    <w:rsid w:val="00A1212B"/>
    <w:rsid w:val="00A155EC"/>
    <w:rsid w:val="00A175DE"/>
    <w:rsid w:val="00A220BA"/>
    <w:rsid w:val="00A2229B"/>
    <w:rsid w:val="00A3113D"/>
    <w:rsid w:val="00A33566"/>
    <w:rsid w:val="00A33A6B"/>
    <w:rsid w:val="00A40141"/>
    <w:rsid w:val="00A40B41"/>
    <w:rsid w:val="00A519F4"/>
    <w:rsid w:val="00A52385"/>
    <w:rsid w:val="00A528C5"/>
    <w:rsid w:val="00A52B1F"/>
    <w:rsid w:val="00A56EB7"/>
    <w:rsid w:val="00A61541"/>
    <w:rsid w:val="00A61FF6"/>
    <w:rsid w:val="00A65398"/>
    <w:rsid w:val="00A6567E"/>
    <w:rsid w:val="00A72ABB"/>
    <w:rsid w:val="00A739E4"/>
    <w:rsid w:val="00A90C61"/>
    <w:rsid w:val="00A94F9A"/>
    <w:rsid w:val="00AA3C9F"/>
    <w:rsid w:val="00AA44F4"/>
    <w:rsid w:val="00AA488D"/>
    <w:rsid w:val="00AB21A2"/>
    <w:rsid w:val="00AB39C6"/>
    <w:rsid w:val="00AB4BBC"/>
    <w:rsid w:val="00AC2327"/>
    <w:rsid w:val="00AC4CE0"/>
    <w:rsid w:val="00AC5706"/>
    <w:rsid w:val="00AC6368"/>
    <w:rsid w:val="00AC77B4"/>
    <w:rsid w:val="00AD253D"/>
    <w:rsid w:val="00AD2592"/>
    <w:rsid w:val="00AD58AD"/>
    <w:rsid w:val="00AD784B"/>
    <w:rsid w:val="00AE003C"/>
    <w:rsid w:val="00AE089A"/>
    <w:rsid w:val="00AE2BD9"/>
    <w:rsid w:val="00AE76BA"/>
    <w:rsid w:val="00AF1C31"/>
    <w:rsid w:val="00AF398B"/>
    <w:rsid w:val="00AF5B0C"/>
    <w:rsid w:val="00B00A16"/>
    <w:rsid w:val="00B02EDF"/>
    <w:rsid w:val="00B048BF"/>
    <w:rsid w:val="00B048ED"/>
    <w:rsid w:val="00B06781"/>
    <w:rsid w:val="00B16DA0"/>
    <w:rsid w:val="00B26063"/>
    <w:rsid w:val="00B26693"/>
    <w:rsid w:val="00B27180"/>
    <w:rsid w:val="00B35D63"/>
    <w:rsid w:val="00B40E59"/>
    <w:rsid w:val="00B43EA9"/>
    <w:rsid w:val="00B44781"/>
    <w:rsid w:val="00B45CDF"/>
    <w:rsid w:val="00B4738B"/>
    <w:rsid w:val="00B526F2"/>
    <w:rsid w:val="00B52FDF"/>
    <w:rsid w:val="00B55588"/>
    <w:rsid w:val="00B55E78"/>
    <w:rsid w:val="00B608A2"/>
    <w:rsid w:val="00B62B60"/>
    <w:rsid w:val="00B62EB5"/>
    <w:rsid w:val="00B63A34"/>
    <w:rsid w:val="00B63E2C"/>
    <w:rsid w:val="00B8111B"/>
    <w:rsid w:val="00B819C1"/>
    <w:rsid w:val="00B830FA"/>
    <w:rsid w:val="00B85291"/>
    <w:rsid w:val="00B90AB8"/>
    <w:rsid w:val="00B90B7F"/>
    <w:rsid w:val="00B91AA1"/>
    <w:rsid w:val="00BA0D35"/>
    <w:rsid w:val="00BA182B"/>
    <w:rsid w:val="00BA1D6F"/>
    <w:rsid w:val="00BB00BE"/>
    <w:rsid w:val="00BB19F9"/>
    <w:rsid w:val="00BB46B0"/>
    <w:rsid w:val="00BB4B68"/>
    <w:rsid w:val="00BC4FA7"/>
    <w:rsid w:val="00BC6E0D"/>
    <w:rsid w:val="00BC7781"/>
    <w:rsid w:val="00BD27E7"/>
    <w:rsid w:val="00BD6270"/>
    <w:rsid w:val="00BE0437"/>
    <w:rsid w:val="00BE1961"/>
    <w:rsid w:val="00BE348C"/>
    <w:rsid w:val="00BE6BEB"/>
    <w:rsid w:val="00BF1B72"/>
    <w:rsid w:val="00BF5BE0"/>
    <w:rsid w:val="00C011A2"/>
    <w:rsid w:val="00C053CE"/>
    <w:rsid w:val="00C07C98"/>
    <w:rsid w:val="00C12104"/>
    <w:rsid w:val="00C1380E"/>
    <w:rsid w:val="00C20012"/>
    <w:rsid w:val="00C41479"/>
    <w:rsid w:val="00C43BF9"/>
    <w:rsid w:val="00C45758"/>
    <w:rsid w:val="00C50288"/>
    <w:rsid w:val="00C51E84"/>
    <w:rsid w:val="00C5281E"/>
    <w:rsid w:val="00C5576A"/>
    <w:rsid w:val="00C55BAC"/>
    <w:rsid w:val="00C561D6"/>
    <w:rsid w:val="00C7178D"/>
    <w:rsid w:val="00C72093"/>
    <w:rsid w:val="00C72C62"/>
    <w:rsid w:val="00C816F1"/>
    <w:rsid w:val="00C831CC"/>
    <w:rsid w:val="00C8474C"/>
    <w:rsid w:val="00C85443"/>
    <w:rsid w:val="00C904E8"/>
    <w:rsid w:val="00C9136A"/>
    <w:rsid w:val="00C928B0"/>
    <w:rsid w:val="00CB1E7D"/>
    <w:rsid w:val="00CB5272"/>
    <w:rsid w:val="00CD4771"/>
    <w:rsid w:val="00CE1B83"/>
    <w:rsid w:val="00CE1B84"/>
    <w:rsid w:val="00CF3079"/>
    <w:rsid w:val="00CF538B"/>
    <w:rsid w:val="00D003A5"/>
    <w:rsid w:val="00D00A2A"/>
    <w:rsid w:val="00D05803"/>
    <w:rsid w:val="00D07582"/>
    <w:rsid w:val="00D11A96"/>
    <w:rsid w:val="00D150C8"/>
    <w:rsid w:val="00D2566C"/>
    <w:rsid w:val="00D402F5"/>
    <w:rsid w:val="00D44205"/>
    <w:rsid w:val="00D5262D"/>
    <w:rsid w:val="00D56070"/>
    <w:rsid w:val="00D5662C"/>
    <w:rsid w:val="00D569C2"/>
    <w:rsid w:val="00D571F0"/>
    <w:rsid w:val="00D57773"/>
    <w:rsid w:val="00D578AD"/>
    <w:rsid w:val="00D62C71"/>
    <w:rsid w:val="00D71F28"/>
    <w:rsid w:val="00D73CC2"/>
    <w:rsid w:val="00D800B3"/>
    <w:rsid w:val="00D8070E"/>
    <w:rsid w:val="00D80DC7"/>
    <w:rsid w:val="00D85203"/>
    <w:rsid w:val="00D86017"/>
    <w:rsid w:val="00D870EA"/>
    <w:rsid w:val="00D87A62"/>
    <w:rsid w:val="00D87B71"/>
    <w:rsid w:val="00D93428"/>
    <w:rsid w:val="00D950B3"/>
    <w:rsid w:val="00D95606"/>
    <w:rsid w:val="00D96090"/>
    <w:rsid w:val="00D96F40"/>
    <w:rsid w:val="00D97D43"/>
    <w:rsid w:val="00D97E2F"/>
    <w:rsid w:val="00DA0BFC"/>
    <w:rsid w:val="00DA4E2D"/>
    <w:rsid w:val="00DA4EBD"/>
    <w:rsid w:val="00DB0190"/>
    <w:rsid w:val="00DB1FB2"/>
    <w:rsid w:val="00DB4DAE"/>
    <w:rsid w:val="00DB546B"/>
    <w:rsid w:val="00DC2BD1"/>
    <w:rsid w:val="00DC485F"/>
    <w:rsid w:val="00DC517D"/>
    <w:rsid w:val="00DC61A3"/>
    <w:rsid w:val="00DC6F3A"/>
    <w:rsid w:val="00DD407B"/>
    <w:rsid w:val="00DD411F"/>
    <w:rsid w:val="00DD60C5"/>
    <w:rsid w:val="00DD69C8"/>
    <w:rsid w:val="00DE12BC"/>
    <w:rsid w:val="00DE5A0F"/>
    <w:rsid w:val="00DE6EE9"/>
    <w:rsid w:val="00DE7B20"/>
    <w:rsid w:val="00DF22D2"/>
    <w:rsid w:val="00DF4962"/>
    <w:rsid w:val="00DF58DD"/>
    <w:rsid w:val="00E009AE"/>
    <w:rsid w:val="00E0150E"/>
    <w:rsid w:val="00E01BA0"/>
    <w:rsid w:val="00E0355E"/>
    <w:rsid w:val="00E057B5"/>
    <w:rsid w:val="00E11F8E"/>
    <w:rsid w:val="00E1217F"/>
    <w:rsid w:val="00E17973"/>
    <w:rsid w:val="00E20185"/>
    <w:rsid w:val="00E22C62"/>
    <w:rsid w:val="00E271E0"/>
    <w:rsid w:val="00E32E70"/>
    <w:rsid w:val="00E34390"/>
    <w:rsid w:val="00E356A6"/>
    <w:rsid w:val="00E360F8"/>
    <w:rsid w:val="00E36D5D"/>
    <w:rsid w:val="00E40B66"/>
    <w:rsid w:val="00E42C85"/>
    <w:rsid w:val="00E44B25"/>
    <w:rsid w:val="00E46C84"/>
    <w:rsid w:val="00E47862"/>
    <w:rsid w:val="00E516ED"/>
    <w:rsid w:val="00E62666"/>
    <w:rsid w:val="00E63215"/>
    <w:rsid w:val="00E63E00"/>
    <w:rsid w:val="00E663F2"/>
    <w:rsid w:val="00E6729C"/>
    <w:rsid w:val="00E672F7"/>
    <w:rsid w:val="00E70472"/>
    <w:rsid w:val="00E715D9"/>
    <w:rsid w:val="00E719E6"/>
    <w:rsid w:val="00E75D27"/>
    <w:rsid w:val="00E802B9"/>
    <w:rsid w:val="00E80760"/>
    <w:rsid w:val="00E8319B"/>
    <w:rsid w:val="00E844DA"/>
    <w:rsid w:val="00E85C4B"/>
    <w:rsid w:val="00E91A40"/>
    <w:rsid w:val="00E9211B"/>
    <w:rsid w:val="00EA524C"/>
    <w:rsid w:val="00EA616E"/>
    <w:rsid w:val="00EB2749"/>
    <w:rsid w:val="00EB28E2"/>
    <w:rsid w:val="00EB7066"/>
    <w:rsid w:val="00EC54FF"/>
    <w:rsid w:val="00EC7635"/>
    <w:rsid w:val="00EC7DB5"/>
    <w:rsid w:val="00ED008E"/>
    <w:rsid w:val="00ED0E57"/>
    <w:rsid w:val="00ED0E64"/>
    <w:rsid w:val="00ED48E9"/>
    <w:rsid w:val="00ED5A46"/>
    <w:rsid w:val="00ED76F9"/>
    <w:rsid w:val="00EE3261"/>
    <w:rsid w:val="00EF0373"/>
    <w:rsid w:val="00EF0CE6"/>
    <w:rsid w:val="00EF0F7D"/>
    <w:rsid w:val="00EF1372"/>
    <w:rsid w:val="00EF3DB5"/>
    <w:rsid w:val="00EF4D90"/>
    <w:rsid w:val="00F0040E"/>
    <w:rsid w:val="00F0219C"/>
    <w:rsid w:val="00F023B1"/>
    <w:rsid w:val="00F13D13"/>
    <w:rsid w:val="00F159D3"/>
    <w:rsid w:val="00F16667"/>
    <w:rsid w:val="00F27047"/>
    <w:rsid w:val="00F27A2F"/>
    <w:rsid w:val="00F30D83"/>
    <w:rsid w:val="00F34642"/>
    <w:rsid w:val="00F357A3"/>
    <w:rsid w:val="00F4249F"/>
    <w:rsid w:val="00F434FA"/>
    <w:rsid w:val="00F46FB1"/>
    <w:rsid w:val="00F52BE7"/>
    <w:rsid w:val="00F6096B"/>
    <w:rsid w:val="00F63786"/>
    <w:rsid w:val="00F63A68"/>
    <w:rsid w:val="00F719F3"/>
    <w:rsid w:val="00F77213"/>
    <w:rsid w:val="00F77E7A"/>
    <w:rsid w:val="00F804D6"/>
    <w:rsid w:val="00F80D8B"/>
    <w:rsid w:val="00F81211"/>
    <w:rsid w:val="00F84C08"/>
    <w:rsid w:val="00F85303"/>
    <w:rsid w:val="00F857F5"/>
    <w:rsid w:val="00F87B5A"/>
    <w:rsid w:val="00F87C14"/>
    <w:rsid w:val="00F91A95"/>
    <w:rsid w:val="00F94328"/>
    <w:rsid w:val="00F95FFE"/>
    <w:rsid w:val="00F97017"/>
    <w:rsid w:val="00FA04AB"/>
    <w:rsid w:val="00FA163E"/>
    <w:rsid w:val="00FA33C6"/>
    <w:rsid w:val="00FA41F6"/>
    <w:rsid w:val="00FA5159"/>
    <w:rsid w:val="00FA5865"/>
    <w:rsid w:val="00FA7532"/>
    <w:rsid w:val="00FB3743"/>
    <w:rsid w:val="00FB4D03"/>
    <w:rsid w:val="00FB5691"/>
    <w:rsid w:val="00FB5E80"/>
    <w:rsid w:val="00FC060B"/>
    <w:rsid w:val="00FC1F84"/>
    <w:rsid w:val="00FC67E0"/>
    <w:rsid w:val="00FC7B67"/>
    <w:rsid w:val="00FC7D89"/>
    <w:rsid w:val="00FD11EE"/>
    <w:rsid w:val="00FE325E"/>
    <w:rsid w:val="00FE6F61"/>
    <w:rsid w:val="00FF1699"/>
    <w:rsid w:val="00FF16F8"/>
    <w:rsid w:val="00FF2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2084"/>
  <w15:chartTrackingRefBased/>
  <w15:docId w15:val="{3450412B-6F38-45FC-8858-3131DC048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E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05E6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E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05E6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05E67"/>
    <w:pPr>
      <w:ind w:left="720"/>
      <w:contextualSpacing/>
    </w:pPr>
  </w:style>
  <w:style w:type="table" w:styleId="TableGrid">
    <w:name w:val="Table Grid"/>
    <w:basedOn w:val="TableNormal"/>
    <w:uiPriority w:val="39"/>
    <w:rsid w:val="0003147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9A2C05"/>
    <w:pPr>
      <w:spacing w:after="0" w:line="360" w:lineRule="auto"/>
    </w:pPr>
    <w:rPr>
      <w:rFonts w:ascii="Arial" w:hAnsi="Arial"/>
    </w:rPr>
  </w:style>
  <w:style w:type="character" w:customStyle="1" w:styleId="AssignBodyChar">
    <w:name w:val="AssignBody Char"/>
    <w:basedOn w:val="DefaultParagraphFont"/>
    <w:link w:val="AssignBody"/>
    <w:rsid w:val="009A2C05"/>
    <w:rPr>
      <w:rFonts w:ascii="Arial" w:hAnsi="Arial"/>
    </w:rPr>
  </w:style>
  <w:style w:type="paragraph" w:styleId="NormalWeb">
    <w:name w:val="Normal (Web)"/>
    <w:basedOn w:val="Normal"/>
    <w:uiPriority w:val="99"/>
    <w:unhideWhenUsed/>
    <w:rsid w:val="009A2C0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EC7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DB5"/>
  </w:style>
  <w:style w:type="paragraph" w:styleId="Footer">
    <w:name w:val="footer"/>
    <w:basedOn w:val="Normal"/>
    <w:link w:val="FooterChar"/>
    <w:uiPriority w:val="99"/>
    <w:unhideWhenUsed/>
    <w:rsid w:val="00EC7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DB5"/>
  </w:style>
  <w:style w:type="character" w:styleId="Hyperlink">
    <w:name w:val="Hyperlink"/>
    <w:basedOn w:val="DefaultParagraphFont"/>
    <w:uiPriority w:val="99"/>
    <w:semiHidden/>
    <w:unhideWhenUsed/>
    <w:rsid w:val="000C227B"/>
    <w:rPr>
      <w:color w:val="0000FF"/>
      <w:u w:val="single"/>
    </w:rPr>
  </w:style>
  <w:style w:type="character" w:styleId="CommentReference">
    <w:name w:val="annotation reference"/>
    <w:basedOn w:val="DefaultParagraphFont"/>
    <w:uiPriority w:val="99"/>
    <w:semiHidden/>
    <w:unhideWhenUsed/>
    <w:rsid w:val="004B6923"/>
    <w:rPr>
      <w:sz w:val="16"/>
      <w:szCs w:val="16"/>
    </w:rPr>
  </w:style>
  <w:style w:type="paragraph" w:styleId="CommentText">
    <w:name w:val="annotation text"/>
    <w:basedOn w:val="Normal"/>
    <w:link w:val="CommentTextChar"/>
    <w:uiPriority w:val="99"/>
    <w:semiHidden/>
    <w:unhideWhenUsed/>
    <w:rsid w:val="004B6923"/>
    <w:pPr>
      <w:spacing w:line="240" w:lineRule="auto"/>
    </w:pPr>
    <w:rPr>
      <w:sz w:val="20"/>
      <w:szCs w:val="20"/>
    </w:rPr>
  </w:style>
  <w:style w:type="character" w:customStyle="1" w:styleId="CommentTextChar">
    <w:name w:val="Comment Text Char"/>
    <w:basedOn w:val="DefaultParagraphFont"/>
    <w:link w:val="CommentText"/>
    <w:uiPriority w:val="99"/>
    <w:semiHidden/>
    <w:rsid w:val="004B6923"/>
    <w:rPr>
      <w:sz w:val="20"/>
      <w:szCs w:val="20"/>
    </w:rPr>
  </w:style>
  <w:style w:type="paragraph" w:styleId="CommentSubject">
    <w:name w:val="annotation subject"/>
    <w:basedOn w:val="CommentText"/>
    <w:next w:val="CommentText"/>
    <w:link w:val="CommentSubjectChar"/>
    <w:uiPriority w:val="99"/>
    <w:semiHidden/>
    <w:unhideWhenUsed/>
    <w:rsid w:val="004B6923"/>
    <w:rPr>
      <w:b/>
      <w:bCs/>
    </w:rPr>
  </w:style>
  <w:style w:type="character" w:customStyle="1" w:styleId="CommentSubjectChar">
    <w:name w:val="Comment Subject Char"/>
    <w:basedOn w:val="CommentTextChar"/>
    <w:link w:val="CommentSubject"/>
    <w:uiPriority w:val="99"/>
    <w:semiHidden/>
    <w:rsid w:val="004B6923"/>
    <w:rPr>
      <w:b/>
      <w:bCs/>
      <w:sz w:val="20"/>
      <w:szCs w:val="20"/>
    </w:rPr>
  </w:style>
  <w:style w:type="paragraph" w:styleId="BalloonText">
    <w:name w:val="Balloon Text"/>
    <w:basedOn w:val="Normal"/>
    <w:link w:val="BalloonTextChar"/>
    <w:uiPriority w:val="99"/>
    <w:semiHidden/>
    <w:unhideWhenUsed/>
    <w:rsid w:val="004B69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9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9997407">
      <w:bodyDiv w:val="1"/>
      <w:marLeft w:val="0"/>
      <w:marRight w:val="0"/>
      <w:marTop w:val="0"/>
      <w:marBottom w:val="0"/>
      <w:divBdr>
        <w:top w:val="none" w:sz="0" w:space="0" w:color="auto"/>
        <w:left w:val="none" w:sz="0" w:space="0" w:color="auto"/>
        <w:bottom w:val="none" w:sz="0" w:space="0" w:color="auto"/>
        <w:right w:val="none" w:sz="0" w:space="0" w:color="auto"/>
      </w:divBdr>
      <w:divsChild>
        <w:div w:id="330640186">
          <w:marLeft w:val="0"/>
          <w:marRight w:val="0"/>
          <w:marTop w:val="0"/>
          <w:marBottom w:val="0"/>
          <w:divBdr>
            <w:top w:val="none" w:sz="0" w:space="0" w:color="auto"/>
            <w:left w:val="none" w:sz="0" w:space="0" w:color="auto"/>
            <w:bottom w:val="none" w:sz="0" w:space="0" w:color="auto"/>
            <w:right w:val="none" w:sz="0" w:space="0" w:color="auto"/>
          </w:divBdr>
          <w:divsChild>
            <w:div w:id="112272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teachingenglish.org.uk/article/role-pla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hwb.gov.wales/curriculum-for-wales/languages-literacy-and-communication/statements-of-what-mat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DB9C212A27CC4D99D204A1A4A6BEE7" ma:contentTypeVersion="13" ma:contentTypeDescription="Create a new document." ma:contentTypeScope="" ma:versionID="42789c2af01c1af29e79d162a57a8598">
  <xsd:schema xmlns:xsd="http://www.w3.org/2001/XMLSchema" xmlns:xs="http://www.w3.org/2001/XMLSchema" xmlns:p="http://schemas.microsoft.com/office/2006/metadata/properties" xmlns:ns3="cde71673-cfeb-4f3a-a649-82b6b5edcf77" xmlns:ns4="8000346e-effb-41c1-a063-0c0ade1e8df9" targetNamespace="http://schemas.microsoft.com/office/2006/metadata/properties" ma:root="true" ma:fieldsID="c202fe8787608ed43ad3a2635c2a2806" ns3:_="" ns4:_="">
    <xsd:import namespace="cde71673-cfeb-4f3a-a649-82b6b5edcf77"/>
    <xsd:import namespace="8000346e-effb-41c1-a063-0c0ade1e8d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71673-cfeb-4f3a-a649-82b6b5edcf7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000346e-effb-41c1-a063-0c0ade1e8d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CE513B-F436-4890-9C54-7D20C48942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e71673-cfeb-4f3a-a649-82b6b5edcf77"/>
    <ds:schemaRef ds:uri="8000346e-effb-41c1-a063-0c0ade1e8d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71172E-DC85-459F-8696-2C79B39E8F2F}">
  <ds:schemaRefs>
    <ds:schemaRef ds:uri="http://purl.org/dc/elements/1.1/"/>
    <ds:schemaRef ds:uri="http://schemas.microsoft.com/office/2006/metadata/properties"/>
    <ds:schemaRef ds:uri="http://purl.org/dc/terms/"/>
    <ds:schemaRef ds:uri="http://schemas.openxmlformats.org/package/2006/metadata/core-properties"/>
    <ds:schemaRef ds:uri="cde71673-cfeb-4f3a-a649-82b6b5edcf77"/>
    <ds:schemaRef ds:uri="http://purl.org/dc/dcmitype/"/>
    <ds:schemaRef ds:uri="http://schemas.microsoft.com/office/infopath/2007/PartnerControls"/>
    <ds:schemaRef ds:uri="http://schemas.microsoft.com/office/2006/documentManagement/types"/>
    <ds:schemaRef ds:uri="8000346e-effb-41c1-a063-0c0ade1e8df9"/>
    <ds:schemaRef ds:uri="http://www.w3.org/XML/1998/namespace"/>
  </ds:schemaRefs>
</ds:datastoreItem>
</file>

<file path=customXml/itemProps3.xml><?xml version="1.0" encoding="utf-8"?>
<ds:datastoreItem xmlns:ds="http://schemas.openxmlformats.org/officeDocument/2006/customXml" ds:itemID="{D8978B0C-7985-4FA4-81EC-3F85BDDE82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5358</Words>
  <Characters>30547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Scott</dc:creator>
  <cp:keywords/>
  <dc:description/>
  <cp:lastModifiedBy>Peter Scott</cp:lastModifiedBy>
  <cp:revision>5</cp:revision>
  <dcterms:created xsi:type="dcterms:W3CDTF">2020-02-23T16:23:00Z</dcterms:created>
  <dcterms:modified xsi:type="dcterms:W3CDTF">2020-02-23T16:36:00Z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0x01010018DB9C212A27CC4D99D204A1A4A6BEE7</vt:lpwstr>
  </property>
</Properties>
</file>