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4472C4" w:themeColor="accent1"/>
          <w:lang w:val="en-GB"/>
        </w:rPr>
        <w:id w:val="-1108895093"/>
        <w:docPartObj>
          <w:docPartGallery w:val="Cover Pages"/>
          <w:docPartUnique/>
        </w:docPartObj>
      </w:sdtPr>
      <w:sdtEndPr>
        <w:rPr>
          <w:rFonts w:ascii="Arial" w:hAnsi="Arial" w:cs="Arial"/>
          <w:color w:val="000000" w:themeColor="text1"/>
        </w:rPr>
      </w:sdtEndPr>
      <w:sdtContent>
        <w:p w14:paraId="39BA819A" w14:textId="53A7945F" w:rsidR="00231BCD" w:rsidRDefault="00231BCD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9B8EFD1" wp14:editId="16D4D03D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10E1365E616846AE9DC4E846B3C28B91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430ACD1B" w14:textId="78103018" w:rsidR="00231BCD" w:rsidRDefault="00C43A5B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public health policy</w:t>
              </w:r>
              <w:r w:rsidR="009E1E73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bmhp5013</w:t>
              </w:r>
              <w:r w:rsidR="00E45D5D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_BIRM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A22C8E675F0146BCA3B8F48326DE4E86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06B6EAF" w14:textId="48EE5CD1" w:rsidR="00231BCD" w:rsidRDefault="002E481A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Covid-19</w:t>
              </w:r>
            </w:p>
          </w:sdtContent>
        </w:sdt>
        <w:p w14:paraId="0481FC4E" w14:textId="77777777" w:rsidR="00231BCD" w:rsidRDefault="00231BCD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D45672F" wp14:editId="6A946AA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ECD3B78" w14:textId="4D546164" w:rsidR="00231BCD" w:rsidRDefault="00280412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mohammed belal ahmed</w:t>
                                    </w:r>
                                  </w:p>
                                </w:sdtContent>
                              </w:sdt>
                              <w:p w14:paraId="626F2FAD" w14:textId="1FEB3F9B" w:rsidR="00231BCD" w:rsidRDefault="00AA69DD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AD64F0">
                                      <w:rPr>
                                        <w:caps/>
                                        <w:color w:val="4472C4" w:themeColor="accent1"/>
                                      </w:rPr>
                                      <w:t>1810818</w:t>
                                    </w:r>
                                  </w:sdtContent>
                                </w:sdt>
                              </w:p>
                              <w:p w14:paraId="5E84EBD1" w14:textId="1D3EA9A8" w:rsidR="00231BCD" w:rsidRDefault="00AA69DD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AD64F0">
                                      <w:rPr>
                                        <w:color w:val="4472C4" w:themeColor="accent1"/>
                                      </w:rPr>
                                      <w:t xml:space="preserve">TUTOR:  BESTY JOSE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D45672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3ECD3B78" w14:textId="4D546164" w:rsidR="00231BCD" w:rsidRDefault="00280412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mohammed belal ahmed</w:t>
                              </w:r>
                            </w:p>
                          </w:sdtContent>
                        </w:sdt>
                        <w:p w14:paraId="626F2FAD" w14:textId="1FEB3F9B" w:rsidR="00231BCD" w:rsidRDefault="00AA69DD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AD64F0">
                                <w:rPr>
                                  <w:caps/>
                                  <w:color w:val="4472C4" w:themeColor="accent1"/>
                                </w:rPr>
                                <w:t>1810818</w:t>
                              </w:r>
                            </w:sdtContent>
                          </w:sdt>
                        </w:p>
                        <w:p w14:paraId="5E84EBD1" w14:textId="1D3EA9A8" w:rsidR="00231BCD" w:rsidRDefault="00AA69DD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AD64F0">
                                <w:rPr>
                                  <w:color w:val="4472C4" w:themeColor="accent1"/>
                                </w:rPr>
                                <w:t xml:space="preserve">TUTOR:  BESTY JOSE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5ACCC782" wp14:editId="7D0EB890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27D3B80" w14:textId="65CD587D" w:rsidR="00231BCD" w:rsidRDefault="00231BCD">
          <w:pPr>
            <w:rPr>
              <w:rFonts w:ascii="Arial" w:eastAsiaTheme="majorEastAsia" w:hAnsi="Arial" w:cs="Arial"/>
              <w:color w:val="000000" w:themeColor="text1"/>
              <w:sz w:val="32"/>
              <w:szCs w:val="32"/>
            </w:rPr>
          </w:pPr>
          <w:r>
            <w:rPr>
              <w:rFonts w:ascii="Arial" w:hAnsi="Arial" w:cs="Arial"/>
              <w:color w:val="000000" w:themeColor="text1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71103161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AD4B1D4" w14:textId="6CF9FA3D" w:rsidR="00804F7D" w:rsidRDefault="00804F7D">
          <w:pPr>
            <w:pStyle w:val="TOCHeading"/>
          </w:pPr>
          <w:r>
            <w:t>Contents</w:t>
          </w:r>
        </w:p>
        <w:p w14:paraId="68A30043" w14:textId="3D133ABB" w:rsidR="00804F7D" w:rsidRDefault="00804F7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9099474" w:history="1">
            <w:r w:rsidRPr="00C60AF4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_Toc69099474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4DF629" w14:textId="34AEB099" w:rsidR="00804F7D" w:rsidRDefault="00AA69D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9099475" w:history="1">
            <w:r w:rsidR="00804F7D" w:rsidRPr="00C60AF4">
              <w:rPr>
                <w:rStyle w:val="Hyperlink"/>
                <w:rFonts w:ascii="Arial" w:hAnsi="Arial" w:cs="Arial"/>
                <w:noProof/>
              </w:rPr>
              <w:t>Covid 19</w:t>
            </w:r>
            <w:r w:rsidR="00804F7D">
              <w:rPr>
                <w:noProof/>
                <w:webHidden/>
              </w:rPr>
              <w:tab/>
            </w:r>
            <w:r w:rsidR="00804F7D">
              <w:rPr>
                <w:noProof/>
                <w:webHidden/>
              </w:rPr>
              <w:fldChar w:fldCharType="begin"/>
            </w:r>
            <w:r w:rsidR="00804F7D">
              <w:rPr>
                <w:noProof/>
                <w:webHidden/>
              </w:rPr>
              <w:instrText xml:space="preserve"> PAGEREF _Toc69099475 \h </w:instrText>
            </w:r>
            <w:r w:rsidR="00804F7D">
              <w:rPr>
                <w:noProof/>
                <w:webHidden/>
              </w:rPr>
            </w:r>
            <w:r w:rsidR="00804F7D">
              <w:rPr>
                <w:noProof/>
                <w:webHidden/>
              </w:rPr>
              <w:fldChar w:fldCharType="separate"/>
            </w:r>
            <w:r w:rsidR="00804F7D">
              <w:rPr>
                <w:noProof/>
                <w:webHidden/>
              </w:rPr>
              <w:t>1</w:t>
            </w:r>
            <w:r w:rsidR="00804F7D">
              <w:rPr>
                <w:noProof/>
                <w:webHidden/>
              </w:rPr>
              <w:fldChar w:fldCharType="end"/>
            </w:r>
          </w:hyperlink>
        </w:p>
        <w:p w14:paraId="59E96B58" w14:textId="09DF0C52" w:rsidR="00804F7D" w:rsidRDefault="00AA69D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69099476" w:history="1">
            <w:r w:rsidR="00804F7D" w:rsidRPr="00C60AF4">
              <w:rPr>
                <w:rStyle w:val="Hyperlink"/>
                <w:rFonts w:ascii="Arial" w:hAnsi="Arial" w:cs="Arial"/>
                <w:noProof/>
              </w:rPr>
              <w:t>Symptoms</w:t>
            </w:r>
            <w:r w:rsidR="00804F7D">
              <w:rPr>
                <w:noProof/>
                <w:webHidden/>
              </w:rPr>
              <w:tab/>
            </w:r>
            <w:r w:rsidR="00804F7D">
              <w:rPr>
                <w:noProof/>
                <w:webHidden/>
              </w:rPr>
              <w:fldChar w:fldCharType="begin"/>
            </w:r>
            <w:r w:rsidR="00804F7D">
              <w:rPr>
                <w:noProof/>
                <w:webHidden/>
              </w:rPr>
              <w:instrText xml:space="preserve"> PAGEREF _Toc69099476 \h </w:instrText>
            </w:r>
            <w:r w:rsidR="00804F7D">
              <w:rPr>
                <w:noProof/>
                <w:webHidden/>
              </w:rPr>
            </w:r>
            <w:r w:rsidR="00804F7D">
              <w:rPr>
                <w:noProof/>
                <w:webHidden/>
              </w:rPr>
              <w:fldChar w:fldCharType="separate"/>
            </w:r>
            <w:r w:rsidR="00804F7D">
              <w:rPr>
                <w:noProof/>
                <w:webHidden/>
              </w:rPr>
              <w:t>1</w:t>
            </w:r>
            <w:r w:rsidR="00804F7D">
              <w:rPr>
                <w:noProof/>
                <w:webHidden/>
              </w:rPr>
              <w:fldChar w:fldCharType="end"/>
            </w:r>
          </w:hyperlink>
        </w:p>
        <w:p w14:paraId="6AC7F0BF" w14:textId="1B29C794" w:rsidR="00804F7D" w:rsidRDefault="00AA69D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9099477" w:history="1">
            <w:r w:rsidR="00804F7D" w:rsidRPr="00C60AF4">
              <w:rPr>
                <w:rStyle w:val="Hyperlink"/>
                <w:rFonts w:ascii="Arial" w:hAnsi="Arial" w:cs="Arial"/>
                <w:noProof/>
              </w:rPr>
              <w:t>General model for health surveillance</w:t>
            </w:r>
            <w:r w:rsidR="00804F7D">
              <w:rPr>
                <w:noProof/>
                <w:webHidden/>
              </w:rPr>
              <w:tab/>
            </w:r>
            <w:r w:rsidR="00804F7D">
              <w:rPr>
                <w:noProof/>
                <w:webHidden/>
              </w:rPr>
              <w:fldChar w:fldCharType="begin"/>
            </w:r>
            <w:r w:rsidR="00804F7D">
              <w:rPr>
                <w:noProof/>
                <w:webHidden/>
              </w:rPr>
              <w:instrText xml:space="preserve"> PAGEREF _Toc69099477 \h </w:instrText>
            </w:r>
            <w:r w:rsidR="00804F7D">
              <w:rPr>
                <w:noProof/>
                <w:webHidden/>
              </w:rPr>
            </w:r>
            <w:r w:rsidR="00804F7D">
              <w:rPr>
                <w:noProof/>
                <w:webHidden/>
              </w:rPr>
              <w:fldChar w:fldCharType="separate"/>
            </w:r>
            <w:r w:rsidR="00804F7D">
              <w:rPr>
                <w:noProof/>
                <w:webHidden/>
              </w:rPr>
              <w:t>2</w:t>
            </w:r>
            <w:r w:rsidR="00804F7D">
              <w:rPr>
                <w:noProof/>
                <w:webHidden/>
              </w:rPr>
              <w:fldChar w:fldCharType="end"/>
            </w:r>
          </w:hyperlink>
        </w:p>
        <w:p w14:paraId="136BD12A" w14:textId="1711F164" w:rsidR="00804F7D" w:rsidRDefault="00AA69D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9099478" w:history="1">
            <w:r w:rsidR="00804F7D" w:rsidRPr="00C60AF4">
              <w:rPr>
                <w:rStyle w:val="Hyperlink"/>
                <w:rFonts w:ascii="Arial" w:eastAsia="Times New Roman" w:hAnsi="Arial" w:cs="Arial"/>
                <w:noProof/>
                <w:lang w:eastAsia="en-GB"/>
              </w:rPr>
              <w:t>Strategies for surveillance monitor and control covid 19</w:t>
            </w:r>
            <w:r w:rsidR="00804F7D">
              <w:rPr>
                <w:noProof/>
                <w:webHidden/>
              </w:rPr>
              <w:tab/>
            </w:r>
            <w:r w:rsidR="00804F7D">
              <w:rPr>
                <w:noProof/>
                <w:webHidden/>
              </w:rPr>
              <w:fldChar w:fldCharType="begin"/>
            </w:r>
            <w:r w:rsidR="00804F7D">
              <w:rPr>
                <w:noProof/>
                <w:webHidden/>
              </w:rPr>
              <w:instrText xml:space="preserve"> PAGEREF _Toc69099478 \h </w:instrText>
            </w:r>
            <w:r w:rsidR="00804F7D">
              <w:rPr>
                <w:noProof/>
                <w:webHidden/>
              </w:rPr>
            </w:r>
            <w:r w:rsidR="00804F7D">
              <w:rPr>
                <w:noProof/>
                <w:webHidden/>
              </w:rPr>
              <w:fldChar w:fldCharType="separate"/>
            </w:r>
            <w:r w:rsidR="00804F7D">
              <w:rPr>
                <w:noProof/>
                <w:webHidden/>
              </w:rPr>
              <w:t>3</w:t>
            </w:r>
            <w:r w:rsidR="00804F7D">
              <w:rPr>
                <w:noProof/>
                <w:webHidden/>
              </w:rPr>
              <w:fldChar w:fldCharType="end"/>
            </w:r>
          </w:hyperlink>
        </w:p>
        <w:p w14:paraId="2A4402D0" w14:textId="71B79D46" w:rsidR="00804F7D" w:rsidRDefault="00AA69D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9099479" w:history="1">
            <w:r w:rsidR="00804F7D" w:rsidRPr="00C60AF4">
              <w:rPr>
                <w:rStyle w:val="Hyperlink"/>
                <w:rFonts w:ascii="Arial" w:hAnsi="Arial" w:cs="Arial"/>
                <w:noProof/>
                <w:lang w:eastAsia="en-GB"/>
              </w:rPr>
              <w:t>Covid 19 policy</w:t>
            </w:r>
            <w:r w:rsidR="00804F7D">
              <w:rPr>
                <w:noProof/>
                <w:webHidden/>
              </w:rPr>
              <w:tab/>
            </w:r>
            <w:r w:rsidR="00804F7D">
              <w:rPr>
                <w:noProof/>
                <w:webHidden/>
              </w:rPr>
              <w:fldChar w:fldCharType="begin"/>
            </w:r>
            <w:r w:rsidR="00804F7D">
              <w:rPr>
                <w:noProof/>
                <w:webHidden/>
              </w:rPr>
              <w:instrText xml:space="preserve"> PAGEREF _Toc69099479 \h </w:instrText>
            </w:r>
            <w:r w:rsidR="00804F7D">
              <w:rPr>
                <w:noProof/>
                <w:webHidden/>
              </w:rPr>
            </w:r>
            <w:r w:rsidR="00804F7D">
              <w:rPr>
                <w:noProof/>
                <w:webHidden/>
              </w:rPr>
              <w:fldChar w:fldCharType="separate"/>
            </w:r>
            <w:r w:rsidR="00804F7D">
              <w:rPr>
                <w:noProof/>
                <w:webHidden/>
              </w:rPr>
              <w:t>3</w:t>
            </w:r>
            <w:r w:rsidR="00804F7D">
              <w:rPr>
                <w:noProof/>
                <w:webHidden/>
              </w:rPr>
              <w:fldChar w:fldCharType="end"/>
            </w:r>
          </w:hyperlink>
        </w:p>
        <w:p w14:paraId="0E2CB524" w14:textId="50446DE0" w:rsidR="00804F7D" w:rsidRDefault="00AA69D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69099480" w:history="1">
            <w:r w:rsidR="00804F7D" w:rsidRPr="00C60AF4">
              <w:rPr>
                <w:rStyle w:val="Hyperlink"/>
                <w:rFonts w:ascii="Arial" w:hAnsi="Arial" w:cs="Arial"/>
                <w:noProof/>
                <w:lang w:eastAsia="en-GB"/>
              </w:rPr>
              <w:t>National lockdown</w:t>
            </w:r>
            <w:r w:rsidR="00804F7D">
              <w:rPr>
                <w:noProof/>
                <w:webHidden/>
              </w:rPr>
              <w:tab/>
            </w:r>
            <w:r w:rsidR="00804F7D">
              <w:rPr>
                <w:noProof/>
                <w:webHidden/>
              </w:rPr>
              <w:fldChar w:fldCharType="begin"/>
            </w:r>
            <w:r w:rsidR="00804F7D">
              <w:rPr>
                <w:noProof/>
                <w:webHidden/>
              </w:rPr>
              <w:instrText xml:space="preserve"> PAGEREF _Toc69099480 \h </w:instrText>
            </w:r>
            <w:r w:rsidR="00804F7D">
              <w:rPr>
                <w:noProof/>
                <w:webHidden/>
              </w:rPr>
            </w:r>
            <w:r w:rsidR="00804F7D">
              <w:rPr>
                <w:noProof/>
                <w:webHidden/>
              </w:rPr>
              <w:fldChar w:fldCharType="separate"/>
            </w:r>
            <w:r w:rsidR="00804F7D">
              <w:rPr>
                <w:noProof/>
                <w:webHidden/>
              </w:rPr>
              <w:t>4</w:t>
            </w:r>
            <w:r w:rsidR="00804F7D">
              <w:rPr>
                <w:noProof/>
                <w:webHidden/>
              </w:rPr>
              <w:fldChar w:fldCharType="end"/>
            </w:r>
          </w:hyperlink>
        </w:p>
        <w:p w14:paraId="642DD5CE" w14:textId="1CFC3A3F" w:rsidR="00804F7D" w:rsidRDefault="00AA69D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69099481" w:history="1">
            <w:r w:rsidR="00804F7D" w:rsidRPr="00C60AF4">
              <w:rPr>
                <w:rStyle w:val="Hyperlink"/>
                <w:rFonts w:ascii="Arial" w:hAnsi="Arial" w:cs="Arial"/>
                <w:noProof/>
                <w:lang w:eastAsia="en-GB"/>
              </w:rPr>
              <w:t>Test and trace</w:t>
            </w:r>
            <w:r w:rsidR="00804F7D">
              <w:rPr>
                <w:noProof/>
                <w:webHidden/>
              </w:rPr>
              <w:tab/>
            </w:r>
            <w:r w:rsidR="00804F7D">
              <w:rPr>
                <w:noProof/>
                <w:webHidden/>
              </w:rPr>
              <w:fldChar w:fldCharType="begin"/>
            </w:r>
            <w:r w:rsidR="00804F7D">
              <w:rPr>
                <w:noProof/>
                <w:webHidden/>
              </w:rPr>
              <w:instrText xml:space="preserve"> PAGEREF _Toc69099481 \h </w:instrText>
            </w:r>
            <w:r w:rsidR="00804F7D">
              <w:rPr>
                <w:noProof/>
                <w:webHidden/>
              </w:rPr>
            </w:r>
            <w:r w:rsidR="00804F7D">
              <w:rPr>
                <w:noProof/>
                <w:webHidden/>
              </w:rPr>
              <w:fldChar w:fldCharType="separate"/>
            </w:r>
            <w:r w:rsidR="00804F7D">
              <w:rPr>
                <w:noProof/>
                <w:webHidden/>
              </w:rPr>
              <w:t>4</w:t>
            </w:r>
            <w:r w:rsidR="00804F7D">
              <w:rPr>
                <w:noProof/>
                <w:webHidden/>
              </w:rPr>
              <w:fldChar w:fldCharType="end"/>
            </w:r>
          </w:hyperlink>
        </w:p>
        <w:p w14:paraId="4D7034B9" w14:textId="13D53018" w:rsidR="00804F7D" w:rsidRDefault="00AA69D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69099482" w:history="1">
            <w:r w:rsidR="00804F7D" w:rsidRPr="00C60AF4">
              <w:rPr>
                <w:rStyle w:val="Hyperlink"/>
                <w:rFonts w:ascii="Arial" w:hAnsi="Arial" w:cs="Arial"/>
                <w:noProof/>
                <w:lang w:eastAsia="en-GB"/>
              </w:rPr>
              <w:t>Travel ban</w:t>
            </w:r>
            <w:r w:rsidR="00804F7D">
              <w:rPr>
                <w:noProof/>
                <w:webHidden/>
              </w:rPr>
              <w:tab/>
            </w:r>
            <w:r w:rsidR="00804F7D">
              <w:rPr>
                <w:noProof/>
                <w:webHidden/>
              </w:rPr>
              <w:fldChar w:fldCharType="begin"/>
            </w:r>
            <w:r w:rsidR="00804F7D">
              <w:rPr>
                <w:noProof/>
                <w:webHidden/>
              </w:rPr>
              <w:instrText xml:space="preserve"> PAGEREF _Toc69099482 \h </w:instrText>
            </w:r>
            <w:r w:rsidR="00804F7D">
              <w:rPr>
                <w:noProof/>
                <w:webHidden/>
              </w:rPr>
            </w:r>
            <w:r w:rsidR="00804F7D">
              <w:rPr>
                <w:noProof/>
                <w:webHidden/>
              </w:rPr>
              <w:fldChar w:fldCharType="separate"/>
            </w:r>
            <w:r w:rsidR="00804F7D">
              <w:rPr>
                <w:noProof/>
                <w:webHidden/>
              </w:rPr>
              <w:t>4</w:t>
            </w:r>
            <w:r w:rsidR="00804F7D">
              <w:rPr>
                <w:noProof/>
                <w:webHidden/>
              </w:rPr>
              <w:fldChar w:fldCharType="end"/>
            </w:r>
          </w:hyperlink>
        </w:p>
        <w:p w14:paraId="64A384D5" w14:textId="320E84AB" w:rsidR="00804F7D" w:rsidRDefault="00AA69D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69099483" w:history="1">
            <w:r w:rsidR="00804F7D" w:rsidRPr="00C60AF4">
              <w:rPr>
                <w:rStyle w:val="Hyperlink"/>
                <w:rFonts w:ascii="Arial" w:hAnsi="Arial" w:cs="Arial"/>
                <w:noProof/>
                <w:lang w:eastAsia="en-GB"/>
              </w:rPr>
              <w:t>Effect of these policy on people lifestyle</w:t>
            </w:r>
            <w:r w:rsidR="00804F7D">
              <w:rPr>
                <w:noProof/>
                <w:webHidden/>
              </w:rPr>
              <w:tab/>
            </w:r>
            <w:r w:rsidR="00804F7D">
              <w:rPr>
                <w:noProof/>
                <w:webHidden/>
              </w:rPr>
              <w:fldChar w:fldCharType="begin"/>
            </w:r>
            <w:r w:rsidR="00804F7D">
              <w:rPr>
                <w:noProof/>
                <w:webHidden/>
              </w:rPr>
              <w:instrText xml:space="preserve"> PAGEREF _Toc69099483 \h </w:instrText>
            </w:r>
            <w:r w:rsidR="00804F7D">
              <w:rPr>
                <w:noProof/>
                <w:webHidden/>
              </w:rPr>
            </w:r>
            <w:r w:rsidR="00804F7D">
              <w:rPr>
                <w:noProof/>
                <w:webHidden/>
              </w:rPr>
              <w:fldChar w:fldCharType="separate"/>
            </w:r>
            <w:r w:rsidR="00804F7D">
              <w:rPr>
                <w:noProof/>
                <w:webHidden/>
              </w:rPr>
              <w:t>5</w:t>
            </w:r>
            <w:r w:rsidR="00804F7D">
              <w:rPr>
                <w:noProof/>
                <w:webHidden/>
              </w:rPr>
              <w:fldChar w:fldCharType="end"/>
            </w:r>
          </w:hyperlink>
        </w:p>
        <w:p w14:paraId="702BC13C" w14:textId="13BFE161" w:rsidR="00804F7D" w:rsidRDefault="00AA69D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9099484" w:history="1">
            <w:r w:rsidR="00804F7D" w:rsidRPr="00C60AF4">
              <w:rPr>
                <w:rStyle w:val="Hyperlink"/>
                <w:rFonts w:ascii="Arial" w:hAnsi="Arial" w:cs="Arial"/>
                <w:noProof/>
              </w:rPr>
              <w:t>Models of health behaviour change, and it’s using of the covid 19 effected people</w:t>
            </w:r>
            <w:r w:rsidR="00804F7D">
              <w:rPr>
                <w:noProof/>
                <w:webHidden/>
              </w:rPr>
              <w:tab/>
            </w:r>
            <w:r w:rsidR="00804F7D">
              <w:rPr>
                <w:noProof/>
                <w:webHidden/>
              </w:rPr>
              <w:fldChar w:fldCharType="begin"/>
            </w:r>
            <w:r w:rsidR="00804F7D">
              <w:rPr>
                <w:noProof/>
                <w:webHidden/>
              </w:rPr>
              <w:instrText xml:space="preserve"> PAGEREF _Toc69099484 \h </w:instrText>
            </w:r>
            <w:r w:rsidR="00804F7D">
              <w:rPr>
                <w:noProof/>
                <w:webHidden/>
              </w:rPr>
            </w:r>
            <w:r w:rsidR="00804F7D">
              <w:rPr>
                <w:noProof/>
                <w:webHidden/>
              </w:rPr>
              <w:fldChar w:fldCharType="separate"/>
            </w:r>
            <w:r w:rsidR="00804F7D">
              <w:rPr>
                <w:noProof/>
                <w:webHidden/>
              </w:rPr>
              <w:t>5</w:t>
            </w:r>
            <w:r w:rsidR="00804F7D">
              <w:rPr>
                <w:noProof/>
                <w:webHidden/>
              </w:rPr>
              <w:fldChar w:fldCharType="end"/>
            </w:r>
          </w:hyperlink>
        </w:p>
        <w:p w14:paraId="59A0FD2D" w14:textId="2C03C99F" w:rsidR="00804F7D" w:rsidRDefault="00AA69D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69099485" w:history="1">
            <w:r w:rsidR="00804F7D" w:rsidRPr="00C60AF4">
              <w:rPr>
                <w:rStyle w:val="Hyperlink"/>
                <w:rFonts w:ascii="Arial" w:hAnsi="Arial" w:cs="Arial"/>
                <w:noProof/>
                <w:lang w:eastAsia="en-GB"/>
              </w:rPr>
              <w:t>The Health Belief Model (HBM)</w:t>
            </w:r>
            <w:r w:rsidR="00804F7D">
              <w:rPr>
                <w:noProof/>
                <w:webHidden/>
              </w:rPr>
              <w:tab/>
            </w:r>
            <w:r w:rsidR="00804F7D">
              <w:rPr>
                <w:noProof/>
                <w:webHidden/>
              </w:rPr>
              <w:fldChar w:fldCharType="begin"/>
            </w:r>
            <w:r w:rsidR="00804F7D">
              <w:rPr>
                <w:noProof/>
                <w:webHidden/>
              </w:rPr>
              <w:instrText xml:space="preserve"> PAGEREF _Toc69099485 \h </w:instrText>
            </w:r>
            <w:r w:rsidR="00804F7D">
              <w:rPr>
                <w:noProof/>
                <w:webHidden/>
              </w:rPr>
            </w:r>
            <w:r w:rsidR="00804F7D">
              <w:rPr>
                <w:noProof/>
                <w:webHidden/>
              </w:rPr>
              <w:fldChar w:fldCharType="separate"/>
            </w:r>
            <w:r w:rsidR="00804F7D">
              <w:rPr>
                <w:noProof/>
                <w:webHidden/>
              </w:rPr>
              <w:t>5</w:t>
            </w:r>
            <w:r w:rsidR="00804F7D">
              <w:rPr>
                <w:noProof/>
                <w:webHidden/>
              </w:rPr>
              <w:fldChar w:fldCharType="end"/>
            </w:r>
          </w:hyperlink>
        </w:p>
        <w:p w14:paraId="101D9439" w14:textId="51FC7429" w:rsidR="00804F7D" w:rsidRDefault="00AA69D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9099486" w:history="1">
            <w:r w:rsidR="00804F7D" w:rsidRPr="00C60AF4">
              <w:rPr>
                <w:rStyle w:val="Hyperlink"/>
                <w:rFonts w:ascii="Arial" w:hAnsi="Arial" w:cs="Arial"/>
                <w:noProof/>
                <w:lang w:eastAsia="en-GB"/>
              </w:rPr>
              <w:t>Impacts of the policies on BAME group</w:t>
            </w:r>
            <w:r w:rsidR="00804F7D">
              <w:rPr>
                <w:noProof/>
                <w:webHidden/>
              </w:rPr>
              <w:tab/>
            </w:r>
            <w:r w:rsidR="00804F7D">
              <w:rPr>
                <w:noProof/>
                <w:webHidden/>
              </w:rPr>
              <w:fldChar w:fldCharType="begin"/>
            </w:r>
            <w:r w:rsidR="00804F7D">
              <w:rPr>
                <w:noProof/>
                <w:webHidden/>
              </w:rPr>
              <w:instrText xml:space="preserve"> PAGEREF _Toc69099486 \h </w:instrText>
            </w:r>
            <w:r w:rsidR="00804F7D">
              <w:rPr>
                <w:noProof/>
                <w:webHidden/>
              </w:rPr>
            </w:r>
            <w:r w:rsidR="00804F7D">
              <w:rPr>
                <w:noProof/>
                <w:webHidden/>
              </w:rPr>
              <w:fldChar w:fldCharType="separate"/>
            </w:r>
            <w:r w:rsidR="00804F7D">
              <w:rPr>
                <w:noProof/>
                <w:webHidden/>
              </w:rPr>
              <w:t>5</w:t>
            </w:r>
            <w:r w:rsidR="00804F7D">
              <w:rPr>
                <w:noProof/>
                <w:webHidden/>
              </w:rPr>
              <w:fldChar w:fldCharType="end"/>
            </w:r>
          </w:hyperlink>
        </w:p>
        <w:p w14:paraId="59CBFF42" w14:textId="470CC115" w:rsidR="00804F7D" w:rsidRDefault="00AA69D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9099487" w:history="1">
            <w:r w:rsidR="00804F7D" w:rsidRPr="00C60AF4">
              <w:rPr>
                <w:rStyle w:val="Hyperlink"/>
                <w:rFonts w:ascii="Arial" w:hAnsi="Arial" w:cs="Arial"/>
                <w:noProof/>
              </w:rPr>
              <w:t>Prominent vaccines</w:t>
            </w:r>
            <w:r w:rsidR="00804F7D">
              <w:rPr>
                <w:noProof/>
                <w:webHidden/>
              </w:rPr>
              <w:tab/>
            </w:r>
            <w:r w:rsidR="00804F7D">
              <w:rPr>
                <w:noProof/>
                <w:webHidden/>
              </w:rPr>
              <w:fldChar w:fldCharType="begin"/>
            </w:r>
            <w:r w:rsidR="00804F7D">
              <w:rPr>
                <w:noProof/>
                <w:webHidden/>
              </w:rPr>
              <w:instrText xml:space="preserve"> PAGEREF _Toc69099487 \h </w:instrText>
            </w:r>
            <w:r w:rsidR="00804F7D">
              <w:rPr>
                <w:noProof/>
                <w:webHidden/>
              </w:rPr>
            </w:r>
            <w:r w:rsidR="00804F7D">
              <w:rPr>
                <w:noProof/>
                <w:webHidden/>
              </w:rPr>
              <w:fldChar w:fldCharType="separate"/>
            </w:r>
            <w:r w:rsidR="00804F7D">
              <w:rPr>
                <w:noProof/>
                <w:webHidden/>
              </w:rPr>
              <w:t>5</w:t>
            </w:r>
            <w:r w:rsidR="00804F7D">
              <w:rPr>
                <w:noProof/>
                <w:webHidden/>
              </w:rPr>
              <w:fldChar w:fldCharType="end"/>
            </w:r>
          </w:hyperlink>
        </w:p>
        <w:p w14:paraId="020C7BCB" w14:textId="5ECA2710" w:rsidR="00804F7D" w:rsidRDefault="00AA69D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9099488" w:history="1">
            <w:r w:rsidR="00804F7D" w:rsidRPr="00C60AF4">
              <w:rPr>
                <w:rStyle w:val="Hyperlink"/>
                <w:rFonts w:ascii="Arial" w:hAnsi="Arial" w:cs="Arial"/>
                <w:noProof/>
              </w:rPr>
              <w:t>Recommendations</w:t>
            </w:r>
            <w:r w:rsidR="00804F7D">
              <w:rPr>
                <w:noProof/>
                <w:webHidden/>
              </w:rPr>
              <w:tab/>
            </w:r>
            <w:r w:rsidR="00804F7D">
              <w:rPr>
                <w:noProof/>
                <w:webHidden/>
              </w:rPr>
              <w:fldChar w:fldCharType="begin"/>
            </w:r>
            <w:r w:rsidR="00804F7D">
              <w:rPr>
                <w:noProof/>
                <w:webHidden/>
              </w:rPr>
              <w:instrText xml:space="preserve"> PAGEREF _Toc69099488 \h </w:instrText>
            </w:r>
            <w:r w:rsidR="00804F7D">
              <w:rPr>
                <w:noProof/>
                <w:webHidden/>
              </w:rPr>
            </w:r>
            <w:r w:rsidR="00804F7D">
              <w:rPr>
                <w:noProof/>
                <w:webHidden/>
              </w:rPr>
              <w:fldChar w:fldCharType="separate"/>
            </w:r>
            <w:r w:rsidR="00804F7D">
              <w:rPr>
                <w:noProof/>
                <w:webHidden/>
              </w:rPr>
              <w:t>6</w:t>
            </w:r>
            <w:r w:rsidR="00804F7D">
              <w:rPr>
                <w:noProof/>
                <w:webHidden/>
              </w:rPr>
              <w:fldChar w:fldCharType="end"/>
            </w:r>
          </w:hyperlink>
        </w:p>
        <w:p w14:paraId="33F5D50B" w14:textId="1DA5AFF0" w:rsidR="00804F7D" w:rsidRDefault="00AA69D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9099489" w:history="1">
            <w:r w:rsidR="00804F7D" w:rsidRPr="00C60AF4">
              <w:rPr>
                <w:rStyle w:val="Hyperlink"/>
                <w:rFonts w:ascii="Arial" w:hAnsi="Arial" w:cs="Arial"/>
                <w:noProof/>
              </w:rPr>
              <w:t>Conclusion</w:t>
            </w:r>
            <w:r w:rsidR="00804F7D">
              <w:rPr>
                <w:noProof/>
                <w:webHidden/>
              </w:rPr>
              <w:tab/>
            </w:r>
            <w:r w:rsidR="00804F7D">
              <w:rPr>
                <w:noProof/>
                <w:webHidden/>
              </w:rPr>
              <w:fldChar w:fldCharType="begin"/>
            </w:r>
            <w:r w:rsidR="00804F7D">
              <w:rPr>
                <w:noProof/>
                <w:webHidden/>
              </w:rPr>
              <w:instrText xml:space="preserve"> PAGEREF _Toc69099489 \h </w:instrText>
            </w:r>
            <w:r w:rsidR="00804F7D">
              <w:rPr>
                <w:noProof/>
                <w:webHidden/>
              </w:rPr>
            </w:r>
            <w:r w:rsidR="00804F7D">
              <w:rPr>
                <w:noProof/>
                <w:webHidden/>
              </w:rPr>
              <w:fldChar w:fldCharType="separate"/>
            </w:r>
            <w:r w:rsidR="00804F7D">
              <w:rPr>
                <w:noProof/>
                <w:webHidden/>
              </w:rPr>
              <w:t>6</w:t>
            </w:r>
            <w:r w:rsidR="00804F7D">
              <w:rPr>
                <w:noProof/>
                <w:webHidden/>
              </w:rPr>
              <w:fldChar w:fldCharType="end"/>
            </w:r>
          </w:hyperlink>
        </w:p>
        <w:p w14:paraId="78FAC69C" w14:textId="680F671D" w:rsidR="00804F7D" w:rsidRDefault="00AA69D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9099490" w:history="1">
            <w:r w:rsidR="00804F7D" w:rsidRPr="00C60AF4">
              <w:rPr>
                <w:rStyle w:val="Hyperlink"/>
                <w:rFonts w:ascii="Arial" w:hAnsi="Arial" w:cs="Arial"/>
                <w:noProof/>
              </w:rPr>
              <w:t>References</w:t>
            </w:r>
            <w:r w:rsidR="00804F7D">
              <w:rPr>
                <w:noProof/>
                <w:webHidden/>
              </w:rPr>
              <w:tab/>
            </w:r>
            <w:r w:rsidR="00804F7D">
              <w:rPr>
                <w:noProof/>
                <w:webHidden/>
              </w:rPr>
              <w:fldChar w:fldCharType="begin"/>
            </w:r>
            <w:r w:rsidR="00804F7D">
              <w:rPr>
                <w:noProof/>
                <w:webHidden/>
              </w:rPr>
              <w:instrText xml:space="preserve"> PAGEREF _Toc69099490 \h </w:instrText>
            </w:r>
            <w:r w:rsidR="00804F7D">
              <w:rPr>
                <w:noProof/>
                <w:webHidden/>
              </w:rPr>
            </w:r>
            <w:r w:rsidR="00804F7D">
              <w:rPr>
                <w:noProof/>
                <w:webHidden/>
              </w:rPr>
              <w:fldChar w:fldCharType="separate"/>
            </w:r>
            <w:r w:rsidR="00804F7D">
              <w:rPr>
                <w:noProof/>
                <w:webHidden/>
              </w:rPr>
              <w:t>6</w:t>
            </w:r>
            <w:r w:rsidR="00804F7D">
              <w:rPr>
                <w:noProof/>
                <w:webHidden/>
              </w:rPr>
              <w:fldChar w:fldCharType="end"/>
            </w:r>
          </w:hyperlink>
        </w:p>
        <w:p w14:paraId="1CB6B622" w14:textId="31F3B1D5" w:rsidR="00804F7D" w:rsidRDefault="00804F7D">
          <w:r>
            <w:rPr>
              <w:b/>
              <w:bCs/>
              <w:noProof/>
            </w:rPr>
            <w:fldChar w:fldCharType="end"/>
          </w:r>
        </w:p>
      </w:sdtContent>
    </w:sdt>
    <w:p w14:paraId="367D6D4F" w14:textId="5A14D58C" w:rsidR="00804F7D" w:rsidRDefault="00804F7D" w:rsidP="00D37106">
      <w:pPr>
        <w:pStyle w:val="Heading1"/>
        <w:rPr>
          <w:rFonts w:ascii="Arial" w:hAnsi="Arial" w:cs="Arial"/>
          <w:color w:val="000000" w:themeColor="text1"/>
        </w:rPr>
      </w:pPr>
    </w:p>
    <w:p w14:paraId="6C51541E" w14:textId="0714F132" w:rsidR="00804F7D" w:rsidRDefault="00804F7D" w:rsidP="00804F7D"/>
    <w:p w14:paraId="4975CD07" w14:textId="0CD23BBD" w:rsidR="00804F7D" w:rsidRDefault="00804F7D" w:rsidP="00804F7D"/>
    <w:p w14:paraId="784A756F" w14:textId="1834DDD7" w:rsidR="00804F7D" w:rsidRDefault="00804F7D" w:rsidP="00804F7D"/>
    <w:p w14:paraId="3F2F3688" w14:textId="1BBCCFC9" w:rsidR="00804F7D" w:rsidRDefault="00804F7D" w:rsidP="00804F7D"/>
    <w:p w14:paraId="357C0EF0" w14:textId="612108B4" w:rsidR="00804F7D" w:rsidRDefault="00804F7D" w:rsidP="00804F7D"/>
    <w:p w14:paraId="4B57C4BF" w14:textId="11A6C582" w:rsidR="00804F7D" w:rsidRDefault="00804F7D" w:rsidP="00804F7D"/>
    <w:p w14:paraId="45F3CA31" w14:textId="60CC7680" w:rsidR="00804F7D" w:rsidRDefault="00804F7D" w:rsidP="00804F7D"/>
    <w:p w14:paraId="1EEB0450" w14:textId="09AA0469" w:rsidR="00804F7D" w:rsidRDefault="00804F7D" w:rsidP="00804F7D"/>
    <w:p w14:paraId="5A77E052" w14:textId="43481CC9" w:rsidR="00804F7D" w:rsidRDefault="00804F7D" w:rsidP="00804F7D"/>
    <w:p w14:paraId="40851845" w14:textId="24D231D6" w:rsidR="00804F7D" w:rsidRDefault="00804F7D" w:rsidP="00804F7D"/>
    <w:p w14:paraId="70F7FBDA" w14:textId="7EDA15A1" w:rsidR="00804F7D" w:rsidRDefault="00804F7D" w:rsidP="00804F7D"/>
    <w:p w14:paraId="0F7CCB5C" w14:textId="77777777" w:rsidR="00373A2B" w:rsidRPr="00804F7D" w:rsidRDefault="00373A2B" w:rsidP="00804F7D"/>
    <w:p w14:paraId="39449BD3" w14:textId="30187CED" w:rsidR="00CC534A" w:rsidRPr="0081593C" w:rsidRDefault="00CF6093" w:rsidP="00373A2B">
      <w:pPr>
        <w:pStyle w:val="Heading1"/>
        <w:jc w:val="both"/>
        <w:rPr>
          <w:rFonts w:ascii="Arial" w:hAnsi="Arial" w:cs="Arial"/>
          <w:color w:val="000000" w:themeColor="text1"/>
        </w:rPr>
      </w:pPr>
      <w:bookmarkStart w:id="0" w:name="_Toc69099474"/>
      <w:r w:rsidRPr="0081593C">
        <w:rPr>
          <w:rFonts w:ascii="Arial" w:hAnsi="Arial" w:cs="Arial"/>
          <w:color w:val="000000" w:themeColor="text1"/>
        </w:rPr>
        <w:lastRenderedPageBreak/>
        <w:t>Introduction</w:t>
      </w:r>
      <w:bookmarkEnd w:id="0"/>
      <w:r w:rsidRPr="0081593C">
        <w:rPr>
          <w:rFonts w:ascii="Arial" w:hAnsi="Arial" w:cs="Arial"/>
          <w:color w:val="000000" w:themeColor="text1"/>
        </w:rPr>
        <w:t xml:space="preserve"> </w:t>
      </w:r>
    </w:p>
    <w:p w14:paraId="55322557" w14:textId="335C2418" w:rsidR="00D37106" w:rsidRDefault="00354FCA" w:rsidP="00373A2B">
      <w:pPr>
        <w:jc w:val="both"/>
        <w:rPr>
          <w:rFonts w:ascii="Arial" w:hAnsi="Arial" w:cs="Arial"/>
        </w:rPr>
      </w:pPr>
      <w:r w:rsidRPr="006914DF">
        <w:rPr>
          <w:rFonts w:ascii="Arial" w:hAnsi="Arial" w:cs="Arial"/>
        </w:rPr>
        <w:t xml:space="preserve">This </w:t>
      </w:r>
      <w:r w:rsidR="006914DF" w:rsidRPr="006914DF">
        <w:rPr>
          <w:rFonts w:ascii="Arial" w:hAnsi="Arial" w:cs="Arial"/>
        </w:rPr>
        <w:t xml:space="preserve">report will be based on the COVID-19 pandemic </w:t>
      </w:r>
      <w:r w:rsidR="00F274D6">
        <w:rPr>
          <w:rFonts w:ascii="Arial" w:hAnsi="Arial" w:cs="Arial"/>
        </w:rPr>
        <w:t xml:space="preserve">and the effect it is having on the </w:t>
      </w:r>
      <w:r w:rsidR="00BC198A">
        <w:rPr>
          <w:rFonts w:ascii="Arial" w:hAnsi="Arial" w:cs="Arial"/>
        </w:rPr>
        <w:t>population of the UK and whole world.</w:t>
      </w:r>
      <w:r w:rsidR="00467BBE">
        <w:rPr>
          <w:rFonts w:ascii="Arial" w:hAnsi="Arial" w:cs="Arial"/>
        </w:rPr>
        <w:t xml:space="preserve"> I will give a brief e</w:t>
      </w:r>
      <w:r w:rsidR="00341F06">
        <w:rPr>
          <w:rFonts w:ascii="Arial" w:hAnsi="Arial" w:cs="Arial"/>
        </w:rPr>
        <w:t xml:space="preserve">xplanation of what COVID-19 is and discuss the </w:t>
      </w:r>
      <w:r w:rsidR="00EC23F7" w:rsidRPr="00EC23F7">
        <w:rPr>
          <w:rFonts w:ascii="Arial" w:hAnsi="Arial" w:cs="Arial"/>
        </w:rPr>
        <w:t xml:space="preserve">Strategies used to measure, monitor, and control the </w:t>
      </w:r>
      <w:r w:rsidR="00957EFD">
        <w:rPr>
          <w:rFonts w:ascii="Arial" w:hAnsi="Arial" w:cs="Arial"/>
        </w:rPr>
        <w:t>COVID-19 pandemic</w:t>
      </w:r>
      <w:r w:rsidR="00314F7A">
        <w:rPr>
          <w:rFonts w:ascii="Arial" w:hAnsi="Arial" w:cs="Arial"/>
        </w:rPr>
        <w:t xml:space="preserve"> suc</w:t>
      </w:r>
      <w:r w:rsidR="00604180">
        <w:rPr>
          <w:rFonts w:ascii="Arial" w:hAnsi="Arial" w:cs="Arial"/>
        </w:rPr>
        <w:t>h as general health strategies</w:t>
      </w:r>
      <w:r w:rsidR="0055268A">
        <w:rPr>
          <w:rFonts w:ascii="Arial" w:hAnsi="Arial" w:cs="Arial"/>
        </w:rPr>
        <w:t xml:space="preserve"> and approaches used to monitor the situation</w:t>
      </w:r>
      <w:r w:rsidR="00567597">
        <w:rPr>
          <w:rFonts w:ascii="Arial" w:hAnsi="Arial" w:cs="Arial"/>
        </w:rPr>
        <w:t>. I</w:t>
      </w:r>
      <w:r w:rsidR="00EE07AB">
        <w:rPr>
          <w:rFonts w:ascii="Arial" w:hAnsi="Arial" w:cs="Arial"/>
        </w:rPr>
        <w:t xml:space="preserve"> will also be </w:t>
      </w:r>
      <w:r w:rsidR="008B37E6">
        <w:rPr>
          <w:rFonts w:ascii="Arial" w:hAnsi="Arial" w:cs="Arial"/>
        </w:rPr>
        <w:t>writing about the current public health polic</w:t>
      </w:r>
      <w:r w:rsidR="00E86A97">
        <w:rPr>
          <w:rFonts w:ascii="Arial" w:hAnsi="Arial" w:cs="Arial"/>
        </w:rPr>
        <w:t xml:space="preserve">y and the approach </w:t>
      </w:r>
      <w:r w:rsidR="00E2451B">
        <w:rPr>
          <w:rFonts w:ascii="Arial" w:hAnsi="Arial" w:cs="Arial"/>
        </w:rPr>
        <w:t>used to control the virus.</w:t>
      </w:r>
      <w:r w:rsidR="00FC3E04">
        <w:rPr>
          <w:rFonts w:ascii="Arial" w:hAnsi="Arial" w:cs="Arial"/>
        </w:rPr>
        <w:t xml:space="preserve"> I will also be writi</w:t>
      </w:r>
      <w:r w:rsidR="00D2002D">
        <w:rPr>
          <w:rFonts w:ascii="Arial" w:hAnsi="Arial" w:cs="Arial"/>
        </w:rPr>
        <w:t xml:space="preserve">ng about the policy and lifestyle changes to </w:t>
      </w:r>
      <w:r w:rsidR="00E11DD5">
        <w:rPr>
          <w:rFonts w:ascii="Arial" w:hAnsi="Arial" w:cs="Arial"/>
        </w:rPr>
        <w:t>the public and the effect covid-19</w:t>
      </w:r>
      <w:r w:rsidR="003037DB">
        <w:rPr>
          <w:rFonts w:ascii="Arial" w:hAnsi="Arial" w:cs="Arial"/>
        </w:rPr>
        <w:t xml:space="preserve"> h</w:t>
      </w:r>
      <w:r w:rsidR="00E11DD5">
        <w:rPr>
          <w:rFonts w:ascii="Arial" w:hAnsi="Arial" w:cs="Arial"/>
        </w:rPr>
        <w:t xml:space="preserve">as had </w:t>
      </w:r>
      <w:r w:rsidR="003037DB">
        <w:rPr>
          <w:rFonts w:ascii="Arial" w:hAnsi="Arial" w:cs="Arial"/>
        </w:rPr>
        <w:t xml:space="preserve">on the chosen group of my </w:t>
      </w:r>
      <w:r w:rsidR="004A4254">
        <w:rPr>
          <w:rFonts w:ascii="Arial" w:hAnsi="Arial" w:cs="Arial"/>
        </w:rPr>
        <w:t>presentation which is the BAME community</w:t>
      </w:r>
      <w:r w:rsidR="001816E1">
        <w:rPr>
          <w:rFonts w:ascii="Arial" w:hAnsi="Arial" w:cs="Arial"/>
        </w:rPr>
        <w:t xml:space="preserve"> and are </w:t>
      </w:r>
      <w:r w:rsidR="001A08E7">
        <w:rPr>
          <w:rFonts w:ascii="Arial" w:hAnsi="Arial" w:cs="Arial"/>
        </w:rPr>
        <w:t xml:space="preserve">a very </w:t>
      </w:r>
      <w:r w:rsidR="00071FCC">
        <w:rPr>
          <w:rFonts w:ascii="Arial" w:hAnsi="Arial" w:cs="Arial"/>
        </w:rPr>
        <w:t>high-risk</w:t>
      </w:r>
      <w:r w:rsidR="001A08E7">
        <w:rPr>
          <w:rFonts w:ascii="Arial" w:hAnsi="Arial" w:cs="Arial"/>
        </w:rPr>
        <w:t xml:space="preserve"> category</w:t>
      </w:r>
      <w:r w:rsidR="00071FCC">
        <w:rPr>
          <w:rFonts w:ascii="Arial" w:hAnsi="Arial" w:cs="Arial"/>
        </w:rPr>
        <w:t xml:space="preserve"> group</w:t>
      </w:r>
      <w:r w:rsidR="001A08E7">
        <w:rPr>
          <w:rFonts w:ascii="Arial" w:hAnsi="Arial" w:cs="Arial"/>
        </w:rPr>
        <w:t xml:space="preserve"> in contracting COVID-19</w:t>
      </w:r>
      <w:r w:rsidR="004A4254">
        <w:rPr>
          <w:rFonts w:ascii="Arial" w:hAnsi="Arial" w:cs="Arial"/>
        </w:rPr>
        <w:t xml:space="preserve">. </w:t>
      </w:r>
      <w:r w:rsidR="004F1F3D">
        <w:rPr>
          <w:rFonts w:ascii="Arial" w:hAnsi="Arial" w:cs="Arial"/>
        </w:rPr>
        <w:t xml:space="preserve">This report will discuss the </w:t>
      </w:r>
      <w:r w:rsidR="00035140">
        <w:rPr>
          <w:rFonts w:ascii="Arial" w:hAnsi="Arial" w:cs="Arial"/>
        </w:rPr>
        <w:t xml:space="preserve">clinical research taking place and the potential of a </w:t>
      </w:r>
      <w:r w:rsidR="00D9473D">
        <w:rPr>
          <w:rFonts w:ascii="Arial" w:hAnsi="Arial" w:cs="Arial"/>
        </w:rPr>
        <w:t>vaccine being introduced to slow the death rate of this deadly vir</w:t>
      </w:r>
      <w:r w:rsidR="00FC7B11">
        <w:rPr>
          <w:rFonts w:ascii="Arial" w:hAnsi="Arial" w:cs="Arial"/>
        </w:rPr>
        <w:t>us.</w:t>
      </w:r>
      <w:r w:rsidR="00071FCC">
        <w:rPr>
          <w:rFonts w:ascii="Arial" w:hAnsi="Arial" w:cs="Arial"/>
        </w:rPr>
        <w:t xml:space="preserve"> I will also give recommendation </w:t>
      </w:r>
      <w:r w:rsidR="00667478">
        <w:rPr>
          <w:rFonts w:ascii="Arial" w:hAnsi="Arial" w:cs="Arial"/>
        </w:rPr>
        <w:t>on</w:t>
      </w:r>
      <w:r w:rsidR="002F5B68">
        <w:rPr>
          <w:rFonts w:ascii="Arial" w:hAnsi="Arial" w:cs="Arial"/>
        </w:rPr>
        <w:t xml:space="preserve"> BAME group</w:t>
      </w:r>
      <w:r w:rsidR="00446B9C">
        <w:rPr>
          <w:rFonts w:ascii="Arial" w:hAnsi="Arial" w:cs="Arial"/>
        </w:rPr>
        <w:t>.</w:t>
      </w:r>
    </w:p>
    <w:p w14:paraId="645FAA5D" w14:textId="70E31ABA" w:rsidR="0081593C" w:rsidRDefault="0081593C" w:rsidP="00373A2B">
      <w:pPr>
        <w:pStyle w:val="Heading1"/>
        <w:jc w:val="both"/>
        <w:rPr>
          <w:rFonts w:ascii="Arial" w:hAnsi="Arial" w:cs="Arial"/>
          <w:color w:val="000000" w:themeColor="text1"/>
        </w:rPr>
      </w:pPr>
      <w:bookmarkStart w:id="1" w:name="_Toc69099475"/>
      <w:r w:rsidRPr="0081593C">
        <w:rPr>
          <w:rFonts w:ascii="Arial" w:hAnsi="Arial" w:cs="Arial"/>
          <w:color w:val="000000" w:themeColor="text1"/>
        </w:rPr>
        <w:t>Covid 19</w:t>
      </w:r>
      <w:bookmarkEnd w:id="1"/>
    </w:p>
    <w:p w14:paraId="4ED8EF82" w14:textId="7ADFFF16" w:rsidR="0081593C" w:rsidRDefault="00811C55" w:rsidP="00373A2B">
      <w:pPr>
        <w:jc w:val="both"/>
        <w:rPr>
          <w:rFonts w:ascii="Arial" w:hAnsi="Arial" w:cs="Arial"/>
        </w:rPr>
      </w:pPr>
      <w:r w:rsidRPr="00796E2E">
        <w:rPr>
          <w:rFonts w:ascii="Arial" w:hAnsi="Arial" w:cs="Arial"/>
        </w:rPr>
        <w:t>COVID-19 or c</w:t>
      </w:r>
      <w:r w:rsidR="0081593C" w:rsidRPr="00796E2E">
        <w:rPr>
          <w:rFonts w:ascii="Arial" w:hAnsi="Arial" w:cs="Arial"/>
        </w:rPr>
        <w:t xml:space="preserve">oronavirus </w:t>
      </w:r>
      <w:r w:rsidRPr="00796E2E">
        <w:rPr>
          <w:rFonts w:ascii="Arial" w:hAnsi="Arial" w:cs="Arial"/>
        </w:rPr>
        <w:t xml:space="preserve">disease </w:t>
      </w:r>
      <w:r w:rsidR="0081593C" w:rsidRPr="00796E2E">
        <w:rPr>
          <w:rFonts w:ascii="Arial" w:hAnsi="Arial" w:cs="Arial"/>
        </w:rPr>
        <w:t xml:space="preserve">is a </w:t>
      </w:r>
      <w:r w:rsidRPr="00796E2E">
        <w:rPr>
          <w:rFonts w:ascii="Arial" w:hAnsi="Arial" w:cs="Arial"/>
        </w:rPr>
        <w:t xml:space="preserve">catching illness </w:t>
      </w:r>
      <w:r w:rsidR="0081593C" w:rsidRPr="00796E2E">
        <w:rPr>
          <w:rFonts w:ascii="Arial" w:hAnsi="Arial" w:cs="Arial"/>
        </w:rPr>
        <w:t xml:space="preserve">caused by a </w:t>
      </w:r>
      <w:r w:rsidRPr="00796E2E">
        <w:rPr>
          <w:rFonts w:ascii="Arial" w:hAnsi="Arial" w:cs="Arial"/>
        </w:rPr>
        <w:t xml:space="preserve">recently </w:t>
      </w:r>
      <w:r w:rsidR="00986A9B" w:rsidRPr="00796E2E">
        <w:rPr>
          <w:rFonts w:ascii="Arial" w:hAnsi="Arial" w:cs="Arial"/>
        </w:rPr>
        <w:t xml:space="preserve">found </w:t>
      </w:r>
      <w:r w:rsidR="0081593C" w:rsidRPr="00796E2E">
        <w:rPr>
          <w:rFonts w:ascii="Arial" w:hAnsi="Arial" w:cs="Arial"/>
        </w:rPr>
        <w:t>coronavirus.</w:t>
      </w:r>
      <w:r w:rsidR="00986A9B" w:rsidRPr="00796E2E">
        <w:rPr>
          <w:rFonts w:ascii="Arial" w:hAnsi="Arial" w:cs="Arial"/>
        </w:rPr>
        <w:t xml:space="preserve"> </w:t>
      </w:r>
      <w:r w:rsidR="0055312A" w:rsidRPr="00796E2E">
        <w:rPr>
          <w:rFonts w:ascii="Arial" w:hAnsi="Arial" w:cs="Arial"/>
          <w:shd w:val="clear" w:color="auto" w:fill="FFFFFF"/>
        </w:rPr>
        <w:t>In December 2019 c</w:t>
      </w:r>
      <w:r w:rsidR="00F06C29" w:rsidRPr="00796E2E">
        <w:rPr>
          <w:rFonts w:ascii="Arial" w:hAnsi="Arial" w:cs="Arial"/>
          <w:shd w:val="clear" w:color="auto" w:fill="FFFFFF"/>
        </w:rPr>
        <w:t xml:space="preserve">oronavirus disease (COVID-19) is first </w:t>
      </w:r>
      <w:r w:rsidR="0055312A" w:rsidRPr="00796E2E">
        <w:rPr>
          <w:rFonts w:ascii="Arial" w:hAnsi="Arial" w:cs="Arial"/>
          <w:shd w:val="clear" w:color="auto" w:fill="FFFFFF"/>
        </w:rPr>
        <w:t>identified</w:t>
      </w:r>
      <w:r w:rsidR="00F06C29" w:rsidRPr="00796E2E">
        <w:rPr>
          <w:rFonts w:ascii="Arial" w:hAnsi="Arial" w:cs="Arial"/>
          <w:shd w:val="clear" w:color="auto" w:fill="FFFFFF"/>
        </w:rPr>
        <w:t xml:space="preserve"> in </w:t>
      </w:r>
      <w:r w:rsidR="0055312A" w:rsidRPr="00796E2E">
        <w:rPr>
          <w:rFonts w:ascii="Arial" w:hAnsi="Arial" w:cs="Arial"/>
          <w:shd w:val="clear" w:color="auto" w:fill="FFFFFF"/>
        </w:rPr>
        <w:t xml:space="preserve">China, </w:t>
      </w:r>
      <w:r w:rsidR="00F06C29" w:rsidRPr="00796E2E">
        <w:rPr>
          <w:rFonts w:ascii="Arial" w:hAnsi="Arial" w:cs="Arial"/>
          <w:shd w:val="clear" w:color="auto" w:fill="FFFFFF"/>
        </w:rPr>
        <w:t>Wuhan</w:t>
      </w:r>
      <w:r w:rsidR="0055312A" w:rsidRPr="00796E2E">
        <w:rPr>
          <w:rFonts w:ascii="Arial" w:hAnsi="Arial" w:cs="Arial"/>
          <w:shd w:val="clear" w:color="auto" w:fill="FFFFFF"/>
        </w:rPr>
        <w:t xml:space="preserve"> city</w:t>
      </w:r>
      <w:r w:rsidR="00F06C29" w:rsidRPr="00796E2E">
        <w:rPr>
          <w:rFonts w:ascii="Arial" w:hAnsi="Arial" w:cs="Arial"/>
          <w:shd w:val="clear" w:color="auto" w:fill="FFFFFF"/>
        </w:rPr>
        <w:t>.</w:t>
      </w:r>
      <w:r w:rsidR="000D0465" w:rsidRPr="00796E2E">
        <w:rPr>
          <w:rFonts w:ascii="Arial" w:hAnsi="Arial" w:cs="Arial"/>
          <w:shd w:val="clear" w:color="auto" w:fill="FFFFFF"/>
        </w:rPr>
        <w:t xml:space="preserve"> Though</w:t>
      </w:r>
      <w:r w:rsidR="00F06C29" w:rsidRPr="00796E2E">
        <w:rPr>
          <w:rFonts w:ascii="Arial" w:hAnsi="Arial" w:cs="Arial"/>
          <w:shd w:val="clear" w:color="auto" w:fill="FFFFFF"/>
        </w:rPr>
        <w:t xml:space="preserve"> </w:t>
      </w:r>
      <w:r w:rsidR="000D0465" w:rsidRPr="00796E2E">
        <w:rPr>
          <w:rFonts w:ascii="Arial" w:hAnsi="Arial" w:cs="Arial"/>
          <w:shd w:val="clear" w:color="auto" w:fill="FFFFFF"/>
        </w:rPr>
        <w:t xml:space="preserve">maximum </w:t>
      </w:r>
      <w:r w:rsidR="00F06C29" w:rsidRPr="00796E2E">
        <w:rPr>
          <w:rFonts w:ascii="Arial" w:hAnsi="Arial" w:cs="Arial"/>
          <w:shd w:val="clear" w:color="auto" w:fill="FFFFFF"/>
        </w:rPr>
        <w:t xml:space="preserve">people who have </w:t>
      </w:r>
      <w:r w:rsidR="000D0465" w:rsidRPr="00796E2E">
        <w:rPr>
          <w:rFonts w:ascii="Arial" w:hAnsi="Arial" w:cs="Arial"/>
          <w:shd w:val="clear" w:color="auto" w:fill="FFFFFF"/>
        </w:rPr>
        <w:t xml:space="preserve">corona virus disease </w:t>
      </w:r>
      <w:r w:rsidR="00F06C29" w:rsidRPr="00796E2E">
        <w:rPr>
          <w:rFonts w:ascii="Arial" w:hAnsi="Arial" w:cs="Arial"/>
          <w:shd w:val="clear" w:color="auto" w:fill="FFFFFF"/>
        </w:rPr>
        <w:t xml:space="preserve">have </w:t>
      </w:r>
      <w:r w:rsidR="000D0465" w:rsidRPr="00796E2E">
        <w:rPr>
          <w:rFonts w:ascii="Arial" w:hAnsi="Arial" w:cs="Arial"/>
          <w:shd w:val="clear" w:color="auto" w:fill="FFFFFF"/>
        </w:rPr>
        <w:t>mild</w:t>
      </w:r>
      <w:r w:rsidR="005D7671" w:rsidRPr="00796E2E">
        <w:rPr>
          <w:rFonts w:ascii="Arial" w:hAnsi="Arial" w:cs="Arial"/>
          <w:shd w:val="clear" w:color="auto" w:fill="FFFFFF"/>
        </w:rPr>
        <w:t xml:space="preserve"> signs</w:t>
      </w:r>
      <w:r w:rsidR="00F06C29" w:rsidRPr="00796E2E">
        <w:rPr>
          <w:rFonts w:ascii="Arial" w:hAnsi="Arial" w:cs="Arial"/>
          <w:shd w:val="clear" w:color="auto" w:fill="FFFFFF"/>
        </w:rPr>
        <w:t xml:space="preserve">, COVID-19 </w:t>
      </w:r>
      <w:r w:rsidR="005D7671" w:rsidRPr="00796E2E">
        <w:rPr>
          <w:rFonts w:ascii="Arial" w:hAnsi="Arial" w:cs="Arial"/>
          <w:shd w:val="clear" w:color="auto" w:fill="FFFFFF"/>
        </w:rPr>
        <w:t xml:space="preserve">might </w:t>
      </w:r>
      <w:r w:rsidR="00F06C29" w:rsidRPr="00796E2E">
        <w:rPr>
          <w:rFonts w:ascii="Arial" w:hAnsi="Arial" w:cs="Arial"/>
          <w:shd w:val="clear" w:color="auto" w:fill="FFFFFF"/>
        </w:rPr>
        <w:t xml:space="preserve">also cause </w:t>
      </w:r>
      <w:r w:rsidR="00314521" w:rsidRPr="00796E2E">
        <w:rPr>
          <w:rFonts w:ascii="Arial" w:hAnsi="Arial" w:cs="Arial"/>
          <w:shd w:val="clear" w:color="auto" w:fill="FFFFFF"/>
        </w:rPr>
        <w:t>severe</w:t>
      </w:r>
      <w:r w:rsidR="00F06C29" w:rsidRPr="00796E2E">
        <w:rPr>
          <w:rFonts w:ascii="Arial" w:hAnsi="Arial" w:cs="Arial"/>
          <w:shd w:val="clear" w:color="auto" w:fill="FFFFFF"/>
        </w:rPr>
        <w:t xml:space="preserve"> </w:t>
      </w:r>
      <w:r w:rsidR="00314521" w:rsidRPr="00796E2E">
        <w:rPr>
          <w:rFonts w:ascii="Arial" w:hAnsi="Arial" w:cs="Arial"/>
          <w:shd w:val="clear" w:color="auto" w:fill="FFFFFF"/>
        </w:rPr>
        <w:t xml:space="preserve">disease </w:t>
      </w:r>
      <w:r w:rsidR="00F06C29" w:rsidRPr="00796E2E">
        <w:rPr>
          <w:rFonts w:ascii="Arial" w:hAnsi="Arial" w:cs="Arial"/>
          <w:shd w:val="clear" w:color="auto" w:fill="FFFFFF"/>
        </w:rPr>
        <w:t>and even death. (CDC, 2020).</w:t>
      </w:r>
      <w:r w:rsidR="00111ACB" w:rsidRPr="00796E2E">
        <w:rPr>
          <w:rFonts w:ascii="Arial" w:hAnsi="Arial" w:cs="Arial"/>
          <w:shd w:val="clear" w:color="auto" w:fill="FFFFFF"/>
        </w:rPr>
        <w:t xml:space="preserve"> </w:t>
      </w:r>
      <w:r w:rsidR="0081593C" w:rsidRPr="00796E2E">
        <w:rPr>
          <w:rFonts w:ascii="Arial" w:hAnsi="Arial" w:cs="Arial"/>
        </w:rPr>
        <w:t xml:space="preserve">Older people, and </w:t>
      </w:r>
      <w:r w:rsidR="00FD7974" w:rsidRPr="00796E2E">
        <w:rPr>
          <w:rFonts w:ascii="Arial" w:hAnsi="Arial" w:cs="Arial"/>
        </w:rPr>
        <w:t xml:space="preserve">people who have </w:t>
      </w:r>
      <w:r w:rsidR="0081593C" w:rsidRPr="00796E2E">
        <w:rPr>
          <w:rFonts w:ascii="Arial" w:hAnsi="Arial" w:cs="Arial"/>
        </w:rPr>
        <w:t xml:space="preserve">underlying medical </w:t>
      </w:r>
      <w:r w:rsidR="009766E7" w:rsidRPr="00796E2E">
        <w:rPr>
          <w:rFonts w:ascii="Arial" w:hAnsi="Arial" w:cs="Arial"/>
        </w:rPr>
        <w:t xml:space="preserve">health </w:t>
      </w:r>
      <w:r w:rsidR="00FD7974" w:rsidRPr="00796E2E">
        <w:rPr>
          <w:rFonts w:ascii="Arial" w:hAnsi="Arial" w:cs="Arial"/>
        </w:rPr>
        <w:t xml:space="preserve">conditions </w:t>
      </w:r>
      <w:r w:rsidR="0081593C" w:rsidRPr="00796E2E">
        <w:rPr>
          <w:rFonts w:ascii="Arial" w:hAnsi="Arial" w:cs="Arial"/>
        </w:rPr>
        <w:t xml:space="preserve">like </w:t>
      </w:r>
      <w:r w:rsidR="009766E7" w:rsidRPr="00796E2E">
        <w:rPr>
          <w:rFonts w:ascii="Arial" w:hAnsi="Arial" w:cs="Arial"/>
        </w:rPr>
        <w:t xml:space="preserve">diabetes, heart </w:t>
      </w:r>
      <w:r w:rsidR="0081593C" w:rsidRPr="00796E2E">
        <w:rPr>
          <w:rFonts w:ascii="Arial" w:hAnsi="Arial" w:cs="Arial"/>
        </w:rPr>
        <w:t xml:space="preserve">disease, </w:t>
      </w:r>
      <w:r w:rsidR="009766E7" w:rsidRPr="00796E2E">
        <w:rPr>
          <w:rFonts w:ascii="Arial" w:hAnsi="Arial" w:cs="Arial"/>
        </w:rPr>
        <w:t xml:space="preserve">cancer, and </w:t>
      </w:r>
      <w:r w:rsidR="0081593C" w:rsidRPr="00796E2E">
        <w:rPr>
          <w:rFonts w:ascii="Arial" w:hAnsi="Arial" w:cs="Arial"/>
        </w:rPr>
        <w:t xml:space="preserve">chronic respiratory disease, are more likely to </w:t>
      </w:r>
      <w:r w:rsidR="009766E7" w:rsidRPr="00796E2E">
        <w:rPr>
          <w:rFonts w:ascii="Arial" w:hAnsi="Arial" w:cs="Arial"/>
        </w:rPr>
        <w:t>develop</w:t>
      </w:r>
      <w:r w:rsidR="0081593C" w:rsidRPr="00796E2E">
        <w:rPr>
          <w:rFonts w:ascii="Arial" w:hAnsi="Arial" w:cs="Arial"/>
        </w:rPr>
        <w:t xml:space="preserve"> </w:t>
      </w:r>
      <w:r w:rsidR="009766E7" w:rsidRPr="00796E2E">
        <w:rPr>
          <w:rFonts w:ascii="Arial" w:hAnsi="Arial" w:cs="Arial"/>
        </w:rPr>
        <w:t xml:space="preserve">severe </w:t>
      </w:r>
      <w:r w:rsidR="0081593C" w:rsidRPr="00796E2E">
        <w:rPr>
          <w:rFonts w:ascii="Arial" w:hAnsi="Arial" w:cs="Arial"/>
        </w:rPr>
        <w:t>illness.</w:t>
      </w:r>
      <w:r w:rsidR="009766E7" w:rsidRPr="00796E2E">
        <w:rPr>
          <w:rFonts w:ascii="Arial" w:hAnsi="Arial" w:cs="Arial"/>
          <w:shd w:val="clear" w:color="auto" w:fill="FFFFFF"/>
        </w:rPr>
        <w:t xml:space="preserve"> </w:t>
      </w:r>
      <w:r w:rsidR="0081593C" w:rsidRPr="00796E2E">
        <w:rPr>
          <w:rFonts w:ascii="Arial" w:hAnsi="Arial" w:cs="Arial"/>
        </w:rPr>
        <w:t xml:space="preserve">The </w:t>
      </w:r>
      <w:r w:rsidR="00796E2E" w:rsidRPr="00796E2E">
        <w:rPr>
          <w:rFonts w:ascii="Arial" w:hAnsi="Arial" w:cs="Arial"/>
        </w:rPr>
        <w:t>best</w:t>
      </w:r>
      <w:r w:rsidR="0081593C" w:rsidRPr="00796E2E">
        <w:rPr>
          <w:rFonts w:ascii="Arial" w:hAnsi="Arial" w:cs="Arial"/>
        </w:rPr>
        <w:t xml:space="preserve"> </w:t>
      </w:r>
      <w:r w:rsidR="00796E2E" w:rsidRPr="00796E2E">
        <w:rPr>
          <w:rFonts w:ascii="Arial" w:hAnsi="Arial" w:cs="Arial"/>
        </w:rPr>
        <w:t xml:space="preserve">method </w:t>
      </w:r>
      <w:r w:rsidR="0081593C" w:rsidRPr="00796E2E">
        <w:rPr>
          <w:rFonts w:ascii="Arial" w:hAnsi="Arial" w:cs="Arial"/>
        </w:rPr>
        <w:t xml:space="preserve">to </w:t>
      </w:r>
      <w:r w:rsidR="00796E2E" w:rsidRPr="00796E2E">
        <w:rPr>
          <w:rFonts w:ascii="Arial" w:hAnsi="Arial" w:cs="Arial"/>
        </w:rPr>
        <w:t xml:space="preserve">stop </w:t>
      </w:r>
      <w:r w:rsidR="0081593C" w:rsidRPr="00796E2E">
        <w:rPr>
          <w:rFonts w:ascii="Arial" w:hAnsi="Arial" w:cs="Arial"/>
        </w:rPr>
        <w:t xml:space="preserve">and slow down </w:t>
      </w:r>
      <w:r w:rsidR="00796E2E" w:rsidRPr="00796E2E">
        <w:rPr>
          <w:rFonts w:ascii="Arial" w:hAnsi="Arial" w:cs="Arial"/>
        </w:rPr>
        <w:t xml:space="preserve">spread </w:t>
      </w:r>
      <w:r w:rsidR="0081593C" w:rsidRPr="00796E2E">
        <w:rPr>
          <w:rFonts w:ascii="Arial" w:hAnsi="Arial" w:cs="Arial"/>
        </w:rPr>
        <w:t xml:space="preserve">is to be well </w:t>
      </w:r>
      <w:r w:rsidR="00796E2E" w:rsidRPr="00796E2E">
        <w:rPr>
          <w:rFonts w:ascii="Arial" w:hAnsi="Arial" w:cs="Arial"/>
        </w:rPr>
        <w:t xml:space="preserve">knowledgeable </w:t>
      </w:r>
      <w:r w:rsidR="0081593C" w:rsidRPr="00796E2E">
        <w:rPr>
          <w:rFonts w:ascii="Arial" w:hAnsi="Arial" w:cs="Arial"/>
        </w:rPr>
        <w:t xml:space="preserve">about the </w:t>
      </w:r>
      <w:r w:rsidR="00796E2E" w:rsidRPr="00796E2E">
        <w:rPr>
          <w:rFonts w:ascii="Arial" w:hAnsi="Arial" w:cs="Arial"/>
        </w:rPr>
        <w:t xml:space="preserve">corona </w:t>
      </w:r>
      <w:r w:rsidR="0081593C" w:rsidRPr="00796E2E">
        <w:rPr>
          <w:rFonts w:ascii="Arial" w:hAnsi="Arial" w:cs="Arial"/>
        </w:rPr>
        <w:t>virus, the disease</w:t>
      </w:r>
      <w:r w:rsidR="00796E2E" w:rsidRPr="00796E2E">
        <w:rPr>
          <w:rFonts w:ascii="Arial" w:hAnsi="Arial" w:cs="Arial"/>
        </w:rPr>
        <w:t>,</w:t>
      </w:r>
      <w:r w:rsidR="0081593C" w:rsidRPr="00796E2E">
        <w:rPr>
          <w:rFonts w:ascii="Arial" w:hAnsi="Arial" w:cs="Arial"/>
        </w:rPr>
        <w:t xml:space="preserve"> </w:t>
      </w:r>
      <w:r w:rsidR="00796E2E" w:rsidRPr="00796E2E">
        <w:rPr>
          <w:rFonts w:ascii="Arial" w:hAnsi="Arial" w:cs="Arial"/>
        </w:rPr>
        <w:t xml:space="preserve">how it spreads, and </w:t>
      </w:r>
      <w:r w:rsidR="0081593C" w:rsidRPr="00796E2E">
        <w:rPr>
          <w:rFonts w:ascii="Arial" w:hAnsi="Arial" w:cs="Arial"/>
        </w:rPr>
        <w:t xml:space="preserve">it causes. The COVID-19 virus </w:t>
      </w:r>
      <w:r w:rsidR="00796E2E" w:rsidRPr="00796E2E">
        <w:rPr>
          <w:rFonts w:ascii="Arial" w:hAnsi="Arial" w:cs="Arial"/>
        </w:rPr>
        <w:t>spreads</w:t>
      </w:r>
      <w:r w:rsidR="0081593C" w:rsidRPr="00796E2E">
        <w:rPr>
          <w:rFonts w:ascii="Arial" w:hAnsi="Arial" w:cs="Arial"/>
        </w:rPr>
        <w:t xml:space="preserve"> </w:t>
      </w:r>
      <w:r w:rsidR="00796E2E" w:rsidRPr="00796E2E">
        <w:rPr>
          <w:rFonts w:ascii="Arial" w:hAnsi="Arial" w:cs="Arial"/>
        </w:rPr>
        <w:t>mainly through</w:t>
      </w:r>
      <w:r w:rsidR="0081593C" w:rsidRPr="00796E2E">
        <w:rPr>
          <w:rFonts w:ascii="Arial" w:hAnsi="Arial" w:cs="Arial"/>
        </w:rPr>
        <w:t xml:space="preserve"> </w:t>
      </w:r>
      <w:r w:rsidR="00796E2E" w:rsidRPr="00796E2E">
        <w:rPr>
          <w:rFonts w:ascii="Arial" w:hAnsi="Arial" w:cs="Arial"/>
        </w:rPr>
        <w:t xml:space="preserve">discharge from the nose or drops </w:t>
      </w:r>
      <w:r w:rsidR="0081593C" w:rsidRPr="00796E2E">
        <w:rPr>
          <w:rFonts w:ascii="Arial" w:hAnsi="Arial" w:cs="Arial"/>
        </w:rPr>
        <w:t xml:space="preserve">of saliva when infected </w:t>
      </w:r>
      <w:r w:rsidR="00796E2E" w:rsidRPr="00796E2E">
        <w:rPr>
          <w:rFonts w:ascii="Arial" w:hAnsi="Arial" w:cs="Arial"/>
        </w:rPr>
        <w:t xml:space="preserve">people sneezes or </w:t>
      </w:r>
      <w:r w:rsidR="0081593C" w:rsidRPr="00796E2E">
        <w:rPr>
          <w:rFonts w:ascii="Arial" w:hAnsi="Arial" w:cs="Arial"/>
        </w:rPr>
        <w:t>coughs, so it’s important that you </w:t>
      </w:r>
      <w:r w:rsidR="00796E2E" w:rsidRPr="00796E2E">
        <w:rPr>
          <w:rFonts w:ascii="Arial" w:hAnsi="Arial" w:cs="Arial"/>
        </w:rPr>
        <w:t>protect yourself and others from infection by using an alcohol-based hand sanitiser and washing your hands properly (WHO, 2021). </w:t>
      </w:r>
    </w:p>
    <w:p w14:paraId="1F69FA1E" w14:textId="286CBC9C" w:rsidR="00B75F01" w:rsidRPr="00B75F01" w:rsidRDefault="00B75F01" w:rsidP="00373A2B">
      <w:pPr>
        <w:pStyle w:val="Heading2"/>
        <w:jc w:val="both"/>
        <w:rPr>
          <w:rFonts w:ascii="Arial" w:hAnsi="Arial" w:cs="Arial"/>
          <w:color w:val="000000" w:themeColor="text1"/>
        </w:rPr>
      </w:pPr>
      <w:bookmarkStart w:id="2" w:name="_Toc69099476"/>
      <w:r w:rsidRPr="00B75F01">
        <w:rPr>
          <w:rFonts w:ascii="Arial" w:hAnsi="Arial" w:cs="Arial"/>
          <w:color w:val="000000" w:themeColor="text1"/>
        </w:rPr>
        <w:t>Symptoms</w:t>
      </w:r>
      <w:bookmarkEnd w:id="2"/>
      <w:r w:rsidRPr="00B75F01">
        <w:rPr>
          <w:rFonts w:ascii="Arial" w:hAnsi="Arial" w:cs="Arial"/>
          <w:color w:val="000000" w:themeColor="text1"/>
        </w:rPr>
        <w:t xml:space="preserve"> </w:t>
      </w:r>
    </w:p>
    <w:p w14:paraId="587037B2" w14:textId="1CF1F0C1" w:rsidR="00B75F01" w:rsidRDefault="00B75F01" w:rsidP="00373A2B">
      <w:pPr>
        <w:pStyle w:val="NormalWeb"/>
        <w:spacing w:before="0" w:beforeAutospacing="0" w:after="300" w:afterAutospacing="0"/>
        <w:jc w:val="both"/>
        <w:textAlignment w:val="baseline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Covid 19 may appear </w:t>
      </w:r>
      <w:r w:rsidRPr="008E3638">
        <w:rPr>
          <w:rFonts w:ascii="Arial" w:hAnsi="Arial" w:cs="Arial"/>
          <w:color w:val="000000"/>
          <w:sz w:val="22"/>
          <w:szCs w:val="22"/>
        </w:rPr>
        <w:t xml:space="preserve">2-14 days </w:t>
      </w:r>
      <w:r w:rsidRPr="004B4217">
        <w:rPr>
          <w:rFonts w:ascii="Arial" w:hAnsi="Arial" w:cs="Arial"/>
          <w:color w:val="000000"/>
          <w:sz w:val="22"/>
          <w:szCs w:val="22"/>
        </w:rPr>
        <w:t xml:space="preserve">after </w:t>
      </w:r>
      <w:r w:rsidR="00875702">
        <w:rPr>
          <w:rFonts w:ascii="Arial" w:hAnsi="Arial" w:cs="Arial"/>
          <w:color w:val="000000"/>
          <w:sz w:val="22"/>
          <w:szCs w:val="22"/>
        </w:rPr>
        <w:t>interaction</w:t>
      </w:r>
      <w:r w:rsidRPr="004B4217">
        <w:rPr>
          <w:rFonts w:ascii="Arial" w:hAnsi="Arial" w:cs="Arial"/>
          <w:color w:val="000000"/>
          <w:sz w:val="22"/>
          <w:szCs w:val="22"/>
        </w:rPr>
        <w:t xml:space="preserve">. The </w:t>
      </w:r>
      <w:r w:rsidR="00875702">
        <w:rPr>
          <w:rFonts w:ascii="Arial" w:hAnsi="Arial" w:cs="Arial"/>
          <w:color w:val="000000"/>
          <w:sz w:val="22"/>
          <w:szCs w:val="22"/>
        </w:rPr>
        <w:t xml:space="preserve">signs </w:t>
      </w:r>
      <w:r w:rsidRPr="004B4217">
        <w:rPr>
          <w:rFonts w:ascii="Arial" w:hAnsi="Arial" w:cs="Arial"/>
          <w:color w:val="000000"/>
          <w:sz w:val="22"/>
          <w:szCs w:val="22"/>
        </w:rPr>
        <w:t xml:space="preserve">that are </w:t>
      </w:r>
      <w:r w:rsidR="00875702">
        <w:rPr>
          <w:rFonts w:ascii="Arial" w:hAnsi="Arial" w:cs="Arial"/>
          <w:color w:val="000000"/>
          <w:sz w:val="22"/>
          <w:szCs w:val="22"/>
        </w:rPr>
        <w:t xml:space="preserve">recently </w:t>
      </w:r>
      <w:r w:rsidRPr="004B4217">
        <w:rPr>
          <w:rFonts w:ascii="Arial" w:hAnsi="Arial" w:cs="Arial"/>
          <w:color w:val="000000"/>
          <w:sz w:val="22"/>
          <w:szCs w:val="22"/>
        </w:rPr>
        <w:t xml:space="preserve">being seen are, </w:t>
      </w:r>
      <w:r w:rsidR="00875702" w:rsidRPr="004B4217">
        <w:rPr>
          <w:rFonts w:ascii="Arial" w:hAnsi="Arial" w:cs="Arial"/>
          <w:color w:val="000000"/>
          <w:sz w:val="22"/>
          <w:szCs w:val="22"/>
        </w:rPr>
        <w:t>h</w:t>
      </w:r>
      <w:r w:rsidR="00875702" w:rsidRPr="008E3638">
        <w:rPr>
          <w:rFonts w:ascii="Arial" w:hAnsi="Arial" w:cs="Arial"/>
          <w:color w:val="000000"/>
          <w:sz w:val="22"/>
          <w:szCs w:val="22"/>
        </w:rPr>
        <w:t>eadache</w:t>
      </w:r>
      <w:r w:rsidR="00875702" w:rsidRPr="004B4217">
        <w:rPr>
          <w:rFonts w:ascii="Arial" w:hAnsi="Arial" w:cs="Arial"/>
          <w:color w:val="000000"/>
          <w:sz w:val="22"/>
          <w:szCs w:val="22"/>
        </w:rPr>
        <w:t xml:space="preserve">, </w:t>
      </w:r>
      <w:r w:rsidR="00875702" w:rsidRPr="008E3638">
        <w:rPr>
          <w:rFonts w:ascii="Arial" w:hAnsi="Arial" w:cs="Arial"/>
          <w:color w:val="000000"/>
          <w:sz w:val="22"/>
          <w:szCs w:val="22"/>
        </w:rPr>
        <w:t xml:space="preserve">loss of taste </w:t>
      </w:r>
      <w:r w:rsidR="00875702" w:rsidRPr="004B4217">
        <w:rPr>
          <w:rFonts w:ascii="Arial" w:hAnsi="Arial" w:cs="Arial"/>
          <w:color w:val="000000"/>
          <w:sz w:val="22"/>
          <w:szCs w:val="22"/>
        </w:rPr>
        <w:t xml:space="preserve">and </w:t>
      </w:r>
      <w:r w:rsidR="00875702" w:rsidRPr="008E3638">
        <w:rPr>
          <w:rFonts w:ascii="Arial" w:hAnsi="Arial" w:cs="Arial"/>
          <w:color w:val="000000"/>
          <w:sz w:val="22"/>
          <w:szCs w:val="22"/>
        </w:rPr>
        <w:t>smell</w:t>
      </w:r>
      <w:r w:rsidR="00875702" w:rsidRPr="004B421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4B4217">
        <w:rPr>
          <w:rFonts w:ascii="Arial" w:hAnsi="Arial" w:cs="Arial"/>
          <w:color w:val="000000"/>
          <w:sz w:val="22"/>
          <w:szCs w:val="22"/>
        </w:rPr>
        <w:t>f</w:t>
      </w:r>
      <w:r w:rsidRPr="008E3638">
        <w:rPr>
          <w:rFonts w:ascii="Arial" w:hAnsi="Arial" w:cs="Arial"/>
          <w:color w:val="000000"/>
          <w:sz w:val="22"/>
          <w:szCs w:val="22"/>
        </w:rPr>
        <w:t>ever</w:t>
      </w:r>
      <w:r w:rsidRPr="004B4217">
        <w:rPr>
          <w:rFonts w:ascii="Arial" w:hAnsi="Arial" w:cs="Arial"/>
          <w:color w:val="000000"/>
          <w:sz w:val="22"/>
          <w:szCs w:val="22"/>
        </w:rPr>
        <w:t xml:space="preserve">, </w:t>
      </w:r>
      <w:r w:rsidR="00875702" w:rsidRPr="004B4217">
        <w:rPr>
          <w:rFonts w:ascii="Arial" w:hAnsi="Arial" w:cs="Arial"/>
          <w:color w:val="000000"/>
          <w:sz w:val="22"/>
          <w:szCs w:val="22"/>
        </w:rPr>
        <w:t>Shortness</w:t>
      </w:r>
      <w:r w:rsidR="00875702" w:rsidRPr="008E3638">
        <w:rPr>
          <w:rFonts w:ascii="Arial" w:hAnsi="Arial" w:cs="Arial"/>
          <w:color w:val="000000"/>
          <w:sz w:val="22"/>
          <w:szCs w:val="22"/>
        </w:rPr>
        <w:t xml:space="preserve"> of breath</w:t>
      </w:r>
      <w:r w:rsidR="00875702" w:rsidRPr="004B4217">
        <w:rPr>
          <w:rFonts w:ascii="Arial" w:hAnsi="Arial" w:cs="Arial"/>
          <w:color w:val="000000"/>
          <w:sz w:val="22"/>
          <w:szCs w:val="22"/>
        </w:rPr>
        <w:t xml:space="preserve"> </w:t>
      </w:r>
      <w:r w:rsidR="00875702">
        <w:rPr>
          <w:rFonts w:ascii="Arial" w:hAnsi="Arial" w:cs="Arial"/>
          <w:color w:val="000000"/>
          <w:sz w:val="22"/>
          <w:szCs w:val="22"/>
        </w:rPr>
        <w:t xml:space="preserve">whole body pain, </w:t>
      </w:r>
      <w:r w:rsidRPr="004B4217">
        <w:rPr>
          <w:rFonts w:ascii="Arial" w:hAnsi="Arial" w:cs="Arial"/>
          <w:color w:val="000000"/>
          <w:sz w:val="22"/>
          <w:szCs w:val="22"/>
        </w:rPr>
        <w:t>c</w:t>
      </w:r>
      <w:r w:rsidRPr="008E3638">
        <w:rPr>
          <w:rFonts w:ascii="Arial" w:hAnsi="Arial" w:cs="Arial"/>
          <w:color w:val="000000"/>
          <w:sz w:val="22"/>
          <w:szCs w:val="22"/>
        </w:rPr>
        <w:t>ough</w:t>
      </w:r>
      <w:r w:rsidRPr="004B421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8E3638">
        <w:rPr>
          <w:rFonts w:ascii="Arial" w:hAnsi="Arial" w:cs="Arial"/>
          <w:color w:val="000000"/>
          <w:sz w:val="22"/>
          <w:szCs w:val="22"/>
        </w:rPr>
        <w:t>shaking with</w:t>
      </w:r>
      <w:r w:rsidR="00875702">
        <w:rPr>
          <w:rFonts w:ascii="Arial" w:hAnsi="Arial" w:cs="Arial"/>
          <w:color w:val="000000"/>
          <w:sz w:val="22"/>
          <w:szCs w:val="22"/>
        </w:rPr>
        <w:t xml:space="preserve"> cold</w:t>
      </w:r>
      <w:r w:rsidRPr="004B4217">
        <w:rPr>
          <w:rFonts w:ascii="Arial" w:hAnsi="Arial" w:cs="Arial"/>
          <w:color w:val="000000"/>
          <w:sz w:val="22"/>
          <w:szCs w:val="22"/>
        </w:rPr>
        <w:t>, Sore</w:t>
      </w:r>
      <w:r w:rsidRPr="008E3638">
        <w:rPr>
          <w:rFonts w:ascii="Arial" w:hAnsi="Arial" w:cs="Arial"/>
          <w:color w:val="000000"/>
          <w:sz w:val="22"/>
          <w:szCs w:val="22"/>
        </w:rPr>
        <w:t xml:space="preserve"> throat</w:t>
      </w:r>
      <w:r w:rsidRPr="004B4217">
        <w:rPr>
          <w:rFonts w:ascii="Arial" w:hAnsi="Arial" w:cs="Arial"/>
          <w:color w:val="000000"/>
          <w:sz w:val="22"/>
          <w:szCs w:val="22"/>
        </w:rPr>
        <w:t xml:space="preserve">, </w:t>
      </w:r>
      <w:r w:rsidRPr="008E3638">
        <w:rPr>
          <w:rFonts w:ascii="Arial" w:hAnsi="Arial" w:cs="Arial"/>
          <w:color w:val="000000"/>
          <w:sz w:val="22"/>
          <w:szCs w:val="22"/>
        </w:rPr>
        <w:t>Muscle pain</w:t>
      </w:r>
      <w:r w:rsidR="00875702">
        <w:rPr>
          <w:rFonts w:ascii="Arial" w:hAnsi="Arial" w:cs="Arial"/>
          <w:color w:val="000000"/>
          <w:sz w:val="22"/>
          <w:szCs w:val="22"/>
        </w:rPr>
        <w:t xml:space="preserve"> </w:t>
      </w:r>
      <w:r w:rsidRPr="004B4217">
        <w:rPr>
          <w:rFonts w:ascii="Arial" w:hAnsi="Arial" w:cs="Arial"/>
          <w:color w:val="000000"/>
          <w:sz w:val="22"/>
          <w:szCs w:val="22"/>
        </w:rPr>
        <w:t>etc</w:t>
      </w:r>
      <w:r>
        <w:rPr>
          <w:rFonts w:ascii="Arial" w:hAnsi="Arial" w:cs="Arial"/>
          <w:color w:val="000000"/>
          <w:sz w:val="22"/>
          <w:szCs w:val="22"/>
        </w:rPr>
        <w:t xml:space="preserve"> (WHO, 2020)</w:t>
      </w:r>
      <w:r w:rsidRPr="004B4217">
        <w:rPr>
          <w:rFonts w:ascii="Arial" w:hAnsi="Arial" w:cs="Arial"/>
          <w:color w:val="000000"/>
          <w:sz w:val="22"/>
          <w:szCs w:val="22"/>
        </w:rPr>
        <w:t xml:space="preserve">. </w:t>
      </w:r>
    </w:p>
    <w:p w14:paraId="77C3197D" w14:textId="4E90A1AA" w:rsidR="00C93D59" w:rsidRDefault="00C93D59" w:rsidP="00373A2B">
      <w:pPr>
        <w:pStyle w:val="NormalWeb"/>
        <w:spacing w:before="0" w:beforeAutospacing="0" w:after="300" w:afterAutospacing="0"/>
        <w:jc w:val="both"/>
        <w:textAlignment w:val="baseline"/>
        <w:rPr>
          <w:rFonts w:ascii="Arial" w:hAnsi="Arial" w:cs="Arial"/>
          <w:color w:val="000000"/>
          <w:sz w:val="32"/>
          <w:szCs w:val="32"/>
        </w:rPr>
      </w:pPr>
      <w:r w:rsidRPr="00D11609">
        <w:rPr>
          <w:rFonts w:ascii="Arial" w:hAnsi="Arial" w:cs="Arial"/>
          <w:color w:val="000000"/>
          <w:sz w:val="32"/>
          <w:szCs w:val="32"/>
        </w:rPr>
        <w:t>COVID-19 Issue</w:t>
      </w:r>
      <w:r>
        <w:rPr>
          <w:rFonts w:ascii="Arial" w:hAnsi="Arial" w:cs="Arial"/>
          <w:color w:val="000000"/>
          <w:sz w:val="32"/>
          <w:szCs w:val="32"/>
        </w:rPr>
        <w:t xml:space="preserve">s </w:t>
      </w:r>
      <w:r w:rsidRPr="00D11609">
        <w:rPr>
          <w:rFonts w:ascii="Arial" w:hAnsi="Arial" w:cs="Arial"/>
          <w:color w:val="000000"/>
          <w:sz w:val="32"/>
          <w:szCs w:val="32"/>
        </w:rPr>
        <w:t>on BAME Group</w:t>
      </w:r>
    </w:p>
    <w:p w14:paraId="12B5D137" w14:textId="1E018899" w:rsidR="00C93D59" w:rsidRDefault="00C93D59" w:rsidP="00373A2B">
      <w:pPr>
        <w:jc w:val="both"/>
        <w:rPr>
          <w:rFonts w:ascii="Arial" w:hAnsi="Arial" w:cs="Arial"/>
        </w:rPr>
      </w:pPr>
      <w:r w:rsidRPr="00486703">
        <w:rPr>
          <w:rFonts w:ascii="Arial" w:hAnsi="Arial" w:cs="Arial"/>
        </w:rPr>
        <w:t>Research show</w:t>
      </w:r>
      <w:r w:rsidR="00526F56" w:rsidRPr="00486703">
        <w:rPr>
          <w:rFonts w:ascii="Arial" w:hAnsi="Arial" w:cs="Arial"/>
        </w:rPr>
        <w:t>ed</w:t>
      </w:r>
      <w:r w:rsidRPr="00486703">
        <w:rPr>
          <w:rFonts w:ascii="Arial" w:hAnsi="Arial" w:cs="Arial"/>
        </w:rPr>
        <w:t xml:space="preserve"> that </w:t>
      </w:r>
      <w:r w:rsidR="00526F56" w:rsidRPr="00486703">
        <w:rPr>
          <w:rFonts w:ascii="Arial" w:hAnsi="Arial" w:cs="Arial"/>
        </w:rPr>
        <w:t xml:space="preserve">not all population groups are similarly affected by </w:t>
      </w:r>
      <w:r w:rsidRPr="00486703">
        <w:rPr>
          <w:rFonts w:ascii="Arial" w:hAnsi="Arial" w:cs="Arial"/>
        </w:rPr>
        <w:t xml:space="preserve">COVID-19. </w:t>
      </w:r>
      <w:r w:rsidR="000F6AE2" w:rsidRPr="00082B73">
        <w:rPr>
          <w:rFonts w:ascii="Arial" w:hAnsi="Arial" w:cs="Arial"/>
        </w:rPr>
        <w:t xml:space="preserve">There are </w:t>
      </w:r>
      <w:r w:rsidR="000F6AE2">
        <w:rPr>
          <w:rFonts w:ascii="Arial" w:hAnsi="Arial" w:cs="Arial"/>
        </w:rPr>
        <w:t xml:space="preserve">few proofs </w:t>
      </w:r>
      <w:r w:rsidR="000F6AE2" w:rsidRPr="00082B73">
        <w:rPr>
          <w:rFonts w:ascii="Arial" w:hAnsi="Arial" w:cs="Arial"/>
        </w:rPr>
        <w:t>which suppo</w:t>
      </w:r>
      <w:r w:rsidR="000F6AE2">
        <w:rPr>
          <w:rFonts w:ascii="Arial" w:hAnsi="Arial" w:cs="Arial"/>
        </w:rPr>
        <w:t>r</w:t>
      </w:r>
      <w:r w:rsidR="000F6AE2" w:rsidRPr="00082B73">
        <w:rPr>
          <w:rFonts w:ascii="Arial" w:hAnsi="Arial" w:cs="Arial"/>
        </w:rPr>
        <w:t xml:space="preserve">ts the </w:t>
      </w:r>
      <w:r w:rsidR="000F6AE2">
        <w:rPr>
          <w:rFonts w:ascii="Arial" w:hAnsi="Arial" w:cs="Arial"/>
        </w:rPr>
        <w:t xml:space="preserve">theory </w:t>
      </w:r>
      <w:r w:rsidR="000F6AE2" w:rsidRPr="00082B73">
        <w:rPr>
          <w:rFonts w:ascii="Arial" w:hAnsi="Arial" w:cs="Arial"/>
        </w:rPr>
        <w:t xml:space="preserve">that BAME </w:t>
      </w:r>
      <w:r w:rsidR="000F6AE2">
        <w:rPr>
          <w:rFonts w:ascii="Arial" w:hAnsi="Arial" w:cs="Arial"/>
        </w:rPr>
        <w:t xml:space="preserve">community </w:t>
      </w:r>
      <w:r w:rsidR="000F6AE2" w:rsidRPr="00082B73">
        <w:rPr>
          <w:rFonts w:ascii="Arial" w:hAnsi="Arial" w:cs="Arial"/>
        </w:rPr>
        <w:t xml:space="preserve">are more </w:t>
      </w:r>
      <w:r w:rsidR="000F6AE2">
        <w:rPr>
          <w:rFonts w:ascii="Arial" w:hAnsi="Arial" w:cs="Arial"/>
        </w:rPr>
        <w:t xml:space="preserve">possible </w:t>
      </w:r>
      <w:r w:rsidR="000F6AE2" w:rsidRPr="00082B73">
        <w:rPr>
          <w:rFonts w:ascii="Arial" w:hAnsi="Arial" w:cs="Arial"/>
        </w:rPr>
        <w:t>to test positive for COVID-19 than those</w:t>
      </w:r>
      <w:r w:rsidR="000F6AE2">
        <w:rPr>
          <w:rFonts w:ascii="Arial" w:hAnsi="Arial" w:cs="Arial"/>
        </w:rPr>
        <w:t xml:space="preserve"> people who</w:t>
      </w:r>
      <w:r w:rsidR="000F6AE2" w:rsidRPr="00082B73">
        <w:rPr>
          <w:rFonts w:ascii="Arial" w:hAnsi="Arial" w:cs="Arial"/>
        </w:rPr>
        <w:t xml:space="preserve"> </w:t>
      </w:r>
      <w:r w:rsidR="000F6AE2">
        <w:rPr>
          <w:rFonts w:ascii="Arial" w:hAnsi="Arial" w:cs="Arial"/>
        </w:rPr>
        <w:t xml:space="preserve">recognising </w:t>
      </w:r>
      <w:r w:rsidR="000F6AE2" w:rsidRPr="00082B73">
        <w:rPr>
          <w:rFonts w:ascii="Arial" w:hAnsi="Arial" w:cs="Arial"/>
        </w:rPr>
        <w:t xml:space="preserve">as </w:t>
      </w:r>
      <w:r w:rsidR="000F6AE2">
        <w:rPr>
          <w:rFonts w:ascii="Arial" w:hAnsi="Arial" w:cs="Arial"/>
        </w:rPr>
        <w:t>w</w:t>
      </w:r>
      <w:r w:rsidR="000F6AE2" w:rsidRPr="00082B73">
        <w:rPr>
          <w:rFonts w:ascii="Arial" w:hAnsi="Arial" w:cs="Arial"/>
        </w:rPr>
        <w:t>hite British but mor</w:t>
      </w:r>
      <w:r w:rsidR="000F6AE2">
        <w:rPr>
          <w:rFonts w:ascii="Arial" w:hAnsi="Arial" w:cs="Arial"/>
        </w:rPr>
        <w:t>e</w:t>
      </w:r>
      <w:r w:rsidR="000F6AE2" w:rsidRPr="00082B73">
        <w:rPr>
          <w:rFonts w:ascii="Arial" w:hAnsi="Arial" w:cs="Arial"/>
        </w:rPr>
        <w:t xml:space="preserve"> </w:t>
      </w:r>
      <w:r w:rsidR="000F6AE2">
        <w:rPr>
          <w:rFonts w:ascii="Arial" w:hAnsi="Arial" w:cs="Arial"/>
        </w:rPr>
        <w:t xml:space="preserve">essentials </w:t>
      </w:r>
      <w:r w:rsidR="000F6AE2" w:rsidRPr="00082B73">
        <w:rPr>
          <w:rFonts w:ascii="Arial" w:hAnsi="Arial" w:cs="Arial"/>
        </w:rPr>
        <w:t xml:space="preserve">to be </w:t>
      </w:r>
      <w:r w:rsidR="000F6AE2">
        <w:rPr>
          <w:rFonts w:ascii="Arial" w:hAnsi="Arial" w:cs="Arial"/>
        </w:rPr>
        <w:t xml:space="preserve">complete </w:t>
      </w:r>
      <w:r w:rsidR="000F6AE2" w:rsidRPr="00082B73">
        <w:rPr>
          <w:rFonts w:ascii="Arial" w:hAnsi="Arial" w:cs="Arial"/>
        </w:rPr>
        <w:t>for other minori</w:t>
      </w:r>
      <w:r w:rsidR="000F6AE2">
        <w:rPr>
          <w:rFonts w:ascii="Arial" w:hAnsi="Arial" w:cs="Arial"/>
        </w:rPr>
        <w:t>t</w:t>
      </w:r>
      <w:r w:rsidR="000F6AE2" w:rsidRPr="00082B73">
        <w:rPr>
          <w:rFonts w:ascii="Arial" w:hAnsi="Arial" w:cs="Arial"/>
        </w:rPr>
        <w:t>y ethni</w:t>
      </w:r>
      <w:r w:rsidR="000F6AE2">
        <w:rPr>
          <w:rFonts w:ascii="Arial" w:hAnsi="Arial" w:cs="Arial"/>
        </w:rPr>
        <w:t>c community</w:t>
      </w:r>
      <w:r w:rsidR="000F6AE2" w:rsidRPr="00082B73">
        <w:rPr>
          <w:rFonts w:ascii="Arial" w:hAnsi="Arial" w:cs="Arial"/>
        </w:rPr>
        <w:t xml:space="preserve">, there is </w:t>
      </w:r>
      <w:r w:rsidR="000F6AE2">
        <w:rPr>
          <w:rFonts w:ascii="Arial" w:hAnsi="Arial" w:cs="Arial"/>
        </w:rPr>
        <w:t xml:space="preserve">lack of proof </w:t>
      </w:r>
      <w:r w:rsidR="000F6AE2" w:rsidRPr="00082B73">
        <w:rPr>
          <w:rFonts w:ascii="Arial" w:hAnsi="Arial" w:cs="Arial"/>
        </w:rPr>
        <w:t xml:space="preserve">to </w:t>
      </w:r>
      <w:r w:rsidR="000F6AE2">
        <w:rPr>
          <w:rFonts w:ascii="Arial" w:hAnsi="Arial" w:cs="Arial"/>
        </w:rPr>
        <w:t>draw assumptions</w:t>
      </w:r>
      <w:r w:rsidR="000F6AE2" w:rsidRPr="00082B73">
        <w:rPr>
          <w:rFonts w:ascii="Arial" w:hAnsi="Arial" w:cs="Arial"/>
        </w:rPr>
        <w:t xml:space="preserve">. </w:t>
      </w:r>
      <w:r w:rsidR="0033534E" w:rsidRPr="00082B73">
        <w:rPr>
          <w:rFonts w:ascii="Arial" w:hAnsi="Arial" w:cs="Arial"/>
        </w:rPr>
        <w:t xml:space="preserve">The </w:t>
      </w:r>
      <w:r w:rsidR="008D0E91">
        <w:rPr>
          <w:rFonts w:ascii="Arial" w:hAnsi="Arial" w:cs="Arial"/>
        </w:rPr>
        <w:t xml:space="preserve">research </w:t>
      </w:r>
      <w:r w:rsidR="0033534E">
        <w:rPr>
          <w:rFonts w:ascii="Arial" w:hAnsi="Arial" w:cs="Arial"/>
        </w:rPr>
        <w:t xml:space="preserve">suggests that </w:t>
      </w:r>
      <w:r w:rsidR="0033534E" w:rsidRPr="00082B73">
        <w:rPr>
          <w:rFonts w:ascii="Arial" w:hAnsi="Arial" w:cs="Arial"/>
        </w:rPr>
        <w:t xml:space="preserve">the </w:t>
      </w:r>
      <w:r w:rsidR="0033534E">
        <w:rPr>
          <w:rFonts w:ascii="Arial" w:hAnsi="Arial" w:cs="Arial"/>
        </w:rPr>
        <w:t xml:space="preserve">physical, structural, </w:t>
      </w:r>
      <w:r w:rsidR="0033534E" w:rsidRPr="00082B73">
        <w:rPr>
          <w:rFonts w:ascii="Arial" w:hAnsi="Arial" w:cs="Arial"/>
        </w:rPr>
        <w:t xml:space="preserve">and social </w:t>
      </w:r>
      <w:r w:rsidR="0033534E">
        <w:rPr>
          <w:rFonts w:ascii="Arial" w:hAnsi="Arial" w:cs="Arial"/>
        </w:rPr>
        <w:t xml:space="preserve">causes </w:t>
      </w:r>
      <w:r w:rsidR="0033534E" w:rsidRPr="00082B73">
        <w:rPr>
          <w:rFonts w:ascii="Arial" w:hAnsi="Arial" w:cs="Arial"/>
        </w:rPr>
        <w:t xml:space="preserve">of health that </w:t>
      </w:r>
      <w:r w:rsidR="0033534E">
        <w:rPr>
          <w:rFonts w:ascii="Arial" w:hAnsi="Arial" w:cs="Arial"/>
        </w:rPr>
        <w:t xml:space="preserve">might influence difference </w:t>
      </w:r>
      <w:r w:rsidR="0033534E" w:rsidRPr="00082B73">
        <w:rPr>
          <w:rFonts w:ascii="Arial" w:hAnsi="Arial" w:cs="Arial"/>
        </w:rPr>
        <w:t>in COVID-19</w:t>
      </w:r>
      <w:r w:rsidR="0033534E">
        <w:rPr>
          <w:rFonts w:ascii="Arial" w:hAnsi="Arial" w:cs="Arial"/>
        </w:rPr>
        <w:t xml:space="preserve"> rate</w:t>
      </w:r>
      <w:r w:rsidR="0033534E" w:rsidRPr="00082B73">
        <w:rPr>
          <w:rFonts w:ascii="Arial" w:hAnsi="Arial" w:cs="Arial"/>
        </w:rPr>
        <w:t>, treatme</w:t>
      </w:r>
      <w:r w:rsidR="0033534E">
        <w:rPr>
          <w:rFonts w:ascii="Arial" w:hAnsi="Arial" w:cs="Arial"/>
        </w:rPr>
        <w:t>n</w:t>
      </w:r>
      <w:r w:rsidR="0033534E" w:rsidRPr="00082B73">
        <w:rPr>
          <w:rFonts w:ascii="Arial" w:hAnsi="Arial" w:cs="Arial"/>
        </w:rPr>
        <w:t xml:space="preserve">t, </w:t>
      </w:r>
      <w:r w:rsidR="0033534E">
        <w:rPr>
          <w:rFonts w:ascii="Arial" w:hAnsi="Arial" w:cs="Arial"/>
        </w:rPr>
        <w:t>action, disease</w:t>
      </w:r>
      <w:r w:rsidR="0033534E" w:rsidRPr="00082B73">
        <w:rPr>
          <w:rFonts w:ascii="Arial" w:hAnsi="Arial" w:cs="Arial"/>
        </w:rPr>
        <w:t xml:space="preserve">, and </w:t>
      </w:r>
      <w:r w:rsidR="0033534E">
        <w:rPr>
          <w:rFonts w:ascii="Arial" w:hAnsi="Arial" w:cs="Arial"/>
        </w:rPr>
        <w:t xml:space="preserve">death </w:t>
      </w:r>
      <w:r w:rsidR="0033534E" w:rsidRPr="00082B73">
        <w:rPr>
          <w:rFonts w:ascii="Arial" w:hAnsi="Arial" w:cs="Arial"/>
        </w:rPr>
        <w:t xml:space="preserve">in BAME groups. </w:t>
      </w:r>
      <w:r w:rsidR="00526F56" w:rsidRPr="00486703">
        <w:rPr>
          <w:rFonts w:ascii="Arial" w:hAnsi="Arial" w:cs="Arial"/>
        </w:rPr>
        <w:t xml:space="preserve">Many reports showed </w:t>
      </w:r>
      <w:r w:rsidRPr="00486703">
        <w:rPr>
          <w:rFonts w:ascii="Arial" w:hAnsi="Arial" w:cs="Arial"/>
        </w:rPr>
        <w:t xml:space="preserve">that </w:t>
      </w:r>
      <w:r w:rsidR="00526F56" w:rsidRPr="00486703">
        <w:rPr>
          <w:rFonts w:ascii="Arial" w:hAnsi="Arial" w:cs="Arial"/>
        </w:rPr>
        <w:t xml:space="preserve">ethnicity, male sex, older </w:t>
      </w:r>
      <w:r w:rsidRPr="00486703">
        <w:rPr>
          <w:rFonts w:ascii="Arial" w:hAnsi="Arial" w:cs="Arial"/>
        </w:rPr>
        <w:t xml:space="preserve">age, </w:t>
      </w:r>
      <w:r w:rsidR="009814EC" w:rsidRPr="00486703">
        <w:rPr>
          <w:rFonts w:ascii="Arial" w:hAnsi="Arial" w:cs="Arial"/>
        </w:rPr>
        <w:t xml:space="preserve">are at more risk </w:t>
      </w:r>
      <w:r w:rsidRPr="00486703">
        <w:rPr>
          <w:rFonts w:ascii="Arial" w:hAnsi="Arial" w:cs="Arial"/>
        </w:rPr>
        <w:t xml:space="preserve">of </w:t>
      </w:r>
      <w:r w:rsidR="009814EC" w:rsidRPr="00486703">
        <w:rPr>
          <w:rFonts w:ascii="Arial" w:hAnsi="Arial" w:cs="Arial"/>
        </w:rPr>
        <w:t>getting</w:t>
      </w:r>
      <w:r w:rsidRPr="00486703">
        <w:rPr>
          <w:rFonts w:ascii="Arial" w:hAnsi="Arial" w:cs="Arial"/>
        </w:rPr>
        <w:t xml:space="preserve"> the disease, </w:t>
      </w:r>
      <w:r w:rsidR="009814EC" w:rsidRPr="00486703">
        <w:rPr>
          <w:rFonts w:ascii="Arial" w:hAnsi="Arial" w:cs="Arial"/>
        </w:rPr>
        <w:t xml:space="preserve">confronting </w:t>
      </w:r>
      <w:r w:rsidRPr="00486703">
        <w:rPr>
          <w:rFonts w:ascii="Arial" w:hAnsi="Arial" w:cs="Arial"/>
        </w:rPr>
        <w:t xml:space="preserve">more </w:t>
      </w:r>
      <w:r w:rsidR="009814EC" w:rsidRPr="00486703">
        <w:rPr>
          <w:rFonts w:ascii="Arial" w:hAnsi="Arial" w:cs="Arial"/>
        </w:rPr>
        <w:t xml:space="preserve">severe signs </w:t>
      </w:r>
      <w:r w:rsidRPr="00486703">
        <w:rPr>
          <w:rFonts w:ascii="Arial" w:hAnsi="Arial" w:cs="Arial"/>
        </w:rPr>
        <w:t xml:space="preserve">and </w:t>
      </w:r>
      <w:r w:rsidR="009814EC" w:rsidRPr="00486703">
        <w:rPr>
          <w:rFonts w:ascii="Arial" w:hAnsi="Arial" w:cs="Arial"/>
        </w:rPr>
        <w:t>higher</w:t>
      </w:r>
      <w:r w:rsidRPr="00486703">
        <w:rPr>
          <w:rFonts w:ascii="Arial" w:hAnsi="Arial" w:cs="Arial"/>
        </w:rPr>
        <w:t xml:space="preserve"> rates of death. </w:t>
      </w:r>
      <w:r w:rsidR="00691512" w:rsidRPr="00486703">
        <w:rPr>
          <w:rFonts w:ascii="Arial" w:hAnsi="Arial" w:cs="Arial"/>
        </w:rPr>
        <w:t>People of Chinese, Indian, Pakistani, Other Asian, Other Black ethnicity and Caribbean</w:t>
      </w:r>
      <w:r w:rsidR="009814EC" w:rsidRPr="00486703">
        <w:rPr>
          <w:rFonts w:ascii="Arial" w:hAnsi="Arial" w:cs="Arial"/>
        </w:rPr>
        <w:t xml:space="preserve"> had 10 to 50% high risk </w:t>
      </w:r>
      <w:r w:rsidR="00AD16D9" w:rsidRPr="00486703">
        <w:rPr>
          <w:rFonts w:ascii="Arial" w:hAnsi="Arial" w:cs="Arial"/>
        </w:rPr>
        <w:t xml:space="preserve">possibility </w:t>
      </w:r>
      <w:r w:rsidR="009814EC" w:rsidRPr="00486703">
        <w:rPr>
          <w:rFonts w:ascii="Arial" w:hAnsi="Arial" w:cs="Arial"/>
        </w:rPr>
        <w:t>of death</w:t>
      </w:r>
      <w:r w:rsidR="00691512" w:rsidRPr="00486703">
        <w:rPr>
          <w:rFonts w:ascii="Arial" w:hAnsi="Arial" w:cs="Arial"/>
        </w:rPr>
        <w:t xml:space="preserve"> than w</w:t>
      </w:r>
      <w:r w:rsidRPr="00486703">
        <w:rPr>
          <w:rFonts w:ascii="Arial" w:hAnsi="Arial" w:cs="Arial"/>
        </w:rPr>
        <w:t>hite British people. (</w:t>
      </w:r>
      <w:proofErr w:type="spellStart"/>
      <w:r w:rsidRPr="00486703">
        <w:rPr>
          <w:rFonts w:ascii="Arial" w:hAnsi="Arial" w:cs="Arial"/>
        </w:rPr>
        <w:t>Razaq</w:t>
      </w:r>
      <w:proofErr w:type="spellEnd"/>
      <w:r w:rsidRPr="00486703">
        <w:rPr>
          <w:rFonts w:ascii="Arial" w:hAnsi="Arial" w:cs="Arial"/>
        </w:rPr>
        <w:t>,</w:t>
      </w:r>
      <w:r w:rsidR="007A27A4">
        <w:rPr>
          <w:rFonts w:ascii="Arial" w:hAnsi="Arial" w:cs="Arial"/>
        </w:rPr>
        <w:t xml:space="preserve"> et al.</w:t>
      </w:r>
      <w:r w:rsidRPr="00486703">
        <w:rPr>
          <w:rFonts w:ascii="Arial" w:hAnsi="Arial" w:cs="Arial"/>
        </w:rPr>
        <w:t xml:space="preserve"> 2020). BAME </w:t>
      </w:r>
      <w:r w:rsidR="00E80E16">
        <w:rPr>
          <w:rFonts w:ascii="Arial" w:hAnsi="Arial" w:cs="Arial"/>
        </w:rPr>
        <w:t>group</w:t>
      </w:r>
      <w:r w:rsidR="00401775">
        <w:rPr>
          <w:rFonts w:ascii="Arial" w:hAnsi="Arial" w:cs="Arial"/>
        </w:rPr>
        <w:t xml:space="preserve">s </w:t>
      </w:r>
      <w:r w:rsidR="00503AF8">
        <w:rPr>
          <w:rFonts w:ascii="Arial" w:hAnsi="Arial" w:cs="Arial"/>
        </w:rPr>
        <w:t xml:space="preserve">are </w:t>
      </w:r>
      <w:r w:rsidR="004478BE">
        <w:rPr>
          <w:rFonts w:ascii="Arial" w:hAnsi="Arial" w:cs="Arial"/>
        </w:rPr>
        <w:t xml:space="preserve">more </w:t>
      </w:r>
      <w:r w:rsidR="00DD3AE8">
        <w:rPr>
          <w:rFonts w:ascii="Arial" w:hAnsi="Arial" w:cs="Arial"/>
        </w:rPr>
        <w:t xml:space="preserve">affected by covid 19 </w:t>
      </w:r>
      <w:r w:rsidR="004478BE">
        <w:rPr>
          <w:rFonts w:ascii="Arial" w:hAnsi="Arial" w:cs="Arial"/>
        </w:rPr>
        <w:t>than other group ethnicity because of their poorer heath conditions</w:t>
      </w:r>
      <w:r w:rsidR="001E6B1A">
        <w:rPr>
          <w:rFonts w:ascii="Arial" w:hAnsi="Arial" w:cs="Arial"/>
        </w:rPr>
        <w:t xml:space="preserve"> and </w:t>
      </w:r>
      <w:r w:rsidR="00460F38">
        <w:rPr>
          <w:rFonts w:ascii="Arial" w:hAnsi="Arial" w:cs="Arial"/>
        </w:rPr>
        <w:t>difficulties</w:t>
      </w:r>
      <w:r w:rsidR="001E6B1A">
        <w:rPr>
          <w:rFonts w:ascii="Arial" w:hAnsi="Arial" w:cs="Arial"/>
        </w:rPr>
        <w:t xml:space="preserve">. </w:t>
      </w:r>
      <w:r w:rsidRPr="00486703">
        <w:rPr>
          <w:rFonts w:ascii="Arial" w:hAnsi="Arial" w:cs="Arial"/>
        </w:rPr>
        <w:t xml:space="preserve">The </w:t>
      </w:r>
      <w:r w:rsidR="00363975" w:rsidRPr="00486703">
        <w:rPr>
          <w:rFonts w:ascii="Arial" w:hAnsi="Arial" w:cs="Arial"/>
        </w:rPr>
        <w:t xml:space="preserve">ONS and the </w:t>
      </w:r>
      <w:r w:rsidRPr="00486703">
        <w:rPr>
          <w:rFonts w:ascii="Arial" w:hAnsi="Arial" w:cs="Arial"/>
        </w:rPr>
        <w:t xml:space="preserve">PHE </w:t>
      </w:r>
      <w:r w:rsidR="00363975" w:rsidRPr="00486703">
        <w:rPr>
          <w:rFonts w:ascii="Arial" w:hAnsi="Arial" w:cs="Arial"/>
        </w:rPr>
        <w:t xml:space="preserve">study showed </w:t>
      </w:r>
      <w:r w:rsidRPr="00486703">
        <w:rPr>
          <w:rFonts w:ascii="Arial" w:hAnsi="Arial" w:cs="Arial"/>
        </w:rPr>
        <w:t xml:space="preserve">the </w:t>
      </w:r>
      <w:r w:rsidR="00363975" w:rsidRPr="00486703">
        <w:rPr>
          <w:rFonts w:ascii="Arial" w:hAnsi="Arial" w:cs="Arial"/>
        </w:rPr>
        <w:t>undoubted association</w:t>
      </w:r>
      <w:r w:rsidRPr="00486703">
        <w:rPr>
          <w:rFonts w:ascii="Arial" w:hAnsi="Arial" w:cs="Arial"/>
        </w:rPr>
        <w:t xml:space="preserve"> </w:t>
      </w:r>
      <w:r w:rsidR="00363975" w:rsidRPr="00486703">
        <w:rPr>
          <w:rFonts w:ascii="Arial" w:hAnsi="Arial" w:cs="Arial"/>
        </w:rPr>
        <w:t xml:space="preserve">among </w:t>
      </w:r>
      <w:r w:rsidRPr="00486703">
        <w:rPr>
          <w:rFonts w:ascii="Arial" w:hAnsi="Arial" w:cs="Arial"/>
        </w:rPr>
        <w:t xml:space="preserve">financial </w:t>
      </w:r>
      <w:r w:rsidR="00363975" w:rsidRPr="00486703">
        <w:rPr>
          <w:rFonts w:ascii="Arial" w:hAnsi="Arial" w:cs="Arial"/>
        </w:rPr>
        <w:t xml:space="preserve">problem </w:t>
      </w:r>
      <w:r w:rsidRPr="00486703">
        <w:rPr>
          <w:rFonts w:ascii="Arial" w:hAnsi="Arial" w:cs="Arial"/>
        </w:rPr>
        <w:t>and COVID-19</w:t>
      </w:r>
      <w:r w:rsidR="00363975" w:rsidRPr="00486703">
        <w:rPr>
          <w:rFonts w:ascii="Arial" w:hAnsi="Arial" w:cs="Arial"/>
        </w:rPr>
        <w:t xml:space="preserve"> examines</w:t>
      </w:r>
      <w:r w:rsidRPr="00486703">
        <w:rPr>
          <w:rFonts w:ascii="Arial" w:hAnsi="Arial" w:cs="Arial"/>
        </w:rPr>
        <w:t xml:space="preserve">, </w:t>
      </w:r>
      <w:r w:rsidR="0031616B" w:rsidRPr="00486703">
        <w:rPr>
          <w:rFonts w:ascii="Arial" w:hAnsi="Arial" w:cs="Arial"/>
        </w:rPr>
        <w:t>rate</w:t>
      </w:r>
      <w:r w:rsidRPr="00486703">
        <w:rPr>
          <w:rFonts w:ascii="Arial" w:hAnsi="Arial" w:cs="Arial"/>
        </w:rPr>
        <w:t>, and severe</w:t>
      </w:r>
      <w:r w:rsidR="0031616B" w:rsidRPr="00486703">
        <w:rPr>
          <w:rFonts w:ascii="Arial" w:hAnsi="Arial" w:cs="Arial"/>
        </w:rPr>
        <w:t xml:space="preserve"> disease</w:t>
      </w:r>
      <w:r w:rsidRPr="00486703">
        <w:rPr>
          <w:rFonts w:ascii="Arial" w:hAnsi="Arial" w:cs="Arial"/>
        </w:rPr>
        <w:t xml:space="preserve">. Economic difficulty </w:t>
      </w:r>
      <w:r w:rsidR="006E49E8" w:rsidRPr="00486703">
        <w:rPr>
          <w:rFonts w:ascii="Arial" w:hAnsi="Arial" w:cs="Arial"/>
        </w:rPr>
        <w:t xml:space="preserve">in BAME group </w:t>
      </w:r>
      <w:r w:rsidRPr="00486703">
        <w:rPr>
          <w:rFonts w:ascii="Arial" w:hAnsi="Arial" w:cs="Arial"/>
        </w:rPr>
        <w:t xml:space="preserve">is </w:t>
      </w:r>
      <w:r w:rsidR="00D35600" w:rsidRPr="00486703">
        <w:rPr>
          <w:rFonts w:ascii="Arial" w:hAnsi="Arial" w:cs="Arial"/>
        </w:rPr>
        <w:t>intensely</w:t>
      </w:r>
      <w:r w:rsidRPr="00486703">
        <w:rPr>
          <w:rFonts w:ascii="Arial" w:hAnsi="Arial" w:cs="Arial"/>
        </w:rPr>
        <w:t xml:space="preserve"> </w:t>
      </w:r>
      <w:r w:rsidR="00D35600" w:rsidRPr="00486703">
        <w:rPr>
          <w:rFonts w:ascii="Arial" w:hAnsi="Arial" w:cs="Arial"/>
        </w:rPr>
        <w:t xml:space="preserve">connected </w:t>
      </w:r>
      <w:r w:rsidRPr="00486703">
        <w:rPr>
          <w:rFonts w:ascii="Arial" w:hAnsi="Arial" w:cs="Arial"/>
        </w:rPr>
        <w:t xml:space="preserve">with the </w:t>
      </w:r>
      <w:r w:rsidR="00D35600" w:rsidRPr="00486703">
        <w:rPr>
          <w:rFonts w:ascii="Arial" w:hAnsi="Arial" w:cs="Arial"/>
        </w:rPr>
        <w:t>occurrence</w:t>
      </w:r>
      <w:r w:rsidRPr="00486703">
        <w:rPr>
          <w:rFonts w:ascii="Arial" w:hAnsi="Arial" w:cs="Arial"/>
        </w:rPr>
        <w:t xml:space="preserve"> of </w:t>
      </w:r>
      <w:r w:rsidR="00D35600" w:rsidRPr="00486703">
        <w:rPr>
          <w:rFonts w:ascii="Arial" w:hAnsi="Arial" w:cs="Arial"/>
        </w:rPr>
        <w:t xml:space="preserve">diabetes, </w:t>
      </w:r>
      <w:r w:rsidRPr="00486703">
        <w:rPr>
          <w:rFonts w:ascii="Arial" w:hAnsi="Arial" w:cs="Arial"/>
        </w:rPr>
        <w:t xml:space="preserve">smoking, </w:t>
      </w:r>
      <w:r w:rsidR="00D35600" w:rsidRPr="00486703">
        <w:rPr>
          <w:rFonts w:ascii="Arial" w:hAnsi="Arial" w:cs="Arial"/>
        </w:rPr>
        <w:t xml:space="preserve">high blood pressure </w:t>
      </w:r>
      <w:r w:rsidRPr="00486703">
        <w:rPr>
          <w:rFonts w:ascii="Arial" w:hAnsi="Arial" w:cs="Arial"/>
        </w:rPr>
        <w:t xml:space="preserve">obesity, which all </w:t>
      </w:r>
      <w:r w:rsidR="00D35600" w:rsidRPr="00486703">
        <w:rPr>
          <w:rFonts w:ascii="Arial" w:hAnsi="Arial" w:cs="Arial"/>
        </w:rPr>
        <w:t>increase</w:t>
      </w:r>
      <w:r w:rsidRPr="00486703">
        <w:rPr>
          <w:rFonts w:ascii="Arial" w:hAnsi="Arial" w:cs="Arial"/>
        </w:rPr>
        <w:t xml:space="preserve"> the possibility of</w:t>
      </w:r>
      <w:r w:rsidR="002A0E66" w:rsidRPr="00486703">
        <w:rPr>
          <w:rFonts w:ascii="Arial" w:hAnsi="Arial" w:cs="Arial"/>
        </w:rPr>
        <w:t xml:space="preserve"> </w:t>
      </w:r>
      <w:r w:rsidR="00CE7F66" w:rsidRPr="00486703">
        <w:rPr>
          <w:rFonts w:ascii="Arial" w:hAnsi="Arial" w:cs="Arial"/>
        </w:rPr>
        <w:t>disease</w:t>
      </w:r>
      <w:r w:rsidRPr="00486703">
        <w:rPr>
          <w:rFonts w:ascii="Arial" w:hAnsi="Arial" w:cs="Arial"/>
        </w:rPr>
        <w:t xml:space="preserve">. This </w:t>
      </w:r>
      <w:r w:rsidR="00CE7F66" w:rsidRPr="00486703">
        <w:rPr>
          <w:rFonts w:ascii="Arial" w:hAnsi="Arial" w:cs="Arial"/>
        </w:rPr>
        <w:t xml:space="preserve">may </w:t>
      </w:r>
      <w:r w:rsidRPr="00486703">
        <w:rPr>
          <w:rFonts w:ascii="Arial" w:hAnsi="Arial" w:cs="Arial"/>
        </w:rPr>
        <w:t xml:space="preserve">be the result of </w:t>
      </w:r>
      <w:r w:rsidR="00497E44" w:rsidRPr="00486703">
        <w:rPr>
          <w:rFonts w:ascii="Arial" w:hAnsi="Arial" w:cs="Arial"/>
        </w:rPr>
        <w:t xml:space="preserve">subjects connected </w:t>
      </w:r>
      <w:r w:rsidRPr="00486703">
        <w:rPr>
          <w:rFonts w:ascii="Arial" w:hAnsi="Arial" w:cs="Arial"/>
        </w:rPr>
        <w:t xml:space="preserve">with groups such as, </w:t>
      </w:r>
      <w:r w:rsidR="00486703" w:rsidRPr="00486703">
        <w:rPr>
          <w:rFonts w:ascii="Arial" w:hAnsi="Arial" w:cs="Arial"/>
        </w:rPr>
        <w:t xml:space="preserve">occupation, </w:t>
      </w:r>
      <w:r w:rsidRPr="00486703">
        <w:rPr>
          <w:rFonts w:ascii="Arial" w:hAnsi="Arial" w:cs="Arial"/>
        </w:rPr>
        <w:t xml:space="preserve">population </w:t>
      </w:r>
      <w:r w:rsidR="00486703" w:rsidRPr="00486703">
        <w:rPr>
          <w:rFonts w:ascii="Arial" w:hAnsi="Arial" w:cs="Arial"/>
        </w:rPr>
        <w:t>density</w:t>
      </w:r>
      <w:r w:rsidRPr="00486703">
        <w:rPr>
          <w:rFonts w:ascii="Arial" w:hAnsi="Arial" w:cs="Arial"/>
        </w:rPr>
        <w:t xml:space="preserve">, </w:t>
      </w:r>
      <w:r w:rsidR="00486703" w:rsidRPr="00486703">
        <w:rPr>
          <w:rFonts w:ascii="Arial" w:hAnsi="Arial" w:cs="Arial"/>
        </w:rPr>
        <w:t>profession</w:t>
      </w:r>
      <w:r w:rsidRPr="00486703">
        <w:rPr>
          <w:rFonts w:ascii="Arial" w:hAnsi="Arial" w:cs="Arial"/>
        </w:rPr>
        <w:t xml:space="preserve">, </w:t>
      </w:r>
      <w:r w:rsidR="00486703" w:rsidRPr="00486703">
        <w:rPr>
          <w:rFonts w:ascii="Arial" w:hAnsi="Arial" w:cs="Arial"/>
        </w:rPr>
        <w:t xml:space="preserve">living practice </w:t>
      </w:r>
      <w:r w:rsidRPr="00486703">
        <w:rPr>
          <w:rFonts w:ascii="Arial" w:hAnsi="Arial" w:cs="Arial"/>
        </w:rPr>
        <w:t>of public</w:t>
      </w:r>
      <w:r w:rsidR="00486703" w:rsidRPr="00486703">
        <w:rPr>
          <w:rFonts w:ascii="Arial" w:hAnsi="Arial" w:cs="Arial"/>
        </w:rPr>
        <w:t xml:space="preserve"> transport</w:t>
      </w:r>
      <w:r w:rsidRPr="00486703">
        <w:rPr>
          <w:rFonts w:ascii="Arial" w:hAnsi="Arial" w:cs="Arial"/>
        </w:rPr>
        <w:t xml:space="preserve">, housing </w:t>
      </w:r>
      <w:r w:rsidR="00486703" w:rsidRPr="00486703">
        <w:rPr>
          <w:rFonts w:ascii="Arial" w:hAnsi="Arial" w:cs="Arial"/>
        </w:rPr>
        <w:t xml:space="preserve">conditions </w:t>
      </w:r>
      <w:r w:rsidRPr="00486703">
        <w:rPr>
          <w:rFonts w:ascii="Arial" w:hAnsi="Arial" w:cs="Arial"/>
        </w:rPr>
        <w:t xml:space="preserve">and </w:t>
      </w:r>
      <w:r w:rsidR="00486703" w:rsidRPr="00486703">
        <w:rPr>
          <w:rFonts w:ascii="Arial" w:hAnsi="Arial" w:cs="Arial"/>
        </w:rPr>
        <w:t>household</w:t>
      </w:r>
      <w:r w:rsidRPr="00486703">
        <w:rPr>
          <w:rFonts w:ascii="Arial" w:hAnsi="Arial" w:cs="Arial"/>
        </w:rPr>
        <w:t xml:space="preserve"> (NHS, 2020).</w:t>
      </w:r>
    </w:p>
    <w:p w14:paraId="5273CDC7" w14:textId="77777777" w:rsidR="0071100E" w:rsidRDefault="0071100E" w:rsidP="00373A2B">
      <w:pPr>
        <w:jc w:val="both"/>
        <w:rPr>
          <w:rFonts w:ascii="Arial" w:hAnsi="Arial" w:cs="Arial"/>
          <w:sz w:val="32"/>
          <w:szCs w:val="32"/>
        </w:rPr>
      </w:pPr>
      <w:r w:rsidRPr="005A54DB">
        <w:rPr>
          <w:rFonts w:ascii="Arial" w:hAnsi="Arial" w:cs="Arial"/>
          <w:sz w:val="32"/>
          <w:szCs w:val="32"/>
        </w:rPr>
        <w:lastRenderedPageBreak/>
        <w:t xml:space="preserve">Public </w:t>
      </w:r>
      <w:r>
        <w:rPr>
          <w:rFonts w:ascii="Arial" w:hAnsi="Arial" w:cs="Arial"/>
          <w:sz w:val="32"/>
          <w:szCs w:val="32"/>
        </w:rPr>
        <w:t>H</w:t>
      </w:r>
      <w:r w:rsidRPr="005A54DB">
        <w:rPr>
          <w:rFonts w:ascii="Arial" w:hAnsi="Arial" w:cs="Arial"/>
          <w:sz w:val="32"/>
          <w:szCs w:val="32"/>
        </w:rPr>
        <w:t xml:space="preserve">ealth </w:t>
      </w:r>
      <w:r>
        <w:rPr>
          <w:rFonts w:ascii="Arial" w:hAnsi="Arial" w:cs="Arial"/>
          <w:sz w:val="32"/>
          <w:szCs w:val="32"/>
        </w:rPr>
        <w:t>S</w:t>
      </w:r>
      <w:r w:rsidRPr="005A54DB">
        <w:rPr>
          <w:rFonts w:ascii="Arial" w:hAnsi="Arial" w:cs="Arial"/>
          <w:sz w:val="32"/>
          <w:szCs w:val="32"/>
        </w:rPr>
        <w:t>trategies</w:t>
      </w:r>
      <w:r>
        <w:rPr>
          <w:rFonts w:ascii="Arial" w:hAnsi="Arial" w:cs="Arial"/>
          <w:sz w:val="32"/>
          <w:szCs w:val="32"/>
        </w:rPr>
        <w:t xml:space="preserve"> for surveillance </w:t>
      </w:r>
    </w:p>
    <w:p w14:paraId="2BDD2F41" w14:textId="4E45294D" w:rsidR="00F21A9C" w:rsidRDefault="00F21A9C" w:rsidP="00373A2B">
      <w:pPr>
        <w:jc w:val="both"/>
        <w:rPr>
          <w:rFonts w:ascii="Arial" w:hAnsi="Arial" w:cs="Arial"/>
        </w:rPr>
      </w:pPr>
      <w:r w:rsidRPr="00B53678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p</w:t>
      </w:r>
      <w:r w:rsidRPr="00B53678">
        <w:rPr>
          <w:rFonts w:ascii="Arial" w:hAnsi="Arial" w:cs="Arial"/>
        </w:rPr>
        <w:t xml:space="preserve">ublic </w:t>
      </w:r>
      <w:r>
        <w:rPr>
          <w:rFonts w:ascii="Arial" w:hAnsi="Arial" w:cs="Arial"/>
        </w:rPr>
        <w:t>h</w:t>
      </w:r>
      <w:r w:rsidRPr="00B53678">
        <w:rPr>
          <w:rFonts w:ascii="Arial" w:hAnsi="Arial" w:cs="Arial"/>
        </w:rPr>
        <w:t xml:space="preserve">ealth </w:t>
      </w:r>
      <w:r>
        <w:rPr>
          <w:rFonts w:ascii="Arial" w:hAnsi="Arial" w:cs="Arial"/>
        </w:rPr>
        <w:t>s</w:t>
      </w:r>
      <w:r w:rsidRPr="00B53678">
        <w:rPr>
          <w:rFonts w:ascii="Arial" w:hAnsi="Arial" w:cs="Arial"/>
        </w:rPr>
        <w:t xml:space="preserve">trategy </w:t>
      </w:r>
      <w:r w:rsidR="00FF1A69">
        <w:rPr>
          <w:rFonts w:ascii="Arial" w:hAnsi="Arial" w:cs="Arial"/>
        </w:rPr>
        <w:t xml:space="preserve">has created </w:t>
      </w:r>
      <w:r w:rsidRPr="00B53678">
        <w:rPr>
          <w:rFonts w:ascii="Arial" w:hAnsi="Arial" w:cs="Arial"/>
        </w:rPr>
        <w:t>to impro</w:t>
      </w:r>
      <w:r>
        <w:rPr>
          <w:rFonts w:ascii="Arial" w:hAnsi="Arial" w:cs="Arial"/>
        </w:rPr>
        <w:t>ve</w:t>
      </w:r>
      <w:r w:rsidR="00FF1A69">
        <w:rPr>
          <w:rFonts w:ascii="Arial" w:hAnsi="Arial" w:cs="Arial"/>
        </w:rPr>
        <w:t xml:space="preserve"> and recover</w:t>
      </w:r>
      <w:r w:rsidRPr="00B53678">
        <w:rPr>
          <w:rFonts w:ascii="Arial" w:hAnsi="Arial" w:cs="Arial"/>
        </w:rPr>
        <w:t xml:space="preserve"> the </w:t>
      </w:r>
      <w:r>
        <w:rPr>
          <w:rFonts w:ascii="Arial" w:hAnsi="Arial" w:cs="Arial"/>
        </w:rPr>
        <w:t xml:space="preserve">public </w:t>
      </w:r>
      <w:r w:rsidRPr="00B53678">
        <w:rPr>
          <w:rFonts w:ascii="Arial" w:hAnsi="Arial" w:cs="Arial"/>
        </w:rPr>
        <w:t>health</w:t>
      </w:r>
      <w:r>
        <w:rPr>
          <w:rFonts w:ascii="Arial" w:hAnsi="Arial" w:cs="Arial"/>
        </w:rPr>
        <w:t xml:space="preserve"> and safety.</w:t>
      </w:r>
      <w:r w:rsidRPr="00B53678">
        <w:rPr>
          <w:rFonts w:ascii="Arial" w:hAnsi="Arial" w:cs="Arial"/>
        </w:rPr>
        <w:t xml:space="preserve"> The </w:t>
      </w:r>
      <w:r w:rsidR="00C72DAC">
        <w:rPr>
          <w:rFonts w:ascii="Arial" w:hAnsi="Arial" w:cs="Arial"/>
        </w:rPr>
        <w:t xml:space="preserve">aim </w:t>
      </w:r>
      <w:r w:rsidRPr="00B53678">
        <w:rPr>
          <w:rFonts w:ascii="Arial" w:hAnsi="Arial" w:cs="Arial"/>
        </w:rPr>
        <w:t xml:space="preserve">of public health </w:t>
      </w:r>
      <w:r w:rsidR="00037436">
        <w:rPr>
          <w:rFonts w:ascii="Arial" w:hAnsi="Arial" w:cs="Arial"/>
        </w:rPr>
        <w:t xml:space="preserve">strategy </w:t>
      </w:r>
      <w:r w:rsidRPr="00B53678">
        <w:rPr>
          <w:rFonts w:ascii="Arial" w:hAnsi="Arial" w:cs="Arial"/>
        </w:rPr>
        <w:t xml:space="preserve">is to </w:t>
      </w:r>
      <w:r w:rsidR="00E23851">
        <w:rPr>
          <w:rFonts w:ascii="Arial" w:hAnsi="Arial" w:cs="Arial"/>
        </w:rPr>
        <w:t>deliver</w:t>
      </w:r>
      <w:r w:rsidR="00C72DAC">
        <w:rPr>
          <w:rFonts w:ascii="Arial" w:hAnsi="Arial" w:cs="Arial"/>
        </w:rPr>
        <w:t xml:space="preserve"> </w:t>
      </w:r>
      <w:r w:rsidR="00E23851">
        <w:rPr>
          <w:rFonts w:ascii="Arial" w:hAnsi="Arial" w:cs="Arial"/>
        </w:rPr>
        <w:t xml:space="preserve">the </w:t>
      </w:r>
      <w:r w:rsidR="003200FD">
        <w:rPr>
          <w:rFonts w:ascii="Arial" w:hAnsi="Arial" w:cs="Arial"/>
        </w:rPr>
        <w:t xml:space="preserve">public support and </w:t>
      </w:r>
      <w:r w:rsidR="00502D18">
        <w:rPr>
          <w:rFonts w:ascii="Arial" w:hAnsi="Arial" w:cs="Arial"/>
        </w:rPr>
        <w:t xml:space="preserve">help, </w:t>
      </w:r>
      <w:r w:rsidRPr="00B53678">
        <w:rPr>
          <w:rFonts w:ascii="Arial" w:hAnsi="Arial" w:cs="Arial"/>
        </w:rPr>
        <w:t>pro</w:t>
      </w:r>
      <w:r>
        <w:rPr>
          <w:rFonts w:ascii="Arial" w:hAnsi="Arial" w:cs="Arial"/>
        </w:rPr>
        <w:t>t</w:t>
      </w:r>
      <w:r w:rsidRPr="00B53678">
        <w:rPr>
          <w:rFonts w:ascii="Arial" w:hAnsi="Arial" w:cs="Arial"/>
        </w:rPr>
        <w:t xml:space="preserve">ect </w:t>
      </w:r>
      <w:r w:rsidR="001D6A81">
        <w:rPr>
          <w:rFonts w:ascii="Arial" w:hAnsi="Arial" w:cs="Arial"/>
        </w:rPr>
        <w:t xml:space="preserve">their </w:t>
      </w:r>
      <w:r w:rsidRPr="00B53678">
        <w:rPr>
          <w:rFonts w:ascii="Arial" w:hAnsi="Arial" w:cs="Arial"/>
        </w:rPr>
        <w:t>health</w:t>
      </w:r>
      <w:r w:rsidR="001D6A81">
        <w:rPr>
          <w:rFonts w:ascii="Arial" w:hAnsi="Arial" w:cs="Arial"/>
        </w:rPr>
        <w:t>,</w:t>
      </w:r>
      <w:r w:rsidRPr="00B53678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 xml:space="preserve">stop </w:t>
      </w:r>
      <w:r w:rsidR="001D6A81">
        <w:rPr>
          <w:rFonts w:ascii="Arial" w:hAnsi="Arial" w:cs="Arial"/>
        </w:rPr>
        <w:t xml:space="preserve">diseases </w:t>
      </w:r>
      <w:r w:rsidRPr="00B53678">
        <w:rPr>
          <w:rFonts w:ascii="Arial" w:hAnsi="Arial" w:cs="Arial"/>
        </w:rPr>
        <w:t xml:space="preserve">and </w:t>
      </w:r>
      <w:r w:rsidR="001D6A81" w:rsidRPr="00B53678">
        <w:rPr>
          <w:rFonts w:ascii="Arial" w:hAnsi="Arial" w:cs="Arial"/>
        </w:rPr>
        <w:t>inju</w:t>
      </w:r>
      <w:r w:rsidR="001D6A81">
        <w:rPr>
          <w:rFonts w:ascii="Arial" w:hAnsi="Arial" w:cs="Arial"/>
        </w:rPr>
        <w:t>r</w:t>
      </w:r>
      <w:r w:rsidR="001D6A81" w:rsidRPr="00B53678">
        <w:rPr>
          <w:rFonts w:ascii="Arial" w:hAnsi="Arial" w:cs="Arial"/>
        </w:rPr>
        <w:t>y</w:t>
      </w:r>
      <w:r w:rsidRPr="00B53678">
        <w:rPr>
          <w:rFonts w:ascii="Arial" w:hAnsi="Arial" w:cs="Arial"/>
        </w:rPr>
        <w:t xml:space="preserve">. </w:t>
      </w:r>
      <w:r w:rsidRPr="00477364">
        <w:rPr>
          <w:rFonts w:ascii="Arial" w:hAnsi="Arial" w:cs="Arial"/>
        </w:rPr>
        <w:t xml:space="preserve">The strategy </w:t>
      </w:r>
      <w:r w:rsidR="00B74EAE">
        <w:rPr>
          <w:rFonts w:ascii="Arial" w:hAnsi="Arial" w:cs="Arial"/>
        </w:rPr>
        <w:t>brings</w:t>
      </w:r>
      <w:r>
        <w:rPr>
          <w:rFonts w:ascii="Arial" w:hAnsi="Arial" w:cs="Arial"/>
        </w:rPr>
        <w:t xml:space="preserve"> </w:t>
      </w:r>
      <w:r w:rsidR="00B74EAE">
        <w:rPr>
          <w:rFonts w:ascii="Arial" w:hAnsi="Arial" w:cs="Arial"/>
        </w:rPr>
        <w:t xml:space="preserve">ways </w:t>
      </w:r>
      <w:r w:rsidRPr="00477364">
        <w:rPr>
          <w:rFonts w:ascii="Arial" w:hAnsi="Arial" w:cs="Arial"/>
        </w:rPr>
        <w:t xml:space="preserve">to </w:t>
      </w:r>
      <w:r>
        <w:rPr>
          <w:rFonts w:ascii="Arial" w:hAnsi="Arial" w:cs="Arial"/>
        </w:rPr>
        <w:t xml:space="preserve">help, </w:t>
      </w:r>
      <w:r w:rsidR="00B74EAE">
        <w:rPr>
          <w:rFonts w:ascii="Arial" w:hAnsi="Arial" w:cs="Arial"/>
        </w:rPr>
        <w:t xml:space="preserve">provision, </w:t>
      </w:r>
      <w:r w:rsidRPr="00477364">
        <w:rPr>
          <w:rFonts w:ascii="Arial" w:hAnsi="Arial" w:cs="Arial"/>
        </w:rPr>
        <w:t xml:space="preserve">and </w:t>
      </w:r>
      <w:r>
        <w:rPr>
          <w:rFonts w:ascii="Arial" w:hAnsi="Arial" w:cs="Arial"/>
        </w:rPr>
        <w:t xml:space="preserve">allow </w:t>
      </w:r>
      <w:r w:rsidRPr="00477364">
        <w:rPr>
          <w:rFonts w:ascii="Arial" w:hAnsi="Arial" w:cs="Arial"/>
        </w:rPr>
        <w:t xml:space="preserve">the </w:t>
      </w:r>
      <w:r w:rsidR="00030C56">
        <w:rPr>
          <w:rFonts w:ascii="Arial" w:hAnsi="Arial" w:cs="Arial"/>
        </w:rPr>
        <w:t xml:space="preserve">main strategy </w:t>
      </w:r>
      <w:r w:rsidRPr="00477364">
        <w:rPr>
          <w:rFonts w:ascii="Arial" w:hAnsi="Arial" w:cs="Arial"/>
        </w:rPr>
        <w:t xml:space="preserve">and </w:t>
      </w:r>
      <w:r w:rsidR="00030C56">
        <w:rPr>
          <w:rFonts w:ascii="Arial" w:hAnsi="Arial" w:cs="Arial"/>
        </w:rPr>
        <w:t xml:space="preserve">working </w:t>
      </w:r>
      <w:r w:rsidR="00030C56" w:rsidRPr="00477364">
        <w:rPr>
          <w:rFonts w:ascii="Arial" w:hAnsi="Arial" w:cs="Arial"/>
        </w:rPr>
        <w:t>goa</w:t>
      </w:r>
      <w:r w:rsidR="00030C56">
        <w:rPr>
          <w:rFonts w:ascii="Arial" w:hAnsi="Arial" w:cs="Arial"/>
        </w:rPr>
        <w:t>ls</w:t>
      </w:r>
      <w:r w:rsidRPr="00477364">
        <w:rPr>
          <w:rFonts w:ascii="Arial" w:hAnsi="Arial" w:cs="Arial"/>
        </w:rPr>
        <w:t xml:space="preserve"> </w:t>
      </w:r>
      <w:r w:rsidR="00030C56" w:rsidRPr="00477364">
        <w:rPr>
          <w:rFonts w:ascii="Arial" w:hAnsi="Arial" w:cs="Arial"/>
        </w:rPr>
        <w:t>s</w:t>
      </w:r>
      <w:r w:rsidR="00030C56">
        <w:rPr>
          <w:rFonts w:ascii="Arial" w:hAnsi="Arial" w:cs="Arial"/>
        </w:rPr>
        <w:t>et</w:t>
      </w:r>
      <w:r w:rsidRPr="00477364">
        <w:rPr>
          <w:rFonts w:ascii="Arial" w:hAnsi="Arial" w:cs="Arial"/>
        </w:rPr>
        <w:t xml:space="preserve"> out in </w:t>
      </w:r>
      <w:r w:rsidR="00030C56">
        <w:rPr>
          <w:rFonts w:ascii="Arial" w:hAnsi="Arial" w:cs="Arial"/>
        </w:rPr>
        <w:t>h</w:t>
      </w:r>
      <w:r w:rsidR="00030C56" w:rsidRPr="00477364">
        <w:rPr>
          <w:rFonts w:ascii="Arial" w:hAnsi="Arial" w:cs="Arial"/>
        </w:rPr>
        <w:t xml:space="preserve">ealthy </w:t>
      </w:r>
      <w:r w:rsidR="00030C56">
        <w:rPr>
          <w:rFonts w:ascii="Arial" w:hAnsi="Arial" w:cs="Arial"/>
        </w:rPr>
        <w:t>l</w:t>
      </w:r>
      <w:r w:rsidR="00030C56" w:rsidRPr="00477364">
        <w:rPr>
          <w:rFonts w:ascii="Arial" w:hAnsi="Arial" w:cs="Arial"/>
        </w:rPr>
        <w:t>ives</w:t>
      </w:r>
      <w:r w:rsidR="00030C56">
        <w:rPr>
          <w:rFonts w:ascii="Arial" w:hAnsi="Arial" w:cs="Arial"/>
        </w:rPr>
        <w:t>, h</w:t>
      </w:r>
      <w:r w:rsidRPr="00477364">
        <w:rPr>
          <w:rFonts w:ascii="Arial" w:hAnsi="Arial" w:cs="Arial"/>
        </w:rPr>
        <w:t xml:space="preserve">ealthy </w:t>
      </w:r>
      <w:r w:rsidR="00030C56">
        <w:rPr>
          <w:rFonts w:ascii="Arial" w:hAnsi="Arial" w:cs="Arial"/>
        </w:rPr>
        <w:t>p</w:t>
      </w:r>
      <w:r w:rsidRPr="00477364">
        <w:rPr>
          <w:rFonts w:ascii="Arial" w:hAnsi="Arial" w:cs="Arial"/>
        </w:rPr>
        <w:t>eople</w:t>
      </w:r>
      <w:r>
        <w:rPr>
          <w:rFonts w:ascii="Arial" w:hAnsi="Arial" w:cs="Arial"/>
        </w:rPr>
        <w:t>,</w:t>
      </w:r>
      <w:r w:rsidRPr="0047736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creating </w:t>
      </w:r>
      <w:r w:rsidRPr="00477364">
        <w:rPr>
          <w:rFonts w:ascii="Arial" w:hAnsi="Arial" w:cs="Arial"/>
        </w:rPr>
        <w:t>be</w:t>
      </w:r>
      <w:r>
        <w:rPr>
          <w:rFonts w:ascii="Arial" w:hAnsi="Arial" w:cs="Arial"/>
        </w:rPr>
        <w:t>s</w:t>
      </w:r>
      <w:r w:rsidRPr="00477364">
        <w:rPr>
          <w:rFonts w:ascii="Arial" w:hAnsi="Arial" w:cs="Arial"/>
        </w:rPr>
        <w:t xml:space="preserve">t </w:t>
      </w:r>
      <w:r w:rsidR="00030C56">
        <w:rPr>
          <w:rFonts w:ascii="Arial" w:hAnsi="Arial" w:cs="Arial"/>
        </w:rPr>
        <w:t xml:space="preserve">practice </w:t>
      </w:r>
      <w:r w:rsidRPr="00477364">
        <w:rPr>
          <w:rFonts w:ascii="Arial" w:hAnsi="Arial" w:cs="Arial"/>
        </w:rPr>
        <w:t xml:space="preserve">of modern </w:t>
      </w:r>
      <w:r w:rsidR="00030C56" w:rsidRPr="00477364">
        <w:rPr>
          <w:rFonts w:ascii="Arial" w:hAnsi="Arial" w:cs="Arial"/>
        </w:rPr>
        <w:t>technolo</w:t>
      </w:r>
      <w:r w:rsidR="00030C56">
        <w:rPr>
          <w:rFonts w:ascii="Arial" w:hAnsi="Arial" w:cs="Arial"/>
        </w:rPr>
        <w:t>g</w:t>
      </w:r>
      <w:r w:rsidR="00030C56" w:rsidRPr="00477364">
        <w:rPr>
          <w:rFonts w:ascii="Arial" w:hAnsi="Arial" w:cs="Arial"/>
        </w:rPr>
        <w:t>y</w:t>
      </w:r>
      <w:r w:rsidRPr="00477364">
        <w:rPr>
          <w:rFonts w:ascii="Arial" w:hAnsi="Arial" w:cs="Arial"/>
        </w:rPr>
        <w:t xml:space="preserve"> and the </w:t>
      </w:r>
      <w:r w:rsidR="00030C56">
        <w:rPr>
          <w:rFonts w:ascii="Arial" w:hAnsi="Arial" w:cs="Arial"/>
        </w:rPr>
        <w:t>communication</w:t>
      </w:r>
      <w:r>
        <w:rPr>
          <w:rFonts w:ascii="Arial" w:hAnsi="Arial" w:cs="Arial"/>
        </w:rPr>
        <w:t xml:space="preserve"> </w:t>
      </w:r>
      <w:r w:rsidR="00030C56">
        <w:rPr>
          <w:rFonts w:ascii="Arial" w:hAnsi="Arial" w:cs="Arial"/>
        </w:rPr>
        <w:t xml:space="preserve">created </w:t>
      </w:r>
      <w:r w:rsidRPr="00477364">
        <w:rPr>
          <w:rFonts w:ascii="Arial" w:hAnsi="Arial" w:cs="Arial"/>
        </w:rPr>
        <w:t>by Public Health England</w:t>
      </w:r>
      <w:r>
        <w:rPr>
          <w:rFonts w:ascii="Arial" w:hAnsi="Arial" w:cs="Arial"/>
        </w:rPr>
        <w:t xml:space="preserve"> (department of health, 2020).</w:t>
      </w:r>
      <w:r w:rsidRPr="00C259FB">
        <w:t xml:space="preserve"> </w:t>
      </w:r>
      <w:r w:rsidR="00E419B7">
        <w:rPr>
          <w:rFonts w:ascii="Arial" w:hAnsi="Arial" w:cs="Arial"/>
        </w:rPr>
        <w:t>T</w:t>
      </w:r>
      <w:r w:rsidR="00E419B7" w:rsidRPr="00C259FB">
        <w:rPr>
          <w:rFonts w:ascii="Arial" w:hAnsi="Arial" w:cs="Arial"/>
        </w:rPr>
        <w:t xml:space="preserve">he Information Strategy, </w:t>
      </w:r>
      <w:r w:rsidR="00E419B7">
        <w:rPr>
          <w:rFonts w:ascii="Arial" w:hAnsi="Arial" w:cs="Arial"/>
        </w:rPr>
        <w:t>t</w:t>
      </w:r>
      <w:r w:rsidRPr="00C259FB">
        <w:rPr>
          <w:rFonts w:ascii="Arial" w:hAnsi="Arial" w:cs="Arial"/>
        </w:rPr>
        <w:t>he Power of Information</w:t>
      </w:r>
      <w:r>
        <w:rPr>
          <w:rFonts w:ascii="Arial" w:hAnsi="Arial" w:cs="Arial"/>
        </w:rPr>
        <w:t xml:space="preserve">, </w:t>
      </w:r>
      <w:r w:rsidR="00E419B7">
        <w:rPr>
          <w:rFonts w:ascii="Arial" w:hAnsi="Arial" w:cs="Arial"/>
        </w:rPr>
        <w:t>describes numerous goals</w:t>
      </w:r>
      <w:r>
        <w:rPr>
          <w:rFonts w:ascii="Arial" w:hAnsi="Arial" w:cs="Arial"/>
        </w:rPr>
        <w:t xml:space="preserve"> </w:t>
      </w:r>
      <w:r w:rsidRPr="00C259FB">
        <w:rPr>
          <w:rFonts w:ascii="Arial" w:hAnsi="Arial" w:cs="Arial"/>
        </w:rPr>
        <w:t xml:space="preserve">to </w:t>
      </w:r>
      <w:r w:rsidR="00E419B7">
        <w:rPr>
          <w:rFonts w:ascii="Arial" w:hAnsi="Arial" w:cs="Arial"/>
        </w:rPr>
        <w:t xml:space="preserve">know </w:t>
      </w:r>
      <w:r w:rsidRPr="00C259FB">
        <w:rPr>
          <w:rFonts w:ascii="Arial" w:hAnsi="Arial" w:cs="Arial"/>
        </w:rPr>
        <w:t xml:space="preserve">the </w:t>
      </w:r>
      <w:r w:rsidR="00E419B7">
        <w:rPr>
          <w:rFonts w:ascii="Arial" w:hAnsi="Arial" w:cs="Arial"/>
        </w:rPr>
        <w:t xml:space="preserve">possible benefits </w:t>
      </w:r>
      <w:r w:rsidRPr="00C259FB">
        <w:rPr>
          <w:rFonts w:ascii="Arial" w:hAnsi="Arial" w:cs="Arial"/>
        </w:rPr>
        <w:t xml:space="preserve">of </w:t>
      </w:r>
      <w:r w:rsidR="006A1F84">
        <w:rPr>
          <w:rFonts w:ascii="Arial" w:hAnsi="Arial" w:cs="Arial"/>
        </w:rPr>
        <w:t xml:space="preserve">information and </w:t>
      </w:r>
      <w:r>
        <w:rPr>
          <w:rFonts w:ascii="Arial" w:hAnsi="Arial" w:cs="Arial"/>
        </w:rPr>
        <w:t xml:space="preserve">data </w:t>
      </w:r>
      <w:r w:rsidRPr="00C259FB">
        <w:rPr>
          <w:rFonts w:ascii="Arial" w:hAnsi="Arial" w:cs="Arial"/>
        </w:rPr>
        <w:t>to improv</w:t>
      </w:r>
      <w:r>
        <w:rPr>
          <w:rFonts w:ascii="Arial" w:hAnsi="Arial" w:cs="Arial"/>
        </w:rPr>
        <w:t>e</w:t>
      </w:r>
      <w:r w:rsidRPr="00C259FB">
        <w:rPr>
          <w:rFonts w:ascii="Arial" w:hAnsi="Arial" w:cs="Arial"/>
        </w:rPr>
        <w:t xml:space="preserve"> </w:t>
      </w:r>
      <w:r w:rsidR="006A1F84">
        <w:rPr>
          <w:rFonts w:ascii="Arial" w:hAnsi="Arial" w:cs="Arial"/>
        </w:rPr>
        <w:t xml:space="preserve">people’s </w:t>
      </w:r>
      <w:r w:rsidRPr="00C259FB">
        <w:rPr>
          <w:rFonts w:ascii="Arial" w:hAnsi="Arial" w:cs="Arial"/>
        </w:rPr>
        <w:t>health and care</w:t>
      </w:r>
      <w:r w:rsidR="006A1F84">
        <w:rPr>
          <w:rFonts w:ascii="Arial" w:hAnsi="Arial" w:cs="Arial"/>
        </w:rPr>
        <w:t xml:space="preserve"> results</w:t>
      </w:r>
      <w:r w:rsidRPr="00C259FB">
        <w:rPr>
          <w:rFonts w:ascii="Arial" w:hAnsi="Arial" w:cs="Arial"/>
        </w:rPr>
        <w:t>.</w:t>
      </w:r>
      <w:r w:rsidR="00AE0309">
        <w:rPr>
          <w:rFonts w:ascii="Arial" w:hAnsi="Arial" w:cs="Arial"/>
        </w:rPr>
        <w:t xml:space="preserve"> </w:t>
      </w:r>
      <w:r w:rsidRPr="00C259FB">
        <w:rPr>
          <w:rFonts w:ascii="Arial" w:hAnsi="Arial" w:cs="Arial"/>
        </w:rPr>
        <w:t xml:space="preserve">Surveillance, as </w:t>
      </w:r>
      <w:r w:rsidR="000278EB">
        <w:rPr>
          <w:rFonts w:ascii="Arial" w:hAnsi="Arial" w:cs="Arial"/>
        </w:rPr>
        <w:t xml:space="preserve">purpose </w:t>
      </w:r>
      <w:r>
        <w:rPr>
          <w:rFonts w:ascii="Arial" w:hAnsi="Arial" w:cs="Arial"/>
        </w:rPr>
        <w:t>o</w:t>
      </w:r>
      <w:r w:rsidRPr="00C259FB">
        <w:rPr>
          <w:rFonts w:ascii="Arial" w:hAnsi="Arial" w:cs="Arial"/>
        </w:rPr>
        <w:t xml:space="preserve">f a </w:t>
      </w:r>
      <w:r w:rsidR="000278EB">
        <w:rPr>
          <w:rFonts w:ascii="Arial" w:hAnsi="Arial" w:cs="Arial"/>
        </w:rPr>
        <w:t xml:space="preserve">huge information </w:t>
      </w:r>
      <w:r w:rsidR="000278EB" w:rsidRPr="00C259FB">
        <w:rPr>
          <w:rFonts w:ascii="Arial" w:hAnsi="Arial" w:cs="Arial"/>
        </w:rPr>
        <w:t>and knowledg</w:t>
      </w:r>
      <w:r w:rsidR="000278EB">
        <w:rPr>
          <w:rFonts w:ascii="Arial" w:hAnsi="Arial" w:cs="Arial"/>
        </w:rPr>
        <w:t>e</w:t>
      </w:r>
      <w:r w:rsidRPr="00C259FB">
        <w:rPr>
          <w:rFonts w:ascii="Arial" w:hAnsi="Arial" w:cs="Arial"/>
        </w:rPr>
        <w:t xml:space="preserve"> </w:t>
      </w:r>
      <w:r w:rsidR="00E24294">
        <w:rPr>
          <w:rFonts w:ascii="Arial" w:hAnsi="Arial" w:cs="Arial"/>
        </w:rPr>
        <w:t xml:space="preserve">which </w:t>
      </w:r>
      <w:r>
        <w:rPr>
          <w:rFonts w:ascii="Arial" w:hAnsi="Arial" w:cs="Arial"/>
        </w:rPr>
        <w:t xml:space="preserve">produced </w:t>
      </w:r>
      <w:r w:rsidRPr="00C259FB">
        <w:rPr>
          <w:rFonts w:ascii="Arial" w:hAnsi="Arial" w:cs="Arial"/>
        </w:rPr>
        <w:t>by Public Health England</w:t>
      </w:r>
      <w:r>
        <w:rPr>
          <w:rFonts w:ascii="Arial" w:hAnsi="Arial" w:cs="Arial"/>
        </w:rPr>
        <w:t xml:space="preserve"> (GOV UK, 201</w:t>
      </w:r>
      <w:r w:rsidR="00B27B38">
        <w:rPr>
          <w:rFonts w:ascii="Arial" w:hAnsi="Arial" w:cs="Arial"/>
        </w:rPr>
        <w:t>9</w:t>
      </w:r>
      <w:r>
        <w:rPr>
          <w:rFonts w:ascii="Arial" w:hAnsi="Arial" w:cs="Arial"/>
        </w:rPr>
        <w:t>).</w:t>
      </w:r>
      <w:r w:rsidRPr="00C259FB">
        <w:rPr>
          <w:rFonts w:ascii="Arial" w:hAnsi="Arial" w:cs="Arial"/>
        </w:rPr>
        <w:t xml:space="preserve"> </w:t>
      </w:r>
    </w:p>
    <w:p w14:paraId="31BF291D" w14:textId="2C388982" w:rsidR="00E24294" w:rsidRDefault="00E24294" w:rsidP="00373A2B">
      <w:pPr>
        <w:jc w:val="both"/>
        <w:rPr>
          <w:rFonts w:ascii="Arial" w:hAnsi="Arial" w:cs="Arial"/>
        </w:rPr>
      </w:pPr>
      <w:r w:rsidRPr="00AD6CEB">
        <w:rPr>
          <w:rFonts w:ascii="Arial" w:hAnsi="Arial" w:cs="Arial"/>
        </w:rPr>
        <w:t xml:space="preserve">Surveillance is an important tool for functioning the public health, </w:t>
      </w:r>
      <w:r w:rsidR="00F777AA" w:rsidRPr="00AD6CEB">
        <w:rPr>
          <w:rFonts w:ascii="Arial" w:hAnsi="Arial" w:cs="Arial"/>
        </w:rPr>
        <w:t xml:space="preserve">specially, </w:t>
      </w:r>
      <w:r w:rsidRPr="00AD6CEB">
        <w:rPr>
          <w:rFonts w:ascii="Arial" w:hAnsi="Arial" w:cs="Arial"/>
        </w:rPr>
        <w:t xml:space="preserve">in the </w:t>
      </w:r>
      <w:r w:rsidR="00F777AA" w:rsidRPr="00AD6CEB">
        <w:rPr>
          <w:rFonts w:ascii="Arial" w:hAnsi="Arial" w:cs="Arial"/>
        </w:rPr>
        <w:t>h</w:t>
      </w:r>
      <w:r w:rsidRPr="00AD6CEB">
        <w:rPr>
          <w:rFonts w:ascii="Arial" w:hAnsi="Arial" w:cs="Arial"/>
        </w:rPr>
        <w:t xml:space="preserve">ealth </w:t>
      </w:r>
      <w:r w:rsidR="00F777AA" w:rsidRPr="00AD6CEB">
        <w:rPr>
          <w:rFonts w:ascii="Arial" w:hAnsi="Arial" w:cs="Arial"/>
        </w:rPr>
        <w:t>defence and protection area</w:t>
      </w:r>
      <w:r w:rsidRPr="00AD6CEB">
        <w:rPr>
          <w:rFonts w:ascii="Arial" w:hAnsi="Arial" w:cs="Arial"/>
        </w:rPr>
        <w:t xml:space="preserve">, </w:t>
      </w:r>
      <w:r w:rsidR="00F777AA" w:rsidRPr="00AD6CEB">
        <w:rPr>
          <w:rFonts w:ascii="Arial" w:hAnsi="Arial" w:cs="Arial"/>
        </w:rPr>
        <w:t xml:space="preserve">however </w:t>
      </w:r>
      <w:r w:rsidRPr="00AD6CEB">
        <w:rPr>
          <w:rFonts w:ascii="Arial" w:hAnsi="Arial" w:cs="Arial"/>
        </w:rPr>
        <w:t xml:space="preserve">it has </w:t>
      </w:r>
      <w:r w:rsidR="00F777AA" w:rsidRPr="00AD6CEB">
        <w:rPr>
          <w:rFonts w:ascii="Arial" w:hAnsi="Arial" w:cs="Arial"/>
        </w:rPr>
        <w:t xml:space="preserve">significance position </w:t>
      </w:r>
      <w:r w:rsidRPr="00AD6CEB">
        <w:rPr>
          <w:rFonts w:ascii="Arial" w:hAnsi="Arial" w:cs="Arial"/>
        </w:rPr>
        <w:t xml:space="preserve">in the other </w:t>
      </w:r>
      <w:r w:rsidR="005067A3" w:rsidRPr="00AD6CEB">
        <w:rPr>
          <w:rFonts w:ascii="Arial" w:hAnsi="Arial" w:cs="Arial"/>
        </w:rPr>
        <w:t xml:space="preserve">field </w:t>
      </w:r>
      <w:r w:rsidRPr="00AD6CEB">
        <w:rPr>
          <w:rFonts w:ascii="Arial" w:hAnsi="Arial" w:cs="Arial"/>
        </w:rPr>
        <w:t xml:space="preserve">of public health. But it is </w:t>
      </w:r>
      <w:r w:rsidR="005067A3" w:rsidRPr="00AD6CEB">
        <w:rPr>
          <w:rFonts w:ascii="Arial" w:hAnsi="Arial" w:cs="Arial"/>
        </w:rPr>
        <w:t xml:space="preserve">usually defined </w:t>
      </w:r>
      <w:r w:rsidRPr="00AD6CEB">
        <w:rPr>
          <w:rFonts w:ascii="Arial" w:hAnsi="Arial" w:cs="Arial"/>
        </w:rPr>
        <w:t>as a secondary use</w:t>
      </w:r>
      <w:r w:rsidR="005067A3" w:rsidRPr="00AD6CEB">
        <w:rPr>
          <w:rFonts w:ascii="Arial" w:hAnsi="Arial" w:cs="Arial"/>
        </w:rPr>
        <w:t xml:space="preserve"> </w:t>
      </w:r>
      <w:r w:rsidRPr="00AD6CEB">
        <w:rPr>
          <w:rFonts w:ascii="Arial" w:hAnsi="Arial" w:cs="Arial"/>
        </w:rPr>
        <w:t xml:space="preserve">of data. It is a </w:t>
      </w:r>
      <w:r w:rsidR="00B1647F" w:rsidRPr="00AD6CEB">
        <w:rPr>
          <w:rFonts w:ascii="Arial" w:hAnsi="Arial" w:cs="Arial"/>
        </w:rPr>
        <w:t xml:space="preserve">well-defined </w:t>
      </w:r>
      <w:r w:rsidRPr="00AD6CEB">
        <w:rPr>
          <w:rFonts w:ascii="Arial" w:hAnsi="Arial" w:cs="Arial"/>
        </w:rPr>
        <w:t xml:space="preserve">public health </w:t>
      </w:r>
      <w:r w:rsidR="00185024" w:rsidRPr="00AD6CEB">
        <w:rPr>
          <w:rFonts w:ascii="Arial" w:hAnsi="Arial" w:cs="Arial"/>
        </w:rPr>
        <w:t xml:space="preserve">act </w:t>
      </w:r>
      <w:r w:rsidRPr="00AD6CEB">
        <w:rPr>
          <w:rFonts w:ascii="Arial" w:hAnsi="Arial" w:cs="Arial"/>
        </w:rPr>
        <w:t>for example, in the health protection</w:t>
      </w:r>
      <w:r w:rsidR="00185024" w:rsidRPr="00AD6CEB">
        <w:rPr>
          <w:rFonts w:ascii="Arial" w:hAnsi="Arial" w:cs="Arial"/>
        </w:rPr>
        <w:t xml:space="preserve"> field</w:t>
      </w:r>
      <w:r w:rsidRPr="00AD6CEB">
        <w:rPr>
          <w:rFonts w:ascii="Arial" w:hAnsi="Arial" w:cs="Arial"/>
        </w:rPr>
        <w:t xml:space="preserve">, it </w:t>
      </w:r>
      <w:r w:rsidR="00712B71" w:rsidRPr="00AD6CEB">
        <w:rPr>
          <w:rFonts w:ascii="Arial" w:hAnsi="Arial" w:cs="Arial"/>
        </w:rPr>
        <w:t xml:space="preserve">gratifies </w:t>
      </w:r>
      <w:r w:rsidRPr="00AD6CEB">
        <w:rPr>
          <w:rFonts w:ascii="Arial" w:hAnsi="Arial" w:cs="Arial"/>
        </w:rPr>
        <w:t xml:space="preserve">a </w:t>
      </w:r>
      <w:r w:rsidR="00B21242" w:rsidRPr="00AD6CEB">
        <w:rPr>
          <w:rFonts w:ascii="Arial" w:hAnsi="Arial" w:cs="Arial"/>
        </w:rPr>
        <w:t>huge level</w:t>
      </w:r>
      <w:r w:rsidRPr="00AD6CEB">
        <w:rPr>
          <w:rFonts w:ascii="Arial" w:hAnsi="Arial" w:cs="Arial"/>
        </w:rPr>
        <w:t xml:space="preserve"> of </w:t>
      </w:r>
      <w:r w:rsidR="00B21242" w:rsidRPr="00AD6CEB">
        <w:rPr>
          <w:rFonts w:ascii="Arial" w:hAnsi="Arial" w:cs="Arial"/>
        </w:rPr>
        <w:t xml:space="preserve">expert </w:t>
      </w:r>
      <w:r w:rsidRPr="00AD6CEB">
        <w:rPr>
          <w:rFonts w:ascii="Arial" w:hAnsi="Arial" w:cs="Arial"/>
        </w:rPr>
        <w:t xml:space="preserve">specialists’ </w:t>
      </w:r>
      <w:r w:rsidR="00B21242" w:rsidRPr="00AD6CEB">
        <w:rPr>
          <w:rFonts w:ascii="Arial" w:hAnsi="Arial" w:cs="Arial"/>
        </w:rPr>
        <w:t xml:space="preserve">go </w:t>
      </w:r>
      <w:r w:rsidRPr="00AD6CEB">
        <w:rPr>
          <w:rFonts w:ascii="Arial" w:hAnsi="Arial" w:cs="Arial"/>
        </w:rPr>
        <w:t xml:space="preserve">into the </w:t>
      </w:r>
      <w:r w:rsidR="00B21242" w:rsidRPr="00AD6CEB">
        <w:rPr>
          <w:rFonts w:ascii="Arial" w:hAnsi="Arial" w:cs="Arial"/>
        </w:rPr>
        <w:t xml:space="preserve">actual test </w:t>
      </w:r>
      <w:r w:rsidRPr="00AD6CEB">
        <w:rPr>
          <w:rFonts w:ascii="Arial" w:hAnsi="Arial" w:cs="Arial"/>
        </w:rPr>
        <w:t>and risk assessment of</w:t>
      </w:r>
      <w:r w:rsidR="00B21242" w:rsidRPr="00AD6CEB">
        <w:rPr>
          <w:rFonts w:ascii="Arial" w:hAnsi="Arial" w:cs="Arial"/>
        </w:rPr>
        <w:t xml:space="preserve"> data</w:t>
      </w:r>
      <w:r w:rsidRPr="00AD6CEB">
        <w:rPr>
          <w:rFonts w:ascii="Arial" w:hAnsi="Arial" w:cs="Arial"/>
        </w:rPr>
        <w:t xml:space="preserve">. </w:t>
      </w:r>
      <w:r w:rsidR="006E53A8" w:rsidRPr="00AD6CEB">
        <w:rPr>
          <w:rFonts w:ascii="Arial" w:hAnsi="Arial" w:cs="Arial"/>
        </w:rPr>
        <w:t xml:space="preserve">As, </w:t>
      </w:r>
      <w:r w:rsidRPr="00AD6CEB">
        <w:rPr>
          <w:rFonts w:ascii="Arial" w:hAnsi="Arial" w:cs="Arial"/>
        </w:rPr>
        <w:t xml:space="preserve">surveillance </w:t>
      </w:r>
      <w:r w:rsidR="006E53A8" w:rsidRPr="00AD6CEB">
        <w:rPr>
          <w:rFonts w:ascii="Arial" w:hAnsi="Arial" w:cs="Arial"/>
        </w:rPr>
        <w:t xml:space="preserve">be able to </w:t>
      </w:r>
      <w:r w:rsidRPr="00AD6CEB">
        <w:rPr>
          <w:rFonts w:ascii="Arial" w:hAnsi="Arial" w:cs="Arial"/>
        </w:rPr>
        <w:t xml:space="preserve">measure </w:t>
      </w:r>
      <w:r w:rsidR="006E53A8" w:rsidRPr="00AD6CEB">
        <w:rPr>
          <w:rFonts w:ascii="Arial" w:hAnsi="Arial" w:cs="Arial"/>
        </w:rPr>
        <w:t xml:space="preserve">exactly </w:t>
      </w:r>
      <w:r w:rsidRPr="00AD6CEB">
        <w:rPr>
          <w:rFonts w:ascii="Arial" w:hAnsi="Arial" w:cs="Arial"/>
        </w:rPr>
        <w:t xml:space="preserve">what is </w:t>
      </w:r>
      <w:r w:rsidR="006E53A8" w:rsidRPr="00AD6CEB">
        <w:rPr>
          <w:rFonts w:ascii="Arial" w:hAnsi="Arial" w:cs="Arial"/>
        </w:rPr>
        <w:t>happening and occurrence</w:t>
      </w:r>
      <w:r w:rsidRPr="00AD6CEB">
        <w:rPr>
          <w:rFonts w:ascii="Arial" w:hAnsi="Arial" w:cs="Arial"/>
        </w:rPr>
        <w:t xml:space="preserve"> in the population, it is</w:t>
      </w:r>
      <w:r w:rsidR="000973E7" w:rsidRPr="00AD6CEB">
        <w:rPr>
          <w:rFonts w:ascii="Arial" w:hAnsi="Arial" w:cs="Arial"/>
        </w:rPr>
        <w:t xml:space="preserve"> very</w:t>
      </w:r>
      <w:r w:rsidRPr="00AD6CEB">
        <w:rPr>
          <w:rFonts w:ascii="Arial" w:hAnsi="Arial" w:cs="Arial"/>
        </w:rPr>
        <w:t xml:space="preserve"> </w:t>
      </w:r>
      <w:r w:rsidR="000973E7" w:rsidRPr="00AD6CEB">
        <w:rPr>
          <w:rFonts w:ascii="Arial" w:hAnsi="Arial" w:cs="Arial"/>
        </w:rPr>
        <w:t xml:space="preserve">useful </w:t>
      </w:r>
      <w:r w:rsidRPr="00AD6CEB">
        <w:rPr>
          <w:rFonts w:ascii="Arial" w:hAnsi="Arial" w:cs="Arial"/>
        </w:rPr>
        <w:t xml:space="preserve">for measurement the </w:t>
      </w:r>
      <w:r w:rsidR="000973E7" w:rsidRPr="00AD6CEB">
        <w:rPr>
          <w:rFonts w:ascii="Arial" w:hAnsi="Arial" w:cs="Arial"/>
        </w:rPr>
        <w:t xml:space="preserve">vital </w:t>
      </w:r>
      <w:r w:rsidRPr="00AD6CEB">
        <w:rPr>
          <w:rFonts w:ascii="Arial" w:hAnsi="Arial" w:cs="Arial"/>
        </w:rPr>
        <w:t xml:space="preserve">for </w:t>
      </w:r>
      <w:r w:rsidR="008E1972" w:rsidRPr="00AD6CEB">
        <w:rPr>
          <w:rFonts w:ascii="Arial" w:hAnsi="Arial" w:cs="Arial"/>
        </w:rPr>
        <w:t>involvement’s</w:t>
      </w:r>
      <w:r w:rsidRPr="00AD6CEB">
        <w:rPr>
          <w:rFonts w:ascii="Arial" w:hAnsi="Arial" w:cs="Arial"/>
        </w:rPr>
        <w:t xml:space="preserve"> and for </w:t>
      </w:r>
      <w:r w:rsidR="008E1972" w:rsidRPr="00AD6CEB">
        <w:rPr>
          <w:rFonts w:ascii="Arial" w:hAnsi="Arial" w:cs="Arial"/>
        </w:rPr>
        <w:t>straight conventional</w:t>
      </w:r>
      <w:r w:rsidRPr="00AD6CEB">
        <w:rPr>
          <w:rFonts w:ascii="Arial" w:hAnsi="Arial" w:cs="Arial"/>
        </w:rPr>
        <w:t xml:space="preserve"> measure the </w:t>
      </w:r>
      <w:r w:rsidR="008E1972" w:rsidRPr="00AD6CEB">
        <w:rPr>
          <w:rFonts w:ascii="Arial" w:hAnsi="Arial" w:cs="Arial"/>
        </w:rPr>
        <w:t>singular effects</w:t>
      </w:r>
      <w:r w:rsidRPr="00AD6CEB">
        <w:rPr>
          <w:rFonts w:ascii="Arial" w:hAnsi="Arial" w:cs="Arial"/>
        </w:rPr>
        <w:t xml:space="preserve"> of </w:t>
      </w:r>
      <w:r w:rsidR="008E1972" w:rsidRPr="00AD6CEB">
        <w:rPr>
          <w:rFonts w:ascii="Arial" w:hAnsi="Arial" w:cs="Arial"/>
        </w:rPr>
        <w:t>interventions</w:t>
      </w:r>
      <w:r w:rsidRPr="00AD6CEB">
        <w:rPr>
          <w:rFonts w:ascii="Arial" w:hAnsi="Arial" w:cs="Arial"/>
        </w:rPr>
        <w:t xml:space="preserve">. The </w:t>
      </w:r>
      <w:r w:rsidR="008E1972" w:rsidRPr="00AD6CEB">
        <w:rPr>
          <w:rFonts w:ascii="Arial" w:hAnsi="Arial" w:cs="Arial"/>
        </w:rPr>
        <w:t xml:space="preserve">aim </w:t>
      </w:r>
      <w:r w:rsidRPr="00AD6CEB">
        <w:rPr>
          <w:rFonts w:ascii="Arial" w:hAnsi="Arial" w:cs="Arial"/>
        </w:rPr>
        <w:t xml:space="preserve">of surveillance is to </w:t>
      </w:r>
      <w:r w:rsidR="008E1972" w:rsidRPr="00AD6CEB">
        <w:rPr>
          <w:rFonts w:ascii="Arial" w:hAnsi="Arial" w:cs="Arial"/>
        </w:rPr>
        <w:t xml:space="preserve">motivate </w:t>
      </w:r>
      <w:r w:rsidRPr="00AD6CEB">
        <w:rPr>
          <w:rFonts w:ascii="Arial" w:hAnsi="Arial" w:cs="Arial"/>
        </w:rPr>
        <w:t xml:space="preserve">decision </w:t>
      </w:r>
      <w:r w:rsidR="008E1972" w:rsidRPr="00AD6CEB">
        <w:rPr>
          <w:rFonts w:ascii="Arial" w:hAnsi="Arial" w:cs="Arial"/>
        </w:rPr>
        <w:t>makers</w:t>
      </w:r>
      <w:r w:rsidRPr="00AD6CEB">
        <w:rPr>
          <w:rFonts w:ascii="Arial" w:hAnsi="Arial" w:cs="Arial"/>
        </w:rPr>
        <w:t xml:space="preserve"> to </w:t>
      </w:r>
      <w:r w:rsidR="002E5092" w:rsidRPr="00AD6CEB">
        <w:rPr>
          <w:rFonts w:ascii="Arial" w:hAnsi="Arial" w:cs="Arial"/>
        </w:rPr>
        <w:t>attain more</w:t>
      </w:r>
      <w:r w:rsidRPr="00AD6CEB">
        <w:rPr>
          <w:rFonts w:ascii="Arial" w:hAnsi="Arial" w:cs="Arial"/>
        </w:rPr>
        <w:t xml:space="preserve"> </w:t>
      </w:r>
      <w:r w:rsidR="000F22DB" w:rsidRPr="00AD6CEB">
        <w:rPr>
          <w:rFonts w:ascii="Arial" w:hAnsi="Arial" w:cs="Arial"/>
        </w:rPr>
        <w:t>effectively</w:t>
      </w:r>
      <w:r w:rsidR="002E5092" w:rsidRPr="00AD6CEB">
        <w:rPr>
          <w:rFonts w:ascii="Arial" w:hAnsi="Arial" w:cs="Arial"/>
        </w:rPr>
        <w:t xml:space="preserve"> and</w:t>
      </w:r>
      <w:r w:rsidR="000F22DB" w:rsidRPr="00AD6CEB">
        <w:rPr>
          <w:rFonts w:ascii="Arial" w:hAnsi="Arial" w:cs="Arial"/>
        </w:rPr>
        <w:t xml:space="preserve"> efficiently</w:t>
      </w:r>
      <w:r w:rsidR="002E5092" w:rsidRPr="00AD6CEB">
        <w:rPr>
          <w:rFonts w:ascii="Arial" w:hAnsi="Arial" w:cs="Arial"/>
        </w:rPr>
        <w:t xml:space="preserve"> </w:t>
      </w:r>
      <w:r w:rsidRPr="00AD6CEB">
        <w:rPr>
          <w:rFonts w:ascii="Arial" w:hAnsi="Arial" w:cs="Arial"/>
        </w:rPr>
        <w:t xml:space="preserve">by </w:t>
      </w:r>
      <w:r w:rsidR="000F22DB" w:rsidRPr="00AD6CEB">
        <w:rPr>
          <w:rFonts w:ascii="Arial" w:hAnsi="Arial" w:cs="Arial"/>
        </w:rPr>
        <w:t>producing</w:t>
      </w:r>
      <w:r w:rsidR="006C4277" w:rsidRPr="00AD6CEB">
        <w:rPr>
          <w:rFonts w:ascii="Arial" w:hAnsi="Arial" w:cs="Arial"/>
        </w:rPr>
        <w:t xml:space="preserve"> on time</w:t>
      </w:r>
      <w:r w:rsidRPr="00AD6CEB">
        <w:rPr>
          <w:rFonts w:ascii="Arial" w:hAnsi="Arial" w:cs="Arial"/>
        </w:rPr>
        <w:t xml:space="preserve">, </w:t>
      </w:r>
      <w:r w:rsidR="006C4277" w:rsidRPr="00AD6CEB">
        <w:rPr>
          <w:rFonts w:ascii="Arial" w:hAnsi="Arial" w:cs="Arial"/>
        </w:rPr>
        <w:t>useful</w:t>
      </w:r>
      <w:r w:rsidR="00310F4B" w:rsidRPr="00AD6CEB">
        <w:rPr>
          <w:rFonts w:ascii="Arial" w:hAnsi="Arial" w:cs="Arial"/>
        </w:rPr>
        <w:t xml:space="preserve"> indication</w:t>
      </w:r>
      <w:r w:rsidR="006C4277" w:rsidRPr="00AD6CEB">
        <w:rPr>
          <w:rFonts w:ascii="Arial" w:hAnsi="Arial" w:cs="Arial"/>
        </w:rPr>
        <w:t>, valuable</w:t>
      </w:r>
      <w:r w:rsidR="00310F4B" w:rsidRPr="00AD6CEB">
        <w:rPr>
          <w:rFonts w:ascii="Arial" w:hAnsi="Arial" w:cs="Arial"/>
        </w:rPr>
        <w:t xml:space="preserve">, and </w:t>
      </w:r>
      <w:r w:rsidRPr="00AD6CEB">
        <w:rPr>
          <w:rFonts w:ascii="Arial" w:hAnsi="Arial" w:cs="Arial"/>
        </w:rPr>
        <w:t>helpful (</w:t>
      </w:r>
      <w:r w:rsidR="00DD726E">
        <w:rPr>
          <w:rFonts w:ascii="Arial" w:hAnsi="Arial" w:cs="Arial"/>
          <w:color w:val="000000"/>
          <w:shd w:val="clear" w:color="auto" w:fill="FFFFFF"/>
        </w:rPr>
        <w:t>GOV</w:t>
      </w:r>
      <w:r w:rsidR="00981EE5">
        <w:rPr>
          <w:rFonts w:ascii="Arial" w:hAnsi="Arial" w:cs="Arial"/>
          <w:color w:val="000000"/>
          <w:shd w:val="clear" w:color="auto" w:fill="FFFFFF"/>
        </w:rPr>
        <w:t xml:space="preserve"> UK</w:t>
      </w:r>
      <w:r w:rsidR="00DD726E">
        <w:rPr>
          <w:rFonts w:ascii="Arial" w:hAnsi="Arial" w:cs="Arial"/>
          <w:color w:val="000000"/>
          <w:shd w:val="clear" w:color="auto" w:fill="FFFFFF"/>
        </w:rPr>
        <w:t>, 2021</w:t>
      </w:r>
      <w:r w:rsidRPr="00AD6CEB">
        <w:rPr>
          <w:rFonts w:ascii="Arial" w:hAnsi="Arial" w:cs="Arial"/>
          <w:color w:val="000000"/>
          <w:shd w:val="clear" w:color="auto" w:fill="FFFFFF"/>
        </w:rPr>
        <w:t>)</w:t>
      </w:r>
      <w:r w:rsidRPr="00AD6CEB">
        <w:rPr>
          <w:rFonts w:ascii="Arial" w:hAnsi="Arial" w:cs="Arial"/>
        </w:rPr>
        <w:t>.</w:t>
      </w:r>
    </w:p>
    <w:p w14:paraId="10001234" w14:textId="79D2D344" w:rsidR="000C0868" w:rsidRPr="000C0868" w:rsidRDefault="000C0868" w:rsidP="00373A2B">
      <w:pPr>
        <w:pStyle w:val="Heading1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                   </w:t>
      </w:r>
      <w:bookmarkStart w:id="3" w:name="_Toc69099477"/>
      <w:r w:rsidRPr="000C0868">
        <w:rPr>
          <w:rFonts w:ascii="Arial" w:hAnsi="Arial" w:cs="Arial"/>
          <w:color w:val="000000" w:themeColor="text1"/>
        </w:rPr>
        <w:t>General model for health surveillance</w:t>
      </w:r>
      <w:bookmarkEnd w:id="3"/>
      <w:r w:rsidRPr="000C0868">
        <w:rPr>
          <w:rFonts w:ascii="Arial" w:hAnsi="Arial" w:cs="Arial"/>
          <w:color w:val="000000" w:themeColor="text1"/>
        </w:rPr>
        <w:t xml:space="preserve"> </w:t>
      </w:r>
    </w:p>
    <w:p w14:paraId="2232A9E5" w14:textId="199C1BFC" w:rsidR="00BC5F33" w:rsidRDefault="00BC5F33" w:rsidP="00373A2B">
      <w:pPr>
        <w:jc w:val="both"/>
        <w:rPr>
          <w:rFonts w:ascii="Arial" w:hAnsi="Arial" w:cs="Arial"/>
        </w:rPr>
      </w:pPr>
      <w:r w:rsidRPr="00451583">
        <w:rPr>
          <w:rFonts w:ascii="Arial" w:hAnsi="Arial" w:cs="Arial"/>
          <w:color w:val="0B0C0C"/>
          <w:shd w:val="clear" w:color="auto" w:fill="FFFFFF"/>
        </w:rPr>
        <w:t xml:space="preserve">This </w:t>
      </w:r>
      <w:r w:rsidR="00B51BB8">
        <w:rPr>
          <w:rFonts w:ascii="Arial" w:hAnsi="Arial" w:cs="Arial"/>
          <w:color w:val="0B0C0C"/>
          <w:shd w:val="clear" w:color="auto" w:fill="FFFFFF"/>
        </w:rPr>
        <w:t xml:space="preserve">surveillance </w:t>
      </w:r>
      <w:r w:rsidRPr="00451583">
        <w:rPr>
          <w:rFonts w:ascii="Arial" w:hAnsi="Arial" w:cs="Arial"/>
          <w:color w:val="0B0C0C"/>
          <w:shd w:val="clear" w:color="auto" w:fill="FFFFFF"/>
        </w:rPr>
        <w:t xml:space="preserve">model </w:t>
      </w:r>
      <w:r w:rsidR="00363F8C">
        <w:rPr>
          <w:rFonts w:ascii="Arial" w:hAnsi="Arial" w:cs="Arial"/>
          <w:color w:val="0B0C0C"/>
          <w:shd w:val="clear" w:color="auto" w:fill="FFFFFF"/>
        </w:rPr>
        <w:t xml:space="preserve">evidently </w:t>
      </w:r>
      <w:r w:rsidR="00363F8C" w:rsidRPr="00451583">
        <w:rPr>
          <w:rFonts w:ascii="Arial" w:hAnsi="Arial" w:cs="Arial"/>
          <w:color w:val="0B0C0C"/>
          <w:shd w:val="clear" w:color="auto" w:fill="FFFFFF"/>
        </w:rPr>
        <w:t>show</w:t>
      </w:r>
      <w:r w:rsidR="00363F8C">
        <w:rPr>
          <w:rFonts w:ascii="Arial" w:hAnsi="Arial" w:cs="Arial"/>
          <w:color w:val="0B0C0C"/>
          <w:shd w:val="clear" w:color="auto" w:fill="FFFFFF"/>
        </w:rPr>
        <w:t>s</w:t>
      </w:r>
      <w:r w:rsidRPr="00451583">
        <w:rPr>
          <w:rFonts w:ascii="Arial" w:hAnsi="Arial" w:cs="Arial"/>
          <w:color w:val="0B0C0C"/>
          <w:shd w:val="clear" w:color="auto" w:fill="FFFFFF"/>
        </w:rPr>
        <w:t xml:space="preserve"> the </w:t>
      </w:r>
      <w:r w:rsidR="00363F8C">
        <w:rPr>
          <w:rFonts w:ascii="Arial" w:hAnsi="Arial" w:cs="Arial"/>
          <w:color w:val="0B0C0C"/>
          <w:shd w:val="clear" w:color="auto" w:fill="FFFFFF"/>
        </w:rPr>
        <w:t xml:space="preserve">unified components </w:t>
      </w:r>
      <w:r w:rsidRPr="00451583">
        <w:rPr>
          <w:rFonts w:ascii="Arial" w:hAnsi="Arial" w:cs="Arial"/>
          <w:color w:val="0B0C0C"/>
          <w:shd w:val="clear" w:color="auto" w:fill="FFFFFF"/>
        </w:rPr>
        <w:t xml:space="preserve">that </w:t>
      </w:r>
      <w:r w:rsidR="00363F8C">
        <w:rPr>
          <w:rFonts w:ascii="Arial" w:hAnsi="Arial" w:cs="Arial"/>
          <w:color w:val="0B0C0C"/>
          <w:shd w:val="clear" w:color="auto" w:fill="FFFFFF"/>
        </w:rPr>
        <w:t xml:space="preserve">structure </w:t>
      </w:r>
      <w:r w:rsidRPr="00451583">
        <w:rPr>
          <w:rFonts w:ascii="Arial" w:hAnsi="Arial" w:cs="Arial"/>
          <w:color w:val="0B0C0C"/>
          <w:shd w:val="clear" w:color="auto" w:fill="FFFFFF"/>
        </w:rPr>
        <w:t xml:space="preserve">the </w:t>
      </w:r>
      <w:r w:rsidR="00E42F24">
        <w:rPr>
          <w:rFonts w:ascii="Arial" w:hAnsi="Arial" w:cs="Arial"/>
          <w:color w:val="0B0C0C"/>
          <w:shd w:val="clear" w:color="auto" w:fill="FFFFFF"/>
        </w:rPr>
        <w:t xml:space="preserve">whole </w:t>
      </w:r>
      <w:r w:rsidRPr="00451583">
        <w:rPr>
          <w:rFonts w:ascii="Arial" w:hAnsi="Arial" w:cs="Arial"/>
          <w:color w:val="0B0C0C"/>
          <w:shd w:val="clear" w:color="auto" w:fill="FFFFFF"/>
        </w:rPr>
        <w:t xml:space="preserve">system </w:t>
      </w:r>
      <w:r w:rsidR="00E42F24">
        <w:rPr>
          <w:rFonts w:ascii="Arial" w:hAnsi="Arial" w:cs="Arial"/>
          <w:color w:val="0B0C0C"/>
          <w:shd w:val="clear" w:color="auto" w:fill="FFFFFF"/>
        </w:rPr>
        <w:t xml:space="preserve">needed </w:t>
      </w:r>
      <w:r w:rsidRPr="00451583">
        <w:rPr>
          <w:rFonts w:ascii="Arial" w:hAnsi="Arial" w:cs="Arial"/>
          <w:color w:val="0B0C0C"/>
          <w:shd w:val="clear" w:color="auto" w:fill="FFFFFF"/>
        </w:rPr>
        <w:t xml:space="preserve">to </w:t>
      </w:r>
      <w:r w:rsidR="00E42F24">
        <w:rPr>
          <w:rFonts w:ascii="Arial" w:hAnsi="Arial" w:cs="Arial"/>
          <w:color w:val="0B0C0C"/>
          <w:shd w:val="clear" w:color="auto" w:fill="FFFFFF"/>
        </w:rPr>
        <w:t>del</w:t>
      </w:r>
      <w:r w:rsidR="00325838">
        <w:rPr>
          <w:rFonts w:ascii="Arial" w:hAnsi="Arial" w:cs="Arial"/>
          <w:color w:val="0B0C0C"/>
          <w:shd w:val="clear" w:color="auto" w:fill="FFFFFF"/>
        </w:rPr>
        <w:t xml:space="preserve">iver </w:t>
      </w:r>
      <w:r w:rsidRPr="00451583">
        <w:rPr>
          <w:rFonts w:ascii="Arial" w:hAnsi="Arial" w:cs="Arial"/>
          <w:color w:val="0B0C0C"/>
          <w:shd w:val="clear" w:color="auto" w:fill="FFFFFF"/>
        </w:rPr>
        <w:t xml:space="preserve">and </w:t>
      </w:r>
      <w:r w:rsidR="00325838" w:rsidRPr="00451583">
        <w:rPr>
          <w:rFonts w:ascii="Arial" w:hAnsi="Arial" w:cs="Arial"/>
          <w:color w:val="0B0C0C"/>
          <w:shd w:val="clear" w:color="auto" w:fill="FFFFFF"/>
        </w:rPr>
        <w:t>suppo</w:t>
      </w:r>
      <w:r w:rsidR="00325838">
        <w:rPr>
          <w:rFonts w:ascii="Arial" w:hAnsi="Arial" w:cs="Arial"/>
          <w:color w:val="0B0C0C"/>
          <w:shd w:val="clear" w:color="auto" w:fill="FFFFFF"/>
        </w:rPr>
        <w:t>r</w:t>
      </w:r>
      <w:r w:rsidR="00325838" w:rsidRPr="00451583">
        <w:rPr>
          <w:rFonts w:ascii="Arial" w:hAnsi="Arial" w:cs="Arial"/>
          <w:color w:val="0B0C0C"/>
          <w:shd w:val="clear" w:color="auto" w:fill="FFFFFF"/>
        </w:rPr>
        <w:t>t</w:t>
      </w:r>
      <w:r w:rsidRPr="00451583">
        <w:rPr>
          <w:rFonts w:ascii="Arial" w:hAnsi="Arial" w:cs="Arial"/>
          <w:color w:val="0B0C0C"/>
          <w:shd w:val="clear" w:color="auto" w:fill="FFFFFF"/>
        </w:rPr>
        <w:t xml:space="preserve"> surveillance</w:t>
      </w:r>
      <w:r w:rsidR="00325838">
        <w:rPr>
          <w:rFonts w:ascii="Arial" w:hAnsi="Arial" w:cs="Arial"/>
          <w:color w:val="0B0C0C"/>
          <w:shd w:val="clear" w:color="auto" w:fill="FFFFFF"/>
        </w:rPr>
        <w:t xml:space="preserve"> actions</w:t>
      </w:r>
      <w:r w:rsidRPr="00451583">
        <w:rPr>
          <w:rFonts w:ascii="Arial" w:hAnsi="Arial" w:cs="Arial"/>
          <w:color w:val="0B0C0C"/>
          <w:shd w:val="clear" w:color="auto" w:fill="FFFFFF"/>
        </w:rPr>
        <w:t xml:space="preserve">. </w:t>
      </w:r>
    </w:p>
    <w:p w14:paraId="4D1C0519" w14:textId="39DBE2CB" w:rsidR="002813BA" w:rsidRDefault="002813BA" w:rsidP="00373A2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</w:t>
      </w:r>
      <w:r>
        <w:rPr>
          <w:noProof/>
        </w:rPr>
        <w:drawing>
          <wp:inline distT="0" distB="0" distL="0" distR="0" wp14:anchorId="70C99486" wp14:editId="1AA4AE88">
            <wp:extent cx="3964940" cy="2379785"/>
            <wp:effectExtent l="0" t="0" r="0" b="1905"/>
            <wp:docPr id="2" name="Picture 2" descr="A general model for health surveilla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A general model for health surveillanc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0694" cy="24072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D424C2" w14:textId="3A252634" w:rsidR="002813BA" w:rsidRDefault="00937463" w:rsidP="00373A2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</w:t>
      </w:r>
      <w:hyperlink r:id="rId9" w:history="1">
        <w:r w:rsidR="008D1926" w:rsidRPr="000D1358">
          <w:rPr>
            <w:rStyle w:val="Hyperlink"/>
            <w:rFonts w:ascii="Arial" w:hAnsi="Arial" w:cs="Arial"/>
          </w:rPr>
          <w:t>https://www.gov.uk/government/publications/public-health-england</w:t>
        </w:r>
      </w:hyperlink>
      <w:r w:rsidR="007F6BE7">
        <w:rPr>
          <w:rFonts w:ascii="Arial" w:hAnsi="Arial" w:cs="Arial"/>
        </w:rPr>
        <w:t xml:space="preserve">  </w:t>
      </w:r>
    </w:p>
    <w:p w14:paraId="34FE22F5" w14:textId="77777777" w:rsidR="00FB072C" w:rsidRDefault="00FB072C" w:rsidP="00373A2B">
      <w:pPr>
        <w:jc w:val="both"/>
        <w:rPr>
          <w:rFonts w:ascii="Arial" w:hAnsi="Arial" w:cs="Arial"/>
          <w:lang w:eastAsia="en-GB"/>
        </w:rPr>
      </w:pPr>
    </w:p>
    <w:p w14:paraId="37B1F96A" w14:textId="3AC86602" w:rsidR="00B26BC2" w:rsidRPr="00F926F5" w:rsidRDefault="00B26BC2" w:rsidP="00373A2B">
      <w:pPr>
        <w:jc w:val="both"/>
        <w:rPr>
          <w:rFonts w:ascii="Arial" w:hAnsi="Arial" w:cs="Arial"/>
          <w:lang w:eastAsia="en-GB"/>
        </w:rPr>
      </w:pPr>
      <w:r w:rsidRPr="00F926F5">
        <w:rPr>
          <w:rFonts w:ascii="Arial" w:hAnsi="Arial" w:cs="Arial"/>
          <w:lang w:eastAsia="en-GB"/>
        </w:rPr>
        <w:t>As th</w:t>
      </w:r>
      <w:r w:rsidR="00F926F5">
        <w:rPr>
          <w:rFonts w:ascii="Arial" w:hAnsi="Arial" w:cs="Arial"/>
          <w:lang w:eastAsia="en-GB"/>
        </w:rPr>
        <w:t xml:space="preserve">is general health surveillance </w:t>
      </w:r>
      <w:r w:rsidRPr="00F926F5">
        <w:rPr>
          <w:rFonts w:ascii="Arial" w:hAnsi="Arial" w:cs="Arial"/>
          <w:lang w:eastAsia="en-GB"/>
        </w:rPr>
        <w:t>model</w:t>
      </w:r>
      <w:r w:rsidR="00F926F5">
        <w:rPr>
          <w:rFonts w:ascii="Arial" w:hAnsi="Arial" w:cs="Arial"/>
          <w:lang w:eastAsia="en-GB"/>
        </w:rPr>
        <w:t xml:space="preserve"> defines</w:t>
      </w:r>
      <w:r w:rsidR="00510040">
        <w:rPr>
          <w:rFonts w:ascii="Arial" w:hAnsi="Arial" w:cs="Arial"/>
          <w:lang w:eastAsia="en-GB"/>
        </w:rPr>
        <w:t xml:space="preserve"> that it has three </w:t>
      </w:r>
      <w:r w:rsidR="00510040" w:rsidRPr="00F926F5">
        <w:rPr>
          <w:rFonts w:ascii="Arial" w:hAnsi="Arial" w:cs="Arial"/>
          <w:lang w:eastAsia="en-GB"/>
        </w:rPr>
        <w:t>layer</w:t>
      </w:r>
      <w:r w:rsidR="00510040">
        <w:rPr>
          <w:rFonts w:ascii="Arial" w:hAnsi="Arial" w:cs="Arial"/>
          <w:lang w:eastAsia="en-GB"/>
        </w:rPr>
        <w:t>s</w:t>
      </w:r>
      <w:r w:rsidRPr="00F926F5">
        <w:rPr>
          <w:rFonts w:ascii="Arial" w:hAnsi="Arial" w:cs="Arial"/>
          <w:lang w:eastAsia="en-GB"/>
        </w:rPr>
        <w:t xml:space="preserve"> that </w:t>
      </w:r>
      <w:r w:rsidR="00510040">
        <w:rPr>
          <w:rFonts w:ascii="Arial" w:hAnsi="Arial" w:cs="Arial"/>
          <w:lang w:eastAsia="en-GB"/>
        </w:rPr>
        <w:t xml:space="preserve">advise </w:t>
      </w:r>
      <w:r w:rsidRPr="00F926F5">
        <w:rPr>
          <w:rFonts w:ascii="Arial" w:hAnsi="Arial" w:cs="Arial"/>
          <w:lang w:eastAsia="en-GB"/>
        </w:rPr>
        <w:t xml:space="preserve">surveillance and </w:t>
      </w:r>
      <w:r w:rsidR="00510040">
        <w:rPr>
          <w:rFonts w:ascii="Arial" w:hAnsi="Arial" w:cs="Arial"/>
          <w:lang w:eastAsia="en-GB"/>
        </w:rPr>
        <w:t xml:space="preserve">notify </w:t>
      </w:r>
      <w:r w:rsidRPr="00F926F5">
        <w:rPr>
          <w:rFonts w:ascii="Arial" w:hAnsi="Arial" w:cs="Arial"/>
          <w:lang w:eastAsia="en-GB"/>
        </w:rPr>
        <w:t xml:space="preserve">the </w:t>
      </w:r>
      <w:r w:rsidR="00510040" w:rsidRPr="00F926F5">
        <w:rPr>
          <w:rFonts w:ascii="Arial" w:hAnsi="Arial" w:cs="Arial"/>
          <w:lang w:eastAsia="en-GB"/>
        </w:rPr>
        <w:t>outpu</w:t>
      </w:r>
      <w:r w:rsidR="00510040">
        <w:rPr>
          <w:rFonts w:ascii="Arial" w:hAnsi="Arial" w:cs="Arial"/>
          <w:lang w:eastAsia="en-GB"/>
        </w:rPr>
        <w:t>t</w:t>
      </w:r>
      <w:r w:rsidRPr="00F926F5">
        <w:rPr>
          <w:rFonts w:ascii="Arial" w:hAnsi="Arial" w:cs="Arial"/>
          <w:lang w:eastAsia="en-GB"/>
        </w:rPr>
        <w:t xml:space="preserve"> of</w:t>
      </w:r>
      <w:r w:rsidR="00510040">
        <w:rPr>
          <w:rFonts w:ascii="Arial" w:hAnsi="Arial" w:cs="Arial"/>
          <w:lang w:eastAsia="en-GB"/>
        </w:rPr>
        <w:t xml:space="preserve"> data</w:t>
      </w:r>
      <w:r w:rsidRPr="00F926F5">
        <w:rPr>
          <w:rFonts w:ascii="Arial" w:hAnsi="Arial" w:cs="Arial"/>
          <w:lang w:eastAsia="en-GB"/>
        </w:rPr>
        <w:t>, such as</w:t>
      </w:r>
      <w:r w:rsidR="00510040">
        <w:rPr>
          <w:rFonts w:ascii="Arial" w:hAnsi="Arial" w:cs="Arial"/>
          <w:lang w:eastAsia="en-GB"/>
        </w:rPr>
        <w:t xml:space="preserve">, </w:t>
      </w:r>
      <w:r w:rsidRPr="00F926F5">
        <w:rPr>
          <w:rFonts w:ascii="Arial" w:hAnsi="Arial" w:cs="Arial"/>
          <w:lang w:eastAsia="en-GB"/>
        </w:rPr>
        <w:t>data collectors</w:t>
      </w:r>
      <w:r w:rsidR="00510040">
        <w:rPr>
          <w:rFonts w:ascii="Arial" w:hAnsi="Arial" w:cs="Arial"/>
          <w:lang w:eastAsia="en-GB"/>
        </w:rPr>
        <w:t xml:space="preserve">, </w:t>
      </w:r>
      <w:r w:rsidRPr="00F926F5">
        <w:rPr>
          <w:rFonts w:ascii="Arial" w:hAnsi="Arial" w:cs="Arial"/>
          <w:lang w:eastAsia="en-GB"/>
        </w:rPr>
        <w:t>surveillance experts</w:t>
      </w:r>
      <w:r w:rsidR="00510040">
        <w:rPr>
          <w:rFonts w:ascii="Arial" w:hAnsi="Arial" w:cs="Arial"/>
          <w:lang w:eastAsia="en-GB"/>
        </w:rPr>
        <w:t xml:space="preserve">, </w:t>
      </w:r>
      <w:r w:rsidRPr="00F926F5">
        <w:rPr>
          <w:rFonts w:ascii="Arial" w:hAnsi="Arial" w:cs="Arial"/>
          <w:lang w:eastAsia="en-GB"/>
        </w:rPr>
        <w:t>sponsors</w:t>
      </w:r>
    </w:p>
    <w:p w14:paraId="40D1E881" w14:textId="66C9ED4A" w:rsidR="0031762C" w:rsidRDefault="00B26BC2" w:rsidP="00373A2B">
      <w:pPr>
        <w:jc w:val="both"/>
        <w:rPr>
          <w:rFonts w:ascii="Arial" w:eastAsia="Times New Roman" w:hAnsi="Arial" w:cs="Arial"/>
          <w:color w:val="0B0C0C"/>
          <w:lang w:eastAsia="en-GB"/>
        </w:rPr>
      </w:pPr>
      <w:r w:rsidRPr="00F926F5">
        <w:rPr>
          <w:rFonts w:ascii="Arial" w:hAnsi="Arial" w:cs="Arial"/>
          <w:lang w:eastAsia="en-GB"/>
        </w:rPr>
        <w:t xml:space="preserve">These </w:t>
      </w:r>
      <w:r w:rsidR="001C2C08">
        <w:rPr>
          <w:rFonts w:ascii="Arial" w:hAnsi="Arial" w:cs="Arial"/>
          <w:lang w:eastAsia="en-GB"/>
        </w:rPr>
        <w:t xml:space="preserve">three </w:t>
      </w:r>
      <w:r w:rsidRPr="00F926F5">
        <w:rPr>
          <w:rFonts w:ascii="Arial" w:hAnsi="Arial" w:cs="Arial"/>
          <w:lang w:eastAsia="en-GB"/>
        </w:rPr>
        <w:t xml:space="preserve">have </w:t>
      </w:r>
      <w:r w:rsidR="001C2C08" w:rsidRPr="00F926F5">
        <w:rPr>
          <w:rFonts w:ascii="Arial" w:hAnsi="Arial" w:cs="Arial"/>
          <w:lang w:eastAsia="en-GB"/>
        </w:rPr>
        <w:t xml:space="preserve">leadership and </w:t>
      </w:r>
      <w:r w:rsidRPr="00F926F5">
        <w:rPr>
          <w:rFonts w:ascii="Arial" w:hAnsi="Arial" w:cs="Arial"/>
          <w:lang w:eastAsia="en-GB"/>
        </w:rPr>
        <w:t xml:space="preserve">operational </w:t>
      </w:r>
      <w:r w:rsidR="001C2C08">
        <w:rPr>
          <w:rFonts w:ascii="Arial" w:hAnsi="Arial" w:cs="Arial"/>
          <w:lang w:eastAsia="en-GB"/>
        </w:rPr>
        <w:t xml:space="preserve">parts </w:t>
      </w:r>
      <w:r w:rsidRPr="00F926F5">
        <w:rPr>
          <w:rFonts w:ascii="Arial" w:hAnsi="Arial" w:cs="Arial"/>
          <w:lang w:eastAsia="en-GB"/>
        </w:rPr>
        <w:t xml:space="preserve">and are </w:t>
      </w:r>
      <w:r w:rsidR="00953F19">
        <w:rPr>
          <w:rFonts w:ascii="Arial" w:hAnsi="Arial" w:cs="Arial"/>
          <w:lang w:eastAsia="en-GB"/>
        </w:rPr>
        <w:t xml:space="preserve">increased </w:t>
      </w:r>
      <w:r w:rsidRPr="00F926F5">
        <w:rPr>
          <w:rFonts w:ascii="Arial" w:hAnsi="Arial" w:cs="Arial"/>
          <w:lang w:eastAsia="en-GB"/>
        </w:rPr>
        <w:t xml:space="preserve">and </w:t>
      </w:r>
      <w:r w:rsidR="00953F19">
        <w:rPr>
          <w:rFonts w:ascii="Arial" w:hAnsi="Arial" w:cs="Arial"/>
          <w:lang w:eastAsia="en-GB"/>
        </w:rPr>
        <w:t xml:space="preserve">affected </w:t>
      </w:r>
      <w:r w:rsidRPr="00F926F5">
        <w:rPr>
          <w:rFonts w:ascii="Arial" w:hAnsi="Arial" w:cs="Arial"/>
          <w:lang w:eastAsia="en-GB"/>
        </w:rPr>
        <w:t xml:space="preserve">by the </w:t>
      </w:r>
      <w:r w:rsidR="00953F19">
        <w:rPr>
          <w:rFonts w:ascii="Arial" w:hAnsi="Arial" w:cs="Arial"/>
          <w:lang w:eastAsia="en-GB"/>
        </w:rPr>
        <w:t xml:space="preserve">amount </w:t>
      </w:r>
      <w:r w:rsidRPr="00F926F5">
        <w:rPr>
          <w:rFonts w:ascii="Arial" w:hAnsi="Arial" w:cs="Arial"/>
          <w:lang w:eastAsia="en-GB"/>
        </w:rPr>
        <w:t xml:space="preserve">of </w:t>
      </w:r>
      <w:r w:rsidR="00953F19">
        <w:rPr>
          <w:rFonts w:ascii="Arial" w:hAnsi="Arial" w:cs="Arial"/>
          <w:lang w:eastAsia="en-GB"/>
        </w:rPr>
        <w:t xml:space="preserve">abilities </w:t>
      </w:r>
      <w:r w:rsidRPr="00F926F5">
        <w:rPr>
          <w:rFonts w:ascii="Arial" w:hAnsi="Arial" w:cs="Arial"/>
          <w:lang w:eastAsia="en-GB"/>
        </w:rPr>
        <w:t>support</w:t>
      </w:r>
      <w:r w:rsidR="00775439">
        <w:rPr>
          <w:rFonts w:ascii="Arial" w:hAnsi="Arial" w:cs="Arial"/>
          <w:lang w:eastAsia="en-GB"/>
        </w:rPr>
        <w:t xml:space="preserve"> </w:t>
      </w:r>
      <w:r w:rsidR="00953F19">
        <w:rPr>
          <w:rFonts w:ascii="Arial" w:hAnsi="Arial" w:cs="Arial"/>
          <w:lang w:eastAsia="en-GB"/>
        </w:rPr>
        <w:t>deliv</w:t>
      </w:r>
      <w:r w:rsidR="00775439">
        <w:rPr>
          <w:rFonts w:ascii="Arial" w:hAnsi="Arial" w:cs="Arial"/>
          <w:lang w:eastAsia="en-GB"/>
        </w:rPr>
        <w:t>ered</w:t>
      </w:r>
      <w:r w:rsidRPr="00F926F5">
        <w:rPr>
          <w:rFonts w:ascii="Arial" w:hAnsi="Arial" w:cs="Arial"/>
          <w:lang w:eastAsia="en-GB"/>
        </w:rPr>
        <w:t>.</w:t>
      </w:r>
      <w:r w:rsidR="00775439">
        <w:rPr>
          <w:rFonts w:ascii="Arial" w:hAnsi="Arial" w:cs="Arial"/>
          <w:lang w:eastAsia="en-GB"/>
        </w:rPr>
        <w:t xml:space="preserve"> </w:t>
      </w:r>
      <w:r w:rsidRPr="0031762C">
        <w:rPr>
          <w:rFonts w:ascii="Arial" w:hAnsi="Arial" w:cs="Arial"/>
          <w:lang w:eastAsia="en-GB"/>
        </w:rPr>
        <w:t xml:space="preserve">Data collectors </w:t>
      </w:r>
      <w:r w:rsidR="00775439">
        <w:rPr>
          <w:rFonts w:ascii="Arial" w:hAnsi="Arial" w:cs="Arial"/>
          <w:lang w:eastAsia="en-GB"/>
        </w:rPr>
        <w:t xml:space="preserve">confirm </w:t>
      </w:r>
      <w:r w:rsidRPr="0031762C">
        <w:rPr>
          <w:rFonts w:ascii="Arial" w:hAnsi="Arial" w:cs="Arial"/>
          <w:lang w:eastAsia="en-GB"/>
        </w:rPr>
        <w:t xml:space="preserve">that </w:t>
      </w:r>
      <w:r w:rsidR="00BB0E78">
        <w:rPr>
          <w:rFonts w:ascii="Arial" w:hAnsi="Arial" w:cs="Arial"/>
          <w:lang w:eastAsia="en-GB"/>
        </w:rPr>
        <w:t xml:space="preserve">similar information </w:t>
      </w:r>
      <w:r w:rsidR="00BB0E78" w:rsidRPr="0031762C">
        <w:rPr>
          <w:rFonts w:ascii="Arial" w:hAnsi="Arial" w:cs="Arial"/>
          <w:lang w:eastAsia="en-GB"/>
        </w:rPr>
        <w:t>is</w:t>
      </w:r>
      <w:r w:rsidRPr="0031762C">
        <w:rPr>
          <w:rFonts w:ascii="Arial" w:hAnsi="Arial" w:cs="Arial"/>
          <w:lang w:eastAsia="en-GB"/>
        </w:rPr>
        <w:t xml:space="preserve"> </w:t>
      </w:r>
      <w:r w:rsidR="00BB0E78">
        <w:rPr>
          <w:rFonts w:ascii="Arial" w:hAnsi="Arial" w:cs="Arial"/>
          <w:lang w:eastAsia="en-GB"/>
        </w:rPr>
        <w:t xml:space="preserve">delivered </w:t>
      </w:r>
      <w:r w:rsidRPr="0031762C">
        <w:rPr>
          <w:rFonts w:ascii="Arial" w:hAnsi="Arial" w:cs="Arial"/>
          <w:lang w:eastAsia="en-GB"/>
        </w:rPr>
        <w:t xml:space="preserve">to, and </w:t>
      </w:r>
      <w:r w:rsidR="00BB0E78">
        <w:rPr>
          <w:rFonts w:ascii="Arial" w:hAnsi="Arial" w:cs="Arial"/>
          <w:lang w:eastAsia="en-GB"/>
        </w:rPr>
        <w:t xml:space="preserve">accessible </w:t>
      </w:r>
      <w:r w:rsidRPr="0031762C">
        <w:rPr>
          <w:rFonts w:ascii="Arial" w:hAnsi="Arial" w:cs="Arial"/>
          <w:lang w:eastAsia="en-GB"/>
        </w:rPr>
        <w:t>for, the surveillance</w:t>
      </w:r>
      <w:r w:rsidR="00BB0E78">
        <w:rPr>
          <w:rFonts w:ascii="Arial" w:hAnsi="Arial" w:cs="Arial"/>
          <w:lang w:eastAsia="en-GB"/>
        </w:rPr>
        <w:t xml:space="preserve"> specialists</w:t>
      </w:r>
      <w:r w:rsidRPr="0031762C">
        <w:rPr>
          <w:rFonts w:ascii="Arial" w:hAnsi="Arial" w:cs="Arial"/>
          <w:lang w:eastAsia="en-GB"/>
        </w:rPr>
        <w:t>.</w:t>
      </w:r>
      <w:r w:rsidR="00BB0E78">
        <w:rPr>
          <w:rFonts w:ascii="Arial" w:hAnsi="Arial" w:cs="Arial"/>
          <w:lang w:eastAsia="en-GB"/>
        </w:rPr>
        <w:t xml:space="preserve"> </w:t>
      </w:r>
      <w:r w:rsidRPr="0031762C">
        <w:rPr>
          <w:rFonts w:ascii="Arial" w:hAnsi="Arial" w:cs="Arial"/>
          <w:lang w:eastAsia="en-GB"/>
        </w:rPr>
        <w:t xml:space="preserve">Surveillance </w:t>
      </w:r>
      <w:r w:rsidR="00CC4AD8">
        <w:rPr>
          <w:rFonts w:ascii="Arial" w:hAnsi="Arial" w:cs="Arial"/>
          <w:lang w:eastAsia="en-GB"/>
        </w:rPr>
        <w:t xml:space="preserve">specialists </w:t>
      </w:r>
      <w:r w:rsidRPr="0031762C">
        <w:rPr>
          <w:rFonts w:ascii="Arial" w:hAnsi="Arial" w:cs="Arial"/>
          <w:lang w:eastAsia="en-GB"/>
        </w:rPr>
        <w:t xml:space="preserve">are </w:t>
      </w:r>
      <w:r w:rsidR="00CC4AD8">
        <w:rPr>
          <w:rFonts w:ascii="Arial" w:hAnsi="Arial" w:cs="Arial"/>
          <w:lang w:eastAsia="en-GB"/>
        </w:rPr>
        <w:t xml:space="preserve">needed </w:t>
      </w:r>
      <w:r w:rsidRPr="0031762C">
        <w:rPr>
          <w:rFonts w:ascii="Arial" w:hAnsi="Arial" w:cs="Arial"/>
          <w:lang w:eastAsia="en-GB"/>
        </w:rPr>
        <w:t xml:space="preserve">to </w:t>
      </w:r>
      <w:r w:rsidR="00CC4AD8">
        <w:rPr>
          <w:rFonts w:ascii="Arial" w:hAnsi="Arial" w:cs="Arial"/>
          <w:lang w:eastAsia="en-GB"/>
        </w:rPr>
        <w:t xml:space="preserve">confirm </w:t>
      </w:r>
      <w:r w:rsidRPr="0031762C">
        <w:rPr>
          <w:rFonts w:ascii="Arial" w:hAnsi="Arial" w:cs="Arial"/>
          <w:lang w:eastAsia="en-GB"/>
        </w:rPr>
        <w:t xml:space="preserve">that </w:t>
      </w:r>
      <w:r w:rsidR="00CC4AD8">
        <w:rPr>
          <w:rFonts w:ascii="Arial" w:hAnsi="Arial" w:cs="Arial"/>
          <w:lang w:eastAsia="en-GB"/>
        </w:rPr>
        <w:t xml:space="preserve">information </w:t>
      </w:r>
      <w:r w:rsidR="00CC4AD8" w:rsidRPr="0031762C">
        <w:rPr>
          <w:rFonts w:ascii="Arial" w:hAnsi="Arial" w:cs="Arial"/>
          <w:lang w:eastAsia="en-GB"/>
        </w:rPr>
        <w:t>is</w:t>
      </w:r>
      <w:r w:rsidRPr="0031762C">
        <w:rPr>
          <w:rFonts w:ascii="Arial" w:hAnsi="Arial" w:cs="Arial"/>
          <w:lang w:eastAsia="en-GB"/>
        </w:rPr>
        <w:t xml:space="preserve"> </w:t>
      </w:r>
      <w:r w:rsidR="00CC4AD8" w:rsidRPr="0031762C">
        <w:rPr>
          <w:rFonts w:ascii="Arial" w:hAnsi="Arial" w:cs="Arial"/>
          <w:lang w:eastAsia="en-GB"/>
        </w:rPr>
        <w:t>analyse</w:t>
      </w:r>
      <w:r w:rsidR="00CC4AD8">
        <w:rPr>
          <w:rFonts w:ascii="Arial" w:hAnsi="Arial" w:cs="Arial"/>
          <w:lang w:eastAsia="en-GB"/>
        </w:rPr>
        <w:t>d</w:t>
      </w:r>
      <w:r w:rsidRPr="0031762C">
        <w:rPr>
          <w:rFonts w:ascii="Arial" w:hAnsi="Arial" w:cs="Arial"/>
          <w:lang w:eastAsia="en-GB"/>
        </w:rPr>
        <w:t xml:space="preserve"> and </w:t>
      </w:r>
      <w:r w:rsidR="00CC4AD8">
        <w:rPr>
          <w:rFonts w:ascii="Arial" w:hAnsi="Arial" w:cs="Arial"/>
          <w:lang w:eastAsia="en-GB"/>
        </w:rPr>
        <w:t xml:space="preserve">explained </w:t>
      </w:r>
      <w:r w:rsidRPr="0031762C">
        <w:rPr>
          <w:rFonts w:ascii="Arial" w:hAnsi="Arial" w:cs="Arial"/>
          <w:lang w:eastAsia="en-GB"/>
        </w:rPr>
        <w:t xml:space="preserve">so that the </w:t>
      </w:r>
      <w:r w:rsidR="00CC4AD8" w:rsidRPr="0031762C">
        <w:rPr>
          <w:rFonts w:ascii="Arial" w:hAnsi="Arial" w:cs="Arial"/>
          <w:lang w:eastAsia="en-GB"/>
        </w:rPr>
        <w:t>findin</w:t>
      </w:r>
      <w:r w:rsidR="00CC4AD8">
        <w:rPr>
          <w:rFonts w:ascii="Arial" w:hAnsi="Arial" w:cs="Arial"/>
          <w:lang w:eastAsia="en-GB"/>
        </w:rPr>
        <w:t>g</w:t>
      </w:r>
      <w:r w:rsidR="00CC4AD8" w:rsidRPr="0031762C">
        <w:rPr>
          <w:rFonts w:ascii="Arial" w:hAnsi="Arial" w:cs="Arial"/>
          <w:lang w:eastAsia="en-GB"/>
        </w:rPr>
        <w:t>s</w:t>
      </w:r>
      <w:r w:rsidRPr="0031762C">
        <w:rPr>
          <w:rFonts w:ascii="Arial" w:hAnsi="Arial" w:cs="Arial"/>
          <w:lang w:eastAsia="en-GB"/>
        </w:rPr>
        <w:t xml:space="preserve"> can be </w:t>
      </w:r>
      <w:r w:rsidR="00CA1E32">
        <w:rPr>
          <w:rFonts w:ascii="Arial" w:hAnsi="Arial" w:cs="Arial"/>
          <w:lang w:eastAsia="en-GB"/>
        </w:rPr>
        <w:lastRenderedPageBreak/>
        <w:t xml:space="preserve">converted </w:t>
      </w:r>
      <w:r w:rsidRPr="0031762C">
        <w:rPr>
          <w:rFonts w:ascii="Arial" w:hAnsi="Arial" w:cs="Arial"/>
          <w:lang w:eastAsia="en-GB"/>
        </w:rPr>
        <w:t xml:space="preserve">to </w:t>
      </w:r>
      <w:r w:rsidR="00CA1E32" w:rsidRPr="0031762C">
        <w:rPr>
          <w:rFonts w:ascii="Arial" w:hAnsi="Arial" w:cs="Arial"/>
          <w:lang w:eastAsia="en-GB"/>
        </w:rPr>
        <w:t>suppo</w:t>
      </w:r>
      <w:r w:rsidR="00CA1E32">
        <w:rPr>
          <w:rFonts w:ascii="Arial" w:hAnsi="Arial" w:cs="Arial"/>
          <w:lang w:eastAsia="en-GB"/>
        </w:rPr>
        <w:t>r</w:t>
      </w:r>
      <w:r w:rsidR="00CA1E32" w:rsidRPr="0031762C">
        <w:rPr>
          <w:rFonts w:ascii="Arial" w:hAnsi="Arial" w:cs="Arial"/>
          <w:lang w:eastAsia="en-GB"/>
        </w:rPr>
        <w:t>t</w:t>
      </w:r>
      <w:r w:rsidRPr="0031762C">
        <w:rPr>
          <w:rFonts w:ascii="Arial" w:hAnsi="Arial" w:cs="Arial"/>
          <w:lang w:eastAsia="en-GB"/>
        </w:rPr>
        <w:t xml:space="preserve"> an</w:t>
      </w:r>
      <w:r w:rsidR="00CA1E32">
        <w:rPr>
          <w:rFonts w:ascii="Arial" w:hAnsi="Arial" w:cs="Arial"/>
          <w:lang w:eastAsia="en-GB"/>
        </w:rPr>
        <w:t>d</w:t>
      </w:r>
      <w:r w:rsidRPr="0031762C">
        <w:rPr>
          <w:rFonts w:ascii="Arial" w:hAnsi="Arial" w:cs="Arial"/>
          <w:lang w:eastAsia="en-GB"/>
        </w:rPr>
        <w:t xml:space="preserve"> </w:t>
      </w:r>
      <w:r w:rsidR="00CA1E32">
        <w:rPr>
          <w:rFonts w:ascii="Arial" w:hAnsi="Arial" w:cs="Arial"/>
          <w:lang w:eastAsia="en-GB"/>
        </w:rPr>
        <w:t xml:space="preserve">notified </w:t>
      </w:r>
      <w:r w:rsidR="00CA1E32" w:rsidRPr="0031762C">
        <w:rPr>
          <w:rFonts w:ascii="Arial" w:hAnsi="Arial" w:cs="Arial"/>
          <w:lang w:eastAsia="en-GB"/>
        </w:rPr>
        <w:t>respons</w:t>
      </w:r>
      <w:r w:rsidR="00CA1E32">
        <w:rPr>
          <w:rFonts w:ascii="Arial" w:hAnsi="Arial" w:cs="Arial"/>
          <w:lang w:eastAsia="en-GB"/>
        </w:rPr>
        <w:t>e</w:t>
      </w:r>
      <w:r w:rsidRPr="0031762C">
        <w:rPr>
          <w:rFonts w:ascii="Arial" w:hAnsi="Arial" w:cs="Arial"/>
          <w:lang w:eastAsia="en-GB"/>
        </w:rPr>
        <w:t xml:space="preserve"> and </w:t>
      </w:r>
      <w:r w:rsidR="00524A85" w:rsidRPr="0031762C">
        <w:rPr>
          <w:rFonts w:ascii="Arial" w:hAnsi="Arial" w:cs="Arial"/>
          <w:lang w:eastAsia="en-GB"/>
        </w:rPr>
        <w:t>improve</w:t>
      </w:r>
      <w:r w:rsidR="00524A85">
        <w:rPr>
          <w:rFonts w:ascii="Arial" w:hAnsi="Arial" w:cs="Arial"/>
          <w:lang w:eastAsia="en-GB"/>
        </w:rPr>
        <w:t>d better</w:t>
      </w:r>
      <w:r w:rsidRPr="0031762C">
        <w:rPr>
          <w:rFonts w:ascii="Arial" w:hAnsi="Arial" w:cs="Arial"/>
          <w:lang w:eastAsia="en-GB"/>
        </w:rPr>
        <w:t xml:space="preserve"> </w:t>
      </w:r>
      <w:r w:rsidR="00524A85" w:rsidRPr="0031762C">
        <w:rPr>
          <w:rFonts w:ascii="Arial" w:hAnsi="Arial" w:cs="Arial"/>
          <w:lang w:eastAsia="en-GB"/>
        </w:rPr>
        <w:t>servi</w:t>
      </w:r>
      <w:r w:rsidR="00524A85">
        <w:rPr>
          <w:rFonts w:ascii="Arial" w:hAnsi="Arial" w:cs="Arial"/>
          <w:lang w:eastAsia="en-GB"/>
        </w:rPr>
        <w:t>c</w:t>
      </w:r>
      <w:r w:rsidR="00524A85" w:rsidRPr="0031762C">
        <w:rPr>
          <w:rFonts w:ascii="Arial" w:hAnsi="Arial" w:cs="Arial"/>
          <w:lang w:eastAsia="en-GB"/>
        </w:rPr>
        <w:t>e</w:t>
      </w:r>
      <w:r w:rsidRPr="0031762C">
        <w:rPr>
          <w:rFonts w:ascii="Arial" w:hAnsi="Arial" w:cs="Arial"/>
          <w:lang w:eastAsia="en-GB"/>
        </w:rPr>
        <w:t xml:space="preserve"> </w:t>
      </w:r>
      <w:r w:rsidR="00524A85" w:rsidRPr="0031762C">
        <w:rPr>
          <w:rFonts w:ascii="Arial" w:hAnsi="Arial" w:cs="Arial"/>
          <w:lang w:eastAsia="en-GB"/>
        </w:rPr>
        <w:t>deliver</w:t>
      </w:r>
      <w:r w:rsidR="00524A85">
        <w:rPr>
          <w:rFonts w:ascii="Arial" w:hAnsi="Arial" w:cs="Arial"/>
          <w:lang w:eastAsia="en-GB"/>
        </w:rPr>
        <w:t>y</w:t>
      </w:r>
      <w:r w:rsidRPr="0031762C">
        <w:rPr>
          <w:rFonts w:ascii="Arial" w:hAnsi="Arial" w:cs="Arial"/>
          <w:lang w:eastAsia="en-GB"/>
        </w:rPr>
        <w:t>.</w:t>
      </w:r>
      <w:r w:rsidR="00524A85">
        <w:rPr>
          <w:rFonts w:ascii="Arial" w:eastAsia="Times New Roman" w:hAnsi="Arial" w:cs="Arial"/>
          <w:b/>
          <w:bCs/>
          <w:color w:val="0B0C0C"/>
          <w:lang w:eastAsia="en-GB"/>
        </w:rPr>
        <w:t xml:space="preserve"> </w:t>
      </w:r>
      <w:r w:rsidR="0031762C" w:rsidRPr="0031762C">
        <w:rPr>
          <w:rFonts w:ascii="Arial" w:eastAsia="Times New Roman" w:hAnsi="Arial" w:cs="Arial"/>
          <w:color w:val="0B0C0C"/>
          <w:lang w:eastAsia="en-GB"/>
        </w:rPr>
        <w:t xml:space="preserve">Surveillance, </w:t>
      </w:r>
      <w:r w:rsidR="00524A85" w:rsidRPr="0031762C">
        <w:rPr>
          <w:rFonts w:ascii="Arial" w:eastAsia="Times New Roman" w:hAnsi="Arial" w:cs="Arial"/>
          <w:color w:val="0B0C0C"/>
          <w:lang w:eastAsia="en-GB"/>
        </w:rPr>
        <w:t>alon</w:t>
      </w:r>
      <w:r w:rsidR="00524A85">
        <w:rPr>
          <w:rFonts w:ascii="Arial" w:eastAsia="Times New Roman" w:hAnsi="Arial" w:cs="Arial"/>
          <w:color w:val="0B0C0C"/>
          <w:lang w:eastAsia="en-GB"/>
        </w:rPr>
        <w:t>g</w:t>
      </w:r>
      <w:r w:rsidR="0031762C" w:rsidRPr="0031762C">
        <w:rPr>
          <w:rFonts w:ascii="Arial" w:eastAsia="Times New Roman" w:hAnsi="Arial" w:cs="Arial"/>
          <w:color w:val="0B0C0C"/>
          <w:lang w:eastAsia="en-GB"/>
        </w:rPr>
        <w:t xml:space="preserve"> with the </w:t>
      </w:r>
      <w:r w:rsidR="00524A85">
        <w:rPr>
          <w:rFonts w:ascii="Arial" w:eastAsia="Times New Roman" w:hAnsi="Arial" w:cs="Arial"/>
          <w:color w:val="0B0C0C"/>
          <w:lang w:eastAsia="en-GB"/>
        </w:rPr>
        <w:t xml:space="preserve">applicable information </w:t>
      </w:r>
      <w:r w:rsidR="0031762C" w:rsidRPr="0031762C">
        <w:rPr>
          <w:rFonts w:ascii="Arial" w:eastAsia="Times New Roman" w:hAnsi="Arial" w:cs="Arial"/>
          <w:color w:val="0B0C0C"/>
          <w:lang w:eastAsia="en-GB"/>
        </w:rPr>
        <w:t xml:space="preserve">and </w:t>
      </w:r>
      <w:r w:rsidR="00AB4160" w:rsidRPr="0031762C">
        <w:rPr>
          <w:rFonts w:ascii="Arial" w:eastAsia="Times New Roman" w:hAnsi="Arial" w:cs="Arial"/>
          <w:color w:val="0B0C0C"/>
          <w:lang w:eastAsia="en-GB"/>
        </w:rPr>
        <w:t>evidenc</w:t>
      </w:r>
      <w:r w:rsidR="00AB4160">
        <w:rPr>
          <w:rFonts w:ascii="Arial" w:eastAsia="Times New Roman" w:hAnsi="Arial" w:cs="Arial"/>
          <w:color w:val="0B0C0C"/>
          <w:lang w:eastAsia="en-GB"/>
        </w:rPr>
        <w:t>e</w:t>
      </w:r>
      <w:r w:rsidR="0031762C" w:rsidRPr="0031762C">
        <w:rPr>
          <w:rFonts w:ascii="Arial" w:eastAsia="Times New Roman" w:hAnsi="Arial" w:cs="Arial"/>
          <w:color w:val="0B0C0C"/>
          <w:lang w:eastAsia="en-GB"/>
        </w:rPr>
        <w:t xml:space="preserve">, </w:t>
      </w:r>
      <w:r w:rsidR="00AB4160">
        <w:rPr>
          <w:rFonts w:ascii="Arial" w:eastAsia="Times New Roman" w:hAnsi="Arial" w:cs="Arial"/>
          <w:color w:val="0B0C0C"/>
          <w:lang w:eastAsia="en-GB"/>
        </w:rPr>
        <w:t xml:space="preserve">update </w:t>
      </w:r>
      <w:r w:rsidR="00AB4160" w:rsidRPr="0031762C">
        <w:rPr>
          <w:rFonts w:ascii="Arial" w:eastAsia="Times New Roman" w:hAnsi="Arial" w:cs="Arial"/>
          <w:color w:val="0B0C0C"/>
          <w:lang w:eastAsia="en-GB"/>
        </w:rPr>
        <w:t>poli</w:t>
      </w:r>
      <w:r w:rsidR="00AB4160">
        <w:rPr>
          <w:rFonts w:ascii="Arial" w:eastAsia="Times New Roman" w:hAnsi="Arial" w:cs="Arial"/>
          <w:color w:val="0B0C0C"/>
          <w:lang w:eastAsia="en-GB"/>
        </w:rPr>
        <w:t>c</w:t>
      </w:r>
      <w:r w:rsidR="00AB4160" w:rsidRPr="0031762C">
        <w:rPr>
          <w:rFonts w:ascii="Arial" w:eastAsia="Times New Roman" w:hAnsi="Arial" w:cs="Arial"/>
          <w:color w:val="0B0C0C"/>
          <w:lang w:eastAsia="en-GB"/>
        </w:rPr>
        <w:t>y</w:t>
      </w:r>
      <w:r w:rsidR="0031762C" w:rsidRPr="0031762C">
        <w:rPr>
          <w:rFonts w:ascii="Arial" w:eastAsia="Times New Roman" w:hAnsi="Arial" w:cs="Arial"/>
          <w:color w:val="0B0C0C"/>
          <w:lang w:eastAsia="en-GB"/>
        </w:rPr>
        <w:t xml:space="preserve"> </w:t>
      </w:r>
      <w:r w:rsidR="00AB4160" w:rsidRPr="0031762C">
        <w:rPr>
          <w:rFonts w:ascii="Arial" w:eastAsia="Times New Roman" w:hAnsi="Arial" w:cs="Arial"/>
          <w:color w:val="0B0C0C"/>
          <w:lang w:eastAsia="en-GB"/>
        </w:rPr>
        <w:t>decisio</w:t>
      </w:r>
      <w:r w:rsidR="00AB4160">
        <w:rPr>
          <w:rFonts w:ascii="Arial" w:eastAsia="Times New Roman" w:hAnsi="Arial" w:cs="Arial"/>
          <w:color w:val="0B0C0C"/>
          <w:lang w:eastAsia="en-GB"/>
        </w:rPr>
        <w:t>n</w:t>
      </w:r>
      <w:r w:rsidR="00AB4160" w:rsidRPr="0031762C">
        <w:rPr>
          <w:rFonts w:ascii="Arial" w:eastAsia="Times New Roman" w:hAnsi="Arial" w:cs="Arial"/>
          <w:color w:val="0B0C0C"/>
          <w:lang w:eastAsia="en-GB"/>
        </w:rPr>
        <w:t>s</w:t>
      </w:r>
      <w:r w:rsidR="0031762C" w:rsidRPr="0031762C">
        <w:rPr>
          <w:rFonts w:ascii="Arial" w:eastAsia="Times New Roman" w:hAnsi="Arial" w:cs="Arial"/>
          <w:color w:val="0B0C0C"/>
          <w:lang w:eastAsia="en-GB"/>
        </w:rPr>
        <w:t xml:space="preserve"> and </w:t>
      </w:r>
      <w:r w:rsidR="00AB4160">
        <w:rPr>
          <w:rFonts w:ascii="Arial" w:eastAsia="Times New Roman" w:hAnsi="Arial" w:cs="Arial"/>
          <w:color w:val="0B0C0C"/>
          <w:lang w:eastAsia="en-GB"/>
        </w:rPr>
        <w:t xml:space="preserve">confirms </w:t>
      </w:r>
      <w:r w:rsidR="0031762C" w:rsidRPr="0031762C">
        <w:rPr>
          <w:rFonts w:ascii="Arial" w:eastAsia="Times New Roman" w:hAnsi="Arial" w:cs="Arial"/>
          <w:color w:val="0B0C0C"/>
          <w:lang w:eastAsia="en-GB"/>
        </w:rPr>
        <w:t xml:space="preserve">as far as </w:t>
      </w:r>
      <w:r w:rsidR="00AB4160">
        <w:rPr>
          <w:rFonts w:ascii="Arial" w:eastAsia="Times New Roman" w:hAnsi="Arial" w:cs="Arial"/>
          <w:color w:val="0B0C0C"/>
          <w:lang w:eastAsia="en-GB"/>
        </w:rPr>
        <w:t xml:space="preserve">achievable </w:t>
      </w:r>
      <w:r w:rsidR="0031762C" w:rsidRPr="0031762C">
        <w:rPr>
          <w:rFonts w:ascii="Arial" w:eastAsia="Times New Roman" w:hAnsi="Arial" w:cs="Arial"/>
          <w:color w:val="0B0C0C"/>
          <w:lang w:eastAsia="en-GB"/>
        </w:rPr>
        <w:t xml:space="preserve">that the </w:t>
      </w:r>
      <w:r w:rsidR="00AB4160">
        <w:rPr>
          <w:rFonts w:ascii="Arial" w:eastAsia="Times New Roman" w:hAnsi="Arial" w:cs="Arial"/>
          <w:color w:val="0B0C0C"/>
          <w:lang w:eastAsia="en-GB"/>
        </w:rPr>
        <w:t xml:space="preserve">suitable order </w:t>
      </w:r>
      <w:r w:rsidR="0031762C" w:rsidRPr="0031762C">
        <w:rPr>
          <w:rFonts w:ascii="Arial" w:eastAsia="Times New Roman" w:hAnsi="Arial" w:cs="Arial"/>
          <w:color w:val="0B0C0C"/>
          <w:lang w:eastAsia="en-GB"/>
        </w:rPr>
        <w:t xml:space="preserve">is in place, </w:t>
      </w:r>
      <w:r w:rsidR="00AB4160">
        <w:rPr>
          <w:rFonts w:ascii="Arial" w:eastAsia="Times New Roman" w:hAnsi="Arial" w:cs="Arial"/>
          <w:color w:val="0B0C0C"/>
          <w:lang w:eastAsia="en-GB"/>
        </w:rPr>
        <w:t xml:space="preserve">supported </w:t>
      </w:r>
      <w:r w:rsidR="0031762C" w:rsidRPr="0031762C">
        <w:rPr>
          <w:rFonts w:ascii="Arial" w:eastAsia="Times New Roman" w:hAnsi="Arial" w:cs="Arial"/>
          <w:color w:val="0B0C0C"/>
          <w:lang w:eastAsia="en-GB"/>
        </w:rPr>
        <w:t xml:space="preserve">by </w:t>
      </w:r>
      <w:r w:rsidR="00AB4160">
        <w:rPr>
          <w:rFonts w:ascii="Arial" w:eastAsia="Times New Roman" w:hAnsi="Arial" w:cs="Arial"/>
          <w:color w:val="0B0C0C"/>
          <w:lang w:eastAsia="en-GB"/>
        </w:rPr>
        <w:t xml:space="preserve">applicable </w:t>
      </w:r>
      <w:r w:rsidR="00AB4160" w:rsidRPr="0031762C">
        <w:rPr>
          <w:rFonts w:ascii="Arial" w:eastAsia="Times New Roman" w:hAnsi="Arial" w:cs="Arial"/>
          <w:color w:val="0B0C0C"/>
          <w:lang w:eastAsia="en-GB"/>
        </w:rPr>
        <w:t>legislation</w:t>
      </w:r>
      <w:r w:rsidR="0031762C" w:rsidRPr="0031762C">
        <w:rPr>
          <w:rFonts w:ascii="Arial" w:eastAsia="Times New Roman" w:hAnsi="Arial" w:cs="Arial"/>
          <w:color w:val="0B0C0C"/>
          <w:lang w:eastAsia="en-GB"/>
        </w:rPr>
        <w:t xml:space="preserve"> and</w:t>
      </w:r>
      <w:r w:rsidR="00AB4160">
        <w:rPr>
          <w:rFonts w:ascii="Arial" w:eastAsia="Times New Roman" w:hAnsi="Arial" w:cs="Arial"/>
          <w:color w:val="0B0C0C"/>
          <w:lang w:eastAsia="en-GB"/>
        </w:rPr>
        <w:t xml:space="preserve"> contracts (GOV UK, 2021)</w:t>
      </w:r>
      <w:r w:rsidR="0031762C" w:rsidRPr="0031762C">
        <w:rPr>
          <w:rFonts w:ascii="Arial" w:eastAsia="Times New Roman" w:hAnsi="Arial" w:cs="Arial"/>
          <w:color w:val="0B0C0C"/>
          <w:lang w:eastAsia="en-GB"/>
        </w:rPr>
        <w:t>.</w:t>
      </w:r>
    </w:p>
    <w:p w14:paraId="68BFFCB0" w14:textId="77777777" w:rsidR="00FB072C" w:rsidRDefault="00FB072C" w:rsidP="00373A2B">
      <w:pPr>
        <w:pStyle w:val="Heading1"/>
        <w:jc w:val="both"/>
        <w:rPr>
          <w:rFonts w:ascii="Arial" w:eastAsia="Times New Roman" w:hAnsi="Arial" w:cs="Arial"/>
          <w:color w:val="000000" w:themeColor="text1"/>
          <w:lang w:eastAsia="en-GB"/>
        </w:rPr>
      </w:pPr>
    </w:p>
    <w:p w14:paraId="6BA11509" w14:textId="2F68F65C" w:rsidR="009F4D68" w:rsidRDefault="003A3FEC" w:rsidP="00373A2B">
      <w:pPr>
        <w:pStyle w:val="Heading1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bookmarkStart w:id="4" w:name="_Toc69099478"/>
      <w:r w:rsidRPr="00C53757">
        <w:rPr>
          <w:rFonts w:ascii="Arial" w:eastAsia="Times New Roman" w:hAnsi="Arial" w:cs="Arial"/>
          <w:color w:val="000000" w:themeColor="text1"/>
          <w:lang w:eastAsia="en-GB"/>
        </w:rPr>
        <w:t>Strategies</w:t>
      </w:r>
      <w:r w:rsidR="009F4D68" w:rsidRPr="00C53757">
        <w:rPr>
          <w:rFonts w:ascii="Arial" w:eastAsia="Times New Roman" w:hAnsi="Arial" w:cs="Arial"/>
          <w:color w:val="000000" w:themeColor="text1"/>
          <w:lang w:eastAsia="en-GB"/>
        </w:rPr>
        <w:t xml:space="preserve"> for </w:t>
      </w:r>
      <w:r w:rsidRPr="00C53757">
        <w:rPr>
          <w:rFonts w:ascii="Arial" w:eastAsia="Times New Roman" w:hAnsi="Arial" w:cs="Arial"/>
          <w:color w:val="000000" w:themeColor="text1"/>
          <w:lang w:eastAsia="en-GB"/>
        </w:rPr>
        <w:t>surveillance monitor</w:t>
      </w:r>
      <w:r w:rsidR="00AB3BFF">
        <w:rPr>
          <w:rFonts w:ascii="Arial" w:eastAsia="Times New Roman" w:hAnsi="Arial" w:cs="Arial"/>
          <w:color w:val="000000" w:themeColor="text1"/>
          <w:lang w:eastAsia="en-GB"/>
        </w:rPr>
        <w:t xml:space="preserve"> and control</w:t>
      </w:r>
      <w:r w:rsidRPr="00C53757">
        <w:rPr>
          <w:rFonts w:ascii="Arial" w:eastAsia="Times New Roman" w:hAnsi="Arial" w:cs="Arial"/>
          <w:color w:val="000000" w:themeColor="text1"/>
          <w:lang w:eastAsia="en-GB"/>
        </w:rPr>
        <w:t xml:space="preserve"> covid 19</w:t>
      </w:r>
      <w:bookmarkEnd w:id="4"/>
    </w:p>
    <w:p w14:paraId="03CEB45E" w14:textId="44874531" w:rsidR="00C53757" w:rsidRPr="00C53757" w:rsidRDefault="00C53757" w:rsidP="00373A2B">
      <w:pPr>
        <w:jc w:val="both"/>
        <w:rPr>
          <w:rFonts w:ascii="Arial" w:hAnsi="Arial" w:cs="Arial"/>
          <w:lang w:eastAsia="en-GB"/>
        </w:rPr>
      </w:pPr>
      <w:r w:rsidRPr="00C53757">
        <w:rPr>
          <w:rFonts w:ascii="Arial" w:hAnsi="Arial" w:cs="Arial"/>
          <w:lang w:eastAsia="en-GB"/>
        </w:rPr>
        <w:t xml:space="preserve">The </w:t>
      </w:r>
      <w:r w:rsidR="00E844EB">
        <w:rPr>
          <w:rFonts w:ascii="Arial" w:hAnsi="Arial" w:cs="Arial"/>
          <w:lang w:eastAsia="en-GB"/>
        </w:rPr>
        <w:t xml:space="preserve">recent </w:t>
      </w:r>
      <w:r w:rsidRPr="00C53757">
        <w:rPr>
          <w:rFonts w:ascii="Arial" w:hAnsi="Arial" w:cs="Arial"/>
          <w:lang w:eastAsia="en-GB"/>
        </w:rPr>
        <w:t xml:space="preserve">surveillance </w:t>
      </w:r>
      <w:r w:rsidR="00E844EB">
        <w:rPr>
          <w:rFonts w:ascii="Arial" w:hAnsi="Arial" w:cs="Arial"/>
          <w:lang w:eastAsia="en-GB"/>
        </w:rPr>
        <w:t xml:space="preserve">aims </w:t>
      </w:r>
      <w:r w:rsidRPr="00C53757">
        <w:rPr>
          <w:rFonts w:ascii="Arial" w:hAnsi="Arial" w:cs="Arial"/>
          <w:lang w:eastAsia="en-GB"/>
        </w:rPr>
        <w:t xml:space="preserve">at </w:t>
      </w:r>
      <w:r w:rsidR="000A6296">
        <w:rPr>
          <w:rFonts w:ascii="Arial" w:hAnsi="Arial" w:cs="Arial"/>
          <w:lang w:eastAsia="en-GB"/>
        </w:rPr>
        <w:t xml:space="preserve">nation-wide </w:t>
      </w:r>
      <w:r w:rsidRPr="00C53757">
        <w:rPr>
          <w:rFonts w:ascii="Arial" w:hAnsi="Arial" w:cs="Arial"/>
          <w:lang w:eastAsia="en-GB"/>
        </w:rPr>
        <w:t xml:space="preserve">and EU/EEA </w:t>
      </w:r>
      <w:r w:rsidR="000A6296" w:rsidRPr="00C53757">
        <w:rPr>
          <w:rFonts w:ascii="Arial" w:hAnsi="Arial" w:cs="Arial"/>
          <w:lang w:eastAsia="en-GB"/>
        </w:rPr>
        <w:t>leve</w:t>
      </w:r>
      <w:r w:rsidR="000A6296">
        <w:rPr>
          <w:rFonts w:ascii="Arial" w:hAnsi="Arial" w:cs="Arial"/>
          <w:lang w:eastAsia="en-GB"/>
        </w:rPr>
        <w:t>l</w:t>
      </w:r>
      <w:r w:rsidRPr="00C53757">
        <w:rPr>
          <w:rFonts w:ascii="Arial" w:hAnsi="Arial" w:cs="Arial"/>
          <w:lang w:eastAsia="en-GB"/>
        </w:rPr>
        <w:t xml:space="preserve"> are:</w:t>
      </w:r>
    </w:p>
    <w:p w14:paraId="2BEA39EA" w14:textId="3E30EA2B" w:rsidR="00C53757" w:rsidRPr="00C53757" w:rsidRDefault="00C53757" w:rsidP="00373A2B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lang w:eastAsia="en-GB"/>
        </w:rPr>
      </w:pPr>
      <w:r w:rsidRPr="00C53757">
        <w:rPr>
          <w:rFonts w:ascii="Arial" w:hAnsi="Arial" w:cs="Arial"/>
          <w:lang w:eastAsia="en-GB"/>
        </w:rPr>
        <w:t>Monitor the</w:t>
      </w:r>
      <w:r w:rsidR="000A6296">
        <w:rPr>
          <w:rFonts w:ascii="Arial" w:hAnsi="Arial" w:cs="Arial"/>
          <w:lang w:eastAsia="en-GB"/>
        </w:rPr>
        <w:t xml:space="preserve"> </w:t>
      </w:r>
      <w:r w:rsidR="008E0B6B">
        <w:rPr>
          <w:rFonts w:ascii="Arial" w:hAnsi="Arial" w:cs="Arial"/>
          <w:lang w:eastAsia="en-GB"/>
        </w:rPr>
        <w:t>strength</w:t>
      </w:r>
      <w:r w:rsidRPr="00C53757">
        <w:rPr>
          <w:rFonts w:ascii="Arial" w:hAnsi="Arial" w:cs="Arial"/>
          <w:lang w:eastAsia="en-GB"/>
        </w:rPr>
        <w:t xml:space="preserve">, </w:t>
      </w:r>
      <w:r w:rsidR="008E0B6B">
        <w:rPr>
          <w:rFonts w:ascii="Arial" w:hAnsi="Arial" w:cs="Arial"/>
          <w:lang w:eastAsia="en-GB"/>
        </w:rPr>
        <w:t xml:space="preserve">physical </w:t>
      </w:r>
      <w:r w:rsidR="008E0B6B" w:rsidRPr="00C53757">
        <w:rPr>
          <w:rFonts w:ascii="Arial" w:hAnsi="Arial" w:cs="Arial"/>
          <w:lang w:eastAsia="en-GB"/>
        </w:rPr>
        <w:t>sprea</w:t>
      </w:r>
      <w:r w:rsidR="008E0B6B">
        <w:rPr>
          <w:rFonts w:ascii="Arial" w:hAnsi="Arial" w:cs="Arial"/>
          <w:lang w:eastAsia="en-GB"/>
        </w:rPr>
        <w:t>d,</w:t>
      </w:r>
      <w:r w:rsidRPr="00C53757">
        <w:rPr>
          <w:rFonts w:ascii="Arial" w:hAnsi="Arial" w:cs="Arial"/>
          <w:lang w:eastAsia="en-GB"/>
        </w:rPr>
        <w:t xml:space="preserve"> and </w:t>
      </w:r>
      <w:r w:rsidR="008E0B6B">
        <w:rPr>
          <w:rFonts w:ascii="Arial" w:hAnsi="Arial" w:cs="Arial"/>
          <w:lang w:eastAsia="en-GB"/>
        </w:rPr>
        <w:t xml:space="preserve">gravity </w:t>
      </w:r>
      <w:r w:rsidRPr="00C53757">
        <w:rPr>
          <w:rFonts w:ascii="Arial" w:hAnsi="Arial" w:cs="Arial"/>
          <w:lang w:eastAsia="en-GB"/>
        </w:rPr>
        <w:t xml:space="preserve">of COVID-19 in the </w:t>
      </w:r>
      <w:r w:rsidR="008E0B6B">
        <w:rPr>
          <w:rFonts w:ascii="Arial" w:hAnsi="Arial" w:cs="Arial"/>
          <w:lang w:eastAsia="en-GB"/>
        </w:rPr>
        <w:t xml:space="preserve">people </w:t>
      </w:r>
      <w:r w:rsidR="00E009FD" w:rsidRPr="00C53757">
        <w:rPr>
          <w:rFonts w:ascii="Arial" w:hAnsi="Arial" w:cs="Arial"/>
          <w:lang w:eastAsia="en-GB"/>
        </w:rPr>
        <w:t>to</w:t>
      </w:r>
      <w:r w:rsidRPr="00C53757">
        <w:rPr>
          <w:rFonts w:ascii="Arial" w:hAnsi="Arial" w:cs="Arial"/>
          <w:lang w:eastAsia="en-GB"/>
        </w:rPr>
        <w:t xml:space="preserve"> </w:t>
      </w:r>
      <w:r w:rsidR="00E009FD" w:rsidRPr="00C53757">
        <w:rPr>
          <w:rFonts w:ascii="Arial" w:hAnsi="Arial" w:cs="Arial"/>
          <w:lang w:eastAsia="en-GB"/>
        </w:rPr>
        <w:t>estimat</w:t>
      </w:r>
      <w:r w:rsidR="00E009FD">
        <w:rPr>
          <w:rFonts w:ascii="Arial" w:hAnsi="Arial" w:cs="Arial"/>
          <w:lang w:eastAsia="en-GB"/>
        </w:rPr>
        <w:t>e</w:t>
      </w:r>
      <w:r w:rsidRPr="00C53757">
        <w:rPr>
          <w:rFonts w:ascii="Arial" w:hAnsi="Arial" w:cs="Arial"/>
          <w:lang w:eastAsia="en-GB"/>
        </w:rPr>
        <w:t xml:space="preserve"> the </w:t>
      </w:r>
      <w:r w:rsidR="00E009FD">
        <w:rPr>
          <w:rFonts w:ascii="Arial" w:hAnsi="Arial" w:cs="Arial"/>
          <w:lang w:eastAsia="en-GB"/>
        </w:rPr>
        <w:t xml:space="preserve">load </w:t>
      </w:r>
      <w:r w:rsidRPr="00C53757">
        <w:rPr>
          <w:rFonts w:ascii="Arial" w:hAnsi="Arial" w:cs="Arial"/>
          <w:lang w:eastAsia="en-GB"/>
        </w:rPr>
        <w:t>of</w:t>
      </w:r>
      <w:r w:rsidR="00E009FD">
        <w:rPr>
          <w:rFonts w:ascii="Arial" w:hAnsi="Arial" w:cs="Arial"/>
          <w:lang w:eastAsia="en-GB"/>
        </w:rPr>
        <w:t xml:space="preserve"> illness</w:t>
      </w:r>
      <w:r w:rsidRPr="00C53757">
        <w:rPr>
          <w:rFonts w:ascii="Arial" w:hAnsi="Arial" w:cs="Arial"/>
          <w:lang w:eastAsia="en-GB"/>
        </w:rPr>
        <w:t xml:space="preserve">, </w:t>
      </w:r>
      <w:r w:rsidR="00E009FD">
        <w:rPr>
          <w:rFonts w:ascii="Arial" w:hAnsi="Arial" w:cs="Arial"/>
          <w:lang w:eastAsia="en-GB"/>
        </w:rPr>
        <w:t xml:space="preserve">measure </w:t>
      </w:r>
      <w:r w:rsidRPr="00C53757">
        <w:rPr>
          <w:rFonts w:ascii="Arial" w:hAnsi="Arial" w:cs="Arial"/>
          <w:lang w:eastAsia="en-GB"/>
        </w:rPr>
        <w:t xml:space="preserve">the </w:t>
      </w:r>
      <w:r w:rsidR="00E009FD">
        <w:rPr>
          <w:rFonts w:ascii="Arial" w:hAnsi="Arial" w:cs="Arial"/>
          <w:lang w:eastAsia="en-GB"/>
        </w:rPr>
        <w:t xml:space="preserve">way </w:t>
      </w:r>
      <w:r w:rsidRPr="00C53757">
        <w:rPr>
          <w:rFonts w:ascii="Arial" w:hAnsi="Arial" w:cs="Arial"/>
          <w:lang w:eastAsia="en-GB"/>
        </w:rPr>
        <w:t xml:space="preserve">of </w:t>
      </w:r>
      <w:r w:rsidR="00E009FD">
        <w:rPr>
          <w:rFonts w:ascii="Arial" w:hAnsi="Arial" w:cs="Arial"/>
          <w:lang w:eastAsia="en-GB"/>
        </w:rPr>
        <w:t xml:space="preserve">current </w:t>
      </w:r>
      <w:r w:rsidRPr="00C53757">
        <w:rPr>
          <w:rFonts w:ascii="Arial" w:hAnsi="Arial" w:cs="Arial"/>
          <w:lang w:eastAsia="en-GB"/>
        </w:rPr>
        <w:t xml:space="preserve">time </w:t>
      </w:r>
      <w:r w:rsidR="00E009FD" w:rsidRPr="00C53757">
        <w:rPr>
          <w:rFonts w:ascii="Arial" w:hAnsi="Arial" w:cs="Arial"/>
          <w:lang w:eastAsia="en-GB"/>
        </w:rPr>
        <w:t>trend</w:t>
      </w:r>
      <w:r w:rsidR="00E009FD">
        <w:rPr>
          <w:rFonts w:ascii="Arial" w:hAnsi="Arial" w:cs="Arial"/>
          <w:lang w:eastAsia="en-GB"/>
        </w:rPr>
        <w:t>s</w:t>
      </w:r>
      <w:r w:rsidRPr="00C53757">
        <w:rPr>
          <w:rFonts w:ascii="Arial" w:hAnsi="Arial" w:cs="Arial"/>
          <w:lang w:eastAsia="en-GB"/>
        </w:rPr>
        <w:t xml:space="preserve"> and </w:t>
      </w:r>
      <w:r w:rsidR="00E009FD">
        <w:rPr>
          <w:rFonts w:ascii="Arial" w:hAnsi="Arial" w:cs="Arial"/>
          <w:lang w:eastAsia="en-GB"/>
        </w:rPr>
        <w:t xml:space="preserve">notify suitable extenuation </w:t>
      </w:r>
      <w:r w:rsidR="00E009FD" w:rsidRPr="00C53757">
        <w:rPr>
          <w:rFonts w:ascii="Arial" w:hAnsi="Arial" w:cs="Arial"/>
          <w:lang w:eastAsia="en-GB"/>
        </w:rPr>
        <w:t>measu</w:t>
      </w:r>
      <w:r w:rsidR="00E009FD">
        <w:rPr>
          <w:rFonts w:ascii="Arial" w:hAnsi="Arial" w:cs="Arial"/>
          <w:lang w:eastAsia="en-GB"/>
        </w:rPr>
        <w:t>r</w:t>
      </w:r>
      <w:r w:rsidR="00E009FD" w:rsidRPr="00C53757">
        <w:rPr>
          <w:rFonts w:ascii="Arial" w:hAnsi="Arial" w:cs="Arial"/>
          <w:lang w:eastAsia="en-GB"/>
        </w:rPr>
        <w:t>es</w:t>
      </w:r>
      <w:r w:rsidRPr="00C53757">
        <w:rPr>
          <w:rFonts w:ascii="Arial" w:hAnsi="Arial" w:cs="Arial"/>
          <w:lang w:eastAsia="en-GB"/>
        </w:rPr>
        <w:t>.</w:t>
      </w:r>
    </w:p>
    <w:p w14:paraId="53BC8F96" w14:textId="6DF0AC79" w:rsidR="00C53757" w:rsidRPr="00C53757" w:rsidRDefault="00C53757" w:rsidP="00373A2B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lang w:eastAsia="en-GB"/>
        </w:rPr>
      </w:pPr>
      <w:r w:rsidRPr="00C53757">
        <w:rPr>
          <w:rFonts w:ascii="Arial" w:hAnsi="Arial" w:cs="Arial"/>
          <w:lang w:eastAsia="en-GB"/>
        </w:rPr>
        <w:t xml:space="preserve">Monitor </w:t>
      </w:r>
      <w:r w:rsidR="00E009FD">
        <w:rPr>
          <w:rFonts w:ascii="Arial" w:hAnsi="Arial" w:cs="Arial"/>
          <w:lang w:eastAsia="en-GB"/>
        </w:rPr>
        <w:t xml:space="preserve">virus related </w:t>
      </w:r>
      <w:r w:rsidR="00E009FD" w:rsidRPr="00C53757">
        <w:rPr>
          <w:rFonts w:ascii="Arial" w:hAnsi="Arial" w:cs="Arial"/>
          <w:lang w:eastAsia="en-GB"/>
        </w:rPr>
        <w:t>change</w:t>
      </w:r>
      <w:r w:rsidR="00E009FD">
        <w:rPr>
          <w:rFonts w:ascii="Arial" w:hAnsi="Arial" w:cs="Arial"/>
          <w:lang w:eastAsia="en-GB"/>
        </w:rPr>
        <w:t>s</w:t>
      </w:r>
      <w:r w:rsidRPr="00C53757">
        <w:rPr>
          <w:rFonts w:ascii="Arial" w:hAnsi="Arial" w:cs="Arial"/>
          <w:lang w:eastAsia="en-GB"/>
        </w:rPr>
        <w:t xml:space="preserve"> to </w:t>
      </w:r>
      <w:r w:rsidR="004E3688">
        <w:rPr>
          <w:rFonts w:ascii="Arial" w:hAnsi="Arial" w:cs="Arial"/>
          <w:lang w:eastAsia="en-GB"/>
        </w:rPr>
        <w:t xml:space="preserve">notify </w:t>
      </w:r>
      <w:r w:rsidR="004E3688" w:rsidRPr="00C53757">
        <w:rPr>
          <w:rFonts w:ascii="Arial" w:hAnsi="Arial" w:cs="Arial"/>
          <w:lang w:eastAsia="en-GB"/>
        </w:rPr>
        <w:t>vaccine</w:t>
      </w:r>
      <w:r w:rsidR="004E3688">
        <w:rPr>
          <w:rFonts w:ascii="Arial" w:hAnsi="Arial" w:cs="Arial"/>
          <w:lang w:eastAsia="en-GB"/>
        </w:rPr>
        <w:t xml:space="preserve"> </w:t>
      </w:r>
      <w:r w:rsidR="004E3688" w:rsidRPr="00C53757">
        <w:rPr>
          <w:rFonts w:ascii="Arial" w:hAnsi="Arial" w:cs="Arial"/>
          <w:lang w:eastAsia="en-GB"/>
        </w:rPr>
        <w:t xml:space="preserve">and </w:t>
      </w:r>
      <w:r w:rsidR="004E3688">
        <w:rPr>
          <w:rFonts w:ascii="Arial" w:hAnsi="Arial" w:cs="Arial"/>
          <w:lang w:eastAsia="en-GB"/>
        </w:rPr>
        <w:t xml:space="preserve">medicine </w:t>
      </w:r>
      <w:r w:rsidR="004E3688" w:rsidRPr="00C53757">
        <w:rPr>
          <w:rFonts w:ascii="Arial" w:hAnsi="Arial" w:cs="Arial"/>
          <w:lang w:eastAsia="en-GB"/>
        </w:rPr>
        <w:t>developm</w:t>
      </w:r>
      <w:r w:rsidR="004E3688">
        <w:rPr>
          <w:rFonts w:ascii="Arial" w:hAnsi="Arial" w:cs="Arial"/>
          <w:lang w:eastAsia="en-GB"/>
        </w:rPr>
        <w:t>e</w:t>
      </w:r>
      <w:r w:rsidR="004E3688" w:rsidRPr="00C53757">
        <w:rPr>
          <w:rFonts w:ascii="Arial" w:hAnsi="Arial" w:cs="Arial"/>
          <w:lang w:eastAsia="en-GB"/>
        </w:rPr>
        <w:t>nt</w:t>
      </w:r>
      <w:r w:rsidRPr="00C53757">
        <w:rPr>
          <w:rFonts w:ascii="Arial" w:hAnsi="Arial" w:cs="Arial"/>
          <w:lang w:eastAsia="en-GB"/>
        </w:rPr>
        <w:t xml:space="preserve">, and to </w:t>
      </w:r>
      <w:r w:rsidR="004E3688">
        <w:rPr>
          <w:rFonts w:ascii="Arial" w:hAnsi="Arial" w:cs="Arial"/>
          <w:lang w:eastAsia="en-GB"/>
        </w:rPr>
        <w:t xml:space="preserve">recognise signs </w:t>
      </w:r>
      <w:r w:rsidRPr="00C53757">
        <w:rPr>
          <w:rFonts w:ascii="Arial" w:hAnsi="Arial" w:cs="Arial"/>
          <w:lang w:eastAsia="en-GB"/>
        </w:rPr>
        <w:t xml:space="preserve">of </w:t>
      </w:r>
      <w:r w:rsidR="004E3688">
        <w:rPr>
          <w:rFonts w:ascii="Arial" w:hAnsi="Arial" w:cs="Arial"/>
          <w:lang w:eastAsia="en-GB"/>
        </w:rPr>
        <w:t xml:space="preserve">serious </w:t>
      </w:r>
      <w:r w:rsidRPr="00C53757">
        <w:rPr>
          <w:rFonts w:ascii="Arial" w:hAnsi="Arial" w:cs="Arial"/>
          <w:lang w:eastAsia="en-GB"/>
        </w:rPr>
        <w:t>infection.</w:t>
      </w:r>
    </w:p>
    <w:p w14:paraId="03DD5592" w14:textId="06823CE5" w:rsidR="00C53757" w:rsidRPr="00C53757" w:rsidRDefault="00C53757" w:rsidP="00373A2B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lang w:eastAsia="en-GB"/>
        </w:rPr>
      </w:pPr>
      <w:r w:rsidRPr="00C53757">
        <w:rPr>
          <w:rFonts w:ascii="Arial" w:hAnsi="Arial" w:cs="Arial"/>
          <w:lang w:eastAsia="en-GB"/>
        </w:rPr>
        <w:t xml:space="preserve">Monitor </w:t>
      </w:r>
      <w:r w:rsidR="004E3688">
        <w:rPr>
          <w:rFonts w:ascii="Arial" w:hAnsi="Arial" w:cs="Arial"/>
          <w:lang w:eastAsia="en-GB"/>
        </w:rPr>
        <w:t xml:space="preserve">vicissitudes </w:t>
      </w:r>
      <w:r w:rsidRPr="00C53757">
        <w:rPr>
          <w:rFonts w:ascii="Arial" w:hAnsi="Arial" w:cs="Arial"/>
          <w:lang w:eastAsia="en-GB"/>
        </w:rPr>
        <w:t xml:space="preserve">in which </w:t>
      </w:r>
      <w:r w:rsidR="004E3688">
        <w:rPr>
          <w:rFonts w:ascii="Arial" w:hAnsi="Arial" w:cs="Arial"/>
          <w:lang w:eastAsia="en-GB"/>
        </w:rPr>
        <w:t xml:space="preserve">possibility of </w:t>
      </w:r>
      <w:r w:rsidR="004E3688" w:rsidRPr="00C53757">
        <w:rPr>
          <w:rFonts w:ascii="Arial" w:hAnsi="Arial" w:cs="Arial"/>
          <w:lang w:eastAsia="en-GB"/>
        </w:rPr>
        <w:t>risk</w:t>
      </w:r>
      <w:r w:rsidRPr="00C53757">
        <w:rPr>
          <w:rFonts w:ascii="Arial" w:hAnsi="Arial" w:cs="Arial"/>
          <w:lang w:eastAsia="en-GB"/>
        </w:rPr>
        <w:t xml:space="preserve"> </w:t>
      </w:r>
      <w:r w:rsidR="004E3688" w:rsidRPr="00C53757">
        <w:rPr>
          <w:rFonts w:ascii="Arial" w:hAnsi="Arial" w:cs="Arial"/>
          <w:lang w:eastAsia="en-GB"/>
        </w:rPr>
        <w:t>groups</w:t>
      </w:r>
      <w:r w:rsidRPr="00C53757">
        <w:rPr>
          <w:rFonts w:ascii="Arial" w:hAnsi="Arial" w:cs="Arial"/>
          <w:lang w:eastAsia="en-GB"/>
        </w:rPr>
        <w:t xml:space="preserve"> are </w:t>
      </w:r>
      <w:r w:rsidR="004E3688">
        <w:rPr>
          <w:rFonts w:ascii="Arial" w:hAnsi="Arial" w:cs="Arial"/>
          <w:lang w:eastAsia="en-GB"/>
        </w:rPr>
        <w:t xml:space="preserve">mainly </w:t>
      </w:r>
      <w:r w:rsidR="004E3688" w:rsidRPr="00C53757">
        <w:rPr>
          <w:rFonts w:ascii="Arial" w:hAnsi="Arial" w:cs="Arial"/>
          <w:lang w:eastAsia="en-GB"/>
        </w:rPr>
        <w:t>aff</w:t>
      </w:r>
      <w:r w:rsidR="004E3688">
        <w:rPr>
          <w:rFonts w:ascii="Arial" w:hAnsi="Arial" w:cs="Arial"/>
          <w:lang w:eastAsia="en-GB"/>
        </w:rPr>
        <w:t>e</w:t>
      </w:r>
      <w:r w:rsidR="004E3688" w:rsidRPr="00C53757">
        <w:rPr>
          <w:rFonts w:ascii="Arial" w:hAnsi="Arial" w:cs="Arial"/>
          <w:lang w:eastAsia="en-GB"/>
        </w:rPr>
        <w:t>cted</w:t>
      </w:r>
      <w:r w:rsidRPr="00C53757">
        <w:rPr>
          <w:rFonts w:ascii="Arial" w:hAnsi="Arial" w:cs="Arial"/>
          <w:lang w:eastAsia="en-GB"/>
        </w:rPr>
        <w:t xml:space="preserve"> in </w:t>
      </w:r>
      <w:r w:rsidR="004E3688">
        <w:rPr>
          <w:rFonts w:ascii="Arial" w:hAnsi="Arial" w:cs="Arial"/>
          <w:lang w:eastAsia="en-GB"/>
        </w:rPr>
        <w:t xml:space="preserve">orderliness </w:t>
      </w:r>
      <w:r w:rsidR="004E3688" w:rsidRPr="00C53757">
        <w:rPr>
          <w:rFonts w:ascii="Arial" w:hAnsi="Arial" w:cs="Arial"/>
          <w:lang w:eastAsia="en-GB"/>
        </w:rPr>
        <w:t>bett</w:t>
      </w:r>
      <w:r w:rsidR="004E3688">
        <w:rPr>
          <w:rFonts w:ascii="Arial" w:hAnsi="Arial" w:cs="Arial"/>
          <w:lang w:eastAsia="en-GB"/>
        </w:rPr>
        <w:t>e</w:t>
      </w:r>
      <w:r w:rsidR="004E3688" w:rsidRPr="00C53757">
        <w:rPr>
          <w:rFonts w:ascii="Arial" w:hAnsi="Arial" w:cs="Arial"/>
          <w:lang w:eastAsia="en-GB"/>
        </w:rPr>
        <w:t>r</w:t>
      </w:r>
      <w:r w:rsidRPr="00C53757">
        <w:rPr>
          <w:rFonts w:ascii="Arial" w:hAnsi="Arial" w:cs="Arial"/>
          <w:lang w:eastAsia="en-GB"/>
        </w:rPr>
        <w:t xml:space="preserve"> </w:t>
      </w:r>
      <w:r w:rsidR="004E3688">
        <w:rPr>
          <w:rFonts w:ascii="Arial" w:hAnsi="Arial" w:cs="Arial"/>
          <w:lang w:eastAsia="en-GB"/>
        </w:rPr>
        <w:t xml:space="preserve">focus </w:t>
      </w:r>
      <w:r w:rsidR="004E3688" w:rsidRPr="00C53757">
        <w:rPr>
          <w:rFonts w:ascii="Arial" w:hAnsi="Arial" w:cs="Arial"/>
          <w:lang w:eastAsia="en-GB"/>
        </w:rPr>
        <w:t>prevent</w:t>
      </w:r>
      <w:r w:rsidR="004E3688">
        <w:rPr>
          <w:rFonts w:ascii="Arial" w:hAnsi="Arial" w:cs="Arial"/>
          <w:lang w:eastAsia="en-GB"/>
        </w:rPr>
        <w:t>i</w:t>
      </w:r>
      <w:r w:rsidR="004E3688" w:rsidRPr="00C53757">
        <w:rPr>
          <w:rFonts w:ascii="Arial" w:hAnsi="Arial" w:cs="Arial"/>
          <w:lang w:eastAsia="en-GB"/>
        </w:rPr>
        <w:t>on</w:t>
      </w:r>
      <w:r w:rsidR="004E3688">
        <w:rPr>
          <w:rFonts w:ascii="Arial" w:hAnsi="Arial" w:cs="Arial"/>
          <w:lang w:eastAsia="en-GB"/>
        </w:rPr>
        <w:t xml:space="preserve"> attempts</w:t>
      </w:r>
      <w:r w:rsidRPr="00C53757">
        <w:rPr>
          <w:rFonts w:ascii="Arial" w:hAnsi="Arial" w:cs="Arial"/>
          <w:lang w:eastAsia="en-GB"/>
        </w:rPr>
        <w:t>.</w:t>
      </w:r>
    </w:p>
    <w:p w14:paraId="5D2880FA" w14:textId="7F3912BE" w:rsidR="00C53757" w:rsidRPr="00C53757" w:rsidRDefault="00C53757" w:rsidP="00373A2B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lang w:eastAsia="en-GB"/>
        </w:rPr>
      </w:pPr>
      <w:r w:rsidRPr="00C53757">
        <w:rPr>
          <w:rFonts w:ascii="Arial" w:hAnsi="Arial" w:cs="Arial"/>
          <w:lang w:eastAsia="en-GB"/>
        </w:rPr>
        <w:t xml:space="preserve">Monitor the </w:t>
      </w:r>
      <w:r w:rsidR="004E3688" w:rsidRPr="00C53757">
        <w:rPr>
          <w:rFonts w:ascii="Arial" w:hAnsi="Arial" w:cs="Arial"/>
          <w:lang w:eastAsia="en-GB"/>
        </w:rPr>
        <w:t>epidemic</w:t>
      </w:r>
      <w:r w:rsidR="004E3688">
        <w:rPr>
          <w:rFonts w:ascii="Arial" w:hAnsi="Arial" w:cs="Arial"/>
          <w:lang w:eastAsia="en-GB"/>
        </w:rPr>
        <w:t>’</w:t>
      </w:r>
      <w:r w:rsidR="004E3688" w:rsidRPr="00C53757">
        <w:rPr>
          <w:rFonts w:ascii="Arial" w:hAnsi="Arial" w:cs="Arial"/>
          <w:lang w:eastAsia="en-GB"/>
        </w:rPr>
        <w:t>s</w:t>
      </w:r>
      <w:r w:rsidRPr="00C53757">
        <w:rPr>
          <w:rFonts w:ascii="Arial" w:hAnsi="Arial" w:cs="Arial"/>
          <w:lang w:eastAsia="en-GB"/>
        </w:rPr>
        <w:t xml:space="preserve"> </w:t>
      </w:r>
      <w:r w:rsidR="004E3688">
        <w:rPr>
          <w:rFonts w:ascii="Arial" w:hAnsi="Arial" w:cs="Arial"/>
          <w:lang w:eastAsia="en-GB"/>
        </w:rPr>
        <w:t xml:space="preserve">influence </w:t>
      </w:r>
      <w:r w:rsidRPr="00C53757">
        <w:rPr>
          <w:rFonts w:ascii="Arial" w:hAnsi="Arial" w:cs="Arial"/>
          <w:lang w:eastAsia="en-GB"/>
        </w:rPr>
        <w:t xml:space="preserve">on the </w:t>
      </w:r>
      <w:r w:rsidR="004E3688" w:rsidRPr="00C53757">
        <w:rPr>
          <w:rFonts w:ascii="Arial" w:hAnsi="Arial" w:cs="Arial"/>
          <w:lang w:eastAsia="en-GB"/>
        </w:rPr>
        <w:t>health</w:t>
      </w:r>
      <w:r w:rsidR="004E3688">
        <w:rPr>
          <w:rFonts w:ascii="Arial" w:hAnsi="Arial" w:cs="Arial"/>
          <w:lang w:eastAsia="en-GB"/>
        </w:rPr>
        <w:t xml:space="preserve"> </w:t>
      </w:r>
      <w:r w:rsidR="004E3688" w:rsidRPr="00C53757">
        <w:rPr>
          <w:rFonts w:ascii="Arial" w:hAnsi="Arial" w:cs="Arial"/>
          <w:lang w:eastAsia="en-GB"/>
        </w:rPr>
        <w:t>ca</w:t>
      </w:r>
      <w:r w:rsidR="004E3688">
        <w:rPr>
          <w:rFonts w:ascii="Arial" w:hAnsi="Arial" w:cs="Arial"/>
          <w:lang w:eastAsia="en-GB"/>
        </w:rPr>
        <w:t>r</w:t>
      </w:r>
      <w:r w:rsidR="004E3688" w:rsidRPr="00C53757">
        <w:rPr>
          <w:rFonts w:ascii="Arial" w:hAnsi="Arial" w:cs="Arial"/>
          <w:lang w:eastAsia="en-GB"/>
        </w:rPr>
        <w:t>e</w:t>
      </w:r>
      <w:r w:rsidRPr="00C53757">
        <w:rPr>
          <w:rFonts w:ascii="Arial" w:hAnsi="Arial" w:cs="Arial"/>
          <w:lang w:eastAsia="en-GB"/>
        </w:rPr>
        <w:t xml:space="preserve"> </w:t>
      </w:r>
      <w:r w:rsidR="00395133">
        <w:rPr>
          <w:rFonts w:ascii="Arial" w:hAnsi="Arial" w:cs="Arial"/>
          <w:lang w:eastAsia="en-GB"/>
        </w:rPr>
        <w:t xml:space="preserve">service </w:t>
      </w:r>
      <w:r w:rsidRPr="00C53757">
        <w:rPr>
          <w:rFonts w:ascii="Arial" w:hAnsi="Arial" w:cs="Arial"/>
          <w:lang w:eastAsia="en-GB"/>
        </w:rPr>
        <w:t xml:space="preserve">to </w:t>
      </w:r>
      <w:r w:rsidR="00395133" w:rsidRPr="00C53757">
        <w:rPr>
          <w:rFonts w:ascii="Arial" w:hAnsi="Arial" w:cs="Arial"/>
          <w:lang w:eastAsia="en-GB"/>
        </w:rPr>
        <w:t>predi</w:t>
      </w:r>
      <w:r w:rsidR="00395133">
        <w:rPr>
          <w:rFonts w:ascii="Arial" w:hAnsi="Arial" w:cs="Arial"/>
          <w:lang w:eastAsia="en-GB"/>
        </w:rPr>
        <w:t>c</w:t>
      </w:r>
      <w:r w:rsidR="00395133" w:rsidRPr="00C53757">
        <w:rPr>
          <w:rFonts w:ascii="Arial" w:hAnsi="Arial" w:cs="Arial"/>
          <w:lang w:eastAsia="en-GB"/>
        </w:rPr>
        <w:t>t</w:t>
      </w:r>
      <w:r w:rsidRPr="00C53757">
        <w:rPr>
          <w:rFonts w:ascii="Arial" w:hAnsi="Arial" w:cs="Arial"/>
          <w:lang w:eastAsia="en-GB"/>
        </w:rPr>
        <w:t xml:space="preserve"> the </w:t>
      </w:r>
      <w:r w:rsidR="00395133">
        <w:rPr>
          <w:rFonts w:ascii="Arial" w:hAnsi="Arial" w:cs="Arial"/>
          <w:lang w:eastAsia="en-GB"/>
        </w:rPr>
        <w:t xml:space="preserve">route </w:t>
      </w:r>
      <w:r w:rsidRPr="00C53757">
        <w:rPr>
          <w:rFonts w:ascii="Arial" w:hAnsi="Arial" w:cs="Arial"/>
          <w:lang w:eastAsia="en-GB"/>
        </w:rPr>
        <w:t xml:space="preserve">of the </w:t>
      </w:r>
      <w:r w:rsidR="00395133">
        <w:rPr>
          <w:rFonts w:ascii="Arial" w:hAnsi="Arial" w:cs="Arial"/>
          <w:lang w:eastAsia="en-GB"/>
        </w:rPr>
        <w:t xml:space="preserve">widespread </w:t>
      </w:r>
      <w:r w:rsidR="00395133" w:rsidRPr="00C53757">
        <w:rPr>
          <w:rFonts w:ascii="Arial" w:hAnsi="Arial" w:cs="Arial"/>
          <w:lang w:eastAsia="en-GB"/>
        </w:rPr>
        <w:t>cur</w:t>
      </w:r>
      <w:r w:rsidR="00395133">
        <w:rPr>
          <w:rFonts w:ascii="Arial" w:hAnsi="Arial" w:cs="Arial"/>
          <w:lang w:eastAsia="en-GB"/>
        </w:rPr>
        <w:t>v</w:t>
      </w:r>
      <w:r w:rsidR="00395133" w:rsidRPr="00C53757">
        <w:rPr>
          <w:rFonts w:ascii="Arial" w:hAnsi="Arial" w:cs="Arial"/>
          <w:lang w:eastAsia="en-GB"/>
        </w:rPr>
        <w:t>e</w:t>
      </w:r>
      <w:r w:rsidRPr="00C53757">
        <w:rPr>
          <w:rFonts w:ascii="Arial" w:hAnsi="Arial" w:cs="Arial"/>
          <w:lang w:eastAsia="en-GB"/>
        </w:rPr>
        <w:t xml:space="preserve"> and </w:t>
      </w:r>
      <w:r w:rsidR="00395133">
        <w:rPr>
          <w:rFonts w:ascii="Arial" w:hAnsi="Arial" w:cs="Arial"/>
          <w:lang w:eastAsia="en-GB"/>
        </w:rPr>
        <w:t xml:space="preserve">notify </w:t>
      </w:r>
      <w:r w:rsidR="00395133" w:rsidRPr="00C53757">
        <w:rPr>
          <w:rFonts w:ascii="Arial" w:hAnsi="Arial" w:cs="Arial"/>
          <w:lang w:eastAsia="en-GB"/>
        </w:rPr>
        <w:t>resourc</w:t>
      </w:r>
      <w:r w:rsidR="00395133">
        <w:rPr>
          <w:rFonts w:ascii="Arial" w:hAnsi="Arial" w:cs="Arial"/>
          <w:lang w:eastAsia="en-GB"/>
        </w:rPr>
        <w:t>e</w:t>
      </w:r>
      <w:r w:rsidRPr="00C53757">
        <w:rPr>
          <w:rFonts w:ascii="Arial" w:hAnsi="Arial" w:cs="Arial"/>
          <w:lang w:eastAsia="en-GB"/>
        </w:rPr>
        <w:t xml:space="preserve"> </w:t>
      </w:r>
      <w:r w:rsidR="00395133">
        <w:rPr>
          <w:rFonts w:ascii="Arial" w:hAnsi="Arial" w:cs="Arial"/>
          <w:lang w:eastAsia="en-GB"/>
        </w:rPr>
        <w:t xml:space="preserve">distribution </w:t>
      </w:r>
      <w:r w:rsidRPr="00C53757">
        <w:rPr>
          <w:rFonts w:ascii="Arial" w:hAnsi="Arial" w:cs="Arial"/>
          <w:lang w:eastAsia="en-GB"/>
        </w:rPr>
        <w:t xml:space="preserve">and </w:t>
      </w:r>
      <w:r w:rsidR="00395133" w:rsidRPr="00C53757">
        <w:rPr>
          <w:rFonts w:ascii="Arial" w:hAnsi="Arial" w:cs="Arial"/>
          <w:lang w:eastAsia="en-GB"/>
        </w:rPr>
        <w:t>mobilisat</w:t>
      </w:r>
      <w:r w:rsidR="00395133">
        <w:rPr>
          <w:rFonts w:ascii="Arial" w:hAnsi="Arial" w:cs="Arial"/>
          <w:lang w:eastAsia="en-GB"/>
        </w:rPr>
        <w:t>i</w:t>
      </w:r>
      <w:r w:rsidR="00395133" w:rsidRPr="00C53757">
        <w:rPr>
          <w:rFonts w:ascii="Arial" w:hAnsi="Arial" w:cs="Arial"/>
          <w:lang w:eastAsia="en-GB"/>
        </w:rPr>
        <w:t>on</w:t>
      </w:r>
      <w:r w:rsidRPr="00C53757">
        <w:rPr>
          <w:rFonts w:ascii="Arial" w:hAnsi="Arial" w:cs="Arial"/>
          <w:lang w:eastAsia="en-GB"/>
        </w:rPr>
        <w:t xml:space="preserve"> of </w:t>
      </w:r>
      <w:r w:rsidR="00395133">
        <w:rPr>
          <w:rFonts w:ascii="Arial" w:hAnsi="Arial" w:cs="Arial"/>
          <w:lang w:eastAsia="en-GB"/>
        </w:rPr>
        <w:t xml:space="preserve">outpouring ability </w:t>
      </w:r>
      <w:r w:rsidRPr="00C53757">
        <w:rPr>
          <w:rFonts w:ascii="Arial" w:hAnsi="Arial" w:cs="Arial"/>
          <w:lang w:eastAsia="en-GB"/>
        </w:rPr>
        <w:t xml:space="preserve">as well as </w:t>
      </w:r>
      <w:r w:rsidR="00395133">
        <w:rPr>
          <w:rFonts w:ascii="Arial" w:hAnsi="Arial" w:cs="Arial"/>
          <w:lang w:eastAsia="en-GB"/>
        </w:rPr>
        <w:t xml:space="preserve">outside extra </w:t>
      </w:r>
      <w:r w:rsidR="00395133" w:rsidRPr="00C53757">
        <w:rPr>
          <w:rFonts w:ascii="Arial" w:hAnsi="Arial" w:cs="Arial"/>
          <w:lang w:eastAsia="en-GB"/>
        </w:rPr>
        <w:t>suppo</w:t>
      </w:r>
      <w:r w:rsidR="00395133">
        <w:rPr>
          <w:rFonts w:ascii="Arial" w:hAnsi="Arial" w:cs="Arial"/>
          <w:lang w:eastAsia="en-GB"/>
        </w:rPr>
        <w:t>r</w:t>
      </w:r>
      <w:r w:rsidR="00395133" w:rsidRPr="00C53757">
        <w:rPr>
          <w:rFonts w:ascii="Arial" w:hAnsi="Arial" w:cs="Arial"/>
          <w:lang w:eastAsia="en-GB"/>
        </w:rPr>
        <w:t>t</w:t>
      </w:r>
      <w:r w:rsidRPr="00C53757">
        <w:rPr>
          <w:rFonts w:ascii="Arial" w:hAnsi="Arial" w:cs="Arial"/>
          <w:lang w:eastAsia="en-GB"/>
        </w:rPr>
        <w:t>.</w:t>
      </w:r>
    </w:p>
    <w:p w14:paraId="75E8E6D6" w14:textId="6B84BA6E" w:rsidR="00C53757" w:rsidRPr="00C53757" w:rsidRDefault="00C53757" w:rsidP="00373A2B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lang w:eastAsia="en-GB"/>
        </w:rPr>
      </w:pPr>
      <w:r w:rsidRPr="00C53757">
        <w:rPr>
          <w:rFonts w:ascii="Arial" w:hAnsi="Arial" w:cs="Arial"/>
          <w:lang w:eastAsia="en-GB"/>
        </w:rPr>
        <w:t xml:space="preserve">Monitor the </w:t>
      </w:r>
      <w:r w:rsidR="00395133">
        <w:rPr>
          <w:rFonts w:ascii="Arial" w:hAnsi="Arial" w:cs="Arial"/>
          <w:lang w:eastAsia="en-GB"/>
        </w:rPr>
        <w:t xml:space="preserve">influence </w:t>
      </w:r>
      <w:r w:rsidRPr="00C53757">
        <w:rPr>
          <w:rFonts w:ascii="Arial" w:hAnsi="Arial" w:cs="Arial"/>
          <w:lang w:eastAsia="en-GB"/>
        </w:rPr>
        <w:t xml:space="preserve">of any </w:t>
      </w:r>
      <w:r w:rsidR="00395133">
        <w:rPr>
          <w:rFonts w:ascii="Arial" w:hAnsi="Arial" w:cs="Arial"/>
          <w:lang w:eastAsia="en-GB"/>
        </w:rPr>
        <w:t xml:space="preserve">extenuation </w:t>
      </w:r>
      <w:r w:rsidR="00395133" w:rsidRPr="00C53757">
        <w:rPr>
          <w:rFonts w:ascii="Arial" w:hAnsi="Arial" w:cs="Arial"/>
          <w:lang w:eastAsia="en-GB"/>
        </w:rPr>
        <w:t>measur</w:t>
      </w:r>
      <w:r w:rsidR="00395133">
        <w:rPr>
          <w:rFonts w:ascii="Arial" w:hAnsi="Arial" w:cs="Arial"/>
          <w:lang w:eastAsia="en-GB"/>
        </w:rPr>
        <w:t>e</w:t>
      </w:r>
      <w:r w:rsidR="00395133" w:rsidRPr="00C53757">
        <w:rPr>
          <w:rFonts w:ascii="Arial" w:hAnsi="Arial" w:cs="Arial"/>
          <w:lang w:eastAsia="en-GB"/>
        </w:rPr>
        <w:t>s</w:t>
      </w:r>
      <w:r w:rsidRPr="00C53757">
        <w:rPr>
          <w:rFonts w:ascii="Arial" w:hAnsi="Arial" w:cs="Arial"/>
          <w:lang w:eastAsia="en-GB"/>
        </w:rPr>
        <w:t xml:space="preserve"> to </w:t>
      </w:r>
      <w:r w:rsidR="00395133">
        <w:rPr>
          <w:rFonts w:ascii="Arial" w:hAnsi="Arial" w:cs="Arial"/>
          <w:lang w:eastAsia="en-GB"/>
        </w:rPr>
        <w:t xml:space="preserve">notify </w:t>
      </w:r>
      <w:r w:rsidR="00395133" w:rsidRPr="00C53757">
        <w:rPr>
          <w:rFonts w:ascii="Arial" w:hAnsi="Arial" w:cs="Arial"/>
          <w:lang w:eastAsia="en-GB"/>
        </w:rPr>
        <w:t>authoritie</w:t>
      </w:r>
      <w:r w:rsidR="00395133">
        <w:rPr>
          <w:rFonts w:ascii="Arial" w:hAnsi="Arial" w:cs="Arial"/>
          <w:lang w:eastAsia="en-GB"/>
        </w:rPr>
        <w:t>s</w:t>
      </w:r>
      <w:r w:rsidRPr="00C53757">
        <w:rPr>
          <w:rFonts w:ascii="Arial" w:hAnsi="Arial" w:cs="Arial"/>
          <w:lang w:eastAsia="en-GB"/>
        </w:rPr>
        <w:t xml:space="preserve"> so they </w:t>
      </w:r>
      <w:r w:rsidR="00395133">
        <w:rPr>
          <w:rFonts w:ascii="Arial" w:hAnsi="Arial" w:cs="Arial"/>
          <w:lang w:eastAsia="en-GB"/>
        </w:rPr>
        <w:t xml:space="preserve">be able to regulate </w:t>
      </w:r>
      <w:r w:rsidRPr="00C53757">
        <w:rPr>
          <w:rFonts w:ascii="Arial" w:hAnsi="Arial" w:cs="Arial"/>
          <w:lang w:eastAsia="en-GB"/>
        </w:rPr>
        <w:t xml:space="preserve">the </w:t>
      </w:r>
      <w:r w:rsidR="0034510F" w:rsidRPr="00C53757">
        <w:rPr>
          <w:rFonts w:ascii="Arial" w:hAnsi="Arial" w:cs="Arial"/>
          <w:lang w:eastAsia="en-GB"/>
        </w:rPr>
        <w:t>measu</w:t>
      </w:r>
      <w:r w:rsidR="0034510F">
        <w:rPr>
          <w:rFonts w:ascii="Arial" w:hAnsi="Arial" w:cs="Arial"/>
          <w:lang w:eastAsia="en-GB"/>
        </w:rPr>
        <w:t>r</w:t>
      </w:r>
      <w:r w:rsidR="0034510F" w:rsidRPr="00C53757">
        <w:rPr>
          <w:rFonts w:ascii="Arial" w:hAnsi="Arial" w:cs="Arial"/>
          <w:lang w:eastAsia="en-GB"/>
        </w:rPr>
        <w:t>es choi</w:t>
      </w:r>
      <w:r w:rsidR="0034510F">
        <w:rPr>
          <w:rFonts w:ascii="Arial" w:hAnsi="Arial" w:cs="Arial"/>
          <w:lang w:eastAsia="en-GB"/>
        </w:rPr>
        <w:t>c</w:t>
      </w:r>
      <w:r w:rsidR="0034510F" w:rsidRPr="00C53757">
        <w:rPr>
          <w:rFonts w:ascii="Arial" w:hAnsi="Arial" w:cs="Arial"/>
          <w:lang w:eastAsia="en-GB"/>
        </w:rPr>
        <w:t>e</w:t>
      </w:r>
      <w:r w:rsidRPr="00C53757">
        <w:rPr>
          <w:rFonts w:ascii="Arial" w:hAnsi="Arial" w:cs="Arial"/>
          <w:lang w:eastAsia="en-GB"/>
        </w:rPr>
        <w:t xml:space="preserve">, as well as their </w:t>
      </w:r>
      <w:r w:rsidR="0034510F">
        <w:rPr>
          <w:rFonts w:ascii="Arial" w:hAnsi="Arial" w:cs="Arial"/>
          <w:lang w:eastAsia="en-GB"/>
        </w:rPr>
        <w:t xml:space="preserve">judgement </w:t>
      </w:r>
      <w:r w:rsidRPr="00C53757">
        <w:rPr>
          <w:rFonts w:ascii="Arial" w:hAnsi="Arial" w:cs="Arial"/>
          <w:lang w:eastAsia="en-GB"/>
        </w:rPr>
        <w:t>and</w:t>
      </w:r>
      <w:r w:rsidR="0034510F">
        <w:rPr>
          <w:rFonts w:ascii="Arial" w:hAnsi="Arial" w:cs="Arial"/>
          <w:lang w:eastAsia="en-GB"/>
        </w:rPr>
        <w:t xml:space="preserve"> strength</w:t>
      </w:r>
      <w:r w:rsidRPr="00C53757">
        <w:rPr>
          <w:rFonts w:ascii="Arial" w:hAnsi="Arial" w:cs="Arial"/>
          <w:lang w:eastAsia="en-GB"/>
        </w:rPr>
        <w:t>.</w:t>
      </w:r>
    </w:p>
    <w:p w14:paraId="02EC8ECA" w14:textId="77777777" w:rsidR="00C53757" w:rsidRPr="00C53757" w:rsidRDefault="00C53757" w:rsidP="00373A2B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lang w:eastAsia="en-GB"/>
        </w:rPr>
      </w:pPr>
      <w:r w:rsidRPr="00C53757">
        <w:rPr>
          <w:rFonts w:ascii="Arial" w:hAnsi="Arial" w:cs="Arial"/>
          <w:lang w:eastAsia="en-GB"/>
        </w:rPr>
        <w:t>Additional objectives at national level are to:</w:t>
      </w:r>
    </w:p>
    <w:p w14:paraId="482E965A" w14:textId="76634C1E" w:rsidR="00C53757" w:rsidRPr="00C53757" w:rsidRDefault="00EA0501" w:rsidP="00373A2B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 xml:space="preserve">Notice </w:t>
      </w:r>
      <w:r w:rsidR="00C53757" w:rsidRPr="00C53757">
        <w:rPr>
          <w:rFonts w:ascii="Arial" w:hAnsi="Arial" w:cs="Arial"/>
          <w:lang w:eastAsia="en-GB"/>
        </w:rPr>
        <w:t xml:space="preserve">and </w:t>
      </w:r>
      <w:r>
        <w:rPr>
          <w:rFonts w:ascii="Arial" w:hAnsi="Arial" w:cs="Arial"/>
          <w:lang w:eastAsia="en-GB"/>
        </w:rPr>
        <w:t xml:space="preserve">check </w:t>
      </w:r>
      <w:r w:rsidRPr="00C53757">
        <w:rPr>
          <w:rFonts w:ascii="Arial" w:hAnsi="Arial" w:cs="Arial"/>
          <w:lang w:eastAsia="en-GB"/>
        </w:rPr>
        <w:t>nosocomia</w:t>
      </w:r>
      <w:r>
        <w:rPr>
          <w:rFonts w:ascii="Arial" w:hAnsi="Arial" w:cs="Arial"/>
          <w:lang w:eastAsia="en-GB"/>
        </w:rPr>
        <w:t>l</w:t>
      </w:r>
      <w:r w:rsidR="00C53757" w:rsidRPr="00C53757">
        <w:rPr>
          <w:rFonts w:ascii="Arial" w:hAnsi="Arial" w:cs="Arial"/>
          <w:lang w:eastAsia="en-GB"/>
        </w:rPr>
        <w:t xml:space="preserve"> </w:t>
      </w:r>
      <w:r>
        <w:rPr>
          <w:rFonts w:ascii="Arial" w:hAnsi="Arial" w:cs="Arial"/>
          <w:lang w:eastAsia="en-GB"/>
        </w:rPr>
        <w:t xml:space="preserve">epidemics </w:t>
      </w:r>
      <w:r w:rsidR="00C53757" w:rsidRPr="00C53757">
        <w:rPr>
          <w:rFonts w:ascii="Arial" w:hAnsi="Arial" w:cs="Arial"/>
          <w:lang w:eastAsia="en-GB"/>
        </w:rPr>
        <w:t xml:space="preserve">to </w:t>
      </w:r>
      <w:r w:rsidRPr="00C53757">
        <w:rPr>
          <w:rFonts w:ascii="Arial" w:hAnsi="Arial" w:cs="Arial"/>
          <w:lang w:eastAsia="en-GB"/>
        </w:rPr>
        <w:t>protec</w:t>
      </w:r>
      <w:r>
        <w:rPr>
          <w:rFonts w:ascii="Arial" w:hAnsi="Arial" w:cs="Arial"/>
          <w:lang w:eastAsia="en-GB"/>
        </w:rPr>
        <w:t>t</w:t>
      </w:r>
      <w:r w:rsidR="00A55393">
        <w:rPr>
          <w:rFonts w:ascii="Arial" w:hAnsi="Arial" w:cs="Arial"/>
          <w:lang w:eastAsia="en-GB"/>
        </w:rPr>
        <w:t xml:space="preserve"> </w:t>
      </w:r>
      <w:r w:rsidR="00C53757" w:rsidRPr="00C53757">
        <w:rPr>
          <w:rFonts w:ascii="Arial" w:hAnsi="Arial" w:cs="Arial"/>
          <w:lang w:eastAsia="en-GB"/>
        </w:rPr>
        <w:t xml:space="preserve">healthcare </w:t>
      </w:r>
      <w:r>
        <w:rPr>
          <w:rFonts w:ascii="Arial" w:hAnsi="Arial" w:cs="Arial"/>
          <w:lang w:eastAsia="en-GB"/>
        </w:rPr>
        <w:t xml:space="preserve">staffs </w:t>
      </w:r>
      <w:r w:rsidR="00C53757" w:rsidRPr="00C53757">
        <w:rPr>
          <w:rFonts w:ascii="Arial" w:hAnsi="Arial" w:cs="Arial"/>
          <w:lang w:eastAsia="en-GB"/>
        </w:rPr>
        <w:t>and patients.</w:t>
      </w:r>
    </w:p>
    <w:p w14:paraId="3E4AD2AA" w14:textId="559780D1" w:rsidR="00C53757" w:rsidRDefault="00C53757" w:rsidP="00373A2B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lang w:eastAsia="en-GB"/>
        </w:rPr>
      </w:pPr>
      <w:r w:rsidRPr="00C53757">
        <w:rPr>
          <w:rFonts w:ascii="Arial" w:hAnsi="Arial" w:cs="Arial"/>
          <w:lang w:eastAsia="en-GB"/>
        </w:rPr>
        <w:t xml:space="preserve">Detect and </w:t>
      </w:r>
      <w:r w:rsidR="00A55393">
        <w:rPr>
          <w:rFonts w:ascii="Arial" w:hAnsi="Arial" w:cs="Arial"/>
          <w:lang w:eastAsia="en-GB"/>
        </w:rPr>
        <w:t xml:space="preserve">check </w:t>
      </w:r>
      <w:r w:rsidRPr="00C53757">
        <w:rPr>
          <w:rFonts w:ascii="Arial" w:hAnsi="Arial" w:cs="Arial"/>
          <w:lang w:eastAsia="en-GB"/>
        </w:rPr>
        <w:t xml:space="preserve">outbreaks in </w:t>
      </w:r>
      <w:r w:rsidR="00A55393">
        <w:rPr>
          <w:rFonts w:ascii="Arial" w:hAnsi="Arial" w:cs="Arial"/>
          <w:lang w:eastAsia="en-GB"/>
        </w:rPr>
        <w:t xml:space="preserve">longstanding </w:t>
      </w:r>
      <w:r w:rsidRPr="00C53757">
        <w:rPr>
          <w:rFonts w:ascii="Arial" w:hAnsi="Arial" w:cs="Arial"/>
          <w:lang w:eastAsia="en-GB"/>
        </w:rPr>
        <w:t xml:space="preserve">care </w:t>
      </w:r>
      <w:r w:rsidR="00A55393">
        <w:rPr>
          <w:rFonts w:ascii="Arial" w:hAnsi="Arial" w:cs="Arial"/>
          <w:lang w:eastAsia="en-GB"/>
        </w:rPr>
        <w:t xml:space="preserve">services </w:t>
      </w:r>
      <w:r w:rsidRPr="00C53757">
        <w:rPr>
          <w:rFonts w:ascii="Arial" w:hAnsi="Arial" w:cs="Arial"/>
          <w:lang w:eastAsia="en-GB"/>
        </w:rPr>
        <w:t xml:space="preserve">and other </w:t>
      </w:r>
      <w:r w:rsidR="00A55393">
        <w:rPr>
          <w:rFonts w:ascii="Arial" w:hAnsi="Arial" w:cs="Arial"/>
          <w:lang w:eastAsia="en-GB"/>
        </w:rPr>
        <w:t xml:space="preserve">shut </w:t>
      </w:r>
      <w:r w:rsidR="00AD2048">
        <w:rPr>
          <w:rFonts w:ascii="Arial" w:hAnsi="Arial" w:cs="Arial"/>
          <w:lang w:eastAsia="en-GB"/>
        </w:rPr>
        <w:t xml:space="preserve">authorities </w:t>
      </w:r>
      <w:r w:rsidRPr="00C53757">
        <w:rPr>
          <w:rFonts w:ascii="Arial" w:hAnsi="Arial" w:cs="Arial"/>
          <w:lang w:eastAsia="en-GB"/>
        </w:rPr>
        <w:t xml:space="preserve">to </w:t>
      </w:r>
      <w:r w:rsidR="00AD2048" w:rsidRPr="00C53757">
        <w:rPr>
          <w:rFonts w:ascii="Arial" w:hAnsi="Arial" w:cs="Arial"/>
          <w:lang w:eastAsia="en-GB"/>
        </w:rPr>
        <w:t>pr</w:t>
      </w:r>
      <w:r w:rsidR="00AD2048">
        <w:rPr>
          <w:rFonts w:ascii="Arial" w:hAnsi="Arial" w:cs="Arial"/>
          <w:lang w:eastAsia="en-GB"/>
        </w:rPr>
        <w:t>o</w:t>
      </w:r>
      <w:r w:rsidR="00AD2048" w:rsidRPr="00C53757">
        <w:rPr>
          <w:rFonts w:ascii="Arial" w:hAnsi="Arial" w:cs="Arial"/>
          <w:lang w:eastAsia="en-GB"/>
        </w:rPr>
        <w:t>tect</w:t>
      </w:r>
      <w:r w:rsidR="00AD2048">
        <w:rPr>
          <w:rFonts w:ascii="Arial" w:hAnsi="Arial" w:cs="Arial"/>
          <w:lang w:eastAsia="en-GB"/>
        </w:rPr>
        <w:t xml:space="preserve"> and defend</w:t>
      </w:r>
      <w:r w:rsidRPr="00C53757">
        <w:rPr>
          <w:rFonts w:ascii="Arial" w:hAnsi="Arial" w:cs="Arial"/>
          <w:lang w:eastAsia="en-GB"/>
        </w:rPr>
        <w:t xml:space="preserve"> </w:t>
      </w:r>
      <w:r w:rsidR="00AD2048" w:rsidRPr="00C53757">
        <w:rPr>
          <w:rFonts w:ascii="Arial" w:hAnsi="Arial" w:cs="Arial"/>
          <w:lang w:eastAsia="en-GB"/>
        </w:rPr>
        <w:t>those</w:t>
      </w:r>
      <w:r w:rsidR="00AD2048">
        <w:rPr>
          <w:rFonts w:ascii="Arial" w:hAnsi="Arial" w:cs="Arial"/>
          <w:lang w:eastAsia="en-GB"/>
        </w:rPr>
        <w:t xml:space="preserve"> who </w:t>
      </w:r>
      <w:r w:rsidRPr="00C53757">
        <w:rPr>
          <w:rFonts w:ascii="Arial" w:hAnsi="Arial" w:cs="Arial"/>
          <w:lang w:eastAsia="en-GB"/>
        </w:rPr>
        <w:t xml:space="preserve">at risk of </w:t>
      </w:r>
      <w:r w:rsidR="00AD2048">
        <w:rPr>
          <w:rFonts w:ascii="Arial" w:hAnsi="Arial" w:cs="Arial"/>
          <w:lang w:eastAsia="en-GB"/>
        </w:rPr>
        <w:t xml:space="preserve">serious illness </w:t>
      </w:r>
      <w:r w:rsidRPr="00C53757">
        <w:rPr>
          <w:rFonts w:ascii="Arial" w:hAnsi="Arial" w:cs="Arial"/>
          <w:lang w:eastAsia="en-GB"/>
        </w:rPr>
        <w:t xml:space="preserve">and poor </w:t>
      </w:r>
      <w:r w:rsidR="00AD2048">
        <w:rPr>
          <w:rFonts w:ascii="Arial" w:hAnsi="Arial" w:cs="Arial"/>
          <w:lang w:eastAsia="en-GB"/>
        </w:rPr>
        <w:t xml:space="preserve">health conditions </w:t>
      </w:r>
      <w:r w:rsidR="00425DE2">
        <w:rPr>
          <w:rFonts w:ascii="Arial" w:hAnsi="Arial" w:cs="Arial"/>
          <w:lang w:eastAsia="en-GB"/>
        </w:rPr>
        <w:t>(ECDC, 2020)</w:t>
      </w:r>
      <w:r w:rsidRPr="00C53757">
        <w:rPr>
          <w:rFonts w:ascii="Arial" w:hAnsi="Arial" w:cs="Arial"/>
          <w:lang w:eastAsia="en-GB"/>
        </w:rPr>
        <w:t>.</w:t>
      </w:r>
    </w:p>
    <w:p w14:paraId="441EE61E" w14:textId="1CB0B5D8" w:rsidR="00AA07FD" w:rsidRDefault="00AA07FD" w:rsidP="00D76B13">
      <w:pPr>
        <w:jc w:val="both"/>
        <w:rPr>
          <w:rFonts w:ascii="Arial" w:hAnsi="Arial" w:cs="Arial"/>
          <w:lang w:eastAsia="en-GB"/>
        </w:rPr>
      </w:pPr>
    </w:p>
    <w:p w14:paraId="423CE142" w14:textId="77777777" w:rsidR="00D76B13" w:rsidRDefault="00D76B13" w:rsidP="00D76B13">
      <w:pPr>
        <w:jc w:val="both"/>
        <w:rPr>
          <w:rFonts w:ascii="Arial" w:hAnsi="Arial" w:cs="Arial"/>
          <w:lang w:eastAsia="en-GB"/>
        </w:rPr>
      </w:pPr>
    </w:p>
    <w:p w14:paraId="78EE6EC1" w14:textId="7C7620CC" w:rsidR="00DD467F" w:rsidRDefault="00DD467F" w:rsidP="00373A2B">
      <w:pPr>
        <w:pStyle w:val="Heading1"/>
        <w:jc w:val="both"/>
        <w:rPr>
          <w:rFonts w:ascii="Arial" w:hAnsi="Arial" w:cs="Arial"/>
          <w:color w:val="000000" w:themeColor="text1"/>
          <w:lang w:eastAsia="en-GB"/>
        </w:rPr>
      </w:pPr>
      <w:bookmarkStart w:id="5" w:name="_Toc69099479"/>
      <w:r w:rsidRPr="00DD467F">
        <w:rPr>
          <w:rFonts w:ascii="Arial" w:hAnsi="Arial" w:cs="Arial"/>
          <w:color w:val="000000" w:themeColor="text1"/>
          <w:lang w:eastAsia="en-GB"/>
        </w:rPr>
        <w:t>Covid 19 poli</w:t>
      </w:r>
      <w:r w:rsidR="00710A63">
        <w:rPr>
          <w:rFonts w:ascii="Arial" w:hAnsi="Arial" w:cs="Arial"/>
          <w:color w:val="000000" w:themeColor="text1"/>
          <w:lang w:eastAsia="en-GB"/>
        </w:rPr>
        <w:t>cy</w:t>
      </w:r>
      <w:bookmarkEnd w:id="5"/>
    </w:p>
    <w:p w14:paraId="5AD520C7" w14:textId="0304A286" w:rsidR="00710A63" w:rsidRPr="005147C7" w:rsidRDefault="00160523" w:rsidP="00373A2B">
      <w:pPr>
        <w:jc w:val="both"/>
        <w:rPr>
          <w:rFonts w:ascii="Arial" w:hAnsi="Arial" w:cs="Arial"/>
          <w:lang w:eastAsia="en-GB"/>
        </w:rPr>
      </w:pPr>
      <w:r w:rsidRPr="005147C7">
        <w:rPr>
          <w:rFonts w:ascii="Arial" w:hAnsi="Arial" w:cs="Arial"/>
          <w:lang w:eastAsia="en-GB"/>
        </w:rPr>
        <w:t xml:space="preserve">The </w:t>
      </w:r>
      <w:r w:rsidR="00AE6F7E" w:rsidRPr="005147C7">
        <w:rPr>
          <w:rFonts w:ascii="Arial" w:hAnsi="Arial" w:cs="Arial"/>
          <w:lang w:eastAsia="en-GB"/>
        </w:rPr>
        <w:t>UK</w:t>
      </w:r>
      <w:r w:rsidRPr="005147C7">
        <w:rPr>
          <w:rFonts w:ascii="Arial" w:hAnsi="Arial" w:cs="Arial"/>
          <w:lang w:eastAsia="en-GB"/>
        </w:rPr>
        <w:t xml:space="preserve"> </w:t>
      </w:r>
      <w:r w:rsidR="000D7B25" w:rsidRPr="005147C7">
        <w:rPr>
          <w:rFonts w:ascii="Arial" w:hAnsi="Arial" w:cs="Arial"/>
          <w:lang w:eastAsia="en-GB"/>
        </w:rPr>
        <w:t xml:space="preserve">government have introduced many </w:t>
      </w:r>
      <w:r w:rsidR="00466350" w:rsidRPr="005147C7">
        <w:rPr>
          <w:rFonts w:ascii="Arial" w:hAnsi="Arial" w:cs="Arial"/>
          <w:lang w:eastAsia="en-GB"/>
        </w:rPr>
        <w:t>policies</w:t>
      </w:r>
      <w:r w:rsidR="000D7B25" w:rsidRPr="005147C7">
        <w:rPr>
          <w:rFonts w:ascii="Arial" w:hAnsi="Arial" w:cs="Arial"/>
          <w:lang w:eastAsia="en-GB"/>
        </w:rPr>
        <w:t xml:space="preserve"> to combat </w:t>
      </w:r>
      <w:r w:rsidR="00B7726B" w:rsidRPr="005147C7">
        <w:rPr>
          <w:rFonts w:ascii="Arial" w:hAnsi="Arial" w:cs="Arial"/>
          <w:lang w:eastAsia="en-GB"/>
        </w:rPr>
        <w:t xml:space="preserve">the spread </w:t>
      </w:r>
      <w:r w:rsidR="00CA1CCE" w:rsidRPr="005147C7">
        <w:rPr>
          <w:rFonts w:ascii="Arial" w:hAnsi="Arial" w:cs="Arial"/>
          <w:lang w:eastAsia="en-GB"/>
        </w:rPr>
        <w:t xml:space="preserve">of the deadly covid 19 </w:t>
      </w:r>
      <w:r w:rsidR="00FC5B29" w:rsidRPr="005147C7">
        <w:rPr>
          <w:rFonts w:ascii="Arial" w:hAnsi="Arial" w:cs="Arial"/>
          <w:lang w:eastAsia="en-GB"/>
        </w:rPr>
        <w:t>virus</w:t>
      </w:r>
      <w:r w:rsidR="00403F9B" w:rsidRPr="005147C7">
        <w:rPr>
          <w:rFonts w:ascii="Arial" w:hAnsi="Arial" w:cs="Arial"/>
          <w:lang w:eastAsia="en-GB"/>
        </w:rPr>
        <w:t xml:space="preserve"> such as the national lockdown, </w:t>
      </w:r>
      <w:r w:rsidR="009E7564" w:rsidRPr="005147C7">
        <w:rPr>
          <w:rFonts w:ascii="Arial" w:hAnsi="Arial" w:cs="Arial"/>
          <w:lang w:eastAsia="en-GB"/>
        </w:rPr>
        <w:t xml:space="preserve">travel ban, </w:t>
      </w:r>
      <w:proofErr w:type="gramStart"/>
      <w:r w:rsidR="00A633F3" w:rsidRPr="005147C7">
        <w:rPr>
          <w:rFonts w:ascii="Arial" w:hAnsi="Arial" w:cs="Arial"/>
          <w:lang w:eastAsia="en-GB"/>
        </w:rPr>
        <w:t>track</w:t>
      </w:r>
      <w:proofErr w:type="gramEnd"/>
      <w:r w:rsidR="009E7564" w:rsidRPr="005147C7">
        <w:rPr>
          <w:rFonts w:ascii="Arial" w:hAnsi="Arial" w:cs="Arial"/>
          <w:lang w:eastAsia="en-GB"/>
        </w:rPr>
        <w:t xml:space="preserve"> and trace, stay at home</w:t>
      </w:r>
      <w:r w:rsidR="00984476" w:rsidRPr="005147C7">
        <w:rPr>
          <w:rFonts w:ascii="Arial" w:hAnsi="Arial" w:cs="Arial"/>
          <w:lang w:eastAsia="en-GB"/>
        </w:rPr>
        <w:t>, and many other policies</w:t>
      </w:r>
      <w:r w:rsidR="00466350" w:rsidRPr="005147C7">
        <w:rPr>
          <w:rFonts w:ascii="Arial" w:hAnsi="Arial" w:cs="Arial"/>
          <w:lang w:eastAsia="en-GB"/>
        </w:rPr>
        <w:t>. The first</w:t>
      </w:r>
      <w:r w:rsidR="00F0391E" w:rsidRPr="005147C7">
        <w:rPr>
          <w:rFonts w:ascii="Arial" w:hAnsi="Arial" w:cs="Arial"/>
          <w:lang w:eastAsia="en-GB"/>
        </w:rPr>
        <w:t xml:space="preserve"> UK</w:t>
      </w:r>
      <w:r w:rsidR="00466350" w:rsidRPr="005147C7">
        <w:rPr>
          <w:rFonts w:ascii="Arial" w:hAnsi="Arial" w:cs="Arial"/>
          <w:lang w:eastAsia="en-GB"/>
        </w:rPr>
        <w:t xml:space="preserve"> covid-19 death </w:t>
      </w:r>
      <w:r w:rsidR="004C2DE4" w:rsidRPr="005147C7">
        <w:rPr>
          <w:rFonts w:ascii="Arial" w:hAnsi="Arial" w:cs="Arial"/>
          <w:lang w:eastAsia="en-GB"/>
        </w:rPr>
        <w:t xml:space="preserve">was recorded </w:t>
      </w:r>
      <w:r w:rsidR="0012644B" w:rsidRPr="005147C7">
        <w:rPr>
          <w:rFonts w:ascii="Arial" w:hAnsi="Arial" w:cs="Arial"/>
          <w:lang w:eastAsia="en-GB"/>
        </w:rPr>
        <w:t xml:space="preserve">on </w:t>
      </w:r>
      <w:r w:rsidR="004855B5" w:rsidRPr="005147C7">
        <w:rPr>
          <w:rFonts w:ascii="Arial" w:hAnsi="Arial" w:cs="Arial"/>
          <w:lang w:eastAsia="en-GB"/>
        </w:rPr>
        <w:t xml:space="preserve">2nd </w:t>
      </w:r>
      <w:r w:rsidR="00176860" w:rsidRPr="005147C7">
        <w:rPr>
          <w:rFonts w:ascii="Arial" w:hAnsi="Arial" w:cs="Arial"/>
          <w:lang w:eastAsia="en-GB"/>
        </w:rPr>
        <w:t>March</w:t>
      </w:r>
      <w:r w:rsidR="004855B5" w:rsidRPr="005147C7">
        <w:rPr>
          <w:rFonts w:ascii="Arial" w:hAnsi="Arial" w:cs="Arial"/>
          <w:lang w:eastAsia="en-GB"/>
        </w:rPr>
        <w:t xml:space="preserve"> 2020</w:t>
      </w:r>
      <w:r w:rsidR="006D1FFB" w:rsidRPr="005147C7">
        <w:rPr>
          <w:rFonts w:ascii="Arial" w:hAnsi="Arial" w:cs="Arial"/>
          <w:lang w:eastAsia="en-GB"/>
        </w:rPr>
        <w:t xml:space="preserve"> and</w:t>
      </w:r>
      <w:r w:rsidR="00B34FE6" w:rsidRPr="005147C7">
        <w:rPr>
          <w:rFonts w:ascii="Arial" w:hAnsi="Arial" w:cs="Arial"/>
          <w:lang w:eastAsia="en-GB"/>
        </w:rPr>
        <w:t xml:space="preserve"> has </w:t>
      </w:r>
      <w:r w:rsidR="00ED279A" w:rsidRPr="005147C7">
        <w:rPr>
          <w:rFonts w:ascii="Arial" w:hAnsi="Arial" w:cs="Arial"/>
          <w:lang w:eastAsia="en-GB"/>
        </w:rPr>
        <w:t>passed well</w:t>
      </w:r>
      <w:r w:rsidR="00F0391E" w:rsidRPr="005147C7">
        <w:rPr>
          <w:rFonts w:ascii="Arial" w:hAnsi="Arial" w:cs="Arial"/>
          <w:lang w:eastAsia="en-GB"/>
        </w:rPr>
        <w:t xml:space="preserve"> over </w:t>
      </w:r>
      <w:r w:rsidR="00B34FE6" w:rsidRPr="005147C7">
        <w:rPr>
          <w:rFonts w:ascii="Arial" w:hAnsi="Arial" w:cs="Arial"/>
          <w:lang w:eastAsia="en-GB"/>
        </w:rPr>
        <w:t xml:space="preserve">127 thousand covid </w:t>
      </w:r>
      <w:r w:rsidR="00176860" w:rsidRPr="005147C7">
        <w:rPr>
          <w:rFonts w:ascii="Arial" w:hAnsi="Arial" w:cs="Arial"/>
          <w:lang w:eastAsia="en-GB"/>
        </w:rPr>
        <w:t>deaths</w:t>
      </w:r>
      <w:r w:rsidR="006D1FFB" w:rsidRPr="005147C7">
        <w:rPr>
          <w:rFonts w:ascii="Arial" w:hAnsi="Arial" w:cs="Arial"/>
          <w:lang w:eastAsia="en-GB"/>
        </w:rPr>
        <w:t xml:space="preserve"> till da</w:t>
      </w:r>
      <w:r w:rsidR="00793485" w:rsidRPr="005147C7">
        <w:rPr>
          <w:rFonts w:ascii="Arial" w:hAnsi="Arial" w:cs="Arial"/>
          <w:lang w:eastAsia="en-GB"/>
        </w:rPr>
        <w:t>te April 2021</w:t>
      </w:r>
      <w:r w:rsidR="00176860" w:rsidRPr="005147C7">
        <w:rPr>
          <w:rFonts w:ascii="Arial" w:hAnsi="Arial" w:cs="Arial"/>
          <w:lang w:eastAsia="en-GB"/>
        </w:rPr>
        <w:t>.</w:t>
      </w:r>
      <w:r w:rsidR="00781D43" w:rsidRPr="005147C7">
        <w:rPr>
          <w:rFonts w:ascii="Arial" w:hAnsi="Arial" w:cs="Arial"/>
          <w:lang w:eastAsia="en-GB"/>
        </w:rPr>
        <w:t xml:space="preserve"> </w:t>
      </w:r>
      <w:r w:rsidR="00634435" w:rsidRPr="005147C7">
        <w:rPr>
          <w:rFonts w:ascii="Arial" w:hAnsi="Arial" w:cs="Arial"/>
          <w:lang w:eastAsia="en-GB"/>
        </w:rPr>
        <w:t>If t</w:t>
      </w:r>
      <w:r w:rsidR="0093600F" w:rsidRPr="005147C7">
        <w:rPr>
          <w:rFonts w:ascii="Arial" w:hAnsi="Arial" w:cs="Arial"/>
          <w:lang w:eastAsia="en-GB"/>
        </w:rPr>
        <w:t xml:space="preserve">he UK government </w:t>
      </w:r>
      <w:r w:rsidR="00781D43" w:rsidRPr="005147C7">
        <w:rPr>
          <w:rFonts w:ascii="Arial" w:hAnsi="Arial" w:cs="Arial"/>
          <w:lang w:eastAsia="en-GB"/>
        </w:rPr>
        <w:t xml:space="preserve">didn’t introduce </w:t>
      </w:r>
      <w:r w:rsidR="00E5238A" w:rsidRPr="005147C7">
        <w:rPr>
          <w:rFonts w:ascii="Arial" w:hAnsi="Arial" w:cs="Arial"/>
          <w:lang w:eastAsia="en-GB"/>
        </w:rPr>
        <w:t>policies to stop the spread of the vir</w:t>
      </w:r>
      <w:r w:rsidR="00260AED" w:rsidRPr="005147C7">
        <w:rPr>
          <w:rFonts w:ascii="Arial" w:hAnsi="Arial" w:cs="Arial"/>
          <w:lang w:eastAsia="en-GB"/>
        </w:rPr>
        <w:t>us the death toll could have been much higher</w:t>
      </w:r>
      <w:r w:rsidR="00ED279A" w:rsidRPr="005147C7">
        <w:rPr>
          <w:rFonts w:ascii="Arial" w:hAnsi="Arial" w:cs="Arial"/>
          <w:lang w:eastAsia="en-GB"/>
        </w:rPr>
        <w:t xml:space="preserve">. The </w:t>
      </w:r>
      <w:r w:rsidR="008C6EFC" w:rsidRPr="005147C7">
        <w:rPr>
          <w:rFonts w:ascii="Arial" w:hAnsi="Arial" w:cs="Arial"/>
          <w:lang w:eastAsia="en-GB"/>
        </w:rPr>
        <w:t>policies and</w:t>
      </w:r>
      <w:r w:rsidR="00791ECA" w:rsidRPr="005147C7">
        <w:rPr>
          <w:rFonts w:ascii="Arial" w:hAnsi="Arial" w:cs="Arial"/>
          <w:lang w:eastAsia="en-GB"/>
        </w:rPr>
        <w:t xml:space="preserve"> rules </w:t>
      </w:r>
      <w:r w:rsidR="00ED279A" w:rsidRPr="005147C7">
        <w:rPr>
          <w:rFonts w:ascii="Arial" w:hAnsi="Arial" w:cs="Arial"/>
          <w:lang w:eastAsia="en-GB"/>
        </w:rPr>
        <w:t>int</w:t>
      </w:r>
      <w:r w:rsidR="00C54599" w:rsidRPr="005147C7">
        <w:rPr>
          <w:rFonts w:ascii="Arial" w:hAnsi="Arial" w:cs="Arial"/>
          <w:lang w:eastAsia="en-GB"/>
        </w:rPr>
        <w:t xml:space="preserve">roduced were put in place for the </w:t>
      </w:r>
      <w:r w:rsidR="00CE6EF1" w:rsidRPr="005147C7">
        <w:rPr>
          <w:rFonts w:ascii="Arial" w:hAnsi="Arial" w:cs="Arial"/>
          <w:lang w:eastAsia="en-GB"/>
        </w:rPr>
        <w:t xml:space="preserve">whole country to follow and </w:t>
      </w:r>
      <w:r w:rsidR="00791ECA" w:rsidRPr="005147C7">
        <w:rPr>
          <w:rFonts w:ascii="Arial" w:hAnsi="Arial" w:cs="Arial"/>
          <w:lang w:eastAsia="en-GB"/>
        </w:rPr>
        <w:t>coul</w:t>
      </w:r>
      <w:r w:rsidR="003D2F0D" w:rsidRPr="005147C7">
        <w:rPr>
          <w:rFonts w:ascii="Arial" w:hAnsi="Arial" w:cs="Arial"/>
          <w:lang w:eastAsia="en-GB"/>
        </w:rPr>
        <w:t xml:space="preserve">d be prosecuted if not </w:t>
      </w:r>
      <w:r w:rsidR="004B59BA" w:rsidRPr="005147C7">
        <w:rPr>
          <w:rFonts w:ascii="Arial" w:hAnsi="Arial" w:cs="Arial"/>
          <w:lang w:eastAsia="en-GB"/>
        </w:rPr>
        <w:t xml:space="preserve">followed. </w:t>
      </w:r>
      <w:r w:rsidR="008C6EFC" w:rsidRPr="005147C7">
        <w:rPr>
          <w:rFonts w:ascii="Arial" w:hAnsi="Arial" w:cs="Arial"/>
          <w:lang w:eastAsia="en-GB"/>
        </w:rPr>
        <w:t>I will be discussing a few</w:t>
      </w:r>
      <w:r w:rsidR="00A44621" w:rsidRPr="005147C7">
        <w:rPr>
          <w:rFonts w:ascii="Arial" w:hAnsi="Arial" w:cs="Arial"/>
          <w:lang w:eastAsia="en-GB"/>
        </w:rPr>
        <w:t xml:space="preserve"> covid-19</w:t>
      </w:r>
      <w:r w:rsidR="008C6EFC" w:rsidRPr="005147C7">
        <w:rPr>
          <w:rFonts w:ascii="Arial" w:hAnsi="Arial" w:cs="Arial"/>
          <w:lang w:eastAsia="en-GB"/>
        </w:rPr>
        <w:t xml:space="preserve"> policies</w:t>
      </w:r>
      <w:r w:rsidR="00A44621" w:rsidRPr="005147C7">
        <w:rPr>
          <w:rFonts w:ascii="Arial" w:hAnsi="Arial" w:cs="Arial"/>
          <w:lang w:eastAsia="en-GB"/>
        </w:rPr>
        <w:t xml:space="preserve"> that were </w:t>
      </w:r>
      <w:r w:rsidR="00403F9B" w:rsidRPr="005147C7">
        <w:rPr>
          <w:rFonts w:ascii="Arial" w:hAnsi="Arial" w:cs="Arial"/>
          <w:lang w:eastAsia="en-GB"/>
        </w:rPr>
        <w:t>implemented.</w:t>
      </w:r>
      <w:r w:rsidR="008C6EFC" w:rsidRPr="005147C7">
        <w:rPr>
          <w:rFonts w:ascii="Arial" w:hAnsi="Arial" w:cs="Arial"/>
          <w:lang w:eastAsia="en-GB"/>
        </w:rPr>
        <w:t xml:space="preserve"> </w:t>
      </w:r>
    </w:p>
    <w:p w14:paraId="63DB94AB" w14:textId="5B2E16A5" w:rsidR="003D5864" w:rsidRPr="00226900" w:rsidRDefault="003D5864" w:rsidP="00373A2B">
      <w:pPr>
        <w:pStyle w:val="Heading2"/>
        <w:jc w:val="both"/>
        <w:rPr>
          <w:rFonts w:ascii="Arial" w:hAnsi="Arial" w:cs="Arial"/>
          <w:color w:val="000000" w:themeColor="text1"/>
          <w:lang w:eastAsia="en-GB"/>
        </w:rPr>
      </w:pPr>
      <w:bookmarkStart w:id="6" w:name="_Toc69099480"/>
      <w:r w:rsidRPr="00226900">
        <w:rPr>
          <w:rFonts w:ascii="Arial" w:hAnsi="Arial" w:cs="Arial"/>
          <w:color w:val="000000" w:themeColor="text1"/>
          <w:lang w:eastAsia="en-GB"/>
        </w:rPr>
        <w:t>National lockdown</w:t>
      </w:r>
      <w:bookmarkEnd w:id="6"/>
      <w:r w:rsidRPr="00226900">
        <w:rPr>
          <w:rFonts w:ascii="Arial" w:hAnsi="Arial" w:cs="Arial"/>
          <w:color w:val="000000" w:themeColor="text1"/>
          <w:lang w:eastAsia="en-GB"/>
        </w:rPr>
        <w:t xml:space="preserve"> </w:t>
      </w:r>
    </w:p>
    <w:p w14:paraId="05FB8E77" w14:textId="6FDC0320" w:rsidR="00274A20" w:rsidRPr="002E0A0F" w:rsidRDefault="003D5864" w:rsidP="00373A2B">
      <w:pPr>
        <w:jc w:val="both"/>
        <w:rPr>
          <w:rFonts w:ascii="Arial" w:hAnsi="Arial" w:cs="Arial"/>
          <w:lang w:eastAsia="en-GB"/>
        </w:rPr>
      </w:pPr>
      <w:r w:rsidRPr="002E0A0F">
        <w:rPr>
          <w:rFonts w:ascii="Arial" w:hAnsi="Arial" w:cs="Arial"/>
          <w:lang w:eastAsia="en-GB"/>
        </w:rPr>
        <w:t xml:space="preserve">The </w:t>
      </w:r>
      <w:r w:rsidR="001A02CF" w:rsidRPr="002E0A0F">
        <w:rPr>
          <w:rFonts w:ascii="Arial" w:hAnsi="Arial" w:cs="Arial"/>
          <w:lang w:eastAsia="en-GB"/>
        </w:rPr>
        <w:t xml:space="preserve">first national </w:t>
      </w:r>
      <w:r w:rsidR="004F021F" w:rsidRPr="002E0A0F">
        <w:rPr>
          <w:rFonts w:ascii="Arial" w:hAnsi="Arial" w:cs="Arial"/>
          <w:lang w:eastAsia="en-GB"/>
        </w:rPr>
        <w:t xml:space="preserve">lockdown was </w:t>
      </w:r>
      <w:r w:rsidR="00496064" w:rsidRPr="002E0A0F">
        <w:rPr>
          <w:rFonts w:ascii="Arial" w:hAnsi="Arial" w:cs="Arial"/>
          <w:lang w:eastAsia="en-GB"/>
        </w:rPr>
        <w:t>introduced on the 16</w:t>
      </w:r>
      <w:r w:rsidR="00496064" w:rsidRPr="002E0A0F">
        <w:rPr>
          <w:rFonts w:ascii="Arial" w:hAnsi="Arial" w:cs="Arial"/>
          <w:vertAlign w:val="superscript"/>
          <w:lang w:eastAsia="en-GB"/>
        </w:rPr>
        <w:t>th</w:t>
      </w:r>
      <w:r w:rsidR="00496064" w:rsidRPr="002E0A0F">
        <w:rPr>
          <w:rFonts w:ascii="Arial" w:hAnsi="Arial" w:cs="Arial"/>
          <w:lang w:eastAsia="en-GB"/>
        </w:rPr>
        <w:t xml:space="preserve"> of </w:t>
      </w:r>
      <w:r w:rsidR="00F71712" w:rsidRPr="002E0A0F">
        <w:rPr>
          <w:rFonts w:ascii="Arial" w:hAnsi="Arial" w:cs="Arial"/>
          <w:lang w:eastAsia="en-GB"/>
        </w:rPr>
        <w:t>March</w:t>
      </w:r>
      <w:r w:rsidR="00496064" w:rsidRPr="002E0A0F">
        <w:rPr>
          <w:rFonts w:ascii="Arial" w:hAnsi="Arial" w:cs="Arial"/>
          <w:lang w:eastAsia="en-GB"/>
        </w:rPr>
        <w:t xml:space="preserve"> </w:t>
      </w:r>
      <w:r w:rsidR="001E164A" w:rsidRPr="002E0A0F">
        <w:rPr>
          <w:rFonts w:ascii="Arial" w:hAnsi="Arial" w:cs="Arial"/>
          <w:lang w:eastAsia="en-GB"/>
        </w:rPr>
        <w:t>2020 by</w:t>
      </w:r>
      <w:r w:rsidR="00785546" w:rsidRPr="002E0A0F">
        <w:rPr>
          <w:rFonts w:ascii="Arial" w:hAnsi="Arial" w:cs="Arial"/>
          <w:lang w:eastAsia="en-GB"/>
        </w:rPr>
        <w:t xml:space="preserve"> the prime minister live on </w:t>
      </w:r>
      <w:r w:rsidR="00B45684" w:rsidRPr="002E0A0F">
        <w:rPr>
          <w:rFonts w:ascii="Arial" w:hAnsi="Arial" w:cs="Arial"/>
          <w:lang w:eastAsia="en-GB"/>
        </w:rPr>
        <w:t>national television</w:t>
      </w:r>
      <w:r w:rsidR="00BF3E12" w:rsidRPr="002E0A0F">
        <w:rPr>
          <w:rFonts w:ascii="Arial" w:hAnsi="Arial" w:cs="Arial"/>
          <w:lang w:eastAsia="en-GB"/>
        </w:rPr>
        <w:t xml:space="preserve"> </w:t>
      </w:r>
      <w:r w:rsidR="008C0759" w:rsidRPr="002E0A0F">
        <w:rPr>
          <w:rFonts w:ascii="Arial" w:hAnsi="Arial" w:cs="Arial"/>
          <w:lang w:eastAsia="en-GB"/>
        </w:rPr>
        <w:t>where</w:t>
      </w:r>
      <w:r w:rsidR="00BF3E12" w:rsidRPr="002E0A0F">
        <w:rPr>
          <w:rFonts w:ascii="Arial" w:hAnsi="Arial" w:cs="Arial"/>
          <w:lang w:eastAsia="en-GB"/>
        </w:rPr>
        <w:t xml:space="preserve"> all non-essential contact with people </w:t>
      </w:r>
      <w:r w:rsidR="00177A57" w:rsidRPr="002E0A0F">
        <w:rPr>
          <w:rFonts w:ascii="Arial" w:hAnsi="Arial" w:cs="Arial"/>
          <w:lang w:eastAsia="en-GB"/>
        </w:rPr>
        <w:t>should be avoided to stop the spread of covid-19</w:t>
      </w:r>
      <w:r w:rsidR="007420E1" w:rsidRPr="002E0A0F">
        <w:rPr>
          <w:rFonts w:ascii="Arial" w:hAnsi="Arial" w:cs="Arial"/>
          <w:lang w:eastAsia="en-GB"/>
        </w:rPr>
        <w:t>. On the 23</w:t>
      </w:r>
      <w:r w:rsidR="007420E1" w:rsidRPr="002E0A0F">
        <w:rPr>
          <w:rFonts w:ascii="Arial" w:hAnsi="Arial" w:cs="Arial"/>
          <w:vertAlign w:val="superscript"/>
          <w:lang w:eastAsia="en-GB"/>
        </w:rPr>
        <w:t>rd</w:t>
      </w:r>
      <w:r w:rsidR="007420E1" w:rsidRPr="002E0A0F">
        <w:rPr>
          <w:rFonts w:ascii="Arial" w:hAnsi="Arial" w:cs="Arial"/>
          <w:lang w:eastAsia="en-GB"/>
        </w:rPr>
        <w:t xml:space="preserve"> of march the government made </w:t>
      </w:r>
      <w:r w:rsidR="00F71712" w:rsidRPr="002E0A0F">
        <w:rPr>
          <w:rFonts w:ascii="Arial" w:hAnsi="Arial" w:cs="Arial"/>
          <w:lang w:eastAsia="en-GB"/>
        </w:rPr>
        <w:t>the</w:t>
      </w:r>
      <w:r w:rsidR="007420E1" w:rsidRPr="002E0A0F">
        <w:rPr>
          <w:rFonts w:ascii="Arial" w:hAnsi="Arial" w:cs="Arial"/>
          <w:lang w:eastAsia="en-GB"/>
        </w:rPr>
        <w:t xml:space="preserve"> decision </w:t>
      </w:r>
      <w:r w:rsidR="00E34484" w:rsidRPr="002E0A0F">
        <w:rPr>
          <w:rFonts w:ascii="Arial" w:hAnsi="Arial" w:cs="Arial"/>
          <w:lang w:eastAsia="en-GB"/>
        </w:rPr>
        <w:t xml:space="preserve">for the safety of the nation </w:t>
      </w:r>
      <w:r w:rsidR="00F71712" w:rsidRPr="002E0A0F">
        <w:rPr>
          <w:rFonts w:ascii="Arial" w:hAnsi="Arial" w:cs="Arial"/>
          <w:lang w:eastAsia="en-GB"/>
        </w:rPr>
        <w:t xml:space="preserve">to </w:t>
      </w:r>
      <w:r w:rsidR="008C0759" w:rsidRPr="002E0A0F">
        <w:rPr>
          <w:rFonts w:ascii="Arial" w:hAnsi="Arial" w:cs="Arial"/>
          <w:lang w:eastAsia="en-GB"/>
        </w:rPr>
        <w:t>close all non-essential business a</w:t>
      </w:r>
      <w:r w:rsidR="00183113" w:rsidRPr="002E0A0F">
        <w:rPr>
          <w:rFonts w:ascii="Arial" w:hAnsi="Arial" w:cs="Arial"/>
          <w:lang w:eastAsia="en-GB"/>
        </w:rPr>
        <w:t xml:space="preserve">nd for </w:t>
      </w:r>
      <w:r w:rsidR="009E0796" w:rsidRPr="002E0A0F">
        <w:rPr>
          <w:rFonts w:ascii="Arial" w:hAnsi="Arial" w:cs="Arial"/>
          <w:lang w:eastAsia="en-GB"/>
        </w:rPr>
        <w:t>people to stay at home to help protect the NHS as the co</w:t>
      </w:r>
      <w:r w:rsidR="008031BF" w:rsidRPr="002E0A0F">
        <w:rPr>
          <w:rFonts w:ascii="Arial" w:hAnsi="Arial" w:cs="Arial"/>
          <w:lang w:eastAsia="en-GB"/>
        </w:rPr>
        <w:t>vid-19 infection rate was rising</w:t>
      </w:r>
      <w:r w:rsidR="00B52DA9" w:rsidRPr="002E0A0F">
        <w:rPr>
          <w:rFonts w:ascii="Arial" w:hAnsi="Arial" w:cs="Arial"/>
          <w:lang w:eastAsia="en-GB"/>
        </w:rPr>
        <w:t>.</w:t>
      </w:r>
      <w:r w:rsidR="00620163" w:rsidRPr="002E0A0F">
        <w:rPr>
          <w:rFonts w:ascii="Arial" w:hAnsi="Arial" w:cs="Arial"/>
          <w:lang w:eastAsia="en-GB"/>
        </w:rPr>
        <w:t xml:space="preserve"> All schools, collage</w:t>
      </w:r>
      <w:r w:rsidR="008C3465" w:rsidRPr="002E0A0F">
        <w:rPr>
          <w:rFonts w:ascii="Arial" w:hAnsi="Arial" w:cs="Arial"/>
          <w:lang w:eastAsia="en-GB"/>
        </w:rPr>
        <w:t xml:space="preserve">s, university, and place of worship were </w:t>
      </w:r>
      <w:r w:rsidR="008618B5" w:rsidRPr="002E0A0F">
        <w:rPr>
          <w:rFonts w:ascii="Arial" w:hAnsi="Arial" w:cs="Arial"/>
          <w:lang w:eastAsia="en-GB"/>
        </w:rPr>
        <w:t>closed,</w:t>
      </w:r>
      <w:r w:rsidR="008C3465" w:rsidRPr="002E0A0F">
        <w:rPr>
          <w:rFonts w:ascii="Arial" w:hAnsi="Arial" w:cs="Arial"/>
          <w:lang w:eastAsia="en-GB"/>
        </w:rPr>
        <w:t xml:space="preserve"> </w:t>
      </w:r>
      <w:r w:rsidR="00347D70" w:rsidRPr="002E0A0F">
        <w:rPr>
          <w:rFonts w:ascii="Arial" w:hAnsi="Arial" w:cs="Arial"/>
          <w:lang w:eastAsia="en-GB"/>
        </w:rPr>
        <w:t xml:space="preserve">and people classed as key workers and essential business were able to travel and operate </w:t>
      </w:r>
      <w:r w:rsidR="008618B5" w:rsidRPr="002E0A0F">
        <w:rPr>
          <w:rFonts w:ascii="Arial" w:hAnsi="Arial" w:cs="Arial"/>
          <w:lang w:eastAsia="en-GB"/>
        </w:rPr>
        <w:t>if</w:t>
      </w:r>
      <w:r w:rsidR="00263B50" w:rsidRPr="002E0A0F">
        <w:rPr>
          <w:rFonts w:ascii="Arial" w:hAnsi="Arial" w:cs="Arial"/>
          <w:lang w:eastAsia="en-GB"/>
        </w:rPr>
        <w:t xml:space="preserve"> the</w:t>
      </w:r>
      <w:r w:rsidR="00E6202B" w:rsidRPr="002E0A0F">
        <w:rPr>
          <w:rFonts w:ascii="Arial" w:hAnsi="Arial" w:cs="Arial"/>
          <w:lang w:eastAsia="en-GB"/>
        </w:rPr>
        <w:t>y</w:t>
      </w:r>
      <w:r w:rsidR="00263B50" w:rsidRPr="002E0A0F">
        <w:rPr>
          <w:rFonts w:ascii="Arial" w:hAnsi="Arial" w:cs="Arial"/>
          <w:lang w:eastAsia="en-GB"/>
        </w:rPr>
        <w:t xml:space="preserve"> follow the rules set out </w:t>
      </w:r>
      <w:r w:rsidR="002A0A6F" w:rsidRPr="002E0A0F">
        <w:rPr>
          <w:rFonts w:ascii="Arial" w:hAnsi="Arial" w:cs="Arial"/>
          <w:lang w:eastAsia="en-GB"/>
        </w:rPr>
        <w:t>by the government.</w:t>
      </w:r>
      <w:r w:rsidR="0020526B" w:rsidRPr="002E0A0F">
        <w:rPr>
          <w:rFonts w:ascii="Arial" w:hAnsi="Arial" w:cs="Arial"/>
          <w:lang w:eastAsia="en-GB"/>
        </w:rPr>
        <w:t xml:space="preserve"> </w:t>
      </w:r>
      <w:r w:rsidR="00BC2341" w:rsidRPr="002E0A0F">
        <w:rPr>
          <w:rFonts w:ascii="Arial" w:hAnsi="Arial" w:cs="Arial"/>
          <w:lang w:eastAsia="en-GB"/>
        </w:rPr>
        <w:t xml:space="preserve">The health protection regulation 2020 (coronavirus, restriction England) was in place </w:t>
      </w:r>
      <w:r w:rsidR="0020526B" w:rsidRPr="002E0A0F">
        <w:rPr>
          <w:rFonts w:ascii="Arial" w:hAnsi="Arial" w:cs="Arial"/>
          <w:lang w:eastAsia="en-GB"/>
        </w:rPr>
        <w:t xml:space="preserve">There were rules to what you can and </w:t>
      </w:r>
      <w:r w:rsidR="008618B5" w:rsidRPr="002E0A0F">
        <w:rPr>
          <w:rFonts w:ascii="Arial" w:hAnsi="Arial" w:cs="Arial"/>
          <w:lang w:eastAsia="en-GB"/>
        </w:rPr>
        <w:t>can’t</w:t>
      </w:r>
      <w:r w:rsidR="0020526B" w:rsidRPr="002E0A0F">
        <w:rPr>
          <w:rFonts w:ascii="Arial" w:hAnsi="Arial" w:cs="Arial"/>
          <w:lang w:eastAsia="en-GB"/>
        </w:rPr>
        <w:t xml:space="preserve"> do in </w:t>
      </w:r>
      <w:r w:rsidR="00E62C7B" w:rsidRPr="002E0A0F">
        <w:rPr>
          <w:rFonts w:ascii="Arial" w:hAnsi="Arial" w:cs="Arial"/>
          <w:lang w:eastAsia="en-GB"/>
        </w:rPr>
        <w:t>this lockdown</w:t>
      </w:r>
      <w:r w:rsidR="00BC2341" w:rsidRPr="002E0A0F">
        <w:rPr>
          <w:rFonts w:ascii="Arial" w:hAnsi="Arial" w:cs="Arial"/>
          <w:lang w:eastAsia="en-GB"/>
        </w:rPr>
        <w:t xml:space="preserve">. </w:t>
      </w:r>
      <w:r w:rsidR="00BA232B" w:rsidRPr="002E0A0F">
        <w:rPr>
          <w:rFonts w:ascii="Arial" w:hAnsi="Arial" w:cs="Arial"/>
          <w:lang w:eastAsia="en-GB"/>
        </w:rPr>
        <w:t xml:space="preserve">The </w:t>
      </w:r>
      <w:r w:rsidR="00F71EE4" w:rsidRPr="002E0A0F">
        <w:rPr>
          <w:rFonts w:ascii="Arial" w:hAnsi="Arial" w:cs="Arial"/>
          <w:lang w:eastAsia="en-GB"/>
        </w:rPr>
        <w:t xml:space="preserve">covid infections and death </w:t>
      </w:r>
      <w:r w:rsidR="00D651B7" w:rsidRPr="002E0A0F">
        <w:rPr>
          <w:rFonts w:ascii="Arial" w:hAnsi="Arial" w:cs="Arial"/>
          <w:lang w:eastAsia="en-GB"/>
        </w:rPr>
        <w:t xml:space="preserve">meant that the </w:t>
      </w:r>
      <w:r w:rsidR="00D651B7" w:rsidRPr="002E0A0F">
        <w:rPr>
          <w:rFonts w:ascii="Arial" w:hAnsi="Arial" w:cs="Arial"/>
          <w:lang w:eastAsia="en-GB"/>
        </w:rPr>
        <w:lastRenderedPageBreak/>
        <w:t xml:space="preserve">lockdown </w:t>
      </w:r>
      <w:r w:rsidR="00201332" w:rsidRPr="002E0A0F">
        <w:rPr>
          <w:rFonts w:ascii="Arial" w:hAnsi="Arial" w:cs="Arial"/>
          <w:lang w:eastAsia="en-GB"/>
        </w:rPr>
        <w:t xml:space="preserve">and restrictions </w:t>
      </w:r>
      <w:r w:rsidR="008F0678" w:rsidRPr="002E0A0F">
        <w:rPr>
          <w:rFonts w:ascii="Arial" w:hAnsi="Arial" w:cs="Arial"/>
          <w:lang w:eastAsia="en-GB"/>
        </w:rPr>
        <w:t>continued till</w:t>
      </w:r>
      <w:r w:rsidR="00201332" w:rsidRPr="002E0A0F">
        <w:rPr>
          <w:rFonts w:ascii="Arial" w:hAnsi="Arial" w:cs="Arial"/>
          <w:lang w:eastAsia="en-GB"/>
        </w:rPr>
        <w:t xml:space="preserve"> July 2020. The government</w:t>
      </w:r>
      <w:r w:rsidR="008F0678" w:rsidRPr="002E0A0F">
        <w:rPr>
          <w:rFonts w:ascii="Arial" w:hAnsi="Arial" w:cs="Arial"/>
          <w:lang w:eastAsia="en-GB"/>
        </w:rPr>
        <w:t xml:space="preserve"> introduced </w:t>
      </w:r>
      <w:r w:rsidR="00290ABD" w:rsidRPr="002E0A0F">
        <w:rPr>
          <w:rFonts w:ascii="Arial" w:hAnsi="Arial" w:cs="Arial"/>
          <w:lang w:eastAsia="en-GB"/>
        </w:rPr>
        <w:t xml:space="preserve">the stage strategy to help the country get out </w:t>
      </w:r>
      <w:proofErr w:type="spellStart"/>
      <w:r w:rsidR="00290ABD" w:rsidRPr="002E0A0F">
        <w:rPr>
          <w:rFonts w:ascii="Arial" w:hAnsi="Arial" w:cs="Arial"/>
          <w:lang w:eastAsia="en-GB"/>
        </w:rPr>
        <w:t>off</w:t>
      </w:r>
      <w:proofErr w:type="spellEnd"/>
      <w:r w:rsidR="00290ABD" w:rsidRPr="002E0A0F">
        <w:rPr>
          <w:rFonts w:ascii="Arial" w:hAnsi="Arial" w:cs="Arial"/>
          <w:lang w:eastAsia="en-GB"/>
        </w:rPr>
        <w:t xml:space="preserve"> the lockdown and </w:t>
      </w:r>
      <w:r w:rsidR="00D0417C" w:rsidRPr="002E0A0F">
        <w:rPr>
          <w:rFonts w:ascii="Arial" w:hAnsi="Arial" w:cs="Arial"/>
          <w:lang w:eastAsia="en-GB"/>
        </w:rPr>
        <w:t>it all depended on the covid rate being controlled</w:t>
      </w:r>
      <w:r w:rsidR="00BC6DAD" w:rsidRPr="002E0A0F">
        <w:rPr>
          <w:rFonts w:ascii="Arial" w:hAnsi="Arial" w:cs="Arial"/>
          <w:lang w:eastAsia="en-GB"/>
        </w:rPr>
        <w:t>.</w:t>
      </w:r>
      <w:r w:rsidR="00142028" w:rsidRPr="002E0A0F">
        <w:rPr>
          <w:rFonts w:ascii="Arial" w:hAnsi="Arial" w:cs="Arial"/>
          <w:lang w:eastAsia="en-GB"/>
        </w:rPr>
        <w:t xml:space="preserve"> The national lockdown </w:t>
      </w:r>
      <w:r w:rsidR="000A0917" w:rsidRPr="002E0A0F">
        <w:rPr>
          <w:rFonts w:ascii="Arial" w:hAnsi="Arial" w:cs="Arial"/>
          <w:lang w:eastAsia="en-GB"/>
        </w:rPr>
        <w:t xml:space="preserve">came to an end </w:t>
      </w:r>
      <w:r w:rsidR="00E514F0" w:rsidRPr="002E0A0F">
        <w:rPr>
          <w:rFonts w:ascii="Arial" w:hAnsi="Arial" w:cs="Arial"/>
          <w:lang w:eastAsia="en-GB"/>
        </w:rPr>
        <w:t xml:space="preserve">and many restrictions remained in place despite </w:t>
      </w:r>
      <w:r w:rsidR="0034146C" w:rsidRPr="002E0A0F">
        <w:rPr>
          <w:rFonts w:ascii="Arial" w:hAnsi="Arial" w:cs="Arial"/>
          <w:lang w:eastAsia="en-GB"/>
        </w:rPr>
        <w:t xml:space="preserve">not being in lockdown. </w:t>
      </w:r>
      <w:r w:rsidR="00736535" w:rsidRPr="002E0A0F">
        <w:rPr>
          <w:rFonts w:ascii="Arial" w:hAnsi="Arial" w:cs="Arial"/>
          <w:lang w:eastAsia="en-GB"/>
        </w:rPr>
        <w:t xml:space="preserve">The </w:t>
      </w:r>
      <w:r w:rsidR="004B5CFF" w:rsidRPr="002E0A0F">
        <w:rPr>
          <w:rFonts w:ascii="Arial" w:hAnsi="Arial" w:cs="Arial"/>
          <w:lang w:eastAsia="en-GB"/>
        </w:rPr>
        <w:t xml:space="preserve">covid infections and deaths </w:t>
      </w:r>
      <w:r w:rsidR="00CD2D1C" w:rsidRPr="002E0A0F">
        <w:rPr>
          <w:rFonts w:ascii="Arial" w:hAnsi="Arial" w:cs="Arial"/>
          <w:lang w:eastAsia="en-GB"/>
        </w:rPr>
        <w:t>started rising</w:t>
      </w:r>
      <w:r w:rsidR="004B5CFF" w:rsidRPr="002E0A0F">
        <w:rPr>
          <w:rFonts w:ascii="Arial" w:hAnsi="Arial" w:cs="Arial"/>
          <w:lang w:eastAsia="en-GB"/>
        </w:rPr>
        <w:t xml:space="preserve"> again and </w:t>
      </w:r>
      <w:r w:rsidR="000564F1" w:rsidRPr="002E0A0F">
        <w:rPr>
          <w:rFonts w:ascii="Arial" w:hAnsi="Arial" w:cs="Arial"/>
          <w:lang w:eastAsia="en-GB"/>
        </w:rPr>
        <w:t xml:space="preserve">the </w:t>
      </w:r>
      <w:r w:rsidR="00A56FBD" w:rsidRPr="002E0A0F">
        <w:rPr>
          <w:rFonts w:ascii="Arial" w:hAnsi="Arial" w:cs="Arial"/>
          <w:lang w:eastAsia="en-GB"/>
        </w:rPr>
        <w:t>tier</w:t>
      </w:r>
      <w:r w:rsidR="000564F1" w:rsidRPr="002E0A0F">
        <w:rPr>
          <w:rFonts w:ascii="Arial" w:hAnsi="Arial" w:cs="Arial"/>
          <w:lang w:eastAsia="en-GB"/>
        </w:rPr>
        <w:t xml:space="preserve"> system was introduced where certain area with </w:t>
      </w:r>
      <w:r w:rsidR="006857D0" w:rsidRPr="002E0A0F">
        <w:rPr>
          <w:rFonts w:ascii="Arial" w:hAnsi="Arial" w:cs="Arial"/>
          <w:lang w:eastAsia="en-GB"/>
        </w:rPr>
        <w:t xml:space="preserve">high covid infections was to go </w:t>
      </w:r>
      <w:r w:rsidR="00CD2D1C" w:rsidRPr="002E0A0F">
        <w:rPr>
          <w:rFonts w:ascii="Arial" w:hAnsi="Arial" w:cs="Arial"/>
          <w:lang w:eastAsia="en-GB"/>
        </w:rPr>
        <w:t>into</w:t>
      </w:r>
      <w:r w:rsidR="006857D0" w:rsidRPr="002E0A0F">
        <w:rPr>
          <w:rFonts w:ascii="Arial" w:hAnsi="Arial" w:cs="Arial"/>
          <w:lang w:eastAsia="en-GB"/>
        </w:rPr>
        <w:t xml:space="preserve"> lockdown </w:t>
      </w:r>
      <w:r w:rsidR="00A56FBD" w:rsidRPr="002E0A0F">
        <w:rPr>
          <w:rFonts w:ascii="Arial" w:hAnsi="Arial" w:cs="Arial"/>
          <w:lang w:eastAsia="en-GB"/>
        </w:rPr>
        <w:t xml:space="preserve">without the rest of the country </w:t>
      </w:r>
      <w:r w:rsidR="007A0A44" w:rsidRPr="002E0A0F">
        <w:rPr>
          <w:rFonts w:ascii="Arial" w:hAnsi="Arial" w:cs="Arial"/>
          <w:lang w:eastAsia="en-GB"/>
        </w:rPr>
        <w:t>continuing as normal</w:t>
      </w:r>
      <w:r w:rsidR="00A56FBD" w:rsidRPr="002E0A0F">
        <w:rPr>
          <w:rFonts w:ascii="Arial" w:hAnsi="Arial" w:cs="Arial"/>
          <w:lang w:eastAsia="en-GB"/>
        </w:rPr>
        <w:t>.</w:t>
      </w:r>
      <w:r w:rsidR="001962BD" w:rsidRPr="002E0A0F">
        <w:rPr>
          <w:rFonts w:ascii="Arial" w:hAnsi="Arial" w:cs="Arial"/>
          <w:lang w:eastAsia="en-GB"/>
        </w:rPr>
        <w:t xml:space="preserve">in November </w:t>
      </w:r>
      <w:r w:rsidR="0082223C" w:rsidRPr="002E0A0F">
        <w:rPr>
          <w:rFonts w:ascii="Arial" w:hAnsi="Arial" w:cs="Arial"/>
          <w:lang w:eastAsia="en-GB"/>
        </w:rPr>
        <w:t>2020 the UK was once again put it to lo</w:t>
      </w:r>
      <w:r w:rsidR="004F08DC" w:rsidRPr="002E0A0F">
        <w:rPr>
          <w:rFonts w:ascii="Arial" w:hAnsi="Arial" w:cs="Arial"/>
          <w:lang w:eastAsia="en-GB"/>
        </w:rPr>
        <w:t>ckdown as the</w:t>
      </w:r>
      <w:r w:rsidR="00A96E49" w:rsidRPr="002E0A0F">
        <w:rPr>
          <w:rFonts w:ascii="Arial" w:hAnsi="Arial" w:cs="Arial"/>
          <w:lang w:eastAsia="en-GB"/>
        </w:rPr>
        <w:t xml:space="preserve"> 2nd wave </w:t>
      </w:r>
      <w:r w:rsidR="008600FD" w:rsidRPr="002E0A0F">
        <w:rPr>
          <w:rFonts w:ascii="Arial" w:hAnsi="Arial" w:cs="Arial"/>
          <w:lang w:eastAsia="en-GB"/>
        </w:rPr>
        <w:t>of covid-19 hit and</w:t>
      </w:r>
      <w:r w:rsidR="004F08DC" w:rsidRPr="002E0A0F">
        <w:rPr>
          <w:rFonts w:ascii="Arial" w:hAnsi="Arial" w:cs="Arial"/>
          <w:lang w:eastAsia="en-GB"/>
        </w:rPr>
        <w:t xml:space="preserve"> death rate was at an all-time high</w:t>
      </w:r>
      <w:r w:rsidR="00350E51" w:rsidRPr="002E0A0F">
        <w:rPr>
          <w:rFonts w:ascii="Arial" w:hAnsi="Arial" w:cs="Arial"/>
          <w:lang w:eastAsia="en-GB"/>
        </w:rPr>
        <w:t xml:space="preserve"> but this time all schools, collage, university where to remain open</w:t>
      </w:r>
      <w:r w:rsidR="00240906" w:rsidRPr="002E0A0F">
        <w:rPr>
          <w:rFonts w:ascii="Arial" w:hAnsi="Arial" w:cs="Arial"/>
          <w:lang w:eastAsia="en-GB"/>
        </w:rPr>
        <w:t>. In December all pubs, restaurant and hos</w:t>
      </w:r>
      <w:r w:rsidR="00857285" w:rsidRPr="002E0A0F">
        <w:rPr>
          <w:rFonts w:ascii="Arial" w:hAnsi="Arial" w:cs="Arial"/>
          <w:lang w:eastAsia="en-GB"/>
        </w:rPr>
        <w:t xml:space="preserve">pitality </w:t>
      </w:r>
      <w:r w:rsidR="0085668C" w:rsidRPr="002E0A0F">
        <w:rPr>
          <w:rFonts w:ascii="Arial" w:hAnsi="Arial" w:cs="Arial"/>
          <w:lang w:eastAsia="en-GB"/>
        </w:rPr>
        <w:t>industry</w:t>
      </w:r>
      <w:r w:rsidR="00857285" w:rsidRPr="002E0A0F">
        <w:rPr>
          <w:rFonts w:ascii="Arial" w:hAnsi="Arial" w:cs="Arial"/>
          <w:lang w:eastAsia="en-GB"/>
        </w:rPr>
        <w:t xml:space="preserve"> including gym and hairdressers to </w:t>
      </w:r>
      <w:r w:rsidR="0085668C" w:rsidRPr="002E0A0F">
        <w:rPr>
          <w:rFonts w:ascii="Arial" w:hAnsi="Arial" w:cs="Arial"/>
          <w:lang w:eastAsia="en-GB"/>
        </w:rPr>
        <w:t>close.</w:t>
      </w:r>
      <w:r w:rsidR="00CD2D1C" w:rsidRPr="002E0A0F">
        <w:rPr>
          <w:rFonts w:ascii="Arial" w:hAnsi="Arial" w:cs="Arial"/>
          <w:lang w:eastAsia="en-GB"/>
        </w:rPr>
        <w:t xml:space="preserve"> </w:t>
      </w:r>
      <w:r w:rsidR="00274A20" w:rsidRPr="002E0A0F">
        <w:rPr>
          <w:rFonts w:ascii="Arial" w:hAnsi="Arial" w:cs="Arial"/>
          <w:lang w:eastAsia="en-GB"/>
        </w:rPr>
        <w:t xml:space="preserve">This </w:t>
      </w:r>
      <w:r w:rsidR="00142028" w:rsidRPr="002E0A0F">
        <w:rPr>
          <w:rFonts w:ascii="Arial" w:hAnsi="Arial" w:cs="Arial"/>
          <w:lang w:eastAsia="en-GB"/>
        </w:rPr>
        <w:t>had a massive i</w:t>
      </w:r>
      <w:r w:rsidR="006A2BD5" w:rsidRPr="002E0A0F">
        <w:rPr>
          <w:rFonts w:ascii="Arial" w:hAnsi="Arial" w:cs="Arial"/>
          <w:lang w:eastAsia="en-GB"/>
        </w:rPr>
        <w:t>mp</w:t>
      </w:r>
      <w:r w:rsidR="00142028" w:rsidRPr="002E0A0F">
        <w:rPr>
          <w:rFonts w:ascii="Arial" w:hAnsi="Arial" w:cs="Arial"/>
          <w:lang w:eastAsia="en-GB"/>
        </w:rPr>
        <w:t>ac</w:t>
      </w:r>
      <w:r w:rsidR="006A2BD5" w:rsidRPr="002E0A0F">
        <w:rPr>
          <w:rFonts w:ascii="Arial" w:hAnsi="Arial" w:cs="Arial"/>
          <w:lang w:eastAsia="en-GB"/>
        </w:rPr>
        <w:t>t</w:t>
      </w:r>
      <w:r w:rsidR="00142028" w:rsidRPr="002E0A0F">
        <w:rPr>
          <w:rFonts w:ascii="Arial" w:hAnsi="Arial" w:cs="Arial"/>
          <w:lang w:eastAsia="en-GB"/>
        </w:rPr>
        <w:t xml:space="preserve"> on the</w:t>
      </w:r>
      <w:r w:rsidR="006A2BD5" w:rsidRPr="002E0A0F">
        <w:rPr>
          <w:rFonts w:ascii="Arial" w:hAnsi="Arial" w:cs="Arial"/>
          <w:lang w:eastAsia="en-GB"/>
        </w:rPr>
        <w:t xml:space="preserve"> </w:t>
      </w:r>
      <w:r w:rsidR="00124D44" w:rsidRPr="002E0A0F">
        <w:rPr>
          <w:rFonts w:ascii="Arial" w:hAnsi="Arial" w:cs="Arial"/>
          <w:lang w:eastAsia="en-GB"/>
        </w:rPr>
        <w:t xml:space="preserve">public and many </w:t>
      </w:r>
      <w:r w:rsidR="00CD2D1C" w:rsidRPr="002E0A0F">
        <w:rPr>
          <w:rFonts w:ascii="Arial" w:hAnsi="Arial" w:cs="Arial"/>
          <w:lang w:eastAsia="en-GB"/>
        </w:rPr>
        <w:t>businesses</w:t>
      </w:r>
      <w:r w:rsidR="00124D44" w:rsidRPr="002E0A0F">
        <w:rPr>
          <w:rFonts w:ascii="Arial" w:hAnsi="Arial" w:cs="Arial"/>
          <w:lang w:eastAsia="en-GB"/>
        </w:rPr>
        <w:t xml:space="preserve"> suffered</w:t>
      </w:r>
      <w:r w:rsidR="00543BC5" w:rsidRPr="002E0A0F">
        <w:rPr>
          <w:rFonts w:ascii="Arial" w:hAnsi="Arial" w:cs="Arial"/>
          <w:lang w:eastAsia="en-GB"/>
        </w:rPr>
        <w:t xml:space="preserve"> (GOV UK, 2020)</w:t>
      </w:r>
      <w:r w:rsidR="003619AD" w:rsidRPr="002E0A0F">
        <w:rPr>
          <w:rFonts w:ascii="Arial" w:hAnsi="Arial" w:cs="Arial"/>
          <w:lang w:eastAsia="en-GB"/>
        </w:rPr>
        <w:t>.</w:t>
      </w:r>
      <w:r w:rsidR="00201332" w:rsidRPr="002E0A0F">
        <w:rPr>
          <w:rFonts w:ascii="Arial" w:hAnsi="Arial" w:cs="Arial"/>
          <w:lang w:eastAsia="en-GB"/>
        </w:rPr>
        <w:t xml:space="preserve"> </w:t>
      </w:r>
    </w:p>
    <w:p w14:paraId="06F44658" w14:textId="1037A2AB" w:rsidR="00274A20" w:rsidRPr="00226900" w:rsidRDefault="00274A20" w:rsidP="00373A2B">
      <w:pPr>
        <w:pStyle w:val="Heading2"/>
        <w:jc w:val="both"/>
        <w:rPr>
          <w:rFonts w:ascii="Arial" w:hAnsi="Arial" w:cs="Arial"/>
          <w:color w:val="000000" w:themeColor="text1"/>
          <w:lang w:eastAsia="en-GB"/>
        </w:rPr>
      </w:pPr>
      <w:bookmarkStart w:id="7" w:name="_Toc69099481"/>
      <w:r w:rsidRPr="00226900">
        <w:rPr>
          <w:rFonts w:ascii="Arial" w:hAnsi="Arial" w:cs="Arial"/>
          <w:color w:val="000000" w:themeColor="text1"/>
          <w:lang w:eastAsia="en-GB"/>
        </w:rPr>
        <w:t>T</w:t>
      </w:r>
      <w:r w:rsidR="00B4277D" w:rsidRPr="00226900">
        <w:rPr>
          <w:rFonts w:ascii="Arial" w:hAnsi="Arial" w:cs="Arial"/>
          <w:color w:val="000000" w:themeColor="text1"/>
          <w:lang w:eastAsia="en-GB"/>
        </w:rPr>
        <w:t>est</w:t>
      </w:r>
      <w:r w:rsidRPr="00226900">
        <w:rPr>
          <w:rFonts w:ascii="Arial" w:hAnsi="Arial" w:cs="Arial"/>
          <w:color w:val="000000" w:themeColor="text1"/>
          <w:lang w:eastAsia="en-GB"/>
        </w:rPr>
        <w:t xml:space="preserve"> and trace</w:t>
      </w:r>
      <w:bookmarkEnd w:id="7"/>
    </w:p>
    <w:p w14:paraId="1227A0C5" w14:textId="736CA941" w:rsidR="003D5864" w:rsidRPr="002E0A0F" w:rsidRDefault="00274A20" w:rsidP="00373A2B">
      <w:pPr>
        <w:jc w:val="both"/>
        <w:rPr>
          <w:rFonts w:ascii="Arial" w:hAnsi="Arial" w:cs="Arial"/>
          <w:lang w:eastAsia="en-GB"/>
        </w:rPr>
      </w:pPr>
      <w:r w:rsidRPr="002E0A0F">
        <w:rPr>
          <w:rFonts w:ascii="Arial" w:hAnsi="Arial" w:cs="Arial"/>
          <w:lang w:eastAsia="en-GB"/>
        </w:rPr>
        <w:t xml:space="preserve">The </w:t>
      </w:r>
      <w:r w:rsidR="00FE6E4C" w:rsidRPr="002E0A0F">
        <w:rPr>
          <w:rFonts w:ascii="Arial" w:hAnsi="Arial" w:cs="Arial"/>
          <w:lang w:eastAsia="en-GB"/>
        </w:rPr>
        <w:t xml:space="preserve">government introduced the track and trace </w:t>
      </w:r>
      <w:r w:rsidR="0029623C" w:rsidRPr="002E0A0F">
        <w:rPr>
          <w:rFonts w:ascii="Arial" w:hAnsi="Arial" w:cs="Arial"/>
          <w:lang w:eastAsia="en-GB"/>
        </w:rPr>
        <w:t xml:space="preserve">in </w:t>
      </w:r>
      <w:r w:rsidR="0052658C" w:rsidRPr="002E0A0F">
        <w:rPr>
          <w:rFonts w:ascii="Arial" w:hAnsi="Arial" w:cs="Arial"/>
          <w:lang w:eastAsia="en-GB"/>
        </w:rPr>
        <w:t xml:space="preserve">May 2020 </w:t>
      </w:r>
      <w:r w:rsidR="00FE6E4C" w:rsidRPr="002E0A0F">
        <w:rPr>
          <w:rFonts w:ascii="Arial" w:hAnsi="Arial" w:cs="Arial"/>
          <w:lang w:eastAsia="en-GB"/>
        </w:rPr>
        <w:t xml:space="preserve">where all business </w:t>
      </w:r>
      <w:r w:rsidR="007B2569" w:rsidRPr="002E0A0F">
        <w:rPr>
          <w:rFonts w:ascii="Arial" w:hAnsi="Arial" w:cs="Arial"/>
          <w:lang w:eastAsia="en-GB"/>
        </w:rPr>
        <w:t xml:space="preserve">and public </w:t>
      </w:r>
      <w:r w:rsidR="00ED5FB3" w:rsidRPr="002E0A0F">
        <w:rPr>
          <w:rFonts w:ascii="Arial" w:hAnsi="Arial" w:cs="Arial"/>
          <w:lang w:eastAsia="en-GB"/>
        </w:rPr>
        <w:t xml:space="preserve">facilities that are open to the public </w:t>
      </w:r>
      <w:r w:rsidR="00AA45B0" w:rsidRPr="002E0A0F">
        <w:rPr>
          <w:rFonts w:ascii="Arial" w:hAnsi="Arial" w:cs="Arial"/>
          <w:lang w:eastAsia="en-GB"/>
        </w:rPr>
        <w:t xml:space="preserve">required all customers or guests </w:t>
      </w:r>
      <w:r w:rsidR="00656545" w:rsidRPr="002E0A0F">
        <w:rPr>
          <w:rFonts w:ascii="Arial" w:hAnsi="Arial" w:cs="Arial"/>
          <w:lang w:eastAsia="en-GB"/>
        </w:rPr>
        <w:t xml:space="preserve">entering </w:t>
      </w:r>
      <w:r w:rsidR="00E44412" w:rsidRPr="002E0A0F">
        <w:rPr>
          <w:rFonts w:ascii="Arial" w:hAnsi="Arial" w:cs="Arial"/>
          <w:lang w:eastAsia="en-GB"/>
        </w:rPr>
        <w:t>their</w:t>
      </w:r>
      <w:r w:rsidR="00656545" w:rsidRPr="002E0A0F">
        <w:rPr>
          <w:rFonts w:ascii="Arial" w:hAnsi="Arial" w:cs="Arial"/>
          <w:lang w:eastAsia="en-GB"/>
        </w:rPr>
        <w:t xml:space="preserve"> premises </w:t>
      </w:r>
      <w:r w:rsidR="00E44412" w:rsidRPr="002E0A0F">
        <w:rPr>
          <w:rFonts w:ascii="Arial" w:hAnsi="Arial" w:cs="Arial"/>
          <w:lang w:eastAsia="en-GB"/>
        </w:rPr>
        <w:t>to provide the</w:t>
      </w:r>
      <w:r w:rsidR="00E13674" w:rsidRPr="002E0A0F">
        <w:rPr>
          <w:rFonts w:ascii="Arial" w:hAnsi="Arial" w:cs="Arial"/>
          <w:lang w:eastAsia="en-GB"/>
        </w:rPr>
        <w:t>ir</w:t>
      </w:r>
      <w:r w:rsidR="00E44412" w:rsidRPr="002E0A0F">
        <w:rPr>
          <w:rFonts w:ascii="Arial" w:hAnsi="Arial" w:cs="Arial"/>
          <w:lang w:eastAsia="en-GB"/>
        </w:rPr>
        <w:t xml:space="preserve"> details</w:t>
      </w:r>
      <w:r w:rsidR="00E13674" w:rsidRPr="002E0A0F">
        <w:rPr>
          <w:rFonts w:ascii="Arial" w:hAnsi="Arial" w:cs="Arial"/>
          <w:lang w:eastAsia="en-GB"/>
        </w:rPr>
        <w:t xml:space="preserve"> so that it can be easy to </w:t>
      </w:r>
      <w:r w:rsidR="002C0A28" w:rsidRPr="002E0A0F">
        <w:rPr>
          <w:rFonts w:ascii="Arial" w:hAnsi="Arial" w:cs="Arial"/>
          <w:lang w:eastAsia="en-GB"/>
        </w:rPr>
        <w:t xml:space="preserve">identify people who have been around a person </w:t>
      </w:r>
      <w:r w:rsidR="00FD4EF8" w:rsidRPr="002E0A0F">
        <w:rPr>
          <w:rFonts w:ascii="Arial" w:hAnsi="Arial" w:cs="Arial"/>
          <w:lang w:eastAsia="en-GB"/>
        </w:rPr>
        <w:t xml:space="preserve">or in close contact </w:t>
      </w:r>
      <w:r w:rsidR="00221C07" w:rsidRPr="002E0A0F">
        <w:rPr>
          <w:rFonts w:ascii="Arial" w:hAnsi="Arial" w:cs="Arial"/>
          <w:lang w:eastAsia="en-GB"/>
        </w:rPr>
        <w:t>with a perso</w:t>
      </w:r>
      <w:r w:rsidR="007C5F87" w:rsidRPr="002E0A0F">
        <w:rPr>
          <w:rFonts w:ascii="Arial" w:hAnsi="Arial" w:cs="Arial"/>
          <w:lang w:eastAsia="en-GB"/>
        </w:rPr>
        <w:t xml:space="preserve">n </w:t>
      </w:r>
      <w:r w:rsidR="00221C07" w:rsidRPr="002E0A0F">
        <w:rPr>
          <w:rFonts w:ascii="Arial" w:hAnsi="Arial" w:cs="Arial"/>
          <w:lang w:eastAsia="en-GB"/>
        </w:rPr>
        <w:t xml:space="preserve">that </w:t>
      </w:r>
      <w:r w:rsidR="007C5F87" w:rsidRPr="002E0A0F">
        <w:rPr>
          <w:rFonts w:ascii="Arial" w:hAnsi="Arial" w:cs="Arial"/>
          <w:lang w:eastAsia="en-GB"/>
        </w:rPr>
        <w:t>has been</w:t>
      </w:r>
      <w:r w:rsidR="002C0A28" w:rsidRPr="002E0A0F">
        <w:rPr>
          <w:rFonts w:ascii="Arial" w:hAnsi="Arial" w:cs="Arial"/>
          <w:lang w:eastAsia="en-GB"/>
        </w:rPr>
        <w:t xml:space="preserve"> tested </w:t>
      </w:r>
      <w:r w:rsidR="003E3601" w:rsidRPr="002E0A0F">
        <w:rPr>
          <w:rFonts w:ascii="Arial" w:hAnsi="Arial" w:cs="Arial"/>
          <w:lang w:eastAsia="en-GB"/>
        </w:rPr>
        <w:t xml:space="preserve">positive for covid-19 </w:t>
      </w:r>
      <w:r w:rsidR="00ED1BD2" w:rsidRPr="002E0A0F">
        <w:rPr>
          <w:rFonts w:ascii="Arial" w:hAnsi="Arial" w:cs="Arial"/>
          <w:lang w:eastAsia="en-GB"/>
        </w:rPr>
        <w:t xml:space="preserve">in their premises </w:t>
      </w:r>
      <w:r w:rsidR="003D7A0F" w:rsidRPr="002E0A0F">
        <w:rPr>
          <w:rFonts w:ascii="Arial" w:hAnsi="Arial" w:cs="Arial"/>
          <w:lang w:eastAsia="en-GB"/>
        </w:rPr>
        <w:t xml:space="preserve">so they can get in touch with </w:t>
      </w:r>
      <w:r w:rsidR="00C41969" w:rsidRPr="002E0A0F">
        <w:rPr>
          <w:rFonts w:ascii="Arial" w:hAnsi="Arial" w:cs="Arial"/>
          <w:lang w:eastAsia="en-GB"/>
        </w:rPr>
        <w:t>the</w:t>
      </w:r>
      <w:r w:rsidR="003619AD" w:rsidRPr="002E0A0F">
        <w:rPr>
          <w:rFonts w:ascii="Arial" w:hAnsi="Arial" w:cs="Arial"/>
          <w:lang w:eastAsia="en-GB"/>
        </w:rPr>
        <w:t xml:space="preserve">m </w:t>
      </w:r>
      <w:r w:rsidR="009D3094" w:rsidRPr="002E0A0F">
        <w:rPr>
          <w:rFonts w:ascii="Arial" w:hAnsi="Arial" w:cs="Arial"/>
          <w:lang w:eastAsia="en-GB"/>
        </w:rPr>
        <w:t>and</w:t>
      </w:r>
      <w:r w:rsidR="00C41969" w:rsidRPr="002E0A0F">
        <w:rPr>
          <w:rFonts w:ascii="Arial" w:hAnsi="Arial" w:cs="Arial"/>
          <w:lang w:eastAsia="en-GB"/>
        </w:rPr>
        <w:t xml:space="preserve"> </w:t>
      </w:r>
      <w:r w:rsidR="007C5F87" w:rsidRPr="002E0A0F">
        <w:rPr>
          <w:rFonts w:ascii="Arial" w:hAnsi="Arial" w:cs="Arial"/>
          <w:lang w:eastAsia="en-GB"/>
        </w:rPr>
        <w:t xml:space="preserve">to self-isolate to stop the infection spreading. This </w:t>
      </w:r>
      <w:r w:rsidR="001742B3" w:rsidRPr="002E0A0F">
        <w:rPr>
          <w:rFonts w:ascii="Arial" w:hAnsi="Arial" w:cs="Arial"/>
          <w:lang w:eastAsia="en-GB"/>
        </w:rPr>
        <w:t xml:space="preserve">was not the most successful system </w:t>
      </w:r>
      <w:r w:rsidR="009D3094" w:rsidRPr="002E0A0F">
        <w:rPr>
          <w:rFonts w:ascii="Arial" w:hAnsi="Arial" w:cs="Arial"/>
          <w:lang w:eastAsia="en-GB"/>
        </w:rPr>
        <w:t xml:space="preserve">as all information was </w:t>
      </w:r>
      <w:r w:rsidR="00A6385C" w:rsidRPr="002E0A0F">
        <w:rPr>
          <w:rFonts w:ascii="Arial" w:hAnsi="Arial" w:cs="Arial"/>
          <w:lang w:eastAsia="en-GB"/>
        </w:rPr>
        <w:t xml:space="preserve">kept by the </w:t>
      </w:r>
      <w:r w:rsidR="00DA1385" w:rsidRPr="002E0A0F">
        <w:rPr>
          <w:rFonts w:ascii="Arial" w:hAnsi="Arial" w:cs="Arial"/>
          <w:lang w:eastAsia="en-GB"/>
        </w:rPr>
        <w:t>business and required to share with any government database</w:t>
      </w:r>
      <w:r w:rsidR="002F7175" w:rsidRPr="002E0A0F">
        <w:rPr>
          <w:rFonts w:ascii="Arial" w:hAnsi="Arial" w:cs="Arial"/>
          <w:lang w:eastAsia="en-GB"/>
        </w:rPr>
        <w:t>. T</w:t>
      </w:r>
      <w:r w:rsidR="001742B3" w:rsidRPr="002E0A0F">
        <w:rPr>
          <w:rFonts w:ascii="Arial" w:hAnsi="Arial" w:cs="Arial"/>
          <w:lang w:eastAsia="en-GB"/>
        </w:rPr>
        <w:t xml:space="preserve">he government introduced </w:t>
      </w:r>
      <w:r w:rsidR="00616AAB" w:rsidRPr="002E0A0F">
        <w:rPr>
          <w:rFonts w:ascii="Arial" w:hAnsi="Arial" w:cs="Arial"/>
          <w:lang w:eastAsia="en-GB"/>
        </w:rPr>
        <w:t xml:space="preserve">their app which was </w:t>
      </w:r>
      <w:r w:rsidR="00086F00" w:rsidRPr="002E0A0F">
        <w:rPr>
          <w:rFonts w:ascii="Arial" w:hAnsi="Arial" w:cs="Arial"/>
          <w:lang w:eastAsia="en-GB"/>
        </w:rPr>
        <w:t>stored</w:t>
      </w:r>
      <w:r w:rsidR="000D58CD" w:rsidRPr="002E0A0F">
        <w:rPr>
          <w:rFonts w:ascii="Arial" w:hAnsi="Arial" w:cs="Arial"/>
          <w:lang w:eastAsia="en-GB"/>
        </w:rPr>
        <w:t xml:space="preserve"> </w:t>
      </w:r>
      <w:r w:rsidR="00086F00" w:rsidRPr="002E0A0F">
        <w:rPr>
          <w:rFonts w:ascii="Arial" w:hAnsi="Arial" w:cs="Arial"/>
          <w:lang w:eastAsia="en-GB"/>
        </w:rPr>
        <w:t>in</w:t>
      </w:r>
      <w:r w:rsidR="000D58CD" w:rsidRPr="002E0A0F">
        <w:rPr>
          <w:rFonts w:ascii="Arial" w:hAnsi="Arial" w:cs="Arial"/>
          <w:lang w:eastAsia="en-GB"/>
        </w:rPr>
        <w:t xml:space="preserve"> the government database and all business </w:t>
      </w:r>
      <w:r w:rsidR="00903C9C" w:rsidRPr="002E0A0F">
        <w:rPr>
          <w:rFonts w:ascii="Arial" w:hAnsi="Arial" w:cs="Arial"/>
          <w:lang w:eastAsia="en-GB"/>
        </w:rPr>
        <w:t xml:space="preserve">had to ensure that everyone </w:t>
      </w:r>
      <w:r w:rsidR="00FF66EE" w:rsidRPr="002E0A0F">
        <w:rPr>
          <w:rFonts w:ascii="Arial" w:hAnsi="Arial" w:cs="Arial"/>
          <w:lang w:eastAsia="en-GB"/>
        </w:rPr>
        <w:t>uses this system instead of the old system</w:t>
      </w:r>
      <w:r w:rsidR="00086F00" w:rsidRPr="002E0A0F">
        <w:rPr>
          <w:rFonts w:ascii="Arial" w:hAnsi="Arial" w:cs="Arial"/>
          <w:lang w:eastAsia="en-GB"/>
        </w:rPr>
        <w:t xml:space="preserve"> t</w:t>
      </w:r>
      <w:r w:rsidR="00694D30" w:rsidRPr="002E0A0F">
        <w:rPr>
          <w:rFonts w:ascii="Arial" w:hAnsi="Arial" w:cs="Arial"/>
          <w:lang w:eastAsia="en-GB"/>
        </w:rPr>
        <w:t xml:space="preserve">his system is more effective as any person that has tested positive </w:t>
      </w:r>
      <w:r w:rsidR="00485BBD" w:rsidRPr="002E0A0F">
        <w:rPr>
          <w:rFonts w:ascii="Arial" w:hAnsi="Arial" w:cs="Arial"/>
          <w:lang w:eastAsia="en-GB"/>
        </w:rPr>
        <w:t>the government can trace all possible clos</w:t>
      </w:r>
      <w:r w:rsidR="00C85655" w:rsidRPr="002E0A0F">
        <w:rPr>
          <w:rFonts w:ascii="Arial" w:hAnsi="Arial" w:cs="Arial"/>
          <w:lang w:eastAsia="en-GB"/>
        </w:rPr>
        <w:t>e contact (NHS</w:t>
      </w:r>
      <w:r w:rsidR="002E0A0F" w:rsidRPr="002E0A0F">
        <w:rPr>
          <w:rFonts w:ascii="Arial" w:hAnsi="Arial" w:cs="Arial"/>
          <w:lang w:eastAsia="en-GB"/>
        </w:rPr>
        <w:t>,2020</w:t>
      </w:r>
      <w:r w:rsidR="00C85655" w:rsidRPr="002E0A0F">
        <w:rPr>
          <w:rFonts w:ascii="Arial" w:hAnsi="Arial" w:cs="Arial"/>
          <w:lang w:eastAsia="en-GB"/>
        </w:rPr>
        <w:t>)</w:t>
      </w:r>
      <w:r w:rsidR="002E0A0F" w:rsidRPr="002E0A0F">
        <w:rPr>
          <w:rFonts w:ascii="Arial" w:hAnsi="Arial" w:cs="Arial"/>
          <w:lang w:eastAsia="en-GB"/>
        </w:rPr>
        <w:t>.</w:t>
      </w:r>
    </w:p>
    <w:p w14:paraId="3812AC69" w14:textId="03F7BF60" w:rsidR="00C85655" w:rsidRDefault="00C85655" w:rsidP="00373A2B">
      <w:pPr>
        <w:pStyle w:val="Heading2"/>
        <w:jc w:val="both"/>
        <w:rPr>
          <w:rFonts w:ascii="Arial" w:hAnsi="Arial" w:cs="Arial"/>
          <w:color w:val="000000" w:themeColor="text1"/>
          <w:lang w:eastAsia="en-GB"/>
        </w:rPr>
      </w:pPr>
      <w:bookmarkStart w:id="8" w:name="_Toc69099482"/>
      <w:r w:rsidRPr="00226900">
        <w:rPr>
          <w:rFonts w:ascii="Arial" w:hAnsi="Arial" w:cs="Arial"/>
          <w:color w:val="000000" w:themeColor="text1"/>
          <w:lang w:eastAsia="en-GB"/>
        </w:rPr>
        <w:t>Travel ban</w:t>
      </w:r>
      <w:bookmarkEnd w:id="8"/>
    </w:p>
    <w:p w14:paraId="5E42D456" w14:textId="77777777" w:rsidR="00A3727D" w:rsidRDefault="006A4B1B" w:rsidP="00373A2B">
      <w:pPr>
        <w:jc w:val="both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 xml:space="preserve">The </w:t>
      </w:r>
      <w:r w:rsidR="00F91A55">
        <w:rPr>
          <w:rFonts w:ascii="Arial" w:hAnsi="Arial" w:cs="Arial"/>
          <w:lang w:eastAsia="en-GB"/>
        </w:rPr>
        <w:t xml:space="preserve">UK have put restrictions </w:t>
      </w:r>
      <w:r w:rsidR="006C65E7">
        <w:rPr>
          <w:rFonts w:ascii="Arial" w:hAnsi="Arial" w:cs="Arial"/>
          <w:lang w:eastAsia="en-GB"/>
        </w:rPr>
        <w:t xml:space="preserve">and bans on people traveling from </w:t>
      </w:r>
      <w:r w:rsidR="00A52BC2">
        <w:rPr>
          <w:rFonts w:ascii="Arial" w:hAnsi="Arial" w:cs="Arial"/>
          <w:lang w:eastAsia="en-GB"/>
        </w:rPr>
        <w:t>and to</w:t>
      </w:r>
      <w:r w:rsidR="00BD2A52">
        <w:rPr>
          <w:rFonts w:ascii="Arial" w:hAnsi="Arial" w:cs="Arial"/>
          <w:lang w:eastAsia="en-GB"/>
        </w:rPr>
        <w:t xml:space="preserve"> </w:t>
      </w:r>
      <w:r w:rsidR="006C65E7">
        <w:rPr>
          <w:rFonts w:ascii="Arial" w:hAnsi="Arial" w:cs="Arial"/>
          <w:lang w:eastAsia="en-GB"/>
        </w:rPr>
        <w:t xml:space="preserve">certain countries </w:t>
      </w:r>
      <w:r w:rsidR="007643BA">
        <w:rPr>
          <w:rFonts w:ascii="Arial" w:hAnsi="Arial" w:cs="Arial"/>
          <w:lang w:eastAsia="en-GB"/>
        </w:rPr>
        <w:t>into</w:t>
      </w:r>
      <w:r w:rsidR="00B760AF">
        <w:rPr>
          <w:rFonts w:ascii="Arial" w:hAnsi="Arial" w:cs="Arial"/>
          <w:lang w:eastAsia="en-GB"/>
        </w:rPr>
        <w:t xml:space="preserve"> the UK as new strains of covid-19 have been </w:t>
      </w:r>
      <w:r w:rsidR="00531CB1">
        <w:rPr>
          <w:rFonts w:ascii="Arial" w:hAnsi="Arial" w:cs="Arial"/>
          <w:lang w:eastAsia="en-GB"/>
        </w:rPr>
        <w:t>discovere</w:t>
      </w:r>
      <w:r w:rsidR="0083797E">
        <w:rPr>
          <w:rFonts w:ascii="Arial" w:hAnsi="Arial" w:cs="Arial"/>
          <w:lang w:eastAsia="en-GB"/>
        </w:rPr>
        <w:t>d</w:t>
      </w:r>
      <w:r w:rsidR="009903A2">
        <w:rPr>
          <w:rFonts w:ascii="Arial" w:hAnsi="Arial" w:cs="Arial"/>
          <w:lang w:eastAsia="en-GB"/>
        </w:rPr>
        <w:t xml:space="preserve">. This policy has </w:t>
      </w:r>
      <w:r w:rsidR="003C70CA">
        <w:rPr>
          <w:rFonts w:ascii="Arial" w:hAnsi="Arial" w:cs="Arial"/>
          <w:lang w:eastAsia="en-GB"/>
        </w:rPr>
        <w:t xml:space="preserve">been put in place to stop the different </w:t>
      </w:r>
      <w:r w:rsidR="00A922E0">
        <w:rPr>
          <w:rFonts w:ascii="Arial" w:hAnsi="Arial" w:cs="Arial"/>
          <w:lang w:eastAsia="en-GB"/>
        </w:rPr>
        <w:t xml:space="preserve">variant of the virus </w:t>
      </w:r>
      <w:r w:rsidR="003716A4">
        <w:rPr>
          <w:rFonts w:ascii="Arial" w:hAnsi="Arial" w:cs="Arial"/>
          <w:lang w:eastAsia="en-GB"/>
        </w:rPr>
        <w:t xml:space="preserve">coming </w:t>
      </w:r>
      <w:r w:rsidR="006A5A8D">
        <w:rPr>
          <w:rFonts w:ascii="Arial" w:hAnsi="Arial" w:cs="Arial"/>
          <w:lang w:eastAsia="en-GB"/>
        </w:rPr>
        <w:t>into</w:t>
      </w:r>
      <w:r w:rsidR="003716A4">
        <w:rPr>
          <w:rFonts w:ascii="Arial" w:hAnsi="Arial" w:cs="Arial"/>
          <w:lang w:eastAsia="en-GB"/>
        </w:rPr>
        <w:t xml:space="preserve"> the country.</w:t>
      </w:r>
      <w:r w:rsidR="00BD2A52">
        <w:rPr>
          <w:rFonts w:ascii="Arial" w:hAnsi="Arial" w:cs="Arial"/>
          <w:lang w:eastAsia="en-GB"/>
        </w:rPr>
        <w:t xml:space="preserve"> The new variant of the virus </w:t>
      </w:r>
      <w:r w:rsidR="007643BA">
        <w:rPr>
          <w:rFonts w:ascii="Arial" w:hAnsi="Arial" w:cs="Arial"/>
          <w:lang w:eastAsia="en-GB"/>
        </w:rPr>
        <w:t>has</w:t>
      </w:r>
      <w:r w:rsidR="00DA010F">
        <w:rPr>
          <w:rFonts w:ascii="Arial" w:hAnsi="Arial" w:cs="Arial"/>
          <w:lang w:eastAsia="en-GB"/>
        </w:rPr>
        <w:t xml:space="preserve"> been identified as the Brazilian strain</w:t>
      </w:r>
      <w:r w:rsidR="007643BA">
        <w:rPr>
          <w:rFonts w:ascii="Arial" w:hAnsi="Arial" w:cs="Arial"/>
          <w:lang w:eastAsia="en-GB"/>
        </w:rPr>
        <w:t>, south Africa strain these are very deadly and</w:t>
      </w:r>
      <w:r w:rsidR="001916C2">
        <w:rPr>
          <w:rFonts w:ascii="Arial" w:hAnsi="Arial" w:cs="Arial"/>
          <w:lang w:eastAsia="en-GB"/>
        </w:rPr>
        <w:t xml:space="preserve"> have new symptoms</w:t>
      </w:r>
      <w:r w:rsidR="00A45F7D">
        <w:rPr>
          <w:rFonts w:ascii="Arial" w:hAnsi="Arial" w:cs="Arial"/>
          <w:lang w:eastAsia="en-GB"/>
        </w:rPr>
        <w:t>. The new travel ban means that</w:t>
      </w:r>
      <w:r w:rsidR="00C94218">
        <w:rPr>
          <w:rFonts w:ascii="Arial" w:hAnsi="Arial" w:cs="Arial"/>
          <w:lang w:eastAsia="en-GB"/>
        </w:rPr>
        <w:t xml:space="preserve"> all travel abroad from the </w:t>
      </w:r>
      <w:r w:rsidR="00295434">
        <w:rPr>
          <w:rFonts w:ascii="Arial" w:hAnsi="Arial" w:cs="Arial"/>
          <w:lang w:eastAsia="en-GB"/>
        </w:rPr>
        <w:t>UK</w:t>
      </w:r>
      <w:r w:rsidR="00C94218">
        <w:rPr>
          <w:rFonts w:ascii="Arial" w:hAnsi="Arial" w:cs="Arial"/>
          <w:lang w:eastAsia="en-GB"/>
        </w:rPr>
        <w:t xml:space="preserve"> has been banned unless you have a valid reason and must </w:t>
      </w:r>
      <w:r w:rsidR="007800C6">
        <w:rPr>
          <w:rFonts w:ascii="Arial" w:hAnsi="Arial" w:cs="Arial"/>
          <w:lang w:eastAsia="en-GB"/>
        </w:rPr>
        <w:t xml:space="preserve">provide evidence and </w:t>
      </w:r>
      <w:r w:rsidR="0001226B">
        <w:rPr>
          <w:rFonts w:ascii="Arial" w:hAnsi="Arial" w:cs="Arial"/>
          <w:lang w:eastAsia="en-GB"/>
        </w:rPr>
        <w:t xml:space="preserve">have a negative covid test before you leave </w:t>
      </w:r>
      <w:r w:rsidR="00730A93">
        <w:rPr>
          <w:rFonts w:ascii="Arial" w:hAnsi="Arial" w:cs="Arial"/>
          <w:lang w:eastAsia="en-GB"/>
        </w:rPr>
        <w:t xml:space="preserve">the country. The UK have put many </w:t>
      </w:r>
      <w:r w:rsidR="007800C6">
        <w:rPr>
          <w:rFonts w:ascii="Arial" w:hAnsi="Arial" w:cs="Arial"/>
          <w:lang w:eastAsia="en-GB"/>
        </w:rPr>
        <w:t>countries</w:t>
      </w:r>
      <w:r w:rsidR="00730A93">
        <w:rPr>
          <w:rFonts w:ascii="Arial" w:hAnsi="Arial" w:cs="Arial"/>
          <w:lang w:eastAsia="en-GB"/>
        </w:rPr>
        <w:t xml:space="preserve"> on a </w:t>
      </w:r>
      <w:r w:rsidR="00295434">
        <w:rPr>
          <w:rFonts w:ascii="Arial" w:hAnsi="Arial" w:cs="Arial"/>
          <w:lang w:eastAsia="en-GB"/>
        </w:rPr>
        <w:t>travel red zone and any person ret</w:t>
      </w:r>
      <w:r w:rsidR="00D932CA">
        <w:rPr>
          <w:rFonts w:ascii="Arial" w:hAnsi="Arial" w:cs="Arial"/>
          <w:lang w:eastAsia="en-GB"/>
        </w:rPr>
        <w:t xml:space="preserve">urning from these countries must </w:t>
      </w:r>
      <w:r w:rsidR="001E72B1">
        <w:rPr>
          <w:rFonts w:ascii="Arial" w:hAnsi="Arial" w:cs="Arial"/>
          <w:lang w:eastAsia="en-GB"/>
        </w:rPr>
        <w:t>self-isolate</w:t>
      </w:r>
      <w:r w:rsidR="00D932CA">
        <w:rPr>
          <w:rFonts w:ascii="Arial" w:hAnsi="Arial" w:cs="Arial"/>
          <w:lang w:eastAsia="en-GB"/>
        </w:rPr>
        <w:t xml:space="preserve"> </w:t>
      </w:r>
      <w:r w:rsidR="0016327A">
        <w:rPr>
          <w:rFonts w:ascii="Arial" w:hAnsi="Arial" w:cs="Arial"/>
          <w:lang w:eastAsia="en-GB"/>
        </w:rPr>
        <w:t xml:space="preserve">in a government approved hotel for 10 day at </w:t>
      </w:r>
      <w:r w:rsidR="001E72B1">
        <w:rPr>
          <w:rFonts w:ascii="Arial" w:hAnsi="Arial" w:cs="Arial"/>
          <w:lang w:eastAsia="en-GB"/>
        </w:rPr>
        <w:t>their own</w:t>
      </w:r>
      <w:r w:rsidR="0016327A">
        <w:rPr>
          <w:rFonts w:ascii="Arial" w:hAnsi="Arial" w:cs="Arial"/>
          <w:lang w:eastAsia="en-GB"/>
        </w:rPr>
        <w:t xml:space="preserve"> </w:t>
      </w:r>
      <w:r w:rsidR="001E72B1">
        <w:rPr>
          <w:rFonts w:ascii="Arial" w:hAnsi="Arial" w:cs="Arial"/>
          <w:lang w:eastAsia="en-GB"/>
        </w:rPr>
        <w:t>expense</w:t>
      </w:r>
      <w:r w:rsidR="009F6DB6">
        <w:rPr>
          <w:rFonts w:ascii="Arial" w:hAnsi="Arial" w:cs="Arial"/>
          <w:lang w:eastAsia="en-GB"/>
        </w:rPr>
        <w:t xml:space="preserve"> of £1750 per person </w:t>
      </w:r>
      <w:proofErr w:type="gramStart"/>
      <w:r w:rsidR="009F6DB6">
        <w:rPr>
          <w:rFonts w:ascii="Arial" w:hAnsi="Arial" w:cs="Arial"/>
          <w:lang w:eastAsia="en-GB"/>
        </w:rPr>
        <w:t>and also</w:t>
      </w:r>
      <w:proofErr w:type="gramEnd"/>
      <w:r w:rsidR="009F6DB6">
        <w:rPr>
          <w:rFonts w:ascii="Arial" w:hAnsi="Arial" w:cs="Arial"/>
          <w:lang w:eastAsia="en-GB"/>
        </w:rPr>
        <w:t xml:space="preserve"> have two negative covid test </w:t>
      </w:r>
      <w:r w:rsidR="00AF6BDE">
        <w:rPr>
          <w:rFonts w:ascii="Arial" w:hAnsi="Arial" w:cs="Arial"/>
          <w:lang w:eastAsia="en-GB"/>
        </w:rPr>
        <w:t xml:space="preserve">on day two and eight of </w:t>
      </w:r>
      <w:r w:rsidR="00F160B5">
        <w:rPr>
          <w:rFonts w:ascii="Arial" w:hAnsi="Arial" w:cs="Arial"/>
          <w:lang w:eastAsia="en-GB"/>
        </w:rPr>
        <w:t>self-isolation</w:t>
      </w:r>
      <w:r w:rsidR="007A6B82">
        <w:rPr>
          <w:rFonts w:ascii="Arial" w:hAnsi="Arial" w:cs="Arial"/>
          <w:lang w:eastAsia="en-GB"/>
        </w:rPr>
        <w:t xml:space="preserve"> which is a further £210.</w:t>
      </w:r>
      <w:r w:rsidR="00200553">
        <w:rPr>
          <w:rFonts w:ascii="Arial" w:hAnsi="Arial" w:cs="Arial"/>
          <w:lang w:eastAsia="en-GB"/>
        </w:rPr>
        <w:t xml:space="preserve"> </w:t>
      </w:r>
      <w:proofErr w:type="gramStart"/>
      <w:r w:rsidR="00200553">
        <w:rPr>
          <w:rFonts w:ascii="Arial" w:hAnsi="Arial" w:cs="Arial"/>
          <w:lang w:eastAsia="en-GB"/>
        </w:rPr>
        <w:t>These ban</w:t>
      </w:r>
      <w:proofErr w:type="gramEnd"/>
      <w:r w:rsidR="00200553">
        <w:rPr>
          <w:rFonts w:ascii="Arial" w:hAnsi="Arial" w:cs="Arial"/>
          <w:lang w:eastAsia="en-GB"/>
        </w:rPr>
        <w:t xml:space="preserve"> </w:t>
      </w:r>
      <w:r w:rsidR="00631D1C">
        <w:rPr>
          <w:rFonts w:ascii="Arial" w:hAnsi="Arial" w:cs="Arial"/>
          <w:lang w:eastAsia="en-GB"/>
        </w:rPr>
        <w:t xml:space="preserve">have made it difficult and </w:t>
      </w:r>
      <w:r w:rsidR="001421F5">
        <w:rPr>
          <w:rFonts w:ascii="Arial" w:hAnsi="Arial" w:cs="Arial"/>
          <w:lang w:eastAsia="en-GB"/>
        </w:rPr>
        <w:t xml:space="preserve">expensive for people with lockdown and </w:t>
      </w:r>
      <w:r w:rsidR="00B90E75">
        <w:rPr>
          <w:rFonts w:ascii="Arial" w:hAnsi="Arial" w:cs="Arial"/>
          <w:lang w:eastAsia="en-GB"/>
        </w:rPr>
        <w:t xml:space="preserve">the closure of many business </w:t>
      </w:r>
      <w:r w:rsidR="00003F92">
        <w:rPr>
          <w:rFonts w:ascii="Arial" w:hAnsi="Arial" w:cs="Arial"/>
          <w:lang w:eastAsia="en-GB"/>
        </w:rPr>
        <w:t xml:space="preserve">having financial strain </w:t>
      </w:r>
      <w:r w:rsidR="00A3727D">
        <w:rPr>
          <w:rFonts w:ascii="Arial" w:hAnsi="Arial" w:cs="Arial"/>
          <w:lang w:eastAsia="en-GB"/>
        </w:rPr>
        <w:t>on people.</w:t>
      </w:r>
    </w:p>
    <w:p w14:paraId="52758B08" w14:textId="09057115" w:rsidR="00226900" w:rsidRDefault="00A3727D" w:rsidP="00373A2B">
      <w:pPr>
        <w:pStyle w:val="Heading2"/>
        <w:jc w:val="both"/>
        <w:rPr>
          <w:rFonts w:ascii="Arial" w:hAnsi="Arial" w:cs="Arial"/>
          <w:color w:val="000000" w:themeColor="text1"/>
          <w:lang w:eastAsia="en-GB"/>
        </w:rPr>
      </w:pPr>
      <w:bookmarkStart w:id="9" w:name="_Toc69099483"/>
      <w:r w:rsidRPr="00A81873">
        <w:rPr>
          <w:rFonts w:ascii="Arial" w:hAnsi="Arial" w:cs="Arial"/>
          <w:color w:val="000000" w:themeColor="text1"/>
          <w:lang w:eastAsia="en-GB"/>
        </w:rPr>
        <w:t xml:space="preserve">Effect of these policy </w:t>
      </w:r>
      <w:r w:rsidR="00A81873" w:rsidRPr="00A81873">
        <w:rPr>
          <w:rFonts w:ascii="Arial" w:hAnsi="Arial" w:cs="Arial"/>
          <w:color w:val="000000" w:themeColor="text1"/>
          <w:lang w:eastAsia="en-GB"/>
        </w:rPr>
        <w:t>on people lifestyle</w:t>
      </w:r>
      <w:bookmarkEnd w:id="9"/>
    </w:p>
    <w:p w14:paraId="30CFD8EB" w14:textId="3051F03F" w:rsidR="0098591A" w:rsidRPr="00BF1F4F" w:rsidRDefault="0098591A" w:rsidP="00373A2B">
      <w:pPr>
        <w:jc w:val="both"/>
        <w:rPr>
          <w:rFonts w:ascii="Arial" w:hAnsi="Arial" w:cs="Arial"/>
          <w:lang w:eastAsia="en-GB"/>
        </w:rPr>
      </w:pPr>
      <w:r w:rsidRPr="00BF1F4F">
        <w:rPr>
          <w:rFonts w:ascii="Arial" w:hAnsi="Arial" w:cs="Arial"/>
          <w:lang w:eastAsia="en-GB"/>
        </w:rPr>
        <w:t>These poli</w:t>
      </w:r>
      <w:r w:rsidR="0048545C" w:rsidRPr="00BF1F4F">
        <w:rPr>
          <w:rFonts w:ascii="Arial" w:hAnsi="Arial" w:cs="Arial"/>
          <w:lang w:eastAsia="en-GB"/>
        </w:rPr>
        <w:t xml:space="preserve">cies I have mentioned above have had </w:t>
      </w:r>
      <w:r w:rsidR="00003ACE" w:rsidRPr="00BF1F4F">
        <w:rPr>
          <w:rFonts w:ascii="Arial" w:hAnsi="Arial" w:cs="Arial"/>
          <w:lang w:eastAsia="en-GB"/>
        </w:rPr>
        <w:t xml:space="preserve">massive </w:t>
      </w:r>
      <w:r w:rsidR="00E90D87" w:rsidRPr="00BF1F4F">
        <w:rPr>
          <w:rFonts w:ascii="Arial" w:hAnsi="Arial" w:cs="Arial"/>
          <w:lang w:eastAsia="en-GB"/>
        </w:rPr>
        <w:t>impact</w:t>
      </w:r>
      <w:r w:rsidR="00003ACE" w:rsidRPr="00BF1F4F">
        <w:rPr>
          <w:rFonts w:ascii="Arial" w:hAnsi="Arial" w:cs="Arial"/>
          <w:lang w:eastAsia="en-GB"/>
        </w:rPr>
        <w:t xml:space="preserve"> on the </w:t>
      </w:r>
      <w:r w:rsidR="00AD1250" w:rsidRPr="00BF1F4F">
        <w:rPr>
          <w:rFonts w:ascii="Arial" w:hAnsi="Arial" w:cs="Arial"/>
          <w:lang w:eastAsia="en-GB"/>
        </w:rPr>
        <w:t>day-to-day</w:t>
      </w:r>
      <w:r w:rsidR="00003ACE" w:rsidRPr="00BF1F4F">
        <w:rPr>
          <w:rFonts w:ascii="Arial" w:hAnsi="Arial" w:cs="Arial"/>
          <w:lang w:eastAsia="en-GB"/>
        </w:rPr>
        <w:t xml:space="preserve"> lifestyle of </w:t>
      </w:r>
      <w:r w:rsidR="00455D2D" w:rsidRPr="00BF1F4F">
        <w:rPr>
          <w:rFonts w:ascii="Arial" w:hAnsi="Arial" w:cs="Arial"/>
          <w:lang w:eastAsia="en-GB"/>
        </w:rPr>
        <w:t>most of</w:t>
      </w:r>
      <w:r w:rsidR="00E90D87" w:rsidRPr="00BF1F4F">
        <w:rPr>
          <w:rFonts w:ascii="Arial" w:hAnsi="Arial" w:cs="Arial"/>
          <w:lang w:eastAsia="en-GB"/>
        </w:rPr>
        <w:t xml:space="preserve"> the population</w:t>
      </w:r>
      <w:r w:rsidR="002B265D" w:rsidRPr="00BF1F4F">
        <w:rPr>
          <w:rFonts w:ascii="Arial" w:hAnsi="Arial" w:cs="Arial"/>
          <w:lang w:eastAsia="en-GB"/>
        </w:rPr>
        <w:t>.</w:t>
      </w:r>
      <w:r w:rsidR="00AD1250" w:rsidRPr="00BF1F4F">
        <w:rPr>
          <w:rFonts w:ascii="Arial" w:hAnsi="Arial" w:cs="Arial"/>
          <w:lang w:eastAsia="en-GB"/>
        </w:rPr>
        <w:t xml:space="preserve"> </w:t>
      </w:r>
      <w:r w:rsidR="002B265D" w:rsidRPr="00BF1F4F">
        <w:rPr>
          <w:rFonts w:ascii="Arial" w:hAnsi="Arial" w:cs="Arial"/>
          <w:lang w:eastAsia="en-GB"/>
        </w:rPr>
        <w:t xml:space="preserve">lockdown has had major financial strain </w:t>
      </w:r>
      <w:r w:rsidR="00AD1250" w:rsidRPr="00BF1F4F">
        <w:rPr>
          <w:rFonts w:ascii="Arial" w:hAnsi="Arial" w:cs="Arial"/>
          <w:lang w:eastAsia="en-GB"/>
        </w:rPr>
        <w:t>as well</w:t>
      </w:r>
      <w:r w:rsidR="002B265D" w:rsidRPr="00BF1F4F">
        <w:rPr>
          <w:rFonts w:ascii="Arial" w:hAnsi="Arial" w:cs="Arial"/>
          <w:lang w:eastAsia="en-GB"/>
        </w:rPr>
        <w:t xml:space="preserve"> as mental health is</w:t>
      </w:r>
      <w:r w:rsidR="00AD1250" w:rsidRPr="00BF1F4F">
        <w:rPr>
          <w:rFonts w:ascii="Arial" w:hAnsi="Arial" w:cs="Arial"/>
          <w:lang w:eastAsia="en-GB"/>
        </w:rPr>
        <w:t xml:space="preserve">sue as people are not able to meet loved ones </w:t>
      </w:r>
      <w:r w:rsidR="00B53813" w:rsidRPr="00BF1F4F">
        <w:rPr>
          <w:rFonts w:ascii="Arial" w:hAnsi="Arial" w:cs="Arial"/>
          <w:lang w:eastAsia="en-GB"/>
        </w:rPr>
        <w:t xml:space="preserve">and do things that are normal </w:t>
      </w:r>
      <w:r w:rsidR="00455D2D" w:rsidRPr="00BF1F4F">
        <w:rPr>
          <w:rFonts w:ascii="Arial" w:hAnsi="Arial" w:cs="Arial"/>
          <w:lang w:eastAsia="en-GB"/>
        </w:rPr>
        <w:t xml:space="preserve">daily activity. Test and trace </w:t>
      </w:r>
      <w:r w:rsidR="00667C55" w:rsidRPr="00BF1F4F">
        <w:rPr>
          <w:rFonts w:ascii="Arial" w:hAnsi="Arial" w:cs="Arial"/>
          <w:lang w:eastAsia="en-GB"/>
        </w:rPr>
        <w:t>were</w:t>
      </w:r>
      <w:r w:rsidR="009E275B" w:rsidRPr="00BF1F4F">
        <w:rPr>
          <w:rFonts w:ascii="Arial" w:hAnsi="Arial" w:cs="Arial"/>
          <w:lang w:eastAsia="en-GB"/>
        </w:rPr>
        <w:t xml:space="preserve"> not very accurate to start with and did play a role in the increase o</w:t>
      </w:r>
      <w:r w:rsidR="006C3D96" w:rsidRPr="00BF1F4F">
        <w:rPr>
          <w:rFonts w:ascii="Arial" w:hAnsi="Arial" w:cs="Arial"/>
          <w:lang w:eastAsia="en-GB"/>
        </w:rPr>
        <w:t>f</w:t>
      </w:r>
      <w:r w:rsidR="009E275B" w:rsidRPr="00BF1F4F">
        <w:rPr>
          <w:rFonts w:ascii="Arial" w:hAnsi="Arial" w:cs="Arial"/>
          <w:lang w:eastAsia="en-GB"/>
        </w:rPr>
        <w:t xml:space="preserve"> the vir</w:t>
      </w:r>
      <w:r w:rsidR="006C3D96" w:rsidRPr="00BF1F4F">
        <w:rPr>
          <w:rFonts w:ascii="Arial" w:hAnsi="Arial" w:cs="Arial"/>
          <w:lang w:eastAsia="en-GB"/>
        </w:rPr>
        <w:t xml:space="preserve">us. The </w:t>
      </w:r>
      <w:r w:rsidR="00667C55" w:rsidRPr="00BF1F4F">
        <w:rPr>
          <w:rFonts w:ascii="Arial" w:hAnsi="Arial" w:cs="Arial"/>
          <w:lang w:eastAsia="en-GB"/>
        </w:rPr>
        <w:t>UK is a mult</w:t>
      </w:r>
      <w:r w:rsidR="00CD7730" w:rsidRPr="00BF1F4F">
        <w:rPr>
          <w:rFonts w:ascii="Arial" w:hAnsi="Arial" w:cs="Arial"/>
          <w:lang w:eastAsia="en-GB"/>
        </w:rPr>
        <w:t>icultural</w:t>
      </w:r>
      <w:r w:rsidR="00667C55" w:rsidRPr="00BF1F4F">
        <w:rPr>
          <w:rFonts w:ascii="Arial" w:hAnsi="Arial" w:cs="Arial"/>
          <w:lang w:eastAsia="en-GB"/>
        </w:rPr>
        <w:t xml:space="preserve"> country with people from all over </w:t>
      </w:r>
      <w:r w:rsidR="006060ED" w:rsidRPr="00BF1F4F">
        <w:rPr>
          <w:rFonts w:ascii="Arial" w:hAnsi="Arial" w:cs="Arial"/>
          <w:lang w:eastAsia="en-GB"/>
        </w:rPr>
        <w:t>the world living here and many people have family</w:t>
      </w:r>
      <w:r w:rsidR="00FC385A" w:rsidRPr="00BF1F4F">
        <w:rPr>
          <w:rFonts w:ascii="Arial" w:hAnsi="Arial" w:cs="Arial"/>
          <w:lang w:eastAsia="en-GB"/>
        </w:rPr>
        <w:t xml:space="preserve"> and loved ones</w:t>
      </w:r>
      <w:r w:rsidR="006060ED" w:rsidRPr="00BF1F4F">
        <w:rPr>
          <w:rFonts w:ascii="Arial" w:hAnsi="Arial" w:cs="Arial"/>
          <w:lang w:eastAsia="en-GB"/>
        </w:rPr>
        <w:t xml:space="preserve"> </w:t>
      </w:r>
      <w:r w:rsidR="00CD7730" w:rsidRPr="00BF1F4F">
        <w:rPr>
          <w:rFonts w:ascii="Arial" w:hAnsi="Arial" w:cs="Arial"/>
          <w:lang w:eastAsia="en-GB"/>
        </w:rPr>
        <w:t xml:space="preserve">in </w:t>
      </w:r>
      <w:r w:rsidR="00FC385A" w:rsidRPr="00BF1F4F">
        <w:rPr>
          <w:rFonts w:ascii="Arial" w:hAnsi="Arial" w:cs="Arial"/>
          <w:lang w:eastAsia="en-GB"/>
        </w:rPr>
        <w:t>other countries a</w:t>
      </w:r>
      <w:r w:rsidR="00470075" w:rsidRPr="00BF1F4F">
        <w:rPr>
          <w:rFonts w:ascii="Arial" w:hAnsi="Arial" w:cs="Arial"/>
          <w:lang w:eastAsia="en-GB"/>
        </w:rPr>
        <w:t xml:space="preserve">nd </w:t>
      </w:r>
      <w:proofErr w:type="gramStart"/>
      <w:r w:rsidR="00470075" w:rsidRPr="00BF1F4F">
        <w:rPr>
          <w:rFonts w:ascii="Arial" w:hAnsi="Arial" w:cs="Arial"/>
          <w:lang w:eastAsia="en-GB"/>
        </w:rPr>
        <w:t>aren’t</w:t>
      </w:r>
      <w:r w:rsidR="00BF1F4F" w:rsidRPr="00BF1F4F">
        <w:rPr>
          <w:rFonts w:ascii="Arial" w:hAnsi="Arial" w:cs="Arial"/>
          <w:lang w:eastAsia="en-GB"/>
        </w:rPr>
        <w:t xml:space="preserve"> able to</w:t>
      </w:r>
      <w:proofErr w:type="gramEnd"/>
      <w:r w:rsidR="00470075" w:rsidRPr="00BF1F4F">
        <w:rPr>
          <w:rFonts w:ascii="Arial" w:hAnsi="Arial" w:cs="Arial"/>
          <w:lang w:eastAsia="en-GB"/>
        </w:rPr>
        <w:t xml:space="preserve"> </w:t>
      </w:r>
      <w:r w:rsidR="006C3D96" w:rsidRPr="00BF1F4F">
        <w:rPr>
          <w:rFonts w:ascii="Arial" w:hAnsi="Arial" w:cs="Arial"/>
          <w:lang w:eastAsia="en-GB"/>
        </w:rPr>
        <w:t>travel</w:t>
      </w:r>
      <w:r w:rsidR="00BF1F4F" w:rsidRPr="00BF1F4F">
        <w:rPr>
          <w:rFonts w:ascii="Arial" w:hAnsi="Arial" w:cs="Arial"/>
          <w:lang w:eastAsia="en-GB"/>
        </w:rPr>
        <w:t>.</w:t>
      </w:r>
      <w:r w:rsidR="006C3D96" w:rsidRPr="00BF1F4F">
        <w:rPr>
          <w:rFonts w:ascii="Arial" w:hAnsi="Arial" w:cs="Arial"/>
          <w:lang w:eastAsia="en-GB"/>
        </w:rPr>
        <w:t xml:space="preserve"> </w:t>
      </w:r>
    </w:p>
    <w:p w14:paraId="3ABD7B6F" w14:textId="77777777" w:rsidR="00D90D4D" w:rsidRPr="00D90D4D" w:rsidRDefault="00D90D4D" w:rsidP="00373A2B">
      <w:pPr>
        <w:jc w:val="both"/>
      </w:pPr>
    </w:p>
    <w:p w14:paraId="1D8F0D88" w14:textId="0E312141" w:rsidR="00710A63" w:rsidRDefault="007D6F7D" w:rsidP="00373A2B">
      <w:pPr>
        <w:pStyle w:val="Heading1"/>
        <w:jc w:val="both"/>
        <w:rPr>
          <w:rFonts w:ascii="Arial" w:hAnsi="Arial" w:cs="Arial"/>
          <w:color w:val="000000" w:themeColor="text1"/>
        </w:rPr>
      </w:pPr>
      <w:bookmarkStart w:id="10" w:name="_Toc69099484"/>
      <w:r w:rsidRPr="007D6F7D">
        <w:rPr>
          <w:rFonts w:ascii="Arial" w:hAnsi="Arial" w:cs="Arial"/>
          <w:color w:val="000000" w:themeColor="text1"/>
        </w:rPr>
        <w:lastRenderedPageBreak/>
        <w:t>Models</w:t>
      </w:r>
      <w:r w:rsidR="00A75F4D">
        <w:rPr>
          <w:rFonts w:ascii="Arial" w:hAnsi="Arial" w:cs="Arial"/>
          <w:color w:val="000000" w:themeColor="text1"/>
        </w:rPr>
        <w:t xml:space="preserve"> </w:t>
      </w:r>
      <w:r w:rsidRPr="007D6F7D">
        <w:rPr>
          <w:rFonts w:ascii="Arial" w:hAnsi="Arial" w:cs="Arial"/>
          <w:color w:val="000000" w:themeColor="text1"/>
        </w:rPr>
        <w:t xml:space="preserve">of health behaviour </w:t>
      </w:r>
      <w:r w:rsidR="00E81952" w:rsidRPr="007D6F7D">
        <w:rPr>
          <w:rFonts w:ascii="Arial" w:hAnsi="Arial" w:cs="Arial"/>
          <w:color w:val="000000" w:themeColor="text1"/>
        </w:rPr>
        <w:t>change,</w:t>
      </w:r>
      <w:r w:rsidR="00743C4D">
        <w:rPr>
          <w:rFonts w:ascii="Arial" w:hAnsi="Arial" w:cs="Arial"/>
          <w:color w:val="000000" w:themeColor="text1"/>
        </w:rPr>
        <w:t xml:space="preserve"> and it</w:t>
      </w:r>
      <w:r w:rsidR="00E81952">
        <w:rPr>
          <w:rFonts w:ascii="Arial" w:hAnsi="Arial" w:cs="Arial"/>
          <w:color w:val="000000" w:themeColor="text1"/>
        </w:rPr>
        <w:t>’s using</w:t>
      </w:r>
      <w:r w:rsidR="00743C4D">
        <w:rPr>
          <w:rFonts w:ascii="Arial" w:hAnsi="Arial" w:cs="Arial"/>
          <w:color w:val="000000" w:themeColor="text1"/>
        </w:rPr>
        <w:t xml:space="preserve"> of the covid 19 effected people</w:t>
      </w:r>
      <w:bookmarkEnd w:id="10"/>
    </w:p>
    <w:p w14:paraId="11DFA472" w14:textId="23551F04" w:rsidR="00D90D4D" w:rsidRPr="00D90D4D" w:rsidRDefault="007D6F7D" w:rsidP="00373A2B">
      <w:pPr>
        <w:pStyle w:val="Heading2"/>
        <w:jc w:val="both"/>
        <w:rPr>
          <w:rFonts w:ascii="Arial" w:hAnsi="Arial" w:cs="Arial"/>
          <w:color w:val="000000" w:themeColor="text1"/>
          <w:lang w:eastAsia="en-GB"/>
        </w:rPr>
      </w:pPr>
      <w:bookmarkStart w:id="11" w:name="_Toc69099485"/>
      <w:r w:rsidRPr="00D90D4D">
        <w:rPr>
          <w:rFonts w:ascii="Arial" w:hAnsi="Arial" w:cs="Arial"/>
          <w:color w:val="000000" w:themeColor="text1"/>
          <w:lang w:eastAsia="en-GB"/>
        </w:rPr>
        <w:t>The Health Belief Model (HBM)</w:t>
      </w:r>
      <w:bookmarkEnd w:id="11"/>
    </w:p>
    <w:p w14:paraId="6D94B1CE" w14:textId="7B96E665" w:rsidR="00710A63" w:rsidRDefault="00710A63" w:rsidP="00373A2B">
      <w:pPr>
        <w:jc w:val="both"/>
        <w:rPr>
          <w:rFonts w:ascii="Arial" w:hAnsi="Arial" w:cs="Arial"/>
          <w:lang w:eastAsia="en-GB"/>
        </w:rPr>
      </w:pPr>
      <w:r w:rsidRPr="00F04BA5">
        <w:rPr>
          <w:rFonts w:ascii="Arial" w:hAnsi="Arial" w:cs="Arial"/>
          <w:lang w:eastAsia="en-GB"/>
        </w:rPr>
        <w:t xml:space="preserve">COVID-19 </w:t>
      </w:r>
      <w:r w:rsidR="00D90D4D" w:rsidRPr="00F04BA5">
        <w:rPr>
          <w:rFonts w:ascii="Arial" w:hAnsi="Arial" w:cs="Arial"/>
          <w:lang w:eastAsia="en-GB"/>
        </w:rPr>
        <w:t xml:space="preserve">has </w:t>
      </w:r>
      <w:r w:rsidRPr="00F04BA5">
        <w:rPr>
          <w:rFonts w:ascii="Arial" w:hAnsi="Arial" w:cs="Arial"/>
          <w:lang w:eastAsia="en-GB"/>
        </w:rPr>
        <w:t xml:space="preserve">a </w:t>
      </w:r>
      <w:r w:rsidR="00D90D4D" w:rsidRPr="00F04BA5">
        <w:rPr>
          <w:rFonts w:ascii="Arial" w:hAnsi="Arial" w:cs="Arial"/>
          <w:lang w:eastAsia="en-GB"/>
        </w:rPr>
        <w:t xml:space="preserve">huge </w:t>
      </w:r>
      <w:r w:rsidR="003A14C0" w:rsidRPr="00F04BA5">
        <w:rPr>
          <w:rFonts w:ascii="Arial" w:hAnsi="Arial" w:cs="Arial"/>
          <w:lang w:eastAsia="en-GB"/>
        </w:rPr>
        <w:t xml:space="preserve">effects and </w:t>
      </w:r>
      <w:r w:rsidRPr="00F04BA5">
        <w:rPr>
          <w:rFonts w:ascii="Arial" w:hAnsi="Arial" w:cs="Arial"/>
          <w:lang w:eastAsia="en-GB"/>
        </w:rPr>
        <w:t>challenge</w:t>
      </w:r>
      <w:r w:rsidR="003A14C0" w:rsidRPr="00F04BA5">
        <w:rPr>
          <w:rFonts w:ascii="Arial" w:hAnsi="Arial" w:cs="Arial"/>
          <w:lang w:eastAsia="en-GB"/>
        </w:rPr>
        <w:t>s</w:t>
      </w:r>
      <w:r w:rsidRPr="00F04BA5">
        <w:rPr>
          <w:rFonts w:ascii="Arial" w:hAnsi="Arial" w:cs="Arial"/>
          <w:lang w:eastAsia="en-GB"/>
        </w:rPr>
        <w:t xml:space="preserve"> to public health. </w:t>
      </w:r>
      <w:bookmarkStart w:id="12" w:name="_Hlk69074870"/>
      <w:r w:rsidRPr="00F04BA5">
        <w:rPr>
          <w:rFonts w:ascii="Arial" w:hAnsi="Arial" w:cs="Arial"/>
          <w:lang w:eastAsia="en-GB"/>
        </w:rPr>
        <w:t xml:space="preserve">The Health Belief Model (HBM) </w:t>
      </w:r>
      <w:bookmarkEnd w:id="12"/>
      <w:r w:rsidRPr="00F04BA5">
        <w:rPr>
          <w:rFonts w:ascii="Arial" w:hAnsi="Arial" w:cs="Arial"/>
          <w:lang w:eastAsia="en-GB"/>
        </w:rPr>
        <w:t xml:space="preserve">is a </w:t>
      </w:r>
      <w:r w:rsidR="00F755F8" w:rsidRPr="00F04BA5">
        <w:rPr>
          <w:rFonts w:ascii="Arial" w:hAnsi="Arial" w:cs="Arial"/>
          <w:lang w:eastAsia="en-GB"/>
        </w:rPr>
        <w:t xml:space="preserve">health behaviour change </w:t>
      </w:r>
      <w:r w:rsidRPr="00F04BA5">
        <w:rPr>
          <w:rFonts w:ascii="Arial" w:hAnsi="Arial" w:cs="Arial"/>
          <w:lang w:eastAsia="en-GB"/>
        </w:rPr>
        <w:t xml:space="preserve">model that has been </w:t>
      </w:r>
      <w:r w:rsidR="00F755F8" w:rsidRPr="00F04BA5">
        <w:rPr>
          <w:rFonts w:ascii="Arial" w:hAnsi="Arial" w:cs="Arial"/>
          <w:lang w:eastAsia="en-GB"/>
        </w:rPr>
        <w:t xml:space="preserve">used </w:t>
      </w:r>
      <w:r w:rsidRPr="00F04BA5">
        <w:rPr>
          <w:rFonts w:ascii="Arial" w:hAnsi="Arial" w:cs="Arial"/>
          <w:lang w:eastAsia="en-GB"/>
        </w:rPr>
        <w:t xml:space="preserve">to </w:t>
      </w:r>
      <w:r w:rsidR="00F755F8" w:rsidRPr="00F04BA5">
        <w:rPr>
          <w:rFonts w:ascii="Arial" w:hAnsi="Arial" w:cs="Arial"/>
          <w:lang w:eastAsia="en-GB"/>
        </w:rPr>
        <w:t xml:space="preserve">examination </w:t>
      </w:r>
      <w:r w:rsidRPr="00F04BA5">
        <w:rPr>
          <w:rFonts w:ascii="Arial" w:hAnsi="Arial" w:cs="Arial"/>
          <w:lang w:eastAsia="en-GB"/>
        </w:rPr>
        <w:t xml:space="preserve">behaviours </w:t>
      </w:r>
      <w:r w:rsidR="00513384" w:rsidRPr="00F04BA5">
        <w:rPr>
          <w:rFonts w:ascii="Arial" w:hAnsi="Arial" w:cs="Arial"/>
          <w:lang w:eastAsia="en-GB"/>
        </w:rPr>
        <w:t>related</w:t>
      </w:r>
      <w:r w:rsidRPr="00F04BA5">
        <w:rPr>
          <w:rFonts w:ascii="Arial" w:hAnsi="Arial" w:cs="Arial"/>
          <w:lang w:eastAsia="en-GB"/>
        </w:rPr>
        <w:t xml:space="preserve"> to </w:t>
      </w:r>
      <w:r w:rsidR="00513384" w:rsidRPr="00F04BA5">
        <w:rPr>
          <w:rFonts w:ascii="Arial" w:hAnsi="Arial" w:cs="Arial"/>
          <w:lang w:eastAsia="en-GB"/>
        </w:rPr>
        <w:t xml:space="preserve">preventing </w:t>
      </w:r>
      <w:r w:rsidRPr="00F04BA5">
        <w:rPr>
          <w:rFonts w:ascii="Arial" w:hAnsi="Arial" w:cs="Arial"/>
          <w:lang w:eastAsia="en-GB"/>
        </w:rPr>
        <w:t xml:space="preserve">or </w:t>
      </w:r>
      <w:r w:rsidR="00513384" w:rsidRPr="00F04BA5">
        <w:rPr>
          <w:rFonts w:ascii="Arial" w:hAnsi="Arial" w:cs="Arial"/>
          <w:lang w:eastAsia="en-GB"/>
        </w:rPr>
        <w:t xml:space="preserve">alleviating </w:t>
      </w:r>
      <w:r w:rsidRPr="00F04BA5">
        <w:rPr>
          <w:rFonts w:ascii="Arial" w:hAnsi="Arial" w:cs="Arial"/>
          <w:lang w:eastAsia="en-GB"/>
        </w:rPr>
        <w:t xml:space="preserve">disease. It </w:t>
      </w:r>
      <w:r w:rsidR="00513384" w:rsidRPr="00F04BA5">
        <w:rPr>
          <w:rFonts w:ascii="Arial" w:hAnsi="Arial" w:cs="Arial"/>
          <w:lang w:eastAsia="en-GB"/>
        </w:rPr>
        <w:t>theorises</w:t>
      </w:r>
      <w:r w:rsidRPr="00F04BA5">
        <w:rPr>
          <w:rFonts w:ascii="Arial" w:hAnsi="Arial" w:cs="Arial"/>
          <w:lang w:eastAsia="en-GB"/>
        </w:rPr>
        <w:t xml:space="preserve"> </w:t>
      </w:r>
      <w:r w:rsidR="00513384" w:rsidRPr="00F04BA5">
        <w:rPr>
          <w:rFonts w:ascii="Arial" w:hAnsi="Arial" w:cs="Arial"/>
          <w:lang w:eastAsia="en-GB"/>
        </w:rPr>
        <w:t>beliefs</w:t>
      </w:r>
      <w:r w:rsidRPr="00F04BA5">
        <w:rPr>
          <w:rFonts w:ascii="Arial" w:hAnsi="Arial" w:cs="Arial"/>
          <w:lang w:eastAsia="en-GB"/>
        </w:rPr>
        <w:t xml:space="preserve"> about </w:t>
      </w:r>
      <w:r w:rsidR="00513384" w:rsidRPr="00F04BA5">
        <w:rPr>
          <w:rFonts w:ascii="Arial" w:hAnsi="Arial" w:cs="Arial"/>
          <w:lang w:eastAsia="en-GB"/>
        </w:rPr>
        <w:t xml:space="preserve">disease </w:t>
      </w:r>
      <w:r w:rsidRPr="00F04BA5">
        <w:rPr>
          <w:rFonts w:ascii="Arial" w:hAnsi="Arial" w:cs="Arial"/>
          <w:lang w:eastAsia="en-GB"/>
        </w:rPr>
        <w:t xml:space="preserve">as </w:t>
      </w:r>
      <w:r w:rsidR="00513384" w:rsidRPr="00F04BA5">
        <w:rPr>
          <w:rFonts w:ascii="Arial" w:hAnsi="Arial" w:cs="Arial"/>
          <w:lang w:eastAsia="en-GB"/>
        </w:rPr>
        <w:t>being included</w:t>
      </w:r>
      <w:r w:rsidRPr="00F04BA5">
        <w:rPr>
          <w:rFonts w:ascii="Arial" w:hAnsi="Arial" w:cs="Arial"/>
          <w:lang w:eastAsia="en-GB"/>
        </w:rPr>
        <w:t xml:space="preserve"> of the </w:t>
      </w:r>
      <w:r w:rsidR="00513384" w:rsidRPr="00F04BA5">
        <w:rPr>
          <w:rFonts w:ascii="Arial" w:hAnsi="Arial" w:cs="Arial"/>
          <w:lang w:eastAsia="en-GB"/>
        </w:rPr>
        <w:t xml:space="preserve">knowledge </w:t>
      </w:r>
      <w:r w:rsidRPr="00F04BA5">
        <w:rPr>
          <w:rFonts w:ascii="Arial" w:hAnsi="Arial" w:cs="Arial"/>
          <w:lang w:eastAsia="en-GB"/>
        </w:rPr>
        <w:t xml:space="preserve">of the </w:t>
      </w:r>
      <w:r w:rsidR="00513384" w:rsidRPr="00F04BA5">
        <w:rPr>
          <w:rFonts w:ascii="Arial" w:hAnsi="Arial" w:cs="Arial"/>
          <w:lang w:eastAsia="en-GB"/>
        </w:rPr>
        <w:t xml:space="preserve">danger </w:t>
      </w:r>
      <w:r w:rsidRPr="00F04BA5">
        <w:rPr>
          <w:rFonts w:ascii="Arial" w:hAnsi="Arial" w:cs="Arial"/>
          <w:lang w:eastAsia="en-GB"/>
        </w:rPr>
        <w:t xml:space="preserve">as </w:t>
      </w:r>
      <w:r w:rsidR="00513384" w:rsidRPr="00F04BA5">
        <w:rPr>
          <w:rFonts w:ascii="Arial" w:hAnsi="Arial" w:cs="Arial"/>
          <w:lang w:eastAsia="en-GB"/>
        </w:rPr>
        <w:t xml:space="preserve">serious </w:t>
      </w:r>
      <w:r w:rsidRPr="00F04BA5">
        <w:rPr>
          <w:rFonts w:ascii="Arial" w:hAnsi="Arial" w:cs="Arial"/>
          <w:lang w:eastAsia="en-GB"/>
        </w:rPr>
        <w:t>and</w:t>
      </w:r>
      <w:r w:rsidR="00513384" w:rsidRPr="00F04BA5">
        <w:rPr>
          <w:rFonts w:ascii="Arial" w:hAnsi="Arial" w:cs="Arial"/>
          <w:lang w:eastAsia="en-GB"/>
        </w:rPr>
        <w:t xml:space="preserve"> relevant</w:t>
      </w:r>
      <w:r w:rsidRPr="00F04BA5">
        <w:rPr>
          <w:rFonts w:ascii="Arial" w:hAnsi="Arial" w:cs="Arial"/>
          <w:lang w:eastAsia="en-GB"/>
        </w:rPr>
        <w:t xml:space="preserve">, the </w:t>
      </w:r>
      <w:r w:rsidR="00513384" w:rsidRPr="00F04BA5">
        <w:rPr>
          <w:rFonts w:ascii="Arial" w:hAnsi="Arial" w:cs="Arial"/>
          <w:lang w:eastAsia="en-GB"/>
        </w:rPr>
        <w:t xml:space="preserve">understanding </w:t>
      </w:r>
      <w:r w:rsidRPr="00F04BA5">
        <w:rPr>
          <w:rFonts w:ascii="Arial" w:hAnsi="Arial" w:cs="Arial"/>
          <w:lang w:eastAsia="en-GB"/>
        </w:rPr>
        <w:t xml:space="preserve">of </w:t>
      </w:r>
      <w:r w:rsidR="00513384" w:rsidRPr="00F04BA5">
        <w:rPr>
          <w:rFonts w:ascii="Arial" w:hAnsi="Arial" w:cs="Arial"/>
          <w:lang w:eastAsia="en-GB"/>
        </w:rPr>
        <w:t xml:space="preserve">benefits </w:t>
      </w:r>
      <w:r w:rsidRPr="00F04BA5">
        <w:rPr>
          <w:rFonts w:ascii="Arial" w:hAnsi="Arial" w:cs="Arial"/>
          <w:lang w:eastAsia="en-GB"/>
        </w:rPr>
        <w:t xml:space="preserve">of and </w:t>
      </w:r>
      <w:r w:rsidR="00513384" w:rsidRPr="00F04BA5">
        <w:rPr>
          <w:rFonts w:ascii="Arial" w:hAnsi="Arial" w:cs="Arial"/>
          <w:lang w:eastAsia="en-GB"/>
        </w:rPr>
        <w:t xml:space="preserve">problems </w:t>
      </w:r>
      <w:r w:rsidRPr="00F04BA5">
        <w:rPr>
          <w:rFonts w:ascii="Arial" w:hAnsi="Arial" w:cs="Arial"/>
          <w:lang w:eastAsia="en-GB"/>
        </w:rPr>
        <w:t>to</w:t>
      </w:r>
      <w:r w:rsidR="00513384" w:rsidRPr="00F04BA5">
        <w:rPr>
          <w:rFonts w:ascii="Arial" w:hAnsi="Arial" w:cs="Arial"/>
          <w:lang w:eastAsia="en-GB"/>
        </w:rPr>
        <w:t xml:space="preserve"> replacing</w:t>
      </w:r>
      <w:r w:rsidRPr="00F04BA5">
        <w:rPr>
          <w:rFonts w:ascii="Arial" w:hAnsi="Arial" w:cs="Arial"/>
          <w:lang w:eastAsia="en-GB"/>
        </w:rPr>
        <w:t xml:space="preserve">, and the </w:t>
      </w:r>
      <w:r w:rsidR="00513384" w:rsidRPr="00F04BA5">
        <w:rPr>
          <w:rFonts w:ascii="Arial" w:hAnsi="Arial" w:cs="Arial"/>
          <w:lang w:eastAsia="en-GB"/>
        </w:rPr>
        <w:t xml:space="preserve">awareness </w:t>
      </w:r>
      <w:r w:rsidRPr="00F04BA5">
        <w:rPr>
          <w:rFonts w:ascii="Arial" w:hAnsi="Arial" w:cs="Arial"/>
          <w:lang w:eastAsia="en-GB"/>
        </w:rPr>
        <w:t xml:space="preserve">of </w:t>
      </w:r>
      <w:r w:rsidR="00513384" w:rsidRPr="00F04BA5">
        <w:rPr>
          <w:rFonts w:ascii="Arial" w:hAnsi="Arial" w:cs="Arial"/>
          <w:lang w:eastAsia="en-GB"/>
        </w:rPr>
        <w:t xml:space="preserve">individuals vital </w:t>
      </w:r>
      <w:r w:rsidRPr="00F04BA5">
        <w:rPr>
          <w:rFonts w:ascii="Arial" w:hAnsi="Arial" w:cs="Arial"/>
          <w:lang w:eastAsia="en-GB"/>
        </w:rPr>
        <w:t xml:space="preserve">ability to act. As </w:t>
      </w:r>
      <w:r w:rsidR="00513384" w:rsidRPr="00F04BA5">
        <w:rPr>
          <w:rFonts w:ascii="Arial" w:hAnsi="Arial" w:cs="Arial"/>
          <w:lang w:eastAsia="en-GB"/>
        </w:rPr>
        <w:t>trusteed</w:t>
      </w:r>
      <w:r w:rsidRPr="00F04BA5">
        <w:rPr>
          <w:rFonts w:ascii="Arial" w:hAnsi="Arial" w:cs="Arial"/>
          <w:lang w:eastAsia="en-GB"/>
        </w:rPr>
        <w:t xml:space="preserve">, </w:t>
      </w:r>
      <w:r w:rsidR="00513384" w:rsidRPr="00F04BA5">
        <w:rPr>
          <w:rFonts w:ascii="Arial" w:hAnsi="Arial" w:cs="Arial"/>
          <w:lang w:eastAsia="en-GB"/>
        </w:rPr>
        <w:t>group</w:t>
      </w:r>
      <w:r w:rsidRPr="00F04BA5">
        <w:rPr>
          <w:rFonts w:ascii="Arial" w:hAnsi="Arial" w:cs="Arial"/>
          <w:lang w:eastAsia="en-GB"/>
        </w:rPr>
        <w:t xml:space="preserve"> </w:t>
      </w:r>
      <w:r w:rsidR="00513384" w:rsidRPr="00F04BA5">
        <w:rPr>
          <w:rFonts w:ascii="Arial" w:hAnsi="Arial" w:cs="Arial"/>
          <w:lang w:eastAsia="en-GB"/>
        </w:rPr>
        <w:t xml:space="preserve">confronting </w:t>
      </w:r>
      <w:r w:rsidRPr="00F04BA5">
        <w:rPr>
          <w:rFonts w:ascii="Arial" w:hAnsi="Arial" w:cs="Arial"/>
          <w:lang w:eastAsia="en-GB"/>
        </w:rPr>
        <w:t>healthcare</w:t>
      </w:r>
      <w:r w:rsidR="00513384" w:rsidRPr="00F04BA5">
        <w:rPr>
          <w:rFonts w:ascii="Arial" w:hAnsi="Arial" w:cs="Arial"/>
          <w:lang w:eastAsia="en-GB"/>
        </w:rPr>
        <w:t xml:space="preserve"> experts</w:t>
      </w:r>
      <w:r w:rsidRPr="00F04BA5">
        <w:rPr>
          <w:rFonts w:ascii="Arial" w:hAnsi="Arial" w:cs="Arial"/>
          <w:lang w:eastAsia="en-GB"/>
        </w:rPr>
        <w:t xml:space="preserve">, </w:t>
      </w:r>
      <w:r w:rsidR="00513384" w:rsidRPr="00F04BA5">
        <w:rPr>
          <w:rFonts w:ascii="Arial" w:hAnsi="Arial" w:cs="Arial"/>
          <w:lang w:eastAsia="en-GB"/>
        </w:rPr>
        <w:t>pharmacists</w:t>
      </w:r>
      <w:r w:rsidRPr="00F04BA5">
        <w:rPr>
          <w:rFonts w:ascii="Arial" w:hAnsi="Arial" w:cs="Arial"/>
          <w:lang w:eastAsia="en-GB"/>
        </w:rPr>
        <w:t xml:space="preserve"> are </w:t>
      </w:r>
      <w:r w:rsidR="00513384" w:rsidRPr="00F04BA5">
        <w:rPr>
          <w:rFonts w:ascii="Arial" w:hAnsi="Arial" w:cs="Arial"/>
          <w:lang w:eastAsia="en-GB"/>
        </w:rPr>
        <w:t xml:space="preserve">completely able </w:t>
      </w:r>
      <w:r w:rsidRPr="00F04BA5">
        <w:rPr>
          <w:rFonts w:ascii="Arial" w:hAnsi="Arial" w:cs="Arial"/>
          <w:lang w:eastAsia="en-GB"/>
        </w:rPr>
        <w:t xml:space="preserve">to </w:t>
      </w:r>
      <w:r w:rsidR="00513384" w:rsidRPr="00F04BA5">
        <w:rPr>
          <w:rFonts w:ascii="Arial" w:hAnsi="Arial" w:cs="Arial"/>
          <w:lang w:eastAsia="en-GB"/>
        </w:rPr>
        <w:t>bring</w:t>
      </w:r>
      <w:r w:rsidRPr="00F04BA5">
        <w:rPr>
          <w:rFonts w:ascii="Arial" w:hAnsi="Arial" w:cs="Arial"/>
          <w:lang w:eastAsia="en-GB"/>
        </w:rPr>
        <w:t xml:space="preserve"> about </w:t>
      </w:r>
      <w:r w:rsidR="00513384" w:rsidRPr="00F04BA5">
        <w:rPr>
          <w:rFonts w:ascii="Arial" w:hAnsi="Arial" w:cs="Arial"/>
          <w:lang w:eastAsia="en-GB"/>
        </w:rPr>
        <w:t>change</w:t>
      </w:r>
      <w:r w:rsidRPr="00F04BA5">
        <w:rPr>
          <w:rFonts w:ascii="Arial" w:hAnsi="Arial" w:cs="Arial"/>
          <w:lang w:eastAsia="en-GB"/>
        </w:rPr>
        <w:t xml:space="preserve"> in patient </w:t>
      </w:r>
      <w:r w:rsidR="00513384" w:rsidRPr="00F04BA5">
        <w:rPr>
          <w:rFonts w:ascii="Arial" w:hAnsi="Arial" w:cs="Arial"/>
          <w:lang w:eastAsia="en-GB"/>
        </w:rPr>
        <w:t>behaviours and performances</w:t>
      </w:r>
      <w:r w:rsidRPr="00F04BA5">
        <w:rPr>
          <w:rFonts w:ascii="Arial" w:hAnsi="Arial" w:cs="Arial"/>
          <w:lang w:eastAsia="en-GB"/>
        </w:rPr>
        <w:t xml:space="preserve">. </w:t>
      </w:r>
      <w:r w:rsidR="00513384" w:rsidRPr="00F04BA5">
        <w:rPr>
          <w:rFonts w:ascii="Arial" w:hAnsi="Arial" w:cs="Arial"/>
          <w:lang w:eastAsia="en-GB"/>
        </w:rPr>
        <w:t xml:space="preserve">Public </w:t>
      </w:r>
      <w:r w:rsidRPr="00F04BA5">
        <w:rPr>
          <w:rFonts w:ascii="Arial" w:hAnsi="Arial" w:cs="Arial"/>
          <w:lang w:eastAsia="en-GB"/>
        </w:rPr>
        <w:t xml:space="preserve">pharmacists </w:t>
      </w:r>
      <w:r w:rsidR="00A81F2B" w:rsidRPr="00F04BA5">
        <w:rPr>
          <w:rFonts w:ascii="Arial" w:hAnsi="Arial" w:cs="Arial"/>
          <w:lang w:eastAsia="en-GB"/>
        </w:rPr>
        <w:t xml:space="preserve">are </w:t>
      </w:r>
      <w:r w:rsidR="00513384" w:rsidRPr="00F04BA5">
        <w:rPr>
          <w:rFonts w:ascii="Arial" w:hAnsi="Arial" w:cs="Arial"/>
          <w:lang w:eastAsia="en-GB"/>
        </w:rPr>
        <w:t>using</w:t>
      </w:r>
      <w:r w:rsidRPr="00F04BA5">
        <w:rPr>
          <w:rFonts w:ascii="Arial" w:hAnsi="Arial" w:cs="Arial"/>
          <w:lang w:eastAsia="en-GB"/>
        </w:rPr>
        <w:t xml:space="preserve"> </w:t>
      </w:r>
      <w:r w:rsidR="00513384" w:rsidRPr="00F04BA5">
        <w:rPr>
          <w:rFonts w:ascii="Arial" w:hAnsi="Arial" w:cs="Arial"/>
          <w:lang w:eastAsia="en-GB"/>
        </w:rPr>
        <w:t xml:space="preserve">health belief model </w:t>
      </w:r>
      <w:r w:rsidRPr="00F04BA5">
        <w:rPr>
          <w:rFonts w:ascii="Arial" w:hAnsi="Arial" w:cs="Arial"/>
          <w:lang w:eastAsia="en-GB"/>
        </w:rPr>
        <w:t>to support</w:t>
      </w:r>
      <w:r w:rsidR="00A81F2B" w:rsidRPr="00F04BA5">
        <w:rPr>
          <w:rFonts w:ascii="Arial" w:hAnsi="Arial" w:cs="Arial"/>
          <w:lang w:eastAsia="en-GB"/>
        </w:rPr>
        <w:t xml:space="preserve"> and help</w:t>
      </w:r>
      <w:r w:rsidRPr="00F04BA5">
        <w:rPr>
          <w:rFonts w:ascii="Arial" w:hAnsi="Arial" w:cs="Arial"/>
          <w:lang w:eastAsia="en-GB"/>
        </w:rPr>
        <w:t xml:space="preserve"> COVID-19 </w:t>
      </w:r>
      <w:r w:rsidR="00A81F2B" w:rsidRPr="00F04BA5">
        <w:rPr>
          <w:rFonts w:ascii="Arial" w:hAnsi="Arial" w:cs="Arial"/>
          <w:lang w:eastAsia="en-GB"/>
        </w:rPr>
        <w:t>mitigation</w:t>
      </w:r>
      <w:r w:rsidRPr="00F04BA5">
        <w:rPr>
          <w:rFonts w:ascii="Arial" w:hAnsi="Arial" w:cs="Arial"/>
          <w:lang w:eastAsia="en-GB"/>
        </w:rPr>
        <w:t xml:space="preserve"> </w:t>
      </w:r>
      <w:r w:rsidR="00A72DF2" w:rsidRPr="00F04BA5">
        <w:rPr>
          <w:rFonts w:ascii="Arial" w:hAnsi="Arial" w:cs="Arial"/>
          <w:lang w:eastAsia="en-GB"/>
        </w:rPr>
        <w:t>behaviours</w:t>
      </w:r>
      <w:r w:rsidRPr="00F04BA5">
        <w:rPr>
          <w:rFonts w:ascii="Arial" w:hAnsi="Arial" w:cs="Arial"/>
          <w:lang w:eastAsia="en-GB"/>
        </w:rPr>
        <w:t xml:space="preserve"> and </w:t>
      </w:r>
      <w:r w:rsidR="00A72DF2" w:rsidRPr="00F04BA5">
        <w:rPr>
          <w:rFonts w:ascii="Arial" w:hAnsi="Arial" w:cs="Arial"/>
          <w:lang w:eastAsia="en-GB"/>
        </w:rPr>
        <w:t xml:space="preserve">act must appropriately </w:t>
      </w:r>
      <w:r w:rsidR="009042D5" w:rsidRPr="00F04BA5">
        <w:rPr>
          <w:rFonts w:ascii="Arial" w:hAnsi="Arial" w:cs="Arial"/>
          <w:lang w:eastAsia="en-GB"/>
        </w:rPr>
        <w:t xml:space="preserve">focus </w:t>
      </w:r>
      <w:r w:rsidRPr="00F04BA5">
        <w:rPr>
          <w:rFonts w:ascii="Arial" w:hAnsi="Arial" w:cs="Arial"/>
          <w:lang w:eastAsia="en-GB"/>
        </w:rPr>
        <w:t xml:space="preserve">the </w:t>
      </w:r>
      <w:r w:rsidR="009042D5" w:rsidRPr="00F04BA5">
        <w:rPr>
          <w:rFonts w:ascii="Arial" w:hAnsi="Arial" w:cs="Arial"/>
          <w:lang w:eastAsia="en-GB"/>
        </w:rPr>
        <w:t xml:space="preserve">gravity </w:t>
      </w:r>
      <w:r w:rsidRPr="00F04BA5">
        <w:rPr>
          <w:rFonts w:ascii="Arial" w:hAnsi="Arial" w:cs="Arial"/>
          <w:lang w:eastAsia="en-GB"/>
        </w:rPr>
        <w:t xml:space="preserve">and </w:t>
      </w:r>
      <w:r w:rsidR="009042D5" w:rsidRPr="00F04BA5">
        <w:rPr>
          <w:rFonts w:ascii="Arial" w:hAnsi="Arial" w:cs="Arial"/>
          <w:lang w:eastAsia="en-GB"/>
        </w:rPr>
        <w:t xml:space="preserve">vulnerability </w:t>
      </w:r>
      <w:r w:rsidRPr="00F04BA5">
        <w:rPr>
          <w:rFonts w:ascii="Arial" w:hAnsi="Arial" w:cs="Arial"/>
          <w:lang w:eastAsia="en-GB"/>
        </w:rPr>
        <w:t>of the</w:t>
      </w:r>
      <w:r w:rsidR="009042D5" w:rsidRPr="00F04BA5">
        <w:rPr>
          <w:rFonts w:ascii="Arial" w:hAnsi="Arial" w:cs="Arial"/>
          <w:lang w:eastAsia="en-GB"/>
        </w:rPr>
        <w:t xml:space="preserve"> risk</w:t>
      </w:r>
      <w:r w:rsidRPr="00F04BA5">
        <w:rPr>
          <w:rFonts w:ascii="Arial" w:hAnsi="Arial" w:cs="Arial"/>
          <w:lang w:eastAsia="en-GB"/>
        </w:rPr>
        <w:t xml:space="preserve">, </w:t>
      </w:r>
      <w:r w:rsidR="009042D5" w:rsidRPr="00F04BA5">
        <w:rPr>
          <w:rFonts w:ascii="Arial" w:hAnsi="Arial" w:cs="Arial"/>
          <w:lang w:eastAsia="en-GB"/>
        </w:rPr>
        <w:t xml:space="preserve">highlight problems </w:t>
      </w:r>
      <w:r w:rsidRPr="00F04BA5">
        <w:rPr>
          <w:rFonts w:ascii="Arial" w:hAnsi="Arial" w:cs="Arial"/>
          <w:lang w:eastAsia="en-GB"/>
        </w:rPr>
        <w:t xml:space="preserve">to acting, help </w:t>
      </w:r>
      <w:r w:rsidR="00A32619" w:rsidRPr="00F04BA5">
        <w:rPr>
          <w:rFonts w:ascii="Arial" w:hAnsi="Arial" w:cs="Arial"/>
          <w:lang w:eastAsia="en-GB"/>
        </w:rPr>
        <w:t>patient’s</w:t>
      </w:r>
      <w:r w:rsidRPr="00F04BA5">
        <w:rPr>
          <w:rFonts w:ascii="Arial" w:hAnsi="Arial" w:cs="Arial"/>
          <w:lang w:eastAsia="en-GB"/>
        </w:rPr>
        <w:t xml:space="preserve"> </w:t>
      </w:r>
      <w:r w:rsidR="00241529" w:rsidRPr="00F04BA5">
        <w:rPr>
          <w:rFonts w:ascii="Arial" w:hAnsi="Arial" w:cs="Arial"/>
          <w:lang w:eastAsia="en-GB"/>
        </w:rPr>
        <w:t>recognisee</w:t>
      </w:r>
      <w:r w:rsidRPr="00F04BA5">
        <w:rPr>
          <w:rFonts w:ascii="Arial" w:hAnsi="Arial" w:cs="Arial"/>
          <w:lang w:eastAsia="en-GB"/>
        </w:rPr>
        <w:t xml:space="preserve"> </w:t>
      </w:r>
      <w:r w:rsidR="00241529" w:rsidRPr="00F04BA5">
        <w:rPr>
          <w:rFonts w:ascii="Arial" w:hAnsi="Arial" w:cs="Arial"/>
          <w:lang w:eastAsia="en-GB"/>
        </w:rPr>
        <w:t xml:space="preserve">way </w:t>
      </w:r>
      <w:r w:rsidRPr="00F04BA5">
        <w:rPr>
          <w:rFonts w:ascii="Arial" w:hAnsi="Arial" w:cs="Arial"/>
          <w:lang w:eastAsia="en-GB"/>
        </w:rPr>
        <w:t xml:space="preserve">to </w:t>
      </w:r>
      <w:r w:rsidR="00A32619" w:rsidRPr="00F04BA5">
        <w:rPr>
          <w:rFonts w:ascii="Arial" w:hAnsi="Arial" w:cs="Arial"/>
          <w:lang w:eastAsia="en-GB"/>
        </w:rPr>
        <w:t xml:space="preserve">overwhelmed problems </w:t>
      </w:r>
      <w:r w:rsidRPr="00F04BA5">
        <w:rPr>
          <w:rFonts w:ascii="Arial" w:hAnsi="Arial" w:cs="Arial"/>
          <w:lang w:eastAsia="en-GB"/>
        </w:rPr>
        <w:t xml:space="preserve">to acting, and </w:t>
      </w:r>
      <w:r w:rsidR="00A32619" w:rsidRPr="00F04BA5">
        <w:rPr>
          <w:rFonts w:ascii="Arial" w:hAnsi="Arial" w:cs="Arial"/>
          <w:lang w:eastAsia="en-GB"/>
        </w:rPr>
        <w:t xml:space="preserve">increase </w:t>
      </w:r>
      <w:r w:rsidRPr="00F04BA5">
        <w:rPr>
          <w:rFonts w:ascii="Arial" w:hAnsi="Arial" w:cs="Arial"/>
          <w:lang w:eastAsia="en-GB"/>
        </w:rPr>
        <w:t xml:space="preserve">and </w:t>
      </w:r>
      <w:r w:rsidR="00A32619" w:rsidRPr="00F04BA5">
        <w:rPr>
          <w:rFonts w:ascii="Arial" w:hAnsi="Arial" w:cs="Arial"/>
          <w:lang w:eastAsia="en-GB"/>
        </w:rPr>
        <w:t xml:space="preserve">provision </w:t>
      </w:r>
      <w:r w:rsidRPr="00F04BA5">
        <w:rPr>
          <w:rFonts w:ascii="Arial" w:hAnsi="Arial" w:cs="Arial"/>
          <w:lang w:eastAsia="en-GB"/>
        </w:rPr>
        <w:t xml:space="preserve">self-efficacy beliefs. It is also </w:t>
      </w:r>
      <w:r w:rsidR="00A32619" w:rsidRPr="00F04BA5">
        <w:rPr>
          <w:rFonts w:ascii="Arial" w:hAnsi="Arial" w:cs="Arial"/>
          <w:lang w:eastAsia="en-GB"/>
        </w:rPr>
        <w:t xml:space="preserve">unclear </w:t>
      </w:r>
      <w:r w:rsidRPr="00F04BA5">
        <w:rPr>
          <w:rFonts w:ascii="Arial" w:hAnsi="Arial" w:cs="Arial"/>
          <w:lang w:eastAsia="en-GB"/>
        </w:rPr>
        <w:t xml:space="preserve">if the Health Belief Model (HBM) </w:t>
      </w:r>
      <w:r w:rsidR="00A32619" w:rsidRPr="00F04BA5">
        <w:rPr>
          <w:rFonts w:ascii="Arial" w:hAnsi="Arial" w:cs="Arial"/>
          <w:lang w:eastAsia="en-GB"/>
        </w:rPr>
        <w:t xml:space="preserve">relates </w:t>
      </w:r>
      <w:r w:rsidRPr="00F04BA5">
        <w:rPr>
          <w:rFonts w:ascii="Arial" w:hAnsi="Arial" w:cs="Arial"/>
          <w:lang w:eastAsia="en-GB"/>
        </w:rPr>
        <w:t xml:space="preserve">straight to an </w:t>
      </w:r>
      <w:r w:rsidR="00A32619" w:rsidRPr="00F04BA5">
        <w:rPr>
          <w:rFonts w:ascii="Arial" w:hAnsi="Arial" w:cs="Arial"/>
          <w:lang w:eastAsia="en-GB"/>
        </w:rPr>
        <w:t xml:space="preserve">effort </w:t>
      </w:r>
      <w:r w:rsidRPr="00F04BA5">
        <w:rPr>
          <w:rFonts w:ascii="Arial" w:hAnsi="Arial" w:cs="Arial"/>
          <w:lang w:eastAsia="en-GB"/>
        </w:rPr>
        <w:t xml:space="preserve">as </w:t>
      </w:r>
      <w:r w:rsidR="00A32619" w:rsidRPr="00F04BA5">
        <w:rPr>
          <w:rFonts w:ascii="Arial" w:hAnsi="Arial" w:cs="Arial"/>
          <w:lang w:eastAsia="en-GB"/>
        </w:rPr>
        <w:t xml:space="preserve">strong </w:t>
      </w:r>
      <w:r w:rsidRPr="00F04BA5">
        <w:rPr>
          <w:rFonts w:ascii="Arial" w:hAnsi="Arial" w:cs="Arial"/>
          <w:lang w:eastAsia="en-GB"/>
        </w:rPr>
        <w:t>as the ones self-</w:t>
      </w:r>
      <w:r w:rsidR="00A32619" w:rsidRPr="00F04BA5">
        <w:rPr>
          <w:rFonts w:ascii="Arial" w:hAnsi="Arial" w:cs="Arial"/>
          <w:lang w:eastAsia="en-GB"/>
        </w:rPr>
        <w:t>mobilized</w:t>
      </w:r>
      <w:r w:rsidRPr="00F04BA5">
        <w:rPr>
          <w:rFonts w:ascii="Arial" w:hAnsi="Arial" w:cs="Arial"/>
          <w:lang w:eastAsia="en-GB"/>
        </w:rPr>
        <w:t xml:space="preserve"> to fight </w:t>
      </w:r>
      <w:r w:rsidR="00F04BA5" w:rsidRPr="00F04BA5">
        <w:rPr>
          <w:rFonts w:ascii="Arial" w:hAnsi="Arial" w:cs="Arial"/>
          <w:lang w:eastAsia="en-GB"/>
        </w:rPr>
        <w:t xml:space="preserve">with </w:t>
      </w:r>
      <w:r w:rsidRPr="00F04BA5">
        <w:rPr>
          <w:rFonts w:ascii="Arial" w:hAnsi="Arial" w:cs="Arial"/>
          <w:lang w:eastAsia="en-GB"/>
        </w:rPr>
        <w:t>COVID-19 (Science Direct, 2020).</w:t>
      </w:r>
    </w:p>
    <w:p w14:paraId="6711A3B4" w14:textId="504312E6" w:rsidR="008E7944" w:rsidRPr="008E7944" w:rsidRDefault="008E7944" w:rsidP="00373A2B">
      <w:pPr>
        <w:pStyle w:val="Heading1"/>
        <w:jc w:val="both"/>
        <w:rPr>
          <w:rFonts w:ascii="Arial" w:hAnsi="Arial" w:cs="Arial"/>
          <w:color w:val="000000" w:themeColor="text1"/>
          <w:lang w:eastAsia="en-GB"/>
        </w:rPr>
      </w:pPr>
      <w:bookmarkStart w:id="13" w:name="_Toc69099486"/>
      <w:r w:rsidRPr="008E7944">
        <w:rPr>
          <w:rFonts w:ascii="Arial" w:hAnsi="Arial" w:cs="Arial"/>
          <w:color w:val="000000" w:themeColor="text1"/>
          <w:lang w:eastAsia="en-GB"/>
        </w:rPr>
        <w:t>Impacts of the policies on BAME group</w:t>
      </w:r>
      <w:bookmarkEnd w:id="13"/>
      <w:r w:rsidRPr="008E7944">
        <w:rPr>
          <w:rFonts w:ascii="Arial" w:hAnsi="Arial" w:cs="Arial"/>
          <w:color w:val="000000" w:themeColor="text1"/>
          <w:lang w:eastAsia="en-GB"/>
        </w:rPr>
        <w:t xml:space="preserve"> </w:t>
      </w:r>
    </w:p>
    <w:p w14:paraId="1278C5F5" w14:textId="5FB4F31E" w:rsidR="00B15912" w:rsidRPr="00B15912" w:rsidRDefault="00860021" w:rsidP="00373A2B">
      <w:pPr>
        <w:jc w:val="both"/>
        <w:rPr>
          <w:rFonts w:ascii="Arial" w:hAnsi="Arial" w:cs="Arial"/>
          <w:color w:val="0B0C0C"/>
        </w:rPr>
      </w:pPr>
      <w:r w:rsidRPr="00940B40">
        <w:rPr>
          <w:rFonts w:ascii="Arial" w:hAnsi="Arial" w:cs="Arial"/>
          <w:color w:val="0B0C0C"/>
        </w:rPr>
        <w:t>C</w:t>
      </w:r>
      <w:r w:rsidR="00931B3B" w:rsidRPr="00940B40">
        <w:rPr>
          <w:rFonts w:ascii="Arial" w:hAnsi="Arial" w:cs="Arial"/>
          <w:color w:val="0B0C0C"/>
        </w:rPr>
        <w:t xml:space="preserve">ovid-19 policies have had a </w:t>
      </w:r>
      <w:r w:rsidR="00A6668E" w:rsidRPr="00940B40">
        <w:rPr>
          <w:rFonts w:ascii="Arial" w:hAnsi="Arial" w:cs="Arial"/>
          <w:color w:val="0B0C0C"/>
        </w:rPr>
        <w:t>massive effect</w:t>
      </w:r>
      <w:r w:rsidR="00931B3B" w:rsidRPr="00940B40">
        <w:rPr>
          <w:rFonts w:ascii="Arial" w:hAnsi="Arial" w:cs="Arial"/>
          <w:color w:val="0B0C0C"/>
        </w:rPr>
        <w:t xml:space="preserve"> on the </w:t>
      </w:r>
      <w:r w:rsidR="000100DE" w:rsidRPr="00940B40">
        <w:rPr>
          <w:rFonts w:ascii="Arial" w:hAnsi="Arial" w:cs="Arial"/>
          <w:color w:val="0B0C0C"/>
        </w:rPr>
        <w:t xml:space="preserve">general </w:t>
      </w:r>
      <w:r w:rsidR="00F650D3" w:rsidRPr="00940B40">
        <w:rPr>
          <w:rFonts w:ascii="Arial" w:hAnsi="Arial" w:cs="Arial"/>
          <w:color w:val="0B0C0C"/>
        </w:rPr>
        <w:t>people</w:t>
      </w:r>
      <w:r w:rsidR="000100DE" w:rsidRPr="00940B40">
        <w:rPr>
          <w:rFonts w:ascii="Arial" w:hAnsi="Arial" w:cs="Arial"/>
          <w:color w:val="0B0C0C"/>
        </w:rPr>
        <w:t xml:space="preserve">, </w:t>
      </w:r>
      <w:r w:rsidR="00F650D3" w:rsidRPr="00940B40">
        <w:rPr>
          <w:rFonts w:ascii="Arial" w:hAnsi="Arial" w:cs="Arial"/>
          <w:color w:val="0B0C0C"/>
        </w:rPr>
        <w:t>their life</w:t>
      </w:r>
      <w:r w:rsidR="00A70DF3" w:rsidRPr="00940B40">
        <w:rPr>
          <w:rFonts w:ascii="Arial" w:hAnsi="Arial" w:cs="Arial"/>
          <w:color w:val="0B0C0C"/>
        </w:rPr>
        <w:t xml:space="preserve"> and</w:t>
      </w:r>
      <w:r w:rsidR="000100DE" w:rsidRPr="00940B40">
        <w:rPr>
          <w:rFonts w:ascii="Arial" w:hAnsi="Arial" w:cs="Arial"/>
          <w:color w:val="0B0C0C"/>
        </w:rPr>
        <w:t xml:space="preserve"> specially on BAME community</w:t>
      </w:r>
      <w:r w:rsidR="00931B3B" w:rsidRPr="00940B40">
        <w:rPr>
          <w:rFonts w:ascii="Arial" w:hAnsi="Arial" w:cs="Arial"/>
          <w:color w:val="0B0C0C"/>
        </w:rPr>
        <w:t>.</w:t>
      </w:r>
      <w:r w:rsidR="00F650D3" w:rsidRPr="00940B40">
        <w:rPr>
          <w:rFonts w:ascii="Arial" w:hAnsi="Arial" w:cs="Arial"/>
          <w:color w:val="0B0C0C"/>
        </w:rPr>
        <w:t xml:space="preserve"> </w:t>
      </w:r>
      <w:r w:rsidR="00082B73" w:rsidRPr="00940B40">
        <w:rPr>
          <w:rFonts w:ascii="Arial" w:hAnsi="Arial" w:cs="Arial"/>
        </w:rPr>
        <w:t xml:space="preserve">A </w:t>
      </w:r>
      <w:r w:rsidR="000100DE" w:rsidRPr="00940B40">
        <w:rPr>
          <w:rFonts w:ascii="Arial" w:hAnsi="Arial" w:cs="Arial"/>
        </w:rPr>
        <w:t>quick review</w:t>
      </w:r>
      <w:r w:rsidR="00082B73" w:rsidRPr="00940B40">
        <w:rPr>
          <w:rFonts w:ascii="Arial" w:hAnsi="Arial" w:cs="Arial"/>
        </w:rPr>
        <w:t xml:space="preserve"> of the </w:t>
      </w:r>
      <w:r w:rsidR="000100DE" w:rsidRPr="00940B40">
        <w:rPr>
          <w:rFonts w:ascii="Arial" w:hAnsi="Arial" w:cs="Arial"/>
        </w:rPr>
        <w:t>literature</w:t>
      </w:r>
      <w:r w:rsidR="00082B73" w:rsidRPr="00940B40">
        <w:rPr>
          <w:rFonts w:ascii="Arial" w:hAnsi="Arial" w:cs="Arial"/>
        </w:rPr>
        <w:t xml:space="preserve"> was </w:t>
      </w:r>
      <w:r w:rsidR="000100DE" w:rsidRPr="00940B40">
        <w:rPr>
          <w:rFonts w:ascii="Arial" w:hAnsi="Arial" w:cs="Arial"/>
        </w:rPr>
        <w:t xml:space="preserve">started </w:t>
      </w:r>
      <w:r w:rsidR="00082B73" w:rsidRPr="00940B40">
        <w:rPr>
          <w:rFonts w:ascii="Arial" w:hAnsi="Arial" w:cs="Arial"/>
        </w:rPr>
        <w:t xml:space="preserve">to </w:t>
      </w:r>
      <w:r w:rsidR="000100DE" w:rsidRPr="00940B40">
        <w:rPr>
          <w:rFonts w:ascii="Arial" w:hAnsi="Arial" w:cs="Arial"/>
        </w:rPr>
        <w:t xml:space="preserve">recognise </w:t>
      </w:r>
      <w:r w:rsidR="00082B73" w:rsidRPr="00940B40">
        <w:rPr>
          <w:rFonts w:ascii="Arial" w:hAnsi="Arial" w:cs="Arial"/>
        </w:rPr>
        <w:t xml:space="preserve">if </w:t>
      </w:r>
      <w:r w:rsidR="000100DE" w:rsidRPr="00940B40">
        <w:rPr>
          <w:rFonts w:ascii="Arial" w:hAnsi="Arial" w:cs="Arial"/>
        </w:rPr>
        <w:t>disparities exist</w:t>
      </w:r>
      <w:r w:rsidR="00082B73" w:rsidRPr="00940B40">
        <w:rPr>
          <w:rFonts w:ascii="Arial" w:hAnsi="Arial" w:cs="Arial"/>
        </w:rPr>
        <w:t xml:space="preserve"> in how BAME </w:t>
      </w:r>
      <w:r w:rsidR="000100DE" w:rsidRPr="00940B40">
        <w:rPr>
          <w:rFonts w:ascii="Arial" w:hAnsi="Arial" w:cs="Arial"/>
        </w:rPr>
        <w:t xml:space="preserve">community </w:t>
      </w:r>
      <w:r w:rsidR="00082B73" w:rsidRPr="00940B40">
        <w:rPr>
          <w:rFonts w:ascii="Arial" w:hAnsi="Arial" w:cs="Arial"/>
        </w:rPr>
        <w:t xml:space="preserve">are </w:t>
      </w:r>
      <w:r w:rsidR="00A44A49" w:rsidRPr="00940B40">
        <w:rPr>
          <w:rFonts w:ascii="Arial" w:hAnsi="Arial" w:cs="Arial"/>
        </w:rPr>
        <w:t>affected</w:t>
      </w:r>
      <w:r w:rsidR="000100DE" w:rsidRPr="00940B40">
        <w:rPr>
          <w:rFonts w:ascii="Arial" w:hAnsi="Arial" w:cs="Arial"/>
        </w:rPr>
        <w:t xml:space="preserve"> and </w:t>
      </w:r>
      <w:r w:rsidR="00A44A49" w:rsidRPr="00940B40">
        <w:rPr>
          <w:rFonts w:ascii="Arial" w:hAnsi="Arial" w:cs="Arial"/>
        </w:rPr>
        <w:t xml:space="preserve">pretentious </w:t>
      </w:r>
      <w:r w:rsidR="00082B73" w:rsidRPr="00940B40">
        <w:rPr>
          <w:rFonts w:ascii="Arial" w:hAnsi="Arial" w:cs="Arial"/>
        </w:rPr>
        <w:t xml:space="preserve">by COVID-19 </w:t>
      </w:r>
      <w:r w:rsidR="000100DE" w:rsidRPr="00940B40">
        <w:rPr>
          <w:rFonts w:ascii="Arial" w:hAnsi="Arial" w:cs="Arial"/>
        </w:rPr>
        <w:t xml:space="preserve">virus </w:t>
      </w:r>
      <w:r w:rsidR="000F6AE2" w:rsidRPr="00940B40">
        <w:rPr>
          <w:rFonts w:ascii="Arial" w:hAnsi="Arial" w:cs="Arial"/>
        </w:rPr>
        <w:t xml:space="preserve">and its policies </w:t>
      </w:r>
      <w:r w:rsidR="00082B73" w:rsidRPr="00940B40">
        <w:rPr>
          <w:rFonts w:ascii="Arial" w:hAnsi="Arial" w:cs="Arial"/>
        </w:rPr>
        <w:t xml:space="preserve">when </w:t>
      </w:r>
      <w:r w:rsidR="000100DE" w:rsidRPr="00940B40">
        <w:rPr>
          <w:rFonts w:ascii="Arial" w:hAnsi="Arial" w:cs="Arial"/>
        </w:rPr>
        <w:t>compared</w:t>
      </w:r>
      <w:r w:rsidR="00082B73" w:rsidRPr="00940B40">
        <w:rPr>
          <w:rFonts w:ascii="Arial" w:hAnsi="Arial" w:cs="Arial"/>
        </w:rPr>
        <w:t xml:space="preserve"> to the </w:t>
      </w:r>
      <w:r w:rsidR="000100DE" w:rsidRPr="00940B40">
        <w:rPr>
          <w:rFonts w:ascii="Arial" w:hAnsi="Arial" w:cs="Arial"/>
        </w:rPr>
        <w:t>w</w:t>
      </w:r>
      <w:r w:rsidR="00082B73" w:rsidRPr="00940B40">
        <w:rPr>
          <w:rFonts w:ascii="Arial" w:hAnsi="Arial" w:cs="Arial"/>
        </w:rPr>
        <w:t xml:space="preserve">hite British population. </w:t>
      </w:r>
      <w:r w:rsidR="00103DC9" w:rsidRPr="00940B40">
        <w:rPr>
          <w:rFonts w:ascii="Arial" w:hAnsi="Arial" w:cs="Arial"/>
        </w:rPr>
        <w:t>Individuals</w:t>
      </w:r>
      <w:r w:rsidR="00082B73" w:rsidRPr="00940B40">
        <w:rPr>
          <w:rFonts w:ascii="Arial" w:hAnsi="Arial" w:cs="Arial"/>
        </w:rPr>
        <w:t xml:space="preserve"> of </w:t>
      </w:r>
      <w:r w:rsidR="00103DC9" w:rsidRPr="00940B40">
        <w:rPr>
          <w:rFonts w:ascii="Arial" w:hAnsi="Arial" w:cs="Arial"/>
        </w:rPr>
        <w:t xml:space="preserve">Black Caribbean or </w:t>
      </w:r>
      <w:r w:rsidR="00082B73" w:rsidRPr="00940B40">
        <w:rPr>
          <w:rFonts w:ascii="Arial" w:hAnsi="Arial" w:cs="Arial"/>
        </w:rPr>
        <w:t xml:space="preserve">Black African and Asian ethnic </w:t>
      </w:r>
      <w:r w:rsidR="0061338B" w:rsidRPr="00940B40">
        <w:rPr>
          <w:rFonts w:ascii="Arial" w:hAnsi="Arial" w:cs="Arial"/>
        </w:rPr>
        <w:t>groups are</w:t>
      </w:r>
      <w:r w:rsidR="00742711" w:rsidRPr="00940B40">
        <w:rPr>
          <w:rFonts w:ascii="Arial" w:hAnsi="Arial" w:cs="Arial"/>
        </w:rPr>
        <w:t xml:space="preserve"> most effected by the </w:t>
      </w:r>
      <w:r w:rsidR="0061338B" w:rsidRPr="00940B40">
        <w:rPr>
          <w:rFonts w:ascii="Arial" w:hAnsi="Arial" w:cs="Arial"/>
        </w:rPr>
        <w:t>covid 19 policies</w:t>
      </w:r>
      <w:r w:rsidR="00082B73" w:rsidRPr="00940B40">
        <w:rPr>
          <w:rFonts w:ascii="Arial" w:hAnsi="Arial" w:cs="Arial"/>
        </w:rPr>
        <w:t>.</w:t>
      </w:r>
      <w:r w:rsidR="00F52F80" w:rsidRPr="00940B40">
        <w:rPr>
          <w:rFonts w:ascii="Arial" w:hAnsi="Arial" w:cs="Arial"/>
          <w:color w:val="0B0C0C"/>
        </w:rPr>
        <w:t xml:space="preserve"> The </w:t>
      </w:r>
      <w:r w:rsidR="0033534E" w:rsidRPr="00940B40">
        <w:rPr>
          <w:rFonts w:ascii="Arial" w:hAnsi="Arial" w:cs="Arial"/>
          <w:color w:val="0B0C0C"/>
        </w:rPr>
        <w:t xml:space="preserve">covid 19 </w:t>
      </w:r>
      <w:r w:rsidR="0032736D" w:rsidRPr="00940B40">
        <w:rPr>
          <w:rFonts w:ascii="Arial" w:hAnsi="Arial" w:cs="Arial"/>
          <w:color w:val="0B0C0C"/>
        </w:rPr>
        <w:t>policies</w:t>
      </w:r>
      <w:r w:rsidR="00F52F80" w:rsidRPr="00940B40">
        <w:rPr>
          <w:rFonts w:ascii="Arial" w:hAnsi="Arial" w:cs="Arial"/>
          <w:color w:val="0B0C0C"/>
        </w:rPr>
        <w:t xml:space="preserve"> had a </w:t>
      </w:r>
      <w:r w:rsidR="0032736D" w:rsidRPr="00940B40">
        <w:rPr>
          <w:rFonts w:ascii="Arial" w:hAnsi="Arial" w:cs="Arial"/>
          <w:color w:val="0B0C0C"/>
        </w:rPr>
        <w:t>huge impact</w:t>
      </w:r>
      <w:r w:rsidR="00F52F80" w:rsidRPr="00940B40">
        <w:rPr>
          <w:rFonts w:ascii="Arial" w:hAnsi="Arial" w:cs="Arial"/>
          <w:color w:val="0B0C0C"/>
        </w:rPr>
        <w:t xml:space="preserve"> on the BAME </w:t>
      </w:r>
      <w:r w:rsidR="0032736D" w:rsidRPr="00940B40">
        <w:rPr>
          <w:rFonts w:ascii="Arial" w:hAnsi="Arial" w:cs="Arial"/>
          <w:color w:val="0B0C0C"/>
        </w:rPr>
        <w:t xml:space="preserve">group </w:t>
      </w:r>
      <w:r w:rsidR="00F52F80" w:rsidRPr="00940B40">
        <w:rPr>
          <w:rFonts w:ascii="Arial" w:hAnsi="Arial" w:cs="Arial"/>
          <w:color w:val="0B0C0C"/>
        </w:rPr>
        <w:t xml:space="preserve">as they </w:t>
      </w:r>
      <w:r w:rsidR="0032736D" w:rsidRPr="00940B40">
        <w:rPr>
          <w:rFonts w:ascii="Arial" w:hAnsi="Arial" w:cs="Arial"/>
          <w:color w:val="0B0C0C"/>
        </w:rPr>
        <w:t xml:space="preserve">are at high possibility </w:t>
      </w:r>
      <w:r w:rsidR="00F52F80" w:rsidRPr="00940B40">
        <w:rPr>
          <w:rFonts w:ascii="Arial" w:hAnsi="Arial" w:cs="Arial"/>
          <w:color w:val="0B0C0C"/>
        </w:rPr>
        <w:t xml:space="preserve">risk of getting covid-19. </w:t>
      </w:r>
      <w:r w:rsidR="0032736D" w:rsidRPr="00940B40">
        <w:rPr>
          <w:rFonts w:ascii="Arial" w:hAnsi="Arial" w:cs="Arial"/>
          <w:color w:val="0B0C0C"/>
        </w:rPr>
        <w:t xml:space="preserve">Study </w:t>
      </w:r>
      <w:r w:rsidR="00F52F80" w:rsidRPr="00940B40">
        <w:rPr>
          <w:rFonts w:ascii="Arial" w:hAnsi="Arial" w:cs="Arial"/>
          <w:color w:val="0B0C0C"/>
        </w:rPr>
        <w:t xml:space="preserve">shows that </w:t>
      </w:r>
      <w:r w:rsidR="0032736D" w:rsidRPr="00940B40">
        <w:rPr>
          <w:rFonts w:ascii="Arial" w:hAnsi="Arial" w:cs="Arial"/>
          <w:color w:val="0B0C0C"/>
        </w:rPr>
        <w:t>t</w:t>
      </w:r>
      <w:r w:rsidR="00F52F80" w:rsidRPr="00940B40">
        <w:rPr>
          <w:rFonts w:ascii="Arial" w:hAnsi="Arial" w:cs="Arial"/>
          <w:color w:val="0B0C0C"/>
        </w:rPr>
        <w:t xml:space="preserve">he BAME </w:t>
      </w:r>
      <w:r w:rsidR="0032736D" w:rsidRPr="00940B40">
        <w:rPr>
          <w:rFonts w:ascii="Arial" w:hAnsi="Arial" w:cs="Arial"/>
          <w:color w:val="0B0C0C"/>
        </w:rPr>
        <w:t xml:space="preserve">group </w:t>
      </w:r>
      <w:r w:rsidR="00114F08" w:rsidRPr="00940B40">
        <w:rPr>
          <w:rFonts w:ascii="Arial" w:hAnsi="Arial" w:cs="Arial"/>
          <w:color w:val="0B0C0C"/>
        </w:rPr>
        <w:t xml:space="preserve">had </w:t>
      </w:r>
      <w:r w:rsidR="00F52F80" w:rsidRPr="00940B40">
        <w:rPr>
          <w:rFonts w:ascii="Arial" w:hAnsi="Arial" w:cs="Arial"/>
          <w:color w:val="0B0C0C"/>
        </w:rPr>
        <w:t xml:space="preserve">struggled with lockdown </w:t>
      </w:r>
      <w:r w:rsidR="00114F08" w:rsidRPr="00940B40">
        <w:rPr>
          <w:rFonts w:ascii="Arial" w:hAnsi="Arial" w:cs="Arial"/>
          <w:color w:val="0B0C0C"/>
        </w:rPr>
        <w:t xml:space="preserve">because of their </w:t>
      </w:r>
      <w:r w:rsidR="00F52F80" w:rsidRPr="00940B40">
        <w:rPr>
          <w:rFonts w:ascii="Arial" w:hAnsi="Arial" w:cs="Arial"/>
          <w:color w:val="0B0C0C"/>
        </w:rPr>
        <w:t xml:space="preserve">low income, </w:t>
      </w:r>
      <w:r w:rsidR="00114F08" w:rsidRPr="00940B40">
        <w:rPr>
          <w:rFonts w:ascii="Arial" w:hAnsi="Arial" w:cs="Arial"/>
          <w:color w:val="0B0C0C"/>
        </w:rPr>
        <w:t xml:space="preserve">housing problem as </w:t>
      </w:r>
      <w:r w:rsidR="00F52F80" w:rsidRPr="00940B40">
        <w:rPr>
          <w:rFonts w:ascii="Arial" w:hAnsi="Arial" w:cs="Arial"/>
          <w:color w:val="0B0C0C"/>
        </w:rPr>
        <w:t xml:space="preserve">living with more people in </w:t>
      </w:r>
      <w:r w:rsidR="00114F08" w:rsidRPr="00940B40">
        <w:rPr>
          <w:rFonts w:ascii="Arial" w:hAnsi="Arial" w:cs="Arial"/>
          <w:color w:val="0B0C0C"/>
        </w:rPr>
        <w:t xml:space="preserve">same </w:t>
      </w:r>
      <w:r w:rsidR="00F52F80" w:rsidRPr="00940B40">
        <w:rPr>
          <w:rFonts w:ascii="Arial" w:hAnsi="Arial" w:cs="Arial"/>
          <w:color w:val="0B0C0C"/>
        </w:rPr>
        <w:t>house</w:t>
      </w:r>
      <w:r w:rsidR="00A81422" w:rsidRPr="00940B40">
        <w:rPr>
          <w:rFonts w:ascii="Arial" w:hAnsi="Arial" w:cs="Arial"/>
          <w:color w:val="0B0C0C"/>
        </w:rPr>
        <w:t xml:space="preserve">, due to </w:t>
      </w:r>
      <w:r w:rsidR="00653BAB" w:rsidRPr="00940B40">
        <w:rPr>
          <w:rFonts w:ascii="Arial" w:hAnsi="Arial" w:cs="Arial"/>
          <w:color w:val="0B0C0C"/>
        </w:rPr>
        <w:t xml:space="preserve">lockdown they </w:t>
      </w:r>
      <w:r w:rsidR="00A81422" w:rsidRPr="00940B40">
        <w:rPr>
          <w:rFonts w:ascii="Arial" w:hAnsi="Arial" w:cs="Arial"/>
          <w:color w:val="0B0C0C"/>
        </w:rPr>
        <w:t>lose</w:t>
      </w:r>
      <w:r w:rsidR="00653BAB" w:rsidRPr="00940B40">
        <w:rPr>
          <w:rFonts w:ascii="Arial" w:hAnsi="Arial" w:cs="Arial"/>
          <w:color w:val="0B0C0C"/>
        </w:rPr>
        <w:t xml:space="preserve"> their job </w:t>
      </w:r>
      <w:r w:rsidR="00275CB8" w:rsidRPr="00940B40">
        <w:rPr>
          <w:rFonts w:ascii="Arial" w:hAnsi="Arial" w:cs="Arial"/>
          <w:color w:val="0B0C0C"/>
        </w:rPr>
        <w:t>and are</w:t>
      </w:r>
      <w:r w:rsidR="00A81422" w:rsidRPr="00940B40">
        <w:rPr>
          <w:rFonts w:ascii="Arial" w:hAnsi="Arial" w:cs="Arial"/>
          <w:color w:val="0B0C0C"/>
        </w:rPr>
        <w:t xml:space="preserve"> not able to pay their rent and mortgages</w:t>
      </w:r>
      <w:r w:rsidR="00A463BC" w:rsidRPr="00940B40">
        <w:rPr>
          <w:rFonts w:ascii="Arial" w:hAnsi="Arial" w:cs="Arial"/>
          <w:color w:val="0B0C0C"/>
        </w:rPr>
        <w:t xml:space="preserve">, and due to </w:t>
      </w:r>
      <w:r w:rsidR="0026321C" w:rsidRPr="00940B40">
        <w:rPr>
          <w:rFonts w:ascii="Arial" w:hAnsi="Arial" w:cs="Arial"/>
          <w:color w:val="0B0C0C"/>
        </w:rPr>
        <w:t>this circumstance</w:t>
      </w:r>
      <w:r w:rsidR="00A463BC" w:rsidRPr="00940B40">
        <w:rPr>
          <w:rFonts w:ascii="Arial" w:hAnsi="Arial" w:cs="Arial"/>
          <w:color w:val="0B0C0C"/>
        </w:rPr>
        <w:t xml:space="preserve"> many </w:t>
      </w:r>
      <w:r w:rsidR="001341CF" w:rsidRPr="00940B40">
        <w:rPr>
          <w:rFonts w:ascii="Arial" w:hAnsi="Arial" w:cs="Arial"/>
          <w:color w:val="0B0C0C"/>
        </w:rPr>
        <w:t xml:space="preserve">BAME group </w:t>
      </w:r>
      <w:r w:rsidR="00A463BC" w:rsidRPr="00940B40">
        <w:rPr>
          <w:rFonts w:ascii="Arial" w:hAnsi="Arial" w:cs="Arial"/>
          <w:color w:val="0B0C0C"/>
        </w:rPr>
        <w:t xml:space="preserve">people </w:t>
      </w:r>
      <w:r w:rsidR="001341CF" w:rsidRPr="00940B40">
        <w:rPr>
          <w:rFonts w:ascii="Arial" w:hAnsi="Arial" w:cs="Arial"/>
          <w:color w:val="0B0C0C"/>
        </w:rPr>
        <w:t xml:space="preserve">losing their home and becoming homeless, </w:t>
      </w:r>
      <w:r w:rsidR="00DE15C9" w:rsidRPr="00940B40">
        <w:rPr>
          <w:rFonts w:ascii="Arial" w:hAnsi="Arial" w:cs="Arial"/>
          <w:color w:val="0B0C0C"/>
        </w:rPr>
        <w:t>especially</w:t>
      </w:r>
      <w:r w:rsidR="001341CF" w:rsidRPr="00940B40">
        <w:rPr>
          <w:rFonts w:ascii="Arial" w:hAnsi="Arial" w:cs="Arial"/>
          <w:color w:val="0B0C0C"/>
        </w:rPr>
        <w:t xml:space="preserve"> </w:t>
      </w:r>
      <w:r w:rsidR="00F52F80" w:rsidRPr="00940B40">
        <w:rPr>
          <w:rFonts w:ascii="Arial" w:hAnsi="Arial" w:cs="Arial"/>
          <w:color w:val="0B0C0C"/>
        </w:rPr>
        <w:t xml:space="preserve">elderly people who </w:t>
      </w:r>
      <w:r w:rsidR="001341CF" w:rsidRPr="00940B40">
        <w:rPr>
          <w:rFonts w:ascii="Arial" w:hAnsi="Arial" w:cs="Arial"/>
          <w:color w:val="0B0C0C"/>
        </w:rPr>
        <w:t xml:space="preserve">had already underlying health conditions </w:t>
      </w:r>
      <w:r w:rsidR="00386654" w:rsidRPr="00940B40">
        <w:rPr>
          <w:rFonts w:ascii="Arial" w:hAnsi="Arial" w:cs="Arial"/>
          <w:color w:val="0B0C0C"/>
        </w:rPr>
        <w:t>and are a</w:t>
      </w:r>
      <w:r w:rsidR="00F52F80" w:rsidRPr="00940B40">
        <w:rPr>
          <w:rFonts w:ascii="Arial" w:hAnsi="Arial" w:cs="Arial"/>
          <w:color w:val="0B0C0C"/>
        </w:rPr>
        <w:t xml:space="preserve"> high-risk patient. </w:t>
      </w:r>
      <w:r w:rsidR="0026321C" w:rsidRPr="00940B40">
        <w:rPr>
          <w:rFonts w:ascii="Arial" w:hAnsi="Arial" w:cs="Arial"/>
          <w:color w:val="0B0C0C"/>
        </w:rPr>
        <w:t xml:space="preserve">Many </w:t>
      </w:r>
      <w:r w:rsidR="00F52F80" w:rsidRPr="00940B40">
        <w:rPr>
          <w:rFonts w:ascii="Arial" w:hAnsi="Arial" w:cs="Arial"/>
          <w:color w:val="0B0C0C"/>
        </w:rPr>
        <w:t xml:space="preserve">BAME </w:t>
      </w:r>
      <w:r w:rsidR="00DE15C9" w:rsidRPr="00940B40">
        <w:rPr>
          <w:rFonts w:ascii="Arial" w:hAnsi="Arial" w:cs="Arial"/>
          <w:color w:val="0B0C0C"/>
        </w:rPr>
        <w:t xml:space="preserve">population </w:t>
      </w:r>
      <w:r w:rsidR="00F52F80" w:rsidRPr="00940B40">
        <w:rPr>
          <w:rFonts w:ascii="Arial" w:hAnsi="Arial" w:cs="Arial"/>
          <w:color w:val="0B0C0C"/>
        </w:rPr>
        <w:t xml:space="preserve">even lost their job </w:t>
      </w:r>
      <w:r w:rsidR="00DE15C9" w:rsidRPr="00940B40">
        <w:rPr>
          <w:rFonts w:ascii="Arial" w:hAnsi="Arial" w:cs="Arial"/>
          <w:color w:val="0B0C0C"/>
        </w:rPr>
        <w:t xml:space="preserve">because </w:t>
      </w:r>
      <w:r w:rsidR="00F52F80" w:rsidRPr="00940B40">
        <w:rPr>
          <w:rFonts w:ascii="Arial" w:hAnsi="Arial" w:cs="Arial"/>
          <w:color w:val="0B0C0C"/>
        </w:rPr>
        <w:t xml:space="preserve">were not able to </w:t>
      </w:r>
      <w:r w:rsidR="00DE15C9" w:rsidRPr="00940B40">
        <w:rPr>
          <w:rFonts w:ascii="Arial" w:hAnsi="Arial" w:cs="Arial"/>
          <w:color w:val="0B0C0C"/>
        </w:rPr>
        <w:t xml:space="preserve">go to </w:t>
      </w:r>
      <w:r w:rsidR="00F52F80" w:rsidRPr="00940B40">
        <w:rPr>
          <w:rFonts w:ascii="Arial" w:hAnsi="Arial" w:cs="Arial"/>
          <w:color w:val="0B0C0C"/>
        </w:rPr>
        <w:t xml:space="preserve">work </w:t>
      </w:r>
      <w:r w:rsidR="00DE15C9" w:rsidRPr="00940B40">
        <w:rPr>
          <w:rFonts w:ascii="Arial" w:hAnsi="Arial" w:cs="Arial"/>
          <w:color w:val="0B0C0C"/>
        </w:rPr>
        <w:t xml:space="preserve">on time </w:t>
      </w:r>
      <w:r w:rsidR="00F52F80" w:rsidRPr="00940B40">
        <w:rPr>
          <w:rFonts w:ascii="Arial" w:hAnsi="Arial" w:cs="Arial"/>
          <w:color w:val="0B0C0C"/>
        </w:rPr>
        <w:t xml:space="preserve">due to </w:t>
      </w:r>
      <w:r w:rsidR="004D568D" w:rsidRPr="00940B40">
        <w:rPr>
          <w:rFonts w:ascii="Arial" w:hAnsi="Arial" w:cs="Arial"/>
          <w:color w:val="0B0C0C"/>
        </w:rPr>
        <w:t xml:space="preserve">looking after their children as </w:t>
      </w:r>
      <w:r w:rsidR="00F52F80" w:rsidRPr="00940B40">
        <w:rPr>
          <w:rFonts w:ascii="Arial" w:hAnsi="Arial" w:cs="Arial"/>
          <w:color w:val="0B0C0C"/>
        </w:rPr>
        <w:t xml:space="preserve">children </w:t>
      </w:r>
      <w:r w:rsidR="004D568D" w:rsidRPr="00940B40">
        <w:rPr>
          <w:rFonts w:ascii="Arial" w:hAnsi="Arial" w:cs="Arial"/>
          <w:color w:val="0B0C0C"/>
        </w:rPr>
        <w:t xml:space="preserve">were </w:t>
      </w:r>
      <w:r w:rsidR="00F52F80" w:rsidRPr="00940B40">
        <w:rPr>
          <w:rFonts w:ascii="Arial" w:hAnsi="Arial" w:cs="Arial"/>
          <w:color w:val="0B0C0C"/>
        </w:rPr>
        <w:t xml:space="preserve">being off school. BAME NHS </w:t>
      </w:r>
      <w:r w:rsidR="00386654" w:rsidRPr="00940B40">
        <w:rPr>
          <w:rFonts w:ascii="Arial" w:hAnsi="Arial" w:cs="Arial"/>
          <w:color w:val="0B0C0C"/>
        </w:rPr>
        <w:t xml:space="preserve">workers </w:t>
      </w:r>
      <w:r w:rsidR="00F52F80" w:rsidRPr="00940B40">
        <w:rPr>
          <w:rFonts w:ascii="Arial" w:hAnsi="Arial" w:cs="Arial"/>
          <w:color w:val="0B0C0C"/>
        </w:rPr>
        <w:t xml:space="preserve">have also </w:t>
      </w:r>
      <w:r w:rsidR="00386654" w:rsidRPr="00940B40">
        <w:rPr>
          <w:rFonts w:ascii="Arial" w:hAnsi="Arial" w:cs="Arial"/>
          <w:color w:val="0B0C0C"/>
        </w:rPr>
        <w:t xml:space="preserve">are </w:t>
      </w:r>
      <w:r w:rsidR="00F52F80" w:rsidRPr="00940B40">
        <w:rPr>
          <w:rFonts w:ascii="Arial" w:hAnsi="Arial" w:cs="Arial"/>
          <w:color w:val="0B0C0C"/>
        </w:rPr>
        <w:t xml:space="preserve">affected </w:t>
      </w:r>
      <w:r w:rsidR="00386654" w:rsidRPr="00940B40">
        <w:rPr>
          <w:rFonts w:ascii="Arial" w:hAnsi="Arial" w:cs="Arial"/>
          <w:color w:val="0B0C0C"/>
        </w:rPr>
        <w:t xml:space="preserve">by these policies as the </w:t>
      </w:r>
      <w:r w:rsidR="00F52F80" w:rsidRPr="00940B40">
        <w:rPr>
          <w:rFonts w:ascii="Arial" w:hAnsi="Arial" w:cs="Arial"/>
          <w:color w:val="0B0C0C"/>
        </w:rPr>
        <w:t>lack of PPE and Covid-19 testing (NHS, 2020).</w:t>
      </w:r>
    </w:p>
    <w:p w14:paraId="73945465" w14:textId="0F7ADA29" w:rsidR="00FB072C" w:rsidRDefault="00014B97" w:rsidP="00373A2B">
      <w:pPr>
        <w:pStyle w:val="Heading1"/>
        <w:jc w:val="both"/>
        <w:rPr>
          <w:rFonts w:ascii="Arial" w:hAnsi="Arial" w:cs="Arial"/>
          <w:color w:val="000000" w:themeColor="text1"/>
        </w:rPr>
      </w:pPr>
      <w:bookmarkStart w:id="14" w:name="_Toc69099487"/>
      <w:r>
        <w:rPr>
          <w:rFonts w:ascii="Arial" w:hAnsi="Arial" w:cs="Arial"/>
          <w:color w:val="000000" w:themeColor="text1"/>
        </w:rPr>
        <w:t>P</w:t>
      </w:r>
      <w:r w:rsidRPr="00014B97">
        <w:rPr>
          <w:rFonts w:ascii="Arial" w:hAnsi="Arial" w:cs="Arial"/>
          <w:color w:val="000000" w:themeColor="text1"/>
        </w:rPr>
        <w:t>rominent vaccine</w:t>
      </w:r>
      <w:r>
        <w:rPr>
          <w:rFonts w:ascii="Arial" w:hAnsi="Arial" w:cs="Arial"/>
          <w:color w:val="000000" w:themeColor="text1"/>
        </w:rPr>
        <w:t>s</w:t>
      </w:r>
      <w:bookmarkEnd w:id="14"/>
      <w:r w:rsidRPr="00014B97">
        <w:rPr>
          <w:rFonts w:ascii="Arial" w:hAnsi="Arial" w:cs="Arial"/>
          <w:color w:val="000000" w:themeColor="text1"/>
        </w:rPr>
        <w:t xml:space="preserve"> </w:t>
      </w:r>
    </w:p>
    <w:p w14:paraId="77101C93" w14:textId="1BA18BAD" w:rsidR="009524F2" w:rsidRDefault="005764EB" w:rsidP="00373A2B">
      <w:pPr>
        <w:jc w:val="both"/>
      </w:pPr>
      <w:r>
        <w:t xml:space="preserve">The UK is one of the first countries to </w:t>
      </w:r>
      <w:r w:rsidR="00397BF4">
        <w:t xml:space="preserve">start </w:t>
      </w:r>
      <w:r w:rsidR="0027681E">
        <w:t>giving</w:t>
      </w:r>
      <w:r w:rsidR="00397BF4">
        <w:t xml:space="preserve"> vaccine </w:t>
      </w:r>
      <w:r w:rsidR="0027681E">
        <w:t xml:space="preserve">to slow the covid </w:t>
      </w:r>
      <w:r w:rsidR="00D44352">
        <w:t>19 rates with more that 30 million people already ta</w:t>
      </w:r>
      <w:r w:rsidR="00D81FDB">
        <w:t>king the first round of vaccine. To two</w:t>
      </w:r>
      <w:r w:rsidR="00654498">
        <w:t xml:space="preserve"> important vaccine being used are</w:t>
      </w:r>
    </w:p>
    <w:p w14:paraId="0697F318" w14:textId="020189FA" w:rsidR="00B10251" w:rsidRDefault="00B10251" w:rsidP="00373A2B">
      <w:pPr>
        <w:numPr>
          <w:ilvl w:val="0"/>
          <w:numId w:val="6"/>
        </w:numPr>
        <w:shd w:val="clear" w:color="auto" w:fill="FFFFFF"/>
        <w:spacing w:after="75" w:line="240" w:lineRule="auto"/>
        <w:jc w:val="both"/>
        <w:rPr>
          <w:rFonts w:ascii="Arial" w:eastAsia="Times New Roman" w:hAnsi="Arial" w:cs="Arial"/>
          <w:color w:val="0B0C0C"/>
          <w:lang w:eastAsia="en-GB"/>
        </w:rPr>
      </w:pPr>
      <w:r w:rsidRPr="00C46C66">
        <w:rPr>
          <w:rFonts w:ascii="Arial" w:eastAsia="Times New Roman" w:hAnsi="Arial" w:cs="Arial"/>
          <w:color w:val="0B0C0C"/>
          <w:lang w:eastAsia="en-GB"/>
        </w:rPr>
        <w:t xml:space="preserve">AstraZeneca </w:t>
      </w:r>
      <w:r w:rsidR="00313DEA">
        <w:rPr>
          <w:rFonts w:ascii="Arial" w:eastAsia="Times New Roman" w:hAnsi="Arial" w:cs="Arial"/>
          <w:color w:val="0B0C0C"/>
          <w:lang w:eastAsia="en-GB"/>
        </w:rPr>
        <w:t>(oxford)</w:t>
      </w:r>
    </w:p>
    <w:p w14:paraId="48013C66" w14:textId="39C2B7F1" w:rsidR="00313DEA" w:rsidRDefault="00313DEA" w:rsidP="00373A2B">
      <w:pPr>
        <w:numPr>
          <w:ilvl w:val="0"/>
          <w:numId w:val="6"/>
        </w:numPr>
        <w:shd w:val="clear" w:color="auto" w:fill="FFFFFF"/>
        <w:spacing w:after="75" w:line="240" w:lineRule="auto"/>
        <w:jc w:val="both"/>
        <w:rPr>
          <w:rFonts w:ascii="Arial" w:eastAsia="Times New Roman" w:hAnsi="Arial" w:cs="Arial"/>
          <w:color w:val="0B0C0C"/>
          <w:lang w:eastAsia="en-GB"/>
        </w:rPr>
      </w:pPr>
      <w:r w:rsidRPr="00C46C66">
        <w:rPr>
          <w:rFonts w:ascii="Arial" w:eastAsia="Times New Roman" w:hAnsi="Arial" w:cs="Arial"/>
          <w:color w:val="0B0C0C"/>
          <w:lang w:eastAsia="en-GB"/>
        </w:rPr>
        <w:t>BioNTech</w:t>
      </w:r>
      <w:r w:rsidR="00C67BD6">
        <w:rPr>
          <w:rFonts w:ascii="Arial" w:eastAsia="Times New Roman" w:hAnsi="Arial" w:cs="Arial"/>
          <w:color w:val="0B0C0C"/>
          <w:lang w:eastAsia="en-GB"/>
        </w:rPr>
        <w:t xml:space="preserve"> (</w:t>
      </w:r>
      <w:r w:rsidRPr="00C46C66">
        <w:rPr>
          <w:rFonts w:ascii="Arial" w:eastAsia="Times New Roman" w:hAnsi="Arial" w:cs="Arial"/>
          <w:color w:val="0B0C0C"/>
          <w:lang w:eastAsia="en-GB"/>
        </w:rPr>
        <w:t>Pfizer</w:t>
      </w:r>
      <w:r w:rsidR="00C67BD6">
        <w:rPr>
          <w:rFonts w:ascii="Arial" w:eastAsia="Times New Roman" w:hAnsi="Arial" w:cs="Arial"/>
          <w:color w:val="0B0C0C"/>
          <w:lang w:eastAsia="en-GB"/>
        </w:rPr>
        <w:t>)</w:t>
      </w:r>
      <w:r w:rsidRPr="00C46C66">
        <w:rPr>
          <w:rFonts w:ascii="Arial" w:eastAsia="Times New Roman" w:hAnsi="Arial" w:cs="Arial"/>
          <w:color w:val="0B0C0C"/>
          <w:lang w:eastAsia="en-GB"/>
        </w:rPr>
        <w:t xml:space="preserve"> </w:t>
      </w:r>
    </w:p>
    <w:p w14:paraId="7E177CA7" w14:textId="3F04C5AA" w:rsidR="008C51F0" w:rsidRDefault="008C51F0" w:rsidP="008C51F0">
      <w:pPr>
        <w:shd w:val="clear" w:color="auto" w:fill="FFFFFF"/>
        <w:spacing w:after="75" w:line="240" w:lineRule="auto"/>
        <w:ind w:left="360"/>
        <w:jc w:val="both"/>
        <w:rPr>
          <w:rFonts w:ascii="Arial" w:eastAsia="Times New Roman" w:hAnsi="Arial" w:cs="Arial"/>
          <w:color w:val="0B0C0C"/>
          <w:lang w:eastAsia="en-GB"/>
        </w:rPr>
      </w:pPr>
      <w:r>
        <w:rPr>
          <w:rFonts w:ascii="Arial" w:eastAsia="Times New Roman" w:hAnsi="Arial" w:cs="Arial"/>
          <w:color w:val="0B0C0C"/>
          <w:lang w:eastAsia="en-GB"/>
        </w:rPr>
        <w:t>(NHS, 2020).</w:t>
      </w:r>
    </w:p>
    <w:p w14:paraId="319A3335" w14:textId="77777777" w:rsidR="0047259C" w:rsidRDefault="0047259C" w:rsidP="00373A2B">
      <w:pPr>
        <w:pStyle w:val="Heading1"/>
        <w:jc w:val="both"/>
        <w:rPr>
          <w:rFonts w:ascii="Arial" w:hAnsi="Arial" w:cs="Arial"/>
          <w:color w:val="000000" w:themeColor="text1"/>
        </w:rPr>
      </w:pPr>
      <w:bookmarkStart w:id="15" w:name="_Toc69099488"/>
    </w:p>
    <w:p w14:paraId="138B9BB6" w14:textId="103A8F5A" w:rsidR="008E1A46" w:rsidRDefault="00B15912" w:rsidP="00373A2B">
      <w:pPr>
        <w:pStyle w:val="Heading1"/>
        <w:jc w:val="both"/>
        <w:rPr>
          <w:rFonts w:ascii="Arial" w:hAnsi="Arial" w:cs="Arial"/>
          <w:color w:val="000000" w:themeColor="text1"/>
        </w:rPr>
      </w:pPr>
      <w:r w:rsidRPr="00B15912">
        <w:rPr>
          <w:rFonts w:ascii="Arial" w:hAnsi="Arial" w:cs="Arial"/>
          <w:color w:val="000000" w:themeColor="text1"/>
        </w:rPr>
        <w:t>Recommendations</w:t>
      </w:r>
      <w:bookmarkEnd w:id="15"/>
      <w:r w:rsidRPr="00B15912">
        <w:rPr>
          <w:rFonts w:ascii="Arial" w:hAnsi="Arial" w:cs="Arial"/>
          <w:color w:val="000000" w:themeColor="text1"/>
        </w:rPr>
        <w:t xml:space="preserve"> </w:t>
      </w:r>
    </w:p>
    <w:p w14:paraId="0D6762AE" w14:textId="3E113A34" w:rsidR="00B15912" w:rsidRPr="00755691" w:rsidRDefault="00B15912" w:rsidP="00373A2B">
      <w:pPr>
        <w:jc w:val="both"/>
        <w:rPr>
          <w:rFonts w:ascii="Arial" w:hAnsi="Arial" w:cs="Arial"/>
        </w:rPr>
      </w:pPr>
      <w:r w:rsidRPr="00755691">
        <w:rPr>
          <w:rFonts w:ascii="Arial" w:hAnsi="Arial" w:cs="Arial"/>
        </w:rPr>
        <w:t xml:space="preserve">The following recommendations areas could make a </w:t>
      </w:r>
      <w:r w:rsidR="00973D7D" w:rsidRPr="00755691">
        <w:rPr>
          <w:rFonts w:ascii="Arial" w:hAnsi="Arial" w:cs="Arial"/>
        </w:rPr>
        <w:t xml:space="preserve">huge change </w:t>
      </w:r>
      <w:r w:rsidRPr="00755691">
        <w:rPr>
          <w:rFonts w:ascii="Arial" w:hAnsi="Arial" w:cs="Arial"/>
        </w:rPr>
        <w:t xml:space="preserve">in improving the lives and </w:t>
      </w:r>
      <w:r w:rsidR="00973D7D" w:rsidRPr="00755691">
        <w:rPr>
          <w:rFonts w:ascii="Arial" w:hAnsi="Arial" w:cs="Arial"/>
        </w:rPr>
        <w:t>experiences</w:t>
      </w:r>
      <w:r w:rsidRPr="00755691">
        <w:rPr>
          <w:rFonts w:ascii="Arial" w:hAnsi="Arial" w:cs="Arial"/>
        </w:rPr>
        <w:t xml:space="preserve"> of BAME communities.</w:t>
      </w:r>
    </w:p>
    <w:p w14:paraId="35F2BC20" w14:textId="58AD5789" w:rsidR="00457FC3" w:rsidRPr="00755691" w:rsidRDefault="00D875B7" w:rsidP="00373A2B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r w:rsidRPr="00755691">
        <w:rPr>
          <w:rFonts w:ascii="Arial" w:hAnsi="Arial" w:cs="Arial"/>
        </w:rPr>
        <w:t xml:space="preserve">Permission inclusive </w:t>
      </w:r>
      <w:r w:rsidR="00457FC3" w:rsidRPr="00755691">
        <w:rPr>
          <w:rFonts w:ascii="Arial" w:hAnsi="Arial" w:cs="Arial"/>
        </w:rPr>
        <w:t xml:space="preserve">and </w:t>
      </w:r>
      <w:r w:rsidRPr="00755691">
        <w:rPr>
          <w:rFonts w:ascii="Arial" w:hAnsi="Arial" w:cs="Arial"/>
        </w:rPr>
        <w:t>quality</w:t>
      </w:r>
      <w:r w:rsidR="00457FC3" w:rsidRPr="00755691">
        <w:rPr>
          <w:rFonts w:ascii="Arial" w:hAnsi="Arial" w:cs="Arial"/>
        </w:rPr>
        <w:t xml:space="preserve"> </w:t>
      </w:r>
      <w:r w:rsidRPr="00755691">
        <w:rPr>
          <w:rFonts w:ascii="Arial" w:hAnsi="Arial" w:cs="Arial"/>
        </w:rPr>
        <w:t xml:space="preserve">civilisation </w:t>
      </w:r>
      <w:r w:rsidR="009A535C" w:rsidRPr="00755691">
        <w:rPr>
          <w:rFonts w:ascii="Arial" w:hAnsi="Arial" w:cs="Arial"/>
        </w:rPr>
        <w:t xml:space="preserve">data gathering </w:t>
      </w:r>
      <w:r w:rsidR="00457FC3" w:rsidRPr="00755691">
        <w:rPr>
          <w:rFonts w:ascii="Arial" w:hAnsi="Arial" w:cs="Arial"/>
        </w:rPr>
        <w:t xml:space="preserve">and </w:t>
      </w:r>
      <w:r w:rsidR="009A535C" w:rsidRPr="00755691">
        <w:rPr>
          <w:rFonts w:ascii="Arial" w:hAnsi="Arial" w:cs="Arial"/>
        </w:rPr>
        <w:t>recording</w:t>
      </w:r>
      <w:r w:rsidR="00457FC3" w:rsidRPr="00755691">
        <w:rPr>
          <w:rFonts w:ascii="Arial" w:hAnsi="Arial" w:cs="Arial"/>
        </w:rPr>
        <w:t xml:space="preserve"> as part of </w:t>
      </w:r>
      <w:r w:rsidR="00560036" w:rsidRPr="00755691">
        <w:rPr>
          <w:rFonts w:ascii="Arial" w:hAnsi="Arial" w:cs="Arial"/>
        </w:rPr>
        <w:t>daily</w:t>
      </w:r>
      <w:r w:rsidR="00912F5F" w:rsidRPr="00755691">
        <w:rPr>
          <w:rFonts w:ascii="Arial" w:hAnsi="Arial" w:cs="Arial"/>
        </w:rPr>
        <w:t>.</w:t>
      </w:r>
      <w:r w:rsidR="00560036" w:rsidRPr="00755691">
        <w:rPr>
          <w:rFonts w:ascii="Arial" w:hAnsi="Arial" w:cs="Arial"/>
        </w:rPr>
        <w:t xml:space="preserve"> routines </w:t>
      </w:r>
      <w:r w:rsidR="00457FC3" w:rsidRPr="00755691">
        <w:rPr>
          <w:rFonts w:ascii="Arial" w:hAnsi="Arial" w:cs="Arial"/>
        </w:rPr>
        <w:t xml:space="preserve">NHS and social care </w:t>
      </w:r>
      <w:r w:rsidR="00560036" w:rsidRPr="00755691">
        <w:rPr>
          <w:rFonts w:ascii="Arial" w:hAnsi="Arial" w:cs="Arial"/>
        </w:rPr>
        <w:t xml:space="preserve">information </w:t>
      </w:r>
      <w:r w:rsidR="00457FC3" w:rsidRPr="00755691">
        <w:rPr>
          <w:rFonts w:ascii="Arial" w:hAnsi="Arial" w:cs="Arial"/>
        </w:rPr>
        <w:t>systems</w:t>
      </w:r>
      <w:r w:rsidR="00912F5F" w:rsidRPr="00755691">
        <w:rPr>
          <w:rFonts w:ascii="Arial" w:hAnsi="Arial" w:cs="Arial"/>
        </w:rPr>
        <w:t>.</w:t>
      </w:r>
    </w:p>
    <w:p w14:paraId="6CA9B0C2" w14:textId="0120C6D1" w:rsidR="009A628A" w:rsidRPr="00755691" w:rsidRDefault="009A628A" w:rsidP="00373A2B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r w:rsidRPr="00755691">
        <w:rPr>
          <w:rFonts w:ascii="Arial" w:hAnsi="Arial" w:cs="Arial"/>
        </w:rPr>
        <w:lastRenderedPageBreak/>
        <w:t xml:space="preserve">Support </w:t>
      </w:r>
      <w:r w:rsidR="00560036" w:rsidRPr="00755691">
        <w:rPr>
          <w:rFonts w:ascii="Arial" w:hAnsi="Arial" w:cs="Arial"/>
        </w:rPr>
        <w:t xml:space="preserve">public participating </w:t>
      </w:r>
      <w:r w:rsidRPr="00755691">
        <w:rPr>
          <w:rFonts w:ascii="Arial" w:hAnsi="Arial" w:cs="Arial"/>
        </w:rPr>
        <w:t>research</w:t>
      </w:r>
      <w:r w:rsidR="00912F5F" w:rsidRPr="00755691">
        <w:rPr>
          <w:rFonts w:ascii="Arial" w:hAnsi="Arial" w:cs="Arial"/>
        </w:rPr>
        <w:t>.</w:t>
      </w:r>
    </w:p>
    <w:p w14:paraId="58784684" w14:textId="41B2BD9B" w:rsidR="006D1FBB" w:rsidRPr="00755691" w:rsidRDefault="007923B8" w:rsidP="00373A2B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r w:rsidRPr="00755691">
        <w:rPr>
          <w:rFonts w:ascii="Arial" w:hAnsi="Arial" w:cs="Arial"/>
        </w:rPr>
        <w:t xml:space="preserve">Provide better </w:t>
      </w:r>
      <w:r w:rsidR="00560036" w:rsidRPr="00755691">
        <w:rPr>
          <w:rFonts w:ascii="Arial" w:hAnsi="Arial" w:cs="Arial"/>
        </w:rPr>
        <w:t>acccess</w:t>
      </w:r>
      <w:r w:rsidR="006D1FBB" w:rsidRPr="00755691">
        <w:rPr>
          <w:rFonts w:ascii="Arial" w:hAnsi="Arial" w:cs="Arial"/>
        </w:rPr>
        <w:t xml:space="preserve">, </w:t>
      </w:r>
      <w:r w:rsidRPr="00755691">
        <w:rPr>
          <w:rFonts w:ascii="Arial" w:hAnsi="Arial" w:cs="Arial"/>
        </w:rPr>
        <w:t>experiences</w:t>
      </w:r>
      <w:r w:rsidR="006D1FBB" w:rsidRPr="00755691">
        <w:rPr>
          <w:rFonts w:ascii="Arial" w:hAnsi="Arial" w:cs="Arial"/>
        </w:rPr>
        <w:t xml:space="preserve"> and </w:t>
      </w:r>
      <w:r w:rsidRPr="00755691">
        <w:rPr>
          <w:rFonts w:ascii="Arial" w:hAnsi="Arial" w:cs="Arial"/>
        </w:rPr>
        <w:t xml:space="preserve">results </w:t>
      </w:r>
      <w:r w:rsidR="006D1FBB" w:rsidRPr="00755691">
        <w:rPr>
          <w:rFonts w:ascii="Arial" w:hAnsi="Arial" w:cs="Arial"/>
        </w:rPr>
        <w:t xml:space="preserve">of NHS, </w:t>
      </w:r>
      <w:r w:rsidRPr="00755691">
        <w:rPr>
          <w:rFonts w:ascii="Arial" w:hAnsi="Arial" w:cs="Arial"/>
        </w:rPr>
        <w:t>local</w:t>
      </w:r>
      <w:r w:rsidR="006D1FBB" w:rsidRPr="00755691">
        <w:rPr>
          <w:rFonts w:ascii="Arial" w:hAnsi="Arial" w:cs="Arial"/>
        </w:rPr>
        <w:t xml:space="preserve"> </w:t>
      </w:r>
      <w:r w:rsidR="002345B5" w:rsidRPr="00755691">
        <w:rPr>
          <w:rFonts w:ascii="Arial" w:hAnsi="Arial" w:cs="Arial"/>
        </w:rPr>
        <w:t>management,</w:t>
      </w:r>
      <w:r w:rsidRPr="00755691">
        <w:rPr>
          <w:rFonts w:ascii="Arial" w:hAnsi="Arial" w:cs="Arial"/>
        </w:rPr>
        <w:t xml:space="preserve"> </w:t>
      </w:r>
      <w:r w:rsidR="006D1FBB" w:rsidRPr="00755691">
        <w:rPr>
          <w:rFonts w:ascii="Arial" w:hAnsi="Arial" w:cs="Arial"/>
        </w:rPr>
        <w:t xml:space="preserve">and </w:t>
      </w:r>
      <w:r w:rsidRPr="00755691">
        <w:rPr>
          <w:rFonts w:ascii="Arial" w:hAnsi="Arial" w:cs="Arial"/>
        </w:rPr>
        <w:t>combined</w:t>
      </w:r>
      <w:r w:rsidR="00912F5F" w:rsidRPr="00755691">
        <w:rPr>
          <w:rFonts w:ascii="Arial" w:hAnsi="Arial" w:cs="Arial"/>
        </w:rPr>
        <w:t>.</w:t>
      </w:r>
      <w:r w:rsidRPr="00755691">
        <w:rPr>
          <w:rFonts w:ascii="Arial" w:hAnsi="Arial" w:cs="Arial"/>
        </w:rPr>
        <w:t xml:space="preserve"> </w:t>
      </w:r>
      <w:r w:rsidR="006D1FBB" w:rsidRPr="00755691">
        <w:rPr>
          <w:rFonts w:ascii="Arial" w:hAnsi="Arial" w:cs="Arial"/>
        </w:rPr>
        <w:t xml:space="preserve">care </w:t>
      </w:r>
      <w:r w:rsidR="002345B5" w:rsidRPr="00755691">
        <w:rPr>
          <w:rFonts w:ascii="Arial" w:hAnsi="Arial" w:cs="Arial"/>
        </w:rPr>
        <w:t>systems</w:t>
      </w:r>
      <w:r w:rsidR="006D1FBB" w:rsidRPr="00755691">
        <w:rPr>
          <w:rFonts w:ascii="Arial" w:hAnsi="Arial" w:cs="Arial"/>
        </w:rPr>
        <w:t xml:space="preserve"> </w:t>
      </w:r>
      <w:r w:rsidR="004D6911" w:rsidRPr="00755691">
        <w:rPr>
          <w:rFonts w:ascii="Arial" w:hAnsi="Arial" w:cs="Arial"/>
        </w:rPr>
        <w:t xml:space="preserve">authorised facilities </w:t>
      </w:r>
      <w:r w:rsidR="006D1FBB" w:rsidRPr="00755691">
        <w:rPr>
          <w:rFonts w:ascii="Arial" w:hAnsi="Arial" w:cs="Arial"/>
        </w:rPr>
        <w:t xml:space="preserve">by BAME </w:t>
      </w:r>
      <w:r w:rsidR="004D6911" w:rsidRPr="00755691">
        <w:rPr>
          <w:rFonts w:ascii="Arial" w:hAnsi="Arial" w:cs="Arial"/>
        </w:rPr>
        <w:t>groups</w:t>
      </w:r>
      <w:r w:rsidR="00912F5F" w:rsidRPr="00755691">
        <w:rPr>
          <w:rFonts w:ascii="Arial" w:hAnsi="Arial" w:cs="Arial"/>
        </w:rPr>
        <w:t>.</w:t>
      </w:r>
    </w:p>
    <w:p w14:paraId="5842E166" w14:textId="3446EAE7" w:rsidR="00A73C48" w:rsidRPr="00755691" w:rsidRDefault="00BE2B65" w:rsidP="00373A2B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r w:rsidRPr="00755691">
        <w:rPr>
          <w:rFonts w:ascii="Arial" w:hAnsi="Arial" w:cs="Arial"/>
        </w:rPr>
        <w:t xml:space="preserve">Speed </w:t>
      </w:r>
      <w:r w:rsidR="00A73C48" w:rsidRPr="00755691">
        <w:rPr>
          <w:rFonts w:ascii="Arial" w:hAnsi="Arial" w:cs="Arial"/>
        </w:rPr>
        <w:t xml:space="preserve">the </w:t>
      </w:r>
      <w:r w:rsidRPr="00755691">
        <w:rPr>
          <w:rFonts w:ascii="Arial" w:hAnsi="Arial" w:cs="Arial"/>
        </w:rPr>
        <w:t xml:space="preserve">growth </w:t>
      </w:r>
      <w:r w:rsidR="00A73C48" w:rsidRPr="00755691">
        <w:rPr>
          <w:rFonts w:ascii="Arial" w:hAnsi="Arial" w:cs="Arial"/>
        </w:rPr>
        <w:t xml:space="preserve">of </w:t>
      </w:r>
      <w:r w:rsidRPr="00755691">
        <w:rPr>
          <w:rFonts w:ascii="Arial" w:hAnsi="Arial" w:cs="Arial"/>
        </w:rPr>
        <w:t xml:space="preserve">ethnically capable </w:t>
      </w:r>
      <w:r w:rsidR="00A80E8F" w:rsidRPr="00755691">
        <w:rPr>
          <w:rFonts w:ascii="Arial" w:hAnsi="Arial" w:cs="Arial"/>
        </w:rPr>
        <w:t xml:space="preserve">work-related </w:t>
      </w:r>
      <w:r w:rsidR="00A73C48" w:rsidRPr="00755691">
        <w:rPr>
          <w:rFonts w:ascii="Arial" w:hAnsi="Arial" w:cs="Arial"/>
        </w:rPr>
        <w:t xml:space="preserve">risk assessment </w:t>
      </w:r>
      <w:r w:rsidR="00A80E8F" w:rsidRPr="00755691">
        <w:rPr>
          <w:rFonts w:ascii="Arial" w:hAnsi="Arial" w:cs="Arial"/>
        </w:rPr>
        <w:t>methods.</w:t>
      </w:r>
    </w:p>
    <w:p w14:paraId="5F18647D" w14:textId="79F6CD56" w:rsidR="00D9029C" w:rsidRPr="00755691" w:rsidRDefault="00D9029C" w:rsidP="00373A2B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r w:rsidRPr="00755691">
        <w:rPr>
          <w:rFonts w:ascii="Arial" w:hAnsi="Arial" w:cs="Arial"/>
        </w:rPr>
        <w:t xml:space="preserve">Fund, </w:t>
      </w:r>
      <w:r w:rsidR="002F3831" w:rsidRPr="00755691">
        <w:rPr>
          <w:rFonts w:ascii="Arial" w:hAnsi="Arial" w:cs="Arial"/>
        </w:rPr>
        <w:t xml:space="preserve">grow </w:t>
      </w:r>
      <w:r w:rsidRPr="00755691">
        <w:rPr>
          <w:rFonts w:ascii="Arial" w:hAnsi="Arial" w:cs="Arial"/>
        </w:rPr>
        <w:t xml:space="preserve">and </w:t>
      </w:r>
      <w:r w:rsidR="002F3831" w:rsidRPr="00755691">
        <w:rPr>
          <w:rFonts w:ascii="Arial" w:hAnsi="Arial" w:cs="Arial"/>
        </w:rPr>
        <w:t>apply ethnically competent</w:t>
      </w:r>
      <w:r w:rsidRPr="00755691">
        <w:rPr>
          <w:rFonts w:ascii="Arial" w:hAnsi="Arial" w:cs="Arial"/>
        </w:rPr>
        <w:t xml:space="preserve"> COVID-19 education and </w:t>
      </w:r>
      <w:r w:rsidR="002F3831" w:rsidRPr="00755691">
        <w:rPr>
          <w:rFonts w:ascii="Arial" w:hAnsi="Arial" w:cs="Arial"/>
        </w:rPr>
        <w:t>prevention</w:t>
      </w:r>
      <w:r w:rsidR="007C6BE6" w:rsidRPr="00755691">
        <w:rPr>
          <w:rFonts w:ascii="Arial" w:hAnsi="Arial" w:cs="Arial"/>
        </w:rPr>
        <w:t xml:space="preserve"> programme</w:t>
      </w:r>
      <w:r w:rsidRPr="00755691">
        <w:rPr>
          <w:rFonts w:ascii="Arial" w:hAnsi="Arial" w:cs="Arial"/>
        </w:rPr>
        <w:t xml:space="preserve">, </w:t>
      </w:r>
      <w:r w:rsidR="007C6BE6" w:rsidRPr="00755691">
        <w:rPr>
          <w:rFonts w:ascii="Arial" w:hAnsi="Arial" w:cs="Arial"/>
        </w:rPr>
        <w:t>working</w:t>
      </w:r>
      <w:r w:rsidRPr="00755691">
        <w:rPr>
          <w:rFonts w:ascii="Arial" w:hAnsi="Arial" w:cs="Arial"/>
        </w:rPr>
        <w:t xml:space="preserve"> </w:t>
      </w:r>
      <w:r w:rsidR="007C6BE6" w:rsidRPr="00755691">
        <w:rPr>
          <w:rFonts w:ascii="Arial" w:hAnsi="Arial" w:cs="Arial"/>
        </w:rPr>
        <w:t xml:space="preserve">together </w:t>
      </w:r>
      <w:r w:rsidRPr="00755691">
        <w:rPr>
          <w:rFonts w:ascii="Arial" w:hAnsi="Arial" w:cs="Arial"/>
        </w:rPr>
        <w:t xml:space="preserve">with local BAME and faith </w:t>
      </w:r>
      <w:r w:rsidR="007C6BE6" w:rsidRPr="00755691">
        <w:rPr>
          <w:rFonts w:ascii="Arial" w:hAnsi="Arial" w:cs="Arial"/>
        </w:rPr>
        <w:t>groups.</w:t>
      </w:r>
    </w:p>
    <w:p w14:paraId="59D25748" w14:textId="17C9D1F8" w:rsidR="005E7738" w:rsidRPr="00755691" w:rsidRDefault="00B722BB" w:rsidP="00373A2B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r w:rsidRPr="00755691">
        <w:rPr>
          <w:rFonts w:ascii="Arial" w:hAnsi="Arial" w:cs="Arial"/>
        </w:rPr>
        <w:t xml:space="preserve">Speed attempts </w:t>
      </w:r>
      <w:r w:rsidR="005E7738" w:rsidRPr="00755691">
        <w:rPr>
          <w:rFonts w:ascii="Arial" w:hAnsi="Arial" w:cs="Arial"/>
        </w:rPr>
        <w:t xml:space="preserve">to </w:t>
      </w:r>
      <w:r w:rsidRPr="00755691">
        <w:rPr>
          <w:rFonts w:ascii="Arial" w:hAnsi="Arial" w:cs="Arial"/>
        </w:rPr>
        <w:t>aim ethnically competent</w:t>
      </w:r>
      <w:r w:rsidR="005E7738" w:rsidRPr="00755691">
        <w:rPr>
          <w:rFonts w:ascii="Arial" w:hAnsi="Arial" w:cs="Arial"/>
        </w:rPr>
        <w:t xml:space="preserve"> health </w:t>
      </w:r>
      <w:r w:rsidRPr="00755691">
        <w:rPr>
          <w:rFonts w:ascii="Arial" w:hAnsi="Arial" w:cs="Arial"/>
        </w:rPr>
        <w:t xml:space="preserve">advertising </w:t>
      </w:r>
      <w:r w:rsidR="005E7738" w:rsidRPr="00755691">
        <w:rPr>
          <w:rFonts w:ascii="Arial" w:hAnsi="Arial" w:cs="Arial"/>
        </w:rPr>
        <w:t xml:space="preserve">and </w:t>
      </w:r>
      <w:r w:rsidR="00416C90" w:rsidRPr="00755691">
        <w:rPr>
          <w:rFonts w:ascii="Arial" w:hAnsi="Arial" w:cs="Arial"/>
        </w:rPr>
        <w:t xml:space="preserve">illness </w:t>
      </w:r>
      <w:r w:rsidR="005E7738" w:rsidRPr="00755691">
        <w:rPr>
          <w:rFonts w:ascii="Arial" w:hAnsi="Arial" w:cs="Arial"/>
        </w:rPr>
        <w:t xml:space="preserve">prevention </w:t>
      </w:r>
      <w:r w:rsidR="00416C90" w:rsidRPr="00755691">
        <w:rPr>
          <w:rFonts w:ascii="Arial" w:hAnsi="Arial" w:cs="Arial"/>
        </w:rPr>
        <w:t xml:space="preserve">campaigns </w:t>
      </w:r>
      <w:r w:rsidR="005E7738" w:rsidRPr="00755691">
        <w:rPr>
          <w:rFonts w:ascii="Arial" w:hAnsi="Arial" w:cs="Arial"/>
        </w:rPr>
        <w:t xml:space="preserve">for non-communicable </w:t>
      </w:r>
      <w:r w:rsidR="00416C90" w:rsidRPr="00755691">
        <w:rPr>
          <w:rFonts w:ascii="Arial" w:hAnsi="Arial" w:cs="Arial"/>
        </w:rPr>
        <w:t xml:space="preserve">illnesses indorsing </w:t>
      </w:r>
      <w:r w:rsidR="00755691" w:rsidRPr="00755691">
        <w:rPr>
          <w:rFonts w:ascii="Arial" w:hAnsi="Arial" w:cs="Arial"/>
        </w:rPr>
        <w:t xml:space="preserve">physical activity, healthy </w:t>
      </w:r>
      <w:r w:rsidR="005E7738" w:rsidRPr="00755691">
        <w:rPr>
          <w:rFonts w:ascii="Arial" w:hAnsi="Arial" w:cs="Arial"/>
        </w:rPr>
        <w:t xml:space="preserve">weight, </w:t>
      </w:r>
      <w:r w:rsidR="00755691" w:rsidRPr="00755691">
        <w:rPr>
          <w:rFonts w:ascii="Arial" w:hAnsi="Arial" w:cs="Arial"/>
        </w:rPr>
        <w:t xml:space="preserve">psychological and mental wellbeing, and </w:t>
      </w:r>
      <w:r w:rsidR="005E7738" w:rsidRPr="00755691">
        <w:rPr>
          <w:rFonts w:ascii="Arial" w:hAnsi="Arial" w:cs="Arial"/>
        </w:rPr>
        <w:t xml:space="preserve">smoking </w:t>
      </w:r>
      <w:r w:rsidR="00755691" w:rsidRPr="00755691">
        <w:rPr>
          <w:rFonts w:ascii="Arial" w:hAnsi="Arial" w:cs="Arial"/>
        </w:rPr>
        <w:t>cessation</w:t>
      </w:r>
      <w:r w:rsidR="005E7738" w:rsidRPr="00755691">
        <w:rPr>
          <w:rFonts w:ascii="Arial" w:hAnsi="Arial" w:cs="Arial"/>
        </w:rPr>
        <w:t xml:space="preserve">, </w:t>
      </w:r>
    </w:p>
    <w:p w14:paraId="37F9821E" w14:textId="208C072A" w:rsidR="005E7738" w:rsidRDefault="00755691" w:rsidP="00373A2B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r w:rsidRPr="00755691">
        <w:rPr>
          <w:rFonts w:ascii="Arial" w:hAnsi="Arial" w:cs="Arial"/>
        </w:rPr>
        <w:t xml:space="preserve">Confirm </w:t>
      </w:r>
      <w:r w:rsidR="005E7738" w:rsidRPr="00755691">
        <w:rPr>
          <w:rFonts w:ascii="Arial" w:hAnsi="Arial" w:cs="Arial"/>
        </w:rPr>
        <w:t xml:space="preserve">that COVID-19 </w:t>
      </w:r>
      <w:r w:rsidRPr="00755691">
        <w:rPr>
          <w:rFonts w:ascii="Arial" w:hAnsi="Arial" w:cs="Arial"/>
        </w:rPr>
        <w:t>recovery</w:t>
      </w:r>
      <w:r w:rsidR="005E7738" w:rsidRPr="00755691">
        <w:rPr>
          <w:rFonts w:ascii="Arial" w:hAnsi="Arial" w:cs="Arial"/>
        </w:rPr>
        <w:t xml:space="preserve"> </w:t>
      </w:r>
      <w:r w:rsidRPr="00755691">
        <w:rPr>
          <w:rFonts w:ascii="Arial" w:hAnsi="Arial" w:cs="Arial"/>
        </w:rPr>
        <w:t>policies actively</w:t>
      </w:r>
      <w:r w:rsidR="005E7738" w:rsidRPr="00755691">
        <w:rPr>
          <w:rFonts w:ascii="Arial" w:hAnsi="Arial" w:cs="Arial"/>
        </w:rPr>
        <w:t xml:space="preserve"> </w:t>
      </w:r>
      <w:r w:rsidRPr="00755691">
        <w:rPr>
          <w:rFonts w:ascii="Arial" w:hAnsi="Arial" w:cs="Arial"/>
        </w:rPr>
        <w:t>decrease inequalities</w:t>
      </w:r>
      <w:r w:rsidR="005E7738" w:rsidRPr="00755691">
        <w:rPr>
          <w:rFonts w:ascii="Arial" w:hAnsi="Arial" w:cs="Arial"/>
        </w:rPr>
        <w:t xml:space="preserve"> </w:t>
      </w:r>
      <w:r w:rsidRPr="00755691">
        <w:rPr>
          <w:rFonts w:ascii="Arial" w:hAnsi="Arial" w:cs="Arial"/>
        </w:rPr>
        <w:t xml:space="preserve">produced </w:t>
      </w:r>
      <w:r w:rsidR="005E7738" w:rsidRPr="00755691">
        <w:rPr>
          <w:rFonts w:ascii="Arial" w:hAnsi="Arial" w:cs="Arial"/>
        </w:rPr>
        <w:t xml:space="preserve">by the </w:t>
      </w:r>
      <w:r w:rsidRPr="00755691">
        <w:rPr>
          <w:rFonts w:ascii="Arial" w:hAnsi="Arial" w:cs="Arial"/>
        </w:rPr>
        <w:t xml:space="preserve">broader elements </w:t>
      </w:r>
      <w:r w:rsidR="005E7738" w:rsidRPr="00755691">
        <w:rPr>
          <w:rFonts w:ascii="Arial" w:hAnsi="Arial" w:cs="Arial"/>
        </w:rPr>
        <w:t xml:space="preserve">of health to </w:t>
      </w:r>
      <w:r w:rsidRPr="00755691">
        <w:rPr>
          <w:rFonts w:ascii="Arial" w:hAnsi="Arial" w:cs="Arial"/>
        </w:rPr>
        <w:t xml:space="preserve">establish </w:t>
      </w:r>
      <w:r w:rsidR="005E7738" w:rsidRPr="00755691">
        <w:rPr>
          <w:rFonts w:ascii="Arial" w:hAnsi="Arial" w:cs="Arial"/>
        </w:rPr>
        <w:t xml:space="preserve">long term </w:t>
      </w:r>
      <w:r w:rsidRPr="00755691">
        <w:rPr>
          <w:rFonts w:ascii="Arial" w:hAnsi="Arial" w:cs="Arial"/>
        </w:rPr>
        <w:t xml:space="preserve">maintainable </w:t>
      </w:r>
      <w:r w:rsidR="005E7738" w:rsidRPr="00755691">
        <w:rPr>
          <w:rFonts w:ascii="Arial" w:hAnsi="Arial" w:cs="Arial"/>
        </w:rPr>
        <w:t>change</w:t>
      </w:r>
      <w:r w:rsidR="006534ED">
        <w:rPr>
          <w:rFonts w:ascii="Arial" w:hAnsi="Arial" w:cs="Arial"/>
        </w:rPr>
        <w:t xml:space="preserve"> </w:t>
      </w:r>
      <w:r w:rsidR="00FB072C">
        <w:rPr>
          <w:rFonts w:ascii="Arial" w:hAnsi="Arial" w:cs="Arial"/>
        </w:rPr>
        <w:t>(GOV UK, 2020)</w:t>
      </w:r>
      <w:r w:rsidR="005E7738" w:rsidRPr="00755691">
        <w:rPr>
          <w:rFonts w:ascii="Arial" w:hAnsi="Arial" w:cs="Arial"/>
        </w:rPr>
        <w:t>.</w:t>
      </w:r>
    </w:p>
    <w:p w14:paraId="36FBAD07" w14:textId="3C25C45B" w:rsidR="00014B97" w:rsidRDefault="00014B97" w:rsidP="00373A2B">
      <w:pPr>
        <w:jc w:val="both"/>
        <w:rPr>
          <w:rFonts w:ascii="Arial" w:hAnsi="Arial" w:cs="Arial"/>
        </w:rPr>
      </w:pPr>
    </w:p>
    <w:p w14:paraId="6E316963" w14:textId="3580BC92" w:rsidR="00014B97" w:rsidRPr="00014B97" w:rsidRDefault="00014B97" w:rsidP="00373A2B">
      <w:pPr>
        <w:pStyle w:val="Heading1"/>
        <w:jc w:val="both"/>
        <w:rPr>
          <w:rFonts w:ascii="Arial" w:hAnsi="Arial" w:cs="Arial"/>
          <w:color w:val="000000" w:themeColor="text1"/>
        </w:rPr>
      </w:pPr>
      <w:bookmarkStart w:id="16" w:name="_Toc69099489"/>
      <w:r w:rsidRPr="00014B97">
        <w:rPr>
          <w:rFonts w:ascii="Arial" w:hAnsi="Arial" w:cs="Arial"/>
          <w:color w:val="000000" w:themeColor="text1"/>
        </w:rPr>
        <w:t>Conclusion</w:t>
      </w:r>
      <w:bookmarkEnd w:id="16"/>
      <w:r w:rsidRPr="00014B97">
        <w:rPr>
          <w:rFonts w:ascii="Arial" w:hAnsi="Arial" w:cs="Arial"/>
          <w:color w:val="000000" w:themeColor="text1"/>
        </w:rPr>
        <w:t xml:space="preserve"> </w:t>
      </w:r>
    </w:p>
    <w:p w14:paraId="3509A4CE" w14:textId="6DB11EC0" w:rsidR="0052481A" w:rsidRPr="005137F1" w:rsidRDefault="005137F1" w:rsidP="00373A2B">
      <w:pPr>
        <w:jc w:val="both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>I have concluded that covi</w:t>
      </w:r>
      <w:r w:rsidR="00BD7B41">
        <w:rPr>
          <w:rFonts w:ascii="Arial" w:hAnsi="Arial" w:cs="Arial"/>
          <w:lang w:eastAsia="en-GB"/>
        </w:rPr>
        <w:t xml:space="preserve">d-19 is a very dangerous and </w:t>
      </w:r>
      <w:r w:rsidR="00CD4BAE">
        <w:rPr>
          <w:rFonts w:ascii="Arial" w:hAnsi="Arial" w:cs="Arial"/>
          <w:lang w:eastAsia="en-GB"/>
        </w:rPr>
        <w:t>life-threatening</w:t>
      </w:r>
      <w:r w:rsidR="00BD7B41">
        <w:rPr>
          <w:rFonts w:ascii="Arial" w:hAnsi="Arial" w:cs="Arial"/>
          <w:lang w:eastAsia="en-GB"/>
        </w:rPr>
        <w:t xml:space="preserve"> vir</w:t>
      </w:r>
      <w:r w:rsidR="00321045">
        <w:rPr>
          <w:rFonts w:ascii="Arial" w:hAnsi="Arial" w:cs="Arial"/>
          <w:lang w:eastAsia="en-GB"/>
        </w:rPr>
        <w:t xml:space="preserve">us and for the virus to be </w:t>
      </w:r>
      <w:r w:rsidR="00CD4BAE">
        <w:rPr>
          <w:rFonts w:ascii="Arial" w:hAnsi="Arial" w:cs="Arial"/>
          <w:lang w:eastAsia="en-GB"/>
        </w:rPr>
        <w:t>controlled</w:t>
      </w:r>
      <w:r w:rsidR="00321045">
        <w:rPr>
          <w:rFonts w:ascii="Arial" w:hAnsi="Arial" w:cs="Arial"/>
          <w:lang w:eastAsia="en-GB"/>
        </w:rPr>
        <w:t xml:space="preserve"> </w:t>
      </w:r>
      <w:r w:rsidR="00CD4BAE">
        <w:rPr>
          <w:rFonts w:ascii="Arial" w:hAnsi="Arial" w:cs="Arial"/>
          <w:lang w:eastAsia="en-GB"/>
        </w:rPr>
        <w:t xml:space="preserve">we must follow government guideline. I have found that </w:t>
      </w:r>
      <w:r w:rsidR="005D1CCF">
        <w:rPr>
          <w:rFonts w:ascii="Arial" w:hAnsi="Arial" w:cs="Arial"/>
          <w:lang w:eastAsia="en-GB"/>
        </w:rPr>
        <w:t>the BAME group are more vulnerable and likely to</w:t>
      </w:r>
      <w:r w:rsidR="00F130B1">
        <w:rPr>
          <w:rFonts w:ascii="Arial" w:hAnsi="Arial" w:cs="Arial"/>
          <w:lang w:eastAsia="en-GB"/>
        </w:rPr>
        <w:t xml:space="preserve"> contract covid-19.</w:t>
      </w:r>
      <w:r w:rsidR="00DE03C0">
        <w:rPr>
          <w:rFonts w:ascii="Arial" w:hAnsi="Arial" w:cs="Arial"/>
          <w:lang w:eastAsia="en-GB"/>
        </w:rPr>
        <w:t xml:space="preserve"> </w:t>
      </w:r>
      <w:r w:rsidR="0012567C">
        <w:rPr>
          <w:rFonts w:ascii="Arial" w:hAnsi="Arial" w:cs="Arial"/>
          <w:lang w:eastAsia="en-GB"/>
        </w:rPr>
        <w:t xml:space="preserve">My conclusion </w:t>
      </w:r>
      <w:r w:rsidR="00E47D3C">
        <w:rPr>
          <w:rFonts w:ascii="Arial" w:hAnsi="Arial" w:cs="Arial"/>
          <w:lang w:eastAsia="en-GB"/>
        </w:rPr>
        <w:t>is</w:t>
      </w:r>
      <w:r w:rsidR="009F563F">
        <w:rPr>
          <w:rFonts w:ascii="Arial" w:hAnsi="Arial" w:cs="Arial"/>
          <w:lang w:eastAsia="en-GB"/>
        </w:rPr>
        <w:t xml:space="preserve"> that the policy </w:t>
      </w:r>
      <w:r w:rsidR="009D0B52">
        <w:rPr>
          <w:rFonts w:ascii="Arial" w:hAnsi="Arial" w:cs="Arial"/>
          <w:lang w:eastAsia="en-GB"/>
        </w:rPr>
        <w:t>was</w:t>
      </w:r>
      <w:r w:rsidR="009F563F">
        <w:rPr>
          <w:rFonts w:ascii="Arial" w:hAnsi="Arial" w:cs="Arial"/>
          <w:lang w:eastAsia="en-GB"/>
        </w:rPr>
        <w:t xml:space="preserve"> very important in</w:t>
      </w:r>
      <w:r w:rsidR="00E47D3C">
        <w:rPr>
          <w:rFonts w:ascii="Arial" w:hAnsi="Arial" w:cs="Arial"/>
          <w:lang w:eastAsia="en-GB"/>
        </w:rPr>
        <w:t xml:space="preserve"> controlling the virus </w:t>
      </w:r>
      <w:r w:rsidR="00514A94">
        <w:rPr>
          <w:rFonts w:ascii="Arial" w:hAnsi="Arial" w:cs="Arial"/>
          <w:lang w:eastAsia="en-GB"/>
        </w:rPr>
        <w:t xml:space="preserve">and all policies set by the government were </w:t>
      </w:r>
      <w:r w:rsidR="00BC20D3">
        <w:rPr>
          <w:rFonts w:ascii="Arial" w:hAnsi="Arial" w:cs="Arial"/>
          <w:lang w:eastAsia="en-GB"/>
        </w:rPr>
        <w:t xml:space="preserve">vital in our safety and </w:t>
      </w:r>
      <w:r w:rsidR="00952442">
        <w:rPr>
          <w:rFonts w:ascii="Arial" w:hAnsi="Arial" w:cs="Arial"/>
          <w:lang w:eastAsia="en-GB"/>
        </w:rPr>
        <w:t xml:space="preserve">good </w:t>
      </w:r>
      <w:r w:rsidR="00BC20D3">
        <w:rPr>
          <w:rFonts w:ascii="Arial" w:hAnsi="Arial" w:cs="Arial"/>
          <w:lang w:eastAsia="en-GB"/>
        </w:rPr>
        <w:t>health.</w:t>
      </w:r>
      <w:r w:rsidR="009F563F">
        <w:rPr>
          <w:rFonts w:ascii="Arial" w:hAnsi="Arial" w:cs="Arial"/>
          <w:lang w:eastAsia="en-GB"/>
        </w:rPr>
        <w:t xml:space="preserve"> </w:t>
      </w:r>
      <w:r w:rsidR="00952442">
        <w:rPr>
          <w:rFonts w:ascii="Arial" w:hAnsi="Arial" w:cs="Arial"/>
          <w:lang w:eastAsia="en-GB"/>
        </w:rPr>
        <w:t xml:space="preserve">The vaccine that </w:t>
      </w:r>
      <w:r w:rsidR="002565B0">
        <w:rPr>
          <w:rFonts w:ascii="Arial" w:hAnsi="Arial" w:cs="Arial"/>
          <w:lang w:eastAsia="en-GB"/>
        </w:rPr>
        <w:t>was</w:t>
      </w:r>
      <w:r w:rsidR="00952442">
        <w:rPr>
          <w:rFonts w:ascii="Arial" w:hAnsi="Arial" w:cs="Arial"/>
          <w:lang w:eastAsia="en-GB"/>
        </w:rPr>
        <w:t xml:space="preserve"> produced </w:t>
      </w:r>
      <w:r w:rsidR="007E1ECF">
        <w:rPr>
          <w:rFonts w:ascii="Arial" w:hAnsi="Arial" w:cs="Arial"/>
          <w:lang w:eastAsia="en-GB"/>
        </w:rPr>
        <w:t xml:space="preserve">have helped in lowering the death rate in the UK and </w:t>
      </w:r>
      <w:r w:rsidR="007C0B98">
        <w:rPr>
          <w:rFonts w:ascii="Arial" w:hAnsi="Arial" w:cs="Arial"/>
          <w:lang w:eastAsia="en-GB"/>
        </w:rPr>
        <w:t xml:space="preserve">is at a key stage with </w:t>
      </w:r>
      <w:r w:rsidR="00F91E8D">
        <w:rPr>
          <w:rFonts w:ascii="Arial" w:hAnsi="Arial" w:cs="Arial"/>
          <w:lang w:eastAsia="en-GB"/>
        </w:rPr>
        <w:t>35 million people having had the first dose</w:t>
      </w:r>
      <w:r w:rsidR="002565B0">
        <w:rPr>
          <w:rFonts w:ascii="Arial" w:hAnsi="Arial" w:cs="Arial"/>
          <w:lang w:eastAsia="en-GB"/>
        </w:rPr>
        <w:t xml:space="preserve"> in good health with verry little </w:t>
      </w:r>
      <w:r w:rsidR="00231BCD">
        <w:rPr>
          <w:rFonts w:ascii="Arial" w:hAnsi="Arial" w:cs="Arial"/>
          <w:lang w:eastAsia="en-GB"/>
        </w:rPr>
        <w:t xml:space="preserve">side effects. </w:t>
      </w:r>
      <w:r w:rsidR="00F91E8D">
        <w:rPr>
          <w:rFonts w:ascii="Arial" w:hAnsi="Arial" w:cs="Arial"/>
          <w:lang w:eastAsia="en-GB"/>
        </w:rPr>
        <w:t xml:space="preserve"> </w:t>
      </w:r>
    </w:p>
    <w:p w14:paraId="48FD0A89" w14:textId="77777777" w:rsidR="00DD467F" w:rsidRPr="00DD467F" w:rsidRDefault="00DD467F" w:rsidP="00373A2B">
      <w:pPr>
        <w:jc w:val="both"/>
        <w:rPr>
          <w:lang w:eastAsia="en-GB"/>
        </w:rPr>
      </w:pPr>
    </w:p>
    <w:p w14:paraId="1061D6F2" w14:textId="77777777" w:rsidR="00C53757" w:rsidRPr="00C53757" w:rsidRDefault="00C53757" w:rsidP="00373A2B">
      <w:pPr>
        <w:jc w:val="both"/>
        <w:rPr>
          <w:lang w:eastAsia="en-GB"/>
        </w:rPr>
      </w:pPr>
    </w:p>
    <w:p w14:paraId="2A8305AC" w14:textId="77777777" w:rsidR="003A3FEC" w:rsidRPr="0031762C" w:rsidRDefault="003A3FEC" w:rsidP="00373A2B">
      <w:pPr>
        <w:jc w:val="both"/>
        <w:rPr>
          <w:rFonts w:ascii="Arial" w:hAnsi="Arial" w:cs="Arial"/>
          <w:lang w:eastAsia="en-GB"/>
        </w:rPr>
      </w:pPr>
    </w:p>
    <w:p w14:paraId="77E25AA6" w14:textId="4FD1623F" w:rsidR="00B26BC2" w:rsidRPr="00F926F5" w:rsidRDefault="00B26BC2" w:rsidP="00F926F5">
      <w:pPr>
        <w:rPr>
          <w:rFonts w:ascii="Arial" w:hAnsi="Arial" w:cs="Arial"/>
          <w:lang w:eastAsia="en-GB"/>
        </w:rPr>
      </w:pPr>
    </w:p>
    <w:p w14:paraId="3E376EAF" w14:textId="77777777" w:rsidR="00B26BC2" w:rsidRDefault="00B26BC2" w:rsidP="00E24294">
      <w:pPr>
        <w:jc w:val="both"/>
        <w:rPr>
          <w:rFonts w:ascii="Arial" w:hAnsi="Arial" w:cs="Arial"/>
        </w:rPr>
      </w:pPr>
    </w:p>
    <w:p w14:paraId="47371701" w14:textId="77777777" w:rsidR="007F6BE7" w:rsidRDefault="007F6BE7" w:rsidP="00E24294">
      <w:pPr>
        <w:jc w:val="both"/>
        <w:rPr>
          <w:rFonts w:ascii="Arial" w:hAnsi="Arial" w:cs="Arial"/>
        </w:rPr>
      </w:pPr>
    </w:p>
    <w:p w14:paraId="34022C8C" w14:textId="56A8C412" w:rsidR="0071100E" w:rsidRDefault="0071100E" w:rsidP="00486703">
      <w:pPr>
        <w:jc w:val="both"/>
        <w:rPr>
          <w:rFonts w:ascii="Arial" w:hAnsi="Arial" w:cs="Arial"/>
        </w:rPr>
      </w:pPr>
    </w:p>
    <w:p w14:paraId="2376CFAA" w14:textId="4192444A" w:rsidR="00C67BD6" w:rsidRDefault="00C67BD6" w:rsidP="00486703">
      <w:pPr>
        <w:jc w:val="both"/>
        <w:rPr>
          <w:rFonts w:ascii="Arial" w:hAnsi="Arial" w:cs="Arial"/>
        </w:rPr>
      </w:pPr>
    </w:p>
    <w:p w14:paraId="2352A9BE" w14:textId="64EEF8CC" w:rsidR="00373A2B" w:rsidRDefault="00373A2B" w:rsidP="00486703">
      <w:pPr>
        <w:jc w:val="both"/>
        <w:rPr>
          <w:rFonts w:ascii="Arial" w:hAnsi="Arial" w:cs="Arial"/>
        </w:rPr>
      </w:pPr>
    </w:p>
    <w:p w14:paraId="3ECB9688" w14:textId="667359A1" w:rsidR="00373A2B" w:rsidRDefault="00373A2B" w:rsidP="00486703">
      <w:pPr>
        <w:jc w:val="both"/>
        <w:rPr>
          <w:rFonts w:ascii="Arial" w:hAnsi="Arial" w:cs="Arial"/>
        </w:rPr>
      </w:pPr>
    </w:p>
    <w:p w14:paraId="72427098" w14:textId="6A0F4215" w:rsidR="00373A2B" w:rsidRDefault="00373A2B" w:rsidP="00486703">
      <w:pPr>
        <w:jc w:val="both"/>
        <w:rPr>
          <w:rFonts w:ascii="Arial" w:hAnsi="Arial" w:cs="Arial"/>
        </w:rPr>
      </w:pPr>
    </w:p>
    <w:p w14:paraId="666719C3" w14:textId="349A66E3" w:rsidR="00373A2B" w:rsidRDefault="00373A2B" w:rsidP="00486703">
      <w:pPr>
        <w:jc w:val="both"/>
        <w:rPr>
          <w:rFonts w:ascii="Arial" w:hAnsi="Arial" w:cs="Arial"/>
        </w:rPr>
      </w:pPr>
    </w:p>
    <w:p w14:paraId="2269D800" w14:textId="315CE22D" w:rsidR="00D76B13" w:rsidRDefault="00D76B13" w:rsidP="00486703">
      <w:pPr>
        <w:jc w:val="both"/>
        <w:rPr>
          <w:rFonts w:ascii="Arial" w:hAnsi="Arial" w:cs="Arial"/>
        </w:rPr>
      </w:pPr>
    </w:p>
    <w:p w14:paraId="535D9F61" w14:textId="49B82D92" w:rsidR="00D76B13" w:rsidRDefault="00D76B13" w:rsidP="00486703">
      <w:pPr>
        <w:jc w:val="both"/>
        <w:rPr>
          <w:rFonts w:ascii="Arial" w:hAnsi="Arial" w:cs="Arial"/>
        </w:rPr>
      </w:pPr>
    </w:p>
    <w:p w14:paraId="39B91201" w14:textId="77777777" w:rsidR="00D76B13" w:rsidRDefault="00D76B13" w:rsidP="00486703">
      <w:pPr>
        <w:jc w:val="both"/>
        <w:rPr>
          <w:rFonts w:ascii="Arial" w:hAnsi="Arial" w:cs="Arial"/>
        </w:rPr>
      </w:pPr>
    </w:p>
    <w:p w14:paraId="7C8FD9B3" w14:textId="77777777" w:rsidR="00373A2B" w:rsidRPr="00486703" w:rsidRDefault="00373A2B" w:rsidP="00486703">
      <w:pPr>
        <w:jc w:val="both"/>
        <w:rPr>
          <w:rFonts w:ascii="Arial" w:hAnsi="Arial" w:cs="Arial"/>
        </w:rPr>
      </w:pPr>
    </w:p>
    <w:p w14:paraId="47A02831" w14:textId="278B3048" w:rsidR="004D11EA" w:rsidRDefault="004D11EA" w:rsidP="004D11EA">
      <w:pPr>
        <w:pStyle w:val="Heading1"/>
        <w:rPr>
          <w:rFonts w:ascii="Arial" w:hAnsi="Arial" w:cs="Arial"/>
          <w:color w:val="000000" w:themeColor="text1"/>
        </w:rPr>
      </w:pPr>
      <w:bookmarkStart w:id="17" w:name="_Toc69099490"/>
      <w:r w:rsidRPr="004D11EA">
        <w:rPr>
          <w:rFonts w:ascii="Arial" w:hAnsi="Arial" w:cs="Arial"/>
          <w:color w:val="000000" w:themeColor="text1"/>
        </w:rPr>
        <w:lastRenderedPageBreak/>
        <w:t>References</w:t>
      </w:r>
      <w:bookmarkEnd w:id="17"/>
      <w:r w:rsidRPr="004D11EA">
        <w:rPr>
          <w:rFonts w:ascii="Arial" w:hAnsi="Arial" w:cs="Arial"/>
          <w:color w:val="000000" w:themeColor="text1"/>
        </w:rPr>
        <w:t xml:space="preserve"> </w:t>
      </w:r>
    </w:p>
    <w:p w14:paraId="70F05E89" w14:textId="6ABCCEED" w:rsidR="00425DE2" w:rsidRPr="008C797C" w:rsidRDefault="00425DE2" w:rsidP="00425DE2">
      <w:pPr>
        <w:rPr>
          <w:rFonts w:ascii="Arial" w:hAnsi="Arial" w:cs="Arial"/>
        </w:rPr>
      </w:pPr>
      <w:r>
        <w:t xml:space="preserve">ECDC, (2020). </w:t>
      </w:r>
      <w:hyperlink r:id="rId10" w:history="1">
        <w:r w:rsidRPr="000D1358">
          <w:rPr>
            <w:rStyle w:val="Hyperlink"/>
          </w:rPr>
          <w:t>https://www.ecdc.europa.eu/en/publications-data/strategies-surveillance</w:t>
        </w:r>
      </w:hyperlink>
      <w:r>
        <w:t xml:space="preserve"> </w:t>
      </w:r>
      <w:r w:rsidRPr="008815AD">
        <w:rPr>
          <w:rFonts w:ascii="Arial" w:hAnsi="Arial" w:cs="Arial"/>
        </w:rPr>
        <w:t xml:space="preserve">(accessed on </w:t>
      </w:r>
      <w:r w:rsidR="00E844EB">
        <w:rPr>
          <w:rFonts w:ascii="Arial" w:hAnsi="Arial" w:cs="Arial"/>
        </w:rPr>
        <w:t>5th</w:t>
      </w:r>
      <w:r>
        <w:rPr>
          <w:rFonts w:ascii="Arial" w:hAnsi="Arial" w:cs="Arial"/>
        </w:rPr>
        <w:t xml:space="preserve"> April</w:t>
      </w:r>
      <w:r w:rsidRPr="008815AD">
        <w:rPr>
          <w:rFonts w:ascii="Arial" w:hAnsi="Arial" w:cs="Arial"/>
        </w:rPr>
        <w:t xml:space="preserve"> 202</w:t>
      </w:r>
      <w:r>
        <w:rPr>
          <w:rFonts w:ascii="Arial" w:hAnsi="Arial" w:cs="Arial"/>
        </w:rPr>
        <w:t>1</w:t>
      </w:r>
      <w:r w:rsidRPr="008815AD">
        <w:rPr>
          <w:rFonts w:ascii="Arial" w:hAnsi="Arial" w:cs="Arial"/>
        </w:rPr>
        <w:t xml:space="preserve">). </w:t>
      </w:r>
    </w:p>
    <w:p w14:paraId="02993616" w14:textId="6354D26C" w:rsidR="00C75A51" w:rsidRDefault="00C75A51" w:rsidP="00C75A51">
      <w:pPr>
        <w:rPr>
          <w:rFonts w:ascii="Arial" w:hAnsi="Arial" w:cs="Arial"/>
          <w:shd w:val="clear" w:color="auto" w:fill="FFFFFF"/>
        </w:rPr>
      </w:pPr>
      <w:bookmarkStart w:id="18" w:name="_Hlk56468814"/>
      <w:proofErr w:type="spellStart"/>
      <w:r w:rsidRPr="008815AD">
        <w:rPr>
          <w:rFonts w:ascii="Arial" w:hAnsi="Arial" w:cs="Arial"/>
          <w:shd w:val="clear" w:color="auto" w:fill="FFFFFF"/>
        </w:rPr>
        <w:t>Birkhead</w:t>
      </w:r>
      <w:bookmarkEnd w:id="18"/>
      <w:proofErr w:type="spellEnd"/>
      <w:r w:rsidRPr="008815AD">
        <w:rPr>
          <w:rFonts w:ascii="Arial" w:hAnsi="Arial" w:cs="Arial"/>
          <w:shd w:val="clear" w:color="auto" w:fill="FFFFFF"/>
        </w:rPr>
        <w:t>, G</w:t>
      </w:r>
      <w:r w:rsidRPr="008815AD">
        <w:rPr>
          <w:rFonts w:ascii="Arial" w:hAnsi="Arial" w:cs="Arial"/>
        </w:rPr>
        <w:t>. S.,</w:t>
      </w:r>
      <w:r w:rsidRPr="008815AD">
        <w:rPr>
          <w:rFonts w:ascii="Arial" w:hAnsi="Arial" w:cs="Arial"/>
          <w:shd w:val="clear" w:color="auto" w:fill="FFFFFF"/>
        </w:rPr>
        <w:t xml:space="preserve"> et al. (2000). "State and Local Public Health Surveillance." In </w:t>
      </w:r>
      <w:r w:rsidRPr="008815AD">
        <w:rPr>
          <w:rStyle w:val="Emphasis"/>
          <w:rFonts w:ascii="Arial" w:hAnsi="Arial" w:cs="Arial"/>
          <w:color w:val="000000"/>
          <w:shd w:val="clear" w:color="auto" w:fill="FFFFFF"/>
        </w:rPr>
        <w:t>Principles and Practices of Public Health Surveillance,</w:t>
      </w:r>
      <w:r w:rsidRPr="008815AD">
        <w:rPr>
          <w:rFonts w:ascii="Arial" w:hAnsi="Arial" w:cs="Arial"/>
          <w:shd w:val="clear" w:color="auto" w:fill="FFFFFF"/>
        </w:rPr>
        <w:t xml:space="preserve"> ed. S. M. </w:t>
      </w:r>
      <w:proofErr w:type="spellStart"/>
      <w:r w:rsidRPr="008815AD">
        <w:rPr>
          <w:rFonts w:ascii="Arial" w:hAnsi="Arial" w:cs="Arial"/>
          <w:shd w:val="clear" w:color="auto" w:fill="FFFFFF"/>
        </w:rPr>
        <w:t>Teutsch</w:t>
      </w:r>
      <w:proofErr w:type="spellEnd"/>
      <w:r w:rsidRPr="008815AD">
        <w:rPr>
          <w:rFonts w:ascii="Arial" w:hAnsi="Arial" w:cs="Arial"/>
          <w:shd w:val="clear" w:color="auto" w:fill="FFFFFF"/>
        </w:rPr>
        <w:t xml:space="preserve"> and R. E. Churchill, 270. New York: Oxford University Press.</w:t>
      </w:r>
    </w:p>
    <w:p w14:paraId="48196641" w14:textId="7CA8AC26" w:rsidR="00FB072C" w:rsidRDefault="00FB072C" w:rsidP="00C75A51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GOV UK, (2020). </w:t>
      </w:r>
      <w:hyperlink r:id="rId11" w:history="1">
        <w:r w:rsidRPr="000D1358">
          <w:rPr>
            <w:rStyle w:val="Hyperlink"/>
            <w:rFonts w:ascii="Arial" w:hAnsi="Arial" w:cs="Arial"/>
            <w:shd w:val="clear" w:color="auto" w:fill="FFFFFF"/>
          </w:rPr>
          <w:t>https://assets.publishing.service.gov.uk/government/</w:t>
        </w:r>
      </w:hyperlink>
      <w:r>
        <w:rPr>
          <w:rFonts w:ascii="Arial" w:hAnsi="Arial" w:cs="Arial"/>
          <w:shd w:val="clear" w:color="auto" w:fill="FFFFFF"/>
        </w:rPr>
        <w:t xml:space="preserve"> </w:t>
      </w:r>
    </w:p>
    <w:p w14:paraId="3AE201D9" w14:textId="5884C3EC" w:rsidR="008C797C" w:rsidRPr="008C797C" w:rsidRDefault="008C797C" w:rsidP="00C75A51">
      <w:pPr>
        <w:rPr>
          <w:rFonts w:ascii="Arial" w:hAnsi="Arial" w:cs="Arial"/>
        </w:rPr>
      </w:pPr>
      <w:r w:rsidRPr="008815AD">
        <w:rPr>
          <w:rFonts w:ascii="Arial" w:hAnsi="Arial" w:cs="Arial"/>
        </w:rPr>
        <w:t xml:space="preserve">Department of health, (2020). </w:t>
      </w:r>
      <w:hyperlink r:id="rId12" w:history="1">
        <w:r w:rsidRPr="008815AD">
          <w:rPr>
            <w:rStyle w:val="Hyperlink"/>
            <w:rFonts w:ascii="Arial" w:hAnsi="Arial" w:cs="Arial"/>
          </w:rPr>
          <w:t>https://www.gov.nu.ca/health/information/health-strategies-0</w:t>
        </w:r>
      </w:hyperlink>
      <w:r w:rsidRPr="008815AD">
        <w:rPr>
          <w:rFonts w:ascii="Arial" w:hAnsi="Arial" w:cs="Arial"/>
        </w:rPr>
        <w:t xml:space="preserve"> (accessed on 2n</w:t>
      </w:r>
      <w:r>
        <w:rPr>
          <w:rFonts w:ascii="Arial" w:hAnsi="Arial" w:cs="Arial"/>
        </w:rPr>
        <w:t>d April</w:t>
      </w:r>
      <w:r w:rsidRPr="008815AD">
        <w:rPr>
          <w:rFonts w:ascii="Arial" w:hAnsi="Arial" w:cs="Arial"/>
        </w:rPr>
        <w:t xml:space="preserve"> 202</w:t>
      </w:r>
      <w:r>
        <w:rPr>
          <w:rFonts w:ascii="Arial" w:hAnsi="Arial" w:cs="Arial"/>
        </w:rPr>
        <w:t>1</w:t>
      </w:r>
      <w:r w:rsidRPr="008815AD">
        <w:rPr>
          <w:rFonts w:ascii="Arial" w:hAnsi="Arial" w:cs="Arial"/>
        </w:rPr>
        <w:t xml:space="preserve">). </w:t>
      </w:r>
    </w:p>
    <w:p w14:paraId="792EB986" w14:textId="7C0536CC" w:rsidR="00B27B38" w:rsidRPr="00C75A51" w:rsidRDefault="00B27B38" w:rsidP="00B27B38">
      <w:pPr>
        <w:rPr>
          <w:rFonts w:ascii="Arial" w:hAnsi="Arial" w:cs="Arial"/>
        </w:rPr>
      </w:pPr>
      <w:r>
        <w:t>GOV, (2021)</w:t>
      </w:r>
      <w:r w:rsidR="000D5B6F">
        <w:t xml:space="preserve">. </w:t>
      </w:r>
      <w:hyperlink r:id="rId13" w:history="1">
        <w:r w:rsidR="000D5B6F" w:rsidRPr="000D1358">
          <w:rPr>
            <w:rStyle w:val="Hyperlink"/>
          </w:rPr>
          <w:t>https://www.gov.uk/government/publications/</w:t>
        </w:r>
      </w:hyperlink>
      <w:r w:rsidR="000D5B6F">
        <w:t xml:space="preserve"> </w:t>
      </w:r>
      <w:r w:rsidR="00C75A51" w:rsidRPr="00A8601A">
        <w:rPr>
          <w:rFonts w:ascii="Arial" w:hAnsi="Arial" w:cs="Arial"/>
        </w:rPr>
        <w:t>(accessed on 3rd April 2021).</w:t>
      </w:r>
    </w:p>
    <w:p w14:paraId="0DF716A2" w14:textId="5E1B0F77" w:rsidR="004824AA" w:rsidRDefault="004824AA" w:rsidP="004824AA">
      <w:pPr>
        <w:rPr>
          <w:rFonts w:ascii="Arial" w:hAnsi="Arial" w:cs="Arial"/>
        </w:rPr>
      </w:pPr>
      <w:proofErr w:type="gramStart"/>
      <w:r>
        <w:t>WHO, (2020).</w:t>
      </w:r>
      <w:proofErr w:type="gramEnd"/>
      <w:r>
        <w:t xml:space="preserve"> </w:t>
      </w:r>
      <w:hyperlink r:id="rId14" w:history="1">
        <w:r w:rsidRPr="00A8601A">
          <w:rPr>
            <w:rStyle w:val="Hyperlink"/>
            <w:rFonts w:ascii="Arial" w:hAnsi="Arial" w:cs="Arial"/>
          </w:rPr>
          <w:t>https://www.who.int/health-topics/coronavirus</w:t>
        </w:r>
      </w:hyperlink>
      <w:r w:rsidRPr="00A8601A">
        <w:rPr>
          <w:rFonts w:ascii="Arial" w:hAnsi="Arial" w:cs="Arial"/>
        </w:rPr>
        <w:t xml:space="preserve"> (accessed on 3rd April 2021).</w:t>
      </w:r>
    </w:p>
    <w:p w14:paraId="4F2D34E0" w14:textId="71CE8195" w:rsidR="009A657E" w:rsidRDefault="009A657E" w:rsidP="004824AA">
      <w:pPr>
        <w:rPr>
          <w:rFonts w:ascii="Arial" w:hAnsi="Arial" w:cs="Arial"/>
        </w:rPr>
      </w:pPr>
      <w:r w:rsidRPr="008815AD">
        <w:rPr>
          <w:rFonts w:ascii="Arial" w:hAnsi="Arial" w:cs="Arial"/>
        </w:rPr>
        <w:t>GOV.UK. (</w:t>
      </w:r>
      <w:r w:rsidRPr="009A657E">
        <w:rPr>
          <w:rFonts w:ascii="Arial" w:hAnsi="Arial" w:cs="Arial"/>
        </w:rPr>
        <w:t xml:space="preserve">2019) </w:t>
      </w:r>
      <w:hyperlink r:id="rId15" w:history="1">
        <w:r w:rsidRPr="009A657E">
          <w:rPr>
            <w:rStyle w:val="Hyperlink"/>
            <w:rFonts w:ascii="Arial" w:hAnsi="Arial" w:cs="Arial"/>
          </w:rPr>
          <w:t>https://www.gov.uk/government/publications/phe-strategy-2020-to-2025</w:t>
        </w:r>
      </w:hyperlink>
      <w:r w:rsidRPr="009A657E">
        <w:rPr>
          <w:rFonts w:ascii="Arial" w:hAnsi="Arial" w:cs="Arial"/>
        </w:rPr>
        <w:t xml:space="preserve"> (accessed on 7</w:t>
      </w:r>
      <w:r>
        <w:rPr>
          <w:rFonts w:ascii="Arial" w:hAnsi="Arial" w:cs="Arial"/>
          <w:vertAlign w:val="superscript"/>
        </w:rPr>
        <w:t xml:space="preserve">th </w:t>
      </w:r>
      <w:r>
        <w:rPr>
          <w:rFonts w:ascii="Arial" w:hAnsi="Arial" w:cs="Arial"/>
        </w:rPr>
        <w:t>April 2021).</w:t>
      </w:r>
    </w:p>
    <w:p w14:paraId="42D61213" w14:textId="77777777" w:rsidR="00082AD5" w:rsidRPr="008815AD" w:rsidRDefault="00082AD5" w:rsidP="00082AD5">
      <w:pPr>
        <w:rPr>
          <w:rFonts w:ascii="Arial" w:hAnsi="Arial" w:cs="Arial"/>
        </w:rPr>
      </w:pPr>
      <w:r w:rsidRPr="008815AD">
        <w:rPr>
          <w:rFonts w:ascii="Arial" w:hAnsi="Arial" w:cs="Arial"/>
        </w:rPr>
        <w:t xml:space="preserve">NHS Confederation BME Leadership Network, (2020). </w:t>
      </w:r>
      <w:r w:rsidRPr="008815AD">
        <w:rPr>
          <w:rFonts w:ascii="Arial" w:hAnsi="Arial" w:cs="Arial"/>
          <w:i/>
          <w:iCs/>
        </w:rPr>
        <w:t>The impact of COVID-19 on BME communities and health and care staff.</w:t>
      </w:r>
      <w:r w:rsidRPr="008815AD">
        <w:rPr>
          <w:rFonts w:ascii="Arial" w:hAnsi="Arial" w:cs="Arial"/>
        </w:rPr>
        <w:t xml:space="preserve"> London: NHS Confederation.</w:t>
      </w:r>
    </w:p>
    <w:p w14:paraId="29803A45" w14:textId="77777777" w:rsidR="00082AD5" w:rsidRPr="008815AD" w:rsidRDefault="00082AD5" w:rsidP="00082AD5">
      <w:pPr>
        <w:rPr>
          <w:rFonts w:ascii="Arial" w:hAnsi="Arial" w:cs="Arial"/>
        </w:rPr>
      </w:pPr>
      <w:r w:rsidRPr="008815AD">
        <w:rPr>
          <w:rFonts w:ascii="Arial" w:hAnsi="Arial" w:cs="Arial"/>
        </w:rPr>
        <w:t xml:space="preserve">Platt L, et al. (2020). </w:t>
      </w:r>
      <w:r w:rsidRPr="008815AD">
        <w:rPr>
          <w:rFonts w:ascii="Arial" w:hAnsi="Arial" w:cs="Arial"/>
          <w:i/>
          <w:iCs/>
        </w:rPr>
        <w:t xml:space="preserve">Are some ethnic groups more vulnerable to COVID-19 than others? </w:t>
      </w:r>
      <w:r w:rsidRPr="008815AD">
        <w:rPr>
          <w:rFonts w:ascii="Arial" w:hAnsi="Arial" w:cs="Arial"/>
        </w:rPr>
        <w:t>London: Institute for Fiscal Studies.</w:t>
      </w:r>
    </w:p>
    <w:p w14:paraId="37483AF7" w14:textId="77777777" w:rsidR="00082AD5" w:rsidRPr="008815AD" w:rsidRDefault="00082AD5" w:rsidP="00082AD5">
      <w:pPr>
        <w:rPr>
          <w:rFonts w:ascii="Arial" w:hAnsi="Arial" w:cs="Arial"/>
        </w:rPr>
      </w:pPr>
      <w:proofErr w:type="spellStart"/>
      <w:r w:rsidRPr="008815AD">
        <w:rPr>
          <w:rFonts w:ascii="Arial" w:hAnsi="Arial" w:cs="Arial"/>
        </w:rPr>
        <w:t>Razaq</w:t>
      </w:r>
      <w:proofErr w:type="spellEnd"/>
      <w:r w:rsidRPr="008815AD">
        <w:rPr>
          <w:rFonts w:ascii="Arial" w:hAnsi="Arial" w:cs="Arial"/>
        </w:rPr>
        <w:t xml:space="preserve"> A, et al. (2020). BAME COVID19 Deaths - </w:t>
      </w:r>
      <w:r w:rsidRPr="008815AD">
        <w:rPr>
          <w:rFonts w:ascii="Arial" w:hAnsi="Arial" w:cs="Arial"/>
          <w:i/>
          <w:iCs/>
        </w:rPr>
        <w:t>What do we know: Rapid data and Evidence Review: 'Hidden in Plain Sight'</w:t>
      </w:r>
      <w:r w:rsidRPr="008815AD">
        <w:rPr>
          <w:rFonts w:ascii="Arial" w:hAnsi="Arial" w:cs="Arial"/>
        </w:rPr>
        <w:t>. Oxford: Oxford Centre for Evidence-Based Medicine.</w:t>
      </w:r>
    </w:p>
    <w:p w14:paraId="2B0766FE" w14:textId="02DE16AB" w:rsidR="004D11EA" w:rsidRDefault="004D11EA" w:rsidP="004D11EA">
      <w:pPr>
        <w:rPr>
          <w:rFonts w:ascii="Arial" w:hAnsi="Arial" w:cs="Arial"/>
        </w:rPr>
      </w:pPr>
      <w:proofErr w:type="gramStart"/>
      <w:r w:rsidRPr="00A8601A">
        <w:rPr>
          <w:rFonts w:ascii="Arial" w:hAnsi="Arial" w:cs="Arial"/>
        </w:rPr>
        <w:t>WHO, (2021).</w:t>
      </w:r>
      <w:proofErr w:type="gramEnd"/>
      <w:r w:rsidRPr="00A8601A">
        <w:rPr>
          <w:rFonts w:ascii="Arial" w:hAnsi="Arial" w:cs="Arial"/>
        </w:rPr>
        <w:t xml:space="preserve"> </w:t>
      </w:r>
      <w:bookmarkStart w:id="19" w:name="_Hlk69054834"/>
      <w:r w:rsidRPr="00A8601A">
        <w:rPr>
          <w:rFonts w:ascii="Arial" w:hAnsi="Arial" w:cs="Arial"/>
        </w:rPr>
        <w:fldChar w:fldCharType="begin"/>
      </w:r>
      <w:r w:rsidRPr="00A8601A">
        <w:rPr>
          <w:rFonts w:ascii="Arial" w:hAnsi="Arial" w:cs="Arial"/>
        </w:rPr>
        <w:instrText xml:space="preserve"> HYPERLINK "https://www.who.int/health-topics/coronavirus" </w:instrText>
      </w:r>
      <w:r w:rsidRPr="00A8601A">
        <w:rPr>
          <w:rFonts w:ascii="Arial" w:hAnsi="Arial" w:cs="Arial"/>
        </w:rPr>
        <w:fldChar w:fldCharType="separate"/>
      </w:r>
      <w:r w:rsidRPr="00A8601A">
        <w:rPr>
          <w:rStyle w:val="Hyperlink"/>
          <w:rFonts w:ascii="Arial" w:hAnsi="Arial" w:cs="Arial"/>
        </w:rPr>
        <w:t>https://www.who.int/health-topics/coronavirus</w:t>
      </w:r>
      <w:r w:rsidRPr="00A8601A">
        <w:rPr>
          <w:rFonts w:ascii="Arial" w:hAnsi="Arial" w:cs="Arial"/>
        </w:rPr>
        <w:fldChar w:fldCharType="end"/>
      </w:r>
      <w:r w:rsidRPr="00A8601A">
        <w:rPr>
          <w:rFonts w:ascii="Arial" w:hAnsi="Arial" w:cs="Arial"/>
        </w:rPr>
        <w:t xml:space="preserve"> (accessed on 3</w:t>
      </w:r>
      <w:r w:rsidR="00A8601A" w:rsidRPr="00A8601A">
        <w:rPr>
          <w:rFonts w:ascii="Arial" w:hAnsi="Arial" w:cs="Arial"/>
        </w:rPr>
        <w:t>rd April 2021).</w:t>
      </w:r>
    </w:p>
    <w:bookmarkEnd w:id="19"/>
    <w:p w14:paraId="1D184CA7" w14:textId="59F440BC" w:rsidR="008D5F22" w:rsidRPr="00A8601A" w:rsidRDefault="008D5F22" w:rsidP="004D11EA">
      <w:pPr>
        <w:rPr>
          <w:rFonts w:ascii="Arial" w:hAnsi="Arial" w:cs="Arial"/>
        </w:rPr>
      </w:pPr>
      <w:r>
        <w:rPr>
          <w:rFonts w:ascii="Arial" w:hAnsi="Arial" w:cs="Arial"/>
        </w:rPr>
        <w:t xml:space="preserve">CDC, (2020). </w:t>
      </w:r>
      <w:hyperlink r:id="rId16" w:history="1">
        <w:r w:rsidRPr="000D1358">
          <w:rPr>
            <w:rStyle w:val="Hyperlink"/>
            <w:rFonts w:ascii="Arial" w:hAnsi="Arial" w:cs="Arial"/>
          </w:rPr>
          <w:t>https://www.cdc.gov/coronavirus/2019-ncov/cdcresponse</w:t>
        </w:r>
      </w:hyperlink>
      <w:r>
        <w:rPr>
          <w:rFonts w:ascii="Arial" w:hAnsi="Arial" w:cs="Arial"/>
        </w:rPr>
        <w:t xml:space="preserve"> </w:t>
      </w:r>
      <w:r w:rsidRPr="00A8601A">
        <w:rPr>
          <w:rFonts w:ascii="Arial" w:hAnsi="Arial" w:cs="Arial"/>
        </w:rPr>
        <w:t xml:space="preserve">(accessed on </w:t>
      </w:r>
      <w:r>
        <w:rPr>
          <w:rFonts w:ascii="Arial" w:hAnsi="Arial" w:cs="Arial"/>
        </w:rPr>
        <w:t>4th</w:t>
      </w:r>
      <w:r w:rsidRPr="00A8601A">
        <w:rPr>
          <w:rFonts w:ascii="Arial" w:hAnsi="Arial" w:cs="Arial"/>
        </w:rPr>
        <w:t xml:space="preserve"> April 2021).</w:t>
      </w:r>
    </w:p>
    <w:p w14:paraId="538534ED" w14:textId="77777777" w:rsidR="0081593C" w:rsidRPr="00A8601A" w:rsidRDefault="0081593C" w:rsidP="0081593C">
      <w:pPr>
        <w:rPr>
          <w:rFonts w:ascii="Arial" w:hAnsi="Arial" w:cs="Arial"/>
        </w:rPr>
      </w:pPr>
    </w:p>
    <w:p w14:paraId="273D2C8E" w14:textId="77777777" w:rsidR="0081593C" w:rsidRPr="0081593C" w:rsidRDefault="0081593C" w:rsidP="0081593C"/>
    <w:p w14:paraId="7B2BA16F" w14:textId="43AC4E55" w:rsidR="006E06BD" w:rsidRDefault="006E06BD" w:rsidP="00D37106">
      <w:pPr>
        <w:rPr>
          <w:rFonts w:ascii="Arial" w:hAnsi="Arial" w:cs="Arial"/>
        </w:rPr>
      </w:pPr>
    </w:p>
    <w:p w14:paraId="4445FACE" w14:textId="77777777" w:rsidR="00961091" w:rsidRPr="006914DF" w:rsidRDefault="00961091" w:rsidP="00D37106">
      <w:pPr>
        <w:rPr>
          <w:rFonts w:ascii="Arial" w:hAnsi="Arial" w:cs="Arial"/>
        </w:rPr>
      </w:pPr>
    </w:p>
    <w:sectPr w:rsidR="00961091" w:rsidRPr="006914DF" w:rsidSect="00231BC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5142F8"/>
    <w:multiLevelType w:val="multilevel"/>
    <w:tmpl w:val="32344C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4F73E64"/>
    <w:multiLevelType w:val="hybridMultilevel"/>
    <w:tmpl w:val="A642D4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4437E5"/>
    <w:multiLevelType w:val="multilevel"/>
    <w:tmpl w:val="32344C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C2762A0"/>
    <w:multiLevelType w:val="hybridMultilevel"/>
    <w:tmpl w:val="A086DA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2FB7B32"/>
    <w:multiLevelType w:val="multilevel"/>
    <w:tmpl w:val="008A18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76810C5D"/>
    <w:multiLevelType w:val="hybridMultilevel"/>
    <w:tmpl w:val="1CDA1E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C732BE7"/>
    <w:multiLevelType w:val="multilevel"/>
    <w:tmpl w:val="0D2CC6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4"/>
  </w:num>
  <w:num w:numId="2">
    <w:abstractNumId w:val="2"/>
  </w:num>
  <w:num w:numId="3">
    <w:abstractNumId w:val="0"/>
  </w:num>
  <w:num w:numId="4">
    <w:abstractNumId w:val="1"/>
  </w:num>
  <w:num w:numId="5">
    <w:abstractNumId w:val="3"/>
  </w:num>
  <w:num w:numId="6">
    <w:abstractNumId w:val="5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6093"/>
    <w:rsid w:val="00003ACE"/>
    <w:rsid w:val="00003F92"/>
    <w:rsid w:val="000100DE"/>
    <w:rsid w:val="0001226B"/>
    <w:rsid w:val="00014B97"/>
    <w:rsid w:val="000278EB"/>
    <w:rsid w:val="00030C56"/>
    <w:rsid w:val="00035140"/>
    <w:rsid w:val="00037436"/>
    <w:rsid w:val="00050AF7"/>
    <w:rsid w:val="000564F1"/>
    <w:rsid w:val="00071FCC"/>
    <w:rsid w:val="00082AD5"/>
    <w:rsid w:val="00082B73"/>
    <w:rsid w:val="00086F00"/>
    <w:rsid w:val="000973E7"/>
    <w:rsid w:val="000A0917"/>
    <w:rsid w:val="000A6296"/>
    <w:rsid w:val="000A6A5D"/>
    <w:rsid w:val="000C0868"/>
    <w:rsid w:val="000C0B75"/>
    <w:rsid w:val="000C5A55"/>
    <w:rsid w:val="000D0465"/>
    <w:rsid w:val="000D58CD"/>
    <w:rsid w:val="000D5B6F"/>
    <w:rsid w:val="000D7B25"/>
    <w:rsid w:val="000F22DB"/>
    <w:rsid w:val="000F6AE2"/>
    <w:rsid w:val="00103DC9"/>
    <w:rsid w:val="00111ACB"/>
    <w:rsid w:val="00114F08"/>
    <w:rsid w:val="00124D44"/>
    <w:rsid w:val="0012567C"/>
    <w:rsid w:val="0012644B"/>
    <w:rsid w:val="001341CF"/>
    <w:rsid w:val="00142028"/>
    <w:rsid w:val="001421F5"/>
    <w:rsid w:val="00160523"/>
    <w:rsid w:val="0016327A"/>
    <w:rsid w:val="00165ACD"/>
    <w:rsid w:val="001742B3"/>
    <w:rsid w:val="00176860"/>
    <w:rsid w:val="00177A57"/>
    <w:rsid w:val="001816E1"/>
    <w:rsid w:val="00183113"/>
    <w:rsid w:val="00185024"/>
    <w:rsid w:val="001916C2"/>
    <w:rsid w:val="001962BD"/>
    <w:rsid w:val="001A02CF"/>
    <w:rsid w:val="001A08E7"/>
    <w:rsid w:val="001C2C08"/>
    <w:rsid w:val="001D6A81"/>
    <w:rsid w:val="001E164A"/>
    <w:rsid w:val="001E6B1A"/>
    <w:rsid w:val="001E72B1"/>
    <w:rsid w:val="001F7F72"/>
    <w:rsid w:val="00200553"/>
    <w:rsid w:val="00201332"/>
    <w:rsid w:val="0020526B"/>
    <w:rsid w:val="00221C07"/>
    <w:rsid w:val="00224521"/>
    <w:rsid w:val="002255E0"/>
    <w:rsid w:val="00226900"/>
    <w:rsid w:val="002317A1"/>
    <w:rsid w:val="00231BCD"/>
    <w:rsid w:val="002345B5"/>
    <w:rsid w:val="00240906"/>
    <w:rsid w:val="00241529"/>
    <w:rsid w:val="002565B0"/>
    <w:rsid w:val="00260AED"/>
    <w:rsid w:val="0026321C"/>
    <w:rsid w:val="00263B50"/>
    <w:rsid w:val="00274A20"/>
    <w:rsid w:val="00275CB8"/>
    <w:rsid w:val="0027681E"/>
    <w:rsid w:val="00280412"/>
    <w:rsid w:val="002813BA"/>
    <w:rsid w:val="00290ABD"/>
    <w:rsid w:val="00295434"/>
    <w:rsid w:val="0029623C"/>
    <w:rsid w:val="002A0A6F"/>
    <w:rsid w:val="002A0E66"/>
    <w:rsid w:val="002B265D"/>
    <w:rsid w:val="002C0A28"/>
    <w:rsid w:val="002C10C6"/>
    <w:rsid w:val="002C5990"/>
    <w:rsid w:val="002E0A0F"/>
    <w:rsid w:val="002E481A"/>
    <w:rsid w:val="002E4C2E"/>
    <w:rsid w:val="002E5092"/>
    <w:rsid w:val="002F3831"/>
    <w:rsid w:val="002F5B68"/>
    <w:rsid w:val="002F7175"/>
    <w:rsid w:val="003037DB"/>
    <w:rsid w:val="00310F4B"/>
    <w:rsid w:val="00313DEA"/>
    <w:rsid w:val="00314521"/>
    <w:rsid w:val="00314F7A"/>
    <w:rsid w:val="0031616B"/>
    <w:rsid w:val="0031762C"/>
    <w:rsid w:val="003200FD"/>
    <w:rsid w:val="00321045"/>
    <w:rsid w:val="00325838"/>
    <w:rsid w:val="0032736D"/>
    <w:rsid w:val="0033534E"/>
    <w:rsid w:val="0034146C"/>
    <w:rsid w:val="00341F06"/>
    <w:rsid w:val="0034510F"/>
    <w:rsid w:val="00347D70"/>
    <w:rsid w:val="00350E51"/>
    <w:rsid w:val="00354FCA"/>
    <w:rsid w:val="003619AD"/>
    <w:rsid w:val="00363975"/>
    <w:rsid w:val="00363F8C"/>
    <w:rsid w:val="0037101A"/>
    <w:rsid w:val="003716A4"/>
    <w:rsid w:val="00373A2B"/>
    <w:rsid w:val="00386654"/>
    <w:rsid w:val="00395133"/>
    <w:rsid w:val="00397BF4"/>
    <w:rsid w:val="003A14C0"/>
    <w:rsid w:val="003A3FEC"/>
    <w:rsid w:val="003B307B"/>
    <w:rsid w:val="003C70CA"/>
    <w:rsid w:val="003D2F0D"/>
    <w:rsid w:val="003D5864"/>
    <w:rsid w:val="003D7A0F"/>
    <w:rsid w:val="003E3601"/>
    <w:rsid w:val="00401775"/>
    <w:rsid w:val="00403F9B"/>
    <w:rsid w:val="00416C90"/>
    <w:rsid w:val="00425DE2"/>
    <w:rsid w:val="00446B9C"/>
    <w:rsid w:val="004478BE"/>
    <w:rsid w:val="00451583"/>
    <w:rsid w:val="00455D2D"/>
    <w:rsid w:val="00457FC3"/>
    <w:rsid w:val="00460F38"/>
    <w:rsid w:val="00466350"/>
    <w:rsid w:val="00467BBE"/>
    <w:rsid w:val="00470075"/>
    <w:rsid w:val="0047259C"/>
    <w:rsid w:val="004824AA"/>
    <w:rsid w:val="0048545C"/>
    <w:rsid w:val="004855B5"/>
    <w:rsid w:val="00485BBD"/>
    <w:rsid w:val="00486703"/>
    <w:rsid w:val="00496064"/>
    <w:rsid w:val="00497E44"/>
    <w:rsid w:val="004A4254"/>
    <w:rsid w:val="004B59BA"/>
    <w:rsid w:val="004B5CFF"/>
    <w:rsid w:val="004B5F0F"/>
    <w:rsid w:val="004C2DE4"/>
    <w:rsid w:val="004D11EA"/>
    <w:rsid w:val="004D568D"/>
    <w:rsid w:val="004D6911"/>
    <w:rsid w:val="004E3688"/>
    <w:rsid w:val="004F021F"/>
    <w:rsid w:val="004F08DC"/>
    <w:rsid w:val="004F1F3D"/>
    <w:rsid w:val="004F7C54"/>
    <w:rsid w:val="00502D18"/>
    <w:rsid w:val="00503AF8"/>
    <w:rsid w:val="005067A3"/>
    <w:rsid w:val="00510040"/>
    <w:rsid w:val="00513384"/>
    <w:rsid w:val="005137F1"/>
    <w:rsid w:val="005147C7"/>
    <w:rsid w:val="00514A94"/>
    <w:rsid w:val="0052481A"/>
    <w:rsid w:val="00524A85"/>
    <w:rsid w:val="0052658C"/>
    <w:rsid w:val="00526F56"/>
    <w:rsid w:val="00531CB1"/>
    <w:rsid w:val="00543BC5"/>
    <w:rsid w:val="0055268A"/>
    <w:rsid w:val="0055312A"/>
    <w:rsid w:val="00560036"/>
    <w:rsid w:val="00567597"/>
    <w:rsid w:val="005764EB"/>
    <w:rsid w:val="005D1CCF"/>
    <w:rsid w:val="005D7671"/>
    <w:rsid w:val="005E7738"/>
    <w:rsid w:val="00604180"/>
    <w:rsid w:val="006051D3"/>
    <w:rsid w:val="006060ED"/>
    <w:rsid w:val="00607ED1"/>
    <w:rsid w:val="0061338B"/>
    <w:rsid w:val="00616AAB"/>
    <w:rsid w:val="00620163"/>
    <w:rsid w:val="00631D1C"/>
    <w:rsid w:val="00633AC6"/>
    <w:rsid w:val="00634435"/>
    <w:rsid w:val="006438D3"/>
    <w:rsid w:val="0065083E"/>
    <w:rsid w:val="006534ED"/>
    <w:rsid w:val="00653BAB"/>
    <w:rsid w:val="00654498"/>
    <w:rsid w:val="00656545"/>
    <w:rsid w:val="00667478"/>
    <w:rsid w:val="00667C55"/>
    <w:rsid w:val="006839E8"/>
    <w:rsid w:val="006857D0"/>
    <w:rsid w:val="006914DF"/>
    <w:rsid w:val="00691512"/>
    <w:rsid w:val="00694D30"/>
    <w:rsid w:val="006A1F84"/>
    <w:rsid w:val="006A2BD5"/>
    <w:rsid w:val="006A4B1B"/>
    <w:rsid w:val="006A5A8D"/>
    <w:rsid w:val="006C3D96"/>
    <w:rsid w:val="006C4277"/>
    <w:rsid w:val="006C65E7"/>
    <w:rsid w:val="006D1FBB"/>
    <w:rsid w:val="006D1FFB"/>
    <w:rsid w:val="006E06BD"/>
    <w:rsid w:val="006E49E8"/>
    <w:rsid w:val="006E53A8"/>
    <w:rsid w:val="00700F47"/>
    <w:rsid w:val="00710A63"/>
    <w:rsid w:val="0071100E"/>
    <w:rsid w:val="00712B71"/>
    <w:rsid w:val="00730A93"/>
    <w:rsid w:val="00736535"/>
    <w:rsid w:val="007420E1"/>
    <w:rsid w:val="00742711"/>
    <w:rsid w:val="00743C4D"/>
    <w:rsid w:val="00755691"/>
    <w:rsid w:val="007643BA"/>
    <w:rsid w:val="007676E8"/>
    <w:rsid w:val="00775439"/>
    <w:rsid w:val="007800C6"/>
    <w:rsid w:val="00781D43"/>
    <w:rsid w:val="00785546"/>
    <w:rsid w:val="00791ECA"/>
    <w:rsid w:val="007923B8"/>
    <w:rsid w:val="00793485"/>
    <w:rsid w:val="00796E2E"/>
    <w:rsid w:val="007A0A44"/>
    <w:rsid w:val="007A27A4"/>
    <w:rsid w:val="007A6B82"/>
    <w:rsid w:val="007B2569"/>
    <w:rsid w:val="007B280A"/>
    <w:rsid w:val="007C0B98"/>
    <w:rsid w:val="007C5F87"/>
    <w:rsid w:val="007C6BE6"/>
    <w:rsid w:val="007D6F7D"/>
    <w:rsid w:val="007E1ECF"/>
    <w:rsid w:val="007F6BE7"/>
    <w:rsid w:val="008031BF"/>
    <w:rsid w:val="00804F7D"/>
    <w:rsid w:val="00811C55"/>
    <w:rsid w:val="0081593C"/>
    <w:rsid w:val="0082223C"/>
    <w:rsid w:val="0083797E"/>
    <w:rsid w:val="0085668C"/>
    <w:rsid w:val="00857285"/>
    <w:rsid w:val="00860021"/>
    <w:rsid w:val="008600FD"/>
    <w:rsid w:val="008618B5"/>
    <w:rsid w:val="00870C48"/>
    <w:rsid w:val="00875702"/>
    <w:rsid w:val="008B37E6"/>
    <w:rsid w:val="008B6E69"/>
    <w:rsid w:val="008C0759"/>
    <w:rsid w:val="008C3465"/>
    <w:rsid w:val="008C51F0"/>
    <w:rsid w:val="008C6EFC"/>
    <w:rsid w:val="008C797C"/>
    <w:rsid w:val="008D0E91"/>
    <w:rsid w:val="008D1926"/>
    <w:rsid w:val="008D5F22"/>
    <w:rsid w:val="008D7879"/>
    <w:rsid w:val="008E0B6B"/>
    <w:rsid w:val="008E1972"/>
    <w:rsid w:val="008E1A46"/>
    <w:rsid w:val="008E7944"/>
    <w:rsid w:val="008F0678"/>
    <w:rsid w:val="00903C9C"/>
    <w:rsid w:val="009042D5"/>
    <w:rsid w:val="00912F5F"/>
    <w:rsid w:val="009130CD"/>
    <w:rsid w:val="00926EA3"/>
    <w:rsid w:val="00931B3B"/>
    <w:rsid w:val="0093600F"/>
    <w:rsid w:val="00937463"/>
    <w:rsid w:val="00940B40"/>
    <w:rsid w:val="00952442"/>
    <w:rsid w:val="009524F2"/>
    <w:rsid w:val="00953F19"/>
    <w:rsid w:val="00957EFD"/>
    <w:rsid w:val="00961091"/>
    <w:rsid w:val="00973D7D"/>
    <w:rsid w:val="009766E7"/>
    <w:rsid w:val="009814EC"/>
    <w:rsid w:val="00981EE5"/>
    <w:rsid w:val="00984476"/>
    <w:rsid w:val="0098591A"/>
    <w:rsid w:val="00986A9B"/>
    <w:rsid w:val="009903A2"/>
    <w:rsid w:val="009A5184"/>
    <w:rsid w:val="009A535C"/>
    <w:rsid w:val="009A628A"/>
    <w:rsid w:val="009A657E"/>
    <w:rsid w:val="009D0B52"/>
    <w:rsid w:val="009D3094"/>
    <w:rsid w:val="009E0796"/>
    <w:rsid w:val="009E1E2E"/>
    <w:rsid w:val="009E1E73"/>
    <w:rsid w:val="009E275B"/>
    <w:rsid w:val="009E7564"/>
    <w:rsid w:val="009F4D68"/>
    <w:rsid w:val="009F563F"/>
    <w:rsid w:val="009F6DB6"/>
    <w:rsid w:val="00A27130"/>
    <w:rsid w:val="00A30AC7"/>
    <w:rsid w:val="00A32619"/>
    <w:rsid w:val="00A3727D"/>
    <w:rsid w:val="00A44621"/>
    <w:rsid w:val="00A44A49"/>
    <w:rsid w:val="00A45F7D"/>
    <w:rsid w:val="00A463BC"/>
    <w:rsid w:val="00A52BC2"/>
    <w:rsid w:val="00A55393"/>
    <w:rsid w:val="00A56FBD"/>
    <w:rsid w:val="00A633F3"/>
    <w:rsid w:val="00A6385C"/>
    <w:rsid w:val="00A6668E"/>
    <w:rsid w:val="00A70DF3"/>
    <w:rsid w:val="00A72DF2"/>
    <w:rsid w:val="00A73C48"/>
    <w:rsid w:val="00A75D89"/>
    <w:rsid w:val="00A75F4D"/>
    <w:rsid w:val="00A80E8F"/>
    <w:rsid w:val="00A81422"/>
    <w:rsid w:val="00A81873"/>
    <w:rsid w:val="00A81F2B"/>
    <w:rsid w:val="00A8601A"/>
    <w:rsid w:val="00A922E0"/>
    <w:rsid w:val="00A96E49"/>
    <w:rsid w:val="00AA07FD"/>
    <w:rsid w:val="00AA45B0"/>
    <w:rsid w:val="00AA69DD"/>
    <w:rsid w:val="00AB3BFF"/>
    <w:rsid w:val="00AB4160"/>
    <w:rsid w:val="00AD1250"/>
    <w:rsid w:val="00AD16D9"/>
    <w:rsid w:val="00AD2048"/>
    <w:rsid w:val="00AD64F0"/>
    <w:rsid w:val="00AD6CEB"/>
    <w:rsid w:val="00AE0309"/>
    <w:rsid w:val="00AE6F7E"/>
    <w:rsid w:val="00AF6BDE"/>
    <w:rsid w:val="00B0646F"/>
    <w:rsid w:val="00B10251"/>
    <w:rsid w:val="00B15912"/>
    <w:rsid w:val="00B1647F"/>
    <w:rsid w:val="00B21242"/>
    <w:rsid w:val="00B26BC2"/>
    <w:rsid w:val="00B27B38"/>
    <w:rsid w:val="00B34FE6"/>
    <w:rsid w:val="00B4277D"/>
    <w:rsid w:val="00B45684"/>
    <w:rsid w:val="00B51BB8"/>
    <w:rsid w:val="00B52DA9"/>
    <w:rsid w:val="00B53813"/>
    <w:rsid w:val="00B543F9"/>
    <w:rsid w:val="00B722BB"/>
    <w:rsid w:val="00B74EAE"/>
    <w:rsid w:val="00B75F01"/>
    <w:rsid w:val="00B760AF"/>
    <w:rsid w:val="00B7726B"/>
    <w:rsid w:val="00B867B8"/>
    <w:rsid w:val="00B90E75"/>
    <w:rsid w:val="00B979D1"/>
    <w:rsid w:val="00BA232B"/>
    <w:rsid w:val="00BB0E78"/>
    <w:rsid w:val="00BC198A"/>
    <w:rsid w:val="00BC20D3"/>
    <w:rsid w:val="00BC2341"/>
    <w:rsid w:val="00BC5F33"/>
    <w:rsid w:val="00BC6DAD"/>
    <w:rsid w:val="00BD2A52"/>
    <w:rsid w:val="00BD7B41"/>
    <w:rsid w:val="00BE2B65"/>
    <w:rsid w:val="00BE5D4D"/>
    <w:rsid w:val="00BF1F4F"/>
    <w:rsid w:val="00BF3E12"/>
    <w:rsid w:val="00C410AC"/>
    <w:rsid w:val="00C41969"/>
    <w:rsid w:val="00C43A5B"/>
    <w:rsid w:val="00C53757"/>
    <w:rsid w:val="00C54599"/>
    <w:rsid w:val="00C67BD6"/>
    <w:rsid w:val="00C72DAC"/>
    <w:rsid w:val="00C75A51"/>
    <w:rsid w:val="00C85655"/>
    <w:rsid w:val="00C93D59"/>
    <w:rsid w:val="00C94218"/>
    <w:rsid w:val="00CA05CB"/>
    <w:rsid w:val="00CA0A5F"/>
    <w:rsid w:val="00CA1CCE"/>
    <w:rsid w:val="00CA1E32"/>
    <w:rsid w:val="00CC34B4"/>
    <w:rsid w:val="00CC4AD8"/>
    <w:rsid w:val="00CC534A"/>
    <w:rsid w:val="00CD2D1C"/>
    <w:rsid w:val="00CD4BAE"/>
    <w:rsid w:val="00CD7730"/>
    <w:rsid w:val="00CE1A96"/>
    <w:rsid w:val="00CE6EF1"/>
    <w:rsid w:val="00CE7F66"/>
    <w:rsid w:val="00CF6093"/>
    <w:rsid w:val="00D0417C"/>
    <w:rsid w:val="00D2002D"/>
    <w:rsid w:val="00D35600"/>
    <w:rsid w:val="00D36814"/>
    <w:rsid w:val="00D37106"/>
    <w:rsid w:val="00D44352"/>
    <w:rsid w:val="00D46155"/>
    <w:rsid w:val="00D651B7"/>
    <w:rsid w:val="00D76B13"/>
    <w:rsid w:val="00D81FDB"/>
    <w:rsid w:val="00D875B7"/>
    <w:rsid w:val="00D9029C"/>
    <w:rsid w:val="00D90D4D"/>
    <w:rsid w:val="00D932CA"/>
    <w:rsid w:val="00D9473D"/>
    <w:rsid w:val="00DA010F"/>
    <w:rsid w:val="00DA1385"/>
    <w:rsid w:val="00DC7A9C"/>
    <w:rsid w:val="00DD3AE8"/>
    <w:rsid w:val="00DD467F"/>
    <w:rsid w:val="00DD726E"/>
    <w:rsid w:val="00DE03C0"/>
    <w:rsid w:val="00DE15C9"/>
    <w:rsid w:val="00DE72BB"/>
    <w:rsid w:val="00E009FD"/>
    <w:rsid w:val="00E11DD5"/>
    <w:rsid w:val="00E13674"/>
    <w:rsid w:val="00E23851"/>
    <w:rsid w:val="00E24294"/>
    <w:rsid w:val="00E2451B"/>
    <w:rsid w:val="00E34484"/>
    <w:rsid w:val="00E419B7"/>
    <w:rsid w:val="00E42F24"/>
    <w:rsid w:val="00E44412"/>
    <w:rsid w:val="00E45D5D"/>
    <w:rsid w:val="00E47D3C"/>
    <w:rsid w:val="00E514F0"/>
    <w:rsid w:val="00E52060"/>
    <w:rsid w:val="00E5238A"/>
    <w:rsid w:val="00E6202B"/>
    <w:rsid w:val="00E62C7B"/>
    <w:rsid w:val="00E80E16"/>
    <w:rsid w:val="00E81952"/>
    <w:rsid w:val="00E844EB"/>
    <w:rsid w:val="00E86A97"/>
    <w:rsid w:val="00E90D87"/>
    <w:rsid w:val="00EA0501"/>
    <w:rsid w:val="00EA5838"/>
    <w:rsid w:val="00EC23F7"/>
    <w:rsid w:val="00EC7684"/>
    <w:rsid w:val="00ED1BD2"/>
    <w:rsid w:val="00ED279A"/>
    <w:rsid w:val="00ED5FB3"/>
    <w:rsid w:val="00EE07AB"/>
    <w:rsid w:val="00F011CF"/>
    <w:rsid w:val="00F0391E"/>
    <w:rsid w:val="00F04BA5"/>
    <w:rsid w:val="00F06C29"/>
    <w:rsid w:val="00F130B1"/>
    <w:rsid w:val="00F160B5"/>
    <w:rsid w:val="00F21A9C"/>
    <w:rsid w:val="00F274D6"/>
    <w:rsid w:val="00F52F80"/>
    <w:rsid w:val="00F650D3"/>
    <w:rsid w:val="00F71712"/>
    <w:rsid w:val="00F71EE4"/>
    <w:rsid w:val="00F755F8"/>
    <w:rsid w:val="00F777AA"/>
    <w:rsid w:val="00F91A55"/>
    <w:rsid w:val="00F91E8D"/>
    <w:rsid w:val="00F926F5"/>
    <w:rsid w:val="00FB072C"/>
    <w:rsid w:val="00FC385A"/>
    <w:rsid w:val="00FC3E04"/>
    <w:rsid w:val="00FC5B29"/>
    <w:rsid w:val="00FC7B11"/>
    <w:rsid w:val="00FD4EF8"/>
    <w:rsid w:val="00FD7974"/>
    <w:rsid w:val="00FE6E4C"/>
    <w:rsid w:val="00FF1A69"/>
    <w:rsid w:val="00FF66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138211"/>
  <w15:chartTrackingRefBased/>
  <w15:docId w15:val="{22DB999E-31D8-4552-A180-540F4569E2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710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75F0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6BC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710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unhideWhenUsed/>
    <w:rsid w:val="0081593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D11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11EA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B75F0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Emphasis">
    <w:name w:val="Emphasis"/>
    <w:basedOn w:val="DefaultParagraphFont"/>
    <w:uiPriority w:val="20"/>
    <w:qFormat/>
    <w:rsid w:val="00C75A51"/>
    <w:rPr>
      <w:i/>
      <w:i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6BC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ListParagraph">
    <w:name w:val="List Paragraph"/>
    <w:basedOn w:val="Normal"/>
    <w:uiPriority w:val="34"/>
    <w:qFormat/>
    <w:rsid w:val="00C53757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231BC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31BCD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804F7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04F7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04F7D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364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75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57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014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www.gov.uk/government/publications/" TargetMode="External"/><Relationship Id="rId18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www.gov.nu.ca/health/information/health-strategies-0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cdc.gov/coronavirus/2019-ncov/cdcresponse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assets.publishing.service.gov.uk/government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gov.uk/government/publications/phe-strategy-2020-to-2025" TargetMode="External"/><Relationship Id="rId10" Type="http://schemas.openxmlformats.org/officeDocument/2006/relationships/hyperlink" Target="https://www.ecdc.europa.eu/en/publications-data/strategies-surveillance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gov.uk/government/publications/public-health-england" TargetMode="External"/><Relationship Id="rId14" Type="http://schemas.openxmlformats.org/officeDocument/2006/relationships/hyperlink" Target="https://www.who.int/health-topics/coronavirus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10E1365E616846AE9DC4E846B3C28B9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3ABEEA2-298B-473E-A8DE-78FDD5758BE8}"/>
      </w:docPartPr>
      <w:docPartBody>
        <w:p w:rsidR="00D33736" w:rsidRDefault="00450A74" w:rsidP="00450A74">
          <w:pPr>
            <w:pStyle w:val="10E1365E616846AE9DC4E846B3C28B91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A22C8E675F0146BCA3B8F48326DE4E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4FDA627-EFDB-4A3E-B282-DD9167A95B07}"/>
      </w:docPartPr>
      <w:docPartBody>
        <w:p w:rsidR="00D33736" w:rsidRDefault="00450A74" w:rsidP="00450A74">
          <w:pPr>
            <w:pStyle w:val="A22C8E675F0146BCA3B8F48326DE4E86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0A74"/>
    <w:rsid w:val="00154087"/>
    <w:rsid w:val="003611B6"/>
    <w:rsid w:val="00450A74"/>
    <w:rsid w:val="00D337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0E1365E616846AE9DC4E846B3C28B91">
    <w:name w:val="10E1365E616846AE9DC4E846B3C28B91"/>
    <w:rsid w:val="00450A74"/>
  </w:style>
  <w:style w:type="paragraph" w:customStyle="1" w:styleId="A22C8E675F0146BCA3B8F48326DE4E86">
    <w:name w:val="A22C8E675F0146BCA3B8F48326DE4E86"/>
    <w:rsid w:val="00450A7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mohammed belal ahmed</PublishDate>
  <Abstract/>
  <CompanyAddress>TUTOR:  BESTY JOSE 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5468</TotalTime>
  <Pages>9</Pages>
  <Words>3116</Words>
  <Characters>17762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1810818</Company>
  <LinksUpToDate>false</LinksUpToDate>
  <CharactersWithSpaces>20837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public health policy bmhp5013_BIRM</dc:title>
  <dc:subject>Covid-19</dc:subject>
  <dc:creator>ferdows jessi</dc:creator>
  <cp:keywords/>
  <dc:description/>
  <cp:lastModifiedBy>ferdows jessi</cp:lastModifiedBy>
  <cp:revision>492</cp:revision>
  <dcterms:created xsi:type="dcterms:W3CDTF">2020-11-18T03:08:00Z</dcterms:created>
  <dcterms:modified xsi:type="dcterms:W3CDTF">2021-04-12T12:38:00Z</dcterms:modified>
</cp:coreProperties>
</file>