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BF6BB2" w14:textId="41CAD683" w:rsidR="002D3061" w:rsidRPr="00A504D2" w:rsidRDefault="00C129BB" w:rsidP="007F7F83">
      <w:pPr>
        <w:tabs>
          <w:tab w:val="left" w:pos="2990"/>
        </w:tabs>
        <w:spacing w:line="240" w:lineRule="auto"/>
        <w:jc w:val="center"/>
        <w:rPr>
          <w:rFonts w:cstheme="minorHAnsi"/>
          <w:b/>
          <w:sz w:val="24"/>
          <w:szCs w:val="24"/>
          <w:u w:val="single"/>
        </w:rPr>
      </w:pPr>
      <w:r w:rsidRPr="00A504D2">
        <w:rPr>
          <w:rFonts w:cstheme="minorHAnsi"/>
          <w:b/>
          <w:sz w:val="24"/>
          <w:szCs w:val="24"/>
          <w:u w:val="single"/>
        </w:rPr>
        <w:t>How Individuals’ beliefs, attitudes and values</w:t>
      </w:r>
    </w:p>
    <w:p w14:paraId="2E292285" w14:textId="08ABE094" w:rsidR="00E23EB7" w:rsidRPr="00A504D2" w:rsidRDefault="00C129BB" w:rsidP="00033023">
      <w:pPr>
        <w:tabs>
          <w:tab w:val="left" w:pos="2990"/>
        </w:tabs>
        <w:spacing w:line="240" w:lineRule="auto"/>
        <w:jc w:val="center"/>
        <w:rPr>
          <w:rFonts w:cstheme="minorHAnsi"/>
          <w:b/>
          <w:sz w:val="24"/>
          <w:szCs w:val="24"/>
          <w:u w:val="single"/>
        </w:rPr>
      </w:pPr>
      <w:r w:rsidRPr="00A504D2">
        <w:rPr>
          <w:rFonts w:cstheme="minorHAnsi"/>
          <w:b/>
          <w:sz w:val="24"/>
          <w:szCs w:val="24"/>
          <w:u w:val="single"/>
        </w:rPr>
        <w:t>impact on workplac</w:t>
      </w:r>
      <w:r w:rsidR="002D3061" w:rsidRPr="00A504D2">
        <w:rPr>
          <w:rFonts w:cstheme="minorHAnsi"/>
          <w:b/>
          <w:sz w:val="24"/>
          <w:szCs w:val="24"/>
          <w:u w:val="single"/>
        </w:rPr>
        <w:t>e behaviour</w:t>
      </w:r>
    </w:p>
    <w:p w14:paraId="1DBFDBF8" w14:textId="078FE4C8" w:rsidR="007F1C1E" w:rsidRPr="00A504D2" w:rsidRDefault="007F1C1E" w:rsidP="00033023">
      <w:pPr>
        <w:spacing w:line="240" w:lineRule="auto"/>
        <w:rPr>
          <w:rFonts w:cstheme="minorHAnsi"/>
          <w:sz w:val="24"/>
          <w:szCs w:val="24"/>
        </w:rPr>
      </w:pPr>
    </w:p>
    <w:p w14:paraId="4A68374D" w14:textId="6A9AAE89" w:rsidR="007F1C1E" w:rsidRPr="00A504D2" w:rsidRDefault="00487846" w:rsidP="00033023">
      <w:pPr>
        <w:spacing w:line="240" w:lineRule="auto"/>
        <w:rPr>
          <w:rFonts w:cstheme="minorHAnsi"/>
          <w:sz w:val="24"/>
          <w:szCs w:val="24"/>
        </w:rPr>
      </w:pPr>
      <w:r>
        <w:rPr>
          <w:noProof/>
        </w:rPr>
        <w:drawing>
          <wp:anchor distT="0" distB="0" distL="114300" distR="114300" simplePos="0" relativeHeight="251660288" behindDoc="1" locked="0" layoutInCell="1" allowOverlap="1" wp14:anchorId="63AF4DCB" wp14:editId="3F7F89EB">
            <wp:simplePos x="0" y="0"/>
            <wp:positionH relativeFrom="margin">
              <wp:posOffset>635000</wp:posOffset>
            </wp:positionH>
            <wp:positionV relativeFrom="paragraph">
              <wp:posOffset>12065</wp:posOffset>
            </wp:positionV>
            <wp:extent cx="4229100" cy="3996690"/>
            <wp:effectExtent l="0" t="0" r="0" b="3810"/>
            <wp:wrapTight wrapText="bothSides">
              <wp:wrapPolygon edited="0">
                <wp:start x="0" y="0"/>
                <wp:lineTo x="0" y="21518"/>
                <wp:lineTo x="21503" y="21518"/>
                <wp:lineTo x="21503" y="0"/>
                <wp:lineTo x="0" y="0"/>
              </wp:wrapPolygon>
            </wp:wrapTight>
            <wp:docPr id="2" name="Picture 2" descr="https://4.bp.blogspot.com/-GR20YoekQxM/WG4lY1r4gaI/AAAAAAAAJO0/t_MWSEIkeVwOElsiNehbt-QCnJx93hi5ACLcB/s640/Screen%2BShot%2B2017-01-05%2Bat%2B10.51.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4.bp.blogspot.com/-GR20YoekQxM/WG4lY1r4gaI/AAAAAAAAJO0/t_MWSEIkeVwOElsiNehbt-QCnJx93hi5ACLcB/s640/Screen%2BShot%2B2017-01-05%2Bat%2B10.51.22.png"/>
                    <pic:cNvPicPr>
                      <a:picLocks noChangeAspect="1" noChangeArrowheads="1"/>
                    </pic:cNvPicPr>
                  </pic:nvPicPr>
                  <pic:blipFill rotWithShape="1">
                    <a:blip r:embed="rId6">
                      <a:extLst>
                        <a:ext uri="{28A0092B-C50C-407E-A947-70E740481C1C}">
                          <a14:useLocalDpi xmlns:a14="http://schemas.microsoft.com/office/drawing/2010/main" val="0"/>
                        </a:ext>
                      </a:extLst>
                    </a:blip>
                    <a:srcRect b="5296"/>
                    <a:stretch/>
                  </pic:blipFill>
                  <pic:spPr bwMode="auto">
                    <a:xfrm>
                      <a:off x="0" y="0"/>
                      <a:ext cx="4229100" cy="39966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F57AB" w:rsidRPr="00A504D2">
        <w:rPr>
          <w:rFonts w:cstheme="minorHAnsi"/>
          <w:noProof/>
          <w:sz w:val="24"/>
          <w:szCs w:val="24"/>
        </w:rPr>
        <w:t xml:space="preserve"> </w:t>
      </w:r>
    </w:p>
    <w:p w14:paraId="7A4A1F26" w14:textId="214B8E31" w:rsidR="007F1C1E" w:rsidRPr="00A504D2" w:rsidRDefault="007F1C1E" w:rsidP="00033023">
      <w:pPr>
        <w:spacing w:line="240" w:lineRule="auto"/>
        <w:rPr>
          <w:rFonts w:cstheme="minorHAnsi"/>
          <w:sz w:val="24"/>
          <w:szCs w:val="24"/>
        </w:rPr>
      </w:pPr>
    </w:p>
    <w:p w14:paraId="1572FE3D" w14:textId="0797E9B1" w:rsidR="007F1C1E" w:rsidRPr="00A504D2" w:rsidRDefault="007F1C1E" w:rsidP="00033023">
      <w:pPr>
        <w:spacing w:line="240" w:lineRule="auto"/>
        <w:rPr>
          <w:rFonts w:cstheme="minorHAnsi"/>
          <w:sz w:val="24"/>
          <w:szCs w:val="24"/>
        </w:rPr>
      </w:pPr>
    </w:p>
    <w:p w14:paraId="4CC3B593" w14:textId="24FCF067" w:rsidR="007F57AB" w:rsidRDefault="007F57AB" w:rsidP="00033023">
      <w:pPr>
        <w:spacing w:line="240" w:lineRule="auto"/>
        <w:rPr>
          <w:noProof/>
        </w:rPr>
      </w:pPr>
    </w:p>
    <w:p w14:paraId="6EED6676" w14:textId="00A06982" w:rsidR="007F1C1E" w:rsidRPr="00A504D2" w:rsidRDefault="007F1C1E" w:rsidP="00033023">
      <w:pPr>
        <w:spacing w:line="240" w:lineRule="auto"/>
        <w:rPr>
          <w:rFonts w:cstheme="minorHAnsi"/>
          <w:sz w:val="24"/>
          <w:szCs w:val="24"/>
        </w:rPr>
      </w:pPr>
    </w:p>
    <w:p w14:paraId="78C879F5" w14:textId="29DA7A85" w:rsidR="007F1C1E" w:rsidRPr="00A504D2" w:rsidRDefault="007F1C1E" w:rsidP="00033023">
      <w:pPr>
        <w:spacing w:line="240" w:lineRule="auto"/>
        <w:rPr>
          <w:rFonts w:cstheme="minorHAnsi"/>
          <w:sz w:val="24"/>
          <w:szCs w:val="24"/>
        </w:rPr>
      </w:pPr>
    </w:p>
    <w:p w14:paraId="794CB2F8" w14:textId="5D2E7F60" w:rsidR="007F1C1E" w:rsidRPr="00A504D2" w:rsidRDefault="007F1C1E" w:rsidP="00033023">
      <w:pPr>
        <w:spacing w:line="240" w:lineRule="auto"/>
        <w:rPr>
          <w:rFonts w:cstheme="minorHAnsi"/>
          <w:sz w:val="24"/>
          <w:szCs w:val="24"/>
        </w:rPr>
      </w:pPr>
    </w:p>
    <w:p w14:paraId="171B715C" w14:textId="25CA06A6" w:rsidR="007F1C1E" w:rsidRPr="00A504D2" w:rsidRDefault="007F1C1E" w:rsidP="00033023">
      <w:pPr>
        <w:spacing w:line="240" w:lineRule="auto"/>
        <w:rPr>
          <w:rFonts w:cstheme="minorHAnsi"/>
          <w:sz w:val="24"/>
          <w:szCs w:val="24"/>
        </w:rPr>
      </w:pPr>
    </w:p>
    <w:p w14:paraId="19799F5B" w14:textId="28BA7525" w:rsidR="007F1C1E" w:rsidRPr="00A504D2" w:rsidRDefault="007F1C1E" w:rsidP="00033023">
      <w:pPr>
        <w:spacing w:line="240" w:lineRule="auto"/>
        <w:rPr>
          <w:rFonts w:cstheme="minorHAnsi"/>
          <w:sz w:val="24"/>
          <w:szCs w:val="24"/>
        </w:rPr>
      </w:pPr>
    </w:p>
    <w:p w14:paraId="4BFDA469" w14:textId="52115484" w:rsidR="007F1C1E" w:rsidRPr="00A504D2" w:rsidRDefault="007F1C1E" w:rsidP="00033023">
      <w:pPr>
        <w:spacing w:line="240" w:lineRule="auto"/>
        <w:rPr>
          <w:rFonts w:cstheme="minorHAnsi"/>
          <w:sz w:val="24"/>
          <w:szCs w:val="24"/>
        </w:rPr>
      </w:pPr>
    </w:p>
    <w:p w14:paraId="7B5C952C" w14:textId="055783A3" w:rsidR="007F1C1E" w:rsidRPr="00A504D2" w:rsidRDefault="007F1C1E" w:rsidP="00033023">
      <w:pPr>
        <w:spacing w:line="240" w:lineRule="auto"/>
        <w:rPr>
          <w:rFonts w:cstheme="minorHAnsi"/>
          <w:sz w:val="24"/>
          <w:szCs w:val="24"/>
        </w:rPr>
      </w:pPr>
    </w:p>
    <w:p w14:paraId="394C256E" w14:textId="77777777" w:rsidR="007F1C1E" w:rsidRPr="00A504D2" w:rsidRDefault="007F1C1E" w:rsidP="00033023">
      <w:pPr>
        <w:spacing w:line="240" w:lineRule="auto"/>
        <w:rPr>
          <w:rFonts w:cstheme="minorHAnsi"/>
          <w:sz w:val="24"/>
          <w:szCs w:val="24"/>
        </w:rPr>
      </w:pPr>
    </w:p>
    <w:p w14:paraId="1ED914A8" w14:textId="77777777" w:rsidR="007F1C1E" w:rsidRPr="00A504D2" w:rsidRDefault="007F1C1E" w:rsidP="00033023">
      <w:pPr>
        <w:spacing w:line="240" w:lineRule="auto"/>
        <w:rPr>
          <w:rFonts w:cstheme="minorHAnsi"/>
          <w:sz w:val="24"/>
          <w:szCs w:val="24"/>
        </w:rPr>
      </w:pPr>
    </w:p>
    <w:p w14:paraId="7FD8BB13" w14:textId="77777777" w:rsidR="007F1C1E" w:rsidRPr="00A504D2" w:rsidRDefault="007F1C1E" w:rsidP="00033023">
      <w:pPr>
        <w:spacing w:line="240" w:lineRule="auto"/>
        <w:rPr>
          <w:rFonts w:cstheme="minorHAnsi"/>
          <w:sz w:val="24"/>
          <w:szCs w:val="24"/>
        </w:rPr>
      </w:pPr>
    </w:p>
    <w:p w14:paraId="33259B6A" w14:textId="77777777" w:rsidR="007F1C1E" w:rsidRPr="00A504D2" w:rsidRDefault="007F1C1E" w:rsidP="00033023">
      <w:pPr>
        <w:spacing w:line="240" w:lineRule="auto"/>
        <w:rPr>
          <w:rFonts w:cstheme="minorHAnsi"/>
          <w:sz w:val="24"/>
          <w:szCs w:val="24"/>
        </w:rPr>
      </w:pPr>
    </w:p>
    <w:p w14:paraId="48A1CFED" w14:textId="77777777" w:rsidR="007F1C1E" w:rsidRPr="00A504D2" w:rsidRDefault="007F1C1E" w:rsidP="00033023">
      <w:pPr>
        <w:spacing w:line="240" w:lineRule="auto"/>
        <w:rPr>
          <w:rFonts w:cstheme="minorHAnsi"/>
          <w:sz w:val="24"/>
          <w:szCs w:val="24"/>
        </w:rPr>
      </w:pPr>
    </w:p>
    <w:p w14:paraId="19BC5E5A" w14:textId="77777777" w:rsidR="007F1C1E" w:rsidRPr="00A504D2" w:rsidRDefault="007F1C1E" w:rsidP="00033023">
      <w:pPr>
        <w:spacing w:line="240" w:lineRule="auto"/>
        <w:rPr>
          <w:rFonts w:cstheme="minorHAnsi"/>
          <w:sz w:val="24"/>
          <w:szCs w:val="24"/>
        </w:rPr>
      </w:pPr>
    </w:p>
    <w:p w14:paraId="3ED1E0DC" w14:textId="77777777" w:rsidR="007F1C1E" w:rsidRPr="00A504D2" w:rsidRDefault="007F1C1E" w:rsidP="00033023">
      <w:pPr>
        <w:spacing w:line="240" w:lineRule="auto"/>
        <w:rPr>
          <w:rFonts w:cstheme="minorHAnsi"/>
          <w:sz w:val="24"/>
          <w:szCs w:val="24"/>
        </w:rPr>
      </w:pPr>
    </w:p>
    <w:p w14:paraId="2A90F373" w14:textId="77777777" w:rsidR="007F1C1E" w:rsidRPr="00A504D2" w:rsidRDefault="007F1C1E" w:rsidP="00033023">
      <w:pPr>
        <w:spacing w:line="240" w:lineRule="auto"/>
        <w:rPr>
          <w:rFonts w:cstheme="minorHAnsi"/>
          <w:sz w:val="24"/>
          <w:szCs w:val="24"/>
        </w:rPr>
      </w:pPr>
    </w:p>
    <w:p w14:paraId="23BFE09D" w14:textId="77777777" w:rsidR="007F1C1E" w:rsidRPr="00A504D2" w:rsidRDefault="007F1C1E" w:rsidP="00033023">
      <w:pPr>
        <w:spacing w:line="240" w:lineRule="auto"/>
        <w:rPr>
          <w:rFonts w:cstheme="minorHAnsi"/>
          <w:sz w:val="24"/>
          <w:szCs w:val="24"/>
        </w:rPr>
      </w:pPr>
    </w:p>
    <w:p w14:paraId="3492C6BE" w14:textId="77777777" w:rsidR="007F1C1E" w:rsidRPr="00A504D2" w:rsidRDefault="007F1C1E" w:rsidP="00033023">
      <w:pPr>
        <w:spacing w:line="240" w:lineRule="auto"/>
        <w:rPr>
          <w:rFonts w:cstheme="minorHAnsi"/>
          <w:sz w:val="24"/>
          <w:szCs w:val="24"/>
        </w:rPr>
      </w:pPr>
    </w:p>
    <w:p w14:paraId="76B18802" w14:textId="77777777" w:rsidR="007F1C1E" w:rsidRPr="00A504D2" w:rsidRDefault="007F1C1E" w:rsidP="00033023">
      <w:pPr>
        <w:spacing w:line="240" w:lineRule="auto"/>
        <w:rPr>
          <w:rFonts w:cstheme="minorHAnsi"/>
          <w:sz w:val="24"/>
          <w:szCs w:val="24"/>
        </w:rPr>
      </w:pPr>
    </w:p>
    <w:p w14:paraId="22EAE247" w14:textId="77777777" w:rsidR="007F1C1E" w:rsidRPr="00A504D2" w:rsidRDefault="007F1C1E" w:rsidP="00033023">
      <w:pPr>
        <w:spacing w:line="240" w:lineRule="auto"/>
        <w:rPr>
          <w:rFonts w:cstheme="minorHAnsi"/>
          <w:sz w:val="24"/>
          <w:szCs w:val="24"/>
        </w:rPr>
      </w:pPr>
    </w:p>
    <w:p w14:paraId="14067A5B" w14:textId="03A92B2D" w:rsidR="002D3061" w:rsidRPr="00A504D2" w:rsidRDefault="002D3061" w:rsidP="00033023">
      <w:pPr>
        <w:spacing w:line="240" w:lineRule="auto"/>
        <w:rPr>
          <w:rFonts w:cstheme="minorHAnsi"/>
          <w:sz w:val="24"/>
          <w:szCs w:val="24"/>
        </w:rPr>
      </w:pPr>
    </w:p>
    <w:p w14:paraId="024B5916" w14:textId="57040708" w:rsidR="007F1C1E" w:rsidRPr="00A504D2" w:rsidRDefault="007F1C1E" w:rsidP="00E35C48">
      <w:pPr>
        <w:spacing w:line="240" w:lineRule="auto"/>
        <w:jc w:val="center"/>
        <w:rPr>
          <w:rFonts w:cstheme="minorHAnsi"/>
          <w:b/>
          <w:sz w:val="24"/>
          <w:szCs w:val="24"/>
          <w:u w:val="single"/>
        </w:rPr>
      </w:pPr>
      <w:r w:rsidRPr="00A504D2">
        <w:rPr>
          <w:rFonts w:cstheme="minorHAnsi"/>
          <w:b/>
          <w:sz w:val="24"/>
          <w:szCs w:val="24"/>
          <w:u w:val="single"/>
        </w:rPr>
        <w:lastRenderedPageBreak/>
        <w:t>Contents</w:t>
      </w:r>
    </w:p>
    <w:p w14:paraId="6893A8A6" w14:textId="5017A062" w:rsidR="00E77171" w:rsidRPr="00A43392" w:rsidRDefault="00C26DEE" w:rsidP="00033023">
      <w:pPr>
        <w:pStyle w:val="Level1"/>
        <w:jc w:val="both"/>
        <w:rPr>
          <w:rFonts w:asciiTheme="minorHAnsi" w:hAnsiTheme="minorHAnsi" w:cstheme="minorHAnsi"/>
          <w:b w:val="0"/>
          <w:color w:val="000000" w:themeColor="text1"/>
          <w:sz w:val="24"/>
          <w:szCs w:val="24"/>
        </w:rPr>
      </w:pPr>
      <w:r w:rsidRPr="00A504D2">
        <w:rPr>
          <w:rFonts w:asciiTheme="minorHAnsi" w:hAnsiTheme="minorHAnsi" w:cstheme="minorHAnsi"/>
          <w:b w:val="0"/>
          <w:caps w:val="0"/>
          <w:color w:val="000000" w:themeColor="text1"/>
          <w:sz w:val="24"/>
          <w:szCs w:val="24"/>
          <w:lang w:val="en-GB"/>
        </w:rPr>
        <w:t>Introduction</w:t>
      </w:r>
      <w:r w:rsidRPr="00A504D2">
        <w:rPr>
          <w:rFonts w:asciiTheme="minorHAnsi" w:hAnsiTheme="minorHAnsi" w:cstheme="minorHAnsi"/>
          <w:b w:val="0"/>
          <w:webHidden/>
          <w:color w:val="000000" w:themeColor="text1"/>
          <w:sz w:val="24"/>
          <w:szCs w:val="24"/>
        </w:rPr>
        <w:tab/>
        <w:t>3</w:t>
      </w:r>
    </w:p>
    <w:p w14:paraId="2A37663E" w14:textId="5FC3513A" w:rsidR="000D2563" w:rsidRDefault="0012750E" w:rsidP="000D2563">
      <w:pPr>
        <w:pStyle w:val="Level1"/>
        <w:jc w:val="both"/>
        <w:rPr>
          <w:rFonts w:asciiTheme="minorHAnsi" w:hAnsiTheme="minorHAnsi" w:cstheme="minorHAnsi"/>
          <w:b w:val="0"/>
          <w:webHidden/>
          <w:color w:val="000000" w:themeColor="text1"/>
          <w:sz w:val="24"/>
          <w:szCs w:val="24"/>
        </w:rPr>
      </w:pPr>
      <w:r w:rsidRPr="00A504D2">
        <w:rPr>
          <w:rFonts w:asciiTheme="minorHAnsi" w:hAnsiTheme="minorHAnsi" w:cstheme="minorHAnsi"/>
          <w:b w:val="0"/>
          <w:caps w:val="0"/>
          <w:sz w:val="24"/>
          <w:szCs w:val="24"/>
        </w:rPr>
        <w:t>Beliefs</w:t>
      </w:r>
      <w:r w:rsidR="00C26DEE" w:rsidRPr="00A504D2">
        <w:rPr>
          <w:rFonts w:asciiTheme="minorHAnsi" w:hAnsiTheme="minorHAnsi" w:cstheme="minorHAnsi"/>
          <w:b w:val="0"/>
          <w:webHidden/>
          <w:color w:val="000000" w:themeColor="text1"/>
          <w:sz w:val="24"/>
          <w:szCs w:val="24"/>
        </w:rPr>
        <w:tab/>
      </w:r>
      <w:r w:rsidRPr="00A504D2">
        <w:rPr>
          <w:rFonts w:asciiTheme="minorHAnsi" w:hAnsiTheme="minorHAnsi" w:cstheme="minorHAnsi"/>
          <w:b w:val="0"/>
          <w:webHidden/>
          <w:color w:val="000000" w:themeColor="text1"/>
          <w:sz w:val="24"/>
          <w:szCs w:val="24"/>
        </w:rPr>
        <w:t>3</w:t>
      </w:r>
    </w:p>
    <w:p w14:paraId="631003D2" w14:textId="3CF5FFD1" w:rsidR="00CE0AE3" w:rsidRPr="000D2563" w:rsidRDefault="00CE0AE3" w:rsidP="000D2563">
      <w:pPr>
        <w:pStyle w:val="Level1"/>
        <w:jc w:val="both"/>
        <w:rPr>
          <w:rFonts w:asciiTheme="minorHAnsi" w:hAnsiTheme="minorHAnsi" w:cstheme="minorHAnsi"/>
          <w:b w:val="0"/>
          <w:caps w:val="0"/>
          <w:sz w:val="24"/>
          <w:szCs w:val="24"/>
        </w:rPr>
      </w:pPr>
      <w:r>
        <w:rPr>
          <w:rFonts w:asciiTheme="minorHAnsi" w:hAnsiTheme="minorHAnsi" w:cstheme="minorHAnsi"/>
          <w:b w:val="0"/>
          <w:caps w:val="0"/>
          <w:sz w:val="24"/>
          <w:szCs w:val="24"/>
        </w:rPr>
        <w:t xml:space="preserve">My </w:t>
      </w:r>
      <w:r w:rsidRPr="00A504D2">
        <w:rPr>
          <w:rFonts w:asciiTheme="minorHAnsi" w:hAnsiTheme="minorHAnsi" w:cstheme="minorHAnsi"/>
          <w:b w:val="0"/>
          <w:caps w:val="0"/>
          <w:sz w:val="24"/>
          <w:szCs w:val="24"/>
        </w:rPr>
        <w:t>Beliefs</w:t>
      </w:r>
      <w:r w:rsidRPr="00A504D2">
        <w:rPr>
          <w:rFonts w:asciiTheme="minorHAnsi" w:hAnsiTheme="minorHAnsi" w:cstheme="minorHAnsi"/>
          <w:b w:val="0"/>
          <w:webHidden/>
          <w:color w:val="000000" w:themeColor="text1"/>
          <w:sz w:val="24"/>
          <w:szCs w:val="24"/>
        </w:rPr>
        <w:tab/>
        <w:t>3</w:t>
      </w:r>
    </w:p>
    <w:p w14:paraId="3D413F51" w14:textId="3DE72A15" w:rsidR="00680691" w:rsidRDefault="00680691" w:rsidP="00033023">
      <w:pPr>
        <w:pStyle w:val="Level1"/>
        <w:jc w:val="both"/>
        <w:rPr>
          <w:rFonts w:asciiTheme="minorHAnsi" w:hAnsiTheme="minorHAnsi" w:cstheme="minorHAnsi"/>
          <w:b w:val="0"/>
          <w:caps w:val="0"/>
          <w:sz w:val="24"/>
          <w:szCs w:val="24"/>
        </w:rPr>
      </w:pPr>
      <w:r>
        <w:rPr>
          <w:rFonts w:asciiTheme="minorHAnsi" w:hAnsiTheme="minorHAnsi" w:cstheme="minorHAnsi"/>
          <w:b w:val="0"/>
          <w:caps w:val="0"/>
          <w:sz w:val="24"/>
          <w:szCs w:val="24"/>
        </w:rPr>
        <w:t>My Religion</w:t>
      </w:r>
      <w:r w:rsidRPr="00A504D2">
        <w:rPr>
          <w:rFonts w:asciiTheme="minorHAnsi" w:hAnsiTheme="minorHAnsi" w:cstheme="minorHAnsi"/>
          <w:b w:val="0"/>
          <w:webHidden/>
          <w:color w:val="000000" w:themeColor="text1"/>
          <w:sz w:val="24"/>
          <w:szCs w:val="24"/>
        </w:rPr>
        <w:tab/>
        <w:t>3</w:t>
      </w:r>
    </w:p>
    <w:p w14:paraId="4811C4A9" w14:textId="27DF515E" w:rsidR="00A62088" w:rsidRDefault="00A62088" w:rsidP="00033023">
      <w:pPr>
        <w:pStyle w:val="Level1"/>
        <w:jc w:val="both"/>
        <w:rPr>
          <w:rFonts w:asciiTheme="minorHAnsi" w:hAnsiTheme="minorHAnsi" w:cstheme="minorHAnsi"/>
          <w:b w:val="0"/>
          <w:caps w:val="0"/>
          <w:sz w:val="24"/>
          <w:szCs w:val="24"/>
        </w:rPr>
      </w:pPr>
      <w:r w:rsidRPr="00A62088">
        <w:rPr>
          <w:rFonts w:asciiTheme="minorHAnsi" w:hAnsiTheme="minorHAnsi" w:cstheme="minorHAnsi"/>
          <w:b w:val="0"/>
          <w:caps w:val="0"/>
          <w:sz w:val="24"/>
          <w:szCs w:val="24"/>
        </w:rPr>
        <w:t>Responsibility and Accountability</w:t>
      </w:r>
      <w:r w:rsidRPr="00A504D2">
        <w:rPr>
          <w:rFonts w:asciiTheme="minorHAnsi" w:hAnsiTheme="minorHAnsi" w:cstheme="minorHAnsi"/>
          <w:b w:val="0"/>
          <w:webHidden/>
          <w:color w:val="000000" w:themeColor="text1"/>
          <w:sz w:val="24"/>
          <w:szCs w:val="24"/>
        </w:rPr>
        <w:tab/>
      </w:r>
      <w:r w:rsidR="00A2629B">
        <w:rPr>
          <w:rFonts w:asciiTheme="minorHAnsi" w:hAnsiTheme="minorHAnsi" w:cstheme="minorHAnsi"/>
          <w:b w:val="0"/>
          <w:webHidden/>
          <w:color w:val="000000" w:themeColor="text1"/>
          <w:sz w:val="24"/>
          <w:szCs w:val="24"/>
        </w:rPr>
        <w:t>3</w:t>
      </w:r>
    </w:p>
    <w:p w14:paraId="1544B2A9" w14:textId="1F400F2C" w:rsidR="00A62088" w:rsidRDefault="00A62088" w:rsidP="00033023">
      <w:pPr>
        <w:pStyle w:val="Level1"/>
        <w:jc w:val="both"/>
        <w:rPr>
          <w:rFonts w:asciiTheme="minorHAnsi" w:hAnsiTheme="minorHAnsi" w:cstheme="minorHAnsi"/>
          <w:b w:val="0"/>
          <w:webHidden/>
          <w:color w:val="000000" w:themeColor="text1"/>
          <w:sz w:val="24"/>
          <w:szCs w:val="24"/>
        </w:rPr>
      </w:pPr>
      <w:r w:rsidRPr="00A504D2">
        <w:rPr>
          <w:rFonts w:asciiTheme="minorHAnsi" w:hAnsiTheme="minorHAnsi" w:cstheme="minorHAnsi"/>
          <w:b w:val="0"/>
          <w:caps w:val="0"/>
          <w:sz w:val="24"/>
          <w:szCs w:val="24"/>
        </w:rPr>
        <w:t>Values</w:t>
      </w:r>
      <w:r w:rsidRPr="00A504D2">
        <w:rPr>
          <w:rFonts w:asciiTheme="minorHAnsi" w:hAnsiTheme="minorHAnsi" w:cstheme="minorHAnsi"/>
          <w:b w:val="0"/>
          <w:webHidden/>
          <w:color w:val="000000" w:themeColor="text1"/>
          <w:sz w:val="24"/>
          <w:szCs w:val="24"/>
        </w:rPr>
        <w:tab/>
      </w:r>
      <w:r w:rsidR="00680691">
        <w:rPr>
          <w:rFonts w:asciiTheme="minorHAnsi" w:hAnsiTheme="minorHAnsi" w:cstheme="minorHAnsi"/>
          <w:b w:val="0"/>
          <w:webHidden/>
          <w:color w:val="000000" w:themeColor="text1"/>
          <w:sz w:val="24"/>
          <w:szCs w:val="24"/>
        </w:rPr>
        <w:t>4</w:t>
      </w:r>
    </w:p>
    <w:p w14:paraId="7D943A71" w14:textId="53AA2626" w:rsidR="00A2629B" w:rsidRDefault="00A2629B" w:rsidP="00033023">
      <w:pPr>
        <w:pStyle w:val="Level1"/>
        <w:jc w:val="both"/>
        <w:rPr>
          <w:rFonts w:asciiTheme="minorHAnsi" w:hAnsiTheme="minorHAnsi" w:cstheme="minorHAnsi"/>
          <w:b w:val="0"/>
          <w:webHidden/>
          <w:color w:val="000000" w:themeColor="text1"/>
          <w:sz w:val="24"/>
          <w:szCs w:val="24"/>
        </w:rPr>
      </w:pPr>
      <w:r>
        <w:rPr>
          <w:rFonts w:asciiTheme="minorHAnsi" w:hAnsiTheme="minorHAnsi" w:cstheme="minorHAnsi"/>
          <w:b w:val="0"/>
          <w:caps w:val="0"/>
          <w:sz w:val="24"/>
          <w:szCs w:val="24"/>
        </w:rPr>
        <w:t xml:space="preserve">My </w:t>
      </w:r>
      <w:r w:rsidRPr="00A504D2">
        <w:rPr>
          <w:rFonts w:asciiTheme="minorHAnsi" w:hAnsiTheme="minorHAnsi" w:cstheme="minorHAnsi"/>
          <w:b w:val="0"/>
          <w:caps w:val="0"/>
          <w:sz w:val="24"/>
          <w:szCs w:val="24"/>
        </w:rPr>
        <w:t>Values</w:t>
      </w:r>
      <w:r w:rsidRPr="00A504D2">
        <w:rPr>
          <w:rFonts w:asciiTheme="minorHAnsi" w:hAnsiTheme="minorHAnsi" w:cstheme="minorHAnsi"/>
          <w:b w:val="0"/>
          <w:webHidden/>
          <w:color w:val="000000" w:themeColor="text1"/>
          <w:sz w:val="24"/>
          <w:szCs w:val="24"/>
        </w:rPr>
        <w:tab/>
      </w:r>
      <w:r w:rsidR="00680691">
        <w:rPr>
          <w:rFonts w:asciiTheme="minorHAnsi" w:hAnsiTheme="minorHAnsi" w:cstheme="minorHAnsi"/>
          <w:b w:val="0"/>
          <w:webHidden/>
          <w:color w:val="000000" w:themeColor="text1"/>
          <w:sz w:val="24"/>
          <w:szCs w:val="24"/>
        </w:rPr>
        <w:t>4</w:t>
      </w:r>
    </w:p>
    <w:p w14:paraId="5EC6B807" w14:textId="5E00F462" w:rsidR="00A62088" w:rsidRDefault="00D93DC9" w:rsidP="00033023">
      <w:pPr>
        <w:pStyle w:val="Level1"/>
        <w:jc w:val="both"/>
        <w:rPr>
          <w:rFonts w:asciiTheme="minorHAnsi" w:hAnsiTheme="minorHAnsi" w:cstheme="minorHAnsi"/>
          <w:b w:val="0"/>
          <w:caps w:val="0"/>
          <w:sz w:val="24"/>
          <w:szCs w:val="24"/>
        </w:rPr>
      </w:pPr>
      <w:r>
        <w:rPr>
          <w:rFonts w:asciiTheme="minorHAnsi" w:hAnsiTheme="minorHAnsi" w:cstheme="minorHAnsi"/>
          <w:b w:val="0"/>
          <w:caps w:val="0"/>
          <w:sz w:val="24"/>
          <w:szCs w:val="24"/>
        </w:rPr>
        <w:t>Family</w:t>
      </w:r>
      <w:r w:rsidRPr="00A504D2">
        <w:rPr>
          <w:rFonts w:asciiTheme="minorHAnsi" w:hAnsiTheme="minorHAnsi" w:cstheme="minorHAnsi"/>
          <w:b w:val="0"/>
          <w:webHidden/>
          <w:color w:val="000000" w:themeColor="text1"/>
          <w:sz w:val="24"/>
          <w:szCs w:val="24"/>
        </w:rPr>
        <w:tab/>
      </w:r>
      <w:r w:rsidR="00680691">
        <w:rPr>
          <w:rFonts w:asciiTheme="minorHAnsi" w:hAnsiTheme="minorHAnsi" w:cstheme="minorHAnsi"/>
          <w:b w:val="0"/>
          <w:webHidden/>
          <w:color w:val="000000" w:themeColor="text1"/>
          <w:sz w:val="24"/>
          <w:szCs w:val="24"/>
        </w:rPr>
        <w:t>4</w:t>
      </w:r>
    </w:p>
    <w:p w14:paraId="7D40C37F" w14:textId="4399AD20" w:rsidR="00C26DEE" w:rsidRDefault="00D93DC9" w:rsidP="00033023">
      <w:pPr>
        <w:pStyle w:val="Level1"/>
        <w:jc w:val="both"/>
        <w:rPr>
          <w:rFonts w:asciiTheme="minorHAnsi" w:hAnsiTheme="minorHAnsi" w:cstheme="minorHAnsi"/>
          <w:b w:val="0"/>
          <w:webHidden/>
          <w:color w:val="000000" w:themeColor="text1"/>
          <w:sz w:val="24"/>
          <w:szCs w:val="24"/>
        </w:rPr>
      </w:pPr>
      <w:r>
        <w:rPr>
          <w:rFonts w:asciiTheme="minorHAnsi" w:hAnsiTheme="minorHAnsi" w:cstheme="minorHAnsi"/>
          <w:b w:val="0"/>
          <w:caps w:val="0"/>
          <w:sz w:val="24"/>
          <w:szCs w:val="24"/>
        </w:rPr>
        <w:t>Honesty</w:t>
      </w:r>
      <w:r w:rsidR="00C26DEE" w:rsidRPr="00A504D2">
        <w:rPr>
          <w:rFonts w:asciiTheme="minorHAnsi" w:hAnsiTheme="minorHAnsi" w:cstheme="minorHAnsi"/>
          <w:b w:val="0"/>
          <w:webHidden/>
          <w:color w:val="000000" w:themeColor="text1"/>
          <w:sz w:val="24"/>
          <w:szCs w:val="24"/>
        </w:rPr>
        <w:tab/>
      </w:r>
      <w:r>
        <w:rPr>
          <w:rFonts w:asciiTheme="minorHAnsi" w:hAnsiTheme="minorHAnsi" w:cstheme="minorHAnsi"/>
          <w:b w:val="0"/>
          <w:webHidden/>
          <w:color w:val="000000" w:themeColor="text1"/>
          <w:sz w:val="24"/>
          <w:szCs w:val="24"/>
        </w:rPr>
        <w:t>5</w:t>
      </w:r>
    </w:p>
    <w:p w14:paraId="75CC7866" w14:textId="02D0C558" w:rsidR="00D93DC9" w:rsidRDefault="00D93DC9" w:rsidP="00033023">
      <w:pPr>
        <w:pStyle w:val="Level1"/>
        <w:jc w:val="both"/>
        <w:rPr>
          <w:rFonts w:asciiTheme="minorHAnsi" w:hAnsiTheme="minorHAnsi" w:cstheme="minorHAnsi"/>
          <w:b w:val="0"/>
          <w:webHidden/>
          <w:color w:val="000000" w:themeColor="text1"/>
          <w:sz w:val="24"/>
          <w:szCs w:val="24"/>
        </w:rPr>
      </w:pPr>
      <w:r>
        <w:rPr>
          <w:rFonts w:asciiTheme="minorHAnsi" w:hAnsiTheme="minorHAnsi" w:cstheme="minorHAnsi"/>
          <w:b w:val="0"/>
          <w:caps w:val="0"/>
          <w:sz w:val="24"/>
          <w:szCs w:val="24"/>
        </w:rPr>
        <w:t>Politeness</w:t>
      </w:r>
      <w:r w:rsidRPr="00A504D2">
        <w:rPr>
          <w:rFonts w:asciiTheme="minorHAnsi" w:hAnsiTheme="minorHAnsi" w:cstheme="minorHAnsi"/>
          <w:b w:val="0"/>
          <w:webHidden/>
          <w:color w:val="000000" w:themeColor="text1"/>
          <w:sz w:val="24"/>
          <w:szCs w:val="24"/>
        </w:rPr>
        <w:tab/>
      </w:r>
      <w:r w:rsidR="009206AE">
        <w:rPr>
          <w:rFonts w:asciiTheme="minorHAnsi" w:hAnsiTheme="minorHAnsi" w:cstheme="minorHAnsi"/>
          <w:b w:val="0"/>
          <w:webHidden/>
          <w:color w:val="000000" w:themeColor="text1"/>
          <w:sz w:val="24"/>
          <w:szCs w:val="24"/>
        </w:rPr>
        <w:t>5</w:t>
      </w:r>
    </w:p>
    <w:p w14:paraId="0212DCC5" w14:textId="1F2578FC" w:rsidR="00D93DC9" w:rsidRDefault="00D93DC9" w:rsidP="00033023">
      <w:pPr>
        <w:pStyle w:val="Level1"/>
        <w:jc w:val="both"/>
        <w:rPr>
          <w:rFonts w:asciiTheme="minorHAnsi" w:hAnsiTheme="minorHAnsi" w:cstheme="minorHAnsi"/>
          <w:b w:val="0"/>
          <w:webHidden/>
          <w:color w:val="000000" w:themeColor="text1"/>
          <w:sz w:val="24"/>
          <w:szCs w:val="24"/>
        </w:rPr>
      </w:pPr>
      <w:r>
        <w:rPr>
          <w:rFonts w:asciiTheme="minorHAnsi" w:hAnsiTheme="minorHAnsi" w:cstheme="minorHAnsi"/>
          <w:b w:val="0"/>
          <w:caps w:val="0"/>
          <w:sz w:val="24"/>
          <w:szCs w:val="24"/>
        </w:rPr>
        <w:t>Teamwork</w:t>
      </w:r>
      <w:r w:rsidRPr="00A504D2">
        <w:rPr>
          <w:rFonts w:asciiTheme="minorHAnsi" w:hAnsiTheme="minorHAnsi" w:cstheme="minorHAnsi"/>
          <w:b w:val="0"/>
          <w:webHidden/>
          <w:color w:val="000000" w:themeColor="text1"/>
          <w:sz w:val="24"/>
          <w:szCs w:val="24"/>
        </w:rPr>
        <w:tab/>
      </w:r>
      <w:r w:rsidR="009206AE">
        <w:rPr>
          <w:rFonts w:asciiTheme="minorHAnsi" w:hAnsiTheme="minorHAnsi" w:cstheme="minorHAnsi"/>
          <w:b w:val="0"/>
          <w:webHidden/>
          <w:color w:val="000000" w:themeColor="text1"/>
          <w:sz w:val="24"/>
          <w:szCs w:val="24"/>
        </w:rPr>
        <w:t>5</w:t>
      </w:r>
    </w:p>
    <w:p w14:paraId="34CDCD2D" w14:textId="21082C4C" w:rsidR="009206AE" w:rsidRDefault="009206AE" w:rsidP="009206AE">
      <w:pPr>
        <w:pStyle w:val="Level1"/>
        <w:jc w:val="both"/>
        <w:rPr>
          <w:rFonts w:asciiTheme="minorHAnsi" w:hAnsiTheme="minorHAnsi" w:cstheme="minorHAnsi"/>
          <w:b w:val="0"/>
          <w:webHidden/>
          <w:color w:val="000000" w:themeColor="text1"/>
          <w:sz w:val="24"/>
          <w:szCs w:val="24"/>
        </w:rPr>
      </w:pPr>
      <w:r w:rsidRPr="009206AE">
        <w:rPr>
          <w:rFonts w:asciiTheme="minorHAnsi" w:hAnsiTheme="minorHAnsi" w:cstheme="minorHAnsi"/>
          <w:b w:val="0"/>
          <w:caps w:val="0"/>
          <w:color w:val="000000" w:themeColor="text1"/>
          <w:sz w:val="24"/>
          <w:szCs w:val="24"/>
        </w:rPr>
        <w:t xml:space="preserve">Broadmindedness, Patience </w:t>
      </w:r>
      <w:r>
        <w:rPr>
          <w:rFonts w:asciiTheme="minorHAnsi" w:hAnsiTheme="minorHAnsi" w:cstheme="minorHAnsi"/>
          <w:b w:val="0"/>
          <w:caps w:val="0"/>
          <w:color w:val="000000" w:themeColor="text1"/>
          <w:sz w:val="24"/>
          <w:szCs w:val="24"/>
        </w:rPr>
        <w:t>a</w:t>
      </w:r>
      <w:r w:rsidRPr="009206AE">
        <w:rPr>
          <w:rFonts w:asciiTheme="minorHAnsi" w:hAnsiTheme="minorHAnsi" w:cstheme="minorHAnsi"/>
          <w:b w:val="0"/>
          <w:caps w:val="0"/>
          <w:color w:val="000000" w:themeColor="text1"/>
          <w:sz w:val="24"/>
          <w:szCs w:val="24"/>
        </w:rPr>
        <w:t>nd Self-Regulation</w:t>
      </w:r>
      <w:r w:rsidRPr="00A504D2">
        <w:rPr>
          <w:rFonts w:asciiTheme="minorHAnsi" w:hAnsiTheme="minorHAnsi" w:cstheme="minorHAnsi"/>
          <w:b w:val="0"/>
          <w:webHidden/>
          <w:color w:val="000000" w:themeColor="text1"/>
          <w:sz w:val="24"/>
          <w:szCs w:val="24"/>
        </w:rPr>
        <w:tab/>
      </w:r>
      <w:r>
        <w:rPr>
          <w:rFonts w:asciiTheme="minorHAnsi" w:hAnsiTheme="minorHAnsi" w:cstheme="minorHAnsi"/>
          <w:b w:val="0"/>
          <w:webHidden/>
          <w:color w:val="000000" w:themeColor="text1"/>
          <w:sz w:val="24"/>
          <w:szCs w:val="24"/>
        </w:rPr>
        <w:t>5</w:t>
      </w:r>
    </w:p>
    <w:p w14:paraId="05849535" w14:textId="551502A6" w:rsidR="00E15E4E" w:rsidRPr="00A504D2" w:rsidRDefault="00E15E4E" w:rsidP="00033023">
      <w:pPr>
        <w:pStyle w:val="Level1"/>
        <w:jc w:val="both"/>
        <w:rPr>
          <w:rFonts w:asciiTheme="minorHAnsi" w:hAnsiTheme="minorHAnsi" w:cstheme="minorHAnsi"/>
          <w:b w:val="0"/>
          <w:caps w:val="0"/>
          <w:sz w:val="24"/>
          <w:szCs w:val="24"/>
        </w:rPr>
      </w:pPr>
      <w:r>
        <w:rPr>
          <w:rFonts w:asciiTheme="minorHAnsi" w:hAnsiTheme="minorHAnsi" w:cstheme="minorHAnsi"/>
          <w:b w:val="0"/>
          <w:caps w:val="0"/>
          <w:sz w:val="24"/>
          <w:szCs w:val="24"/>
        </w:rPr>
        <w:t>A</w:t>
      </w:r>
      <w:r w:rsidRPr="00A504D2">
        <w:rPr>
          <w:rFonts w:asciiTheme="minorHAnsi" w:hAnsiTheme="minorHAnsi" w:cstheme="minorHAnsi"/>
          <w:b w:val="0"/>
          <w:caps w:val="0"/>
          <w:sz w:val="24"/>
          <w:szCs w:val="24"/>
        </w:rPr>
        <w:t>ttitudes</w:t>
      </w:r>
      <w:r w:rsidRPr="00A504D2">
        <w:rPr>
          <w:rFonts w:asciiTheme="minorHAnsi" w:hAnsiTheme="minorHAnsi" w:cstheme="minorHAnsi"/>
          <w:b w:val="0"/>
          <w:webHidden/>
          <w:color w:val="000000" w:themeColor="text1"/>
          <w:sz w:val="24"/>
          <w:szCs w:val="24"/>
        </w:rPr>
        <w:tab/>
      </w:r>
      <w:r w:rsidR="009206AE">
        <w:rPr>
          <w:rFonts w:asciiTheme="minorHAnsi" w:hAnsiTheme="minorHAnsi" w:cstheme="minorHAnsi"/>
          <w:b w:val="0"/>
          <w:webHidden/>
          <w:color w:val="000000" w:themeColor="text1"/>
          <w:sz w:val="24"/>
          <w:szCs w:val="24"/>
        </w:rPr>
        <w:t>5</w:t>
      </w:r>
    </w:p>
    <w:p w14:paraId="3898D839" w14:textId="17EE2E05" w:rsidR="00C26DEE" w:rsidRDefault="00193DF3" w:rsidP="00033023">
      <w:pPr>
        <w:pStyle w:val="Level1"/>
        <w:jc w:val="both"/>
        <w:rPr>
          <w:rFonts w:asciiTheme="minorHAnsi" w:hAnsiTheme="minorHAnsi" w:cstheme="minorHAnsi"/>
          <w:b w:val="0"/>
          <w:webHidden/>
          <w:color w:val="000000" w:themeColor="text1"/>
          <w:sz w:val="24"/>
          <w:szCs w:val="24"/>
        </w:rPr>
      </w:pPr>
      <w:r w:rsidRPr="00A504D2">
        <w:rPr>
          <w:rFonts w:asciiTheme="minorHAnsi" w:hAnsiTheme="minorHAnsi" w:cstheme="minorHAnsi"/>
          <w:b w:val="0"/>
          <w:caps w:val="0"/>
          <w:sz w:val="24"/>
          <w:szCs w:val="24"/>
        </w:rPr>
        <w:t>The impact of beliefs, values and attitudes in the workplace</w:t>
      </w:r>
      <w:r w:rsidR="00C26DEE" w:rsidRPr="00A504D2">
        <w:rPr>
          <w:rFonts w:asciiTheme="minorHAnsi" w:hAnsiTheme="minorHAnsi" w:cstheme="minorHAnsi"/>
          <w:b w:val="0"/>
          <w:webHidden/>
          <w:color w:val="000000" w:themeColor="text1"/>
          <w:sz w:val="24"/>
          <w:szCs w:val="24"/>
        </w:rPr>
        <w:tab/>
      </w:r>
      <w:r w:rsidR="009206AE">
        <w:rPr>
          <w:rFonts w:asciiTheme="minorHAnsi" w:hAnsiTheme="minorHAnsi" w:cstheme="minorHAnsi"/>
          <w:b w:val="0"/>
          <w:webHidden/>
          <w:color w:val="000000" w:themeColor="text1"/>
          <w:sz w:val="24"/>
          <w:szCs w:val="24"/>
        </w:rPr>
        <w:t>6</w:t>
      </w:r>
    </w:p>
    <w:p w14:paraId="4FC733D3" w14:textId="5AF0D296" w:rsidR="00EA3C3D" w:rsidRPr="00A504D2" w:rsidRDefault="0003460E" w:rsidP="00033023">
      <w:pPr>
        <w:pStyle w:val="Level1"/>
        <w:jc w:val="both"/>
        <w:rPr>
          <w:rFonts w:asciiTheme="minorHAnsi" w:hAnsiTheme="minorHAnsi" w:cstheme="minorHAnsi"/>
          <w:b w:val="0"/>
          <w:caps w:val="0"/>
          <w:sz w:val="24"/>
          <w:szCs w:val="24"/>
        </w:rPr>
      </w:pPr>
      <w:r w:rsidRPr="0003460E">
        <w:rPr>
          <w:rFonts w:asciiTheme="minorHAnsi" w:hAnsiTheme="minorHAnsi" w:cstheme="minorHAnsi"/>
          <w:b w:val="0"/>
          <w:caps w:val="0"/>
          <w:sz w:val="24"/>
          <w:szCs w:val="24"/>
        </w:rPr>
        <w:t xml:space="preserve">A brief history of </w:t>
      </w:r>
      <w:r w:rsidR="00EA3C3D">
        <w:rPr>
          <w:rFonts w:asciiTheme="minorHAnsi" w:hAnsiTheme="minorHAnsi" w:cstheme="minorHAnsi"/>
          <w:b w:val="0"/>
          <w:caps w:val="0"/>
          <w:sz w:val="24"/>
          <w:szCs w:val="24"/>
        </w:rPr>
        <w:t>Tesco PLC</w:t>
      </w:r>
      <w:r w:rsidR="00EA3C3D" w:rsidRPr="00A504D2">
        <w:rPr>
          <w:rFonts w:asciiTheme="minorHAnsi" w:hAnsiTheme="minorHAnsi" w:cstheme="minorHAnsi"/>
          <w:b w:val="0"/>
          <w:webHidden/>
          <w:color w:val="000000" w:themeColor="text1"/>
          <w:sz w:val="24"/>
          <w:szCs w:val="24"/>
        </w:rPr>
        <w:tab/>
      </w:r>
      <w:r>
        <w:rPr>
          <w:rFonts w:asciiTheme="minorHAnsi" w:hAnsiTheme="minorHAnsi" w:cstheme="minorHAnsi"/>
          <w:b w:val="0"/>
          <w:webHidden/>
          <w:color w:val="000000" w:themeColor="text1"/>
          <w:sz w:val="24"/>
          <w:szCs w:val="24"/>
        </w:rPr>
        <w:t>6</w:t>
      </w:r>
    </w:p>
    <w:p w14:paraId="7BA425B0" w14:textId="224E4C9E" w:rsidR="004D0B0E" w:rsidRDefault="004D0B0E" w:rsidP="00033023">
      <w:pPr>
        <w:pStyle w:val="Level1"/>
        <w:jc w:val="both"/>
        <w:rPr>
          <w:rFonts w:asciiTheme="minorHAnsi" w:hAnsiTheme="minorHAnsi" w:cstheme="minorHAnsi"/>
          <w:b w:val="0"/>
          <w:webHidden/>
          <w:color w:val="000000" w:themeColor="text1"/>
          <w:sz w:val="24"/>
          <w:szCs w:val="24"/>
        </w:rPr>
      </w:pPr>
      <w:r>
        <w:rPr>
          <w:rFonts w:asciiTheme="minorHAnsi" w:hAnsiTheme="minorHAnsi" w:cstheme="minorHAnsi"/>
          <w:b w:val="0"/>
          <w:caps w:val="0"/>
          <w:sz w:val="24"/>
          <w:szCs w:val="24"/>
        </w:rPr>
        <w:t>Tesco Values</w:t>
      </w:r>
      <w:r w:rsidRPr="00A504D2">
        <w:rPr>
          <w:rFonts w:asciiTheme="minorHAnsi" w:hAnsiTheme="minorHAnsi" w:cstheme="minorHAnsi"/>
          <w:b w:val="0"/>
          <w:webHidden/>
          <w:color w:val="000000" w:themeColor="text1"/>
          <w:sz w:val="24"/>
          <w:szCs w:val="24"/>
        </w:rPr>
        <w:tab/>
      </w:r>
      <w:r w:rsidR="0003460E">
        <w:rPr>
          <w:rFonts w:asciiTheme="minorHAnsi" w:hAnsiTheme="minorHAnsi" w:cstheme="minorHAnsi"/>
          <w:b w:val="0"/>
          <w:webHidden/>
          <w:color w:val="000000" w:themeColor="text1"/>
          <w:sz w:val="24"/>
          <w:szCs w:val="24"/>
        </w:rPr>
        <w:t>6</w:t>
      </w:r>
    </w:p>
    <w:p w14:paraId="30DE0AAA" w14:textId="448E2815" w:rsidR="0003460E" w:rsidRDefault="0003460E" w:rsidP="00033023">
      <w:pPr>
        <w:pStyle w:val="Level1"/>
        <w:jc w:val="both"/>
        <w:rPr>
          <w:rFonts w:asciiTheme="minorHAnsi" w:hAnsiTheme="minorHAnsi" w:cstheme="minorHAnsi"/>
          <w:b w:val="0"/>
          <w:caps w:val="0"/>
          <w:sz w:val="24"/>
          <w:szCs w:val="24"/>
        </w:rPr>
      </w:pPr>
      <w:r w:rsidRPr="0003460E">
        <w:rPr>
          <w:rFonts w:asciiTheme="minorHAnsi" w:hAnsiTheme="minorHAnsi" w:cstheme="minorHAnsi"/>
          <w:b w:val="0"/>
          <w:caps w:val="0"/>
          <w:sz w:val="24"/>
          <w:szCs w:val="24"/>
        </w:rPr>
        <w:t xml:space="preserve">My Personal Experience Working </w:t>
      </w:r>
      <w:r>
        <w:rPr>
          <w:rFonts w:asciiTheme="minorHAnsi" w:hAnsiTheme="minorHAnsi" w:cstheme="minorHAnsi"/>
          <w:b w:val="0"/>
          <w:caps w:val="0"/>
          <w:sz w:val="24"/>
          <w:szCs w:val="24"/>
        </w:rPr>
        <w:t>f</w:t>
      </w:r>
      <w:r w:rsidRPr="0003460E">
        <w:rPr>
          <w:rFonts w:asciiTheme="minorHAnsi" w:hAnsiTheme="minorHAnsi" w:cstheme="minorHAnsi"/>
          <w:b w:val="0"/>
          <w:caps w:val="0"/>
          <w:sz w:val="24"/>
          <w:szCs w:val="24"/>
        </w:rPr>
        <w:t>or Tesco</w:t>
      </w:r>
      <w:r w:rsidRPr="00A504D2">
        <w:rPr>
          <w:rFonts w:asciiTheme="minorHAnsi" w:hAnsiTheme="minorHAnsi" w:cstheme="minorHAnsi"/>
          <w:b w:val="0"/>
          <w:webHidden/>
          <w:color w:val="000000" w:themeColor="text1"/>
          <w:sz w:val="24"/>
          <w:szCs w:val="24"/>
        </w:rPr>
        <w:tab/>
      </w:r>
      <w:r>
        <w:rPr>
          <w:rFonts w:asciiTheme="minorHAnsi" w:hAnsiTheme="minorHAnsi" w:cstheme="minorHAnsi"/>
          <w:b w:val="0"/>
          <w:webHidden/>
          <w:color w:val="000000" w:themeColor="text1"/>
          <w:sz w:val="24"/>
          <w:szCs w:val="24"/>
        </w:rPr>
        <w:t>7</w:t>
      </w:r>
    </w:p>
    <w:p w14:paraId="5BE5BFA1" w14:textId="38E25658" w:rsidR="003E486D" w:rsidRDefault="004D0B0E" w:rsidP="00033023">
      <w:pPr>
        <w:pStyle w:val="Level1"/>
        <w:jc w:val="both"/>
        <w:rPr>
          <w:rFonts w:asciiTheme="minorHAnsi" w:hAnsiTheme="minorHAnsi" w:cstheme="minorHAnsi"/>
          <w:b w:val="0"/>
          <w:webHidden/>
          <w:color w:val="000000" w:themeColor="text1"/>
          <w:sz w:val="24"/>
          <w:szCs w:val="24"/>
        </w:rPr>
      </w:pPr>
      <w:r w:rsidRPr="004D0B0E">
        <w:rPr>
          <w:rFonts w:asciiTheme="minorHAnsi" w:hAnsiTheme="minorHAnsi" w:cstheme="minorHAnsi"/>
          <w:b w:val="0"/>
          <w:caps w:val="0"/>
          <w:sz w:val="24"/>
          <w:szCs w:val="24"/>
        </w:rPr>
        <w:t>Scientific Management Theory</w:t>
      </w:r>
      <w:r w:rsidR="003E486D" w:rsidRPr="00A504D2">
        <w:rPr>
          <w:rFonts w:asciiTheme="minorHAnsi" w:hAnsiTheme="minorHAnsi" w:cstheme="minorHAnsi"/>
          <w:b w:val="0"/>
          <w:webHidden/>
          <w:color w:val="000000" w:themeColor="text1"/>
          <w:sz w:val="24"/>
          <w:szCs w:val="24"/>
        </w:rPr>
        <w:tab/>
      </w:r>
      <w:r w:rsidR="0003460E">
        <w:rPr>
          <w:rFonts w:asciiTheme="minorHAnsi" w:hAnsiTheme="minorHAnsi" w:cstheme="minorHAnsi"/>
          <w:b w:val="0"/>
          <w:webHidden/>
          <w:color w:val="000000" w:themeColor="text1"/>
          <w:sz w:val="24"/>
          <w:szCs w:val="24"/>
        </w:rPr>
        <w:t>8</w:t>
      </w:r>
    </w:p>
    <w:p w14:paraId="5E174B7A" w14:textId="5401545D" w:rsidR="0003460E" w:rsidRPr="00A504D2" w:rsidRDefault="0003460E" w:rsidP="00033023">
      <w:pPr>
        <w:pStyle w:val="Level1"/>
        <w:jc w:val="both"/>
        <w:rPr>
          <w:rFonts w:asciiTheme="minorHAnsi" w:hAnsiTheme="minorHAnsi" w:cstheme="minorHAnsi"/>
          <w:b w:val="0"/>
          <w:caps w:val="0"/>
          <w:sz w:val="24"/>
          <w:szCs w:val="24"/>
        </w:rPr>
      </w:pPr>
      <w:r w:rsidRPr="0003460E">
        <w:rPr>
          <w:rFonts w:asciiTheme="minorHAnsi" w:hAnsiTheme="minorHAnsi" w:cstheme="minorHAnsi"/>
          <w:b w:val="0"/>
          <w:caps w:val="0"/>
          <w:sz w:val="24"/>
          <w:szCs w:val="24"/>
        </w:rPr>
        <w:t>Criticisms of Scientific Management</w:t>
      </w:r>
      <w:r w:rsidRPr="00A504D2">
        <w:rPr>
          <w:rFonts w:asciiTheme="minorHAnsi" w:hAnsiTheme="minorHAnsi" w:cstheme="minorHAnsi"/>
          <w:b w:val="0"/>
          <w:webHidden/>
          <w:color w:val="000000" w:themeColor="text1"/>
          <w:sz w:val="24"/>
          <w:szCs w:val="24"/>
        </w:rPr>
        <w:tab/>
      </w:r>
      <w:r>
        <w:rPr>
          <w:rFonts w:asciiTheme="minorHAnsi" w:hAnsiTheme="minorHAnsi" w:cstheme="minorHAnsi"/>
          <w:b w:val="0"/>
          <w:webHidden/>
          <w:color w:val="000000" w:themeColor="text1"/>
          <w:sz w:val="24"/>
          <w:szCs w:val="24"/>
        </w:rPr>
        <w:t>10</w:t>
      </w:r>
    </w:p>
    <w:p w14:paraId="4F7A6CEF" w14:textId="127FC705" w:rsidR="0003460E" w:rsidRDefault="00D97F85" w:rsidP="00033023">
      <w:pPr>
        <w:pStyle w:val="Level1"/>
        <w:jc w:val="both"/>
        <w:rPr>
          <w:rFonts w:asciiTheme="minorHAnsi" w:hAnsiTheme="minorHAnsi" w:cstheme="minorHAnsi"/>
          <w:b w:val="0"/>
          <w:caps w:val="0"/>
          <w:sz w:val="24"/>
          <w:szCs w:val="24"/>
        </w:rPr>
      </w:pPr>
      <w:r w:rsidRPr="00D97F85">
        <w:rPr>
          <w:rFonts w:asciiTheme="minorHAnsi" w:hAnsiTheme="minorHAnsi" w:cstheme="minorHAnsi"/>
          <w:b w:val="0"/>
          <w:caps w:val="0"/>
          <w:sz w:val="24"/>
          <w:szCs w:val="24"/>
        </w:rPr>
        <w:t xml:space="preserve">My Analysis of </w:t>
      </w:r>
      <w:r w:rsidR="0003460E" w:rsidRPr="0003460E">
        <w:rPr>
          <w:rFonts w:asciiTheme="minorHAnsi" w:hAnsiTheme="minorHAnsi" w:cstheme="minorHAnsi"/>
          <w:b w:val="0"/>
          <w:caps w:val="0"/>
          <w:sz w:val="24"/>
          <w:szCs w:val="24"/>
        </w:rPr>
        <w:t>Scientific Management</w:t>
      </w:r>
      <w:r w:rsidR="0003460E" w:rsidRPr="00A504D2">
        <w:rPr>
          <w:rFonts w:asciiTheme="minorHAnsi" w:hAnsiTheme="minorHAnsi" w:cstheme="minorHAnsi"/>
          <w:b w:val="0"/>
          <w:webHidden/>
          <w:color w:val="000000" w:themeColor="text1"/>
          <w:sz w:val="24"/>
          <w:szCs w:val="24"/>
        </w:rPr>
        <w:tab/>
      </w:r>
      <w:r>
        <w:rPr>
          <w:rFonts w:asciiTheme="minorHAnsi" w:hAnsiTheme="minorHAnsi" w:cstheme="minorHAnsi"/>
          <w:b w:val="0"/>
          <w:webHidden/>
          <w:color w:val="000000" w:themeColor="text1"/>
          <w:sz w:val="24"/>
          <w:szCs w:val="24"/>
        </w:rPr>
        <w:t>11</w:t>
      </w:r>
    </w:p>
    <w:p w14:paraId="7BFA4F23" w14:textId="457C5FF7" w:rsidR="00A0203F" w:rsidRDefault="00A0203F" w:rsidP="00033023">
      <w:pPr>
        <w:pStyle w:val="Level1"/>
        <w:jc w:val="both"/>
        <w:rPr>
          <w:rFonts w:asciiTheme="minorHAnsi" w:hAnsiTheme="minorHAnsi" w:cstheme="minorHAnsi"/>
          <w:b w:val="0"/>
          <w:caps w:val="0"/>
          <w:sz w:val="24"/>
          <w:szCs w:val="24"/>
        </w:rPr>
      </w:pPr>
      <w:r w:rsidRPr="00A504D2">
        <w:rPr>
          <w:rFonts w:asciiTheme="minorHAnsi" w:hAnsiTheme="minorHAnsi" w:cstheme="minorHAnsi"/>
          <w:b w:val="0"/>
          <w:caps w:val="0"/>
          <w:sz w:val="24"/>
          <w:szCs w:val="24"/>
        </w:rPr>
        <w:t>Conclusion</w:t>
      </w:r>
      <w:r w:rsidRPr="00A504D2">
        <w:rPr>
          <w:rFonts w:asciiTheme="minorHAnsi" w:hAnsiTheme="minorHAnsi" w:cstheme="minorHAnsi"/>
          <w:b w:val="0"/>
          <w:webHidden/>
          <w:color w:val="000000" w:themeColor="text1"/>
          <w:sz w:val="24"/>
          <w:szCs w:val="24"/>
        </w:rPr>
        <w:tab/>
      </w:r>
      <w:r>
        <w:rPr>
          <w:rFonts w:asciiTheme="minorHAnsi" w:hAnsiTheme="minorHAnsi" w:cstheme="minorHAnsi"/>
          <w:b w:val="0"/>
          <w:webHidden/>
          <w:color w:val="000000" w:themeColor="text1"/>
          <w:sz w:val="24"/>
          <w:szCs w:val="24"/>
        </w:rPr>
        <w:t>1</w:t>
      </w:r>
      <w:r w:rsidR="00A2629B">
        <w:rPr>
          <w:rFonts w:asciiTheme="minorHAnsi" w:hAnsiTheme="minorHAnsi" w:cstheme="minorHAnsi"/>
          <w:b w:val="0"/>
          <w:webHidden/>
          <w:color w:val="000000" w:themeColor="text1"/>
          <w:sz w:val="24"/>
          <w:szCs w:val="24"/>
        </w:rPr>
        <w:t>2</w:t>
      </w:r>
    </w:p>
    <w:p w14:paraId="3057EDE1" w14:textId="62DB993C" w:rsidR="003D306C" w:rsidRDefault="003D306C" w:rsidP="00033023">
      <w:pPr>
        <w:pStyle w:val="Level1"/>
        <w:jc w:val="both"/>
        <w:rPr>
          <w:rFonts w:asciiTheme="minorHAnsi" w:hAnsiTheme="minorHAnsi" w:cstheme="minorHAnsi"/>
          <w:b w:val="0"/>
          <w:caps w:val="0"/>
          <w:sz w:val="24"/>
          <w:szCs w:val="24"/>
        </w:rPr>
      </w:pPr>
      <w:r>
        <w:rPr>
          <w:rFonts w:asciiTheme="minorHAnsi" w:hAnsiTheme="minorHAnsi" w:cstheme="minorHAnsi"/>
          <w:b w:val="0"/>
          <w:caps w:val="0"/>
          <w:sz w:val="24"/>
          <w:szCs w:val="24"/>
        </w:rPr>
        <w:t>Appendix</w:t>
      </w:r>
      <w:r w:rsidRPr="00A504D2">
        <w:rPr>
          <w:rFonts w:asciiTheme="minorHAnsi" w:hAnsiTheme="minorHAnsi" w:cstheme="minorHAnsi"/>
          <w:b w:val="0"/>
          <w:webHidden/>
          <w:color w:val="000000" w:themeColor="text1"/>
          <w:sz w:val="24"/>
          <w:szCs w:val="24"/>
        </w:rPr>
        <w:tab/>
        <w:t>1</w:t>
      </w:r>
      <w:r w:rsidR="00653325">
        <w:rPr>
          <w:rFonts w:asciiTheme="minorHAnsi" w:hAnsiTheme="minorHAnsi" w:cstheme="minorHAnsi"/>
          <w:b w:val="0"/>
          <w:webHidden/>
          <w:color w:val="000000" w:themeColor="text1"/>
          <w:sz w:val="24"/>
          <w:szCs w:val="24"/>
        </w:rPr>
        <w:t>3</w:t>
      </w:r>
    </w:p>
    <w:p w14:paraId="42EB619F" w14:textId="12E80DC8" w:rsidR="007F1C1E" w:rsidRPr="00A504D2" w:rsidRDefault="00C26DEE" w:rsidP="00033023">
      <w:pPr>
        <w:pStyle w:val="Level1"/>
        <w:jc w:val="both"/>
        <w:rPr>
          <w:rFonts w:asciiTheme="minorHAnsi" w:hAnsiTheme="minorHAnsi" w:cstheme="minorHAnsi"/>
          <w:b w:val="0"/>
          <w:color w:val="000000" w:themeColor="text1"/>
          <w:sz w:val="24"/>
          <w:szCs w:val="24"/>
        </w:rPr>
      </w:pPr>
      <w:r w:rsidRPr="00A504D2">
        <w:rPr>
          <w:rFonts w:asciiTheme="minorHAnsi" w:hAnsiTheme="minorHAnsi" w:cstheme="minorHAnsi"/>
          <w:b w:val="0"/>
          <w:caps w:val="0"/>
          <w:sz w:val="24"/>
          <w:szCs w:val="24"/>
        </w:rPr>
        <w:t>References</w:t>
      </w:r>
      <w:r w:rsidRPr="00A504D2">
        <w:rPr>
          <w:rFonts w:asciiTheme="minorHAnsi" w:hAnsiTheme="minorHAnsi" w:cstheme="minorHAnsi"/>
          <w:b w:val="0"/>
          <w:webHidden/>
          <w:color w:val="000000" w:themeColor="text1"/>
          <w:sz w:val="24"/>
          <w:szCs w:val="24"/>
        </w:rPr>
        <w:tab/>
        <w:t>1</w:t>
      </w:r>
      <w:r w:rsidR="00A2629B">
        <w:rPr>
          <w:rFonts w:asciiTheme="minorHAnsi" w:hAnsiTheme="minorHAnsi" w:cstheme="minorHAnsi"/>
          <w:b w:val="0"/>
          <w:webHidden/>
          <w:color w:val="000000" w:themeColor="text1"/>
          <w:sz w:val="24"/>
          <w:szCs w:val="24"/>
        </w:rPr>
        <w:t>5</w:t>
      </w:r>
      <w:r w:rsidR="007F1C1E" w:rsidRPr="00A504D2">
        <w:rPr>
          <w:rFonts w:asciiTheme="minorHAnsi" w:hAnsiTheme="minorHAnsi" w:cstheme="minorHAnsi"/>
          <w:sz w:val="24"/>
          <w:szCs w:val="24"/>
          <w:u w:val="single"/>
        </w:rPr>
        <w:br w:type="page"/>
      </w:r>
    </w:p>
    <w:p w14:paraId="1B401439" w14:textId="05356D5C" w:rsidR="007F1C1E" w:rsidRPr="00A504D2" w:rsidRDefault="00DC5547" w:rsidP="00033023">
      <w:pPr>
        <w:spacing w:line="240" w:lineRule="auto"/>
        <w:rPr>
          <w:rFonts w:cstheme="minorHAnsi"/>
          <w:sz w:val="24"/>
          <w:szCs w:val="24"/>
          <w:u w:val="single"/>
        </w:rPr>
      </w:pPr>
      <w:r w:rsidRPr="00A504D2">
        <w:rPr>
          <w:rFonts w:cstheme="minorHAnsi"/>
          <w:sz w:val="24"/>
          <w:szCs w:val="24"/>
          <w:u w:val="single"/>
        </w:rPr>
        <w:lastRenderedPageBreak/>
        <w:t>Introductio</w:t>
      </w:r>
      <w:r w:rsidR="00E12A81">
        <w:rPr>
          <w:rFonts w:cstheme="minorHAnsi"/>
          <w:sz w:val="24"/>
          <w:szCs w:val="24"/>
          <w:u w:val="single"/>
        </w:rPr>
        <w:t>n</w:t>
      </w:r>
    </w:p>
    <w:p w14:paraId="430D6D0D" w14:textId="3AABB23E" w:rsidR="00DC5547" w:rsidRPr="00A504D2" w:rsidRDefault="00A64D42" w:rsidP="00033023">
      <w:pPr>
        <w:spacing w:line="240" w:lineRule="auto"/>
        <w:jc w:val="both"/>
        <w:rPr>
          <w:rFonts w:cstheme="minorHAnsi"/>
          <w:sz w:val="24"/>
          <w:szCs w:val="24"/>
        </w:rPr>
      </w:pPr>
      <w:r w:rsidRPr="00A504D2">
        <w:rPr>
          <w:rFonts w:cstheme="minorHAnsi"/>
          <w:sz w:val="24"/>
          <w:szCs w:val="24"/>
        </w:rPr>
        <w:t>The researcher would like to investigate</w:t>
      </w:r>
      <w:r w:rsidR="005634E0" w:rsidRPr="00A504D2">
        <w:rPr>
          <w:rFonts w:cstheme="minorHAnsi"/>
          <w:sz w:val="24"/>
          <w:szCs w:val="24"/>
        </w:rPr>
        <w:t xml:space="preserve"> and produce a formal report</w:t>
      </w:r>
      <w:r w:rsidRPr="00A504D2">
        <w:rPr>
          <w:rFonts w:cstheme="minorHAnsi"/>
          <w:sz w:val="24"/>
          <w:szCs w:val="24"/>
        </w:rPr>
        <w:t xml:space="preserve"> </w:t>
      </w:r>
      <w:r w:rsidR="005634E0" w:rsidRPr="00A504D2">
        <w:rPr>
          <w:rFonts w:cstheme="minorHAnsi"/>
          <w:sz w:val="24"/>
          <w:szCs w:val="24"/>
        </w:rPr>
        <w:t>of</w:t>
      </w:r>
      <w:r w:rsidRPr="00A504D2">
        <w:rPr>
          <w:rFonts w:cstheme="minorHAnsi"/>
          <w:sz w:val="24"/>
          <w:szCs w:val="24"/>
        </w:rPr>
        <w:t xml:space="preserve"> the impact of beliefs, attitudes and values on workplace behaviour</w:t>
      </w:r>
      <w:r w:rsidR="005634E0" w:rsidRPr="00A504D2">
        <w:rPr>
          <w:rFonts w:cstheme="minorHAnsi"/>
          <w:sz w:val="24"/>
          <w:szCs w:val="24"/>
        </w:rPr>
        <w:t>.</w:t>
      </w:r>
      <w:r w:rsidR="00AF4888" w:rsidRPr="00A504D2">
        <w:rPr>
          <w:rFonts w:cstheme="minorHAnsi"/>
          <w:sz w:val="24"/>
          <w:szCs w:val="24"/>
        </w:rPr>
        <w:t xml:space="preserve"> The objective of this report is to critically analyse these key components and how it affects workplace etiquettes.</w:t>
      </w:r>
    </w:p>
    <w:p w14:paraId="472FAC4D" w14:textId="326EA95A" w:rsidR="00466F9C" w:rsidRDefault="00466F9C" w:rsidP="00033023">
      <w:pPr>
        <w:spacing w:line="240" w:lineRule="auto"/>
        <w:jc w:val="both"/>
        <w:rPr>
          <w:rFonts w:cstheme="minorHAnsi"/>
          <w:sz w:val="24"/>
          <w:szCs w:val="24"/>
        </w:rPr>
      </w:pPr>
      <w:r w:rsidRPr="00A504D2">
        <w:rPr>
          <w:rFonts w:cstheme="minorHAnsi"/>
          <w:sz w:val="24"/>
          <w:szCs w:val="24"/>
        </w:rPr>
        <w:t>This report will first define beliefs, values and attitudes. Then it will discuss how it influences individuals at their workplaces</w:t>
      </w:r>
      <w:r w:rsidR="007061E0" w:rsidRPr="00A504D2">
        <w:rPr>
          <w:rFonts w:cstheme="minorHAnsi"/>
          <w:sz w:val="24"/>
          <w:szCs w:val="24"/>
        </w:rPr>
        <w:t>,</w:t>
      </w:r>
      <w:r w:rsidRPr="00A504D2">
        <w:rPr>
          <w:rFonts w:cstheme="minorHAnsi"/>
          <w:sz w:val="24"/>
          <w:szCs w:val="24"/>
        </w:rPr>
        <w:t xml:space="preserve"> also organizational practices and policies.</w:t>
      </w:r>
    </w:p>
    <w:p w14:paraId="5A63C114" w14:textId="4EB85E20" w:rsidR="00EB1A3A" w:rsidRPr="00A504D2" w:rsidRDefault="00EB1A3A" w:rsidP="00033023">
      <w:pPr>
        <w:spacing w:line="240" w:lineRule="auto"/>
        <w:jc w:val="both"/>
        <w:rPr>
          <w:rFonts w:cstheme="minorHAnsi"/>
          <w:sz w:val="24"/>
          <w:szCs w:val="24"/>
        </w:rPr>
      </w:pPr>
      <w:r>
        <w:rPr>
          <w:rFonts w:cstheme="minorHAnsi"/>
          <w:sz w:val="24"/>
          <w:szCs w:val="24"/>
        </w:rPr>
        <w:t>To aid his research, he will use the impact of introspection</w:t>
      </w:r>
      <w:r w:rsidR="00FC2651">
        <w:rPr>
          <w:rFonts w:cstheme="minorHAnsi"/>
          <w:sz w:val="24"/>
          <w:szCs w:val="24"/>
        </w:rPr>
        <w:t>, which is the method of self</w:t>
      </w:r>
      <w:r w:rsidR="0081777E">
        <w:rPr>
          <w:rFonts w:cstheme="minorHAnsi"/>
          <w:sz w:val="24"/>
          <w:szCs w:val="24"/>
        </w:rPr>
        <w:t>-</w:t>
      </w:r>
      <w:r w:rsidR="00FC2651">
        <w:rPr>
          <w:rFonts w:cstheme="minorHAnsi"/>
          <w:sz w:val="24"/>
          <w:szCs w:val="24"/>
        </w:rPr>
        <w:t>examination. Key areas for self-awareness include your personality, beliefs, personal values, traits, habits, emotions and psychological needs, (</w:t>
      </w:r>
      <w:proofErr w:type="spellStart"/>
      <w:r w:rsidR="00FC2651">
        <w:rPr>
          <w:rFonts w:cstheme="minorHAnsi"/>
          <w:sz w:val="24"/>
          <w:szCs w:val="24"/>
        </w:rPr>
        <w:t>Mcleod</w:t>
      </w:r>
      <w:proofErr w:type="spellEnd"/>
      <w:r w:rsidR="00FC2651">
        <w:rPr>
          <w:rFonts w:cstheme="minorHAnsi"/>
          <w:sz w:val="24"/>
          <w:szCs w:val="24"/>
        </w:rPr>
        <w:t>, 2009). Taking into consideration your desires, ambitions, motivations</w:t>
      </w:r>
      <w:r w:rsidR="006E6E64">
        <w:rPr>
          <w:rFonts w:cstheme="minorHAnsi"/>
          <w:sz w:val="24"/>
          <w:szCs w:val="24"/>
        </w:rPr>
        <w:t>, strengths, weaknesses, beliefs, values and attitudes, it gives you the leverage to make positive decisions. This empowers a person and by exercising it effectively, an individual can achieve so much in life and in employment, (Gale, 2002).</w:t>
      </w:r>
    </w:p>
    <w:p w14:paraId="476AAEB8" w14:textId="38FD44D7" w:rsidR="009D1270" w:rsidRPr="006E6E64" w:rsidRDefault="006B1220" w:rsidP="00033023">
      <w:pPr>
        <w:spacing w:line="240" w:lineRule="auto"/>
        <w:jc w:val="both"/>
        <w:rPr>
          <w:rFonts w:cstheme="minorHAnsi"/>
          <w:sz w:val="24"/>
          <w:szCs w:val="24"/>
        </w:rPr>
      </w:pPr>
      <w:r w:rsidRPr="00A504D2">
        <w:rPr>
          <w:rFonts w:cstheme="minorHAnsi"/>
          <w:sz w:val="24"/>
          <w:szCs w:val="24"/>
        </w:rPr>
        <w:t>Being an optimist</w:t>
      </w:r>
      <w:r w:rsidR="007061E0" w:rsidRPr="00A504D2">
        <w:rPr>
          <w:rFonts w:cstheme="minorHAnsi"/>
          <w:sz w:val="24"/>
          <w:szCs w:val="24"/>
        </w:rPr>
        <w:t>,</w:t>
      </w:r>
      <w:r w:rsidRPr="00A504D2">
        <w:rPr>
          <w:rFonts w:cstheme="minorHAnsi"/>
          <w:sz w:val="24"/>
          <w:szCs w:val="24"/>
        </w:rPr>
        <w:t xml:space="preserve"> the author will strive to demonstrate the benefits and importance of these human qualities in the workplac</w:t>
      </w:r>
      <w:bookmarkStart w:id="0" w:name="_Hlk12967069"/>
      <w:r w:rsidR="006E6E64">
        <w:rPr>
          <w:rFonts w:cstheme="minorHAnsi"/>
          <w:sz w:val="24"/>
          <w:szCs w:val="24"/>
        </w:rPr>
        <w:t>e.</w:t>
      </w:r>
    </w:p>
    <w:p w14:paraId="2D61EE6C" w14:textId="4FFCEA25" w:rsidR="003B4498" w:rsidRPr="00A504D2" w:rsidRDefault="003B4498" w:rsidP="00033023">
      <w:pPr>
        <w:spacing w:line="240" w:lineRule="auto"/>
        <w:jc w:val="both"/>
        <w:rPr>
          <w:rFonts w:cstheme="minorHAnsi"/>
          <w:sz w:val="24"/>
          <w:szCs w:val="24"/>
          <w:u w:val="single"/>
        </w:rPr>
      </w:pPr>
      <w:r w:rsidRPr="00A504D2">
        <w:rPr>
          <w:rFonts w:cstheme="minorHAnsi"/>
          <w:sz w:val="24"/>
          <w:szCs w:val="24"/>
          <w:u w:val="single"/>
        </w:rPr>
        <w:t>Beliefs</w:t>
      </w:r>
      <w:bookmarkEnd w:id="0"/>
      <w:r w:rsidRPr="00A504D2">
        <w:rPr>
          <w:rFonts w:cstheme="minorHAnsi"/>
          <w:sz w:val="24"/>
          <w:szCs w:val="24"/>
          <w:u w:val="single"/>
        </w:rPr>
        <w:t xml:space="preserve"> </w:t>
      </w:r>
    </w:p>
    <w:p w14:paraId="3000A645" w14:textId="4614D3BD" w:rsidR="0047738C" w:rsidRDefault="0001149B" w:rsidP="00033023">
      <w:pPr>
        <w:spacing w:line="240" w:lineRule="auto"/>
        <w:jc w:val="both"/>
        <w:rPr>
          <w:rFonts w:cstheme="minorHAnsi"/>
          <w:sz w:val="24"/>
          <w:szCs w:val="24"/>
        </w:rPr>
      </w:pPr>
      <w:r w:rsidRPr="00A504D2">
        <w:rPr>
          <w:rFonts w:cstheme="minorHAnsi"/>
          <w:sz w:val="24"/>
          <w:szCs w:val="24"/>
        </w:rPr>
        <w:t xml:space="preserve">Beliefs </w:t>
      </w:r>
      <w:r w:rsidR="00E01EFA" w:rsidRPr="00A504D2">
        <w:rPr>
          <w:rFonts w:cstheme="minorHAnsi"/>
          <w:sz w:val="24"/>
          <w:szCs w:val="24"/>
        </w:rPr>
        <w:t>are imprinted in people’s minds in childhood by the parents, family members, religion</w:t>
      </w:r>
      <w:r w:rsidR="006870B1" w:rsidRPr="00A504D2">
        <w:rPr>
          <w:rFonts w:cstheme="minorHAnsi"/>
          <w:sz w:val="24"/>
          <w:szCs w:val="24"/>
        </w:rPr>
        <w:t>,</w:t>
      </w:r>
      <w:r w:rsidR="00E01EFA" w:rsidRPr="00A504D2">
        <w:rPr>
          <w:rFonts w:cstheme="minorHAnsi"/>
          <w:sz w:val="24"/>
          <w:szCs w:val="24"/>
        </w:rPr>
        <w:t xml:space="preserve"> </w:t>
      </w:r>
      <w:r w:rsidR="00240B52" w:rsidRPr="00A504D2">
        <w:rPr>
          <w:rFonts w:cstheme="minorHAnsi"/>
          <w:sz w:val="24"/>
          <w:szCs w:val="24"/>
        </w:rPr>
        <w:t>education, country of upbringing</w:t>
      </w:r>
      <w:r w:rsidR="00CA14C1">
        <w:rPr>
          <w:rFonts w:cstheme="minorHAnsi"/>
          <w:sz w:val="24"/>
          <w:szCs w:val="24"/>
        </w:rPr>
        <w:t>, environment</w:t>
      </w:r>
      <w:r w:rsidR="0049608F">
        <w:rPr>
          <w:rFonts w:cstheme="minorHAnsi"/>
          <w:sz w:val="24"/>
          <w:szCs w:val="24"/>
        </w:rPr>
        <w:t xml:space="preserve"> </w:t>
      </w:r>
      <w:r w:rsidR="00240B52" w:rsidRPr="00A504D2">
        <w:rPr>
          <w:rFonts w:cstheme="minorHAnsi"/>
          <w:sz w:val="24"/>
          <w:szCs w:val="24"/>
        </w:rPr>
        <w:t>and culture</w:t>
      </w:r>
      <w:r w:rsidR="00E01EFA" w:rsidRPr="00A504D2">
        <w:rPr>
          <w:rFonts w:cstheme="minorHAnsi"/>
          <w:sz w:val="24"/>
          <w:szCs w:val="24"/>
        </w:rPr>
        <w:t>.</w:t>
      </w:r>
      <w:r w:rsidR="005C62D2" w:rsidRPr="00A504D2">
        <w:rPr>
          <w:rFonts w:cstheme="minorHAnsi"/>
          <w:sz w:val="24"/>
          <w:szCs w:val="24"/>
        </w:rPr>
        <w:t xml:space="preserve"> Beliefs </w:t>
      </w:r>
      <w:r w:rsidR="00A739EA" w:rsidRPr="00A504D2">
        <w:rPr>
          <w:rFonts w:cstheme="minorHAnsi"/>
          <w:sz w:val="24"/>
          <w:szCs w:val="24"/>
        </w:rPr>
        <w:t xml:space="preserve">are strongly embraced by </w:t>
      </w:r>
      <w:r w:rsidR="000F6381" w:rsidRPr="00A504D2">
        <w:rPr>
          <w:rFonts w:cstheme="minorHAnsi"/>
          <w:sz w:val="24"/>
          <w:szCs w:val="24"/>
        </w:rPr>
        <w:t>people</w:t>
      </w:r>
      <w:r w:rsidR="00A739EA" w:rsidRPr="00A504D2">
        <w:rPr>
          <w:rFonts w:cstheme="minorHAnsi"/>
          <w:sz w:val="24"/>
          <w:szCs w:val="24"/>
        </w:rPr>
        <w:t xml:space="preserve">, </w:t>
      </w:r>
      <w:r w:rsidR="000F6381" w:rsidRPr="00A504D2">
        <w:rPr>
          <w:rFonts w:cstheme="minorHAnsi"/>
          <w:sz w:val="24"/>
          <w:szCs w:val="24"/>
        </w:rPr>
        <w:t>which</w:t>
      </w:r>
      <w:r w:rsidR="00A739EA" w:rsidRPr="00A504D2">
        <w:rPr>
          <w:rFonts w:cstheme="minorHAnsi"/>
          <w:sz w:val="24"/>
          <w:szCs w:val="24"/>
        </w:rPr>
        <w:t xml:space="preserve"> epitomises what they think is the truth without any embellishments. </w:t>
      </w:r>
      <w:r w:rsidR="00BF097A" w:rsidRPr="00A504D2">
        <w:rPr>
          <w:rFonts w:cstheme="minorHAnsi"/>
          <w:sz w:val="24"/>
          <w:szCs w:val="24"/>
        </w:rPr>
        <w:t>According to the Quran,</w:t>
      </w:r>
      <w:r w:rsidR="00843805" w:rsidRPr="00A504D2">
        <w:rPr>
          <w:rFonts w:cstheme="minorHAnsi"/>
          <w:sz w:val="24"/>
          <w:szCs w:val="24"/>
        </w:rPr>
        <w:t xml:space="preserve"> (Sahih al-Bukhari, 846), </w:t>
      </w:r>
      <w:r w:rsidR="00BF097A" w:rsidRPr="00A504D2">
        <w:rPr>
          <w:rFonts w:cstheme="minorHAnsi"/>
          <w:sz w:val="24"/>
          <w:szCs w:val="24"/>
        </w:rPr>
        <w:t>beliefs becomes a manifest and complete code of ethics for a</w:t>
      </w:r>
      <w:r w:rsidR="000F6381" w:rsidRPr="00A504D2">
        <w:rPr>
          <w:rFonts w:cstheme="minorHAnsi"/>
          <w:sz w:val="24"/>
          <w:szCs w:val="24"/>
        </w:rPr>
        <w:t>ll</w:t>
      </w:r>
      <w:r w:rsidR="00BF097A" w:rsidRPr="00A504D2">
        <w:rPr>
          <w:rFonts w:cstheme="minorHAnsi"/>
          <w:sz w:val="24"/>
          <w:szCs w:val="24"/>
        </w:rPr>
        <w:t xml:space="preserve"> </w:t>
      </w:r>
      <w:r w:rsidR="000F6381" w:rsidRPr="00A504D2">
        <w:rPr>
          <w:rFonts w:cstheme="minorHAnsi"/>
          <w:sz w:val="24"/>
          <w:szCs w:val="24"/>
        </w:rPr>
        <w:t>humans</w:t>
      </w:r>
      <w:r w:rsidR="00BF097A" w:rsidRPr="00A504D2">
        <w:rPr>
          <w:rFonts w:cstheme="minorHAnsi"/>
          <w:sz w:val="24"/>
          <w:szCs w:val="24"/>
        </w:rPr>
        <w:t xml:space="preserve"> to lead their lives honestly,</w:t>
      </w:r>
      <w:r w:rsidR="000F6381" w:rsidRPr="00A504D2">
        <w:rPr>
          <w:rFonts w:cstheme="minorHAnsi"/>
          <w:sz w:val="24"/>
          <w:szCs w:val="24"/>
        </w:rPr>
        <w:t xml:space="preserve"> chastely,</w:t>
      </w:r>
      <w:r w:rsidR="00BF097A" w:rsidRPr="00A504D2">
        <w:rPr>
          <w:rFonts w:cstheme="minorHAnsi"/>
          <w:sz w:val="24"/>
          <w:szCs w:val="24"/>
        </w:rPr>
        <w:t xml:space="preserve"> peacefully and successfully. </w:t>
      </w:r>
      <w:r w:rsidR="00A739EA" w:rsidRPr="00A504D2">
        <w:rPr>
          <w:rFonts w:cstheme="minorHAnsi"/>
          <w:sz w:val="24"/>
          <w:szCs w:val="24"/>
        </w:rPr>
        <w:t>B</w:t>
      </w:r>
      <w:r w:rsidR="00E01EFA" w:rsidRPr="00A504D2">
        <w:rPr>
          <w:rFonts w:cstheme="minorHAnsi"/>
          <w:sz w:val="24"/>
          <w:szCs w:val="24"/>
        </w:rPr>
        <w:t>eliefs fundamentally define people as individuals</w:t>
      </w:r>
      <w:r w:rsidR="007D6A7C" w:rsidRPr="00A504D2">
        <w:rPr>
          <w:rFonts w:cstheme="minorHAnsi"/>
          <w:sz w:val="24"/>
          <w:szCs w:val="24"/>
        </w:rPr>
        <w:t>, believing in somethings and not believing in others. As a person grows and goes through the path of their lifetime, certain beliefs can</w:t>
      </w:r>
      <w:r w:rsidR="0047738C" w:rsidRPr="00A504D2">
        <w:rPr>
          <w:rFonts w:cstheme="minorHAnsi"/>
          <w:sz w:val="24"/>
          <w:szCs w:val="24"/>
        </w:rPr>
        <w:t xml:space="preserve"> </w:t>
      </w:r>
      <w:r w:rsidR="007D6A7C" w:rsidRPr="00A504D2">
        <w:rPr>
          <w:rFonts w:cstheme="minorHAnsi"/>
          <w:sz w:val="24"/>
          <w:szCs w:val="24"/>
        </w:rPr>
        <w:t>change</w:t>
      </w:r>
      <w:r w:rsidR="0047738C" w:rsidRPr="00A504D2">
        <w:rPr>
          <w:rFonts w:cstheme="minorHAnsi"/>
          <w:sz w:val="24"/>
          <w:szCs w:val="24"/>
        </w:rPr>
        <w:t>,</w:t>
      </w:r>
      <w:r w:rsidR="007D6A7C" w:rsidRPr="00A504D2">
        <w:rPr>
          <w:rFonts w:cstheme="minorHAnsi"/>
          <w:sz w:val="24"/>
          <w:szCs w:val="24"/>
        </w:rPr>
        <w:t xml:space="preserve"> and new ones can be adopted</w:t>
      </w:r>
      <w:r w:rsidR="0047738C" w:rsidRPr="00A504D2">
        <w:rPr>
          <w:rFonts w:cstheme="minorHAnsi"/>
          <w:sz w:val="24"/>
          <w:szCs w:val="24"/>
        </w:rPr>
        <w:t xml:space="preserve"> via their education, work’s experience</w:t>
      </w:r>
      <w:r w:rsidR="00886B6A" w:rsidRPr="00A504D2">
        <w:rPr>
          <w:rFonts w:cstheme="minorHAnsi"/>
          <w:sz w:val="24"/>
          <w:szCs w:val="24"/>
        </w:rPr>
        <w:t>s</w:t>
      </w:r>
      <w:r w:rsidR="0047738C" w:rsidRPr="00A504D2">
        <w:rPr>
          <w:rFonts w:cstheme="minorHAnsi"/>
          <w:sz w:val="24"/>
          <w:szCs w:val="24"/>
        </w:rPr>
        <w:t xml:space="preserve">, </w:t>
      </w:r>
      <w:r w:rsidR="00240B52" w:rsidRPr="00A504D2">
        <w:rPr>
          <w:rFonts w:cstheme="minorHAnsi"/>
          <w:sz w:val="24"/>
          <w:szCs w:val="24"/>
        </w:rPr>
        <w:t xml:space="preserve">circumstances, </w:t>
      </w:r>
      <w:r w:rsidR="0047738C" w:rsidRPr="00A504D2">
        <w:rPr>
          <w:rFonts w:cstheme="minorHAnsi"/>
          <w:sz w:val="24"/>
          <w:szCs w:val="24"/>
        </w:rPr>
        <w:t>their thoughts and interpretations.</w:t>
      </w:r>
      <w:r w:rsidR="005F7477">
        <w:rPr>
          <w:rFonts w:cstheme="minorHAnsi"/>
          <w:sz w:val="24"/>
          <w:szCs w:val="24"/>
        </w:rPr>
        <w:t xml:space="preserve"> Beliefs have a causal effect, which means it will impact any future decisions</w:t>
      </w:r>
      <w:r w:rsidR="0076182E">
        <w:rPr>
          <w:rFonts w:cstheme="minorHAnsi"/>
          <w:sz w:val="24"/>
          <w:szCs w:val="24"/>
        </w:rPr>
        <w:t>.</w:t>
      </w:r>
    </w:p>
    <w:p w14:paraId="67AF7354" w14:textId="286C8701" w:rsidR="0049608F" w:rsidRDefault="0049608F" w:rsidP="00033023">
      <w:pPr>
        <w:spacing w:line="240" w:lineRule="auto"/>
        <w:jc w:val="both"/>
        <w:rPr>
          <w:rFonts w:cstheme="minorHAnsi"/>
          <w:sz w:val="24"/>
          <w:szCs w:val="24"/>
          <w:u w:val="single"/>
        </w:rPr>
      </w:pPr>
      <w:bookmarkStart w:id="1" w:name="_Hlk12967270"/>
      <w:r w:rsidRPr="00A504D2">
        <w:rPr>
          <w:rFonts w:cstheme="minorHAnsi"/>
          <w:sz w:val="24"/>
          <w:szCs w:val="24"/>
          <w:u w:val="single"/>
        </w:rPr>
        <w:t xml:space="preserve">My </w:t>
      </w:r>
      <w:r>
        <w:rPr>
          <w:rFonts w:cstheme="minorHAnsi"/>
          <w:sz w:val="24"/>
          <w:szCs w:val="24"/>
          <w:u w:val="single"/>
        </w:rPr>
        <w:t>B</w:t>
      </w:r>
      <w:r w:rsidRPr="00A504D2">
        <w:rPr>
          <w:rFonts w:cstheme="minorHAnsi"/>
          <w:sz w:val="24"/>
          <w:szCs w:val="24"/>
          <w:u w:val="single"/>
        </w:rPr>
        <w:t>eliefs</w:t>
      </w:r>
      <w:bookmarkEnd w:id="1"/>
    </w:p>
    <w:p w14:paraId="6683F279" w14:textId="61977B05" w:rsidR="00A2470A" w:rsidRPr="00A504D2" w:rsidRDefault="00A2470A" w:rsidP="00033023">
      <w:pPr>
        <w:spacing w:line="240" w:lineRule="auto"/>
        <w:jc w:val="both"/>
        <w:rPr>
          <w:rFonts w:cstheme="minorHAnsi"/>
          <w:sz w:val="24"/>
          <w:szCs w:val="24"/>
          <w:u w:val="single"/>
        </w:rPr>
      </w:pPr>
      <w:r>
        <w:rPr>
          <w:rFonts w:cstheme="minorHAnsi"/>
          <w:sz w:val="24"/>
          <w:szCs w:val="24"/>
          <w:u w:val="single"/>
        </w:rPr>
        <w:t>My religion</w:t>
      </w:r>
    </w:p>
    <w:p w14:paraId="698EC600" w14:textId="16CF378E" w:rsidR="00680691" w:rsidRDefault="00EA6E69" w:rsidP="00033023">
      <w:pPr>
        <w:spacing w:line="240" w:lineRule="auto"/>
        <w:jc w:val="both"/>
        <w:rPr>
          <w:rFonts w:cstheme="minorHAnsi"/>
          <w:sz w:val="24"/>
          <w:szCs w:val="24"/>
        </w:rPr>
      </w:pPr>
      <w:r>
        <w:rPr>
          <w:rFonts w:cstheme="minorHAnsi"/>
          <w:sz w:val="24"/>
          <w:szCs w:val="24"/>
        </w:rPr>
        <w:t>Islam has a great impact</w:t>
      </w:r>
      <w:r w:rsidR="006A5801">
        <w:rPr>
          <w:rFonts w:cstheme="minorHAnsi"/>
          <w:sz w:val="24"/>
          <w:szCs w:val="24"/>
        </w:rPr>
        <w:t xml:space="preserve"> on how I conduct all aspects of my life</w:t>
      </w:r>
      <w:r w:rsidR="005E3871">
        <w:rPr>
          <w:rFonts w:cstheme="minorHAnsi"/>
          <w:sz w:val="24"/>
          <w:szCs w:val="24"/>
        </w:rPr>
        <w:t xml:space="preserve">. </w:t>
      </w:r>
      <w:r w:rsidR="00C016DB">
        <w:rPr>
          <w:rFonts w:cstheme="minorHAnsi"/>
          <w:sz w:val="24"/>
          <w:szCs w:val="24"/>
        </w:rPr>
        <w:t>Writing a book on Islam is not enough</w:t>
      </w:r>
      <w:r w:rsidR="00B13B21">
        <w:rPr>
          <w:rFonts w:cstheme="minorHAnsi"/>
          <w:sz w:val="24"/>
          <w:szCs w:val="24"/>
        </w:rPr>
        <w:t xml:space="preserve">, so I will briefly highlight how it impacts my life. The fundamental </w:t>
      </w:r>
      <w:r w:rsidR="00E833B2">
        <w:rPr>
          <w:rFonts w:cstheme="minorHAnsi"/>
          <w:sz w:val="24"/>
          <w:szCs w:val="24"/>
        </w:rPr>
        <w:t>basis of my religion is Sha</w:t>
      </w:r>
      <w:r w:rsidR="00735E49">
        <w:rPr>
          <w:rFonts w:cstheme="minorHAnsi"/>
          <w:sz w:val="24"/>
          <w:szCs w:val="24"/>
        </w:rPr>
        <w:t>h</w:t>
      </w:r>
      <w:r w:rsidR="00E833B2">
        <w:rPr>
          <w:rFonts w:cstheme="minorHAnsi"/>
          <w:sz w:val="24"/>
          <w:szCs w:val="24"/>
        </w:rPr>
        <w:t>a</w:t>
      </w:r>
      <w:r w:rsidR="00735E49">
        <w:rPr>
          <w:rFonts w:cstheme="minorHAnsi"/>
          <w:sz w:val="24"/>
          <w:szCs w:val="24"/>
        </w:rPr>
        <w:t>da</w:t>
      </w:r>
      <w:r w:rsidR="00E833B2">
        <w:rPr>
          <w:rFonts w:cstheme="minorHAnsi"/>
          <w:sz w:val="24"/>
          <w:szCs w:val="24"/>
        </w:rPr>
        <w:t>h</w:t>
      </w:r>
      <w:r w:rsidR="004121CB">
        <w:rPr>
          <w:rFonts w:cstheme="minorHAnsi"/>
          <w:sz w:val="24"/>
          <w:szCs w:val="24"/>
        </w:rPr>
        <w:t>,</w:t>
      </w:r>
      <w:r w:rsidR="00735E49">
        <w:rPr>
          <w:rFonts w:cstheme="minorHAnsi"/>
          <w:sz w:val="24"/>
          <w:szCs w:val="24"/>
        </w:rPr>
        <w:t xml:space="preserve"> which is the testimony of faith. This affirms the person’s acceptance of the faith, </w:t>
      </w:r>
      <w:r w:rsidR="004D72DF">
        <w:rPr>
          <w:rFonts w:cstheme="minorHAnsi"/>
          <w:sz w:val="24"/>
          <w:szCs w:val="24"/>
        </w:rPr>
        <w:t>which</w:t>
      </w:r>
      <w:r w:rsidR="00735E49">
        <w:rPr>
          <w:rFonts w:cstheme="minorHAnsi"/>
          <w:sz w:val="24"/>
          <w:szCs w:val="24"/>
        </w:rPr>
        <w:t xml:space="preserve"> exudes loyalty and commitment. </w:t>
      </w:r>
      <w:r w:rsidR="005E3871">
        <w:rPr>
          <w:rFonts w:cstheme="minorHAnsi"/>
          <w:sz w:val="24"/>
          <w:szCs w:val="24"/>
        </w:rPr>
        <w:t>Moderately practising a</w:t>
      </w:r>
      <w:r w:rsidR="004D72DF">
        <w:rPr>
          <w:rFonts w:cstheme="minorHAnsi"/>
          <w:sz w:val="24"/>
          <w:szCs w:val="24"/>
        </w:rPr>
        <w:t>n individual’s</w:t>
      </w:r>
      <w:r w:rsidR="005B7A19">
        <w:rPr>
          <w:rFonts w:cstheme="minorHAnsi"/>
          <w:sz w:val="24"/>
          <w:szCs w:val="24"/>
        </w:rPr>
        <w:t xml:space="preserve"> religion,</w:t>
      </w:r>
      <w:r w:rsidR="004D72DF">
        <w:rPr>
          <w:rFonts w:cstheme="minorHAnsi"/>
          <w:sz w:val="24"/>
          <w:szCs w:val="24"/>
        </w:rPr>
        <w:t xml:space="preserve"> gives a balanced outlook on domestic, social, and working lives. One vital unwritten rule is</w:t>
      </w:r>
      <w:r w:rsidR="001B121D">
        <w:rPr>
          <w:rFonts w:cstheme="minorHAnsi"/>
          <w:sz w:val="24"/>
          <w:szCs w:val="24"/>
        </w:rPr>
        <w:t>,</w:t>
      </w:r>
      <w:r w:rsidR="004D72DF">
        <w:rPr>
          <w:rFonts w:cstheme="minorHAnsi"/>
          <w:sz w:val="24"/>
          <w:szCs w:val="24"/>
        </w:rPr>
        <w:t xml:space="preserve"> never preach or impose religious beliefs in the workplace. This will avoid a lot of tension a</w:t>
      </w:r>
      <w:r w:rsidR="001B121D">
        <w:rPr>
          <w:rFonts w:cstheme="minorHAnsi"/>
          <w:sz w:val="24"/>
          <w:szCs w:val="24"/>
        </w:rPr>
        <w:t>n</w:t>
      </w:r>
      <w:r w:rsidR="004D72DF">
        <w:rPr>
          <w:rFonts w:cstheme="minorHAnsi"/>
          <w:sz w:val="24"/>
          <w:szCs w:val="24"/>
        </w:rPr>
        <w:t>d unwanted problems.</w:t>
      </w:r>
      <w:r w:rsidR="005E3871">
        <w:rPr>
          <w:rFonts w:cstheme="minorHAnsi"/>
          <w:sz w:val="24"/>
          <w:szCs w:val="24"/>
        </w:rPr>
        <w:t xml:space="preserve"> </w:t>
      </w:r>
      <w:r w:rsidR="001B121D">
        <w:rPr>
          <w:rFonts w:cstheme="minorHAnsi"/>
          <w:sz w:val="24"/>
          <w:szCs w:val="24"/>
        </w:rPr>
        <w:t>R</w:t>
      </w:r>
      <w:r w:rsidR="005E3871">
        <w:rPr>
          <w:rFonts w:cstheme="minorHAnsi"/>
          <w:sz w:val="24"/>
          <w:szCs w:val="24"/>
        </w:rPr>
        <w:t>eligion leads to a peaceful, happy and meaningful life</w:t>
      </w:r>
      <w:r w:rsidR="00C016DB">
        <w:rPr>
          <w:rFonts w:cstheme="minorHAnsi"/>
          <w:sz w:val="24"/>
          <w:szCs w:val="24"/>
        </w:rPr>
        <w:t>.</w:t>
      </w:r>
    </w:p>
    <w:p w14:paraId="6F8D4D07" w14:textId="05D1551B" w:rsidR="00B7197A" w:rsidRPr="0053450D" w:rsidRDefault="00B7197A" w:rsidP="00033023">
      <w:pPr>
        <w:spacing w:line="240" w:lineRule="auto"/>
        <w:jc w:val="both"/>
        <w:rPr>
          <w:rFonts w:cstheme="minorHAnsi"/>
          <w:sz w:val="24"/>
          <w:szCs w:val="24"/>
          <w:u w:val="single"/>
        </w:rPr>
      </w:pPr>
      <w:r w:rsidRPr="0053450D">
        <w:rPr>
          <w:rFonts w:cstheme="minorHAnsi"/>
          <w:sz w:val="24"/>
          <w:szCs w:val="24"/>
          <w:u w:val="single"/>
        </w:rPr>
        <w:t>Responsibility</w:t>
      </w:r>
      <w:r w:rsidR="0049354F" w:rsidRPr="0053450D">
        <w:rPr>
          <w:rFonts w:cstheme="minorHAnsi"/>
          <w:sz w:val="24"/>
          <w:szCs w:val="24"/>
          <w:u w:val="single"/>
        </w:rPr>
        <w:t xml:space="preserve"> and Accountability</w:t>
      </w:r>
    </w:p>
    <w:p w14:paraId="00D5E7A8" w14:textId="50CB30A6" w:rsidR="00406D08" w:rsidRDefault="003D2F5D" w:rsidP="00033023">
      <w:pPr>
        <w:spacing w:line="240" w:lineRule="auto"/>
        <w:jc w:val="both"/>
        <w:rPr>
          <w:rFonts w:cstheme="minorHAnsi"/>
          <w:sz w:val="24"/>
          <w:szCs w:val="24"/>
        </w:rPr>
      </w:pPr>
      <w:r>
        <w:rPr>
          <w:rFonts w:cstheme="minorHAnsi"/>
          <w:sz w:val="24"/>
          <w:szCs w:val="24"/>
        </w:rPr>
        <w:lastRenderedPageBreak/>
        <w:t>P</w:t>
      </w:r>
      <w:r w:rsidR="00C306B4">
        <w:rPr>
          <w:rFonts w:cstheme="minorHAnsi"/>
          <w:sz w:val="24"/>
          <w:szCs w:val="24"/>
        </w:rPr>
        <w:t>ersonally</w:t>
      </w:r>
      <w:r w:rsidR="00D4531F">
        <w:rPr>
          <w:rFonts w:cstheme="minorHAnsi"/>
          <w:sz w:val="24"/>
          <w:szCs w:val="24"/>
        </w:rPr>
        <w:t>,</w:t>
      </w:r>
      <w:r w:rsidR="0049354F">
        <w:rPr>
          <w:rFonts w:cstheme="minorHAnsi"/>
          <w:sz w:val="24"/>
          <w:szCs w:val="24"/>
        </w:rPr>
        <w:t xml:space="preserve"> </w:t>
      </w:r>
      <w:r w:rsidR="00C306B4">
        <w:rPr>
          <w:rFonts w:cstheme="minorHAnsi"/>
          <w:sz w:val="24"/>
          <w:szCs w:val="24"/>
        </w:rPr>
        <w:t xml:space="preserve">or professionally, </w:t>
      </w:r>
      <w:r w:rsidR="00D7519F">
        <w:rPr>
          <w:rFonts w:cstheme="minorHAnsi"/>
          <w:sz w:val="24"/>
          <w:szCs w:val="24"/>
        </w:rPr>
        <w:t xml:space="preserve">the acceptance of </w:t>
      </w:r>
      <w:r w:rsidR="00C306B4">
        <w:rPr>
          <w:rFonts w:cstheme="minorHAnsi"/>
          <w:sz w:val="24"/>
          <w:szCs w:val="24"/>
        </w:rPr>
        <w:t>responsibility</w:t>
      </w:r>
      <w:r w:rsidR="00D7519F">
        <w:rPr>
          <w:rFonts w:cstheme="minorHAnsi"/>
          <w:sz w:val="24"/>
          <w:szCs w:val="24"/>
        </w:rPr>
        <w:t xml:space="preserve"> is a commitment to perform or complete a duty or task to an adequate level.</w:t>
      </w:r>
      <w:r w:rsidR="0049354F">
        <w:rPr>
          <w:rFonts w:cstheme="minorHAnsi"/>
          <w:sz w:val="24"/>
          <w:szCs w:val="24"/>
        </w:rPr>
        <w:t xml:space="preserve"> </w:t>
      </w:r>
      <w:r w:rsidR="002F4E76">
        <w:rPr>
          <w:rFonts w:cstheme="minorHAnsi"/>
          <w:sz w:val="24"/>
          <w:szCs w:val="24"/>
        </w:rPr>
        <w:t xml:space="preserve"> </w:t>
      </w:r>
      <w:r w:rsidR="0049354F">
        <w:rPr>
          <w:rFonts w:cstheme="minorHAnsi"/>
          <w:sz w:val="24"/>
          <w:szCs w:val="24"/>
        </w:rPr>
        <w:t>The</w:t>
      </w:r>
      <w:r w:rsidR="00D4531F">
        <w:rPr>
          <w:rFonts w:cstheme="minorHAnsi"/>
          <w:sz w:val="24"/>
          <w:szCs w:val="24"/>
        </w:rPr>
        <w:t xml:space="preserve"> entrusted people</w:t>
      </w:r>
      <w:r w:rsidR="0049354F">
        <w:rPr>
          <w:rFonts w:cstheme="minorHAnsi"/>
          <w:sz w:val="24"/>
          <w:szCs w:val="24"/>
        </w:rPr>
        <w:t xml:space="preserve"> should</w:t>
      </w:r>
      <w:r w:rsidR="002F4E76">
        <w:rPr>
          <w:rFonts w:cstheme="minorHAnsi"/>
          <w:sz w:val="24"/>
          <w:szCs w:val="24"/>
        </w:rPr>
        <w:t xml:space="preserve"> implement </w:t>
      </w:r>
      <w:r w:rsidR="0049354F">
        <w:rPr>
          <w:rFonts w:cstheme="minorHAnsi"/>
          <w:sz w:val="24"/>
          <w:szCs w:val="24"/>
        </w:rPr>
        <w:t>their responsibility</w:t>
      </w:r>
      <w:r w:rsidR="002F4E76">
        <w:rPr>
          <w:rFonts w:cstheme="minorHAnsi"/>
          <w:sz w:val="24"/>
          <w:szCs w:val="24"/>
        </w:rPr>
        <w:t xml:space="preserve"> to their best ability</w:t>
      </w:r>
      <w:r w:rsidR="0049354F">
        <w:rPr>
          <w:rFonts w:cstheme="minorHAnsi"/>
          <w:sz w:val="24"/>
          <w:szCs w:val="24"/>
        </w:rPr>
        <w:t xml:space="preserve"> and be accountable for their actions or mistakes.</w:t>
      </w:r>
      <w:r w:rsidR="000C4C9F">
        <w:rPr>
          <w:rFonts w:cstheme="minorHAnsi"/>
          <w:sz w:val="24"/>
          <w:szCs w:val="24"/>
        </w:rPr>
        <w:t xml:space="preserve"> In an organization being responsible is a sign of maturity, confidence and being competent.</w:t>
      </w:r>
      <w:r>
        <w:rPr>
          <w:rFonts w:cstheme="minorHAnsi"/>
          <w:sz w:val="24"/>
          <w:szCs w:val="24"/>
        </w:rPr>
        <w:t xml:space="preserve"> Responsibility and accountability are inter-related</w:t>
      </w:r>
      <w:r w:rsidR="009F66C6">
        <w:rPr>
          <w:rFonts w:cstheme="minorHAnsi"/>
          <w:sz w:val="24"/>
          <w:szCs w:val="24"/>
        </w:rPr>
        <w:t xml:space="preserve"> in an organization.</w:t>
      </w:r>
      <w:r w:rsidR="000C4C9F">
        <w:rPr>
          <w:rFonts w:cstheme="minorHAnsi"/>
          <w:sz w:val="24"/>
          <w:szCs w:val="24"/>
        </w:rPr>
        <w:t xml:space="preserve"> People who do not shirk from their responsibility, are willing to stand by their decisions</w:t>
      </w:r>
      <w:r w:rsidR="00600CA7">
        <w:rPr>
          <w:rFonts w:cstheme="minorHAnsi"/>
          <w:sz w:val="24"/>
          <w:szCs w:val="24"/>
        </w:rPr>
        <w:t xml:space="preserve"> and the outcomes, (Maltby</w:t>
      </w:r>
      <w:r w:rsidR="00C32931">
        <w:rPr>
          <w:rFonts w:cstheme="minorHAnsi"/>
          <w:sz w:val="24"/>
          <w:szCs w:val="24"/>
        </w:rPr>
        <w:t xml:space="preserve">, </w:t>
      </w:r>
      <w:r w:rsidR="00600CA7">
        <w:rPr>
          <w:rFonts w:cstheme="minorHAnsi"/>
          <w:sz w:val="24"/>
          <w:szCs w:val="24"/>
        </w:rPr>
        <w:t xml:space="preserve">2009). Responsible people are willing to work hard motivate others to accomplish the assignment or task to the required level. They will be affected by their decisions and results and </w:t>
      </w:r>
      <w:r w:rsidR="007A44B6">
        <w:rPr>
          <w:rFonts w:cstheme="minorHAnsi"/>
          <w:sz w:val="24"/>
          <w:szCs w:val="24"/>
        </w:rPr>
        <w:t>give a report of their progress.</w:t>
      </w:r>
    </w:p>
    <w:p w14:paraId="7106AE8E" w14:textId="1F3DE3A1" w:rsidR="002F4E76" w:rsidRDefault="007A44B6" w:rsidP="00033023">
      <w:pPr>
        <w:spacing w:line="240" w:lineRule="auto"/>
        <w:jc w:val="both"/>
        <w:rPr>
          <w:rFonts w:cstheme="minorHAnsi"/>
          <w:sz w:val="24"/>
          <w:szCs w:val="24"/>
        </w:rPr>
      </w:pPr>
      <w:r>
        <w:rPr>
          <w:rFonts w:cstheme="minorHAnsi"/>
          <w:sz w:val="24"/>
          <w:szCs w:val="24"/>
        </w:rPr>
        <w:t xml:space="preserve">Accountability is vital in managing and maintaining a successful organization, it allows a person admitting to a mistake or </w:t>
      </w:r>
      <w:r w:rsidR="00DE6637">
        <w:rPr>
          <w:rFonts w:cstheme="minorHAnsi"/>
          <w:sz w:val="24"/>
          <w:szCs w:val="24"/>
        </w:rPr>
        <w:t>setback to redeem themselves and rectify the situation.</w:t>
      </w:r>
      <w:r w:rsidR="003D2F5D">
        <w:rPr>
          <w:rFonts w:cstheme="minorHAnsi"/>
          <w:sz w:val="24"/>
          <w:szCs w:val="24"/>
        </w:rPr>
        <w:t xml:space="preserve"> </w:t>
      </w:r>
      <w:r w:rsidR="00DE6637">
        <w:rPr>
          <w:rFonts w:cstheme="minorHAnsi"/>
          <w:sz w:val="24"/>
          <w:szCs w:val="24"/>
        </w:rPr>
        <w:t xml:space="preserve"> This will empower them and allow progress to flourish. A lack of accountability is a sign of weakness or corruption, this will hinder development </w:t>
      </w:r>
      <w:r w:rsidR="003D2F5D">
        <w:rPr>
          <w:rFonts w:cstheme="minorHAnsi"/>
          <w:sz w:val="24"/>
          <w:szCs w:val="24"/>
        </w:rPr>
        <w:t>and may bring disrepute to a company</w:t>
      </w:r>
      <w:r w:rsidR="00406D08">
        <w:rPr>
          <w:rFonts w:cstheme="minorHAnsi"/>
          <w:sz w:val="24"/>
          <w:szCs w:val="24"/>
        </w:rPr>
        <w:t>.</w:t>
      </w:r>
    </w:p>
    <w:p w14:paraId="62387EB2" w14:textId="5ACF936A" w:rsidR="00406D08" w:rsidRPr="00A504D2" w:rsidRDefault="00406D08" w:rsidP="00033023">
      <w:pPr>
        <w:spacing w:line="240" w:lineRule="auto"/>
        <w:jc w:val="both"/>
        <w:rPr>
          <w:rFonts w:cstheme="minorHAnsi"/>
          <w:sz w:val="24"/>
          <w:szCs w:val="24"/>
        </w:rPr>
      </w:pPr>
      <w:r>
        <w:rPr>
          <w:rFonts w:cstheme="minorHAnsi"/>
          <w:sz w:val="24"/>
          <w:szCs w:val="24"/>
        </w:rPr>
        <w:t xml:space="preserve">An employee or manager with these two attributes </w:t>
      </w:r>
      <w:r w:rsidR="00A716BF">
        <w:rPr>
          <w:rFonts w:cstheme="minorHAnsi"/>
          <w:sz w:val="24"/>
          <w:szCs w:val="24"/>
        </w:rPr>
        <w:t xml:space="preserve">are </w:t>
      </w:r>
      <w:r>
        <w:rPr>
          <w:rFonts w:cstheme="minorHAnsi"/>
          <w:sz w:val="24"/>
          <w:szCs w:val="24"/>
        </w:rPr>
        <w:t xml:space="preserve">an asset to an organization. They will help and motivate their colleagues or subordinates to perform in a mature and dignified manner. </w:t>
      </w:r>
    </w:p>
    <w:p w14:paraId="453F36E1" w14:textId="65FD086C" w:rsidR="003B4498" w:rsidRPr="00A504D2" w:rsidRDefault="003B4498" w:rsidP="00680691">
      <w:pPr>
        <w:rPr>
          <w:rFonts w:cstheme="minorHAnsi"/>
          <w:sz w:val="24"/>
          <w:szCs w:val="24"/>
          <w:u w:val="single"/>
        </w:rPr>
      </w:pPr>
      <w:r w:rsidRPr="00A504D2">
        <w:rPr>
          <w:rFonts w:cstheme="minorHAnsi"/>
          <w:sz w:val="24"/>
          <w:szCs w:val="24"/>
          <w:u w:val="single"/>
        </w:rPr>
        <w:t>Values</w:t>
      </w:r>
    </w:p>
    <w:p w14:paraId="2BCF60D3" w14:textId="6A313A5E" w:rsidR="005A4311" w:rsidRPr="00A504D2" w:rsidRDefault="0047738C" w:rsidP="00033023">
      <w:pPr>
        <w:spacing w:line="240" w:lineRule="auto"/>
        <w:jc w:val="both"/>
        <w:rPr>
          <w:rFonts w:cstheme="minorHAnsi"/>
          <w:sz w:val="24"/>
          <w:szCs w:val="24"/>
        </w:rPr>
      </w:pPr>
      <w:r w:rsidRPr="00A504D2">
        <w:rPr>
          <w:rFonts w:cstheme="minorHAnsi"/>
          <w:sz w:val="24"/>
          <w:szCs w:val="24"/>
        </w:rPr>
        <w:t xml:space="preserve">Values </w:t>
      </w:r>
      <w:r w:rsidR="00240B52" w:rsidRPr="00A504D2">
        <w:rPr>
          <w:rFonts w:cstheme="minorHAnsi"/>
          <w:sz w:val="24"/>
          <w:szCs w:val="24"/>
        </w:rPr>
        <w:t>stems from our beliefs</w:t>
      </w:r>
      <w:r w:rsidR="00BB330F" w:rsidRPr="00A504D2">
        <w:rPr>
          <w:rFonts w:cstheme="minorHAnsi"/>
          <w:sz w:val="24"/>
          <w:szCs w:val="24"/>
        </w:rPr>
        <w:t xml:space="preserve">, which develops into a value when a person </w:t>
      </w:r>
      <w:r w:rsidR="00886B6A" w:rsidRPr="00A504D2">
        <w:rPr>
          <w:rFonts w:cstheme="minorHAnsi"/>
          <w:sz w:val="24"/>
          <w:szCs w:val="24"/>
        </w:rPr>
        <w:t>accepts</w:t>
      </w:r>
      <w:r w:rsidR="00BB330F" w:rsidRPr="00A504D2">
        <w:rPr>
          <w:rFonts w:cstheme="minorHAnsi"/>
          <w:sz w:val="24"/>
          <w:szCs w:val="24"/>
        </w:rPr>
        <w:t xml:space="preserve"> it and</w:t>
      </w:r>
      <w:r w:rsidR="00395FDF" w:rsidRPr="00A504D2">
        <w:rPr>
          <w:rFonts w:cstheme="minorHAnsi"/>
          <w:sz w:val="24"/>
          <w:szCs w:val="24"/>
        </w:rPr>
        <w:t xml:space="preserve"> </w:t>
      </w:r>
      <w:r w:rsidR="00BB330F" w:rsidRPr="00A504D2">
        <w:rPr>
          <w:rFonts w:cstheme="minorHAnsi"/>
          <w:sz w:val="24"/>
          <w:szCs w:val="24"/>
        </w:rPr>
        <w:t>comm</w:t>
      </w:r>
      <w:r w:rsidR="00560E37" w:rsidRPr="00A504D2">
        <w:rPr>
          <w:rFonts w:cstheme="minorHAnsi"/>
          <w:sz w:val="24"/>
          <w:szCs w:val="24"/>
        </w:rPr>
        <w:t>its to its significance and cause.</w:t>
      </w:r>
      <w:r w:rsidR="00240B52" w:rsidRPr="00A504D2">
        <w:rPr>
          <w:rFonts w:cstheme="minorHAnsi"/>
          <w:sz w:val="24"/>
          <w:szCs w:val="24"/>
        </w:rPr>
        <w:t xml:space="preserve"> </w:t>
      </w:r>
      <w:r w:rsidR="00BB1187" w:rsidRPr="00A504D2">
        <w:rPr>
          <w:rFonts w:cstheme="minorHAnsi"/>
          <w:sz w:val="24"/>
          <w:szCs w:val="24"/>
        </w:rPr>
        <w:t xml:space="preserve"> </w:t>
      </w:r>
      <w:r w:rsidR="00560E37" w:rsidRPr="00A504D2">
        <w:rPr>
          <w:rFonts w:cstheme="minorHAnsi"/>
          <w:sz w:val="24"/>
          <w:szCs w:val="24"/>
        </w:rPr>
        <w:t>Values are firm and</w:t>
      </w:r>
      <w:r w:rsidR="006B2436" w:rsidRPr="00A504D2">
        <w:rPr>
          <w:rFonts w:cstheme="minorHAnsi"/>
          <w:sz w:val="24"/>
          <w:szCs w:val="24"/>
        </w:rPr>
        <w:t xml:space="preserve"> stable</w:t>
      </w:r>
      <w:r w:rsidR="00BB1187" w:rsidRPr="00A504D2">
        <w:rPr>
          <w:rFonts w:cstheme="minorHAnsi"/>
          <w:sz w:val="24"/>
          <w:szCs w:val="24"/>
        </w:rPr>
        <w:t xml:space="preserve"> a</w:t>
      </w:r>
      <w:r w:rsidR="006B2436" w:rsidRPr="00A504D2">
        <w:rPr>
          <w:rFonts w:cstheme="minorHAnsi"/>
          <w:sz w:val="24"/>
          <w:szCs w:val="24"/>
        </w:rPr>
        <w:t>nd</w:t>
      </w:r>
      <w:r w:rsidR="00BB1187" w:rsidRPr="00A504D2">
        <w:rPr>
          <w:rFonts w:cstheme="minorHAnsi"/>
          <w:sz w:val="24"/>
          <w:szCs w:val="24"/>
        </w:rPr>
        <w:t xml:space="preserve"> something a person regards highly and</w:t>
      </w:r>
      <w:r w:rsidR="003B4498" w:rsidRPr="00A504D2">
        <w:rPr>
          <w:rFonts w:cstheme="minorHAnsi"/>
          <w:sz w:val="24"/>
          <w:szCs w:val="24"/>
        </w:rPr>
        <w:t xml:space="preserve"> </w:t>
      </w:r>
      <w:r w:rsidR="00BB1187" w:rsidRPr="00A504D2">
        <w:rPr>
          <w:rFonts w:cstheme="minorHAnsi"/>
          <w:sz w:val="24"/>
          <w:szCs w:val="24"/>
        </w:rPr>
        <w:t xml:space="preserve">upholds dearly. </w:t>
      </w:r>
      <w:r w:rsidR="001E4DD8" w:rsidRPr="00A504D2">
        <w:rPr>
          <w:rFonts w:cstheme="minorHAnsi"/>
          <w:sz w:val="24"/>
          <w:szCs w:val="24"/>
        </w:rPr>
        <w:t>Effectiveness without values is a tool without purpose, (De Bono, 1970), this quote from a renowned philosopher and author signifies the importance of values and its impact.</w:t>
      </w:r>
      <w:r w:rsidR="00627929" w:rsidRPr="00A504D2">
        <w:rPr>
          <w:rFonts w:cstheme="minorHAnsi"/>
          <w:sz w:val="24"/>
          <w:szCs w:val="24"/>
        </w:rPr>
        <w:t xml:space="preserve"> This key value was adopted by Barack Obama in his 2008 presidential campaign (Recolons, 2008).</w:t>
      </w:r>
    </w:p>
    <w:p w14:paraId="60668D5B" w14:textId="7C23EA14" w:rsidR="009E2D6C" w:rsidRPr="00A504D2" w:rsidRDefault="00960986" w:rsidP="00033023">
      <w:pPr>
        <w:spacing w:line="240" w:lineRule="auto"/>
        <w:jc w:val="both"/>
        <w:rPr>
          <w:rFonts w:cstheme="minorHAnsi"/>
          <w:sz w:val="24"/>
          <w:szCs w:val="24"/>
        </w:rPr>
      </w:pPr>
      <w:r w:rsidRPr="00A504D2">
        <w:rPr>
          <w:rFonts w:cstheme="minorHAnsi"/>
          <w:sz w:val="24"/>
          <w:szCs w:val="24"/>
        </w:rPr>
        <w:t xml:space="preserve">Values are very influential in people’s lives and it determines </w:t>
      </w:r>
      <w:r w:rsidR="00930D00" w:rsidRPr="00A504D2">
        <w:rPr>
          <w:rFonts w:cstheme="minorHAnsi"/>
          <w:sz w:val="24"/>
          <w:szCs w:val="24"/>
        </w:rPr>
        <w:t>their</w:t>
      </w:r>
      <w:r w:rsidRPr="00A504D2">
        <w:rPr>
          <w:rFonts w:cstheme="minorHAnsi"/>
          <w:sz w:val="24"/>
          <w:szCs w:val="24"/>
        </w:rPr>
        <w:t xml:space="preserve"> behaviour. Values gives their lives a sense of purpose and how to </w:t>
      </w:r>
      <w:r w:rsidR="00EE0341" w:rsidRPr="00A504D2">
        <w:rPr>
          <w:rFonts w:cstheme="minorHAnsi"/>
          <w:sz w:val="24"/>
          <w:szCs w:val="24"/>
        </w:rPr>
        <w:t xml:space="preserve">reach </w:t>
      </w:r>
      <w:r w:rsidR="00930D00" w:rsidRPr="00A504D2">
        <w:rPr>
          <w:rFonts w:cstheme="minorHAnsi"/>
          <w:sz w:val="24"/>
          <w:szCs w:val="24"/>
        </w:rPr>
        <w:t>their</w:t>
      </w:r>
      <w:r w:rsidR="00EE0341" w:rsidRPr="00A504D2">
        <w:rPr>
          <w:rFonts w:cstheme="minorHAnsi"/>
          <w:sz w:val="24"/>
          <w:szCs w:val="24"/>
        </w:rPr>
        <w:t xml:space="preserve"> goals in a dignified manner.</w:t>
      </w:r>
      <w:r w:rsidR="006B2436" w:rsidRPr="00A504D2">
        <w:rPr>
          <w:rFonts w:cstheme="minorHAnsi"/>
          <w:sz w:val="24"/>
          <w:szCs w:val="24"/>
        </w:rPr>
        <w:t xml:space="preserve"> A person can effectively highlight their beliefs into different types of </w:t>
      </w:r>
      <w:r w:rsidR="000921C3" w:rsidRPr="00A504D2">
        <w:rPr>
          <w:rFonts w:cstheme="minorHAnsi"/>
          <w:sz w:val="24"/>
          <w:szCs w:val="24"/>
        </w:rPr>
        <w:t>values and incorporate them into their lives</w:t>
      </w:r>
      <w:r w:rsidR="009E2D6C" w:rsidRPr="00A504D2">
        <w:rPr>
          <w:rFonts w:cstheme="minorHAnsi"/>
          <w:sz w:val="24"/>
          <w:szCs w:val="24"/>
        </w:rPr>
        <w:t xml:space="preserve">, </w:t>
      </w:r>
      <w:r w:rsidR="003770D8">
        <w:rPr>
          <w:rFonts w:cstheme="minorHAnsi"/>
          <w:sz w:val="24"/>
          <w:szCs w:val="24"/>
        </w:rPr>
        <w:t>(IAA, 2019</w:t>
      </w:r>
      <w:r w:rsidR="009E2D6C" w:rsidRPr="00A504D2">
        <w:rPr>
          <w:rFonts w:cstheme="minorHAnsi"/>
          <w:sz w:val="24"/>
          <w:szCs w:val="24"/>
        </w:rPr>
        <w:t>)</w:t>
      </w:r>
      <w:r w:rsidR="000921C3" w:rsidRPr="00A504D2">
        <w:rPr>
          <w:rFonts w:cstheme="minorHAnsi"/>
          <w:sz w:val="24"/>
          <w:szCs w:val="24"/>
        </w:rPr>
        <w:t>. This can include health, wealth, education, career, family</w:t>
      </w:r>
      <w:r w:rsidR="00724F18" w:rsidRPr="00A504D2">
        <w:rPr>
          <w:rFonts w:cstheme="minorHAnsi"/>
          <w:sz w:val="24"/>
          <w:szCs w:val="24"/>
        </w:rPr>
        <w:t>,</w:t>
      </w:r>
      <w:r w:rsidR="000921C3" w:rsidRPr="00A504D2">
        <w:rPr>
          <w:rFonts w:cstheme="minorHAnsi"/>
          <w:sz w:val="24"/>
          <w:szCs w:val="24"/>
        </w:rPr>
        <w:t xml:space="preserve"> happiness</w:t>
      </w:r>
      <w:r w:rsidR="00724F18" w:rsidRPr="00A504D2">
        <w:rPr>
          <w:rFonts w:cstheme="minorHAnsi"/>
          <w:sz w:val="24"/>
          <w:szCs w:val="24"/>
        </w:rPr>
        <w:t xml:space="preserve"> or other values they cherish</w:t>
      </w:r>
      <w:r w:rsidR="000921C3" w:rsidRPr="00A504D2">
        <w:rPr>
          <w:rFonts w:cstheme="minorHAnsi"/>
          <w:sz w:val="24"/>
          <w:szCs w:val="24"/>
        </w:rPr>
        <w:t>.</w:t>
      </w:r>
    </w:p>
    <w:p w14:paraId="05619668" w14:textId="77777777" w:rsidR="00960603" w:rsidRPr="0049608F" w:rsidRDefault="00960603" w:rsidP="00033023">
      <w:pPr>
        <w:spacing w:line="240" w:lineRule="auto"/>
        <w:jc w:val="both"/>
        <w:rPr>
          <w:rFonts w:cstheme="minorHAnsi"/>
          <w:sz w:val="24"/>
          <w:szCs w:val="24"/>
          <w:u w:val="single"/>
        </w:rPr>
      </w:pPr>
      <w:r w:rsidRPr="0049608F">
        <w:rPr>
          <w:rFonts w:cstheme="minorHAnsi"/>
          <w:sz w:val="24"/>
          <w:szCs w:val="24"/>
          <w:u w:val="single"/>
        </w:rPr>
        <w:t>My Values</w:t>
      </w:r>
    </w:p>
    <w:p w14:paraId="0BD3D8DE" w14:textId="77777777" w:rsidR="00960603" w:rsidRPr="00A504D2" w:rsidRDefault="00960603" w:rsidP="00033023">
      <w:pPr>
        <w:spacing w:line="240" w:lineRule="auto"/>
        <w:jc w:val="both"/>
        <w:rPr>
          <w:rFonts w:cstheme="minorHAnsi"/>
          <w:sz w:val="24"/>
          <w:szCs w:val="24"/>
          <w:u w:val="single"/>
        </w:rPr>
      </w:pPr>
      <w:r w:rsidRPr="00A504D2">
        <w:rPr>
          <w:rFonts w:cstheme="minorHAnsi"/>
          <w:sz w:val="24"/>
          <w:szCs w:val="24"/>
          <w:u w:val="single"/>
        </w:rPr>
        <w:t>Family</w:t>
      </w:r>
    </w:p>
    <w:p w14:paraId="75C91948" w14:textId="2AE4AE24" w:rsidR="00A846F7" w:rsidRDefault="00960603" w:rsidP="00033023">
      <w:pPr>
        <w:spacing w:line="240" w:lineRule="auto"/>
        <w:jc w:val="both"/>
        <w:rPr>
          <w:rFonts w:cstheme="minorHAnsi"/>
          <w:sz w:val="24"/>
          <w:szCs w:val="24"/>
        </w:rPr>
      </w:pPr>
      <w:r w:rsidRPr="00A504D2">
        <w:rPr>
          <w:rFonts w:cstheme="minorHAnsi"/>
          <w:sz w:val="24"/>
          <w:szCs w:val="24"/>
        </w:rPr>
        <w:t>My family is my utmost love, as people of all faith and background universally agree blood is thicker than water.</w:t>
      </w:r>
      <w:r w:rsidR="0031683F">
        <w:rPr>
          <w:rFonts w:cstheme="minorHAnsi"/>
          <w:sz w:val="24"/>
          <w:szCs w:val="24"/>
        </w:rPr>
        <w:t xml:space="preserve"> </w:t>
      </w:r>
      <w:r w:rsidRPr="00A504D2">
        <w:rPr>
          <w:rFonts w:cstheme="minorHAnsi"/>
          <w:sz w:val="24"/>
          <w:szCs w:val="24"/>
        </w:rPr>
        <w:t xml:space="preserve">Although I live happily with my wife and four children, my happiness multiplies by many notches at family reunions.  </w:t>
      </w:r>
      <w:r w:rsidR="00940FE6">
        <w:rPr>
          <w:rFonts w:cstheme="minorHAnsi"/>
          <w:sz w:val="24"/>
          <w:szCs w:val="24"/>
        </w:rPr>
        <w:t>My father</w:t>
      </w:r>
      <w:r w:rsidRPr="00A504D2">
        <w:rPr>
          <w:rFonts w:cstheme="minorHAnsi"/>
          <w:sz w:val="24"/>
          <w:szCs w:val="24"/>
        </w:rPr>
        <w:t xml:space="preserve"> had basic primary education, but he wanted his five children to have a good education. He drilled int</w:t>
      </w:r>
      <w:r w:rsidR="006D3C87">
        <w:rPr>
          <w:rFonts w:cstheme="minorHAnsi"/>
          <w:sz w:val="24"/>
          <w:szCs w:val="24"/>
        </w:rPr>
        <w:t>o</w:t>
      </w:r>
      <w:r w:rsidRPr="00A504D2">
        <w:rPr>
          <w:rFonts w:cstheme="minorHAnsi"/>
          <w:sz w:val="24"/>
          <w:szCs w:val="24"/>
        </w:rPr>
        <w:t xml:space="preserve"> me the importance of education, honesty, loyalty, integrity, compassion and the benefits of determination and hard work. I think I absorbed some of those qualities very well, as I am often praised on my character and work ethic or thanked for being helpful. </w:t>
      </w:r>
    </w:p>
    <w:p w14:paraId="59338241" w14:textId="3D70AD92" w:rsidR="00960603" w:rsidRDefault="00A846F7" w:rsidP="00033023">
      <w:pPr>
        <w:spacing w:line="240" w:lineRule="auto"/>
        <w:jc w:val="both"/>
        <w:rPr>
          <w:rFonts w:cstheme="minorHAnsi"/>
          <w:sz w:val="24"/>
          <w:szCs w:val="24"/>
        </w:rPr>
      </w:pPr>
      <w:r>
        <w:rPr>
          <w:rFonts w:cstheme="minorHAnsi"/>
          <w:sz w:val="24"/>
          <w:szCs w:val="24"/>
        </w:rPr>
        <w:lastRenderedPageBreak/>
        <w:t xml:space="preserve">I immensely believe </w:t>
      </w:r>
      <w:r w:rsidR="00BC72AB">
        <w:rPr>
          <w:rFonts w:cstheme="minorHAnsi"/>
          <w:sz w:val="24"/>
          <w:szCs w:val="24"/>
        </w:rPr>
        <w:t>children (they will be adults by now) should look after their parents in old-age and nurse them in sickness. I endorse they should practice this noble act without any quibbles, rewards or acquisitiveness. Caring for thei</w:t>
      </w:r>
      <w:r w:rsidR="00A1411E">
        <w:rPr>
          <w:rFonts w:cstheme="minorHAnsi"/>
          <w:sz w:val="24"/>
          <w:szCs w:val="24"/>
        </w:rPr>
        <w:t xml:space="preserve">r parents, is </w:t>
      </w:r>
      <w:r w:rsidR="002A498E">
        <w:rPr>
          <w:rFonts w:cstheme="minorHAnsi"/>
          <w:sz w:val="24"/>
          <w:szCs w:val="24"/>
        </w:rPr>
        <w:t xml:space="preserve">absolutely, </w:t>
      </w:r>
      <w:r w:rsidR="00A1411E">
        <w:rPr>
          <w:rFonts w:cstheme="minorHAnsi"/>
          <w:sz w:val="24"/>
          <w:szCs w:val="24"/>
        </w:rPr>
        <w:t>not about returning the favour for nurturing them in childhood</w:t>
      </w:r>
      <w:r w:rsidR="002A498E">
        <w:rPr>
          <w:rFonts w:cstheme="minorHAnsi"/>
          <w:sz w:val="24"/>
          <w:szCs w:val="24"/>
        </w:rPr>
        <w:t>,</w:t>
      </w:r>
      <w:r w:rsidR="00A1411E">
        <w:rPr>
          <w:rFonts w:cstheme="minorHAnsi"/>
          <w:sz w:val="24"/>
          <w:szCs w:val="24"/>
        </w:rPr>
        <w:t xml:space="preserve"> </w:t>
      </w:r>
      <w:r w:rsidR="002A498E">
        <w:rPr>
          <w:rFonts w:cstheme="minorHAnsi"/>
          <w:sz w:val="24"/>
          <w:szCs w:val="24"/>
        </w:rPr>
        <w:t>i</w:t>
      </w:r>
      <w:r w:rsidR="00A1411E">
        <w:rPr>
          <w:rFonts w:cstheme="minorHAnsi"/>
          <w:sz w:val="24"/>
          <w:szCs w:val="24"/>
        </w:rPr>
        <w:t xml:space="preserve">t is demonstrating your affection and compassion, fulfilling your obligation. The carer would inadvertently get the blessings of their parents and </w:t>
      </w:r>
      <w:r w:rsidR="0022508B">
        <w:rPr>
          <w:rFonts w:cstheme="minorHAnsi"/>
          <w:sz w:val="24"/>
          <w:szCs w:val="24"/>
        </w:rPr>
        <w:t>from experience I can vouch for, their smiles is more delightful than your children’s.</w:t>
      </w:r>
      <w:r w:rsidR="009D6E7F">
        <w:rPr>
          <w:rFonts w:cstheme="minorHAnsi"/>
          <w:sz w:val="24"/>
          <w:szCs w:val="24"/>
        </w:rPr>
        <w:t xml:space="preserve"> </w:t>
      </w:r>
      <w:r w:rsidR="0022508B">
        <w:rPr>
          <w:rFonts w:cstheme="minorHAnsi"/>
          <w:sz w:val="24"/>
          <w:szCs w:val="24"/>
        </w:rPr>
        <w:t>You would be setting a great precedent and motivating your children to do the same.</w:t>
      </w:r>
    </w:p>
    <w:p w14:paraId="2C5AEED3" w14:textId="77777777" w:rsidR="00C9297C" w:rsidRDefault="005962A6" w:rsidP="00033023">
      <w:pPr>
        <w:spacing w:line="240" w:lineRule="auto"/>
        <w:jc w:val="both"/>
        <w:rPr>
          <w:rFonts w:cstheme="minorHAnsi"/>
          <w:sz w:val="24"/>
          <w:szCs w:val="24"/>
          <w:u w:val="single"/>
        </w:rPr>
      </w:pPr>
      <w:r w:rsidRPr="005962A6">
        <w:rPr>
          <w:rFonts w:cstheme="minorHAnsi"/>
          <w:sz w:val="24"/>
          <w:szCs w:val="24"/>
          <w:u w:val="single"/>
        </w:rPr>
        <w:t>H</w:t>
      </w:r>
      <w:r w:rsidR="005B5B28" w:rsidRPr="005962A6">
        <w:rPr>
          <w:rFonts w:cstheme="minorHAnsi"/>
          <w:sz w:val="24"/>
          <w:szCs w:val="24"/>
          <w:u w:val="single"/>
        </w:rPr>
        <w:t>onest</w:t>
      </w:r>
      <w:r w:rsidR="00C9297C">
        <w:rPr>
          <w:rFonts w:cstheme="minorHAnsi"/>
          <w:sz w:val="24"/>
          <w:szCs w:val="24"/>
          <w:u w:val="single"/>
        </w:rPr>
        <w:t>y</w:t>
      </w:r>
    </w:p>
    <w:p w14:paraId="7BDCB652" w14:textId="11FFC0FA" w:rsidR="005B5B28" w:rsidRPr="00C9297C" w:rsidRDefault="00C306B4" w:rsidP="00033023">
      <w:pPr>
        <w:spacing w:line="240" w:lineRule="auto"/>
        <w:jc w:val="both"/>
        <w:rPr>
          <w:rFonts w:cstheme="minorHAnsi"/>
          <w:sz w:val="24"/>
          <w:szCs w:val="24"/>
          <w:u w:val="single"/>
        </w:rPr>
      </w:pPr>
      <w:r>
        <w:rPr>
          <w:rFonts w:cstheme="minorHAnsi"/>
          <w:sz w:val="24"/>
          <w:szCs w:val="24"/>
        </w:rPr>
        <w:t>Honesty is the best policy</w:t>
      </w:r>
      <w:r w:rsidR="00B57A44">
        <w:rPr>
          <w:rFonts w:cstheme="minorHAnsi"/>
          <w:sz w:val="24"/>
          <w:szCs w:val="24"/>
        </w:rPr>
        <w:t xml:space="preserve"> </w:t>
      </w:r>
      <w:r>
        <w:rPr>
          <w:rFonts w:cstheme="minorHAnsi"/>
          <w:sz w:val="24"/>
          <w:szCs w:val="24"/>
        </w:rPr>
        <w:t>(</w:t>
      </w:r>
      <w:r w:rsidR="00B57A44" w:rsidRPr="00830AF0">
        <w:rPr>
          <w:rFonts w:cstheme="minorHAnsi"/>
          <w:sz w:val="24"/>
          <w:szCs w:val="24"/>
        </w:rPr>
        <w:t>Chinard</w:t>
      </w:r>
      <w:r>
        <w:rPr>
          <w:rFonts w:cstheme="minorHAnsi"/>
          <w:sz w:val="24"/>
          <w:szCs w:val="24"/>
        </w:rPr>
        <w:t>, 1</w:t>
      </w:r>
      <w:r w:rsidR="00B57A44">
        <w:rPr>
          <w:rFonts w:cstheme="minorHAnsi"/>
          <w:sz w:val="24"/>
          <w:szCs w:val="24"/>
        </w:rPr>
        <w:t>943</w:t>
      </w:r>
      <w:r>
        <w:rPr>
          <w:rFonts w:cstheme="minorHAnsi"/>
          <w:sz w:val="24"/>
          <w:szCs w:val="24"/>
        </w:rPr>
        <w:t xml:space="preserve">). </w:t>
      </w:r>
      <w:r w:rsidR="005962A6">
        <w:rPr>
          <w:rFonts w:cstheme="minorHAnsi"/>
          <w:sz w:val="24"/>
          <w:szCs w:val="24"/>
        </w:rPr>
        <w:t xml:space="preserve">Being honest is a great virtue, which guides us to remain in the right and straight path in life and conduct our business </w:t>
      </w:r>
      <w:r w:rsidR="00B401D4">
        <w:rPr>
          <w:rFonts w:cstheme="minorHAnsi"/>
          <w:sz w:val="24"/>
          <w:szCs w:val="24"/>
        </w:rPr>
        <w:t>in a true manner, where people trust you.</w:t>
      </w:r>
      <w:r w:rsidR="00C9297C">
        <w:rPr>
          <w:rFonts w:cstheme="minorHAnsi"/>
          <w:sz w:val="24"/>
          <w:szCs w:val="24"/>
        </w:rPr>
        <w:t xml:space="preserve"> Honesty promotes trust</w:t>
      </w:r>
      <w:r w:rsidR="00A46D9D">
        <w:rPr>
          <w:rFonts w:cstheme="minorHAnsi"/>
          <w:sz w:val="24"/>
          <w:szCs w:val="24"/>
        </w:rPr>
        <w:t>worthiness</w:t>
      </w:r>
      <w:r w:rsidR="00C9297C">
        <w:rPr>
          <w:rFonts w:cstheme="minorHAnsi"/>
          <w:sz w:val="24"/>
          <w:szCs w:val="24"/>
        </w:rPr>
        <w:t xml:space="preserve"> and open</w:t>
      </w:r>
      <w:r w:rsidR="00A46D9D">
        <w:rPr>
          <w:rFonts w:cstheme="minorHAnsi"/>
          <w:sz w:val="24"/>
          <w:szCs w:val="24"/>
        </w:rPr>
        <w:t>n</w:t>
      </w:r>
      <w:r w:rsidR="00C9297C">
        <w:rPr>
          <w:rFonts w:cstheme="minorHAnsi"/>
          <w:sz w:val="24"/>
          <w:szCs w:val="24"/>
        </w:rPr>
        <w:t>ess</w:t>
      </w:r>
      <w:r w:rsidR="00A46D9D">
        <w:rPr>
          <w:rFonts w:cstheme="minorHAnsi"/>
          <w:sz w:val="24"/>
          <w:szCs w:val="24"/>
        </w:rPr>
        <w:t>, people will respect you and refer to you for your honest opinions and advice. Relationships in all walks of life function</w:t>
      </w:r>
      <w:r w:rsidR="00BB7789">
        <w:rPr>
          <w:rFonts w:cstheme="minorHAnsi"/>
          <w:sz w:val="24"/>
          <w:szCs w:val="24"/>
        </w:rPr>
        <w:t xml:space="preserve"> better when people are mutually honest. Being honest is recognised as a great career development, it is a valuable soft skill which enhances personal and professional life.  </w:t>
      </w:r>
      <w:r w:rsidR="009F66C6">
        <w:rPr>
          <w:rFonts w:cstheme="minorHAnsi"/>
          <w:sz w:val="24"/>
          <w:szCs w:val="24"/>
        </w:rPr>
        <w:t>People feel confident when conducting business deals with people they can trust.</w:t>
      </w:r>
    </w:p>
    <w:p w14:paraId="15565DCB" w14:textId="555453E0" w:rsidR="001F3D28" w:rsidRPr="00FA75F7" w:rsidRDefault="001F3D28" w:rsidP="00033023">
      <w:pPr>
        <w:spacing w:line="240" w:lineRule="auto"/>
        <w:jc w:val="both"/>
        <w:rPr>
          <w:rFonts w:cstheme="minorHAnsi"/>
          <w:sz w:val="24"/>
          <w:szCs w:val="24"/>
        </w:rPr>
      </w:pPr>
      <w:r w:rsidRPr="00CD7EF4">
        <w:rPr>
          <w:rFonts w:cstheme="minorHAnsi"/>
          <w:sz w:val="24"/>
          <w:szCs w:val="24"/>
          <w:u w:val="single"/>
        </w:rPr>
        <w:t>Politeness</w:t>
      </w:r>
    </w:p>
    <w:p w14:paraId="2F93B780" w14:textId="23391820" w:rsidR="00960603" w:rsidRPr="00A504D2" w:rsidRDefault="001F3D28" w:rsidP="00033023">
      <w:pPr>
        <w:spacing w:line="240" w:lineRule="auto"/>
        <w:jc w:val="both"/>
        <w:rPr>
          <w:rFonts w:cstheme="minorHAnsi"/>
          <w:sz w:val="24"/>
          <w:szCs w:val="24"/>
        </w:rPr>
      </w:pPr>
      <w:r>
        <w:rPr>
          <w:rFonts w:cstheme="minorHAnsi"/>
          <w:sz w:val="24"/>
          <w:szCs w:val="24"/>
        </w:rPr>
        <w:t>Being polite is a v</w:t>
      </w:r>
      <w:r w:rsidR="00F13C31">
        <w:rPr>
          <w:rFonts w:cstheme="minorHAnsi"/>
          <w:sz w:val="24"/>
          <w:szCs w:val="24"/>
        </w:rPr>
        <w:t xml:space="preserve">alue that is drummed into a person from a very early age. Speaking politely with everyone you interact with is a sign of respect and cordiality. </w:t>
      </w:r>
      <w:r w:rsidR="00602FEF">
        <w:rPr>
          <w:rFonts w:cstheme="minorHAnsi"/>
          <w:sz w:val="24"/>
          <w:szCs w:val="24"/>
        </w:rPr>
        <w:t>People feel valued and it shows you care about their needs. Saying hello, salaam, namaste or any other greetings, using please and thanks,</w:t>
      </w:r>
      <w:r w:rsidR="008560EE">
        <w:rPr>
          <w:rFonts w:cstheme="minorHAnsi"/>
          <w:sz w:val="24"/>
          <w:szCs w:val="24"/>
        </w:rPr>
        <w:t xml:space="preserve"> apologising,</w:t>
      </w:r>
      <w:r w:rsidR="00602FEF">
        <w:rPr>
          <w:rFonts w:cstheme="minorHAnsi"/>
          <w:sz w:val="24"/>
          <w:szCs w:val="24"/>
        </w:rPr>
        <w:t xml:space="preserve"> praising or congratulating and simply smiling</w:t>
      </w:r>
      <w:r w:rsidR="008560EE">
        <w:rPr>
          <w:rFonts w:cstheme="minorHAnsi"/>
          <w:sz w:val="24"/>
          <w:szCs w:val="24"/>
        </w:rPr>
        <w:t xml:space="preserve"> can go a long way to making a big difference in how other people perceive you, or the organization you represent. The golden rule is, treat others the way, you want to be treated.</w:t>
      </w:r>
    </w:p>
    <w:p w14:paraId="4D9D5D4F" w14:textId="17FDBA57" w:rsidR="00960603" w:rsidRPr="00FE2E39" w:rsidRDefault="00960603" w:rsidP="00033023">
      <w:pPr>
        <w:spacing w:line="240" w:lineRule="auto"/>
        <w:jc w:val="both"/>
        <w:rPr>
          <w:rFonts w:cstheme="minorHAnsi"/>
          <w:sz w:val="24"/>
          <w:szCs w:val="24"/>
          <w:u w:val="single"/>
        </w:rPr>
      </w:pPr>
      <w:r w:rsidRPr="00133462">
        <w:rPr>
          <w:rFonts w:cstheme="minorHAnsi"/>
          <w:sz w:val="24"/>
          <w:szCs w:val="24"/>
          <w:u w:val="single"/>
        </w:rPr>
        <w:t>Teamwork</w:t>
      </w:r>
      <w:r w:rsidR="00FE2E39" w:rsidRPr="00680691">
        <w:rPr>
          <w:rFonts w:cstheme="minorHAnsi"/>
          <w:sz w:val="24"/>
          <w:szCs w:val="24"/>
        </w:rPr>
        <w:t xml:space="preserve"> </w:t>
      </w:r>
      <w:r w:rsidR="00C4659B" w:rsidRPr="00FE2E39">
        <w:rPr>
          <w:rFonts w:cstheme="minorHAnsi"/>
          <w:sz w:val="24"/>
          <w:szCs w:val="24"/>
        </w:rPr>
        <w:t>(refer to appendix).</w:t>
      </w:r>
    </w:p>
    <w:p w14:paraId="537180A6" w14:textId="4691C205" w:rsidR="006A5801" w:rsidRPr="00072E11" w:rsidRDefault="00C4659B" w:rsidP="00033023">
      <w:pPr>
        <w:spacing w:line="240" w:lineRule="auto"/>
        <w:jc w:val="both"/>
        <w:rPr>
          <w:rFonts w:cstheme="minorHAnsi"/>
          <w:sz w:val="24"/>
          <w:szCs w:val="24"/>
        </w:rPr>
      </w:pPr>
      <w:bookmarkStart w:id="2" w:name="_Hlk15473264"/>
      <w:r w:rsidRPr="008274BD">
        <w:rPr>
          <w:rFonts w:cstheme="minorHAnsi"/>
          <w:sz w:val="24"/>
          <w:szCs w:val="24"/>
          <w:u w:val="single"/>
        </w:rPr>
        <w:t>B</w:t>
      </w:r>
      <w:r w:rsidR="006A5801" w:rsidRPr="008274BD">
        <w:rPr>
          <w:rFonts w:cstheme="minorHAnsi"/>
          <w:sz w:val="24"/>
          <w:szCs w:val="24"/>
          <w:u w:val="single"/>
        </w:rPr>
        <w:t>roadmindedness, patience and self-regulation</w:t>
      </w:r>
      <w:r w:rsidR="00931EAE">
        <w:rPr>
          <w:rFonts w:cstheme="minorHAnsi"/>
          <w:sz w:val="24"/>
          <w:szCs w:val="24"/>
        </w:rPr>
        <w:t xml:space="preserve"> </w:t>
      </w:r>
      <w:bookmarkEnd w:id="2"/>
      <w:r w:rsidR="006A5801">
        <w:rPr>
          <w:rFonts w:cstheme="minorHAnsi"/>
          <w:sz w:val="24"/>
          <w:szCs w:val="24"/>
        </w:rPr>
        <w:t>(refer to appendix).</w:t>
      </w:r>
    </w:p>
    <w:p w14:paraId="615B97A1" w14:textId="6C2BE220" w:rsidR="003B4498" w:rsidRPr="00A504D2" w:rsidRDefault="003B4498" w:rsidP="00033023">
      <w:pPr>
        <w:spacing w:line="240" w:lineRule="auto"/>
        <w:jc w:val="both"/>
        <w:rPr>
          <w:rFonts w:cstheme="minorHAnsi"/>
          <w:sz w:val="24"/>
          <w:szCs w:val="24"/>
          <w:u w:val="single"/>
        </w:rPr>
      </w:pPr>
      <w:r w:rsidRPr="00A504D2">
        <w:rPr>
          <w:rFonts w:cstheme="minorHAnsi"/>
          <w:sz w:val="24"/>
          <w:szCs w:val="24"/>
          <w:u w:val="single"/>
        </w:rPr>
        <w:t>Attitudes</w:t>
      </w:r>
    </w:p>
    <w:p w14:paraId="29432314" w14:textId="3126D913" w:rsidR="002A498E" w:rsidRDefault="006870B1" w:rsidP="00033023">
      <w:pPr>
        <w:spacing w:line="240" w:lineRule="auto"/>
        <w:jc w:val="both"/>
        <w:rPr>
          <w:rFonts w:cstheme="minorHAnsi"/>
          <w:sz w:val="24"/>
          <w:szCs w:val="24"/>
        </w:rPr>
      </w:pPr>
      <w:r w:rsidRPr="00A504D2">
        <w:rPr>
          <w:rFonts w:cstheme="minorHAnsi"/>
          <w:sz w:val="24"/>
          <w:szCs w:val="24"/>
        </w:rPr>
        <w:t>According to the Oxford dictionary attitude is a way of thinking or a posture of the body. Both are</w:t>
      </w:r>
      <w:r w:rsidR="00F807A6" w:rsidRPr="00A504D2">
        <w:rPr>
          <w:rFonts w:cstheme="minorHAnsi"/>
          <w:sz w:val="24"/>
          <w:szCs w:val="24"/>
        </w:rPr>
        <w:t xml:space="preserve"> very impactful when they are applied synchronously. Attitude is an individual’s perspective or stance on </w:t>
      </w:r>
      <w:r w:rsidR="00380BFC" w:rsidRPr="00A504D2">
        <w:rPr>
          <w:rFonts w:cstheme="minorHAnsi"/>
          <w:sz w:val="24"/>
          <w:szCs w:val="24"/>
        </w:rPr>
        <w:t xml:space="preserve">a subject, task or life. Attitudes are internal thoughts or feelings, </w:t>
      </w:r>
      <w:r w:rsidR="00790A54" w:rsidRPr="00A504D2">
        <w:rPr>
          <w:rFonts w:cstheme="minorHAnsi"/>
          <w:sz w:val="24"/>
          <w:szCs w:val="24"/>
        </w:rPr>
        <w:t>which</w:t>
      </w:r>
      <w:r w:rsidR="00380BFC" w:rsidRPr="00A504D2">
        <w:rPr>
          <w:rFonts w:cstheme="minorHAnsi"/>
          <w:sz w:val="24"/>
          <w:szCs w:val="24"/>
        </w:rPr>
        <w:t xml:space="preserve"> can determine how pe</w:t>
      </w:r>
      <w:r w:rsidR="00790A54" w:rsidRPr="00A504D2">
        <w:rPr>
          <w:rFonts w:cstheme="minorHAnsi"/>
          <w:sz w:val="24"/>
          <w:szCs w:val="24"/>
        </w:rPr>
        <w:t>ople</w:t>
      </w:r>
      <w:r w:rsidR="00380BFC" w:rsidRPr="00A504D2">
        <w:rPr>
          <w:rFonts w:cstheme="minorHAnsi"/>
          <w:sz w:val="24"/>
          <w:szCs w:val="24"/>
        </w:rPr>
        <w:t xml:space="preserve"> behave</w:t>
      </w:r>
      <w:r w:rsidR="00790A54" w:rsidRPr="00A504D2">
        <w:rPr>
          <w:rFonts w:cstheme="minorHAnsi"/>
          <w:sz w:val="24"/>
          <w:szCs w:val="24"/>
        </w:rPr>
        <w:t xml:space="preserve"> in a certain way (Spector</w:t>
      </w:r>
      <w:r w:rsidR="00FE252E">
        <w:rPr>
          <w:rFonts w:cstheme="minorHAnsi"/>
          <w:sz w:val="24"/>
          <w:szCs w:val="24"/>
        </w:rPr>
        <w:t xml:space="preserve"> et al</w:t>
      </w:r>
      <w:r w:rsidR="00790A54" w:rsidRPr="00A504D2">
        <w:rPr>
          <w:rFonts w:cstheme="minorHAnsi"/>
          <w:sz w:val="24"/>
          <w:szCs w:val="24"/>
        </w:rPr>
        <w:t>, 2012). In the workplace, attitudes can signify an employee’s feelings towards their colleagues</w:t>
      </w:r>
      <w:r w:rsidR="00D73AC0" w:rsidRPr="00A504D2">
        <w:rPr>
          <w:rFonts w:cstheme="minorHAnsi"/>
          <w:sz w:val="24"/>
          <w:szCs w:val="24"/>
        </w:rPr>
        <w:t>, superiors or their approach to accomplish a task or their goal (Rodell,</w:t>
      </w:r>
      <w:r w:rsidR="00F87FD9">
        <w:rPr>
          <w:rFonts w:cstheme="minorHAnsi"/>
          <w:sz w:val="24"/>
          <w:szCs w:val="24"/>
        </w:rPr>
        <w:t xml:space="preserve"> </w:t>
      </w:r>
      <w:r w:rsidR="00D73AC0" w:rsidRPr="00A504D2">
        <w:rPr>
          <w:rFonts w:cstheme="minorHAnsi"/>
          <w:sz w:val="24"/>
          <w:szCs w:val="24"/>
        </w:rPr>
        <w:t xml:space="preserve">2013). </w:t>
      </w:r>
      <w:r w:rsidR="00B84912" w:rsidRPr="00A504D2">
        <w:rPr>
          <w:rFonts w:cstheme="minorHAnsi"/>
          <w:sz w:val="24"/>
          <w:szCs w:val="24"/>
        </w:rPr>
        <w:t xml:space="preserve">To understand the impact of attitudes, one must apply the theory of inductive reasoning. The behaviour of an employee can be dictated by their attitude in relation to their position in the company </w:t>
      </w:r>
      <w:r w:rsidR="007512EB" w:rsidRPr="00A504D2">
        <w:rPr>
          <w:rFonts w:cstheme="minorHAnsi"/>
          <w:sz w:val="24"/>
          <w:szCs w:val="24"/>
        </w:rPr>
        <w:t>(Rodell,</w:t>
      </w:r>
      <w:r w:rsidR="00F87FD9">
        <w:rPr>
          <w:rFonts w:cstheme="minorHAnsi"/>
          <w:sz w:val="24"/>
          <w:szCs w:val="24"/>
        </w:rPr>
        <w:t xml:space="preserve"> </w:t>
      </w:r>
      <w:r w:rsidR="007512EB" w:rsidRPr="00A504D2">
        <w:rPr>
          <w:rFonts w:cstheme="minorHAnsi"/>
          <w:sz w:val="24"/>
          <w:szCs w:val="24"/>
        </w:rPr>
        <w:t xml:space="preserve">2013). According to </w:t>
      </w:r>
      <w:r w:rsidR="00F36D2B" w:rsidRPr="00A504D2">
        <w:rPr>
          <w:rFonts w:cstheme="minorHAnsi"/>
          <w:sz w:val="24"/>
          <w:szCs w:val="24"/>
        </w:rPr>
        <w:t xml:space="preserve">Spector </w:t>
      </w:r>
      <w:r w:rsidR="00FE252E">
        <w:rPr>
          <w:rFonts w:cstheme="minorHAnsi"/>
          <w:sz w:val="24"/>
          <w:szCs w:val="24"/>
        </w:rPr>
        <w:t xml:space="preserve">et al </w:t>
      </w:r>
      <w:r w:rsidR="00F36D2B" w:rsidRPr="00A504D2">
        <w:rPr>
          <w:rFonts w:cstheme="minorHAnsi"/>
          <w:sz w:val="24"/>
          <w:szCs w:val="24"/>
        </w:rPr>
        <w:t>(2012), an authoritative writer</w:t>
      </w:r>
      <w:r w:rsidR="002611A2" w:rsidRPr="00A504D2">
        <w:rPr>
          <w:rFonts w:cstheme="minorHAnsi"/>
          <w:sz w:val="24"/>
          <w:szCs w:val="24"/>
        </w:rPr>
        <w:t xml:space="preserve"> </w:t>
      </w:r>
      <w:r w:rsidR="00F36D2B" w:rsidRPr="00A504D2">
        <w:rPr>
          <w:rFonts w:cstheme="minorHAnsi"/>
          <w:sz w:val="24"/>
          <w:szCs w:val="24"/>
        </w:rPr>
        <w:t xml:space="preserve">on the </w:t>
      </w:r>
      <w:r w:rsidR="002611A2" w:rsidRPr="00A504D2">
        <w:rPr>
          <w:rFonts w:cstheme="minorHAnsi"/>
          <w:sz w:val="24"/>
          <w:szCs w:val="24"/>
        </w:rPr>
        <w:t>theme</w:t>
      </w:r>
      <w:r w:rsidR="00F36D2B" w:rsidRPr="00A504D2">
        <w:rPr>
          <w:rFonts w:cstheme="minorHAnsi"/>
          <w:sz w:val="24"/>
          <w:szCs w:val="24"/>
        </w:rPr>
        <w:t xml:space="preserve"> of attitudes and behaviour, he states </w:t>
      </w:r>
      <w:r w:rsidR="00091A15" w:rsidRPr="00A504D2">
        <w:rPr>
          <w:rFonts w:cstheme="minorHAnsi"/>
          <w:sz w:val="24"/>
          <w:szCs w:val="24"/>
        </w:rPr>
        <w:t xml:space="preserve">two contrasting viewpoints on why people may behave in a certain manner. The first perspective is direction, which determines the </w:t>
      </w:r>
      <w:r w:rsidR="002611A2" w:rsidRPr="00A504D2">
        <w:rPr>
          <w:rFonts w:cstheme="minorHAnsi"/>
          <w:sz w:val="24"/>
          <w:szCs w:val="24"/>
        </w:rPr>
        <w:t>certain</w:t>
      </w:r>
      <w:r w:rsidR="00091A15" w:rsidRPr="00A504D2">
        <w:rPr>
          <w:rFonts w:cstheme="minorHAnsi"/>
          <w:sz w:val="24"/>
          <w:szCs w:val="24"/>
        </w:rPr>
        <w:t xml:space="preserve"> behaviour</w:t>
      </w:r>
      <w:r w:rsidR="00E8048D" w:rsidRPr="00A504D2">
        <w:rPr>
          <w:rFonts w:cstheme="minorHAnsi"/>
          <w:sz w:val="24"/>
          <w:szCs w:val="24"/>
        </w:rPr>
        <w:t>, the degree of effort and the perseverance to attain a</w:t>
      </w:r>
      <w:r w:rsidR="004C41D1" w:rsidRPr="00A504D2">
        <w:rPr>
          <w:rFonts w:cstheme="minorHAnsi"/>
          <w:sz w:val="24"/>
          <w:szCs w:val="24"/>
        </w:rPr>
        <w:t>n objective</w:t>
      </w:r>
      <w:r w:rsidR="00E8048D" w:rsidRPr="00A504D2">
        <w:rPr>
          <w:rFonts w:cstheme="minorHAnsi"/>
          <w:sz w:val="24"/>
          <w:szCs w:val="24"/>
        </w:rPr>
        <w:t>. The second outlook views</w:t>
      </w:r>
      <w:r w:rsidR="004C41D1" w:rsidRPr="00A504D2">
        <w:rPr>
          <w:rFonts w:cstheme="minorHAnsi"/>
          <w:sz w:val="24"/>
          <w:szCs w:val="24"/>
        </w:rPr>
        <w:t xml:space="preserve"> </w:t>
      </w:r>
      <w:r w:rsidR="004C41D1" w:rsidRPr="00A504D2">
        <w:rPr>
          <w:rFonts w:cstheme="minorHAnsi"/>
          <w:sz w:val="24"/>
          <w:szCs w:val="24"/>
        </w:rPr>
        <w:lastRenderedPageBreak/>
        <w:t>motivations from wants, needs or desires to accomplish a goal.</w:t>
      </w:r>
      <w:r w:rsidR="008B5370" w:rsidRPr="00A504D2">
        <w:rPr>
          <w:rFonts w:cstheme="minorHAnsi"/>
          <w:sz w:val="24"/>
          <w:szCs w:val="24"/>
        </w:rPr>
        <w:t xml:space="preserve"> A positive attitude may be internal, but the company’s management team has a pivotal role to play in recognizing the human </w:t>
      </w:r>
      <w:r w:rsidR="002410CA" w:rsidRPr="00A504D2">
        <w:rPr>
          <w:rFonts w:cstheme="minorHAnsi"/>
          <w:sz w:val="24"/>
          <w:szCs w:val="24"/>
        </w:rPr>
        <w:t>aspect of the organization (Landy and Conte,</w:t>
      </w:r>
      <w:r w:rsidR="005E4842" w:rsidRPr="00A504D2">
        <w:rPr>
          <w:rFonts w:cstheme="minorHAnsi"/>
          <w:sz w:val="24"/>
          <w:szCs w:val="24"/>
        </w:rPr>
        <w:t xml:space="preserve"> </w:t>
      </w:r>
      <w:r w:rsidR="002410CA" w:rsidRPr="00A504D2">
        <w:rPr>
          <w:rFonts w:cstheme="minorHAnsi"/>
          <w:sz w:val="24"/>
          <w:szCs w:val="24"/>
        </w:rPr>
        <w:t>201</w:t>
      </w:r>
      <w:r w:rsidR="009B6153">
        <w:rPr>
          <w:rFonts w:cstheme="minorHAnsi"/>
          <w:sz w:val="24"/>
          <w:szCs w:val="24"/>
        </w:rPr>
        <w:t>3</w:t>
      </w:r>
      <w:r w:rsidR="002410CA" w:rsidRPr="00A504D2">
        <w:rPr>
          <w:rFonts w:cstheme="minorHAnsi"/>
          <w:sz w:val="24"/>
          <w:szCs w:val="24"/>
        </w:rPr>
        <w:t>). For an organization to become successful it must focus on employee satisfaction and high employee motivation (Herzberg,</w:t>
      </w:r>
      <w:r w:rsidR="005E4842" w:rsidRPr="00A504D2">
        <w:rPr>
          <w:rFonts w:cstheme="minorHAnsi"/>
          <w:sz w:val="24"/>
          <w:szCs w:val="24"/>
        </w:rPr>
        <w:t xml:space="preserve"> </w:t>
      </w:r>
      <w:r w:rsidR="002410CA" w:rsidRPr="00A504D2">
        <w:rPr>
          <w:rFonts w:cstheme="minorHAnsi"/>
          <w:sz w:val="24"/>
          <w:szCs w:val="24"/>
        </w:rPr>
        <w:t>20</w:t>
      </w:r>
      <w:r w:rsidR="00080A37">
        <w:rPr>
          <w:rFonts w:cstheme="minorHAnsi"/>
          <w:sz w:val="24"/>
          <w:szCs w:val="24"/>
        </w:rPr>
        <w:t>08</w:t>
      </w:r>
      <w:r w:rsidR="002410CA" w:rsidRPr="00A504D2">
        <w:rPr>
          <w:rFonts w:cstheme="minorHAnsi"/>
          <w:sz w:val="24"/>
          <w:szCs w:val="24"/>
        </w:rPr>
        <w:t>).</w:t>
      </w:r>
    </w:p>
    <w:p w14:paraId="5FB6DCCE" w14:textId="45BE6EBC" w:rsidR="00FC594A" w:rsidRPr="00A0203F" w:rsidRDefault="00FC594A" w:rsidP="00033023">
      <w:pPr>
        <w:spacing w:line="240" w:lineRule="auto"/>
        <w:jc w:val="both"/>
        <w:rPr>
          <w:rFonts w:cstheme="minorHAnsi"/>
          <w:sz w:val="24"/>
          <w:szCs w:val="24"/>
        </w:rPr>
      </w:pPr>
      <w:bookmarkStart w:id="3" w:name="_Hlk12967143"/>
      <w:r w:rsidRPr="00A504D2">
        <w:rPr>
          <w:rFonts w:cstheme="minorHAnsi"/>
          <w:sz w:val="24"/>
          <w:szCs w:val="24"/>
          <w:u w:val="single"/>
        </w:rPr>
        <w:t>The impact of beliefs, values and attitudes in the workplace</w:t>
      </w:r>
      <w:bookmarkEnd w:id="3"/>
    </w:p>
    <w:p w14:paraId="72C3E1B5" w14:textId="3A43B3F9" w:rsidR="00FC594A" w:rsidRDefault="00FC594A" w:rsidP="00033023">
      <w:pPr>
        <w:spacing w:line="240" w:lineRule="auto"/>
        <w:jc w:val="both"/>
        <w:rPr>
          <w:rFonts w:cstheme="minorHAnsi"/>
          <w:sz w:val="24"/>
          <w:szCs w:val="24"/>
        </w:rPr>
      </w:pPr>
      <w:r w:rsidRPr="00A504D2">
        <w:rPr>
          <w:rFonts w:cstheme="minorHAnsi"/>
          <w:sz w:val="24"/>
          <w:szCs w:val="24"/>
        </w:rPr>
        <w:t xml:space="preserve">The researcher would like to divulge the implication and impact of the aspects of beliefs, values and attitudes at his workplace. He has been working at the Tesco superstore in Coventry for the last fourteen years. The last nine years, he has been working as a manager in the grocery and world foods department. He </w:t>
      </w:r>
      <w:r w:rsidR="00BF4C0D">
        <w:rPr>
          <w:rFonts w:cstheme="minorHAnsi"/>
          <w:sz w:val="24"/>
          <w:szCs w:val="24"/>
        </w:rPr>
        <w:t>manages</w:t>
      </w:r>
      <w:r w:rsidRPr="00A504D2">
        <w:rPr>
          <w:rFonts w:cstheme="minorHAnsi"/>
          <w:sz w:val="24"/>
          <w:szCs w:val="24"/>
        </w:rPr>
        <w:t xml:space="preserve"> twenty employees</w:t>
      </w:r>
      <w:r w:rsidR="00BF4C0D">
        <w:rPr>
          <w:rFonts w:cstheme="minorHAnsi"/>
          <w:sz w:val="24"/>
          <w:szCs w:val="24"/>
        </w:rPr>
        <w:t>,</w:t>
      </w:r>
      <w:r w:rsidRPr="00A504D2">
        <w:rPr>
          <w:rFonts w:cstheme="minorHAnsi"/>
          <w:sz w:val="24"/>
          <w:szCs w:val="24"/>
        </w:rPr>
        <w:t xml:space="preserve"> who are involved in the ordering of the goods, ensuring the delivery, storing, bringing it instore and displaying the products on the shelves. The emphasis being on </w:t>
      </w:r>
      <w:r w:rsidR="00BF4C0D">
        <w:rPr>
          <w:rFonts w:cstheme="minorHAnsi"/>
          <w:sz w:val="24"/>
          <w:szCs w:val="24"/>
        </w:rPr>
        <w:t>having</w:t>
      </w:r>
      <w:r w:rsidRPr="00A504D2">
        <w:rPr>
          <w:rFonts w:cstheme="minorHAnsi"/>
          <w:sz w:val="24"/>
          <w:szCs w:val="24"/>
        </w:rPr>
        <w:t xml:space="preserve"> enough supply of all the goods and </w:t>
      </w:r>
      <w:r w:rsidR="00BF4C0D">
        <w:rPr>
          <w:rFonts w:cstheme="minorHAnsi"/>
          <w:sz w:val="24"/>
          <w:szCs w:val="24"/>
        </w:rPr>
        <w:t>which</w:t>
      </w:r>
      <w:r w:rsidRPr="00A504D2">
        <w:rPr>
          <w:rFonts w:cstheme="minorHAnsi"/>
          <w:sz w:val="24"/>
          <w:szCs w:val="24"/>
        </w:rPr>
        <w:t xml:space="preserve"> must be displayed in the golden rule of</w:t>
      </w:r>
      <w:r>
        <w:rPr>
          <w:rFonts w:cstheme="minorHAnsi"/>
          <w:sz w:val="24"/>
          <w:szCs w:val="24"/>
        </w:rPr>
        <w:t xml:space="preserve"> stock rotation,</w:t>
      </w:r>
      <w:r w:rsidRPr="00A504D2">
        <w:rPr>
          <w:rFonts w:cstheme="minorHAnsi"/>
          <w:sz w:val="24"/>
          <w:szCs w:val="24"/>
        </w:rPr>
        <w:t xml:space="preserve"> first in, first out. One of his fundamental duty is to ensure his team are familiar with the products, country of origin and its placement on the shelves. During peak shopping hours, he not only supervises his team but also motivates them to give their best efforts and services. Most people look forward to the festive seasons, but most workers dread this hectic period, it is with great glee the manager inspires his team in his own way to meet the demands of the customers during Easter, Christmas, Ramadhan, Eid, Diwali and other important events. According to </w:t>
      </w:r>
      <w:r w:rsidR="00B91BBD" w:rsidRPr="00A504D2">
        <w:rPr>
          <w:rFonts w:cstheme="minorHAnsi"/>
          <w:sz w:val="24"/>
          <w:szCs w:val="24"/>
        </w:rPr>
        <w:t>Marcic</w:t>
      </w:r>
      <w:r w:rsidR="00B91BBD">
        <w:rPr>
          <w:rFonts w:cstheme="minorHAnsi"/>
          <w:sz w:val="24"/>
          <w:szCs w:val="24"/>
        </w:rPr>
        <w:t xml:space="preserve"> and </w:t>
      </w:r>
      <w:r w:rsidRPr="00A504D2">
        <w:rPr>
          <w:rFonts w:cstheme="minorHAnsi"/>
          <w:sz w:val="24"/>
          <w:szCs w:val="24"/>
        </w:rPr>
        <w:t>Daft (201</w:t>
      </w:r>
      <w:r w:rsidR="000A15EE">
        <w:rPr>
          <w:rFonts w:cstheme="minorHAnsi"/>
          <w:sz w:val="24"/>
          <w:szCs w:val="24"/>
        </w:rPr>
        <w:t>0</w:t>
      </w:r>
      <w:r w:rsidRPr="00A504D2">
        <w:rPr>
          <w:rFonts w:cstheme="minorHAnsi"/>
          <w:sz w:val="24"/>
          <w:szCs w:val="24"/>
        </w:rPr>
        <w:t>)</w:t>
      </w:r>
      <w:r w:rsidR="00F611D1">
        <w:rPr>
          <w:rFonts w:cstheme="minorHAnsi"/>
          <w:sz w:val="24"/>
          <w:szCs w:val="24"/>
        </w:rPr>
        <w:t xml:space="preserve"> c</w:t>
      </w:r>
      <w:r w:rsidRPr="00A504D2">
        <w:rPr>
          <w:rFonts w:cstheme="minorHAnsi"/>
          <w:sz w:val="24"/>
          <w:szCs w:val="24"/>
        </w:rPr>
        <w:t xml:space="preserve">ompetitive advantage </w:t>
      </w:r>
      <w:r w:rsidR="00F611D1">
        <w:rPr>
          <w:rFonts w:cstheme="minorHAnsi"/>
          <w:sz w:val="24"/>
          <w:szCs w:val="24"/>
        </w:rPr>
        <w:t xml:space="preserve">is </w:t>
      </w:r>
      <w:r w:rsidRPr="00A504D2">
        <w:rPr>
          <w:rFonts w:cstheme="minorHAnsi"/>
          <w:sz w:val="24"/>
          <w:szCs w:val="24"/>
        </w:rPr>
        <w:t>what sets the organi</w:t>
      </w:r>
      <w:r w:rsidR="00F611D1">
        <w:rPr>
          <w:rFonts w:cstheme="minorHAnsi"/>
          <w:sz w:val="24"/>
          <w:szCs w:val="24"/>
        </w:rPr>
        <w:t>s</w:t>
      </w:r>
      <w:r w:rsidRPr="00A504D2">
        <w:rPr>
          <w:rFonts w:cstheme="minorHAnsi"/>
          <w:sz w:val="24"/>
          <w:szCs w:val="24"/>
        </w:rPr>
        <w:t xml:space="preserve">ation apart from others and provides it with a distinctive edge for meeting customers or clients’ needs </w:t>
      </w:r>
      <w:r w:rsidR="00F611D1">
        <w:rPr>
          <w:rFonts w:cstheme="minorHAnsi"/>
          <w:sz w:val="24"/>
          <w:szCs w:val="24"/>
        </w:rPr>
        <w:t>with</w:t>
      </w:r>
      <w:r w:rsidRPr="00A504D2">
        <w:rPr>
          <w:rFonts w:cstheme="minorHAnsi"/>
          <w:sz w:val="24"/>
          <w:szCs w:val="24"/>
        </w:rPr>
        <w:t>in the marketplace.</w:t>
      </w:r>
    </w:p>
    <w:p w14:paraId="4BCAF06E" w14:textId="4B267B40" w:rsidR="005667DB" w:rsidRDefault="005667DB" w:rsidP="00033023">
      <w:pPr>
        <w:spacing w:line="240" w:lineRule="auto"/>
        <w:jc w:val="both"/>
        <w:rPr>
          <w:rFonts w:cstheme="minorHAnsi"/>
          <w:sz w:val="24"/>
          <w:szCs w:val="24"/>
          <w:u w:val="single"/>
        </w:rPr>
      </w:pPr>
      <w:r>
        <w:rPr>
          <w:rFonts w:cstheme="minorHAnsi"/>
          <w:sz w:val="24"/>
          <w:szCs w:val="24"/>
        </w:rPr>
        <w:t xml:space="preserve">A combination of </w:t>
      </w:r>
      <w:r w:rsidR="00541BA9">
        <w:rPr>
          <w:rFonts w:cstheme="minorHAnsi"/>
          <w:sz w:val="24"/>
          <w:szCs w:val="24"/>
        </w:rPr>
        <w:t xml:space="preserve">his </w:t>
      </w:r>
      <w:r>
        <w:rPr>
          <w:rFonts w:cstheme="minorHAnsi"/>
          <w:sz w:val="24"/>
          <w:szCs w:val="24"/>
        </w:rPr>
        <w:t>beliefs, values and attitudes ha</w:t>
      </w:r>
      <w:r w:rsidR="007E11FB">
        <w:rPr>
          <w:rFonts w:cstheme="minorHAnsi"/>
          <w:sz w:val="24"/>
          <w:szCs w:val="24"/>
        </w:rPr>
        <w:t>ve</w:t>
      </w:r>
      <w:r>
        <w:rPr>
          <w:rFonts w:cstheme="minorHAnsi"/>
          <w:sz w:val="24"/>
          <w:szCs w:val="24"/>
        </w:rPr>
        <w:t xml:space="preserve"> greatly inspired </w:t>
      </w:r>
      <w:r w:rsidR="00541BA9">
        <w:rPr>
          <w:rFonts w:cstheme="minorHAnsi"/>
          <w:sz w:val="24"/>
          <w:szCs w:val="24"/>
        </w:rPr>
        <w:t xml:space="preserve">him </w:t>
      </w:r>
      <w:r>
        <w:rPr>
          <w:rFonts w:cstheme="minorHAnsi"/>
          <w:sz w:val="24"/>
          <w:szCs w:val="24"/>
        </w:rPr>
        <w:t xml:space="preserve">to become </w:t>
      </w:r>
      <w:r w:rsidR="007E11FB">
        <w:rPr>
          <w:rFonts w:cstheme="minorHAnsi"/>
          <w:sz w:val="24"/>
          <w:szCs w:val="24"/>
        </w:rPr>
        <w:t xml:space="preserve">a much appreciated, co-worker and manager. </w:t>
      </w:r>
      <w:r w:rsidR="00541BA9">
        <w:rPr>
          <w:rFonts w:cstheme="minorHAnsi"/>
          <w:sz w:val="24"/>
          <w:szCs w:val="24"/>
        </w:rPr>
        <w:t xml:space="preserve">He </w:t>
      </w:r>
      <w:r w:rsidR="007E11FB">
        <w:rPr>
          <w:rFonts w:cstheme="minorHAnsi"/>
          <w:sz w:val="24"/>
          <w:szCs w:val="24"/>
        </w:rPr>
        <w:t>encourage</w:t>
      </w:r>
      <w:r w:rsidR="00541BA9">
        <w:rPr>
          <w:rFonts w:cstheme="minorHAnsi"/>
          <w:sz w:val="24"/>
          <w:szCs w:val="24"/>
        </w:rPr>
        <w:t>s</w:t>
      </w:r>
      <w:r w:rsidR="007E11FB">
        <w:rPr>
          <w:rFonts w:cstheme="minorHAnsi"/>
          <w:sz w:val="24"/>
          <w:szCs w:val="24"/>
        </w:rPr>
        <w:t xml:space="preserve"> them to take on more responsibilities, perform different tasks and give</w:t>
      </w:r>
      <w:r w:rsidR="00541BA9">
        <w:rPr>
          <w:rFonts w:cstheme="minorHAnsi"/>
          <w:sz w:val="24"/>
          <w:szCs w:val="24"/>
        </w:rPr>
        <w:t>s</w:t>
      </w:r>
      <w:r w:rsidR="007E11FB">
        <w:rPr>
          <w:rFonts w:cstheme="minorHAnsi"/>
          <w:sz w:val="24"/>
          <w:szCs w:val="24"/>
        </w:rPr>
        <w:t xml:space="preserve"> them the time to voice their opinions.</w:t>
      </w:r>
      <w:r w:rsidR="00143EAD">
        <w:rPr>
          <w:rFonts w:cstheme="minorHAnsi"/>
          <w:sz w:val="24"/>
          <w:szCs w:val="24"/>
        </w:rPr>
        <w:t xml:space="preserve"> This has created a friendly working environment and enhanced their job satisfaction.</w:t>
      </w:r>
      <w:r w:rsidR="007E11FB">
        <w:rPr>
          <w:rFonts w:cstheme="minorHAnsi"/>
          <w:sz w:val="24"/>
          <w:szCs w:val="24"/>
        </w:rPr>
        <w:t xml:space="preserve">  </w:t>
      </w:r>
    </w:p>
    <w:p w14:paraId="26CAA593" w14:textId="3A26FFB5" w:rsidR="00FA4A86" w:rsidRPr="009D1270" w:rsidRDefault="00A2470A" w:rsidP="00033023">
      <w:pPr>
        <w:spacing w:line="240" w:lineRule="auto"/>
        <w:jc w:val="both"/>
        <w:rPr>
          <w:rFonts w:cstheme="minorHAnsi"/>
          <w:sz w:val="24"/>
          <w:szCs w:val="24"/>
          <w:u w:val="single"/>
        </w:rPr>
      </w:pPr>
      <w:r>
        <w:rPr>
          <w:rFonts w:cstheme="minorHAnsi"/>
          <w:sz w:val="24"/>
          <w:szCs w:val="24"/>
          <w:u w:val="single"/>
        </w:rPr>
        <w:t>A brief history of Tesco PLC</w:t>
      </w:r>
      <w:r w:rsidR="00FE2E39">
        <w:rPr>
          <w:rFonts w:cstheme="minorHAnsi"/>
          <w:sz w:val="24"/>
          <w:szCs w:val="24"/>
          <w:u w:val="single"/>
        </w:rPr>
        <w:t xml:space="preserve"> (refer to appendix).</w:t>
      </w:r>
    </w:p>
    <w:p w14:paraId="7E3EBD26" w14:textId="5FA014A4" w:rsidR="00FA4A86" w:rsidRPr="004178A1" w:rsidRDefault="00FA4A86" w:rsidP="00033023">
      <w:pPr>
        <w:spacing w:line="240" w:lineRule="auto"/>
        <w:jc w:val="both"/>
        <w:rPr>
          <w:rFonts w:cstheme="minorHAnsi"/>
          <w:sz w:val="24"/>
          <w:szCs w:val="24"/>
          <w:u w:val="single"/>
        </w:rPr>
      </w:pPr>
      <w:r w:rsidRPr="004178A1">
        <w:rPr>
          <w:rFonts w:cstheme="minorHAnsi"/>
          <w:sz w:val="24"/>
          <w:szCs w:val="24"/>
          <w:u w:val="single"/>
        </w:rPr>
        <w:t>Tesco Values</w:t>
      </w:r>
    </w:p>
    <w:p w14:paraId="47EB473A" w14:textId="625162F9" w:rsidR="00FA4A86" w:rsidRPr="00A504D2" w:rsidRDefault="00FA4A86" w:rsidP="00033023">
      <w:pPr>
        <w:spacing w:line="240" w:lineRule="auto"/>
        <w:jc w:val="both"/>
        <w:rPr>
          <w:rFonts w:cstheme="minorHAnsi"/>
          <w:sz w:val="24"/>
          <w:szCs w:val="24"/>
        </w:rPr>
      </w:pPr>
      <w:r>
        <w:rPr>
          <w:rFonts w:cstheme="minorHAnsi"/>
          <w:sz w:val="24"/>
          <w:szCs w:val="24"/>
        </w:rPr>
        <w:t>Serving shoppers</w:t>
      </w:r>
      <w:r w:rsidR="007F54C2">
        <w:rPr>
          <w:rFonts w:cstheme="minorHAnsi"/>
          <w:sz w:val="24"/>
          <w:szCs w:val="24"/>
        </w:rPr>
        <w:t xml:space="preserve">, </w:t>
      </w:r>
      <w:r>
        <w:rPr>
          <w:rFonts w:cstheme="minorHAnsi"/>
          <w:sz w:val="24"/>
          <w:szCs w:val="24"/>
        </w:rPr>
        <w:t>a little better every</w:t>
      </w:r>
      <w:r w:rsidR="00CB77F4">
        <w:rPr>
          <w:rFonts w:cstheme="minorHAnsi"/>
          <w:sz w:val="24"/>
          <w:szCs w:val="24"/>
        </w:rPr>
        <w:t xml:space="preserve"> </w:t>
      </w:r>
      <w:r>
        <w:rPr>
          <w:rFonts w:cstheme="minorHAnsi"/>
          <w:sz w:val="24"/>
          <w:szCs w:val="24"/>
        </w:rPr>
        <w:t>day</w:t>
      </w:r>
      <w:r w:rsidR="00CB77F4">
        <w:rPr>
          <w:rFonts w:cstheme="minorHAnsi"/>
          <w:sz w:val="24"/>
          <w:szCs w:val="24"/>
        </w:rPr>
        <w:t xml:space="preserve"> </w:t>
      </w:r>
      <w:r>
        <w:rPr>
          <w:rFonts w:cstheme="minorHAnsi"/>
          <w:sz w:val="24"/>
          <w:szCs w:val="24"/>
        </w:rPr>
        <w:t xml:space="preserve">is </w:t>
      </w:r>
      <w:r w:rsidR="003237E8">
        <w:rPr>
          <w:rFonts w:cstheme="minorHAnsi"/>
          <w:sz w:val="24"/>
          <w:szCs w:val="24"/>
        </w:rPr>
        <w:t>the primary</w:t>
      </w:r>
      <w:r>
        <w:rPr>
          <w:rFonts w:cstheme="minorHAnsi"/>
          <w:sz w:val="24"/>
          <w:szCs w:val="24"/>
        </w:rPr>
        <w:t xml:space="preserve"> core </w:t>
      </w:r>
      <w:r w:rsidR="008C19FC">
        <w:rPr>
          <w:rFonts w:cstheme="minorHAnsi"/>
          <w:sz w:val="24"/>
          <w:szCs w:val="24"/>
        </w:rPr>
        <w:t xml:space="preserve">purpose </w:t>
      </w:r>
      <w:r>
        <w:rPr>
          <w:rFonts w:cstheme="minorHAnsi"/>
          <w:sz w:val="24"/>
          <w:szCs w:val="24"/>
        </w:rPr>
        <w:t>of Tesco, (</w:t>
      </w:r>
      <w:r w:rsidR="00D61D3F">
        <w:rPr>
          <w:rFonts w:cstheme="minorHAnsi"/>
          <w:sz w:val="24"/>
          <w:szCs w:val="24"/>
        </w:rPr>
        <w:t>Tesco, 2019</w:t>
      </w:r>
      <w:r>
        <w:rPr>
          <w:rFonts w:cstheme="minorHAnsi"/>
          <w:sz w:val="24"/>
          <w:szCs w:val="24"/>
        </w:rPr>
        <w:t>). Tesco’s mission is to be champion for customers, to provide the best service, excellent products and the best value for money.</w:t>
      </w:r>
      <w:r w:rsidR="007F54C2">
        <w:rPr>
          <w:rFonts w:cstheme="minorHAnsi"/>
          <w:sz w:val="24"/>
          <w:szCs w:val="24"/>
        </w:rPr>
        <w:t xml:space="preserve"> Tesco</w:t>
      </w:r>
      <w:r w:rsidR="00BA76C8">
        <w:rPr>
          <w:rFonts w:cstheme="minorHAnsi"/>
          <w:sz w:val="24"/>
          <w:szCs w:val="24"/>
        </w:rPr>
        <w:t xml:space="preserve"> </w:t>
      </w:r>
      <w:r>
        <w:rPr>
          <w:rFonts w:cstheme="minorHAnsi"/>
          <w:sz w:val="24"/>
          <w:szCs w:val="24"/>
        </w:rPr>
        <w:t>rewards customers with the club card points system and frequent special offers.</w:t>
      </w:r>
      <w:r w:rsidR="00BA76C8">
        <w:rPr>
          <w:rFonts w:cstheme="minorHAnsi"/>
          <w:sz w:val="24"/>
          <w:szCs w:val="24"/>
        </w:rPr>
        <w:t xml:space="preserve"> This shows</w:t>
      </w:r>
      <w:r w:rsidR="0079763E">
        <w:rPr>
          <w:rFonts w:cstheme="minorHAnsi"/>
          <w:sz w:val="24"/>
          <w:szCs w:val="24"/>
        </w:rPr>
        <w:t xml:space="preserve"> the organization cares for its customers and values their custom and respects their feedback.</w:t>
      </w:r>
    </w:p>
    <w:p w14:paraId="28184F9E" w14:textId="22ECB670" w:rsidR="00FA4A86" w:rsidRPr="00A504D2" w:rsidRDefault="00FA4A86" w:rsidP="00033023">
      <w:pPr>
        <w:spacing w:line="240" w:lineRule="auto"/>
        <w:jc w:val="both"/>
        <w:rPr>
          <w:rFonts w:cstheme="minorHAnsi"/>
          <w:sz w:val="24"/>
          <w:szCs w:val="24"/>
        </w:rPr>
      </w:pPr>
      <w:r w:rsidRPr="00A504D2">
        <w:rPr>
          <w:rFonts w:cstheme="minorHAnsi"/>
          <w:sz w:val="24"/>
          <w:szCs w:val="24"/>
        </w:rPr>
        <w:t xml:space="preserve">As Britain is a multi-cultural country, the Tesco management highly values diversity and integration. This is reflected in the diversity of their workforce. The recruiting and developing </w:t>
      </w:r>
      <w:r w:rsidR="007F54C2">
        <w:rPr>
          <w:rFonts w:cstheme="minorHAnsi"/>
          <w:sz w:val="24"/>
          <w:szCs w:val="24"/>
        </w:rPr>
        <w:t xml:space="preserve">of </w:t>
      </w:r>
      <w:r w:rsidRPr="00A504D2">
        <w:rPr>
          <w:rFonts w:cstheme="minorHAnsi"/>
          <w:sz w:val="24"/>
          <w:szCs w:val="24"/>
        </w:rPr>
        <w:t>the skills required, irrespective of whoever they are and maintaining an inclusive culture is the second fundamental business value of Tesco, (</w:t>
      </w:r>
      <w:r w:rsidR="006D7D24">
        <w:rPr>
          <w:rFonts w:cstheme="minorHAnsi"/>
          <w:sz w:val="24"/>
          <w:szCs w:val="24"/>
        </w:rPr>
        <w:t>Tesco, 2019</w:t>
      </w:r>
      <w:r w:rsidRPr="00A504D2">
        <w:rPr>
          <w:rFonts w:cstheme="minorHAnsi"/>
          <w:sz w:val="24"/>
          <w:szCs w:val="24"/>
        </w:rPr>
        <w:t>). According to Tesco’s Little Helps Plan</w:t>
      </w:r>
      <w:r w:rsidR="00305464">
        <w:rPr>
          <w:rFonts w:cstheme="minorHAnsi"/>
          <w:sz w:val="24"/>
          <w:szCs w:val="24"/>
        </w:rPr>
        <w:t xml:space="preserve"> (2019)</w:t>
      </w:r>
      <w:r w:rsidRPr="00A504D2">
        <w:rPr>
          <w:rFonts w:cstheme="minorHAnsi"/>
          <w:sz w:val="24"/>
          <w:szCs w:val="24"/>
        </w:rPr>
        <w:t>, it states</w:t>
      </w:r>
      <w:r w:rsidR="00305464">
        <w:rPr>
          <w:rFonts w:cstheme="minorHAnsi"/>
          <w:sz w:val="24"/>
          <w:szCs w:val="24"/>
        </w:rPr>
        <w:t xml:space="preserve"> that w</w:t>
      </w:r>
      <w:r w:rsidRPr="00A504D2">
        <w:rPr>
          <w:rFonts w:cstheme="minorHAnsi"/>
          <w:sz w:val="24"/>
          <w:szCs w:val="24"/>
        </w:rPr>
        <w:t xml:space="preserve">e not only celebrate diversity, but embrace the value it </w:t>
      </w:r>
      <w:r w:rsidRPr="00A504D2">
        <w:rPr>
          <w:rFonts w:cstheme="minorHAnsi"/>
          <w:sz w:val="24"/>
          <w:szCs w:val="24"/>
        </w:rPr>
        <w:lastRenderedPageBreak/>
        <w:t>brings to enable us to serve our customers a little better every day. That’s why everyone is treated fairly and given the opportunity to share their experiences in the business.</w:t>
      </w:r>
    </w:p>
    <w:p w14:paraId="47B3282E" w14:textId="4AEB63C7" w:rsidR="00FA4A86" w:rsidRPr="00A504D2" w:rsidRDefault="00D1525D" w:rsidP="00033023">
      <w:pPr>
        <w:spacing w:line="240" w:lineRule="auto"/>
        <w:jc w:val="both"/>
        <w:rPr>
          <w:rFonts w:cstheme="minorHAnsi"/>
          <w:sz w:val="24"/>
          <w:szCs w:val="24"/>
        </w:rPr>
      </w:pPr>
      <w:r>
        <w:rPr>
          <w:rFonts w:cstheme="minorHAnsi"/>
          <w:sz w:val="24"/>
          <w:szCs w:val="24"/>
        </w:rPr>
        <w:t>T</w:t>
      </w:r>
      <w:r w:rsidR="00FA4A86" w:rsidRPr="00A504D2">
        <w:rPr>
          <w:rFonts w:cstheme="minorHAnsi"/>
          <w:sz w:val="24"/>
          <w:szCs w:val="24"/>
        </w:rPr>
        <w:t>he company pledged to support the rights of Lesbian, Gay, Bisexual, Transgender and Intersex (LGBTI) people</w:t>
      </w:r>
      <w:r>
        <w:rPr>
          <w:rFonts w:cstheme="minorHAnsi"/>
          <w:sz w:val="24"/>
          <w:szCs w:val="24"/>
        </w:rPr>
        <w:t xml:space="preserve"> (Tesco, 2018)</w:t>
      </w:r>
      <w:r w:rsidR="00FA4A86" w:rsidRPr="00A504D2">
        <w:rPr>
          <w:rFonts w:cstheme="minorHAnsi"/>
          <w:sz w:val="24"/>
          <w:szCs w:val="24"/>
        </w:rPr>
        <w:t xml:space="preserve">. In 2019 the organization signed up to the Race at Work Charter. This means they will support people, from Black, Asian, Minority and Ethnic (BAME) backgrounds. They will also help and support Women at Tesco Network, The Armed Forces Network and the Disability Network. </w:t>
      </w:r>
      <w:r w:rsidR="001D27DA">
        <w:rPr>
          <w:rFonts w:cstheme="minorHAnsi"/>
          <w:sz w:val="24"/>
          <w:szCs w:val="24"/>
        </w:rPr>
        <w:t>By educating the employees of this essential value and effectively i</w:t>
      </w:r>
      <w:r w:rsidR="0079763E">
        <w:rPr>
          <w:rFonts w:cstheme="minorHAnsi"/>
          <w:sz w:val="24"/>
          <w:szCs w:val="24"/>
        </w:rPr>
        <w:t>mplementing this</w:t>
      </w:r>
      <w:r w:rsidR="001D27DA">
        <w:rPr>
          <w:rFonts w:cstheme="minorHAnsi"/>
          <w:sz w:val="24"/>
          <w:szCs w:val="24"/>
        </w:rPr>
        <w:t>,</w:t>
      </w:r>
      <w:r w:rsidR="0079763E">
        <w:rPr>
          <w:rFonts w:cstheme="minorHAnsi"/>
          <w:sz w:val="24"/>
          <w:szCs w:val="24"/>
        </w:rPr>
        <w:t xml:space="preserve"> </w:t>
      </w:r>
      <w:r w:rsidR="001D27DA">
        <w:rPr>
          <w:rFonts w:cstheme="minorHAnsi"/>
          <w:sz w:val="24"/>
          <w:szCs w:val="24"/>
        </w:rPr>
        <w:t>empowers them to</w:t>
      </w:r>
      <w:r w:rsidR="004122CD">
        <w:rPr>
          <w:rFonts w:cstheme="minorHAnsi"/>
          <w:sz w:val="24"/>
          <w:szCs w:val="24"/>
        </w:rPr>
        <w:t xml:space="preserve"> acknowledge differences exist and people from all walks of life must be respected and allowed to work without fear or intimidation. This </w:t>
      </w:r>
      <w:r w:rsidR="00342CEE">
        <w:rPr>
          <w:rFonts w:cstheme="minorHAnsi"/>
          <w:sz w:val="24"/>
          <w:szCs w:val="24"/>
        </w:rPr>
        <w:t>encourages tolerance, unity and forms a strong bond between co-workers and allows them to express</w:t>
      </w:r>
      <w:r w:rsidR="00360852">
        <w:rPr>
          <w:rFonts w:cstheme="minorHAnsi"/>
          <w:sz w:val="24"/>
          <w:szCs w:val="24"/>
        </w:rPr>
        <w:t xml:space="preserve"> themselves without any discrimination.</w:t>
      </w:r>
      <w:r w:rsidR="00342CEE">
        <w:rPr>
          <w:rFonts w:cstheme="minorHAnsi"/>
          <w:sz w:val="24"/>
          <w:szCs w:val="24"/>
        </w:rPr>
        <w:t xml:space="preserve">   </w:t>
      </w:r>
      <w:r w:rsidR="00FA4A86" w:rsidRPr="00A504D2">
        <w:rPr>
          <w:rFonts w:cstheme="minorHAnsi"/>
          <w:sz w:val="24"/>
          <w:szCs w:val="24"/>
        </w:rPr>
        <w:t xml:space="preserve"> </w:t>
      </w:r>
    </w:p>
    <w:p w14:paraId="65599F59" w14:textId="129F8C65" w:rsidR="001C2EF0" w:rsidRDefault="00FA4A86" w:rsidP="00033023">
      <w:pPr>
        <w:spacing w:line="240" w:lineRule="auto"/>
        <w:jc w:val="both"/>
        <w:rPr>
          <w:rFonts w:cstheme="minorHAnsi"/>
          <w:sz w:val="24"/>
          <w:szCs w:val="24"/>
        </w:rPr>
      </w:pPr>
      <w:r w:rsidRPr="00A504D2">
        <w:rPr>
          <w:rFonts w:cstheme="minorHAnsi"/>
          <w:sz w:val="24"/>
          <w:szCs w:val="24"/>
        </w:rPr>
        <w:t>The</w:t>
      </w:r>
      <w:r w:rsidR="007F54C2">
        <w:rPr>
          <w:rFonts w:cstheme="minorHAnsi"/>
          <w:sz w:val="24"/>
          <w:szCs w:val="24"/>
        </w:rPr>
        <w:t xml:space="preserve"> third value is the</w:t>
      </w:r>
      <w:r w:rsidRPr="00A504D2">
        <w:rPr>
          <w:rFonts w:cstheme="minorHAnsi"/>
          <w:sz w:val="24"/>
          <w:szCs w:val="24"/>
        </w:rPr>
        <w:t xml:space="preserve"> renowned Tesco slogan, </w:t>
      </w:r>
      <w:r w:rsidR="00D5273E">
        <w:rPr>
          <w:rFonts w:cstheme="minorHAnsi"/>
          <w:sz w:val="24"/>
          <w:szCs w:val="24"/>
        </w:rPr>
        <w:t>e</w:t>
      </w:r>
      <w:r w:rsidRPr="00A504D2">
        <w:rPr>
          <w:rFonts w:cstheme="minorHAnsi"/>
          <w:sz w:val="24"/>
          <w:szCs w:val="24"/>
        </w:rPr>
        <w:t xml:space="preserve">very little help, </w:t>
      </w:r>
      <w:r w:rsidR="006C168A">
        <w:rPr>
          <w:rFonts w:cstheme="minorHAnsi"/>
          <w:sz w:val="24"/>
          <w:szCs w:val="24"/>
        </w:rPr>
        <w:t xml:space="preserve">which </w:t>
      </w:r>
      <w:r w:rsidRPr="00A504D2">
        <w:rPr>
          <w:rFonts w:cstheme="minorHAnsi"/>
          <w:sz w:val="24"/>
          <w:szCs w:val="24"/>
        </w:rPr>
        <w:t>was coined in 1992 by Tesco in conjunction with the advertisement agency Red Brick Road, (Ramchandani, 2006).</w:t>
      </w:r>
      <w:r>
        <w:rPr>
          <w:rFonts w:cstheme="minorHAnsi"/>
          <w:sz w:val="24"/>
          <w:szCs w:val="24"/>
        </w:rPr>
        <w:t xml:space="preserve"> The aim is to reduce food waste globally donate surplus food to the needy people. It strives to source good quality, affordable and sustainable products. Encourage customers to live healthily, for example provide a bigger selection of organic foods. It shows it generosity by making good contributions to the local communities, where they operate.</w:t>
      </w:r>
      <w:r w:rsidRPr="00A504D2">
        <w:rPr>
          <w:rFonts w:cstheme="minorHAnsi"/>
          <w:sz w:val="24"/>
          <w:szCs w:val="24"/>
        </w:rPr>
        <w:t xml:space="preserve"> </w:t>
      </w:r>
      <w:r>
        <w:rPr>
          <w:rFonts w:cstheme="minorHAnsi"/>
          <w:sz w:val="24"/>
          <w:szCs w:val="24"/>
        </w:rPr>
        <w:t>All this</w:t>
      </w:r>
      <w:r w:rsidRPr="00A504D2">
        <w:rPr>
          <w:rFonts w:cstheme="minorHAnsi"/>
          <w:sz w:val="24"/>
          <w:szCs w:val="24"/>
        </w:rPr>
        <w:t xml:space="preserve"> probably encapsulates the best ethos and practices of the company in a nutshell. This promotes the value, quality, service and convenience provided by the company very exquisitely. </w:t>
      </w:r>
    </w:p>
    <w:p w14:paraId="41B852E0" w14:textId="210369C5" w:rsidR="00DE1B49" w:rsidRDefault="001C2EF0" w:rsidP="00033023">
      <w:pPr>
        <w:spacing w:line="240" w:lineRule="auto"/>
        <w:jc w:val="both"/>
        <w:rPr>
          <w:rFonts w:cstheme="minorHAnsi"/>
          <w:sz w:val="24"/>
          <w:szCs w:val="24"/>
        </w:rPr>
      </w:pPr>
      <w:r>
        <w:rPr>
          <w:rFonts w:cstheme="minorHAnsi"/>
          <w:sz w:val="24"/>
          <w:szCs w:val="24"/>
        </w:rPr>
        <w:t xml:space="preserve">One </w:t>
      </w:r>
      <w:r w:rsidR="006C168A">
        <w:rPr>
          <w:rFonts w:cstheme="minorHAnsi"/>
          <w:sz w:val="24"/>
          <w:szCs w:val="24"/>
        </w:rPr>
        <w:t>topic</w:t>
      </w:r>
      <w:r>
        <w:rPr>
          <w:rFonts w:cstheme="minorHAnsi"/>
          <w:sz w:val="24"/>
          <w:szCs w:val="24"/>
        </w:rPr>
        <w:t xml:space="preserve"> </w:t>
      </w:r>
      <w:r w:rsidR="002F7166">
        <w:rPr>
          <w:rFonts w:cstheme="minorHAnsi"/>
          <w:sz w:val="24"/>
          <w:szCs w:val="24"/>
        </w:rPr>
        <w:t xml:space="preserve">which </w:t>
      </w:r>
      <w:r w:rsidR="00360852">
        <w:rPr>
          <w:rFonts w:cstheme="minorHAnsi"/>
          <w:sz w:val="24"/>
          <w:szCs w:val="24"/>
        </w:rPr>
        <w:t xml:space="preserve">Tesco </w:t>
      </w:r>
      <w:r w:rsidR="002F7166">
        <w:rPr>
          <w:rFonts w:cstheme="minorHAnsi"/>
          <w:sz w:val="24"/>
          <w:szCs w:val="24"/>
        </w:rPr>
        <w:t>greatly value</w:t>
      </w:r>
      <w:r w:rsidR="00360852">
        <w:rPr>
          <w:rFonts w:cstheme="minorHAnsi"/>
          <w:sz w:val="24"/>
          <w:szCs w:val="24"/>
        </w:rPr>
        <w:t>s</w:t>
      </w:r>
      <w:r w:rsidR="002F7166">
        <w:rPr>
          <w:rFonts w:cstheme="minorHAnsi"/>
          <w:sz w:val="24"/>
          <w:szCs w:val="24"/>
        </w:rPr>
        <w:t xml:space="preserve"> but have been inadequate is supporting the environment and reducing plastic pollution. Tesco was instrumental in introducing a charge for carrier bags. This has substantially reduced the wastage of plastic bags. The plight of this problem and Tesco’s shortcomings was highlighted recently in a documentary by Anita Rani</w:t>
      </w:r>
      <w:r w:rsidR="0054157B">
        <w:rPr>
          <w:rFonts w:cstheme="minorHAnsi"/>
          <w:sz w:val="24"/>
          <w:szCs w:val="24"/>
        </w:rPr>
        <w:t xml:space="preserve"> (BBC, 201</w:t>
      </w:r>
      <w:r w:rsidR="007320CE">
        <w:rPr>
          <w:rFonts w:cstheme="minorHAnsi"/>
          <w:sz w:val="24"/>
          <w:szCs w:val="24"/>
        </w:rPr>
        <w:t>8</w:t>
      </w:r>
      <w:r w:rsidR="0054157B">
        <w:rPr>
          <w:rFonts w:cstheme="minorHAnsi"/>
          <w:sz w:val="24"/>
          <w:szCs w:val="24"/>
        </w:rPr>
        <w:t>). The organization has pledged to use more ethical sources, increase care for the environment and play their part in reducing plastic pollution.</w:t>
      </w:r>
      <w:r w:rsidR="00360852">
        <w:rPr>
          <w:rFonts w:cstheme="minorHAnsi"/>
          <w:sz w:val="24"/>
          <w:szCs w:val="24"/>
        </w:rPr>
        <w:t xml:space="preserve"> This is a positive sign, that the organization cares about the environment.</w:t>
      </w:r>
    </w:p>
    <w:p w14:paraId="076EBC56" w14:textId="77777777" w:rsidR="00F304E4" w:rsidRDefault="00FB0C4B" w:rsidP="00F304E4">
      <w:pPr>
        <w:spacing w:line="240" w:lineRule="auto"/>
        <w:jc w:val="both"/>
        <w:rPr>
          <w:rFonts w:cstheme="minorHAnsi"/>
          <w:sz w:val="24"/>
          <w:szCs w:val="24"/>
        </w:rPr>
      </w:pPr>
      <w:r>
        <w:rPr>
          <w:rFonts w:cstheme="minorHAnsi"/>
          <w:sz w:val="24"/>
          <w:szCs w:val="24"/>
        </w:rPr>
        <w:t>At Tesco teamwork is a principal value into accomplishing the tasks and attaining the success</w:t>
      </w:r>
      <w:r w:rsidR="001F6B7F">
        <w:rPr>
          <w:rFonts w:cstheme="minorHAnsi"/>
          <w:sz w:val="24"/>
          <w:szCs w:val="24"/>
        </w:rPr>
        <w:t xml:space="preserve"> </w:t>
      </w:r>
      <w:r>
        <w:rPr>
          <w:rFonts w:cstheme="minorHAnsi"/>
          <w:sz w:val="24"/>
          <w:szCs w:val="24"/>
        </w:rPr>
        <w:t>maintaining the great services.</w:t>
      </w:r>
      <w:bookmarkStart w:id="4" w:name="_Hlk14476145"/>
    </w:p>
    <w:p w14:paraId="65A2E9AA" w14:textId="4415A456" w:rsidR="005A64C4" w:rsidRPr="00867E8A" w:rsidRDefault="005A64C4" w:rsidP="00E50C32">
      <w:pPr>
        <w:rPr>
          <w:rFonts w:cstheme="minorHAnsi"/>
          <w:sz w:val="24"/>
          <w:szCs w:val="24"/>
          <w:u w:val="single"/>
        </w:rPr>
      </w:pPr>
      <w:r w:rsidRPr="00867E8A">
        <w:rPr>
          <w:rFonts w:cstheme="minorHAnsi"/>
          <w:sz w:val="24"/>
          <w:szCs w:val="24"/>
          <w:u w:val="single"/>
        </w:rPr>
        <w:t>My personal experience working for Tesco</w:t>
      </w:r>
    </w:p>
    <w:p w14:paraId="20EA6ABF" w14:textId="0E12D14B" w:rsidR="009D55BE" w:rsidRDefault="005A64C4" w:rsidP="0003460E">
      <w:pPr>
        <w:jc w:val="both"/>
        <w:rPr>
          <w:rFonts w:cstheme="minorHAnsi"/>
          <w:sz w:val="24"/>
          <w:szCs w:val="24"/>
        </w:rPr>
      </w:pPr>
      <w:r>
        <w:rPr>
          <w:rFonts w:cstheme="minorHAnsi"/>
          <w:sz w:val="24"/>
          <w:szCs w:val="24"/>
        </w:rPr>
        <w:t xml:space="preserve">I find it is a pleasure to be employed by a renowned company like Tesco. The organization’s values, morals and ambitions </w:t>
      </w:r>
      <w:r w:rsidR="00867E8A">
        <w:rPr>
          <w:rFonts w:cstheme="minorHAnsi"/>
          <w:sz w:val="24"/>
          <w:szCs w:val="24"/>
        </w:rPr>
        <w:t xml:space="preserve">match mine. This allows me to work determinedly, honestly and independently. It gives me the opportunity to express myself without fear, to work in a team, meet customers </w:t>
      </w:r>
      <w:r w:rsidR="005E40BD">
        <w:rPr>
          <w:rFonts w:cstheme="minorHAnsi"/>
          <w:sz w:val="24"/>
          <w:szCs w:val="24"/>
        </w:rPr>
        <w:t>from</w:t>
      </w:r>
      <w:r w:rsidR="00867E8A">
        <w:rPr>
          <w:rFonts w:cstheme="minorHAnsi"/>
          <w:sz w:val="24"/>
          <w:szCs w:val="24"/>
        </w:rPr>
        <w:t xml:space="preserve"> all walks and talks of life. </w:t>
      </w:r>
      <w:r w:rsidR="007804B3">
        <w:rPr>
          <w:rFonts w:cstheme="minorHAnsi"/>
          <w:sz w:val="24"/>
          <w:szCs w:val="24"/>
        </w:rPr>
        <w:t>This enhances my social skills and to an extent satisfies my social needs.</w:t>
      </w:r>
    </w:p>
    <w:p w14:paraId="0D4E4E76" w14:textId="057484B3" w:rsidR="005A64C4" w:rsidRDefault="009D55BE" w:rsidP="00E50C32">
      <w:pPr>
        <w:rPr>
          <w:rFonts w:cstheme="minorHAnsi"/>
          <w:sz w:val="24"/>
          <w:szCs w:val="24"/>
        </w:rPr>
      </w:pPr>
      <w:r>
        <w:rPr>
          <w:rFonts w:cstheme="minorHAnsi"/>
          <w:sz w:val="24"/>
          <w:szCs w:val="24"/>
        </w:rPr>
        <w:t>The company allows for further training for job enrichment and this</w:t>
      </w:r>
      <w:r w:rsidR="005E40BD">
        <w:rPr>
          <w:rFonts w:cstheme="minorHAnsi"/>
          <w:sz w:val="24"/>
          <w:szCs w:val="24"/>
        </w:rPr>
        <w:t xml:space="preserve"> has</w:t>
      </w:r>
      <w:r>
        <w:rPr>
          <w:rFonts w:cstheme="minorHAnsi"/>
          <w:sz w:val="24"/>
          <w:szCs w:val="24"/>
        </w:rPr>
        <w:t xml:space="preserve"> help</w:t>
      </w:r>
      <w:r w:rsidR="005E40BD">
        <w:rPr>
          <w:rFonts w:cstheme="minorHAnsi"/>
          <w:sz w:val="24"/>
          <w:szCs w:val="24"/>
        </w:rPr>
        <w:t>ed me</w:t>
      </w:r>
      <w:r>
        <w:rPr>
          <w:rFonts w:cstheme="minorHAnsi"/>
          <w:sz w:val="24"/>
          <w:szCs w:val="24"/>
        </w:rPr>
        <w:t xml:space="preserve"> to </w:t>
      </w:r>
      <w:r w:rsidR="005E40BD">
        <w:rPr>
          <w:rFonts w:cstheme="minorHAnsi"/>
          <w:sz w:val="24"/>
          <w:szCs w:val="24"/>
        </w:rPr>
        <w:t>gain</w:t>
      </w:r>
      <w:r>
        <w:rPr>
          <w:rFonts w:cstheme="minorHAnsi"/>
          <w:sz w:val="24"/>
          <w:szCs w:val="24"/>
        </w:rPr>
        <w:t xml:space="preserve"> promotions. It provides feedback of my progress at work and where improvements can be made. </w:t>
      </w:r>
      <w:r w:rsidR="008C1096">
        <w:rPr>
          <w:rFonts w:cstheme="minorHAnsi"/>
          <w:sz w:val="24"/>
          <w:szCs w:val="24"/>
        </w:rPr>
        <w:t xml:space="preserve">It provides solutions and not obstacles, so it motivates me to endeavour to perform </w:t>
      </w:r>
      <w:r w:rsidR="008C1096">
        <w:rPr>
          <w:rFonts w:cstheme="minorHAnsi"/>
          <w:sz w:val="24"/>
          <w:szCs w:val="24"/>
        </w:rPr>
        <w:lastRenderedPageBreak/>
        <w:t>to a high level.</w:t>
      </w:r>
      <w:r w:rsidR="00323E48">
        <w:rPr>
          <w:rFonts w:cstheme="minorHAnsi"/>
          <w:sz w:val="24"/>
          <w:szCs w:val="24"/>
        </w:rPr>
        <w:t xml:space="preserve"> Excellence is acknowledged and rewarded, this boosts my confidence, makes me valued and strive for the best. </w:t>
      </w:r>
    </w:p>
    <w:p w14:paraId="6AA48380" w14:textId="24524A37" w:rsidR="005A64C4" w:rsidRDefault="002109D3" w:rsidP="00E50C32">
      <w:pPr>
        <w:rPr>
          <w:rFonts w:cstheme="minorHAnsi"/>
          <w:sz w:val="24"/>
          <w:szCs w:val="24"/>
        </w:rPr>
      </w:pPr>
      <w:r>
        <w:rPr>
          <w:rFonts w:cstheme="minorHAnsi"/>
          <w:sz w:val="24"/>
          <w:szCs w:val="24"/>
        </w:rPr>
        <w:t xml:space="preserve">Most importantly, my financial needs are met, this gives me job security and mental solace. </w:t>
      </w:r>
      <w:r w:rsidR="00F56369">
        <w:rPr>
          <w:rFonts w:cstheme="minorHAnsi"/>
          <w:sz w:val="24"/>
          <w:szCs w:val="24"/>
        </w:rPr>
        <w:t>Every little thing has helped to boost my job satisfaction.</w:t>
      </w:r>
    </w:p>
    <w:p w14:paraId="4BC83076" w14:textId="2981BC44" w:rsidR="007E4627" w:rsidRPr="00F304E4" w:rsidRDefault="007E4627" w:rsidP="00E50C32">
      <w:pPr>
        <w:rPr>
          <w:rFonts w:cstheme="minorHAnsi"/>
          <w:sz w:val="24"/>
          <w:szCs w:val="24"/>
        </w:rPr>
      </w:pPr>
      <w:r w:rsidRPr="00B45653">
        <w:rPr>
          <w:rFonts w:cstheme="minorHAnsi"/>
          <w:sz w:val="24"/>
          <w:szCs w:val="24"/>
          <w:u w:val="single"/>
        </w:rPr>
        <w:t>Scientific Management Theory</w:t>
      </w:r>
      <w:bookmarkEnd w:id="4"/>
    </w:p>
    <w:p w14:paraId="6432786E" w14:textId="070C6413" w:rsidR="00AF2B91" w:rsidRDefault="00DE02A5" w:rsidP="00033023">
      <w:pPr>
        <w:spacing w:line="240" w:lineRule="auto"/>
        <w:jc w:val="both"/>
        <w:rPr>
          <w:rFonts w:cstheme="minorHAnsi"/>
          <w:sz w:val="24"/>
          <w:szCs w:val="24"/>
        </w:rPr>
      </w:pPr>
      <w:bookmarkStart w:id="5" w:name="_GoBack"/>
      <w:bookmarkEnd w:id="5"/>
      <w:r>
        <w:rPr>
          <w:rFonts w:cstheme="minorHAnsi"/>
          <w:sz w:val="24"/>
          <w:szCs w:val="24"/>
        </w:rPr>
        <w:t>Whilst working as a</w:t>
      </w:r>
      <w:r w:rsidR="00637BC4">
        <w:rPr>
          <w:rFonts w:cstheme="minorHAnsi"/>
          <w:sz w:val="24"/>
          <w:szCs w:val="24"/>
        </w:rPr>
        <w:t xml:space="preserve"> mechanical </w:t>
      </w:r>
      <w:r>
        <w:rPr>
          <w:rFonts w:cstheme="minorHAnsi"/>
          <w:sz w:val="24"/>
          <w:szCs w:val="24"/>
        </w:rPr>
        <w:t xml:space="preserve">engineer, </w:t>
      </w:r>
      <w:r w:rsidR="001F0E93">
        <w:rPr>
          <w:rFonts w:cstheme="minorHAnsi"/>
          <w:sz w:val="24"/>
          <w:szCs w:val="24"/>
        </w:rPr>
        <w:t>Frederick Winslow Taylor</w:t>
      </w:r>
      <w:r w:rsidR="001F0E93">
        <w:rPr>
          <w:rFonts w:cstheme="minorHAnsi"/>
          <w:sz w:val="24"/>
          <w:szCs w:val="24"/>
        </w:rPr>
        <w:t xml:space="preserve"> </w:t>
      </w:r>
      <w:r>
        <w:rPr>
          <w:rFonts w:cstheme="minorHAnsi"/>
          <w:sz w:val="24"/>
          <w:szCs w:val="24"/>
        </w:rPr>
        <w:t>was always observing and analysing how people were working and how the managers were functioning. He felt the management were lacking in their job to derive the best performances from their employees.</w:t>
      </w:r>
      <w:r w:rsidR="004D63FF">
        <w:rPr>
          <w:rFonts w:cstheme="minorHAnsi"/>
          <w:sz w:val="24"/>
          <w:szCs w:val="24"/>
        </w:rPr>
        <w:t xml:space="preserve"> Taylor believed the root cause of the inefficiency was all workers were slackers and </w:t>
      </w:r>
      <w:r w:rsidR="0074402D">
        <w:rPr>
          <w:rFonts w:cstheme="minorHAnsi"/>
          <w:sz w:val="24"/>
          <w:szCs w:val="24"/>
        </w:rPr>
        <w:t>slugging away.</w:t>
      </w:r>
      <w:r w:rsidR="00DD21C9">
        <w:rPr>
          <w:rFonts w:cstheme="minorHAnsi"/>
          <w:sz w:val="24"/>
          <w:szCs w:val="24"/>
        </w:rPr>
        <w:t xml:space="preserve"> He implied workers were work-shy, therefore it was necessary to apply some pressure, and the introduction of </w:t>
      </w:r>
      <w:r w:rsidR="00B416DB">
        <w:rPr>
          <w:rFonts w:cstheme="minorHAnsi"/>
          <w:sz w:val="24"/>
          <w:szCs w:val="24"/>
        </w:rPr>
        <w:t>his ideology,</w:t>
      </w:r>
      <w:r w:rsidR="008C2A58">
        <w:rPr>
          <w:rFonts w:cstheme="minorHAnsi"/>
          <w:sz w:val="24"/>
          <w:szCs w:val="24"/>
        </w:rPr>
        <w:t xml:space="preserve"> was the best way to complete the tasks and essential in </w:t>
      </w:r>
      <w:r w:rsidR="00B416DB">
        <w:rPr>
          <w:rFonts w:cstheme="minorHAnsi"/>
          <w:sz w:val="24"/>
          <w:szCs w:val="24"/>
        </w:rPr>
        <w:t>obtain</w:t>
      </w:r>
      <w:r w:rsidR="008C2A58">
        <w:rPr>
          <w:rFonts w:cstheme="minorHAnsi"/>
          <w:sz w:val="24"/>
          <w:szCs w:val="24"/>
        </w:rPr>
        <w:t>ing the</w:t>
      </w:r>
      <w:r w:rsidR="00B416DB">
        <w:rPr>
          <w:rFonts w:cstheme="minorHAnsi"/>
          <w:sz w:val="24"/>
          <w:szCs w:val="24"/>
        </w:rPr>
        <w:t xml:space="preserve"> optimal results.</w:t>
      </w:r>
      <w:r w:rsidR="00DD21C9">
        <w:rPr>
          <w:rFonts w:cstheme="minorHAnsi"/>
          <w:sz w:val="24"/>
          <w:szCs w:val="24"/>
        </w:rPr>
        <w:t xml:space="preserve"> </w:t>
      </w:r>
      <w:r w:rsidR="00B416DB">
        <w:rPr>
          <w:rFonts w:cstheme="minorHAnsi"/>
          <w:sz w:val="24"/>
          <w:szCs w:val="24"/>
        </w:rPr>
        <w:t>Taylor</w:t>
      </w:r>
      <w:r w:rsidR="004A2DE6">
        <w:rPr>
          <w:rFonts w:cstheme="minorHAnsi"/>
          <w:sz w:val="24"/>
          <w:szCs w:val="24"/>
        </w:rPr>
        <w:t xml:space="preserve"> devised a system, known as the Scientific Management Theory. </w:t>
      </w:r>
      <w:r w:rsidR="00A71189">
        <w:rPr>
          <w:rFonts w:cstheme="minorHAnsi"/>
          <w:sz w:val="24"/>
          <w:szCs w:val="24"/>
        </w:rPr>
        <w:t xml:space="preserve"> </w:t>
      </w:r>
      <w:r w:rsidR="00B416DB">
        <w:rPr>
          <w:rFonts w:cstheme="minorHAnsi"/>
          <w:sz w:val="24"/>
          <w:szCs w:val="24"/>
        </w:rPr>
        <w:t>He</w:t>
      </w:r>
      <w:r w:rsidR="00C97406">
        <w:rPr>
          <w:rFonts w:cstheme="minorHAnsi"/>
          <w:sz w:val="24"/>
          <w:szCs w:val="24"/>
        </w:rPr>
        <w:t xml:space="preserve"> adopted the scientific technique to being </w:t>
      </w:r>
      <w:r w:rsidR="00B416DB">
        <w:rPr>
          <w:rFonts w:cstheme="minorHAnsi"/>
          <w:sz w:val="24"/>
          <w:szCs w:val="24"/>
        </w:rPr>
        <w:t>definitive</w:t>
      </w:r>
      <w:r w:rsidR="00C97406">
        <w:rPr>
          <w:rFonts w:cstheme="minorHAnsi"/>
          <w:sz w:val="24"/>
          <w:szCs w:val="24"/>
        </w:rPr>
        <w:t>, based on evidence, obtained through research or experimentation.</w:t>
      </w:r>
      <w:r w:rsidR="000E3E0F">
        <w:rPr>
          <w:rFonts w:cstheme="minorHAnsi"/>
          <w:sz w:val="24"/>
          <w:szCs w:val="24"/>
        </w:rPr>
        <w:t xml:space="preserve"> </w:t>
      </w:r>
    </w:p>
    <w:p w14:paraId="32C6DF35" w14:textId="46E5E67D" w:rsidR="001135B3" w:rsidRDefault="00180E2D" w:rsidP="00033023">
      <w:pPr>
        <w:spacing w:line="240" w:lineRule="auto"/>
        <w:jc w:val="both"/>
        <w:rPr>
          <w:rFonts w:cstheme="minorHAnsi"/>
          <w:sz w:val="24"/>
          <w:szCs w:val="24"/>
        </w:rPr>
      </w:pPr>
      <w:r>
        <w:rPr>
          <w:rFonts w:cstheme="minorHAnsi"/>
          <w:sz w:val="24"/>
          <w:szCs w:val="24"/>
        </w:rPr>
        <w:t xml:space="preserve">The fundamental aspect of this theory was </w:t>
      </w:r>
      <w:r w:rsidR="008B0385">
        <w:rPr>
          <w:rFonts w:cstheme="minorHAnsi"/>
          <w:sz w:val="24"/>
          <w:szCs w:val="24"/>
        </w:rPr>
        <w:t xml:space="preserve">not </w:t>
      </w:r>
      <w:r>
        <w:rPr>
          <w:rFonts w:cstheme="minorHAnsi"/>
          <w:sz w:val="24"/>
          <w:szCs w:val="24"/>
        </w:rPr>
        <w:t>to</w:t>
      </w:r>
      <w:r w:rsidR="008B0385">
        <w:rPr>
          <w:rFonts w:cstheme="minorHAnsi"/>
          <w:sz w:val="24"/>
          <w:szCs w:val="24"/>
        </w:rPr>
        <w:t xml:space="preserve"> allocate an entire assignment</w:t>
      </w:r>
      <w:r w:rsidR="00EF69BA">
        <w:rPr>
          <w:rFonts w:cstheme="minorHAnsi"/>
          <w:sz w:val="24"/>
          <w:szCs w:val="24"/>
        </w:rPr>
        <w:t>,</w:t>
      </w:r>
      <w:r w:rsidR="008B0385">
        <w:rPr>
          <w:rFonts w:cstheme="minorHAnsi"/>
          <w:sz w:val="24"/>
          <w:szCs w:val="24"/>
        </w:rPr>
        <w:t xml:space="preserve"> to an individual, but allow managers to break down larger tasks into smaller parts. The managers or </w:t>
      </w:r>
      <w:r w:rsidR="00EF69BA">
        <w:rPr>
          <w:rFonts w:cstheme="minorHAnsi"/>
          <w:sz w:val="24"/>
          <w:szCs w:val="24"/>
        </w:rPr>
        <w:t>executives</w:t>
      </w:r>
      <w:r w:rsidR="008B0385">
        <w:rPr>
          <w:rFonts w:cstheme="minorHAnsi"/>
          <w:sz w:val="24"/>
          <w:szCs w:val="24"/>
        </w:rPr>
        <w:t xml:space="preserve"> decide on the best </w:t>
      </w:r>
      <w:r w:rsidR="00EF69BA">
        <w:rPr>
          <w:rFonts w:cstheme="minorHAnsi"/>
          <w:sz w:val="24"/>
          <w:szCs w:val="24"/>
        </w:rPr>
        <w:t>form</w:t>
      </w:r>
      <w:r w:rsidR="008B0385">
        <w:rPr>
          <w:rFonts w:cstheme="minorHAnsi"/>
          <w:sz w:val="24"/>
          <w:szCs w:val="24"/>
        </w:rPr>
        <w:t xml:space="preserve"> </w:t>
      </w:r>
      <w:r w:rsidR="00EF69BA">
        <w:rPr>
          <w:rFonts w:cstheme="minorHAnsi"/>
          <w:sz w:val="24"/>
          <w:szCs w:val="24"/>
        </w:rPr>
        <w:t>of modus operandi</w:t>
      </w:r>
      <w:r w:rsidR="00976F32">
        <w:rPr>
          <w:rFonts w:cstheme="minorHAnsi"/>
          <w:sz w:val="24"/>
          <w:szCs w:val="24"/>
        </w:rPr>
        <w:t xml:space="preserve">, </w:t>
      </w:r>
      <w:r w:rsidR="00EF69BA">
        <w:rPr>
          <w:rFonts w:cstheme="minorHAnsi"/>
          <w:sz w:val="24"/>
          <w:szCs w:val="24"/>
        </w:rPr>
        <w:t>then assign the subtasks to the employees with the apt skills</w:t>
      </w:r>
      <w:r w:rsidR="006C4C19">
        <w:rPr>
          <w:rFonts w:cstheme="minorHAnsi"/>
          <w:sz w:val="24"/>
          <w:szCs w:val="24"/>
        </w:rPr>
        <w:t xml:space="preserve">. </w:t>
      </w:r>
      <w:r w:rsidR="00BE046A">
        <w:rPr>
          <w:rFonts w:cstheme="minorHAnsi"/>
          <w:sz w:val="24"/>
          <w:szCs w:val="24"/>
        </w:rPr>
        <w:t>The prime focus being, it will create an organised working environment and allow the workers to perform efficiently as they carry out the jobs according to the requisite talent.</w:t>
      </w:r>
      <w:r w:rsidR="00DC5268">
        <w:rPr>
          <w:rFonts w:cstheme="minorHAnsi"/>
          <w:sz w:val="24"/>
          <w:szCs w:val="24"/>
        </w:rPr>
        <w:t xml:space="preserve"> </w:t>
      </w:r>
      <w:r w:rsidR="00976F32">
        <w:rPr>
          <w:rFonts w:cstheme="minorHAnsi"/>
          <w:sz w:val="24"/>
          <w:szCs w:val="24"/>
        </w:rPr>
        <w:t xml:space="preserve">The onus was </w:t>
      </w:r>
      <w:r w:rsidR="00DC5268">
        <w:rPr>
          <w:rFonts w:cstheme="minorHAnsi"/>
          <w:sz w:val="24"/>
          <w:szCs w:val="24"/>
        </w:rPr>
        <w:t xml:space="preserve">on the managers to motivate </w:t>
      </w:r>
      <w:r w:rsidR="00976F32">
        <w:rPr>
          <w:rFonts w:cstheme="minorHAnsi"/>
          <w:sz w:val="24"/>
          <w:szCs w:val="24"/>
        </w:rPr>
        <w:t>the employees</w:t>
      </w:r>
      <w:r w:rsidR="00DC5268">
        <w:rPr>
          <w:rFonts w:cstheme="minorHAnsi"/>
          <w:sz w:val="24"/>
          <w:szCs w:val="24"/>
        </w:rPr>
        <w:t xml:space="preserve"> to achieve the optimum output. </w:t>
      </w:r>
      <w:r w:rsidR="004A0CE4">
        <w:rPr>
          <w:rFonts w:cstheme="minorHAnsi"/>
          <w:sz w:val="24"/>
          <w:szCs w:val="24"/>
        </w:rPr>
        <w:t xml:space="preserve">By dividing the work into smaller components and having a smaller </w:t>
      </w:r>
      <w:r w:rsidR="00F025E0">
        <w:rPr>
          <w:rFonts w:cstheme="minorHAnsi"/>
          <w:sz w:val="24"/>
          <w:szCs w:val="24"/>
        </w:rPr>
        <w:t>batch of people, it was easier for the managers to manipulate the subordinates, than larger groups</w:t>
      </w:r>
      <w:r w:rsidR="00363E26">
        <w:rPr>
          <w:rFonts w:cstheme="minorHAnsi"/>
          <w:sz w:val="24"/>
          <w:szCs w:val="24"/>
        </w:rPr>
        <w:t xml:space="preserve"> </w:t>
      </w:r>
      <w:r w:rsidR="00B42E30">
        <w:rPr>
          <w:rFonts w:cstheme="minorHAnsi"/>
          <w:sz w:val="24"/>
          <w:szCs w:val="24"/>
        </w:rPr>
        <w:t>(Reid</w:t>
      </w:r>
      <w:r w:rsidR="00F025E0">
        <w:rPr>
          <w:rFonts w:cstheme="minorHAnsi"/>
          <w:sz w:val="24"/>
          <w:szCs w:val="24"/>
        </w:rPr>
        <w:t>, 1995).</w:t>
      </w:r>
    </w:p>
    <w:p w14:paraId="49871772" w14:textId="6FA40A3D" w:rsidR="00976F32" w:rsidRDefault="00976F32" w:rsidP="00033023">
      <w:pPr>
        <w:spacing w:line="240" w:lineRule="auto"/>
        <w:jc w:val="both"/>
        <w:rPr>
          <w:rFonts w:cstheme="minorHAnsi"/>
          <w:sz w:val="24"/>
          <w:szCs w:val="24"/>
        </w:rPr>
      </w:pPr>
      <w:r>
        <w:rPr>
          <w:rFonts w:cstheme="minorHAnsi"/>
          <w:sz w:val="24"/>
          <w:szCs w:val="24"/>
        </w:rPr>
        <w:t>Taylor firmly believed all workers were hugely motivated by money.</w:t>
      </w:r>
      <w:r w:rsidR="00DC5268">
        <w:rPr>
          <w:rFonts w:cstheme="minorHAnsi"/>
          <w:sz w:val="24"/>
          <w:szCs w:val="24"/>
        </w:rPr>
        <w:t xml:space="preserve"> Thus, he proposed, a fair day’s pay for a fair day’s work. The more</w:t>
      </w:r>
      <w:r w:rsidR="008C2A58">
        <w:rPr>
          <w:rFonts w:cstheme="minorHAnsi"/>
          <w:sz w:val="24"/>
          <w:szCs w:val="24"/>
        </w:rPr>
        <w:t xml:space="preserve"> quantity of</w:t>
      </w:r>
      <w:r w:rsidR="00DC5268">
        <w:rPr>
          <w:rFonts w:cstheme="minorHAnsi"/>
          <w:sz w:val="24"/>
          <w:szCs w:val="24"/>
        </w:rPr>
        <w:t xml:space="preserve"> </w:t>
      </w:r>
      <w:r w:rsidR="008C2A58">
        <w:rPr>
          <w:rFonts w:cstheme="minorHAnsi"/>
          <w:sz w:val="24"/>
          <w:szCs w:val="24"/>
        </w:rPr>
        <w:t>products</w:t>
      </w:r>
      <w:r w:rsidR="00F025E0">
        <w:rPr>
          <w:rFonts w:cstheme="minorHAnsi"/>
          <w:sz w:val="24"/>
          <w:szCs w:val="24"/>
        </w:rPr>
        <w:t>,</w:t>
      </w:r>
      <w:r w:rsidR="005F2FD4">
        <w:rPr>
          <w:rFonts w:cstheme="minorHAnsi"/>
          <w:sz w:val="24"/>
          <w:szCs w:val="24"/>
        </w:rPr>
        <w:t xml:space="preserve"> produced</w:t>
      </w:r>
      <w:r w:rsidR="008C2A58">
        <w:rPr>
          <w:rFonts w:cstheme="minorHAnsi"/>
          <w:sz w:val="24"/>
          <w:szCs w:val="24"/>
        </w:rPr>
        <w:t>,</w:t>
      </w:r>
      <w:r w:rsidR="005F2FD4">
        <w:rPr>
          <w:rFonts w:cstheme="minorHAnsi"/>
          <w:sz w:val="24"/>
          <w:szCs w:val="24"/>
        </w:rPr>
        <w:t xml:space="preserve"> the more payment</w:t>
      </w:r>
      <w:r w:rsidR="00AF2B91">
        <w:rPr>
          <w:rFonts w:cstheme="minorHAnsi"/>
          <w:sz w:val="24"/>
          <w:szCs w:val="24"/>
        </w:rPr>
        <w:t>s</w:t>
      </w:r>
      <w:r w:rsidR="005F2FD4">
        <w:rPr>
          <w:rFonts w:cstheme="minorHAnsi"/>
          <w:sz w:val="24"/>
          <w:szCs w:val="24"/>
        </w:rPr>
        <w:t xml:space="preserve"> should be given to the striving </w:t>
      </w:r>
      <w:r w:rsidR="008C2A58">
        <w:rPr>
          <w:rFonts w:cstheme="minorHAnsi"/>
          <w:sz w:val="24"/>
          <w:szCs w:val="24"/>
        </w:rPr>
        <w:t>employee.</w:t>
      </w:r>
    </w:p>
    <w:p w14:paraId="6CCA20F5" w14:textId="6E1D27A8" w:rsidR="00EB66D7" w:rsidRDefault="000E3E0F" w:rsidP="00033023">
      <w:pPr>
        <w:spacing w:line="240" w:lineRule="auto"/>
        <w:jc w:val="both"/>
        <w:rPr>
          <w:rFonts w:cstheme="minorHAnsi"/>
          <w:sz w:val="24"/>
          <w:szCs w:val="24"/>
        </w:rPr>
      </w:pPr>
      <w:r>
        <w:rPr>
          <w:rFonts w:cstheme="minorHAnsi"/>
          <w:sz w:val="24"/>
          <w:szCs w:val="24"/>
        </w:rPr>
        <w:t>Firstly</w:t>
      </w:r>
      <w:r w:rsidR="001135B3">
        <w:rPr>
          <w:rFonts w:cstheme="minorHAnsi"/>
          <w:sz w:val="24"/>
          <w:szCs w:val="24"/>
        </w:rPr>
        <w:t>, Taylor</w:t>
      </w:r>
      <w:r w:rsidR="00C97406">
        <w:rPr>
          <w:rFonts w:cstheme="minorHAnsi"/>
          <w:sz w:val="24"/>
          <w:szCs w:val="24"/>
        </w:rPr>
        <w:t xml:space="preserve"> eradicated the rule of thumb</w:t>
      </w:r>
      <w:r w:rsidR="004D376B">
        <w:rPr>
          <w:rFonts w:cstheme="minorHAnsi"/>
          <w:sz w:val="24"/>
          <w:szCs w:val="24"/>
        </w:rPr>
        <w:t>, which was based on tradition or estimation, (Taylor, 1911)</w:t>
      </w:r>
      <w:r>
        <w:rPr>
          <w:rFonts w:cstheme="minorHAnsi"/>
          <w:sz w:val="24"/>
          <w:szCs w:val="24"/>
        </w:rPr>
        <w:t>, he demanded more accuracy</w:t>
      </w:r>
      <w:r w:rsidR="00ED6BF9">
        <w:rPr>
          <w:rFonts w:cstheme="minorHAnsi"/>
          <w:sz w:val="24"/>
          <w:szCs w:val="24"/>
        </w:rPr>
        <w:t xml:space="preserve"> and rationale</w:t>
      </w:r>
      <w:r w:rsidR="00297158">
        <w:rPr>
          <w:rFonts w:cstheme="minorHAnsi"/>
          <w:sz w:val="24"/>
          <w:szCs w:val="24"/>
        </w:rPr>
        <w:t xml:space="preserve"> and with the aid of science he got rid of approximation.</w:t>
      </w:r>
    </w:p>
    <w:p w14:paraId="286BB267" w14:textId="625E6367" w:rsidR="001135B3" w:rsidRDefault="004D376B" w:rsidP="00033023">
      <w:pPr>
        <w:spacing w:line="240" w:lineRule="auto"/>
        <w:jc w:val="both"/>
        <w:rPr>
          <w:rFonts w:cstheme="minorHAnsi"/>
          <w:sz w:val="24"/>
          <w:szCs w:val="24"/>
        </w:rPr>
      </w:pPr>
      <w:r>
        <w:rPr>
          <w:rFonts w:cstheme="minorHAnsi"/>
          <w:sz w:val="24"/>
          <w:szCs w:val="24"/>
        </w:rPr>
        <w:t xml:space="preserve">Scientific management theory is defined as a process that involves </w:t>
      </w:r>
      <w:r w:rsidR="00467F7F">
        <w:rPr>
          <w:rFonts w:cstheme="minorHAnsi"/>
          <w:sz w:val="24"/>
          <w:szCs w:val="24"/>
        </w:rPr>
        <w:t>using scientific methods</w:t>
      </w:r>
      <w:r w:rsidR="00EB66D7">
        <w:rPr>
          <w:rFonts w:cstheme="minorHAnsi"/>
          <w:sz w:val="24"/>
          <w:szCs w:val="24"/>
        </w:rPr>
        <w:t>,</w:t>
      </w:r>
      <w:r w:rsidR="00487C84">
        <w:rPr>
          <w:rFonts w:cstheme="minorHAnsi"/>
          <w:sz w:val="24"/>
          <w:szCs w:val="24"/>
        </w:rPr>
        <w:t xml:space="preserve"> which is based on methodology, authoritative knowledge, logic and rationality.</w:t>
      </w:r>
      <w:r w:rsidR="00297158">
        <w:rPr>
          <w:rFonts w:cstheme="minorHAnsi"/>
          <w:sz w:val="24"/>
          <w:szCs w:val="24"/>
        </w:rPr>
        <w:t xml:space="preserve"> Taylor</w:t>
      </w:r>
      <w:r w:rsidR="003771AB">
        <w:rPr>
          <w:rFonts w:cstheme="minorHAnsi"/>
          <w:sz w:val="24"/>
          <w:szCs w:val="24"/>
        </w:rPr>
        <w:t xml:space="preserve"> </w:t>
      </w:r>
      <w:r w:rsidR="00297158">
        <w:rPr>
          <w:rFonts w:cstheme="minorHAnsi"/>
          <w:sz w:val="24"/>
          <w:szCs w:val="24"/>
        </w:rPr>
        <w:t>exclusively believed,</w:t>
      </w:r>
      <w:r w:rsidR="00487C84">
        <w:rPr>
          <w:rFonts w:cstheme="minorHAnsi"/>
          <w:sz w:val="24"/>
          <w:szCs w:val="24"/>
        </w:rPr>
        <w:t xml:space="preserve"> </w:t>
      </w:r>
      <w:r w:rsidR="00297158">
        <w:rPr>
          <w:rFonts w:cstheme="minorHAnsi"/>
          <w:sz w:val="24"/>
          <w:szCs w:val="24"/>
        </w:rPr>
        <w:t>the</w:t>
      </w:r>
      <w:r w:rsidR="00EB66D7">
        <w:rPr>
          <w:rFonts w:cstheme="minorHAnsi"/>
          <w:sz w:val="24"/>
          <w:szCs w:val="24"/>
        </w:rPr>
        <w:t xml:space="preserve"> key element</w:t>
      </w:r>
      <w:r w:rsidR="00334B7E">
        <w:rPr>
          <w:rFonts w:cstheme="minorHAnsi"/>
          <w:sz w:val="24"/>
          <w:szCs w:val="24"/>
        </w:rPr>
        <w:t xml:space="preserve"> or determiner being,</w:t>
      </w:r>
      <w:r w:rsidR="00467F7F">
        <w:rPr>
          <w:rFonts w:cstheme="minorHAnsi"/>
          <w:sz w:val="24"/>
          <w:szCs w:val="24"/>
        </w:rPr>
        <w:t xml:space="preserve"> </w:t>
      </w:r>
      <w:r w:rsidR="00334B7E">
        <w:rPr>
          <w:rFonts w:cstheme="minorHAnsi"/>
          <w:sz w:val="24"/>
          <w:szCs w:val="24"/>
        </w:rPr>
        <w:t>only</w:t>
      </w:r>
      <w:r w:rsidR="00467F7F">
        <w:rPr>
          <w:rFonts w:cstheme="minorHAnsi"/>
          <w:sz w:val="24"/>
          <w:szCs w:val="24"/>
        </w:rPr>
        <w:t xml:space="preserve"> one best way to perform a job</w:t>
      </w:r>
      <w:r w:rsidR="00180E2D">
        <w:rPr>
          <w:rFonts w:cstheme="minorHAnsi"/>
          <w:sz w:val="24"/>
          <w:szCs w:val="24"/>
        </w:rPr>
        <w:t>,</w:t>
      </w:r>
      <w:r w:rsidR="003771AB">
        <w:rPr>
          <w:rFonts w:cstheme="minorHAnsi"/>
          <w:sz w:val="24"/>
          <w:szCs w:val="24"/>
        </w:rPr>
        <w:t xml:space="preserve"> </w:t>
      </w:r>
      <w:r w:rsidR="00467F7F">
        <w:rPr>
          <w:rFonts w:cstheme="minorHAnsi"/>
          <w:sz w:val="24"/>
          <w:szCs w:val="24"/>
        </w:rPr>
        <w:t>(Robbins et al, 201</w:t>
      </w:r>
      <w:r w:rsidR="002C2699">
        <w:rPr>
          <w:rFonts w:cstheme="minorHAnsi"/>
          <w:sz w:val="24"/>
          <w:szCs w:val="24"/>
        </w:rPr>
        <w:t>4</w:t>
      </w:r>
      <w:r w:rsidR="00467F7F">
        <w:rPr>
          <w:rFonts w:cstheme="minorHAnsi"/>
          <w:sz w:val="24"/>
          <w:szCs w:val="24"/>
        </w:rPr>
        <w:t>).</w:t>
      </w:r>
      <w:r w:rsidR="002C2699">
        <w:rPr>
          <w:rFonts w:cstheme="minorHAnsi"/>
          <w:sz w:val="24"/>
          <w:szCs w:val="24"/>
        </w:rPr>
        <w:t xml:space="preserve"> </w:t>
      </w:r>
      <w:r w:rsidR="00334B7E">
        <w:rPr>
          <w:rFonts w:cstheme="minorHAnsi"/>
          <w:sz w:val="24"/>
          <w:szCs w:val="24"/>
        </w:rPr>
        <w:t xml:space="preserve"> It was determined by time and motion studies to</w:t>
      </w:r>
      <w:r w:rsidR="000E3E0F">
        <w:rPr>
          <w:rFonts w:cstheme="minorHAnsi"/>
          <w:sz w:val="24"/>
          <w:szCs w:val="24"/>
        </w:rPr>
        <w:t xml:space="preserve"> establish</w:t>
      </w:r>
      <w:r w:rsidR="00334B7E">
        <w:rPr>
          <w:rFonts w:cstheme="minorHAnsi"/>
          <w:sz w:val="24"/>
          <w:szCs w:val="24"/>
        </w:rPr>
        <w:t xml:space="preserve"> what</w:t>
      </w:r>
      <w:r w:rsidR="000E3E0F">
        <w:rPr>
          <w:rFonts w:cstheme="minorHAnsi"/>
          <w:sz w:val="24"/>
          <w:szCs w:val="24"/>
        </w:rPr>
        <w:t xml:space="preserve"> was the most effective method, (Rimer,</w:t>
      </w:r>
      <w:r w:rsidR="003771AB">
        <w:rPr>
          <w:rFonts w:cstheme="minorHAnsi"/>
          <w:sz w:val="24"/>
          <w:szCs w:val="24"/>
        </w:rPr>
        <w:t xml:space="preserve"> </w:t>
      </w:r>
      <w:r w:rsidR="000E3E0F">
        <w:rPr>
          <w:rFonts w:cstheme="minorHAnsi"/>
          <w:sz w:val="24"/>
          <w:szCs w:val="24"/>
        </w:rPr>
        <w:t xml:space="preserve">1993). </w:t>
      </w:r>
      <w:r>
        <w:rPr>
          <w:rFonts w:cstheme="minorHAnsi"/>
          <w:sz w:val="24"/>
          <w:szCs w:val="24"/>
        </w:rPr>
        <w:t>At that time</w:t>
      </w:r>
      <w:r w:rsidR="00F7270B">
        <w:rPr>
          <w:rFonts w:cstheme="minorHAnsi"/>
          <w:sz w:val="24"/>
          <w:szCs w:val="24"/>
        </w:rPr>
        <w:t>,</w:t>
      </w:r>
      <w:r>
        <w:rPr>
          <w:rFonts w:cstheme="minorHAnsi"/>
          <w:sz w:val="24"/>
          <w:szCs w:val="24"/>
        </w:rPr>
        <w:t xml:space="preserve"> it was a revolutionary proposal for effective management</w:t>
      </w:r>
      <w:r w:rsidR="006433B1">
        <w:rPr>
          <w:rFonts w:cstheme="minorHAnsi"/>
          <w:sz w:val="24"/>
          <w:szCs w:val="24"/>
        </w:rPr>
        <w:t>.</w:t>
      </w:r>
    </w:p>
    <w:p w14:paraId="2EE4F96F" w14:textId="06A77C76" w:rsidR="001135B3" w:rsidRDefault="00ED6BF9" w:rsidP="00033023">
      <w:pPr>
        <w:spacing w:line="240" w:lineRule="auto"/>
        <w:jc w:val="both"/>
        <w:rPr>
          <w:rFonts w:cstheme="minorHAnsi"/>
          <w:sz w:val="24"/>
          <w:szCs w:val="24"/>
        </w:rPr>
      </w:pPr>
      <w:r>
        <w:rPr>
          <w:rFonts w:cstheme="minorHAnsi"/>
          <w:sz w:val="24"/>
          <w:szCs w:val="24"/>
        </w:rPr>
        <w:t>A rigorous scientific system was used in the selection of employees. The time</w:t>
      </w:r>
      <w:r w:rsidR="00E93568">
        <w:rPr>
          <w:rFonts w:cstheme="minorHAnsi"/>
          <w:sz w:val="24"/>
          <w:szCs w:val="24"/>
        </w:rPr>
        <w:t xml:space="preserve"> and motion studies determined certain people were able to work more efficiently than others. This theory </w:t>
      </w:r>
      <w:r w:rsidR="00E93568">
        <w:rPr>
          <w:rFonts w:cstheme="minorHAnsi"/>
          <w:sz w:val="24"/>
          <w:szCs w:val="24"/>
        </w:rPr>
        <w:lastRenderedPageBreak/>
        <w:t>was implemented in the hiring of workers. The employees were assigned jobs based on their talent and motivation. They were</w:t>
      </w:r>
      <w:r w:rsidR="00767ECE">
        <w:rPr>
          <w:rFonts w:cstheme="minorHAnsi"/>
          <w:sz w:val="24"/>
          <w:szCs w:val="24"/>
        </w:rPr>
        <w:t xml:space="preserve"> formally </w:t>
      </w:r>
      <w:r w:rsidR="00E93568">
        <w:rPr>
          <w:rFonts w:cstheme="minorHAnsi"/>
          <w:sz w:val="24"/>
          <w:szCs w:val="24"/>
        </w:rPr>
        <w:t xml:space="preserve">trained </w:t>
      </w:r>
      <w:r w:rsidR="00E837B7">
        <w:rPr>
          <w:rFonts w:cstheme="minorHAnsi"/>
          <w:sz w:val="24"/>
          <w:szCs w:val="24"/>
        </w:rPr>
        <w:t xml:space="preserve">into adopting the ideology and practising it to attain the maximum productivity. </w:t>
      </w:r>
      <w:r w:rsidR="00E93568">
        <w:rPr>
          <w:rFonts w:cstheme="minorHAnsi"/>
          <w:sz w:val="24"/>
          <w:szCs w:val="24"/>
        </w:rPr>
        <w:t xml:space="preserve"> </w:t>
      </w:r>
      <w:r w:rsidR="00767ECE">
        <w:rPr>
          <w:rFonts w:cstheme="minorHAnsi"/>
          <w:sz w:val="24"/>
          <w:szCs w:val="24"/>
        </w:rPr>
        <w:t xml:space="preserve">The managers allocated the tasks to the employees, were comprehensively involved in planning future </w:t>
      </w:r>
      <w:r w:rsidR="0016048A">
        <w:rPr>
          <w:rFonts w:cstheme="minorHAnsi"/>
          <w:sz w:val="24"/>
          <w:szCs w:val="24"/>
        </w:rPr>
        <w:t>assignments and deciding the training required.</w:t>
      </w:r>
    </w:p>
    <w:p w14:paraId="3B36C131" w14:textId="2B2C9260" w:rsidR="004D376B" w:rsidRDefault="0016048A" w:rsidP="00033023">
      <w:pPr>
        <w:spacing w:line="240" w:lineRule="auto"/>
        <w:jc w:val="both"/>
        <w:rPr>
          <w:rFonts w:cstheme="minorHAnsi"/>
          <w:sz w:val="24"/>
          <w:szCs w:val="24"/>
        </w:rPr>
      </w:pPr>
      <w:r>
        <w:rPr>
          <w:rFonts w:cstheme="minorHAnsi"/>
          <w:sz w:val="24"/>
          <w:szCs w:val="24"/>
        </w:rPr>
        <w:t xml:space="preserve">The managers kept a close </w:t>
      </w:r>
      <w:r w:rsidR="001135B3">
        <w:rPr>
          <w:rFonts w:cstheme="minorHAnsi"/>
          <w:sz w:val="24"/>
          <w:szCs w:val="24"/>
        </w:rPr>
        <w:t>observation on their subordinates and monitored their performances. They analysed their efficiency and stri</w:t>
      </w:r>
      <w:r w:rsidR="00FD0A38">
        <w:rPr>
          <w:rFonts w:cstheme="minorHAnsi"/>
          <w:sz w:val="24"/>
          <w:szCs w:val="24"/>
        </w:rPr>
        <w:t>ngently</w:t>
      </w:r>
      <w:r w:rsidR="001135B3">
        <w:rPr>
          <w:rFonts w:cstheme="minorHAnsi"/>
          <w:sz w:val="24"/>
          <w:szCs w:val="24"/>
        </w:rPr>
        <w:t xml:space="preserve"> supervised to ensure</w:t>
      </w:r>
      <w:r w:rsidR="00FD0A38">
        <w:rPr>
          <w:rFonts w:cstheme="minorHAnsi"/>
          <w:sz w:val="24"/>
          <w:szCs w:val="24"/>
        </w:rPr>
        <w:t xml:space="preserve"> they complied with the method of working</w:t>
      </w:r>
      <w:r w:rsidR="00180E2D">
        <w:rPr>
          <w:rFonts w:cstheme="minorHAnsi"/>
          <w:sz w:val="24"/>
          <w:szCs w:val="24"/>
        </w:rPr>
        <w:t xml:space="preserve"> and that</w:t>
      </w:r>
      <w:r w:rsidR="001135B3">
        <w:rPr>
          <w:rFonts w:cstheme="minorHAnsi"/>
          <w:sz w:val="24"/>
          <w:szCs w:val="24"/>
        </w:rPr>
        <w:t xml:space="preserve"> the targets were met. </w:t>
      </w:r>
      <w:r w:rsidR="00E93568">
        <w:rPr>
          <w:rFonts w:cstheme="minorHAnsi"/>
          <w:sz w:val="24"/>
          <w:szCs w:val="24"/>
        </w:rPr>
        <w:t xml:space="preserve"> </w:t>
      </w:r>
    </w:p>
    <w:p w14:paraId="1A887543" w14:textId="7A9F7AAB" w:rsidR="00683160" w:rsidRDefault="00F025E0" w:rsidP="00033023">
      <w:pPr>
        <w:spacing w:line="240" w:lineRule="auto"/>
        <w:jc w:val="both"/>
        <w:rPr>
          <w:rFonts w:cstheme="minorHAnsi"/>
          <w:sz w:val="24"/>
          <w:szCs w:val="24"/>
        </w:rPr>
      </w:pPr>
      <w:r>
        <w:rPr>
          <w:rFonts w:cstheme="minorHAnsi"/>
          <w:sz w:val="24"/>
          <w:szCs w:val="24"/>
        </w:rPr>
        <w:t xml:space="preserve">During the first </w:t>
      </w:r>
      <w:r w:rsidR="00117B70">
        <w:rPr>
          <w:rFonts w:cstheme="minorHAnsi"/>
          <w:sz w:val="24"/>
          <w:szCs w:val="24"/>
        </w:rPr>
        <w:t>four</w:t>
      </w:r>
      <w:r>
        <w:rPr>
          <w:rFonts w:cstheme="minorHAnsi"/>
          <w:sz w:val="24"/>
          <w:szCs w:val="24"/>
        </w:rPr>
        <w:t xml:space="preserve"> decades of the twentieth century, many organizations utilised the </w:t>
      </w:r>
      <w:r w:rsidR="00335534">
        <w:rPr>
          <w:rFonts w:cstheme="minorHAnsi"/>
          <w:sz w:val="24"/>
          <w:szCs w:val="24"/>
        </w:rPr>
        <w:t>s</w:t>
      </w:r>
      <w:r>
        <w:rPr>
          <w:rFonts w:cstheme="minorHAnsi"/>
          <w:sz w:val="24"/>
          <w:szCs w:val="24"/>
        </w:rPr>
        <w:t>cientific management</w:t>
      </w:r>
      <w:r w:rsidR="00E506DF">
        <w:rPr>
          <w:rFonts w:cstheme="minorHAnsi"/>
          <w:sz w:val="24"/>
          <w:szCs w:val="24"/>
        </w:rPr>
        <w:t xml:space="preserve"> theory to its advantage and advancement. At that time there were a large number of manufacturing organizations, especially factories where the management personnel implemented the ideologies</w:t>
      </w:r>
      <w:r w:rsidR="00C35C4E">
        <w:rPr>
          <w:rFonts w:cstheme="minorHAnsi"/>
          <w:sz w:val="24"/>
          <w:szCs w:val="24"/>
        </w:rPr>
        <w:t xml:space="preserve">, helping them to increase productivity by many folds. One of the most famous, beneficiary, was Ford Motors in the U.S.A., Henry Ford the founder of the company adopted the system to propel his company to great heights. Being a very intelligent </w:t>
      </w:r>
      <w:r w:rsidR="005940F2">
        <w:rPr>
          <w:rFonts w:cstheme="minorHAnsi"/>
          <w:sz w:val="24"/>
          <w:szCs w:val="24"/>
        </w:rPr>
        <w:t>man, Ford later made subtle changes to suit his company’s needs, such as introducing the importance of teamwork and adding</w:t>
      </w:r>
      <w:r w:rsidR="00CE252E">
        <w:rPr>
          <w:rFonts w:cstheme="minorHAnsi"/>
          <w:sz w:val="24"/>
          <w:szCs w:val="24"/>
        </w:rPr>
        <w:t xml:space="preserve"> extra</w:t>
      </w:r>
      <w:r w:rsidR="005940F2">
        <w:rPr>
          <w:rFonts w:cstheme="minorHAnsi"/>
          <w:sz w:val="24"/>
          <w:szCs w:val="24"/>
        </w:rPr>
        <w:t xml:space="preserve"> machinery to vastly increase production.</w:t>
      </w:r>
    </w:p>
    <w:p w14:paraId="7F9766F9" w14:textId="1A357CB3" w:rsidR="00B416DB" w:rsidRDefault="00B416DB" w:rsidP="00033023">
      <w:pPr>
        <w:spacing w:line="240" w:lineRule="auto"/>
        <w:jc w:val="both"/>
        <w:rPr>
          <w:rFonts w:cstheme="minorHAnsi"/>
          <w:sz w:val="24"/>
          <w:szCs w:val="24"/>
        </w:rPr>
      </w:pPr>
      <w:r>
        <w:rPr>
          <w:rFonts w:cstheme="minorHAnsi"/>
          <w:sz w:val="24"/>
          <w:szCs w:val="24"/>
        </w:rPr>
        <w:t>Scientific Management</w:t>
      </w:r>
      <w:r w:rsidR="004B58F6">
        <w:rPr>
          <w:rFonts w:cstheme="minorHAnsi"/>
          <w:sz w:val="24"/>
          <w:szCs w:val="24"/>
        </w:rPr>
        <w:t xml:space="preserve"> primarily focused on maximum control by managers, gave more priority to the outcome than the strategic objectives of the organization</w:t>
      </w:r>
      <w:r w:rsidR="00276865">
        <w:rPr>
          <w:rFonts w:cstheme="minorHAnsi"/>
          <w:sz w:val="24"/>
          <w:szCs w:val="24"/>
        </w:rPr>
        <w:t xml:space="preserve">. </w:t>
      </w:r>
      <w:r w:rsidR="00FD72F3">
        <w:rPr>
          <w:rFonts w:cstheme="minorHAnsi"/>
          <w:sz w:val="24"/>
          <w:szCs w:val="24"/>
        </w:rPr>
        <w:t>With t</w:t>
      </w:r>
      <w:r w:rsidR="00276865">
        <w:rPr>
          <w:rFonts w:cstheme="minorHAnsi"/>
          <w:sz w:val="24"/>
          <w:szCs w:val="24"/>
        </w:rPr>
        <w:t xml:space="preserve">he proper application of </w:t>
      </w:r>
      <w:r w:rsidR="00FD72F3">
        <w:rPr>
          <w:rFonts w:cstheme="minorHAnsi"/>
          <w:sz w:val="24"/>
          <w:szCs w:val="24"/>
        </w:rPr>
        <w:t>the theory, it is estimated it increased the productivity rate by fifty times in most of the developed countries</w:t>
      </w:r>
      <w:r w:rsidR="00F17F82">
        <w:rPr>
          <w:rFonts w:cstheme="minorHAnsi"/>
          <w:sz w:val="24"/>
          <w:szCs w:val="24"/>
        </w:rPr>
        <w:t xml:space="preserve"> (Locke, 1982).</w:t>
      </w:r>
    </w:p>
    <w:p w14:paraId="74450972" w14:textId="1BC6EC64" w:rsidR="00537499" w:rsidRDefault="004A0CE4" w:rsidP="00033023">
      <w:pPr>
        <w:spacing w:line="240" w:lineRule="auto"/>
        <w:jc w:val="both"/>
        <w:rPr>
          <w:rFonts w:cstheme="minorHAnsi"/>
          <w:sz w:val="24"/>
          <w:szCs w:val="24"/>
        </w:rPr>
      </w:pPr>
      <w:r>
        <w:rPr>
          <w:rFonts w:cstheme="minorHAnsi"/>
          <w:sz w:val="24"/>
          <w:szCs w:val="24"/>
        </w:rPr>
        <w:t xml:space="preserve">Taylor </w:t>
      </w:r>
      <w:r w:rsidR="004A2DE6">
        <w:rPr>
          <w:rFonts w:cstheme="minorHAnsi"/>
          <w:sz w:val="24"/>
          <w:szCs w:val="24"/>
        </w:rPr>
        <w:t>suggested for this</w:t>
      </w:r>
      <w:r w:rsidR="009024A9">
        <w:rPr>
          <w:rFonts w:cstheme="minorHAnsi"/>
          <w:sz w:val="24"/>
          <w:szCs w:val="24"/>
        </w:rPr>
        <w:t xml:space="preserve"> system to be effective, the workers had to conform to the perception and the</w:t>
      </w:r>
      <w:r w:rsidR="004A2DE6">
        <w:rPr>
          <w:rFonts w:cstheme="minorHAnsi"/>
          <w:sz w:val="24"/>
          <w:szCs w:val="24"/>
        </w:rPr>
        <w:t xml:space="preserve"> managers</w:t>
      </w:r>
      <w:r w:rsidR="009024A9">
        <w:rPr>
          <w:rFonts w:cstheme="minorHAnsi"/>
          <w:sz w:val="24"/>
          <w:szCs w:val="24"/>
        </w:rPr>
        <w:t xml:space="preserve"> had to implement the ideology in its purest form.</w:t>
      </w:r>
      <w:r w:rsidR="00A71189">
        <w:rPr>
          <w:rFonts w:cstheme="minorHAnsi"/>
          <w:sz w:val="24"/>
          <w:szCs w:val="24"/>
        </w:rPr>
        <w:t xml:space="preserve"> It was a </w:t>
      </w:r>
      <w:r w:rsidR="00F7270B">
        <w:rPr>
          <w:rFonts w:cstheme="minorHAnsi"/>
          <w:sz w:val="24"/>
          <w:szCs w:val="24"/>
        </w:rPr>
        <w:t xml:space="preserve">direct </w:t>
      </w:r>
      <w:r w:rsidR="00A71189">
        <w:rPr>
          <w:rFonts w:cstheme="minorHAnsi"/>
          <w:sz w:val="24"/>
          <w:szCs w:val="24"/>
        </w:rPr>
        <w:t>vertical communication between superiors and subordinates, thus bypassing all the others in the chain.</w:t>
      </w:r>
      <w:r w:rsidR="00CC154C">
        <w:rPr>
          <w:rFonts w:cstheme="minorHAnsi"/>
          <w:sz w:val="24"/>
          <w:szCs w:val="24"/>
        </w:rPr>
        <w:t xml:space="preserve"> He believed with having skilled manager</w:t>
      </w:r>
      <w:r w:rsidR="00DC6EE4">
        <w:rPr>
          <w:rFonts w:cstheme="minorHAnsi"/>
          <w:sz w:val="24"/>
          <w:szCs w:val="24"/>
        </w:rPr>
        <w:t>s</w:t>
      </w:r>
      <w:r w:rsidR="00CC154C">
        <w:rPr>
          <w:rFonts w:cstheme="minorHAnsi"/>
          <w:sz w:val="24"/>
          <w:szCs w:val="24"/>
        </w:rPr>
        <w:t xml:space="preserve"> in charge, it created cordial and harmonious relationship between the work force and management.</w:t>
      </w:r>
    </w:p>
    <w:p w14:paraId="30019694" w14:textId="29F9F664" w:rsidR="00C10EDE" w:rsidRDefault="00C10EDE" w:rsidP="00C10EDE">
      <w:pPr>
        <w:spacing w:line="240" w:lineRule="auto"/>
        <w:jc w:val="both"/>
        <w:rPr>
          <w:rFonts w:cstheme="minorHAnsi"/>
          <w:sz w:val="24"/>
          <w:szCs w:val="24"/>
        </w:rPr>
      </w:pPr>
      <w:r>
        <w:rPr>
          <w:rFonts w:cstheme="minorHAnsi"/>
          <w:sz w:val="24"/>
          <w:szCs w:val="24"/>
        </w:rPr>
        <w:t>With the advent of other management theories, such as Herzberg, Maslow and Mayo, and a reduction in the manufacturing industry, there was a decline in the practice of Taylor’s theory. In the fast-changing world after World War Two, businesses, markets, individualism and the operation of working methods had to make many alterations to progress. Many of the old school minded and practising organizations stalled, became non-dynamic and rigid</w:t>
      </w:r>
      <w:r w:rsidR="003362FA">
        <w:rPr>
          <w:rFonts w:cstheme="minorHAnsi"/>
          <w:sz w:val="24"/>
          <w:szCs w:val="24"/>
        </w:rPr>
        <w:t xml:space="preserve"> </w:t>
      </w:r>
      <w:proofErr w:type="spellStart"/>
      <w:r w:rsidR="003362FA">
        <w:rPr>
          <w:rFonts w:cstheme="minorHAnsi"/>
          <w:sz w:val="24"/>
          <w:szCs w:val="24"/>
        </w:rPr>
        <w:t>and</w:t>
      </w:r>
      <w:r w:rsidR="00CE252E">
        <w:rPr>
          <w:rFonts w:cstheme="minorHAnsi"/>
          <w:sz w:val="24"/>
          <w:szCs w:val="24"/>
        </w:rPr>
        <w:t>those</w:t>
      </w:r>
      <w:proofErr w:type="spellEnd"/>
      <w:r w:rsidR="00CE252E">
        <w:rPr>
          <w:rFonts w:cstheme="minorHAnsi"/>
          <w:sz w:val="24"/>
          <w:szCs w:val="24"/>
        </w:rPr>
        <w:t xml:space="preserve"> who</w:t>
      </w:r>
      <w:r>
        <w:rPr>
          <w:rFonts w:cstheme="minorHAnsi"/>
          <w:sz w:val="24"/>
          <w:szCs w:val="24"/>
        </w:rPr>
        <w:t xml:space="preserve"> could not adapt to the changes, therefore failed.</w:t>
      </w:r>
    </w:p>
    <w:p w14:paraId="003CCD90" w14:textId="09A7202C" w:rsidR="004D5423" w:rsidRDefault="00C10EDE" w:rsidP="00C10EDE">
      <w:pPr>
        <w:spacing w:line="240" w:lineRule="auto"/>
        <w:jc w:val="both"/>
        <w:rPr>
          <w:rFonts w:cstheme="minorHAnsi"/>
          <w:sz w:val="24"/>
          <w:szCs w:val="24"/>
        </w:rPr>
      </w:pPr>
      <w:r>
        <w:rPr>
          <w:rFonts w:cstheme="minorHAnsi"/>
          <w:sz w:val="24"/>
          <w:szCs w:val="24"/>
        </w:rPr>
        <w:t>Although Taylor’s</w:t>
      </w:r>
      <w:r w:rsidR="00335534">
        <w:rPr>
          <w:rFonts w:cstheme="minorHAnsi"/>
          <w:sz w:val="24"/>
          <w:szCs w:val="24"/>
        </w:rPr>
        <w:t xml:space="preserve"> s</w:t>
      </w:r>
      <w:r>
        <w:rPr>
          <w:rFonts w:cstheme="minorHAnsi"/>
          <w:sz w:val="24"/>
          <w:szCs w:val="24"/>
        </w:rPr>
        <w:t>cientific management</w:t>
      </w:r>
      <w:r w:rsidR="00904ADA">
        <w:rPr>
          <w:rFonts w:cstheme="minorHAnsi"/>
          <w:sz w:val="24"/>
          <w:szCs w:val="24"/>
        </w:rPr>
        <w:t xml:space="preserve"> </w:t>
      </w:r>
      <w:r>
        <w:rPr>
          <w:rFonts w:cstheme="minorHAnsi"/>
          <w:sz w:val="24"/>
          <w:szCs w:val="24"/>
        </w:rPr>
        <w:t xml:space="preserve">practice has decreased, his ideas are still implemented in modern management. Many industries in the developed countries, varying from factories’ assembly lines, healthcare administration, military, fast food outlets, the most </w:t>
      </w:r>
      <w:r w:rsidR="00335534">
        <w:rPr>
          <w:rFonts w:cstheme="minorHAnsi"/>
          <w:sz w:val="24"/>
          <w:szCs w:val="24"/>
        </w:rPr>
        <w:t>r</w:t>
      </w:r>
      <w:r>
        <w:rPr>
          <w:rFonts w:cstheme="minorHAnsi"/>
          <w:sz w:val="24"/>
          <w:szCs w:val="24"/>
        </w:rPr>
        <w:t xml:space="preserve">enowned, being </w:t>
      </w:r>
      <w:r w:rsidR="00B42E30">
        <w:rPr>
          <w:rFonts w:cstheme="minorHAnsi"/>
          <w:sz w:val="24"/>
          <w:szCs w:val="24"/>
        </w:rPr>
        <w:t>McDonalds</w:t>
      </w:r>
      <w:r>
        <w:rPr>
          <w:rFonts w:cstheme="minorHAnsi"/>
          <w:sz w:val="24"/>
          <w:szCs w:val="24"/>
        </w:rPr>
        <w:t xml:space="preserve">.  The distribution of medicine or discovering new ones is scientifically evidence based, the division of labour at </w:t>
      </w:r>
      <w:r w:rsidR="00B42E30">
        <w:rPr>
          <w:rFonts w:cstheme="minorHAnsi"/>
          <w:sz w:val="24"/>
          <w:szCs w:val="24"/>
        </w:rPr>
        <w:t>McDonalds</w:t>
      </w:r>
      <w:r>
        <w:rPr>
          <w:rFonts w:cstheme="minorHAnsi"/>
          <w:sz w:val="24"/>
          <w:szCs w:val="24"/>
        </w:rPr>
        <w:t xml:space="preserve">, working for commission, such as at companies selling insurance policies, double glazing or recruiting customers for energy organizations, all meet the criteria of Taylor’s theory, </w:t>
      </w:r>
      <w:r w:rsidR="00B42E30">
        <w:rPr>
          <w:rFonts w:cstheme="minorHAnsi"/>
          <w:sz w:val="24"/>
          <w:szCs w:val="24"/>
        </w:rPr>
        <w:t>(Walshe</w:t>
      </w:r>
      <w:r>
        <w:rPr>
          <w:rFonts w:cstheme="minorHAnsi"/>
          <w:sz w:val="24"/>
          <w:szCs w:val="24"/>
        </w:rPr>
        <w:t xml:space="preserve"> and Rundall, 2001). </w:t>
      </w:r>
    </w:p>
    <w:p w14:paraId="47FA7A84" w14:textId="15B859A3" w:rsidR="00C10EDE" w:rsidRDefault="004D5423" w:rsidP="00C10EDE">
      <w:pPr>
        <w:spacing w:line="240" w:lineRule="auto"/>
        <w:jc w:val="both"/>
        <w:rPr>
          <w:rFonts w:cstheme="minorHAnsi"/>
          <w:sz w:val="24"/>
          <w:szCs w:val="24"/>
        </w:rPr>
      </w:pPr>
      <w:r>
        <w:rPr>
          <w:rFonts w:cstheme="minorHAnsi"/>
          <w:sz w:val="24"/>
          <w:szCs w:val="24"/>
        </w:rPr>
        <w:lastRenderedPageBreak/>
        <w:t xml:space="preserve">The researcher recalls the impact of rewards and being paid according </w:t>
      </w:r>
      <w:r w:rsidR="00FC0FC0">
        <w:rPr>
          <w:rFonts w:cstheme="minorHAnsi"/>
          <w:sz w:val="24"/>
          <w:szCs w:val="24"/>
        </w:rPr>
        <w:t>to one’s accomplishments from his previous experience in working in a Bangladeshi food takeaway outlet. The company employed five delivery drivers, who were paid a fixed wage. The owner noticed sometimes the deliveries were late and one driver was always underperforming, probably</w:t>
      </w:r>
      <w:r w:rsidR="00C640C4">
        <w:rPr>
          <w:rFonts w:cstheme="minorHAnsi"/>
          <w:sz w:val="24"/>
          <w:szCs w:val="24"/>
        </w:rPr>
        <w:t xml:space="preserve"> by</w:t>
      </w:r>
      <w:r w:rsidR="00FC0FC0">
        <w:rPr>
          <w:rFonts w:cstheme="minorHAnsi"/>
          <w:sz w:val="24"/>
          <w:szCs w:val="24"/>
        </w:rPr>
        <w:t xml:space="preserve"> about twenty percent less than his co-drivers</w:t>
      </w:r>
      <w:r w:rsidR="00FE3DF5">
        <w:rPr>
          <w:rFonts w:cstheme="minorHAnsi"/>
          <w:sz w:val="24"/>
          <w:szCs w:val="24"/>
        </w:rPr>
        <w:t xml:space="preserve">. </w:t>
      </w:r>
      <w:r w:rsidR="00CE252E">
        <w:rPr>
          <w:rFonts w:cstheme="minorHAnsi"/>
          <w:sz w:val="24"/>
          <w:szCs w:val="24"/>
        </w:rPr>
        <w:t>Th</w:t>
      </w:r>
      <w:r w:rsidR="00FE3DF5">
        <w:rPr>
          <w:rFonts w:cstheme="minorHAnsi"/>
          <w:sz w:val="24"/>
          <w:szCs w:val="24"/>
        </w:rPr>
        <w:t>e</w:t>
      </w:r>
      <w:r w:rsidR="00CE252E">
        <w:rPr>
          <w:rFonts w:cstheme="minorHAnsi"/>
          <w:sz w:val="24"/>
          <w:szCs w:val="24"/>
        </w:rPr>
        <w:t xml:space="preserve"> employer</w:t>
      </w:r>
      <w:r w:rsidR="00FE3DF5">
        <w:rPr>
          <w:rFonts w:cstheme="minorHAnsi"/>
          <w:sz w:val="24"/>
          <w:szCs w:val="24"/>
        </w:rPr>
        <w:t xml:space="preserve"> felt improvements had to be made, so he adopted the idea of paying the drivers according to the number of deliveries made and the distance covered. This made a significant impact, it motivated the </w:t>
      </w:r>
      <w:r w:rsidR="00F433C2">
        <w:rPr>
          <w:rFonts w:cstheme="minorHAnsi"/>
          <w:sz w:val="24"/>
          <w:szCs w:val="24"/>
        </w:rPr>
        <w:t>staff</w:t>
      </w:r>
      <w:r w:rsidR="00FE3DF5">
        <w:rPr>
          <w:rFonts w:cstheme="minorHAnsi"/>
          <w:sz w:val="24"/>
          <w:szCs w:val="24"/>
        </w:rPr>
        <w:t xml:space="preserve">, delays </w:t>
      </w:r>
      <w:r w:rsidR="00C640C4">
        <w:rPr>
          <w:rFonts w:cstheme="minorHAnsi"/>
          <w:sz w:val="24"/>
          <w:szCs w:val="24"/>
        </w:rPr>
        <w:t>were</w:t>
      </w:r>
      <w:r w:rsidR="00FE3DF5">
        <w:rPr>
          <w:rFonts w:cstheme="minorHAnsi"/>
          <w:sz w:val="24"/>
          <w:szCs w:val="24"/>
        </w:rPr>
        <w:t xml:space="preserve"> very rare and instead of five drivers, now four </w:t>
      </w:r>
      <w:r w:rsidR="00C640C4">
        <w:rPr>
          <w:rFonts w:cstheme="minorHAnsi"/>
          <w:sz w:val="24"/>
          <w:szCs w:val="24"/>
        </w:rPr>
        <w:t>were</w:t>
      </w:r>
      <w:r w:rsidR="00FE3DF5">
        <w:rPr>
          <w:rFonts w:cstheme="minorHAnsi"/>
          <w:sz w:val="24"/>
          <w:szCs w:val="24"/>
        </w:rPr>
        <w:t xml:space="preserve"> sufficient</w:t>
      </w:r>
      <w:r w:rsidR="00F433C2">
        <w:rPr>
          <w:rFonts w:cstheme="minorHAnsi"/>
          <w:sz w:val="24"/>
          <w:szCs w:val="24"/>
        </w:rPr>
        <w:t xml:space="preserve">. Interestingly, the laziest driver is now the most efficient one. </w:t>
      </w:r>
      <w:r w:rsidR="00FC0FC0">
        <w:rPr>
          <w:rFonts w:cstheme="minorHAnsi"/>
          <w:sz w:val="24"/>
          <w:szCs w:val="24"/>
        </w:rPr>
        <w:t xml:space="preserve"> </w:t>
      </w:r>
      <w:r w:rsidR="00C10EDE">
        <w:rPr>
          <w:rFonts w:cstheme="minorHAnsi"/>
          <w:sz w:val="24"/>
          <w:szCs w:val="24"/>
        </w:rPr>
        <w:t xml:space="preserve">   </w:t>
      </w:r>
    </w:p>
    <w:p w14:paraId="6F3AF01E" w14:textId="084BB9F3" w:rsidR="00C10EDE" w:rsidRDefault="00C10EDE" w:rsidP="00C10EDE">
      <w:pPr>
        <w:spacing w:line="240" w:lineRule="auto"/>
        <w:jc w:val="both"/>
        <w:rPr>
          <w:rFonts w:cstheme="minorHAnsi"/>
          <w:sz w:val="24"/>
          <w:szCs w:val="24"/>
        </w:rPr>
      </w:pPr>
      <w:r>
        <w:rPr>
          <w:rFonts w:cstheme="minorHAnsi"/>
          <w:sz w:val="24"/>
          <w:szCs w:val="24"/>
        </w:rPr>
        <w:t xml:space="preserve">The practice of </w:t>
      </w:r>
      <w:r w:rsidR="00335534">
        <w:rPr>
          <w:rFonts w:cstheme="minorHAnsi"/>
          <w:sz w:val="24"/>
          <w:szCs w:val="24"/>
        </w:rPr>
        <w:t>s</w:t>
      </w:r>
      <w:r>
        <w:rPr>
          <w:rFonts w:cstheme="minorHAnsi"/>
          <w:sz w:val="24"/>
          <w:szCs w:val="24"/>
        </w:rPr>
        <w:t>cientific management</w:t>
      </w:r>
      <w:r w:rsidR="00904ADA">
        <w:rPr>
          <w:rFonts w:cstheme="minorHAnsi"/>
          <w:sz w:val="24"/>
          <w:szCs w:val="24"/>
        </w:rPr>
        <w:t xml:space="preserve"> </w:t>
      </w:r>
      <w:r>
        <w:rPr>
          <w:rFonts w:cstheme="minorHAnsi"/>
          <w:sz w:val="24"/>
          <w:szCs w:val="24"/>
        </w:rPr>
        <w:t xml:space="preserve">is in decline in the developed countries, but it is prevalent in the emerging countries. Countries like Bangladesh and India have a domineering management team, especially in the garments industry, where the onus is to extract the utmost effort from the workers to secure the maximum productivity. In China and </w:t>
      </w:r>
      <w:r w:rsidR="00510402">
        <w:rPr>
          <w:rFonts w:cstheme="minorHAnsi"/>
          <w:sz w:val="24"/>
          <w:szCs w:val="24"/>
        </w:rPr>
        <w:t xml:space="preserve">other far eastern countries, </w:t>
      </w:r>
      <w:r>
        <w:rPr>
          <w:rFonts w:cstheme="minorHAnsi"/>
          <w:sz w:val="24"/>
          <w:szCs w:val="24"/>
        </w:rPr>
        <w:t>Taylor’s method is utilised in its purest form in many industries and organizations. The managers robustly ensure the employees work uniformly, almost robotically to achieve extremely high level of productivity. That is one reason as to why so many products are predominantly cheaper than from other countries.</w:t>
      </w:r>
      <w:r w:rsidR="007D48BB">
        <w:rPr>
          <w:rFonts w:cstheme="minorHAnsi"/>
          <w:sz w:val="24"/>
          <w:szCs w:val="24"/>
        </w:rPr>
        <w:t xml:space="preserve"> One reason, the system is widespread in those countries than the more advanced ones is their lenient approach to human and </w:t>
      </w:r>
      <w:r w:rsidR="00335534">
        <w:rPr>
          <w:rFonts w:cstheme="minorHAnsi"/>
          <w:sz w:val="24"/>
          <w:szCs w:val="24"/>
        </w:rPr>
        <w:t>labour</w:t>
      </w:r>
      <w:r w:rsidR="00A861CA">
        <w:rPr>
          <w:rFonts w:cstheme="minorHAnsi"/>
          <w:sz w:val="24"/>
          <w:szCs w:val="24"/>
        </w:rPr>
        <w:t xml:space="preserve"> rights.</w:t>
      </w:r>
    </w:p>
    <w:p w14:paraId="5C2942CB" w14:textId="7371F948" w:rsidR="00A2470A" w:rsidRPr="004139DE" w:rsidRDefault="00A2470A" w:rsidP="00C10EDE">
      <w:pPr>
        <w:spacing w:line="240" w:lineRule="auto"/>
        <w:jc w:val="both"/>
        <w:rPr>
          <w:rFonts w:cstheme="minorHAnsi"/>
          <w:sz w:val="24"/>
          <w:szCs w:val="24"/>
          <w:u w:val="single"/>
        </w:rPr>
      </w:pPr>
      <w:bookmarkStart w:id="6" w:name="_Hlk15473537"/>
      <w:r w:rsidRPr="004139DE">
        <w:rPr>
          <w:rFonts w:cstheme="minorHAnsi"/>
          <w:sz w:val="24"/>
          <w:szCs w:val="24"/>
          <w:u w:val="single"/>
        </w:rPr>
        <w:t xml:space="preserve">Criticisms of </w:t>
      </w:r>
      <w:r w:rsidR="0003460E">
        <w:rPr>
          <w:rFonts w:cstheme="minorHAnsi"/>
          <w:sz w:val="24"/>
          <w:szCs w:val="24"/>
          <w:u w:val="single"/>
        </w:rPr>
        <w:t>S</w:t>
      </w:r>
      <w:r w:rsidRPr="004139DE">
        <w:rPr>
          <w:rFonts w:cstheme="minorHAnsi"/>
          <w:sz w:val="24"/>
          <w:szCs w:val="24"/>
          <w:u w:val="single"/>
        </w:rPr>
        <w:t xml:space="preserve">cientific </w:t>
      </w:r>
      <w:r w:rsidR="0003460E">
        <w:rPr>
          <w:rFonts w:cstheme="minorHAnsi"/>
          <w:sz w:val="24"/>
          <w:szCs w:val="24"/>
          <w:u w:val="single"/>
        </w:rPr>
        <w:t>M</w:t>
      </w:r>
      <w:r w:rsidRPr="004139DE">
        <w:rPr>
          <w:rFonts w:cstheme="minorHAnsi"/>
          <w:sz w:val="24"/>
          <w:szCs w:val="24"/>
          <w:u w:val="single"/>
        </w:rPr>
        <w:t>anagement</w:t>
      </w:r>
      <w:bookmarkEnd w:id="6"/>
    </w:p>
    <w:p w14:paraId="791947D2" w14:textId="7D422CCE" w:rsidR="00DA00A8" w:rsidRDefault="00C10EDE" w:rsidP="00C10EDE">
      <w:pPr>
        <w:spacing w:line="240" w:lineRule="auto"/>
        <w:jc w:val="both"/>
        <w:rPr>
          <w:rFonts w:cstheme="minorHAnsi"/>
          <w:sz w:val="24"/>
          <w:szCs w:val="24"/>
        </w:rPr>
      </w:pPr>
      <w:r>
        <w:rPr>
          <w:rFonts w:cstheme="minorHAnsi"/>
          <w:sz w:val="24"/>
          <w:szCs w:val="24"/>
        </w:rPr>
        <w:t>The applic</w:t>
      </w:r>
      <w:r w:rsidR="00510402">
        <w:rPr>
          <w:rFonts w:cstheme="minorHAnsi"/>
          <w:sz w:val="24"/>
          <w:szCs w:val="24"/>
        </w:rPr>
        <w:t xml:space="preserve">ation of the </w:t>
      </w:r>
      <w:r w:rsidR="00335534">
        <w:rPr>
          <w:rFonts w:cstheme="minorHAnsi"/>
          <w:sz w:val="24"/>
          <w:szCs w:val="24"/>
        </w:rPr>
        <w:t>s</w:t>
      </w:r>
      <w:r>
        <w:rPr>
          <w:rFonts w:cstheme="minorHAnsi"/>
          <w:sz w:val="24"/>
          <w:szCs w:val="24"/>
        </w:rPr>
        <w:t>cientific</w:t>
      </w:r>
      <w:r w:rsidR="00510402">
        <w:rPr>
          <w:rFonts w:cstheme="minorHAnsi"/>
          <w:sz w:val="24"/>
          <w:szCs w:val="24"/>
        </w:rPr>
        <w:t xml:space="preserve"> management system has been in usage for more than a century and been very successful for countless people and organizations all over the world, but it has many flaws and limitations.</w:t>
      </w:r>
      <w:r w:rsidR="00A861CA">
        <w:rPr>
          <w:rFonts w:cstheme="minorHAnsi"/>
          <w:sz w:val="24"/>
          <w:szCs w:val="24"/>
        </w:rPr>
        <w:t xml:space="preserve"> </w:t>
      </w:r>
      <w:r w:rsidR="006F6DB9">
        <w:rPr>
          <w:rFonts w:cstheme="minorHAnsi"/>
          <w:sz w:val="24"/>
          <w:szCs w:val="24"/>
        </w:rPr>
        <w:t>Firstly, the managers enforced the organization’s beliefs and rules in a robust manner. It was a very rigid</w:t>
      </w:r>
      <w:r w:rsidR="00D9561A">
        <w:rPr>
          <w:rFonts w:cstheme="minorHAnsi"/>
          <w:sz w:val="24"/>
          <w:szCs w:val="24"/>
        </w:rPr>
        <w:t xml:space="preserve">, rules adherence, command and control system. Tight monitoring by the supervisors was invasive and </w:t>
      </w:r>
      <w:r w:rsidR="00D92493">
        <w:rPr>
          <w:rFonts w:cstheme="minorHAnsi"/>
          <w:sz w:val="24"/>
          <w:szCs w:val="24"/>
        </w:rPr>
        <w:t>distressing and contributed a lot to employee dissatisfaction. In the absence of empathy, it reduced people’s self-esteem and forced them to work like machines.</w:t>
      </w:r>
      <w:r w:rsidR="0094415A">
        <w:rPr>
          <w:rFonts w:cstheme="minorHAnsi"/>
          <w:sz w:val="24"/>
          <w:szCs w:val="24"/>
        </w:rPr>
        <w:t xml:space="preserve"> They felt unfairly treated and this caused unrest amongst many workers. The dissent lead to the formation of trade unions, </w:t>
      </w:r>
      <w:r w:rsidR="00DA00A8">
        <w:rPr>
          <w:rFonts w:cstheme="minorHAnsi"/>
          <w:sz w:val="24"/>
          <w:szCs w:val="24"/>
        </w:rPr>
        <w:t>especially to help unskilled employees and people in despair. The trade union leaders and managers helped to make improvements in working conditions, pay, benefits and settle disputes, (Duignan, 201</w:t>
      </w:r>
      <w:r w:rsidR="002416B0">
        <w:rPr>
          <w:rFonts w:cstheme="minorHAnsi"/>
          <w:sz w:val="24"/>
          <w:szCs w:val="24"/>
        </w:rPr>
        <w:t>9</w:t>
      </w:r>
      <w:r w:rsidR="00DA00A8">
        <w:rPr>
          <w:rFonts w:cstheme="minorHAnsi"/>
          <w:sz w:val="24"/>
          <w:szCs w:val="24"/>
        </w:rPr>
        <w:t>).</w:t>
      </w:r>
    </w:p>
    <w:p w14:paraId="19452326" w14:textId="58F7FFEB" w:rsidR="005A6794" w:rsidRDefault="00E64468" w:rsidP="00C10EDE">
      <w:pPr>
        <w:spacing w:line="240" w:lineRule="auto"/>
        <w:jc w:val="both"/>
        <w:rPr>
          <w:rFonts w:cstheme="minorHAnsi"/>
          <w:sz w:val="24"/>
          <w:szCs w:val="24"/>
        </w:rPr>
      </w:pPr>
      <w:r>
        <w:rPr>
          <w:rFonts w:cstheme="minorHAnsi"/>
          <w:sz w:val="24"/>
          <w:szCs w:val="24"/>
        </w:rPr>
        <w:t>Taylor</w:t>
      </w:r>
      <w:r w:rsidR="00677E3B">
        <w:rPr>
          <w:rFonts w:cstheme="minorHAnsi"/>
          <w:sz w:val="24"/>
          <w:szCs w:val="24"/>
        </w:rPr>
        <w:t xml:space="preserve">’s, </w:t>
      </w:r>
      <w:r>
        <w:rPr>
          <w:rFonts w:cstheme="minorHAnsi"/>
          <w:sz w:val="24"/>
          <w:szCs w:val="24"/>
        </w:rPr>
        <w:t>assumption, all workers were only motivated by money,</w:t>
      </w:r>
      <w:r w:rsidR="00677E3B">
        <w:rPr>
          <w:rFonts w:cstheme="minorHAnsi"/>
          <w:sz w:val="24"/>
          <w:szCs w:val="24"/>
        </w:rPr>
        <w:t xml:space="preserve"> was made </w:t>
      </w:r>
      <w:r>
        <w:rPr>
          <w:rFonts w:cstheme="minorHAnsi"/>
          <w:sz w:val="24"/>
          <w:szCs w:val="24"/>
        </w:rPr>
        <w:t>without proper consideration or research. In reality workers are not only motivated by money, but by other virtues like job satisfaction</w:t>
      </w:r>
      <w:r w:rsidR="000E07DC">
        <w:rPr>
          <w:rFonts w:cstheme="minorHAnsi"/>
          <w:sz w:val="24"/>
          <w:szCs w:val="24"/>
        </w:rPr>
        <w:t xml:space="preserve"> and self-esteem. Too much importance was given to profits and efficiency and minimal attention or recognition to the workers as human beings.</w:t>
      </w:r>
      <w:r w:rsidR="005A6794">
        <w:rPr>
          <w:rFonts w:cstheme="minorHAnsi"/>
          <w:sz w:val="24"/>
          <w:szCs w:val="24"/>
        </w:rPr>
        <w:t xml:space="preserve"> There was no scope for self-development or appreciation.</w:t>
      </w:r>
      <w:r w:rsidR="00D50CF2">
        <w:rPr>
          <w:rFonts w:cstheme="minorHAnsi"/>
          <w:sz w:val="24"/>
          <w:szCs w:val="24"/>
        </w:rPr>
        <w:t xml:space="preserve"> One </w:t>
      </w:r>
      <w:r w:rsidR="001A6A7F">
        <w:rPr>
          <w:rFonts w:cstheme="minorHAnsi"/>
          <w:sz w:val="24"/>
          <w:szCs w:val="24"/>
        </w:rPr>
        <w:t>negative aspect is, employees who valued money dearly were more likely to change jobs frequently than people who really enjoyed their jobs, (Skylergreene, 2012).</w:t>
      </w:r>
    </w:p>
    <w:p w14:paraId="25967DDA" w14:textId="0B2E34AD" w:rsidR="005A6794" w:rsidRDefault="005A6794" w:rsidP="00C10EDE">
      <w:pPr>
        <w:spacing w:line="240" w:lineRule="auto"/>
        <w:jc w:val="both"/>
        <w:rPr>
          <w:rFonts w:cstheme="minorHAnsi"/>
          <w:sz w:val="24"/>
          <w:szCs w:val="24"/>
        </w:rPr>
      </w:pPr>
      <w:r>
        <w:rPr>
          <w:rFonts w:cstheme="minorHAnsi"/>
          <w:sz w:val="24"/>
          <w:szCs w:val="24"/>
        </w:rPr>
        <w:t>T</w:t>
      </w:r>
      <w:r w:rsidR="000E07DC">
        <w:rPr>
          <w:rFonts w:cstheme="minorHAnsi"/>
          <w:sz w:val="24"/>
          <w:szCs w:val="24"/>
        </w:rPr>
        <w:t xml:space="preserve">here was a lack of teamwork and communication. The success of a company depends on the whole team and not a few hardworking </w:t>
      </w:r>
      <w:r w:rsidR="0096236F">
        <w:rPr>
          <w:rFonts w:cstheme="minorHAnsi"/>
          <w:sz w:val="24"/>
          <w:szCs w:val="24"/>
        </w:rPr>
        <w:t xml:space="preserve">individuals or few smug superiors. </w:t>
      </w:r>
      <w:r w:rsidR="00CD4192">
        <w:rPr>
          <w:rFonts w:cstheme="minorHAnsi"/>
          <w:sz w:val="24"/>
          <w:szCs w:val="24"/>
        </w:rPr>
        <w:t xml:space="preserve"> Authoritarian </w:t>
      </w:r>
      <w:r w:rsidR="00CD4192">
        <w:rPr>
          <w:rFonts w:cstheme="minorHAnsi"/>
          <w:sz w:val="24"/>
          <w:szCs w:val="24"/>
        </w:rPr>
        <w:lastRenderedPageBreak/>
        <w:t xml:space="preserve">ruling renders humans as submissive souls and forces them to be </w:t>
      </w:r>
      <w:r w:rsidR="0096236F">
        <w:rPr>
          <w:rFonts w:cstheme="minorHAnsi"/>
          <w:sz w:val="24"/>
          <w:szCs w:val="24"/>
        </w:rPr>
        <w:t>demoralised and demotivated</w:t>
      </w:r>
      <w:r w:rsidR="00CD4192">
        <w:rPr>
          <w:rFonts w:cstheme="minorHAnsi"/>
          <w:sz w:val="24"/>
          <w:szCs w:val="24"/>
        </w:rPr>
        <w:t>.</w:t>
      </w:r>
      <w:r>
        <w:rPr>
          <w:rFonts w:cstheme="minorHAnsi"/>
          <w:sz w:val="24"/>
          <w:szCs w:val="24"/>
        </w:rPr>
        <w:t xml:space="preserve"> As mentioned</w:t>
      </w:r>
      <w:r w:rsidR="00B22FE3">
        <w:rPr>
          <w:rFonts w:cstheme="minorHAnsi"/>
          <w:sz w:val="24"/>
          <w:szCs w:val="24"/>
        </w:rPr>
        <w:t xml:space="preserve"> previously, Taylor’s system found it was easier to manipulate individuals, than if they were in a team.</w:t>
      </w:r>
    </w:p>
    <w:p w14:paraId="117ABBD1" w14:textId="6743901C" w:rsidR="00B22FE3" w:rsidRDefault="00B22FE3" w:rsidP="00C10EDE">
      <w:pPr>
        <w:spacing w:line="240" w:lineRule="auto"/>
        <w:jc w:val="both"/>
        <w:rPr>
          <w:rFonts w:cstheme="minorHAnsi"/>
          <w:sz w:val="24"/>
          <w:szCs w:val="24"/>
        </w:rPr>
      </w:pPr>
      <w:r>
        <w:rPr>
          <w:rFonts w:cstheme="minorHAnsi"/>
          <w:sz w:val="24"/>
          <w:szCs w:val="24"/>
        </w:rPr>
        <w:t>Working in a prominently scientific</w:t>
      </w:r>
      <w:r w:rsidR="00CD4192">
        <w:rPr>
          <w:rFonts w:cstheme="minorHAnsi"/>
          <w:sz w:val="24"/>
          <w:szCs w:val="24"/>
        </w:rPr>
        <w:t xml:space="preserve"> managed environment, was like</w:t>
      </w:r>
      <w:r>
        <w:rPr>
          <w:rFonts w:cstheme="minorHAnsi"/>
          <w:sz w:val="24"/>
          <w:szCs w:val="24"/>
        </w:rPr>
        <w:t xml:space="preserve"> </w:t>
      </w:r>
      <w:r w:rsidR="00C67E13">
        <w:rPr>
          <w:rFonts w:cstheme="minorHAnsi"/>
          <w:sz w:val="24"/>
          <w:szCs w:val="24"/>
        </w:rPr>
        <w:t>groundhog days, working monotonously. It was repetitive and tedious and very frustrating for the workers. Their skills and experiences were not being tested or used to their full capacity. This created a lack o</w:t>
      </w:r>
      <w:r w:rsidR="00D50CF2">
        <w:rPr>
          <w:rFonts w:cstheme="minorHAnsi"/>
          <w:sz w:val="24"/>
          <w:szCs w:val="24"/>
        </w:rPr>
        <w:t>f</w:t>
      </w:r>
      <w:r w:rsidR="00783AE1">
        <w:rPr>
          <w:rFonts w:cstheme="minorHAnsi"/>
          <w:sz w:val="24"/>
          <w:szCs w:val="24"/>
        </w:rPr>
        <w:t xml:space="preserve"> </w:t>
      </w:r>
      <w:r w:rsidR="00C67E13">
        <w:rPr>
          <w:rFonts w:cstheme="minorHAnsi"/>
          <w:sz w:val="24"/>
          <w:szCs w:val="24"/>
        </w:rPr>
        <w:t>motivation and</w:t>
      </w:r>
      <w:r w:rsidR="00D50CF2">
        <w:rPr>
          <w:rFonts w:cstheme="minorHAnsi"/>
          <w:sz w:val="24"/>
          <w:szCs w:val="24"/>
        </w:rPr>
        <w:t xml:space="preserve"> unworthiness, (Carter et al. 2011).</w:t>
      </w:r>
    </w:p>
    <w:p w14:paraId="69E735AE" w14:textId="30381584" w:rsidR="00F54D5A" w:rsidRDefault="00F54D5A" w:rsidP="00C10EDE">
      <w:pPr>
        <w:spacing w:line="240" w:lineRule="auto"/>
        <w:jc w:val="both"/>
        <w:rPr>
          <w:rFonts w:cstheme="minorHAnsi"/>
          <w:sz w:val="24"/>
          <w:szCs w:val="24"/>
        </w:rPr>
      </w:pPr>
      <w:r>
        <w:rPr>
          <w:rFonts w:cstheme="minorHAnsi"/>
          <w:sz w:val="24"/>
          <w:szCs w:val="24"/>
        </w:rPr>
        <w:t>There</w:t>
      </w:r>
      <w:r w:rsidR="00C5085F">
        <w:rPr>
          <w:rFonts w:cstheme="minorHAnsi"/>
          <w:sz w:val="24"/>
          <w:szCs w:val="24"/>
        </w:rPr>
        <w:t xml:space="preserve"> were</w:t>
      </w:r>
      <w:r>
        <w:rPr>
          <w:rFonts w:cstheme="minorHAnsi"/>
          <w:sz w:val="24"/>
          <w:szCs w:val="24"/>
        </w:rPr>
        <w:t xml:space="preserve"> many managers and foremen</w:t>
      </w:r>
      <w:r w:rsidR="00C5085F">
        <w:rPr>
          <w:rFonts w:cstheme="minorHAnsi"/>
          <w:sz w:val="24"/>
          <w:szCs w:val="24"/>
        </w:rPr>
        <w:t xml:space="preserve"> in an organization, to whom the employees were answerable to. This created confusion and friction as to who was the first in command. </w:t>
      </w:r>
    </w:p>
    <w:p w14:paraId="22B49DBF" w14:textId="5F3A4C74" w:rsidR="001A6A7F" w:rsidRDefault="001A6A7F" w:rsidP="00C10EDE">
      <w:pPr>
        <w:spacing w:line="240" w:lineRule="auto"/>
        <w:jc w:val="both"/>
        <w:rPr>
          <w:rFonts w:cstheme="minorHAnsi"/>
          <w:sz w:val="24"/>
          <w:szCs w:val="24"/>
        </w:rPr>
      </w:pPr>
      <w:r>
        <w:rPr>
          <w:rFonts w:cstheme="minorHAnsi"/>
          <w:sz w:val="24"/>
          <w:szCs w:val="24"/>
        </w:rPr>
        <w:t>Another criticism of scientific management is, it cannot be applied to the service sector</w:t>
      </w:r>
      <w:r w:rsidR="00F54D5A">
        <w:rPr>
          <w:rFonts w:cstheme="minorHAnsi"/>
          <w:sz w:val="24"/>
          <w:szCs w:val="24"/>
        </w:rPr>
        <w:t>. It is not possible to evaluate the performance of a worker’s output. This method has limited function and relevance.</w:t>
      </w:r>
    </w:p>
    <w:p w14:paraId="5A93F234" w14:textId="671C533C" w:rsidR="00F54D5A" w:rsidRDefault="00150FFA" w:rsidP="00C10EDE">
      <w:pPr>
        <w:spacing w:line="240" w:lineRule="auto"/>
        <w:jc w:val="both"/>
        <w:rPr>
          <w:rFonts w:cstheme="minorHAnsi"/>
          <w:sz w:val="24"/>
          <w:szCs w:val="24"/>
        </w:rPr>
      </w:pPr>
      <w:r>
        <w:rPr>
          <w:rFonts w:cstheme="minorHAnsi"/>
          <w:sz w:val="24"/>
          <w:szCs w:val="24"/>
        </w:rPr>
        <w:t>Scientific management can be best encapsulated as</w:t>
      </w:r>
      <w:r w:rsidR="00F74E41">
        <w:rPr>
          <w:rFonts w:cstheme="minorHAnsi"/>
          <w:sz w:val="24"/>
          <w:szCs w:val="24"/>
        </w:rPr>
        <w:t xml:space="preserve"> </w:t>
      </w:r>
      <w:r>
        <w:rPr>
          <w:rFonts w:cstheme="minorHAnsi"/>
          <w:sz w:val="24"/>
          <w:szCs w:val="24"/>
        </w:rPr>
        <w:t>maximum productivity at the minimum cost with the least importance given to human beings.</w:t>
      </w:r>
    </w:p>
    <w:p w14:paraId="3226DBF0" w14:textId="4888DC68" w:rsidR="005E40BD" w:rsidRDefault="005E40BD" w:rsidP="00C10EDE">
      <w:pPr>
        <w:spacing w:line="240" w:lineRule="auto"/>
        <w:jc w:val="both"/>
        <w:rPr>
          <w:rFonts w:cstheme="minorHAnsi"/>
          <w:sz w:val="24"/>
          <w:szCs w:val="24"/>
          <w:u w:val="single"/>
        </w:rPr>
      </w:pPr>
      <w:bookmarkStart w:id="7" w:name="_Hlk15473583"/>
      <w:r w:rsidRPr="005E40BD">
        <w:rPr>
          <w:rFonts w:cstheme="minorHAnsi"/>
          <w:sz w:val="24"/>
          <w:szCs w:val="24"/>
          <w:u w:val="single"/>
        </w:rPr>
        <w:t xml:space="preserve">My </w:t>
      </w:r>
      <w:r w:rsidR="0003460E">
        <w:rPr>
          <w:rFonts w:cstheme="minorHAnsi"/>
          <w:sz w:val="24"/>
          <w:szCs w:val="24"/>
          <w:u w:val="single"/>
        </w:rPr>
        <w:t>A</w:t>
      </w:r>
      <w:r w:rsidRPr="005E40BD">
        <w:rPr>
          <w:rFonts w:cstheme="minorHAnsi"/>
          <w:sz w:val="24"/>
          <w:szCs w:val="24"/>
          <w:u w:val="single"/>
        </w:rPr>
        <w:t xml:space="preserve">nalysis of </w:t>
      </w:r>
      <w:bookmarkEnd w:id="7"/>
      <w:r w:rsidRPr="005E40BD">
        <w:rPr>
          <w:rFonts w:cstheme="minorHAnsi"/>
          <w:sz w:val="24"/>
          <w:szCs w:val="24"/>
          <w:u w:val="single"/>
        </w:rPr>
        <w:t>Scientific Management</w:t>
      </w:r>
    </w:p>
    <w:p w14:paraId="71C4DC32" w14:textId="308EE536" w:rsidR="005E40BD" w:rsidRDefault="005E40BD" w:rsidP="00C10EDE">
      <w:pPr>
        <w:spacing w:line="240" w:lineRule="auto"/>
        <w:jc w:val="both"/>
        <w:rPr>
          <w:rFonts w:cstheme="minorHAnsi"/>
          <w:sz w:val="24"/>
          <w:szCs w:val="24"/>
        </w:rPr>
      </w:pPr>
      <w:r>
        <w:rPr>
          <w:rFonts w:cstheme="minorHAnsi"/>
          <w:sz w:val="24"/>
          <w:szCs w:val="24"/>
        </w:rPr>
        <w:t>Despite many management theories being available, Taylor’s theory</w:t>
      </w:r>
      <w:r w:rsidR="00F8229A">
        <w:rPr>
          <w:rFonts w:cstheme="minorHAnsi"/>
          <w:sz w:val="24"/>
          <w:szCs w:val="24"/>
        </w:rPr>
        <w:t xml:space="preserve"> should not be dismissed, it still has a relevance</w:t>
      </w:r>
      <w:r>
        <w:rPr>
          <w:rFonts w:cstheme="minorHAnsi"/>
          <w:sz w:val="24"/>
          <w:szCs w:val="24"/>
        </w:rPr>
        <w:t xml:space="preserve"> in the digital age of the 21</w:t>
      </w:r>
      <w:r w:rsidRPr="00150FFA">
        <w:rPr>
          <w:rFonts w:cstheme="minorHAnsi"/>
          <w:sz w:val="24"/>
          <w:szCs w:val="24"/>
          <w:vertAlign w:val="superscript"/>
        </w:rPr>
        <w:t>st</w:t>
      </w:r>
      <w:r>
        <w:rPr>
          <w:rFonts w:cstheme="minorHAnsi"/>
          <w:sz w:val="24"/>
          <w:szCs w:val="24"/>
        </w:rPr>
        <w:t xml:space="preserve"> century.</w:t>
      </w:r>
      <w:r w:rsidR="006B1420">
        <w:rPr>
          <w:rFonts w:cstheme="minorHAnsi"/>
          <w:sz w:val="24"/>
          <w:szCs w:val="24"/>
        </w:rPr>
        <w:t xml:space="preserve"> In any organisation or workplace, </w:t>
      </w:r>
      <w:r w:rsidR="00F8229A">
        <w:rPr>
          <w:rFonts w:cstheme="minorHAnsi"/>
          <w:sz w:val="24"/>
          <w:szCs w:val="24"/>
        </w:rPr>
        <w:t xml:space="preserve">I firmly believe a </w:t>
      </w:r>
      <w:r w:rsidR="006B1420">
        <w:rPr>
          <w:rFonts w:cstheme="minorHAnsi"/>
          <w:sz w:val="24"/>
          <w:szCs w:val="24"/>
        </w:rPr>
        <w:t xml:space="preserve">form of governance or control is crucial to its smooth operation. </w:t>
      </w:r>
      <w:r w:rsidR="00FE65C5">
        <w:rPr>
          <w:rFonts w:cstheme="minorHAnsi"/>
          <w:sz w:val="24"/>
          <w:szCs w:val="24"/>
        </w:rPr>
        <w:t>Employees are expected to perform to the best ability and achieve the optimum productivity, but not all people are capable of that. It is one of the managers</w:t>
      </w:r>
      <w:r w:rsidR="002352B5">
        <w:rPr>
          <w:rFonts w:cstheme="minorHAnsi"/>
          <w:sz w:val="24"/>
          <w:szCs w:val="24"/>
        </w:rPr>
        <w:t>’</w:t>
      </w:r>
      <w:r w:rsidR="00FE65C5">
        <w:rPr>
          <w:rFonts w:cstheme="minorHAnsi"/>
          <w:sz w:val="24"/>
          <w:szCs w:val="24"/>
        </w:rPr>
        <w:t xml:space="preserve"> vital job to detect mediocrity and identify the slackers. </w:t>
      </w:r>
      <w:r w:rsidR="00D32103">
        <w:rPr>
          <w:rFonts w:cstheme="minorHAnsi"/>
          <w:sz w:val="24"/>
          <w:szCs w:val="24"/>
        </w:rPr>
        <w:t>Implementation of scientific management, aids to root out the inept employees.</w:t>
      </w:r>
      <w:r w:rsidR="001A5C86">
        <w:rPr>
          <w:rFonts w:cstheme="minorHAnsi"/>
          <w:sz w:val="24"/>
          <w:szCs w:val="24"/>
        </w:rPr>
        <w:t xml:space="preserve"> The managers can offer help to improve their efforts and achievements. </w:t>
      </w:r>
      <w:r w:rsidR="00E6676B">
        <w:rPr>
          <w:rFonts w:cstheme="minorHAnsi"/>
          <w:sz w:val="24"/>
          <w:szCs w:val="24"/>
        </w:rPr>
        <w:t>The intervention and pep talk should motivate all the people</w:t>
      </w:r>
      <w:r w:rsidR="00BD496F">
        <w:rPr>
          <w:rFonts w:cstheme="minorHAnsi"/>
          <w:sz w:val="24"/>
          <w:szCs w:val="24"/>
        </w:rPr>
        <w:t xml:space="preserve">, but some remain unaffected by </w:t>
      </w:r>
      <w:r w:rsidR="009A0B74">
        <w:rPr>
          <w:rFonts w:cstheme="minorHAnsi"/>
          <w:sz w:val="24"/>
          <w:szCs w:val="24"/>
        </w:rPr>
        <w:t>this,</w:t>
      </w:r>
      <w:r w:rsidR="00BD496F">
        <w:rPr>
          <w:rFonts w:cstheme="minorHAnsi"/>
          <w:sz w:val="24"/>
          <w:szCs w:val="24"/>
        </w:rPr>
        <w:t xml:space="preserve"> so it makes it easier for the management to sack them and bring in more honest and determined workers.</w:t>
      </w:r>
      <w:r w:rsidR="009A0B74">
        <w:rPr>
          <w:rFonts w:cstheme="minorHAnsi"/>
          <w:sz w:val="24"/>
          <w:szCs w:val="24"/>
        </w:rPr>
        <w:t xml:space="preserve"> </w:t>
      </w:r>
    </w:p>
    <w:p w14:paraId="4C4B8CA4" w14:textId="7AD1365E" w:rsidR="009A0B74" w:rsidRDefault="00F8229A" w:rsidP="00C10EDE">
      <w:pPr>
        <w:spacing w:line="240" w:lineRule="auto"/>
        <w:jc w:val="both"/>
        <w:rPr>
          <w:rFonts w:cstheme="minorHAnsi"/>
          <w:sz w:val="24"/>
          <w:szCs w:val="24"/>
        </w:rPr>
      </w:pPr>
      <w:r>
        <w:rPr>
          <w:rFonts w:cstheme="minorHAnsi"/>
          <w:sz w:val="24"/>
          <w:szCs w:val="24"/>
        </w:rPr>
        <w:t>I strongly</w:t>
      </w:r>
      <w:r w:rsidR="00124D54">
        <w:rPr>
          <w:rFonts w:cstheme="minorHAnsi"/>
          <w:sz w:val="24"/>
          <w:szCs w:val="24"/>
        </w:rPr>
        <w:t xml:space="preserve"> agree </w:t>
      </w:r>
      <w:r w:rsidR="009A0B74">
        <w:rPr>
          <w:rFonts w:cstheme="minorHAnsi"/>
          <w:sz w:val="24"/>
          <w:szCs w:val="24"/>
        </w:rPr>
        <w:t>it is not practical or wise to implement scientific management in its absolute form</w:t>
      </w:r>
      <w:r w:rsidR="00124D54">
        <w:rPr>
          <w:rFonts w:cstheme="minorHAnsi"/>
          <w:sz w:val="24"/>
          <w:szCs w:val="24"/>
        </w:rPr>
        <w:t xml:space="preserve"> in the modern era. </w:t>
      </w:r>
      <w:r w:rsidR="009A0B74">
        <w:rPr>
          <w:rFonts w:cstheme="minorHAnsi"/>
          <w:sz w:val="24"/>
          <w:szCs w:val="24"/>
        </w:rPr>
        <w:t xml:space="preserve">With employment rules and regulations, health and safety laws in place, a modified form of </w:t>
      </w:r>
      <w:r w:rsidR="0094550A">
        <w:rPr>
          <w:rFonts w:cstheme="minorHAnsi"/>
          <w:sz w:val="24"/>
          <w:szCs w:val="24"/>
        </w:rPr>
        <w:t xml:space="preserve">scientific management is highly recommended to keep employees in order and allow progress to flourish. </w:t>
      </w:r>
      <w:r w:rsidR="00124D54">
        <w:rPr>
          <w:rFonts w:cstheme="minorHAnsi"/>
          <w:sz w:val="24"/>
          <w:szCs w:val="24"/>
        </w:rPr>
        <w:t xml:space="preserve">Every business wants to accomplish its goals and realise a profit, I absolutely believe it should be done honestly </w:t>
      </w:r>
      <w:r w:rsidR="000D1636">
        <w:rPr>
          <w:rFonts w:cstheme="minorHAnsi"/>
          <w:sz w:val="24"/>
          <w:szCs w:val="24"/>
        </w:rPr>
        <w:t>and elegantly, the skills and safety of the workforce should never be compromised.</w:t>
      </w:r>
    </w:p>
    <w:p w14:paraId="52AC80AB" w14:textId="54468F6C" w:rsidR="001327C3" w:rsidRDefault="001327C3" w:rsidP="00C10EDE">
      <w:pPr>
        <w:spacing w:line="240" w:lineRule="auto"/>
        <w:jc w:val="both"/>
        <w:rPr>
          <w:rFonts w:cstheme="minorHAnsi"/>
          <w:sz w:val="24"/>
          <w:szCs w:val="24"/>
        </w:rPr>
      </w:pPr>
      <w:r>
        <w:rPr>
          <w:rFonts w:cstheme="minorHAnsi"/>
          <w:sz w:val="24"/>
          <w:szCs w:val="24"/>
        </w:rPr>
        <w:t>Personally, I find a bit of empathy blended with firmness</w:t>
      </w:r>
      <w:r w:rsidR="002352B5">
        <w:rPr>
          <w:rFonts w:cstheme="minorHAnsi"/>
          <w:sz w:val="24"/>
          <w:szCs w:val="24"/>
        </w:rPr>
        <w:t>,</w:t>
      </w:r>
      <w:r>
        <w:rPr>
          <w:rFonts w:cstheme="minorHAnsi"/>
          <w:sz w:val="24"/>
          <w:szCs w:val="24"/>
        </w:rPr>
        <w:t xml:space="preserve"> focus</w:t>
      </w:r>
      <w:r w:rsidR="002352B5">
        <w:rPr>
          <w:rFonts w:cstheme="minorHAnsi"/>
          <w:sz w:val="24"/>
          <w:szCs w:val="24"/>
        </w:rPr>
        <w:t xml:space="preserve"> and having a reciprocal relationship</w:t>
      </w:r>
      <w:r w:rsidR="00124D54">
        <w:rPr>
          <w:rFonts w:cstheme="minorHAnsi"/>
          <w:sz w:val="24"/>
          <w:szCs w:val="24"/>
        </w:rPr>
        <w:t>,</w:t>
      </w:r>
      <w:r>
        <w:rPr>
          <w:rFonts w:cstheme="minorHAnsi"/>
          <w:sz w:val="24"/>
          <w:szCs w:val="24"/>
        </w:rPr>
        <w:t xml:space="preserve"> </w:t>
      </w:r>
      <w:r w:rsidR="00403358">
        <w:rPr>
          <w:rFonts w:cstheme="minorHAnsi"/>
          <w:sz w:val="24"/>
          <w:szCs w:val="24"/>
        </w:rPr>
        <w:t>immensely contributes</w:t>
      </w:r>
      <w:r>
        <w:rPr>
          <w:rFonts w:cstheme="minorHAnsi"/>
          <w:sz w:val="24"/>
          <w:szCs w:val="24"/>
        </w:rPr>
        <w:t xml:space="preserve"> to attaining and maintaining the success of the organisation.  </w:t>
      </w:r>
    </w:p>
    <w:p w14:paraId="730393C8" w14:textId="02516A94" w:rsidR="00A0203F" w:rsidRPr="00026819" w:rsidRDefault="00A0203F" w:rsidP="00A0203F">
      <w:pPr>
        <w:spacing w:line="240" w:lineRule="auto"/>
        <w:jc w:val="both"/>
        <w:rPr>
          <w:rFonts w:cstheme="minorHAnsi"/>
          <w:sz w:val="24"/>
          <w:szCs w:val="24"/>
        </w:rPr>
      </w:pPr>
      <w:r w:rsidRPr="004D05C5">
        <w:rPr>
          <w:rFonts w:cstheme="minorHAnsi"/>
          <w:sz w:val="24"/>
          <w:szCs w:val="24"/>
          <w:u w:val="single"/>
        </w:rPr>
        <w:t>Conclusion</w:t>
      </w:r>
    </w:p>
    <w:p w14:paraId="6B49621B" w14:textId="77777777" w:rsidR="00A0203F" w:rsidRDefault="00A0203F" w:rsidP="00A0203F">
      <w:pPr>
        <w:spacing w:line="240" w:lineRule="auto"/>
        <w:jc w:val="both"/>
        <w:rPr>
          <w:rFonts w:cstheme="minorHAnsi"/>
          <w:sz w:val="24"/>
          <w:szCs w:val="24"/>
        </w:rPr>
      </w:pPr>
      <w:r>
        <w:rPr>
          <w:rFonts w:cstheme="minorHAnsi"/>
          <w:sz w:val="24"/>
          <w:szCs w:val="24"/>
        </w:rPr>
        <w:t>All humans are created from flesh, bones, blood and a brain, but it is, their behaviour and deeds that sets them apart from the bad and good. Their beliefs, values, aspirations and attitudes, guides them to perform the various roles in life.</w:t>
      </w:r>
    </w:p>
    <w:p w14:paraId="794588C9" w14:textId="04B4896C" w:rsidR="00A0203F" w:rsidRPr="00A504D2" w:rsidRDefault="00A0203F" w:rsidP="00A0203F">
      <w:pPr>
        <w:spacing w:line="240" w:lineRule="auto"/>
        <w:jc w:val="both"/>
        <w:rPr>
          <w:rFonts w:cstheme="minorHAnsi"/>
          <w:sz w:val="24"/>
          <w:szCs w:val="24"/>
        </w:rPr>
      </w:pPr>
      <w:r w:rsidRPr="00A504D2">
        <w:rPr>
          <w:rFonts w:cstheme="minorHAnsi"/>
          <w:sz w:val="24"/>
          <w:szCs w:val="24"/>
        </w:rPr>
        <w:lastRenderedPageBreak/>
        <w:t xml:space="preserve">An individual’s proficiency in the workplace mostly depends on their personality, values, attitudes and determination to succeed. </w:t>
      </w:r>
      <w:r w:rsidR="002E6FB3">
        <w:rPr>
          <w:rFonts w:cstheme="minorHAnsi"/>
          <w:sz w:val="24"/>
          <w:szCs w:val="24"/>
        </w:rPr>
        <w:t>P</w:t>
      </w:r>
      <w:r w:rsidRPr="00A504D2">
        <w:rPr>
          <w:rFonts w:cstheme="minorHAnsi"/>
          <w:sz w:val="24"/>
          <w:szCs w:val="24"/>
        </w:rPr>
        <w:t>ossessing mutual beliefs</w:t>
      </w:r>
      <w:r>
        <w:rPr>
          <w:rFonts w:cstheme="minorHAnsi"/>
          <w:sz w:val="24"/>
          <w:szCs w:val="24"/>
        </w:rPr>
        <w:t xml:space="preserve"> and</w:t>
      </w:r>
      <w:r w:rsidRPr="00A504D2">
        <w:rPr>
          <w:rFonts w:cstheme="minorHAnsi"/>
          <w:sz w:val="24"/>
          <w:szCs w:val="24"/>
        </w:rPr>
        <w:t xml:space="preserve"> values and</w:t>
      </w:r>
      <w:r>
        <w:rPr>
          <w:rFonts w:cstheme="minorHAnsi"/>
          <w:sz w:val="24"/>
          <w:szCs w:val="24"/>
        </w:rPr>
        <w:t xml:space="preserve"> having optimistic</w:t>
      </w:r>
      <w:r w:rsidRPr="00A504D2">
        <w:rPr>
          <w:rFonts w:cstheme="minorHAnsi"/>
          <w:sz w:val="24"/>
          <w:szCs w:val="24"/>
        </w:rPr>
        <w:t xml:space="preserve"> attitudes in the workplace will create a harmonious environment and motivate the employees to be very effective. Having a positive attitude helps a person to develop excellent interpersonal and social skills. This will inspire a person to be friendly and cooperative with their colleagues, respectful to their superiors, most importantly polite and helpful towards the customers.  By recognizing and appreciating each other’s characteristics and limitations, the employees and the management will able to form a cohesive and amiable relationship and a successful organization.</w:t>
      </w:r>
    </w:p>
    <w:p w14:paraId="7B9D8545" w14:textId="171FA32F" w:rsidR="00A0203F" w:rsidRPr="00A504D2" w:rsidRDefault="00A0203F" w:rsidP="00A0203F">
      <w:pPr>
        <w:spacing w:line="240" w:lineRule="auto"/>
        <w:jc w:val="both"/>
        <w:rPr>
          <w:rFonts w:cstheme="minorHAnsi"/>
          <w:sz w:val="24"/>
          <w:szCs w:val="24"/>
        </w:rPr>
      </w:pPr>
      <w:r w:rsidRPr="00A504D2">
        <w:rPr>
          <w:rFonts w:cstheme="minorHAnsi"/>
          <w:sz w:val="24"/>
          <w:szCs w:val="24"/>
        </w:rPr>
        <w:t xml:space="preserve">According to </w:t>
      </w:r>
      <w:r>
        <w:rPr>
          <w:rFonts w:cstheme="minorHAnsi"/>
          <w:sz w:val="24"/>
          <w:szCs w:val="24"/>
        </w:rPr>
        <w:t>O’</w:t>
      </w:r>
      <w:r w:rsidRPr="00A504D2">
        <w:rPr>
          <w:rFonts w:cstheme="minorHAnsi"/>
          <w:sz w:val="24"/>
          <w:szCs w:val="24"/>
        </w:rPr>
        <w:t xml:space="preserve">Connor et al (2006), work values include many components, such as autonomy, competitiveness, dedication, ethics, honesty, professionalism, reliability and teamwork amongst other virtues. These </w:t>
      </w:r>
      <w:r>
        <w:rPr>
          <w:rFonts w:cstheme="minorHAnsi"/>
          <w:sz w:val="24"/>
          <w:szCs w:val="24"/>
        </w:rPr>
        <w:t xml:space="preserve">are so intrinsically linked they </w:t>
      </w:r>
      <w:r w:rsidRPr="00A504D2">
        <w:rPr>
          <w:rFonts w:cstheme="minorHAnsi"/>
          <w:sz w:val="24"/>
          <w:szCs w:val="24"/>
        </w:rPr>
        <w:t>all help to promote the effectiveness of an organization.</w:t>
      </w:r>
    </w:p>
    <w:p w14:paraId="121F6193" w14:textId="77777777" w:rsidR="00B85CCC" w:rsidRDefault="00A0203F" w:rsidP="00A0203F">
      <w:pPr>
        <w:spacing w:line="240" w:lineRule="auto"/>
        <w:jc w:val="both"/>
        <w:rPr>
          <w:rFonts w:cstheme="minorHAnsi"/>
          <w:sz w:val="24"/>
          <w:szCs w:val="24"/>
        </w:rPr>
      </w:pPr>
      <w:r w:rsidRPr="00A504D2">
        <w:rPr>
          <w:rFonts w:cstheme="minorHAnsi"/>
          <w:sz w:val="24"/>
          <w:szCs w:val="24"/>
        </w:rPr>
        <w:t xml:space="preserve">A lack of those qualities can have an adverse effect on an organization. </w:t>
      </w:r>
      <w:r>
        <w:rPr>
          <w:rFonts w:cstheme="minorHAnsi"/>
          <w:sz w:val="24"/>
          <w:szCs w:val="24"/>
        </w:rPr>
        <w:t xml:space="preserve">According to Rop and </w:t>
      </w:r>
      <w:r w:rsidRPr="00CD6D95">
        <w:rPr>
          <w:rFonts w:cstheme="minorHAnsi"/>
          <w:sz w:val="24"/>
          <w:szCs w:val="24"/>
        </w:rPr>
        <w:t xml:space="preserve">Amuhaya </w:t>
      </w:r>
      <w:r>
        <w:rPr>
          <w:rFonts w:cstheme="minorHAnsi"/>
          <w:sz w:val="24"/>
          <w:szCs w:val="24"/>
        </w:rPr>
        <w:t xml:space="preserve">(2013) </w:t>
      </w:r>
      <w:r w:rsidRPr="00A504D2">
        <w:rPr>
          <w:rFonts w:cstheme="minorHAnsi"/>
          <w:sz w:val="24"/>
          <w:szCs w:val="24"/>
        </w:rPr>
        <w:t>workers’ negative emotions affect productivity, profitability, performance and retention, which are key components in the success of an organization. It is vital the management team does not become complacent and take things for granted.</w:t>
      </w:r>
    </w:p>
    <w:p w14:paraId="782D9515" w14:textId="3950BE1A" w:rsidR="00653C3C" w:rsidRPr="001F6B7F" w:rsidRDefault="00B85CCC" w:rsidP="00A0203F">
      <w:pPr>
        <w:spacing w:line="240" w:lineRule="auto"/>
        <w:jc w:val="both"/>
        <w:rPr>
          <w:rFonts w:cstheme="minorHAnsi"/>
          <w:sz w:val="24"/>
          <w:szCs w:val="24"/>
        </w:rPr>
      </w:pPr>
      <w:r>
        <w:rPr>
          <w:rFonts w:cstheme="minorHAnsi"/>
          <w:sz w:val="24"/>
          <w:szCs w:val="24"/>
        </w:rPr>
        <w:t xml:space="preserve">Everything, needs to be administered measurably, </w:t>
      </w:r>
      <w:r w:rsidR="00405080">
        <w:rPr>
          <w:rFonts w:cstheme="minorHAnsi"/>
          <w:sz w:val="24"/>
          <w:szCs w:val="24"/>
        </w:rPr>
        <w:t>a right blend of beliefs, values, attitudes and motivations will help to maintain a healthy work-life balance.</w:t>
      </w:r>
      <w:r w:rsidR="00653C3C">
        <w:rPr>
          <w:rFonts w:cstheme="minorHAnsi"/>
          <w:sz w:val="24"/>
          <w:szCs w:val="24"/>
          <w:u w:val="single"/>
        </w:rPr>
        <w:br w:type="page"/>
      </w:r>
    </w:p>
    <w:p w14:paraId="459C1A3E" w14:textId="1BDDFD1E" w:rsidR="00686FDE" w:rsidRDefault="00686FDE" w:rsidP="00033023">
      <w:pPr>
        <w:spacing w:line="240" w:lineRule="auto"/>
        <w:rPr>
          <w:rFonts w:cstheme="minorHAnsi"/>
          <w:sz w:val="24"/>
          <w:szCs w:val="24"/>
          <w:u w:val="single"/>
        </w:rPr>
      </w:pPr>
      <w:r>
        <w:rPr>
          <w:rFonts w:cstheme="minorHAnsi"/>
          <w:sz w:val="24"/>
          <w:szCs w:val="24"/>
          <w:u w:val="single"/>
        </w:rPr>
        <w:lastRenderedPageBreak/>
        <w:t>Appendix</w:t>
      </w:r>
    </w:p>
    <w:p w14:paraId="6DECFA4F" w14:textId="77777777" w:rsidR="004139DE" w:rsidRPr="009D1270" w:rsidRDefault="004139DE" w:rsidP="004139DE">
      <w:pPr>
        <w:spacing w:line="240" w:lineRule="auto"/>
        <w:jc w:val="both"/>
        <w:rPr>
          <w:rFonts w:cstheme="minorHAnsi"/>
          <w:sz w:val="24"/>
          <w:szCs w:val="24"/>
          <w:u w:val="single"/>
        </w:rPr>
      </w:pPr>
      <w:bookmarkStart w:id="8" w:name="_Hlk14475781"/>
      <w:r>
        <w:rPr>
          <w:rFonts w:cstheme="minorHAnsi"/>
          <w:sz w:val="24"/>
          <w:szCs w:val="24"/>
          <w:u w:val="single"/>
        </w:rPr>
        <w:t>A brief history of Tesco PLC</w:t>
      </w:r>
    </w:p>
    <w:p w14:paraId="374B9EDD" w14:textId="77777777" w:rsidR="004139DE" w:rsidRDefault="004139DE" w:rsidP="004139DE">
      <w:pPr>
        <w:spacing w:line="240" w:lineRule="auto"/>
        <w:jc w:val="both"/>
        <w:rPr>
          <w:rFonts w:cstheme="minorHAnsi"/>
          <w:sz w:val="24"/>
          <w:szCs w:val="24"/>
        </w:rPr>
      </w:pPr>
      <w:r>
        <w:rPr>
          <w:rFonts w:cstheme="minorHAnsi"/>
          <w:sz w:val="24"/>
          <w:szCs w:val="24"/>
        </w:rPr>
        <w:t xml:space="preserve">(refer to appendix). </w:t>
      </w:r>
      <w:r w:rsidRPr="00A504D2">
        <w:rPr>
          <w:rFonts w:cstheme="minorHAnsi"/>
          <w:sz w:val="24"/>
          <w:szCs w:val="24"/>
        </w:rPr>
        <w:t>Tesco PLC is one of the largest retailers in the world. Tesco was inadvertently founded by Jack Cohen in 1919, when he started to sell surplus groceries from a stall in the East side London. He continued like this for five years, made a good profit and in 1924, he bought a large stock of tea from a businessman called T.E Stockwell. Jack the lad was very happy with his acquisition and acquaintance with Mr. Stockwell. As there were no copyright laws at that time, he used the initials of T.E Stockwell, TES and the first two letters from his surname, CO, and merged to create the now famous name of Tesco, (Clark and Chan, 2014). He opened his first flagship store in Burnt Oak, North London and the rest is a very successful history.</w:t>
      </w:r>
    </w:p>
    <w:p w14:paraId="6B1A48FE" w14:textId="77777777" w:rsidR="004139DE" w:rsidRPr="00A504D2" w:rsidRDefault="004139DE" w:rsidP="004139DE">
      <w:pPr>
        <w:spacing w:line="240" w:lineRule="auto"/>
        <w:jc w:val="both"/>
        <w:rPr>
          <w:rFonts w:cstheme="minorHAnsi"/>
          <w:sz w:val="24"/>
          <w:szCs w:val="24"/>
        </w:rPr>
      </w:pPr>
      <w:r w:rsidRPr="00A504D2">
        <w:rPr>
          <w:rFonts w:cstheme="minorHAnsi"/>
          <w:sz w:val="24"/>
          <w:szCs w:val="24"/>
        </w:rPr>
        <w:t>The goals structure at Tesco has been laid firmly by the founders, and this strategy to maintain success has been carried out consistently by the organization’s executives. Grant (2010) states</w:t>
      </w:r>
      <w:r>
        <w:rPr>
          <w:rFonts w:cstheme="minorHAnsi"/>
          <w:sz w:val="24"/>
          <w:szCs w:val="24"/>
        </w:rPr>
        <w:t xml:space="preserve"> that, f</w:t>
      </w:r>
      <w:r w:rsidRPr="00A504D2">
        <w:rPr>
          <w:rFonts w:cstheme="minorHAnsi"/>
          <w:sz w:val="24"/>
          <w:szCs w:val="24"/>
        </w:rPr>
        <w:t>or a strategy to be successful, it must be consistent with the firm’s external environment, and with its internal environment – its goals and values, resources and capabilities, structure and systems.</w:t>
      </w:r>
    </w:p>
    <w:p w14:paraId="22C80177" w14:textId="7989B90B" w:rsidR="004139DE" w:rsidRDefault="004139DE" w:rsidP="004139DE">
      <w:pPr>
        <w:spacing w:line="240" w:lineRule="auto"/>
        <w:jc w:val="both"/>
        <w:rPr>
          <w:rFonts w:cstheme="minorHAnsi"/>
          <w:sz w:val="24"/>
          <w:szCs w:val="24"/>
          <w:u w:val="single"/>
        </w:rPr>
      </w:pPr>
      <w:r w:rsidRPr="00A504D2">
        <w:rPr>
          <w:rFonts w:cstheme="minorHAnsi"/>
          <w:sz w:val="24"/>
          <w:szCs w:val="24"/>
        </w:rPr>
        <w:t>Tesco is not only a grocery store now, but a huge multi merchandise retailer, selling clothes, furniture, electrical goods, baby goods, personal and home hygiene products, alcohol, tobacco products, petrol, Tesco mobile and various other goods from around the world. This shows they cater for people of all backgrounds and nationalities.</w:t>
      </w:r>
    </w:p>
    <w:p w14:paraId="11AF4949" w14:textId="77777777" w:rsidR="000E1CA7" w:rsidRPr="00133462" w:rsidRDefault="000E1CA7" w:rsidP="000E1CA7">
      <w:pPr>
        <w:spacing w:line="240" w:lineRule="auto"/>
        <w:jc w:val="both"/>
        <w:rPr>
          <w:rFonts w:cstheme="minorHAnsi"/>
          <w:sz w:val="24"/>
          <w:szCs w:val="24"/>
          <w:u w:val="single"/>
        </w:rPr>
      </w:pPr>
      <w:r w:rsidRPr="00133462">
        <w:rPr>
          <w:rFonts w:cstheme="minorHAnsi"/>
          <w:sz w:val="24"/>
          <w:szCs w:val="24"/>
          <w:u w:val="single"/>
        </w:rPr>
        <w:t>Teamwork</w:t>
      </w:r>
    </w:p>
    <w:p w14:paraId="0C9B28A0" w14:textId="77777777" w:rsidR="000E1CA7" w:rsidRDefault="000E1CA7" w:rsidP="000E1CA7">
      <w:pPr>
        <w:spacing w:line="240" w:lineRule="auto"/>
        <w:jc w:val="both"/>
        <w:rPr>
          <w:rFonts w:cstheme="minorHAnsi"/>
          <w:sz w:val="24"/>
          <w:szCs w:val="24"/>
        </w:rPr>
      </w:pPr>
      <w:r w:rsidRPr="00A504D2">
        <w:rPr>
          <w:rFonts w:cstheme="minorHAnsi"/>
          <w:sz w:val="24"/>
          <w:szCs w:val="24"/>
        </w:rPr>
        <w:t xml:space="preserve">When I played football in my younger days, I played with a lot of passion </w:t>
      </w:r>
      <w:r>
        <w:rPr>
          <w:rFonts w:cstheme="minorHAnsi"/>
          <w:sz w:val="24"/>
          <w:szCs w:val="24"/>
        </w:rPr>
        <w:t xml:space="preserve">and was always praised for my contribution to the team’s cause. I was known as the player’s player. I </w:t>
      </w:r>
      <w:r w:rsidRPr="00A504D2">
        <w:rPr>
          <w:rFonts w:cstheme="minorHAnsi"/>
          <w:sz w:val="24"/>
          <w:szCs w:val="24"/>
        </w:rPr>
        <w:t>performed to my best</w:t>
      </w:r>
      <w:r>
        <w:rPr>
          <w:rFonts w:cstheme="minorHAnsi"/>
          <w:sz w:val="24"/>
          <w:szCs w:val="24"/>
        </w:rPr>
        <w:t>, as the captain inspired others</w:t>
      </w:r>
      <w:r w:rsidRPr="00A504D2">
        <w:rPr>
          <w:rFonts w:cstheme="minorHAnsi"/>
          <w:sz w:val="24"/>
          <w:szCs w:val="24"/>
        </w:rPr>
        <w:t xml:space="preserve"> and did not make a fuss of things</w:t>
      </w:r>
      <w:r>
        <w:rPr>
          <w:rFonts w:cstheme="minorHAnsi"/>
          <w:sz w:val="24"/>
          <w:szCs w:val="24"/>
        </w:rPr>
        <w:t>, when the game went against us. This experience has profoundly had an immense effect in formulating my appreciation for the significance of teamwork. Participating in a team promotes unity, friendship and shared value of the common goal. At my workplace teamwork is the catalyst to performing our duties proficiently, as our accomplishments are inter-related. For teamwork to function effectively, you need a diverse array of talents, with all the team members contributing proficiently to the team’s tasks or causes. This can be achieved successfully, when team roles are assigned according to a person’s ability and qualification (Belbin, 2012).</w:t>
      </w:r>
    </w:p>
    <w:p w14:paraId="54AE34F2" w14:textId="34F7D06F" w:rsidR="007075BC" w:rsidRPr="00776B64" w:rsidRDefault="007075BC" w:rsidP="007075BC">
      <w:pPr>
        <w:spacing w:line="240" w:lineRule="auto"/>
        <w:jc w:val="both"/>
        <w:rPr>
          <w:rFonts w:cstheme="minorHAnsi"/>
          <w:sz w:val="24"/>
          <w:szCs w:val="24"/>
          <w:u w:val="single"/>
        </w:rPr>
      </w:pPr>
      <w:r>
        <w:rPr>
          <w:rFonts w:cstheme="minorHAnsi"/>
          <w:sz w:val="24"/>
          <w:szCs w:val="24"/>
          <w:u w:val="single"/>
        </w:rPr>
        <w:t>Broad-Minded</w:t>
      </w:r>
      <w:bookmarkEnd w:id="8"/>
      <w:r w:rsidR="00EA6E69">
        <w:rPr>
          <w:rFonts w:cstheme="minorHAnsi"/>
          <w:sz w:val="24"/>
          <w:szCs w:val="24"/>
          <w:u w:val="single"/>
        </w:rPr>
        <w:t>ness</w:t>
      </w:r>
    </w:p>
    <w:p w14:paraId="3132ECAC" w14:textId="4806FE74" w:rsidR="007075BC" w:rsidRPr="00A504D2" w:rsidRDefault="007075BC" w:rsidP="007075BC">
      <w:pPr>
        <w:spacing w:line="240" w:lineRule="auto"/>
        <w:jc w:val="both"/>
        <w:rPr>
          <w:rFonts w:cstheme="minorHAnsi"/>
          <w:sz w:val="24"/>
          <w:szCs w:val="24"/>
        </w:rPr>
      </w:pPr>
      <w:r>
        <w:rPr>
          <w:rFonts w:cstheme="minorHAnsi"/>
          <w:sz w:val="24"/>
          <w:szCs w:val="24"/>
        </w:rPr>
        <w:t>B</w:t>
      </w:r>
      <w:r w:rsidRPr="00A504D2">
        <w:rPr>
          <w:rFonts w:cstheme="minorHAnsi"/>
          <w:sz w:val="24"/>
          <w:szCs w:val="24"/>
        </w:rPr>
        <w:t>road-minded</w:t>
      </w:r>
      <w:r>
        <w:rPr>
          <w:rFonts w:cstheme="minorHAnsi"/>
          <w:sz w:val="24"/>
          <w:szCs w:val="24"/>
        </w:rPr>
        <w:t>ness</w:t>
      </w:r>
      <w:r w:rsidRPr="00A504D2">
        <w:rPr>
          <w:rFonts w:cstheme="minorHAnsi"/>
          <w:sz w:val="24"/>
          <w:szCs w:val="24"/>
        </w:rPr>
        <w:t xml:space="preserve"> is </w:t>
      </w:r>
      <w:r>
        <w:rPr>
          <w:rFonts w:cstheme="minorHAnsi"/>
          <w:sz w:val="24"/>
          <w:szCs w:val="24"/>
        </w:rPr>
        <w:t>about accepting opinions, beliefs or behaviours that are unusual or different from your own. This promotes empathy amongst the management and employees.</w:t>
      </w:r>
      <w:r w:rsidRPr="00A504D2">
        <w:rPr>
          <w:rFonts w:cstheme="minorHAnsi"/>
          <w:sz w:val="24"/>
          <w:szCs w:val="24"/>
        </w:rPr>
        <w:t xml:space="preserve"> I value, as this teaches me to be aware of other people’s feelings or views. In life, we may have similar beliefs and values or at work we have the same goal, to achieve the optimum results, but I must accept everyone has a different outlook, approach and method of </w:t>
      </w:r>
      <w:r w:rsidRPr="00A504D2">
        <w:rPr>
          <w:rFonts w:cstheme="minorHAnsi"/>
          <w:sz w:val="24"/>
          <w:szCs w:val="24"/>
        </w:rPr>
        <w:lastRenderedPageBreak/>
        <w:t>performing, although finally attaining the mutual outcome. I think this perspective inspires employees to work better, accomplish more and be happy people. They will work without fear of the superiors interfering, they will respect you for this and from personal experience I can endorse they will willingly ask for intervention when required.</w:t>
      </w:r>
      <w:r w:rsidR="00EA6E69">
        <w:rPr>
          <w:rFonts w:cstheme="minorHAnsi"/>
          <w:sz w:val="24"/>
          <w:szCs w:val="24"/>
        </w:rPr>
        <w:t xml:space="preserve"> </w:t>
      </w:r>
      <w:r w:rsidRPr="00A504D2">
        <w:rPr>
          <w:rFonts w:cstheme="minorHAnsi"/>
          <w:sz w:val="24"/>
          <w:szCs w:val="24"/>
        </w:rPr>
        <w:t xml:space="preserve">Leaders with this </w:t>
      </w:r>
      <w:r>
        <w:rPr>
          <w:rFonts w:cstheme="minorHAnsi"/>
          <w:sz w:val="24"/>
          <w:szCs w:val="24"/>
        </w:rPr>
        <w:t xml:space="preserve">aptitude </w:t>
      </w:r>
      <w:r w:rsidRPr="00A504D2">
        <w:rPr>
          <w:rFonts w:cstheme="minorHAnsi"/>
          <w:sz w:val="24"/>
          <w:szCs w:val="24"/>
        </w:rPr>
        <w:t>possess the attitude to detect or sense what a team member may be feeling or experiencing</w:t>
      </w:r>
      <w:r>
        <w:rPr>
          <w:rFonts w:cstheme="minorHAnsi"/>
          <w:sz w:val="24"/>
          <w:szCs w:val="24"/>
        </w:rPr>
        <w:t>, (Goleman, 1995).</w:t>
      </w:r>
      <w:r w:rsidRPr="00A504D2">
        <w:rPr>
          <w:rFonts w:cstheme="minorHAnsi"/>
          <w:sz w:val="24"/>
          <w:szCs w:val="24"/>
        </w:rPr>
        <w:t xml:space="preserve"> </w:t>
      </w:r>
      <w:r>
        <w:rPr>
          <w:rFonts w:cstheme="minorHAnsi"/>
          <w:sz w:val="24"/>
          <w:szCs w:val="24"/>
        </w:rPr>
        <w:t>By l</w:t>
      </w:r>
      <w:r w:rsidRPr="00A504D2">
        <w:rPr>
          <w:rFonts w:cstheme="minorHAnsi"/>
          <w:sz w:val="24"/>
          <w:szCs w:val="24"/>
        </w:rPr>
        <w:t>ooking at a situation from another angle or another person’s perspective</w:t>
      </w:r>
      <w:r>
        <w:rPr>
          <w:rFonts w:cstheme="minorHAnsi"/>
          <w:sz w:val="24"/>
          <w:szCs w:val="24"/>
        </w:rPr>
        <w:t xml:space="preserve"> </w:t>
      </w:r>
      <w:r w:rsidRPr="00A504D2">
        <w:rPr>
          <w:rFonts w:cstheme="minorHAnsi"/>
          <w:sz w:val="24"/>
          <w:szCs w:val="24"/>
        </w:rPr>
        <w:t xml:space="preserve">gives </w:t>
      </w:r>
      <w:r>
        <w:rPr>
          <w:rFonts w:cstheme="minorHAnsi"/>
          <w:sz w:val="24"/>
          <w:szCs w:val="24"/>
        </w:rPr>
        <w:t>me</w:t>
      </w:r>
      <w:r w:rsidRPr="00A504D2">
        <w:rPr>
          <w:rFonts w:cstheme="minorHAnsi"/>
          <w:sz w:val="24"/>
          <w:szCs w:val="24"/>
        </w:rPr>
        <w:t xml:space="preserve"> an insight into that person’s experiences and e</w:t>
      </w:r>
      <w:r>
        <w:rPr>
          <w:rFonts w:cstheme="minorHAnsi"/>
          <w:sz w:val="24"/>
          <w:szCs w:val="24"/>
        </w:rPr>
        <w:t>nables me to</w:t>
      </w:r>
      <w:r w:rsidRPr="00A504D2">
        <w:rPr>
          <w:rFonts w:cstheme="minorHAnsi"/>
          <w:sz w:val="24"/>
          <w:szCs w:val="24"/>
        </w:rPr>
        <w:t xml:space="preserve"> help </w:t>
      </w:r>
      <w:r>
        <w:rPr>
          <w:rFonts w:cstheme="minorHAnsi"/>
          <w:sz w:val="24"/>
          <w:szCs w:val="24"/>
        </w:rPr>
        <w:t>them.</w:t>
      </w:r>
      <w:r w:rsidRPr="00A504D2">
        <w:rPr>
          <w:rFonts w:cstheme="minorHAnsi"/>
          <w:sz w:val="24"/>
          <w:szCs w:val="24"/>
        </w:rPr>
        <w:t xml:space="preserve"> </w:t>
      </w:r>
    </w:p>
    <w:p w14:paraId="34FAA4CF" w14:textId="77777777" w:rsidR="00B540F8" w:rsidRPr="00B540F8" w:rsidRDefault="007075BC" w:rsidP="007075BC">
      <w:pPr>
        <w:spacing w:line="240" w:lineRule="auto"/>
        <w:jc w:val="both"/>
        <w:rPr>
          <w:rFonts w:cstheme="minorHAnsi"/>
          <w:bCs/>
          <w:sz w:val="24"/>
          <w:szCs w:val="24"/>
        </w:rPr>
      </w:pPr>
      <w:r w:rsidRPr="00B540F8">
        <w:rPr>
          <w:rFonts w:cstheme="minorHAnsi"/>
          <w:bCs/>
          <w:sz w:val="24"/>
          <w:szCs w:val="24"/>
          <w:u w:val="single"/>
        </w:rPr>
        <w:t>Self-regulation</w:t>
      </w:r>
    </w:p>
    <w:p w14:paraId="09AE4387" w14:textId="6D71774D" w:rsidR="007075BC" w:rsidRPr="00A504D2" w:rsidRDefault="007075BC" w:rsidP="007075BC">
      <w:pPr>
        <w:spacing w:line="240" w:lineRule="auto"/>
        <w:jc w:val="both"/>
        <w:rPr>
          <w:rFonts w:cstheme="minorHAnsi"/>
          <w:sz w:val="24"/>
          <w:szCs w:val="24"/>
        </w:rPr>
      </w:pPr>
      <w:r w:rsidRPr="00A504D2">
        <w:rPr>
          <w:rFonts w:cstheme="minorHAnsi"/>
          <w:sz w:val="24"/>
          <w:szCs w:val="24"/>
        </w:rPr>
        <w:t xml:space="preserve">This is the ability control one’s emotions and urges.  </w:t>
      </w:r>
      <w:r>
        <w:rPr>
          <w:rFonts w:cstheme="minorHAnsi"/>
          <w:sz w:val="24"/>
          <w:szCs w:val="24"/>
        </w:rPr>
        <w:t>T</w:t>
      </w:r>
      <w:r w:rsidRPr="00A504D2">
        <w:rPr>
          <w:rFonts w:cstheme="minorHAnsi"/>
          <w:sz w:val="24"/>
          <w:szCs w:val="24"/>
        </w:rPr>
        <w:t xml:space="preserve">his skill </w:t>
      </w:r>
      <w:r>
        <w:rPr>
          <w:rFonts w:cstheme="minorHAnsi"/>
          <w:sz w:val="24"/>
          <w:szCs w:val="24"/>
        </w:rPr>
        <w:t>has helped me to</w:t>
      </w:r>
      <w:r w:rsidRPr="00A504D2">
        <w:rPr>
          <w:rFonts w:cstheme="minorHAnsi"/>
          <w:sz w:val="24"/>
          <w:szCs w:val="24"/>
        </w:rPr>
        <w:t xml:space="preserve"> control </w:t>
      </w:r>
      <w:r>
        <w:rPr>
          <w:rFonts w:cstheme="minorHAnsi"/>
          <w:sz w:val="24"/>
          <w:szCs w:val="24"/>
        </w:rPr>
        <w:t>my</w:t>
      </w:r>
      <w:r w:rsidRPr="00A504D2">
        <w:rPr>
          <w:rFonts w:cstheme="minorHAnsi"/>
          <w:sz w:val="24"/>
          <w:szCs w:val="24"/>
        </w:rPr>
        <w:t xml:space="preserve"> anger, jealousy and greed, thus</w:t>
      </w:r>
      <w:r>
        <w:rPr>
          <w:rFonts w:cstheme="minorHAnsi"/>
          <w:sz w:val="24"/>
          <w:szCs w:val="24"/>
        </w:rPr>
        <w:t xml:space="preserve"> aided me to</w:t>
      </w:r>
      <w:r w:rsidRPr="00A504D2">
        <w:rPr>
          <w:rFonts w:cstheme="minorHAnsi"/>
          <w:sz w:val="24"/>
          <w:szCs w:val="24"/>
        </w:rPr>
        <w:t xml:space="preserve"> avoid making impulsive and rash decisions. </w:t>
      </w:r>
      <w:r>
        <w:rPr>
          <w:rFonts w:cstheme="minorHAnsi"/>
          <w:sz w:val="24"/>
          <w:szCs w:val="24"/>
        </w:rPr>
        <w:t>It helps me to stay calm and impartial in problem solving.</w:t>
      </w:r>
    </w:p>
    <w:p w14:paraId="0E654450" w14:textId="77777777" w:rsidR="00B540F8" w:rsidRPr="00B540F8" w:rsidRDefault="007075BC" w:rsidP="007075BC">
      <w:pPr>
        <w:jc w:val="both"/>
        <w:rPr>
          <w:rFonts w:cstheme="minorHAnsi"/>
          <w:bCs/>
          <w:sz w:val="24"/>
          <w:szCs w:val="24"/>
          <w:u w:val="single"/>
        </w:rPr>
      </w:pPr>
      <w:r w:rsidRPr="00B540F8">
        <w:rPr>
          <w:rFonts w:cstheme="minorHAnsi"/>
          <w:bCs/>
          <w:sz w:val="24"/>
          <w:szCs w:val="24"/>
          <w:u w:val="single"/>
        </w:rPr>
        <w:t>Patience</w:t>
      </w:r>
    </w:p>
    <w:p w14:paraId="361C8E05" w14:textId="77777777" w:rsidR="004139DE" w:rsidRDefault="007075BC" w:rsidP="007075BC">
      <w:pPr>
        <w:jc w:val="both"/>
        <w:rPr>
          <w:rFonts w:cstheme="minorHAnsi"/>
          <w:sz w:val="24"/>
          <w:szCs w:val="24"/>
        </w:rPr>
      </w:pPr>
      <w:r w:rsidRPr="00A504D2">
        <w:rPr>
          <w:rFonts w:cstheme="minorHAnsi"/>
          <w:sz w:val="24"/>
          <w:szCs w:val="24"/>
        </w:rPr>
        <w:t>People with this prowess have a motive and are prepared to wait to achieve long-term success rather than immediate success which may only last for a short-term.</w:t>
      </w:r>
      <w:r>
        <w:rPr>
          <w:rFonts w:cstheme="minorHAnsi"/>
          <w:sz w:val="24"/>
          <w:szCs w:val="24"/>
        </w:rPr>
        <w:t xml:space="preserve"> I </w:t>
      </w:r>
      <w:r w:rsidRPr="00A504D2">
        <w:rPr>
          <w:rFonts w:cstheme="minorHAnsi"/>
          <w:sz w:val="24"/>
          <w:szCs w:val="24"/>
        </w:rPr>
        <w:t xml:space="preserve">relish a challenge and </w:t>
      </w:r>
      <w:r>
        <w:rPr>
          <w:rFonts w:cstheme="minorHAnsi"/>
          <w:sz w:val="24"/>
          <w:szCs w:val="24"/>
        </w:rPr>
        <w:t>persevere to</w:t>
      </w:r>
      <w:r w:rsidRPr="00A504D2">
        <w:rPr>
          <w:rFonts w:cstheme="minorHAnsi"/>
          <w:sz w:val="24"/>
          <w:szCs w:val="24"/>
        </w:rPr>
        <w:t xml:space="preserve"> </w:t>
      </w:r>
      <w:r>
        <w:rPr>
          <w:rFonts w:cstheme="minorHAnsi"/>
          <w:sz w:val="24"/>
          <w:szCs w:val="24"/>
        </w:rPr>
        <w:t>my</w:t>
      </w:r>
      <w:r w:rsidRPr="00A504D2">
        <w:rPr>
          <w:rFonts w:cstheme="minorHAnsi"/>
          <w:sz w:val="24"/>
          <w:szCs w:val="24"/>
        </w:rPr>
        <w:t xml:space="preserve"> utmost best to</w:t>
      </w:r>
      <w:r>
        <w:rPr>
          <w:rFonts w:cstheme="minorHAnsi"/>
          <w:sz w:val="24"/>
          <w:szCs w:val="24"/>
        </w:rPr>
        <w:t xml:space="preserve"> motivate my colleagues and</w:t>
      </w:r>
      <w:r w:rsidRPr="00A504D2">
        <w:rPr>
          <w:rFonts w:cstheme="minorHAnsi"/>
          <w:sz w:val="24"/>
          <w:szCs w:val="24"/>
        </w:rPr>
        <w:t xml:space="preserve"> be highly effective</w:t>
      </w:r>
      <w:r>
        <w:rPr>
          <w:rFonts w:cstheme="minorHAnsi"/>
          <w:sz w:val="24"/>
          <w:szCs w:val="24"/>
        </w:rPr>
        <w:t>.</w:t>
      </w:r>
    </w:p>
    <w:p w14:paraId="4B8CADAB" w14:textId="2CB85188" w:rsidR="00686FDE" w:rsidRDefault="00686FDE" w:rsidP="007075BC">
      <w:pPr>
        <w:jc w:val="both"/>
        <w:rPr>
          <w:rFonts w:cstheme="minorHAnsi"/>
          <w:sz w:val="24"/>
          <w:szCs w:val="24"/>
          <w:u w:val="single"/>
        </w:rPr>
      </w:pPr>
      <w:r>
        <w:rPr>
          <w:rFonts w:cstheme="minorHAnsi"/>
          <w:sz w:val="24"/>
          <w:szCs w:val="24"/>
          <w:u w:val="single"/>
        </w:rPr>
        <w:br w:type="page"/>
      </w:r>
    </w:p>
    <w:p w14:paraId="5B501400" w14:textId="44F351F6" w:rsidR="00A504D2" w:rsidRPr="00653C3C" w:rsidRDefault="00A504D2" w:rsidP="00033023">
      <w:pPr>
        <w:spacing w:line="240" w:lineRule="auto"/>
        <w:rPr>
          <w:rFonts w:cstheme="minorHAnsi"/>
          <w:sz w:val="24"/>
          <w:szCs w:val="24"/>
        </w:rPr>
      </w:pPr>
      <w:r w:rsidRPr="00A504D2">
        <w:rPr>
          <w:rFonts w:cstheme="minorHAnsi"/>
          <w:sz w:val="24"/>
          <w:szCs w:val="24"/>
          <w:u w:val="single"/>
        </w:rPr>
        <w:lastRenderedPageBreak/>
        <w:t>References</w:t>
      </w:r>
    </w:p>
    <w:p w14:paraId="2845731B" w14:textId="77777777" w:rsidR="004107FD" w:rsidRDefault="004107FD" w:rsidP="00033023">
      <w:pPr>
        <w:spacing w:line="240" w:lineRule="auto"/>
        <w:rPr>
          <w:rFonts w:cstheme="minorHAnsi"/>
          <w:sz w:val="24"/>
          <w:szCs w:val="24"/>
        </w:rPr>
      </w:pPr>
      <w:r>
        <w:rPr>
          <w:rFonts w:cstheme="minorHAnsi"/>
          <w:sz w:val="24"/>
          <w:szCs w:val="24"/>
        </w:rPr>
        <w:t>BBC. (2018).</w:t>
      </w:r>
      <w:r w:rsidRPr="007603F9">
        <w:t xml:space="preserve"> </w:t>
      </w:r>
      <w:r w:rsidRPr="007603F9">
        <w:rPr>
          <w:rFonts w:cstheme="minorHAnsi"/>
          <w:i/>
          <w:iCs/>
          <w:sz w:val="24"/>
          <w:szCs w:val="24"/>
        </w:rPr>
        <w:t>What are supermarkets doing to fight plastic?</w:t>
      </w:r>
      <w:r w:rsidRPr="00F317F3">
        <w:t xml:space="preserve"> </w:t>
      </w:r>
      <w:r w:rsidRPr="009E2760">
        <w:rPr>
          <w:rFonts w:cstheme="minorHAnsi"/>
          <w:sz w:val="24"/>
          <w:szCs w:val="24"/>
        </w:rPr>
        <w:t>[online] available from</w:t>
      </w:r>
      <w:r>
        <w:rPr>
          <w:rFonts w:cstheme="minorHAnsi"/>
          <w:sz w:val="24"/>
          <w:szCs w:val="24"/>
        </w:rPr>
        <w:t>: &lt;</w:t>
      </w:r>
      <w:r w:rsidRPr="009D04E1">
        <w:rPr>
          <w:rFonts w:cstheme="minorHAnsi"/>
          <w:sz w:val="24"/>
          <w:szCs w:val="24"/>
        </w:rPr>
        <w:t>https://www.bbc.co.uk/news/science-environment-42652937</w:t>
      </w:r>
      <w:r>
        <w:rPr>
          <w:rFonts w:cstheme="minorHAnsi"/>
          <w:sz w:val="24"/>
          <w:szCs w:val="24"/>
        </w:rPr>
        <w:t xml:space="preserve">&gt; </w:t>
      </w:r>
      <w:r w:rsidRPr="009E2760">
        <w:rPr>
          <w:rFonts w:cstheme="minorHAnsi"/>
          <w:sz w:val="24"/>
          <w:szCs w:val="24"/>
        </w:rPr>
        <w:t>[</w:t>
      </w:r>
      <w:r>
        <w:rPr>
          <w:rFonts w:cstheme="minorHAnsi"/>
          <w:sz w:val="24"/>
          <w:szCs w:val="24"/>
        </w:rPr>
        <w:t>9</w:t>
      </w:r>
      <w:r w:rsidRPr="009E2760">
        <w:rPr>
          <w:rFonts w:cstheme="minorHAnsi"/>
          <w:sz w:val="24"/>
          <w:szCs w:val="24"/>
        </w:rPr>
        <w:t xml:space="preserve"> </w:t>
      </w:r>
      <w:r>
        <w:rPr>
          <w:rFonts w:cstheme="minorHAnsi"/>
          <w:sz w:val="24"/>
          <w:szCs w:val="24"/>
        </w:rPr>
        <w:t>July</w:t>
      </w:r>
      <w:r w:rsidRPr="009E2760">
        <w:rPr>
          <w:rFonts w:cstheme="minorHAnsi"/>
          <w:sz w:val="24"/>
          <w:szCs w:val="24"/>
        </w:rPr>
        <w:t xml:space="preserve"> 201</w:t>
      </w:r>
      <w:r>
        <w:rPr>
          <w:rFonts w:cstheme="minorHAnsi"/>
          <w:sz w:val="24"/>
          <w:szCs w:val="24"/>
        </w:rPr>
        <w:t>9</w:t>
      </w:r>
      <w:r w:rsidRPr="009E2760">
        <w:rPr>
          <w:rFonts w:cstheme="minorHAnsi"/>
          <w:sz w:val="24"/>
          <w:szCs w:val="24"/>
        </w:rPr>
        <w:t>]</w:t>
      </w:r>
    </w:p>
    <w:p w14:paraId="0B5D8923" w14:textId="77777777" w:rsidR="004107FD" w:rsidRDefault="004107FD" w:rsidP="00033023">
      <w:pPr>
        <w:spacing w:line="240" w:lineRule="auto"/>
        <w:rPr>
          <w:rFonts w:cstheme="minorHAnsi"/>
          <w:sz w:val="24"/>
          <w:szCs w:val="24"/>
        </w:rPr>
      </w:pPr>
      <w:r w:rsidRPr="00B65762">
        <w:rPr>
          <w:rFonts w:cstheme="minorHAnsi"/>
          <w:sz w:val="24"/>
          <w:szCs w:val="24"/>
        </w:rPr>
        <w:t>Belbin, R.M.</w:t>
      </w:r>
      <w:r>
        <w:rPr>
          <w:rFonts w:cstheme="minorHAnsi"/>
          <w:sz w:val="24"/>
          <w:szCs w:val="24"/>
        </w:rPr>
        <w:t xml:space="preserve"> (</w:t>
      </w:r>
      <w:r w:rsidRPr="00B65762">
        <w:rPr>
          <w:rFonts w:cstheme="minorHAnsi"/>
          <w:sz w:val="24"/>
          <w:szCs w:val="24"/>
        </w:rPr>
        <w:t>2012</w:t>
      </w:r>
      <w:r>
        <w:rPr>
          <w:rFonts w:cstheme="minorHAnsi"/>
          <w:sz w:val="24"/>
          <w:szCs w:val="24"/>
        </w:rPr>
        <w:t>)</w:t>
      </w:r>
      <w:r w:rsidRPr="00B65762">
        <w:rPr>
          <w:rFonts w:cstheme="minorHAnsi"/>
          <w:sz w:val="24"/>
          <w:szCs w:val="24"/>
        </w:rPr>
        <w:t xml:space="preserve">. </w:t>
      </w:r>
      <w:r w:rsidRPr="00B65762">
        <w:rPr>
          <w:rFonts w:cstheme="minorHAnsi"/>
          <w:i/>
          <w:iCs/>
          <w:sz w:val="24"/>
          <w:szCs w:val="24"/>
        </w:rPr>
        <w:t>Team roles at work</w:t>
      </w:r>
      <w:r w:rsidRPr="00B65762">
        <w:rPr>
          <w:rFonts w:cstheme="minorHAnsi"/>
          <w:sz w:val="24"/>
          <w:szCs w:val="24"/>
        </w:rPr>
        <w:t>. Routledge.</w:t>
      </w:r>
    </w:p>
    <w:p w14:paraId="1E62AB48" w14:textId="77777777" w:rsidR="004107FD" w:rsidRDefault="004107FD" w:rsidP="00033023">
      <w:pPr>
        <w:spacing w:line="240" w:lineRule="auto"/>
        <w:jc w:val="both"/>
        <w:rPr>
          <w:rFonts w:cstheme="minorHAnsi"/>
          <w:sz w:val="24"/>
          <w:szCs w:val="24"/>
        </w:rPr>
      </w:pPr>
      <w:r w:rsidRPr="00A504D2">
        <w:rPr>
          <w:rFonts w:cstheme="minorHAnsi"/>
          <w:sz w:val="24"/>
          <w:szCs w:val="24"/>
        </w:rPr>
        <w:t xml:space="preserve">Bono, E.D. </w:t>
      </w:r>
      <w:r>
        <w:rPr>
          <w:rFonts w:cstheme="minorHAnsi"/>
          <w:sz w:val="24"/>
          <w:szCs w:val="24"/>
        </w:rPr>
        <w:t>(</w:t>
      </w:r>
      <w:r w:rsidRPr="00A504D2">
        <w:rPr>
          <w:rFonts w:cstheme="minorHAnsi"/>
          <w:sz w:val="24"/>
          <w:szCs w:val="24"/>
        </w:rPr>
        <w:t>1970</w:t>
      </w:r>
      <w:r>
        <w:rPr>
          <w:rFonts w:cstheme="minorHAnsi"/>
          <w:sz w:val="24"/>
          <w:szCs w:val="24"/>
        </w:rPr>
        <w:t>)</w:t>
      </w:r>
      <w:r w:rsidRPr="00A504D2">
        <w:rPr>
          <w:rFonts w:cstheme="minorHAnsi"/>
          <w:sz w:val="24"/>
          <w:szCs w:val="24"/>
        </w:rPr>
        <w:t xml:space="preserve">. </w:t>
      </w:r>
      <w:r w:rsidRPr="00A504D2">
        <w:rPr>
          <w:rFonts w:cstheme="minorHAnsi"/>
          <w:i/>
          <w:sz w:val="24"/>
          <w:szCs w:val="24"/>
        </w:rPr>
        <w:t>Lateral thinking: Creativity step by step.</w:t>
      </w:r>
      <w:r w:rsidRPr="00A504D2">
        <w:rPr>
          <w:rFonts w:cstheme="minorHAnsi"/>
          <w:sz w:val="24"/>
          <w:szCs w:val="24"/>
        </w:rPr>
        <w:t xml:space="preserve"> In Harper colophon books. Harper &amp; Row.</w:t>
      </w:r>
    </w:p>
    <w:p w14:paraId="4A519909" w14:textId="7890F7E8" w:rsidR="004107FD" w:rsidRDefault="004107FD" w:rsidP="00033023">
      <w:pPr>
        <w:spacing w:line="240" w:lineRule="auto"/>
        <w:rPr>
          <w:rFonts w:cstheme="minorHAnsi"/>
          <w:sz w:val="24"/>
          <w:szCs w:val="24"/>
        </w:rPr>
      </w:pPr>
      <w:r w:rsidRPr="00F304E4">
        <w:rPr>
          <w:rFonts w:cstheme="minorHAnsi"/>
          <w:sz w:val="24"/>
          <w:szCs w:val="24"/>
        </w:rPr>
        <w:t xml:space="preserve">Carter, B., </w:t>
      </w:r>
      <w:proofErr w:type="spellStart"/>
      <w:r w:rsidRPr="00F304E4">
        <w:rPr>
          <w:rFonts w:cstheme="minorHAnsi"/>
          <w:sz w:val="24"/>
          <w:szCs w:val="24"/>
        </w:rPr>
        <w:t>Danford</w:t>
      </w:r>
      <w:proofErr w:type="spellEnd"/>
      <w:r w:rsidRPr="00F304E4">
        <w:rPr>
          <w:rFonts w:cstheme="minorHAnsi"/>
          <w:sz w:val="24"/>
          <w:szCs w:val="24"/>
        </w:rPr>
        <w:t xml:space="preserve">, A., </w:t>
      </w:r>
      <w:proofErr w:type="spellStart"/>
      <w:r w:rsidRPr="00F304E4">
        <w:rPr>
          <w:rFonts w:cstheme="minorHAnsi"/>
          <w:sz w:val="24"/>
          <w:szCs w:val="24"/>
        </w:rPr>
        <w:t>Howcroft</w:t>
      </w:r>
      <w:proofErr w:type="spellEnd"/>
      <w:r w:rsidRPr="00F304E4">
        <w:rPr>
          <w:rFonts w:cstheme="minorHAnsi"/>
          <w:sz w:val="24"/>
          <w:szCs w:val="24"/>
        </w:rPr>
        <w:t xml:space="preserve">, D., Richardson, H., Smith, A. and Taylor, P. (2011) </w:t>
      </w:r>
      <w:r w:rsidRPr="00F304E4">
        <w:rPr>
          <w:rFonts w:cstheme="minorHAnsi"/>
          <w:i/>
          <w:sz w:val="24"/>
          <w:szCs w:val="24"/>
        </w:rPr>
        <w:t xml:space="preserve">"‘All They Lack Is A Chain’: Lean </w:t>
      </w:r>
      <w:r w:rsidR="005E061B">
        <w:rPr>
          <w:rFonts w:cstheme="minorHAnsi"/>
          <w:i/>
          <w:sz w:val="24"/>
          <w:szCs w:val="24"/>
        </w:rPr>
        <w:t>a</w:t>
      </w:r>
      <w:r w:rsidRPr="00F304E4">
        <w:rPr>
          <w:rFonts w:cstheme="minorHAnsi"/>
          <w:i/>
          <w:sz w:val="24"/>
          <w:szCs w:val="24"/>
        </w:rPr>
        <w:t xml:space="preserve">nd The New Performance Management </w:t>
      </w:r>
      <w:r w:rsidR="005E061B">
        <w:rPr>
          <w:rFonts w:cstheme="minorHAnsi"/>
          <w:i/>
          <w:sz w:val="24"/>
          <w:szCs w:val="24"/>
        </w:rPr>
        <w:t>i</w:t>
      </w:r>
      <w:r w:rsidRPr="00F304E4">
        <w:rPr>
          <w:rFonts w:cstheme="minorHAnsi"/>
          <w:i/>
          <w:sz w:val="24"/>
          <w:szCs w:val="24"/>
        </w:rPr>
        <w:t>n The British Civil Service"</w:t>
      </w:r>
      <w:r w:rsidRPr="00F304E4">
        <w:rPr>
          <w:rFonts w:cstheme="minorHAnsi"/>
          <w:sz w:val="24"/>
          <w:szCs w:val="24"/>
        </w:rPr>
        <w:t xml:space="preserve">. New Technology, Work </w:t>
      </w:r>
      <w:r w:rsidR="005E061B">
        <w:rPr>
          <w:rFonts w:cstheme="minorHAnsi"/>
          <w:sz w:val="24"/>
          <w:szCs w:val="24"/>
        </w:rPr>
        <w:t>a</w:t>
      </w:r>
      <w:r w:rsidRPr="00F304E4">
        <w:rPr>
          <w:rFonts w:cstheme="minorHAnsi"/>
          <w:sz w:val="24"/>
          <w:szCs w:val="24"/>
        </w:rPr>
        <w:t>nd Employment [online] 26 (2), 83-97. available from &lt;https://doi.org/10.1111/j.1468-005X.2011.00261.x&gt; [20 July 2019]</w:t>
      </w:r>
    </w:p>
    <w:p w14:paraId="3768CABB" w14:textId="77777777" w:rsidR="004107FD" w:rsidRDefault="004107FD" w:rsidP="00033023">
      <w:pPr>
        <w:spacing w:line="240" w:lineRule="auto"/>
        <w:rPr>
          <w:rFonts w:cstheme="minorHAnsi"/>
          <w:sz w:val="24"/>
          <w:szCs w:val="24"/>
        </w:rPr>
      </w:pPr>
      <w:r w:rsidRPr="00830AF0">
        <w:rPr>
          <w:rFonts w:cstheme="minorHAnsi"/>
          <w:sz w:val="24"/>
          <w:szCs w:val="24"/>
        </w:rPr>
        <w:t>Chinard, G.</w:t>
      </w:r>
      <w:r>
        <w:rPr>
          <w:rFonts w:cstheme="minorHAnsi"/>
          <w:sz w:val="24"/>
          <w:szCs w:val="24"/>
        </w:rPr>
        <w:t xml:space="preserve"> (</w:t>
      </w:r>
      <w:r w:rsidRPr="00830AF0">
        <w:rPr>
          <w:rFonts w:cstheme="minorHAnsi"/>
          <w:sz w:val="24"/>
          <w:szCs w:val="24"/>
        </w:rPr>
        <w:t>1943</w:t>
      </w:r>
      <w:r>
        <w:rPr>
          <w:rFonts w:cstheme="minorHAnsi"/>
          <w:sz w:val="24"/>
          <w:szCs w:val="24"/>
        </w:rPr>
        <w:t>)</w:t>
      </w:r>
      <w:r w:rsidRPr="00830AF0">
        <w:rPr>
          <w:rFonts w:cstheme="minorHAnsi"/>
          <w:sz w:val="24"/>
          <w:szCs w:val="24"/>
        </w:rPr>
        <w:t xml:space="preserve">. </w:t>
      </w:r>
      <w:r w:rsidRPr="00837365">
        <w:rPr>
          <w:rFonts w:cstheme="minorHAnsi"/>
          <w:i/>
          <w:iCs/>
          <w:sz w:val="24"/>
          <w:szCs w:val="24"/>
        </w:rPr>
        <w:t>The American Philosophical Society and the world of science</w:t>
      </w:r>
      <w:r w:rsidRPr="00830AF0">
        <w:rPr>
          <w:rFonts w:cstheme="minorHAnsi"/>
          <w:sz w:val="24"/>
          <w:szCs w:val="24"/>
        </w:rPr>
        <w:t xml:space="preserve"> (1768-1800). Proceedings of the American Philosophical Society, 87(1), pp.1-11.</w:t>
      </w:r>
    </w:p>
    <w:p w14:paraId="4A364751" w14:textId="1AF8A3F3" w:rsidR="004107FD" w:rsidRDefault="004107FD" w:rsidP="00033023">
      <w:pPr>
        <w:spacing w:line="240" w:lineRule="auto"/>
        <w:rPr>
          <w:rFonts w:cstheme="minorHAnsi"/>
          <w:sz w:val="24"/>
          <w:szCs w:val="24"/>
        </w:rPr>
      </w:pPr>
      <w:r w:rsidRPr="009E2760">
        <w:rPr>
          <w:rFonts w:cstheme="minorHAnsi"/>
          <w:sz w:val="24"/>
          <w:szCs w:val="24"/>
        </w:rPr>
        <w:t xml:space="preserve">Clark, T. and Chan, S. (2014) </w:t>
      </w:r>
      <w:r w:rsidRPr="009E2760">
        <w:rPr>
          <w:rFonts w:cstheme="minorHAnsi"/>
          <w:i/>
          <w:iCs/>
          <w:sz w:val="24"/>
          <w:szCs w:val="24"/>
        </w:rPr>
        <w:t xml:space="preserve">A History </w:t>
      </w:r>
      <w:r>
        <w:rPr>
          <w:rFonts w:cstheme="minorHAnsi"/>
          <w:i/>
          <w:iCs/>
          <w:sz w:val="24"/>
          <w:szCs w:val="24"/>
        </w:rPr>
        <w:t>o</w:t>
      </w:r>
      <w:r w:rsidRPr="009E2760">
        <w:rPr>
          <w:rFonts w:cstheme="minorHAnsi"/>
          <w:i/>
          <w:iCs/>
          <w:sz w:val="24"/>
          <w:szCs w:val="24"/>
        </w:rPr>
        <w:t xml:space="preserve">f Tesco: The Rise </w:t>
      </w:r>
      <w:r>
        <w:rPr>
          <w:rFonts w:cstheme="minorHAnsi"/>
          <w:i/>
          <w:iCs/>
          <w:sz w:val="24"/>
          <w:szCs w:val="24"/>
        </w:rPr>
        <w:t>o</w:t>
      </w:r>
      <w:r w:rsidRPr="009E2760">
        <w:rPr>
          <w:rFonts w:cstheme="minorHAnsi"/>
          <w:i/>
          <w:iCs/>
          <w:sz w:val="24"/>
          <w:szCs w:val="24"/>
        </w:rPr>
        <w:t>f Britain's Biggest Supermarket</w:t>
      </w:r>
      <w:r w:rsidR="005E061B">
        <w:rPr>
          <w:rFonts w:cstheme="minorHAnsi"/>
          <w:i/>
          <w:iCs/>
          <w:sz w:val="24"/>
          <w:szCs w:val="24"/>
        </w:rPr>
        <w:t>,</w:t>
      </w:r>
      <w:r>
        <w:rPr>
          <w:rFonts w:cstheme="minorHAnsi"/>
          <w:sz w:val="24"/>
          <w:szCs w:val="24"/>
        </w:rPr>
        <w:t xml:space="preserve"> </w:t>
      </w:r>
      <w:r w:rsidR="005E061B">
        <w:rPr>
          <w:rFonts w:cstheme="minorHAnsi"/>
          <w:sz w:val="24"/>
          <w:szCs w:val="24"/>
        </w:rPr>
        <w:t xml:space="preserve">The </w:t>
      </w:r>
      <w:r w:rsidRPr="009E2760">
        <w:rPr>
          <w:rFonts w:cstheme="minorHAnsi"/>
          <w:sz w:val="24"/>
          <w:szCs w:val="24"/>
        </w:rPr>
        <w:t>Telegraph [online] available from</w:t>
      </w:r>
      <w:r>
        <w:rPr>
          <w:rFonts w:cstheme="minorHAnsi"/>
          <w:sz w:val="24"/>
          <w:szCs w:val="24"/>
        </w:rPr>
        <w:t xml:space="preserve"> </w:t>
      </w:r>
      <w:r w:rsidRPr="009E2760">
        <w:rPr>
          <w:rFonts w:cstheme="minorHAnsi"/>
          <w:sz w:val="24"/>
          <w:szCs w:val="24"/>
        </w:rPr>
        <w:t xml:space="preserve">&lt;http://www.telegraph.co.uk/finance/markets/2788089/A-history-of-Tesco-The-rise-of-Britains-biggest-supermarket.html&gt; [6 </w:t>
      </w:r>
      <w:r>
        <w:rPr>
          <w:rFonts w:cstheme="minorHAnsi"/>
          <w:sz w:val="24"/>
          <w:szCs w:val="24"/>
        </w:rPr>
        <w:t>July</w:t>
      </w:r>
      <w:r w:rsidRPr="009E2760">
        <w:rPr>
          <w:rFonts w:cstheme="minorHAnsi"/>
          <w:sz w:val="24"/>
          <w:szCs w:val="24"/>
        </w:rPr>
        <w:t xml:space="preserve"> 201</w:t>
      </w:r>
      <w:r>
        <w:rPr>
          <w:rFonts w:cstheme="minorHAnsi"/>
          <w:sz w:val="24"/>
          <w:szCs w:val="24"/>
        </w:rPr>
        <w:t>9</w:t>
      </w:r>
      <w:r w:rsidRPr="009E2760">
        <w:rPr>
          <w:rFonts w:cstheme="minorHAnsi"/>
          <w:sz w:val="24"/>
          <w:szCs w:val="24"/>
        </w:rPr>
        <w:t>]</w:t>
      </w:r>
    </w:p>
    <w:p w14:paraId="1F5AD109" w14:textId="77777777" w:rsidR="004107FD" w:rsidRDefault="004107FD" w:rsidP="00033023">
      <w:pPr>
        <w:spacing w:line="240" w:lineRule="auto"/>
        <w:rPr>
          <w:rFonts w:cstheme="minorHAnsi"/>
          <w:sz w:val="24"/>
          <w:szCs w:val="24"/>
        </w:rPr>
      </w:pPr>
      <w:r w:rsidRPr="00113367">
        <w:rPr>
          <w:rFonts w:cstheme="minorHAnsi"/>
          <w:sz w:val="24"/>
          <w:szCs w:val="24"/>
        </w:rPr>
        <w:t>Duignan, B. (2019) First International | Labour Federation [online] available from &lt;https://www.britannica.com/topic/First-International&gt; [21 July 2019]</w:t>
      </w:r>
    </w:p>
    <w:p w14:paraId="7A11FB3E" w14:textId="77777777" w:rsidR="004107FD" w:rsidRDefault="004107FD" w:rsidP="00033023">
      <w:pPr>
        <w:spacing w:line="240" w:lineRule="auto"/>
        <w:rPr>
          <w:rFonts w:cstheme="minorHAnsi"/>
          <w:sz w:val="24"/>
          <w:szCs w:val="24"/>
        </w:rPr>
      </w:pPr>
      <w:r w:rsidRPr="00D932A1">
        <w:rPr>
          <w:rFonts w:cstheme="minorHAnsi"/>
          <w:sz w:val="24"/>
          <w:szCs w:val="24"/>
        </w:rPr>
        <w:t xml:space="preserve">Goleman, D. (1995). </w:t>
      </w:r>
      <w:r w:rsidRPr="00D932A1">
        <w:rPr>
          <w:rFonts w:cstheme="minorHAnsi"/>
          <w:i/>
          <w:iCs/>
          <w:sz w:val="24"/>
          <w:szCs w:val="24"/>
        </w:rPr>
        <w:t>Emotional intelligence</w:t>
      </w:r>
      <w:r w:rsidRPr="00D932A1">
        <w:rPr>
          <w:rFonts w:cstheme="minorHAnsi"/>
          <w:sz w:val="24"/>
          <w:szCs w:val="24"/>
        </w:rPr>
        <w:t>. New York, NY, England: Bantam Books, Inc.</w:t>
      </w:r>
    </w:p>
    <w:p w14:paraId="1EE06379" w14:textId="77777777" w:rsidR="004107FD" w:rsidRDefault="004107FD" w:rsidP="00033023">
      <w:pPr>
        <w:spacing w:line="240" w:lineRule="auto"/>
        <w:rPr>
          <w:rFonts w:cstheme="minorHAnsi"/>
          <w:sz w:val="24"/>
          <w:szCs w:val="24"/>
        </w:rPr>
      </w:pPr>
      <w:r>
        <w:rPr>
          <w:rFonts w:cstheme="minorHAnsi"/>
          <w:sz w:val="24"/>
          <w:szCs w:val="24"/>
        </w:rPr>
        <w:t xml:space="preserve">Grant, R.M. (2010). </w:t>
      </w:r>
      <w:r w:rsidRPr="000D08B1">
        <w:rPr>
          <w:rFonts w:cstheme="minorHAnsi"/>
          <w:i/>
          <w:iCs/>
          <w:sz w:val="24"/>
          <w:szCs w:val="24"/>
        </w:rPr>
        <w:t>Contemporary Strategy Analysis and Cases</w:t>
      </w:r>
      <w:r>
        <w:rPr>
          <w:rFonts w:cstheme="minorHAnsi"/>
          <w:i/>
          <w:iCs/>
          <w:sz w:val="24"/>
          <w:szCs w:val="24"/>
        </w:rPr>
        <w:t xml:space="preserve">. </w:t>
      </w:r>
      <w:r w:rsidRPr="000D08B1">
        <w:rPr>
          <w:rFonts w:cstheme="minorHAnsi"/>
          <w:sz w:val="24"/>
          <w:szCs w:val="24"/>
        </w:rPr>
        <w:t>John Wiley &amp; Sons</w:t>
      </w:r>
      <w:r>
        <w:rPr>
          <w:rFonts w:cstheme="minorHAnsi"/>
          <w:sz w:val="24"/>
          <w:szCs w:val="24"/>
        </w:rPr>
        <w:t>.</w:t>
      </w:r>
    </w:p>
    <w:p w14:paraId="2154ECCE" w14:textId="77777777" w:rsidR="004107FD" w:rsidRDefault="004107FD" w:rsidP="00033023">
      <w:pPr>
        <w:spacing w:line="240" w:lineRule="auto"/>
        <w:rPr>
          <w:rFonts w:cstheme="minorHAnsi"/>
          <w:sz w:val="24"/>
          <w:szCs w:val="24"/>
        </w:rPr>
      </w:pPr>
      <w:r>
        <w:rPr>
          <w:rFonts w:cstheme="minorHAnsi"/>
          <w:sz w:val="24"/>
          <w:szCs w:val="24"/>
        </w:rPr>
        <w:t>G</w:t>
      </w:r>
      <w:r w:rsidRPr="00CA7EE2">
        <w:rPr>
          <w:rFonts w:cstheme="minorHAnsi"/>
          <w:sz w:val="24"/>
          <w:szCs w:val="24"/>
        </w:rPr>
        <w:t>uillem</w:t>
      </w:r>
      <w:r>
        <w:rPr>
          <w:rFonts w:cstheme="minorHAnsi"/>
          <w:sz w:val="24"/>
          <w:szCs w:val="24"/>
        </w:rPr>
        <w:t xml:space="preserve"> R</w:t>
      </w:r>
      <w:r w:rsidRPr="00CA7EE2">
        <w:rPr>
          <w:rFonts w:cstheme="minorHAnsi"/>
          <w:sz w:val="24"/>
          <w:szCs w:val="24"/>
        </w:rPr>
        <w:t>ecolons</w:t>
      </w:r>
      <w:r>
        <w:rPr>
          <w:rFonts w:cstheme="minorHAnsi"/>
          <w:sz w:val="24"/>
          <w:szCs w:val="24"/>
        </w:rPr>
        <w:t>.</w:t>
      </w:r>
      <w:r w:rsidRPr="003770D8">
        <w:rPr>
          <w:rFonts w:cstheme="minorHAnsi"/>
          <w:sz w:val="24"/>
          <w:szCs w:val="24"/>
        </w:rPr>
        <w:t xml:space="preserve"> </w:t>
      </w:r>
      <w:r>
        <w:rPr>
          <w:rFonts w:cstheme="minorHAnsi"/>
          <w:sz w:val="24"/>
          <w:szCs w:val="24"/>
        </w:rPr>
        <w:t xml:space="preserve">(2008). </w:t>
      </w:r>
      <w:r w:rsidRPr="00CA7EE2">
        <w:rPr>
          <w:rFonts w:cstheme="minorHAnsi"/>
          <w:i/>
          <w:iCs/>
          <w:sz w:val="24"/>
          <w:szCs w:val="24"/>
        </w:rPr>
        <w:t>Guillem Recolons Barack Obama</w:t>
      </w:r>
      <w:r>
        <w:rPr>
          <w:rFonts w:cstheme="minorHAnsi"/>
          <w:sz w:val="24"/>
          <w:szCs w:val="24"/>
        </w:rPr>
        <w:t xml:space="preserve"> </w:t>
      </w:r>
      <w:r w:rsidRPr="003770D8">
        <w:rPr>
          <w:rFonts w:cstheme="minorHAnsi"/>
          <w:sz w:val="24"/>
          <w:szCs w:val="24"/>
        </w:rPr>
        <w:t>[online] Available at:</w:t>
      </w:r>
      <w:r>
        <w:rPr>
          <w:rFonts w:cstheme="minorHAnsi"/>
          <w:sz w:val="24"/>
          <w:szCs w:val="24"/>
        </w:rPr>
        <w:t xml:space="preserve"> &lt;</w:t>
      </w:r>
      <w:r w:rsidRPr="00CA7EE2">
        <w:rPr>
          <w:rFonts w:cstheme="minorHAnsi"/>
          <w:sz w:val="24"/>
          <w:szCs w:val="24"/>
        </w:rPr>
        <w:t>https://www.</w:t>
      </w:r>
      <w:bookmarkStart w:id="9" w:name="_Hlk14362456"/>
      <w:r w:rsidRPr="00CA7EE2">
        <w:rPr>
          <w:rFonts w:cstheme="minorHAnsi"/>
          <w:sz w:val="24"/>
          <w:szCs w:val="24"/>
        </w:rPr>
        <w:t>guillemrecolons</w:t>
      </w:r>
      <w:bookmarkEnd w:id="9"/>
      <w:r w:rsidRPr="00CA7EE2">
        <w:rPr>
          <w:rFonts w:cstheme="minorHAnsi"/>
          <w:sz w:val="24"/>
          <w:szCs w:val="24"/>
        </w:rPr>
        <w:t>.com/en/tag/barak-obama/</w:t>
      </w:r>
      <w:r>
        <w:rPr>
          <w:rFonts w:cstheme="minorHAnsi"/>
          <w:sz w:val="24"/>
          <w:szCs w:val="24"/>
        </w:rPr>
        <w:t xml:space="preserve">&gt; </w:t>
      </w:r>
      <w:r w:rsidRPr="003770D8">
        <w:rPr>
          <w:rFonts w:cstheme="minorHAnsi"/>
          <w:sz w:val="24"/>
          <w:szCs w:val="24"/>
        </w:rPr>
        <w:t>[3 Jul</w:t>
      </w:r>
      <w:r>
        <w:rPr>
          <w:rFonts w:cstheme="minorHAnsi"/>
          <w:sz w:val="24"/>
          <w:szCs w:val="24"/>
        </w:rPr>
        <w:t>y</w:t>
      </w:r>
      <w:r w:rsidRPr="003770D8">
        <w:rPr>
          <w:rFonts w:cstheme="minorHAnsi"/>
          <w:sz w:val="24"/>
          <w:szCs w:val="24"/>
        </w:rPr>
        <w:t xml:space="preserve"> 2019]</w:t>
      </w:r>
      <w:r>
        <w:rPr>
          <w:rFonts w:cstheme="minorHAnsi"/>
          <w:sz w:val="24"/>
          <w:szCs w:val="24"/>
        </w:rPr>
        <w:t>.</w:t>
      </w:r>
    </w:p>
    <w:p w14:paraId="520D5820" w14:textId="77777777" w:rsidR="004107FD" w:rsidRDefault="004107FD" w:rsidP="00033023">
      <w:pPr>
        <w:spacing w:line="240" w:lineRule="auto"/>
        <w:rPr>
          <w:rFonts w:cstheme="minorHAnsi"/>
          <w:sz w:val="24"/>
          <w:szCs w:val="24"/>
        </w:rPr>
      </w:pPr>
      <w:r w:rsidRPr="00080A37">
        <w:rPr>
          <w:rFonts w:cstheme="minorHAnsi"/>
          <w:sz w:val="24"/>
          <w:szCs w:val="24"/>
        </w:rPr>
        <w:t xml:space="preserve">Herzberg, F. (2008) </w:t>
      </w:r>
      <w:r w:rsidRPr="00080A37">
        <w:rPr>
          <w:rFonts w:cstheme="minorHAnsi"/>
          <w:i/>
          <w:iCs/>
          <w:sz w:val="24"/>
          <w:szCs w:val="24"/>
        </w:rPr>
        <w:t xml:space="preserve">One More Time: How Do You Motivate </w:t>
      </w:r>
      <w:r>
        <w:rPr>
          <w:rFonts w:cstheme="minorHAnsi"/>
          <w:i/>
          <w:iCs/>
          <w:sz w:val="24"/>
          <w:szCs w:val="24"/>
        </w:rPr>
        <w:t>E</w:t>
      </w:r>
      <w:r w:rsidRPr="00080A37">
        <w:rPr>
          <w:rFonts w:cstheme="minorHAnsi"/>
          <w:i/>
          <w:iCs/>
          <w:sz w:val="24"/>
          <w:szCs w:val="24"/>
        </w:rPr>
        <w:t>mployees?</w:t>
      </w:r>
      <w:r w:rsidRPr="00080A37">
        <w:rPr>
          <w:rFonts w:cstheme="minorHAnsi"/>
          <w:sz w:val="24"/>
          <w:szCs w:val="24"/>
        </w:rPr>
        <w:t xml:space="preserve"> Harvard Business Review Pres</w:t>
      </w:r>
      <w:r>
        <w:rPr>
          <w:rFonts w:cstheme="minorHAnsi"/>
          <w:sz w:val="24"/>
          <w:szCs w:val="24"/>
        </w:rPr>
        <w:t>s.</w:t>
      </w:r>
    </w:p>
    <w:p w14:paraId="64FAB3CA" w14:textId="77777777" w:rsidR="004107FD" w:rsidRDefault="004107FD" w:rsidP="00033023">
      <w:pPr>
        <w:spacing w:line="240" w:lineRule="auto"/>
        <w:rPr>
          <w:rFonts w:cstheme="minorHAnsi"/>
          <w:sz w:val="24"/>
          <w:szCs w:val="24"/>
        </w:rPr>
      </w:pPr>
      <w:r>
        <w:rPr>
          <w:rFonts w:cstheme="minorHAnsi"/>
          <w:sz w:val="24"/>
          <w:szCs w:val="24"/>
        </w:rPr>
        <w:t>IAA</w:t>
      </w:r>
      <w:r w:rsidRPr="003770D8">
        <w:rPr>
          <w:rFonts w:cstheme="minorHAnsi"/>
          <w:sz w:val="24"/>
          <w:szCs w:val="24"/>
        </w:rPr>
        <w:t xml:space="preserve">. (2019). </w:t>
      </w:r>
      <w:r w:rsidRPr="003770D8">
        <w:rPr>
          <w:rFonts w:cstheme="minorHAnsi"/>
          <w:i/>
          <w:sz w:val="24"/>
          <w:szCs w:val="24"/>
        </w:rPr>
        <w:t>Personal beliefs, values, attitudes and behaviour - Immigration Advisers Authority Your tagline here</w:t>
      </w:r>
      <w:r w:rsidRPr="003770D8">
        <w:rPr>
          <w:rFonts w:cstheme="minorHAnsi"/>
          <w:sz w:val="24"/>
          <w:szCs w:val="24"/>
        </w:rPr>
        <w:t xml:space="preserve">. [online] Available at: </w:t>
      </w:r>
      <w:r>
        <w:rPr>
          <w:rFonts w:cstheme="minorHAnsi"/>
          <w:sz w:val="24"/>
          <w:szCs w:val="24"/>
        </w:rPr>
        <w:t>&lt;</w:t>
      </w:r>
      <w:r w:rsidRPr="003770D8">
        <w:rPr>
          <w:rFonts w:cstheme="minorHAnsi"/>
          <w:sz w:val="24"/>
          <w:szCs w:val="24"/>
        </w:rPr>
        <w:t>https://www.iaa.govt.nz/for-advisers/adviser-tools/ethics-toolkit/personal-beliefs-values-attitudes-and-behaviour/</w:t>
      </w:r>
      <w:r>
        <w:rPr>
          <w:rFonts w:cstheme="minorHAnsi"/>
          <w:sz w:val="24"/>
          <w:szCs w:val="24"/>
        </w:rPr>
        <w:t>&gt;</w:t>
      </w:r>
      <w:r w:rsidRPr="003770D8">
        <w:rPr>
          <w:rFonts w:cstheme="minorHAnsi"/>
          <w:sz w:val="24"/>
          <w:szCs w:val="24"/>
        </w:rPr>
        <w:t xml:space="preserve"> [3 Jul</w:t>
      </w:r>
      <w:r>
        <w:rPr>
          <w:rFonts w:cstheme="minorHAnsi"/>
          <w:sz w:val="24"/>
          <w:szCs w:val="24"/>
        </w:rPr>
        <w:t>y</w:t>
      </w:r>
      <w:r w:rsidRPr="003770D8">
        <w:rPr>
          <w:rFonts w:cstheme="minorHAnsi"/>
          <w:sz w:val="24"/>
          <w:szCs w:val="24"/>
        </w:rPr>
        <w:t xml:space="preserve"> 2019]</w:t>
      </w:r>
      <w:r>
        <w:rPr>
          <w:rFonts w:cstheme="minorHAnsi"/>
          <w:sz w:val="24"/>
          <w:szCs w:val="24"/>
        </w:rPr>
        <w:t>.</w:t>
      </w:r>
    </w:p>
    <w:p w14:paraId="00D0495E" w14:textId="4350A04E" w:rsidR="004107FD" w:rsidRDefault="004107FD" w:rsidP="00033023">
      <w:pPr>
        <w:spacing w:line="240" w:lineRule="auto"/>
        <w:rPr>
          <w:rFonts w:cstheme="minorHAnsi"/>
          <w:sz w:val="24"/>
          <w:szCs w:val="24"/>
        </w:rPr>
      </w:pPr>
      <w:r w:rsidRPr="009B6153">
        <w:rPr>
          <w:rFonts w:cstheme="minorHAnsi"/>
          <w:sz w:val="24"/>
          <w:szCs w:val="24"/>
        </w:rPr>
        <w:t xml:space="preserve">Landy, F. and Conte, J. (2013). </w:t>
      </w:r>
      <w:r w:rsidRPr="009B6153">
        <w:rPr>
          <w:rFonts w:cstheme="minorHAnsi"/>
          <w:i/>
          <w:iCs/>
          <w:sz w:val="24"/>
          <w:szCs w:val="24"/>
        </w:rPr>
        <w:t>Work in the 21st century.</w:t>
      </w:r>
      <w:r w:rsidRPr="009B6153">
        <w:rPr>
          <w:rFonts w:cstheme="minorHAnsi"/>
          <w:sz w:val="24"/>
          <w:szCs w:val="24"/>
        </w:rPr>
        <w:t xml:space="preserve"> 4th ed</w:t>
      </w:r>
      <w:r w:rsidR="001B121D">
        <w:rPr>
          <w:rFonts w:cstheme="minorHAnsi"/>
          <w:sz w:val="24"/>
          <w:szCs w:val="24"/>
        </w:rPr>
        <w:t>i</w:t>
      </w:r>
      <w:r w:rsidR="005E061B">
        <w:rPr>
          <w:rFonts w:cstheme="minorHAnsi"/>
          <w:sz w:val="24"/>
          <w:szCs w:val="24"/>
        </w:rPr>
        <w:t>tion.</w:t>
      </w:r>
      <w:r w:rsidRPr="009B6153">
        <w:rPr>
          <w:rFonts w:cstheme="minorHAnsi"/>
          <w:sz w:val="24"/>
          <w:szCs w:val="24"/>
        </w:rPr>
        <w:t xml:space="preserve"> Malden, Mass.: John Wiley &amp; Sons.</w:t>
      </w:r>
    </w:p>
    <w:p w14:paraId="519B4DB9" w14:textId="77777777" w:rsidR="004107FD" w:rsidRDefault="004107FD" w:rsidP="00033023">
      <w:pPr>
        <w:spacing w:line="240" w:lineRule="auto"/>
        <w:rPr>
          <w:rFonts w:cstheme="minorHAnsi"/>
          <w:sz w:val="24"/>
          <w:szCs w:val="24"/>
        </w:rPr>
      </w:pPr>
      <w:r>
        <w:rPr>
          <w:rFonts w:cstheme="minorHAnsi"/>
          <w:sz w:val="24"/>
          <w:szCs w:val="24"/>
        </w:rPr>
        <w:t xml:space="preserve">Levine, J. P. (2010). </w:t>
      </w:r>
      <w:r w:rsidRPr="0087154C">
        <w:rPr>
          <w:rFonts w:cstheme="minorHAnsi"/>
          <w:i/>
          <w:iCs/>
          <w:sz w:val="24"/>
          <w:szCs w:val="24"/>
        </w:rPr>
        <w:t>The Mechanics of Happiness: Engineering a Positive Approach to Your Life</w:t>
      </w:r>
      <w:r>
        <w:rPr>
          <w:rFonts w:cstheme="minorHAnsi"/>
          <w:i/>
          <w:iCs/>
          <w:sz w:val="24"/>
          <w:szCs w:val="24"/>
        </w:rPr>
        <w:t xml:space="preserve">. </w:t>
      </w:r>
      <w:r w:rsidRPr="0087154C">
        <w:rPr>
          <w:rFonts w:cstheme="minorHAnsi"/>
          <w:sz w:val="24"/>
          <w:szCs w:val="24"/>
        </w:rPr>
        <w:t>Morgan James Publishing</w:t>
      </w:r>
      <w:r>
        <w:rPr>
          <w:rFonts w:cstheme="minorHAnsi"/>
          <w:sz w:val="24"/>
          <w:szCs w:val="24"/>
        </w:rPr>
        <w:t>.</w:t>
      </w:r>
    </w:p>
    <w:p w14:paraId="4E01A359" w14:textId="77777777" w:rsidR="004107FD" w:rsidRDefault="004107FD" w:rsidP="00033023">
      <w:pPr>
        <w:spacing w:line="240" w:lineRule="auto"/>
        <w:rPr>
          <w:rFonts w:cstheme="minorHAnsi"/>
          <w:sz w:val="24"/>
          <w:szCs w:val="24"/>
        </w:rPr>
      </w:pPr>
      <w:r w:rsidRPr="004A650D">
        <w:rPr>
          <w:rFonts w:cstheme="minorHAnsi"/>
          <w:sz w:val="24"/>
          <w:szCs w:val="24"/>
        </w:rPr>
        <w:t>Locke, E.A.</w:t>
      </w:r>
      <w:r>
        <w:rPr>
          <w:rFonts w:cstheme="minorHAnsi"/>
          <w:sz w:val="24"/>
          <w:szCs w:val="24"/>
        </w:rPr>
        <w:t xml:space="preserve"> (</w:t>
      </w:r>
      <w:r w:rsidRPr="004A650D">
        <w:rPr>
          <w:rFonts w:cstheme="minorHAnsi"/>
          <w:sz w:val="24"/>
          <w:szCs w:val="24"/>
        </w:rPr>
        <w:t>1982</w:t>
      </w:r>
      <w:r>
        <w:rPr>
          <w:rFonts w:cstheme="minorHAnsi"/>
          <w:sz w:val="24"/>
          <w:szCs w:val="24"/>
        </w:rPr>
        <w:t>)</w:t>
      </w:r>
      <w:r w:rsidRPr="004A650D">
        <w:rPr>
          <w:rFonts w:cstheme="minorHAnsi"/>
          <w:sz w:val="24"/>
          <w:szCs w:val="24"/>
        </w:rPr>
        <w:t xml:space="preserve">. </w:t>
      </w:r>
      <w:r w:rsidRPr="004A650D">
        <w:rPr>
          <w:rFonts w:cstheme="minorHAnsi"/>
          <w:i/>
          <w:sz w:val="24"/>
          <w:szCs w:val="24"/>
        </w:rPr>
        <w:t>The ideas of Frederick W. Taylor: an evaluation. Academy of management review</w:t>
      </w:r>
      <w:r w:rsidRPr="004A650D">
        <w:rPr>
          <w:rFonts w:cstheme="minorHAnsi"/>
          <w:sz w:val="24"/>
          <w:szCs w:val="24"/>
        </w:rPr>
        <w:t>, 7(1), pp.14-24.</w:t>
      </w:r>
    </w:p>
    <w:p w14:paraId="2FE47D47" w14:textId="77777777" w:rsidR="004107FD" w:rsidRDefault="004107FD" w:rsidP="00033023">
      <w:pPr>
        <w:spacing w:line="240" w:lineRule="auto"/>
        <w:jc w:val="both"/>
        <w:rPr>
          <w:rFonts w:cstheme="minorHAnsi"/>
          <w:color w:val="000000" w:themeColor="text1"/>
          <w:sz w:val="24"/>
          <w:szCs w:val="24"/>
        </w:rPr>
      </w:pPr>
      <w:r w:rsidRPr="00EC51C8">
        <w:rPr>
          <w:rFonts w:cstheme="minorHAnsi"/>
          <w:color w:val="000000" w:themeColor="text1"/>
          <w:sz w:val="24"/>
          <w:szCs w:val="24"/>
        </w:rPr>
        <w:lastRenderedPageBreak/>
        <w:t>Maltby, J.</w:t>
      </w:r>
      <w:r>
        <w:rPr>
          <w:rFonts w:cstheme="minorHAnsi"/>
          <w:color w:val="000000" w:themeColor="text1"/>
          <w:sz w:val="24"/>
          <w:szCs w:val="24"/>
        </w:rPr>
        <w:t xml:space="preserve">, </w:t>
      </w:r>
      <w:r w:rsidRPr="00EC51C8">
        <w:rPr>
          <w:rFonts w:cstheme="minorHAnsi"/>
          <w:color w:val="000000" w:themeColor="text1"/>
          <w:sz w:val="24"/>
          <w:szCs w:val="24"/>
        </w:rPr>
        <w:t>Proctor, C.L.</w:t>
      </w:r>
      <w:r>
        <w:rPr>
          <w:rFonts w:cstheme="minorHAnsi"/>
          <w:color w:val="000000" w:themeColor="text1"/>
          <w:sz w:val="24"/>
          <w:szCs w:val="24"/>
        </w:rPr>
        <w:t xml:space="preserve"> and </w:t>
      </w:r>
      <w:r w:rsidRPr="00EC51C8">
        <w:rPr>
          <w:rFonts w:cstheme="minorHAnsi"/>
          <w:color w:val="000000" w:themeColor="text1"/>
          <w:sz w:val="24"/>
          <w:szCs w:val="24"/>
        </w:rPr>
        <w:t xml:space="preserve">Linley, P.A. </w:t>
      </w:r>
      <w:r>
        <w:rPr>
          <w:rFonts w:cstheme="minorHAnsi"/>
          <w:color w:val="000000" w:themeColor="text1"/>
          <w:sz w:val="24"/>
          <w:szCs w:val="24"/>
        </w:rPr>
        <w:t>(</w:t>
      </w:r>
      <w:r w:rsidRPr="00EC51C8">
        <w:rPr>
          <w:rFonts w:cstheme="minorHAnsi"/>
          <w:color w:val="000000" w:themeColor="text1"/>
          <w:sz w:val="24"/>
          <w:szCs w:val="24"/>
        </w:rPr>
        <w:t>2009</w:t>
      </w:r>
      <w:r>
        <w:rPr>
          <w:rFonts w:cstheme="minorHAnsi"/>
          <w:color w:val="000000" w:themeColor="text1"/>
          <w:sz w:val="24"/>
          <w:szCs w:val="24"/>
        </w:rPr>
        <w:t>)</w:t>
      </w:r>
      <w:r w:rsidRPr="00EC51C8">
        <w:rPr>
          <w:rFonts w:cstheme="minorHAnsi"/>
          <w:color w:val="000000" w:themeColor="text1"/>
          <w:sz w:val="24"/>
          <w:szCs w:val="24"/>
        </w:rPr>
        <w:t xml:space="preserve">. </w:t>
      </w:r>
      <w:r w:rsidRPr="00EC51C8">
        <w:rPr>
          <w:rFonts w:cstheme="minorHAnsi"/>
          <w:i/>
          <w:iCs/>
          <w:color w:val="000000" w:themeColor="text1"/>
          <w:sz w:val="24"/>
          <w:szCs w:val="24"/>
        </w:rPr>
        <w:t>Youth life satisfaction: A review of the literature</w:t>
      </w:r>
      <w:r w:rsidRPr="00EC51C8">
        <w:rPr>
          <w:rFonts w:cstheme="minorHAnsi"/>
          <w:color w:val="000000" w:themeColor="text1"/>
          <w:sz w:val="24"/>
          <w:szCs w:val="24"/>
        </w:rPr>
        <w:t>. Journal of happiness studies, 10(5), pp.583-630.</w:t>
      </w:r>
    </w:p>
    <w:p w14:paraId="6BA6CE81" w14:textId="77777777" w:rsidR="004107FD" w:rsidRDefault="004107FD" w:rsidP="00033023">
      <w:pPr>
        <w:spacing w:line="240" w:lineRule="auto"/>
        <w:rPr>
          <w:rFonts w:cstheme="minorHAnsi"/>
          <w:sz w:val="24"/>
          <w:szCs w:val="24"/>
        </w:rPr>
      </w:pPr>
      <w:r w:rsidRPr="000A15EE">
        <w:rPr>
          <w:rFonts w:cstheme="minorHAnsi"/>
          <w:sz w:val="24"/>
          <w:szCs w:val="24"/>
        </w:rPr>
        <w:t xml:space="preserve">Marcic, D. and Daft, R. L. (2010). </w:t>
      </w:r>
      <w:r w:rsidRPr="000A15EE">
        <w:rPr>
          <w:rFonts w:cstheme="minorHAnsi"/>
          <w:i/>
          <w:iCs/>
          <w:sz w:val="24"/>
          <w:szCs w:val="24"/>
        </w:rPr>
        <w:t>Management the New Workplace.</w:t>
      </w:r>
      <w:r w:rsidRPr="000A15EE">
        <w:rPr>
          <w:sz w:val="24"/>
          <w:szCs w:val="24"/>
        </w:rPr>
        <w:t xml:space="preserve"> 7</w:t>
      </w:r>
      <w:r w:rsidRPr="000A15EE">
        <w:rPr>
          <w:sz w:val="24"/>
          <w:szCs w:val="24"/>
          <w:vertAlign w:val="superscript"/>
        </w:rPr>
        <w:t>th</w:t>
      </w:r>
      <w:r>
        <w:rPr>
          <w:sz w:val="24"/>
          <w:szCs w:val="24"/>
        </w:rPr>
        <w:t xml:space="preserve"> e</w:t>
      </w:r>
      <w:r w:rsidRPr="000A15EE">
        <w:rPr>
          <w:sz w:val="24"/>
          <w:szCs w:val="24"/>
        </w:rPr>
        <w:t>d</w:t>
      </w:r>
      <w:r>
        <w:rPr>
          <w:sz w:val="24"/>
          <w:szCs w:val="24"/>
        </w:rPr>
        <w:t>itio</w:t>
      </w:r>
      <w:r w:rsidRPr="000A15EE">
        <w:rPr>
          <w:sz w:val="24"/>
          <w:szCs w:val="24"/>
        </w:rPr>
        <w:t xml:space="preserve">n. </w:t>
      </w:r>
      <w:r w:rsidRPr="000A15EE">
        <w:rPr>
          <w:rFonts w:cstheme="minorHAnsi"/>
          <w:sz w:val="24"/>
          <w:szCs w:val="24"/>
        </w:rPr>
        <w:t>South-Western College Publishing</w:t>
      </w:r>
      <w:r>
        <w:rPr>
          <w:rFonts w:cstheme="minorHAnsi"/>
          <w:sz w:val="24"/>
          <w:szCs w:val="24"/>
        </w:rPr>
        <w:t>.</w:t>
      </w:r>
    </w:p>
    <w:p w14:paraId="794D102A" w14:textId="77777777" w:rsidR="004107FD" w:rsidRPr="00653C3C" w:rsidRDefault="004107FD" w:rsidP="00033023">
      <w:pPr>
        <w:spacing w:line="240" w:lineRule="auto"/>
        <w:jc w:val="both"/>
        <w:rPr>
          <w:rFonts w:cstheme="minorHAnsi"/>
          <w:webHidden/>
          <w:color w:val="000000" w:themeColor="text1"/>
          <w:sz w:val="24"/>
          <w:szCs w:val="24"/>
        </w:rPr>
      </w:pPr>
      <w:r w:rsidRPr="00653C3C">
        <w:rPr>
          <w:rFonts w:cstheme="minorHAnsi"/>
          <w:color w:val="000000" w:themeColor="text1"/>
          <w:sz w:val="24"/>
          <w:szCs w:val="24"/>
        </w:rPr>
        <w:t>McLeod, S. (2009) Defen</w:t>
      </w:r>
      <w:r>
        <w:rPr>
          <w:rFonts w:cstheme="minorHAnsi"/>
          <w:color w:val="000000" w:themeColor="text1"/>
          <w:sz w:val="24"/>
          <w:szCs w:val="24"/>
        </w:rPr>
        <w:t>c</w:t>
      </w:r>
      <w:r w:rsidRPr="00653C3C">
        <w:rPr>
          <w:rFonts w:cstheme="minorHAnsi"/>
          <w:color w:val="000000" w:themeColor="text1"/>
          <w:sz w:val="24"/>
          <w:szCs w:val="24"/>
        </w:rPr>
        <w:t>e</w:t>
      </w:r>
      <w:r>
        <w:rPr>
          <w:rFonts w:cstheme="minorHAnsi"/>
          <w:color w:val="000000" w:themeColor="text1"/>
          <w:sz w:val="24"/>
          <w:szCs w:val="24"/>
        </w:rPr>
        <w:t xml:space="preserve"> </w:t>
      </w:r>
      <w:r w:rsidRPr="00653C3C">
        <w:rPr>
          <w:rFonts w:cstheme="minorHAnsi"/>
          <w:color w:val="000000" w:themeColor="text1"/>
          <w:sz w:val="24"/>
          <w:szCs w:val="24"/>
        </w:rPr>
        <w:t xml:space="preserve">Mechanisms | Simply Psychology [online] available from &lt;https://www.simplypsychology.org/defense-mechanisms.html&gt; [3 </w:t>
      </w:r>
      <w:r>
        <w:rPr>
          <w:rFonts w:cstheme="minorHAnsi"/>
          <w:color w:val="000000" w:themeColor="text1"/>
          <w:sz w:val="24"/>
          <w:szCs w:val="24"/>
        </w:rPr>
        <w:t>July</w:t>
      </w:r>
      <w:r w:rsidRPr="00653C3C">
        <w:rPr>
          <w:rFonts w:cstheme="minorHAnsi"/>
          <w:color w:val="000000" w:themeColor="text1"/>
          <w:sz w:val="24"/>
          <w:szCs w:val="24"/>
        </w:rPr>
        <w:t xml:space="preserve"> 201</w:t>
      </w:r>
      <w:r>
        <w:rPr>
          <w:rFonts w:cstheme="minorHAnsi"/>
          <w:color w:val="000000" w:themeColor="text1"/>
          <w:sz w:val="24"/>
          <w:szCs w:val="24"/>
        </w:rPr>
        <w:t>9</w:t>
      </w:r>
      <w:r w:rsidRPr="00653C3C">
        <w:rPr>
          <w:rFonts w:cstheme="minorHAnsi"/>
          <w:color w:val="000000" w:themeColor="text1"/>
          <w:sz w:val="24"/>
          <w:szCs w:val="24"/>
        </w:rPr>
        <w:t>]</w:t>
      </w:r>
    </w:p>
    <w:p w14:paraId="1C720B47" w14:textId="77777777" w:rsidR="004107FD" w:rsidRDefault="004107FD" w:rsidP="00033023">
      <w:pPr>
        <w:spacing w:line="240" w:lineRule="auto"/>
        <w:rPr>
          <w:rFonts w:cstheme="minorHAnsi"/>
          <w:sz w:val="24"/>
          <w:szCs w:val="24"/>
        </w:rPr>
      </w:pPr>
      <w:r w:rsidRPr="003962C3">
        <w:rPr>
          <w:rFonts w:cstheme="minorHAnsi"/>
          <w:sz w:val="24"/>
          <w:szCs w:val="24"/>
        </w:rPr>
        <w:t xml:space="preserve">O'Connor, I., Hughes, M., Turney, D., </w:t>
      </w:r>
      <w:proofErr w:type="spellStart"/>
      <w:r w:rsidRPr="003962C3">
        <w:rPr>
          <w:rFonts w:cstheme="minorHAnsi"/>
          <w:sz w:val="24"/>
          <w:szCs w:val="24"/>
        </w:rPr>
        <w:t>Setterlund</w:t>
      </w:r>
      <w:proofErr w:type="spellEnd"/>
      <w:r w:rsidRPr="003962C3">
        <w:rPr>
          <w:rFonts w:cstheme="minorHAnsi"/>
          <w:sz w:val="24"/>
          <w:szCs w:val="24"/>
        </w:rPr>
        <w:t>, D. and Wilson, J.</w:t>
      </w:r>
      <w:r>
        <w:rPr>
          <w:rFonts w:cstheme="minorHAnsi"/>
          <w:sz w:val="24"/>
          <w:szCs w:val="24"/>
        </w:rPr>
        <w:t xml:space="preserve"> (</w:t>
      </w:r>
      <w:r w:rsidRPr="003962C3">
        <w:rPr>
          <w:rFonts w:cstheme="minorHAnsi"/>
          <w:sz w:val="24"/>
          <w:szCs w:val="24"/>
        </w:rPr>
        <w:t>2006</w:t>
      </w:r>
      <w:r>
        <w:rPr>
          <w:rFonts w:cstheme="minorHAnsi"/>
          <w:sz w:val="24"/>
          <w:szCs w:val="24"/>
        </w:rPr>
        <w:t>)</w:t>
      </w:r>
      <w:r w:rsidRPr="003962C3">
        <w:rPr>
          <w:rFonts w:cstheme="minorHAnsi"/>
          <w:sz w:val="24"/>
          <w:szCs w:val="24"/>
        </w:rPr>
        <w:t xml:space="preserve">. </w:t>
      </w:r>
      <w:r w:rsidRPr="003962C3">
        <w:rPr>
          <w:rFonts w:cstheme="minorHAnsi"/>
          <w:i/>
          <w:iCs/>
          <w:sz w:val="24"/>
          <w:szCs w:val="24"/>
        </w:rPr>
        <w:t>Social work and social care practice</w:t>
      </w:r>
      <w:r w:rsidRPr="003962C3">
        <w:rPr>
          <w:rFonts w:cstheme="minorHAnsi"/>
          <w:sz w:val="24"/>
          <w:szCs w:val="24"/>
        </w:rPr>
        <w:t>. Sage.</w:t>
      </w:r>
    </w:p>
    <w:p w14:paraId="5E276B8C" w14:textId="77777777" w:rsidR="004107FD" w:rsidRDefault="004107FD" w:rsidP="00033023">
      <w:pPr>
        <w:spacing w:line="240" w:lineRule="auto"/>
        <w:rPr>
          <w:rFonts w:cstheme="minorHAnsi"/>
          <w:sz w:val="24"/>
          <w:szCs w:val="24"/>
        </w:rPr>
      </w:pPr>
      <w:r w:rsidRPr="00A504D2">
        <w:rPr>
          <w:rFonts w:cstheme="minorHAnsi"/>
          <w:sz w:val="24"/>
          <w:szCs w:val="24"/>
        </w:rPr>
        <w:t>Ramchandani</w:t>
      </w:r>
      <w:r>
        <w:rPr>
          <w:rFonts w:cstheme="minorHAnsi"/>
          <w:sz w:val="24"/>
          <w:szCs w:val="24"/>
        </w:rPr>
        <w:t>, N. (2006).</w:t>
      </w:r>
      <w:r w:rsidRPr="000A3C5B">
        <w:t xml:space="preserve"> </w:t>
      </w:r>
      <w:r w:rsidRPr="000A3C5B">
        <w:rPr>
          <w:rFonts w:cstheme="minorHAnsi"/>
          <w:i/>
          <w:iCs/>
          <w:sz w:val="24"/>
          <w:szCs w:val="24"/>
        </w:rPr>
        <w:t>A few words that say so much</w:t>
      </w:r>
      <w:r>
        <w:rPr>
          <w:rFonts w:cstheme="minorHAnsi"/>
          <w:sz w:val="24"/>
          <w:szCs w:val="24"/>
        </w:rPr>
        <w:t xml:space="preserve">. </w:t>
      </w:r>
      <w:r w:rsidRPr="009E2760">
        <w:rPr>
          <w:rFonts w:cstheme="minorHAnsi"/>
          <w:sz w:val="24"/>
          <w:szCs w:val="24"/>
        </w:rPr>
        <w:t>[online] available from</w:t>
      </w:r>
      <w:r>
        <w:rPr>
          <w:rFonts w:cstheme="minorHAnsi"/>
          <w:sz w:val="24"/>
          <w:szCs w:val="24"/>
        </w:rPr>
        <w:t>: &lt;</w:t>
      </w:r>
      <w:r w:rsidRPr="00B92D4C">
        <w:rPr>
          <w:rFonts w:cstheme="minorHAnsi"/>
          <w:sz w:val="24"/>
          <w:szCs w:val="24"/>
        </w:rPr>
        <w:t>https://www.theguardian.com/media/2006/sep/04/mondaymediasection.advertising</w:t>
      </w:r>
      <w:r>
        <w:rPr>
          <w:rFonts w:cstheme="minorHAnsi"/>
          <w:sz w:val="24"/>
          <w:szCs w:val="24"/>
        </w:rPr>
        <w:t xml:space="preserve">&gt; </w:t>
      </w:r>
      <w:r w:rsidRPr="009E2760">
        <w:rPr>
          <w:rFonts w:cstheme="minorHAnsi"/>
          <w:sz w:val="24"/>
          <w:szCs w:val="24"/>
        </w:rPr>
        <w:t>[</w:t>
      </w:r>
      <w:r>
        <w:rPr>
          <w:rFonts w:cstheme="minorHAnsi"/>
          <w:sz w:val="24"/>
          <w:szCs w:val="24"/>
        </w:rPr>
        <w:t>7</w:t>
      </w:r>
      <w:r w:rsidRPr="009E2760">
        <w:rPr>
          <w:rFonts w:cstheme="minorHAnsi"/>
          <w:sz w:val="24"/>
          <w:szCs w:val="24"/>
        </w:rPr>
        <w:t xml:space="preserve"> </w:t>
      </w:r>
      <w:r>
        <w:rPr>
          <w:rFonts w:cstheme="minorHAnsi"/>
          <w:sz w:val="24"/>
          <w:szCs w:val="24"/>
        </w:rPr>
        <w:t>July</w:t>
      </w:r>
      <w:r w:rsidRPr="009E2760">
        <w:rPr>
          <w:rFonts w:cstheme="minorHAnsi"/>
          <w:sz w:val="24"/>
          <w:szCs w:val="24"/>
        </w:rPr>
        <w:t xml:space="preserve"> 201</w:t>
      </w:r>
      <w:r>
        <w:rPr>
          <w:rFonts w:cstheme="minorHAnsi"/>
          <w:sz w:val="24"/>
          <w:szCs w:val="24"/>
        </w:rPr>
        <w:t>9</w:t>
      </w:r>
      <w:r w:rsidRPr="009E2760">
        <w:rPr>
          <w:rFonts w:cstheme="minorHAnsi"/>
          <w:sz w:val="24"/>
          <w:szCs w:val="24"/>
        </w:rPr>
        <w:t>]</w:t>
      </w:r>
    </w:p>
    <w:p w14:paraId="2955C203" w14:textId="77777777" w:rsidR="004107FD" w:rsidRDefault="004107FD" w:rsidP="00033023">
      <w:pPr>
        <w:spacing w:line="240" w:lineRule="auto"/>
        <w:rPr>
          <w:rFonts w:cstheme="minorHAnsi"/>
          <w:sz w:val="24"/>
          <w:szCs w:val="24"/>
        </w:rPr>
      </w:pPr>
      <w:r w:rsidRPr="00573D1C">
        <w:rPr>
          <w:rFonts w:cstheme="minorHAnsi"/>
          <w:sz w:val="24"/>
          <w:szCs w:val="24"/>
        </w:rPr>
        <w:t>Reid, D.</w:t>
      </w:r>
      <w:r>
        <w:rPr>
          <w:rFonts w:cstheme="minorHAnsi"/>
          <w:sz w:val="24"/>
          <w:szCs w:val="24"/>
        </w:rPr>
        <w:t xml:space="preserve"> (</w:t>
      </w:r>
      <w:r w:rsidRPr="00573D1C">
        <w:rPr>
          <w:rFonts w:cstheme="minorHAnsi"/>
          <w:sz w:val="24"/>
          <w:szCs w:val="24"/>
        </w:rPr>
        <w:t>1995</w:t>
      </w:r>
      <w:r>
        <w:rPr>
          <w:rFonts w:cstheme="minorHAnsi"/>
          <w:sz w:val="24"/>
          <w:szCs w:val="24"/>
        </w:rPr>
        <w:t>)</w:t>
      </w:r>
      <w:r w:rsidRPr="00573D1C">
        <w:rPr>
          <w:rFonts w:cstheme="minorHAnsi"/>
          <w:sz w:val="24"/>
          <w:szCs w:val="24"/>
        </w:rPr>
        <w:t>.</w:t>
      </w:r>
      <w:r w:rsidRPr="0039240A">
        <w:rPr>
          <w:rFonts w:cstheme="minorHAnsi"/>
          <w:i/>
          <w:sz w:val="24"/>
          <w:szCs w:val="24"/>
        </w:rPr>
        <w:t xml:space="preserve"> Fayol: from experience to theory. Journal of management history</w:t>
      </w:r>
      <w:r w:rsidRPr="00573D1C">
        <w:rPr>
          <w:rFonts w:cstheme="minorHAnsi"/>
          <w:sz w:val="24"/>
          <w:szCs w:val="24"/>
        </w:rPr>
        <w:t>, 1(3), pp.21-36.</w:t>
      </w:r>
    </w:p>
    <w:p w14:paraId="5A00B2FF" w14:textId="77777777" w:rsidR="004107FD" w:rsidRDefault="004107FD" w:rsidP="00033023">
      <w:pPr>
        <w:spacing w:line="240" w:lineRule="auto"/>
        <w:rPr>
          <w:rFonts w:cstheme="minorHAnsi"/>
          <w:sz w:val="24"/>
          <w:szCs w:val="24"/>
        </w:rPr>
      </w:pPr>
      <w:r w:rsidRPr="00B73EA0">
        <w:rPr>
          <w:rFonts w:cstheme="minorHAnsi"/>
          <w:sz w:val="24"/>
          <w:szCs w:val="24"/>
        </w:rPr>
        <w:t>Rimer, N.</w:t>
      </w:r>
      <w:r>
        <w:rPr>
          <w:rFonts w:cstheme="minorHAnsi"/>
          <w:sz w:val="24"/>
          <w:szCs w:val="24"/>
        </w:rPr>
        <w:t xml:space="preserve"> (</w:t>
      </w:r>
      <w:r w:rsidRPr="00B73EA0">
        <w:rPr>
          <w:rFonts w:cstheme="minorHAnsi"/>
          <w:sz w:val="24"/>
          <w:szCs w:val="24"/>
        </w:rPr>
        <w:t>1933</w:t>
      </w:r>
      <w:r>
        <w:rPr>
          <w:rFonts w:cstheme="minorHAnsi"/>
          <w:sz w:val="24"/>
          <w:szCs w:val="24"/>
        </w:rPr>
        <w:t>)</w:t>
      </w:r>
      <w:r w:rsidRPr="00B73EA0">
        <w:rPr>
          <w:rFonts w:cstheme="minorHAnsi"/>
          <w:sz w:val="24"/>
          <w:szCs w:val="24"/>
        </w:rPr>
        <w:t xml:space="preserve">. </w:t>
      </w:r>
      <w:r w:rsidRPr="00B73EA0">
        <w:rPr>
          <w:rFonts w:cstheme="minorHAnsi"/>
          <w:i/>
          <w:sz w:val="24"/>
          <w:szCs w:val="24"/>
        </w:rPr>
        <w:t>A study of the dialect of Belford</w:t>
      </w:r>
      <w:r w:rsidRPr="00B73EA0">
        <w:rPr>
          <w:rFonts w:cstheme="minorHAnsi"/>
          <w:sz w:val="24"/>
          <w:szCs w:val="24"/>
        </w:rPr>
        <w:t xml:space="preserve"> (Doctoral dissertation, BA--Newcastle University).</w:t>
      </w:r>
    </w:p>
    <w:p w14:paraId="67DFCC88" w14:textId="77777777" w:rsidR="004107FD" w:rsidRPr="00A558D1" w:rsidRDefault="004107FD" w:rsidP="00033023">
      <w:pPr>
        <w:spacing w:line="240" w:lineRule="auto"/>
        <w:rPr>
          <w:rFonts w:cstheme="minorHAnsi"/>
          <w:sz w:val="24"/>
          <w:szCs w:val="24"/>
        </w:rPr>
      </w:pPr>
      <w:r>
        <w:rPr>
          <w:rFonts w:cstheme="minorHAnsi"/>
          <w:sz w:val="24"/>
          <w:szCs w:val="24"/>
        </w:rPr>
        <w:t>Robbins, P.S.,</w:t>
      </w:r>
      <w:r w:rsidRPr="00B82CED">
        <w:t xml:space="preserve"> </w:t>
      </w:r>
      <w:r w:rsidRPr="00B82CED">
        <w:rPr>
          <w:rFonts w:cstheme="minorHAnsi"/>
          <w:sz w:val="24"/>
          <w:szCs w:val="24"/>
        </w:rPr>
        <w:t>Bergman</w:t>
      </w:r>
      <w:r>
        <w:rPr>
          <w:rFonts w:cstheme="minorHAnsi"/>
          <w:sz w:val="24"/>
          <w:szCs w:val="24"/>
        </w:rPr>
        <w:t xml:space="preserve">, R., Stagg, I. and Coulter, M. </w:t>
      </w:r>
      <w:r w:rsidRPr="00B82CED">
        <w:rPr>
          <w:rFonts w:cstheme="minorHAnsi"/>
          <w:sz w:val="24"/>
          <w:szCs w:val="24"/>
        </w:rPr>
        <w:t>(2014).</w:t>
      </w:r>
      <w:r>
        <w:rPr>
          <w:rFonts w:cstheme="minorHAnsi"/>
          <w:i/>
          <w:iCs/>
          <w:sz w:val="24"/>
          <w:szCs w:val="24"/>
        </w:rPr>
        <w:t xml:space="preserve"> </w:t>
      </w:r>
      <w:r w:rsidRPr="00A558D1">
        <w:rPr>
          <w:rFonts w:cstheme="minorHAnsi"/>
          <w:i/>
          <w:iCs/>
          <w:sz w:val="24"/>
          <w:szCs w:val="24"/>
        </w:rPr>
        <w:t>Management</w:t>
      </w:r>
      <w:r>
        <w:t xml:space="preserve">. </w:t>
      </w:r>
      <w:r w:rsidRPr="00A558D1">
        <w:rPr>
          <w:rFonts w:cstheme="minorHAnsi"/>
          <w:sz w:val="24"/>
          <w:szCs w:val="24"/>
        </w:rPr>
        <w:t>Publisher, Pearson Australia</w:t>
      </w:r>
      <w:r>
        <w:rPr>
          <w:rFonts w:cstheme="minorHAnsi"/>
          <w:sz w:val="24"/>
          <w:szCs w:val="24"/>
        </w:rPr>
        <w:t>.</w:t>
      </w:r>
    </w:p>
    <w:p w14:paraId="0FB66CD4" w14:textId="77777777" w:rsidR="004107FD" w:rsidRDefault="004107FD" w:rsidP="00033023">
      <w:pPr>
        <w:spacing w:line="240" w:lineRule="auto"/>
        <w:rPr>
          <w:rFonts w:cstheme="minorHAnsi"/>
          <w:sz w:val="24"/>
          <w:szCs w:val="24"/>
        </w:rPr>
      </w:pPr>
      <w:r w:rsidRPr="009B6153">
        <w:rPr>
          <w:rFonts w:cstheme="minorHAnsi"/>
          <w:sz w:val="24"/>
          <w:szCs w:val="24"/>
        </w:rPr>
        <w:t xml:space="preserve">Rodell, J. B. </w:t>
      </w:r>
      <w:r>
        <w:rPr>
          <w:rFonts w:cstheme="minorHAnsi"/>
          <w:sz w:val="24"/>
          <w:szCs w:val="24"/>
        </w:rPr>
        <w:t>(</w:t>
      </w:r>
      <w:r w:rsidRPr="009B6153">
        <w:rPr>
          <w:rFonts w:cstheme="minorHAnsi"/>
          <w:sz w:val="24"/>
          <w:szCs w:val="24"/>
        </w:rPr>
        <w:t>2013</w:t>
      </w:r>
      <w:r>
        <w:rPr>
          <w:rFonts w:cstheme="minorHAnsi"/>
          <w:sz w:val="24"/>
          <w:szCs w:val="24"/>
        </w:rPr>
        <w:t>)</w:t>
      </w:r>
      <w:r w:rsidRPr="009B6153">
        <w:rPr>
          <w:rFonts w:cstheme="minorHAnsi"/>
          <w:sz w:val="24"/>
          <w:szCs w:val="24"/>
        </w:rPr>
        <w:t xml:space="preserve">. </w:t>
      </w:r>
      <w:r w:rsidRPr="009B6153">
        <w:rPr>
          <w:rFonts w:cstheme="minorHAnsi"/>
          <w:i/>
          <w:iCs/>
          <w:sz w:val="24"/>
          <w:szCs w:val="24"/>
        </w:rPr>
        <w:t>Finding meaning through volunteering:</w:t>
      </w:r>
      <w:r>
        <w:rPr>
          <w:rFonts w:cstheme="minorHAnsi"/>
          <w:i/>
          <w:iCs/>
          <w:sz w:val="24"/>
          <w:szCs w:val="24"/>
        </w:rPr>
        <w:t xml:space="preserve"> </w:t>
      </w:r>
      <w:r w:rsidRPr="009B6153">
        <w:rPr>
          <w:rFonts w:cstheme="minorHAnsi"/>
          <w:i/>
          <w:iCs/>
          <w:sz w:val="24"/>
          <w:szCs w:val="24"/>
        </w:rPr>
        <w:t>Why do employees volunteer and what does it mean</w:t>
      </w:r>
      <w:r>
        <w:rPr>
          <w:rFonts w:cstheme="minorHAnsi"/>
          <w:i/>
          <w:iCs/>
          <w:sz w:val="24"/>
          <w:szCs w:val="24"/>
        </w:rPr>
        <w:t xml:space="preserve"> </w:t>
      </w:r>
      <w:r w:rsidRPr="009B6153">
        <w:rPr>
          <w:rFonts w:cstheme="minorHAnsi"/>
          <w:i/>
          <w:iCs/>
          <w:sz w:val="24"/>
          <w:szCs w:val="24"/>
        </w:rPr>
        <w:t>for their jobs?</w:t>
      </w:r>
      <w:r w:rsidRPr="009B6153">
        <w:rPr>
          <w:rFonts w:cstheme="minorHAnsi"/>
          <w:sz w:val="24"/>
          <w:szCs w:val="24"/>
        </w:rPr>
        <w:t xml:space="preserve"> Academy of Management Journal, 56:</w:t>
      </w:r>
      <w:r>
        <w:rPr>
          <w:rFonts w:cstheme="minorHAnsi"/>
          <w:i/>
          <w:iCs/>
          <w:sz w:val="24"/>
          <w:szCs w:val="24"/>
        </w:rPr>
        <w:t xml:space="preserve"> </w:t>
      </w:r>
      <w:r w:rsidRPr="009B6153">
        <w:rPr>
          <w:rFonts w:cstheme="minorHAnsi"/>
          <w:sz w:val="24"/>
          <w:szCs w:val="24"/>
        </w:rPr>
        <w:t>1274–1294</w:t>
      </w:r>
    </w:p>
    <w:p w14:paraId="6479B850" w14:textId="441CE201" w:rsidR="004107FD" w:rsidRDefault="004107FD" w:rsidP="00033023">
      <w:pPr>
        <w:spacing w:line="240" w:lineRule="auto"/>
        <w:rPr>
          <w:rFonts w:cstheme="minorHAnsi"/>
          <w:i/>
          <w:iCs/>
          <w:sz w:val="24"/>
          <w:szCs w:val="24"/>
        </w:rPr>
      </w:pPr>
      <w:r w:rsidRPr="00A026DE">
        <w:rPr>
          <w:rFonts w:cstheme="minorHAnsi"/>
          <w:sz w:val="24"/>
          <w:szCs w:val="24"/>
        </w:rPr>
        <w:t>Rop, J.J. and Amuhaya, I.M.</w:t>
      </w:r>
      <w:r>
        <w:rPr>
          <w:rFonts w:cstheme="minorHAnsi"/>
          <w:sz w:val="24"/>
          <w:szCs w:val="24"/>
        </w:rPr>
        <w:t xml:space="preserve"> </w:t>
      </w:r>
      <w:r w:rsidRPr="00080A37">
        <w:rPr>
          <w:rFonts w:cstheme="minorHAnsi"/>
          <w:sz w:val="24"/>
          <w:szCs w:val="24"/>
        </w:rPr>
        <w:t>(20</w:t>
      </w:r>
      <w:r>
        <w:rPr>
          <w:rFonts w:cstheme="minorHAnsi"/>
          <w:sz w:val="24"/>
          <w:szCs w:val="24"/>
        </w:rPr>
        <w:t>13</w:t>
      </w:r>
      <w:r w:rsidRPr="00080A37">
        <w:rPr>
          <w:rFonts w:cstheme="minorHAnsi"/>
          <w:sz w:val="24"/>
          <w:szCs w:val="24"/>
        </w:rPr>
        <w:t>)</w:t>
      </w:r>
      <w:r>
        <w:rPr>
          <w:rFonts w:cstheme="minorHAnsi"/>
          <w:sz w:val="24"/>
          <w:szCs w:val="24"/>
        </w:rPr>
        <w:t>.</w:t>
      </w:r>
      <w:r w:rsidRPr="00080A37">
        <w:rPr>
          <w:rFonts w:cstheme="minorHAnsi"/>
          <w:sz w:val="24"/>
          <w:szCs w:val="24"/>
        </w:rPr>
        <w:t xml:space="preserve"> </w:t>
      </w:r>
      <w:r w:rsidRPr="00A026DE">
        <w:rPr>
          <w:rFonts w:cstheme="minorHAnsi"/>
          <w:i/>
          <w:iCs/>
          <w:sz w:val="24"/>
          <w:szCs w:val="24"/>
        </w:rPr>
        <w:t xml:space="preserve">Effects </w:t>
      </w:r>
      <w:r>
        <w:rPr>
          <w:rFonts w:cstheme="minorHAnsi"/>
          <w:i/>
          <w:iCs/>
          <w:sz w:val="24"/>
          <w:szCs w:val="24"/>
        </w:rPr>
        <w:t>o</w:t>
      </w:r>
      <w:r w:rsidRPr="00A026DE">
        <w:rPr>
          <w:rFonts w:cstheme="minorHAnsi"/>
          <w:i/>
          <w:iCs/>
          <w:sz w:val="24"/>
          <w:szCs w:val="24"/>
        </w:rPr>
        <w:t xml:space="preserve">f Attitude </w:t>
      </w:r>
      <w:r>
        <w:rPr>
          <w:rFonts w:cstheme="minorHAnsi"/>
          <w:i/>
          <w:iCs/>
          <w:sz w:val="24"/>
          <w:szCs w:val="24"/>
        </w:rPr>
        <w:t>o</w:t>
      </w:r>
      <w:r w:rsidRPr="00A026DE">
        <w:rPr>
          <w:rFonts w:cstheme="minorHAnsi"/>
          <w:i/>
          <w:iCs/>
          <w:sz w:val="24"/>
          <w:szCs w:val="24"/>
        </w:rPr>
        <w:t xml:space="preserve">n Individual Employee Performance </w:t>
      </w:r>
      <w:r w:rsidR="001B121D">
        <w:rPr>
          <w:rFonts w:cstheme="minorHAnsi"/>
          <w:i/>
          <w:iCs/>
          <w:sz w:val="24"/>
          <w:szCs w:val="24"/>
        </w:rPr>
        <w:t>i</w:t>
      </w:r>
      <w:r w:rsidRPr="00A026DE">
        <w:rPr>
          <w:rFonts w:cstheme="minorHAnsi"/>
          <w:i/>
          <w:iCs/>
          <w:sz w:val="24"/>
          <w:szCs w:val="24"/>
        </w:rPr>
        <w:t xml:space="preserve">n Organization: A Case Study </w:t>
      </w:r>
      <w:r w:rsidR="001B121D">
        <w:rPr>
          <w:rFonts w:cstheme="minorHAnsi"/>
          <w:i/>
          <w:iCs/>
          <w:sz w:val="24"/>
          <w:szCs w:val="24"/>
        </w:rPr>
        <w:t>o</w:t>
      </w:r>
      <w:r w:rsidRPr="00A026DE">
        <w:rPr>
          <w:rFonts w:cstheme="minorHAnsi"/>
          <w:i/>
          <w:iCs/>
          <w:sz w:val="24"/>
          <w:szCs w:val="24"/>
        </w:rPr>
        <w:t>f Rift Valley Bottlers Limited.</w:t>
      </w:r>
    </w:p>
    <w:p w14:paraId="2CA0B0DA" w14:textId="77777777" w:rsidR="004107FD" w:rsidRDefault="004107FD" w:rsidP="00033023">
      <w:pPr>
        <w:spacing w:line="240" w:lineRule="auto"/>
        <w:rPr>
          <w:rFonts w:cstheme="minorHAnsi"/>
          <w:sz w:val="24"/>
          <w:szCs w:val="24"/>
        </w:rPr>
      </w:pPr>
      <w:r>
        <w:rPr>
          <w:rFonts w:cstheme="minorHAnsi"/>
          <w:sz w:val="24"/>
          <w:szCs w:val="24"/>
        </w:rPr>
        <w:t>S</w:t>
      </w:r>
      <w:r w:rsidRPr="00AC3555">
        <w:rPr>
          <w:rFonts w:cstheme="minorHAnsi"/>
          <w:sz w:val="24"/>
          <w:szCs w:val="24"/>
        </w:rPr>
        <w:t>kylergreene (2012).</w:t>
      </w:r>
      <w:r>
        <w:rPr>
          <w:rFonts w:cstheme="minorHAnsi"/>
          <w:i/>
          <w:sz w:val="24"/>
          <w:szCs w:val="24"/>
        </w:rPr>
        <w:t xml:space="preserve"> </w:t>
      </w:r>
      <w:r w:rsidRPr="00AC3555">
        <w:rPr>
          <w:rFonts w:cstheme="minorHAnsi"/>
          <w:i/>
          <w:sz w:val="24"/>
          <w:szCs w:val="24"/>
        </w:rPr>
        <w:t xml:space="preserve">Job Design for Managers: Taylor’s Scientific Management Method </w:t>
      </w:r>
      <w:r w:rsidRPr="009E2760">
        <w:rPr>
          <w:rFonts w:cstheme="minorHAnsi"/>
          <w:sz w:val="24"/>
          <w:szCs w:val="24"/>
        </w:rPr>
        <w:t>[online] available from</w:t>
      </w:r>
      <w:r>
        <w:rPr>
          <w:rFonts w:cstheme="minorHAnsi"/>
          <w:sz w:val="24"/>
          <w:szCs w:val="24"/>
        </w:rPr>
        <w:t>: &lt;</w:t>
      </w:r>
      <w:r w:rsidRPr="00AC3555">
        <w:rPr>
          <w:rFonts w:cstheme="minorHAnsi"/>
          <w:sz w:val="24"/>
          <w:szCs w:val="24"/>
        </w:rPr>
        <w:t>http://skylergreene.hubpages.com/hub/Job-Design-for-Managers-Taylors-Scientific-Management-Method</w:t>
      </w:r>
      <w:r>
        <w:rPr>
          <w:rFonts w:cstheme="minorHAnsi"/>
          <w:sz w:val="24"/>
          <w:szCs w:val="24"/>
        </w:rPr>
        <w:t xml:space="preserve">&gt; </w:t>
      </w:r>
      <w:r w:rsidRPr="009E2760">
        <w:rPr>
          <w:rFonts w:cstheme="minorHAnsi"/>
          <w:sz w:val="24"/>
          <w:szCs w:val="24"/>
        </w:rPr>
        <w:t xml:space="preserve">[6 </w:t>
      </w:r>
      <w:r>
        <w:rPr>
          <w:rFonts w:cstheme="minorHAnsi"/>
          <w:sz w:val="24"/>
          <w:szCs w:val="24"/>
        </w:rPr>
        <w:t>July</w:t>
      </w:r>
      <w:r w:rsidRPr="009E2760">
        <w:rPr>
          <w:rFonts w:cstheme="minorHAnsi"/>
          <w:sz w:val="24"/>
          <w:szCs w:val="24"/>
        </w:rPr>
        <w:t xml:space="preserve"> 201</w:t>
      </w:r>
      <w:r>
        <w:rPr>
          <w:rFonts w:cstheme="minorHAnsi"/>
          <w:sz w:val="24"/>
          <w:szCs w:val="24"/>
        </w:rPr>
        <w:t>9</w:t>
      </w:r>
      <w:r w:rsidRPr="009E2760">
        <w:rPr>
          <w:rFonts w:cstheme="minorHAnsi"/>
          <w:sz w:val="24"/>
          <w:szCs w:val="24"/>
        </w:rPr>
        <w:t>]</w:t>
      </w:r>
    </w:p>
    <w:p w14:paraId="2BAD623B" w14:textId="77777777" w:rsidR="004107FD" w:rsidRDefault="004107FD" w:rsidP="00033023">
      <w:pPr>
        <w:spacing w:line="240" w:lineRule="auto"/>
        <w:rPr>
          <w:rFonts w:cstheme="minorHAnsi"/>
          <w:sz w:val="24"/>
          <w:szCs w:val="24"/>
        </w:rPr>
      </w:pPr>
      <w:r w:rsidRPr="00FE252E">
        <w:rPr>
          <w:rFonts w:cstheme="minorHAnsi"/>
          <w:sz w:val="24"/>
          <w:szCs w:val="24"/>
        </w:rPr>
        <w:t>Spector, P., Fox, S.,</w:t>
      </w:r>
      <w:r>
        <w:rPr>
          <w:rFonts w:cstheme="minorHAnsi"/>
          <w:sz w:val="24"/>
          <w:szCs w:val="24"/>
        </w:rPr>
        <w:t xml:space="preserve"> </w:t>
      </w:r>
      <w:r w:rsidRPr="00FE252E">
        <w:rPr>
          <w:rFonts w:cstheme="minorHAnsi"/>
          <w:sz w:val="24"/>
          <w:szCs w:val="24"/>
        </w:rPr>
        <w:t xml:space="preserve">Goh, A., </w:t>
      </w:r>
      <w:proofErr w:type="spellStart"/>
      <w:r w:rsidRPr="00FE252E">
        <w:rPr>
          <w:rFonts w:cstheme="minorHAnsi"/>
          <w:sz w:val="24"/>
          <w:szCs w:val="24"/>
        </w:rPr>
        <w:t>Bruursema</w:t>
      </w:r>
      <w:proofErr w:type="spellEnd"/>
      <w:r w:rsidRPr="00FE252E">
        <w:rPr>
          <w:rFonts w:cstheme="minorHAnsi"/>
          <w:sz w:val="24"/>
          <w:szCs w:val="24"/>
        </w:rPr>
        <w:t xml:space="preserve">, K. and Kessler, S. (2012). </w:t>
      </w:r>
      <w:r w:rsidRPr="00FE252E">
        <w:rPr>
          <w:rFonts w:cstheme="minorHAnsi"/>
          <w:i/>
          <w:sz w:val="24"/>
          <w:szCs w:val="24"/>
        </w:rPr>
        <w:t>The deviant citizen: Measuring potential positive relations between counterproductive work behaviour and organizational citizenship behaviour.</w:t>
      </w:r>
      <w:r w:rsidRPr="00FE252E">
        <w:rPr>
          <w:rFonts w:cstheme="minorHAnsi"/>
          <w:sz w:val="24"/>
          <w:szCs w:val="24"/>
        </w:rPr>
        <w:t xml:space="preserve"> Journal of Occupational and Organizational Psychology, 85(1), pp.199-220.</w:t>
      </w:r>
    </w:p>
    <w:p w14:paraId="359E2C67" w14:textId="77777777" w:rsidR="004107FD" w:rsidRDefault="004107FD" w:rsidP="00033023">
      <w:pPr>
        <w:spacing w:line="240" w:lineRule="auto"/>
        <w:rPr>
          <w:rFonts w:cstheme="minorHAnsi"/>
          <w:sz w:val="24"/>
          <w:szCs w:val="24"/>
        </w:rPr>
      </w:pPr>
      <w:r w:rsidRPr="007805FB">
        <w:rPr>
          <w:rFonts w:cstheme="minorHAnsi"/>
          <w:sz w:val="24"/>
          <w:szCs w:val="24"/>
        </w:rPr>
        <w:t>Taylor</w:t>
      </w:r>
      <w:r>
        <w:rPr>
          <w:rFonts w:cstheme="minorHAnsi"/>
          <w:sz w:val="24"/>
          <w:szCs w:val="24"/>
        </w:rPr>
        <w:t xml:space="preserve">, F. W. (1911). </w:t>
      </w:r>
      <w:r w:rsidRPr="00013065">
        <w:rPr>
          <w:rFonts w:cstheme="minorHAnsi"/>
          <w:i/>
          <w:iCs/>
          <w:sz w:val="24"/>
          <w:szCs w:val="24"/>
        </w:rPr>
        <w:t>The Principles of Scientific Management</w:t>
      </w:r>
      <w:r>
        <w:rPr>
          <w:rFonts w:cstheme="minorHAnsi"/>
          <w:i/>
          <w:iCs/>
          <w:sz w:val="24"/>
          <w:szCs w:val="24"/>
        </w:rPr>
        <w:t xml:space="preserve">. </w:t>
      </w:r>
      <w:r w:rsidRPr="00DE6C54">
        <w:rPr>
          <w:rFonts w:cstheme="minorHAnsi"/>
          <w:sz w:val="24"/>
          <w:szCs w:val="24"/>
        </w:rPr>
        <w:t>New York, London, Harper &amp; Brothers</w:t>
      </w:r>
      <w:r>
        <w:rPr>
          <w:rFonts w:cstheme="minorHAnsi"/>
          <w:sz w:val="24"/>
          <w:szCs w:val="24"/>
        </w:rPr>
        <w:t>.</w:t>
      </w:r>
    </w:p>
    <w:p w14:paraId="101A4363" w14:textId="77777777" w:rsidR="004107FD" w:rsidRDefault="004107FD" w:rsidP="00033023">
      <w:pPr>
        <w:spacing w:line="240" w:lineRule="auto"/>
        <w:rPr>
          <w:rFonts w:cstheme="minorHAnsi"/>
          <w:sz w:val="24"/>
          <w:szCs w:val="24"/>
        </w:rPr>
      </w:pPr>
      <w:r>
        <w:rPr>
          <w:rFonts w:cstheme="minorHAnsi"/>
          <w:sz w:val="24"/>
          <w:szCs w:val="24"/>
        </w:rPr>
        <w:t>Tesco. (2018).</w:t>
      </w:r>
      <w:r w:rsidRPr="00F317F3">
        <w:t xml:space="preserve"> </w:t>
      </w:r>
      <w:r w:rsidRPr="00F317F3">
        <w:rPr>
          <w:rFonts w:cstheme="minorHAnsi"/>
          <w:i/>
          <w:iCs/>
          <w:sz w:val="24"/>
          <w:szCs w:val="24"/>
        </w:rPr>
        <w:t>Tesco backs UN global standards to help promote the rights of LGBTI people</w:t>
      </w:r>
      <w:r>
        <w:rPr>
          <w:rFonts w:cstheme="minorHAnsi"/>
          <w:sz w:val="24"/>
          <w:szCs w:val="24"/>
        </w:rPr>
        <w:t xml:space="preserve"> </w:t>
      </w:r>
      <w:r w:rsidRPr="009E2760">
        <w:rPr>
          <w:rFonts w:cstheme="minorHAnsi"/>
          <w:sz w:val="24"/>
          <w:szCs w:val="24"/>
        </w:rPr>
        <w:t>[online] available from</w:t>
      </w:r>
      <w:r>
        <w:rPr>
          <w:rFonts w:cstheme="minorHAnsi"/>
          <w:sz w:val="24"/>
          <w:szCs w:val="24"/>
        </w:rPr>
        <w:t>: &lt;</w:t>
      </w:r>
      <w:r w:rsidRPr="00F317F3">
        <w:rPr>
          <w:rFonts w:cstheme="minorHAnsi"/>
          <w:sz w:val="24"/>
          <w:szCs w:val="24"/>
        </w:rPr>
        <w:t>https://www.tescoplc.com/news/blogs/topics/un-global-standards-rights-lgbti-tesco/</w:t>
      </w:r>
      <w:r>
        <w:rPr>
          <w:rFonts w:cstheme="minorHAnsi"/>
          <w:sz w:val="24"/>
          <w:szCs w:val="24"/>
        </w:rPr>
        <w:t xml:space="preserve">&gt; </w:t>
      </w:r>
      <w:r w:rsidRPr="009E2760">
        <w:rPr>
          <w:rFonts w:cstheme="minorHAnsi"/>
          <w:sz w:val="24"/>
          <w:szCs w:val="24"/>
        </w:rPr>
        <w:t>[</w:t>
      </w:r>
      <w:r>
        <w:rPr>
          <w:rFonts w:cstheme="minorHAnsi"/>
          <w:sz w:val="24"/>
          <w:szCs w:val="24"/>
        </w:rPr>
        <w:t>7</w:t>
      </w:r>
      <w:r w:rsidRPr="009E2760">
        <w:rPr>
          <w:rFonts w:cstheme="minorHAnsi"/>
          <w:sz w:val="24"/>
          <w:szCs w:val="24"/>
        </w:rPr>
        <w:t xml:space="preserve"> </w:t>
      </w:r>
      <w:r>
        <w:rPr>
          <w:rFonts w:cstheme="minorHAnsi"/>
          <w:sz w:val="24"/>
          <w:szCs w:val="24"/>
        </w:rPr>
        <w:t>July</w:t>
      </w:r>
      <w:r w:rsidRPr="009E2760">
        <w:rPr>
          <w:rFonts w:cstheme="minorHAnsi"/>
          <w:sz w:val="24"/>
          <w:szCs w:val="24"/>
        </w:rPr>
        <w:t xml:space="preserve"> 201</w:t>
      </w:r>
      <w:r>
        <w:rPr>
          <w:rFonts w:cstheme="minorHAnsi"/>
          <w:sz w:val="24"/>
          <w:szCs w:val="24"/>
        </w:rPr>
        <w:t>9</w:t>
      </w:r>
      <w:r w:rsidRPr="009E2760">
        <w:rPr>
          <w:rFonts w:cstheme="minorHAnsi"/>
          <w:sz w:val="24"/>
          <w:szCs w:val="24"/>
        </w:rPr>
        <w:t>]</w:t>
      </w:r>
    </w:p>
    <w:p w14:paraId="5A97E9E1" w14:textId="77777777" w:rsidR="004107FD" w:rsidRDefault="004107FD" w:rsidP="00033023">
      <w:pPr>
        <w:spacing w:line="240" w:lineRule="auto"/>
        <w:rPr>
          <w:rFonts w:cstheme="minorHAnsi"/>
          <w:sz w:val="24"/>
          <w:szCs w:val="24"/>
        </w:rPr>
      </w:pPr>
      <w:r>
        <w:rPr>
          <w:rFonts w:cstheme="minorHAnsi"/>
          <w:sz w:val="24"/>
          <w:szCs w:val="24"/>
        </w:rPr>
        <w:lastRenderedPageBreak/>
        <w:t xml:space="preserve">Tesco. (2019). </w:t>
      </w:r>
      <w:r w:rsidRPr="00926B80">
        <w:rPr>
          <w:rFonts w:cstheme="minorHAnsi"/>
          <w:i/>
          <w:iCs/>
          <w:sz w:val="24"/>
          <w:szCs w:val="24"/>
        </w:rPr>
        <w:t>Little Helps Plan</w:t>
      </w:r>
      <w:r>
        <w:rPr>
          <w:rFonts w:cstheme="minorHAnsi"/>
          <w:sz w:val="24"/>
          <w:szCs w:val="24"/>
        </w:rPr>
        <w:t xml:space="preserve">. </w:t>
      </w:r>
      <w:r w:rsidRPr="009E2760">
        <w:rPr>
          <w:rFonts w:cstheme="minorHAnsi"/>
          <w:sz w:val="24"/>
          <w:szCs w:val="24"/>
        </w:rPr>
        <w:t>[online] available from</w:t>
      </w:r>
      <w:r>
        <w:rPr>
          <w:rFonts w:cstheme="minorHAnsi"/>
          <w:sz w:val="24"/>
          <w:szCs w:val="24"/>
        </w:rPr>
        <w:t>: &lt;</w:t>
      </w:r>
      <w:r w:rsidRPr="00926B80">
        <w:rPr>
          <w:rFonts w:cstheme="minorHAnsi"/>
          <w:sz w:val="24"/>
          <w:szCs w:val="24"/>
        </w:rPr>
        <w:t>https://sustainability.tescoplc.com/sustainability</w:t>
      </w:r>
      <w:r>
        <w:rPr>
          <w:rFonts w:cstheme="minorHAnsi"/>
          <w:sz w:val="24"/>
          <w:szCs w:val="24"/>
        </w:rPr>
        <w:t xml:space="preserve">&gt; </w:t>
      </w:r>
      <w:r w:rsidRPr="009E2760">
        <w:rPr>
          <w:rFonts w:cstheme="minorHAnsi"/>
          <w:sz w:val="24"/>
          <w:szCs w:val="24"/>
        </w:rPr>
        <w:t xml:space="preserve">[6 </w:t>
      </w:r>
      <w:r>
        <w:rPr>
          <w:rFonts w:cstheme="minorHAnsi"/>
          <w:sz w:val="24"/>
          <w:szCs w:val="24"/>
        </w:rPr>
        <w:t>July</w:t>
      </w:r>
      <w:r w:rsidRPr="009E2760">
        <w:rPr>
          <w:rFonts w:cstheme="minorHAnsi"/>
          <w:sz w:val="24"/>
          <w:szCs w:val="24"/>
        </w:rPr>
        <w:t xml:space="preserve"> 201</w:t>
      </w:r>
      <w:r>
        <w:rPr>
          <w:rFonts w:cstheme="minorHAnsi"/>
          <w:sz w:val="24"/>
          <w:szCs w:val="24"/>
        </w:rPr>
        <w:t>9</w:t>
      </w:r>
      <w:r w:rsidRPr="009E2760">
        <w:rPr>
          <w:rFonts w:cstheme="minorHAnsi"/>
          <w:sz w:val="24"/>
          <w:szCs w:val="24"/>
        </w:rPr>
        <w:t>]</w:t>
      </w:r>
    </w:p>
    <w:sectPr w:rsidR="004107FD">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660179" w14:textId="77777777" w:rsidR="008F40C4" w:rsidRDefault="008F40C4" w:rsidP="002D3061">
      <w:pPr>
        <w:spacing w:after="0" w:line="240" w:lineRule="auto"/>
      </w:pPr>
      <w:r>
        <w:separator/>
      </w:r>
    </w:p>
  </w:endnote>
  <w:endnote w:type="continuationSeparator" w:id="0">
    <w:p w14:paraId="4177B5D9" w14:textId="77777777" w:rsidR="008F40C4" w:rsidRDefault="008F40C4" w:rsidP="002D30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3022645"/>
      <w:docPartObj>
        <w:docPartGallery w:val="Page Numbers (Bottom of Page)"/>
        <w:docPartUnique/>
      </w:docPartObj>
    </w:sdtPr>
    <w:sdtEndPr>
      <w:rPr>
        <w:noProof/>
      </w:rPr>
    </w:sdtEndPr>
    <w:sdtContent>
      <w:p w14:paraId="31EA4092" w14:textId="7E60F4C1" w:rsidR="005B7402" w:rsidRDefault="005B74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FC5251" w14:textId="77777777" w:rsidR="005B7402" w:rsidRDefault="005B7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C02808" w14:textId="77777777" w:rsidR="008F40C4" w:rsidRDefault="008F40C4" w:rsidP="002D3061">
      <w:pPr>
        <w:spacing w:after="0" w:line="240" w:lineRule="auto"/>
      </w:pPr>
      <w:r>
        <w:separator/>
      </w:r>
    </w:p>
  </w:footnote>
  <w:footnote w:type="continuationSeparator" w:id="0">
    <w:p w14:paraId="3472B288" w14:textId="77777777" w:rsidR="008F40C4" w:rsidRDefault="008F40C4" w:rsidP="002D30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63AE" w14:textId="77777777" w:rsidR="005B7402" w:rsidRDefault="005B7402" w:rsidP="002D3061">
    <w:r>
      <w:t>Mahmud Akbar</w:t>
    </w:r>
  </w:p>
  <w:p w14:paraId="6B2A39A8" w14:textId="143DFE4C" w:rsidR="005B7402" w:rsidRDefault="005B7402" w:rsidP="002D3061">
    <w:r>
      <w:t>SN- 1711691</w:t>
    </w:r>
  </w:p>
  <w:p w14:paraId="4DF2DA5E" w14:textId="77777777" w:rsidR="005B7402" w:rsidRDefault="005B7402" w:rsidP="002D3061">
    <w:r>
      <w:t>Developing Workplace Critical Thinking</w:t>
    </w:r>
  </w:p>
  <w:p w14:paraId="78B01732" w14:textId="77777777" w:rsidR="005B7402" w:rsidRDefault="005B7402" w:rsidP="002D3061">
    <w:r>
      <w:t>BMSK 5001</w:t>
    </w:r>
  </w:p>
  <w:p w14:paraId="6BAC16A1" w14:textId="3269DB49" w:rsidR="005B7402" w:rsidRDefault="005B7402" w:rsidP="002D3061">
    <w:r>
      <w:t>Lecturer- Ernest Ovia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9BB"/>
    <w:rsid w:val="000025AF"/>
    <w:rsid w:val="0001149B"/>
    <w:rsid w:val="00013065"/>
    <w:rsid w:val="00017427"/>
    <w:rsid w:val="0002156D"/>
    <w:rsid w:val="00026819"/>
    <w:rsid w:val="00033023"/>
    <w:rsid w:val="00033D87"/>
    <w:rsid w:val="0003460E"/>
    <w:rsid w:val="00040D00"/>
    <w:rsid w:val="00043658"/>
    <w:rsid w:val="00064961"/>
    <w:rsid w:val="00072E11"/>
    <w:rsid w:val="00080A37"/>
    <w:rsid w:val="00083152"/>
    <w:rsid w:val="000906D7"/>
    <w:rsid w:val="00091A15"/>
    <w:rsid w:val="000921C3"/>
    <w:rsid w:val="00093342"/>
    <w:rsid w:val="00093656"/>
    <w:rsid w:val="000A15EE"/>
    <w:rsid w:val="000A31CB"/>
    <w:rsid w:val="000A3C5B"/>
    <w:rsid w:val="000C4C9F"/>
    <w:rsid w:val="000D08B1"/>
    <w:rsid w:val="000D1636"/>
    <w:rsid w:val="000D2563"/>
    <w:rsid w:val="000E07DC"/>
    <w:rsid w:val="000E1CA7"/>
    <w:rsid w:val="000E3B30"/>
    <w:rsid w:val="000E3E0F"/>
    <w:rsid w:val="000F6381"/>
    <w:rsid w:val="00110BCD"/>
    <w:rsid w:val="00113367"/>
    <w:rsid w:val="001135B3"/>
    <w:rsid w:val="00117B70"/>
    <w:rsid w:val="00124D54"/>
    <w:rsid w:val="0012750E"/>
    <w:rsid w:val="001327C3"/>
    <w:rsid w:val="00133462"/>
    <w:rsid w:val="00136CB2"/>
    <w:rsid w:val="0014112D"/>
    <w:rsid w:val="00143EAD"/>
    <w:rsid w:val="001503C6"/>
    <w:rsid w:val="00150FFA"/>
    <w:rsid w:val="001512CC"/>
    <w:rsid w:val="0015525D"/>
    <w:rsid w:val="0016048A"/>
    <w:rsid w:val="00161DC3"/>
    <w:rsid w:val="00170320"/>
    <w:rsid w:val="00170410"/>
    <w:rsid w:val="00180632"/>
    <w:rsid w:val="00180E2D"/>
    <w:rsid w:val="00183A1B"/>
    <w:rsid w:val="00193DF3"/>
    <w:rsid w:val="001964A2"/>
    <w:rsid w:val="001A5C86"/>
    <w:rsid w:val="001A6A7F"/>
    <w:rsid w:val="001B121D"/>
    <w:rsid w:val="001C2EF0"/>
    <w:rsid w:val="001D27DA"/>
    <w:rsid w:val="001D72CB"/>
    <w:rsid w:val="001E0DF1"/>
    <w:rsid w:val="001E134D"/>
    <w:rsid w:val="001E3E07"/>
    <w:rsid w:val="001E4DD8"/>
    <w:rsid w:val="001E7336"/>
    <w:rsid w:val="001F030A"/>
    <w:rsid w:val="001F0BB1"/>
    <w:rsid w:val="001F0E93"/>
    <w:rsid w:val="001F3D28"/>
    <w:rsid w:val="001F6B7F"/>
    <w:rsid w:val="00200FFA"/>
    <w:rsid w:val="002109D3"/>
    <w:rsid w:val="0021209C"/>
    <w:rsid w:val="002151F1"/>
    <w:rsid w:val="00216838"/>
    <w:rsid w:val="0022508B"/>
    <w:rsid w:val="0023523E"/>
    <w:rsid w:val="002352B5"/>
    <w:rsid w:val="00240B52"/>
    <w:rsid w:val="002410CA"/>
    <w:rsid w:val="002416B0"/>
    <w:rsid w:val="00246E33"/>
    <w:rsid w:val="002522D0"/>
    <w:rsid w:val="002611A2"/>
    <w:rsid w:val="00265B33"/>
    <w:rsid w:val="00266FA6"/>
    <w:rsid w:val="00276865"/>
    <w:rsid w:val="00285D18"/>
    <w:rsid w:val="00292104"/>
    <w:rsid w:val="00297158"/>
    <w:rsid w:val="002A0251"/>
    <w:rsid w:val="002A2486"/>
    <w:rsid w:val="002A498E"/>
    <w:rsid w:val="002B0110"/>
    <w:rsid w:val="002C2699"/>
    <w:rsid w:val="002D3061"/>
    <w:rsid w:val="002D432A"/>
    <w:rsid w:val="002D59D9"/>
    <w:rsid w:val="002E1933"/>
    <w:rsid w:val="002E6FB3"/>
    <w:rsid w:val="002F4E76"/>
    <w:rsid w:val="002F6F2A"/>
    <w:rsid w:val="002F7166"/>
    <w:rsid w:val="003046A2"/>
    <w:rsid w:val="00305464"/>
    <w:rsid w:val="00312754"/>
    <w:rsid w:val="0031683F"/>
    <w:rsid w:val="00320603"/>
    <w:rsid w:val="003237E8"/>
    <w:rsid w:val="00323E48"/>
    <w:rsid w:val="00334B7E"/>
    <w:rsid w:val="003351C7"/>
    <w:rsid w:val="00335534"/>
    <w:rsid w:val="003362FA"/>
    <w:rsid w:val="00342CEE"/>
    <w:rsid w:val="00356A4A"/>
    <w:rsid w:val="00360852"/>
    <w:rsid w:val="00363E26"/>
    <w:rsid w:val="00365467"/>
    <w:rsid w:val="0037027D"/>
    <w:rsid w:val="003770D8"/>
    <w:rsid w:val="003771AB"/>
    <w:rsid w:val="00380BFC"/>
    <w:rsid w:val="00384F0C"/>
    <w:rsid w:val="0039240A"/>
    <w:rsid w:val="00395FDF"/>
    <w:rsid w:val="003962C3"/>
    <w:rsid w:val="003A3DEC"/>
    <w:rsid w:val="003B1FB0"/>
    <w:rsid w:val="003B2077"/>
    <w:rsid w:val="003B2E52"/>
    <w:rsid w:val="003B4498"/>
    <w:rsid w:val="003C29F5"/>
    <w:rsid w:val="003C739F"/>
    <w:rsid w:val="003D2F5D"/>
    <w:rsid w:val="003D306C"/>
    <w:rsid w:val="003E486D"/>
    <w:rsid w:val="003F3CFA"/>
    <w:rsid w:val="00403358"/>
    <w:rsid w:val="00405080"/>
    <w:rsid w:val="00406969"/>
    <w:rsid w:val="00406D08"/>
    <w:rsid w:val="004075B5"/>
    <w:rsid w:val="004107FD"/>
    <w:rsid w:val="004121CB"/>
    <w:rsid w:val="004122CD"/>
    <w:rsid w:val="004139DE"/>
    <w:rsid w:val="0041750D"/>
    <w:rsid w:val="004178A1"/>
    <w:rsid w:val="00434FAC"/>
    <w:rsid w:val="00435257"/>
    <w:rsid w:val="004437AC"/>
    <w:rsid w:val="00446B1D"/>
    <w:rsid w:val="0044774F"/>
    <w:rsid w:val="00447C2C"/>
    <w:rsid w:val="00466D3C"/>
    <w:rsid w:val="00466F9C"/>
    <w:rsid w:val="00467F7F"/>
    <w:rsid w:val="00475C2F"/>
    <w:rsid w:val="0047738C"/>
    <w:rsid w:val="0048682F"/>
    <w:rsid w:val="00486FAA"/>
    <w:rsid w:val="00487846"/>
    <w:rsid w:val="00487C84"/>
    <w:rsid w:val="0049354F"/>
    <w:rsid w:val="0049608F"/>
    <w:rsid w:val="00496949"/>
    <w:rsid w:val="004A0CE4"/>
    <w:rsid w:val="004A17E7"/>
    <w:rsid w:val="004A2DE6"/>
    <w:rsid w:val="004A650D"/>
    <w:rsid w:val="004A7A1C"/>
    <w:rsid w:val="004B1ED8"/>
    <w:rsid w:val="004B58F6"/>
    <w:rsid w:val="004C1119"/>
    <w:rsid w:val="004C1FD9"/>
    <w:rsid w:val="004C2F7D"/>
    <w:rsid w:val="004C41D1"/>
    <w:rsid w:val="004C66C6"/>
    <w:rsid w:val="004C738E"/>
    <w:rsid w:val="004D04A4"/>
    <w:rsid w:val="004D05C5"/>
    <w:rsid w:val="004D0B0E"/>
    <w:rsid w:val="004D376B"/>
    <w:rsid w:val="004D5423"/>
    <w:rsid w:val="004D63FF"/>
    <w:rsid w:val="004D72DF"/>
    <w:rsid w:val="004E323D"/>
    <w:rsid w:val="004E3F22"/>
    <w:rsid w:val="004F1A92"/>
    <w:rsid w:val="004F5DF8"/>
    <w:rsid w:val="004F65C7"/>
    <w:rsid w:val="0050171F"/>
    <w:rsid w:val="00504852"/>
    <w:rsid w:val="00510402"/>
    <w:rsid w:val="00513D6F"/>
    <w:rsid w:val="00527AB2"/>
    <w:rsid w:val="00532615"/>
    <w:rsid w:val="0053450D"/>
    <w:rsid w:val="00537499"/>
    <w:rsid w:val="0054157B"/>
    <w:rsid w:val="00541BA9"/>
    <w:rsid w:val="00541DF0"/>
    <w:rsid w:val="005476F4"/>
    <w:rsid w:val="00560E37"/>
    <w:rsid w:val="005634E0"/>
    <w:rsid w:val="00563C7D"/>
    <w:rsid w:val="005667DB"/>
    <w:rsid w:val="00573D1C"/>
    <w:rsid w:val="0057692B"/>
    <w:rsid w:val="005774DF"/>
    <w:rsid w:val="0058519A"/>
    <w:rsid w:val="00587B36"/>
    <w:rsid w:val="0059021A"/>
    <w:rsid w:val="005909CD"/>
    <w:rsid w:val="005940F2"/>
    <w:rsid w:val="005962A6"/>
    <w:rsid w:val="005A1F75"/>
    <w:rsid w:val="005A25CA"/>
    <w:rsid w:val="005A4311"/>
    <w:rsid w:val="005A5B54"/>
    <w:rsid w:val="005A606C"/>
    <w:rsid w:val="005A64C4"/>
    <w:rsid w:val="005A6794"/>
    <w:rsid w:val="005B1AAE"/>
    <w:rsid w:val="005B3D37"/>
    <w:rsid w:val="005B5B28"/>
    <w:rsid w:val="005B7402"/>
    <w:rsid w:val="005B7A19"/>
    <w:rsid w:val="005C62D2"/>
    <w:rsid w:val="005D3CFA"/>
    <w:rsid w:val="005D5814"/>
    <w:rsid w:val="005E061B"/>
    <w:rsid w:val="005E3871"/>
    <w:rsid w:val="005E40BD"/>
    <w:rsid w:val="005E4842"/>
    <w:rsid w:val="005F2482"/>
    <w:rsid w:val="005F2FD4"/>
    <w:rsid w:val="005F530D"/>
    <w:rsid w:val="005F7477"/>
    <w:rsid w:val="005F7D10"/>
    <w:rsid w:val="00600CA7"/>
    <w:rsid w:val="00602FEF"/>
    <w:rsid w:val="00611195"/>
    <w:rsid w:val="00612E93"/>
    <w:rsid w:val="00613322"/>
    <w:rsid w:val="00616841"/>
    <w:rsid w:val="00623734"/>
    <w:rsid w:val="00627929"/>
    <w:rsid w:val="00637BC4"/>
    <w:rsid w:val="006433B1"/>
    <w:rsid w:val="00646890"/>
    <w:rsid w:val="00653325"/>
    <w:rsid w:val="00653C3C"/>
    <w:rsid w:val="00656128"/>
    <w:rsid w:val="00666D04"/>
    <w:rsid w:val="0067322F"/>
    <w:rsid w:val="00676FF3"/>
    <w:rsid w:val="00677E3B"/>
    <w:rsid w:val="00680691"/>
    <w:rsid w:val="00681AEB"/>
    <w:rsid w:val="00683160"/>
    <w:rsid w:val="00686FDE"/>
    <w:rsid w:val="006870B1"/>
    <w:rsid w:val="006931F4"/>
    <w:rsid w:val="0069581E"/>
    <w:rsid w:val="00697FF0"/>
    <w:rsid w:val="006A5801"/>
    <w:rsid w:val="006A7675"/>
    <w:rsid w:val="006A7A61"/>
    <w:rsid w:val="006B1220"/>
    <w:rsid w:val="006B1420"/>
    <w:rsid w:val="006B2436"/>
    <w:rsid w:val="006C168A"/>
    <w:rsid w:val="006C4C19"/>
    <w:rsid w:val="006D0F52"/>
    <w:rsid w:val="006D196C"/>
    <w:rsid w:val="006D3C87"/>
    <w:rsid w:val="006D6428"/>
    <w:rsid w:val="006D7473"/>
    <w:rsid w:val="006D7D24"/>
    <w:rsid w:val="006E1B08"/>
    <w:rsid w:val="006E2F39"/>
    <w:rsid w:val="006E6E64"/>
    <w:rsid w:val="006F480D"/>
    <w:rsid w:val="006F5394"/>
    <w:rsid w:val="006F6DB9"/>
    <w:rsid w:val="00703DD9"/>
    <w:rsid w:val="007061E0"/>
    <w:rsid w:val="007075BC"/>
    <w:rsid w:val="00714191"/>
    <w:rsid w:val="00723B40"/>
    <w:rsid w:val="00724F18"/>
    <w:rsid w:val="0072778F"/>
    <w:rsid w:val="007320CE"/>
    <w:rsid w:val="00733EB5"/>
    <w:rsid w:val="00735E49"/>
    <w:rsid w:val="0074402D"/>
    <w:rsid w:val="00747B93"/>
    <w:rsid w:val="007512EB"/>
    <w:rsid w:val="007603F9"/>
    <w:rsid w:val="0076182E"/>
    <w:rsid w:val="007666FB"/>
    <w:rsid w:val="00767ECE"/>
    <w:rsid w:val="00776B64"/>
    <w:rsid w:val="007804B3"/>
    <w:rsid w:val="007805FB"/>
    <w:rsid w:val="00783AE1"/>
    <w:rsid w:val="00790A54"/>
    <w:rsid w:val="007917B0"/>
    <w:rsid w:val="00796144"/>
    <w:rsid w:val="0079763E"/>
    <w:rsid w:val="00797E53"/>
    <w:rsid w:val="007A44B6"/>
    <w:rsid w:val="007C1DE3"/>
    <w:rsid w:val="007D35BA"/>
    <w:rsid w:val="007D48BB"/>
    <w:rsid w:val="007D61D2"/>
    <w:rsid w:val="007D6A7C"/>
    <w:rsid w:val="007E0FC5"/>
    <w:rsid w:val="007E11FB"/>
    <w:rsid w:val="007E313E"/>
    <w:rsid w:val="007E4627"/>
    <w:rsid w:val="007E4660"/>
    <w:rsid w:val="007F1C1E"/>
    <w:rsid w:val="007F54C2"/>
    <w:rsid w:val="007F57AB"/>
    <w:rsid w:val="007F7F83"/>
    <w:rsid w:val="008031A8"/>
    <w:rsid w:val="00804801"/>
    <w:rsid w:val="00810C4C"/>
    <w:rsid w:val="00810D89"/>
    <w:rsid w:val="00815A6A"/>
    <w:rsid w:val="0081777E"/>
    <w:rsid w:val="00825DEA"/>
    <w:rsid w:val="008274BD"/>
    <w:rsid w:val="00830AF0"/>
    <w:rsid w:val="00834BF6"/>
    <w:rsid w:val="00837365"/>
    <w:rsid w:val="00843805"/>
    <w:rsid w:val="008560EE"/>
    <w:rsid w:val="00860EC8"/>
    <w:rsid w:val="00866ABA"/>
    <w:rsid w:val="00867E8A"/>
    <w:rsid w:val="0087154C"/>
    <w:rsid w:val="00880687"/>
    <w:rsid w:val="00882663"/>
    <w:rsid w:val="00886B6A"/>
    <w:rsid w:val="00894200"/>
    <w:rsid w:val="00894FAE"/>
    <w:rsid w:val="008A1B4D"/>
    <w:rsid w:val="008B0385"/>
    <w:rsid w:val="008B0E15"/>
    <w:rsid w:val="008B5370"/>
    <w:rsid w:val="008C02AB"/>
    <w:rsid w:val="008C1096"/>
    <w:rsid w:val="008C19FC"/>
    <w:rsid w:val="008C2A58"/>
    <w:rsid w:val="008D502D"/>
    <w:rsid w:val="008E4412"/>
    <w:rsid w:val="008E52AA"/>
    <w:rsid w:val="008F40C4"/>
    <w:rsid w:val="008F58F9"/>
    <w:rsid w:val="009024A9"/>
    <w:rsid w:val="00904ADA"/>
    <w:rsid w:val="00915438"/>
    <w:rsid w:val="009206AE"/>
    <w:rsid w:val="009228F3"/>
    <w:rsid w:val="00925665"/>
    <w:rsid w:val="00926B80"/>
    <w:rsid w:val="00930D00"/>
    <w:rsid w:val="00931EAE"/>
    <w:rsid w:val="009402C2"/>
    <w:rsid w:val="00940FE6"/>
    <w:rsid w:val="0094355F"/>
    <w:rsid w:val="0094415A"/>
    <w:rsid w:val="0094550A"/>
    <w:rsid w:val="00956BB1"/>
    <w:rsid w:val="00960603"/>
    <w:rsid w:val="00960986"/>
    <w:rsid w:val="0096236F"/>
    <w:rsid w:val="00964A5F"/>
    <w:rsid w:val="00974F1F"/>
    <w:rsid w:val="00976F32"/>
    <w:rsid w:val="00982BED"/>
    <w:rsid w:val="009915E2"/>
    <w:rsid w:val="00993E20"/>
    <w:rsid w:val="00994E37"/>
    <w:rsid w:val="009A0B74"/>
    <w:rsid w:val="009A326A"/>
    <w:rsid w:val="009B3DAD"/>
    <w:rsid w:val="009B5F08"/>
    <w:rsid w:val="009B6153"/>
    <w:rsid w:val="009C1C44"/>
    <w:rsid w:val="009C506C"/>
    <w:rsid w:val="009D04E1"/>
    <w:rsid w:val="009D1270"/>
    <w:rsid w:val="009D55BE"/>
    <w:rsid w:val="009D6E7F"/>
    <w:rsid w:val="009E2760"/>
    <w:rsid w:val="009E2D6C"/>
    <w:rsid w:val="009E4E36"/>
    <w:rsid w:val="009E5E62"/>
    <w:rsid w:val="009E7102"/>
    <w:rsid w:val="009F03BE"/>
    <w:rsid w:val="009F103B"/>
    <w:rsid w:val="009F66C6"/>
    <w:rsid w:val="00A0203F"/>
    <w:rsid w:val="00A026DE"/>
    <w:rsid w:val="00A13970"/>
    <w:rsid w:val="00A1411E"/>
    <w:rsid w:val="00A17D37"/>
    <w:rsid w:val="00A2470A"/>
    <w:rsid w:val="00A2629B"/>
    <w:rsid w:val="00A365BC"/>
    <w:rsid w:val="00A43392"/>
    <w:rsid w:val="00A46D9D"/>
    <w:rsid w:val="00A504D2"/>
    <w:rsid w:val="00A558D1"/>
    <w:rsid w:val="00A577D0"/>
    <w:rsid w:val="00A62088"/>
    <w:rsid w:val="00A622F7"/>
    <w:rsid w:val="00A64D42"/>
    <w:rsid w:val="00A67526"/>
    <w:rsid w:val="00A71189"/>
    <w:rsid w:val="00A716BF"/>
    <w:rsid w:val="00A719A1"/>
    <w:rsid w:val="00A72CCA"/>
    <w:rsid w:val="00A739EA"/>
    <w:rsid w:val="00A80B73"/>
    <w:rsid w:val="00A846F7"/>
    <w:rsid w:val="00A85CC4"/>
    <w:rsid w:val="00A861CA"/>
    <w:rsid w:val="00A969AA"/>
    <w:rsid w:val="00AB0E4C"/>
    <w:rsid w:val="00AB3EAE"/>
    <w:rsid w:val="00AB74EF"/>
    <w:rsid w:val="00AC25D9"/>
    <w:rsid w:val="00AC3555"/>
    <w:rsid w:val="00AC5296"/>
    <w:rsid w:val="00AD2869"/>
    <w:rsid w:val="00AE095A"/>
    <w:rsid w:val="00AE4D9C"/>
    <w:rsid w:val="00AF2B91"/>
    <w:rsid w:val="00AF417D"/>
    <w:rsid w:val="00AF42DF"/>
    <w:rsid w:val="00AF4888"/>
    <w:rsid w:val="00B0313D"/>
    <w:rsid w:val="00B06E9C"/>
    <w:rsid w:val="00B10D8B"/>
    <w:rsid w:val="00B11709"/>
    <w:rsid w:val="00B13B21"/>
    <w:rsid w:val="00B21780"/>
    <w:rsid w:val="00B22FE3"/>
    <w:rsid w:val="00B30A1F"/>
    <w:rsid w:val="00B33A79"/>
    <w:rsid w:val="00B34F6B"/>
    <w:rsid w:val="00B401D4"/>
    <w:rsid w:val="00B416DB"/>
    <w:rsid w:val="00B42E30"/>
    <w:rsid w:val="00B4361B"/>
    <w:rsid w:val="00B45653"/>
    <w:rsid w:val="00B540F8"/>
    <w:rsid w:val="00B57A44"/>
    <w:rsid w:val="00B6051B"/>
    <w:rsid w:val="00B61F59"/>
    <w:rsid w:val="00B64426"/>
    <w:rsid w:val="00B65762"/>
    <w:rsid w:val="00B6616B"/>
    <w:rsid w:val="00B7197A"/>
    <w:rsid w:val="00B73EA0"/>
    <w:rsid w:val="00B748BF"/>
    <w:rsid w:val="00B74CE4"/>
    <w:rsid w:val="00B76D12"/>
    <w:rsid w:val="00B82CED"/>
    <w:rsid w:val="00B84912"/>
    <w:rsid w:val="00B85CCC"/>
    <w:rsid w:val="00B91BBD"/>
    <w:rsid w:val="00B92D4C"/>
    <w:rsid w:val="00BA0933"/>
    <w:rsid w:val="00BA76C8"/>
    <w:rsid w:val="00BB1187"/>
    <w:rsid w:val="00BB330F"/>
    <w:rsid w:val="00BB7789"/>
    <w:rsid w:val="00BC72AB"/>
    <w:rsid w:val="00BD2636"/>
    <w:rsid w:val="00BD3BA4"/>
    <w:rsid w:val="00BD496F"/>
    <w:rsid w:val="00BD7CDA"/>
    <w:rsid w:val="00BE046A"/>
    <w:rsid w:val="00BE40A4"/>
    <w:rsid w:val="00BF097A"/>
    <w:rsid w:val="00BF4C0D"/>
    <w:rsid w:val="00BF5AB5"/>
    <w:rsid w:val="00BF7421"/>
    <w:rsid w:val="00C016DB"/>
    <w:rsid w:val="00C05AD6"/>
    <w:rsid w:val="00C10EDE"/>
    <w:rsid w:val="00C129BB"/>
    <w:rsid w:val="00C224F2"/>
    <w:rsid w:val="00C23ECA"/>
    <w:rsid w:val="00C26DEE"/>
    <w:rsid w:val="00C27179"/>
    <w:rsid w:val="00C306B4"/>
    <w:rsid w:val="00C32931"/>
    <w:rsid w:val="00C35C4E"/>
    <w:rsid w:val="00C36479"/>
    <w:rsid w:val="00C37862"/>
    <w:rsid w:val="00C37B78"/>
    <w:rsid w:val="00C4659B"/>
    <w:rsid w:val="00C4754A"/>
    <w:rsid w:val="00C5085F"/>
    <w:rsid w:val="00C524B2"/>
    <w:rsid w:val="00C54DAC"/>
    <w:rsid w:val="00C640C4"/>
    <w:rsid w:val="00C64B00"/>
    <w:rsid w:val="00C67E13"/>
    <w:rsid w:val="00C81A72"/>
    <w:rsid w:val="00C91C8B"/>
    <w:rsid w:val="00C9297C"/>
    <w:rsid w:val="00C97406"/>
    <w:rsid w:val="00CA0D6F"/>
    <w:rsid w:val="00CA14C1"/>
    <w:rsid w:val="00CA7EE2"/>
    <w:rsid w:val="00CB4CC0"/>
    <w:rsid w:val="00CB77F4"/>
    <w:rsid w:val="00CC062D"/>
    <w:rsid w:val="00CC0EAF"/>
    <w:rsid w:val="00CC154C"/>
    <w:rsid w:val="00CC5ED1"/>
    <w:rsid w:val="00CD4192"/>
    <w:rsid w:val="00CD65D0"/>
    <w:rsid w:val="00CD6D95"/>
    <w:rsid w:val="00CD7534"/>
    <w:rsid w:val="00CD7EF4"/>
    <w:rsid w:val="00CE0AE3"/>
    <w:rsid w:val="00CE12FE"/>
    <w:rsid w:val="00CE252E"/>
    <w:rsid w:val="00CF4BD0"/>
    <w:rsid w:val="00CF7B0C"/>
    <w:rsid w:val="00D003B3"/>
    <w:rsid w:val="00D0157C"/>
    <w:rsid w:val="00D147FC"/>
    <w:rsid w:val="00D1525D"/>
    <w:rsid w:val="00D16B03"/>
    <w:rsid w:val="00D24221"/>
    <w:rsid w:val="00D24D15"/>
    <w:rsid w:val="00D25F90"/>
    <w:rsid w:val="00D303DB"/>
    <w:rsid w:val="00D32103"/>
    <w:rsid w:val="00D4531F"/>
    <w:rsid w:val="00D50CF2"/>
    <w:rsid w:val="00D5273E"/>
    <w:rsid w:val="00D53CB6"/>
    <w:rsid w:val="00D6026C"/>
    <w:rsid w:val="00D61D3F"/>
    <w:rsid w:val="00D62EE5"/>
    <w:rsid w:val="00D6310B"/>
    <w:rsid w:val="00D65F9C"/>
    <w:rsid w:val="00D66F11"/>
    <w:rsid w:val="00D67ACA"/>
    <w:rsid w:val="00D73586"/>
    <w:rsid w:val="00D73AC0"/>
    <w:rsid w:val="00D7519F"/>
    <w:rsid w:val="00D75A71"/>
    <w:rsid w:val="00D76C2C"/>
    <w:rsid w:val="00D87CAE"/>
    <w:rsid w:val="00D92493"/>
    <w:rsid w:val="00D932A1"/>
    <w:rsid w:val="00D93DC9"/>
    <w:rsid w:val="00D9561A"/>
    <w:rsid w:val="00D97F85"/>
    <w:rsid w:val="00DA00A8"/>
    <w:rsid w:val="00DA072A"/>
    <w:rsid w:val="00DA1F7B"/>
    <w:rsid w:val="00DA2490"/>
    <w:rsid w:val="00DC5268"/>
    <w:rsid w:val="00DC5547"/>
    <w:rsid w:val="00DC6EE4"/>
    <w:rsid w:val="00DC77F7"/>
    <w:rsid w:val="00DD21C9"/>
    <w:rsid w:val="00DD77C8"/>
    <w:rsid w:val="00DE02A5"/>
    <w:rsid w:val="00DE1B49"/>
    <w:rsid w:val="00DE347B"/>
    <w:rsid w:val="00DE6637"/>
    <w:rsid w:val="00DE6C54"/>
    <w:rsid w:val="00DF1EF8"/>
    <w:rsid w:val="00DF2132"/>
    <w:rsid w:val="00DF3A0B"/>
    <w:rsid w:val="00E01EFA"/>
    <w:rsid w:val="00E06DE2"/>
    <w:rsid w:val="00E12A81"/>
    <w:rsid w:val="00E15E4E"/>
    <w:rsid w:val="00E23EB7"/>
    <w:rsid w:val="00E355CE"/>
    <w:rsid w:val="00E35C48"/>
    <w:rsid w:val="00E445D2"/>
    <w:rsid w:val="00E506DF"/>
    <w:rsid w:val="00E50C32"/>
    <w:rsid w:val="00E57E50"/>
    <w:rsid w:val="00E64468"/>
    <w:rsid w:val="00E663A5"/>
    <w:rsid w:val="00E6676B"/>
    <w:rsid w:val="00E679A5"/>
    <w:rsid w:val="00E73F39"/>
    <w:rsid w:val="00E77171"/>
    <w:rsid w:val="00E8048D"/>
    <w:rsid w:val="00E833B2"/>
    <w:rsid w:val="00E837B7"/>
    <w:rsid w:val="00E83F2C"/>
    <w:rsid w:val="00E857E5"/>
    <w:rsid w:val="00E91B00"/>
    <w:rsid w:val="00E91DDD"/>
    <w:rsid w:val="00E92BA2"/>
    <w:rsid w:val="00E93568"/>
    <w:rsid w:val="00E97D3A"/>
    <w:rsid w:val="00EA3C3D"/>
    <w:rsid w:val="00EA6E69"/>
    <w:rsid w:val="00EB1A3A"/>
    <w:rsid w:val="00EB2471"/>
    <w:rsid w:val="00EB66D7"/>
    <w:rsid w:val="00EC4565"/>
    <w:rsid w:val="00EC49C5"/>
    <w:rsid w:val="00EC51C8"/>
    <w:rsid w:val="00EC667E"/>
    <w:rsid w:val="00ED4CE8"/>
    <w:rsid w:val="00ED6BF9"/>
    <w:rsid w:val="00EE0341"/>
    <w:rsid w:val="00EE66BB"/>
    <w:rsid w:val="00EF41B3"/>
    <w:rsid w:val="00EF69BA"/>
    <w:rsid w:val="00F01AC4"/>
    <w:rsid w:val="00F025E0"/>
    <w:rsid w:val="00F13C31"/>
    <w:rsid w:val="00F15AD4"/>
    <w:rsid w:val="00F17F82"/>
    <w:rsid w:val="00F20381"/>
    <w:rsid w:val="00F245F9"/>
    <w:rsid w:val="00F2606C"/>
    <w:rsid w:val="00F304E4"/>
    <w:rsid w:val="00F317F3"/>
    <w:rsid w:val="00F34160"/>
    <w:rsid w:val="00F36D2B"/>
    <w:rsid w:val="00F40D74"/>
    <w:rsid w:val="00F433C2"/>
    <w:rsid w:val="00F449B9"/>
    <w:rsid w:val="00F46773"/>
    <w:rsid w:val="00F52275"/>
    <w:rsid w:val="00F54D5A"/>
    <w:rsid w:val="00F54FA4"/>
    <w:rsid w:val="00F55F85"/>
    <w:rsid w:val="00F56369"/>
    <w:rsid w:val="00F611D1"/>
    <w:rsid w:val="00F615EF"/>
    <w:rsid w:val="00F63CCE"/>
    <w:rsid w:val="00F64504"/>
    <w:rsid w:val="00F65FF7"/>
    <w:rsid w:val="00F7270B"/>
    <w:rsid w:val="00F74E41"/>
    <w:rsid w:val="00F807A6"/>
    <w:rsid w:val="00F81F38"/>
    <w:rsid w:val="00F8229A"/>
    <w:rsid w:val="00F87FD9"/>
    <w:rsid w:val="00F93424"/>
    <w:rsid w:val="00F96493"/>
    <w:rsid w:val="00FA2A47"/>
    <w:rsid w:val="00FA4A86"/>
    <w:rsid w:val="00FA56E2"/>
    <w:rsid w:val="00FA75F7"/>
    <w:rsid w:val="00FB0C4B"/>
    <w:rsid w:val="00FC0FC0"/>
    <w:rsid w:val="00FC2221"/>
    <w:rsid w:val="00FC2651"/>
    <w:rsid w:val="00FC3D72"/>
    <w:rsid w:val="00FC594A"/>
    <w:rsid w:val="00FD0A38"/>
    <w:rsid w:val="00FD72F3"/>
    <w:rsid w:val="00FE252E"/>
    <w:rsid w:val="00FE2E39"/>
    <w:rsid w:val="00FE3DF5"/>
    <w:rsid w:val="00FE65C5"/>
    <w:rsid w:val="00FE7B09"/>
    <w:rsid w:val="00FF4FF1"/>
    <w:rsid w:val="00FF5E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001AF"/>
  <w15:chartTrackingRefBased/>
  <w15:docId w15:val="{F6406B83-0726-4B55-9FCC-16ED94529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30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3061"/>
  </w:style>
  <w:style w:type="paragraph" w:styleId="Footer">
    <w:name w:val="footer"/>
    <w:basedOn w:val="Normal"/>
    <w:link w:val="FooterChar"/>
    <w:uiPriority w:val="99"/>
    <w:unhideWhenUsed/>
    <w:rsid w:val="002D30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3061"/>
  </w:style>
  <w:style w:type="character" w:styleId="Hyperlink">
    <w:name w:val="Hyperlink"/>
    <w:basedOn w:val="DefaultParagraphFont"/>
    <w:uiPriority w:val="99"/>
    <w:unhideWhenUsed/>
    <w:rsid w:val="009E2D6C"/>
    <w:rPr>
      <w:color w:val="0563C1" w:themeColor="hyperlink"/>
      <w:u w:val="single"/>
    </w:rPr>
  </w:style>
  <w:style w:type="character" w:styleId="UnresolvedMention">
    <w:name w:val="Unresolved Mention"/>
    <w:basedOn w:val="DefaultParagraphFont"/>
    <w:uiPriority w:val="99"/>
    <w:semiHidden/>
    <w:unhideWhenUsed/>
    <w:rsid w:val="009E2D6C"/>
    <w:rPr>
      <w:color w:val="605E5C"/>
      <w:shd w:val="clear" w:color="auto" w:fill="E1DFDD"/>
    </w:rPr>
  </w:style>
  <w:style w:type="paragraph" w:styleId="NoSpacing">
    <w:name w:val="No Spacing"/>
    <w:uiPriority w:val="1"/>
    <w:qFormat/>
    <w:rsid w:val="00395FDF"/>
    <w:pPr>
      <w:spacing w:after="0" w:line="240" w:lineRule="auto"/>
    </w:pPr>
  </w:style>
  <w:style w:type="table" w:styleId="TableGrid">
    <w:name w:val="Table Grid"/>
    <w:basedOn w:val="TableNormal"/>
    <w:uiPriority w:val="39"/>
    <w:rsid w:val="00DE1B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TOC1"/>
    <w:link w:val="Level1Char"/>
    <w:qFormat/>
    <w:rsid w:val="00C26DEE"/>
    <w:pPr>
      <w:tabs>
        <w:tab w:val="right" w:leader="dot" w:pos="8630"/>
      </w:tabs>
      <w:spacing w:before="120" w:after="120" w:line="240" w:lineRule="auto"/>
    </w:pPr>
    <w:rPr>
      <w:rFonts w:asciiTheme="majorHAnsi" w:eastAsia="Times New Roman" w:hAnsiTheme="majorHAnsi" w:cs="Times New Roman"/>
      <w:b/>
      <w:bCs/>
      <w:caps/>
      <w:sz w:val="20"/>
      <w:szCs w:val="20"/>
      <w:lang w:val="en-US"/>
    </w:rPr>
  </w:style>
  <w:style w:type="character" w:customStyle="1" w:styleId="Level1Char">
    <w:name w:val="Level 1 Char"/>
    <w:basedOn w:val="DefaultParagraphFont"/>
    <w:link w:val="Level1"/>
    <w:rsid w:val="00C26DEE"/>
    <w:rPr>
      <w:rFonts w:asciiTheme="majorHAnsi" w:eastAsia="Times New Roman" w:hAnsiTheme="majorHAnsi" w:cs="Times New Roman"/>
      <w:b/>
      <w:bCs/>
      <w:caps/>
      <w:sz w:val="20"/>
      <w:szCs w:val="20"/>
      <w:lang w:val="en-US"/>
    </w:rPr>
  </w:style>
  <w:style w:type="paragraph" w:styleId="TOC1">
    <w:name w:val="toc 1"/>
    <w:basedOn w:val="Normal"/>
    <w:next w:val="Normal"/>
    <w:autoRedefine/>
    <w:uiPriority w:val="39"/>
    <w:semiHidden/>
    <w:unhideWhenUsed/>
    <w:rsid w:val="00C26DEE"/>
    <w:pPr>
      <w:spacing w:after="100"/>
    </w:pPr>
  </w:style>
  <w:style w:type="paragraph" w:styleId="ListParagraph">
    <w:name w:val="List Paragraph"/>
    <w:basedOn w:val="Normal"/>
    <w:uiPriority w:val="34"/>
    <w:qFormat/>
    <w:rsid w:val="00E12A81"/>
    <w:pPr>
      <w:ind w:left="720"/>
      <w:contextualSpacing/>
    </w:pPr>
  </w:style>
  <w:style w:type="paragraph" w:styleId="BalloonText">
    <w:name w:val="Balloon Text"/>
    <w:basedOn w:val="Normal"/>
    <w:link w:val="BalloonTextChar"/>
    <w:uiPriority w:val="99"/>
    <w:semiHidden/>
    <w:unhideWhenUsed/>
    <w:rsid w:val="007F57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7A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5637639">
      <w:bodyDiv w:val="1"/>
      <w:marLeft w:val="0"/>
      <w:marRight w:val="0"/>
      <w:marTop w:val="0"/>
      <w:marBottom w:val="0"/>
      <w:divBdr>
        <w:top w:val="none" w:sz="0" w:space="0" w:color="auto"/>
        <w:left w:val="none" w:sz="0" w:space="0" w:color="auto"/>
        <w:bottom w:val="none" w:sz="0" w:space="0" w:color="auto"/>
        <w:right w:val="none" w:sz="0" w:space="0" w:color="auto"/>
      </w:divBdr>
    </w:div>
    <w:div w:id="1622489051">
      <w:bodyDiv w:val="1"/>
      <w:marLeft w:val="0"/>
      <w:marRight w:val="0"/>
      <w:marTop w:val="0"/>
      <w:marBottom w:val="0"/>
      <w:divBdr>
        <w:top w:val="none" w:sz="0" w:space="0" w:color="auto"/>
        <w:left w:val="none" w:sz="0" w:space="0" w:color="auto"/>
        <w:bottom w:val="none" w:sz="0" w:space="0" w:color="auto"/>
        <w:right w:val="none" w:sz="0" w:space="0" w:color="auto"/>
      </w:divBdr>
      <w:divsChild>
        <w:div w:id="607203825">
          <w:marLeft w:val="0"/>
          <w:marRight w:val="0"/>
          <w:marTop w:val="0"/>
          <w:marBottom w:val="0"/>
          <w:divBdr>
            <w:top w:val="none" w:sz="0" w:space="0" w:color="auto"/>
            <w:left w:val="none" w:sz="0" w:space="0" w:color="auto"/>
            <w:bottom w:val="none" w:sz="0" w:space="0" w:color="auto"/>
            <w:right w:val="none" w:sz="0" w:space="0" w:color="auto"/>
          </w:divBdr>
        </w:div>
      </w:divsChild>
    </w:div>
    <w:div w:id="1848205473">
      <w:bodyDiv w:val="1"/>
      <w:marLeft w:val="0"/>
      <w:marRight w:val="0"/>
      <w:marTop w:val="0"/>
      <w:marBottom w:val="0"/>
      <w:divBdr>
        <w:top w:val="none" w:sz="0" w:space="0" w:color="auto"/>
        <w:left w:val="none" w:sz="0" w:space="0" w:color="auto"/>
        <w:bottom w:val="none" w:sz="0" w:space="0" w:color="auto"/>
        <w:right w:val="none" w:sz="0" w:space="0" w:color="auto"/>
      </w:divBdr>
      <w:divsChild>
        <w:div w:id="2123722114">
          <w:marLeft w:val="0"/>
          <w:marRight w:val="0"/>
          <w:marTop w:val="0"/>
          <w:marBottom w:val="0"/>
          <w:divBdr>
            <w:top w:val="none" w:sz="0" w:space="0" w:color="auto"/>
            <w:left w:val="none" w:sz="0" w:space="0" w:color="auto"/>
            <w:bottom w:val="none" w:sz="0" w:space="0" w:color="auto"/>
            <w:right w:val="none" w:sz="0" w:space="0" w:color="auto"/>
          </w:divBdr>
        </w:div>
      </w:divsChild>
    </w:div>
    <w:div w:id="1944528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5889</TotalTime>
  <Pages>17</Pages>
  <Words>5648</Words>
  <Characters>32196</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Shabbir Akbar</dc:creator>
  <cp:keywords/>
  <dc:description/>
  <cp:lastModifiedBy>Shabbir Akbar</cp:lastModifiedBy>
  <cp:revision>527</cp:revision>
  <dcterms:created xsi:type="dcterms:W3CDTF">2019-06-17T21:54:00Z</dcterms:created>
  <dcterms:modified xsi:type="dcterms:W3CDTF">2019-08-01T00:19:00Z</dcterms:modified>
</cp:coreProperties>
</file>