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727B104"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1727B104"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3E2B6E" w:rsidR="003E2B6E" w:rsidP="003E2B6E" w:rsidRDefault="003E2B6E" w14:paraId="02E19B23" w14:textId="77777777">
            <w:pPr>
              <w:spacing w:before="120" w:after="120"/>
              <w:rPr>
                <w:rFonts w:ascii="Arial" w:hAnsi="Arial" w:cs="Arial"/>
                <w:b/>
                <w:sz w:val="22"/>
                <w:szCs w:val="22"/>
              </w:rPr>
            </w:pPr>
            <w:r w:rsidRPr="003E2B6E">
              <w:rPr>
                <w:rFonts w:ascii="Arial" w:hAnsi="Arial" w:cs="Arial"/>
                <w:b/>
                <w:sz w:val="22"/>
                <w:szCs w:val="22"/>
              </w:rPr>
              <w:t>Health and Social Care (</w:t>
            </w:r>
            <w:proofErr w:type="spellStart"/>
            <w:r w:rsidRPr="003E2B6E">
              <w:rPr>
                <w:rFonts w:ascii="Arial" w:hAnsi="Arial" w:cs="Arial"/>
                <w:b/>
                <w:sz w:val="22"/>
                <w:szCs w:val="22"/>
              </w:rPr>
              <w:t>CertHe</w:t>
            </w:r>
            <w:proofErr w:type="spellEnd"/>
            <w:r w:rsidRPr="003E2B6E">
              <w:rPr>
                <w:rFonts w:ascii="Arial" w:hAnsi="Arial" w:cs="Arial"/>
                <w:b/>
                <w:sz w:val="22"/>
                <w:szCs w:val="22"/>
              </w:rPr>
              <w:t>, DipHE, BSc (Hons))</w:t>
            </w:r>
          </w:p>
          <w:p w:rsidRPr="003E2B6E" w:rsidR="003E2B6E" w:rsidP="003E2B6E" w:rsidRDefault="003E2B6E" w14:paraId="240935A7" w14:textId="77777777">
            <w:pPr>
              <w:spacing w:before="120" w:after="120"/>
              <w:rPr>
                <w:rFonts w:ascii="Arial" w:hAnsi="Arial" w:cs="Arial"/>
                <w:b/>
                <w:sz w:val="22"/>
                <w:szCs w:val="22"/>
              </w:rPr>
            </w:pPr>
            <w:r w:rsidRPr="003E2B6E">
              <w:rPr>
                <w:rFonts w:ascii="Arial" w:hAnsi="Arial" w:cs="Arial"/>
                <w:b/>
                <w:sz w:val="22"/>
                <w:szCs w:val="22"/>
              </w:rPr>
              <w:t>Health and Care Management (</w:t>
            </w:r>
            <w:proofErr w:type="spellStart"/>
            <w:r w:rsidRPr="003E2B6E">
              <w:rPr>
                <w:rFonts w:ascii="Arial" w:hAnsi="Arial" w:cs="Arial"/>
                <w:b/>
                <w:sz w:val="22"/>
                <w:szCs w:val="22"/>
              </w:rPr>
              <w:t>CertHE</w:t>
            </w:r>
            <w:proofErr w:type="spellEnd"/>
            <w:r w:rsidRPr="003E2B6E">
              <w:rPr>
                <w:rFonts w:ascii="Arial" w:hAnsi="Arial" w:cs="Arial"/>
                <w:b/>
                <w:sz w:val="22"/>
                <w:szCs w:val="22"/>
              </w:rPr>
              <w:t>, DipHE, BSc (Hons))</w:t>
            </w:r>
          </w:p>
          <w:p w:rsidRPr="00A406E5" w:rsidR="00DB116D" w:rsidP="003E2B6E" w:rsidRDefault="003E2B6E" w14:paraId="6BDC9ECE" w14:textId="105C1A65">
            <w:pPr>
              <w:spacing w:before="120" w:after="120"/>
              <w:jc w:val="both"/>
              <w:rPr>
                <w:rFonts w:ascii="Arial" w:hAnsi="Arial" w:cs="Arial"/>
                <w:b/>
                <w:sz w:val="22"/>
                <w:szCs w:val="22"/>
              </w:rPr>
            </w:pPr>
            <w:r w:rsidRPr="003E2B6E">
              <w:rPr>
                <w:rFonts w:ascii="Arial" w:hAnsi="Arial" w:cs="Arial"/>
                <w:b/>
                <w:sz w:val="22"/>
                <w:szCs w:val="22"/>
              </w:rPr>
              <w:t>Health and Care of Children and Young People (</w:t>
            </w:r>
            <w:proofErr w:type="spellStart"/>
            <w:r w:rsidRPr="003E2B6E">
              <w:rPr>
                <w:rFonts w:ascii="Arial" w:hAnsi="Arial" w:cs="Arial"/>
                <w:b/>
                <w:sz w:val="22"/>
                <w:szCs w:val="22"/>
              </w:rPr>
              <w:t>CertHe</w:t>
            </w:r>
            <w:proofErr w:type="spellEnd"/>
            <w:r w:rsidRPr="003E2B6E">
              <w:rPr>
                <w:rFonts w:ascii="Arial" w:hAnsi="Arial" w:cs="Arial"/>
                <w:b/>
                <w:sz w:val="22"/>
                <w:szCs w:val="22"/>
              </w:rPr>
              <w:t xml:space="preserve"> DipHE BSc (Hons</w:t>
            </w:r>
          </w:p>
        </w:tc>
      </w:tr>
      <w:tr w:rsidRPr="00A406E5" w:rsidR="008F1308" w:rsidTr="1727B104"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E2B6E" w14:paraId="727111A4" w14:textId="5BC62794">
            <w:pPr>
              <w:spacing w:before="120" w:after="120"/>
              <w:jc w:val="both"/>
              <w:rPr>
                <w:rFonts w:ascii="Arial" w:hAnsi="Arial" w:cs="Arial"/>
                <w:b/>
                <w:sz w:val="22"/>
                <w:szCs w:val="22"/>
              </w:rPr>
            </w:pPr>
            <w:r>
              <w:rPr>
                <w:rFonts w:ascii="Arial" w:hAnsi="Arial" w:cs="Arial"/>
                <w:b/>
                <w:sz w:val="22"/>
                <w:szCs w:val="22"/>
              </w:rPr>
              <w:t>Learning in a Digital Era</w:t>
            </w:r>
          </w:p>
        </w:tc>
      </w:tr>
      <w:tr w:rsidRPr="00A406E5" w:rsidR="00B84B5B" w:rsidTr="1727B104"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E2B6E" w14:paraId="36A9CEEB" w14:textId="0BA2AC35">
            <w:pPr>
              <w:spacing w:before="120" w:after="120"/>
              <w:jc w:val="both"/>
              <w:rPr>
                <w:rFonts w:ascii="Arial" w:hAnsi="Arial" w:cs="Arial"/>
                <w:b/>
                <w:sz w:val="22"/>
                <w:szCs w:val="22"/>
              </w:rPr>
            </w:pPr>
            <w:r>
              <w:rPr>
                <w:rFonts w:ascii="Arial" w:hAnsi="Arial" w:cs="Arial"/>
                <w:b/>
                <w:sz w:val="22"/>
                <w:szCs w:val="22"/>
              </w:rPr>
              <w:t>BMHP4017</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E2B6E" w14:paraId="170704FA" w14:textId="55CAAE0D">
            <w:pPr>
              <w:spacing w:before="120" w:after="120"/>
              <w:jc w:val="both"/>
              <w:rPr>
                <w:rFonts w:ascii="Arial" w:hAnsi="Arial" w:cs="Arial"/>
                <w:b/>
                <w:sz w:val="22"/>
                <w:szCs w:val="22"/>
              </w:rPr>
            </w:pPr>
            <w:r>
              <w:rPr>
                <w:rFonts w:ascii="Arial" w:hAnsi="Arial" w:cs="Arial"/>
                <w:b/>
                <w:sz w:val="22"/>
                <w:szCs w:val="22"/>
              </w:rPr>
              <w:t>50%</w:t>
            </w:r>
          </w:p>
        </w:tc>
      </w:tr>
      <w:tr w:rsidRPr="00A406E5" w:rsidR="00DB116D" w:rsidTr="1727B104"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E2B6E" w14:paraId="76AE452E" w14:textId="240528DE">
            <w:pPr>
              <w:spacing w:before="120" w:after="120"/>
              <w:jc w:val="both"/>
              <w:rPr>
                <w:rFonts w:ascii="Arial" w:hAnsi="Arial" w:cs="Arial"/>
                <w:b/>
                <w:sz w:val="22"/>
                <w:szCs w:val="22"/>
              </w:rPr>
            </w:pPr>
            <w:r>
              <w:rPr>
                <w:rFonts w:ascii="Arial" w:hAnsi="Arial" w:cs="Arial"/>
                <w:b/>
                <w:sz w:val="22"/>
                <w:szCs w:val="22"/>
              </w:rPr>
              <w:t xml:space="preserve">Jonathan Wyatt </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1727B104"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29568C" w14:paraId="065A90EC" w14:textId="6D6E54CC">
            <w:pPr>
              <w:spacing w:before="120" w:after="120"/>
              <w:jc w:val="both"/>
              <w:rPr>
                <w:rFonts w:ascii="Arial" w:hAnsi="Arial" w:cs="Arial"/>
                <w:b/>
                <w:sz w:val="22"/>
                <w:szCs w:val="22"/>
              </w:rPr>
            </w:pPr>
            <w:r>
              <w:rPr>
                <w:rFonts w:ascii="Arial" w:hAnsi="Arial" w:cs="Arial"/>
                <w:b/>
                <w:sz w:val="22"/>
                <w:szCs w:val="22"/>
              </w:rPr>
              <w:t xml:space="preserve">3 minute video and supporting paper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96A6A" w14:paraId="673CE922" w14:textId="5D3E7F4D">
            <w:pPr>
              <w:spacing w:before="120" w:after="120"/>
              <w:jc w:val="both"/>
              <w:rPr>
                <w:rFonts w:ascii="Arial" w:hAnsi="Arial" w:cs="Arial"/>
                <w:b/>
                <w:sz w:val="22"/>
                <w:szCs w:val="22"/>
              </w:rPr>
            </w:pPr>
            <w:r>
              <w:rPr>
                <w:rFonts w:ascii="Arial" w:hAnsi="Arial" w:cs="Arial"/>
                <w:b/>
                <w:sz w:val="22"/>
                <w:szCs w:val="22"/>
              </w:rPr>
              <w:t>1000-word eq</w:t>
            </w:r>
            <w:r w:rsidR="0029568C">
              <w:rPr>
                <w:rFonts w:ascii="Arial" w:hAnsi="Arial" w:cs="Arial"/>
                <w:b/>
                <w:sz w:val="22"/>
                <w:szCs w:val="22"/>
              </w:rPr>
              <w:t xml:space="preserve">uivalency </w:t>
            </w:r>
          </w:p>
        </w:tc>
      </w:tr>
      <w:tr w:rsidRPr="00A406E5" w:rsidR="00B84B5B" w:rsidTr="1727B104"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0F6EE2" w:rsidP="1727B104" w:rsidRDefault="000F6EE2" w14:paraId="4A85095C" w14:textId="78A28A0C">
            <w:pPr>
              <w:spacing w:before="120" w:after="120"/>
              <w:jc w:val="both"/>
              <w:rPr>
                <w:rFonts w:ascii="Arial" w:hAnsi="Arial" w:cs="Arial"/>
                <w:b w:val="1"/>
                <w:bCs w:val="1"/>
                <w:sz w:val="22"/>
                <w:szCs w:val="22"/>
              </w:rPr>
            </w:pPr>
            <w:r w:rsidRPr="1727B104" w:rsidR="000F6EE2">
              <w:rPr>
                <w:rFonts w:ascii="Arial" w:hAnsi="Arial" w:cs="Arial"/>
                <w:b w:val="1"/>
                <w:bCs w:val="1"/>
                <w:sz w:val="22"/>
                <w:szCs w:val="22"/>
              </w:rPr>
              <w:t xml:space="preserve"> </w:t>
            </w:r>
            <w:r w:rsidRPr="1727B104" w:rsidR="7736033B">
              <w:rPr>
                <w:rFonts w:ascii="Arial" w:hAnsi="Arial" w:cs="Arial"/>
                <w:b w:val="1"/>
                <w:bCs w:val="1"/>
                <w:sz w:val="22"/>
                <w:szCs w:val="22"/>
              </w:rPr>
              <w:t>12</w:t>
            </w:r>
            <w:r w:rsidRPr="1727B104" w:rsidR="7736033B">
              <w:rPr>
                <w:rFonts w:ascii="Arial" w:hAnsi="Arial" w:cs="Arial"/>
                <w:b w:val="1"/>
                <w:bCs w:val="1"/>
                <w:sz w:val="22"/>
                <w:szCs w:val="22"/>
                <w:vertAlign w:val="superscript"/>
              </w:rPr>
              <w:t>th</w:t>
            </w:r>
            <w:r w:rsidRPr="1727B104" w:rsidR="7736033B">
              <w:rPr>
                <w:rFonts w:ascii="Arial" w:hAnsi="Arial" w:cs="Arial"/>
                <w:b w:val="1"/>
                <w:bCs w:val="1"/>
                <w:sz w:val="22"/>
                <w:szCs w:val="22"/>
              </w:rPr>
              <w:t xml:space="preserve"> December 2025 </w:t>
            </w:r>
          </w:p>
          <w:p w:rsidRPr="00A406E5" w:rsidR="000F6EE2" w:rsidP="1727B104" w:rsidRDefault="000F6EE2" w14:paraId="2D03E3AB" w14:textId="3E8AF434">
            <w:pPr>
              <w:spacing w:before="120" w:after="120"/>
              <w:jc w:val="both"/>
              <w:rPr>
                <w:rFonts w:ascii="Arial" w:hAnsi="Arial" w:cs="Arial"/>
                <w:b w:val="1"/>
                <w:bCs w:val="1"/>
                <w:sz w:val="22"/>
                <w:szCs w:val="22"/>
              </w:rPr>
            </w:pPr>
            <w:r w:rsidRPr="1727B104" w:rsidR="7736033B">
              <w:rPr>
                <w:rFonts w:ascii="Arial" w:hAnsi="Arial" w:cs="Arial"/>
                <w:b w:val="1"/>
                <w:bCs w:val="1"/>
                <w:sz w:val="22"/>
                <w:szCs w:val="22"/>
              </w:rPr>
              <w:t xml:space="preserve">23:55pm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727B104" w:rsidRDefault="00B84B5B" w14:paraId="3EA6C2FE" w14:textId="5FDD1B9A">
            <w:pPr>
              <w:spacing w:before="120" w:after="120"/>
              <w:jc w:val="both"/>
              <w:rPr>
                <w:rFonts w:ascii="Arial" w:hAnsi="Arial" w:cs="Arial"/>
                <w:b w:val="1"/>
                <w:bCs w:val="1"/>
                <w:sz w:val="22"/>
                <w:szCs w:val="22"/>
              </w:rPr>
            </w:pPr>
            <w:r w:rsidRPr="1727B104" w:rsidR="7E82CBBA">
              <w:rPr>
                <w:rFonts w:ascii="Arial" w:hAnsi="Arial" w:cs="Arial"/>
                <w:b w:val="1"/>
                <w:bCs w:val="1"/>
                <w:sz w:val="22"/>
                <w:szCs w:val="22"/>
              </w:rPr>
              <w:t xml:space="preserve">Within 20-working Days </w:t>
            </w:r>
          </w:p>
        </w:tc>
      </w:tr>
      <w:tr w:rsidRPr="00A406E5" w:rsidR="00152E9D" w:rsidTr="1727B104"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727B104"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0B1A70" w:rsidR="000B1A70" w:rsidP="000B1A70" w:rsidRDefault="000B1A70" w14:paraId="7054A490" w14:textId="77777777">
            <w:pPr>
              <w:ind w:left="360"/>
              <w:rPr>
                <w:rFonts w:ascii="Arial" w:hAnsi="Arial" w:cs="Arial"/>
                <w:sz w:val="22"/>
                <w:szCs w:val="22"/>
              </w:rPr>
            </w:pPr>
          </w:p>
          <w:p w:rsidRPr="000B1A70" w:rsidR="000B1A70" w:rsidP="000B1A70" w:rsidRDefault="000B1A70" w14:paraId="7A3A1003" w14:textId="77777777">
            <w:pPr>
              <w:numPr>
                <w:ilvl w:val="0"/>
                <w:numId w:val="17"/>
              </w:numPr>
              <w:rPr>
                <w:rFonts w:ascii="Arial" w:hAnsi="Arial" w:cs="Arial"/>
                <w:sz w:val="22"/>
                <w:szCs w:val="22"/>
              </w:rPr>
            </w:pPr>
            <w:r w:rsidRPr="000B1A70">
              <w:rPr>
                <w:rFonts w:ascii="Arial" w:hAnsi="Arial" w:cs="Arial"/>
                <w:sz w:val="22"/>
                <w:szCs w:val="22"/>
              </w:rPr>
              <w:t>Demonstrate the foundational skills required to be a resilient and healthy independent learner</w:t>
            </w:r>
          </w:p>
          <w:p w:rsidRPr="000B1A70" w:rsidR="000B1A70" w:rsidP="000B1A70" w:rsidRDefault="000B1A70" w14:paraId="20852BEB" w14:textId="77777777">
            <w:pPr>
              <w:numPr>
                <w:ilvl w:val="0"/>
                <w:numId w:val="17"/>
              </w:numPr>
              <w:rPr>
                <w:rFonts w:ascii="Arial" w:hAnsi="Arial" w:cs="Arial"/>
                <w:sz w:val="22"/>
                <w:szCs w:val="22"/>
              </w:rPr>
            </w:pPr>
            <w:r w:rsidRPr="000B1A70">
              <w:rPr>
                <w:rFonts w:ascii="Arial" w:hAnsi="Arial" w:cs="Arial"/>
                <w:sz w:val="22"/>
                <w:szCs w:val="22"/>
              </w:rPr>
              <w:t>Practice the principles of learning agility</w:t>
            </w:r>
          </w:p>
          <w:p w:rsidRPr="000B1A70" w:rsidR="000B1A70" w:rsidP="000B1A70" w:rsidRDefault="000B1A70" w14:paraId="2FF28E58" w14:textId="77777777">
            <w:pPr>
              <w:numPr>
                <w:ilvl w:val="0"/>
                <w:numId w:val="17"/>
              </w:numPr>
              <w:rPr>
                <w:rFonts w:ascii="Arial" w:hAnsi="Arial" w:cs="Arial"/>
                <w:sz w:val="22"/>
                <w:szCs w:val="22"/>
              </w:rPr>
            </w:pPr>
            <w:r w:rsidRPr="000B1A70">
              <w:rPr>
                <w:rFonts w:ascii="Arial" w:hAnsi="Arial" w:cs="Arial"/>
                <w:sz w:val="22"/>
                <w:szCs w:val="22"/>
              </w:rPr>
              <w:t>Use suitable technology to support and enhance their learning experience within the discipline area</w:t>
            </w: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00484CC9" w:rsidP="005969E2" w:rsidRDefault="00484CC9" w14:paraId="78F1BAEC" w14:textId="77777777">
      <w:pPr>
        <w:jc w:val="both"/>
        <w:rPr>
          <w:rFonts w:ascii="Arial" w:hAnsi="Arial" w:cs="Arial"/>
          <w:sz w:val="22"/>
          <w:szCs w:val="22"/>
        </w:rPr>
      </w:pPr>
    </w:p>
    <w:p w:rsidR="00626E78" w:rsidP="00BF3FC5" w:rsidRDefault="00484CC9" w14:paraId="354EB9D2" w14:textId="52085F69">
      <w:pPr>
        <w:jc w:val="both"/>
        <w:rPr>
          <w:rFonts w:ascii="Arial" w:hAnsi="Arial" w:cs="Arial"/>
          <w:b/>
          <w:bCs/>
          <w:sz w:val="22"/>
          <w:szCs w:val="22"/>
        </w:rPr>
      </w:pPr>
      <w:r w:rsidRPr="00275AD5">
        <w:rPr>
          <w:rFonts w:ascii="Arial" w:hAnsi="Arial" w:cs="Arial"/>
          <w:sz w:val="22"/>
          <w:szCs w:val="22"/>
          <w:u w:val="single"/>
        </w:rPr>
        <w:t>Task</w:t>
      </w:r>
      <w:r w:rsidR="00BF3FC5">
        <w:rPr>
          <w:rFonts w:ascii="Arial" w:hAnsi="Arial" w:cs="Arial"/>
          <w:b/>
          <w:bCs/>
          <w:sz w:val="22"/>
          <w:szCs w:val="22"/>
        </w:rPr>
        <w:t xml:space="preserve"> </w:t>
      </w:r>
      <w:r w:rsidRPr="00275AD5" w:rsidR="00BF3FC5">
        <w:rPr>
          <w:rFonts w:ascii="Arial" w:hAnsi="Arial" w:cs="Arial"/>
          <w:sz w:val="22"/>
          <w:szCs w:val="22"/>
        </w:rPr>
        <w:t>1:</w:t>
      </w:r>
      <w:r w:rsidR="00BF3FC5">
        <w:rPr>
          <w:rFonts w:ascii="Arial" w:hAnsi="Arial" w:cs="Arial"/>
          <w:b/>
          <w:bCs/>
          <w:sz w:val="22"/>
          <w:szCs w:val="22"/>
        </w:rPr>
        <w:t xml:space="preserve"> </w:t>
      </w:r>
      <w:r w:rsidR="00626E78">
        <w:rPr>
          <w:rFonts w:ascii="Arial" w:hAnsi="Arial" w:cs="Arial"/>
          <w:b/>
          <w:bCs/>
          <w:sz w:val="22"/>
          <w:szCs w:val="22"/>
        </w:rPr>
        <w:t xml:space="preserve">Video Presentation </w:t>
      </w:r>
    </w:p>
    <w:p w:rsidR="00626E78" w:rsidP="00BF3FC5" w:rsidRDefault="00626E78" w14:paraId="0D76FD47" w14:textId="77777777">
      <w:pPr>
        <w:jc w:val="both"/>
        <w:rPr>
          <w:rFonts w:ascii="Arial" w:hAnsi="Arial" w:cs="Arial"/>
          <w:b/>
          <w:bCs/>
          <w:sz w:val="22"/>
          <w:szCs w:val="22"/>
        </w:rPr>
      </w:pPr>
    </w:p>
    <w:p w:rsidR="0007176E" w:rsidP="007E1E7E" w:rsidRDefault="006A19D1" w14:paraId="109B29E1" w14:textId="77777777">
      <w:pPr>
        <w:jc w:val="both"/>
        <w:rPr>
          <w:rFonts w:ascii="Arial" w:hAnsi="Arial" w:cs="Arial"/>
          <w:sz w:val="22"/>
          <w:szCs w:val="22"/>
        </w:rPr>
      </w:pPr>
      <w:r w:rsidRPr="006A19D1">
        <w:rPr>
          <w:rFonts w:ascii="Arial" w:hAnsi="Arial" w:cs="Arial"/>
          <w:sz w:val="22"/>
          <w:szCs w:val="22"/>
        </w:rPr>
        <w:t xml:space="preserve">Produce a 3-minute video </w:t>
      </w:r>
      <w:r w:rsidR="001B44CE">
        <w:rPr>
          <w:rFonts w:ascii="Arial" w:hAnsi="Arial" w:cs="Arial"/>
          <w:sz w:val="22"/>
          <w:szCs w:val="22"/>
        </w:rPr>
        <w:t>that</w:t>
      </w:r>
      <w:r w:rsidR="00A61E5A">
        <w:rPr>
          <w:rFonts w:ascii="Arial" w:hAnsi="Arial" w:cs="Arial"/>
          <w:sz w:val="22"/>
          <w:szCs w:val="22"/>
        </w:rPr>
        <w:t>:</w:t>
      </w:r>
      <w:r w:rsidR="0007176E">
        <w:rPr>
          <w:rFonts w:ascii="Arial" w:hAnsi="Arial" w:cs="Arial"/>
          <w:sz w:val="22"/>
          <w:szCs w:val="22"/>
        </w:rPr>
        <w:t xml:space="preserve">: </w:t>
      </w:r>
    </w:p>
    <w:p w:rsidR="0007176E" w:rsidP="0007176E" w:rsidRDefault="003C4810" w14:paraId="654D1C6C" w14:textId="122A6882">
      <w:pPr>
        <w:pStyle w:val="ListParagraph"/>
        <w:numPr>
          <w:ilvl w:val="0"/>
          <w:numId w:val="24"/>
        </w:numPr>
        <w:jc w:val="both"/>
        <w:rPr>
          <w:rFonts w:ascii="Arial" w:hAnsi="Arial" w:cs="Arial"/>
          <w:sz w:val="22"/>
          <w:szCs w:val="22"/>
        </w:rPr>
      </w:pPr>
      <w:r>
        <w:rPr>
          <w:rFonts w:ascii="Arial" w:hAnsi="Arial" w:cs="Arial"/>
          <w:sz w:val="22"/>
          <w:szCs w:val="22"/>
        </w:rPr>
        <w:t>D</w:t>
      </w:r>
      <w:r w:rsidRPr="0007176E" w:rsidR="006A19D1">
        <w:rPr>
          <w:rFonts w:ascii="Arial" w:hAnsi="Arial" w:cs="Arial"/>
          <w:sz w:val="22"/>
          <w:szCs w:val="22"/>
        </w:rPr>
        <w:t>iscusses what you have learned from the feedback</w:t>
      </w:r>
      <w:r w:rsidRPr="0007176E" w:rsidR="00A61E5A">
        <w:rPr>
          <w:rFonts w:ascii="Arial" w:hAnsi="Arial" w:cs="Arial"/>
          <w:sz w:val="22"/>
          <w:szCs w:val="22"/>
        </w:rPr>
        <w:t xml:space="preserve"> you have received from an assignment of your </w:t>
      </w:r>
      <w:r w:rsidRPr="0007176E" w:rsidR="00626E78">
        <w:rPr>
          <w:rFonts w:ascii="Arial" w:hAnsi="Arial" w:cs="Arial"/>
          <w:sz w:val="22"/>
          <w:szCs w:val="22"/>
        </w:rPr>
        <w:t>cho</w:t>
      </w:r>
      <w:r w:rsidRPr="0007176E" w:rsidR="00DA1957">
        <w:rPr>
          <w:rFonts w:ascii="Arial" w:hAnsi="Arial" w:cs="Arial"/>
          <w:sz w:val="22"/>
          <w:szCs w:val="22"/>
        </w:rPr>
        <w:t>osing,</w:t>
      </w:r>
      <w:r w:rsidRPr="0007176E" w:rsidR="00626E78">
        <w:rPr>
          <w:rFonts w:ascii="Arial" w:hAnsi="Arial" w:cs="Arial"/>
          <w:sz w:val="22"/>
          <w:szCs w:val="22"/>
        </w:rPr>
        <w:t xml:space="preserve"> </w:t>
      </w:r>
    </w:p>
    <w:p w:rsidRPr="0007176E" w:rsidR="00BF3FC5" w:rsidP="0007176E" w:rsidRDefault="0007176E" w14:paraId="20A17490" w14:textId="1B2EA9D5">
      <w:pPr>
        <w:pStyle w:val="ListParagraph"/>
        <w:numPr>
          <w:ilvl w:val="0"/>
          <w:numId w:val="24"/>
        </w:numPr>
        <w:jc w:val="both"/>
        <w:rPr>
          <w:rFonts w:ascii="Arial" w:hAnsi="Arial" w:cs="Arial"/>
          <w:sz w:val="22"/>
          <w:szCs w:val="22"/>
        </w:rPr>
      </w:pPr>
      <w:r>
        <w:rPr>
          <w:rFonts w:ascii="Arial" w:hAnsi="Arial" w:cs="Arial"/>
          <w:sz w:val="22"/>
          <w:szCs w:val="22"/>
        </w:rPr>
        <w:t>W</w:t>
      </w:r>
      <w:r w:rsidRPr="0007176E" w:rsidR="006A19D1">
        <w:rPr>
          <w:rFonts w:ascii="Arial" w:hAnsi="Arial" w:cs="Arial"/>
          <w:sz w:val="22"/>
          <w:szCs w:val="22"/>
        </w:rPr>
        <w:t xml:space="preserve">hat you </w:t>
      </w:r>
      <w:r>
        <w:rPr>
          <w:rFonts w:ascii="Arial" w:hAnsi="Arial" w:cs="Arial"/>
          <w:sz w:val="22"/>
          <w:szCs w:val="22"/>
        </w:rPr>
        <w:t>would</w:t>
      </w:r>
      <w:r w:rsidRPr="0007176E" w:rsidR="006A19D1">
        <w:rPr>
          <w:rFonts w:ascii="Arial" w:hAnsi="Arial" w:cs="Arial"/>
          <w:sz w:val="22"/>
          <w:szCs w:val="22"/>
        </w:rPr>
        <w:t xml:space="preserve"> do different next time</w:t>
      </w:r>
      <w:r w:rsidRPr="0007176E" w:rsidR="007E1E7E">
        <w:rPr>
          <w:rFonts w:ascii="Arial" w:hAnsi="Arial" w:cs="Arial"/>
          <w:sz w:val="22"/>
          <w:szCs w:val="22"/>
        </w:rPr>
        <w:t xml:space="preserve"> (considering both strengths and areas of development</w:t>
      </w:r>
      <w:r w:rsidRPr="0007176E" w:rsidR="00275AD5">
        <w:rPr>
          <w:rFonts w:ascii="Arial" w:hAnsi="Arial" w:cs="Arial"/>
          <w:sz w:val="22"/>
          <w:szCs w:val="22"/>
        </w:rPr>
        <w:t>)</w:t>
      </w:r>
      <w:r w:rsidR="00E80D29">
        <w:rPr>
          <w:rFonts w:ascii="Arial" w:hAnsi="Arial" w:cs="Arial"/>
          <w:sz w:val="22"/>
          <w:szCs w:val="22"/>
        </w:rPr>
        <w:t xml:space="preserve">. </w:t>
      </w:r>
    </w:p>
    <w:p w:rsidR="00BF3FC5" w:rsidP="00BF3FC5" w:rsidRDefault="00BF3FC5" w14:paraId="1E4AFBA0" w14:textId="77777777">
      <w:pPr>
        <w:jc w:val="both"/>
        <w:rPr>
          <w:rFonts w:ascii="Arial" w:hAnsi="Arial" w:cs="Arial"/>
          <w:sz w:val="22"/>
          <w:szCs w:val="22"/>
        </w:rPr>
      </w:pPr>
    </w:p>
    <w:p w:rsidRPr="00E17804" w:rsidR="00BF3FC5" w:rsidP="00BF3FC5" w:rsidRDefault="00BF3FC5" w14:paraId="562CC542" w14:textId="7E7490EB">
      <w:pPr>
        <w:jc w:val="both"/>
        <w:rPr>
          <w:rFonts w:ascii="Arial" w:hAnsi="Arial" w:cs="Arial"/>
          <w:b/>
          <w:bCs/>
          <w:sz w:val="22"/>
          <w:szCs w:val="22"/>
        </w:rPr>
      </w:pPr>
      <w:r>
        <w:rPr>
          <w:rFonts w:ascii="Arial" w:hAnsi="Arial" w:cs="Arial"/>
          <w:sz w:val="22"/>
          <w:szCs w:val="22"/>
        </w:rPr>
        <w:t xml:space="preserve">Task 2: </w:t>
      </w:r>
      <w:r w:rsidRPr="00E17804">
        <w:rPr>
          <w:rFonts w:ascii="Arial" w:hAnsi="Arial" w:cs="Arial"/>
          <w:b/>
          <w:bCs/>
          <w:sz w:val="22"/>
          <w:szCs w:val="22"/>
        </w:rPr>
        <w:t xml:space="preserve">Supporting </w:t>
      </w:r>
      <w:r w:rsidRPr="00E17804" w:rsidR="00164E1E">
        <w:rPr>
          <w:rFonts w:ascii="Arial" w:hAnsi="Arial" w:cs="Arial"/>
          <w:b/>
          <w:bCs/>
          <w:sz w:val="22"/>
          <w:szCs w:val="22"/>
        </w:rPr>
        <w:t>E</w:t>
      </w:r>
      <w:r w:rsidRPr="00E17804" w:rsidR="00275AD5">
        <w:rPr>
          <w:rFonts w:ascii="Arial" w:hAnsi="Arial" w:cs="Arial"/>
          <w:b/>
          <w:bCs/>
          <w:sz w:val="22"/>
          <w:szCs w:val="22"/>
        </w:rPr>
        <w:t>vidence</w:t>
      </w:r>
      <w:r w:rsidRPr="00E17804" w:rsidR="00E17804">
        <w:rPr>
          <w:rFonts w:ascii="Arial" w:hAnsi="Arial" w:cs="Arial"/>
          <w:b/>
          <w:bCs/>
          <w:sz w:val="22"/>
          <w:szCs w:val="22"/>
        </w:rPr>
        <w:t xml:space="preserve"> and Action Plan</w:t>
      </w:r>
    </w:p>
    <w:p w:rsidR="00BE08F4" w:rsidP="00BF3FC5" w:rsidRDefault="00BE08F4" w14:paraId="17785417" w14:textId="77777777">
      <w:pPr>
        <w:jc w:val="both"/>
        <w:rPr>
          <w:rFonts w:ascii="Arial" w:hAnsi="Arial" w:cs="Arial"/>
          <w:sz w:val="22"/>
          <w:szCs w:val="22"/>
        </w:rPr>
      </w:pPr>
    </w:p>
    <w:p w:rsidRPr="00BE08F4" w:rsidR="00BE08F4" w:rsidP="00BE08F4" w:rsidRDefault="00BE08F4" w14:paraId="33EDCE1F" w14:textId="77777777">
      <w:pPr>
        <w:pStyle w:val="ListParagraph"/>
        <w:numPr>
          <w:ilvl w:val="0"/>
          <w:numId w:val="28"/>
        </w:numPr>
        <w:jc w:val="both"/>
        <w:rPr>
          <w:rFonts w:ascii="Arial" w:hAnsi="Arial" w:cs="Arial"/>
          <w:sz w:val="22"/>
          <w:szCs w:val="22"/>
        </w:rPr>
      </w:pPr>
      <w:r w:rsidRPr="00D56F98">
        <w:rPr>
          <w:rFonts w:ascii="Arial" w:hAnsi="Arial" w:cs="Arial"/>
          <w:sz w:val="22"/>
          <w:szCs w:val="22"/>
        </w:rPr>
        <w:t>Review and annotate feedback</w:t>
      </w:r>
      <w:r w:rsidRPr="00BE08F4">
        <w:rPr>
          <w:rFonts w:ascii="Arial" w:hAnsi="Arial" w:cs="Arial"/>
          <w:b/>
          <w:bCs/>
          <w:sz w:val="22"/>
          <w:szCs w:val="22"/>
        </w:rPr>
        <w:t xml:space="preserve"> </w:t>
      </w:r>
      <w:r w:rsidRPr="00D56F98">
        <w:rPr>
          <w:rFonts w:ascii="Arial" w:hAnsi="Arial" w:cs="Arial"/>
          <w:sz w:val="22"/>
          <w:szCs w:val="22"/>
        </w:rPr>
        <w:t>by</w:t>
      </w:r>
      <w:r w:rsidRPr="00BE08F4">
        <w:rPr>
          <w:rFonts w:ascii="Arial" w:hAnsi="Arial" w:cs="Arial"/>
          <w:b/>
          <w:bCs/>
          <w:sz w:val="22"/>
          <w:szCs w:val="22"/>
        </w:rPr>
        <w:t xml:space="preserve"> </w:t>
      </w:r>
      <w:r w:rsidRPr="00BE08F4">
        <w:rPr>
          <w:rFonts w:ascii="Arial" w:hAnsi="Arial" w:cs="Arial"/>
          <w:sz w:val="22"/>
          <w:szCs w:val="22"/>
        </w:rPr>
        <w:t>highlighting key comments from your tutor that show your strengths. Then, annotate the feedback to identify specific areas that need further development.</w:t>
      </w:r>
    </w:p>
    <w:p w:rsidR="00D56F98" w:rsidP="00E17804" w:rsidRDefault="00BE08F4" w14:paraId="44966A9B" w14:textId="77777777">
      <w:pPr>
        <w:pStyle w:val="ListParagraph"/>
        <w:numPr>
          <w:ilvl w:val="0"/>
          <w:numId w:val="28"/>
        </w:numPr>
        <w:jc w:val="both"/>
        <w:rPr>
          <w:rFonts w:ascii="Arial" w:hAnsi="Arial" w:cs="Arial"/>
          <w:sz w:val="22"/>
          <w:szCs w:val="22"/>
        </w:rPr>
      </w:pPr>
      <w:r w:rsidRPr="00E17804">
        <w:rPr>
          <w:rFonts w:ascii="Arial" w:hAnsi="Arial" w:cs="Arial"/>
          <w:sz w:val="22"/>
          <w:szCs w:val="22"/>
        </w:rPr>
        <w:t xml:space="preserve">Write a clear action plan based on the feedback you have received. </w:t>
      </w:r>
    </w:p>
    <w:p w:rsidR="00D56F98" w:rsidP="00D56F98" w:rsidRDefault="00D56F98" w14:paraId="7C6519BC" w14:textId="77777777">
      <w:pPr>
        <w:jc w:val="both"/>
        <w:rPr>
          <w:rFonts w:ascii="Arial" w:hAnsi="Arial" w:cs="Arial"/>
          <w:sz w:val="22"/>
          <w:szCs w:val="22"/>
        </w:rPr>
      </w:pPr>
    </w:p>
    <w:p w:rsidRPr="00BF3FC5" w:rsidR="00BE08F4" w:rsidP="00BF3FC5" w:rsidRDefault="00BE08F4" w14:paraId="20503366" w14:textId="77777777">
      <w:pPr>
        <w:jc w:val="both"/>
        <w:rPr>
          <w:rFonts w:ascii="Arial" w:hAnsi="Arial" w:cs="Arial"/>
          <w:sz w:val="22"/>
          <w:szCs w:val="22"/>
        </w:rPr>
      </w:pPr>
    </w:p>
    <w:p w:rsidR="00484CC9" w:rsidP="006A19D1" w:rsidRDefault="00484CC9" w14:paraId="5F75F670" w14:textId="10D8DD6B">
      <w:pPr>
        <w:jc w:val="both"/>
        <w:rPr>
          <w:rFonts w:ascii="Arial" w:hAnsi="Arial" w:cs="Arial"/>
          <w:sz w:val="22"/>
          <w:szCs w:val="22"/>
        </w:rPr>
      </w:pPr>
    </w:p>
    <w:p w:rsidR="00484CC9" w:rsidP="005969E2" w:rsidRDefault="00484CC9" w14:paraId="10783E35" w14:textId="77777777">
      <w:pPr>
        <w:jc w:val="both"/>
        <w:rPr>
          <w:rFonts w:ascii="Arial" w:hAnsi="Arial" w:cs="Arial"/>
          <w:sz w:val="22"/>
          <w:szCs w:val="22"/>
        </w:rPr>
      </w:pPr>
    </w:p>
    <w:p w:rsidR="00484CC9" w:rsidP="005969E2" w:rsidRDefault="00484CC9" w14:paraId="7AC452DC" w14:textId="77777777">
      <w:pPr>
        <w:jc w:val="both"/>
        <w:rPr>
          <w:rFonts w:ascii="Arial" w:hAnsi="Arial" w:cs="Arial"/>
          <w:sz w:val="22"/>
          <w:szCs w:val="22"/>
        </w:rPr>
      </w:pPr>
    </w:p>
    <w:p w:rsidR="00484CC9" w:rsidP="005969E2" w:rsidRDefault="00484CC9" w14:paraId="50881444" w14:textId="77777777">
      <w:pPr>
        <w:jc w:val="both"/>
        <w:rPr>
          <w:rFonts w:ascii="Arial" w:hAnsi="Arial" w:cs="Arial"/>
          <w:sz w:val="22"/>
          <w:szCs w:val="22"/>
        </w:rPr>
      </w:pPr>
    </w:p>
    <w:p w:rsidR="00484CC9" w:rsidP="005969E2" w:rsidRDefault="00484CC9" w14:paraId="7EFEF4FB" w14:textId="77777777">
      <w:pPr>
        <w:jc w:val="both"/>
        <w:rPr>
          <w:rFonts w:ascii="Arial" w:hAnsi="Arial" w:cs="Arial"/>
          <w:sz w:val="22"/>
          <w:szCs w:val="22"/>
        </w:rPr>
      </w:pPr>
    </w:p>
    <w:p w:rsidR="00484CC9" w:rsidP="005969E2" w:rsidRDefault="00484CC9" w14:paraId="78E549C0" w14:textId="77777777">
      <w:pPr>
        <w:jc w:val="both"/>
        <w:rPr>
          <w:rFonts w:ascii="Arial" w:hAnsi="Arial" w:cs="Arial"/>
          <w:sz w:val="22"/>
          <w:szCs w:val="22"/>
        </w:rPr>
      </w:pPr>
    </w:p>
    <w:p w:rsidR="00484CC9" w:rsidP="005969E2" w:rsidRDefault="00484CC9" w14:paraId="3A21C5FD" w14:textId="77777777">
      <w:pPr>
        <w:jc w:val="both"/>
        <w:rPr>
          <w:rFonts w:ascii="Arial" w:hAnsi="Arial" w:cs="Arial"/>
          <w:sz w:val="22"/>
          <w:szCs w:val="22"/>
        </w:rPr>
      </w:pPr>
    </w:p>
    <w:p w:rsidR="00484CC9" w:rsidP="005969E2" w:rsidRDefault="00484CC9" w14:paraId="2975CE33" w14:textId="77777777">
      <w:pPr>
        <w:jc w:val="both"/>
        <w:rPr>
          <w:rFonts w:ascii="Arial" w:hAnsi="Arial" w:cs="Arial"/>
          <w:sz w:val="22"/>
          <w:szCs w:val="22"/>
        </w:rPr>
      </w:pPr>
    </w:p>
    <w:p w:rsidR="00484CC9" w:rsidP="005969E2" w:rsidRDefault="00484CC9" w14:paraId="108D1D70" w14:textId="77777777">
      <w:pPr>
        <w:jc w:val="both"/>
        <w:rPr>
          <w:rFonts w:ascii="Arial" w:hAnsi="Arial" w:cs="Arial"/>
          <w:sz w:val="22"/>
          <w:szCs w:val="22"/>
        </w:rPr>
      </w:pPr>
    </w:p>
    <w:p w:rsidR="00E17804" w:rsidP="005969E2" w:rsidRDefault="00E17804" w14:paraId="482CCB3C" w14:textId="77777777">
      <w:pPr>
        <w:jc w:val="both"/>
        <w:rPr>
          <w:rFonts w:ascii="Arial" w:hAnsi="Arial" w:cs="Arial"/>
          <w:sz w:val="22"/>
          <w:szCs w:val="22"/>
        </w:rPr>
      </w:pPr>
    </w:p>
    <w:p w:rsidR="00E17804" w:rsidP="005969E2" w:rsidRDefault="00E17804" w14:paraId="61C97FBB" w14:textId="77777777">
      <w:pPr>
        <w:jc w:val="both"/>
        <w:rPr>
          <w:rFonts w:ascii="Arial" w:hAnsi="Arial" w:cs="Arial"/>
          <w:sz w:val="22"/>
          <w:szCs w:val="22"/>
        </w:rPr>
      </w:pPr>
    </w:p>
    <w:p w:rsidR="00E17804" w:rsidP="005969E2" w:rsidRDefault="00E17804" w14:paraId="571AA052" w14:textId="77777777">
      <w:pPr>
        <w:jc w:val="both"/>
        <w:rPr>
          <w:rFonts w:ascii="Arial" w:hAnsi="Arial" w:cs="Arial"/>
          <w:sz w:val="22"/>
          <w:szCs w:val="22"/>
        </w:rPr>
      </w:pPr>
    </w:p>
    <w:p w:rsidR="00E17804" w:rsidP="005969E2" w:rsidRDefault="00E17804" w14:paraId="1E405DF8" w14:textId="77777777">
      <w:pPr>
        <w:jc w:val="both"/>
        <w:rPr>
          <w:rFonts w:ascii="Arial" w:hAnsi="Arial" w:cs="Arial"/>
          <w:sz w:val="22"/>
          <w:szCs w:val="22"/>
        </w:rPr>
      </w:pPr>
    </w:p>
    <w:p w:rsidR="00E17804" w:rsidP="005969E2" w:rsidRDefault="00E17804" w14:paraId="0BE0F979" w14:textId="77777777">
      <w:pPr>
        <w:jc w:val="both"/>
        <w:rPr>
          <w:rFonts w:ascii="Arial" w:hAnsi="Arial" w:cs="Arial"/>
          <w:sz w:val="22"/>
          <w:szCs w:val="22"/>
        </w:rPr>
      </w:pPr>
    </w:p>
    <w:p w:rsidR="00E17804" w:rsidP="005969E2" w:rsidRDefault="00E17804" w14:paraId="3B3F17CF" w14:textId="77777777">
      <w:pPr>
        <w:jc w:val="both"/>
        <w:rPr>
          <w:rFonts w:ascii="Arial" w:hAnsi="Arial" w:cs="Arial"/>
          <w:sz w:val="22"/>
          <w:szCs w:val="22"/>
        </w:rPr>
      </w:pPr>
    </w:p>
    <w:p w:rsidR="00E17804" w:rsidP="005969E2" w:rsidRDefault="00E17804" w14:paraId="3BB104EE" w14:textId="77777777">
      <w:pPr>
        <w:jc w:val="both"/>
        <w:rPr>
          <w:rFonts w:ascii="Arial" w:hAnsi="Arial" w:cs="Arial"/>
          <w:sz w:val="22"/>
          <w:szCs w:val="22"/>
        </w:rPr>
      </w:pPr>
    </w:p>
    <w:p w:rsidR="00E17804" w:rsidP="005969E2" w:rsidRDefault="00E17804" w14:paraId="38CD78D1" w14:textId="77777777">
      <w:pPr>
        <w:jc w:val="both"/>
        <w:rPr>
          <w:rFonts w:ascii="Arial" w:hAnsi="Arial" w:cs="Arial"/>
          <w:sz w:val="22"/>
          <w:szCs w:val="22"/>
        </w:rPr>
      </w:pPr>
    </w:p>
    <w:p w:rsidR="00E17804" w:rsidP="005969E2" w:rsidRDefault="00E17804" w14:paraId="5D26B4FE" w14:textId="77777777">
      <w:pPr>
        <w:jc w:val="both"/>
        <w:rPr>
          <w:rFonts w:ascii="Arial" w:hAnsi="Arial" w:cs="Arial"/>
          <w:sz w:val="22"/>
          <w:szCs w:val="22"/>
        </w:rPr>
      </w:pPr>
    </w:p>
    <w:p w:rsidR="00E17804" w:rsidP="005969E2" w:rsidRDefault="00E17804" w14:paraId="0F53EC09" w14:textId="77777777">
      <w:pPr>
        <w:jc w:val="both"/>
        <w:rPr>
          <w:rFonts w:ascii="Arial" w:hAnsi="Arial" w:cs="Arial"/>
          <w:sz w:val="22"/>
          <w:szCs w:val="22"/>
        </w:rPr>
      </w:pPr>
    </w:p>
    <w:p w:rsidR="00E17804" w:rsidP="005969E2" w:rsidRDefault="00E17804" w14:paraId="187F49CD" w14:textId="77777777">
      <w:pPr>
        <w:jc w:val="both"/>
        <w:rPr>
          <w:rFonts w:ascii="Arial" w:hAnsi="Arial" w:cs="Arial"/>
          <w:sz w:val="22"/>
          <w:szCs w:val="22"/>
        </w:rPr>
      </w:pPr>
    </w:p>
    <w:p w:rsidR="00E17804" w:rsidP="005969E2" w:rsidRDefault="00E17804" w14:paraId="197A5742" w14:textId="77777777">
      <w:pPr>
        <w:jc w:val="both"/>
        <w:rPr>
          <w:rFonts w:ascii="Arial" w:hAnsi="Arial" w:cs="Arial"/>
          <w:sz w:val="22"/>
          <w:szCs w:val="22"/>
        </w:rPr>
      </w:pPr>
    </w:p>
    <w:p w:rsidR="00E17804" w:rsidP="005969E2" w:rsidRDefault="00E17804" w14:paraId="03DA19D8" w14:textId="77777777">
      <w:pPr>
        <w:jc w:val="both"/>
        <w:rPr>
          <w:rFonts w:ascii="Arial" w:hAnsi="Arial" w:cs="Arial"/>
          <w:sz w:val="22"/>
          <w:szCs w:val="22"/>
        </w:rPr>
      </w:pPr>
    </w:p>
    <w:p w:rsidRPr="00A406E5" w:rsidR="00484CC9" w:rsidP="005969E2" w:rsidRDefault="00484CC9" w14:paraId="26C77E06"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CB34BC9"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27BBE3EC">
            <w:pPr>
              <w:rPr>
                <w:rFonts w:ascii="Arial" w:hAnsi="Arial" w:eastAsia="Calibri" w:cs="Arial"/>
                <w:sz w:val="22"/>
                <w:szCs w:val="22"/>
              </w:rPr>
            </w:pPr>
          </w:p>
          <w:p w:rsidR="00982DA7" w:rsidP="002F3400" w:rsidRDefault="00982DA7" w14:paraId="2310AFC9" w14:textId="77777777">
            <w:pPr>
              <w:rPr>
                <w:rFonts w:ascii="Arial" w:hAnsi="Arial" w:eastAsia="Calibri" w:cs="Arial"/>
                <w:sz w:val="22"/>
                <w:szCs w:val="22"/>
              </w:rPr>
            </w:pPr>
          </w:p>
          <w:p w:rsidRPr="00FA7E96" w:rsidR="00982DA7" w:rsidP="7CB34BC9" w:rsidRDefault="00982DA7" w14:paraId="523465DE" w14:textId="06C07A71">
            <w:pPr>
              <w:rPr>
                <w:rFonts w:ascii="MS Gothic" w:hAnsi="MS Gothic" w:eastAsia="MS Gothic" w:cs="Arial"/>
                <w:sz w:val="22"/>
                <w:szCs w:val="22"/>
              </w:rPr>
            </w:pPr>
            <w:r w:rsidRPr="7CB34BC9" w:rsidR="00982DA7">
              <w:rPr>
                <w:rFonts w:ascii="Arial" w:hAnsi="Arial" w:eastAsia="Calibri" w:cs="Arial"/>
                <w:sz w:val="22"/>
                <w:szCs w:val="22"/>
              </w:rPr>
              <w:t xml:space="preserve">No  </w:t>
            </w:r>
          </w:p>
        </w:tc>
      </w:tr>
      <w:tr w:rsidRPr="00FA7E96" w:rsidR="00982DA7" w:rsidTr="7CB34BC9"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7CB34BC9" w:rsidRDefault="00982DA7" w14:paraId="4A75794D" w14:textId="306E03E3">
            <w:pPr>
              <w:rPr>
                <w:rFonts w:ascii="MS Gothic" w:hAnsi="MS Gothic" w:eastAsia="MS Gothic" w:cs="MS Gothic"/>
                <w:sz w:val="22"/>
                <w:szCs w:val="22"/>
              </w:rPr>
            </w:pPr>
            <w:r w:rsidRPr="7CB34BC9" w:rsidR="00982DA7">
              <w:rPr>
                <w:rFonts w:ascii="Arial" w:hAnsi="Arial" w:eastAsia="Calibri" w:cs="Arial"/>
                <w:sz w:val="22"/>
                <w:szCs w:val="22"/>
              </w:rPr>
              <w:t xml:space="preserve">Yes </w:t>
            </w:r>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3659616">
            <w:pPr>
              <w:rPr>
                <w:rFonts w:ascii="Arial" w:hAnsi="Arial" w:eastAsia="Calibri" w:cs="Arial"/>
                <w:sz w:val="22"/>
                <w:szCs w:val="22"/>
              </w:rPr>
            </w:pPr>
          </w:p>
        </w:tc>
      </w:tr>
      <w:tr w:rsidRPr="00FA7E96" w:rsidR="00982DA7" w:rsidTr="7CB34BC9"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7F0E1394">
            <w:pPr>
              <w:rPr>
                <w:rFonts w:ascii="Arial" w:hAnsi="Arial" w:eastAsia="Calibri" w:cs="Arial"/>
                <w:sz w:val="22"/>
                <w:szCs w:val="22"/>
              </w:rPr>
            </w:pPr>
          </w:p>
          <w:p w:rsidR="00982DA7" w:rsidP="002F3400" w:rsidRDefault="00982DA7" w14:paraId="45EF8AB8" w14:textId="77777777">
            <w:pPr>
              <w:rPr>
                <w:rFonts w:ascii="Arial" w:hAnsi="Arial" w:eastAsia="Calibri" w:cs="Arial"/>
                <w:sz w:val="22"/>
                <w:szCs w:val="22"/>
              </w:rPr>
            </w:pPr>
          </w:p>
          <w:p w:rsidRPr="00FA7E96" w:rsidR="00982DA7" w:rsidP="7CB34BC9" w:rsidRDefault="00982DA7" w14:paraId="11A97E50" w14:textId="56DA100B">
            <w:pPr>
              <w:rPr>
                <w:rFonts w:ascii="MS Gothic" w:hAnsi="MS Gothic" w:eastAsia="MS Gothic" w:cs="Arial"/>
                <w:sz w:val="22"/>
                <w:szCs w:val="22"/>
              </w:rPr>
            </w:pPr>
            <w:r w:rsidRPr="7CB34BC9" w:rsidR="00982DA7">
              <w:rPr>
                <w:rFonts w:ascii="Arial" w:hAnsi="Arial" w:eastAsia="Calibri" w:cs="Arial"/>
                <w:sz w:val="22"/>
                <w:szCs w:val="22"/>
              </w:rPr>
              <w:t>No</w:t>
            </w:r>
          </w:p>
        </w:tc>
      </w:tr>
      <w:tr w:rsidRPr="00FA7E96" w:rsidR="00982DA7" w:rsidTr="7CB34BC9"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0C790CDC">
            <w:pPr>
              <w:rPr>
                <w:rFonts w:ascii="Arial" w:hAnsi="Arial" w:eastAsia="Calibri" w:cs="Arial"/>
                <w:sz w:val="22"/>
                <w:szCs w:val="22"/>
              </w:rPr>
            </w:pPr>
          </w:p>
          <w:p w:rsidR="00982DA7" w:rsidP="002F3400" w:rsidRDefault="00982DA7" w14:paraId="5E17E1A4" w14:textId="77777777">
            <w:pPr>
              <w:rPr>
                <w:rFonts w:ascii="Arial" w:hAnsi="Arial" w:eastAsia="Calibri" w:cs="Arial"/>
                <w:sz w:val="22"/>
                <w:szCs w:val="22"/>
              </w:rPr>
            </w:pPr>
          </w:p>
          <w:p w:rsidRPr="00FA7E96" w:rsidR="00982DA7" w:rsidP="7CB34BC9" w:rsidRDefault="00982DA7" w14:paraId="55384730" w14:textId="38050C53">
            <w:pPr>
              <w:rPr>
                <w:rFonts w:ascii="MS Gothic" w:hAnsi="MS Gothic" w:eastAsia="MS Gothic" w:cs="Arial"/>
                <w:sz w:val="22"/>
                <w:szCs w:val="22"/>
              </w:rPr>
            </w:pPr>
            <w:r w:rsidRPr="7CB34BC9" w:rsidR="00982DA7">
              <w:rPr>
                <w:rFonts w:ascii="Arial" w:hAnsi="Arial" w:eastAsia="Calibri" w:cs="Arial"/>
                <w:sz w:val="22"/>
                <w:szCs w:val="22"/>
              </w:rPr>
              <w:t>No</w:t>
            </w:r>
          </w:p>
        </w:tc>
      </w:tr>
      <w:tr w:rsidRPr="00FA7E96" w:rsidR="00982DA7" w:rsidTr="7CB34BC9"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7CB34BC9" w:rsidRDefault="00982DA7" w14:paraId="4865EA9E" w14:textId="568393BC">
            <w:pPr>
              <w:rPr>
                <w:rFonts w:ascii="MS Gothic" w:hAnsi="MS Gothic" w:eastAsia="MS Gothic" w:cs="MS Gothic"/>
                <w:sz w:val="22"/>
                <w:szCs w:val="22"/>
              </w:rPr>
            </w:pPr>
            <w:r w:rsidRPr="7CB34BC9" w:rsidR="00982DA7">
              <w:rPr>
                <w:rFonts w:ascii="Arial" w:hAnsi="Arial" w:eastAsia="Calibri" w:cs="Arial"/>
                <w:sz w:val="22"/>
                <w:szCs w:val="22"/>
              </w:rPr>
              <w:t xml:space="preserve">Yes </w:t>
            </w:r>
          </w:p>
          <w:p w:rsidRPr="00FA7E96" w:rsidR="00982DA7" w:rsidP="7CB34BC9" w:rsidRDefault="00982DA7" w14:paraId="10C9A836" w14:textId="26A42139">
            <w:pPr>
              <w:pStyle w:val="Normal"/>
              <w:rPr>
                <w:rFonts w:ascii="Arial" w:hAnsi="Arial" w:eastAsia="Calibri" w:cs="Arial"/>
                <w:sz w:val="22"/>
                <w:szCs w:val="22"/>
              </w:rPr>
            </w:pPr>
          </w:p>
        </w:tc>
      </w:tr>
      <w:tr w:rsidRPr="00FA7E96" w:rsidR="00982DA7" w:rsidTr="7CB34BC9"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3CC497DC">
            <w:pPr>
              <w:rPr>
                <w:rFonts w:ascii="Arial" w:hAnsi="Arial" w:eastAsia="Calibri" w:cs="Arial"/>
                <w:sz w:val="22"/>
                <w:szCs w:val="22"/>
              </w:rPr>
            </w:pPr>
          </w:p>
          <w:p w:rsidR="00982DA7" w:rsidP="002F3400" w:rsidRDefault="00982DA7" w14:paraId="7E37F550" w14:textId="77777777">
            <w:pPr>
              <w:rPr>
                <w:rFonts w:ascii="Arial" w:hAnsi="Arial" w:eastAsia="Calibri" w:cs="Arial"/>
                <w:sz w:val="22"/>
                <w:szCs w:val="22"/>
              </w:rPr>
            </w:pPr>
          </w:p>
          <w:p w:rsidRPr="00FA7E96" w:rsidR="00982DA7" w:rsidP="7CB34BC9" w:rsidRDefault="00982DA7" w14:paraId="43CAF13A" w14:textId="79CD15F7">
            <w:pPr>
              <w:rPr>
                <w:rFonts w:ascii="MS Gothic" w:hAnsi="MS Gothic" w:eastAsia="MS Gothic" w:cs="Arial"/>
                <w:sz w:val="22"/>
                <w:szCs w:val="22"/>
              </w:rPr>
            </w:pPr>
            <w:r w:rsidRPr="7CB34BC9" w:rsidR="00982DA7">
              <w:rPr>
                <w:rFonts w:ascii="Arial" w:hAnsi="Arial" w:eastAsia="Calibri" w:cs="Arial"/>
                <w:sz w:val="22"/>
                <w:szCs w:val="22"/>
              </w:rPr>
              <w:t xml:space="preserve">No </w:t>
            </w:r>
          </w:p>
        </w:tc>
      </w:tr>
      <w:tr w:rsidRPr="00FA7E96" w:rsidR="00982DA7" w:rsidTr="7CB34BC9"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0A19695E">
            <w:pPr>
              <w:rPr>
                <w:rFonts w:ascii="Arial" w:hAnsi="Arial" w:eastAsia="Calibri" w:cs="Arial"/>
                <w:sz w:val="22"/>
                <w:szCs w:val="22"/>
              </w:rPr>
            </w:pPr>
          </w:p>
          <w:p w:rsidR="00982DA7" w:rsidP="002F3400" w:rsidRDefault="00982DA7" w14:paraId="1A5ABE9D" w14:textId="77777777">
            <w:pPr>
              <w:rPr>
                <w:rFonts w:ascii="Arial" w:hAnsi="Arial" w:eastAsia="Calibri" w:cs="Arial"/>
                <w:sz w:val="22"/>
                <w:szCs w:val="22"/>
              </w:rPr>
            </w:pPr>
          </w:p>
          <w:p w:rsidRPr="00FA7E96" w:rsidR="00982DA7" w:rsidP="7CB34BC9" w:rsidRDefault="00982DA7" w14:paraId="264F3D37" w14:textId="69CA8463">
            <w:pPr>
              <w:rPr>
                <w:rFonts w:ascii="MS Gothic" w:hAnsi="MS Gothic" w:eastAsia="MS Gothic" w:cs="Arial"/>
                <w:sz w:val="22"/>
                <w:szCs w:val="22"/>
              </w:rPr>
            </w:pPr>
            <w:r w:rsidRPr="7CB34BC9" w:rsidR="00982DA7">
              <w:rPr>
                <w:rFonts w:ascii="Arial" w:hAnsi="Arial" w:eastAsia="Calibri" w:cs="Arial"/>
                <w:sz w:val="22"/>
                <w:szCs w:val="22"/>
              </w:rPr>
              <w:t xml:space="preserve">No  </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00152E9D" w:rsidP="00A67FB1" w:rsidRDefault="00152E9D" w14:paraId="665CD5EB" w14:textId="77777777">
      <w:pPr>
        <w:ind w:left="720"/>
        <w:rPr>
          <w:rFonts w:ascii="Arial" w:hAnsi="Arial" w:cs="Arial"/>
          <w:sz w:val="24"/>
          <w:szCs w:val="24"/>
        </w:rPr>
      </w:pPr>
    </w:p>
    <w:p w:rsidR="00484CC9" w:rsidP="00A67FB1" w:rsidRDefault="00484CC9" w14:paraId="16202BBA" w14:textId="77777777">
      <w:pPr>
        <w:ind w:left="720"/>
        <w:rPr>
          <w:rFonts w:ascii="Arial" w:hAnsi="Arial" w:cs="Arial"/>
          <w:sz w:val="24"/>
          <w:szCs w:val="24"/>
        </w:rPr>
      </w:pPr>
    </w:p>
    <w:p w:rsidR="00484CC9" w:rsidP="00A67FB1" w:rsidRDefault="00484CC9" w14:paraId="33A45C43" w14:textId="77777777">
      <w:pPr>
        <w:ind w:left="720"/>
        <w:rPr>
          <w:rFonts w:ascii="Arial" w:hAnsi="Arial" w:cs="Arial"/>
          <w:sz w:val="24"/>
          <w:szCs w:val="24"/>
        </w:rPr>
      </w:pPr>
    </w:p>
    <w:p w:rsidR="00A3505D" w:rsidP="00484CC9" w:rsidRDefault="00A3505D" w14:paraId="76D7C81A" w14:textId="082A1666">
      <w:pPr>
        <w:jc w:val="both"/>
        <w:rPr>
          <w:rFonts w:ascii="Arial" w:hAnsi="Arial" w:cs="Arial"/>
          <w:sz w:val="24"/>
          <w:szCs w:val="24"/>
        </w:rPr>
      </w:pPr>
    </w:p>
    <w:p w:rsidRPr="00A406E5" w:rsidR="00484CC9" w:rsidP="00484CC9" w:rsidRDefault="00484CC9" w14:paraId="36A284B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Pr="00FC2893" w:rsidR="00FC2893" w:rsidP="00FC2893" w:rsidRDefault="00FC2893" w14:paraId="060DB1A7" w14:textId="77777777">
      <w:pPr>
        <w:jc w:val="both"/>
        <w:rPr>
          <w:rFonts w:ascii="Arial" w:hAnsi="Arial" w:cs="Arial"/>
          <w:b/>
          <w:sz w:val="22"/>
          <w:szCs w:val="22"/>
        </w:rPr>
      </w:pPr>
      <w:r w:rsidRPr="00FC2893">
        <w:rPr>
          <w:rFonts w:ascii="Arial" w:hAnsi="Arial" w:cs="Arial"/>
          <w:b/>
          <w:sz w:val="22"/>
          <w:szCs w:val="22"/>
        </w:rPr>
        <w:t>NOTE: The guidance offered below is linked to the five generic assessment criteria overleaf.</w:t>
      </w:r>
    </w:p>
    <w:p w:rsidRPr="00FC2893" w:rsidR="00FC2893" w:rsidP="00FC2893" w:rsidRDefault="00FC2893" w14:paraId="5664F935" w14:textId="77777777">
      <w:pPr>
        <w:jc w:val="both"/>
        <w:rPr>
          <w:rFonts w:ascii="Arial" w:hAnsi="Arial" w:cs="Arial"/>
          <w:b/>
          <w:sz w:val="22"/>
          <w:szCs w:val="22"/>
        </w:rPr>
      </w:pPr>
    </w:p>
    <w:p w:rsidRPr="00FC2893" w:rsidR="00FC2893" w:rsidP="00FC2893" w:rsidRDefault="00FC2893" w14:paraId="7AB9402A" w14:textId="77777777">
      <w:pPr>
        <w:numPr>
          <w:ilvl w:val="0"/>
          <w:numId w:val="19"/>
        </w:numPr>
        <w:jc w:val="both"/>
        <w:rPr>
          <w:rFonts w:ascii="Arial" w:hAnsi="Arial" w:cs="Arial"/>
          <w:b/>
          <w:sz w:val="22"/>
          <w:szCs w:val="22"/>
        </w:rPr>
      </w:pPr>
      <w:r w:rsidRPr="00FC2893">
        <w:rPr>
          <w:rFonts w:ascii="Arial" w:hAnsi="Arial" w:cs="Arial"/>
          <w:b/>
          <w:sz w:val="22"/>
          <w:szCs w:val="22"/>
        </w:rPr>
        <w:t>Engagement with Literature Skills</w:t>
      </w:r>
    </w:p>
    <w:p w:rsidRPr="00FC2893" w:rsidR="00FC2893" w:rsidP="00FC2893" w:rsidRDefault="00FC2893" w14:paraId="2FDF8A43" w14:textId="77777777">
      <w:pPr>
        <w:jc w:val="both"/>
        <w:rPr>
          <w:rFonts w:ascii="Arial" w:hAnsi="Arial" w:cs="Arial"/>
          <w:sz w:val="22"/>
          <w:szCs w:val="22"/>
        </w:rPr>
      </w:pPr>
      <w:r w:rsidRPr="00FC2893">
        <w:rPr>
          <w:rFonts w:ascii="Arial" w:hAnsi="Arial" w:cs="Arial"/>
          <w:sz w:val="22"/>
          <w:szCs w:val="22"/>
        </w:rPr>
        <w:t xml:space="preserve">Your work must be informed and supported by scholarly material that is </w:t>
      </w:r>
      <w:r w:rsidRPr="00FC2893">
        <w:rPr>
          <w:rFonts w:ascii="Arial" w:hAnsi="Arial" w:cs="Arial"/>
          <w:i/>
          <w:sz w:val="22"/>
          <w:szCs w:val="22"/>
        </w:rPr>
        <w:t>relevant</w:t>
      </w:r>
      <w:r w:rsidRPr="00FC2893">
        <w:rPr>
          <w:rFonts w:ascii="Arial" w:hAnsi="Arial" w:cs="Arial"/>
          <w:sz w:val="22"/>
          <w:szCs w:val="22"/>
        </w:rPr>
        <w:t xml:space="preserve"> to and </w:t>
      </w:r>
      <w:r w:rsidRPr="00FC2893">
        <w:rPr>
          <w:rFonts w:ascii="Arial" w:hAnsi="Arial" w:cs="Arial"/>
          <w:i/>
          <w:sz w:val="22"/>
          <w:szCs w:val="22"/>
        </w:rPr>
        <w:t>focused</w:t>
      </w:r>
      <w:r w:rsidRPr="00FC2893">
        <w:rPr>
          <w:rFonts w:ascii="Arial" w:hAnsi="Arial" w:cs="Arial"/>
          <w:sz w:val="22"/>
          <w:szCs w:val="22"/>
        </w:rPr>
        <w:t xml:space="preserve"> on the task(s) set.    You should provide evidence that you have accessed an appropriate </w:t>
      </w:r>
      <w:r w:rsidRPr="00FC2893">
        <w:rPr>
          <w:rFonts w:ascii="Arial" w:hAnsi="Arial" w:cs="Arial"/>
          <w:i/>
          <w:sz w:val="22"/>
          <w:szCs w:val="22"/>
        </w:rPr>
        <w:t>range</w:t>
      </w:r>
      <w:r w:rsidRPr="00FC289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C2893">
        <w:rPr>
          <w:rFonts w:ascii="Arial" w:hAnsi="Arial" w:cs="Arial"/>
          <w:i/>
          <w:sz w:val="22"/>
          <w:szCs w:val="22"/>
        </w:rPr>
        <w:t>credibility</w:t>
      </w:r>
      <w:r w:rsidRPr="00FC289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C2893">
        <w:rPr>
          <w:rFonts w:ascii="Arial" w:hAnsi="Arial" w:cs="Arial"/>
          <w:i/>
          <w:sz w:val="22"/>
          <w:szCs w:val="22"/>
        </w:rPr>
        <w:t>evidence</w:t>
      </w:r>
      <w:r w:rsidRPr="00FC289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FC2893" w:rsidR="00FC2893" w:rsidP="00FC2893" w:rsidRDefault="00FC2893" w14:paraId="2DC801AF" w14:textId="77777777">
      <w:pPr>
        <w:jc w:val="both"/>
        <w:rPr>
          <w:rFonts w:ascii="Arial" w:hAnsi="Arial" w:cs="Arial"/>
          <w:sz w:val="22"/>
          <w:szCs w:val="22"/>
        </w:rPr>
      </w:pPr>
    </w:p>
    <w:p w:rsidR="007D5B88" w:rsidP="007D5B88" w:rsidRDefault="00FC2893" w14:paraId="42BEEA9A" w14:textId="12B7D216">
      <w:pPr>
        <w:jc w:val="both"/>
        <w:rPr>
          <w:rFonts w:ascii="Arial" w:hAnsi="Arial" w:cs="Arial"/>
          <w:i/>
          <w:iCs/>
          <w:sz w:val="22"/>
          <w:szCs w:val="22"/>
        </w:rPr>
      </w:pPr>
      <w:r w:rsidRPr="00FC2893">
        <w:rPr>
          <w:rFonts w:ascii="Arial" w:hAnsi="Arial" w:cs="Arial"/>
          <w:b/>
          <w:bCs/>
          <w:i/>
          <w:iCs/>
          <w:sz w:val="22"/>
          <w:szCs w:val="22"/>
        </w:rPr>
        <w:t>Guidance specific to this assessment:</w:t>
      </w:r>
      <w:r w:rsidRPr="00FC2893">
        <w:rPr>
          <w:rFonts w:ascii="Arial" w:hAnsi="Arial" w:cs="Arial"/>
          <w:i/>
          <w:iCs/>
          <w:sz w:val="22"/>
          <w:szCs w:val="22"/>
        </w:rPr>
        <w:t xml:space="preserve"> </w:t>
      </w:r>
    </w:p>
    <w:p w:rsidRPr="005107FC" w:rsidR="005107FC" w:rsidP="00EE5CE4" w:rsidRDefault="005107FC" w14:paraId="70CB8571" w14:textId="638E66F8">
      <w:pPr>
        <w:jc w:val="both"/>
        <w:rPr>
          <w:rFonts w:ascii="Arial" w:hAnsi="Arial" w:cs="Arial"/>
          <w:i/>
          <w:iCs/>
          <w:sz w:val="22"/>
          <w:szCs w:val="22"/>
        </w:rPr>
      </w:pPr>
      <w:r w:rsidRPr="005107FC">
        <w:rPr>
          <w:rFonts w:ascii="Arial" w:hAnsi="Arial" w:cs="Arial"/>
          <w:i/>
          <w:iCs/>
          <w:sz w:val="22"/>
          <w:szCs w:val="22"/>
        </w:rPr>
        <w:t xml:space="preserve">Students </w:t>
      </w:r>
      <w:r>
        <w:rPr>
          <w:rFonts w:ascii="Arial" w:hAnsi="Arial" w:cs="Arial"/>
          <w:i/>
          <w:iCs/>
          <w:sz w:val="22"/>
          <w:szCs w:val="22"/>
        </w:rPr>
        <w:t xml:space="preserve">will need engage </w:t>
      </w:r>
      <w:r w:rsidRPr="005107FC">
        <w:rPr>
          <w:rFonts w:ascii="Arial" w:hAnsi="Arial" w:cs="Arial"/>
          <w:i/>
          <w:iCs/>
          <w:sz w:val="22"/>
          <w:szCs w:val="22"/>
        </w:rPr>
        <w:t xml:space="preserve">with </w:t>
      </w:r>
      <w:r w:rsidRPr="005107FC">
        <w:rPr>
          <w:rFonts w:ascii="Arial" w:hAnsi="Arial" w:cs="Arial"/>
          <w:b/>
          <w:bCs/>
          <w:i/>
          <w:iCs/>
          <w:sz w:val="22"/>
          <w:szCs w:val="22"/>
        </w:rPr>
        <w:t xml:space="preserve">a minimum of </w:t>
      </w:r>
      <w:r w:rsidR="008B1A54">
        <w:rPr>
          <w:rFonts w:ascii="Arial" w:hAnsi="Arial" w:cs="Arial"/>
          <w:b/>
          <w:bCs/>
          <w:i/>
          <w:iCs/>
          <w:sz w:val="22"/>
          <w:szCs w:val="22"/>
        </w:rPr>
        <w:t>10</w:t>
      </w:r>
      <w:r w:rsidRPr="005107FC">
        <w:rPr>
          <w:rFonts w:ascii="Arial" w:hAnsi="Arial" w:cs="Arial"/>
          <w:i/>
          <w:iCs/>
          <w:sz w:val="22"/>
          <w:szCs w:val="22"/>
        </w:rPr>
        <w:t xml:space="preserve"> </w:t>
      </w:r>
      <w:r w:rsidRPr="005107FC">
        <w:rPr>
          <w:rFonts w:ascii="Arial" w:hAnsi="Arial" w:cs="Arial"/>
          <w:b/>
          <w:bCs/>
          <w:i/>
          <w:iCs/>
          <w:sz w:val="22"/>
          <w:szCs w:val="22"/>
        </w:rPr>
        <w:t>academic, credible, and appropriate sources</w:t>
      </w:r>
      <w:r w:rsidRPr="005107FC">
        <w:rPr>
          <w:rFonts w:ascii="Arial" w:hAnsi="Arial" w:cs="Arial"/>
          <w:i/>
          <w:iCs/>
          <w:sz w:val="22"/>
          <w:szCs w:val="22"/>
        </w:rPr>
        <w:t xml:space="preserve"> across both tasks within this assignment. These sources should </w:t>
      </w:r>
      <w:r>
        <w:rPr>
          <w:rFonts w:ascii="Arial" w:hAnsi="Arial" w:cs="Arial"/>
          <w:i/>
          <w:iCs/>
          <w:sz w:val="22"/>
          <w:szCs w:val="22"/>
        </w:rPr>
        <w:t>come</w:t>
      </w:r>
      <w:r w:rsidRPr="005107FC">
        <w:rPr>
          <w:rFonts w:ascii="Arial" w:hAnsi="Arial" w:cs="Arial"/>
          <w:i/>
          <w:iCs/>
          <w:sz w:val="22"/>
          <w:szCs w:val="22"/>
        </w:rPr>
        <w:t xml:space="preserve"> from  the module reading list, module content, and independently gathered materials. Independent sources may include resources accessed through the university library, whether physically or online, as well as external academic databases such as Google Scholar. Where websites are used, they should be from reputable</w:t>
      </w:r>
      <w:r w:rsidR="00EE5CE4">
        <w:rPr>
          <w:rFonts w:ascii="Arial" w:hAnsi="Arial" w:cs="Arial"/>
          <w:i/>
          <w:iCs/>
          <w:sz w:val="22"/>
          <w:szCs w:val="22"/>
        </w:rPr>
        <w:t xml:space="preserve"> </w:t>
      </w:r>
      <w:r w:rsidR="005637D5">
        <w:rPr>
          <w:rFonts w:ascii="Arial" w:hAnsi="Arial" w:cs="Arial"/>
          <w:i/>
          <w:iCs/>
          <w:sz w:val="22"/>
          <w:szCs w:val="22"/>
        </w:rPr>
        <w:t xml:space="preserve">sources. </w:t>
      </w:r>
    </w:p>
    <w:p w:rsidR="005637D5" w:rsidP="005107FC" w:rsidRDefault="005637D5" w14:paraId="03B7E3AF" w14:textId="77777777">
      <w:pPr>
        <w:jc w:val="both"/>
        <w:rPr>
          <w:rFonts w:ascii="Arial" w:hAnsi="Arial" w:cs="Arial"/>
          <w:i/>
          <w:iCs/>
          <w:sz w:val="22"/>
          <w:szCs w:val="22"/>
        </w:rPr>
      </w:pPr>
    </w:p>
    <w:p w:rsidRPr="002F4811" w:rsidR="00FC2893" w:rsidP="002F4811" w:rsidRDefault="005107FC" w14:paraId="1E428B8E" w14:textId="2DC0A98D">
      <w:pPr>
        <w:jc w:val="both"/>
        <w:rPr>
          <w:rFonts w:ascii="Arial" w:hAnsi="Arial" w:cs="Arial"/>
          <w:i/>
          <w:iCs/>
          <w:sz w:val="22"/>
          <w:szCs w:val="22"/>
        </w:rPr>
      </w:pPr>
      <w:r w:rsidRPr="005107FC">
        <w:rPr>
          <w:rFonts w:ascii="Arial" w:hAnsi="Arial" w:cs="Arial"/>
          <w:i/>
          <w:iCs/>
          <w:sz w:val="22"/>
          <w:szCs w:val="22"/>
        </w:rPr>
        <w:t xml:space="preserve">All work must follow the </w:t>
      </w:r>
      <w:r w:rsidRPr="005107FC">
        <w:rPr>
          <w:rFonts w:ascii="Arial" w:hAnsi="Arial" w:cs="Arial"/>
          <w:b/>
          <w:bCs/>
          <w:i/>
          <w:iCs/>
          <w:sz w:val="22"/>
          <w:szCs w:val="22"/>
        </w:rPr>
        <w:t>Harvard Referencing System</w:t>
      </w:r>
      <w:r w:rsidRPr="005107FC">
        <w:rPr>
          <w:rFonts w:ascii="Arial" w:hAnsi="Arial" w:cs="Arial"/>
          <w:i/>
          <w:iCs/>
          <w:sz w:val="22"/>
          <w:szCs w:val="22"/>
        </w:rPr>
        <w:t xml:space="preserve"> throughout. For the video presentation, students must include </w:t>
      </w:r>
      <w:r w:rsidRPr="005107FC">
        <w:rPr>
          <w:rFonts w:ascii="Arial" w:hAnsi="Arial" w:cs="Arial"/>
          <w:b/>
          <w:bCs/>
          <w:i/>
          <w:iCs/>
          <w:sz w:val="22"/>
          <w:szCs w:val="22"/>
        </w:rPr>
        <w:t>in-text citations</w:t>
      </w:r>
      <w:r w:rsidRPr="005107FC">
        <w:rPr>
          <w:rFonts w:ascii="Arial" w:hAnsi="Arial" w:cs="Arial"/>
          <w:i/>
          <w:iCs/>
          <w:sz w:val="22"/>
          <w:szCs w:val="22"/>
        </w:rPr>
        <w:t xml:space="preserve"> on the relevant slides to support the points being made. A complete reference list should be included on the final slide of the presentation. For the written action plan, in-text citations should also be used appropriately, </w:t>
      </w:r>
      <w:r w:rsidR="000E36B8">
        <w:rPr>
          <w:rFonts w:ascii="Arial" w:hAnsi="Arial" w:cs="Arial"/>
          <w:i/>
          <w:iCs/>
          <w:sz w:val="22"/>
          <w:szCs w:val="22"/>
        </w:rPr>
        <w:t xml:space="preserve">using </w:t>
      </w:r>
      <w:r w:rsidRPr="005107FC">
        <w:rPr>
          <w:rFonts w:ascii="Arial" w:hAnsi="Arial" w:cs="Arial"/>
          <w:i/>
          <w:iCs/>
          <w:sz w:val="22"/>
          <w:szCs w:val="22"/>
        </w:rPr>
        <w:t xml:space="preserve"> both </w:t>
      </w:r>
      <w:r w:rsidRPr="005107FC">
        <w:rPr>
          <w:rFonts w:ascii="Arial" w:hAnsi="Arial" w:cs="Arial"/>
          <w:b/>
          <w:bCs/>
          <w:i/>
          <w:iCs/>
          <w:sz w:val="22"/>
          <w:szCs w:val="22"/>
        </w:rPr>
        <w:t>author-prominent and information-prominent styles</w:t>
      </w:r>
      <w:r w:rsidRPr="005107FC">
        <w:rPr>
          <w:rFonts w:ascii="Arial" w:hAnsi="Arial" w:cs="Arial"/>
          <w:i/>
          <w:iCs/>
          <w:sz w:val="22"/>
          <w:szCs w:val="22"/>
        </w:rPr>
        <w:t xml:space="preserve"> to demonstrate critical engagement with sources. A full reference list should be included at the end of the written document. Students should prioritise recent and relevant literature. This approach will help demonstrate strong research practices, academic integrity, and critical understanding of the </w:t>
      </w:r>
      <w:r w:rsidR="008B1A54">
        <w:rPr>
          <w:rFonts w:ascii="Arial" w:hAnsi="Arial" w:cs="Arial"/>
          <w:i/>
          <w:iCs/>
          <w:sz w:val="22"/>
          <w:szCs w:val="22"/>
        </w:rPr>
        <w:t xml:space="preserve">assignment. </w:t>
      </w:r>
    </w:p>
    <w:p w:rsidRPr="00FC2893" w:rsidR="00FC2893" w:rsidP="00FC2893" w:rsidRDefault="00FC2893" w14:paraId="79F07E68" w14:textId="77777777">
      <w:pPr>
        <w:jc w:val="both"/>
        <w:rPr>
          <w:rFonts w:ascii="Arial" w:hAnsi="Arial" w:cs="Arial"/>
          <w:sz w:val="22"/>
          <w:szCs w:val="22"/>
        </w:rPr>
      </w:pPr>
    </w:p>
    <w:p w:rsidRPr="00FC2893" w:rsidR="00FC2893" w:rsidP="00FC2893" w:rsidRDefault="00FC2893" w14:paraId="1A2E41FC" w14:textId="77777777">
      <w:pPr>
        <w:numPr>
          <w:ilvl w:val="0"/>
          <w:numId w:val="19"/>
        </w:numPr>
        <w:jc w:val="both"/>
        <w:rPr>
          <w:rFonts w:ascii="Arial" w:hAnsi="Arial" w:cs="Arial"/>
          <w:b/>
          <w:sz w:val="22"/>
          <w:szCs w:val="22"/>
        </w:rPr>
      </w:pPr>
      <w:r w:rsidRPr="00FC2893">
        <w:rPr>
          <w:rFonts w:ascii="Arial" w:hAnsi="Arial" w:cs="Arial"/>
          <w:b/>
          <w:sz w:val="22"/>
          <w:szCs w:val="22"/>
        </w:rPr>
        <w:t>Knowledge and Understanding Skills</w:t>
      </w:r>
    </w:p>
    <w:p w:rsidRPr="00FC2893" w:rsidR="00FC2893" w:rsidP="00FC2893" w:rsidRDefault="00FC2893" w14:paraId="7BA63117" w14:textId="77777777">
      <w:pPr>
        <w:jc w:val="both"/>
        <w:rPr>
          <w:rFonts w:ascii="Arial" w:hAnsi="Arial" w:cs="Arial"/>
          <w:sz w:val="22"/>
          <w:szCs w:val="22"/>
        </w:rPr>
      </w:pPr>
      <w:r w:rsidRPr="00FC2893">
        <w:rPr>
          <w:rFonts w:ascii="Arial" w:hAnsi="Arial" w:cs="Arial"/>
          <w:sz w:val="22"/>
          <w:szCs w:val="22"/>
        </w:rPr>
        <w:t xml:space="preserve">At level 4, you should be able to demonstrate knowledge of the underlying concepts and principles associated with your area(s) of study.  </w:t>
      </w:r>
      <w:r w:rsidRPr="00FC2893">
        <w:rPr>
          <w:rFonts w:ascii="Arial" w:hAnsi="Arial" w:cs="Arial"/>
          <w:i/>
          <w:sz w:val="22"/>
          <w:szCs w:val="22"/>
        </w:rPr>
        <w:t>Knowledge</w:t>
      </w:r>
      <w:r w:rsidRPr="00FC2893">
        <w:rPr>
          <w:rFonts w:ascii="Arial" w:hAnsi="Arial" w:cs="Arial"/>
          <w:sz w:val="22"/>
          <w:szCs w:val="22"/>
        </w:rPr>
        <w:t xml:space="preserve"> relates to the facts, information and skills you have acquired through your learning.  You demonstrate your </w:t>
      </w:r>
      <w:r w:rsidRPr="00FC2893">
        <w:rPr>
          <w:rFonts w:ascii="Arial" w:hAnsi="Arial" w:cs="Arial"/>
          <w:i/>
          <w:sz w:val="22"/>
          <w:szCs w:val="22"/>
        </w:rPr>
        <w:t>understanding</w:t>
      </w:r>
      <w:r w:rsidRPr="00FC289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C2893">
        <w:rPr>
          <w:rFonts w:ascii="Arial" w:hAnsi="Arial" w:cs="Arial"/>
          <w:i/>
          <w:sz w:val="22"/>
          <w:szCs w:val="22"/>
        </w:rPr>
        <w:t>extent</w:t>
      </w:r>
      <w:r w:rsidRPr="00FC2893">
        <w:rPr>
          <w:rFonts w:ascii="Arial" w:hAnsi="Arial" w:cs="Arial"/>
          <w:sz w:val="22"/>
          <w:szCs w:val="22"/>
        </w:rPr>
        <w:t xml:space="preserve"> to which you demonstrate your knowledge and understanding. </w:t>
      </w:r>
    </w:p>
    <w:p w:rsidRPr="00FC2893" w:rsidR="00FC2893" w:rsidP="00FC2893" w:rsidRDefault="00FC2893" w14:paraId="31B649AD" w14:textId="77777777">
      <w:pPr>
        <w:jc w:val="both"/>
        <w:rPr>
          <w:rFonts w:ascii="Arial" w:hAnsi="Arial" w:cs="Arial"/>
          <w:b/>
          <w:i/>
          <w:sz w:val="22"/>
          <w:szCs w:val="22"/>
        </w:rPr>
      </w:pPr>
    </w:p>
    <w:p w:rsidR="00FC2893" w:rsidP="00FC2893" w:rsidRDefault="00FC2893" w14:paraId="39353150" w14:textId="06FCF598">
      <w:pPr>
        <w:jc w:val="both"/>
        <w:rPr>
          <w:rFonts w:ascii="Arial" w:hAnsi="Arial" w:cs="Arial"/>
          <w:i/>
          <w:iCs/>
          <w:sz w:val="22"/>
          <w:szCs w:val="22"/>
        </w:rPr>
      </w:pPr>
      <w:r w:rsidRPr="00FC2893">
        <w:rPr>
          <w:rFonts w:ascii="Arial" w:hAnsi="Arial" w:cs="Arial"/>
          <w:b/>
          <w:bCs/>
          <w:i/>
          <w:iCs/>
          <w:sz w:val="22"/>
          <w:szCs w:val="22"/>
        </w:rPr>
        <w:t>Guidance specific to this assessment:</w:t>
      </w:r>
      <w:r w:rsidRPr="00FC2893">
        <w:rPr>
          <w:rFonts w:ascii="Arial" w:hAnsi="Arial" w:cs="Arial"/>
          <w:i/>
          <w:iCs/>
          <w:sz w:val="22"/>
          <w:szCs w:val="22"/>
        </w:rPr>
        <w:t xml:space="preserve"> </w:t>
      </w:r>
    </w:p>
    <w:p w:rsidR="002E4EE5" w:rsidP="00B1656C" w:rsidRDefault="00551E78" w14:paraId="06DE9C38" w14:textId="27750AA2">
      <w:pPr>
        <w:jc w:val="both"/>
        <w:rPr>
          <w:rFonts w:ascii="Arial" w:hAnsi="Arial" w:cs="Arial"/>
          <w:i/>
          <w:iCs/>
          <w:sz w:val="22"/>
          <w:szCs w:val="22"/>
        </w:rPr>
      </w:pPr>
      <w:r>
        <w:rPr>
          <w:rFonts w:ascii="Arial" w:hAnsi="Arial" w:cs="Arial"/>
          <w:i/>
          <w:iCs/>
          <w:sz w:val="22"/>
          <w:szCs w:val="22"/>
        </w:rPr>
        <w:t xml:space="preserve">Within the </w:t>
      </w:r>
      <w:r w:rsidRPr="00142AC6">
        <w:rPr>
          <w:rFonts w:ascii="Arial" w:hAnsi="Arial" w:cs="Arial"/>
          <w:b/>
          <w:bCs/>
          <w:i/>
          <w:iCs/>
          <w:sz w:val="22"/>
          <w:szCs w:val="22"/>
        </w:rPr>
        <w:t>video presentation</w:t>
      </w:r>
      <w:r>
        <w:rPr>
          <w:rFonts w:ascii="Arial" w:hAnsi="Arial" w:cs="Arial"/>
          <w:i/>
          <w:iCs/>
          <w:sz w:val="22"/>
          <w:szCs w:val="22"/>
        </w:rPr>
        <w:t xml:space="preserve">, </w:t>
      </w:r>
      <w:r w:rsidR="00142AC6">
        <w:rPr>
          <w:rFonts w:ascii="Arial" w:hAnsi="Arial" w:cs="Arial"/>
          <w:i/>
          <w:iCs/>
          <w:sz w:val="22"/>
          <w:szCs w:val="22"/>
        </w:rPr>
        <w:t xml:space="preserve">student’s will need </w:t>
      </w:r>
      <w:r w:rsidRPr="00142AC6" w:rsidR="00142AC6">
        <w:rPr>
          <w:rFonts w:ascii="Arial" w:hAnsi="Arial" w:cs="Arial"/>
          <w:i/>
          <w:iCs/>
          <w:sz w:val="22"/>
          <w:szCs w:val="22"/>
        </w:rPr>
        <w:t xml:space="preserve">to demonstrate both knowledge and understanding of the feedback you have received. </w:t>
      </w:r>
      <w:r w:rsidRPr="00142AC6" w:rsidR="00142AC6">
        <w:rPr>
          <w:rFonts w:ascii="Arial" w:hAnsi="Arial" w:cs="Arial"/>
          <w:b/>
          <w:bCs/>
          <w:i/>
          <w:iCs/>
          <w:sz w:val="22"/>
          <w:szCs w:val="22"/>
        </w:rPr>
        <w:t>Knowledge</w:t>
      </w:r>
      <w:r w:rsidRPr="00142AC6" w:rsidR="00142AC6">
        <w:rPr>
          <w:rFonts w:ascii="Arial" w:hAnsi="Arial" w:cs="Arial"/>
          <w:i/>
          <w:iCs/>
          <w:sz w:val="22"/>
          <w:szCs w:val="22"/>
        </w:rPr>
        <w:t xml:space="preserve"> involves selecting and referring to key concepts, skills, or academic practices relevant to your feedback</w:t>
      </w:r>
      <w:r w:rsidR="00142AC6">
        <w:rPr>
          <w:rFonts w:ascii="Arial" w:hAnsi="Arial" w:cs="Arial"/>
          <w:i/>
          <w:iCs/>
          <w:sz w:val="22"/>
          <w:szCs w:val="22"/>
        </w:rPr>
        <w:t xml:space="preserve">; </w:t>
      </w:r>
      <w:r w:rsidRPr="00142AC6" w:rsidR="00142AC6">
        <w:rPr>
          <w:rFonts w:ascii="Arial" w:hAnsi="Arial" w:cs="Arial"/>
          <w:b/>
          <w:bCs/>
          <w:i/>
          <w:iCs/>
          <w:sz w:val="22"/>
          <w:szCs w:val="22"/>
        </w:rPr>
        <w:t>for example, recognising that referencing, structure, or critical thinking are essential academic skills</w:t>
      </w:r>
      <w:r w:rsidRPr="00142AC6" w:rsidR="00142AC6">
        <w:rPr>
          <w:rFonts w:ascii="Arial" w:hAnsi="Arial" w:cs="Arial"/>
          <w:i/>
          <w:iCs/>
          <w:sz w:val="22"/>
          <w:szCs w:val="22"/>
        </w:rPr>
        <w:t xml:space="preserve">. To show </w:t>
      </w:r>
      <w:r w:rsidRPr="00142AC6" w:rsidR="00142AC6">
        <w:rPr>
          <w:rFonts w:ascii="Arial" w:hAnsi="Arial" w:cs="Arial"/>
          <w:b/>
          <w:bCs/>
          <w:i/>
          <w:iCs/>
          <w:sz w:val="22"/>
          <w:szCs w:val="22"/>
        </w:rPr>
        <w:t>understanding</w:t>
      </w:r>
      <w:r w:rsidRPr="00142AC6" w:rsidR="00142AC6">
        <w:rPr>
          <w:rFonts w:ascii="Arial" w:hAnsi="Arial" w:cs="Arial"/>
          <w:i/>
          <w:iCs/>
          <w:sz w:val="22"/>
          <w:szCs w:val="22"/>
        </w:rPr>
        <w:t xml:space="preserve">, </w:t>
      </w:r>
      <w:r w:rsidR="00142AC6">
        <w:rPr>
          <w:rFonts w:ascii="Arial" w:hAnsi="Arial" w:cs="Arial"/>
          <w:i/>
          <w:iCs/>
          <w:sz w:val="22"/>
          <w:szCs w:val="22"/>
        </w:rPr>
        <w:t xml:space="preserve">student’s will </w:t>
      </w:r>
      <w:r w:rsidRPr="00142AC6" w:rsidR="00142AC6">
        <w:rPr>
          <w:rFonts w:ascii="Arial" w:hAnsi="Arial" w:cs="Arial"/>
          <w:i/>
          <w:iCs/>
          <w:sz w:val="22"/>
          <w:szCs w:val="22"/>
        </w:rPr>
        <w:t xml:space="preserve"> need to explain what these areas mean, why they are important for academic success, and how they relate to your own learning experience</w:t>
      </w:r>
      <w:r w:rsidR="00142AC6">
        <w:rPr>
          <w:rFonts w:ascii="Arial" w:hAnsi="Arial" w:cs="Arial"/>
          <w:i/>
          <w:iCs/>
          <w:sz w:val="22"/>
          <w:szCs w:val="22"/>
        </w:rPr>
        <w:t xml:space="preserve">; </w:t>
      </w:r>
      <w:r w:rsidRPr="00142AC6" w:rsidR="00142AC6">
        <w:rPr>
          <w:rFonts w:ascii="Arial" w:hAnsi="Arial" w:cs="Arial"/>
          <w:b/>
          <w:bCs/>
          <w:i/>
          <w:iCs/>
          <w:sz w:val="22"/>
          <w:szCs w:val="22"/>
        </w:rPr>
        <w:t>for example, if your feedback mentions that your writing is too descriptive, you could explain that academic writing at university level requires analysis and evaluation</w:t>
      </w:r>
      <w:r w:rsidR="00142AC6">
        <w:rPr>
          <w:rFonts w:ascii="Arial" w:hAnsi="Arial" w:cs="Arial"/>
          <w:b/>
          <w:bCs/>
          <w:i/>
          <w:iCs/>
          <w:sz w:val="22"/>
          <w:szCs w:val="22"/>
        </w:rPr>
        <w:t xml:space="preserve">, </w:t>
      </w:r>
      <w:r w:rsidRPr="00142AC6" w:rsidR="00142AC6">
        <w:rPr>
          <w:rFonts w:ascii="Arial" w:hAnsi="Arial" w:cs="Arial"/>
          <w:b/>
          <w:bCs/>
          <w:i/>
          <w:iCs/>
          <w:sz w:val="22"/>
          <w:szCs w:val="22"/>
        </w:rPr>
        <w:t>not just summarising information</w:t>
      </w:r>
      <w:r w:rsidRPr="00142AC6" w:rsidR="00142AC6">
        <w:rPr>
          <w:rFonts w:ascii="Arial" w:hAnsi="Arial" w:cs="Arial"/>
          <w:i/>
          <w:iCs/>
          <w:sz w:val="22"/>
          <w:szCs w:val="22"/>
        </w:rPr>
        <w:t xml:space="preserve">. </w:t>
      </w:r>
      <w:r w:rsidR="00142AC6">
        <w:rPr>
          <w:rFonts w:ascii="Arial" w:hAnsi="Arial" w:cs="Arial"/>
          <w:i/>
          <w:iCs/>
          <w:sz w:val="22"/>
          <w:szCs w:val="22"/>
        </w:rPr>
        <w:t>Student’s</w:t>
      </w:r>
      <w:r w:rsidRPr="00142AC6" w:rsidR="00142AC6">
        <w:rPr>
          <w:rFonts w:ascii="Arial" w:hAnsi="Arial" w:cs="Arial"/>
          <w:i/>
          <w:iCs/>
          <w:sz w:val="22"/>
          <w:szCs w:val="22"/>
        </w:rPr>
        <w:t xml:space="preserve"> might also reference academic models, such as Gibbs’ Reflective Cycle, to show that you understand how structured reflection can help you learn from experience. Additionally, showing how you plan to build on your strengths </w:t>
      </w:r>
      <w:r w:rsidRPr="00142AC6" w:rsidR="00142AC6">
        <w:rPr>
          <w:rFonts w:ascii="Arial" w:hAnsi="Arial" w:cs="Arial"/>
          <w:b/>
          <w:bCs/>
          <w:i/>
          <w:iCs/>
          <w:sz w:val="22"/>
          <w:szCs w:val="22"/>
        </w:rPr>
        <w:t>(e.g. effective use of sources or good time management)</w:t>
      </w:r>
      <w:r w:rsidRPr="00142AC6" w:rsidR="00142AC6">
        <w:rPr>
          <w:rFonts w:ascii="Arial" w:hAnsi="Arial" w:cs="Arial"/>
          <w:i/>
          <w:iCs/>
          <w:sz w:val="22"/>
          <w:szCs w:val="22"/>
        </w:rPr>
        <w:t xml:space="preserve"> and address your development areas helps demonstrate a deeper understanding of what is required to progress in your studies. </w:t>
      </w:r>
      <w:r w:rsidR="00142AC6">
        <w:rPr>
          <w:rFonts w:ascii="Arial" w:hAnsi="Arial" w:cs="Arial"/>
          <w:i/>
          <w:iCs/>
          <w:sz w:val="22"/>
          <w:szCs w:val="22"/>
        </w:rPr>
        <w:t xml:space="preserve">Student’s should </w:t>
      </w:r>
      <w:r w:rsidRPr="00142AC6" w:rsidR="00142AC6">
        <w:rPr>
          <w:rFonts w:ascii="Arial" w:hAnsi="Arial" w:cs="Arial"/>
          <w:i/>
          <w:iCs/>
          <w:sz w:val="22"/>
          <w:szCs w:val="22"/>
        </w:rPr>
        <w:t xml:space="preserve"> aim is to go beyond repeating the feedback</w:t>
      </w:r>
      <w:r w:rsidR="00142AC6">
        <w:rPr>
          <w:rFonts w:ascii="Arial" w:hAnsi="Arial" w:cs="Arial"/>
          <w:i/>
          <w:iCs/>
          <w:sz w:val="22"/>
          <w:szCs w:val="22"/>
        </w:rPr>
        <w:t>,</w:t>
      </w:r>
      <w:r w:rsidR="00D654EE">
        <w:rPr>
          <w:rFonts w:ascii="Arial" w:hAnsi="Arial" w:cs="Arial"/>
          <w:i/>
          <w:iCs/>
          <w:sz w:val="22"/>
          <w:szCs w:val="22"/>
        </w:rPr>
        <w:t xml:space="preserve"> by</w:t>
      </w:r>
      <w:r w:rsidRPr="00142AC6" w:rsidR="00142AC6">
        <w:rPr>
          <w:rFonts w:ascii="Arial" w:hAnsi="Arial" w:cs="Arial"/>
          <w:i/>
          <w:iCs/>
          <w:sz w:val="22"/>
          <w:szCs w:val="22"/>
        </w:rPr>
        <w:t xml:space="preserve"> interpre</w:t>
      </w:r>
      <w:r w:rsidR="00D654EE">
        <w:rPr>
          <w:rFonts w:ascii="Arial" w:hAnsi="Arial" w:cs="Arial"/>
          <w:i/>
          <w:iCs/>
          <w:sz w:val="22"/>
          <w:szCs w:val="22"/>
        </w:rPr>
        <w:t>ting</w:t>
      </w:r>
      <w:r w:rsidRPr="00142AC6" w:rsidR="00142AC6">
        <w:rPr>
          <w:rFonts w:ascii="Arial" w:hAnsi="Arial" w:cs="Arial"/>
          <w:i/>
          <w:iCs/>
          <w:sz w:val="22"/>
          <w:szCs w:val="22"/>
        </w:rPr>
        <w:t xml:space="preserve">, </w:t>
      </w:r>
      <w:r w:rsidR="00D654EE">
        <w:rPr>
          <w:rFonts w:ascii="Arial" w:hAnsi="Arial" w:cs="Arial"/>
          <w:i/>
          <w:iCs/>
          <w:sz w:val="22"/>
          <w:szCs w:val="22"/>
        </w:rPr>
        <w:t xml:space="preserve">and </w:t>
      </w:r>
      <w:r w:rsidRPr="00142AC6" w:rsidR="00142AC6">
        <w:rPr>
          <w:rFonts w:ascii="Arial" w:hAnsi="Arial" w:cs="Arial"/>
          <w:i/>
          <w:iCs/>
          <w:sz w:val="22"/>
          <w:szCs w:val="22"/>
        </w:rPr>
        <w:t>connect</w:t>
      </w:r>
      <w:r w:rsidR="00D654EE">
        <w:rPr>
          <w:rFonts w:ascii="Arial" w:hAnsi="Arial" w:cs="Arial"/>
          <w:i/>
          <w:iCs/>
          <w:sz w:val="22"/>
          <w:szCs w:val="22"/>
        </w:rPr>
        <w:t>ing</w:t>
      </w:r>
      <w:r w:rsidRPr="00142AC6" w:rsidR="00142AC6">
        <w:rPr>
          <w:rFonts w:ascii="Arial" w:hAnsi="Arial" w:cs="Arial"/>
          <w:i/>
          <w:iCs/>
          <w:sz w:val="22"/>
          <w:szCs w:val="22"/>
        </w:rPr>
        <w:t xml:space="preserve"> it to academic expectations, and explain how</w:t>
      </w:r>
      <w:r w:rsidR="00B1656C">
        <w:rPr>
          <w:rFonts w:ascii="Arial" w:hAnsi="Arial" w:cs="Arial"/>
          <w:i/>
          <w:iCs/>
          <w:sz w:val="22"/>
          <w:szCs w:val="22"/>
        </w:rPr>
        <w:t xml:space="preserve"> it</w:t>
      </w:r>
      <w:r w:rsidRPr="00142AC6" w:rsidR="00142AC6">
        <w:rPr>
          <w:rFonts w:ascii="Arial" w:hAnsi="Arial" w:cs="Arial"/>
          <w:i/>
          <w:iCs/>
          <w:sz w:val="22"/>
          <w:szCs w:val="22"/>
        </w:rPr>
        <w:t xml:space="preserve"> will appl</w:t>
      </w:r>
      <w:r w:rsidR="00B1656C">
        <w:rPr>
          <w:rFonts w:ascii="Arial" w:hAnsi="Arial" w:cs="Arial"/>
          <w:i/>
          <w:iCs/>
          <w:sz w:val="22"/>
          <w:szCs w:val="22"/>
        </w:rPr>
        <w:t>ies</w:t>
      </w:r>
      <w:r w:rsidRPr="00142AC6" w:rsidR="00142AC6">
        <w:rPr>
          <w:rFonts w:ascii="Arial" w:hAnsi="Arial" w:cs="Arial"/>
          <w:i/>
          <w:iCs/>
          <w:sz w:val="22"/>
          <w:szCs w:val="22"/>
        </w:rPr>
        <w:t xml:space="preserve"> </w:t>
      </w:r>
      <w:r w:rsidR="00B1656C">
        <w:rPr>
          <w:rFonts w:ascii="Arial" w:hAnsi="Arial" w:cs="Arial"/>
          <w:i/>
          <w:iCs/>
          <w:sz w:val="22"/>
          <w:szCs w:val="22"/>
        </w:rPr>
        <w:t>to future</w:t>
      </w:r>
      <w:r w:rsidRPr="00142AC6" w:rsidR="00142AC6">
        <w:rPr>
          <w:rFonts w:ascii="Arial" w:hAnsi="Arial" w:cs="Arial"/>
          <w:i/>
          <w:iCs/>
          <w:sz w:val="22"/>
          <w:szCs w:val="22"/>
        </w:rPr>
        <w:t xml:space="preserve"> learning</w:t>
      </w:r>
      <w:r w:rsidR="00B1656C">
        <w:rPr>
          <w:rFonts w:ascii="Arial" w:hAnsi="Arial" w:cs="Arial"/>
          <w:i/>
          <w:iCs/>
          <w:sz w:val="22"/>
          <w:szCs w:val="22"/>
        </w:rPr>
        <w:t xml:space="preserve"> and assignment: </w:t>
      </w:r>
    </w:p>
    <w:p w:rsidR="00C8286E" w:rsidP="00C8286E" w:rsidRDefault="00C8286E" w14:paraId="4AD0CEE5" w14:textId="7ECC72E9">
      <w:pPr>
        <w:jc w:val="both"/>
        <w:rPr>
          <w:rFonts w:ascii="Arial" w:hAnsi="Arial" w:cs="Arial"/>
          <w:i/>
          <w:iCs/>
          <w:sz w:val="22"/>
          <w:szCs w:val="22"/>
        </w:rPr>
      </w:pPr>
    </w:p>
    <w:p w:rsidRPr="00C8286E" w:rsidR="00C8286E" w:rsidP="00C8286E" w:rsidRDefault="00C8286E" w14:paraId="4E814DD4" w14:textId="2D9FEBAB">
      <w:pPr>
        <w:jc w:val="both"/>
        <w:rPr>
          <w:rFonts w:ascii="Arial" w:hAnsi="Arial" w:cs="Arial"/>
          <w:i/>
          <w:iCs/>
          <w:sz w:val="22"/>
          <w:szCs w:val="22"/>
        </w:rPr>
      </w:pPr>
      <w:r>
        <w:rPr>
          <w:rFonts w:ascii="Arial" w:hAnsi="Arial" w:cs="Arial"/>
          <w:i/>
          <w:iCs/>
          <w:sz w:val="22"/>
          <w:szCs w:val="22"/>
        </w:rPr>
        <w:lastRenderedPageBreak/>
        <w:t xml:space="preserve">Within the </w:t>
      </w:r>
      <w:r w:rsidRPr="00C8286E">
        <w:rPr>
          <w:rFonts w:ascii="Arial" w:hAnsi="Arial" w:cs="Arial"/>
          <w:b/>
          <w:bCs/>
          <w:i/>
          <w:iCs/>
          <w:sz w:val="22"/>
          <w:szCs w:val="22"/>
        </w:rPr>
        <w:t>annotated feedback and action plan</w:t>
      </w:r>
      <w:r w:rsidRPr="00C8286E">
        <w:rPr>
          <w:rFonts w:ascii="Arial" w:hAnsi="Arial" w:cs="Arial"/>
          <w:i/>
          <w:iCs/>
          <w:sz w:val="22"/>
          <w:szCs w:val="22"/>
        </w:rPr>
        <w:t xml:space="preserve">, </w:t>
      </w:r>
      <w:r>
        <w:rPr>
          <w:rFonts w:ascii="Arial" w:hAnsi="Arial" w:cs="Arial"/>
          <w:i/>
          <w:iCs/>
          <w:sz w:val="22"/>
          <w:szCs w:val="22"/>
        </w:rPr>
        <w:t>student’s</w:t>
      </w:r>
      <w:r w:rsidRPr="00C8286E">
        <w:rPr>
          <w:rFonts w:ascii="Arial" w:hAnsi="Arial" w:cs="Arial"/>
          <w:i/>
          <w:iCs/>
          <w:sz w:val="22"/>
          <w:szCs w:val="22"/>
        </w:rPr>
        <w:t xml:space="preserve"> should demonstrate both</w:t>
      </w:r>
      <w:r w:rsidR="00D5332F">
        <w:rPr>
          <w:rFonts w:ascii="Arial" w:hAnsi="Arial" w:cs="Arial"/>
          <w:i/>
          <w:iCs/>
          <w:sz w:val="22"/>
          <w:szCs w:val="22"/>
        </w:rPr>
        <w:t xml:space="preserve"> </w:t>
      </w:r>
      <w:r w:rsidRPr="00C8286E">
        <w:rPr>
          <w:rFonts w:ascii="Arial" w:hAnsi="Arial" w:cs="Arial"/>
          <w:i/>
          <w:iCs/>
          <w:sz w:val="22"/>
          <w:szCs w:val="22"/>
        </w:rPr>
        <w:t xml:space="preserve">knowledge of key academic skills and  understanding of how to improve them. </w:t>
      </w:r>
      <w:r w:rsidRPr="00C8286E">
        <w:rPr>
          <w:rFonts w:ascii="Arial" w:hAnsi="Arial" w:cs="Arial"/>
          <w:b/>
          <w:bCs/>
          <w:i/>
          <w:iCs/>
          <w:sz w:val="22"/>
          <w:szCs w:val="22"/>
        </w:rPr>
        <w:t>Knowledge</w:t>
      </w:r>
      <w:r w:rsidRPr="00C8286E">
        <w:rPr>
          <w:rFonts w:ascii="Arial" w:hAnsi="Arial" w:cs="Arial"/>
          <w:i/>
          <w:iCs/>
          <w:sz w:val="22"/>
          <w:szCs w:val="22"/>
        </w:rPr>
        <w:t xml:space="preserve"> will be shown through your ability to identify and label important academic terms or practices in your feedback</w:t>
      </w:r>
      <w:r w:rsidR="00D5332F">
        <w:rPr>
          <w:rFonts w:ascii="Arial" w:hAnsi="Arial" w:cs="Arial"/>
          <w:i/>
          <w:iCs/>
          <w:sz w:val="22"/>
          <w:szCs w:val="22"/>
        </w:rPr>
        <w:t xml:space="preserve">, </w:t>
      </w:r>
      <w:r w:rsidRPr="00C8286E">
        <w:rPr>
          <w:rFonts w:ascii="Arial" w:hAnsi="Arial" w:cs="Arial"/>
          <w:i/>
          <w:iCs/>
          <w:sz w:val="22"/>
          <w:szCs w:val="22"/>
        </w:rPr>
        <w:t>such as “</w:t>
      </w:r>
      <w:r w:rsidRPr="00C8286E">
        <w:rPr>
          <w:rFonts w:ascii="Arial" w:hAnsi="Arial" w:cs="Arial"/>
          <w:b/>
          <w:bCs/>
          <w:i/>
          <w:iCs/>
          <w:sz w:val="22"/>
          <w:szCs w:val="22"/>
        </w:rPr>
        <w:t>structure,” “critical thinking,” “referencing,” or “analysis.”</w:t>
      </w:r>
      <w:r w:rsidRPr="00C8286E">
        <w:rPr>
          <w:rFonts w:ascii="Arial" w:hAnsi="Arial" w:cs="Arial"/>
          <w:i/>
          <w:iCs/>
          <w:sz w:val="22"/>
          <w:szCs w:val="22"/>
        </w:rPr>
        <w:t xml:space="preserve"> By highlighting tutor comments that refer to these skills and explaining what they mean, </w:t>
      </w:r>
      <w:r w:rsidR="00D5332F">
        <w:rPr>
          <w:rFonts w:ascii="Arial" w:hAnsi="Arial" w:cs="Arial"/>
          <w:i/>
          <w:iCs/>
          <w:sz w:val="22"/>
          <w:szCs w:val="22"/>
        </w:rPr>
        <w:t xml:space="preserve">student’s will </w:t>
      </w:r>
      <w:r w:rsidRPr="00C8286E">
        <w:rPr>
          <w:rFonts w:ascii="Arial" w:hAnsi="Arial" w:cs="Arial"/>
          <w:i/>
          <w:iCs/>
          <w:sz w:val="22"/>
          <w:szCs w:val="22"/>
        </w:rPr>
        <w:t xml:space="preserve">demonstrate </w:t>
      </w:r>
      <w:r w:rsidR="00D5332F">
        <w:rPr>
          <w:rFonts w:ascii="Arial" w:hAnsi="Arial" w:cs="Arial"/>
          <w:i/>
          <w:iCs/>
          <w:sz w:val="22"/>
          <w:szCs w:val="22"/>
        </w:rPr>
        <w:t xml:space="preserve">how they </w:t>
      </w:r>
      <w:r w:rsidRPr="00C8286E">
        <w:rPr>
          <w:rFonts w:ascii="Arial" w:hAnsi="Arial" w:cs="Arial"/>
          <w:i/>
          <w:iCs/>
          <w:sz w:val="22"/>
          <w:szCs w:val="22"/>
        </w:rPr>
        <w:t xml:space="preserve">can recognise the specific academic expectations at university level. To show understanding, </w:t>
      </w:r>
      <w:r w:rsidR="00D5332F">
        <w:rPr>
          <w:rFonts w:ascii="Arial" w:hAnsi="Arial" w:cs="Arial"/>
          <w:i/>
          <w:iCs/>
          <w:sz w:val="22"/>
          <w:szCs w:val="22"/>
        </w:rPr>
        <w:t xml:space="preserve">student’s </w:t>
      </w:r>
      <w:r w:rsidRPr="00C8286E">
        <w:rPr>
          <w:rFonts w:ascii="Arial" w:hAnsi="Arial" w:cs="Arial"/>
          <w:i/>
          <w:iCs/>
          <w:sz w:val="22"/>
          <w:szCs w:val="22"/>
        </w:rPr>
        <w:t>should go further by interpreting the feedback</w:t>
      </w:r>
      <w:r w:rsidR="00706EE5">
        <w:rPr>
          <w:rFonts w:ascii="Arial" w:hAnsi="Arial" w:cs="Arial"/>
          <w:i/>
          <w:iCs/>
          <w:sz w:val="22"/>
          <w:szCs w:val="22"/>
        </w:rPr>
        <w:t xml:space="preserve"> and </w:t>
      </w:r>
      <w:r w:rsidRPr="00C8286E">
        <w:rPr>
          <w:rFonts w:ascii="Arial" w:hAnsi="Arial" w:cs="Arial"/>
          <w:i/>
          <w:iCs/>
          <w:sz w:val="22"/>
          <w:szCs w:val="22"/>
        </w:rPr>
        <w:t>explain why the skill</w:t>
      </w:r>
      <w:r w:rsidR="00706EE5">
        <w:rPr>
          <w:rFonts w:ascii="Arial" w:hAnsi="Arial" w:cs="Arial"/>
          <w:i/>
          <w:iCs/>
          <w:sz w:val="22"/>
          <w:szCs w:val="22"/>
        </w:rPr>
        <w:t>s are</w:t>
      </w:r>
      <w:r w:rsidRPr="00C8286E">
        <w:rPr>
          <w:rFonts w:ascii="Arial" w:hAnsi="Arial" w:cs="Arial"/>
          <w:i/>
          <w:iCs/>
          <w:sz w:val="22"/>
          <w:szCs w:val="22"/>
        </w:rPr>
        <w:t xml:space="preserve"> important and how it impacts </w:t>
      </w:r>
      <w:r w:rsidR="00706EE5">
        <w:rPr>
          <w:rFonts w:ascii="Arial" w:hAnsi="Arial" w:cs="Arial"/>
          <w:i/>
          <w:iCs/>
          <w:sz w:val="22"/>
          <w:szCs w:val="22"/>
        </w:rPr>
        <w:t xml:space="preserve">their </w:t>
      </w:r>
      <w:r w:rsidRPr="00C8286E">
        <w:rPr>
          <w:rFonts w:ascii="Arial" w:hAnsi="Arial" w:cs="Arial"/>
          <w:i/>
          <w:iCs/>
          <w:sz w:val="22"/>
          <w:szCs w:val="22"/>
        </w:rPr>
        <w:t xml:space="preserve">academic work. </w:t>
      </w:r>
      <w:r w:rsidRPr="00C8286E">
        <w:rPr>
          <w:rFonts w:ascii="Arial" w:hAnsi="Arial" w:cs="Arial"/>
          <w:b/>
          <w:bCs/>
          <w:i/>
          <w:iCs/>
          <w:sz w:val="22"/>
          <w:szCs w:val="22"/>
        </w:rPr>
        <w:t>For example, if your tutor says your paragraphs lack focus, you could note that this relates to the need for structured academic writing and explain that you plan to use the PEEL or PEER method to improve coherence</w:t>
      </w:r>
      <w:r w:rsidRPr="00C8286E">
        <w:rPr>
          <w:rFonts w:ascii="Arial" w:hAnsi="Arial" w:cs="Arial"/>
          <w:i/>
          <w:iCs/>
          <w:sz w:val="22"/>
          <w:szCs w:val="22"/>
        </w:rPr>
        <w:t xml:space="preserve">. In your action plan, use evidence-based strategies from academic sources </w:t>
      </w:r>
      <w:r w:rsidRPr="00C8286E">
        <w:rPr>
          <w:rFonts w:ascii="Arial" w:hAnsi="Arial" w:cs="Arial"/>
          <w:b/>
          <w:bCs/>
          <w:i/>
          <w:iCs/>
          <w:sz w:val="22"/>
          <w:szCs w:val="22"/>
        </w:rPr>
        <w:t>(e.g. Cottrell’s work on study)</w:t>
      </w:r>
      <w:r w:rsidRPr="00C8286E">
        <w:rPr>
          <w:rFonts w:ascii="Arial" w:hAnsi="Arial" w:cs="Arial"/>
          <w:i/>
          <w:iCs/>
          <w:sz w:val="22"/>
          <w:szCs w:val="22"/>
        </w:rPr>
        <w:t xml:space="preserve"> to outline how you will develop in these areas. This shows  not only understand your feedback but can apply appropriate methods and literature to address it. Your goal is to actively reflect on your progress, make informed decisions about how to improve, and clearly plan your next steps for future assignments.</w:t>
      </w:r>
    </w:p>
    <w:p w:rsidR="00C8286E" w:rsidP="00C8286E" w:rsidRDefault="00C8286E" w14:paraId="5345BDF8" w14:textId="77777777">
      <w:pPr>
        <w:jc w:val="both"/>
        <w:rPr>
          <w:rFonts w:ascii="Arial" w:hAnsi="Arial" w:cs="Arial"/>
          <w:i/>
          <w:iCs/>
          <w:sz w:val="22"/>
          <w:szCs w:val="22"/>
        </w:rPr>
      </w:pPr>
    </w:p>
    <w:p w:rsidRPr="00FC2893" w:rsidR="009A1241" w:rsidP="00FC2893" w:rsidRDefault="009A1241" w14:paraId="764532C8" w14:textId="77777777">
      <w:pPr>
        <w:jc w:val="both"/>
        <w:rPr>
          <w:rFonts w:ascii="Arial" w:hAnsi="Arial" w:cs="Arial"/>
          <w:i/>
          <w:iCs/>
          <w:sz w:val="22"/>
          <w:szCs w:val="22"/>
        </w:rPr>
      </w:pPr>
    </w:p>
    <w:p w:rsidRPr="00FC2893" w:rsidR="00FC2893" w:rsidP="00FC2893" w:rsidRDefault="00FC2893" w14:paraId="48B19E22" w14:textId="77777777">
      <w:pPr>
        <w:jc w:val="both"/>
        <w:rPr>
          <w:rFonts w:ascii="Arial" w:hAnsi="Arial" w:cs="Arial"/>
          <w:b/>
          <w:sz w:val="22"/>
          <w:szCs w:val="22"/>
        </w:rPr>
      </w:pPr>
    </w:p>
    <w:p w:rsidRPr="00FC2893" w:rsidR="00FC2893" w:rsidP="00FC2893" w:rsidRDefault="00FC2893" w14:paraId="610C508C" w14:textId="77777777">
      <w:pPr>
        <w:numPr>
          <w:ilvl w:val="0"/>
          <w:numId w:val="19"/>
        </w:numPr>
        <w:jc w:val="both"/>
        <w:rPr>
          <w:rFonts w:ascii="Arial" w:hAnsi="Arial" w:cs="Arial"/>
          <w:b/>
          <w:sz w:val="22"/>
          <w:szCs w:val="22"/>
        </w:rPr>
      </w:pPr>
      <w:r w:rsidRPr="00FC2893">
        <w:rPr>
          <w:rFonts w:ascii="Arial" w:hAnsi="Arial" w:cs="Arial"/>
          <w:b/>
          <w:sz w:val="22"/>
          <w:szCs w:val="22"/>
        </w:rPr>
        <w:t>Cognitive and Intellectual Skills</w:t>
      </w:r>
    </w:p>
    <w:p w:rsidRPr="00FC2893" w:rsidR="00FC2893" w:rsidP="00FC2893" w:rsidRDefault="00FC2893" w14:paraId="307AEEAA" w14:textId="77777777">
      <w:pPr>
        <w:jc w:val="both"/>
        <w:rPr>
          <w:rFonts w:ascii="Arial" w:hAnsi="Arial" w:cs="Arial"/>
          <w:sz w:val="22"/>
          <w:szCs w:val="22"/>
        </w:rPr>
      </w:pPr>
      <w:r w:rsidRPr="00FC2893">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FC2893" w:rsidR="00FC2893" w:rsidP="00FC2893" w:rsidRDefault="00FC2893" w14:paraId="7722C77F" w14:textId="77777777">
      <w:pPr>
        <w:jc w:val="both"/>
        <w:rPr>
          <w:rFonts w:ascii="Arial" w:hAnsi="Arial" w:cs="Arial"/>
          <w:sz w:val="22"/>
          <w:szCs w:val="22"/>
        </w:rPr>
      </w:pPr>
    </w:p>
    <w:p w:rsidR="00FC2893" w:rsidP="00FC2893" w:rsidRDefault="00FC2893" w14:paraId="0C4C47E1" w14:textId="56CA70C0">
      <w:pPr>
        <w:jc w:val="both"/>
        <w:rPr>
          <w:rFonts w:ascii="Arial" w:hAnsi="Arial" w:cs="Arial"/>
          <w:i/>
          <w:iCs/>
          <w:sz w:val="22"/>
          <w:szCs w:val="22"/>
        </w:rPr>
      </w:pPr>
      <w:r w:rsidRPr="00FC2893">
        <w:rPr>
          <w:rFonts w:ascii="Arial" w:hAnsi="Arial" w:cs="Arial"/>
          <w:b/>
          <w:bCs/>
          <w:i/>
          <w:iCs/>
          <w:sz w:val="22"/>
          <w:szCs w:val="22"/>
        </w:rPr>
        <w:t>Guidance specific to this assessment:</w:t>
      </w:r>
      <w:r w:rsidRPr="00FC2893">
        <w:rPr>
          <w:rFonts w:ascii="Arial" w:hAnsi="Arial" w:cs="Arial"/>
          <w:i/>
          <w:iCs/>
          <w:sz w:val="22"/>
          <w:szCs w:val="22"/>
        </w:rPr>
        <w:t xml:space="preserve"> </w:t>
      </w:r>
    </w:p>
    <w:p w:rsidR="001A1E8A" w:rsidP="00FC2893" w:rsidRDefault="001A1E8A" w14:paraId="4FA96F19" w14:textId="77777777">
      <w:pPr>
        <w:jc w:val="both"/>
        <w:rPr>
          <w:rFonts w:ascii="Arial" w:hAnsi="Arial" w:cs="Arial"/>
          <w:i/>
          <w:iCs/>
          <w:sz w:val="22"/>
          <w:szCs w:val="22"/>
        </w:rPr>
      </w:pPr>
    </w:p>
    <w:p w:rsidR="001A1E8A" w:rsidP="001A1E8A" w:rsidRDefault="005839D2" w14:paraId="5A66928B" w14:textId="2B74705F">
      <w:pPr>
        <w:jc w:val="both"/>
        <w:rPr>
          <w:rFonts w:ascii="Arial" w:hAnsi="Arial" w:cs="Arial"/>
          <w:i/>
          <w:iCs/>
          <w:sz w:val="22"/>
          <w:szCs w:val="22"/>
        </w:rPr>
      </w:pPr>
      <w:r>
        <w:rPr>
          <w:rFonts w:ascii="Arial" w:hAnsi="Arial" w:cs="Arial"/>
          <w:i/>
          <w:iCs/>
          <w:sz w:val="22"/>
          <w:szCs w:val="22"/>
        </w:rPr>
        <w:t xml:space="preserve">For the </w:t>
      </w:r>
      <w:r w:rsidRPr="006C0FE5">
        <w:rPr>
          <w:rFonts w:ascii="Arial" w:hAnsi="Arial" w:cs="Arial"/>
          <w:b/>
          <w:bCs/>
          <w:i/>
          <w:iCs/>
          <w:sz w:val="22"/>
          <w:szCs w:val="22"/>
        </w:rPr>
        <w:t>video</w:t>
      </w:r>
      <w:r w:rsidRPr="006C0FE5" w:rsidR="001A1E8A">
        <w:rPr>
          <w:rFonts w:ascii="Arial" w:hAnsi="Arial" w:cs="Arial"/>
          <w:b/>
          <w:bCs/>
          <w:i/>
          <w:iCs/>
          <w:sz w:val="22"/>
          <w:szCs w:val="22"/>
        </w:rPr>
        <w:t xml:space="preserve"> presentation,</w:t>
      </w:r>
      <w:r w:rsidRPr="001A1E8A" w:rsidR="001A1E8A">
        <w:rPr>
          <w:rFonts w:ascii="Arial" w:hAnsi="Arial" w:cs="Arial"/>
          <w:i/>
          <w:iCs/>
          <w:sz w:val="22"/>
          <w:szCs w:val="22"/>
        </w:rPr>
        <w:t xml:space="preserve"> </w:t>
      </w:r>
      <w:r>
        <w:rPr>
          <w:rFonts w:ascii="Arial" w:hAnsi="Arial" w:cs="Arial"/>
          <w:i/>
          <w:iCs/>
          <w:sz w:val="22"/>
          <w:szCs w:val="22"/>
        </w:rPr>
        <w:t xml:space="preserve">student’s </w:t>
      </w:r>
      <w:r w:rsidRPr="001A1E8A" w:rsidR="001A1E8A">
        <w:rPr>
          <w:rFonts w:ascii="Arial" w:hAnsi="Arial" w:cs="Arial"/>
          <w:i/>
          <w:iCs/>
          <w:sz w:val="22"/>
          <w:szCs w:val="22"/>
        </w:rPr>
        <w:t xml:space="preserve">should demonstrate </w:t>
      </w:r>
      <w:r>
        <w:rPr>
          <w:rFonts w:ascii="Arial" w:hAnsi="Arial" w:cs="Arial"/>
          <w:i/>
          <w:iCs/>
          <w:sz w:val="22"/>
          <w:szCs w:val="22"/>
        </w:rPr>
        <w:t>their</w:t>
      </w:r>
      <w:r w:rsidRPr="001A1E8A" w:rsidR="001A1E8A">
        <w:rPr>
          <w:rFonts w:ascii="Arial" w:hAnsi="Arial" w:cs="Arial"/>
          <w:i/>
          <w:iCs/>
          <w:sz w:val="22"/>
          <w:szCs w:val="22"/>
        </w:rPr>
        <w:t xml:space="preserve"> ability to critically evaluate and interpret the feedback </w:t>
      </w:r>
      <w:r>
        <w:rPr>
          <w:rFonts w:ascii="Arial" w:hAnsi="Arial" w:cs="Arial"/>
          <w:i/>
          <w:iCs/>
          <w:sz w:val="22"/>
          <w:szCs w:val="22"/>
        </w:rPr>
        <w:t xml:space="preserve">they </w:t>
      </w:r>
      <w:r w:rsidRPr="001A1E8A" w:rsidR="001A1E8A">
        <w:rPr>
          <w:rFonts w:ascii="Arial" w:hAnsi="Arial" w:cs="Arial"/>
          <w:i/>
          <w:iCs/>
          <w:sz w:val="22"/>
          <w:szCs w:val="22"/>
        </w:rPr>
        <w:t xml:space="preserve">have received, drawing meaningful conclusions about </w:t>
      </w:r>
      <w:r>
        <w:rPr>
          <w:rFonts w:ascii="Arial" w:hAnsi="Arial" w:cs="Arial"/>
          <w:i/>
          <w:iCs/>
          <w:sz w:val="22"/>
          <w:szCs w:val="22"/>
        </w:rPr>
        <w:t>their</w:t>
      </w:r>
      <w:r w:rsidRPr="001A1E8A" w:rsidR="001A1E8A">
        <w:rPr>
          <w:rFonts w:ascii="Arial" w:hAnsi="Arial" w:cs="Arial"/>
          <w:i/>
          <w:iCs/>
          <w:sz w:val="22"/>
          <w:szCs w:val="22"/>
        </w:rPr>
        <w:t xml:space="preserve"> academic performance. Avoid simply listing what </w:t>
      </w:r>
      <w:r>
        <w:rPr>
          <w:rFonts w:ascii="Arial" w:hAnsi="Arial" w:cs="Arial"/>
          <w:i/>
          <w:iCs/>
          <w:sz w:val="22"/>
          <w:szCs w:val="22"/>
        </w:rPr>
        <w:t xml:space="preserve">the </w:t>
      </w:r>
      <w:r w:rsidRPr="001A1E8A" w:rsidR="001A1E8A">
        <w:rPr>
          <w:rFonts w:ascii="Arial" w:hAnsi="Arial" w:cs="Arial"/>
          <w:i/>
          <w:iCs/>
          <w:sz w:val="22"/>
          <w:szCs w:val="22"/>
        </w:rPr>
        <w:t>feedback said; instead, analyse it by asking key questions such as</w:t>
      </w:r>
      <w:r w:rsidRPr="006C0FE5" w:rsidR="001A1E8A">
        <w:rPr>
          <w:rFonts w:ascii="Arial" w:hAnsi="Arial" w:cs="Arial"/>
          <w:b/>
          <w:bCs/>
          <w:i/>
          <w:iCs/>
          <w:sz w:val="22"/>
          <w:szCs w:val="22"/>
        </w:rPr>
        <w:t xml:space="preserve">: Why was this feedback given? How does it relate to my academic development? What specific changes can I make as a result? </w:t>
      </w:r>
      <w:r w:rsidRPr="001A1E8A" w:rsidR="001A1E8A">
        <w:rPr>
          <w:rFonts w:ascii="Arial" w:hAnsi="Arial" w:cs="Arial"/>
          <w:i/>
          <w:iCs/>
          <w:sz w:val="22"/>
          <w:szCs w:val="22"/>
        </w:rPr>
        <w:t xml:space="preserve">Use both </w:t>
      </w:r>
      <w:r w:rsidRPr="006C0FE5" w:rsidR="001A1E8A">
        <w:rPr>
          <w:rFonts w:ascii="Arial" w:hAnsi="Arial" w:cs="Arial"/>
          <w:b/>
          <w:bCs/>
          <w:i/>
          <w:iCs/>
          <w:sz w:val="22"/>
          <w:szCs w:val="22"/>
        </w:rPr>
        <w:t>qualitative (written feedback comments)</w:t>
      </w:r>
      <w:r w:rsidRPr="001A1E8A" w:rsidR="001A1E8A">
        <w:rPr>
          <w:rFonts w:ascii="Arial" w:hAnsi="Arial" w:cs="Arial"/>
          <w:i/>
          <w:iCs/>
          <w:sz w:val="22"/>
          <w:szCs w:val="22"/>
        </w:rPr>
        <w:t xml:space="preserve"> and quantitative data </w:t>
      </w:r>
      <w:r w:rsidRPr="006C0FE5" w:rsidR="001A1E8A">
        <w:rPr>
          <w:rFonts w:ascii="Arial" w:hAnsi="Arial" w:cs="Arial"/>
          <w:b/>
          <w:bCs/>
          <w:i/>
          <w:iCs/>
          <w:sz w:val="22"/>
          <w:szCs w:val="22"/>
        </w:rPr>
        <w:t>(such as marks or rubric scores)</w:t>
      </w:r>
      <w:r w:rsidRPr="001A1E8A" w:rsidR="001A1E8A">
        <w:rPr>
          <w:rFonts w:ascii="Arial" w:hAnsi="Arial" w:cs="Arial"/>
          <w:i/>
          <w:iCs/>
          <w:sz w:val="22"/>
          <w:szCs w:val="22"/>
        </w:rPr>
        <w:t xml:space="preserve"> to support your discussion. Present </w:t>
      </w:r>
      <w:r>
        <w:rPr>
          <w:rFonts w:ascii="Arial" w:hAnsi="Arial" w:cs="Arial"/>
          <w:i/>
          <w:iCs/>
          <w:sz w:val="22"/>
          <w:szCs w:val="22"/>
        </w:rPr>
        <w:t>the</w:t>
      </w:r>
      <w:r w:rsidRPr="001A1E8A" w:rsidR="001A1E8A">
        <w:rPr>
          <w:rFonts w:ascii="Arial" w:hAnsi="Arial" w:cs="Arial"/>
          <w:i/>
          <w:iCs/>
          <w:sz w:val="22"/>
          <w:szCs w:val="22"/>
        </w:rPr>
        <w:t xml:space="preserve"> strengths with confidence, but also examine areas for development by comparing your current performance with academic expectations, course criteria, or past work. Use evidence from relevant theories or academic frameworks</w:t>
      </w:r>
      <w:r>
        <w:rPr>
          <w:rFonts w:ascii="Arial" w:hAnsi="Arial" w:cs="Arial"/>
          <w:i/>
          <w:iCs/>
          <w:sz w:val="22"/>
          <w:szCs w:val="22"/>
        </w:rPr>
        <w:t xml:space="preserve"> </w:t>
      </w:r>
      <w:r w:rsidRPr="001A1E8A" w:rsidR="001A1E8A">
        <w:rPr>
          <w:rFonts w:ascii="Arial" w:hAnsi="Arial" w:cs="Arial"/>
          <w:i/>
          <w:iCs/>
          <w:sz w:val="22"/>
          <w:szCs w:val="22"/>
        </w:rPr>
        <w:t>such as models of academic writing, critical thinking, or study strategies</w:t>
      </w:r>
      <w:r>
        <w:rPr>
          <w:rFonts w:ascii="Arial" w:hAnsi="Arial" w:cs="Arial"/>
          <w:i/>
          <w:iCs/>
          <w:sz w:val="22"/>
          <w:szCs w:val="22"/>
        </w:rPr>
        <w:t xml:space="preserve"> </w:t>
      </w:r>
      <w:r w:rsidRPr="001A1E8A" w:rsidR="001A1E8A">
        <w:rPr>
          <w:rFonts w:ascii="Arial" w:hAnsi="Arial" w:cs="Arial"/>
          <w:i/>
          <w:iCs/>
          <w:sz w:val="22"/>
          <w:szCs w:val="22"/>
        </w:rPr>
        <w:t>to justify</w:t>
      </w:r>
      <w:r w:rsidR="00C365A9">
        <w:rPr>
          <w:rFonts w:ascii="Arial" w:hAnsi="Arial" w:cs="Arial"/>
          <w:i/>
          <w:iCs/>
          <w:sz w:val="22"/>
          <w:szCs w:val="22"/>
        </w:rPr>
        <w:t xml:space="preserve"> their</w:t>
      </w:r>
      <w:r w:rsidRPr="001A1E8A" w:rsidR="001A1E8A">
        <w:rPr>
          <w:rFonts w:ascii="Arial" w:hAnsi="Arial" w:cs="Arial"/>
          <w:i/>
          <w:iCs/>
          <w:sz w:val="22"/>
          <w:szCs w:val="22"/>
        </w:rPr>
        <w:t xml:space="preserve"> reflections and explain how</w:t>
      </w:r>
      <w:r w:rsidR="00C365A9">
        <w:rPr>
          <w:rFonts w:ascii="Arial" w:hAnsi="Arial" w:cs="Arial"/>
          <w:i/>
          <w:iCs/>
          <w:sz w:val="22"/>
          <w:szCs w:val="22"/>
        </w:rPr>
        <w:t xml:space="preserve"> to </w:t>
      </w:r>
      <w:r w:rsidRPr="001A1E8A" w:rsidR="001A1E8A">
        <w:rPr>
          <w:rFonts w:ascii="Arial" w:hAnsi="Arial" w:cs="Arial"/>
          <w:i/>
          <w:iCs/>
          <w:sz w:val="22"/>
          <w:szCs w:val="22"/>
        </w:rPr>
        <w:t xml:space="preserve"> plan to improve. Where appropriate, propose alternative strategies or recommendations to overcome identified issues. This evaluative approach shows you can make sound, evidence-informed judgments that are reflective, logical, and aligned with the concepts taught in your subject.</w:t>
      </w:r>
    </w:p>
    <w:p w:rsidR="006C0FE5" w:rsidP="001A1E8A" w:rsidRDefault="006C0FE5" w14:paraId="1C0C967E" w14:textId="77777777">
      <w:pPr>
        <w:jc w:val="both"/>
        <w:rPr>
          <w:rFonts w:ascii="Arial" w:hAnsi="Arial" w:cs="Arial"/>
          <w:i/>
          <w:iCs/>
          <w:sz w:val="22"/>
          <w:szCs w:val="22"/>
        </w:rPr>
      </w:pPr>
    </w:p>
    <w:p w:rsidRPr="00FC2893" w:rsidR="006C0FE5" w:rsidP="006C0FE5" w:rsidRDefault="006C0FE5" w14:paraId="64412266" w14:textId="442FF74C">
      <w:pPr>
        <w:jc w:val="both"/>
        <w:rPr>
          <w:rFonts w:ascii="Arial" w:hAnsi="Arial" w:cs="Arial"/>
          <w:i/>
          <w:iCs/>
          <w:sz w:val="22"/>
          <w:szCs w:val="22"/>
        </w:rPr>
      </w:pPr>
      <w:r>
        <w:rPr>
          <w:rFonts w:ascii="Arial" w:hAnsi="Arial" w:cs="Arial"/>
          <w:i/>
          <w:iCs/>
          <w:sz w:val="22"/>
          <w:szCs w:val="22"/>
        </w:rPr>
        <w:t xml:space="preserve">Fo the </w:t>
      </w:r>
      <w:r w:rsidRPr="006C0FE5">
        <w:rPr>
          <w:rFonts w:ascii="Arial" w:hAnsi="Arial" w:cs="Arial"/>
          <w:b/>
          <w:bCs/>
          <w:i/>
          <w:iCs/>
          <w:sz w:val="22"/>
          <w:szCs w:val="22"/>
        </w:rPr>
        <w:t>annotated feedback and written action plan</w:t>
      </w:r>
      <w:r w:rsidRPr="006C0FE5">
        <w:rPr>
          <w:rFonts w:ascii="Arial" w:hAnsi="Arial" w:cs="Arial"/>
          <w:i/>
          <w:iCs/>
          <w:sz w:val="22"/>
          <w:szCs w:val="22"/>
        </w:rPr>
        <w:t xml:space="preserve">, </w:t>
      </w:r>
      <w:proofErr w:type="spellStart"/>
      <w:r>
        <w:rPr>
          <w:rFonts w:ascii="Arial" w:hAnsi="Arial" w:cs="Arial"/>
          <w:i/>
          <w:iCs/>
          <w:sz w:val="22"/>
          <w:szCs w:val="22"/>
        </w:rPr>
        <w:t>student’s</w:t>
      </w:r>
      <w:proofErr w:type="spellEnd"/>
      <w:r w:rsidRPr="006C0FE5">
        <w:rPr>
          <w:rFonts w:ascii="Arial" w:hAnsi="Arial" w:cs="Arial"/>
          <w:i/>
          <w:iCs/>
          <w:sz w:val="22"/>
          <w:szCs w:val="22"/>
        </w:rPr>
        <w:t xml:space="preserve"> are expected to demonstrate analytical and logical thinking by interpreting tutor comments and using them to make evidence-informed decisions about your development. Start by carefully examining your feedback and categorising it into themes (e.g. structure, referencing, critical thinking). Don’t just highlight what the tutor said</w:t>
      </w:r>
      <w:r>
        <w:rPr>
          <w:rFonts w:ascii="Arial" w:hAnsi="Arial" w:cs="Arial"/>
          <w:i/>
          <w:iCs/>
          <w:sz w:val="22"/>
          <w:szCs w:val="22"/>
        </w:rPr>
        <w:t xml:space="preserve">; </w:t>
      </w:r>
      <w:r w:rsidRPr="006C0FE5">
        <w:rPr>
          <w:rFonts w:ascii="Arial" w:hAnsi="Arial" w:cs="Arial"/>
          <w:b/>
          <w:bCs/>
          <w:i/>
          <w:iCs/>
          <w:sz w:val="22"/>
          <w:szCs w:val="22"/>
        </w:rPr>
        <w:t>explain why the point was made, how it links to academic standards, and what it means for your progression.</w:t>
      </w:r>
      <w:r w:rsidRPr="006C0FE5">
        <w:rPr>
          <w:rFonts w:ascii="Arial" w:hAnsi="Arial" w:cs="Arial"/>
          <w:i/>
          <w:iCs/>
          <w:sz w:val="22"/>
          <w:szCs w:val="22"/>
        </w:rPr>
        <w:t xml:space="preserve"> </w:t>
      </w:r>
      <w:r w:rsidRPr="006C0FE5">
        <w:rPr>
          <w:rFonts w:ascii="Arial" w:hAnsi="Arial" w:cs="Arial"/>
          <w:b/>
          <w:bCs/>
          <w:i/>
          <w:iCs/>
          <w:sz w:val="22"/>
          <w:szCs w:val="22"/>
        </w:rPr>
        <w:t>For example, if your tutor highlighted weak paragraphing, explore why this matters for academic clarity and how you intend to solve it (e.g. using the PEEL</w:t>
      </w:r>
      <w:r>
        <w:rPr>
          <w:rFonts w:ascii="Arial" w:hAnsi="Arial" w:cs="Arial"/>
          <w:b/>
          <w:bCs/>
          <w:i/>
          <w:iCs/>
          <w:sz w:val="22"/>
          <w:szCs w:val="22"/>
        </w:rPr>
        <w:t xml:space="preserve"> or PEER</w:t>
      </w:r>
      <w:r w:rsidRPr="006C0FE5">
        <w:rPr>
          <w:rFonts w:ascii="Arial" w:hAnsi="Arial" w:cs="Arial"/>
          <w:b/>
          <w:bCs/>
          <w:i/>
          <w:iCs/>
          <w:sz w:val="22"/>
          <w:szCs w:val="22"/>
        </w:rPr>
        <w:t xml:space="preserve"> method).</w:t>
      </w:r>
      <w:r w:rsidRPr="006C0FE5">
        <w:rPr>
          <w:rFonts w:ascii="Arial" w:hAnsi="Arial" w:cs="Arial"/>
          <w:i/>
          <w:iCs/>
          <w:sz w:val="22"/>
          <w:szCs w:val="22"/>
        </w:rPr>
        <w:t xml:space="preserve"> In your action plan, justify your chosen strategies using relevant academic literature or models of learning</w:t>
      </w:r>
      <w:r w:rsidR="00EF6A28">
        <w:rPr>
          <w:rFonts w:ascii="Arial" w:hAnsi="Arial" w:cs="Arial"/>
          <w:i/>
          <w:iCs/>
          <w:sz w:val="22"/>
          <w:szCs w:val="22"/>
        </w:rPr>
        <w:t xml:space="preserve"> ( such as, but not just limited to </w:t>
      </w:r>
      <w:r w:rsidRPr="006C0FE5">
        <w:rPr>
          <w:rFonts w:ascii="Arial" w:hAnsi="Arial" w:cs="Arial"/>
          <w:i/>
          <w:iCs/>
          <w:sz w:val="22"/>
          <w:szCs w:val="22"/>
        </w:rPr>
        <w:t>Gibbs’ Reflective Cycle, Bloom’s Taxonomy</w:t>
      </w:r>
      <w:r w:rsidR="00EF6A28">
        <w:rPr>
          <w:rFonts w:ascii="Arial" w:hAnsi="Arial" w:cs="Arial"/>
          <w:i/>
          <w:iCs/>
          <w:sz w:val="22"/>
          <w:szCs w:val="22"/>
        </w:rPr>
        <w:t xml:space="preserve">. </w:t>
      </w:r>
      <w:r w:rsidRPr="006C0FE5">
        <w:rPr>
          <w:rFonts w:ascii="Arial" w:hAnsi="Arial" w:cs="Arial"/>
          <w:i/>
          <w:iCs/>
          <w:sz w:val="22"/>
          <w:szCs w:val="22"/>
        </w:rPr>
        <w:t xml:space="preserve">Where applicable, </w:t>
      </w:r>
      <w:r w:rsidRPr="00EF6A28">
        <w:rPr>
          <w:rFonts w:ascii="Arial" w:hAnsi="Arial" w:cs="Arial"/>
          <w:b/>
          <w:bCs/>
          <w:i/>
          <w:iCs/>
          <w:sz w:val="22"/>
          <w:szCs w:val="22"/>
        </w:rPr>
        <w:t>compare and evaluate alternative methods for addressing the same issue and select the most suitable one, explaining your reasoning.</w:t>
      </w:r>
      <w:r w:rsidRPr="006C0FE5">
        <w:rPr>
          <w:rFonts w:ascii="Arial" w:hAnsi="Arial" w:cs="Arial"/>
          <w:i/>
          <w:iCs/>
          <w:sz w:val="22"/>
          <w:szCs w:val="22"/>
        </w:rPr>
        <w:t xml:space="preserve"> This level of critical engagement shows you are not only capable of identifying problems but can also </w:t>
      </w:r>
      <w:proofErr w:type="spellStart"/>
      <w:r w:rsidRPr="006C0FE5">
        <w:rPr>
          <w:rFonts w:ascii="Arial" w:hAnsi="Arial" w:cs="Arial"/>
          <w:i/>
          <w:iCs/>
          <w:sz w:val="22"/>
          <w:szCs w:val="22"/>
        </w:rPr>
        <w:t>assess</w:t>
      </w:r>
      <w:proofErr w:type="spellEnd"/>
      <w:r w:rsidRPr="006C0FE5">
        <w:rPr>
          <w:rFonts w:ascii="Arial" w:hAnsi="Arial" w:cs="Arial"/>
          <w:i/>
          <w:iCs/>
          <w:sz w:val="22"/>
          <w:szCs w:val="22"/>
        </w:rPr>
        <w:t xml:space="preserve"> and select appropriate, theory-backed solutions in response to your academic challenges.</w:t>
      </w:r>
    </w:p>
    <w:p w:rsidRPr="00FC2893" w:rsidR="00FC2893" w:rsidP="00FC2893" w:rsidRDefault="00FC2893" w14:paraId="656E3636" w14:textId="77777777">
      <w:pPr>
        <w:jc w:val="both"/>
        <w:rPr>
          <w:rFonts w:ascii="Arial" w:hAnsi="Arial" w:cs="Arial"/>
          <w:sz w:val="22"/>
          <w:szCs w:val="22"/>
        </w:rPr>
      </w:pPr>
    </w:p>
    <w:p w:rsidRPr="00FC2893" w:rsidR="00FC2893" w:rsidP="00FC2893" w:rsidRDefault="00FC2893" w14:paraId="5022ADA7" w14:textId="77777777">
      <w:pPr>
        <w:jc w:val="both"/>
        <w:rPr>
          <w:rFonts w:ascii="Arial" w:hAnsi="Arial" w:cs="Arial"/>
          <w:b/>
          <w:bCs/>
          <w:sz w:val="22"/>
          <w:szCs w:val="22"/>
        </w:rPr>
      </w:pPr>
    </w:p>
    <w:p w:rsidRPr="00FC2893" w:rsidR="00FC2893" w:rsidP="00FC2893" w:rsidRDefault="00FC2893" w14:paraId="5D6CB90E" w14:textId="77777777">
      <w:pPr>
        <w:numPr>
          <w:ilvl w:val="0"/>
          <w:numId w:val="19"/>
        </w:numPr>
        <w:jc w:val="both"/>
        <w:rPr>
          <w:rFonts w:ascii="Arial" w:hAnsi="Arial" w:cs="Arial"/>
          <w:b/>
          <w:sz w:val="22"/>
          <w:szCs w:val="22"/>
        </w:rPr>
      </w:pPr>
      <w:r w:rsidRPr="00FC2893">
        <w:rPr>
          <w:rFonts w:ascii="Arial" w:hAnsi="Arial" w:cs="Arial"/>
          <w:b/>
          <w:sz w:val="22"/>
          <w:szCs w:val="22"/>
        </w:rPr>
        <w:t>Practical Skills</w:t>
      </w:r>
    </w:p>
    <w:p w:rsidRPr="00FC2893" w:rsidR="00FC2893" w:rsidP="00FC2893" w:rsidRDefault="00FC2893" w14:paraId="2F0442AD" w14:textId="77777777">
      <w:pPr>
        <w:jc w:val="both"/>
        <w:rPr>
          <w:rFonts w:ascii="Arial" w:hAnsi="Arial" w:cs="Arial"/>
          <w:sz w:val="22"/>
          <w:szCs w:val="22"/>
        </w:rPr>
      </w:pPr>
      <w:r w:rsidRPr="00FC2893">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w:t>
      </w:r>
      <w:r w:rsidRPr="00FC2893">
        <w:rPr>
          <w:rFonts w:ascii="Arial" w:hAnsi="Arial" w:cs="Arial"/>
          <w:sz w:val="22"/>
          <w:szCs w:val="22"/>
        </w:rPr>
        <w:lastRenderedPageBreak/>
        <w:t xml:space="preserve">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FC2893" w:rsidR="00FC2893" w:rsidP="00FC2893" w:rsidRDefault="00FC2893" w14:paraId="517EB299" w14:textId="77777777">
      <w:pPr>
        <w:jc w:val="both"/>
        <w:rPr>
          <w:rFonts w:ascii="Arial" w:hAnsi="Arial" w:cs="Arial"/>
          <w:sz w:val="22"/>
          <w:szCs w:val="22"/>
        </w:rPr>
      </w:pPr>
    </w:p>
    <w:p w:rsidRPr="00FC2893" w:rsidR="00FC2893" w:rsidP="00EF6A28" w:rsidRDefault="00FC2893" w14:paraId="049689ED" w14:textId="7F2F0362">
      <w:pPr>
        <w:jc w:val="both"/>
        <w:rPr>
          <w:rFonts w:ascii="Arial" w:hAnsi="Arial" w:cs="Arial"/>
          <w:i/>
          <w:iCs/>
          <w:sz w:val="22"/>
          <w:szCs w:val="22"/>
        </w:rPr>
      </w:pPr>
      <w:r w:rsidRPr="00FC2893">
        <w:rPr>
          <w:rFonts w:ascii="Arial" w:hAnsi="Arial" w:cs="Arial"/>
          <w:b/>
          <w:bCs/>
          <w:i/>
          <w:iCs/>
          <w:sz w:val="22"/>
          <w:szCs w:val="22"/>
        </w:rPr>
        <w:t>Guidance specific to this assessment:</w:t>
      </w:r>
      <w:r w:rsidRPr="00FC2893">
        <w:rPr>
          <w:rFonts w:ascii="Arial" w:hAnsi="Arial" w:cs="Arial"/>
          <w:i/>
          <w:iCs/>
          <w:sz w:val="22"/>
          <w:szCs w:val="22"/>
        </w:rPr>
        <w:t xml:space="preserve"> </w:t>
      </w:r>
    </w:p>
    <w:p w:rsidR="00FC2893" w:rsidP="00FC2893" w:rsidRDefault="00FC2893" w14:paraId="1E36039E" w14:textId="77777777">
      <w:pPr>
        <w:jc w:val="both"/>
        <w:rPr>
          <w:rFonts w:ascii="Arial" w:hAnsi="Arial" w:cs="Arial"/>
          <w:sz w:val="22"/>
          <w:szCs w:val="22"/>
        </w:rPr>
      </w:pPr>
    </w:p>
    <w:p w:rsidR="00766C19" w:rsidP="00766C19" w:rsidRDefault="00766C19" w14:paraId="15E66779" w14:textId="1FDB47A4">
      <w:pPr>
        <w:jc w:val="both"/>
        <w:rPr>
          <w:rFonts w:ascii="Arial" w:hAnsi="Arial" w:cs="Arial"/>
          <w:b/>
          <w:bCs/>
          <w:i/>
          <w:iCs/>
          <w:sz w:val="22"/>
          <w:szCs w:val="22"/>
        </w:rPr>
      </w:pPr>
      <w:r>
        <w:rPr>
          <w:rFonts w:ascii="Arial" w:hAnsi="Arial" w:cs="Arial"/>
          <w:sz w:val="22"/>
          <w:szCs w:val="22"/>
        </w:rPr>
        <w:t xml:space="preserve">For the </w:t>
      </w:r>
      <w:r w:rsidRPr="00766C19">
        <w:rPr>
          <w:rFonts w:ascii="Arial" w:hAnsi="Arial" w:cs="Arial"/>
          <w:b/>
          <w:bCs/>
          <w:sz w:val="22"/>
          <w:szCs w:val="22"/>
        </w:rPr>
        <w:t>video presentation</w:t>
      </w:r>
      <w:r w:rsidRPr="00766C19">
        <w:rPr>
          <w:rFonts w:ascii="Arial" w:hAnsi="Arial" w:cs="Arial"/>
          <w:sz w:val="22"/>
          <w:szCs w:val="22"/>
        </w:rPr>
        <w:t xml:space="preserve">, </w:t>
      </w:r>
      <w:r>
        <w:rPr>
          <w:rFonts w:ascii="Arial" w:hAnsi="Arial" w:cs="Arial"/>
          <w:sz w:val="22"/>
          <w:szCs w:val="22"/>
        </w:rPr>
        <w:t xml:space="preserve">student’s </w:t>
      </w:r>
      <w:r w:rsidRPr="00766C19">
        <w:rPr>
          <w:rFonts w:ascii="Arial" w:hAnsi="Arial" w:cs="Arial"/>
          <w:sz w:val="22"/>
          <w:szCs w:val="22"/>
        </w:rPr>
        <w:t>should show how feedback from a previous assignment relates to key academic principles and concepts within your subject area. Don</w:t>
      </w:r>
      <w:r>
        <w:rPr>
          <w:rFonts w:ascii="Arial" w:hAnsi="Arial" w:cs="Arial"/>
          <w:sz w:val="22"/>
          <w:szCs w:val="22"/>
        </w:rPr>
        <w:t xml:space="preserve"> not </w:t>
      </w:r>
      <w:r w:rsidRPr="00766C19">
        <w:rPr>
          <w:rFonts w:ascii="Arial" w:hAnsi="Arial" w:cs="Arial"/>
          <w:sz w:val="22"/>
          <w:szCs w:val="22"/>
        </w:rPr>
        <w:t>just repeat what the feedback said</w:t>
      </w:r>
      <w:r>
        <w:rPr>
          <w:rFonts w:ascii="Arial" w:hAnsi="Arial" w:cs="Arial"/>
          <w:sz w:val="22"/>
          <w:szCs w:val="22"/>
        </w:rPr>
        <w:t>; show</w:t>
      </w:r>
      <w:r w:rsidRPr="00766C19">
        <w:rPr>
          <w:rFonts w:ascii="Arial" w:hAnsi="Arial" w:cs="Arial"/>
          <w:sz w:val="22"/>
          <w:szCs w:val="22"/>
        </w:rPr>
        <w:t xml:space="preserve"> how the ideas connect to your development as a student. For example</w:t>
      </w:r>
      <w:r w:rsidRPr="00766C19">
        <w:rPr>
          <w:rFonts w:ascii="Arial" w:hAnsi="Arial" w:cs="Arial"/>
          <w:b/>
          <w:bCs/>
          <w:i/>
          <w:iCs/>
          <w:sz w:val="22"/>
          <w:szCs w:val="22"/>
        </w:rPr>
        <w:t xml:space="preserve">, if your feedback highlighted a weakness in critical analysis, you might apply Bloom’s Taxonomy to explain how you will move from basic understanding to higher-level evaluation in future work. If a strength was in your written structure, refer to models like PEEL or </w:t>
      </w:r>
      <w:r w:rsidR="00641F1E">
        <w:rPr>
          <w:rFonts w:ascii="Arial" w:hAnsi="Arial" w:cs="Arial"/>
          <w:b/>
          <w:bCs/>
          <w:i/>
          <w:iCs/>
          <w:sz w:val="22"/>
          <w:szCs w:val="22"/>
        </w:rPr>
        <w:t>PEER</w:t>
      </w:r>
      <w:r w:rsidRPr="00766C19">
        <w:rPr>
          <w:rFonts w:ascii="Arial" w:hAnsi="Arial" w:cs="Arial"/>
          <w:b/>
          <w:bCs/>
          <w:i/>
          <w:iCs/>
          <w:sz w:val="22"/>
          <w:szCs w:val="22"/>
        </w:rPr>
        <w:t xml:space="preserve"> to illustrate how this was achieved</w:t>
      </w:r>
      <w:r w:rsidRPr="00766C19">
        <w:rPr>
          <w:rFonts w:ascii="Arial" w:hAnsi="Arial" w:cs="Arial"/>
          <w:sz w:val="22"/>
          <w:szCs w:val="22"/>
        </w:rPr>
        <w:t xml:space="preserve">. You are encouraged to interpret your feedback in the context of your learning journey and use relevant academic tools to explain what worked well and what you will improve. The aim is to relate your academic development to practical strategies, using theory-informed approaches that could be implemented in real assignments. </w:t>
      </w:r>
      <w:r w:rsidRPr="00641F1E">
        <w:rPr>
          <w:rFonts w:ascii="Arial" w:hAnsi="Arial" w:cs="Arial"/>
          <w:b/>
          <w:bCs/>
          <w:i/>
          <w:iCs/>
          <w:sz w:val="22"/>
          <w:szCs w:val="22"/>
        </w:rPr>
        <w:t>Where possible, use real examples</w:t>
      </w:r>
      <w:r w:rsidRPr="00641F1E" w:rsidR="00641F1E">
        <w:rPr>
          <w:rFonts w:ascii="Arial" w:hAnsi="Arial" w:cs="Arial"/>
          <w:b/>
          <w:bCs/>
          <w:i/>
          <w:iCs/>
          <w:sz w:val="22"/>
          <w:szCs w:val="22"/>
        </w:rPr>
        <w:t xml:space="preserve">, </w:t>
      </w:r>
      <w:r w:rsidRPr="00641F1E">
        <w:rPr>
          <w:rFonts w:ascii="Arial" w:hAnsi="Arial" w:cs="Arial"/>
          <w:b/>
          <w:bCs/>
          <w:i/>
          <w:iCs/>
          <w:sz w:val="22"/>
          <w:szCs w:val="22"/>
        </w:rPr>
        <w:t>such as referencing errors, time management problems, or strengths in research</w:t>
      </w:r>
      <w:r w:rsidR="00641F1E">
        <w:rPr>
          <w:rFonts w:ascii="Arial" w:hAnsi="Arial" w:cs="Arial"/>
          <w:b/>
          <w:bCs/>
          <w:i/>
          <w:iCs/>
          <w:sz w:val="22"/>
          <w:szCs w:val="22"/>
        </w:rPr>
        <w:t xml:space="preserve"> </w:t>
      </w:r>
      <w:r w:rsidRPr="00641F1E">
        <w:rPr>
          <w:rFonts w:ascii="Arial" w:hAnsi="Arial" w:cs="Arial"/>
          <w:b/>
          <w:bCs/>
          <w:i/>
          <w:iCs/>
          <w:sz w:val="22"/>
          <w:szCs w:val="22"/>
        </w:rPr>
        <w:t>to show how you’ve applied or plan to apply feedback to future tasks.</w:t>
      </w:r>
    </w:p>
    <w:p w:rsidR="003C1FF2" w:rsidP="00766C19" w:rsidRDefault="003C1FF2" w14:paraId="288EA13D" w14:textId="77777777">
      <w:pPr>
        <w:jc w:val="both"/>
        <w:rPr>
          <w:rFonts w:ascii="Arial" w:hAnsi="Arial" w:cs="Arial"/>
          <w:b/>
          <w:bCs/>
          <w:i/>
          <w:iCs/>
          <w:sz w:val="22"/>
          <w:szCs w:val="22"/>
        </w:rPr>
      </w:pPr>
    </w:p>
    <w:p w:rsidRPr="003C1FF2" w:rsidR="003C1FF2" w:rsidP="003C1FF2" w:rsidRDefault="003C1FF2" w14:paraId="036311F5" w14:textId="50C5C862">
      <w:pPr>
        <w:jc w:val="both"/>
        <w:rPr>
          <w:rFonts w:ascii="Arial" w:hAnsi="Arial" w:cs="Arial"/>
          <w:sz w:val="22"/>
          <w:szCs w:val="22"/>
        </w:rPr>
      </w:pPr>
      <w:r>
        <w:rPr>
          <w:rFonts w:ascii="Arial" w:hAnsi="Arial" w:cs="Arial"/>
          <w:sz w:val="22"/>
          <w:szCs w:val="22"/>
        </w:rPr>
        <w:t xml:space="preserve">For the </w:t>
      </w:r>
      <w:r w:rsidRPr="003C1FF2">
        <w:rPr>
          <w:rFonts w:ascii="Arial" w:hAnsi="Arial" w:cs="Arial"/>
          <w:b/>
          <w:bCs/>
          <w:sz w:val="22"/>
          <w:szCs w:val="22"/>
        </w:rPr>
        <w:t>annotated feedback and writing your action plan,</w:t>
      </w:r>
      <w:r w:rsidRPr="003C1FF2">
        <w:rPr>
          <w:rFonts w:ascii="Arial" w:hAnsi="Arial" w:cs="Arial"/>
          <w:sz w:val="22"/>
          <w:szCs w:val="22"/>
        </w:rPr>
        <w:t xml:space="preserve"> </w:t>
      </w:r>
      <w:r>
        <w:rPr>
          <w:rFonts w:ascii="Arial" w:hAnsi="Arial" w:cs="Arial"/>
          <w:sz w:val="22"/>
          <w:szCs w:val="22"/>
        </w:rPr>
        <w:t>students are</w:t>
      </w:r>
      <w:r w:rsidRPr="003C1FF2">
        <w:rPr>
          <w:rFonts w:ascii="Arial" w:hAnsi="Arial" w:cs="Arial"/>
          <w:sz w:val="22"/>
          <w:szCs w:val="22"/>
        </w:rPr>
        <w:t xml:space="preserve"> expected to apply subject-related models, strategies, and tools to critically reflect on your feedback and formulate practical steps for improvement. Begin by identifying key themes in your tutor’s feedback and apply academic models or frameworks to interpret them</w:t>
      </w:r>
      <w:r w:rsidRPr="003C1FF2">
        <w:rPr>
          <w:rFonts w:ascii="Arial" w:hAnsi="Arial" w:cs="Arial"/>
          <w:b/>
          <w:bCs/>
          <w:sz w:val="22"/>
          <w:szCs w:val="22"/>
        </w:rPr>
        <w:t xml:space="preserve">. For example, if the feedback focuses on referencing issues, refer to university referencing guidelines or tools such as </w:t>
      </w:r>
      <w:proofErr w:type="spellStart"/>
      <w:r w:rsidRPr="003C1FF2">
        <w:rPr>
          <w:rFonts w:ascii="Arial" w:hAnsi="Arial" w:cs="Arial"/>
          <w:b/>
          <w:bCs/>
          <w:sz w:val="22"/>
          <w:szCs w:val="22"/>
        </w:rPr>
        <w:t>CiteThemRight</w:t>
      </w:r>
      <w:proofErr w:type="spellEnd"/>
      <w:r w:rsidRPr="003C1FF2">
        <w:rPr>
          <w:rFonts w:ascii="Arial" w:hAnsi="Arial" w:cs="Arial"/>
          <w:b/>
          <w:bCs/>
          <w:sz w:val="22"/>
          <w:szCs w:val="22"/>
        </w:rPr>
        <w:t xml:space="preserve"> to show a practical solution. Real-world academic artefacts such as past assignments, notes, and study planners can be used to support your analysis and decisions</w:t>
      </w:r>
      <w:r w:rsidRPr="003C1FF2">
        <w:rPr>
          <w:rFonts w:ascii="Arial" w:hAnsi="Arial" w:cs="Arial"/>
          <w:sz w:val="22"/>
          <w:szCs w:val="22"/>
        </w:rPr>
        <w:t>. The purpose of this task is not only to identify what needs improving, but also to justify your improvement strategy using relevant academic concepts. This might include benchmarking your current performance against the assignment criteria, or writing techniques to choose the most effective one. Demonstrating that you can apply theory to real academic practice is essential to showing your development at Level 4.</w:t>
      </w:r>
    </w:p>
    <w:p w:rsidRPr="00FC2893" w:rsidR="00FC2893" w:rsidP="00FC2893" w:rsidRDefault="00FC2893" w14:paraId="193598EC" w14:textId="77777777">
      <w:pPr>
        <w:jc w:val="both"/>
        <w:rPr>
          <w:rFonts w:ascii="Arial" w:hAnsi="Arial" w:cs="Arial"/>
          <w:sz w:val="22"/>
          <w:szCs w:val="22"/>
        </w:rPr>
      </w:pPr>
    </w:p>
    <w:p w:rsidRPr="00FC2893" w:rsidR="00FC2893" w:rsidP="00FC2893" w:rsidRDefault="00FC2893" w14:paraId="38384504" w14:textId="77777777">
      <w:pPr>
        <w:numPr>
          <w:ilvl w:val="0"/>
          <w:numId w:val="19"/>
        </w:numPr>
        <w:jc w:val="both"/>
        <w:rPr>
          <w:rFonts w:ascii="Arial" w:hAnsi="Arial" w:cs="Arial"/>
          <w:b/>
          <w:sz w:val="22"/>
          <w:szCs w:val="22"/>
        </w:rPr>
      </w:pPr>
      <w:r w:rsidRPr="00FC2893">
        <w:rPr>
          <w:rFonts w:ascii="Arial" w:hAnsi="Arial" w:cs="Arial"/>
          <w:b/>
          <w:sz w:val="22"/>
          <w:szCs w:val="22"/>
        </w:rPr>
        <w:t xml:space="preserve">Transferable Skills for Life and Professional Practice </w:t>
      </w:r>
    </w:p>
    <w:p w:rsidRPr="00FC2893" w:rsidR="00FC2893" w:rsidP="00FC2893" w:rsidRDefault="00FC2893" w14:paraId="61BC7588" w14:textId="77777777">
      <w:pPr>
        <w:jc w:val="both"/>
        <w:rPr>
          <w:rFonts w:ascii="Arial" w:hAnsi="Arial" w:cs="Arial"/>
          <w:sz w:val="22"/>
          <w:szCs w:val="22"/>
        </w:rPr>
      </w:pPr>
      <w:r w:rsidRPr="00FC289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FC2893" w:rsidR="00FC2893" w:rsidP="00FC2893" w:rsidRDefault="00FC2893" w14:paraId="15F5BC66" w14:textId="77777777">
      <w:pPr>
        <w:jc w:val="both"/>
        <w:rPr>
          <w:rFonts w:ascii="Arial" w:hAnsi="Arial" w:cs="Arial"/>
          <w:sz w:val="22"/>
          <w:szCs w:val="22"/>
        </w:rPr>
      </w:pPr>
    </w:p>
    <w:p w:rsidRPr="00FC2893" w:rsidR="00FC2893" w:rsidP="00FC2893" w:rsidRDefault="00FC2893" w14:paraId="0F494E4E" w14:textId="77777777">
      <w:pPr>
        <w:jc w:val="both"/>
        <w:rPr>
          <w:rFonts w:ascii="Arial" w:hAnsi="Arial" w:cs="Arial"/>
          <w:sz w:val="22"/>
          <w:szCs w:val="22"/>
        </w:rPr>
      </w:pPr>
    </w:p>
    <w:p w:rsidR="00FC2893" w:rsidP="00FC2893" w:rsidRDefault="00FC2893" w14:paraId="0A4DB120" w14:textId="5A2F2829">
      <w:pPr>
        <w:jc w:val="both"/>
        <w:rPr>
          <w:rFonts w:ascii="Arial" w:hAnsi="Arial" w:cs="Arial"/>
          <w:i/>
          <w:iCs/>
          <w:sz w:val="22"/>
          <w:szCs w:val="22"/>
        </w:rPr>
      </w:pPr>
      <w:r w:rsidRPr="00FC2893">
        <w:rPr>
          <w:rFonts w:ascii="Arial" w:hAnsi="Arial" w:cs="Arial"/>
          <w:b/>
          <w:bCs/>
          <w:i/>
          <w:iCs/>
          <w:sz w:val="22"/>
          <w:szCs w:val="22"/>
        </w:rPr>
        <w:t>Guidance specific to this assessment:</w:t>
      </w:r>
      <w:r w:rsidRPr="00FC2893">
        <w:rPr>
          <w:rFonts w:ascii="Arial" w:hAnsi="Arial" w:cs="Arial"/>
          <w:i/>
          <w:iCs/>
          <w:sz w:val="22"/>
          <w:szCs w:val="22"/>
        </w:rPr>
        <w:t xml:space="preserve"> </w:t>
      </w:r>
    </w:p>
    <w:p w:rsidR="00E543D9" w:rsidP="00FC2893" w:rsidRDefault="00E543D9" w14:paraId="3CE3EE5B" w14:textId="77777777">
      <w:pPr>
        <w:jc w:val="both"/>
        <w:rPr>
          <w:rFonts w:ascii="Arial" w:hAnsi="Arial" w:cs="Arial"/>
          <w:i/>
          <w:iCs/>
          <w:sz w:val="22"/>
          <w:szCs w:val="22"/>
        </w:rPr>
      </w:pPr>
    </w:p>
    <w:p w:rsidR="00E543D9" w:rsidP="00E543D9" w:rsidRDefault="00E543D9" w14:paraId="065E7BB6" w14:textId="55248F95">
      <w:pPr>
        <w:jc w:val="both"/>
        <w:rPr>
          <w:rFonts w:ascii="Arial" w:hAnsi="Arial" w:cs="Arial"/>
          <w:i/>
          <w:iCs/>
          <w:sz w:val="22"/>
          <w:szCs w:val="22"/>
        </w:rPr>
      </w:pPr>
      <w:r>
        <w:rPr>
          <w:rFonts w:ascii="Arial" w:hAnsi="Arial" w:cs="Arial"/>
          <w:i/>
          <w:iCs/>
          <w:sz w:val="22"/>
          <w:szCs w:val="22"/>
        </w:rPr>
        <w:t xml:space="preserve">For the </w:t>
      </w:r>
      <w:r w:rsidRPr="00E543D9">
        <w:rPr>
          <w:rFonts w:ascii="Arial" w:hAnsi="Arial" w:cs="Arial"/>
          <w:i/>
          <w:iCs/>
          <w:sz w:val="22"/>
          <w:szCs w:val="22"/>
        </w:rPr>
        <w:t xml:space="preserve">video presentation </w:t>
      </w:r>
      <w:r w:rsidR="00B62635">
        <w:rPr>
          <w:rFonts w:ascii="Arial" w:hAnsi="Arial" w:cs="Arial"/>
          <w:i/>
          <w:iCs/>
          <w:sz w:val="22"/>
          <w:szCs w:val="22"/>
        </w:rPr>
        <w:t xml:space="preserve">student’s will need to show </w:t>
      </w:r>
      <w:r w:rsidRPr="00E543D9">
        <w:rPr>
          <w:rFonts w:ascii="Arial" w:hAnsi="Arial" w:cs="Arial"/>
          <w:i/>
          <w:iCs/>
          <w:sz w:val="22"/>
          <w:szCs w:val="22"/>
        </w:rPr>
        <w:t>key transferable skills essential for both academic and professional settings. In particular, focus on communicating your reflections clearly, fluently, and in a well-structured manner. You should discuss what you have learned from previous assignment feedback, identifying both your strengths and areas for development. Present this information with confidence and clarity, using a logical flow that supports your main points. Structure your video with an introduction (outlining what will be covered), a main section (covering specific feedback points and your responses), and a conclusion (summarising what you will do differently next time). Using on-screen text, images, or bullet points can enhance the effectiveness of your presentation. This task also allows you to show that you can independently initiate and complete a reflective task, demonstrating responsibility for your own academic development. The way you present yourself, your tone, and how coherently your message is delivered will all be taken into account, as these are important skills for future employment and academic success.</w:t>
      </w:r>
    </w:p>
    <w:p w:rsidR="00700C3B" w:rsidP="00E543D9" w:rsidRDefault="00700C3B" w14:paraId="3F623617" w14:textId="77777777">
      <w:pPr>
        <w:jc w:val="both"/>
        <w:rPr>
          <w:rFonts w:ascii="Arial" w:hAnsi="Arial" w:cs="Arial"/>
          <w:i/>
          <w:iCs/>
          <w:sz w:val="22"/>
          <w:szCs w:val="22"/>
        </w:rPr>
      </w:pPr>
    </w:p>
    <w:p w:rsidR="00700C3B" w:rsidP="00700C3B" w:rsidRDefault="00700C3B" w14:paraId="6C5C0529" w14:textId="5D47E479">
      <w:pPr>
        <w:jc w:val="both"/>
        <w:rPr>
          <w:rFonts w:ascii="Arial" w:hAnsi="Arial" w:cs="Arial"/>
          <w:i/>
          <w:iCs/>
          <w:sz w:val="22"/>
          <w:szCs w:val="22"/>
        </w:rPr>
      </w:pPr>
      <w:r>
        <w:rPr>
          <w:rFonts w:ascii="Arial" w:hAnsi="Arial" w:cs="Arial"/>
          <w:i/>
          <w:iCs/>
          <w:sz w:val="22"/>
          <w:szCs w:val="22"/>
        </w:rPr>
        <w:t xml:space="preserve">For the annotated feedback and the action plan, students will need to show </w:t>
      </w:r>
      <w:r w:rsidRPr="00700C3B">
        <w:rPr>
          <w:rFonts w:ascii="Arial" w:hAnsi="Arial" w:cs="Arial"/>
          <w:i/>
          <w:iCs/>
          <w:sz w:val="22"/>
          <w:szCs w:val="22"/>
        </w:rPr>
        <w:t xml:space="preserve">  transferable skills such as task completion, written communication, organisation, and self-management. When reviewing your tutor’s feedback, highlight key comments that identify both what you did well and what needs improvement. Then, annotate these comments thoughtfully to show that you understand and can take personal responsibility for your progress. Your action plan should be written clearly and logically, outlining specific steps you will take </w:t>
      </w:r>
      <w:r w:rsidRPr="00700C3B">
        <w:rPr>
          <w:rFonts w:ascii="Arial" w:hAnsi="Arial" w:cs="Arial"/>
          <w:i/>
          <w:iCs/>
          <w:sz w:val="22"/>
          <w:szCs w:val="22"/>
        </w:rPr>
        <w:lastRenderedPageBreak/>
        <w:t xml:space="preserve">to develop your skills. It should be </w:t>
      </w:r>
      <w:r w:rsidRPr="00700C3B">
        <w:rPr>
          <w:rFonts w:ascii="Arial" w:hAnsi="Arial" w:cs="Arial"/>
          <w:b/>
          <w:bCs/>
          <w:i/>
          <w:iCs/>
          <w:sz w:val="22"/>
          <w:szCs w:val="22"/>
        </w:rPr>
        <w:t>structured using clear headings or a table format, and include timeframes or milestones where possible to show planning and initiative</w:t>
      </w:r>
      <w:r w:rsidRPr="00700C3B">
        <w:rPr>
          <w:rFonts w:ascii="Arial" w:hAnsi="Arial" w:cs="Arial"/>
          <w:i/>
          <w:iCs/>
          <w:sz w:val="22"/>
          <w:szCs w:val="22"/>
        </w:rPr>
        <w:t>. Use accurate spelling, grammar, and academic tone throughout. This will help you show that you can produce professional, well-presented written work</w:t>
      </w:r>
      <w:r w:rsidR="001F7617">
        <w:rPr>
          <w:rFonts w:ascii="Arial" w:hAnsi="Arial" w:cs="Arial"/>
          <w:i/>
          <w:iCs/>
          <w:sz w:val="22"/>
          <w:szCs w:val="22"/>
        </w:rPr>
        <w:t xml:space="preserve">. </w:t>
      </w:r>
      <w:r w:rsidRPr="00700C3B">
        <w:rPr>
          <w:rFonts w:ascii="Arial" w:hAnsi="Arial" w:cs="Arial"/>
          <w:i/>
          <w:iCs/>
          <w:sz w:val="22"/>
          <w:szCs w:val="22"/>
        </w:rPr>
        <w:t>Completing this task to a high standard demonstrates your ability to take feedback seriously, act on it independently, and communicate your goals effectively in writing.</w:t>
      </w:r>
    </w:p>
    <w:p w:rsidRPr="00FC2893" w:rsidR="001F7617" w:rsidP="00700C3B" w:rsidRDefault="001F7617" w14:paraId="7F6E28FF" w14:textId="72233BB0">
      <w:pPr>
        <w:jc w:val="both"/>
        <w:rPr>
          <w:rFonts w:ascii="Arial" w:hAnsi="Arial" w:cs="Arial"/>
          <w:i/>
          <w:iCs/>
          <w:sz w:val="22"/>
          <w:szCs w:val="22"/>
        </w:rPr>
      </w:pPr>
      <w:r>
        <w:rPr>
          <w:rFonts w:ascii="Arial" w:hAnsi="Arial" w:cs="Arial"/>
          <w:i/>
          <w:iCs/>
          <w:sz w:val="22"/>
          <w:szCs w:val="22"/>
        </w:rPr>
        <w:t xml:space="preserve">You will need to provide a complete reference list which follows the Harvard Referencing System at </w:t>
      </w:r>
      <w:r w:rsidR="00E4096D">
        <w:rPr>
          <w:rFonts w:ascii="Arial" w:hAnsi="Arial" w:cs="Arial"/>
          <w:i/>
          <w:iCs/>
          <w:sz w:val="22"/>
          <w:szCs w:val="22"/>
        </w:rPr>
        <w:t xml:space="preserve">end of the action plan document. In addition, please use an appropriate font (Arial, Calibri, New Times Roman) with a font size 12 with a line spacing of 1.5. </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00700C3B" w:rsidP="00700C3B" w:rsidRDefault="00700C3B" w14:paraId="569D27DB" w14:textId="06EC7CDA">
      <w:pPr>
        <w:rPr>
          <w:rFonts w:ascii="Arial" w:hAnsi="Arial" w:cs="Arial"/>
          <w:sz w:val="22"/>
          <w:szCs w:val="22"/>
        </w:rPr>
      </w:pPr>
    </w:p>
    <w:p w:rsidR="002F4811" w:rsidP="00700C3B" w:rsidRDefault="002F4811" w14:paraId="3F321453" w14:textId="77777777">
      <w:pPr>
        <w:rPr>
          <w:rFonts w:ascii="Arial" w:hAnsi="Arial" w:cs="Arial"/>
          <w:sz w:val="22"/>
          <w:szCs w:val="22"/>
        </w:rPr>
      </w:pPr>
    </w:p>
    <w:p w:rsidR="002F4811" w:rsidP="00700C3B" w:rsidRDefault="002F4811" w14:paraId="36FABEB2" w14:textId="77777777">
      <w:pPr>
        <w:rPr>
          <w:rFonts w:ascii="Arial" w:hAnsi="Arial" w:cs="Arial"/>
          <w:sz w:val="22"/>
          <w:szCs w:val="22"/>
        </w:rPr>
      </w:pPr>
    </w:p>
    <w:p w:rsidR="002F4811" w:rsidP="00700C3B" w:rsidRDefault="002F4811" w14:paraId="62203B8D" w14:textId="77777777">
      <w:pPr>
        <w:rPr>
          <w:rFonts w:ascii="Arial" w:hAnsi="Arial" w:cs="Arial"/>
          <w:sz w:val="22"/>
          <w:szCs w:val="22"/>
        </w:rPr>
      </w:pPr>
    </w:p>
    <w:p w:rsidR="002F4811" w:rsidP="00700C3B" w:rsidRDefault="002F4811" w14:paraId="5E9AAD11" w14:textId="77777777">
      <w:pPr>
        <w:rPr>
          <w:rFonts w:ascii="Arial" w:hAnsi="Arial" w:cs="Arial"/>
          <w:sz w:val="22"/>
          <w:szCs w:val="22"/>
        </w:rPr>
      </w:pPr>
    </w:p>
    <w:p w:rsidR="002F4811" w:rsidP="00700C3B" w:rsidRDefault="002F4811" w14:paraId="48D6E161" w14:textId="77777777">
      <w:pPr>
        <w:rPr>
          <w:rFonts w:ascii="Arial" w:hAnsi="Arial" w:cs="Arial"/>
          <w:sz w:val="22"/>
          <w:szCs w:val="22"/>
        </w:rPr>
      </w:pPr>
    </w:p>
    <w:p w:rsidR="002F4811" w:rsidP="00700C3B" w:rsidRDefault="002F4811" w14:paraId="377FFCD6" w14:textId="77777777">
      <w:pPr>
        <w:rPr>
          <w:rFonts w:ascii="Arial" w:hAnsi="Arial" w:cs="Arial"/>
          <w:sz w:val="22"/>
          <w:szCs w:val="22"/>
        </w:rPr>
      </w:pPr>
    </w:p>
    <w:p w:rsidR="002F4811" w:rsidP="00700C3B" w:rsidRDefault="002F4811" w14:paraId="39276914" w14:textId="77777777">
      <w:pPr>
        <w:rPr>
          <w:rFonts w:ascii="Arial" w:hAnsi="Arial" w:cs="Arial"/>
          <w:sz w:val="22"/>
          <w:szCs w:val="22"/>
        </w:rPr>
      </w:pPr>
    </w:p>
    <w:p w:rsidR="002F4811" w:rsidP="00700C3B" w:rsidRDefault="002F4811" w14:paraId="18B5EC89" w14:textId="77777777">
      <w:pPr>
        <w:rPr>
          <w:rFonts w:ascii="Arial" w:hAnsi="Arial" w:cs="Arial"/>
          <w:sz w:val="22"/>
          <w:szCs w:val="22"/>
        </w:rPr>
      </w:pPr>
    </w:p>
    <w:p w:rsidR="002F4811" w:rsidP="00700C3B" w:rsidRDefault="002F4811" w14:paraId="31E85BEF" w14:textId="77777777">
      <w:pPr>
        <w:rPr>
          <w:rFonts w:ascii="Arial" w:hAnsi="Arial" w:cs="Arial"/>
          <w:sz w:val="22"/>
          <w:szCs w:val="22"/>
        </w:rPr>
      </w:pPr>
    </w:p>
    <w:p w:rsidR="002F4811" w:rsidP="00700C3B" w:rsidRDefault="002F4811" w14:paraId="5504BC8D" w14:textId="77777777">
      <w:pPr>
        <w:rPr>
          <w:rFonts w:ascii="Arial" w:hAnsi="Arial" w:cs="Arial"/>
          <w:sz w:val="22"/>
          <w:szCs w:val="22"/>
        </w:rPr>
      </w:pPr>
    </w:p>
    <w:p w:rsidR="002F4811" w:rsidP="00700C3B" w:rsidRDefault="002F4811" w14:paraId="03D41202" w14:textId="77777777">
      <w:pPr>
        <w:rPr>
          <w:rFonts w:ascii="Arial" w:hAnsi="Arial" w:cs="Arial"/>
          <w:sz w:val="22"/>
          <w:szCs w:val="22"/>
        </w:rPr>
      </w:pPr>
    </w:p>
    <w:p w:rsidR="002F4811" w:rsidP="00700C3B" w:rsidRDefault="002F4811" w14:paraId="5CE78694" w14:textId="77777777">
      <w:pPr>
        <w:rPr>
          <w:rFonts w:ascii="Arial" w:hAnsi="Arial" w:cs="Arial"/>
          <w:sz w:val="22"/>
          <w:szCs w:val="22"/>
        </w:rPr>
      </w:pPr>
    </w:p>
    <w:p w:rsidR="002F4811" w:rsidP="00700C3B" w:rsidRDefault="002F4811" w14:paraId="0758220C" w14:textId="77777777">
      <w:pPr>
        <w:rPr>
          <w:rFonts w:ascii="Arial" w:hAnsi="Arial" w:cs="Arial"/>
          <w:sz w:val="22"/>
          <w:szCs w:val="22"/>
        </w:rPr>
      </w:pPr>
    </w:p>
    <w:p w:rsidR="002F4811" w:rsidP="00700C3B" w:rsidRDefault="002F4811" w14:paraId="4B74E2F2" w14:textId="77777777">
      <w:pPr>
        <w:rPr>
          <w:rFonts w:ascii="Arial" w:hAnsi="Arial" w:cs="Arial"/>
          <w:sz w:val="22"/>
          <w:szCs w:val="22"/>
        </w:rPr>
      </w:pPr>
    </w:p>
    <w:p w:rsidR="002F4811" w:rsidP="00700C3B" w:rsidRDefault="002F4811" w14:paraId="6ED4AE70" w14:textId="77777777">
      <w:pPr>
        <w:rPr>
          <w:rFonts w:ascii="Arial" w:hAnsi="Arial" w:cs="Arial"/>
          <w:sz w:val="22"/>
          <w:szCs w:val="22"/>
        </w:rPr>
      </w:pPr>
    </w:p>
    <w:p w:rsidR="002F4811" w:rsidP="00700C3B" w:rsidRDefault="002F4811" w14:paraId="38A82AAB" w14:textId="77777777">
      <w:pPr>
        <w:rPr>
          <w:rFonts w:ascii="Arial" w:hAnsi="Arial" w:cs="Arial"/>
          <w:sz w:val="22"/>
          <w:szCs w:val="22"/>
        </w:rPr>
      </w:pPr>
    </w:p>
    <w:p w:rsidR="002F4811" w:rsidP="00700C3B" w:rsidRDefault="002F4811" w14:paraId="242480F6" w14:textId="77777777">
      <w:pPr>
        <w:rPr>
          <w:rFonts w:ascii="Arial" w:hAnsi="Arial" w:cs="Arial"/>
          <w:sz w:val="22"/>
          <w:szCs w:val="22"/>
        </w:rPr>
      </w:pPr>
    </w:p>
    <w:p w:rsidR="002F4811" w:rsidP="00700C3B" w:rsidRDefault="002F4811" w14:paraId="2AAB80A9" w14:textId="77777777">
      <w:pPr>
        <w:rPr>
          <w:rFonts w:ascii="Arial" w:hAnsi="Arial" w:cs="Arial"/>
          <w:sz w:val="22"/>
          <w:szCs w:val="22"/>
        </w:rPr>
      </w:pPr>
    </w:p>
    <w:p w:rsidR="002F4811" w:rsidP="00700C3B" w:rsidRDefault="002F4811" w14:paraId="3D710F02" w14:textId="77777777">
      <w:pPr>
        <w:rPr>
          <w:rFonts w:ascii="Arial" w:hAnsi="Arial" w:cs="Arial"/>
          <w:sz w:val="22"/>
          <w:szCs w:val="22"/>
        </w:rPr>
      </w:pPr>
    </w:p>
    <w:p w:rsidR="002F4811" w:rsidP="00700C3B" w:rsidRDefault="002F4811" w14:paraId="49652159" w14:textId="77777777">
      <w:pPr>
        <w:rPr>
          <w:rFonts w:ascii="Arial" w:hAnsi="Arial" w:cs="Arial"/>
          <w:sz w:val="22"/>
          <w:szCs w:val="22"/>
        </w:rPr>
      </w:pPr>
    </w:p>
    <w:p w:rsidR="002F4811" w:rsidP="00700C3B" w:rsidRDefault="002F4811" w14:paraId="3F69836F" w14:textId="77777777">
      <w:pPr>
        <w:rPr>
          <w:rFonts w:ascii="Arial" w:hAnsi="Arial" w:cs="Arial"/>
          <w:sz w:val="22"/>
          <w:szCs w:val="22"/>
        </w:rPr>
      </w:pPr>
    </w:p>
    <w:p w:rsidR="002F4811" w:rsidP="00700C3B" w:rsidRDefault="002F4811" w14:paraId="3FA39C3E" w14:textId="77777777">
      <w:pPr>
        <w:rPr>
          <w:rFonts w:ascii="Arial" w:hAnsi="Arial" w:cs="Arial"/>
          <w:sz w:val="22"/>
          <w:szCs w:val="22"/>
        </w:rPr>
      </w:pPr>
    </w:p>
    <w:p w:rsidR="002F4811" w:rsidP="00700C3B" w:rsidRDefault="002F4811" w14:paraId="622D854C" w14:textId="77777777">
      <w:pPr>
        <w:rPr>
          <w:rFonts w:ascii="Arial" w:hAnsi="Arial" w:cs="Arial"/>
          <w:sz w:val="22"/>
          <w:szCs w:val="22"/>
        </w:rPr>
      </w:pPr>
    </w:p>
    <w:p w:rsidR="002F4811" w:rsidP="00700C3B" w:rsidRDefault="002F4811" w14:paraId="7D077F7A" w14:textId="77777777">
      <w:pPr>
        <w:rPr>
          <w:rFonts w:ascii="Arial" w:hAnsi="Arial" w:cs="Arial"/>
          <w:sz w:val="22"/>
          <w:szCs w:val="22"/>
        </w:rPr>
      </w:pPr>
    </w:p>
    <w:p w:rsidR="002F4811" w:rsidP="00700C3B" w:rsidRDefault="002F4811" w14:paraId="0D7DB4BF" w14:textId="77777777">
      <w:pPr>
        <w:rPr>
          <w:rFonts w:ascii="Arial" w:hAnsi="Arial" w:cs="Arial"/>
          <w:sz w:val="22"/>
          <w:szCs w:val="22"/>
        </w:rPr>
      </w:pPr>
    </w:p>
    <w:p w:rsidR="002F4811" w:rsidP="00700C3B" w:rsidRDefault="002F4811" w14:paraId="4BA2BD16" w14:textId="77777777">
      <w:pPr>
        <w:rPr>
          <w:rFonts w:ascii="Arial" w:hAnsi="Arial" w:cs="Arial"/>
          <w:sz w:val="22"/>
          <w:szCs w:val="22"/>
        </w:rPr>
      </w:pPr>
    </w:p>
    <w:p w:rsidR="002F4811" w:rsidP="00700C3B" w:rsidRDefault="002F4811" w14:paraId="640ACE31" w14:textId="77777777">
      <w:pPr>
        <w:rPr>
          <w:rFonts w:ascii="Arial" w:hAnsi="Arial" w:cs="Arial"/>
          <w:sz w:val="22"/>
          <w:szCs w:val="22"/>
        </w:rPr>
      </w:pPr>
    </w:p>
    <w:p w:rsidR="002F4811" w:rsidP="00700C3B" w:rsidRDefault="002F4811" w14:paraId="2B77F78D" w14:textId="77777777">
      <w:pPr>
        <w:rPr>
          <w:rFonts w:ascii="Arial" w:hAnsi="Arial" w:cs="Arial"/>
          <w:sz w:val="22"/>
          <w:szCs w:val="22"/>
        </w:rPr>
      </w:pPr>
    </w:p>
    <w:p w:rsidR="002F4811" w:rsidP="00700C3B" w:rsidRDefault="002F4811" w14:paraId="7A2A5887" w14:textId="77777777">
      <w:pPr>
        <w:rPr>
          <w:rFonts w:ascii="Arial" w:hAnsi="Arial" w:cs="Arial"/>
          <w:sz w:val="22"/>
          <w:szCs w:val="22"/>
        </w:rPr>
      </w:pPr>
    </w:p>
    <w:p w:rsidR="002F4811" w:rsidP="00700C3B" w:rsidRDefault="002F4811" w14:paraId="3BB4631D" w14:textId="77777777">
      <w:pPr>
        <w:rPr>
          <w:rFonts w:ascii="Arial" w:hAnsi="Arial" w:cs="Arial"/>
          <w:sz w:val="22"/>
          <w:szCs w:val="22"/>
        </w:rPr>
      </w:pPr>
    </w:p>
    <w:p w:rsidR="002F4811" w:rsidP="00700C3B" w:rsidRDefault="002F4811" w14:paraId="67C441F3" w14:textId="77777777">
      <w:pPr>
        <w:rPr>
          <w:rFonts w:ascii="Arial" w:hAnsi="Arial" w:cs="Arial"/>
          <w:sz w:val="22"/>
          <w:szCs w:val="22"/>
        </w:rPr>
      </w:pPr>
    </w:p>
    <w:p w:rsidR="002F4811" w:rsidP="00700C3B" w:rsidRDefault="002F4811" w14:paraId="2DB7AD4C" w14:textId="77777777">
      <w:pPr>
        <w:rPr>
          <w:rFonts w:ascii="Arial" w:hAnsi="Arial" w:cs="Arial"/>
          <w:sz w:val="22"/>
          <w:szCs w:val="22"/>
        </w:rPr>
      </w:pPr>
    </w:p>
    <w:p w:rsidR="002F4811" w:rsidP="00700C3B" w:rsidRDefault="002F4811" w14:paraId="1C9FA5D6" w14:textId="77777777">
      <w:pPr>
        <w:rPr>
          <w:rFonts w:ascii="Arial" w:hAnsi="Arial" w:cs="Arial"/>
          <w:sz w:val="22"/>
          <w:szCs w:val="22"/>
        </w:rPr>
      </w:pPr>
    </w:p>
    <w:p w:rsidR="002F4811" w:rsidP="00700C3B" w:rsidRDefault="002F4811" w14:paraId="10365A3A" w14:textId="77777777">
      <w:pPr>
        <w:rPr>
          <w:rFonts w:ascii="Arial" w:hAnsi="Arial" w:cs="Arial"/>
          <w:sz w:val="22"/>
          <w:szCs w:val="22"/>
        </w:rPr>
      </w:pPr>
    </w:p>
    <w:p w:rsidR="002F4811" w:rsidP="00700C3B" w:rsidRDefault="002F4811" w14:paraId="20B280F7" w14:textId="77777777">
      <w:pPr>
        <w:rPr>
          <w:rFonts w:ascii="Arial" w:hAnsi="Arial" w:cs="Arial"/>
          <w:sz w:val="22"/>
          <w:szCs w:val="22"/>
        </w:rPr>
      </w:pPr>
    </w:p>
    <w:p w:rsidR="002F4811" w:rsidP="00700C3B" w:rsidRDefault="002F4811" w14:paraId="522E3B57" w14:textId="77777777">
      <w:pPr>
        <w:rPr>
          <w:rFonts w:ascii="Arial" w:hAnsi="Arial" w:cs="Arial"/>
          <w:sz w:val="22"/>
          <w:szCs w:val="22"/>
        </w:rPr>
      </w:pPr>
    </w:p>
    <w:p w:rsidR="002F4811" w:rsidP="00700C3B" w:rsidRDefault="002F4811" w14:paraId="772CBB6E" w14:textId="77777777">
      <w:pPr>
        <w:rPr>
          <w:rFonts w:ascii="Arial" w:hAnsi="Arial" w:cs="Arial"/>
          <w:sz w:val="22"/>
          <w:szCs w:val="22"/>
        </w:rPr>
      </w:pPr>
    </w:p>
    <w:p w:rsidR="002F4811" w:rsidP="00700C3B" w:rsidRDefault="002F4811" w14:paraId="6FF7D7AD" w14:textId="77777777">
      <w:pPr>
        <w:rPr>
          <w:rFonts w:ascii="Arial" w:hAnsi="Arial" w:cs="Arial"/>
          <w:sz w:val="22"/>
          <w:szCs w:val="22"/>
        </w:rPr>
      </w:pPr>
    </w:p>
    <w:p w:rsidR="002F4811" w:rsidP="00700C3B" w:rsidRDefault="002F4811" w14:paraId="0C9C81EC" w14:textId="77777777">
      <w:pPr>
        <w:rPr>
          <w:rFonts w:ascii="Arial" w:hAnsi="Arial" w:cs="Arial"/>
          <w:sz w:val="22"/>
          <w:szCs w:val="22"/>
        </w:rPr>
      </w:pPr>
    </w:p>
    <w:p w:rsidR="002F4811" w:rsidP="00700C3B" w:rsidRDefault="002F4811" w14:paraId="50D5EC47" w14:textId="77777777">
      <w:pPr>
        <w:rPr>
          <w:rFonts w:ascii="Arial" w:hAnsi="Arial" w:cs="Arial"/>
          <w:sz w:val="22"/>
          <w:szCs w:val="22"/>
        </w:rPr>
      </w:pPr>
    </w:p>
    <w:p w:rsidR="002F4811" w:rsidP="00700C3B" w:rsidRDefault="002F4811" w14:paraId="6B930054" w14:textId="77777777">
      <w:pPr>
        <w:rPr>
          <w:rFonts w:ascii="Arial" w:hAnsi="Arial" w:cs="Arial"/>
          <w:sz w:val="22"/>
          <w:szCs w:val="22"/>
        </w:rPr>
      </w:pPr>
    </w:p>
    <w:p w:rsidR="002F4811" w:rsidP="00700C3B" w:rsidRDefault="002F4811" w14:paraId="3D50E086" w14:textId="77777777">
      <w:pPr>
        <w:rPr>
          <w:rFonts w:ascii="Arial" w:hAnsi="Arial" w:cs="Arial"/>
          <w:sz w:val="22"/>
          <w:szCs w:val="22"/>
        </w:rPr>
      </w:pPr>
    </w:p>
    <w:p w:rsidR="002F4811" w:rsidP="00700C3B" w:rsidRDefault="002F4811" w14:paraId="502365CB" w14:textId="77777777">
      <w:pPr>
        <w:rPr>
          <w:rFonts w:ascii="Arial" w:hAnsi="Arial" w:cs="Arial"/>
          <w:sz w:val="22"/>
          <w:szCs w:val="22"/>
        </w:rPr>
      </w:pPr>
    </w:p>
    <w:p w:rsidR="002F4811" w:rsidP="00700C3B" w:rsidRDefault="002F4811" w14:paraId="4E40EC7E" w14:textId="77777777">
      <w:pPr>
        <w:rPr>
          <w:rFonts w:ascii="Arial" w:hAnsi="Arial" w:cs="Arial"/>
          <w:sz w:val="22"/>
          <w:szCs w:val="22"/>
        </w:rPr>
      </w:pPr>
    </w:p>
    <w:p w:rsidR="002F4811" w:rsidP="00700C3B" w:rsidRDefault="002F4811" w14:paraId="1E2F98E2" w14:textId="77777777">
      <w:pPr>
        <w:rPr>
          <w:rFonts w:ascii="Arial" w:hAnsi="Arial" w:cs="Arial"/>
          <w:sz w:val="22"/>
          <w:szCs w:val="22"/>
        </w:rPr>
      </w:pPr>
    </w:p>
    <w:p w:rsidR="002F4811" w:rsidP="00700C3B" w:rsidRDefault="002F4811" w14:paraId="24CDB18F" w14:textId="77777777">
      <w:pPr>
        <w:rPr>
          <w:rFonts w:ascii="Arial" w:hAnsi="Arial" w:cs="Arial"/>
          <w:sz w:val="22"/>
          <w:szCs w:val="22"/>
        </w:rPr>
      </w:pPr>
    </w:p>
    <w:p w:rsidR="002F4811" w:rsidP="00700C3B" w:rsidRDefault="002F4811" w14:paraId="59568918" w14:textId="77777777">
      <w:pPr>
        <w:rPr>
          <w:rFonts w:ascii="Arial" w:hAnsi="Arial" w:cs="Arial"/>
          <w:sz w:val="22"/>
          <w:szCs w:val="22"/>
        </w:rPr>
      </w:pPr>
    </w:p>
    <w:p w:rsidR="002F4811" w:rsidP="00700C3B" w:rsidRDefault="002F4811" w14:paraId="2171825E" w14:textId="77777777">
      <w:pPr>
        <w:rPr>
          <w:rFonts w:ascii="Arial" w:hAnsi="Arial" w:cs="Arial"/>
          <w:sz w:val="22"/>
          <w:szCs w:val="22"/>
        </w:rPr>
      </w:pPr>
    </w:p>
    <w:p w:rsidRPr="00A406E5" w:rsidR="002F4811" w:rsidP="00700C3B" w:rsidRDefault="002F4811" w14:paraId="7B3EFDC0" w14:textId="77777777">
      <w:pPr>
        <w:rPr>
          <w:rFonts w:ascii="Arial" w:hAnsi="Arial" w:cs="Arial"/>
          <w:sz w:val="22"/>
          <w:szCs w:val="22"/>
        </w:rPr>
      </w:pP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820C9" w14:paraId="4C81D572" w14:textId="36C55E7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820C9" w14:paraId="7AD52F3D" w14:textId="7BB49E54">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820C9" w14:paraId="05F68219" w14:textId="1A8FD7A2">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820C9" w14:paraId="2C7E6F2F" w14:textId="69B6B00A">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820C9" w14:paraId="1413BCD8" w14:textId="44D6AB7F">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E2B6E">
              <w:rPr>
                <w:rFonts w:ascii="Arial" w:hAnsi="Arial" w:cs="Arial"/>
                <w:lang w:val="it-IT"/>
              </w:rPr>
              <w:t xml:space="preserve">Can </w:t>
            </w:r>
            <w:proofErr w:type="spellStart"/>
            <w:r w:rsidRPr="003E2B6E">
              <w:rPr>
                <w:rFonts w:ascii="Arial" w:hAnsi="Arial" w:cs="Arial"/>
                <w:lang w:val="it-IT"/>
              </w:rPr>
              <w:t>interpret</w:t>
            </w:r>
            <w:proofErr w:type="spellEnd"/>
            <w:r w:rsidRPr="003E2B6E">
              <w:rPr>
                <w:rFonts w:ascii="Arial" w:hAnsi="Arial" w:cs="Arial"/>
                <w:lang w:val="it-IT"/>
              </w:rPr>
              <w:t xml:space="preserve"> qualitative and quantitative data </w:t>
            </w:r>
            <w:proofErr w:type="spellStart"/>
            <w:r w:rsidRPr="003E2B6E">
              <w:rPr>
                <w:rFonts w:ascii="Arial" w:hAnsi="Arial" w:cs="Arial"/>
                <w:lang w:val="it-IT"/>
              </w:rPr>
              <w:t>accurately</w:t>
            </w:r>
            <w:proofErr w:type="spellEnd"/>
            <w:r w:rsidRPr="003E2B6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65EFF" w:rsidRDefault="00765EFF" w14:paraId="13AB8F5A" w14:textId="77777777">
      <w:r>
        <w:separator/>
      </w:r>
    </w:p>
  </w:endnote>
  <w:endnote w:type="continuationSeparator" w:id="0">
    <w:p w:rsidR="00765EFF" w:rsidRDefault="00765EFF" w14:paraId="24C320B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65EFF" w:rsidRDefault="00765EFF" w14:paraId="2FF4B247" w14:textId="77777777">
      <w:r>
        <w:separator/>
      </w:r>
    </w:p>
  </w:footnote>
  <w:footnote w:type="continuationSeparator" w:id="0">
    <w:p w:rsidR="00765EFF" w:rsidRDefault="00765EFF" w14:paraId="0C85DAD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461A94"/>
    <w:multiLevelType w:val="hybridMultilevel"/>
    <w:tmpl w:val="ABA45C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05012F3"/>
    <w:multiLevelType w:val="hybridMultilevel"/>
    <w:tmpl w:val="2E1C3B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70D6FE4"/>
    <w:multiLevelType w:val="hybridMultilevel"/>
    <w:tmpl w:val="98DE0B5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8B6E40"/>
    <w:multiLevelType w:val="hybridMultilevel"/>
    <w:tmpl w:val="552872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FE372FF"/>
    <w:multiLevelType w:val="hybridMultilevel"/>
    <w:tmpl w:val="C73839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999520F"/>
    <w:multiLevelType w:val="hybridMultilevel"/>
    <w:tmpl w:val="9F0E77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1C35F9"/>
    <w:multiLevelType w:val="hybridMultilevel"/>
    <w:tmpl w:val="A11067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705D62"/>
    <w:multiLevelType w:val="multilevel"/>
    <w:tmpl w:val="77F8DB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80B5A4E"/>
    <w:multiLevelType w:val="multilevel"/>
    <w:tmpl w:val="34FC082A"/>
    <w:lvl w:ilvl="0">
      <w:start w:val="1"/>
      <w:numFmt w:val="decimal"/>
      <w:lvlText w:val="%1."/>
      <w:lvlJc w:val="left"/>
      <w:pPr>
        <w:tabs>
          <w:tab w:val="num" w:pos="1080"/>
        </w:tabs>
        <w:ind w:left="1080" w:hanging="360"/>
      </w:pPr>
    </w:lvl>
    <w:lvl w:ilvl="1">
      <w:start w:val="1"/>
      <w:numFmt w:val="bullet"/>
      <w:lvlText w:val=""/>
      <w:lvlJc w:val="left"/>
      <w:pPr>
        <w:tabs>
          <w:tab w:val="num" w:pos="1800"/>
        </w:tabs>
        <w:ind w:left="1800" w:hanging="360"/>
      </w:pPr>
      <w:rPr>
        <w:rFonts w:hint="default" w:ascii="Symbol" w:hAnsi="Symbol"/>
        <w:sz w:val="20"/>
      </w:rPr>
    </w:lvl>
    <w:lvl w:ilvl="2">
      <w:start w:val="1"/>
      <w:numFmt w:val="bullet"/>
      <w:lvlText w:val=""/>
      <w:lvlJc w:val="left"/>
      <w:pPr>
        <w:tabs>
          <w:tab w:val="num" w:pos="2520"/>
        </w:tabs>
        <w:ind w:left="2520" w:hanging="360"/>
      </w:pPr>
      <w:rPr>
        <w:rFonts w:hint="default" w:ascii="Symbol" w:hAnsi="Symbol"/>
        <w:sz w:val="20"/>
      </w:r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B20738"/>
    <w:multiLevelType w:val="multilevel"/>
    <w:tmpl w:val="2190F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F7D650C"/>
    <w:multiLevelType w:val="multilevel"/>
    <w:tmpl w:val="A426E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3"/>
  </w:num>
  <w:num w:numId="2" w16cid:durableId="1189367096">
    <w:abstractNumId w:val="14"/>
  </w:num>
  <w:num w:numId="3" w16cid:durableId="522594147">
    <w:abstractNumId w:val="26"/>
  </w:num>
  <w:num w:numId="4" w16cid:durableId="1679189305">
    <w:abstractNumId w:val="18"/>
  </w:num>
  <w:num w:numId="5" w16cid:durableId="1356270182">
    <w:abstractNumId w:val="12"/>
  </w:num>
  <w:num w:numId="6" w16cid:durableId="493838803">
    <w:abstractNumId w:val="25"/>
  </w:num>
  <w:num w:numId="7" w16cid:durableId="1685862695">
    <w:abstractNumId w:val="4"/>
  </w:num>
  <w:num w:numId="8" w16cid:durableId="90704009">
    <w:abstractNumId w:val="22"/>
  </w:num>
  <w:num w:numId="9" w16cid:durableId="2097751403">
    <w:abstractNumId w:val="16"/>
  </w:num>
  <w:num w:numId="10" w16cid:durableId="214200195">
    <w:abstractNumId w:val="9"/>
  </w:num>
  <w:num w:numId="11" w16cid:durableId="307977519">
    <w:abstractNumId w:val="10"/>
  </w:num>
  <w:num w:numId="12" w16cid:durableId="1296906017">
    <w:abstractNumId w:val="13"/>
  </w:num>
  <w:num w:numId="13" w16cid:durableId="2059233432">
    <w:abstractNumId w:val="21"/>
  </w:num>
  <w:num w:numId="14" w16cid:durableId="354356693">
    <w:abstractNumId w:val="6"/>
  </w:num>
  <w:num w:numId="15" w16cid:durableId="871109064">
    <w:abstractNumId w:val="0"/>
  </w:num>
  <w:num w:numId="16" w16cid:durableId="1111121824">
    <w:abstractNumId w:val="11"/>
  </w:num>
  <w:num w:numId="17" w16cid:durableId="1817450649">
    <w:abstractNumId w:val="5"/>
  </w:num>
  <w:num w:numId="18" w16cid:durableId="783575949">
    <w:abstractNumId w:val="20"/>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0209722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43758985">
    <w:abstractNumId w:val="24"/>
  </w:num>
  <w:num w:numId="21" w16cid:durableId="153305369">
    <w:abstractNumId w:val="23"/>
  </w:num>
  <w:num w:numId="22" w16cid:durableId="288168092">
    <w:abstractNumId w:val="17"/>
  </w:num>
  <w:num w:numId="23" w16cid:durableId="151335582">
    <w:abstractNumId w:val="2"/>
  </w:num>
  <w:num w:numId="24" w16cid:durableId="98261501">
    <w:abstractNumId w:val="1"/>
  </w:num>
  <w:num w:numId="25" w16cid:durableId="1791969370">
    <w:abstractNumId w:val="19"/>
  </w:num>
  <w:num w:numId="26" w16cid:durableId="976373061">
    <w:abstractNumId w:val="8"/>
  </w:num>
  <w:num w:numId="27" w16cid:durableId="34745731">
    <w:abstractNumId w:val="15"/>
  </w:num>
  <w:num w:numId="28" w16cid:durableId="10703498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FBA"/>
    <w:rsid w:val="00011666"/>
    <w:rsid w:val="00026B02"/>
    <w:rsid w:val="0007176E"/>
    <w:rsid w:val="000822E5"/>
    <w:rsid w:val="000971FC"/>
    <w:rsid w:val="000A2A3A"/>
    <w:rsid w:val="000A492A"/>
    <w:rsid w:val="000B1A70"/>
    <w:rsid w:val="000D2F80"/>
    <w:rsid w:val="000E36B8"/>
    <w:rsid w:val="000E413A"/>
    <w:rsid w:val="000F5AA3"/>
    <w:rsid w:val="000F6EE2"/>
    <w:rsid w:val="00100396"/>
    <w:rsid w:val="00100B5C"/>
    <w:rsid w:val="001106E9"/>
    <w:rsid w:val="00124CA5"/>
    <w:rsid w:val="00131E51"/>
    <w:rsid w:val="00134F77"/>
    <w:rsid w:val="001363A5"/>
    <w:rsid w:val="00142AC6"/>
    <w:rsid w:val="00142F87"/>
    <w:rsid w:val="0014769A"/>
    <w:rsid w:val="00152E9D"/>
    <w:rsid w:val="00154487"/>
    <w:rsid w:val="00164E1E"/>
    <w:rsid w:val="0017512A"/>
    <w:rsid w:val="00196958"/>
    <w:rsid w:val="001A1E39"/>
    <w:rsid w:val="001A1E8A"/>
    <w:rsid w:val="001A24F3"/>
    <w:rsid w:val="001A520F"/>
    <w:rsid w:val="001B405C"/>
    <w:rsid w:val="001B44CE"/>
    <w:rsid w:val="001B5F45"/>
    <w:rsid w:val="001E1050"/>
    <w:rsid w:val="001E1E1F"/>
    <w:rsid w:val="001E2007"/>
    <w:rsid w:val="001E57C1"/>
    <w:rsid w:val="001F07EF"/>
    <w:rsid w:val="001F2D39"/>
    <w:rsid w:val="001F50B6"/>
    <w:rsid w:val="001F6D7A"/>
    <w:rsid w:val="001F7617"/>
    <w:rsid w:val="00224849"/>
    <w:rsid w:val="0022746E"/>
    <w:rsid w:val="00235F71"/>
    <w:rsid w:val="00243121"/>
    <w:rsid w:val="002444CA"/>
    <w:rsid w:val="00260DE6"/>
    <w:rsid w:val="00262C53"/>
    <w:rsid w:val="00273FEE"/>
    <w:rsid w:val="00275AD5"/>
    <w:rsid w:val="0028204E"/>
    <w:rsid w:val="0028591B"/>
    <w:rsid w:val="002878BF"/>
    <w:rsid w:val="00291841"/>
    <w:rsid w:val="0029568C"/>
    <w:rsid w:val="002C3078"/>
    <w:rsid w:val="002C449B"/>
    <w:rsid w:val="002C6040"/>
    <w:rsid w:val="002D5B3F"/>
    <w:rsid w:val="002E272E"/>
    <w:rsid w:val="002E4EE5"/>
    <w:rsid w:val="002F222A"/>
    <w:rsid w:val="002F4811"/>
    <w:rsid w:val="002F5778"/>
    <w:rsid w:val="00307BA1"/>
    <w:rsid w:val="003223E0"/>
    <w:rsid w:val="00324A25"/>
    <w:rsid w:val="00352C4A"/>
    <w:rsid w:val="00362560"/>
    <w:rsid w:val="003732FD"/>
    <w:rsid w:val="003753B2"/>
    <w:rsid w:val="00376559"/>
    <w:rsid w:val="00382BAA"/>
    <w:rsid w:val="00384D73"/>
    <w:rsid w:val="00393EB6"/>
    <w:rsid w:val="003A3CE5"/>
    <w:rsid w:val="003B1D6E"/>
    <w:rsid w:val="003B366F"/>
    <w:rsid w:val="003B3F9D"/>
    <w:rsid w:val="003B6C95"/>
    <w:rsid w:val="003C1FF2"/>
    <w:rsid w:val="003C4810"/>
    <w:rsid w:val="003E2B6E"/>
    <w:rsid w:val="003E5751"/>
    <w:rsid w:val="003E7214"/>
    <w:rsid w:val="00402E2E"/>
    <w:rsid w:val="004046A9"/>
    <w:rsid w:val="00404C50"/>
    <w:rsid w:val="004114B3"/>
    <w:rsid w:val="00423934"/>
    <w:rsid w:val="00426244"/>
    <w:rsid w:val="00451810"/>
    <w:rsid w:val="00470A38"/>
    <w:rsid w:val="004727D3"/>
    <w:rsid w:val="00477880"/>
    <w:rsid w:val="00484CC9"/>
    <w:rsid w:val="004874DE"/>
    <w:rsid w:val="004B5334"/>
    <w:rsid w:val="004B6C14"/>
    <w:rsid w:val="004D5E9B"/>
    <w:rsid w:val="004D63D9"/>
    <w:rsid w:val="004E6585"/>
    <w:rsid w:val="004F38B4"/>
    <w:rsid w:val="0050249F"/>
    <w:rsid w:val="005107FC"/>
    <w:rsid w:val="00511E10"/>
    <w:rsid w:val="00524566"/>
    <w:rsid w:val="00527E60"/>
    <w:rsid w:val="00530BEF"/>
    <w:rsid w:val="005413BA"/>
    <w:rsid w:val="00551E78"/>
    <w:rsid w:val="00552351"/>
    <w:rsid w:val="00561F00"/>
    <w:rsid w:val="00562C4E"/>
    <w:rsid w:val="00562DEC"/>
    <w:rsid w:val="005637D5"/>
    <w:rsid w:val="00576AB4"/>
    <w:rsid w:val="00577917"/>
    <w:rsid w:val="0058048A"/>
    <w:rsid w:val="005839D2"/>
    <w:rsid w:val="00590667"/>
    <w:rsid w:val="005969E2"/>
    <w:rsid w:val="005A1689"/>
    <w:rsid w:val="005B61CD"/>
    <w:rsid w:val="005D1D58"/>
    <w:rsid w:val="005D2FAE"/>
    <w:rsid w:val="005D432C"/>
    <w:rsid w:val="005E285E"/>
    <w:rsid w:val="005E72F8"/>
    <w:rsid w:val="005F0579"/>
    <w:rsid w:val="005F33CF"/>
    <w:rsid w:val="005F3A53"/>
    <w:rsid w:val="006062A3"/>
    <w:rsid w:val="0060664E"/>
    <w:rsid w:val="00610E08"/>
    <w:rsid w:val="006140BF"/>
    <w:rsid w:val="006161BE"/>
    <w:rsid w:val="00620787"/>
    <w:rsid w:val="00626E78"/>
    <w:rsid w:val="00632434"/>
    <w:rsid w:val="0063478F"/>
    <w:rsid w:val="00641F1E"/>
    <w:rsid w:val="00644256"/>
    <w:rsid w:val="00661D6F"/>
    <w:rsid w:val="006628E9"/>
    <w:rsid w:val="0066725E"/>
    <w:rsid w:val="006716C7"/>
    <w:rsid w:val="00681208"/>
    <w:rsid w:val="00681FA9"/>
    <w:rsid w:val="00691EA9"/>
    <w:rsid w:val="006934D4"/>
    <w:rsid w:val="006A19D1"/>
    <w:rsid w:val="006A6DC3"/>
    <w:rsid w:val="006B6BF5"/>
    <w:rsid w:val="006C0FE5"/>
    <w:rsid w:val="006D49ED"/>
    <w:rsid w:val="006D55CE"/>
    <w:rsid w:val="006D637A"/>
    <w:rsid w:val="006D6F24"/>
    <w:rsid w:val="006F0F95"/>
    <w:rsid w:val="006F45BF"/>
    <w:rsid w:val="006F60E0"/>
    <w:rsid w:val="00700C3B"/>
    <w:rsid w:val="00702F71"/>
    <w:rsid w:val="00706EE5"/>
    <w:rsid w:val="00732499"/>
    <w:rsid w:val="007366DF"/>
    <w:rsid w:val="007517B3"/>
    <w:rsid w:val="00757839"/>
    <w:rsid w:val="00765EFF"/>
    <w:rsid w:val="00766C19"/>
    <w:rsid w:val="00770C81"/>
    <w:rsid w:val="00790952"/>
    <w:rsid w:val="00791024"/>
    <w:rsid w:val="00793F0A"/>
    <w:rsid w:val="007A2657"/>
    <w:rsid w:val="007A3013"/>
    <w:rsid w:val="007B0C00"/>
    <w:rsid w:val="007C682C"/>
    <w:rsid w:val="007D2385"/>
    <w:rsid w:val="007D5B88"/>
    <w:rsid w:val="007D5DE2"/>
    <w:rsid w:val="007E1AFC"/>
    <w:rsid w:val="007E1E7E"/>
    <w:rsid w:val="007F214F"/>
    <w:rsid w:val="00800069"/>
    <w:rsid w:val="008042F0"/>
    <w:rsid w:val="008310A0"/>
    <w:rsid w:val="00835D29"/>
    <w:rsid w:val="00842E7F"/>
    <w:rsid w:val="00851366"/>
    <w:rsid w:val="00852933"/>
    <w:rsid w:val="008566E5"/>
    <w:rsid w:val="008566FE"/>
    <w:rsid w:val="00865B46"/>
    <w:rsid w:val="0088195C"/>
    <w:rsid w:val="00896134"/>
    <w:rsid w:val="008A62BC"/>
    <w:rsid w:val="008B1A54"/>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3AC3"/>
    <w:rsid w:val="00982DA7"/>
    <w:rsid w:val="009871FF"/>
    <w:rsid w:val="00990799"/>
    <w:rsid w:val="00995D51"/>
    <w:rsid w:val="009A0631"/>
    <w:rsid w:val="009A1241"/>
    <w:rsid w:val="009B10ED"/>
    <w:rsid w:val="009C2EBF"/>
    <w:rsid w:val="009D3EA4"/>
    <w:rsid w:val="009D649C"/>
    <w:rsid w:val="009E4BC1"/>
    <w:rsid w:val="009F5CB2"/>
    <w:rsid w:val="00A03BB8"/>
    <w:rsid w:val="00A16E98"/>
    <w:rsid w:val="00A342A4"/>
    <w:rsid w:val="00A3505D"/>
    <w:rsid w:val="00A4036F"/>
    <w:rsid w:val="00A406E5"/>
    <w:rsid w:val="00A423D0"/>
    <w:rsid w:val="00A4641C"/>
    <w:rsid w:val="00A55876"/>
    <w:rsid w:val="00A61E5A"/>
    <w:rsid w:val="00A67FB1"/>
    <w:rsid w:val="00A85BFE"/>
    <w:rsid w:val="00AB6FE7"/>
    <w:rsid w:val="00AB7AD7"/>
    <w:rsid w:val="00AD2430"/>
    <w:rsid w:val="00AE41A6"/>
    <w:rsid w:val="00AF0E34"/>
    <w:rsid w:val="00AF271D"/>
    <w:rsid w:val="00AF3CCF"/>
    <w:rsid w:val="00AF56C2"/>
    <w:rsid w:val="00B004E6"/>
    <w:rsid w:val="00B0744D"/>
    <w:rsid w:val="00B1656C"/>
    <w:rsid w:val="00B50EA8"/>
    <w:rsid w:val="00B54E2A"/>
    <w:rsid w:val="00B62635"/>
    <w:rsid w:val="00B64082"/>
    <w:rsid w:val="00B72325"/>
    <w:rsid w:val="00B80047"/>
    <w:rsid w:val="00B81AD3"/>
    <w:rsid w:val="00B829D8"/>
    <w:rsid w:val="00B84B5B"/>
    <w:rsid w:val="00B86446"/>
    <w:rsid w:val="00BA1176"/>
    <w:rsid w:val="00BE08F4"/>
    <w:rsid w:val="00BE0B01"/>
    <w:rsid w:val="00BE79C7"/>
    <w:rsid w:val="00BF3CB5"/>
    <w:rsid w:val="00BF3FC5"/>
    <w:rsid w:val="00C01A3F"/>
    <w:rsid w:val="00C05781"/>
    <w:rsid w:val="00C073F1"/>
    <w:rsid w:val="00C1285B"/>
    <w:rsid w:val="00C1361B"/>
    <w:rsid w:val="00C14E1F"/>
    <w:rsid w:val="00C315AF"/>
    <w:rsid w:val="00C365A9"/>
    <w:rsid w:val="00C36D9A"/>
    <w:rsid w:val="00C44A72"/>
    <w:rsid w:val="00C5716D"/>
    <w:rsid w:val="00C61FC2"/>
    <w:rsid w:val="00C63F23"/>
    <w:rsid w:val="00C705F9"/>
    <w:rsid w:val="00C80F0F"/>
    <w:rsid w:val="00C820C9"/>
    <w:rsid w:val="00C8286E"/>
    <w:rsid w:val="00C8667A"/>
    <w:rsid w:val="00C93BCB"/>
    <w:rsid w:val="00C96A6A"/>
    <w:rsid w:val="00CB1717"/>
    <w:rsid w:val="00CC241A"/>
    <w:rsid w:val="00CE4035"/>
    <w:rsid w:val="00CE65AB"/>
    <w:rsid w:val="00CF4266"/>
    <w:rsid w:val="00D22D9C"/>
    <w:rsid w:val="00D241F1"/>
    <w:rsid w:val="00D275CB"/>
    <w:rsid w:val="00D30DFA"/>
    <w:rsid w:val="00D463A5"/>
    <w:rsid w:val="00D4710D"/>
    <w:rsid w:val="00D47D25"/>
    <w:rsid w:val="00D5332F"/>
    <w:rsid w:val="00D541BD"/>
    <w:rsid w:val="00D56F98"/>
    <w:rsid w:val="00D61AB7"/>
    <w:rsid w:val="00D62ACD"/>
    <w:rsid w:val="00D654EE"/>
    <w:rsid w:val="00DA1957"/>
    <w:rsid w:val="00DA36EE"/>
    <w:rsid w:val="00DB116D"/>
    <w:rsid w:val="00DD17CC"/>
    <w:rsid w:val="00DD6DFE"/>
    <w:rsid w:val="00DE217A"/>
    <w:rsid w:val="00DE67C2"/>
    <w:rsid w:val="00DF02A0"/>
    <w:rsid w:val="00DF321B"/>
    <w:rsid w:val="00DF4DEE"/>
    <w:rsid w:val="00E17804"/>
    <w:rsid w:val="00E230E0"/>
    <w:rsid w:val="00E27F15"/>
    <w:rsid w:val="00E31645"/>
    <w:rsid w:val="00E33FB9"/>
    <w:rsid w:val="00E4096D"/>
    <w:rsid w:val="00E51AAC"/>
    <w:rsid w:val="00E543D9"/>
    <w:rsid w:val="00E60F5A"/>
    <w:rsid w:val="00E66CC0"/>
    <w:rsid w:val="00E728A9"/>
    <w:rsid w:val="00E7711D"/>
    <w:rsid w:val="00E807D9"/>
    <w:rsid w:val="00E80D29"/>
    <w:rsid w:val="00EA0F4E"/>
    <w:rsid w:val="00EA295B"/>
    <w:rsid w:val="00EA3B9B"/>
    <w:rsid w:val="00EA6801"/>
    <w:rsid w:val="00EB4F96"/>
    <w:rsid w:val="00ED7072"/>
    <w:rsid w:val="00EE3132"/>
    <w:rsid w:val="00EE3D9D"/>
    <w:rsid w:val="00EE5CE4"/>
    <w:rsid w:val="00EE6F25"/>
    <w:rsid w:val="00EF6A28"/>
    <w:rsid w:val="00F02126"/>
    <w:rsid w:val="00F03D85"/>
    <w:rsid w:val="00F07C8C"/>
    <w:rsid w:val="00F249F1"/>
    <w:rsid w:val="00F25B9D"/>
    <w:rsid w:val="00F2664E"/>
    <w:rsid w:val="00F27DB2"/>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93"/>
    <w:rsid w:val="00FF273B"/>
    <w:rsid w:val="00FF564C"/>
    <w:rsid w:val="00FF5AAD"/>
    <w:rsid w:val="1727B104"/>
    <w:rsid w:val="285851BA"/>
    <w:rsid w:val="7736033B"/>
    <w:rsid w:val="7CB34BC9"/>
    <w:rsid w:val="7E82CBB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719826">
      <w:bodyDiv w:val="1"/>
      <w:marLeft w:val="0"/>
      <w:marRight w:val="0"/>
      <w:marTop w:val="0"/>
      <w:marBottom w:val="0"/>
      <w:divBdr>
        <w:top w:val="none" w:sz="0" w:space="0" w:color="auto"/>
        <w:left w:val="none" w:sz="0" w:space="0" w:color="auto"/>
        <w:bottom w:val="none" w:sz="0" w:space="0" w:color="auto"/>
        <w:right w:val="none" w:sz="0" w:space="0" w:color="auto"/>
      </w:divBdr>
    </w:div>
    <w:div w:id="173305646">
      <w:bodyDiv w:val="1"/>
      <w:marLeft w:val="0"/>
      <w:marRight w:val="0"/>
      <w:marTop w:val="0"/>
      <w:marBottom w:val="0"/>
      <w:divBdr>
        <w:top w:val="none" w:sz="0" w:space="0" w:color="auto"/>
        <w:left w:val="none" w:sz="0" w:space="0" w:color="auto"/>
        <w:bottom w:val="none" w:sz="0" w:space="0" w:color="auto"/>
        <w:right w:val="none" w:sz="0" w:space="0" w:color="auto"/>
      </w:divBdr>
    </w:div>
    <w:div w:id="31360662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429637">
      <w:bodyDiv w:val="1"/>
      <w:marLeft w:val="0"/>
      <w:marRight w:val="0"/>
      <w:marTop w:val="0"/>
      <w:marBottom w:val="0"/>
      <w:divBdr>
        <w:top w:val="none" w:sz="0" w:space="0" w:color="auto"/>
        <w:left w:val="none" w:sz="0" w:space="0" w:color="auto"/>
        <w:bottom w:val="none" w:sz="0" w:space="0" w:color="auto"/>
        <w:right w:val="none" w:sz="0" w:space="0" w:color="auto"/>
      </w:divBdr>
    </w:div>
    <w:div w:id="665789022">
      <w:bodyDiv w:val="1"/>
      <w:marLeft w:val="0"/>
      <w:marRight w:val="0"/>
      <w:marTop w:val="0"/>
      <w:marBottom w:val="0"/>
      <w:divBdr>
        <w:top w:val="none" w:sz="0" w:space="0" w:color="auto"/>
        <w:left w:val="none" w:sz="0" w:space="0" w:color="auto"/>
        <w:bottom w:val="none" w:sz="0" w:space="0" w:color="auto"/>
        <w:right w:val="none" w:sz="0" w:space="0" w:color="auto"/>
      </w:divBdr>
    </w:div>
    <w:div w:id="782115920">
      <w:bodyDiv w:val="1"/>
      <w:marLeft w:val="0"/>
      <w:marRight w:val="0"/>
      <w:marTop w:val="0"/>
      <w:marBottom w:val="0"/>
      <w:divBdr>
        <w:top w:val="none" w:sz="0" w:space="0" w:color="auto"/>
        <w:left w:val="none" w:sz="0" w:space="0" w:color="auto"/>
        <w:bottom w:val="none" w:sz="0" w:space="0" w:color="auto"/>
        <w:right w:val="none" w:sz="0" w:space="0" w:color="auto"/>
      </w:divBdr>
    </w:div>
    <w:div w:id="789278044">
      <w:bodyDiv w:val="1"/>
      <w:marLeft w:val="0"/>
      <w:marRight w:val="0"/>
      <w:marTop w:val="0"/>
      <w:marBottom w:val="0"/>
      <w:divBdr>
        <w:top w:val="none" w:sz="0" w:space="0" w:color="auto"/>
        <w:left w:val="none" w:sz="0" w:space="0" w:color="auto"/>
        <w:bottom w:val="none" w:sz="0" w:space="0" w:color="auto"/>
        <w:right w:val="none" w:sz="0" w:space="0" w:color="auto"/>
      </w:divBdr>
    </w:div>
    <w:div w:id="933435408">
      <w:bodyDiv w:val="1"/>
      <w:marLeft w:val="0"/>
      <w:marRight w:val="0"/>
      <w:marTop w:val="0"/>
      <w:marBottom w:val="0"/>
      <w:divBdr>
        <w:top w:val="none" w:sz="0" w:space="0" w:color="auto"/>
        <w:left w:val="none" w:sz="0" w:space="0" w:color="auto"/>
        <w:bottom w:val="none" w:sz="0" w:space="0" w:color="auto"/>
        <w:right w:val="none" w:sz="0" w:space="0" w:color="auto"/>
      </w:divBdr>
    </w:div>
    <w:div w:id="1100444943">
      <w:bodyDiv w:val="1"/>
      <w:marLeft w:val="0"/>
      <w:marRight w:val="0"/>
      <w:marTop w:val="0"/>
      <w:marBottom w:val="0"/>
      <w:divBdr>
        <w:top w:val="none" w:sz="0" w:space="0" w:color="auto"/>
        <w:left w:val="none" w:sz="0" w:space="0" w:color="auto"/>
        <w:bottom w:val="none" w:sz="0" w:space="0" w:color="auto"/>
        <w:right w:val="none" w:sz="0" w:space="0" w:color="auto"/>
      </w:divBdr>
    </w:div>
    <w:div w:id="11229203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439380">
      <w:bodyDiv w:val="1"/>
      <w:marLeft w:val="0"/>
      <w:marRight w:val="0"/>
      <w:marTop w:val="0"/>
      <w:marBottom w:val="0"/>
      <w:divBdr>
        <w:top w:val="none" w:sz="0" w:space="0" w:color="auto"/>
        <w:left w:val="none" w:sz="0" w:space="0" w:color="auto"/>
        <w:bottom w:val="none" w:sz="0" w:space="0" w:color="auto"/>
        <w:right w:val="none" w:sz="0" w:space="0" w:color="auto"/>
      </w:divBdr>
    </w:div>
    <w:div w:id="1483352703">
      <w:bodyDiv w:val="1"/>
      <w:marLeft w:val="0"/>
      <w:marRight w:val="0"/>
      <w:marTop w:val="0"/>
      <w:marBottom w:val="0"/>
      <w:divBdr>
        <w:top w:val="none" w:sz="0" w:space="0" w:color="auto"/>
        <w:left w:val="none" w:sz="0" w:space="0" w:color="auto"/>
        <w:bottom w:val="none" w:sz="0" w:space="0" w:color="auto"/>
        <w:right w:val="none" w:sz="0" w:space="0" w:color="auto"/>
      </w:divBdr>
    </w:div>
    <w:div w:id="155623684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165641">
      <w:bodyDiv w:val="1"/>
      <w:marLeft w:val="0"/>
      <w:marRight w:val="0"/>
      <w:marTop w:val="0"/>
      <w:marBottom w:val="0"/>
      <w:divBdr>
        <w:top w:val="none" w:sz="0" w:space="0" w:color="auto"/>
        <w:left w:val="none" w:sz="0" w:space="0" w:color="auto"/>
        <w:bottom w:val="none" w:sz="0" w:space="0" w:color="auto"/>
        <w:right w:val="none" w:sz="0" w:space="0" w:color="auto"/>
      </w:divBdr>
    </w:div>
    <w:div w:id="1797527831">
      <w:bodyDiv w:val="1"/>
      <w:marLeft w:val="0"/>
      <w:marRight w:val="0"/>
      <w:marTop w:val="0"/>
      <w:marBottom w:val="0"/>
      <w:divBdr>
        <w:top w:val="none" w:sz="0" w:space="0" w:color="auto"/>
        <w:left w:val="none" w:sz="0" w:space="0" w:color="auto"/>
        <w:bottom w:val="none" w:sz="0" w:space="0" w:color="auto"/>
        <w:right w:val="none" w:sz="0" w:space="0" w:color="auto"/>
      </w:divBdr>
    </w:div>
    <w:div w:id="1951738645">
      <w:bodyDiv w:val="1"/>
      <w:marLeft w:val="0"/>
      <w:marRight w:val="0"/>
      <w:marTop w:val="0"/>
      <w:marBottom w:val="0"/>
      <w:divBdr>
        <w:top w:val="none" w:sz="0" w:space="0" w:color="auto"/>
        <w:left w:val="none" w:sz="0" w:space="0" w:color="auto"/>
        <w:bottom w:val="none" w:sz="0" w:space="0" w:color="auto"/>
        <w:right w:val="none" w:sz="0" w:space="0" w:color="auto"/>
      </w:divBdr>
    </w:div>
    <w:div w:id="20005726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EE3D98-8FF2-41B9-B708-8482741724CD}"/>
</file>

<file path=customXml/itemProps2.xml><?xml version="1.0" encoding="utf-8"?>
<ds:datastoreItem xmlns:ds="http://schemas.openxmlformats.org/officeDocument/2006/customXml" ds:itemID="{61858E96-549C-4782-BBC7-22AE2D63B3FC}"/>
</file>

<file path=customXml/itemProps3.xml><?xml version="1.0" encoding="utf-8"?>
<ds:datastoreItem xmlns:ds="http://schemas.openxmlformats.org/officeDocument/2006/customXml" ds:itemID="{B1496387-7E42-495D-8E13-CC0680FC481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Jonathan Wyatt</lastModifiedBy>
  <revision>99</revision>
  <lastPrinted>2014-10-10T07:42:00.0000000Z</lastPrinted>
  <dcterms:created xsi:type="dcterms:W3CDTF">2024-08-05T12:45:00.0000000Z</dcterms:created>
  <dcterms:modified xsi:type="dcterms:W3CDTF">2025-09-24T14:17:51.0259101Z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