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333680"/>
        <w:docPartObj>
          <w:docPartGallery w:val="Cover Pages"/>
          <w:docPartUnique/>
        </w:docPartObj>
      </w:sdtPr>
      <w:sdtContent>
        <w:p w14:paraId="4BE2FF57" w14:textId="10BB7331" w:rsidR="00FF3EF8" w:rsidRDefault="00FF3EF8">
          <w:r>
            <w:rPr>
              <w:noProof/>
            </w:rPr>
            <mc:AlternateContent>
              <mc:Choice Requires="wps">
                <w:drawing>
                  <wp:anchor distT="0" distB="0" distL="114300" distR="114300" simplePos="0" relativeHeight="251661312" behindDoc="0" locked="0" layoutInCell="1" allowOverlap="1" wp14:anchorId="5AF07F1B" wp14:editId="57491D40">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870"/>
                                  <w:gridCol w:w="2941"/>
                                </w:tblGrid>
                                <w:tr w:rsidR="00FF3EF8" w14:paraId="60152173" w14:textId="77777777">
                                  <w:trPr>
                                    <w:jc w:val="center"/>
                                  </w:trPr>
                                  <w:tc>
                                    <w:tcPr>
                                      <w:tcW w:w="2568" w:type="pct"/>
                                      <w:vAlign w:val="center"/>
                                    </w:tcPr>
                                    <w:p w14:paraId="46250754" w14:textId="77777777" w:rsidR="00FF3EF8" w:rsidRDefault="00FF3EF8">
                                      <w:pPr>
                                        <w:jc w:val="right"/>
                                        <w:rPr>
                                          <w:noProof/>
                                        </w:rPr>
                                      </w:pPr>
                                    </w:p>
                                    <w:p w14:paraId="59AEE0D4" w14:textId="77777777" w:rsidR="00FF3EF8" w:rsidRDefault="00FF3EF8">
                                      <w:pPr>
                                        <w:jc w:val="right"/>
                                        <w:rPr>
                                          <w:noProof/>
                                        </w:rPr>
                                      </w:pPr>
                                    </w:p>
                                    <w:p w14:paraId="406DBEC1" w14:textId="77777777" w:rsidR="00FF3EF8" w:rsidRDefault="00FF3EF8">
                                      <w:pPr>
                                        <w:jc w:val="right"/>
                                        <w:rPr>
                                          <w:noProof/>
                                        </w:rPr>
                                      </w:pPr>
                                    </w:p>
                                    <w:p w14:paraId="0BB2AE4E" w14:textId="77777777" w:rsidR="00FF3EF8" w:rsidRDefault="00FF3EF8">
                                      <w:pPr>
                                        <w:jc w:val="right"/>
                                        <w:rPr>
                                          <w:noProof/>
                                        </w:rPr>
                                      </w:pPr>
                                    </w:p>
                                    <w:p w14:paraId="7E9CE52B" w14:textId="77777777" w:rsidR="00FF3EF8" w:rsidRDefault="00FF3EF8">
                                      <w:pPr>
                                        <w:jc w:val="right"/>
                                        <w:rPr>
                                          <w:noProof/>
                                        </w:rPr>
                                      </w:pPr>
                                    </w:p>
                                    <w:p w14:paraId="381370D2" w14:textId="60D5A161" w:rsidR="00FF3EF8" w:rsidRDefault="00FF3EF8">
                                      <w:pPr>
                                        <w:jc w:val="right"/>
                                      </w:pPr>
                                      <w:r>
                                        <w:rPr>
                                          <w:noProof/>
                                        </w:rPr>
                                        <w:drawing>
                                          <wp:inline distT="0" distB="0" distL="0" distR="0" wp14:anchorId="204D74AA" wp14:editId="4FD6C822">
                                            <wp:extent cx="5295900" cy="2190750"/>
                                            <wp:effectExtent l="152400" t="152400" r="361950" b="361950"/>
                                            <wp:docPr id="1980394556"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94556"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295900" cy="219075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CDBECC6" w14:textId="1E2D057A" w:rsidR="00FF3EF8" w:rsidRDefault="00FF3EF8">
                                          <w:pPr>
                                            <w:pStyle w:val="NoSpacing"/>
                                            <w:spacing w:line="312" w:lineRule="auto"/>
                                            <w:jc w:val="right"/>
                                            <w:rPr>
                                              <w:caps/>
                                              <w:color w:val="191919" w:themeColor="text1" w:themeTint="E6"/>
                                              <w:sz w:val="72"/>
                                              <w:szCs w:val="72"/>
                                            </w:rPr>
                                          </w:pPr>
                                          <w:r>
                                            <w:rPr>
                                              <w:caps/>
                                              <w:color w:val="191919" w:themeColor="text1" w:themeTint="E6"/>
                                              <w:sz w:val="72"/>
                                              <w:szCs w:val="72"/>
                                            </w:rPr>
                                            <w:t>business plan</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C174284" w14:textId="377C227F" w:rsidR="00FF3EF8" w:rsidRDefault="00FF3EF8">
                                          <w:pPr>
                                            <w:jc w:val="right"/>
                                          </w:pPr>
                                          <w:r>
                                            <w:rPr>
                                              <w:color w:val="000000" w:themeColor="text1"/>
                                            </w:rPr>
                                            <w:t xml:space="preserve">     </w:t>
                                          </w:r>
                                        </w:p>
                                      </w:sdtContent>
                                    </w:sdt>
                                  </w:tc>
                                  <w:tc>
                                    <w:tcPr>
                                      <w:tcW w:w="2432" w:type="pct"/>
                                      <w:vAlign w:val="center"/>
                                    </w:tcPr>
                                    <w:p w14:paraId="4DFE66B5" w14:textId="77777777" w:rsidR="00FF3EF8" w:rsidRDefault="00FF3EF8" w:rsidP="00FF3EF8">
                                      <w:pPr>
                                        <w:pStyle w:val="NoSpacing"/>
                                        <w:rPr>
                                          <w:caps/>
                                          <w:color w:val="ED7D31" w:themeColor="accent2"/>
                                          <w:sz w:val="26"/>
                                          <w:szCs w:val="26"/>
                                        </w:rPr>
                                      </w:pPr>
                                    </w:p>
                                    <w:p w14:paraId="0FE4A14F" w14:textId="77777777" w:rsidR="00FF3EF8" w:rsidRDefault="00FF3EF8" w:rsidP="00FF3EF8">
                                      <w:pPr>
                                        <w:pStyle w:val="NoSpacing"/>
                                        <w:rPr>
                                          <w:caps/>
                                          <w:color w:val="ED7D31" w:themeColor="accent2"/>
                                          <w:sz w:val="26"/>
                                          <w:szCs w:val="26"/>
                                        </w:rPr>
                                      </w:pPr>
                                    </w:p>
                                    <w:p w14:paraId="7AED659F" w14:textId="3AD0175B"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Module: Entrepreneurship</w:t>
                                      </w:r>
                                    </w:p>
                                    <w:p w14:paraId="5A653AC9" w14:textId="3A79F2E6"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module code: LCBB5002</w:t>
                                      </w:r>
                                    </w:p>
                                    <w:p w14:paraId="31CA4EFA" w14:textId="77777777" w:rsidR="00FF3EF8" w:rsidRPr="00FF3EF8" w:rsidRDefault="00FF3EF8" w:rsidP="00FF3EF8">
                                      <w:pPr>
                                        <w:pStyle w:val="NoSpacing"/>
                                        <w:rPr>
                                          <w:b/>
                                          <w:bCs/>
                                          <w:caps/>
                                          <w:color w:val="000000" w:themeColor="text1"/>
                                          <w:sz w:val="26"/>
                                          <w:szCs w:val="26"/>
                                        </w:rPr>
                                      </w:pPr>
                                    </w:p>
                                    <w:p w14:paraId="27A7FE33" w14:textId="13B0D129" w:rsidR="00FF3EF8" w:rsidRPr="00FF3EF8" w:rsidRDefault="00FF3EF8" w:rsidP="00FF3EF8">
                                      <w:pPr>
                                        <w:pStyle w:val="NoSpacing"/>
                                        <w:rPr>
                                          <w:b/>
                                          <w:bCs/>
                                          <w:caps/>
                                          <w:color w:val="000000" w:themeColor="text1"/>
                                          <w:sz w:val="26"/>
                                          <w:szCs w:val="26"/>
                                        </w:rPr>
                                      </w:pPr>
                                      <w:r>
                                        <w:rPr>
                                          <w:b/>
                                          <w:bCs/>
                                          <w:caps/>
                                          <w:color w:val="000000" w:themeColor="text1"/>
                                          <w:sz w:val="26"/>
                                          <w:szCs w:val="26"/>
                                        </w:rPr>
                                        <w:t>Assessment</w:t>
                                      </w:r>
                                      <w:r w:rsidRPr="00FF3EF8">
                                        <w:rPr>
                                          <w:b/>
                                          <w:bCs/>
                                          <w:caps/>
                                          <w:color w:val="000000" w:themeColor="text1"/>
                                          <w:sz w:val="26"/>
                                          <w:szCs w:val="26"/>
                                        </w:rPr>
                                        <w:t xml:space="preserve"> 2 </w:t>
                                      </w:r>
                                    </w:p>
                                    <w:p w14:paraId="3C150E64" w14:textId="77777777"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Business plan</w:t>
                                      </w:r>
                                    </w:p>
                                    <w:p w14:paraId="153F86AC" w14:textId="77777777" w:rsidR="00FF3EF8" w:rsidRPr="00FF3EF8" w:rsidRDefault="00FF3EF8" w:rsidP="00FF3EF8">
                                      <w:pPr>
                                        <w:pStyle w:val="NoSpacing"/>
                                        <w:rPr>
                                          <w:b/>
                                          <w:bCs/>
                                          <w:caps/>
                                          <w:color w:val="000000" w:themeColor="text1"/>
                                          <w:sz w:val="26"/>
                                          <w:szCs w:val="26"/>
                                        </w:rPr>
                                      </w:pPr>
                                    </w:p>
                                    <w:p w14:paraId="3C1283FF" w14:textId="6A1C0961"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 xml:space="preserve">lecturer: </w:t>
                                      </w:r>
                                    </w:p>
                                    <w:p w14:paraId="431FB91B" w14:textId="049C7F85"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Laila MAAZOUZ</w:t>
                                      </w:r>
                                    </w:p>
                                    <w:p w14:paraId="37AB3020" w14:textId="77777777" w:rsidR="00FF3EF8" w:rsidRPr="00FF3EF8" w:rsidRDefault="00FF3EF8" w:rsidP="00FF3EF8">
                                      <w:pPr>
                                        <w:pStyle w:val="NoSpacing"/>
                                        <w:rPr>
                                          <w:b/>
                                          <w:bCs/>
                                          <w:caps/>
                                          <w:color w:val="000000" w:themeColor="text1"/>
                                          <w:sz w:val="26"/>
                                          <w:szCs w:val="26"/>
                                        </w:rPr>
                                      </w:pPr>
                                    </w:p>
                                    <w:p w14:paraId="765FE498" w14:textId="7BAA3DA5"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Student name:</w:t>
                                      </w:r>
                                    </w:p>
                                    <w:p w14:paraId="5E043DF1" w14:textId="77777777" w:rsidR="00FF3EF8" w:rsidRPr="00FF3EF8" w:rsidRDefault="00FF3EF8" w:rsidP="00FF3EF8">
                                      <w:pPr>
                                        <w:pStyle w:val="NoSpacing"/>
                                        <w:rPr>
                                          <w:b/>
                                          <w:bCs/>
                                          <w:caps/>
                                          <w:color w:val="000000" w:themeColor="text1"/>
                                          <w:sz w:val="26"/>
                                          <w:szCs w:val="26"/>
                                        </w:rPr>
                                      </w:pPr>
                                    </w:p>
                                    <w:p w14:paraId="39E8E017" w14:textId="43E6505B"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Miroslava Georgieva</w:t>
                                      </w:r>
                                    </w:p>
                                    <w:p w14:paraId="689FE1CE" w14:textId="7CDFAF5E"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Student Number: 2112588</w:t>
                                      </w:r>
                                    </w:p>
                                    <w:p w14:paraId="3F480580" w14:textId="77777777" w:rsidR="00FF3EF8" w:rsidRPr="00FF3EF8" w:rsidRDefault="00FF3EF8" w:rsidP="00FF3EF8">
                                      <w:pPr>
                                        <w:pStyle w:val="NoSpacing"/>
                                        <w:rPr>
                                          <w:b/>
                                          <w:bCs/>
                                          <w:caps/>
                                          <w:color w:val="000000" w:themeColor="text1"/>
                                          <w:sz w:val="26"/>
                                          <w:szCs w:val="26"/>
                                        </w:rPr>
                                      </w:pPr>
                                    </w:p>
                                    <w:p w14:paraId="202FAD39" w14:textId="40E707CF" w:rsidR="00FF3EF8" w:rsidRPr="00FF3EF8" w:rsidRDefault="00FF3EF8" w:rsidP="00FF3EF8">
                                      <w:pPr>
                                        <w:pStyle w:val="NoSpacing"/>
                                        <w:rPr>
                                          <w:caps/>
                                          <w:color w:val="ED7D31" w:themeColor="accent2"/>
                                          <w:sz w:val="26"/>
                                          <w:szCs w:val="26"/>
                                        </w:rPr>
                                      </w:pPr>
                                    </w:p>
                                  </w:tc>
                                </w:tr>
                              </w:tbl>
                              <w:p w14:paraId="25B1146B" w14:textId="77777777" w:rsidR="00FF3EF8" w:rsidRDefault="00FF3EF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AF07F1B" id="_x0000_t202" coordsize="21600,21600" o:spt="202" path="m,l,21600r21600,l21600,xe">
                    <v:stroke joinstyle="miter"/>
                    <v:path gradientshapeok="t" o:connecttype="rect"/>
                  </v:shapetype>
                  <v:shape id="Text Box 40"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870"/>
                            <w:gridCol w:w="2941"/>
                          </w:tblGrid>
                          <w:tr w:rsidR="00FF3EF8" w14:paraId="60152173" w14:textId="77777777">
                            <w:trPr>
                              <w:jc w:val="center"/>
                            </w:trPr>
                            <w:tc>
                              <w:tcPr>
                                <w:tcW w:w="2568" w:type="pct"/>
                                <w:vAlign w:val="center"/>
                              </w:tcPr>
                              <w:p w14:paraId="46250754" w14:textId="77777777" w:rsidR="00FF3EF8" w:rsidRDefault="00FF3EF8">
                                <w:pPr>
                                  <w:jc w:val="right"/>
                                  <w:rPr>
                                    <w:noProof/>
                                  </w:rPr>
                                </w:pPr>
                              </w:p>
                              <w:p w14:paraId="59AEE0D4" w14:textId="77777777" w:rsidR="00FF3EF8" w:rsidRDefault="00FF3EF8">
                                <w:pPr>
                                  <w:jc w:val="right"/>
                                  <w:rPr>
                                    <w:noProof/>
                                  </w:rPr>
                                </w:pPr>
                              </w:p>
                              <w:p w14:paraId="406DBEC1" w14:textId="77777777" w:rsidR="00FF3EF8" w:rsidRDefault="00FF3EF8">
                                <w:pPr>
                                  <w:jc w:val="right"/>
                                  <w:rPr>
                                    <w:noProof/>
                                  </w:rPr>
                                </w:pPr>
                              </w:p>
                              <w:p w14:paraId="0BB2AE4E" w14:textId="77777777" w:rsidR="00FF3EF8" w:rsidRDefault="00FF3EF8">
                                <w:pPr>
                                  <w:jc w:val="right"/>
                                  <w:rPr>
                                    <w:noProof/>
                                  </w:rPr>
                                </w:pPr>
                              </w:p>
                              <w:p w14:paraId="7E9CE52B" w14:textId="77777777" w:rsidR="00FF3EF8" w:rsidRDefault="00FF3EF8">
                                <w:pPr>
                                  <w:jc w:val="right"/>
                                  <w:rPr>
                                    <w:noProof/>
                                  </w:rPr>
                                </w:pPr>
                              </w:p>
                              <w:p w14:paraId="381370D2" w14:textId="60D5A161" w:rsidR="00FF3EF8" w:rsidRDefault="00FF3EF8">
                                <w:pPr>
                                  <w:jc w:val="right"/>
                                </w:pPr>
                                <w:r>
                                  <w:rPr>
                                    <w:noProof/>
                                  </w:rPr>
                                  <w:drawing>
                                    <wp:inline distT="0" distB="0" distL="0" distR="0" wp14:anchorId="204D74AA" wp14:editId="4FD6C822">
                                      <wp:extent cx="5295900" cy="2190750"/>
                                      <wp:effectExtent l="152400" t="152400" r="361950" b="361950"/>
                                      <wp:docPr id="1980394556"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94556"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295900" cy="219075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CDBECC6" w14:textId="1E2D057A" w:rsidR="00FF3EF8" w:rsidRDefault="00FF3EF8">
                                    <w:pPr>
                                      <w:pStyle w:val="NoSpacing"/>
                                      <w:spacing w:line="312" w:lineRule="auto"/>
                                      <w:jc w:val="right"/>
                                      <w:rPr>
                                        <w:caps/>
                                        <w:color w:val="191919" w:themeColor="text1" w:themeTint="E6"/>
                                        <w:sz w:val="72"/>
                                        <w:szCs w:val="72"/>
                                      </w:rPr>
                                    </w:pPr>
                                    <w:r>
                                      <w:rPr>
                                        <w:caps/>
                                        <w:color w:val="191919" w:themeColor="text1" w:themeTint="E6"/>
                                        <w:sz w:val="72"/>
                                        <w:szCs w:val="72"/>
                                      </w:rPr>
                                      <w:t>business plan</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C174284" w14:textId="377C227F" w:rsidR="00FF3EF8" w:rsidRDefault="00FF3EF8">
                                    <w:pPr>
                                      <w:jc w:val="right"/>
                                    </w:pPr>
                                    <w:r>
                                      <w:rPr>
                                        <w:color w:val="000000" w:themeColor="text1"/>
                                      </w:rPr>
                                      <w:t xml:space="preserve">     </w:t>
                                    </w:r>
                                  </w:p>
                                </w:sdtContent>
                              </w:sdt>
                            </w:tc>
                            <w:tc>
                              <w:tcPr>
                                <w:tcW w:w="2432" w:type="pct"/>
                                <w:vAlign w:val="center"/>
                              </w:tcPr>
                              <w:p w14:paraId="4DFE66B5" w14:textId="77777777" w:rsidR="00FF3EF8" w:rsidRDefault="00FF3EF8" w:rsidP="00FF3EF8">
                                <w:pPr>
                                  <w:pStyle w:val="NoSpacing"/>
                                  <w:rPr>
                                    <w:caps/>
                                    <w:color w:val="ED7D31" w:themeColor="accent2"/>
                                    <w:sz w:val="26"/>
                                    <w:szCs w:val="26"/>
                                  </w:rPr>
                                </w:pPr>
                              </w:p>
                              <w:p w14:paraId="0FE4A14F" w14:textId="77777777" w:rsidR="00FF3EF8" w:rsidRDefault="00FF3EF8" w:rsidP="00FF3EF8">
                                <w:pPr>
                                  <w:pStyle w:val="NoSpacing"/>
                                  <w:rPr>
                                    <w:caps/>
                                    <w:color w:val="ED7D31" w:themeColor="accent2"/>
                                    <w:sz w:val="26"/>
                                    <w:szCs w:val="26"/>
                                  </w:rPr>
                                </w:pPr>
                              </w:p>
                              <w:p w14:paraId="7AED659F" w14:textId="3AD0175B"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Module: Entrepreneurship</w:t>
                                </w:r>
                              </w:p>
                              <w:p w14:paraId="5A653AC9" w14:textId="3A79F2E6"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module code: LCBB5002</w:t>
                                </w:r>
                              </w:p>
                              <w:p w14:paraId="31CA4EFA" w14:textId="77777777" w:rsidR="00FF3EF8" w:rsidRPr="00FF3EF8" w:rsidRDefault="00FF3EF8" w:rsidP="00FF3EF8">
                                <w:pPr>
                                  <w:pStyle w:val="NoSpacing"/>
                                  <w:rPr>
                                    <w:b/>
                                    <w:bCs/>
                                    <w:caps/>
                                    <w:color w:val="000000" w:themeColor="text1"/>
                                    <w:sz w:val="26"/>
                                    <w:szCs w:val="26"/>
                                  </w:rPr>
                                </w:pPr>
                              </w:p>
                              <w:p w14:paraId="27A7FE33" w14:textId="13B0D129" w:rsidR="00FF3EF8" w:rsidRPr="00FF3EF8" w:rsidRDefault="00FF3EF8" w:rsidP="00FF3EF8">
                                <w:pPr>
                                  <w:pStyle w:val="NoSpacing"/>
                                  <w:rPr>
                                    <w:b/>
                                    <w:bCs/>
                                    <w:caps/>
                                    <w:color w:val="000000" w:themeColor="text1"/>
                                    <w:sz w:val="26"/>
                                    <w:szCs w:val="26"/>
                                  </w:rPr>
                                </w:pPr>
                                <w:r>
                                  <w:rPr>
                                    <w:b/>
                                    <w:bCs/>
                                    <w:caps/>
                                    <w:color w:val="000000" w:themeColor="text1"/>
                                    <w:sz w:val="26"/>
                                    <w:szCs w:val="26"/>
                                  </w:rPr>
                                  <w:t>Assessment</w:t>
                                </w:r>
                                <w:r w:rsidRPr="00FF3EF8">
                                  <w:rPr>
                                    <w:b/>
                                    <w:bCs/>
                                    <w:caps/>
                                    <w:color w:val="000000" w:themeColor="text1"/>
                                    <w:sz w:val="26"/>
                                    <w:szCs w:val="26"/>
                                  </w:rPr>
                                  <w:t xml:space="preserve"> 2 </w:t>
                                </w:r>
                              </w:p>
                              <w:p w14:paraId="3C150E64" w14:textId="77777777"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Business plan</w:t>
                                </w:r>
                              </w:p>
                              <w:p w14:paraId="153F86AC" w14:textId="77777777" w:rsidR="00FF3EF8" w:rsidRPr="00FF3EF8" w:rsidRDefault="00FF3EF8" w:rsidP="00FF3EF8">
                                <w:pPr>
                                  <w:pStyle w:val="NoSpacing"/>
                                  <w:rPr>
                                    <w:b/>
                                    <w:bCs/>
                                    <w:caps/>
                                    <w:color w:val="000000" w:themeColor="text1"/>
                                    <w:sz w:val="26"/>
                                    <w:szCs w:val="26"/>
                                  </w:rPr>
                                </w:pPr>
                              </w:p>
                              <w:p w14:paraId="3C1283FF" w14:textId="6A1C0961"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 xml:space="preserve">lecturer: </w:t>
                                </w:r>
                              </w:p>
                              <w:p w14:paraId="431FB91B" w14:textId="049C7F85"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Laila MAAZOUZ</w:t>
                                </w:r>
                              </w:p>
                              <w:p w14:paraId="37AB3020" w14:textId="77777777" w:rsidR="00FF3EF8" w:rsidRPr="00FF3EF8" w:rsidRDefault="00FF3EF8" w:rsidP="00FF3EF8">
                                <w:pPr>
                                  <w:pStyle w:val="NoSpacing"/>
                                  <w:rPr>
                                    <w:b/>
                                    <w:bCs/>
                                    <w:caps/>
                                    <w:color w:val="000000" w:themeColor="text1"/>
                                    <w:sz w:val="26"/>
                                    <w:szCs w:val="26"/>
                                  </w:rPr>
                                </w:pPr>
                              </w:p>
                              <w:p w14:paraId="765FE498" w14:textId="7BAA3DA5"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Student name:</w:t>
                                </w:r>
                              </w:p>
                              <w:p w14:paraId="5E043DF1" w14:textId="77777777" w:rsidR="00FF3EF8" w:rsidRPr="00FF3EF8" w:rsidRDefault="00FF3EF8" w:rsidP="00FF3EF8">
                                <w:pPr>
                                  <w:pStyle w:val="NoSpacing"/>
                                  <w:rPr>
                                    <w:b/>
                                    <w:bCs/>
                                    <w:caps/>
                                    <w:color w:val="000000" w:themeColor="text1"/>
                                    <w:sz w:val="26"/>
                                    <w:szCs w:val="26"/>
                                  </w:rPr>
                                </w:pPr>
                              </w:p>
                              <w:p w14:paraId="39E8E017" w14:textId="43E6505B"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Miroslava Georgieva</w:t>
                                </w:r>
                              </w:p>
                              <w:p w14:paraId="689FE1CE" w14:textId="7CDFAF5E" w:rsidR="00FF3EF8" w:rsidRPr="00FF3EF8" w:rsidRDefault="00FF3EF8" w:rsidP="00FF3EF8">
                                <w:pPr>
                                  <w:pStyle w:val="NoSpacing"/>
                                  <w:rPr>
                                    <w:b/>
                                    <w:bCs/>
                                    <w:caps/>
                                    <w:color w:val="000000" w:themeColor="text1"/>
                                    <w:sz w:val="26"/>
                                    <w:szCs w:val="26"/>
                                  </w:rPr>
                                </w:pPr>
                                <w:r w:rsidRPr="00FF3EF8">
                                  <w:rPr>
                                    <w:b/>
                                    <w:bCs/>
                                    <w:caps/>
                                    <w:color w:val="000000" w:themeColor="text1"/>
                                    <w:sz w:val="26"/>
                                    <w:szCs w:val="26"/>
                                  </w:rPr>
                                  <w:t>Student Number: 2112588</w:t>
                                </w:r>
                              </w:p>
                              <w:p w14:paraId="3F480580" w14:textId="77777777" w:rsidR="00FF3EF8" w:rsidRPr="00FF3EF8" w:rsidRDefault="00FF3EF8" w:rsidP="00FF3EF8">
                                <w:pPr>
                                  <w:pStyle w:val="NoSpacing"/>
                                  <w:rPr>
                                    <w:b/>
                                    <w:bCs/>
                                    <w:caps/>
                                    <w:color w:val="000000" w:themeColor="text1"/>
                                    <w:sz w:val="26"/>
                                    <w:szCs w:val="26"/>
                                  </w:rPr>
                                </w:pPr>
                              </w:p>
                              <w:p w14:paraId="202FAD39" w14:textId="40E707CF" w:rsidR="00FF3EF8" w:rsidRPr="00FF3EF8" w:rsidRDefault="00FF3EF8" w:rsidP="00FF3EF8">
                                <w:pPr>
                                  <w:pStyle w:val="NoSpacing"/>
                                  <w:rPr>
                                    <w:caps/>
                                    <w:color w:val="ED7D31" w:themeColor="accent2"/>
                                    <w:sz w:val="26"/>
                                    <w:szCs w:val="26"/>
                                  </w:rPr>
                                </w:pPr>
                              </w:p>
                            </w:tc>
                          </w:tr>
                        </w:tbl>
                        <w:p w14:paraId="25B1146B" w14:textId="77777777" w:rsidR="00FF3EF8" w:rsidRDefault="00FF3EF8"/>
                      </w:txbxContent>
                    </v:textbox>
                    <w10:wrap anchorx="page" anchory="page"/>
                  </v:shape>
                </w:pict>
              </mc:Fallback>
            </mc:AlternateContent>
          </w:r>
          <w:r>
            <w:br w:type="page"/>
          </w:r>
        </w:p>
      </w:sdtContent>
    </w:sdt>
    <w:sdt>
      <w:sdtPr>
        <w:rPr>
          <w:rFonts w:asciiTheme="minorHAnsi" w:eastAsiaTheme="minorHAnsi" w:hAnsiTheme="minorHAnsi" w:cstheme="minorBidi"/>
          <w:color w:val="auto"/>
          <w:sz w:val="24"/>
          <w:szCs w:val="24"/>
          <w:lang w:val="en-GB"/>
        </w:rPr>
        <w:id w:val="1348136811"/>
        <w:docPartObj>
          <w:docPartGallery w:val="Table of Contents"/>
          <w:docPartUnique/>
        </w:docPartObj>
      </w:sdtPr>
      <w:sdtEndPr>
        <w:rPr>
          <w:b/>
          <w:bCs/>
          <w:noProof/>
        </w:rPr>
      </w:sdtEndPr>
      <w:sdtContent>
        <w:p w14:paraId="63C4BF0F" w14:textId="12150810" w:rsidR="006A6FCB" w:rsidRDefault="006A6FCB">
          <w:pPr>
            <w:pStyle w:val="TOCHeading"/>
          </w:pPr>
          <w:r>
            <w:t>Contents</w:t>
          </w:r>
        </w:p>
        <w:p w14:paraId="0DE28775" w14:textId="5D47C7A3" w:rsidR="006A6FCB" w:rsidRDefault="006A6FCB">
          <w:pPr>
            <w:pStyle w:val="TOC1"/>
            <w:tabs>
              <w:tab w:val="right" w:leader="dot" w:pos="13948"/>
            </w:tabs>
            <w:rPr>
              <w:noProof/>
            </w:rPr>
          </w:pPr>
          <w:r>
            <w:fldChar w:fldCharType="begin"/>
          </w:r>
          <w:r>
            <w:instrText xml:space="preserve"> TOC \o "1-3" \h \z \u </w:instrText>
          </w:r>
          <w:r>
            <w:fldChar w:fldCharType="separate"/>
          </w:r>
          <w:hyperlink w:anchor="_Toc133700482" w:history="1">
            <w:r w:rsidRPr="00183EA0">
              <w:rPr>
                <w:rStyle w:val="Hyperlink"/>
                <w:rFonts w:ascii="Times New Roman" w:hAnsi="Times New Roman" w:cs="Times New Roman"/>
                <w:noProof/>
              </w:rPr>
              <w:t>BUSINESS DESCRIPTION / MARKET OPPORTUNITY</w:t>
            </w:r>
            <w:r>
              <w:rPr>
                <w:noProof/>
                <w:webHidden/>
              </w:rPr>
              <w:tab/>
            </w:r>
            <w:r>
              <w:rPr>
                <w:noProof/>
                <w:webHidden/>
              </w:rPr>
              <w:fldChar w:fldCharType="begin"/>
            </w:r>
            <w:r>
              <w:rPr>
                <w:noProof/>
                <w:webHidden/>
              </w:rPr>
              <w:instrText xml:space="preserve"> PAGEREF _Toc133700482 \h </w:instrText>
            </w:r>
            <w:r>
              <w:rPr>
                <w:noProof/>
                <w:webHidden/>
              </w:rPr>
            </w:r>
            <w:r>
              <w:rPr>
                <w:noProof/>
                <w:webHidden/>
              </w:rPr>
              <w:fldChar w:fldCharType="separate"/>
            </w:r>
            <w:r w:rsidR="00C8675B">
              <w:rPr>
                <w:noProof/>
                <w:webHidden/>
              </w:rPr>
              <w:t>2</w:t>
            </w:r>
            <w:r>
              <w:rPr>
                <w:noProof/>
                <w:webHidden/>
              </w:rPr>
              <w:fldChar w:fldCharType="end"/>
            </w:r>
          </w:hyperlink>
        </w:p>
        <w:p w14:paraId="46734149" w14:textId="6D2652D4" w:rsidR="006A6FCB" w:rsidRDefault="00000000">
          <w:pPr>
            <w:pStyle w:val="TOC1"/>
            <w:tabs>
              <w:tab w:val="right" w:leader="dot" w:pos="13948"/>
            </w:tabs>
            <w:rPr>
              <w:noProof/>
            </w:rPr>
          </w:pPr>
          <w:hyperlink w:anchor="_Toc133700483" w:history="1">
            <w:r w:rsidR="006A6FCB" w:rsidRPr="00183EA0">
              <w:rPr>
                <w:rStyle w:val="Hyperlink"/>
                <w:rFonts w:ascii="Times New Roman" w:hAnsi="Times New Roman" w:cs="Times New Roman"/>
                <w:noProof/>
              </w:rPr>
              <w:t>INDUSTRY</w:t>
            </w:r>
            <w:r w:rsidR="006A6FCB" w:rsidRPr="00183EA0">
              <w:rPr>
                <w:rStyle w:val="Hyperlink"/>
                <w:noProof/>
              </w:rPr>
              <w:t xml:space="preserve"> ANALYSIS – Porter’s 5 </w:t>
            </w:r>
            <w:r w:rsidR="00C8675B">
              <w:rPr>
                <w:rStyle w:val="Hyperlink"/>
                <w:noProof/>
                <w:lang w:val="bg-BG"/>
              </w:rPr>
              <w:t>Forces</w:t>
            </w:r>
            <w:r w:rsidR="006A6FCB">
              <w:rPr>
                <w:noProof/>
                <w:webHidden/>
              </w:rPr>
              <w:tab/>
            </w:r>
            <w:r w:rsidR="006A6FCB">
              <w:rPr>
                <w:noProof/>
                <w:webHidden/>
              </w:rPr>
              <w:fldChar w:fldCharType="begin"/>
            </w:r>
            <w:r w:rsidR="006A6FCB">
              <w:rPr>
                <w:noProof/>
                <w:webHidden/>
              </w:rPr>
              <w:instrText xml:space="preserve"> PAGEREF _Toc133700483 \h </w:instrText>
            </w:r>
            <w:r w:rsidR="006A6FCB">
              <w:rPr>
                <w:noProof/>
                <w:webHidden/>
              </w:rPr>
            </w:r>
            <w:r w:rsidR="006A6FCB">
              <w:rPr>
                <w:noProof/>
                <w:webHidden/>
              </w:rPr>
              <w:fldChar w:fldCharType="separate"/>
            </w:r>
            <w:r w:rsidR="00C8675B">
              <w:rPr>
                <w:noProof/>
                <w:webHidden/>
              </w:rPr>
              <w:t>3</w:t>
            </w:r>
            <w:r w:rsidR="006A6FCB">
              <w:rPr>
                <w:noProof/>
                <w:webHidden/>
              </w:rPr>
              <w:fldChar w:fldCharType="end"/>
            </w:r>
          </w:hyperlink>
        </w:p>
        <w:p w14:paraId="4E9C66AF" w14:textId="04121A96" w:rsidR="006A6FCB" w:rsidRDefault="00000000">
          <w:pPr>
            <w:pStyle w:val="TOC2"/>
            <w:tabs>
              <w:tab w:val="right" w:leader="dot" w:pos="13948"/>
            </w:tabs>
            <w:rPr>
              <w:noProof/>
            </w:rPr>
          </w:pPr>
          <w:hyperlink w:anchor="_Toc133700484" w:history="1">
            <w:r w:rsidR="006A6FCB" w:rsidRPr="00183EA0">
              <w:rPr>
                <w:rStyle w:val="Hyperlink"/>
                <w:noProof/>
              </w:rPr>
              <w:t xml:space="preserve">The threat of new </w:t>
            </w:r>
            <w:r w:rsidR="00C8675B">
              <w:rPr>
                <w:rStyle w:val="Hyperlink"/>
                <w:noProof/>
                <w:lang w:val="bg-BG"/>
              </w:rPr>
              <w:t>Entry</w:t>
            </w:r>
            <w:r w:rsidR="006A6FCB">
              <w:rPr>
                <w:noProof/>
                <w:webHidden/>
              </w:rPr>
              <w:tab/>
            </w:r>
            <w:r w:rsidR="006A6FCB">
              <w:rPr>
                <w:noProof/>
                <w:webHidden/>
              </w:rPr>
              <w:fldChar w:fldCharType="begin"/>
            </w:r>
            <w:r w:rsidR="006A6FCB">
              <w:rPr>
                <w:noProof/>
                <w:webHidden/>
              </w:rPr>
              <w:instrText xml:space="preserve"> PAGEREF _Toc133700484 \h </w:instrText>
            </w:r>
            <w:r w:rsidR="006A6FCB">
              <w:rPr>
                <w:noProof/>
                <w:webHidden/>
              </w:rPr>
            </w:r>
            <w:r w:rsidR="006A6FCB">
              <w:rPr>
                <w:noProof/>
                <w:webHidden/>
              </w:rPr>
              <w:fldChar w:fldCharType="separate"/>
            </w:r>
            <w:r w:rsidR="00C8675B">
              <w:rPr>
                <w:noProof/>
                <w:webHidden/>
              </w:rPr>
              <w:t>3</w:t>
            </w:r>
            <w:r w:rsidR="006A6FCB">
              <w:rPr>
                <w:noProof/>
                <w:webHidden/>
              </w:rPr>
              <w:fldChar w:fldCharType="end"/>
            </w:r>
          </w:hyperlink>
        </w:p>
        <w:p w14:paraId="611C2742" w14:textId="2533FAAE" w:rsidR="006A6FCB" w:rsidRDefault="00000000">
          <w:pPr>
            <w:pStyle w:val="TOC2"/>
            <w:tabs>
              <w:tab w:val="right" w:leader="dot" w:pos="13948"/>
            </w:tabs>
            <w:rPr>
              <w:noProof/>
            </w:rPr>
          </w:pPr>
          <w:hyperlink w:anchor="_Toc133700485" w:history="1">
            <w:r w:rsidR="00C8675B">
              <w:rPr>
                <w:rStyle w:val="Hyperlink"/>
                <w:noProof/>
                <w:lang w:val="bg-BG"/>
              </w:rPr>
              <w:t>The Threat</w:t>
            </w:r>
            <w:r w:rsidR="006A6FCB" w:rsidRPr="00183EA0">
              <w:rPr>
                <w:rStyle w:val="Hyperlink"/>
                <w:noProof/>
              </w:rPr>
              <w:t xml:space="preserve"> of </w:t>
            </w:r>
            <w:r w:rsidR="00C8675B">
              <w:rPr>
                <w:rStyle w:val="Hyperlink"/>
                <w:noProof/>
                <w:lang w:val="bg-BG"/>
              </w:rPr>
              <w:t>Substitutes</w:t>
            </w:r>
            <w:r w:rsidR="006A6FCB">
              <w:rPr>
                <w:noProof/>
                <w:webHidden/>
              </w:rPr>
              <w:tab/>
            </w:r>
            <w:r w:rsidR="006A6FCB">
              <w:rPr>
                <w:noProof/>
                <w:webHidden/>
              </w:rPr>
              <w:fldChar w:fldCharType="begin"/>
            </w:r>
            <w:r w:rsidR="006A6FCB">
              <w:rPr>
                <w:noProof/>
                <w:webHidden/>
              </w:rPr>
              <w:instrText xml:space="preserve"> PAGEREF _Toc133700485 \h </w:instrText>
            </w:r>
            <w:r w:rsidR="006A6FCB">
              <w:rPr>
                <w:noProof/>
                <w:webHidden/>
              </w:rPr>
            </w:r>
            <w:r w:rsidR="006A6FCB">
              <w:rPr>
                <w:noProof/>
                <w:webHidden/>
              </w:rPr>
              <w:fldChar w:fldCharType="separate"/>
            </w:r>
            <w:r w:rsidR="00C8675B">
              <w:rPr>
                <w:noProof/>
                <w:webHidden/>
              </w:rPr>
              <w:t>3</w:t>
            </w:r>
            <w:r w:rsidR="006A6FCB">
              <w:rPr>
                <w:noProof/>
                <w:webHidden/>
              </w:rPr>
              <w:fldChar w:fldCharType="end"/>
            </w:r>
          </w:hyperlink>
        </w:p>
        <w:p w14:paraId="101AE718" w14:textId="341DF914" w:rsidR="006A6FCB" w:rsidRDefault="00000000">
          <w:pPr>
            <w:pStyle w:val="TOC2"/>
            <w:tabs>
              <w:tab w:val="right" w:leader="dot" w:pos="13948"/>
            </w:tabs>
            <w:rPr>
              <w:noProof/>
            </w:rPr>
          </w:pPr>
          <w:hyperlink w:anchor="_Toc133700486" w:history="1">
            <w:r w:rsidR="006A6FCB" w:rsidRPr="00183EA0">
              <w:rPr>
                <w:rStyle w:val="Hyperlink"/>
                <w:noProof/>
              </w:rPr>
              <w:t>Bargaining power of customers</w:t>
            </w:r>
            <w:r w:rsidR="006A6FCB">
              <w:rPr>
                <w:noProof/>
                <w:webHidden/>
              </w:rPr>
              <w:tab/>
            </w:r>
            <w:r w:rsidR="006A6FCB">
              <w:rPr>
                <w:noProof/>
                <w:webHidden/>
              </w:rPr>
              <w:fldChar w:fldCharType="begin"/>
            </w:r>
            <w:r w:rsidR="006A6FCB">
              <w:rPr>
                <w:noProof/>
                <w:webHidden/>
              </w:rPr>
              <w:instrText xml:space="preserve"> PAGEREF _Toc133700486 \h </w:instrText>
            </w:r>
            <w:r w:rsidR="006A6FCB">
              <w:rPr>
                <w:noProof/>
                <w:webHidden/>
              </w:rPr>
            </w:r>
            <w:r w:rsidR="006A6FCB">
              <w:rPr>
                <w:noProof/>
                <w:webHidden/>
              </w:rPr>
              <w:fldChar w:fldCharType="separate"/>
            </w:r>
            <w:r w:rsidR="00C8675B">
              <w:rPr>
                <w:noProof/>
                <w:webHidden/>
              </w:rPr>
              <w:t>3</w:t>
            </w:r>
            <w:r w:rsidR="006A6FCB">
              <w:rPr>
                <w:noProof/>
                <w:webHidden/>
              </w:rPr>
              <w:fldChar w:fldCharType="end"/>
            </w:r>
          </w:hyperlink>
        </w:p>
        <w:p w14:paraId="73204E92" w14:textId="60E01500" w:rsidR="006A6FCB" w:rsidRDefault="00000000">
          <w:pPr>
            <w:pStyle w:val="TOC2"/>
            <w:tabs>
              <w:tab w:val="right" w:leader="dot" w:pos="13948"/>
            </w:tabs>
            <w:rPr>
              <w:noProof/>
            </w:rPr>
          </w:pPr>
          <w:hyperlink w:anchor="_Toc133700487" w:history="1">
            <w:r w:rsidR="006A6FCB" w:rsidRPr="00183EA0">
              <w:rPr>
                <w:rStyle w:val="Hyperlink"/>
                <w:noProof/>
              </w:rPr>
              <w:t>Bargaining power of suppliers</w:t>
            </w:r>
            <w:r w:rsidR="006A6FCB">
              <w:rPr>
                <w:noProof/>
                <w:webHidden/>
              </w:rPr>
              <w:tab/>
            </w:r>
            <w:r w:rsidR="006A6FCB">
              <w:rPr>
                <w:noProof/>
                <w:webHidden/>
              </w:rPr>
              <w:fldChar w:fldCharType="begin"/>
            </w:r>
            <w:r w:rsidR="006A6FCB">
              <w:rPr>
                <w:noProof/>
                <w:webHidden/>
              </w:rPr>
              <w:instrText xml:space="preserve"> PAGEREF _Toc133700487 \h </w:instrText>
            </w:r>
            <w:r w:rsidR="006A6FCB">
              <w:rPr>
                <w:noProof/>
                <w:webHidden/>
              </w:rPr>
            </w:r>
            <w:r w:rsidR="006A6FCB">
              <w:rPr>
                <w:noProof/>
                <w:webHidden/>
              </w:rPr>
              <w:fldChar w:fldCharType="separate"/>
            </w:r>
            <w:r w:rsidR="00C8675B">
              <w:rPr>
                <w:noProof/>
                <w:webHidden/>
              </w:rPr>
              <w:t>3</w:t>
            </w:r>
            <w:r w:rsidR="006A6FCB">
              <w:rPr>
                <w:noProof/>
                <w:webHidden/>
              </w:rPr>
              <w:fldChar w:fldCharType="end"/>
            </w:r>
          </w:hyperlink>
        </w:p>
        <w:p w14:paraId="3973227D" w14:textId="00023A49" w:rsidR="006A6FCB" w:rsidRDefault="00000000">
          <w:pPr>
            <w:pStyle w:val="TOC2"/>
            <w:tabs>
              <w:tab w:val="right" w:leader="dot" w:pos="13948"/>
            </w:tabs>
            <w:rPr>
              <w:noProof/>
            </w:rPr>
          </w:pPr>
          <w:hyperlink w:anchor="_Toc133700488" w:history="1">
            <w:r w:rsidR="006A6FCB" w:rsidRPr="00183EA0">
              <w:rPr>
                <w:rStyle w:val="Hyperlink"/>
                <w:noProof/>
              </w:rPr>
              <w:t>Competitive Rivalry</w:t>
            </w:r>
            <w:r w:rsidR="006A6FCB">
              <w:rPr>
                <w:noProof/>
                <w:webHidden/>
              </w:rPr>
              <w:tab/>
            </w:r>
            <w:r w:rsidR="006A6FCB">
              <w:rPr>
                <w:noProof/>
                <w:webHidden/>
              </w:rPr>
              <w:fldChar w:fldCharType="begin"/>
            </w:r>
            <w:r w:rsidR="006A6FCB">
              <w:rPr>
                <w:noProof/>
                <w:webHidden/>
              </w:rPr>
              <w:instrText xml:space="preserve"> PAGEREF _Toc133700488 \h </w:instrText>
            </w:r>
            <w:r w:rsidR="006A6FCB">
              <w:rPr>
                <w:noProof/>
                <w:webHidden/>
              </w:rPr>
            </w:r>
            <w:r w:rsidR="006A6FCB">
              <w:rPr>
                <w:noProof/>
                <w:webHidden/>
              </w:rPr>
              <w:fldChar w:fldCharType="separate"/>
            </w:r>
            <w:r w:rsidR="00C8675B">
              <w:rPr>
                <w:noProof/>
                <w:webHidden/>
              </w:rPr>
              <w:t>4</w:t>
            </w:r>
            <w:r w:rsidR="006A6FCB">
              <w:rPr>
                <w:noProof/>
                <w:webHidden/>
              </w:rPr>
              <w:fldChar w:fldCharType="end"/>
            </w:r>
          </w:hyperlink>
        </w:p>
        <w:p w14:paraId="10FEDB2C" w14:textId="6EEC0F88" w:rsidR="006A6FCB" w:rsidRDefault="00000000">
          <w:pPr>
            <w:pStyle w:val="TOC1"/>
            <w:tabs>
              <w:tab w:val="right" w:leader="dot" w:pos="13948"/>
            </w:tabs>
            <w:rPr>
              <w:noProof/>
            </w:rPr>
          </w:pPr>
          <w:hyperlink w:anchor="_Toc133700489" w:history="1">
            <w:r w:rsidR="006A6FCB" w:rsidRPr="00183EA0">
              <w:rPr>
                <w:rStyle w:val="Hyperlink"/>
                <w:noProof/>
              </w:rPr>
              <w:t>OPERATIONS AND MANAGEMENT</w:t>
            </w:r>
            <w:r w:rsidR="006A6FCB" w:rsidRPr="00183EA0">
              <w:rPr>
                <w:rStyle w:val="Hyperlink"/>
                <w:rFonts w:ascii="Times New Roman" w:hAnsi="Times New Roman" w:cs="Times New Roman"/>
                <w:noProof/>
              </w:rPr>
              <w:t xml:space="preserve"> TEAM</w:t>
            </w:r>
            <w:r w:rsidR="006A6FCB">
              <w:rPr>
                <w:noProof/>
                <w:webHidden/>
              </w:rPr>
              <w:tab/>
            </w:r>
            <w:r w:rsidR="006A6FCB">
              <w:rPr>
                <w:noProof/>
                <w:webHidden/>
              </w:rPr>
              <w:fldChar w:fldCharType="begin"/>
            </w:r>
            <w:r w:rsidR="006A6FCB">
              <w:rPr>
                <w:noProof/>
                <w:webHidden/>
              </w:rPr>
              <w:instrText xml:space="preserve"> PAGEREF _Toc133700489 \h </w:instrText>
            </w:r>
            <w:r w:rsidR="006A6FCB">
              <w:rPr>
                <w:noProof/>
                <w:webHidden/>
              </w:rPr>
            </w:r>
            <w:r w:rsidR="006A6FCB">
              <w:rPr>
                <w:noProof/>
                <w:webHidden/>
              </w:rPr>
              <w:fldChar w:fldCharType="separate"/>
            </w:r>
            <w:r w:rsidR="00C8675B">
              <w:rPr>
                <w:noProof/>
                <w:webHidden/>
              </w:rPr>
              <w:t>5</w:t>
            </w:r>
            <w:r w:rsidR="006A6FCB">
              <w:rPr>
                <w:noProof/>
                <w:webHidden/>
              </w:rPr>
              <w:fldChar w:fldCharType="end"/>
            </w:r>
          </w:hyperlink>
        </w:p>
        <w:p w14:paraId="1C2ADE95" w14:textId="6E6582BF" w:rsidR="006A6FCB" w:rsidRDefault="00000000">
          <w:pPr>
            <w:pStyle w:val="TOC2"/>
            <w:tabs>
              <w:tab w:val="right" w:leader="dot" w:pos="13948"/>
            </w:tabs>
            <w:rPr>
              <w:noProof/>
            </w:rPr>
          </w:pPr>
          <w:hyperlink w:anchor="_Toc133700490" w:history="1">
            <w:r w:rsidR="006A6FCB" w:rsidRPr="00183EA0">
              <w:rPr>
                <w:rStyle w:val="Hyperlink"/>
                <w:noProof/>
              </w:rPr>
              <w:t>OPERATIONS</w:t>
            </w:r>
            <w:r w:rsidR="006A6FCB">
              <w:rPr>
                <w:noProof/>
                <w:webHidden/>
              </w:rPr>
              <w:tab/>
            </w:r>
            <w:r w:rsidR="006A6FCB">
              <w:rPr>
                <w:noProof/>
                <w:webHidden/>
              </w:rPr>
              <w:fldChar w:fldCharType="begin"/>
            </w:r>
            <w:r w:rsidR="006A6FCB">
              <w:rPr>
                <w:noProof/>
                <w:webHidden/>
              </w:rPr>
              <w:instrText xml:space="preserve"> PAGEREF _Toc133700490 \h </w:instrText>
            </w:r>
            <w:r w:rsidR="006A6FCB">
              <w:rPr>
                <w:noProof/>
                <w:webHidden/>
              </w:rPr>
            </w:r>
            <w:r w:rsidR="006A6FCB">
              <w:rPr>
                <w:noProof/>
                <w:webHidden/>
              </w:rPr>
              <w:fldChar w:fldCharType="separate"/>
            </w:r>
            <w:r w:rsidR="00C8675B">
              <w:rPr>
                <w:noProof/>
                <w:webHidden/>
              </w:rPr>
              <w:t>5</w:t>
            </w:r>
            <w:r w:rsidR="006A6FCB">
              <w:rPr>
                <w:noProof/>
                <w:webHidden/>
              </w:rPr>
              <w:fldChar w:fldCharType="end"/>
            </w:r>
          </w:hyperlink>
        </w:p>
        <w:p w14:paraId="33A9CB6D" w14:textId="32D9F498" w:rsidR="006A6FCB" w:rsidRDefault="00000000">
          <w:pPr>
            <w:pStyle w:val="TOC3"/>
            <w:tabs>
              <w:tab w:val="right" w:leader="dot" w:pos="13948"/>
            </w:tabs>
            <w:rPr>
              <w:noProof/>
            </w:rPr>
          </w:pPr>
          <w:hyperlink w:anchor="_Toc133700491" w:history="1">
            <w:r w:rsidR="006A6FCB" w:rsidRPr="00183EA0">
              <w:rPr>
                <w:rStyle w:val="Hyperlink"/>
                <w:noProof/>
              </w:rPr>
              <w:t xml:space="preserve">How would you generate revenue for your business)? How would you prevent loss of </w:t>
            </w:r>
            <w:r w:rsidR="00C8675B">
              <w:rPr>
                <w:rStyle w:val="Hyperlink"/>
                <w:noProof/>
                <w:lang w:val="bg-BG"/>
              </w:rPr>
              <w:t>income</w:t>
            </w:r>
            <w:r w:rsidR="006A6FCB">
              <w:rPr>
                <w:noProof/>
                <w:webHidden/>
              </w:rPr>
              <w:tab/>
            </w:r>
            <w:r w:rsidR="006A6FCB">
              <w:rPr>
                <w:noProof/>
                <w:webHidden/>
              </w:rPr>
              <w:fldChar w:fldCharType="begin"/>
            </w:r>
            <w:r w:rsidR="006A6FCB">
              <w:rPr>
                <w:noProof/>
                <w:webHidden/>
              </w:rPr>
              <w:instrText xml:space="preserve"> PAGEREF _Toc133700491 \h </w:instrText>
            </w:r>
            <w:r w:rsidR="006A6FCB">
              <w:rPr>
                <w:noProof/>
                <w:webHidden/>
              </w:rPr>
            </w:r>
            <w:r w:rsidR="006A6FCB">
              <w:rPr>
                <w:noProof/>
                <w:webHidden/>
              </w:rPr>
              <w:fldChar w:fldCharType="separate"/>
            </w:r>
            <w:r w:rsidR="00C8675B">
              <w:rPr>
                <w:noProof/>
                <w:webHidden/>
              </w:rPr>
              <w:t>5</w:t>
            </w:r>
            <w:r w:rsidR="006A6FCB">
              <w:rPr>
                <w:noProof/>
                <w:webHidden/>
              </w:rPr>
              <w:fldChar w:fldCharType="end"/>
            </w:r>
          </w:hyperlink>
        </w:p>
        <w:p w14:paraId="13EDF183" w14:textId="6E893F36" w:rsidR="006A6FCB" w:rsidRDefault="00C8675B">
          <w:pPr>
            <w:pStyle w:val="TOC2"/>
            <w:tabs>
              <w:tab w:val="right" w:leader="dot" w:pos="13948"/>
            </w:tabs>
            <w:rPr>
              <w:noProof/>
            </w:rPr>
          </w:pPr>
          <w:r>
            <w:rPr>
              <w:noProof/>
              <w:lang w:val="bg-BG"/>
            </w:rPr>
            <w:t>?</w:t>
          </w:r>
          <w:hyperlink w:anchor="_Toc133700492" w:history="1">
            <w:r w:rsidR="006A6FCB" w:rsidRPr="00183EA0">
              <w:rPr>
                <w:rStyle w:val="Hyperlink"/>
                <w:noProof/>
              </w:rPr>
              <w:t>MANAGEMENT TEAM</w:t>
            </w:r>
            <w:r w:rsidR="006A6FCB">
              <w:rPr>
                <w:noProof/>
                <w:webHidden/>
              </w:rPr>
              <w:tab/>
            </w:r>
            <w:r w:rsidR="006A6FCB">
              <w:rPr>
                <w:noProof/>
                <w:webHidden/>
              </w:rPr>
              <w:fldChar w:fldCharType="begin"/>
            </w:r>
            <w:r w:rsidR="006A6FCB">
              <w:rPr>
                <w:noProof/>
                <w:webHidden/>
              </w:rPr>
              <w:instrText xml:space="preserve"> PAGEREF _Toc133700492 \h </w:instrText>
            </w:r>
            <w:r w:rsidR="006A6FCB">
              <w:rPr>
                <w:noProof/>
                <w:webHidden/>
              </w:rPr>
            </w:r>
            <w:r w:rsidR="006A6FCB">
              <w:rPr>
                <w:noProof/>
                <w:webHidden/>
              </w:rPr>
              <w:fldChar w:fldCharType="separate"/>
            </w:r>
            <w:r>
              <w:rPr>
                <w:noProof/>
                <w:webHidden/>
              </w:rPr>
              <w:t>5</w:t>
            </w:r>
            <w:r w:rsidR="006A6FCB">
              <w:rPr>
                <w:noProof/>
                <w:webHidden/>
              </w:rPr>
              <w:fldChar w:fldCharType="end"/>
            </w:r>
          </w:hyperlink>
        </w:p>
        <w:p w14:paraId="2A56EB0F" w14:textId="2405B87D" w:rsidR="006A6FCB" w:rsidRDefault="00000000">
          <w:pPr>
            <w:pStyle w:val="TOC1"/>
            <w:tabs>
              <w:tab w:val="right" w:leader="dot" w:pos="13948"/>
            </w:tabs>
            <w:rPr>
              <w:noProof/>
            </w:rPr>
          </w:pPr>
          <w:hyperlink w:anchor="_Toc133700493" w:history="1">
            <w:r w:rsidR="006A6FCB" w:rsidRPr="00183EA0">
              <w:rPr>
                <w:rStyle w:val="Hyperlink"/>
                <w:noProof/>
              </w:rPr>
              <w:t>MARKETING</w:t>
            </w:r>
            <w:r w:rsidR="006A6FCB">
              <w:rPr>
                <w:noProof/>
                <w:webHidden/>
              </w:rPr>
              <w:tab/>
            </w:r>
            <w:r w:rsidR="006A6FCB">
              <w:rPr>
                <w:noProof/>
                <w:webHidden/>
              </w:rPr>
              <w:fldChar w:fldCharType="begin"/>
            </w:r>
            <w:r w:rsidR="006A6FCB">
              <w:rPr>
                <w:noProof/>
                <w:webHidden/>
              </w:rPr>
              <w:instrText xml:space="preserve"> PAGEREF _Toc133700493 \h </w:instrText>
            </w:r>
            <w:r w:rsidR="006A6FCB">
              <w:rPr>
                <w:noProof/>
                <w:webHidden/>
              </w:rPr>
            </w:r>
            <w:r w:rsidR="006A6FCB">
              <w:rPr>
                <w:noProof/>
                <w:webHidden/>
              </w:rPr>
              <w:fldChar w:fldCharType="separate"/>
            </w:r>
            <w:r w:rsidR="00C8675B">
              <w:rPr>
                <w:noProof/>
                <w:webHidden/>
              </w:rPr>
              <w:t>7</w:t>
            </w:r>
            <w:r w:rsidR="006A6FCB">
              <w:rPr>
                <w:noProof/>
                <w:webHidden/>
              </w:rPr>
              <w:fldChar w:fldCharType="end"/>
            </w:r>
          </w:hyperlink>
        </w:p>
        <w:p w14:paraId="63846854" w14:textId="460F770D" w:rsidR="006A6FCB" w:rsidRDefault="00000000">
          <w:pPr>
            <w:pStyle w:val="TOC2"/>
            <w:tabs>
              <w:tab w:val="right" w:leader="dot" w:pos="13948"/>
            </w:tabs>
            <w:rPr>
              <w:noProof/>
            </w:rPr>
          </w:pPr>
          <w:hyperlink w:anchor="_Toc133700494" w:history="1">
            <w:r w:rsidR="006A6FCB" w:rsidRPr="00183EA0">
              <w:rPr>
                <w:rStyle w:val="Hyperlink"/>
                <w:noProof/>
              </w:rPr>
              <w:t>Product</w:t>
            </w:r>
            <w:r w:rsidR="006A6FCB">
              <w:rPr>
                <w:noProof/>
                <w:webHidden/>
              </w:rPr>
              <w:tab/>
            </w:r>
            <w:r w:rsidR="006A6FCB">
              <w:rPr>
                <w:noProof/>
                <w:webHidden/>
              </w:rPr>
              <w:fldChar w:fldCharType="begin"/>
            </w:r>
            <w:r w:rsidR="006A6FCB">
              <w:rPr>
                <w:noProof/>
                <w:webHidden/>
              </w:rPr>
              <w:instrText xml:space="preserve"> PAGEREF _Toc133700494 \h </w:instrText>
            </w:r>
            <w:r w:rsidR="006A6FCB">
              <w:rPr>
                <w:noProof/>
                <w:webHidden/>
              </w:rPr>
            </w:r>
            <w:r w:rsidR="006A6FCB">
              <w:rPr>
                <w:noProof/>
                <w:webHidden/>
              </w:rPr>
              <w:fldChar w:fldCharType="separate"/>
            </w:r>
            <w:r w:rsidR="00C8675B">
              <w:rPr>
                <w:noProof/>
                <w:webHidden/>
              </w:rPr>
              <w:t>7</w:t>
            </w:r>
            <w:r w:rsidR="006A6FCB">
              <w:rPr>
                <w:noProof/>
                <w:webHidden/>
              </w:rPr>
              <w:fldChar w:fldCharType="end"/>
            </w:r>
          </w:hyperlink>
        </w:p>
        <w:p w14:paraId="69A33C19" w14:textId="3D18843C" w:rsidR="006A6FCB" w:rsidRDefault="00000000">
          <w:pPr>
            <w:pStyle w:val="TOC2"/>
            <w:tabs>
              <w:tab w:val="right" w:leader="dot" w:pos="13948"/>
            </w:tabs>
            <w:rPr>
              <w:noProof/>
            </w:rPr>
          </w:pPr>
          <w:hyperlink w:anchor="_Toc133700495" w:history="1">
            <w:r w:rsidR="006A6FCB" w:rsidRPr="00183EA0">
              <w:rPr>
                <w:rStyle w:val="Hyperlink"/>
                <w:noProof/>
              </w:rPr>
              <w:t>Price:</w:t>
            </w:r>
            <w:r w:rsidR="006A6FCB">
              <w:rPr>
                <w:noProof/>
                <w:webHidden/>
              </w:rPr>
              <w:tab/>
            </w:r>
            <w:r w:rsidR="006A6FCB">
              <w:rPr>
                <w:noProof/>
                <w:webHidden/>
              </w:rPr>
              <w:fldChar w:fldCharType="begin"/>
            </w:r>
            <w:r w:rsidR="006A6FCB">
              <w:rPr>
                <w:noProof/>
                <w:webHidden/>
              </w:rPr>
              <w:instrText xml:space="preserve"> PAGEREF _Toc133700495 \h </w:instrText>
            </w:r>
            <w:r w:rsidR="006A6FCB">
              <w:rPr>
                <w:noProof/>
                <w:webHidden/>
              </w:rPr>
            </w:r>
            <w:r w:rsidR="006A6FCB">
              <w:rPr>
                <w:noProof/>
                <w:webHidden/>
              </w:rPr>
              <w:fldChar w:fldCharType="separate"/>
            </w:r>
            <w:r w:rsidR="00C8675B">
              <w:rPr>
                <w:noProof/>
                <w:webHidden/>
              </w:rPr>
              <w:t>7</w:t>
            </w:r>
            <w:r w:rsidR="006A6FCB">
              <w:rPr>
                <w:noProof/>
                <w:webHidden/>
              </w:rPr>
              <w:fldChar w:fldCharType="end"/>
            </w:r>
          </w:hyperlink>
        </w:p>
        <w:p w14:paraId="36458644" w14:textId="6AC06429" w:rsidR="006A6FCB" w:rsidRDefault="00000000">
          <w:pPr>
            <w:pStyle w:val="TOC2"/>
            <w:tabs>
              <w:tab w:val="right" w:leader="dot" w:pos="13948"/>
            </w:tabs>
            <w:rPr>
              <w:noProof/>
            </w:rPr>
          </w:pPr>
          <w:hyperlink w:anchor="_Toc133700496" w:history="1">
            <w:r w:rsidR="006A6FCB" w:rsidRPr="00183EA0">
              <w:rPr>
                <w:rStyle w:val="Hyperlink"/>
                <w:b/>
                <w:bCs/>
                <w:noProof/>
              </w:rPr>
              <w:t>Promotional Mix:</w:t>
            </w:r>
            <w:r w:rsidR="006A6FCB">
              <w:rPr>
                <w:noProof/>
                <w:webHidden/>
              </w:rPr>
              <w:tab/>
            </w:r>
            <w:r w:rsidR="006A6FCB">
              <w:rPr>
                <w:noProof/>
                <w:webHidden/>
              </w:rPr>
              <w:fldChar w:fldCharType="begin"/>
            </w:r>
            <w:r w:rsidR="006A6FCB">
              <w:rPr>
                <w:noProof/>
                <w:webHidden/>
              </w:rPr>
              <w:instrText xml:space="preserve"> PAGEREF _Toc133700496 \h </w:instrText>
            </w:r>
            <w:r w:rsidR="006A6FCB">
              <w:rPr>
                <w:noProof/>
                <w:webHidden/>
              </w:rPr>
            </w:r>
            <w:r w:rsidR="006A6FCB">
              <w:rPr>
                <w:noProof/>
                <w:webHidden/>
              </w:rPr>
              <w:fldChar w:fldCharType="separate"/>
            </w:r>
            <w:r w:rsidR="00C8675B">
              <w:rPr>
                <w:noProof/>
                <w:webHidden/>
              </w:rPr>
              <w:t>7</w:t>
            </w:r>
            <w:r w:rsidR="006A6FCB">
              <w:rPr>
                <w:noProof/>
                <w:webHidden/>
              </w:rPr>
              <w:fldChar w:fldCharType="end"/>
            </w:r>
          </w:hyperlink>
        </w:p>
        <w:p w14:paraId="243CA9DC" w14:textId="7CDFE846" w:rsidR="006A6FCB" w:rsidRDefault="00000000">
          <w:pPr>
            <w:pStyle w:val="TOC2"/>
            <w:tabs>
              <w:tab w:val="right" w:leader="dot" w:pos="13948"/>
            </w:tabs>
            <w:rPr>
              <w:noProof/>
            </w:rPr>
          </w:pPr>
          <w:hyperlink w:anchor="_Toc133700497" w:history="1">
            <w:r w:rsidR="006A6FCB" w:rsidRPr="00183EA0">
              <w:rPr>
                <w:rStyle w:val="Hyperlink"/>
                <w:noProof/>
              </w:rPr>
              <w:t>Place (Distribution strategy)</w:t>
            </w:r>
            <w:r w:rsidR="006A6FCB">
              <w:rPr>
                <w:noProof/>
                <w:webHidden/>
              </w:rPr>
              <w:tab/>
            </w:r>
            <w:r w:rsidR="006A6FCB">
              <w:rPr>
                <w:noProof/>
                <w:webHidden/>
              </w:rPr>
              <w:fldChar w:fldCharType="begin"/>
            </w:r>
            <w:r w:rsidR="006A6FCB">
              <w:rPr>
                <w:noProof/>
                <w:webHidden/>
              </w:rPr>
              <w:instrText xml:space="preserve"> PAGEREF _Toc133700497 \h </w:instrText>
            </w:r>
            <w:r w:rsidR="006A6FCB">
              <w:rPr>
                <w:noProof/>
                <w:webHidden/>
              </w:rPr>
            </w:r>
            <w:r w:rsidR="006A6FCB">
              <w:rPr>
                <w:noProof/>
                <w:webHidden/>
              </w:rPr>
              <w:fldChar w:fldCharType="separate"/>
            </w:r>
            <w:r w:rsidR="00C8675B">
              <w:rPr>
                <w:noProof/>
                <w:webHidden/>
              </w:rPr>
              <w:t>7</w:t>
            </w:r>
            <w:r w:rsidR="006A6FCB">
              <w:rPr>
                <w:noProof/>
                <w:webHidden/>
              </w:rPr>
              <w:fldChar w:fldCharType="end"/>
            </w:r>
          </w:hyperlink>
        </w:p>
        <w:p w14:paraId="464D1784" w14:textId="45486107" w:rsidR="006A6FCB" w:rsidRDefault="00000000">
          <w:pPr>
            <w:pStyle w:val="TOC1"/>
            <w:tabs>
              <w:tab w:val="right" w:leader="dot" w:pos="13948"/>
            </w:tabs>
            <w:rPr>
              <w:noProof/>
            </w:rPr>
          </w:pPr>
          <w:hyperlink w:anchor="_Toc133700498" w:history="1">
            <w:r w:rsidR="006A6FCB" w:rsidRPr="00183EA0">
              <w:rPr>
                <w:rStyle w:val="Hyperlink"/>
                <w:noProof/>
              </w:rPr>
              <w:t>FINANCIALS</w:t>
            </w:r>
            <w:r w:rsidR="006A6FCB">
              <w:rPr>
                <w:noProof/>
                <w:webHidden/>
              </w:rPr>
              <w:tab/>
            </w:r>
            <w:r w:rsidR="006A6FCB">
              <w:rPr>
                <w:noProof/>
                <w:webHidden/>
              </w:rPr>
              <w:fldChar w:fldCharType="begin"/>
            </w:r>
            <w:r w:rsidR="006A6FCB">
              <w:rPr>
                <w:noProof/>
                <w:webHidden/>
              </w:rPr>
              <w:instrText xml:space="preserve"> PAGEREF _Toc133700498 \h </w:instrText>
            </w:r>
            <w:r w:rsidR="006A6FCB">
              <w:rPr>
                <w:noProof/>
                <w:webHidden/>
              </w:rPr>
            </w:r>
            <w:r w:rsidR="006A6FCB">
              <w:rPr>
                <w:noProof/>
                <w:webHidden/>
              </w:rPr>
              <w:fldChar w:fldCharType="separate"/>
            </w:r>
            <w:r w:rsidR="00C8675B">
              <w:rPr>
                <w:noProof/>
                <w:webHidden/>
              </w:rPr>
              <w:t>9</w:t>
            </w:r>
            <w:r w:rsidR="006A6FCB">
              <w:rPr>
                <w:noProof/>
                <w:webHidden/>
              </w:rPr>
              <w:fldChar w:fldCharType="end"/>
            </w:r>
          </w:hyperlink>
        </w:p>
        <w:p w14:paraId="168BFE72" w14:textId="2242BE28" w:rsidR="006A6FCB" w:rsidRDefault="00000000">
          <w:pPr>
            <w:pStyle w:val="TOC2"/>
            <w:tabs>
              <w:tab w:val="right" w:leader="dot" w:pos="13948"/>
            </w:tabs>
            <w:rPr>
              <w:noProof/>
            </w:rPr>
          </w:pPr>
          <w:hyperlink w:anchor="_Toc133700499" w:history="1">
            <w:r w:rsidR="006A6FCB" w:rsidRPr="00183EA0">
              <w:rPr>
                <w:rStyle w:val="Hyperlink"/>
                <w:noProof/>
              </w:rPr>
              <w:t>Sources of funds</w:t>
            </w:r>
            <w:r w:rsidR="006A6FCB">
              <w:rPr>
                <w:noProof/>
                <w:webHidden/>
              </w:rPr>
              <w:tab/>
            </w:r>
            <w:r w:rsidR="006A6FCB">
              <w:rPr>
                <w:noProof/>
                <w:webHidden/>
              </w:rPr>
              <w:fldChar w:fldCharType="begin"/>
            </w:r>
            <w:r w:rsidR="006A6FCB">
              <w:rPr>
                <w:noProof/>
                <w:webHidden/>
              </w:rPr>
              <w:instrText xml:space="preserve"> PAGEREF _Toc133700499 \h </w:instrText>
            </w:r>
            <w:r w:rsidR="006A6FCB">
              <w:rPr>
                <w:noProof/>
                <w:webHidden/>
              </w:rPr>
            </w:r>
            <w:r w:rsidR="006A6FCB">
              <w:rPr>
                <w:noProof/>
                <w:webHidden/>
              </w:rPr>
              <w:fldChar w:fldCharType="separate"/>
            </w:r>
            <w:r w:rsidR="00C8675B">
              <w:rPr>
                <w:noProof/>
                <w:webHidden/>
              </w:rPr>
              <w:t>9</w:t>
            </w:r>
            <w:r w:rsidR="006A6FCB">
              <w:rPr>
                <w:noProof/>
                <w:webHidden/>
              </w:rPr>
              <w:fldChar w:fldCharType="end"/>
            </w:r>
          </w:hyperlink>
        </w:p>
        <w:p w14:paraId="13AD0693" w14:textId="222F26B3" w:rsidR="006A6FCB" w:rsidRDefault="00000000">
          <w:pPr>
            <w:pStyle w:val="TOC3"/>
            <w:tabs>
              <w:tab w:val="right" w:leader="dot" w:pos="13948"/>
            </w:tabs>
            <w:rPr>
              <w:noProof/>
            </w:rPr>
          </w:pPr>
          <w:hyperlink w:anchor="_Toc133700500" w:history="1">
            <w:r w:rsidR="006A6FCB" w:rsidRPr="00183EA0">
              <w:rPr>
                <w:rStyle w:val="Hyperlink"/>
                <w:noProof/>
              </w:rPr>
              <w:t>Use of funds</w:t>
            </w:r>
            <w:r w:rsidR="006A6FCB">
              <w:rPr>
                <w:noProof/>
                <w:webHidden/>
              </w:rPr>
              <w:tab/>
            </w:r>
            <w:r w:rsidR="006A6FCB">
              <w:rPr>
                <w:noProof/>
                <w:webHidden/>
              </w:rPr>
              <w:fldChar w:fldCharType="begin"/>
            </w:r>
            <w:r w:rsidR="006A6FCB">
              <w:rPr>
                <w:noProof/>
                <w:webHidden/>
              </w:rPr>
              <w:instrText xml:space="preserve"> PAGEREF _Toc133700500 \h </w:instrText>
            </w:r>
            <w:r w:rsidR="006A6FCB">
              <w:rPr>
                <w:noProof/>
                <w:webHidden/>
              </w:rPr>
            </w:r>
            <w:r w:rsidR="006A6FCB">
              <w:rPr>
                <w:noProof/>
                <w:webHidden/>
              </w:rPr>
              <w:fldChar w:fldCharType="separate"/>
            </w:r>
            <w:r w:rsidR="00C8675B">
              <w:rPr>
                <w:noProof/>
                <w:webHidden/>
              </w:rPr>
              <w:t>9</w:t>
            </w:r>
            <w:r w:rsidR="006A6FCB">
              <w:rPr>
                <w:noProof/>
                <w:webHidden/>
              </w:rPr>
              <w:fldChar w:fldCharType="end"/>
            </w:r>
          </w:hyperlink>
        </w:p>
        <w:p w14:paraId="6FE200DA" w14:textId="7DD1ABDA" w:rsidR="006A6FCB" w:rsidRDefault="00000000">
          <w:pPr>
            <w:pStyle w:val="TOC1"/>
            <w:tabs>
              <w:tab w:val="right" w:leader="dot" w:pos="13948"/>
            </w:tabs>
            <w:rPr>
              <w:noProof/>
            </w:rPr>
          </w:pPr>
          <w:hyperlink w:anchor="_Toc133700501" w:history="1">
            <w:r w:rsidR="006A6FCB" w:rsidRPr="00183EA0">
              <w:rPr>
                <w:rStyle w:val="Hyperlink"/>
                <w:b/>
                <w:noProof/>
              </w:rPr>
              <w:t>MARKET RESEARCH</w:t>
            </w:r>
            <w:r w:rsidR="006A6FCB">
              <w:rPr>
                <w:noProof/>
                <w:webHidden/>
              </w:rPr>
              <w:tab/>
            </w:r>
            <w:r w:rsidR="006A6FCB">
              <w:rPr>
                <w:noProof/>
                <w:webHidden/>
              </w:rPr>
              <w:fldChar w:fldCharType="begin"/>
            </w:r>
            <w:r w:rsidR="006A6FCB">
              <w:rPr>
                <w:noProof/>
                <w:webHidden/>
              </w:rPr>
              <w:instrText xml:space="preserve"> PAGEREF _Toc133700501 \h </w:instrText>
            </w:r>
            <w:r w:rsidR="006A6FCB">
              <w:rPr>
                <w:noProof/>
                <w:webHidden/>
              </w:rPr>
            </w:r>
            <w:r w:rsidR="006A6FCB">
              <w:rPr>
                <w:noProof/>
                <w:webHidden/>
              </w:rPr>
              <w:fldChar w:fldCharType="separate"/>
            </w:r>
            <w:r w:rsidR="00C8675B">
              <w:rPr>
                <w:noProof/>
                <w:webHidden/>
              </w:rPr>
              <w:t>10</w:t>
            </w:r>
            <w:r w:rsidR="006A6FCB">
              <w:rPr>
                <w:noProof/>
                <w:webHidden/>
              </w:rPr>
              <w:fldChar w:fldCharType="end"/>
            </w:r>
          </w:hyperlink>
        </w:p>
        <w:p w14:paraId="4C47A807" w14:textId="6FB3C9AF" w:rsidR="006A6FCB" w:rsidRDefault="00000000">
          <w:pPr>
            <w:pStyle w:val="TOC1"/>
            <w:tabs>
              <w:tab w:val="right" w:leader="dot" w:pos="13948"/>
            </w:tabs>
            <w:rPr>
              <w:noProof/>
            </w:rPr>
          </w:pPr>
          <w:hyperlink w:anchor="_Toc133700502" w:history="1">
            <w:r w:rsidR="006A6FCB" w:rsidRPr="00183EA0">
              <w:rPr>
                <w:rStyle w:val="Hyperlink"/>
                <w:b/>
                <w:noProof/>
              </w:rPr>
              <w:t>REFERENCES</w:t>
            </w:r>
            <w:r w:rsidR="006A6FCB">
              <w:rPr>
                <w:noProof/>
                <w:webHidden/>
              </w:rPr>
              <w:tab/>
            </w:r>
            <w:r w:rsidR="006A6FCB">
              <w:rPr>
                <w:noProof/>
                <w:webHidden/>
              </w:rPr>
              <w:fldChar w:fldCharType="begin"/>
            </w:r>
            <w:r w:rsidR="006A6FCB">
              <w:rPr>
                <w:noProof/>
                <w:webHidden/>
              </w:rPr>
              <w:instrText xml:space="preserve"> PAGEREF _Toc133700502 \h </w:instrText>
            </w:r>
            <w:r w:rsidR="006A6FCB">
              <w:rPr>
                <w:noProof/>
                <w:webHidden/>
              </w:rPr>
            </w:r>
            <w:r w:rsidR="006A6FCB">
              <w:rPr>
                <w:noProof/>
                <w:webHidden/>
              </w:rPr>
              <w:fldChar w:fldCharType="separate"/>
            </w:r>
            <w:r w:rsidR="00C8675B">
              <w:rPr>
                <w:noProof/>
                <w:webHidden/>
              </w:rPr>
              <w:t>11</w:t>
            </w:r>
            <w:r w:rsidR="006A6FCB">
              <w:rPr>
                <w:noProof/>
                <w:webHidden/>
              </w:rPr>
              <w:fldChar w:fldCharType="end"/>
            </w:r>
          </w:hyperlink>
        </w:p>
        <w:p w14:paraId="7405DFB1" w14:textId="77777777" w:rsidR="006A6FCB" w:rsidRDefault="006A6FCB">
          <w:r>
            <w:rPr>
              <w:b/>
              <w:bCs/>
              <w:noProof/>
            </w:rPr>
            <w:fldChar w:fldCharType="end"/>
          </w:r>
        </w:p>
      </w:sdtContent>
    </w:sdt>
    <w:tbl>
      <w:tblPr>
        <w:tblStyle w:val="GridTable6Colorful"/>
        <w:tblW w:w="0" w:type="auto"/>
        <w:tblLook w:val="04A0" w:firstRow="1" w:lastRow="0" w:firstColumn="1" w:lastColumn="0" w:noHBand="0" w:noVBand="1"/>
      </w:tblPr>
      <w:tblGrid>
        <w:gridCol w:w="13948"/>
      </w:tblGrid>
      <w:tr w:rsidR="00C334B4" w14:paraId="4625AF3E" w14:textId="77777777" w:rsidTr="00FF3E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06390A0" w14:textId="77777777" w:rsidR="006A6FCB" w:rsidRDefault="006A6FCB" w:rsidP="006A6FCB">
            <w:pPr>
              <w:pStyle w:val="Heading1"/>
              <w:rPr>
                <w:rFonts w:ascii="Times New Roman" w:hAnsi="Times New Roman" w:cs="Times New Roman"/>
                <w:color w:val="auto"/>
                <w:sz w:val="24"/>
                <w:szCs w:val="24"/>
              </w:rPr>
            </w:pPr>
          </w:p>
          <w:p w14:paraId="26AFFF67" w14:textId="77777777" w:rsidR="00B65636" w:rsidRPr="00B65636" w:rsidRDefault="009F080B" w:rsidP="00B65636">
            <w:pPr>
              <w:pStyle w:val="Heading1"/>
              <w:jc w:val="center"/>
              <w:rPr>
                <w:rFonts w:ascii="Times New Roman" w:hAnsi="Times New Roman" w:cs="Times New Roman"/>
                <w:color w:val="auto"/>
                <w:sz w:val="24"/>
                <w:szCs w:val="24"/>
              </w:rPr>
            </w:pPr>
            <w:bookmarkStart w:id="0" w:name="_Toc133700482"/>
            <w:r w:rsidRPr="00B65636">
              <w:rPr>
                <w:rFonts w:ascii="Times New Roman" w:hAnsi="Times New Roman" w:cs="Times New Roman"/>
                <w:color w:val="auto"/>
                <w:sz w:val="24"/>
                <w:szCs w:val="24"/>
              </w:rPr>
              <w:t>BUSINESS DESCRIPTION / MARKET OPPORTUNITY</w:t>
            </w:r>
            <w:bookmarkEnd w:id="0"/>
          </w:p>
          <w:p w14:paraId="48E5CB83" w14:textId="77777777" w:rsidR="00B65636" w:rsidRDefault="00B65636" w:rsidP="00B65636">
            <w:pPr>
              <w:jc w:val="center"/>
              <w:rPr>
                <w:rFonts w:ascii="Times New Roman" w:hAnsi="Times New Roman" w:cs="Times New Roman"/>
              </w:rPr>
            </w:pPr>
          </w:p>
          <w:p w14:paraId="32BD4A2A" w14:textId="77777777" w:rsidR="00B65636" w:rsidRDefault="006A6FCB" w:rsidP="00B65636">
            <w:pPr>
              <w:jc w:val="center"/>
              <w:rPr>
                <w:rFonts w:ascii="Times New Roman" w:hAnsi="Times New Roman" w:cs="Times New Roman"/>
              </w:rPr>
            </w:pPr>
            <w:r w:rsidRPr="00CE0E82">
              <w:rPr>
                <w:rFonts w:ascii="Times New Roman" w:hAnsi="Times New Roman" w:cs="Times New Roman"/>
                <w:noProof/>
                <w:lang w:val="en-US"/>
              </w:rPr>
              <w:drawing>
                <wp:anchor distT="0" distB="0" distL="114300" distR="114300" simplePos="0" relativeHeight="251659264" behindDoc="0" locked="0" layoutInCell="1" allowOverlap="1" wp14:anchorId="5273E7A8" wp14:editId="13BA87F4">
                  <wp:simplePos x="0" y="0"/>
                  <wp:positionH relativeFrom="margin">
                    <wp:posOffset>2715895</wp:posOffset>
                  </wp:positionH>
                  <wp:positionV relativeFrom="margin">
                    <wp:posOffset>895350</wp:posOffset>
                  </wp:positionV>
                  <wp:extent cx="1847850" cy="1266825"/>
                  <wp:effectExtent l="133350" t="76200" r="76200" b="1428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47850" cy="12668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anchor>
              </w:drawing>
            </w:r>
          </w:p>
          <w:p w14:paraId="22D3047A" w14:textId="77777777" w:rsidR="00B65636" w:rsidRDefault="00B65636" w:rsidP="00E00739">
            <w:pPr>
              <w:rPr>
                <w:rFonts w:ascii="Times New Roman" w:hAnsi="Times New Roman" w:cs="Times New Roman"/>
              </w:rPr>
            </w:pPr>
          </w:p>
          <w:p w14:paraId="145F8049" w14:textId="77777777" w:rsidR="00B65636" w:rsidRDefault="00B65636" w:rsidP="00E00739">
            <w:pPr>
              <w:rPr>
                <w:rFonts w:ascii="Times New Roman" w:hAnsi="Times New Roman" w:cs="Times New Roman"/>
              </w:rPr>
            </w:pPr>
          </w:p>
          <w:p w14:paraId="2EC91A55" w14:textId="77777777" w:rsidR="00B65636" w:rsidRDefault="00B65636" w:rsidP="00E00739">
            <w:pPr>
              <w:rPr>
                <w:rFonts w:ascii="Times New Roman" w:hAnsi="Times New Roman" w:cs="Times New Roman"/>
              </w:rPr>
            </w:pPr>
          </w:p>
          <w:p w14:paraId="7403EFFD" w14:textId="77777777" w:rsidR="00B65636" w:rsidRDefault="00B65636" w:rsidP="00E00739">
            <w:pPr>
              <w:rPr>
                <w:rFonts w:ascii="Times New Roman" w:hAnsi="Times New Roman" w:cs="Times New Roman"/>
              </w:rPr>
            </w:pPr>
          </w:p>
          <w:p w14:paraId="561AB731" w14:textId="77777777" w:rsidR="00B65636" w:rsidRDefault="00B65636" w:rsidP="00E00739">
            <w:pPr>
              <w:rPr>
                <w:rFonts w:ascii="Times New Roman" w:hAnsi="Times New Roman" w:cs="Times New Roman"/>
              </w:rPr>
            </w:pPr>
          </w:p>
          <w:p w14:paraId="59F2BD6C" w14:textId="77777777" w:rsidR="00B65636" w:rsidRDefault="00B65636" w:rsidP="00E00739">
            <w:pPr>
              <w:rPr>
                <w:rFonts w:ascii="Times New Roman" w:hAnsi="Times New Roman" w:cs="Times New Roman"/>
              </w:rPr>
            </w:pPr>
          </w:p>
          <w:p w14:paraId="5059C448" w14:textId="77777777" w:rsidR="003C121C" w:rsidRPr="00CE0E82" w:rsidRDefault="003C121C" w:rsidP="009E45D5">
            <w:pPr>
              <w:spacing w:line="360" w:lineRule="auto"/>
              <w:jc w:val="both"/>
              <w:rPr>
                <w:rFonts w:ascii="Times New Roman" w:hAnsi="Times New Roman" w:cs="Times New Roman"/>
              </w:rPr>
            </w:pPr>
          </w:p>
          <w:p w14:paraId="1ECBD526" w14:textId="0A58A7F7" w:rsidR="006A1660" w:rsidRPr="00CE0E82" w:rsidRDefault="009F080B" w:rsidP="00CE0E82">
            <w:pPr>
              <w:spacing w:line="276" w:lineRule="auto"/>
              <w:jc w:val="both"/>
              <w:rPr>
                <w:rFonts w:ascii="Times New Roman" w:hAnsi="Times New Roman" w:cs="Times New Roman"/>
              </w:rPr>
            </w:pPr>
            <w:r w:rsidRPr="00CE0E82">
              <w:rPr>
                <w:rFonts w:ascii="Times New Roman" w:hAnsi="Times New Roman" w:cs="Times New Roman"/>
                <w:b w:val="0"/>
                <w:bCs w:val="0"/>
              </w:rPr>
              <w:t xml:space="preserve">           </w:t>
            </w:r>
            <w:r w:rsidR="006D11AD" w:rsidRPr="00CE0E82">
              <w:rPr>
                <w:rFonts w:ascii="Times New Roman" w:hAnsi="Times New Roman" w:cs="Times New Roman"/>
                <w:b w:val="0"/>
                <w:bCs w:val="0"/>
              </w:rPr>
              <w:t xml:space="preserve">NU Skin </w:t>
            </w:r>
            <w:r w:rsidR="00BB4053" w:rsidRPr="00CE0E82">
              <w:rPr>
                <w:rFonts w:ascii="Times New Roman" w:hAnsi="Times New Roman" w:cs="Times New Roman"/>
                <w:b w:val="0"/>
                <w:bCs w:val="0"/>
              </w:rPr>
              <w:t>Enterprises</w:t>
            </w:r>
            <w:r w:rsidR="006D11AD" w:rsidRPr="00CE0E82">
              <w:rPr>
                <w:rFonts w:ascii="Times New Roman" w:hAnsi="Times New Roman" w:cs="Times New Roman"/>
                <w:b w:val="0"/>
                <w:bCs w:val="0"/>
              </w:rPr>
              <w:t>, Inc.UK is a fast-growing connected opportunity platform-driven international integrated wellness and beauty company.</w:t>
            </w:r>
            <w:r w:rsidR="008B4DCE" w:rsidRPr="00CE0E82">
              <w:rPr>
                <w:rFonts w:ascii="Times New Roman" w:hAnsi="Times New Roman" w:cs="Times New Roman"/>
                <w:b w:val="0"/>
                <w:bCs w:val="0"/>
              </w:rPr>
              <w:t xml:space="preserve"> It is listed as a private limited company with share capital</w:t>
            </w:r>
            <w:r w:rsidR="006D11AD" w:rsidRPr="00CE0E82">
              <w:rPr>
                <w:rFonts w:ascii="Times New Roman" w:hAnsi="Times New Roman" w:cs="Times New Roman"/>
                <w:b w:val="0"/>
                <w:bCs w:val="0"/>
              </w:rPr>
              <w:t>. The firm enables people to look, feel, and live their best lives with solutions that blend the finest of technology, science, and the natural world</w:t>
            </w:r>
            <w:r w:rsidR="008B2119" w:rsidRPr="00CE0E82">
              <w:rPr>
                <w:rFonts w:ascii="Times New Roman" w:hAnsi="Times New Roman" w:cs="Times New Roman"/>
                <w:b w:val="0"/>
                <w:bCs w:val="0"/>
              </w:rPr>
              <w:t xml:space="preserve"> (</w:t>
            </w:r>
            <w:r w:rsidR="00C8675B">
              <w:rPr>
                <w:rFonts w:ascii="Times New Roman" w:hAnsi="Times New Roman" w:cs="Times New Roman"/>
                <w:b w:val="0"/>
                <w:bCs w:val="0"/>
                <w:lang w:val="bg-BG"/>
              </w:rPr>
              <w:t>Zhang</w:t>
            </w:r>
            <w:r w:rsidR="008B2119" w:rsidRPr="00CE0E82">
              <w:rPr>
                <w:rFonts w:ascii="Times New Roman" w:hAnsi="Times New Roman" w:cs="Times New Roman"/>
                <w:b w:val="0"/>
                <w:bCs w:val="0"/>
              </w:rPr>
              <w:t xml:space="preserve"> et al., 2023)</w:t>
            </w:r>
            <w:r w:rsidR="006D11AD" w:rsidRPr="00CE0E82">
              <w:rPr>
                <w:rFonts w:ascii="Times New Roman" w:hAnsi="Times New Roman" w:cs="Times New Roman"/>
                <w:b w:val="0"/>
                <w:bCs w:val="0"/>
              </w:rPr>
              <w:t>.</w:t>
            </w:r>
            <w:r w:rsidR="008B2119" w:rsidRPr="00CE0E82">
              <w:rPr>
                <w:rFonts w:ascii="Times New Roman" w:hAnsi="Times New Roman" w:cs="Times New Roman"/>
                <w:b w:val="0"/>
                <w:bCs w:val="0"/>
              </w:rPr>
              <w:t xml:space="preserve"> </w:t>
            </w:r>
            <w:r w:rsidRPr="00CE0E82">
              <w:rPr>
                <w:rFonts w:ascii="Times New Roman" w:hAnsi="Times New Roman" w:cs="Times New Roman"/>
                <w:b w:val="0"/>
                <w:bCs w:val="0"/>
              </w:rPr>
              <w:t>The company is steered b</w:t>
            </w:r>
            <w:r w:rsidR="002E5053" w:rsidRPr="00CE0E82">
              <w:rPr>
                <w:rFonts w:ascii="Times New Roman" w:hAnsi="Times New Roman" w:cs="Times New Roman"/>
                <w:b w:val="0"/>
                <w:bCs w:val="0"/>
              </w:rPr>
              <w:t>y</w:t>
            </w:r>
            <w:r w:rsidRPr="00CE0E82">
              <w:rPr>
                <w:rFonts w:ascii="Times New Roman" w:hAnsi="Times New Roman" w:cs="Times New Roman"/>
                <w:b w:val="0"/>
                <w:bCs w:val="0"/>
              </w:rPr>
              <w:t xml:space="preserve"> the vision of becoming among the top businesses offering comprehensive solutions for beauty and fitness.</w:t>
            </w:r>
            <w:r w:rsidR="00590A88" w:rsidRPr="00CE0E82">
              <w:rPr>
                <w:rFonts w:ascii="Times New Roman" w:hAnsi="Times New Roman" w:cs="Times New Roman"/>
                <w:b w:val="0"/>
                <w:bCs w:val="0"/>
              </w:rPr>
              <w:t xml:space="preserve"> It offers digital solutions to improve the customer experience while using its products</w:t>
            </w:r>
            <w:r w:rsidR="004A462A" w:rsidRPr="00CE0E82">
              <w:rPr>
                <w:rFonts w:ascii="Times New Roman" w:hAnsi="Times New Roman" w:cs="Times New Roman"/>
                <w:b w:val="0"/>
                <w:bCs w:val="0"/>
              </w:rPr>
              <w:t xml:space="preserve">. </w:t>
            </w:r>
            <w:r w:rsidR="002E5053" w:rsidRPr="00CE0E82">
              <w:rPr>
                <w:rFonts w:ascii="Times New Roman" w:hAnsi="Times New Roman" w:cs="Times New Roman"/>
                <w:b w:val="0"/>
                <w:bCs w:val="0"/>
              </w:rPr>
              <w:t>The business provides more than 200 items for the skin, hair, cosmetics, oral health, general diet, sports nutrition, weight loss, and botanicals.</w:t>
            </w:r>
            <w:r w:rsidR="008B2119" w:rsidRPr="00CE0E82">
              <w:rPr>
                <w:rFonts w:ascii="Times New Roman" w:hAnsi="Times New Roman" w:cs="Times New Roman"/>
                <w:b w:val="0"/>
                <w:bCs w:val="0"/>
              </w:rPr>
              <w:t xml:space="preserve"> </w:t>
            </w:r>
            <w:r w:rsidR="004A462A" w:rsidRPr="00CE0E82">
              <w:rPr>
                <w:rFonts w:ascii="Times New Roman" w:hAnsi="Times New Roman" w:cs="Times New Roman"/>
                <w:b w:val="0"/>
                <w:bCs w:val="0"/>
              </w:rPr>
              <w:t>NU S</w:t>
            </w:r>
            <w:r w:rsidR="002E5053" w:rsidRPr="00CE0E82">
              <w:rPr>
                <w:rFonts w:ascii="Times New Roman" w:hAnsi="Times New Roman" w:cs="Times New Roman"/>
                <w:b w:val="0"/>
                <w:bCs w:val="0"/>
              </w:rPr>
              <w:t xml:space="preserve">kin </w:t>
            </w:r>
            <w:r w:rsidR="008B2119" w:rsidRPr="00CE0E82">
              <w:rPr>
                <w:rFonts w:ascii="Times New Roman" w:hAnsi="Times New Roman" w:cs="Times New Roman"/>
                <w:b w:val="0"/>
                <w:bCs w:val="0"/>
              </w:rPr>
              <w:t>Inc.</w:t>
            </w:r>
            <w:r w:rsidR="002E5053" w:rsidRPr="00CE0E82">
              <w:rPr>
                <w:rFonts w:ascii="Times New Roman" w:hAnsi="Times New Roman" w:cs="Times New Roman"/>
                <w:b w:val="0"/>
                <w:bCs w:val="0"/>
              </w:rPr>
              <w:t xml:space="preserve"> </w:t>
            </w:r>
            <w:r w:rsidR="00AC0C7B" w:rsidRPr="00CE0E82">
              <w:rPr>
                <w:rFonts w:ascii="Times New Roman" w:hAnsi="Times New Roman" w:cs="Times New Roman"/>
                <w:b w:val="0"/>
                <w:bCs w:val="0"/>
              </w:rPr>
              <w:t>plans to introduce</w:t>
            </w:r>
            <w:r w:rsidR="002E5053" w:rsidRPr="00CE0E82">
              <w:rPr>
                <w:rFonts w:ascii="Times New Roman" w:hAnsi="Times New Roman" w:cs="Times New Roman"/>
                <w:b w:val="0"/>
                <w:bCs w:val="0"/>
              </w:rPr>
              <w:t xml:space="preserve"> the </w:t>
            </w:r>
            <w:proofErr w:type="spellStart"/>
            <w:r w:rsidR="002E5053" w:rsidRPr="00CE0E82">
              <w:rPr>
                <w:rFonts w:ascii="Times New Roman" w:hAnsi="Times New Roman" w:cs="Times New Roman"/>
                <w:b w:val="0"/>
                <w:bCs w:val="0"/>
              </w:rPr>
              <w:t>ageLoc</w:t>
            </w:r>
            <w:proofErr w:type="spellEnd"/>
            <w:r w:rsidR="002E5053" w:rsidRPr="00CE0E82">
              <w:rPr>
                <w:rFonts w:ascii="Times New Roman" w:hAnsi="Times New Roman" w:cs="Times New Roman"/>
                <w:b w:val="0"/>
                <w:bCs w:val="0"/>
              </w:rPr>
              <w:t xml:space="preserve"> Lumi</w:t>
            </w:r>
            <w:r w:rsidR="004A462A" w:rsidRPr="00CE0E82">
              <w:rPr>
                <w:rFonts w:ascii="Times New Roman" w:hAnsi="Times New Roman" w:cs="Times New Roman"/>
                <w:b w:val="0"/>
                <w:bCs w:val="0"/>
              </w:rPr>
              <w:t xml:space="preserve">Spa </w:t>
            </w:r>
            <w:proofErr w:type="spellStart"/>
            <w:r w:rsidR="004A462A" w:rsidRPr="00CE0E82">
              <w:rPr>
                <w:rFonts w:ascii="Times New Roman" w:hAnsi="Times New Roman" w:cs="Times New Roman"/>
                <w:b w:val="0"/>
                <w:bCs w:val="0"/>
              </w:rPr>
              <w:t>iO</w:t>
            </w:r>
            <w:proofErr w:type="spellEnd"/>
            <w:r w:rsidR="004A462A" w:rsidRPr="00CE0E82">
              <w:rPr>
                <w:rFonts w:ascii="Times New Roman" w:hAnsi="Times New Roman" w:cs="Times New Roman"/>
                <w:b w:val="0"/>
                <w:bCs w:val="0"/>
              </w:rPr>
              <w:t xml:space="preserve"> product </w:t>
            </w:r>
            <w:r w:rsidR="00CE0E82" w:rsidRPr="00CE0E82">
              <w:rPr>
                <w:rFonts w:ascii="Times New Roman" w:hAnsi="Times New Roman" w:cs="Times New Roman"/>
                <w:b w:val="0"/>
                <w:bCs w:val="0"/>
              </w:rPr>
              <w:t>to expand its product line.</w:t>
            </w:r>
            <w:r w:rsidRPr="00CE0E82">
              <w:rPr>
                <w:rFonts w:ascii="Times New Roman" w:hAnsi="Times New Roman" w:cs="Times New Roman"/>
                <w:b w:val="0"/>
              </w:rPr>
              <w:t xml:space="preserve"> It is a multipurpose beauty solution combining intelligent, unique equipment that leverages proprietary technology with potent ingredients</w:t>
            </w:r>
            <w:r w:rsidR="008B2119" w:rsidRPr="00CE0E82">
              <w:rPr>
                <w:rFonts w:ascii="Times New Roman" w:hAnsi="Times New Roman" w:cs="Times New Roman"/>
                <w:b w:val="0"/>
              </w:rPr>
              <w:t xml:space="preserve"> (Noer &amp; </w:t>
            </w:r>
            <w:proofErr w:type="spellStart"/>
            <w:r w:rsidR="008B2119" w:rsidRPr="00CE0E82">
              <w:rPr>
                <w:rFonts w:ascii="Times New Roman" w:hAnsi="Times New Roman" w:cs="Times New Roman"/>
                <w:b w:val="0"/>
              </w:rPr>
              <w:t>Wandebori</w:t>
            </w:r>
            <w:proofErr w:type="spellEnd"/>
            <w:r w:rsidR="008B2119" w:rsidRPr="00CE0E82">
              <w:rPr>
                <w:rFonts w:ascii="Times New Roman" w:hAnsi="Times New Roman" w:cs="Times New Roman"/>
                <w:b w:val="0"/>
              </w:rPr>
              <w:t xml:space="preserve">, </w:t>
            </w:r>
            <w:proofErr w:type="spellStart"/>
            <w:r w:rsidR="008B2119" w:rsidRPr="00CE0E82">
              <w:rPr>
                <w:rFonts w:ascii="Times New Roman" w:hAnsi="Times New Roman" w:cs="Times New Roman"/>
                <w:b w:val="0"/>
              </w:rPr>
              <w:t>nd</w:t>
            </w:r>
            <w:proofErr w:type="spellEnd"/>
            <w:r w:rsidR="008B2119" w:rsidRPr="00CE0E82">
              <w:rPr>
                <w:rFonts w:ascii="Times New Roman" w:hAnsi="Times New Roman" w:cs="Times New Roman"/>
                <w:b w:val="0"/>
              </w:rPr>
              <w:t>)</w:t>
            </w:r>
            <w:r w:rsidRPr="00CE0E82">
              <w:rPr>
                <w:rFonts w:ascii="Times New Roman" w:hAnsi="Times New Roman" w:cs="Times New Roman"/>
                <w:b w:val="0"/>
              </w:rPr>
              <w:t>. It is powerful because its results are significant</w:t>
            </w:r>
            <w:r w:rsidR="00CE0E82" w:rsidRPr="00CE0E82">
              <w:rPr>
                <w:rFonts w:ascii="Times New Roman" w:hAnsi="Times New Roman" w:cs="Times New Roman"/>
                <w:b w:val="0"/>
              </w:rPr>
              <w:t xml:space="preserve"> within a short period.</w:t>
            </w:r>
            <w:r w:rsidR="00CE0E82">
              <w:rPr>
                <w:rFonts w:ascii="Times New Roman" w:hAnsi="Times New Roman" w:cs="Times New Roman"/>
                <w:b w:val="0"/>
              </w:rPr>
              <w:t xml:space="preserve"> </w:t>
            </w:r>
            <w:r w:rsidRPr="00CE0E82">
              <w:rPr>
                <w:rFonts w:ascii="Times New Roman" w:hAnsi="Times New Roman" w:cs="Times New Roman"/>
                <w:b w:val="0"/>
              </w:rPr>
              <w:t xml:space="preserve">These superpowers include its ability to connect to skin, gentleness on eyes, presence of intelligent device sensors, personalised routines, and </w:t>
            </w:r>
            <w:proofErr w:type="spellStart"/>
            <w:r w:rsidRPr="00CE0E82">
              <w:rPr>
                <w:rFonts w:ascii="Times New Roman" w:hAnsi="Times New Roman" w:cs="Times New Roman"/>
                <w:b w:val="0"/>
              </w:rPr>
              <w:t>micropulse</w:t>
            </w:r>
            <w:proofErr w:type="spellEnd"/>
            <w:r w:rsidRPr="00CE0E82">
              <w:rPr>
                <w:rFonts w:ascii="Times New Roman" w:hAnsi="Times New Roman" w:cs="Times New Roman"/>
                <w:b w:val="0"/>
              </w:rPr>
              <w:t xml:space="preserve"> oscillation technology. </w:t>
            </w:r>
            <w:r w:rsidR="006F6382" w:rsidRPr="00CE0E82">
              <w:rPr>
                <w:rFonts w:ascii="Times New Roman" w:hAnsi="Times New Roman" w:cs="Times New Roman"/>
                <w:b w:val="0"/>
              </w:rPr>
              <w:t>The introduction of this pr</w:t>
            </w:r>
            <w:r w:rsidR="0015619A" w:rsidRPr="00CE0E82">
              <w:rPr>
                <w:rFonts w:ascii="Times New Roman" w:hAnsi="Times New Roman" w:cs="Times New Roman"/>
                <w:b w:val="0"/>
              </w:rPr>
              <w:t>oduct is relevant to this post-C</w:t>
            </w:r>
            <w:r w:rsidR="006F6382" w:rsidRPr="00CE0E82">
              <w:rPr>
                <w:rFonts w:ascii="Times New Roman" w:hAnsi="Times New Roman" w:cs="Times New Roman"/>
                <w:b w:val="0"/>
              </w:rPr>
              <w:t>ovid</w:t>
            </w:r>
            <w:r w:rsidR="0015619A" w:rsidRPr="00CE0E82">
              <w:rPr>
                <w:rFonts w:ascii="Times New Roman" w:hAnsi="Times New Roman" w:cs="Times New Roman"/>
                <w:b w:val="0"/>
              </w:rPr>
              <w:t>-19</w:t>
            </w:r>
            <w:r w:rsidR="006F6382" w:rsidRPr="00CE0E82">
              <w:rPr>
                <w:rFonts w:ascii="Times New Roman" w:hAnsi="Times New Roman" w:cs="Times New Roman"/>
                <w:b w:val="0"/>
              </w:rPr>
              <w:t xml:space="preserve"> period as many people opt for home care to reduce the risk of </w:t>
            </w:r>
            <w:r w:rsidR="00CE0E82">
              <w:rPr>
                <w:rFonts w:ascii="Times New Roman" w:hAnsi="Times New Roman" w:cs="Times New Roman"/>
                <w:b w:val="0"/>
              </w:rPr>
              <w:t xml:space="preserve">contagious infections. </w:t>
            </w:r>
            <w:r w:rsidR="006F6382" w:rsidRPr="00CE0E82">
              <w:rPr>
                <w:rFonts w:ascii="Times New Roman" w:hAnsi="Times New Roman" w:cs="Times New Roman"/>
                <w:b w:val="0"/>
              </w:rPr>
              <w:t xml:space="preserve"> </w:t>
            </w:r>
          </w:p>
          <w:p w14:paraId="0CBCE83A" w14:textId="77777777" w:rsidR="009E45D5" w:rsidRPr="00CE0E82" w:rsidRDefault="009E45D5" w:rsidP="00E00739">
            <w:pPr>
              <w:rPr>
                <w:rFonts w:ascii="Times New Roman" w:hAnsi="Times New Roman" w:cs="Times New Roman"/>
              </w:rPr>
            </w:pPr>
          </w:p>
        </w:tc>
      </w:tr>
    </w:tbl>
    <w:p w14:paraId="2EC0C3E0" w14:textId="77777777" w:rsidR="00A44A0A" w:rsidRPr="00CE0E82" w:rsidRDefault="00A44A0A">
      <w:pPr>
        <w:rPr>
          <w:rFonts w:ascii="Times New Roman" w:hAnsi="Times New Roman" w:cs="Times New Roman"/>
        </w:rPr>
      </w:pPr>
    </w:p>
    <w:p w14:paraId="342746DC" w14:textId="77777777" w:rsidR="00A44A0A" w:rsidRPr="00CE0E82" w:rsidRDefault="00A44A0A">
      <w:pPr>
        <w:rPr>
          <w:rFonts w:ascii="Times New Roman" w:hAnsi="Times New Roman" w:cs="Times New Roman"/>
        </w:rPr>
      </w:pPr>
    </w:p>
    <w:tbl>
      <w:tblPr>
        <w:tblStyle w:val="GridTable6Colorful"/>
        <w:tblW w:w="0" w:type="auto"/>
        <w:tblLook w:val="04A0" w:firstRow="1" w:lastRow="0" w:firstColumn="1" w:lastColumn="0" w:noHBand="0" w:noVBand="1"/>
      </w:tblPr>
      <w:tblGrid>
        <w:gridCol w:w="13948"/>
      </w:tblGrid>
      <w:tr w:rsidR="00C334B4" w14:paraId="38C0CA63" w14:textId="77777777" w:rsidTr="00C334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D641A2" w14:textId="4B16AB4A" w:rsidR="009E45D5" w:rsidRPr="00FF3EF8" w:rsidRDefault="009F080B" w:rsidP="00FF3EF8">
            <w:pPr>
              <w:pStyle w:val="Heading1"/>
              <w:rPr>
                <w:color w:val="auto"/>
                <w:u w:val="single"/>
              </w:rPr>
            </w:pPr>
            <w:bookmarkStart w:id="1" w:name="_Toc133700483"/>
            <w:r w:rsidRPr="00FF3EF8">
              <w:rPr>
                <w:rFonts w:ascii="Times New Roman" w:hAnsi="Times New Roman" w:cs="Times New Roman"/>
                <w:color w:val="auto"/>
                <w:sz w:val="24"/>
                <w:szCs w:val="24"/>
                <w:u w:val="single"/>
              </w:rPr>
              <w:lastRenderedPageBreak/>
              <w:t>INDUSTRY</w:t>
            </w:r>
            <w:r w:rsidRPr="00FF3EF8">
              <w:rPr>
                <w:color w:val="auto"/>
                <w:u w:val="single"/>
              </w:rPr>
              <w:t xml:space="preserve"> ANALYSIS</w:t>
            </w:r>
            <w:r w:rsidR="00F74390" w:rsidRPr="00FF3EF8">
              <w:rPr>
                <w:color w:val="auto"/>
                <w:u w:val="single"/>
              </w:rPr>
              <w:t xml:space="preserve"> – Porter’s </w:t>
            </w:r>
            <w:r w:rsidR="00FF3EF8" w:rsidRPr="00FF3EF8">
              <w:rPr>
                <w:color w:val="auto"/>
                <w:u w:val="single"/>
              </w:rPr>
              <w:t>five</w:t>
            </w:r>
            <w:r w:rsidR="00F74390" w:rsidRPr="00FF3EF8">
              <w:rPr>
                <w:color w:val="auto"/>
                <w:u w:val="single"/>
              </w:rPr>
              <w:t xml:space="preserve"> forces</w:t>
            </w:r>
            <w:bookmarkEnd w:id="1"/>
          </w:p>
          <w:p w14:paraId="73A0CA47" w14:textId="77777777"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          The Porter Five Forces is a comprehensive paradigm for strategic decision-making that moved strategic choice away from just studying the current competition</w:t>
            </w:r>
            <w:r w:rsidR="006B0CC7" w:rsidRPr="00CE0E82">
              <w:rPr>
                <w:rFonts w:ascii="Times New Roman" w:hAnsi="Times New Roman" w:cs="Times New Roman"/>
                <w:b w:val="0"/>
                <w:bCs w:val="0"/>
              </w:rPr>
              <w:t xml:space="preserve"> (Ferdinand &amp; </w:t>
            </w:r>
            <w:proofErr w:type="spellStart"/>
            <w:r w:rsidR="006B0CC7" w:rsidRPr="00CE0E82">
              <w:rPr>
                <w:rFonts w:ascii="Times New Roman" w:hAnsi="Times New Roman" w:cs="Times New Roman"/>
                <w:b w:val="0"/>
                <w:bCs w:val="0"/>
              </w:rPr>
              <w:t>Ciptono</w:t>
            </w:r>
            <w:proofErr w:type="spellEnd"/>
            <w:r w:rsidR="006B0CC7" w:rsidRPr="00CE0E82">
              <w:rPr>
                <w:rFonts w:ascii="Times New Roman" w:hAnsi="Times New Roman" w:cs="Times New Roman"/>
                <w:b w:val="0"/>
                <w:bCs w:val="0"/>
              </w:rPr>
              <w:t>, 2022)</w:t>
            </w:r>
            <w:r w:rsidRPr="00CE0E82">
              <w:rPr>
                <w:rFonts w:ascii="Times New Roman" w:hAnsi="Times New Roman" w:cs="Times New Roman"/>
                <w:b w:val="0"/>
                <w:bCs w:val="0"/>
              </w:rPr>
              <w:t xml:space="preserve">. The analysis is helpful to management for </w:t>
            </w:r>
            <w:r w:rsidR="008B2119" w:rsidRPr="00CE0E82">
              <w:rPr>
                <w:rFonts w:ascii="Times New Roman" w:hAnsi="Times New Roman" w:cs="Times New Roman"/>
                <w:b w:val="0"/>
                <w:bCs w:val="0"/>
              </w:rPr>
              <w:t>decision-making regarding the product.</w:t>
            </w:r>
            <w:r w:rsidRPr="00CE0E82">
              <w:rPr>
                <w:rFonts w:ascii="Times New Roman" w:hAnsi="Times New Roman" w:cs="Times New Roman"/>
                <w:b w:val="0"/>
                <w:bCs w:val="0"/>
              </w:rPr>
              <w:t xml:space="preserve"> </w:t>
            </w:r>
            <w:r w:rsidR="006B0CC7" w:rsidRPr="00CE0E82">
              <w:rPr>
                <w:rFonts w:ascii="Times New Roman" w:hAnsi="Times New Roman" w:cs="Times New Roman"/>
                <w:b w:val="0"/>
                <w:bCs w:val="0"/>
              </w:rPr>
              <w:t>It is used to evaluate the competition within an industry to help firms establish competitive strategies against their competitors (</w:t>
            </w:r>
            <w:proofErr w:type="spellStart"/>
            <w:r w:rsidR="006B0CC7" w:rsidRPr="00CE0E82">
              <w:rPr>
                <w:rFonts w:ascii="Times New Roman" w:hAnsi="Times New Roman" w:cs="Times New Roman"/>
                <w:b w:val="0"/>
                <w:bCs w:val="0"/>
              </w:rPr>
              <w:t>Herdyanti</w:t>
            </w:r>
            <w:proofErr w:type="spellEnd"/>
            <w:r w:rsidR="006B0CC7" w:rsidRPr="00CE0E82">
              <w:rPr>
                <w:rFonts w:ascii="Times New Roman" w:hAnsi="Times New Roman" w:cs="Times New Roman"/>
                <w:b w:val="0"/>
                <w:bCs w:val="0"/>
              </w:rPr>
              <w:t xml:space="preserve"> &amp; </w:t>
            </w:r>
            <w:proofErr w:type="spellStart"/>
            <w:r w:rsidR="006B0CC7" w:rsidRPr="00CE0E82">
              <w:rPr>
                <w:rFonts w:ascii="Times New Roman" w:hAnsi="Times New Roman" w:cs="Times New Roman"/>
                <w:b w:val="0"/>
                <w:bCs w:val="0"/>
              </w:rPr>
              <w:t>Monsoor</w:t>
            </w:r>
            <w:proofErr w:type="spellEnd"/>
            <w:r w:rsidR="006B0CC7" w:rsidRPr="00CE0E82">
              <w:rPr>
                <w:rFonts w:ascii="Times New Roman" w:hAnsi="Times New Roman" w:cs="Times New Roman"/>
                <w:b w:val="0"/>
                <w:bCs w:val="0"/>
              </w:rPr>
              <w:t>, 2020)</w:t>
            </w:r>
          </w:p>
          <w:p w14:paraId="7A7CEB3E" w14:textId="77777777" w:rsidR="009E45D5" w:rsidRPr="00A5288F" w:rsidRDefault="009F080B" w:rsidP="00A5288F">
            <w:pPr>
              <w:pStyle w:val="Heading2"/>
              <w:rPr>
                <w:color w:val="auto"/>
              </w:rPr>
            </w:pPr>
            <w:bookmarkStart w:id="2" w:name="_Toc133700484"/>
            <w:r w:rsidRPr="00A5288F">
              <w:rPr>
                <w:color w:val="auto"/>
              </w:rPr>
              <w:t>The threat of new entry</w:t>
            </w:r>
            <w:bookmarkEnd w:id="2"/>
            <w:r w:rsidRPr="00A5288F">
              <w:rPr>
                <w:color w:val="auto"/>
              </w:rPr>
              <w:t xml:space="preserve"> </w:t>
            </w:r>
          </w:p>
          <w:p w14:paraId="2559A7A1" w14:textId="77777777"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The beauty and cosmetic </w:t>
            </w:r>
            <w:r w:rsidR="00721A3D" w:rsidRPr="00CE0E82">
              <w:rPr>
                <w:rFonts w:ascii="Times New Roman" w:hAnsi="Times New Roman" w:cs="Times New Roman"/>
                <w:b w:val="0"/>
                <w:bCs w:val="0"/>
              </w:rPr>
              <w:t>retail</w:t>
            </w:r>
            <w:r w:rsidRPr="00CE0E82">
              <w:rPr>
                <w:rFonts w:ascii="Times New Roman" w:hAnsi="Times New Roman" w:cs="Times New Roman"/>
                <w:b w:val="0"/>
                <w:bCs w:val="0"/>
              </w:rPr>
              <w:t xml:space="preserve"> industry has many enterprises.</w:t>
            </w:r>
            <w:r w:rsidR="00721A3D" w:rsidRPr="00CE0E82">
              <w:rPr>
                <w:rFonts w:ascii="Times New Roman" w:hAnsi="Times New Roman" w:cs="Times New Roman"/>
                <w:b w:val="0"/>
                <w:bCs w:val="0"/>
              </w:rPr>
              <w:t xml:space="preserve"> Two significant barriers prevent the entry of businesses into the industry, that is, economies of scale and rights. The capital requirement to start the industry is also high, which makes it hard for small firms to enter</w:t>
            </w:r>
            <w:r w:rsidR="00A302AB" w:rsidRPr="00CE0E82">
              <w:rPr>
                <w:rFonts w:ascii="Times New Roman" w:hAnsi="Times New Roman" w:cs="Times New Roman"/>
                <w:b w:val="0"/>
                <w:bCs w:val="0"/>
              </w:rPr>
              <w:t>, ad only those with the capacity can venture into the industry</w:t>
            </w:r>
            <w:r w:rsidR="00721A3D" w:rsidRPr="00CE0E82">
              <w:rPr>
                <w:rFonts w:ascii="Times New Roman" w:hAnsi="Times New Roman" w:cs="Times New Roman"/>
                <w:b w:val="0"/>
                <w:bCs w:val="0"/>
              </w:rPr>
              <w:t xml:space="preserve">. Every company in the industry sells </w:t>
            </w:r>
            <w:r w:rsidR="00A302AB" w:rsidRPr="00CE0E82">
              <w:rPr>
                <w:rFonts w:ascii="Times New Roman" w:hAnsi="Times New Roman" w:cs="Times New Roman"/>
                <w:b w:val="0"/>
                <w:bCs w:val="0"/>
              </w:rPr>
              <w:t xml:space="preserve">customised items, which makes it hard for companies without differentiated products. </w:t>
            </w:r>
          </w:p>
          <w:p w14:paraId="7B8099EF" w14:textId="77777777" w:rsidR="00A302AB" w:rsidRPr="00CE0E82" w:rsidRDefault="009F080B" w:rsidP="00E00739">
            <w:pPr>
              <w:rPr>
                <w:rFonts w:ascii="Times New Roman" w:hAnsi="Times New Roman" w:cs="Times New Roman"/>
              </w:rPr>
            </w:pPr>
            <w:r w:rsidRPr="00CE0E82">
              <w:rPr>
                <w:rFonts w:ascii="Times New Roman" w:hAnsi="Times New Roman" w:cs="Times New Roman"/>
                <w:b w:val="0"/>
                <w:bCs w:val="0"/>
              </w:rPr>
              <w:t>Therefore, because of cost advantage, Nu Skin Inc is advantaged in</w:t>
            </w:r>
            <w:r w:rsidR="00894274" w:rsidRPr="00CE0E82">
              <w:rPr>
                <w:rFonts w:ascii="Times New Roman" w:hAnsi="Times New Roman" w:cs="Times New Roman"/>
                <w:b w:val="0"/>
                <w:bCs w:val="0"/>
              </w:rPr>
              <w:t xml:space="preserve"> </w:t>
            </w:r>
            <w:r w:rsidRPr="00CE0E82">
              <w:rPr>
                <w:rFonts w:ascii="Times New Roman" w:hAnsi="Times New Roman" w:cs="Times New Roman"/>
                <w:b w:val="0"/>
                <w:bCs w:val="0"/>
              </w:rPr>
              <w:t>economies of scale. Besides, its effort in innovation and differentiation of products enable it to build its brand and retain its clients.</w:t>
            </w:r>
          </w:p>
          <w:p w14:paraId="0F9E6CD9" w14:textId="77777777" w:rsidR="009E45D5" w:rsidRPr="00CE0E82" w:rsidRDefault="009E45D5" w:rsidP="00E00739">
            <w:pPr>
              <w:rPr>
                <w:rFonts w:ascii="Times New Roman" w:hAnsi="Times New Roman" w:cs="Times New Roman"/>
              </w:rPr>
            </w:pPr>
          </w:p>
          <w:p w14:paraId="4BC28098" w14:textId="77777777" w:rsidR="009E45D5" w:rsidRPr="00A5288F" w:rsidRDefault="009F080B" w:rsidP="00A5288F">
            <w:pPr>
              <w:pStyle w:val="Heading2"/>
              <w:rPr>
                <w:color w:val="auto"/>
              </w:rPr>
            </w:pPr>
            <w:bookmarkStart w:id="3" w:name="_Toc133700485"/>
            <w:r w:rsidRPr="00A5288F">
              <w:rPr>
                <w:color w:val="auto"/>
              </w:rPr>
              <w:t>Threat of substitutes</w:t>
            </w:r>
            <w:bookmarkEnd w:id="3"/>
          </w:p>
          <w:p w14:paraId="7FCC3728" w14:textId="64A994CA"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The cosmetic industry has a variety of substitutes, including natural home remedies. People in the local areas who cannot access manufactured products are the highest consumers of substitute cosmetic products. </w:t>
            </w:r>
            <w:r w:rsidR="00805767" w:rsidRPr="00CE0E82">
              <w:rPr>
                <w:rFonts w:ascii="Times New Roman" w:hAnsi="Times New Roman" w:cs="Times New Roman"/>
                <w:b w:val="0"/>
                <w:bCs w:val="0"/>
              </w:rPr>
              <w:t xml:space="preserve">For instance, the Nu Skin </w:t>
            </w:r>
            <w:proofErr w:type="spellStart"/>
            <w:r w:rsidR="00805767" w:rsidRPr="00CE0E82">
              <w:rPr>
                <w:rFonts w:ascii="Times New Roman" w:hAnsi="Times New Roman" w:cs="Times New Roman"/>
                <w:b w:val="0"/>
                <w:bCs w:val="0"/>
              </w:rPr>
              <w:t>ageLoc</w:t>
            </w:r>
            <w:proofErr w:type="spellEnd"/>
            <w:r w:rsidR="00805767" w:rsidRPr="00CE0E82">
              <w:rPr>
                <w:rFonts w:ascii="Times New Roman" w:hAnsi="Times New Roman" w:cs="Times New Roman"/>
                <w:b w:val="0"/>
                <w:bCs w:val="0"/>
              </w:rPr>
              <w:t xml:space="preserve"> LumiSpa can be substituted by using natural </w:t>
            </w:r>
            <w:r w:rsidR="00FF3EF8">
              <w:rPr>
                <w:rFonts w:ascii="Times New Roman" w:hAnsi="Times New Roman" w:cs="Times New Roman"/>
                <w:b w:val="0"/>
                <w:bCs w:val="0"/>
              </w:rPr>
              <w:t>food ingredients</w:t>
            </w:r>
            <w:r w:rsidR="00805767" w:rsidRPr="00CE0E82">
              <w:rPr>
                <w:rFonts w:ascii="Times New Roman" w:hAnsi="Times New Roman" w:cs="Times New Roman"/>
                <w:b w:val="0"/>
                <w:bCs w:val="0"/>
              </w:rPr>
              <w:t xml:space="preserve"> and exercising. However, consumers in this industry are influenced by quality and cost. Where customers are willing to change from one brand to </w:t>
            </w:r>
            <w:r w:rsidR="006B0CC7" w:rsidRPr="00CE0E82">
              <w:rPr>
                <w:rFonts w:ascii="Times New Roman" w:hAnsi="Times New Roman" w:cs="Times New Roman"/>
                <w:b w:val="0"/>
                <w:bCs w:val="0"/>
              </w:rPr>
              <w:t>another, the</w:t>
            </w:r>
            <w:r w:rsidR="00805767" w:rsidRPr="00CE0E82">
              <w:rPr>
                <w:rFonts w:ascii="Times New Roman" w:hAnsi="Times New Roman" w:cs="Times New Roman"/>
                <w:b w:val="0"/>
                <w:bCs w:val="0"/>
              </w:rPr>
              <w:t xml:space="preserve"> threat is high</w:t>
            </w:r>
            <w:r w:rsidR="006B0CC7" w:rsidRPr="00CE0E82">
              <w:rPr>
                <w:rFonts w:ascii="Times New Roman" w:hAnsi="Times New Roman" w:cs="Times New Roman"/>
                <w:b w:val="0"/>
                <w:bCs w:val="0"/>
              </w:rPr>
              <w:t xml:space="preserve"> (</w:t>
            </w:r>
            <w:proofErr w:type="spellStart"/>
            <w:r w:rsidR="006B0CC7" w:rsidRPr="00CE0E82">
              <w:rPr>
                <w:rFonts w:ascii="Times New Roman" w:hAnsi="Times New Roman" w:cs="Times New Roman"/>
                <w:b w:val="0"/>
                <w:bCs w:val="0"/>
              </w:rPr>
              <w:t>Herdyanti</w:t>
            </w:r>
            <w:proofErr w:type="spellEnd"/>
            <w:r w:rsidR="006B0CC7" w:rsidRPr="00CE0E82">
              <w:rPr>
                <w:rFonts w:ascii="Times New Roman" w:hAnsi="Times New Roman" w:cs="Times New Roman"/>
                <w:b w:val="0"/>
                <w:bCs w:val="0"/>
              </w:rPr>
              <w:t xml:space="preserve"> &amp; </w:t>
            </w:r>
            <w:proofErr w:type="spellStart"/>
            <w:r w:rsidR="006B0CC7" w:rsidRPr="00CE0E82">
              <w:rPr>
                <w:rFonts w:ascii="Times New Roman" w:hAnsi="Times New Roman" w:cs="Times New Roman"/>
                <w:b w:val="0"/>
                <w:bCs w:val="0"/>
              </w:rPr>
              <w:t>Monsoor</w:t>
            </w:r>
            <w:proofErr w:type="spellEnd"/>
            <w:r w:rsidR="006B0CC7" w:rsidRPr="00CE0E82">
              <w:rPr>
                <w:rFonts w:ascii="Times New Roman" w:hAnsi="Times New Roman" w:cs="Times New Roman"/>
                <w:b w:val="0"/>
                <w:bCs w:val="0"/>
              </w:rPr>
              <w:t>, 2020)</w:t>
            </w:r>
            <w:r w:rsidR="00805767" w:rsidRPr="00CE0E82">
              <w:rPr>
                <w:rFonts w:ascii="Times New Roman" w:hAnsi="Times New Roman" w:cs="Times New Roman"/>
                <w:b w:val="0"/>
                <w:bCs w:val="0"/>
              </w:rPr>
              <w:t>. In the case of Nu Skin, it could maintain high-quality products are affordable prices and master the trick of product differentiation.</w:t>
            </w:r>
          </w:p>
          <w:p w14:paraId="586D07F8" w14:textId="77777777" w:rsidR="009E45D5" w:rsidRPr="00CE0E82" w:rsidRDefault="009E45D5" w:rsidP="00E00739">
            <w:pPr>
              <w:rPr>
                <w:rFonts w:ascii="Times New Roman" w:hAnsi="Times New Roman" w:cs="Times New Roman"/>
              </w:rPr>
            </w:pPr>
          </w:p>
          <w:p w14:paraId="69D79A78" w14:textId="77777777" w:rsidR="009E45D5" w:rsidRPr="00CE0E82" w:rsidRDefault="009E45D5" w:rsidP="00E00739">
            <w:pPr>
              <w:rPr>
                <w:rFonts w:ascii="Times New Roman" w:hAnsi="Times New Roman" w:cs="Times New Roman"/>
              </w:rPr>
            </w:pPr>
          </w:p>
          <w:p w14:paraId="0F4DE495" w14:textId="77777777" w:rsidR="009E45D5" w:rsidRPr="00A5288F" w:rsidRDefault="009F080B" w:rsidP="00A5288F">
            <w:pPr>
              <w:pStyle w:val="Heading2"/>
              <w:rPr>
                <w:color w:val="auto"/>
              </w:rPr>
            </w:pPr>
            <w:bookmarkStart w:id="4" w:name="_Toc133700486"/>
            <w:r w:rsidRPr="00A5288F">
              <w:rPr>
                <w:color w:val="auto"/>
              </w:rPr>
              <w:t>Bargaining power of customers</w:t>
            </w:r>
            <w:bookmarkEnd w:id="4"/>
          </w:p>
          <w:p w14:paraId="3A46ECB0" w14:textId="77777777" w:rsidR="009E45D5" w:rsidRPr="00CE0E82" w:rsidRDefault="009E45D5" w:rsidP="00E00739">
            <w:pPr>
              <w:rPr>
                <w:rFonts w:ascii="Times New Roman" w:hAnsi="Times New Roman" w:cs="Times New Roman"/>
              </w:rPr>
            </w:pPr>
          </w:p>
          <w:p w14:paraId="4DF2FD7E" w14:textId="251A22A9"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The power of consumers is usually high when they are </w:t>
            </w:r>
            <w:r w:rsidR="00C8675B">
              <w:rPr>
                <w:rFonts w:ascii="Times New Roman" w:hAnsi="Times New Roman" w:cs="Times New Roman"/>
                <w:b w:val="0"/>
                <w:bCs w:val="0"/>
                <w:lang w:val="bg-BG"/>
              </w:rPr>
              <w:t>well informed</w:t>
            </w:r>
            <w:r w:rsidRPr="00CE0E82">
              <w:rPr>
                <w:rFonts w:ascii="Times New Roman" w:hAnsi="Times New Roman" w:cs="Times New Roman"/>
                <w:b w:val="0"/>
                <w:bCs w:val="0"/>
              </w:rPr>
              <w:t xml:space="preserve"> about the product, there are many suppliers, and the switching cost is low. </w:t>
            </w:r>
            <w:r w:rsidR="00A2671F" w:rsidRPr="00CE0E82">
              <w:rPr>
                <w:rFonts w:ascii="Times New Roman" w:hAnsi="Times New Roman" w:cs="Times New Roman"/>
                <w:b w:val="0"/>
                <w:bCs w:val="0"/>
              </w:rPr>
              <w:t xml:space="preserve">Moreover, the cosmetic industry provides consumers with readily available substitutes, which makes it easy for customers to turn away from costly sellers. Individuals are willing to try making their products at home. </w:t>
            </w:r>
            <w:r w:rsidRPr="00CE0E82">
              <w:rPr>
                <w:rFonts w:ascii="Times New Roman" w:hAnsi="Times New Roman" w:cs="Times New Roman"/>
                <w:b w:val="0"/>
                <w:bCs w:val="0"/>
              </w:rPr>
              <w:t xml:space="preserve">In the cosmetic industry in the UK, the cost of buyers switching from one seller to the other is low, which is a threat to Nu Skin Enterprises. </w:t>
            </w:r>
            <w:r w:rsidR="00A2671F" w:rsidRPr="00CE0E82">
              <w:rPr>
                <w:rFonts w:ascii="Times New Roman" w:hAnsi="Times New Roman" w:cs="Times New Roman"/>
                <w:b w:val="0"/>
                <w:bCs w:val="0"/>
              </w:rPr>
              <w:t>Therefore, for Nu Skin to survive the bargaining power of consumers, they need to be constantly innovative, offer discounts, maintain high quality and have comprehensive customer coverage.</w:t>
            </w:r>
          </w:p>
          <w:p w14:paraId="7DF3B7A4" w14:textId="77777777" w:rsidR="009E45D5" w:rsidRPr="00CE0E82" w:rsidRDefault="009E45D5" w:rsidP="00E00739">
            <w:pPr>
              <w:rPr>
                <w:rFonts w:ascii="Times New Roman" w:hAnsi="Times New Roman" w:cs="Times New Roman"/>
              </w:rPr>
            </w:pPr>
          </w:p>
          <w:p w14:paraId="09D90BDD" w14:textId="77777777" w:rsidR="009E45D5" w:rsidRPr="00A5288F" w:rsidRDefault="009F080B" w:rsidP="00A5288F">
            <w:pPr>
              <w:pStyle w:val="Heading2"/>
              <w:rPr>
                <w:color w:val="auto"/>
              </w:rPr>
            </w:pPr>
            <w:bookmarkStart w:id="5" w:name="_Toc133700487"/>
            <w:r w:rsidRPr="00A5288F">
              <w:rPr>
                <w:color w:val="auto"/>
              </w:rPr>
              <w:t>Bargaining power of suppliers</w:t>
            </w:r>
            <w:bookmarkEnd w:id="5"/>
          </w:p>
          <w:p w14:paraId="66A8C55F" w14:textId="77777777" w:rsidR="009E45D5" w:rsidRPr="00CE0E82" w:rsidRDefault="009E45D5" w:rsidP="00E00739">
            <w:pPr>
              <w:rPr>
                <w:rFonts w:ascii="Times New Roman" w:hAnsi="Times New Roman" w:cs="Times New Roman"/>
              </w:rPr>
            </w:pPr>
          </w:p>
          <w:p w14:paraId="73A8AE2B" w14:textId="1C83FD68" w:rsidR="0083154A"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The cosmetic industry has many suppliers </w:t>
            </w:r>
            <w:r w:rsidR="00C8675B">
              <w:rPr>
                <w:rFonts w:ascii="Times New Roman" w:hAnsi="Times New Roman" w:cs="Times New Roman"/>
                <w:b w:val="0"/>
                <w:bCs w:val="0"/>
                <w:lang w:val="bg-BG"/>
              </w:rPr>
              <w:t>of</w:t>
            </w:r>
            <w:r w:rsidRPr="00CE0E82">
              <w:rPr>
                <w:rFonts w:ascii="Times New Roman" w:hAnsi="Times New Roman" w:cs="Times New Roman"/>
                <w:b w:val="0"/>
                <w:bCs w:val="0"/>
              </w:rPr>
              <w:t xml:space="preserve"> raw materials for beauty products. </w:t>
            </w:r>
            <w:r w:rsidR="00403A73" w:rsidRPr="00CE0E82">
              <w:rPr>
                <w:rFonts w:ascii="Times New Roman" w:hAnsi="Times New Roman" w:cs="Times New Roman"/>
                <w:b w:val="0"/>
                <w:bCs w:val="0"/>
              </w:rPr>
              <w:t>Most of these products are also standardised in nature, which makes switching cost low. Thus, Nu Skin has the advantage of s</w:t>
            </w:r>
            <w:r w:rsidR="003D5C2A" w:rsidRPr="00CE0E82">
              <w:rPr>
                <w:rFonts w:ascii="Times New Roman" w:hAnsi="Times New Roman" w:cs="Times New Roman"/>
                <w:b w:val="0"/>
                <w:bCs w:val="0"/>
              </w:rPr>
              <w:t>witching to favourable suppliers.</w:t>
            </w:r>
            <w:r w:rsidR="006B0CC7" w:rsidRPr="00CE0E82">
              <w:rPr>
                <w:rFonts w:ascii="Times New Roman" w:hAnsi="Times New Roman" w:cs="Times New Roman"/>
                <w:b w:val="0"/>
                <w:bCs w:val="0"/>
              </w:rPr>
              <w:t xml:space="preserve"> When a supplier's bargaining power is weak, the firms in the industry are more advantaged (Ferdinand &amp; </w:t>
            </w:r>
            <w:proofErr w:type="spellStart"/>
            <w:r w:rsidR="006B0CC7" w:rsidRPr="00CE0E82">
              <w:rPr>
                <w:rFonts w:ascii="Times New Roman" w:hAnsi="Times New Roman" w:cs="Times New Roman"/>
                <w:b w:val="0"/>
                <w:bCs w:val="0"/>
              </w:rPr>
              <w:t>Ciptono</w:t>
            </w:r>
            <w:proofErr w:type="spellEnd"/>
            <w:r w:rsidR="006B0CC7" w:rsidRPr="00CE0E82">
              <w:rPr>
                <w:rFonts w:ascii="Times New Roman" w:hAnsi="Times New Roman" w:cs="Times New Roman"/>
                <w:b w:val="0"/>
                <w:bCs w:val="0"/>
              </w:rPr>
              <w:t>, 2022</w:t>
            </w:r>
            <w:r w:rsidR="00BB4053">
              <w:rPr>
                <w:rFonts w:ascii="Times New Roman" w:hAnsi="Times New Roman" w:cs="Times New Roman"/>
                <w:b w:val="0"/>
                <w:bCs w:val="0"/>
              </w:rPr>
              <w:t xml:space="preserve">, </w:t>
            </w:r>
            <w:r w:rsidR="00C8675B">
              <w:rPr>
                <w:rFonts w:ascii="Times New Roman" w:hAnsi="Times New Roman" w:cs="Times New Roman"/>
                <w:b w:val="0"/>
                <w:bCs w:val="0"/>
                <w:lang w:val="bg-BG"/>
              </w:rPr>
              <w:t>p.</w:t>
            </w:r>
            <w:r w:rsidR="00BB4053">
              <w:rPr>
                <w:rFonts w:ascii="Times New Roman" w:hAnsi="Times New Roman" w:cs="Times New Roman"/>
                <w:b w:val="0"/>
                <w:bCs w:val="0"/>
              </w:rPr>
              <w:t xml:space="preserve"> 211</w:t>
            </w:r>
            <w:r w:rsidR="006B0CC7" w:rsidRPr="00CE0E82">
              <w:rPr>
                <w:rFonts w:ascii="Times New Roman" w:hAnsi="Times New Roman" w:cs="Times New Roman"/>
                <w:b w:val="0"/>
                <w:bCs w:val="0"/>
              </w:rPr>
              <w:t>)</w:t>
            </w:r>
            <w:r w:rsidR="003D5C2A" w:rsidRPr="00CE0E82">
              <w:rPr>
                <w:rFonts w:ascii="Times New Roman" w:hAnsi="Times New Roman" w:cs="Times New Roman"/>
                <w:b w:val="0"/>
                <w:bCs w:val="0"/>
              </w:rPr>
              <w:t>. It can also have many suppliers</w:t>
            </w:r>
            <w:r w:rsidR="005D2C88" w:rsidRPr="00CE0E82">
              <w:rPr>
                <w:rFonts w:ascii="Times New Roman" w:hAnsi="Times New Roman" w:cs="Times New Roman"/>
                <w:b w:val="0"/>
                <w:bCs w:val="0"/>
              </w:rPr>
              <w:t xml:space="preserve"> from various locations</w:t>
            </w:r>
            <w:r w:rsidR="003D5C2A" w:rsidRPr="00CE0E82">
              <w:rPr>
                <w:rFonts w:ascii="Times New Roman" w:hAnsi="Times New Roman" w:cs="Times New Roman"/>
                <w:b w:val="0"/>
                <w:bCs w:val="0"/>
              </w:rPr>
              <w:t xml:space="preserve"> to ensure they keep the inventory level stable.</w:t>
            </w:r>
            <w:r w:rsidR="00403A73" w:rsidRPr="00CE0E82">
              <w:rPr>
                <w:rFonts w:ascii="Times New Roman" w:hAnsi="Times New Roman" w:cs="Times New Roman"/>
                <w:b w:val="0"/>
                <w:bCs w:val="0"/>
              </w:rPr>
              <w:t xml:space="preserve"> </w:t>
            </w:r>
          </w:p>
          <w:p w14:paraId="292E8D9A" w14:textId="77777777" w:rsidR="0083154A" w:rsidRPr="00CE0E82" w:rsidRDefault="0083154A" w:rsidP="00E00739">
            <w:pPr>
              <w:rPr>
                <w:rFonts w:ascii="Times New Roman" w:hAnsi="Times New Roman" w:cs="Times New Roman"/>
              </w:rPr>
            </w:pPr>
          </w:p>
          <w:p w14:paraId="2E8832AF" w14:textId="0154E059" w:rsidR="007E790E" w:rsidRPr="00FF3EF8" w:rsidRDefault="009F080B" w:rsidP="00FF3EF8">
            <w:pPr>
              <w:pStyle w:val="Heading2"/>
              <w:rPr>
                <w:color w:val="auto"/>
                <w:u w:val="single"/>
              </w:rPr>
            </w:pPr>
            <w:bookmarkStart w:id="6" w:name="_Toc133700488"/>
            <w:r w:rsidRPr="00FF3EF8">
              <w:rPr>
                <w:color w:val="auto"/>
                <w:u w:val="single"/>
              </w:rPr>
              <w:t>Competitive Rivalry</w:t>
            </w:r>
            <w:bookmarkEnd w:id="6"/>
            <w:r w:rsidR="00F74390" w:rsidRPr="00FF3EF8">
              <w:rPr>
                <w:b w:val="0"/>
                <w:bCs w:val="0"/>
                <w:color w:val="auto"/>
                <w:u w:val="single"/>
              </w:rPr>
              <w:t xml:space="preserve"> </w:t>
            </w:r>
          </w:p>
          <w:p w14:paraId="3A0D1DA5" w14:textId="5BA522F4"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VRIO </w:t>
            </w:r>
            <w:proofErr w:type="gramStart"/>
            <w:r w:rsidRPr="00CE0E82">
              <w:rPr>
                <w:rFonts w:ascii="Times New Roman" w:hAnsi="Times New Roman" w:cs="Times New Roman"/>
                <w:b w:val="0"/>
                <w:bCs w:val="0"/>
              </w:rPr>
              <w:t>( value</w:t>
            </w:r>
            <w:proofErr w:type="gramEnd"/>
            <w:r w:rsidRPr="00CE0E82">
              <w:rPr>
                <w:rFonts w:ascii="Times New Roman" w:hAnsi="Times New Roman" w:cs="Times New Roman"/>
                <w:b w:val="0"/>
                <w:bCs w:val="0"/>
              </w:rPr>
              <w:t>, rarity, imitability, and organi</w:t>
            </w:r>
            <w:r w:rsidR="007E790E" w:rsidRPr="00CE0E82">
              <w:rPr>
                <w:rFonts w:ascii="Times New Roman" w:hAnsi="Times New Roman" w:cs="Times New Roman"/>
                <w:b w:val="0"/>
                <w:bCs w:val="0"/>
              </w:rPr>
              <w:t>sation) is a resource-focused evaluation tool.</w:t>
            </w:r>
            <w:r w:rsidR="00266BA0" w:rsidRPr="00CE0E82">
              <w:rPr>
                <w:rFonts w:ascii="Times New Roman" w:hAnsi="Times New Roman" w:cs="Times New Roman"/>
                <w:b w:val="0"/>
                <w:bCs w:val="0"/>
              </w:rPr>
              <w:t xml:space="preserve"> In this case, the firm's resources refer to all organisational processes, capabilities, assets, </w:t>
            </w:r>
            <w:r w:rsidR="00FF3EF8" w:rsidRPr="00CE0E82">
              <w:rPr>
                <w:rFonts w:ascii="Times New Roman" w:hAnsi="Times New Roman" w:cs="Times New Roman"/>
                <w:b w:val="0"/>
                <w:bCs w:val="0"/>
              </w:rPr>
              <w:t>information,</w:t>
            </w:r>
            <w:r w:rsidR="00266BA0" w:rsidRPr="00CE0E82">
              <w:rPr>
                <w:rFonts w:ascii="Times New Roman" w:hAnsi="Times New Roman" w:cs="Times New Roman"/>
                <w:b w:val="0"/>
                <w:bCs w:val="0"/>
              </w:rPr>
              <w:t xml:space="preserve"> and any other item under its control and are used to enhance effectiveness and efficiency</w:t>
            </w:r>
            <w:r w:rsidR="008B2119" w:rsidRPr="00CE0E82">
              <w:rPr>
                <w:rFonts w:ascii="Times New Roman" w:hAnsi="Times New Roman" w:cs="Times New Roman"/>
                <w:b w:val="0"/>
                <w:bCs w:val="0"/>
              </w:rPr>
              <w:t xml:space="preserve"> (Madsen, 2022)</w:t>
            </w:r>
            <w:r w:rsidR="00266BA0" w:rsidRPr="00CE0E82">
              <w:rPr>
                <w:rFonts w:ascii="Times New Roman" w:hAnsi="Times New Roman" w:cs="Times New Roman"/>
                <w:b w:val="0"/>
                <w:bCs w:val="0"/>
              </w:rPr>
              <w:t>.</w:t>
            </w:r>
            <w:r w:rsidRPr="00CE0E82">
              <w:rPr>
                <w:rFonts w:ascii="Times New Roman" w:hAnsi="Times New Roman" w:cs="Times New Roman"/>
                <w:b w:val="0"/>
                <w:bCs w:val="0"/>
              </w:rPr>
              <w:t xml:space="preserve"> It is resourceful for any organisation to determine its internal advantages and strengths over competitors. </w:t>
            </w:r>
          </w:p>
          <w:tbl>
            <w:tblPr>
              <w:tblStyle w:val="TableGrid"/>
              <w:tblW w:w="0" w:type="auto"/>
              <w:tblLook w:val="04A0" w:firstRow="1" w:lastRow="0" w:firstColumn="1" w:lastColumn="0" w:noHBand="0" w:noVBand="1"/>
            </w:tblPr>
            <w:tblGrid>
              <w:gridCol w:w="2440"/>
              <w:gridCol w:w="11282"/>
            </w:tblGrid>
            <w:tr w:rsidR="00C334B4" w14:paraId="706368B2" w14:textId="77777777" w:rsidTr="009E45D5">
              <w:tc>
                <w:tcPr>
                  <w:tcW w:w="2440" w:type="dxa"/>
                </w:tcPr>
                <w:p w14:paraId="24371404" w14:textId="77777777" w:rsidR="006C7491" w:rsidRPr="00CE0E82" w:rsidRDefault="009F080B" w:rsidP="009E45D5">
                  <w:pPr>
                    <w:rPr>
                      <w:rFonts w:ascii="Times New Roman" w:hAnsi="Times New Roman" w:cs="Times New Roman"/>
                      <w:b/>
                      <w:bCs/>
                    </w:rPr>
                  </w:pPr>
                  <w:r w:rsidRPr="00CE0E82">
                    <w:rPr>
                      <w:rFonts w:ascii="Times New Roman" w:hAnsi="Times New Roman" w:cs="Times New Roman"/>
                      <w:b/>
                      <w:bCs/>
                    </w:rPr>
                    <w:t>Name of competitor</w:t>
                  </w:r>
                </w:p>
              </w:tc>
              <w:tc>
                <w:tcPr>
                  <w:tcW w:w="11282" w:type="dxa"/>
                </w:tcPr>
                <w:p w14:paraId="7007A575" w14:textId="77777777" w:rsidR="006C7491" w:rsidRPr="00CE0E82" w:rsidRDefault="009F080B" w:rsidP="00E00739">
                  <w:pPr>
                    <w:rPr>
                      <w:rFonts w:ascii="Times New Roman" w:hAnsi="Times New Roman" w:cs="Times New Roman"/>
                      <w:b/>
                      <w:bCs/>
                    </w:rPr>
                  </w:pPr>
                  <w:r w:rsidRPr="00CE0E82">
                    <w:rPr>
                      <w:rFonts w:ascii="Times New Roman" w:hAnsi="Times New Roman" w:cs="Times New Roman"/>
                      <w:b/>
                      <w:bCs/>
                    </w:rPr>
                    <w:t>Differentiation</w:t>
                  </w:r>
                </w:p>
              </w:tc>
            </w:tr>
            <w:tr w:rsidR="00C334B4" w14:paraId="55A7F1B0" w14:textId="77777777" w:rsidTr="009E45D5">
              <w:tc>
                <w:tcPr>
                  <w:tcW w:w="2440" w:type="dxa"/>
                </w:tcPr>
                <w:p w14:paraId="30B463C9" w14:textId="77777777" w:rsidR="007E790E" w:rsidRPr="00CE0E82" w:rsidRDefault="009F080B" w:rsidP="009E45D5">
                  <w:pPr>
                    <w:rPr>
                      <w:rFonts w:ascii="Times New Roman" w:hAnsi="Times New Roman" w:cs="Times New Roman"/>
                      <w:b/>
                      <w:bCs/>
                    </w:rPr>
                  </w:pPr>
                  <w:r w:rsidRPr="00CE0E82">
                    <w:rPr>
                      <w:rFonts w:ascii="Times New Roman" w:hAnsi="Times New Roman" w:cs="Times New Roman"/>
                    </w:rPr>
                    <w:t>Mary Kay</w:t>
                  </w:r>
                </w:p>
                <w:p w14:paraId="1364D7E2" w14:textId="77777777" w:rsidR="009E45D5" w:rsidRPr="00CE0E82" w:rsidRDefault="009E45D5" w:rsidP="00E00739">
                  <w:pPr>
                    <w:rPr>
                      <w:rFonts w:ascii="Times New Roman" w:hAnsi="Times New Roman" w:cs="Times New Roman"/>
                      <w:b/>
                      <w:bCs/>
                    </w:rPr>
                  </w:pPr>
                </w:p>
              </w:tc>
              <w:tc>
                <w:tcPr>
                  <w:tcW w:w="11282" w:type="dxa"/>
                </w:tcPr>
                <w:p w14:paraId="1EBAC5FB" w14:textId="77777777" w:rsidR="009E45D5" w:rsidRPr="00CE0E82" w:rsidRDefault="009F080B" w:rsidP="00E00739">
                  <w:pPr>
                    <w:rPr>
                      <w:rFonts w:ascii="Times New Roman" w:hAnsi="Times New Roman" w:cs="Times New Roman"/>
                      <w:b/>
                      <w:bCs/>
                    </w:rPr>
                  </w:pPr>
                  <w:r w:rsidRPr="00CE0E82">
                    <w:rPr>
                      <w:rFonts w:ascii="Times New Roman" w:hAnsi="Times New Roman" w:cs="Times New Roman"/>
                      <w:b/>
                      <w:bCs/>
                    </w:rPr>
                    <w:t>V</w:t>
                  </w:r>
                  <w:proofErr w:type="gramStart"/>
                  <w:r w:rsidRPr="00CE0E82">
                    <w:rPr>
                      <w:rFonts w:ascii="Times New Roman" w:hAnsi="Times New Roman" w:cs="Times New Roman"/>
                      <w:b/>
                      <w:bCs/>
                    </w:rPr>
                    <w:t xml:space="preserve">- </w:t>
                  </w:r>
                  <w:r w:rsidR="00787873" w:rsidRPr="00CE0E82">
                    <w:rPr>
                      <w:rFonts w:ascii="Times New Roman" w:hAnsi="Times New Roman" w:cs="Times New Roman"/>
                      <w:b/>
                      <w:bCs/>
                    </w:rPr>
                    <w:t xml:space="preserve"> </w:t>
                  </w:r>
                  <w:r w:rsidR="003C2B4D" w:rsidRPr="00CE0E82">
                    <w:rPr>
                      <w:rFonts w:ascii="Times New Roman" w:hAnsi="Times New Roman" w:cs="Times New Roman"/>
                      <w:b/>
                      <w:bCs/>
                    </w:rPr>
                    <w:t>Yes</w:t>
                  </w:r>
                  <w:proofErr w:type="gramEnd"/>
                  <w:r w:rsidR="003C2B4D" w:rsidRPr="00CE0E82">
                    <w:rPr>
                      <w:rFonts w:ascii="Times New Roman" w:hAnsi="Times New Roman" w:cs="Times New Roman"/>
                      <w:b/>
                      <w:bCs/>
                    </w:rPr>
                    <w:t>-  Nu Skin can overcome Mary Kay's customer base by introducing the new product to consumers in the industry</w:t>
                  </w:r>
                  <w:r w:rsidR="00B52268" w:rsidRPr="00CE0E82">
                    <w:rPr>
                      <w:rFonts w:ascii="Times New Roman" w:hAnsi="Times New Roman" w:cs="Times New Roman"/>
                      <w:b/>
                      <w:bCs/>
                    </w:rPr>
                    <w:t>.</w:t>
                  </w:r>
                </w:p>
                <w:p w14:paraId="7E49EF98" w14:textId="77777777" w:rsidR="0081525B" w:rsidRPr="00CE0E82" w:rsidRDefault="009F080B" w:rsidP="00E00739">
                  <w:pPr>
                    <w:rPr>
                      <w:rFonts w:ascii="Times New Roman" w:hAnsi="Times New Roman" w:cs="Times New Roman"/>
                      <w:b/>
                      <w:bCs/>
                    </w:rPr>
                  </w:pPr>
                  <w:r w:rsidRPr="00CE0E82">
                    <w:rPr>
                      <w:rFonts w:ascii="Times New Roman" w:hAnsi="Times New Roman" w:cs="Times New Roman"/>
                      <w:b/>
                      <w:bCs/>
                    </w:rPr>
                    <w:t>R-</w:t>
                  </w:r>
                  <w:r w:rsidR="003C2B4D" w:rsidRPr="00CE0E82">
                    <w:rPr>
                      <w:rFonts w:ascii="Times New Roman" w:hAnsi="Times New Roman" w:cs="Times New Roman"/>
                      <w:b/>
                      <w:bCs/>
                    </w:rPr>
                    <w:t xml:space="preserve"> No. Mary Kay can use more valuable resources to produce a device </w:t>
                  </w:r>
                  <w:proofErr w:type="gramStart"/>
                  <w:r w:rsidR="003C2B4D" w:rsidRPr="00CE0E82">
                    <w:rPr>
                      <w:rFonts w:ascii="Times New Roman" w:hAnsi="Times New Roman" w:cs="Times New Roman"/>
                      <w:b/>
                      <w:bCs/>
                    </w:rPr>
                    <w:t>similar to</w:t>
                  </w:r>
                  <w:proofErr w:type="gramEnd"/>
                  <w:r w:rsidR="003C2B4D" w:rsidRPr="00CE0E82">
                    <w:rPr>
                      <w:rFonts w:ascii="Times New Roman" w:hAnsi="Times New Roman" w:cs="Times New Roman"/>
                      <w:b/>
                      <w:bCs/>
                    </w:rPr>
                    <w:t xml:space="preserve"> </w:t>
                  </w:r>
                  <w:proofErr w:type="spellStart"/>
                  <w:r w:rsidR="003C2B4D" w:rsidRPr="00CE0E82">
                    <w:rPr>
                      <w:rFonts w:ascii="Times New Roman" w:hAnsi="Times New Roman" w:cs="Times New Roman"/>
                      <w:b/>
                      <w:bCs/>
                    </w:rPr>
                    <w:t>ageLoc</w:t>
                  </w:r>
                  <w:proofErr w:type="spellEnd"/>
                  <w:r w:rsidR="003C2B4D" w:rsidRPr="00CE0E82">
                    <w:rPr>
                      <w:rFonts w:ascii="Times New Roman" w:hAnsi="Times New Roman" w:cs="Times New Roman"/>
                      <w:b/>
                      <w:bCs/>
                    </w:rPr>
                    <w:t xml:space="preserve"> LumiSpa for Nu Skin</w:t>
                  </w:r>
                  <w:r w:rsidR="00B52268" w:rsidRPr="00CE0E82">
                    <w:rPr>
                      <w:rFonts w:ascii="Times New Roman" w:hAnsi="Times New Roman" w:cs="Times New Roman"/>
                      <w:b/>
                      <w:bCs/>
                    </w:rPr>
                    <w:t>.</w:t>
                  </w:r>
                </w:p>
                <w:p w14:paraId="75798A02" w14:textId="77777777" w:rsidR="0081525B" w:rsidRPr="00CE0E82" w:rsidRDefault="009F080B" w:rsidP="001717ED">
                  <w:pPr>
                    <w:rPr>
                      <w:rFonts w:ascii="Times New Roman" w:hAnsi="Times New Roman" w:cs="Times New Roman"/>
                      <w:b/>
                      <w:bCs/>
                    </w:rPr>
                  </w:pPr>
                  <w:r w:rsidRPr="00CE0E82">
                    <w:rPr>
                      <w:rFonts w:ascii="Times New Roman" w:hAnsi="Times New Roman" w:cs="Times New Roman"/>
                      <w:b/>
                      <w:bCs/>
                    </w:rPr>
                    <w:t>I- Yes. The competitor needs to gain skills used in the manufacture of the product.</w:t>
                  </w:r>
                </w:p>
                <w:p w14:paraId="52B06F3A" w14:textId="77777777" w:rsidR="0081525B" w:rsidRPr="00CE0E82" w:rsidRDefault="009F080B" w:rsidP="00E00739">
                  <w:pPr>
                    <w:rPr>
                      <w:rFonts w:ascii="Times New Roman" w:hAnsi="Times New Roman" w:cs="Times New Roman"/>
                      <w:b/>
                      <w:bCs/>
                    </w:rPr>
                  </w:pPr>
                  <w:r w:rsidRPr="00CE0E82">
                    <w:rPr>
                      <w:rFonts w:ascii="Times New Roman" w:hAnsi="Times New Roman" w:cs="Times New Roman"/>
                      <w:b/>
                      <w:bCs/>
                    </w:rPr>
                    <w:t>O- Yes</w:t>
                  </w:r>
                  <w:r w:rsidR="00B52268" w:rsidRPr="00CE0E82">
                    <w:rPr>
                      <w:rFonts w:ascii="Times New Roman" w:hAnsi="Times New Roman" w:cs="Times New Roman"/>
                      <w:b/>
                      <w:bCs/>
                    </w:rPr>
                    <w:t>. Nu Skin has a well-structured supply chain to market the product and reach many consumers within the country.</w:t>
                  </w:r>
                </w:p>
              </w:tc>
            </w:tr>
            <w:tr w:rsidR="00C334B4" w14:paraId="5BE05BF5" w14:textId="77777777" w:rsidTr="009E45D5">
              <w:tc>
                <w:tcPr>
                  <w:tcW w:w="2440" w:type="dxa"/>
                </w:tcPr>
                <w:p w14:paraId="26EFE32D" w14:textId="77777777" w:rsidR="009E45D5" w:rsidRPr="00CE0E82" w:rsidRDefault="009F080B" w:rsidP="009E45D5">
                  <w:pPr>
                    <w:rPr>
                      <w:rFonts w:ascii="Times New Roman" w:hAnsi="Times New Roman" w:cs="Times New Roman"/>
                      <w:b/>
                      <w:bCs/>
                    </w:rPr>
                  </w:pPr>
                  <w:r w:rsidRPr="00CE0E82">
                    <w:rPr>
                      <w:rFonts w:ascii="Times New Roman" w:hAnsi="Times New Roman" w:cs="Times New Roman"/>
                    </w:rPr>
                    <w:t>USANA Health Sciences</w:t>
                  </w:r>
                </w:p>
                <w:p w14:paraId="5BEB00F3" w14:textId="77777777" w:rsidR="009E45D5" w:rsidRPr="00CE0E82" w:rsidRDefault="009E45D5" w:rsidP="00E00739">
                  <w:pPr>
                    <w:rPr>
                      <w:rFonts w:ascii="Times New Roman" w:hAnsi="Times New Roman" w:cs="Times New Roman"/>
                      <w:b/>
                      <w:bCs/>
                    </w:rPr>
                  </w:pPr>
                </w:p>
              </w:tc>
              <w:tc>
                <w:tcPr>
                  <w:tcW w:w="11282" w:type="dxa"/>
                </w:tcPr>
                <w:p w14:paraId="61904EAE" w14:textId="77777777" w:rsidR="0081525B" w:rsidRPr="00CE0E82" w:rsidRDefault="009F080B" w:rsidP="0081525B">
                  <w:pPr>
                    <w:rPr>
                      <w:rFonts w:ascii="Times New Roman" w:hAnsi="Times New Roman" w:cs="Times New Roman"/>
                      <w:b/>
                      <w:bCs/>
                    </w:rPr>
                  </w:pPr>
                  <w:r w:rsidRPr="00CE0E82">
                    <w:rPr>
                      <w:rFonts w:ascii="Times New Roman" w:hAnsi="Times New Roman" w:cs="Times New Roman"/>
                      <w:b/>
                      <w:bCs/>
                    </w:rPr>
                    <w:t>V</w:t>
                  </w:r>
                  <w:proofErr w:type="gramStart"/>
                  <w:r w:rsidRPr="00CE0E82">
                    <w:rPr>
                      <w:rFonts w:ascii="Times New Roman" w:hAnsi="Times New Roman" w:cs="Times New Roman"/>
                      <w:b/>
                      <w:bCs/>
                    </w:rPr>
                    <w:t xml:space="preserve">- </w:t>
                  </w:r>
                  <w:r w:rsidR="000F30A5" w:rsidRPr="00CE0E82">
                    <w:rPr>
                      <w:rFonts w:ascii="Times New Roman" w:hAnsi="Times New Roman" w:cs="Times New Roman"/>
                      <w:b/>
                      <w:bCs/>
                    </w:rPr>
                    <w:t xml:space="preserve"> Yes</w:t>
                  </w:r>
                  <w:proofErr w:type="gramEnd"/>
                  <w:r w:rsidR="000F30A5" w:rsidRPr="00CE0E82">
                    <w:rPr>
                      <w:rFonts w:ascii="Times New Roman" w:hAnsi="Times New Roman" w:cs="Times New Roman"/>
                      <w:b/>
                      <w:bCs/>
                    </w:rPr>
                    <w:t>, the product offers new features to clients that make it a preferable good.</w:t>
                  </w:r>
                </w:p>
                <w:p w14:paraId="78275255" w14:textId="77777777" w:rsidR="0081525B" w:rsidRPr="00CE0E82" w:rsidRDefault="009F080B" w:rsidP="0081525B">
                  <w:pPr>
                    <w:rPr>
                      <w:rFonts w:ascii="Times New Roman" w:hAnsi="Times New Roman" w:cs="Times New Roman"/>
                      <w:b/>
                      <w:bCs/>
                    </w:rPr>
                  </w:pPr>
                  <w:r w:rsidRPr="00CE0E82">
                    <w:rPr>
                      <w:rFonts w:ascii="Times New Roman" w:hAnsi="Times New Roman" w:cs="Times New Roman"/>
                      <w:b/>
                      <w:bCs/>
                    </w:rPr>
                    <w:t>R-</w:t>
                  </w:r>
                  <w:r w:rsidR="001717ED" w:rsidRPr="00CE0E82">
                    <w:rPr>
                      <w:rFonts w:ascii="Times New Roman" w:hAnsi="Times New Roman" w:cs="Times New Roman"/>
                      <w:b/>
                      <w:bCs/>
                    </w:rPr>
                    <w:t xml:space="preserve"> Yes. The competitor needs to possess similar products and resources for making the product.</w:t>
                  </w:r>
                </w:p>
                <w:p w14:paraId="178E8104" w14:textId="77777777" w:rsidR="0081525B" w:rsidRPr="00CE0E82" w:rsidRDefault="009F080B" w:rsidP="000F30A5">
                  <w:pPr>
                    <w:pStyle w:val="ListParagraph"/>
                    <w:numPr>
                      <w:ilvl w:val="0"/>
                      <w:numId w:val="4"/>
                    </w:numPr>
                    <w:rPr>
                      <w:rFonts w:ascii="Times New Roman" w:hAnsi="Times New Roman" w:cs="Times New Roman"/>
                      <w:b/>
                      <w:bCs/>
                    </w:rPr>
                  </w:pPr>
                  <w:r w:rsidRPr="00CE0E82">
                    <w:rPr>
                      <w:rFonts w:ascii="Times New Roman" w:hAnsi="Times New Roman" w:cs="Times New Roman"/>
                      <w:b/>
                      <w:bCs/>
                    </w:rPr>
                    <w:t>No, the feature of the product is differentiated from competitors' products.</w:t>
                  </w:r>
                </w:p>
                <w:p w14:paraId="50F82CED" w14:textId="77777777" w:rsidR="009E45D5" w:rsidRPr="00CE0E82" w:rsidRDefault="009F080B" w:rsidP="0081525B">
                  <w:pPr>
                    <w:rPr>
                      <w:rFonts w:ascii="Times New Roman" w:hAnsi="Times New Roman" w:cs="Times New Roman"/>
                      <w:b/>
                      <w:bCs/>
                    </w:rPr>
                  </w:pPr>
                  <w:r w:rsidRPr="00CE0E82">
                    <w:rPr>
                      <w:rFonts w:ascii="Times New Roman" w:hAnsi="Times New Roman" w:cs="Times New Roman"/>
                      <w:b/>
                      <w:bCs/>
                    </w:rPr>
                    <w:t>O- Yes</w:t>
                  </w:r>
                </w:p>
              </w:tc>
            </w:tr>
            <w:tr w:rsidR="00C334B4" w14:paraId="71BFDB04" w14:textId="77777777" w:rsidTr="009E45D5">
              <w:tc>
                <w:tcPr>
                  <w:tcW w:w="2440" w:type="dxa"/>
                </w:tcPr>
                <w:p w14:paraId="4934BA5E" w14:textId="77777777" w:rsidR="009E45D5" w:rsidRPr="00CE0E82" w:rsidRDefault="009F080B" w:rsidP="009E45D5">
                  <w:pPr>
                    <w:rPr>
                      <w:rFonts w:ascii="Times New Roman" w:hAnsi="Times New Roman" w:cs="Times New Roman"/>
                      <w:b/>
                      <w:bCs/>
                    </w:rPr>
                  </w:pPr>
                  <w:proofErr w:type="spellStart"/>
                  <w:r w:rsidRPr="00CE0E82">
                    <w:rPr>
                      <w:rFonts w:ascii="Times New Roman" w:hAnsi="Times New Roman" w:cs="Times New Roman"/>
                    </w:rPr>
                    <w:t>Rodan</w:t>
                  </w:r>
                  <w:proofErr w:type="spellEnd"/>
                  <w:r w:rsidRPr="00CE0E82">
                    <w:rPr>
                      <w:rFonts w:ascii="Times New Roman" w:hAnsi="Times New Roman" w:cs="Times New Roman"/>
                    </w:rPr>
                    <w:t xml:space="preserve"> and Fields</w:t>
                  </w:r>
                </w:p>
                <w:p w14:paraId="06DE855D" w14:textId="77777777" w:rsidR="009E45D5" w:rsidRPr="00CE0E82" w:rsidRDefault="009E45D5" w:rsidP="00E00739">
                  <w:pPr>
                    <w:rPr>
                      <w:rFonts w:ascii="Times New Roman" w:hAnsi="Times New Roman" w:cs="Times New Roman"/>
                      <w:b/>
                      <w:bCs/>
                    </w:rPr>
                  </w:pPr>
                </w:p>
              </w:tc>
              <w:tc>
                <w:tcPr>
                  <w:tcW w:w="11282" w:type="dxa"/>
                </w:tcPr>
                <w:p w14:paraId="21AEF2C4" w14:textId="77777777" w:rsidR="0081525B" w:rsidRPr="00CE0E82" w:rsidRDefault="009F080B" w:rsidP="0081525B">
                  <w:pPr>
                    <w:rPr>
                      <w:rFonts w:ascii="Times New Roman" w:hAnsi="Times New Roman" w:cs="Times New Roman"/>
                      <w:b/>
                      <w:bCs/>
                    </w:rPr>
                  </w:pPr>
                  <w:r w:rsidRPr="00CE0E82">
                    <w:rPr>
                      <w:rFonts w:ascii="Times New Roman" w:hAnsi="Times New Roman" w:cs="Times New Roman"/>
                      <w:b/>
                      <w:bCs/>
                    </w:rPr>
                    <w:t>V</w:t>
                  </w:r>
                  <w:proofErr w:type="gramStart"/>
                  <w:r w:rsidRPr="00CE0E82">
                    <w:rPr>
                      <w:rFonts w:ascii="Times New Roman" w:hAnsi="Times New Roman" w:cs="Times New Roman"/>
                      <w:b/>
                      <w:bCs/>
                    </w:rPr>
                    <w:t xml:space="preserve">- </w:t>
                  </w:r>
                  <w:r w:rsidR="000F30A5" w:rsidRPr="00CE0E82">
                    <w:rPr>
                      <w:rFonts w:ascii="Times New Roman" w:hAnsi="Times New Roman" w:cs="Times New Roman"/>
                      <w:b/>
                      <w:bCs/>
                    </w:rPr>
                    <w:t xml:space="preserve"> Yes</w:t>
                  </w:r>
                  <w:proofErr w:type="gramEnd"/>
                  <w:r w:rsidR="000F30A5" w:rsidRPr="00CE0E82">
                    <w:rPr>
                      <w:rFonts w:ascii="Times New Roman" w:hAnsi="Times New Roman" w:cs="Times New Roman"/>
                      <w:b/>
                      <w:bCs/>
                    </w:rPr>
                    <w:t xml:space="preserve">. The product will increase the customer base for Nu Skin and stay ahead of </w:t>
                  </w:r>
                  <w:proofErr w:type="spellStart"/>
                  <w:r w:rsidR="000F30A5" w:rsidRPr="00CE0E82">
                    <w:rPr>
                      <w:rFonts w:ascii="Times New Roman" w:hAnsi="Times New Roman" w:cs="Times New Roman"/>
                      <w:b/>
                      <w:bCs/>
                    </w:rPr>
                    <w:t>Rodan</w:t>
                  </w:r>
                  <w:proofErr w:type="spellEnd"/>
                  <w:r w:rsidR="000F30A5" w:rsidRPr="00CE0E82">
                    <w:rPr>
                      <w:rFonts w:ascii="Times New Roman" w:hAnsi="Times New Roman" w:cs="Times New Roman"/>
                      <w:b/>
                      <w:bCs/>
                    </w:rPr>
                    <w:t xml:space="preserve"> and Fields.</w:t>
                  </w:r>
                </w:p>
                <w:p w14:paraId="4FA40299" w14:textId="77777777" w:rsidR="0081525B" w:rsidRPr="00CE0E82" w:rsidRDefault="009F080B" w:rsidP="0081525B">
                  <w:pPr>
                    <w:rPr>
                      <w:rFonts w:ascii="Times New Roman" w:hAnsi="Times New Roman" w:cs="Times New Roman"/>
                      <w:b/>
                      <w:bCs/>
                    </w:rPr>
                  </w:pPr>
                  <w:r w:rsidRPr="00CE0E82">
                    <w:rPr>
                      <w:rFonts w:ascii="Times New Roman" w:hAnsi="Times New Roman" w:cs="Times New Roman"/>
                      <w:b/>
                      <w:bCs/>
                    </w:rPr>
                    <w:t>R-</w:t>
                  </w:r>
                  <w:r w:rsidR="001717ED" w:rsidRPr="00CE0E82">
                    <w:rPr>
                      <w:rFonts w:ascii="Times New Roman" w:hAnsi="Times New Roman" w:cs="Times New Roman"/>
                      <w:b/>
                      <w:bCs/>
                    </w:rPr>
                    <w:t xml:space="preserve"> Yes- The competitor cannot access the rare resources used in producing the product.</w:t>
                  </w:r>
                </w:p>
                <w:p w14:paraId="620486AA" w14:textId="77777777" w:rsidR="0081525B" w:rsidRPr="00CE0E82" w:rsidRDefault="009F080B" w:rsidP="006B0CC7">
                  <w:pPr>
                    <w:rPr>
                      <w:rFonts w:ascii="Times New Roman" w:hAnsi="Times New Roman" w:cs="Times New Roman"/>
                      <w:b/>
                      <w:bCs/>
                    </w:rPr>
                  </w:pPr>
                  <w:r w:rsidRPr="00CE0E82">
                    <w:rPr>
                      <w:rFonts w:ascii="Times New Roman" w:hAnsi="Times New Roman" w:cs="Times New Roman"/>
                      <w:b/>
                      <w:bCs/>
                    </w:rPr>
                    <w:t xml:space="preserve">I- No. Nu Skin </w:t>
                  </w:r>
                  <w:proofErr w:type="spellStart"/>
                  <w:r w:rsidRPr="00CE0E82">
                    <w:rPr>
                      <w:rFonts w:ascii="Times New Roman" w:hAnsi="Times New Roman" w:cs="Times New Roman"/>
                      <w:b/>
                      <w:bCs/>
                    </w:rPr>
                    <w:t>ageLOC</w:t>
                  </w:r>
                  <w:proofErr w:type="spellEnd"/>
                  <w:r w:rsidRPr="00CE0E82">
                    <w:rPr>
                      <w:rFonts w:ascii="Times New Roman" w:hAnsi="Times New Roman" w:cs="Times New Roman"/>
                      <w:b/>
                      <w:bCs/>
                    </w:rPr>
                    <w:t xml:space="preserve"> LumiSpa </w:t>
                  </w:r>
                  <w:proofErr w:type="spellStart"/>
                  <w:r w:rsidRPr="00CE0E82">
                    <w:rPr>
                      <w:rFonts w:ascii="Times New Roman" w:hAnsi="Times New Roman" w:cs="Times New Roman"/>
                      <w:b/>
                      <w:bCs/>
                    </w:rPr>
                    <w:t>iO</w:t>
                  </w:r>
                  <w:proofErr w:type="spellEnd"/>
                  <w:r w:rsidRPr="00CE0E82">
                    <w:rPr>
                      <w:rFonts w:ascii="Times New Roman" w:hAnsi="Times New Roman" w:cs="Times New Roman"/>
                      <w:b/>
                      <w:bCs/>
                    </w:rPr>
                    <w:t xml:space="preserve"> is skilfully developed, and </w:t>
                  </w:r>
                  <w:proofErr w:type="spellStart"/>
                  <w:r w:rsidRPr="00CE0E82">
                    <w:rPr>
                      <w:rFonts w:ascii="Times New Roman" w:hAnsi="Times New Roman" w:cs="Times New Roman"/>
                      <w:b/>
                      <w:bCs/>
                    </w:rPr>
                    <w:t>Rodan</w:t>
                  </w:r>
                  <w:proofErr w:type="spellEnd"/>
                  <w:r w:rsidRPr="00CE0E82">
                    <w:rPr>
                      <w:rFonts w:ascii="Times New Roman" w:hAnsi="Times New Roman" w:cs="Times New Roman"/>
                      <w:b/>
                      <w:bCs/>
                    </w:rPr>
                    <w:t xml:space="preserve"> and Fields may not imitate it.</w:t>
                  </w:r>
                </w:p>
                <w:p w14:paraId="62AF14DA" w14:textId="77777777" w:rsidR="009E45D5" w:rsidRPr="00CE0E82" w:rsidRDefault="009F080B" w:rsidP="0081525B">
                  <w:pPr>
                    <w:rPr>
                      <w:rFonts w:ascii="Times New Roman" w:hAnsi="Times New Roman" w:cs="Times New Roman"/>
                      <w:b/>
                      <w:bCs/>
                    </w:rPr>
                  </w:pPr>
                  <w:r w:rsidRPr="00CE0E82">
                    <w:rPr>
                      <w:rFonts w:ascii="Times New Roman" w:hAnsi="Times New Roman" w:cs="Times New Roman"/>
                      <w:b/>
                      <w:bCs/>
                    </w:rPr>
                    <w:t>O-Yes</w:t>
                  </w:r>
                </w:p>
              </w:tc>
            </w:tr>
          </w:tbl>
          <w:p w14:paraId="684210E7" w14:textId="77777777" w:rsidR="00E82B94" w:rsidRPr="00CE0E82" w:rsidRDefault="00E82B94" w:rsidP="00E82B94">
            <w:pPr>
              <w:rPr>
                <w:rFonts w:ascii="Times New Roman" w:hAnsi="Times New Roman" w:cs="Times New Roman"/>
                <w:i/>
                <w:iCs/>
              </w:rPr>
            </w:pPr>
          </w:p>
          <w:p w14:paraId="498F4FD9" w14:textId="77777777" w:rsidR="009E45D5" w:rsidRPr="00CE0E82" w:rsidRDefault="009E45D5" w:rsidP="00E00739">
            <w:pPr>
              <w:rPr>
                <w:rFonts w:ascii="Times New Roman" w:hAnsi="Times New Roman" w:cs="Times New Roman"/>
              </w:rPr>
            </w:pPr>
          </w:p>
          <w:p w14:paraId="19F7212F" w14:textId="77777777" w:rsidR="00A44A0A" w:rsidRPr="00CE0E82" w:rsidRDefault="00A44A0A" w:rsidP="00E00739">
            <w:pPr>
              <w:rPr>
                <w:rFonts w:ascii="Times New Roman" w:hAnsi="Times New Roman" w:cs="Times New Roman"/>
              </w:rPr>
            </w:pPr>
          </w:p>
        </w:tc>
      </w:tr>
    </w:tbl>
    <w:p w14:paraId="57210849" w14:textId="77777777" w:rsidR="00E82B94" w:rsidRPr="00CE0E82" w:rsidRDefault="00E82B94">
      <w:pPr>
        <w:rPr>
          <w:rFonts w:ascii="Times New Roman" w:hAnsi="Times New Roman" w:cs="Times New Roman"/>
        </w:rPr>
      </w:pPr>
    </w:p>
    <w:p w14:paraId="2947CDEF" w14:textId="77777777" w:rsidR="00E82B94" w:rsidRPr="00CE0E82" w:rsidRDefault="00E82B94">
      <w:pPr>
        <w:rPr>
          <w:rFonts w:ascii="Times New Roman" w:hAnsi="Times New Roman" w:cs="Times New Roman"/>
        </w:rPr>
      </w:pPr>
    </w:p>
    <w:tbl>
      <w:tblPr>
        <w:tblStyle w:val="GridTable6Colorful"/>
        <w:tblW w:w="0" w:type="auto"/>
        <w:tblLook w:val="04A0" w:firstRow="1" w:lastRow="0" w:firstColumn="1" w:lastColumn="0" w:noHBand="0" w:noVBand="1"/>
      </w:tblPr>
      <w:tblGrid>
        <w:gridCol w:w="13948"/>
      </w:tblGrid>
      <w:tr w:rsidR="00C334B4" w14:paraId="5D875598" w14:textId="77777777" w:rsidTr="00C334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2B41581" w14:textId="77777777" w:rsidR="009E45D5" w:rsidRPr="00A5288F" w:rsidRDefault="009F080B" w:rsidP="00A5288F">
            <w:pPr>
              <w:pStyle w:val="Heading1"/>
              <w:jc w:val="center"/>
              <w:rPr>
                <w:rFonts w:ascii="Times New Roman" w:hAnsi="Times New Roman" w:cs="Times New Roman"/>
                <w:color w:val="auto"/>
              </w:rPr>
            </w:pPr>
            <w:bookmarkStart w:id="7" w:name="_Toc133700489"/>
            <w:r w:rsidRPr="00A5288F">
              <w:rPr>
                <w:rStyle w:val="Heading1Char"/>
                <w:color w:val="auto"/>
              </w:rPr>
              <w:lastRenderedPageBreak/>
              <w:t>OPERATIONS AND MANAGEMENT</w:t>
            </w:r>
            <w:r w:rsidRPr="00A5288F">
              <w:rPr>
                <w:rFonts w:ascii="Times New Roman" w:hAnsi="Times New Roman" w:cs="Times New Roman"/>
                <w:color w:val="auto"/>
              </w:rPr>
              <w:t xml:space="preserve"> TEAM</w:t>
            </w:r>
            <w:bookmarkEnd w:id="7"/>
          </w:p>
          <w:p w14:paraId="11A9BAE0" w14:textId="77777777" w:rsidR="006C7491" w:rsidRPr="00A5288F" w:rsidRDefault="009F080B" w:rsidP="00A5288F">
            <w:pPr>
              <w:pStyle w:val="Heading2"/>
              <w:rPr>
                <w:color w:val="auto"/>
              </w:rPr>
            </w:pPr>
            <w:bookmarkStart w:id="8" w:name="_Toc133700490"/>
            <w:r w:rsidRPr="00A5288F">
              <w:rPr>
                <w:color w:val="auto"/>
              </w:rPr>
              <w:t>OPERATIONS</w:t>
            </w:r>
            <w:bookmarkEnd w:id="8"/>
          </w:p>
          <w:p w14:paraId="3772E204" w14:textId="77777777" w:rsidR="008B5542"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           </w:t>
            </w:r>
            <w:r w:rsidR="00FA44C8" w:rsidRPr="00CE0E82">
              <w:rPr>
                <w:rFonts w:ascii="Times New Roman" w:hAnsi="Times New Roman" w:cs="Times New Roman"/>
                <w:b w:val="0"/>
                <w:bCs w:val="0"/>
              </w:rPr>
              <w:t>Nu Skin Inc is a well-established firm with solid management to g</w:t>
            </w:r>
            <w:r w:rsidR="009A1B21" w:rsidRPr="00CE0E82">
              <w:rPr>
                <w:rFonts w:ascii="Times New Roman" w:hAnsi="Times New Roman" w:cs="Times New Roman"/>
                <w:b w:val="0"/>
                <w:bCs w:val="0"/>
              </w:rPr>
              <w:t>uide the business to success.</w:t>
            </w:r>
            <w:r w:rsidR="00F338CA" w:rsidRPr="00CE0E82">
              <w:rPr>
                <w:rFonts w:ascii="Times New Roman" w:hAnsi="Times New Roman" w:cs="Times New Roman"/>
                <w:b w:val="0"/>
                <w:bCs w:val="0"/>
              </w:rPr>
              <w:t xml:space="preserve"> Besides, the compan</w:t>
            </w:r>
            <w:r w:rsidR="00167833" w:rsidRPr="00CE0E82">
              <w:rPr>
                <w:rFonts w:ascii="Times New Roman" w:hAnsi="Times New Roman" w:cs="Times New Roman"/>
                <w:b w:val="0"/>
                <w:bCs w:val="0"/>
              </w:rPr>
              <w:t xml:space="preserve">y has developed a process known as the 6s quality process that is sensitive to safety, quality and efficacy throughout the supply chain. </w:t>
            </w:r>
            <w:r w:rsidRPr="00CE0E82">
              <w:rPr>
                <w:rFonts w:ascii="Times New Roman" w:hAnsi="Times New Roman" w:cs="Times New Roman"/>
                <w:b w:val="0"/>
                <w:bCs w:val="0"/>
              </w:rPr>
              <w:t xml:space="preserve">This procedure entails a series of stringent, highly coordinated operations, many levels of scientific examination and a meticulous focus on detail. Nu Skin will work with professionals and suppliers to help select materials used in production. Once the materials are selected, the supplier will be evaluated to ensure sustainability and quality. The next step is to set specifications that will guide the succeeding production processes of the product. </w:t>
            </w:r>
            <w:r w:rsidR="009A1B21" w:rsidRPr="00CE0E82">
              <w:rPr>
                <w:rFonts w:ascii="Times New Roman" w:hAnsi="Times New Roman" w:cs="Times New Roman"/>
                <w:b w:val="0"/>
                <w:bCs w:val="0"/>
              </w:rPr>
              <w:t>T</w:t>
            </w:r>
            <w:r w:rsidRPr="00CE0E82">
              <w:rPr>
                <w:rFonts w:ascii="Times New Roman" w:hAnsi="Times New Roman" w:cs="Times New Roman"/>
                <w:b w:val="0"/>
                <w:bCs w:val="0"/>
              </w:rPr>
              <w:t>he product will</w:t>
            </w:r>
            <w:r w:rsidR="009A1B21" w:rsidRPr="00CE0E82">
              <w:rPr>
                <w:rFonts w:ascii="Times New Roman" w:hAnsi="Times New Roman" w:cs="Times New Roman"/>
                <w:b w:val="0"/>
                <w:bCs w:val="0"/>
              </w:rPr>
              <w:t xml:space="preserve"> then </w:t>
            </w:r>
            <w:r w:rsidRPr="00CE0E82">
              <w:rPr>
                <w:rFonts w:ascii="Times New Roman" w:hAnsi="Times New Roman" w:cs="Times New Roman"/>
                <w:b w:val="0"/>
                <w:bCs w:val="0"/>
              </w:rPr>
              <w:t xml:space="preserve">be tested to ensure it meets standards that satisfy customer needs. </w:t>
            </w:r>
            <w:r w:rsidR="003A41F2" w:rsidRPr="00CE0E82">
              <w:rPr>
                <w:rFonts w:ascii="Times New Roman" w:hAnsi="Times New Roman" w:cs="Times New Roman"/>
                <w:b w:val="0"/>
                <w:bCs w:val="0"/>
              </w:rPr>
              <w:t xml:space="preserve">Following will be testing for safety by ensuring no </w:t>
            </w:r>
            <w:r w:rsidR="009A1B21" w:rsidRPr="00CE0E82">
              <w:rPr>
                <w:rFonts w:ascii="Times New Roman" w:hAnsi="Times New Roman" w:cs="Times New Roman"/>
                <w:b w:val="0"/>
                <w:bCs w:val="0"/>
              </w:rPr>
              <w:t xml:space="preserve">health risks to </w:t>
            </w:r>
            <w:r w:rsidR="003A41F2" w:rsidRPr="00CE0E82">
              <w:rPr>
                <w:rFonts w:ascii="Times New Roman" w:hAnsi="Times New Roman" w:cs="Times New Roman"/>
                <w:b w:val="0"/>
                <w:bCs w:val="0"/>
              </w:rPr>
              <w:t xml:space="preserve">clients. Lastly, Nu Skin will check the effectiveness of the product. </w:t>
            </w:r>
          </w:p>
          <w:p w14:paraId="4D558799" w14:textId="77777777" w:rsidR="006C7491" w:rsidRPr="00CE0E82" w:rsidRDefault="006C7491" w:rsidP="00E00739">
            <w:pPr>
              <w:rPr>
                <w:rFonts w:ascii="Times New Roman" w:hAnsi="Times New Roman" w:cs="Times New Roman"/>
                <w:i/>
              </w:rPr>
            </w:pPr>
          </w:p>
          <w:p w14:paraId="653FD1BF" w14:textId="0E9D3FE6" w:rsidR="006C7491" w:rsidRPr="00A5288F" w:rsidRDefault="009F080B" w:rsidP="00A5288F">
            <w:pPr>
              <w:pStyle w:val="Heading3"/>
              <w:rPr>
                <w:iCs/>
                <w:color w:val="auto"/>
              </w:rPr>
            </w:pPr>
            <w:bookmarkStart w:id="9" w:name="_Toc133700491"/>
            <w:r w:rsidRPr="00A5288F">
              <w:rPr>
                <w:color w:val="auto"/>
              </w:rPr>
              <w:t>How would you generate revenue for your business</w:t>
            </w:r>
            <w:r w:rsidR="00F74390" w:rsidRPr="00A5288F">
              <w:rPr>
                <w:color w:val="auto"/>
              </w:rPr>
              <w:t>)</w:t>
            </w:r>
            <w:r w:rsidRPr="00A5288F">
              <w:rPr>
                <w:color w:val="auto"/>
              </w:rPr>
              <w:t>? How would you prevent loss of revenue?</w:t>
            </w:r>
            <w:bookmarkEnd w:id="9"/>
            <w:r w:rsidR="00F74390" w:rsidRPr="00A5288F">
              <w:rPr>
                <w:color w:val="auto"/>
              </w:rPr>
              <w:t xml:space="preserve"> </w:t>
            </w:r>
          </w:p>
          <w:p w14:paraId="5C5E6C12" w14:textId="77777777" w:rsidR="009E45D5" w:rsidRPr="00CE0E82" w:rsidRDefault="009E45D5" w:rsidP="00E00739">
            <w:pPr>
              <w:rPr>
                <w:rFonts w:ascii="Times New Roman" w:hAnsi="Times New Roman" w:cs="Times New Roman"/>
              </w:rPr>
            </w:pPr>
          </w:p>
          <w:p w14:paraId="2D64C6A8" w14:textId="77777777"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The aim of introducing this product will be to satisfy customer wants and generate revenue</w:t>
            </w:r>
            <w:r w:rsidR="00C749DE" w:rsidRPr="00CE0E82">
              <w:rPr>
                <w:rFonts w:ascii="Times New Roman" w:hAnsi="Times New Roman" w:cs="Times New Roman"/>
                <w:b w:val="0"/>
                <w:bCs w:val="0"/>
              </w:rPr>
              <w:t xml:space="preserve">. Revenue will be generated using various approaches, including selling products to existing and new customers, offering customer service and </w:t>
            </w:r>
            <w:r w:rsidR="0069450B" w:rsidRPr="00CE0E82">
              <w:rPr>
                <w:rFonts w:ascii="Times New Roman" w:hAnsi="Times New Roman" w:cs="Times New Roman"/>
                <w:b w:val="0"/>
                <w:bCs w:val="0"/>
              </w:rPr>
              <w:t>attaching pricing that generates revenues</w:t>
            </w:r>
            <w:r w:rsidR="00C066D6" w:rsidRPr="00CE0E82">
              <w:rPr>
                <w:rFonts w:ascii="Times New Roman" w:hAnsi="Times New Roman" w:cs="Times New Roman"/>
                <w:b w:val="0"/>
                <w:bCs w:val="0"/>
              </w:rPr>
              <w:t xml:space="preserve"> (Whalen, 2019)</w:t>
            </w:r>
            <w:r w:rsidR="0069450B" w:rsidRPr="00CE0E82">
              <w:rPr>
                <w:rFonts w:ascii="Times New Roman" w:hAnsi="Times New Roman" w:cs="Times New Roman"/>
                <w:b w:val="0"/>
                <w:bCs w:val="0"/>
              </w:rPr>
              <w:t xml:space="preserve">. </w:t>
            </w:r>
            <w:r w:rsidR="00C066D6" w:rsidRPr="00CE0E82">
              <w:rPr>
                <w:rFonts w:ascii="Times New Roman" w:hAnsi="Times New Roman" w:cs="Times New Roman"/>
                <w:b w:val="0"/>
                <w:bCs w:val="0"/>
              </w:rPr>
              <w:t xml:space="preserve">Revenue will also be generated through registering clients for a trial period, whereby they pay a trial fee and purchase after a specified period. </w:t>
            </w:r>
          </w:p>
          <w:p w14:paraId="0E25E5E3" w14:textId="77777777" w:rsidR="0069450B"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 The company plan to prevent any losses that may paralyse the new business. The most important strategy will be quoting the correct prices on the product. The selling price should be affordable to customers and earn returns on investment. The plan is also to get well organised </w:t>
            </w:r>
            <w:r w:rsidR="008944F7" w:rsidRPr="00CE0E82">
              <w:rPr>
                <w:rFonts w:ascii="Times New Roman" w:hAnsi="Times New Roman" w:cs="Times New Roman"/>
                <w:b w:val="0"/>
                <w:bCs w:val="0"/>
              </w:rPr>
              <w:t>to ensure products always</w:t>
            </w:r>
            <w:r w:rsidR="00DF044A" w:rsidRPr="00CE0E82">
              <w:rPr>
                <w:rFonts w:ascii="Times New Roman" w:hAnsi="Times New Roman" w:cs="Times New Roman"/>
                <w:b w:val="0"/>
                <w:bCs w:val="0"/>
              </w:rPr>
              <w:t xml:space="preserve"> get to market on time. </w:t>
            </w:r>
          </w:p>
          <w:p w14:paraId="5EF0FA8C" w14:textId="77777777" w:rsidR="009E45D5" w:rsidRPr="00CE0E82" w:rsidRDefault="009E45D5" w:rsidP="00E00739">
            <w:pPr>
              <w:rPr>
                <w:rFonts w:ascii="Times New Roman" w:hAnsi="Times New Roman" w:cs="Times New Roman"/>
              </w:rPr>
            </w:pPr>
          </w:p>
          <w:p w14:paraId="5DC8B8D4" w14:textId="77777777" w:rsidR="009E45D5" w:rsidRPr="00CE0E82" w:rsidRDefault="009E45D5" w:rsidP="00E00739">
            <w:pPr>
              <w:rPr>
                <w:rFonts w:ascii="Times New Roman" w:hAnsi="Times New Roman" w:cs="Times New Roman"/>
              </w:rPr>
            </w:pPr>
          </w:p>
          <w:p w14:paraId="78679366" w14:textId="77777777" w:rsidR="009E45D5" w:rsidRPr="00A5288F" w:rsidRDefault="009F080B" w:rsidP="00A5288F">
            <w:pPr>
              <w:pStyle w:val="Heading2"/>
              <w:rPr>
                <w:color w:val="auto"/>
              </w:rPr>
            </w:pPr>
            <w:bookmarkStart w:id="10" w:name="_Toc133700492"/>
            <w:r w:rsidRPr="00A5288F">
              <w:rPr>
                <w:color w:val="auto"/>
              </w:rPr>
              <w:t>MANAGEMENT TEAM</w:t>
            </w:r>
            <w:bookmarkEnd w:id="10"/>
          </w:p>
          <w:p w14:paraId="388EAFF5" w14:textId="77777777" w:rsidR="009E45D5" w:rsidRPr="00CE0E82" w:rsidRDefault="009E45D5" w:rsidP="00E00739">
            <w:pPr>
              <w:rPr>
                <w:rFonts w:ascii="Times New Roman" w:hAnsi="Times New Roman" w:cs="Times New Roman"/>
              </w:rPr>
            </w:pPr>
          </w:p>
          <w:tbl>
            <w:tblPr>
              <w:tblStyle w:val="TableGrid"/>
              <w:tblW w:w="0" w:type="auto"/>
              <w:tblLook w:val="04A0" w:firstRow="1" w:lastRow="0" w:firstColumn="1" w:lastColumn="0" w:noHBand="0" w:noVBand="1"/>
            </w:tblPr>
            <w:tblGrid>
              <w:gridCol w:w="4574"/>
              <w:gridCol w:w="4574"/>
              <w:gridCol w:w="4574"/>
            </w:tblGrid>
            <w:tr w:rsidR="00C334B4" w14:paraId="77C5B54E" w14:textId="77777777" w:rsidTr="006C7491">
              <w:tc>
                <w:tcPr>
                  <w:tcW w:w="4574" w:type="dxa"/>
                </w:tcPr>
                <w:p w14:paraId="5501263D" w14:textId="77777777" w:rsidR="006C7491" w:rsidRPr="00CE0E82" w:rsidRDefault="009F080B" w:rsidP="00E00739">
                  <w:pPr>
                    <w:rPr>
                      <w:rFonts w:ascii="Times New Roman" w:hAnsi="Times New Roman" w:cs="Times New Roman"/>
                      <w:b/>
                      <w:bCs/>
                    </w:rPr>
                  </w:pPr>
                  <w:r w:rsidRPr="00CE0E82">
                    <w:rPr>
                      <w:rFonts w:ascii="Times New Roman" w:hAnsi="Times New Roman" w:cs="Times New Roman"/>
                      <w:b/>
                      <w:bCs/>
                    </w:rPr>
                    <w:t xml:space="preserve">Name </w:t>
                  </w:r>
                </w:p>
              </w:tc>
              <w:tc>
                <w:tcPr>
                  <w:tcW w:w="4574" w:type="dxa"/>
                </w:tcPr>
                <w:p w14:paraId="2824E301" w14:textId="77777777" w:rsidR="006C7491" w:rsidRPr="00CE0E82" w:rsidRDefault="009F080B" w:rsidP="00E00739">
                  <w:pPr>
                    <w:rPr>
                      <w:rFonts w:ascii="Times New Roman" w:hAnsi="Times New Roman" w:cs="Times New Roman"/>
                      <w:b/>
                      <w:bCs/>
                    </w:rPr>
                  </w:pPr>
                  <w:r w:rsidRPr="00CE0E82">
                    <w:rPr>
                      <w:rFonts w:ascii="Times New Roman" w:hAnsi="Times New Roman" w:cs="Times New Roman"/>
                      <w:b/>
                      <w:bCs/>
                    </w:rPr>
                    <w:t>Skills</w:t>
                  </w:r>
                </w:p>
              </w:tc>
              <w:tc>
                <w:tcPr>
                  <w:tcW w:w="4574" w:type="dxa"/>
                </w:tcPr>
                <w:p w14:paraId="2A2565F8" w14:textId="77777777" w:rsidR="006C7491" w:rsidRPr="00CE0E82" w:rsidRDefault="009F080B" w:rsidP="00E00739">
                  <w:pPr>
                    <w:rPr>
                      <w:rFonts w:ascii="Times New Roman" w:hAnsi="Times New Roman" w:cs="Times New Roman"/>
                      <w:b/>
                      <w:bCs/>
                    </w:rPr>
                  </w:pPr>
                  <w:r w:rsidRPr="00CE0E82">
                    <w:rPr>
                      <w:rFonts w:ascii="Times New Roman" w:hAnsi="Times New Roman" w:cs="Times New Roman"/>
                      <w:b/>
                      <w:bCs/>
                    </w:rPr>
                    <w:t>What do they bring to the firm</w:t>
                  </w:r>
                </w:p>
              </w:tc>
            </w:tr>
            <w:tr w:rsidR="00C334B4" w14:paraId="0156AD6E" w14:textId="77777777" w:rsidTr="006C7491">
              <w:tc>
                <w:tcPr>
                  <w:tcW w:w="4574" w:type="dxa"/>
                </w:tcPr>
                <w:p w14:paraId="76C965D9" w14:textId="77777777" w:rsidR="006C7491" w:rsidRPr="00CE0E82" w:rsidRDefault="009F080B" w:rsidP="00E00739">
                  <w:pPr>
                    <w:rPr>
                      <w:rFonts w:ascii="Times New Roman" w:hAnsi="Times New Roman" w:cs="Times New Roman"/>
                    </w:rPr>
                  </w:pPr>
                  <w:r w:rsidRPr="00CE0E82">
                    <w:rPr>
                      <w:rFonts w:ascii="Times New Roman" w:hAnsi="Times New Roman" w:cs="Times New Roman"/>
                    </w:rPr>
                    <w:t xml:space="preserve">Ryan </w:t>
                  </w:r>
                  <w:proofErr w:type="spellStart"/>
                  <w:r w:rsidRPr="00CE0E82">
                    <w:rPr>
                      <w:rFonts w:ascii="Times New Roman" w:hAnsi="Times New Roman" w:cs="Times New Roman"/>
                    </w:rPr>
                    <w:t>Napierski</w:t>
                  </w:r>
                  <w:proofErr w:type="spellEnd"/>
                  <w:r w:rsidRPr="00CE0E82">
                    <w:rPr>
                      <w:rFonts w:ascii="Times New Roman" w:hAnsi="Times New Roman" w:cs="Times New Roman"/>
                    </w:rPr>
                    <w:t xml:space="preserve"> – Senior management</w:t>
                  </w:r>
                </w:p>
              </w:tc>
              <w:tc>
                <w:tcPr>
                  <w:tcW w:w="4574" w:type="dxa"/>
                </w:tcPr>
                <w:p w14:paraId="2755210E" w14:textId="77777777" w:rsidR="006C7491" w:rsidRPr="00CE0E82" w:rsidRDefault="009F080B" w:rsidP="009A1B21">
                  <w:pPr>
                    <w:rPr>
                      <w:rFonts w:ascii="Times New Roman" w:hAnsi="Times New Roman" w:cs="Times New Roman"/>
                    </w:rPr>
                  </w:pPr>
                  <w:r w:rsidRPr="00CE0E82">
                    <w:rPr>
                      <w:rFonts w:ascii="Times New Roman" w:hAnsi="Times New Roman" w:cs="Times New Roman"/>
                    </w:rPr>
                    <w:t>Leadership,  strategic thinking, emotional intelligence, public</w:t>
                  </w:r>
                  <w:r w:rsidR="00705A70" w:rsidRPr="00CE0E82">
                    <w:rPr>
                      <w:rFonts w:ascii="Times New Roman" w:hAnsi="Times New Roman" w:cs="Times New Roman"/>
                    </w:rPr>
                    <w:t xml:space="preserve"> administration</w:t>
                  </w:r>
                </w:p>
              </w:tc>
              <w:tc>
                <w:tcPr>
                  <w:tcW w:w="4574" w:type="dxa"/>
                </w:tcPr>
                <w:p w14:paraId="07E1ED3B" w14:textId="77777777" w:rsidR="006C7491" w:rsidRPr="00CE0E82" w:rsidRDefault="009F080B" w:rsidP="00E00739">
                  <w:pPr>
                    <w:rPr>
                      <w:rFonts w:ascii="Times New Roman" w:hAnsi="Times New Roman" w:cs="Times New Roman"/>
                    </w:rPr>
                  </w:pPr>
                  <w:r w:rsidRPr="00CE0E82">
                    <w:rPr>
                      <w:rFonts w:ascii="Times New Roman" w:hAnsi="Times New Roman" w:cs="Times New Roman"/>
                    </w:rPr>
                    <w:t>Good company reputation, strategic decision-making, employee motivation and training</w:t>
                  </w:r>
                </w:p>
              </w:tc>
            </w:tr>
            <w:tr w:rsidR="00C334B4" w14:paraId="292862DE" w14:textId="77777777" w:rsidTr="006C7491">
              <w:tc>
                <w:tcPr>
                  <w:tcW w:w="4574" w:type="dxa"/>
                </w:tcPr>
                <w:p w14:paraId="754802E4" w14:textId="77777777" w:rsidR="006C7491" w:rsidRPr="00CE0E82" w:rsidRDefault="009F080B" w:rsidP="00E00739">
                  <w:pPr>
                    <w:rPr>
                      <w:rFonts w:ascii="Times New Roman" w:hAnsi="Times New Roman" w:cs="Times New Roman"/>
                    </w:rPr>
                  </w:pPr>
                  <w:r w:rsidRPr="00CE0E82">
                    <w:rPr>
                      <w:rFonts w:ascii="Times New Roman" w:hAnsi="Times New Roman" w:cs="Times New Roman"/>
                    </w:rPr>
                    <w:t>Tang, Connie Mang Yee - director</w:t>
                  </w:r>
                </w:p>
              </w:tc>
              <w:tc>
                <w:tcPr>
                  <w:tcW w:w="4574" w:type="dxa"/>
                </w:tcPr>
                <w:p w14:paraId="66A3CBEE" w14:textId="77777777" w:rsidR="006C7491" w:rsidRPr="00CE0E82" w:rsidRDefault="009F080B" w:rsidP="00C764BA">
                  <w:pPr>
                    <w:rPr>
                      <w:rFonts w:ascii="Times New Roman" w:hAnsi="Times New Roman" w:cs="Times New Roman"/>
                    </w:rPr>
                  </w:pPr>
                  <w:r w:rsidRPr="00CE0E82">
                    <w:rPr>
                      <w:rFonts w:ascii="Times New Roman" w:hAnsi="Times New Roman" w:cs="Times New Roman"/>
                    </w:rPr>
                    <w:t>Creativity, visionary leadershi</w:t>
                  </w:r>
                  <w:r w:rsidR="00C764BA" w:rsidRPr="00CE0E82">
                    <w:rPr>
                      <w:rFonts w:ascii="Times New Roman" w:hAnsi="Times New Roman" w:cs="Times New Roman"/>
                    </w:rPr>
                    <w:t xml:space="preserve">p, </w:t>
                  </w:r>
                  <w:r w:rsidRPr="00CE0E82">
                    <w:rPr>
                      <w:rFonts w:ascii="Times New Roman" w:hAnsi="Times New Roman" w:cs="Times New Roman"/>
                    </w:rPr>
                    <w:t>creativity, emp</w:t>
                  </w:r>
                  <w:r w:rsidR="00C764BA" w:rsidRPr="00CE0E82">
                    <w:rPr>
                      <w:rFonts w:ascii="Times New Roman" w:hAnsi="Times New Roman" w:cs="Times New Roman"/>
                    </w:rPr>
                    <w:t>athy, and strong management.</w:t>
                  </w:r>
                </w:p>
              </w:tc>
              <w:tc>
                <w:tcPr>
                  <w:tcW w:w="4574" w:type="dxa"/>
                </w:tcPr>
                <w:p w14:paraId="34D34C71" w14:textId="63C5F168" w:rsidR="006C7491" w:rsidRPr="00CE0E82" w:rsidRDefault="00C8675B" w:rsidP="00C764BA">
                  <w:pPr>
                    <w:rPr>
                      <w:rFonts w:ascii="Times New Roman" w:hAnsi="Times New Roman" w:cs="Times New Roman"/>
                    </w:rPr>
                  </w:pPr>
                  <w:r>
                    <w:rPr>
                      <w:rFonts w:ascii="Times New Roman" w:hAnsi="Times New Roman" w:cs="Times New Roman"/>
                      <w:lang w:val="bg-BG"/>
                    </w:rPr>
                    <w:t>We are monitoring</w:t>
                  </w:r>
                  <w:r w:rsidR="009F080B" w:rsidRPr="00CE0E82">
                    <w:rPr>
                      <w:rFonts w:ascii="Times New Roman" w:hAnsi="Times New Roman" w:cs="Times New Roman"/>
                    </w:rPr>
                    <w:t xml:space="preserve"> activities to achieve target goals and objectives, </w:t>
                  </w:r>
                  <w:r w:rsidR="00C764BA" w:rsidRPr="00CE0E82">
                    <w:rPr>
                      <w:rFonts w:ascii="Times New Roman" w:hAnsi="Times New Roman" w:cs="Times New Roman"/>
                    </w:rPr>
                    <w:t>coordinating with shareholders</w:t>
                  </w:r>
                  <w:r w:rsidR="009F080B" w:rsidRPr="00CE0E82">
                    <w:rPr>
                      <w:rFonts w:ascii="Times New Roman" w:hAnsi="Times New Roman" w:cs="Times New Roman"/>
                    </w:rPr>
                    <w:t>, and resolving disputes.</w:t>
                  </w:r>
                </w:p>
              </w:tc>
            </w:tr>
            <w:tr w:rsidR="00C334B4" w14:paraId="366FB1E0" w14:textId="77777777" w:rsidTr="006C7491">
              <w:tc>
                <w:tcPr>
                  <w:tcW w:w="4574" w:type="dxa"/>
                </w:tcPr>
                <w:p w14:paraId="0D65B3FF" w14:textId="77777777" w:rsidR="006C7491" w:rsidRPr="00CE0E82" w:rsidRDefault="009F080B" w:rsidP="00E00739">
                  <w:pPr>
                    <w:rPr>
                      <w:rFonts w:ascii="Times New Roman" w:hAnsi="Times New Roman" w:cs="Times New Roman"/>
                    </w:rPr>
                  </w:pPr>
                  <w:r w:rsidRPr="00CE0E82">
                    <w:rPr>
                      <w:rFonts w:ascii="Times New Roman" w:hAnsi="Times New Roman" w:cs="Times New Roman"/>
                    </w:rPr>
                    <w:lastRenderedPageBreak/>
                    <w:t xml:space="preserve">Lawrence Mark – CFO (Chief financial officer). </w:t>
                  </w:r>
                </w:p>
              </w:tc>
              <w:tc>
                <w:tcPr>
                  <w:tcW w:w="4574" w:type="dxa"/>
                </w:tcPr>
                <w:p w14:paraId="11B6ECD8" w14:textId="77777777" w:rsidR="006C7491" w:rsidRPr="00CE0E82" w:rsidRDefault="009F080B" w:rsidP="00E00739">
                  <w:pPr>
                    <w:rPr>
                      <w:rFonts w:ascii="Times New Roman" w:hAnsi="Times New Roman" w:cs="Times New Roman"/>
                    </w:rPr>
                  </w:pPr>
                  <w:r w:rsidRPr="00CE0E82">
                    <w:rPr>
                      <w:rFonts w:ascii="Times New Roman" w:hAnsi="Times New Roman" w:cs="Times New Roman"/>
                    </w:rPr>
                    <w:t>The CFO possesses skills such as a</w:t>
                  </w:r>
                  <w:r w:rsidR="00C813D9" w:rsidRPr="00CE0E82">
                    <w:rPr>
                      <w:rFonts w:ascii="Times New Roman" w:hAnsi="Times New Roman" w:cs="Times New Roman"/>
                    </w:rPr>
                    <w:t xml:space="preserve">nalytical aptitude, analytical skills, strategic </w:t>
                  </w:r>
                  <w:r w:rsidR="003F7C12" w:rsidRPr="00CE0E82">
                    <w:rPr>
                      <w:rFonts w:ascii="Times New Roman" w:hAnsi="Times New Roman" w:cs="Times New Roman"/>
                    </w:rPr>
                    <w:t>mindset</w:t>
                  </w:r>
                  <w:r w:rsidR="00C813D9" w:rsidRPr="00CE0E82">
                    <w:rPr>
                      <w:rFonts w:ascii="Times New Roman" w:hAnsi="Times New Roman" w:cs="Times New Roman"/>
                    </w:rPr>
                    <w:t>, critical thinking, and visionary leadership</w:t>
                  </w:r>
                  <w:r w:rsidRPr="00CE0E82">
                    <w:rPr>
                      <w:rFonts w:ascii="Times New Roman" w:hAnsi="Times New Roman" w:cs="Times New Roman"/>
                    </w:rPr>
                    <w:t xml:space="preserve"> (</w:t>
                  </w:r>
                  <w:proofErr w:type="spellStart"/>
                  <w:r w:rsidRPr="00CE0E82">
                    <w:rPr>
                      <w:rFonts w:ascii="Times New Roman" w:hAnsi="Times New Roman" w:cs="Times New Roman"/>
                    </w:rPr>
                    <w:t>Dasakis</w:t>
                  </w:r>
                  <w:proofErr w:type="spellEnd"/>
                  <w:r w:rsidRPr="00CE0E82">
                    <w:rPr>
                      <w:rFonts w:ascii="Times New Roman" w:hAnsi="Times New Roman" w:cs="Times New Roman"/>
                    </w:rPr>
                    <w:t>, 2022)</w:t>
                  </w:r>
                </w:p>
              </w:tc>
              <w:tc>
                <w:tcPr>
                  <w:tcW w:w="4574" w:type="dxa"/>
                </w:tcPr>
                <w:p w14:paraId="31A8DE94" w14:textId="77777777" w:rsidR="006C7491" w:rsidRPr="00CE0E82" w:rsidRDefault="009F080B" w:rsidP="00C764BA">
                  <w:pPr>
                    <w:rPr>
                      <w:rFonts w:ascii="Times New Roman" w:hAnsi="Times New Roman" w:cs="Times New Roman"/>
                    </w:rPr>
                  </w:pPr>
                  <w:r w:rsidRPr="00CE0E82">
                    <w:rPr>
                      <w:rFonts w:ascii="Times New Roman" w:hAnsi="Times New Roman" w:cs="Times New Roman"/>
                    </w:rPr>
                    <w:t xml:space="preserve">Financial forecasting and planning, </w:t>
                  </w:r>
                  <w:r w:rsidR="002E189A" w:rsidRPr="00CE0E82">
                    <w:rPr>
                      <w:rFonts w:ascii="Times New Roman" w:hAnsi="Times New Roman" w:cs="Times New Roman"/>
                    </w:rPr>
                    <w:t>making informed investment decisions, leveraging pricing of products.</w:t>
                  </w:r>
                </w:p>
              </w:tc>
            </w:tr>
            <w:tr w:rsidR="00C334B4" w14:paraId="03101B05" w14:textId="77777777" w:rsidTr="006C7491">
              <w:tc>
                <w:tcPr>
                  <w:tcW w:w="4574" w:type="dxa"/>
                </w:tcPr>
                <w:p w14:paraId="7607BD9B" w14:textId="77777777" w:rsidR="00A73017" w:rsidRPr="00CE0E82" w:rsidRDefault="009F080B" w:rsidP="00E00739">
                  <w:pPr>
                    <w:rPr>
                      <w:rFonts w:ascii="Times New Roman" w:hAnsi="Times New Roman" w:cs="Times New Roman"/>
                    </w:rPr>
                  </w:pPr>
                  <w:r w:rsidRPr="00CE0E82">
                    <w:rPr>
                      <w:rFonts w:ascii="Times New Roman" w:hAnsi="Times New Roman" w:cs="Times New Roman"/>
                    </w:rPr>
                    <w:t>John Triston- Marketing manager</w:t>
                  </w:r>
                </w:p>
              </w:tc>
              <w:tc>
                <w:tcPr>
                  <w:tcW w:w="4574" w:type="dxa"/>
                </w:tcPr>
                <w:p w14:paraId="2201DE58" w14:textId="77777777" w:rsidR="00A73017" w:rsidRPr="00CE0E82" w:rsidRDefault="009F080B" w:rsidP="00CE0E82">
                  <w:pPr>
                    <w:rPr>
                      <w:rFonts w:ascii="Times New Roman" w:hAnsi="Times New Roman" w:cs="Times New Roman"/>
                    </w:rPr>
                  </w:pPr>
                  <w:r w:rsidRPr="00CE0E82">
                    <w:rPr>
                      <w:rFonts w:ascii="Times New Roman" w:hAnsi="Times New Roman" w:cs="Times New Roman"/>
                    </w:rPr>
                    <w:t>Creativity, planning skills, research,</w:t>
                  </w:r>
                  <w:r w:rsidR="003F7C12" w:rsidRPr="00CE0E82">
                    <w:rPr>
                      <w:rFonts w:ascii="Times New Roman" w:hAnsi="Times New Roman" w:cs="Times New Roman"/>
                    </w:rPr>
                    <w:t xml:space="preserve"> understanding </w:t>
                  </w:r>
                  <w:r w:rsidR="00CE0E82" w:rsidRPr="00CE0E82">
                    <w:rPr>
                      <w:rFonts w:ascii="Times New Roman" w:hAnsi="Times New Roman" w:cs="Times New Roman"/>
                    </w:rPr>
                    <w:t xml:space="preserve">of sales process </w:t>
                  </w:r>
                  <w:r w:rsidR="003F7C12" w:rsidRPr="00CE0E82">
                    <w:rPr>
                      <w:rFonts w:ascii="Times New Roman" w:hAnsi="Times New Roman" w:cs="Times New Roman"/>
                    </w:rPr>
                    <w:t>and partner management</w:t>
                  </w:r>
                </w:p>
              </w:tc>
              <w:tc>
                <w:tcPr>
                  <w:tcW w:w="4574" w:type="dxa"/>
                </w:tcPr>
                <w:p w14:paraId="3CBB9356" w14:textId="77777777" w:rsidR="00A73017" w:rsidRPr="00CE0E82" w:rsidRDefault="009F080B" w:rsidP="00C764BA">
                  <w:pPr>
                    <w:rPr>
                      <w:rFonts w:ascii="Times New Roman" w:hAnsi="Times New Roman" w:cs="Times New Roman"/>
                    </w:rPr>
                  </w:pPr>
                  <w:r w:rsidRPr="00CE0E82">
                    <w:rPr>
                      <w:rFonts w:ascii="Times New Roman" w:hAnsi="Times New Roman" w:cs="Times New Roman"/>
                    </w:rPr>
                    <w:t>E</w:t>
                  </w:r>
                  <w:r w:rsidR="003F7C12" w:rsidRPr="00CE0E82">
                    <w:rPr>
                      <w:rFonts w:ascii="Times New Roman" w:hAnsi="Times New Roman" w:cs="Times New Roman"/>
                    </w:rPr>
                    <w:t>stablish a marketing plan, create a marketing budget, designing of marketing content and materials, guiding the sales team</w:t>
                  </w:r>
                  <w:r w:rsidR="0083154A" w:rsidRPr="00CE0E82">
                    <w:rPr>
                      <w:rFonts w:ascii="Times New Roman" w:hAnsi="Times New Roman" w:cs="Times New Roman"/>
                    </w:rPr>
                    <w:t xml:space="preserve"> ( </w:t>
                  </w:r>
                  <w:proofErr w:type="spellStart"/>
                  <w:r w:rsidR="0083154A" w:rsidRPr="00CE0E82">
                    <w:rPr>
                      <w:rFonts w:ascii="Times New Roman" w:hAnsi="Times New Roman" w:cs="Times New Roman"/>
                    </w:rPr>
                    <w:t>Kotabe</w:t>
                  </w:r>
                  <w:proofErr w:type="spellEnd"/>
                  <w:r w:rsidR="0083154A" w:rsidRPr="00CE0E82">
                    <w:rPr>
                      <w:rFonts w:ascii="Times New Roman" w:hAnsi="Times New Roman" w:cs="Times New Roman"/>
                    </w:rPr>
                    <w:t xml:space="preserve"> &amp; </w:t>
                  </w:r>
                  <w:proofErr w:type="spellStart"/>
                  <w:r w:rsidR="0083154A" w:rsidRPr="00CE0E82">
                    <w:rPr>
                      <w:rFonts w:ascii="Times New Roman" w:hAnsi="Times New Roman" w:cs="Times New Roman"/>
                    </w:rPr>
                    <w:t>Helsen</w:t>
                  </w:r>
                  <w:proofErr w:type="spellEnd"/>
                  <w:r w:rsidR="0083154A" w:rsidRPr="00CE0E82">
                    <w:rPr>
                      <w:rFonts w:ascii="Times New Roman" w:hAnsi="Times New Roman" w:cs="Times New Roman"/>
                    </w:rPr>
                    <w:t>, 2022)</w:t>
                  </w:r>
                </w:p>
              </w:tc>
            </w:tr>
          </w:tbl>
          <w:p w14:paraId="1BE93AF4" w14:textId="77777777" w:rsidR="009E45D5" w:rsidRPr="00CE0E82" w:rsidRDefault="009E45D5" w:rsidP="00E00739">
            <w:pPr>
              <w:rPr>
                <w:rFonts w:ascii="Times New Roman" w:hAnsi="Times New Roman" w:cs="Times New Roman"/>
                <w:i/>
                <w:iCs/>
              </w:rPr>
            </w:pPr>
          </w:p>
        </w:tc>
      </w:tr>
    </w:tbl>
    <w:p w14:paraId="2BEB867B" w14:textId="77777777" w:rsidR="00E82B94" w:rsidRPr="00CE0E82" w:rsidRDefault="00E82B94">
      <w:pPr>
        <w:rPr>
          <w:rFonts w:ascii="Times New Roman" w:hAnsi="Times New Roman" w:cs="Times New Roman"/>
        </w:rPr>
      </w:pPr>
    </w:p>
    <w:p w14:paraId="0592E37F" w14:textId="77777777" w:rsidR="00A44A0A" w:rsidRPr="00CE0E82" w:rsidRDefault="00A44A0A">
      <w:pPr>
        <w:rPr>
          <w:rFonts w:ascii="Times New Roman" w:hAnsi="Times New Roman" w:cs="Times New Roman"/>
        </w:rPr>
      </w:pPr>
    </w:p>
    <w:tbl>
      <w:tblPr>
        <w:tblStyle w:val="GridTable6Colorful"/>
        <w:tblW w:w="0" w:type="auto"/>
        <w:tblLook w:val="04A0" w:firstRow="1" w:lastRow="0" w:firstColumn="1" w:lastColumn="0" w:noHBand="0" w:noVBand="1"/>
      </w:tblPr>
      <w:tblGrid>
        <w:gridCol w:w="13948"/>
      </w:tblGrid>
      <w:tr w:rsidR="00C334B4" w14:paraId="3609FD0A" w14:textId="77777777" w:rsidTr="00C334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F2E2533" w14:textId="77777777" w:rsidR="006E7C96" w:rsidRPr="00A5288F" w:rsidRDefault="009F080B" w:rsidP="00A5288F">
            <w:pPr>
              <w:pStyle w:val="Heading1"/>
              <w:jc w:val="center"/>
              <w:rPr>
                <w:color w:val="auto"/>
              </w:rPr>
            </w:pPr>
            <w:bookmarkStart w:id="11" w:name="_Toc133700493"/>
            <w:r w:rsidRPr="00A5288F">
              <w:rPr>
                <w:color w:val="auto"/>
              </w:rPr>
              <w:lastRenderedPageBreak/>
              <w:t>MARKETING</w:t>
            </w:r>
            <w:bookmarkEnd w:id="11"/>
          </w:p>
          <w:p w14:paraId="5855F9DB" w14:textId="77777777" w:rsidR="009E45D5" w:rsidRPr="00CE0E82" w:rsidRDefault="009F080B" w:rsidP="00E00739">
            <w:pPr>
              <w:rPr>
                <w:rFonts w:ascii="Times New Roman" w:hAnsi="Times New Roman" w:cs="Times New Roman"/>
              </w:rPr>
            </w:pPr>
            <w:r w:rsidRPr="00CE0E82">
              <w:rPr>
                <w:rFonts w:ascii="Times New Roman" w:hAnsi="Times New Roman" w:cs="Times New Roman"/>
                <w:b w:val="0"/>
                <w:bCs w:val="0"/>
              </w:rPr>
              <w:t>A ma</w:t>
            </w:r>
            <w:r w:rsidR="00C764BA" w:rsidRPr="00CE0E82">
              <w:rPr>
                <w:rFonts w:ascii="Times New Roman" w:hAnsi="Times New Roman" w:cs="Times New Roman"/>
                <w:b w:val="0"/>
                <w:bCs w:val="0"/>
              </w:rPr>
              <w:t>rketing strategy</w:t>
            </w:r>
            <w:r w:rsidRPr="00CE0E82">
              <w:rPr>
                <w:rFonts w:ascii="Times New Roman" w:hAnsi="Times New Roman" w:cs="Times New Roman"/>
                <w:b w:val="0"/>
                <w:bCs w:val="0"/>
              </w:rPr>
              <w:t xml:space="preserve"> entails activities such as channels of distribution, place of sales, the type of product to sell to customers, and choosing customers</w:t>
            </w:r>
            <w:r w:rsidR="002A5C1D" w:rsidRPr="00CE0E82">
              <w:rPr>
                <w:rFonts w:ascii="Times New Roman" w:hAnsi="Times New Roman" w:cs="Times New Roman"/>
                <w:b w:val="0"/>
                <w:bCs w:val="0"/>
              </w:rPr>
              <w:t xml:space="preserve"> (Halim et al., 2020)</w:t>
            </w:r>
            <w:r w:rsidRPr="00CE0E82">
              <w:rPr>
                <w:rFonts w:ascii="Times New Roman" w:hAnsi="Times New Roman" w:cs="Times New Roman"/>
                <w:b w:val="0"/>
                <w:bCs w:val="0"/>
              </w:rPr>
              <w:t>. Nu Skin Enterprises guarantees that the marketing mix elements function seamlessly and complement each other in its marketing techniques</w:t>
            </w:r>
            <w:r w:rsidR="008B2119" w:rsidRPr="00CE0E82">
              <w:rPr>
                <w:rFonts w:ascii="Times New Roman" w:hAnsi="Times New Roman" w:cs="Times New Roman"/>
                <w:b w:val="0"/>
                <w:bCs w:val="0"/>
              </w:rPr>
              <w:t xml:space="preserve"> </w:t>
            </w:r>
            <w:r w:rsidR="008B2119" w:rsidRPr="00CE0E82">
              <w:rPr>
                <w:rFonts w:ascii="Times New Roman" w:hAnsi="Times New Roman" w:cs="Times New Roman"/>
                <w:b w:val="0"/>
              </w:rPr>
              <w:t xml:space="preserve">(Noer &amp; </w:t>
            </w:r>
            <w:proofErr w:type="spellStart"/>
            <w:r w:rsidR="008B2119" w:rsidRPr="00CE0E82">
              <w:rPr>
                <w:rFonts w:ascii="Times New Roman" w:hAnsi="Times New Roman" w:cs="Times New Roman"/>
                <w:b w:val="0"/>
              </w:rPr>
              <w:t>Wandebori</w:t>
            </w:r>
            <w:proofErr w:type="spellEnd"/>
            <w:r w:rsidR="008B2119" w:rsidRPr="00CE0E82">
              <w:rPr>
                <w:rFonts w:ascii="Times New Roman" w:hAnsi="Times New Roman" w:cs="Times New Roman"/>
                <w:b w:val="0"/>
              </w:rPr>
              <w:t xml:space="preserve">, </w:t>
            </w:r>
            <w:proofErr w:type="spellStart"/>
            <w:r w:rsidR="008B2119" w:rsidRPr="00CE0E82">
              <w:rPr>
                <w:rFonts w:ascii="Times New Roman" w:hAnsi="Times New Roman" w:cs="Times New Roman"/>
                <w:b w:val="0"/>
              </w:rPr>
              <w:t>nd</w:t>
            </w:r>
            <w:proofErr w:type="spellEnd"/>
            <w:r w:rsidR="008B2119" w:rsidRPr="00CE0E82">
              <w:rPr>
                <w:rFonts w:ascii="Times New Roman" w:hAnsi="Times New Roman" w:cs="Times New Roman"/>
                <w:b w:val="0"/>
              </w:rPr>
              <w:t>).</w:t>
            </w:r>
          </w:p>
          <w:p w14:paraId="755F28C9" w14:textId="77777777" w:rsidR="00AC0C7B" w:rsidRPr="00A5288F" w:rsidRDefault="009F080B" w:rsidP="00A5288F">
            <w:pPr>
              <w:pStyle w:val="Heading2"/>
              <w:rPr>
                <w:color w:val="auto"/>
              </w:rPr>
            </w:pPr>
            <w:bookmarkStart w:id="12" w:name="_Toc133700494"/>
            <w:r w:rsidRPr="00A5288F">
              <w:rPr>
                <w:color w:val="auto"/>
              </w:rPr>
              <w:t>Product</w:t>
            </w:r>
            <w:bookmarkEnd w:id="12"/>
          </w:p>
          <w:p w14:paraId="5EACAC3E" w14:textId="77777777" w:rsidR="009E45D5" w:rsidRPr="00CE0E82" w:rsidRDefault="009E45D5" w:rsidP="00E00739">
            <w:pPr>
              <w:rPr>
                <w:rFonts w:ascii="Times New Roman" w:hAnsi="Times New Roman" w:cs="Times New Roman"/>
              </w:rPr>
            </w:pPr>
          </w:p>
          <w:p w14:paraId="21589EDE" w14:textId="77777777" w:rsidR="00E82B94"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Nu Skin Company is focused on introducing a new anti-ageing solution to its clients in the UK. The </w:t>
            </w:r>
            <w:proofErr w:type="spellStart"/>
            <w:r w:rsidRPr="00CE0E82">
              <w:rPr>
                <w:rFonts w:ascii="Times New Roman" w:hAnsi="Times New Roman" w:cs="Times New Roman"/>
                <w:b w:val="0"/>
                <w:bCs w:val="0"/>
              </w:rPr>
              <w:t>ageLOC</w:t>
            </w:r>
            <w:proofErr w:type="spellEnd"/>
            <w:r w:rsidRPr="00CE0E82">
              <w:rPr>
                <w:rFonts w:ascii="Times New Roman" w:hAnsi="Times New Roman" w:cs="Times New Roman"/>
                <w:b w:val="0"/>
                <w:bCs w:val="0"/>
              </w:rPr>
              <w:t xml:space="preserve"> LumiSpa </w:t>
            </w:r>
            <w:proofErr w:type="spellStart"/>
            <w:r w:rsidRPr="00CE0E82">
              <w:rPr>
                <w:rFonts w:ascii="Times New Roman" w:hAnsi="Times New Roman" w:cs="Times New Roman"/>
                <w:b w:val="0"/>
                <w:bCs w:val="0"/>
              </w:rPr>
              <w:t>iO</w:t>
            </w:r>
            <w:proofErr w:type="spellEnd"/>
            <w:r w:rsidRPr="00CE0E82">
              <w:rPr>
                <w:rFonts w:ascii="Times New Roman" w:hAnsi="Times New Roman" w:cs="Times New Roman"/>
                <w:b w:val="0"/>
                <w:bCs w:val="0"/>
              </w:rPr>
              <w:t xml:space="preserve"> is a device that allows customers to take care of their skin at the individual level. The product is designed to suit all skin types and uses technology that </w:t>
            </w:r>
            <w:r w:rsidR="00AC0C7B" w:rsidRPr="00CE0E82">
              <w:rPr>
                <w:rFonts w:ascii="Times New Roman" w:hAnsi="Times New Roman" w:cs="Times New Roman"/>
                <w:noProof/>
                <w:lang w:val="en-US"/>
              </w:rPr>
              <w:drawing>
                <wp:anchor distT="0" distB="0" distL="114300" distR="114300" simplePos="0" relativeHeight="251658240" behindDoc="0" locked="0" layoutInCell="1" allowOverlap="1" wp14:anchorId="4356F63A" wp14:editId="7A30F891">
                  <wp:simplePos x="0" y="0"/>
                  <wp:positionH relativeFrom="column">
                    <wp:posOffset>156845</wp:posOffset>
                  </wp:positionH>
                  <wp:positionV relativeFrom="paragraph">
                    <wp:posOffset>0</wp:posOffset>
                  </wp:positionV>
                  <wp:extent cx="1428750" cy="16954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1428750" cy="1695450"/>
                          </a:xfrm>
                          <a:prstGeom prst="rect">
                            <a:avLst/>
                          </a:prstGeom>
                        </pic:spPr>
                      </pic:pic>
                    </a:graphicData>
                  </a:graphic>
                  <wp14:sizeRelH relativeFrom="page">
                    <wp14:pctWidth>0</wp14:pctWidth>
                  </wp14:sizeRelH>
                  <wp14:sizeRelV relativeFrom="page">
                    <wp14:pctHeight>0</wp14:pctHeight>
                  </wp14:sizeRelV>
                </wp:anchor>
              </w:drawing>
            </w:r>
            <w:r w:rsidRPr="00CE0E82">
              <w:rPr>
                <w:rFonts w:ascii="Times New Roman" w:hAnsi="Times New Roman" w:cs="Times New Roman"/>
                <w:b w:val="0"/>
                <w:bCs w:val="0"/>
              </w:rPr>
              <w:t xml:space="preserve">provides satisfactory output to clients. </w:t>
            </w:r>
            <w:proofErr w:type="spellStart"/>
            <w:r w:rsidRPr="00CE0E82">
              <w:rPr>
                <w:rFonts w:ascii="Times New Roman" w:hAnsi="Times New Roman" w:cs="Times New Roman"/>
                <w:b w:val="0"/>
                <w:bCs w:val="0"/>
              </w:rPr>
              <w:t>ageLOC</w:t>
            </w:r>
            <w:proofErr w:type="spellEnd"/>
            <w:r w:rsidRPr="00CE0E82">
              <w:rPr>
                <w:rFonts w:ascii="Times New Roman" w:hAnsi="Times New Roman" w:cs="Times New Roman"/>
                <w:b w:val="0"/>
                <w:bCs w:val="0"/>
              </w:rPr>
              <w:t xml:space="preserve"> LumiSpa offers a solution to the growing customer demand for healthier, smooth skin. </w:t>
            </w:r>
            <w:r w:rsidR="003F7B89" w:rsidRPr="00CE0E82">
              <w:rPr>
                <w:rFonts w:ascii="Times New Roman" w:hAnsi="Times New Roman" w:cs="Times New Roman"/>
                <w:b w:val="0"/>
                <w:bCs w:val="0"/>
              </w:rPr>
              <w:t xml:space="preserve">The anti-ageing product demand in the market continues to increase among people aged 25-35. The product is at the start stage, where it is introduced to the market. It is predicted to be in the growth stage soon because of the demand and maturity for a long time before it declines from the market. Many people have embraced technology in daily activities, and the use of </w:t>
            </w:r>
            <w:proofErr w:type="spellStart"/>
            <w:r w:rsidR="003F7B89" w:rsidRPr="00CE0E82">
              <w:rPr>
                <w:rFonts w:ascii="Times New Roman" w:hAnsi="Times New Roman" w:cs="Times New Roman"/>
                <w:b w:val="0"/>
                <w:bCs w:val="0"/>
              </w:rPr>
              <w:t>ageLOC</w:t>
            </w:r>
            <w:proofErr w:type="spellEnd"/>
            <w:r w:rsidR="003F7B89" w:rsidRPr="00CE0E82">
              <w:rPr>
                <w:rFonts w:ascii="Times New Roman" w:hAnsi="Times New Roman" w:cs="Times New Roman"/>
                <w:b w:val="0"/>
                <w:bCs w:val="0"/>
              </w:rPr>
              <w:t xml:space="preserve"> LumiSpa </w:t>
            </w:r>
            <w:proofErr w:type="spellStart"/>
            <w:r w:rsidR="003F7B89" w:rsidRPr="00CE0E82">
              <w:rPr>
                <w:rFonts w:ascii="Times New Roman" w:hAnsi="Times New Roman" w:cs="Times New Roman"/>
                <w:b w:val="0"/>
                <w:bCs w:val="0"/>
              </w:rPr>
              <w:t>iO</w:t>
            </w:r>
            <w:proofErr w:type="spellEnd"/>
            <w:r w:rsidR="003F7B89" w:rsidRPr="00CE0E82">
              <w:rPr>
                <w:rFonts w:ascii="Times New Roman" w:hAnsi="Times New Roman" w:cs="Times New Roman"/>
                <w:b w:val="0"/>
                <w:bCs w:val="0"/>
              </w:rPr>
              <w:t xml:space="preserve"> will offer satisfaction to clients.</w:t>
            </w:r>
            <w:r w:rsidR="00AC0C7B" w:rsidRPr="00CE0E82">
              <w:rPr>
                <w:rFonts w:ascii="Times New Roman" w:hAnsi="Times New Roman" w:cs="Times New Roman"/>
                <w:b w:val="0"/>
                <w:bCs w:val="0"/>
              </w:rPr>
              <w:t xml:space="preserve"> </w:t>
            </w:r>
          </w:p>
          <w:p w14:paraId="5FD3640B" w14:textId="77777777" w:rsidR="006E7C96" w:rsidRPr="00CE0E82" w:rsidRDefault="006E7C96" w:rsidP="00E00739">
            <w:pPr>
              <w:rPr>
                <w:rFonts w:ascii="Times New Roman" w:hAnsi="Times New Roman" w:cs="Times New Roman"/>
              </w:rPr>
            </w:pPr>
          </w:p>
          <w:p w14:paraId="4BB1D914" w14:textId="77777777" w:rsidR="006E7C96" w:rsidRPr="00A5288F" w:rsidRDefault="009F080B" w:rsidP="00A5288F">
            <w:pPr>
              <w:pStyle w:val="Heading2"/>
              <w:rPr>
                <w:color w:val="auto"/>
              </w:rPr>
            </w:pPr>
            <w:bookmarkStart w:id="13" w:name="_Toc133700495"/>
            <w:r w:rsidRPr="00A5288F">
              <w:rPr>
                <w:color w:val="auto"/>
              </w:rPr>
              <w:t>Price</w:t>
            </w:r>
            <w:r w:rsidRPr="00A5288F">
              <w:rPr>
                <w:b w:val="0"/>
                <w:color w:val="auto"/>
              </w:rPr>
              <w:t>:</w:t>
            </w:r>
            <w:bookmarkEnd w:id="13"/>
            <w:r w:rsidRPr="00A5288F">
              <w:rPr>
                <w:b w:val="0"/>
                <w:color w:val="auto"/>
              </w:rPr>
              <w:t xml:space="preserve"> </w:t>
            </w:r>
          </w:p>
          <w:p w14:paraId="00E1C15E" w14:textId="77777777" w:rsidR="00E82B94" w:rsidRPr="00CE0E82" w:rsidRDefault="00E82B94" w:rsidP="00E00739">
            <w:pPr>
              <w:rPr>
                <w:rFonts w:ascii="Times New Roman" w:hAnsi="Times New Roman" w:cs="Times New Roman"/>
              </w:rPr>
            </w:pPr>
          </w:p>
          <w:p w14:paraId="6FC3D23E" w14:textId="77777777" w:rsidR="00E82B94"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The price of the </w:t>
            </w:r>
            <w:proofErr w:type="spellStart"/>
            <w:r w:rsidRPr="00CE0E82">
              <w:rPr>
                <w:rFonts w:ascii="Times New Roman" w:hAnsi="Times New Roman" w:cs="Times New Roman"/>
                <w:b w:val="0"/>
                <w:bCs w:val="0"/>
              </w:rPr>
              <w:t>ageLOC</w:t>
            </w:r>
            <w:proofErr w:type="spellEnd"/>
            <w:r w:rsidRPr="00CE0E82">
              <w:rPr>
                <w:rFonts w:ascii="Times New Roman" w:hAnsi="Times New Roman" w:cs="Times New Roman"/>
                <w:b w:val="0"/>
                <w:bCs w:val="0"/>
              </w:rPr>
              <w:t xml:space="preserve"> LumiSpa </w:t>
            </w:r>
            <w:proofErr w:type="spellStart"/>
            <w:r w:rsidRPr="00CE0E82">
              <w:rPr>
                <w:rFonts w:ascii="Times New Roman" w:hAnsi="Times New Roman" w:cs="Times New Roman"/>
                <w:b w:val="0"/>
                <w:bCs w:val="0"/>
              </w:rPr>
              <w:t>iO</w:t>
            </w:r>
            <w:proofErr w:type="spellEnd"/>
            <w:r w:rsidRPr="00CE0E82">
              <w:rPr>
                <w:rFonts w:ascii="Times New Roman" w:hAnsi="Times New Roman" w:cs="Times New Roman"/>
                <w:b w:val="0"/>
                <w:bCs w:val="0"/>
              </w:rPr>
              <w:t xml:space="preserve"> will be determined by the properties of each product. The price will range from $200.00 to $250.00. The difference in prices will depend on the cost of production,</w:t>
            </w:r>
            <w:r w:rsidR="00F85AA3" w:rsidRPr="00CE0E82">
              <w:rPr>
                <w:rFonts w:ascii="Times New Roman" w:hAnsi="Times New Roman" w:cs="Times New Roman"/>
                <w:b w:val="0"/>
                <w:bCs w:val="0"/>
              </w:rPr>
              <w:t xml:space="preserve"> competitor’s pricing,</w:t>
            </w:r>
            <w:r w:rsidRPr="00CE0E82">
              <w:rPr>
                <w:rFonts w:ascii="Times New Roman" w:hAnsi="Times New Roman" w:cs="Times New Roman"/>
                <w:b w:val="0"/>
                <w:bCs w:val="0"/>
              </w:rPr>
              <w:t xml:space="preserve"> device features and sizes, and customer segmentation.</w:t>
            </w:r>
            <w:r w:rsidR="00F85AA3" w:rsidRPr="00CE0E82">
              <w:rPr>
                <w:rFonts w:ascii="Times New Roman" w:hAnsi="Times New Roman" w:cs="Times New Roman"/>
                <w:b w:val="0"/>
                <w:bCs w:val="0"/>
              </w:rPr>
              <w:t xml:space="preserve"> Market research revealed that consumers are willing to pay depending on the value they get from the product. The low prices will help penetrate the market, while high prices will reflect the highest quality and recover production costs. The company will offer discounts to retailers and vendors who make bulk purchases to create a broader market, earn more revenue quickly, and encourage vendor loyalty to curb competition. </w:t>
            </w:r>
          </w:p>
          <w:p w14:paraId="46657CF9" w14:textId="77777777" w:rsidR="006E7C96" w:rsidRPr="00CE0E82" w:rsidRDefault="006E7C96" w:rsidP="00E00739">
            <w:pPr>
              <w:rPr>
                <w:rFonts w:ascii="Times New Roman" w:hAnsi="Times New Roman" w:cs="Times New Roman"/>
              </w:rPr>
            </w:pPr>
          </w:p>
          <w:p w14:paraId="3E7849C7" w14:textId="77777777" w:rsidR="006E7C96" w:rsidRPr="00CE0E82" w:rsidRDefault="009F080B" w:rsidP="00E00739">
            <w:pPr>
              <w:rPr>
                <w:rFonts w:ascii="Times New Roman" w:hAnsi="Times New Roman" w:cs="Times New Roman"/>
              </w:rPr>
            </w:pPr>
            <w:bookmarkStart w:id="14" w:name="_Toc133700496"/>
            <w:r w:rsidRPr="00A5288F">
              <w:rPr>
                <w:rStyle w:val="Heading2Char"/>
                <w:color w:val="auto"/>
              </w:rPr>
              <w:t>Promotional Mix:</w:t>
            </w:r>
            <w:bookmarkEnd w:id="14"/>
            <w:r w:rsidRPr="00A5288F">
              <w:rPr>
                <w:rFonts w:ascii="Times New Roman" w:hAnsi="Times New Roman" w:cs="Times New Roman"/>
                <w:b w:val="0"/>
                <w:bCs w:val="0"/>
                <w:color w:val="auto"/>
              </w:rPr>
              <w:t xml:space="preserve"> </w:t>
            </w:r>
            <w:r w:rsidRPr="00CE0E82">
              <w:rPr>
                <w:rFonts w:ascii="Times New Roman" w:hAnsi="Times New Roman" w:cs="Times New Roman"/>
                <w:b w:val="0"/>
                <w:bCs w:val="0"/>
              </w:rPr>
              <w:t>What techniques would be used in promoting your product?</w:t>
            </w:r>
            <w:r w:rsidR="00F74390" w:rsidRPr="00CE0E82">
              <w:rPr>
                <w:rFonts w:ascii="Times New Roman" w:hAnsi="Times New Roman" w:cs="Times New Roman"/>
                <w:b w:val="0"/>
                <w:bCs w:val="0"/>
              </w:rPr>
              <w:t xml:space="preserve"> </w:t>
            </w:r>
            <w:proofErr w:type="spellStart"/>
            <w:r w:rsidR="00F74390" w:rsidRPr="00CE0E82">
              <w:rPr>
                <w:rFonts w:ascii="Times New Roman" w:hAnsi="Times New Roman" w:cs="Times New Roman"/>
                <w:b w:val="0"/>
                <w:bCs w:val="0"/>
              </w:rPr>
              <w:t>E,g</w:t>
            </w:r>
            <w:proofErr w:type="spellEnd"/>
            <w:r w:rsidR="00F74390" w:rsidRPr="00CE0E82">
              <w:rPr>
                <w:rFonts w:ascii="Times New Roman" w:hAnsi="Times New Roman" w:cs="Times New Roman"/>
                <w:b w:val="0"/>
                <w:bCs w:val="0"/>
              </w:rPr>
              <w:t xml:space="preserve"> customer touch points, CRM</w:t>
            </w:r>
          </w:p>
          <w:p w14:paraId="27B331A9" w14:textId="77777777" w:rsidR="006E7C96"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Nu Skin Company intends to invest in advertising to promote the </w:t>
            </w:r>
            <w:proofErr w:type="spellStart"/>
            <w:r w:rsidRPr="00CE0E82">
              <w:rPr>
                <w:rFonts w:ascii="Times New Roman" w:hAnsi="Times New Roman" w:cs="Times New Roman"/>
                <w:b w:val="0"/>
                <w:bCs w:val="0"/>
              </w:rPr>
              <w:t>ageLOC</w:t>
            </w:r>
            <w:proofErr w:type="spellEnd"/>
            <w:r w:rsidRPr="00CE0E82">
              <w:rPr>
                <w:rFonts w:ascii="Times New Roman" w:hAnsi="Times New Roman" w:cs="Times New Roman"/>
                <w:b w:val="0"/>
                <w:bCs w:val="0"/>
              </w:rPr>
              <w:t xml:space="preserve"> LumiSpa </w:t>
            </w:r>
            <w:proofErr w:type="spellStart"/>
            <w:r w:rsidRPr="00CE0E82">
              <w:rPr>
                <w:rFonts w:ascii="Times New Roman" w:hAnsi="Times New Roman" w:cs="Times New Roman"/>
                <w:b w:val="0"/>
                <w:bCs w:val="0"/>
              </w:rPr>
              <w:t>iO</w:t>
            </w:r>
            <w:proofErr w:type="spellEnd"/>
            <w:r w:rsidRPr="00CE0E82">
              <w:rPr>
                <w:rFonts w:ascii="Times New Roman" w:hAnsi="Times New Roman" w:cs="Times New Roman"/>
                <w:b w:val="0"/>
                <w:bCs w:val="0"/>
              </w:rPr>
              <w:t xml:space="preserve"> product across the UK. The advertisement will utilise social media pages, the company website, signposts and </w:t>
            </w:r>
            <w:r w:rsidR="00A70D3A" w:rsidRPr="00CE0E82">
              <w:rPr>
                <w:rFonts w:ascii="Times New Roman" w:hAnsi="Times New Roman" w:cs="Times New Roman"/>
                <w:b w:val="0"/>
                <w:bCs w:val="0"/>
              </w:rPr>
              <w:t>personal selling</w:t>
            </w:r>
            <w:r w:rsidR="0083154A" w:rsidRPr="00CE0E82">
              <w:rPr>
                <w:rFonts w:ascii="Times New Roman" w:hAnsi="Times New Roman" w:cs="Times New Roman"/>
                <w:b w:val="0"/>
                <w:bCs w:val="0"/>
              </w:rPr>
              <w:t xml:space="preserve"> (H</w:t>
            </w:r>
            <w:r w:rsidR="002A5C1D" w:rsidRPr="00CE0E82">
              <w:rPr>
                <w:rFonts w:ascii="Times New Roman" w:hAnsi="Times New Roman" w:cs="Times New Roman"/>
                <w:b w:val="0"/>
                <w:bCs w:val="0"/>
              </w:rPr>
              <w:t>alim et al., 2020)</w:t>
            </w:r>
            <w:r w:rsidR="00A70D3A" w:rsidRPr="00CE0E82">
              <w:rPr>
                <w:rFonts w:ascii="Times New Roman" w:hAnsi="Times New Roman" w:cs="Times New Roman"/>
                <w:b w:val="0"/>
                <w:bCs w:val="0"/>
              </w:rPr>
              <w:t>.</w:t>
            </w:r>
            <w:r w:rsidR="00E03EE7" w:rsidRPr="00CE0E82">
              <w:rPr>
                <w:rFonts w:ascii="Times New Roman" w:hAnsi="Times New Roman" w:cs="Times New Roman"/>
                <w:b w:val="0"/>
                <w:bCs w:val="0"/>
              </w:rPr>
              <w:t xml:space="preserve"> The business routinely advertises its offers and the benefits and features of its products on social media sites like Facebook and Instagram, where it has official pages and accounts.</w:t>
            </w:r>
            <w:r w:rsidR="00C764BA" w:rsidRPr="00CE0E82">
              <w:rPr>
                <w:rFonts w:ascii="Times New Roman" w:hAnsi="Times New Roman" w:cs="Times New Roman"/>
                <w:b w:val="0"/>
                <w:bCs w:val="0"/>
              </w:rPr>
              <w:t xml:space="preserve"> </w:t>
            </w:r>
            <w:r w:rsidR="00E03EE7" w:rsidRPr="00CE0E82">
              <w:rPr>
                <w:rFonts w:ascii="Times New Roman" w:hAnsi="Times New Roman" w:cs="Times New Roman"/>
                <w:b w:val="0"/>
                <w:bCs w:val="0"/>
              </w:rPr>
              <w:t>Nu Skin Enterprises contacts prospective clients directly to explain its product options and benefits, especially to its B2B clients.</w:t>
            </w:r>
            <w:r w:rsidR="00A70D3A" w:rsidRPr="00CE0E82">
              <w:rPr>
                <w:rFonts w:ascii="Times New Roman" w:hAnsi="Times New Roman" w:cs="Times New Roman"/>
                <w:b w:val="0"/>
                <w:bCs w:val="0"/>
              </w:rPr>
              <w:t xml:space="preserve"> Personal selling will entail introducing the product to our usual clients through samples and demonstrations on the use of the product. </w:t>
            </w:r>
          </w:p>
          <w:p w14:paraId="2084D61F" w14:textId="77777777" w:rsidR="006E7C96" w:rsidRPr="00A5288F" w:rsidRDefault="009F080B" w:rsidP="00A5288F">
            <w:pPr>
              <w:pStyle w:val="Heading2"/>
              <w:rPr>
                <w:color w:val="auto"/>
              </w:rPr>
            </w:pPr>
            <w:bookmarkStart w:id="15" w:name="_Toc133700497"/>
            <w:r w:rsidRPr="00A5288F">
              <w:rPr>
                <w:color w:val="auto"/>
              </w:rPr>
              <w:t>Place (Distribution strategy</w:t>
            </w:r>
            <w:r w:rsidR="00E03EE7" w:rsidRPr="00A5288F">
              <w:rPr>
                <w:b w:val="0"/>
                <w:color w:val="auto"/>
              </w:rPr>
              <w:t>)</w:t>
            </w:r>
            <w:bookmarkEnd w:id="15"/>
          </w:p>
          <w:p w14:paraId="23171FCE" w14:textId="77777777" w:rsidR="00E82B94" w:rsidRPr="00CE0E82" w:rsidRDefault="009F080B" w:rsidP="00E00739">
            <w:pPr>
              <w:rPr>
                <w:rFonts w:ascii="Times New Roman" w:hAnsi="Times New Roman" w:cs="Times New Roman"/>
              </w:rPr>
            </w:pPr>
            <w:r w:rsidRPr="00CE0E82">
              <w:rPr>
                <w:rFonts w:ascii="Times New Roman" w:hAnsi="Times New Roman" w:cs="Times New Roman"/>
                <w:b w:val="0"/>
                <w:bCs w:val="0"/>
              </w:rPr>
              <w:lastRenderedPageBreak/>
              <w:t>The product will be availed to target customers through vendors and retailers and selling directly from NU Skin stores. Besides, the goods will be sold online, where customers make orders</w:t>
            </w:r>
            <w:r w:rsidR="0083154A" w:rsidRPr="00CE0E82">
              <w:rPr>
                <w:rFonts w:ascii="Times New Roman" w:hAnsi="Times New Roman" w:cs="Times New Roman"/>
                <w:b w:val="0"/>
                <w:bCs w:val="0"/>
              </w:rPr>
              <w:t xml:space="preserve"> (</w:t>
            </w:r>
            <w:proofErr w:type="spellStart"/>
            <w:r w:rsidR="0083154A" w:rsidRPr="00CE0E82">
              <w:rPr>
                <w:rFonts w:ascii="Times New Roman" w:hAnsi="Times New Roman" w:cs="Times New Roman"/>
                <w:b w:val="0"/>
                <w:bCs w:val="0"/>
              </w:rPr>
              <w:t>Janjevic</w:t>
            </w:r>
            <w:proofErr w:type="spellEnd"/>
            <w:r w:rsidR="0083154A" w:rsidRPr="00CE0E82">
              <w:rPr>
                <w:rFonts w:ascii="Times New Roman" w:hAnsi="Times New Roman" w:cs="Times New Roman"/>
                <w:b w:val="0"/>
                <w:bCs w:val="0"/>
              </w:rPr>
              <w:t xml:space="preserve"> 7 </w:t>
            </w:r>
            <w:proofErr w:type="spellStart"/>
            <w:r w:rsidR="0083154A" w:rsidRPr="00CE0E82">
              <w:rPr>
                <w:rFonts w:ascii="Times New Roman" w:hAnsi="Times New Roman" w:cs="Times New Roman"/>
                <w:b w:val="0"/>
                <w:bCs w:val="0"/>
              </w:rPr>
              <w:t>Winkenbach</w:t>
            </w:r>
            <w:proofErr w:type="spellEnd"/>
            <w:r w:rsidR="0083154A" w:rsidRPr="00CE0E82">
              <w:rPr>
                <w:rFonts w:ascii="Times New Roman" w:hAnsi="Times New Roman" w:cs="Times New Roman"/>
                <w:b w:val="0"/>
                <w:bCs w:val="0"/>
              </w:rPr>
              <w:t>, 2020</w:t>
            </w:r>
            <w:r w:rsidR="00BB4053">
              <w:rPr>
                <w:rFonts w:ascii="Times New Roman" w:hAnsi="Times New Roman" w:cs="Times New Roman"/>
                <w:b w:val="0"/>
                <w:bCs w:val="0"/>
              </w:rPr>
              <w:t>, p173</w:t>
            </w:r>
            <w:r w:rsidR="0083154A" w:rsidRPr="00CE0E82">
              <w:rPr>
                <w:rFonts w:ascii="Times New Roman" w:hAnsi="Times New Roman" w:cs="Times New Roman"/>
                <w:b w:val="0"/>
                <w:bCs w:val="0"/>
              </w:rPr>
              <w:t>)</w:t>
            </w:r>
            <w:r w:rsidR="00E03EE7" w:rsidRPr="00CE0E82">
              <w:rPr>
                <w:rFonts w:ascii="Times New Roman" w:hAnsi="Times New Roman" w:cs="Times New Roman"/>
                <w:b w:val="0"/>
                <w:bCs w:val="0"/>
              </w:rPr>
              <w:t>. The firm employs third-party transportation and operates its in-house transportation networks</w:t>
            </w:r>
            <w:r w:rsidRPr="00CE0E82">
              <w:rPr>
                <w:rFonts w:ascii="Times New Roman" w:hAnsi="Times New Roman" w:cs="Times New Roman"/>
                <w:b w:val="0"/>
                <w:bCs w:val="0"/>
              </w:rPr>
              <w:t xml:space="preserve"> to ensure on-time order delivery. There are many reputable cosmetic wholesalers in the UK, such as Niki's Cosmetic </w:t>
            </w:r>
            <w:proofErr w:type="spellStart"/>
            <w:r w:rsidRPr="00CE0E82">
              <w:rPr>
                <w:rFonts w:ascii="Times New Roman" w:hAnsi="Times New Roman" w:cs="Times New Roman"/>
                <w:b w:val="0"/>
                <w:bCs w:val="0"/>
              </w:rPr>
              <w:t>LTd</w:t>
            </w:r>
            <w:proofErr w:type="spellEnd"/>
            <w:r w:rsidRPr="00CE0E82">
              <w:rPr>
                <w:rFonts w:ascii="Times New Roman" w:hAnsi="Times New Roman" w:cs="Times New Roman"/>
                <w:b w:val="0"/>
                <w:bCs w:val="0"/>
              </w:rPr>
              <w:t xml:space="preserve">, Shure Cosmetics, and Cherry Cosmetics. The use of wholesalers will help reach a broader market. </w:t>
            </w:r>
            <w:r w:rsidR="00CE0E82" w:rsidRPr="00CE0E82">
              <w:rPr>
                <w:rFonts w:ascii="Times New Roman" w:hAnsi="Times New Roman" w:cs="Times New Roman"/>
                <w:b w:val="0"/>
                <w:bCs w:val="0"/>
              </w:rPr>
              <w:t>The UK also</w:t>
            </w:r>
            <w:r w:rsidRPr="00CE0E82">
              <w:rPr>
                <w:rFonts w:ascii="Times New Roman" w:hAnsi="Times New Roman" w:cs="Times New Roman"/>
                <w:b w:val="0"/>
                <w:bCs w:val="0"/>
              </w:rPr>
              <w:t xml:space="preserve"> has several retail shops that sell beauty and cosmetic products nationwide to reach many consumers. </w:t>
            </w:r>
          </w:p>
          <w:p w14:paraId="492BF2AF" w14:textId="77777777" w:rsidR="009E45D5" w:rsidRPr="00CE0E82" w:rsidRDefault="009E45D5" w:rsidP="00E00739">
            <w:pPr>
              <w:rPr>
                <w:rFonts w:ascii="Times New Roman" w:hAnsi="Times New Roman" w:cs="Times New Roman"/>
              </w:rPr>
            </w:pPr>
          </w:p>
        </w:tc>
      </w:tr>
    </w:tbl>
    <w:p w14:paraId="383D3DD4" w14:textId="77777777" w:rsidR="00A44A0A" w:rsidRPr="00CE0E82" w:rsidRDefault="00A44A0A">
      <w:pPr>
        <w:rPr>
          <w:rFonts w:ascii="Times New Roman" w:hAnsi="Times New Roman" w:cs="Times New Roman"/>
        </w:rPr>
      </w:pPr>
    </w:p>
    <w:tbl>
      <w:tblPr>
        <w:tblStyle w:val="GridTable6Colorful"/>
        <w:tblW w:w="0" w:type="auto"/>
        <w:tblLook w:val="04A0" w:firstRow="1" w:lastRow="0" w:firstColumn="1" w:lastColumn="0" w:noHBand="0" w:noVBand="1"/>
      </w:tblPr>
      <w:tblGrid>
        <w:gridCol w:w="13948"/>
      </w:tblGrid>
      <w:tr w:rsidR="00C334B4" w14:paraId="5C9DD386" w14:textId="77777777" w:rsidTr="00C334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079B5A6" w14:textId="77777777" w:rsidR="009E45D5" w:rsidRPr="00CE0E82" w:rsidRDefault="009F080B" w:rsidP="00A5288F">
            <w:pPr>
              <w:pStyle w:val="Heading1"/>
              <w:jc w:val="center"/>
            </w:pPr>
            <w:bookmarkStart w:id="16" w:name="_Toc133700498"/>
            <w:r w:rsidRPr="00A5288F">
              <w:rPr>
                <w:color w:val="auto"/>
              </w:rPr>
              <w:lastRenderedPageBreak/>
              <w:t>FINANCIALS</w:t>
            </w:r>
            <w:bookmarkEnd w:id="16"/>
          </w:p>
          <w:p w14:paraId="783A6DA7" w14:textId="77777777" w:rsidR="00A55697" w:rsidRPr="00CE0E82" w:rsidRDefault="00A55697" w:rsidP="00E00739">
            <w:pPr>
              <w:rPr>
                <w:rFonts w:ascii="Times New Roman" w:hAnsi="Times New Roman" w:cs="Times New Roman"/>
              </w:rPr>
            </w:pPr>
          </w:p>
          <w:p w14:paraId="748DA364" w14:textId="77777777" w:rsidR="00A55697" w:rsidRPr="00A5288F" w:rsidRDefault="009F080B" w:rsidP="00A5288F">
            <w:pPr>
              <w:pStyle w:val="Heading2"/>
              <w:rPr>
                <w:color w:val="auto"/>
              </w:rPr>
            </w:pPr>
            <w:bookmarkStart w:id="17" w:name="_Toc133700499"/>
            <w:r w:rsidRPr="00A5288F">
              <w:rPr>
                <w:color w:val="auto"/>
              </w:rPr>
              <w:t>Sources of funds</w:t>
            </w:r>
            <w:bookmarkEnd w:id="17"/>
            <w:r w:rsidR="00F74390" w:rsidRPr="00A5288F">
              <w:rPr>
                <w:color w:val="auto"/>
              </w:rPr>
              <w:t xml:space="preserve"> </w:t>
            </w:r>
          </w:p>
          <w:p w14:paraId="78C219C1" w14:textId="77777777" w:rsidR="00A55697" w:rsidRPr="00CE0E82" w:rsidRDefault="00A55697" w:rsidP="00E00739">
            <w:pPr>
              <w:rPr>
                <w:rFonts w:ascii="Times New Roman" w:hAnsi="Times New Roman" w:cs="Times New Roman"/>
              </w:rPr>
            </w:pPr>
          </w:p>
          <w:p w14:paraId="4962E6A4" w14:textId="2412FB88" w:rsidR="00A55697" w:rsidRPr="00CE0E82" w:rsidRDefault="009F080B" w:rsidP="00E00739">
            <w:pPr>
              <w:rPr>
                <w:rFonts w:ascii="Times New Roman" w:hAnsi="Times New Roman" w:cs="Times New Roman"/>
              </w:rPr>
            </w:pPr>
            <w:r w:rsidRPr="00CE0E82">
              <w:rPr>
                <w:rFonts w:ascii="Times New Roman" w:hAnsi="Times New Roman" w:cs="Times New Roman"/>
                <w:b w:val="0"/>
                <w:bCs w:val="0"/>
              </w:rPr>
              <w:t xml:space="preserve">        </w:t>
            </w:r>
            <w:r w:rsidR="007E467C" w:rsidRPr="00CE0E82">
              <w:rPr>
                <w:rFonts w:ascii="Times New Roman" w:hAnsi="Times New Roman" w:cs="Times New Roman"/>
                <w:b w:val="0"/>
                <w:bCs w:val="0"/>
              </w:rPr>
              <w:t xml:space="preserve">The product </w:t>
            </w:r>
            <w:r w:rsidRPr="00CE0E82">
              <w:rPr>
                <w:rFonts w:ascii="Times New Roman" w:hAnsi="Times New Roman" w:cs="Times New Roman"/>
                <w:b w:val="0"/>
                <w:bCs w:val="0"/>
              </w:rPr>
              <w:t>investment</w:t>
            </w:r>
            <w:r w:rsidR="007E467C" w:rsidRPr="00CE0E82">
              <w:rPr>
                <w:rFonts w:ascii="Times New Roman" w:hAnsi="Times New Roman" w:cs="Times New Roman"/>
                <w:b w:val="0"/>
                <w:bCs w:val="0"/>
              </w:rPr>
              <w:t xml:space="preserve"> will require funding that will be sourced from various sources. The most significant percentage will be sourced from company profits to expand the product niche for Nu Skin Company. </w:t>
            </w:r>
            <w:r w:rsidR="005F0938" w:rsidRPr="00CE0E82">
              <w:rPr>
                <w:rFonts w:ascii="Times New Roman" w:hAnsi="Times New Roman" w:cs="Times New Roman"/>
                <w:b w:val="0"/>
                <w:bCs w:val="0"/>
              </w:rPr>
              <w:t xml:space="preserve">When a company operates, it earns income that is used to meet expenses, and the amount left is known as RE (returns on earnings), which is then invested in new projects. </w:t>
            </w:r>
            <w:r w:rsidR="00A3220F" w:rsidRPr="00CE0E82">
              <w:rPr>
                <w:rFonts w:ascii="Times New Roman" w:hAnsi="Times New Roman" w:cs="Times New Roman"/>
                <w:b w:val="0"/>
                <w:bCs w:val="0"/>
              </w:rPr>
              <w:t>It is easy to acquire the funding and does not require repayment</w:t>
            </w:r>
            <w:r w:rsidR="00AE3482">
              <w:rPr>
                <w:rFonts w:ascii="Times New Roman" w:hAnsi="Times New Roman" w:cs="Times New Roman"/>
                <w:b w:val="0"/>
                <w:bCs w:val="0"/>
              </w:rPr>
              <w:t xml:space="preserve"> (</w:t>
            </w:r>
            <w:proofErr w:type="spellStart"/>
            <w:r w:rsidR="00AE3482">
              <w:rPr>
                <w:rFonts w:ascii="Times New Roman" w:hAnsi="Times New Roman" w:cs="Times New Roman"/>
                <w:b w:val="0"/>
                <w:bCs w:val="0"/>
              </w:rPr>
              <w:t>Gasanov</w:t>
            </w:r>
            <w:proofErr w:type="spellEnd"/>
            <w:r w:rsidR="00AE3482">
              <w:rPr>
                <w:rFonts w:ascii="Times New Roman" w:hAnsi="Times New Roman" w:cs="Times New Roman"/>
                <w:b w:val="0"/>
                <w:bCs w:val="0"/>
              </w:rPr>
              <w:t xml:space="preserve"> </w:t>
            </w:r>
            <w:r w:rsidR="00C8675B">
              <w:rPr>
                <w:rFonts w:ascii="Times New Roman" w:hAnsi="Times New Roman" w:cs="Times New Roman"/>
                <w:b w:val="0"/>
                <w:bCs w:val="0"/>
                <w:lang w:val="bg-BG"/>
              </w:rPr>
              <w:t>et al.</w:t>
            </w:r>
            <w:r w:rsidR="00AE3482">
              <w:rPr>
                <w:rFonts w:ascii="Times New Roman" w:hAnsi="Times New Roman" w:cs="Times New Roman"/>
                <w:b w:val="0"/>
                <w:bCs w:val="0"/>
              </w:rPr>
              <w:t>, 2019)</w:t>
            </w:r>
            <w:r w:rsidR="00A3220F" w:rsidRPr="00CE0E82">
              <w:rPr>
                <w:rFonts w:ascii="Times New Roman" w:hAnsi="Times New Roman" w:cs="Times New Roman"/>
                <w:b w:val="0"/>
                <w:bCs w:val="0"/>
              </w:rPr>
              <w:t xml:space="preserve">. Furthermore, the company </w:t>
            </w:r>
            <w:r w:rsidR="00C8675B">
              <w:rPr>
                <w:rFonts w:ascii="Times New Roman" w:hAnsi="Times New Roman" w:cs="Times New Roman"/>
                <w:b w:val="0"/>
                <w:bCs w:val="0"/>
                <w:lang w:val="bg-BG"/>
              </w:rPr>
              <w:t>has an excellent</w:t>
            </w:r>
            <w:r w:rsidR="00A3220F" w:rsidRPr="00CE0E82">
              <w:rPr>
                <w:rFonts w:ascii="Times New Roman" w:hAnsi="Times New Roman" w:cs="Times New Roman"/>
                <w:b w:val="0"/>
                <w:bCs w:val="0"/>
              </w:rPr>
              <w:t xml:space="preserve"> financial base that supports investment into new projects. The investment will also source funds from equity capital. A firm can sell its shares to potential investors to raise capital to fund investment projects. </w:t>
            </w:r>
          </w:p>
          <w:p w14:paraId="72370036" w14:textId="77777777" w:rsidR="00A55697" w:rsidRPr="00CE0E82" w:rsidRDefault="00A55697" w:rsidP="00E00739">
            <w:pPr>
              <w:rPr>
                <w:rFonts w:ascii="Times New Roman" w:hAnsi="Times New Roman" w:cs="Times New Roman"/>
              </w:rPr>
            </w:pPr>
          </w:p>
          <w:p w14:paraId="43100144" w14:textId="77777777" w:rsidR="00A55697" w:rsidRPr="00A5288F" w:rsidRDefault="009F080B" w:rsidP="00A5288F">
            <w:pPr>
              <w:pStyle w:val="Heading3"/>
              <w:rPr>
                <w:color w:val="auto"/>
              </w:rPr>
            </w:pPr>
            <w:bookmarkStart w:id="18" w:name="_Toc133700500"/>
            <w:r w:rsidRPr="00A5288F">
              <w:rPr>
                <w:color w:val="auto"/>
              </w:rPr>
              <w:t>Use of funds</w:t>
            </w:r>
            <w:bookmarkEnd w:id="18"/>
          </w:p>
          <w:p w14:paraId="580D6C09" w14:textId="77777777" w:rsidR="00A55697" w:rsidRPr="00CE0E82" w:rsidRDefault="00A55697" w:rsidP="00E00739">
            <w:pPr>
              <w:rPr>
                <w:rFonts w:ascii="Times New Roman" w:hAnsi="Times New Roman" w:cs="Times New Roman"/>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C334B4" w14:paraId="27EF06B7" w14:textId="77777777" w:rsidTr="00A55697">
              <w:tc>
                <w:tcPr>
                  <w:tcW w:w="1954" w:type="dxa"/>
                </w:tcPr>
                <w:p w14:paraId="15F68969" w14:textId="77777777" w:rsidR="00A55697" w:rsidRPr="00CE0E82" w:rsidRDefault="00A55697" w:rsidP="00E00739">
                  <w:pPr>
                    <w:rPr>
                      <w:rFonts w:ascii="Times New Roman" w:hAnsi="Times New Roman" w:cs="Times New Roman"/>
                    </w:rPr>
                  </w:pPr>
                </w:p>
              </w:tc>
              <w:tc>
                <w:tcPr>
                  <w:tcW w:w="1985" w:type="dxa"/>
                </w:tcPr>
                <w:p w14:paraId="2E024974"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Month 1</w:t>
                  </w:r>
                </w:p>
              </w:tc>
              <w:tc>
                <w:tcPr>
                  <w:tcW w:w="1985" w:type="dxa"/>
                </w:tcPr>
                <w:p w14:paraId="28C8A57C"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Month 2</w:t>
                  </w:r>
                </w:p>
              </w:tc>
              <w:tc>
                <w:tcPr>
                  <w:tcW w:w="1985" w:type="dxa"/>
                </w:tcPr>
                <w:p w14:paraId="34813E52"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Month 3</w:t>
                  </w:r>
                </w:p>
              </w:tc>
              <w:tc>
                <w:tcPr>
                  <w:tcW w:w="1985" w:type="dxa"/>
                </w:tcPr>
                <w:p w14:paraId="5D409313"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Month 4</w:t>
                  </w:r>
                </w:p>
              </w:tc>
              <w:tc>
                <w:tcPr>
                  <w:tcW w:w="1843" w:type="dxa"/>
                </w:tcPr>
                <w:p w14:paraId="11571E17"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Month 5</w:t>
                  </w:r>
                </w:p>
              </w:tc>
              <w:tc>
                <w:tcPr>
                  <w:tcW w:w="1985" w:type="dxa"/>
                </w:tcPr>
                <w:p w14:paraId="562A1831"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Month 6</w:t>
                  </w:r>
                </w:p>
              </w:tc>
            </w:tr>
            <w:tr w:rsidR="00C334B4" w14:paraId="23413DFF" w14:textId="77777777" w:rsidTr="00A55697">
              <w:tc>
                <w:tcPr>
                  <w:tcW w:w="1954" w:type="dxa"/>
                </w:tcPr>
                <w:p w14:paraId="17E15813" w14:textId="77777777" w:rsidR="00A55697" w:rsidRPr="00CE0E82" w:rsidRDefault="009F080B" w:rsidP="00E00739">
                  <w:pPr>
                    <w:rPr>
                      <w:rFonts w:ascii="Times New Roman" w:hAnsi="Times New Roman" w:cs="Times New Roman"/>
                      <w:b/>
                      <w:bCs/>
                    </w:rPr>
                  </w:pPr>
                  <w:r w:rsidRPr="00CE0E82">
                    <w:rPr>
                      <w:rFonts w:ascii="Times New Roman" w:hAnsi="Times New Roman" w:cs="Times New Roman"/>
                      <w:b/>
                      <w:bCs/>
                    </w:rPr>
                    <w:t>Revenue (from your operations and marketing section)</w:t>
                  </w:r>
                </w:p>
              </w:tc>
              <w:tc>
                <w:tcPr>
                  <w:tcW w:w="1985" w:type="dxa"/>
                </w:tcPr>
                <w:p w14:paraId="3AFC9038"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$ 12,050</w:t>
                  </w:r>
                </w:p>
              </w:tc>
              <w:tc>
                <w:tcPr>
                  <w:tcW w:w="1985" w:type="dxa"/>
                </w:tcPr>
                <w:p w14:paraId="06357A7B"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$13,000</w:t>
                  </w:r>
                </w:p>
              </w:tc>
              <w:tc>
                <w:tcPr>
                  <w:tcW w:w="1985" w:type="dxa"/>
                </w:tcPr>
                <w:p w14:paraId="4CA874C2"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w:t>
                  </w:r>
                  <w:r w:rsidR="00546460" w:rsidRPr="00CE0E82">
                    <w:rPr>
                      <w:rFonts w:ascii="Times New Roman" w:hAnsi="Times New Roman" w:cs="Times New Roman"/>
                    </w:rPr>
                    <w:t>21</w:t>
                  </w:r>
                  <w:r w:rsidRPr="00CE0E82">
                    <w:rPr>
                      <w:rFonts w:ascii="Times New Roman" w:hAnsi="Times New Roman" w:cs="Times New Roman"/>
                    </w:rPr>
                    <w:t>,500</w:t>
                  </w:r>
                </w:p>
              </w:tc>
              <w:tc>
                <w:tcPr>
                  <w:tcW w:w="1985" w:type="dxa"/>
                </w:tcPr>
                <w:p w14:paraId="75941987"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w:t>
                  </w:r>
                  <w:r w:rsidR="00546460" w:rsidRPr="00CE0E82">
                    <w:rPr>
                      <w:rFonts w:ascii="Times New Roman" w:hAnsi="Times New Roman" w:cs="Times New Roman"/>
                    </w:rPr>
                    <w:t>22</w:t>
                  </w:r>
                  <w:r w:rsidRPr="00CE0E82">
                    <w:rPr>
                      <w:rFonts w:ascii="Times New Roman" w:hAnsi="Times New Roman" w:cs="Times New Roman"/>
                    </w:rPr>
                    <w:t>,500</w:t>
                  </w:r>
                </w:p>
              </w:tc>
              <w:tc>
                <w:tcPr>
                  <w:tcW w:w="1843" w:type="dxa"/>
                </w:tcPr>
                <w:p w14:paraId="4DA45531"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$ 24</w:t>
                  </w:r>
                  <w:r w:rsidR="00BE2988" w:rsidRPr="00CE0E82">
                    <w:rPr>
                      <w:rFonts w:ascii="Times New Roman" w:hAnsi="Times New Roman" w:cs="Times New Roman"/>
                    </w:rPr>
                    <w:t>,050</w:t>
                  </w:r>
                </w:p>
              </w:tc>
              <w:tc>
                <w:tcPr>
                  <w:tcW w:w="1985" w:type="dxa"/>
                </w:tcPr>
                <w:p w14:paraId="34650A19"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w:t>
                  </w:r>
                  <w:r w:rsidR="001D51C1" w:rsidRPr="00CE0E82">
                    <w:rPr>
                      <w:rFonts w:ascii="Times New Roman" w:hAnsi="Times New Roman" w:cs="Times New Roman"/>
                    </w:rPr>
                    <w:t>25, 6</w:t>
                  </w:r>
                  <w:r w:rsidRPr="00CE0E82">
                    <w:rPr>
                      <w:rFonts w:ascii="Times New Roman" w:hAnsi="Times New Roman" w:cs="Times New Roman"/>
                    </w:rPr>
                    <w:t>00</w:t>
                  </w:r>
                </w:p>
              </w:tc>
            </w:tr>
            <w:tr w:rsidR="00C334B4" w14:paraId="1310E6C8" w14:textId="77777777" w:rsidTr="00A55697">
              <w:tc>
                <w:tcPr>
                  <w:tcW w:w="1954" w:type="dxa"/>
                </w:tcPr>
                <w:p w14:paraId="18F41C1B" w14:textId="77777777" w:rsidR="00A55697" w:rsidRPr="00CE0E82" w:rsidRDefault="009F080B" w:rsidP="00E00739">
                  <w:pPr>
                    <w:rPr>
                      <w:rFonts w:ascii="Times New Roman" w:hAnsi="Times New Roman" w:cs="Times New Roman"/>
                      <w:b/>
                      <w:bCs/>
                    </w:rPr>
                  </w:pPr>
                  <w:r w:rsidRPr="00CE0E82">
                    <w:rPr>
                      <w:rFonts w:ascii="Times New Roman" w:hAnsi="Times New Roman" w:cs="Times New Roman"/>
                      <w:b/>
                      <w:bCs/>
                    </w:rPr>
                    <w:t>Fixed Costs</w:t>
                  </w:r>
                </w:p>
                <w:p w14:paraId="67E701B0" w14:textId="77777777" w:rsidR="00A55697" w:rsidRPr="00CE0E82" w:rsidRDefault="009F080B" w:rsidP="00E00739">
                  <w:pPr>
                    <w:rPr>
                      <w:rFonts w:ascii="Times New Roman" w:hAnsi="Times New Roman" w:cs="Times New Roman"/>
                      <w:b/>
                      <w:bCs/>
                    </w:rPr>
                  </w:pPr>
                  <w:r w:rsidRPr="00CE0E82">
                    <w:rPr>
                      <w:rFonts w:ascii="Times New Roman" w:hAnsi="Times New Roman" w:cs="Times New Roman"/>
                      <w:b/>
                      <w:bCs/>
                    </w:rPr>
                    <w:t>(List out your fixed costs)</w:t>
                  </w:r>
                </w:p>
                <w:p w14:paraId="24389A86" w14:textId="77777777" w:rsidR="00BE2988" w:rsidRPr="00CE0E82" w:rsidRDefault="009F080B" w:rsidP="00E00739">
                  <w:pPr>
                    <w:rPr>
                      <w:rFonts w:ascii="Times New Roman" w:hAnsi="Times New Roman" w:cs="Times New Roman"/>
                      <w:b/>
                      <w:bCs/>
                    </w:rPr>
                  </w:pPr>
                  <w:r w:rsidRPr="00CE0E82">
                    <w:rPr>
                      <w:rFonts w:ascii="Times New Roman" w:hAnsi="Times New Roman" w:cs="Times New Roman"/>
                      <w:b/>
                      <w:bCs/>
                    </w:rPr>
                    <w:t xml:space="preserve"> </w:t>
                  </w:r>
                  <w:r w:rsidR="005A2C7F" w:rsidRPr="00CE0E82">
                    <w:rPr>
                      <w:rFonts w:ascii="Times New Roman" w:hAnsi="Times New Roman" w:cs="Times New Roman"/>
                      <w:b/>
                      <w:bCs/>
                    </w:rPr>
                    <w:t>-</w:t>
                  </w:r>
                  <w:r w:rsidRPr="00CE0E82">
                    <w:rPr>
                      <w:rFonts w:ascii="Times New Roman" w:hAnsi="Times New Roman" w:cs="Times New Roman"/>
                      <w:b/>
                      <w:bCs/>
                    </w:rPr>
                    <w:t xml:space="preserve">Rent </w:t>
                  </w:r>
                </w:p>
                <w:p w14:paraId="2A8CDB80" w14:textId="77777777" w:rsidR="00BE2988" w:rsidRPr="00CE0E82" w:rsidRDefault="009F080B" w:rsidP="00E00739">
                  <w:pPr>
                    <w:rPr>
                      <w:rFonts w:ascii="Times New Roman" w:hAnsi="Times New Roman" w:cs="Times New Roman"/>
                      <w:b/>
                      <w:bCs/>
                    </w:rPr>
                  </w:pPr>
                  <w:r w:rsidRPr="00CE0E82">
                    <w:rPr>
                      <w:rFonts w:ascii="Times New Roman" w:hAnsi="Times New Roman" w:cs="Times New Roman"/>
                      <w:b/>
                      <w:bCs/>
                    </w:rPr>
                    <w:t>-Insurance</w:t>
                  </w:r>
                </w:p>
                <w:p w14:paraId="78CD88A6" w14:textId="77777777" w:rsidR="00BE2988" w:rsidRPr="00CE0E82" w:rsidRDefault="009F080B" w:rsidP="00E00739">
                  <w:pPr>
                    <w:rPr>
                      <w:rFonts w:ascii="Times New Roman" w:hAnsi="Times New Roman" w:cs="Times New Roman"/>
                      <w:b/>
                      <w:bCs/>
                    </w:rPr>
                  </w:pPr>
                  <w:r w:rsidRPr="00CE0E82">
                    <w:rPr>
                      <w:rFonts w:ascii="Times New Roman" w:hAnsi="Times New Roman" w:cs="Times New Roman"/>
                      <w:b/>
                      <w:bCs/>
                    </w:rPr>
                    <w:t>-Labour</w:t>
                  </w:r>
                </w:p>
                <w:p w14:paraId="00004FA1" w14:textId="77777777" w:rsidR="00BE2988" w:rsidRPr="00CE0E82" w:rsidRDefault="00BE2988" w:rsidP="00E00739">
                  <w:pPr>
                    <w:rPr>
                      <w:rFonts w:ascii="Times New Roman" w:hAnsi="Times New Roman" w:cs="Times New Roman"/>
                      <w:b/>
                      <w:bCs/>
                    </w:rPr>
                  </w:pPr>
                </w:p>
                <w:p w14:paraId="26FB88C4" w14:textId="77777777" w:rsidR="00A55697" w:rsidRPr="00CE0E82" w:rsidRDefault="00A55697" w:rsidP="00E00739">
                  <w:pPr>
                    <w:rPr>
                      <w:rFonts w:ascii="Times New Roman" w:hAnsi="Times New Roman" w:cs="Times New Roman"/>
                      <w:b/>
                      <w:bCs/>
                    </w:rPr>
                  </w:pPr>
                </w:p>
                <w:p w14:paraId="1ABA804D" w14:textId="77777777" w:rsidR="00A55697" w:rsidRPr="00CE0E82" w:rsidRDefault="00A55697" w:rsidP="00E00739">
                  <w:pPr>
                    <w:rPr>
                      <w:rFonts w:ascii="Times New Roman" w:hAnsi="Times New Roman" w:cs="Times New Roman"/>
                      <w:b/>
                      <w:bCs/>
                    </w:rPr>
                  </w:pPr>
                </w:p>
                <w:p w14:paraId="7FD8DAF7" w14:textId="77777777" w:rsidR="00A55697" w:rsidRPr="00CE0E82" w:rsidRDefault="00A55697" w:rsidP="00E00739">
                  <w:pPr>
                    <w:rPr>
                      <w:rFonts w:ascii="Times New Roman" w:hAnsi="Times New Roman" w:cs="Times New Roman"/>
                      <w:b/>
                      <w:bCs/>
                    </w:rPr>
                  </w:pPr>
                </w:p>
                <w:p w14:paraId="3D55437F" w14:textId="77777777" w:rsidR="00A55697" w:rsidRPr="00CE0E82" w:rsidRDefault="00A55697" w:rsidP="00E00739">
                  <w:pPr>
                    <w:rPr>
                      <w:rFonts w:ascii="Times New Roman" w:hAnsi="Times New Roman" w:cs="Times New Roman"/>
                      <w:b/>
                      <w:bCs/>
                    </w:rPr>
                  </w:pPr>
                </w:p>
                <w:p w14:paraId="0B0B2C17" w14:textId="77777777" w:rsidR="00A55697" w:rsidRPr="00CE0E82" w:rsidRDefault="00A55697" w:rsidP="00E00739">
                  <w:pPr>
                    <w:rPr>
                      <w:rFonts w:ascii="Times New Roman" w:hAnsi="Times New Roman" w:cs="Times New Roman"/>
                      <w:b/>
                      <w:bCs/>
                    </w:rPr>
                  </w:pPr>
                </w:p>
                <w:p w14:paraId="46A736BC" w14:textId="77777777" w:rsidR="00A55697" w:rsidRPr="00CE0E82" w:rsidRDefault="00A55697" w:rsidP="00E00739">
                  <w:pPr>
                    <w:rPr>
                      <w:rFonts w:ascii="Times New Roman" w:hAnsi="Times New Roman" w:cs="Times New Roman"/>
                      <w:b/>
                      <w:bCs/>
                    </w:rPr>
                  </w:pPr>
                </w:p>
              </w:tc>
              <w:tc>
                <w:tcPr>
                  <w:tcW w:w="1985" w:type="dxa"/>
                </w:tcPr>
                <w:p w14:paraId="17EBB5F9" w14:textId="77777777" w:rsidR="00A55697" w:rsidRPr="00CE0E82" w:rsidRDefault="00A55697" w:rsidP="00E00739">
                  <w:pPr>
                    <w:rPr>
                      <w:rFonts w:ascii="Times New Roman" w:hAnsi="Times New Roman" w:cs="Times New Roman"/>
                    </w:rPr>
                  </w:pPr>
                </w:p>
                <w:p w14:paraId="48B0C59B" w14:textId="77777777" w:rsidR="005A2C7F" w:rsidRPr="00CE0E82" w:rsidRDefault="005A2C7F" w:rsidP="00E00739">
                  <w:pPr>
                    <w:rPr>
                      <w:rFonts w:ascii="Times New Roman" w:hAnsi="Times New Roman" w:cs="Times New Roman"/>
                    </w:rPr>
                  </w:pPr>
                </w:p>
                <w:p w14:paraId="4099B555" w14:textId="77777777" w:rsidR="005A2C7F" w:rsidRPr="00CE0E82" w:rsidRDefault="005A2C7F" w:rsidP="00E00739">
                  <w:pPr>
                    <w:rPr>
                      <w:rFonts w:ascii="Times New Roman" w:hAnsi="Times New Roman" w:cs="Times New Roman"/>
                    </w:rPr>
                  </w:pPr>
                </w:p>
                <w:p w14:paraId="63CE588A" w14:textId="77777777" w:rsidR="005A2C7F" w:rsidRPr="00CE0E82" w:rsidRDefault="009F080B" w:rsidP="005A2C7F">
                  <w:pPr>
                    <w:rPr>
                      <w:rFonts w:ascii="Times New Roman" w:hAnsi="Times New Roman" w:cs="Times New Roman"/>
                    </w:rPr>
                  </w:pPr>
                  <w:r w:rsidRPr="00CE0E82">
                    <w:rPr>
                      <w:rFonts w:ascii="Times New Roman" w:hAnsi="Times New Roman" w:cs="Times New Roman"/>
                    </w:rPr>
                    <w:t>$3500</w:t>
                  </w:r>
                </w:p>
                <w:p w14:paraId="7E279E17" w14:textId="77777777" w:rsidR="005A2C7F" w:rsidRPr="00CE0E82" w:rsidRDefault="009F080B" w:rsidP="005A2C7F">
                  <w:pPr>
                    <w:rPr>
                      <w:rFonts w:ascii="Times New Roman" w:hAnsi="Times New Roman" w:cs="Times New Roman"/>
                    </w:rPr>
                  </w:pPr>
                  <w:r w:rsidRPr="00CE0E82">
                    <w:rPr>
                      <w:rFonts w:ascii="Times New Roman" w:hAnsi="Times New Roman" w:cs="Times New Roman"/>
                    </w:rPr>
                    <w:t>$ 5000</w:t>
                  </w:r>
                </w:p>
                <w:p w14:paraId="50E8D124" w14:textId="77777777" w:rsidR="005A2C7F" w:rsidRPr="00CE0E82" w:rsidRDefault="009F080B" w:rsidP="005A2C7F">
                  <w:pPr>
                    <w:rPr>
                      <w:rFonts w:ascii="Times New Roman" w:hAnsi="Times New Roman" w:cs="Times New Roman"/>
                    </w:rPr>
                  </w:pPr>
                  <w:r w:rsidRPr="00CE0E82">
                    <w:rPr>
                      <w:rFonts w:ascii="Times New Roman" w:hAnsi="Times New Roman" w:cs="Times New Roman"/>
                    </w:rPr>
                    <w:t>$ 4000</w:t>
                  </w:r>
                </w:p>
              </w:tc>
              <w:tc>
                <w:tcPr>
                  <w:tcW w:w="1985" w:type="dxa"/>
                </w:tcPr>
                <w:p w14:paraId="0EAC246D" w14:textId="77777777" w:rsidR="00A55697" w:rsidRPr="00CE0E82" w:rsidRDefault="00A55697" w:rsidP="00E00739">
                  <w:pPr>
                    <w:rPr>
                      <w:rFonts w:ascii="Times New Roman" w:hAnsi="Times New Roman" w:cs="Times New Roman"/>
                    </w:rPr>
                  </w:pPr>
                </w:p>
                <w:p w14:paraId="7CFE34F9" w14:textId="77777777" w:rsidR="00546460" w:rsidRPr="00CE0E82" w:rsidRDefault="00546460" w:rsidP="00E00739">
                  <w:pPr>
                    <w:rPr>
                      <w:rFonts w:ascii="Times New Roman" w:hAnsi="Times New Roman" w:cs="Times New Roman"/>
                    </w:rPr>
                  </w:pPr>
                </w:p>
                <w:p w14:paraId="3F432A52" w14:textId="77777777" w:rsidR="00546460" w:rsidRPr="00CE0E82" w:rsidRDefault="00546460" w:rsidP="00E00739">
                  <w:pPr>
                    <w:rPr>
                      <w:rFonts w:ascii="Times New Roman" w:hAnsi="Times New Roman" w:cs="Times New Roman"/>
                    </w:rPr>
                  </w:pPr>
                </w:p>
                <w:p w14:paraId="0EBB5AFE"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$3500</w:t>
                  </w:r>
                </w:p>
                <w:p w14:paraId="449E7586"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$ 5000</w:t>
                  </w:r>
                </w:p>
                <w:p w14:paraId="0E0F78D0"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$ 4000</w:t>
                  </w:r>
                </w:p>
              </w:tc>
              <w:tc>
                <w:tcPr>
                  <w:tcW w:w="1985" w:type="dxa"/>
                </w:tcPr>
                <w:p w14:paraId="029A82F5" w14:textId="77777777" w:rsidR="00A55697" w:rsidRPr="00CE0E82" w:rsidRDefault="00A55697" w:rsidP="00E00739">
                  <w:pPr>
                    <w:rPr>
                      <w:rFonts w:ascii="Times New Roman" w:hAnsi="Times New Roman" w:cs="Times New Roman"/>
                    </w:rPr>
                  </w:pPr>
                </w:p>
                <w:p w14:paraId="7C9E97BD" w14:textId="77777777" w:rsidR="00546460" w:rsidRPr="00CE0E82" w:rsidRDefault="00546460" w:rsidP="00E00739">
                  <w:pPr>
                    <w:rPr>
                      <w:rFonts w:ascii="Times New Roman" w:hAnsi="Times New Roman" w:cs="Times New Roman"/>
                    </w:rPr>
                  </w:pPr>
                </w:p>
                <w:p w14:paraId="6B302A57" w14:textId="77777777" w:rsidR="00546460" w:rsidRPr="00CE0E82" w:rsidRDefault="00546460" w:rsidP="00E00739">
                  <w:pPr>
                    <w:rPr>
                      <w:rFonts w:ascii="Times New Roman" w:hAnsi="Times New Roman" w:cs="Times New Roman"/>
                    </w:rPr>
                  </w:pPr>
                </w:p>
                <w:p w14:paraId="31D5461D"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$3500</w:t>
                  </w:r>
                </w:p>
                <w:p w14:paraId="5DEF9FC6"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$ 5000</w:t>
                  </w:r>
                </w:p>
                <w:p w14:paraId="4CD15595"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$ 4000</w:t>
                  </w:r>
                </w:p>
              </w:tc>
              <w:tc>
                <w:tcPr>
                  <w:tcW w:w="1985" w:type="dxa"/>
                </w:tcPr>
                <w:p w14:paraId="15CD0920" w14:textId="77777777" w:rsidR="00A55697" w:rsidRPr="00CE0E82" w:rsidRDefault="00A55697" w:rsidP="00E00739">
                  <w:pPr>
                    <w:rPr>
                      <w:rFonts w:ascii="Times New Roman" w:hAnsi="Times New Roman" w:cs="Times New Roman"/>
                    </w:rPr>
                  </w:pPr>
                </w:p>
                <w:p w14:paraId="75E3DBDA" w14:textId="77777777" w:rsidR="00546460" w:rsidRPr="00CE0E82" w:rsidRDefault="00546460" w:rsidP="00E00739">
                  <w:pPr>
                    <w:rPr>
                      <w:rFonts w:ascii="Times New Roman" w:hAnsi="Times New Roman" w:cs="Times New Roman"/>
                    </w:rPr>
                  </w:pPr>
                </w:p>
                <w:p w14:paraId="4176221F" w14:textId="77777777" w:rsidR="00546460" w:rsidRPr="00CE0E82" w:rsidRDefault="00546460" w:rsidP="00546460">
                  <w:pPr>
                    <w:rPr>
                      <w:rFonts w:ascii="Times New Roman" w:hAnsi="Times New Roman" w:cs="Times New Roman"/>
                    </w:rPr>
                  </w:pPr>
                </w:p>
                <w:p w14:paraId="6C07D6B3"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$3500</w:t>
                  </w:r>
                </w:p>
                <w:p w14:paraId="03C49042"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$ 5000</w:t>
                  </w:r>
                </w:p>
                <w:p w14:paraId="26DEF7F0"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$ 4000</w:t>
                  </w:r>
                </w:p>
              </w:tc>
              <w:tc>
                <w:tcPr>
                  <w:tcW w:w="1843" w:type="dxa"/>
                </w:tcPr>
                <w:p w14:paraId="52DA825C" w14:textId="77777777" w:rsidR="00A55697" w:rsidRPr="00CE0E82" w:rsidRDefault="00A55697" w:rsidP="00E00739">
                  <w:pPr>
                    <w:rPr>
                      <w:rFonts w:ascii="Times New Roman" w:hAnsi="Times New Roman" w:cs="Times New Roman"/>
                    </w:rPr>
                  </w:pPr>
                </w:p>
                <w:p w14:paraId="23C7EAE6" w14:textId="77777777" w:rsidR="00546460" w:rsidRPr="00CE0E82" w:rsidRDefault="00546460" w:rsidP="00E00739">
                  <w:pPr>
                    <w:rPr>
                      <w:rFonts w:ascii="Times New Roman" w:hAnsi="Times New Roman" w:cs="Times New Roman"/>
                    </w:rPr>
                  </w:pPr>
                </w:p>
                <w:p w14:paraId="478B4D79" w14:textId="77777777" w:rsidR="00546460" w:rsidRPr="00CE0E82" w:rsidRDefault="00546460" w:rsidP="00E00739">
                  <w:pPr>
                    <w:rPr>
                      <w:rFonts w:ascii="Times New Roman" w:hAnsi="Times New Roman" w:cs="Times New Roman"/>
                    </w:rPr>
                  </w:pPr>
                </w:p>
                <w:p w14:paraId="46280594"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$3500</w:t>
                  </w:r>
                </w:p>
                <w:p w14:paraId="086AEAD1"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$ 5000</w:t>
                  </w:r>
                </w:p>
                <w:p w14:paraId="08BF048F"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$ 4000</w:t>
                  </w:r>
                </w:p>
              </w:tc>
              <w:tc>
                <w:tcPr>
                  <w:tcW w:w="1985" w:type="dxa"/>
                </w:tcPr>
                <w:p w14:paraId="231E9102" w14:textId="77777777" w:rsidR="00A55697" w:rsidRPr="00CE0E82" w:rsidRDefault="00A55697" w:rsidP="00E00739">
                  <w:pPr>
                    <w:rPr>
                      <w:rFonts w:ascii="Times New Roman" w:hAnsi="Times New Roman" w:cs="Times New Roman"/>
                    </w:rPr>
                  </w:pPr>
                </w:p>
                <w:p w14:paraId="66ADAFE6" w14:textId="77777777" w:rsidR="00546460" w:rsidRPr="00CE0E82" w:rsidRDefault="00546460" w:rsidP="00E00739">
                  <w:pPr>
                    <w:rPr>
                      <w:rFonts w:ascii="Times New Roman" w:hAnsi="Times New Roman" w:cs="Times New Roman"/>
                    </w:rPr>
                  </w:pPr>
                </w:p>
                <w:p w14:paraId="3041F0E8" w14:textId="77777777" w:rsidR="00546460" w:rsidRPr="00CE0E82" w:rsidRDefault="00546460" w:rsidP="00E00739">
                  <w:pPr>
                    <w:rPr>
                      <w:rFonts w:ascii="Times New Roman" w:hAnsi="Times New Roman" w:cs="Times New Roman"/>
                    </w:rPr>
                  </w:pPr>
                </w:p>
                <w:p w14:paraId="6CC3D2C3"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$3500</w:t>
                  </w:r>
                </w:p>
                <w:p w14:paraId="2F7984EB"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$ 5000</w:t>
                  </w:r>
                </w:p>
                <w:p w14:paraId="63ECEB6F" w14:textId="77777777" w:rsidR="00546460" w:rsidRPr="00CE0E82" w:rsidRDefault="009F080B" w:rsidP="00546460">
                  <w:pPr>
                    <w:rPr>
                      <w:rFonts w:ascii="Times New Roman" w:hAnsi="Times New Roman" w:cs="Times New Roman"/>
                    </w:rPr>
                  </w:pPr>
                  <w:r w:rsidRPr="00CE0E82">
                    <w:rPr>
                      <w:rFonts w:ascii="Times New Roman" w:hAnsi="Times New Roman" w:cs="Times New Roman"/>
                    </w:rPr>
                    <w:t>$ 4000</w:t>
                  </w:r>
                </w:p>
              </w:tc>
            </w:tr>
            <w:tr w:rsidR="00C334B4" w14:paraId="7A8B55E1" w14:textId="77777777" w:rsidTr="00A55697">
              <w:tc>
                <w:tcPr>
                  <w:tcW w:w="1954" w:type="dxa"/>
                </w:tcPr>
                <w:p w14:paraId="0A7237E3" w14:textId="77777777" w:rsidR="00A55697" w:rsidRPr="00CE0E82" w:rsidRDefault="009F080B" w:rsidP="00E00739">
                  <w:pPr>
                    <w:rPr>
                      <w:rFonts w:ascii="Times New Roman" w:hAnsi="Times New Roman" w:cs="Times New Roman"/>
                      <w:b/>
                      <w:bCs/>
                    </w:rPr>
                  </w:pPr>
                  <w:r w:rsidRPr="00CE0E82">
                    <w:rPr>
                      <w:rFonts w:ascii="Times New Roman" w:hAnsi="Times New Roman" w:cs="Times New Roman"/>
                      <w:b/>
                      <w:bCs/>
                    </w:rPr>
                    <w:t>Variable Costs</w:t>
                  </w:r>
                </w:p>
                <w:p w14:paraId="5AD6BFE7" w14:textId="77777777" w:rsidR="00A55697" w:rsidRPr="00CE0E82" w:rsidRDefault="009F080B" w:rsidP="00E00739">
                  <w:pPr>
                    <w:rPr>
                      <w:rFonts w:ascii="Times New Roman" w:hAnsi="Times New Roman" w:cs="Times New Roman"/>
                      <w:b/>
                      <w:bCs/>
                    </w:rPr>
                  </w:pPr>
                  <w:r w:rsidRPr="00CE0E82">
                    <w:rPr>
                      <w:rFonts w:ascii="Times New Roman" w:hAnsi="Times New Roman" w:cs="Times New Roman"/>
                      <w:b/>
                      <w:bCs/>
                    </w:rPr>
                    <w:t>-</w:t>
                  </w:r>
                  <w:r w:rsidR="00907433" w:rsidRPr="00CE0E82">
                    <w:rPr>
                      <w:rFonts w:ascii="Times New Roman" w:hAnsi="Times New Roman" w:cs="Times New Roman"/>
                      <w:b/>
                      <w:bCs/>
                    </w:rPr>
                    <w:t>Transportation and shipping</w:t>
                  </w:r>
                </w:p>
                <w:p w14:paraId="7B8CE2D9" w14:textId="77777777" w:rsidR="00907433" w:rsidRPr="00CE0E82" w:rsidRDefault="009F080B" w:rsidP="00E00739">
                  <w:pPr>
                    <w:rPr>
                      <w:rFonts w:ascii="Times New Roman" w:hAnsi="Times New Roman" w:cs="Times New Roman"/>
                      <w:b/>
                      <w:bCs/>
                    </w:rPr>
                  </w:pPr>
                  <w:r w:rsidRPr="00CE0E82">
                    <w:rPr>
                      <w:rFonts w:ascii="Times New Roman" w:hAnsi="Times New Roman" w:cs="Times New Roman"/>
                      <w:b/>
                      <w:bCs/>
                    </w:rPr>
                    <w:t xml:space="preserve">-Marketing and advertising </w:t>
                  </w:r>
                </w:p>
                <w:p w14:paraId="66E7882E" w14:textId="77777777" w:rsidR="00907433" w:rsidRPr="00CE0E82" w:rsidRDefault="009F080B" w:rsidP="00E00739">
                  <w:pPr>
                    <w:rPr>
                      <w:rFonts w:ascii="Times New Roman" w:hAnsi="Times New Roman" w:cs="Times New Roman"/>
                      <w:b/>
                      <w:bCs/>
                    </w:rPr>
                  </w:pPr>
                  <w:r w:rsidRPr="00CE0E82">
                    <w:rPr>
                      <w:rFonts w:ascii="Times New Roman" w:hAnsi="Times New Roman" w:cs="Times New Roman"/>
                      <w:b/>
                      <w:bCs/>
                    </w:rPr>
                    <w:t>-Raw materials</w:t>
                  </w:r>
                </w:p>
                <w:p w14:paraId="5B603589" w14:textId="77777777" w:rsidR="00A55697" w:rsidRPr="00CE0E82" w:rsidRDefault="00A55697" w:rsidP="00E00739">
                  <w:pPr>
                    <w:rPr>
                      <w:rFonts w:ascii="Times New Roman" w:hAnsi="Times New Roman" w:cs="Times New Roman"/>
                      <w:b/>
                      <w:bCs/>
                    </w:rPr>
                  </w:pPr>
                </w:p>
                <w:p w14:paraId="14F2A708" w14:textId="77777777" w:rsidR="00A55697" w:rsidRPr="00CE0E82" w:rsidRDefault="00A55697" w:rsidP="00E00739">
                  <w:pPr>
                    <w:rPr>
                      <w:rFonts w:ascii="Times New Roman" w:hAnsi="Times New Roman" w:cs="Times New Roman"/>
                      <w:b/>
                      <w:bCs/>
                    </w:rPr>
                  </w:pPr>
                </w:p>
                <w:p w14:paraId="3BFEA4B7" w14:textId="77777777" w:rsidR="00A55697" w:rsidRPr="00CE0E82" w:rsidRDefault="00A55697" w:rsidP="00E00739">
                  <w:pPr>
                    <w:rPr>
                      <w:rFonts w:ascii="Times New Roman" w:hAnsi="Times New Roman" w:cs="Times New Roman"/>
                      <w:b/>
                      <w:bCs/>
                    </w:rPr>
                  </w:pPr>
                </w:p>
                <w:p w14:paraId="3301CCE9" w14:textId="77777777" w:rsidR="00A55697" w:rsidRPr="00CE0E82" w:rsidRDefault="00A55697" w:rsidP="00E00739">
                  <w:pPr>
                    <w:rPr>
                      <w:rFonts w:ascii="Times New Roman" w:hAnsi="Times New Roman" w:cs="Times New Roman"/>
                      <w:b/>
                      <w:bCs/>
                    </w:rPr>
                  </w:pPr>
                </w:p>
                <w:p w14:paraId="671EC49C" w14:textId="77777777" w:rsidR="00A55697" w:rsidRPr="00CE0E82" w:rsidRDefault="00A55697" w:rsidP="00E00739">
                  <w:pPr>
                    <w:rPr>
                      <w:rFonts w:ascii="Times New Roman" w:hAnsi="Times New Roman" w:cs="Times New Roman"/>
                      <w:b/>
                      <w:bCs/>
                    </w:rPr>
                  </w:pPr>
                </w:p>
                <w:p w14:paraId="226976D4" w14:textId="77777777" w:rsidR="00A55697" w:rsidRPr="00CE0E82" w:rsidRDefault="00A55697" w:rsidP="00E00739">
                  <w:pPr>
                    <w:rPr>
                      <w:rFonts w:ascii="Times New Roman" w:hAnsi="Times New Roman" w:cs="Times New Roman"/>
                      <w:b/>
                      <w:bCs/>
                    </w:rPr>
                  </w:pPr>
                </w:p>
                <w:p w14:paraId="43007AE8" w14:textId="77777777" w:rsidR="00A55697" w:rsidRPr="00CE0E82" w:rsidRDefault="00A55697" w:rsidP="00E00739">
                  <w:pPr>
                    <w:rPr>
                      <w:rFonts w:ascii="Times New Roman" w:hAnsi="Times New Roman" w:cs="Times New Roman"/>
                      <w:b/>
                      <w:bCs/>
                    </w:rPr>
                  </w:pPr>
                </w:p>
              </w:tc>
              <w:tc>
                <w:tcPr>
                  <w:tcW w:w="1985" w:type="dxa"/>
                </w:tcPr>
                <w:p w14:paraId="0477F299" w14:textId="77777777" w:rsidR="00A55697" w:rsidRPr="00CE0E82" w:rsidRDefault="00A55697" w:rsidP="00E00739">
                  <w:pPr>
                    <w:rPr>
                      <w:rFonts w:ascii="Times New Roman" w:hAnsi="Times New Roman" w:cs="Times New Roman"/>
                    </w:rPr>
                  </w:pPr>
                </w:p>
                <w:p w14:paraId="08A282AB"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$ 800</w:t>
                  </w:r>
                </w:p>
                <w:p w14:paraId="5D7B9E9B" w14:textId="77777777" w:rsidR="00546460" w:rsidRPr="00CE0E82" w:rsidRDefault="00546460" w:rsidP="00E00739">
                  <w:pPr>
                    <w:rPr>
                      <w:rFonts w:ascii="Times New Roman" w:hAnsi="Times New Roman" w:cs="Times New Roman"/>
                    </w:rPr>
                  </w:pPr>
                </w:p>
                <w:p w14:paraId="6A807AE5"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$ 450</w:t>
                  </w:r>
                </w:p>
                <w:p w14:paraId="5DF7942F" w14:textId="77777777" w:rsidR="00546460" w:rsidRPr="00CE0E82" w:rsidRDefault="00546460" w:rsidP="00E00739">
                  <w:pPr>
                    <w:rPr>
                      <w:rFonts w:ascii="Times New Roman" w:hAnsi="Times New Roman" w:cs="Times New Roman"/>
                    </w:rPr>
                  </w:pPr>
                </w:p>
                <w:p w14:paraId="7DFCA59D"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$ 4000</w:t>
                  </w:r>
                </w:p>
              </w:tc>
              <w:tc>
                <w:tcPr>
                  <w:tcW w:w="1985" w:type="dxa"/>
                </w:tcPr>
                <w:p w14:paraId="606A705E" w14:textId="77777777" w:rsidR="00A55697" w:rsidRPr="00CE0E82" w:rsidRDefault="00A55697" w:rsidP="00E00739">
                  <w:pPr>
                    <w:rPr>
                      <w:rFonts w:ascii="Times New Roman" w:hAnsi="Times New Roman" w:cs="Times New Roman"/>
                    </w:rPr>
                  </w:pPr>
                </w:p>
                <w:p w14:paraId="6E65BB8F"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$ 850</w:t>
                  </w:r>
                </w:p>
                <w:p w14:paraId="4FD94EFD" w14:textId="77777777" w:rsidR="00546460" w:rsidRPr="00CE0E82" w:rsidRDefault="00546460" w:rsidP="00E00739">
                  <w:pPr>
                    <w:rPr>
                      <w:rFonts w:ascii="Times New Roman" w:hAnsi="Times New Roman" w:cs="Times New Roman"/>
                    </w:rPr>
                  </w:pPr>
                </w:p>
                <w:p w14:paraId="5EB82B6E"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$300</w:t>
                  </w:r>
                </w:p>
                <w:p w14:paraId="5A670DE6" w14:textId="77777777" w:rsidR="00546460" w:rsidRPr="00CE0E82" w:rsidRDefault="00546460" w:rsidP="00E00739">
                  <w:pPr>
                    <w:rPr>
                      <w:rFonts w:ascii="Times New Roman" w:hAnsi="Times New Roman" w:cs="Times New Roman"/>
                    </w:rPr>
                  </w:pPr>
                </w:p>
                <w:p w14:paraId="3E8D22D2"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$3500</w:t>
                  </w:r>
                </w:p>
                <w:p w14:paraId="477DAC34" w14:textId="77777777" w:rsidR="00546460" w:rsidRPr="00CE0E82" w:rsidRDefault="00546460" w:rsidP="00E00739">
                  <w:pPr>
                    <w:rPr>
                      <w:rFonts w:ascii="Times New Roman" w:hAnsi="Times New Roman" w:cs="Times New Roman"/>
                    </w:rPr>
                  </w:pPr>
                </w:p>
              </w:tc>
              <w:tc>
                <w:tcPr>
                  <w:tcW w:w="1985" w:type="dxa"/>
                </w:tcPr>
                <w:p w14:paraId="3B441F88" w14:textId="77777777" w:rsidR="00A55697" w:rsidRPr="00CE0E82" w:rsidRDefault="00A55697" w:rsidP="00E00739">
                  <w:pPr>
                    <w:rPr>
                      <w:rFonts w:ascii="Times New Roman" w:hAnsi="Times New Roman" w:cs="Times New Roman"/>
                    </w:rPr>
                  </w:pPr>
                </w:p>
                <w:p w14:paraId="3F7A79AD"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$ 1000</w:t>
                  </w:r>
                </w:p>
                <w:p w14:paraId="589AB072" w14:textId="77777777" w:rsidR="00546460" w:rsidRPr="00CE0E82" w:rsidRDefault="00546460" w:rsidP="00E00739">
                  <w:pPr>
                    <w:rPr>
                      <w:rFonts w:ascii="Times New Roman" w:hAnsi="Times New Roman" w:cs="Times New Roman"/>
                    </w:rPr>
                  </w:pPr>
                </w:p>
                <w:p w14:paraId="416FF402"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$150</w:t>
                  </w:r>
                </w:p>
                <w:p w14:paraId="7EF0CE75" w14:textId="77777777" w:rsidR="00546460" w:rsidRPr="00CE0E82" w:rsidRDefault="00546460" w:rsidP="00E00739">
                  <w:pPr>
                    <w:rPr>
                      <w:rFonts w:ascii="Times New Roman" w:hAnsi="Times New Roman" w:cs="Times New Roman"/>
                    </w:rPr>
                  </w:pPr>
                </w:p>
                <w:p w14:paraId="772D679F"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$ 5000</w:t>
                  </w:r>
                </w:p>
              </w:tc>
              <w:tc>
                <w:tcPr>
                  <w:tcW w:w="1985" w:type="dxa"/>
                </w:tcPr>
                <w:p w14:paraId="23ED2830" w14:textId="77777777" w:rsidR="00A55697" w:rsidRPr="00CE0E82" w:rsidRDefault="00A55697" w:rsidP="00E00739">
                  <w:pPr>
                    <w:rPr>
                      <w:rFonts w:ascii="Times New Roman" w:hAnsi="Times New Roman" w:cs="Times New Roman"/>
                    </w:rPr>
                  </w:pPr>
                </w:p>
                <w:p w14:paraId="5C2B82CA"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$ 1000</w:t>
                  </w:r>
                </w:p>
                <w:p w14:paraId="0C4578EC" w14:textId="77777777" w:rsidR="00546460" w:rsidRPr="00CE0E82" w:rsidRDefault="00546460" w:rsidP="00E00739">
                  <w:pPr>
                    <w:rPr>
                      <w:rFonts w:ascii="Times New Roman" w:hAnsi="Times New Roman" w:cs="Times New Roman"/>
                    </w:rPr>
                  </w:pPr>
                </w:p>
                <w:p w14:paraId="603C9AAC"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$ 150</w:t>
                  </w:r>
                </w:p>
                <w:p w14:paraId="1006A762" w14:textId="77777777" w:rsidR="00546460" w:rsidRPr="00CE0E82" w:rsidRDefault="00546460" w:rsidP="00E00739">
                  <w:pPr>
                    <w:rPr>
                      <w:rFonts w:ascii="Times New Roman" w:hAnsi="Times New Roman" w:cs="Times New Roman"/>
                    </w:rPr>
                  </w:pPr>
                </w:p>
                <w:p w14:paraId="6A50077B"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$ 4050</w:t>
                  </w:r>
                </w:p>
              </w:tc>
              <w:tc>
                <w:tcPr>
                  <w:tcW w:w="1843" w:type="dxa"/>
                </w:tcPr>
                <w:p w14:paraId="1B3BF252" w14:textId="77777777" w:rsidR="00A55697" w:rsidRPr="00CE0E82" w:rsidRDefault="00A55697" w:rsidP="00E00739">
                  <w:pPr>
                    <w:rPr>
                      <w:rFonts w:ascii="Times New Roman" w:hAnsi="Times New Roman" w:cs="Times New Roman"/>
                    </w:rPr>
                  </w:pPr>
                </w:p>
                <w:p w14:paraId="65CBF832"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$ 1050</w:t>
                  </w:r>
                </w:p>
                <w:p w14:paraId="5CFD9025" w14:textId="77777777" w:rsidR="00546460" w:rsidRPr="00CE0E82" w:rsidRDefault="00546460" w:rsidP="00E00739">
                  <w:pPr>
                    <w:rPr>
                      <w:rFonts w:ascii="Times New Roman" w:hAnsi="Times New Roman" w:cs="Times New Roman"/>
                    </w:rPr>
                  </w:pPr>
                </w:p>
                <w:p w14:paraId="068FD08F"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$100</w:t>
                  </w:r>
                </w:p>
                <w:p w14:paraId="5640ADC1" w14:textId="77777777" w:rsidR="00546460" w:rsidRPr="00CE0E82" w:rsidRDefault="00546460" w:rsidP="00E00739">
                  <w:pPr>
                    <w:rPr>
                      <w:rFonts w:ascii="Times New Roman" w:hAnsi="Times New Roman" w:cs="Times New Roman"/>
                    </w:rPr>
                  </w:pPr>
                </w:p>
                <w:p w14:paraId="0A569A9C" w14:textId="77777777" w:rsidR="00546460" w:rsidRPr="00CE0E82" w:rsidRDefault="009F080B" w:rsidP="00E00739">
                  <w:pPr>
                    <w:rPr>
                      <w:rFonts w:ascii="Times New Roman" w:hAnsi="Times New Roman" w:cs="Times New Roman"/>
                    </w:rPr>
                  </w:pPr>
                  <w:r w:rsidRPr="00CE0E82">
                    <w:rPr>
                      <w:rFonts w:ascii="Times New Roman" w:hAnsi="Times New Roman" w:cs="Times New Roman"/>
                    </w:rPr>
                    <w:t xml:space="preserve">$ 4050 </w:t>
                  </w:r>
                </w:p>
              </w:tc>
              <w:tc>
                <w:tcPr>
                  <w:tcW w:w="1985" w:type="dxa"/>
                </w:tcPr>
                <w:p w14:paraId="37760FD0" w14:textId="77777777" w:rsidR="00A55697" w:rsidRPr="00CE0E82" w:rsidRDefault="00A55697" w:rsidP="00E00739">
                  <w:pPr>
                    <w:rPr>
                      <w:rFonts w:ascii="Times New Roman" w:hAnsi="Times New Roman" w:cs="Times New Roman"/>
                    </w:rPr>
                  </w:pPr>
                </w:p>
                <w:p w14:paraId="474980CB" w14:textId="77777777" w:rsidR="001D51C1" w:rsidRPr="00CE0E82" w:rsidRDefault="009F080B" w:rsidP="00E00739">
                  <w:pPr>
                    <w:rPr>
                      <w:rFonts w:ascii="Times New Roman" w:hAnsi="Times New Roman" w:cs="Times New Roman"/>
                    </w:rPr>
                  </w:pPr>
                  <w:r w:rsidRPr="00CE0E82">
                    <w:rPr>
                      <w:rFonts w:ascii="Times New Roman" w:hAnsi="Times New Roman" w:cs="Times New Roman"/>
                    </w:rPr>
                    <w:t>$ 1050</w:t>
                  </w:r>
                </w:p>
                <w:p w14:paraId="69DECA9A" w14:textId="77777777" w:rsidR="001D51C1" w:rsidRPr="00CE0E82" w:rsidRDefault="001D51C1" w:rsidP="00E00739">
                  <w:pPr>
                    <w:rPr>
                      <w:rFonts w:ascii="Times New Roman" w:hAnsi="Times New Roman" w:cs="Times New Roman"/>
                    </w:rPr>
                  </w:pPr>
                </w:p>
                <w:p w14:paraId="230F7480" w14:textId="77777777" w:rsidR="001D51C1" w:rsidRPr="00CE0E82" w:rsidRDefault="009F080B" w:rsidP="00E00739">
                  <w:pPr>
                    <w:rPr>
                      <w:rFonts w:ascii="Times New Roman" w:hAnsi="Times New Roman" w:cs="Times New Roman"/>
                    </w:rPr>
                  </w:pPr>
                  <w:r w:rsidRPr="00CE0E82">
                    <w:rPr>
                      <w:rFonts w:ascii="Times New Roman" w:hAnsi="Times New Roman" w:cs="Times New Roman"/>
                    </w:rPr>
                    <w:t>$ 100</w:t>
                  </w:r>
                </w:p>
                <w:p w14:paraId="22F52453" w14:textId="77777777" w:rsidR="001D51C1" w:rsidRPr="00CE0E82" w:rsidRDefault="001D51C1" w:rsidP="00E00739">
                  <w:pPr>
                    <w:rPr>
                      <w:rFonts w:ascii="Times New Roman" w:hAnsi="Times New Roman" w:cs="Times New Roman"/>
                    </w:rPr>
                  </w:pPr>
                </w:p>
                <w:p w14:paraId="317F451E" w14:textId="77777777" w:rsidR="001D51C1" w:rsidRPr="00CE0E82" w:rsidRDefault="009F080B" w:rsidP="00E00739">
                  <w:pPr>
                    <w:rPr>
                      <w:rFonts w:ascii="Times New Roman" w:hAnsi="Times New Roman" w:cs="Times New Roman"/>
                    </w:rPr>
                  </w:pPr>
                  <w:r w:rsidRPr="00CE0E82">
                    <w:rPr>
                      <w:rFonts w:ascii="Times New Roman" w:hAnsi="Times New Roman" w:cs="Times New Roman"/>
                    </w:rPr>
                    <w:t>$ 5000</w:t>
                  </w:r>
                </w:p>
              </w:tc>
            </w:tr>
            <w:tr w:rsidR="00C334B4" w14:paraId="098F9C05" w14:textId="77777777" w:rsidTr="00A55697">
              <w:tc>
                <w:tcPr>
                  <w:tcW w:w="1954" w:type="dxa"/>
                </w:tcPr>
                <w:p w14:paraId="4E6A8B9A" w14:textId="77777777" w:rsidR="00A55697" w:rsidRPr="00CE0E82" w:rsidRDefault="009F080B" w:rsidP="00E00739">
                  <w:pPr>
                    <w:rPr>
                      <w:rFonts w:ascii="Times New Roman" w:hAnsi="Times New Roman" w:cs="Times New Roman"/>
                      <w:b/>
                      <w:bCs/>
                    </w:rPr>
                  </w:pPr>
                  <w:r w:rsidRPr="00CE0E82">
                    <w:rPr>
                      <w:rFonts w:ascii="Times New Roman" w:hAnsi="Times New Roman" w:cs="Times New Roman"/>
                      <w:b/>
                      <w:bCs/>
                    </w:rPr>
                    <w:t xml:space="preserve">Profit </w:t>
                  </w:r>
                </w:p>
              </w:tc>
              <w:tc>
                <w:tcPr>
                  <w:tcW w:w="1985" w:type="dxa"/>
                </w:tcPr>
                <w:p w14:paraId="687A7E51"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(5700)</w:t>
                  </w:r>
                </w:p>
              </w:tc>
              <w:tc>
                <w:tcPr>
                  <w:tcW w:w="1985" w:type="dxa"/>
                </w:tcPr>
                <w:p w14:paraId="3E4CCE6E"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(4150)</w:t>
                  </w:r>
                </w:p>
              </w:tc>
              <w:tc>
                <w:tcPr>
                  <w:tcW w:w="1985" w:type="dxa"/>
                </w:tcPr>
                <w:p w14:paraId="2398261C"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2850</w:t>
                  </w:r>
                </w:p>
              </w:tc>
              <w:tc>
                <w:tcPr>
                  <w:tcW w:w="1985" w:type="dxa"/>
                </w:tcPr>
                <w:p w14:paraId="1EFAB2FA"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3845</w:t>
                  </w:r>
                </w:p>
              </w:tc>
              <w:tc>
                <w:tcPr>
                  <w:tcW w:w="1843" w:type="dxa"/>
                </w:tcPr>
                <w:p w14:paraId="12B0DA25"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6800</w:t>
                  </w:r>
                </w:p>
              </w:tc>
              <w:tc>
                <w:tcPr>
                  <w:tcW w:w="1985" w:type="dxa"/>
                </w:tcPr>
                <w:p w14:paraId="25AD6F32" w14:textId="77777777" w:rsidR="00A55697" w:rsidRPr="00CE0E82" w:rsidRDefault="009F080B" w:rsidP="00E00739">
                  <w:pPr>
                    <w:rPr>
                      <w:rFonts w:ascii="Times New Roman" w:hAnsi="Times New Roman" w:cs="Times New Roman"/>
                    </w:rPr>
                  </w:pPr>
                  <w:r w:rsidRPr="00CE0E82">
                    <w:rPr>
                      <w:rFonts w:ascii="Times New Roman" w:hAnsi="Times New Roman" w:cs="Times New Roman"/>
                    </w:rPr>
                    <w:t>6950</w:t>
                  </w:r>
                </w:p>
              </w:tc>
            </w:tr>
          </w:tbl>
          <w:p w14:paraId="656130E6" w14:textId="77777777" w:rsidR="009E45D5" w:rsidRPr="00CE0E82" w:rsidRDefault="009E45D5" w:rsidP="00E00739">
            <w:pPr>
              <w:rPr>
                <w:rFonts w:ascii="Times New Roman" w:hAnsi="Times New Roman" w:cs="Times New Roman"/>
              </w:rPr>
            </w:pPr>
          </w:p>
        </w:tc>
      </w:tr>
    </w:tbl>
    <w:p w14:paraId="2DC8B211" w14:textId="77777777" w:rsidR="009E45D5" w:rsidRPr="00CE0E82" w:rsidRDefault="009E45D5" w:rsidP="009E45D5">
      <w:pPr>
        <w:jc w:val="both"/>
        <w:rPr>
          <w:rFonts w:ascii="Times New Roman" w:hAnsi="Times New Roman" w:cs="Times New Roman"/>
          <w:b/>
          <w:bCs/>
        </w:rPr>
      </w:pPr>
    </w:p>
    <w:p w14:paraId="07640FB8" w14:textId="77777777" w:rsidR="00950963" w:rsidRPr="00A5288F" w:rsidRDefault="009F080B" w:rsidP="00A5288F">
      <w:pPr>
        <w:pStyle w:val="Heading1"/>
        <w:jc w:val="center"/>
        <w:rPr>
          <w:b/>
          <w:color w:val="auto"/>
        </w:rPr>
      </w:pPr>
      <w:bookmarkStart w:id="19" w:name="_Toc133700501"/>
      <w:r w:rsidRPr="00A5288F">
        <w:rPr>
          <w:b/>
          <w:color w:val="auto"/>
        </w:rPr>
        <w:t>MARKET RESEARCH</w:t>
      </w:r>
      <w:bookmarkEnd w:id="19"/>
    </w:p>
    <w:p w14:paraId="24BBBBA5" w14:textId="07484995" w:rsidR="001D51C1" w:rsidRPr="00CE0E82" w:rsidRDefault="009F080B" w:rsidP="009E45D5">
      <w:pPr>
        <w:jc w:val="both"/>
        <w:rPr>
          <w:rFonts w:ascii="Times New Roman" w:hAnsi="Times New Roman" w:cs="Times New Roman"/>
          <w:bCs/>
        </w:rPr>
      </w:pPr>
      <w:r w:rsidRPr="00CE0E82">
        <w:rPr>
          <w:rFonts w:ascii="Times New Roman" w:hAnsi="Times New Roman" w:cs="Times New Roman"/>
          <w:bCs/>
        </w:rPr>
        <w:t xml:space="preserve"> The United Kingdom cosmetic industry market is divided into various segments by characteristics such as distribution channel, product type and colour. The market is expected to grow in the coming years regardless of the effects of Brexit on the economy. Most cosmetics industries are </w:t>
      </w:r>
      <w:r w:rsidR="00415CAF" w:rsidRPr="00CE0E82">
        <w:rPr>
          <w:rFonts w:ascii="Times New Roman" w:hAnsi="Times New Roman" w:cs="Times New Roman"/>
          <w:bCs/>
        </w:rPr>
        <w:t>working towards meeting the market demands of high-quality products, differentiation, and meeting demand</w:t>
      </w:r>
      <w:r w:rsidR="0083154A" w:rsidRPr="00CE0E82">
        <w:rPr>
          <w:rFonts w:ascii="Times New Roman" w:hAnsi="Times New Roman" w:cs="Times New Roman"/>
          <w:bCs/>
        </w:rPr>
        <w:t xml:space="preserve"> (</w:t>
      </w:r>
      <w:proofErr w:type="spellStart"/>
      <w:r w:rsidR="0083154A" w:rsidRPr="00CE0E82">
        <w:rPr>
          <w:rFonts w:ascii="Times New Roman" w:hAnsi="Times New Roman" w:cs="Times New Roman"/>
          <w:bCs/>
        </w:rPr>
        <w:t>Haddarra</w:t>
      </w:r>
      <w:proofErr w:type="spellEnd"/>
      <w:r w:rsidR="0083154A" w:rsidRPr="00CE0E82">
        <w:rPr>
          <w:rFonts w:ascii="Times New Roman" w:hAnsi="Times New Roman" w:cs="Times New Roman"/>
          <w:bCs/>
        </w:rPr>
        <w:t xml:space="preserve"> et al., 2022</w:t>
      </w:r>
      <w:r w:rsidR="00BB4053">
        <w:rPr>
          <w:rFonts w:ascii="Times New Roman" w:hAnsi="Times New Roman" w:cs="Times New Roman"/>
          <w:bCs/>
        </w:rPr>
        <w:t xml:space="preserve">, </w:t>
      </w:r>
      <w:r w:rsidR="00C8675B">
        <w:rPr>
          <w:rFonts w:ascii="Times New Roman" w:hAnsi="Times New Roman" w:cs="Times New Roman"/>
          <w:bCs/>
          <w:lang w:val="bg-BG"/>
        </w:rPr>
        <w:t>p.</w:t>
      </w:r>
      <w:r w:rsidR="00BB4053">
        <w:rPr>
          <w:rFonts w:ascii="Times New Roman" w:hAnsi="Times New Roman" w:cs="Times New Roman"/>
          <w:bCs/>
        </w:rPr>
        <w:t xml:space="preserve"> 262</w:t>
      </w:r>
      <w:r w:rsidR="0083154A" w:rsidRPr="00CE0E82">
        <w:rPr>
          <w:rFonts w:ascii="Times New Roman" w:hAnsi="Times New Roman" w:cs="Times New Roman"/>
          <w:bCs/>
        </w:rPr>
        <w:t>)</w:t>
      </w:r>
      <w:r w:rsidR="00415CAF" w:rsidRPr="00CE0E82">
        <w:rPr>
          <w:rFonts w:ascii="Times New Roman" w:hAnsi="Times New Roman" w:cs="Times New Roman"/>
          <w:bCs/>
        </w:rPr>
        <w:t>. The difference between high-end and mass-market goods grew even wider as the nation's interest in high-end goods increased, which helped the market.</w:t>
      </w:r>
      <w:r w:rsidR="00A44811" w:rsidRPr="00CE0E82">
        <w:rPr>
          <w:rFonts w:ascii="Times New Roman" w:hAnsi="Times New Roman" w:cs="Times New Roman"/>
          <w:bCs/>
        </w:rPr>
        <w:t xml:space="preserve"> During the Covid-19 pandemic, the supply and demand chains experienced strains </w:t>
      </w:r>
      <w:r w:rsidR="00C8675B">
        <w:rPr>
          <w:rFonts w:ascii="Times New Roman" w:hAnsi="Times New Roman" w:cs="Times New Roman"/>
          <w:bCs/>
          <w:lang w:val="bg-BG"/>
        </w:rPr>
        <w:t>that</w:t>
      </w:r>
      <w:r w:rsidR="00A44811" w:rsidRPr="00CE0E82">
        <w:rPr>
          <w:rFonts w:ascii="Times New Roman" w:hAnsi="Times New Roman" w:cs="Times New Roman"/>
          <w:bCs/>
        </w:rPr>
        <w:t xml:space="preserve"> regained normalcy post covid-19. However, there were notable changes in customer preference as they demanded more hygienic products. Moreover, </w:t>
      </w:r>
      <w:r w:rsidR="002B0638" w:rsidRPr="00CE0E82">
        <w:rPr>
          <w:rFonts w:ascii="Times New Roman" w:hAnsi="Times New Roman" w:cs="Times New Roman"/>
          <w:bCs/>
        </w:rPr>
        <w:t>t</w:t>
      </w:r>
      <w:r w:rsidR="00A44811" w:rsidRPr="00CE0E82">
        <w:rPr>
          <w:rFonts w:ascii="Times New Roman" w:hAnsi="Times New Roman" w:cs="Times New Roman"/>
          <w:bCs/>
        </w:rPr>
        <w:t xml:space="preserve">he country's ageing population is driving up demand for beauty anti-ageing goods, and the introduction of cutting-edge products with environmentally friendly packaging is </w:t>
      </w:r>
      <w:proofErr w:type="spellStart"/>
      <w:r w:rsidR="00A44811" w:rsidRPr="00CE0E82">
        <w:rPr>
          <w:rFonts w:ascii="Times New Roman" w:hAnsi="Times New Roman" w:cs="Times New Roman"/>
          <w:bCs/>
        </w:rPr>
        <w:t>fueling</w:t>
      </w:r>
      <w:proofErr w:type="spellEnd"/>
      <w:r w:rsidR="00A44811" w:rsidRPr="00CE0E82">
        <w:rPr>
          <w:rFonts w:ascii="Times New Roman" w:hAnsi="Times New Roman" w:cs="Times New Roman"/>
          <w:bCs/>
        </w:rPr>
        <w:t xml:space="preserve"> the market's expansion.</w:t>
      </w:r>
    </w:p>
    <w:p w14:paraId="511A6C73" w14:textId="77777777" w:rsidR="00E82B94" w:rsidRPr="00CE0E82" w:rsidRDefault="00E82B94" w:rsidP="009E45D5">
      <w:pPr>
        <w:jc w:val="both"/>
        <w:rPr>
          <w:rFonts w:ascii="Times New Roman" w:hAnsi="Times New Roman" w:cs="Times New Roman"/>
          <w:bCs/>
        </w:rPr>
      </w:pPr>
    </w:p>
    <w:p w14:paraId="7DBF6ADD" w14:textId="77777777" w:rsidR="00950963" w:rsidRPr="00CE0E82" w:rsidRDefault="00950963" w:rsidP="009E45D5">
      <w:pPr>
        <w:jc w:val="both"/>
        <w:rPr>
          <w:rFonts w:ascii="Times New Roman" w:hAnsi="Times New Roman" w:cs="Times New Roman"/>
          <w:b/>
          <w:bCs/>
        </w:rPr>
      </w:pPr>
    </w:p>
    <w:p w14:paraId="3373A07D" w14:textId="77777777" w:rsidR="00AC0C7B" w:rsidRPr="00CE0E82" w:rsidRDefault="00AC0C7B" w:rsidP="009E45D5">
      <w:pPr>
        <w:jc w:val="both"/>
        <w:rPr>
          <w:rFonts w:ascii="Times New Roman" w:hAnsi="Times New Roman" w:cs="Times New Roman"/>
          <w:b/>
          <w:bCs/>
        </w:rPr>
      </w:pPr>
    </w:p>
    <w:p w14:paraId="75E0AD27" w14:textId="77777777" w:rsidR="00A44A0A" w:rsidRDefault="009F080B" w:rsidP="00A5288F">
      <w:pPr>
        <w:pStyle w:val="Heading1"/>
        <w:jc w:val="center"/>
        <w:rPr>
          <w:b/>
          <w:color w:val="auto"/>
        </w:rPr>
      </w:pPr>
      <w:bookmarkStart w:id="20" w:name="_Toc133700502"/>
      <w:r w:rsidRPr="00A5288F">
        <w:rPr>
          <w:b/>
          <w:color w:val="auto"/>
        </w:rPr>
        <w:lastRenderedPageBreak/>
        <w:t>REFERENCES</w:t>
      </w:r>
      <w:bookmarkEnd w:id="20"/>
    </w:p>
    <w:p w14:paraId="1601338A" w14:textId="77777777" w:rsidR="00FF3EF8" w:rsidRPr="00FF3EF8" w:rsidRDefault="00FF3EF8" w:rsidP="00FF3EF8"/>
    <w:p w14:paraId="475FB7E4" w14:textId="12C302E6" w:rsidR="0083154A" w:rsidRPr="00CE0E82" w:rsidRDefault="00BB4053" w:rsidP="00FF3EF8">
      <w:pPr>
        <w:spacing w:line="360" w:lineRule="auto"/>
        <w:ind w:left="720" w:hanging="720"/>
        <w:jc w:val="both"/>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Dasakis</w:t>
      </w:r>
      <w:proofErr w:type="spellEnd"/>
      <w:r>
        <w:rPr>
          <w:rFonts w:ascii="Times New Roman" w:hAnsi="Times New Roman" w:cs="Times New Roman"/>
          <w:color w:val="222222"/>
          <w:shd w:val="clear" w:color="auto" w:fill="FFFFFF"/>
        </w:rPr>
        <w:t xml:space="preserve">, J. </w:t>
      </w:r>
      <w:r w:rsidR="00C8675B">
        <w:rPr>
          <w:rFonts w:ascii="Times New Roman" w:hAnsi="Times New Roman" w:cs="Times New Roman"/>
          <w:color w:val="222222"/>
          <w:shd w:val="clear" w:color="auto" w:fill="FFFFFF"/>
          <w:lang w:val="bg-BG"/>
        </w:rPr>
        <w:t>(2022)</w:t>
      </w:r>
      <w:r w:rsidR="009F080B" w:rsidRPr="00CE0E82">
        <w:rPr>
          <w:rFonts w:ascii="Times New Roman" w:hAnsi="Times New Roman" w:cs="Times New Roman"/>
          <w:color w:val="222222"/>
          <w:shd w:val="clear" w:color="auto" w:fill="FFFFFF"/>
        </w:rPr>
        <w:t>. Financial Research Analyst IV--Office of the Chief Financial Officer.</w:t>
      </w:r>
    </w:p>
    <w:p w14:paraId="3E1E7015" w14:textId="77777777" w:rsidR="0083154A" w:rsidRDefault="009F080B" w:rsidP="00FF3EF8">
      <w:pPr>
        <w:spacing w:line="360" w:lineRule="auto"/>
        <w:ind w:left="720" w:hanging="720"/>
        <w:jc w:val="both"/>
        <w:rPr>
          <w:rFonts w:ascii="Times New Roman" w:hAnsi="Times New Roman" w:cs="Times New Roman"/>
          <w:color w:val="222222"/>
          <w:shd w:val="clear" w:color="auto" w:fill="FFFFFF"/>
        </w:rPr>
      </w:pPr>
      <w:r w:rsidRPr="00CE0E82">
        <w:rPr>
          <w:rFonts w:ascii="Times New Roman" w:hAnsi="Times New Roman" w:cs="Times New Roman"/>
          <w:color w:val="222222"/>
          <w:shd w:val="clear" w:color="auto" w:fill="FFFFFF"/>
        </w:rPr>
        <w:t>F</w:t>
      </w:r>
      <w:r w:rsidR="00BB4053">
        <w:rPr>
          <w:rFonts w:ascii="Times New Roman" w:hAnsi="Times New Roman" w:cs="Times New Roman"/>
          <w:color w:val="222222"/>
          <w:shd w:val="clear" w:color="auto" w:fill="FFFFFF"/>
        </w:rPr>
        <w:t xml:space="preserve">erdinand, M., &amp; </w:t>
      </w:r>
      <w:proofErr w:type="spellStart"/>
      <w:r w:rsidR="00BB4053">
        <w:rPr>
          <w:rFonts w:ascii="Times New Roman" w:hAnsi="Times New Roman" w:cs="Times New Roman"/>
          <w:color w:val="222222"/>
          <w:shd w:val="clear" w:color="auto" w:fill="FFFFFF"/>
        </w:rPr>
        <w:t>Ciptono</w:t>
      </w:r>
      <w:proofErr w:type="spellEnd"/>
      <w:r w:rsidR="00BB4053">
        <w:rPr>
          <w:rFonts w:ascii="Times New Roman" w:hAnsi="Times New Roman" w:cs="Times New Roman"/>
          <w:color w:val="222222"/>
          <w:shd w:val="clear" w:color="auto" w:fill="FFFFFF"/>
        </w:rPr>
        <w:t>, W. S. 2022</w:t>
      </w:r>
      <w:r w:rsidRPr="00CE0E82">
        <w:rPr>
          <w:rFonts w:ascii="Times New Roman" w:hAnsi="Times New Roman" w:cs="Times New Roman"/>
          <w:color w:val="222222"/>
          <w:shd w:val="clear" w:color="auto" w:fill="FFFFFF"/>
        </w:rPr>
        <w:t>. Indonesia’s Cosmetics Industry Attractiveness, Competitiveness and Critical Success Factor Analysis. </w:t>
      </w:r>
      <w:r w:rsidRPr="00CE0E82">
        <w:rPr>
          <w:rFonts w:ascii="Times New Roman" w:hAnsi="Times New Roman" w:cs="Times New Roman"/>
          <w:i/>
          <w:iCs/>
          <w:color w:val="222222"/>
          <w:shd w:val="clear" w:color="auto" w:fill="FFFFFF"/>
        </w:rPr>
        <w:t xml:space="preserve">J. </w:t>
      </w:r>
      <w:proofErr w:type="spellStart"/>
      <w:r w:rsidRPr="00CE0E82">
        <w:rPr>
          <w:rFonts w:ascii="Times New Roman" w:hAnsi="Times New Roman" w:cs="Times New Roman"/>
          <w:i/>
          <w:iCs/>
          <w:color w:val="222222"/>
          <w:shd w:val="clear" w:color="auto" w:fill="FFFFFF"/>
        </w:rPr>
        <w:t>Manaj</w:t>
      </w:r>
      <w:proofErr w:type="spellEnd"/>
      <w:r w:rsidRPr="00CE0E82">
        <w:rPr>
          <w:rFonts w:ascii="Times New Roman" w:hAnsi="Times New Roman" w:cs="Times New Roman"/>
          <w:i/>
          <w:iCs/>
          <w:color w:val="222222"/>
          <w:shd w:val="clear" w:color="auto" w:fill="FFFFFF"/>
        </w:rPr>
        <w:t xml:space="preserve">. </w:t>
      </w:r>
      <w:proofErr w:type="spellStart"/>
      <w:r w:rsidRPr="00CE0E82">
        <w:rPr>
          <w:rFonts w:ascii="Times New Roman" w:hAnsi="Times New Roman" w:cs="Times New Roman"/>
          <w:i/>
          <w:iCs/>
          <w:color w:val="222222"/>
          <w:shd w:val="clear" w:color="auto" w:fill="FFFFFF"/>
        </w:rPr>
        <w:t>Teor</w:t>
      </w:r>
      <w:proofErr w:type="spellEnd"/>
      <w:r w:rsidRPr="00CE0E82">
        <w:rPr>
          <w:rFonts w:ascii="Times New Roman" w:hAnsi="Times New Roman" w:cs="Times New Roman"/>
          <w:i/>
          <w:iCs/>
          <w:color w:val="222222"/>
          <w:shd w:val="clear" w:color="auto" w:fill="FFFFFF"/>
        </w:rPr>
        <w:t xml:space="preserve">. </w:t>
      </w:r>
      <w:proofErr w:type="spellStart"/>
      <w:r w:rsidRPr="00CE0E82">
        <w:rPr>
          <w:rFonts w:ascii="Times New Roman" w:hAnsi="Times New Roman" w:cs="Times New Roman"/>
          <w:i/>
          <w:iCs/>
          <w:color w:val="222222"/>
          <w:shd w:val="clear" w:color="auto" w:fill="FFFFFF"/>
        </w:rPr>
        <w:t>Terap</w:t>
      </w:r>
      <w:proofErr w:type="spellEnd"/>
      <w:r w:rsidRPr="00CE0E82">
        <w:rPr>
          <w:rFonts w:ascii="Times New Roman" w:hAnsi="Times New Roman" w:cs="Times New Roman"/>
          <w:color w:val="222222"/>
          <w:shd w:val="clear" w:color="auto" w:fill="FFFFFF"/>
        </w:rPr>
        <w:t>, </w:t>
      </w:r>
      <w:r w:rsidRPr="00CE0E82">
        <w:rPr>
          <w:rFonts w:ascii="Times New Roman" w:hAnsi="Times New Roman" w:cs="Times New Roman"/>
          <w:i/>
          <w:iCs/>
          <w:color w:val="222222"/>
          <w:shd w:val="clear" w:color="auto" w:fill="FFFFFF"/>
        </w:rPr>
        <w:t>15</w:t>
      </w:r>
      <w:r w:rsidRPr="00CE0E82">
        <w:rPr>
          <w:rFonts w:ascii="Times New Roman" w:hAnsi="Times New Roman" w:cs="Times New Roman"/>
          <w:color w:val="222222"/>
          <w:shd w:val="clear" w:color="auto" w:fill="FFFFFF"/>
        </w:rPr>
        <w:t xml:space="preserve">, </w:t>
      </w:r>
      <w:r w:rsidR="00BB4053">
        <w:rPr>
          <w:rFonts w:ascii="Times New Roman" w:hAnsi="Times New Roman" w:cs="Times New Roman"/>
          <w:color w:val="222222"/>
          <w:shd w:val="clear" w:color="auto" w:fill="FFFFFF"/>
        </w:rPr>
        <w:t xml:space="preserve">p </w:t>
      </w:r>
      <w:r w:rsidRPr="00CE0E82">
        <w:rPr>
          <w:rFonts w:ascii="Times New Roman" w:hAnsi="Times New Roman" w:cs="Times New Roman"/>
          <w:color w:val="222222"/>
          <w:shd w:val="clear" w:color="auto" w:fill="FFFFFF"/>
        </w:rPr>
        <w:t>209-223.</w:t>
      </w:r>
    </w:p>
    <w:p w14:paraId="30BEAFB2" w14:textId="3C327B97" w:rsidR="00E90043" w:rsidRPr="00AE3482" w:rsidRDefault="00E90043" w:rsidP="00FF3EF8">
      <w:pPr>
        <w:spacing w:line="360" w:lineRule="auto"/>
        <w:ind w:left="720" w:hanging="720"/>
        <w:jc w:val="both"/>
        <w:rPr>
          <w:rFonts w:ascii="Times New Roman" w:hAnsi="Times New Roman" w:cs="Times New Roman"/>
          <w:color w:val="222222"/>
          <w:shd w:val="clear" w:color="auto" w:fill="FFFFFF"/>
        </w:rPr>
      </w:pPr>
      <w:proofErr w:type="spellStart"/>
      <w:r w:rsidRPr="00AE3482">
        <w:rPr>
          <w:rFonts w:ascii="Times New Roman" w:hAnsi="Times New Roman" w:cs="Times New Roman"/>
          <w:color w:val="222222"/>
          <w:shd w:val="clear" w:color="auto" w:fill="FFFFFF"/>
        </w:rPr>
        <w:t>Gasanov</w:t>
      </w:r>
      <w:proofErr w:type="spellEnd"/>
      <w:r w:rsidRPr="00AE3482">
        <w:rPr>
          <w:rFonts w:ascii="Times New Roman" w:hAnsi="Times New Roman" w:cs="Times New Roman"/>
          <w:color w:val="222222"/>
          <w:shd w:val="clear" w:color="auto" w:fill="FFFFFF"/>
        </w:rPr>
        <w:t xml:space="preserve">, O., </w:t>
      </w:r>
      <w:proofErr w:type="spellStart"/>
      <w:r w:rsidRPr="00AE3482">
        <w:rPr>
          <w:rFonts w:ascii="Times New Roman" w:hAnsi="Times New Roman" w:cs="Times New Roman"/>
          <w:color w:val="222222"/>
          <w:shd w:val="clear" w:color="auto" w:fill="FFFFFF"/>
        </w:rPr>
        <w:t>Lisitskaya</w:t>
      </w:r>
      <w:proofErr w:type="spellEnd"/>
      <w:r w:rsidRPr="00AE3482">
        <w:rPr>
          <w:rFonts w:ascii="Times New Roman" w:hAnsi="Times New Roman" w:cs="Times New Roman"/>
          <w:color w:val="222222"/>
          <w:shd w:val="clear" w:color="auto" w:fill="FFFFFF"/>
        </w:rPr>
        <w:t xml:space="preserve">, T., Kovaleva, N., </w:t>
      </w:r>
      <w:proofErr w:type="spellStart"/>
      <w:r w:rsidRPr="00AE3482">
        <w:rPr>
          <w:rFonts w:ascii="Times New Roman" w:hAnsi="Times New Roman" w:cs="Times New Roman"/>
          <w:color w:val="222222"/>
          <w:shd w:val="clear" w:color="auto" w:fill="FFFFFF"/>
        </w:rPr>
        <w:t>Maziy</w:t>
      </w:r>
      <w:proofErr w:type="spellEnd"/>
      <w:r w:rsidRPr="00AE3482">
        <w:rPr>
          <w:rFonts w:ascii="Times New Roman" w:hAnsi="Times New Roman" w:cs="Times New Roman"/>
          <w:color w:val="222222"/>
          <w:shd w:val="clear" w:color="auto" w:fill="FFFFFF"/>
        </w:rPr>
        <w:t xml:space="preserve">, V. and </w:t>
      </w:r>
      <w:proofErr w:type="spellStart"/>
      <w:r w:rsidRPr="00AE3482">
        <w:rPr>
          <w:rFonts w:ascii="Times New Roman" w:hAnsi="Times New Roman" w:cs="Times New Roman"/>
          <w:color w:val="222222"/>
          <w:shd w:val="clear" w:color="auto" w:fill="FFFFFF"/>
        </w:rPr>
        <w:t>Mitina</w:t>
      </w:r>
      <w:proofErr w:type="spellEnd"/>
      <w:r w:rsidRPr="00AE3482">
        <w:rPr>
          <w:rFonts w:ascii="Times New Roman" w:hAnsi="Times New Roman" w:cs="Times New Roman"/>
          <w:color w:val="222222"/>
          <w:shd w:val="clear" w:color="auto" w:fill="FFFFFF"/>
        </w:rPr>
        <w:t xml:space="preserve">, I., 2019, December. Formation of funding sources for agribusiness </w:t>
      </w:r>
      <w:r w:rsidR="00C8675B">
        <w:rPr>
          <w:rFonts w:ascii="Times New Roman" w:hAnsi="Times New Roman" w:cs="Times New Roman"/>
          <w:color w:val="222222"/>
          <w:shd w:val="clear" w:color="auto" w:fill="FFFFFF"/>
          <w:lang w:val="bg-BG"/>
        </w:rPr>
        <w:t>organisations</w:t>
      </w:r>
      <w:r w:rsidRPr="00AE3482">
        <w:rPr>
          <w:rFonts w:ascii="Times New Roman" w:hAnsi="Times New Roman" w:cs="Times New Roman"/>
          <w:color w:val="222222"/>
          <w:shd w:val="clear" w:color="auto" w:fill="FFFFFF"/>
        </w:rPr>
        <w:t>. In </w:t>
      </w:r>
      <w:r w:rsidRPr="00AE3482">
        <w:rPr>
          <w:rFonts w:ascii="Times New Roman" w:hAnsi="Times New Roman" w:cs="Times New Roman"/>
          <w:i/>
          <w:iCs/>
          <w:color w:val="222222"/>
          <w:shd w:val="clear" w:color="auto" w:fill="FFFFFF"/>
        </w:rPr>
        <w:t>IOP Conference Series: Earth and Environmental Science</w:t>
      </w:r>
      <w:r w:rsidRPr="00AE3482">
        <w:rPr>
          <w:rFonts w:ascii="Times New Roman" w:hAnsi="Times New Roman" w:cs="Times New Roman"/>
          <w:color w:val="222222"/>
          <w:shd w:val="clear" w:color="auto" w:fill="FFFFFF"/>
        </w:rPr>
        <w:t> (Vol. 403, No. 1, p. 012075). IOP Publishing.</w:t>
      </w:r>
    </w:p>
    <w:p w14:paraId="1E66FFE1" w14:textId="76EDA5F3" w:rsidR="0083154A" w:rsidRPr="00CE0E82" w:rsidRDefault="009F080B" w:rsidP="00FF3EF8">
      <w:pPr>
        <w:spacing w:line="360" w:lineRule="auto"/>
        <w:ind w:left="720" w:hanging="720"/>
        <w:jc w:val="both"/>
        <w:rPr>
          <w:rFonts w:ascii="Times New Roman" w:hAnsi="Times New Roman" w:cs="Times New Roman"/>
          <w:color w:val="222222"/>
          <w:shd w:val="clear" w:color="auto" w:fill="FFFFFF"/>
        </w:rPr>
      </w:pPr>
      <w:proofErr w:type="spellStart"/>
      <w:r w:rsidRPr="00CE0E82">
        <w:rPr>
          <w:rFonts w:ascii="Times New Roman" w:hAnsi="Times New Roman" w:cs="Times New Roman"/>
          <w:color w:val="222222"/>
          <w:shd w:val="clear" w:color="auto" w:fill="FFFFFF"/>
        </w:rPr>
        <w:t>Haddara</w:t>
      </w:r>
      <w:proofErr w:type="spellEnd"/>
      <w:r w:rsidRPr="00CE0E82">
        <w:rPr>
          <w:rFonts w:ascii="Times New Roman" w:hAnsi="Times New Roman" w:cs="Times New Roman"/>
          <w:color w:val="222222"/>
          <w:shd w:val="clear" w:color="auto" w:fill="FFFFFF"/>
        </w:rPr>
        <w:t xml:space="preserve">, M., Hsieh, J., </w:t>
      </w:r>
      <w:proofErr w:type="spellStart"/>
      <w:r w:rsidRPr="00CE0E82">
        <w:rPr>
          <w:rFonts w:ascii="Times New Roman" w:hAnsi="Times New Roman" w:cs="Times New Roman"/>
          <w:color w:val="222222"/>
          <w:shd w:val="clear" w:color="auto" w:fill="FFFFFF"/>
        </w:rPr>
        <w:t>Fagerstrøm</w:t>
      </w:r>
      <w:proofErr w:type="spellEnd"/>
      <w:r w:rsidRPr="00CE0E82">
        <w:rPr>
          <w:rFonts w:ascii="Times New Roman" w:hAnsi="Times New Roman" w:cs="Times New Roman"/>
          <w:color w:val="222222"/>
          <w:shd w:val="clear" w:color="auto" w:fill="FFFFFF"/>
        </w:rPr>
        <w:t xml:space="preserve">, A., </w:t>
      </w:r>
      <w:r w:rsidR="00BB4053">
        <w:rPr>
          <w:rFonts w:ascii="Times New Roman" w:hAnsi="Times New Roman" w:cs="Times New Roman"/>
          <w:color w:val="222222"/>
          <w:shd w:val="clear" w:color="auto" w:fill="FFFFFF"/>
        </w:rPr>
        <w:t xml:space="preserve">Eriksson, N., &amp; </w:t>
      </w:r>
      <w:proofErr w:type="spellStart"/>
      <w:r w:rsidR="00BB4053">
        <w:rPr>
          <w:rFonts w:ascii="Times New Roman" w:hAnsi="Times New Roman" w:cs="Times New Roman"/>
          <w:color w:val="222222"/>
          <w:shd w:val="clear" w:color="auto" w:fill="FFFFFF"/>
        </w:rPr>
        <w:t>Sigurðsson</w:t>
      </w:r>
      <w:proofErr w:type="spellEnd"/>
      <w:r w:rsidR="00BB4053">
        <w:rPr>
          <w:rFonts w:ascii="Times New Roman" w:hAnsi="Times New Roman" w:cs="Times New Roman"/>
          <w:color w:val="222222"/>
          <w:shd w:val="clear" w:color="auto" w:fill="FFFFFF"/>
        </w:rPr>
        <w:t>, V. 2020</w:t>
      </w:r>
      <w:r w:rsidRPr="00CE0E82">
        <w:rPr>
          <w:rFonts w:ascii="Times New Roman" w:hAnsi="Times New Roman" w:cs="Times New Roman"/>
          <w:color w:val="222222"/>
          <w:shd w:val="clear" w:color="auto" w:fill="FFFFFF"/>
        </w:rPr>
        <w:t xml:space="preserve">. Exploring </w:t>
      </w:r>
      <w:r w:rsidR="00C8675B">
        <w:rPr>
          <w:rFonts w:ascii="Times New Roman" w:hAnsi="Times New Roman" w:cs="Times New Roman"/>
          <w:color w:val="222222"/>
          <w:shd w:val="clear" w:color="auto" w:fill="FFFFFF"/>
          <w:lang w:val="bg-BG"/>
        </w:rPr>
        <w:t>online customer</w:t>
      </w:r>
      <w:r w:rsidRPr="00CE0E82">
        <w:rPr>
          <w:rFonts w:ascii="Times New Roman" w:hAnsi="Times New Roman" w:cs="Times New Roman"/>
          <w:color w:val="222222"/>
          <w:shd w:val="clear" w:color="auto" w:fill="FFFFFF"/>
        </w:rPr>
        <w:t xml:space="preserve"> reviews for new product development: </w:t>
      </w:r>
      <w:r w:rsidR="00C8675B">
        <w:rPr>
          <w:rFonts w:ascii="Times New Roman" w:hAnsi="Times New Roman" w:cs="Times New Roman"/>
          <w:color w:val="222222"/>
          <w:shd w:val="clear" w:color="auto" w:fill="FFFFFF"/>
          <w:lang w:val="bg-BG"/>
        </w:rPr>
        <w:t>Identifying</w:t>
      </w:r>
      <w:r w:rsidRPr="00CE0E82">
        <w:rPr>
          <w:rFonts w:ascii="Times New Roman" w:hAnsi="Times New Roman" w:cs="Times New Roman"/>
          <w:color w:val="222222"/>
          <w:shd w:val="clear" w:color="auto" w:fill="FFFFFF"/>
        </w:rPr>
        <w:t xml:space="preserve"> reinforcers in the cosmetic industry. </w:t>
      </w:r>
      <w:r w:rsidRPr="00CE0E82">
        <w:rPr>
          <w:rFonts w:ascii="Times New Roman" w:hAnsi="Times New Roman" w:cs="Times New Roman"/>
          <w:i/>
          <w:iCs/>
          <w:color w:val="222222"/>
          <w:shd w:val="clear" w:color="auto" w:fill="FFFFFF"/>
        </w:rPr>
        <w:t>Managerial and Decision Economics</w:t>
      </w:r>
      <w:r w:rsidRPr="00CE0E82">
        <w:rPr>
          <w:rFonts w:ascii="Times New Roman" w:hAnsi="Times New Roman" w:cs="Times New Roman"/>
          <w:color w:val="222222"/>
          <w:shd w:val="clear" w:color="auto" w:fill="FFFFFF"/>
        </w:rPr>
        <w:t>, </w:t>
      </w:r>
      <w:r w:rsidRPr="00CE0E82">
        <w:rPr>
          <w:rFonts w:ascii="Times New Roman" w:hAnsi="Times New Roman" w:cs="Times New Roman"/>
          <w:i/>
          <w:iCs/>
          <w:color w:val="222222"/>
          <w:shd w:val="clear" w:color="auto" w:fill="FFFFFF"/>
        </w:rPr>
        <w:t>41</w:t>
      </w:r>
      <w:r w:rsidRPr="00CE0E82">
        <w:rPr>
          <w:rFonts w:ascii="Times New Roman" w:hAnsi="Times New Roman" w:cs="Times New Roman"/>
          <w:color w:val="222222"/>
          <w:shd w:val="clear" w:color="auto" w:fill="FFFFFF"/>
        </w:rPr>
        <w:t xml:space="preserve">(2), </w:t>
      </w:r>
      <w:r w:rsidR="00BB4053">
        <w:rPr>
          <w:rFonts w:ascii="Times New Roman" w:hAnsi="Times New Roman" w:cs="Times New Roman"/>
          <w:color w:val="222222"/>
          <w:shd w:val="clear" w:color="auto" w:fill="FFFFFF"/>
        </w:rPr>
        <w:t>p</w:t>
      </w:r>
      <w:r w:rsidRPr="00CE0E82">
        <w:rPr>
          <w:rFonts w:ascii="Times New Roman" w:hAnsi="Times New Roman" w:cs="Times New Roman"/>
          <w:color w:val="222222"/>
          <w:shd w:val="clear" w:color="auto" w:fill="FFFFFF"/>
        </w:rPr>
        <w:t>250-273.</w:t>
      </w:r>
    </w:p>
    <w:p w14:paraId="707327C3" w14:textId="77777777" w:rsidR="0083154A" w:rsidRPr="00CE0E82" w:rsidRDefault="009F080B" w:rsidP="00FF3EF8">
      <w:pPr>
        <w:spacing w:line="360" w:lineRule="auto"/>
        <w:ind w:left="720" w:hanging="720"/>
        <w:jc w:val="both"/>
        <w:rPr>
          <w:rFonts w:ascii="Times New Roman" w:hAnsi="Times New Roman" w:cs="Times New Roman"/>
          <w:color w:val="222222"/>
          <w:shd w:val="clear" w:color="auto" w:fill="FFFFFF"/>
        </w:rPr>
      </w:pPr>
      <w:r w:rsidRPr="00CE0E82">
        <w:rPr>
          <w:rFonts w:ascii="Times New Roman" w:hAnsi="Times New Roman" w:cs="Times New Roman"/>
          <w:color w:val="222222"/>
          <w:shd w:val="clear" w:color="auto" w:fill="FFFFFF"/>
        </w:rPr>
        <w:t xml:space="preserve">HALIM, M. B. B. A., ISHAM, F. F. I. B. </w:t>
      </w:r>
      <w:r w:rsidR="00BB4053">
        <w:rPr>
          <w:rFonts w:ascii="Times New Roman" w:hAnsi="Times New Roman" w:cs="Times New Roman"/>
          <w:color w:val="222222"/>
          <w:shd w:val="clear" w:color="auto" w:fill="FFFFFF"/>
        </w:rPr>
        <w:t>M., &amp; AMIRUDDIN, N. N. B. 2020</w:t>
      </w:r>
      <w:r w:rsidRPr="00CE0E82">
        <w:rPr>
          <w:rFonts w:ascii="Times New Roman" w:hAnsi="Times New Roman" w:cs="Times New Roman"/>
          <w:color w:val="222222"/>
          <w:shd w:val="clear" w:color="auto" w:fill="FFFFFF"/>
        </w:rPr>
        <w:t>. THE IMPACT OF MARKETING MIX (4P’s) ON CONSUMER PURCHASE INTENTION OF COSMETICS PRODUCT.</w:t>
      </w:r>
    </w:p>
    <w:p w14:paraId="0CC9598E" w14:textId="5BF9EC2F" w:rsidR="0083154A" w:rsidRPr="00CE0E82" w:rsidRDefault="009F080B" w:rsidP="00FF3EF8">
      <w:pPr>
        <w:spacing w:line="360" w:lineRule="auto"/>
        <w:ind w:left="720" w:hanging="720"/>
        <w:jc w:val="both"/>
        <w:rPr>
          <w:rFonts w:ascii="Times New Roman" w:hAnsi="Times New Roman" w:cs="Times New Roman"/>
          <w:b/>
          <w:bCs/>
        </w:rPr>
      </w:pPr>
      <w:proofErr w:type="spellStart"/>
      <w:r w:rsidRPr="00CE0E82">
        <w:rPr>
          <w:rFonts w:ascii="Times New Roman" w:hAnsi="Times New Roman" w:cs="Times New Roman"/>
          <w:color w:val="222222"/>
          <w:shd w:val="clear" w:color="auto" w:fill="FFFFFF"/>
        </w:rPr>
        <w:t>Janje</w:t>
      </w:r>
      <w:r w:rsidR="00BB4053">
        <w:rPr>
          <w:rFonts w:ascii="Times New Roman" w:hAnsi="Times New Roman" w:cs="Times New Roman"/>
          <w:color w:val="222222"/>
          <w:shd w:val="clear" w:color="auto" w:fill="FFFFFF"/>
        </w:rPr>
        <w:t>vic</w:t>
      </w:r>
      <w:proofErr w:type="spellEnd"/>
      <w:r w:rsidR="00BB4053">
        <w:rPr>
          <w:rFonts w:ascii="Times New Roman" w:hAnsi="Times New Roman" w:cs="Times New Roman"/>
          <w:color w:val="222222"/>
          <w:shd w:val="clear" w:color="auto" w:fill="FFFFFF"/>
        </w:rPr>
        <w:t xml:space="preserve">, M., &amp; </w:t>
      </w:r>
      <w:proofErr w:type="spellStart"/>
      <w:r w:rsidR="00BB4053">
        <w:rPr>
          <w:rFonts w:ascii="Times New Roman" w:hAnsi="Times New Roman" w:cs="Times New Roman"/>
          <w:color w:val="222222"/>
          <w:shd w:val="clear" w:color="auto" w:fill="FFFFFF"/>
        </w:rPr>
        <w:t>Winkenbach</w:t>
      </w:r>
      <w:proofErr w:type="spellEnd"/>
      <w:r w:rsidR="00BB4053">
        <w:rPr>
          <w:rFonts w:ascii="Times New Roman" w:hAnsi="Times New Roman" w:cs="Times New Roman"/>
          <w:color w:val="222222"/>
          <w:shd w:val="clear" w:color="auto" w:fill="FFFFFF"/>
        </w:rPr>
        <w:t>, M. 2020</w:t>
      </w:r>
      <w:r w:rsidRPr="00CE0E82">
        <w:rPr>
          <w:rFonts w:ascii="Times New Roman" w:hAnsi="Times New Roman" w:cs="Times New Roman"/>
          <w:color w:val="222222"/>
          <w:shd w:val="clear" w:color="auto" w:fill="FFFFFF"/>
        </w:rPr>
        <w:t xml:space="preserve">. </w:t>
      </w:r>
      <w:r w:rsidR="00C8675B">
        <w:rPr>
          <w:rFonts w:ascii="Times New Roman" w:hAnsi="Times New Roman" w:cs="Times New Roman"/>
          <w:color w:val="222222"/>
          <w:shd w:val="clear" w:color="auto" w:fill="FFFFFF"/>
          <w:lang w:val="bg-BG"/>
        </w:rPr>
        <w:t>We are characterising</w:t>
      </w:r>
      <w:r w:rsidRPr="00CE0E82">
        <w:rPr>
          <w:rFonts w:ascii="Times New Roman" w:hAnsi="Times New Roman" w:cs="Times New Roman"/>
          <w:color w:val="222222"/>
          <w:shd w:val="clear" w:color="auto" w:fill="FFFFFF"/>
        </w:rPr>
        <w:t xml:space="preserve"> urban last-mile distribution strategies in mature and emerging e-commerce markets. </w:t>
      </w:r>
      <w:r w:rsidRPr="00CE0E82">
        <w:rPr>
          <w:rFonts w:ascii="Times New Roman" w:hAnsi="Times New Roman" w:cs="Times New Roman"/>
          <w:i/>
          <w:iCs/>
          <w:color w:val="222222"/>
          <w:shd w:val="clear" w:color="auto" w:fill="FFFFFF"/>
        </w:rPr>
        <w:t>Transportation Research Part A: Policy and Practice</w:t>
      </w:r>
      <w:r w:rsidRPr="00CE0E82">
        <w:rPr>
          <w:rFonts w:ascii="Times New Roman" w:hAnsi="Times New Roman" w:cs="Times New Roman"/>
          <w:color w:val="222222"/>
          <w:shd w:val="clear" w:color="auto" w:fill="FFFFFF"/>
        </w:rPr>
        <w:t>, </w:t>
      </w:r>
      <w:proofErr w:type="gramStart"/>
      <w:r w:rsidRPr="00CE0E82">
        <w:rPr>
          <w:rFonts w:ascii="Times New Roman" w:hAnsi="Times New Roman" w:cs="Times New Roman"/>
          <w:i/>
          <w:iCs/>
          <w:color w:val="222222"/>
          <w:shd w:val="clear" w:color="auto" w:fill="FFFFFF"/>
        </w:rPr>
        <w:t>133</w:t>
      </w:r>
      <w:r w:rsidRPr="00CE0E82">
        <w:rPr>
          <w:rFonts w:ascii="Times New Roman" w:hAnsi="Times New Roman" w:cs="Times New Roman"/>
          <w:color w:val="222222"/>
          <w:shd w:val="clear" w:color="auto" w:fill="FFFFFF"/>
        </w:rPr>
        <w:t xml:space="preserve">, </w:t>
      </w:r>
      <w:r w:rsidR="00BB4053">
        <w:rPr>
          <w:rFonts w:ascii="Times New Roman" w:hAnsi="Times New Roman" w:cs="Times New Roman"/>
          <w:color w:val="222222"/>
          <w:shd w:val="clear" w:color="auto" w:fill="FFFFFF"/>
        </w:rPr>
        <w:t xml:space="preserve"> p</w:t>
      </w:r>
      <w:proofErr w:type="gramEnd"/>
      <w:r w:rsidR="00BB4053">
        <w:rPr>
          <w:rFonts w:ascii="Times New Roman" w:hAnsi="Times New Roman" w:cs="Times New Roman"/>
          <w:color w:val="222222"/>
          <w:shd w:val="clear" w:color="auto" w:fill="FFFFFF"/>
        </w:rPr>
        <w:t xml:space="preserve"> </w:t>
      </w:r>
      <w:r w:rsidRPr="00CE0E82">
        <w:rPr>
          <w:rFonts w:ascii="Times New Roman" w:hAnsi="Times New Roman" w:cs="Times New Roman"/>
          <w:color w:val="222222"/>
          <w:shd w:val="clear" w:color="auto" w:fill="FFFFFF"/>
        </w:rPr>
        <w:t>164-196.</w:t>
      </w:r>
    </w:p>
    <w:p w14:paraId="237D5DDA" w14:textId="77777777" w:rsidR="0083154A" w:rsidRPr="00CE0E82" w:rsidRDefault="009F080B" w:rsidP="00FF3EF8">
      <w:pPr>
        <w:spacing w:line="360" w:lineRule="auto"/>
        <w:ind w:left="720" w:hanging="720"/>
        <w:jc w:val="both"/>
        <w:rPr>
          <w:rFonts w:ascii="Times New Roman" w:hAnsi="Times New Roman" w:cs="Times New Roman"/>
          <w:color w:val="222222"/>
          <w:shd w:val="clear" w:color="auto" w:fill="FFFFFF"/>
        </w:rPr>
      </w:pPr>
      <w:proofErr w:type="spellStart"/>
      <w:r w:rsidRPr="00CE0E82">
        <w:rPr>
          <w:rFonts w:ascii="Times New Roman" w:hAnsi="Times New Roman" w:cs="Times New Roman"/>
          <w:color w:val="222222"/>
          <w:shd w:val="clear" w:color="auto" w:fill="FFFFFF"/>
        </w:rPr>
        <w:t>Ko</w:t>
      </w:r>
      <w:r w:rsidR="00BB4053">
        <w:rPr>
          <w:rFonts w:ascii="Times New Roman" w:hAnsi="Times New Roman" w:cs="Times New Roman"/>
          <w:color w:val="222222"/>
          <w:shd w:val="clear" w:color="auto" w:fill="FFFFFF"/>
        </w:rPr>
        <w:t>tabe</w:t>
      </w:r>
      <w:proofErr w:type="spellEnd"/>
      <w:r w:rsidR="00BB4053">
        <w:rPr>
          <w:rFonts w:ascii="Times New Roman" w:hAnsi="Times New Roman" w:cs="Times New Roman"/>
          <w:color w:val="222222"/>
          <w:shd w:val="clear" w:color="auto" w:fill="FFFFFF"/>
        </w:rPr>
        <w:t xml:space="preserve">, M. M., &amp; </w:t>
      </w:r>
      <w:proofErr w:type="spellStart"/>
      <w:r w:rsidR="00BB4053">
        <w:rPr>
          <w:rFonts w:ascii="Times New Roman" w:hAnsi="Times New Roman" w:cs="Times New Roman"/>
          <w:color w:val="222222"/>
          <w:shd w:val="clear" w:color="auto" w:fill="FFFFFF"/>
        </w:rPr>
        <w:t>Helsen</w:t>
      </w:r>
      <w:proofErr w:type="spellEnd"/>
      <w:r w:rsidR="00BB4053">
        <w:rPr>
          <w:rFonts w:ascii="Times New Roman" w:hAnsi="Times New Roman" w:cs="Times New Roman"/>
          <w:color w:val="222222"/>
          <w:shd w:val="clear" w:color="auto" w:fill="FFFFFF"/>
        </w:rPr>
        <w:t>, K. 2022</w:t>
      </w:r>
      <w:r w:rsidRPr="00CE0E82">
        <w:rPr>
          <w:rFonts w:ascii="Times New Roman" w:hAnsi="Times New Roman" w:cs="Times New Roman"/>
          <w:color w:val="222222"/>
          <w:shd w:val="clear" w:color="auto" w:fill="FFFFFF"/>
        </w:rPr>
        <w:t>. </w:t>
      </w:r>
      <w:r w:rsidRPr="00CE0E82">
        <w:rPr>
          <w:rFonts w:ascii="Times New Roman" w:hAnsi="Times New Roman" w:cs="Times New Roman"/>
          <w:i/>
          <w:iCs/>
          <w:color w:val="222222"/>
          <w:shd w:val="clear" w:color="auto" w:fill="FFFFFF"/>
        </w:rPr>
        <w:t>Global marketing management</w:t>
      </w:r>
      <w:r w:rsidRPr="00CE0E82">
        <w:rPr>
          <w:rFonts w:ascii="Times New Roman" w:hAnsi="Times New Roman" w:cs="Times New Roman"/>
          <w:color w:val="222222"/>
          <w:shd w:val="clear" w:color="auto" w:fill="FFFFFF"/>
        </w:rPr>
        <w:t>. John Wiley &amp; Sons.</w:t>
      </w:r>
    </w:p>
    <w:p w14:paraId="1B862FB1" w14:textId="3C25D4F4" w:rsidR="0083154A" w:rsidRPr="00CE0E82" w:rsidRDefault="009F080B" w:rsidP="00FF3EF8">
      <w:pPr>
        <w:spacing w:line="360" w:lineRule="auto"/>
        <w:ind w:left="720" w:hanging="720"/>
        <w:jc w:val="both"/>
        <w:rPr>
          <w:rFonts w:ascii="Times New Roman" w:hAnsi="Times New Roman" w:cs="Times New Roman"/>
          <w:color w:val="222222"/>
          <w:shd w:val="clear" w:color="auto" w:fill="FFFFFF"/>
        </w:rPr>
      </w:pPr>
      <w:r w:rsidRPr="00CE0E82">
        <w:rPr>
          <w:rFonts w:ascii="Times New Roman" w:hAnsi="Times New Roman" w:cs="Times New Roman"/>
          <w:b/>
          <w:bCs/>
        </w:rPr>
        <w:t xml:space="preserve"> </w:t>
      </w:r>
      <w:r w:rsidR="00BB4053">
        <w:rPr>
          <w:rFonts w:ascii="Times New Roman" w:hAnsi="Times New Roman" w:cs="Times New Roman"/>
          <w:color w:val="222222"/>
          <w:shd w:val="clear" w:color="auto" w:fill="FFFFFF"/>
        </w:rPr>
        <w:t xml:space="preserve">Madsen, D. Ø. </w:t>
      </w:r>
      <w:r w:rsidR="00C8675B">
        <w:rPr>
          <w:rFonts w:ascii="Times New Roman" w:hAnsi="Times New Roman" w:cs="Times New Roman"/>
          <w:color w:val="222222"/>
          <w:shd w:val="clear" w:color="auto" w:fill="FFFFFF"/>
          <w:lang w:val="bg-BG"/>
        </w:rPr>
        <w:t>(2022)</w:t>
      </w:r>
      <w:r w:rsidRPr="00CE0E82">
        <w:rPr>
          <w:rFonts w:ascii="Times New Roman" w:hAnsi="Times New Roman" w:cs="Times New Roman"/>
          <w:color w:val="222222"/>
          <w:shd w:val="clear" w:color="auto" w:fill="FFFFFF"/>
        </w:rPr>
        <w:t xml:space="preserve">. Value, Rarity, Imitability, Organisation (VRIO) Analysis. In </w:t>
      </w:r>
      <w:proofErr w:type="spellStart"/>
      <w:r w:rsidRPr="00CE0E82">
        <w:rPr>
          <w:rFonts w:ascii="Times New Roman" w:hAnsi="Times New Roman" w:cs="Times New Roman"/>
          <w:i/>
          <w:iCs/>
          <w:color w:val="222222"/>
          <w:shd w:val="clear" w:color="auto" w:fill="FFFFFF"/>
        </w:rPr>
        <w:t>Encyclopedia</w:t>
      </w:r>
      <w:proofErr w:type="spellEnd"/>
      <w:r w:rsidRPr="00CE0E82">
        <w:rPr>
          <w:rFonts w:ascii="Times New Roman" w:hAnsi="Times New Roman" w:cs="Times New Roman"/>
          <w:i/>
          <w:iCs/>
          <w:color w:val="222222"/>
          <w:shd w:val="clear" w:color="auto" w:fill="FFFFFF"/>
        </w:rPr>
        <w:t xml:space="preserve"> of Tourism Management and Marketing</w:t>
      </w:r>
      <w:r w:rsidR="00BB4053">
        <w:rPr>
          <w:rFonts w:ascii="Times New Roman" w:hAnsi="Times New Roman" w:cs="Times New Roman"/>
          <w:color w:val="222222"/>
          <w:shd w:val="clear" w:color="auto" w:fill="FFFFFF"/>
        </w:rPr>
        <w:t> (pp. 668</w:t>
      </w:r>
      <w:r w:rsidR="00C8675B">
        <w:rPr>
          <w:rFonts w:ascii="Times New Roman" w:hAnsi="Times New Roman" w:cs="Times New Roman"/>
          <w:color w:val="222222"/>
          <w:shd w:val="clear" w:color="auto" w:fill="FFFFFF"/>
          <w:lang w:val="bg-BG"/>
        </w:rPr>
        <w:t>–</w:t>
      </w:r>
      <w:r w:rsidR="00BB4053">
        <w:rPr>
          <w:rFonts w:ascii="Times New Roman" w:hAnsi="Times New Roman" w:cs="Times New Roman"/>
          <w:color w:val="222222"/>
          <w:shd w:val="clear" w:color="auto" w:fill="FFFFFF"/>
        </w:rPr>
        <w:t>671</w:t>
      </w:r>
      <w:r w:rsidRPr="00CE0E82">
        <w:rPr>
          <w:rFonts w:ascii="Times New Roman" w:hAnsi="Times New Roman" w:cs="Times New Roman"/>
          <w:color w:val="222222"/>
          <w:shd w:val="clear" w:color="auto" w:fill="FFFFFF"/>
        </w:rPr>
        <w:t>. Edward Elgar Publishing.</w:t>
      </w:r>
    </w:p>
    <w:p w14:paraId="05E05552" w14:textId="77777777" w:rsidR="0083154A" w:rsidRPr="00CE0E82" w:rsidRDefault="009F080B" w:rsidP="00FF3EF8">
      <w:pPr>
        <w:spacing w:line="360" w:lineRule="auto"/>
        <w:ind w:left="720" w:hanging="720"/>
        <w:jc w:val="both"/>
        <w:rPr>
          <w:rFonts w:ascii="Times New Roman" w:hAnsi="Times New Roman" w:cs="Times New Roman"/>
          <w:color w:val="222222"/>
          <w:shd w:val="clear" w:color="auto" w:fill="FFFFFF"/>
        </w:rPr>
      </w:pPr>
      <w:r w:rsidRPr="00CE0E82">
        <w:rPr>
          <w:rFonts w:ascii="Times New Roman" w:hAnsi="Times New Roman" w:cs="Times New Roman"/>
          <w:color w:val="222222"/>
          <w:shd w:val="clear" w:color="auto" w:fill="FFFFFF"/>
        </w:rPr>
        <w:t xml:space="preserve">Noer, M. S. W. S., &amp; </w:t>
      </w:r>
      <w:proofErr w:type="spellStart"/>
      <w:r w:rsidRPr="00CE0E82">
        <w:rPr>
          <w:rFonts w:ascii="Times New Roman" w:hAnsi="Times New Roman" w:cs="Times New Roman"/>
          <w:color w:val="222222"/>
          <w:shd w:val="clear" w:color="auto" w:fill="FFFFFF"/>
        </w:rPr>
        <w:t>Wandebori</w:t>
      </w:r>
      <w:proofErr w:type="spellEnd"/>
      <w:r w:rsidRPr="00CE0E82">
        <w:rPr>
          <w:rFonts w:ascii="Times New Roman" w:hAnsi="Times New Roman" w:cs="Times New Roman"/>
          <w:color w:val="222222"/>
          <w:shd w:val="clear" w:color="auto" w:fill="FFFFFF"/>
        </w:rPr>
        <w:t>, H.</w:t>
      </w:r>
      <w:r w:rsidR="00BB4053">
        <w:rPr>
          <w:rFonts w:ascii="Times New Roman" w:hAnsi="Times New Roman" w:cs="Times New Roman"/>
          <w:color w:val="222222"/>
          <w:shd w:val="clear" w:color="auto" w:fill="FFFFFF"/>
        </w:rPr>
        <w:t xml:space="preserve"> </w:t>
      </w:r>
      <w:proofErr w:type="spellStart"/>
      <w:r w:rsidR="00BB4053">
        <w:rPr>
          <w:rFonts w:ascii="Times New Roman" w:hAnsi="Times New Roman" w:cs="Times New Roman"/>
          <w:color w:val="222222"/>
          <w:shd w:val="clear" w:color="auto" w:fill="FFFFFF"/>
        </w:rPr>
        <w:t>n.d</w:t>
      </w:r>
      <w:proofErr w:type="spellEnd"/>
      <w:r w:rsidRPr="00CE0E82">
        <w:rPr>
          <w:rFonts w:ascii="Times New Roman" w:hAnsi="Times New Roman" w:cs="Times New Roman"/>
          <w:color w:val="222222"/>
          <w:shd w:val="clear" w:color="auto" w:fill="FFFFFF"/>
        </w:rPr>
        <w:t xml:space="preserve"> INTERNET MARKETING STRATEGY OF COMMERCIAL WEBSITE FOR NU SKIN DISTRIBUTOR.</w:t>
      </w:r>
    </w:p>
    <w:p w14:paraId="0A35F13A" w14:textId="7E9FA98A" w:rsidR="0083154A" w:rsidRPr="00CE0E82" w:rsidRDefault="009F080B" w:rsidP="00FF3EF8">
      <w:pPr>
        <w:spacing w:line="360" w:lineRule="auto"/>
        <w:ind w:left="720" w:hanging="720"/>
        <w:jc w:val="both"/>
        <w:rPr>
          <w:rFonts w:ascii="Times New Roman" w:hAnsi="Times New Roman" w:cs="Times New Roman"/>
          <w:color w:val="222222"/>
          <w:shd w:val="clear" w:color="auto" w:fill="FFFFFF"/>
        </w:rPr>
      </w:pPr>
      <w:proofErr w:type="spellStart"/>
      <w:r w:rsidRPr="00CE0E82">
        <w:rPr>
          <w:rFonts w:ascii="Times New Roman" w:hAnsi="Times New Roman" w:cs="Times New Roman"/>
          <w:color w:val="222222"/>
          <w:shd w:val="clear" w:color="auto" w:fill="FFFFFF"/>
        </w:rPr>
        <w:t>ZXhang</w:t>
      </w:r>
      <w:proofErr w:type="spellEnd"/>
      <w:r w:rsidRPr="00CE0E82">
        <w:rPr>
          <w:rFonts w:ascii="Times New Roman" w:hAnsi="Times New Roman" w:cs="Times New Roman"/>
          <w:color w:val="222222"/>
          <w:shd w:val="clear" w:color="auto" w:fill="FFFFFF"/>
        </w:rPr>
        <w:t xml:space="preserve">, Y. X., </w:t>
      </w:r>
      <w:proofErr w:type="spellStart"/>
      <w:r w:rsidRPr="00CE0E82">
        <w:rPr>
          <w:rFonts w:ascii="Times New Roman" w:hAnsi="Times New Roman" w:cs="Times New Roman"/>
          <w:color w:val="222222"/>
          <w:shd w:val="clear" w:color="auto" w:fill="FFFFFF"/>
        </w:rPr>
        <w:t>Haxo</w:t>
      </w:r>
      <w:proofErr w:type="spellEnd"/>
      <w:r w:rsidRPr="00CE0E82">
        <w:rPr>
          <w:rFonts w:ascii="Times New Roman" w:hAnsi="Times New Roman" w:cs="Times New Roman"/>
          <w:color w:val="222222"/>
          <w:shd w:val="clear" w:color="auto" w:fill="FFFFFF"/>
        </w:rPr>
        <w:t>, Y. M.</w:t>
      </w:r>
      <w:r w:rsidR="00BB4053">
        <w:rPr>
          <w:rFonts w:ascii="Times New Roman" w:hAnsi="Times New Roman" w:cs="Times New Roman"/>
          <w:color w:val="222222"/>
          <w:shd w:val="clear" w:color="auto" w:fill="FFFFFF"/>
        </w:rPr>
        <w:t xml:space="preserve">, &amp; Mat, Y. X. </w:t>
      </w:r>
      <w:r w:rsidR="00C8675B">
        <w:rPr>
          <w:rFonts w:ascii="Times New Roman" w:hAnsi="Times New Roman" w:cs="Times New Roman"/>
          <w:color w:val="222222"/>
          <w:shd w:val="clear" w:color="auto" w:fill="FFFFFF"/>
          <w:lang w:val="bg-BG"/>
        </w:rPr>
        <w:t>(2023)</w:t>
      </w:r>
      <w:r w:rsidRPr="00CE0E82">
        <w:rPr>
          <w:rFonts w:ascii="Times New Roman" w:hAnsi="Times New Roman" w:cs="Times New Roman"/>
          <w:color w:val="222222"/>
          <w:shd w:val="clear" w:color="auto" w:fill="FFFFFF"/>
        </w:rPr>
        <w:t>. </w:t>
      </w:r>
      <w:r w:rsidRPr="00CE0E82">
        <w:rPr>
          <w:rFonts w:ascii="Times New Roman" w:hAnsi="Times New Roman" w:cs="Times New Roman"/>
          <w:i/>
          <w:iCs/>
          <w:color w:val="222222"/>
          <w:shd w:val="clear" w:color="auto" w:fill="FFFFFF"/>
        </w:rPr>
        <w:t>NUS Nu Skin Enterprises Inc. Common Stock</w:t>
      </w:r>
      <w:r w:rsidRPr="00CE0E82">
        <w:rPr>
          <w:rFonts w:ascii="Times New Roman" w:hAnsi="Times New Roman" w:cs="Times New Roman"/>
          <w:color w:val="222222"/>
          <w:shd w:val="clear" w:color="auto" w:fill="FFFFFF"/>
        </w:rPr>
        <w:t> (No. Stock Analysis). AC Investment Research.</w:t>
      </w:r>
    </w:p>
    <w:sectPr w:rsidR="0083154A" w:rsidRPr="00CE0E82" w:rsidSect="00FF3EF8">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B590D" w14:textId="77777777" w:rsidR="00480E89" w:rsidRDefault="00480E89" w:rsidP="002B7EAC">
      <w:r>
        <w:separator/>
      </w:r>
    </w:p>
  </w:endnote>
  <w:endnote w:type="continuationSeparator" w:id="0">
    <w:p w14:paraId="18A36C3E" w14:textId="77777777" w:rsidR="00480E89" w:rsidRDefault="00480E89" w:rsidP="002B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996FA" w14:textId="77777777" w:rsidR="00480E89" w:rsidRDefault="00480E89" w:rsidP="002B7EAC">
      <w:r>
        <w:separator/>
      </w:r>
    </w:p>
  </w:footnote>
  <w:footnote w:type="continuationSeparator" w:id="0">
    <w:p w14:paraId="60BB5D86" w14:textId="77777777" w:rsidR="00480E89" w:rsidRDefault="00480E89" w:rsidP="002B7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34B19"/>
    <w:multiLevelType w:val="hybridMultilevel"/>
    <w:tmpl w:val="E9368322"/>
    <w:lvl w:ilvl="0" w:tplc="026C57F8">
      <w:start w:val="1"/>
      <w:numFmt w:val="upperRoman"/>
      <w:lvlText w:val="%1-"/>
      <w:lvlJc w:val="left"/>
      <w:pPr>
        <w:ind w:left="1080" w:hanging="720"/>
      </w:pPr>
      <w:rPr>
        <w:rFonts w:hint="default"/>
      </w:rPr>
    </w:lvl>
    <w:lvl w:ilvl="1" w:tplc="473AC838" w:tentative="1">
      <w:start w:val="1"/>
      <w:numFmt w:val="lowerLetter"/>
      <w:lvlText w:val="%2."/>
      <w:lvlJc w:val="left"/>
      <w:pPr>
        <w:ind w:left="1440" w:hanging="360"/>
      </w:pPr>
    </w:lvl>
    <w:lvl w:ilvl="2" w:tplc="911A2A22" w:tentative="1">
      <w:start w:val="1"/>
      <w:numFmt w:val="lowerRoman"/>
      <w:lvlText w:val="%3."/>
      <w:lvlJc w:val="right"/>
      <w:pPr>
        <w:ind w:left="2160" w:hanging="180"/>
      </w:pPr>
    </w:lvl>
    <w:lvl w:ilvl="3" w:tplc="E9642A40" w:tentative="1">
      <w:start w:val="1"/>
      <w:numFmt w:val="decimal"/>
      <w:lvlText w:val="%4."/>
      <w:lvlJc w:val="left"/>
      <w:pPr>
        <w:ind w:left="2880" w:hanging="360"/>
      </w:pPr>
    </w:lvl>
    <w:lvl w:ilvl="4" w:tplc="5D86701C" w:tentative="1">
      <w:start w:val="1"/>
      <w:numFmt w:val="lowerLetter"/>
      <w:lvlText w:val="%5."/>
      <w:lvlJc w:val="left"/>
      <w:pPr>
        <w:ind w:left="3600" w:hanging="360"/>
      </w:pPr>
    </w:lvl>
    <w:lvl w:ilvl="5" w:tplc="50065FC2" w:tentative="1">
      <w:start w:val="1"/>
      <w:numFmt w:val="lowerRoman"/>
      <w:lvlText w:val="%6."/>
      <w:lvlJc w:val="right"/>
      <w:pPr>
        <w:ind w:left="4320" w:hanging="180"/>
      </w:pPr>
    </w:lvl>
    <w:lvl w:ilvl="6" w:tplc="1878F71E" w:tentative="1">
      <w:start w:val="1"/>
      <w:numFmt w:val="decimal"/>
      <w:lvlText w:val="%7."/>
      <w:lvlJc w:val="left"/>
      <w:pPr>
        <w:ind w:left="5040" w:hanging="360"/>
      </w:pPr>
    </w:lvl>
    <w:lvl w:ilvl="7" w:tplc="C1B2573A" w:tentative="1">
      <w:start w:val="1"/>
      <w:numFmt w:val="lowerLetter"/>
      <w:lvlText w:val="%8."/>
      <w:lvlJc w:val="left"/>
      <w:pPr>
        <w:ind w:left="5760" w:hanging="360"/>
      </w:pPr>
    </w:lvl>
    <w:lvl w:ilvl="8" w:tplc="B500534C" w:tentative="1">
      <w:start w:val="1"/>
      <w:numFmt w:val="lowerRoman"/>
      <w:lvlText w:val="%9."/>
      <w:lvlJc w:val="right"/>
      <w:pPr>
        <w:ind w:left="6480" w:hanging="180"/>
      </w:pPr>
    </w:lvl>
  </w:abstractNum>
  <w:abstractNum w:abstractNumId="1" w15:restartNumberingAfterBreak="0">
    <w:nsid w:val="43A71D59"/>
    <w:multiLevelType w:val="hybridMultilevel"/>
    <w:tmpl w:val="8E16829A"/>
    <w:lvl w:ilvl="0" w:tplc="DB04CEAE">
      <w:start w:val="1"/>
      <w:numFmt w:val="upperRoman"/>
      <w:lvlText w:val="%1-"/>
      <w:lvlJc w:val="left"/>
      <w:pPr>
        <w:ind w:left="1080" w:hanging="720"/>
      </w:pPr>
      <w:rPr>
        <w:rFonts w:hint="default"/>
      </w:rPr>
    </w:lvl>
    <w:lvl w:ilvl="1" w:tplc="9496C08E" w:tentative="1">
      <w:start w:val="1"/>
      <w:numFmt w:val="lowerLetter"/>
      <w:lvlText w:val="%2."/>
      <w:lvlJc w:val="left"/>
      <w:pPr>
        <w:ind w:left="1440" w:hanging="360"/>
      </w:pPr>
    </w:lvl>
    <w:lvl w:ilvl="2" w:tplc="8982AA78" w:tentative="1">
      <w:start w:val="1"/>
      <w:numFmt w:val="lowerRoman"/>
      <w:lvlText w:val="%3."/>
      <w:lvlJc w:val="right"/>
      <w:pPr>
        <w:ind w:left="2160" w:hanging="180"/>
      </w:pPr>
    </w:lvl>
    <w:lvl w:ilvl="3" w:tplc="5F804906" w:tentative="1">
      <w:start w:val="1"/>
      <w:numFmt w:val="decimal"/>
      <w:lvlText w:val="%4."/>
      <w:lvlJc w:val="left"/>
      <w:pPr>
        <w:ind w:left="2880" w:hanging="360"/>
      </w:pPr>
    </w:lvl>
    <w:lvl w:ilvl="4" w:tplc="E73C6BD0" w:tentative="1">
      <w:start w:val="1"/>
      <w:numFmt w:val="lowerLetter"/>
      <w:lvlText w:val="%5."/>
      <w:lvlJc w:val="left"/>
      <w:pPr>
        <w:ind w:left="3600" w:hanging="360"/>
      </w:pPr>
    </w:lvl>
    <w:lvl w:ilvl="5" w:tplc="6C6E40DE" w:tentative="1">
      <w:start w:val="1"/>
      <w:numFmt w:val="lowerRoman"/>
      <w:lvlText w:val="%6."/>
      <w:lvlJc w:val="right"/>
      <w:pPr>
        <w:ind w:left="4320" w:hanging="180"/>
      </w:pPr>
    </w:lvl>
    <w:lvl w:ilvl="6" w:tplc="F250766C" w:tentative="1">
      <w:start w:val="1"/>
      <w:numFmt w:val="decimal"/>
      <w:lvlText w:val="%7."/>
      <w:lvlJc w:val="left"/>
      <w:pPr>
        <w:ind w:left="5040" w:hanging="360"/>
      </w:pPr>
    </w:lvl>
    <w:lvl w:ilvl="7" w:tplc="95E6FF4A" w:tentative="1">
      <w:start w:val="1"/>
      <w:numFmt w:val="lowerLetter"/>
      <w:lvlText w:val="%8."/>
      <w:lvlJc w:val="left"/>
      <w:pPr>
        <w:ind w:left="5760" w:hanging="360"/>
      </w:pPr>
    </w:lvl>
    <w:lvl w:ilvl="8" w:tplc="726CF45C" w:tentative="1">
      <w:start w:val="1"/>
      <w:numFmt w:val="lowerRoman"/>
      <w:lvlText w:val="%9."/>
      <w:lvlJc w:val="right"/>
      <w:pPr>
        <w:ind w:left="6480" w:hanging="180"/>
      </w:pPr>
    </w:lvl>
  </w:abstractNum>
  <w:abstractNum w:abstractNumId="2" w15:restartNumberingAfterBreak="0">
    <w:nsid w:val="64CD4A8C"/>
    <w:multiLevelType w:val="hybridMultilevel"/>
    <w:tmpl w:val="890C016E"/>
    <w:lvl w:ilvl="0" w:tplc="408EF9F8">
      <w:start w:val="1"/>
      <w:numFmt w:val="upperRoman"/>
      <w:lvlText w:val="%1-"/>
      <w:lvlJc w:val="left"/>
      <w:pPr>
        <w:ind w:left="1080" w:hanging="720"/>
      </w:pPr>
      <w:rPr>
        <w:rFonts w:hint="default"/>
      </w:rPr>
    </w:lvl>
    <w:lvl w:ilvl="1" w:tplc="2A00858A" w:tentative="1">
      <w:start w:val="1"/>
      <w:numFmt w:val="lowerLetter"/>
      <w:lvlText w:val="%2."/>
      <w:lvlJc w:val="left"/>
      <w:pPr>
        <w:ind w:left="1440" w:hanging="360"/>
      </w:pPr>
    </w:lvl>
    <w:lvl w:ilvl="2" w:tplc="A8CAE750" w:tentative="1">
      <w:start w:val="1"/>
      <w:numFmt w:val="lowerRoman"/>
      <w:lvlText w:val="%3."/>
      <w:lvlJc w:val="right"/>
      <w:pPr>
        <w:ind w:left="2160" w:hanging="180"/>
      </w:pPr>
    </w:lvl>
    <w:lvl w:ilvl="3" w:tplc="A7E47EBA" w:tentative="1">
      <w:start w:val="1"/>
      <w:numFmt w:val="decimal"/>
      <w:lvlText w:val="%4."/>
      <w:lvlJc w:val="left"/>
      <w:pPr>
        <w:ind w:left="2880" w:hanging="360"/>
      </w:pPr>
    </w:lvl>
    <w:lvl w:ilvl="4" w:tplc="1BA62A54" w:tentative="1">
      <w:start w:val="1"/>
      <w:numFmt w:val="lowerLetter"/>
      <w:lvlText w:val="%5."/>
      <w:lvlJc w:val="left"/>
      <w:pPr>
        <w:ind w:left="3600" w:hanging="360"/>
      </w:pPr>
    </w:lvl>
    <w:lvl w:ilvl="5" w:tplc="5C3CBD84" w:tentative="1">
      <w:start w:val="1"/>
      <w:numFmt w:val="lowerRoman"/>
      <w:lvlText w:val="%6."/>
      <w:lvlJc w:val="right"/>
      <w:pPr>
        <w:ind w:left="4320" w:hanging="180"/>
      </w:pPr>
    </w:lvl>
    <w:lvl w:ilvl="6" w:tplc="F838287E" w:tentative="1">
      <w:start w:val="1"/>
      <w:numFmt w:val="decimal"/>
      <w:lvlText w:val="%7."/>
      <w:lvlJc w:val="left"/>
      <w:pPr>
        <w:ind w:left="5040" w:hanging="360"/>
      </w:pPr>
    </w:lvl>
    <w:lvl w:ilvl="7" w:tplc="B0844A14" w:tentative="1">
      <w:start w:val="1"/>
      <w:numFmt w:val="lowerLetter"/>
      <w:lvlText w:val="%8."/>
      <w:lvlJc w:val="left"/>
      <w:pPr>
        <w:ind w:left="5760" w:hanging="360"/>
      </w:pPr>
    </w:lvl>
    <w:lvl w:ilvl="8" w:tplc="37CCD71C" w:tentative="1">
      <w:start w:val="1"/>
      <w:numFmt w:val="lowerRoman"/>
      <w:lvlText w:val="%9."/>
      <w:lvlJc w:val="right"/>
      <w:pPr>
        <w:ind w:left="6480" w:hanging="180"/>
      </w:pPr>
    </w:lvl>
  </w:abstractNum>
  <w:abstractNum w:abstractNumId="3" w15:restartNumberingAfterBreak="0">
    <w:nsid w:val="6E5D22BC"/>
    <w:multiLevelType w:val="hybridMultilevel"/>
    <w:tmpl w:val="764CAD76"/>
    <w:lvl w:ilvl="0" w:tplc="492EE6FA">
      <w:numFmt w:val="bullet"/>
      <w:lvlText w:val="-"/>
      <w:lvlJc w:val="left"/>
      <w:pPr>
        <w:ind w:left="720" w:hanging="360"/>
      </w:pPr>
      <w:rPr>
        <w:rFonts w:ascii="Calibri" w:eastAsiaTheme="minorHAnsi" w:hAnsi="Calibri" w:cs="Calibri" w:hint="default"/>
      </w:rPr>
    </w:lvl>
    <w:lvl w:ilvl="1" w:tplc="A8928CD4" w:tentative="1">
      <w:start w:val="1"/>
      <w:numFmt w:val="bullet"/>
      <w:lvlText w:val="o"/>
      <w:lvlJc w:val="left"/>
      <w:pPr>
        <w:ind w:left="1440" w:hanging="360"/>
      </w:pPr>
      <w:rPr>
        <w:rFonts w:ascii="Courier New" w:hAnsi="Courier New" w:cs="Courier New" w:hint="default"/>
      </w:rPr>
    </w:lvl>
    <w:lvl w:ilvl="2" w:tplc="3AF4F6DE" w:tentative="1">
      <w:start w:val="1"/>
      <w:numFmt w:val="bullet"/>
      <w:lvlText w:val=""/>
      <w:lvlJc w:val="left"/>
      <w:pPr>
        <w:ind w:left="2160" w:hanging="360"/>
      </w:pPr>
      <w:rPr>
        <w:rFonts w:ascii="Wingdings" w:hAnsi="Wingdings" w:hint="default"/>
      </w:rPr>
    </w:lvl>
    <w:lvl w:ilvl="3" w:tplc="2A86E00A" w:tentative="1">
      <w:start w:val="1"/>
      <w:numFmt w:val="bullet"/>
      <w:lvlText w:val=""/>
      <w:lvlJc w:val="left"/>
      <w:pPr>
        <w:ind w:left="2880" w:hanging="360"/>
      </w:pPr>
      <w:rPr>
        <w:rFonts w:ascii="Symbol" w:hAnsi="Symbol" w:hint="default"/>
      </w:rPr>
    </w:lvl>
    <w:lvl w:ilvl="4" w:tplc="6BCC06B2" w:tentative="1">
      <w:start w:val="1"/>
      <w:numFmt w:val="bullet"/>
      <w:lvlText w:val="o"/>
      <w:lvlJc w:val="left"/>
      <w:pPr>
        <w:ind w:left="3600" w:hanging="360"/>
      </w:pPr>
      <w:rPr>
        <w:rFonts w:ascii="Courier New" w:hAnsi="Courier New" w:cs="Courier New" w:hint="default"/>
      </w:rPr>
    </w:lvl>
    <w:lvl w:ilvl="5" w:tplc="5F7A393A" w:tentative="1">
      <w:start w:val="1"/>
      <w:numFmt w:val="bullet"/>
      <w:lvlText w:val=""/>
      <w:lvlJc w:val="left"/>
      <w:pPr>
        <w:ind w:left="4320" w:hanging="360"/>
      </w:pPr>
      <w:rPr>
        <w:rFonts w:ascii="Wingdings" w:hAnsi="Wingdings" w:hint="default"/>
      </w:rPr>
    </w:lvl>
    <w:lvl w:ilvl="6" w:tplc="C8A29E04" w:tentative="1">
      <w:start w:val="1"/>
      <w:numFmt w:val="bullet"/>
      <w:lvlText w:val=""/>
      <w:lvlJc w:val="left"/>
      <w:pPr>
        <w:ind w:left="5040" w:hanging="360"/>
      </w:pPr>
      <w:rPr>
        <w:rFonts w:ascii="Symbol" w:hAnsi="Symbol" w:hint="default"/>
      </w:rPr>
    </w:lvl>
    <w:lvl w:ilvl="7" w:tplc="6582AFDC" w:tentative="1">
      <w:start w:val="1"/>
      <w:numFmt w:val="bullet"/>
      <w:lvlText w:val="o"/>
      <w:lvlJc w:val="left"/>
      <w:pPr>
        <w:ind w:left="5760" w:hanging="360"/>
      </w:pPr>
      <w:rPr>
        <w:rFonts w:ascii="Courier New" w:hAnsi="Courier New" w:cs="Courier New" w:hint="default"/>
      </w:rPr>
    </w:lvl>
    <w:lvl w:ilvl="8" w:tplc="010A443C" w:tentative="1">
      <w:start w:val="1"/>
      <w:numFmt w:val="bullet"/>
      <w:lvlText w:val=""/>
      <w:lvlJc w:val="left"/>
      <w:pPr>
        <w:ind w:left="6480" w:hanging="360"/>
      </w:pPr>
      <w:rPr>
        <w:rFonts w:ascii="Wingdings" w:hAnsi="Wingdings" w:hint="default"/>
      </w:rPr>
    </w:lvl>
  </w:abstractNum>
  <w:num w:numId="1" w16cid:durableId="248347592">
    <w:abstractNumId w:val="0"/>
  </w:num>
  <w:num w:numId="2" w16cid:durableId="498693181">
    <w:abstractNumId w:val="3"/>
  </w:num>
  <w:num w:numId="3" w16cid:durableId="989479442">
    <w:abstractNumId w:val="1"/>
  </w:num>
  <w:num w:numId="4" w16cid:durableId="89090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45916"/>
    <w:rsid w:val="000C07A7"/>
    <w:rsid w:val="000F30A5"/>
    <w:rsid w:val="001067FB"/>
    <w:rsid w:val="0015619A"/>
    <w:rsid w:val="00167833"/>
    <w:rsid w:val="001717ED"/>
    <w:rsid w:val="001D51C1"/>
    <w:rsid w:val="001E2748"/>
    <w:rsid w:val="00222258"/>
    <w:rsid w:val="00266BA0"/>
    <w:rsid w:val="002A5C1D"/>
    <w:rsid w:val="002B0638"/>
    <w:rsid w:val="002B7EAC"/>
    <w:rsid w:val="002E189A"/>
    <w:rsid w:val="002E5053"/>
    <w:rsid w:val="00341647"/>
    <w:rsid w:val="00351496"/>
    <w:rsid w:val="00366AB5"/>
    <w:rsid w:val="003A41F2"/>
    <w:rsid w:val="003C121C"/>
    <w:rsid w:val="003C2B4D"/>
    <w:rsid w:val="003D5C2A"/>
    <w:rsid w:val="003F7B89"/>
    <w:rsid w:val="003F7C12"/>
    <w:rsid w:val="00403A73"/>
    <w:rsid w:val="00415CAF"/>
    <w:rsid w:val="00480E89"/>
    <w:rsid w:val="00491FB4"/>
    <w:rsid w:val="004A462A"/>
    <w:rsid w:val="00514045"/>
    <w:rsid w:val="0052522E"/>
    <w:rsid w:val="00546460"/>
    <w:rsid w:val="00590A88"/>
    <w:rsid w:val="005A2C7F"/>
    <w:rsid w:val="005D2C88"/>
    <w:rsid w:val="005E5741"/>
    <w:rsid w:val="005F0938"/>
    <w:rsid w:val="00604EFA"/>
    <w:rsid w:val="0069450B"/>
    <w:rsid w:val="006A145C"/>
    <w:rsid w:val="006A1660"/>
    <w:rsid w:val="006A557A"/>
    <w:rsid w:val="006A57F2"/>
    <w:rsid w:val="006A6FCB"/>
    <w:rsid w:val="006B0CC7"/>
    <w:rsid w:val="006C7491"/>
    <w:rsid w:val="006D11AD"/>
    <w:rsid w:val="006E7C96"/>
    <w:rsid w:val="006F6382"/>
    <w:rsid w:val="00705A70"/>
    <w:rsid w:val="00721A3D"/>
    <w:rsid w:val="007245BC"/>
    <w:rsid w:val="00733873"/>
    <w:rsid w:val="00782BFD"/>
    <w:rsid w:val="00787873"/>
    <w:rsid w:val="00792024"/>
    <w:rsid w:val="007C6C03"/>
    <w:rsid w:val="007E467C"/>
    <w:rsid w:val="007E790E"/>
    <w:rsid w:val="00805767"/>
    <w:rsid w:val="0081525B"/>
    <w:rsid w:val="0083154A"/>
    <w:rsid w:val="008370A4"/>
    <w:rsid w:val="00894274"/>
    <w:rsid w:val="008944F7"/>
    <w:rsid w:val="008B2119"/>
    <w:rsid w:val="008B4DCE"/>
    <w:rsid w:val="008B5542"/>
    <w:rsid w:val="00907433"/>
    <w:rsid w:val="00950963"/>
    <w:rsid w:val="009728BD"/>
    <w:rsid w:val="009A1B21"/>
    <w:rsid w:val="009E45D5"/>
    <w:rsid w:val="009F080B"/>
    <w:rsid w:val="00A2671F"/>
    <w:rsid w:val="00A302AB"/>
    <w:rsid w:val="00A3220F"/>
    <w:rsid w:val="00A44811"/>
    <w:rsid w:val="00A44A0A"/>
    <w:rsid w:val="00A5288F"/>
    <w:rsid w:val="00A55697"/>
    <w:rsid w:val="00A70D3A"/>
    <w:rsid w:val="00A73017"/>
    <w:rsid w:val="00AC0C7B"/>
    <w:rsid w:val="00AD06A5"/>
    <w:rsid w:val="00AE3482"/>
    <w:rsid w:val="00B52268"/>
    <w:rsid w:val="00B65636"/>
    <w:rsid w:val="00BB4053"/>
    <w:rsid w:val="00BC7BFD"/>
    <w:rsid w:val="00BE2988"/>
    <w:rsid w:val="00BF1EDD"/>
    <w:rsid w:val="00C018EC"/>
    <w:rsid w:val="00C066D6"/>
    <w:rsid w:val="00C334B4"/>
    <w:rsid w:val="00C749DE"/>
    <w:rsid w:val="00C764BA"/>
    <w:rsid w:val="00C813D9"/>
    <w:rsid w:val="00C8675B"/>
    <w:rsid w:val="00C973E6"/>
    <w:rsid w:val="00CE0E82"/>
    <w:rsid w:val="00D05D62"/>
    <w:rsid w:val="00DA1298"/>
    <w:rsid w:val="00DE12E0"/>
    <w:rsid w:val="00DF044A"/>
    <w:rsid w:val="00E00739"/>
    <w:rsid w:val="00E03EE7"/>
    <w:rsid w:val="00E1033B"/>
    <w:rsid w:val="00E82B94"/>
    <w:rsid w:val="00E90043"/>
    <w:rsid w:val="00EB4064"/>
    <w:rsid w:val="00F338CA"/>
    <w:rsid w:val="00F74390"/>
    <w:rsid w:val="00F85AA3"/>
    <w:rsid w:val="00FA44C8"/>
    <w:rsid w:val="00FA639D"/>
    <w:rsid w:val="00FC47CA"/>
    <w:rsid w:val="00FF3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2A67"/>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63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8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288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1717ED"/>
    <w:pPr>
      <w:ind w:left="720"/>
      <w:contextualSpacing/>
    </w:pPr>
  </w:style>
  <w:style w:type="character" w:customStyle="1" w:styleId="Heading1Char">
    <w:name w:val="Heading 1 Char"/>
    <w:basedOn w:val="DefaultParagraphFont"/>
    <w:link w:val="Heading1"/>
    <w:uiPriority w:val="9"/>
    <w:rsid w:val="00B656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28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288F"/>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6A6FCB"/>
    <w:pPr>
      <w:spacing w:line="259" w:lineRule="auto"/>
      <w:outlineLvl w:val="9"/>
    </w:pPr>
    <w:rPr>
      <w:lang w:val="en-US"/>
    </w:rPr>
  </w:style>
  <w:style w:type="paragraph" w:styleId="TOC1">
    <w:name w:val="toc 1"/>
    <w:basedOn w:val="Normal"/>
    <w:next w:val="Normal"/>
    <w:autoRedefine/>
    <w:uiPriority w:val="39"/>
    <w:unhideWhenUsed/>
    <w:rsid w:val="006A6FCB"/>
    <w:pPr>
      <w:spacing w:after="100"/>
    </w:pPr>
  </w:style>
  <w:style w:type="paragraph" w:styleId="TOC2">
    <w:name w:val="toc 2"/>
    <w:basedOn w:val="Normal"/>
    <w:next w:val="Normal"/>
    <w:autoRedefine/>
    <w:uiPriority w:val="39"/>
    <w:unhideWhenUsed/>
    <w:rsid w:val="006A6FCB"/>
    <w:pPr>
      <w:spacing w:after="100"/>
      <w:ind w:left="240"/>
    </w:pPr>
  </w:style>
  <w:style w:type="paragraph" w:styleId="TOC3">
    <w:name w:val="toc 3"/>
    <w:basedOn w:val="Normal"/>
    <w:next w:val="Normal"/>
    <w:autoRedefine/>
    <w:uiPriority w:val="39"/>
    <w:unhideWhenUsed/>
    <w:rsid w:val="006A6FCB"/>
    <w:pPr>
      <w:spacing w:after="100"/>
      <w:ind w:left="480"/>
    </w:pPr>
  </w:style>
  <w:style w:type="character" w:styleId="Hyperlink">
    <w:name w:val="Hyperlink"/>
    <w:basedOn w:val="DefaultParagraphFont"/>
    <w:uiPriority w:val="99"/>
    <w:unhideWhenUsed/>
    <w:rsid w:val="006A6FCB"/>
    <w:rPr>
      <w:color w:val="0563C1" w:themeColor="hyperlink"/>
      <w:u w:val="single"/>
    </w:rPr>
  </w:style>
  <w:style w:type="paragraph" w:styleId="NoSpacing">
    <w:name w:val="No Spacing"/>
    <w:link w:val="NoSpacingChar"/>
    <w:uiPriority w:val="1"/>
    <w:qFormat/>
    <w:rsid w:val="00FF3EF8"/>
    <w:rPr>
      <w:rFonts w:eastAsiaTheme="minorEastAsia"/>
      <w:sz w:val="22"/>
      <w:szCs w:val="22"/>
      <w:lang w:val="en-US"/>
    </w:rPr>
  </w:style>
  <w:style w:type="character" w:customStyle="1" w:styleId="NoSpacingChar">
    <w:name w:val="No Spacing Char"/>
    <w:basedOn w:val="DefaultParagraphFont"/>
    <w:link w:val="NoSpacing"/>
    <w:uiPriority w:val="1"/>
    <w:rsid w:val="00FF3EF8"/>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05CB9-3E6E-4998-9EFB-8D8550A5A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2735</Words>
  <Characters>15593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creator>Winifred Soribe</dc:creator>
  <cp:lastModifiedBy>Miroslava</cp:lastModifiedBy>
  <cp:revision>2</cp:revision>
  <dcterms:created xsi:type="dcterms:W3CDTF">2023-04-30T21:35:00Z</dcterms:created>
  <dcterms:modified xsi:type="dcterms:W3CDTF">2023-04-30T21:35:00Z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c66bc1d131946094b51bee812143862287a796424d129f04c5eebf862e3d881d</vt:lpwstr>
  </property>
</Properties>
</file>