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7D8CE" w14:textId="77777777" w:rsidR="0054362F" w:rsidRPr="00D658D6" w:rsidRDefault="0054362F" w:rsidP="00D658D6">
      <w:pPr>
        <w:jc w:val="center"/>
        <w:rPr>
          <w:b/>
          <w:bCs/>
          <w:sz w:val="32"/>
          <w:szCs w:val="32"/>
        </w:rPr>
      </w:pPr>
      <w:r w:rsidRPr="00D658D6">
        <w:rPr>
          <w:b/>
          <w:bCs/>
          <w:sz w:val="32"/>
          <w:szCs w:val="32"/>
        </w:rPr>
        <w:t>University of Wales Trinity Saint David</w:t>
      </w:r>
    </w:p>
    <w:p w14:paraId="0830ABC4" w14:textId="63F654EC" w:rsidR="0054362F" w:rsidRDefault="0054362F" w:rsidP="00D658D6">
      <w:pPr>
        <w:jc w:val="center"/>
        <w:rPr>
          <w:b/>
          <w:bCs/>
          <w:sz w:val="32"/>
          <w:szCs w:val="32"/>
        </w:rPr>
      </w:pPr>
      <w:r w:rsidRPr="00D658D6">
        <w:rPr>
          <w:b/>
          <w:bCs/>
          <w:sz w:val="32"/>
          <w:szCs w:val="32"/>
        </w:rPr>
        <w:t>School of Engineering</w:t>
      </w:r>
    </w:p>
    <w:p w14:paraId="7C24D3FF" w14:textId="77777777" w:rsidR="00D658D6" w:rsidRPr="00D658D6" w:rsidRDefault="00D658D6" w:rsidP="00D658D6">
      <w:pPr>
        <w:jc w:val="center"/>
        <w:rPr>
          <w:b/>
          <w:bCs/>
          <w:sz w:val="32"/>
          <w:szCs w:val="32"/>
        </w:rPr>
      </w:pPr>
    </w:p>
    <w:p w14:paraId="2C7F32A6" w14:textId="665A4113" w:rsidR="00D658D6" w:rsidRPr="00D658D6" w:rsidRDefault="00BE7F2A" w:rsidP="00D658D6">
      <w:pPr>
        <w:jc w:val="center"/>
        <w:rPr>
          <w:b/>
          <w:bCs/>
          <w:sz w:val="32"/>
          <w:szCs w:val="32"/>
        </w:rPr>
      </w:pPr>
      <w:r w:rsidRPr="00BE7F2A">
        <w:rPr>
          <w:b/>
          <w:bCs/>
          <w:sz w:val="32"/>
          <w:szCs w:val="32"/>
        </w:rPr>
        <w:t>Engine Performance Characteristics </w:t>
      </w:r>
    </w:p>
    <w:p w14:paraId="36B6E32F" w14:textId="77777777" w:rsidR="00BE7F2A" w:rsidRDefault="00BE7F2A" w:rsidP="00D658D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Sami Naas</w:t>
      </w:r>
    </w:p>
    <w:p w14:paraId="19DC890B" w14:textId="70A8C2A2" w:rsidR="0054362F" w:rsidRDefault="00BE7F2A" w:rsidP="00D658D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220</w:t>
      </w:r>
      <w:r w:rsidR="00983444">
        <w:rPr>
          <w:b/>
          <w:bCs/>
          <w:sz w:val="32"/>
          <w:szCs w:val="32"/>
        </w:rPr>
        <w:t>3564</w:t>
      </w:r>
    </w:p>
    <w:p w14:paraId="367BD901" w14:textId="77777777" w:rsidR="00D658D6" w:rsidRPr="00D658D6" w:rsidRDefault="00D658D6" w:rsidP="00D658D6">
      <w:pPr>
        <w:jc w:val="center"/>
        <w:rPr>
          <w:b/>
          <w:bCs/>
          <w:sz w:val="32"/>
          <w:szCs w:val="32"/>
        </w:rPr>
      </w:pPr>
    </w:p>
    <w:p w14:paraId="67D1EE60" w14:textId="3B1F314E" w:rsidR="0054362F" w:rsidRPr="00D658D6" w:rsidRDefault="00983444" w:rsidP="00D658D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Motorsport engineering </w:t>
      </w:r>
    </w:p>
    <w:p w14:paraId="15309D9B" w14:textId="66BC30FE" w:rsidR="0054362F" w:rsidRPr="00D658D6" w:rsidRDefault="00983444" w:rsidP="00D658D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26/03/2023</w:t>
      </w:r>
    </w:p>
    <w:p w14:paraId="0FC109B0" w14:textId="77777777" w:rsidR="00D60FFD" w:rsidRDefault="00D60FFD" w:rsidP="00D658D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Motorsport Technology </w:t>
      </w:r>
    </w:p>
    <w:p w14:paraId="3E88428C" w14:textId="4CFC8D2E" w:rsidR="00B255F0" w:rsidRDefault="00A3205A" w:rsidP="00D658D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ACHA4004</w:t>
      </w:r>
    </w:p>
    <w:p w14:paraId="24189B5D" w14:textId="2BB6DF2B" w:rsidR="00D658D6" w:rsidRPr="000D49DB" w:rsidRDefault="00B255F0" w:rsidP="000D49DB">
      <w:pPr>
        <w:jc w:val="center"/>
        <w:rPr>
          <w:b/>
          <w:bCs/>
          <w:sz w:val="32"/>
          <w:szCs w:val="32"/>
        </w:rPr>
        <w:sectPr w:rsidR="00D658D6" w:rsidRPr="000D49DB" w:rsidSect="00D658D6">
          <w:footerReference w:type="default" r:id="rId11"/>
          <w:footerReference w:type="first" r:id="rId12"/>
          <w:pgSz w:w="11906" w:h="16838"/>
          <w:pgMar w:top="1440" w:right="1440" w:bottom="1440" w:left="1440" w:header="708" w:footer="708" w:gutter="0"/>
          <w:pgNumType w:start="1"/>
          <w:cols w:space="708"/>
          <w:titlePg/>
          <w:docGrid w:linePitch="360"/>
        </w:sectPr>
      </w:pPr>
      <w:r>
        <w:rPr>
          <w:noProof/>
        </w:rPr>
        <w:drawing>
          <wp:inline distT="0" distB="0" distL="0" distR="0" wp14:anchorId="4C07BE03" wp14:editId="11A6B60D">
            <wp:extent cx="2857500" cy="571500"/>
            <wp:effectExtent l="0" t="0" r="0" b="0"/>
            <wp:docPr id="2" name="Picture 2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3DA96" w14:textId="169457CB" w:rsidR="00D658D6" w:rsidRDefault="00D658D6">
      <w:pPr>
        <w:spacing w:line="259" w:lineRule="auto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373995026"/>
        <w:docPartObj>
          <w:docPartGallery w:val="Table of Contents"/>
          <w:docPartUnique/>
        </w:docPartObj>
      </w:sdtPr>
      <w:sdtEndPr>
        <w:rPr>
          <w:b/>
          <w:bCs/>
          <w:noProof/>
          <w:color w:val="000000" w:themeColor="text1"/>
        </w:rPr>
      </w:sdtEndPr>
      <w:sdtContent>
        <w:p w14:paraId="480C78F8" w14:textId="6D00E993" w:rsidR="00D658D6" w:rsidRDefault="00D658D6">
          <w:pPr>
            <w:pStyle w:val="TOCHeading"/>
          </w:pPr>
          <w:r>
            <w:t>Contents</w:t>
          </w:r>
        </w:p>
        <w:p w14:paraId="479DA1E7" w14:textId="6088ECCC" w:rsidR="00286DB7" w:rsidRDefault="00D658D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color w:val="auto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0756724" w:history="1">
            <w:r w:rsidR="00286DB7" w:rsidRPr="00296CD7">
              <w:rPr>
                <w:rStyle w:val="Hyperlink"/>
                <w:noProof/>
              </w:rPr>
              <w:t>1</w:t>
            </w:r>
            <w:r w:rsidR="00286DB7"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="00286DB7" w:rsidRPr="00296CD7">
              <w:rPr>
                <w:rStyle w:val="Hyperlink"/>
                <w:noProof/>
              </w:rPr>
              <w:t>Introduction</w:t>
            </w:r>
            <w:r w:rsidR="00286DB7">
              <w:rPr>
                <w:noProof/>
                <w:webHidden/>
              </w:rPr>
              <w:tab/>
            </w:r>
            <w:r w:rsidR="00286DB7">
              <w:rPr>
                <w:noProof/>
                <w:webHidden/>
              </w:rPr>
              <w:fldChar w:fldCharType="begin"/>
            </w:r>
            <w:r w:rsidR="00286DB7">
              <w:rPr>
                <w:noProof/>
                <w:webHidden/>
              </w:rPr>
              <w:instrText xml:space="preserve"> PAGEREF _Toc130756724 \h </w:instrText>
            </w:r>
            <w:r w:rsidR="00286DB7">
              <w:rPr>
                <w:noProof/>
                <w:webHidden/>
              </w:rPr>
            </w:r>
            <w:r w:rsidR="00286DB7">
              <w:rPr>
                <w:noProof/>
                <w:webHidden/>
              </w:rPr>
              <w:fldChar w:fldCharType="separate"/>
            </w:r>
            <w:r w:rsidR="00286DB7">
              <w:rPr>
                <w:noProof/>
                <w:webHidden/>
              </w:rPr>
              <w:t>3</w:t>
            </w:r>
            <w:r w:rsidR="00286DB7">
              <w:rPr>
                <w:noProof/>
                <w:webHidden/>
              </w:rPr>
              <w:fldChar w:fldCharType="end"/>
            </w:r>
          </w:hyperlink>
        </w:p>
        <w:p w14:paraId="0558F1C4" w14:textId="79477702" w:rsidR="00286DB7" w:rsidRDefault="00286DB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130756725" w:history="1">
            <w:r w:rsidRPr="00296CD7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296CD7">
              <w:rPr>
                <w:rStyle w:val="Hyperlink"/>
                <w:noProof/>
              </w:rPr>
              <w:t>Methodeology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_Toc130756725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3F8D52" w14:textId="6E71B906" w:rsidR="00286DB7" w:rsidRDefault="00286DB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130756726" w:history="1">
            <w:r w:rsidRPr="00296CD7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296CD7">
              <w:rPr>
                <w:rStyle w:val="Hyperlink"/>
                <w:noProof/>
              </w:rPr>
              <w:t>Equiptment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_Toc130756726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1D6791" w14:textId="10BD6065" w:rsidR="00286DB7" w:rsidRDefault="00286DB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130756727" w:history="1">
            <w:r w:rsidRPr="00296CD7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296CD7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_Toc130756727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1B0B47" w14:textId="3318DF36" w:rsidR="00286DB7" w:rsidRDefault="00286DB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130756728" w:history="1">
            <w:r w:rsidRPr="00296CD7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296CD7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_Toc130756728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8C8852" w14:textId="4BFD227D" w:rsidR="00286DB7" w:rsidRDefault="00286DB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130756729" w:history="1">
            <w:r w:rsidRPr="00296CD7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296CD7">
              <w:rPr>
                <w:rStyle w:val="Hyperlink"/>
                <w:noProof/>
              </w:rPr>
              <w:t>Specific fule consumption Vs Engine speed.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_Toc130756729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569059" w14:textId="1D0500E8" w:rsidR="00286DB7" w:rsidRDefault="00286DB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130756730" w:history="1">
            <w:r w:rsidRPr="00296CD7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296CD7">
              <w:rPr>
                <w:rStyle w:val="Hyperlink"/>
                <w:noProof/>
              </w:rPr>
              <w:t>Torque vs engine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_Toc130756730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EC8902" w14:textId="15483F0F" w:rsidR="00286DB7" w:rsidRDefault="00286DB7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130756731" w:history="1">
            <w:r w:rsidRPr="00296CD7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296CD7">
              <w:rPr>
                <w:rStyle w:val="Hyperlink"/>
                <w:noProof/>
              </w:rPr>
              <w:t>Corrected power vs engine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_Toc130756731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511A78" w14:textId="3E18D05C" w:rsidR="00286DB7" w:rsidRDefault="00286DB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130756732" w:history="1">
            <w:r w:rsidRPr="00296CD7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296CD7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_Toc130756732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715A78" w14:textId="01764E05" w:rsidR="00286DB7" w:rsidRDefault="00286DB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130756733" w:history="1">
            <w:r w:rsidRPr="00296CD7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296CD7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_Toc130756733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A85E39" w14:textId="789E72F3" w:rsidR="00286DB7" w:rsidRDefault="00286DB7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color w:val="auto"/>
              <w:lang w:eastAsia="en-GB"/>
            </w:rPr>
          </w:pPr>
          <w:hyperlink w:anchor="_Toc130756734" w:history="1">
            <w:r w:rsidRPr="00296CD7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color w:val="auto"/>
                <w:lang w:eastAsia="en-GB"/>
              </w:rPr>
              <w:tab/>
            </w:r>
            <w:r w:rsidRPr="00296CD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_Toc130756734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89A6A6" w14:textId="51338620" w:rsidR="00D658D6" w:rsidRDefault="00D658D6">
          <w:r>
            <w:rPr>
              <w:b/>
              <w:bCs/>
              <w:noProof/>
            </w:rPr>
            <w:fldChar w:fldCharType="end"/>
          </w:r>
        </w:p>
      </w:sdtContent>
    </w:sdt>
    <w:p w14:paraId="00C20A21" w14:textId="315BE927" w:rsidR="00D658D6" w:rsidRDefault="00D658D6">
      <w:pPr>
        <w:spacing w:line="259" w:lineRule="auto"/>
      </w:pPr>
    </w:p>
    <w:p w14:paraId="6FB8C7C0" w14:textId="7A675B14" w:rsidR="00D658D6" w:rsidRDefault="00D658D6">
      <w:pPr>
        <w:spacing w:line="259" w:lineRule="auto"/>
      </w:pPr>
      <w:r>
        <w:t>List of Tables</w:t>
      </w:r>
    </w:p>
    <w:p w14:paraId="6FDAFC0E" w14:textId="5D16107A" w:rsidR="00002A96" w:rsidRDefault="00D658D6">
      <w:pPr>
        <w:pStyle w:val="TableofFigures"/>
        <w:tabs>
          <w:tab w:val="right" w:leader="dot" w:pos="9016"/>
        </w:tabs>
        <w:rPr>
          <w:rFonts w:eastAsiaTheme="minorEastAsia"/>
          <w:noProof/>
          <w:color w:val="auto"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r:id="rId14" w:anchor="_Toc130755543" w:history="1">
        <w:r w:rsidR="00002A96" w:rsidRPr="007E12C2">
          <w:rPr>
            <w:rStyle w:val="Hyperlink"/>
            <w:noProof/>
          </w:rPr>
          <w:t>Table 1: data produced by dyno and calculated data</w:t>
        </w:r>
        <w:r w:rsidR="00002A96">
          <w:rPr>
            <w:noProof/>
            <w:webHidden/>
          </w:rPr>
          <w:tab/>
        </w:r>
        <w:r w:rsidR="00002A96">
          <w:rPr>
            <w:noProof/>
            <w:webHidden/>
          </w:rPr>
          <w:fldChar w:fldCharType="begin"/>
        </w:r>
        <w:r w:rsidR="00002A96">
          <w:rPr>
            <w:noProof/>
            <w:webHidden/>
          </w:rPr>
          <w:instrText xml:space="preserve"> PAGEREF _Toc130755543 \h </w:instrText>
        </w:r>
        <w:r w:rsidR="00002A96">
          <w:rPr>
            <w:noProof/>
            <w:webHidden/>
          </w:rPr>
        </w:r>
        <w:r w:rsidR="00002A96">
          <w:rPr>
            <w:noProof/>
            <w:webHidden/>
          </w:rPr>
          <w:fldChar w:fldCharType="separate"/>
        </w:r>
        <w:r w:rsidR="00002A96">
          <w:rPr>
            <w:noProof/>
            <w:webHidden/>
          </w:rPr>
          <w:t>7</w:t>
        </w:r>
        <w:r w:rsidR="00002A96">
          <w:rPr>
            <w:noProof/>
            <w:webHidden/>
          </w:rPr>
          <w:fldChar w:fldCharType="end"/>
        </w:r>
      </w:hyperlink>
    </w:p>
    <w:p w14:paraId="27D623B7" w14:textId="414414B8" w:rsidR="00002A96" w:rsidRDefault="00D658D6">
      <w:pPr>
        <w:spacing w:line="259" w:lineRule="auto"/>
        <w:rPr>
          <w:noProof/>
        </w:rPr>
      </w:pPr>
      <w:r>
        <w:fldChar w:fldCharType="end"/>
      </w:r>
      <w:r w:rsidR="00002A96">
        <w:t xml:space="preserve">List of figures </w:t>
      </w:r>
      <w:r w:rsidR="00002A96">
        <w:fldChar w:fldCharType="begin"/>
      </w:r>
      <w:r w:rsidR="00002A96">
        <w:instrText xml:space="preserve"> TOC \h \z \c "Figure" </w:instrText>
      </w:r>
      <w:r w:rsidR="00002A96">
        <w:fldChar w:fldCharType="separate"/>
      </w:r>
    </w:p>
    <w:p w14:paraId="5D24F7F6" w14:textId="1B78FF28" w:rsidR="00002A96" w:rsidRDefault="00002A96">
      <w:pPr>
        <w:pStyle w:val="TableofFigures"/>
        <w:tabs>
          <w:tab w:val="right" w:leader="dot" w:pos="9016"/>
        </w:tabs>
        <w:rPr>
          <w:rFonts w:eastAsiaTheme="minorEastAsia"/>
          <w:noProof/>
          <w:color w:val="auto"/>
          <w:lang w:eastAsia="en-GB"/>
        </w:rPr>
      </w:pPr>
      <w:hyperlink w:anchor="_Toc130755560" w:history="1">
        <w:r w:rsidRPr="00064D9B">
          <w:rPr>
            <w:rStyle w:val="Hyperlink"/>
            <w:noProof/>
          </w:rPr>
          <w:t>Figure 1: the Schenck WS230 dyno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_Toc130755560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E497DB5" w14:textId="6C15127A" w:rsidR="00002A96" w:rsidRDefault="00002A96">
      <w:pPr>
        <w:pStyle w:val="TableofFigures"/>
        <w:tabs>
          <w:tab w:val="right" w:leader="dot" w:pos="9016"/>
        </w:tabs>
        <w:rPr>
          <w:rFonts w:eastAsiaTheme="minorEastAsia"/>
          <w:noProof/>
          <w:color w:val="auto"/>
          <w:lang w:eastAsia="en-GB"/>
        </w:rPr>
      </w:pPr>
      <w:hyperlink r:id="rId15" w:anchor="_Toc130755561" w:history="1">
        <w:r w:rsidRPr="00064D9B">
          <w:rPr>
            <w:rStyle w:val="Hyperlink"/>
            <w:noProof/>
          </w:rPr>
          <w:t>Figure 2: a third gen civic that uses the tested engine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_Toc130755561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468691D" w14:textId="533DA929" w:rsidR="00002A96" w:rsidRDefault="00002A96">
      <w:pPr>
        <w:pStyle w:val="TableofFigures"/>
        <w:tabs>
          <w:tab w:val="right" w:leader="dot" w:pos="9016"/>
        </w:tabs>
        <w:rPr>
          <w:rFonts w:eastAsiaTheme="minorEastAsia"/>
          <w:noProof/>
          <w:color w:val="auto"/>
          <w:lang w:eastAsia="en-GB"/>
        </w:rPr>
      </w:pPr>
      <w:hyperlink w:anchor="_Toc130755562" w:history="1">
        <w:r w:rsidRPr="00064D9B">
          <w:rPr>
            <w:rStyle w:val="Hyperlink"/>
            <w:noProof/>
          </w:rPr>
          <w:t>Figure 3: the honda 1.6 SOHC engine on the dyno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_Toc130755562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49547CB" w14:textId="2DF06C4B" w:rsidR="00002A96" w:rsidRDefault="00002A96">
      <w:pPr>
        <w:pStyle w:val="TableofFigures"/>
        <w:tabs>
          <w:tab w:val="right" w:leader="dot" w:pos="9016"/>
        </w:tabs>
        <w:rPr>
          <w:rFonts w:eastAsiaTheme="minorEastAsia"/>
          <w:noProof/>
          <w:color w:val="auto"/>
          <w:lang w:eastAsia="en-GB"/>
        </w:rPr>
      </w:pPr>
      <w:hyperlink r:id="rId16" w:anchor="_Toc130755563" w:history="1">
        <w:r w:rsidRPr="00064D9B">
          <w:rPr>
            <w:rStyle w:val="Hyperlink"/>
            <w:noProof/>
          </w:rPr>
          <w:t>Figure 4: graph of SFC Vs engine speed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_Toc130755563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DEFEA72" w14:textId="40FCE09B" w:rsidR="00002A96" w:rsidRDefault="00002A96">
      <w:pPr>
        <w:pStyle w:val="TableofFigures"/>
        <w:tabs>
          <w:tab w:val="right" w:leader="dot" w:pos="9016"/>
        </w:tabs>
        <w:rPr>
          <w:rFonts w:eastAsiaTheme="minorEastAsia"/>
          <w:noProof/>
          <w:color w:val="auto"/>
          <w:lang w:eastAsia="en-GB"/>
        </w:rPr>
      </w:pPr>
      <w:hyperlink r:id="rId17" w:anchor="_Toc130755564" w:history="1">
        <w:r w:rsidRPr="00064D9B">
          <w:rPr>
            <w:rStyle w:val="Hyperlink"/>
            <w:noProof/>
          </w:rPr>
          <w:t>Figure 5: graph of torque vs engine speed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_Toc130755564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801FDFE" w14:textId="3D147BED" w:rsidR="00002A96" w:rsidRDefault="00002A96">
      <w:pPr>
        <w:pStyle w:val="TableofFigures"/>
        <w:tabs>
          <w:tab w:val="right" w:leader="dot" w:pos="9016"/>
        </w:tabs>
        <w:rPr>
          <w:rFonts w:eastAsiaTheme="minorEastAsia"/>
          <w:noProof/>
          <w:color w:val="auto"/>
          <w:lang w:eastAsia="en-GB"/>
        </w:rPr>
      </w:pPr>
      <w:hyperlink r:id="rId18" w:anchor="_Toc130755565" w:history="1">
        <w:r w:rsidRPr="00064D9B">
          <w:rPr>
            <w:rStyle w:val="Hyperlink"/>
            <w:noProof/>
          </w:rPr>
          <w:t>Figure 6: graph of the corrected power vs engne speed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_Toc130755565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FDF1186" w14:textId="2048E717" w:rsidR="00D658D6" w:rsidRDefault="00002A96">
      <w:pPr>
        <w:spacing w:line="259" w:lineRule="auto"/>
      </w:pPr>
      <w:r>
        <w:fldChar w:fldCharType="end"/>
      </w:r>
      <w:r w:rsidR="00D658D6">
        <w:br w:type="page"/>
      </w:r>
    </w:p>
    <w:p w14:paraId="1CB35BF1" w14:textId="71A79B05" w:rsidR="0054362F" w:rsidRDefault="0054362F" w:rsidP="00D658D6">
      <w:pPr>
        <w:pStyle w:val="Heading1"/>
      </w:pPr>
      <w:bookmarkStart w:id="0" w:name="_Toc130756724"/>
      <w:r w:rsidRPr="0054362F">
        <w:lastRenderedPageBreak/>
        <w:t>Introduction</w:t>
      </w:r>
      <w:bookmarkEnd w:id="0"/>
    </w:p>
    <w:p w14:paraId="7323CD6E" w14:textId="1A81EA15" w:rsidR="00D658D6" w:rsidRPr="004809B8" w:rsidRDefault="009813D8" w:rsidP="00D658D6">
      <w:r w:rsidRPr="00D70F97">
        <w:t xml:space="preserve">This </w:t>
      </w:r>
      <w:r w:rsidR="00035DDF" w:rsidRPr="00D70F97">
        <w:t>report</w:t>
      </w:r>
      <w:r w:rsidRPr="00D70F97">
        <w:t xml:space="preserve"> is about a engine dynamometer test that was completed to find the power, specific </w:t>
      </w:r>
      <w:r w:rsidR="00035DDF" w:rsidRPr="00D70F97">
        <w:t>fuel</w:t>
      </w:r>
      <w:r w:rsidRPr="00D70F97">
        <w:t xml:space="preserve"> </w:t>
      </w:r>
      <w:r w:rsidR="00963FF7" w:rsidRPr="00D70F97">
        <w:t xml:space="preserve">consumption and overall </w:t>
      </w:r>
      <w:r w:rsidR="00035DDF" w:rsidRPr="00D70F97">
        <w:t>thermal</w:t>
      </w:r>
      <w:r w:rsidR="00963FF7" w:rsidRPr="00D70F97">
        <w:t xml:space="preserve"> efficiency of </w:t>
      </w:r>
      <w:r w:rsidR="00D60FFD" w:rsidRPr="00D70F97">
        <w:t>a 1600</w:t>
      </w:r>
      <w:r w:rsidR="00963FF7" w:rsidRPr="00D70F97">
        <w:t xml:space="preserve">cc </w:t>
      </w:r>
      <w:r w:rsidR="00035DDF" w:rsidRPr="00D70F97">
        <w:t>Honda</w:t>
      </w:r>
      <w:r w:rsidR="00963FF7" w:rsidRPr="00D70F97">
        <w:t xml:space="preserve"> v</w:t>
      </w:r>
      <w:r w:rsidR="00C56B02">
        <w:t>-</w:t>
      </w:r>
      <w:r w:rsidR="00963FF7" w:rsidRPr="00D70F97">
        <w:t xml:space="preserve">tec engine would </w:t>
      </w:r>
      <w:r w:rsidR="00035DDF" w:rsidRPr="00D70F97">
        <w:t>produce</w:t>
      </w:r>
      <w:r w:rsidR="00963FF7" w:rsidRPr="00D70F97">
        <w:t xml:space="preserve">. The </w:t>
      </w:r>
      <w:r w:rsidR="00035DDF" w:rsidRPr="00D70F97">
        <w:t>test</w:t>
      </w:r>
      <w:r w:rsidR="00963FF7" w:rsidRPr="00D70F97">
        <w:t xml:space="preserve"> was completed by using an </w:t>
      </w:r>
      <w:r w:rsidR="00035DDF" w:rsidRPr="00D70F97">
        <w:t>eddy</w:t>
      </w:r>
      <w:r w:rsidR="00963FF7" w:rsidRPr="00D70F97">
        <w:t xml:space="preserve"> current engine </w:t>
      </w:r>
      <w:r w:rsidR="00C56B02" w:rsidRPr="00D70F97">
        <w:t>dynamometer</w:t>
      </w:r>
      <w:r w:rsidR="00963FF7" w:rsidRPr="00D70F97">
        <w:t xml:space="preserve"> </w:t>
      </w:r>
      <w:r w:rsidR="00284BCB" w:rsidRPr="00D70F97">
        <w:t xml:space="preserve">to generate </w:t>
      </w:r>
      <w:r w:rsidR="008820BB" w:rsidRPr="00D70F97">
        <w:t xml:space="preserve">the load and engine speed data. </w:t>
      </w:r>
      <w:r w:rsidR="008820BB" w:rsidRPr="004809B8">
        <w:t xml:space="preserve">the engine dyno would </w:t>
      </w:r>
      <w:r w:rsidR="00035DDF" w:rsidRPr="004809B8">
        <w:t>applied</w:t>
      </w:r>
      <w:r w:rsidR="008820BB" w:rsidRPr="004809B8">
        <w:t xml:space="preserve"> a load to the engine </w:t>
      </w:r>
      <w:r w:rsidR="00035DDF" w:rsidRPr="004809B8">
        <w:t>which</w:t>
      </w:r>
      <w:r w:rsidR="008820BB" w:rsidRPr="004809B8">
        <w:t xml:space="preserve"> would increase causing the engine to speed up to increase the </w:t>
      </w:r>
      <w:r w:rsidR="00035DDF" w:rsidRPr="004809B8">
        <w:t>torque</w:t>
      </w:r>
      <w:r w:rsidR="008820BB" w:rsidRPr="004809B8">
        <w:t xml:space="preserve"> produced. T</w:t>
      </w:r>
      <w:r w:rsidR="00ED52F2" w:rsidRPr="004809B8">
        <w:t xml:space="preserve">he data for all the mentioned </w:t>
      </w:r>
      <w:r w:rsidR="00035DDF" w:rsidRPr="004809B8">
        <w:t>variables</w:t>
      </w:r>
      <w:r w:rsidR="00ED52F2" w:rsidRPr="004809B8">
        <w:t xml:space="preserve"> would change and could be plotted on a graph </w:t>
      </w:r>
      <w:r w:rsidR="00035DDF" w:rsidRPr="004809B8">
        <w:t>which</w:t>
      </w:r>
      <w:r w:rsidR="00ED52F2" w:rsidRPr="004809B8">
        <w:t xml:space="preserve"> would show how the </w:t>
      </w:r>
      <w:r w:rsidR="00035DDF" w:rsidRPr="004809B8">
        <w:t>engine</w:t>
      </w:r>
      <w:r w:rsidR="00ED52F2" w:rsidRPr="004809B8">
        <w:t xml:space="preserve"> acts </w:t>
      </w:r>
      <w:r w:rsidR="00AC4F8F" w:rsidRPr="004809B8">
        <w:t xml:space="preserve">over the rev range. </w:t>
      </w:r>
    </w:p>
    <w:p w14:paraId="0C9BF671" w14:textId="024EBC4C" w:rsidR="00D658D6" w:rsidRPr="004809B8" w:rsidRDefault="00D658D6">
      <w:pPr>
        <w:spacing w:line="259" w:lineRule="auto"/>
      </w:pPr>
      <w:r w:rsidRPr="004809B8">
        <w:br w:type="page"/>
      </w:r>
    </w:p>
    <w:p w14:paraId="219A5BE5" w14:textId="6A30155D" w:rsidR="00D658D6" w:rsidRPr="004809B8" w:rsidRDefault="00035DDF" w:rsidP="00D658D6">
      <w:pPr>
        <w:pStyle w:val="Heading1"/>
      </w:pPr>
      <w:r w:rsidRPr="004809B8">
        <w:lastRenderedPageBreak/>
        <w:t>Methodology</w:t>
      </w:r>
      <w:r w:rsidR="00923A7C" w:rsidRPr="004809B8">
        <w:t xml:space="preserve"> </w:t>
      </w:r>
    </w:p>
    <w:p w14:paraId="6BE161EF" w14:textId="7D07B378" w:rsidR="00D658D6" w:rsidRPr="004809B8" w:rsidRDefault="00CF60CE" w:rsidP="00D658D6">
      <w:pPr>
        <w:keepNext/>
      </w:pPr>
      <w:r w:rsidRPr="004809B8">
        <w:t xml:space="preserve">This section will look at the different equipment, </w:t>
      </w:r>
      <w:r w:rsidR="00035DDF" w:rsidRPr="004809B8">
        <w:t>methods</w:t>
      </w:r>
      <w:r w:rsidRPr="004809B8">
        <w:t xml:space="preserve"> and </w:t>
      </w:r>
      <w:r w:rsidR="00360C9C" w:rsidRPr="004809B8">
        <w:t xml:space="preserve">results that will be found. </w:t>
      </w:r>
    </w:p>
    <w:p w14:paraId="383651AE" w14:textId="1D9D26BE" w:rsidR="0044583E" w:rsidRPr="004809B8" w:rsidRDefault="00035DDF" w:rsidP="00360C9C">
      <w:pPr>
        <w:pStyle w:val="Heading2"/>
        <w:rPr>
          <w:sz w:val="32"/>
          <w:szCs w:val="32"/>
        </w:rPr>
      </w:pPr>
      <w:r w:rsidRPr="004809B8">
        <w:t>Equipment</w:t>
      </w:r>
      <w:r w:rsidR="0044583E" w:rsidRPr="004809B8">
        <w:t xml:space="preserve"> </w:t>
      </w:r>
    </w:p>
    <w:p w14:paraId="474D5964" w14:textId="0BD64A47" w:rsidR="00EB2575" w:rsidRPr="004809B8" w:rsidRDefault="00035DDF" w:rsidP="008C263A">
      <w:pPr>
        <w:rPr>
          <w:sz w:val="32"/>
          <w:szCs w:val="32"/>
        </w:rPr>
      </w:pPr>
      <w:r w:rsidRPr="004809B8">
        <w:t>Dynamometer</w:t>
      </w:r>
      <w:r w:rsidR="00EB2575" w:rsidRPr="004809B8">
        <w:t>.</w:t>
      </w:r>
    </w:p>
    <w:p w14:paraId="282413B6" w14:textId="67FA1EF5" w:rsidR="008C263A" w:rsidRPr="00A351DC" w:rsidRDefault="003F31E3" w:rsidP="008C263A">
      <w:r w:rsidRPr="004809B8">
        <w:t xml:space="preserve">The dyno that was used was the </w:t>
      </w:r>
      <w:r w:rsidR="00035DDF" w:rsidRPr="004809B8">
        <w:t>Schenck</w:t>
      </w:r>
      <w:r w:rsidR="00D4097A" w:rsidRPr="004809B8">
        <w:t xml:space="preserve"> WS230 </w:t>
      </w:r>
      <w:r w:rsidR="00035DDF" w:rsidRPr="004809B8">
        <w:t>which</w:t>
      </w:r>
      <w:r w:rsidR="00EA7282" w:rsidRPr="004809B8">
        <w:t xml:space="preserve"> is an </w:t>
      </w:r>
      <w:r w:rsidR="00035DDF" w:rsidRPr="004809B8">
        <w:t>eddy current</w:t>
      </w:r>
      <w:r w:rsidR="00EA7282" w:rsidRPr="004809B8">
        <w:t xml:space="preserve"> dyno. It works</w:t>
      </w:r>
      <w:r w:rsidR="00E30D67" w:rsidRPr="004809B8">
        <w:t xml:space="preserve"> by the engine </w:t>
      </w:r>
      <w:r w:rsidR="00035DDF" w:rsidRPr="004809B8">
        <w:t>spinning</w:t>
      </w:r>
      <w:r w:rsidR="00E30D67" w:rsidRPr="004809B8">
        <w:t xml:space="preserve"> a magnet </w:t>
      </w:r>
      <w:r w:rsidR="004A285D" w:rsidRPr="004809B8">
        <w:t xml:space="preserve">in the dyno </w:t>
      </w:r>
      <w:r w:rsidR="00035DDF" w:rsidRPr="004809B8">
        <w:t>which</w:t>
      </w:r>
      <w:r w:rsidR="004A285D" w:rsidRPr="004809B8">
        <w:t xml:space="preserve"> will send the data to a computer. A</w:t>
      </w:r>
      <w:r w:rsidR="00FA26A2" w:rsidRPr="004809B8">
        <w:t xml:space="preserve">s the magnet spins </w:t>
      </w:r>
      <w:r w:rsidR="00FF442D" w:rsidRPr="004809B8">
        <w:t xml:space="preserve">the load on the engine can be </w:t>
      </w:r>
      <w:r w:rsidR="00035DDF" w:rsidRPr="004809B8">
        <w:t>increased</w:t>
      </w:r>
      <w:r w:rsidR="00FF442D" w:rsidRPr="004809B8">
        <w:t xml:space="preserve"> by the </w:t>
      </w:r>
      <w:r w:rsidR="00035DDF" w:rsidRPr="004809B8">
        <w:t>controls</w:t>
      </w:r>
      <w:r w:rsidR="003B1D57" w:rsidRPr="004809B8">
        <w:t xml:space="preserve">. </w:t>
      </w:r>
      <w:r w:rsidR="003B1D57" w:rsidRPr="00A351DC">
        <w:t xml:space="preserve">Due to the increasing </w:t>
      </w:r>
      <w:r w:rsidR="00852BAF" w:rsidRPr="00A351DC">
        <w:t xml:space="preserve">load from the dyno the engine has to rev higher in order to produce the </w:t>
      </w:r>
      <w:r w:rsidR="00035DDF" w:rsidRPr="00A351DC">
        <w:t>torque</w:t>
      </w:r>
      <w:r w:rsidR="00852BAF" w:rsidRPr="00A351DC">
        <w:t xml:space="preserve"> </w:t>
      </w:r>
      <w:r w:rsidR="00035DDF" w:rsidRPr="00A351DC">
        <w:t>necessary</w:t>
      </w:r>
      <w:r w:rsidR="00852BAF" w:rsidRPr="00A351DC">
        <w:t xml:space="preserve"> to stop it from stalling. </w:t>
      </w:r>
      <w:r w:rsidR="008C263A" w:rsidRPr="00A351DC">
        <w:t xml:space="preserve">To calibrate the </w:t>
      </w:r>
      <w:r w:rsidR="00035DDF" w:rsidRPr="00A351DC">
        <w:t>dynamometer</w:t>
      </w:r>
      <w:r w:rsidR="008C263A" w:rsidRPr="00A351DC">
        <w:t xml:space="preserve"> some additional equipment is also needed.</w:t>
      </w:r>
      <w:r w:rsidR="001A4197" w:rsidRPr="00A351DC">
        <w:t>(</w:t>
      </w:r>
      <w:r w:rsidR="00631CD9" w:rsidRPr="00A351DC">
        <w:t>Schenck,2001)</w:t>
      </w:r>
      <w:r w:rsidR="008C263A" w:rsidRPr="00A351DC">
        <w:t xml:space="preserve"> </w:t>
      </w:r>
    </w:p>
    <w:p w14:paraId="75CDD1C1" w14:textId="1FA87CB6" w:rsidR="00AE7FFA" w:rsidRPr="008D0CC2" w:rsidRDefault="00162383" w:rsidP="00A67E23">
      <w:pPr>
        <w:pStyle w:val="ListParagraph"/>
        <w:numPr>
          <w:ilvl w:val="0"/>
          <w:numId w:val="21"/>
        </w:numPr>
      </w:pPr>
      <w:r w:rsidRPr="00A351DC">
        <w:t>calibration arms</w:t>
      </w:r>
      <w:r w:rsidR="00A67E23" w:rsidRPr="00A351DC">
        <w:t xml:space="preserve">: two of </w:t>
      </w:r>
      <w:r w:rsidR="00035DDF" w:rsidRPr="00A351DC">
        <w:t>these</w:t>
      </w:r>
      <w:r w:rsidR="00A67E23" w:rsidRPr="00A351DC">
        <w:t xml:space="preserve"> </w:t>
      </w:r>
      <w:r w:rsidR="00035DDF" w:rsidRPr="00A351DC">
        <w:t>were</w:t>
      </w:r>
      <w:r w:rsidR="00A67E23" w:rsidRPr="00A351DC">
        <w:t xml:space="preserve"> used </w:t>
      </w:r>
      <w:r w:rsidR="00027005" w:rsidRPr="00A351DC">
        <w:t xml:space="preserve">on either side of the dyno </w:t>
      </w:r>
      <w:r w:rsidR="00F67D53" w:rsidRPr="00A351DC">
        <w:t xml:space="preserve">with a specific </w:t>
      </w:r>
      <w:r w:rsidR="00035DDF" w:rsidRPr="00A351DC">
        <w:t>measurement</w:t>
      </w:r>
      <w:r w:rsidR="00F67D53" w:rsidRPr="00A351DC">
        <w:t xml:space="preserve"> of the edge of the arm to the pivot point of the dyno. </w:t>
      </w:r>
      <w:r w:rsidR="001E45CF" w:rsidRPr="00A351DC">
        <w:t xml:space="preserve">A mass that could </w:t>
      </w:r>
      <w:r w:rsidR="00774BA8" w:rsidRPr="00A351DC">
        <w:t xml:space="preserve">then be hung of the end of it </w:t>
      </w:r>
      <w:r w:rsidR="00035DDF" w:rsidRPr="00A351DC">
        <w:t>which</w:t>
      </w:r>
      <w:r w:rsidR="00774BA8" w:rsidRPr="00A351DC">
        <w:t xml:space="preserve"> would pro</w:t>
      </w:r>
      <w:r w:rsidR="00804758" w:rsidRPr="00A351DC">
        <w:t xml:space="preserve">duce a </w:t>
      </w:r>
      <w:r w:rsidR="00035DDF" w:rsidRPr="00A351DC">
        <w:t>torque</w:t>
      </w:r>
      <w:r w:rsidR="00804758" w:rsidRPr="00A351DC">
        <w:t xml:space="preserve"> on the dyno. As the length of the arm was </w:t>
      </w:r>
      <w:r w:rsidR="00546D87" w:rsidRPr="00A351DC">
        <w:t>0.815776</w:t>
      </w:r>
      <w:r w:rsidR="00546D87" w:rsidRPr="00A351DC">
        <w:t xml:space="preserve"> m </w:t>
      </w:r>
      <w:r w:rsidR="00DD564E" w:rsidRPr="00A351DC">
        <w:t xml:space="preserve">a mass of </w:t>
      </w:r>
      <w:r w:rsidR="00E87F69" w:rsidRPr="00A351DC">
        <w:t>2</w:t>
      </w:r>
      <w:r w:rsidR="00DD564E" w:rsidRPr="00A351DC">
        <w:t xml:space="preserve"> </w:t>
      </w:r>
      <w:r w:rsidR="00E87F69" w:rsidRPr="00A351DC">
        <w:t>Newtons</w:t>
      </w:r>
      <w:r w:rsidR="00DD564E" w:rsidRPr="00A351DC">
        <w:t xml:space="preserve"> will </w:t>
      </w:r>
      <w:r w:rsidR="0009430F" w:rsidRPr="00A351DC">
        <w:t xml:space="preserve">create a </w:t>
      </w:r>
      <w:r w:rsidR="00035DDF" w:rsidRPr="00A351DC">
        <w:t>torque</w:t>
      </w:r>
      <w:r w:rsidR="0009430F" w:rsidRPr="00A351DC">
        <w:t xml:space="preserve"> of </w:t>
      </w:r>
      <w:r w:rsidR="00E87F69" w:rsidRPr="00A351DC">
        <w:t>1.63</w:t>
      </w:r>
      <w:r w:rsidR="00F34877" w:rsidRPr="00A351DC">
        <w:t xml:space="preserve"> Nm on the dyno. </w:t>
      </w:r>
      <w:r w:rsidR="00F34877" w:rsidRPr="008D0CC2">
        <w:t xml:space="preserve">This would then be compared to </w:t>
      </w:r>
      <w:r w:rsidR="00AE7FFA" w:rsidRPr="008D0CC2">
        <w:t>the data provided from the dyno to ensure the readings are accurate.</w:t>
      </w:r>
    </w:p>
    <w:p w14:paraId="3669B348" w14:textId="77777777" w:rsidR="00CF5D41" w:rsidRPr="008D0CC2" w:rsidRDefault="00CF5D41" w:rsidP="00CF5D41">
      <w:pPr>
        <w:keepNext/>
        <w:ind w:left="360"/>
      </w:pPr>
      <w:r w:rsidRPr="008D0CC2">
        <w:rPr>
          <w:noProof/>
        </w:rPr>
        <w:drawing>
          <wp:inline distT="0" distB="0" distL="0" distR="0" wp14:anchorId="12E0C459" wp14:editId="7D970C4D">
            <wp:extent cx="1492251" cy="1987560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103" cy="2006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CE45B7" w14:textId="56641038" w:rsidR="00CF5D41" w:rsidRPr="008D0CC2" w:rsidRDefault="00CF5D41" w:rsidP="0049582C">
      <w:pPr>
        <w:pStyle w:val="Caption"/>
      </w:pPr>
      <w:bookmarkStart w:id="1" w:name="_Toc130755560"/>
      <w:r w:rsidRPr="008D0CC2">
        <w:t xml:space="preserve">Figure </w:t>
      </w:r>
      <w:fldSimple w:instr=" SEQ Figure \* ARABIC ">
        <w:r w:rsidR="007E4B3B" w:rsidRPr="008D0CC2">
          <w:rPr>
            <w:noProof/>
          </w:rPr>
          <w:t>1</w:t>
        </w:r>
      </w:fldSimple>
      <w:r w:rsidRPr="008D0CC2">
        <w:t>: the Schen</w:t>
      </w:r>
      <w:r w:rsidR="0049582C" w:rsidRPr="008D0CC2">
        <w:t>c</w:t>
      </w:r>
      <w:r w:rsidRPr="008D0CC2">
        <w:t>k WS230 dyno</w:t>
      </w:r>
      <w:bookmarkEnd w:id="1"/>
    </w:p>
    <w:p w14:paraId="3D90E4FA" w14:textId="77777777" w:rsidR="00CF127A" w:rsidRPr="008D0CC2" w:rsidRDefault="00CF127A" w:rsidP="00CF127A">
      <w:pPr>
        <w:ind w:left="360"/>
      </w:pPr>
      <w:r w:rsidRPr="008D0CC2">
        <w:t>Engine</w:t>
      </w:r>
    </w:p>
    <w:p w14:paraId="61603D33" w14:textId="4C8BB977" w:rsidR="00622379" w:rsidRPr="008D0CC2" w:rsidRDefault="00CF127A" w:rsidP="00CF127A">
      <w:pPr>
        <w:ind w:left="360"/>
      </w:pPr>
      <w:r w:rsidRPr="008D0CC2">
        <w:t xml:space="preserve">The engine used in the test was the </w:t>
      </w:r>
      <w:r w:rsidR="007676D0" w:rsidRPr="008D0CC2">
        <w:t>Honda 1600cc v</w:t>
      </w:r>
      <w:r w:rsidR="00035DDF">
        <w:t>-</w:t>
      </w:r>
      <w:r w:rsidR="007676D0" w:rsidRPr="008D0CC2">
        <w:t xml:space="preserve">tec </w:t>
      </w:r>
      <w:r w:rsidR="00035DDF" w:rsidRPr="008D0CC2">
        <w:t>engine</w:t>
      </w:r>
      <w:r w:rsidR="00EA00F0" w:rsidRPr="008D0CC2">
        <w:t xml:space="preserve">. the engine is attached onto an engine rig to keep it stable as it runs on the dyno. A </w:t>
      </w:r>
      <w:r w:rsidR="00035DDF" w:rsidRPr="008D0CC2">
        <w:t>fuel</w:t>
      </w:r>
      <w:r w:rsidR="00EA00F0" w:rsidRPr="008D0CC2">
        <w:t xml:space="preserve"> </w:t>
      </w:r>
      <w:r w:rsidR="004E51E1" w:rsidRPr="008D0CC2">
        <w:t xml:space="preserve">supply system that is part of the dyno cell could then </w:t>
      </w:r>
      <w:r w:rsidR="00AB7DCF" w:rsidRPr="008D0CC2">
        <w:t xml:space="preserve">be attached. </w:t>
      </w:r>
      <w:r w:rsidR="00C5604B" w:rsidRPr="008D0CC2">
        <w:t xml:space="preserve">The engine is connected to the dyno using a driveshaft </w:t>
      </w:r>
      <w:r w:rsidR="00035DDF" w:rsidRPr="008D0CC2">
        <w:t>which</w:t>
      </w:r>
      <w:r w:rsidR="00876A55" w:rsidRPr="008D0CC2">
        <w:t xml:space="preserve"> is </w:t>
      </w:r>
      <w:r w:rsidR="00035DDF" w:rsidRPr="008D0CC2">
        <w:t>surrounded</w:t>
      </w:r>
      <w:r w:rsidR="00876A55" w:rsidRPr="008D0CC2">
        <w:t xml:space="preserve"> in a </w:t>
      </w:r>
      <w:r w:rsidR="00AC77FD" w:rsidRPr="008D0CC2">
        <w:t xml:space="preserve">protective casing. </w:t>
      </w:r>
      <w:r w:rsidR="005F0624" w:rsidRPr="008D0CC2">
        <w:t xml:space="preserve">The engine uses a stock </w:t>
      </w:r>
      <w:r w:rsidR="0003135C" w:rsidRPr="008D0CC2">
        <w:t xml:space="preserve">air intake and </w:t>
      </w:r>
      <w:r w:rsidR="00035DDF" w:rsidRPr="008D0CC2">
        <w:t>exhaust</w:t>
      </w:r>
      <w:r w:rsidR="0003135C" w:rsidRPr="008D0CC2">
        <w:t xml:space="preserve"> manifol</w:t>
      </w:r>
      <w:r w:rsidR="00622379" w:rsidRPr="008D0CC2">
        <w:t xml:space="preserve">d. </w:t>
      </w:r>
    </w:p>
    <w:p w14:paraId="01B408FF" w14:textId="77777777" w:rsidR="00622379" w:rsidRPr="008D0CC2" w:rsidRDefault="00622379" w:rsidP="00CF127A">
      <w:pPr>
        <w:ind w:left="360"/>
      </w:pPr>
    </w:p>
    <w:p w14:paraId="4CE95D21" w14:textId="34840A54" w:rsidR="006E7D3B" w:rsidRPr="008D0CC2" w:rsidRDefault="00C34F74" w:rsidP="006E7D3B">
      <w:pPr>
        <w:keepNext/>
        <w:ind w:left="360"/>
      </w:pPr>
      <w:r w:rsidRPr="008D0CC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488CFA4D" wp14:editId="4F14DA8B">
                <wp:simplePos x="0" y="0"/>
                <wp:positionH relativeFrom="column">
                  <wp:posOffset>2531745</wp:posOffset>
                </wp:positionH>
                <wp:positionV relativeFrom="paragraph">
                  <wp:posOffset>2173605</wp:posOffset>
                </wp:positionV>
                <wp:extent cx="3362325" cy="635"/>
                <wp:effectExtent l="0" t="0" r="0" b="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A0ECAB9" w14:textId="4CC30BC6" w:rsidR="00C34F74" w:rsidRPr="006E38DC" w:rsidRDefault="00C34F74" w:rsidP="00C34F74">
                            <w:pPr>
                              <w:pStyle w:val="Caption"/>
                              <w:rPr>
                                <w:noProof/>
                                <w:color w:val="000000" w:themeColor="text1"/>
                              </w:rPr>
                            </w:pPr>
                            <w:bookmarkStart w:id="2" w:name="_Toc130755561"/>
                            <w:r>
                              <w:t xml:space="preserve">Figure </w:t>
                            </w:r>
                            <w:fldSimple w:instr=" SEQ Figure \* ARABIC ">
                              <w:r w:rsidR="007E4B3B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: a third gen civic that uses the tested engine</w:t>
                            </w:r>
                            <w:bookmarkEnd w:id="2"/>
                            <w:r w:rsidR="00286DB7">
                              <w:t xml:space="preserve"> (</w:t>
                            </w:r>
                            <w:r w:rsidR="00286DB7">
                              <w:t>wikipedia.org</w:t>
                            </w:r>
                            <w:r w:rsidR="00286DB7">
                              <w:t>,2023)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8CFA4D" id="_x0000_t202" coordsize="21600,21600" o:spt="202" path="m,l,21600r21600,l21600,xe">
                <v:stroke joinstyle="miter"/>
                <v:path gradientshapeok="t" o:connecttype="rect"/>
              </v:shapetype>
              <v:shape id="Text Box 87" o:spid="_x0000_s1026" type="#_x0000_t202" style="position:absolute;left:0;text-align:left;margin-left:199.35pt;margin-top:171.15pt;width:264.75pt;height:.05pt;z-index:-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" stroked="f">
                <v:textbox style="mso-fit-shape-to-text:t" inset="0,0,0,0">
                  <w:txbxContent>
                    <w:p w14:paraId="4A0ECAB9" w14:textId="4CC30BC6" w:rsidR="00C34F74" w:rsidRPr="006E38DC" w:rsidRDefault="00C34F74" w:rsidP="00C34F74">
                      <w:pPr>
                        <w:pStyle w:val="Caption"/>
                        <w:rPr>
                          <w:noProof/>
                          <w:color w:val="000000" w:themeColor="text1"/>
                        </w:rPr>
                      </w:pPr>
                      <w:bookmarkStart w:id="3" w:name="_Toc130755561"/>
                      <w:r>
                        <w:t xml:space="preserve">Figure </w:t>
                      </w:r>
                      <w:fldSimple w:instr=" SEQ Figure \* ARABIC ">
                        <w:r w:rsidR="007E4B3B">
                          <w:rPr>
                            <w:noProof/>
                          </w:rPr>
                          <w:t>2</w:t>
                        </w:r>
                      </w:fldSimple>
                      <w:r>
                        <w:t>: a third gen civic that uses the tested engine</w:t>
                      </w:r>
                      <w:bookmarkEnd w:id="3"/>
                      <w:r w:rsidR="00286DB7">
                        <w:t xml:space="preserve"> (</w:t>
                      </w:r>
                      <w:r w:rsidR="00286DB7">
                        <w:t>wikipedia.org</w:t>
                      </w:r>
                      <w:r w:rsidR="00286DB7">
                        <w:t>,2023)</w:t>
                      </w:r>
                    </w:p>
                  </w:txbxContent>
                </v:textbox>
              </v:shape>
            </w:pict>
          </mc:Fallback>
        </mc:AlternateContent>
      </w:r>
      <w:r w:rsidRPr="008D0CC2">
        <w:rPr>
          <w:noProof/>
        </w:rPr>
        <w:drawing>
          <wp:anchor distT="0" distB="0" distL="114300" distR="114300" simplePos="0" relativeHeight="251659776" behindDoc="1" locked="0" layoutInCell="1" allowOverlap="1" wp14:anchorId="095939A4" wp14:editId="7FE348AD">
            <wp:simplePos x="0" y="0"/>
            <wp:positionH relativeFrom="column">
              <wp:posOffset>2531745</wp:posOffset>
            </wp:positionH>
            <wp:positionV relativeFrom="paragraph">
              <wp:posOffset>597291</wp:posOffset>
            </wp:positionV>
            <wp:extent cx="3362325" cy="1519555"/>
            <wp:effectExtent l="0" t="0" r="9525" b="444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519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E7D3B" w:rsidRPr="008D0CC2">
        <w:rPr>
          <w:noProof/>
        </w:rPr>
        <w:drawing>
          <wp:inline distT="0" distB="0" distL="0" distR="0" wp14:anchorId="24750F97" wp14:editId="347F14AD">
            <wp:extent cx="1620483" cy="2158356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90" cy="216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EB26AC" w14:textId="5C5E6E46" w:rsidR="006E7D3B" w:rsidRPr="008D0CC2" w:rsidRDefault="006E7D3B" w:rsidP="006E7D3B">
      <w:pPr>
        <w:pStyle w:val="Caption"/>
      </w:pPr>
      <w:bookmarkStart w:id="4" w:name="_Toc130755562"/>
      <w:r w:rsidRPr="008D0CC2">
        <w:t xml:space="preserve">Figure </w:t>
      </w:r>
      <w:fldSimple w:instr=" SEQ Figure \* ARABIC ">
        <w:r w:rsidR="007E4B3B" w:rsidRPr="008D0CC2">
          <w:rPr>
            <w:noProof/>
          </w:rPr>
          <w:t>3</w:t>
        </w:r>
      </w:fldSimple>
      <w:r w:rsidRPr="008D0CC2">
        <w:t xml:space="preserve">: the </w:t>
      </w:r>
      <w:r w:rsidR="00C56B02" w:rsidRPr="008D0CC2">
        <w:t>Honda</w:t>
      </w:r>
      <w:r w:rsidRPr="008D0CC2">
        <w:t xml:space="preserve"> 1.6 SOHC engine</w:t>
      </w:r>
      <w:r w:rsidR="007E4B3B" w:rsidRPr="008D0CC2">
        <w:t xml:space="preserve"> on the dyno</w:t>
      </w:r>
      <w:bookmarkEnd w:id="4"/>
    </w:p>
    <w:p w14:paraId="653F3910" w14:textId="77777777" w:rsidR="006E7D3B" w:rsidRPr="008D0CC2" w:rsidRDefault="006E7D3B" w:rsidP="00CF127A">
      <w:pPr>
        <w:ind w:left="360"/>
      </w:pPr>
    </w:p>
    <w:p w14:paraId="69A7EF76" w14:textId="77777777" w:rsidR="006E7D3B" w:rsidRPr="008D0CC2" w:rsidRDefault="006E7D3B" w:rsidP="00CF127A">
      <w:pPr>
        <w:ind w:left="360"/>
      </w:pPr>
    </w:p>
    <w:p w14:paraId="42D63139" w14:textId="77777777" w:rsidR="006E7D3B" w:rsidRPr="008D0CC2" w:rsidRDefault="006E7D3B" w:rsidP="00CF127A">
      <w:pPr>
        <w:ind w:left="360"/>
      </w:pPr>
    </w:p>
    <w:p w14:paraId="796CD7AB" w14:textId="77777777" w:rsidR="006E7D3B" w:rsidRPr="008D0CC2" w:rsidRDefault="006E7D3B" w:rsidP="00C34F74"/>
    <w:p w14:paraId="19D5FF78" w14:textId="77777777" w:rsidR="00622379" w:rsidRPr="008D0CC2" w:rsidRDefault="00622379" w:rsidP="00622379">
      <w:pPr>
        <w:pStyle w:val="Heading2"/>
      </w:pPr>
      <w:bookmarkStart w:id="5" w:name="_Toc130756727"/>
      <w:r w:rsidRPr="008D0CC2">
        <w:t>Method</w:t>
      </w:r>
      <w:bookmarkEnd w:id="5"/>
      <w:r w:rsidRPr="008D0CC2">
        <w:t xml:space="preserve"> </w:t>
      </w:r>
    </w:p>
    <w:p w14:paraId="67C08FA6" w14:textId="2DB961BA" w:rsidR="0044419E" w:rsidRDefault="00BE5930" w:rsidP="00622379">
      <w:r w:rsidRPr="008D1873">
        <w:t xml:space="preserve">To </w:t>
      </w:r>
      <w:r w:rsidR="00035DDF" w:rsidRPr="008D1873">
        <w:t>complete</w:t>
      </w:r>
      <w:r w:rsidRPr="008D1873">
        <w:t xml:space="preserve"> the test a sweep method was used </w:t>
      </w:r>
      <w:r w:rsidR="00562C73" w:rsidRPr="008D1873">
        <w:t xml:space="preserve">where the dyno load was increased </w:t>
      </w:r>
      <w:r w:rsidR="00217B7D" w:rsidRPr="008D1873">
        <w:t xml:space="preserve">as the engine speed increases. </w:t>
      </w:r>
      <w:r w:rsidR="00D37065" w:rsidRPr="008D1873">
        <w:t>the dyno would then output the data onto a graph</w:t>
      </w:r>
      <w:r w:rsidR="008472D4" w:rsidRPr="008D1873">
        <w:t xml:space="preserve"> </w:t>
      </w:r>
      <w:r w:rsidR="00035DDF" w:rsidRPr="008D1873">
        <w:t>which</w:t>
      </w:r>
      <w:r w:rsidR="008472D4" w:rsidRPr="008D1873">
        <w:t xml:space="preserve"> could then be exported onto a </w:t>
      </w:r>
      <w:r w:rsidR="00035DDF" w:rsidRPr="008D1873">
        <w:t>excel</w:t>
      </w:r>
      <w:r w:rsidR="008472D4" w:rsidRPr="008D1873">
        <w:t xml:space="preserve"> table. </w:t>
      </w:r>
      <w:r w:rsidR="003954EF" w:rsidRPr="008D1873">
        <w:t xml:space="preserve">Both the engine speed and </w:t>
      </w:r>
      <w:r w:rsidR="00EA74E6" w:rsidRPr="008D1873">
        <w:t xml:space="preserve">dyno load would be found from the dyno. In addition to </w:t>
      </w:r>
      <w:r w:rsidR="00035DDF" w:rsidRPr="008D1873">
        <w:t>these</w:t>
      </w:r>
      <w:r w:rsidR="00EA74E6" w:rsidRPr="008D1873">
        <w:t xml:space="preserve"> variables </w:t>
      </w:r>
      <w:r w:rsidR="00BF4856" w:rsidRPr="008D1873">
        <w:t xml:space="preserve">both the </w:t>
      </w:r>
      <w:r w:rsidR="00035DDF" w:rsidRPr="008D1873">
        <w:t>fuel</w:t>
      </w:r>
      <w:r w:rsidR="00BF4856" w:rsidRPr="008D1873">
        <w:t xml:space="preserve"> flow rate and lambda </w:t>
      </w:r>
      <w:r w:rsidR="0044419E" w:rsidRPr="008D1873">
        <w:t xml:space="preserve">was measured during the sweep test. this would allow for the calculation of the other </w:t>
      </w:r>
      <w:r w:rsidR="00035DDF" w:rsidRPr="008D1873">
        <w:t>variables</w:t>
      </w:r>
      <w:r w:rsidR="0044419E" w:rsidRPr="008D1873">
        <w:t xml:space="preserve">. </w:t>
      </w:r>
      <w:r w:rsidR="00216925">
        <w:t>The calculated variable</w:t>
      </w:r>
      <w:r w:rsidR="00C56B02">
        <w:t>s</w:t>
      </w:r>
      <w:r w:rsidR="00216925">
        <w:t xml:space="preserve"> are: </w:t>
      </w:r>
    </w:p>
    <w:p w14:paraId="4A1CCADE" w14:textId="73716550" w:rsidR="007C02ED" w:rsidRDefault="00216925" w:rsidP="00622379">
      <w:r>
        <w:t xml:space="preserve">Torque: </w:t>
      </w:r>
      <w:r w:rsidR="00117F87">
        <w:t xml:space="preserve">this can be calculated </w:t>
      </w:r>
      <w:r w:rsidR="00035DDF">
        <w:t>using</w:t>
      </w:r>
      <w:r w:rsidR="002A3393">
        <w:t xml:space="preserve"> the </w:t>
      </w:r>
      <w:r w:rsidR="002966F8">
        <w:t xml:space="preserve">load from the dyno and the length of the </w:t>
      </w:r>
      <w:r w:rsidR="00035DDF">
        <w:t>calibration</w:t>
      </w:r>
      <w:r w:rsidR="002966F8">
        <w:t xml:space="preserve"> arm </w:t>
      </w:r>
      <w:r w:rsidR="00035DDF">
        <w:t>using the</w:t>
      </w:r>
      <w:r w:rsidR="002966F8">
        <w:t xml:space="preserve"> equation</w:t>
      </w:r>
      <w:r w:rsidR="007C02ED">
        <w:t>(</w:t>
      </w:r>
      <w:r w:rsidR="00B40E83">
        <w:t>engineer.org</w:t>
      </w:r>
      <w:r w:rsidR="00776F0D">
        <w:t>,2023)</w:t>
      </w:r>
      <w:r w:rsidR="002966F8">
        <w:t>:</w:t>
      </w:r>
    </w:p>
    <w:p w14:paraId="7A457B7D" w14:textId="0151A567" w:rsidR="00216925" w:rsidRDefault="007C02ED" w:rsidP="00622379">
      <w:pPr>
        <w:rPr>
          <w:rFonts w:eastAsiaTheme="minorEastAsia"/>
        </w:rPr>
      </w:pPr>
      <w:r>
        <w:t xml:space="preserve">                                                         </w:t>
      </w:r>
      <w:r w:rsidR="002966F8">
        <w:t xml:space="preserve"> </w:t>
      </w:r>
      <m:oMath>
        <m:r>
          <w:rPr>
            <w:rFonts w:ascii="Cambria Math" w:hAnsi="Cambria Math"/>
          </w:rPr>
          <m:t>T=</m:t>
        </m:r>
        <m:r>
          <w:rPr>
            <w:rFonts w:ascii="Cambria Math" w:hAnsi="Cambria Math"/>
          </w:rPr>
          <m:t>force×</m:t>
        </m:r>
        <m:r>
          <w:rPr>
            <w:rFonts w:ascii="Cambria Math" w:hAnsi="Cambria Math"/>
          </w:rPr>
          <m:t>raidus</m:t>
        </m:r>
      </m:oMath>
    </w:p>
    <w:p w14:paraId="27229A2B" w14:textId="7DD74794" w:rsidR="0088433F" w:rsidRDefault="00F16645" w:rsidP="00622379">
      <w:pPr>
        <w:rPr>
          <w:rFonts w:eastAsiaTheme="minorEastAsia"/>
        </w:rPr>
      </w:pPr>
      <w:r>
        <w:rPr>
          <w:rFonts w:eastAsiaTheme="minorEastAsia"/>
        </w:rPr>
        <w:t xml:space="preserve">Power: this is the vale for the engine power output and is calculated by using </w:t>
      </w:r>
      <w:r w:rsidR="008B5FB2">
        <w:rPr>
          <w:rFonts w:eastAsiaTheme="minorEastAsia"/>
        </w:rPr>
        <w:t xml:space="preserve">the </w:t>
      </w:r>
      <w:r w:rsidR="00035DDF">
        <w:rPr>
          <w:rFonts w:eastAsiaTheme="minorEastAsia"/>
        </w:rPr>
        <w:t>values</w:t>
      </w:r>
      <w:r w:rsidR="008B5FB2">
        <w:rPr>
          <w:rFonts w:eastAsiaTheme="minorEastAsia"/>
        </w:rPr>
        <w:t xml:space="preserve"> for dyno speed and </w:t>
      </w:r>
      <w:r w:rsidR="00035DDF">
        <w:rPr>
          <w:rFonts w:eastAsiaTheme="minorEastAsia"/>
        </w:rPr>
        <w:t>torque</w:t>
      </w:r>
      <w:r w:rsidR="00611282">
        <w:rPr>
          <w:rFonts w:eastAsiaTheme="minorEastAsia"/>
        </w:rPr>
        <w:t xml:space="preserve"> in the equation</w:t>
      </w:r>
      <w:r w:rsidR="00776F0D">
        <w:rPr>
          <w:rFonts w:eastAsiaTheme="minorEastAsia"/>
        </w:rPr>
        <w:t xml:space="preserve"> </w:t>
      </w:r>
      <w:r w:rsidR="00776F0D">
        <w:t>(engineer.org,2023)</w:t>
      </w:r>
      <w:r w:rsidR="00611282">
        <w:rPr>
          <w:rFonts w:eastAsiaTheme="minorEastAsia"/>
        </w:rPr>
        <w:t>:</w:t>
      </w:r>
    </w:p>
    <w:p w14:paraId="35648BF3" w14:textId="4BF05104" w:rsidR="0042568A" w:rsidRDefault="0088433F" w:rsidP="00622379">
      <w:r>
        <w:rPr>
          <w:rFonts w:eastAsiaTheme="minorEastAsia"/>
        </w:rPr>
        <w:t xml:space="preserve">                                                                       </w:t>
      </w:r>
      <w:r w:rsidR="00611282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power=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2πNT</m:t>
            </m:r>
          </m:num>
          <m:den>
            <m:r>
              <w:rPr>
                <w:rFonts w:ascii="Cambria Math" w:eastAsiaTheme="minorEastAsia" w:hAnsi="Cambria Math"/>
              </w:rPr>
              <m:t>60</m:t>
            </m:r>
          </m:den>
        </m:f>
      </m:oMath>
    </w:p>
    <w:p w14:paraId="11731307" w14:textId="1B0A963F" w:rsidR="00A67E23" w:rsidRDefault="00E87F69" w:rsidP="00622379">
      <w:r>
        <w:t xml:space="preserve"> </w:t>
      </w:r>
      <w:r w:rsidR="0050440C">
        <w:t xml:space="preserve">Corrected power: the corrected power is calculated to allow for the </w:t>
      </w:r>
      <w:r w:rsidR="00D8205E">
        <w:t xml:space="preserve">test to be repeatable as different factors such as air temperature and pressure could affect the results. </w:t>
      </w:r>
      <w:r w:rsidR="00E1499D">
        <w:t xml:space="preserve">This was calculated using the European standard </w:t>
      </w:r>
      <w:r w:rsidR="00E1499D" w:rsidRPr="00E1499D">
        <w:t>DIN Standard 70020</w:t>
      </w:r>
      <w:r w:rsidR="00790037">
        <w:t>.</w:t>
      </w:r>
      <w:r w:rsidR="00D5502E">
        <w:t xml:space="preserve"> The equation used: </w:t>
      </w:r>
    </w:p>
    <w:p w14:paraId="1AD589E8" w14:textId="43DFCE09" w:rsidR="00790037" w:rsidRDefault="005B6476" w:rsidP="00622379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</m:t>
              </m:r>
              <m:r>
                <w:rPr>
                  <w:rFonts w:ascii="Cambria Math" w:hAnsi="Cambria Math"/>
                </w:rPr>
                <m:t>01325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a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239</m:t>
                  </m:r>
                </m:den>
              </m:f>
            </m:e>
          </m:rad>
        </m:oMath>
      </m:oMathPara>
    </w:p>
    <w:p w14:paraId="6A750112" w14:textId="22F01534" w:rsidR="0018640D" w:rsidRDefault="00D5502E" w:rsidP="00D5502E">
      <w:r>
        <w:t xml:space="preserve">Brake Mean </w:t>
      </w:r>
      <w:r w:rsidR="009F461B">
        <w:t>Effective Pressure (BMEP): the BMEP</w:t>
      </w:r>
      <w:r w:rsidR="00815CC6">
        <w:t xml:space="preserve"> is a mean sum of all the pressure in the cylinder that forces the </w:t>
      </w:r>
      <w:r w:rsidR="00035DDF">
        <w:t>piston</w:t>
      </w:r>
      <w:r w:rsidR="00815CC6">
        <w:t xml:space="preserve"> down. </w:t>
      </w:r>
      <w:r w:rsidR="00282131">
        <w:t>it</w:t>
      </w:r>
      <w:r w:rsidR="00815CC6">
        <w:t xml:space="preserve"> allow</w:t>
      </w:r>
      <w:r w:rsidR="00282131">
        <w:t>s</w:t>
      </w:r>
      <w:r w:rsidR="00815CC6">
        <w:t xml:space="preserve"> for different sized engines to be compared as it shows the </w:t>
      </w:r>
      <w:r w:rsidR="0018640D">
        <w:t>force that is produced in the combustion process that is used effectively after frictional losses</w:t>
      </w:r>
      <w:r w:rsidR="001A4197">
        <w:t xml:space="preserve"> </w:t>
      </w:r>
      <w:r w:rsidR="00755834">
        <w:t>(</w:t>
      </w:r>
      <w:r w:rsidR="001A4197">
        <w:t>roadandtrack.com,2020)</w:t>
      </w:r>
      <w:r w:rsidR="0018640D">
        <w:t>.</w:t>
      </w:r>
      <w:r w:rsidR="0088433F">
        <w:t xml:space="preserve"> The equation for BMEP </w:t>
      </w:r>
      <w:r w:rsidR="00C56B02">
        <w:t>is:</w:t>
      </w:r>
    </w:p>
    <w:p w14:paraId="68E56AC7" w14:textId="65A15E7F" w:rsidR="0088433F" w:rsidRDefault="0088433F" w:rsidP="00D5502E">
      <w:pPr>
        <w:rPr>
          <w:rFonts w:eastAsiaTheme="minorEastAsia"/>
        </w:rPr>
      </w:pPr>
      <w:r>
        <w:t xml:space="preserve">                                                </w:t>
      </w:r>
      <m:oMath>
        <m:r>
          <w:rPr>
            <w:rFonts w:ascii="Cambria Math" w:hAnsi="Cambria Math"/>
          </w:rPr>
          <m:t xml:space="preserve">BMEP=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  <m:r>
              <w:rPr>
                <w:rFonts w:ascii="Cambria Math" w:hAnsi="Cambria Math"/>
              </w:rPr>
              <m:t>×120</m:t>
            </m:r>
          </m:num>
          <m:den>
            <m:r>
              <w:rPr>
                <w:rFonts w:ascii="Cambria Math" w:hAnsi="Cambria Math"/>
              </w:rPr>
              <m:t>strok</m:t>
            </m:r>
            <m:r>
              <w:rPr>
                <w:rFonts w:ascii="Cambria Math" w:hAnsi="Cambria Math"/>
              </w:rPr>
              <m:t>e×bore×engine speed×no. cylinders</m:t>
            </m:r>
          </m:den>
        </m:f>
      </m:oMath>
    </w:p>
    <w:p w14:paraId="46A0F5CE" w14:textId="77777777" w:rsidR="00C634A7" w:rsidRDefault="00C634A7" w:rsidP="00D5502E">
      <w:pPr>
        <w:rPr>
          <w:rFonts w:eastAsiaTheme="minorEastAsia"/>
        </w:rPr>
      </w:pPr>
    </w:p>
    <w:p w14:paraId="0A2A0414" w14:textId="52E2EA66" w:rsidR="00C634A7" w:rsidRDefault="00C634A7" w:rsidP="00D5502E">
      <w:pPr>
        <w:rPr>
          <w:rFonts w:eastAsiaTheme="minorEastAsia"/>
        </w:rPr>
      </w:pPr>
      <w:r>
        <w:rPr>
          <w:rFonts w:eastAsiaTheme="minorEastAsia"/>
        </w:rPr>
        <w:t xml:space="preserve">Specific </w:t>
      </w:r>
      <w:r w:rsidR="00282131">
        <w:rPr>
          <w:rFonts w:eastAsiaTheme="minorEastAsia"/>
        </w:rPr>
        <w:t>Fuel</w:t>
      </w:r>
      <w:r>
        <w:rPr>
          <w:rFonts w:eastAsiaTheme="minorEastAsia"/>
        </w:rPr>
        <w:t xml:space="preserve"> consumption (SFC)</w:t>
      </w:r>
      <w:r w:rsidR="002D6C06">
        <w:rPr>
          <w:rFonts w:eastAsiaTheme="minorEastAsia"/>
        </w:rPr>
        <w:t xml:space="preserve">: this shows the engines </w:t>
      </w:r>
      <w:r w:rsidR="00282131">
        <w:rPr>
          <w:rFonts w:eastAsiaTheme="minorEastAsia"/>
        </w:rPr>
        <w:t>efficiency</w:t>
      </w:r>
      <w:r w:rsidR="002D6C06">
        <w:rPr>
          <w:rFonts w:eastAsiaTheme="minorEastAsia"/>
        </w:rPr>
        <w:t xml:space="preserve"> in producing power</w:t>
      </w:r>
      <w:r w:rsidR="00811483">
        <w:rPr>
          <w:rFonts w:eastAsiaTheme="minorEastAsia"/>
        </w:rPr>
        <w:t xml:space="preserve">. It relates to the amount of </w:t>
      </w:r>
      <w:r w:rsidR="00282131">
        <w:rPr>
          <w:rFonts w:eastAsiaTheme="minorEastAsia"/>
        </w:rPr>
        <w:t>fuel</w:t>
      </w:r>
      <w:r w:rsidR="00811483">
        <w:rPr>
          <w:rFonts w:eastAsiaTheme="minorEastAsia"/>
        </w:rPr>
        <w:t xml:space="preserve"> used in Kg/sec per k</w:t>
      </w:r>
      <w:r w:rsidR="00775A6E">
        <w:rPr>
          <w:rFonts w:eastAsiaTheme="minorEastAsia"/>
        </w:rPr>
        <w:t xml:space="preserve">Wh of power produced. It is </w:t>
      </w:r>
      <w:r w:rsidR="00500B2D">
        <w:rPr>
          <w:rFonts w:eastAsiaTheme="minorEastAsia"/>
        </w:rPr>
        <w:t>found</w:t>
      </w:r>
      <w:r w:rsidR="00775A6E">
        <w:rPr>
          <w:rFonts w:eastAsiaTheme="minorEastAsia"/>
        </w:rPr>
        <w:t xml:space="preserve"> in the equation</w:t>
      </w:r>
      <w:r w:rsidR="00500B2D">
        <w:rPr>
          <w:rFonts w:eastAsiaTheme="minorEastAsia"/>
        </w:rPr>
        <w:t>:</w:t>
      </w:r>
    </w:p>
    <w:p w14:paraId="5597EB17" w14:textId="540B514E" w:rsidR="00775A6E" w:rsidRDefault="00775A6E" w:rsidP="00D5502E">
      <w:r>
        <w:rPr>
          <w:rFonts w:eastAsiaTheme="minorEastAsia"/>
        </w:rPr>
        <w:t xml:space="preserve">                                                     </w:t>
      </w:r>
      <m:oMath>
        <m:r>
          <w:rPr>
            <w:rFonts w:ascii="Cambria Math" w:eastAsiaTheme="minorEastAsia" w:hAnsi="Cambria Math"/>
          </w:rPr>
          <m:t>SFC=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,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BP</m:t>
            </m:r>
          </m:den>
        </m:f>
      </m:oMath>
    </w:p>
    <w:p w14:paraId="6507A126" w14:textId="09704897" w:rsidR="003A257E" w:rsidRDefault="00322C29" w:rsidP="00500B2D">
      <w:pPr>
        <w:jc w:val="both"/>
      </w:pPr>
      <w:r>
        <w:t xml:space="preserve">Overall </w:t>
      </w:r>
      <w:r w:rsidR="00282131">
        <w:t>thermal</w:t>
      </w:r>
      <w:r>
        <w:t xml:space="preserve"> efficiency: this shows how </w:t>
      </w:r>
      <w:r w:rsidR="00D60FFD">
        <w:t>efficient,</w:t>
      </w:r>
      <w:r>
        <w:t xml:space="preserve"> and engine is</w:t>
      </w:r>
      <w:r w:rsidR="00F40BAF">
        <w:t xml:space="preserve"> in using </w:t>
      </w:r>
      <w:r w:rsidR="002F7544">
        <w:t xml:space="preserve">the chemical </w:t>
      </w:r>
      <w:r w:rsidR="00282131">
        <w:t>energy</w:t>
      </w:r>
      <w:r w:rsidR="002F7544">
        <w:t xml:space="preserve"> stored in the </w:t>
      </w:r>
      <w:r w:rsidR="00282131">
        <w:t>fuel</w:t>
      </w:r>
      <w:r w:rsidR="002F7544">
        <w:t xml:space="preserve"> and </w:t>
      </w:r>
      <w:r w:rsidR="00282131">
        <w:t>turning</w:t>
      </w:r>
      <w:r w:rsidR="002F7544">
        <w:t xml:space="preserve"> that into power. It takes into account the losses from </w:t>
      </w:r>
      <w:r w:rsidR="00282131">
        <w:t>friction</w:t>
      </w:r>
      <w:r w:rsidR="002F7544">
        <w:t xml:space="preserve"> and other </w:t>
      </w:r>
      <w:r w:rsidR="00282131">
        <w:t>inefficiencies</w:t>
      </w:r>
      <w:r w:rsidR="002F7544">
        <w:t xml:space="preserve"> in the engine. </w:t>
      </w:r>
      <w:r w:rsidR="003A257E">
        <w:t>It is calculated using the equation:</w:t>
      </w:r>
    </w:p>
    <w:p w14:paraId="2CAA8C6A" w14:textId="6BDECA9D" w:rsidR="005A189B" w:rsidRDefault="006F6FE9" w:rsidP="00500B2D">
      <w:pPr>
        <w:jc w:val="both"/>
        <w:rPr>
          <w:noProof/>
        </w:rPr>
      </w:pPr>
      <w:r>
        <w:t xml:space="preserve">                                                                   </w:t>
      </w:r>
      <w:r w:rsidR="005A189B">
        <w:rPr>
          <w:noProof/>
        </w:rPr>
        <w:drawing>
          <wp:inline distT="0" distB="0" distL="0" distR="0" wp14:anchorId="5AB4B9F5" wp14:editId="5ED85791">
            <wp:extent cx="1120167" cy="410307"/>
            <wp:effectExtent l="0" t="0" r="3810" b="8890"/>
            <wp:docPr id="81" name="Picture 81" descr="Graphical user interface, 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 descr="Graphical user interface, text, email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68" t="39819" r="59604" b="53455"/>
                    <a:stretch/>
                  </pic:blipFill>
                  <pic:spPr bwMode="auto">
                    <a:xfrm>
                      <a:off x="0" y="0"/>
                      <a:ext cx="1133335" cy="415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A257E">
        <w:t xml:space="preserve">                                                      </w:t>
      </w:r>
    </w:p>
    <w:p w14:paraId="35A52D0B" w14:textId="3D41E037" w:rsidR="00D658D6" w:rsidRPr="00500B2D" w:rsidRDefault="005A189B" w:rsidP="00500B2D">
      <w:pPr>
        <w:jc w:val="both"/>
        <w:rPr>
          <w:sz w:val="32"/>
          <w:szCs w:val="32"/>
        </w:rPr>
      </w:pPr>
      <w:r>
        <w:t xml:space="preserve"> </w:t>
      </w:r>
      <w:r w:rsidR="00D658D6">
        <w:br w:type="page"/>
      </w:r>
    </w:p>
    <w:p w14:paraId="32597917" w14:textId="7B5C079C" w:rsidR="0054362F" w:rsidRDefault="00B326B7" w:rsidP="00D658D6">
      <w:pPr>
        <w:pStyle w:val="Heading1"/>
      </w:pPr>
      <w:bookmarkStart w:id="6" w:name="_Toc130756728"/>
      <w:r>
        <w:lastRenderedPageBreak/>
        <w:t>Results</w:t>
      </w:r>
      <w:bookmarkEnd w:id="6"/>
      <w:r>
        <w:t xml:space="preserve"> </w:t>
      </w:r>
    </w:p>
    <w:p w14:paraId="7C349641" w14:textId="0C47FE65" w:rsidR="00370D61" w:rsidRPr="00DF6E6E" w:rsidRDefault="00A468BE" w:rsidP="00370D61">
      <w:pPr>
        <w:rPr>
          <w:sz w:val="20"/>
          <w:szCs w:val="20"/>
        </w:rPr>
      </w:pPr>
      <w:r w:rsidRPr="00DF6E6E">
        <w:rPr>
          <w:sz w:val="20"/>
          <w:szCs w:val="20"/>
        </w:rPr>
        <w:t xml:space="preserve">The </w:t>
      </w:r>
      <w:r w:rsidR="000D49DB">
        <w:rPr>
          <w:sz w:val="20"/>
          <w:szCs w:val="20"/>
        </w:rPr>
        <w:t>table</w:t>
      </w:r>
      <w:r w:rsidRPr="00DF6E6E">
        <w:rPr>
          <w:sz w:val="20"/>
          <w:szCs w:val="20"/>
        </w:rPr>
        <w:t xml:space="preserve"> </w:t>
      </w:r>
      <w:r w:rsidR="00282131" w:rsidRPr="00DF6E6E">
        <w:rPr>
          <w:sz w:val="20"/>
          <w:szCs w:val="20"/>
        </w:rPr>
        <w:t>below</w:t>
      </w:r>
      <w:r w:rsidRPr="00DF6E6E">
        <w:rPr>
          <w:sz w:val="20"/>
          <w:szCs w:val="20"/>
        </w:rPr>
        <w:t xml:space="preserve"> shows the raw data that was obtained during the sweep test that was completed. </w:t>
      </w:r>
      <w:r w:rsidR="0040570A" w:rsidRPr="00DF6E6E">
        <w:rPr>
          <w:sz w:val="20"/>
          <w:szCs w:val="20"/>
        </w:rPr>
        <w:t xml:space="preserve">The table </w:t>
      </w:r>
      <w:r w:rsidR="00282131" w:rsidRPr="00DF6E6E">
        <w:rPr>
          <w:sz w:val="20"/>
          <w:szCs w:val="20"/>
        </w:rPr>
        <w:t>inclu</w:t>
      </w:r>
      <w:r w:rsidR="00282131">
        <w:rPr>
          <w:sz w:val="20"/>
          <w:szCs w:val="20"/>
        </w:rPr>
        <w:t>d</w:t>
      </w:r>
      <w:r w:rsidR="00282131" w:rsidRPr="00DF6E6E">
        <w:rPr>
          <w:sz w:val="20"/>
          <w:szCs w:val="20"/>
        </w:rPr>
        <w:t>es</w:t>
      </w:r>
      <w:r w:rsidR="0040570A" w:rsidRPr="00DF6E6E">
        <w:rPr>
          <w:sz w:val="20"/>
          <w:szCs w:val="20"/>
        </w:rPr>
        <w:t xml:space="preserve"> the vales that were calculated from the data</w:t>
      </w:r>
      <w:r w:rsidR="00312118" w:rsidRPr="00DF6E6E">
        <w:rPr>
          <w:sz w:val="20"/>
          <w:szCs w:val="20"/>
        </w:rPr>
        <w:t xml:space="preserve">. </w:t>
      </w:r>
      <w:r w:rsidR="006B5EC8" w:rsidRPr="00DF6E6E">
        <w:rPr>
          <w:sz w:val="20"/>
          <w:szCs w:val="20"/>
        </w:rPr>
        <w:t xml:space="preserve">With this data </w:t>
      </w:r>
      <w:r w:rsidR="00DF6E6E" w:rsidRPr="00DF6E6E">
        <w:rPr>
          <w:sz w:val="20"/>
          <w:szCs w:val="20"/>
        </w:rPr>
        <w:t xml:space="preserve">it </w:t>
      </w:r>
      <w:r w:rsidR="00282131" w:rsidRPr="00DF6E6E">
        <w:rPr>
          <w:sz w:val="20"/>
          <w:szCs w:val="20"/>
        </w:rPr>
        <w:t>was</w:t>
      </w:r>
      <w:r w:rsidR="00DF6E6E" w:rsidRPr="00DF6E6E">
        <w:rPr>
          <w:sz w:val="20"/>
          <w:szCs w:val="20"/>
        </w:rPr>
        <w:t xml:space="preserve"> translated into graphs </w:t>
      </w:r>
      <w:r w:rsidR="00282131" w:rsidRPr="00DF6E6E">
        <w:rPr>
          <w:sz w:val="20"/>
          <w:szCs w:val="20"/>
        </w:rPr>
        <w:t>which</w:t>
      </w:r>
      <w:r w:rsidR="00DF6E6E" w:rsidRPr="00DF6E6E">
        <w:rPr>
          <w:sz w:val="20"/>
          <w:szCs w:val="20"/>
        </w:rPr>
        <w:t xml:space="preserve"> would better represent the data for analysis </w:t>
      </w:r>
    </w:p>
    <w:p w14:paraId="77FE35C5" w14:textId="63F8CBEE" w:rsidR="00EB45AE" w:rsidRDefault="00DF6E6E" w:rsidP="00370D6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1584" behindDoc="1" locked="0" layoutInCell="1" allowOverlap="1" wp14:anchorId="341EA7BA" wp14:editId="42641B59">
            <wp:simplePos x="0" y="0"/>
            <wp:positionH relativeFrom="margin">
              <wp:posOffset>386862</wp:posOffset>
            </wp:positionH>
            <wp:positionV relativeFrom="paragraph">
              <wp:posOffset>6008</wp:posOffset>
            </wp:positionV>
            <wp:extent cx="4251960" cy="2426970"/>
            <wp:effectExtent l="0" t="0" r="0" b="0"/>
            <wp:wrapTight wrapText="bothSides">
              <wp:wrapPolygon edited="0">
                <wp:start x="0" y="0"/>
                <wp:lineTo x="0" y="21363"/>
                <wp:lineTo x="21484" y="21363"/>
                <wp:lineTo x="21484" y="0"/>
                <wp:lineTo x="0" y="0"/>
              </wp:wrapPolygon>
            </wp:wrapTight>
            <wp:docPr id="46" name="Picture 46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application, table, Excel&#10;&#10;Description automatically generated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459" r="37502" b="11092"/>
                    <a:stretch/>
                  </pic:blipFill>
                  <pic:spPr bwMode="auto">
                    <a:xfrm>
                      <a:off x="0" y="0"/>
                      <a:ext cx="4251960" cy="2426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397F05" w14:textId="00DAC65F" w:rsidR="00370D61" w:rsidRDefault="00370D61" w:rsidP="00370D61"/>
    <w:p w14:paraId="140BB765" w14:textId="4FFDBFD0" w:rsidR="00370D61" w:rsidRDefault="00370D61" w:rsidP="00370D61"/>
    <w:p w14:paraId="401BAF69" w14:textId="055C8AFF" w:rsidR="00A349C3" w:rsidRDefault="00A349C3" w:rsidP="00370D61">
      <w:pPr>
        <w:rPr>
          <w:noProof/>
        </w:rPr>
      </w:pPr>
    </w:p>
    <w:p w14:paraId="063862A5" w14:textId="096D55BC" w:rsidR="00370D61" w:rsidRDefault="00370D61" w:rsidP="00370D61"/>
    <w:p w14:paraId="26E70105" w14:textId="3DB9A6C4" w:rsidR="00370D61" w:rsidRDefault="00370D61" w:rsidP="00370D61"/>
    <w:p w14:paraId="4579EFC9" w14:textId="375B0EE6" w:rsidR="00370D61" w:rsidRDefault="00DF6E6E" w:rsidP="00370D61">
      <w:r>
        <w:rPr>
          <w:noProof/>
        </w:rPr>
        <w:drawing>
          <wp:anchor distT="0" distB="0" distL="114300" distR="114300" simplePos="0" relativeHeight="251612672" behindDoc="1" locked="0" layoutInCell="1" allowOverlap="1" wp14:anchorId="70A4802C" wp14:editId="32A9835A">
            <wp:simplePos x="0" y="0"/>
            <wp:positionH relativeFrom="margin">
              <wp:posOffset>386863</wp:posOffset>
            </wp:positionH>
            <wp:positionV relativeFrom="paragraph">
              <wp:posOffset>230261</wp:posOffset>
            </wp:positionV>
            <wp:extent cx="4271430" cy="2413467"/>
            <wp:effectExtent l="0" t="0" r="0" b="6350"/>
            <wp:wrapNone/>
            <wp:docPr id="47" name="Picture 47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application, table, Excel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002" r="37202" b="10910"/>
                    <a:stretch/>
                  </pic:blipFill>
                  <pic:spPr bwMode="auto">
                    <a:xfrm>
                      <a:off x="0" y="0"/>
                      <a:ext cx="4287893" cy="2422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338CCA" w14:textId="6B5F054B" w:rsidR="00370D61" w:rsidRDefault="00370D61" w:rsidP="00370D61"/>
    <w:p w14:paraId="4A93525D" w14:textId="5C5A0752" w:rsidR="00370D61" w:rsidRDefault="00370D61" w:rsidP="00370D61"/>
    <w:p w14:paraId="32B3ED93" w14:textId="7DE9E6D2" w:rsidR="00D9045F" w:rsidRDefault="00D9045F" w:rsidP="00370D61"/>
    <w:p w14:paraId="6BB4C0C3" w14:textId="3D957756" w:rsidR="00370D61" w:rsidRDefault="00370D61" w:rsidP="00370D61"/>
    <w:p w14:paraId="7E2A47E6" w14:textId="2C87D8B7" w:rsidR="00370D61" w:rsidRDefault="00370D61" w:rsidP="00370D61"/>
    <w:p w14:paraId="441F5020" w14:textId="4CEA4D64" w:rsidR="00370D61" w:rsidRDefault="00370D61" w:rsidP="00370D61"/>
    <w:p w14:paraId="59358D34" w14:textId="53A7DED4" w:rsidR="00370D61" w:rsidRDefault="00DF6E6E" w:rsidP="00370D61">
      <w:r w:rsidRPr="00D9045F">
        <w:drawing>
          <wp:anchor distT="0" distB="0" distL="114300" distR="114300" simplePos="0" relativeHeight="251628032" behindDoc="1" locked="0" layoutInCell="1" allowOverlap="1" wp14:anchorId="65C1AA8E" wp14:editId="18C90BAA">
            <wp:simplePos x="0" y="0"/>
            <wp:positionH relativeFrom="margin">
              <wp:posOffset>386715</wp:posOffset>
            </wp:positionH>
            <wp:positionV relativeFrom="paragraph">
              <wp:posOffset>57004</wp:posOffset>
            </wp:positionV>
            <wp:extent cx="4271010" cy="2433955"/>
            <wp:effectExtent l="0" t="0" r="0" b="4445"/>
            <wp:wrapTight wrapText="bothSides">
              <wp:wrapPolygon edited="0">
                <wp:start x="0" y="0"/>
                <wp:lineTo x="0" y="21470"/>
                <wp:lineTo x="21484" y="21470"/>
                <wp:lineTo x="21484" y="0"/>
                <wp:lineTo x="0" y="0"/>
              </wp:wrapPolygon>
            </wp:wrapTight>
            <wp:docPr id="66" name="Picture 66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Graphical user interface, application, table, Excel&#10;&#10;Description automatically generated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455" r="37213" b="10910"/>
                    <a:stretch/>
                  </pic:blipFill>
                  <pic:spPr bwMode="auto">
                    <a:xfrm>
                      <a:off x="0" y="0"/>
                      <a:ext cx="4271010" cy="2433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66F4FF" w14:textId="0B26F534" w:rsidR="00370D61" w:rsidRDefault="00370D61" w:rsidP="00370D61"/>
    <w:p w14:paraId="5497EBE3" w14:textId="7F92F6B3" w:rsidR="00370D61" w:rsidRPr="00370D61" w:rsidRDefault="00370D61" w:rsidP="00370D61"/>
    <w:p w14:paraId="0EDDBD9C" w14:textId="0CD2F397" w:rsidR="003065A8" w:rsidRDefault="003065A8" w:rsidP="00CA1207"/>
    <w:p w14:paraId="0CC59360" w14:textId="43E4AFC4" w:rsidR="00CA1207" w:rsidRDefault="00FB143B" w:rsidP="00CA1207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3737BEDB" wp14:editId="28491F9C">
                <wp:simplePos x="0" y="0"/>
                <wp:positionH relativeFrom="column">
                  <wp:posOffset>392430</wp:posOffset>
                </wp:positionH>
                <wp:positionV relativeFrom="paragraph">
                  <wp:posOffset>1255395</wp:posOffset>
                </wp:positionV>
                <wp:extent cx="427609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60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665556" w14:textId="6CA118E2" w:rsidR="00FB143B" w:rsidRPr="00037CD6" w:rsidRDefault="00FB143B" w:rsidP="00FB143B">
                            <w:pPr>
                              <w:pStyle w:val="Caption"/>
                              <w:rPr>
                                <w:color w:val="000000" w:themeColor="text1"/>
                              </w:rPr>
                            </w:pPr>
                            <w:bookmarkStart w:id="7" w:name="_Toc130755543"/>
                            <w:r>
                              <w:t xml:space="preserve">Table </w:t>
                            </w:r>
                            <w:fldSimple w:instr=" SEQ Tabl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: data produced by dyno and calculated </w:t>
                            </w:r>
                            <w:bookmarkEnd w:id="7"/>
                            <w:r w:rsidR="00D60FFD">
                              <w:t>data.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7BEDB" id="Text Box 88" o:spid="_x0000_s1027" type="#_x0000_t202" style="position:absolute;margin-left:30.9pt;margin-top:98.85pt;width:336.7pt;height:.05pt;z-index:-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" stroked="f">
                <v:textbox style="mso-fit-shape-to-text:t" inset="0,0,0,0">
                  <w:txbxContent>
                    <w:p w14:paraId="6F665556" w14:textId="6CA118E2" w:rsidR="00FB143B" w:rsidRPr="00037CD6" w:rsidRDefault="00FB143B" w:rsidP="00FB143B">
                      <w:pPr>
                        <w:pStyle w:val="Caption"/>
                        <w:rPr>
                          <w:color w:val="000000" w:themeColor="text1"/>
                        </w:rPr>
                      </w:pPr>
                      <w:bookmarkStart w:id="8" w:name="_Toc130755543"/>
                      <w:r>
                        <w:t xml:space="preserve">Table </w:t>
                      </w:r>
                      <w:fldSimple w:instr=" SEQ Tabl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: data produced by dyno and calculated </w:t>
                      </w:r>
                      <w:bookmarkEnd w:id="8"/>
                      <w:r w:rsidR="00D60FFD">
                        <w:t>data.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03CE6" w:rsidRPr="003065A8">
        <w:drawing>
          <wp:anchor distT="0" distB="0" distL="114300" distR="114300" simplePos="0" relativeHeight="251635200" behindDoc="1" locked="0" layoutInCell="1" allowOverlap="1" wp14:anchorId="7FAC9170" wp14:editId="11E9A31C">
            <wp:simplePos x="0" y="0"/>
            <wp:positionH relativeFrom="margin">
              <wp:posOffset>392430</wp:posOffset>
            </wp:positionH>
            <wp:positionV relativeFrom="paragraph">
              <wp:posOffset>975995</wp:posOffset>
            </wp:positionV>
            <wp:extent cx="4276090" cy="480060"/>
            <wp:effectExtent l="0" t="0" r="0" b="0"/>
            <wp:wrapTight wrapText="bothSides">
              <wp:wrapPolygon edited="0">
                <wp:start x="0" y="0"/>
                <wp:lineTo x="0" y="20571"/>
                <wp:lineTo x="21459" y="20571"/>
                <wp:lineTo x="21459" y="0"/>
                <wp:lineTo x="0" y="0"/>
              </wp:wrapPolygon>
            </wp:wrapTight>
            <wp:docPr id="80" name="Picture 80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 descr="Graphical user interface, application, table, Excel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830" r="37295" b="31637"/>
                    <a:stretch/>
                  </pic:blipFill>
                  <pic:spPr bwMode="auto">
                    <a:xfrm>
                      <a:off x="0" y="0"/>
                      <a:ext cx="4276090" cy="480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4D2959" w14:textId="61B01E6C" w:rsidR="00CA1207" w:rsidRDefault="00CA1207" w:rsidP="00CA1207">
      <w:pPr>
        <w:pStyle w:val="Heading2"/>
      </w:pPr>
      <w:bookmarkStart w:id="9" w:name="_Toc130756729"/>
      <w:r>
        <w:lastRenderedPageBreak/>
        <w:t xml:space="preserve">Specific </w:t>
      </w:r>
      <w:r w:rsidR="00282131">
        <w:t>fuel</w:t>
      </w:r>
      <w:r>
        <w:t xml:space="preserve"> consumption Vs Engine speed.</w:t>
      </w:r>
      <w:bookmarkEnd w:id="9"/>
    </w:p>
    <w:p w14:paraId="080D3BB4" w14:textId="44E207FF" w:rsidR="00CA1207" w:rsidRDefault="00FB143B" w:rsidP="00CA1207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E5988F8" wp14:editId="3C1A8728">
                <wp:simplePos x="0" y="0"/>
                <wp:positionH relativeFrom="column">
                  <wp:posOffset>-861060</wp:posOffset>
                </wp:positionH>
                <wp:positionV relativeFrom="paragraph">
                  <wp:posOffset>3115310</wp:posOffset>
                </wp:positionV>
                <wp:extent cx="4700270" cy="635"/>
                <wp:effectExtent l="0" t="0" r="0" b="0"/>
                <wp:wrapSquare wrapText="bothSides"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02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69D375" w14:textId="647530D8" w:rsidR="00FB143B" w:rsidRPr="00B3025B" w:rsidRDefault="00FB143B" w:rsidP="00FB143B">
                            <w:pPr>
                              <w:pStyle w:val="Caption"/>
                              <w:rPr>
                                <w:noProof/>
                                <w:color w:val="000000" w:themeColor="text1"/>
                              </w:rPr>
                            </w:pPr>
                            <w:bookmarkStart w:id="10" w:name="_Toc130755563"/>
                            <w:r>
                              <w:t xml:space="preserve">Figure </w:t>
                            </w:r>
                            <w:fldSimple w:instr=" SEQ Figure \* ARABIC ">
                              <w:r w:rsidR="007E4B3B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>: graph of SFC Vs engine speed</w:t>
                            </w:r>
                            <w:bookmarkEnd w:id="1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5988F8" id="Text Box 89" o:spid="_x0000_s1028" type="#_x0000_t202" style="position:absolute;margin-left:-67.8pt;margin-top:245.3pt;width:370.1pt;height:.0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" stroked="f">
                <v:textbox style="mso-fit-shape-to-text:t" inset="0,0,0,0">
                  <w:txbxContent>
                    <w:p w14:paraId="2669D375" w14:textId="647530D8" w:rsidR="00FB143B" w:rsidRPr="00B3025B" w:rsidRDefault="00FB143B" w:rsidP="00FB143B">
                      <w:pPr>
                        <w:pStyle w:val="Caption"/>
                        <w:rPr>
                          <w:noProof/>
                          <w:color w:val="000000" w:themeColor="text1"/>
                        </w:rPr>
                      </w:pPr>
                      <w:bookmarkStart w:id="11" w:name="_Toc130755563"/>
                      <w:r>
                        <w:t xml:space="preserve">Figure </w:t>
                      </w:r>
                      <w:fldSimple w:instr=" SEQ Figure \* ARABIC ">
                        <w:r w:rsidR="007E4B3B">
                          <w:rPr>
                            <w:noProof/>
                          </w:rPr>
                          <w:t>4</w:t>
                        </w:r>
                      </w:fldSimple>
                      <w:r>
                        <w:t>: graph of SFC Vs engine speed</w:t>
                      </w:r>
                      <w:bookmarkEnd w:id="11"/>
                    </w:p>
                  </w:txbxContent>
                </v:textbox>
                <w10:wrap type="square"/>
              </v:shape>
            </w:pict>
          </mc:Fallback>
        </mc:AlternateContent>
      </w:r>
      <w:r w:rsidR="00BA4DCF">
        <w:rPr>
          <w:noProof/>
        </w:rPr>
        <w:drawing>
          <wp:anchor distT="0" distB="0" distL="114300" distR="114300" simplePos="0" relativeHeight="251577856" behindDoc="0" locked="0" layoutInCell="1" allowOverlap="1" wp14:anchorId="48F79E5C" wp14:editId="7CEB2838">
            <wp:simplePos x="0" y="0"/>
            <wp:positionH relativeFrom="column">
              <wp:posOffset>-861646</wp:posOffset>
            </wp:positionH>
            <wp:positionV relativeFrom="paragraph">
              <wp:posOffset>357505</wp:posOffset>
            </wp:positionV>
            <wp:extent cx="4700270" cy="2700655"/>
            <wp:effectExtent l="0" t="0" r="5080" b="44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270" cy="270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2133">
        <w:t xml:space="preserve"> </w:t>
      </w:r>
    </w:p>
    <w:p w14:paraId="7A620AAD" w14:textId="127AD88E" w:rsidR="00CA1207" w:rsidRDefault="00BA4DCF" w:rsidP="00CA1207">
      <w:r>
        <w:t xml:space="preserve">This graph shows how the Specific </w:t>
      </w:r>
      <w:r w:rsidR="00282131">
        <w:t>fuel</w:t>
      </w:r>
      <w:r>
        <w:t xml:space="preserve"> consumption</w:t>
      </w:r>
      <w:r w:rsidR="008C7EA9">
        <w:t xml:space="preserve"> (S.F.C)</w:t>
      </w:r>
      <w:r>
        <w:t xml:space="preserve"> </w:t>
      </w:r>
      <w:r w:rsidR="008C7EA9">
        <w:t>changes as the engine speed was increased.</w:t>
      </w:r>
      <w:r w:rsidR="00B1780B">
        <w:t xml:space="preserve"> </w:t>
      </w:r>
      <w:r w:rsidR="00145691">
        <w:t xml:space="preserve">The graph show that with increasing RPM from 1000 to 2000 there is a negative trend in </w:t>
      </w:r>
      <w:r w:rsidR="00C603C9">
        <w:t xml:space="preserve">the results. This shows that the </w:t>
      </w:r>
      <w:r w:rsidR="007C08EE">
        <w:t>fuel</w:t>
      </w:r>
      <w:r w:rsidR="00C603C9">
        <w:t xml:space="preserve"> consumption </w:t>
      </w:r>
      <w:r w:rsidR="007C08EE">
        <w:t>reduces</w:t>
      </w:r>
      <w:r w:rsidR="00C603C9">
        <w:t xml:space="preserve"> therefore increasing </w:t>
      </w:r>
      <w:r w:rsidR="004E1CB3">
        <w:t>the economy of the engine</w:t>
      </w:r>
      <w:r w:rsidR="00EC7CF2">
        <w:t xml:space="preserve">. Above 2000 RPM the S.F.C </w:t>
      </w:r>
      <w:r w:rsidR="007C08EE">
        <w:t>increases</w:t>
      </w:r>
      <w:r w:rsidR="00EC7CF2">
        <w:t xml:space="preserve"> until it reaches its maximum value of </w:t>
      </w:r>
      <w:r w:rsidR="005607F6">
        <w:t>0.38</w:t>
      </w:r>
      <w:r w:rsidR="00DA22C6">
        <w:t xml:space="preserve"> Kg/kWh</w:t>
      </w:r>
      <w:r w:rsidR="00284BBE">
        <w:t xml:space="preserve">. This graph shows the </w:t>
      </w:r>
      <w:r w:rsidR="00E835A1">
        <w:t>efficiency of the engine is a peak at 1750 RPM at 0.2</w:t>
      </w:r>
      <w:r w:rsidR="000B2133">
        <w:t xml:space="preserve">6 kg/kWh. </w:t>
      </w:r>
      <w:r w:rsidR="00DA4C9E">
        <w:t xml:space="preserve">This shows that keeping the engine running </w:t>
      </w:r>
      <w:r w:rsidR="00032C30">
        <w:t xml:space="preserve">near this value by changing gear will keep it at its highest </w:t>
      </w:r>
      <w:r w:rsidR="0047574C">
        <w:t xml:space="preserve">efficiency. </w:t>
      </w:r>
    </w:p>
    <w:p w14:paraId="2FA18246" w14:textId="432BD0AD" w:rsidR="0047574C" w:rsidRPr="00CA1207" w:rsidRDefault="0047574C" w:rsidP="00CA1207">
      <w:r>
        <w:t xml:space="preserve">The S.F.C varies due to </w:t>
      </w:r>
      <w:r w:rsidR="00161AE9">
        <w:t xml:space="preserve">frictional losses in the engine, </w:t>
      </w:r>
      <w:r w:rsidR="00B52F7A">
        <w:t xml:space="preserve">at lower rpms the engine needs to create allot of power to </w:t>
      </w:r>
      <w:r w:rsidR="00263DAB">
        <w:t xml:space="preserve">get the engine moving. </w:t>
      </w:r>
      <w:r w:rsidR="00987C6F">
        <w:t xml:space="preserve">As the RPM increases </w:t>
      </w:r>
      <w:r w:rsidR="00494CE3">
        <w:t>the engine</w:t>
      </w:r>
      <w:r w:rsidR="00790A27">
        <w:t xml:space="preserve">s </w:t>
      </w:r>
      <w:r w:rsidR="007C08EE">
        <w:t>efficiency</w:t>
      </w:r>
      <w:r w:rsidR="00790A27">
        <w:t xml:space="preserve"> increases as </w:t>
      </w:r>
      <w:r w:rsidR="00397BDF">
        <w:t xml:space="preserve">torque output increases as well. </w:t>
      </w:r>
      <w:r w:rsidR="00567932">
        <w:t xml:space="preserve">As the engine RPM increases past </w:t>
      </w:r>
      <w:r w:rsidR="00762738">
        <w:t xml:space="preserve">3000 RPM </w:t>
      </w:r>
      <w:r w:rsidR="00214C72">
        <w:t xml:space="preserve">the </w:t>
      </w:r>
      <w:r w:rsidR="007C08EE">
        <w:t>torque</w:t>
      </w:r>
      <w:r w:rsidR="00214C72">
        <w:t xml:space="preserve"> </w:t>
      </w:r>
      <w:r w:rsidR="007C08EE">
        <w:t>decreases</w:t>
      </w:r>
      <w:r w:rsidR="00214C72">
        <w:t xml:space="preserve"> </w:t>
      </w:r>
      <w:r w:rsidR="00690179">
        <w:t xml:space="preserve">and so </w:t>
      </w:r>
      <w:r w:rsidR="007C08EE">
        <w:t>does</w:t>
      </w:r>
      <w:r w:rsidR="00690179">
        <w:t xml:space="preserve"> the engines efficiency. This is shown in the graph as the S.F.C increase. This is due to the increasing </w:t>
      </w:r>
      <w:r w:rsidR="006A60AE">
        <w:t xml:space="preserve">frictional losses from the engine that increase </w:t>
      </w:r>
      <w:r w:rsidR="00525B49">
        <w:t xml:space="preserve">with higher engine speeds. </w:t>
      </w:r>
      <w:r w:rsidR="009D4D76">
        <w:t xml:space="preserve">Table 1 shows values for the </w:t>
      </w:r>
      <w:r w:rsidR="007C08EE">
        <w:t>thermal</w:t>
      </w:r>
      <w:r w:rsidR="008E6226">
        <w:t xml:space="preserve"> </w:t>
      </w:r>
      <w:r w:rsidR="007C08EE">
        <w:t>efficiency</w:t>
      </w:r>
      <w:r w:rsidR="008E6226">
        <w:t xml:space="preserve"> </w:t>
      </w:r>
      <w:r w:rsidR="00E64CA0">
        <w:t>which peaks at</w:t>
      </w:r>
      <w:r w:rsidR="00B8034B">
        <w:t xml:space="preserve"> 31.</w:t>
      </w:r>
      <w:r w:rsidR="008F70EB">
        <w:t>5</w:t>
      </w:r>
      <w:r w:rsidR="00B8034B">
        <w:t xml:space="preserve">% </w:t>
      </w:r>
      <w:r w:rsidR="002D158A">
        <w:t xml:space="preserve">at </w:t>
      </w:r>
      <w:r w:rsidR="007C531E">
        <w:t>1750 RPM and falls to 21.8</w:t>
      </w:r>
      <w:r w:rsidR="006B236F">
        <w:t xml:space="preserve">% at 5500 RPM. </w:t>
      </w:r>
      <w:r w:rsidR="00F603AE">
        <w:t xml:space="preserve">Which proves the </w:t>
      </w:r>
      <w:r w:rsidR="006D4C7A">
        <w:t xml:space="preserve">increasing frictional losses </w:t>
      </w:r>
      <w:r w:rsidR="00043FD3">
        <w:t xml:space="preserve">as the </w:t>
      </w:r>
      <w:r w:rsidR="007C08EE">
        <w:t>engine</w:t>
      </w:r>
      <w:r w:rsidR="00043FD3">
        <w:t xml:space="preserve"> speed </w:t>
      </w:r>
      <w:r w:rsidR="007C08EE">
        <w:t>increases</w:t>
      </w:r>
      <w:r w:rsidR="00043FD3">
        <w:t xml:space="preserve">. </w:t>
      </w:r>
    </w:p>
    <w:p w14:paraId="5CFC9117" w14:textId="68DBFC7C" w:rsidR="00CE11D7" w:rsidRDefault="00CE11D7" w:rsidP="00CE11D7"/>
    <w:p w14:paraId="0529CA41" w14:textId="299ECC28" w:rsidR="00CE11D7" w:rsidRDefault="00CE11D7" w:rsidP="00CE11D7"/>
    <w:p w14:paraId="65C0C196" w14:textId="2ECF76F4" w:rsidR="00CE11D7" w:rsidRDefault="00CE11D7" w:rsidP="00CE11D7"/>
    <w:p w14:paraId="681331D9" w14:textId="436C4F69" w:rsidR="00CE11D7" w:rsidRDefault="00CE11D7" w:rsidP="00CE11D7"/>
    <w:p w14:paraId="5865AFB1" w14:textId="77777777" w:rsidR="00FB143B" w:rsidRDefault="00FB143B" w:rsidP="00CE11D7"/>
    <w:p w14:paraId="2D2F5978" w14:textId="0C8820C5" w:rsidR="00CE11D7" w:rsidRDefault="00CE11D7" w:rsidP="00CE11D7"/>
    <w:p w14:paraId="5D5DE6AD" w14:textId="7E7633EB" w:rsidR="00CE11D7" w:rsidRDefault="009B4976" w:rsidP="005307B8">
      <w:pPr>
        <w:pStyle w:val="Heading2"/>
      </w:pPr>
      <w:bookmarkStart w:id="12" w:name="_Toc130756730"/>
      <w:r>
        <w:lastRenderedPageBreak/>
        <w:t>Torque vs engine speed</w:t>
      </w:r>
      <w:bookmarkEnd w:id="12"/>
    </w:p>
    <w:p w14:paraId="3D40766E" w14:textId="2F0CB45D" w:rsidR="009B4976" w:rsidRPr="009B4976" w:rsidRDefault="00FB143B" w:rsidP="009B4976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1570144D" wp14:editId="06E8939B">
                <wp:simplePos x="0" y="0"/>
                <wp:positionH relativeFrom="column">
                  <wp:posOffset>-914400</wp:posOffset>
                </wp:positionH>
                <wp:positionV relativeFrom="paragraph">
                  <wp:posOffset>2632075</wp:posOffset>
                </wp:positionV>
                <wp:extent cx="4431030" cy="635"/>
                <wp:effectExtent l="0" t="0" r="0" b="0"/>
                <wp:wrapSquare wrapText="bothSides"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10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995988" w14:textId="552E513C" w:rsidR="00FB143B" w:rsidRPr="00AB171D" w:rsidRDefault="00FB143B" w:rsidP="00FB143B">
                            <w:pPr>
                              <w:pStyle w:val="Caption"/>
                              <w:rPr>
                                <w:noProof/>
                                <w:color w:val="000000" w:themeColor="text1"/>
                              </w:rPr>
                            </w:pPr>
                            <w:bookmarkStart w:id="13" w:name="_Toc130755564"/>
                            <w:r>
                              <w:t xml:space="preserve">Figure </w:t>
                            </w:r>
                            <w:fldSimple w:instr=" SEQ Figure \* ARABIC ">
                              <w:r w:rsidR="007E4B3B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>: graph of torque vs engine speed</w:t>
                            </w:r>
                            <w:bookmarkEnd w:id="1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70144D" id="Text Box 90" o:spid="_x0000_s1029" type="#_x0000_t202" style="position:absolute;margin-left:-1in;margin-top:207.25pt;width:348.9pt;height:.05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" stroked="f">
                <v:textbox style="mso-fit-shape-to-text:t" inset="0,0,0,0">
                  <w:txbxContent>
                    <w:p w14:paraId="6D995988" w14:textId="552E513C" w:rsidR="00FB143B" w:rsidRPr="00AB171D" w:rsidRDefault="00FB143B" w:rsidP="00FB143B">
                      <w:pPr>
                        <w:pStyle w:val="Caption"/>
                        <w:rPr>
                          <w:noProof/>
                          <w:color w:val="000000" w:themeColor="text1"/>
                        </w:rPr>
                      </w:pPr>
                      <w:bookmarkStart w:id="14" w:name="_Toc130755564"/>
                      <w:r>
                        <w:t xml:space="preserve">Figure </w:t>
                      </w:r>
                      <w:fldSimple w:instr=" SEQ Figure \* ARABIC ">
                        <w:r w:rsidR="007E4B3B">
                          <w:rPr>
                            <w:noProof/>
                          </w:rPr>
                          <w:t>5</w:t>
                        </w:r>
                      </w:fldSimple>
                      <w:r>
                        <w:t>: graph of torque vs engine speed</w:t>
                      </w:r>
                      <w:bookmarkEnd w:id="14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85024" behindDoc="0" locked="0" layoutInCell="1" allowOverlap="1" wp14:anchorId="11BEB356" wp14:editId="57F708EB">
            <wp:simplePos x="0" y="0"/>
            <wp:positionH relativeFrom="page">
              <wp:align>left</wp:align>
            </wp:positionH>
            <wp:positionV relativeFrom="paragraph">
              <wp:posOffset>148932</wp:posOffset>
            </wp:positionV>
            <wp:extent cx="4431030" cy="2426335"/>
            <wp:effectExtent l="0" t="0" r="7620" b="12065"/>
            <wp:wrapSquare wrapText="bothSides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7944757-95CB-0457-1C9F-A357926DA41D}"/>
                </a:ext>
                <a:ext uri="{147F2762-F138-4A5C-976F-8EAC2B608ADB}">
                  <a16:predDERef xmlns:a16="http://schemas.microsoft.com/office/drawing/2014/main" pred="{C7EB2ADD-8E88-FD08-6AB9-EB90BC6D21C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055D9C" w14:textId="70DD91CA" w:rsidR="00CE11D7" w:rsidRDefault="00C95688" w:rsidP="00CE11D7">
      <w:r>
        <w:t xml:space="preserve">this graph shows </w:t>
      </w:r>
      <w:r w:rsidR="00902EAD">
        <w:t xml:space="preserve">how torque </w:t>
      </w:r>
      <w:r w:rsidR="00EF4085">
        <w:t>varies over the engine speed</w:t>
      </w:r>
      <w:r w:rsidR="00897D4B">
        <w:t>. The trend shows that to</w:t>
      </w:r>
      <w:r w:rsidR="00FD4A1F">
        <w:t xml:space="preserve">rque increases to 103.35 Nm </w:t>
      </w:r>
      <w:r w:rsidR="003328D3">
        <w:t xml:space="preserve">at 2400 RPM </w:t>
      </w:r>
      <w:r w:rsidR="007C08EE">
        <w:t>and</w:t>
      </w:r>
      <w:r w:rsidR="00795477">
        <w:t xml:space="preserve"> then </w:t>
      </w:r>
      <w:r w:rsidR="007C08EE">
        <w:t>decreases</w:t>
      </w:r>
      <w:r w:rsidR="00795477">
        <w:t xml:space="preserve"> to 72.32 Nm 5500 RPM</w:t>
      </w:r>
      <w:r w:rsidR="00BD645D">
        <w:t xml:space="preserve">. </w:t>
      </w:r>
      <w:r w:rsidR="00194D67">
        <w:t xml:space="preserve"> The reason why the </w:t>
      </w:r>
      <w:r w:rsidR="007C08EE">
        <w:t>torque</w:t>
      </w:r>
      <w:r w:rsidR="00194D67">
        <w:t xml:space="preserve"> output </w:t>
      </w:r>
      <w:r w:rsidR="007C08EE">
        <w:t>decreases</w:t>
      </w:r>
      <w:r w:rsidR="00194D67">
        <w:t xml:space="preserve"> as the engine speed </w:t>
      </w:r>
      <w:r w:rsidR="007C08EE">
        <w:t>increases</w:t>
      </w:r>
      <w:r w:rsidR="00544BE8">
        <w:t xml:space="preserve"> is due to the increasing </w:t>
      </w:r>
      <w:r w:rsidR="007C08EE">
        <w:t>frictional</w:t>
      </w:r>
      <w:r w:rsidR="001C1B48">
        <w:t xml:space="preserve"> losses</w:t>
      </w:r>
      <w:r w:rsidR="00D407B0">
        <w:t xml:space="preserve">. Thes </w:t>
      </w:r>
      <w:r w:rsidR="007C08EE">
        <w:t>frictional</w:t>
      </w:r>
      <w:r w:rsidR="00D407B0">
        <w:t xml:space="preserve"> losses can be found in allot of different </w:t>
      </w:r>
      <w:r w:rsidR="007C08EE">
        <w:t>areas</w:t>
      </w:r>
      <w:r w:rsidR="00D407B0">
        <w:t xml:space="preserve"> in the engine. The </w:t>
      </w:r>
      <w:r w:rsidR="00111BCE">
        <w:t xml:space="preserve">friction between the </w:t>
      </w:r>
      <w:r w:rsidR="007C08EE">
        <w:t>piston</w:t>
      </w:r>
      <w:r w:rsidR="00111BCE">
        <w:t xml:space="preserve"> and the engine block</w:t>
      </w:r>
      <w:r w:rsidR="00B971F1">
        <w:t xml:space="preserve">, friction at bearings and </w:t>
      </w:r>
      <w:r w:rsidR="000F3B31">
        <w:t xml:space="preserve">the friction from the </w:t>
      </w:r>
      <w:r w:rsidR="005266E2">
        <w:t>valves are some of the main ones</w:t>
      </w:r>
      <w:r w:rsidR="002F7C1C">
        <w:t>.</w:t>
      </w:r>
      <w:r w:rsidR="006D657B">
        <w:t xml:space="preserve"> </w:t>
      </w:r>
    </w:p>
    <w:p w14:paraId="46BDE97E" w14:textId="5EFEB0A4" w:rsidR="00D733E3" w:rsidRDefault="00B32E50" w:rsidP="00CE11D7">
      <w:r>
        <w:t xml:space="preserve">Another reason for the </w:t>
      </w:r>
      <w:r w:rsidR="000D49DB">
        <w:t>decrease</w:t>
      </w:r>
      <w:r w:rsidR="00F41803">
        <w:t xml:space="preserve"> in engine </w:t>
      </w:r>
      <w:r w:rsidR="007C08EE">
        <w:t>efficiency</w:t>
      </w:r>
      <w:r w:rsidR="00F41803">
        <w:t xml:space="preserve"> and therefore torque is due to the air intake and </w:t>
      </w:r>
      <w:r w:rsidR="007C08EE">
        <w:t>exhaust</w:t>
      </w:r>
      <w:r w:rsidR="00F41803">
        <w:t xml:space="preserve"> system restrictions. </w:t>
      </w:r>
      <w:r w:rsidR="00B30DC4">
        <w:t xml:space="preserve">As the engine spins faster it requires more air to meet the </w:t>
      </w:r>
      <w:r w:rsidR="00ED5421">
        <w:t xml:space="preserve">stoichiometric </w:t>
      </w:r>
      <w:r w:rsidR="00C25053">
        <w:t>value of around 14.7:1</w:t>
      </w:r>
      <w:r w:rsidR="003D798C">
        <w:t xml:space="preserve">. As the </w:t>
      </w:r>
      <w:r w:rsidR="00C163B1">
        <w:t xml:space="preserve">intake system is a fixed size there is a maximum amount of air </w:t>
      </w:r>
      <w:r w:rsidR="00C85B28">
        <w:t xml:space="preserve">that the engine can take in per </w:t>
      </w:r>
      <w:r w:rsidR="00394430">
        <w:t>revolution</w:t>
      </w:r>
      <w:r w:rsidR="00C85B28">
        <w:t xml:space="preserve">. If this is not </w:t>
      </w:r>
      <w:r w:rsidR="00394430">
        <w:t>enough</w:t>
      </w:r>
      <w:r w:rsidR="00C85B28">
        <w:t xml:space="preserve"> to meet the </w:t>
      </w:r>
      <w:r w:rsidR="0042518E">
        <w:t xml:space="preserve">air to </w:t>
      </w:r>
      <w:r w:rsidR="00394430">
        <w:t>fuel</w:t>
      </w:r>
      <w:r w:rsidR="0042518E">
        <w:t xml:space="preserve"> ratio the </w:t>
      </w:r>
      <w:r w:rsidR="007C08EE">
        <w:t>efficiency</w:t>
      </w:r>
      <w:r w:rsidR="0042518E">
        <w:t xml:space="preserve">, power and torque </w:t>
      </w:r>
      <w:r w:rsidR="00AE4411">
        <w:t xml:space="preserve">will all </w:t>
      </w:r>
      <w:r w:rsidR="00394430">
        <w:t>decrease</w:t>
      </w:r>
      <w:r w:rsidR="00190C28">
        <w:t xml:space="preserve">. </w:t>
      </w:r>
    </w:p>
    <w:p w14:paraId="7A936129" w14:textId="77777777" w:rsidR="00D733E3" w:rsidRDefault="00D733E3" w:rsidP="00CE11D7"/>
    <w:p w14:paraId="64C4EBE5" w14:textId="2F4026A1" w:rsidR="001379F6" w:rsidRDefault="001379F6" w:rsidP="001379F6">
      <w:pPr>
        <w:pStyle w:val="Heading2"/>
      </w:pPr>
      <w:bookmarkStart w:id="15" w:name="_Toc130756731"/>
      <w:r>
        <w:t>Corrected power vs engine speed</w:t>
      </w:r>
      <w:bookmarkEnd w:id="15"/>
      <w:r>
        <w:t xml:space="preserve"> </w:t>
      </w:r>
    </w:p>
    <w:p w14:paraId="53182AC6" w14:textId="187FC221" w:rsidR="001379F6" w:rsidRDefault="007E4B3B" w:rsidP="001379F6"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390D9F0" wp14:editId="5A32B8ED">
                <wp:simplePos x="0" y="0"/>
                <wp:positionH relativeFrom="column">
                  <wp:posOffset>-914400</wp:posOffset>
                </wp:positionH>
                <wp:positionV relativeFrom="paragraph">
                  <wp:posOffset>2273935</wp:posOffset>
                </wp:positionV>
                <wp:extent cx="4882515" cy="635"/>
                <wp:effectExtent l="0" t="0" r="0" b="0"/>
                <wp:wrapSquare wrapText="bothSides"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25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29DCADC" w14:textId="49908C97" w:rsidR="007E4B3B" w:rsidRPr="00D85596" w:rsidRDefault="007E4B3B" w:rsidP="007E4B3B">
                            <w:pPr>
                              <w:pStyle w:val="Caption"/>
                              <w:rPr>
                                <w:noProof/>
                                <w:color w:val="000000" w:themeColor="text1"/>
                              </w:rPr>
                            </w:pPr>
                            <w:bookmarkStart w:id="16" w:name="_Toc130755565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 xml:space="preserve">: graph of the corrected power vs </w:t>
                            </w:r>
                            <w:r w:rsidR="00035DDF">
                              <w:t>engine</w:t>
                            </w:r>
                            <w:r>
                              <w:t xml:space="preserve"> speed</w:t>
                            </w:r>
                            <w:bookmarkEnd w:id="1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90D9F0" id="Text Box 91" o:spid="_x0000_s1030" type="#_x0000_t202" style="position:absolute;margin-left:-1in;margin-top:179.05pt;width:384.45pt;height:.0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" stroked="f">
                <v:textbox style="mso-fit-shape-to-text:t" inset="0,0,0,0">
                  <w:txbxContent>
                    <w:p w14:paraId="129DCADC" w14:textId="49908C97" w:rsidR="007E4B3B" w:rsidRPr="00D85596" w:rsidRDefault="007E4B3B" w:rsidP="007E4B3B">
                      <w:pPr>
                        <w:pStyle w:val="Caption"/>
                        <w:rPr>
                          <w:noProof/>
                          <w:color w:val="000000" w:themeColor="text1"/>
                        </w:rPr>
                      </w:pPr>
                      <w:bookmarkStart w:id="17" w:name="_Toc130755565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6</w:t>
                        </w:r>
                      </w:fldSimple>
                      <w:r>
                        <w:t xml:space="preserve">: graph of the corrected power vs </w:t>
                      </w:r>
                      <w:r w:rsidR="00035DDF">
                        <w:t>engine</w:t>
                      </w:r>
                      <w:r>
                        <w:t xml:space="preserve"> speed</w:t>
                      </w:r>
                      <w:bookmarkEnd w:id="17"/>
                    </w:p>
                  </w:txbxContent>
                </v:textbox>
                <w10:wrap type="square"/>
              </v:shape>
            </w:pict>
          </mc:Fallback>
        </mc:AlternateContent>
      </w:r>
      <w:r w:rsidR="00780DDB">
        <w:rPr>
          <w:noProof/>
        </w:rPr>
        <w:drawing>
          <wp:anchor distT="0" distB="0" distL="114300" distR="114300" simplePos="0" relativeHeight="251589120" behindDoc="0" locked="0" layoutInCell="1" allowOverlap="1" wp14:anchorId="21126AAA" wp14:editId="01562080">
            <wp:simplePos x="0" y="0"/>
            <wp:positionH relativeFrom="page">
              <wp:align>left</wp:align>
            </wp:positionH>
            <wp:positionV relativeFrom="paragraph">
              <wp:posOffset>125095</wp:posOffset>
            </wp:positionV>
            <wp:extent cx="4882515" cy="2389505"/>
            <wp:effectExtent l="0" t="0" r="13335" b="10795"/>
            <wp:wrapSquare wrapText="bothSides"/>
            <wp:docPr id="45" name="Chart 45">
              <a:extLst xmlns:a="http://schemas.openxmlformats.org/drawingml/2006/main">
                <a:ext uri="{FF2B5EF4-FFF2-40B4-BE49-F238E27FC236}">
                  <a16:creationId xmlns:a16="http://schemas.microsoft.com/office/drawing/2014/main" id="{BE490D35-A444-FA9B-ED53-3FF1FBDDCA8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E81">
        <w:t xml:space="preserve">this graph shows how the corrected power </w:t>
      </w:r>
      <w:r w:rsidR="003B71E3">
        <w:t xml:space="preserve">varies with engine speed. </w:t>
      </w:r>
      <w:r w:rsidR="00EA0487">
        <w:t xml:space="preserve">There is a positive trend that shows that the </w:t>
      </w:r>
      <w:r w:rsidR="005F7A58">
        <w:t xml:space="preserve">corrected power increase with RPM from </w:t>
      </w:r>
      <w:r w:rsidR="008024D8">
        <w:t>8791.86</w:t>
      </w:r>
      <w:r w:rsidR="002B0FF6">
        <w:t xml:space="preserve"> W a</w:t>
      </w:r>
      <w:r w:rsidR="00E21D6D">
        <w:t xml:space="preserve">t 1000 RPM </w:t>
      </w:r>
      <w:r w:rsidR="008F722A">
        <w:t xml:space="preserve">until 44366.05 W </w:t>
      </w:r>
      <w:r w:rsidR="006238BF">
        <w:t xml:space="preserve">at 4750 RPM. At this point the corrected power drops </w:t>
      </w:r>
      <w:r w:rsidR="00DF4280">
        <w:t>to</w:t>
      </w:r>
      <w:r>
        <w:t xml:space="preserve"> </w:t>
      </w:r>
      <w:r w:rsidR="00DF4280">
        <w:t>41912.17 W at 5500 RPM</w:t>
      </w:r>
      <w:r w:rsidR="0053545D">
        <w:t xml:space="preserve">, this is due to the engine not being able to receive </w:t>
      </w:r>
      <w:r w:rsidR="00394430">
        <w:t>enough</w:t>
      </w:r>
      <w:r w:rsidR="0053545D">
        <w:t xml:space="preserve"> air </w:t>
      </w:r>
      <w:r w:rsidR="00D561B2">
        <w:t xml:space="preserve">so the power out put drops. </w:t>
      </w:r>
      <w:r w:rsidR="00535592">
        <w:t xml:space="preserve">In the </w:t>
      </w:r>
      <w:r w:rsidR="00394430">
        <w:t>dynamometer</w:t>
      </w:r>
      <w:r w:rsidR="00535592">
        <w:t xml:space="preserve"> cell the air pressure, temperature and </w:t>
      </w:r>
      <w:r w:rsidR="00394430">
        <w:t>humidity</w:t>
      </w:r>
      <w:r w:rsidR="00535592">
        <w:t xml:space="preserve"> </w:t>
      </w:r>
      <w:r w:rsidR="00603567">
        <w:t xml:space="preserve">will all </w:t>
      </w:r>
      <w:r w:rsidR="003F3CB6">
        <w:lastRenderedPageBreak/>
        <w:t xml:space="preserve">effect the power output of the engine. Using the corrected </w:t>
      </w:r>
      <w:r w:rsidR="00394430">
        <w:t>power</w:t>
      </w:r>
      <w:r w:rsidR="003F3CB6">
        <w:t xml:space="preserve"> val</w:t>
      </w:r>
      <w:r w:rsidR="00BE3E5E">
        <w:t xml:space="preserve">ue instead will </w:t>
      </w:r>
      <w:r w:rsidR="008F4804">
        <w:t xml:space="preserve">produce results that </w:t>
      </w:r>
      <w:r w:rsidR="00C43E93">
        <w:t xml:space="preserve">are repeatable </w:t>
      </w:r>
      <w:r w:rsidR="004F7D3F">
        <w:t xml:space="preserve">no matter what time or where the engine is tested. </w:t>
      </w:r>
    </w:p>
    <w:p w14:paraId="0D3E749E" w14:textId="2BA77527" w:rsidR="00375A61" w:rsidRPr="001379F6" w:rsidRDefault="00375A61" w:rsidP="001379F6">
      <w:r>
        <w:t xml:space="preserve">Another factor that could </w:t>
      </w:r>
      <w:r w:rsidR="00A46523">
        <w:t>affect</w:t>
      </w:r>
      <w:r>
        <w:t xml:space="preserve"> the </w:t>
      </w:r>
      <w:r w:rsidR="00394430">
        <w:t>corrected</w:t>
      </w:r>
      <w:r w:rsidR="00921D2A">
        <w:t xml:space="preserve"> power, torque and S.F.C could also be </w:t>
      </w:r>
      <w:r w:rsidR="00EA0205">
        <w:t xml:space="preserve">the </w:t>
      </w:r>
      <w:r w:rsidR="00394430">
        <w:t>exhaust</w:t>
      </w:r>
      <w:r w:rsidR="00EA0205">
        <w:t xml:space="preserve"> system. like the intake the </w:t>
      </w:r>
      <w:r w:rsidR="00394430">
        <w:t>exhaust</w:t>
      </w:r>
      <w:r w:rsidR="00EA0205">
        <w:t xml:space="preserve"> is a fixed sized </w:t>
      </w:r>
      <w:r w:rsidR="003C3488">
        <w:t xml:space="preserve">and can only remove a </w:t>
      </w:r>
      <w:r w:rsidR="00394430">
        <w:t>certain</w:t>
      </w:r>
      <w:r w:rsidR="003C3488">
        <w:t xml:space="preserve"> volume of </w:t>
      </w:r>
      <w:r w:rsidR="00484010">
        <w:t xml:space="preserve">combusted gas </w:t>
      </w:r>
      <w:r w:rsidR="003269BA">
        <w:t xml:space="preserve">from the cylinder. Due to this some </w:t>
      </w:r>
      <w:r w:rsidR="00347C66">
        <w:t xml:space="preserve">combusted </w:t>
      </w:r>
      <w:r w:rsidR="00DE0759">
        <w:t xml:space="preserve">gas can remain in the cylinder </w:t>
      </w:r>
      <w:r w:rsidR="00394430">
        <w:t>which</w:t>
      </w:r>
      <w:r w:rsidR="00DE0759">
        <w:t xml:space="preserve"> will reduce </w:t>
      </w:r>
      <w:r w:rsidR="003C5B5A">
        <w:t xml:space="preserve">the air </w:t>
      </w:r>
      <w:r w:rsidR="00394430">
        <w:t>fuel</w:t>
      </w:r>
      <w:r w:rsidR="003C5B5A">
        <w:t xml:space="preserve"> ration and </w:t>
      </w:r>
      <w:r w:rsidR="003C03E9">
        <w:t xml:space="preserve">therefore the </w:t>
      </w:r>
      <w:r w:rsidR="0013039A">
        <w:t xml:space="preserve">energy </w:t>
      </w:r>
      <w:r w:rsidR="00394430">
        <w:t>output</w:t>
      </w:r>
      <w:r w:rsidR="0013039A">
        <w:t xml:space="preserve"> by the combustion process. </w:t>
      </w:r>
    </w:p>
    <w:p w14:paraId="0181EAC9" w14:textId="3916A31D" w:rsidR="00CE11D7" w:rsidRDefault="00CE11D7" w:rsidP="00CE11D7"/>
    <w:p w14:paraId="03608088" w14:textId="282F8380" w:rsidR="00CE11D7" w:rsidRDefault="00CE11D7" w:rsidP="00CE11D7"/>
    <w:p w14:paraId="41D491C7" w14:textId="12E955B0" w:rsidR="00CE11D7" w:rsidRDefault="00CE11D7" w:rsidP="00CE11D7"/>
    <w:p w14:paraId="1C8904FA" w14:textId="4F909B99" w:rsidR="00CE11D7" w:rsidRDefault="00CE11D7" w:rsidP="00CE11D7"/>
    <w:p w14:paraId="79AE1FEF" w14:textId="280C0E7C" w:rsidR="00CE11D7" w:rsidRDefault="00CE11D7" w:rsidP="00CE11D7"/>
    <w:p w14:paraId="71946BDB" w14:textId="65FAB554" w:rsidR="00CE11D7" w:rsidRDefault="00CE11D7" w:rsidP="00CE11D7"/>
    <w:p w14:paraId="5E0B529F" w14:textId="736D884F" w:rsidR="00CE11D7" w:rsidRDefault="00CE11D7" w:rsidP="00CE11D7"/>
    <w:p w14:paraId="4C1323C7" w14:textId="1550647C" w:rsidR="00CE11D7" w:rsidRDefault="00CE11D7" w:rsidP="00CE11D7"/>
    <w:p w14:paraId="482B9EB2" w14:textId="77777777" w:rsidR="00CE11D7" w:rsidRPr="00CE11D7" w:rsidRDefault="00CE11D7" w:rsidP="00CE11D7"/>
    <w:p w14:paraId="27187479" w14:textId="77777777" w:rsidR="00D658D6" w:rsidRPr="00D658D6" w:rsidRDefault="00D658D6" w:rsidP="00D658D6"/>
    <w:p w14:paraId="72FA8A8B" w14:textId="77777777" w:rsidR="00D658D6" w:rsidRDefault="00D658D6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852093C" w14:textId="0EC9A318" w:rsidR="0054362F" w:rsidRPr="0054362F" w:rsidRDefault="0054362F" w:rsidP="00D658D6">
      <w:pPr>
        <w:pStyle w:val="Heading1"/>
      </w:pPr>
      <w:bookmarkStart w:id="18" w:name="_Toc130756732"/>
      <w:r w:rsidRPr="0054362F">
        <w:lastRenderedPageBreak/>
        <w:t>Conclusions</w:t>
      </w:r>
      <w:bookmarkEnd w:id="18"/>
    </w:p>
    <w:p w14:paraId="02EFB224" w14:textId="77777777" w:rsidR="008E78D0" w:rsidRDefault="004B155E">
      <w:pPr>
        <w:spacing w:line="259" w:lineRule="auto"/>
      </w:pPr>
      <w:r>
        <w:t>T</w:t>
      </w:r>
      <w:r w:rsidR="004B394C">
        <w:t xml:space="preserve">o see the accuracy of the results and </w:t>
      </w:r>
      <w:r w:rsidR="00991FDD">
        <w:t xml:space="preserve">to compare the engine to others in production looking at values from other engines could </w:t>
      </w:r>
      <w:r w:rsidR="008E78D0">
        <w:t xml:space="preserve">provide this. </w:t>
      </w:r>
    </w:p>
    <w:p w14:paraId="60F8CD5E" w14:textId="1B943649" w:rsidR="00A174A8" w:rsidRDefault="00E6127F">
      <w:pPr>
        <w:spacing w:line="259" w:lineRule="auto"/>
      </w:pPr>
      <w:r>
        <w:t xml:space="preserve">The peak </w:t>
      </w:r>
      <w:r w:rsidR="00394430">
        <w:t>thermal</w:t>
      </w:r>
      <w:r>
        <w:t xml:space="preserve"> </w:t>
      </w:r>
      <w:r w:rsidR="00C56B02">
        <w:t>efficiency</w:t>
      </w:r>
      <w:r w:rsidR="004161BD">
        <w:t xml:space="preserve"> of the </w:t>
      </w:r>
      <w:r w:rsidR="00394430">
        <w:t>Honda</w:t>
      </w:r>
      <w:r w:rsidR="004161BD">
        <w:t xml:space="preserve"> engine in the test was 31.42%. for street cars on the market the </w:t>
      </w:r>
      <w:r w:rsidR="00E872F0">
        <w:t xml:space="preserve">benchmark is 30% so the results reflect the </w:t>
      </w:r>
      <w:r w:rsidR="00394430">
        <w:t>trend</w:t>
      </w:r>
      <w:r w:rsidR="00E872F0">
        <w:t xml:space="preserve"> in other street cars</w:t>
      </w:r>
      <w:r w:rsidR="00920FC3">
        <w:t>(</w:t>
      </w:r>
      <w:r w:rsidR="00E40026" w:rsidRPr="00E40026">
        <w:t>actualidadmotor.com</w:t>
      </w:r>
      <w:r w:rsidR="00E40026">
        <w:t>,2021</w:t>
      </w:r>
      <w:r w:rsidR="00292ABD">
        <w:t>).</w:t>
      </w:r>
      <w:r w:rsidR="00E872F0">
        <w:t xml:space="preserve">  This is due to </w:t>
      </w:r>
      <w:r w:rsidR="00351010">
        <w:t xml:space="preserve">how the engine works and the </w:t>
      </w:r>
      <w:r w:rsidR="00394430">
        <w:t>friction</w:t>
      </w:r>
      <w:r w:rsidR="00351010">
        <w:t xml:space="preserve"> losses all ICE will </w:t>
      </w:r>
      <w:r w:rsidR="00394430">
        <w:t>experience</w:t>
      </w:r>
      <w:r w:rsidR="00351010">
        <w:t xml:space="preserve"> from the </w:t>
      </w:r>
      <w:r w:rsidR="00BF5EF7">
        <w:t>bearings</w:t>
      </w:r>
      <w:r w:rsidR="008216C2">
        <w:t xml:space="preserve"> to the amount of substance </w:t>
      </w:r>
      <w:r w:rsidR="00D60FFD">
        <w:t>combusted</w:t>
      </w:r>
      <w:r w:rsidR="008216C2">
        <w:t xml:space="preserve"> in the chamber. As the combustion process isn’t </w:t>
      </w:r>
      <w:r w:rsidR="007D6E81">
        <w:t xml:space="preserve">instant the flame has to travel. Due to this not 100% of the </w:t>
      </w:r>
      <w:r w:rsidR="00035DDF">
        <w:t>material</w:t>
      </w:r>
      <w:r w:rsidR="007D6E81">
        <w:t xml:space="preserve"> can be combusted and turned into power. This is reflected in the SFC data. </w:t>
      </w:r>
    </w:p>
    <w:p w14:paraId="2A52B9F5" w14:textId="5520D1E2" w:rsidR="001452B6" w:rsidRDefault="00986514">
      <w:pPr>
        <w:spacing w:line="259" w:lineRule="auto"/>
      </w:pPr>
      <w:r>
        <w:t xml:space="preserve">For an engine connected to a gear box to operate properly the power curve and </w:t>
      </w:r>
      <w:r w:rsidR="00035DDF">
        <w:t>torque</w:t>
      </w:r>
      <w:r>
        <w:t xml:space="preserve"> curve have to </w:t>
      </w:r>
      <w:r w:rsidR="00035DDF">
        <w:t>complete</w:t>
      </w:r>
      <w:r>
        <w:t xml:space="preserve"> each other.</w:t>
      </w:r>
      <w:r w:rsidR="0064220E">
        <w:t xml:space="preserve">at low engine speeds </w:t>
      </w:r>
      <w:r w:rsidR="00035DDF">
        <w:t>torque</w:t>
      </w:r>
      <w:r w:rsidR="0064220E">
        <w:t xml:space="preserve"> is more important then power to get the car moving</w:t>
      </w:r>
      <w:r w:rsidR="00BF0448">
        <w:t xml:space="preserve">, figure </w:t>
      </w:r>
      <w:r w:rsidR="000D49DB">
        <w:t xml:space="preserve">5 </w:t>
      </w:r>
      <w:r w:rsidR="00BF0448">
        <w:t xml:space="preserve">shows this. Once the car is moving </w:t>
      </w:r>
      <w:r w:rsidR="00D92CB8">
        <w:t xml:space="preserve">power becomes more important to gain speed </w:t>
      </w:r>
      <w:r w:rsidR="00035DDF">
        <w:t>which</w:t>
      </w:r>
      <w:r w:rsidR="00D92CB8">
        <w:t xml:space="preserve"> is shown in figure</w:t>
      </w:r>
      <w:r w:rsidR="000D49DB">
        <w:t xml:space="preserve"> 6</w:t>
      </w:r>
      <w:r w:rsidR="00D92CB8">
        <w:t xml:space="preserve"> as the power increases with rpm. as an engine is </w:t>
      </w:r>
      <w:r w:rsidR="00035DDF">
        <w:t>connected</w:t>
      </w:r>
      <w:r w:rsidR="00D92CB8">
        <w:t xml:space="preserve"> to a gear box </w:t>
      </w:r>
      <w:r w:rsidR="00113E25">
        <w:t xml:space="preserve">each gear limits the speed of the car. when you change gear </w:t>
      </w:r>
      <w:r w:rsidR="002F565B">
        <w:t xml:space="preserve">to go faster RPM drops </w:t>
      </w:r>
      <w:r w:rsidR="00266BB2">
        <w:t xml:space="preserve">and the </w:t>
      </w:r>
      <w:r w:rsidR="00035DDF">
        <w:t>torque</w:t>
      </w:r>
      <w:r w:rsidR="00266BB2">
        <w:t xml:space="preserve"> would increase. This allows for the engine to not stall with a higher gear ratio. Once the </w:t>
      </w:r>
      <w:r w:rsidR="005058C5">
        <w:t xml:space="preserve">rpms increase the power can take over </w:t>
      </w:r>
      <w:r w:rsidR="00035DDF">
        <w:t>again</w:t>
      </w:r>
      <w:r w:rsidR="005058C5">
        <w:t xml:space="preserve">. </w:t>
      </w:r>
      <w:r w:rsidR="00A46523">
        <w:t>Figures</w:t>
      </w:r>
      <w:r w:rsidR="005058C5">
        <w:t xml:space="preserve"> </w:t>
      </w:r>
      <w:r w:rsidR="000D49DB">
        <w:t xml:space="preserve">5 </w:t>
      </w:r>
      <w:r w:rsidR="005058C5">
        <w:t xml:space="preserve">and </w:t>
      </w:r>
      <w:r w:rsidR="000D49DB">
        <w:t xml:space="preserve">6 </w:t>
      </w:r>
      <w:r w:rsidR="005058C5">
        <w:t xml:space="preserve">show this trend </w:t>
      </w:r>
      <w:r w:rsidR="00035DDF">
        <w:t>which</w:t>
      </w:r>
      <w:r w:rsidR="005058C5">
        <w:t xml:space="preserve"> proves that the results ma</w:t>
      </w:r>
      <w:r w:rsidR="001452B6">
        <w:t xml:space="preserve">tch what needs to happen in a car. </w:t>
      </w:r>
      <w:r w:rsidR="00002A96">
        <w:t>(BMW</w:t>
      </w:r>
      <w:r w:rsidR="00920FC3">
        <w:t>,2021)</w:t>
      </w:r>
    </w:p>
    <w:p w14:paraId="298FFE3E" w14:textId="77777777" w:rsidR="001452B6" w:rsidRDefault="001452B6">
      <w:pPr>
        <w:spacing w:line="259" w:lineRule="auto"/>
      </w:pPr>
    </w:p>
    <w:p w14:paraId="313FBA3D" w14:textId="42B4B4FC" w:rsidR="00D658D6" w:rsidRPr="008E78D0" w:rsidRDefault="00986514">
      <w:pPr>
        <w:spacing w:line="259" w:lineRule="auto"/>
      </w:pPr>
      <w:r>
        <w:t xml:space="preserve"> </w:t>
      </w:r>
      <w:r w:rsidR="00D658D6">
        <w:br w:type="page"/>
      </w:r>
    </w:p>
    <w:p w14:paraId="158AE770" w14:textId="10A1FBA6" w:rsidR="0054362F" w:rsidRPr="0054362F" w:rsidRDefault="0054362F" w:rsidP="00D658D6">
      <w:pPr>
        <w:pStyle w:val="Heading1"/>
      </w:pPr>
      <w:bookmarkStart w:id="19" w:name="_Toc130756733"/>
      <w:r w:rsidRPr="0054362F">
        <w:lastRenderedPageBreak/>
        <w:t>Evaluation</w:t>
      </w:r>
      <w:bookmarkEnd w:id="19"/>
    </w:p>
    <w:p w14:paraId="338EFC5F" w14:textId="55120F18" w:rsidR="00D658D6" w:rsidRDefault="0090446E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To improve to results that were found </w:t>
      </w:r>
      <w:r w:rsidR="000634FC">
        <w:t xml:space="preserve">different steps could have been taken. An example of this is to run the engine for a longer period of time to allow it to get up to operating </w:t>
      </w:r>
      <w:r w:rsidR="00035DDF">
        <w:t>temperature</w:t>
      </w:r>
      <w:r w:rsidR="000634FC">
        <w:t xml:space="preserve">. This will allow for the </w:t>
      </w:r>
      <w:r w:rsidR="00007C45">
        <w:t xml:space="preserve">engine to be running in the temperature range it was designed for. This would reflect in the results as </w:t>
      </w:r>
      <w:r w:rsidR="001D304A">
        <w:t xml:space="preserve">possible </w:t>
      </w:r>
      <w:r w:rsidR="00035DDF">
        <w:t>increase</w:t>
      </w:r>
      <w:r w:rsidR="001D304A">
        <w:t xml:space="preserve"> in power, SFC, BMEP and overall </w:t>
      </w:r>
      <w:r w:rsidR="00035DDF">
        <w:t>efficiency</w:t>
      </w:r>
      <w:r w:rsidR="001D304A">
        <w:t xml:space="preserve">. To improve the accuracy of the results </w:t>
      </w:r>
      <w:r w:rsidR="00FC00D4">
        <w:t xml:space="preserve">the test could have been repeated multiple times and average </w:t>
      </w:r>
      <w:r w:rsidR="00035DDF">
        <w:t>results</w:t>
      </w:r>
      <w:r w:rsidR="00FC00D4">
        <w:t xml:space="preserve"> could be obtained. </w:t>
      </w:r>
      <w:r w:rsidR="00D658D6">
        <w:br w:type="page"/>
      </w:r>
    </w:p>
    <w:p w14:paraId="53E90D99" w14:textId="0E9550E4" w:rsidR="0054362F" w:rsidRPr="0054362F" w:rsidRDefault="0054362F" w:rsidP="00D658D6">
      <w:pPr>
        <w:pStyle w:val="Heading1"/>
      </w:pPr>
      <w:bookmarkStart w:id="20" w:name="_Toc130756734"/>
      <w:r w:rsidRPr="0054362F">
        <w:lastRenderedPageBreak/>
        <w:t>References</w:t>
      </w:r>
      <w:bookmarkEnd w:id="20"/>
    </w:p>
    <w:p w14:paraId="1E40DB27" w14:textId="77777777" w:rsidR="00286DB7" w:rsidRDefault="00286DB7" w:rsidP="00286DB7">
      <w:pPr>
        <w:spacing w:line="259" w:lineRule="auto"/>
      </w:pPr>
      <w:r>
        <w:t xml:space="preserve">Bmw (2022) Technology explained, simply: Torque in Cars, Technology explained, simply: Torque in cars | BMW.com. BMW. Available at: https://www.bmw.com/en/performance/torque-in-cars-explained.html (Accessed: March 19, 2023). </w:t>
      </w:r>
    </w:p>
    <w:p w14:paraId="44EA49B8" w14:textId="77777777" w:rsidR="00286DB7" w:rsidRDefault="00286DB7" w:rsidP="00286DB7">
      <w:pPr>
        <w:spacing w:line="259" w:lineRule="auto"/>
      </w:pPr>
    </w:p>
    <w:p w14:paraId="015253CC" w14:textId="77777777" w:rsidR="00286DB7" w:rsidRDefault="00286DB7" w:rsidP="00286DB7">
      <w:pPr>
        <w:spacing w:line="259" w:lineRule="auto"/>
      </w:pPr>
      <w:r>
        <w:t>Honda Civic (third generation) (2023) Wikipedia. Wikimedia Foundation. Available at: https://en.wikipedia.org/wiki/Honda_Civic_%28third_generation%29 (Accessed: March 20, 2023).</w:t>
      </w:r>
    </w:p>
    <w:p w14:paraId="39242DAD" w14:textId="6B1AE1B9" w:rsidR="00286DB7" w:rsidRDefault="00286DB7" w:rsidP="00286DB7">
      <w:pPr>
        <w:spacing w:line="259" w:lineRule="auto"/>
      </w:pPr>
      <w:r>
        <w:t xml:space="preserve"> </w:t>
      </w:r>
    </w:p>
    <w:p w14:paraId="3BF91CC4" w14:textId="77777777" w:rsidR="00286DB7" w:rsidRDefault="00286DB7" w:rsidP="00286DB7">
      <w:pPr>
        <w:spacing w:line="259" w:lineRule="auto"/>
      </w:pPr>
      <w:r>
        <w:t xml:space="preserve">Honda motor co. (ed.) (1987) CRX workshop Manual . Tokyo : Honda motor co. . </w:t>
      </w:r>
    </w:p>
    <w:p w14:paraId="7795645E" w14:textId="77777777" w:rsidR="00286DB7" w:rsidRDefault="00286DB7" w:rsidP="00286DB7">
      <w:pPr>
        <w:spacing w:line="259" w:lineRule="auto"/>
      </w:pPr>
    </w:p>
    <w:p w14:paraId="5ED159A7" w14:textId="77777777" w:rsidR="00286DB7" w:rsidRDefault="00286DB7" w:rsidP="00286DB7">
      <w:pPr>
        <w:spacing w:line="259" w:lineRule="auto"/>
      </w:pPr>
      <w:r>
        <w:t xml:space="preserve">Isaac (2021) Thermal efficiency: What is it, Diesel vs. gasoline and how much does your engine have, Actualidad Motor. Actualidad Motor. Available at: https://www.actualidadmotor.com/en/eficiencia-termica-rendimiento-termico-motor/ (Accessed: March 203, 2023). </w:t>
      </w:r>
    </w:p>
    <w:p w14:paraId="0F3451A3" w14:textId="77777777" w:rsidR="00286DB7" w:rsidRDefault="00286DB7" w:rsidP="00286DB7">
      <w:pPr>
        <w:spacing w:line="259" w:lineRule="auto"/>
      </w:pPr>
    </w:p>
    <w:p w14:paraId="20693C54" w14:textId="77777777" w:rsidR="00286DB7" w:rsidRDefault="00286DB7" w:rsidP="00286DB7">
      <w:pPr>
        <w:spacing w:line="259" w:lineRule="auto"/>
      </w:pPr>
      <w:r>
        <w:t xml:space="preserve">Marc et al. (no date) Home, x. Available at: https://x-engineer.org/power-vs-torque/ (Accessed: March 20, 2023). </w:t>
      </w:r>
    </w:p>
    <w:p w14:paraId="2B4C9B01" w14:textId="77777777" w:rsidR="00286DB7" w:rsidRDefault="00286DB7" w:rsidP="00286DB7">
      <w:pPr>
        <w:spacing w:line="259" w:lineRule="auto"/>
      </w:pPr>
    </w:p>
    <w:p w14:paraId="003C2222" w14:textId="77777777" w:rsidR="00286DB7" w:rsidRDefault="00286DB7" w:rsidP="00286DB7">
      <w:pPr>
        <w:spacing w:line="259" w:lineRule="auto"/>
      </w:pPr>
      <w:r>
        <w:t xml:space="preserve">SCHENCK PEGASUS GmbH (ed.) (2001) Technical SpecificationEddy-Current DynamometerW Series. Munich . </w:t>
      </w:r>
    </w:p>
    <w:p w14:paraId="672CE8CB" w14:textId="77777777" w:rsidR="00286DB7" w:rsidRDefault="00286DB7" w:rsidP="00286DB7">
      <w:pPr>
        <w:spacing w:line="259" w:lineRule="auto"/>
      </w:pPr>
    </w:p>
    <w:p w14:paraId="1DF62DFF" w14:textId="77777777" w:rsidR="00286DB7" w:rsidRDefault="00286DB7" w:rsidP="00286DB7">
      <w:pPr>
        <w:spacing w:line="259" w:lineRule="auto"/>
      </w:pPr>
      <w:r>
        <w:t xml:space="preserve">Silvestro, B. (2020) Here's why the Mustang's 5.0-liter V-8 is more impressive than Ferrari's V-12, Road &amp;amp; Track. Road &amp;amp; Track. Available at: https://www.roadandtrack.com/car-culture/a32157287/bmep-engine-performance-measurment-explained/#:~:text=Brake%20Mean%20Effective%20Pressure%20(BMEP,is%20pretty%20easy%20to%20grasp. (Accessed: March 20, 2023). </w:t>
      </w:r>
      <w:r>
        <w:br w:type="page"/>
      </w:r>
    </w:p>
    <w:p w14:paraId="6A11BAE4" w14:textId="765DFBE4" w:rsidR="000126C0" w:rsidRPr="0054362F" w:rsidRDefault="000126C0" w:rsidP="00002A96">
      <w:pPr>
        <w:pStyle w:val="Heading1"/>
        <w:numPr>
          <w:ilvl w:val="0"/>
          <w:numId w:val="0"/>
        </w:numPr>
        <w:ind w:left="432" w:hanging="432"/>
      </w:pPr>
    </w:p>
    <w:sectPr w:rsidR="000126C0" w:rsidRPr="0054362F" w:rsidSect="00D658D6"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02102" w14:textId="77777777" w:rsidR="000D10BD" w:rsidRDefault="000D10BD" w:rsidP="00D658D6">
      <w:pPr>
        <w:spacing w:after="0" w:line="240" w:lineRule="auto"/>
      </w:pPr>
      <w:r>
        <w:separator/>
      </w:r>
    </w:p>
  </w:endnote>
  <w:endnote w:type="continuationSeparator" w:id="0">
    <w:p w14:paraId="302C6255" w14:textId="77777777" w:rsidR="000D10BD" w:rsidRDefault="000D10BD" w:rsidP="00D65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27612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ADE6B0" w14:textId="5770F3A1" w:rsidR="00D658D6" w:rsidRDefault="00D658D6" w:rsidP="00D658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88144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1B0004" w14:textId="46DF1663" w:rsidR="00D658D6" w:rsidRDefault="00D658D6" w:rsidP="00D658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24B3A" w14:textId="77777777" w:rsidR="000D10BD" w:rsidRDefault="000D10BD" w:rsidP="00D658D6">
      <w:pPr>
        <w:spacing w:after="0" w:line="240" w:lineRule="auto"/>
      </w:pPr>
      <w:r>
        <w:separator/>
      </w:r>
    </w:p>
  </w:footnote>
  <w:footnote w:type="continuationSeparator" w:id="0">
    <w:p w14:paraId="5D20E6BB" w14:textId="77777777" w:rsidR="000D10BD" w:rsidRDefault="000D10BD" w:rsidP="00D658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7783"/>
    <w:multiLevelType w:val="hybridMultilevel"/>
    <w:tmpl w:val="7EE47E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C358E"/>
    <w:multiLevelType w:val="hybridMultilevel"/>
    <w:tmpl w:val="69DA5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74313"/>
    <w:multiLevelType w:val="hybridMultilevel"/>
    <w:tmpl w:val="7C8EE7EE"/>
    <w:lvl w:ilvl="0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 w15:restartNumberingAfterBreak="0">
    <w:nsid w:val="172B0147"/>
    <w:multiLevelType w:val="hybridMultilevel"/>
    <w:tmpl w:val="ADA29D70"/>
    <w:lvl w:ilvl="0" w:tplc="0809000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5120" w:hanging="360"/>
      </w:pPr>
      <w:rPr>
        <w:rFonts w:ascii="Wingdings" w:hAnsi="Wingdings" w:hint="default"/>
      </w:rPr>
    </w:lvl>
  </w:abstractNum>
  <w:abstractNum w:abstractNumId="4" w15:restartNumberingAfterBreak="0">
    <w:nsid w:val="17501445"/>
    <w:multiLevelType w:val="hybridMultilevel"/>
    <w:tmpl w:val="84AE8EF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1A2D6450"/>
    <w:multiLevelType w:val="hybridMultilevel"/>
    <w:tmpl w:val="9432E6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656E55"/>
    <w:multiLevelType w:val="hybridMultilevel"/>
    <w:tmpl w:val="5C42D76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615AD"/>
    <w:multiLevelType w:val="hybridMultilevel"/>
    <w:tmpl w:val="967EF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D3927"/>
    <w:multiLevelType w:val="hybridMultilevel"/>
    <w:tmpl w:val="A6408144"/>
    <w:lvl w:ilvl="0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9" w15:restartNumberingAfterBreak="0">
    <w:nsid w:val="28B026AE"/>
    <w:multiLevelType w:val="hybridMultilevel"/>
    <w:tmpl w:val="26003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1D4C94"/>
    <w:multiLevelType w:val="hybridMultilevel"/>
    <w:tmpl w:val="29088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BC0FCF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3D286738"/>
    <w:multiLevelType w:val="hybridMultilevel"/>
    <w:tmpl w:val="5F189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04F17"/>
    <w:multiLevelType w:val="hybridMultilevel"/>
    <w:tmpl w:val="C2D84C2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4" w15:restartNumberingAfterBreak="0">
    <w:nsid w:val="4BFE107D"/>
    <w:multiLevelType w:val="hybridMultilevel"/>
    <w:tmpl w:val="929AB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A402F1"/>
    <w:multiLevelType w:val="hybridMultilevel"/>
    <w:tmpl w:val="2FA63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0119D1"/>
    <w:multiLevelType w:val="hybridMultilevel"/>
    <w:tmpl w:val="5EBE1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CF1C62"/>
    <w:multiLevelType w:val="hybridMultilevel"/>
    <w:tmpl w:val="DBF4B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0979C9"/>
    <w:multiLevelType w:val="hybridMultilevel"/>
    <w:tmpl w:val="BB66CB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8623E4E"/>
    <w:multiLevelType w:val="hybridMultilevel"/>
    <w:tmpl w:val="F3AC9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074782"/>
    <w:multiLevelType w:val="hybridMultilevel"/>
    <w:tmpl w:val="0E6C8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989663">
    <w:abstractNumId w:val="11"/>
  </w:num>
  <w:num w:numId="2" w16cid:durableId="1296990148">
    <w:abstractNumId w:val="13"/>
  </w:num>
  <w:num w:numId="3" w16cid:durableId="667945971">
    <w:abstractNumId w:val="2"/>
  </w:num>
  <w:num w:numId="4" w16cid:durableId="134296385">
    <w:abstractNumId w:val="1"/>
  </w:num>
  <w:num w:numId="5" w16cid:durableId="1374689291">
    <w:abstractNumId w:val="6"/>
  </w:num>
  <w:num w:numId="6" w16cid:durableId="772284202">
    <w:abstractNumId w:val="14"/>
  </w:num>
  <w:num w:numId="7" w16cid:durableId="1896886600">
    <w:abstractNumId w:val="16"/>
  </w:num>
  <w:num w:numId="8" w16cid:durableId="428938143">
    <w:abstractNumId w:val="20"/>
  </w:num>
  <w:num w:numId="9" w16cid:durableId="799147737">
    <w:abstractNumId w:val="18"/>
  </w:num>
  <w:num w:numId="10" w16cid:durableId="1711374269">
    <w:abstractNumId w:val="15"/>
  </w:num>
  <w:num w:numId="11" w16cid:durableId="189884033">
    <w:abstractNumId w:val="10"/>
  </w:num>
  <w:num w:numId="12" w16cid:durableId="1037662295">
    <w:abstractNumId w:val="0"/>
  </w:num>
  <w:num w:numId="13" w16cid:durableId="277758070">
    <w:abstractNumId w:val="7"/>
  </w:num>
  <w:num w:numId="14" w16cid:durableId="2030372659">
    <w:abstractNumId w:val="19"/>
  </w:num>
  <w:num w:numId="15" w16cid:durableId="1011568889">
    <w:abstractNumId w:val="5"/>
  </w:num>
  <w:num w:numId="16" w16cid:durableId="387460554">
    <w:abstractNumId w:val="17"/>
  </w:num>
  <w:num w:numId="17" w16cid:durableId="1973365640">
    <w:abstractNumId w:val="12"/>
  </w:num>
  <w:num w:numId="18" w16cid:durableId="1043293297">
    <w:abstractNumId w:val="4"/>
  </w:num>
  <w:num w:numId="19" w16cid:durableId="1547061089">
    <w:abstractNumId w:val="8"/>
  </w:num>
  <w:num w:numId="20" w16cid:durableId="2042121821">
    <w:abstractNumId w:val="3"/>
  </w:num>
  <w:num w:numId="21" w16cid:durableId="10558583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2F"/>
    <w:rsid w:val="00002A96"/>
    <w:rsid w:val="00007C45"/>
    <w:rsid w:val="000126C0"/>
    <w:rsid w:val="00022D14"/>
    <w:rsid w:val="00027005"/>
    <w:rsid w:val="0003135C"/>
    <w:rsid w:val="00032C30"/>
    <w:rsid w:val="00033874"/>
    <w:rsid w:val="00035584"/>
    <w:rsid w:val="00035DDF"/>
    <w:rsid w:val="00043FD3"/>
    <w:rsid w:val="000541C2"/>
    <w:rsid w:val="000634FC"/>
    <w:rsid w:val="00082007"/>
    <w:rsid w:val="00086662"/>
    <w:rsid w:val="000925AD"/>
    <w:rsid w:val="00093C14"/>
    <w:rsid w:val="0009430F"/>
    <w:rsid w:val="000A5A75"/>
    <w:rsid w:val="000B0A47"/>
    <w:rsid w:val="000B2133"/>
    <w:rsid w:val="000B47CE"/>
    <w:rsid w:val="000C026D"/>
    <w:rsid w:val="000C73BA"/>
    <w:rsid w:val="000D0250"/>
    <w:rsid w:val="000D10BD"/>
    <w:rsid w:val="000D49DB"/>
    <w:rsid w:val="000F3B31"/>
    <w:rsid w:val="000F4699"/>
    <w:rsid w:val="001024B5"/>
    <w:rsid w:val="0010281F"/>
    <w:rsid w:val="00111BCE"/>
    <w:rsid w:val="00113E25"/>
    <w:rsid w:val="00114C33"/>
    <w:rsid w:val="00117E81"/>
    <w:rsid w:val="00117F87"/>
    <w:rsid w:val="0012093A"/>
    <w:rsid w:val="001215EF"/>
    <w:rsid w:val="00123FDB"/>
    <w:rsid w:val="0013039A"/>
    <w:rsid w:val="001379F6"/>
    <w:rsid w:val="00140F17"/>
    <w:rsid w:val="001418B0"/>
    <w:rsid w:val="0014278C"/>
    <w:rsid w:val="001452B6"/>
    <w:rsid w:val="00145691"/>
    <w:rsid w:val="00146EA0"/>
    <w:rsid w:val="00154670"/>
    <w:rsid w:val="00161AE9"/>
    <w:rsid w:val="00162383"/>
    <w:rsid w:val="0016410A"/>
    <w:rsid w:val="00171D1F"/>
    <w:rsid w:val="0018640D"/>
    <w:rsid w:val="0018674E"/>
    <w:rsid w:val="00190C28"/>
    <w:rsid w:val="0019278A"/>
    <w:rsid w:val="00193D95"/>
    <w:rsid w:val="00194D67"/>
    <w:rsid w:val="001A418B"/>
    <w:rsid w:val="001A4197"/>
    <w:rsid w:val="001B40E9"/>
    <w:rsid w:val="001C1646"/>
    <w:rsid w:val="001C1B48"/>
    <w:rsid w:val="001C6BE2"/>
    <w:rsid w:val="001D304A"/>
    <w:rsid w:val="001E45CF"/>
    <w:rsid w:val="001F4395"/>
    <w:rsid w:val="001F4FE5"/>
    <w:rsid w:val="00214C72"/>
    <w:rsid w:val="0021651B"/>
    <w:rsid w:val="00216925"/>
    <w:rsid w:val="00217B7D"/>
    <w:rsid w:val="00226678"/>
    <w:rsid w:val="002363D2"/>
    <w:rsid w:val="00237BEC"/>
    <w:rsid w:val="00245A84"/>
    <w:rsid w:val="00246AF7"/>
    <w:rsid w:val="0025238C"/>
    <w:rsid w:val="00263C53"/>
    <w:rsid w:val="00263DAB"/>
    <w:rsid w:val="00265A3C"/>
    <w:rsid w:val="00266BB2"/>
    <w:rsid w:val="00282131"/>
    <w:rsid w:val="00284BBE"/>
    <w:rsid w:val="00284BCB"/>
    <w:rsid w:val="00286DB7"/>
    <w:rsid w:val="00292ABD"/>
    <w:rsid w:val="002966F8"/>
    <w:rsid w:val="002A3393"/>
    <w:rsid w:val="002A37F3"/>
    <w:rsid w:val="002A6AC8"/>
    <w:rsid w:val="002B0FF6"/>
    <w:rsid w:val="002B1469"/>
    <w:rsid w:val="002D09EE"/>
    <w:rsid w:val="002D158A"/>
    <w:rsid w:val="002D1613"/>
    <w:rsid w:val="002D6C06"/>
    <w:rsid w:val="002F1D70"/>
    <w:rsid w:val="002F565B"/>
    <w:rsid w:val="002F7544"/>
    <w:rsid w:val="002F7C1C"/>
    <w:rsid w:val="003065A8"/>
    <w:rsid w:val="00312118"/>
    <w:rsid w:val="00313A79"/>
    <w:rsid w:val="0032295C"/>
    <w:rsid w:val="00322C29"/>
    <w:rsid w:val="0032544B"/>
    <w:rsid w:val="003269BA"/>
    <w:rsid w:val="003328D3"/>
    <w:rsid w:val="003348B9"/>
    <w:rsid w:val="00347C66"/>
    <w:rsid w:val="00351010"/>
    <w:rsid w:val="00360C9C"/>
    <w:rsid w:val="00360DD9"/>
    <w:rsid w:val="00363482"/>
    <w:rsid w:val="00370D61"/>
    <w:rsid w:val="00374F66"/>
    <w:rsid w:val="00375A61"/>
    <w:rsid w:val="003904F5"/>
    <w:rsid w:val="00393CD0"/>
    <w:rsid w:val="003940FC"/>
    <w:rsid w:val="00394430"/>
    <w:rsid w:val="003954EF"/>
    <w:rsid w:val="00395750"/>
    <w:rsid w:val="003970B1"/>
    <w:rsid w:val="00397BDF"/>
    <w:rsid w:val="003A257E"/>
    <w:rsid w:val="003A2EF0"/>
    <w:rsid w:val="003B1D57"/>
    <w:rsid w:val="003B71E3"/>
    <w:rsid w:val="003C03E9"/>
    <w:rsid w:val="003C1C21"/>
    <w:rsid w:val="003C3488"/>
    <w:rsid w:val="003C5B5A"/>
    <w:rsid w:val="003D798C"/>
    <w:rsid w:val="003E34ED"/>
    <w:rsid w:val="003E6724"/>
    <w:rsid w:val="003F31E3"/>
    <w:rsid w:val="003F3CB6"/>
    <w:rsid w:val="00404A33"/>
    <w:rsid w:val="0040570A"/>
    <w:rsid w:val="00410DEE"/>
    <w:rsid w:val="0041191D"/>
    <w:rsid w:val="004161BD"/>
    <w:rsid w:val="0042518E"/>
    <w:rsid w:val="0042568A"/>
    <w:rsid w:val="00430645"/>
    <w:rsid w:val="00432B06"/>
    <w:rsid w:val="0043514D"/>
    <w:rsid w:val="00435B20"/>
    <w:rsid w:val="004379DF"/>
    <w:rsid w:val="0044419E"/>
    <w:rsid w:val="0044583E"/>
    <w:rsid w:val="00455972"/>
    <w:rsid w:val="0047574C"/>
    <w:rsid w:val="004809B8"/>
    <w:rsid w:val="00484010"/>
    <w:rsid w:val="004846D2"/>
    <w:rsid w:val="00485099"/>
    <w:rsid w:val="00494CE3"/>
    <w:rsid w:val="0049582C"/>
    <w:rsid w:val="004A1259"/>
    <w:rsid w:val="004A285D"/>
    <w:rsid w:val="004A504B"/>
    <w:rsid w:val="004A5536"/>
    <w:rsid w:val="004B155E"/>
    <w:rsid w:val="004B394C"/>
    <w:rsid w:val="004B3A34"/>
    <w:rsid w:val="004B4504"/>
    <w:rsid w:val="004B67B7"/>
    <w:rsid w:val="004C24BC"/>
    <w:rsid w:val="004D1F11"/>
    <w:rsid w:val="004D43BD"/>
    <w:rsid w:val="004E0A50"/>
    <w:rsid w:val="004E1693"/>
    <w:rsid w:val="004E1CB3"/>
    <w:rsid w:val="004E3A44"/>
    <w:rsid w:val="004E51E1"/>
    <w:rsid w:val="004E7ADF"/>
    <w:rsid w:val="004F1CD7"/>
    <w:rsid w:val="004F347D"/>
    <w:rsid w:val="004F5C4C"/>
    <w:rsid w:val="004F7D3F"/>
    <w:rsid w:val="00500AF7"/>
    <w:rsid w:val="00500B2D"/>
    <w:rsid w:val="00503CE6"/>
    <w:rsid w:val="0050440C"/>
    <w:rsid w:val="005058C5"/>
    <w:rsid w:val="005174D0"/>
    <w:rsid w:val="00520C8A"/>
    <w:rsid w:val="00525B49"/>
    <w:rsid w:val="005266E2"/>
    <w:rsid w:val="005307B8"/>
    <w:rsid w:val="00531574"/>
    <w:rsid w:val="005334AD"/>
    <w:rsid w:val="0053545D"/>
    <w:rsid w:val="00535592"/>
    <w:rsid w:val="00537FBD"/>
    <w:rsid w:val="005409C3"/>
    <w:rsid w:val="0054362F"/>
    <w:rsid w:val="0054474F"/>
    <w:rsid w:val="00544B98"/>
    <w:rsid w:val="00544BE8"/>
    <w:rsid w:val="00546D87"/>
    <w:rsid w:val="0055334E"/>
    <w:rsid w:val="005607F6"/>
    <w:rsid w:val="00562C73"/>
    <w:rsid w:val="0056637B"/>
    <w:rsid w:val="00567932"/>
    <w:rsid w:val="005A189B"/>
    <w:rsid w:val="005A37B5"/>
    <w:rsid w:val="005A4204"/>
    <w:rsid w:val="005B0488"/>
    <w:rsid w:val="005B6476"/>
    <w:rsid w:val="005B6C81"/>
    <w:rsid w:val="005D49E1"/>
    <w:rsid w:val="005D4F19"/>
    <w:rsid w:val="005E7295"/>
    <w:rsid w:val="005F0624"/>
    <w:rsid w:val="005F7A58"/>
    <w:rsid w:val="00601430"/>
    <w:rsid w:val="00603567"/>
    <w:rsid w:val="00607002"/>
    <w:rsid w:val="006110EA"/>
    <w:rsid w:val="00611282"/>
    <w:rsid w:val="00620801"/>
    <w:rsid w:val="00621790"/>
    <w:rsid w:val="00622379"/>
    <w:rsid w:val="006234C3"/>
    <w:rsid w:val="006238BF"/>
    <w:rsid w:val="0062627A"/>
    <w:rsid w:val="006303D2"/>
    <w:rsid w:val="00630C13"/>
    <w:rsid w:val="00631CD9"/>
    <w:rsid w:val="0064220E"/>
    <w:rsid w:val="006618E3"/>
    <w:rsid w:val="0066218C"/>
    <w:rsid w:val="00687CFA"/>
    <w:rsid w:val="00690179"/>
    <w:rsid w:val="006A60AE"/>
    <w:rsid w:val="006B236F"/>
    <w:rsid w:val="006B5EC8"/>
    <w:rsid w:val="006B6230"/>
    <w:rsid w:val="006B68B4"/>
    <w:rsid w:val="006C08EC"/>
    <w:rsid w:val="006C6DA0"/>
    <w:rsid w:val="006D4C7A"/>
    <w:rsid w:val="006D657B"/>
    <w:rsid w:val="006E59C8"/>
    <w:rsid w:val="006E7D3B"/>
    <w:rsid w:val="006F3D53"/>
    <w:rsid w:val="006F6FE9"/>
    <w:rsid w:val="00701AFB"/>
    <w:rsid w:val="007056C4"/>
    <w:rsid w:val="00726BB5"/>
    <w:rsid w:val="007307BB"/>
    <w:rsid w:val="007411CB"/>
    <w:rsid w:val="00742135"/>
    <w:rsid w:val="00743435"/>
    <w:rsid w:val="007454DD"/>
    <w:rsid w:val="00755834"/>
    <w:rsid w:val="00762738"/>
    <w:rsid w:val="00763B9C"/>
    <w:rsid w:val="007675A6"/>
    <w:rsid w:val="007676D0"/>
    <w:rsid w:val="00774BA8"/>
    <w:rsid w:val="00775A6E"/>
    <w:rsid w:val="00776F0D"/>
    <w:rsid w:val="0078069B"/>
    <w:rsid w:val="00780DDB"/>
    <w:rsid w:val="00784E77"/>
    <w:rsid w:val="00785EA8"/>
    <w:rsid w:val="00790037"/>
    <w:rsid w:val="00790A27"/>
    <w:rsid w:val="00795477"/>
    <w:rsid w:val="007B4860"/>
    <w:rsid w:val="007B4AEB"/>
    <w:rsid w:val="007C02ED"/>
    <w:rsid w:val="007C08EE"/>
    <w:rsid w:val="007C531E"/>
    <w:rsid w:val="007C55F5"/>
    <w:rsid w:val="007D22D8"/>
    <w:rsid w:val="007D3EFD"/>
    <w:rsid w:val="007D6E81"/>
    <w:rsid w:val="007E390C"/>
    <w:rsid w:val="007E4B3B"/>
    <w:rsid w:val="007E7F63"/>
    <w:rsid w:val="007F34AE"/>
    <w:rsid w:val="0080101F"/>
    <w:rsid w:val="00801595"/>
    <w:rsid w:val="008024D8"/>
    <w:rsid w:val="00804758"/>
    <w:rsid w:val="00811483"/>
    <w:rsid w:val="0081318C"/>
    <w:rsid w:val="00815CC6"/>
    <w:rsid w:val="008216C2"/>
    <w:rsid w:val="008232D7"/>
    <w:rsid w:val="0082631B"/>
    <w:rsid w:val="00836762"/>
    <w:rsid w:val="00841A6A"/>
    <w:rsid w:val="008472D4"/>
    <w:rsid w:val="00851448"/>
    <w:rsid w:val="00852BAF"/>
    <w:rsid w:val="008668CA"/>
    <w:rsid w:val="00876A55"/>
    <w:rsid w:val="008820BB"/>
    <w:rsid w:val="0088433F"/>
    <w:rsid w:val="008851D5"/>
    <w:rsid w:val="00896CAA"/>
    <w:rsid w:val="00897D4B"/>
    <w:rsid w:val="008A7E71"/>
    <w:rsid w:val="008B1CAB"/>
    <w:rsid w:val="008B4551"/>
    <w:rsid w:val="008B578F"/>
    <w:rsid w:val="008B5FB2"/>
    <w:rsid w:val="008C0A1E"/>
    <w:rsid w:val="008C263A"/>
    <w:rsid w:val="008C7EA9"/>
    <w:rsid w:val="008D0CC2"/>
    <w:rsid w:val="008D1873"/>
    <w:rsid w:val="008D235D"/>
    <w:rsid w:val="008D795B"/>
    <w:rsid w:val="008E6226"/>
    <w:rsid w:val="008E674B"/>
    <w:rsid w:val="008E78D0"/>
    <w:rsid w:val="008F4804"/>
    <w:rsid w:val="008F5985"/>
    <w:rsid w:val="008F70EB"/>
    <w:rsid w:val="008F7177"/>
    <w:rsid w:val="008F722A"/>
    <w:rsid w:val="00902EAD"/>
    <w:rsid w:val="0090446E"/>
    <w:rsid w:val="009149DC"/>
    <w:rsid w:val="00917569"/>
    <w:rsid w:val="00917CFB"/>
    <w:rsid w:val="00920FC3"/>
    <w:rsid w:val="00921D2A"/>
    <w:rsid w:val="00923A7C"/>
    <w:rsid w:val="009254D9"/>
    <w:rsid w:val="00930551"/>
    <w:rsid w:val="009334CF"/>
    <w:rsid w:val="0093363F"/>
    <w:rsid w:val="00951F9F"/>
    <w:rsid w:val="00954821"/>
    <w:rsid w:val="00963594"/>
    <w:rsid w:val="00963FF7"/>
    <w:rsid w:val="00965938"/>
    <w:rsid w:val="00971688"/>
    <w:rsid w:val="009813D8"/>
    <w:rsid w:val="00983444"/>
    <w:rsid w:val="00986514"/>
    <w:rsid w:val="00987465"/>
    <w:rsid w:val="00987C6F"/>
    <w:rsid w:val="00991FDD"/>
    <w:rsid w:val="009977F8"/>
    <w:rsid w:val="009B4976"/>
    <w:rsid w:val="009C159E"/>
    <w:rsid w:val="009C7517"/>
    <w:rsid w:val="009D4D76"/>
    <w:rsid w:val="009E483D"/>
    <w:rsid w:val="009F461B"/>
    <w:rsid w:val="009F6C56"/>
    <w:rsid w:val="00A174A8"/>
    <w:rsid w:val="00A2251D"/>
    <w:rsid w:val="00A30E38"/>
    <w:rsid w:val="00A3205A"/>
    <w:rsid w:val="00A349C3"/>
    <w:rsid w:val="00A351DC"/>
    <w:rsid w:val="00A46523"/>
    <w:rsid w:val="00A468BE"/>
    <w:rsid w:val="00A5255D"/>
    <w:rsid w:val="00A61DDD"/>
    <w:rsid w:val="00A6367F"/>
    <w:rsid w:val="00A67E23"/>
    <w:rsid w:val="00A77CAD"/>
    <w:rsid w:val="00AB2D6A"/>
    <w:rsid w:val="00AB3F56"/>
    <w:rsid w:val="00AB51E4"/>
    <w:rsid w:val="00AB7DCF"/>
    <w:rsid w:val="00AC13DC"/>
    <w:rsid w:val="00AC37CA"/>
    <w:rsid w:val="00AC4F8F"/>
    <w:rsid w:val="00AC60CA"/>
    <w:rsid w:val="00AC77FD"/>
    <w:rsid w:val="00AD28C3"/>
    <w:rsid w:val="00AE106E"/>
    <w:rsid w:val="00AE3A29"/>
    <w:rsid w:val="00AE4411"/>
    <w:rsid w:val="00AE7FFA"/>
    <w:rsid w:val="00AF151E"/>
    <w:rsid w:val="00AF35AF"/>
    <w:rsid w:val="00AF48C4"/>
    <w:rsid w:val="00AF711C"/>
    <w:rsid w:val="00B01A63"/>
    <w:rsid w:val="00B1780B"/>
    <w:rsid w:val="00B21075"/>
    <w:rsid w:val="00B21FC1"/>
    <w:rsid w:val="00B255F0"/>
    <w:rsid w:val="00B26C80"/>
    <w:rsid w:val="00B30DC4"/>
    <w:rsid w:val="00B326B7"/>
    <w:rsid w:val="00B32AAB"/>
    <w:rsid w:val="00B32E50"/>
    <w:rsid w:val="00B40E83"/>
    <w:rsid w:val="00B45A0A"/>
    <w:rsid w:val="00B45BCF"/>
    <w:rsid w:val="00B52F7A"/>
    <w:rsid w:val="00B76593"/>
    <w:rsid w:val="00B800C6"/>
    <w:rsid w:val="00B8034B"/>
    <w:rsid w:val="00B854F0"/>
    <w:rsid w:val="00B92AFE"/>
    <w:rsid w:val="00B9475A"/>
    <w:rsid w:val="00B971F1"/>
    <w:rsid w:val="00BA4DCF"/>
    <w:rsid w:val="00BB0DCE"/>
    <w:rsid w:val="00BB18D0"/>
    <w:rsid w:val="00BB326F"/>
    <w:rsid w:val="00BC2300"/>
    <w:rsid w:val="00BD1C37"/>
    <w:rsid w:val="00BD3CF0"/>
    <w:rsid w:val="00BD645D"/>
    <w:rsid w:val="00BE3E5E"/>
    <w:rsid w:val="00BE5930"/>
    <w:rsid w:val="00BE7140"/>
    <w:rsid w:val="00BE7F2A"/>
    <w:rsid w:val="00BF0448"/>
    <w:rsid w:val="00BF4856"/>
    <w:rsid w:val="00BF5EF7"/>
    <w:rsid w:val="00BF7028"/>
    <w:rsid w:val="00C130BA"/>
    <w:rsid w:val="00C163B1"/>
    <w:rsid w:val="00C163EC"/>
    <w:rsid w:val="00C20232"/>
    <w:rsid w:val="00C217D3"/>
    <w:rsid w:val="00C25053"/>
    <w:rsid w:val="00C264EC"/>
    <w:rsid w:val="00C27DDA"/>
    <w:rsid w:val="00C32C7A"/>
    <w:rsid w:val="00C34F74"/>
    <w:rsid w:val="00C37672"/>
    <w:rsid w:val="00C43E93"/>
    <w:rsid w:val="00C5604B"/>
    <w:rsid w:val="00C56B02"/>
    <w:rsid w:val="00C603C9"/>
    <w:rsid w:val="00C61180"/>
    <w:rsid w:val="00C634A7"/>
    <w:rsid w:val="00C7192A"/>
    <w:rsid w:val="00C77F1E"/>
    <w:rsid w:val="00C8429D"/>
    <w:rsid w:val="00C85B28"/>
    <w:rsid w:val="00C947CB"/>
    <w:rsid w:val="00C95688"/>
    <w:rsid w:val="00CA1207"/>
    <w:rsid w:val="00CB0A8E"/>
    <w:rsid w:val="00CB737C"/>
    <w:rsid w:val="00CC4AF3"/>
    <w:rsid w:val="00CC7E38"/>
    <w:rsid w:val="00CD0A20"/>
    <w:rsid w:val="00CE11D7"/>
    <w:rsid w:val="00CE1F2C"/>
    <w:rsid w:val="00CE4378"/>
    <w:rsid w:val="00CE450A"/>
    <w:rsid w:val="00CF127A"/>
    <w:rsid w:val="00CF5D41"/>
    <w:rsid w:val="00CF60CE"/>
    <w:rsid w:val="00D13AB1"/>
    <w:rsid w:val="00D1554E"/>
    <w:rsid w:val="00D23409"/>
    <w:rsid w:val="00D24296"/>
    <w:rsid w:val="00D2708D"/>
    <w:rsid w:val="00D36DCD"/>
    <w:rsid w:val="00D37065"/>
    <w:rsid w:val="00D407B0"/>
    <w:rsid w:val="00D4097A"/>
    <w:rsid w:val="00D54DBB"/>
    <w:rsid w:val="00D5502E"/>
    <w:rsid w:val="00D561B2"/>
    <w:rsid w:val="00D60FFD"/>
    <w:rsid w:val="00D62079"/>
    <w:rsid w:val="00D658D6"/>
    <w:rsid w:val="00D70F97"/>
    <w:rsid w:val="00D7230B"/>
    <w:rsid w:val="00D733E3"/>
    <w:rsid w:val="00D743A5"/>
    <w:rsid w:val="00D744FB"/>
    <w:rsid w:val="00D75931"/>
    <w:rsid w:val="00D8205E"/>
    <w:rsid w:val="00D820E6"/>
    <w:rsid w:val="00D9045F"/>
    <w:rsid w:val="00D92CB8"/>
    <w:rsid w:val="00DA0B2C"/>
    <w:rsid w:val="00DA22C6"/>
    <w:rsid w:val="00DA4C9E"/>
    <w:rsid w:val="00DA619C"/>
    <w:rsid w:val="00DB4420"/>
    <w:rsid w:val="00DB7856"/>
    <w:rsid w:val="00DD4324"/>
    <w:rsid w:val="00DD564E"/>
    <w:rsid w:val="00DE0759"/>
    <w:rsid w:val="00DE0EFD"/>
    <w:rsid w:val="00DF0DD9"/>
    <w:rsid w:val="00DF4280"/>
    <w:rsid w:val="00DF6E6E"/>
    <w:rsid w:val="00E0656B"/>
    <w:rsid w:val="00E1499D"/>
    <w:rsid w:val="00E151CB"/>
    <w:rsid w:val="00E20B72"/>
    <w:rsid w:val="00E21D6D"/>
    <w:rsid w:val="00E23F2D"/>
    <w:rsid w:val="00E27A2E"/>
    <w:rsid w:val="00E30D67"/>
    <w:rsid w:val="00E3483E"/>
    <w:rsid w:val="00E35064"/>
    <w:rsid w:val="00E36797"/>
    <w:rsid w:val="00E40026"/>
    <w:rsid w:val="00E5508C"/>
    <w:rsid w:val="00E6127F"/>
    <w:rsid w:val="00E64CA0"/>
    <w:rsid w:val="00E80546"/>
    <w:rsid w:val="00E82B77"/>
    <w:rsid w:val="00E835A1"/>
    <w:rsid w:val="00E872F0"/>
    <w:rsid w:val="00E87F69"/>
    <w:rsid w:val="00EA00F0"/>
    <w:rsid w:val="00EA0205"/>
    <w:rsid w:val="00EA0487"/>
    <w:rsid w:val="00EA153A"/>
    <w:rsid w:val="00EA3E05"/>
    <w:rsid w:val="00EA6E98"/>
    <w:rsid w:val="00EA7282"/>
    <w:rsid w:val="00EA74E6"/>
    <w:rsid w:val="00EB2575"/>
    <w:rsid w:val="00EB45AE"/>
    <w:rsid w:val="00EB6E78"/>
    <w:rsid w:val="00EC7CF2"/>
    <w:rsid w:val="00ED52F2"/>
    <w:rsid w:val="00ED5421"/>
    <w:rsid w:val="00ED5BC9"/>
    <w:rsid w:val="00EE7B89"/>
    <w:rsid w:val="00EF4085"/>
    <w:rsid w:val="00F0054B"/>
    <w:rsid w:val="00F06DD2"/>
    <w:rsid w:val="00F13318"/>
    <w:rsid w:val="00F16645"/>
    <w:rsid w:val="00F26EB7"/>
    <w:rsid w:val="00F300C7"/>
    <w:rsid w:val="00F34877"/>
    <w:rsid w:val="00F40BAF"/>
    <w:rsid w:val="00F41803"/>
    <w:rsid w:val="00F46840"/>
    <w:rsid w:val="00F57F12"/>
    <w:rsid w:val="00F603AE"/>
    <w:rsid w:val="00F67D53"/>
    <w:rsid w:val="00F86895"/>
    <w:rsid w:val="00F91157"/>
    <w:rsid w:val="00F94BEB"/>
    <w:rsid w:val="00F950AE"/>
    <w:rsid w:val="00FA197B"/>
    <w:rsid w:val="00FA26A2"/>
    <w:rsid w:val="00FB143B"/>
    <w:rsid w:val="00FB3015"/>
    <w:rsid w:val="00FB72E6"/>
    <w:rsid w:val="00FC00D4"/>
    <w:rsid w:val="00FD3BC6"/>
    <w:rsid w:val="00FD4A1F"/>
    <w:rsid w:val="00FE4FD1"/>
    <w:rsid w:val="00FF442D"/>
    <w:rsid w:val="00FF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1DD0049A"/>
  <w15:chartTrackingRefBased/>
  <w15:docId w15:val="{833CCFE5-D1E6-4D62-BF42-342077402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F56"/>
    <w:pPr>
      <w:spacing w:line="360" w:lineRule="auto"/>
    </w:pPr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8D6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58D6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58D6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658D6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8D6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8D6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8D6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8D6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8D6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362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658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658D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8D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658D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8D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8D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8D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8D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8D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D65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8D6"/>
  </w:style>
  <w:style w:type="paragraph" w:styleId="Footer">
    <w:name w:val="footer"/>
    <w:basedOn w:val="Normal"/>
    <w:link w:val="FooterChar"/>
    <w:uiPriority w:val="99"/>
    <w:unhideWhenUsed/>
    <w:rsid w:val="00D658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8D6"/>
  </w:style>
  <w:style w:type="paragraph" w:styleId="TOCHeading">
    <w:name w:val="TOC Heading"/>
    <w:basedOn w:val="Heading1"/>
    <w:next w:val="Normal"/>
    <w:uiPriority w:val="39"/>
    <w:unhideWhenUsed/>
    <w:qFormat/>
    <w:rsid w:val="00D658D6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658D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658D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65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D658D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D658D6"/>
    <w:pPr>
      <w:spacing w:after="0"/>
    </w:pPr>
  </w:style>
  <w:style w:type="paragraph" w:styleId="ListParagraph">
    <w:name w:val="List Paragraph"/>
    <w:basedOn w:val="Normal"/>
    <w:uiPriority w:val="34"/>
    <w:qFormat/>
    <w:rsid w:val="009C159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82B77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2363D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63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63D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363D2"/>
    <w:rPr>
      <w:rFonts w:eastAsiaTheme="minorEastAsia"/>
      <w:color w:val="5A5A5A" w:themeColor="text1" w:themeTint="A5"/>
      <w:spacing w:val="15"/>
    </w:rPr>
  </w:style>
  <w:style w:type="paragraph" w:customStyle="1" w:styleId="Style1">
    <w:name w:val="Style1"/>
    <w:basedOn w:val="Normal"/>
    <w:link w:val="Style1Char"/>
    <w:qFormat/>
    <w:rsid w:val="00410DEE"/>
  </w:style>
  <w:style w:type="character" w:customStyle="1" w:styleId="Style1Char">
    <w:name w:val="Style1 Char"/>
    <w:basedOn w:val="DefaultParagraphFont"/>
    <w:link w:val="Style1"/>
    <w:rsid w:val="00410DEE"/>
    <w:rPr>
      <w:color w:val="000000" w:themeColor="text1"/>
    </w:rPr>
  </w:style>
  <w:style w:type="paragraph" w:styleId="TOC2">
    <w:name w:val="toc 2"/>
    <w:basedOn w:val="Normal"/>
    <w:next w:val="Normal"/>
    <w:autoRedefine/>
    <w:uiPriority w:val="39"/>
    <w:unhideWhenUsed/>
    <w:rsid w:val="00002A96"/>
    <w:pPr>
      <w:spacing w:after="100"/>
      <w:ind w:left="220"/>
    </w:pPr>
  </w:style>
  <w:style w:type="character" w:customStyle="1" w:styleId="normaltextrun">
    <w:name w:val="normaltextrun"/>
    <w:basedOn w:val="DefaultParagraphFont"/>
    <w:rsid w:val="00A320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5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yperlink" Target="https://d.docs.live.net/5f0f6c99c2c5977e/Documents/Msport%20engine%20dyno%20.docx" TargetMode="External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4.jpeg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hyperlink" Target="https://d.docs.live.net/5f0f6c99c2c5977e/Documents/Msport%20engine%20dyno%20.docx" TargetMode="External"/><Relationship Id="rId25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hyperlink" Target="https://d.docs.live.net/5f0f6c99c2c5977e/Documents/Msport%20engine%20dyno%20.docx" TargetMode="External"/><Relationship Id="rId20" Type="http://schemas.openxmlformats.org/officeDocument/2006/relationships/image" Target="media/image3.jpeg"/><Relationship Id="rId29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24" Type="http://schemas.openxmlformats.org/officeDocument/2006/relationships/image" Target="media/image7.png"/><Relationship Id="rId5" Type="http://schemas.openxmlformats.org/officeDocument/2006/relationships/numbering" Target="numbering.xml"/><Relationship Id="rId15" Type="http://schemas.openxmlformats.org/officeDocument/2006/relationships/hyperlink" Target="https://d.docs.live.net/5f0f6c99c2c5977e/Documents/Msport%20engine%20dyno%20.docx" TargetMode="External"/><Relationship Id="rId23" Type="http://schemas.openxmlformats.org/officeDocument/2006/relationships/image" Target="media/image6.png"/><Relationship Id="rId28" Type="http://schemas.openxmlformats.org/officeDocument/2006/relationships/chart" Target="charts/chart1.xml"/><Relationship Id="rId10" Type="http://schemas.openxmlformats.org/officeDocument/2006/relationships/endnotes" Target="endnotes.xml"/><Relationship Id="rId19" Type="http://schemas.openxmlformats.org/officeDocument/2006/relationships/image" Target="media/image2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.docs.live.net/5f0f6c99c2c5977e/Documents/Msport%20engine%20dyno%20.docx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C:\Users\Sami\AppData\Roaming\Microsoft\Excel\Engine%20Dynamometer%20Results%20(version%201).xlsb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ami\AppData\Roaming\Microsoft\Excel\Engine%20Dynamometer%20Results%20(version%201).xlsb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Torque against Engine Speed 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'GrE HnD BsC'!$B$6:$B$96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xVal>
          <c:yVal>
            <c:numRef>
              <c:f>'GrE HnD BsC'!$F$6:$F$96</c:f>
              <c:numCache>
                <c:formatCode>General</c:formatCode>
                <c:ptCount val="91"/>
                <c:pt idx="0">
                  <c:v>83.433490399999997</c:v>
                </c:pt>
                <c:pt idx="1">
                  <c:v>83.825878656</c:v>
                </c:pt>
                <c:pt idx="2">
                  <c:v>84.586997663999995</c:v>
                </c:pt>
                <c:pt idx="3">
                  <c:v>85.011201184000001</c:v>
                </c:pt>
                <c:pt idx="4">
                  <c:v>86.318074335999995</c:v>
                </c:pt>
                <c:pt idx="5">
                  <c:v>87.704077760000004</c:v>
                </c:pt>
                <c:pt idx="6">
                  <c:v>89.317682687999991</c:v>
                </c:pt>
                <c:pt idx="7">
                  <c:v>91.201309471999991</c:v>
                </c:pt>
                <c:pt idx="8">
                  <c:v>93.217091967999991</c:v>
                </c:pt>
                <c:pt idx="9">
                  <c:v>94.452992607999988</c:v>
                </c:pt>
                <c:pt idx="10">
                  <c:v>95.43355536</c:v>
                </c:pt>
                <c:pt idx="11">
                  <c:v>96.088623487999996</c:v>
                </c:pt>
                <c:pt idx="12">
                  <c:v>96.645798495999998</c:v>
                </c:pt>
                <c:pt idx="13">
                  <c:v>96.891347072000002</c:v>
                </c:pt>
                <c:pt idx="14">
                  <c:v>96.796717055999991</c:v>
                </c:pt>
                <c:pt idx="15">
                  <c:v>96.963951135999991</c:v>
                </c:pt>
                <c:pt idx="16">
                  <c:v>97.553757183999991</c:v>
                </c:pt>
                <c:pt idx="17">
                  <c:v>97.839278783999987</c:v>
                </c:pt>
                <c:pt idx="18">
                  <c:v>98.036696575999997</c:v>
                </c:pt>
                <c:pt idx="19">
                  <c:v>98.666475647999988</c:v>
                </c:pt>
                <c:pt idx="20">
                  <c:v>99.652748831999986</c:v>
                </c:pt>
                <c:pt idx="21">
                  <c:v>100.21400272</c:v>
                </c:pt>
                <c:pt idx="22">
                  <c:v>100.989805696</c:v>
                </c:pt>
                <c:pt idx="23">
                  <c:v>101.80395014399998</c:v>
                </c:pt>
                <c:pt idx="24">
                  <c:v>102.08376131199999</c:v>
                </c:pt>
                <c:pt idx="25">
                  <c:v>102.810617728</c:v>
                </c:pt>
                <c:pt idx="26">
                  <c:v>103.32618815999999</c:v>
                </c:pt>
                <c:pt idx="27">
                  <c:v>103.458343872</c:v>
                </c:pt>
                <c:pt idx="28">
                  <c:v>103.35066144</c:v>
                </c:pt>
                <c:pt idx="29">
                  <c:v>103.238084352</c:v>
                </c:pt>
                <c:pt idx="30">
                  <c:v>103.145085888</c:v>
                </c:pt>
                <c:pt idx="31">
                  <c:v>102.982746464</c:v>
                </c:pt>
                <c:pt idx="32">
                  <c:v>102.919115936</c:v>
                </c:pt>
                <c:pt idx="33">
                  <c:v>102.66296227199999</c:v>
                </c:pt>
                <c:pt idx="34">
                  <c:v>101.89939593599999</c:v>
                </c:pt>
                <c:pt idx="35">
                  <c:v>101.096672352</c:v>
                </c:pt>
                <c:pt idx="36">
                  <c:v>100.90251766399999</c:v>
                </c:pt>
                <c:pt idx="37">
                  <c:v>100.65778486399999</c:v>
                </c:pt>
                <c:pt idx="38">
                  <c:v>99.948059743999991</c:v>
                </c:pt>
                <c:pt idx="39">
                  <c:v>99.391700512</c:v>
                </c:pt>
                <c:pt idx="40">
                  <c:v>99.287281183999994</c:v>
                </c:pt>
                <c:pt idx="41">
                  <c:v>98.809236447999993</c:v>
                </c:pt>
                <c:pt idx="42">
                  <c:v>98.810052223999989</c:v>
                </c:pt>
                <c:pt idx="43">
                  <c:v>98.587345375999988</c:v>
                </c:pt>
                <c:pt idx="44">
                  <c:v>98.379322496</c:v>
                </c:pt>
                <c:pt idx="45">
                  <c:v>98.578371840000003</c:v>
                </c:pt>
                <c:pt idx="46">
                  <c:v>99.225282207999996</c:v>
                </c:pt>
                <c:pt idx="47">
                  <c:v>99.672327455999991</c:v>
                </c:pt>
                <c:pt idx="48">
                  <c:v>100.285791008</c:v>
                </c:pt>
                <c:pt idx="49">
                  <c:v>100.72794159999999</c:v>
                </c:pt>
                <c:pt idx="50">
                  <c:v>100.689600128</c:v>
                </c:pt>
                <c:pt idx="51">
                  <c:v>101.32345807999999</c:v>
                </c:pt>
                <c:pt idx="52">
                  <c:v>101.21006521599999</c:v>
                </c:pt>
                <c:pt idx="53">
                  <c:v>101.129303392</c:v>
                </c:pt>
                <c:pt idx="54">
                  <c:v>101.00530543999999</c:v>
                </c:pt>
                <c:pt idx="55">
                  <c:v>100.96614819199999</c:v>
                </c:pt>
                <c:pt idx="56">
                  <c:v>100.75567798399999</c:v>
                </c:pt>
                <c:pt idx="57">
                  <c:v>100.072873472</c:v>
                </c:pt>
                <c:pt idx="58">
                  <c:v>99.652748831999986</c:v>
                </c:pt>
                <c:pt idx="59">
                  <c:v>98.858998783999994</c:v>
                </c:pt>
                <c:pt idx="60">
                  <c:v>97.896383103999995</c:v>
                </c:pt>
                <c:pt idx="61">
                  <c:v>96.860347583999996</c:v>
                </c:pt>
                <c:pt idx="62">
                  <c:v>95.806364991999985</c:v>
                </c:pt>
                <c:pt idx="63">
                  <c:v>95.037903999999997</c:v>
                </c:pt>
                <c:pt idx="64">
                  <c:v>94.573727455999986</c:v>
                </c:pt>
                <c:pt idx="65">
                  <c:v>93.841976383999992</c:v>
                </c:pt>
                <c:pt idx="66">
                  <c:v>93.317432416000003</c:v>
                </c:pt>
                <c:pt idx="67">
                  <c:v>93.011516415999992</c:v>
                </c:pt>
                <c:pt idx="68">
                  <c:v>92.893228895999997</c:v>
                </c:pt>
                <c:pt idx="69">
                  <c:v>92.986227359999987</c:v>
                </c:pt>
                <c:pt idx="70">
                  <c:v>92.432315455999998</c:v>
                </c:pt>
                <c:pt idx="71">
                  <c:v>92.243055423999991</c:v>
                </c:pt>
                <c:pt idx="72">
                  <c:v>91.525988319999982</c:v>
                </c:pt>
                <c:pt idx="73">
                  <c:v>90.600898336</c:v>
                </c:pt>
                <c:pt idx="74">
                  <c:v>89.713334047999993</c:v>
                </c:pt>
                <c:pt idx="75">
                  <c:v>88.637325503999989</c:v>
                </c:pt>
                <c:pt idx="76">
                  <c:v>87.350030975999985</c:v>
                </c:pt>
                <c:pt idx="77">
                  <c:v>85.852266239999992</c:v>
                </c:pt>
                <c:pt idx="78">
                  <c:v>84.540498431999993</c:v>
                </c:pt>
                <c:pt idx="79">
                  <c:v>83.482436959999987</c:v>
                </c:pt>
                <c:pt idx="80">
                  <c:v>82.479848255999997</c:v>
                </c:pt>
                <c:pt idx="81">
                  <c:v>81.018711862399996</c:v>
                </c:pt>
                <c:pt idx="82">
                  <c:v>79.604645743999995</c:v>
                </c:pt>
                <c:pt idx="83">
                  <c:v>78.190987513599993</c:v>
                </c:pt>
                <c:pt idx="84">
                  <c:v>77.338256860799987</c:v>
                </c:pt>
                <c:pt idx="85">
                  <c:v>75.94678773759999</c:v>
                </c:pt>
                <c:pt idx="86">
                  <c:v>74.878936953600004</c:v>
                </c:pt>
                <c:pt idx="87">
                  <c:v>73.904247788799992</c:v>
                </c:pt>
                <c:pt idx="88">
                  <c:v>73.124039622399991</c:v>
                </c:pt>
                <c:pt idx="89">
                  <c:v>72.543370265600004</c:v>
                </c:pt>
                <c:pt idx="90">
                  <c:v>72.316421382399994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93E0-4BD7-9C8F-A90E29C471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12099807"/>
        <c:axId val="1079600383"/>
      </c:scatterChart>
      <c:valAx>
        <c:axId val="91209980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</a:t>
                </a:r>
                <a:r>
                  <a:rPr lang="en-GB" baseline="0"/>
                  <a:t> speed (RPM)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79600383"/>
        <c:crosses val="autoZero"/>
        <c:crossBetween val="midCat"/>
      </c:valAx>
      <c:valAx>
        <c:axId val="10796003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Torque</a:t>
                </a:r>
                <a:r>
                  <a:rPr lang="en-GB" baseline="0"/>
                  <a:t> (Nm)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1209980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4079945748408243"/>
          <c:y val="0.16575342465753426"/>
          <c:w val="0.81106657122405157"/>
          <c:h val="0.61505287157952682"/>
        </c:manualLayout>
      </c:layout>
      <c:scatterChart>
        <c:scatterStyle val="lineMarker"/>
        <c:varyColors val="0"/>
        <c:ser>
          <c:idx val="0"/>
          <c:order val="0"/>
          <c:tx>
            <c:v>Corrected power Vs Engine speed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'GrE HnD BsC'!$B$6:$B$96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xVal>
          <c:yVal>
            <c:numRef>
              <c:f>'GrE HnD BsC'!$H$6:$H$96</c:f>
              <c:numCache>
                <c:formatCode>General</c:formatCode>
                <c:ptCount val="91"/>
                <c:pt idx="0">
                  <c:v>8791.8627117276719</c:v>
                </c:pt>
                <c:pt idx="1">
                  <c:v>9274.8714450902298</c:v>
                </c:pt>
                <c:pt idx="2">
                  <c:v>9804.7557857537413</c:v>
                </c:pt>
                <c:pt idx="3">
                  <c:v>10301.832359084754</c:v>
                </c:pt>
                <c:pt idx="4">
                  <c:v>10914.993326509313</c:v>
                </c:pt>
                <c:pt idx="5">
                  <c:v>11552.348571716477</c:v>
                </c:pt>
                <c:pt idx="6">
                  <c:v>12235.487694511181</c:v>
                </c:pt>
                <c:pt idx="7">
                  <c:v>12974.04284563261</c:v>
                </c:pt>
                <c:pt idx="8">
                  <c:v>13751.943247921552</c:v>
                </c:pt>
                <c:pt idx="9">
                  <c:v>14431.923231584935</c:v>
                </c:pt>
                <c:pt idx="10">
                  <c:v>15084.566990928308</c:v>
                </c:pt>
                <c:pt idx="11">
                  <c:v>15694.379700688514</c:v>
                </c:pt>
                <c:pt idx="12">
                  <c:v>16294.590346748892</c:v>
                </c:pt>
                <c:pt idx="13">
                  <c:v>16846.489803916666</c:v>
                </c:pt>
                <c:pt idx="14">
                  <c:v>17340.037597347247</c:v>
                </c:pt>
                <c:pt idx="15">
                  <c:v>17880.877918481154</c:v>
                </c:pt>
                <c:pt idx="16">
                  <c:v>18503.632353308582</c:v>
                </c:pt>
                <c:pt idx="17">
                  <c:v>19073.283163690452</c:v>
                </c:pt>
                <c:pt idx="18">
                  <c:v>19628.30307665325</c:v>
                </c:pt>
                <c:pt idx="19">
                  <c:v>20274.246022519437</c:v>
                </c:pt>
                <c:pt idx="20">
                  <c:v>21001.956945030892</c:v>
                </c:pt>
                <c:pt idx="21">
                  <c:v>21648.248040923794</c:v>
                </c:pt>
                <c:pt idx="22">
                  <c:v>22347.930737210288</c:v>
                </c:pt>
                <c:pt idx="23">
                  <c:v>23064.475069975928</c:v>
                </c:pt>
                <c:pt idx="24">
                  <c:v>23665.725867967973</c:v>
                </c:pt>
                <c:pt idx="25">
                  <c:v>24375.917537283149</c:v>
                </c:pt>
                <c:pt idx="26">
                  <c:v>25042.560366219328</c:v>
                </c:pt>
                <c:pt idx="27">
                  <c:v>25619.689954952904</c:v>
                </c:pt>
                <c:pt idx="28">
                  <c:v>26137.556672471954</c:v>
                </c:pt>
                <c:pt idx="29">
                  <c:v>26653.02502314029</c:v>
                </c:pt>
                <c:pt idx="30">
                  <c:v>27172.464863002286</c:v>
                </c:pt>
                <c:pt idx="31">
                  <c:v>27672.292251359217</c:v>
                </c:pt>
                <c:pt idx="32">
                  <c:v>28197.452926845413</c:v>
                </c:pt>
                <c:pt idx="33">
                  <c:v>28668.181850006353</c:v>
                </c:pt>
                <c:pt idx="34">
                  <c:v>28991.845324844406</c:v>
                </c:pt>
                <c:pt idx="35">
                  <c:v>29296.115553749762</c:v>
                </c:pt>
                <c:pt idx="36">
                  <c:v>29771.486477266928</c:v>
                </c:pt>
                <c:pt idx="37">
                  <c:v>30229.621825387363</c:v>
                </c:pt>
                <c:pt idx="38">
                  <c:v>30543.081495738661</c:v>
                </c:pt>
                <c:pt idx="39">
                  <c:v>30896.737450656128</c:v>
                </c:pt>
                <c:pt idx="40">
                  <c:v>31387.401186457981</c:v>
                </c:pt>
                <c:pt idx="41">
                  <c:v>31756.8829240714</c:v>
                </c:pt>
                <c:pt idx="42">
                  <c:v>32277.754047376562</c:v>
                </c:pt>
                <c:pt idx="43">
                  <c:v>32724.439127951631</c:v>
                </c:pt>
                <c:pt idx="44">
                  <c:v>33173.728886504359</c:v>
                </c:pt>
                <c:pt idx="45">
                  <c:v>33760.237035216909</c:v>
                </c:pt>
                <c:pt idx="46">
                  <c:v>34504.581792338184</c:v>
                </c:pt>
                <c:pt idx="47">
                  <c:v>35185.189305679356</c:v>
                </c:pt>
                <c:pt idx="48">
                  <c:v>35930.131505439072</c:v>
                </c:pt>
                <c:pt idx="49">
                  <c:v>36619.25794906362</c:v>
                </c:pt>
                <c:pt idx="50">
                  <c:v>37135.83092389079</c:v>
                </c:pt>
                <c:pt idx="51">
                  <c:v>37903.458751317339</c:v>
                </c:pt>
                <c:pt idx="52">
                  <c:v>38394.29441305832</c:v>
                </c:pt>
                <c:pt idx="53">
                  <c:v>38896.485783078148</c:v>
                </c:pt>
                <c:pt idx="54">
                  <c:v>39380.96878136864</c:v>
                </c:pt>
                <c:pt idx="55">
                  <c:v>39897.670700650167</c:v>
                </c:pt>
                <c:pt idx="56">
                  <c:v>40345.361547969078</c:v>
                </c:pt>
                <c:pt idx="57">
                  <c:v>40599.210197079148</c:v>
                </c:pt>
                <c:pt idx="58">
                  <c:v>40953.816042810242</c:v>
                </c:pt>
                <c:pt idx="59">
                  <c:v>41148.479187378398</c:v>
                </c:pt>
                <c:pt idx="60">
                  <c:v>41263.600796212857</c:v>
                </c:pt>
                <c:pt idx="61">
                  <c:v>41337.24527223473</c:v>
                </c:pt>
                <c:pt idx="62">
                  <c:v>41392.218591268218</c:v>
                </c:pt>
                <c:pt idx="63">
                  <c:v>41560.946707920179</c:v>
                </c:pt>
                <c:pt idx="64">
                  <c:v>41856.246700951968</c:v>
                </c:pt>
                <c:pt idx="65">
                  <c:v>42026.823021449469</c:v>
                </c:pt>
                <c:pt idx="66">
                  <c:v>42283.577218930659</c:v>
                </c:pt>
                <c:pt idx="67">
                  <c:v>42635.019627381946</c:v>
                </c:pt>
                <c:pt idx="68">
                  <c:v>43070.232949669269</c:v>
                </c:pt>
                <c:pt idx="69">
                  <c:v>43603.276429464102</c:v>
                </c:pt>
                <c:pt idx="70">
                  <c:v>43830.541030237793</c:v>
                </c:pt>
                <c:pt idx="71">
                  <c:v>44226.804531017566</c:v>
                </c:pt>
                <c:pt idx="72">
                  <c:v>44365.230700899687</c:v>
                </c:pt>
                <c:pt idx="73">
                  <c:v>44394.170134601998</c:v>
                </c:pt>
                <c:pt idx="74">
                  <c:v>44431.946561575045</c:v>
                </c:pt>
                <c:pt idx="75">
                  <c:v>44366.047349110515</c:v>
                </c:pt>
                <c:pt idx="76">
                  <c:v>44181.940457204306</c:v>
                </c:pt>
                <c:pt idx="77">
                  <c:v>43876.703144891399</c:v>
                </c:pt>
                <c:pt idx="78">
                  <c:v>43651.720860959511</c:v>
                </c:pt>
                <c:pt idx="79">
                  <c:v>43545.251425011236</c:v>
                </c:pt>
                <c:pt idx="80">
                  <c:v>43456.860001561385</c:v>
                </c:pt>
                <c:pt idx="81">
                  <c:v>43113.888813945363</c:v>
                </c:pt>
                <c:pt idx="82">
                  <c:v>42780.817121903834</c:v>
                </c:pt>
                <c:pt idx="83">
                  <c:v>42433.065963365436</c:v>
                </c:pt>
                <c:pt idx="84">
                  <c:v>42377.780598752441</c:v>
                </c:pt>
                <c:pt idx="85">
                  <c:v>42015.467313170615</c:v>
                </c:pt>
                <c:pt idx="86">
                  <c:v>41819.229327000154</c:v>
                </c:pt>
                <c:pt idx="87">
                  <c:v>41664.259583626226</c:v>
                </c:pt>
                <c:pt idx="88">
                  <c:v>41609.6842731418</c:v>
                </c:pt>
                <c:pt idx="89">
                  <c:v>41661.48212007976</c:v>
                </c:pt>
                <c:pt idx="90">
                  <c:v>41912.165612650613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391-4DDC-BE78-3AF40C0F75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12277263"/>
        <c:axId val="912276015"/>
      </c:scatterChart>
      <c:valAx>
        <c:axId val="91227726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</a:t>
                </a:r>
                <a:r>
                  <a:rPr lang="en-GB" baseline="0"/>
                  <a:t> Speed (RPM)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12276015"/>
        <c:crosses val="autoZero"/>
        <c:crossBetween val="midCat"/>
      </c:valAx>
      <c:valAx>
        <c:axId val="91227601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Corrected</a:t>
                </a:r>
                <a:r>
                  <a:rPr lang="en-GB" baseline="0"/>
                  <a:t> power (W)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1227726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0" ma:contentTypeDescription="Create a new document." ma:contentTypeScope="" ma:versionID="d389b17bbae49119cb7837088ffcdfe2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922f1e58f9beec6b82283838d028d280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91E5AA-6B83-4539-85E5-55D55370A2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012F4D-8C3E-4D2B-AA7A-AA25ED061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501000-2D33-4E5C-A45D-0B7B2D3AB3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BB51AC-BED1-4EEA-8F99-12E602DCF8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2078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</dc:creator>
  <cp:keywords/>
  <dc:description/>
  <cp:lastModifiedBy>samsondad yyyy</cp:lastModifiedBy>
  <cp:revision>2</cp:revision>
  <dcterms:created xsi:type="dcterms:W3CDTF">2023-03-26T20:15:00Z</dcterms:created>
  <dcterms:modified xsi:type="dcterms:W3CDTF">2023-03-26T20:15:00Z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