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6BF1815A"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5F64B5">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CD56C87" w:rsidR="00CD4222" w:rsidRPr="003D52F1" w:rsidRDefault="005F64B5" w:rsidP="008047E6">
            <w:pPr>
              <w:rPr>
                <w:rFonts w:ascii="Trebuchet MS" w:eastAsia="Arial" w:hAnsi="Trebuchet MS" w:cs="Arial"/>
                <w:szCs w:val="22"/>
              </w:rPr>
            </w:pPr>
            <w:r>
              <w:rPr>
                <w:rFonts w:ascii="Trebuchet MS" w:eastAsia="Arial" w:hAnsi="Trebuchet MS"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12B1505C" w:rsidR="00CD4222" w:rsidRPr="003D52F1" w:rsidRDefault="005F64B5"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3764A0AE" w:rsidR="00CD4222" w:rsidRPr="003D52F1" w:rsidRDefault="005F64B5"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2A750316" w:rsidR="00CD4222" w:rsidRPr="003D52F1" w:rsidRDefault="005F64B5" w:rsidP="008047E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66042E98" w:rsidR="00CD4222" w:rsidRPr="003D52F1" w:rsidRDefault="005F64B5" w:rsidP="008047E6">
            <w:pPr>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497C619F" w:rsidR="00CD4222" w:rsidRPr="003D52F1" w:rsidRDefault="005F64B5" w:rsidP="008047E6">
            <w:pPr>
              <w:rPr>
                <w:rFonts w:ascii="Trebuchet MS" w:eastAsia="Arial" w:hAnsi="Trebuchet MS" w:cs="Arial"/>
                <w:szCs w:val="22"/>
              </w:rPr>
            </w:pPr>
            <w:r>
              <w:rPr>
                <w:rFonts w:ascii="Trebuchet MS" w:eastAsia="Arial" w:hAnsi="Trebuchet MS" w:cs="Arial"/>
                <w:szCs w:val="22"/>
              </w:rPr>
              <w:t>6</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47B3760A"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5F64B5">
              <w:rPr>
                <w:rFonts w:ascii="Trebuchet MS" w:eastAsia="Arial" w:hAnsi="Trebuchet MS" w:cs="Arial"/>
                <w:szCs w:val="22"/>
              </w:rPr>
              <w:t>Francis-Davies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22110A1B"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5F64B5">
              <w:rPr>
                <w:rFonts w:ascii="Trebuchet MS" w:eastAsia="Arial" w:hAnsi="Trebuchet MS" w:cs="Arial"/>
                <w:szCs w:val="22"/>
              </w:rPr>
              <w:t>Sarah Jane</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32069018" w:rsidR="00CD4222" w:rsidRPr="003D52F1" w:rsidRDefault="005F64B5" w:rsidP="008047E6">
            <w:pPr>
              <w:rPr>
                <w:rFonts w:ascii="Trebuchet MS" w:eastAsia="Arial" w:hAnsi="Trebuchet MS" w:cs="Arial"/>
                <w:szCs w:val="22"/>
              </w:rPr>
            </w:pPr>
            <w:r>
              <w:rPr>
                <w:rFonts w:ascii="Trebuchet MS" w:eastAsia="Arial" w:hAnsi="Trebuchet MS" w:cs="Arial"/>
                <w:szCs w:val="22"/>
              </w:rPr>
              <w:t>22/01/2025</w:t>
            </w: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35D71D8F" w:rsidR="00CD4222" w:rsidRPr="003D52F1" w:rsidRDefault="005B1911" w:rsidP="008047E6">
            <w:pPr>
              <w:rPr>
                <w:rFonts w:ascii="Trebuchet MS" w:eastAsia="Arial" w:hAnsi="Trebuchet MS" w:cs="Arial"/>
                <w:szCs w:val="22"/>
              </w:rPr>
            </w:pPr>
            <w:r w:rsidRPr="005B1911">
              <w:rPr>
                <w:rFonts w:ascii="Trebuchet MS" w:eastAsia="Arial" w:hAnsi="Trebuchet MS" w:cs="Arial"/>
                <w:color w:val="FF0000"/>
                <w:szCs w:val="22"/>
              </w:rPr>
              <w:t>22/03/2025</w:t>
            </w: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6477538D" w:rsidR="00CD4222" w:rsidRPr="003D52F1" w:rsidRDefault="005F64B5" w:rsidP="008047E6">
            <w:pPr>
              <w:rPr>
                <w:rFonts w:ascii="Trebuchet MS" w:eastAsia="Arial" w:hAnsi="Trebuchet MS" w:cs="Arial"/>
                <w:szCs w:val="22"/>
              </w:rPr>
            </w:pPr>
            <w:r>
              <w:rPr>
                <w:rFonts w:ascii="Trebuchet MS" w:eastAsia="Arial" w:hAnsi="Trebuchet MS" w:cs="Arial"/>
                <w:szCs w:val="22"/>
              </w:rPr>
              <w:t>3281</w:t>
            </w:r>
            <w:r w:rsidR="004A649B">
              <w:rPr>
                <w:rFonts w:ascii="Trebuchet MS" w:eastAsia="Arial" w:hAnsi="Trebuchet MS" w:cs="Arial"/>
                <w:szCs w:val="22"/>
              </w:rPr>
              <w:t xml:space="preserve"> (Checked)</w:t>
            </w:r>
            <w:r w:rsidR="005B1911">
              <w:rPr>
                <w:rFonts w:ascii="Trebuchet MS" w:eastAsia="Arial" w:hAnsi="Trebuchet MS" w:cs="Arial"/>
                <w:szCs w:val="22"/>
              </w:rPr>
              <w:t xml:space="preserve"> </w:t>
            </w:r>
            <w:r w:rsidR="005B1911" w:rsidRPr="005B1911">
              <w:rPr>
                <w:rFonts w:ascii="Trebuchet MS" w:eastAsia="Arial" w:hAnsi="Trebuchet MS" w:cs="Arial"/>
                <w:color w:val="FF0000"/>
                <w:szCs w:val="22"/>
              </w:rPr>
              <w:t xml:space="preserve">3577 </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2"/>
        <w:gridCol w:w="1783"/>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004F069C"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5F64B5">
              <w:rPr>
                <w:rFonts w:ascii="Trebuchet MS" w:hAnsi="Trebuchet MS"/>
                <w:szCs w:val="22"/>
              </w:rPr>
              <w:t>Sarah Francis-Davies</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594CD713"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5F64B5">
              <w:rPr>
                <w:noProof/>
              </w:rPr>
              <w:drawing>
                <wp:inline distT="0" distB="0" distL="0" distR="0" wp14:anchorId="73E3EB69" wp14:editId="5B2523BA">
                  <wp:extent cx="2948940" cy="441960"/>
                  <wp:effectExtent l="0" t="0" r="3810" b="0"/>
                  <wp:docPr id="162521331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2949267" cy="442009"/>
                          </a:xfrm>
                          <a:prstGeom prst="rect">
                            <a:avLst/>
                          </a:prstGeom>
                          <a:noFill/>
                          <a:ln>
                            <a:noFill/>
                            <a:prstDash/>
                          </a:ln>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7DF6C76A"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5F64B5">
              <w:rPr>
                <w:rFonts w:ascii="Trebuchet MS" w:hAnsi="Trebuchet MS"/>
                <w:szCs w:val="22"/>
              </w:rPr>
              <w:t>22/01/2025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7B4AB21D" w:rsidR="002115CC" w:rsidRPr="003D52F1" w:rsidRDefault="008946E7" w:rsidP="00B4334A">
            <w:pPr>
              <w:rPr>
                <w:rFonts w:ascii="Trebuchet MS" w:eastAsia="Arial" w:hAnsi="Trebuchet MS" w:cs="Arial"/>
                <w:color w:val="004147"/>
              </w:rPr>
            </w:pPr>
            <w:r>
              <w:rPr>
                <w:rFonts w:ascii="Trebuchet MS" w:eastAsia="Arial" w:hAnsi="Trebuchet MS" w:cs="Arial"/>
                <w:color w:val="004147"/>
              </w:rPr>
              <w:t>8914007</w:t>
            </w: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244C0CF2" w:rsidR="002115CC" w:rsidRPr="004A649B" w:rsidRDefault="004A649B" w:rsidP="00B4334A">
            <w:pPr>
              <w:rPr>
                <w:rFonts w:ascii="Trebuchet MS" w:eastAsia="Arial" w:hAnsi="Trebuchet MS" w:cs="Arial"/>
                <w:iCs/>
                <w:color w:val="004147"/>
              </w:rPr>
            </w:pPr>
            <w:r>
              <w:rPr>
                <w:rFonts w:ascii="Trebuchet MS" w:eastAsia="Arial" w:hAnsi="Trebuchet MS" w:cs="Arial"/>
                <w:iCs/>
                <w:color w:val="004147"/>
              </w:rPr>
              <w:t>Francis-Davies</w:t>
            </w: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054DA015" w:rsidR="002115CC" w:rsidRPr="004A649B" w:rsidRDefault="004A649B" w:rsidP="00B4334A">
            <w:pPr>
              <w:rPr>
                <w:rFonts w:ascii="Trebuchet MS" w:eastAsia="Arial" w:hAnsi="Trebuchet MS" w:cs="Arial"/>
                <w:iCs/>
                <w:color w:val="004147"/>
              </w:rPr>
            </w:pPr>
            <w:r>
              <w:rPr>
                <w:rFonts w:ascii="Trebuchet MS" w:eastAsia="Arial" w:hAnsi="Trebuchet MS" w:cs="Arial"/>
                <w:iCs/>
                <w:color w:val="004147"/>
              </w:rPr>
              <w:t>Sarah</w:t>
            </w: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13E1C409" w14:textId="4EDC87FF" w:rsidR="002B69D4" w:rsidRPr="003D52F1" w:rsidRDefault="00B01107" w:rsidP="008E62F7">
            <w:pPr>
              <w:rPr>
                <w:rFonts w:ascii="Trebuchet MS" w:eastAsia="Arial" w:hAnsi="Trebuchet MS" w:cs="Arial"/>
                <w:color w:val="004147"/>
              </w:rPr>
            </w:pPr>
            <w:r>
              <w:rPr>
                <w:rFonts w:ascii="Trebuchet MS" w:eastAsia="Arial" w:hAnsi="Trebuchet MS" w:cs="Arial"/>
                <w:color w:val="004147"/>
              </w:rPr>
              <w:t>You have demonstrated an awareness of what it means to be a people professional</w:t>
            </w:r>
            <w:r w:rsidR="00D414FB">
              <w:rPr>
                <w:rFonts w:ascii="Trebuchet MS" w:eastAsia="Arial" w:hAnsi="Trebuchet MS" w:cs="Arial"/>
                <w:color w:val="004147"/>
              </w:rPr>
              <w:t>, using acceptable sources,</w:t>
            </w:r>
            <w:r>
              <w:rPr>
                <w:rFonts w:ascii="Trebuchet MS" w:eastAsia="Arial" w:hAnsi="Trebuchet MS" w:cs="Arial"/>
                <w:color w:val="004147"/>
              </w:rPr>
              <w:t xml:space="preserve"> but have not included sufficient discussion to pass. </w:t>
            </w:r>
            <w:r w:rsidR="00997E6A">
              <w:rPr>
                <w:rFonts w:ascii="Trebuchet MS" w:eastAsia="Arial" w:hAnsi="Trebuchet MS" w:cs="Arial"/>
                <w:color w:val="004147"/>
              </w:rPr>
              <w:t xml:space="preserve">You could include discussion regarding </w:t>
            </w:r>
            <w:r w:rsidR="00885837">
              <w:rPr>
                <w:rFonts w:ascii="Trebuchet MS" w:eastAsia="Arial" w:hAnsi="Trebuchet MS" w:cs="Arial"/>
                <w:color w:val="004147"/>
              </w:rPr>
              <w:t xml:space="preserve">what it means to be a professional at the </w:t>
            </w:r>
            <w:r w:rsidR="00D414FB">
              <w:rPr>
                <w:rFonts w:ascii="Trebuchet MS" w:eastAsia="Arial" w:hAnsi="Trebuchet MS" w:cs="Arial"/>
                <w:color w:val="004147"/>
              </w:rPr>
              <w:t>beginning and</w:t>
            </w:r>
            <w:r w:rsidR="00885837">
              <w:rPr>
                <w:rFonts w:ascii="Trebuchet MS" w:eastAsia="Arial" w:hAnsi="Trebuchet MS" w:cs="Arial"/>
                <w:color w:val="004147"/>
              </w:rPr>
              <w:t xml:space="preserve"> then make it more specific to the people profession. </w:t>
            </w:r>
            <w:r w:rsidR="00D414FB">
              <w:rPr>
                <w:rFonts w:ascii="Trebuchet MS" w:eastAsia="Arial" w:hAnsi="Trebuchet MS" w:cs="Arial"/>
                <w:color w:val="004147"/>
              </w:rPr>
              <w:t xml:space="preserve">You could also </w:t>
            </w:r>
            <w:r w:rsidR="00B16514">
              <w:rPr>
                <w:rFonts w:ascii="Trebuchet MS" w:eastAsia="Arial" w:hAnsi="Trebuchet MS" w:cs="Arial"/>
                <w:color w:val="004147"/>
              </w:rPr>
              <w:t>refer</w:t>
            </w:r>
            <w:r w:rsidR="00D414FB">
              <w:rPr>
                <w:rFonts w:ascii="Trebuchet MS" w:eastAsia="Arial" w:hAnsi="Trebuchet MS" w:cs="Arial"/>
                <w:color w:val="004147"/>
              </w:rPr>
              <w:t xml:space="preserve"> to the CIPD Code of Conduct. </w:t>
            </w:r>
          </w:p>
        </w:tc>
        <w:tc>
          <w:tcPr>
            <w:tcW w:w="1762" w:type="dxa"/>
          </w:tcPr>
          <w:p w14:paraId="572A5832" w14:textId="22550E1C" w:rsidR="002B69D4" w:rsidRPr="00983BB7" w:rsidRDefault="008E62F7" w:rsidP="002B69D4">
            <w:pPr>
              <w:rPr>
                <w:rFonts w:ascii="Trebuchet MS" w:eastAsia="Arial" w:hAnsi="Trebuchet MS" w:cs="Arial"/>
                <w:iCs/>
                <w:color w:val="004147"/>
              </w:rPr>
            </w:pPr>
            <w:r>
              <w:rPr>
                <w:rFonts w:ascii="Trebuchet MS" w:eastAsia="Arial" w:hAnsi="Trebuchet MS" w:cs="Arial"/>
                <w:iCs/>
                <w:color w:val="004147"/>
              </w:rPr>
              <w:t>1</w:t>
            </w: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4EC4D78C" w:rsidR="002B69D4" w:rsidRPr="006E0B07" w:rsidRDefault="006E0B07" w:rsidP="002B69D4">
            <w:pPr>
              <w:rPr>
                <w:rFonts w:ascii="Trebuchet MS" w:eastAsia="Arial" w:hAnsi="Trebuchet MS" w:cs="Arial"/>
                <w:bCs/>
                <w:color w:val="004147"/>
              </w:rPr>
            </w:pPr>
            <w:r w:rsidRPr="006E0B07">
              <w:rPr>
                <w:rFonts w:ascii="Trebuchet MS" w:eastAsia="Arial" w:hAnsi="Trebuchet MS" w:cs="Arial"/>
                <w:bCs/>
                <w:color w:val="004147"/>
              </w:rPr>
              <w:t>2</w:t>
            </w: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17ECE697" w:rsidR="002B69D4" w:rsidRPr="00EA059D" w:rsidRDefault="00EA059D" w:rsidP="002B69D4">
            <w:pPr>
              <w:rPr>
                <w:rFonts w:ascii="Trebuchet MS" w:eastAsia="Arial" w:hAnsi="Trebuchet MS" w:cs="Arial"/>
                <w:bCs/>
                <w:color w:val="004147"/>
              </w:rPr>
            </w:pPr>
            <w:r w:rsidRPr="00EA059D">
              <w:rPr>
                <w:rFonts w:ascii="Trebuchet MS" w:eastAsia="Arial" w:hAnsi="Trebuchet MS" w:cs="Arial"/>
                <w:bCs/>
                <w:color w:val="004147"/>
              </w:rPr>
              <w:t>2</w:t>
            </w: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56364C85" w:rsidR="002B69D4" w:rsidRPr="004B2984" w:rsidRDefault="004B2984" w:rsidP="002B69D4">
            <w:pPr>
              <w:rPr>
                <w:rFonts w:ascii="Trebuchet MS" w:eastAsia="Arial" w:hAnsi="Trebuchet MS" w:cs="Arial"/>
                <w:bCs/>
                <w:color w:val="004147"/>
              </w:rPr>
            </w:pPr>
            <w:r w:rsidRPr="004B2984">
              <w:rPr>
                <w:rFonts w:ascii="Trebuchet MS" w:eastAsia="Arial" w:hAnsi="Trebuchet MS" w:cs="Arial"/>
                <w:bCs/>
                <w:color w:val="004147"/>
              </w:rPr>
              <w:t>2</w:t>
            </w: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47FA0795" w:rsidR="002B69D4" w:rsidRPr="00363D02" w:rsidRDefault="00363D02" w:rsidP="002B69D4">
            <w:pPr>
              <w:rPr>
                <w:rFonts w:ascii="Trebuchet MS" w:eastAsia="Arial" w:hAnsi="Trebuchet MS" w:cs="Arial"/>
                <w:iCs/>
                <w:color w:val="004147"/>
              </w:rPr>
            </w:pPr>
            <w:r>
              <w:rPr>
                <w:rFonts w:ascii="Trebuchet MS" w:eastAsia="Arial" w:hAnsi="Trebuchet MS" w:cs="Arial"/>
                <w:iCs/>
                <w:color w:val="004147"/>
              </w:rPr>
              <w:t>2</w:t>
            </w: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8CC8308" w14:textId="06678E07" w:rsidR="002B69D4" w:rsidRPr="003043AF" w:rsidRDefault="006F5285" w:rsidP="003043AF">
            <w:pPr>
              <w:rPr>
                <w:rFonts w:ascii="Trebuchet MS" w:eastAsia="Arial" w:hAnsi="Trebuchet MS" w:cs="Arial"/>
                <w:iCs/>
                <w:color w:val="004147"/>
              </w:rPr>
            </w:pPr>
            <w:r>
              <w:rPr>
                <w:rFonts w:ascii="Trebuchet MS" w:eastAsia="Arial" w:hAnsi="Trebuchet MS" w:cs="Arial"/>
                <w:iCs/>
                <w:color w:val="004147"/>
              </w:rPr>
              <w:t xml:space="preserve">Although the basic content of your response is satisfactory, it resembles the output of AI, as there are no references and </w:t>
            </w:r>
            <w:r w:rsidR="006865E6">
              <w:rPr>
                <w:rFonts w:ascii="Trebuchet MS" w:eastAsia="Arial" w:hAnsi="Trebuchet MS" w:cs="Arial"/>
                <w:iCs/>
                <w:color w:val="004147"/>
              </w:rPr>
              <w:t xml:space="preserve">it is presented as a list, rather than </w:t>
            </w:r>
            <w:r w:rsidR="002752CE">
              <w:rPr>
                <w:rFonts w:ascii="Trebuchet MS" w:eastAsia="Arial" w:hAnsi="Trebuchet MS" w:cs="Arial"/>
                <w:iCs/>
                <w:color w:val="004147"/>
              </w:rPr>
              <w:t xml:space="preserve">an argument. Please use CIPD </w:t>
            </w:r>
            <w:r w:rsidR="00C151B3">
              <w:rPr>
                <w:rFonts w:ascii="Trebuchet MS" w:eastAsia="Arial" w:hAnsi="Trebuchet MS" w:cs="Arial"/>
                <w:iCs/>
                <w:color w:val="004147"/>
              </w:rPr>
              <w:t xml:space="preserve">factsheets and guidance, as well as the core textbooks and other sources to construct your answer. Please include intext citations to acknowledge the sources you have used. </w:t>
            </w:r>
          </w:p>
        </w:tc>
        <w:tc>
          <w:tcPr>
            <w:tcW w:w="1762" w:type="dxa"/>
          </w:tcPr>
          <w:p w14:paraId="08CBBD39" w14:textId="4B8DE5E3" w:rsidR="002B69D4" w:rsidRPr="003043AF" w:rsidRDefault="003043AF" w:rsidP="002B69D4">
            <w:pPr>
              <w:rPr>
                <w:rFonts w:ascii="Trebuchet MS" w:eastAsia="Arial" w:hAnsi="Trebuchet MS" w:cs="Arial"/>
                <w:iCs/>
                <w:color w:val="004147"/>
              </w:rPr>
            </w:pPr>
            <w:r>
              <w:rPr>
                <w:rFonts w:ascii="Trebuchet MS" w:eastAsia="Arial" w:hAnsi="Trebuchet MS" w:cs="Arial"/>
                <w:iCs/>
                <w:color w:val="004147"/>
              </w:rPr>
              <w:t>1</w:t>
            </w: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6991DBCD" w:rsidR="002B69D4" w:rsidRPr="00BE4F92" w:rsidRDefault="00BE4F92" w:rsidP="002B69D4">
            <w:pPr>
              <w:rPr>
                <w:rFonts w:ascii="Trebuchet MS" w:eastAsia="Arial" w:hAnsi="Trebuchet MS" w:cs="Arial"/>
                <w:iCs/>
                <w:color w:val="004147"/>
              </w:rPr>
            </w:pPr>
            <w:r>
              <w:rPr>
                <w:rFonts w:ascii="Trebuchet MS" w:eastAsia="Arial" w:hAnsi="Trebuchet MS" w:cs="Arial"/>
                <w:iCs/>
                <w:color w:val="004147"/>
              </w:rPr>
              <w:t>2</w:t>
            </w: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43821EDD" w14:textId="77777777" w:rsidR="002B69D4" w:rsidRDefault="009A4900" w:rsidP="009A4900">
            <w:pPr>
              <w:rPr>
                <w:rFonts w:ascii="Trebuchet MS" w:eastAsia="Arial" w:hAnsi="Trebuchet MS" w:cs="Arial"/>
                <w:color w:val="004147"/>
              </w:rPr>
            </w:pPr>
            <w:r>
              <w:rPr>
                <w:rFonts w:ascii="Trebuchet MS" w:eastAsia="Arial" w:hAnsi="Trebuchet MS" w:cs="Arial"/>
                <w:color w:val="004147"/>
              </w:rPr>
              <w:t xml:space="preserve">You have provided an acceptable introduction but need to elaborate on how the </w:t>
            </w:r>
            <w:r w:rsidR="00B75090">
              <w:rPr>
                <w:rFonts w:ascii="Trebuchet MS" w:eastAsia="Arial" w:hAnsi="Trebuchet MS" w:cs="Arial"/>
                <w:color w:val="004147"/>
              </w:rPr>
              <w:t xml:space="preserve">role of a people professional is evolving. Please conduct more research – there are reports on the CIPD website, plus many consultants such as Deloitte have researched </w:t>
            </w:r>
            <w:r w:rsidR="00482931">
              <w:rPr>
                <w:rFonts w:ascii="Trebuchet MS" w:eastAsia="Arial" w:hAnsi="Trebuchet MS" w:cs="Arial"/>
                <w:color w:val="004147"/>
              </w:rPr>
              <w:t xml:space="preserve">growing trends and future considerations. </w:t>
            </w:r>
          </w:p>
          <w:p w14:paraId="428DB028" w14:textId="77777777" w:rsidR="005C3625" w:rsidRDefault="005C3625" w:rsidP="009A4900">
            <w:pPr>
              <w:rPr>
                <w:rFonts w:ascii="Trebuchet MS" w:eastAsia="Arial" w:hAnsi="Trebuchet MS" w:cs="Arial"/>
                <w:color w:val="004147"/>
              </w:rPr>
            </w:pPr>
          </w:p>
          <w:p w14:paraId="45422307" w14:textId="69E8DD33" w:rsidR="005C3625" w:rsidRPr="003D52F1" w:rsidRDefault="005C3625" w:rsidP="009A4900">
            <w:pPr>
              <w:rPr>
                <w:rFonts w:ascii="Trebuchet MS" w:eastAsia="Arial" w:hAnsi="Trebuchet MS" w:cs="Arial"/>
                <w:color w:val="004147"/>
              </w:rPr>
            </w:pPr>
            <w:r>
              <w:rPr>
                <w:rFonts w:ascii="Trebuchet MS" w:eastAsia="Arial" w:hAnsi="Trebuchet MS" w:cs="Arial"/>
                <w:color w:val="004147"/>
              </w:rPr>
              <w:t>Please make your first</w:t>
            </w:r>
            <w:r w:rsidR="00EE3BEA">
              <w:rPr>
                <w:rFonts w:ascii="Trebuchet MS" w:eastAsia="Arial" w:hAnsi="Trebuchet MS" w:cs="Arial"/>
                <w:color w:val="004147"/>
              </w:rPr>
              <w:t xml:space="preserve"> two entries of your development plan more specific by stating which courses you will be attending. </w:t>
            </w:r>
          </w:p>
        </w:tc>
        <w:tc>
          <w:tcPr>
            <w:tcW w:w="1762" w:type="dxa"/>
            <w:shd w:val="clear" w:color="auto" w:fill="auto"/>
          </w:tcPr>
          <w:p w14:paraId="15468C27" w14:textId="5842CE60" w:rsidR="002B69D4" w:rsidRPr="009A4900" w:rsidRDefault="009A4900" w:rsidP="002B69D4">
            <w:pPr>
              <w:rPr>
                <w:rFonts w:ascii="Trebuchet MS" w:eastAsia="Arial" w:hAnsi="Trebuchet MS" w:cs="Arial"/>
                <w:bCs/>
                <w:color w:val="004147"/>
              </w:rPr>
            </w:pPr>
            <w:r w:rsidRPr="009A4900">
              <w:rPr>
                <w:rFonts w:ascii="Trebuchet MS" w:eastAsia="Arial" w:hAnsi="Trebuchet MS" w:cs="Arial"/>
                <w:bCs/>
                <w:color w:val="004147"/>
              </w:rPr>
              <w:t>1</w:t>
            </w: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67D2E7B3" w:rsidR="002B69D4" w:rsidRPr="00ED6B8E" w:rsidRDefault="00ED6B8E" w:rsidP="002B69D4">
            <w:pPr>
              <w:rPr>
                <w:rFonts w:ascii="Trebuchet MS" w:eastAsia="Arial" w:hAnsi="Trebuchet MS" w:cs="Arial"/>
                <w:bCs/>
                <w:color w:val="004147"/>
              </w:rPr>
            </w:pPr>
            <w:r w:rsidRPr="00ED6B8E">
              <w:rPr>
                <w:rFonts w:ascii="Trebuchet MS" w:eastAsia="Arial" w:hAnsi="Trebuchet MS" w:cs="Arial"/>
                <w:bCs/>
                <w:color w:val="004147"/>
              </w:rPr>
              <w:t>2</w:t>
            </w: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1126856" w:rsidR="002B69D4" w:rsidRPr="00ED6B8E" w:rsidRDefault="00B470D2" w:rsidP="002B69D4">
            <w:pPr>
              <w:rPr>
                <w:rFonts w:ascii="Trebuchet MS" w:eastAsia="Arial" w:hAnsi="Trebuchet MS" w:cs="Arial"/>
                <w:bCs/>
                <w:color w:val="004147"/>
              </w:rPr>
            </w:pPr>
            <w:r>
              <w:rPr>
                <w:rFonts w:ascii="Trebuchet MS" w:eastAsia="Arial" w:hAnsi="Trebuchet MS" w:cs="Arial"/>
                <w:bCs/>
                <w:color w:val="004147"/>
              </w:rPr>
              <w:t>2</w:t>
            </w: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6B15A31B" w:rsidR="002B69D4" w:rsidRPr="00ED6B8E" w:rsidRDefault="00CC4D05" w:rsidP="002B69D4">
            <w:pPr>
              <w:rPr>
                <w:rFonts w:ascii="Trebuchet MS" w:eastAsia="Arial" w:hAnsi="Trebuchet MS" w:cs="Arial"/>
                <w:iCs/>
                <w:color w:val="004147"/>
              </w:rPr>
            </w:pPr>
            <w:r>
              <w:rPr>
                <w:rFonts w:ascii="Trebuchet MS" w:eastAsia="Arial" w:hAnsi="Trebuchet MS" w:cs="Arial"/>
                <w:iCs/>
                <w:color w:val="004147"/>
              </w:rPr>
              <w:t>2</w:t>
            </w: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5F6E4600" w:rsidR="00B92615" w:rsidRPr="00B53A90" w:rsidRDefault="00B53A90" w:rsidP="00B92615">
            <w:pPr>
              <w:jc w:val="right"/>
              <w:rPr>
                <w:rFonts w:ascii="Trebuchet MS" w:eastAsia="Arial" w:hAnsi="Trebuchet MS" w:cs="Arial"/>
                <w:iCs/>
                <w:color w:val="004147"/>
              </w:rPr>
            </w:pPr>
            <w:r>
              <w:rPr>
                <w:rFonts w:ascii="Trebuchet MS" w:eastAsia="Arial" w:hAnsi="Trebuchet MS" w:cs="Arial"/>
                <w:iCs/>
                <w:color w:val="004147"/>
              </w:rPr>
              <w:t>19</w:t>
            </w: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2A4CED5D" w:rsidR="00B92615" w:rsidRPr="00B53A90" w:rsidRDefault="00B53A90" w:rsidP="00B92615">
            <w:pPr>
              <w:rPr>
                <w:rFonts w:ascii="Trebuchet MS" w:eastAsia="Arial" w:hAnsi="Trebuchet MS" w:cs="Arial"/>
                <w:iCs/>
                <w:color w:val="004147"/>
              </w:rPr>
            </w:pPr>
            <w:r>
              <w:rPr>
                <w:rFonts w:ascii="Trebuchet MS" w:eastAsia="Arial" w:hAnsi="Trebuchet MS" w:cs="Arial"/>
                <w:iCs/>
                <w:color w:val="004147"/>
              </w:rPr>
              <w:t>Refer</w:t>
            </w: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53CC9A23" w14:textId="77777777" w:rsidR="008F3B1A" w:rsidRDefault="001055BB" w:rsidP="008F3B1A">
            <w:pPr>
              <w:rPr>
                <w:rFonts w:ascii="Trebuchet MS" w:eastAsia="Arial" w:hAnsi="Trebuchet MS" w:cs="Arial"/>
                <w:color w:val="004147"/>
              </w:rPr>
            </w:pPr>
            <w:r>
              <w:rPr>
                <w:rFonts w:ascii="Trebuchet MS" w:eastAsia="Arial" w:hAnsi="Trebuchet MS" w:cs="Arial"/>
                <w:color w:val="004147"/>
              </w:rPr>
              <w:t xml:space="preserve">Overall, you have demonstrated some understanding of this topic area but have not conducted sufficient research to pass. The number of references in your reference list </w:t>
            </w:r>
            <w:r w:rsidR="00953880">
              <w:rPr>
                <w:rFonts w:ascii="Trebuchet MS" w:eastAsia="Arial" w:hAnsi="Trebuchet MS" w:cs="Arial"/>
                <w:color w:val="004147"/>
              </w:rPr>
              <w:t xml:space="preserve">is low – you should be underpinning all your points and aiming for at least 3-6 </w:t>
            </w:r>
            <w:r w:rsidR="005612DF">
              <w:rPr>
                <w:rFonts w:ascii="Trebuchet MS" w:eastAsia="Arial" w:hAnsi="Trebuchet MS" w:cs="Arial"/>
                <w:color w:val="004147"/>
              </w:rPr>
              <w:t>intext citations</w:t>
            </w:r>
            <w:r w:rsidR="00953880">
              <w:rPr>
                <w:rFonts w:ascii="Trebuchet MS" w:eastAsia="Arial" w:hAnsi="Trebuchet MS" w:cs="Arial"/>
                <w:color w:val="004147"/>
              </w:rPr>
              <w:t xml:space="preserve"> per response. </w:t>
            </w:r>
          </w:p>
          <w:p w14:paraId="611A0A0E" w14:textId="77777777" w:rsidR="00FB711A" w:rsidRDefault="00FB711A" w:rsidP="008F3B1A">
            <w:pPr>
              <w:rPr>
                <w:rFonts w:ascii="Trebuchet MS" w:eastAsia="Arial" w:hAnsi="Trebuchet MS" w:cs="Arial"/>
                <w:color w:val="004147"/>
              </w:rPr>
            </w:pPr>
          </w:p>
          <w:p w14:paraId="2DF9818B" w14:textId="77777777" w:rsidR="00FB711A" w:rsidRDefault="00FB711A" w:rsidP="008F3B1A">
            <w:pPr>
              <w:rPr>
                <w:rFonts w:ascii="Trebuchet MS" w:eastAsia="Arial" w:hAnsi="Trebuchet MS" w:cs="Arial"/>
                <w:color w:val="004147"/>
              </w:rPr>
            </w:pPr>
            <w:r>
              <w:rPr>
                <w:rFonts w:ascii="Trebuchet MS" w:eastAsia="Arial" w:hAnsi="Trebuchet MS" w:cs="Arial"/>
                <w:color w:val="004147"/>
              </w:rPr>
              <w:t xml:space="preserve">You have relied heavily on the core textbooks – try to include more CIPD sources, other textbooks, peer reviewed </w:t>
            </w:r>
            <w:r w:rsidR="00A52C4A">
              <w:rPr>
                <w:rFonts w:ascii="Trebuchet MS" w:eastAsia="Arial" w:hAnsi="Trebuchet MS" w:cs="Arial"/>
                <w:color w:val="004147"/>
              </w:rPr>
              <w:t xml:space="preserve">and people management magazine </w:t>
            </w:r>
            <w:r>
              <w:rPr>
                <w:rFonts w:ascii="Trebuchet MS" w:eastAsia="Arial" w:hAnsi="Trebuchet MS" w:cs="Arial"/>
                <w:color w:val="004147"/>
              </w:rPr>
              <w:t xml:space="preserve">articles and articles on </w:t>
            </w:r>
            <w:r w:rsidR="00A52C4A">
              <w:rPr>
                <w:rFonts w:ascii="Trebuchet MS" w:eastAsia="Arial" w:hAnsi="Trebuchet MS" w:cs="Arial"/>
                <w:color w:val="004147"/>
              </w:rPr>
              <w:t xml:space="preserve">credible websites. </w:t>
            </w:r>
          </w:p>
          <w:p w14:paraId="020DF6C3" w14:textId="77777777" w:rsidR="00662D1B" w:rsidRDefault="00662D1B" w:rsidP="008F3B1A">
            <w:pPr>
              <w:rPr>
                <w:rFonts w:ascii="Trebuchet MS" w:eastAsia="Arial" w:hAnsi="Trebuchet MS" w:cs="Arial"/>
                <w:color w:val="004147"/>
              </w:rPr>
            </w:pPr>
          </w:p>
          <w:p w14:paraId="4396B610" w14:textId="77777777" w:rsidR="00662D1B" w:rsidRDefault="00662D1B" w:rsidP="008F3B1A">
            <w:pPr>
              <w:rPr>
                <w:rFonts w:ascii="Trebuchet MS" w:eastAsia="Arial" w:hAnsi="Trebuchet MS" w:cs="Arial"/>
                <w:color w:val="004147"/>
              </w:rPr>
            </w:pPr>
            <w:r>
              <w:rPr>
                <w:rFonts w:ascii="Trebuchet MS" w:eastAsia="Arial" w:hAnsi="Trebuchet MS" w:cs="Arial"/>
                <w:color w:val="004147"/>
              </w:rPr>
              <w:t>Your referencing does not comply with Harvard Referencing conventions</w:t>
            </w:r>
            <w:r w:rsidR="00DE135A">
              <w:rPr>
                <w:rFonts w:ascii="Trebuchet MS" w:eastAsia="Arial" w:hAnsi="Trebuchet MS" w:cs="Arial"/>
                <w:color w:val="004147"/>
              </w:rPr>
              <w:t xml:space="preserve">. Also, some of them contain incorrect information relating to chapters. Please use the Cite them Right database in the library catalogue to correct these. </w:t>
            </w:r>
          </w:p>
          <w:p w14:paraId="52F61EC1" w14:textId="77777777" w:rsidR="00A909AB" w:rsidRDefault="00A909AB" w:rsidP="008F3B1A">
            <w:pPr>
              <w:rPr>
                <w:rFonts w:ascii="Trebuchet MS" w:eastAsia="Arial" w:hAnsi="Trebuchet MS" w:cs="Arial"/>
                <w:color w:val="004147"/>
              </w:rPr>
            </w:pPr>
          </w:p>
          <w:p w14:paraId="7E6AFAEC" w14:textId="02B4511B" w:rsidR="00A909AB" w:rsidRDefault="00A909AB" w:rsidP="008F3B1A">
            <w:pPr>
              <w:rPr>
                <w:rFonts w:ascii="Trebuchet MS" w:eastAsia="Arial" w:hAnsi="Trebuchet MS" w:cs="Arial"/>
                <w:color w:val="004147"/>
              </w:rPr>
            </w:pPr>
            <w:r>
              <w:rPr>
                <w:rFonts w:ascii="Trebuchet MS" w:eastAsia="Arial" w:hAnsi="Trebuchet MS" w:cs="Arial"/>
                <w:color w:val="004147"/>
              </w:rPr>
              <w:t>You have sometimes used lists or subheadings for your answers</w:t>
            </w:r>
            <w:r w:rsidR="00FD216E">
              <w:rPr>
                <w:rFonts w:ascii="Trebuchet MS" w:eastAsia="Arial" w:hAnsi="Trebuchet MS" w:cs="Arial"/>
                <w:color w:val="004147"/>
              </w:rPr>
              <w:t xml:space="preserve"> and as a result some of your responses resemble the output of AI. Please note that you should not be using AI. Instead, you should read widely and use this information to construct your own answers. </w:t>
            </w:r>
            <w:r w:rsidR="00A14743">
              <w:rPr>
                <w:rFonts w:ascii="Trebuchet MS" w:eastAsia="Arial" w:hAnsi="Trebuchet MS" w:cs="Arial"/>
                <w:color w:val="004147"/>
              </w:rPr>
              <w:t xml:space="preserve">Please write in full paragraphs rather than use lists or bullet points. </w:t>
            </w:r>
          </w:p>
          <w:p w14:paraId="6B29A70E" w14:textId="77777777" w:rsidR="00FD216E" w:rsidRDefault="00FD216E" w:rsidP="008F3B1A">
            <w:pPr>
              <w:rPr>
                <w:rFonts w:ascii="Trebuchet MS" w:eastAsia="Arial" w:hAnsi="Trebuchet MS" w:cs="Arial"/>
                <w:color w:val="004147"/>
              </w:rPr>
            </w:pPr>
          </w:p>
          <w:p w14:paraId="1C438E8C" w14:textId="77777777" w:rsidR="00FD216E" w:rsidRDefault="00FB7D31" w:rsidP="008F3B1A">
            <w:pPr>
              <w:rPr>
                <w:rFonts w:ascii="Trebuchet MS" w:eastAsia="Arial" w:hAnsi="Trebuchet MS" w:cs="Arial"/>
                <w:color w:val="004147"/>
              </w:rPr>
            </w:pPr>
            <w:r>
              <w:rPr>
                <w:rFonts w:ascii="Trebuchet MS" w:eastAsia="Arial" w:hAnsi="Trebuchet MS" w:cs="Arial"/>
                <w:color w:val="004147"/>
              </w:rPr>
              <w:t>Your development plan and record lacked specific detail in places</w:t>
            </w:r>
            <w:r w:rsidR="00C946D5">
              <w:rPr>
                <w:rFonts w:ascii="Trebuchet MS" w:eastAsia="Arial" w:hAnsi="Trebuchet MS" w:cs="Arial"/>
                <w:color w:val="004147"/>
              </w:rPr>
              <w:t xml:space="preserve"> </w:t>
            </w:r>
            <w:r w:rsidR="00BC2EEE">
              <w:rPr>
                <w:rFonts w:ascii="Trebuchet MS" w:eastAsia="Arial" w:hAnsi="Trebuchet MS" w:cs="Arial"/>
                <w:color w:val="004147"/>
              </w:rPr>
              <w:t xml:space="preserve">and could have contained more information. </w:t>
            </w:r>
          </w:p>
          <w:p w14:paraId="7C6E81DB" w14:textId="77777777" w:rsidR="00A14743" w:rsidRDefault="00A14743" w:rsidP="008F3B1A">
            <w:pPr>
              <w:rPr>
                <w:rFonts w:ascii="Trebuchet MS" w:eastAsia="Arial" w:hAnsi="Trebuchet MS" w:cs="Arial"/>
                <w:color w:val="004147"/>
              </w:rPr>
            </w:pPr>
          </w:p>
          <w:p w14:paraId="007206EB" w14:textId="77777777" w:rsidR="00A14743" w:rsidRDefault="00A14743" w:rsidP="008F3B1A">
            <w:pPr>
              <w:rPr>
                <w:rFonts w:ascii="Trebuchet MS" w:eastAsia="Arial" w:hAnsi="Trebuchet MS" w:cs="Arial"/>
                <w:color w:val="004147"/>
              </w:rPr>
            </w:pPr>
            <w:r>
              <w:rPr>
                <w:rFonts w:ascii="Trebuchet MS" w:eastAsia="Arial" w:hAnsi="Trebuchet MS" w:cs="Arial"/>
                <w:color w:val="004147"/>
              </w:rPr>
              <w:t>You tended to spell ‘programme’ incorrectly – please use the UK version.</w:t>
            </w:r>
          </w:p>
          <w:p w14:paraId="17D08AD5" w14:textId="77777777" w:rsidR="00A14743" w:rsidRDefault="00A14743" w:rsidP="008F3B1A">
            <w:pPr>
              <w:rPr>
                <w:rFonts w:ascii="Trebuchet MS" w:eastAsia="Arial" w:hAnsi="Trebuchet MS" w:cs="Arial"/>
                <w:color w:val="004147"/>
              </w:rPr>
            </w:pPr>
          </w:p>
          <w:p w14:paraId="512AD15F" w14:textId="77777777" w:rsidR="00A14743" w:rsidRDefault="00515068" w:rsidP="008F3B1A">
            <w:pPr>
              <w:rPr>
                <w:rFonts w:ascii="Trebuchet MS" w:eastAsia="Arial" w:hAnsi="Trebuchet MS" w:cs="Arial"/>
                <w:color w:val="004147"/>
              </w:rPr>
            </w:pPr>
            <w:r>
              <w:rPr>
                <w:rFonts w:ascii="Trebuchet MS" w:eastAsia="Arial" w:hAnsi="Trebuchet MS" w:cs="Arial"/>
                <w:color w:val="004147"/>
              </w:rPr>
              <w:t>When you resubmit, please use red font for additions and score through deletions, to keep within the word count.</w:t>
            </w:r>
          </w:p>
          <w:p w14:paraId="38D022CF" w14:textId="5FD01DDD" w:rsidR="00515068" w:rsidRPr="001055BB" w:rsidRDefault="00515068" w:rsidP="008F3B1A">
            <w:pPr>
              <w:rPr>
                <w:rFonts w:ascii="Trebuchet MS" w:eastAsia="Arial" w:hAnsi="Trebuchet MS" w:cs="Arial"/>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BF587B7" w:rsidR="001F297F" w:rsidRPr="008946E7" w:rsidRDefault="008946E7" w:rsidP="001F297F">
            <w:pPr>
              <w:rPr>
                <w:rFonts w:ascii="Trebuchet MS" w:eastAsia="Arial" w:hAnsi="Trebuchet MS" w:cs="Arial"/>
                <w:bCs/>
                <w:color w:val="004147"/>
              </w:rPr>
            </w:pPr>
            <w:r>
              <w:rPr>
                <w:rFonts w:ascii="Trebuchet MS" w:eastAsia="Arial" w:hAnsi="Trebuchet MS" w:cs="Arial"/>
                <w:bCs/>
                <w:color w:val="004147"/>
              </w:rPr>
              <w:t>Julie Thomas</w:t>
            </w: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2EEEA2C5" w:rsidR="00B92615" w:rsidRPr="003D52F1" w:rsidRDefault="00663B97" w:rsidP="00B92615">
            <w:pPr>
              <w:rPr>
                <w:rFonts w:ascii="Trebuchet MS" w:eastAsia="Arial" w:hAnsi="Trebuchet MS" w:cs="Arial"/>
                <w:b/>
                <w:color w:val="004147"/>
              </w:rPr>
            </w:pPr>
            <w:r>
              <w:rPr>
                <w:rFonts w:ascii="Trebuchet MS" w:eastAsia="Arial" w:hAnsi="Trebuchet MS" w:cs="Arial"/>
                <w:b/>
                <w:noProof/>
                <w:color w:val="004147"/>
              </w:rPr>
              <w:drawing>
                <wp:inline distT="0" distB="0" distL="0" distR="0" wp14:anchorId="13E730DE" wp14:editId="3C636593">
                  <wp:extent cx="1001684" cy="677487"/>
                  <wp:effectExtent l="0" t="0" r="8255" b="8890"/>
                  <wp:docPr id="1206996861" name="Picture 13" descr="A black line drawing of a m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96861" name="Picture 13" descr="A black line drawing of a mous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1001684" cy="677487"/>
                          </a:xfrm>
                          <a:prstGeom prst="rect">
                            <a:avLst/>
                          </a:prstGeom>
                        </pic:spPr>
                      </pic:pic>
                    </a:graphicData>
                  </a:graphic>
                </wp:inline>
              </w:drawing>
            </w: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4DB71D2C" w:rsidR="00B92615" w:rsidRPr="008946E7" w:rsidRDefault="00663B97" w:rsidP="00B92615">
            <w:pPr>
              <w:rPr>
                <w:rFonts w:ascii="Trebuchet MS" w:eastAsia="Arial" w:hAnsi="Trebuchet MS" w:cs="Arial"/>
                <w:iCs/>
                <w:color w:val="004147"/>
              </w:rPr>
            </w:pPr>
            <w:r>
              <w:rPr>
                <w:rFonts w:ascii="Trebuchet MS" w:eastAsia="Arial" w:hAnsi="Trebuchet MS" w:cs="Arial"/>
                <w:iCs/>
                <w:color w:val="004147"/>
              </w:rPr>
              <w:t>17.2.25</w:t>
            </w: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96DAC" w14:textId="77777777" w:rsidR="00DE0B5B" w:rsidRDefault="00DE0B5B" w:rsidP="00CB3ADD">
      <w:pPr>
        <w:spacing w:line="240" w:lineRule="auto"/>
      </w:pPr>
      <w:r>
        <w:separator/>
      </w:r>
    </w:p>
  </w:endnote>
  <w:endnote w:type="continuationSeparator" w:id="0">
    <w:p w14:paraId="386E0040" w14:textId="77777777" w:rsidR="00DE0B5B" w:rsidRDefault="00DE0B5B" w:rsidP="00CB3ADD">
      <w:pPr>
        <w:spacing w:line="240" w:lineRule="auto"/>
      </w:pPr>
      <w:r>
        <w:continuationSeparator/>
      </w:r>
    </w:p>
  </w:endnote>
  <w:endnote w:type="continuationNotice" w:id="1">
    <w:p w14:paraId="496167CA" w14:textId="77777777" w:rsidR="00DE0B5B" w:rsidRDefault="00DE0B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C2B6A" w14:textId="77777777" w:rsidR="00DE0B5B" w:rsidRDefault="00DE0B5B" w:rsidP="00CB3ADD">
      <w:pPr>
        <w:spacing w:line="240" w:lineRule="auto"/>
      </w:pPr>
      <w:bookmarkStart w:id="0" w:name="_Hlk131004625"/>
      <w:bookmarkEnd w:id="0"/>
      <w:r>
        <w:separator/>
      </w:r>
    </w:p>
  </w:footnote>
  <w:footnote w:type="continuationSeparator" w:id="0">
    <w:p w14:paraId="2886256B" w14:textId="77777777" w:rsidR="00DE0B5B" w:rsidRDefault="00DE0B5B" w:rsidP="00CB3ADD">
      <w:pPr>
        <w:spacing w:line="240" w:lineRule="auto"/>
      </w:pPr>
      <w:r>
        <w:continuationSeparator/>
      </w:r>
    </w:p>
  </w:footnote>
  <w:footnote w:type="continuationNotice" w:id="1">
    <w:p w14:paraId="304427EA" w14:textId="77777777" w:rsidR="00DE0B5B" w:rsidRDefault="00DE0B5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55BB"/>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1B5"/>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2CE"/>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AF"/>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02"/>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57C63"/>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931"/>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49B"/>
    <w:rsid w:val="004A6DE5"/>
    <w:rsid w:val="004B0CFE"/>
    <w:rsid w:val="004B14B3"/>
    <w:rsid w:val="004B286E"/>
    <w:rsid w:val="004B2984"/>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068"/>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12DF"/>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B1911"/>
    <w:rsid w:val="005C026E"/>
    <w:rsid w:val="005C164D"/>
    <w:rsid w:val="005C3625"/>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64B5"/>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2D1B"/>
    <w:rsid w:val="00663B97"/>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5E6"/>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0B07"/>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285"/>
    <w:rsid w:val="006F5D95"/>
    <w:rsid w:val="006F5FB7"/>
    <w:rsid w:val="006F72AA"/>
    <w:rsid w:val="006F7E11"/>
    <w:rsid w:val="0070016E"/>
    <w:rsid w:val="00701246"/>
    <w:rsid w:val="00703294"/>
    <w:rsid w:val="00705C34"/>
    <w:rsid w:val="0070614D"/>
    <w:rsid w:val="007069A9"/>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E7D7C"/>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5837"/>
    <w:rsid w:val="00886363"/>
    <w:rsid w:val="00887BB4"/>
    <w:rsid w:val="00890CD4"/>
    <w:rsid w:val="00892EED"/>
    <w:rsid w:val="00892FE8"/>
    <w:rsid w:val="00894195"/>
    <w:rsid w:val="008946E7"/>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62F7"/>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3880"/>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BB7"/>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97E6A"/>
    <w:rsid w:val="009A06DD"/>
    <w:rsid w:val="009A0708"/>
    <w:rsid w:val="009A1055"/>
    <w:rsid w:val="009A1AFB"/>
    <w:rsid w:val="009A1C85"/>
    <w:rsid w:val="009A1FE7"/>
    <w:rsid w:val="009A2625"/>
    <w:rsid w:val="009A4791"/>
    <w:rsid w:val="009A4900"/>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4743"/>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2C4A"/>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09AB"/>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D76E9"/>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1107"/>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6514"/>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470D2"/>
    <w:rsid w:val="00B51E29"/>
    <w:rsid w:val="00B53853"/>
    <w:rsid w:val="00B53A90"/>
    <w:rsid w:val="00B54CE7"/>
    <w:rsid w:val="00B609E3"/>
    <w:rsid w:val="00B63F10"/>
    <w:rsid w:val="00B6446C"/>
    <w:rsid w:val="00B66845"/>
    <w:rsid w:val="00B7126E"/>
    <w:rsid w:val="00B714C5"/>
    <w:rsid w:val="00B72087"/>
    <w:rsid w:val="00B733C2"/>
    <w:rsid w:val="00B75090"/>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2EEE"/>
    <w:rsid w:val="00BC6CE7"/>
    <w:rsid w:val="00BC6EEB"/>
    <w:rsid w:val="00BC73A4"/>
    <w:rsid w:val="00BD7251"/>
    <w:rsid w:val="00BD74F0"/>
    <w:rsid w:val="00BE1CF4"/>
    <w:rsid w:val="00BE3ACD"/>
    <w:rsid w:val="00BE4F92"/>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51B3"/>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6D5"/>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4D05"/>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4FB"/>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0B5B"/>
    <w:rsid w:val="00DE111F"/>
    <w:rsid w:val="00DE135A"/>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25ED"/>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59D"/>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6B8E"/>
    <w:rsid w:val="00ED7174"/>
    <w:rsid w:val="00ED7518"/>
    <w:rsid w:val="00EE033A"/>
    <w:rsid w:val="00EE1E6D"/>
    <w:rsid w:val="00EE3BEA"/>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5EEF"/>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B711A"/>
    <w:rsid w:val="00FB7D31"/>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16E"/>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5D5"/>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image" Target="media/image8.jpg"/><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3830</Words>
  <Characters>21832</Characters>
  <Application>Microsoft Office Word</Application>
  <DocSecurity>0</DocSecurity>
  <Lines>181</Lines>
  <Paragraphs>51</Paragraphs>
  <ScaleCrop>false</ScaleCrop>
  <Company/>
  <LinksUpToDate>false</LinksUpToDate>
  <CharactersWithSpaces>25611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Sarah Francis-Davies</cp:lastModifiedBy>
  <cp:revision>2</cp:revision>
  <dcterms:created xsi:type="dcterms:W3CDTF">2025-03-22T12:36:00Z</dcterms:created>
  <dcterms:modified xsi:type="dcterms:W3CDTF">2025-03-22T12:36:00Z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