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C782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A4796C8" wp14:editId="37704A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6DEB13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8E26DF" w14:textId="77777777" w:rsidTr="00A406E5">
        <w:tc>
          <w:tcPr>
            <w:tcW w:w="9922" w:type="dxa"/>
            <w:shd w:val="clear" w:color="auto" w:fill="C0C0C0"/>
          </w:tcPr>
          <w:p w14:paraId="184184B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C75F52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1E6205" w14:textId="77777777" w:rsidTr="000501AC">
        <w:tc>
          <w:tcPr>
            <w:tcW w:w="2093" w:type="dxa"/>
            <w:shd w:val="pct15" w:color="auto" w:fill="auto"/>
          </w:tcPr>
          <w:p w14:paraId="544BBA1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2E7F7B" w14:textId="079D785E" w:rsidR="003B3F9D" w:rsidRPr="00A406E5" w:rsidRDefault="00DB0F77" w:rsidP="001E57C1">
            <w:pPr>
              <w:spacing w:before="120" w:after="120"/>
              <w:jc w:val="both"/>
              <w:rPr>
                <w:rFonts w:ascii="Arial" w:hAnsi="Arial" w:cs="Arial"/>
                <w:b/>
                <w:sz w:val="22"/>
                <w:szCs w:val="22"/>
              </w:rPr>
            </w:pPr>
            <w:r>
              <w:rPr>
                <w:rFonts w:ascii="Arial" w:hAnsi="Arial" w:cs="Arial"/>
                <w:b/>
                <w:sz w:val="22"/>
                <w:szCs w:val="22"/>
              </w:rPr>
              <w:t>Nathan Pascoe</w:t>
            </w:r>
          </w:p>
        </w:tc>
        <w:tc>
          <w:tcPr>
            <w:tcW w:w="2268" w:type="dxa"/>
            <w:shd w:val="clear" w:color="auto" w:fill="D9D9D9"/>
          </w:tcPr>
          <w:p w14:paraId="2ADD994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4F167D" w14:textId="3FED7EE2" w:rsidR="003B3F9D" w:rsidRPr="00A406E5" w:rsidRDefault="00CA2BCC" w:rsidP="001E57C1">
            <w:pPr>
              <w:spacing w:before="120" w:after="120"/>
              <w:jc w:val="both"/>
              <w:rPr>
                <w:rFonts w:ascii="Arial" w:hAnsi="Arial" w:cs="Arial"/>
                <w:b/>
                <w:sz w:val="22"/>
                <w:szCs w:val="22"/>
              </w:rPr>
            </w:pPr>
            <w:r>
              <w:rPr>
                <w:rFonts w:ascii="Arial" w:hAnsi="Arial" w:cs="Arial"/>
                <w:b/>
                <w:sz w:val="22"/>
                <w:szCs w:val="22"/>
              </w:rPr>
              <w:t>256620</w:t>
            </w:r>
            <w:bookmarkStart w:id="0" w:name="_GoBack"/>
            <w:bookmarkEnd w:id="0"/>
          </w:p>
        </w:tc>
      </w:tr>
      <w:tr w:rsidR="00DB116D" w:rsidRPr="00A406E5" w14:paraId="1BB92681" w14:textId="77777777" w:rsidTr="000501AC">
        <w:tc>
          <w:tcPr>
            <w:tcW w:w="2093" w:type="dxa"/>
            <w:shd w:val="pct15" w:color="auto" w:fill="auto"/>
          </w:tcPr>
          <w:p w14:paraId="4BA344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96A808" w14:textId="44B6F960" w:rsidR="00DB116D" w:rsidRPr="00A406E5" w:rsidRDefault="00DB0F77" w:rsidP="00E51AAC">
            <w:pPr>
              <w:spacing w:before="120" w:after="120"/>
              <w:jc w:val="both"/>
              <w:rPr>
                <w:rFonts w:ascii="Arial" w:hAnsi="Arial" w:cs="Arial"/>
                <w:b/>
                <w:sz w:val="22"/>
                <w:szCs w:val="22"/>
              </w:rPr>
            </w:pPr>
            <w:r>
              <w:rPr>
                <w:rFonts w:ascii="Arial" w:hAnsi="Arial" w:cs="Arial"/>
                <w:b/>
                <w:sz w:val="22"/>
                <w:szCs w:val="22"/>
              </w:rPr>
              <w:t>BSc Applied Computing</w:t>
            </w:r>
          </w:p>
        </w:tc>
      </w:tr>
      <w:tr w:rsidR="008F1308" w:rsidRPr="00A406E5" w14:paraId="14131B64" w14:textId="77777777" w:rsidTr="000501AC">
        <w:tc>
          <w:tcPr>
            <w:tcW w:w="2093" w:type="dxa"/>
            <w:shd w:val="pct15" w:color="auto" w:fill="auto"/>
          </w:tcPr>
          <w:p w14:paraId="2906F66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B27E1EE" w14:textId="1224DFDE" w:rsidR="008F1308" w:rsidRPr="00A406E5" w:rsidRDefault="00DA4A84" w:rsidP="00E51AAC">
            <w:pPr>
              <w:spacing w:before="120" w:after="120"/>
              <w:jc w:val="both"/>
              <w:rPr>
                <w:rFonts w:ascii="Arial" w:hAnsi="Arial" w:cs="Arial"/>
                <w:b/>
                <w:sz w:val="22"/>
                <w:szCs w:val="22"/>
              </w:rPr>
            </w:pPr>
            <w:r>
              <w:rPr>
                <w:rFonts w:ascii="Arial" w:hAnsi="Arial" w:cs="Arial"/>
                <w:b/>
                <w:sz w:val="22"/>
                <w:szCs w:val="22"/>
              </w:rPr>
              <w:t>Usability Engineering</w:t>
            </w:r>
          </w:p>
        </w:tc>
      </w:tr>
      <w:tr w:rsidR="00B84B5B" w:rsidRPr="00A406E5" w14:paraId="6C59B6A1" w14:textId="77777777" w:rsidTr="000501AC">
        <w:tc>
          <w:tcPr>
            <w:tcW w:w="2093" w:type="dxa"/>
            <w:shd w:val="pct15" w:color="auto" w:fill="auto"/>
          </w:tcPr>
          <w:p w14:paraId="3C0E7A1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6E5EA9" w14:textId="49BE4A87" w:rsidR="00B84B5B" w:rsidRPr="00A406E5" w:rsidRDefault="003201B8" w:rsidP="00152E9D">
            <w:pPr>
              <w:spacing w:before="120" w:after="120"/>
              <w:jc w:val="both"/>
              <w:rPr>
                <w:rFonts w:ascii="Arial" w:hAnsi="Arial" w:cs="Arial"/>
                <w:b/>
                <w:sz w:val="22"/>
                <w:szCs w:val="22"/>
              </w:rPr>
            </w:pPr>
            <w:r>
              <w:rPr>
                <w:rFonts w:ascii="Arial" w:hAnsi="Arial" w:cs="Arial"/>
                <w:b/>
                <w:sz w:val="22"/>
                <w:szCs w:val="22"/>
              </w:rPr>
              <w:t>ACC</w:t>
            </w:r>
            <w:r w:rsidR="001A0713">
              <w:rPr>
                <w:rFonts w:ascii="Arial" w:hAnsi="Arial" w:cs="Arial"/>
                <w:b/>
                <w:sz w:val="22"/>
                <w:szCs w:val="22"/>
              </w:rPr>
              <w:t>B</w:t>
            </w:r>
            <w:r w:rsidR="00DA4A84">
              <w:rPr>
                <w:rFonts w:ascii="Arial" w:hAnsi="Arial" w:cs="Arial"/>
                <w:b/>
                <w:sz w:val="22"/>
                <w:szCs w:val="22"/>
              </w:rPr>
              <w:t>6017</w:t>
            </w:r>
          </w:p>
        </w:tc>
        <w:tc>
          <w:tcPr>
            <w:tcW w:w="2268" w:type="dxa"/>
            <w:shd w:val="clear" w:color="auto" w:fill="D9D9D9"/>
          </w:tcPr>
          <w:p w14:paraId="2F32238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188E8DA" w14:textId="77777777" w:rsidR="00B84B5B" w:rsidRPr="00A406E5" w:rsidRDefault="003201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80B8D84" w14:textId="77777777" w:rsidTr="000501AC">
        <w:tc>
          <w:tcPr>
            <w:tcW w:w="2093" w:type="dxa"/>
            <w:shd w:val="pct15" w:color="auto" w:fill="auto"/>
          </w:tcPr>
          <w:p w14:paraId="48C02A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2F80B6"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Dr Nik Whitehead</w:t>
            </w:r>
          </w:p>
        </w:tc>
        <w:tc>
          <w:tcPr>
            <w:tcW w:w="2268" w:type="dxa"/>
            <w:shd w:val="clear" w:color="auto" w:fill="D9D9D9"/>
          </w:tcPr>
          <w:p w14:paraId="2C6978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2E309B" w14:textId="77777777" w:rsidR="00DB116D" w:rsidRPr="00A406E5" w:rsidRDefault="0026212B" w:rsidP="00E51AAC">
            <w:pPr>
              <w:spacing w:before="120" w:after="120"/>
              <w:jc w:val="both"/>
              <w:rPr>
                <w:rFonts w:ascii="Arial" w:hAnsi="Arial" w:cs="Arial"/>
                <w:b/>
                <w:sz w:val="22"/>
                <w:szCs w:val="22"/>
              </w:rPr>
            </w:pPr>
            <w:r>
              <w:rPr>
                <w:rFonts w:ascii="Arial" w:hAnsi="Arial" w:cs="Arial"/>
                <w:b/>
                <w:sz w:val="22"/>
                <w:szCs w:val="22"/>
              </w:rPr>
              <w:t>Bev Holland</w:t>
            </w:r>
          </w:p>
        </w:tc>
      </w:tr>
      <w:tr w:rsidR="00DB116D" w:rsidRPr="00A406E5" w14:paraId="06D3DF7E" w14:textId="77777777" w:rsidTr="000501AC">
        <w:tc>
          <w:tcPr>
            <w:tcW w:w="2093" w:type="dxa"/>
            <w:shd w:val="pct15" w:color="auto" w:fill="auto"/>
          </w:tcPr>
          <w:p w14:paraId="2E40C7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2B110C" w14:textId="12B98708" w:rsidR="00DB116D" w:rsidRPr="00A406E5" w:rsidRDefault="00A535BB" w:rsidP="005F0579">
            <w:pPr>
              <w:spacing w:before="120" w:after="120"/>
              <w:jc w:val="both"/>
              <w:rPr>
                <w:rFonts w:ascii="Arial" w:hAnsi="Arial" w:cs="Arial"/>
                <w:b/>
                <w:sz w:val="22"/>
                <w:szCs w:val="22"/>
              </w:rPr>
            </w:pPr>
            <w:r>
              <w:rPr>
                <w:rFonts w:ascii="Arial" w:hAnsi="Arial" w:cs="Arial"/>
                <w:b/>
                <w:sz w:val="22"/>
                <w:szCs w:val="22"/>
              </w:rPr>
              <w:t>Prototyping &amp; Testing</w:t>
            </w:r>
          </w:p>
        </w:tc>
        <w:tc>
          <w:tcPr>
            <w:tcW w:w="2268" w:type="dxa"/>
            <w:shd w:val="pct15" w:color="auto" w:fill="auto"/>
          </w:tcPr>
          <w:p w14:paraId="3D39A9B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2FA4D8"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0C6F0632" w14:textId="77777777" w:rsidTr="000501AC">
        <w:tc>
          <w:tcPr>
            <w:tcW w:w="2093" w:type="dxa"/>
            <w:shd w:val="pct15" w:color="auto" w:fill="auto"/>
          </w:tcPr>
          <w:p w14:paraId="0931A34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0512DE9" w14:textId="39387E00" w:rsidR="00B84B5B" w:rsidRPr="00A406E5" w:rsidRDefault="00DB0F77" w:rsidP="005F0579">
            <w:pPr>
              <w:spacing w:before="120" w:after="120"/>
              <w:jc w:val="both"/>
              <w:rPr>
                <w:rFonts w:ascii="Arial" w:hAnsi="Arial" w:cs="Arial"/>
                <w:b/>
                <w:sz w:val="22"/>
                <w:szCs w:val="22"/>
              </w:rPr>
            </w:pPr>
            <w:r>
              <w:rPr>
                <w:rFonts w:ascii="Arial" w:hAnsi="Arial" w:cs="Arial"/>
                <w:b/>
                <w:sz w:val="22"/>
                <w:szCs w:val="22"/>
              </w:rPr>
              <w:t>25</w:t>
            </w:r>
            <w:r w:rsidR="001A0713">
              <w:rPr>
                <w:rFonts w:ascii="Arial" w:hAnsi="Arial" w:cs="Arial"/>
                <w:b/>
                <w:sz w:val="22"/>
                <w:szCs w:val="22"/>
              </w:rPr>
              <w:t>/3/22</w:t>
            </w:r>
          </w:p>
        </w:tc>
        <w:tc>
          <w:tcPr>
            <w:tcW w:w="2268" w:type="dxa"/>
            <w:shd w:val="pct15" w:color="auto" w:fill="auto"/>
          </w:tcPr>
          <w:p w14:paraId="555B250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4A942A9" w14:textId="797E4C19" w:rsidR="00B84B5B" w:rsidRPr="00A406E5" w:rsidRDefault="00B84B5B" w:rsidP="005F0579">
            <w:pPr>
              <w:spacing w:before="120" w:after="120"/>
              <w:jc w:val="both"/>
              <w:rPr>
                <w:rFonts w:ascii="Arial" w:hAnsi="Arial" w:cs="Arial"/>
                <w:b/>
                <w:sz w:val="22"/>
                <w:szCs w:val="22"/>
              </w:rPr>
            </w:pPr>
          </w:p>
        </w:tc>
      </w:tr>
      <w:tr w:rsidR="00152E9D" w:rsidRPr="00A406E5" w14:paraId="2FB215D0" w14:textId="77777777" w:rsidTr="000501AC">
        <w:tc>
          <w:tcPr>
            <w:tcW w:w="2093" w:type="dxa"/>
            <w:shd w:val="pct15" w:color="auto" w:fill="auto"/>
          </w:tcPr>
          <w:p w14:paraId="1A4D53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893D3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FDB6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4978F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8E13450" w14:textId="77777777" w:rsidTr="000501AC">
        <w:tc>
          <w:tcPr>
            <w:tcW w:w="2093" w:type="dxa"/>
            <w:shd w:val="pct15" w:color="auto" w:fill="auto"/>
          </w:tcPr>
          <w:p w14:paraId="5DFB98F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829063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421" w:tblpY="128"/>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18"/>
      </w:tblGrid>
      <w:tr w:rsidR="000501AC" w:rsidRPr="00A406E5" w14:paraId="4F0CBE0D" w14:textId="77777777" w:rsidTr="000501AC">
        <w:tc>
          <w:tcPr>
            <w:tcW w:w="9918" w:type="dxa"/>
            <w:shd w:val="pct10" w:color="auto" w:fill="auto"/>
          </w:tcPr>
          <w:p w14:paraId="72A0DF50" w14:textId="77777777" w:rsidR="000501AC" w:rsidRPr="00A406E5" w:rsidRDefault="000501AC" w:rsidP="000501AC">
            <w:pPr>
              <w:ind w:left="313"/>
              <w:rPr>
                <w:rFonts w:ascii="Arial" w:hAnsi="Arial" w:cs="Arial"/>
                <w:b/>
                <w:sz w:val="22"/>
                <w:szCs w:val="22"/>
              </w:rPr>
            </w:pPr>
            <w:r w:rsidRPr="00A406E5">
              <w:rPr>
                <w:rFonts w:ascii="Arial" w:hAnsi="Arial" w:cs="Arial"/>
                <w:b/>
                <w:sz w:val="22"/>
                <w:szCs w:val="22"/>
              </w:rPr>
              <w:t xml:space="preserve">Module Learning Outcomes </w:t>
            </w:r>
          </w:p>
          <w:p w14:paraId="20A402D1" w14:textId="77777777" w:rsidR="000501AC" w:rsidRPr="00A406E5" w:rsidRDefault="000501AC" w:rsidP="000501AC">
            <w:pPr>
              <w:rPr>
                <w:rFonts w:ascii="Arial" w:hAnsi="Arial" w:cs="Arial"/>
                <w:sz w:val="22"/>
                <w:szCs w:val="22"/>
              </w:rPr>
            </w:pPr>
            <w:r w:rsidRPr="00A406E5">
              <w:rPr>
                <w:rFonts w:ascii="Arial" w:hAnsi="Arial" w:cs="Arial"/>
                <w:b/>
                <w:sz w:val="22"/>
                <w:szCs w:val="22"/>
              </w:rPr>
              <w:t>(from module syllabus)</w:t>
            </w:r>
          </w:p>
        </w:tc>
      </w:tr>
      <w:tr w:rsidR="000501AC" w:rsidRPr="00A406E5" w14:paraId="108A170C" w14:textId="77777777" w:rsidTr="000501AC">
        <w:tc>
          <w:tcPr>
            <w:tcW w:w="9918" w:type="dxa"/>
          </w:tcPr>
          <w:p w14:paraId="36E3E66B" w14:textId="77777777" w:rsidR="00147643" w:rsidRPr="00B1208A" w:rsidRDefault="00147643" w:rsidP="00147643">
            <w:pPr>
              <w:rPr>
                <w:rFonts w:ascii="Arial" w:hAnsi="Arial" w:cs="Arial"/>
                <w:sz w:val="22"/>
                <w:szCs w:val="22"/>
              </w:rPr>
            </w:pPr>
            <w:r w:rsidRPr="00B1208A">
              <w:rPr>
                <w:rFonts w:ascii="Arial" w:hAnsi="Arial" w:cs="Arial"/>
                <w:sz w:val="22"/>
                <w:szCs w:val="22"/>
              </w:rPr>
              <w:t>Upon the successful completion of this module, the student should be able to:</w:t>
            </w:r>
          </w:p>
          <w:p w14:paraId="38C8DB3C" w14:textId="77777777" w:rsidR="00DA4A84" w:rsidRPr="00DA4A84" w:rsidRDefault="00DA4A84" w:rsidP="00DA4A84">
            <w:pPr>
              <w:pStyle w:val="bullet"/>
              <w:numPr>
                <w:ilvl w:val="0"/>
                <w:numId w:val="20"/>
              </w:numPr>
              <w:overflowPunct/>
              <w:autoSpaceDE/>
              <w:autoSpaceDN/>
              <w:adjustRightInd/>
              <w:spacing w:before="0"/>
              <w:textAlignment w:val="auto"/>
              <w:rPr>
                <w:rFonts w:ascii="Arial" w:hAnsi="Arial" w:cs="Arial"/>
                <w:b/>
                <w:bCs/>
                <w:sz w:val="22"/>
                <w:szCs w:val="22"/>
              </w:rPr>
            </w:pPr>
            <w:r w:rsidRPr="00DA4A84">
              <w:rPr>
                <w:rFonts w:ascii="Arial" w:hAnsi="Arial" w:cs="Arial"/>
                <w:b/>
                <w:bCs/>
                <w:sz w:val="22"/>
                <w:szCs w:val="22"/>
              </w:rPr>
              <w:t>Research and evaluate cognitive and social information processing</w:t>
            </w:r>
          </w:p>
          <w:p w14:paraId="0C8F5674" w14:textId="77777777" w:rsidR="00DA4A84" w:rsidRPr="000B105A"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0B105A">
              <w:rPr>
                <w:rFonts w:ascii="Arial" w:hAnsi="Arial" w:cs="Arial"/>
                <w:sz w:val="22"/>
                <w:szCs w:val="22"/>
              </w:rPr>
              <w:t>Select, apply and analyse critically techniques of interface evaluation</w:t>
            </w:r>
          </w:p>
          <w:p w14:paraId="71F468D1" w14:textId="77777777" w:rsidR="00DA4A84" w:rsidRPr="00DA4A84" w:rsidRDefault="00DA4A84" w:rsidP="00DA4A84">
            <w:pPr>
              <w:pStyle w:val="bullet"/>
              <w:numPr>
                <w:ilvl w:val="0"/>
                <w:numId w:val="20"/>
              </w:numPr>
              <w:overflowPunct/>
              <w:autoSpaceDE/>
              <w:autoSpaceDN/>
              <w:adjustRightInd/>
              <w:spacing w:before="0"/>
              <w:textAlignment w:val="auto"/>
              <w:rPr>
                <w:rFonts w:ascii="Arial" w:hAnsi="Arial" w:cs="Arial"/>
                <w:b/>
                <w:bCs/>
                <w:sz w:val="22"/>
                <w:szCs w:val="22"/>
              </w:rPr>
            </w:pPr>
            <w:r w:rsidRPr="00DA4A84">
              <w:rPr>
                <w:rFonts w:ascii="Arial" w:hAnsi="Arial" w:cs="Arial"/>
                <w:b/>
                <w:bCs/>
                <w:sz w:val="22"/>
                <w:szCs w:val="22"/>
              </w:rPr>
              <w:t>Synthesize a solution to a complex design problem from the concepts and principles of usability engineering and software development</w:t>
            </w:r>
          </w:p>
          <w:p w14:paraId="1BCFDE26" w14:textId="74B4F000" w:rsidR="000501AC" w:rsidRPr="00DA4A84" w:rsidRDefault="00DA4A84" w:rsidP="00DA4A84">
            <w:pPr>
              <w:pStyle w:val="bullet"/>
              <w:numPr>
                <w:ilvl w:val="0"/>
                <w:numId w:val="20"/>
              </w:numPr>
              <w:overflowPunct/>
              <w:autoSpaceDE/>
              <w:autoSpaceDN/>
              <w:adjustRightInd/>
              <w:spacing w:before="0"/>
              <w:textAlignment w:val="auto"/>
              <w:rPr>
                <w:rFonts w:ascii="Arial" w:hAnsi="Arial" w:cs="Arial"/>
                <w:sz w:val="22"/>
                <w:szCs w:val="22"/>
              </w:rPr>
            </w:pPr>
            <w:r w:rsidRPr="000B105A">
              <w:rPr>
                <w:rFonts w:ascii="Arial" w:hAnsi="Arial" w:cs="Arial"/>
                <w:sz w:val="22"/>
                <w:szCs w:val="22"/>
              </w:rPr>
              <w:t>Critically analyse, individually and as part of a team exercise, input and output hardware appropriate for specialised applications, for example for use by disabled people, and for three-dimensional modelling applications</w:t>
            </w:r>
          </w:p>
        </w:tc>
      </w:tr>
    </w:tbl>
    <w:p w14:paraId="3072813E" w14:textId="77777777" w:rsidR="00152E9D" w:rsidRPr="00A406E5" w:rsidRDefault="00152E9D" w:rsidP="00DB116D">
      <w:pPr>
        <w:rPr>
          <w:rFonts w:ascii="Arial" w:hAnsi="Arial" w:cs="Arial"/>
          <w:sz w:val="32"/>
        </w:rPr>
      </w:pPr>
    </w:p>
    <w:p w14:paraId="33D4E3D7" w14:textId="77777777" w:rsidR="00152E9D" w:rsidRPr="00A406E5" w:rsidRDefault="00152E9D" w:rsidP="00DB116D">
      <w:pPr>
        <w:rPr>
          <w:rFonts w:ascii="Arial" w:hAnsi="Arial" w:cs="Arial"/>
          <w:sz w:val="32"/>
        </w:rPr>
      </w:pPr>
    </w:p>
    <w:p w14:paraId="0935916A" w14:textId="77777777" w:rsidR="00A406E5" w:rsidRDefault="00A406E5">
      <w:pPr>
        <w:rPr>
          <w:rFonts w:ascii="Arial" w:hAnsi="Arial" w:cs="Arial"/>
          <w:sz w:val="32"/>
        </w:rPr>
      </w:pPr>
      <w:r>
        <w:rPr>
          <w:rFonts w:ascii="Arial" w:hAnsi="Arial" w:cs="Arial"/>
          <w:sz w:val="32"/>
        </w:rPr>
        <w:br w:type="page"/>
      </w:r>
    </w:p>
    <w:p w14:paraId="67184EF8"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35B5F3E" w14:textId="77777777" w:rsidTr="00A406E5">
        <w:tc>
          <w:tcPr>
            <w:tcW w:w="9781" w:type="dxa"/>
            <w:shd w:val="clear" w:color="auto" w:fill="C0C0C0"/>
          </w:tcPr>
          <w:p w14:paraId="2A9A7A8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3618AF6" w14:textId="77777777" w:rsidR="00EE6F25" w:rsidRPr="00EF2F6E" w:rsidRDefault="00EE6F25" w:rsidP="005969E2">
      <w:pPr>
        <w:jc w:val="both"/>
        <w:rPr>
          <w:rFonts w:ascii="Calibri" w:hAnsi="Calibri" w:cs="Calibri"/>
          <w:sz w:val="22"/>
          <w:szCs w:val="22"/>
        </w:rPr>
      </w:pPr>
    </w:p>
    <w:p w14:paraId="1C1D030A" w14:textId="6FB1D890" w:rsidR="00DA4A84" w:rsidRPr="00DA4A84" w:rsidRDefault="00DA4A84" w:rsidP="00DA4A84">
      <w:pPr>
        <w:rPr>
          <w:rFonts w:ascii="Arial" w:hAnsi="Arial" w:cs="Arial"/>
          <w:sz w:val="22"/>
          <w:szCs w:val="22"/>
        </w:rPr>
      </w:pPr>
      <w:r w:rsidRPr="00DA4A84">
        <w:rPr>
          <w:rFonts w:ascii="Arial" w:hAnsi="Arial" w:cs="Arial"/>
          <w:sz w:val="22"/>
          <w:szCs w:val="22"/>
        </w:rPr>
        <w:t xml:space="preserve">You will develop a prototype interface design for </w:t>
      </w:r>
      <w:r w:rsidR="00022A04">
        <w:rPr>
          <w:rFonts w:ascii="Arial" w:hAnsi="Arial" w:cs="Arial"/>
          <w:sz w:val="22"/>
          <w:szCs w:val="22"/>
        </w:rPr>
        <w:t xml:space="preserve">an online Welsh Government Covid Pass. </w:t>
      </w:r>
      <w:r w:rsidRPr="00DA4A84">
        <w:rPr>
          <w:rFonts w:ascii="Arial" w:hAnsi="Arial" w:cs="Arial"/>
          <w:sz w:val="22"/>
          <w:szCs w:val="22"/>
        </w:rPr>
        <w:t xml:space="preserve">Your prototype may include a Web or Mobile application and is to be developed as a paper prototype and a software prototype. You should select a user task such as </w:t>
      </w:r>
      <w:r w:rsidR="00022A04">
        <w:rPr>
          <w:rFonts w:ascii="Arial" w:hAnsi="Arial" w:cs="Arial"/>
          <w:sz w:val="22"/>
          <w:szCs w:val="22"/>
        </w:rPr>
        <w:t>accessing your Covid pass, uploading the results of a recent Covid test, or providing information about the local levels of Covid and any related restriction that apply. You</w:t>
      </w:r>
      <w:r w:rsidRPr="00DA4A84">
        <w:rPr>
          <w:rFonts w:ascii="Arial" w:hAnsi="Arial" w:cs="Arial"/>
          <w:sz w:val="22"/>
          <w:szCs w:val="22"/>
        </w:rPr>
        <w:t xml:space="preserve"> agree your chosen topic with</w:t>
      </w:r>
      <w:r w:rsidR="00022A04">
        <w:rPr>
          <w:rFonts w:ascii="Arial" w:hAnsi="Arial" w:cs="Arial"/>
          <w:sz w:val="22"/>
          <w:szCs w:val="22"/>
        </w:rPr>
        <w:t xml:space="preserve"> your lecturer either in class or by email before starting work</w:t>
      </w:r>
      <w:r w:rsidRPr="00DA4A84">
        <w:rPr>
          <w:rFonts w:ascii="Arial" w:hAnsi="Arial" w:cs="Arial"/>
          <w:sz w:val="22"/>
          <w:szCs w:val="22"/>
        </w:rPr>
        <w:t xml:space="preserve">. You will also evaluate a paper prototype produced by another student in the group. </w:t>
      </w:r>
    </w:p>
    <w:p w14:paraId="200A665C" w14:textId="77777777" w:rsidR="00DA4A84" w:rsidRPr="00DA4A84" w:rsidRDefault="00DA4A84" w:rsidP="00DA4A84">
      <w:pPr>
        <w:rPr>
          <w:rFonts w:ascii="Arial" w:hAnsi="Arial" w:cs="Arial"/>
          <w:sz w:val="22"/>
          <w:szCs w:val="22"/>
        </w:rPr>
      </w:pPr>
    </w:p>
    <w:p w14:paraId="4A059516" w14:textId="41174F9B" w:rsidR="00DA4A84" w:rsidRPr="00DA4A84" w:rsidRDefault="00DA4A84" w:rsidP="00DA4A84">
      <w:pPr>
        <w:rPr>
          <w:rFonts w:ascii="Arial" w:hAnsi="Arial" w:cs="Arial"/>
          <w:sz w:val="22"/>
          <w:szCs w:val="22"/>
        </w:rPr>
      </w:pPr>
      <w:r w:rsidRPr="00DA4A84">
        <w:rPr>
          <w:rFonts w:ascii="Arial" w:hAnsi="Arial" w:cs="Arial"/>
          <w:sz w:val="22"/>
          <w:szCs w:val="22"/>
        </w:rPr>
        <w:t xml:space="preserve">You are required to apply the theory covered in </w:t>
      </w:r>
      <w:r w:rsidR="00022A04">
        <w:rPr>
          <w:rFonts w:ascii="Arial" w:hAnsi="Arial" w:cs="Arial"/>
          <w:sz w:val="22"/>
          <w:szCs w:val="22"/>
        </w:rPr>
        <w:t>h</w:t>
      </w:r>
      <w:r w:rsidRPr="00DA4A84">
        <w:rPr>
          <w:rFonts w:ascii="Arial" w:hAnsi="Arial" w:cs="Arial"/>
          <w:sz w:val="22"/>
          <w:szCs w:val="22"/>
        </w:rPr>
        <w:t xml:space="preserve">uman </w:t>
      </w:r>
      <w:r w:rsidR="00022A04">
        <w:rPr>
          <w:rFonts w:ascii="Arial" w:hAnsi="Arial" w:cs="Arial"/>
          <w:sz w:val="22"/>
          <w:szCs w:val="22"/>
        </w:rPr>
        <w:t>f</w:t>
      </w:r>
      <w:r w:rsidRPr="00DA4A84">
        <w:rPr>
          <w:rFonts w:ascii="Arial" w:hAnsi="Arial" w:cs="Arial"/>
          <w:sz w:val="22"/>
          <w:szCs w:val="22"/>
        </w:rPr>
        <w:t xml:space="preserve">actors and to use the process of </w:t>
      </w:r>
      <w:r w:rsidR="00022A04">
        <w:rPr>
          <w:rFonts w:ascii="Arial" w:hAnsi="Arial" w:cs="Arial"/>
          <w:sz w:val="22"/>
          <w:szCs w:val="22"/>
        </w:rPr>
        <w:t>t</w:t>
      </w:r>
      <w:r w:rsidRPr="00DA4A84">
        <w:rPr>
          <w:rFonts w:ascii="Arial" w:hAnsi="Arial" w:cs="Arial"/>
          <w:sz w:val="22"/>
          <w:szCs w:val="22"/>
        </w:rPr>
        <w:t xml:space="preserve">ask </w:t>
      </w:r>
      <w:r w:rsidR="00022A04">
        <w:rPr>
          <w:rFonts w:ascii="Arial" w:hAnsi="Arial" w:cs="Arial"/>
          <w:sz w:val="22"/>
          <w:szCs w:val="22"/>
        </w:rPr>
        <w:t>a</w:t>
      </w:r>
      <w:r w:rsidRPr="00DA4A84">
        <w:rPr>
          <w:rFonts w:ascii="Arial" w:hAnsi="Arial" w:cs="Arial"/>
          <w:sz w:val="22"/>
          <w:szCs w:val="22"/>
        </w:rPr>
        <w:t xml:space="preserve">nalysis for your prototype design. </w:t>
      </w:r>
    </w:p>
    <w:p w14:paraId="20E93DAC" w14:textId="77777777" w:rsidR="00DA4A84" w:rsidRPr="00DA4A84" w:rsidRDefault="00DA4A84" w:rsidP="00DA4A84">
      <w:pPr>
        <w:rPr>
          <w:rFonts w:ascii="Arial" w:hAnsi="Arial" w:cs="Arial"/>
          <w:sz w:val="22"/>
          <w:szCs w:val="22"/>
        </w:rPr>
      </w:pPr>
    </w:p>
    <w:p w14:paraId="2EEFA8A8" w14:textId="77777777" w:rsidR="00DA4A84" w:rsidRPr="00DA4A84" w:rsidRDefault="00DA4A84" w:rsidP="00DA4A84">
      <w:pPr>
        <w:rPr>
          <w:rFonts w:ascii="Arial" w:hAnsi="Arial" w:cs="Arial"/>
          <w:sz w:val="22"/>
          <w:szCs w:val="22"/>
        </w:rPr>
      </w:pPr>
      <w:r w:rsidRPr="00DA4A84">
        <w:rPr>
          <w:rFonts w:ascii="Arial" w:hAnsi="Arial" w:cs="Arial"/>
          <w:sz w:val="22"/>
          <w:szCs w:val="22"/>
        </w:rPr>
        <w:t>Your task is as follows (each numbered point should correspond to a section in your report):</w:t>
      </w:r>
    </w:p>
    <w:p w14:paraId="3B25FF36" w14:textId="77777777" w:rsidR="00DA4A84" w:rsidRPr="00DA4A84" w:rsidRDefault="00DA4A84" w:rsidP="00DA4A84">
      <w:pPr>
        <w:rPr>
          <w:rFonts w:ascii="Arial" w:hAnsi="Arial" w:cs="Arial"/>
          <w:sz w:val="22"/>
          <w:szCs w:val="22"/>
        </w:rPr>
      </w:pPr>
    </w:p>
    <w:p w14:paraId="3BBC8DB7" w14:textId="2582E2F8"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provide a brief introduction to your chosen task and present any existing facility on </w:t>
      </w:r>
      <w:r w:rsidR="00022A04">
        <w:rPr>
          <w:rFonts w:ascii="Arial" w:hAnsi="Arial" w:cs="Arial"/>
          <w:sz w:val="22"/>
          <w:szCs w:val="22"/>
        </w:rPr>
        <w:t>NHS, NHS Wales, or Welsh Government web pages or apps</w:t>
      </w:r>
      <w:r w:rsidRPr="00DA4A84">
        <w:rPr>
          <w:rFonts w:ascii="Arial" w:hAnsi="Arial" w:cs="Arial"/>
          <w:sz w:val="22"/>
          <w:szCs w:val="22"/>
        </w:rPr>
        <w:t xml:space="preserve">.  Appropriate references are important here and please include academic sources. </w:t>
      </w:r>
    </w:p>
    <w:p w14:paraId="4B9569D1" w14:textId="77777777" w:rsidR="00DA4A84" w:rsidRPr="00DA4A84" w:rsidRDefault="00DA4A84" w:rsidP="00DA4A84">
      <w:pPr>
        <w:ind w:left="720" w:firstLine="45"/>
        <w:rPr>
          <w:rFonts w:ascii="Arial" w:hAnsi="Arial" w:cs="Arial"/>
          <w:sz w:val="22"/>
          <w:szCs w:val="22"/>
        </w:rPr>
      </w:pPr>
    </w:p>
    <w:p w14:paraId="3E094394" w14:textId="58525EC0" w:rsidR="00DA4A84" w:rsidRPr="00DA4A84" w:rsidRDefault="00022A04" w:rsidP="00DA4A84">
      <w:pPr>
        <w:numPr>
          <w:ilvl w:val="0"/>
          <w:numId w:val="24"/>
        </w:numPr>
        <w:suppressAutoHyphens/>
        <w:rPr>
          <w:rFonts w:ascii="Arial" w:hAnsi="Arial" w:cs="Arial"/>
          <w:sz w:val="22"/>
          <w:szCs w:val="22"/>
        </w:rPr>
      </w:pPr>
      <w:r>
        <w:rPr>
          <w:rFonts w:ascii="Arial" w:hAnsi="Arial" w:cs="Arial"/>
          <w:sz w:val="22"/>
          <w:szCs w:val="22"/>
        </w:rPr>
        <w:t>Identify</w:t>
      </w:r>
      <w:r w:rsidR="00DA4A84" w:rsidRPr="00DA4A84">
        <w:rPr>
          <w:rFonts w:ascii="Arial" w:hAnsi="Arial" w:cs="Arial"/>
          <w:sz w:val="22"/>
          <w:szCs w:val="22"/>
        </w:rPr>
        <w:t xml:space="preserve"> your target user group</w:t>
      </w:r>
      <w:r>
        <w:rPr>
          <w:rFonts w:ascii="Arial" w:hAnsi="Arial" w:cs="Arial"/>
          <w:sz w:val="22"/>
          <w:szCs w:val="22"/>
        </w:rPr>
        <w:t xml:space="preserve"> and investigate their</w:t>
      </w:r>
      <w:r w:rsidR="00DA4A84" w:rsidRPr="00DA4A84">
        <w:rPr>
          <w:rFonts w:ascii="Arial" w:hAnsi="Arial" w:cs="Arial"/>
          <w:sz w:val="22"/>
          <w:szCs w:val="22"/>
        </w:rPr>
        <w:t xml:space="preserve"> requirements via an appropriate method such as </w:t>
      </w:r>
      <w:r>
        <w:rPr>
          <w:rFonts w:ascii="Arial" w:hAnsi="Arial" w:cs="Arial"/>
          <w:sz w:val="22"/>
          <w:szCs w:val="22"/>
        </w:rPr>
        <w:t>t</w:t>
      </w:r>
      <w:r w:rsidR="00DA4A84" w:rsidRPr="00DA4A84">
        <w:rPr>
          <w:rFonts w:ascii="Arial" w:hAnsi="Arial" w:cs="Arial"/>
          <w:sz w:val="22"/>
          <w:szCs w:val="22"/>
        </w:rPr>
        <w:t xml:space="preserve">ask </w:t>
      </w:r>
      <w:r>
        <w:rPr>
          <w:rFonts w:ascii="Arial" w:hAnsi="Arial" w:cs="Arial"/>
          <w:sz w:val="22"/>
          <w:szCs w:val="22"/>
        </w:rPr>
        <w:t>a</w:t>
      </w:r>
      <w:r w:rsidR="00DA4A84" w:rsidRPr="00DA4A84">
        <w:rPr>
          <w:rFonts w:ascii="Arial" w:hAnsi="Arial" w:cs="Arial"/>
          <w:sz w:val="22"/>
          <w:szCs w:val="22"/>
        </w:rPr>
        <w:t>nalysis. Evidence of input from real user(s) should be provided.</w:t>
      </w:r>
    </w:p>
    <w:p w14:paraId="047257A4" w14:textId="77777777" w:rsidR="00DA4A84" w:rsidRPr="00DA4A84" w:rsidRDefault="00DA4A84" w:rsidP="00DA4A84">
      <w:pPr>
        <w:rPr>
          <w:rFonts w:ascii="Arial" w:hAnsi="Arial" w:cs="Arial"/>
          <w:sz w:val="22"/>
          <w:szCs w:val="22"/>
        </w:rPr>
      </w:pPr>
    </w:p>
    <w:p w14:paraId="3198DE02" w14:textId="77777777"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To present a paper prototype design using the outcomes of the design. This should be a hand drawn walkthrough of a transaction for the chosen area for the device.</w:t>
      </w:r>
    </w:p>
    <w:p w14:paraId="5089CBBE" w14:textId="77777777" w:rsidR="00DA4A84" w:rsidRPr="00DA4A84" w:rsidRDefault="00DA4A84" w:rsidP="00DA4A84">
      <w:pPr>
        <w:pStyle w:val="ListParagraph"/>
        <w:rPr>
          <w:rFonts w:ascii="Arial" w:hAnsi="Arial" w:cs="Arial"/>
          <w:sz w:val="22"/>
          <w:szCs w:val="22"/>
        </w:rPr>
      </w:pPr>
    </w:p>
    <w:p w14:paraId="515A09C5" w14:textId="3BEF82FD"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analyse the application of </w:t>
      </w:r>
      <w:r w:rsidR="00022A04">
        <w:rPr>
          <w:rFonts w:ascii="Arial" w:hAnsi="Arial" w:cs="Arial"/>
          <w:sz w:val="22"/>
          <w:szCs w:val="22"/>
        </w:rPr>
        <w:t>h</w:t>
      </w:r>
      <w:r w:rsidRPr="00DA4A84">
        <w:rPr>
          <w:rFonts w:ascii="Arial" w:hAnsi="Arial" w:cs="Arial"/>
          <w:sz w:val="22"/>
          <w:szCs w:val="22"/>
        </w:rPr>
        <w:t xml:space="preserve">uman </w:t>
      </w:r>
      <w:r w:rsidR="00022A04">
        <w:rPr>
          <w:rFonts w:ascii="Arial" w:hAnsi="Arial" w:cs="Arial"/>
          <w:sz w:val="22"/>
          <w:szCs w:val="22"/>
        </w:rPr>
        <w:t>f</w:t>
      </w:r>
      <w:r w:rsidRPr="00DA4A84">
        <w:rPr>
          <w:rFonts w:ascii="Arial" w:hAnsi="Arial" w:cs="Arial"/>
          <w:sz w:val="22"/>
          <w:szCs w:val="22"/>
        </w:rPr>
        <w:t xml:space="preserve">actors theory in your paper prototype designs. This should include an explanation of your application of theory of visual perception, human memory and human reasoning, interface metaphors and affordance. This is another section where referencing is important and as well as a brief explanation it is important to specify how </w:t>
      </w:r>
      <w:r w:rsidR="00022A04">
        <w:rPr>
          <w:rFonts w:ascii="Arial" w:hAnsi="Arial" w:cs="Arial"/>
          <w:sz w:val="22"/>
          <w:szCs w:val="22"/>
        </w:rPr>
        <w:t>h</w:t>
      </w:r>
      <w:r w:rsidRPr="00DA4A84">
        <w:rPr>
          <w:rFonts w:ascii="Arial" w:hAnsi="Arial" w:cs="Arial"/>
          <w:sz w:val="22"/>
          <w:szCs w:val="22"/>
        </w:rPr>
        <w:t xml:space="preserve">uman </w:t>
      </w:r>
      <w:r w:rsidR="00022A04">
        <w:rPr>
          <w:rFonts w:ascii="Arial" w:hAnsi="Arial" w:cs="Arial"/>
          <w:sz w:val="22"/>
          <w:szCs w:val="22"/>
        </w:rPr>
        <w:t>f</w:t>
      </w:r>
      <w:r w:rsidRPr="00DA4A84">
        <w:rPr>
          <w:rFonts w:ascii="Arial" w:hAnsi="Arial" w:cs="Arial"/>
          <w:sz w:val="22"/>
          <w:szCs w:val="22"/>
        </w:rPr>
        <w:t>actors have been applied to specific elements of your design.</w:t>
      </w:r>
    </w:p>
    <w:p w14:paraId="0635AAEE" w14:textId="77777777" w:rsidR="00DA4A84" w:rsidRPr="00DA4A84" w:rsidRDefault="00DA4A84" w:rsidP="00DA4A84">
      <w:pPr>
        <w:rPr>
          <w:rFonts w:ascii="Arial" w:hAnsi="Arial" w:cs="Arial"/>
          <w:sz w:val="22"/>
          <w:szCs w:val="22"/>
        </w:rPr>
      </w:pPr>
    </w:p>
    <w:p w14:paraId="53EB1033" w14:textId="77777777"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complete and document a walkthrough of your paper prototype with a member of the class as user. You should review aspects of the interface that worked and did not work and provide a copy of their written feedback. </w:t>
      </w:r>
    </w:p>
    <w:p w14:paraId="7BD96704" w14:textId="77777777" w:rsidR="00DA4A84" w:rsidRPr="00DA4A84" w:rsidRDefault="00DA4A84" w:rsidP="00DA4A84">
      <w:pPr>
        <w:pStyle w:val="ListParagraph"/>
        <w:rPr>
          <w:rFonts w:ascii="Arial" w:hAnsi="Arial" w:cs="Arial"/>
          <w:sz w:val="22"/>
          <w:szCs w:val="22"/>
        </w:rPr>
      </w:pPr>
    </w:p>
    <w:p w14:paraId="5E51F345" w14:textId="77777777"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participate as user for a class member’s design and to write up your evaluation of their design. You will need to provide a copy of their design to help your explanation. </w:t>
      </w:r>
    </w:p>
    <w:p w14:paraId="08EE90C9" w14:textId="77777777" w:rsidR="00DA4A84" w:rsidRPr="00DA4A84" w:rsidRDefault="00DA4A84" w:rsidP="00DA4A84">
      <w:pPr>
        <w:rPr>
          <w:rFonts w:ascii="Arial" w:hAnsi="Arial" w:cs="Arial"/>
          <w:sz w:val="22"/>
          <w:szCs w:val="22"/>
        </w:rPr>
      </w:pPr>
    </w:p>
    <w:p w14:paraId="43352604" w14:textId="25F0FC43"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produce a software prototype of your web or mobile design using the appropriate software tool of your choice (eg. </w:t>
      </w:r>
      <w:r w:rsidR="00022A04">
        <w:rPr>
          <w:rFonts w:ascii="Arial" w:hAnsi="Arial" w:cs="Arial"/>
          <w:sz w:val="22"/>
          <w:szCs w:val="22"/>
        </w:rPr>
        <w:t xml:space="preserve">XD, Balsamiq, </w:t>
      </w:r>
      <w:r w:rsidRPr="00DA4A84">
        <w:rPr>
          <w:rFonts w:ascii="Arial" w:hAnsi="Arial" w:cs="Arial"/>
          <w:sz w:val="22"/>
          <w:szCs w:val="22"/>
        </w:rPr>
        <w:t>Dreamweaver, Visual Studio, Photoshop) and to give a written analysis of this prototype and the features included. This should be explained using screen prints and narrative and an evaluation of the software tool selected for rapid prototyping.</w:t>
      </w:r>
    </w:p>
    <w:p w14:paraId="69004DBA" w14:textId="77777777" w:rsidR="00DA4A84" w:rsidRPr="00DA4A84" w:rsidRDefault="00DA4A84" w:rsidP="00DA4A84">
      <w:pPr>
        <w:pStyle w:val="ListParagraph"/>
        <w:rPr>
          <w:rFonts w:ascii="Arial" w:hAnsi="Arial" w:cs="Arial"/>
          <w:sz w:val="22"/>
          <w:szCs w:val="22"/>
        </w:rPr>
      </w:pPr>
    </w:p>
    <w:p w14:paraId="4BB2D673" w14:textId="18FE8BE4"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Give an evaluation of the usability engineering techniques used in producing your </w:t>
      </w:r>
      <w:r w:rsidR="00A535BB">
        <w:rPr>
          <w:rFonts w:ascii="Arial" w:hAnsi="Arial" w:cs="Arial"/>
          <w:sz w:val="22"/>
          <w:szCs w:val="22"/>
        </w:rPr>
        <w:t>Welsh Government Covid Pass</w:t>
      </w:r>
      <w:r w:rsidRPr="00DA4A84">
        <w:rPr>
          <w:rFonts w:ascii="Arial" w:hAnsi="Arial" w:cs="Arial"/>
          <w:sz w:val="22"/>
          <w:szCs w:val="22"/>
        </w:rPr>
        <w:t xml:space="preserve"> interface prototype and their effectiveness. Did applying a usability technique such as </w:t>
      </w:r>
      <w:r w:rsidR="00A535BB">
        <w:rPr>
          <w:rFonts w:ascii="Arial" w:hAnsi="Arial" w:cs="Arial"/>
          <w:sz w:val="22"/>
          <w:szCs w:val="22"/>
        </w:rPr>
        <w:t>t</w:t>
      </w:r>
      <w:r w:rsidRPr="00DA4A84">
        <w:rPr>
          <w:rFonts w:ascii="Arial" w:hAnsi="Arial" w:cs="Arial"/>
          <w:sz w:val="22"/>
          <w:szCs w:val="22"/>
        </w:rPr>
        <w:t xml:space="preserve">ask </w:t>
      </w:r>
      <w:r w:rsidR="00A535BB">
        <w:rPr>
          <w:rFonts w:ascii="Arial" w:hAnsi="Arial" w:cs="Arial"/>
          <w:sz w:val="22"/>
          <w:szCs w:val="22"/>
        </w:rPr>
        <w:t>a</w:t>
      </w:r>
      <w:r w:rsidRPr="00DA4A84">
        <w:rPr>
          <w:rFonts w:ascii="Arial" w:hAnsi="Arial" w:cs="Arial"/>
          <w:sz w:val="22"/>
          <w:szCs w:val="22"/>
        </w:rPr>
        <w:t xml:space="preserve">nalysis, applying </w:t>
      </w:r>
      <w:r w:rsidR="00A535BB">
        <w:rPr>
          <w:rFonts w:ascii="Arial" w:hAnsi="Arial" w:cs="Arial"/>
          <w:sz w:val="22"/>
          <w:szCs w:val="22"/>
        </w:rPr>
        <w:t>h</w:t>
      </w:r>
      <w:r w:rsidRPr="00DA4A84">
        <w:rPr>
          <w:rFonts w:ascii="Arial" w:hAnsi="Arial" w:cs="Arial"/>
          <w:sz w:val="22"/>
          <w:szCs w:val="22"/>
        </w:rPr>
        <w:t xml:space="preserve">uman </w:t>
      </w:r>
      <w:r w:rsidR="00A535BB">
        <w:rPr>
          <w:rFonts w:ascii="Arial" w:hAnsi="Arial" w:cs="Arial"/>
          <w:sz w:val="22"/>
          <w:szCs w:val="22"/>
        </w:rPr>
        <w:t>f</w:t>
      </w:r>
      <w:r w:rsidRPr="00DA4A84">
        <w:rPr>
          <w:rFonts w:ascii="Arial" w:hAnsi="Arial" w:cs="Arial"/>
          <w:sz w:val="22"/>
          <w:szCs w:val="22"/>
        </w:rPr>
        <w:t xml:space="preserve">actors and the walkthrough of a paper prototype result in a better design? Give some specific </w:t>
      </w:r>
      <w:r w:rsidR="00A57002" w:rsidRPr="00DA4A84">
        <w:rPr>
          <w:rFonts w:ascii="Arial" w:hAnsi="Arial" w:cs="Arial"/>
          <w:sz w:val="22"/>
          <w:szCs w:val="22"/>
        </w:rPr>
        <w:t>examples</w:t>
      </w:r>
      <w:r w:rsidRPr="00DA4A84">
        <w:rPr>
          <w:rFonts w:ascii="Arial" w:hAnsi="Arial" w:cs="Arial"/>
          <w:sz w:val="22"/>
          <w:szCs w:val="22"/>
        </w:rPr>
        <w:t xml:space="preserve"> of changes you made to your design as a result. </w:t>
      </w:r>
    </w:p>
    <w:p w14:paraId="26D9D99D" w14:textId="77777777" w:rsidR="00DA4A84" w:rsidRPr="00DA4A84" w:rsidRDefault="00DA4A84" w:rsidP="00DA4A84">
      <w:pPr>
        <w:pStyle w:val="ListParagraph"/>
        <w:rPr>
          <w:rFonts w:ascii="Arial" w:hAnsi="Arial" w:cs="Arial"/>
          <w:sz w:val="22"/>
          <w:szCs w:val="22"/>
        </w:rPr>
      </w:pPr>
    </w:p>
    <w:p w14:paraId="0E7E1BBA" w14:textId="3E9827AF" w:rsidR="00DA4A84" w:rsidRPr="00DA4A84" w:rsidRDefault="00DA4A84" w:rsidP="00DA4A84">
      <w:pPr>
        <w:numPr>
          <w:ilvl w:val="0"/>
          <w:numId w:val="24"/>
        </w:numPr>
        <w:suppressAutoHyphens/>
        <w:rPr>
          <w:rFonts w:ascii="Arial" w:hAnsi="Arial" w:cs="Arial"/>
          <w:sz w:val="22"/>
          <w:szCs w:val="22"/>
        </w:rPr>
      </w:pPr>
      <w:r w:rsidRPr="00DA4A84">
        <w:rPr>
          <w:rFonts w:ascii="Arial" w:hAnsi="Arial" w:cs="Arial"/>
          <w:sz w:val="22"/>
          <w:szCs w:val="22"/>
        </w:rPr>
        <w:t xml:space="preserve">To use and reference appropriate resources throughout. References should be provided for </w:t>
      </w:r>
      <w:r w:rsidR="00A535BB">
        <w:rPr>
          <w:rFonts w:ascii="Arial" w:hAnsi="Arial" w:cs="Arial"/>
          <w:sz w:val="22"/>
          <w:szCs w:val="22"/>
        </w:rPr>
        <w:t>t</w:t>
      </w:r>
      <w:r w:rsidRPr="00DA4A84">
        <w:rPr>
          <w:rFonts w:ascii="Arial" w:hAnsi="Arial" w:cs="Arial"/>
          <w:sz w:val="22"/>
          <w:szCs w:val="22"/>
        </w:rPr>
        <w:t xml:space="preserve">ask </w:t>
      </w:r>
      <w:r w:rsidR="00A535BB">
        <w:rPr>
          <w:rFonts w:ascii="Arial" w:hAnsi="Arial" w:cs="Arial"/>
          <w:sz w:val="22"/>
          <w:szCs w:val="22"/>
        </w:rPr>
        <w:t>a</w:t>
      </w:r>
      <w:r w:rsidRPr="00DA4A84">
        <w:rPr>
          <w:rFonts w:ascii="Arial" w:hAnsi="Arial" w:cs="Arial"/>
          <w:sz w:val="22"/>
          <w:szCs w:val="22"/>
        </w:rPr>
        <w:t xml:space="preserve">nalysis, </w:t>
      </w:r>
      <w:r w:rsidR="00A535BB">
        <w:rPr>
          <w:rFonts w:ascii="Arial" w:hAnsi="Arial" w:cs="Arial"/>
          <w:sz w:val="22"/>
          <w:szCs w:val="22"/>
        </w:rPr>
        <w:t>h</w:t>
      </w:r>
      <w:r w:rsidRPr="00DA4A84">
        <w:rPr>
          <w:rFonts w:ascii="Arial" w:hAnsi="Arial" w:cs="Arial"/>
          <w:sz w:val="22"/>
          <w:szCs w:val="22"/>
        </w:rPr>
        <w:t xml:space="preserve">uman </w:t>
      </w:r>
      <w:r w:rsidR="00A535BB">
        <w:rPr>
          <w:rFonts w:ascii="Arial" w:hAnsi="Arial" w:cs="Arial"/>
          <w:sz w:val="22"/>
          <w:szCs w:val="22"/>
        </w:rPr>
        <w:t>f</w:t>
      </w:r>
      <w:r w:rsidRPr="00DA4A84">
        <w:rPr>
          <w:rFonts w:ascii="Arial" w:hAnsi="Arial" w:cs="Arial"/>
          <w:sz w:val="22"/>
          <w:szCs w:val="22"/>
        </w:rPr>
        <w:t xml:space="preserve">actors, usability in </w:t>
      </w:r>
      <w:r w:rsidR="00A535BB">
        <w:rPr>
          <w:rFonts w:ascii="Arial" w:hAnsi="Arial" w:cs="Arial"/>
          <w:sz w:val="22"/>
          <w:szCs w:val="22"/>
        </w:rPr>
        <w:t>w</w:t>
      </w:r>
      <w:r w:rsidRPr="00DA4A84">
        <w:rPr>
          <w:rFonts w:ascii="Arial" w:hAnsi="Arial" w:cs="Arial"/>
          <w:sz w:val="22"/>
          <w:szCs w:val="22"/>
        </w:rPr>
        <w:t xml:space="preserve">eb design and any other topic as required.   </w:t>
      </w:r>
    </w:p>
    <w:p w14:paraId="16FA712F" w14:textId="77777777" w:rsidR="00DA4A84" w:rsidRPr="00DA4A84" w:rsidRDefault="00DA4A84" w:rsidP="00DA4A84">
      <w:pPr>
        <w:rPr>
          <w:rFonts w:ascii="Arial" w:hAnsi="Arial" w:cs="Arial"/>
          <w:sz w:val="22"/>
          <w:szCs w:val="22"/>
        </w:rPr>
      </w:pPr>
    </w:p>
    <w:p w14:paraId="20D4DDE9" w14:textId="77777777" w:rsidR="00DA4A84" w:rsidRPr="00DA4A84" w:rsidRDefault="00DA4A84" w:rsidP="00DA4A84">
      <w:pPr>
        <w:rPr>
          <w:rFonts w:ascii="Arial" w:hAnsi="Arial" w:cs="Arial"/>
          <w:sz w:val="22"/>
          <w:szCs w:val="22"/>
        </w:rPr>
      </w:pPr>
    </w:p>
    <w:p w14:paraId="2151F236" w14:textId="68A4401A" w:rsidR="00DA4A84" w:rsidRPr="00DA4A84" w:rsidRDefault="00DA4A84" w:rsidP="00DA4A84">
      <w:pPr>
        <w:rPr>
          <w:rFonts w:ascii="Arial" w:hAnsi="Arial" w:cs="Arial"/>
          <w:sz w:val="22"/>
          <w:szCs w:val="22"/>
        </w:rPr>
      </w:pPr>
      <w:r w:rsidRPr="00DA4A84">
        <w:rPr>
          <w:rFonts w:ascii="Arial" w:hAnsi="Arial" w:cs="Arial"/>
          <w:sz w:val="22"/>
          <w:szCs w:val="22"/>
        </w:rPr>
        <w:t xml:space="preserve">Suggested word count: </w:t>
      </w:r>
      <w:r w:rsidR="00A535BB">
        <w:rPr>
          <w:rFonts w:ascii="Arial" w:hAnsi="Arial" w:cs="Arial"/>
          <w:sz w:val="22"/>
          <w:szCs w:val="22"/>
        </w:rPr>
        <w:t>3</w:t>
      </w:r>
      <w:r w:rsidRPr="00DA4A84">
        <w:rPr>
          <w:rFonts w:ascii="Arial" w:hAnsi="Arial" w:cs="Arial"/>
          <w:sz w:val="22"/>
          <w:szCs w:val="22"/>
        </w:rPr>
        <w:t>,000 words.</w:t>
      </w:r>
    </w:p>
    <w:p w14:paraId="62D2C5DC" w14:textId="741EE39E" w:rsidR="00DA4A84" w:rsidRPr="00DA4A84" w:rsidRDefault="00DA4A84" w:rsidP="00A67FB1">
      <w:pPr>
        <w:ind w:left="720"/>
        <w:rPr>
          <w:rFonts w:ascii="Arial" w:hAnsi="Arial" w:cs="Arial"/>
          <w:sz w:val="28"/>
          <w:szCs w:val="28"/>
        </w:rPr>
      </w:pPr>
      <w:r w:rsidRPr="00DA4A84">
        <w:rPr>
          <w:rFonts w:ascii="Arial" w:hAnsi="Arial" w:cs="Arial"/>
          <w:sz w:val="28"/>
          <w:szCs w:val="28"/>
        </w:rPr>
        <w:br/>
      </w:r>
    </w:p>
    <w:p w14:paraId="600F219A" w14:textId="77777777" w:rsidR="00DA4A84" w:rsidRDefault="00DA4A84">
      <w:pPr>
        <w:rPr>
          <w:rFonts w:ascii="Arial" w:hAnsi="Arial" w:cs="Arial"/>
          <w:sz w:val="24"/>
          <w:szCs w:val="24"/>
        </w:rPr>
      </w:pPr>
      <w:r>
        <w:rPr>
          <w:rFonts w:ascii="Arial" w:hAnsi="Arial" w:cs="Arial"/>
          <w:sz w:val="24"/>
          <w:szCs w:val="24"/>
        </w:rPr>
        <w:br w:type="page"/>
      </w:r>
    </w:p>
    <w:p w14:paraId="78AE02E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682F634" w14:textId="77777777" w:rsidTr="00C8667A">
        <w:trPr>
          <w:trHeight w:val="414"/>
        </w:trPr>
        <w:tc>
          <w:tcPr>
            <w:tcW w:w="10670" w:type="dxa"/>
            <w:shd w:val="clear" w:color="auto" w:fill="D9D9D9"/>
          </w:tcPr>
          <w:p w14:paraId="46B19A8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92C00B6" w14:textId="77777777" w:rsidR="00D22D9C" w:rsidRPr="00A406E5" w:rsidRDefault="00D22D9C" w:rsidP="00D22D9C">
      <w:pPr>
        <w:jc w:val="both"/>
        <w:rPr>
          <w:rFonts w:ascii="Arial" w:hAnsi="Arial" w:cs="Arial"/>
          <w:sz w:val="22"/>
          <w:szCs w:val="22"/>
        </w:rPr>
      </w:pPr>
    </w:p>
    <w:p w14:paraId="7823F51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7E95A7" w14:textId="77777777" w:rsidR="004D5E9B" w:rsidRDefault="004D5E9B" w:rsidP="00D22D9C">
      <w:pPr>
        <w:jc w:val="both"/>
        <w:rPr>
          <w:rFonts w:ascii="Arial" w:hAnsi="Arial" w:cs="Arial"/>
          <w:b/>
          <w:sz w:val="22"/>
          <w:szCs w:val="22"/>
        </w:rPr>
      </w:pPr>
    </w:p>
    <w:p w14:paraId="113FEB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C4ACF2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CF9956F" w14:textId="77777777" w:rsidR="00C01A3F" w:rsidRPr="00A406E5" w:rsidRDefault="00C01A3F" w:rsidP="00D22D9C">
      <w:pPr>
        <w:jc w:val="both"/>
        <w:rPr>
          <w:rFonts w:ascii="Arial" w:hAnsi="Arial" w:cs="Arial"/>
          <w:sz w:val="22"/>
          <w:szCs w:val="22"/>
        </w:rPr>
      </w:pPr>
    </w:p>
    <w:p w14:paraId="4DE698BE" w14:textId="1163804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77643">
        <w:rPr>
          <w:rFonts w:ascii="Arial" w:hAnsi="Arial" w:cs="Arial"/>
          <w:i/>
          <w:sz w:val="22"/>
          <w:szCs w:val="22"/>
        </w:rPr>
        <w:t>You should be able to</w:t>
      </w:r>
      <w:r w:rsidR="00A535BB">
        <w:rPr>
          <w:rFonts w:ascii="Arial" w:hAnsi="Arial" w:cs="Arial"/>
          <w:i/>
          <w:sz w:val="22"/>
          <w:szCs w:val="22"/>
        </w:rPr>
        <w:t xml:space="preserve"> provide examples of existing systems to support your choice of functionality, and should</w:t>
      </w:r>
      <w:r w:rsidR="00777643">
        <w:rPr>
          <w:rFonts w:ascii="Arial" w:hAnsi="Arial" w:cs="Arial"/>
          <w:i/>
          <w:sz w:val="22"/>
          <w:szCs w:val="22"/>
        </w:rPr>
        <w:t xml:space="preserve"> justify your design </w:t>
      </w:r>
      <w:r w:rsidR="00A535BB">
        <w:rPr>
          <w:rFonts w:ascii="Arial" w:hAnsi="Arial" w:cs="Arial"/>
          <w:i/>
          <w:sz w:val="22"/>
          <w:szCs w:val="22"/>
        </w:rPr>
        <w:t xml:space="preserve">and evaluation </w:t>
      </w:r>
      <w:r w:rsidR="00777643">
        <w:rPr>
          <w:rFonts w:ascii="Arial" w:hAnsi="Arial" w:cs="Arial"/>
          <w:i/>
          <w:sz w:val="22"/>
          <w:szCs w:val="22"/>
        </w:rPr>
        <w:t>decisions with relevant references to the literature.</w:t>
      </w:r>
    </w:p>
    <w:p w14:paraId="227E8D90" w14:textId="77777777" w:rsidR="00C01A3F" w:rsidRPr="00A406E5" w:rsidRDefault="00C01A3F" w:rsidP="00D22D9C">
      <w:pPr>
        <w:jc w:val="both"/>
        <w:rPr>
          <w:rFonts w:ascii="Arial" w:hAnsi="Arial" w:cs="Arial"/>
          <w:sz w:val="22"/>
          <w:szCs w:val="22"/>
        </w:rPr>
      </w:pPr>
    </w:p>
    <w:p w14:paraId="6C098D4D" w14:textId="77777777" w:rsidR="00D22D9C" w:rsidRPr="00A406E5" w:rsidRDefault="00D22D9C" w:rsidP="00D22D9C">
      <w:pPr>
        <w:jc w:val="both"/>
        <w:rPr>
          <w:rFonts w:ascii="Arial" w:hAnsi="Arial" w:cs="Arial"/>
          <w:sz w:val="22"/>
          <w:szCs w:val="22"/>
        </w:rPr>
      </w:pPr>
    </w:p>
    <w:p w14:paraId="457EA1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604E14B"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443C148" w14:textId="77777777" w:rsidR="00C01A3F" w:rsidRPr="00A406E5" w:rsidRDefault="00C01A3F" w:rsidP="00C01A3F">
      <w:pPr>
        <w:jc w:val="both"/>
        <w:rPr>
          <w:rFonts w:ascii="Arial" w:hAnsi="Arial" w:cs="Arial"/>
          <w:b/>
          <w:i/>
          <w:sz w:val="22"/>
          <w:szCs w:val="22"/>
        </w:rPr>
      </w:pPr>
    </w:p>
    <w:p w14:paraId="565AA220" w14:textId="0AD8DC2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535BB">
        <w:rPr>
          <w:rFonts w:ascii="Arial" w:hAnsi="Arial" w:cs="Arial"/>
          <w:i/>
          <w:sz w:val="22"/>
          <w:szCs w:val="22"/>
        </w:rPr>
        <w:t>N/A</w:t>
      </w:r>
      <w:r w:rsidR="00F222CD">
        <w:rPr>
          <w:rFonts w:ascii="Arial" w:hAnsi="Arial" w:cs="Arial"/>
          <w:i/>
          <w:sz w:val="22"/>
          <w:szCs w:val="22"/>
        </w:rPr>
        <w:t>.</w:t>
      </w:r>
    </w:p>
    <w:p w14:paraId="6E0A7D97" w14:textId="77777777" w:rsidR="00D22D9C" w:rsidRPr="00A406E5" w:rsidRDefault="00D22D9C" w:rsidP="00D22D9C">
      <w:pPr>
        <w:jc w:val="both"/>
        <w:rPr>
          <w:rFonts w:ascii="Arial" w:hAnsi="Arial" w:cs="Arial"/>
          <w:sz w:val="22"/>
          <w:szCs w:val="22"/>
        </w:rPr>
      </w:pPr>
    </w:p>
    <w:p w14:paraId="2380ED23" w14:textId="77777777" w:rsidR="00D22D9C" w:rsidRPr="00A406E5" w:rsidRDefault="00D22D9C" w:rsidP="00D22D9C">
      <w:pPr>
        <w:jc w:val="both"/>
        <w:rPr>
          <w:rFonts w:ascii="Arial" w:hAnsi="Arial" w:cs="Arial"/>
          <w:b/>
          <w:sz w:val="22"/>
          <w:szCs w:val="22"/>
        </w:rPr>
      </w:pPr>
    </w:p>
    <w:p w14:paraId="2416251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09ABBB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20A184" w14:textId="77777777" w:rsidR="00D22D9C" w:rsidRPr="00A406E5" w:rsidRDefault="00D22D9C" w:rsidP="00D22D9C">
      <w:pPr>
        <w:jc w:val="both"/>
        <w:rPr>
          <w:rFonts w:ascii="Arial" w:hAnsi="Arial" w:cs="Arial"/>
          <w:sz w:val="22"/>
          <w:szCs w:val="22"/>
        </w:rPr>
      </w:pPr>
    </w:p>
    <w:p w14:paraId="3DE121B7" w14:textId="4EC2582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535BB">
        <w:rPr>
          <w:rFonts w:ascii="Arial" w:hAnsi="Arial" w:cs="Arial"/>
          <w:i/>
          <w:sz w:val="22"/>
          <w:szCs w:val="22"/>
        </w:rPr>
        <w:t>N/A</w:t>
      </w:r>
    </w:p>
    <w:p w14:paraId="00D749D8" w14:textId="77777777" w:rsidR="00C01A3F" w:rsidRPr="00A406E5" w:rsidRDefault="00C01A3F" w:rsidP="00D22D9C">
      <w:pPr>
        <w:jc w:val="both"/>
        <w:rPr>
          <w:rFonts w:ascii="Arial" w:hAnsi="Arial" w:cs="Arial"/>
          <w:sz w:val="22"/>
          <w:szCs w:val="22"/>
        </w:rPr>
      </w:pPr>
    </w:p>
    <w:p w14:paraId="5E388735" w14:textId="77777777" w:rsidR="00D22D9C" w:rsidRPr="00A406E5" w:rsidRDefault="00D22D9C" w:rsidP="00D22D9C">
      <w:pPr>
        <w:jc w:val="both"/>
        <w:rPr>
          <w:rFonts w:ascii="Arial" w:hAnsi="Arial" w:cs="Arial"/>
          <w:b/>
          <w:sz w:val="22"/>
          <w:szCs w:val="22"/>
        </w:rPr>
      </w:pPr>
    </w:p>
    <w:p w14:paraId="39A7EEB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7EE94E"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1C93FF5" w14:textId="77777777" w:rsidR="00D22D9C" w:rsidRPr="00A406E5" w:rsidRDefault="00D22D9C" w:rsidP="00D22D9C">
      <w:pPr>
        <w:jc w:val="both"/>
        <w:rPr>
          <w:rFonts w:ascii="Arial" w:hAnsi="Arial" w:cs="Arial"/>
          <w:sz w:val="22"/>
          <w:szCs w:val="22"/>
        </w:rPr>
      </w:pPr>
    </w:p>
    <w:p w14:paraId="45D157A9" w14:textId="1345B55D"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535BB">
        <w:rPr>
          <w:rFonts w:ascii="Arial" w:hAnsi="Arial" w:cs="Arial"/>
          <w:i/>
          <w:sz w:val="22"/>
          <w:szCs w:val="22"/>
        </w:rPr>
        <w:t>You’re building a practical interface system. Talk to your users about what they’d like to see in this, then implement those requirements in a usable interface. Show that it is usable through your testing. When you evaluate someone else’s interface remember to be objective rather than subjective.</w:t>
      </w:r>
    </w:p>
    <w:p w14:paraId="0B1CC6AA" w14:textId="77777777" w:rsidR="008566E5" w:rsidRPr="00A406E5" w:rsidRDefault="008566E5" w:rsidP="00D22D9C">
      <w:pPr>
        <w:jc w:val="both"/>
        <w:rPr>
          <w:rFonts w:ascii="Arial" w:hAnsi="Arial" w:cs="Arial"/>
          <w:sz w:val="22"/>
          <w:szCs w:val="22"/>
        </w:rPr>
      </w:pPr>
    </w:p>
    <w:p w14:paraId="69FE1A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3F6047"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B240F0" w14:textId="77777777" w:rsidR="00D22D9C" w:rsidRPr="00A406E5" w:rsidRDefault="00D22D9C" w:rsidP="00D22D9C">
      <w:pPr>
        <w:jc w:val="both"/>
        <w:rPr>
          <w:rFonts w:ascii="Arial" w:hAnsi="Arial" w:cs="Arial"/>
          <w:sz w:val="22"/>
          <w:szCs w:val="22"/>
        </w:rPr>
      </w:pPr>
    </w:p>
    <w:p w14:paraId="2E71E785" w14:textId="583F731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1072">
        <w:rPr>
          <w:rFonts w:ascii="Arial" w:hAnsi="Arial" w:cs="Arial"/>
          <w:i/>
          <w:sz w:val="22"/>
          <w:szCs w:val="22"/>
        </w:rPr>
        <w:t>You should show how you’re using common professional techniques like task analysis effectively. Remember to write the report in an academic manner with numerical referencing, correct captioning of illustrations, appropriate technical English.</w:t>
      </w:r>
    </w:p>
    <w:p w14:paraId="62CB92DD" w14:textId="77777777" w:rsidR="00C01A3F" w:rsidRPr="00A406E5" w:rsidRDefault="00C01A3F" w:rsidP="00D22D9C">
      <w:pPr>
        <w:jc w:val="both"/>
        <w:rPr>
          <w:rFonts w:ascii="Arial" w:hAnsi="Arial" w:cs="Arial"/>
          <w:sz w:val="22"/>
          <w:szCs w:val="22"/>
        </w:rPr>
      </w:pPr>
    </w:p>
    <w:p w14:paraId="36CE05F2" w14:textId="77777777" w:rsidR="00FB3B4E" w:rsidRPr="00A406E5" w:rsidRDefault="00FB3B4E" w:rsidP="00D22D9C">
      <w:pPr>
        <w:jc w:val="both"/>
        <w:rPr>
          <w:rFonts w:ascii="Arial" w:hAnsi="Arial" w:cs="Arial"/>
          <w:sz w:val="22"/>
          <w:szCs w:val="22"/>
        </w:rPr>
      </w:pPr>
    </w:p>
    <w:p w14:paraId="18C6F0B4" w14:textId="77777777" w:rsidR="00D22D9C" w:rsidRPr="00A406E5" w:rsidRDefault="00D22D9C" w:rsidP="00D22D9C">
      <w:pPr>
        <w:jc w:val="both"/>
        <w:rPr>
          <w:rFonts w:ascii="Arial" w:hAnsi="Arial" w:cs="Arial"/>
          <w:sz w:val="22"/>
          <w:szCs w:val="22"/>
        </w:rPr>
      </w:pPr>
    </w:p>
    <w:p w14:paraId="230CF06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27040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1C2C0DB" w14:textId="77777777" w:rsidTr="00152E9D">
        <w:trPr>
          <w:jc w:val="center"/>
        </w:trPr>
        <w:tc>
          <w:tcPr>
            <w:tcW w:w="10670" w:type="dxa"/>
            <w:shd w:val="clear" w:color="auto" w:fill="BFBFBF"/>
          </w:tcPr>
          <w:p w14:paraId="6769D2A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6D8540" w14:textId="77777777" w:rsidR="00152E9D" w:rsidRPr="00A406E5" w:rsidRDefault="00152E9D" w:rsidP="00152E9D">
      <w:pPr>
        <w:rPr>
          <w:rFonts w:ascii="Arial" w:hAnsi="Arial" w:cs="Arial"/>
        </w:rPr>
      </w:pPr>
    </w:p>
    <w:p w14:paraId="0F9DAD1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06E23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6221A8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2210FD2" w14:textId="77777777" w:rsidTr="008E107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61454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AB75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FBA5A7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2E81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3CBAF2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7968E5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391CD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215417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47E7E9B" w14:textId="77777777" w:rsidR="00152E9D" w:rsidRPr="00A406E5" w:rsidRDefault="00152E9D" w:rsidP="00152E9D">
            <w:pPr>
              <w:jc w:val="center"/>
              <w:rPr>
                <w:rFonts w:ascii="Arial" w:hAnsi="Arial" w:cs="Arial"/>
                <w:sz w:val="32"/>
              </w:rPr>
            </w:pPr>
          </w:p>
        </w:tc>
      </w:tr>
      <w:tr w:rsidR="00152E9D" w:rsidRPr="00A406E5" w14:paraId="341CC7DD" w14:textId="77777777" w:rsidTr="008E1072">
        <w:trPr>
          <w:trHeight w:val="450"/>
        </w:trPr>
        <w:tc>
          <w:tcPr>
            <w:tcW w:w="4169" w:type="pct"/>
            <w:vMerge w:val="restart"/>
            <w:tcBorders>
              <w:top w:val="single" w:sz="4" w:space="0" w:color="auto"/>
              <w:left w:val="single" w:sz="4" w:space="0" w:color="auto"/>
              <w:right w:val="single" w:sz="4" w:space="0" w:color="auto"/>
            </w:tcBorders>
          </w:tcPr>
          <w:p w14:paraId="102D4927" w14:textId="6CF29EDA" w:rsidR="008E1072" w:rsidRDefault="008E1072" w:rsidP="008E1072">
            <w:pPr>
              <w:spacing w:after="120"/>
              <w:rPr>
                <w:rFonts w:ascii="Calibri" w:hAnsi="Calibri"/>
                <w:sz w:val="14"/>
                <w:szCs w:val="14"/>
              </w:rPr>
            </w:pPr>
            <w:r>
              <w:rPr>
                <w:rFonts w:ascii="Calibri" w:hAnsi="Calibri"/>
                <w:sz w:val="14"/>
                <w:szCs w:val="14"/>
              </w:rPr>
              <w:t>Research and application as shown in your Introduction and human factors sections</w:t>
            </w:r>
          </w:p>
          <w:p w14:paraId="32C4FDC4" w14:textId="668EBDB1" w:rsidR="002475C7" w:rsidRDefault="002475C7" w:rsidP="008E1072">
            <w:pPr>
              <w:spacing w:after="120"/>
              <w:rPr>
                <w:rFonts w:ascii="Calibri" w:hAnsi="Calibri"/>
                <w:sz w:val="14"/>
                <w:szCs w:val="14"/>
              </w:rPr>
            </w:pPr>
            <w:r>
              <w:rPr>
                <w:rFonts w:ascii="Calibri" w:hAnsi="Calibri"/>
                <w:sz w:val="14"/>
                <w:szCs w:val="14"/>
              </w:rPr>
              <w:t>Introduction includes discussion of features and functionality of current NHS Covid application.  However, no references to sources considered nor other similar systems.</w:t>
            </w:r>
          </w:p>
          <w:p w14:paraId="0D100E2A" w14:textId="47F916D0" w:rsidR="00A05990" w:rsidRDefault="00A05990" w:rsidP="008E1072">
            <w:pPr>
              <w:spacing w:after="120"/>
              <w:rPr>
                <w:rFonts w:ascii="Calibri" w:hAnsi="Calibri"/>
                <w:sz w:val="14"/>
                <w:szCs w:val="14"/>
              </w:rPr>
            </w:pPr>
            <w:r>
              <w:rPr>
                <w:rFonts w:ascii="Calibri" w:hAnsi="Calibri"/>
                <w:sz w:val="14"/>
                <w:szCs w:val="14"/>
              </w:rPr>
              <w:t>Discussion included relating to Human Factors theory focuses on the consideration of the senses in interface design ie vision, hearing and touch</w:t>
            </w:r>
            <w:r w:rsidR="007F402F">
              <w:rPr>
                <w:rFonts w:ascii="Calibri" w:hAnsi="Calibri"/>
                <w:sz w:val="14"/>
                <w:szCs w:val="14"/>
              </w:rPr>
              <w:t xml:space="preserve"> and is supported by suitable citations .Reference is made to your designs but these should have been included as annotated comments. </w:t>
            </w:r>
            <w:r>
              <w:rPr>
                <w:rFonts w:ascii="Calibri" w:hAnsi="Calibri"/>
                <w:sz w:val="14"/>
                <w:szCs w:val="14"/>
              </w:rPr>
              <w:t>However, the use of metaphors, affordances and visual perception should als</w:t>
            </w:r>
            <w:r w:rsidR="007F402F">
              <w:rPr>
                <w:rFonts w:ascii="Calibri" w:hAnsi="Calibri"/>
                <w:sz w:val="14"/>
                <w:szCs w:val="14"/>
              </w:rPr>
              <w:t>o have been discussed and applied to your designs</w:t>
            </w:r>
            <w:r w:rsidR="00BB11D4">
              <w:rPr>
                <w:rFonts w:ascii="Calibri" w:hAnsi="Calibri"/>
                <w:sz w:val="14"/>
                <w:szCs w:val="14"/>
              </w:rPr>
              <w:t>.</w:t>
            </w:r>
          </w:p>
          <w:p w14:paraId="39ED0E91" w14:textId="6754012D" w:rsidR="00BB11D4" w:rsidRDefault="00BB11D4" w:rsidP="008E1072">
            <w:pPr>
              <w:spacing w:after="120"/>
              <w:rPr>
                <w:rFonts w:ascii="Calibri" w:hAnsi="Calibri"/>
                <w:sz w:val="14"/>
                <w:szCs w:val="14"/>
              </w:rPr>
            </w:pPr>
            <w:r>
              <w:rPr>
                <w:rFonts w:ascii="Calibri" w:hAnsi="Calibri"/>
                <w:sz w:val="14"/>
                <w:szCs w:val="14"/>
              </w:rPr>
              <w:t>Evaluation of UE techniques applied does not include any reference to suitable sources although the role played by Human Factors theory in prototype design is considered and evaluated.</w:t>
            </w:r>
          </w:p>
          <w:p w14:paraId="5F697578" w14:textId="77777777" w:rsidR="00152E9D" w:rsidRPr="00A406E5" w:rsidRDefault="00152E9D" w:rsidP="00152E9D">
            <w:pPr>
              <w:spacing w:after="120"/>
              <w:rPr>
                <w:rFonts w:ascii="Arial" w:hAnsi="Arial" w:cs="Arial"/>
                <w:sz w:val="14"/>
                <w:szCs w:val="14"/>
              </w:rPr>
            </w:pPr>
          </w:p>
          <w:p w14:paraId="6BCC59F4" w14:textId="77777777" w:rsidR="00152E9D" w:rsidRPr="00A406E5" w:rsidRDefault="00152E9D" w:rsidP="00152E9D">
            <w:pPr>
              <w:spacing w:after="120"/>
              <w:rPr>
                <w:rFonts w:ascii="Arial" w:hAnsi="Arial" w:cs="Arial"/>
                <w:sz w:val="14"/>
                <w:szCs w:val="14"/>
              </w:rPr>
            </w:pPr>
          </w:p>
          <w:p w14:paraId="19A3CBEC" w14:textId="77777777" w:rsidR="00152E9D" w:rsidRPr="00A406E5" w:rsidRDefault="00152E9D" w:rsidP="00152E9D">
            <w:pPr>
              <w:spacing w:after="120"/>
              <w:rPr>
                <w:rFonts w:ascii="Arial" w:hAnsi="Arial" w:cs="Arial"/>
                <w:sz w:val="14"/>
                <w:szCs w:val="14"/>
              </w:rPr>
            </w:pPr>
          </w:p>
          <w:p w14:paraId="3BD2CDF6" w14:textId="77777777" w:rsidR="00152E9D" w:rsidRPr="00A406E5" w:rsidRDefault="00152E9D" w:rsidP="00152E9D">
            <w:pPr>
              <w:spacing w:after="120"/>
              <w:rPr>
                <w:rFonts w:ascii="Arial" w:hAnsi="Arial" w:cs="Arial"/>
                <w:sz w:val="14"/>
                <w:szCs w:val="14"/>
              </w:rPr>
            </w:pPr>
          </w:p>
          <w:p w14:paraId="21343D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1B7C8D"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E5AFDB5" w14:textId="77777777" w:rsidR="00152E9D" w:rsidRDefault="00152E9D" w:rsidP="00152E9D">
            <w:pPr>
              <w:jc w:val="center"/>
              <w:rPr>
                <w:rFonts w:ascii="Arial" w:hAnsi="Arial" w:cs="Arial"/>
                <w:sz w:val="32"/>
              </w:rPr>
            </w:pPr>
          </w:p>
          <w:p w14:paraId="75861692" w14:textId="462E53D1" w:rsidR="00BB11D4" w:rsidRPr="00A406E5" w:rsidRDefault="00BB11D4" w:rsidP="00152E9D">
            <w:pPr>
              <w:jc w:val="center"/>
              <w:rPr>
                <w:rFonts w:ascii="Arial" w:hAnsi="Arial" w:cs="Arial"/>
                <w:sz w:val="32"/>
              </w:rPr>
            </w:pPr>
            <w:r>
              <w:rPr>
                <w:rFonts w:ascii="Arial" w:hAnsi="Arial" w:cs="Arial"/>
                <w:sz w:val="32"/>
              </w:rPr>
              <w:t>14</w:t>
            </w:r>
          </w:p>
        </w:tc>
      </w:tr>
      <w:tr w:rsidR="00152E9D" w:rsidRPr="00A406E5" w14:paraId="0FBE5778" w14:textId="77777777" w:rsidTr="008E1072">
        <w:trPr>
          <w:trHeight w:val="451"/>
        </w:trPr>
        <w:tc>
          <w:tcPr>
            <w:tcW w:w="4169" w:type="pct"/>
            <w:vMerge/>
            <w:tcBorders>
              <w:left w:val="single" w:sz="4" w:space="0" w:color="auto"/>
              <w:bottom w:val="single" w:sz="4" w:space="0" w:color="auto"/>
              <w:right w:val="single" w:sz="4" w:space="0" w:color="auto"/>
            </w:tcBorders>
          </w:tcPr>
          <w:p w14:paraId="4F2C47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C46C89" w14:textId="1C6C3AC6" w:rsidR="00152E9D" w:rsidRPr="00A406E5" w:rsidRDefault="00A535BB" w:rsidP="00152E9D">
            <w:pPr>
              <w:jc w:val="center"/>
              <w:rPr>
                <w:rFonts w:ascii="Arial" w:hAnsi="Arial" w:cs="Arial"/>
                <w:sz w:val="32"/>
              </w:rPr>
            </w:pPr>
            <w:r>
              <w:rPr>
                <w:rFonts w:ascii="Arial" w:hAnsi="Arial" w:cs="Arial"/>
                <w:sz w:val="32"/>
              </w:rPr>
              <w:t>3</w:t>
            </w:r>
            <w:r w:rsidR="00521EFF">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3A84B270" w14:textId="77777777" w:rsidR="00152E9D" w:rsidRPr="00A406E5" w:rsidRDefault="00152E9D" w:rsidP="00152E9D">
            <w:pPr>
              <w:jc w:val="center"/>
              <w:rPr>
                <w:rFonts w:ascii="Arial" w:hAnsi="Arial" w:cs="Arial"/>
                <w:sz w:val="32"/>
              </w:rPr>
            </w:pPr>
          </w:p>
        </w:tc>
      </w:tr>
      <w:tr w:rsidR="00152E9D" w:rsidRPr="00A406E5" w14:paraId="45D01A5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142E55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09FB1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78EFD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F95EDC9" w14:textId="77777777" w:rsidR="00152E9D" w:rsidRPr="00A406E5" w:rsidRDefault="00152E9D" w:rsidP="00152E9D">
            <w:pPr>
              <w:jc w:val="center"/>
              <w:rPr>
                <w:rFonts w:ascii="Arial" w:hAnsi="Arial" w:cs="Arial"/>
                <w:sz w:val="32"/>
              </w:rPr>
            </w:pPr>
          </w:p>
        </w:tc>
      </w:tr>
      <w:tr w:rsidR="00152E9D" w:rsidRPr="00A406E5" w14:paraId="48CDCEB1" w14:textId="77777777" w:rsidTr="008E1072">
        <w:trPr>
          <w:trHeight w:val="450"/>
        </w:trPr>
        <w:tc>
          <w:tcPr>
            <w:tcW w:w="4169" w:type="pct"/>
            <w:vMerge w:val="restart"/>
            <w:tcBorders>
              <w:top w:val="single" w:sz="4" w:space="0" w:color="auto"/>
              <w:left w:val="single" w:sz="4" w:space="0" w:color="auto"/>
              <w:right w:val="single" w:sz="4" w:space="0" w:color="auto"/>
            </w:tcBorders>
          </w:tcPr>
          <w:p w14:paraId="5B8EC7FB" w14:textId="77777777" w:rsidR="00152E9D" w:rsidRPr="00A406E5" w:rsidRDefault="00152E9D" w:rsidP="00152E9D">
            <w:pPr>
              <w:spacing w:after="120"/>
              <w:rPr>
                <w:rFonts w:ascii="Arial" w:hAnsi="Arial" w:cs="Arial"/>
                <w:sz w:val="14"/>
                <w:szCs w:val="14"/>
              </w:rPr>
            </w:pPr>
          </w:p>
          <w:p w14:paraId="40C5961B" w14:textId="14751D27" w:rsidR="00152E9D" w:rsidRDefault="00152E9D" w:rsidP="00152E9D">
            <w:pPr>
              <w:spacing w:after="120"/>
              <w:rPr>
                <w:rFonts w:ascii="Arial" w:hAnsi="Arial" w:cs="Arial"/>
                <w:sz w:val="14"/>
                <w:szCs w:val="14"/>
              </w:rPr>
            </w:pPr>
          </w:p>
          <w:p w14:paraId="6BEC1624" w14:textId="77777777" w:rsidR="00A535BB" w:rsidRPr="00A406E5" w:rsidRDefault="00A535BB" w:rsidP="00152E9D">
            <w:pPr>
              <w:spacing w:after="120"/>
              <w:rPr>
                <w:rFonts w:ascii="Arial" w:hAnsi="Arial" w:cs="Arial"/>
                <w:sz w:val="14"/>
                <w:szCs w:val="14"/>
              </w:rPr>
            </w:pPr>
          </w:p>
          <w:p w14:paraId="771C58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6FDCC4"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F750F02" w14:textId="77777777" w:rsidR="00152E9D" w:rsidRPr="00A406E5" w:rsidRDefault="00152E9D" w:rsidP="00152E9D">
            <w:pPr>
              <w:jc w:val="center"/>
              <w:rPr>
                <w:rFonts w:ascii="Arial" w:hAnsi="Arial" w:cs="Arial"/>
                <w:sz w:val="32"/>
              </w:rPr>
            </w:pPr>
          </w:p>
        </w:tc>
      </w:tr>
      <w:tr w:rsidR="00152E9D" w:rsidRPr="00A406E5" w14:paraId="370C7DB2" w14:textId="77777777" w:rsidTr="008E1072">
        <w:trPr>
          <w:trHeight w:val="451"/>
        </w:trPr>
        <w:tc>
          <w:tcPr>
            <w:tcW w:w="4169" w:type="pct"/>
            <w:vMerge/>
            <w:tcBorders>
              <w:left w:val="single" w:sz="4" w:space="0" w:color="auto"/>
              <w:bottom w:val="single" w:sz="4" w:space="0" w:color="auto"/>
              <w:right w:val="single" w:sz="4" w:space="0" w:color="auto"/>
            </w:tcBorders>
          </w:tcPr>
          <w:p w14:paraId="1A7F25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D47134" w14:textId="7F178E53" w:rsidR="00152E9D" w:rsidRPr="00A406E5" w:rsidRDefault="00521EFF" w:rsidP="00152E9D">
            <w:pPr>
              <w:jc w:val="center"/>
              <w:rPr>
                <w:rFonts w:ascii="Arial" w:hAnsi="Arial" w:cs="Arial"/>
                <w:sz w:val="32"/>
              </w:rPr>
            </w:pPr>
            <w:r>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6307A331" w14:textId="77777777" w:rsidR="00152E9D" w:rsidRPr="00A406E5" w:rsidRDefault="00152E9D" w:rsidP="00152E9D">
            <w:pPr>
              <w:jc w:val="center"/>
              <w:rPr>
                <w:rFonts w:ascii="Arial" w:hAnsi="Arial" w:cs="Arial"/>
                <w:sz w:val="32"/>
              </w:rPr>
            </w:pPr>
          </w:p>
        </w:tc>
      </w:tr>
      <w:tr w:rsidR="00152E9D" w:rsidRPr="00A406E5" w14:paraId="08F58954"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753EE8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97A04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1B6FE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A1DF05" w14:textId="77777777" w:rsidR="00152E9D" w:rsidRPr="00A406E5" w:rsidRDefault="00152E9D" w:rsidP="00152E9D">
            <w:pPr>
              <w:jc w:val="center"/>
              <w:rPr>
                <w:rFonts w:ascii="Arial" w:hAnsi="Arial" w:cs="Arial"/>
                <w:sz w:val="32"/>
              </w:rPr>
            </w:pPr>
          </w:p>
        </w:tc>
      </w:tr>
      <w:tr w:rsidR="00152E9D" w:rsidRPr="00A406E5" w14:paraId="60C38020" w14:textId="77777777" w:rsidTr="008E1072">
        <w:trPr>
          <w:trHeight w:val="450"/>
        </w:trPr>
        <w:tc>
          <w:tcPr>
            <w:tcW w:w="4169" w:type="pct"/>
            <w:vMerge w:val="restart"/>
            <w:tcBorders>
              <w:top w:val="single" w:sz="4" w:space="0" w:color="auto"/>
              <w:left w:val="single" w:sz="4" w:space="0" w:color="auto"/>
              <w:right w:val="single" w:sz="4" w:space="0" w:color="auto"/>
            </w:tcBorders>
          </w:tcPr>
          <w:p w14:paraId="53762C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A1990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78723F" w14:textId="77777777" w:rsidR="00152E9D" w:rsidRPr="00A406E5" w:rsidRDefault="00152E9D" w:rsidP="00152E9D">
            <w:pPr>
              <w:jc w:val="center"/>
              <w:rPr>
                <w:rFonts w:ascii="Arial" w:hAnsi="Arial" w:cs="Arial"/>
                <w:sz w:val="32"/>
              </w:rPr>
            </w:pPr>
          </w:p>
        </w:tc>
      </w:tr>
      <w:tr w:rsidR="00152E9D" w:rsidRPr="00A406E5" w14:paraId="15031B84" w14:textId="77777777" w:rsidTr="008E1072">
        <w:trPr>
          <w:trHeight w:val="451"/>
        </w:trPr>
        <w:tc>
          <w:tcPr>
            <w:tcW w:w="4169" w:type="pct"/>
            <w:vMerge/>
            <w:tcBorders>
              <w:left w:val="single" w:sz="4" w:space="0" w:color="auto"/>
              <w:bottom w:val="single" w:sz="4" w:space="0" w:color="auto"/>
              <w:right w:val="single" w:sz="4" w:space="0" w:color="auto"/>
            </w:tcBorders>
          </w:tcPr>
          <w:p w14:paraId="471730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750608" w14:textId="77777777" w:rsidR="00152E9D" w:rsidRDefault="00521EFF" w:rsidP="00152E9D">
            <w:pPr>
              <w:jc w:val="center"/>
              <w:rPr>
                <w:rFonts w:ascii="Arial" w:hAnsi="Arial" w:cs="Arial"/>
                <w:sz w:val="32"/>
              </w:rPr>
            </w:pPr>
            <w:r>
              <w:rPr>
                <w:rFonts w:ascii="Arial" w:hAnsi="Arial" w:cs="Arial"/>
                <w:sz w:val="32"/>
              </w:rPr>
              <w:t>0</w:t>
            </w:r>
          </w:p>
          <w:p w14:paraId="5F9A65AA" w14:textId="5C0E6CE9" w:rsidR="00A535BB" w:rsidRPr="00A406E5" w:rsidRDefault="00A535BB"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13B24E4" w14:textId="77777777" w:rsidR="00152E9D" w:rsidRPr="00A406E5" w:rsidRDefault="00152E9D" w:rsidP="00152E9D">
            <w:pPr>
              <w:jc w:val="center"/>
              <w:rPr>
                <w:rFonts w:ascii="Arial" w:hAnsi="Arial" w:cs="Arial"/>
                <w:sz w:val="32"/>
              </w:rPr>
            </w:pPr>
          </w:p>
        </w:tc>
      </w:tr>
      <w:tr w:rsidR="00152E9D" w:rsidRPr="00A406E5" w14:paraId="05BF4DC3"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334364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B81E1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C736A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883752" w14:textId="77777777" w:rsidR="00152E9D" w:rsidRPr="00A406E5" w:rsidRDefault="00152E9D" w:rsidP="00152E9D">
            <w:pPr>
              <w:jc w:val="center"/>
              <w:rPr>
                <w:rFonts w:ascii="Arial" w:hAnsi="Arial" w:cs="Arial"/>
                <w:sz w:val="32"/>
              </w:rPr>
            </w:pPr>
          </w:p>
        </w:tc>
      </w:tr>
      <w:tr w:rsidR="00152E9D" w:rsidRPr="00A406E5" w14:paraId="697C33EC" w14:textId="77777777" w:rsidTr="008E1072">
        <w:trPr>
          <w:trHeight w:val="451"/>
        </w:trPr>
        <w:tc>
          <w:tcPr>
            <w:tcW w:w="4169" w:type="pct"/>
            <w:vMerge w:val="restart"/>
            <w:tcBorders>
              <w:top w:val="single" w:sz="4" w:space="0" w:color="auto"/>
              <w:left w:val="single" w:sz="4" w:space="0" w:color="auto"/>
              <w:right w:val="single" w:sz="4" w:space="0" w:color="auto"/>
            </w:tcBorders>
          </w:tcPr>
          <w:p w14:paraId="7FBF5A3C" w14:textId="545660E7" w:rsidR="008E1072" w:rsidRDefault="008E1072" w:rsidP="008E1072">
            <w:pPr>
              <w:spacing w:after="120"/>
              <w:rPr>
                <w:rFonts w:ascii="Calibri" w:hAnsi="Calibri"/>
                <w:sz w:val="14"/>
                <w:szCs w:val="14"/>
              </w:rPr>
            </w:pPr>
            <w:r>
              <w:rPr>
                <w:rFonts w:ascii="Calibri" w:hAnsi="Calibri"/>
                <w:sz w:val="14"/>
                <w:szCs w:val="14"/>
              </w:rPr>
              <w:t>Effective paper and software Prototypes with good explanation. A constructive review of another student’s paper prototype with thoughtful suggestions.</w:t>
            </w:r>
          </w:p>
          <w:p w14:paraId="10D0519E" w14:textId="3CAB3964" w:rsidR="002475C7" w:rsidRDefault="002475C7" w:rsidP="008E1072">
            <w:pPr>
              <w:spacing w:after="120"/>
              <w:rPr>
                <w:rFonts w:ascii="Calibri" w:hAnsi="Calibri"/>
                <w:sz w:val="14"/>
                <w:szCs w:val="14"/>
              </w:rPr>
            </w:pPr>
            <w:r>
              <w:rPr>
                <w:rFonts w:ascii="Calibri" w:hAnsi="Calibri"/>
                <w:sz w:val="14"/>
                <w:szCs w:val="14"/>
              </w:rPr>
              <w:t>Justification of target audience provided.</w:t>
            </w:r>
          </w:p>
          <w:p w14:paraId="0FC58A59" w14:textId="03B58A69" w:rsidR="002475C7" w:rsidRDefault="002475C7" w:rsidP="008E1072">
            <w:pPr>
              <w:spacing w:after="120"/>
              <w:rPr>
                <w:rFonts w:ascii="Calibri" w:hAnsi="Calibri"/>
                <w:sz w:val="14"/>
                <w:szCs w:val="14"/>
              </w:rPr>
            </w:pPr>
            <w:r>
              <w:rPr>
                <w:rFonts w:ascii="Calibri" w:hAnsi="Calibri"/>
                <w:sz w:val="14"/>
                <w:szCs w:val="14"/>
              </w:rPr>
              <w:t>Paper prototype is poor and includes very few screens</w:t>
            </w:r>
            <w:r w:rsidR="00202035">
              <w:rPr>
                <w:rFonts w:ascii="Calibri" w:hAnsi="Calibri"/>
                <w:sz w:val="14"/>
                <w:szCs w:val="14"/>
              </w:rPr>
              <w:t>.  No inclusion of error nor loading screens.  Much more detailed decomposition of tasks is expected and this should have been reflected in your screen designs.</w:t>
            </w:r>
          </w:p>
          <w:p w14:paraId="668B95E4" w14:textId="0B551140" w:rsidR="00202035" w:rsidRDefault="00202035" w:rsidP="008E1072">
            <w:pPr>
              <w:spacing w:after="120"/>
              <w:rPr>
                <w:rFonts w:ascii="Calibri" w:hAnsi="Calibri"/>
                <w:sz w:val="14"/>
                <w:szCs w:val="14"/>
              </w:rPr>
            </w:pPr>
            <w:r>
              <w:rPr>
                <w:rFonts w:ascii="Calibri" w:hAnsi="Calibri"/>
                <w:sz w:val="14"/>
                <w:szCs w:val="14"/>
              </w:rPr>
              <w:t>Feedback received on paper prototype appears to have been summarised and is limited.  No evidence of structure of feedback questionnaire used and no evidence included in the Appendix.  You have provided feedback on a peer’s paper prototype, but again, no evidence of completion of any questionnaire.  This is constructive in nature but should have been far more detailed.</w:t>
            </w:r>
          </w:p>
          <w:p w14:paraId="5983836A" w14:textId="63B98AD9" w:rsidR="007F402F" w:rsidRDefault="007F402F" w:rsidP="008E1072">
            <w:pPr>
              <w:spacing w:after="120"/>
              <w:rPr>
                <w:rFonts w:ascii="Calibri" w:hAnsi="Calibri"/>
                <w:sz w:val="14"/>
                <w:szCs w:val="14"/>
              </w:rPr>
            </w:pPr>
            <w:r>
              <w:rPr>
                <w:rFonts w:ascii="Calibri" w:hAnsi="Calibri"/>
                <w:sz w:val="14"/>
                <w:szCs w:val="14"/>
              </w:rPr>
              <w:t>Software prototype designs screens have been included and reference is made to the relevant tasks in the HTA.  However, the content of this prototype should have been much more comprehensive in nature.   You could have had a Welcome screen to commence the app, where language could have been selected.  Register/Login screen should have been further decomposed with suitable design screens included.  Unfortunately, your design screens reflect the poor standard of your HTA.  There are also no loading screens, error/success notification and indication of navigation is poor.  Adobe Xd has not been used in the creation of your prototype, with no evidence that any other suitable software had been used either. You state that Microsoft Publisher was used to produce your design screens</w:t>
            </w:r>
            <w:r w:rsidR="00BB11D4">
              <w:rPr>
                <w:rFonts w:ascii="Calibri" w:hAnsi="Calibri"/>
                <w:sz w:val="14"/>
                <w:szCs w:val="14"/>
              </w:rPr>
              <w:t>.</w:t>
            </w:r>
          </w:p>
          <w:p w14:paraId="6010846A" w14:textId="16549F18" w:rsidR="00BB11D4" w:rsidRDefault="00BB11D4" w:rsidP="008E1072">
            <w:pPr>
              <w:spacing w:after="120"/>
              <w:rPr>
                <w:rFonts w:ascii="Calibri" w:hAnsi="Calibri"/>
                <w:sz w:val="14"/>
                <w:szCs w:val="14"/>
              </w:rPr>
            </w:pPr>
            <w:r>
              <w:rPr>
                <w:rFonts w:ascii="Calibri" w:hAnsi="Calibri"/>
                <w:sz w:val="14"/>
                <w:szCs w:val="14"/>
              </w:rPr>
              <w:t>Evaluation includes consideration of the benefits and some drawbacks of task analysis, Human Factors theory and walkthroughs in designing and developing your prototypes</w:t>
            </w:r>
          </w:p>
          <w:p w14:paraId="1716F25B" w14:textId="77777777" w:rsidR="00152E9D" w:rsidRPr="00A406E5" w:rsidRDefault="00152E9D" w:rsidP="00152E9D">
            <w:pPr>
              <w:spacing w:after="120"/>
              <w:rPr>
                <w:rFonts w:ascii="Arial" w:hAnsi="Arial" w:cs="Arial"/>
                <w:sz w:val="14"/>
                <w:szCs w:val="14"/>
              </w:rPr>
            </w:pPr>
          </w:p>
          <w:p w14:paraId="665C4F98" w14:textId="77777777" w:rsidR="00152E9D" w:rsidRPr="00A406E5" w:rsidRDefault="00152E9D" w:rsidP="00152E9D">
            <w:pPr>
              <w:spacing w:after="120"/>
              <w:rPr>
                <w:rFonts w:ascii="Arial" w:hAnsi="Arial" w:cs="Arial"/>
                <w:sz w:val="14"/>
                <w:szCs w:val="14"/>
              </w:rPr>
            </w:pPr>
          </w:p>
          <w:p w14:paraId="7E665F72" w14:textId="77777777" w:rsidR="00152E9D" w:rsidRPr="00A406E5" w:rsidRDefault="00152E9D" w:rsidP="00152E9D">
            <w:pPr>
              <w:spacing w:after="120"/>
              <w:rPr>
                <w:rFonts w:ascii="Arial" w:hAnsi="Arial" w:cs="Arial"/>
                <w:sz w:val="14"/>
                <w:szCs w:val="14"/>
              </w:rPr>
            </w:pPr>
          </w:p>
          <w:p w14:paraId="38688177" w14:textId="77777777" w:rsidR="00152E9D" w:rsidRPr="00A406E5" w:rsidRDefault="00152E9D" w:rsidP="00152E9D">
            <w:pPr>
              <w:spacing w:after="120"/>
              <w:rPr>
                <w:rFonts w:ascii="Arial" w:hAnsi="Arial" w:cs="Arial"/>
                <w:sz w:val="14"/>
                <w:szCs w:val="14"/>
              </w:rPr>
            </w:pPr>
          </w:p>
          <w:p w14:paraId="1C3B7F2F" w14:textId="77777777" w:rsidR="00152E9D" w:rsidRPr="00A406E5" w:rsidRDefault="00152E9D" w:rsidP="00152E9D">
            <w:pPr>
              <w:spacing w:after="120"/>
              <w:rPr>
                <w:rFonts w:ascii="Arial" w:hAnsi="Arial" w:cs="Arial"/>
                <w:sz w:val="14"/>
                <w:szCs w:val="14"/>
              </w:rPr>
            </w:pPr>
          </w:p>
          <w:p w14:paraId="318AF6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1DABD0" w14:textId="205D56DF"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98A79D0" w14:textId="77777777" w:rsidR="00152E9D" w:rsidRDefault="00152E9D" w:rsidP="00152E9D">
            <w:pPr>
              <w:jc w:val="center"/>
              <w:rPr>
                <w:rFonts w:ascii="Arial" w:hAnsi="Arial" w:cs="Arial"/>
                <w:sz w:val="32"/>
              </w:rPr>
            </w:pPr>
          </w:p>
          <w:p w14:paraId="7C552513" w14:textId="6386271C" w:rsidR="00636552" w:rsidRPr="00A406E5" w:rsidRDefault="00636552" w:rsidP="00152E9D">
            <w:pPr>
              <w:jc w:val="center"/>
              <w:rPr>
                <w:rFonts w:ascii="Arial" w:hAnsi="Arial" w:cs="Arial"/>
                <w:sz w:val="32"/>
              </w:rPr>
            </w:pPr>
            <w:r>
              <w:rPr>
                <w:rFonts w:ascii="Arial" w:hAnsi="Arial" w:cs="Arial"/>
                <w:sz w:val="32"/>
              </w:rPr>
              <w:t>15</w:t>
            </w:r>
          </w:p>
        </w:tc>
      </w:tr>
      <w:tr w:rsidR="00152E9D" w:rsidRPr="00A406E5" w14:paraId="72D0F6B8" w14:textId="77777777" w:rsidTr="008E1072">
        <w:trPr>
          <w:trHeight w:val="450"/>
        </w:trPr>
        <w:tc>
          <w:tcPr>
            <w:tcW w:w="4169" w:type="pct"/>
            <w:vMerge/>
            <w:tcBorders>
              <w:left w:val="single" w:sz="4" w:space="0" w:color="auto"/>
              <w:bottom w:val="single" w:sz="4" w:space="0" w:color="auto"/>
              <w:right w:val="single" w:sz="4" w:space="0" w:color="auto"/>
            </w:tcBorders>
          </w:tcPr>
          <w:p w14:paraId="5CE0E5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DE1B4F" w14:textId="63018E22" w:rsidR="00152E9D" w:rsidRPr="00A406E5" w:rsidRDefault="00CF4A9F" w:rsidP="00152E9D">
            <w:pPr>
              <w:jc w:val="center"/>
              <w:rPr>
                <w:rFonts w:ascii="Arial" w:hAnsi="Arial" w:cs="Arial"/>
                <w:sz w:val="32"/>
              </w:rPr>
            </w:pPr>
            <w:r>
              <w:rPr>
                <w:rFonts w:ascii="Arial" w:hAnsi="Arial" w:cs="Arial"/>
                <w:sz w:val="32"/>
              </w:rPr>
              <w:t>5</w:t>
            </w:r>
            <w:r w:rsidR="00521EFF">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75CA73FF" w14:textId="77777777" w:rsidR="00152E9D" w:rsidRPr="00A406E5" w:rsidRDefault="00152E9D" w:rsidP="00152E9D">
            <w:pPr>
              <w:jc w:val="center"/>
              <w:rPr>
                <w:rFonts w:ascii="Arial" w:hAnsi="Arial" w:cs="Arial"/>
                <w:sz w:val="32"/>
              </w:rPr>
            </w:pPr>
          </w:p>
        </w:tc>
      </w:tr>
      <w:tr w:rsidR="00152E9D" w:rsidRPr="00A406E5" w14:paraId="67C214F4" w14:textId="77777777" w:rsidTr="008E1072">
        <w:trPr>
          <w:trHeight w:val="450"/>
        </w:trPr>
        <w:tc>
          <w:tcPr>
            <w:tcW w:w="4169" w:type="pct"/>
            <w:tcBorders>
              <w:top w:val="single" w:sz="4" w:space="0" w:color="auto"/>
              <w:left w:val="single" w:sz="4" w:space="0" w:color="auto"/>
              <w:right w:val="single" w:sz="4" w:space="0" w:color="auto"/>
            </w:tcBorders>
            <w:shd w:val="clear" w:color="auto" w:fill="D9D9D9"/>
          </w:tcPr>
          <w:p w14:paraId="5595DF10"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9B4A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784568"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A0B8A36" w14:textId="77777777" w:rsidR="00152E9D" w:rsidRPr="00A406E5" w:rsidRDefault="00152E9D" w:rsidP="00152E9D">
            <w:pPr>
              <w:jc w:val="center"/>
              <w:rPr>
                <w:rFonts w:ascii="Arial" w:hAnsi="Arial" w:cs="Arial"/>
                <w:sz w:val="32"/>
              </w:rPr>
            </w:pPr>
          </w:p>
        </w:tc>
      </w:tr>
      <w:tr w:rsidR="008E1072" w:rsidRPr="00A406E5" w14:paraId="4A65CE79" w14:textId="77777777" w:rsidTr="008E1072">
        <w:trPr>
          <w:trHeight w:val="451"/>
        </w:trPr>
        <w:tc>
          <w:tcPr>
            <w:tcW w:w="4169" w:type="pct"/>
            <w:vMerge w:val="restart"/>
            <w:tcBorders>
              <w:top w:val="single" w:sz="4" w:space="0" w:color="auto"/>
              <w:left w:val="single" w:sz="4" w:space="0" w:color="auto"/>
              <w:right w:val="single" w:sz="4" w:space="0" w:color="auto"/>
            </w:tcBorders>
          </w:tcPr>
          <w:p w14:paraId="4B6C40C0" w14:textId="5D1B17D2" w:rsidR="008E1072" w:rsidRDefault="008E1072" w:rsidP="008E1072">
            <w:pPr>
              <w:spacing w:after="120"/>
              <w:rPr>
                <w:rFonts w:ascii="Calibri" w:hAnsi="Calibri"/>
                <w:sz w:val="14"/>
                <w:szCs w:val="14"/>
              </w:rPr>
            </w:pPr>
            <w:r>
              <w:rPr>
                <w:rFonts w:ascii="Calibri" w:hAnsi="Calibri"/>
                <w:sz w:val="14"/>
                <w:szCs w:val="14"/>
              </w:rPr>
              <w:t>Effectively apply an appropriate usability engineering technique such as task analysis and evaluate the techniques used in your conclusion.</w:t>
            </w:r>
            <w:r w:rsidR="00F11C22">
              <w:rPr>
                <w:rFonts w:ascii="Calibri" w:hAnsi="Calibri"/>
                <w:sz w:val="14"/>
                <w:szCs w:val="14"/>
              </w:rPr>
              <w:t xml:space="preserve"> Good technical writing and referencing.</w:t>
            </w:r>
          </w:p>
          <w:p w14:paraId="736DCBEC" w14:textId="10035060" w:rsidR="002475C7" w:rsidRDefault="002475C7" w:rsidP="008E1072">
            <w:pPr>
              <w:spacing w:after="120"/>
              <w:rPr>
                <w:rFonts w:ascii="Calibri" w:hAnsi="Calibri"/>
                <w:sz w:val="14"/>
                <w:szCs w:val="14"/>
              </w:rPr>
            </w:pPr>
            <w:r>
              <w:rPr>
                <w:rFonts w:ascii="Calibri" w:hAnsi="Calibri"/>
                <w:sz w:val="14"/>
                <w:szCs w:val="14"/>
              </w:rPr>
              <w:t>Task analysis completed through user from target group walking through the current system.  HTA produced.  However, it stated that this is to illustrate Covid test results submission, whereas you include service selection.  There should have been far more attention paid to specific tasks required.  The decomposition of those included is really lacking in detail.  No plans included for each task</w:t>
            </w:r>
            <w:r w:rsidR="00BB11D4">
              <w:rPr>
                <w:rFonts w:ascii="Calibri" w:hAnsi="Calibri"/>
                <w:sz w:val="14"/>
                <w:szCs w:val="14"/>
              </w:rPr>
              <w:t>.</w:t>
            </w:r>
          </w:p>
          <w:p w14:paraId="6A2F3B41" w14:textId="2B39422F" w:rsidR="00BB11D4" w:rsidRDefault="00BB11D4" w:rsidP="008E1072">
            <w:pPr>
              <w:spacing w:after="120"/>
              <w:rPr>
                <w:rFonts w:ascii="Calibri" w:hAnsi="Calibri"/>
                <w:sz w:val="14"/>
                <w:szCs w:val="14"/>
              </w:rPr>
            </w:pPr>
            <w:r>
              <w:rPr>
                <w:rFonts w:ascii="Calibri" w:hAnsi="Calibri"/>
                <w:sz w:val="14"/>
                <w:szCs w:val="14"/>
              </w:rPr>
              <w:t>Expression is generally acceptable, although there are numerous grammatical errors included ie use of capital letters, sentence structure.  Vancouver referencing conventions have been accurately applied.</w:t>
            </w:r>
          </w:p>
          <w:p w14:paraId="114B179A" w14:textId="77777777" w:rsidR="008E1072" w:rsidRPr="00A406E5" w:rsidRDefault="008E1072" w:rsidP="008E107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D52CD7" w14:textId="77777777" w:rsidR="008E1072" w:rsidRPr="00A406E5" w:rsidRDefault="008E1072" w:rsidP="008E107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54338EB" w14:textId="77777777" w:rsidR="008E1072" w:rsidRDefault="008E1072" w:rsidP="008E1072">
            <w:pPr>
              <w:jc w:val="center"/>
              <w:rPr>
                <w:rFonts w:ascii="Arial" w:hAnsi="Arial" w:cs="Arial"/>
                <w:sz w:val="32"/>
              </w:rPr>
            </w:pPr>
          </w:p>
          <w:p w14:paraId="7525E8ED" w14:textId="4E7A43F2" w:rsidR="00BB11D4" w:rsidRPr="00A406E5" w:rsidRDefault="00BB11D4" w:rsidP="008E1072">
            <w:pPr>
              <w:jc w:val="center"/>
              <w:rPr>
                <w:rFonts w:ascii="Arial" w:hAnsi="Arial" w:cs="Arial"/>
                <w:sz w:val="32"/>
              </w:rPr>
            </w:pPr>
            <w:r>
              <w:rPr>
                <w:rFonts w:ascii="Arial" w:hAnsi="Arial" w:cs="Arial"/>
                <w:sz w:val="32"/>
              </w:rPr>
              <w:t>8</w:t>
            </w:r>
          </w:p>
        </w:tc>
      </w:tr>
      <w:tr w:rsidR="008E1072" w:rsidRPr="00A406E5" w14:paraId="7AFB7A42" w14:textId="77777777" w:rsidTr="008E1072">
        <w:trPr>
          <w:trHeight w:val="450"/>
        </w:trPr>
        <w:tc>
          <w:tcPr>
            <w:tcW w:w="4169" w:type="pct"/>
            <w:vMerge/>
            <w:tcBorders>
              <w:left w:val="single" w:sz="4" w:space="0" w:color="auto"/>
              <w:bottom w:val="single" w:sz="4" w:space="0" w:color="auto"/>
              <w:right w:val="single" w:sz="4" w:space="0" w:color="auto"/>
            </w:tcBorders>
          </w:tcPr>
          <w:p w14:paraId="3EAED3E5" w14:textId="77777777" w:rsidR="008E1072" w:rsidRPr="00A406E5" w:rsidRDefault="008E1072" w:rsidP="008E107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03CD29" w14:textId="28D40BE9" w:rsidR="008E1072" w:rsidRPr="00A406E5" w:rsidRDefault="008E1072" w:rsidP="008E1072">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30E276FC" w14:textId="77777777" w:rsidR="008E1072" w:rsidRPr="00A406E5" w:rsidRDefault="008E1072" w:rsidP="008E1072">
            <w:pPr>
              <w:jc w:val="center"/>
              <w:rPr>
                <w:rFonts w:ascii="Arial" w:hAnsi="Arial" w:cs="Arial"/>
                <w:sz w:val="32"/>
              </w:rPr>
            </w:pPr>
          </w:p>
        </w:tc>
      </w:tr>
    </w:tbl>
    <w:p w14:paraId="1C8E389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C624844" w14:textId="77777777" w:rsidTr="00152E9D">
        <w:trPr>
          <w:cantSplit/>
        </w:trPr>
        <w:tc>
          <w:tcPr>
            <w:tcW w:w="6062" w:type="dxa"/>
            <w:vMerge w:val="restart"/>
            <w:shd w:val="pct15" w:color="auto" w:fill="auto"/>
            <w:vAlign w:val="center"/>
          </w:tcPr>
          <w:p w14:paraId="171D505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9F29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702AAE1" w14:textId="283817AE" w:rsidR="00152E9D" w:rsidRPr="00A406E5" w:rsidRDefault="00636552" w:rsidP="00152E9D">
            <w:pPr>
              <w:jc w:val="right"/>
              <w:rPr>
                <w:rFonts w:ascii="Arial" w:hAnsi="Arial" w:cs="Arial"/>
                <w:b/>
                <w:bCs/>
              </w:rPr>
            </w:pPr>
            <w:r>
              <w:rPr>
                <w:rFonts w:ascii="Arial" w:hAnsi="Arial" w:cs="Arial"/>
                <w:b/>
                <w:bCs/>
              </w:rPr>
              <w:t>37</w:t>
            </w:r>
            <w:r w:rsidR="00152E9D" w:rsidRPr="00A406E5">
              <w:rPr>
                <w:rFonts w:ascii="Arial" w:hAnsi="Arial" w:cs="Arial"/>
                <w:b/>
                <w:bCs/>
              </w:rPr>
              <w:t>%</w:t>
            </w:r>
          </w:p>
        </w:tc>
      </w:tr>
      <w:tr w:rsidR="00152E9D" w:rsidRPr="00A406E5" w14:paraId="580D6E04" w14:textId="77777777" w:rsidTr="00152E9D">
        <w:trPr>
          <w:cantSplit/>
        </w:trPr>
        <w:tc>
          <w:tcPr>
            <w:tcW w:w="6062" w:type="dxa"/>
            <w:vMerge/>
            <w:vAlign w:val="bottom"/>
          </w:tcPr>
          <w:p w14:paraId="517B19F7" w14:textId="77777777" w:rsidR="00152E9D" w:rsidRPr="00A406E5" w:rsidRDefault="00152E9D" w:rsidP="00152E9D">
            <w:pPr>
              <w:rPr>
                <w:rFonts w:ascii="Arial" w:hAnsi="Arial" w:cs="Arial"/>
              </w:rPr>
            </w:pPr>
          </w:p>
        </w:tc>
        <w:tc>
          <w:tcPr>
            <w:tcW w:w="2903" w:type="dxa"/>
            <w:vAlign w:val="bottom"/>
          </w:tcPr>
          <w:p w14:paraId="7A9FFA9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65D2EDF" w14:textId="77777777" w:rsidR="00152E9D" w:rsidRPr="00A406E5" w:rsidRDefault="00152E9D" w:rsidP="00152E9D">
            <w:pPr>
              <w:jc w:val="center"/>
              <w:rPr>
                <w:rFonts w:ascii="Arial" w:hAnsi="Arial" w:cs="Arial"/>
                <w:sz w:val="12"/>
                <w:szCs w:val="12"/>
              </w:rPr>
            </w:pPr>
          </w:p>
        </w:tc>
        <w:tc>
          <w:tcPr>
            <w:tcW w:w="1060" w:type="dxa"/>
            <w:vMerge/>
            <w:vAlign w:val="bottom"/>
          </w:tcPr>
          <w:p w14:paraId="1FDC0DE3" w14:textId="77777777" w:rsidR="00152E9D" w:rsidRPr="00A406E5" w:rsidRDefault="00152E9D" w:rsidP="00152E9D">
            <w:pPr>
              <w:ind w:leftChars="71" w:left="142"/>
              <w:rPr>
                <w:rFonts w:ascii="Arial" w:hAnsi="Arial" w:cs="Arial"/>
              </w:rPr>
            </w:pPr>
          </w:p>
        </w:tc>
      </w:tr>
      <w:tr w:rsidR="00152E9D" w:rsidRPr="00A406E5" w14:paraId="2DF84EC5" w14:textId="77777777" w:rsidTr="00152E9D">
        <w:trPr>
          <w:cantSplit/>
        </w:trPr>
        <w:tc>
          <w:tcPr>
            <w:tcW w:w="6062" w:type="dxa"/>
            <w:vMerge/>
            <w:vAlign w:val="bottom"/>
          </w:tcPr>
          <w:p w14:paraId="16428445" w14:textId="77777777" w:rsidR="00152E9D" w:rsidRPr="00A406E5" w:rsidRDefault="00152E9D" w:rsidP="00152E9D">
            <w:pPr>
              <w:rPr>
                <w:rFonts w:ascii="Arial" w:hAnsi="Arial" w:cs="Arial"/>
              </w:rPr>
            </w:pPr>
          </w:p>
        </w:tc>
        <w:tc>
          <w:tcPr>
            <w:tcW w:w="2903" w:type="dxa"/>
            <w:vAlign w:val="bottom"/>
          </w:tcPr>
          <w:p w14:paraId="10D9055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AF8066" w14:textId="77777777" w:rsidR="00152E9D" w:rsidRPr="00A406E5" w:rsidRDefault="00152E9D" w:rsidP="00152E9D">
            <w:pPr>
              <w:jc w:val="center"/>
              <w:rPr>
                <w:rFonts w:ascii="Arial" w:hAnsi="Arial" w:cs="Arial"/>
                <w:sz w:val="12"/>
                <w:szCs w:val="12"/>
              </w:rPr>
            </w:pPr>
          </w:p>
        </w:tc>
        <w:tc>
          <w:tcPr>
            <w:tcW w:w="1060" w:type="dxa"/>
            <w:vMerge/>
            <w:vAlign w:val="bottom"/>
          </w:tcPr>
          <w:p w14:paraId="17DDAB10" w14:textId="77777777" w:rsidR="00152E9D" w:rsidRPr="00A406E5" w:rsidRDefault="00152E9D" w:rsidP="00152E9D">
            <w:pPr>
              <w:ind w:firstLineChars="141" w:firstLine="282"/>
              <w:rPr>
                <w:rFonts w:ascii="Arial" w:hAnsi="Arial" w:cs="Arial"/>
              </w:rPr>
            </w:pPr>
          </w:p>
        </w:tc>
      </w:tr>
    </w:tbl>
    <w:p w14:paraId="29F299C2" w14:textId="77777777" w:rsidR="00152E9D" w:rsidRDefault="00152E9D" w:rsidP="00152E9D">
      <w:pPr>
        <w:rPr>
          <w:rFonts w:ascii="Arial" w:hAnsi="Arial" w:cs="Arial"/>
        </w:rPr>
      </w:pPr>
    </w:p>
    <w:p w14:paraId="5B01782C" w14:textId="77777777" w:rsidR="00C073F1" w:rsidRDefault="00C073F1" w:rsidP="00152E9D">
      <w:pPr>
        <w:rPr>
          <w:rFonts w:ascii="Arial" w:hAnsi="Arial" w:cs="Arial"/>
        </w:rPr>
      </w:pPr>
    </w:p>
    <w:p w14:paraId="626C21E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95C6BC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9A0D173" w14:textId="77777777" w:rsidR="00C073F1" w:rsidRPr="00A406E5" w:rsidRDefault="00C073F1" w:rsidP="00152E9D">
      <w:pPr>
        <w:rPr>
          <w:rFonts w:ascii="Arial" w:hAnsi="Arial" w:cs="Arial"/>
          <w:vanish/>
        </w:rPr>
      </w:pPr>
    </w:p>
    <w:p w14:paraId="498FD5C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3BE650" w14:textId="77777777" w:rsidTr="00AC5F32">
        <w:tc>
          <w:tcPr>
            <w:tcW w:w="13858" w:type="dxa"/>
            <w:shd w:val="clear" w:color="auto" w:fill="C2D69B" w:themeFill="accent3" w:themeFillTint="99"/>
          </w:tcPr>
          <w:p w14:paraId="2E0A466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3FF5F6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01E1F3B" w14:textId="77777777" w:rsidTr="00AC5F32">
        <w:tc>
          <w:tcPr>
            <w:tcW w:w="13948" w:type="dxa"/>
            <w:shd w:val="clear" w:color="auto" w:fill="C2D69B" w:themeFill="accent3" w:themeFillTint="99"/>
          </w:tcPr>
          <w:p w14:paraId="16FCED09"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9F1365B" w14:textId="77777777" w:rsidTr="00E05287">
        <w:tc>
          <w:tcPr>
            <w:tcW w:w="13948" w:type="dxa"/>
            <w:shd w:val="clear" w:color="auto" w:fill="EAF1DD" w:themeFill="accent3" w:themeFillTint="33"/>
          </w:tcPr>
          <w:p w14:paraId="1EA0CD5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5BEFD1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E3D948" w14:textId="77777777" w:rsidTr="00AC5F32">
        <w:trPr>
          <w:tblHeader/>
        </w:trPr>
        <w:tc>
          <w:tcPr>
            <w:tcW w:w="1735" w:type="dxa"/>
            <w:shd w:val="clear" w:color="auto" w:fill="C2D69B" w:themeFill="accent3" w:themeFillTint="99"/>
          </w:tcPr>
          <w:p w14:paraId="1AFFAEB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DDDD8F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2D9C16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6DCF9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660BF2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892CB3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28B84E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D757B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F1121D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F4C24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727C61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BE6E7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3F7122"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1659EC9" w14:textId="77777777" w:rsidTr="00AC5F32">
        <w:trPr>
          <w:tblHeader/>
        </w:trPr>
        <w:tc>
          <w:tcPr>
            <w:tcW w:w="1735" w:type="dxa"/>
            <w:shd w:val="clear" w:color="auto" w:fill="C2D69B" w:themeFill="accent3" w:themeFillTint="99"/>
          </w:tcPr>
          <w:p w14:paraId="10134DE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FA0CAA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68BF8F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2DAABF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A04F2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ADFF5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CE8705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C2A64B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9C8113B" w14:textId="77777777" w:rsidTr="00AC5F32">
        <w:tc>
          <w:tcPr>
            <w:tcW w:w="1735" w:type="dxa"/>
            <w:shd w:val="clear" w:color="auto" w:fill="C2D69B" w:themeFill="accent3" w:themeFillTint="99"/>
          </w:tcPr>
          <w:p w14:paraId="22895FC3"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2B6E0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296A4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DFB854"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AF5CB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28579A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597ED75"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07D5E92"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A1E24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17386F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0D167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9235BDA"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87696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E3588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0A26F5B" w14:textId="77777777" w:rsidTr="00AC5F32">
        <w:tc>
          <w:tcPr>
            <w:tcW w:w="1735" w:type="dxa"/>
            <w:shd w:val="clear" w:color="auto" w:fill="C2D69B" w:themeFill="accent3" w:themeFillTint="99"/>
          </w:tcPr>
          <w:p w14:paraId="4B49C45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67FE61D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4FCA1AB"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AD2DCD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6DDA2C"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F57B62E"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F4E7A3"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674BC1"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D2088C"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9ED01B"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A14B5C6" w14:textId="77777777" w:rsidTr="00AC5F32">
        <w:tc>
          <w:tcPr>
            <w:tcW w:w="1735" w:type="dxa"/>
            <w:shd w:val="clear" w:color="auto" w:fill="C2D69B" w:themeFill="accent3" w:themeFillTint="99"/>
          </w:tcPr>
          <w:p w14:paraId="3296BDD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BFDBB6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0AE6D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D457A3A"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D6ED38B" w14:textId="77777777" w:rsidR="00C073F1" w:rsidRPr="00B669B1" w:rsidRDefault="00C073F1" w:rsidP="0050796C">
            <w:pPr>
              <w:rPr>
                <w:rFonts w:ascii="Arial" w:hAnsi="Arial" w:cs="Arial"/>
              </w:rPr>
            </w:pPr>
          </w:p>
        </w:tc>
        <w:tc>
          <w:tcPr>
            <w:tcW w:w="1736" w:type="dxa"/>
          </w:tcPr>
          <w:p w14:paraId="7FB6587B"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16D507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9B56ACF"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FCF3EC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CA8E968" w14:textId="77777777" w:rsidR="00C073F1" w:rsidRPr="00B669B1" w:rsidRDefault="00C073F1" w:rsidP="0050796C">
            <w:pPr>
              <w:rPr>
                <w:rFonts w:ascii="Arial" w:hAnsi="Arial" w:cs="Arial"/>
              </w:rPr>
            </w:pPr>
          </w:p>
        </w:tc>
        <w:tc>
          <w:tcPr>
            <w:tcW w:w="1736" w:type="dxa"/>
          </w:tcPr>
          <w:p w14:paraId="370F17B1"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90CC421"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9CD163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2BDAB305"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0129BA4" w14:textId="77777777" w:rsidR="00C073F1" w:rsidRPr="00B669B1" w:rsidRDefault="00C073F1" w:rsidP="0050796C">
            <w:pPr>
              <w:rPr>
                <w:rFonts w:ascii="Arial" w:hAnsi="Arial" w:cs="Arial"/>
              </w:rPr>
            </w:pPr>
          </w:p>
        </w:tc>
        <w:tc>
          <w:tcPr>
            <w:tcW w:w="1736" w:type="dxa"/>
          </w:tcPr>
          <w:p w14:paraId="64E9875E"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DFB021B" w14:textId="77777777" w:rsidR="00C073F1" w:rsidRPr="00B669B1" w:rsidRDefault="00C073F1" w:rsidP="0050796C">
            <w:pPr>
              <w:rPr>
                <w:rFonts w:ascii="Arial" w:hAnsi="Arial" w:cs="Arial"/>
              </w:rPr>
            </w:pPr>
          </w:p>
        </w:tc>
        <w:tc>
          <w:tcPr>
            <w:tcW w:w="1736" w:type="dxa"/>
          </w:tcPr>
          <w:p w14:paraId="518CAEE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D1FDAA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3980C405" w14:textId="77777777" w:rsidTr="00AC5F32">
        <w:tc>
          <w:tcPr>
            <w:tcW w:w="1735" w:type="dxa"/>
            <w:shd w:val="clear" w:color="auto" w:fill="C2D69B" w:themeFill="accent3" w:themeFillTint="99"/>
          </w:tcPr>
          <w:p w14:paraId="378E5D1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B965EB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2BBD1F9"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A72E1F2"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452EC5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C42887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F7A57E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38A4F5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C12BF6D" w14:textId="77777777" w:rsidR="00C073F1" w:rsidRPr="00B669B1" w:rsidRDefault="00C073F1" w:rsidP="0050796C">
            <w:pPr>
              <w:rPr>
                <w:rFonts w:ascii="Arial" w:hAnsi="Arial" w:cs="Arial"/>
              </w:rPr>
            </w:pPr>
          </w:p>
          <w:p w14:paraId="7646BE57" w14:textId="77777777" w:rsidR="00C073F1" w:rsidRPr="00B669B1" w:rsidRDefault="00C073F1" w:rsidP="0050796C">
            <w:pPr>
              <w:rPr>
                <w:rFonts w:ascii="Arial" w:hAnsi="Arial" w:cs="Arial"/>
              </w:rPr>
            </w:pPr>
          </w:p>
        </w:tc>
        <w:tc>
          <w:tcPr>
            <w:tcW w:w="1736" w:type="dxa"/>
          </w:tcPr>
          <w:p w14:paraId="130118A7"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C1B7AB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53E785F"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89CA47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C5E157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06949F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24798A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FB8AF6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B2E407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86AD4B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5703E8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1AF7F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BA87AE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E4EE13" w14:textId="77777777" w:rsidTr="00AC5F32">
        <w:tc>
          <w:tcPr>
            <w:tcW w:w="1735" w:type="dxa"/>
            <w:shd w:val="clear" w:color="auto" w:fill="C2D69B" w:themeFill="accent3" w:themeFillTint="99"/>
          </w:tcPr>
          <w:p w14:paraId="1BECB94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8C9AE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41E8B86"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2DB48BB"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181F87C" w14:textId="77777777" w:rsidR="00C073F1" w:rsidRPr="00ED3ABD" w:rsidRDefault="00C073F1" w:rsidP="0050796C">
            <w:pPr>
              <w:rPr>
                <w:rFonts w:ascii="Arial" w:hAnsi="Arial" w:cs="Arial"/>
              </w:rPr>
            </w:pPr>
          </w:p>
          <w:p w14:paraId="2226A2FC"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4773CA"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331E8D8"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CBE85DB"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5421DECD"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26D39D0"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4FA426"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41591980"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234193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3B84B63"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00311133"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56D8B4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85BE2D"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3DD84DC"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43ED4D2"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29776185"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08E4909" w14:textId="77777777" w:rsidR="00C073F1" w:rsidRPr="00A406E5" w:rsidRDefault="00C073F1" w:rsidP="001F50B6">
      <w:pPr>
        <w:pStyle w:val="NormalWeb"/>
        <w:rPr>
          <w:rFonts w:ascii="Arial" w:hAnsi="Arial" w:cs="Arial"/>
          <w:color w:val="303B44"/>
          <w:sz w:val="22"/>
          <w:szCs w:val="22"/>
        </w:rPr>
      </w:pPr>
    </w:p>
    <w:p w14:paraId="4D94BAF5" w14:textId="77777777" w:rsidR="00995D51" w:rsidRDefault="00995D51">
      <w:pPr>
        <w:pStyle w:val="NormalWeb"/>
        <w:rPr>
          <w:rFonts w:ascii="Arial" w:hAnsi="Arial" w:cs="Arial"/>
          <w:color w:val="303B44"/>
          <w:sz w:val="22"/>
          <w:szCs w:val="22"/>
        </w:rPr>
      </w:pPr>
    </w:p>
    <w:p w14:paraId="5DD516EE" w14:textId="77777777" w:rsidR="00975DEE" w:rsidRDefault="00975DEE">
      <w:pPr>
        <w:pStyle w:val="NormalWeb"/>
        <w:rPr>
          <w:rFonts w:ascii="Arial" w:hAnsi="Arial" w:cs="Arial"/>
          <w:color w:val="303B44"/>
          <w:sz w:val="22"/>
          <w:szCs w:val="22"/>
        </w:rPr>
      </w:pPr>
    </w:p>
    <w:p w14:paraId="52DD7EB4" w14:textId="77777777" w:rsidR="00975DEE" w:rsidRDefault="00975DEE">
      <w:pPr>
        <w:pStyle w:val="NormalWeb"/>
        <w:rPr>
          <w:rFonts w:ascii="Arial" w:hAnsi="Arial" w:cs="Arial"/>
          <w:color w:val="303B44"/>
          <w:sz w:val="22"/>
          <w:szCs w:val="22"/>
        </w:rPr>
      </w:pPr>
    </w:p>
    <w:p w14:paraId="16529BDB" w14:textId="77777777" w:rsidR="00975DEE" w:rsidRDefault="00975DEE">
      <w:pPr>
        <w:pStyle w:val="NormalWeb"/>
        <w:rPr>
          <w:rFonts w:ascii="Arial" w:hAnsi="Arial" w:cs="Arial"/>
          <w:color w:val="303B44"/>
          <w:sz w:val="22"/>
          <w:szCs w:val="22"/>
        </w:rPr>
      </w:pPr>
    </w:p>
    <w:p w14:paraId="7A31D993" w14:textId="77777777" w:rsidR="00975DEE" w:rsidRDefault="00975DEE">
      <w:pPr>
        <w:pStyle w:val="NormalWeb"/>
        <w:rPr>
          <w:rFonts w:ascii="Arial" w:hAnsi="Arial" w:cs="Arial"/>
          <w:color w:val="303B44"/>
          <w:sz w:val="22"/>
          <w:szCs w:val="22"/>
        </w:rPr>
      </w:pPr>
    </w:p>
    <w:p w14:paraId="6574E55F" w14:textId="77777777" w:rsidR="00975DEE" w:rsidRDefault="00975DEE">
      <w:pPr>
        <w:pStyle w:val="NormalWeb"/>
        <w:rPr>
          <w:rFonts w:ascii="Arial" w:hAnsi="Arial" w:cs="Arial"/>
          <w:color w:val="303B44"/>
          <w:sz w:val="22"/>
          <w:szCs w:val="22"/>
        </w:rPr>
      </w:pPr>
    </w:p>
    <w:p w14:paraId="509048D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DCC62B" w14:textId="77777777" w:rsidR="0015383C" w:rsidRDefault="0015383C">
      <w:r>
        <w:separator/>
      </w:r>
    </w:p>
  </w:endnote>
  <w:endnote w:type="continuationSeparator" w:id="0">
    <w:p w14:paraId="627E5273" w14:textId="77777777" w:rsidR="0015383C" w:rsidRDefault="001538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217B69" w14:textId="3A34E382"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A2BCC">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A2BCC">
      <w:rPr>
        <w:b/>
        <w:noProof/>
      </w:rPr>
      <w:t>10</w:t>
    </w:r>
    <w:r w:rsidR="0017512A">
      <w:rPr>
        <w:b/>
        <w:sz w:val="24"/>
        <w:szCs w:val="24"/>
      </w:rPr>
      <w:fldChar w:fldCharType="end"/>
    </w:r>
  </w:p>
  <w:p w14:paraId="358829E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79703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C2FB9E" w14:textId="77777777" w:rsidR="0015383C" w:rsidRDefault="0015383C">
      <w:r>
        <w:separator/>
      </w:r>
    </w:p>
  </w:footnote>
  <w:footnote w:type="continuationSeparator" w:id="0">
    <w:p w14:paraId="636F9A80" w14:textId="77777777" w:rsidR="0015383C" w:rsidRDefault="0015383C">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6"/>
    <w:lvl w:ilvl="0">
      <w:start w:val="1"/>
      <w:numFmt w:val="decimal"/>
      <w:lvlText w:val="%1."/>
      <w:lvlJc w:val="left"/>
      <w:pPr>
        <w:tabs>
          <w:tab w:val="num" w:pos="0"/>
        </w:tabs>
        <w:ind w:left="720" w:hanging="360"/>
      </w:pPr>
    </w:lvl>
  </w:abstractNum>
  <w:abstractNum w:abstractNumId="2" w15:restartNumberingAfterBreak="0">
    <w:nsid w:val="0E0C22BF"/>
    <w:multiLevelType w:val="hybridMultilevel"/>
    <w:tmpl w:val="4E3E3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0E55E9"/>
    <w:multiLevelType w:val="hybridMultilevel"/>
    <w:tmpl w:val="168A1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0E1140"/>
    <w:multiLevelType w:val="hybridMultilevel"/>
    <w:tmpl w:val="D82E165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6" w15:restartNumberingAfterBreak="0">
    <w:nsid w:val="5717496F"/>
    <w:multiLevelType w:val="hybridMultilevel"/>
    <w:tmpl w:val="DD640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680924"/>
    <w:multiLevelType w:val="hybridMultilevel"/>
    <w:tmpl w:val="B030A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3097DF6"/>
    <w:multiLevelType w:val="hybridMultilevel"/>
    <w:tmpl w:val="12DC0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21"/>
  </w:num>
  <w:num w:numId="4">
    <w:abstractNumId w:val="14"/>
  </w:num>
  <w:num w:numId="5">
    <w:abstractNumId w:val="10"/>
  </w:num>
  <w:num w:numId="6">
    <w:abstractNumId w:val="20"/>
  </w:num>
  <w:num w:numId="7">
    <w:abstractNumId w:val="4"/>
  </w:num>
  <w:num w:numId="8">
    <w:abstractNumId w:val="18"/>
  </w:num>
  <w:num w:numId="9">
    <w:abstractNumId w:val="13"/>
  </w:num>
  <w:num w:numId="10">
    <w:abstractNumId w:val="7"/>
  </w:num>
  <w:num w:numId="11">
    <w:abstractNumId w:val="8"/>
  </w:num>
  <w:num w:numId="12">
    <w:abstractNumId w:val="11"/>
  </w:num>
  <w:num w:numId="13">
    <w:abstractNumId w:val="17"/>
  </w:num>
  <w:num w:numId="14">
    <w:abstractNumId w:val="6"/>
  </w:num>
  <w:num w:numId="15">
    <w:abstractNumId w:val="0"/>
  </w:num>
  <w:num w:numId="16">
    <w:abstractNumId w:val="9"/>
  </w:num>
  <w:num w:numId="17">
    <w:abstractNumId w:val="5"/>
  </w:num>
  <w:num w:numId="18">
    <w:abstractNumId w:val="16"/>
  </w:num>
  <w:num w:numId="19">
    <w:abstractNumId w:val="15"/>
  </w:num>
  <w:num w:numId="20">
    <w:abstractNumId w:val="2"/>
  </w:num>
  <w:num w:numId="21">
    <w:abstractNumId w:val="19"/>
  </w:num>
  <w:num w:numId="22">
    <w:abstractNumId w:val="22"/>
  </w:num>
  <w:num w:numId="23">
    <w:abstractNumId w:val="23"/>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A04"/>
    <w:rsid w:val="00026B02"/>
    <w:rsid w:val="000501AC"/>
    <w:rsid w:val="000822E5"/>
    <w:rsid w:val="000971FC"/>
    <w:rsid w:val="000A2A3A"/>
    <w:rsid w:val="000A492A"/>
    <w:rsid w:val="000D2F80"/>
    <w:rsid w:val="000E413A"/>
    <w:rsid w:val="000F5AA3"/>
    <w:rsid w:val="00100396"/>
    <w:rsid w:val="00100B5C"/>
    <w:rsid w:val="00103507"/>
    <w:rsid w:val="001106E9"/>
    <w:rsid w:val="00124CA5"/>
    <w:rsid w:val="00134F77"/>
    <w:rsid w:val="00147643"/>
    <w:rsid w:val="001520DA"/>
    <w:rsid w:val="00152E9D"/>
    <w:rsid w:val="0015383C"/>
    <w:rsid w:val="00154487"/>
    <w:rsid w:val="0017512A"/>
    <w:rsid w:val="00196958"/>
    <w:rsid w:val="001A0713"/>
    <w:rsid w:val="001A1E39"/>
    <w:rsid w:val="001A24F3"/>
    <w:rsid w:val="001B405C"/>
    <w:rsid w:val="001B5F45"/>
    <w:rsid w:val="001E1050"/>
    <w:rsid w:val="001E1E1F"/>
    <w:rsid w:val="001E2007"/>
    <w:rsid w:val="001E57C1"/>
    <w:rsid w:val="001F07EF"/>
    <w:rsid w:val="001F50B6"/>
    <w:rsid w:val="001F6D7A"/>
    <w:rsid w:val="00202035"/>
    <w:rsid w:val="00212386"/>
    <w:rsid w:val="0022746E"/>
    <w:rsid w:val="00235F71"/>
    <w:rsid w:val="002444CA"/>
    <w:rsid w:val="002475C7"/>
    <w:rsid w:val="00260DE6"/>
    <w:rsid w:val="0026212B"/>
    <w:rsid w:val="00273FEE"/>
    <w:rsid w:val="0028204E"/>
    <w:rsid w:val="0028591B"/>
    <w:rsid w:val="00291841"/>
    <w:rsid w:val="002C449B"/>
    <w:rsid w:val="002C6040"/>
    <w:rsid w:val="002D5B3F"/>
    <w:rsid w:val="002E272E"/>
    <w:rsid w:val="002F5778"/>
    <w:rsid w:val="003201B8"/>
    <w:rsid w:val="003223E0"/>
    <w:rsid w:val="00352C4A"/>
    <w:rsid w:val="00362560"/>
    <w:rsid w:val="003732FD"/>
    <w:rsid w:val="003753B2"/>
    <w:rsid w:val="00376559"/>
    <w:rsid w:val="00382BAA"/>
    <w:rsid w:val="00384D73"/>
    <w:rsid w:val="00393EB6"/>
    <w:rsid w:val="003A3CE5"/>
    <w:rsid w:val="003B366F"/>
    <w:rsid w:val="003B3F9D"/>
    <w:rsid w:val="003B6C95"/>
    <w:rsid w:val="003E5056"/>
    <w:rsid w:val="003E5751"/>
    <w:rsid w:val="004046A9"/>
    <w:rsid w:val="00404C50"/>
    <w:rsid w:val="00411660"/>
    <w:rsid w:val="00423934"/>
    <w:rsid w:val="00426244"/>
    <w:rsid w:val="00470A38"/>
    <w:rsid w:val="004874DE"/>
    <w:rsid w:val="004A7CFB"/>
    <w:rsid w:val="004B5334"/>
    <w:rsid w:val="004B6C14"/>
    <w:rsid w:val="004C4F19"/>
    <w:rsid w:val="004D5E9B"/>
    <w:rsid w:val="004D63D9"/>
    <w:rsid w:val="004E6585"/>
    <w:rsid w:val="0050249F"/>
    <w:rsid w:val="005034EA"/>
    <w:rsid w:val="00521EFF"/>
    <w:rsid w:val="00524566"/>
    <w:rsid w:val="00530BEF"/>
    <w:rsid w:val="00552351"/>
    <w:rsid w:val="00554066"/>
    <w:rsid w:val="00561F00"/>
    <w:rsid w:val="00562C4E"/>
    <w:rsid w:val="00562DEC"/>
    <w:rsid w:val="00576AB4"/>
    <w:rsid w:val="00577917"/>
    <w:rsid w:val="005815CE"/>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36552"/>
    <w:rsid w:val="00644256"/>
    <w:rsid w:val="00661D6F"/>
    <w:rsid w:val="006628E9"/>
    <w:rsid w:val="0066725E"/>
    <w:rsid w:val="006716C7"/>
    <w:rsid w:val="00675106"/>
    <w:rsid w:val="00681208"/>
    <w:rsid w:val="00681E70"/>
    <w:rsid w:val="00681FA9"/>
    <w:rsid w:val="00691EA9"/>
    <w:rsid w:val="006934D4"/>
    <w:rsid w:val="006A6DC3"/>
    <w:rsid w:val="006C1480"/>
    <w:rsid w:val="006D49ED"/>
    <w:rsid w:val="006D55CE"/>
    <w:rsid w:val="006D637A"/>
    <w:rsid w:val="006D6B5E"/>
    <w:rsid w:val="006D6F24"/>
    <w:rsid w:val="006E0119"/>
    <w:rsid w:val="006E3E4E"/>
    <w:rsid w:val="006F45BF"/>
    <w:rsid w:val="006F60E0"/>
    <w:rsid w:val="00702F71"/>
    <w:rsid w:val="00726E27"/>
    <w:rsid w:val="007366DF"/>
    <w:rsid w:val="00751401"/>
    <w:rsid w:val="00757839"/>
    <w:rsid w:val="00770C81"/>
    <w:rsid w:val="00777643"/>
    <w:rsid w:val="00791024"/>
    <w:rsid w:val="00792164"/>
    <w:rsid w:val="00793F0A"/>
    <w:rsid w:val="007A2657"/>
    <w:rsid w:val="007C682C"/>
    <w:rsid w:val="007D2385"/>
    <w:rsid w:val="007E6F99"/>
    <w:rsid w:val="007F214F"/>
    <w:rsid w:val="007F402F"/>
    <w:rsid w:val="00800069"/>
    <w:rsid w:val="008038ED"/>
    <w:rsid w:val="008042F0"/>
    <w:rsid w:val="008310A0"/>
    <w:rsid w:val="00835D29"/>
    <w:rsid w:val="00842E7F"/>
    <w:rsid w:val="00852933"/>
    <w:rsid w:val="008566E5"/>
    <w:rsid w:val="008566FE"/>
    <w:rsid w:val="00865B46"/>
    <w:rsid w:val="00884834"/>
    <w:rsid w:val="00896134"/>
    <w:rsid w:val="008A62BC"/>
    <w:rsid w:val="008B43E7"/>
    <w:rsid w:val="008C58E0"/>
    <w:rsid w:val="008D763F"/>
    <w:rsid w:val="008E1072"/>
    <w:rsid w:val="008E2B5C"/>
    <w:rsid w:val="008F036F"/>
    <w:rsid w:val="008F1308"/>
    <w:rsid w:val="008F78C2"/>
    <w:rsid w:val="00904568"/>
    <w:rsid w:val="00911394"/>
    <w:rsid w:val="00923EF2"/>
    <w:rsid w:val="00926D25"/>
    <w:rsid w:val="00926E9D"/>
    <w:rsid w:val="00932C6E"/>
    <w:rsid w:val="00933F10"/>
    <w:rsid w:val="009433C5"/>
    <w:rsid w:val="00965881"/>
    <w:rsid w:val="00975DEE"/>
    <w:rsid w:val="009861E9"/>
    <w:rsid w:val="009871FF"/>
    <w:rsid w:val="00990799"/>
    <w:rsid w:val="00995D51"/>
    <w:rsid w:val="009A0631"/>
    <w:rsid w:val="009B10ED"/>
    <w:rsid w:val="009D3EA4"/>
    <w:rsid w:val="009D649C"/>
    <w:rsid w:val="009E4BC1"/>
    <w:rsid w:val="009F5CB2"/>
    <w:rsid w:val="00A03BB8"/>
    <w:rsid w:val="00A05990"/>
    <w:rsid w:val="00A3505D"/>
    <w:rsid w:val="00A4036F"/>
    <w:rsid w:val="00A406E5"/>
    <w:rsid w:val="00A4641C"/>
    <w:rsid w:val="00A535BB"/>
    <w:rsid w:val="00A55876"/>
    <w:rsid w:val="00A56E44"/>
    <w:rsid w:val="00A57002"/>
    <w:rsid w:val="00A67FB1"/>
    <w:rsid w:val="00A85BFE"/>
    <w:rsid w:val="00AB6FE7"/>
    <w:rsid w:val="00AB7AD7"/>
    <w:rsid w:val="00AC5F32"/>
    <w:rsid w:val="00AD2430"/>
    <w:rsid w:val="00AE3B1E"/>
    <w:rsid w:val="00AE41A6"/>
    <w:rsid w:val="00AF0E34"/>
    <w:rsid w:val="00AF271D"/>
    <w:rsid w:val="00AF56C2"/>
    <w:rsid w:val="00B004E6"/>
    <w:rsid w:val="00B0744D"/>
    <w:rsid w:val="00B35CEB"/>
    <w:rsid w:val="00B50EA8"/>
    <w:rsid w:val="00B64082"/>
    <w:rsid w:val="00B72325"/>
    <w:rsid w:val="00B81AD3"/>
    <w:rsid w:val="00B829D8"/>
    <w:rsid w:val="00B84B5B"/>
    <w:rsid w:val="00B86446"/>
    <w:rsid w:val="00BA1176"/>
    <w:rsid w:val="00BB11D4"/>
    <w:rsid w:val="00BE0B01"/>
    <w:rsid w:val="00BE79C7"/>
    <w:rsid w:val="00BF3CB5"/>
    <w:rsid w:val="00C01A3F"/>
    <w:rsid w:val="00C073F1"/>
    <w:rsid w:val="00C1285B"/>
    <w:rsid w:val="00C1361B"/>
    <w:rsid w:val="00C14E1F"/>
    <w:rsid w:val="00C315AF"/>
    <w:rsid w:val="00C36D9A"/>
    <w:rsid w:val="00C44A72"/>
    <w:rsid w:val="00C61FC2"/>
    <w:rsid w:val="00C705F9"/>
    <w:rsid w:val="00C75DC1"/>
    <w:rsid w:val="00C80F0F"/>
    <w:rsid w:val="00C8667A"/>
    <w:rsid w:val="00C93BCB"/>
    <w:rsid w:val="00CA2BCC"/>
    <w:rsid w:val="00CC241A"/>
    <w:rsid w:val="00CD399C"/>
    <w:rsid w:val="00CE4035"/>
    <w:rsid w:val="00CE65AB"/>
    <w:rsid w:val="00CF4266"/>
    <w:rsid w:val="00CF4A9F"/>
    <w:rsid w:val="00CF524D"/>
    <w:rsid w:val="00D22D9C"/>
    <w:rsid w:val="00D241F1"/>
    <w:rsid w:val="00D275CB"/>
    <w:rsid w:val="00D30DFA"/>
    <w:rsid w:val="00D463A5"/>
    <w:rsid w:val="00D4710D"/>
    <w:rsid w:val="00D47D25"/>
    <w:rsid w:val="00D62ACD"/>
    <w:rsid w:val="00D9209F"/>
    <w:rsid w:val="00D96123"/>
    <w:rsid w:val="00DA36EE"/>
    <w:rsid w:val="00DA4A84"/>
    <w:rsid w:val="00DB0F77"/>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2F6E"/>
    <w:rsid w:val="00F02126"/>
    <w:rsid w:val="00F03D85"/>
    <w:rsid w:val="00F07C8C"/>
    <w:rsid w:val="00F11C22"/>
    <w:rsid w:val="00F222CD"/>
    <w:rsid w:val="00F249F1"/>
    <w:rsid w:val="00F25B9D"/>
    <w:rsid w:val="00F2664E"/>
    <w:rsid w:val="00F31163"/>
    <w:rsid w:val="00F31C04"/>
    <w:rsid w:val="00F442A7"/>
    <w:rsid w:val="00F57A89"/>
    <w:rsid w:val="00F61A20"/>
    <w:rsid w:val="00F62C18"/>
    <w:rsid w:val="00F63DD9"/>
    <w:rsid w:val="00F664C3"/>
    <w:rsid w:val="00F67644"/>
    <w:rsid w:val="00F8381F"/>
    <w:rsid w:val="00FA04CD"/>
    <w:rsid w:val="00FA25F5"/>
    <w:rsid w:val="00FA2810"/>
    <w:rsid w:val="00FA68F8"/>
    <w:rsid w:val="00FB1DC0"/>
    <w:rsid w:val="00FB3B4E"/>
    <w:rsid w:val="00FB4521"/>
    <w:rsid w:val="00FB4F84"/>
    <w:rsid w:val="00FB5CF8"/>
    <w:rsid w:val="00FD78E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D78D1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basedOn w:val="DefaultParagraphFont"/>
    <w:link w:val="ListParagraph"/>
    <w:uiPriority w:val="34"/>
    <w:rsid w:val="00147643"/>
    <w:rPr>
      <w:lang w:eastAsia="en-GB"/>
    </w:rPr>
  </w:style>
  <w:style w:type="paragraph" w:customStyle="1" w:styleId="bullet">
    <w:name w:val="bullet"/>
    <w:link w:val="bulletChar"/>
    <w:rsid w:val="00DA4A8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A4A84"/>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41</TotalTime>
  <Pages>10</Pages>
  <Words>4433</Words>
  <Characters>25273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29647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Pauline Greenaway</cp:lastModifiedBy>
  <cp:revision>5</cp:revision>
  <cp:lastPrinted>2014-10-10T07:42:00Z</cp:lastPrinted>
  <dcterms:created xsi:type="dcterms:W3CDTF">2022-05-12T09:43:00Z</dcterms:created>
  <dcterms:modified xsi:type="dcterms:W3CDTF">2022-05-24T09:31:00Z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