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rsidP="00BD0D5C">
          <w:pPr>
            <w:pStyle w:val="NoSpacing"/>
            <w:jc w:val="both"/>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466C5">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0466C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466C5">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0466C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466C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466C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466C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466C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41D7E160" w14:textId="77777777" w:rsidR="00DD7167" w:rsidRDefault="00587076" w:rsidP="00BD0D5C">
          <w:pPr>
            <w:jc w:val="both"/>
          </w:pPr>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left:0;text-align:left;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FC1AF09" w:rsidR="00E32C28" w:rsidRDefault="00E32C28">
                                <w:r>
                                  <w:t>Student Name:</w:t>
                                </w:r>
                                <w:r w:rsidR="00B424C7">
                                  <w:t xml:space="preserve"> Hifza Nasir</w:t>
                                </w:r>
                              </w:p>
                              <w:p w14:paraId="7EDAFB3F" w14:textId="54B678AC" w:rsidR="00E32C28" w:rsidRDefault="00E32C28">
                                <w:r>
                                  <w:t>Student ID:</w:t>
                                </w:r>
                                <w:r w:rsidR="00B424C7">
                                  <w:t xml:space="preserve"> 2524550</w:t>
                                </w:r>
                              </w:p>
                              <w:p w14:paraId="1959BA37" w14:textId="5E62FBA9" w:rsidR="00E32C28" w:rsidRDefault="00E32C28">
                                <w:r>
                                  <w:t>Group:</w:t>
                                </w:r>
                                <w:r w:rsidR="00B424C7">
                                  <w:t xml:space="preserve"> 1 </w:t>
                                </w:r>
                              </w:p>
                              <w:p w14:paraId="6342D3AE" w14:textId="77777777" w:rsidR="00E32C28" w:rsidRDefault="00E32C28"/>
                              <w:p w14:paraId="7D0505FA" w14:textId="75E81CF6" w:rsidR="00E32C28" w:rsidRDefault="00E32C28">
                                <w:r>
                                  <w:t xml:space="preserve">Lecturer’s Name: </w:t>
                                </w:r>
                                <w:proofErr w:type="spellStart"/>
                                <w:r w:rsidR="00B424C7" w:rsidRPr="00B424C7">
                                  <w:t>Suneth</w:t>
                                </w:r>
                                <w:proofErr w:type="spellEnd"/>
                                <w:r w:rsidR="00B424C7" w:rsidRPr="00B424C7">
                                  <w:t xml:space="preserve"> </w:t>
                                </w:r>
                                <w:proofErr w:type="spellStart"/>
                                <w:r w:rsidR="00B424C7" w:rsidRPr="00B424C7">
                                  <w:t>Ferdando</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left:0;text-align:left;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FC1AF09" w:rsidR="00E32C28" w:rsidRDefault="00E32C28">
                          <w:r>
                            <w:t>Student Name:</w:t>
                          </w:r>
                          <w:r w:rsidR="00B424C7">
                            <w:t xml:space="preserve"> Hifza Nasir</w:t>
                          </w:r>
                        </w:p>
                        <w:p w14:paraId="7EDAFB3F" w14:textId="54B678AC" w:rsidR="00E32C28" w:rsidRDefault="00E32C28">
                          <w:r>
                            <w:t>Student ID:</w:t>
                          </w:r>
                          <w:r w:rsidR="00B424C7">
                            <w:t xml:space="preserve"> 2524550</w:t>
                          </w:r>
                        </w:p>
                        <w:p w14:paraId="1959BA37" w14:textId="5E62FBA9" w:rsidR="00E32C28" w:rsidRDefault="00E32C28">
                          <w:r>
                            <w:t>Group:</w:t>
                          </w:r>
                          <w:r w:rsidR="00B424C7">
                            <w:t xml:space="preserve"> 1 </w:t>
                          </w:r>
                        </w:p>
                        <w:p w14:paraId="6342D3AE" w14:textId="77777777" w:rsidR="00E32C28" w:rsidRDefault="00E32C28"/>
                        <w:p w14:paraId="7D0505FA" w14:textId="75E81CF6" w:rsidR="00E32C28" w:rsidRDefault="00E32C28">
                          <w:r>
                            <w:t xml:space="preserve">Lecturer’s Name: </w:t>
                          </w:r>
                          <w:proofErr w:type="spellStart"/>
                          <w:r w:rsidR="00B424C7" w:rsidRPr="00B424C7">
                            <w:t>Suneth</w:t>
                          </w:r>
                          <w:proofErr w:type="spellEnd"/>
                          <w:r w:rsidR="00B424C7" w:rsidRPr="00B424C7">
                            <w:t xml:space="preserve"> </w:t>
                          </w:r>
                          <w:proofErr w:type="spellStart"/>
                          <w:r w:rsidR="00B424C7" w:rsidRPr="00B424C7">
                            <w:t>Ferdando</w:t>
                          </w:r>
                          <w:proofErr w:type="spellEnd"/>
                        </w:p>
                      </w:txbxContent>
                    </v:textbox>
                    <w10:wrap type="square" anchorx="margin"/>
                  </v:shape>
                </w:pict>
              </mc:Fallback>
            </mc:AlternateContent>
          </w:r>
          <w:r w:rsidR="00E32C28">
            <w:br w:type="page"/>
          </w:r>
        </w:p>
        <w:p w14:paraId="25D39180" w14:textId="77777777" w:rsidR="00B109BF" w:rsidRPr="00B109BF" w:rsidRDefault="00B109BF" w:rsidP="00B109BF">
          <w:pPr>
            <w:jc w:val="both"/>
          </w:pPr>
          <w:r>
            <w:lastRenderedPageBreak/>
            <w:t xml:space="preserve">Video link : </w:t>
          </w:r>
          <w:hyperlink r:id="rId7" w:history="1">
            <w:r w:rsidRPr="00B109BF">
              <w:rPr>
                <w:rStyle w:val="Hyperlink"/>
              </w:rPr>
              <w:t xml:space="preserve">Final submission </w:t>
            </w:r>
            <w:proofErr w:type="spellStart"/>
            <w:r w:rsidRPr="00B109BF">
              <w:rPr>
                <w:rStyle w:val="Hyperlink"/>
              </w:rPr>
              <w:t>lde</w:t>
            </w:r>
            <w:proofErr w:type="spellEnd"/>
            <w:r w:rsidRPr="00B109BF">
              <w:rPr>
                <w:rStyle w:val="Hyperlink"/>
              </w:rPr>
              <w:t xml:space="preserve"> 1 .mp4</w:t>
            </w:r>
          </w:hyperlink>
        </w:p>
        <w:p w14:paraId="4F6642FC" w14:textId="408194E5" w:rsidR="00BD0D5C" w:rsidRDefault="000466C5" w:rsidP="00BD0D5C">
          <w:pPr>
            <w:jc w:val="both"/>
          </w:pPr>
        </w:p>
      </w:sdtContent>
    </w:sdt>
    <w:p w14:paraId="7BEFF426" w14:textId="52142E73" w:rsidR="00F278B5" w:rsidRPr="00BD0D5C" w:rsidRDefault="00BD0D5C" w:rsidP="00BD0D5C">
      <w:pPr>
        <w:pStyle w:val="Heading1"/>
        <w:jc w:val="both"/>
        <w:rPr>
          <w:b/>
          <w:bCs/>
        </w:rPr>
      </w:pPr>
      <w:r>
        <w:rPr>
          <w:b/>
          <w:bCs/>
        </w:rPr>
        <w:t>Introduction</w:t>
      </w:r>
    </w:p>
    <w:p w14:paraId="498E3FF7" w14:textId="286307B5" w:rsidR="006922C9" w:rsidRPr="006922C9" w:rsidRDefault="006922C9" w:rsidP="00BD0D5C">
      <w:pPr>
        <w:jc w:val="both"/>
      </w:pPr>
      <w:r w:rsidRPr="006922C9">
        <w:t xml:space="preserve">My presentation for the module Learning in the Digital Era is what this report is based on. It has self-evaluation, traits from self-reflection, professional development, and a summary of how to form a team. It also uses the Gibbs Reflective Model to talk about how people learn and grow. This talk helped me figure out what I'm good at, what I'm </w:t>
      </w:r>
      <w:r w:rsidR="00BD0D5C" w:rsidRPr="006922C9">
        <w:t>no</w:t>
      </w:r>
      <w:r w:rsidR="003B137F">
        <w:t xml:space="preserve">t </w:t>
      </w:r>
      <w:r w:rsidR="00BD0D5C" w:rsidRPr="006922C9">
        <w:t>good</w:t>
      </w:r>
      <w:r w:rsidRPr="006922C9">
        <w:t xml:space="preserve"> at, and what I want to do in the future.</w:t>
      </w:r>
    </w:p>
    <w:p w14:paraId="1C2688B6" w14:textId="7833866C" w:rsidR="00E32C28" w:rsidRDefault="00E32C28" w:rsidP="00BD0D5C">
      <w:pPr>
        <w:pStyle w:val="Heading1"/>
        <w:jc w:val="both"/>
        <w:rPr>
          <w:b/>
          <w:bCs/>
        </w:rPr>
      </w:pPr>
      <w:bookmarkStart w:id="0" w:name="_Toc184033995"/>
      <w:r w:rsidRPr="00E32C28">
        <w:rPr>
          <w:b/>
          <w:bCs/>
        </w:rPr>
        <w:t>Main Body</w:t>
      </w:r>
      <w:bookmarkEnd w:id="0"/>
    </w:p>
    <w:p w14:paraId="6238C61D" w14:textId="4263B7D7" w:rsidR="0020018E" w:rsidRPr="0020018E" w:rsidRDefault="00F278B5" w:rsidP="00BD0D5C">
      <w:pPr>
        <w:jc w:val="both"/>
      </w:pPr>
      <w:r w:rsidRPr="00F278B5">
        <w:t>The main body of this report explains the key topics covered in the presentation, including self-evaluation, teamwork, and professional development. It also highlights the use of the Gibbs Reflective Model to support learning and personal growth. It also helped me understand how to improve my skills and plan my future career.</w:t>
      </w:r>
    </w:p>
    <w:p w14:paraId="5FE976EF" w14:textId="77777777" w:rsidR="000B6B9C" w:rsidRPr="00E84E4C" w:rsidRDefault="000B6B9C" w:rsidP="00BD0D5C">
      <w:pPr>
        <w:spacing w:line="360" w:lineRule="auto"/>
        <w:ind w:firstLine="720"/>
        <w:jc w:val="both"/>
        <w:rPr>
          <w:b/>
          <w:bCs/>
          <w:color w:val="D86DCB" w:themeColor="accent5" w:themeTint="99"/>
        </w:rPr>
      </w:pPr>
      <w:r w:rsidRPr="00436C1A">
        <w:rPr>
          <w:b/>
          <w:bCs/>
          <w:color w:val="D86DCB" w:themeColor="accent5" w:themeTint="99"/>
        </w:rPr>
        <w:t xml:space="preserve">Video Link: </w:t>
      </w:r>
    </w:p>
    <w:p w14:paraId="730F7E37" w14:textId="5FE18433" w:rsidR="00D1392D" w:rsidRDefault="000B6B9C" w:rsidP="00BD0D5C">
      <w:pPr>
        <w:spacing w:line="360" w:lineRule="auto"/>
        <w:jc w:val="both"/>
      </w:pPr>
      <w:r>
        <w:tab/>
      </w:r>
      <w:r w:rsidRPr="00701C6F">
        <w:rPr>
          <w:color w:val="FF0000"/>
        </w:rPr>
        <w:t>COVER PAGE</w:t>
      </w:r>
    </w:p>
    <w:p w14:paraId="35B72631" w14:textId="54DEB22B" w:rsidR="000B6B9C" w:rsidRDefault="00B424C7" w:rsidP="00BD0D5C">
      <w:pPr>
        <w:spacing w:line="360" w:lineRule="auto"/>
        <w:jc w:val="both"/>
      </w:pPr>
      <w:r>
        <w:rPr>
          <w:noProof/>
        </w:rPr>
        <w:drawing>
          <wp:inline distT="0" distB="0" distL="0" distR="0" wp14:anchorId="7E65ED24" wp14:editId="29C5C943">
            <wp:extent cx="5731510" cy="3223895"/>
            <wp:effectExtent l="0" t="0" r="2540" b="0"/>
            <wp:docPr id="70705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057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0922E028" w14:textId="38636BD3" w:rsidR="000B6B9C" w:rsidRDefault="000B6B9C" w:rsidP="00BD0D5C">
      <w:pPr>
        <w:jc w:val="both"/>
        <w:rPr>
          <w:ins w:id="1" w:author="Microsoft Word" w:date="2024-12-02T11:49:00Z" w16du:dateUtc="2024-12-02T11:49:00Z"/>
        </w:rPr>
      </w:pPr>
      <w:r>
        <w:tab/>
      </w:r>
      <w:r w:rsidRPr="00701C6F">
        <w:rPr>
          <w:color w:val="FF0000"/>
        </w:rPr>
        <w:t>CONTENTS</w:t>
      </w:r>
    </w:p>
    <w:p w14:paraId="313A2561" w14:textId="6893CCC0" w:rsidR="00D1392D" w:rsidRDefault="00D1392D" w:rsidP="00BD0D5C">
      <w:pPr>
        <w:jc w:val="both"/>
        <w:rPr>
          <w:ins w:id="2" w:author="Microsoft Word" w:date="2024-12-02T11:49:00Z" w16du:dateUtc="2024-12-02T11:49:00Z"/>
        </w:rPr>
      </w:pPr>
    </w:p>
    <w:p w14:paraId="053F9DFD" w14:textId="09D42393" w:rsidR="00D1392D" w:rsidRDefault="00B424C7" w:rsidP="00BD0D5C">
      <w:pPr>
        <w:spacing w:line="360" w:lineRule="auto"/>
        <w:jc w:val="both"/>
        <w:rPr>
          <w:ins w:id="3" w:author="Microsoft Word" w:date="2024-12-02T11:49:00Z" w16du:dateUtc="2024-12-02T11:49:00Z"/>
        </w:rPr>
      </w:pPr>
      <w:r>
        <w:rPr>
          <w:noProof/>
        </w:rPr>
        <w:lastRenderedPageBreak/>
        <w:drawing>
          <wp:inline distT="0" distB="0" distL="0" distR="0" wp14:anchorId="2A656E22" wp14:editId="047AD409">
            <wp:extent cx="5731510" cy="3223895"/>
            <wp:effectExtent l="0" t="0" r="2540" b="0"/>
            <wp:docPr id="15687845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78451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18451AAD" w14:textId="30FA0C64" w:rsidR="00F278B5" w:rsidRDefault="004D33BA" w:rsidP="00BD0D5C">
      <w:pPr>
        <w:jc w:val="both"/>
      </w:pPr>
      <w:r>
        <w:t xml:space="preserve">  </w:t>
      </w:r>
      <w:r w:rsidR="00F278B5" w:rsidRPr="00701C6F">
        <w:rPr>
          <w:color w:val="FF0000"/>
        </w:rPr>
        <w:t>GIBB’s REFLECTIVE MODEL</w:t>
      </w:r>
    </w:p>
    <w:p w14:paraId="3D9595EB" w14:textId="4107CD4D" w:rsidR="004D33BA" w:rsidRDefault="00F278B5" w:rsidP="00BD0D5C">
      <w:pPr>
        <w:spacing w:line="360" w:lineRule="auto"/>
        <w:ind w:firstLine="720"/>
        <w:jc w:val="both"/>
      </w:pPr>
      <w:r>
        <w:rPr>
          <w:noProof/>
        </w:rPr>
        <w:drawing>
          <wp:inline distT="0" distB="0" distL="0" distR="0" wp14:anchorId="635BD398" wp14:editId="1D7E01BB">
            <wp:extent cx="6036310" cy="3395341"/>
            <wp:effectExtent l="0" t="0" r="2540" b="0"/>
            <wp:docPr id="19995177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51771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087914" cy="3424367"/>
                    </a:xfrm>
                    <a:prstGeom prst="rect">
                      <a:avLst/>
                    </a:prstGeom>
                  </pic:spPr>
                </pic:pic>
              </a:graphicData>
            </a:graphic>
          </wp:inline>
        </w:drawing>
      </w:r>
    </w:p>
    <w:p w14:paraId="202DAD65" w14:textId="63978CBC" w:rsidR="007F713B" w:rsidRDefault="007F713B" w:rsidP="00BD0D5C">
      <w:pPr>
        <w:spacing w:line="360" w:lineRule="auto"/>
        <w:jc w:val="both"/>
      </w:pPr>
    </w:p>
    <w:p w14:paraId="75B3BF49" w14:textId="748E6489" w:rsidR="00F278B5" w:rsidRPr="00441546" w:rsidRDefault="000B6B9C" w:rsidP="00BD0D5C">
      <w:pPr>
        <w:jc w:val="both"/>
        <w:rPr>
          <w:rFonts w:ascii="Times" w:hAnsi="Times"/>
          <w:lang w:val="en-US"/>
        </w:rPr>
      </w:pPr>
      <w:r>
        <w:br w:type="page"/>
      </w:r>
      <w:r w:rsidR="00F278B5" w:rsidRPr="00701C6F">
        <w:rPr>
          <w:b/>
          <w:bCs/>
          <w:color w:val="7030A0"/>
        </w:rPr>
        <w:lastRenderedPageBreak/>
        <w:t>Brief explanation:</w:t>
      </w:r>
      <w:r w:rsidR="00F278B5">
        <w:t xml:space="preserve"> </w:t>
      </w:r>
      <w:r w:rsidR="00F278B5" w:rsidRPr="00441546">
        <w:rPr>
          <w:rFonts w:ascii="Times" w:hAnsi="Times"/>
          <w:lang w:val="en-US"/>
        </w:rPr>
        <w:t xml:space="preserve">In this slide, the reflective Model describes the feelings, evaluation, the overall analysis, the action plan for the targeted goal. The Gibbs model drawn here shows the hierarchy of reflective </w:t>
      </w:r>
      <w:proofErr w:type="gramStart"/>
      <w:r w:rsidR="00F278B5" w:rsidRPr="00441546">
        <w:rPr>
          <w:rFonts w:ascii="Times" w:hAnsi="Times"/>
          <w:lang w:val="en-US"/>
        </w:rPr>
        <w:t>model</w:t>
      </w:r>
      <w:proofErr w:type="gramEnd"/>
      <w:r w:rsidR="00F278B5" w:rsidRPr="00441546">
        <w:rPr>
          <w:rFonts w:ascii="Times" w:hAnsi="Times"/>
          <w:lang w:val="en-US"/>
        </w:rPr>
        <w:t>.</w:t>
      </w:r>
    </w:p>
    <w:p w14:paraId="3C4EF37F" w14:textId="77777777" w:rsidR="00BD0D5C" w:rsidRDefault="00BD0D5C" w:rsidP="00BD0D5C">
      <w:pPr>
        <w:spacing w:line="360" w:lineRule="auto"/>
        <w:jc w:val="both"/>
      </w:pPr>
    </w:p>
    <w:p w14:paraId="46444C79" w14:textId="1BC6FFC5" w:rsidR="00F278B5" w:rsidRPr="00E56242" w:rsidRDefault="00F278B5" w:rsidP="00BD0D5C">
      <w:pPr>
        <w:spacing w:line="360" w:lineRule="auto"/>
        <w:jc w:val="both"/>
        <w:rPr>
          <w:b/>
          <w:bCs/>
          <w:color w:val="FF0000"/>
        </w:rPr>
      </w:pPr>
      <w:r>
        <w:t xml:space="preserve">   </w:t>
      </w:r>
      <w:r>
        <w:rPr>
          <w:color w:val="FF0000"/>
        </w:rPr>
        <w:t>TASK 1: SELF EVALUATION</w:t>
      </w:r>
    </w:p>
    <w:p w14:paraId="4307C2AC" w14:textId="453692ED" w:rsidR="000B6B9C" w:rsidRDefault="000B6B9C" w:rsidP="00BD0D5C">
      <w:pPr>
        <w:spacing w:line="360" w:lineRule="auto"/>
        <w:jc w:val="both"/>
        <w:rPr>
          <w:color w:val="FF0000"/>
        </w:rPr>
      </w:pPr>
    </w:p>
    <w:p w14:paraId="4AA52931" w14:textId="77777777" w:rsidR="00F278B5" w:rsidRPr="00441546" w:rsidRDefault="00F278B5" w:rsidP="00BD0D5C">
      <w:pPr>
        <w:jc w:val="both"/>
        <w:rPr>
          <w:rFonts w:ascii="Times" w:hAnsi="Times"/>
          <w:lang w:val="en-US"/>
        </w:rPr>
      </w:pPr>
    </w:p>
    <w:p w14:paraId="7B280DC5" w14:textId="3C128B88" w:rsidR="00F278B5" w:rsidRDefault="00F278B5" w:rsidP="00BD0D5C">
      <w:pPr>
        <w:spacing w:line="360" w:lineRule="auto"/>
        <w:jc w:val="both"/>
        <w:rPr>
          <w:color w:val="FF0000"/>
        </w:rPr>
      </w:pPr>
      <w:r>
        <w:rPr>
          <w:noProof/>
        </w:rPr>
        <w:drawing>
          <wp:inline distT="0" distB="0" distL="0" distR="0" wp14:anchorId="2E7FBB25" wp14:editId="1F4811F8">
            <wp:extent cx="5731510" cy="3223895"/>
            <wp:effectExtent l="0" t="0" r="2540" b="0"/>
            <wp:docPr id="6184858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48584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2DA62FD0" w14:textId="550043B8" w:rsidR="00E32C28" w:rsidRDefault="00E32C28" w:rsidP="00BD0D5C">
      <w:pPr>
        <w:spacing w:line="360" w:lineRule="auto"/>
        <w:jc w:val="both"/>
      </w:pPr>
    </w:p>
    <w:p w14:paraId="2BC53642" w14:textId="77777777" w:rsidR="00030366" w:rsidRDefault="00030366" w:rsidP="00BD0D5C">
      <w:pPr>
        <w:jc w:val="both"/>
        <w:rPr>
          <w:b/>
          <w:bCs/>
          <w:color w:val="7030A0"/>
        </w:rPr>
      </w:pPr>
    </w:p>
    <w:p w14:paraId="4AF5765E" w14:textId="2E1D0E95" w:rsidR="00F278B5" w:rsidRPr="00441546" w:rsidRDefault="000B6B9C" w:rsidP="00BD0D5C">
      <w:pPr>
        <w:jc w:val="both"/>
        <w:rPr>
          <w:rFonts w:ascii="Times" w:hAnsi="Times"/>
          <w:lang w:val="en-US"/>
        </w:rPr>
      </w:pPr>
      <w:r w:rsidRPr="00701C6F">
        <w:rPr>
          <w:b/>
          <w:bCs/>
          <w:color w:val="7030A0"/>
        </w:rPr>
        <w:t xml:space="preserve">Brief explanation: </w:t>
      </w:r>
      <w:r w:rsidR="00F278B5">
        <w:rPr>
          <w:rFonts w:ascii="Times" w:hAnsi="Times"/>
          <w:lang w:val="en-US"/>
        </w:rPr>
        <w:t>Self-evaluation explains</w:t>
      </w:r>
      <w:r w:rsidR="00F278B5" w:rsidRPr="00441546">
        <w:rPr>
          <w:rFonts w:ascii="Times" w:hAnsi="Times"/>
          <w:lang w:val="en-US"/>
        </w:rPr>
        <w:t xml:space="preserve"> the strengths and weaknesses of myself while I am working on a single or multiple </w:t>
      </w:r>
      <w:proofErr w:type="gramStart"/>
      <w:r w:rsidR="00F278B5" w:rsidRPr="00441546">
        <w:rPr>
          <w:rFonts w:ascii="Times" w:hAnsi="Times"/>
          <w:lang w:val="en-US"/>
        </w:rPr>
        <w:t>task</w:t>
      </w:r>
      <w:proofErr w:type="gramEnd"/>
      <w:r w:rsidR="00F278B5" w:rsidRPr="00441546">
        <w:rPr>
          <w:rFonts w:ascii="Times" w:hAnsi="Times"/>
          <w:lang w:val="en-US"/>
        </w:rPr>
        <w:t xml:space="preserve">. </w:t>
      </w:r>
    </w:p>
    <w:p w14:paraId="1B768ABE" w14:textId="45CADF4C" w:rsidR="000B6B9C" w:rsidRPr="00E84E4C" w:rsidRDefault="000B6B9C" w:rsidP="00BD0D5C">
      <w:pPr>
        <w:spacing w:line="360" w:lineRule="auto"/>
        <w:jc w:val="both"/>
      </w:pPr>
    </w:p>
    <w:p w14:paraId="6A2C2379" w14:textId="77777777" w:rsidR="000B6B9C" w:rsidRDefault="000B6B9C" w:rsidP="00BD0D5C">
      <w:pPr>
        <w:spacing w:line="360" w:lineRule="auto"/>
        <w:jc w:val="both"/>
      </w:pPr>
    </w:p>
    <w:p w14:paraId="1097509B" w14:textId="77777777" w:rsidR="00030366" w:rsidRDefault="00030366" w:rsidP="00BD0D5C">
      <w:pPr>
        <w:spacing w:line="360" w:lineRule="auto"/>
        <w:jc w:val="both"/>
      </w:pPr>
    </w:p>
    <w:p w14:paraId="0317AFA6" w14:textId="1202BD09" w:rsidR="000B6B9C" w:rsidRDefault="000B6B9C" w:rsidP="00BD0D5C">
      <w:pPr>
        <w:spacing w:line="360" w:lineRule="auto"/>
        <w:jc w:val="both"/>
      </w:pPr>
      <w:r>
        <w:tab/>
      </w:r>
      <w:r w:rsidRPr="00E84E4C">
        <w:rPr>
          <w:color w:val="FF0000"/>
        </w:rPr>
        <w:t>TRAITS GAINED FROM THE SELF EVALUATION</w:t>
      </w:r>
    </w:p>
    <w:p w14:paraId="2F36417E" w14:textId="66E381E6" w:rsidR="00E32C28" w:rsidRDefault="00030366" w:rsidP="00BD0D5C">
      <w:pPr>
        <w:spacing w:line="360" w:lineRule="auto"/>
        <w:jc w:val="both"/>
      </w:pPr>
      <w:r>
        <w:rPr>
          <w:noProof/>
        </w:rPr>
        <w:lastRenderedPageBreak/>
        <w:drawing>
          <wp:inline distT="0" distB="0" distL="0" distR="0" wp14:anchorId="40FB531C" wp14:editId="06E8DAC3">
            <wp:extent cx="5731510" cy="3223895"/>
            <wp:effectExtent l="0" t="0" r="2540" b="0"/>
            <wp:docPr id="6592988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29888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8010AF9" w14:textId="77777777" w:rsidR="00E32C28" w:rsidRDefault="00E32C28" w:rsidP="00BD0D5C">
      <w:pPr>
        <w:spacing w:line="360" w:lineRule="auto"/>
        <w:jc w:val="both"/>
      </w:pPr>
    </w:p>
    <w:p w14:paraId="77B83380" w14:textId="77777777" w:rsidR="00030366" w:rsidRPr="00441546" w:rsidRDefault="000B6B9C" w:rsidP="00BD0D5C">
      <w:pPr>
        <w:pStyle w:val="NormalWeb"/>
        <w:jc w:val="both"/>
        <w:rPr>
          <w:rFonts w:ascii="Times" w:hAnsi="Times"/>
        </w:rPr>
      </w:pPr>
      <w:r w:rsidRPr="00701C6F">
        <w:rPr>
          <w:b/>
          <w:bCs/>
          <w:color w:val="7030A0"/>
        </w:rPr>
        <w:t>Brief explanation</w:t>
      </w:r>
      <w:proofErr w:type="gramStart"/>
      <w:r w:rsidRPr="00701C6F">
        <w:rPr>
          <w:b/>
          <w:bCs/>
          <w:color w:val="7030A0"/>
        </w:rPr>
        <w:t>:</w:t>
      </w:r>
      <w:r>
        <w:rPr>
          <w:b/>
          <w:bCs/>
          <w:color w:val="7030A0"/>
        </w:rPr>
        <w:t xml:space="preserve">  </w:t>
      </w:r>
      <w:r w:rsidR="00030366" w:rsidRPr="00441546">
        <w:rPr>
          <w:rFonts w:ascii="Times" w:hAnsi="Times"/>
        </w:rPr>
        <w:t>This</w:t>
      </w:r>
      <w:proofErr w:type="gramEnd"/>
      <w:r w:rsidR="00030366" w:rsidRPr="00441546">
        <w:rPr>
          <w:rFonts w:ascii="Times" w:hAnsi="Times"/>
        </w:rPr>
        <w:t xml:space="preserve"> slide explains </w:t>
      </w:r>
      <w:proofErr w:type="gramStart"/>
      <w:r w:rsidR="00030366" w:rsidRPr="00441546">
        <w:rPr>
          <w:rFonts w:ascii="Times" w:hAnsi="Times"/>
        </w:rPr>
        <w:t>that,</w:t>
      </w:r>
      <w:proofErr w:type="gramEnd"/>
      <w:r w:rsidR="00030366" w:rsidRPr="00441546">
        <w:rPr>
          <w:rFonts w:ascii="Times" w:hAnsi="Times"/>
        </w:rPr>
        <w:t xml:space="preserve"> I have developed better self-awareness, confidence, and time management skills through reflection.</w:t>
      </w:r>
      <w:r w:rsidR="00030366" w:rsidRPr="00441546">
        <w:rPr>
          <w:rFonts w:ascii="Times" w:hAnsi="Times"/>
        </w:rPr>
        <w:br/>
        <w:t>These improvements help me understand myself, believe in my abilities, and manage my study, work, and life more effectively.</w:t>
      </w:r>
    </w:p>
    <w:p w14:paraId="63FC57B1" w14:textId="193F1245" w:rsidR="00E32C28" w:rsidRDefault="00030366" w:rsidP="00BD0D5C">
      <w:pPr>
        <w:spacing w:line="360" w:lineRule="auto"/>
        <w:jc w:val="both"/>
      </w:pPr>
      <w:r>
        <w:rPr>
          <w:noProof/>
        </w:rPr>
        <w:drawing>
          <wp:inline distT="0" distB="0" distL="0" distR="0" wp14:anchorId="23ACA9D3" wp14:editId="1D4612EF">
            <wp:extent cx="5731510" cy="3223895"/>
            <wp:effectExtent l="0" t="0" r="2540" b="0"/>
            <wp:docPr id="16691972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197223"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9A3E04F" w14:textId="77777777" w:rsidR="00030366" w:rsidRPr="00441546" w:rsidRDefault="00030366" w:rsidP="00BD0D5C">
      <w:pPr>
        <w:jc w:val="both"/>
        <w:rPr>
          <w:rFonts w:ascii="Times" w:hAnsi="Times"/>
          <w:lang w:val="en-US"/>
        </w:rPr>
      </w:pPr>
    </w:p>
    <w:p w14:paraId="5EE115EE" w14:textId="77777777" w:rsidR="00030366" w:rsidRPr="00441546" w:rsidRDefault="00030366" w:rsidP="00BD0D5C">
      <w:pPr>
        <w:jc w:val="both"/>
        <w:rPr>
          <w:rFonts w:ascii="Times" w:hAnsi="Times"/>
          <w:lang w:val="en-US"/>
        </w:rPr>
      </w:pPr>
      <w:r w:rsidRPr="00441546">
        <w:rPr>
          <w:rFonts w:ascii="Times" w:hAnsi="Times"/>
          <w:lang w:val="en-US"/>
        </w:rPr>
        <w:lastRenderedPageBreak/>
        <w:t xml:space="preserve">The importance of forming a team </w:t>
      </w:r>
      <w:proofErr w:type="gramStart"/>
      <w:r w:rsidRPr="00441546">
        <w:rPr>
          <w:rFonts w:ascii="Times" w:hAnsi="Times"/>
          <w:lang w:val="en-US"/>
        </w:rPr>
        <w:t>is very</w:t>
      </w:r>
      <w:proofErr w:type="gramEnd"/>
      <w:r w:rsidRPr="00441546">
        <w:rPr>
          <w:rFonts w:ascii="Times" w:hAnsi="Times"/>
          <w:lang w:val="en-US"/>
        </w:rPr>
        <w:t xml:space="preserve"> essential </w:t>
      </w:r>
      <w:proofErr w:type="gramStart"/>
      <w:r w:rsidRPr="00441546">
        <w:rPr>
          <w:rFonts w:ascii="Times" w:hAnsi="Times"/>
          <w:lang w:val="en-US"/>
        </w:rPr>
        <w:t>either at</w:t>
      </w:r>
      <w:proofErr w:type="gramEnd"/>
      <w:r w:rsidRPr="00441546">
        <w:rPr>
          <w:rFonts w:ascii="Times" w:hAnsi="Times"/>
          <w:lang w:val="en-US"/>
        </w:rPr>
        <w:t xml:space="preserve"> </w:t>
      </w:r>
      <w:proofErr w:type="gramStart"/>
      <w:r w:rsidRPr="00441546">
        <w:rPr>
          <w:rFonts w:ascii="Times" w:hAnsi="Times"/>
          <w:lang w:val="en-US"/>
        </w:rPr>
        <w:t>work</w:t>
      </w:r>
      <w:proofErr w:type="gramEnd"/>
      <w:r w:rsidRPr="00441546">
        <w:rPr>
          <w:rFonts w:ascii="Times" w:hAnsi="Times"/>
          <w:lang w:val="en-US"/>
        </w:rPr>
        <w:t xml:space="preserve"> outside very schedule. Helps people work together, share ideas, talk better, and learn to lead while getting difficult tasks done.</w:t>
      </w:r>
    </w:p>
    <w:p w14:paraId="781430DF" w14:textId="385C86EA" w:rsidR="00030366" w:rsidRDefault="00030366" w:rsidP="00BD0D5C">
      <w:pPr>
        <w:spacing w:line="360" w:lineRule="auto"/>
        <w:jc w:val="both"/>
      </w:pPr>
      <w:r>
        <w:rPr>
          <w:noProof/>
        </w:rPr>
        <w:drawing>
          <wp:inline distT="0" distB="0" distL="0" distR="0" wp14:anchorId="50B07F38" wp14:editId="0C8F63CA">
            <wp:extent cx="5731510" cy="3223895"/>
            <wp:effectExtent l="0" t="0" r="2540" b="0"/>
            <wp:docPr id="902006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0061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7C48F931" w14:textId="77777777" w:rsidR="006922C9" w:rsidRPr="00441546" w:rsidRDefault="006922C9" w:rsidP="00BD0D5C">
      <w:pPr>
        <w:jc w:val="both"/>
        <w:rPr>
          <w:rFonts w:ascii="Times" w:hAnsi="Times"/>
          <w:lang w:val="en-US"/>
        </w:rPr>
      </w:pPr>
      <w:r w:rsidRPr="00441546">
        <w:rPr>
          <w:rFonts w:ascii="Times" w:hAnsi="Times"/>
          <w:lang w:val="en-US"/>
        </w:rPr>
        <w:t xml:space="preserve">Five stages for developing a team are displayed here. The initial phase here is forming the topic, the </w:t>
      </w:r>
      <w:proofErr w:type="gramStart"/>
      <w:r w:rsidRPr="00441546">
        <w:rPr>
          <w:rFonts w:ascii="Times" w:hAnsi="Times"/>
          <w:lang w:val="en-US"/>
        </w:rPr>
        <w:t>brain storming</w:t>
      </w:r>
      <w:proofErr w:type="gramEnd"/>
      <w:r w:rsidRPr="00441546">
        <w:rPr>
          <w:rFonts w:ascii="Times" w:hAnsi="Times"/>
          <w:lang w:val="en-US"/>
        </w:rPr>
        <w:t>, the performance analysis and conclusion of the task.</w:t>
      </w:r>
    </w:p>
    <w:p w14:paraId="71C17843" w14:textId="77777777" w:rsidR="00BD0D5C" w:rsidRPr="00441546" w:rsidRDefault="00030366" w:rsidP="00BD0D5C">
      <w:pPr>
        <w:pStyle w:val="NormalWeb"/>
        <w:jc w:val="both"/>
        <w:rPr>
          <w:rFonts w:ascii="Times" w:hAnsi="Times"/>
        </w:rPr>
      </w:pPr>
      <w:r w:rsidRPr="00441546">
        <w:rPr>
          <w:rFonts w:ascii="Times" w:hAnsi="Times"/>
        </w:rPr>
        <w:object w:dxaOrig="9024" w:dyaOrig="6137" w14:anchorId="12D1ED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51.65pt;height:304.4pt" o:ole="">
            <v:imagedata r:id="rId22" o:title=""/>
            <o:lock v:ext="edit" aspectratio="f"/>
          </v:shape>
          <o:OLEObject Type="Embed" ProgID="PowerPoint.Show.12" ShapeID="_x0000_i1025" DrawAspect="Content" ObjectID="_1838400860" r:id="rId23"/>
        </w:object>
      </w:r>
      <w:r w:rsidR="006922C9" w:rsidRPr="006922C9">
        <w:rPr>
          <w:rFonts w:ascii="Times" w:hAnsi="Times"/>
        </w:rPr>
        <w:t xml:space="preserve"> </w:t>
      </w:r>
      <w:r w:rsidR="00BD0D5C" w:rsidRPr="00441546">
        <w:rPr>
          <w:rFonts w:ascii="Times" w:hAnsi="Times"/>
        </w:rPr>
        <w:t>Teamwork is an essential professional skill for academic success, especially in group assignments and projects.</w:t>
      </w:r>
    </w:p>
    <w:p w14:paraId="38477A5F" w14:textId="262F83E6" w:rsidR="006922C9" w:rsidRDefault="006922C9" w:rsidP="00BD0D5C">
      <w:pPr>
        <w:jc w:val="both"/>
        <w:rPr>
          <w:rFonts w:ascii="Times" w:hAnsi="Times"/>
          <w:lang w:val="en-US"/>
        </w:rPr>
      </w:pPr>
    </w:p>
    <w:p w14:paraId="6BF52F27" w14:textId="5A87EFB6" w:rsidR="00030366" w:rsidRDefault="00BD0D5C" w:rsidP="00BD0D5C">
      <w:pPr>
        <w:spacing w:line="360" w:lineRule="auto"/>
        <w:jc w:val="both"/>
      </w:pPr>
      <w:r w:rsidRPr="00441546">
        <w:rPr>
          <w:rFonts w:ascii="Times" w:hAnsi="Times"/>
          <w:lang w:val="en-US"/>
        </w:rPr>
        <w:object w:dxaOrig="9024" w:dyaOrig="5076" w14:anchorId="6F458EE6">
          <v:shape id="_x0000_i1026" type="#_x0000_t75" style="width:451.2pt;height:254.05pt" o:ole="">
            <v:imagedata r:id="rId24" o:title=""/>
            <o:lock v:ext="edit" aspectratio="f"/>
          </v:shape>
          <o:OLEObject Type="Embed" ProgID="PowerPoint.Slide.12" ShapeID="_x0000_i1026" DrawAspect="Content" ObjectID="_1838400861" r:id="rId25"/>
        </w:object>
      </w:r>
    </w:p>
    <w:p w14:paraId="6F7B5BD5" w14:textId="37CF177B" w:rsidR="00E32C28" w:rsidRDefault="000B6B9C" w:rsidP="00BD0D5C">
      <w:pPr>
        <w:spacing w:line="360" w:lineRule="auto"/>
        <w:jc w:val="both"/>
      </w:pPr>
      <w:r w:rsidRPr="00E84E4C">
        <w:rPr>
          <w:color w:val="FF0000"/>
        </w:rPr>
        <w:t>PROFESSIONAL DEVELOPMENT PLAN</w:t>
      </w:r>
    </w:p>
    <w:p w14:paraId="23630342" w14:textId="215F376F" w:rsidR="00E32C28" w:rsidRDefault="00030366" w:rsidP="00BD0D5C">
      <w:pPr>
        <w:spacing w:line="360" w:lineRule="auto"/>
        <w:jc w:val="both"/>
      </w:pPr>
      <w:r w:rsidRPr="00441546">
        <w:rPr>
          <w:rFonts w:ascii="Times" w:hAnsi="Times"/>
          <w:noProof/>
          <w:lang w:val="en-US"/>
        </w:rPr>
        <w:lastRenderedPageBreak/>
        <w:drawing>
          <wp:inline distT="0" distB="0" distL="0" distR="0" wp14:anchorId="5CDE6CD2" wp14:editId="21513AA7">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1641F14A" w14:textId="76CF351C" w:rsidR="00030366" w:rsidRPr="00441546" w:rsidRDefault="000B6B9C" w:rsidP="00BD0D5C">
      <w:pPr>
        <w:spacing w:before="100" w:beforeAutospacing="1" w:after="100" w:afterAutospacing="1" w:line="240" w:lineRule="auto"/>
        <w:jc w:val="both"/>
        <w:rPr>
          <w:rFonts w:ascii="Times" w:eastAsia="Times New Roman" w:hAnsi="Times" w:cs="Times New Roman"/>
          <w:kern w:val="0"/>
          <w:lang w:val="en-AE" w:eastAsia="en-AE"/>
          <w14:ligatures w14:val="none"/>
        </w:rPr>
      </w:pPr>
      <w:r w:rsidRPr="00701C6F">
        <w:rPr>
          <w:b/>
          <w:bCs/>
          <w:color w:val="7030A0"/>
        </w:rPr>
        <w:t>Brief explanation:</w:t>
      </w:r>
      <w:r>
        <w:rPr>
          <w:b/>
          <w:bCs/>
          <w:color w:val="7030A0"/>
        </w:rPr>
        <w:t xml:space="preserve">  </w:t>
      </w:r>
      <w:r w:rsidR="00030366" w:rsidRPr="00441546">
        <w:rPr>
          <w:rFonts w:ascii="Times" w:eastAsia="Times New Roman" w:hAnsi="Times" w:cs="Times New Roman"/>
          <w:kern w:val="0"/>
          <w:lang w:val="en-AE" w:eastAsia="en-AE"/>
          <w14:ligatures w14:val="none"/>
        </w:rPr>
        <w:t xml:space="preserve">The professional development plan enlists the </w:t>
      </w:r>
      <w:proofErr w:type="gramStart"/>
      <w:r w:rsidR="00030366" w:rsidRPr="00434B60">
        <w:rPr>
          <w:rFonts w:ascii="Times" w:eastAsia="Times New Roman" w:hAnsi="Times" w:cs="Times New Roman"/>
          <w:kern w:val="0"/>
          <w:lang w:val="en-AE" w:eastAsia="en-AE"/>
          <w14:ligatures w14:val="none"/>
        </w:rPr>
        <w:t>step by step</w:t>
      </w:r>
      <w:proofErr w:type="gramEnd"/>
      <w:r w:rsidR="00030366" w:rsidRPr="00441546">
        <w:rPr>
          <w:rFonts w:ascii="Times" w:eastAsia="Times New Roman" w:hAnsi="Times" w:cs="Times New Roman"/>
          <w:kern w:val="0"/>
          <w:lang w:val="en-AE" w:eastAsia="en-AE"/>
          <w14:ligatures w14:val="none"/>
        </w:rPr>
        <w:t xml:space="preserve"> guideline for the studies,</w:t>
      </w:r>
      <w:r w:rsidR="00030366" w:rsidRPr="00434B60">
        <w:rPr>
          <w:rFonts w:ascii="Times" w:eastAsia="Times New Roman" w:hAnsi="Times" w:cs="Times New Roman"/>
          <w:kern w:val="0"/>
          <w:lang w:val="en-AE" w:eastAsia="en-AE"/>
          <w14:ligatures w14:val="none"/>
        </w:rPr>
        <w:t xml:space="preserve"> from Level 4 to a full degree, by attending classes, studying well, and applying to </w:t>
      </w:r>
      <w:proofErr w:type="spellStart"/>
      <w:proofErr w:type="gramStart"/>
      <w:r w:rsidR="00030366" w:rsidRPr="00434B60">
        <w:rPr>
          <w:rFonts w:ascii="Times" w:eastAsia="Times New Roman" w:hAnsi="Times" w:cs="Times New Roman"/>
          <w:kern w:val="0"/>
          <w:lang w:val="en-AE" w:eastAsia="en-AE"/>
          <w14:ligatures w14:val="none"/>
        </w:rPr>
        <w:t>university.Improv</w:t>
      </w:r>
      <w:r w:rsidR="00030366" w:rsidRPr="00441546">
        <w:rPr>
          <w:rFonts w:ascii="Times" w:eastAsia="Times New Roman" w:hAnsi="Times" w:cs="Times New Roman"/>
          <w:kern w:val="0"/>
          <w:lang w:val="en-AE" w:eastAsia="en-AE"/>
          <w14:ligatures w14:val="none"/>
        </w:rPr>
        <w:t>ing</w:t>
      </w:r>
      <w:proofErr w:type="spellEnd"/>
      <w:proofErr w:type="gramEnd"/>
      <w:r w:rsidR="00030366" w:rsidRPr="00441546">
        <w:rPr>
          <w:rFonts w:ascii="Times" w:eastAsia="Times New Roman" w:hAnsi="Times" w:cs="Times New Roman"/>
          <w:kern w:val="0"/>
          <w:lang w:val="en-AE" w:eastAsia="en-AE"/>
          <w14:ligatures w14:val="none"/>
        </w:rPr>
        <w:t xml:space="preserve"> the</w:t>
      </w:r>
      <w:r w:rsidR="00030366" w:rsidRPr="00434B60">
        <w:rPr>
          <w:rFonts w:ascii="Times" w:eastAsia="Times New Roman" w:hAnsi="Times" w:cs="Times New Roman"/>
          <w:kern w:val="0"/>
          <w:lang w:val="en-AE" w:eastAsia="en-AE"/>
          <w14:ligatures w14:val="none"/>
        </w:rPr>
        <w:t xml:space="preserve"> coding skills and gain experience so you can get a job as a software engineer.</w:t>
      </w:r>
    </w:p>
    <w:p w14:paraId="7D632972" w14:textId="47A603B0" w:rsidR="000B6B9C" w:rsidRDefault="00030366" w:rsidP="00BD0D5C">
      <w:pPr>
        <w:spacing w:line="360" w:lineRule="auto"/>
        <w:jc w:val="both"/>
      </w:pPr>
      <w:r w:rsidRPr="00441546">
        <w:rPr>
          <w:rFonts w:ascii="Times" w:hAnsi="Times"/>
          <w:noProof/>
          <w:lang w:val="en-US"/>
        </w:rPr>
        <w:drawing>
          <wp:inline distT="0" distB="0" distL="0" distR="0" wp14:anchorId="46E85379" wp14:editId="2539AEF6">
            <wp:extent cx="5731510" cy="32238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30A7EB75" w14:textId="77777777" w:rsidR="00030366" w:rsidRPr="00441546" w:rsidRDefault="00030366" w:rsidP="00BD0D5C">
      <w:pPr>
        <w:jc w:val="both"/>
        <w:rPr>
          <w:rFonts w:ascii="Times" w:hAnsi="Times"/>
          <w:lang w:val="en-US"/>
        </w:rPr>
      </w:pPr>
      <w:r w:rsidRPr="00441546">
        <w:rPr>
          <w:rFonts w:ascii="Times" w:hAnsi="Times"/>
          <w:lang w:val="en-US"/>
        </w:rPr>
        <w:t xml:space="preserve">This slide </w:t>
      </w:r>
      <w:proofErr w:type="gramStart"/>
      <w:r w:rsidRPr="00441546">
        <w:rPr>
          <w:rFonts w:ascii="Times" w:hAnsi="Times"/>
          <w:lang w:val="en-US"/>
        </w:rPr>
        <w:t>describe</w:t>
      </w:r>
      <w:proofErr w:type="gramEnd"/>
      <w:r w:rsidRPr="00441546">
        <w:rPr>
          <w:rFonts w:ascii="Times" w:hAnsi="Times"/>
          <w:lang w:val="en-US"/>
        </w:rPr>
        <w:t xml:space="preserve"> </w:t>
      </w:r>
      <w:proofErr w:type="gramStart"/>
      <w:r w:rsidRPr="00441546">
        <w:rPr>
          <w:rFonts w:ascii="Times" w:hAnsi="Times"/>
          <w:lang w:val="en-US"/>
        </w:rPr>
        <w:t>the,</w:t>
      </w:r>
      <w:proofErr w:type="gramEnd"/>
      <w:r w:rsidRPr="00441546">
        <w:rPr>
          <w:rFonts w:ascii="Times" w:hAnsi="Times"/>
          <w:lang w:val="en-US"/>
        </w:rPr>
        <w:t xml:space="preserve"> career goal is to use my skills to get a job, create a strong CV and portfolio, and gain practical experience by working on projects.</w:t>
      </w:r>
    </w:p>
    <w:p w14:paraId="641A9398" w14:textId="77777777" w:rsidR="00E32C28" w:rsidRDefault="00E32C28" w:rsidP="00BD0D5C">
      <w:pPr>
        <w:spacing w:line="360" w:lineRule="auto"/>
        <w:jc w:val="both"/>
      </w:pPr>
    </w:p>
    <w:p w14:paraId="26FA25B9" w14:textId="6585FF40" w:rsidR="00E32C28" w:rsidRDefault="00E32C28" w:rsidP="00BD0D5C">
      <w:pPr>
        <w:jc w:val="both"/>
      </w:pPr>
      <w:r>
        <w:lastRenderedPageBreak/>
        <w:br w:type="page"/>
      </w:r>
    </w:p>
    <w:p w14:paraId="0456FDC0" w14:textId="18514EBF" w:rsidR="00030366" w:rsidRDefault="00030366" w:rsidP="00BD0D5C">
      <w:pPr>
        <w:spacing w:line="360" w:lineRule="auto"/>
        <w:jc w:val="both"/>
      </w:pPr>
      <w:r w:rsidRPr="00441546">
        <w:rPr>
          <w:rFonts w:ascii="Times" w:hAnsi="Times"/>
          <w:noProof/>
          <w:lang w:val="en-US"/>
        </w:rPr>
        <w:lastRenderedPageBreak/>
        <w:drawing>
          <wp:inline distT="0" distB="0" distL="0" distR="0" wp14:anchorId="0246BE5F" wp14:editId="23826C9B">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7A271B85" w14:textId="71155B8E" w:rsidR="006922C9" w:rsidRPr="00441546" w:rsidRDefault="00030366" w:rsidP="00BD0D5C">
      <w:pPr>
        <w:jc w:val="both"/>
        <w:rPr>
          <w:rFonts w:ascii="Times" w:hAnsi="Times"/>
          <w:lang w:val="en-US"/>
        </w:rPr>
      </w:pPr>
      <w:r w:rsidRPr="00441546">
        <w:rPr>
          <w:rFonts w:ascii="Times" w:hAnsi="Times"/>
          <w:lang w:val="en-US"/>
        </w:rPr>
        <w:t xml:space="preserve">Software development needs teamwork, where developers, testers, and clients share information. </w:t>
      </w:r>
    </w:p>
    <w:p w14:paraId="225166BE" w14:textId="58C947B7" w:rsidR="00E32C28" w:rsidRDefault="006922C9" w:rsidP="00BD0D5C">
      <w:pPr>
        <w:spacing w:line="360" w:lineRule="auto"/>
        <w:jc w:val="both"/>
      </w:pPr>
      <w:r w:rsidRPr="00441546">
        <w:rPr>
          <w:rFonts w:ascii="Times" w:hAnsi="Times"/>
          <w:noProof/>
          <w:lang w:val="en-US"/>
        </w:rPr>
        <w:drawing>
          <wp:inline distT="0" distB="0" distL="0" distR="0" wp14:anchorId="3CD10FE5" wp14:editId="33BF2077">
            <wp:extent cx="5731510" cy="322389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35ADBB16" w14:textId="5E1A2C1F" w:rsidR="002B32F0" w:rsidRPr="00BD0D5C" w:rsidRDefault="002B32F0" w:rsidP="00BD0D5C">
      <w:pPr>
        <w:jc w:val="both"/>
        <w:rPr>
          <w:rFonts w:ascii="Times" w:hAnsi="Times"/>
          <w:lang w:val="en-US"/>
        </w:rPr>
      </w:pPr>
      <w:r w:rsidRPr="00701C6F">
        <w:rPr>
          <w:b/>
          <w:bCs/>
          <w:color w:val="7030A0"/>
        </w:rPr>
        <w:lastRenderedPageBreak/>
        <w:t>Brief explanation:</w:t>
      </w:r>
      <w:r>
        <w:rPr>
          <w:b/>
          <w:bCs/>
          <w:color w:val="7030A0"/>
        </w:rPr>
        <w:t xml:space="preserve">  </w:t>
      </w:r>
      <w:r w:rsidR="006922C9" w:rsidRPr="00441546">
        <w:rPr>
          <w:rFonts w:ascii="Times" w:hAnsi="Times"/>
          <w:lang w:val="en-US"/>
        </w:rPr>
        <w:t>In conclusion, teamwork, communication, and technical skills are important in software development.</w:t>
      </w:r>
      <w:r w:rsidR="002D410B">
        <w:t xml:space="preserve"> </w:t>
      </w:r>
      <w:r w:rsidR="00A10759">
        <w:t xml:space="preserve"> </w:t>
      </w:r>
      <w:bookmarkStart w:id="4" w:name="_Toc184033996"/>
      <w:r w:rsidR="006922C9" w:rsidRPr="00441546">
        <w:rPr>
          <w:rFonts w:ascii="Times" w:hAnsi="Times"/>
          <w:noProof/>
          <w:lang w:val="en-US"/>
        </w:rPr>
        <w:drawing>
          <wp:inline distT="0" distB="0" distL="0" distR="0" wp14:anchorId="0E095AF0" wp14:editId="479D089A">
            <wp:extent cx="5731510" cy="32238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5152F8E8" w14:textId="77777777" w:rsidR="006922C9" w:rsidRPr="00441546" w:rsidRDefault="006922C9" w:rsidP="00BD0D5C">
      <w:pPr>
        <w:jc w:val="both"/>
        <w:rPr>
          <w:rFonts w:ascii="Times" w:hAnsi="Times"/>
          <w:lang w:val="en-US"/>
        </w:rPr>
      </w:pPr>
      <w:r w:rsidRPr="00441546">
        <w:rPr>
          <w:rFonts w:ascii="Times" w:hAnsi="Times"/>
          <w:lang w:val="en-US"/>
        </w:rPr>
        <w:t xml:space="preserve">Here </w:t>
      </w:r>
      <w:proofErr w:type="gramStart"/>
      <w:r w:rsidRPr="00441546">
        <w:rPr>
          <w:rFonts w:ascii="Times" w:hAnsi="Times"/>
          <w:lang w:val="en-US"/>
        </w:rPr>
        <w:t>all</w:t>
      </w:r>
      <w:proofErr w:type="gramEnd"/>
      <w:r w:rsidRPr="00441546">
        <w:rPr>
          <w:rFonts w:ascii="Times" w:hAnsi="Times"/>
          <w:lang w:val="en-US"/>
        </w:rPr>
        <w:t xml:space="preserve"> the references which were cited in the work above and the reference style is IEEE.</w:t>
      </w:r>
    </w:p>
    <w:p w14:paraId="4FCBD4AE" w14:textId="77777777" w:rsidR="002B32F0" w:rsidRDefault="002B32F0" w:rsidP="00BD0D5C">
      <w:pPr>
        <w:jc w:val="both"/>
      </w:pPr>
    </w:p>
    <w:bookmarkEnd w:id="4"/>
    <w:p w14:paraId="6836DB53" w14:textId="77777777" w:rsidR="00DD0125" w:rsidRDefault="00DD0125" w:rsidP="00BD0D5C">
      <w:pPr>
        <w:jc w:val="both"/>
        <w:rPr>
          <w:color w:val="FF0000"/>
        </w:rPr>
      </w:pPr>
    </w:p>
    <w:p w14:paraId="25BB589E" w14:textId="77777777" w:rsidR="002D410B" w:rsidRDefault="002D410B" w:rsidP="00BD0D5C">
      <w:pPr>
        <w:jc w:val="both"/>
      </w:pPr>
    </w:p>
    <w:p w14:paraId="767032A3" w14:textId="77777777" w:rsidR="002D410B" w:rsidRDefault="002D410B" w:rsidP="00BD0D5C">
      <w:pPr>
        <w:jc w:val="both"/>
      </w:pPr>
    </w:p>
    <w:p w14:paraId="26ED554F" w14:textId="77777777" w:rsidR="002D410B" w:rsidRDefault="002D410B" w:rsidP="00BD0D5C">
      <w:pPr>
        <w:jc w:val="both"/>
      </w:pPr>
    </w:p>
    <w:p w14:paraId="4ABD8D14" w14:textId="77777777" w:rsidR="002D410B" w:rsidRDefault="002D410B" w:rsidP="00BD0D5C">
      <w:pPr>
        <w:jc w:val="both"/>
      </w:pPr>
    </w:p>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9576D2" w14:textId="77777777" w:rsidR="000466C5" w:rsidRDefault="000466C5" w:rsidP="00D1392D">
      <w:pPr>
        <w:spacing w:after="0" w:line="240" w:lineRule="auto"/>
      </w:pPr>
      <w:r>
        <w:separator/>
      </w:r>
    </w:p>
  </w:endnote>
  <w:endnote w:type="continuationSeparator" w:id="0">
    <w:p w14:paraId="247000E9" w14:textId="77777777" w:rsidR="000466C5" w:rsidRDefault="000466C5" w:rsidP="00D1392D">
      <w:pPr>
        <w:spacing w:after="0" w:line="240" w:lineRule="auto"/>
      </w:pPr>
      <w:r>
        <w:continuationSeparator/>
      </w:r>
    </w:p>
  </w:endnote>
  <w:endnote w:type="continuationNotice" w:id="1">
    <w:p w14:paraId="5B2061A5" w14:textId="77777777" w:rsidR="000466C5" w:rsidRDefault="000466C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4684AC" w14:textId="77777777" w:rsidR="000466C5" w:rsidRDefault="000466C5" w:rsidP="00D1392D">
      <w:pPr>
        <w:spacing w:after="0" w:line="240" w:lineRule="auto"/>
      </w:pPr>
      <w:r>
        <w:separator/>
      </w:r>
    </w:p>
  </w:footnote>
  <w:footnote w:type="continuationSeparator" w:id="0">
    <w:p w14:paraId="442EA043" w14:textId="77777777" w:rsidR="000466C5" w:rsidRDefault="000466C5" w:rsidP="00D1392D">
      <w:pPr>
        <w:spacing w:after="0" w:line="240" w:lineRule="auto"/>
      </w:pPr>
      <w:r>
        <w:continuationSeparator/>
      </w:r>
    </w:p>
  </w:footnote>
  <w:footnote w:type="continuationNotice" w:id="1">
    <w:p w14:paraId="2F1771F1" w14:textId="77777777" w:rsidR="000466C5" w:rsidRDefault="000466C5">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30366"/>
    <w:rsid w:val="000466C5"/>
    <w:rsid w:val="000647E7"/>
    <w:rsid w:val="000663A7"/>
    <w:rsid w:val="00080D54"/>
    <w:rsid w:val="000B3496"/>
    <w:rsid w:val="000B6B9C"/>
    <w:rsid w:val="00106073"/>
    <w:rsid w:val="00172B85"/>
    <w:rsid w:val="00192DA1"/>
    <w:rsid w:val="0020018E"/>
    <w:rsid w:val="0020048E"/>
    <w:rsid w:val="00253ABA"/>
    <w:rsid w:val="00283EAE"/>
    <w:rsid w:val="002938FE"/>
    <w:rsid w:val="002B32F0"/>
    <w:rsid w:val="002D410B"/>
    <w:rsid w:val="002D4D60"/>
    <w:rsid w:val="00324660"/>
    <w:rsid w:val="003353DF"/>
    <w:rsid w:val="003B137F"/>
    <w:rsid w:val="003E14E2"/>
    <w:rsid w:val="003E1A2A"/>
    <w:rsid w:val="00407AF4"/>
    <w:rsid w:val="0045427B"/>
    <w:rsid w:val="004D33BA"/>
    <w:rsid w:val="00546C4E"/>
    <w:rsid w:val="00570FA8"/>
    <w:rsid w:val="0058206F"/>
    <w:rsid w:val="00587076"/>
    <w:rsid w:val="005A003F"/>
    <w:rsid w:val="005B7BCF"/>
    <w:rsid w:val="005D5A16"/>
    <w:rsid w:val="005E6E36"/>
    <w:rsid w:val="00624B16"/>
    <w:rsid w:val="00640F01"/>
    <w:rsid w:val="00641E8C"/>
    <w:rsid w:val="006922C9"/>
    <w:rsid w:val="006A1E7A"/>
    <w:rsid w:val="006E03E8"/>
    <w:rsid w:val="00743DF9"/>
    <w:rsid w:val="0074792E"/>
    <w:rsid w:val="00760543"/>
    <w:rsid w:val="007E7A60"/>
    <w:rsid w:val="007F713B"/>
    <w:rsid w:val="007F7A15"/>
    <w:rsid w:val="008104C8"/>
    <w:rsid w:val="008118BD"/>
    <w:rsid w:val="00867D64"/>
    <w:rsid w:val="008B0E90"/>
    <w:rsid w:val="00964615"/>
    <w:rsid w:val="009E2BCA"/>
    <w:rsid w:val="009E71C0"/>
    <w:rsid w:val="00A10759"/>
    <w:rsid w:val="00A37A70"/>
    <w:rsid w:val="00A551E6"/>
    <w:rsid w:val="00AF16C9"/>
    <w:rsid w:val="00AF4A8A"/>
    <w:rsid w:val="00B109BF"/>
    <w:rsid w:val="00B24C98"/>
    <w:rsid w:val="00B31ED3"/>
    <w:rsid w:val="00B424C7"/>
    <w:rsid w:val="00B8495A"/>
    <w:rsid w:val="00BD0D5C"/>
    <w:rsid w:val="00BD4038"/>
    <w:rsid w:val="00C05BFC"/>
    <w:rsid w:val="00C10CF3"/>
    <w:rsid w:val="00C15D34"/>
    <w:rsid w:val="00C25C1C"/>
    <w:rsid w:val="00C36AC7"/>
    <w:rsid w:val="00C740D6"/>
    <w:rsid w:val="00CD51DC"/>
    <w:rsid w:val="00D1392D"/>
    <w:rsid w:val="00DD0125"/>
    <w:rsid w:val="00DD7167"/>
    <w:rsid w:val="00E17A12"/>
    <w:rsid w:val="00E263FC"/>
    <w:rsid w:val="00E31D93"/>
    <w:rsid w:val="00E32AB1"/>
    <w:rsid w:val="00E32C28"/>
    <w:rsid w:val="00E42447"/>
    <w:rsid w:val="00E42BBF"/>
    <w:rsid w:val="00E53591"/>
    <w:rsid w:val="00E742C3"/>
    <w:rsid w:val="00EC0523"/>
    <w:rsid w:val="00EC7202"/>
    <w:rsid w:val="00F278B5"/>
    <w:rsid w:val="00F56AD1"/>
    <w:rsid w:val="00F60A72"/>
    <w:rsid w:val="00F900A8"/>
    <w:rsid w:val="00FB01C6"/>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uiPriority w:val="99"/>
    <w:semiHidden/>
    <w:unhideWhenUsed/>
    <w:rsid w:val="00030366"/>
    <w:pPr>
      <w:spacing w:beforeAutospacing="1" w:after="0" w:afterAutospacing="1" w:line="240" w:lineRule="auto"/>
    </w:pPr>
    <w:rPr>
      <w:rFonts w:ascii="Times New Roman" w:eastAsia="SimSun" w:hAnsi="Times New Roman" w:cs="Times New Roman"/>
      <w:kern w:val="0"/>
      <w:lang w:val="en-US"/>
      <w14:ligatures w14:val="none"/>
    </w:rPr>
  </w:style>
  <w:style w:type="character" w:styleId="UnresolvedMention">
    <w:name w:val="Unresolved Mention"/>
    <w:basedOn w:val="DefaultParagraphFont"/>
    <w:uiPriority w:val="99"/>
    <w:semiHidden/>
    <w:unhideWhenUsed/>
    <w:rsid w:val="00BD40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4.svg"/><Relationship Id="rId7" Type="http://schemas.openxmlformats.org/officeDocument/2006/relationships/hyperlink" Target="https://uowtsd-my.sharepoint.com/:v:/g/personal/2524550_student_uwtsd_ac_uk/IQDPTGCiYg6iR62F8N0__YbSAfciK1owd29VUEDlykgP7BA?nav=eyJyZWZlcnJhbEluZm8iOnsicmVmZXJyYWxBcHAiOiJPbmVEcml2ZUZvckJ1c2luZXNzIiwicmVmZXJyYWxBcHBQbGF0Zm9ybSI6IldlYiIsInJlZmVycmFsTW9kZSI6InZpZXciLCJyZWZlcnJhbFZpZXciOiJNeUZpbGVzTGlua0NvcHkifX0&amp;email=s.fernando%40uwtsd.ac.uk&amp;e=MvHVr5" TargetMode="Externa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package" Target="embeddings/Microsoft_PowerPoint_Slide.sldx"/><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svg"/><Relationship Id="rId24" Type="http://schemas.openxmlformats.org/officeDocument/2006/relationships/image" Target="media/image16.emf"/><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package" Target="embeddings/Microsoft_PowerPoint_Presentation.pptx"/><Relationship Id="rId28"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492</Words>
  <Characters>2809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3295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Hifza Nasir</cp:lastModifiedBy>
  <cp:revision>2</cp:revision>
  <dcterms:created xsi:type="dcterms:W3CDTF">2026-04-22T21:08:00Z</dcterms:created>
  <dcterms:modified xsi:type="dcterms:W3CDTF">2026-04-22T21:08:00Z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cc0aa950-5047-4c54-9330-69602a9d7867</vt:lpwstr>
  </property>
</Properties>
</file>