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C1F582" w14:textId="77777777" w:rsidR="0091227B" w:rsidRPr="0091227B" w:rsidRDefault="0091227B" w:rsidP="0091227B">
      <w:pPr>
        <w:rPr>
          <w:rFonts w:ascii="Times New Roman" w:eastAsia="宋体" w:hAnsi="Times New Roman" w:cs="Times New Roman"/>
          <w:b/>
        </w:rPr>
      </w:pPr>
      <w:r w:rsidRPr="0091227B">
        <w:rPr>
          <w:rFonts w:ascii="Times New Roman" w:eastAsia="宋体" w:hAnsi="Times New Roman" w:cs="Times New Roman"/>
          <w:b/>
        </w:rPr>
        <w:t xml:space="preserve">Abstract  </w:t>
      </w:r>
    </w:p>
    <w:p w14:paraId="73E80A30" w14:textId="2BE1BC90" w:rsidR="0091227B" w:rsidRPr="0091227B" w:rsidRDefault="0091227B" w:rsidP="0091227B">
      <w:pPr>
        <w:rPr>
          <w:rFonts w:ascii="Times New Roman" w:eastAsia="宋体" w:hAnsi="Times New Roman" w:cs="Times New Roman"/>
        </w:rPr>
      </w:pPr>
      <w:r w:rsidRPr="0091227B">
        <w:rPr>
          <w:rFonts w:ascii="Times New Roman" w:eastAsia="宋体" w:hAnsi="Times New Roman" w:cs="Times New Roman"/>
        </w:rPr>
        <w:t>Ecological bicycle hub system is a bicycle, spare parts, maintenance</w:t>
      </w:r>
      <w:r w:rsidR="00056317">
        <w:rPr>
          <w:rFonts w:ascii="Times New Roman" w:eastAsia="宋体" w:hAnsi="Times New Roman" w:cs="Times New Roman"/>
        </w:rPr>
        <w:t>,</w:t>
      </w:r>
      <w:r w:rsidRPr="0091227B">
        <w:rPr>
          <w:rFonts w:ascii="Times New Roman" w:eastAsia="宋体" w:hAnsi="Times New Roman" w:cs="Times New Roman"/>
        </w:rPr>
        <w:t xml:space="preserve"> and bicycle rental system.  We provide the record of the sale, and also the bicycle rental can be booked for display so that customers can arrange their time properly.  </w:t>
      </w:r>
    </w:p>
    <w:p w14:paraId="27DBB705" w14:textId="77777777" w:rsidR="0091227B" w:rsidRPr="0091227B" w:rsidRDefault="0091227B" w:rsidP="00A747D1">
      <w:pPr>
        <w:rPr>
          <w:rFonts w:ascii="Times New Roman" w:eastAsia="宋体" w:hAnsi="Times New Roman" w:cs="Times New Roman"/>
        </w:rPr>
      </w:pPr>
    </w:p>
    <w:p w14:paraId="1143DFC6" w14:textId="6F876327" w:rsidR="0091227B" w:rsidRPr="0091227B" w:rsidRDefault="0091227B" w:rsidP="0091227B">
      <w:pPr>
        <w:autoSpaceDE w:val="0"/>
        <w:autoSpaceDN w:val="0"/>
        <w:adjustRightInd w:val="0"/>
        <w:jc w:val="left"/>
        <w:rPr>
          <w:rFonts w:ascii="Times New Roman" w:eastAsia="宋体" w:hAnsi="Times New Roman" w:cs="Times New Roman"/>
        </w:rPr>
      </w:pPr>
      <w:proofErr w:type="gramStart"/>
      <w:r w:rsidRPr="0091227B">
        <w:rPr>
          <w:rFonts w:ascii="Times New Roman" w:eastAsia="宋体" w:hAnsi="Times New Roman" w:cs="Times New Roman"/>
        </w:rPr>
        <w:t>1.SQL</w:t>
      </w:r>
      <w:proofErr w:type="gramEnd"/>
      <w:r w:rsidRPr="0091227B">
        <w:rPr>
          <w:rFonts w:ascii="Times New Roman" w:eastAsia="宋体" w:hAnsi="Times New Roman" w:cs="Times New Roman"/>
        </w:rPr>
        <w:t xml:space="preserve"> is a relational database, </w:t>
      </w:r>
      <w:r w:rsidR="00056317">
        <w:rPr>
          <w:rFonts w:ascii="Times New Roman" w:eastAsia="宋体" w:hAnsi="Times New Roman" w:cs="Times New Roman"/>
        </w:rPr>
        <w:t xml:space="preserve">the </w:t>
      </w:r>
      <w:r w:rsidRPr="0091227B">
        <w:rPr>
          <w:rFonts w:ascii="Times New Roman" w:eastAsia="宋体" w:hAnsi="Times New Roman" w:cs="Times New Roman"/>
        </w:rPr>
        <w:t>relational database is widely used, can conduct transaction processing and table j</w:t>
      </w:r>
      <w:r>
        <w:rPr>
          <w:rFonts w:ascii="Times New Roman" w:eastAsia="宋体" w:hAnsi="Times New Roman" w:cs="Times New Roman"/>
        </w:rPr>
        <w:t>oin</w:t>
      </w:r>
      <w:r w:rsidR="00056317">
        <w:rPr>
          <w:rFonts w:ascii="Times New Roman" w:eastAsia="宋体" w:hAnsi="Times New Roman" w:cs="Times New Roman"/>
        </w:rPr>
        <w:t>,</w:t>
      </w:r>
      <w:r>
        <w:rPr>
          <w:rFonts w:ascii="Times New Roman" w:eastAsia="宋体" w:hAnsi="Times New Roman" w:cs="Times New Roman"/>
        </w:rPr>
        <w:t xml:space="preserve"> and other complex queries. </w:t>
      </w:r>
      <w:r w:rsidRPr="0091227B">
        <w:rPr>
          <w:rFonts w:ascii="Times New Roman" w:eastAsia="宋体" w:hAnsi="Times New Roman" w:cs="Times New Roman"/>
        </w:rPr>
        <w:t xml:space="preserve">NoSQL databases, by contrast, are domain-specific and do not require complex processing.  </w:t>
      </w:r>
    </w:p>
    <w:p w14:paraId="73EC71EA" w14:textId="55DEDA38" w:rsidR="0091227B" w:rsidRPr="0091227B" w:rsidRDefault="00056317" w:rsidP="0091227B">
      <w:pPr>
        <w:autoSpaceDE w:val="0"/>
        <w:autoSpaceDN w:val="0"/>
        <w:adjustRightInd w:val="0"/>
        <w:ind w:firstLineChars="100" w:firstLine="210"/>
        <w:jc w:val="left"/>
        <w:rPr>
          <w:rFonts w:ascii="Times New Roman" w:eastAsia="宋体" w:hAnsi="Times New Roman" w:cs="Times New Roman"/>
        </w:rPr>
      </w:pPr>
      <w:r>
        <w:rPr>
          <w:rFonts w:ascii="Times New Roman" w:eastAsia="宋体" w:hAnsi="Times New Roman" w:cs="Times New Roman"/>
        </w:rPr>
        <w:t>T</w:t>
      </w:r>
      <w:r w:rsidR="0091227B" w:rsidRPr="0091227B">
        <w:rPr>
          <w:rFonts w:ascii="Times New Roman" w:eastAsia="宋体" w:hAnsi="Times New Roman" w:cs="Times New Roman"/>
        </w:rPr>
        <w:t xml:space="preserve">o carry out join processing, </w:t>
      </w:r>
      <w:r>
        <w:rPr>
          <w:rFonts w:ascii="Times New Roman" w:eastAsia="宋体" w:hAnsi="Times New Roman" w:cs="Times New Roman"/>
        </w:rPr>
        <w:t xml:space="preserve">a </w:t>
      </w:r>
      <w:r w:rsidR="0091227B" w:rsidRPr="0091227B">
        <w:rPr>
          <w:rFonts w:ascii="Times New Roman" w:eastAsia="宋体" w:hAnsi="Times New Roman" w:cs="Times New Roman"/>
        </w:rPr>
        <w:t xml:space="preserve">relational database has to store data in the same server, which is not conducive to data dispersion, which is also the reason why </w:t>
      </w:r>
      <w:r>
        <w:rPr>
          <w:rFonts w:ascii="Times New Roman" w:eastAsia="宋体" w:hAnsi="Times New Roman" w:cs="Times New Roman"/>
        </w:rPr>
        <w:t xml:space="preserve">the </w:t>
      </w:r>
      <w:r w:rsidR="0091227B" w:rsidRPr="0091227B">
        <w:rPr>
          <w:rFonts w:ascii="Times New Roman" w:eastAsia="宋体" w:hAnsi="Times New Roman" w:cs="Times New Roman"/>
        </w:rPr>
        <w:t xml:space="preserve">relational database is not good at </w:t>
      </w:r>
      <w:r w:rsidR="0091227B">
        <w:rPr>
          <w:rFonts w:ascii="Times New Roman" w:eastAsia="宋体" w:hAnsi="Times New Roman" w:cs="Times New Roman"/>
        </w:rPr>
        <w:t xml:space="preserve">writing large amounts of data. </w:t>
      </w:r>
      <w:r w:rsidR="0091227B" w:rsidRPr="0091227B">
        <w:rPr>
          <w:rFonts w:ascii="Times New Roman" w:eastAsia="宋体" w:hAnsi="Times New Roman" w:cs="Times New Roman"/>
        </w:rPr>
        <w:t>On the contrary, NoSQL database does not support Join processing originally, each data is designed independently, it is easy to disperse the data on multiple servers, thus reducing the amount of data on each server, even if you have to deal with a large number of data write, it becomes easier, data read operation</w:t>
      </w:r>
      <w:r>
        <w:rPr>
          <w:rFonts w:ascii="Times New Roman" w:eastAsia="宋体" w:hAnsi="Times New Roman" w:cs="Times New Roman"/>
        </w:rPr>
        <w:t>, of course,</w:t>
      </w:r>
      <w:r w:rsidR="0091227B" w:rsidRPr="0091227B">
        <w:rPr>
          <w:rFonts w:ascii="Times New Roman" w:eastAsia="宋体" w:hAnsi="Times New Roman" w:cs="Times New Roman"/>
        </w:rPr>
        <w:t xml:space="preserve"> is also easy.  </w:t>
      </w:r>
    </w:p>
    <w:p w14:paraId="50DB06AF" w14:textId="35AAA18D"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 xml:space="preserve">Because the amount of data in this system is not particularly much, and there needs to be </w:t>
      </w:r>
      <w:r w:rsidR="00056317">
        <w:rPr>
          <w:rFonts w:ascii="Times New Roman" w:eastAsia="宋体" w:hAnsi="Times New Roman" w:cs="Times New Roman"/>
        </w:rPr>
        <w:t xml:space="preserve">a </w:t>
      </w:r>
      <w:r w:rsidRPr="0091227B">
        <w:rPr>
          <w:rFonts w:ascii="Times New Roman" w:eastAsia="宋体" w:hAnsi="Times New Roman" w:cs="Times New Roman"/>
        </w:rPr>
        <w:t xml:space="preserve">correlation between each data, the relational database is used.  </w:t>
      </w:r>
    </w:p>
    <w:p w14:paraId="2E1E4E55" w14:textId="06428166"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 xml:space="preserve">SQL </w:t>
      </w:r>
      <w:bookmarkStart w:id="0" w:name="_GoBack"/>
      <w:bookmarkEnd w:id="0"/>
      <w:r w:rsidRPr="0091227B">
        <w:rPr>
          <w:rFonts w:ascii="Times New Roman" w:eastAsia="宋体" w:hAnsi="Times New Roman" w:cs="Times New Roman"/>
        </w:rPr>
        <w:t>is a database language for storing, retrie</w:t>
      </w:r>
      <w:r>
        <w:rPr>
          <w:rFonts w:ascii="Times New Roman" w:eastAsia="宋体" w:hAnsi="Times New Roman" w:cs="Times New Roman"/>
        </w:rPr>
        <w:t xml:space="preserve">ving, and accessing databases. </w:t>
      </w:r>
      <w:r w:rsidRPr="0091227B">
        <w:rPr>
          <w:rFonts w:ascii="Times New Roman" w:eastAsia="宋体" w:hAnsi="Times New Roman" w:cs="Times New Roman"/>
        </w:rPr>
        <w:t>SQL stores data in the form of data tables, that is, SQL is a relat</w:t>
      </w:r>
      <w:r>
        <w:rPr>
          <w:rFonts w:ascii="Times New Roman" w:eastAsia="宋体" w:hAnsi="Times New Roman" w:cs="Times New Roman"/>
        </w:rPr>
        <w:t xml:space="preserve">ional database system (RDBMS). </w:t>
      </w:r>
      <w:r w:rsidRPr="0091227B">
        <w:rPr>
          <w:rFonts w:ascii="Times New Roman" w:eastAsia="宋体" w:hAnsi="Times New Roman" w:cs="Times New Roman"/>
        </w:rPr>
        <w:t xml:space="preserve">It contains queries such as commands through which we can access, retrieve, and manipulate our data.  </w:t>
      </w:r>
    </w:p>
    <w:p w14:paraId="5FC28BCB" w14:textId="77777777" w:rsidR="0091227B" w:rsidRDefault="0091227B" w:rsidP="0091227B">
      <w:pPr>
        <w:autoSpaceDE w:val="0"/>
        <w:autoSpaceDN w:val="0"/>
        <w:adjustRightInd w:val="0"/>
        <w:jc w:val="left"/>
        <w:rPr>
          <w:rFonts w:ascii="Times New Roman" w:eastAsia="宋体" w:hAnsi="Times New Roman" w:cs="Times New Roman"/>
        </w:rPr>
      </w:pPr>
    </w:p>
    <w:p w14:paraId="1DD4E520" w14:textId="06956CF3" w:rsidR="0091227B" w:rsidRPr="0091227B" w:rsidRDefault="0091227B" w:rsidP="0091227B">
      <w:pPr>
        <w:autoSpaceDE w:val="0"/>
        <w:autoSpaceDN w:val="0"/>
        <w:adjustRightInd w:val="0"/>
        <w:jc w:val="left"/>
        <w:rPr>
          <w:rFonts w:ascii="Times New Roman" w:eastAsia="宋体" w:hAnsi="Times New Roman" w:cs="Times New Roman"/>
        </w:rPr>
      </w:pPr>
      <w:r w:rsidRPr="0091227B">
        <w:rPr>
          <w:rFonts w:ascii="Times New Roman" w:eastAsia="宋体" w:hAnsi="Times New Roman" w:cs="Times New Roman"/>
        </w:rPr>
        <w:t>2.</w:t>
      </w:r>
      <w:r w:rsidRPr="0091227B">
        <w:rPr>
          <w:rFonts w:ascii="Times New Roman" w:hAnsi="Times New Roman" w:cs="Times New Roman"/>
        </w:rPr>
        <w:t xml:space="preserve"> </w:t>
      </w:r>
      <w:r w:rsidRPr="0091227B">
        <w:rPr>
          <w:rFonts w:ascii="Times New Roman" w:eastAsia="宋体" w:hAnsi="Times New Roman" w:cs="Times New Roman"/>
        </w:rPr>
        <w:t xml:space="preserve">The </w:t>
      </w:r>
      <w:r>
        <w:rPr>
          <w:rFonts w:ascii="Times New Roman" w:eastAsia="宋体" w:hAnsi="Times New Roman" w:cs="Times New Roman"/>
        </w:rPr>
        <w:t xml:space="preserve">system analyzes the structure, </w:t>
      </w:r>
      <w:r>
        <w:rPr>
          <w:rFonts w:ascii="Times New Roman" w:eastAsia="宋体" w:hAnsi="Times New Roman" w:cs="Times New Roman" w:hint="eastAsia"/>
        </w:rPr>
        <w:t>t</w:t>
      </w:r>
      <w:r w:rsidRPr="0091227B">
        <w:rPr>
          <w:rFonts w:ascii="Times New Roman" w:eastAsia="宋体" w:hAnsi="Times New Roman" w:cs="Times New Roman"/>
        </w:rPr>
        <w:t xml:space="preserve">he </w:t>
      </w:r>
      <w:proofErr w:type="spellStart"/>
      <w:r w:rsidRPr="0091227B">
        <w:rPr>
          <w:rFonts w:ascii="Times New Roman" w:eastAsia="宋体" w:hAnsi="Times New Roman" w:cs="Times New Roman"/>
        </w:rPr>
        <w:t>DictCustomer</w:t>
      </w:r>
      <w:proofErr w:type="spellEnd"/>
      <w:r w:rsidRPr="0091227B">
        <w:rPr>
          <w:rFonts w:ascii="Times New Roman" w:eastAsia="宋体" w:hAnsi="Times New Roman" w:cs="Times New Roman"/>
        </w:rPr>
        <w:t xml:space="preserve"> record the basic information of customers, the store employee chart record the employee information, the store employee chart </w:t>
      </w:r>
      <w:proofErr w:type="spellStart"/>
      <w:r w:rsidRPr="0091227B">
        <w:rPr>
          <w:rFonts w:ascii="Times New Roman" w:eastAsia="宋体" w:hAnsi="Times New Roman" w:cs="Times New Roman"/>
        </w:rPr>
        <w:t>DictTime</w:t>
      </w:r>
      <w:proofErr w:type="spellEnd"/>
      <w:r w:rsidRPr="0091227B">
        <w:rPr>
          <w:rFonts w:ascii="Times New Roman" w:eastAsia="宋体" w:hAnsi="Times New Roman" w:cs="Times New Roman"/>
        </w:rPr>
        <w:t xml:space="preserve"> display the available lease time, the lease record chart </w:t>
      </w:r>
      <w:proofErr w:type="spellStart"/>
      <w:r w:rsidRPr="0091227B">
        <w:rPr>
          <w:rFonts w:ascii="Times New Roman" w:eastAsia="宋体" w:hAnsi="Times New Roman" w:cs="Times New Roman"/>
        </w:rPr>
        <w:t>PubLease</w:t>
      </w:r>
      <w:proofErr w:type="spellEnd"/>
      <w:r w:rsidRPr="0091227B">
        <w:rPr>
          <w:rFonts w:ascii="Times New Roman" w:eastAsia="宋体" w:hAnsi="Times New Roman" w:cs="Times New Roman"/>
        </w:rPr>
        <w:t xml:space="preserve"> record the lease information, and t</w:t>
      </w:r>
      <w:r w:rsidR="00056317">
        <w:rPr>
          <w:rFonts w:ascii="Times New Roman" w:eastAsia="宋体" w:hAnsi="Times New Roman" w:cs="Times New Roman"/>
        </w:rPr>
        <w:t xml:space="preserve">he employee category table </w:t>
      </w:r>
      <w:proofErr w:type="spellStart"/>
      <w:r w:rsidR="00056317">
        <w:rPr>
          <w:rFonts w:ascii="Times New Roman" w:eastAsia="宋体" w:hAnsi="Times New Roman" w:cs="Times New Roman"/>
        </w:rPr>
        <w:t>Dicp</w:t>
      </w:r>
      <w:r w:rsidRPr="0091227B">
        <w:rPr>
          <w:rFonts w:ascii="Times New Roman" w:eastAsia="宋体" w:hAnsi="Times New Roman" w:cs="Times New Roman"/>
        </w:rPr>
        <w:t>osition</w:t>
      </w:r>
      <w:proofErr w:type="spellEnd"/>
      <w:r w:rsidR="00056317">
        <w:rPr>
          <w:rFonts w:ascii="Times New Roman" w:eastAsia="宋体" w:hAnsi="Times New Roman" w:cs="Times New Roman" w:hint="eastAsia"/>
        </w:rPr>
        <w:t xml:space="preserve"> </w:t>
      </w:r>
      <w:r w:rsidRPr="0091227B">
        <w:rPr>
          <w:rFonts w:ascii="Times New Roman" w:eastAsia="宋体" w:hAnsi="Times New Roman" w:cs="Times New Roman"/>
        </w:rPr>
        <w:t xml:space="preserve">records employee categories.  </w:t>
      </w:r>
    </w:p>
    <w:p w14:paraId="0B66C648" w14:textId="77777777"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 xml:space="preserve">The system classifies the categories of employees. The </w:t>
      </w:r>
      <w:proofErr w:type="spellStart"/>
      <w:r w:rsidRPr="0091227B">
        <w:rPr>
          <w:rFonts w:ascii="Times New Roman" w:eastAsia="宋体" w:hAnsi="Times New Roman" w:cs="Times New Roman"/>
        </w:rPr>
        <w:t>iPosition</w:t>
      </w:r>
      <w:proofErr w:type="spellEnd"/>
      <w:r w:rsidRPr="0091227B">
        <w:rPr>
          <w:rFonts w:ascii="Times New Roman" w:eastAsia="宋体" w:hAnsi="Times New Roman" w:cs="Times New Roman"/>
        </w:rPr>
        <w:t xml:space="preserve"> of the </w:t>
      </w:r>
      <w:proofErr w:type="spellStart"/>
      <w:r w:rsidRPr="0091227B">
        <w:rPr>
          <w:rFonts w:ascii="Times New Roman" w:eastAsia="宋体" w:hAnsi="Times New Roman" w:cs="Times New Roman"/>
        </w:rPr>
        <w:t>DictStaff</w:t>
      </w:r>
      <w:proofErr w:type="spellEnd"/>
      <w:r w:rsidRPr="0091227B">
        <w:rPr>
          <w:rFonts w:ascii="Times New Roman" w:eastAsia="宋体" w:hAnsi="Times New Roman" w:cs="Times New Roman"/>
        </w:rPr>
        <w:t xml:space="preserve"> is matched with the ID of the </w:t>
      </w:r>
      <w:proofErr w:type="spellStart"/>
      <w:r w:rsidRPr="0091227B">
        <w:rPr>
          <w:rFonts w:ascii="Times New Roman" w:eastAsia="宋体" w:hAnsi="Times New Roman" w:cs="Times New Roman"/>
        </w:rPr>
        <w:t>DictPosition</w:t>
      </w:r>
      <w:proofErr w:type="spellEnd"/>
      <w:r w:rsidRPr="0091227B">
        <w:rPr>
          <w:rFonts w:ascii="Times New Roman" w:eastAsia="宋体" w:hAnsi="Times New Roman" w:cs="Times New Roman"/>
        </w:rPr>
        <w:t xml:space="preserve"> to ensure the integrity of the data.  </w:t>
      </w:r>
    </w:p>
    <w:p w14:paraId="00D180D7" w14:textId="77777777"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 xml:space="preserve">The lease record form is associated with the </w:t>
      </w:r>
      <w:proofErr w:type="spellStart"/>
      <w:r w:rsidRPr="0091227B">
        <w:rPr>
          <w:rFonts w:ascii="Times New Roman" w:eastAsia="宋体" w:hAnsi="Times New Roman" w:cs="Times New Roman"/>
        </w:rPr>
        <w:t>DictStaff</w:t>
      </w:r>
      <w:proofErr w:type="spellEnd"/>
      <w:r w:rsidRPr="0091227B">
        <w:rPr>
          <w:rFonts w:ascii="Times New Roman" w:eastAsia="宋体" w:hAnsi="Times New Roman" w:cs="Times New Roman"/>
        </w:rPr>
        <w:t xml:space="preserve"> and the </w:t>
      </w:r>
      <w:proofErr w:type="spellStart"/>
      <w:r w:rsidRPr="0091227B">
        <w:rPr>
          <w:rFonts w:ascii="Times New Roman" w:eastAsia="宋体" w:hAnsi="Times New Roman" w:cs="Times New Roman"/>
        </w:rPr>
        <w:t>DictCustomer</w:t>
      </w:r>
      <w:proofErr w:type="spellEnd"/>
      <w:r w:rsidRPr="0091227B">
        <w:rPr>
          <w:rFonts w:ascii="Times New Roman" w:eastAsia="宋体" w:hAnsi="Times New Roman" w:cs="Times New Roman"/>
        </w:rPr>
        <w:t xml:space="preserve"> to ensure the accuracy of the information.  </w:t>
      </w:r>
    </w:p>
    <w:p w14:paraId="004872EE" w14:textId="2D816392"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proofErr w:type="spellStart"/>
      <w:r w:rsidRPr="0091227B">
        <w:rPr>
          <w:rFonts w:ascii="Times New Roman" w:eastAsia="宋体" w:hAnsi="Times New Roman" w:cs="Times New Roman"/>
        </w:rPr>
        <w:t>DictStaff</w:t>
      </w:r>
      <w:proofErr w:type="spellEnd"/>
      <w:r w:rsidRPr="0091227B">
        <w:rPr>
          <w:rFonts w:ascii="Times New Roman" w:eastAsia="宋体" w:hAnsi="Times New Roman" w:cs="Times New Roman"/>
        </w:rPr>
        <w:t xml:space="preserve"> create</w:t>
      </w:r>
      <w:r w:rsidR="00056317">
        <w:rPr>
          <w:rFonts w:ascii="Times New Roman" w:eastAsia="宋体" w:hAnsi="Times New Roman" w:cs="Times New Roman"/>
        </w:rPr>
        <w:t>s</w:t>
      </w:r>
      <w:r w:rsidRPr="0091227B">
        <w:rPr>
          <w:rFonts w:ascii="Times New Roman" w:eastAsia="宋体" w:hAnsi="Times New Roman" w:cs="Times New Roman"/>
        </w:rPr>
        <w:t xml:space="preserve"> constraints, the name cannot be empty, </w:t>
      </w:r>
      <w:proofErr w:type="gramStart"/>
      <w:r w:rsidRPr="0091227B">
        <w:rPr>
          <w:rFonts w:ascii="Times New Roman" w:eastAsia="宋体" w:hAnsi="Times New Roman" w:cs="Times New Roman"/>
        </w:rPr>
        <w:t>gender</w:t>
      </w:r>
      <w:proofErr w:type="gramEnd"/>
      <w:r w:rsidRPr="0091227B">
        <w:rPr>
          <w:rFonts w:ascii="Times New Roman" w:eastAsia="宋体" w:hAnsi="Times New Roman" w:cs="Times New Roman"/>
        </w:rPr>
        <w:t xml:space="preserve"> must be male or female, to ensure the accuracy of the table data.  </w:t>
      </w:r>
    </w:p>
    <w:p w14:paraId="766DB820" w14:textId="77777777"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proofErr w:type="spellStart"/>
      <w:r w:rsidRPr="0091227B">
        <w:rPr>
          <w:rFonts w:ascii="Times New Roman" w:eastAsia="宋体" w:hAnsi="Times New Roman" w:cs="Times New Roman"/>
        </w:rPr>
        <w:t>PubLease</w:t>
      </w:r>
      <w:proofErr w:type="spellEnd"/>
      <w:r w:rsidRPr="0091227B">
        <w:rPr>
          <w:rFonts w:ascii="Times New Roman" w:eastAsia="宋体" w:hAnsi="Times New Roman" w:cs="Times New Roman"/>
        </w:rPr>
        <w:t xml:space="preserve"> creates constraints that lease days must be about 0 to ensure the accuracy of lease information.  </w:t>
      </w:r>
    </w:p>
    <w:p w14:paraId="5E081728" w14:textId="57D5A1D8" w:rsidR="00645F3C"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Through the above upgrade, you can complete the bicycle, parts, maintenance</w:t>
      </w:r>
      <w:r w:rsidR="00056317">
        <w:rPr>
          <w:rFonts w:ascii="Times New Roman" w:eastAsia="宋体" w:hAnsi="Times New Roman" w:cs="Times New Roman"/>
        </w:rPr>
        <w:t>,</w:t>
      </w:r>
      <w:r w:rsidRPr="0091227B">
        <w:rPr>
          <w:rFonts w:ascii="Times New Roman" w:eastAsia="宋体" w:hAnsi="Times New Roman" w:cs="Times New Roman"/>
        </w:rPr>
        <w:t xml:space="preserve"> and bike rental system in one.  </w:t>
      </w:r>
    </w:p>
    <w:p w14:paraId="31CF97A6" w14:textId="77777777" w:rsidR="0091227B" w:rsidRDefault="0091227B" w:rsidP="00E357D9">
      <w:pPr>
        <w:autoSpaceDE w:val="0"/>
        <w:autoSpaceDN w:val="0"/>
        <w:adjustRightInd w:val="0"/>
        <w:jc w:val="left"/>
        <w:rPr>
          <w:rFonts w:ascii="Times New Roman" w:eastAsia="宋体" w:hAnsi="Times New Roman" w:cs="Times New Roman"/>
        </w:rPr>
      </w:pPr>
    </w:p>
    <w:p w14:paraId="56E94531" w14:textId="77777777" w:rsidR="0091227B" w:rsidRDefault="0091227B" w:rsidP="00E357D9">
      <w:pPr>
        <w:autoSpaceDE w:val="0"/>
        <w:autoSpaceDN w:val="0"/>
        <w:adjustRightInd w:val="0"/>
        <w:jc w:val="left"/>
        <w:rPr>
          <w:rFonts w:ascii="Times New Roman" w:eastAsia="宋体" w:hAnsi="Times New Roman" w:cs="Times New Roman"/>
        </w:rPr>
      </w:pPr>
      <w:r w:rsidRPr="0091227B">
        <w:rPr>
          <w:rFonts w:ascii="Times New Roman" w:eastAsia="宋体" w:hAnsi="Times New Roman" w:cs="Times New Roman"/>
        </w:rPr>
        <w:t xml:space="preserve">Why index?  </w:t>
      </w:r>
    </w:p>
    <w:p w14:paraId="05757367" w14:textId="4E103B5F"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proofErr w:type="gramStart"/>
      <w:r w:rsidRPr="0091227B">
        <w:rPr>
          <w:rFonts w:ascii="Times New Roman" w:eastAsia="宋体" w:hAnsi="Times New Roman" w:cs="Times New Roman"/>
        </w:rPr>
        <w:t>Staff</w:t>
      </w:r>
      <w:proofErr w:type="gramEnd"/>
      <w:r w:rsidRPr="0091227B">
        <w:rPr>
          <w:rFonts w:ascii="Times New Roman" w:eastAsia="宋体" w:hAnsi="Times New Roman" w:cs="Times New Roman"/>
        </w:rPr>
        <w:t xml:space="preserve"> dictionaries index names (</w:t>
      </w:r>
      <w:proofErr w:type="spellStart"/>
      <w:r w:rsidRPr="0091227B">
        <w:rPr>
          <w:rFonts w:ascii="Times New Roman" w:eastAsia="宋体" w:hAnsi="Times New Roman" w:cs="Times New Roman"/>
        </w:rPr>
        <w:t>Cnames</w:t>
      </w:r>
      <w:proofErr w:type="spellEnd"/>
      <w:r w:rsidRPr="0091227B">
        <w:rPr>
          <w:rFonts w:ascii="Times New Roman" w:eastAsia="宋体" w:hAnsi="Times New Roman" w:cs="Times New Roman"/>
        </w:rPr>
        <w:t xml:space="preserve">) and can quickly retrieve data by name when there is a large amount of data  </w:t>
      </w:r>
    </w:p>
    <w:p w14:paraId="4579D43F" w14:textId="77777777" w:rsidR="0091227B" w:rsidRDefault="0091227B" w:rsidP="00E357D9">
      <w:pPr>
        <w:autoSpaceDE w:val="0"/>
        <w:autoSpaceDN w:val="0"/>
        <w:adjustRightInd w:val="0"/>
        <w:jc w:val="left"/>
        <w:rPr>
          <w:rFonts w:ascii="宋体" w:eastAsia="宋体" w:hAnsi="宋体"/>
        </w:rPr>
      </w:pPr>
    </w:p>
    <w:p w14:paraId="5191CCEE" w14:textId="77777777" w:rsidR="0091227B" w:rsidRDefault="0091227B" w:rsidP="00E357D9">
      <w:pPr>
        <w:autoSpaceDE w:val="0"/>
        <w:autoSpaceDN w:val="0"/>
        <w:adjustRightInd w:val="0"/>
        <w:jc w:val="left"/>
        <w:rPr>
          <w:rFonts w:ascii="Times New Roman" w:eastAsia="宋体" w:hAnsi="Times New Roman" w:cs="Times New Roman"/>
        </w:rPr>
      </w:pPr>
      <w:r w:rsidRPr="0091227B">
        <w:rPr>
          <w:rFonts w:ascii="Times New Roman" w:eastAsia="宋体" w:hAnsi="Times New Roman" w:cs="Times New Roman"/>
        </w:rPr>
        <w:t xml:space="preserve">3. How to solve the problem of ecological self-bearing hub?  </w:t>
      </w:r>
    </w:p>
    <w:p w14:paraId="6BAEDD96" w14:textId="7DF2CEEE" w:rsidR="0091227B" w:rsidRPr="0091227B" w:rsidRDefault="0091227B" w:rsidP="0091227B">
      <w:pPr>
        <w:autoSpaceDE w:val="0"/>
        <w:autoSpaceDN w:val="0"/>
        <w:adjustRightInd w:val="0"/>
        <w:ind w:firstLineChars="100" w:firstLine="210"/>
        <w:jc w:val="left"/>
        <w:rPr>
          <w:rFonts w:ascii="Times New Roman" w:eastAsia="宋体" w:hAnsi="Times New Roman" w:cs="Times New Roman"/>
        </w:rPr>
      </w:pPr>
      <w:r w:rsidRPr="0091227B">
        <w:rPr>
          <w:rFonts w:ascii="Times New Roman" w:eastAsia="宋体" w:hAnsi="Times New Roman" w:cs="Times New Roman"/>
        </w:rPr>
        <w:t xml:space="preserve">The dictionary table of personnel and the dictionary table of customers are added to distinguish the personnel according to the relationship between supply and demand. Meanwhile, the store not only provides maintenance and rental services to meet daily needs but also creates a table of available time slots, so that customers can see which time slots can be reserved, reducing time </w:t>
      </w:r>
      <w:r w:rsidRPr="0091227B">
        <w:rPr>
          <w:rFonts w:ascii="Times New Roman" w:eastAsia="宋体" w:hAnsi="Times New Roman" w:cs="Times New Roman"/>
        </w:rPr>
        <w:lastRenderedPageBreak/>
        <w:t xml:space="preserve">costs  </w:t>
      </w:r>
    </w:p>
    <w:p w14:paraId="4CABE561" w14:textId="77777777" w:rsidR="0014327A" w:rsidRDefault="0014327A" w:rsidP="0014327A">
      <w:pPr>
        <w:autoSpaceDE w:val="0"/>
        <w:autoSpaceDN w:val="0"/>
        <w:adjustRightInd w:val="0"/>
        <w:jc w:val="left"/>
        <w:rPr>
          <w:rFonts w:ascii="Times New Roman" w:eastAsia="宋体" w:hAnsi="Times New Roman" w:cs="Times New Roman"/>
        </w:rPr>
      </w:pPr>
      <w:r w:rsidRPr="0014327A">
        <w:rPr>
          <w:rFonts w:ascii="Times New Roman" w:eastAsia="宋体" w:hAnsi="Times New Roman" w:cs="Times New Roman"/>
        </w:rPr>
        <w:t>4. Identify the fragmentation policy applied to each table and exp</w:t>
      </w:r>
      <w:r>
        <w:rPr>
          <w:rFonts w:ascii="Times New Roman" w:eastAsia="宋体" w:hAnsi="Times New Roman" w:cs="Times New Roman"/>
        </w:rPr>
        <w:t>lain the reasons for the choice</w:t>
      </w:r>
      <w:r>
        <w:rPr>
          <w:rFonts w:ascii="Times New Roman" w:eastAsia="宋体" w:hAnsi="Times New Roman" w:cs="Times New Roman" w:hint="eastAsia"/>
        </w:rPr>
        <w:t>.</w:t>
      </w:r>
    </w:p>
    <w:p w14:paraId="776D3F0E" w14:textId="68C43C23" w:rsidR="00645F3C" w:rsidRPr="0014327A" w:rsidRDefault="0014327A" w:rsidP="0014327A">
      <w:pPr>
        <w:autoSpaceDE w:val="0"/>
        <w:autoSpaceDN w:val="0"/>
        <w:adjustRightInd w:val="0"/>
        <w:jc w:val="left"/>
        <w:rPr>
          <w:rFonts w:ascii="Times New Roman" w:eastAsia="宋体" w:hAnsi="Times New Roman" w:cs="Times New Roman"/>
        </w:rPr>
      </w:pPr>
      <w:r>
        <w:rPr>
          <w:rFonts w:ascii="Times New Roman" w:eastAsia="宋体" w:hAnsi="Times New Roman" w:cs="Times New Roman"/>
        </w:rPr>
        <w:t xml:space="preserve"> </w:t>
      </w:r>
      <w:r w:rsidRPr="0014327A">
        <w:rPr>
          <w:rFonts w:ascii="Times New Roman" w:eastAsia="宋体" w:hAnsi="Times New Roman" w:cs="Times New Roman"/>
        </w:rPr>
        <w:t xml:space="preserve">The newly added time reservation table can be improved by the current reservation situation to show the </w:t>
      </w:r>
      <w:proofErr w:type="spellStart"/>
      <w:r w:rsidRPr="0014327A">
        <w:rPr>
          <w:rFonts w:ascii="Times New Roman" w:eastAsia="宋体" w:hAnsi="Times New Roman" w:cs="Times New Roman"/>
        </w:rPr>
        <w:t>reservable</w:t>
      </w:r>
      <w:proofErr w:type="spellEnd"/>
      <w:r w:rsidRPr="0014327A">
        <w:rPr>
          <w:rFonts w:ascii="Times New Roman" w:eastAsia="宋体" w:hAnsi="Times New Roman" w:cs="Times New Roman"/>
        </w:rPr>
        <w:t xml:space="preserve"> situation, which completes the fragmentation reservation mode, greatly reduces labor costs and </w:t>
      </w:r>
      <w:proofErr w:type="gramStart"/>
      <w:r w:rsidRPr="0014327A">
        <w:rPr>
          <w:rFonts w:ascii="Times New Roman" w:eastAsia="宋体" w:hAnsi="Times New Roman" w:cs="Times New Roman"/>
        </w:rPr>
        <w:t>increases work efficiency</w:t>
      </w:r>
      <w:r>
        <w:rPr>
          <w:rFonts w:ascii="Times New Roman" w:eastAsia="宋体" w:hAnsi="Times New Roman" w:cs="Times New Roman"/>
        </w:rPr>
        <w:t>, and makes</w:t>
      </w:r>
      <w:proofErr w:type="gramEnd"/>
      <w:r>
        <w:rPr>
          <w:rFonts w:ascii="Times New Roman" w:eastAsia="宋体" w:hAnsi="Times New Roman" w:cs="Times New Roman"/>
        </w:rPr>
        <w:t xml:space="preserve"> the leasing better</w:t>
      </w:r>
      <w:r>
        <w:rPr>
          <w:rFonts w:ascii="Times New Roman" w:eastAsia="宋体" w:hAnsi="Times New Roman" w:cs="Times New Roman" w:hint="eastAsia"/>
        </w:rPr>
        <w:t>.</w:t>
      </w:r>
    </w:p>
    <w:sectPr w:rsidR="00645F3C" w:rsidRPr="001432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8A911" w14:textId="77777777" w:rsidR="005C18BC" w:rsidRDefault="005C18BC" w:rsidP="005B1C57">
      <w:r>
        <w:separator/>
      </w:r>
    </w:p>
  </w:endnote>
  <w:endnote w:type="continuationSeparator" w:id="0">
    <w:p w14:paraId="7D88FC8B" w14:textId="77777777" w:rsidR="005C18BC" w:rsidRDefault="005C18BC" w:rsidP="005B1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9EAFB" w14:textId="77777777" w:rsidR="005C18BC" w:rsidRDefault="005C18BC" w:rsidP="005B1C57">
      <w:r>
        <w:separator/>
      </w:r>
    </w:p>
  </w:footnote>
  <w:footnote w:type="continuationSeparator" w:id="0">
    <w:p w14:paraId="26B42B3F" w14:textId="77777777" w:rsidR="005C18BC" w:rsidRDefault="005C18BC" w:rsidP="005B1C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6768D"/>
    <w:multiLevelType w:val="hybridMultilevel"/>
    <w:tmpl w:val="D6203650"/>
    <w:lvl w:ilvl="0" w:tplc="78BC3E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62E46F8"/>
    <w:multiLevelType w:val="hybridMultilevel"/>
    <w:tmpl w:val="AB3804BE"/>
    <w:lvl w:ilvl="0" w:tplc="8F7AA3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07D66AC"/>
    <w:multiLevelType w:val="hybridMultilevel"/>
    <w:tmpl w:val="98D218AC"/>
    <w:lvl w:ilvl="0" w:tplc="86E8E8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F630507"/>
    <w:multiLevelType w:val="hybridMultilevel"/>
    <w:tmpl w:val="3AD43AE4"/>
    <w:lvl w:ilvl="0" w:tplc="1760034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MzMjcxtzS2tDQ0MbNU0lEKTi0uzszPAykwqgUAJsZDaCwAAAA="/>
  </w:docVars>
  <w:rsids>
    <w:rsidRoot w:val="00BC4728"/>
    <w:rsid w:val="00056317"/>
    <w:rsid w:val="00067EA5"/>
    <w:rsid w:val="0014327A"/>
    <w:rsid w:val="001B65D1"/>
    <w:rsid w:val="002D6F10"/>
    <w:rsid w:val="003904D0"/>
    <w:rsid w:val="0055269D"/>
    <w:rsid w:val="005B1C57"/>
    <w:rsid w:val="005C18BC"/>
    <w:rsid w:val="00645F3C"/>
    <w:rsid w:val="008579D3"/>
    <w:rsid w:val="008A6982"/>
    <w:rsid w:val="0091227B"/>
    <w:rsid w:val="00922AE0"/>
    <w:rsid w:val="0094014B"/>
    <w:rsid w:val="00A747D1"/>
    <w:rsid w:val="00BB5481"/>
    <w:rsid w:val="00BC4728"/>
    <w:rsid w:val="00C13215"/>
    <w:rsid w:val="00DA314F"/>
    <w:rsid w:val="00E357D9"/>
    <w:rsid w:val="00F43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E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B548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BB548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BB54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B1C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B1C57"/>
    <w:rPr>
      <w:sz w:val="18"/>
      <w:szCs w:val="18"/>
    </w:rPr>
  </w:style>
  <w:style w:type="paragraph" w:styleId="a4">
    <w:name w:val="footer"/>
    <w:basedOn w:val="a"/>
    <w:link w:val="Char0"/>
    <w:uiPriority w:val="99"/>
    <w:unhideWhenUsed/>
    <w:rsid w:val="005B1C57"/>
    <w:pPr>
      <w:tabs>
        <w:tab w:val="center" w:pos="4153"/>
        <w:tab w:val="right" w:pos="8306"/>
      </w:tabs>
      <w:snapToGrid w:val="0"/>
      <w:jc w:val="left"/>
    </w:pPr>
    <w:rPr>
      <w:sz w:val="18"/>
      <w:szCs w:val="18"/>
    </w:rPr>
  </w:style>
  <w:style w:type="character" w:customStyle="1" w:styleId="Char0">
    <w:name w:val="页脚 Char"/>
    <w:basedOn w:val="a0"/>
    <w:link w:val="a4"/>
    <w:uiPriority w:val="99"/>
    <w:rsid w:val="005B1C57"/>
    <w:rPr>
      <w:sz w:val="18"/>
      <w:szCs w:val="18"/>
    </w:rPr>
  </w:style>
  <w:style w:type="character" w:customStyle="1" w:styleId="1Char">
    <w:name w:val="标题 1 Char"/>
    <w:basedOn w:val="a0"/>
    <w:link w:val="1"/>
    <w:uiPriority w:val="9"/>
    <w:rsid w:val="00BB5481"/>
    <w:rPr>
      <w:b/>
      <w:bCs/>
      <w:kern w:val="44"/>
      <w:sz w:val="44"/>
      <w:szCs w:val="44"/>
    </w:rPr>
  </w:style>
  <w:style w:type="character" w:customStyle="1" w:styleId="2Char">
    <w:name w:val="标题 2 Char"/>
    <w:basedOn w:val="a0"/>
    <w:link w:val="2"/>
    <w:uiPriority w:val="9"/>
    <w:semiHidden/>
    <w:rsid w:val="00BB5481"/>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BB5481"/>
    <w:rPr>
      <w:b/>
      <w:bCs/>
      <w:sz w:val="32"/>
      <w:szCs w:val="32"/>
    </w:rPr>
  </w:style>
  <w:style w:type="paragraph" w:styleId="a5">
    <w:name w:val="List Paragraph"/>
    <w:basedOn w:val="a"/>
    <w:uiPriority w:val="34"/>
    <w:qFormat/>
    <w:rsid w:val="00A747D1"/>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B5481"/>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rsid w:val="00BB5481"/>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rsid w:val="00BB548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B1C5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B1C57"/>
    <w:rPr>
      <w:sz w:val="18"/>
      <w:szCs w:val="18"/>
    </w:rPr>
  </w:style>
  <w:style w:type="paragraph" w:styleId="a4">
    <w:name w:val="footer"/>
    <w:basedOn w:val="a"/>
    <w:link w:val="Char0"/>
    <w:uiPriority w:val="99"/>
    <w:unhideWhenUsed/>
    <w:rsid w:val="005B1C57"/>
    <w:pPr>
      <w:tabs>
        <w:tab w:val="center" w:pos="4153"/>
        <w:tab w:val="right" w:pos="8306"/>
      </w:tabs>
      <w:snapToGrid w:val="0"/>
      <w:jc w:val="left"/>
    </w:pPr>
    <w:rPr>
      <w:sz w:val="18"/>
      <w:szCs w:val="18"/>
    </w:rPr>
  </w:style>
  <w:style w:type="character" w:customStyle="1" w:styleId="Char0">
    <w:name w:val="页脚 Char"/>
    <w:basedOn w:val="a0"/>
    <w:link w:val="a4"/>
    <w:uiPriority w:val="99"/>
    <w:rsid w:val="005B1C57"/>
    <w:rPr>
      <w:sz w:val="18"/>
      <w:szCs w:val="18"/>
    </w:rPr>
  </w:style>
  <w:style w:type="character" w:customStyle="1" w:styleId="1Char">
    <w:name w:val="标题 1 Char"/>
    <w:basedOn w:val="a0"/>
    <w:link w:val="1"/>
    <w:uiPriority w:val="9"/>
    <w:rsid w:val="00BB5481"/>
    <w:rPr>
      <w:b/>
      <w:bCs/>
      <w:kern w:val="44"/>
      <w:sz w:val="44"/>
      <w:szCs w:val="44"/>
    </w:rPr>
  </w:style>
  <w:style w:type="character" w:customStyle="1" w:styleId="2Char">
    <w:name w:val="标题 2 Char"/>
    <w:basedOn w:val="a0"/>
    <w:link w:val="2"/>
    <w:uiPriority w:val="9"/>
    <w:semiHidden/>
    <w:rsid w:val="00BB5481"/>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sid w:val="00BB5481"/>
    <w:rPr>
      <w:b/>
      <w:bCs/>
      <w:sz w:val="32"/>
      <w:szCs w:val="32"/>
    </w:rPr>
  </w:style>
  <w:style w:type="paragraph" w:styleId="a5">
    <w:name w:val="List Paragraph"/>
    <w:basedOn w:val="a"/>
    <w:uiPriority w:val="34"/>
    <w:qFormat/>
    <w:rsid w:val="00A747D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BD935-0237-4836-B364-E772F1E1C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Pages>
  <Words>515</Words>
  <Characters>2938</Characters>
  <Application>Microsoft Office Word</Application>
  <DocSecurity>0</DocSecurity>
  <Lines>24</Lines>
  <Paragraphs>6</Paragraphs>
  <ScaleCrop>false</ScaleCrop>
  <Company>微软中国</Company>
  <LinksUpToDate>false</LinksUpToDate>
  <CharactersWithSpaces>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 思琦</dc:creator>
  <cp:lastModifiedBy>Administrator</cp:lastModifiedBy>
  <cp:revision>6</cp:revision>
  <dcterms:created xsi:type="dcterms:W3CDTF">2022-01-06T07:57:00Z</dcterms:created>
  <dcterms:modified xsi:type="dcterms:W3CDTF">2022-01-14T10:08:00Z</dcterms:modified>
</cp:coreProperties>
</file>