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  <w:bookmarkStart w:id="0" w:name="_GoBack"/>
      <w:bookmarkEnd w:id="0"/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B1634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James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Milns</w:t>
            </w:r>
            <w:proofErr w:type="spellEnd"/>
          </w:p>
        </w:tc>
      </w:tr>
      <w:tr w:rsidR="00782CF2" w:rsidRPr="00C2152E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B1634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Comparison of Path Finding Methods</w:t>
            </w:r>
          </w:p>
        </w:tc>
      </w:tr>
      <w:tr w:rsidR="00782CF2" w:rsidRPr="00C2152E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B1634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B1634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9E130B" w:rsidRDefault="00EE4571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E4571" w:rsidRPr="00B16344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>SE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B16344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B16344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An excellent project.  Well done.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B1634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81.5%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gramStart"/>
      <w:r w:rsidRPr="00B16344">
        <w:rPr>
          <w:rFonts w:ascii="Blackadder ITC" w:hAnsi="Blackadder ITC"/>
          <w:color w:val="000000" w:themeColor="text1"/>
        </w:rPr>
        <w:t>…………………</w:t>
      </w:r>
      <w:r w:rsidR="00C2152E" w:rsidRPr="00B16344">
        <w:rPr>
          <w:rFonts w:ascii="Blackadder ITC" w:hAnsi="Blackadder ITC"/>
          <w:color w:val="000000" w:themeColor="text1"/>
        </w:rPr>
        <w:t>.......</w:t>
      </w:r>
      <w:proofErr w:type="gramEnd"/>
      <w:r w:rsidR="00B16344" w:rsidRPr="00B16344">
        <w:rPr>
          <w:rFonts w:ascii="Blackadder ITC" w:hAnsi="Blackadder ITC"/>
          <w:color w:val="000000" w:themeColor="text1"/>
        </w:rPr>
        <w:t xml:space="preserve"> </w:t>
      </w:r>
      <w:r w:rsidR="00B16344" w:rsidRPr="00B16344">
        <w:rPr>
          <w:rFonts w:ascii="Blackadder ITC" w:hAnsi="Blackadder ITC"/>
          <w:color w:val="000000" w:themeColor="text1"/>
        </w:rPr>
        <w:t>G. Dickers</w:t>
      </w:r>
      <w:proofErr w:type="gramStart"/>
      <w:r w:rsidR="00C2152E" w:rsidRPr="00B16344">
        <w:rPr>
          <w:rFonts w:ascii="Blackadder ITC" w:hAnsi="Blackadder ITC"/>
          <w:color w:val="000000" w:themeColor="text1"/>
        </w:rPr>
        <w:t>...................</w:t>
      </w:r>
      <w:r w:rsidRPr="00B16344">
        <w:rPr>
          <w:rFonts w:ascii="Blackadder ITC" w:hAnsi="Blackadder ITC"/>
          <w:color w:val="000000" w:themeColor="text1"/>
        </w:rPr>
        <w:t>……</w:t>
      </w:r>
      <w:proofErr w:type="gramEnd"/>
      <w:r w:rsidRPr="00811371">
        <w:rPr>
          <w:rFonts w:asciiTheme="minorHAnsi" w:hAnsiTheme="minorHAnsi"/>
          <w:color w:val="000000" w:themeColor="text1"/>
        </w:rPr>
        <w:t xml:space="preserve">   Date: …………</w:t>
      </w:r>
      <w:r w:rsidR="00B16344">
        <w:rPr>
          <w:rFonts w:asciiTheme="minorHAnsi" w:hAnsiTheme="minorHAnsi"/>
          <w:color w:val="000000" w:themeColor="text1"/>
        </w:rPr>
        <w:t>29/4/21</w:t>
      </w:r>
      <w:proofErr w:type="gramStart"/>
      <w:r w:rsidR="00C2152E">
        <w:rPr>
          <w:rFonts w:asciiTheme="minorHAnsi" w:hAnsiTheme="minorHAnsi"/>
          <w:color w:val="000000" w:themeColor="text1"/>
        </w:rPr>
        <w:t>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  <w:proofErr w:type="gramEnd"/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373F7F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373F7F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7975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6F264B" w:rsidP="006F264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occasional errors –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table 2.</w:t>
            </w:r>
          </w:p>
          <w:p w:rsidR="00373F7F" w:rsidRDefault="00373F7F" w:rsidP="006F264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73F7F" w:rsidRDefault="00373F7F" w:rsidP="006F264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clear. Aims detailed.</w:t>
            </w:r>
          </w:p>
          <w:p w:rsidR="00373F7F" w:rsidRDefault="00373F7F" w:rsidP="00373F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wide ranging literature review covering the key developments and </w:t>
            </w:r>
            <w:r w:rsidR="007B7EB3">
              <w:rPr>
                <w:rFonts w:asciiTheme="minorHAnsi" w:hAnsiTheme="minorHAnsi"/>
                <w:color w:val="000000" w:themeColor="text1"/>
                <w:lang w:eastAsia="en-GB"/>
              </w:rPr>
              <w:t>ideas in classic and current AI</w:t>
            </w:r>
            <w:proofErr w:type="gramStart"/>
            <w:r w:rsidR="007B7EB3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ML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ANN topics covered.  Well referenced.  Perhaps the review would have benefitted by more quickly focusing on the key aspects of the project.  Nevertheless a very good review here.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373F7F" w:rsidRDefault="00373F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well-documented section.  Choices clearly analysed and those made were appropriate.</w:t>
            </w:r>
          </w:p>
          <w:p w:rsidR="00373F7F" w:rsidRDefault="00373F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Gannt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chart, perhaps,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is overly detailed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though good use of project management software in evidence here.</w:t>
            </w:r>
          </w:p>
          <w:p w:rsidR="00373F7F" w:rsidRDefault="00373F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Test design provided.  A 1000 iterations – why this number?</w:t>
            </w:r>
            <w:r w:rsidR="007B7EB3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Discussed in viva.  Fine.</w:t>
            </w:r>
          </w:p>
          <w:p w:rsidR="00373F7F" w:rsidRDefault="00373F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Requirements specified and appropriate project management software used.  Trello too.</w:t>
            </w:r>
          </w:p>
          <w:p w:rsidR="00373F7F" w:rsidRDefault="00373F7F" w:rsidP="00D126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A* coded</w:t>
            </w:r>
            <w:r w:rsidR="007B7EB3">
              <w:rPr>
                <w:rFonts w:asciiTheme="minorHAnsi" w:hAnsiTheme="minorHAnsi"/>
                <w:color w:val="000000" w:themeColor="text1"/>
                <w:lang w:eastAsia="en-GB"/>
              </w:rPr>
              <w:t xml:space="preserve"> – bug in animation interferes with A* very occasionally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 </w:t>
            </w:r>
            <w:r w:rsidR="00E2552A">
              <w:rPr>
                <w:rFonts w:asciiTheme="minorHAnsi" w:hAnsiTheme="minorHAnsi"/>
                <w:color w:val="000000" w:themeColor="text1"/>
                <w:lang w:eastAsia="en-GB"/>
              </w:rPr>
              <w:t>Manhattan</w:t>
            </w:r>
            <w:r w:rsidR="00D12626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distance considered but not used.  Any issues with admissibility and optimality needs further discussion perhaps.</w:t>
            </w:r>
            <w:r w:rsidR="007B7EB3">
              <w:rPr>
                <w:rFonts w:asciiTheme="minorHAnsi" w:hAnsiTheme="minorHAnsi"/>
                <w:color w:val="000000" w:themeColor="text1"/>
                <w:lang w:eastAsia="en-GB"/>
              </w:rPr>
              <w:t xml:space="preserve">  Euclidian distance </w:t>
            </w:r>
            <w:r w:rsidR="00D12626">
              <w:rPr>
                <w:rFonts w:asciiTheme="minorHAnsi" w:hAnsiTheme="minorHAnsi"/>
                <w:color w:val="000000" w:themeColor="text1"/>
                <w:lang w:eastAsia="en-GB"/>
              </w:rPr>
              <w:t>used. Fine.</w:t>
            </w:r>
          </w:p>
          <w:p w:rsidR="007B7EB3" w:rsidRDefault="007B7EB3" w:rsidP="00D126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B7EB3" w:rsidRDefault="007B7EB3" w:rsidP="00D126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Reinforcement learning used to train network.  If more time was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available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consider using a more complicated state encoding method.</w:t>
            </w:r>
          </w:p>
          <w:p w:rsidR="007B7EB3" w:rsidRDefault="007B7EB3" w:rsidP="00D126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Nav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net/way point implemented too.  A very nice environment to test and compare these.   Very good animations of multiple environments in parallel.  Again, very nice.</w:t>
            </w:r>
          </w:p>
          <w:p w:rsidR="007B7EB3" w:rsidRDefault="007B7EB3" w:rsidP="00D126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B7EB3" w:rsidRDefault="007B7EB3" w:rsidP="00D126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B7EB3" w:rsidRDefault="007B7EB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B7EB3" w:rsidRDefault="007B7EB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thorough analysis and comprehensive results.  These are well discussed and pertinent. Conclusions appropriate.  Good use of graphs to illustrate effectiveness and efficiency here too.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B7EB3" w:rsidRDefault="007B7EB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B7EB3" w:rsidRDefault="007B7EB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Excellent.  A* star implemented and ANN – though library used to interface with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Tensorflow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>?</w:t>
            </w:r>
          </w:p>
          <w:p w:rsidR="007B7EB3" w:rsidRDefault="007B7EB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Navigation mesh implemented too, and a very good environment to automatically test multiple runs and display the pathfinding visually, in 3D, in real time.  Occasionally, very occasionally a bug with animation – a response to a collision test boundary to blame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perhaps?</w:t>
            </w:r>
            <w:proofErr w:type="gramEnd"/>
          </w:p>
          <w:p w:rsidR="007B7EB3" w:rsidRDefault="007B7EB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B7EB3" w:rsidRPr="00C2152E" w:rsidRDefault="007B7EB3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B7EB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1634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B7EB3" w:rsidRPr="00C2152E" w:rsidRDefault="007B7EB3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A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well structured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report. Clear and articulate sty</w:t>
            </w:r>
            <w:r w:rsidR="00B16344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le. Refs well used in general.  Good use of diagrams and graphs to supplement and support the written document. </w:t>
            </w:r>
            <w:proofErr w:type="gramStart"/>
            <w:r w:rsidR="00B16344">
              <w:rPr>
                <w:rFonts w:asciiTheme="minorHAnsi" w:hAnsiTheme="minorHAnsi"/>
                <w:b/>
                <w:color w:val="000000" w:themeColor="text1"/>
                <w:lang w:eastAsia="en-GB"/>
              </w:rPr>
              <w:t>Unfortunately</w:t>
            </w:r>
            <w:proofErr w:type="gramEnd"/>
            <w:r w:rsidR="00B16344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the personal reflection is a little light, though the discussion is there.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1634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C404C"/>
    <w:rsid w:val="00373F7F"/>
    <w:rsid w:val="003E5437"/>
    <w:rsid w:val="003F049D"/>
    <w:rsid w:val="00461843"/>
    <w:rsid w:val="004779D1"/>
    <w:rsid w:val="00576B2C"/>
    <w:rsid w:val="005C79DB"/>
    <w:rsid w:val="006363DD"/>
    <w:rsid w:val="006530D2"/>
    <w:rsid w:val="006645F5"/>
    <w:rsid w:val="006F264B"/>
    <w:rsid w:val="00782CF2"/>
    <w:rsid w:val="007B7EB3"/>
    <w:rsid w:val="007C2CCC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AC2E20"/>
    <w:rsid w:val="00B04E8B"/>
    <w:rsid w:val="00B16344"/>
    <w:rsid w:val="00B27A16"/>
    <w:rsid w:val="00B77975"/>
    <w:rsid w:val="00C2152E"/>
    <w:rsid w:val="00C60A27"/>
    <w:rsid w:val="00CC4C41"/>
    <w:rsid w:val="00CD2262"/>
    <w:rsid w:val="00CF3983"/>
    <w:rsid w:val="00D12626"/>
    <w:rsid w:val="00D87BAB"/>
    <w:rsid w:val="00E1157B"/>
    <w:rsid w:val="00E2552A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7B45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2</cp:revision>
  <cp:lastPrinted>2013-09-25T13:22:00Z</cp:lastPrinted>
  <dcterms:created xsi:type="dcterms:W3CDTF">2021-04-29T12:11:00Z</dcterms:created>
  <dcterms:modified xsi:type="dcterms:W3CDTF">2021-04-29T12:11:00Z</dcterms:modified>
</cp:coreProperties>
</file>