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7B40E8" w14:textId="057AA52C" w:rsidR="000A2C8C" w:rsidRDefault="00216E77" w:rsidP="00216E77">
      <w:pPr>
        <w:jc w:val="center"/>
        <w:rPr>
          <w:b/>
          <w:bCs/>
          <w:u w:val="single"/>
        </w:rPr>
      </w:pPr>
      <w:proofErr w:type="spellStart"/>
      <w:r w:rsidRPr="00216E77">
        <w:rPr>
          <w:b/>
          <w:bCs/>
          <w:u w:val="single"/>
        </w:rPr>
        <w:t>Rosenstone</w:t>
      </w:r>
      <w:proofErr w:type="spellEnd"/>
      <w:r w:rsidRPr="00216E77">
        <w:rPr>
          <w:b/>
          <w:bCs/>
          <w:u w:val="single"/>
        </w:rPr>
        <w:t xml:space="preserve"> on Oliver Stone</w:t>
      </w:r>
    </w:p>
    <w:p w14:paraId="4D1F3617" w14:textId="416AF788" w:rsidR="00216E77" w:rsidRDefault="00216E77" w:rsidP="00216E77">
      <w:pPr>
        <w:jc w:val="center"/>
        <w:rPr>
          <w:b/>
          <w:bCs/>
          <w:u w:val="single"/>
        </w:rPr>
      </w:pPr>
    </w:p>
    <w:p w14:paraId="38B5BD7A" w14:textId="56A8923B" w:rsidR="00B43D21" w:rsidRDefault="00216E77" w:rsidP="00B43D21">
      <w:pPr>
        <w:pStyle w:val="ListParagraph"/>
        <w:numPr>
          <w:ilvl w:val="0"/>
          <w:numId w:val="1"/>
        </w:numPr>
      </w:pPr>
      <w:proofErr w:type="spellStart"/>
      <w:r>
        <w:t>Rosenstone</w:t>
      </w:r>
      <w:proofErr w:type="spellEnd"/>
      <w:r>
        <w:t xml:space="preserve"> says </w:t>
      </w:r>
      <w:r w:rsidR="00B43D21">
        <w:t>“</w:t>
      </w:r>
      <w:r>
        <w:t>a Historian is defined as someone who devotes a significant part of their working career to making meaning (in whatever medium) of the past.</w:t>
      </w:r>
      <w:r w:rsidR="00B43D21">
        <w:t>”</w:t>
      </w:r>
      <w:r>
        <w:t xml:space="preserve"> As Stone made so many movies about historical events, </w:t>
      </w:r>
      <w:proofErr w:type="spellStart"/>
      <w:r>
        <w:t>Rosenstone</w:t>
      </w:r>
      <w:proofErr w:type="spellEnd"/>
      <w:r>
        <w:t xml:space="preserve"> is suggesting that he fits the bill as his career has been dominated by making historical movies.</w:t>
      </w:r>
    </w:p>
    <w:p w14:paraId="1BFEC278" w14:textId="77777777" w:rsidR="00B43D21" w:rsidRDefault="00B43D21" w:rsidP="00B43D21">
      <w:pPr>
        <w:pStyle w:val="ListParagraph"/>
      </w:pPr>
    </w:p>
    <w:p w14:paraId="1CAF7A63" w14:textId="0F93BBCD" w:rsidR="00B43D21" w:rsidRDefault="00B43D21" w:rsidP="00B43D21">
      <w:pPr>
        <w:pStyle w:val="ListParagraph"/>
        <w:numPr>
          <w:ilvl w:val="0"/>
          <w:numId w:val="1"/>
        </w:numPr>
      </w:pPr>
      <w:r>
        <w:t>Historians, R</w:t>
      </w:r>
      <w:proofErr w:type="spellStart"/>
      <w:r>
        <w:t>osenstone</w:t>
      </w:r>
      <w:proofErr w:type="spellEnd"/>
      <w:r>
        <w:t xml:space="preserve"> says, “attempt to recount, explain and interpret the past, to give meaning to events, moments, movements, people, periods of time that have vanished.” He then goes on to say that this was clearly the aim of Stone in his big six movies as he consciously confronts major historical issues.</w:t>
      </w:r>
    </w:p>
    <w:p w14:paraId="12F6F67E" w14:textId="77777777" w:rsidR="00B43D21" w:rsidRDefault="00B43D21" w:rsidP="00B43D21">
      <w:pPr>
        <w:pStyle w:val="ListParagraph"/>
      </w:pPr>
    </w:p>
    <w:p w14:paraId="208D112B" w14:textId="2F66FAC7" w:rsidR="00B43D21" w:rsidRDefault="00B43D21" w:rsidP="00B43D21">
      <w:pPr>
        <w:pStyle w:val="ListParagraph"/>
        <w:numPr>
          <w:ilvl w:val="0"/>
          <w:numId w:val="1"/>
        </w:numPr>
      </w:pPr>
      <w:proofErr w:type="spellStart"/>
      <w:r>
        <w:t>Rosenstone</w:t>
      </w:r>
      <w:proofErr w:type="spellEnd"/>
      <w:r>
        <w:t xml:space="preserve"> states that each of Stone’s movies has a “conscious thesis” about the past and that he clearly states the intent of the movie and that there is a large “cumulative body of meaning” which </w:t>
      </w:r>
      <w:proofErr w:type="spellStart"/>
      <w:r>
        <w:t>Rosenstone</w:t>
      </w:r>
      <w:proofErr w:type="spellEnd"/>
      <w:r>
        <w:t xml:space="preserve"> says is indicative of historians.</w:t>
      </w:r>
    </w:p>
    <w:p w14:paraId="19F88D55" w14:textId="77777777" w:rsidR="00B43D21" w:rsidRDefault="00B43D21" w:rsidP="00B43D21">
      <w:pPr>
        <w:pStyle w:val="ListParagraph"/>
      </w:pPr>
    </w:p>
    <w:p w14:paraId="7B784E66" w14:textId="739EA3FF" w:rsidR="00B43D21" w:rsidRPr="00216E77" w:rsidRDefault="00B43D21" w:rsidP="00216E77">
      <w:pPr>
        <w:pStyle w:val="ListParagraph"/>
        <w:numPr>
          <w:ilvl w:val="0"/>
          <w:numId w:val="1"/>
        </w:numPr>
      </w:pPr>
      <w:r>
        <w:t xml:space="preserve">“Stone uses the past for the purpose of delivering certain kinds of truths about our national life” says </w:t>
      </w:r>
      <w:proofErr w:type="spellStart"/>
      <w:r>
        <w:t>Rosenstone</w:t>
      </w:r>
      <w:proofErr w:type="spellEnd"/>
      <w:r>
        <w:t>, who is saying that he uses his main characters to tell the truths of history, to be the moral lesson.</w:t>
      </w:r>
    </w:p>
    <w:sectPr w:rsidR="00B43D21" w:rsidRPr="00216E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EC2869"/>
    <w:multiLevelType w:val="hybridMultilevel"/>
    <w:tmpl w:val="0BE80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E77"/>
    <w:rsid w:val="000A2C8C"/>
    <w:rsid w:val="00216E77"/>
    <w:rsid w:val="00B43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4CF4F"/>
  <w15:chartTrackingRefBased/>
  <w15:docId w15:val="{A580A553-3651-4668-8180-7A9DBB8CC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6E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168</Words>
  <Characters>958</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Kaspian Oaken</dc:creator>
  <cp:keywords/>
  <dc:description/>
  <cp:lastModifiedBy>Kaspian Oaken</cp:lastModifiedBy>
  <cp:revision>1</cp:revision>
  <dcterms:created xsi:type="dcterms:W3CDTF">2020-10-16T09:04:00Z</dcterms:created>
  <dcterms:modified xsi:type="dcterms:W3CDTF">2020-10-16T09:21:00Z</dcterms:modified>
</cp:coreProperties>
</file>