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E7801" w:rsidTr="52B59F39" w14:paraId="5F280193" w14:textId="77777777">
        <w:tc>
          <w:tcPr>
            <w:tcW w:w="4508" w:type="dxa"/>
            <w:tcMar/>
          </w:tcPr>
          <w:p w:rsidR="00CE7801" w:rsidRDefault="00CE7801" w14:paraId="1D25DE30" w14:textId="14E24A4B">
            <w:r>
              <w:t>Student Name</w:t>
            </w:r>
          </w:p>
        </w:tc>
        <w:tc>
          <w:tcPr>
            <w:tcW w:w="4508" w:type="dxa"/>
            <w:tcMar/>
          </w:tcPr>
          <w:p w:rsidR="00CE7801" w:rsidP="001655D3" w:rsidRDefault="00CE7801" w14:paraId="50C98CB6" w14:textId="6EF95C9F">
            <w:pPr>
              <w:tabs>
                <w:tab w:val="left" w:pos="1553"/>
              </w:tabs>
            </w:pPr>
            <w:r w:rsidR="72346899">
              <w:rPr/>
              <w:t>Chelsey Poulton</w:t>
            </w:r>
          </w:p>
        </w:tc>
      </w:tr>
      <w:tr w:rsidR="00CE7801" w:rsidTr="52B59F39" w14:paraId="29EF199A" w14:textId="77777777">
        <w:tc>
          <w:tcPr>
            <w:tcW w:w="4508" w:type="dxa"/>
            <w:tcMar/>
          </w:tcPr>
          <w:p w:rsidR="00CE7801" w:rsidRDefault="00CE7801" w14:paraId="1EE5C2D2" w14:textId="0CF80361">
            <w:r>
              <w:t>Module</w:t>
            </w:r>
          </w:p>
        </w:tc>
        <w:tc>
          <w:tcPr>
            <w:tcW w:w="4508" w:type="dxa"/>
            <w:tcMar/>
          </w:tcPr>
          <w:p w:rsidR="00CE7801" w:rsidRDefault="00AF2112" w14:paraId="6F6FAA8F" w14:textId="79DA89A9">
            <w:r>
              <w:t>BMPL5018 Roads Policing</w:t>
            </w:r>
          </w:p>
        </w:tc>
      </w:tr>
      <w:tr w:rsidR="00CE7801" w:rsidTr="52B59F39" w14:paraId="3BE9BAF6" w14:textId="77777777">
        <w:tc>
          <w:tcPr>
            <w:tcW w:w="4508" w:type="dxa"/>
            <w:tcMar/>
          </w:tcPr>
          <w:p w:rsidR="00CE7801" w:rsidRDefault="00CE7801" w14:paraId="34101CBD" w14:textId="56D1026B">
            <w:r>
              <w:t xml:space="preserve">Assessment </w:t>
            </w:r>
          </w:p>
        </w:tc>
        <w:tc>
          <w:tcPr>
            <w:tcW w:w="4508" w:type="dxa"/>
            <w:tcMar/>
          </w:tcPr>
          <w:p w:rsidR="00CE7801" w:rsidRDefault="00AF2112" w14:paraId="692B4457" w14:textId="7AC3E4C2">
            <w:r>
              <w:t>C1 Presentation</w:t>
            </w:r>
          </w:p>
        </w:tc>
      </w:tr>
    </w:tbl>
    <w:p w:rsidR="00AD0E77" w:rsidRDefault="00AD0E77" w14:paraId="47A1F4A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E7801" w:rsidTr="7D1E0F8B" w14:paraId="500AB067" w14:textId="77777777">
        <w:tc>
          <w:tcPr>
            <w:tcW w:w="4508" w:type="dxa"/>
            <w:tcMar/>
          </w:tcPr>
          <w:p w:rsidR="00CE7801" w:rsidRDefault="00CE7801" w14:paraId="20FEE6BF" w14:textId="7327744A"/>
        </w:tc>
        <w:tc>
          <w:tcPr>
            <w:tcW w:w="4508" w:type="dxa"/>
            <w:tcMar/>
          </w:tcPr>
          <w:p w:rsidR="00CE7801" w:rsidRDefault="00CE7801" w14:paraId="6DE6F324" w14:textId="77777777"/>
        </w:tc>
      </w:tr>
      <w:tr w:rsidR="00CE7801" w:rsidTr="7D1E0F8B" w14:paraId="2E44E7F1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451E30DD" w14:textId="0A2D017E">
            <w:r>
              <w:t>Content</w:t>
            </w:r>
          </w:p>
        </w:tc>
        <w:tc>
          <w:tcPr>
            <w:tcW w:w="4508" w:type="dxa"/>
            <w:tcMar/>
          </w:tcPr>
          <w:p w:rsidR="00CE7801" w:rsidRDefault="00A31E17" w14:paraId="32457922" w14:textId="1323BB76">
            <w:r w:rsidR="00A31E17">
              <w:rPr/>
              <w:t xml:space="preserve">Legislation examined. </w:t>
            </w:r>
            <w:r w:rsidR="3B56A371">
              <w:rPr/>
              <w:t>However,</w:t>
            </w:r>
            <w:r w:rsidR="00A31E17">
              <w:rPr/>
              <w:t xml:space="preserve"> content was </w:t>
            </w:r>
            <w:r w:rsidR="00A31E17">
              <w:rPr/>
              <w:t>very broad</w:t>
            </w:r>
            <w:r w:rsidR="00A31E17">
              <w:rPr/>
              <w:t xml:space="preserve">, assessment specification asked for one SOC group to be examined and then how roads policing addresses this, however the presentation provided an </w:t>
            </w:r>
            <w:r w:rsidR="5DE363C0">
              <w:rPr/>
              <w:t>overview</w:t>
            </w:r>
            <w:r w:rsidR="00A31E17">
              <w:rPr/>
              <w:t xml:space="preserve"> of a few. Ensure that you understand the </w:t>
            </w:r>
            <w:r w:rsidR="00A31E17">
              <w:rPr/>
              <w:t>objectives</w:t>
            </w:r>
            <w:r w:rsidR="00A31E17">
              <w:rPr/>
              <w:t xml:space="preserve"> of the task set, consider using </w:t>
            </w:r>
            <w:r w:rsidR="6BC3D365">
              <w:rPr/>
              <w:t>drop-in</w:t>
            </w:r>
            <w:r w:rsidR="00A31E17">
              <w:rPr/>
              <w:t xml:space="preserve"> sessions to discuss work with tutor before submission. </w:t>
            </w:r>
            <w:r w:rsidR="136B2985">
              <w:rPr/>
              <w:t xml:space="preserve">Explained key contributions to roads policing but this was quite descriptive. Needed to link it to a specific type of SOC. </w:t>
            </w:r>
            <w:r w:rsidR="1DD0BD0E">
              <w:rPr/>
              <w:t xml:space="preserve">Did raise one case in relation to CL however the </w:t>
            </w:r>
            <w:r w:rsidR="306E65B8">
              <w:rPr/>
              <w:t>presentation</w:t>
            </w:r>
            <w:r w:rsidR="1DD0BD0E">
              <w:rPr/>
              <w:t xml:space="preserve"> was too broad and needed to focus on this more from the start. </w:t>
            </w:r>
          </w:p>
        </w:tc>
      </w:tr>
      <w:tr w:rsidR="00CE7801" w:rsidTr="7D1E0F8B" w14:paraId="0C822997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2482D32E" w14:textId="36B80310">
            <w:r>
              <w:t>Research</w:t>
            </w:r>
          </w:p>
        </w:tc>
        <w:tc>
          <w:tcPr>
            <w:tcW w:w="4508" w:type="dxa"/>
            <w:tcMar/>
          </w:tcPr>
          <w:p w:rsidR="00CE7801" w:rsidRDefault="00AF2112" w14:paraId="49EC6241" w14:textId="2CA6C5E2">
            <w:r>
              <w:t xml:space="preserve"> </w:t>
            </w:r>
            <w:r w:rsidR="00A31E17">
              <w:t xml:space="preserve">Research undertaken, a good range of sources used which is positive, however there are some referencing errors present. Improving the referencing is something to focus upon moving forward. </w:t>
            </w:r>
          </w:p>
        </w:tc>
      </w:tr>
      <w:tr w:rsidR="00CE7801" w:rsidTr="7D1E0F8B" w14:paraId="6CE27C65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12731B00" w14:textId="55944FF1">
            <w:r>
              <w:t>Material- Visual Aid</w:t>
            </w:r>
          </w:p>
        </w:tc>
        <w:tc>
          <w:tcPr>
            <w:tcW w:w="4508" w:type="dxa"/>
            <w:tcMar/>
          </w:tcPr>
          <w:p w:rsidR="00CE7801" w:rsidRDefault="00AF2112" w14:paraId="64DF7D9A" w14:textId="7EB48020">
            <w:r w:rsidR="00AF2112">
              <w:rPr/>
              <w:t xml:space="preserve">. </w:t>
            </w:r>
            <w:r w:rsidR="00A31E17">
              <w:rPr/>
              <w:t>PP provided</w:t>
            </w:r>
            <w:r w:rsidR="665BB4C3">
              <w:rPr/>
              <w:t xml:space="preserve"> very professional power point which kept the audience </w:t>
            </w:r>
            <w:r w:rsidR="665BB4C3">
              <w:rPr/>
              <w:t>attention</w:t>
            </w:r>
            <w:r w:rsidR="665BB4C3">
              <w:rPr/>
              <w:t xml:space="preserve">. </w:t>
            </w:r>
          </w:p>
        </w:tc>
      </w:tr>
      <w:tr w:rsidR="00CE7801" w:rsidTr="7D1E0F8B" w14:paraId="518E9F69" w14:textId="77777777">
        <w:tc>
          <w:tcPr>
            <w:tcW w:w="4508" w:type="dxa"/>
            <w:tcMar/>
          </w:tcPr>
          <w:p w:rsidR="00CE7801" w:rsidRDefault="00CE7801" w14:paraId="2B0E5B08" w14:textId="40EC79F8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60C71C1E" w14:textId="77777777"/>
        </w:tc>
      </w:tr>
      <w:tr w:rsidR="00CE7801" w:rsidTr="7D1E0F8B" w14:paraId="0BF6485B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1C70C8F1" w14:textId="750DD4FE">
            <w:r>
              <w:t>Introduction</w:t>
            </w:r>
          </w:p>
        </w:tc>
        <w:tc>
          <w:tcPr>
            <w:tcW w:w="4508" w:type="dxa"/>
            <w:tcMar/>
          </w:tcPr>
          <w:p w:rsidR="00CE7801" w:rsidRDefault="00A31E17" w14:paraId="2DD97F52" w14:textId="54600FA5">
            <w:r w:rsidR="00A31E17">
              <w:rPr/>
              <w:t xml:space="preserve">No clear introduction slide, however started which looking at what is road policing which worked well; however, this slide was quite “busy” with information and could be confusing to the listener. </w:t>
            </w:r>
            <w:r w:rsidR="0B863A55">
              <w:rPr/>
              <w:t xml:space="preserve">Did explain what the audience was to expect which was well done. </w:t>
            </w:r>
          </w:p>
        </w:tc>
      </w:tr>
      <w:tr w:rsidR="00CE7801" w:rsidTr="7D1E0F8B" w14:paraId="334A0F34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07B8996A" w14:textId="4A3063F4">
            <w:r>
              <w:t>Structure</w:t>
            </w:r>
          </w:p>
        </w:tc>
        <w:tc>
          <w:tcPr>
            <w:tcW w:w="4508" w:type="dxa"/>
            <w:tcMar/>
          </w:tcPr>
          <w:p w:rsidR="00CE7801" w:rsidRDefault="00A31E17" w14:paraId="4FE22FA1" w14:textId="0A497CD2">
            <w:r>
              <w:t xml:space="preserve">No conclusion provided, which would have helped to summarise the presentation to the listener. </w:t>
            </w:r>
          </w:p>
        </w:tc>
      </w:tr>
      <w:tr w:rsidR="00CE7801" w:rsidTr="7D1E0F8B" w14:paraId="2FC8846F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6FB8F34F" w14:textId="4EA9A69E">
            <w:r>
              <w:t>Objectives</w:t>
            </w:r>
          </w:p>
        </w:tc>
        <w:tc>
          <w:tcPr>
            <w:tcW w:w="4508" w:type="dxa"/>
            <w:tcMar/>
          </w:tcPr>
          <w:p w:rsidR="00CE7801" w:rsidRDefault="00A31E17" w14:paraId="255B0481" w14:textId="4175B95F">
            <w:r>
              <w:t xml:space="preserve">Objectives provided which were clear and concise. </w:t>
            </w:r>
          </w:p>
        </w:tc>
      </w:tr>
      <w:tr w:rsidR="00CE7801" w:rsidTr="7D1E0F8B" w14:paraId="024258F3" w14:textId="77777777">
        <w:tc>
          <w:tcPr>
            <w:tcW w:w="4508" w:type="dxa"/>
            <w:tcMar/>
          </w:tcPr>
          <w:p w:rsidR="00CE7801" w:rsidRDefault="00CE7801" w14:paraId="715ABD1D" w14:textId="55CD2F7E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4115F41A" w14:textId="77777777"/>
        </w:tc>
      </w:tr>
      <w:tr w:rsidR="00CE7801" w:rsidTr="7D1E0F8B" w14:paraId="18514B71" w14:textId="77777777">
        <w:tc>
          <w:tcPr>
            <w:tcW w:w="4508" w:type="dxa"/>
            <w:shd w:val="clear" w:color="auto" w:fill="CAEDFB" w:themeFill="accent4" w:themeFillTint="33"/>
            <w:tcMar/>
          </w:tcPr>
          <w:p w:rsidR="00CE7801" w:rsidRDefault="00CE7801" w14:paraId="4688C6BA" w14:textId="2A45F3B1">
            <w:r>
              <w:t>Appropriate language</w:t>
            </w:r>
          </w:p>
        </w:tc>
        <w:tc>
          <w:tcPr>
            <w:tcW w:w="4508" w:type="dxa"/>
            <w:tcMar/>
          </w:tcPr>
          <w:p w:rsidR="00CE7801" w:rsidRDefault="00CE7801" w14:paraId="083C9CA0" w14:textId="2CADE6BD">
            <w:r w:rsidR="3508ED16">
              <w:rPr/>
              <w:t>Appropriate</w:t>
            </w:r>
            <w:r w:rsidR="3508ED16">
              <w:rPr/>
              <w:t xml:space="preserve"> language used</w:t>
            </w:r>
          </w:p>
        </w:tc>
      </w:tr>
      <w:tr w:rsidR="00CE7801" w:rsidTr="7D1E0F8B" w14:paraId="791C58F9" w14:textId="77777777">
        <w:tc>
          <w:tcPr>
            <w:tcW w:w="4508" w:type="dxa"/>
            <w:tcMar/>
          </w:tcPr>
          <w:p w:rsidR="00CE7801" w:rsidRDefault="00CE7801" w14:paraId="547417C6" w14:textId="4A3BE526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04C0F24E" w14:textId="77777777"/>
        </w:tc>
      </w:tr>
      <w:tr w:rsidR="00CE7801" w:rsidTr="7D1E0F8B" w14:paraId="1FE5FFD5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1E62CEBF" w14:textId="43B62547">
            <w:r>
              <w:t>Delivery</w:t>
            </w:r>
          </w:p>
        </w:tc>
        <w:tc>
          <w:tcPr>
            <w:tcW w:w="4508" w:type="dxa"/>
            <w:tcMar/>
          </w:tcPr>
          <w:p w:rsidR="00CE7801" w:rsidRDefault="00CE7801" w14:paraId="4FA24961" w14:textId="47C3C895">
            <w:r w:rsidR="7EE9CA37">
              <w:rPr/>
              <w:t xml:space="preserve">Very personable delivery – try and keep still moving around too much can be a little distracting. </w:t>
            </w:r>
          </w:p>
        </w:tc>
      </w:tr>
      <w:tr w:rsidR="00CE7801" w:rsidTr="7D1E0F8B" w14:paraId="4E5CA605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72E0FF6A" w14:textId="3F14052C">
            <w:r>
              <w:t>Audience Contact</w:t>
            </w:r>
          </w:p>
        </w:tc>
        <w:tc>
          <w:tcPr>
            <w:tcW w:w="4508" w:type="dxa"/>
            <w:tcMar/>
          </w:tcPr>
          <w:p w:rsidR="00CE7801" w:rsidRDefault="00CE7801" w14:paraId="3CB3875C" w14:textId="2A595CE9">
            <w:r w:rsidR="69741583">
              <w:rPr/>
              <w:t xml:space="preserve">GOOD EYE CONTACT. </w:t>
            </w:r>
          </w:p>
        </w:tc>
      </w:tr>
      <w:tr w:rsidR="00CE7801" w:rsidTr="7D1E0F8B" w14:paraId="51BBBD53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208F849B" w14:textId="72B62210">
            <w:r>
              <w:t>Tone of Voice</w:t>
            </w:r>
          </w:p>
        </w:tc>
        <w:tc>
          <w:tcPr>
            <w:tcW w:w="4508" w:type="dxa"/>
            <w:tcMar/>
          </w:tcPr>
          <w:p w:rsidR="00CE7801" w:rsidRDefault="00CE7801" w14:paraId="3CDEFDCF" w14:textId="5B12B205">
            <w:r w:rsidR="076CD59E">
              <w:rPr/>
              <w:t xml:space="preserve">Good tone and pace. </w:t>
            </w:r>
          </w:p>
        </w:tc>
      </w:tr>
      <w:tr w:rsidR="00CE7801" w:rsidTr="7D1E0F8B" w14:paraId="7ECAFE82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23BD26CD" w14:textId="38084FDE">
            <w:r>
              <w:t>Use of Notes</w:t>
            </w:r>
          </w:p>
        </w:tc>
        <w:tc>
          <w:tcPr>
            <w:tcW w:w="4508" w:type="dxa"/>
            <w:tcMar/>
          </w:tcPr>
          <w:p w:rsidR="00CE7801" w:rsidRDefault="00CE7801" w14:paraId="2A86572C" w14:textId="3D78BF7E">
            <w:r w:rsidR="246E0FB1">
              <w:rPr/>
              <w:t>Some notes used but not over relied upon</w:t>
            </w:r>
          </w:p>
        </w:tc>
      </w:tr>
      <w:tr w:rsidR="00CE7801" w:rsidTr="7D1E0F8B" w14:paraId="262C2D7E" w14:textId="77777777">
        <w:tc>
          <w:tcPr>
            <w:tcW w:w="4508" w:type="dxa"/>
            <w:tcMar/>
          </w:tcPr>
          <w:p w:rsidR="00CE7801" w:rsidRDefault="00CE7801" w14:paraId="72255CDC" w14:textId="5BB51417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1E686660" w14:textId="77777777"/>
        </w:tc>
      </w:tr>
      <w:tr w:rsidR="00CE7801" w:rsidTr="7D1E0F8B" w14:paraId="2ED396E9" w14:textId="77777777">
        <w:tc>
          <w:tcPr>
            <w:tcW w:w="4508" w:type="dxa"/>
            <w:tcMar/>
          </w:tcPr>
          <w:p w:rsidR="00CE7801" w:rsidRDefault="00CE7801" w14:paraId="51FC7A18" w14:textId="77777777"/>
        </w:tc>
        <w:tc>
          <w:tcPr>
            <w:tcW w:w="4508" w:type="dxa"/>
            <w:tcMar/>
          </w:tcPr>
          <w:p w:rsidR="00CE7801" w:rsidRDefault="00CE7801" w14:paraId="5DE4D531" w14:textId="77777777"/>
        </w:tc>
      </w:tr>
      <w:tr w:rsidR="00CE7801" w:rsidTr="7D1E0F8B" w14:paraId="2262E59C" w14:textId="77777777">
        <w:tc>
          <w:tcPr>
            <w:tcW w:w="4508" w:type="dxa"/>
            <w:tcMar/>
          </w:tcPr>
          <w:p w:rsidR="00CE7801" w:rsidRDefault="00CE7801" w14:paraId="2D9F6AD1" w14:textId="052135A9">
            <w:r>
              <w:t xml:space="preserve">Total </w:t>
            </w:r>
          </w:p>
        </w:tc>
        <w:tc>
          <w:tcPr>
            <w:tcW w:w="4508" w:type="dxa"/>
            <w:tcMar/>
          </w:tcPr>
          <w:p w:rsidR="00CE7801" w:rsidRDefault="00CE7801" w14:paraId="57D1B03C" w14:textId="244C07AE">
            <w:r w:rsidR="60AB114D">
              <w:rPr/>
              <w:t>45%</w:t>
            </w:r>
          </w:p>
        </w:tc>
      </w:tr>
      <w:tr w:rsidR="00CE7801" w:rsidTr="7D1E0F8B" w14:paraId="517C4274" w14:textId="77777777">
        <w:tc>
          <w:tcPr>
            <w:tcW w:w="4508" w:type="dxa"/>
            <w:tcMar/>
          </w:tcPr>
          <w:p w:rsidR="00CE7801" w:rsidRDefault="00CE7801" w14:paraId="634C7AB3" w14:textId="77777777"/>
        </w:tc>
        <w:tc>
          <w:tcPr>
            <w:tcW w:w="4508" w:type="dxa"/>
            <w:tcMar/>
          </w:tcPr>
          <w:p w:rsidR="00CE7801" w:rsidRDefault="00CE7801" w14:paraId="080C0DDB" w14:textId="77777777"/>
        </w:tc>
      </w:tr>
    </w:tbl>
    <w:p w:rsidR="00CE7801" w:rsidRDefault="00CE7801" w14:paraId="279D6C44" w14:textId="77777777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Pr="00A85BFE" w:rsidR="007D65AF" w:rsidTr="52B59F39" w14:paraId="215953C5" w14:textId="77777777">
        <w:trPr>
          <w:trHeight w:val="1002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406E5" w:rsidR="007D65AF" w:rsidP="00CA4C10" w:rsidRDefault="007D65AF" w14:paraId="7674CC23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textDirection w:val="btLr"/>
          </w:tcPr>
          <w:p w:rsidRPr="00A85BFE" w:rsidR="007D65AF" w:rsidP="00CA4C10" w:rsidRDefault="007D65AF" w14:paraId="79C860C2" w14:textId="77777777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textDirection w:val="btLr"/>
            <w:vAlign w:val="center"/>
          </w:tcPr>
          <w:p w:rsidRPr="00A85BFE" w:rsidR="007D65AF" w:rsidP="00CA4C10" w:rsidRDefault="007D65AF" w14:paraId="1734F109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Pr="00A85BFE" w:rsidR="007D65AF" w:rsidP="00CA4C10" w:rsidRDefault="007D65AF" w14:paraId="650F91CD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Pr="00A406E5" w:rsidR="007D65AF" w:rsidTr="52B59F39" w14:paraId="31747F4F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7AEF6E6D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Pr="00A406E5" w:rsidR="007D65AF" w:rsidP="00CA4C10" w:rsidRDefault="007D65AF" w14:paraId="4E6C3ED6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29B37FAB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66359A7C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52B59F39" w14:paraId="31B36BC6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31C525B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7D65AF" w:rsidP="00A31E17" w:rsidRDefault="00A31E17" w14:paraId="7BC38CFE" w14:textId="2DFC555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>Engagement with</w:t>
            </w:r>
            <w:r w:rsidRPr="00B669B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an appropriate range of </w:t>
            </w:r>
            <w:r w:rsidRPr="00B669B1">
              <w:rPr>
                <w:rFonts w:ascii="Arial" w:hAnsi="Arial" w:cs="Arial"/>
              </w:rPr>
              <w:t xml:space="preserve">literature, including sources retrieved independently. </w:t>
            </w:r>
            <w:r>
              <w:rPr>
                <w:rFonts w:ascii="Arial" w:hAnsi="Arial" w:cs="Arial"/>
              </w:rPr>
              <w:t xml:space="preserve">Some over-reliance on texts. </w:t>
            </w:r>
            <w:r w:rsidRPr="00B669B1">
              <w:rPr>
                <w:rFonts w:ascii="Arial" w:hAnsi="Arial" w:cs="Arial"/>
              </w:rPr>
              <w:t>Referencing</w:t>
            </w:r>
            <w:r>
              <w:rPr>
                <w:rFonts w:ascii="Arial" w:hAnsi="Arial" w:cs="Arial"/>
              </w:rPr>
              <w:t xml:space="preserve"> may show minor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34B7">
              <w:rPr>
                <w:rFonts w:ascii="Arial" w:hAnsi="Arial" w:cs="Arial"/>
              </w:rPr>
              <w:t>inaccuracies or inconsistencies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1804D5B3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AF2112" w14:paraId="0C86FD63" w14:textId="4A2569C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</w:tr>
      <w:tr w:rsidRPr="00A406E5" w:rsidR="007D65AF" w:rsidTr="52B59F39" w14:paraId="3795541D" w14:textId="77777777">
        <w:trPr>
          <w:trHeight w:val="451"/>
        </w:trPr>
        <w:tc>
          <w:tcPr>
            <w:tcW w:w="4169" w:type="pct"/>
            <w:vMerge/>
            <w:tcBorders/>
            <w:tcMar/>
          </w:tcPr>
          <w:p w:rsidRPr="00A406E5" w:rsidR="007D65AF" w:rsidP="00CA4C10" w:rsidRDefault="007D65AF" w14:paraId="4B3A563B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180B045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/>
            <w:tcMar/>
          </w:tcPr>
          <w:p w:rsidRPr="00A406E5" w:rsidR="007D65AF" w:rsidP="00CA4C10" w:rsidRDefault="007D65AF" w14:paraId="79B1DDC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52B59F39" w14:paraId="59AFBA0F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76C8A117" w14:textId="77777777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:rsidRPr="00A406E5" w:rsidR="007D65AF" w:rsidP="00CA4C10" w:rsidRDefault="007D65AF" w14:paraId="09D8F74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63932573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1F1091A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52B59F39" w14:paraId="2C7E978C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1BB75A7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7D65AF" w:rsidP="00CA4C10" w:rsidRDefault="007D65AF" w14:paraId="26D0E462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7D65AF" w:rsidP="00CA4C10" w:rsidRDefault="00A31E17" w14:paraId="36D64610" w14:textId="365389B4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>Limited</w:t>
            </w:r>
            <w:r w:rsidRPr="00B669B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but adequate </w:t>
            </w:r>
            <w:r w:rsidRPr="00B669B1">
              <w:rPr>
                <w:rFonts w:ascii="Arial" w:hAnsi="Arial" w:cs="Arial"/>
              </w:rPr>
              <w:t xml:space="preserve">knowledge and </w:t>
            </w:r>
            <w:r w:rsidRPr="00406FF8">
              <w:rPr>
                <w:rFonts w:ascii="Arial" w:hAnsi="Arial" w:cs="Arial"/>
              </w:rPr>
              <w:t xml:space="preserve">critical </w:t>
            </w:r>
            <w:r w:rsidRPr="00B669B1">
              <w:rPr>
                <w:rFonts w:ascii="Arial" w:hAnsi="Arial" w:cs="Arial"/>
              </w:rPr>
              <w:t xml:space="preserve">understanding of the </w:t>
            </w:r>
            <w:r w:rsidRPr="005E5423">
              <w:rPr>
                <w:rFonts w:ascii="Arial" w:hAnsi="Arial" w:cs="Arial"/>
              </w:rPr>
              <w:t xml:space="preserve">well-established concepts and principles </w:t>
            </w:r>
            <w:r>
              <w:rPr>
                <w:rFonts w:ascii="Arial" w:hAnsi="Arial" w:cs="Arial"/>
              </w:rPr>
              <w:t xml:space="preserve">within the subject area, with a few gaps in the selection of material. A narrow critical understanding of </w:t>
            </w:r>
            <w:r w:rsidRPr="00A874C4">
              <w:rPr>
                <w:rFonts w:ascii="Arial" w:hAnsi="Arial" w:cs="Arial"/>
              </w:rPr>
              <w:t>the main methods of enquiry.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554AB212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A31E17" w14:paraId="2D9E49B6" w14:textId="264E02C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</w:t>
            </w:r>
          </w:p>
        </w:tc>
      </w:tr>
      <w:tr w:rsidRPr="00A406E5" w:rsidR="007D65AF" w:rsidTr="52B59F39" w14:paraId="56C0F6AB" w14:textId="77777777">
        <w:trPr>
          <w:trHeight w:val="451"/>
        </w:trPr>
        <w:tc>
          <w:tcPr>
            <w:tcW w:w="4169" w:type="pct"/>
            <w:vMerge/>
            <w:tcBorders/>
            <w:tcMar/>
          </w:tcPr>
          <w:p w:rsidRPr="00A406E5" w:rsidR="007D65AF" w:rsidP="00CA4C10" w:rsidRDefault="007D65AF" w14:paraId="0F8893D4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059BE7D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/>
            <w:tcMar/>
          </w:tcPr>
          <w:p w:rsidRPr="00A406E5" w:rsidR="007D65AF" w:rsidP="00CA4C10" w:rsidRDefault="007D65AF" w14:paraId="4918C817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52B59F39" w14:paraId="627D5F34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43C3CF91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:rsidRPr="00A406E5" w:rsidR="007D65AF" w:rsidP="00CA4C10" w:rsidRDefault="007D65AF" w14:paraId="49FED886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50C56744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40178CB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52B59F39" w14:paraId="133EEBC8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00517CA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B669B1" w:rsidR="00A31E17" w:rsidP="00A31E17" w:rsidRDefault="00A31E17" w14:paraId="72C5387E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Limited</w:t>
            </w:r>
            <w:r w:rsidRPr="00B669B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attempt at</w:t>
            </w:r>
            <w:r w:rsidRPr="00B669B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</w:t>
            </w:r>
            <w:r w:rsidRPr="008E2975">
              <w:rPr>
                <w:rFonts w:ascii="Arial" w:hAnsi="Arial" w:cs="Arial"/>
              </w:rPr>
              <w:t>ritical evaluation and analysis of concepts and principles</w:t>
            </w:r>
            <w:r>
              <w:rPr>
                <w:rFonts w:ascii="Arial" w:hAnsi="Arial" w:cs="Arial"/>
              </w:rPr>
              <w:t>, tending towards description.</w:t>
            </w:r>
          </w:p>
          <w:p w:rsidRPr="00A406E5" w:rsidR="007D65AF" w:rsidP="00A31E17" w:rsidRDefault="00A31E17" w14:paraId="5127CC70" w14:textId="151C4DFA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52B59F39" w:rsidR="00A31E17">
              <w:rPr>
                <w:rFonts w:ascii="Arial" w:hAnsi="Arial" w:cs="Arial"/>
              </w:rPr>
              <w:t>Some evidence to support</w:t>
            </w:r>
            <w:r w:rsidRPr="52B59F39" w:rsidR="00A31E17">
              <w:rPr>
                <w:rFonts w:ascii="Arial" w:hAnsi="Arial" w:cs="Arial"/>
              </w:rPr>
              <w:t xml:space="preserve"> </w:t>
            </w:r>
            <w:r w:rsidRPr="52B59F39" w:rsidR="00A31E17">
              <w:rPr>
                <w:rFonts w:ascii="Arial" w:hAnsi="Arial" w:cs="Arial"/>
              </w:rPr>
              <w:t>arguments and judgements</w:t>
            </w:r>
            <w:r w:rsidRPr="52B59F39" w:rsidR="00A31E17">
              <w:rPr>
                <w:rFonts w:ascii="Arial" w:hAnsi="Arial" w:cs="Arial"/>
              </w:rPr>
              <w:t xml:space="preserve"> but </w:t>
            </w:r>
            <w:r w:rsidRPr="52B59F39" w:rsidR="00A31E17">
              <w:rPr>
                <w:rFonts w:ascii="Arial" w:hAnsi="Arial" w:cs="Arial"/>
              </w:rPr>
              <w:t xml:space="preserve">these may be underdeveloped, with a little inconsistency / </w:t>
            </w:r>
            <w:r w:rsidRPr="52B59F39" w:rsidR="6BBFBA32">
              <w:rPr>
                <w:rFonts w:ascii="Arial" w:hAnsi="Arial" w:cs="Arial"/>
              </w:rPr>
              <w:t>misinterpretation</w:t>
            </w:r>
            <w:r w:rsidRPr="52B59F39" w:rsidR="00A31E17">
              <w:rPr>
                <w:rFonts w:ascii="Arial" w:hAnsi="Arial" w:cs="Arial"/>
              </w:rPr>
              <w:t xml:space="preserve"> or failure to fully recognise limits of knowledge</w:t>
            </w:r>
          </w:p>
          <w:p w:rsidRPr="00A406E5" w:rsidR="007D65AF" w:rsidP="00CA4C10" w:rsidRDefault="007D65AF" w14:paraId="7EDAC03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290E3E21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A31E17" w14:paraId="22723A9A" w14:textId="7EADF49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11</w:t>
            </w:r>
          </w:p>
        </w:tc>
      </w:tr>
      <w:tr w:rsidRPr="00A406E5" w:rsidR="007D65AF" w:rsidTr="52B59F39" w14:paraId="7B922103" w14:textId="77777777">
        <w:trPr>
          <w:trHeight w:val="451"/>
        </w:trPr>
        <w:tc>
          <w:tcPr>
            <w:tcW w:w="4169" w:type="pct"/>
            <w:vMerge/>
            <w:tcBorders/>
            <w:tcMar/>
          </w:tcPr>
          <w:p w:rsidRPr="00A406E5" w:rsidR="007D65AF" w:rsidP="00CA4C10" w:rsidRDefault="007D65AF" w14:paraId="6FE81638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35A955E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/>
            <w:tcMar/>
          </w:tcPr>
          <w:p w:rsidRPr="00A406E5" w:rsidR="007D65AF" w:rsidP="00CA4C10" w:rsidRDefault="007D65AF" w14:paraId="3C509C8A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52B59F39" w14:paraId="245B1F66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300969DA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:rsidRPr="00A406E5" w:rsidR="007D65AF" w:rsidP="00CA4C10" w:rsidRDefault="007D65AF" w14:paraId="742E8A1D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38756409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0A8B7D8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52B59F39" w14:paraId="4410C8AF" w14:textId="77777777">
        <w:trPr>
          <w:trHeight w:val="451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55A725E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7D65AF" w:rsidP="52B59F39" w:rsidRDefault="007D65AF" w14:paraId="056557B9" w14:textId="71562FD3">
            <w:pPr>
              <w:spacing w:before="0" w:beforeAutospacing="off" w:after="0" w:afterAutospacing="off"/>
            </w:pPr>
            <w:r w:rsidRPr="52B59F39" w:rsidR="1C1F062F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An adequate awareness and mostly appropriate application of established methods, materials, tools and/or techniques.</w:t>
            </w:r>
          </w:p>
          <w:p w:rsidRPr="00A406E5" w:rsidR="007D65AF" w:rsidP="52B59F39" w:rsidRDefault="007D65AF" w14:paraId="5413E057" w14:textId="59171278">
            <w:pPr>
              <w:spacing w:before="0" w:beforeAutospacing="off" w:after="0" w:afterAutospacing="off"/>
            </w:pPr>
            <w:r w:rsidRPr="52B59F39" w:rsidR="1C1F062F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Basic appreciation of the context of the application. Theoretical knowledge and understanding applied in practice, but not always making logical links between the two.</w:t>
            </w:r>
          </w:p>
          <w:p w:rsidRPr="00A406E5" w:rsidR="007D65AF" w:rsidP="00CA4C10" w:rsidRDefault="007D65AF" w14:paraId="0865E637" w14:textId="0F8AC176">
            <w:pPr>
              <w:spacing w:after="120"/>
            </w:pPr>
            <w:r w:rsidRPr="52B59F39" w:rsidR="1C1F062F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Can identify problems and propose basic solutions outside the context in which they were first studied.</w:t>
            </w:r>
          </w:p>
          <w:p w:rsidRPr="00A406E5" w:rsidR="007D65AF" w:rsidP="00CA4C10" w:rsidRDefault="007D65AF" w14:paraId="483D708C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781376E9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52B59F39" w:rsidRDefault="007D65AF" w14:paraId="1DC5B07F" w14:textId="5B0AFF2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52B59F39" w:rsidR="27BD778C">
              <w:rPr>
                <w:rFonts w:ascii="Arial" w:hAnsi="Arial" w:cs="Arial"/>
                <w:sz w:val="32"/>
                <w:szCs w:val="32"/>
              </w:rPr>
              <w:t>10</w:t>
            </w:r>
          </w:p>
        </w:tc>
      </w:tr>
      <w:tr w:rsidRPr="00A406E5" w:rsidR="007D65AF" w:rsidTr="52B59F39" w14:paraId="6CE3000B" w14:textId="77777777">
        <w:trPr>
          <w:trHeight w:val="450"/>
        </w:trPr>
        <w:tc>
          <w:tcPr>
            <w:tcW w:w="4169" w:type="pct"/>
            <w:vMerge/>
            <w:tcBorders/>
            <w:tcMar/>
          </w:tcPr>
          <w:p w:rsidRPr="00A406E5" w:rsidR="007D65AF" w:rsidP="00CA4C10" w:rsidRDefault="007D65AF" w14:paraId="52EFC587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5379B1B8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/>
            <w:tcMar/>
          </w:tcPr>
          <w:p w:rsidRPr="00A406E5" w:rsidR="007D65AF" w:rsidP="00CA4C10" w:rsidRDefault="007D65AF" w14:paraId="7EA3CC56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52B59F39" w14:paraId="3DB5685E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5B858920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:rsidRPr="00A406E5" w:rsidR="007D65AF" w:rsidP="00CA4C10" w:rsidRDefault="007D65AF" w14:paraId="2CEA7674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39CF1436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58472DD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52B59F39" w14:paraId="24258AA5" w14:textId="77777777">
        <w:trPr>
          <w:trHeight w:val="451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52B59F39" w:rsidRDefault="007D65AF" w14:paraId="41CA0618" w14:textId="5EABBF70">
            <w:pPr>
              <w:spacing w:before="0" w:beforeAutospacing="off" w:after="0" w:afterAutospacing="off"/>
            </w:pPr>
            <w:r w:rsidRPr="52B59F39" w:rsidR="4623D8E5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Can communicate in a suitable medium for the audience but with some room for improvement. </w:t>
            </w:r>
          </w:p>
          <w:p w:rsidRPr="00A406E5" w:rsidR="007D65AF" w:rsidP="52B59F39" w:rsidRDefault="007D65AF" w14:paraId="5E265664" w14:textId="55A6B380">
            <w:pPr>
              <w:spacing w:before="0" w:beforeAutospacing="off" w:after="0" w:afterAutospacing="off"/>
            </w:pPr>
            <w:r w:rsidRPr="52B59F39" w:rsidR="4623D8E5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Mostly ordered presentation and structure in which relevant ideas / concepts are reasonably expressed. Work may lack coherence in places. Can work as part of a group, meeting most obligations to others but perhaps with limited involvement in group activities.</w:t>
            </w:r>
          </w:p>
          <w:p w:rsidRPr="00A406E5" w:rsidR="007D65AF" w:rsidP="52B59F39" w:rsidRDefault="007D65AF" w14:paraId="145775AF" w14:textId="514BD03A">
            <w:pPr>
              <w:spacing w:after="120"/>
              <w:rPr>
                <w:rFonts w:ascii="Arial" w:hAnsi="Arial" w:eastAsia="Arial" w:cs="Arial"/>
                <w:noProof w:val="0"/>
                <w:sz w:val="14"/>
                <w:szCs w:val="14"/>
                <w:lang w:val="en-GB"/>
              </w:rPr>
            </w:pPr>
            <w:r w:rsidRPr="52B59F39" w:rsidR="4623D8E5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Demonstrates the basic skills for employment requiring the exercise of personal responsibility and decision-making, with some areas of minor weakness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7A4A7491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52B59F39" w:rsidRDefault="007D65AF" w14:paraId="1566CF25" w14:textId="2E9898EB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52B59F39" w:rsidR="4C03D595">
              <w:rPr>
                <w:rFonts w:ascii="Arial" w:hAnsi="Arial" w:cs="Arial"/>
                <w:sz w:val="32"/>
                <w:szCs w:val="32"/>
              </w:rPr>
              <w:t>15</w:t>
            </w:r>
          </w:p>
        </w:tc>
      </w:tr>
    </w:tbl>
    <w:p w:rsidR="00CE7801" w:rsidRDefault="00CE7801" w14:paraId="0F0FCA9B" w14:textId="77777777"/>
    <w:sectPr w:rsidR="00CE7801">
      <w:headerReference w:type="default" r:id="rId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90B29" w:rsidP="00CE7801" w:rsidRDefault="00990B29" w14:paraId="7CBA0657" w14:textId="77777777">
      <w:pPr>
        <w:spacing w:after="0" w:line="240" w:lineRule="auto"/>
      </w:pPr>
      <w:r>
        <w:separator/>
      </w:r>
    </w:p>
  </w:endnote>
  <w:endnote w:type="continuationSeparator" w:id="0">
    <w:p w:rsidR="00990B29" w:rsidP="00CE7801" w:rsidRDefault="00990B29" w14:paraId="10FAC05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90B29" w:rsidP="00CE7801" w:rsidRDefault="00990B29" w14:paraId="4B246E53" w14:textId="77777777">
      <w:pPr>
        <w:spacing w:after="0" w:line="240" w:lineRule="auto"/>
      </w:pPr>
      <w:r>
        <w:separator/>
      </w:r>
    </w:p>
  </w:footnote>
  <w:footnote w:type="continuationSeparator" w:id="0">
    <w:p w:rsidR="00990B29" w:rsidP="00CE7801" w:rsidRDefault="00990B29" w14:paraId="2D6749A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7801" w:rsidRDefault="00CE7801" w14:paraId="7DCD858C" w14:textId="7D918F72">
    <w:pPr>
      <w:pStyle w:val="Header"/>
    </w:pPr>
    <w:r>
      <w:t>Presentation Marking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01"/>
    <w:rsid w:val="000118A6"/>
    <w:rsid w:val="001655D3"/>
    <w:rsid w:val="001F4A00"/>
    <w:rsid w:val="00272ABB"/>
    <w:rsid w:val="002C0291"/>
    <w:rsid w:val="003123D0"/>
    <w:rsid w:val="003F4E90"/>
    <w:rsid w:val="00400053"/>
    <w:rsid w:val="0044065F"/>
    <w:rsid w:val="004534EC"/>
    <w:rsid w:val="0050103A"/>
    <w:rsid w:val="0064184A"/>
    <w:rsid w:val="00700651"/>
    <w:rsid w:val="00755FAD"/>
    <w:rsid w:val="0078582B"/>
    <w:rsid w:val="007B2C76"/>
    <w:rsid w:val="007D65AF"/>
    <w:rsid w:val="00865FD3"/>
    <w:rsid w:val="008C6660"/>
    <w:rsid w:val="008D15B8"/>
    <w:rsid w:val="008F7527"/>
    <w:rsid w:val="00955819"/>
    <w:rsid w:val="00990B29"/>
    <w:rsid w:val="00A12D43"/>
    <w:rsid w:val="00A31E17"/>
    <w:rsid w:val="00AD0E77"/>
    <w:rsid w:val="00AF2112"/>
    <w:rsid w:val="00AF3B22"/>
    <w:rsid w:val="00B07790"/>
    <w:rsid w:val="00B24E8E"/>
    <w:rsid w:val="00B767DC"/>
    <w:rsid w:val="00CE7801"/>
    <w:rsid w:val="00D01E1F"/>
    <w:rsid w:val="00D324DB"/>
    <w:rsid w:val="00D47CA8"/>
    <w:rsid w:val="00D655CE"/>
    <w:rsid w:val="00D75E23"/>
    <w:rsid w:val="00DC01D1"/>
    <w:rsid w:val="00DC5414"/>
    <w:rsid w:val="00EC5366"/>
    <w:rsid w:val="00FF7404"/>
    <w:rsid w:val="03A0B17F"/>
    <w:rsid w:val="064254FD"/>
    <w:rsid w:val="076CD59E"/>
    <w:rsid w:val="0B863A55"/>
    <w:rsid w:val="136B2985"/>
    <w:rsid w:val="1C1F062F"/>
    <w:rsid w:val="1DD0BD0E"/>
    <w:rsid w:val="228DD3EC"/>
    <w:rsid w:val="234F721A"/>
    <w:rsid w:val="246E0FB1"/>
    <w:rsid w:val="27BD778C"/>
    <w:rsid w:val="2CA576ED"/>
    <w:rsid w:val="2D6593C4"/>
    <w:rsid w:val="306E65B8"/>
    <w:rsid w:val="3170F424"/>
    <w:rsid w:val="3508ED16"/>
    <w:rsid w:val="3A6C7033"/>
    <w:rsid w:val="3B56A371"/>
    <w:rsid w:val="3C15D64A"/>
    <w:rsid w:val="4623D8E5"/>
    <w:rsid w:val="4C03D595"/>
    <w:rsid w:val="52B59F39"/>
    <w:rsid w:val="540509E2"/>
    <w:rsid w:val="5DE363C0"/>
    <w:rsid w:val="5E17C55E"/>
    <w:rsid w:val="60AB114D"/>
    <w:rsid w:val="665BB4C3"/>
    <w:rsid w:val="69741583"/>
    <w:rsid w:val="6BBFBA32"/>
    <w:rsid w:val="6BC3D365"/>
    <w:rsid w:val="72346899"/>
    <w:rsid w:val="7D1E0F8B"/>
    <w:rsid w:val="7DB45A59"/>
    <w:rsid w:val="7EE9C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A6263"/>
  <w15:chartTrackingRefBased/>
  <w15:docId w15:val="{85600672-62BB-4B78-A8D3-C247093C1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80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80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8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8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8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8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8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8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8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E780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E780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E780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E780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E780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E780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E780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E780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E78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80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E780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8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E78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80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E78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8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8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80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E78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8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780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CE780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E7801"/>
  </w:style>
  <w:style w:type="paragraph" w:styleId="Footer">
    <w:name w:val="footer"/>
    <w:basedOn w:val="Normal"/>
    <w:link w:val="FooterChar"/>
    <w:uiPriority w:val="99"/>
    <w:unhideWhenUsed/>
    <w:rsid w:val="00CE780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E7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Andrews</dc:creator>
  <keywords/>
  <dc:description/>
  <lastModifiedBy>Kelly Andrews</lastModifiedBy>
  <revision>4</revision>
  <dcterms:created xsi:type="dcterms:W3CDTF">2025-02-28T10:29:00.0000000Z</dcterms:created>
  <dcterms:modified xsi:type="dcterms:W3CDTF">2025-03-04T13:04:29.9023233Z</dcterms:modified>
</coreProperties>
</file>