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4B5E5EF"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652225">
        <w:rPr>
          <w:rFonts w:asciiTheme="minorBidi" w:hAnsiTheme="minorBidi"/>
          <w:sz w:val="28"/>
          <w:szCs w:val="28"/>
        </w:rPr>
        <w:t>Sammar Zaman</w:t>
      </w:r>
    </w:p>
    <w:p w14:paraId="485B6F49" w14:textId="4053139A"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652225">
        <w:rPr>
          <w:rFonts w:asciiTheme="minorBidi" w:hAnsiTheme="minorBidi"/>
          <w:sz w:val="28"/>
          <w:szCs w:val="28"/>
        </w:rPr>
        <w:t>2522375</w:t>
      </w:r>
    </w:p>
    <w:p w14:paraId="3C1E7A20" w14:textId="1241E9B9"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652225" w:rsidRPr="00652225">
        <w:rPr>
          <w:rFonts w:asciiTheme="minorBidi" w:hAnsiTheme="minorBidi"/>
          <w:sz w:val="28"/>
          <w:szCs w:val="28"/>
        </w:rPr>
        <w:t>LCHS4001_BIRM</w:t>
      </w:r>
    </w:p>
    <w:p w14:paraId="4EEB2DA3" w14:textId="6F01D851"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652225">
        <w:rPr>
          <w:rFonts w:asciiTheme="minorBidi" w:hAnsiTheme="minorBidi"/>
          <w:sz w:val="28"/>
          <w:szCs w:val="28"/>
        </w:rPr>
        <w:t>Academic and Employability skills</w:t>
      </w:r>
    </w:p>
    <w:p w14:paraId="112342CB" w14:textId="0E2AE43B"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652225" w:rsidRPr="00652225">
        <w:rPr>
          <w:rFonts w:asciiTheme="minorBidi" w:hAnsiTheme="minorBidi"/>
          <w:sz w:val="28"/>
          <w:szCs w:val="28"/>
        </w:rPr>
        <w:t>Reza Taghizadeh</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1906E463" w14:textId="4671CB9F" w:rsidR="00C55451" w:rsidRPr="007270CF" w:rsidRDefault="00C55451" w:rsidP="00466F46">
      <w:pPr>
        <w:pStyle w:val="ListParagraph"/>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466F46" w:rsidRPr="00627ACC" w14:paraId="1E1AE642" w14:textId="77777777" w:rsidTr="004763EC">
        <w:trPr>
          <w:gridAfter w:val="1"/>
          <w:wAfter w:w="9862" w:type="dxa"/>
          <w:trHeight w:val="300"/>
        </w:trPr>
        <w:tc>
          <w:tcPr>
            <w:tcW w:w="4305" w:type="dxa"/>
            <w:hideMark/>
          </w:tcPr>
          <w:p w14:paraId="7E471541" w14:textId="77777777" w:rsidR="00466F46" w:rsidRPr="004763EC" w:rsidRDefault="00466F46"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5F191EDF" w14:textId="5AA341E6" w:rsidR="00FE136A" w:rsidRDefault="008D56E4"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approached my research using academic domains. The research </w:t>
            </w:r>
            <w:r w:rsidR="00156D62">
              <w:rPr>
                <w:rFonts w:ascii="Calibri" w:eastAsia="Times New Roman" w:hAnsi="Calibri" w:cs="Calibri"/>
                <w:kern w:val="0"/>
                <w:sz w:val="24"/>
                <w:szCs w:val="24"/>
                <w14:ligatures w14:val="none"/>
              </w:rPr>
              <w:t>was effective because the selected websites contained extensive information.</w:t>
            </w:r>
            <w:r>
              <w:rPr>
                <w:rFonts w:ascii="Calibri" w:eastAsia="Times New Roman" w:hAnsi="Calibri" w:cs="Calibri"/>
                <w:kern w:val="0"/>
                <w:sz w:val="24"/>
                <w:szCs w:val="24"/>
                <w14:ligatures w14:val="none"/>
              </w:rPr>
              <w:t xml:space="preserve"> </w:t>
            </w:r>
            <w:r w:rsidR="00156D62">
              <w:rPr>
                <w:rFonts w:ascii="Calibri" w:eastAsia="Times New Roman" w:hAnsi="Calibri" w:cs="Calibri"/>
                <w:kern w:val="0"/>
                <w:sz w:val="24"/>
                <w:szCs w:val="24"/>
                <w14:ligatures w14:val="none"/>
              </w:rPr>
              <w:t>M</w:t>
            </w:r>
            <w:r>
              <w:rPr>
                <w:rFonts w:ascii="Calibri" w:eastAsia="Times New Roman" w:hAnsi="Calibri" w:cs="Calibri"/>
                <w:kern w:val="0"/>
                <w:sz w:val="24"/>
                <w:szCs w:val="24"/>
                <w14:ligatures w14:val="none"/>
              </w:rPr>
              <w:t xml:space="preserve">y researching skills have </w:t>
            </w:r>
            <w:r w:rsidR="00156D62">
              <w:rPr>
                <w:rFonts w:ascii="Calibri" w:eastAsia="Times New Roman" w:hAnsi="Calibri" w:cs="Calibri"/>
                <w:kern w:val="0"/>
                <w:sz w:val="24"/>
                <w:szCs w:val="24"/>
                <w14:ligatures w14:val="none"/>
              </w:rPr>
              <w:t>improved,</w:t>
            </w:r>
            <w:r>
              <w:rPr>
                <w:rFonts w:ascii="Calibri" w:eastAsia="Times New Roman" w:hAnsi="Calibri" w:cs="Calibri"/>
                <w:kern w:val="0"/>
                <w:sz w:val="24"/>
                <w:szCs w:val="24"/>
                <w14:ligatures w14:val="none"/>
              </w:rPr>
              <w:t xml:space="preserve"> and I</w:t>
            </w:r>
            <w:r w:rsidR="00156D62">
              <w:rPr>
                <w:rFonts w:ascii="Calibri" w:eastAsia="Times New Roman" w:hAnsi="Calibri" w:cs="Calibri"/>
                <w:kern w:val="0"/>
                <w:sz w:val="24"/>
                <w:szCs w:val="24"/>
                <w14:ligatures w14:val="none"/>
              </w:rPr>
              <w:t xml:space="preserve"> am </w:t>
            </w:r>
            <w:r>
              <w:rPr>
                <w:rFonts w:ascii="Calibri" w:eastAsia="Times New Roman" w:hAnsi="Calibri" w:cs="Calibri"/>
                <w:kern w:val="0"/>
                <w:sz w:val="24"/>
                <w:szCs w:val="24"/>
                <w14:ligatures w14:val="none"/>
              </w:rPr>
              <w:t xml:space="preserve">confident in finding relevant sources related to the subject. </w:t>
            </w:r>
            <w:r w:rsidR="00C91085">
              <w:rPr>
                <w:rFonts w:ascii="Calibri" w:eastAsia="Times New Roman" w:hAnsi="Calibri" w:cs="Calibri"/>
                <w:kern w:val="0"/>
                <w:sz w:val="24"/>
                <w:szCs w:val="24"/>
                <w14:ligatures w14:val="none"/>
              </w:rPr>
              <w:t xml:space="preserve">Using the CRAAP test allowed me to critically assess the website I used checking their currency, </w:t>
            </w:r>
            <w:r w:rsidR="00FA64D9">
              <w:rPr>
                <w:rFonts w:ascii="Calibri" w:eastAsia="Times New Roman" w:hAnsi="Calibri" w:cs="Calibri"/>
                <w:kern w:val="0"/>
                <w:sz w:val="24"/>
                <w:szCs w:val="24"/>
                <w14:ligatures w14:val="none"/>
              </w:rPr>
              <w:t>relevance, authority</w:t>
            </w:r>
            <w:r w:rsidR="00C91085">
              <w:rPr>
                <w:rFonts w:ascii="Calibri" w:eastAsia="Times New Roman" w:hAnsi="Calibri" w:cs="Calibri"/>
                <w:kern w:val="0"/>
                <w:sz w:val="24"/>
                <w:szCs w:val="24"/>
                <w14:ligatures w14:val="none"/>
              </w:rPr>
              <w:t>, accuracy and purpose which improved the quality of my research</w:t>
            </w:r>
          </w:p>
          <w:p w14:paraId="6841A6F0" w14:textId="2822612B" w:rsidR="00652225" w:rsidRPr="00627ACC" w:rsidRDefault="00652225"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24A38A79" w:rsidR="00FE136A" w:rsidRDefault="00156D62"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rehearsed my presentation numerous of times before the presentation day </w:t>
            </w:r>
            <w:r w:rsidR="007F5B69">
              <w:rPr>
                <w:rFonts w:ascii="Calibri" w:eastAsia="Times New Roman" w:hAnsi="Calibri" w:cs="Calibri"/>
                <w:kern w:val="0"/>
                <w:sz w:val="24"/>
                <w:szCs w:val="24"/>
                <w14:ligatures w14:val="none"/>
              </w:rPr>
              <w:t>Infront</w:t>
            </w:r>
            <w:r>
              <w:rPr>
                <w:rFonts w:ascii="Calibri" w:eastAsia="Times New Roman" w:hAnsi="Calibri" w:cs="Calibri"/>
                <w:kern w:val="0"/>
                <w:sz w:val="24"/>
                <w:szCs w:val="24"/>
                <w14:ligatures w14:val="none"/>
              </w:rPr>
              <w:t xml:space="preserve"> of my peers to gain some confidence. I spoke loud and clear throughout and went through all the necessary information that was needed.</w:t>
            </w:r>
            <w:r w:rsidR="007F5B69">
              <w:rPr>
                <w:rFonts w:ascii="Calibri" w:eastAsia="Times New Roman" w:hAnsi="Calibri" w:cs="Calibri"/>
                <w:kern w:val="0"/>
                <w:sz w:val="24"/>
                <w:szCs w:val="24"/>
                <w14:ligatures w14:val="none"/>
              </w:rPr>
              <w:t xml:space="preserve"> I found it difficult to remember the </w:t>
            </w:r>
            <w:r w:rsidR="00C91085">
              <w:rPr>
                <w:rFonts w:ascii="Calibri" w:eastAsia="Times New Roman" w:hAnsi="Calibri" w:cs="Calibri"/>
                <w:kern w:val="0"/>
                <w:sz w:val="24"/>
                <w:szCs w:val="24"/>
                <w14:ligatures w14:val="none"/>
              </w:rPr>
              <w:t>information,</w:t>
            </w:r>
            <w:r w:rsidR="007F5B69">
              <w:rPr>
                <w:rFonts w:ascii="Calibri" w:eastAsia="Times New Roman" w:hAnsi="Calibri" w:cs="Calibri"/>
                <w:kern w:val="0"/>
                <w:sz w:val="24"/>
                <w:szCs w:val="24"/>
                <w14:ligatures w14:val="none"/>
              </w:rPr>
              <w:t xml:space="preserve"> so I relied heavily on my notes, but I was still making eye contact with the lecturer. In future I would aim to rely less on my notes and improve my memorisation of the information.</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33F5CDEA"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r w:rsidR="00FA64D9" w:rsidRPr="004763EC">
              <w:rPr>
                <w:rFonts w:ascii="Calibri" w:eastAsia="Times New Roman" w:hAnsi="Calibri" w:cs="Calibri"/>
                <w:b/>
                <w:bCs/>
                <w:kern w:val="0"/>
                <w:sz w:val="24"/>
                <w:szCs w:val="24"/>
                <w:lang w:val="en-US"/>
                <w14:ligatures w14:val="none"/>
              </w:rPr>
              <w:t>. Challenges</w:t>
            </w:r>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6644EF6E" w:rsidR="00FE136A" w:rsidRPr="00627ACC" w:rsidRDefault="007F5B69"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am now confident in my research skills as </w:t>
            </w:r>
            <w:r w:rsidR="00466F46">
              <w:rPr>
                <w:rFonts w:ascii="Calibri" w:eastAsia="Times New Roman" w:hAnsi="Calibri" w:cs="Calibri"/>
                <w:kern w:val="0"/>
                <w:sz w:val="24"/>
                <w:szCs w:val="24"/>
                <w14:ligatures w14:val="none"/>
              </w:rPr>
              <w:t>I</w:t>
            </w:r>
            <w:r>
              <w:rPr>
                <w:rFonts w:ascii="Calibri" w:eastAsia="Times New Roman" w:hAnsi="Calibri" w:cs="Calibri"/>
                <w:kern w:val="0"/>
                <w:sz w:val="24"/>
                <w:szCs w:val="24"/>
                <w14:ligatures w14:val="none"/>
              </w:rPr>
              <w:t xml:space="preserve"> </w:t>
            </w:r>
            <w:proofErr w:type="gramStart"/>
            <w:r>
              <w:rPr>
                <w:rFonts w:ascii="Calibri" w:eastAsia="Times New Roman" w:hAnsi="Calibri" w:cs="Calibri"/>
                <w:kern w:val="0"/>
                <w:sz w:val="24"/>
                <w:szCs w:val="24"/>
                <w14:ligatures w14:val="none"/>
              </w:rPr>
              <w:t>am able to</w:t>
            </w:r>
            <w:proofErr w:type="gramEnd"/>
            <w:r>
              <w:rPr>
                <w:rFonts w:ascii="Calibri" w:eastAsia="Times New Roman" w:hAnsi="Calibri" w:cs="Calibri"/>
                <w:kern w:val="0"/>
                <w:sz w:val="24"/>
                <w:szCs w:val="24"/>
                <w14:ligatures w14:val="none"/>
              </w:rPr>
              <w:t xml:space="preserve"> distinguish</w:t>
            </w:r>
            <w:r w:rsidR="00466F46">
              <w:rPr>
                <w:rFonts w:ascii="Calibri" w:eastAsia="Times New Roman" w:hAnsi="Calibri" w:cs="Calibri"/>
                <w:kern w:val="0"/>
                <w:sz w:val="24"/>
                <w:szCs w:val="24"/>
                <w14:ligatures w14:val="none"/>
              </w:rPr>
              <w:t xml:space="preserve"> the difference between</w:t>
            </w:r>
            <w:r>
              <w:rPr>
                <w:rFonts w:ascii="Calibri" w:eastAsia="Times New Roman" w:hAnsi="Calibri" w:cs="Calibri"/>
                <w:kern w:val="0"/>
                <w:sz w:val="24"/>
                <w:szCs w:val="24"/>
                <w14:ligatures w14:val="none"/>
              </w:rPr>
              <w:t xml:space="preserve"> reliable and unreliable sources</w:t>
            </w:r>
            <w:r w:rsidR="00466F46">
              <w:rPr>
                <w:rFonts w:ascii="Calibri" w:eastAsia="Times New Roman" w:hAnsi="Calibri" w:cs="Calibri"/>
                <w:kern w:val="0"/>
                <w:sz w:val="24"/>
                <w:szCs w:val="24"/>
                <w14:ligatures w14:val="none"/>
              </w:rPr>
              <w:t>. I still find maintaining confidence and remembering key information during presentation challenging, particularly when speaking without notes. Feedback on my delivery, communication skills and ability to present without relying on my notes would help me develop more confidence and better my presentation skills.</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016130C8" w:rsidR="00FE136A" w:rsidRDefault="00C6123D"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Before the next term I aim to improve my organisation, research skills and present more confidently with reduced reliance on my notes</w:t>
            </w:r>
            <w:r w:rsidR="00083F70">
              <w:rPr>
                <w:rFonts w:ascii="Calibri" w:eastAsia="Times New Roman" w:hAnsi="Calibri" w:cs="Calibri"/>
                <w:kern w:val="0"/>
                <w:sz w:val="24"/>
                <w:szCs w:val="24"/>
                <w14:ligatures w14:val="none"/>
              </w:rPr>
              <w:t>. Good organisation, regular practise and effective note taking will help me improve my research and presentation skills.</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57F5CF7C" w:rsidR="00FE136A" w:rsidRPr="00627ACC" w:rsidRDefault="00083F70"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For task 3 I intend to use my research skills to find reliable sources as I need to give five academic </w:t>
            </w:r>
            <w:r w:rsidR="00FA64D9">
              <w:rPr>
                <w:rFonts w:ascii="Calibri" w:eastAsia="Times New Roman" w:hAnsi="Calibri" w:cs="Calibri"/>
                <w:kern w:val="0"/>
                <w:sz w:val="24"/>
                <w:szCs w:val="24"/>
                <w:lang w:val="en-US"/>
                <w14:ligatures w14:val="none"/>
              </w:rPr>
              <w:t>sources using Harvard style referencing</w:t>
            </w:r>
            <w:r>
              <w:rPr>
                <w:rFonts w:ascii="Calibri" w:eastAsia="Times New Roman" w:hAnsi="Calibri" w:cs="Calibri"/>
                <w:kern w:val="0"/>
                <w:sz w:val="24"/>
                <w:szCs w:val="24"/>
                <w:lang w:val="en-US"/>
                <w14:ligatures w14:val="none"/>
              </w:rPr>
              <w:t xml:space="preserve"> of the chosen skills and discuss why they are important for the chosen job role. I will change how I search for information by using more reliable sources and planning my research more carefully.</w:t>
            </w:r>
            <w:r w:rsidR="00C91085">
              <w:rPr>
                <w:rFonts w:ascii="Calibri" w:eastAsia="Times New Roman" w:hAnsi="Calibri" w:cs="Calibri"/>
                <w:kern w:val="0"/>
                <w:sz w:val="24"/>
                <w:szCs w:val="24"/>
                <w:lang w:val="en-US"/>
                <w14:ligatures w14:val="none"/>
              </w:rPr>
              <w:t xml:space="preserve"> Task 3 is to describe one job role within the health and social care sector and explain 3 essential skills needed for this role and 3 separate strategies to improve each of these skills and describe </w:t>
            </w:r>
            <w:r w:rsidR="00FA64D9">
              <w:rPr>
                <w:rFonts w:ascii="Calibri" w:eastAsia="Times New Roman" w:hAnsi="Calibri" w:cs="Calibri"/>
                <w:kern w:val="0"/>
                <w:sz w:val="24"/>
                <w:szCs w:val="24"/>
                <w:lang w:val="en-US"/>
                <w14:ligatures w14:val="none"/>
              </w:rPr>
              <w:t>how the strategies would specifically help you develop each skill.</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7C4FE" w14:textId="77777777" w:rsidR="001A6B22" w:rsidRDefault="001A6B22" w:rsidP="003C7C97">
      <w:pPr>
        <w:spacing w:after="0" w:line="240" w:lineRule="auto"/>
      </w:pPr>
      <w:r>
        <w:separator/>
      </w:r>
    </w:p>
  </w:endnote>
  <w:endnote w:type="continuationSeparator" w:id="0">
    <w:p w14:paraId="13BD802C" w14:textId="77777777" w:rsidR="001A6B22" w:rsidRDefault="001A6B2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4DFDB" w14:textId="77777777" w:rsidR="001A6B22" w:rsidRDefault="001A6B22" w:rsidP="003C7C97">
      <w:pPr>
        <w:spacing w:after="0" w:line="240" w:lineRule="auto"/>
      </w:pPr>
      <w:r>
        <w:separator/>
      </w:r>
    </w:p>
  </w:footnote>
  <w:footnote w:type="continuationSeparator" w:id="0">
    <w:p w14:paraId="48BC5A0A" w14:textId="77777777" w:rsidR="001A6B22" w:rsidRDefault="001A6B22"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3F70"/>
    <w:rsid w:val="00085388"/>
    <w:rsid w:val="000D41DC"/>
    <w:rsid w:val="000D5DCB"/>
    <w:rsid w:val="00125D37"/>
    <w:rsid w:val="00127C1A"/>
    <w:rsid w:val="00131229"/>
    <w:rsid w:val="00150D81"/>
    <w:rsid w:val="00156D62"/>
    <w:rsid w:val="00166CEB"/>
    <w:rsid w:val="00180DED"/>
    <w:rsid w:val="00184A9A"/>
    <w:rsid w:val="001947DF"/>
    <w:rsid w:val="001A6B22"/>
    <w:rsid w:val="001B22BB"/>
    <w:rsid w:val="001B619C"/>
    <w:rsid w:val="001D1D3C"/>
    <w:rsid w:val="002205D4"/>
    <w:rsid w:val="00222C3A"/>
    <w:rsid w:val="00226D31"/>
    <w:rsid w:val="00236401"/>
    <w:rsid w:val="002370CE"/>
    <w:rsid w:val="00242974"/>
    <w:rsid w:val="00264023"/>
    <w:rsid w:val="002912D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66F4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225"/>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7F5B69"/>
    <w:rsid w:val="00805726"/>
    <w:rsid w:val="00815117"/>
    <w:rsid w:val="008520F8"/>
    <w:rsid w:val="00855F34"/>
    <w:rsid w:val="00872C8A"/>
    <w:rsid w:val="00877F74"/>
    <w:rsid w:val="008826B6"/>
    <w:rsid w:val="008B0B22"/>
    <w:rsid w:val="008C58B0"/>
    <w:rsid w:val="008C591B"/>
    <w:rsid w:val="008D56E4"/>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6123D"/>
    <w:rsid w:val="00C75856"/>
    <w:rsid w:val="00C85A7C"/>
    <w:rsid w:val="00C91085"/>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A64D9"/>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374</Words>
  <Characters>2137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Sammar Zaman (2522375)</cp:lastModifiedBy>
  <cp:revision>2</cp:revision>
  <dcterms:created xsi:type="dcterms:W3CDTF">2026-03-03T11:06:00Z</dcterms:created>
  <dcterms:modified xsi:type="dcterms:W3CDTF">2026-03-03T11:06:00Z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