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0460332"/>
        <w:docPartObj>
          <w:docPartGallery w:val="Cover Pages"/>
          <w:docPartUnique/>
        </w:docPartObj>
      </w:sdtPr>
      <w:sdtContent>
        <w:p w14:paraId="5E760B20" w14:textId="5B297696" w:rsidR="003C34D1" w:rsidRDefault="003C34D1" w:rsidP="008F58E0">
          <w:pPr>
            <w:jc w:val="center"/>
          </w:pPr>
        </w:p>
        <w:p w14:paraId="4FB73EDF" w14:textId="77777777" w:rsidR="008F58E0" w:rsidRDefault="008F58E0" w:rsidP="008F58E0">
          <w:pPr>
            <w:jc w:val="center"/>
          </w:pPr>
        </w:p>
        <w:p w14:paraId="7BC532D6" w14:textId="77777777" w:rsidR="008F58E0" w:rsidRDefault="008F58E0" w:rsidP="008F58E0">
          <w:pPr>
            <w:jc w:val="center"/>
          </w:pPr>
        </w:p>
        <w:p w14:paraId="3CD1A4DE" w14:textId="77777777" w:rsidR="008F58E0" w:rsidRDefault="008F58E0" w:rsidP="008F58E0">
          <w:pPr>
            <w:jc w:val="center"/>
          </w:pPr>
        </w:p>
        <w:p w14:paraId="4B1E0146" w14:textId="77777777" w:rsidR="008F58E0" w:rsidRDefault="008F58E0" w:rsidP="008F58E0">
          <w:pPr>
            <w:jc w:val="center"/>
          </w:pPr>
        </w:p>
        <w:p w14:paraId="47914637" w14:textId="77777777" w:rsidR="008F58E0" w:rsidRDefault="008F58E0" w:rsidP="008F58E0">
          <w:pPr>
            <w:jc w:val="center"/>
          </w:pPr>
        </w:p>
        <w:p w14:paraId="32E5FAE8" w14:textId="77777777" w:rsidR="008F58E0" w:rsidRDefault="008F58E0" w:rsidP="008F58E0">
          <w:pPr>
            <w:jc w:val="center"/>
          </w:pPr>
        </w:p>
        <w:p w14:paraId="517C97E0" w14:textId="77777777" w:rsidR="008F58E0" w:rsidRDefault="008F58E0" w:rsidP="008F58E0">
          <w:pPr>
            <w:jc w:val="center"/>
          </w:pPr>
        </w:p>
        <w:p w14:paraId="0B2EB8BD" w14:textId="269CA7D9" w:rsidR="008F58E0" w:rsidRPr="008F58E0" w:rsidRDefault="008F58E0" w:rsidP="008F58E0">
          <w:pPr>
            <w:jc w:val="center"/>
            <w:rPr>
              <w:b/>
              <w:bCs/>
            </w:rPr>
          </w:pPr>
          <w:r w:rsidRPr="008F58E0">
            <w:rPr>
              <w:b/>
              <w:bCs/>
            </w:rPr>
            <w:t xml:space="preserve">Yaqoob </w:t>
          </w:r>
          <w:proofErr w:type="spellStart"/>
          <w:r w:rsidRPr="008F58E0">
            <w:rPr>
              <w:b/>
              <w:bCs/>
            </w:rPr>
            <w:t>Talukdaar</w:t>
          </w:r>
          <w:proofErr w:type="spellEnd"/>
        </w:p>
        <w:p w14:paraId="01DA3BEE" w14:textId="77777777" w:rsidR="008F58E0" w:rsidRDefault="008F58E0" w:rsidP="008F58E0">
          <w:pPr>
            <w:jc w:val="center"/>
          </w:pPr>
          <w:r w:rsidRPr="008F58E0">
            <w:rPr>
              <w:b/>
              <w:bCs/>
            </w:rPr>
            <w:t xml:space="preserve">Student: </w:t>
          </w:r>
          <w:r>
            <w:t>2126722</w:t>
          </w:r>
        </w:p>
        <w:p w14:paraId="71E74684" w14:textId="392FA2E0" w:rsidR="003C34D1" w:rsidRPr="008F58E0" w:rsidRDefault="008F58E0" w:rsidP="008F58E0">
          <w:r>
            <w:rPr>
              <w:rFonts w:ascii="Arial" w:hAnsi="Arial" w:cs="Arial"/>
              <w:b/>
              <w:bCs/>
              <w:sz w:val="20"/>
              <w:szCs w:val="20"/>
            </w:rPr>
            <w:t xml:space="preserve">                                                                       </w:t>
          </w:r>
          <w:r w:rsidR="003C34D1" w:rsidRPr="008F58E0">
            <w:rPr>
              <w:rFonts w:ascii="Arial" w:hAnsi="Arial" w:cs="Arial"/>
              <w:b/>
              <w:bCs/>
              <w:sz w:val="20"/>
              <w:szCs w:val="20"/>
            </w:rPr>
            <w:t xml:space="preserve">Module Code: </w:t>
          </w:r>
          <w:r w:rsidR="003C34D1" w:rsidRPr="008F58E0">
            <w:rPr>
              <w:rFonts w:ascii="Arial" w:hAnsi="Arial" w:cs="Arial"/>
              <w:sz w:val="20"/>
              <w:szCs w:val="20"/>
            </w:rPr>
            <w:t>BMIH4004</w:t>
          </w:r>
        </w:p>
        <w:p w14:paraId="21645508" w14:textId="1AEF3038" w:rsidR="003C34D1" w:rsidRPr="008F58E0" w:rsidRDefault="008F58E0" w:rsidP="008F58E0">
          <w:pPr>
            <w:spacing w:line="360" w:lineRule="auto"/>
            <w:jc w:val="center"/>
            <w:rPr>
              <w:rFonts w:ascii="Arial" w:hAnsi="Arial" w:cs="Arial"/>
              <w:b/>
              <w:bCs/>
              <w:sz w:val="20"/>
              <w:szCs w:val="20"/>
            </w:rPr>
          </w:pPr>
          <w:r>
            <w:rPr>
              <w:rFonts w:ascii="Arial" w:hAnsi="Arial" w:cs="Arial"/>
              <w:b/>
              <w:bCs/>
              <w:sz w:val="20"/>
              <w:szCs w:val="20"/>
            </w:rPr>
            <w:t xml:space="preserve">                                  </w:t>
          </w:r>
          <w:r w:rsidR="003C34D1" w:rsidRPr="008F58E0">
            <w:rPr>
              <w:rFonts w:ascii="Arial" w:hAnsi="Arial" w:cs="Arial"/>
              <w:b/>
              <w:bCs/>
              <w:sz w:val="20"/>
              <w:szCs w:val="20"/>
            </w:rPr>
            <w:t xml:space="preserve">Module Title: </w:t>
          </w:r>
          <w:r w:rsidR="003C34D1" w:rsidRPr="008F58E0">
            <w:rPr>
              <w:rFonts w:ascii="Arial" w:hAnsi="Arial" w:cs="Arial"/>
              <w:sz w:val="20"/>
              <w:szCs w:val="20"/>
            </w:rPr>
            <w:t>Hotel Administration and Front Office</w:t>
          </w:r>
        </w:p>
        <w:p w14:paraId="563E4721" w14:textId="430CD6D0" w:rsidR="003C34D1" w:rsidRPr="008F58E0" w:rsidRDefault="008F58E0" w:rsidP="008F58E0">
          <w:pPr>
            <w:jc w:val="center"/>
            <w:rPr>
              <w:rFonts w:ascii="Arial" w:hAnsi="Arial" w:cs="Arial"/>
              <w:sz w:val="20"/>
              <w:szCs w:val="20"/>
            </w:rPr>
          </w:pPr>
          <w:proofErr w:type="gramStart"/>
          <w:r w:rsidRPr="008F58E0">
            <w:rPr>
              <w:rFonts w:ascii="Arial" w:hAnsi="Arial" w:cs="Arial"/>
              <w:b/>
              <w:bCs/>
              <w:sz w:val="20"/>
              <w:szCs w:val="20"/>
            </w:rPr>
            <w:t>Tutor</w:t>
          </w:r>
          <w:r>
            <w:rPr>
              <w:rFonts w:ascii="Arial" w:hAnsi="Arial" w:cs="Arial"/>
              <w:sz w:val="20"/>
              <w:szCs w:val="20"/>
            </w:rPr>
            <w:t xml:space="preserve"> :</w:t>
          </w:r>
          <w:proofErr w:type="gramEnd"/>
          <w:r>
            <w:rPr>
              <w:rFonts w:ascii="Arial" w:hAnsi="Arial" w:cs="Arial"/>
              <w:sz w:val="20"/>
              <w:szCs w:val="20"/>
            </w:rPr>
            <w:t xml:space="preserve"> Muhammad </w:t>
          </w:r>
          <w:proofErr w:type="spellStart"/>
          <w:r>
            <w:rPr>
              <w:rFonts w:ascii="Arial" w:hAnsi="Arial" w:cs="Arial"/>
              <w:sz w:val="20"/>
              <w:szCs w:val="20"/>
            </w:rPr>
            <w:t>Cassamo</w:t>
          </w:r>
          <w:proofErr w:type="spellEnd"/>
        </w:p>
        <w:p w14:paraId="64794EEE" w14:textId="4125084E" w:rsidR="003C34D1" w:rsidRDefault="003C34D1" w:rsidP="008F58E0">
          <w:pPr>
            <w:jc w:val="center"/>
            <w:rPr>
              <w:b/>
              <w:bCs/>
            </w:rPr>
          </w:pPr>
          <w:r>
            <w:br w:type="page"/>
          </w:r>
        </w:p>
      </w:sdtContent>
    </w:sdt>
    <w:p w14:paraId="599C8559" w14:textId="686C9591" w:rsidR="003C34D1" w:rsidRDefault="003C34D1">
      <w:pPr>
        <w:rPr>
          <w:b/>
          <w:bCs/>
        </w:rPr>
      </w:pPr>
      <w:r>
        <w:rPr>
          <w:b/>
          <w:bCs/>
        </w:rPr>
        <w:lastRenderedPageBreak/>
        <w:br w:type="page"/>
      </w:r>
    </w:p>
    <w:p w14:paraId="28B2D4E9"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8E29A60" w:rsidR="00330917" w:rsidRPr="00330917" w:rsidRDefault="002964C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2126722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77DE80A6" w14:textId="77777777" w:rsidR="002964CD" w:rsidRPr="002964CD" w:rsidRDefault="002964CD" w:rsidP="002964CD">
            <w:pPr>
              <w:spacing w:line="360" w:lineRule="auto"/>
              <w:jc w:val="center"/>
              <w:rPr>
                <w:rFonts w:ascii="Arial" w:hAnsi="Arial" w:cs="Arial"/>
                <w:sz w:val="20"/>
                <w:szCs w:val="20"/>
              </w:rPr>
            </w:pPr>
            <w:r w:rsidRPr="002964CD">
              <w:rPr>
                <w:rFonts w:ascii="Arial" w:hAnsi="Arial" w:cs="Arial"/>
                <w:sz w:val="20"/>
                <w:szCs w:val="20"/>
              </w:rPr>
              <w:t>Hotel Administration and Front Office</w:t>
            </w:r>
          </w:p>
          <w:p w14:paraId="04595FB7" w14:textId="77777777" w:rsidR="00330917" w:rsidRPr="002964CD"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2964CD"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54A7B40" w14:textId="77777777" w:rsidR="002964CD" w:rsidRPr="002964CD" w:rsidRDefault="002964CD" w:rsidP="002964CD">
            <w:pPr>
              <w:spacing w:line="360" w:lineRule="auto"/>
              <w:jc w:val="center"/>
              <w:rPr>
                <w:rFonts w:ascii="Arial" w:hAnsi="Arial" w:cs="Arial"/>
                <w:sz w:val="20"/>
                <w:szCs w:val="20"/>
              </w:rPr>
            </w:pPr>
            <w:r w:rsidRPr="002964CD">
              <w:rPr>
                <w:rFonts w:ascii="Arial" w:hAnsi="Arial" w:cs="Arial"/>
                <w:sz w:val="20"/>
                <w:szCs w:val="20"/>
              </w:rPr>
              <w:t>BMIH4004</w:t>
            </w:r>
          </w:p>
          <w:p w14:paraId="5B210FD2" w14:textId="77777777" w:rsidR="00330917" w:rsidRPr="002964CD"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1E68BFF6" w14:textId="77777777" w:rsidR="00330917" w:rsidRPr="002964CD"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A4FB329" w:rsidR="00330917" w:rsidRPr="00330917" w:rsidRDefault="002964C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w:t>
            </w:r>
            <w:proofErr w:type="spellStart"/>
            <w:r>
              <w:rPr>
                <w:rFonts w:ascii="Arial" w:eastAsia="Times New Roman" w:hAnsi="Arial" w:cs="Times New Roman"/>
                <w:b/>
                <w:color w:val="auto"/>
                <w:sz w:val="20"/>
                <w:szCs w:val="20"/>
                <w:lang w:val="en-AU"/>
              </w:rPr>
              <w:t>Cassamo</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C9CE272" w14:textId="6DB1F5C7" w:rsidR="003C34D1" w:rsidRPr="003C34D1" w:rsidRDefault="003C34D1" w:rsidP="003C34D1">
            <w:pPr>
              <w:pStyle w:val="Heading1"/>
              <w:rPr>
                <w:rFonts w:ascii="Arial" w:hAnsi="Arial" w:cs="Arial"/>
                <w:b/>
                <w:bCs/>
                <w:color w:val="000000" w:themeColor="text1"/>
              </w:rPr>
            </w:pPr>
            <w:r w:rsidRPr="003C34D1">
              <w:rPr>
                <w:rFonts w:ascii="Arial" w:hAnsi="Arial" w:cs="Arial"/>
                <w:b/>
                <w:bCs/>
                <w:color w:val="000000" w:themeColor="text1"/>
              </w:rPr>
              <w:t xml:space="preserve">Component One </w:t>
            </w:r>
          </w:p>
          <w:p w14:paraId="5DA546C6" w14:textId="31A11B31" w:rsidR="00330917" w:rsidRPr="006A0950" w:rsidRDefault="00DD352B" w:rsidP="006E52A3">
            <w:pPr>
              <w:spacing w:after="0" w:line="360" w:lineRule="auto"/>
              <w:jc w:val="both"/>
              <w:rPr>
                <w:rFonts w:ascii="Arial" w:eastAsia="Times New Roman" w:hAnsi="Arial" w:cs="Times New Roman"/>
                <w:bCs/>
                <w:color w:val="auto"/>
                <w:sz w:val="20"/>
                <w:szCs w:val="20"/>
              </w:rPr>
            </w:pPr>
            <w:r w:rsidRPr="006A0950">
              <w:rPr>
                <w:rFonts w:ascii="Arial" w:eastAsia="Times New Roman" w:hAnsi="Arial" w:cs="Times New Roman"/>
                <w:bCs/>
                <w:color w:val="auto"/>
                <w:sz w:val="20"/>
                <w:szCs w:val="20"/>
              </w:rPr>
              <w:t>Introduction</w:t>
            </w:r>
          </w:p>
          <w:p w14:paraId="78FE7F50" w14:textId="71542E81" w:rsidR="00DD352B" w:rsidRPr="006A0950" w:rsidRDefault="00DD352B" w:rsidP="006E52A3">
            <w:pPr>
              <w:spacing w:after="0" w:line="360" w:lineRule="auto"/>
              <w:jc w:val="both"/>
              <w:rPr>
                <w:rFonts w:ascii="Arial" w:eastAsia="Times New Roman" w:hAnsi="Arial" w:cs="Times New Roman"/>
                <w:bCs/>
                <w:color w:val="auto"/>
                <w:sz w:val="20"/>
                <w:szCs w:val="20"/>
              </w:rPr>
            </w:pPr>
            <w:r w:rsidRPr="006A0950">
              <w:rPr>
                <w:rFonts w:ascii="Arial" w:eastAsia="Times New Roman" w:hAnsi="Arial" w:cs="Times New Roman"/>
                <w:bCs/>
                <w:color w:val="auto"/>
                <w:sz w:val="20"/>
                <w:szCs w:val="20"/>
              </w:rPr>
              <w:t>It is not only advantageous but also important to embody crucial talents in the evolving world of hotel front office operations. These abilities lay the groundwork for happy customers, effective administration, and the smooth completion of everyday duties</w:t>
            </w:r>
            <w:r w:rsidR="006E52A3" w:rsidRPr="006A0950">
              <w:rPr>
                <w:rFonts w:ascii="Arial" w:eastAsia="Times New Roman" w:hAnsi="Arial" w:cs="Times New Roman"/>
                <w:bCs/>
                <w:color w:val="auto"/>
                <w:sz w:val="20"/>
                <w:szCs w:val="20"/>
              </w:rPr>
              <w:t xml:space="preserve"> (</w:t>
            </w:r>
            <w:proofErr w:type="spellStart"/>
            <w:r w:rsidR="006E52A3" w:rsidRPr="006A0950">
              <w:rPr>
                <w:rFonts w:ascii="Arial" w:eastAsia="Times New Roman" w:hAnsi="Arial" w:cs="Times New Roman"/>
                <w:bCs/>
                <w:color w:val="auto"/>
                <w:sz w:val="20"/>
                <w:szCs w:val="20"/>
              </w:rPr>
              <w:t>Corge</w:t>
            </w:r>
            <w:proofErr w:type="spellEnd"/>
            <w:r w:rsidR="006E52A3" w:rsidRPr="006A0950">
              <w:rPr>
                <w:rFonts w:ascii="Arial" w:eastAsia="Times New Roman" w:hAnsi="Arial" w:cs="Times New Roman"/>
                <w:bCs/>
                <w:color w:val="auto"/>
                <w:sz w:val="20"/>
                <w:szCs w:val="20"/>
              </w:rPr>
              <w:t xml:space="preserve"> et al., 2011)</w:t>
            </w:r>
            <w:r w:rsidRPr="006A0950">
              <w:rPr>
                <w:rFonts w:ascii="Arial" w:eastAsia="Times New Roman" w:hAnsi="Arial" w:cs="Times New Roman"/>
                <w:bCs/>
                <w:color w:val="auto"/>
                <w:sz w:val="20"/>
                <w:szCs w:val="20"/>
              </w:rPr>
              <w:t>. The reason I want to adopt the Gibbs Reflective Cycle is that it has been shown to be effective in encouraging organised reflection on events, which leads to both professional and personal development. By using this model to analyse a specific occurrence, I want</w:t>
            </w:r>
            <w:r w:rsidR="00E42B67" w:rsidRPr="006A0950">
              <w:rPr>
                <w:rFonts w:ascii="Arial" w:eastAsia="Times New Roman" w:hAnsi="Arial" w:cs="Times New Roman"/>
                <w:bCs/>
                <w:color w:val="auto"/>
                <w:sz w:val="20"/>
                <w:szCs w:val="20"/>
              </w:rPr>
              <w:t>ed</w:t>
            </w:r>
            <w:r w:rsidRPr="006A0950">
              <w:rPr>
                <w:rFonts w:ascii="Arial" w:eastAsia="Times New Roman" w:hAnsi="Arial" w:cs="Times New Roman"/>
                <w:bCs/>
                <w:color w:val="auto"/>
                <w:sz w:val="20"/>
                <w:szCs w:val="20"/>
              </w:rPr>
              <w:t xml:space="preserve"> to get insightful knowledge and take a proactive approach to future interactions in the hospitality industry.</w:t>
            </w:r>
          </w:p>
          <w:p w14:paraId="7E0F9B49" w14:textId="77777777" w:rsidR="00DD352B" w:rsidRPr="006A0950" w:rsidRDefault="00DD352B" w:rsidP="006E52A3">
            <w:pPr>
              <w:spacing w:after="0" w:line="360" w:lineRule="auto"/>
              <w:jc w:val="both"/>
              <w:rPr>
                <w:rFonts w:ascii="Arial" w:eastAsia="Times New Roman" w:hAnsi="Arial" w:cs="Times New Roman"/>
                <w:bCs/>
                <w:color w:val="auto"/>
                <w:sz w:val="20"/>
                <w:szCs w:val="20"/>
              </w:rPr>
            </w:pPr>
          </w:p>
          <w:p w14:paraId="4EA3B2FC" w14:textId="21D76E75" w:rsidR="00DD352B" w:rsidRPr="006A0950" w:rsidRDefault="00DD352B" w:rsidP="006E52A3">
            <w:pPr>
              <w:spacing w:after="0" w:line="360" w:lineRule="auto"/>
              <w:jc w:val="both"/>
              <w:rPr>
                <w:rFonts w:ascii="Arial" w:eastAsia="Times New Roman" w:hAnsi="Arial" w:cs="Times New Roman"/>
                <w:bCs/>
                <w:color w:val="auto"/>
                <w:sz w:val="20"/>
                <w:szCs w:val="20"/>
              </w:rPr>
            </w:pPr>
            <w:r w:rsidRPr="006A0950">
              <w:rPr>
                <w:rFonts w:ascii="Arial" w:eastAsia="Times New Roman" w:hAnsi="Arial" w:cs="Times New Roman"/>
                <w:bCs/>
                <w:color w:val="auto"/>
                <w:sz w:val="20"/>
                <w:szCs w:val="20"/>
              </w:rPr>
              <w:t>Description of the Event</w:t>
            </w:r>
          </w:p>
          <w:p w14:paraId="52F3EF15" w14:textId="76C58F60" w:rsidR="00DD352B" w:rsidRPr="006A0950" w:rsidRDefault="00DD352B" w:rsidP="006E52A3">
            <w:pPr>
              <w:spacing w:after="0" w:line="360" w:lineRule="auto"/>
              <w:jc w:val="both"/>
              <w:rPr>
                <w:rFonts w:ascii="Arial" w:eastAsia="Times New Roman" w:hAnsi="Arial" w:cs="Times New Roman"/>
                <w:bCs/>
                <w:color w:val="auto"/>
                <w:sz w:val="20"/>
                <w:szCs w:val="20"/>
              </w:rPr>
            </w:pPr>
            <w:r w:rsidRPr="006A0950">
              <w:rPr>
                <w:rFonts w:ascii="Arial" w:eastAsia="Times New Roman" w:hAnsi="Arial" w:cs="Times New Roman"/>
                <w:bCs/>
                <w:color w:val="auto"/>
                <w:sz w:val="20"/>
                <w:szCs w:val="20"/>
              </w:rPr>
              <w:t xml:space="preserve">During my time working at the front desk, I came into a circumstance that put my ability to solve problems and my fortitude to the test. The hotel was fully booked for the busy afternoon, and I was </w:t>
            </w:r>
            <w:r w:rsidR="002964CD" w:rsidRPr="006A0950">
              <w:rPr>
                <w:rFonts w:ascii="Arial" w:eastAsia="Times New Roman" w:hAnsi="Arial" w:cs="Times New Roman"/>
                <w:bCs/>
                <w:color w:val="auto"/>
                <w:sz w:val="20"/>
                <w:szCs w:val="20"/>
              </w:rPr>
              <w:t xml:space="preserve">shadowing Ahsan on </w:t>
            </w:r>
            <w:r w:rsidRPr="006A0950">
              <w:rPr>
                <w:rFonts w:ascii="Arial" w:eastAsia="Times New Roman" w:hAnsi="Arial" w:cs="Times New Roman"/>
                <w:bCs/>
                <w:color w:val="auto"/>
                <w:sz w:val="20"/>
                <w:szCs w:val="20"/>
              </w:rPr>
              <w:t xml:space="preserve">overseeing the check-in procedure. When a significant delegation showed up for </w:t>
            </w:r>
            <w:r w:rsidR="002964CD" w:rsidRPr="006A0950">
              <w:rPr>
                <w:rFonts w:ascii="Arial" w:eastAsia="Times New Roman" w:hAnsi="Arial" w:cs="Times New Roman"/>
                <w:bCs/>
                <w:color w:val="auto"/>
                <w:sz w:val="20"/>
                <w:szCs w:val="20"/>
              </w:rPr>
              <w:t>check in</w:t>
            </w:r>
            <w:r w:rsidRPr="006A0950">
              <w:rPr>
                <w:rFonts w:ascii="Arial" w:eastAsia="Times New Roman" w:hAnsi="Arial" w:cs="Times New Roman"/>
                <w:bCs/>
                <w:color w:val="auto"/>
                <w:sz w:val="20"/>
                <w:szCs w:val="20"/>
              </w:rPr>
              <w:t>, their rooms weren't prepared. A system glitch that resulted in a booking overlap made things worse. A rising backlog of check-ins loomed over me as I stood at the front desk, the pivot between the irate visitors and the resolution.</w:t>
            </w:r>
          </w:p>
          <w:p w14:paraId="45EF8EB8" w14:textId="77777777" w:rsidR="00DD352B" w:rsidRPr="006A0950" w:rsidRDefault="00DD352B" w:rsidP="006E52A3">
            <w:pPr>
              <w:spacing w:after="0" w:line="360" w:lineRule="auto"/>
              <w:jc w:val="both"/>
              <w:rPr>
                <w:rFonts w:ascii="Arial" w:eastAsia="Times New Roman" w:hAnsi="Arial" w:cs="Times New Roman"/>
                <w:bCs/>
                <w:color w:val="auto"/>
                <w:sz w:val="20"/>
                <w:szCs w:val="20"/>
              </w:rPr>
            </w:pPr>
          </w:p>
          <w:p w14:paraId="4B713C33" w14:textId="45B8EDD2" w:rsidR="00DD352B" w:rsidRPr="006A0950" w:rsidRDefault="00DD352B" w:rsidP="006E52A3">
            <w:pPr>
              <w:spacing w:after="0" w:line="360" w:lineRule="auto"/>
              <w:jc w:val="both"/>
              <w:rPr>
                <w:rFonts w:ascii="Arial" w:eastAsia="Times New Roman" w:hAnsi="Arial" w:cs="Times New Roman"/>
                <w:bCs/>
                <w:color w:val="auto"/>
                <w:sz w:val="20"/>
                <w:szCs w:val="20"/>
              </w:rPr>
            </w:pPr>
            <w:r w:rsidRPr="006A0950">
              <w:rPr>
                <w:rFonts w:ascii="Arial" w:eastAsia="Times New Roman" w:hAnsi="Arial" w:cs="Times New Roman"/>
                <w:bCs/>
                <w:color w:val="auto"/>
                <w:sz w:val="20"/>
                <w:szCs w:val="20"/>
              </w:rPr>
              <w:t>Feelings</w:t>
            </w:r>
          </w:p>
          <w:p w14:paraId="0FF1D10D" w14:textId="262C22F3" w:rsidR="00330917" w:rsidRPr="006A0950" w:rsidRDefault="00DD352B" w:rsidP="006E52A3">
            <w:pPr>
              <w:spacing w:after="0" w:line="360" w:lineRule="auto"/>
              <w:jc w:val="both"/>
              <w:rPr>
                <w:rFonts w:ascii="Arial" w:eastAsia="Times New Roman" w:hAnsi="Arial" w:cs="Times New Roman"/>
                <w:bCs/>
                <w:color w:val="auto"/>
                <w:sz w:val="20"/>
                <w:szCs w:val="20"/>
              </w:rPr>
            </w:pPr>
            <w:r w:rsidRPr="006A0950">
              <w:rPr>
                <w:rFonts w:ascii="Arial" w:eastAsia="Times New Roman" w:hAnsi="Arial" w:cs="Times New Roman"/>
                <w:bCs/>
                <w:color w:val="auto"/>
                <w:sz w:val="20"/>
                <w:szCs w:val="20"/>
              </w:rPr>
              <w:t xml:space="preserve">I felt a wide range of emotions as the scenario became more genuine.  I felt a wave of worry, worried about how unhappy visitors might affect the hotel's reputation. Thoughts of the possible consequences made my pulse beat, but I knew that I </w:t>
            </w:r>
            <w:r w:rsidR="00E42B67" w:rsidRPr="006A0950">
              <w:rPr>
                <w:rFonts w:ascii="Arial" w:eastAsia="Times New Roman" w:hAnsi="Arial" w:cs="Times New Roman"/>
                <w:bCs/>
                <w:color w:val="auto"/>
                <w:sz w:val="20"/>
                <w:szCs w:val="20"/>
              </w:rPr>
              <w:t>should</w:t>
            </w:r>
            <w:r w:rsidRPr="006A0950">
              <w:rPr>
                <w:rFonts w:ascii="Arial" w:eastAsia="Times New Roman" w:hAnsi="Arial" w:cs="Times New Roman"/>
                <w:bCs/>
                <w:color w:val="auto"/>
                <w:sz w:val="20"/>
                <w:szCs w:val="20"/>
              </w:rPr>
              <w:t xml:space="preserve"> not let fear control me. As I got through the experience, my priorities changed to determination and empathy. My behaviour was mostly driven by my desire to fix the problem and maintain the hotel's standards of service. This emotional shift was crucial because it turned an intimidating task into a chance to show poise and dedication to visitor delight</w:t>
            </w:r>
            <w:r w:rsidR="00764AD8" w:rsidRPr="006A0950">
              <w:rPr>
                <w:rFonts w:ascii="Arial" w:eastAsia="Times New Roman" w:hAnsi="Arial" w:cs="Times New Roman"/>
                <w:bCs/>
                <w:color w:val="auto"/>
                <w:sz w:val="20"/>
                <w:szCs w:val="20"/>
              </w:rPr>
              <w:t xml:space="preserve"> (Henschel et al., 2018)</w:t>
            </w:r>
            <w:r w:rsidRPr="006A0950">
              <w:rPr>
                <w:rFonts w:ascii="Arial" w:eastAsia="Times New Roman" w:hAnsi="Arial" w:cs="Times New Roman"/>
                <w:bCs/>
                <w:color w:val="auto"/>
                <w:sz w:val="20"/>
                <w:szCs w:val="20"/>
              </w:rPr>
              <w:t>.</w:t>
            </w:r>
          </w:p>
          <w:p w14:paraId="2D2D0361" w14:textId="77777777" w:rsidR="00DD352B" w:rsidRPr="006A0950" w:rsidRDefault="00DD352B" w:rsidP="006E52A3">
            <w:pPr>
              <w:spacing w:after="0" w:line="360" w:lineRule="auto"/>
              <w:jc w:val="both"/>
              <w:rPr>
                <w:rFonts w:ascii="Arial" w:eastAsia="Times New Roman" w:hAnsi="Arial" w:cs="Times New Roman"/>
                <w:bCs/>
                <w:color w:val="auto"/>
                <w:sz w:val="20"/>
                <w:szCs w:val="20"/>
              </w:rPr>
            </w:pPr>
          </w:p>
          <w:p w14:paraId="755D01C5" w14:textId="2F12B00B" w:rsidR="00DD352B" w:rsidRPr="006A0950" w:rsidRDefault="00DD352B" w:rsidP="006E52A3">
            <w:pPr>
              <w:spacing w:after="0" w:line="360" w:lineRule="auto"/>
              <w:jc w:val="both"/>
              <w:rPr>
                <w:rFonts w:ascii="Arial" w:eastAsia="Times New Roman" w:hAnsi="Arial" w:cs="Times New Roman"/>
                <w:bCs/>
                <w:color w:val="auto"/>
                <w:sz w:val="20"/>
                <w:szCs w:val="20"/>
              </w:rPr>
            </w:pPr>
            <w:r w:rsidRPr="006A0950">
              <w:rPr>
                <w:rFonts w:ascii="Arial" w:eastAsia="Times New Roman" w:hAnsi="Arial" w:cs="Times New Roman"/>
                <w:bCs/>
                <w:color w:val="auto"/>
                <w:sz w:val="20"/>
                <w:szCs w:val="20"/>
              </w:rPr>
              <w:t>Evaluation</w:t>
            </w:r>
          </w:p>
          <w:p w14:paraId="26F2E169" w14:textId="7B22CB49" w:rsidR="00DD352B" w:rsidRPr="006A0950" w:rsidRDefault="00DD352B" w:rsidP="006E52A3">
            <w:pPr>
              <w:spacing w:after="0" w:line="360" w:lineRule="auto"/>
              <w:jc w:val="both"/>
              <w:rPr>
                <w:rFonts w:ascii="Arial" w:eastAsia="Times New Roman" w:hAnsi="Arial" w:cs="Times New Roman"/>
                <w:bCs/>
                <w:color w:val="auto"/>
                <w:sz w:val="20"/>
                <w:szCs w:val="20"/>
              </w:rPr>
            </w:pPr>
            <w:r w:rsidRPr="006A0950">
              <w:rPr>
                <w:rFonts w:ascii="Arial" w:eastAsia="Times New Roman" w:hAnsi="Arial" w:cs="Times New Roman"/>
                <w:bCs/>
                <w:color w:val="auto"/>
                <w:sz w:val="20"/>
                <w:szCs w:val="20"/>
              </w:rPr>
              <w:t xml:space="preserve">When I think back on the incident, I see how dualistic its effects were. Positively, it demonstrated our team's ability to maintain composure under </w:t>
            </w:r>
            <w:r w:rsidR="00E42B67" w:rsidRPr="006A0950">
              <w:rPr>
                <w:rFonts w:ascii="Arial" w:eastAsia="Times New Roman" w:hAnsi="Arial" w:cs="Times New Roman"/>
                <w:bCs/>
                <w:color w:val="auto"/>
                <w:sz w:val="20"/>
                <w:szCs w:val="20"/>
              </w:rPr>
              <w:t>stress</w:t>
            </w:r>
            <w:r w:rsidRPr="006A0950">
              <w:rPr>
                <w:rFonts w:ascii="Arial" w:eastAsia="Times New Roman" w:hAnsi="Arial" w:cs="Times New Roman"/>
                <w:bCs/>
                <w:color w:val="auto"/>
                <w:sz w:val="20"/>
                <w:szCs w:val="20"/>
              </w:rPr>
              <w:t>—a critical quality in the hospitality industry. Additionally, it offered a crisis management practise that took place in real time, something that training scenarios do</w:t>
            </w:r>
            <w:r w:rsidR="00D30E59" w:rsidRPr="006A0950">
              <w:rPr>
                <w:rFonts w:ascii="Arial" w:eastAsia="Times New Roman" w:hAnsi="Arial" w:cs="Times New Roman"/>
                <w:bCs/>
                <w:color w:val="auto"/>
                <w:sz w:val="20"/>
                <w:szCs w:val="20"/>
              </w:rPr>
              <w:t xml:space="preserve"> (</w:t>
            </w:r>
            <w:proofErr w:type="spellStart"/>
            <w:r w:rsidR="00D30E59" w:rsidRPr="006A0950">
              <w:rPr>
                <w:rFonts w:ascii="Arial" w:eastAsia="Times New Roman" w:hAnsi="Arial" w:cs="Times New Roman"/>
                <w:bCs/>
                <w:color w:val="auto"/>
                <w:sz w:val="20"/>
                <w:szCs w:val="20"/>
              </w:rPr>
              <w:t>Bardi</w:t>
            </w:r>
            <w:proofErr w:type="spellEnd"/>
            <w:r w:rsidR="00D30E59" w:rsidRPr="006A0950">
              <w:rPr>
                <w:rFonts w:ascii="Arial" w:eastAsia="Times New Roman" w:hAnsi="Arial" w:cs="Times New Roman"/>
                <w:bCs/>
                <w:color w:val="auto"/>
                <w:sz w:val="20"/>
                <w:szCs w:val="20"/>
              </w:rPr>
              <w:t>, 2011)</w:t>
            </w:r>
            <w:r w:rsidRPr="006A0950">
              <w:rPr>
                <w:rFonts w:ascii="Arial" w:eastAsia="Times New Roman" w:hAnsi="Arial" w:cs="Times New Roman"/>
                <w:bCs/>
                <w:color w:val="auto"/>
                <w:sz w:val="20"/>
                <w:szCs w:val="20"/>
              </w:rPr>
              <w:t xml:space="preserve">. On </w:t>
            </w:r>
            <w:r w:rsidRPr="006A0950">
              <w:rPr>
                <w:rFonts w:ascii="Arial" w:eastAsia="Times New Roman" w:hAnsi="Arial" w:cs="Times New Roman"/>
                <w:bCs/>
                <w:color w:val="auto"/>
                <w:sz w:val="20"/>
                <w:szCs w:val="20"/>
              </w:rPr>
              <w:lastRenderedPageBreak/>
              <w:t>the other hand, the drawbacks were evident; visitor discontent and the burden on our work flow were pressing issues. For me, it was an assessment of my decision-making and problem-solving agility, which are critical abilities in my position.</w:t>
            </w:r>
          </w:p>
          <w:p w14:paraId="15946D8E" w14:textId="77777777" w:rsidR="00DD352B" w:rsidRPr="006A0950" w:rsidRDefault="00DD352B" w:rsidP="006E52A3">
            <w:pPr>
              <w:spacing w:after="0" w:line="360" w:lineRule="auto"/>
              <w:jc w:val="both"/>
              <w:rPr>
                <w:rFonts w:ascii="Arial" w:eastAsia="Times New Roman" w:hAnsi="Arial" w:cs="Times New Roman"/>
                <w:bCs/>
                <w:color w:val="auto"/>
                <w:sz w:val="20"/>
                <w:szCs w:val="20"/>
              </w:rPr>
            </w:pPr>
          </w:p>
          <w:p w14:paraId="5C77E6CA" w14:textId="1F2EEC8E" w:rsidR="00DD352B" w:rsidRPr="006A0950" w:rsidRDefault="00DD352B" w:rsidP="006E52A3">
            <w:pPr>
              <w:spacing w:after="0" w:line="360" w:lineRule="auto"/>
              <w:jc w:val="both"/>
              <w:rPr>
                <w:rFonts w:ascii="Arial" w:eastAsia="Times New Roman" w:hAnsi="Arial" w:cs="Times New Roman"/>
                <w:bCs/>
                <w:color w:val="auto"/>
                <w:sz w:val="20"/>
                <w:szCs w:val="20"/>
              </w:rPr>
            </w:pPr>
            <w:r w:rsidRPr="006A0950">
              <w:rPr>
                <w:rFonts w:ascii="Arial" w:eastAsia="Times New Roman" w:hAnsi="Arial" w:cs="Times New Roman"/>
                <w:bCs/>
                <w:color w:val="auto"/>
                <w:sz w:val="20"/>
                <w:szCs w:val="20"/>
              </w:rPr>
              <w:t>Analysis</w:t>
            </w:r>
          </w:p>
          <w:p w14:paraId="3A6E3C6D" w14:textId="61885C8B" w:rsidR="00DD352B" w:rsidRPr="006A0950" w:rsidRDefault="00DD352B" w:rsidP="006E52A3">
            <w:pPr>
              <w:spacing w:after="0" w:line="360" w:lineRule="auto"/>
              <w:jc w:val="both"/>
              <w:rPr>
                <w:rFonts w:ascii="Arial" w:eastAsia="Times New Roman" w:hAnsi="Arial" w:cs="Times New Roman"/>
                <w:bCs/>
                <w:color w:val="auto"/>
                <w:sz w:val="20"/>
                <w:szCs w:val="20"/>
              </w:rPr>
            </w:pPr>
            <w:r w:rsidRPr="006A0950">
              <w:rPr>
                <w:rFonts w:ascii="Arial" w:eastAsia="Times New Roman" w:hAnsi="Arial" w:cs="Times New Roman"/>
                <w:bCs/>
                <w:color w:val="auto"/>
                <w:sz w:val="20"/>
                <w:szCs w:val="20"/>
              </w:rPr>
              <w:t>My intense feelings at the event were a result of the high expectations I placed on myself as well as the hotel's excellent service culture. An unanticipated operational glitch that threatened to tarnish the visitor experience was the reason for the fear. Hotel management's theoretical foundations place a strong focus on the value of customer happiness and the reduction of service failures</w:t>
            </w:r>
            <w:r w:rsidR="004018EB" w:rsidRPr="006A0950">
              <w:rPr>
                <w:rFonts w:ascii="Arial" w:eastAsia="Times New Roman" w:hAnsi="Arial" w:cs="Times New Roman"/>
                <w:bCs/>
                <w:color w:val="auto"/>
                <w:sz w:val="20"/>
                <w:szCs w:val="20"/>
              </w:rPr>
              <w:t xml:space="preserve"> (Hammer, 2016)</w:t>
            </w:r>
            <w:r w:rsidRPr="006A0950">
              <w:rPr>
                <w:rFonts w:ascii="Arial" w:eastAsia="Times New Roman" w:hAnsi="Arial" w:cs="Times New Roman"/>
                <w:bCs/>
                <w:color w:val="auto"/>
                <w:sz w:val="20"/>
                <w:szCs w:val="20"/>
              </w:rPr>
              <w:t>. Similar stories are frequently told in the industry about front desk employees navigating the rough seas of overbooking and client complaints. This is a common situation that many in the profession can relate to, which emphasises the importance of having strong backup plans.</w:t>
            </w:r>
          </w:p>
          <w:p w14:paraId="64879CFA" w14:textId="77777777" w:rsidR="00DD352B" w:rsidRPr="006A0950" w:rsidRDefault="00DD352B" w:rsidP="006E52A3">
            <w:pPr>
              <w:spacing w:after="0" w:line="360" w:lineRule="auto"/>
              <w:jc w:val="both"/>
              <w:rPr>
                <w:rFonts w:ascii="Arial" w:eastAsia="Times New Roman" w:hAnsi="Arial" w:cs="Times New Roman"/>
                <w:bCs/>
                <w:color w:val="auto"/>
                <w:sz w:val="20"/>
                <w:szCs w:val="20"/>
              </w:rPr>
            </w:pPr>
          </w:p>
          <w:p w14:paraId="68C9C4D6" w14:textId="2ECC96BB" w:rsidR="00DD352B" w:rsidRPr="006A0950" w:rsidRDefault="00DD352B" w:rsidP="006E52A3">
            <w:pPr>
              <w:spacing w:after="0" w:line="360" w:lineRule="auto"/>
              <w:jc w:val="both"/>
              <w:rPr>
                <w:rFonts w:ascii="Arial" w:eastAsia="Times New Roman" w:hAnsi="Arial" w:cs="Times New Roman"/>
                <w:bCs/>
                <w:color w:val="auto"/>
                <w:sz w:val="20"/>
                <w:szCs w:val="20"/>
              </w:rPr>
            </w:pPr>
            <w:r w:rsidRPr="006A0950">
              <w:rPr>
                <w:rFonts w:ascii="Arial" w:eastAsia="Times New Roman" w:hAnsi="Arial" w:cs="Times New Roman"/>
                <w:bCs/>
                <w:color w:val="auto"/>
                <w:sz w:val="20"/>
                <w:szCs w:val="20"/>
              </w:rPr>
              <w:t>Reflective Practice Model – Gibbs</w:t>
            </w:r>
          </w:p>
          <w:p w14:paraId="677A8EAF" w14:textId="431ECFBA" w:rsidR="00DD352B" w:rsidRPr="006A0950" w:rsidRDefault="00DD352B" w:rsidP="006E52A3">
            <w:pPr>
              <w:spacing w:after="0" w:line="360" w:lineRule="auto"/>
              <w:jc w:val="both"/>
              <w:rPr>
                <w:rFonts w:ascii="Arial" w:eastAsia="Times New Roman" w:hAnsi="Arial" w:cs="Times New Roman"/>
                <w:bCs/>
                <w:color w:val="auto"/>
                <w:sz w:val="20"/>
                <w:szCs w:val="20"/>
              </w:rPr>
            </w:pPr>
            <w:r w:rsidRPr="006A0950">
              <w:rPr>
                <w:rFonts w:ascii="Arial" w:eastAsia="Times New Roman" w:hAnsi="Arial" w:cs="Times New Roman"/>
                <w:bCs/>
                <w:color w:val="auto"/>
                <w:sz w:val="20"/>
                <w:szCs w:val="20"/>
              </w:rPr>
              <w:t>For this introspection, the Gibbs Reflective Cycle has provided an organised framework by leading me through the phases of description, feelings, assessment, analysis, conclusion, and action. This cyclical paradigm is very helpful in encouraging critical thinking and experience-based learning</w:t>
            </w:r>
            <w:r w:rsidR="006E362A" w:rsidRPr="006A0950">
              <w:rPr>
                <w:rFonts w:ascii="Arial" w:eastAsia="Times New Roman" w:hAnsi="Arial" w:cs="Times New Roman"/>
                <w:bCs/>
                <w:color w:val="auto"/>
                <w:sz w:val="20"/>
                <w:szCs w:val="20"/>
              </w:rPr>
              <w:t xml:space="preserve"> (Fallon and Rutherford, 2011)</w:t>
            </w:r>
            <w:r w:rsidRPr="006A0950">
              <w:rPr>
                <w:rFonts w:ascii="Arial" w:eastAsia="Times New Roman" w:hAnsi="Arial" w:cs="Times New Roman"/>
                <w:bCs/>
                <w:color w:val="auto"/>
                <w:sz w:val="20"/>
                <w:szCs w:val="20"/>
              </w:rPr>
              <w:t>. It is especially pertinent to the hospitality sector, since more operational excellence and better guest services can result from reflective practise. By using it to analyse the situation, I've been able to analyse my responses and behaviours, which has helped me advance professionally.</w:t>
            </w:r>
          </w:p>
          <w:p w14:paraId="77C6E473" w14:textId="77777777" w:rsidR="00DD352B" w:rsidRPr="006A0950" w:rsidRDefault="00DD352B" w:rsidP="006E52A3">
            <w:pPr>
              <w:spacing w:after="0" w:line="360" w:lineRule="auto"/>
              <w:jc w:val="both"/>
              <w:rPr>
                <w:rFonts w:ascii="Arial" w:eastAsia="Times New Roman" w:hAnsi="Arial" w:cs="Times New Roman"/>
                <w:bCs/>
                <w:color w:val="auto"/>
                <w:sz w:val="20"/>
                <w:szCs w:val="20"/>
              </w:rPr>
            </w:pPr>
          </w:p>
          <w:p w14:paraId="6EDA4873" w14:textId="7F022072" w:rsidR="00DD352B" w:rsidRPr="006A0950" w:rsidRDefault="00DD352B" w:rsidP="006E52A3">
            <w:pPr>
              <w:spacing w:after="0" w:line="360" w:lineRule="auto"/>
              <w:jc w:val="both"/>
              <w:rPr>
                <w:rFonts w:ascii="Arial" w:eastAsia="Times New Roman" w:hAnsi="Arial" w:cs="Times New Roman"/>
                <w:bCs/>
                <w:color w:val="auto"/>
                <w:sz w:val="20"/>
                <w:szCs w:val="20"/>
              </w:rPr>
            </w:pPr>
            <w:r w:rsidRPr="006A0950">
              <w:rPr>
                <w:rFonts w:ascii="Arial" w:eastAsia="Times New Roman" w:hAnsi="Arial" w:cs="Times New Roman"/>
                <w:bCs/>
                <w:color w:val="auto"/>
                <w:sz w:val="20"/>
                <w:szCs w:val="20"/>
              </w:rPr>
              <w:t>Conclusion</w:t>
            </w:r>
          </w:p>
          <w:p w14:paraId="67726B4E" w14:textId="11CC6FDB" w:rsidR="00330917" w:rsidRPr="006A0950" w:rsidRDefault="00DD352B" w:rsidP="009309C6">
            <w:pPr>
              <w:spacing w:after="0" w:line="360" w:lineRule="auto"/>
              <w:jc w:val="both"/>
              <w:rPr>
                <w:rFonts w:ascii="Arial" w:eastAsia="Times New Roman" w:hAnsi="Arial" w:cs="Times New Roman"/>
                <w:bCs/>
                <w:color w:val="auto"/>
                <w:sz w:val="20"/>
                <w:szCs w:val="20"/>
              </w:rPr>
            </w:pPr>
            <w:r w:rsidRPr="006A0950">
              <w:rPr>
                <w:rFonts w:ascii="Arial" w:eastAsia="Times New Roman" w:hAnsi="Arial" w:cs="Times New Roman"/>
                <w:bCs/>
                <w:color w:val="auto"/>
                <w:sz w:val="20"/>
                <w:szCs w:val="20"/>
              </w:rPr>
              <w:t>After completing this thought-provoking activity, I have a fresh perspective on the inherent benefits of proactive problem-solving and emotional intelligence in hotel management. It's obvious that these kinds of events are stepping stones towards increasing one's skill rather than just obstacles. In the future, this introspection will inform how I provide services, making me more capable of managing comparable difficulties with more effectiveness. It gives me the conviction to strengthen my skill set, value lifelong learning, and enhance front office operations with grace and resiliency.</w:t>
            </w:r>
          </w:p>
          <w:p w14:paraId="2B8B8F64" w14:textId="77777777" w:rsidR="00330917" w:rsidRPr="006A0950"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6A0950"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13DC8667" w14:textId="77777777" w:rsidR="008D4E2F" w:rsidRDefault="008D4E2F" w:rsidP="008D4E2F">
      <w:pPr>
        <w:tabs>
          <w:tab w:val="left" w:pos="1344"/>
        </w:tabs>
      </w:pPr>
    </w:p>
    <w:p w14:paraId="02254930" w14:textId="77777777" w:rsidR="008F58E0" w:rsidRPr="008F58E0" w:rsidRDefault="008F58E0" w:rsidP="008F58E0"/>
    <w:p w14:paraId="11C36F51" w14:textId="77777777" w:rsidR="008F58E0" w:rsidRDefault="008F58E0" w:rsidP="008F58E0"/>
    <w:p w14:paraId="2EF11981" w14:textId="3ED59D68" w:rsidR="008F58E0" w:rsidRDefault="008F58E0" w:rsidP="008F58E0">
      <w:pPr>
        <w:tabs>
          <w:tab w:val="left" w:pos="4666"/>
        </w:tabs>
      </w:pPr>
      <w:r>
        <w:tab/>
      </w:r>
    </w:p>
    <w:p w14:paraId="05A2712E" w14:textId="726C4666" w:rsidR="008F58E0" w:rsidRPr="008F58E0" w:rsidRDefault="008F58E0" w:rsidP="008F58E0">
      <w:pPr>
        <w:tabs>
          <w:tab w:val="left" w:pos="4666"/>
        </w:tabs>
        <w:sectPr w:rsidR="008F58E0" w:rsidRPr="008F58E0" w:rsidSect="003C34D1">
          <w:pgSz w:w="11906" w:h="16838"/>
          <w:pgMar w:top="720" w:right="720" w:bottom="720" w:left="720" w:header="709" w:footer="709" w:gutter="0"/>
          <w:pgNumType w:start="0"/>
          <w:cols w:space="708"/>
          <w:titlePg/>
          <w:docGrid w:linePitch="360"/>
        </w:sectPr>
      </w:pPr>
      <w:r>
        <w:tab/>
      </w: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243A8602" w:rsidR="00137E4D" w:rsidRPr="003C34D1" w:rsidRDefault="003C34D1" w:rsidP="003C34D1">
            <w:pPr>
              <w:pStyle w:val="Heading1"/>
              <w:rPr>
                <w:rFonts w:ascii="Arial" w:hAnsi="Arial" w:cs="Arial"/>
                <w:b/>
                <w:bCs/>
                <w:color w:val="000000" w:themeColor="text1"/>
              </w:rPr>
            </w:pPr>
            <w:r w:rsidRPr="003C34D1">
              <w:rPr>
                <w:rFonts w:ascii="Arial" w:hAnsi="Arial" w:cs="Arial"/>
                <w:b/>
                <w:bCs/>
                <w:color w:val="000000" w:themeColor="text1"/>
              </w:rPr>
              <w:t xml:space="preserve">Component Two </w:t>
            </w:r>
          </w:p>
          <w:p w14:paraId="38ED779B" w14:textId="77777777" w:rsidR="003C34D1" w:rsidRPr="00330917" w:rsidRDefault="003C34D1" w:rsidP="00137E4D">
            <w:pPr>
              <w:spacing w:after="0" w:line="240" w:lineRule="auto"/>
              <w:rPr>
                <w:rFonts w:ascii="Arial" w:eastAsia="Times New Roman" w:hAnsi="Arial" w:cs="Times New Roman"/>
                <w:bCs/>
                <w:color w:val="auto"/>
                <w:sz w:val="20"/>
                <w:szCs w:val="20"/>
              </w:rPr>
            </w:pPr>
          </w:p>
          <w:p w14:paraId="2E77D42F" w14:textId="406A33F8" w:rsidR="00E02BC4" w:rsidRPr="00E02BC4" w:rsidRDefault="00E02BC4" w:rsidP="00E02BC4">
            <w:pPr>
              <w:spacing w:after="0" w:line="360" w:lineRule="auto"/>
              <w:jc w:val="both"/>
              <w:rPr>
                <w:rFonts w:ascii="Arial" w:eastAsia="Times New Roman" w:hAnsi="Arial" w:cs="Times New Roman"/>
                <w:bCs/>
                <w:color w:val="auto"/>
                <w:szCs w:val="24"/>
              </w:rPr>
            </w:pPr>
            <w:r w:rsidRPr="00E02BC4">
              <w:rPr>
                <w:rFonts w:ascii="Arial" w:eastAsia="Times New Roman" w:hAnsi="Arial" w:cs="Times New Roman"/>
                <w:bCs/>
                <w:color w:val="auto"/>
                <w:szCs w:val="24"/>
              </w:rPr>
              <w:t xml:space="preserve">Dear </w:t>
            </w:r>
            <w:r w:rsidR="00D23137">
              <w:rPr>
                <w:rFonts w:ascii="Arial" w:eastAsia="Times New Roman" w:hAnsi="Arial" w:cs="Times New Roman"/>
                <w:bCs/>
                <w:color w:val="auto"/>
                <w:szCs w:val="24"/>
              </w:rPr>
              <w:t>Juliette Stocks</w:t>
            </w:r>
            <w:r w:rsidRPr="00E02BC4">
              <w:rPr>
                <w:rFonts w:ascii="Arial" w:eastAsia="Times New Roman" w:hAnsi="Arial" w:cs="Times New Roman"/>
                <w:bCs/>
                <w:color w:val="auto"/>
                <w:szCs w:val="24"/>
              </w:rPr>
              <w:t>,</w:t>
            </w:r>
          </w:p>
          <w:p w14:paraId="4613E71D" w14:textId="77777777" w:rsidR="00E02BC4" w:rsidRPr="00E02BC4" w:rsidRDefault="00E02BC4" w:rsidP="00E02BC4">
            <w:pPr>
              <w:spacing w:after="0" w:line="360" w:lineRule="auto"/>
              <w:jc w:val="both"/>
              <w:rPr>
                <w:rFonts w:ascii="Arial" w:eastAsia="Times New Roman" w:hAnsi="Arial" w:cs="Times New Roman"/>
                <w:bCs/>
                <w:color w:val="auto"/>
                <w:szCs w:val="24"/>
              </w:rPr>
            </w:pPr>
          </w:p>
          <w:p w14:paraId="04962DCA" w14:textId="1E62D0A3" w:rsidR="00E02BC4" w:rsidRPr="00E02BC4" w:rsidRDefault="00E02BC4" w:rsidP="00E02BC4">
            <w:pPr>
              <w:spacing w:after="0" w:line="360" w:lineRule="auto"/>
              <w:jc w:val="both"/>
              <w:rPr>
                <w:rFonts w:ascii="Arial" w:eastAsia="Times New Roman" w:hAnsi="Arial" w:cs="Times New Roman"/>
                <w:bCs/>
                <w:color w:val="auto"/>
                <w:szCs w:val="24"/>
              </w:rPr>
            </w:pPr>
            <w:r w:rsidRPr="00E02BC4">
              <w:rPr>
                <w:rFonts w:ascii="Arial" w:eastAsia="Times New Roman" w:hAnsi="Arial" w:cs="Times New Roman"/>
                <w:bCs/>
                <w:color w:val="auto"/>
                <w:szCs w:val="24"/>
              </w:rPr>
              <w:t xml:space="preserve">We are pleased to </w:t>
            </w:r>
            <w:r w:rsidR="004A5F32">
              <w:rPr>
                <w:rFonts w:ascii="Arial" w:eastAsia="Times New Roman" w:hAnsi="Arial" w:cs="Times New Roman"/>
                <w:bCs/>
                <w:color w:val="auto"/>
                <w:szCs w:val="24"/>
              </w:rPr>
              <w:t xml:space="preserve">hear </w:t>
            </w:r>
            <w:r w:rsidRPr="00E02BC4">
              <w:rPr>
                <w:rFonts w:ascii="Arial" w:eastAsia="Times New Roman" w:hAnsi="Arial" w:cs="Times New Roman"/>
                <w:bCs/>
                <w:color w:val="auto"/>
                <w:szCs w:val="24"/>
              </w:rPr>
              <w:t xml:space="preserve">about your </w:t>
            </w:r>
            <w:r w:rsidR="004A5F32">
              <w:rPr>
                <w:rFonts w:ascii="Arial" w:eastAsia="Times New Roman" w:hAnsi="Arial" w:cs="Times New Roman"/>
                <w:bCs/>
                <w:color w:val="auto"/>
                <w:szCs w:val="24"/>
              </w:rPr>
              <w:t xml:space="preserve">wonderful feedback of </w:t>
            </w:r>
            <w:r w:rsidRPr="00E02BC4">
              <w:rPr>
                <w:rFonts w:ascii="Arial" w:eastAsia="Times New Roman" w:hAnsi="Arial" w:cs="Times New Roman"/>
                <w:bCs/>
                <w:color w:val="auto"/>
                <w:szCs w:val="24"/>
              </w:rPr>
              <w:t xml:space="preserve">Novotel Birmingham experience. We are </w:t>
            </w:r>
            <w:r w:rsidR="004A5F32">
              <w:rPr>
                <w:rFonts w:ascii="Arial" w:eastAsia="Times New Roman" w:hAnsi="Arial" w:cs="Times New Roman"/>
                <w:bCs/>
                <w:color w:val="auto"/>
                <w:szCs w:val="24"/>
              </w:rPr>
              <w:t>extremely delighted</w:t>
            </w:r>
            <w:r w:rsidRPr="00E02BC4">
              <w:rPr>
                <w:rFonts w:ascii="Arial" w:eastAsia="Times New Roman" w:hAnsi="Arial" w:cs="Times New Roman"/>
                <w:bCs/>
                <w:color w:val="auto"/>
                <w:szCs w:val="24"/>
              </w:rPr>
              <w:t xml:space="preserve"> to hear that </w:t>
            </w:r>
            <w:r w:rsidR="00D23137">
              <w:rPr>
                <w:rFonts w:ascii="Arial" w:eastAsia="Times New Roman" w:hAnsi="Arial" w:cs="Times New Roman"/>
                <w:bCs/>
                <w:color w:val="auto"/>
                <w:szCs w:val="24"/>
              </w:rPr>
              <w:t xml:space="preserve">our team member </w:t>
            </w:r>
            <w:r w:rsidRPr="00E02BC4">
              <w:rPr>
                <w:rFonts w:ascii="Arial" w:eastAsia="Times New Roman" w:hAnsi="Arial" w:cs="Times New Roman"/>
                <w:bCs/>
                <w:color w:val="auto"/>
                <w:szCs w:val="24"/>
              </w:rPr>
              <w:t>Ahsan and our reception staff gave you a warm welcome and left a lasting impression</w:t>
            </w:r>
            <w:r w:rsidR="004A5F32">
              <w:rPr>
                <w:rFonts w:ascii="Arial" w:eastAsia="Times New Roman" w:hAnsi="Arial" w:cs="Times New Roman"/>
                <w:bCs/>
                <w:color w:val="auto"/>
                <w:szCs w:val="24"/>
              </w:rPr>
              <w:t xml:space="preserve"> of our </w:t>
            </w:r>
            <w:proofErr w:type="gramStart"/>
            <w:r w:rsidR="004A5F32">
              <w:rPr>
                <w:rFonts w:ascii="Arial" w:eastAsia="Times New Roman" w:hAnsi="Arial" w:cs="Times New Roman"/>
                <w:bCs/>
                <w:color w:val="auto"/>
                <w:szCs w:val="24"/>
              </w:rPr>
              <w:t xml:space="preserve">hotel </w:t>
            </w:r>
            <w:r w:rsidRPr="00E02BC4">
              <w:rPr>
                <w:rFonts w:ascii="Arial" w:eastAsia="Times New Roman" w:hAnsi="Arial" w:cs="Times New Roman"/>
                <w:bCs/>
                <w:color w:val="auto"/>
                <w:szCs w:val="24"/>
              </w:rPr>
              <w:t>.</w:t>
            </w:r>
            <w:proofErr w:type="gramEnd"/>
            <w:r w:rsidR="00D23137">
              <w:rPr>
                <w:rFonts w:ascii="Arial" w:eastAsia="Times New Roman" w:hAnsi="Arial" w:cs="Times New Roman"/>
                <w:bCs/>
                <w:color w:val="auto"/>
                <w:szCs w:val="24"/>
              </w:rPr>
              <w:t xml:space="preserve"> </w:t>
            </w:r>
            <w:r w:rsidRPr="00E02BC4">
              <w:rPr>
                <w:rFonts w:ascii="Arial" w:eastAsia="Times New Roman" w:hAnsi="Arial" w:cs="Times New Roman"/>
                <w:bCs/>
                <w:color w:val="auto"/>
                <w:szCs w:val="24"/>
              </w:rPr>
              <w:t xml:space="preserve">We take </w:t>
            </w:r>
            <w:proofErr w:type="gramStart"/>
            <w:r w:rsidR="00D23137">
              <w:rPr>
                <w:rFonts w:ascii="Arial" w:eastAsia="Times New Roman" w:hAnsi="Arial" w:cs="Times New Roman"/>
                <w:bCs/>
                <w:color w:val="auto"/>
                <w:szCs w:val="24"/>
              </w:rPr>
              <w:t xml:space="preserve">immense </w:t>
            </w:r>
            <w:r w:rsidRPr="00E02BC4">
              <w:rPr>
                <w:rFonts w:ascii="Arial" w:eastAsia="Times New Roman" w:hAnsi="Arial" w:cs="Times New Roman"/>
                <w:bCs/>
                <w:color w:val="auto"/>
                <w:szCs w:val="24"/>
              </w:rPr>
              <w:t xml:space="preserve"> </w:t>
            </w:r>
            <w:r w:rsidR="00D23137">
              <w:rPr>
                <w:rFonts w:ascii="Arial" w:eastAsia="Times New Roman" w:hAnsi="Arial" w:cs="Times New Roman"/>
                <w:bCs/>
                <w:color w:val="auto"/>
                <w:szCs w:val="24"/>
              </w:rPr>
              <w:t>pride</w:t>
            </w:r>
            <w:proofErr w:type="gramEnd"/>
            <w:r w:rsidRPr="00E02BC4">
              <w:rPr>
                <w:rFonts w:ascii="Arial" w:eastAsia="Times New Roman" w:hAnsi="Arial" w:cs="Times New Roman"/>
                <w:bCs/>
                <w:color w:val="auto"/>
                <w:szCs w:val="24"/>
              </w:rPr>
              <w:t xml:space="preserve"> in upholding the greatest standards of presentation and cleanliness, so your praises confirm our commitment to quality. It is really satisfying to hear that your accommodation offered the cosiness and freshness required for a restful night's sleep and that you savoured a hot and delicious breakfast that f</w:t>
            </w:r>
            <w:r w:rsidR="004A5F32">
              <w:rPr>
                <w:rFonts w:ascii="Arial" w:eastAsia="Times New Roman" w:hAnsi="Arial" w:cs="Times New Roman"/>
                <w:bCs/>
                <w:color w:val="auto"/>
                <w:szCs w:val="24"/>
              </w:rPr>
              <w:t xml:space="preserve">illed you for </w:t>
            </w:r>
            <w:r w:rsidRPr="00E02BC4">
              <w:rPr>
                <w:rFonts w:ascii="Arial" w:eastAsia="Times New Roman" w:hAnsi="Arial" w:cs="Times New Roman"/>
                <w:bCs/>
                <w:color w:val="auto"/>
                <w:szCs w:val="24"/>
              </w:rPr>
              <w:t xml:space="preserve">your drive home. Your positive comments encourage our staff to keep providing outstanding service. We </w:t>
            </w:r>
            <w:r w:rsidR="00D23137">
              <w:rPr>
                <w:rFonts w:ascii="Arial" w:eastAsia="Times New Roman" w:hAnsi="Arial" w:cs="Times New Roman"/>
                <w:bCs/>
                <w:color w:val="auto"/>
                <w:szCs w:val="24"/>
              </w:rPr>
              <w:t xml:space="preserve">look forward to </w:t>
            </w:r>
            <w:proofErr w:type="gramStart"/>
            <w:r w:rsidRPr="00E02BC4">
              <w:rPr>
                <w:rFonts w:ascii="Arial" w:eastAsia="Times New Roman" w:hAnsi="Arial" w:cs="Times New Roman"/>
                <w:bCs/>
                <w:color w:val="auto"/>
                <w:szCs w:val="24"/>
              </w:rPr>
              <w:t>see</w:t>
            </w:r>
            <w:r w:rsidR="00D23137">
              <w:rPr>
                <w:rFonts w:ascii="Arial" w:eastAsia="Times New Roman" w:hAnsi="Arial" w:cs="Times New Roman"/>
                <w:bCs/>
                <w:color w:val="auto"/>
                <w:szCs w:val="24"/>
              </w:rPr>
              <w:t xml:space="preserve">ing </w:t>
            </w:r>
            <w:r w:rsidRPr="00E02BC4">
              <w:rPr>
                <w:rFonts w:ascii="Arial" w:eastAsia="Times New Roman" w:hAnsi="Arial" w:cs="Times New Roman"/>
                <w:bCs/>
                <w:color w:val="auto"/>
                <w:szCs w:val="24"/>
              </w:rPr>
              <w:t xml:space="preserve"> you</w:t>
            </w:r>
            <w:proofErr w:type="gramEnd"/>
            <w:r w:rsidRPr="00E02BC4">
              <w:rPr>
                <w:rFonts w:ascii="Arial" w:eastAsia="Times New Roman" w:hAnsi="Arial" w:cs="Times New Roman"/>
                <w:bCs/>
                <w:color w:val="auto"/>
                <w:szCs w:val="24"/>
              </w:rPr>
              <w:t xml:space="preserve"> again and share </w:t>
            </w:r>
            <w:r w:rsidR="00E42B67">
              <w:rPr>
                <w:rFonts w:ascii="Arial" w:eastAsia="Times New Roman" w:hAnsi="Arial" w:cs="Times New Roman"/>
                <w:bCs/>
                <w:color w:val="auto"/>
                <w:szCs w:val="24"/>
              </w:rPr>
              <w:t>with you</w:t>
            </w:r>
            <w:r w:rsidRPr="00E02BC4">
              <w:rPr>
                <w:rFonts w:ascii="Arial" w:eastAsia="Times New Roman" w:hAnsi="Arial" w:cs="Times New Roman"/>
                <w:bCs/>
                <w:color w:val="auto"/>
                <w:szCs w:val="24"/>
              </w:rPr>
              <w:t xml:space="preserve"> your amazing adventures on your next visit.</w:t>
            </w:r>
          </w:p>
          <w:p w14:paraId="1067413A" w14:textId="77777777" w:rsidR="00E02BC4" w:rsidRPr="00E02BC4" w:rsidRDefault="00E02BC4" w:rsidP="00E02BC4">
            <w:pPr>
              <w:spacing w:after="0" w:line="360" w:lineRule="auto"/>
              <w:jc w:val="both"/>
              <w:rPr>
                <w:rFonts w:ascii="Arial" w:eastAsia="Times New Roman" w:hAnsi="Arial" w:cs="Times New Roman"/>
                <w:bCs/>
                <w:color w:val="auto"/>
                <w:szCs w:val="24"/>
              </w:rPr>
            </w:pPr>
          </w:p>
          <w:p w14:paraId="643E134D" w14:textId="77777777" w:rsidR="00E02BC4" w:rsidRPr="00E02BC4" w:rsidRDefault="00E02BC4" w:rsidP="00E02BC4">
            <w:pPr>
              <w:spacing w:after="0" w:line="360" w:lineRule="auto"/>
              <w:jc w:val="both"/>
              <w:rPr>
                <w:rFonts w:ascii="Arial" w:eastAsia="Times New Roman" w:hAnsi="Arial" w:cs="Times New Roman"/>
                <w:bCs/>
                <w:color w:val="auto"/>
                <w:szCs w:val="24"/>
              </w:rPr>
            </w:pPr>
            <w:r w:rsidRPr="00E02BC4">
              <w:rPr>
                <w:rFonts w:ascii="Arial" w:eastAsia="Times New Roman" w:hAnsi="Arial" w:cs="Times New Roman"/>
                <w:bCs/>
                <w:color w:val="auto"/>
                <w:szCs w:val="24"/>
              </w:rPr>
              <w:t>With best wishes,</w:t>
            </w:r>
          </w:p>
          <w:p w14:paraId="45EB12F0" w14:textId="5F42E99C" w:rsidR="00137E4D" w:rsidRDefault="00E02BC4" w:rsidP="009309C6">
            <w:pPr>
              <w:spacing w:after="0" w:line="360" w:lineRule="auto"/>
              <w:jc w:val="both"/>
              <w:rPr>
                <w:rFonts w:ascii="Arial" w:eastAsia="Times New Roman" w:hAnsi="Arial" w:cs="Times New Roman"/>
                <w:bCs/>
                <w:color w:val="auto"/>
                <w:szCs w:val="24"/>
              </w:rPr>
            </w:pPr>
            <w:r w:rsidRPr="00E02BC4">
              <w:rPr>
                <w:rFonts w:ascii="Arial" w:eastAsia="Times New Roman" w:hAnsi="Arial" w:cs="Times New Roman"/>
                <w:bCs/>
                <w:color w:val="auto"/>
                <w:szCs w:val="24"/>
              </w:rPr>
              <w:t>The Team Novotel Birmingham</w:t>
            </w:r>
          </w:p>
          <w:p w14:paraId="76D94B0C" w14:textId="77777777" w:rsidR="009309C6" w:rsidRDefault="009309C6" w:rsidP="009309C6">
            <w:pPr>
              <w:spacing w:after="0" w:line="360" w:lineRule="auto"/>
              <w:jc w:val="both"/>
              <w:rPr>
                <w:rFonts w:ascii="Arial" w:eastAsia="Times New Roman" w:hAnsi="Arial" w:cs="Times New Roman"/>
                <w:bCs/>
                <w:color w:val="auto"/>
                <w:szCs w:val="24"/>
              </w:rPr>
            </w:pPr>
          </w:p>
          <w:p w14:paraId="53DC6406" w14:textId="77777777" w:rsidR="009309C6" w:rsidRDefault="009309C6" w:rsidP="009309C6">
            <w:pPr>
              <w:spacing w:after="0" w:line="360" w:lineRule="auto"/>
              <w:jc w:val="both"/>
              <w:rPr>
                <w:rFonts w:ascii="Arial" w:eastAsia="Times New Roman" w:hAnsi="Arial" w:cs="Times New Roman"/>
                <w:bCs/>
                <w:color w:val="auto"/>
                <w:szCs w:val="24"/>
              </w:rPr>
            </w:pPr>
          </w:p>
          <w:p w14:paraId="2533E0ED" w14:textId="77777777" w:rsidR="009309C6" w:rsidRDefault="009309C6" w:rsidP="009309C6">
            <w:pPr>
              <w:spacing w:after="0" w:line="360" w:lineRule="auto"/>
              <w:jc w:val="both"/>
              <w:rPr>
                <w:rFonts w:ascii="Arial" w:eastAsia="Times New Roman" w:hAnsi="Arial" w:cs="Times New Roman"/>
                <w:bCs/>
                <w:color w:val="auto"/>
                <w:szCs w:val="24"/>
              </w:rPr>
            </w:pPr>
          </w:p>
          <w:p w14:paraId="4B2457F0" w14:textId="77777777" w:rsidR="009309C6" w:rsidRDefault="009309C6" w:rsidP="009309C6">
            <w:pPr>
              <w:spacing w:after="0" w:line="360" w:lineRule="auto"/>
              <w:jc w:val="both"/>
              <w:rPr>
                <w:rFonts w:ascii="Arial" w:eastAsia="Times New Roman" w:hAnsi="Arial" w:cs="Times New Roman"/>
                <w:bCs/>
                <w:color w:val="auto"/>
                <w:szCs w:val="24"/>
              </w:rPr>
            </w:pPr>
          </w:p>
          <w:p w14:paraId="77C9B7C1" w14:textId="77777777" w:rsidR="009309C6" w:rsidRDefault="009309C6" w:rsidP="009309C6">
            <w:pPr>
              <w:spacing w:after="0" w:line="360" w:lineRule="auto"/>
              <w:jc w:val="both"/>
              <w:rPr>
                <w:rFonts w:ascii="Arial" w:eastAsia="Times New Roman" w:hAnsi="Arial" w:cs="Times New Roman"/>
                <w:bCs/>
                <w:color w:val="auto"/>
                <w:szCs w:val="24"/>
              </w:rPr>
            </w:pPr>
          </w:p>
          <w:p w14:paraId="3489C397" w14:textId="77777777" w:rsidR="009309C6" w:rsidRPr="009309C6" w:rsidRDefault="009309C6" w:rsidP="009309C6">
            <w:pPr>
              <w:spacing w:after="0" w:line="360" w:lineRule="auto"/>
              <w:jc w:val="both"/>
              <w:rPr>
                <w:rFonts w:ascii="Arial" w:eastAsia="Times New Roman" w:hAnsi="Arial" w:cs="Times New Roman"/>
                <w:bCs/>
                <w:color w:val="auto"/>
                <w:szCs w:val="24"/>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5B43E7A4"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2AFDB8AE" w:rsidR="00E02BC4" w:rsidRPr="00492631" w:rsidRDefault="00E02BC4" w:rsidP="00137E4D">
            <w:pPr>
              <w:rPr>
                <w:rFonts w:ascii="Arial" w:eastAsia="Times New Roman" w:hAnsi="Arial" w:cs="Times New Roman"/>
                <w:bCs/>
                <w:color w:val="auto"/>
                <w:szCs w:val="24"/>
                <w:lang w:val="en-AU"/>
              </w:rPr>
            </w:pPr>
            <w:r>
              <w:rPr>
                <w:rFonts w:ascii="Arial" w:eastAsia="Times New Roman" w:hAnsi="Arial" w:cs="Times New Roman"/>
                <w:bCs/>
                <w:noProof/>
                <w:color w:val="auto"/>
                <w:szCs w:val="24"/>
                <w:lang w:val="en-AU"/>
              </w:rPr>
              <w:drawing>
                <wp:inline distT="0" distB="0" distL="0" distR="0" wp14:anchorId="62A2B204" wp14:editId="0B89693F">
                  <wp:extent cx="5600700" cy="1789430"/>
                  <wp:effectExtent l="0" t="0" r="0" b="1270"/>
                  <wp:docPr id="1104556016"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556016" name="Picture 1" descr="A screenshot of a pho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06801" cy="1791379"/>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6D73E7" w:rsidRDefault="00137E4D" w:rsidP="00137E4D">
            <w:pPr>
              <w:spacing w:after="0" w:line="240" w:lineRule="auto"/>
              <w:rPr>
                <w:rFonts w:ascii="Arial" w:eastAsia="Times New Roman" w:hAnsi="Arial" w:cs="Times New Roman"/>
                <w:bCs/>
                <w:color w:val="auto"/>
                <w:szCs w:val="24"/>
              </w:rPr>
            </w:pPr>
          </w:p>
          <w:p w14:paraId="4707FCE1" w14:textId="26B2D278" w:rsidR="00137E4D" w:rsidRPr="006D73E7" w:rsidRDefault="00E02BC4" w:rsidP="00E02BC4">
            <w:pPr>
              <w:spacing w:after="0" w:line="360" w:lineRule="auto"/>
              <w:jc w:val="both"/>
              <w:rPr>
                <w:rFonts w:ascii="Arial" w:eastAsia="Times New Roman" w:hAnsi="Arial" w:cs="Times New Roman"/>
                <w:bCs/>
                <w:color w:val="auto"/>
                <w:szCs w:val="24"/>
              </w:rPr>
            </w:pPr>
            <w:r w:rsidRPr="006D73E7">
              <w:rPr>
                <w:rFonts w:ascii="Arial" w:eastAsia="Times New Roman" w:hAnsi="Arial" w:cs="Times New Roman"/>
                <w:bCs/>
                <w:color w:val="auto"/>
                <w:szCs w:val="24"/>
              </w:rPr>
              <w:t xml:space="preserve">Dear Mr. </w:t>
            </w:r>
            <w:proofErr w:type="spellStart"/>
            <w:r w:rsidRPr="006D73E7">
              <w:rPr>
                <w:rFonts w:ascii="Arial" w:eastAsia="Times New Roman" w:hAnsi="Arial" w:cs="Times New Roman"/>
                <w:bCs/>
                <w:color w:val="auto"/>
                <w:szCs w:val="24"/>
              </w:rPr>
              <w:t>Federick</w:t>
            </w:r>
            <w:proofErr w:type="spellEnd"/>
            <w:r w:rsidRPr="006D73E7">
              <w:rPr>
                <w:rFonts w:ascii="Arial" w:eastAsia="Times New Roman" w:hAnsi="Arial" w:cs="Times New Roman"/>
                <w:bCs/>
                <w:color w:val="auto"/>
                <w:szCs w:val="24"/>
              </w:rPr>
              <w:t xml:space="preserve">, </w:t>
            </w:r>
          </w:p>
          <w:p w14:paraId="3CB91313" w14:textId="71CAFB7F" w:rsidR="00E02BC4" w:rsidRPr="006D73E7" w:rsidRDefault="00E02BC4" w:rsidP="00E02BC4">
            <w:pPr>
              <w:spacing w:after="0" w:line="360" w:lineRule="auto"/>
              <w:jc w:val="both"/>
              <w:rPr>
                <w:rFonts w:ascii="Arial" w:eastAsia="Times New Roman" w:hAnsi="Arial" w:cs="Times New Roman"/>
                <w:bCs/>
                <w:color w:val="auto"/>
                <w:szCs w:val="24"/>
              </w:rPr>
            </w:pPr>
            <w:r w:rsidRPr="006D73E7">
              <w:rPr>
                <w:rFonts w:ascii="Arial" w:eastAsia="Times New Roman" w:hAnsi="Arial" w:cs="Times New Roman"/>
                <w:bCs/>
                <w:color w:val="auto"/>
                <w:szCs w:val="24"/>
              </w:rPr>
              <w:t>Despite the concerns you raised in your most recent correspondence with us, which we have taken very seriously, I hope you are in excellent health and spirits when you read this response. I am quite sorry to hear about your unsatisfactory experience on August 26th, and so is the entire staff of Novotel Birmingham.</w:t>
            </w:r>
          </w:p>
          <w:p w14:paraId="42B99306" w14:textId="56901D90" w:rsidR="00E02BC4" w:rsidRPr="006D73E7" w:rsidRDefault="00E02BC4" w:rsidP="00E02BC4">
            <w:pPr>
              <w:spacing w:after="0" w:line="360" w:lineRule="auto"/>
              <w:jc w:val="both"/>
              <w:rPr>
                <w:rFonts w:ascii="Arial" w:eastAsia="Times New Roman" w:hAnsi="Arial" w:cs="Times New Roman"/>
                <w:bCs/>
                <w:color w:val="auto"/>
                <w:szCs w:val="24"/>
              </w:rPr>
            </w:pPr>
            <w:r w:rsidRPr="006D73E7">
              <w:rPr>
                <w:rFonts w:ascii="Arial" w:eastAsia="Times New Roman" w:hAnsi="Arial" w:cs="Times New Roman"/>
                <w:bCs/>
                <w:color w:val="auto"/>
                <w:szCs w:val="24"/>
              </w:rPr>
              <w:t>Permit me to offer our heartfelt regrets for the deficiencies in the calibre of your meal. Our goal is to consistently provide our customers with meals that satisfy their appetites as well. It is sorry to learn that we did not live up to these expectations, but be assured that our culinary team has received your comment and will analyse it right away in order to make improvements.</w:t>
            </w:r>
          </w:p>
          <w:p w14:paraId="08AE6030" w14:textId="15789856" w:rsidR="00E02BC4" w:rsidRPr="006D73E7" w:rsidRDefault="00E02BC4" w:rsidP="00E02BC4">
            <w:pPr>
              <w:spacing w:after="0" w:line="360" w:lineRule="auto"/>
              <w:jc w:val="both"/>
              <w:rPr>
                <w:rFonts w:ascii="Arial" w:eastAsia="Times New Roman" w:hAnsi="Arial" w:cs="Times New Roman"/>
                <w:bCs/>
                <w:color w:val="auto"/>
                <w:szCs w:val="24"/>
              </w:rPr>
            </w:pPr>
            <w:r w:rsidRPr="006D73E7">
              <w:rPr>
                <w:rFonts w:ascii="Arial" w:eastAsia="Times New Roman" w:hAnsi="Arial" w:cs="Times New Roman"/>
                <w:bCs/>
                <w:color w:val="auto"/>
                <w:szCs w:val="24"/>
              </w:rPr>
              <w:t>There is equal worry about the disruption that noise causes. We make it our mission to provide each and every one of our visitors a peaceful stay, however it appears that we did not achieve the peaceful atmosphere you were hoping for. I apologise for not informing us of this earlier; if we had, we would have taken all necessary action to ensure your comfort by addressing it right away.</w:t>
            </w:r>
          </w:p>
          <w:p w14:paraId="10F46EBD" w14:textId="747A5E17" w:rsidR="00E02BC4" w:rsidRPr="006D73E7" w:rsidRDefault="00E02BC4" w:rsidP="00E02BC4">
            <w:pPr>
              <w:spacing w:after="0" w:line="360" w:lineRule="auto"/>
              <w:jc w:val="both"/>
              <w:rPr>
                <w:rFonts w:ascii="Arial" w:eastAsia="Times New Roman" w:hAnsi="Arial" w:cs="Times New Roman"/>
                <w:bCs/>
                <w:color w:val="auto"/>
                <w:szCs w:val="24"/>
              </w:rPr>
            </w:pPr>
            <w:r w:rsidRPr="006D73E7">
              <w:rPr>
                <w:rFonts w:ascii="Arial" w:eastAsia="Times New Roman" w:hAnsi="Arial" w:cs="Times New Roman"/>
                <w:bCs/>
                <w:color w:val="auto"/>
                <w:szCs w:val="24"/>
              </w:rPr>
              <w:t>Moreover, the state of room 205 as you have described it is completely unacceptable. We place a great value on cleanliness and hygiene, and what you experienced does not live up to the high standards we set for ourselves. You may be certain that we have implemented remedial actions to strengthen our strict housekeeping procedures and prevent this kind of mistake from happening again.</w:t>
            </w:r>
          </w:p>
          <w:p w14:paraId="66CF9E74" w14:textId="007A722A" w:rsidR="00E02BC4" w:rsidRPr="006D73E7" w:rsidRDefault="00E02BC4" w:rsidP="00E02BC4">
            <w:pPr>
              <w:spacing w:after="0" w:line="360" w:lineRule="auto"/>
              <w:jc w:val="both"/>
              <w:rPr>
                <w:rFonts w:ascii="Arial" w:eastAsia="Times New Roman" w:hAnsi="Arial" w:cs="Times New Roman"/>
                <w:bCs/>
                <w:color w:val="auto"/>
                <w:szCs w:val="24"/>
              </w:rPr>
            </w:pPr>
            <w:r w:rsidRPr="006D73E7">
              <w:rPr>
                <w:rFonts w:ascii="Arial" w:eastAsia="Times New Roman" w:hAnsi="Arial" w:cs="Times New Roman"/>
                <w:bCs/>
                <w:color w:val="auto"/>
                <w:szCs w:val="24"/>
              </w:rPr>
              <w:t xml:space="preserve">In order to stop these issues from happening again, I am personally in charge of a comprehensive inquiry. I would like to extend to you a complimentary stay, during which we will make sure that every detail of your visit lives up to the high standards </w:t>
            </w:r>
            <w:r w:rsidRPr="006D73E7">
              <w:rPr>
                <w:rFonts w:ascii="Arial" w:eastAsia="Times New Roman" w:hAnsi="Arial" w:cs="Times New Roman"/>
                <w:bCs/>
                <w:color w:val="auto"/>
                <w:szCs w:val="24"/>
              </w:rPr>
              <w:lastRenderedPageBreak/>
              <w:t>for quality and service that Novotel Birmingham is renowned for, as part of our efforts to address these concerns and win back your trust.</w:t>
            </w:r>
          </w:p>
          <w:p w14:paraId="58A97D0A" w14:textId="1C0B81AC" w:rsidR="00E02BC4" w:rsidRPr="006D73E7" w:rsidRDefault="00E02BC4" w:rsidP="00E02BC4">
            <w:pPr>
              <w:spacing w:after="0" w:line="360" w:lineRule="auto"/>
              <w:jc w:val="both"/>
              <w:rPr>
                <w:rFonts w:ascii="Arial" w:eastAsia="Times New Roman" w:hAnsi="Arial" w:cs="Times New Roman"/>
                <w:bCs/>
                <w:color w:val="auto"/>
                <w:szCs w:val="24"/>
              </w:rPr>
            </w:pPr>
            <w:r w:rsidRPr="006D73E7">
              <w:rPr>
                <w:rFonts w:ascii="Arial" w:eastAsia="Times New Roman" w:hAnsi="Arial" w:cs="Times New Roman"/>
                <w:bCs/>
                <w:color w:val="auto"/>
                <w:szCs w:val="24"/>
              </w:rPr>
              <w:t>We are grateful for the confidence our visitors have in us and know that it is only by receiving such frank criticism that we can keep improving the quality of our offerings. Your remarks are an important reminder of the ongoing attention to detail that the hospitality sector has to maintain in order to meet the standards that our customers have a right to expect.</w:t>
            </w:r>
          </w:p>
          <w:p w14:paraId="127CE6E8" w14:textId="3DD49EEF" w:rsidR="00E02BC4" w:rsidRPr="006D73E7" w:rsidRDefault="004D65C1" w:rsidP="00E02BC4">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Mr. </w:t>
            </w:r>
            <w:proofErr w:type="spellStart"/>
            <w:r w:rsidR="00E02BC4" w:rsidRPr="006D73E7">
              <w:rPr>
                <w:rFonts w:ascii="Arial" w:eastAsia="Times New Roman" w:hAnsi="Arial" w:cs="Times New Roman"/>
                <w:bCs/>
                <w:color w:val="auto"/>
                <w:szCs w:val="24"/>
              </w:rPr>
              <w:t>Federick</w:t>
            </w:r>
            <w:proofErr w:type="spellEnd"/>
            <w:r>
              <w:rPr>
                <w:rFonts w:ascii="Arial" w:eastAsia="Times New Roman" w:hAnsi="Arial" w:cs="Times New Roman"/>
                <w:bCs/>
                <w:color w:val="auto"/>
                <w:szCs w:val="24"/>
              </w:rPr>
              <w:t>,</w:t>
            </w:r>
            <w:r w:rsidR="00E02BC4" w:rsidRPr="006D73E7">
              <w:rPr>
                <w:rFonts w:ascii="Arial" w:eastAsia="Times New Roman" w:hAnsi="Arial" w:cs="Times New Roman"/>
                <w:bCs/>
                <w:color w:val="auto"/>
                <w:szCs w:val="24"/>
              </w:rPr>
              <w:t xml:space="preserve"> I want to express my gratitude for alerting us to these problems. We value the chance to grow and learn from the experiences of our visitors. If you would give us another chance to welcome you again, I'm sure we can show you the genuine warmth and service that Novotel Birmingham strives to provide.</w:t>
            </w:r>
          </w:p>
          <w:p w14:paraId="5CB31531" w14:textId="7F4F8CC8" w:rsidR="00E02BC4" w:rsidRPr="006D73E7" w:rsidRDefault="00E02BC4" w:rsidP="00E02BC4">
            <w:pPr>
              <w:spacing w:after="0" w:line="360" w:lineRule="auto"/>
              <w:jc w:val="both"/>
              <w:rPr>
                <w:rFonts w:ascii="Arial" w:eastAsia="Times New Roman" w:hAnsi="Arial" w:cs="Times New Roman"/>
                <w:bCs/>
                <w:color w:val="auto"/>
                <w:szCs w:val="24"/>
              </w:rPr>
            </w:pPr>
            <w:r w:rsidRPr="006D73E7">
              <w:rPr>
                <w:rFonts w:ascii="Arial" w:eastAsia="Times New Roman" w:hAnsi="Arial" w:cs="Times New Roman"/>
                <w:bCs/>
                <w:color w:val="auto"/>
                <w:szCs w:val="24"/>
              </w:rPr>
              <w:t xml:space="preserve">I sincerely </w:t>
            </w:r>
            <w:r w:rsidR="004D65C1">
              <w:rPr>
                <w:rFonts w:ascii="Arial" w:eastAsia="Times New Roman" w:hAnsi="Arial" w:cs="Times New Roman"/>
                <w:bCs/>
                <w:color w:val="auto"/>
                <w:szCs w:val="24"/>
              </w:rPr>
              <w:t>apologise</w:t>
            </w:r>
            <w:r w:rsidRPr="006D73E7">
              <w:rPr>
                <w:rFonts w:ascii="Arial" w:eastAsia="Times New Roman" w:hAnsi="Arial" w:cs="Times New Roman"/>
                <w:bCs/>
                <w:color w:val="auto"/>
                <w:szCs w:val="24"/>
              </w:rPr>
              <w:t xml:space="preserve"> once more for any difficulty </w:t>
            </w:r>
            <w:r w:rsidR="004D65C1">
              <w:rPr>
                <w:rFonts w:ascii="Arial" w:eastAsia="Times New Roman" w:hAnsi="Arial" w:cs="Times New Roman"/>
                <w:bCs/>
                <w:color w:val="auto"/>
                <w:szCs w:val="24"/>
              </w:rPr>
              <w:t>we</w:t>
            </w:r>
            <w:r w:rsidRPr="006D73E7">
              <w:rPr>
                <w:rFonts w:ascii="Arial" w:eastAsia="Times New Roman" w:hAnsi="Arial" w:cs="Times New Roman"/>
                <w:bCs/>
                <w:color w:val="auto"/>
                <w:szCs w:val="24"/>
              </w:rPr>
              <w:t xml:space="preserve"> may have given you. I'm available whenever it's convenient for you to talk about this more and to make sure your future encounter with us is nothing less than the </w:t>
            </w:r>
            <w:r w:rsidR="00A26034">
              <w:rPr>
                <w:rFonts w:ascii="Arial" w:eastAsia="Times New Roman" w:hAnsi="Arial" w:cs="Times New Roman"/>
                <w:bCs/>
                <w:color w:val="auto"/>
                <w:szCs w:val="24"/>
              </w:rPr>
              <w:t xml:space="preserve">very </w:t>
            </w:r>
            <w:r w:rsidRPr="006D73E7">
              <w:rPr>
                <w:rFonts w:ascii="Arial" w:eastAsia="Times New Roman" w:hAnsi="Arial" w:cs="Times New Roman"/>
                <w:bCs/>
                <w:color w:val="auto"/>
                <w:szCs w:val="24"/>
              </w:rPr>
              <w:t>best.</w:t>
            </w:r>
          </w:p>
          <w:p w14:paraId="1CAACAA8" w14:textId="77777777" w:rsidR="00E02BC4" w:rsidRPr="006D73E7" w:rsidRDefault="00E02BC4" w:rsidP="00E02BC4">
            <w:pPr>
              <w:spacing w:after="0" w:line="360" w:lineRule="auto"/>
              <w:jc w:val="both"/>
              <w:rPr>
                <w:rFonts w:ascii="Arial" w:eastAsia="Times New Roman" w:hAnsi="Arial" w:cs="Times New Roman"/>
                <w:bCs/>
                <w:color w:val="auto"/>
                <w:szCs w:val="24"/>
              </w:rPr>
            </w:pPr>
          </w:p>
          <w:p w14:paraId="187D2D04" w14:textId="04C2E26E" w:rsidR="00137E4D" w:rsidRPr="006D73E7" w:rsidRDefault="00E02BC4" w:rsidP="00E02BC4">
            <w:pPr>
              <w:spacing w:after="0" w:line="360" w:lineRule="auto"/>
              <w:jc w:val="both"/>
              <w:rPr>
                <w:rFonts w:ascii="Arial" w:eastAsia="Times New Roman" w:hAnsi="Arial" w:cs="Times New Roman"/>
                <w:bCs/>
                <w:color w:val="auto"/>
                <w:szCs w:val="24"/>
              </w:rPr>
            </w:pPr>
            <w:r w:rsidRPr="006D73E7">
              <w:rPr>
                <w:rFonts w:ascii="Arial" w:eastAsia="Times New Roman" w:hAnsi="Arial" w:cs="Times New Roman"/>
                <w:bCs/>
                <w:color w:val="auto"/>
                <w:szCs w:val="24"/>
              </w:rPr>
              <w:t>Best Regards,</w:t>
            </w:r>
          </w:p>
          <w:p w14:paraId="08499FF0" w14:textId="41919916" w:rsidR="00E02BC4" w:rsidRPr="006D73E7" w:rsidRDefault="006D73E7" w:rsidP="00E02BC4">
            <w:pPr>
              <w:spacing w:after="0" w:line="360" w:lineRule="auto"/>
              <w:jc w:val="both"/>
              <w:rPr>
                <w:rFonts w:ascii="Arial" w:eastAsia="Times New Roman" w:hAnsi="Arial" w:cs="Times New Roman"/>
                <w:bCs/>
                <w:color w:val="auto"/>
                <w:szCs w:val="24"/>
              </w:rPr>
            </w:pPr>
            <w:r w:rsidRPr="006D73E7">
              <w:rPr>
                <w:rFonts w:ascii="Arial" w:eastAsia="Times New Roman" w:hAnsi="Arial" w:cs="Times New Roman"/>
                <w:bCs/>
                <w:color w:val="auto"/>
                <w:szCs w:val="24"/>
              </w:rPr>
              <w:t>The Novotel Birmingham Team</w:t>
            </w:r>
          </w:p>
          <w:p w14:paraId="489AC69A" w14:textId="77777777" w:rsidR="00137E4D" w:rsidRPr="006D73E7" w:rsidRDefault="00137E4D" w:rsidP="00137E4D">
            <w:pPr>
              <w:spacing w:after="0" w:line="240" w:lineRule="auto"/>
              <w:rPr>
                <w:rFonts w:ascii="Arial" w:eastAsia="Times New Roman" w:hAnsi="Arial" w:cs="Times New Roman"/>
                <w:bCs/>
                <w:color w:val="auto"/>
                <w:szCs w:val="24"/>
              </w:rPr>
            </w:pPr>
          </w:p>
        </w:tc>
      </w:tr>
    </w:tbl>
    <w:p w14:paraId="21A90BD0" w14:textId="77777777" w:rsidR="00737D90" w:rsidRDefault="00737D90" w:rsidP="007D760C">
      <w:pPr>
        <w:rPr>
          <w:b/>
          <w:bCs/>
          <w:sz w:val="28"/>
          <w:szCs w:val="28"/>
        </w:rPr>
      </w:pPr>
    </w:p>
    <w:p w14:paraId="49EE8DA0" w14:textId="779EC99A" w:rsidR="009E31E5" w:rsidRPr="003C34D1" w:rsidRDefault="009E31E5" w:rsidP="003C34D1">
      <w:pPr>
        <w:pStyle w:val="Heading1"/>
        <w:rPr>
          <w:rFonts w:ascii="Arial" w:hAnsi="Arial" w:cs="Arial"/>
          <w:b/>
          <w:bCs/>
          <w:color w:val="000000" w:themeColor="text1"/>
        </w:rPr>
      </w:pPr>
      <w:r w:rsidRPr="003C34D1">
        <w:rPr>
          <w:rFonts w:ascii="Arial" w:hAnsi="Arial" w:cs="Arial"/>
          <w:b/>
          <w:bCs/>
          <w:color w:val="000000" w:themeColor="text1"/>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03E87DEB" w14:textId="2081990D" w:rsidR="006D73E7" w:rsidRPr="006D73E7" w:rsidRDefault="006D73E7" w:rsidP="006D73E7">
            <w:pPr>
              <w:spacing w:line="360" w:lineRule="auto"/>
              <w:jc w:val="both"/>
              <w:rPr>
                <w:rFonts w:ascii="Arial" w:hAnsi="Arial" w:cs="Arial"/>
              </w:rPr>
            </w:pPr>
            <w:r w:rsidRPr="006D73E7">
              <w:rPr>
                <w:rFonts w:ascii="Arial" w:hAnsi="Arial" w:cs="Arial"/>
              </w:rPr>
              <w:t xml:space="preserve">Pre-arrival is the first point of contact in the </w:t>
            </w:r>
            <w:proofErr w:type="gramStart"/>
            <w:r w:rsidRPr="006D73E7">
              <w:rPr>
                <w:rFonts w:ascii="Arial" w:hAnsi="Arial" w:cs="Arial"/>
              </w:rPr>
              <w:t>hotel ,</w:t>
            </w:r>
            <w:proofErr w:type="gramEnd"/>
            <w:r w:rsidRPr="006D73E7">
              <w:rPr>
                <w:rFonts w:ascii="Arial" w:hAnsi="Arial" w:cs="Arial"/>
              </w:rPr>
              <w:t xml:space="preserve"> a crucial time when expectations are set and first impressions of the hotel are formed. During this stage, strategic marketing plays a crucial role, with UK hotels using individualised communications and tailored efforts to attract potential visitors</w:t>
            </w:r>
            <w:r w:rsidR="009309C6">
              <w:rPr>
                <w:rFonts w:ascii="Arial" w:hAnsi="Arial" w:cs="Arial"/>
              </w:rPr>
              <w:t xml:space="preserve"> (</w:t>
            </w:r>
            <w:r w:rsidR="009309C6" w:rsidRPr="009309C6">
              <w:rPr>
                <w:rFonts w:ascii="Arial" w:hAnsi="Arial" w:cs="Arial"/>
              </w:rPr>
              <w:t>Solomon</w:t>
            </w:r>
            <w:r w:rsidR="009309C6">
              <w:rPr>
                <w:rFonts w:ascii="Arial" w:hAnsi="Arial" w:cs="Arial"/>
              </w:rPr>
              <w:t>, 2018)</w:t>
            </w:r>
            <w:r w:rsidRPr="006D73E7">
              <w:rPr>
                <w:rFonts w:ascii="Arial" w:hAnsi="Arial" w:cs="Arial"/>
              </w:rPr>
              <w:t>. A strong online presence combined with advanced booking technology guarantees a flawless reservation process, demonstrating the hotel's dedication to ease of use and customer support.</w:t>
            </w:r>
          </w:p>
          <w:p w14:paraId="12D689FB" w14:textId="4B6F216D" w:rsidR="006D73E7" w:rsidRPr="006D73E7" w:rsidRDefault="006D73E7" w:rsidP="006D73E7">
            <w:pPr>
              <w:spacing w:line="360" w:lineRule="auto"/>
              <w:jc w:val="both"/>
              <w:rPr>
                <w:rFonts w:ascii="Arial" w:hAnsi="Arial" w:cs="Arial"/>
              </w:rPr>
            </w:pPr>
            <w:r w:rsidRPr="006D73E7">
              <w:rPr>
                <w:rFonts w:ascii="Arial" w:hAnsi="Arial" w:cs="Arial"/>
              </w:rPr>
              <w:t>Especially in the post-pandemic era, when visitor tastes and habits have changed, this stage has experienced a substantial transformation</w:t>
            </w:r>
            <w:r w:rsidR="006A0686">
              <w:rPr>
                <w:rFonts w:ascii="Arial" w:hAnsi="Arial" w:cs="Arial"/>
              </w:rPr>
              <w:t xml:space="preserve"> (</w:t>
            </w:r>
            <w:r w:rsidR="006A0686" w:rsidRPr="006A0686">
              <w:rPr>
                <w:rFonts w:ascii="Arial" w:hAnsi="Arial" w:cs="Arial"/>
              </w:rPr>
              <w:t>Hayes</w:t>
            </w:r>
            <w:r w:rsidR="006A0686">
              <w:rPr>
                <w:rFonts w:ascii="Arial" w:hAnsi="Arial" w:cs="Arial"/>
              </w:rPr>
              <w:t xml:space="preserve"> et al.,</w:t>
            </w:r>
            <w:r w:rsidR="006A0686" w:rsidRPr="006A0686">
              <w:rPr>
                <w:rFonts w:ascii="Arial" w:hAnsi="Arial" w:cs="Arial"/>
              </w:rPr>
              <w:t xml:space="preserve"> 2017</w:t>
            </w:r>
            <w:r w:rsidR="006A0686">
              <w:rPr>
                <w:rFonts w:ascii="Arial" w:hAnsi="Arial" w:cs="Arial"/>
              </w:rPr>
              <w:t>)</w:t>
            </w:r>
            <w:r w:rsidRPr="006D73E7">
              <w:rPr>
                <w:rFonts w:ascii="Arial" w:hAnsi="Arial" w:cs="Arial"/>
              </w:rPr>
              <w:t xml:space="preserve">. In response to the growing need for security and peace of mind among tourists, hotels around the </w:t>
            </w:r>
            <w:r w:rsidRPr="006D73E7">
              <w:rPr>
                <w:rFonts w:ascii="Arial" w:hAnsi="Arial" w:cs="Arial"/>
              </w:rPr>
              <w:lastRenderedPageBreak/>
              <w:t>U</w:t>
            </w:r>
            <w:r w:rsidR="00DE2507">
              <w:rPr>
                <w:rFonts w:ascii="Arial" w:hAnsi="Arial" w:cs="Arial"/>
              </w:rPr>
              <w:t xml:space="preserve">K </w:t>
            </w:r>
            <w:r w:rsidRPr="006D73E7">
              <w:rPr>
                <w:rFonts w:ascii="Arial" w:hAnsi="Arial" w:cs="Arial"/>
              </w:rPr>
              <w:t>have responded by implementing flexible booking rules and providing guarantees on health and safety protocols. Large hotel chains in metropolitan areas, have adjusted their marketing tactics to target domestic travellers and provide customised packages that address the growing popularity of "staycations."</w:t>
            </w:r>
          </w:p>
          <w:p w14:paraId="578DB574" w14:textId="62B9C7EB" w:rsidR="006D73E7" w:rsidRPr="006D73E7" w:rsidRDefault="006D73E7" w:rsidP="006D73E7">
            <w:pPr>
              <w:spacing w:line="360" w:lineRule="auto"/>
              <w:jc w:val="both"/>
              <w:rPr>
                <w:rFonts w:ascii="Arial" w:hAnsi="Arial" w:cs="Arial"/>
              </w:rPr>
            </w:pPr>
            <w:r w:rsidRPr="006D73E7">
              <w:rPr>
                <w:rFonts w:ascii="Arial" w:hAnsi="Arial" w:cs="Arial"/>
              </w:rPr>
              <w:t>In order to meet the growing worries about hygiene, customer interaction strategies have also gotten more sophisticated</w:t>
            </w:r>
            <w:r w:rsidR="008F2861">
              <w:rPr>
                <w:rFonts w:ascii="Arial" w:hAnsi="Arial" w:cs="Arial"/>
              </w:rPr>
              <w:t xml:space="preserve"> according to </w:t>
            </w:r>
            <w:r w:rsidR="008F2861" w:rsidRPr="008F2861">
              <w:rPr>
                <w:rFonts w:ascii="Arial" w:hAnsi="Arial" w:cs="Arial"/>
              </w:rPr>
              <w:t>Solomon</w:t>
            </w:r>
            <w:r w:rsidR="008F2861">
              <w:rPr>
                <w:rFonts w:ascii="Arial" w:hAnsi="Arial" w:cs="Arial"/>
              </w:rPr>
              <w:t xml:space="preserve"> (2018)</w:t>
            </w:r>
            <w:r w:rsidRPr="006D73E7">
              <w:rPr>
                <w:rFonts w:ascii="Arial" w:hAnsi="Arial" w:cs="Arial"/>
              </w:rPr>
              <w:t>. For example, pre-arrival emails now frequently include thorough information about the property's cleaning procedures and contactless services. This proactive communication convinces visitors that their well-being is a top concern and contributes to the development of trust.</w:t>
            </w:r>
          </w:p>
          <w:p w14:paraId="4B96C3E6" w14:textId="6E132755" w:rsidR="004D0F63" w:rsidRPr="006D73E7" w:rsidRDefault="006D73E7" w:rsidP="006D73E7">
            <w:pPr>
              <w:spacing w:line="360" w:lineRule="auto"/>
              <w:jc w:val="both"/>
              <w:rPr>
                <w:rFonts w:ascii="Arial" w:hAnsi="Arial" w:cs="Arial"/>
              </w:rPr>
            </w:pPr>
            <w:r w:rsidRPr="006D73E7">
              <w:rPr>
                <w:rFonts w:ascii="Arial" w:hAnsi="Arial" w:cs="Arial"/>
              </w:rPr>
              <w:t>Additionally, a lot of hotels in the UK have improved their websites and booking engines to offer a more helpful and intuitive experience</w:t>
            </w:r>
            <w:r w:rsidR="00185B0E">
              <w:rPr>
                <w:rFonts w:ascii="Arial" w:hAnsi="Arial" w:cs="Arial"/>
              </w:rPr>
              <w:t xml:space="preserve"> (</w:t>
            </w:r>
            <w:proofErr w:type="spellStart"/>
            <w:r w:rsidR="00185B0E" w:rsidRPr="00185B0E">
              <w:rPr>
                <w:rFonts w:ascii="Arial" w:hAnsi="Arial" w:cs="Arial"/>
              </w:rPr>
              <w:t>Bardi</w:t>
            </w:r>
            <w:proofErr w:type="spellEnd"/>
            <w:r w:rsidR="00185B0E">
              <w:rPr>
                <w:rFonts w:ascii="Arial" w:hAnsi="Arial" w:cs="Arial"/>
              </w:rPr>
              <w:t>, 2011)</w:t>
            </w:r>
            <w:r w:rsidRPr="006D73E7">
              <w:rPr>
                <w:rFonts w:ascii="Arial" w:hAnsi="Arial" w:cs="Arial"/>
              </w:rPr>
              <w:t>. Among the resources utilised to encourage interaction and give guests a clear idea of what to anticipate when they arrive are real-time chat services, virtual tours of the property, and extensive FAQs.</w:t>
            </w:r>
          </w:p>
          <w:p w14:paraId="2504A3BD" w14:textId="77777777" w:rsidR="004D0F63" w:rsidRPr="009022D4" w:rsidRDefault="004D0F63" w:rsidP="004D0F63">
            <w:pPr>
              <w:jc w:val="center"/>
              <w:rPr>
                <w:rFonts w:cs="Times New Roman"/>
                <w:b/>
                <w:bCs/>
              </w:rPr>
            </w:pPr>
          </w:p>
          <w:p w14:paraId="2306BBB2" w14:textId="77777777" w:rsidR="006D73E7" w:rsidRPr="009022D4" w:rsidRDefault="006D73E7" w:rsidP="00772EB5">
            <w:pP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47C39300" w14:textId="4A529272" w:rsidR="004D0F63" w:rsidRPr="006D73E7" w:rsidRDefault="00F9700F" w:rsidP="006D73E7">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tc>
      </w:tr>
      <w:tr w:rsidR="004D0F63" w:rsidRPr="009022D4" w14:paraId="7BBE1C47" w14:textId="77777777" w:rsidTr="009E31E5">
        <w:trPr>
          <w:trHeight w:val="495"/>
          <w:jc w:val="center"/>
        </w:trPr>
        <w:tc>
          <w:tcPr>
            <w:tcW w:w="9348" w:type="dxa"/>
          </w:tcPr>
          <w:p w14:paraId="371CA57E" w14:textId="3FF4C64A" w:rsidR="006D73E7" w:rsidRPr="006D73E7" w:rsidRDefault="00F6467E" w:rsidP="006D73E7">
            <w:pPr>
              <w:spacing w:line="360" w:lineRule="auto"/>
              <w:jc w:val="both"/>
              <w:rPr>
                <w:rFonts w:ascii="Arial" w:hAnsi="Arial" w:cs="Arial"/>
              </w:rPr>
            </w:pPr>
            <w:r>
              <w:rPr>
                <w:rFonts w:ascii="Arial" w:hAnsi="Arial" w:cs="Arial"/>
              </w:rPr>
              <w:t>T</w:t>
            </w:r>
            <w:r w:rsidR="006D73E7" w:rsidRPr="006D73E7">
              <w:rPr>
                <w:rFonts w:ascii="Arial" w:hAnsi="Arial" w:cs="Arial"/>
              </w:rPr>
              <w:t>he arrival phase is crucial to the hotel guest cycle. It is the hotel's first chance to turn their promises into a reality, thus the significance of the initial interaction cannot be emphasised. A key component of this stage is the check-in process, when visitors anticipate a seamless integration of speed and friendliness</w:t>
            </w:r>
            <w:r w:rsidR="00772EB5">
              <w:rPr>
                <w:rFonts w:ascii="Arial" w:hAnsi="Arial" w:cs="Arial"/>
              </w:rPr>
              <w:t xml:space="preserve"> (</w:t>
            </w:r>
            <w:r w:rsidR="00772EB5" w:rsidRPr="00772EB5">
              <w:rPr>
                <w:rFonts w:ascii="Arial" w:hAnsi="Arial" w:cs="Arial"/>
              </w:rPr>
              <w:t>Rutherford</w:t>
            </w:r>
            <w:r w:rsidR="00772EB5">
              <w:rPr>
                <w:rFonts w:ascii="Arial" w:hAnsi="Arial" w:cs="Arial"/>
              </w:rPr>
              <w:t>, 2021)</w:t>
            </w:r>
            <w:r w:rsidR="006D73E7" w:rsidRPr="006D73E7">
              <w:rPr>
                <w:rFonts w:ascii="Arial" w:hAnsi="Arial" w:cs="Arial"/>
              </w:rPr>
              <w:t>. Providing help with baggage are examples of first guest services that provide a good first impression and demonstrate the hotel's attention to detail.</w:t>
            </w:r>
          </w:p>
          <w:p w14:paraId="3323248B" w14:textId="6C98EAD0" w:rsidR="006D73E7" w:rsidRPr="006D73E7" w:rsidRDefault="006D73E7" w:rsidP="006D73E7">
            <w:pPr>
              <w:spacing w:line="360" w:lineRule="auto"/>
              <w:jc w:val="both"/>
              <w:rPr>
                <w:rFonts w:ascii="Arial" w:hAnsi="Arial" w:cs="Arial"/>
              </w:rPr>
            </w:pPr>
            <w:r w:rsidRPr="006D73E7">
              <w:rPr>
                <w:rFonts w:ascii="Arial" w:hAnsi="Arial" w:cs="Arial"/>
              </w:rPr>
              <w:t>The arriving experience is significantly influenced by management approaches. Higher satisfaction percentages are generally the consequence of a guest-centric strategy, when staff members are allowed to make decisions on the moment to satisfy guests' requirements</w:t>
            </w:r>
            <w:r w:rsidR="00F95B08">
              <w:rPr>
                <w:rFonts w:ascii="Arial" w:hAnsi="Arial" w:cs="Arial"/>
              </w:rPr>
              <w:t xml:space="preserve"> (</w:t>
            </w:r>
            <w:proofErr w:type="spellStart"/>
            <w:r w:rsidR="00F95B08" w:rsidRPr="00F95B08">
              <w:rPr>
                <w:rFonts w:ascii="Arial" w:hAnsi="Arial" w:cs="Arial"/>
              </w:rPr>
              <w:t>Corgel</w:t>
            </w:r>
            <w:proofErr w:type="spellEnd"/>
            <w:r w:rsidR="00F95B08">
              <w:rPr>
                <w:rFonts w:ascii="Arial" w:hAnsi="Arial" w:cs="Arial"/>
              </w:rPr>
              <w:t xml:space="preserve"> et al.,</w:t>
            </w:r>
            <w:r w:rsidR="00F95B08" w:rsidRPr="00F95B08">
              <w:rPr>
                <w:rFonts w:ascii="Arial" w:hAnsi="Arial" w:cs="Arial"/>
              </w:rPr>
              <w:t xml:space="preserve"> 2011</w:t>
            </w:r>
            <w:r w:rsidR="00F95B08">
              <w:rPr>
                <w:rFonts w:ascii="Arial" w:hAnsi="Arial" w:cs="Arial"/>
              </w:rPr>
              <w:t>)</w:t>
            </w:r>
            <w:r w:rsidRPr="006D73E7">
              <w:rPr>
                <w:rFonts w:ascii="Arial" w:hAnsi="Arial" w:cs="Arial"/>
              </w:rPr>
              <w:t>. On the other hand, a strict management style might suppress employees' innate hospitality inclinations and result in a less customised experience.</w:t>
            </w:r>
          </w:p>
          <w:p w14:paraId="67CE6C03" w14:textId="35AF3381" w:rsidR="006D73E7" w:rsidRPr="006D73E7" w:rsidRDefault="006D73E7" w:rsidP="006D73E7">
            <w:pPr>
              <w:spacing w:line="360" w:lineRule="auto"/>
              <w:jc w:val="both"/>
              <w:rPr>
                <w:rFonts w:ascii="Arial" w:hAnsi="Arial" w:cs="Arial"/>
              </w:rPr>
            </w:pPr>
            <w:r w:rsidRPr="006D73E7">
              <w:rPr>
                <w:rFonts w:ascii="Arial" w:hAnsi="Arial" w:cs="Arial"/>
              </w:rPr>
              <w:t xml:space="preserve"> </w:t>
            </w:r>
            <w:r w:rsidR="002B6E23">
              <w:rPr>
                <w:rFonts w:ascii="Arial" w:hAnsi="Arial" w:cs="Arial"/>
              </w:rPr>
              <w:t>H</w:t>
            </w:r>
            <w:r w:rsidRPr="006D73E7">
              <w:rPr>
                <w:rFonts w:ascii="Arial" w:hAnsi="Arial" w:cs="Arial"/>
              </w:rPr>
              <w:t>otels in the UK have started incorporating technology more and more. Properties that have adopted digital check-in methods—whether through interactive kiosks or specialised apps—have distinguished themselves. These developments meet the needs of tech-savvy visitors and shorten wait times</w:t>
            </w:r>
            <w:r w:rsidR="00ED2AA8">
              <w:rPr>
                <w:rFonts w:ascii="Arial" w:hAnsi="Arial" w:cs="Arial"/>
              </w:rPr>
              <w:t xml:space="preserve"> (</w:t>
            </w:r>
            <w:proofErr w:type="spellStart"/>
            <w:r w:rsidR="00ED2AA8" w:rsidRPr="00ED2AA8">
              <w:rPr>
                <w:rFonts w:ascii="Arial" w:hAnsi="Arial" w:cs="Arial"/>
              </w:rPr>
              <w:t>Tesone</w:t>
            </w:r>
            <w:proofErr w:type="spellEnd"/>
            <w:r w:rsidR="00ED2AA8">
              <w:rPr>
                <w:rFonts w:ascii="Arial" w:hAnsi="Arial" w:cs="Arial"/>
              </w:rPr>
              <w:t>, 2010)</w:t>
            </w:r>
            <w:r w:rsidRPr="006D73E7">
              <w:rPr>
                <w:rFonts w:ascii="Arial" w:hAnsi="Arial" w:cs="Arial"/>
              </w:rPr>
              <w:t xml:space="preserve">. In addition, several boutique hotels have embraced a more individualised strategy, eliminating </w:t>
            </w:r>
            <w:r w:rsidRPr="006D73E7">
              <w:rPr>
                <w:rFonts w:ascii="Arial" w:hAnsi="Arial" w:cs="Arial"/>
              </w:rPr>
              <w:lastRenderedPageBreak/>
              <w:t>conventional welcome desks and greeting visitors as though they were in a private home.</w:t>
            </w:r>
          </w:p>
          <w:p w14:paraId="3CB81B30" w14:textId="69F00FF8" w:rsidR="004D0F63" w:rsidRPr="006D73E7" w:rsidRDefault="006D73E7" w:rsidP="006D73E7">
            <w:pPr>
              <w:spacing w:line="360" w:lineRule="auto"/>
              <w:jc w:val="both"/>
              <w:rPr>
                <w:rFonts w:ascii="Arial" w:hAnsi="Arial" w:cs="Arial"/>
              </w:rPr>
            </w:pPr>
            <w:r w:rsidRPr="006D73E7">
              <w:rPr>
                <w:rFonts w:ascii="Arial" w:hAnsi="Arial" w:cs="Arial"/>
              </w:rPr>
              <w:t>These modifications satisfy the needs of a contemporary customer base and demonstrate the adaptability of UK hotels in increasing operational effectiveness without sacrificing the personal touch that is so essential to the hospitality sector</w:t>
            </w:r>
            <w:r w:rsidR="005A2F7C">
              <w:rPr>
                <w:rFonts w:ascii="Arial" w:hAnsi="Arial" w:cs="Arial"/>
              </w:rPr>
              <w:t xml:space="preserve"> (</w:t>
            </w:r>
            <w:proofErr w:type="spellStart"/>
            <w:r w:rsidR="005A2F7C" w:rsidRPr="005A2F7C">
              <w:rPr>
                <w:rFonts w:ascii="Arial" w:hAnsi="Arial" w:cs="Arial"/>
              </w:rPr>
              <w:t>Bardi</w:t>
            </w:r>
            <w:proofErr w:type="spellEnd"/>
            <w:r w:rsidR="005A2F7C">
              <w:rPr>
                <w:rFonts w:ascii="Arial" w:hAnsi="Arial" w:cs="Arial"/>
              </w:rPr>
              <w:t>, 2011)</w:t>
            </w:r>
            <w:r w:rsidRPr="006D73E7">
              <w:rPr>
                <w:rFonts w:ascii="Arial" w:hAnsi="Arial" w:cs="Arial"/>
              </w:rPr>
              <w:t>. These initiatives show that the industry is adapting to a shifting economic environment and not just rebounding.</w:t>
            </w:r>
          </w:p>
          <w:p w14:paraId="2699F7A4" w14:textId="4DDAF7ED" w:rsidR="004D0F63" w:rsidRPr="009022D4" w:rsidRDefault="004D0F63" w:rsidP="006D73E7">
            <w:pP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673713AC" w14:textId="28D73B4F" w:rsidR="006D73E7" w:rsidRPr="006D73E7" w:rsidRDefault="002B6E23" w:rsidP="006D73E7">
            <w:pPr>
              <w:spacing w:line="360" w:lineRule="auto"/>
              <w:jc w:val="both"/>
              <w:rPr>
                <w:rFonts w:ascii="Arial" w:hAnsi="Arial" w:cs="Arial"/>
              </w:rPr>
            </w:pPr>
            <w:r>
              <w:rPr>
                <w:rFonts w:ascii="Arial" w:hAnsi="Arial" w:cs="Arial"/>
              </w:rPr>
              <w:t>D</w:t>
            </w:r>
            <w:r w:rsidR="006D73E7" w:rsidRPr="006D73E7">
              <w:rPr>
                <w:rFonts w:ascii="Arial" w:hAnsi="Arial" w:cs="Arial"/>
              </w:rPr>
              <w:t>uration of the guest's stay, the operational responsibilities of UK hotels—like the Novotel Birmingham, for example</w:t>
            </w:r>
            <w:r>
              <w:rPr>
                <w:rFonts w:ascii="Arial" w:hAnsi="Arial" w:cs="Arial"/>
              </w:rPr>
              <w:t xml:space="preserve"> </w:t>
            </w:r>
            <w:r w:rsidR="006D73E7" w:rsidRPr="006D73E7">
              <w:rPr>
                <w:rFonts w:ascii="Arial" w:hAnsi="Arial" w:cs="Arial"/>
              </w:rPr>
              <w:t>making sure the guest is satisfied by means of precise cleanliness and proactive guest relations</w:t>
            </w:r>
            <w:r w:rsidR="004D683B">
              <w:rPr>
                <w:rFonts w:ascii="Arial" w:hAnsi="Arial" w:cs="Arial"/>
              </w:rPr>
              <w:t xml:space="preserve"> (</w:t>
            </w:r>
            <w:r w:rsidR="004D683B" w:rsidRPr="004D683B">
              <w:rPr>
                <w:rFonts w:ascii="Arial" w:hAnsi="Arial" w:cs="Arial"/>
              </w:rPr>
              <w:t>Fallon</w:t>
            </w:r>
            <w:r w:rsidR="004D683B">
              <w:rPr>
                <w:rFonts w:ascii="Arial" w:hAnsi="Arial" w:cs="Arial"/>
              </w:rPr>
              <w:t xml:space="preserve"> and </w:t>
            </w:r>
            <w:r w:rsidR="004D683B" w:rsidRPr="004D683B">
              <w:rPr>
                <w:rFonts w:ascii="Arial" w:hAnsi="Arial" w:cs="Arial"/>
              </w:rPr>
              <w:t>Rutherford</w:t>
            </w:r>
            <w:r w:rsidR="004D683B">
              <w:rPr>
                <w:rFonts w:ascii="Arial" w:hAnsi="Arial" w:cs="Arial"/>
              </w:rPr>
              <w:t>, 2011)</w:t>
            </w:r>
            <w:r w:rsidR="006D73E7" w:rsidRPr="006D73E7">
              <w:rPr>
                <w:rFonts w:ascii="Arial" w:hAnsi="Arial" w:cs="Arial"/>
              </w:rPr>
              <w:t>. Teams in charge of housekeeping follow strict cleaning schedules and procedures; this is a practise that has become more intense recently as health and safety have taken front stage. Employees in charge of guest relations are just as important; they respond to requests and questions promptly and kindly, helping the hotel to uphold its stellar service record.</w:t>
            </w:r>
          </w:p>
          <w:p w14:paraId="15DE190A" w14:textId="0FCF557C" w:rsidR="006D73E7" w:rsidRPr="006D73E7" w:rsidRDefault="006D73E7" w:rsidP="006D73E7">
            <w:pPr>
              <w:spacing w:line="360" w:lineRule="auto"/>
              <w:jc w:val="both"/>
              <w:rPr>
                <w:rFonts w:ascii="Arial" w:hAnsi="Arial" w:cs="Arial"/>
              </w:rPr>
            </w:pPr>
            <w:r w:rsidRPr="006D73E7">
              <w:rPr>
                <w:rFonts w:ascii="Arial" w:hAnsi="Arial" w:cs="Arial"/>
              </w:rPr>
              <w:t>During this stage, resources are strategically allocated; staffing, facilities, and maintenance budgets are planned with the goal of optimising visitor comfort while maintaining financial viability</w:t>
            </w:r>
            <w:r w:rsidR="00E837F9">
              <w:rPr>
                <w:rFonts w:ascii="Arial" w:hAnsi="Arial" w:cs="Arial"/>
              </w:rPr>
              <w:t xml:space="preserve"> (</w:t>
            </w:r>
            <w:r w:rsidR="00E837F9" w:rsidRPr="00E837F9">
              <w:rPr>
                <w:rFonts w:ascii="Arial" w:hAnsi="Arial" w:cs="Arial"/>
              </w:rPr>
              <w:t>Chan</w:t>
            </w:r>
            <w:r w:rsidR="00E837F9">
              <w:rPr>
                <w:rFonts w:ascii="Arial" w:hAnsi="Arial" w:cs="Arial"/>
              </w:rPr>
              <w:t>, 2013)</w:t>
            </w:r>
            <w:r w:rsidRPr="006D73E7">
              <w:rPr>
                <w:rFonts w:ascii="Arial" w:hAnsi="Arial" w:cs="Arial"/>
              </w:rPr>
              <w:t xml:space="preserve">. Hotels emphasise health and safety protocols, particularly in the aftermath of the </w:t>
            </w:r>
            <w:r w:rsidR="004D65C1">
              <w:rPr>
                <w:rFonts w:ascii="Arial" w:hAnsi="Arial" w:cs="Arial"/>
              </w:rPr>
              <w:t>pandemic</w:t>
            </w:r>
            <w:r w:rsidRPr="006D73E7">
              <w:rPr>
                <w:rFonts w:ascii="Arial" w:hAnsi="Arial" w:cs="Arial"/>
              </w:rPr>
              <w:t>. They have invested in cutting-edge cleaning technology and provide rigorous training to their workers to ensure adherence to these standards.</w:t>
            </w:r>
          </w:p>
          <w:p w14:paraId="58CFA73E" w14:textId="2B042D1C" w:rsidR="006D73E7" w:rsidRPr="006D73E7" w:rsidRDefault="006D73E7" w:rsidP="006D73E7">
            <w:pPr>
              <w:spacing w:line="360" w:lineRule="auto"/>
              <w:jc w:val="both"/>
              <w:rPr>
                <w:rFonts w:ascii="Arial" w:hAnsi="Arial" w:cs="Arial"/>
              </w:rPr>
            </w:pPr>
            <w:r w:rsidRPr="006D73E7">
              <w:rPr>
                <w:rFonts w:ascii="Arial" w:hAnsi="Arial" w:cs="Arial"/>
              </w:rPr>
              <w:t xml:space="preserve">In the UK, chain hotels and boutique hotels have different strategies for controlling the length of stay. Boutique hotels frequently prioritise individualised experiences by creating customised guest encounters and distinctive local accents. Leveraging their bigger size, chain hotels may prioritise stability and dependability, providing uniform services that reassure customers of a consistent level of </w:t>
            </w:r>
            <w:r w:rsidR="001A7757">
              <w:rPr>
                <w:rFonts w:ascii="Arial" w:hAnsi="Arial" w:cs="Arial"/>
              </w:rPr>
              <w:t>quality (</w:t>
            </w:r>
            <w:r w:rsidR="001A7757" w:rsidRPr="001A7757">
              <w:rPr>
                <w:rFonts w:ascii="Arial" w:hAnsi="Arial" w:cs="Arial"/>
              </w:rPr>
              <w:t>Solomon</w:t>
            </w:r>
            <w:r w:rsidR="001A7757">
              <w:rPr>
                <w:rFonts w:ascii="Arial" w:hAnsi="Arial" w:cs="Arial"/>
              </w:rPr>
              <w:t>, 2018)</w:t>
            </w:r>
            <w:r w:rsidRPr="006D73E7">
              <w:rPr>
                <w:rFonts w:ascii="Arial" w:hAnsi="Arial" w:cs="Arial"/>
              </w:rPr>
              <w:t>.</w:t>
            </w:r>
          </w:p>
          <w:p w14:paraId="27ABD0E8" w14:textId="4C201786" w:rsidR="004D0F63" w:rsidRPr="006D73E7" w:rsidRDefault="006D73E7" w:rsidP="006D73E7">
            <w:pPr>
              <w:spacing w:line="360" w:lineRule="auto"/>
              <w:jc w:val="both"/>
              <w:rPr>
                <w:rFonts w:ascii="Arial" w:hAnsi="Arial" w:cs="Arial"/>
              </w:rPr>
            </w:pPr>
            <w:r w:rsidRPr="006D73E7">
              <w:rPr>
                <w:rFonts w:ascii="Arial" w:hAnsi="Arial" w:cs="Arial"/>
              </w:rPr>
              <w:t>On the other hand, both models make an effort to match their operations with the hotel's mission statement, which often promises a steadfast dedication to client happiness. UK hotels strive to fulfil this promise by crafting unique experiences that not only fulfil visitors' needs during their stay but also establish a relationship that will endure a lifetime and promote return visits</w:t>
            </w:r>
            <w:r w:rsidR="007A79FA">
              <w:rPr>
                <w:rFonts w:ascii="Arial" w:hAnsi="Arial" w:cs="Arial"/>
              </w:rPr>
              <w:t xml:space="preserve"> (</w:t>
            </w:r>
            <w:r w:rsidR="007A79FA" w:rsidRPr="007A79FA">
              <w:rPr>
                <w:rFonts w:ascii="Arial" w:hAnsi="Arial" w:cs="Arial"/>
              </w:rPr>
              <w:t>Hammer</w:t>
            </w:r>
            <w:r w:rsidR="007A79FA">
              <w:rPr>
                <w:rFonts w:ascii="Arial" w:hAnsi="Arial" w:cs="Arial"/>
              </w:rPr>
              <w:t>, 2016)</w:t>
            </w:r>
            <w:r w:rsidRPr="006D73E7">
              <w:rPr>
                <w:rFonts w:ascii="Arial" w:hAnsi="Arial" w:cs="Arial"/>
              </w:rPr>
              <w:t>.</w:t>
            </w:r>
          </w:p>
          <w:p w14:paraId="65199D38" w14:textId="47895990" w:rsidR="004D0F63" w:rsidRPr="006D73E7" w:rsidRDefault="004D0F63" w:rsidP="006D73E7">
            <w:pPr>
              <w:spacing w:line="360" w:lineRule="auto"/>
              <w:jc w:val="both"/>
              <w:rPr>
                <w:rFonts w:ascii="Arial" w:hAnsi="Arial" w:cs="Arial"/>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0CC8139E" w14:textId="72D60A71" w:rsidR="006D73E7" w:rsidRPr="006D73E7" w:rsidRDefault="006D73E7" w:rsidP="006D73E7">
            <w:pPr>
              <w:spacing w:line="360" w:lineRule="auto"/>
              <w:jc w:val="both"/>
              <w:rPr>
                <w:rFonts w:ascii="Arial" w:hAnsi="Arial" w:cs="Arial"/>
              </w:rPr>
            </w:pPr>
            <w:r w:rsidRPr="006D73E7">
              <w:rPr>
                <w:rFonts w:ascii="Arial" w:hAnsi="Arial" w:cs="Arial"/>
              </w:rPr>
              <w:t>The final phase of a guest's stay is known as the departure stage, and hotels in the UK, like Novotel Birmingham, understand how important it is to leave a lasting impression. Check-out efficiency is crucial as visitors anticipate a quick and easy procedure. Precise billing is also vital as inconsistencies can taint the overall experience</w:t>
            </w:r>
            <w:r w:rsidR="0043369A">
              <w:rPr>
                <w:rFonts w:ascii="Arial" w:hAnsi="Arial" w:cs="Arial"/>
              </w:rPr>
              <w:t xml:space="preserve"> (</w:t>
            </w:r>
            <w:r w:rsidR="0043369A" w:rsidRPr="0043369A">
              <w:rPr>
                <w:rFonts w:ascii="Arial" w:hAnsi="Arial" w:cs="Arial"/>
              </w:rPr>
              <w:t>Johnston</w:t>
            </w:r>
            <w:r w:rsidR="0043369A">
              <w:rPr>
                <w:rFonts w:ascii="Arial" w:hAnsi="Arial" w:cs="Arial"/>
              </w:rPr>
              <w:t xml:space="preserve"> et al., </w:t>
            </w:r>
            <w:r w:rsidR="0043369A" w:rsidRPr="0043369A">
              <w:rPr>
                <w:rFonts w:ascii="Arial" w:hAnsi="Arial" w:cs="Arial"/>
              </w:rPr>
              <w:t>2012</w:t>
            </w:r>
            <w:r w:rsidR="0043369A">
              <w:rPr>
                <w:rFonts w:ascii="Arial" w:hAnsi="Arial" w:cs="Arial"/>
              </w:rPr>
              <w:t>)</w:t>
            </w:r>
            <w:r w:rsidRPr="006D73E7">
              <w:rPr>
                <w:rFonts w:ascii="Arial" w:hAnsi="Arial" w:cs="Arial"/>
              </w:rPr>
              <w:t>. With many providing speedy check-outs via apps or automated kiosks, UK hotels have been in the forefront of implementing digital solutions to simplify these procedures and provide customers the ease of avoiding long lines.</w:t>
            </w:r>
          </w:p>
          <w:p w14:paraId="49BD6E4E" w14:textId="333BEB7A" w:rsidR="006D73E7" w:rsidRPr="006D73E7" w:rsidRDefault="006D73E7" w:rsidP="006D73E7">
            <w:pPr>
              <w:spacing w:line="360" w:lineRule="auto"/>
              <w:jc w:val="both"/>
              <w:rPr>
                <w:rFonts w:ascii="Arial" w:hAnsi="Arial" w:cs="Arial"/>
              </w:rPr>
            </w:pPr>
            <w:r w:rsidRPr="006D73E7">
              <w:rPr>
                <w:rFonts w:ascii="Arial" w:hAnsi="Arial" w:cs="Arial"/>
              </w:rPr>
              <w:t>Gathering feedback is a crucial aspect of the departure phase since it offers insightful information about the visitor experience. In order to guarantee that the feedback is timely and useful, UK hotels frequently use digital surveys or promote reviews on internet sites. This approach supports ongoing development while also showcasing the hotel's dedication to providing exceptional customer service</w:t>
            </w:r>
            <w:r w:rsidR="00BF6CE8">
              <w:rPr>
                <w:rFonts w:ascii="Arial" w:hAnsi="Arial" w:cs="Arial"/>
              </w:rPr>
              <w:t xml:space="preserve"> (</w:t>
            </w:r>
            <w:r w:rsidR="00BF6CE8" w:rsidRPr="00BF6CE8">
              <w:rPr>
                <w:rFonts w:ascii="Arial" w:hAnsi="Arial" w:cs="Arial"/>
              </w:rPr>
              <w:t>Bonfanti</w:t>
            </w:r>
            <w:r w:rsidR="00BF6CE8">
              <w:rPr>
                <w:rFonts w:ascii="Arial" w:hAnsi="Arial" w:cs="Arial"/>
              </w:rPr>
              <w:t xml:space="preserve"> et al.,</w:t>
            </w:r>
            <w:r w:rsidR="00BF6CE8" w:rsidRPr="00BF6CE8">
              <w:rPr>
                <w:rFonts w:ascii="Arial" w:hAnsi="Arial" w:cs="Arial"/>
              </w:rPr>
              <w:t xml:space="preserve"> 2021</w:t>
            </w:r>
            <w:r w:rsidR="00BF6CE8">
              <w:rPr>
                <w:rFonts w:ascii="Arial" w:hAnsi="Arial" w:cs="Arial"/>
              </w:rPr>
              <w:t>)</w:t>
            </w:r>
            <w:r w:rsidRPr="006D73E7">
              <w:rPr>
                <w:rFonts w:ascii="Arial" w:hAnsi="Arial" w:cs="Arial"/>
              </w:rPr>
              <w:t>.</w:t>
            </w:r>
          </w:p>
          <w:p w14:paraId="6A960291" w14:textId="4B76BF60" w:rsidR="006D73E7" w:rsidRPr="006D73E7" w:rsidRDefault="006D73E7" w:rsidP="006D73E7">
            <w:pPr>
              <w:spacing w:line="360" w:lineRule="auto"/>
              <w:jc w:val="both"/>
              <w:rPr>
                <w:rFonts w:ascii="Arial" w:hAnsi="Arial" w:cs="Arial"/>
              </w:rPr>
            </w:pPr>
            <w:r w:rsidRPr="006D73E7">
              <w:rPr>
                <w:rFonts w:ascii="Arial" w:hAnsi="Arial" w:cs="Arial"/>
              </w:rPr>
              <w:t>Innovative techniques are also being adopted by UK hotels to provide a memorable departure. Boutique hotels are known for their personalised check-out experiences, which include modest gifts that represent the local culture or a personalised message thanking the visitor for their stay</w:t>
            </w:r>
            <w:r w:rsidR="00576967">
              <w:rPr>
                <w:rFonts w:ascii="Arial" w:hAnsi="Arial" w:cs="Arial"/>
              </w:rPr>
              <w:t xml:space="preserve"> (</w:t>
            </w:r>
            <w:proofErr w:type="spellStart"/>
            <w:r w:rsidR="00576967" w:rsidRPr="00576967">
              <w:rPr>
                <w:rFonts w:ascii="Arial" w:hAnsi="Arial" w:cs="Arial"/>
              </w:rPr>
              <w:t>Sainaghi</w:t>
            </w:r>
            <w:proofErr w:type="spellEnd"/>
            <w:r w:rsidR="00576967">
              <w:rPr>
                <w:rFonts w:ascii="Arial" w:hAnsi="Arial" w:cs="Arial"/>
              </w:rPr>
              <w:t>, 2010)</w:t>
            </w:r>
            <w:r w:rsidRPr="006D73E7">
              <w:rPr>
                <w:rFonts w:ascii="Arial" w:hAnsi="Arial" w:cs="Arial"/>
              </w:rPr>
              <w:t>. To encourage a sense of valued patronage, larger hotel chains may, nevertheless, provide loyalty points or other incentives for direct reservations on subsequent visits.</w:t>
            </w:r>
          </w:p>
          <w:p w14:paraId="17ED6DD7" w14:textId="473EED01" w:rsidR="006D73E7" w:rsidRPr="006D73E7" w:rsidRDefault="006D73E7" w:rsidP="006D73E7">
            <w:pPr>
              <w:spacing w:line="360" w:lineRule="auto"/>
              <w:jc w:val="both"/>
              <w:rPr>
                <w:rFonts w:ascii="Arial" w:hAnsi="Arial" w:cs="Arial"/>
              </w:rPr>
            </w:pPr>
            <w:r w:rsidRPr="006D73E7">
              <w:rPr>
                <w:rFonts w:ascii="Arial" w:hAnsi="Arial" w:cs="Arial"/>
              </w:rPr>
              <w:t>These kinds of programmes demonstrate how much the hotel business understands that a guest's last moments are just as important as their first. In addition to ending a guest's stay, UK hotels are developing long-lasting connections and potential business by making sure they leave with a pleasant impression</w:t>
            </w:r>
            <w:r w:rsidR="00C53D07">
              <w:rPr>
                <w:rFonts w:ascii="Arial" w:hAnsi="Arial" w:cs="Arial"/>
              </w:rPr>
              <w:t xml:space="preserve"> (</w:t>
            </w:r>
            <w:proofErr w:type="spellStart"/>
            <w:r w:rsidR="00C53D07" w:rsidRPr="00C53D07">
              <w:rPr>
                <w:rFonts w:ascii="Arial" w:hAnsi="Arial" w:cs="Arial"/>
              </w:rPr>
              <w:t>Tesone</w:t>
            </w:r>
            <w:proofErr w:type="spellEnd"/>
            <w:r w:rsidR="00C53D07">
              <w:rPr>
                <w:rFonts w:ascii="Arial" w:hAnsi="Arial" w:cs="Arial"/>
              </w:rPr>
              <w:t>, 2010)</w:t>
            </w:r>
            <w:r w:rsidRPr="006D73E7">
              <w:rPr>
                <w:rFonts w:ascii="Arial" w:hAnsi="Arial" w:cs="Arial"/>
              </w:rPr>
              <w:t>.</w:t>
            </w:r>
          </w:p>
          <w:p w14:paraId="0A9B9093" w14:textId="77777777" w:rsidR="006D73E7" w:rsidRPr="006D73E7" w:rsidRDefault="006D73E7" w:rsidP="006D73E7">
            <w:pPr>
              <w:spacing w:line="360" w:lineRule="auto"/>
              <w:jc w:val="both"/>
              <w:rPr>
                <w:rFonts w:ascii="Arial" w:hAnsi="Arial" w:cs="Arial"/>
              </w:rPr>
            </w:pPr>
          </w:p>
          <w:p w14:paraId="0D06051D" w14:textId="77777777" w:rsidR="006D73E7" w:rsidRPr="006D73E7" w:rsidRDefault="006D73E7" w:rsidP="006D73E7">
            <w:pPr>
              <w:spacing w:line="360" w:lineRule="auto"/>
              <w:jc w:val="both"/>
              <w:rPr>
                <w:rFonts w:ascii="Arial" w:hAnsi="Arial" w:cs="Arial"/>
              </w:rPr>
            </w:pPr>
          </w:p>
          <w:p w14:paraId="3AFED55E" w14:textId="77777777" w:rsidR="006D73E7" w:rsidRPr="006D73E7" w:rsidRDefault="006D73E7" w:rsidP="006D73E7">
            <w:pPr>
              <w:spacing w:line="360" w:lineRule="auto"/>
              <w:jc w:val="both"/>
              <w:rPr>
                <w:rFonts w:ascii="Arial" w:hAnsi="Arial" w:cs="Arial"/>
              </w:rPr>
            </w:pPr>
          </w:p>
          <w:p w14:paraId="5D4C5AF4" w14:textId="77777777" w:rsidR="006D73E7" w:rsidRPr="006D73E7" w:rsidRDefault="006D73E7" w:rsidP="006D73E7">
            <w:pPr>
              <w:spacing w:line="360" w:lineRule="auto"/>
              <w:jc w:val="both"/>
              <w:rPr>
                <w:rFonts w:ascii="Arial" w:hAnsi="Arial" w:cs="Arial"/>
              </w:rPr>
            </w:pPr>
          </w:p>
          <w:p w14:paraId="6B5FC739" w14:textId="77777777" w:rsidR="004D0F63" w:rsidRPr="006D73E7" w:rsidRDefault="004D0F63" w:rsidP="006D73E7">
            <w:pPr>
              <w:spacing w:line="360" w:lineRule="auto"/>
              <w:jc w:val="both"/>
              <w:rPr>
                <w:rFonts w:ascii="Arial" w:hAnsi="Arial" w:cs="Arial"/>
              </w:rPr>
            </w:pPr>
          </w:p>
          <w:p w14:paraId="04E3CDA0" w14:textId="696CF47B" w:rsidR="002025B1" w:rsidRDefault="00977466" w:rsidP="00721A0C">
            <w:pPr>
              <w:tabs>
                <w:tab w:val="left" w:pos="264"/>
              </w:tabs>
              <w:rPr>
                <w:rFonts w:cs="Times New Roman"/>
                <w:b/>
                <w:bCs/>
              </w:rPr>
            </w:pPr>
            <w:r w:rsidRPr="009022D4">
              <w:rPr>
                <w:rFonts w:cs="Times New Roman"/>
                <w:b/>
                <w:bCs/>
              </w:rPr>
              <w:tab/>
            </w:r>
          </w:p>
          <w:p w14:paraId="5F338773" w14:textId="77777777" w:rsidR="00721A0C" w:rsidRDefault="00721A0C" w:rsidP="00721A0C">
            <w:pPr>
              <w:tabs>
                <w:tab w:val="left" w:pos="264"/>
              </w:tabs>
              <w:rPr>
                <w:rFonts w:cs="Times New Roman"/>
                <w:b/>
                <w:bCs/>
              </w:rPr>
            </w:pPr>
          </w:p>
          <w:p w14:paraId="7304B464" w14:textId="77777777" w:rsidR="00721A0C" w:rsidRPr="009022D4" w:rsidRDefault="00721A0C" w:rsidP="00721A0C">
            <w:pPr>
              <w:tabs>
                <w:tab w:val="left" w:pos="264"/>
              </w:tabs>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757DF802" w:rsidR="00F9700F" w:rsidRPr="003C34D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color w:val="auto"/>
        </w:rPr>
      </w:pPr>
      <w:r w:rsidRPr="003C34D1">
        <w:rPr>
          <w:rFonts w:ascii="Arial" w:hAnsi="Arial" w:cs="Arial"/>
          <w:b/>
          <w:bCs/>
          <w:color w:val="auto"/>
        </w:rPr>
        <w:t xml:space="preserve">References </w:t>
      </w:r>
    </w:p>
    <w:p w14:paraId="40C104CC" w14:textId="77777777" w:rsidR="00721A0C" w:rsidRDefault="00721A0C" w:rsidP="006E52A3">
      <w:pPr>
        <w:spacing w:line="360" w:lineRule="auto"/>
        <w:jc w:val="both"/>
        <w:rPr>
          <w:rFonts w:ascii="Arial" w:hAnsi="Arial" w:cs="Arial"/>
        </w:rPr>
      </w:pPr>
      <w:proofErr w:type="spellStart"/>
      <w:r w:rsidRPr="006E52A3">
        <w:rPr>
          <w:rFonts w:ascii="Arial" w:hAnsi="Arial" w:cs="Arial"/>
        </w:rPr>
        <w:t>Bardi</w:t>
      </w:r>
      <w:proofErr w:type="spellEnd"/>
      <w:r w:rsidRPr="006E52A3">
        <w:rPr>
          <w:rFonts w:ascii="Arial" w:hAnsi="Arial" w:cs="Arial"/>
        </w:rPr>
        <w:t>, J.</w:t>
      </w:r>
      <w:r>
        <w:rPr>
          <w:rFonts w:ascii="Arial" w:hAnsi="Arial" w:cs="Arial"/>
        </w:rPr>
        <w:t xml:space="preserve">, </w:t>
      </w:r>
      <w:r w:rsidRPr="006E52A3">
        <w:rPr>
          <w:rFonts w:ascii="Arial" w:hAnsi="Arial" w:cs="Arial"/>
        </w:rPr>
        <w:t>2011</w:t>
      </w:r>
      <w:r>
        <w:rPr>
          <w:rFonts w:ascii="Arial" w:hAnsi="Arial" w:cs="Arial"/>
        </w:rPr>
        <w:t>.</w:t>
      </w:r>
      <w:r w:rsidRPr="006E52A3">
        <w:rPr>
          <w:rFonts w:ascii="Arial" w:hAnsi="Arial" w:cs="Arial"/>
        </w:rPr>
        <w:t xml:space="preserve"> Hotel Front Office Management, Wiley, London</w:t>
      </w:r>
      <w:r>
        <w:rPr>
          <w:rFonts w:ascii="Arial" w:hAnsi="Arial" w:cs="Arial"/>
        </w:rPr>
        <w:t xml:space="preserve"> </w:t>
      </w:r>
    </w:p>
    <w:p w14:paraId="47E1E7D1" w14:textId="77777777" w:rsidR="00721A0C" w:rsidRPr="006E52A3" w:rsidRDefault="00721A0C" w:rsidP="006E52A3">
      <w:pPr>
        <w:spacing w:line="360" w:lineRule="auto"/>
        <w:jc w:val="both"/>
        <w:rPr>
          <w:rFonts w:ascii="Arial" w:hAnsi="Arial" w:cs="Arial"/>
        </w:rPr>
      </w:pPr>
      <w:r w:rsidRPr="006E52A3">
        <w:rPr>
          <w:rFonts w:ascii="Arial" w:hAnsi="Arial" w:cs="Arial"/>
        </w:rPr>
        <w:lastRenderedPageBreak/>
        <w:t xml:space="preserve">Bonfanti, A., </w:t>
      </w:r>
      <w:proofErr w:type="spellStart"/>
      <w:r w:rsidRPr="006E52A3">
        <w:rPr>
          <w:rFonts w:ascii="Arial" w:hAnsi="Arial" w:cs="Arial"/>
        </w:rPr>
        <w:t>Vigolo</w:t>
      </w:r>
      <w:proofErr w:type="spellEnd"/>
      <w:r w:rsidRPr="006E52A3">
        <w:rPr>
          <w:rFonts w:ascii="Arial" w:hAnsi="Arial" w:cs="Arial"/>
        </w:rPr>
        <w:t xml:space="preserve">, V. and </w:t>
      </w:r>
      <w:proofErr w:type="spellStart"/>
      <w:r w:rsidRPr="006E52A3">
        <w:rPr>
          <w:rFonts w:ascii="Arial" w:hAnsi="Arial" w:cs="Arial"/>
        </w:rPr>
        <w:t>Yfantidou</w:t>
      </w:r>
      <w:proofErr w:type="spellEnd"/>
      <w:r w:rsidRPr="006E52A3">
        <w:rPr>
          <w:rFonts w:ascii="Arial" w:hAnsi="Arial" w:cs="Arial"/>
        </w:rPr>
        <w:t>, G., 2021. The impact of the Covid-19 pandemic on customer experience design: The hotel managers’ perspective. International Journal of Hospitality Management, 94, p.102871.</w:t>
      </w:r>
    </w:p>
    <w:p w14:paraId="4087115F" w14:textId="77777777" w:rsidR="00721A0C" w:rsidRPr="006E52A3" w:rsidRDefault="00721A0C" w:rsidP="006E52A3">
      <w:pPr>
        <w:spacing w:line="360" w:lineRule="auto"/>
        <w:jc w:val="both"/>
        <w:rPr>
          <w:rFonts w:ascii="Arial" w:hAnsi="Arial" w:cs="Arial"/>
        </w:rPr>
      </w:pPr>
      <w:r w:rsidRPr="006E52A3">
        <w:rPr>
          <w:rFonts w:ascii="Arial" w:hAnsi="Arial" w:cs="Arial"/>
        </w:rPr>
        <w:t>Chan, E.S., 2013. Managing green marketing: Hong Kong hotel managers’ perspective. International Journal of Hospitality Management, 34, pp.442-461.</w:t>
      </w:r>
    </w:p>
    <w:p w14:paraId="18B23830" w14:textId="77777777" w:rsidR="00721A0C" w:rsidRDefault="00721A0C" w:rsidP="006E52A3">
      <w:pPr>
        <w:spacing w:line="360" w:lineRule="auto"/>
        <w:jc w:val="both"/>
        <w:rPr>
          <w:rFonts w:ascii="Arial" w:hAnsi="Arial" w:cs="Arial"/>
        </w:rPr>
      </w:pPr>
      <w:proofErr w:type="spellStart"/>
      <w:r w:rsidRPr="006E52A3">
        <w:rPr>
          <w:rFonts w:ascii="Arial" w:hAnsi="Arial" w:cs="Arial"/>
        </w:rPr>
        <w:t>Corgel</w:t>
      </w:r>
      <w:proofErr w:type="spellEnd"/>
      <w:r w:rsidRPr="006E52A3">
        <w:rPr>
          <w:rFonts w:ascii="Arial" w:hAnsi="Arial" w:cs="Arial"/>
        </w:rPr>
        <w:t>, JB, Sturman, MC</w:t>
      </w:r>
      <w:r>
        <w:rPr>
          <w:rFonts w:ascii="Arial" w:hAnsi="Arial" w:cs="Arial"/>
        </w:rPr>
        <w:t xml:space="preserve"> and </w:t>
      </w:r>
      <w:r w:rsidRPr="006E52A3">
        <w:rPr>
          <w:rFonts w:ascii="Arial" w:hAnsi="Arial" w:cs="Arial"/>
        </w:rPr>
        <w:t>Verma, R.</w:t>
      </w:r>
      <w:r>
        <w:rPr>
          <w:rFonts w:ascii="Arial" w:hAnsi="Arial" w:cs="Arial"/>
        </w:rPr>
        <w:t xml:space="preserve">, </w:t>
      </w:r>
      <w:r w:rsidRPr="006E52A3">
        <w:rPr>
          <w:rFonts w:ascii="Arial" w:hAnsi="Arial" w:cs="Arial"/>
        </w:rPr>
        <w:t>2011</w:t>
      </w:r>
      <w:r>
        <w:rPr>
          <w:rFonts w:ascii="Arial" w:hAnsi="Arial" w:cs="Arial"/>
        </w:rPr>
        <w:t>.</w:t>
      </w:r>
      <w:r w:rsidRPr="006E52A3">
        <w:rPr>
          <w:rFonts w:ascii="Arial" w:hAnsi="Arial" w:cs="Arial"/>
        </w:rPr>
        <w:t xml:space="preserve"> The Cornell School</w:t>
      </w:r>
      <w:r>
        <w:rPr>
          <w:rFonts w:ascii="Arial" w:hAnsi="Arial" w:cs="Arial"/>
        </w:rPr>
        <w:t xml:space="preserve"> </w:t>
      </w:r>
      <w:r w:rsidRPr="006E52A3">
        <w:rPr>
          <w:rFonts w:ascii="Arial" w:hAnsi="Arial" w:cs="Arial"/>
        </w:rPr>
        <w:t>of Hotel Administration on Hospitality: Cutting Edge Thinking and</w:t>
      </w:r>
      <w:r>
        <w:rPr>
          <w:rFonts w:ascii="Arial" w:hAnsi="Arial" w:cs="Arial"/>
        </w:rPr>
        <w:t xml:space="preserve"> </w:t>
      </w:r>
      <w:r w:rsidRPr="006E52A3">
        <w:rPr>
          <w:rFonts w:ascii="Arial" w:hAnsi="Arial" w:cs="Arial"/>
        </w:rPr>
        <w:t>Practice, John Wiley &amp; Sons, Incorporated, Hoboken.</w:t>
      </w:r>
    </w:p>
    <w:p w14:paraId="082258A4" w14:textId="77777777" w:rsidR="00721A0C" w:rsidRDefault="00721A0C" w:rsidP="006E52A3">
      <w:pPr>
        <w:spacing w:line="360" w:lineRule="auto"/>
        <w:jc w:val="both"/>
        <w:rPr>
          <w:rFonts w:ascii="Arial" w:hAnsi="Arial" w:cs="Arial"/>
        </w:rPr>
      </w:pPr>
      <w:r w:rsidRPr="006E52A3">
        <w:rPr>
          <w:rFonts w:ascii="Arial" w:hAnsi="Arial" w:cs="Arial"/>
        </w:rPr>
        <w:t xml:space="preserve">Fallon, M. </w:t>
      </w:r>
      <w:r>
        <w:rPr>
          <w:rFonts w:ascii="Arial" w:hAnsi="Arial" w:cs="Arial"/>
        </w:rPr>
        <w:t>and</w:t>
      </w:r>
      <w:r w:rsidRPr="006E52A3">
        <w:rPr>
          <w:rFonts w:ascii="Arial" w:hAnsi="Arial" w:cs="Arial"/>
        </w:rPr>
        <w:t xml:space="preserve"> Rutherford, D.</w:t>
      </w:r>
      <w:r>
        <w:rPr>
          <w:rFonts w:ascii="Arial" w:hAnsi="Arial" w:cs="Arial"/>
        </w:rPr>
        <w:t xml:space="preserve">, </w:t>
      </w:r>
      <w:r w:rsidRPr="006E52A3">
        <w:rPr>
          <w:rFonts w:ascii="Arial" w:hAnsi="Arial" w:cs="Arial"/>
        </w:rPr>
        <w:t>2011</w:t>
      </w:r>
      <w:r>
        <w:rPr>
          <w:rFonts w:ascii="Arial" w:hAnsi="Arial" w:cs="Arial"/>
        </w:rPr>
        <w:t>.</w:t>
      </w:r>
      <w:r w:rsidRPr="006E52A3">
        <w:rPr>
          <w:rFonts w:ascii="Arial" w:hAnsi="Arial" w:cs="Arial"/>
        </w:rPr>
        <w:t xml:space="preserve"> Hotel Management and</w:t>
      </w:r>
      <w:r>
        <w:rPr>
          <w:rFonts w:ascii="Arial" w:hAnsi="Arial" w:cs="Arial"/>
        </w:rPr>
        <w:t xml:space="preserve"> </w:t>
      </w:r>
      <w:r w:rsidRPr="006E52A3">
        <w:rPr>
          <w:rFonts w:ascii="Arial" w:hAnsi="Arial" w:cs="Arial"/>
        </w:rPr>
        <w:t>Operations, Wiley, London</w:t>
      </w:r>
    </w:p>
    <w:p w14:paraId="28AF3ED5" w14:textId="77777777" w:rsidR="00721A0C" w:rsidRDefault="00721A0C" w:rsidP="006E52A3">
      <w:pPr>
        <w:spacing w:line="360" w:lineRule="auto"/>
        <w:jc w:val="both"/>
        <w:rPr>
          <w:rFonts w:ascii="Arial" w:hAnsi="Arial" w:cs="Arial"/>
        </w:rPr>
      </w:pPr>
      <w:r w:rsidRPr="006E52A3">
        <w:rPr>
          <w:rFonts w:ascii="Arial" w:hAnsi="Arial" w:cs="Arial"/>
        </w:rPr>
        <w:t xml:space="preserve">Google., 2023., Novotel Birmingham Centre. (Online) Available at: </w:t>
      </w:r>
      <w:hyperlink r:id="rId10" w:history="1">
        <w:r w:rsidRPr="006E52A3">
          <w:rPr>
            <w:rStyle w:val="Hyperlink"/>
            <w:rFonts w:ascii="Arial" w:hAnsi="Arial" w:cs="Arial"/>
          </w:rPr>
          <w:t>https://www.google.com/travel/search?q=novotel%20birmingham&amp;g2lb=2502548%2C2503771%2C2503781%2C4258168%2C4270442%2C4284970%2C4291517%2C4308227%2C4597339%2C4757164%2C4814050%2C4874190%2C4893075&amp;qs=MiRDaGNJeklUSHZMSGw1YlFkR2dzdlp5OHhkMjR6TXpNMWN4QUI4DUgA&amp;ts=CAEaOAoYEhYKCC9tLzBrMzNwOgpCaXJtaW5naGFtEhwSFAoHCOcPEAsYDBIHCOcPEAsYDRgBMgQIABAAKgcKBToDQkRU&amp;ap=KigKEgnEwKqpW8ZJQBGY4l-06QYHwBISCSgCGBoB1UpAETDFv2jTQfi_MAC6AQdyZXZpZXdz</w:t>
        </w:r>
      </w:hyperlink>
      <w:r w:rsidRPr="006E52A3">
        <w:rPr>
          <w:rFonts w:ascii="Arial" w:hAnsi="Arial" w:cs="Arial"/>
        </w:rPr>
        <w:t xml:space="preserve"> (Accessed 8</w:t>
      </w:r>
      <w:r w:rsidRPr="006E52A3">
        <w:rPr>
          <w:rFonts w:ascii="Arial" w:hAnsi="Arial" w:cs="Arial"/>
          <w:vertAlign w:val="superscript"/>
        </w:rPr>
        <w:t>th</w:t>
      </w:r>
      <w:r w:rsidRPr="006E52A3">
        <w:rPr>
          <w:rFonts w:ascii="Arial" w:hAnsi="Arial" w:cs="Arial"/>
        </w:rPr>
        <w:t xml:space="preserve"> November 2023) </w:t>
      </w:r>
    </w:p>
    <w:p w14:paraId="660A2E25" w14:textId="77777777" w:rsidR="00721A0C" w:rsidRPr="006E52A3" w:rsidRDefault="00721A0C" w:rsidP="006E52A3">
      <w:pPr>
        <w:spacing w:line="360" w:lineRule="auto"/>
        <w:jc w:val="both"/>
        <w:rPr>
          <w:rFonts w:ascii="Arial" w:hAnsi="Arial" w:cs="Arial"/>
        </w:rPr>
      </w:pPr>
      <w:proofErr w:type="spellStart"/>
      <w:r w:rsidRPr="006E52A3">
        <w:rPr>
          <w:rFonts w:ascii="Arial" w:hAnsi="Arial" w:cs="Arial"/>
        </w:rPr>
        <w:t>Gunlu</w:t>
      </w:r>
      <w:proofErr w:type="spellEnd"/>
      <w:r w:rsidRPr="006E52A3">
        <w:rPr>
          <w:rFonts w:ascii="Arial" w:hAnsi="Arial" w:cs="Arial"/>
        </w:rPr>
        <w:t xml:space="preserve">, E., </w:t>
      </w:r>
      <w:proofErr w:type="spellStart"/>
      <w:r w:rsidRPr="006E52A3">
        <w:rPr>
          <w:rFonts w:ascii="Arial" w:hAnsi="Arial" w:cs="Arial"/>
        </w:rPr>
        <w:t>Aksarayli</w:t>
      </w:r>
      <w:proofErr w:type="spellEnd"/>
      <w:r w:rsidRPr="006E52A3">
        <w:rPr>
          <w:rFonts w:ascii="Arial" w:hAnsi="Arial" w:cs="Arial"/>
        </w:rPr>
        <w:t xml:space="preserve">, M. and </w:t>
      </w:r>
      <w:proofErr w:type="spellStart"/>
      <w:r w:rsidRPr="006E52A3">
        <w:rPr>
          <w:rFonts w:ascii="Arial" w:hAnsi="Arial" w:cs="Arial"/>
        </w:rPr>
        <w:t>Percin</w:t>
      </w:r>
      <w:proofErr w:type="spellEnd"/>
      <w:r w:rsidRPr="006E52A3">
        <w:rPr>
          <w:rFonts w:ascii="Arial" w:hAnsi="Arial" w:cs="Arial"/>
        </w:rPr>
        <w:t>, N.Ş., 2010. Job satisfaction and organizational commitment of hotel managers in Turkey. International Journal of contemporary hospitality management, 22(5), pp.693-717.</w:t>
      </w:r>
    </w:p>
    <w:p w14:paraId="2F992732" w14:textId="77777777" w:rsidR="00721A0C" w:rsidRDefault="00721A0C" w:rsidP="006E52A3">
      <w:pPr>
        <w:spacing w:line="360" w:lineRule="auto"/>
        <w:jc w:val="both"/>
        <w:rPr>
          <w:rFonts w:ascii="Arial" w:hAnsi="Arial" w:cs="Arial"/>
        </w:rPr>
      </w:pPr>
      <w:r w:rsidRPr="006E52A3">
        <w:rPr>
          <w:rFonts w:ascii="Arial" w:hAnsi="Arial" w:cs="Arial"/>
        </w:rPr>
        <w:t>Hammer, J.</w:t>
      </w:r>
      <w:r>
        <w:rPr>
          <w:rFonts w:ascii="Arial" w:hAnsi="Arial" w:cs="Arial"/>
        </w:rPr>
        <w:t xml:space="preserve">, </w:t>
      </w:r>
      <w:r w:rsidRPr="006E52A3">
        <w:rPr>
          <w:rFonts w:ascii="Arial" w:hAnsi="Arial" w:cs="Arial"/>
        </w:rPr>
        <w:t>2016</w:t>
      </w:r>
      <w:r>
        <w:rPr>
          <w:rFonts w:ascii="Arial" w:hAnsi="Arial" w:cs="Arial"/>
        </w:rPr>
        <w:t>.</w:t>
      </w:r>
      <w:r w:rsidRPr="006E52A3">
        <w:rPr>
          <w:rFonts w:ascii="Arial" w:hAnsi="Arial" w:cs="Arial"/>
        </w:rPr>
        <w:t xml:space="preserve"> Revenue superstar! The simple rules of hotel</w:t>
      </w:r>
      <w:r>
        <w:rPr>
          <w:rFonts w:ascii="Arial" w:hAnsi="Arial" w:cs="Arial"/>
        </w:rPr>
        <w:t xml:space="preserve"> </w:t>
      </w:r>
      <w:r w:rsidRPr="006E52A3">
        <w:rPr>
          <w:rFonts w:ascii="Arial" w:hAnsi="Arial" w:cs="Arial"/>
        </w:rPr>
        <w:t xml:space="preserve">revenue management. Great Britain: Amazon. </w:t>
      </w:r>
    </w:p>
    <w:p w14:paraId="21817644" w14:textId="77777777" w:rsidR="00721A0C" w:rsidRPr="006E52A3" w:rsidRDefault="00721A0C" w:rsidP="006E52A3">
      <w:pPr>
        <w:spacing w:line="360" w:lineRule="auto"/>
        <w:jc w:val="both"/>
        <w:rPr>
          <w:rFonts w:ascii="Arial" w:hAnsi="Arial" w:cs="Arial"/>
        </w:rPr>
      </w:pPr>
      <w:r w:rsidRPr="006E52A3">
        <w:rPr>
          <w:rFonts w:ascii="Arial" w:hAnsi="Arial" w:cs="Arial"/>
        </w:rPr>
        <w:t xml:space="preserve">Hayes, D.K., </w:t>
      </w:r>
      <w:proofErr w:type="spellStart"/>
      <w:r w:rsidRPr="006E52A3">
        <w:rPr>
          <w:rFonts w:ascii="Arial" w:hAnsi="Arial" w:cs="Arial"/>
        </w:rPr>
        <w:t>Ninemeier</w:t>
      </w:r>
      <w:proofErr w:type="spellEnd"/>
      <w:r w:rsidRPr="006E52A3">
        <w:rPr>
          <w:rFonts w:ascii="Arial" w:hAnsi="Arial" w:cs="Arial"/>
        </w:rPr>
        <w:t>, J.D. and Miller, A.A., 2017. Hotel operations management. Pearson.</w:t>
      </w:r>
    </w:p>
    <w:p w14:paraId="7EA2E504" w14:textId="77777777" w:rsidR="00721A0C" w:rsidRPr="006E52A3" w:rsidRDefault="00721A0C" w:rsidP="006E52A3">
      <w:pPr>
        <w:spacing w:line="360" w:lineRule="auto"/>
        <w:jc w:val="both"/>
        <w:rPr>
          <w:rFonts w:ascii="Arial" w:hAnsi="Arial" w:cs="Arial"/>
        </w:rPr>
      </w:pPr>
      <w:r w:rsidRPr="006E52A3">
        <w:rPr>
          <w:rFonts w:ascii="Arial" w:hAnsi="Arial" w:cs="Arial"/>
        </w:rPr>
        <w:t xml:space="preserve">Henschel, U.K., Gruner, A. and Von Freyberg, B., 2018. </w:t>
      </w:r>
      <w:proofErr w:type="spellStart"/>
      <w:r w:rsidRPr="006E52A3">
        <w:rPr>
          <w:rFonts w:ascii="Arial" w:hAnsi="Arial" w:cs="Arial"/>
        </w:rPr>
        <w:t>Hotelmanagement</w:t>
      </w:r>
      <w:proofErr w:type="spellEnd"/>
      <w:r w:rsidRPr="006E52A3">
        <w:rPr>
          <w:rFonts w:ascii="Arial" w:hAnsi="Arial" w:cs="Arial"/>
        </w:rPr>
        <w:t>. Walter de Gruyter GmbH &amp; Co KG.</w:t>
      </w:r>
    </w:p>
    <w:p w14:paraId="4A38D43F" w14:textId="77777777" w:rsidR="00721A0C" w:rsidRDefault="00721A0C" w:rsidP="006E52A3">
      <w:pPr>
        <w:spacing w:line="360" w:lineRule="auto"/>
        <w:jc w:val="both"/>
        <w:rPr>
          <w:rFonts w:ascii="Arial" w:hAnsi="Arial" w:cs="Arial"/>
        </w:rPr>
      </w:pPr>
      <w:r w:rsidRPr="006E52A3">
        <w:rPr>
          <w:rFonts w:ascii="Arial" w:hAnsi="Arial" w:cs="Arial"/>
        </w:rPr>
        <w:t xml:space="preserve">Johnston, R Clark, G. </w:t>
      </w:r>
      <w:proofErr w:type="spellStart"/>
      <w:r w:rsidRPr="006E52A3">
        <w:rPr>
          <w:rFonts w:ascii="Arial" w:hAnsi="Arial" w:cs="Arial"/>
        </w:rPr>
        <w:t>Shulver</w:t>
      </w:r>
      <w:proofErr w:type="spellEnd"/>
      <w:r w:rsidRPr="006E52A3">
        <w:rPr>
          <w:rFonts w:ascii="Arial" w:hAnsi="Arial" w:cs="Arial"/>
        </w:rPr>
        <w:t>, M.</w:t>
      </w:r>
      <w:r>
        <w:rPr>
          <w:rFonts w:ascii="Arial" w:hAnsi="Arial" w:cs="Arial"/>
        </w:rPr>
        <w:t xml:space="preserve">, </w:t>
      </w:r>
      <w:r w:rsidRPr="006E52A3">
        <w:rPr>
          <w:rFonts w:ascii="Arial" w:hAnsi="Arial" w:cs="Arial"/>
        </w:rPr>
        <w:t>2012</w:t>
      </w:r>
      <w:r>
        <w:rPr>
          <w:rFonts w:ascii="Arial" w:hAnsi="Arial" w:cs="Arial"/>
        </w:rPr>
        <w:t>.</w:t>
      </w:r>
      <w:r w:rsidRPr="006E52A3">
        <w:rPr>
          <w:rFonts w:ascii="Arial" w:hAnsi="Arial" w:cs="Arial"/>
        </w:rPr>
        <w:t xml:space="preserve"> Service Operations</w:t>
      </w:r>
      <w:r>
        <w:rPr>
          <w:rFonts w:ascii="Arial" w:hAnsi="Arial" w:cs="Arial"/>
        </w:rPr>
        <w:t xml:space="preserve"> </w:t>
      </w:r>
      <w:r w:rsidRPr="006E52A3">
        <w:rPr>
          <w:rFonts w:ascii="Arial" w:hAnsi="Arial" w:cs="Arial"/>
        </w:rPr>
        <w:t>Management, Pearson, London</w:t>
      </w:r>
    </w:p>
    <w:p w14:paraId="0133503A" w14:textId="77777777" w:rsidR="00721A0C" w:rsidRPr="006E52A3" w:rsidRDefault="00721A0C" w:rsidP="006E52A3">
      <w:pPr>
        <w:spacing w:line="360" w:lineRule="auto"/>
        <w:jc w:val="both"/>
        <w:rPr>
          <w:rFonts w:ascii="Arial" w:hAnsi="Arial" w:cs="Arial"/>
        </w:rPr>
      </w:pPr>
      <w:r w:rsidRPr="006E52A3">
        <w:rPr>
          <w:rFonts w:ascii="Arial" w:hAnsi="Arial" w:cs="Arial"/>
        </w:rPr>
        <w:t>Rutherford, D.G., 2021. Hotel management and operations.</w:t>
      </w:r>
    </w:p>
    <w:p w14:paraId="289984A8" w14:textId="77777777" w:rsidR="00721A0C" w:rsidRPr="006E52A3" w:rsidRDefault="00721A0C" w:rsidP="006E52A3">
      <w:pPr>
        <w:spacing w:line="360" w:lineRule="auto"/>
        <w:jc w:val="both"/>
        <w:rPr>
          <w:rFonts w:ascii="Arial" w:hAnsi="Arial" w:cs="Arial"/>
        </w:rPr>
      </w:pPr>
      <w:proofErr w:type="spellStart"/>
      <w:r w:rsidRPr="006E52A3">
        <w:rPr>
          <w:rFonts w:ascii="Arial" w:hAnsi="Arial" w:cs="Arial"/>
        </w:rPr>
        <w:lastRenderedPageBreak/>
        <w:t>Sainaghi</w:t>
      </w:r>
      <w:proofErr w:type="spellEnd"/>
      <w:r w:rsidRPr="006E52A3">
        <w:rPr>
          <w:rFonts w:ascii="Arial" w:hAnsi="Arial" w:cs="Arial"/>
        </w:rPr>
        <w:t>, R., 2010. Hotel performance: state of the art. International Journal of Contemporary Hospitality Management, 22(7), pp.920-952.</w:t>
      </w:r>
    </w:p>
    <w:p w14:paraId="2482F4BB" w14:textId="77777777" w:rsidR="00721A0C" w:rsidRDefault="00721A0C" w:rsidP="006E52A3">
      <w:pPr>
        <w:spacing w:line="360" w:lineRule="auto"/>
        <w:jc w:val="both"/>
        <w:rPr>
          <w:rFonts w:ascii="Arial" w:hAnsi="Arial" w:cs="Arial"/>
        </w:rPr>
      </w:pPr>
      <w:r w:rsidRPr="006E52A3">
        <w:rPr>
          <w:rFonts w:ascii="Arial" w:hAnsi="Arial" w:cs="Arial"/>
        </w:rPr>
        <w:t>Solomon, M.</w:t>
      </w:r>
      <w:r>
        <w:rPr>
          <w:rFonts w:ascii="Arial" w:hAnsi="Arial" w:cs="Arial"/>
        </w:rPr>
        <w:t xml:space="preserve">, </w:t>
      </w:r>
      <w:r w:rsidRPr="006E52A3">
        <w:rPr>
          <w:rFonts w:ascii="Arial" w:hAnsi="Arial" w:cs="Arial"/>
        </w:rPr>
        <w:t>2018</w:t>
      </w:r>
      <w:r>
        <w:rPr>
          <w:rFonts w:ascii="Arial" w:hAnsi="Arial" w:cs="Arial"/>
        </w:rPr>
        <w:t xml:space="preserve">. </w:t>
      </w:r>
      <w:r w:rsidRPr="006E52A3">
        <w:rPr>
          <w:rFonts w:ascii="Arial" w:hAnsi="Arial" w:cs="Arial"/>
        </w:rPr>
        <w:t xml:space="preserve">The Heart of Hospitality. New York: </w:t>
      </w:r>
      <w:proofErr w:type="spellStart"/>
      <w:r w:rsidRPr="006E52A3">
        <w:rPr>
          <w:rFonts w:ascii="Arial" w:hAnsi="Arial" w:cs="Arial"/>
        </w:rPr>
        <w:t>SelectBooks</w:t>
      </w:r>
      <w:proofErr w:type="spellEnd"/>
      <w:r w:rsidRPr="006E52A3">
        <w:rPr>
          <w:rFonts w:ascii="Arial" w:hAnsi="Arial" w:cs="Arial"/>
        </w:rPr>
        <w:t>, Inc.</w:t>
      </w:r>
      <w:r>
        <w:rPr>
          <w:rFonts w:ascii="Arial" w:hAnsi="Arial" w:cs="Arial"/>
        </w:rPr>
        <w:t xml:space="preserve"> </w:t>
      </w:r>
    </w:p>
    <w:p w14:paraId="4EF364CA" w14:textId="77777777" w:rsidR="00721A0C" w:rsidRDefault="00721A0C" w:rsidP="006E52A3">
      <w:pPr>
        <w:spacing w:line="360" w:lineRule="auto"/>
        <w:jc w:val="both"/>
        <w:rPr>
          <w:rFonts w:ascii="Arial" w:hAnsi="Arial" w:cs="Arial"/>
        </w:rPr>
      </w:pPr>
      <w:proofErr w:type="spellStart"/>
      <w:r w:rsidRPr="006E52A3">
        <w:rPr>
          <w:rFonts w:ascii="Arial" w:hAnsi="Arial" w:cs="Arial"/>
        </w:rPr>
        <w:t>Tesone</w:t>
      </w:r>
      <w:proofErr w:type="spellEnd"/>
      <w:r w:rsidRPr="006E52A3">
        <w:rPr>
          <w:rFonts w:ascii="Arial" w:hAnsi="Arial" w:cs="Arial"/>
        </w:rPr>
        <w:t>, D.</w:t>
      </w:r>
      <w:r>
        <w:rPr>
          <w:rFonts w:ascii="Arial" w:hAnsi="Arial" w:cs="Arial"/>
        </w:rPr>
        <w:t xml:space="preserve">, </w:t>
      </w:r>
      <w:r w:rsidRPr="006E52A3">
        <w:rPr>
          <w:rFonts w:ascii="Arial" w:hAnsi="Arial" w:cs="Arial"/>
        </w:rPr>
        <w:t>2010</w:t>
      </w:r>
      <w:r>
        <w:rPr>
          <w:rFonts w:ascii="Arial" w:hAnsi="Arial" w:cs="Arial"/>
        </w:rPr>
        <w:t>.</w:t>
      </w:r>
      <w:r w:rsidRPr="006E52A3">
        <w:rPr>
          <w:rFonts w:ascii="Arial" w:hAnsi="Arial" w:cs="Arial"/>
        </w:rPr>
        <w:t xml:space="preserve"> Principles of management for the hospitality</w:t>
      </w:r>
      <w:r>
        <w:rPr>
          <w:rFonts w:ascii="Arial" w:hAnsi="Arial" w:cs="Arial"/>
        </w:rPr>
        <w:t xml:space="preserve"> </w:t>
      </w:r>
      <w:r w:rsidRPr="006E52A3">
        <w:rPr>
          <w:rFonts w:ascii="Arial" w:hAnsi="Arial" w:cs="Arial"/>
        </w:rPr>
        <w:t>industry. London: Routledge.</w:t>
      </w:r>
      <w:r>
        <w:rPr>
          <w:rFonts w:ascii="Arial" w:hAnsi="Arial" w:cs="Arial"/>
        </w:rPr>
        <w:t xml:space="preserve"> </w:t>
      </w:r>
    </w:p>
    <w:p w14:paraId="6A6E7A13" w14:textId="77777777" w:rsidR="00721A0C" w:rsidRDefault="00721A0C" w:rsidP="006E52A3">
      <w:pPr>
        <w:spacing w:line="360" w:lineRule="auto"/>
        <w:jc w:val="both"/>
        <w:rPr>
          <w:rFonts w:ascii="Arial" w:hAnsi="Arial" w:cs="Arial"/>
        </w:rPr>
      </w:pPr>
      <w:proofErr w:type="spellStart"/>
      <w:r w:rsidRPr="006E52A3">
        <w:rPr>
          <w:rFonts w:ascii="Arial" w:hAnsi="Arial" w:cs="Arial"/>
        </w:rPr>
        <w:t>Tewan</w:t>
      </w:r>
      <w:proofErr w:type="spellEnd"/>
      <w:r w:rsidRPr="006E52A3">
        <w:rPr>
          <w:rFonts w:ascii="Arial" w:hAnsi="Arial" w:cs="Arial"/>
        </w:rPr>
        <w:t>, J.</w:t>
      </w:r>
      <w:r>
        <w:rPr>
          <w:rFonts w:ascii="Arial" w:hAnsi="Arial" w:cs="Arial"/>
        </w:rPr>
        <w:t xml:space="preserve">, </w:t>
      </w:r>
      <w:r w:rsidRPr="006E52A3">
        <w:rPr>
          <w:rFonts w:ascii="Arial" w:hAnsi="Arial" w:cs="Arial"/>
        </w:rPr>
        <w:t>2009</w:t>
      </w:r>
      <w:r>
        <w:rPr>
          <w:rFonts w:ascii="Arial" w:hAnsi="Arial" w:cs="Arial"/>
        </w:rPr>
        <w:t>.</w:t>
      </w:r>
      <w:r w:rsidRPr="006E52A3">
        <w:rPr>
          <w:rFonts w:ascii="Arial" w:hAnsi="Arial" w:cs="Arial"/>
        </w:rPr>
        <w:t xml:space="preserve"> Hotel Front Office: Operations and Management</w:t>
      </w:r>
      <w:r>
        <w:rPr>
          <w:rFonts w:ascii="Arial" w:hAnsi="Arial" w:cs="Arial"/>
        </w:rPr>
        <w:t xml:space="preserve"> </w:t>
      </w:r>
      <w:r w:rsidRPr="006E52A3">
        <w:rPr>
          <w:rFonts w:ascii="Arial" w:hAnsi="Arial" w:cs="Arial"/>
        </w:rPr>
        <w:t>Oxford Higher Education Press</w:t>
      </w:r>
    </w:p>
    <w:p w14:paraId="059F0996" w14:textId="77777777" w:rsidR="006E52A3" w:rsidRPr="006E52A3" w:rsidRDefault="006E52A3" w:rsidP="006E52A3">
      <w:pPr>
        <w:spacing w:line="360" w:lineRule="auto"/>
        <w:jc w:val="both"/>
        <w:rPr>
          <w:rFonts w:ascii="Arial" w:hAnsi="Arial" w:cs="Arial"/>
        </w:rPr>
      </w:pP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2D12C" w14:textId="77777777" w:rsidR="00407347" w:rsidRDefault="00407347" w:rsidP="004D0F63">
      <w:pPr>
        <w:spacing w:after="0" w:line="240" w:lineRule="auto"/>
      </w:pPr>
      <w:r>
        <w:separator/>
      </w:r>
    </w:p>
  </w:endnote>
  <w:endnote w:type="continuationSeparator" w:id="0">
    <w:p w14:paraId="75EE2121" w14:textId="77777777" w:rsidR="00407347" w:rsidRDefault="0040734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22F1F" w14:textId="77777777" w:rsidR="00407347" w:rsidRDefault="00407347" w:rsidP="004D0F63">
      <w:pPr>
        <w:spacing w:after="0" w:line="240" w:lineRule="auto"/>
      </w:pPr>
      <w:r>
        <w:separator/>
      </w:r>
    </w:p>
  </w:footnote>
  <w:footnote w:type="continuationSeparator" w:id="0">
    <w:p w14:paraId="791125B2" w14:textId="77777777" w:rsidR="00407347" w:rsidRDefault="0040734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68A3"/>
    <w:rsid w:val="00053116"/>
    <w:rsid w:val="000A5422"/>
    <w:rsid w:val="000F5BD7"/>
    <w:rsid w:val="00113967"/>
    <w:rsid w:val="00137075"/>
    <w:rsid w:val="00137E4D"/>
    <w:rsid w:val="00177239"/>
    <w:rsid w:val="00185B0E"/>
    <w:rsid w:val="001A7757"/>
    <w:rsid w:val="001E4B11"/>
    <w:rsid w:val="002025B1"/>
    <w:rsid w:val="002179ED"/>
    <w:rsid w:val="00234417"/>
    <w:rsid w:val="002475FC"/>
    <w:rsid w:val="002813CE"/>
    <w:rsid w:val="0028242E"/>
    <w:rsid w:val="0029335D"/>
    <w:rsid w:val="002964CD"/>
    <w:rsid w:val="002B6E23"/>
    <w:rsid w:val="00330917"/>
    <w:rsid w:val="003C34D1"/>
    <w:rsid w:val="004018EB"/>
    <w:rsid w:val="00407347"/>
    <w:rsid w:val="0043369A"/>
    <w:rsid w:val="0045538B"/>
    <w:rsid w:val="00492631"/>
    <w:rsid w:val="004A5F32"/>
    <w:rsid w:val="004D0F63"/>
    <w:rsid w:val="004D65C1"/>
    <w:rsid w:val="004D683B"/>
    <w:rsid w:val="005219C9"/>
    <w:rsid w:val="00576967"/>
    <w:rsid w:val="00592A7E"/>
    <w:rsid w:val="005A2F7C"/>
    <w:rsid w:val="006434BD"/>
    <w:rsid w:val="006A0686"/>
    <w:rsid w:val="006A0950"/>
    <w:rsid w:val="006D73E7"/>
    <w:rsid w:val="006E362A"/>
    <w:rsid w:val="006E52A3"/>
    <w:rsid w:val="00721A0C"/>
    <w:rsid w:val="0072710E"/>
    <w:rsid w:val="00737D90"/>
    <w:rsid w:val="00764AD8"/>
    <w:rsid w:val="00772EB5"/>
    <w:rsid w:val="007A79FA"/>
    <w:rsid w:val="0088344F"/>
    <w:rsid w:val="008D4E2F"/>
    <w:rsid w:val="008F1ACD"/>
    <w:rsid w:val="008F2861"/>
    <w:rsid w:val="008F58E0"/>
    <w:rsid w:val="009022D4"/>
    <w:rsid w:val="009309C6"/>
    <w:rsid w:val="009520FB"/>
    <w:rsid w:val="00965357"/>
    <w:rsid w:val="00977466"/>
    <w:rsid w:val="009D31CA"/>
    <w:rsid w:val="009E31E5"/>
    <w:rsid w:val="00A26034"/>
    <w:rsid w:val="00A40657"/>
    <w:rsid w:val="00A834BE"/>
    <w:rsid w:val="00AA0BF1"/>
    <w:rsid w:val="00B22087"/>
    <w:rsid w:val="00BF6CE8"/>
    <w:rsid w:val="00C53D07"/>
    <w:rsid w:val="00CA79D5"/>
    <w:rsid w:val="00CD26B9"/>
    <w:rsid w:val="00CE235D"/>
    <w:rsid w:val="00D20F64"/>
    <w:rsid w:val="00D23137"/>
    <w:rsid w:val="00D30E59"/>
    <w:rsid w:val="00D62E48"/>
    <w:rsid w:val="00DD352B"/>
    <w:rsid w:val="00DE2507"/>
    <w:rsid w:val="00DE77F7"/>
    <w:rsid w:val="00E02BC4"/>
    <w:rsid w:val="00E42B67"/>
    <w:rsid w:val="00E837F9"/>
    <w:rsid w:val="00ED2AA8"/>
    <w:rsid w:val="00F6467E"/>
    <w:rsid w:val="00F95B08"/>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E52A3"/>
    <w:rPr>
      <w:color w:val="0563C1" w:themeColor="hyperlink"/>
      <w:u w:val="single"/>
    </w:rPr>
  </w:style>
  <w:style w:type="character" w:styleId="UnresolvedMention">
    <w:name w:val="Unresolved Mention"/>
    <w:basedOn w:val="DefaultParagraphFont"/>
    <w:uiPriority w:val="99"/>
    <w:semiHidden/>
    <w:unhideWhenUsed/>
    <w:rsid w:val="006E52A3"/>
    <w:rPr>
      <w:color w:val="605E5C"/>
      <w:shd w:val="clear" w:color="auto" w:fill="E1DFDD"/>
    </w:rPr>
  </w:style>
  <w:style w:type="paragraph" w:styleId="TOCHeading">
    <w:name w:val="TOC Heading"/>
    <w:basedOn w:val="Heading1"/>
    <w:next w:val="Normal"/>
    <w:uiPriority w:val="39"/>
    <w:unhideWhenUsed/>
    <w:qFormat/>
    <w:rsid w:val="003C34D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C34D1"/>
    <w:pPr>
      <w:spacing w:before="120" w:after="0"/>
    </w:pPr>
    <w:rPr>
      <w:rFonts w:asciiTheme="minorHAnsi" w:hAnsiTheme="minorHAnsi" w:cstheme="minorHAnsi"/>
      <w:b/>
      <w:bCs/>
      <w:i/>
      <w:iCs/>
      <w:szCs w:val="28"/>
    </w:rPr>
  </w:style>
  <w:style w:type="paragraph" w:styleId="TOC2">
    <w:name w:val="toc 2"/>
    <w:basedOn w:val="Normal"/>
    <w:next w:val="Normal"/>
    <w:autoRedefine/>
    <w:uiPriority w:val="39"/>
    <w:semiHidden/>
    <w:unhideWhenUsed/>
    <w:rsid w:val="003C34D1"/>
    <w:pPr>
      <w:spacing w:before="120" w:after="0"/>
      <w:ind w:left="240"/>
    </w:pPr>
    <w:rPr>
      <w:rFonts w:asciiTheme="minorHAnsi" w:hAnsiTheme="minorHAnsi" w:cstheme="minorHAnsi"/>
      <w:b/>
      <w:bCs/>
      <w:sz w:val="22"/>
      <w:szCs w:val="26"/>
    </w:rPr>
  </w:style>
  <w:style w:type="paragraph" w:styleId="TOC3">
    <w:name w:val="toc 3"/>
    <w:basedOn w:val="Normal"/>
    <w:next w:val="Normal"/>
    <w:autoRedefine/>
    <w:uiPriority w:val="39"/>
    <w:semiHidden/>
    <w:unhideWhenUsed/>
    <w:rsid w:val="003C34D1"/>
    <w:pPr>
      <w:spacing w:after="0"/>
      <w:ind w:left="480"/>
    </w:pPr>
    <w:rPr>
      <w:rFonts w:asciiTheme="minorHAnsi" w:hAnsiTheme="minorHAnsi" w:cstheme="minorHAnsi"/>
      <w:sz w:val="20"/>
      <w:szCs w:val="24"/>
    </w:rPr>
  </w:style>
  <w:style w:type="paragraph" w:styleId="TOC4">
    <w:name w:val="toc 4"/>
    <w:basedOn w:val="Normal"/>
    <w:next w:val="Normal"/>
    <w:autoRedefine/>
    <w:uiPriority w:val="39"/>
    <w:semiHidden/>
    <w:unhideWhenUsed/>
    <w:rsid w:val="003C34D1"/>
    <w:pPr>
      <w:spacing w:after="0"/>
      <w:ind w:left="720"/>
    </w:pPr>
    <w:rPr>
      <w:rFonts w:asciiTheme="minorHAnsi" w:hAnsiTheme="minorHAnsi" w:cstheme="minorHAnsi"/>
      <w:sz w:val="20"/>
      <w:szCs w:val="24"/>
    </w:rPr>
  </w:style>
  <w:style w:type="paragraph" w:styleId="TOC5">
    <w:name w:val="toc 5"/>
    <w:basedOn w:val="Normal"/>
    <w:next w:val="Normal"/>
    <w:autoRedefine/>
    <w:uiPriority w:val="39"/>
    <w:semiHidden/>
    <w:unhideWhenUsed/>
    <w:rsid w:val="003C34D1"/>
    <w:pPr>
      <w:spacing w:after="0"/>
      <w:ind w:left="960"/>
    </w:pPr>
    <w:rPr>
      <w:rFonts w:asciiTheme="minorHAnsi" w:hAnsiTheme="minorHAnsi" w:cstheme="minorHAnsi"/>
      <w:sz w:val="20"/>
      <w:szCs w:val="24"/>
    </w:rPr>
  </w:style>
  <w:style w:type="paragraph" w:styleId="TOC6">
    <w:name w:val="toc 6"/>
    <w:basedOn w:val="Normal"/>
    <w:next w:val="Normal"/>
    <w:autoRedefine/>
    <w:uiPriority w:val="39"/>
    <w:semiHidden/>
    <w:unhideWhenUsed/>
    <w:rsid w:val="003C34D1"/>
    <w:pPr>
      <w:spacing w:after="0"/>
      <w:ind w:left="1200"/>
    </w:pPr>
    <w:rPr>
      <w:rFonts w:asciiTheme="minorHAnsi" w:hAnsiTheme="minorHAnsi" w:cstheme="minorHAnsi"/>
      <w:sz w:val="20"/>
      <w:szCs w:val="24"/>
    </w:rPr>
  </w:style>
  <w:style w:type="paragraph" w:styleId="TOC7">
    <w:name w:val="toc 7"/>
    <w:basedOn w:val="Normal"/>
    <w:next w:val="Normal"/>
    <w:autoRedefine/>
    <w:uiPriority w:val="39"/>
    <w:semiHidden/>
    <w:unhideWhenUsed/>
    <w:rsid w:val="003C34D1"/>
    <w:pPr>
      <w:spacing w:after="0"/>
      <w:ind w:left="1440"/>
    </w:pPr>
    <w:rPr>
      <w:rFonts w:asciiTheme="minorHAnsi" w:hAnsiTheme="minorHAnsi" w:cstheme="minorHAnsi"/>
      <w:sz w:val="20"/>
      <w:szCs w:val="24"/>
    </w:rPr>
  </w:style>
  <w:style w:type="paragraph" w:styleId="TOC8">
    <w:name w:val="toc 8"/>
    <w:basedOn w:val="Normal"/>
    <w:next w:val="Normal"/>
    <w:autoRedefine/>
    <w:uiPriority w:val="39"/>
    <w:semiHidden/>
    <w:unhideWhenUsed/>
    <w:rsid w:val="003C34D1"/>
    <w:pPr>
      <w:spacing w:after="0"/>
      <w:ind w:left="1680"/>
    </w:pPr>
    <w:rPr>
      <w:rFonts w:asciiTheme="minorHAnsi" w:hAnsiTheme="minorHAnsi" w:cstheme="minorHAnsi"/>
      <w:sz w:val="20"/>
      <w:szCs w:val="24"/>
    </w:rPr>
  </w:style>
  <w:style w:type="paragraph" w:styleId="TOC9">
    <w:name w:val="toc 9"/>
    <w:basedOn w:val="Normal"/>
    <w:next w:val="Normal"/>
    <w:autoRedefine/>
    <w:uiPriority w:val="39"/>
    <w:semiHidden/>
    <w:unhideWhenUsed/>
    <w:rsid w:val="003C34D1"/>
    <w:pPr>
      <w:spacing w:after="0"/>
      <w:ind w:left="1920"/>
    </w:pPr>
    <w:rPr>
      <w:rFonts w:asciiTheme="minorHAnsi" w:hAnsiTheme="minorHAnsi" w:cstheme="minorHAnsi"/>
      <w:sz w:val="20"/>
      <w:szCs w:val="24"/>
    </w:rPr>
  </w:style>
  <w:style w:type="paragraph" w:styleId="NoSpacing">
    <w:name w:val="No Spacing"/>
    <w:link w:val="NoSpacingChar"/>
    <w:uiPriority w:val="1"/>
    <w:qFormat/>
    <w:rsid w:val="003C34D1"/>
    <w:pPr>
      <w:spacing w:after="0" w:line="240" w:lineRule="auto"/>
    </w:pPr>
    <w:rPr>
      <w:rFonts w:asciiTheme="minorHAnsi" w:eastAsiaTheme="minorEastAsia" w:hAnsiTheme="minorHAnsi"/>
      <w:color w:val="auto"/>
      <w:sz w:val="22"/>
      <w:lang w:val="en-US" w:eastAsia="zh-CN"/>
    </w:rPr>
  </w:style>
  <w:style w:type="character" w:customStyle="1" w:styleId="NoSpacingChar">
    <w:name w:val="No Spacing Char"/>
    <w:basedOn w:val="DefaultParagraphFont"/>
    <w:link w:val="NoSpacing"/>
    <w:uiPriority w:val="1"/>
    <w:rsid w:val="003C34D1"/>
    <w:rPr>
      <w:rFonts w:asciiTheme="minorHAnsi" w:eastAsiaTheme="minorEastAsia" w:hAnsiTheme="minorHAnsi"/>
      <w:color w:val="auto"/>
      <w:sz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3040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oogle.com/travel/search?q=novotel%20birmingham&amp;g2lb=2502548%2C2503771%2C2503781%2C4258168%2C4270442%2C4284970%2C4291517%2C4308227%2C4597339%2C4757164%2C4814050%2C4874190%2C4893075&amp;qs=MiRDaGNJeklUSHZMSGw1YlFkR2dzdlp5OHhkMjR6TXpNMWN4QUI4DUgA&amp;ts=CAEaOAoYEhYKCC9tLzBrMzNwOgpCaXJtaW5naGFtEhwSFAoHCOcPEAsYDBIHCOcPEAsYDRgBMgQIABAAKgcKBToDQkRU&amp;ap=KigKEgnEwKqpW8ZJQBGY4l-06QYHwBISCSgCGBoB1UpAETDFv2jTQfi_MAC6AQdyZXZpZXdz"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F3F954-4724-314E-A30F-2BF096F47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12</Pages>
  <Words>2866</Words>
  <Characters>16340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abdul hoque</cp:lastModifiedBy>
  <cp:revision>31</cp:revision>
  <dcterms:created xsi:type="dcterms:W3CDTF">2023-09-26T14:52:00Z</dcterms:created>
  <dcterms:modified xsi:type="dcterms:W3CDTF">2023-11-13T22:20:00Z</dcterms:modified>
</cp:coreProperties>
</file>