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B19F3CB" w14:textId="21C8085A" w:rsidR="00686606" w:rsidRDefault="00EA4497" w:rsidP="00EA4497">
      <w:pPr>
        <w:jc w:val="center"/>
        <w:rPr>
          <w:rFonts w:ascii="Source Sans Pro ExtraLight" w:hAnsi="Source Sans Pro ExtraLight"/>
          <w:b/>
          <w:bCs/>
          <w:i/>
          <w:iCs/>
        </w:rPr>
      </w:pPr>
      <w:r>
        <w:rPr>
          <w:rFonts w:ascii="Source Sans Pro ExtraLight" w:hAnsi="Source Sans Pro ExtraLight"/>
          <w:b/>
          <w:bCs/>
          <w:i/>
          <w:iCs/>
        </w:rPr>
        <w:t>Is Christianity unethical in its treatment of homosexuality?</w:t>
      </w:r>
    </w:p>
    <w:p w14:paraId="24B54F31" w14:textId="77777777" w:rsidR="00EA4497" w:rsidRPr="00EA4497" w:rsidRDefault="00EA4497" w:rsidP="00EA4497">
      <w:pPr>
        <w:jc w:val="center"/>
        <w:rPr>
          <w:rFonts w:ascii="Source Sans Pro ExtraLight" w:hAnsi="Source Sans Pro ExtraLight"/>
          <w:b/>
          <w:bCs/>
          <w:i/>
          <w:iCs/>
        </w:rPr>
      </w:pPr>
    </w:p>
    <w:p w14:paraId="3FB3E366" w14:textId="24E6D1C9" w:rsidR="000D44E9" w:rsidRDefault="000D44E9" w:rsidP="002F0A88">
      <w:pPr>
        <w:spacing w:line="360" w:lineRule="auto"/>
        <w:rPr>
          <w:rFonts w:ascii="Source Sans Pro ExtraLight" w:hAnsi="Source Sans Pro ExtraLight"/>
        </w:rPr>
      </w:pPr>
    </w:p>
    <w:p w14:paraId="52CC06C6" w14:textId="03E3690B" w:rsidR="000D44E9" w:rsidRDefault="000D44E9" w:rsidP="002F0A88">
      <w:pPr>
        <w:spacing w:line="360" w:lineRule="auto"/>
        <w:rPr>
          <w:rFonts w:ascii="Source Sans Pro ExtraLight" w:hAnsi="Source Sans Pro ExtraLight"/>
        </w:rPr>
      </w:pPr>
      <w:r>
        <w:rPr>
          <w:rFonts w:ascii="Source Sans Pro ExtraLight" w:hAnsi="Source Sans Pro ExtraLight"/>
        </w:rPr>
        <w:t>Homosexuality is when a person is sexually attracted to one’s own sex, however</w:t>
      </w:r>
      <w:r w:rsidR="002F0A88">
        <w:rPr>
          <w:rFonts w:ascii="Source Sans Pro ExtraLight" w:hAnsi="Source Sans Pro ExtraLight"/>
        </w:rPr>
        <w:t>,</w:t>
      </w:r>
      <w:r>
        <w:rPr>
          <w:rFonts w:ascii="Source Sans Pro ExtraLight" w:hAnsi="Source Sans Pro ExtraLight"/>
        </w:rPr>
        <w:t xml:space="preserve"> in addition to this</w:t>
      </w:r>
      <w:r w:rsidR="002F0A88">
        <w:rPr>
          <w:rFonts w:ascii="Source Sans Pro ExtraLight" w:hAnsi="Source Sans Pro ExtraLight"/>
        </w:rPr>
        <w:t xml:space="preserve">, </w:t>
      </w:r>
      <w:r>
        <w:rPr>
          <w:rFonts w:ascii="Source Sans Pro ExtraLight" w:hAnsi="Source Sans Pro ExtraLight"/>
        </w:rPr>
        <w:t xml:space="preserve">there are also over 200 scales that people have developed over </w:t>
      </w:r>
      <w:r w:rsidRPr="00DC45A6">
        <w:rPr>
          <w:rFonts w:ascii="Source Sans Pro ExtraLight" w:hAnsi="Source Sans Pro ExtraLight"/>
        </w:rPr>
        <w:t>recent years</w:t>
      </w:r>
      <w:r>
        <w:rPr>
          <w:rFonts w:ascii="Source Sans Pro ExtraLight" w:hAnsi="Source Sans Pro ExtraLight"/>
        </w:rPr>
        <w:t xml:space="preserve"> in order to define the various sexualities</w:t>
      </w:r>
      <w:r w:rsidR="00DC45A6">
        <w:rPr>
          <w:rFonts w:ascii="Source Sans Pro ExtraLight" w:hAnsi="Source Sans Pro ExtraLight"/>
        </w:rPr>
        <w:t xml:space="preserve"> people may </w:t>
      </w:r>
      <w:r w:rsidR="00327F9E">
        <w:rPr>
          <w:rFonts w:ascii="Source Sans Pro ExtraLight" w:hAnsi="Source Sans Pro ExtraLight"/>
        </w:rPr>
        <w:t>identify as</w:t>
      </w:r>
      <w:r>
        <w:rPr>
          <w:rFonts w:ascii="Source Sans Pro ExtraLight" w:hAnsi="Source Sans Pro ExtraLight"/>
        </w:rPr>
        <w:t xml:space="preserve">. A gay march </w:t>
      </w:r>
      <w:r w:rsidR="00DC45A6">
        <w:rPr>
          <w:rFonts w:ascii="Source Sans Pro ExtraLight" w:hAnsi="Source Sans Pro ExtraLight"/>
        </w:rPr>
        <w:t xml:space="preserve">that </w:t>
      </w:r>
      <w:r>
        <w:rPr>
          <w:rFonts w:ascii="Source Sans Pro ExtraLight" w:hAnsi="Source Sans Pro ExtraLight"/>
        </w:rPr>
        <w:t xml:space="preserve">took place in Philadelphia </w:t>
      </w:r>
      <w:r w:rsidR="00DC45A6">
        <w:rPr>
          <w:rFonts w:ascii="Source Sans Pro ExtraLight" w:hAnsi="Source Sans Pro ExtraLight"/>
        </w:rPr>
        <w:t xml:space="preserve">in </w:t>
      </w:r>
      <w:r>
        <w:rPr>
          <w:rFonts w:ascii="Source Sans Pro ExtraLight" w:hAnsi="Source Sans Pro ExtraLight"/>
        </w:rPr>
        <w:t xml:space="preserve">1962 is credited with marking the beginning of modern gay rights movements and equal rights for the LGBT community. In recent years </w:t>
      </w:r>
      <w:r w:rsidR="00DC45A6">
        <w:rPr>
          <w:rFonts w:ascii="Source Sans Pro ExtraLight" w:hAnsi="Source Sans Pro ExtraLight"/>
        </w:rPr>
        <w:t>LGBT activists have</w:t>
      </w:r>
      <w:r>
        <w:rPr>
          <w:rFonts w:ascii="Source Sans Pro ExtraLight" w:hAnsi="Source Sans Pro ExtraLight"/>
        </w:rPr>
        <w:t xml:space="preserve"> made incredible leaps and ha</w:t>
      </w:r>
      <w:r w:rsidR="00DC45A6">
        <w:rPr>
          <w:rFonts w:ascii="Source Sans Pro ExtraLight" w:hAnsi="Source Sans Pro ExtraLight"/>
        </w:rPr>
        <w:t xml:space="preserve">ve helped </w:t>
      </w:r>
      <w:r>
        <w:rPr>
          <w:rFonts w:ascii="Source Sans Pro ExtraLight" w:hAnsi="Source Sans Pro ExtraLight"/>
        </w:rPr>
        <w:t>le</w:t>
      </w:r>
      <w:r w:rsidR="00DC45A6">
        <w:rPr>
          <w:rFonts w:ascii="Source Sans Pro ExtraLight" w:hAnsi="Source Sans Pro ExtraLight"/>
        </w:rPr>
        <w:t>a</w:t>
      </w:r>
      <w:r>
        <w:rPr>
          <w:rFonts w:ascii="Source Sans Pro ExtraLight" w:hAnsi="Source Sans Pro ExtraLight"/>
        </w:rPr>
        <w:t>d the way for</w:t>
      </w:r>
      <w:r w:rsidR="00327F9E">
        <w:rPr>
          <w:rFonts w:ascii="Source Sans Pro ExtraLight" w:hAnsi="Source Sans Pro ExtraLight"/>
        </w:rPr>
        <w:t xml:space="preserve"> improved</w:t>
      </w:r>
      <w:r>
        <w:rPr>
          <w:rFonts w:ascii="Source Sans Pro ExtraLight" w:hAnsi="Source Sans Pro ExtraLight"/>
        </w:rPr>
        <w:t xml:space="preserve"> rights for people who were previously </w:t>
      </w:r>
      <w:r w:rsidR="00DC45A6">
        <w:rPr>
          <w:rFonts w:ascii="Source Sans Pro ExtraLight" w:hAnsi="Source Sans Pro ExtraLight"/>
        </w:rPr>
        <w:t xml:space="preserve">persecuted for </w:t>
      </w:r>
      <w:r>
        <w:rPr>
          <w:rFonts w:ascii="Source Sans Pro ExtraLight" w:hAnsi="Source Sans Pro ExtraLight"/>
        </w:rPr>
        <w:t>their sexual orientation. LGBT is an umbrella term for sexuality and gender identity, and the media attention the LGBT community have garnered over the years has been instrumental in educating peopl</w:t>
      </w:r>
      <w:r w:rsidR="002F0A88">
        <w:rPr>
          <w:rFonts w:ascii="Source Sans Pro ExtraLight" w:hAnsi="Source Sans Pro ExtraLight"/>
        </w:rPr>
        <w:t>e</w:t>
      </w:r>
      <w:r>
        <w:rPr>
          <w:rFonts w:ascii="Source Sans Pro ExtraLight" w:hAnsi="Source Sans Pro ExtraLight"/>
        </w:rPr>
        <w:t xml:space="preserve">, as well as highlighting the prejudice and </w:t>
      </w:r>
      <w:r w:rsidR="00944536">
        <w:rPr>
          <w:rFonts w:ascii="Source Sans Pro ExtraLight" w:hAnsi="Source Sans Pro ExtraLight"/>
        </w:rPr>
        <w:t xml:space="preserve">oppression </w:t>
      </w:r>
      <w:r>
        <w:rPr>
          <w:rFonts w:ascii="Source Sans Pro ExtraLight" w:hAnsi="Source Sans Pro ExtraLight"/>
        </w:rPr>
        <w:t>the LGBT community has faced over the years.</w:t>
      </w:r>
    </w:p>
    <w:p w14:paraId="3722A217" w14:textId="46B11E1A" w:rsidR="000D44E9" w:rsidRDefault="000D44E9" w:rsidP="002F0A88">
      <w:pPr>
        <w:spacing w:line="360" w:lineRule="auto"/>
        <w:rPr>
          <w:rFonts w:ascii="Source Sans Pro ExtraLight" w:hAnsi="Source Sans Pro ExtraLight"/>
        </w:rPr>
      </w:pPr>
    </w:p>
    <w:p w14:paraId="0680DC6A" w14:textId="1D014D33" w:rsidR="000D44E9" w:rsidRDefault="000D44E9" w:rsidP="002F0A88">
      <w:pPr>
        <w:spacing w:line="360" w:lineRule="auto"/>
        <w:rPr>
          <w:rFonts w:ascii="Source Sans Pro ExtraLight" w:hAnsi="Source Sans Pro ExtraLight"/>
        </w:rPr>
      </w:pPr>
      <w:r>
        <w:rPr>
          <w:rFonts w:ascii="Source Sans Pro ExtraLight" w:hAnsi="Source Sans Pro ExtraLight"/>
        </w:rPr>
        <w:t>Whilst differing sexual orientations are becoming more and more accepted in the modern world, with older generations passing away and young</w:t>
      </w:r>
      <w:r w:rsidR="00327F9E">
        <w:rPr>
          <w:rFonts w:ascii="Source Sans Pro ExtraLight" w:hAnsi="Source Sans Pro ExtraLight"/>
        </w:rPr>
        <w:t>er</w:t>
      </w:r>
      <w:r>
        <w:rPr>
          <w:rFonts w:ascii="Source Sans Pro ExtraLight" w:hAnsi="Source Sans Pro ExtraLight"/>
        </w:rPr>
        <w:t xml:space="preserve"> people being born into societies where it is no longer </w:t>
      </w:r>
      <w:r w:rsidR="00327F9E">
        <w:rPr>
          <w:rFonts w:ascii="Source Sans Pro ExtraLight" w:hAnsi="Source Sans Pro ExtraLight"/>
        </w:rPr>
        <w:t>looked down upon,</w:t>
      </w:r>
      <w:r>
        <w:rPr>
          <w:rFonts w:ascii="Source Sans Pro ExtraLight" w:hAnsi="Source Sans Pro ExtraLight"/>
        </w:rPr>
        <w:t xml:space="preserve"> the LGBT still face </w:t>
      </w:r>
      <w:r w:rsidR="00327F9E">
        <w:rPr>
          <w:rFonts w:ascii="Source Sans Pro ExtraLight" w:hAnsi="Source Sans Pro ExtraLight"/>
        </w:rPr>
        <w:t xml:space="preserve">hardship and difficulty </w:t>
      </w:r>
      <w:r>
        <w:rPr>
          <w:rFonts w:ascii="Source Sans Pro ExtraLight" w:hAnsi="Source Sans Pro ExtraLight"/>
        </w:rPr>
        <w:t>today</w:t>
      </w:r>
      <w:r w:rsidR="00603085">
        <w:rPr>
          <w:rFonts w:ascii="Source Sans Pro ExtraLight" w:hAnsi="Source Sans Pro ExtraLight"/>
        </w:rPr>
        <w:t xml:space="preserve">, including within different religions. </w:t>
      </w:r>
    </w:p>
    <w:p w14:paraId="3C7AFFC2" w14:textId="77777777" w:rsidR="000D44E9" w:rsidRPr="000D44E9" w:rsidRDefault="000D44E9" w:rsidP="002F0A88">
      <w:pPr>
        <w:spacing w:line="360" w:lineRule="auto"/>
        <w:rPr>
          <w:rFonts w:ascii="Source Sans Pro ExtraLight" w:hAnsi="Source Sans Pro ExtraLight"/>
        </w:rPr>
      </w:pPr>
    </w:p>
    <w:p w14:paraId="389C9CEE" w14:textId="11AF5E45" w:rsidR="002213FA" w:rsidRDefault="00603085" w:rsidP="002F0A88">
      <w:pPr>
        <w:spacing w:line="360" w:lineRule="auto"/>
        <w:rPr>
          <w:rFonts w:ascii="Source Sans Pro ExtraLight" w:hAnsi="Source Sans Pro ExtraLight"/>
        </w:rPr>
      </w:pPr>
      <w:r>
        <w:rPr>
          <w:rFonts w:ascii="Source Sans Pro ExtraLight" w:hAnsi="Source Sans Pro ExtraLight"/>
        </w:rPr>
        <w:t>Ranging from the Bible to the Quran, interpretations of religious texts have been used as examples throughout the years to argue that being LGBT is a sin. Whilst all religions have followers whose beliefs vary greatly, ranging from extremists to more liberal</w:t>
      </w:r>
      <w:r w:rsidR="00327F9E">
        <w:rPr>
          <w:rFonts w:ascii="Source Sans Pro ExtraLight" w:hAnsi="Source Sans Pro ExtraLight"/>
        </w:rPr>
        <w:t xml:space="preserve"> theologians</w:t>
      </w:r>
      <w:r>
        <w:rPr>
          <w:rFonts w:ascii="Source Sans Pro ExtraLight" w:hAnsi="Source Sans Pro ExtraLight"/>
        </w:rPr>
        <w:t xml:space="preserve">, Christianity has been </w:t>
      </w:r>
      <w:r w:rsidR="00327F9E">
        <w:rPr>
          <w:rFonts w:ascii="Source Sans Pro ExtraLight" w:hAnsi="Source Sans Pro ExtraLight"/>
        </w:rPr>
        <w:t xml:space="preserve">heavily </w:t>
      </w:r>
      <w:r>
        <w:rPr>
          <w:rFonts w:ascii="Source Sans Pro ExtraLight" w:hAnsi="Source Sans Pro ExtraLight"/>
        </w:rPr>
        <w:t xml:space="preserve">criticised over the years for some of its old-fashioned and archaic stances on homosexuality, which they claim are teachings from the bible. </w:t>
      </w:r>
    </w:p>
    <w:p w14:paraId="07EB0803" w14:textId="5E9F01AD" w:rsidR="00603085" w:rsidRDefault="00603085" w:rsidP="002F0A88">
      <w:pPr>
        <w:spacing w:line="360" w:lineRule="auto"/>
        <w:rPr>
          <w:rFonts w:ascii="Source Sans Pro ExtraLight" w:hAnsi="Source Sans Pro ExtraLight"/>
        </w:rPr>
      </w:pPr>
    </w:p>
    <w:p w14:paraId="0C02E575" w14:textId="1ABAB70B" w:rsidR="000E3F5C" w:rsidRDefault="00603085" w:rsidP="002F0A88">
      <w:pPr>
        <w:spacing w:line="360" w:lineRule="auto"/>
        <w:rPr>
          <w:rFonts w:ascii="Source Sans Pro ExtraLight" w:hAnsi="Source Sans Pro ExtraLight"/>
        </w:rPr>
      </w:pPr>
      <w:r>
        <w:rPr>
          <w:rFonts w:ascii="Source Sans Pro ExtraLight" w:hAnsi="Source Sans Pro ExtraLight"/>
        </w:rPr>
        <w:t>Despite Christianity proclaiming to be a religion of peace, this is questionable, given some of the dark and gruesome history relating to the faith. Historically, Christianity has come under fire for some of the extreme actions of its followers</w:t>
      </w:r>
      <w:r w:rsidR="000E3F5C">
        <w:rPr>
          <w:rFonts w:ascii="Source Sans Pro ExtraLight" w:hAnsi="Source Sans Pro ExtraLight"/>
        </w:rPr>
        <w:t>, who have committed atrocious acts in the name of their religion</w:t>
      </w:r>
      <w:r>
        <w:rPr>
          <w:rFonts w:ascii="Source Sans Pro ExtraLight" w:hAnsi="Source Sans Pro ExtraLight"/>
        </w:rPr>
        <w:t xml:space="preserve">. Between 1550 and 1700 around 80,000 people </w:t>
      </w:r>
      <w:r w:rsidR="00703B67">
        <w:rPr>
          <w:rFonts w:ascii="Source Sans Pro ExtraLight" w:hAnsi="Source Sans Pro ExtraLight"/>
        </w:rPr>
        <w:t xml:space="preserve">in Europe </w:t>
      </w:r>
      <w:r>
        <w:rPr>
          <w:rFonts w:ascii="Source Sans Pro ExtraLight" w:hAnsi="Source Sans Pro ExtraLight"/>
        </w:rPr>
        <w:t xml:space="preserve">were burned alive </w:t>
      </w:r>
      <w:r w:rsidR="00703B67">
        <w:rPr>
          <w:rFonts w:ascii="Source Sans Pro ExtraLight" w:hAnsi="Source Sans Pro ExtraLight"/>
        </w:rPr>
        <w:t xml:space="preserve">after being accused of witchcraft, the majority of which were women. </w:t>
      </w:r>
      <w:r w:rsidR="000E3F5C">
        <w:rPr>
          <w:rFonts w:ascii="Source Sans Pro ExtraLight" w:hAnsi="Source Sans Pro ExtraLight"/>
        </w:rPr>
        <w:t>Often, the reasoning behind the accusations w</w:t>
      </w:r>
      <w:r w:rsidR="002F0A88">
        <w:rPr>
          <w:rFonts w:ascii="Source Sans Pro ExtraLight" w:hAnsi="Source Sans Pro ExtraLight"/>
        </w:rPr>
        <w:t>as</w:t>
      </w:r>
      <w:r w:rsidR="000E3F5C">
        <w:rPr>
          <w:rFonts w:ascii="Source Sans Pro ExtraLight" w:hAnsi="Source Sans Pro ExtraLight"/>
        </w:rPr>
        <w:t xml:space="preserve"> bizarre. You could be burnt at the st</w:t>
      </w:r>
      <w:r w:rsidR="002F0A88">
        <w:rPr>
          <w:rFonts w:ascii="Source Sans Pro ExtraLight" w:hAnsi="Source Sans Pro ExtraLight"/>
        </w:rPr>
        <w:t>ake</w:t>
      </w:r>
      <w:r w:rsidR="000E3F5C">
        <w:rPr>
          <w:rFonts w:ascii="Source Sans Pro ExtraLight" w:hAnsi="Source Sans Pro ExtraLight"/>
        </w:rPr>
        <w:t xml:space="preserve"> for simply looking like a </w:t>
      </w:r>
      <w:r w:rsidR="000E3F5C">
        <w:rPr>
          <w:rFonts w:ascii="Source Sans Pro ExtraLight" w:hAnsi="Source Sans Pro ExtraLight"/>
        </w:rPr>
        <w:lastRenderedPageBreak/>
        <w:t xml:space="preserve">witch, were unmarried by the age of 40 or were childless. They also looked unfavourably upon people who didn’t dress smartly enough, being left-handed, owning a cat or even being related to an accused witch. </w:t>
      </w:r>
      <w:r w:rsidR="00703B67">
        <w:rPr>
          <w:rFonts w:ascii="Source Sans Pro ExtraLight" w:hAnsi="Source Sans Pro ExtraLight"/>
        </w:rPr>
        <w:t>In addition to this,</w:t>
      </w:r>
      <w:r w:rsidR="000E3F5C">
        <w:rPr>
          <w:rFonts w:ascii="Source Sans Pro ExtraLight" w:hAnsi="Source Sans Pro ExtraLight"/>
        </w:rPr>
        <w:t xml:space="preserve"> Christianity is also</w:t>
      </w:r>
      <w:r w:rsidR="00703B67">
        <w:rPr>
          <w:rFonts w:ascii="Source Sans Pro ExtraLight" w:hAnsi="Source Sans Pro ExtraLight"/>
        </w:rPr>
        <w:t xml:space="preserve"> responsible for one of the most devastating wars in history, </w:t>
      </w:r>
      <w:r w:rsidR="000E3F5C">
        <w:rPr>
          <w:rFonts w:ascii="Source Sans Pro ExtraLight" w:hAnsi="Source Sans Pro ExtraLight"/>
        </w:rPr>
        <w:t xml:space="preserve">concluding in </w:t>
      </w:r>
      <w:r w:rsidR="00703B67">
        <w:rPr>
          <w:rFonts w:ascii="Source Sans Pro ExtraLight" w:hAnsi="Source Sans Pro ExtraLight"/>
        </w:rPr>
        <w:t>a 17</w:t>
      </w:r>
      <w:r w:rsidR="00703B67" w:rsidRPr="00703B67">
        <w:rPr>
          <w:rFonts w:ascii="Source Sans Pro ExtraLight" w:hAnsi="Source Sans Pro ExtraLight"/>
          <w:vertAlign w:val="superscript"/>
        </w:rPr>
        <w:t>th</w:t>
      </w:r>
      <w:r w:rsidR="00703B67">
        <w:rPr>
          <w:rFonts w:ascii="Source Sans Pro ExtraLight" w:hAnsi="Source Sans Pro ExtraLight"/>
        </w:rPr>
        <w:t xml:space="preserve"> century battle between Catholics and Protestants, </w:t>
      </w:r>
      <w:r w:rsidR="000E3F5C">
        <w:rPr>
          <w:rFonts w:ascii="Source Sans Pro ExtraLight" w:hAnsi="Source Sans Pro ExtraLight"/>
        </w:rPr>
        <w:t>who were fighting</w:t>
      </w:r>
      <w:r w:rsidR="00703B67">
        <w:rPr>
          <w:rFonts w:ascii="Source Sans Pro ExtraLight" w:hAnsi="Source Sans Pro ExtraLight"/>
        </w:rPr>
        <w:t xml:space="preserve"> amongst their own religion in a bid to claim power</w:t>
      </w:r>
      <w:r w:rsidR="000E3F5C">
        <w:rPr>
          <w:rFonts w:ascii="Source Sans Pro ExtraLight" w:hAnsi="Source Sans Pro ExtraLight"/>
        </w:rPr>
        <w:t xml:space="preserve"> over one another</w:t>
      </w:r>
      <w:r w:rsidR="00703B67">
        <w:rPr>
          <w:rFonts w:ascii="Source Sans Pro ExtraLight" w:hAnsi="Source Sans Pro ExtraLight"/>
        </w:rPr>
        <w:t xml:space="preserve">. </w:t>
      </w:r>
      <w:r w:rsidR="000E3F5C">
        <w:rPr>
          <w:rFonts w:ascii="Source Sans Pro ExtraLight" w:hAnsi="Source Sans Pro ExtraLight"/>
        </w:rPr>
        <w:t>Even today, some Christians invoke violence and acts of terror, with modern</w:t>
      </w:r>
      <w:r w:rsidR="002F0A88">
        <w:rPr>
          <w:rFonts w:ascii="Source Sans Pro ExtraLight" w:hAnsi="Source Sans Pro ExtraLight"/>
        </w:rPr>
        <w:t>-</w:t>
      </w:r>
      <w:r w:rsidR="000E3F5C">
        <w:rPr>
          <w:rFonts w:ascii="Source Sans Pro ExtraLight" w:hAnsi="Source Sans Pro ExtraLight"/>
        </w:rPr>
        <w:t>day cults to commit mass suicide ‘in the name of the Lord’ still in existence.</w:t>
      </w:r>
    </w:p>
    <w:p w14:paraId="2C6D85BD" w14:textId="00B0811A" w:rsidR="00686606" w:rsidRPr="00686606" w:rsidRDefault="00686606" w:rsidP="002F0A88">
      <w:pPr>
        <w:spacing w:line="360" w:lineRule="auto"/>
        <w:rPr>
          <w:rFonts w:ascii="Source Sans Pro ExtraLight" w:hAnsi="Source Sans Pro ExtraLight"/>
        </w:rPr>
      </w:pPr>
    </w:p>
    <w:p w14:paraId="2B1B7A3E" w14:textId="582D64FA" w:rsidR="00703B67" w:rsidRDefault="00703B67" w:rsidP="002F0A88">
      <w:pPr>
        <w:spacing w:line="360" w:lineRule="auto"/>
        <w:rPr>
          <w:rFonts w:ascii="Source Sans Pro ExtraLight" w:hAnsi="Source Sans Pro ExtraLight"/>
          <w:b/>
          <w:bCs/>
        </w:rPr>
      </w:pPr>
    </w:p>
    <w:p w14:paraId="6087BD75" w14:textId="6FFB943B" w:rsidR="00703B67" w:rsidRPr="000E3F5C" w:rsidRDefault="00703B67" w:rsidP="002F0A88">
      <w:pPr>
        <w:spacing w:line="360" w:lineRule="auto"/>
        <w:rPr>
          <w:rFonts w:ascii="Source Sans Pro ExtraLight" w:hAnsi="Source Sans Pro ExtraLight"/>
          <w:i/>
          <w:iCs/>
        </w:rPr>
      </w:pPr>
      <w:r w:rsidRPr="000E3F5C">
        <w:rPr>
          <w:rFonts w:ascii="Source Sans Pro ExtraLight" w:hAnsi="Source Sans Pro ExtraLight"/>
          <w:i/>
          <w:iCs/>
        </w:rPr>
        <w:t>So, what are Christian beliefs on homosexuality? And are the</w:t>
      </w:r>
      <w:r w:rsidR="002F0A88">
        <w:rPr>
          <w:rFonts w:ascii="Source Sans Pro ExtraLight" w:hAnsi="Source Sans Pro ExtraLight"/>
          <w:i/>
          <w:iCs/>
        </w:rPr>
        <w:t>y</w:t>
      </w:r>
      <w:r w:rsidRPr="000E3F5C">
        <w:rPr>
          <w:rFonts w:ascii="Source Sans Pro ExtraLight" w:hAnsi="Source Sans Pro ExtraLight"/>
          <w:i/>
          <w:iCs/>
        </w:rPr>
        <w:t xml:space="preserve"> unethical in their teachings?</w:t>
      </w:r>
    </w:p>
    <w:p w14:paraId="72BDA824" w14:textId="70E85D78" w:rsidR="00703B67" w:rsidRDefault="00703B67" w:rsidP="002F0A88">
      <w:pPr>
        <w:spacing w:line="360" w:lineRule="auto"/>
        <w:rPr>
          <w:rFonts w:ascii="Source Sans Pro ExtraLight" w:hAnsi="Source Sans Pro ExtraLight"/>
        </w:rPr>
      </w:pPr>
    </w:p>
    <w:p w14:paraId="26109105" w14:textId="355A725F" w:rsidR="009460FA" w:rsidRDefault="00400147" w:rsidP="002F0A88">
      <w:pPr>
        <w:spacing w:line="360" w:lineRule="auto"/>
        <w:rPr>
          <w:rFonts w:ascii="Source Sans Pro ExtraLight" w:hAnsi="Source Sans Pro ExtraLight"/>
        </w:rPr>
      </w:pPr>
      <w:r>
        <w:rPr>
          <w:rFonts w:ascii="Source Sans Pro ExtraLight" w:hAnsi="Source Sans Pro ExtraLight"/>
        </w:rPr>
        <w:t xml:space="preserve">The Bible has several passages which </w:t>
      </w:r>
      <w:r w:rsidR="000E3F5C">
        <w:rPr>
          <w:rFonts w:ascii="Source Sans Pro ExtraLight" w:hAnsi="Source Sans Pro ExtraLight"/>
        </w:rPr>
        <w:t xml:space="preserve">Historians believe </w:t>
      </w:r>
      <w:r>
        <w:rPr>
          <w:rFonts w:ascii="Source Sans Pro ExtraLight" w:hAnsi="Source Sans Pro ExtraLight"/>
        </w:rPr>
        <w:t>relate to homosexuality</w:t>
      </w:r>
      <w:r w:rsidR="000E3F5C">
        <w:rPr>
          <w:rFonts w:ascii="Source Sans Pro ExtraLight" w:hAnsi="Source Sans Pro ExtraLight"/>
        </w:rPr>
        <w:t xml:space="preserve">. </w:t>
      </w:r>
      <w:r w:rsidR="009460FA" w:rsidRPr="00C01018">
        <w:rPr>
          <w:rFonts w:ascii="Source Sans Pro ExtraLight" w:hAnsi="Source Sans Pro ExtraLight"/>
          <w:i/>
          <w:iCs/>
        </w:rPr>
        <w:t>Leviticus 18 &amp; 20</w:t>
      </w:r>
      <w:r w:rsidR="009460FA">
        <w:rPr>
          <w:rFonts w:ascii="Source Sans Pro ExtraLight" w:hAnsi="Source Sans Pro ExtraLight"/>
        </w:rPr>
        <w:t xml:space="preserve"> contain two of what are possibly the most well-known statements relating to homosexuality. The first states that ‘You shall not lie with a male as with a woman; it is an abomination – </w:t>
      </w:r>
      <w:r w:rsidR="009460FA" w:rsidRPr="00C01018">
        <w:rPr>
          <w:rFonts w:ascii="Source Sans Pro ExtraLight" w:hAnsi="Source Sans Pro ExtraLight"/>
          <w:i/>
          <w:iCs/>
        </w:rPr>
        <w:t>Leviticus 18:22’</w:t>
      </w:r>
      <w:r w:rsidR="009460FA">
        <w:rPr>
          <w:rFonts w:ascii="Source Sans Pro ExtraLight" w:hAnsi="Source Sans Pro ExtraLight"/>
        </w:rPr>
        <w:t xml:space="preserve">, followed by ‘If a man lies with a male as with a woman, both of them have committed an abomination; they shall surely be put to death; their blood is upon them – </w:t>
      </w:r>
      <w:r w:rsidR="009460FA" w:rsidRPr="00C01018">
        <w:rPr>
          <w:rFonts w:ascii="Source Sans Pro ExtraLight" w:hAnsi="Source Sans Pro ExtraLight"/>
          <w:i/>
          <w:iCs/>
        </w:rPr>
        <w:t>Leviticus 20:13</w:t>
      </w:r>
      <w:r w:rsidR="009460FA">
        <w:rPr>
          <w:rStyle w:val="FootnoteReference"/>
          <w:rFonts w:ascii="Source Sans Pro ExtraLight" w:hAnsi="Source Sans Pro ExtraLight"/>
        </w:rPr>
        <w:footnoteReference w:id="1"/>
      </w:r>
      <w:r w:rsidR="009460FA">
        <w:rPr>
          <w:rFonts w:ascii="Source Sans Pro ExtraLight" w:hAnsi="Source Sans Pro ExtraLight"/>
        </w:rPr>
        <w:t xml:space="preserve">.’ Additionally, the surrounding verses contain quotes </w:t>
      </w:r>
      <w:r w:rsidR="002F0A88">
        <w:rPr>
          <w:rFonts w:ascii="Source Sans Pro ExtraLight" w:hAnsi="Source Sans Pro ExtraLight"/>
        </w:rPr>
        <w:t>that</w:t>
      </w:r>
      <w:r w:rsidR="009460FA">
        <w:rPr>
          <w:rFonts w:ascii="Source Sans Pro ExtraLight" w:hAnsi="Source Sans Pro ExtraLight"/>
        </w:rPr>
        <w:t xml:space="preserve"> describe homosexuality as a sin, akin to incest, adultery and bestiality. </w:t>
      </w:r>
    </w:p>
    <w:p w14:paraId="019EA77B" w14:textId="3E8BCDFC" w:rsidR="00C01018" w:rsidRDefault="00C01018" w:rsidP="002F0A88">
      <w:pPr>
        <w:spacing w:line="360" w:lineRule="auto"/>
        <w:rPr>
          <w:rFonts w:ascii="Source Sans Pro ExtraLight" w:hAnsi="Source Sans Pro ExtraLight"/>
        </w:rPr>
      </w:pPr>
    </w:p>
    <w:p w14:paraId="2EE5EA59" w14:textId="6D389302" w:rsidR="00C01018" w:rsidRDefault="00C01018" w:rsidP="002F0A88">
      <w:pPr>
        <w:spacing w:line="360" w:lineRule="auto"/>
        <w:rPr>
          <w:rFonts w:ascii="Source Sans Pro ExtraLight" w:hAnsi="Source Sans Pro ExtraLight"/>
        </w:rPr>
      </w:pPr>
      <w:r>
        <w:rPr>
          <w:rFonts w:ascii="Source Sans Pro ExtraLight" w:hAnsi="Source Sans Pro ExtraLight"/>
        </w:rPr>
        <w:t xml:space="preserve">Also included in the bible are verses from </w:t>
      </w:r>
      <w:r w:rsidRPr="00C01018">
        <w:rPr>
          <w:rFonts w:ascii="Source Sans Pro ExtraLight" w:hAnsi="Source Sans Pro ExtraLight"/>
          <w:i/>
          <w:iCs/>
        </w:rPr>
        <w:t>Romans 1:26-27</w:t>
      </w:r>
      <w:r>
        <w:rPr>
          <w:rFonts w:ascii="Source Sans Pro ExtraLight" w:hAnsi="Source Sans Pro ExtraLight"/>
          <w:i/>
          <w:iCs/>
        </w:rPr>
        <w:t>,</w:t>
      </w:r>
      <w:r>
        <w:rPr>
          <w:rFonts w:ascii="Source Sans Pro ExtraLight" w:hAnsi="Source Sans Pro ExtraLight"/>
        </w:rPr>
        <w:t xml:space="preserve"> which describes homosexuality as a shameless act contrary to nature, </w:t>
      </w:r>
      <w:r w:rsidRPr="00C01018">
        <w:rPr>
          <w:rFonts w:ascii="Source Sans Pro ExtraLight" w:hAnsi="Source Sans Pro ExtraLight"/>
          <w:i/>
          <w:iCs/>
        </w:rPr>
        <w:t>Corinthians 6:9-10</w:t>
      </w:r>
      <w:r w:rsidR="000E3F5C">
        <w:rPr>
          <w:rFonts w:ascii="Source Sans Pro ExtraLight" w:hAnsi="Source Sans Pro ExtraLight"/>
          <w:i/>
          <w:iCs/>
        </w:rPr>
        <w:t>,</w:t>
      </w:r>
      <w:r>
        <w:rPr>
          <w:rFonts w:ascii="Source Sans Pro ExtraLight" w:hAnsi="Source Sans Pro ExtraLight"/>
          <w:i/>
          <w:iCs/>
        </w:rPr>
        <w:t xml:space="preserve"> </w:t>
      </w:r>
      <w:r>
        <w:rPr>
          <w:rFonts w:ascii="Source Sans Pro ExtraLight" w:hAnsi="Source Sans Pro ExtraLight"/>
        </w:rPr>
        <w:t>which compares homosexuals to thieves and drunkards whilst accusing them of being sexually immoral</w:t>
      </w:r>
      <w:r w:rsidR="000E3F5C">
        <w:rPr>
          <w:rFonts w:ascii="Source Sans Pro ExtraLight" w:hAnsi="Source Sans Pro ExtraLight"/>
        </w:rPr>
        <w:t>,</w:t>
      </w:r>
      <w:r>
        <w:rPr>
          <w:rFonts w:ascii="Source Sans Pro ExtraLight" w:hAnsi="Source Sans Pro ExtraLight"/>
        </w:rPr>
        <w:t xml:space="preserve"> and </w:t>
      </w:r>
      <w:r>
        <w:rPr>
          <w:rFonts w:ascii="Source Sans Pro ExtraLight" w:hAnsi="Source Sans Pro ExtraLight"/>
          <w:i/>
          <w:iCs/>
        </w:rPr>
        <w:t xml:space="preserve">Timothy 1:9-10 </w:t>
      </w:r>
      <w:r>
        <w:rPr>
          <w:rFonts w:ascii="Source Sans Pro ExtraLight" w:hAnsi="Source Sans Pro ExtraLight"/>
        </w:rPr>
        <w:t>which goes even further by categorising homosexuality with murderers</w:t>
      </w:r>
      <w:r w:rsidR="000E3F5C">
        <w:rPr>
          <w:rFonts w:ascii="Source Sans Pro ExtraLight" w:hAnsi="Source Sans Pro ExtraLight"/>
        </w:rPr>
        <w:t xml:space="preserve"> and disobedient, ungodly sinners who profane and strike their fathers and mothers. </w:t>
      </w:r>
    </w:p>
    <w:p w14:paraId="10DB7D96" w14:textId="4F6D9266" w:rsidR="00EB661D" w:rsidRDefault="00EB661D" w:rsidP="002F0A88">
      <w:pPr>
        <w:spacing w:line="360" w:lineRule="auto"/>
        <w:rPr>
          <w:rFonts w:ascii="Source Sans Pro ExtraLight" w:hAnsi="Source Sans Pro ExtraLight"/>
        </w:rPr>
      </w:pPr>
    </w:p>
    <w:p w14:paraId="61FC0F0F" w14:textId="272D7719" w:rsidR="002213FA" w:rsidRDefault="00EB661D" w:rsidP="002F0A88">
      <w:pPr>
        <w:spacing w:line="360" w:lineRule="auto"/>
        <w:rPr>
          <w:rFonts w:ascii="Source Sans Pro ExtraLight" w:hAnsi="Source Sans Pro ExtraLight"/>
        </w:rPr>
      </w:pPr>
      <w:r>
        <w:rPr>
          <w:rFonts w:ascii="Source Sans Pro ExtraLight" w:hAnsi="Source Sans Pro ExtraLight"/>
        </w:rPr>
        <w:t>Genesis 19 contains a story of two cities, Sodom and Gomorrah, destroyed by fire and sulphur for their sins. The tale tells of two angels who, disguised as men, are sent to the notorious cities under God’s order so that they could observe the ‘wickedness in the cities</w:t>
      </w:r>
      <w:r>
        <w:rPr>
          <w:rStyle w:val="FootnoteReference"/>
          <w:rFonts w:ascii="Source Sans Pro ExtraLight" w:hAnsi="Source Sans Pro ExtraLight"/>
        </w:rPr>
        <w:footnoteReference w:id="2"/>
      </w:r>
      <w:r>
        <w:rPr>
          <w:rFonts w:ascii="Source Sans Pro ExtraLight" w:hAnsi="Source Sans Pro ExtraLight"/>
        </w:rPr>
        <w:t>.’</w:t>
      </w:r>
      <w:r w:rsidR="00580967">
        <w:rPr>
          <w:rFonts w:ascii="Source Sans Pro ExtraLight" w:hAnsi="Source Sans Pro ExtraLight"/>
        </w:rPr>
        <w:t xml:space="preserve"> The men of the town attempted to rape the angels; however, they were struck blind, allowing the angels to </w:t>
      </w:r>
      <w:r w:rsidR="00580967">
        <w:rPr>
          <w:rFonts w:ascii="Source Sans Pro ExtraLight" w:hAnsi="Source Sans Pro ExtraLight"/>
        </w:rPr>
        <w:lastRenderedPageBreak/>
        <w:t>escape to safety, and condemning the cities to a grim fate.</w:t>
      </w:r>
      <w:r w:rsidR="00816DF4">
        <w:rPr>
          <w:rFonts w:ascii="Source Sans Pro ExtraLight" w:hAnsi="Source Sans Pro ExtraLight"/>
        </w:rPr>
        <w:t xml:space="preserve"> </w:t>
      </w:r>
      <w:r w:rsidR="00D9598D">
        <w:rPr>
          <w:rFonts w:ascii="Source Sans Pro ExtraLight" w:hAnsi="Source Sans Pro ExtraLight"/>
        </w:rPr>
        <w:t xml:space="preserve">These passages </w:t>
      </w:r>
      <w:r w:rsidR="00580967">
        <w:rPr>
          <w:rFonts w:ascii="Source Sans Pro ExtraLight" w:hAnsi="Source Sans Pro ExtraLight"/>
        </w:rPr>
        <w:t xml:space="preserve">created </w:t>
      </w:r>
      <w:r w:rsidR="000E3F5C">
        <w:rPr>
          <w:rFonts w:ascii="Source Sans Pro ExtraLight" w:hAnsi="Source Sans Pro ExtraLight"/>
        </w:rPr>
        <w:t xml:space="preserve">credence </w:t>
      </w:r>
      <w:r w:rsidR="00D9598D">
        <w:rPr>
          <w:rFonts w:ascii="Source Sans Pro ExtraLight" w:hAnsi="Source Sans Pro ExtraLight"/>
        </w:rPr>
        <w:t>within the faith, whereby homosexuality was seen as a sin punishable by death</w:t>
      </w:r>
      <w:r>
        <w:rPr>
          <w:rFonts w:ascii="Source Sans Pro ExtraLight" w:hAnsi="Source Sans Pro ExtraLight"/>
        </w:rPr>
        <w:t xml:space="preserve">. </w:t>
      </w:r>
      <w:r w:rsidR="000E3F5C">
        <w:rPr>
          <w:rFonts w:ascii="Source Sans Pro ExtraLight" w:hAnsi="Source Sans Pro ExtraLight"/>
        </w:rPr>
        <w:t xml:space="preserve">It is believed that this is where ‘sodomy’ came from, a term meaning anal sex, which is sometimes associated with homosexuals. In Christianity the word has negative connotations, given the background and origin. </w:t>
      </w:r>
    </w:p>
    <w:p w14:paraId="3CA23EE0" w14:textId="77777777" w:rsidR="00816DF4" w:rsidRPr="00400147" w:rsidRDefault="00816DF4" w:rsidP="002F0A88">
      <w:pPr>
        <w:spacing w:line="360" w:lineRule="auto"/>
        <w:rPr>
          <w:rFonts w:ascii="Source Sans Pro ExtraLight" w:hAnsi="Source Sans Pro ExtraLight"/>
        </w:rPr>
      </w:pPr>
    </w:p>
    <w:p w14:paraId="16CFC490" w14:textId="523A7157" w:rsidR="00400147" w:rsidRDefault="009460FA" w:rsidP="002F0A88">
      <w:pPr>
        <w:spacing w:line="360" w:lineRule="auto"/>
        <w:rPr>
          <w:rFonts w:ascii="Source Sans Pro ExtraLight" w:hAnsi="Source Sans Pro ExtraLight"/>
        </w:rPr>
      </w:pPr>
      <w:r>
        <w:rPr>
          <w:rFonts w:ascii="Source Sans Pro ExtraLight" w:hAnsi="Source Sans Pro ExtraLight"/>
        </w:rPr>
        <w:t xml:space="preserve">Despite the </w:t>
      </w:r>
      <w:r w:rsidR="00816DF4">
        <w:rPr>
          <w:rFonts w:ascii="Source Sans Pro ExtraLight" w:hAnsi="Source Sans Pro ExtraLight"/>
        </w:rPr>
        <w:t>bible’s</w:t>
      </w:r>
      <w:r>
        <w:rPr>
          <w:rFonts w:ascii="Source Sans Pro ExtraLight" w:hAnsi="Source Sans Pro ExtraLight"/>
        </w:rPr>
        <w:t xml:space="preserve"> teachings, </w:t>
      </w:r>
      <w:r w:rsidR="000E3F5C">
        <w:rPr>
          <w:rFonts w:ascii="Source Sans Pro ExtraLight" w:hAnsi="Source Sans Pro ExtraLight"/>
        </w:rPr>
        <w:t xml:space="preserve">the </w:t>
      </w:r>
      <w:r w:rsidR="00400147">
        <w:rPr>
          <w:rFonts w:ascii="Source Sans Pro ExtraLight" w:hAnsi="Source Sans Pro ExtraLight"/>
        </w:rPr>
        <w:t>acceptance of homosexuality within Christianity</w:t>
      </w:r>
      <w:r w:rsidR="00816DF4">
        <w:rPr>
          <w:rFonts w:ascii="Source Sans Pro ExtraLight" w:hAnsi="Source Sans Pro ExtraLight"/>
        </w:rPr>
        <w:t xml:space="preserve"> has </w:t>
      </w:r>
      <w:r w:rsidR="000E3F5C">
        <w:rPr>
          <w:rFonts w:ascii="Source Sans Pro ExtraLight" w:hAnsi="Source Sans Pro ExtraLight"/>
        </w:rPr>
        <w:t xml:space="preserve">expanded </w:t>
      </w:r>
      <w:r w:rsidR="00816DF4">
        <w:rPr>
          <w:rFonts w:ascii="Source Sans Pro ExtraLight" w:hAnsi="Source Sans Pro ExtraLight"/>
        </w:rPr>
        <w:t xml:space="preserve">over the years, and a lot of people within the religion are </w:t>
      </w:r>
      <w:r w:rsidR="000E3F5C">
        <w:rPr>
          <w:rFonts w:ascii="Source Sans Pro ExtraLight" w:hAnsi="Source Sans Pro ExtraLight"/>
        </w:rPr>
        <w:t xml:space="preserve">more open and inclusive. </w:t>
      </w:r>
      <w:r w:rsidR="00B16662">
        <w:rPr>
          <w:rFonts w:ascii="Source Sans Pro ExtraLight" w:hAnsi="Source Sans Pro ExtraLight"/>
        </w:rPr>
        <w:t xml:space="preserve">However, this inclusivity </w:t>
      </w:r>
      <w:r w:rsidR="00400147">
        <w:rPr>
          <w:rFonts w:ascii="Source Sans Pro ExtraLight" w:hAnsi="Source Sans Pro ExtraLight"/>
        </w:rPr>
        <w:t>differs greatly</w:t>
      </w:r>
      <w:r w:rsidR="00B16662">
        <w:rPr>
          <w:rFonts w:ascii="Source Sans Pro ExtraLight" w:hAnsi="Source Sans Pro ExtraLight"/>
        </w:rPr>
        <w:t xml:space="preserve"> and is dependent on</w:t>
      </w:r>
      <w:r w:rsidR="00400147">
        <w:rPr>
          <w:rFonts w:ascii="Source Sans Pro ExtraLight" w:hAnsi="Source Sans Pro ExtraLight"/>
        </w:rPr>
        <w:t xml:space="preserve"> the individual, the branch and </w:t>
      </w:r>
      <w:r w:rsidR="00B16662">
        <w:rPr>
          <w:rFonts w:ascii="Source Sans Pro ExtraLight" w:hAnsi="Source Sans Pro ExtraLight"/>
        </w:rPr>
        <w:t>the church</w:t>
      </w:r>
      <w:r w:rsidR="00400147">
        <w:rPr>
          <w:rFonts w:ascii="Source Sans Pro ExtraLight" w:hAnsi="Source Sans Pro ExtraLight"/>
        </w:rPr>
        <w:t>.</w:t>
      </w:r>
      <w:r w:rsidR="00816DF4">
        <w:rPr>
          <w:rFonts w:ascii="Source Sans Pro ExtraLight" w:hAnsi="Source Sans Pro ExtraLight"/>
        </w:rPr>
        <w:t xml:space="preserve"> Particular branche</w:t>
      </w:r>
      <w:r w:rsidR="00B16662">
        <w:rPr>
          <w:rFonts w:ascii="Source Sans Pro ExtraLight" w:hAnsi="Source Sans Pro ExtraLight"/>
        </w:rPr>
        <w:t xml:space="preserve">s are more extreme than others. For instance, </w:t>
      </w:r>
      <w:r w:rsidR="005C4194">
        <w:rPr>
          <w:rFonts w:ascii="Source Sans Pro ExtraLight" w:hAnsi="Source Sans Pro ExtraLight"/>
        </w:rPr>
        <w:t>Evangelical Protestants strongly disagree with homosexuality, Roman Catholics are in the middle and Liberal Protestants</w:t>
      </w:r>
      <w:r w:rsidR="00EC15BF">
        <w:rPr>
          <w:rFonts w:ascii="Source Sans Pro ExtraLight" w:hAnsi="Source Sans Pro ExtraLight"/>
        </w:rPr>
        <w:t>, such as</w:t>
      </w:r>
      <w:r w:rsidR="005C4194">
        <w:rPr>
          <w:rFonts w:ascii="Source Sans Pro ExtraLight" w:hAnsi="Source Sans Pro ExtraLight"/>
        </w:rPr>
        <w:t xml:space="preserve"> Anglican</w:t>
      </w:r>
      <w:r w:rsidR="00EC15BF">
        <w:rPr>
          <w:rFonts w:ascii="Source Sans Pro ExtraLight" w:hAnsi="Source Sans Pro ExtraLight"/>
        </w:rPr>
        <w:t>s</w:t>
      </w:r>
      <w:r w:rsidR="005C4194">
        <w:rPr>
          <w:rFonts w:ascii="Source Sans Pro ExtraLight" w:hAnsi="Source Sans Pro ExtraLight"/>
        </w:rPr>
        <w:t xml:space="preserve"> and Quaker</w:t>
      </w:r>
      <w:r w:rsidR="00EC15BF">
        <w:rPr>
          <w:rFonts w:ascii="Source Sans Pro ExtraLight" w:hAnsi="Source Sans Pro ExtraLight"/>
        </w:rPr>
        <w:t>s</w:t>
      </w:r>
      <w:r w:rsidR="005C4194">
        <w:rPr>
          <w:rFonts w:ascii="Source Sans Pro ExtraLight" w:hAnsi="Source Sans Pro ExtraLight"/>
        </w:rPr>
        <w:t xml:space="preserve">, are very open and </w:t>
      </w:r>
      <w:r w:rsidR="00EC15BF">
        <w:rPr>
          <w:rFonts w:ascii="Source Sans Pro ExtraLight" w:hAnsi="Source Sans Pro ExtraLight"/>
        </w:rPr>
        <w:t>welcoming</w:t>
      </w:r>
      <w:r w:rsidR="005C4194">
        <w:rPr>
          <w:rFonts w:ascii="Source Sans Pro ExtraLight" w:hAnsi="Source Sans Pro ExtraLight"/>
        </w:rPr>
        <w:t xml:space="preserve"> of homosexuality. This has created a divide </w:t>
      </w:r>
      <w:r w:rsidR="00D9333E">
        <w:rPr>
          <w:rFonts w:ascii="Source Sans Pro ExtraLight" w:hAnsi="Source Sans Pro ExtraLight"/>
        </w:rPr>
        <w:t>within the faith</w:t>
      </w:r>
      <w:r w:rsidR="005C4194">
        <w:rPr>
          <w:rFonts w:ascii="Source Sans Pro ExtraLight" w:hAnsi="Source Sans Pro ExtraLight"/>
        </w:rPr>
        <w:t xml:space="preserve">, with some arguing that it is a sin </w:t>
      </w:r>
      <w:r w:rsidR="002F0A88">
        <w:rPr>
          <w:rFonts w:ascii="Source Sans Pro ExtraLight" w:hAnsi="Source Sans Pro ExtraLight"/>
        </w:rPr>
        <w:t>that</w:t>
      </w:r>
      <w:r w:rsidR="00D9333E">
        <w:rPr>
          <w:rFonts w:ascii="Source Sans Pro ExtraLight" w:hAnsi="Source Sans Pro ExtraLight"/>
        </w:rPr>
        <w:t xml:space="preserve"> </w:t>
      </w:r>
      <w:r w:rsidR="005C4194">
        <w:rPr>
          <w:rFonts w:ascii="Source Sans Pro ExtraLight" w:hAnsi="Source Sans Pro ExtraLight"/>
        </w:rPr>
        <w:t xml:space="preserve">goes against God’s commandments, and counterarguments </w:t>
      </w:r>
      <w:r w:rsidR="00D9333E">
        <w:rPr>
          <w:rFonts w:ascii="Source Sans Pro ExtraLight" w:hAnsi="Source Sans Pro ExtraLight"/>
        </w:rPr>
        <w:t xml:space="preserve">expressing </w:t>
      </w:r>
      <w:r w:rsidR="005C4194">
        <w:rPr>
          <w:rFonts w:ascii="Source Sans Pro ExtraLight" w:hAnsi="Source Sans Pro ExtraLight"/>
        </w:rPr>
        <w:t xml:space="preserve">that God loves everyone, regardless of their sexuality. </w:t>
      </w:r>
    </w:p>
    <w:p w14:paraId="0F92D566" w14:textId="0F116387" w:rsidR="005C4194" w:rsidRDefault="005C4194" w:rsidP="002F0A88">
      <w:pPr>
        <w:spacing w:line="360" w:lineRule="auto"/>
        <w:rPr>
          <w:rFonts w:ascii="Source Sans Pro ExtraLight" w:hAnsi="Source Sans Pro ExtraLight"/>
        </w:rPr>
      </w:pPr>
    </w:p>
    <w:p w14:paraId="2468C898" w14:textId="4FDD5335" w:rsidR="00C94810" w:rsidRDefault="005C4194" w:rsidP="002F0A88">
      <w:pPr>
        <w:spacing w:line="360" w:lineRule="auto"/>
        <w:rPr>
          <w:rFonts w:ascii="Source Sans Pro ExtraLight" w:hAnsi="Source Sans Pro ExtraLight"/>
        </w:rPr>
      </w:pPr>
      <w:r>
        <w:rPr>
          <w:rFonts w:ascii="Source Sans Pro ExtraLight" w:hAnsi="Source Sans Pro ExtraLight"/>
        </w:rPr>
        <w:t>Some Christians abide by the proverb ‘Love the sinner, but hate the sin’, however</w:t>
      </w:r>
      <w:r w:rsidR="002F0A88">
        <w:rPr>
          <w:rFonts w:ascii="Source Sans Pro ExtraLight" w:hAnsi="Source Sans Pro ExtraLight"/>
        </w:rPr>
        <w:t>,</w:t>
      </w:r>
      <w:r>
        <w:rPr>
          <w:rFonts w:ascii="Source Sans Pro ExtraLight" w:hAnsi="Source Sans Pro ExtraLight"/>
        </w:rPr>
        <w:t xml:space="preserve"> there are many who follow the advice of </w:t>
      </w:r>
      <w:r w:rsidRPr="005C4194">
        <w:rPr>
          <w:rFonts w:ascii="Source Sans Pro ExtraLight" w:hAnsi="Source Sans Pro ExtraLight"/>
          <w:i/>
          <w:iCs/>
        </w:rPr>
        <w:t>Mathew 7:1</w:t>
      </w:r>
      <w:r w:rsidR="00747922">
        <w:rPr>
          <w:rFonts w:ascii="Source Sans Pro ExtraLight" w:hAnsi="Source Sans Pro ExtraLight"/>
        </w:rPr>
        <w:t xml:space="preserve">, which says </w:t>
      </w:r>
      <w:r>
        <w:rPr>
          <w:rFonts w:ascii="Source Sans Pro ExtraLight" w:hAnsi="Source Sans Pro ExtraLight"/>
        </w:rPr>
        <w:t xml:space="preserve">‘Do not judge, or you too will be judged’. Despite some sectarians absolutely condemning homosexuality, other Christians say that </w:t>
      </w:r>
      <w:r w:rsidR="00C94810">
        <w:rPr>
          <w:rFonts w:ascii="Source Sans Pro ExtraLight" w:hAnsi="Source Sans Pro ExtraLight"/>
        </w:rPr>
        <w:t>it is not homosexuality itself that is the issue</w:t>
      </w:r>
      <w:r>
        <w:rPr>
          <w:rFonts w:ascii="Source Sans Pro ExtraLight" w:hAnsi="Source Sans Pro ExtraLight"/>
        </w:rPr>
        <w:t>, but gay marriage. Marriage between men and women is an important aspect of Christianity, with the purpose being to procreate and raise children who can also be part of the faith. Thus, they believe that marriage between two men or two men is going against the sanctity of marriage</w:t>
      </w:r>
      <w:r w:rsidR="00C94810">
        <w:rPr>
          <w:rFonts w:ascii="Source Sans Pro ExtraLight" w:hAnsi="Source Sans Pro ExtraLight"/>
        </w:rPr>
        <w:t xml:space="preserve">, and seeds will not be spread in the form of children. </w:t>
      </w:r>
    </w:p>
    <w:p w14:paraId="68F38BB7" w14:textId="77777777" w:rsidR="00C94810" w:rsidRDefault="00C94810" w:rsidP="002F0A88">
      <w:pPr>
        <w:spacing w:line="360" w:lineRule="auto"/>
        <w:rPr>
          <w:rFonts w:ascii="Source Sans Pro ExtraLight" w:hAnsi="Source Sans Pro ExtraLight"/>
        </w:rPr>
      </w:pPr>
    </w:p>
    <w:p w14:paraId="41353DB5" w14:textId="11F568EB" w:rsidR="00EB214B" w:rsidRDefault="00EB214B" w:rsidP="002F0A88">
      <w:pPr>
        <w:spacing w:line="360" w:lineRule="auto"/>
        <w:rPr>
          <w:rFonts w:ascii="Source Sans Pro ExtraLight" w:hAnsi="Source Sans Pro ExtraLight"/>
        </w:rPr>
      </w:pPr>
      <w:r>
        <w:rPr>
          <w:rFonts w:ascii="Source Sans Pro ExtraLight" w:hAnsi="Source Sans Pro ExtraLight"/>
        </w:rPr>
        <w:t>The ethics surround</w:t>
      </w:r>
      <w:r w:rsidR="002F0A88">
        <w:rPr>
          <w:rFonts w:ascii="Source Sans Pro ExtraLight" w:hAnsi="Source Sans Pro ExtraLight"/>
        </w:rPr>
        <w:t xml:space="preserve">ing the </w:t>
      </w:r>
      <w:r>
        <w:rPr>
          <w:rFonts w:ascii="Source Sans Pro ExtraLight" w:hAnsi="Source Sans Pro ExtraLight"/>
        </w:rPr>
        <w:t xml:space="preserve">debate amongst followers begs the question of whether or not the </w:t>
      </w:r>
      <w:r w:rsidR="00C94810">
        <w:rPr>
          <w:rFonts w:ascii="Source Sans Pro ExtraLight" w:hAnsi="Source Sans Pro ExtraLight"/>
        </w:rPr>
        <w:t>prejudice</w:t>
      </w:r>
      <w:r>
        <w:rPr>
          <w:rFonts w:ascii="Source Sans Pro ExtraLight" w:hAnsi="Source Sans Pro ExtraLight"/>
        </w:rPr>
        <w:t xml:space="preserve"> faced by gay people against the church is detrimental to their wellbeing, with </w:t>
      </w:r>
      <w:r w:rsidR="003E152A">
        <w:rPr>
          <w:rFonts w:ascii="Source Sans Pro ExtraLight" w:hAnsi="Source Sans Pro ExtraLight"/>
        </w:rPr>
        <w:t>a majority of people</w:t>
      </w:r>
      <w:r>
        <w:rPr>
          <w:rFonts w:ascii="Source Sans Pro ExtraLight" w:hAnsi="Source Sans Pro ExtraLight"/>
        </w:rPr>
        <w:t xml:space="preserve"> in this day and age conceding that it most certainly does. God supposedly loves everyone unconditionally and encourages people to ‘love thy neighbour’, and so it could be argued that it is inexplicable that he would turn someone away from heaven or condemn them to an eternity of hell and suffering, due to their sexuality. </w:t>
      </w:r>
      <w:r w:rsidR="0028071D">
        <w:rPr>
          <w:rFonts w:ascii="Source Sans Pro ExtraLight" w:hAnsi="Source Sans Pro ExtraLight"/>
        </w:rPr>
        <w:t>The</w:t>
      </w:r>
      <w:r>
        <w:rPr>
          <w:rFonts w:ascii="Source Sans Pro ExtraLight" w:hAnsi="Source Sans Pro ExtraLight"/>
        </w:rPr>
        <w:t xml:space="preserve"> bible preaching </w:t>
      </w:r>
      <w:r w:rsidR="0028071D">
        <w:rPr>
          <w:rFonts w:ascii="Source Sans Pro ExtraLight" w:hAnsi="Source Sans Pro ExtraLight"/>
        </w:rPr>
        <w:t xml:space="preserve">love and </w:t>
      </w:r>
      <w:r w:rsidR="0028071D">
        <w:rPr>
          <w:rFonts w:ascii="Source Sans Pro ExtraLight" w:hAnsi="Source Sans Pro ExtraLight"/>
        </w:rPr>
        <w:lastRenderedPageBreak/>
        <w:t>acceptance is juxtaposed to denying someone the opportunity to live a life of love and companionship, as well as expectin</w:t>
      </w:r>
      <w:r w:rsidR="002F0A88">
        <w:rPr>
          <w:rFonts w:ascii="Source Sans Pro ExtraLight" w:hAnsi="Source Sans Pro ExtraLight"/>
        </w:rPr>
        <w:t xml:space="preserve">g </w:t>
      </w:r>
      <w:r w:rsidR="0028071D">
        <w:rPr>
          <w:rFonts w:ascii="Source Sans Pro ExtraLight" w:hAnsi="Source Sans Pro ExtraLight"/>
        </w:rPr>
        <w:t>individual</w:t>
      </w:r>
      <w:r w:rsidR="002F0A88">
        <w:rPr>
          <w:rFonts w:ascii="Source Sans Pro ExtraLight" w:hAnsi="Source Sans Pro ExtraLight"/>
        </w:rPr>
        <w:t>s</w:t>
      </w:r>
      <w:r w:rsidR="0028071D">
        <w:rPr>
          <w:rFonts w:ascii="Source Sans Pro ExtraLight" w:hAnsi="Source Sans Pro ExtraLight"/>
        </w:rPr>
        <w:t xml:space="preserve"> to change or conceal their sexual preferences. And again, in spite of proclamations that God is an almighty being who is to be worshipped, it is unreasonable and unfair to deny someone a place in heaven for something as innocuous as gender or sexual orientation. Bible passages comparing homosexuals to criminals, such as people who commit acts of bestiality and incest, are especially harmful and unjust. </w:t>
      </w:r>
    </w:p>
    <w:p w14:paraId="135F5F94" w14:textId="4CE275D9" w:rsidR="0028071D" w:rsidRDefault="0028071D" w:rsidP="002F0A88">
      <w:pPr>
        <w:spacing w:line="360" w:lineRule="auto"/>
        <w:rPr>
          <w:rFonts w:ascii="Source Sans Pro ExtraLight" w:hAnsi="Source Sans Pro ExtraLight"/>
        </w:rPr>
      </w:pPr>
    </w:p>
    <w:p w14:paraId="26CFF1CE" w14:textId="619E89AB" w:rsidR="0028071D" w:rsidRDefault="0028071D" w:rsidP="002F0A88">
      <w:pPr>
        <w:spacing w:line="360" w:lineRule="auto"/>
        <w:rPr>
          <w:rFonts w:ascii="Source Sans Pro ExtraLight" w:hAnsi="Source Sans Pro ExtraLight"/>
        </w:rPr>
      </w:pPr>
      <w:r>
        <w:rPr>
          <w:rFonts w:ascii="Source Sans Pro ExtraLight" w:hAnsi="Source Sans Pro ExtraLight"/>
        </w:rPr>
        <w:t>Despite the ever-growing progress being made by the LGBT community within the religion, there are individuals who seek to destroy and diminish the</w:t>
      </w:r>
      <w:r w:rsidR="00471423">
        <w:rPr>
          <w:rFonts w:ascii="Source Sans Pro ExtraLight" w:hAnsi="Source Sans Pro ExtraLight"/>
        </w:rPr>
        <w:t>se</w:t>
      </w:r>
      <w:r>
        <w:rPr>
          <w:rFonts w:ascii="Source Sans Pro ExtraLight" w:hAnsi="Source Sans Pro ExtraLight"/>
        </w:rPr>
        <w:t xml:space="preserve"> advancements. One such group, who are notorious for </w:t>
      </w:r>
      <w:r w:rsidR="00471423">
        <w:rPr>
          <w:rFonts w:ascii="Source Sans Pro ExtraLight" w:hAnsi="Source Sans Pro ExtraLight"/>
        </w:rPr>
        <w:t xml:space="preserve">their </w:t>
      </w:r>
      <w:r>
        <w:rPr>
          <w:rFonts w:ascii="Source Sans Pro ExtraLight" w:hAnsi="Source Sans Pro ExtraLight"/>
        </w:rPr>
        <w:t xml:space="preserve">outspoken and </w:t>
      </w:r>
      <w:r w:rsidR="00471423">
        <w:rPr>
          <w:rFonts w:ascii="Source Sans Pro ExtraLight" w:hAnsi="Source Sans Pro ExtraLight"/>
        </w:rPr>
        <w:t>vitriol</w:t>
      </w:r>
      <w:r>
        <w:rPr>
          <w:rFonts w:ascii="Source Sans Pro ExtraLight" w:hAnsi="Source Sans Pro ExtraLight"/>
        </w:rPr>
        <w:t xml:space="preserve"> opinions are on a mission to drag the religion back to the dark ages. The Phelps</w:t>
      </w:r>
      <w:r w:rsidR="00471423">
        <w:rPr>
          <w:rFonts w:ascii="Source Sans Pro ExtraLight" w:hAnsi="Source Sans Pro ExtraLight"/>
        </w:rPr>
        <w:t xml:space="preserve"> family</w:t>
      </w:r>
      <w:r>
        <w:rPr>
          <w:rFonts w:ascii="Source Sans Pro ExtraLight" w:hAnsi="Source Sans Pro ExtraLight"/>
        </w:rPr>
        <w:t xml:space="preserve">, also known as ‘The most hated family in America’ are a </w:t>
      </w:r>
      <w:r w:rsidR="00471423">
        <w:rPr>
          <w:rFonts w:ascii="Source Sans Pro ExtraLight" w:hAnsi="Source Sans Pro ExtraLight"/>
        </w:rPr>
        <w:t>clan</w:t>
      </w:r>
      <w:r>
        <w:rPr>
          <w:rFonts w:ascii="Source Sans Pro ExtraLight" w:hAnsi="Source Sans Pro ExtraLight"/>
        </w:rPr>
        <w:t xml:space="preserve"> who have been protesting against homosexuality and gay rights for</w:t>
      </w:r>
      <w:r w:rsidR="000242A0">
        <w:rPr>
          <w:rFonts w:ascii="Source Sans Pro ExtraLight" w:hAnsi="Source Sans Pro ExtraLight"/>
        </w:rPr>
        <w:t xml:space="preserve"> over 60 years</w:t>
      </w:r>
      <w:r>
        <w:rPr>
          <w:rFonts w:ascii="Source Sans Pro ExtraLight" w:hAnsi="Source Sans Pro ExtraLight"/>
        </w:rPr>
        <w:t xml:space="preserve">. They are the founders of the Westboro Baptist Church, originating with Fred Waldron Phelps </w:t>
      </w:r>
      <w:r w:rsidRPr="0028071D">
        <w:rPr>
          <w:rFonts w:ascii="Source Sans Pro ExtraLight" w:hAnsi="Source Sans Pro ExtraLight"/>
          <w:i/>
          <w:iCs/>
        </w:rPr>
        <w:t>(1929 – 2014)</w:t>
      </w:r>
      <w:r>
        <w:rPr>
          <w:rFonts w:ascii="Source Sans Pro ExtraLight" w:hAnsi="Source Sans Pro ExtraLight"/>
          <w:i/>
          <w:iCs/>
        </w:rPr>
        <w:t xml:space="preserve">. </w:t>
      </w:r>
      <w:r w:rsidRPr="0028071D">
        <w:rPr>
          <w:rFonts w:ascii="Source Sans Pro ExtraLight" w:hAnsi="Source Sans Pro ExtraLight"/>
        </w:rPr>
        <w:t xml:space="preserve">Phelps </w:t>
      </w:r>
      <w:r>
        <w:rPr>
          <w:rFonts w:ascii="Source Sans Pro ExtraLight" w:hAnsi="Source Sans Pro ExtraLight"/>
        </w:rPr>
        <w:t xml:space="preserve">was an American minister who </w:t>
      </w:r>
      <w:r w:rsidR="000242A0">
        <w:rPr>
          <w:rFonts w:ascii="Source Sans Pro ExtraLight" w:hAnsi="Source Sans Pro ExtraLight"/>
        </w:rPr>
        <w:t>is</w:t>
      </w:r>
      <w:r>
        <w:rPr>
          <w:rFonts w:ascii="Source Sans Pro ExtraLight" w:hAnsi="Source Sans Pro ExtraLight"/>
        </w:rPr>
        <w:t xml:space="preserve"> infamous for his extreme views against homosexuality.</w:t>
      </w:r>
      <w:r w:rsidR="00A87B4F">
        <w:rPr>
          <w:rFonts w:ascii="Source Sans Pro ExtraLight" w:hAnsi="Source Sans Pro ExtraLight"/>
        </w:rPr>
        <w:t xml:space="preserve"> Along with homosexuals, they also protest against US soldiers, atheists, Muslims, Jews and Catholics and have been vilified for the extreme lengths they go to in order to protest. Their antics have made headlines continuously over the years, with the followers gate-crashing the funerals of soldiers, gay people, disaster victims and many more.</w:t>
      </w:r>
    </w:p>
    <w:p w14:paraId="75FBB52C" w14:textId="54625E48" w:rsidR="00A87B4F" w:rsidRDefault="00A87B4F" w:rsidP="002F0A88">
      <w:pPr>
        <w:spacing w:line="360" w:lineRule="auto"/>
        <w:rPr>
          <w:rFonts w:ascii="Source Sans Pro ExtraLight" w:hAnsi="Source Sans Pro ExtraLight"/>
        </w:rPr>
      </w:pPr>
    </w:p>
    <w:p w14:paraId="3881A879" w14:textId="60B5F1B0" w:rsidR="008B71B6" w:rsidRDefault="00A87B4F" w:rsidP="002F0A88">
      <w:pPr>
        <w:spacing w:line="360" w:lineRule="auto"/>
        <w:rPr>
          <w:rFonts w:ascii="Source Sans Pro ExtraLight" w:hAnsi="Source Sans Pro ExtraLight"/>
        </w:rPr>
      </w:pPr>
      <w:r>
        <w:rPr>
          <w:rFonts w:ascii="Source Sans Pro ExtraLight" w:hAnsi="Source Sans Pro ExtraLight"/>
        </w:rPr>
        <w:t xml:space="preserve">They often rely on shock-factor </w:t>
      </w:r>
      <w:r w:rsidR="000242A0">
        <w:rPr>
          <w:rFonts w:ascii="Source Sans Pro ExtraLight" w:hAnsi="Source Sans Pro ExtraLight"/>
        </w:rPr>
        <w:t xml:space="preserve">to gain attention, </w:t>
      </w:r>
      <w:r>
        <w:rPr>
          <w:rFonts w:ascii="Source Sans Pro ExtraLight" w:hAnsi="Source Sans Pro ExtraLight"/>
        </w:rPr>
        <w:t xml:space="preserve">by creating and brandishing signs in public with odious slogans such as ‘God hates fags’, ‘Thank God for AIDS’ and ‘Fags doom nations.’ </w:t>
      </w:r>
      <w:r w:rsidR="00D15305">
        <w:rPr>
          <w:rFonts w:ascii="Source Sans Pro ExtraLight" w:hAnsi="Source Sans Pro ExtraLight"/>
        </w:rPr>
        <w:t xml:space="preserve">Despite their attempts to recruit new members and brainwash impressionable young minds, their hate speech is actually having the opposite effect intended. </w:t>
      </w:r>
      <w:r w:rsidR="00A768EB">
        <w:rPr>
          <w:rFonts w:ascii="Source Sans Pro ExtraLight" w:hAnsi="Source Sans Pro ExtraLight"/>
        </w:rPr>
        <w:t xml:space="preserve">Two of Phelps’ sons left the church. Mark Phelps began formal healing therapy after </w:t>
      </w:r>
      <w:r w:rsidR="00D17F81">
        <w:rPr>
          <w:rFonts w:ascii="Source Sans Pro ExtraLight" w:hAnsi="Source Sans Pro ExtraLight"/>
        </w:rPr>
        <w:t>leaving and</w:t>
      </w:r>
      <w:r w:rsidR="00A768EB">
        <w:rPr>
          <w:rFonts w:ascii="Source Sans Pro ExtraLight" w:hAnsi="Source Sans Pro ExtraLight"/>
        </w:rPr>
        <w:t xml:space="preserve"> said that his goal was to “work toward healing and restoration, overcoming the horrible pain and fear from the 19</w:t>
      </w:r>
      <w:r w:rsidR="00D17F81">
        <w:rPr>
          <w:rFonts w:ascii="Source Sans Pro ExtraLight" w:hAnsi="Source Sans Pro ExtraLight"/>
        </w:rPr>
        <w:t xml:space="preserve"> years of living with his father</w:t>
      </w:r>
      <w:r w:rsidR="00D17F81">
        <w:rPr>
          <w:rStyle w:val="FootnoteReference"/>
          <w:rFonts w:ascii="Source Sans Pro ExtraLight" w:hAnsi="Source Sans Pro ExtraLight"/>
        </w:rPr>
        <w:footnoteReference w:id="3"/>
      </w:r>
      <w:r w:rsidR="00D17F81">
        <w:rPr>
          <w:rFonts w:ascii="Source Sans Pro ExtraLight" w:hAnsi="Source Sans Pro ExtraLight"/>
        </w:rPr>
        <w:t>.” Ironically, the second son to have disowned his father and the church, Nathan Phelps, is now a vocal LGBT and atheist activist, campaigning for equal rights and opportunities. As the years go by, more and more famil</w:t>
      </w:r>
      <w:r w:rsidR="00CA7BE7">
        <w:rPr>
          <w:rFonts w:ascii="Source Sans Pro ExtraLight" w:hAnsi="Source Sans Pro ExtraLight"/>
        </w:rPr>
        <w:t xml:space="preserve">y members and followers are </w:t>
      </w:r>
      <w:r w:rsidR="00D17F81">
        <w:rPr>
          <w:rFonts w:ascii="Source Sans Pro ExtraLight" w:hAnsi="Source Sans Pro ExtraLight"/>
        </w:rPr>
        <w:t>abandoning the family in p</w:t>
      </w:r>
      <w:r w:rsidR="00CA7BE7">
        <w:rPr>
          <w:rFonts w:ascii="Source Sans Pro ExtraLight" w:hAnsi="Source Sans Pro ExtraLight"/>
        </w:rPr>
        <w:t>u</w:t>
      </w:r>
      <w:r w:rsidR="00D17F81">
        <w:rPr>
          <w:rFonts w:ascii="Source Sans Pro ExtraLight" w:hAnsi="Source Sans Pro ExtraLight"/>
        </w:rPr>
        <w:t>rs</w:t>
      </w:r>
      <w:r w:rsidR="00CA7BE7">
        <w:rPr>
          <w:rFonts w:ascii="Source Sans Pro ExtraLight" w:hAnsi="Source Sans Pro ExtraLight"/>
        </w:rPr>
        <w:t>u</w:t>
      </w:r>
      <w:r w:rsidR="00D17F81">
        <w:rPr>
          <w:rFonts w:ascii="Source Sans Pro ExtraLight" w:hAnsi="Source Sans Pro ExtraLight"/>
        </w:rPr>
        <w:t xml:space="preserve">it of living a </w:t>
      </w:r>
      <w:r w:rsidR="00C27DD5">
        <w:rPr>
          <w:rFonts w:ascii="Source Sans Pro ExtraLight" w:hAnsi="Source Sans Pro ExtraLight"/>
        </w:rPr>
        <w:t>life away from toxicity</w:t>
      </w:r>
      <w:r w:rsidR="00F86601">
        <w:rPr>
          <w:rFonts w:ascii="Source Sans Pro ExtraLight" w:hAnsi="Source Sans Pro ExtraLight"/>
        </w:rPr>
        <w:t xml:space="preserve"> and hostility. </w:t>
      </w:r>
    </w:p>
    <w:p w14:paraId="7B99C0CF" w14:textId="5486C972" w:rsidR="00C27DD5" w:rsidRDefault="00C27DD5" w:rsidP="002F0A88">
      <w:pPr>
        <w:spacing w:line="360" w:lineRule="auto"/>
        <w:rPr>
          <w:rFonts w:ascii="Source Sans Pro ExtraLight" w:hAnsi="Source Sans Pro ExtraLight"/>
        </w:rPr>
      </w:pPr>
    </w:p>
    <w:p w14:paraId="5A27F0CC" w14:textId="2C764DE6" w:rsidR="00E912D4" w:rsidRDefault="00C27DD5" w:rsidP="002F0A88">
      <w:pPr>
        <w:spacing w:line="360" w:lineRule="auto"/>
        <w:rPr>
          <w:rFonts w:ascii="Source Sans Pro ExtraLight" w:hAnsi="Source Sans Pro ExtraLight"/>
        </w:rPr>
      </w:pPr>
      <w:r>
        <w:rPr>
          <w:rFonts w:ascii="Source Sans Pro ExtraLight" w:hAnsi="Source Sans Pro ExtraLight"/>
        </w:rPr>
        <w:t>A huge milestone for the acceptance of homosexuality within Christianity was reached when a man by the name of McKrae Game came out and</w:t>
      </w:r>
      <w:r w:rsidR="003F7364">
        <w:rPr>
          <w:rFonts w:ascii="Source Sans Pro ExtraLight" w:hAnsi="Source Sans Pro ExtraLight"/>
        </w:rPr>
        <w:t xml:space="preserve"> informed the world that he is, in fact, gay.</w:t>
      </w:r>
      <w:r w:rsidR="005E736E">
        <w:rPr>
          <w:rFonts w:ascii="Source Sans Pro ExtraLight" w:hAnsi="Source Sans Pro ExtraLight"/>
        </w:rPr>
        <w:t xml:space="preserve"> Game led an organisation by the name of ‘Hope for Wholeness’ for over 20 years. The organisation is a faith-based conversion therapy program, situated in South Carolina, that proclaims to convert gay people </w:t>
      </w:r>
      <w:r w:rsidR="00E912D4">
        <w:rPr>
          <w:rFonts w:ascii="Source Sans Pro ExtraLight" w:hAnsi="Source Sans Pro ExtraLight"/>
        </w:rPr>
        <w:t>and ‘help’ them</w:t>
      </w:r>
      <w:r w:rsidR="005E736E">
        <w:rPr>
          <w:rFonts w:ascii="Source Sans Pro ExtraLight" w:hAnsi="Source Sans Pro ExtraLight"/>
        </w:rPr>
        <w:t xml:space="preserve"> overcome their same-sex attractions. McKrae himself went through the process as a young, gay man, and claimed that the therapy </w:t>
      </w:r>
      <w:r w:rsidR="00FD72A0">
        <w:rPr>
          <w:rFonts w:ascii="Source Sans Pro ExtraLight" w:hAnsi="Source Sans Pro ExtraLight"/>
        </w:rPr>
        <w:t>succeeded in changing his sexual orientation. He even went on to marry a woman</w:t>
      </w:r>
      <w:r w:rsidR="00E912D4">
        <w:rPr>
          <w:rFonts w:ascii="Source Sans Pro ExtraLight" w:hAnsi="Source Sans Pro ExtraLight"/>
        </w:rPr>
        <w:t>. He campaigned</w:t>
      </w:r>
      <w:r w:rsidR="00DF2C49">
        <w:rPr>
          <w:rFonts w:ascii="Source Sans Pro ExtraLight" w:hAnsi="Source Sans Pro ExtraLight"/>
        </w:rPr>
        <w:t xml:space="preserve"> and advocated for the company, and its work</w:t>
      </w:r>
      <w:r w:rsidR="00E912D4">
        <w:rPr>
          <w:rFonts w:ascii="Source Sans Pro ExtraLight" w:hAnsi="Source Sans Pro ExtraLight"/>
        </w:rPr>
        <w:t xml:space="preserve"> for over </w:t>
      </w:r>
      <w:r w:rsidR="00DF2C49">
        <w:rPr>
          <w:rFonts w:ascii="Source Sans Pro ExtraLight" w:hAnsi="Source Sans Pro ExtraLight"/>
        </w:rPr>
        <w:t>two decades</w:t>
      </w:r>
      <w:r w:rsidR="00E912D4">
        <w:rPr>
          <w:rFonts w:ascii="Source Sans Pro ExtraLight" w:hAnsi="Source Sans Pro ExtraLight"/>
        </w:rPr>
        <w:t xml:space="preserve"> and the organisation was one of the nation’s most expansive</w:t>
      </w:r>
      <w:r w:rsidR="00DF2C49">
        <w:rPr>
          <w:rFonts w:ascii="Source Sans Pro ExtraLight" w:hAnsi="Source Sans Pro ExtraLight"/>
        </w:rPr>
        <w:t>. They</w:t>
      </w:r>
      <w:r w:rsidR="00E912D4">
        <w:rPr>
          <w:rFonts w:ascii="Source Sans Pro ExtraLight" w:hAnsi="Source Sans Pro ExtraLight"/>
        </w:rPr>
        <w:t xml:space="preserve"> professed that the therapy was responsible for converting numerous homosexual people. </w:t>
      </w:r>
    </w:p>
    <w:p w14:paraId="4244C0DD" w14:textId="77777777" w:rsidR="00E912D4" w:rsidRDefault="00E912D4" w:rsidP="002F0A88">
      <w:pPr>
        <w:spacing w:line="360" w:lineRule="auto"/>
        <w:rPr>
          <w:rFonts w:ascii="Source Sans Pro ExtraLight" w:hAnsi="Source Sans Pro ExtraLight"/>
        </w:rPr>
      </w:pPr>
    </w:p>
    <w:p w14:paraId="51EB0B2E" w14:textId="2BA3F5A5" w:rsidR="00C27DD5" w:rsidRDefault="00E912D4" w:rsidP="002F0A88">
      <w:pPr>
        <w:spacing w:line="360" w:lineRule="auto"/>
        <w:rPr>
          <w:rFonts w:ascii="Source Sans Pro ExtraLight" w:hAnsi="Source Sans Pro ExtraLight"/>
        </w:rPr>
      </w:pPr>
      <w:r>
        <w:rPr>
          <w:rFonts w:ascii="Source Sans Pro ExtraLight" w:hAnsi="Source Sans Pro ExtraLight"/>
        </w:rPr>
        <w:t>However, in 2019 ‘anti-gay’ Game announced to the public that he is</w:t>
      </w:r>
      <w:r w:rsidR="00496274">
        <w:rPr>
          <w:rFonts w:ascii="Source Sans Pro ExtraLight" w:hAnsi="Source Sans Pro ExtraLight"/>
        </w:rPr>
        <w:t>, in fact,</w:t>
      </w:r>
      <w:r>
        <w:rPr>
          <w:rFonts w:ascii="Source Sans Pro ExtraLight" w:hAnsi="Source Sans Pro ExtraLight"/>
        </w:rPr>
        <w:t xml:space="preserve"> still gay, and the therapy does not work and never has. He has said in interviews that he feels incredibly guilty for his role in the organisation, </w:t>
      </w:r>
      <w:r w:rsidR="002F0A88">
        <w:rPr>
          <w:rFonts w:ascii="Source Sans Pro ExtraLight" w:hAnsi="Source Sans Pro ExtraLight"/>
        </w:rPr>
        <w:t xml:space="preserve">with </w:t>
      </w:r>
      <w:r>
        <w:rPr>
          <w:rFonts w:ascii="Source Sans Pro ExtraLight" w:hAnsi="Source Sans Pro ExtraLight"/>
        </w:rPr>
        <w:t>whom he has since cut ties, and that he is still trying to come to terms with the harm he inflicted on his students. In one interview he said that “I told people they were going to Hell if they didn’t stop, and these were profession</w:t>
      </w:r>
      <w:r w:rsidR="002F0A88">
        <w:rPr>
          <w:rFonts w:ascii="Source Sans Pro ExtraLight" w:hAnsi="Source Sans Pro ExtraLight"/>
        </w:rPr>
        <w:t>al</w:t>
      </w:r>
      <w:r>
        <w:rPr>
          <w:rFonts w:ascii="Source Sans Pro ExtraLight" w:hAnsi="Source Sans Pro ExtraLight"/>
        </w:rPr>
        <w:t xml:space="preserve"> Christians! This was probably my worst wrongful act</w:t>
      </w:r>
      <w:r>
        <w:rPr>
          <w:rStyle w:val="FootnoteReference"/>
          <w:rFonts w:ascii="Source Sans Pro ExtraLight" w:hAnsi="Source Sans Pro ExtraLight"/>
        </w:rPr>
        <w:footnoteReference w:id="4"/>
      </w:r>
      <w:r w:rsidR="003C22B0">
        <w:rPr>
          <w:rFonts w:ascii="Source Sans Pro ExtraLight" w:hAnsi="Source Sans Pro ExtraLight"/>
        </w:rPr>
        <w:t>.’</w:t>
      </w:r>
    </w:p>
    <w:p w14:paraId="3A9D7BAE" w14:textId="469E9276" w:rsidR="003C22B0" w:rsidRDefault="003C22B0" w:rsidP="002F0A88">
      <w:pPr>
        <w:spacing w:line="360" w:lineRule="auto"/>
        <w:rPr>
          <w:rFonts w:ascii="Source Sans Pro ExtraLight" w:hAnsi="Source Sans Pro ExtraLight"/>
        </w:rPr>
      </w:pPr>
    </w:p>
    <w:p w14:paraId="68D29588" w14:textId="0D792D05" w:rsidR="008B71B6" w:rsidRDefault="003C22B0" w:rsidP="002F0A88">
      <w:pPr>
        <w:spacing w:line="360" w:lineRule="auto"/>
        <w:rPr>
          <w:rFonts w:ascii="Source Sans Pro ExtraLight" w:hAnsi="Source Sans Pro ExtraLight"/>
        </w:rPr>
      </w:pPr>
      <w:r>
        <w:rPr>
          <w:rFonts w:ascii="Source Sans Pro ExtraLight" w:hAnsi="Source Sans Pro ExtraLight"/>
        </w:rPr>
        <w:t xml:space="preserve">Coming out publicly and discrediting this organisation has no doubt done wonders for the LGBT community, who likely suffered discrimination throughout the years from people believing that being gay was, in some way, an ‘illness’ that can be ‘cured’. </w:t>
      </w:r>
    </w:p>
    <w:p w14:paraId="0BA1022D" w14:textId="3ADD2262" w:rsidR="003C22B0" w:rsidRDefault="003C22B0" w:rsidP="002F0A88">
      <w:pPr>
        <w:spacing w:line="360" w:lineRule="auto"/>
        <w:rPr>
          <w:rFonts w:ascii="Source Sans Pro ExtraLight" w:hAnsi="Source Sans Pro ExtraLight"/>
        </w:rPr>
      </w:pPr>
    </w:p>
    <w:p w14:paraId="03BE79A1" w14:textId="30F74273" w:rsidR="00434ADE" w:rsidRDefault="008A475B" w:rsidP="002F0A88">
      <w:pPr>
        <w:spacing w:line="360" w:lineRule="auto"/>
        <w:rPr>
          <w:rFonts w:ascii="Source Sans Pro ExtraLight" w:hAnsi="Source Sans Pro ExtraLight"/>
        </w:rPr>
      </w:pPr>
      <w:r>
        <w:rPr>
          <w:rFonts w:ascii="Source Sans Pro ExtraLight" w:hAnsi="Source Sans Pro ExtraLight"/>
        </w:rPr>
        <w:t>In</w:t>
      </w:r>
      <w:r w:rsidR="00434ADE">
        <w:rPr>
          <w:rFonts w:ascii="Source Sans Pro ExtraLight" w:hAnsi="Source Sans Pro ExtraLight"/>
        </w:rPr>
        <w:t xml:space="preserve"> 2020, in</w:t>
      </w:r>
      <w:r>
        <w:rPr>
          <w:rFonts w:ascii="Source Sans Pro ExtraLight" w:hAnsi="Source Sans Pro ExtraLight"/>
        </w:rPr>
        <w:t xml:space="preserve"> a move that captured attention worldwide, Pope Francis </w:t>
      </w:r>
      <w:r w:rsidR="00A61F73">
        <w:rPr>
          <w:rFonts w:ascii="Source Sans Pro ExtraLight" w:hAnsi="Source Sans Pro ExtraLight"/>
        </w:rPr>
        <w:t xml:space="preserve">publicly backed same-sex civil unions. </w:t>
      </w:r>
      <w:r w:rsidR="00434ADE">
        <w:rPr>
          <w:rFonts w:ascii="Source Sans Pro ExtraLight" w:hAnsi="Source Sans Pro ExtraLight"/>
        </w:rPr>
        <w:t>He said “</w:t>
      </w:r>
      <w:r w:rsidR="00F50B49">
        <w:rPr>
          <w:rFonts w:ascii="Source Sans Pro ExtraLight" w:hAnsi="Source Sans Pro ExtraLight"/>
        </w:rPr>
        <w:t>h</w:t>
      </w:r>
      <w:r w:rsidR="00434ADE">
        <w:rPr>
          <w:rFonts w:ascii="Source Sans Pro ExtraLight" w:hAnsi="Source Sans Pro ExtraLight"/>
        </w:rPr>
        <w:t>omosexual people have a right to be in a family. They are children of God and have a right to a family. Nobody should be thrown out or be made miserable over it</w:t>
      </w:r>
      <w:r w:rsidR="00434ADE">
        <w:rPr>
          <w:rStyle w:val="FootnoteReference"/>
          <w:rFonts w:ascii="Source Sans Pro ExtraLight" w:hAnsi="Source Sans Pro ExtraLight"/>
        </w:rPr>
        <w:footnoteReference w:id="5"/>
      </w:r>
      <w:r w:rsidR="00434ADE">
        <w:rPr>
          <w:rFonts w:ascii="Source Sans Pro ExtraLight" w:hAnsi="Source Sans Pro ExtraLight"/>
        </w:rPr>
        <w:t>.” The Pope, one of the most prominent and important m</w:t>
      </w:r>
      <w:r w:rsidR="002F0A88">
        <w:rPr>
          <w:rFonts w:ascii="Source Sans Pro ExtraLight" w:hAnsi="Source Sans Pro ExtraLight"/>
        </w:rPr>
        <w:t>e</w:t>
      </w:r>
      <w:r w:rsidR="00434ADE">
        <w:rPr>
          <w:rFonts w:ascii="Source Sans Pro ExtraLight" w:hAnsi="Source Sans Pro ExtraLight"/>
        </w:rPr>
        <w:t xml:space="preserve">n in the religion, being so liberal and supportive of homosexual relationships is a huge stride for the LGBT community. </w:t>
      </w:r>
    </w:p>
    <w:p w14:paraId="46FA0F90" w14:textId="77777777" w:rsidR="00434ADE" w:rsidRDefault="00434ADE" w:rsidP="002F0A88">
      <w:pPr>
        <w:spacing w:line="360" w:lineRule="auto"/>
        <w:rPr>
          <w:rFonts w:ascii="Source Sans Pro ExtraLight" w:hAnsi="Source Sans Pro ExtraLight"/>
        </w:rPr>
      </w:pPr>
    </w:p>
    <w:p w14:paraId="5C2FC0C1" w14:textId="19A0235D" w:rsidR="009568E8" w:rsidRDefault="00434ADE" w:rsidP="002F0A88">
      <w:pPr>
        <w:spacing w:line="360" w:lineRule="auto"/>
        <w:rPr>
          <w:rFonts w:ascii="Source Sans Pro ExtraLight" w:hAnsi="Source Sans Pro ExtraLight"/>
        </w:rPr>
      </w:pPr>
      <w:r>
        <w:rPr>
          <w:rFonts w:ascii="Source Sans Pro ExtraLight" w:hAnsi="Source Sans Pro ExtraLight"/>
        </w:rPr>
        <w:lastRenderedPageBreak/>
        <w:t>This is in contrast to the treatment received by Krzysztof Charamasa, a former Vatican official, who in 2015 “was sacked and defrocked for publicly announcing that he is gay</w:t>
      </w:r>
      <w:r>
        <w:rPr>
          <w:rStyle w:val="FootnoteReference"/>
          <w:rFonts w:ascii="Source Sans Pro ExtraLight" w:hAnsi="Source Sans Pro ExtraLight"/>
        </w:rPr>
        <w:footnoteReference w:id="6"/>
      </w:r>
      <w:r>
        <w:rPr>
          <w:rFonts w:ascii="Source Sans Pro ExtraLight" w:hAnsi="Source Sans Pro ExtraLight"/>
        </w:rPr>
        <w:t>” and was planning to marry his partner. At the time the Vatican called his announcement “very serious and irresponsible</w:t>
      </w:r>
      <w:r>
        <w:rPr>
          <w:rStyle w:val="FootnoteReference"/>
          <w:rFonts w:ascii="Source Sans Pro ExtraLight" w:hAnsi="Source Sans Pro ExtraLight"/>
        </w:rPr>
        <w:footnoteReference w:id="7"/>
      </w:r>
      <w:r>
        <w:rPr>
          <w:rFonts w:ascii="Source Sans Pro ExtraLight" w:hAnsi="Source Sans Pro ExtraLight"/>
        </w:rPr>
        <w:t>”, making their attitudes on the subject very clear. Fortunately for the LGBT community, the difference of opinion within the Vatican has been immense in the past 5 years, and Pope Francis’ support will pave the way for a more accepting and welcoming faith. As the Pope, he influences many people across the globe, and it is possible that his positive attitude will encourage other people to think the same</w:t>
      </w:r>
      <w:r w:rsidR="00A02A59">
        <w:rPr>
          <w:rFonts w:ascii="Source Sans Pro ExtraLight" w:hAnsi="Source Sans Pro ExtraLight"/>
        </w:rPr>
        <w:t xml:space="preserve">, constructive </w:t>
      </w:r>
      <w:r>
        <w:rPr>
          <w:rFonts w:ascii="Source Sans Pro ExtraLight" w:hAnsi="Source Sans Pro ExtraLight"/>
        </w:rPr>
        <w:t xml:space="preserve">way.  </w:t>
      </w:r>
    </w:p>
    <w:p w14:paraId="469D5BA5" w14:textId="1DD1AA93" w:rsidR="00434ADE" w:rsidRDefault="00434ADE" w:rsidP="002F0A88">
      <w:pPr>
        <w:spacing w:line="360" w:lineRule="auto"/>
        <w:rPr>
          <w:rFonts w:ascii="Source Sans Pro ExtraLight" w:hAnsi="Source Sans Pro ExtraLight"/>
          <w:b/>
          <w:bCs/>
        </w:rPr>
      </w:pPr>
    </w:p>
    <w:p w14:paraId="4562DEC7" w14:textId="77777777" w:rsidR="00D423C0" w:rsidRDefault="00D423C0" w:rsidP="002F0A88">
      <w:pPr>
        <w:spacing w:line="360" w:lineRule="auto"/>
        <w:rPr>
          <w:rFonts w:ascii="Source Sans Pro ExtraLight" w:hAnsi="Source Sans Pro ExtraLight"/>
        </w:rPr>
      </w:pPr>
    </w:p>
    <w:p w14:paraId="7D095FD7" w14:textId="6951FEA3" w:rsidR="00D423C0" w:rsidRDefault="00D423C0" w:rsidP="002F0A88">
      <w:pPr>
        <w:spacing w:line="360" w:lineRule="auto"/>
        <w:rPr>
          <w:rFonts w:ascii="Source Sans Pro ExtraLight" w:hAnsi="Source Sans Pro ExtraLight"/>
        </w:rPr>
      </w:pPr>
      <w:r>
        <w:rPr>
          <w:rFonts w:ascii="Source Sans Pro ExtraLight" w:hAnsi="Source Sans Pro ExtraLight"/>
        </w:rPr>
        <w:t xml:space="preserve">There will always be people who both agree and disagree with homosexuality, and it is likely that the debate over whether or not God accepts them into the religion will continue. Many people are still offended by the thought of gay people ‘ruining the sanctity of marriage’ through gay marriage, however, as the years go by, their views are becoming the minority. </w:t>
      </w:r>
    </w:p>
    <w:p w14:paraId="297CD5A3" w14:textId="77777777" w:rsidR="00D423C0" w:rsidRDefault="00D423C0" w:rsidP="002F0A88">
      <w:pPr>
        <w:spacing w:line="360" w:lineRule="auto"/>
        <w:rPr>
          <w:rFonts w:ascii="Source Sans Pro ExtraLight" w:hAnsi="Source Sans Pro ExtraLight"/>
        </w:rPr>
      </w:pPr>
    </w:p>
    <w:p w14:paraId="053828E9" w14:textId="26319717" w:rsidR="00217E83" w:rsidRDefault="00434ADE" w:rsidP="002F0A88">
      <w:pPr>
        <w:spacing w:line="360" w:lineRule="auto"/>
        <w:rPr>
          <w:rFonts w:ascii="Source Sans Pro ExtraLight" w:hAnsi="Source Sans Pro ExtraLight"/>
        </w:rPr>
      </w:pPr>
      <w:r>
        <w:rPr>
          <w:rFonts w:ascii="Source Sans Pro ExtraLight" w:hAnsi="Source Sans Pro ExtraLight"/>
        </w:rPr>
        <w:t>The m</w:t>
      </w:r>
      <w:r w:rsidRPr="00434ADE">
        <w:rPr>
          <w:rFonts w:ascii="Source Sans Pro ExtraLight" w:hAnsi="Source Sans Pro ExtraLight"/>
        </w:rPr>
        <w:t>odernis</w:t>
      </w:r>
      <w:r>
        <w:rPr>
          <w:rFonts w:ascii="Source Sans Pro ExtraLight" w:hAnsi="Source Sans Pro ExtraLight"/>
        </w:rPr>
        <w:t>ation of</w:t>
      </w:r>
      <w:r w:rsidRPr="00434ADE">
        <w:rPr>
          <w:rFonts w:ascii="Source Sans Pro ExtraLight" w:hAnsi="Source Sans Pro ExtraLight"/>
        </w:rPr>
        <w:t xml:space="preserve"> the religion and </w:t>
      </w:r>
      <w:r>
        <w:rPr>
          <w:rFonts w:ascii="Source Sans Pro ExtraLight" w:hAnsi="Source Sans Pro ExtraLight"/>
        </w:rPr>
        <w:t>the increasing advocating for the church</w:t>
      </w:r>
      <w:r w:rsidRPr="00434ADE">
        <w:rPr>
          <w:rFonts w:ascii="Source Sans Pro ExtraLight" w:hAnsi="Source Sans Pro ExtraLight"/>
        </w:rPr>
        <w:t xml:space="preserve"> to become </w:t>
      </w:r>
      <w:r>
        <w:rPr>
          <w:rFonts w:ascii="Source Sans Pro ExtraLight" w:hAnsi="Source Sans Pro ExtraLight"/>
        </w:rPr>
        <w:t xml:space="preserve">more </w:t>
      </w:r>
      <w:r w:rsidRPr="00434ADE">
        <w:rPr>
          <w:rFonts w:ascii="Source Sans Pro ExtraLight" w:hAnsi="Source Sans Pro ExtraLight"/>
        </w:rPr>
        <w:t>inclusive</w:t>
      </w:r>
      <w:r>
        <w:rPr>
          <w:rFonts w:ascii="Source Sans Pro ExtraLight" w:hAnsi="Source Sans Pro ExtraLight"/>
        </w:rPr>
        <w:t xml:space="preserve"> is gaining traction. With the Pope’s support, more people are feeling like they are finally allowed to belong to the faith of their choice. The unethical treatment of homosexuals is </w:t>
      </w:r>
      <w:r w:rsidR="00217E83">
        <w:rPr>
          <w:rFonts w:ascii="Source Sans Pro ExtraLight" w:hAnsi="Source Sans Pro ExtraLight"/>
        </w:rPr>
        <w:t xml:space="preserve">over the years is condemnable, </w:t>
      </w:r>
      <w:r w:rsidR="00F66566">
        <w:rPr>
          <w:rFonts w:ascii="Source Sans Pro ExtraLight" w:hAnsi="Source Sans Pro ExtraLight"/>
        </w:rPr>
        <w:t>h</w:t>
      </w:r>
      <w:r>
        <w:rPr>
          <w:rFonts w:ascii="Source Sans Pro ExtraLight" w:hAnsi="Source Sans Pro ExtraLight"/>
        </w:rPr>
        <w:t>owever</w:t>
      </w:r>
      <w:r w:rsidR="00217E83">
        <w:rPr>
          <w:rFonts w:ascii="Source Sans Pro ExtraLight" w:hAnsi="Source Sans Pro ExtraLight"/>
        </w:rPr>
        <w:t>,</w:t>
      </w:r>
      <w:r>
        <w:rPr>
          <w:rFonts w:ascii="Source Sans Pro ExtraLight" w:hAnsi="Source Sans Pro ExtraLight"/>
        </w:rPr>
        <w:t xml:space="preserve"> Christianity may finally be given the opportunity to </w:t>
      </w:r>
      <w:r w:rsidR="00217E83">
        <w:rPr>
          <w:rFonts w:ascii="Source Sans Pro ExtraLight" w:hAnsi="Source Sans Pro ExtraLight"/>
        </w:rPr>
        <w:t xml:space="preserve">repent and </w:t>
      </w:r>
      <w:r w:rsidR="00F66566">
        <w:rPr>
          <w:rFonts w:ascii="Source Sans Pro ExtraLight" w:hAnsi="Source Sans Pro ExtraLight"/>
        </w:rPr>
        <w:t>correct</w:t>
      </w:r>
      <w:r w:rsidR="00217E83">
        <w:rPr>
          <w:rFonts w:ascii="Source Sans Pro ExtraLight" w:hAnsi="Source Sans Pro ExtraLight"/>
        </w:rPr>
        <w:t xml:space="preserve"> their failures</w:t>
      </w:r>
      <w:r w:rsidR="002F0A88">
        <w:rPr>
          <w:rFonts w:ascii="Source Sans Pro ExtraLight" w:hAnsi="Source Sans Pro ExtraLight"/>
        </w:rPr>
        <w:t>.</w:t>
      </w:r>
    </w:p>
    <w:p w14:paraId="71353EAB" w14:textId="77777777" w:rsidR="00217E83" w:rsidRDefault="00217E83" w:rsidP="002F0A88">
      <w:pPr>
        <w:spacing w:line="360" w:lineRule="auto"/>
        <w:rPr>
          <w:rFonts w:ascii="Source Sans Pro ExtraLight" w:hAnsi="Source Sans Pro ExtraLight"/>
        </w:rPr>
      </w:pPr>
    </w:p>
    <w:p w14:paraId="7E8547D8" w14:textId="7910F726" w:rsidR="0089139A" w:rsidRDefault="0089139A" w:rsidP="002F0A88">
      <w:pPr>
        <w:spacing w:line="360" w:lineRule="auto"/>
        <w:rPr>
          <w:rFonts w:ascii="Source Sans Pro ExtraLight" w:hAnsi="Source Sans Pro ExtraLight"/>
        </w:rPr>
      </w:pPr>
      <w:r>
        <w:rPr>
          <w:rFonts w:ascii="Source Sans Pro ExtraLight" w:hAnsi="Source Sans Pro ExtraLight"/>
        </w:rPr>
        <w:t>Furthermore, homosexual clergies are now being ordained.</w:t>
      </w:r>
      <w:r w:rsidR="00F20338">
        <w:rPr>
          <w:rFonts w:ascii="Source Sans Pro ExtraLight" w:hAnsi="Source Sans Pro ExtraLight"/>
        </w:rPr>
        <w:t xml:space="preserve"> </w:t>
      </w:r>
      <w:r w:rsidR="00D423C0">
        <w:rPr>
          <w:rFonts w:ascii="Source Sans Pro ExtraLight" w:hAnsi="Source Sans Pro ExtraLight"/>
        </w:rPr>
        <w:t>Encouraging equal opportunities and acceptance for all and allowing people to be</w:t>
      </w:r>
      <w:r>
        <w:rPr>
          <w:rFonts w:ascii="Source Sans Pro ExtraLight" w:hAnsi="Source Sans Pro ExtraLight"/>
        </w:rPr>
        <w:t xml:space="preserve"> </w:t>
      </w:r>
      <w:r w:rsidR="00D423C0">
        <w:rPr>
          <w:rFonts w:ascii="Source Sans Pro ExtraLight" w:hAnsi="Source Sans Pro ExtraLight"/>
        </w:rPr>
        <w:t>able</w:t>
      </w:r>
      <w:r w:rsidR="002F0A88">
        <w:rPr>
          <w:rFonts w:ascii="Source Sans Pro ExtraLight" w:hAnsi="Source Sans Pro ExtraLight"/>
        </w:rPr>
        <w:t xml:space="preserve"> to</w:t>
      </w:r>
      <w:r w:rsidR="00D423C0">
        <w:rPr>
          <w:rFonts w:ascii="Source Sans Pro ExtraLight" w:hAnsi="Source Sans Pro ExtraLight"/>
        </w:rPr>
        <w:t xml:space="preserve"> love who they want </w:t>
      </w:r>
      <w:r w:rsidR="00A72FCD">
        <w:rPr>
          <w:rFonts w:ascii="Source Sans Pro ExtraLight" w:hAnsi="Source Sans Pro ExtraLight"/>
        </w:rPr>
        <w:t xml:space="preserve">can’t be anything other than beneficial for the religion. </w:t>
      </w:r>
      <w:r w:rsidR="004511A7">
        <w:rPr>
          <w:rFonts w:ascii="Source Sans Pro ExtraLight" w:hAnsi="Source Sans Pro ExtraLight"/>
        </w:rPr>
        <w:t xml:space="preserve">Christianity is gradually declining, as are a lot of other religions. </w:t>
      </w:r>
      <w:r w:rsidR="00E45773">
        <w:rPr>
          <w:rFonts w:ascii="Source Sans Pro ExtraLight" w:hAnsi="Source Sans Pro ExtraLight"/>
        </w:rPr>
        <w:t xml:space="preserve">This is attributed to the shift in societies and the fact that people no longer feel the need to uphold </w:t>
      </w:r>
      <w:r w:rsidR="00F20338">
        <w:rPr>
          <w:rFonts w:ascii="Source Sans Pro ExtraLight" w:hAnsi="Source Sans Pro ExtraLight"/>
        </w:rPr>
        <w:t>historical</w:t>
      </w:r>
      <w:r w:rsidR="00E45773">
        <w:rPr>
          <w:rFonts w:ascii="Source Sans Pro ExtraLight" w:hAnsi="Source Sans Pro ExtraLight"/>
        </w:rPr>
        <w:t xml:space="preserve"> traditions and expectations. People have more freedom to do what they want, without the fear of repercussions. For instance, divorce is common in this day and </w:t>
      </w:r>
      <w:r w:rsidR="00E45773">
        <w:rPr>
          <w:rFonts w:ascii="Source Sans Pro ExtraLight" w:hAnsi="Source Sans Pro ExtraLight"/>
        </w:rPr>
        <w:lastRenderedPageBreak/>
        <w:t>age, something that was previously</w:t>
      </w:r>
      <w:r w:rsidR="00F20338">
        <w:rPr>
          <w:rFonts w:ascii="Source Sans Pro ExtraLight" w:hAnsi="Source Sans Pro ExtraLight"/>
        </w:rPr>
        <w:t xml:space="preserve"> looked down upon</w:t>
      </w:r>
      <w:r w:rsidR="00E45773">
        <w:rPr>
          <w:rFonts w:ascii="Source Sans Pro ExtraLight" w:hAnsi="Source Sans Pro ExtraLight"/>
        </w:rPr>
        <w:t xml:space="preserve">. In addition to this, </w:t>
      </w:r>
      <w:r w:rsidR="002F0A88">
        <w:rPr>
          <w:rFonts w:ascii="Source Sans Pro ExtraLight" w:hAnsi="Source Sans Pro ExtraLight"/>
        </w:rPr>
        <w:t>fewer</w:t>
      </w:r>
      <w:r w:rsidR="00E45773">
        <w:rPr>
          <w:rFonts w:ascii="Source Sans Pro ExtraLight" w:hAnsi="Source Sans Pro ExtraLight"/>
        </w:rPr>
        <w:t xml:space="preserve"> people feel the need to get married, or have children in wedlock, something that would have resulted in an individual being shunned years ago. </w:t>
      </w:r>
    </w:p>
    <w:p w14:paraId="1A7E7635" w14:textId="00899BAF" w:rsidR="00E45773" w:rsidRDefault="00E45773" w:rsidP="002F0A88">
      <w:pPr>
        <w:spacing w:line="360" w:lineRule="auto"/>
        <w:rPr>
          <w:rFonts w:ascii="Source Sans Pro ExtraLight" w:hAnsi="Source Sans Pro ExtraLight"/>
        </w:rPr>
      </w:pPr>
    </w:p>
    <w:p w14:paraId="4BE2ADCF" w14:textId="2042BB01" w:rsidR="002F0A88" w:rsidRDefault="00E45773" w:rsidP="002F0A88">
      <w:pPr>
        <w:spacing w:line="360" w:lineRule="auto"/>
        <w:rPr>
          <w:rFonts w:ascii="Source Sans Pro ExtraLight" w:hAnsi="Source Sans Pro ExtraLight"/>
        </w:rPr>
      </w:pPr>
      <w:r>
        <w:rPr>
          <w:rFonts w:ascii="Source Sans Pro ExtraLight" w:hAnsi="Source Sans Pro ExtraLight"/>
        </w:rPr>
        <w:t>The rapid decline is something that may be fixable</w:t>
      </w:r>
      <w:r w:rsidR="002F0A88">
        <w:rPr>
          <w:rFonts w:ascii="Source Sans Pro ExtraLight" w:hAnsi="Source Sans Pro ExtraLight"/>
        </w:rPr>
        <w:t xml:space="preserve"> </w:t>
      </w:r>
      <w:r>
        <w:rPr>
          <w:rFonts w:ascii="Source Sans Pro ExtraLight" w:hAnsi="Source Sans Pro ExtraLight"/>
        </w:rPr>
        <w:t xml:space="preserve">if religions </w:t>
      </w:r>
      <w:r w:rsidR="00F20338">
        <w:rPr>
          <w:rFonts w:ascii="Source Sans Pro ExtraLight" w:hAnsi="Source Sans Pro ExtraLight"/>
        </w:rPr>
        <w:t xml:space="preserve">continue to </w:t>
      </w:r>
      <w:r>
        <w:rPr>
          <w:rFonts w:ascii="Source Sans Pro ExtraLight" w:hAnsi="Source Sans Pro ExtraLight"/>
        </w:rPr>
        <w:t xml:space="preserve">commit to introducing equal opportunities for all. Becoming more </w:t>
      </w:r>
      <w:r w:rsidR="00D3674E">
        <w:rPr>
          <w:rFonts w:ascii="Source Sans Pro ExtraLight" w:hAnsi="Source Sans Pro ExtraLight"/>
        </w:rPr>
        <w:t xml:space="preserve">‘current’ may </w:t>
      </w:r>
      <w:r w:rsidR="00F20338">
        <w:rPr>
          <w:rFonts w:ascii="Source Sans Pro ExtraLight" w:hAnsi="Source Sans Pro ExtraLight"/>
        </w:rPr>
        <w:t>inspir</w:t>
      </w:r>
      <w:r w:rsidR="00D3674E">
        <w:rPr>
          <w:rFonts w:ascii="Source Sans Pro ExtraLight" w:hAnsi="Source Sans Pro ExtraLight"/>
        </w:rPr>
        <w:t xml:space="preserve">e more </w:t>
      </w:r>
      <w:r w:rsidR="00F20338">
        <w:rPr>
          <w:rFonts w:ascii="Source Sans Pro ExtraLight" w:hAnsi="Source Sans Pro ExtraLight"/>
        </w:rPr>
        <w:t>people from younger generations</w:t>
      </w:r>
      <w:r w:rsidR="00D3674E">
        <w:rPr>
          <w:rFonts w:ascii="Source Sans Pro ExtraLight" w:hAnsi="Source Sans Pro ExtraLight"/>
        </w:rPr>
        <w:t xml:space="preserve"> to join the religion</w:t>
      </w:r>
      <w:r w:rsidR="00F20338">
        <w:rPr>
          <w:rFonts w:ascii="Source Sans Pro ExtraLight" w:hAnsi="Source Sans Pro ExtraLight"/>
        </w:rPr>
        <w:t xml:space="preserve">, </w:t>
      </w:r>
      <w:r w:rsidR="00D3674E">
        <w:rPr>
          <w:rFonts w:ascii="Source Sans Pro ExtraLight" w:hAnsi="Source Sans Pro ExtraLight"/>
        </w:rPr>
        <w:t>allow</w:t>
      </w:r>
      <w:r w:rsidR="00F20338">
        <w:rPr>
          <w:rFonts w:ascii="Source Sans Pro ExtraLight" w:hAnsi="Source Sans Pro ExtraLight"/>
        </w:rPr>
        <w:t>ing</w:t>
      </w:r>
      <w:r w:rsidR="00D3674E">
        <w:rPr>
          <w:rFonts w:ascii="Source Sans Pro ExtraLight" w:hAnsi="Source Sans Pro ExtraLight"/>
        </w:rPr>
        <w:t xml:space="preserve"> people to follow the faith whilst living the lives that they want to. Understandably, there are expectations and </w:t>
      </w:r>
      <w:r w:rsidR="00F20338">
        <w:rPr>
          <w:rFonts w:ascii="Source Sans Pro ExtraLight" w:hAnsi="Source Sans Pro ExtraLight"/>
        </w:rPr>
        <w:t xml:space="preserve">practises that have been in place for centuries, </w:t>
      </w:r>
      <w:r w:rsidR="00D3674E">
        <w:rPr>
          <w:rFonts w:ascii="Source Sans Pro ExtraLight" w:hAnsi="Source Sans Pro ExtraLight"/>
        </w:rPr>
        <w:t xml:space="preserve">however, it is important to remember that these rules were introduced thousands of years ago, and </w:t>
      </w:r>
      <w:r w:rsidR="009B367A">
        <w:rPr>
          <w:rFonts w:ascii="Source Sans Pro ExtraLight" w:hAnsi="Source Sans Pro ExtraLight"/>
        </w:rPr>
        <w:t>many are no</w:t>
      </w:r>
      <w:r w:rsidR="00F20338">
        <w:rPr>
          <w:rFonts w:ascii="Source Sans Pro ExtraLight" w:hAnsi="Source Sans Pro ExtraLight"/>
        </w:rPr>
        <w:t xml:space="preserve"> longer suited </w:t>
      </w:r>
      <w:r w:rsidR="009B367A">
        <w:rPr>
          <w:rFonts w:ascii="Source Sans Pro ExtraLight" w:hAnsi="Source Sans Pro ExtraLight"/>
        </w:rPr>
        <w:t>to modern</w:t>
      </w:r>
      <w:r w:rsidR="002F0A88">
        <w:rPr>
          <w:rFonts w:ascii="Source Sans Pro ExtraLight" w:hAnsi="Source Sans Pro ExtraLight"/>
        </w:rPr>
        <w:t>-</w:t>
      </w:r>
      <w:r w:rsidR="009B367A">
        <w:rPr>
          <w:rFonts w:ascii="Source Sans Pro ExtraLight" w:hAnsi="Source Sans Pro ExtraLight"/>
        </w:rPr>
        <w:t xml:space="preserve">day life. </w:t>
      </w:r>
    </w:p>
    <w:p w14:paraId="78066BAD" w14:textId="295DB3ED" w:rsidR="002F0A88" w:rsidRDefault="002F0A88" w:rsidP="00686606">
      <w:pPr>
        <w:rPr>
          <w:rFonts w:ascii="Source Sans Pro ExtraLight" w:hAnsi="Source Sans Pro ExtraLight"/>
        </w:rPr>
      </w:pPr>
    </w:p>
    <w:p w14:paraId="0ACC4A1E" w14:textId="71E722D1" w:rsidR="002F0A88" w:rsidRDefault="002F0A88" w:rsidP="00686606">
      <w:pPr>
        <w:rPr>
          <w:rFonts w:ascii="Source Sans Pro ExtraLight" w:hAnsi="Source Sans Pro ExtraLight"/>
        </w:rPr>
      </w:pPr>
    </w:p>
    <w:p w14:paraId="6BE68ABA" w14:textId="0664EC32" w:rsidR="00854D90" w:rsidRDefault="00854D90" w:rsidP="00686606">
      <w:pPr>
        <w:rPr>
          <w:rFonts w:ascii="Source Sans Pro ExtraLight" w:hAnsi="Source Sans Pro ExtraLight"/>
        </w:rPr>
      </w:pPr>
    </w:p>
    <w:p w14:paraId="68C5FFEC" w14:textId="0EF7DEB3" w:rsidR="00854D90" w:rsidRDefault="00854D90" w:rsidP="00686606">
      <w:pPr>
        <w:rPr>
          <w:rFonts w:ascii="Source Sans Pro ExtraLight" w:hAnsi="Source Sans Pro ExtraLight"/>
        </w:rPr>
      </w:pPr>
    </w:p>
    <w:p w14:paraId="2E37A2F3" w14:textId="27731919" w:rsidR="00854D90" w:rsidRDefault="00854D90" w:rsidP="00686606">
      <w:pPr>
        <w:rPr>
          <w:rFonts w:ascii="Source Sans Pro ExtraLight" w:hAnsi="Source Sans Pro ExtraLight"/>
        </w:rPr>
      </w:pPr>
    </w:p>
    <w:p w14:paraId="68B54499" w14:textId="77777777" w:rsidR="00854D90" w:rsidRDefault="00854D90" w:rsidP="00686606">
      <w:pPr>
        <w:rPr>
          <w:rFonts w:ascii="Source Sans Pro ExtraLight" w:hAnsi="Source Sans Pro ExtraLight"/>
        </w:rPr>
      </w:pPr>
    </w:p>
    <w:sdt>
      <w:sdtPr>
        <w:rPr>
          <w:rFonts w:asciiTheme="minorHAnsi" w:eastAsiaTheme="minorHAnsi" w:hAnsiTheme="minorHAnsi" w:cstheme="minorBidi"/>
          <w:b w:val="0"/>
          <w:bCs w:val="0"/>
          <w:color w:val="auto"/>
          <w:sz w:val="24"/>
          <w:szCs w:val="24"/>
          <w:lang w:val="en-GB" w:bidi="ar-SA"/>
        </w:rPr>
        <w:id w:val="-1616436062"/>
        <w:docPartObj>
          <w:docPartGallery w:val="Bibliographies"/>
          <w:docPartUnique/>
        </w:docPartObj>
      </w:sdtPr>
      <w:sdtEndPr/>
      <w:sdtContent>
        <w:p w14:paraId="5232BCAF" w14:textId="502B9632" w:rsidR="002F0A88" w:rsidRDefault="002F0A88">
          <w:pPr>
            <w:pStyle w:val="Heading1"/>
          </w:pPr>
          <w:r>
            <w:t>Bibliography</w:t>
          </w:r>
        </w:p>
        <w:p w14:paraId="332DE391" w14:textId="51613A48" w:rsidR="002F0A88" w:rsidRDefault="002F0A88" w:rsidP="002F0A88">
          <w:pPr>
            <w:rPr>
              <w:lang w:val="en-US" w:bidi="en-US"/>
            </w:rPr>
          </w:pPr>
        </w:p>
        <w:p w14:paraId="2AD270AB" w14:textId="22CDDC9C" w:rsidR="002F0A88" w:rsidRPr="00854D90" w:rsidRDefault="006010CE" w:rsidP="002F0A88">
          <w:pPr>
            <w:rPr>
              <w:rStyle w:val="Hyperlink"/>
              <w:rFonts w:ascii="Source Sans Pro ExtraLight" w:hAnsi="Source Sans Pro ExtraLight"/>
              <w:b/>
              <w:bCs/>
              <w:color w:val="auto"/>
              <w:sz w:val="20"/>
              <w:szCs w:val="20"/>
              <w:u w:val="none"/>
            </w:rPr>
          </w:pPr>
          <w:hyperlink r:id="rId8" w:history="1">
            <w:r w:rsidR="002F0A88" w:rsidRPr="002F0A88">
              <w:rPr>
                <w:rStyle w:val="Hyperlink"/>
                <w:rFonts w:ascii="Source Sans Pro ExtraLight" w:hAnsi="Source Sans Pro ExtraLight"/>
                <w:sz w:val="20"/>
                <w:szCs w:val="20"/>
              </w:rPr>
              <w:t>https://thevoiceslu.com/2019/08/challenges-faced-by-the-church-in-todays-society/</w:t>
            </w:r>
          </w:hyperlink>
          <w:r w:rsidR="002F0A88" w:rsidRPr="002F0A88">
            <w:rPr>
              <w:rStyle w:val="Hyperlink"/>
              <w:rFonts w:ascii="Source Sans Pro ExtraLight" w:hAnsi="Source Sans Pro ExtraLight"/>
              <w:sz w:val="20"/>
              <w:szCs w:val="20"/>
            </w:rPr>
            <w:t xml:space="preserve"> </w:t>
          </w:r>
          <w:r w:rsidR="002F0A88" w:rsidRPr="002F0A88">
            <w:rPr>
              <w:rFonts w:ascii="Source Sans Pro ExtraLight" w:hAnsi="Source Sans Pro ExtraLight"/>
              <w:b/>
              <w:bCs/>
              <w:sz w:val="20"/>
              <w:szCs w:val="20"/>
            </w:rPr>
            <w:t>(Accessed on 28/11/2021)</w:t>
          </w:r>
        </w:p>
        <w:p w14:paraId="31AAFF02" w14:textId="4E950C10" w:rsidR="002F0A88" w:rsidRPr="00854D90" w:rsidRDefault="006010CE" w:rsidP="002F0A88">
          <w:pPr>
            <w:rPr>
              <w:rFonts w:ascii="Source Sans Pro ExtraLight" w:hAnsi="Source Sans Pro ExtraLight"/>
              <w:b/>
              <w:bCs/>
              <w:sz w:val="20"/>
              <w:szCs w:val="20"/>
            </w:rPr>
          </w:pPr>
          <w:hyperlink r:id="rId9" w:history="1">
            <w:r w:rsidR="002F0A88" w:rsidRPr="002F0A88">
              <w:rPr>
                <w:rStyle w:val="Hyperlink"/>
                <w:rFonts w:ascii="Source Sans Pro ExtraLight" w:hAnsi="Source Sans Pro ExtraLight"/>
                <w:sz w:val="20"/>
                <w:szCs w:val="20"/>
              </w:rPr>
              <w:t>https://edition.cnn.com/2015/06/19/us/lgbt-rights-milestones-fast-facts/index.html</w:t>
            </w:r>
          </w:hyperlink>
          <w:r w:rsidR="002F0A88" w:rsidRPr="002F0A88">
            <w:rPr>
              <w:rFonts w:ascii="Source Sans Pro ExtraLight" w:hAnsi="Source Sans Pro ExtraLight"/>
              <w:b/>
              <w:bCs/>
              <w:sz w:val="20"/>
              <w:szCs w:val="20"/>
            </w:rPr>
            <w:t>(Accessed on 28/11/2021)</w:t>
          </w:r>
        </w:p>
        <w:p w14:paraId="61EFE763" w14:textId="46FC8EEA" w:rsidR="002F0A88" w:rsidRPr="00854D90" w:rsidRDefault="006010CE" w:rsidP="002F0A88">
          <w:pPr>
            <w:rPr>
              <w:rFonts w:ascii="Source Sans Pro ExtraLight" w:hAnsi="Source Sans Pro ExtraLight"/>
              <w:b/>
              <w:bCs/>
              <w:sz w:val="20"/>
              <w:szCs w:val="20"/>
            </w:rPr>
          </w:pPr>
          <w:hyperlink r:id="rId10" w:history="1">
            <w:r w:rsidR="002F0A88" w:rsidRPr="002F0A88">
              <w:rPr>
                <w:rStyle w:val="Hyperlink"/>
                <w:rFonts w:ascii="Source Sans Pro ExtraLight" w:hAnsi="Source Sans Pro ExtraLight"/>
                <w:sz w:val="20"/>
                <w:szCs w:val="20"/>
              </w:rPr>
              <w:t>https://emersongreenblog.wordpress.com/2018/08/12/the-gruesome-history-of-christian-torture/</w:t>
            </w:r>
          </w:hyperlink>
          <w:r w:rsidR="002F0A88" w:rsidRPr="002F0A88">
            <w:rPr>
              <w:rFonts w:ascii="Source Sans Pro ExtraLight" w:hAnsi="Source Sans Pro ExtraLight"/>
              <w:b/>
              <w:bCs/>
              <w:sz w:val="20"/>
              <w:szCs w:val="20"/>
            </w:rPr>
            <w:t>(Accessed on 28/11/2021)</w:t>
          </w:r>
        </w:p>
        <w:p w14:paraId="703A930B" w14:textId="62037D53" w:rsidR="002F0A88" w:rsidRPr="00854D90" w:rsidRDefault="006010CE" w:rsidP="002F0A88">
          <w:pPr>
            <w:rPr>
              <w:rFonts w:ascii="Source Sans Pro ExtraLight" w:hAnsi="Source Sans Pro ExtraLight"/>
              <w:b/>
              <w:bCs/>
              <w:sz w:val="20"/>
              <w:szCs w:val="20"/>
            </w:rPr>
          </w:pPr>
          <w:hyperlink r:id="rId11" w:history="1">
            <w:r w:rsidR="002F0A88" w:rsidRPr="002F0A88">
              <w:rPr>
                <w:rStyle w:val="Hyperlink"/>
                <w:rFonts w:ascii="Source Sans Pro ExtraLight" w:hAnsi="Source Sans Pro ExtraLight"/>
                <w:sz w:val="20"/>
                <w:szCs w:val="20"/>
              </w:rPr>
              <w:t>https://hope1032.com.au/stories/faith/2018/facing-up-to-the-worst-moments-in-christianity-a-sweeping-new-documentary/</w:t>
            </w:r>
          </w:hyperlink>
          <w:r w:rsidR="002F0A88" w:rsidRPr="002F0A88">
            <w:rPr>
              <w:rFonts w:ascii="Source Sans Pro ExtraLight" w:hAnsi="Source Sans Pro ExtraLight"/>
              <w:b/>
              <w:bCs/>
              <w:sz w:val="20"/>
              <w:szCs w:val="20"/>
            </w:rPr>
            <w:t>(Accessed on 28/11/2021)</w:t>
          </w:r>
        </w:p>
        <w:p w14:paraId="230E2C0A" w14:textId="3AEBBC95" w:rsidR="002F0A88" w:rsidRPr="00854D90" w:rsidRDefault="006010CE" w:rsidP="002F0A88">
          <w:pPr>
            <w:rPr>
              <w:rFonts w:ascii="Source Sans Pro ExtraLight" w:hAnsi="Source Sans Pro ExtraLight"/>
              <w:b/>
              <w:bCs/>
              <w:sz w:val="20"/>
              <w:szCs w:val="20"/>
            </w:rPr>
          </w:pPr>
          <w:hyperlink r:id="rId12" w:history="1">
            <w:r w:rsidR="002F0A88" w:rsidRPr="002F0A88">
              <w:rPr>
                <w:rStyle w:val="Hyperlink"/>
                <w:rFonts w:ascii="Source Sans Pro ExtraLight" w:hAnsi="Source Sans Pro ExtraLight"/>
                <w:sz w:val="20"/>
                <w:szCs w:val="20"/>
              </w:rPr>
              <w:t>https://study.com/academy/lesson/the-30-years-war-catholics-vs-protestants.html</w:t>
            </w:r>
          </w:hyperlink>
          <w:r w:rsidR="002F0A88" w:rsidRPr="002F0A88">
            <w:rPr>
              <w:rFonts w:ascii="Source Sans Pro ExtraLight" w:hAnsi="Source Sans Pro ExtraLight"/>
              <w:b/>
              <w:bCs/>
              <w:sz w:val="20"/>
              <w:szCs w:val="20"/>
            </w:rPr>
            <w:t>(Accessed on 28/11/2021)</w:t>
          </w:r>
        </w:p>
        <w:p w14:paraId="60D47861" w14:textId="00AE7B65" w:rsidR="002F0A88" w:rsidRPr="00854D90" w:rsidRDefault="006010CE" w:rsidP="002F0A88">
          <w:pPr>
            <w:rPr>
              <w:rStyle w:val="Hyperlink"/>
              <w:rFonts w:ascii="Source Sans Pro ExtraLight" w:hAnsi="Source Sans Pro ExtraLight"/>
              <w:b/>
              <w:bCs/>
              <w:color w:val="auto"/>
              <w:sz w:val="20"/>
              <w:szCs w:val="20"/>
              <w:u w:val="none"/>
            </w:rPr>
          </w:pPr>
          <w:hyperlink r:id="rId13" w:history="1">
            <w:r w:rsidR="002F0A88" w:rsidRPr="002F0A88">
              <w:rPr>
                <w:rStyle w:val="Hyperlink"/>
                <w:rFonts w:ascii="Source Sans Pro ExtraLight" w:hAnsi="Source Sans Pro ExtraLight"/>
                <w:sz w:val="20"/>
                <w:szCs w:val="20"/>
              </w:rPr>
              <w:t>https://www.livingout.org/resources/articles/18/what-does-the-bible-say-about-homosexuality</w:t>
            </w:r>
          </w:hyperlink>
          <w:r w:rsidR="002F0A88" w:rsidRPr="002F0A88">
            <w:rPr>
              <w:rFonts w:ascii="Source Sans Pro ExtraLight" w:hAnsi="Source Sans Pro ExtraLight"/>
              <w:b/>
              <w:bCs/>
              <w:sz w:val="20"/>
              <w:szCs w:val="20"/>
            </w:rPr>
            <w:t>(Accessed on 30/11/2021)</w:t>
          </w:r>
        </w:p>
        <w:p w14:paraId="115B2D57" w14:textId="40C08E4F" w:rsidR="002F0A88" w:rsidRPr="00854D90" w:rsidRDefault="002F0A88" w:rsidP="002F0A88">
          <w:pPr>
            <w:rPr>
              <w:rFonts w:ascii="Source Sans Pro ExtraLight" w:hAnsi="Source Sans Pro ExtraLight"/>
              <w:b/>
              <w:bCs/>
              <w:sz w:val="20"/>
              <w:szCs w:val="20"/>
            </w:rPr>
          </w:pPr>
          <w:r w:rsidRPr="002F0A88">
            <w:rPr>
              <w:rFonts w:ascii="Source Sans Pro ExtraLight" w:hAnsi="Source Sans Pro ExtraLight"/>
              <w:sz w:val="20"/>
              <w:szCs w:val="20"/>
            </w:rPr>
            <w:t>https://www.livingout.org/resources/articles/18/what-does-the-bible-say-about-homosexuality</w:t>
          </w:r>
          <w:r w:rsidRPr="002F0A88">
            <w:rPr>
              <w:rFonts w:ascii="Source Sans Pro ExtraLight" w:hAnsi="Source Sans Pro ExtraLight"/>
              <w:b/>
              <w:bCs/>
              <w:sz w:val="20"/>
              <w:szCs w:val="20"/>
            </w:rPr>
            <w:t>(Accessed on 01/12/2021)</w:t>
          </w:r>
        </w:p>
        <w:p w14:paraId="03DEFCFF" w14:textId="36204484" w:rsidR="002F0A88" w:rsidRPr="002F0A88" w:rsidRDefault="002F0A88" w:rsidP="002F0A88">
          <w:pPr>
            <w:rPr>
              <w:rFonts w:ascii="Source Sans Pro ExtraLight" w:hAnsi="Source Sans Pro ExtraLight"/>
              <w:sz w:val="20"/>
              <w:szCs w:val="20"/>
            </w:rPr>
          </w:pPr>
          <w:r w:rsidRPr="002F0A88">
            <w:rPr>
              <w:rFonts w:ascii="Source Sans Pro ExtraLight" w:hAnsi="Source Sans Pro ExtraLight"/>
              <w:sz w:val="20"/>
              <w:szCs w:val="20"/>
            </w:rPr>
            <w:t>https://www.learnreligions.com/sodom-and-gomorrah-700204</w:t>
          </w:r>
          <w:r w:rsidRPr="002F0A88">
            <w:rPr>
              <w:rFonts w:ascii="Source Sans Pro ExtraLight" w:hAnsi="Source Sans Pro ExtraLight"/>
              <w:b/>
              <w:bCs/>
              <w:sz w:val="20"/>
              <w:szCs w:val="20"/>
            </w:rPr>
            <w:t xml:space="preserve"> (Accessed on 01/12/2021)</w:t>
          </w:r>
        </w:p>
        <w:p w14:paraId="20299D5C" w14:textId="0EF15CC4" w:rsidR="002F0A88" w:rsidRPr="002F0A88" w:rsidRDefault="002F0A88" w:rsidP="002F0A88">
          <w:pPr>
            <w:rPr>
              <w:rFonts w:ascii="Source Sans Pro ExtraLight" w:hAnsi="Source Sans Pro ExtraLight"/>
              <w:sz w:val="20"/>
              <w:szCs w:val="20"/>
            </w:rPr>
          </w:pPr>
          <w:r w:rsidRPr="002F0A88">
            <w:rPr>
              <w:rFonts w:ascii="Source Sans Pro ExtraLight" w:hAnsi="Source Sans Pro ExtraLight"/>
              <w:sz w:val="20"/>
              <w:szCs w:val="20"/>
            </w:rPr>
            <w:t>https://www.hrc.org/resources/what-does-the-bible-say-about-homosexuality</w:t>
          </w:r>
          <w:r w:rsidRPr="002F0A88">
            <w:rPr>
              <w:rFonts w:ascii="Source Sans Pro ExtraLight" w:hAnsi="Source Sans Pro ExtraLight"/>
              <w:b/>
              <w:bCs/>
              <w:sz w:val="20"/>
              <w:szCs w:val="20"/>
            </w:rPr>
            <w:t xml:space="preserve"> (Accessed on 01/12/2021)</w:t>
          </w:r>
        </w:p>
        <w:p w14:paraId="03914344" w14:textId="5C807264" w:rsidR="002F0A88" w:rsidRPr="002F0A88" w:rsidRDefault="006010CE" w:rsidP="002F0A88">
          <w:pPr>
            <w:rPr>
              <w:rFonts w:ascii="Source Sans Pro ExtraLight" w:hAnsi="Source Sans Pro ExtraLight"/>
              <w:sz w:val="20"/>
              <w:szCs w:val="20"/>
            </w:rPr>
          </w:pPr>
          <w:hyperlink r:id="rId14" w:history="1">
            <w:r w:rsidR="002F0A88" w:rsidRPr="002F0A88">
              <w:rPr>
                <w:rStyle w:val="Hyperlink"/>
                <w:rFonts w:ascii="Source Sans Pro ExtraLight" w:hAnsi="Source Sans Pro ExtraLight"/>
                <w:sz w:val="20"/>
                <w:szCs w:val="20"/>
              </w:rPr>
              <w:t>https://inews.co.uk/culture/television/phelps-family-westboro-baptist-church-fred-death-louis-theroux-documentary-surviving-americas-most-hated-313174</w:t>
            </w:r>
          </w:hyperlink>
          <w:r w:rsidR="002F0A88" w:rsidRPr="002F0A88">
            <w:rPr>
              <w:rFonts w:ascii="Source Sans Pro ExtraLight" w:hAnsi="Source Sans Pro ExtraLight"/>
              <w:b/>
              <w:bCs/>
              <w:sz w:val="20"/>
              <w:szCs w:val="20"/>
            </w:rPr>
            <w:t>(Accessed on 01/12/2021)</w:t>
          </w:r>
        </w:p>
        <w:p w14:paraId="62AF8F23" w14:textId="46B14018" w:rsidR="002F0A88" w:rsidRPr="002F0A88" w:rsidRDefault="006010CE" w:rsidP="002F0A88">
          <w:pPr>
            <w:rPr>
              <w:rFonts w:ascii="Source Sans Pro ExtraLight" w:hAnsi="Source Sans Pro ExtraLight"/>
              <w:sz w:val="20"/>
              <w:szCs w:val="20"/>
            </w:rPr>
          </w:pPr>
          <w:hyperlink r:id="rId15" w:history="1">
            <w:r w:rsidR="002F0A88" w:rsidRPr="002F0A88">
              <w:rPr>
                <w:rStyle w:val="Hyperlink"/>
                <w:rFonts w:ascii="Source Sans Pro ExtraLight" w:hAnsi="Source Sans Pro ExtraLight"/>
                <w:sz w:val="20"/>
                <w:szCs w:val="20"/>
              </w:rPr>
              <w:t>https://www.thetimes.co.uk/article/anti-gay-therapist-mckrae-game-says-sorry-as-he-comes-out-wr9sllbrt</w:t>
            </w:r>
          </w:hyperlink>
          <w:r w:rsidR="002F0A88" w:rsidRPr="002F0A88">
            <w:rPr>
              <w:rFonts w:ascii="Source Sans Pro ExtraLight" w:hAnsi="Source Sans Pro ExtraLight"/>
              <w:b/>
              <w:bCs/>
              <w:sz w:val="20"/>
              <w:szCs w:val="20"/>
            </w:rPr>
            <w:t>(Accessed on 01/12/2021)</w:t>
          </w:r>
        </w:p>
        <w:p w14:paraId="6CA5F61D" w14:textId="18F4A36D" w:rsidR="002F0A88" w:rsidRPr="002F0A88" w:rsidRDefault="006010CE" w:rsidP="002F0A88">
          <w:pPr>
            <w:rPr>
              <w:rFonts w:ascii="Source Sans Pro ExtraLight" w:hAnsi="Source Sans Pro ExtraLight"/>
              <w:sz w:val="20"/>
              <w:szCs w:val="20"/>
            </w:rPr>
          </w:pPr>
          <w:hyperlink r:id="rId16" w:history="1">
            <w:r w:rsidR="002F0A88" w:rsidRPr="002F0A88">
              <w:rPr>
                <w:rStyle w:val="Hyperlink"/>
                <w:rFonts w:ascii="Source Sans Pro ExtraLight" w:hAnsi="Source Sans Pro ExtraLight"/>
                <w:sz w:val="20"/>
                <w:szCs w:val="20"/>
              </w:rPr>
              <w:t>https://www.postandcourier.com/news/conversion-therapy-leader-for-2-decades-mckrae-game-disavows-movement-he-helped-fuel/article_fb56dcfc-c384-11e9-970d-bb9a2a8656c5.html</w:t>
            </w:r>
          </w:hyperlink>
          <w:r w:rsidR="002F0A88" w:rsidRPr="002F0A88">
            <w:rPr>
              <w:rFonts w:ascii="Source Sans Pro ExtraLight" w:hAnsi="Source Sans Pro ExtraLight"/>
              <w:b/>
              <w:bCs/>
              <w:sz w:val="20"/>
              <w:szCs w:val="20"/>
            </w:rPr>
            <w:t>(Accessed on 01/12/2021)</w:t>
          </w:r>
        </w:p>
        <w:p w14:paraId="60501AFA" w14:textId="7C2E43BE" w:rsidR="002F0A88" w:rsidRPr="002F0A88" w:rsidRDefault="006010CE" w:rsidP="002F0A88">
          <w:pPr>
            <w:rPr>
              <w:rFonts w:ascii="Source Sans Pro ExtraLight" w:hAnsi="Source Sans Pro ExtraLight"/>
              <w:sz w:val="20"/>
              <w:szCs w:val="20"/>
            </w:rPr>
          </w:pPr>
          <w:hyperlink r:id="rId17" w:history="1">
            <w:r w:rsidR="002F0A88" w:rsidRPr="002F0A88">
              <w:rPr>
                <w:rStyle w:val="Hyperlink"/>
                <w:rFonts w:ascii="Source Sans Pro ExtraLight" w:hAnsi="Source Sans Pro ExtraLight"/>
                <w:sz w:val="20"/>
                <w:szCs w:val="20"/>
              </w:rPr>
              <w:t>https://www.theguardian.com/world/2020/oct/21/pope-francis-backs-same-sex-civil-unions</w:t>
            </w:r>
          </w:hyperlink>
          <w:r w:rsidR="002F0A88" w:rsidRPr="002F0A88">
            <w:rPr>
              <w:rFonts w:ascii="Source Sans Pro ExtraLight" w:hAnsi="Source Sans Pro ExtraLight"/>
              <w:b/>
              <w:bCs/>
              <w:sz w:val="20"/>
              <w:szCs w:val="20"/>
            </w:rPr>
            <w:t>(Accessed on 01/12/2021)</w:t>
          </w:r>
        </w:p>
        <w:p w14:paraId="1A05B58C" w14:textId="57DEF638" w:rsidR="002F0A88" w:rsidRPr="00854D90" w:rsidRDefault="006010CE" w:rsidP="002F0A88">
          <w:pPr>
            <w:rPr>
              <w:rFonts w:ascii="Source Sans Pro ExtraLight" w:hAnsi="Source Sans Pro ExtraLight"/>
              <w:sz w:val="20"/>
              <w:szCs w:val="20"/>
            </w:rPr>
          </w:pPr>
          <w:hyperlink r:id="rId18" w:history="1">
            <w:r w:rsidR="002F0A88" w:rsidRPr="002F0A88">
              <w:rPr>
                <w:rStyle w:val="Hyperlink"/>
                <w:rFonts w:ascii="Source Sans Pro ExtraLight" w:hAnsi="Source Sans Pro ExtraLight"/>
                <w:sz w:val="20"/>
                <w:szCs w:val="20"/>
              </w:rPr>
              <w:t>https://www.theguardian.com/world/2015/oct/28/ex-vatican-official-krzysztof-charamsa-im-a-gay-man-im-not-a-monster</w:t>
            </w:r>
          </w:hyperlink>
          <w:r w:rsidR="002F0A88" w:rsidRPr="002F0A88">
            <w:rPr>
              <w:rFonts w:ascii="Source Sans Pro ExtraLight" w:hAnsi="Source Sans Pro ExtraLight"/>
              <w:b/>
              <w:bCs/>
              <w:sz w:val="20"/>
              <w:szCs w:val="20"/>
            </w:rPr>
            <w:t>(Accessed on 02/12/202</w:t>
          </w:r>
          <w:r w:rsidR="00854D90">
            <w:rPr>
              <w:rFonts w:ascii="Source Sans Pro ExtraLight" w:hAnsi="Source Sans Pro ExtraLight"/>
              <w:b/>
              <w:bCs/>
              <w:sz w:val="20"/>
              <w:szCs w:val="20"/>
            </w:rPr>
            <w:t>1</w:t>
          </w:r>
        </w:p>
        <w:sdt>
          <w:sdtPr>
            <w:id w:val="111145805"/>
            <w:bibliography/>
          </w:sdtPr>
          <w:sdtEndPr/>
          <w:sdtContent>
            <w:p w14:paraId="15518BB7" w14:textId="071D5E14" w:rsidR="00B621B0" w:rsidRDefault="002F0A88" w:rsidP="00686606">
              <w:r>
                <w:fldChar w:fldCharType="begin"/>
              </w:r>
              <w:r>
                <w:instrText xml:space="preserve"> BIBLIOGRAPHY </w:instrText>
              </w:r>
              <w:r w:rsidR="006010CE">
                <w:fldChar w:fldCharType="separate"/>
              </w:r>
              <w:r>
                <w:rPr>
                  <w:b/>
                  <w:bCs/>
                  <w:noProof/>
                </w:rPr>
                <w:fldChar w:fldCharType="end"/>
              </w:r>
            </w:p>
          </w:sdtContent>
        </w:sdt>
      </w:sdtContent>
    </w:sdt>
    <w:p w14:paraId="449C67DF" w14:textId="77777777" w:rsidR="00703B67" w:rsidRDefault="00703B67" w:rsidP="00686606"/>
    <w:sectPr w:rsidR="00703B67">
      <w:footerReference w:type="default" r:id="rId1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C6E2004" w14:textId="77777777" w:rsidR="006010CE" w:rsidRDefault="006010CE" w:rsidP="009460FA">
      <w:r>
        <w:separator/>
      </w:r>
    </w:p>
  </w:endnote>
  <w:endnote w:type="continuationSeparator" w:id="0">
    <w:p w14:paraId="300F7FCE" w14:textId="77777777" w:rsidR="006010CE" w:rsidRDefault="006010CE" w:rsidP="009460F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3" w:usb1="1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Light">
    <w:panose1 w:val="020F0302020204030204"/>
    <w:charset w:val="00"/>
    <w:family w:val="swiss"/>
    <w:pitch w:val="variable"/>
    <w:sig w:usb0="E0002AFF" w:usb1="C000247B" w:usb2="00000009" w:usb3="00000000" w:csb0="000001FF" w:csb1="00000000"/>
  </w:font>
  <w:font w:name="Source Sans Pro ExtraLight">
    <w:panose1 w:val="020B0303030403020204"/>
    <w:charset w:val="00"/>
    <w:family w:val="swiss"/>
    <w:pitch w:val="variable"/>
    <w:sig w:usb0="600002F7" w:usb1="02000001"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D8818FA" w14:textId="2F04BB08" w:rsidR="009B367A" w:rsidRPr="00577668" w:rsidRDefault="009B367A" w:rsidP="009B367A">
    <w:pPr>
      <w:pStyle w:val="Footer"/>
      <w:rPr>
        <w:rFonts w:ascii="Source Sans Pro ExtraLight" w:hAnsi="Source Sans Pro ExtraLight"/>
      </w:rPr>
    </w:pPr>
    <w:r w:rsidRPr="00577668">
      <w:rPr>
        <w:rFonts w:ascii="Source Sans Pro ExtraLight" w:hAnsi="Source Sans Pro ExtraLight"/>
      </w:rPr>
      <w:t xml:space="preserve">Leah Johnson </w:t>
    </w:r>
    <w:r>
      <w:rPr>
        <w:rFonts w:ascii="Source Sans Pro ExtraLight" w:hAnsi="Source Sans Pro ExtraLight"/>
      </w:rPr>
      <w:t xml:space="preserve">                                                                                                                        </w:t>
    </w:r>
    <w:r w:rsidRPr="00577668">
      <w:rPr>
        <w:rFonts w:ascii="Source Sans Pro ExtraLight" w:hAnsi="Source Sans Pro ExtraLight"/>
      </w:rPr>
      <w:t xml:space="preserve">Task </w:t>
    </w:r>
    <w:r>
      <w:rPr>
        <w:rFonts w:ascii="Source Sans Pro ExtraLight" w:hAnsi="Source Sans Pro ExtraLight"/>
      </w:rPr>
      <w:t>2</w:t>
    </w:r>
    <w:r w:rsidRPr="00577668">
      <w:rPr>
        <w:rFonts w:ascii="Source Sans Pro ExtraLight" w:hAnsi="Source Sans Pro ExtraLight"/>
      </w:rPr>
      <w:t xml:space="preserve"> – HPRS4092</w:t>
    </w:r>
  </w:p>
  <w:p w14:paraId="1B552532" w14:textId="77777777" w:rsidR="009B367A" w:rsidRDefault="009B367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3D2FFF5" w14:textId="77777777" w:rsidR="006010CE" w:rsidRDefault="006010CE" w:rsidP="009460FA">
      <w:r>
        <w:separator/>
      </w:r>
    </w:p>
  </w:footnote>
  <w:footnote w:type="continuationSeparator" w:id="0">
    <w:p w14:paraId="2EA9E095" w14:textId="77777777" w:rsidR="006010CE" w:rsidRDefault="006010CE" w:rsidP="009460FA">
      <w:r>
        <w:continuationSeparator/>
      </w:r>
    </w:p>
  </w:footnote>
  <w:footnote w:id="1">
    <w:p w14:paraId="1077799B" w14:textId="5E7B179B" w:rsidR="009460FA" w:rsidRPr="009460FA" w:rsidRDefault="009460FA">
      <w:pPr>
        <w:pStyle w:val="FootnoteText"/>
        <w:rPr>
          <w:rFonts w:ascii="Source Sans Pro ExtraLight" w:hAnsi="Source Sans Pro ExtraLight"/>
        </w:rPr>
      </w:pPr>
      <w:r w:rsidRPr="009460FA">
        <w:rPr>
          <w:rStyle w:val="FootnoteReference"/>
          <w:rFonts w:ascii="Source Sans Pro ExtraLight" w:hAnsi="Source Sans Pro ExtraLight"/>
        </w:rPr>
        <w:footnoteRef/>
      </w:r>
      <w:r w:rsidRPr="009460FA">
        <w:rPr>
          <w:rFonts w:ascii="Source Sans Pro ExtraLight" w:hAnsi="Source Sans Pro ExtraLight"/>
        </w:rPr>
        <w:t xml:space="preserve"> https://www.livingout.org/resources/articles/18/what-does-the-bible-say-about-homosexuality</w:t>
      </w:r>
    </w:p>
  </w:footnote>
  <w:footnote w:id="2">
    <w:p w14:paraId="04FC466C" w14:textId="2D764749" w:rsidR="00EB661D" w:rsidRPr="00EB661D" w:rsidRDefault="00EB661D">
      <w:pPr>
        <w:pStyle w:val="FootnoteText"/>
        <w:rPr>
          <w:rFonts w:ascii="Source Sans Pro ExtraLight" w:hAnsi="Source Sans Pro ExtraLight"/>
        </w:rPr>
      </w:pPr>
      <w:r w:rsidRPr="00EB661D">
        <w:rPr>
          <w:rStyle w:val="FootnoteReference"/>
          <w:rFonts w:ascii="Source Sans Pro ExtraLight" w:hAnsi="Source Sans Pro ExtraLight"/>
        </w:rPr>
        <w:footnoteRef/>
      </w:r>
      <w:r w:rsidRPr="00EB661D">
        <w:rPr>
          <w:rFonts w:ascii="Source Sans Pro ExtraLight" w:hAnsi="Source Sans Pro ExtraLight"/>
        </w:rPr>
        <w:t xml:space="preserve"> https://www.learnreligions.com/sodom-and-gomorrah-700204</w:t>
      </w:r>
    </w:p>
  </w:footnote>
  <w:footnote w:id="3">
    <w:p w14:paraId="19A23FC2" w14:textId="44109DDD" w:rsidR="00D17F81" w:rsidRDefault="00D17F81">
      <w:pPr>
        <w:pStyle w:val="FootnoteText"/>
      </w:pPr>
      <w:r>
        <w:rPr>
          <w:rStyle w:val="FootnoteReference"/>
        </w:rPr>
        <w:footnoteRef/>
      </w:r>
      <w:r>
        <w:t xml:space="preserve"> </w:t>
      </w:r>
      <w:r w:rsidRPr="00D17F81">
        <w:rPr>
          <w:rFonts w:ascii="Source Sans Pro ExtraLight" w:hAnsi="Source Sans Pro ExtraLight"/>
        </w:rPr>
        <w:t>https://inews.co.uk/culture/television/phelps-family-westboro-baptist-church-fred-death-louis-theroux-documentary-surviving-americas-most-hated-313174</w:t>
      </w:r>
    </w:p>
  </w:footnote>
  <w:footnote w:id="4">
    <w:p w14:paraId="33F1C853" w14:textId="1BD1FB65" w:rsidR="00E912D4" w:rsidRPr="00E912D4" w:rsidRDefault="00E912D4">
      <w:pPr>
        <w:pStyle w:val="FootnoteText"/>
        <w:rPr>
          <w:rFonts w:ascii="Source Sans Pro ExtraLight" w:hAnsi="Source Sans Pro ExtraLight"/>
        </w:rPr>
      </w:pPr>
      <w:r w:rsidRPr="00E912D4">
        <w:rPr>
          <w:rStyle w:val="FootnoteReference"/>
          <w:rFonts w:ascii="Source Sans Pro ExtraLight" w:hAnsi="Source Sans Pro ExtraLight"/>
        </w:rPr>
        <w:footnoteRef/>
      </w:r>
      <w:r w:rsidRPr="00E912D4">
        <w:rPr>
          <w:rFonts w:ascii="Source Sans Pro ExtraLight" w:hAnsi="Source Sans Pro ExtraLight"/>
        </w:rPr>
        <w:t xml:space="preserve"> https://www.thetimes.co.uk/article/anti-gay-therapist-mckrae-game-says-sorry-as-he-comes-out-wr9sllbrt</w:t>
      </w:r>
    </w:p>
  </w:footnote>
  <w:footnote w:id="5">
    <w:p w14:paraId="21C3C9E3" w14:textId="3604AD4D" w:rsidR="00434ADE" w:rsidRPr="00434ADE" w:rsidRDefault="00434ADE">
      <w:pPr>
        <w:pStyle w:val="FootnoteText"/>
        <w:rPr>
          <w:rFonts w:ascii="Source Sans Pro ExtraLight" w:hAnsi="Source Sans Pro ExtraLight"/>
        </w:rPr>
      </w:pPr>
      <w:r w:rsidRPr="00434ADE">
        <w:rPr>
          <w:rStyle w:val="FootnoteReference"/>
          <w:rFonts w:ascii="Source Sans Pro ExtraLight" w:hAnsi="Source Sans Pro ExtraLight"/>
        </w:rPr>
        <w:footnoteRef/>
      </w:r>
      <w:r w:rsidRPr="00434ADE">
        <w:rPr>
          <w:rFonts w:ascii="Source Sans Pro ExtraLight" w:hAnsi="Source Sans Pro ExtraLight"/>
        </w:rPr>
        <w:t xml:space="preserve"> https://www.theguardian.com/world/2020/oct/21/pope-francis-backs-same-sex-civil-unions</w:t>
      </w:r>
    </w:p>
  </w:footnote>
  <w:footnote w:id="6">
    <w:p w14:paraId="2C5F1868" w14:textId="7023D3DE" w:rsidR="00434ADE" w:rsidRPr="00434ADE" w:rsidRDefault="00434ADE">
      <w:pPr>
        <w:pStyle w:val="FootnoteText"/>
        <w:rPr>
          <w:rFonts w:ascii="Source Sans Pro ExtraLight" w:hAnsi="Source Sans Pro ExtraLight"/>
        </w:rPr>
      </w:pPr>
      <w:r w:rsidRPr="00434ADE">
        <w:rPr>
          <w:rStyle w:val="FootnoteReference"/>
          <w:rFonts w:ascii="Source Sans Pro ExtraLight" w:hAnsi="Source Sans Pro ExtraLight"/>
        </w:rPr>
        <w:footnoteRef/>
      </w:r>
      <w:r w:rsidRPr="00434ADE">
        <w:rPr>
          <w:rFonts w:ascii="Source Sans Pro ExtraLight" w:hAnsi="Source Sans Pro ExtraLight"/>
        </w:rPr>
        <w:t xml:space="preserve"> https://www.theguardian.com/world/2015/oct/28/ex-vatican-official-krzysztof-charamsa-im-a-gay-man-im-not-a-monster</w:t>
      </w:r>
    </w:p>
  </w:footnote>
  <w:footnote w:id="7">
    <w:p w14:paraId="4160A5D6" w14:textId="16ADC1CE" w:rsidR="00434ADE" w:rsidRPr="00434ADE" w:rsidRDefault="00434ADE">
      <w:pPr>
        <w:pStyle w:val="FootnoteText"/>
        <w:rPr>
          <w:rFonts w:ascii="Source Sans Pro ExtraLight" w:hAnsi="Source Sans Pro ExtraLight"/>
        </w:rPr>
      </w:pPr>
      <w:r w:rsidRPr="00434ADE">
        <w:rPr>
          <w:rStyle w:val="FootnoteReference"/>
          <w:rFonts w:ascii="Source Sans Pro ExtraLight" w:hAnsi="Source Sans Pro ExtraLight"/>
        </w:rPr>
        <w:footnoteRef/>
      </w:r>
      <w:r w:rsidRPr="00434ADE">
        <w:rPr>
          <w:rFonts w:ascii="Source Sans Pro ExtraLight" w:hAnsi="Source Sans Pro ExtraLight"/>
        </w:rPr>
        <w:t xml:space="preserve"> https://www.theguardian.com/world/2015/oct/28/ex-vatican-official-krzysztof-charamsa-im-a-gay-man-im-not-a-monster</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7177721"/>
    <w:multiLevelType w:val="hybridMultilevel"/>
    <w:tmpl w:val="DB328D76"/>
    <w:lvl w:ilvl="0" w:tplc="933CD214">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EBD7916"/>
    <w:multiLevelType w:val="hybridMultilevel"/>
    <w:tmpl w:val="570027AA"/>
    <w:lvl w:ilvl="0" w:tplc="5E32314A">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AFE0050"/>
    <w:multiLevelType w:val="hybridMultilevel"/>
    <w:tmpl w:val="2C76299C"/>
    <w:lvl w:ilvl="0" w:tplc="28CC62A0">
      <w:numFmt w:val="bullet"/>
      <w:lvlText w:val=""/>
      <w:lvlJc w:val="left"/>
      <w:pPr>
        <w:ind w:left="1080" w:hanging="360"/>
      </w:pPr>
      <w:rPr>
        <w:rFonts w:ascii="Symbol" w:eastAsiaTheme="minorHAnsi" w:hAnsi="Symbol" w:cstheme="minorBidi"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 w15:restartNumberingAfterBreak="0">
    <w:nsid w:val="66051CCF"/>
    <w:multiLevelType w:val="hybridMultilevel"/>
    <w:tmpl w:val="F372FE7A"/>
    <w:lvl w:ilvl="0" w:tplc="5ACE2620">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EFF03D1"/>
    <w:multiLevelType w:val="hybridMultilevel"/>
    <w:tmpl w:val="020AA39E"/>
    <w:lvl w:ilvl="0" w:tplc="19F2AC36">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3"/>
  </w:num>
  <w:num w:numId="3">
    <w:abstractNumId w:val="4"/>
  </w:num>
  <w:num w:numId="4">
    <w:abstractNumId w:val="2"/>
  </w:num>
  <w:num w:numId="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6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C7932"/>
    <w:rsid w:val="000242A0"/>
    <w:rsid w:val="000D44E9"/>
    <w:rsid w:val="000E3F5C"/>
    <w:rsid w:val="00217E83"/>
    <w:rsid w:val="002213FA"/>
    <w:rsid w:val="0028071D"/>
    <w:rsid w:val="002F0A88"/>
    <w:rsid w:val="00327F9E"/>
    <w:rsid w:val="00346204"/>
    <w:rsid w:val="003C22B0"/>
    <w:rsid w:val="003C4694"/>
    <w:rsid w:val="003C7932"/>
    <w:rsid w:val="003E152A"/>
    <w:rsid w:val="003F7364"/>
    <w:rsid w:val="00400147"/>
    <w:rsid w:val="004305BD"/>
    <w:rsid w:val="00434ADE"/>
    <w:rsid w:val="00435754"/>
    <w:rsid w:val="004511A7"/>
    <w:rsid w:val="00471423"/>
    <w:rsid w:val="004725F9"/>
    <w:rsid w:val="00496274"/>
    <w:rsid w:val="004B17FC"/>
    <w:rsid w:val="00580967"/>
    <w:rsid w:val="005C4194"/>
    <w:rsid w:val="005E736E"/>
    <w:rsid w:val="005F6B4D"/>
    <w:rsid w:val="006010CE"/>
    <w:rsid w:val="00603085"/>
    <w:rsid w:val="006668CD"/>
    <w:rsid w:val="00686606"/>
    <w:rsid w:val="006B5C86"/>
    <w:rsid w:val="00703B67"/>
    <w:rsid w:val="00747922"/>
    <w:rsid w:val="00814196"/>
    <w:rsid w:val="00816DF4"/>
    <w:rsid w:val="00854D90"/>
    <w:rsid w:val="0089139A"/>
    <w:rsid w:val="008A475B"/>
    <w:rsid w:val="008B71B6"/>
    <w:rsid w:val="00944536"/>
    <w:rsid w:val="009460FA"/>
    <w:rsid w:val="009568E8"/>
    <w:rsid w:val="009B367A"/>
    <w:rsid w:val="00A02A59"/>
    <w:rsid w:val="00A61F73"/>
    <w:rsid w:val="00A72FCD"/>
    <w:rsid w:val="00A768EB"/>
    <w:rsid w:val="00A87B4F"/>
    <w:rsid w:val="00AA0113"/>
    <w:rsid w:val="00B061E8"/>
    <w:rsid w:val="00B16662"/>
    <w:rsid w:val="00B621B0"/>
    <w:rsid w:val="00C01018"/>
    <w:rsid w:val="00C27DD5"/>
    <w:rsid w:val="00C94810"/>
    <w:rsid w:val="00CA7BE7"/>
    <w:rsid w:val="00D15305"/>
    <w:rsid w:val="00D17F81"/>
    <w:rsid w:val="00D3674E"/>
    <w:rsid w:val="00D423C0"/>
    <w:rsid w:val="00D9333E"/>
    <w:rsid w:val="00D93EC2"/>
    <w:rsid w:val="00D9598D"/>
    <w:rsid w:val="00DC45A6"/>
    <w:rsid w:val="00DE5A04"/>
    <w:rsid w:val="00DF2C49"/>
    <w:rsid w:val="00E45773"/>
    <w:rsid w:val="00E912D4"/>
    <w:rsid w:val="00EA4497"/>
    <w:rsid w:val="00EB214B"/>
    <w:rsid w:val="00EB661D"/>
    <w:rsid w:val="00EC15BF"/>
    <w:rsid w:val="00F20338"/>
    <w:rsid w:val="00F50B49"/>
    <w:rsid w:val="00F66566"/>
    <w:rsid w:val="00F86601"/>
    <w:rsid w:val="00FD72A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3305241E"/>
  <w15:chartTrackingRefBased/>
  <w15:docId w15:val="{8252A3C0-29C2-984D-9E77-EC493EC5019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F0A88"/>
    <w:pPr>
      <w:keepNext/>
      <w:keepLines/>
      <w:spacing w:before="480" w:line="276" w:lineRule="auto"/>
      <w:outlineLvl w:val="0"/>
    </w:pPr>
    <w:rPr>
      <w:rFonts w:asciiTheme="majorHAnsi" w:eastAsiaTheme="majorEastAsia" w:hAnsiTheme="majorHAnsi" w:cstheme="majorBidi"/>
      <w:b/>
      <w:bCs/>
      <w:color w:val="2F5496" w:themeColor="accent1" w:themeShade="BF"/>
      <w:sz w:val="28"/>
      <w:szCs w:val="28"/>
      <w:lang w:val="en-US" w:bidi="en-US"/>
    </w:rPr>
  </w:style>
  <w:style w:type="paragraph" w:styleId="Heading2">
    <w:name w:val="heading 2"/>
    <w:basedOn w:val="Normal"/>
    <w:link w:val="Heading2Char"/>
    <w:uiPriority w:val="9"/>
    <w:qFormat/>
    <w:rsid w:val="00B061E8"/>
    <w:pPr>
      <w:spacing w:before="100" w:beforeAutospacing="1" w:after="100" w:afterAutospacing="1"/>
      <w:outlineLvl w:val="1"/>
    </w:pPr>
    <w:rPr>
      <w:rFonts w:ascii="Times New Roman" w:eastAsia="Times New Roman" w:hAnsi="Times New Roman" w:cs="Times New Roman"/>
      <w:b/>
      <w:bCs/>
      <w:sz w:val="36"/>
      <w:szCs w:val="3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C7932"/>
    <w:pPr>
      <w:ind w:left="720"/>
      <w:contextualSpacing/>
    </w:pPr>
  </w:style>
  <w:style w:type="character" w:styleId="Hyperlink">
    <w:name w:val="Hyperlink"/>
    <w:basedOn w:val="DefaultParagraphFont"/>
    <w:uiPriority w:val="99"/>
    <w:unhideWhenUsed/>
    <w:rsid w:val="00686606"/>
    <w:rPr>
      <w:color w:val="0563C1" w:themeColor="hyperlink"/>
      <w:u w:val="single"/>
    </w:rPr>
  </w:style>
  <w:style w:type="character" w:styleId="UnresolvedMention">
    <w:name w:val="Unresolved Mention"/>
    <w:basedOn w:val="DefaultParagraphFont"/>
    <w:uiPriority w:val="99"/>
    <w:semiHidden/>
    <w:unhideWhenUsed/>
    <w:rsid w:val="00686606"/>
    <w:rPr>
      <w:color w:val="605E5C"/>
      <w:shd w:val="clear" w:color="auto" w:fill="E1DFDD"/>
    </w:rPr>
  </w:style>
  <w:style w:type="character" w:customStyle="1" w:styleId="Heading2Char">
    <w:name w:val="Heading 2 Char"/>
    <w:basedOn w:val="DefaultParagraphFont"/>
    <w:link w:val="Heading2"/>
    <w:uiPriority w:val="9"/>
    <w:rsid w:val="00B061E8"/>
    <w:rPr>
      <w:rFonts w:ascii="Times New Roman" w:eastAsia="Times New Roman" w:hAnsi="Times New Roman" w:cs="Times New Roman"/>
      <w:b/>
      <w:bCs/>
      <w:sz w:val="36"/>
      <w:szCs w:val="36"/>
      <w:lang w:eastAsia="en-GB"/>
    </w:rPr>
  </w:style>
  <w:style w:type="character" w:customStyle="1" w:styleId="apple-converted-space">
    <w:name w:val="apple-converted-space"/>
    <w:basedOn w:val="DefaultParagraphFont"/>
    <w:rsid w:val="00B061E8"/>
  </w:style>
  <w:style w:type="character" w:styleId="FollowedHyperlink">
    <w:name w:val="FollowedHyperlink"/>
    <w:basedOn w:val="DefaultParagraphFont"/>
    <w:uiPriority w:val="99"/>
    <w:semiHidden/>
    <w:unhideWhenUsed/>
    <w:rsid w:val="00703B67"/>
    <w:rPr>
      <w:color w:val="954F72" w:themeColor="followedHyperlink"/>
      <w:u w:val="single"/>
    </w:rPr>
  </w:style>
  <w:style w:type="paragraph" w:styleId="FootnoteText">
    <w:name w:val="footnote text"/>
    <w:basedOn w:val="Normal"/>
    <w:link w:val="FootnoteTextChar"/>
    <w:uiPriority w:val="99"/>
    <w:semiHidden/>
    <w:unhideWhenUsed/>
    <w:rsid w:val="009460FA"/>
    <w:rPr>
      <w:sz w:val="20"/>
      <w:szCs w:val="20"/>
    </w:rPr>
  </w:style>
  <w:style w:type="character" w:customStyle="1" w:styleId="FootnoteTextChar">
    <w:name w:val="Footnote Text Char"/>
    <w:basedOn w:val="DefaultParagraphFont"/>
    <w:link w:val="FootnoteText"/>
    <w:uiPriority w:val="99"/>
    <w:semiHidden/>
    <w:rsid w:val="009460FA"/>
    <w:rPr>
      <w:sz w:val="20"/>
      <w:szCs w:val="20"/>
    </w:rPr>
  </w:style>
  <w:style w:type="character" w:styleId="FootnoteReference">
    <w:name w:val="footnote reference"/>
    <w:basedOn w:val="DefaultParagraphFont"/>
    <w:uiPriority w:val="99"/>
    <w:semiHidden/>
    <w:unhideWhenUsed/>
    <w:rsid w:val="009460FA"/>
    <w:rPr>
      <w:vertAlign w:val="superscript"/>
    </w:rPr>
  </w:style>
  <w:style w:type="paragraph" w:styleId="Header">
    <w:name w:val="header"/>
    <w:basedOn w:val="Normal"/>
    <w:link w:val="HeaderChar"/>
    <w:uiPriority w:val="99"/>
    <w:unhideWhenUsed/>
    <w:rsid w:val="009B367A"/>
    <w:pPr>
      <w:tabs>
        <w:tab w:val="center" w:pos="4513"/>
        <w:tab w:val="right" w:pos="9026"/>
      </w:tabs>
    </w:pPr>
  </w:style>
  <w:style w:type="character" w:customStyle="1" w:styleId="HeaderChar">
    <w:name w:val="Header Char"/>
    <w:basedOn w:val="DefaultParagraphFont"/>
    <w:link w:val="Header"/>
    <w:uiPriority w:val="99"/>
    <w:rsid w:val="009B367A"/>
  </w:style>
  <w:style w:type="paragraph" w:styleId="Footer">
    <w:name w:val="footer"/>
    <w:basedOn w:val="Normal"/>
    <w:link w:val="FooterChar"/>
    <w:uiPriority w:val="99"/>
    <w:unhideWhenUsed/>
    <w:rsid w:val="009B367A"/>
    <w:pPr>
      <w:tabs>
        <w:tab w:val="center" w:pos="4513"/>
        <w:tab w:val="right" w:pos="9026"/>
      </w:tabs>
    </w:pPr>
  </w:style>
  <w:style w:type="character" w:customStyle="1" w:styleId="FooterChar">
    <w:name w:val="Footer Char"/>
    <w:basedOn w:val="DefaultParagraphFont"/>
    <w:link w:val="Footer"/>
    <w:uiPriority w:val="99"/>
    <w:rsid w:val="009B367A"/>
  </w:style>
  <w:style w:type="character" w:customStyle="1" w:styleId="Heading1Char">
    <w:name w:val="Heading 1 Char"/>
    <w:basedOn w:val="DefaultParagraphFont"/>
    <w:link w:val="Heading1"/>
    <w:uiPriority w:val="9"/>
    <w:rsid w:val="002F0A88"/>
    <w:rPr>
      <w:rFonts w:asciiTheme="majorHAnsi" w:eastAsiaTheme="majorEastAsia" w:hAnsiTheme="majorHAnsi" w:cstheme="majorBidi"/>
      <w:b/>
      <w:bCs/>
      <w:color w:val="2F5496" w:themeColor="accent1" w:themeShade="BF"/>
      <w:sz w:val="28"/>
      <w:szCs w:val="28"/>
      <w:lang w:val="en-US" w:bidi="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87011329">
      <w:bodyDiv w:val="1"/>
      <w:marLeft w:val="0"/>
      <w:marRight w:val="0"/>
      <w:marTop w:val="0"/>
      <w:marBottom w:val="0"/>
      <w:divBdr>
        <w:top w:val="none" w:sz="0" w:space="0" w:color="auto"/>
        <w:left w:val="none" w:sz="0" w:space="0" w:color="auto"/>
        <w:bottom w:val="none" w:sz="0" w:space="0" w:color="auto"/>
        <w:right w:val="none" w:sz="0" w:space="0" w:color="auto"/>
      </w:divBdr>
    </w:div>
    <w:div w:id="475415396">
      <w:bodyDiv w:val="1"/>
      <w:marLeft w:val="0"/>
      <w:marRight w:val="0"/>
      <w:marTop w:val="0"/>
      <w:marBottom w:val="0"/>
      <w:divBdr>
        <w:top w:val="none" w:sz="0" w:space="0" w:color="auto"/>
        <w:left w:val="none" w:sz="0" w:space="0" w:color="auto"/>
        <w:bottom w:val="none" w:sz="0" w:space="0" w:color="auto"/>
        <w:right w:val="none" w:sz="0" w:space="0" w:color="auto"/>
      </w:divBdr>
    </w:div>
    <w:div w:id="1085566425">
      <w:bodyDiv w:val="1"/>
      <w:marLeft w:val="0"/>
      <w:marRight w:val="0"/>
      <w:marTop w:val="0"/>
      <w:marBottom w:val="0"/>
      <w:divBdr>
        <w:top w:val="none" w:sz="0" w:space="0" w:color="auto"/>
        <w:left w:val="none" w:sz="0" w:space="0" w:color="auto"/>
        <w:bottom w:val="none" w:sz="0" w:space="0" w:color="auto"/>
        <w:right w:val="none" w:sz="0" w:space="0" w:color="auto"/>
      </w:divBdr>
    </w:div>
    <w:div w:id="1112477842">
      <w:bodyDiv w:val="1"/>
      <w:marLeft w:val="0"/>
      <w:marRight w:val="0"/>
      <w:marTop w:val="0"/>
      <w:marBottom w:val="0"/>
      <w:divBdr>
        <w:top w:val="none" w:sz="0" w:space="0" w:color="auto"/>
        <w:left w:val="none" w:sz="0" w:space="0" w:color="auto"/>
        <w:bottom w:val="none" w:sz="0" w:space="0" w:color="auto"/>
        <w:right w:val="none" w:sz="0" w:space="0" w:color="auto"/>
      </w:divBdr>
    </w:div>
    <w:div w:id="1403336203">
      <w:bodyDiv w:val="1"/>
      <w:marLeft w:val="0"/>
      <w:marRight w:val="0"/>
      <w:marTop w:val="0"/>
      <w:marBottom w:val="0"/>
      <w:divBdr>
        <w:top w:val="none" w:sz="0" w:space="0" w:color="auto"/>
        <w:left w:val="none" w:sz="0" w:space="0" w:color="auto"/>
        <w:bottom w:val="none" w:sz="0" w:space="0" w:color="auto"/>
        <w:right w:val="none" w:sz="0" w:space="0" w:color="auto"/>
      </w:divBdr>
    </w:div>
    <w:div w:id="1451320573">
      <w:bodyDiv w:val="1"/>
      <w:marLeft w:val="0"/>
      <w:marRight w:val="0"/>
      <w:marTop w:val="0"/>
      <w:marBottom w:val="0"/>
      <w:divBdr>
        <w:top w:val="none" w:sz="0" w:space="0" w:color="auto"/>
        <w:left w:val="none" w:sz="0" w:space="0" w:color="auto"/>
        <w:bottom w:val="none" w:sz="0" w:space="0" w:color="auto"/>
        <w:right w:val="none" w:sz="0" w:space="0" w:color="auto"/>
      </w:divBdr>
    </w:div>
    <w:div w:id="183968488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thevoiceslu.com/2019/08/challenges-faced-by-the-church-in-todays-society/" TargetMode="External"/><Relationship Id="rId13" Type="http://schemas.openxmlformats.org/officeDocument/2006/relationships/hyperlink" Target="https://www.livingout.org/resources/articles/18/what-does-the-bible-say-about-homosexuality" TargetMode="External"/><Relationship Id="rId18" Type="http://schemas.openxmlformats.org/officeDocument/2006/relationships/hyperlink" Target="https://www.theguardian.com/world/2015/oct/28/ex-vatican-official-krzysztof-charamsa-im-a-gay-man-im-not-a-monster" TargetMode="Externa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hyperlink" Target="https://study.com/academy/lesson/the-30-years-war-catholics-vs-protestants.html" TargetMode="External"/><Relationship Id="rId17" Type="http://schemas.openxmlformats.org/officeDocument/2006/relationships/hyperlink" Target="https://www.theguardian.com/world/2020/oct/21/pope-francis-backs-same-sex-civil-unions" TargetMode="External"/><Relationship Id="rId2" Type="http://schemas.openxmlformats.org/officeDocument/2006/relationships/numbering" Target="numbering.xml"/><Relationship Id="rId16" Type="http://schemas.openxmlformats.org/officeDocument/2006/relationships/hyperlink" Target="https://www.postandcourier.com/news/conversion-therapy-leader-for-2-decades-mckrae-game-disavows-movement-he-helped-fuel/article_fb56dcfc-c384-11e9-970d-bb9a2a8656c5.html"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hope1032.com.au/stories/faith/2018/facing-up-to-the-worst-moments-in-christianity-a-sweeping-new-documentary/" TargetMode="External"/><Relationship Id="rId5" Type="http://schemas.openxmlformats.org/officeDocument/2006/relationships/webSettings" Target="webSettings.xml"/><Relationship Id="rId15" Type="http://schemas.openxmlformats.org/officeDocument/2006/relationships/hyperlink" Target="https://www.thetimes.co.uk/article/anti-gay-therapist-mckrae-game-says-sorry-as-he-comes-out-wr9sllbrt" TargetMode="External"/><Relationship Id="rId10" Type="http://schemas.openxmlformats.org/officeDocument/2006/relationships/hyperlink" Target="https://emersongreenblog.wordpress.com/2018/08/12/the-gruesome-history-of-christian-torture/" TargetMode="External"/><Relationship Id="rId19"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s://edition.cnn.com/2015/06/19/us/lgbt-rights-milestones-fast-facts/index.html" TargetMode="External"/><Relationship Id="rId14" Type="http://schemas.openxmlformats.org/officeDocument/2006/relationships/hyperlink" Target="https://inews.co.uk/culture/television/phelps-family-westboro-baptist-church-fred-death-louis-theroux-documentary-surviving-americas-most-hated-313174"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1716A47-84A4-AA46-A533-7CD16C6653B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250</TotalTime>
  <Pages>7</Pages>
  <Words>2572</Words>
  <Characters>14661</Characters>
  <Application>Microsoft Office Word</Application>
  <DocSecurity>0</DocSecurity>
  <Lines>122</Lines>
  <Paragraphs>34</Paragraphs>
  <ScaleCrop>false</ScaleCrop>
  <Company/>
  <LinksUpToDate>false</LinksUpToDate>
  <CharactersWithSpaces>17199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Leah Ashley Johnson (2010117)</dc:creator>
  <cp:keywords/>
  <dc:description/>
  <cp:lastModifiedBy>Leah Ashley Johnson (2010117)</cp:lastModifiedBy>
  <cp:revision>80</cp:revision>
  <dcterms:created xsi:type="dcterms:W3CDTF">2021-11-28T17:20:00Z</dcterms:created>
  <dcterms:modified xsi:type="dcterms:W3CDTF">2021-12-02T22:09:00Z</dcterms:modified>
</cp:coreProperties>
</file>